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bidiVisual/>
        <w:tblW w:w="14593" w:type="dxa"/>
        <w:tblInd w:w="-645" w:type="dxa"/>
        <w:tblLayout w:type="fixed"/>
        <w:tblLook w:val="04A0" w:firstRow="1" w:lastRow="0" w:firstColumn="1" w:lastColumn="0" w:noHBand="0" w:noVBand="1"/>
      </w:tblPr>
      <w:tblGrid>
        <w:gridCol w:w="849"/>
        <w:gridCol w:w="4249"/>
        <w:gridCol w:w="2778"/>
        <w:gridCol w:w="965"/>
        <w:gridCol w:w="1355"/>
        <w:gridCol w:w="1149"/>
        <w:gridCol w:w="1418"/>
        <w:gridCol w:w="425"/>
        <w:gridCol w:w="1405"/>
      </w:tblGrid>
      <w:tr w:rsidR="003A6B4E" w14:paraId="777DF26C" w14:textId="7B14F94F" w:rsidTr="001712D4">
        <w:tc>
          <w:tcPr>
            <w:tcW w:w="13188" w:type="dxa"/>
            <w:gridSpan w:val="8"/>
          </w:tcPr>
          <w:p w14:paraId="05162470" w14:textId="6FDFBB63" w:rsidR="003A6B4E" w:rsidRPr="00D35F13" w:rsidRDefault="003A6B4E" w:rsidP="002D66A4">
            <w:pPr>
              <w:bidi/>
              <w:jc w:val="center"/>
              <w:rPr>
                <w:rFonts w:ascii="Lotus Linotype" w:hAnsi="Lotus Linotype" w:cs="mohammad bold art 1"/>
                <w:b/>
                <w:bCs/>
                <w:sz w:val="28"/>
                <w:szCs w:val="28"/>
                <w:rtl/>
              </w:rPr>
            </w:pPr>
            <w:r w:rsidRPr="00D35F13">
              <w:rPr>
                <w:rFonts w:ascii="Lotus Linotype" w:hAnsi="Lotus Linotype" w:cs="mohammad bold art 1"/>
                <w:b/>
                <w:bCs/>
                <w:color w:val="EE0000"/>
                <w:sz w:val="32"/>
                <w:szCs w:val="32"/>
                <w:rtl/>
              </w:rPr>
              <w:t>رسائل عام 1431</w:t>
            </w:r>
          </w:p>
        </w:tc>
        <w:tc>
          <w:tcPr>
            <w:tcW w:w="1405" w:type="dxa"/>
          </w:tcPr>
          <w:p w14:paraId="6EAD3F50" w14:textId="77777777" w:rsidR="003A6B4E" w:rsidRPr="002D6D6E" w:rsidRDefault="003A6B4E" w:rsidP="002D66A4">
            <w:pPr>
              <w:bidi/>
              <w:jc w:val="center"/>
              <w:rPr>
                <w:rFonts w:ascii="Lotus Linotype" w:hAnsi="Lotus Linotype" w:cs="mohammad bold art 1"/>
                <w:sz w:val="28"/>
                <w:szCs w:val="28"/>
                <w:rtl/>
              </w:rPr>
            </w:pPr>
          </w:p>
        </w:tc>
      </w:tr>
      <w:tr w:rsidR="003A6B4E" w14:paraId="55C5FB99" w14:textId="0A75D6D0" w:rsidTr="001957CC">
        <w:tc>
          <w:tcPr>
            <w:tcW w:w="849" w:type="dxa"/>
          </w:tcPr>
          <w:p w14:paraId="35CA117F" w14:textId="0A5FC0C0" w:rsidR="003A6B4E" w:rsidRPr="002D6D6E" w:rsidRDefault="003A6B4E" w:rsidP="002D66A4">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م</w:t>
            </w:r>
          </w:p>
        </w:tc>
        <w:tc>
          <w:tcPr>
            <w:tcW w:w="4249" w:type="dxa"/>
          </w:tcPr>
          <w:p w14:paraId="240DFD25" w14:textId="246C734A" w:rsidR="003A6B4E" w:rsidRPr="002D6D6E" w:rsidRDefault="001712D4" w:rsidP="002D66A4">
            <w:pPr>
              <w:bidi/>
              <w:jc w:val="center"/>
              <w:rPr>
                <w:rFonts w:ascii="Lotus Linotype" w:hAnsi="Lotus Linotype" w:cs="Lotus Linotype"/>
                <w:b/>
                <w:bCs/>
                <w:sz w:val="28"/>
                <w:szCs w:val="28"/>
                <w:rtl/>
              </w:rPr>
            </w:pPr>
            <w:r>
              <w:rPr>
                <w:rFonts w:ascii="Lotus Linotype" w:hAnsi="Lotus Linotype" w:cs="Lotus Linotype" w:hint="cs"/>
                <w:b/>
                <w:bCs/>
                <w:sz w:val="28"/>
                <w:szCs w:val="28"/>
                <w:rtl/>
              </w:rPr>
              <w:t xml:space="preserve">عنوان </w:t>
            </w:r>
            <w:r w:rsidR="003A6B4E" w:rsidRPr="002D6D6E">
              <w:rPr>
                <w:rFonts w:ascii="Lotus Linotype" w:hAnsi="Lotus Linotype" w:cs="Lotus Linotype"/>
                <w:b/>
                <w:bCs/>
                <w:sz w:val="28"/>
                <w:szCs w:val="28"/>
                <w:rtl/>
              </w:rPr>
              <w:t>الرسالة</w:t>
            </w:r>
          </w:p>
        </w:tc>
        <w:tc>
          <w:tcPr>
            <w:tcW w:w="2778" w:type="dxa"/>
          </w:tcPr>
          <w:p w14:paraId="47B53D46" w14:textId="1FC94202" w:rsidR="003A6B4E" w:rsidRPr="002D6D6E" w:rsidRDefault="003A6B4E" w:rsidP="002D66A4">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الباحث</w:t>
            </w:r>
          </w:p>
        </w:tc>
        <w:tc>
          <w:tcPr>
            <w:tcW w:w="965" w:type="dxa"/>
          </w:tcPr>
          <w:p w14:paraId="0EFC6F30" w14:textId="4F69056F" w:rsidR="003A6B4E" w:rsidRPr="002D6D6E" w:rsidRDefault="003A6B4E" w:rsidP="002D66A4">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الجنس</w:t>
            </w:r>
          </w:p>
        </w:tc>
        <w:tc>
          <w:tcPr>
            <w:tcW w:w="1355" w:type="dxa"/>
          </w:tcPr>
          <w:p w14:paraId="5A8CE4FA" w14:textId="7850638A" w:rsidR="003A6B4E" w:rsidRPr="002D6D6E" w:rsidRDefault="003A6B4E" w:rsidP="002D66A4">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الجامعة</w:t>
            </w:r>
          </w:p>
        </w:tc>
        <w:tc>
          <w:tcPr>
            <w:tcW w:w="1149" w:type="dxa"/>
          </w:tcPr>
          <w:p w14:paraId="6A3936B7" w14:textId="41924FEE" w:rsidR="003A6B4E" w:rsidRPr="002D6D6E" w:rsidRDefault="003A6B4E" w:rsidP="002D66A4">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نوع الرسالة</w:t>
            </w:r>
          </w:p>
        </w:tc>
        <w:tc>
          <w:tcPr>
            <w:tcW w:w="1418" w:type="dxa"/>
          </w:tcPr>
          <w:p w14:paraId="2FF4F9E6" w14:textId="16043EF5" w:rsidR="003A6B4E" w:rsidRPr="002D6D6E" w:rsidRDefault="003A6B4E" w:rsidP="002D66A4">
            <w:pPr>
              <w:bidi/>
              <w:jc w:val="center"/>
              <w:rPr>
                <w:rFonts w:ascii="Lotus Linotype" w:hAnsi="Lotus Linotype" w:cs="Lotus Linotype"/>
                <w:b/>
                <w:bCs/>
                <w:sz w:val="28"/>
                <w:szCs w:val="28"/>
                <w:rtl/>
              </w:rPr>
            </w:pPr>
            <w:r>
              <w:rPr>
                <w:rFonts w:ascii="Lotus Linotype" w:hAnsi="Lotus Linotype" w:cs="Lotus Linotype" w:hint="cs"/>
                <w:b/>
                <w:bCs/>
                <w:sz w:val="28"/>
                <w:szCs w:val="28"/>
                <w:rtl/>
              </w:rPr>
              <w:t>نوع المبحث</w:t>
            </w:r>
          </w:p>
        </w:tc>
        <w:tc>
          <w:tcPr>
            <w:tcW w:w="425" w:type="dxa"/>
          </w:tcPr>
          <w:p w14:paraId="1D588CC3" w14:textId="77777777" w:rsidR="003A6B4E" w:rsidRDefault="003A6B4E" w:rsidP="002D66A4">
            <w:pPr>
              <w:bidi/>
              <w:jc w:val="center"/>
              <w:rPr>
                <w:rFonts w:ascii="Lotus Linotype" w:hAnsi="Lotus Linotype" w:cs="Lotus Linotype"/>
                <w:b/>
                <w:bCs/>
                <w:sz w:val="28"/>
                <w:szCs w:val="28"/>
                <w:rtl/>
              </w:rPr>
            </w:pPr>
          </w:p>
        </w:tc>
        <w:tc>
          <w:tcPr>
            <w:tcW w:w="1405" w:type="dxa"/>
          </w:tcPr>
          <w:p w14:paraId="65BE9B8A" w14:textId="77777777" w:rsidR="003A6B4E" w:rsidRDefault="003A6B4E" w:rsidP="002D66A4">
            <w:pPr>
              <w:bidi/>
              <w:jc w:val="center"/>
              <w:rPr>
                <w:rFonts w:ascii="Lotus Linotype" w:hAnsi="Lotus Linotype" w:cs="Lotus Linotype"/>
                <w:b/>
                <w:bCs/>
                <w:sz w:val="28"/>
                <w:szCs w:val="28"/>
                <w:rtl/>
              </w:rPr>
            </w:pPr>
          </w:p>
        </w:tc>
      </w:tr>
      <w:tr w:rsidR="003A6B4E" w14:paraId="2B9A547D" w14:textId="62DDD8BD" w:rsidTr="001957CC">
        <w:tc>
          <w:tcPr>
            <w:tcW w:w="849" w:type="dxa"/>
          </w:tcPr>
          <w:p w14:paraId="2751FDEA" w14:textId="3948D2D1"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1</w:t>
            </w:r>
          </w:p>
        </w:tc>
        <w:tc>
          <w:tcPr>
            <w:tcW w:w="4249" w:type="dxa"/>
          </w:tcPr>
          <w:p w14:paraId="0F86D1FA" w14:textId="20D9482E" w:rsidR="003A6B4E" w:rsidRPr="00E32F9E" w:rsidRDefault="003A6B4E" w:rsidP="00582588">
            <w:pPr>
              <w:bidi/>
              <w:jc w:val="center"/>
              <w:rPr>
                <w:rFonts w:ascii="Sakkal Majalla" w:hAnsi="Sakkal Majalla" w:cs="Sakkal Majalla"/>
                <w:b/>
                <w:bCs/>
                <w:color w:val="000000"/>
                <w:rtl/>
              </w:rPr>
            </w:pPr>
            <w:r w:rsidRPr="00E32F9E">
              <w:rPr>
                <w:rFonts w:ascii="Sakkal Majalla" w:hAnsi="Sakkal Majalla" w:cs="Sakkal Majalla"/>
                <w:b/>
                <w:bCs/>
                <w:color w:val="000000"/>
                <w:rtl/>
              </w:rPr>
              <w:t>الأحاديث المعلة بالاختلاف في معرفة الصحابة لأبي نعيم، من أول الكتاب، إلى ترجمة أسيد بن ظهري، جمعاً ودراسة</w:t>
            </w:r>
          </w:p>
        </w:tc>
        <w:tc>
          <w:tcPr>
            <w:tcW w:w="2778" w:type="dxa"/>
          </w:tcPr>
          <w:p w14:paraId="423220BD" w14:textId="45CA48B8" w:rsidR="003A6B4E" w:rsidRPr="00E32F9E" w:rsidRDefault="003A6B4E" w:rsidP="00582588">
            <w:pPr>
              <w:bidi/>
              <w:jc w:val="center"/>
              <w:rPr>
                <w:rFonts w:ascii="Sakkal Majalla" w:hAnsi="Sakkal Majalla" w:cs="Sakkal Majalla"/>
                <w:b/>
                <w:bCs/>
                <w:color w:val="000000"/>
                <w:rtl/>
              </w:rPr>
            </w:pPr>
            <w:r w:rsidRPr="00E32F9E">
              <w:rPr>
                <w:rFonts w:ascii="Sakkal Majalla" w:hAnsi="Sakkal Majalla" w:cs="Sakkal Majalla"/>
                <w:b/>
                <w:bCs/>
                <w:color w:val="000000"/>
                <w:rtl/>
              </w:rPr>
              <w:t>نعمات محمد الجعفري</w:t>
            </w:r>
          </w:p>
        </w:tc>
        <w:tc>
          <w:tcPr>
            <w:tcW w:w="965" w:type="dxa"/>
          </w:tcPr>
          <w:p w14:paraId="181EBFFD" w14:textId="26DC840D"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أنثى</w:t>
            </w:r>
          </w:p>
        </w:tc>
        <w:tc>
          <w:tcPr>
            <w:tcW w:w="1355" w:type="dxa"/>
          </w:tcPr>
          <w:p w14:paraId="268E89A3" w14:textId="48397D44"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الملك سعود</w:t>
            </w:r>
          </w:p>
        </w:tc>
        <w:tc>
          <w:tcPr>
            <w:tcW w:w="1149" w:type="dxa"/>
          </w:tcPr>
          <w:p w14:paraId="4542E863" w14:textId="716784A7"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دكتوراه</w:t>
            </w:r>
          </w:p>
        </w:tc>
        <w:tc>
          <w:tcPr>
            <w:tcW w:w="1418" w:type="dxa"/>
          </w:tcPr>
          <w:p w14:paraId="32DA0451" w14:textId="7E950C3D"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علل الحديث</w:t>
            </w:r>
          </w:p>
        </w:tc>
        <w:tc>
          <w:tcPr>
            <w:tcW w:w="425" w:type="dxa"/>
          </w:tcPr>
          <w:p w14:paraId="6EE4A4B7" w14:textId="77777777" w:rsidR="003A6B4E" w:rsidRPr="00881630" w:rsidRDefault="003A6B4E" w:rsidP="002D66A4">
            <w:pPr>
              <w:bidi/>
              <w:jc w:val="center"/>
              <w:rPr>
                <w:rFonts w:ascii="Sakkal Majalla" w:hAnsi="Sakkal Majalla" w:cs="Sakkal Majalla"/>
                <w:color w:val="000000" w:themeColor="text1"/>
                <w:rtl/>
              </w:rPr>
            </w:pPr>
            <w:r w:rsidRPr="00881630">
              <w:rPr>
                <w:rFonts w:ascii="Sakkal Majalla" w:hAnsi="Sakkal Majalla" w:cs="Sakkal Majalla" w:hint="cs"/>
                <w:color w:val="000000" w:themeColor="text1"/>
                <w:rtl/>
              </w:rPr>
              <w:t>تم</w:t>
            </w:r>
          </w:p>
          <w:p w14:paraId="04C65467" w14:textId="2FD5D2A7" w:rsidR="003A6B4E" w:rsidRPr="0036537C" w:rsidRDefault="003A6B4E" w:rsidP="00F86B78">
            <w:pPr>
              <w:bidi/>
              <w:jc w:val="center"/>
              <w:rPr>
                <w:rFonts w:ascii="Sakkal Majalla" w:hAnsi="Sakkal Majalla" w:cs="Sakkal Majalla"/>
                <w:color w:val="000000" w:themeColor="text1"/>
                <w:highlight w:val="red"/>
                <w:rtl/>
              </w:rPr>
            </w:pPr>
          </w:p>
        </w:tc>
        <w:tc>
          <w:tcPr>
            <w:tcW w:w="1405" w:type="dxa"/>
          </w:tcPr>
          <w:p w14:paraId="73D0B67B" w14:textId="3C7CAA09" w:rsidR="003A6B4E" w:rsidRDefault="00881630" w:rsidP="002D66A4">
            <w:pPr>
              <w:bidi/>
              <w:jc w:val="center"/>
              <w:rPr>
                <w:rFonts w:ascii="Sakkal Majalla" w:hAnsi="Sakkal Majalla" w:cs="Sakkal Majalla"/>
                <w:rtl/>
              </w:rPr>
            </w:pPr>
            <w:proofErr w:type="gramStart"/>
            <w:r>
              <w:rPr>
                <w:rFonts w:ascii="Sakkal Majalla" w:hAnsi="Sakkal Majalla" w:cs="Sakkal Majalla" w:hint="cs"/>
                <w:rtl/>
              </w:rPr>
              <w:t>متوفر(</w:t>
            </w:r>
            <w:proofErr w:type="gramEnd"/>
            <w:r>
              <w:rPr>
                <w:rFonts w:ascii="Sakkal Majalla" w:hAnsi="Sakkal Majalla" w:cs="Sakkal Majalla" w:hint="cs"/>
                <w:rtl/>
              </w:rPr>
              <w:t>جامع الكتب المصورة)</w:t>
            </w:r>
          </w:p>
        </w:tc>
      </w:tr>
      <w:tr w:rsidR="003A6B4E" w14:paraId="2A07070D" w14:textId="46D56281" w:rsidTr="001957CC">
        <w:tc>
          <w:tcPr>
            <w:tcW w:w="849" w:type="dxa"/>
          </w:tcPr>
          <w:p w14:paraId="5AA7FE80" w14:textId="754A20CD"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2</w:t>
            </w:r>
          </w:p>
        </w:tc>
        <w:tc>
          <w:tcPr>
            <w:tcW w:w="4249" w:type="dxa"/>
          </w:tcPr>
          <w:p w14:paraId="79DB4C17" w14:textId="4AD189B5" w:rsidR="003A6B4E" w:rsidRPr="00E32F9E" w:rsidRDefault="003A6B4E" w:rsidP="00582588">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إطلاقات مصطلح </w:t>
            </w:r>
            <w:proofErr w:type="spellStart"/>
            <w:r w:rsidRPr="00E32F9E">
              <w:rPr>
                <w:rFonts w:ascii="Sakkal Majalla" w:hAnsi="Sakkal Majalla" w:cs="Sakkal Majalla"/>
                <w:b/>
                <w:bCs/>
                <w:color w:val="000000"/>
                <w:rtl/>
              </w:rPr>
              <w:t>ال</w:t>
            </w:r>
            <w:r>
              <w:rPr>
                <w:rFonts w:ascii="Sakkal Majalla" w:hAnsi="Sakkal Majalla" w:cs="Sakkal Majalla" w:hint="cs"/>
                <w:b/>
                <w:bCs/>
                <w:color w:val="000000"/>
                <w:rtl/>
              </w:rPr>
              <w:t>إ</w:t>
            </w:r>
            <w:r w:rsidRPr="00E32F9E">
              <w:rPr>
                <w:rFonts w:ascii="Sakkal Majalla" w:hAnsi="Sakkal Majalla" w:cs="Sakkal Majalla"/>
                <w:b/>
                <w:bCs/>
                <w:color w:val="000000"/>
                <w:rtl/>
              </w:rPr>
              <w:t>عضال</w:t>
            </w:r>
            <w:proofErr w:type="spellEnd"/>
            <w:r w:rsidRPr="00E32F9E">
              <w:rPr>
                <w:rFonts w:ascii="Sakkal Majalla" w:hAnsi="Sakkal Majalla" w:cs="Sakkal Majalla"/>
                <w:b/>
                <w:bCs/>
                <w:color w:val="000000"/>
                <w:rtl/>
              </w:rPr>
              <w:t xml:space="preserve"> عند المحدثين، دراسة تطبيقية حتى نهاية القرن الرابع</w:t>
            </w:r>
          </w:p>
        </w:tc>
        <w:tc>
          <w:tcPr>
            <w:tcW w:w="2778" w:type="dxa"/>
          </w:tcPr>
          <w:p w14:paraId="6D02F528" w14:textId="04DE596D" w:rsidR="003A6B4E" w:rsidRPr="00E32F9E" w:rsidRDefault="003A6B4E" w:rsidP="00582588">
            <w:pPr>
              <w:bidi/>
              <w:jc w:val="center"/>
              <w:rPr>
                <w:rFonts w:ascii="Sakkal Majalla" w:hAnsi="Sakkal Majalla" w:cs="Sakkal Majalla"/>
                <w:b/>
                <w:bCs/>
                <w:color w:val="000000"/>
                <w:rtl/>
              </w:rPr>
            </w:pPr>
            <w:r w:rsidRPr="00E32F9E">
              <w:rPr>
                <w:rFonts w:ascii="Sakkal Majalla" w:hAnsi="Sakkal Majalla" w:cs="Sakkal Majalla"/>
                <w:b/>
                <w:bCs/>
                <w:color w:val="000000"/>
                <w:rtl/>
              </w:rPr>
              <w:t>منتهى بنت فهد المغيرة</w:t>
            </w:r>
          </w:p>
        </w:tc>
        <w:tc>
          <w:tcPr>
            <w:tcW w:w="965" w:type="dxa"/>
          </w:tcPr>
          <w:p w14:paraId="2583E177" w14:textId="59D8C7F1"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أنثى</w:t>
            </w:r>
          </w:p>
        </w:tc>
        <w:tc>
          <w:tcPr>
            <w:tcW w:w="1355" w:type="dxa"/>
          </w:tcPr>
          <w:p w14:paraId="306DE787" w14:textId="0C9ABEC8"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الملك سعود</w:t>
            </w:r>
          </w:p>
        </w:tc>
        <w:tc>
          <w:tcPr>
            <w:tcW w:w="1149" w:type="dxa"/>
          </w:tcPr>
          <w:p w14:paraId="0357F240" w14:textId="092A4381"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5FF52A4F" w14:textId="09772A28"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مصطلح الحديث</w:t>
            </w:r>
          </w:p>
        </w:tc>
        <w:tc>
          <w:tcPr>
            <w:tcW w:w="425" w:type="dxa"/>
          </w:tcPr>
          <w:p w14:paraId="40B9FB4E" w14:textId="50B1DB1C" w:rsidR="003A6B4E" w:rsidRPr="0036537C" w:rsidRDefault="00A31717" w:rsidP="002D66A4">
            <w:pPr>
              <w:bidi/>
              <w:jc w:val="center"/>
              <w:rPr>
                <w:rFonts w:ascii="Sakkal Majalla" w:hAnsi="Sakkal Majalla" w:cs="Sakkal Majalla"/>
                <w:color w:val="000000" w:themeColor="text1"/>
                <w:highlight w:val="red"/>
                <w:rtl/>
              </w:rPr>
            </w:pPr>
            <w:r w:rsidRPr="00AE70D1">
              <w:rPr>
                <w:rFonts w:ascii="Sakkal Majalla" w:hAnsi="Sakkal Majalla" w:cs="Sakkal Majalla" w:hint="cs"/>
                <w:color w:val="000000" w:themeColor="text1"/>
                <w:rtl/>
              </w:rPr>
              <w:t>تم</w:t>
            </w:r>
          </w:p>
        </w:tc>
        <w:tc>
          <w:tcPr>
            <w:tcW w:w="1405" w:type="dxa"/>
          </w:tcPr>
          <w:p w14:paraId="0330D7B1" w14:textId="6D3FD47D" w:rsidR="003A6B4E" w:rsidRPr="00E32F9E" w:rsidRDefault="0054236C" w:rsidP="002D66A4">
            <w:pPr>
              <w:bidi/>
              <w:jc w:val="center"/>
              <w:rPr>
                <w:rFonts w:ascii="Sakkal Majalla" w:hAnsi="Sakkal Majalla" w:cs="Sakkal Majalla"/>
                <w:rtl/>
              </w:rPr>
            </w:pPr>
            <w:r>
              <w:rPr>
                <w:rFonts w:ascii="Sakkal Majalla" w:hAnsi="Sakkal Majalla" w:cs="Sakkal Majalla" w:hint="cs"/>
                <w:rtl/>
              </w:rPr>
              <w:t>غير متوفرة</w:t>
            </w:r>
          </w:p>
        </w:tc>
      </w:tr>
      <w:tr w:rsidR="003A6B4E" w14:paraId="3C602DE1" w14:textId="72E886A9" w:rsidTr="001957CC">
        <w:tc>
          <w:tcPr>
            <w:tcW w:w="849" w:type="dxa"/>
            <w:shd w:val="clear" w:color="auto" w:fill="FFF2CC"/>
          </w:tcPr>
          <w:p w14:paraId="6AA64042" w14:textId="27120345"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3</w:t>
            </w:r>
          </w:p>
        </w:tc>
        <w:tc>
          <w:tcPr>
            <w:tcW w:w="4249" w:type="dxa"/>
            <w:shd w:val="clear" w:color="auto" w:fill="FFF2CC"/>
          </w:tcPr>
          <w:p w14:paraId="06FC0935" w14:textId="3774E1A6" w:rsidR="003A6B4E" w:rsidRPr="00E32F9E" w:rsidRDefault="003A6B4E" w:rsidP="00C92C40">
            <w:pPr>
              <w:bidi/>
              <w:jc w:val="center"/>
              <w:rPr>
                <w:rFonts w:ascii="Sakkal Majalla" w:hAnsi="Sakkal Majalla" w:cs="Sakkal Majalla"/>
                <w:b/>
                <w:bCs/>
                <w:color w:val="000000"/>
                <w:rtl/>
              </w:rPr>
            </w:pPr>
            <w:r w:rsidRPr="00E32F9E">
              <w:rPr>
                <w:rFonts w:ascii="Sakkal Majalla" w:hAnsi="Sakkal Majalla" w:cs="Sakkal Majalla"/>
                <w:b/>
                <w:bCs/>
                <w:color w:val="000000"/>
                <w:rtl/>
              </w:rPr>
              <w:t>مبشرات النصر للأمة الإسلامية في السنة النبوية</w:t>
            </w:r>
          </w:p>
        </w:tc>
        <w:tc>
          <w:tcPr>
            <w:tcW w:w="2778" w:type="dxa"/>
            <w:shd w:val="clear" w:color="auto" w:fill="FFF2CC"/>
          </w:tcPr>
          <w:p w14:paraId="0DF9F8F2" w14:textId="327C0099" w:rsidR="003A6B4E" w:rsidRPr="00E32F9E" w:rsidRDefault="003A6B4E" w:rsidP="00C92C40">
            <w:pPr>
              <w:bidi/>
              <w:jc w:val="center"/>
              <w:rPr>
                <w:rFonts w:ascii="Sakkal Majalla" w:hAnsi="Sakkal Majalla" w:cs="Sakkal Majalla"/>
                <w:b/>
                <w:bCs/>
                <w:color w:val="000000"/>
                <w:rtl/>
              </w:rPr>
            </w:pPr>
            <w:r w:rsidRPr="00E32F9E">
              <w:rPr>
                <w:rFonts w:ascii="Sakkal Majalla" w:hAnsi="Sakkal Majalla" w:cs="Sakkal Majalla"/>
                <w:b/>
                <w:bCs/>
                <w:color w:val="000000"/>
                <w:rtl/>
              </w:rPr>
              <w:t>عذاري عبد الرحمن اليابس</w:t>
            </w:r>
          </w:p>
        </w:tc>
        <w:tc>
          <w:tcPr>
            <w:tcW w:w="965" w:type="dxa"/>
            <w:shd w:val="clear" w:color="auto" w:fill="FFF2CC"/>
          </w:tcPr>
          <w:p w14:paraId="49D0025A" w14:textId="488E480C"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أنثى</w:t>
            </w:r>
          </w:p>
        </w:tc>
        <w:tc>
          <w:tcPr>
            <w:tcW w:w="1355" w:type="dxa"/>
            <w:shd w:val="clear" w:color="auto" w:fill="FFF2CC"/>
          </w:tcPr>
          <w:p w14:paraId="614D7D6A" w14:textId="481DC2C7"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الملك سعود</w:t>
            </w:r>
          </w:p>
        </w:tc>
        <w:tc>
          <w:tcPr>
            <w:tcW w:w="1149" w:type="dxa"/>
            <w:shd w:val="clear" w:color="auto" w:fill="FFF2CC"/>
          </w:tcPr>
          <w:p w14:paraId="74D12545" w14:textId="3B035498"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ماجستير</w:t>
            </w:r>
          </w:p>
        </w:tc>
        <w:tc>
          <w:tcPr>
            <w:tcW w:w="1418" w:type="dxa"/>
            <w:shd w:val="clear" w:color="auto" w:fill="FFF2CC"/>
          </w:tcPr>
          <w:p w14:paraId="168FB923" w14:textId="3807C6AD" w:rsidR="003A6B4E" w:rsidRPr="00E32F9E" w:rsidRDefault="003A6B4E" w:rsidP="002D66A4">
            <w:pPr>
              <w:bidi/>
              <w:jc w:val="center"/>
              <w:rPr>
                <w:rFonts w:ascii="Sakkal Majalla" w:hAnsi="Sakkal Majalla" w:cs="Sakkal Majalla"/>
                <w:rtl/>
              </w:rPr>
            </w:pPr>
            <w:r>
              <w:rPr>
                <w:rFonts w:ascii="Sakkal Majalla" w:hAnsi="Sakkal Majalla" w:cs="Sakkal Majalla" w:hint="cs"/>
                <w:strike/>
                <w:rtl/>
              </w:rPr>
              <w:t>الدفاع عن السنة</w:t>
            </w:r>
          </w:p>
          <w:p>
            <w:r>
              <w:rPr>
                <w:b/>
                <w:color w:val="C00000"/>
              </w:rPr>
              <w:t>← مقترح: الحديث الموضوعي</w:t>
            </w:r>
          </w:p>
          <w:p>
            <w:r>
              <w:rPr>
                <w:color w:val="7F0000"/>
              </w:rPr>
              <w:t>(القاعدة 11) «مبشرات النصر في السنة» جمع أحاديث موضوعٍ ليس فيه شبهة تُدفع، وهو مستثنى نصًّا من الدفاع عن السنة</w:t>
            </w:r>
          </w:p>
        </w:tc>
        <w:tc>
          <w:tcPr>
            <w:tcW w:w="425" w:type="dxa"/>
            <w:shd w:val="clear" w:color="auto" w:fill="FFF2CC"/>
          </w:tcPr>
          <w:p w14:paraId="439639D2" w14:textId="6FCED095" w:rsidR="003A6B4E" w:rsidRDefault="00F77040" w:rsidP="002D66A4">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5D82F3BC" w14:textId="18827279" w:rsidR="003A6B4E" w:rsidRDefault="0037082D" w:rsidP="002D66A4">
            <w:pPr>
              <w:bidi/>
              <w:jc w:val="center"/>
              <w:rPr>
                <w:rFonts w:ascii="Sakkal Majalla" w:hAnsi="Sakkal Majalla" w:cs="Sakkal Majalla"/>
                <w:rtl/>
              </w:rPr>
            </w:pPr>
            <w:proofErr w:type="gramStart"/>
            <w:r>
              <w:rPr>
                <w:rFonts w:ascii="Sakkal Majalla" w:hAnsi="Sakkal Majalla" w:cs="Sakkal Majalla" w:hint="cs"/>
                <w:rtl/>
              </w:rPr>
              <w:t>متوفر</w:t>
            </w:r>
            <w:r w:rsidR="00660DAD">
              <w:rPr>
                <w:rFonts w:ascii="Sakkal Majalla" w:hAnsi="Sakkal Majalla" w:cs="Sakkal Majalla" w:hint="cs"/>
                <w:rtl/>
              </w:rPr>
              <w:t>(</w:t>
            </w:r>
            <w:proofErr w:type="gramEnd"/>
            <w:r w:rsidR="00660DAD">
              <w:rPr>
                <w:rFonts w:ascii="Sakkal Majalla" w:hAnsi="Sakkal Majalla" w:cs="Sakkal Majalla" w:hint="cs"/>
                <w:rtl/>
              </w:rPr>
              <w:t>جامع الكتب المصورة)</w:t>
            </w:r>
          </w:p>
        </w:tc>
      </w:tr>
      <w:tr w:rsidR="003A6B4E" w14:paraId="3EFF8C61" w14:textId="7A7DA9DB" w:rsidTr="001957CC">
        <w:tc>
          <w:tcPr>
            <w:tcW w:w="849" w:type="dxa"/>
          </w:tcPr>
          <w:p w14:paraId="50CCF1C5" w14:textId="1859D500"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4</w:t>
            </w:r>
          </w:p>
        </w:tc>
        <w:tc>
          <w:tcPr>
            <w:tcW w:w="4249" w:type="dxa"/>
          </w:tcPr>
          <w:p w14:paraId="6163F505" w14:textId="2C65B294" w:rsidR="003A6B4E" w:rsidRPr="00E32F9E" w:rsidRDefault="003A6B4E" w:rsidP="00CC7493">
            <w:pPr>
              <w:bidi/>
              <w:jc w:val="center"/>
              <w:rPr>
                <w:rFonts w:ascii="Sakkal Majalla" w:hAnsi="Sakkal Majalla" w:cs="Sakkal Majalla"/>
                <w:b/>
                <w:bCs/>
                <w:color w:val="000000"/>
                <w:rtl/>
              </w:rPr>
            </w:pPr>
            <w:r w:rsidRPr="00E32F9E">
              <w:rPr>
                <w:rFonts w:ascii="Sakkal Majalla" w:hAnsi="Sakkal Majalla" w:cs="Sakkal Majalla"/>
                <w:b/>
                <w:bCs/>
                <w:color w:val="000000"/>
                <w:rtl/>
              </w:rPr>
              <w:t>مختلف الحديث عند الإمام ابن خزيمة</w:t>
            </w:r>
            <w:r>
              <w:rPr>
                <w:rFonts w:ascii="Sakkal Majalla" w:hAnsi="Sakkal Majalla" w:cs="Sakkal Majalla" w:hint="cs"/>
                <w:b/>
                <w:bCs/>
                <w:color w:val="000000"/>
                <w:rtl/>
              </w:rPr>
              <w:t xml:space="preserve"> </w:t>
            </w:r>
            <w:r w:rsidRPr="00E32F9E">
              <w:rPr>
                <w:rFonts w:ascii="Sakkal Majalla" w:hAnsi="Sakkal Majalla" w:cs="Sakkal Majalla"/>
                <w:b/>
                <w:bCs/>
                <w:color w:val="000000"/>
                <w:rtl/>
              </w:rPr>
              <w:t>رحمه الله</w:t>
            </w:r>
          </w:p>
        </w:tc>
        <w:tc>
          <w:tcPr>
            <w:tcW w:w="2778" w:type="dxa"/>
          </w:tcPr>
          <w:p w14:paraId="52BBB494" w14:textId="32F4E5DF" w:rsidR="003A6B4E" w:rsidRPr="00E32F9E" w:rsidRDefault="003A6B4E" w:rsidP="00CC7493">
            <w:pPr>
              <w:bidi/>
              <w:jc w:val="center"/>
              <w:rPr>
                <w:rFonts w:ascii="Sakkal Majalla" w:hAnsi="Sakkal Majalla" w:cs="Sakkal Majalla"/>
                <w:b/>
                <w:bCs/>
                <w:color w:val="000000"/>
                <w:rtl/>
              </w:rPr>
            </w:pPr>
            <w:r w:rsidRPr="00E32F9E">
              <w:rPr>
                <w:rFonts w:ascii="Sakkal Majalla" w:hAnsi="Sakkal Majalla" w:cs="Sakkal Majalla"/>
                <w:b/>
                <w:bCs/>
                <w:color w:val="000000"/>
                <w:rtl/>
              </w:rPr>
              <w:t>محمد بن عبد الله العمار</w:t>
            </w:r>
          </w:p>
        </w:tc>
        <w:tc>
          <w:tcPr>
            <w:tcW w:w="965" w:type="dxa"/>
          </w:tcPr>
          <w:p w14:paraId="060B83F6" w14:textId="2756C287"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5246E70A" w14:textId="3F72B821"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الملك سعود</w:t>
            </w:r>
          </w:p>
        </w:tc>
        <w:tc>
          <w:tcPr>
            <w:tcW w:w="1149" w:type="dxa"/>
          </w:tcPr>
          <w:p w14:paraId="051A3F88" w14:textId="53B23AF9"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5B04072B" w14:textId="0F7382C9"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مختلف الحديث</w:t>
            </w:r>
          </w:p>
        </w:tc>
        <w:tc>
          <w:tcPr>
            <w:tcW w:w="425" w:type="dxa"/>
          </w:tcPr>
          <w:p w14:paraId="072D4A71" w14:textId="77777777" w:rsidR="003A6B4E" w:rsidRPr="00E32F9E" w:rsidRDefault="003A6B4E" w:rsidP="002D66A4">
            <w:pPr>
              <w:bidi/>
              <w:jc w:val="center"/>
              <w:rPr>
                <w:rFonts w:ascii="Sakkal Majalla" w:hAnsi="Sakkal Majalla" w:cs="Sakkal Majalla"/>
                <w:rtl/>
              </w:rPr>
            </w:pPr>
          </w:p>
        </w:tc>
        <w:tc>
          <w:tcPr>
            <w:tcW w:w="1405" w:type="dxa"/>
          </w:tcPr>
          <w:p w14:paraId="41EA28D3" w14:textId="77777777" w:rsidR="003A6B4E" w:rsidRPr="00E32F9E" w:rsidRDefault="003A6B4E" w:rsidP="002D66A4">
            <w:pPr>
              <w:bidi/>
              <w:jc w:val="center"/>
              <w:rPr>
                <w:rFonts w:ascii="Sakkal Majalla" w:hAnsi="Sakkal Majalla" w:cs="Sakkal Majalla"/>
                <w:rtl/>
              </w:rPr>
            </w:pPr>
          </w:p>
        </w:tc>
      </w:tr>
      <w:tr w:rsidR="003A6B4E" w14:paraId="56FCA925" w14:textId="6A15C995" w:rsidTr="001957CC">
        <w:tc>
          <w:tcPr>
            <w:tcW w:w="849" w:type="dxa"/>
          </w:tcPr>
          <w:p w14:paraId="42BDCDA3" w14:textId="23961DDC"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5</w:t>
            </w:r>
          </w:p>
        </w:tc>
        <w:tc>
          <w:tcPr>
            <w:tcW w:w="4249" w:type="dxa"/>
          </w:tcPr>
          <w:p w14:paraId="0686AB61" w14:textId="64D78377" w:rsidR="003A6B4E" w:rsidRPr="00E32F9E" w:rsidRDefault="003A6B4E" w:rsidP="0077161B">
            <w:pPr>
              <w:bidi/>
              <w:jc w:val="center"/>
              <w:rPr>
                <w:rFonts w:ascii="Sakkal Majalla" w:hAnsi="Sakkal Majalla" w:cs="Sakkal Majalla"/>
                <w:b/>
                <w:bCs/>
                <w:color w:val="000000"/>
                <w:rtl/>
              </w:rPr>
            </w:pPr>
            <w:r w:rsidRPr="00E32F9E">
              <w:rPr>
                <w:rFonts w:ascii="Sakkal Majalla" w:hAnsi="Sakkal Majalla" w:cs="Sakkal Majalla"/>
                <w:b/>
                <w:bCs/>
                <w:color w:val="000000"/>
                <w:rtl/>
              </w:rPr>
              <w:t>مرويات الإمام أيوب السختياني المعلة بالاختلاف في كتاب العلل للدار قطني، القسم الأول</w:t>
            </w:r>
          </w:p>
        </w:tc>
        <w:tc>
          <w:tcPr>
            <w:tcW w:w="2778" w:type="dxa"/>
          </w:tcPr>
          <w:p w14:paraId="77694E73" w14:textId="2078691A" w:rsidR="003A6B4E" w:rsidRPr="00E32F9E" w:rsidRDefault="003A6B4E" w:rsidP="0077161B">
            <w:pPr>
              <w:bidi/>
              <w:jc w:val="center"/>
              <w:rPr>
                <w:rFonts w:ascii="Sakkal Majalla" w:hAnsi="Sakkal Majalla" w:cs="Sakkal Majalla"/>
                <w:b/>
                <w:bCs/>
                <w:color w:val="000000"/>
                <w:rtl/>
              </w:rPr>
            </w:pPr>
            <w:r w:rsidRPr="00E32F9E">
              <w:rPr>
                <w:rFonts w:ascii="Sakkal Majalla" w:hAnsi="Sakkal Majalla" w:cs="Sakkal Majalla"/>
                <w:b/>
                <w:bCs/>
                <w:color w:val="000000"/>
                <w:rtl/>
              </w:rPr>
              <w:t>أبرار بنت فهد القاسم</w:t>
            </w:r>
          </w:p>
        </w:tc>
        <w:tc>
          <w:tcPr>
            <w:tcW w:w="965" w:type="dxa"/>
          </w:tcPr>
          <w:p w14:paraId="1DF3840C" w14:textId="0FEE5D65"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أنثى</w:t>
            </w:r>
          </w:p>
        </w:tc>
        <w:tc>
          <w:tcPr>
            <w:tcW w:w="1355" w:type="dxa"/>
          </w:tcPr>
          <w:p w14:paraId="5EF76A27" w14:textId="4814082E"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الملك سعود</w:t>
            </w:r>
          </w:p>
        </w:tc>
        <w:tc>
          <w:tcPr>
            <w:tcW w:w="1149" w:type="dxa"/>
          </w:tcPr>
          <w:p w14:paraId="54B051AD" w14:textId="4A582838"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0B3A4F30" w14:textId="2A48E803"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علل الحديث</w:t>
            </w:r>
          </w:p>
        </w:tc>
        <w:tc>
          <w:tcPr>
            <w:tcW w:w="425" w:type="dxa"/>
          </w:tcPr>
          <w:p w14:paraId="66CED15F" w14:textId="633F7125" w:rsidR="003A6B4E" w:rsidRPr="00E32F9E" w:rsidRDefault="00C01375" w:rsidP="002D66A4">
            <w:pPr>
              <w:bidi/>
              <w:jc w:val="center"/>
              <w:rPr>
                <w:rFonts w:ascii="Sakkal Majalla" w:hAnsi="Sakkal Majalla" w:cs="Sakkal Majalla"/>
                <w:rtl/>
              </w:rPr>
            </w:pPr>
            <w:r>
              <w:rPr>
                <w:rFonts w:ascii="Sakkal Majalla" w:hAnsi="Sakkal Majalla" w:cs="Sakkal Majalla" w:hint="cs"/>
                <w:rtl/>
              </w:rPr>
              <w:t>تم</w:t>
            </w:r>
          </w:p>
        </w:tc>
        <w:tc>
          <w:tcPr>
            <w:tcW w:w="1405" w:type="dxa"/>
          </w:tcPr>
          <w:p w14:paraId="60E34E77" w14:textId="43566E11" w:rsidR="003A6B4E" w:rsidRPr="00E32F9E" w:rsidRDefault="00C01375" w:rsidP="002D66A4">
            <w:pPr>
              <w:bidi/>
              <w:jc w:val="center"/>
              <w:rPr>
                <w:rFonts w:ascii="Sakkal Majalla" w:hAnsi="Sakkal Majalla" w:cs="Sakkal Majalla"/>
                <w:rtl/>
              </w:rPr>
            </w:pPr>
            <w:proofErr w:type="gramStart"/>
            <w:r>
              <w:rPr>
                <w:rFonts w:ascii="Sakkal Majalla" w:hAnsi="Sakkal Majalla" w:cs="Sakkal Majalla" w:hint="cs"/>
                <w:rtl/>
              </w:rPr>
              <w:t>متوفر(</w:t>
            </w:r>
            <w:proofErr w:type="gramEnd"/>
            <w:r>
              <w:rPr>
                <w:rFonts w:ascii="Sakkal Majalla" w:hAnsi="Sakkal Majalla" w:cs="Sakkal Majalla" w:hint="cs"/>
                <w:rtl/>
              </w:rPr>
              <w:t>جامع الكتب المصورة)</w:t>
            </w:r>
          </w:p>
        </w:tc>
      </w:tr>
      <w:tr w:rsidR="003A6B4E" w14:paraId="42E1F7BE" w14:textId="173DF4DD" w:rsidTr="001957CC">
        <w:tc>
          <w:tcPr>
            <w:tcW w:w="849" w:type="dxa"/>
          </w:tcPr>
          <w:p w14:paraId="69AF2747" w14:textId="51044E8C"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6</w:t>
            </w:r>
          </w:p>
        </w:tc>
        <w:tc>
          <w:tcPr>
            <w:tcW w:w="4249" w:type="dxa"/>
          </w:tcPr>
          <w:p w14:paraId="7F82AF39" w14:textId="37D7490A" w:rsidR="003A6B4E" w:rsidRPr="00E32F9E" w:rsidRDefault="003A6B4E" w:rsidP="0077161B">
            <w:pPr>
              <w:bidi/>
              <w:jc w:val="center"/>
              <w:rPr>
                <w:rFonts w:ascii="Sakkal Majalla" w:hAnsi="Sakkal Majalla" w:cs="Sakkal Majalla"/>
                <w:b/>
                <w:bCs/>
                <w:color w:val="000000"/>
                <w:rtl/>
              </w:rPr>
            </w:pPr>
            <w:r w:rsidRPr="00E32F9E">
              <w:rPr>
                <w:rFonts w:ascii="Sakkal Majalla" w:hAnsi="Sakkal Majalla" w:cs="Sakkal Majalla"/>
                <w:b/>
                <w:bCs/>
                <w:color w:val="000000"/>
                <w:rtl/>
              </w:rPr>
              <w:t>مرويات الإمام أيوب السختياني المعلة بالاختلاف في كتاب العلل، القسم الثاني</w:t>
            </w:r>
          </w:p>
        </w:tc>
        <w:tc>
          <w:tcPr>
            <w:tcW w:w="2778" w:type="dxa"/>
          </w:tcPr>
          <w:p w14:paraId="53891524" w14:textId="5F38CAE2" w:rsidR="003A6B4E" w:rsidRPr="00E32F9E" w:rsidRDefault="003A6B4E" w:rsidP="0077161B">
            <w:pPr>
              <w:bidi/>
              <w:jc w:val="center"/>
              <w:rPr>
                <w:rFonts w:ascii="Sakkal Majalla" w:hAnsi="Sakkal Majalla" w:cs="Sakkal Majalla"/>
                <w:b/>
                <w:bCs/>
                <w:color w:val="000000"/>
                <w:rtl/>
              </w:rPr>
            </w:pPr>
            <w:r w:rsidRPr="00E32F9E">
              <w:rPr>
                <w:rFonts w:ascii="Sakkal Majalla" w:hAnsi="Sakkal Majalla" w:cs="Sakkal Majalla"/>
                <w:b/>
                <w:bCs/>
                <w:color w:val="000000"/>
                <w:rtl/>
              </w:rPr>
              <w:t>الجوهرة بنت عبد العزيز الزامل</w:t>
            </w:r>
          </w:p>
        </w:tc>
        <w:tc>
          <w:tcPr>
            <w:tcW w:w="965" w:type="dxa"/>
          </w:tcPr>
          <w:p w14:paraId="4CFCF499" w14:textId="263FBC80"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أنثى</w:t>
            </w:r>
          </w:p>
        </w:tc>
        <w:tc>
          <w:tcPr>
            <w:tcW w:w="1355" w:type="dxa"/>
          </w:tcPr>
          <w:p w14:paraId="04F00536" w14:textId="12E63C8C"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الملك سعود</w:t>
            </w:r>
          </w:p>
        </w:tc>
        <w:tc>
          <w:tcPr>
            <w:tcW w:w="1149" w:type="dxa"/>
          </w:tcPr>
          <w:p w14:paraId="0704AB28" w14:textId="32733407"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Borders>
              <w:bottom w:val="single" w:sz="4" w:space="0" w:color="auto"/>
            </w:tcBorders>
          </w:tcPr>
          <w:p w14:paraId="5926DC65" w14:textId="4AD5DE4A"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علل الحديث</w:t>
            </w:r>
          </w:p>
        </w:tc>
        <w:tc>
          <w:tcPr>
            <w:tcW w:w="425" w:type="dxa"/>
          </w:tcPr>
          <w:p w14:paraId="3E28ECFC" w14:textId="533E8F0B" w:rsidR="003A6B4E" w:rsidRPr="00E32F9E" w:rsidRDefault="00BA1169" w:rsidP="002D66A4">
            <w:pPr>
              <w:bidi/>
              <w:jc w:val="center"/>
              <w:rPr>
                <w:rFonts w:ascii="Sakkal Majalla" w:hAnsi="Sakkal Majalla" w:cs="Sakkal Majalla"/>
                <w:rtl/>
              </w:rPr>
            </w:pPr>
            <w:r>
              <w:rPr>
                <w:rFonts w:ascii="Sakkal Majalla" w:hAnsi="Sakkal Majalla" w:cs="Sakkal Majalla" w:hint="cs"/>
                <w:rtl/>
              </w:rPr>
              <w:t>تم</w:t>
            </w:r>
          </w:p>
        </w:tc>
        <w:tc>
          <w:tcPr>
            <w:tcW w:w="1405" w:type="dxa"/>
          </w:tcPr>
          <w:p w14:paraId="3EE77397" w14:textId="0A872E20" w:rsidR="003A6B4E" w:rsidRPr="00E32F9E" w:rsidRDefault="000E13AD" w:rsidP="002D66A4">
            <w:pPr>
              <w:bidi/>
              <w:jc w:val="center"/>
              <w:rPr>
                <w:rFonts w:ascii="Sakkal Majalla" w:hAnsi="Sakkal Majalla" w:cs="Sakkal Majalla"/>
                <w:rtl/>
              </w:rPr>
            </w:pPr>
            <w:r>
              <w:rPr>
                <w:rFonts w:ascii="Sakkal Majalla" w:hAnsi="Sakkal Majalla" w:cs="Sakkal Majalla" w:hint="cs"/>
                <w:rtl/>
              </w:rPr>
              <w:t>غير متوفر</w:t>
            </w:r>
          </w:p>
        </w:tc>
      </w:tr>
      <w:tr w:rsidR="003A6B4E" w14:paraId="416FFC05" w14:textId="38C6CA87" w:rsidTr="001957CC">
        <w:tc>
          <w:tcPr>
            <w:tcW w:w="849" w:type="dxa"/>
            <w:shd w:val="clear" w:color="auto" w:fill="FFF2CC"/>
          </w:tcPr>
          <w:p w14:paraId="16ED13CC" w14:textId="2D463198"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7</w:t>
            </w:r>
          </w:p>
        </w:tc>
        <w:tc>
          <w:tcPr>
            <w:tcW w:w="4249" w:type="dxa"/>
            <w:shd w:val="clear" w:color="auto" w:fill="FFF2CC"/>
          </w:tcPr>
          <w:p w14:paraId="201D2E3C" w14:textId="181DF44D" w:rsidR="003A6B4E" w:rsidRPr="00E32F9E" w:rsidRDefault="003A6B4E" w:rsidP="00D93007">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مسند الصحابيات </w:t>
            </w:r>
            <w:proofErr w:type="spellStart"/>
            <w:r w:rsidRPr="00E32F9E">
              <w:rPr>
                <w:rFonts w:ascii="Sakkal Majalla" w:hAnsi="Sakkal Majalla" w:cs="Sakkal Majalla"/>
                <w:b/>
                <w:bCs/>
                <w:color w:val="000000"/>
                <w:rtl/>
              </w:rPr>
              <w:t>المقلات</w:t>
            </w:r>
            <w:proofErr w:type="spellEnd"/>
            <w:r w:rsidRPr="00E32F9E">
              <w:rPr>
                <w:rFonts w:ascii="Sakkal Majalla" w:hAnsi="Sakkal Majalla" w:cs="Sakkal Majalla"/>
                <w:b/>
                <w:bCs/>
                <w:color w:val="000000"/>
                <w:rtl/>
              </w:rPr>
              <w:t>، جمع ودراسة</w:t>
            </w:r>
          </w:p>
        </w:tc>
        <w:tc>
          <w:tcPr>
            <w:tcW w:w="2778" w:type="dxa"/>
            <w:shd w:val="clear" w:color="auto" w:fill="FFF2CC"/>
          </w:tcPr>
          <w:p w14:paraId="1A838552" w14:textId="4272764D" w:rsidR="003A6B4E" w:rsidRPr="00E32F9E" w:rsidRDefault="003A6B4E" w:rsidP="00D93007">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لطيفة عبد العزيز </w:t>
            </w:r>
            <w:proofErr w:type="spellStart"/>
            <w:r w:rsidRPr="00E32F9E">
              <w:rPr>
                <w:rFonts w:ascii="Sakkal Majalla" w:hAnsi="Sakkal Majalla" w:cs="Sakkal Majalla"/>
                <w:b/>
                <w:bCs/>
                <w:color w:val="000000"/>
                <w:rtl/>
              </w:rPr>
              <w:t>الوسيدي</w:t>
            </w:r>
            <w:proofErr w:type="spellEnd"/>
          </w:p>
        </w:tc>
        <w:tc>
          <w:tcPr>
            <w:tcW w:w="965" w:type="dxa"/>
            <w:shd w:val="clear" w:color="auto" w:fill="FFF2CC"/>
          </w:tcPr>
          <w:p w14:paraId="429E663E" w14:textId="797C02A7"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أنثى</w:t>
            </w:r>
          </w:p>
        </w:tc>
        <w:tc>
          <w:tcPr>
            <w:tcW w:w="1355" w:type="dxa"/>
            <w:shd w:val="clear" w:color="auto" w:fill="FFF2CC"/>
          </w:tcPr>
          <w:p w14:paraId="14A89148" w14:textId="79939123"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الملك سعود</w:t>
            </w:r>
          </w:p>
        </w:tc>
        <w:tc>
          <w:tcPr>
            <w:tcW w:w="1149" w:type="dxa"/>
            <w:shd w:val="clear" w:color="auto" w:fill="FFF2CC"/>
          </w:tcPr>
          <w:p w14:paraId="21DA23D1" w14:textId="6F03AC32"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ماجستير</w:t>
            </w:r>
          </w:p>
        </w:tc>
        <w:tc>
          <w:tcPr>
            <w:tcW w:w="1418" w:type="dxa"/>
            <w:shd w:val="clear" w:color="auto" w:fill="FFF2CC"/>
          </w:tcPr>
          <w:p w14:paraId="489CC64B" w14:textId="37FE8C15" w:rsidR="003A6B4E" w:rsidRPr="008E6540" w:rsidRDefault="003A6B4E" w:rsidP="002D66A4">
            <w:pPr>
              <w:bidi/>
              <w:jc w:val="center"/>
              <w:rPr>
                <w:rFonts w:ascii="Sakkal Majalla" w:hAnsi="Sakkal Majalla" w:cs="Sakkal Majalla"/>
                <w:rtl/>
              </w:rPr>
            </w:pPr>
            <w:r>
              <w:rPr>
                <w:rFonts w:ascii="Sakkal Majalla" w:hAnsi="Sakkal Majalla" w:cs="Sakkal Majalla" w:hint="cs"/>
                <w:strike/>
                <w:rtl/>
              </w:rPr>
              <w:t>الحديث الموضوعي</w:t>
            </w:r>
          </w:p>
          <w:p>
            <w:r>
              <w:rPr>
                <w:b/>
                <w:color w:val="C00000"/>
              </w:rPr>
              <w:t>← مقترح: الحديث التحليلي</w:t>
            </w:r>
          </w:p>
          <w:p>
            <w:r>
              <w:rPr>
                <w:color w:val="7F0000"/>
              </w:rPr>
              <w:t>(القاعدة 12) «مسند الصحابيات المقلات جمعًا ودراسة» مرويات صحابيات بأعيانهن لا موضوعٌ واحد، والمدار أحاديثهن لا أحوالهن، وأحاديث الصحابة المقلّين منصوصٌ عليها في تعريف الحديث التحليلي</w:t>
            </w:r>
          </w:p>
        </w:tc>
        <w:tc>
          <w:tcPr>
            <w:tcW w:w="425" w:type="dxa"/>
            <w:shd w:val="clear" w:color="auto" w:fill="FFF2CC"/>
          </w:tcPr>
          <w:p w14:paraId="629E8FAF" w14:textId="648957B3" w:rsidR="003A6B4E" w:rsidRDefault="00C87A04" w:rsidP="002D66A4">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3D548232" w14:textId="61D6A09A" w:rsidR="003A6B4E" w:rsidRDefault="00146B01" w:rsidP="002D66A4">
            <w:pPr>
              <w:bidi/>
              <w:jc w:val="center"/>
              <w:rPr>
                <w:rFonts w:ascii="Sakkal Majalla" w:hAnsi="Sakkal Majalla" w:cs="Sakkal Majalla"/>
                <w:rtl/>
              </w:rPr>
            </w:pPr>
            <w:r>
              <w:rPr>
                <w:rFonts w:ascii="Sakkal Majalla" w:hAnsi="Sakkal Majalla" w:cs="Sakkal Majalla" w:hint="cs"/>
                <w:rtl/>
              </w:rPr>
              <w:t>غير متوفر</w:t>
            </w:r>
          </w:p>
        </w:tc>
      </w:tr>
      <w:tr w:rsidR="003A6B4E" w14:paraId="4F24B9D7" w14:textId="0BFD6CA3" w:rsidTr="001957CC">
        <w:tc>
          <w:tcPr>
            <w:tcW w:w="849" w:type="dxa"/>
            <w:shd w:val="clear" w:color="auto" w:fill="FFF2CC"/>
          </w:tcPr>
          <w:p w14:paraId="42699A9C" w14:textId="78E95ACC"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8</w:t>
            </w:r>
          </w:p>
        </w:tc>
        <w:tc>
          <w:tcPr>
            <w:tcW w:w="4249" w:type="dxa"/>
            <w:shd w:val="clear" w:color="auto" w:fill="FFF2CC"/>
          </w:tcPr>
          <w:p w14:paraId="685D2803" w14:textId="55E624AE" w:rsidR="003A6B4E" w:rsidRPr="00E32F9E" w:rsidRDefault="003A6B4E" w:rsidP="00CD16EA">
            <w:pPr>
              <w:bidi/>
              <w:jc w:val="center"/>
              <w:rPr>
                <w:rFonts w:ascii="Sakkal Majalla" w:hAnsi="Sakkal Majalla" w:cs="Sakkal Majalla"/>
                <w:b/>
                <w:bCs/>
                <w:color w:val="000000"/>
                <w:rtl/>
              </w:rPr>
            </w:pPr>
            <w:r w:rsidRPr="00E32F9E">
              <w:rPr>
                <w:rFonts w:ascii="Sakkal Majalla" w:hAnsi="Sakkal Majalla" w:cs="Sakkal Majalla"/>
                <w:b/>
                <w:bCs/>
                <w:color w:val="000000"/>
                <w:rtl/>
              </w:rPr>
              <w:t>هدي النبي صلى الله عليه وسلم في تصحيح الخطأ</w:t>
            </w:r>
            <w:r w:rsidR="00767A1E">
              <w:rPr>
                <w:rFonts w:ascii="Sakkal Majalla" w:hAnsi="Sakkal Majalla" w:cs="Sakkal Majalla" w:hint="cs"/>
                <w:b/>
                <w:bCs/>
                <w:color w:val="000000"/>
                <w:rtl/>
              </w:rPr>
              <w:t xml:space="preserve"> -دراسة حديثية-</w:t>
            </w:r>
          </w:p>
        </w:tc>
        <w:tc>
          <w:tcPr>
            <w:tcW w:w="2778" w:type="dxa"/>
            <w:shd w:val="clear" w:color="auto" w:fill="FFF2CC"/>
          </w:tcPr>
          <w:p w14:paraId="58D4F705" w14:textId="26EB057E" w:rsidR="003A6B4E" w:rsidRPr="00E32F9E" w:rsidRDefault="003A6B4E" w:rsidP="00CD16EA">
            <w:pPr>
              <w:bidi/>
              <w:jc w:val="center"/>
              <w:rPr>
                <w:rFonts w:ascii="Sakkal Majalla" w:hAnsi="Sakkal Majalla" w:cs="Sakkal Majalla"/>
                <w:b/>
                <w:bCs/>
                <w:color w:val="000000"/>
                <w:rtl/>
              </w:rPr>
            </w:pPr>
            <w:r w:rsidRPr="00E32F9E">
              <w:rPr>
                <w:rFonts w:ascii="Sakkal Majalla" w:hAnsi="Sakkal Majalla" w:cs="Sakkal Majalla"/>
                <w:b/>
                <w:bCs/>
                <w:color w:val="000000"/>
                <w:rtl/>
              </w:rPr>
              <w:t>حنان عبد الله الزبيري</w:t>
            </w:r>
          </w:p>
        </w:tc>
        <w:tc>
          <w:tcPr>
            <w:tcW w:w="965" w:type="dxa"/>
            <w:shd w:val="clear" w:color="auto" w:fill="FFF2CC"/>
          </w:tcPr>
          <w:p w14:paraId="7D156549" w14:textId="2DBC14D3"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أنثى</w:t>
            </w:r>
          </w:p>
        </w:tc>
        <w:tc>
          <w:tcPr>
            <w:tcW w:w="1355" w:type="dxa"/>
            <w:shd w:val="clear" w:color="auto" w:fill="FFF2CC"/>
          </w:tcPr>
          <w:p w14:paraId="5D7BE081" w14:textId="2770888D"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الملك سعود</w:t>
            </w:r>
          </w:p>
        </w:tc>
        <w:tc>
          <w:tcPr>
            <w:tcW w:w="1149" w:type="dxa"/>
            <w:shd w:val="clear" w:color="auto" w:fill="FFF2CC"/>
          </w:tcPr>
          <w:p w14:paraId="7460AFE5" w14:textId="7560999F"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ماجستير</w:t>
            </w:r>
          </w:p>
        </w:tc>
        <w:tc>
          <w:tcPr>
            <w:tcW w:w="1418" w:type="dxa"/>
            <w:shd w:val="clear" w:color="auto" w:fill="FFF2CC"/>
          </w:tcPr>
          <w:p w14:paraId="3C48C7C6" w14:textId="389000BA" w:rsidR="003A6B4E" w:rsidRPr="00E32F9E" w:rsidRDefault="003A6B4E" w:rsidP="002D66A4">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الحديث الموضوعي</w:t>
            </w:r>
          </w:p>
          <w:p>
            <w:r>
              <w:rPr>
                <w:color w:val="7F0000"/>
              </w:rPr>
              <w:t>(القاعدة 11) «هدي النبي ﷺ في تصحيح الخطأ - دراسة حديثية» موضوع تربوي دعوي لا حكم فقهي مستنبط، ونظائره الثلاثة («هدي النبي ﷺ في…») في الحديث الموضوعي</w:t>
            </w:r>
          </w:p>
        </w:tc>
        <w:tc>
          <w:tcPr>
            <w:tcW w:w="425" w:type="dxa"/>
            <w:shd w:val="clear" w:color="auto" w:fill="FFF2CC"/>
          </w:tcPr>
          <w:p w14:paraId="7B03525D" w14:textId="77F746C0" w:rsidR="003A6B4E" w:rsidRDefault="00767A1E" w:rsidP="002D66A4">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0B2CFA75" w14:textId="77777777" w:rsidR="003A6B4E" w:rsidRDefault="00767A1E" w:rsidP="002D66A4">
            <w:pPr>
              <w:bidi/>
              <w:jc w:val="center"/>
              <w:rPr>
                <w:rFonts w:ascii="Sakkal Majalla" w:hAnsi="Sakkal Majalla" w:cs="Sakkal Majalla"/>
                <w:rtl/>
              </w:rPr>
            </w:pPr>
            <w:r>
              <w:rPr>
                <w:rFonts w:ascii="Sakkal Majalla" w:hAnsi="Sakkal Majalla" w:cs="Sakkal Majalla" w:hint="cs"/>
                <w:rtl/>
              </w:rPr>
              <w:t>متوفر</w:t>
            </w:r>
          </w:p>
          <w:p w14:paraId="143D53EE" w14:textId="204E7DDA" w:rsidR="00146B01" w:rsidRDefault="00146B01" w:rsidP="00146B01">
            <w:pPr>
              <w:bidi/>
              <w:jc w:val="center"/>
              <w:rPr>
                <w:rFonts w:ascii="Sakkal Majalla" w:hAnsi="Sakkal Majalla" w:cs="Sakkal Majalla"/>
                <w:rtl/>
              </w:rPr>
            </w:pPr>
            <w:r>
              <w:rPr>
                <w:rFonts w:ascii="Sakkal Majalla" w:hAnsi="Sakkal Majalla" w:cs="Sakkal Majalla" w:hint="cs"/>
                <w:rtl/>
              </w:rPr>
              <w:t>(بحوث حديثية)</w:t>
            </w:r>
          </w:p>
        </w:tc>
      </w:tr>
      <w:tr w:rsidR="003A6B4E" w14:paraId="306BBAB8" w14:textId="410D92AA" w:rsidTr="001957CC">
        <w:tc>
          <w:tcPr>
            <w:tcW w:w="849" w:type="dxa"/>
            <w:shd w:val="clear" w:color="auto" w:fill="FFF2CC"/>
          </w:tcPr>
          <w:p w14:paraId="5467E9A4" w14:textId="2B7B75A8"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10</w:t>
            </w:r>
          </w:p>
        </w:tc>
        <w:tc>
          <w:tcPr>
            <w:tcW w:w="4249" w:type="dxa"/>
            <w:shd w:val="clear" w:color="auto" w:fill="FFF2CC"/>
          </w:tcPr>
          <w:p w14:paraId="317B0A1A" w14:textId="08E63D99" w:rsidR="003A6B4E" w:rsidRPr="00E32F9E" w:rsidRDefault="003A6B4E" w:rsidP="00D47A26">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آثار الصحابة رضي الله عنهم في كتاب الأدب جمعاً ودراسة </w:t>
            </w:r>
          </w:p>
        </w:tc>
        <w:tc>
          <w:tcPr>
            <w:tcW w:w="2778" w:type="dxa"/>
            <w:shd w:val="clear" w:color="auto" w:fill="FFF2CC"/>
          </w:tcPr>
          <w:p w14:paraId="583F52E6" w14:textId="62470B5B" w:rsidR="003A6B4E" w:rsidRPr="00E32F9E" w:rsidRDefault="003A6B4E" w:rsidP="00D47A26">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عبير سليمان موسى </w:t>
            </w:r>
          </w:p>
        </w:tc>
        <w:tc>
          <w:tcPr>
            <w:tcW w:w="965" w:type="dxa"/>
            <w:shd w:val="clear" w:color="auto" w:fill="FFF2CC"/>
          </w:tcPr>
          <w:p w14:paraId="105C1806" w14:textId="73F57D44"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أنثى</w:t>
            </w:r>
          </w:p>
        </w:tc>
        <w:tc>
          <w:tcPr>
            <w:tcW w:w="1355" w:type="dxa"/>
            <w:shd w:val="clear" w:color="auto" w:fill="FFF2CC"/>
          </w:tcPr>
          <w:p w14:paraId="355A0319" w14:textId="3B1E3C0B"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shd w:val="clear" w:color="auto" w:fill="FFF2CC"/>
          </w:tcPr>
          <w:p w14:paraId="59359372" w14:textId="3700FFD3"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دكتوراه</w:t>
            </w:r>
          </w:p>
        </w:tc>
        <w:tc>
          <w:tcPr>
            <w:tcW w:w="1418" w:type="dxa"/>
            <w:shd w:val="clear" w:color="auto" w:fill="FFF2CC"/>
          </w:tcPr>
          <w:p w14:paraId="7766738C" w14:textId="5A88A589" w:rsidR="003A6B4E" w:rsidRPr="00E32F9E" w:rsidRDefault="003A6B4E" w:rsidP="002D66A4">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تحقيق الكتب الحديثية</w:t>
            </w:r>
          </w:p>
          <w:p>
            <w:r>
              <w:rPr>
                <w:color w:val="7F0000"/>
              </w:rPr>
              <w:t>(القاعدة 2) «آثار الصحابة في كتاب الأدب جمعًا ودراسة» جزء من سلسلة آثار الصحابة بحسب كتب أصلٍ واحد (الأدب/الأشربة/الحج/الفضائل/الطب/الزهد)، وثلاثة أجزائها في تحقيق الكتب وأحدها «دراسة وتحقيق»، والأدب ليس أحكامًا؛ فتُوحَّد في تحقيق الكتب بوسم تخريج (القاعدة ٤)؛ ويحتمل فقه الحديث إن كان المدار فقه الآثار؛ ويُرجَع إلى مقدمة الرسالة (القاعدة ١٣)</w:t>
            </w:r>
          </w:p>
        </w:tc>
        <w:tc>
          <w:tcPr>
            <w:tcW w:w="425" w:type="dxa"/>
            <w:shd w:val="clear" w:color="auto" w:fill="FFF2CC"/>
          </w:tcPr>
          <w:p w14:paraId="73EF2929" w14:textId="77777777" w:rsidR="003A6B4E" w:rsidRDefault="003A6B4E" w:rsidP="002D66A4">
            <w:pPr>
              <w:bidi/>
              <w:jc w:val="center"/>
              <w:rPr>
                <w:rFonts w:ascii="Sakkal Majalla" w:hAnsi="Sakkal Majalla" w:cs="Sakkal Majalla"/>
                <w:rtl/>
              </w:rPr>
            </w:pPr>
          </w:p>
        </w:tc>
        <w:tc>
          <w:tcPr>
            <w:tcW w:w="1405" w:type="dxa"/>
            <w:shd w:val="clear" w:color="auto" w:fill="FFF2CC"/>
          </w:tcPr>
          <w:p w14:paraId="40C05CEC" w14:textId="694F5141" w:rsidR="003A6B4E" w:rsidRDefault="0063553F" w:rsidP="002D66A4">
            <w:pPr>
              <w:bidi/>
              <w:jc w:val="center"/>
              <w:rPr>
                <w:rFonts w:ascii="Sakkal Majalla" w:hAnsi="Sakkal Majalla" w:cs="Sakkal Majalla"/>
                <w:rtl/>
              </w:rPr>
            </w:pPr>
            <w:r w:rsidRPr="0063553F">
              <w:rPr>
                <w:rFonts w:ascii="Sakkal Majalla" w:hAnsi="Sakkal Majalla" w:cs="Sakkal Majalla" w:hint="cs"/>
                <w:highlight w:val="cyan"/>
                <w:rtl/>
              </w:rPr>
              <w:t>لم أقف عليه</w:t>
            </w:r>
          </w:p>
        </w:tc>
      </w:tr>
      <w:tr w:rsidR="003A6B4E" w14:paraId="549A600E" w14:textId="308FDD98" w:rsidTr="001957CC">
        <w:tc>
          <w:tcPr>
            <w:tcW w:w="849" w:type="dxa"/>
            <w:shd w:val="clear" w:color="auto" w:fill="FFF2CC"/>
          </w:tcPr>
          <w:p w14:paraId="1EB8493A" w14:textId="2A367F4F"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12</w:t>
            </w:r>
          </w:p>
        </w:tc>
        <w:tc>
          <w:tcPr>
            <w:tcW w:w="4249" w:type="dxa"/>
            <w:shd w:val="clear" w:color="auto" w:fill="FFF2CC"/>
          </w:tcPr>
          <w:p w14:paraId="1EDDFED4" w14:textId="776571B7" w:rsidR="003A6B4E" w:rsidRPr="00E32F9E" w:rsidRDefault="003A6B4E" w:rsidP="00D47A26">
            <w:pPr>
              <w:bidi/>
              <w:jc w:val="center"/>
              <w:rPr>
                <w:rFonts w:ascii="Sakkal Majalla" w:hAnsi="Sakkal Majalla" w:cs="Sakkal Majalla"/>
                <w:b/>
                <w:bCs/>
                <w:color w:val="000000"/>
                <w:rtl/>
              </w:rPr>
            </w:pPr>
            <w:r w:rsidRPr="00E32F9E">
              <w:rPr>
                <w:rFonts w:ascii="Sakkal Majalla" w:hAnsi="Sakkal Majalla" w:cs="Sakkal Majalla"/>
                <w:b/>
                <w:bCs/>
                <w:color w:val="000000"/>
                <w:rtl/>
              </w:rPr>
              <w:t>آثار الصحابة رضي الله عنهم من كتاب الأشربة القسم الأول باب1 من حرم المسكر وقال</w:t>
            </w:r>
            <w:r>
              <w:rPr>
                <w:rFonts w:ascii="Sakkal Majalla" w:hAnsi="Sakkal Majalla" w:cs="Sakkal Majalla" w:hint="cs"/>
                <w:b/>
                <w:bCs/>
                <w:color w:val="000000"/>
                <w:rtl/>
              </w:rPr>
              <w:t>:</w:t>
            </w:r>
            <w:r w:rsidRPr="00E32F9E">
              <w:rPr>
                <w:rFonts w:ascii="Sakkal Majalla" w:hAnsi="Sakkal Majalla" w:cs="Sakkal Majalla"/>
                <w:b/>
                <w:bCs/>
                <w:color w:val="000000"/>
                <w:rtl/>
              </w:rPr>
              <w:t xml:space="preserve"> هو حرام ونهى عنه حتى باب 19 في الطلاء ينبذ </w:t>
            </w:r>
            <w:proofErr w:type="spellStart"/>
            <w:r w:rsidRPr="00E32F9E">
              <w:rPr>
                <w:rFonts w:ascii="Sakkal Majalla" w:hAnsi="Sakkal Majalla" w:cs="Sakkal Majalla"/>
                <w:b/>
                <w:bCs/>
                <w:color w:val="000000"/>
                <w:rtl/>
              </w:rPr>
              <w:t>والبختج</w:t>
            </w:r>
            <w:proofErr w:type="spellEnd"/>
            <w:r w:rsidRPr="00E32F9E">
              <w:rPr>
                <w:rFonts w:ascii="Sakkal Majalla" w:hAnsi="Sakkal Majalla" w:cs="Sakkal Majalla"/>
                <w:b/>
                <w:bCs/>
                <w:color w:val="000000"/>
                <w:rtl/>
              </w:rPr>
              <w:t xml:space="preserve"> دراسة وتحقيق</w:t>
            </w:r>
          </w:p>
        </w:tc>
        <w:tc>
          <w:tcPr>
            <w:tcW w:w="2778" w:type="dxa"/>
            <w:shd w:val="clear" w:color="auto" w:fill="FFF2CC"/>
          </w:tcPr>
          <w:p w14:paraId="4585CCCD" w14:textId="135E0C39" w:rsidR="003A6B4E" w:rsidRPr="00E32F9E" w:rsidRDefault="003A6B4E" w:rsidP="00D47A26">
            <w:pPr>
              <w:bidi/>
              <w:jc w:val="center"/>
              <w:rPr>
                <w:rFonts w:ascii="Sakkal Majalla" w:hAnsi="Sakkal Majalla" w:cs="Sakkal Majalla"/>
                <w:b/>
                <w:bCs/>
                <w:color w:val="000000"/>
                <w:rtl/>
              </w:rPr>
            </w:pPr>
            <w:r w:rsidRPr="00E32F9E">
              <w:rPr>
                <w:rFonts w:ascii="Sakkal Majalla" w:hAnsi="Sakkal Majalla" w:cs="Sakkal Majalla"/>
                <w:b/>
                <w:bCs/>
                <w:color w:val="000000"/>
                <w:rtl/>
              </w:rPr>
              <w:t>علي عبد الله علي اليوسف</w:t>
            </w:r>
          </w:p>
        </w:tc>
        <w:tc>
          <w:tcPr>
            <w:tcW w:w="965" w:type="dxa"/>
            <w:shd w:val="clear" w:color="auto" w:fill="FFF2CC"/>
          </w:tcPr>
          <w:p w14:paraId="390EC0BF" w14:textId="60D054A1"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ذكر</w:t>
            </w:r>
          </w:p>
        </w:tc>
        <w:tc>
          <w:tcPr>
            <w:tcW w:w="1355" w:type="dxa"/>
            <w:shd w:val="clear" w:color="auto" w:fill="FFF2CC"/>
          </w:tcPr>
          <w:p w14:paraId="0E663ACB" w14:textId="38927277"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shd w:val="clear" w:color="auto" w:fill="FFF2CC"/>
          </w:tcPr>
          <w:p w14:paraId="02EA350C" w14:textId="648B4967"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دكتوراه</w:t>
            </w:r>
          </w:p>
        </w:tc>
        <w:tc>
          <w:tcPr>
            <w:tcW w:w="1418" w:type="dxa"/>
            <w:shd w:val="clear" w:color="auto" w:fill="FFF2CC"/>
          </w:tcPr>
          <w:p w14:paraId="6E01C2C8" w14:textId="6D813DEE" w:rsidR="003A6B4E" w:rsidRPr="00E32F9E" w:rsidRDefault="003A6B4E" w:rsidP="002D66A4">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تحقيق الكتب الحديثية</w:t>
            </w:r>
          </w:p>
          <w:p>
            <w:r>
              <w:rPr>
                <w:color w:val="7F0000"/>
              </w:rPr>
              <w:t>(القاعدة 3) العنوان مصرِّح بـ«دراسة وتحقيق» لقسم محدود بأبواب (باب ١ إلى باب ١٩ من كتاب الأشربة)، وتحقيق النصّ إلى تحقيق الكتب أيًّا كان موضوعه؛ وسائر سلسلة آثار الصحابة تتبعه (القاعدة ٢)</w:t>
            </w:r>
          </w:p>
        </w:tc>
        <w:tc>
          <w:tcPr>
            <w:tcW w:w="425" w:type="dxa"/>
            <w:shd w:val="clear" w:color="auto" w:fill="FFF2CC"/>
          </w:tcPr>
          <w:p w14:paraId="328E442E" w14:textId="77777777" w:rsidR="003A6B4E" w:rsidRDefault="003A6B4E" w:rsidP="002D66A4">
            <w:pPr>
              <w:bidi/>
              <w:jc w:val="center"/>
              <w:rPr>
                <w:rFonts w:ascii="Sakkal Majalla" w:hAnsi="Sakkal Majalla" w:cs="Sakkal Majalla"/>
                <w:rtl/>
              </w:rPr>
            </w:pPr>
          </w:p>
        </w:tc>
        <w:tc>
          <w:tcPr>
            <w:tcW w:w="1405" w:type="dxa"/>
            <w:shd w:val="clear" w:color="auto" w:fill="FFF2CC"/>
          </w:tcPr>
          <w:p w14:paraId="1A34EF3B" w14:textId="47A2A4C0" w:rsidR="003A6B4E" w:rsidRDefault="0063553F" w:rsidP="002D66A4">
            <w:pPr>
              <w:bidi/>
              <w:jc w:val="center"/>
              <w:rPr>
                <w:rFonts w:ascii="Sakkal Majalla" w:hAnsi="Sakkal Majalla" w:cs="Sakkal Majalla"/>
                <w:rtl/>
              </w:rPr>
            </w:pPr>
            <w:r w:rsidRPr="0063553F">
              <w:rPr>
                <w:rFonts w:ascii="Sakkal Majalla" w:hAnsi="Sakkal Majalla" w:cs="Sakkal Majalla" w:hint="cs"/>
                <w:highlight w:val="cyan"/>
                <w:rtl/>
              </w:rPr>
              <w:t>لم أقف عليه</w:t>
            </w:r>
          </w:p>
        </w:tc>
      </w:tr>
      <w:tr w:rsidR="003A6B4E" w14:paraId="6335189F" w14:textId="32002409" w:rsidTr="001957CC">
        <w:tc>
          <w:tcPr>
            <w:tcW w:w="849" w:type="dxa"/>
            <w:shd w:val="clear" w:color="auto" w:fill="FFF2CC"/>
          </w:tcPr>
          <w:p w14:paraId="69720880" w14:textId="39BE60BE"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13</w:t>
            </w:r>
          </w:p>
        </w:tc>
        <w:tc>
          <w:tcPr>
            <w:tcW w:w="4249" w:type="dxa"/>
            <w:shd w:val="clear" w:color="auto" w:fill="FFF2CC"/>
          </w:tcPr>
          <w:p w14:paraId="56BCF908" w14:textId="46E5EF41" w:rsidR="003A6B4E" w:rsidRPr="00E32F9E" w:rsidRDefault="003A6B4E" w:rsidP="00881E71">
            <w:pPr>
              <w:bidi/>
              <w:jc w:val="center"/>
              <w:rPr>
                <w:rFonts w:ascii="Sakkal Majalla" w:hAnsi="Sakkal Majalla" w:cs="Sakkal Majalla"/>
                <w:b/>
                <w:bCs/>
                <w:color w:val="000000"/>
                <w:rtl/>
              </w:rPr>
            </w:pPr>
            <w:r w:rsidRPr="00E32F9E">
              <w:rPr>
                <w:rFonts w:ascii="Sakkal Majalla" w:hAnsi="Sakkal Majalla" w:cs="Sakkal Majalla"/>
                <w:b/>
                <w:bCs/>
                <w:color w:val="000000"/>
                <w:rtl/>
              </w:rPr>
              <w:t>الآثار المروية عن الصحابة رضي الله عنهم في الحج جمعاً ودراسة</w:t>
            </w:r>
          </w:p>
        </w:tc>
        <w:tc>
          <w:tcPr>
            <w:tcW w:w="2778" w:type="dxa"/>
            <w:shd w:val="clear" w:color="auto" w:fill="FFF2CC"/>
          </w:tcPr>
          <w:p w14:paraId="2AAA7C47" w14:textId="52DF5211" w:rsidR="003A6B4E" w:rsidRPr="00E32F9E" w:rsidRDefault="003A6B4E" w:rsidP="00881E71">
            <w:pPr>
              <w:bidi/>
              <w:jc w:val="center"/>
              <w:rPr>
                <w:rFonts w:ascii="Sakkal Majalla" w:hAnsi="Sakkal Majalla" w:cs="Sakkal Majalla"/>
                <w:b/>
                <w:bCs/>
                <w:color w:val="000000"/>
                <w:rtl/>
              </w:rPr>
            </w:pPr>
            <w:r w:rsidRPr="00E32F9E">
              <w:rPr>
                <w:rFonts w:ascii="Sakkal Majalla" w:hAnsi="Sakkal Majalla" w:cs="Sakkal Majalla"/>
                <w:b/>
                <w:bCs/>
                <w:color w:val="000000"/>
                <w:rtl/>
              </w:rPr>
              <w:t>عبد الله علي عبد العزيز القبيسي</w:t>
            </w:r>
          </w:p>
        </w:tc>
        <w:tc>
          <w:tcPr>
            <w:tcW w:w="965" w:type="dxa"/>
            <w:shd w:val="clear" w:color="auto" w:fill="FFF2CC"/>
          </w:tcPr>
          <w:p w14:paraId="696E777F" w14:textId="0DE9FB07"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ذكر</w:t>
            </w:r>
          </w:p>
        </w:tc>
        <w:tc>
          <w:tcPr>
            <w:tcW w:w="1355" w:type="dxa"/>
            <w:shd w:val="clear" w:color="auto" w:fill="FFF2CC"/>
          </w:tcPr>
          <w:p w14:paraId="54891D87" w14:textId="6F9BB869"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shd w:val="clear" w:color="auto" w:fill="FFF2CC"/>
          </w:tcPr>
          <w:p w14:paraId="2B3EAAB2" w14:textId="01907329"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دكتوراه</w:t>
            </w:r>
          </w:p>
        </w:tc>
        <w:tc>
          <w:tcPr>
            <w:tcW w:w="1418" w:type="dxa"/>
            <w:shd w:val="clear" w:color="auto" w:fill="FFF2CC"/>
          </w:tcPr>
          <w:p w14:paraId="1E2742A9" w14:textId="30B1DD56" w:rsidR="003A6B4E" w:rsidRPr="00E32F9E" w:rsidRDefault="003A6B4E" w:rsidP="002D66A4">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تحقيق الكتب الحديثية</w:t>
            </w:r>
          </w:p>
          <w:p>
            <w:r>
              <w:rPr>
                <w:color w:val="7F0000"/>
              </w:rPr>
              <w:t>(القاعدة 2) «الآثار المروية عن الصحابة في الحج جمعًا ودراسة» من سلسلة آثار الصحابة نفسها (نظيراها في الطب والزهد في تحقيق الكتب)، وتُوحَّد السلسلة بوسم تخريج (القاعدة ٤)؛ ويحتمل فقه الحديث لأن الحج أحكام؛ ويُرجَع إلى مقدمة الرسالة (القاعدة ١٣)</w:t>
            </w:r>
          </w:p>
        </w:tc>
        <w:tc>
          <w:tcPr>
            <w:tcW w:w="425" w:type="dxa"/>
            <w:shd w:val="clear" w:color="auto" w:fill="FFF2CC"/>
          </w:tcPr>
          <w:p w14:paraId="231F9ABF" w14:textId="77777777" w:rsidR="003A6B4E" w:rsidRDefault="003A6B4E" w:rsidP="002D66A4">
            <w:pPr>
              <w:bidi/>
              <w:jc w:val="center"/>
              <w:rPr>
                <w:rFonts w:ascii="Sakkal Majalla" w:hAnsi="Sakkal Majalla" w:cs="Sakkal Majalla"/>
                <w:rtl/>
              </w:rPr>
            </w:pPr>
          </w:p>
        </w:tc>
        <w:tc>
          <w:tcPr>
            <w:tcW w:w="1405" w:type="dxa"/>
            <w:shd w:val="clear" w:color="auto" w:fill="FFF2CC"/>
          </w:tcPr>
          <w:p w14:paraId="4A733A25" w14:textId="45973084" w:rsidR="003A6B4E" w:rsidRDefault="0063553F" w:rsidP="002D66A4">
            <w:pPr>
              <w:bidi/>
              <w:jc w:val="center"/>
              <w:rPr>
                <w:rFonts w:ascii="Sakkal Majalla" w:hAnsi="Sakkal Majalla" w:cs="Sakkal Majalla"/>
                <w:rtl/>
              </w:rPr>
            </w:pPr>
            <w:r w:rsidRPr="0063553F">
              <w:rPr>
                <w:rFonts w:ascii="Sakkal Majalla" w:hAnsi="Sakkal Majalla" w:cs="Sakkal Majalla" w:hint="cs"/>
                <w:highlight w:val="cyan"/>
                <w:rtl/>
              </w:rPr>
              <w:t>لم أقف عليه</w:t>
            </w:r>
          </w:p>
        </w:tc>
      </w:tr>
      <w:tr w:rsidR="003A6B4E" w14:paraId="0BF4F967" w14:textId="5C0B1B48" w:rsidTr="001957CC">
        <w:tc>
          <w:tcPr>
            <w:tcW w:w="849" w:type="dxa"/>
          </w:tcPr>
          <w:p w14:paraId="032AFA14" w14:textId="4B360DAD"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15</w:t>
            </w:r>
          </w:p>
        </w:tc>
        <w:tc>
          <w:tcPr>
            <w:tcW w:w="4249" w:type="dxa"/>
          </w:tcPr>
          <w:p w14:paraId="22C89095" w14:textId="0E9B2F6C" w:rsidR="003A6B4E" w:rsidRPr="00E32F9E" w:rsidRDefault="003A6B4E" w:rsidP="002874BE">
            <w:pPr>
              <w:bidi/>
              <w:jc w:val="center"/>
              <w:rPr>
                <w:rFonts w:ascii="Sakkal Majalla" w:hAnsi="Sakkal Majalla" w:cs="Sakkal Majalla"/>
                <w:b/>
                <w:bCs/>
                <w:color w:val="000000"/>
                <w:rtl/>
              </w:rPr>
            </w:pPr>
            <w:r w:rsidRPr="00E32F9E">
              <w:rPr>
                <w:rFonts w:ascii="Sakkal Majalla" w:hAnsi="Sakkal Majalla" w:cs="Sakkal Majalla"/>
                <w:b/>
                <w:bCs/>
                <w:color w:val="000000"/>
                <w:rtl/>
              </w:rPr>
              <w:t>الإسعاف بأحاديث الكشاف من أول سورة النور إلى آخر سورة القصص تحقيق ودراسة</w:t>
            </w:r>
          </w:p>
        </w:tc>
        <w:tc>
          <w:tcPr>
            <w:tcW w:w="2778" w:type="dxa"/>
          </w:tcPr>
          <w:p w14:paraId="035F6A45" w14:textId="5305B0F7" w:rsidR="003A6B4E" w:rsidRPr="00E32F9E" w:rsidRDefault="003A6B4E" w:rsidP="002874BE">
            <w:pPr>
              <w:bidi/>
              <w:jc w:val="center"/>
              <w:rPr>
                <w:rFonts w:ascii="Sakkal Majalla" w:hAnsi="Sakkal Majalla" w:cs="Sakkal Majalla"/>
                <w:b/>
                <w:bCs/>
                <w:color w:val="000000"/>
                <w:rtl/>
              </w:rPr>
            </w:pPr>
            <w:r w:rsidRPr="00E32F9E">
              <w:rPr>
                <w:rFonts w:ascii="Sakkal Majalla" w:hAnsi="Sakkal Majalla" w:cs="Sakkal Majalla"/>
                <w:b/>
                <w:bCs/>
                <w:color w:val="000000"/>
                <w:rtl/>
              </w:rPr>
              <w:t>منصور سعد محمد الصبحي</w:t>
            </w:r>
          </w:p>
        </w:tc>
        <w:tc>
          <w:tcPr>
            <w:tcW w:w="965" w:type="dxa"/>
          </w:tcPr>
          <w:p w14:paraId="7E7C7DC7" w14:textId="1DA8A98B"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4FE708A0" w14:textId="456DB439"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tcPr>
          <w:p w14:paraId="6D42BA3D" w14:textId="4D988131" w:rsidR="003A6B4E" w:rsidRPr="00E32F9E" w:rsidRDefault="00670CA9" w:rsidP="002D66A4">
            <w:pPr>
              <w:bidi/>
              <w:jc w:val="center"/>
              <w:rPr>
                <w:rFonts w:ascii="Sakkal Majalla" w:hAnsi="Sakkal Majalla" w:cs="Sakkal Majalla"/>
                <w:rtl/>
              </w:rPr>
            </w:pPr>
            <w:r>
              <w:rPr>
                <w:rFonts w:ascii="Sakkal Majalla" w:hAnsi="Sakkal Majalla" w:cs="Sakkal Majalla" w:hint="cs"/>
                <w:rtl/>
              </w:rPr>
              <w:t>ماجستير</w:t>
            </w:r>
          </w:p>
        </w:tc>
        <w:tc>
          <w:tcPr>
            <w:tcW w:w="1418" w:type="dxa"/>
          </w:tcPr>
          <w:p w14:paraId="33EFA761" w14:textId="7317C947" w:rsidR="003A6B4E" w:rsidRPr="00E32F9E" w:rsidRDefault="003A6B4E" w:rsidP="002D66A4">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3FE90465" w14:textId="321D8DE0" w:rsidR="003A6B4E" w:rsidRDefault="00670CA9" w:rsidP="002D66A4">
            <w:pPr>
              <w:bidi/>
              <w:jc w:val="center"/>
              <w:rPr>
                <w:rFonts w:ascii="Sakkal Majalla" w:hAnsi="Sakkal Majalla" w:cs="Sakkal Majalla"/>
                <w:rtl/>
              </w:rPr>
            </w:pPr>
            <w:r>
              <w:rPr>
                <w:rFonts w:ascii="Sakkal Majalla" w:hAnsi="Sakkal Majalla" w:cs="Sakkal Majalla" w:hint="cs"/>
                <w:rtl/>
              </w:rPr>
              <w:t>تم</w:t>
            </w:r>
          </w:p>
        </w:tc>
        <w:tc>
          <w:tcPr>
            <w:tcW w:w="1405" w:type="dxa"/>
          </w:tcPr>
          <w:p w14:paraId="1A9E76EF" w14:textId="77777777" w:rsidR="003A6B4E" w:rsidRDefault="00670CA9" w:rsidP="002D66A4">
            <w:pPr>
              <w:bidi/>
              <w:jc w:val="center"/>
              <w:rPr>
                <w:rFonts w:ascii="Sakkal Majalla" w:hAnsi="Sakkal Majalla" w:cs="Sakkal Majalla"/>
                <w:rtl/>
              </w:rPr>
            </w:pPr>
            <w:r>
              <w:rPr>
                <w:rFonts w:ascii="Sakkal Majalla" w:hAnsi="Sakkal Majalla" w:cs="Sakkal Majalla" w:hint="cs"/>
                <w:rtl/>
              </w:rPr>
              <w:t>متوفر</w:t>
            </w:r>
          </w:p>
          <w:p w14:paraId="31228940" w14:textId="6E83AD9A" w:rsidR="00670CA9" w:rsidRDefault="00670CA9" w:rsidP="00670CA9">
            <w:pPr>
              <w:bidi/>
              <w:jc w:val="center"/>
              <w:rPr>
                <w:rFonts w:ascii="Sakkal Majalla" w:hAnsi="Sakkal Majalla" w:cs="Sakkal Majalla"/>
                <w:rtl/>
              </w:rPr>
            </w:pPr>
            <w:r>
              <w:rPr>
                <w:rFonts w:ascii="Sakkal Majalla" w:hAnsi="Sakkal Majalla" w:cs="Sakkal Majalla" w:hint="cs"/>
                <w:rtl/>
              </w:rPr>
              <w:t>(بحوث حديثية)</w:t>
            </w:r>
          </w:p>
        </w:tc>
      </w:tr>
      <w:tr w:rsidR="003A6B4E" w14:paraId="3FD8B9D5" w14:textId="4566BECD" w:rsidTr="001957CC">
        <w:tc>
          <w:tcPr>
            <w:tcW w:w="849" w:type="dxa"/>
            <w:shd w:val="clear" w:color="auto" w:fill="FFF2CC"/>
          </w:tcPr>
          <w:p w14:paraId="2CF9FF41" w14:textId="6370802D"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16</w:t>
            </w:r>
          </w:p>
        </w:tc>
        <w:tc>
          <w:tcPr>
            <w:tcW w:w="4249" w:type="dxa"/>
            <w:shd w:val="clear" w:color="auto" w:fill="FFF2CC"/>
          </w:tcPr>
          <w:p w14:paraId="0DC21B83" w14:textId="36781240" w:rsidR="003A6B4E" w:rsidRPr="00E32F9E" w:rsidRDefault="003A6B4E" w:rsidP="00974F13">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الإعلام بفوائد </w:t>
            </w:r>
            <w:r w:rsidR="001430E2">
              <w:rPr>
                <w:rFonts w:ascii="Sakkal Majalla" w:hAnsi="Sakkal Majalla" w:cs="Sakkal Majalla" w:hint="cs"/>
                <w:b/>
                <w:bCs/>
                <w:color w:val="000000"/>
                <w:rtl/>
              </w:rPr>
              <w:t xml:space="preserve">عمدة </w:t>
            </w:r>
            <w:r w:rsidRPr="00E32F9E">
              <w:rPr>
                <w:rFonts w:ascii="Sakkal Majalla" w:hAnsi="Sakkal Majalla" w:cs="Sakkal Majalla"/>
                <w:b/>
                <w:bCs/>
                <w:color w:val="000000"/>
                <w:rtl/>
              </w:rPr>
              <w:t xml:space="preserve">الأحكام لابن الملقن تحقيق ودراسة من أول باب وجوب الطمأنينة في الركوع والسجود إلى باب الوتر </w:t>
            </w:r>
          </w:p>
        </w:tc>
        <w:tc>
          <w:tcPr>
            <w:tcW w:w="2778" w:type="dxa"/>
            <w:shd w:val="clear" w:color="auto" w:fill="FFF2CC"/>
          </w:tcPr>
          <w:p w14:paraId="1AC79E7C" w14:textId="77777777" w:rsidR="003A6B4E" w:rsidRDefault="003A6B4E" w:rsidP="00974F13">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تركي سليمان حمد </w:t>
            </w:r>
            <w:proofErr w:type="spellStart"/>
            <w:r w:rsidRPr="00E32F9E">
              <w:rPr>
                <w:rFonts w:ascii="Sakkal Majalla" w:hAnsi="Sakkal Majalla" w:cs="Sakkal Majalla"/>
                <w:b/>
                <w:bCs/>
                <w:color w:val="000000"/>
                <w:rtl/>
              </w:rPr>
              <w:t>المحيسني</w:t>
            </w:r>
            <w:proofErr w:type="spellEnd"/>
            <w:r w:rsidRPr="00E32F9E">
              <w:rPr>
                <w:rFonts w:ascii="Sakkal Majalla" w:hAnsi="Sakkal Majalla" w:cs="Sakkal Majalla"/>
                <w:b/>
                <w:bCs/>
                <w:color w:val="000000"/>
                <w:rtl/>
              </w:rPr>
              <w:t xml:space="preserve"> </w:t>
            </w:r>
          </w:p>
          <w:p w14:paraId="6AA61B39" w14:textId="6425434E" w:rsidR="001430E2" w:rsidRPr="00E32F9E" w:rsidRDefault="00B6533B" w:rsidP="001430E2">
            <w:pPr>
              <w:bidi/>
              <w:jc w:val="center"/>
              <w:rPr>
                <w:rFonts w:ascii="Sakkal Majalla" w:hAnsi="Sakkal Majalla" w:cs="Sakkal Majalla"/>
                <w:b/>
                <w:bCs/>
                <w:color w:val="000000"/>
                <w:rtl/>
              </w:rPr>
            </w:pPr>
            <w:r w:rsidRPr="00B6533B">
              <w:rPr>
                <w:rFonts w:ascii="Sakkal Majalla" w:hAnsi="Sakkal Majalla" w:cs="Sakkal Majalla" w:hint="cs"/>
                <w:b/>
                <w:bCs/>
                <w:color w:val="000000"/>
                <w:highlight w:val="red"/>
                <w:rtl/>
              </w:rPr>
              <w:t>1429-1430</w:t>
            </w:r>
          </w:p>
        </w:tc>
        <w:tc>
          <w:tcPr>
            <w:tcW w:w="965" w:type="dxa"/>
            <w:shd w:val="clear" w:color="auto" w:fill="FFF2CC"/>
          </w:tcPr>
          <w:p w14:paraId="016F411D" w14:textId="496C4BEB"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ذكر</w:t>
            </w:r>
          </w:p>
        </w:tc>
        <w:tc>
          <w:tcPr>
            <w:tcW w:w="1355" w:type="dxa"/>
            <w:shd w:val="clear" w:color="auto" w:fill="FFF2CC"/>
          </w:tcPr>
          <w:p w14:paraId="386F4002" w14:textId="7ED87A56"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shd w:val="clear" w:color="auto" w:fill="FFF2CC"/>
          </w:tcPr>
          <w:p w14:paraId="1EF75D8A" w14:textId="2C256EDA" w:rsidR="003A6B4E" w:rsidRPr="00E32F9E" w:rsidRDefault="00816BB4" w:rsidP="002D66A4">
            <w:pPr>
              <w:bidi/>
              <w:jc w:val="center"/>
              <w:rPr>
                <w:rFonts w:ascii="Sakkal Majalla" w:hAnsi="Sakkal Majalla" w:cs="Sakkal Majalla"/>
                <w:rtl/>
              </w:rPr>
            </w:pPr>
            <w:r>
              <w:rPr>
                <w:rFonts w:ascii="Sakkal Majalla" w:hAnsi="Sakkal Majalla" w:cs="Sakkal Majalla" w:hint="cs"/>
                <w:rtl/>
              </w:rPr>
              <w:t>ماجستير</w:t>
            </w:r>
          </w:p>
        </w:tc>
        <w:tc>
          <w:tcPr>
            <w:tcW w:w="1418" w:type="dxa"/>
            <w:shd w:val="clear" w:color="auto" w:fill="FFF2CC"/>
          </w:tcPr>
          <w:p w14:paraId="12CC39F9" w14:textId="543D2777" w:rsidR="003A6B4E" w:rsidRPr="00E32F9E" w:rsidRDefault="003A6B4E" w:rsidP="002D66A4">
            <w:pPr>
              <w:bidi/>
              <w:jc w:val="center"/>
              <w:rPr>
                <w:rFonts w:ascii="Sakkal Majalla" w:hAnsi="Sakkal Majalla" w:cs="Sakkal Majalla"/>
                <w:rtl/>
              </w:rPr>
            </w:pPr>
            <w:r>
              <w:rPr>
                <w:rFonts w:ascii="Sakkal Majalla" w:hAnsi="Sakkal Majalla" w:cs="Sakkal Majalla" w:hint="cs"/>
                <w:strike/>
                <w:rtl/>
              </w:rPr>
              <w:t>فقه</w:t>
            </w:r>
            <w:r w:rsidRPr="00E32F9E">
              <w:rPr>
                <w:rFonts w:ascii="Sakkal Majalla" w:hAnsi="Sakkal Majalla" w:cs="Sakkal Majalla"/>
                <w:strike/>
                <w:rtl/>
              </w:rPr>
              <w:t xml:space="preserve"> الحديث</w:t>
            </w:r>
          </w:p>
          <w:p>
            <w:r>
              <w:rPr>
                <w:b/>
                <w:color w:val="C00000"/>
              </w:rPr>
              <w:t>← مقترح: تحقيق الكتب الحديثية</w:t>
            </w:r>
          </w:p>
          <w:p>
            <w:r>
              <w:rPr>
                <w:color w:val="7F0000"/>
              </w:rPr>
              <w:t>(القاعدة 3) «الإعلام بفوائد عمدة الأحكام لابن الملقن تحقيق ودراسة» بحدّ من باب إلى باب: تحقيق نصّ شرح حديثي، وتحقيق النصّ إلى تحقيق الكتب ولو كان الكتاب شرحًا فقهيًّا</w:t>
            </w:r>
          </w:p>
        </w:tc>
        <w:tc>
          <w:tcPr>
            <w:tcW w:w="425" w:type="dxa"/>
            <w:shd w:val="clear" w:color="auto" w:fill="FFF2CC"/>
          </w:tcPr>
          <w:p w14:paraId="10FCDCC4" w14:textId="368A76C3" w:rsidR="003A6B4E" w:rsidRDefault="00BE71E0" w:rsidP="002D66A4">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01659B56" w14:textId="77777777" w:rsidR="00BE71E0" w:rsidRDefault="00BE71E0" w:rsidP="00BE71E0">
            <w:pPr>
              <w:bidi/>
              <w:jc w:val="center"/>
              <w:rPr>
                <w:rFonts w:ascii="Sakkal Majalla" w:hAnsi="Sakkal Majalla" w:cs="Sakkal Majalla"/>
                <w:rtl/>
              </w:rPr>
            </w:pPr>
            <w:r>
              <w:rPr>
                <w:rFonts w:ascii="Sakkal Majalla" w:hAnsi="Sakkal Majalla" w:cs="Sakkal Majalla" w:hint="cs"/>
                <w:rtl/>
              </w:rPr>
              <w:t>متوفر</w:t>
            </w:r>
          </w:p>
          <w:p w14:paraId="11B2A67A" w14:textId="3204D430" w:rsidR="003A6B4E" w:rsidRDefault="00BE71E0" w:rsidP="00BE71E0">
            <w:pPr>
              <w:bidi/>
              <w:jc w:val="center"/>
              <w:rPr>
                <w:rFonts w:ascii="Sakkal Majalla" w:hAnsi="Sakkal Majalla" w:cs="Sakkal Majalla"/>
                <w:rtl/>
              </w:rPr>
            </w:pPr>
            <w:r>
              <w:rPr>
                <w:rFonts w:ascii="Sakkal Majalla" w:hAnsi="Sakkal Majalla" w:cs="Sakkal Majalla" w:hint="cs"/>
                <w:rtl/>
              </w:rPr>
              <w:t>(بحوث حديثية)</w:t>
            </w:r>
          </w:p>
        </w:tc>
      </w:tr>
      <w:tr w:rsidR="003A6B4E" w14:paraId="4F6E708C" w14:textId="6EEFEB7C" w:rsidTr="001957CC">
        <w:tc>
          <w:tcPr>
            <w:tcW w:w="849" w:type="dxa"/>
          </w:tcPr>
          <w:p w14:paraId="0EA5DF3D" w14:textId="7BADBA12"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lastRenderedPageBreak/>
              <w:t>17</w:t>
            </w:r>
          </w:p>
        </w:tc>
        <w:tc>
          <w:tcPr>
            <w:tcW w:w="4249" w:type="dxa"/>
          </w:tcPr>
          <w:p w14:paraId="0C71DADD" w14:textId="40A143C6" w:rsidR="003A6B4E" w:rsidRPr="00E32F9E" w:rsidRDefault="003A6B4E" w:rsidP="005F0232">
            <w:pPr>
              <w:bidi/>
              <w:jc w:val="center"/>
              <w:rPr>
                <w:rFonts w:ascii="Sakkal Majalla" w:hAnsi="Sakkal Majalla" w:cs="Sakkal Majalla"/>
                <w:b/>
                <w:bCs/>
                <w:color w:val="000000"/>
                <w:rtl/>
              </w:rPr>
            </w:pPr>
            <w:r w:rsidRPr="00E32F9E">
              <w:rPr>
                <w:rFonts w:ascii="Sakkal Majalla" w:hAnsi="Sakkal Majalla" w:cs="Sakkal Majalla"/>
                <w:b/>
                <w:bCs/>
                <w:color w:val="000000"/>
                <w:rtl/>
              </w:rPr>
              <w:t>الإمام شهر بن حوشب ومروياته في ميزان النقد عرضا ودراسة</w:t>
            </w:r>
          </w:p>
        </w:tc>
        <w:tc>
          <w:tcPr>
            <w:tcW w:w="2778" w:type="dxa"/>
          </w:tcPr>
          <w:p w14:paraId="06E61081" w14:textId="68D64E8B" w:rsidR="003A6B4E" w:rsidRPr="00E32F9E" w:rsidRDefault="003A6B4E" w:rsidP="005F0232">
            <w:pPr>
              <w:bidi/>
              <w:jc w:val="center"/>
              <w:rPr>
                <w:rFonts w:ascii="Sakkal Majalla" w:hAnsi="Sakkal Majalla" w:cs="Sakkal Majalla"/>
                <w:b/>
                <w:bCs/>
                <w:color w:val="000000"/>
                <w:rtl/>
              </w:rPr>
            </w:pPr>
            <w:r w:rsidRPr="00E32F9E">
              <w:rPr>
                <w:rFonts w:ascii="Sakkal Majalla" w:hAnsi="Sakkal Majalla" w:cs="Sakkal Majalla"/>
                <w:b/>
                <w:bCs/>
                <w:color w:val="000000"/>
                <w:rtl/>
              </w:rPr>
              <w:t>سامي أحمد خياط</w:t>
            </w:r>
          </w:p>
        </w:tc>
        <w:tc>
          <w:tcPr>
            <w:tcW w:w="965" w:type="dxa"/>
          </w:tcPr>
          <w:p w14:paraId="4313CB87" w14:textId="036BA6A7"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1A01E8E2" w14:textId="264B6C72"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tcPr>
          <w:p w14:paraId="564FDAA0" w14:textId="26FF01AE"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دكتوراه</w:t>
            </w:r>
          </w:p>
        </w:tc>
        <w:tc>
          <w:tcPr>
            <w:tcW w:w="1418" w:type="dxa"/>
          </w:tcPr>
          <w:p w14:paraId="508312A0" w14:textId="425599D4" w:rsidR="003A6B4E" w:rsidRPr="00E32F9E" w:rsidRDefault="003A6B4E" w:rsidP="002D66A4">
            <w:pPr>
              <w:bidi/>
              <w:jc w:val="center"/>
              <w:rPr>
                <w:rFonts w:ascii="Sakkal Majalla" w:hAnsi="Sakkal Majalla" w:cs="Sakkal Majalla"/>
                <w:rtl/>
              </w:rPr>
            </w:pPr>
            <w:r>
              <w:rPr>
                <w:rFonts w:ascii="Sakkal Majalla" w:hAnsi="Sakkal Majalla" w:cs="Sakkal Majalla" w:hint="cs"/>
                <w:rtl/>
              </w:rPr>
              <w:t>الجرح والتعديل</w:t>
            </w:r>
          </w:p>
        </w:tc>
        <w:tc>
          <w:tcPr>
            <w:tcW w:w="425" w:type="dxa"/>
          </w:tcPr>
          <w:p w14:paraId="62D3F0B6" w14:textId="3B208B44" w:rsidR="003A6B4E" w:rsidRDefault="00B6533B" w:rsidP="002D66A4">
            <w:pPr>
              <w:bidi/>
              <w:jc w:val="center"/>
              <w:rPr>
                <w:rFonts w:ascii="Sakkal Majalla" w:hAnsi="Sakkal Majalla" w:cs="Sakkal Majalla"/>
                <w:rtl/>
              </w:rPr>
            </w:pPr>
            <w:r>
              <w:rPr>
                <w:rFonts w:ascii="Sakkal Majalla" w:hAnsi="Sakkal Majalla" w:cs="Sakkal Majalla" w:hint="cs"/>
                <w:rtl/>
              </w:rPr>
              <w:t>تم</w:t>
            </w:r>
          </w:p>
        </w:tc>
        <w:tc>
          <w:tcPr>
            <w:tcW w:w="1405" w:type="dxa"/>
          </w:tcPr>
          <w:p w14:paraId="7D78AE3E" w14:textId="77777777" w:rsidR="00B6533B" w:rsidRDefault="00B6533B" w:rsidP="00B6533B">
            <w:pPr>
              <w:bidi/>
              <w:jc w:val="center"/>
              <w:rPr>
                <w:rFonts w:ascii="Sakkal Majalla" w:hAnsi="Sakkal Majalla" w:cs="Sakkal Majalla"/>
                <w:rtl/>
              </w:rPr>
            </w:pPr>
            <w:r>
              <w:rPr>
                <w:rFonts w:ascii="Sakkal Majalla" w:hAnsi="Sakkal Majalla" w:cs="Sakkal Majalla" w:hint="cs"/>
                <w:rtl/>
              </w:rPr>
              <w:t>متوفر</w:t>
            </w:r>
          </w:p>
          <w:p w14:paraId="0529D8C1" w14:textId="19C17DF5" w:rsidR="003A6B4E" w:rsidRDefault="00B6533B" w:rsidP="00B6533B">
            <w:pPr>
              <w:bidi/>
              <w:jc w:val="center"/>
              <w:rPr>
                <w:rFonts w:ascii="Sakkal Majalla" w:hAnsi="Sakkal Majalla" w:cs="Sakkal Majalla"/>
                <w:rtl/>
              </w:rPr>
            </w:pPr>
            <w:r>
              <w:rPr>
                <w:rFonts w:ascii="Sakkal Majalla" w:hAnsi="Sakkal Majalla" w:cs="Sakkal Majalla" w:hint="cs"/>
                <w:rtl/>
              </w:rPr>
              <w:t>(بحوث حديثية)</w:t>
            </w:r>
          </w:p>
        </w:tc>
      </w:tr>
      <w:tr w:rsidR="003A6B4E" w14:paraId="6BFE2D5A" w14:textId="4D2A066F" w:rsidTr="001957CC">
        <w:tc>
          <w:tcPr>
            <w:tcW w:w="849" w:type="dxa"/>
          </w:tcPr>
          <w:p w14:paraId="3D97F42F" w14:textId="68C575F9"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18</w:t>
            </w:r>
          </w:p>
        </w:tc>
        <w:tc>
          <w:tcPr>
            <w:tcW w:w="4249" w:type="dxa"/>
          </w:tcPr>
          <w:p w14:paraId="097F83AC" w14:textId="1554A6EF" w:rsidR="003A6B4E" w:rsidRPr="00E32F9E" w:rsidRDefault="003A6B4E" w:rsidP="004A31C9">
            <w:pPr>
              <w:bidi/>
              <w:jc w:val="center"/>
              <w:rPr>
                <w:rFonts w:ascii="Sakkal Majalla" w:hAnsi="Sakkal Majalla" w:cs="Sakkal Majalla"/>
                <w:b/>
                <w:bCs/>
                <w:color w:val="000000"/>
                <w:rtl/>
              </w:rPr>
            </w:pPr>
            <w:r w:rsidRPr="00E32F9E">
              <w:rPr>
                <w:rFonts w:ascii="Sakkal Majalla" w:hAnsi="Sakkal Majalla" w:cs="Sakkal Majalla"/>
                <w:b/>
                <w:bCs/>
                <w:color w:val="000000"/>
                <w:rtl/>
              </w:rPr>
              <w:t>الرواة الذين وثقهم الذهبي في الكاشف وقال فيهم ابن حجر في التقريب صدوق من أول الكتابين إلى ترجمة عبد الرحمن بن المغيرة ال</w:t>
            </w:r>
            <w:r w:rsidR="000B0A37">
              <w:rPr>
                <w:rFonts w:ascii="Sakkal Majalla" w:hAnsi="Sakkal Majalla" w:cs="Sakkal Majalla" w:hint="cs"/>
                <w:b/>
                <w:bCs/>
                <w:color w:val="000000"/>
                <w:rtl/>
              </w:rPr>
              <w:t>حز</w:t>
            </w:r>
            <w:r w:rsidR="006335E6">
              <w:rPr>
                <w:rFonts w:ascii="Sakkal Majalla" w:hAnsi="Sakkal Majalla" w:cs="Sakkal Majalla" w:hint="cs"/>
                <w:b/>
                <w:bCs/>
                <w:color w:val="000000"/>
                <w:rtl/>
              </w:rPr>
              <w:t>امي</w:t>
            </w:r>
            <w:r w:rsidRPr="00E32F9E">
              <w:rPr>
                <w:rFonts w:ascii="Sakkal Majalla" w:hAnsi="Sakkal Majalla" w:cs="Sakkal Majalla"/>
                <w:b/>
                <w:bCs/>
                <w:color w:val="000000"/>
                <w:rtl/>
              </w:rPr>
              <w:t xml:space="preserve"> دراسة موازنة</w:t>
            </w:r>
          </w:p>
        </w:tc>
        <w:tc>
          <w:tcPr>
            <w:tcW w:w="2778" w:type="dxa"/>
          </w:tcPr>
          <w:p w14:paraId="7BEB13BB" w14:textId="75773331" w:rsidR="003A6B4E" w:rsidRPr="00E32F9E" w:rsidRDefault="003A6B4E" w:rsidP="004A31C9">
            <w:pPr>
              <w:bidi/>
              <w:jc w:val="center"/>
              <w:rPr>
                <w:rFonts w:ascii="Sakkal Majalla" w:hAnsi="Sakkal Majalla" w:cs="Sakkal Majalla"/>
                <w:b/>
                <w:bCs/>
                <w:color w:val="000000"/>
                <w:rtl/>
              </w:rPr>
            </w:pPr>
            <w:r w:rsidRPr="00E32F9E">
              <w:rPr>
                <w:rFonts w:ascii="Sakkal Majalla" w:hAnsi="Sakkal Majalla" w:cs="Sakkal Majalla"/>
                <w:b/>
                <w:bCs/>
                <w:color w:val="000000"/>
                <w:rtl/>
              </w:rPr>
              <w:t>عبد الرحمن محمد رشيد العنزي</w:t>
            </w:r>
          </w:p>
        </w:tc>
        <w:tc>
          <w:tcPr>
            <w:tcW w:w="965" w:type="dxa"/>
          </w:tcPr>
          <w:p w14:paraId="0460DA42" w14:textId="344AE939"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63D137C7" w14:textId="03755692"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tcPr>
          <w:p w14:paraId="6C55AC13" w14:textId="3A5DDC32"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2DB74C7D" w14:textId="6EEA8594" w:rsidR="003A6B4E" w:rsidRPr="00E32F9E" w:rsidRDefault="003A6B4E" w:rsidP="002D66A4">
            <w:pPr>
              <w:bidi/>
              <w:jc w:val="center"/>
              <w:rPr>
                <w:rFonts w:ascii="Sakkal Majalla" w:hAnsi="Sakkal Majalla" w:cs="Sakkal Majalla"/>
                <w:rtl/>
              </w:rPr>
            </w:pPr>
            <w:r>
              <w:rPr>
                <w:rFonts w:ascii="Sakkal Majalla" w:hAnsi="Sakkal Majalla" w:cs="Sakkal Majalla" w:hint="cs"/>
                <w:rtl/>
              </w:rPr>
              <w:t>الجرح والتعديل</w:t>
            </w:r>
          </w:p>
        </w:tc>
        <w:tc>
          <w:tcPr>
            <w:tcW w:w="425" w:type="dxa"/>
          </w:tcPr>
          <w:p w14:paraId="43676F33" w14:textId="701F7522" w:rsidR="003A6B4E" w:rsidRDefault="001C64EC" w:rsidP="002D66A4">
            <w:pPr>
              <w:bidi/>
              <w:jc w:val="center"/>
              <w:rPr>
                <w:rFonts w:ascii="Sakkal Majalla" w:hAnsi="Sakkal Majalla" w:cs="Sakkal Majalla"/>
                <w:rtl/>
              </w:rPr>
            </w:pPr>
            <w:r>
              <w:rPr>
                <w:rFonts w:ascii="Sakkal Majalla" w:hAnsi="Sakkal Majalla" w:cs="Sakkal Majalla" w:hint="cs"/>
                <w:rtl/>
              </w:rPr>
              <w:t>تم</w:t>
            </w:r>
          </w:p>
        </w:tc>
        <w:tc>
          <w:tcPr>
            <w:tcW w:w="1405" w:type="dxa"/>
          </w:tcPr>
          <w:p w14:paraId="08939984" w14:textId="77777777" w:rsidR="001C64EC" w:rsidRDefault="001C64EC" w:rsidP="001C64EC">
            <w:pPr>
              <w:bidi/>
              <w:jc w:val="center"/>
              <w:rPr>
                <w:rFonts w:ascii="Sakkal Majalla" w:hAnsi="Sakkal Majalla" w:cs="Sakkal Majalla"/>
                <w:rtl/>
              </w:rPr>
            </w:pPr>
            <w:r>
              <w:rPr>
                <w:rFonts w:ascii="Sakkal Majalla" w:hAnsi="Sakkal Majalla" w:cs="Sakkal Majalla" w:hint="cs"/>
                <w:rtl/>
              </w:rPr>
              <w:t>متوفر</w:t>
            </w:r>
          </w:p>
          <w:p w14:paraId="6045B686" w14:textId="21751E5E" w:rsidR="003A6B4E" w:rsidRDefault="001C64EC" w:rsidP="001C64EC">
            <w:pPr>
              <w:bidi/>
              <w:jc w:val="center"/>
              <w:rPr>
                <w:rFonts w:ascii="Sakkal Majalla" w:hAnsi="Sakkal Majalla" w:cs="Sakkal Majalla"/>
                <w:rtl/>
              </w:rPr>
            </w:pPr>
            <w:r>
              <w:rPr>
                <w:rFonts w:ascii="Sakkal Majalla" w:hAnsi="Sakkal Majalla" w:cs="Sakkal Majalla" w:hint="cs"/>
                <w:rtl/>
              </w:rPr>
              <w:t>(بحوث حديثية)</w:t>
            </w:r>
          </w:p>
        </w:tc>
      </w:tr>
      <w:tr w:rsidR="003A6B4E" w14:paraId="21462440" w14:textId="7D481006" w:rsidTr="001957CC">
        <w:tc>
          <w:tcPr>
            <w:tcW w:w="849" w:type="dxa"/>
          </w:tcPr>
          <w:p w14:paraId="7855096B" w14:textId="48F0BAFD"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19</w:t>
            </w:r>
          </w:p>
        </w:tc>
        <w:tc>
          <w:tcPr>
            <w:tcW w:w="4249" w:type="dxa"/>
          </w:tcPr>
          <w:p w14:paraId="71573844" w14:textId="191989CA" w:rsidR="003A6B4E" w:rsidRPr="00E32F9E" w:rsidRDefault="003A6B4E" w:rsidP="004A31C9">
            <w:pPr>
              <w:bidi/>
              <w:jc w:val="center"/>
              <w:rPr>
                <w:rFonts w:ascii="Sakkal Majalla" w:hAnsi="Sakkal Majalla" w:cs="Sakkal Majalla"/>
                <w:b/>
                <w:bCs/>
                <w:color w:val="000000"/>
                <w:rtl/>
              </w:rPr>
            </w:pPr>
            <w:r w:rsidRPr="00E32F9E">
              <w:rPr>
                <w:rFonts w:ascii="Sakkal Majalla" w:hAnsi="Sakkal Majalla" w:cs="Sakkal Majalla"/>
                <w:b/>
                <w:bCs/>
                <w:color w:val="000000"/>
                <w:rtl/>
              </w:rPr>
              <w:t>الرواة الذين وثقهم الذهبي في الكاشف وقال فيهم ابن حجر في التقريب صدوق من ترجمة عبد الرحمن بن مقات</w:t>
            </w:r>
            <w:r>
              <w:rPr>
                <w:rFonts w:ascii="Sakkal Majalla" w:hAnsi="Sakkal Majalla" w:cs="Sakkal Majalla" w:hint="cs"/>
                <w:b/>
                <w:bCs/>
                <w:color w:val="000000"/>
                <w:rtl/>
              </w:rPr>
              <w:t>ل</w:t>
            </w:r>
            <w:r w:rsidRPr="00E32F9E">
              <w:rPr>
                <w:rFonts w:ascii="Sakkal Majalla" w:hAnsi="Sakkal Majalla" w:cs="Sakkal Majalla"/>
                <w:b/>
                <w:bCs/>
                <w:color w:val="000000"/>
                <w:rtl/>
              </w:rPr>
              <w:t xml:space="preserve"> التستري إلى آخر الكتابين دراسة موازنة</w:t>
            </w:r>
          </w:p>
        </w:tc>
        <w:tc>
          <w:tcPr>
            <w:tcW w:w="2778" w:type="dxa"/>
          </w:tcPr>
          <w:p w14:paraId="3A168635" w14:textId="764949B7" w:rsidR="003A6B4E" w:rsidRPr="00E32F9E" w:rsidRDefault="003A6B4E" w:rsidP="004A31C9">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عبد العزيز عبد الله الحاج </w:t>
            </w:r>
            <w:proofErr w:type="spellStart"/>
            <w:r w:rsidRPr="00E32F9E">
              <w:rPr>
                <w:rFonts w:ascii="Sakkal Majalla" w:hAnsi="Sakkal Majalla" w:cs="Sakkal Majalla"/>
                <w:b/>
                <w:bCs/>
                <w:color w:val="000000"/>
                <w:rtl/>
              </w:rPr>
              <w:t>التمبكتي</w:t>
            </w:r>
            <w:proofErr w:type="spellEnd"/>
          </w:p>
        </w:tc>
        <w:tc>
          <w:tcPr>
            <w:tcW w:w="965" w:type="dxa"/>
          </w:tcPr>
          <w:p w14:paraId="0D2782B0" w14:textId="0B413C47"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42564AB9" w14:textId="35E128C9"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tcPr>
          <w:p w14:paraId="037D7307" w14:textId="0072A859"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7EB28285" w14:textId="5E2B8037" w:rsidR="003A6B4E" w:rsidRPr="00E32F9E" w:rsidRDefault="003A6B4E" w:rsidP="002D66A4">
            <w:pPr>
              <w:bidi/>
              <w:jc w:val="center"/>
              <w:rPr>
                <w:rFonts w:ascii="Sakkal Majalla" w:hAnsi="Sakkal Majalla" w:cs="Sakkal Majalla"/>
                <w:rtl/>
              </w:rPr>
            </w:pPr>
            <w:r>
              <w:rPr>
                <w:rFonts w:ascii="Sakkal Majalla" w:hAnsi="Sakkal Majalla" w:cs="Sakkal Majalla" w:hint="cs"/>
                <w:rtl/>
              </w:rPr>
              <w:t>الجرح والتعديل</w:t>
            </w:r>
          </w:p>
        </w:tc>
        <w:tc>
          <w:tcPr>
            <w:tcW w:w="425" w:type="dxa"/>
          </w:tcPr>
          <w:p w14:paraId="310A2777" w14:textId="596744A0" w:rsidR="003A6B4E" w:rsidRDefault="00C47311" w:rsidP="002D66A4">
            <w:pPr>
              <w:bidi/>
              <w:jc w:val="center"/>
              <w:rPr>
                <w:rFonts w:ascii="Sakkal Majalla" w:hAnsi="Sakkal Majalla" w:cs="Sakkal Majalla"/>
                <w:rtl/>
              </w:rPr>
            </w:pPr>
            <w:r>
              <w:rPr>
                <w:rFonts w:ascii="Sakkal Majalla" w:hAnsi="Sakkal Majalla" w:cs="Sakkal Majalla" w:hint="cs"/>
                <w:rtl/>
              </w:rPr>
              <w:t>تم</w:t>
            </w:r>
          </w:p>
        </w:tc>
        <w:tc>
          <w:tcPr>
            <w:tcW w:w="1405" w:type="dxa"/>
          </w:tcPr>
          <w:p w14:paraId="582B780D" w14:textId="77777777" w:rsidR="00C47311" w:rsidRDefault="00C47311" w:rsidP="00C47311">
            <w:pPr>
              <w:bidi/>
              <w:jc w:val="center"/>
              <w:rPr>
                <w:rFonts w:ascii="Sakkal Majalla" w:hAnsi="Sakkal Majalla" w:cs="Sakkal Majalla"/>
                <w:rtl/>
              </w:rPr>
            </w:pPr>
            <w:r>
              <w:rPr>
                <w:rFonts w:ascii="Sakkal Majalla" w:hAnsi="Sakkal Majalla" w:cs="Sakkal Majalla" w:hint="cs"/>
                <w:rtl/>
              </w:rPr>
              <w:t>متوفر</w:t>
            </w:r>
          </w:p>
          <w:p w14:paraId="509BB09D" w14:textId="16A97473" w:rsidR="003A6B4E" w:rsidRDefault="00C47311" w:rsidP="00C47311">
            <w:pPr>
              <w:bidi/>
              <w:jc w:val="center"/>
              <w:rPr>
                <w:rFonts w:ascii="Sakkal Majalla" w:hAnsi="Sakkal Majalla" w:cs="Sakkal Majalla"/>
                <w:rtl/>
              </w:rPr>
            </w:pPr>
            <w:r>
              <w:rPr>
                <w:rFonts w:ascii="Sakkal Majalla" w:hAnsi="Sakkal Majalla" w:cs="Sakkal Majalla" w:hint="cs"/>
                <w:rtl/>
              </w:rPr>
              <w:t>(بحوث حديثية)</w:t>
            </w:r>
          </w:p>
        </w:tc>
      </w:tr>
      <w:tr w:rsidR="003A6B4E" w14:paraId="768EED50" w14:textId="59130FD5" w:rsidTr="001957CC">
        <w:tc>
          <w:tcPr>
            <w:tcW w:w="849" w:type="dxa"/>
          </w:tcPr>
          <w:p w14:paraId="653C2DE5" w14:textId="4C309DC8"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20</w:t>
            </w:r>
          </w:p>
        </w:tc>
        <w:tc>
          <w:tcPr>
            <w:tcW w:w="4249" w:type="dxa"/>
          </w:tcPr>
          <w:p w14:paraId="50B99065" w14:textId="4C52DF20" w:rsidR="003A6B4E" w:rsidRPr="00E32F9E" w:rsidRDefault="003A6B4E" w:rsidP="008B0311">
            <w:pPr>
              <w:bidi/>
              <w:jc w:val="center"/>
              <w:rPr>
                <w:rFonts w:ascii="Sakkal Majalla" w:hAnsi="Sakkal Majalla" w:cs="Sakkal Majalla"/>
                <w:b/>
                <w:bCs/>
                <w:color w:val="000000"/>
                <w:rtl/>
              </w:rPr>
            </w:pPr>
            <w:r w:rsidRPr="00E32F9E">
              <w:rPr>
                <w:rFonts w:ascii="Sakkal Majalla" w:hAnsi="Sakkal Majalla" w:cs="Sakkal Majalla"/>
                <w:b/>
                <w:bCs/>
                <w:color w:val="000000"/>
                <w:rtl/>
              </w:rPr>
              <w:t>تردد الراوي وأثر ذلك في الرواية دراسة نظرية تطبيقية</w:t>
            </w:r>
          </w:p>
        </w:tc>
        <w:tc>
          <w:tcPr>
            <w:tcW w:w="2778" w:type="dxa"/>
          </w:tcPr>
          <w:p w14:paraId="430EE8A7" w14:textId="77777777" w:rsidR="003A6B4E" w:rsidRDefault="003A6B4E" w:rsidP="008B0311">
            <w:pPr>
              <w:bidi/>
              <w:jc w:val="center"/>
              <w:rPr>
                <w:rFonts w:ascii="Sakkal Majalla" w:hAnsi="Sakkal Majalla" w:cs="Sakkal Majalla"/>
                <w:b/>
                <w:bCs/>
                <w:color w:val="000000"/>
                <w:rtl/>
              </w:rPr>
            </w:pPr>
            <w:r w:rsidRPr="00E32F9E">
              <w:rPr>
                <w:rFonts w:ascii="Sakkal Majalla" w:hAnsi="Sakkal Majalla" w:cs="Sakkal Majalla"/>
                <w:b/>
                <w:bCs/>
                <w:color w:val="000000"/>
                <w:rtl/>
              </w:rPr>
              <w:t>عبد العزيز عبد المحسن عبد العزيز الحبيب</w:t>
            </w:r>
          </w:p>
          <w:p w14:paraId="79E5433C" w14:textId="73541200" w:rsidR="00297A4D" w:rsidRPr="00E32F9E" w:rsidRDefault="00297A4D" w:rsidP="00297A4D">
            <w:pPr>
              <w:bidi/>
              <w:jc w:val="center"/>
              <w:rPr>
                <w:rFonts w:ascii="Sakkal Majalla" w:hAnsi="Sakkal Majalla" w:cs="Sakkal Majalla"/>
                <w:b/>
                <w:bCs/>
                <w:color w:val="000000"/>
                <w:rtl/>
              </w:rPr>
            </w:pPr>
            <w:r w:rsidRPr="00297A4D">
              <w:rPr>
                <w:rFonts w:ascii="Sakkal Majalla" w:hAnsi="Sakkal Majalla" w:cs="Sakkal Majalla" w:hint="cs"/>
                <w:b/>
                <w:bCs/>
                <w:color w:val="000000"/>
                <w:highlight w:val="red"/>
                <w:rtl/>
              </w:rPr>
              <w:t>1426-1427</w:t>
            </w:r>
          </w:p>
        </w:tc>
        <w:tc>
          <w:tcPr>
            <w:tcW w:w="965" w:type="dxa"/>
          </w:tcPr>
          <w:p w14:paraId="6B515F1D" w14:textId="75376263"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3698E0EE" w14:textId="4A4AEA59"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tcPr>
          <w:p w14:paraId="21F9E3A1" w14:textId="741FC4A3" w:rsidR="003A6B4E" w:rsidRPr="00E32F9E" w:rsidRDefault="003A6B4E" w:rsidP="002D66A4">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0A9E50D0" w14:textId="01606B1F" w:rsidR="003A6B4E" w:rsidRPr="00E32F9E" w:rsidRDefault="003A6B4E" w:rsidP="002D66A4">
            <w:pPr>
              <w:bidi/>
              <w:jc w:val="center"/>
              <w:rPr>
                <w:rFonts w:ascii="Sakkal Majalla" w:hAnsi="Sakkal Majalla" w:cs="Sakkal Majalla"/>
                <w:rtl/>
              </w:rPr>
            </w:pPr>
            <w:r>
              <w:rPr>
                <w:rFonts w:ascii="Sakkal Majalla" w:hAnsi="Sakkal Majalla" w:cs="Sakkal Majalla" w:hint="cs"/>
                <w:rtl/>
              </w:rPr>
              <w:t>الجرح والتعديل</w:t>
            </w:r>
          </w:p>
        </w:tc>
        <w:tc>
          <w:tcPr>
            <w:tcW w:w="425" w:type="dxa"/>
          </w:tcPr>
          <w:p w14:paraId="556CE71A" w14:textId="495584F2" w:rsidR="003A6B4E" w:rsidRDefault="00297A4D" w:rsidP="002D66A4">
            <w:pPr>
              <w:bidi/>
              <w:jc w:val="center"/>
              <w:rPr>
                <w:rFonts w:ascii="Sakkal Majalla" w:hAnsi="Sakkal Majalla" w:cs="Sakkal Majalla"/>
                <w:rtl/>
              </w:rPr>
            </w:pPr>
            <w:r>
              <w:rPr>
                <w:rFonts w:ascii="Sakkal Majalla" w:hAnsi="Sakkal Majalla" w:cs="Sakkal Majalla" w:hint="cs"/>
                <w:rtl/>
              </w:rPr>
              <w:t>تم</w:t>
            </w:r>
          </w:p>
        </w:tc>
        <w:tc>
          <w:tcPr>
            <w:tcW w:w="1405" w:type="dxa"/>
          </w:tcPr>
          <w:p w14:paraId="64773E09" w14:textId="77777777" w:rsidR="00297A4D" w:rsidRDefault="00297A4D" w:rsidP="00297A4D">
            <w:pPr>
              <w:bidi/>
              <w:jc w:val="center"/>
              <w:rPr>
                <w:rFonts w:ascii="Sakkal Majalla" w:hAnsi="Sakkal Majalla" w:cs="Sakkal Majalla"/>
                <w:rtl/>
              </w:rPr>
            </w:pPr>
            <w:r>
              <w:rPr>
                <w:rFonts w:ascii="Sakkal Majalla" w:hAnsi="Sakkal Majalla" w:cs="Sakkal Majalla" w:hint="cs"/>
                <w:rtl/>
              </w:rPr>
              <w:t>متوفر بعضه</w:t>
            </w:r>
          </w:p>
          <w:p w14:paraId="4B533B71" w14:textId="5FF01882" w:rsidR="00297A4D" w:rsidRDefault="00297A4D" w:rsidP="00297A4D">
            <w:pPr>
              <w:bidi/>
              <w:jc w:val="center"/>
              <w:rPr>
                <w:rFonts w:ascii="Sakkal Majalla" w:hAnsi="Sakkal Majalla" w:cs="Sakkal Majalla"/>
                <w:rtl/>
              </w:rPr>
            </w:pPr>
            <w:r>
              <w:rPr>
                <w:rFonts w:ascii="Sakkal Majalla" w:hAnsi="Sakkal Majalla" w:cs="Sakkal Majalla" w:hint="cs"/>
                <w:rtl/>
              </w:rPr>
              <w:t>(المكتبة المفتوحة)</w:t>
            </w:r>
          </w:p>
        </w:tc>
      </w:tr>
      <w:tr w:rsidR="003A6B4E" w14:paraId="1A18B946" w14:textId="56B28D69" w:rsidTr="001957CC">
        <w:tc>
          <w:tcPr>
            <w:tcW w:w="849" w:type="dxa"/>
          </w:tcPr>
          <w:p w14:paraId="3D998FCD" w14:textId="21440753"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21</w:t>
            </w:r>
          </w:p>
        </w:tc>
        <w:tc>
          <w:tcPr>
            <w:tcW w:w="4249" w:type="dxa"/>
          </w:tcPr>
          <w:p w14:paraId="472E7953" w14:textId="7FB11937" w:rsidR="003A6B4E" w:rsidRPr="00E32F9E" w:rsidRDefault="003A6B4E" w:rsidP="00C57D42">
            <w:pPr>
              <w:bidi/>
              <w:jc w:val="center"/>
              <w:rPr>
                <w:rFonts w:ascii="Sakkal Majalla" w:hAnsi="Sakkal Majalla" w:cs="Sakkal Majalla"/>
                <w:b/>
                <w:bCs/>
                <w:color w:val="000000"/>
                <w:rtl/>
              </w:rPr>
            </w:pPr>
            <w:r w:rsidRPr="00E32F9E">
              <w:rPr>
                <w:rFonts w:ascii="Sakkal Majalla" w:hAnsi="Sakkal Majalla" w:cs="Sakkal Majalla"/>
                <w:b/>
                <w:bCs/>
                <w:color w:val="000000"/>
                <w:rtl/>
              </w:rPr>
              <w:t>توثيق العجلي ومكانته في الجرح والتعديل</w:t>
            </w:r>
          </w:p>
        </w:tc>
        <w:tc>
          <w:tcPr>
            <w:tcW w:w="2778" w:type="dxa"/>
          </w:tcPr>
          <w:p w14:paraId="5CF1346D" w14:textId="019D44CC" w:rsidR="003A6B4E" w:rsidRPr="00E32F9E" w:rsidRDefault="003A6B4E" w:rsidP="00C57D42">
            <w:pPr>
              <w:bidi/>
              <w:jc w:val="center"/>
              <w:rPr>
                <w:rFonts w:ascii="Sakkal Majalla" w:hAnsi="Sakkal Majalla" w:cs="Sakkal Majalla"/>
                <w:b/>
                <w:bCs/>
                <w:color w:val="000000"/>
                <w:rtl/>
              </w:rPr>
            </w:pPr>
            <w:r w:rsidRPr="00E32F9E">
              <w:rPr>
                <w:rFonts w:ascii="Sakkal Majalla" w:hAnsi="Sakkal Majalla" w:cs="Sakkal Majalla"/>
                <w:b/>
                <w:bCs/>
                <w:color w:val="000000"/>
                <w:rtl/>
              </w:rPr>
              <w:t>براء يوسف حلواني</w:t>
            </w:r>
          </w:p>
        </w:tc>
        <w:tc>
          <w:tcPr>
            <w:tcW w:w="965" w:type="dxa"/>
          </w:tcPr>
          <w:p w14:paraId="2C751A2F" w14:textId="37DB598E" w:rsidR="003A6B4E" w:rsidRPr="00E32F9E" w:rsidRDefault="003A6B4E" w:rsidP="00C57D42">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226BB9F9" w14:textId="3A685999" w:rsidR="003A6B4E" w:rsidRPr="00E32F9E" w:rsidRDefault="003A6B4E" w:rsidP="00C57D42">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tcPr>
          <w:p w14:paraId="19CA4F0A" w14:textId="5042166D" w:rsidR="003A6B4E" w:rsidRPr="00E32F9E" w:rsidRDefault="003A6B4E" w:rsidP="00C57D42">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0146F459" w14:textId="1C5572E5" w:rsidR="003A6B4E" w:rsidRPr="00E32F9E" w:rsidRDefault="003A6B4E" w:rsidP="00C57D42">
            <w:pPr>
              <w:bidi/>
              <w:jc w:val="center"/>
              <w:rPr>
                <w:rFonts w:ascii="Sakkal Majalla" w:hAnsi="Sakkal Majalla" w:cs="Sakkal Majalla"/>
                <w:rtl/>
              </w:rPr>
            </w:pPr>
            <w:r>
              <w:rPr>
                <w:rFonts w:ascii="Sakkal Majalla" w:hAnsi="Sakkal Majalla" w:cs="Sakkal Majalla" w:hint="cs"/>
                <w:rtl/>
              </w:rPr>
              <w:t>الجرح والتعديل</w:t>
            </w:r>
          </w:p>
        </w:tc>
        <w:tc>
          <w:tcPr>
            <w:tcW w:w="425" w:type="dxa"/>
          </w:tcPr>
          <w:p w14:paraId="515AE8A2" w14:textId="75B79A1E" w:rsidR="003A6B4E" w:rsidRDefault="00CB0989" w:rsidP="00C57D42">
            <w:pPr>
              <w:bidi/>
              <w:jc w:val="center"/>
              <w:rPr>
                <w:rFonts w:ascii="Sakkal Majalla" w:hAnsi="Sakkal Majalla" w:cs="Sakkal Majalla"/>
                <w:rtl/>
              </w:rPr>
            </w:pPr>
            <w:r>
              <w:rPr>
                <w:rFonts w:ascii="Sakkal Majalla" w:hAnsi="Sakkal Majalla" w:cs="Sakkal Majalla" w:hint="cs"/>
                <w:rtl/>
              </w:rPr>
              <w:t>تم</w:t>
            </w:r>
          </w:p>
        </w:tc>
        <w:tc>
          <w:tcPr>
            <w:tcW w:w="1405" w:type="dxa"/>
          </w:tcPr>
          <w:p w14:paraId="1AE7E95C" w14:textId="5FE3106E" w:rsidR="003A6B4E" w:rsidRDefault="00CB0989" w:rsidP="00C57D42">
            <w:pPr>
              <w:bidi/>
              <w:jc w:val="center"/>
              <w:rPr>
                <w:rFonts w:ascii="Sakkal Majalla" w:hAnsi="Sakkal Majalla" w:cs="Sakkal Majalla"/>
                <w:rtl/>
              </w:rPr>
            </w:pPr>
            <w:r>
              <w:rPr>
                <w:rFonts w:ascii="Sakkal Majalla" w:hAnsi="Sakkal Majalla" w:cs="Sakkal Majalla" w:hint="cs"/>
                <w:rtl/>
              </w:rPr>
              <w:t>مكتبة الملك فهد الوطنية</w:t>
            </w:r>
          </w:p>
        </w:tc>
      </w:tr>
      <w:tr w:rsidR="003A6B4E" w14:paraId="59D6DD88" w14:textId="276770C1" w:rsidTr="001957CC">
        <w:tc>
          <w:tcPr>
            <w:tcW w:w="849" w:type="dxa"/>
          </w:tcPr>
          <w:p w14:paraId="5C69F190" w14:textId="676D851D"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23</w:t>
            </w:r>
          </w:p>
        </w:tc>
        <w:tc>
          <w:tcPr>
            <w:tcW w:w="4249" w:type="dxa"/>
          </w:tcPr>
          <w:p w14:paraId="676506EA" w14:textId="1C072159" w:rsidR="003A6B4E" w:rsidRPr="00E32F9E" w:rsidRDefault="003A6B4E" w:rsidP="00FD30CD">
            <w:pPr>
              <w:bidi/>
              <w:jc w:val="center"/>
              <w:rPr>
                <w:rFonts w:ascii="Sakkal Majalla" w:hAnsi="Sakkal Majalla" w:cs="Sakkal Majalla"/>
                <w:b/>
                <w:bCs/>
                <w:color w:val="000000"/>
                <w:rtl/>
              </w:rPr>
            </w:pPr>
            <w:r w:rsidRPr="00E32F9E">
              <w:rPr>
                <w:rFonts w:ascii="Sakkal Majalla" w:hAnsi="Sakkal Majalla" w:cs="Sakkal Majalla"/>
                <w:b/>
                <w:bCs/>
                <w:color w:val="000000"/>
                <w:rtl/>
              </w:rPr>
              <w:t>جمع الوسائل في شرح الشمائل للملا على القاري من اللوحة 138 ب بداية باب ما جاء في صفة أكل رسول الله صلى الله عليه وسلم إلى اللوحة 204 نهاية باب ما جاء في ضحك رسول الله صلى الله عليه وسلم دراسة وتحقيق</w:t>
            </w:r>
          </w:p>
        </w:tc>
        <w:tc>
          <w:tcPr>
            <w:tcW w:w="2778" w:type="dxa"/>
          </w:tcPr>
          <w:p w14:paraId="165F5F4A" w14:textId="77777777" w:rsidR="003A6B4E" w:rsidRDefault="003A6B4E" w:rsidP="00FD30CD">
            <w:pPr>
              <w:bidi/>
              <w:jc w:val="center"/>
              <w:rPr>
                <w:rFonts w:ascii="Sakkal Majalla" w:hAnsi="Sakkal Majalla" w:cs="Sakkal Majalla"/>
                <w:b/>
                <w:bCs/>
                <w:color w:val="000000"/>
                <w:rtl/>
              </w:rPr>
            </w:pPr>
            <w:r w:rsidRPr="00E32F9E">
              <w:rPr>
                <w:rFonts w:ascii="Sakkal Majalla" w:hAnsi="Sakkal Majalla" w:cs="Sakkal Majalla"/>
                <w:b/>
                <w:bCs/>
                <w:color w:val="000000"/>
                <w:rtl/>
              </w:rPr>
              <w:t>منال طلال عبد الله الزهراني</w:t>
            </w:r>
          </w:p>
          <w:p w14:paraId="29C7248A" w14:textId="6222CA3B" w:rsidR="00AB5EF6" w:rsidRPr="00E32F9E" w:rsidRDefault="00AB5EF6" w:rsidP="00AB5EF6">
            <w:pPr>
              <w:bidi/>
              <w:jc w:val="center"/>
              <w:rPr>
                <w:rFonts w:ascii="Sakkal Majalla" w:hAnsi="Sakkal Majalla" w:cs="Sakkal Majalla"/>
                <w:b/>
                <w:bCs/>
                <w:color w:val="000000"/>
                <w:rtl/>
              </w:rPr>
            </w:pPr>
            <w:r w:rsidRPr="00AB5EF6">
              <w:rPr>
                <w:rFonts w:ascii="Sakkal Majalla" w:hAnsi="Sakkal Majalla" w:cs="Sakkal Majalla" w:hint="cs"/>
                <w:b/>
                <w:bCs/>
                <w:color w:val="000000"/>
                <w:highlight w:val="red"/>
                <w:rtl/>
              </w:rPr>
              <w:t>1430</w:t>
            </w:r>
          </w:p>
        </w:tc>
        <w:tc>
          <w:tcPr>
            <w:tcW w:w="965" w:type="dxa"/>
          </w:tcPr>
          <w:p w14:paraId="57D17A54" w14:textId="2C41B0BE" w:rsidR="003A6B4E" w:rsidRPr="00E32F9E" w:rsidRDefault="003A6B4E" w:rsidP="00FD30CD">
            <w:pPr>
              <w:bidi/>
              <w:jc w:val="center"/>
              <w:rPr>
                <w:rFonts w:ascii="Sakkal Majalla" w:hAnsi="Sakkal Majalla" w:cs="Sakkal Majalla"/>
                <w:rtl/>
              </w:rPr>
            </w:pPr>
            <w:r w:rsidRPr="00E32F9E">
              <w:rPr>
                <w:rFonts w:ascii="Sakkal Majalla" w:hAnsi="Sakkal Majalla" w:cs="Sakkal Majalla"/>
                <w:rtl/>
              </w:rPr>
              <w:t>أنثى</w:t>
            </w:r>
          </w:p>
        </w:tc>
        <w:tc>
          <w:tcPr>
            <w:tcW w:w="1355" w:type="dxa"/>
          </w:tcPr>
          <w:p w14:paraId="5BD61F78" w14:textId="02D7197E" w:rsidR="003A6B4E" w:rsidRPr="00E32F9E" w:rsidRDefault="003A6B4E" w:rsidP="00FD30CD">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tcPr>
          <w:p w14:paraId="4082246C" w14:textId="10F9A95B" w:rsidR="003A6B4E" w:rsidRPr="00E32F9E" w:rsidRDefault="003A6B4E" w:rsidP="00FD30CD">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5BBC174D" w14:textId="3FD7BD06" w:rsidR="003A6B4E" w:rsidRPr="00E32F9E" w:rsidRDefault="003A6B4E" w:rsidP="00FD30CD">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2310CDFB" w14:textId="156DDA65" w:rsidR="003A6B4E" w:rsidRDefault="007F4235" w:rsidP="00FD30CD">
            <w:pPr>
              <w:bidi/>
              <w:jc w:val="center"/>
              <w:rPr>
                <w:rFonts w:ascii="Sakkal Majalla" w:hAnsi="Sakkal Majalla" w:cs="Sakkal Majalla"/>
                <w:rtl/>
              </w:rPr>
            </w:pPr>
            <w:r>
              <w:rPr>
                <w:rFonts w:ascii="Sakkal Majalla" w:hAnsi="Sakkal Majalla" w:cs="Sakkal Majalla" w:hint="cs"/>
                <w:rtl/>
              </w:rPr>
              <w:t>تم</w:t>
            </w:r>
          </w:p>
        </w:tc>
        <w:tc>
          <w:tcPr>
            <w:tcW w:w="1405" w:type="dxa"/>
          </w:tcPr>
          <w:p w14:paraId="4766986B" w14:textId="77777777" w:rsidR="003A6B4E" w:rsidRDefault="004448B1" w:rsidP="00FD30CD">
            <w:pPr>
              <w:bidi/>
              <w:jc w:val="center"/>
              <w:rPr>
                <w:rFonts w:ascii="Sakkal Majalla" w:hAnsi="Sakkal Majalla" w:cs="Sakkal Majalla"/>
                <w:rtl/>
              </w:rPr>
            </w:pPr>
            <w:r>
              <w:rPr>
                <w:rFonts w:ascii="Sakkal Majalla" w:hAnsi="Sakkal Majalla" w:cs="Sakkal Majalla" w:hint="cs"/>
                <w:rtl/>
              </w:rPr>
              <w:t>متوفر</w:t>
            </w:r>
          </w:p>
          <w:p w14:paraId="465D5D87" w14:textId="7DCCBDB5" w:rsidR="004448B1" w:rsidRDefault="004448B1" w:rsidP="004448B1">
            <w:pPr>
              <w:bidi/>
              <w:jc w:val="center"/>
              <w:rPr>
                <w:rFonts w:ascii="Sakkal Majalla" w:hAnsi="Sakkal Majalla" w:cs="Sakkal Majalla"/>
                <w:rtl/>
              </w:rPr>
            </w:pPr>
            <w:r>
              <w:rPr>
                <w:rFonts w:ascii="Sakkal Majalla" w:hAnsi="Sakkal Majalla" w:cs="Sakkal Majalla" w:hint="cs"/>
                <w:rtl/>
              </w:rPr>
              <w:t>(جامع الكتب المصورة)</w:t>
            </w:r>
          </w:p>
        </w:tc>
      </w:tr>
      <w:tr w:rsidR="00121739" w14:paraId="0B70768F" w14:textId="2F150744" w:rsidTr="001957CC">
        <w:tc>
          <w:tcPr>
            <w:tcW w:w="849" w:type="dxa"/>
          </w:tcPr>
          <w:p w14:paraId="14A3F572" w14:textId="3288C2AF" w:rsidR="00121739" w:rsidRPr="001712D4" w:rsidRDefault="00121739"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24</w:t>
            </w:r>
          </w:p>
        </w:tc>
        <w:tc>
          <w:tcPr>
            <w:tcW w:w="4249" w:type="dxa"/>
          </w:tcPr>
          <w:p w14:paraId="710BD341" w14:textId="389EEC36" w:rsidR="00121739" w:rsidRPr="00E32F9E" w:rsidRDefault="00121739" w:rsidP="00121739">
            <w:pPr>
              <w:bidi/>
              <w:jc w:val="center"/>
              <w:rPr>
                <w:rFonts w:ascii="Sakkal Majalla" w:hAnsi="Sakkal Majalla" w:cs="Sakkal Majalla"/>
                <w:b/>
                <w:bCs/>
                <w:color w:val="000000"/>
                <w:rtl/>
              </w:rPr>
            </w:pPr>
            <w:r w:rsidRPr="00E32F9E">
              <w:rPr>
                <w:rFonts w:ascii="Sakkal Majalla" w:hAnsi="Sakkal Majalla" w:cs="Sakkal Majalla"/>
                <w:b/>
                <w:bCs/>
                <w:color w:val="000000"/>
                <w:rtl/>
              </w:rPr>
              <w:t>جمع الوسائل في شرح الشمائل للملا على القاري من بداية باب ما جاء في حياة الرسول صلى الله عليه وسلم إلى نهاية باب ما جاء في رؤية الرسول صلى الله عليه والسلام في المنام دراسة وتحقيق</w:t>
            </w:r>
          </w:p>
        </w:tc>
        <w:tc>
          <w:tcPr>
            <w:tcW w:w="2778" w:type="dxa"/>
          </w:tcPr>
          <w:p w14:paraId="6DB45155" w14:textId="4ED338C4" w:rsidR="00121739" w:rsidRPr="00E32F9E" w:rsidRDefault="00121739" w:rsidP="00121739">
            <w:pPr>
              <w:bidi/>
              <w:jc w:val="center"/>
              <w:rPr>
                <w:rFonts w:ascii="Sakkal Majalla" w:hAnsi="Sakkal Majalla" w:cs="Sakkal Majalla"/>
                <w:b/>
                <w:bCs/>
                <w:color w:val="000000"/>
                <w:rtl/>
              </w:rPr>
            </w:pPr>
            <w:r w:rsidRPr="00E32F9E">
              <w:rPr>
                <w:rFonts w:ascii="Sakkal Majalla" w:hAnsi="Sakkal Majalla" w:cs="Sakkal Majalla"/>
                <w:b/>
                <w:bCs/>
                <w:color w:val="000000"/>
                <w:rtl/>
              </w:rPr>
              <w:t>خضر صالح سعيد الغامدي</w:t>
            </w:r>
          </w:p>
        </w:tc>
        <w:tc>
          <w:tcPr>
            <w:tcW w:w="965" w:type="dxa"/>
          </w:tcPr>
          <w:p w14:paraId="39A1194C" w14:textId="6757946D" w:rsidR="00121739" w:rsidRPr="00E32F9E" w:rsidRDefault="00121739" w:rsidP="00121739">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628150B9" w14:textId="54E2C379" w:rsidR="00121739" w:rsidRPr="00E32F9E" w:rsidRDefault="00121739" w:rsidP="00121739">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tcPr>
          <w:p w14:paraId="1602B2A2" w14:textId="1A71CCC0" w:rsidR="00121739" w:rsidRPr="00E32F9E" w:rsidRDefault="00121739" w:rsidP="00121739">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008BBA23" w14:textId="73F3C7C2" w:rsidR="00121739" w:rsidRPr="00E32F9E" w:rsidRDefault="00121739" w:rsidP="00121739">
            <w:pPr>
              <w:bidi/>
              <w:jc w:val="center"/>
              <w:rPr>
                <w:rFonts w:ascii="Sakkal Majalla" w:hAnsi="Sakkal Majalla" w:cs="Sakkal Majalla"/>
                <w:rtl/>
              </w:rPr>
            </w:pPr>
            <w:r w:rsidRPr="000C6C50">
              <w:rPr>
                <w:rFonts w:ascii="Sakkal Majalla" w:hAnsi="Sakkal Majalla" w:cs="Sakkal Majalla" w:hint="cs"/>
                <w:rtl/>
              </w:rPr>
              <w:t>تحقيق الكتب الحديثية</w:t>
            </w:r>
          </w:p>
        </w:tc>
        <w:tc>
          <w:tcPr>
            <w:tcW w:w="425" w:type="dxa"/>
          </w:tcPr>
          <w:p w14:paraId="42B32ABD" w14:textId="7E7ADAEA" w:rsidR="00121739" w:rsidRPr="000C6C50" w:rsidRDefault="00121739" w:rsidP="00121739">
            <w:pPr>
              <w:bidi/>
              <w:jc w:val="center"/>
              <w:rPr>
                <w:rFonts w:ascii="Sakkal Majalla" w:hAnsi="Sakkal Majalla" w:cs="Sakkal Majalla"/>
                <w:rtl/>
              </w:rPr>
            </w:pPr>
            <w:r>
              <w:rPr>
                <w:rFonts w:ascii="Sakkal Majalla" w:hAnsi="Sakkal Majalla" w:cs="Sakkal Majalla" w:hint="cs"/>
                <w:rtl/>
              </w:rPr>
              <w:t>تم</w:t>
            </w:r>
          </w:p>
        </w:tc>
        <w:tc>
          <w:tcPr>
            <w:tcW w:w="1405" w:type="dxa"/>
          </w:tcPr>
          <w:p w14:paraId="54C484C2" w14:textId="4A2D5066" w:rsidR="00121739" w:rsidRPr="000C6C50" w:rsidRDefault="00121739" w:rsidP="00121739">
            <w:pPr>
              <w:bidi/>
              <w:jc w:val="center"/>
              <w:rPr>
                <w:rFonts w:ascii="Sakkal Majalla" w:hAnsi="Sakkal Majalla" w:cs="Sakkal Majalla"/>
                <w:rtl/>
              </w:rPr>
            </w:pPr>
            <w:r>
              <w:rPr>
                <w:rFonts w:ascii="Sakkal Majalla" w:hAnsi="Sakkal Majalla" w:cs="Sakkal Majalla" w:hint="cs"/>
                <w:rtl/>
              </w:rPr>
              <w:t>مكتبة الملك فهد الوطنية</w:t>
            </w:r>
          </w:p>
        </w:tc>
      </w:tr>
      <w:tr w:rsidR="00097B14" w14:paraId="5AE6CACB" w14:textId="75A391E4" w:rsidTr="001957CC">
        <w:tc>
          <w:tcPr>
            <w:tcW w:w="849" w:type="dxa"/>
          </w:tcPr>
          <w:p w14:paraId="4AA8EA01" w14:textId="26567D38" w:rsidR="00097B14" w:rsidRPr="001712D4" w:rsidRDefault="00097B14"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25</w:t>
            </w:r>
          </w:p>
        </w:tc>
        <w:tc>
          <w:tcPr>
            <w:tcW w:w="4249" w:type="dxa"/>
          </w:tcPr>
          <w:p w14:paraId="4D260C2B" w14:textId="0AB01273" w:rsidR="00097B14" w:rsidRPr="00E32F9E" w:rsidRDefault="00097B14" w:rsidP="00097B14">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شرح المصابيح لعلي بن عبد الله المعروف بزين العرب تحقيق ودراسة من أول الكتاب إلى نهاية باب إثبات عذاب </w:t>
            </w:r>
            <w:proofErr w:type="gramStart"/>
            <w:r w:rsidRPr="00E32F9E">
              <w:rPr>
                <w:rFonts w:ascii="Sakkal Majalla" w:hAnsi="Sakkal Majalla" w:cs="Sakkal Majalla"/>
                <w:b/>
                <w:bCs/>
                <w:color w:val="000000"/>
                <w:rtl/>
              </w:rPr>
              <w:t xml:space="preserve">القبر </w:t>
            </w:r>
            <w:r>
              <w:rPr>
                <w:rFonts w:ascii="Sakkal Majalla" w:hAnsi="Sakkal Majalla" w:cs="Sakkal Majalla" w:hint="cs"/>
                <w:b/>
                <w:bCs/>
                <w:color w:val="000000"/>
                <w:rtl/>
              </w:rPr>
              <w:t xml:space="preserve"> دراسة</w:t>
            </w:r>
            <w:proofErr w:type="gramEnd"/>
            <w:r>
              <w:rPr>
                <w:rFonts w:ascii="Sakkal Majalla" w:hAnsi="Sakkal Majalla" w:cs="Sakkal Majalla" w:hint="cs"/>
                <w:b/>
                <w:bCs/>
                <w:color w:val="000000"/>
                <w:rtl/>
              </w:rPr>
              <w:t xml:space="preserve"> وتحقيق</w:t>
            </w:r>
          </w:p>
        </w:tc>
        <w:tc>
          <w:tcPr>
            <w:tcW w:w="2778" w:type="dxa"/>
          </w:tcPr>
          <w:p w14:paraId="47ADA55D" w14:textId="2F2AAFC3" w:rsidR="00097B14" w:rsidRPr="00E32F9E" w:rsidRDefault="00097B14" w:rsidP="00097B14">
            <w:pPr>
              <w:bidi/>
              <w:jc w:val="center"/>
              <w:rPr>
                <w:rFonts w:ascii="Sakkal Majalla" w:hAnsi="Sakkal Majalla" w:cs="Sakkal Majalla"/>
                <w:b/>
                <w:bCs/>
                <w:color w:val="000000"/>
                <w:rtl/>
              </w:rPr>
            </w:pPr>
            <w:proofErr w:type="spellStart"/>
            <w:r w:rsidRPr="00E32F9E">
              <w:rPr>
                <w:rFonts w:ascii="Sakkal Majalla" w:hAnsi="Sakkal Majalla" w:cs="Sakkal Majalla"/>
                <w:b/>
                <w:bCs/>
                <w:color w:val="000000"/>
                <w:rtl/>
              </w:rPr>
              <w:t>معيضة</w:t>
            </w:r>
            <w:proofErr w:type="spellEnd"/>
            <w:r w:rsidRPr="00E32F9E">
              <w:rPr>
                <w:rFonts w:ascii="Sakkal Majalla" w:hAnsi="Sakkal Majalla" w:cs="Sakkal Majalla"/>
                <w:b/>
                <w:bCs/>
                <w:color w:val="000000"/>
                <w:rtl/>
              </w:rPr>
              <w:t xml:space="preserve"> عابد مفلح الهذلي</w:t>
            </w:r>
          </w:p>
        </w:tc>
        <w:tc>
          <w:tcPr>
            <w:tcW w:w="965" w:type="dxa"/>
          </w:tcPr>
          <w:p w14:paraId="6BADAF28" w14:textId="057EA301" w:rsidR="00097B14" w:rsidRPr="00E32F9E" w:rsidRDefault="00097B14" w:rsidP="00097B14">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194EEB4E" w14:textId="1AC89035" w:rsidR="00097B14" w:rsidRPr="00E32F9E" w:rsidRDefault="00097B14" w:rsidP="00097B14">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tcPr>
          <w:p w14:paraId="03A5D194" w14:textId="1B510C69" w:rsidR="00097B14" w:rsidRPr="00E32F9E" w:rsidRDefault="00097B14" w:rsidP="00097B14">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0B65C943" w14:textId="352E70CE" w:rsidR="00097B14" w:rsidRPr="00E32F9E" w:rsidRDefault="00097B14" w:rsidP="00097B14">
            <w:pPr>
              <w:bidi/>
              <w:jc w:val="center"/>
              <w:rPr>
                <w:rFonts w:ascii="Sakkal Majalla" w:hAnsi="Sakkal Majalla" w:cs="Sakkal Majalla"/>
                <w:rtl/>
              </w:rPr>
            </w:pPr>
            <w:r w:rsidRPr="000C6C50">
              <w:rPr>
                <w:rFonts w:ascii="Sakkal Majalla" w:hAnsi="Sakkal Majalla" w:cs="Sakkal Majalla" w:hint="cs"/>
                <w:rtl/>
              </w:rPr>
              <w:t>تحقيق الكتب الحديثية</w:t>
            </w:r>
          </w:p>
        </w:tc>
        <w:tc>
          <w:tcPr>
            <w:tcW w:w="425" w:type="dxa"/>
          </w:tcPr>
          <w:p w14:paraId="7F0E6312" w14:textId="49EB9D8A" w:rsidR="00097B14" w:rsidRPr="000C6C50" w:rsidRDefault="00097B14" w:rsidP="00097B14">
            <w:pPr>
              <w:bidi/>
              <w:jc w:val="center"/>
              <w:rPr>
                <w:rFonts w:ascii="Sakkal Majalla" w:hAnsi="Sakkal Majalla" w:cs="Sakkal Majalla"/>
                <w:rtl/>
              </w:rPr>
            </w:pPr>
            <w:r>
              <w:rPr>
                <w:rFonts w:ascii="Sakkal Majalla" w:hAnsi="Sakkal Majalla" w:cs="Sakkal Majalla" w:hint="cs"/>
                <w:rtl/>
              </w:rPr>
              <w:t>تم</w:t>
            </w:r>
          </w:p>
        </w:tc>
        <w:tc>
          <w:tcPr>
            <w:tcW w:w="1405" w:type="dxa"/>
          </w:tcPr>
          <w:p w14:paraId="1F20DF87" w14:textId="6F07A4FA" w:rsidR="00097B14" w:rsidRPr="000C6C50" w:rsidRDefault="00097B14" w:rsidP="00097B14">
            <w:pPr>
              <w:bidi/>
              <w:jc w:val="center"/>
              <w:rPr>
                <w:rFonts w:ascii="Sakkal Majalla" w:hAnsi="Sakkal Majalla" w:cs="Sakkal Majalla"/>
                <w:rtl/>
              </w:rPr>
            </w:pPr>
            <w:r>
              <w:rPr>
                <w:rFonts w:ascii="Sakkal Majalla" w:hAnsi="Sakkal Majalla" w:cs="Sakkal Majalla" w:hint="cs"/>
                <w:rtl/>
              </w:rPr>
              <w:t>مكتبة الملك فهد الوطنية</w:t>
            </w:r>
          </w:p>
        </w:tc>
      </w:tr>
      <w:tr w:rsidR="00097B14" w14:paraId="4DC2DFC4" w14:textId="414571ED" w:rsidTr="001957CC">
        <w:tc>
          <w:tcPr>
            <w:tcW w:w="849" w:type="dxa"/>
          </w:tcPr>
          <w:p w14:paraId="681BF040" w14:textId="4C36F587" w:rsidR="00097B14" w:rsidRPr="001712D4" w:rsidRDefault="00097B14"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26</w:t>
            </w:r>
          </w:p>
        </w:tc>
        <w:tc>
          <w:tcPr>
            <w:tcW w:w="4249" w:type="dxa"/>
          </w:tcPr>
          <w:p w14:paraId="12DCBDDD" w14:textId="2BCDC9CA" w:rsidR="00097B14" w:rsidRPr="00E32F9E" w:rsidRDefault="00097B14" w:rsidP="00097B14">
            <w:pPr>
              <w:bidi/>
              <w:jc w:val="center"/>
              <w:rPr>
                <w:rFonts w:ascii="Sakkal Majalla" w:hAnsi="Sakkal Majalla" w:cs="Sakkal Majalla"/>
                <w:b/>
                <w:bCs/>
                <w:color w:val="000000"/>
                <w:rtl/>
              </w:rPr>
            </w:pPr>
            <w:r w:rsidRPr="00E32F9E">
              <w:rPr>
                <w:rFonts w:ascii="Sakkal Majalla" w:hAnsi="Sakkal Majalla" w:cs="Sakkal Majalla"/>
                <w:b/>
                <w:bCs/>
                <w:color w:val="000000"/>
                <w:rtl/>
              </w:rPr>
              <w:t>شرح المصابيح لعلي بن عبد الله المعروف بزين العرب من باب القسم إلى نهاية باب إعداد آلة الجهاد تحقيق ودراسة</w:t>
            </w:r>
          </w:p>
        </w:tc>
        <w:tc>
          <w:tcPr>
            <w:tcW w:w="2778" w:type="dxa"/>
          </w:tcPr>
          <w:p w14:paraId="396C8F5E" w14:textId="14007269" w:rsidR="00097B14" w:rsidRPr="00E32F9E" w:rsidRDefault="00097B14" w:rsidP="00097B14">
            <w:pPr>
              <w:bidi/>
              <w:jc w:val="center"/>
              <w:rPr>
                <w:rFonts w:ascii="Sakkal Majalla" w:hAnsi="Sakkal Majalla" w:cs="Sakkal Majalla"/>
                <w:b/>
                <w:bCs/>
                <w:color w:val="000000"/>
                <w:rtl/>
              </w:rPr>
            </w:pPr>
            <w:r w:rsidRPr="00E32F9E">
              <w:rPr>
                <w:rFonts w:ascii="Sakkal Majalla" w:hAnsi="Sakkal Majalla" w:cs="Sakkal Majalla"/>
                <w:b/>
                <w:bCs/>
                <w:color w:val="000000"/>
                <w:rtl/>
              </w:rPr>
              <w:t>آلاء سيف الدين زواوي</w:t>
            </w:r>
          </w:p>
        </w:tc>
        <w:tc>
          <w:tcPr>
            <w:tcW w:w="965" w:type="dxa"/>
          </w:tcPr>
          <w:p w14:paraId="14C4D8F3" w14:textId="4657623B" w:rsidR="00097B14" w:rsidRPr="00E32F9E" w:rsidRDefault="00097B14" w:rsidP="00097B14">
            <w:pPr>
              <w:bidi/>
              <w:jc w:val="center"/>
              <w:rPr>
                <w:rFonts w:ascii="Sakkal Majalla" w:hAnsi="Sakkal Majalla" w:cs="Sakkal Majalla"/>
                <w:rtl/>
              </w:rPr>
            </w:pPr>
            <w:r w:rsidRPr="00E32F9E">
              <w:rPr>
                <w:rFonts w:ascii="Sakkal Majalla" w:hAnsi="Sakkal Majalla" w:cs="Sakkal Majalla"/>
                <w:rtl/>
              </w:rPr>
              <w:t>أنثى</w:t>
            </w:r>
          </w:p>
        </w:tc>
        <w:tc>
          <w:tcPr>
            <w:tcW w:w="1355" w:type="dxa"/>
          </w:tcPr>
          <w:p w14:paraId="12E7212C" w14:textId="0F55D2BE" w:rsidR="00097B14" w:rsidRPr="00E32F9E" w:rsidRDefault="00097B14" w:rsidP="00097B14">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tcPr>
          <w:p w14:paraId="47F0575F" w14:textId="6A827825" w:rsidR="00097B14" w:rsidRPr="00E32F9E" w:rsidRDefault="00097B14" w:rsidP="00097B14">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6A54AECD" w14:textId="0ECF856F" w:rsidR="00097B14" w:rsidRPr="00E32F9E" w:rsidRDefault="00097B14" w:rsidP="00097B14">
            <w:pPr>
              <w:bidi/>
              <w:jc w:val="center"/>
              <w:rPr>
                <w:rFonts w:ascii="Sakkal Majalla" w:hAnsi="Sakkal Majalla" w:cs="Sakkal Majalla"/>
                <w:rtl/>
              </w:rPr>
            </w:pPr>
            <w:r w:rsidRPr="000C6C50">
              <w:rPr>
                <w:rFonts w:ascii="Sakkal Majalla" w:hAnsi="Sakkal Majalla" w:cs="Sakkal Majalla" w:hint="cs"/>
                <w:rtl/>
              </w:rPr>
              <w:t>تحقيق الكتب الحديثية</w:t>
            </w:r>
          </w:p>
        </w:tc>
        <w:tc>
          <w:tcPr>
            <w:tcW w:w="425" w:type="dxa"/>
          </w:tcPr>
          <w:p w14:paraId="61E1DB6A" w14:textId="77777777" w:rsidR="00097B14" w:rsidRPr="000C6C50" w:rsidRDefault="00097B14" w:rsidP="00097B14">
            <w:pPr>
              <w:bidi/>
              <w:jc w:val="center"/>
              <w:rPr>
                <w:rFonts w:ascii="Sakkal Majalla" w:hAnsi="Sakkal Majalla" w:cs="Sakkal Majalla"/>
                <w:rtl/>
              </w:rPr>
            </w:pPr>
          </w:p>
        </w:tc>
        <w:tc>
          <w:tcPr>
            <w:tcW w:w="1405" w:type="dxa"/>
          </w:tcPr>
          <w:p w14:paraId="20305669" w14:textId="61AD4FC5" w:rsidR="00097B14" w:rsidRPr="000C6C50" w:rsidRDefault="00097B14" w:rsidP="00097B14">
            <w:pPr>
              <w:bidi/>
              <w:jc w:val="center"/>
              <w:rPr>
                <w:rFonts w:ascii="Sakkal Majalla" w:hAnsi="Sakkal Majalla" w:cs="Sakkal Majalla"/>
                <w:rtl/>
              </w:rPr>
            </w:pPr>
            <w:r w:rsidRPr="00D96C2B">
              <w:rPr>
                <w:rFonts w:ascii="Sakkal Majalla" w:hAnsi="Sakkal Majalla" w:cs="Sakkal Majalla" w:hint="cs"/>
                <w:highlight w:val="cyan"/>
                <w:rtl/>
              </w:rPr>
              <w:t>لم أقف عليه</w:t>
            </w:r>
          </w:p>
        </w:tc>
      </w:tr>
      <w:tr w:rsidR="00097B14" w14:paraId="050C6BBD" w14:textId="26CCFACE" w:rsidTr="001957CC">
        <w:tc>
          <w:tcPr>
            <w:tcW w:w="849" w:type="dxa"/>
          </w:tcPr>
          <w:p w14:paraId="4C56A48B" w14:textId="14494FBE" w:rsidR="00097B14" w:rsidRPr="001712D4" w:rsidRDefault="00097B14"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27</w:t>
            </w:r>
          </w:p>
        </w:tc>
        <w:tc>
          <w:tcPr>
            <w:tcW w:w="4249" w:type="dxa"/>
          </w:tcPr>
          <w:p w14:paraId="32F33693" w14:textId="7687C40D" w:rsidR="00097B14" w:rsidRPr="00E32F9E" w:rsidRDefault="00097B14" w:rsidP="00097B14">
            <w:pPr>
              <w:bidi/>
              <w:jc w:val="center"/>
              <w:rPr>
                <w:rFonts w:ascii="Sakkal Majalla" w:hAnsi="Sakkal Majalla" w:cs="Sakkal Majalla"/>
                <w:b/>
                <w:bCs/>
                <w:color w:val="000000"/>
                <w:rtl/>
              </w:rPr>
            </w:pPr>
            <w:r w:rsidRPr="00E32F9E">
              <w:rPr>
                <w:rFonts w:ascii="Sakkal Majalla" w:hAnsi="Sakkal Majalla" w:cs="Sakkal Majalla"/>
                <w:b/>
                <w:bCs/>
                <w:color w:val="000000"/>
                <w:rtl/>
              </w:rPr>
              <w:t>شرح المصابيح لعلي بن عبد الله المعروف بزين العرب من باب ما يجتنبه المحرم إلى نهاية باب الوليمة تحقيق ودراسة</w:t>
            </w:r>
          </w:p>
        </w:tc>
        <w:tc>
          <w:tcPr>
            <w:tcW w:w="2778" w:type="dxa"/>
          </w:tcPr>
          <w:p w14:paraId="37816338" w14:textId="7567A1C3" w:rsidR="00097B14" w:rsidRPr="00E32F9E" w:rsidRDefault="00097B14" w:rsidP="00097B14">
            <w:pPr>
              <w:bidi/>
              <w:jc w:val="center"/>
              <w:rPr>
                <w:rFonts w:ascii="Sakkal Majalla" w:hAnsi="Sakkal Majalla" w:cs="Sakkal Majalla"/>
                <w:b/>
                <w:bCs/>
                <w:color w:val="000000"/>
                <w:rtl/>
              </w:rPr>
            </w:pPr>
            <w:r w:rsidRPr="00E32F9E">
              <w:rPr>
                <w:rFonts w:ascii="Sakkal Majalla" w:hAnsi="Sakkal Majalla" w:cs="Sakkal Majalla"/>
                <w:b/>
                <w:bCs/>
                <w:color w:val="000000"/>
                <w:rtl/>
              </w:rPr>
              <w:t>عبير سالم مطلق الردادي</w:t>
            </w:r>
          </w:p>
        </w:tc>
        <w:tc>
          <w:tcPr>
            <w:tcW w:w="965" w:type="dxa"/>
          </w:tcPr>
          <w:p w14:paraId="79C82F8F" w14:textId="3A57F25F" w:rsidR="00097B14" w:rsidRPr="00E32F9E" w:rsidRDefault="00097B14" w:rsidP="00097B14">
            <w:pPr>
              <w:bidi/>
              <w:jc w:val="center"/>
              <w:rPr>
                <w:rFonts w:ascii="Sakkal Majalla" w:hAnsi="Sakkal Majalla" w:cs="Sakkal Majalla"/>
                <w:rtl/>
              </w:rPr>
            </w:pPr>
            <w:r w:rsidRPr="00E32F9E">
              <w:rPr>
                <w:rFonts w:ascii="Sakkal Majalla" w:hAnsi="Sakkal Majalla" w:cs="Sakkal Majalla"/>
                <w:rtl/>
              </w:rPr>
              <w:t>أنثى</w:t>
            </w:r>
          </w:p>
        </w:tc>
        <w:tc>
          <w:tcPr>
            <w:tcW w:w="1355" w:type="dxa"/>
          </w:tcPr>
          <w:p w14:paraId="0DB9FC0E" w14:textId="2A481B54" w:rsidR="00097B14" w:rsidRPr="00E32F9E" w:rsidRDefault="00097B14" w:rsidP="00097B14">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tcPr>
          <w:p w14:paraId="33075E2F" w14:textId="2B4D30F8" w:rsidR="00097B14" w:rsidRPr="00E32F9E" w:rsidRDefault="00097B14" w:rsidP="00097B14">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3CB4F449" w14:textId="5EA08E84" w:rsidR="00097B14" w:rsidRPr="00E32F9E" w:rsidRDefault="00097B14" w:rsidP="00097B14">
            <w:pPr>
              <w:bidi/>
              <w:jc w:val="center"/>
              <w:rPr>
                <w:rFonts w:ascii="Sakkal Majalla" w:hAnsi="Sakkal Majalla" w:cs="Sakkal Majalla"/>
                <w:rtl/>
              </w:rPr>
            </w:pPr>
            <w:r w:rsidRPr="000C6C50">
              <w:rPr>
                <w:rFonts w:ascii="Sakkal Majalla" w:hAnsi="Sakkal Majalla" w:cs="Sakkal Majalla" w:hint="cs"/>
                <w:rtl/>
              </w:rPr>
              <w:t>تحقيق الكتب الحديثية</w:t>
            </w:r>
          </w:p>
        </w:tc>
        <w:tc>
          <w:tcPr>
            <w:tcW w:w="425" w:type="dxa"/>
          </w:tcPr>
          <w:p w14:paraId="60350FC7" w14:textId="77777777" w:rsidR="00097B14" w:rsidRPr="000C6C50" w:rsidRDefault="00097B14" w:rsidP="00097B14">
            <w:pPr>
              <w:bidi/>
              <w:jc w:val="center"/>
              <w:rPr>
                <w:rFonts w:ascii="Sakkal Majalla" w:hAnsi="Sakkal Majalla" w:cs="Sakkal Majalla"/>
                <w:rtl/>
              </w:rPr>
            </w:pPr>
          </w:p>
        </w:tc>
        <w:tc>
          <w:tcPr>
            <w:tcW w:w="1405" w:type="dxa"/>
          </w:tcPr>
          <w:p w14:paraId="20BE8967" w14:textId="50DA231D" w:rsidR="00097B14" w:rsidRPr="000C6C50" w:rsidRDefault="00097B14" w:rsidP="00097B14">
            <w:pPr>
              <w:bidi/>
              <w:jc w:val="center"/>
              <w:rPr>
                <w:rFonts w:ascii="Sakkal Majalla" w:hAnsi="Sakkal Majalla" w:cs="Sakkal Majalla"/>
                <w:rtl/>
              </w:rPr>
            </w:pPr>
            <w:r w:rsidRPr="00D96C2B">
              <w:rPr>
                <w:rFonts w:ascii="Sakkal Majalla" w:hAnsi="Sakkal Majalla" w:cs="Sakkal Majalla" w:hint="cs"/>
                <w:highlight w:val="cyan"/>
                <w:rtl/>
              </w:rPr>
              <w:t>لم أقف عليه</w:t>
            </w:r>
          </w:p>
        </w:tc>
      </w:tr>
      <w:tr w:rsidR="003A6B4E" w14:paraId="132B59AB" w14:textId="2B0828F5" w:rsidTr="001957CC">
        <w:tc>
          <w:tcPr>
            <w:tcW w:w="849" w:type="dxa"/>
          </w:tcPr>
          <w:p w14:paraId="4082E6A7" w14:textId="0526E6E4"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lastRenderedPageBreak/>
              <w:t>29</w:t>
            </w:r>
          </w:p>
        </w:tc>
        <w:tc>
          <w:tcPr>
            <w:tcW w:w="4249" w:type="dxa"/>
          </w:tcPr>
          <w:p w14:paraId="78D7648A" w14:textId="1FE55C87" w:rsidR="003A6B4E" w:rsidRPr="00E32F9E" w:rsidRDefault="003A6B4E" w:rsidP="00C57D42">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كتاب تحفة الأبرار شرح مصابيح السنة لناصر الدين القاضي عبد الله البيضاوي دراسة وتحقيق </w:t>
            </w:r>
            <w:r w:rsidR="004E370F">
              <w:rPr>
                <w:rFonts w:ascii="Sakkal Majalla" w:hAnsi="Sakkal Majalla" w:cs="Sakkal Majalla" w:hint="cs"/>
                <w:b/>
                <w:bCs/>
                <w:color w:val="000000"/>
                <w:rtl/>
              </w:rPr>
              <w:t xml:space="preserve">وتخريج </w:t>
            </w:r>
            <w:r w:rsidRPr="00E32F9E">
              <w:rPr>
                <w:rFonts w:ascii="Sakkal Majalla" w:hAnsi="Sakkal Majalla" w:cs="Sakkal Majalla"/>
                <w:b/>
                <w:bCs/>
                <w:color w:val="000000"/>
                <w:rtl/>
              </w:rPr>
              <w:t xml:space="preserve">من أول الكتاب إلى </w:t>
            </w:r>
            <w:r w:rsidR="004E370F">
              <w:rPr>
                <w:rFonts w:ascii="Sakkal Majalla" w:hAnsi="Sakkal Majalla" w:cs="Sakkal Majalla" w:hint="cs"/>
                <w:b/>
                <w:bCs/>
                <w:color w:val="000000"/>
                <w:rtl/>
              </w:rPr>
              <w:t xml:space="preserve">أول </w:t>
            </w:r>
            <w:r w:rsidRPr="00E32F9E">
              <w:rPr>
                <w:rFonts w:ascii="Sakkal Majalla" w:hAnsi="Sakkal Majalla" w:cs="Sakkal Majalla"/>
                <w:b/>
                <w:bCs/>
                <w:color w:val="000000"/>
                <w:rtl/>
              </w:rPr>
              <w:t>كتاب ا</w:t>
            </w:r>
            <w:r w:rsidR="004E370F">
              <w:rPr>
                <w:rFonts w:ascii="Sakkal Majalla" w:hAnsi="Sakkal Majalla" w:cs="Sakkal Majalla" w:hint="cs"/>
                <w:b/>
                <w:bCs/>
                <w:color w:val="000000"/>
                <w:rtl/>
              </w:rPr>
              <w:t>لجنائز</w:t>
            </w:r>
          </w:p>
        </w:tc>
        <w:tc>
          <w:tcPr>
            <w:tcW w:w="2778" w:type="dxa"/>
          </w:tcPr>
          <w:p w14:paraId="7A38F418" w14:textId="4682162B" w:rsidR="003A6B4E" w:rsidRPr="00E32F9E" w:rsidRDefault="003A6B4E" w:rsidP="00C57D42">
            <w:pPr>
              <w:bidi/>
              <w:jc w:val="center"/>
              <w:rPr>
                <w:rFonts w:ascii="Sakkal Majalla" w:hAnsi="Sakkal Majalla" w:cs="Sakkal Majalla"/>
                <w:b/>
                <w:bCs/>
                <w:color w:val="000000"/>
                <w:rtl/>
              </w:rPr>
            </w:pPr>
            <w:r w:rsidRPr="00E32F9E">
              <w:rPr>
                <w:rFonts w:ascii="Sakkal Majalla" w:hAnsi="Sakkal Majalla" w:cs="Sakkal Majalla"/>
                <w:b/>
                <w:bCs/>
                <w:color w:val="000000"/>
                <w:rtl/>
              </w:rPr>
              <w:t>مالك محمد أحمد العمودي</w:t>
            </w:r>
          </w:p>
        </w:tc>
        <w:tc>
          <w:tcPr>
            <w:tcW w:w="965" w:type="dxa"/>
          </w:tcPr>
          <w:p w14:paraId="75F9478F" w14:textId="42A93346" w:rsidR="003A6B4E" w:rsidRPr="00E32F9E" w:rsidRDefault="003A6B4E" w:rsidP="00C57D42">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33A53A97" w14:textId="0AF36973" w:rsidR="003A6B4E" w:rsidRPr="00E32F9E" w:rsidRDefault="003A6B4E" w:rsidP="00C57D42">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tcPr>
          <w:p w14:paraId="64C592D6" w14:textId="5CC2027A" w:rsidR="003A6B4E" w:rsidRPr="00E32F9E" w:rsidRDefault="004E370F" w:rsidP="00C57D42">
            <w:pPr>
              <w:bidi/>
              <w:jc w:val="center"/>
              <w:rPr>
                <w:rFonts w:ascii="Sakkal Majalla" w:hAnsi="Sakkal Majalla" w:cs="Sakkal Majalla"/>
                <w:rtl/>
              </w:rPr>
            </w:pPr>
            <w:r>
              <w:rPr>
                <w:rFonts w:ascii="Sakkal Majalla" w:hAnsi="Sakkal Majalla" w:cs="Sakkal Majalla" w:hint="cs"/>
                <w:rtl/>
              </w:rPr>
              <w:t>دكتوراه</w:t>
            </w:r>
          </w:p>
        </w:tc>
        <w:tc>
          <w:tcPr>
            <w:tcW w:w="1418" w:type="dxa"/>
          </w:tcPr>
          <w:p w14:paraId="0A9F0FBC" w14:textId="1B15B5FA" w:rsidR="003A6B4E" w:rsidRPr="00E32F9E" w:rsidRDefault="003A6B4E" w:rsidP="00C57D42">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57339A5F" w14:textId="21F6E5AC" w:rsidR="003A6B4E" w:rsidRDefault="004E370F" w:rsidP="00C57D42">
            <w:pPr>
              <w:bidi/>
              <w:jc w:val="center"/>
              <w:rPr>
                <w:rFonts w:ascii="Sakkal Majalla" w:hAnsi="Sakkal Majalla" w:cs="Sakkal Majalla"/>
                <w:rtl/>
              </w:rPr>
            </w:pPr>
            <w:r>
              <w:rPr>
                <w:rFonts w:ascii="Sakkal Majalla" w:hAnsi="Sakkal Majalla" w:cs="Sakkal Majalla" w:hint="cs"/>
                <w:rtl/>
              </w:rPr>
              <w:t>تم</w:t>
            </w:r>
          </w:p>
        </w:tc>
        <w:tc>
          <w:tcPr>
            <w:tcW w:w="1405" w:type="dxa"/>
          </w:tcPr>
          <w:p w14:paraId="4C6487E3" w14:textId="77777777" w:rsidR="00C707D8" w:rsidRDefault="00C707D8" w:rsidP="00C707D8">
            <w:pPr>
              <w:bidi/>
              <w:jc w:val="center"/>
              <w:rPr>
                <w:rFonts w:ascii="Sakkal Majalla" w:hAnsi="Sakkal Majalla" w:cs="Sakkal Majalla"/>
                <w:rtl/>
              </w:rPr>
            </w:pPr>
            <w:r>
              <w:rPr>
                <w:rFonts w:ascii="Sakkal Majalla" w:hAnsi="Sakkal Majalla" w:cs="Sakkal Majalla" w:hint="cs"/>
                <w:rtl/>
              </w:rPr>
              <w:t>متوفر</w:t>
            </w:r>
          </w:p>
          <w:p w14:paraId="7317FCD1" w14:textId="47BDF2BF" w:rsidR="003A6B4E" w:rsidRDefault="00C707D8" w:rsidP="00C707D8">
            <w:pPr>
              <w:bidi/>
              <w:jc w:val="center"/>
              <w:rPr>
                <w:rFonts w:ascii="Sakkal Majalla" w:hAnsi="Sakkal Majalla" w:cs="Sakkal Majalla"/>
                <w:rtl/>
              </w:rPr>
            </w:pPr>
            <w:r>
              <w:rPr>
                <w:rFonts w:ascii="Sakkal Majalla" w:hAnsi="Sakkal Majalla" w:cs="Sakkal Majalla" w:hint="cs"/>
                <w:rtl/>
              </w:rPr>
              <w:t>(جامع الكتب المصورة)</w:t>
            </w:r>
          </w:p>
        </w:tc>
      </w:tr>
      <w:tr w:rsidR="003A6B4E" w14:paraId="6129F00D" w14:textId="31994C0F" w:rsidTr="001957CC">
        <w:tc>
          <w:tcPr>
            <w:tcW w:w="849" w:type="dxa"/>
            <w:shd w:val="clear" w:color="auto" w:fill="FFF2CC"/>
          </w:tcPr>
          <w:p w14:paraId="3A52BECF" w14:textId="4FAAA424"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30</w:t>
            </w:r>
          </w:p>
        </w:tc>
        <w:tc>
          <w:tcPr>
            <w:tcW w:w="4249" w:type="dxa"/>
            <w:shd w:val="clear" w:color="auto" w:fill="FFF2CC"/>
          </w:tcPr>
          <w:p w14:paraId="136ED5FB" w14:textId="22861EAB" w:rsidR="003A6B4E" w:rsidRPr="00E32F9E" w:rsidRDefault="003A6B4E" w:rsidP="00C57D42">
            <w:pPr>
              <w:bidi/>
              <w:jc w:val="center"/>
              <w:rPr>
                <w:rFonts w:ascii="Sakkal Majalla" w:hAnsi="Sakkal Majalla" w:cs="Sakkal Majalla"/>
                <w:b/>
                <w:bCs/>
                <w:color w:val="000000"/>
                <w:rtl/>
              </w:rPr>
            </w:pPr>
            <w:r w:rsidRPr="00E32F9E">
              <w:rPr>
                <w:rFonts w:ascii="Sakkal Majalla" w:hAnsi="Sakkal Majalla" w:cs="Sakkal Majalla"/>
                <w:b/>
                <w:bCs/>
                <w:color w:val="000000"/>
                <w:rtl/>
              </w:rPr>
              <w:t>مرويات القراءات الواردة عن النبي صلى الله عليه وسلم في كتب السنة المشرفة جمعا ودراسة وموازنة بين منهج المحدثين ومنهج القراء في الحكم عليها</w:t>
            </w:r>
          </w:p>
        </w:tc>
        <w:tc>
          <w:tcPr>
            <w:tcW w:w="2778" w:type="dxa"/>
            <w:shd w:val="clear" w:color="auto" w:fill="FFF2CC"/>
          </w:tcPr>
          <w:p w14:paraId="1E13BC4D" w14:textId="6DDA09E4" w:rsidR="003A6B4E" w:rsidRPr="00E32F9E" w:rsidRDefault="003A6B4E" w:rsidP="00C57D42">
            <w:pPr>
              <w:bidi/>
              <w:jc w:val="center"/>
              <w:rPr>
                <w:rFonts w:ascii="Sakkal Majalla" w:hAnsi="Sakkal Majalla" w:cs="Sakkal Majalla"/>
                <w:b/>
                <w:bCs/>
                <w:color w:val="000000"/>
                <w:rtl/>
              </w:rPr>
            </w:pPr>
            <w:r w:rsidRPr="00E32F9E">
              <w:rPr>
                <w:rFonts w:ascii="Sakkal Majalla" w:hAnsi="Sakkal Majalla" w:cs="Sakkal Majalla"/>
                <w:b/>
                <w:bCs/>
                <w:color w:val="000000"/>
                <w:rtl/>
              </w:rPr>
              <w:t>مشهور مرزوق محمد الحرازي</w:t>
            </w:r>
          </w:p>
        </w:tc>
        <w:tc>
          <w:tcPr>
            <w:tcW w:w="965" w:type="dxa"/>
            <w:shd w:val="clear" w:color="auto" w:fill="FFF2CC"/>
          </w:tcPr>
          <w:p w14:paraId="762B9FB3" w14:textId="7FD88E8C" w:rsidR="003A6B4E" w:rsidRPr="00E32F9E" w:rsidRDefault="003A6B4E" w:rsidP="00C57D42">
            <w:pPr>
              <w:bidi/>
              <w:jc w:val="center"/>
              <w:rPr>
                <w:rFonts w:ascii="Sakkal Majalla" w:hAnsi="Sakkal Majalla" w:cs="Sakkal Majalla"/>
                <w:rtl/>
              </w:rPr>
            </w:pPr>
            <w:r w:rsidRPr="00E32F9E">
              <w:rPr>
                <w:rFonts w:ascii="Sakkal Majalla" w:hAnsi="Sakkal Majalla" w:cs="Sakkal Majalla"/>
                <w:rtl/>
              </w:rPr>
              <w:t>ذكر</w:t>
            </w:r>
          </w:p>
        </w:tc>
        <w:tc>
          <w:tcPr>
            <w:tcW w:w="1355" w:type="dxa"/>
            <w:shd w:val="clear" w:color="auto" w:fill="FFF2CC"/>
          </w:tcPr>
          <w:p w14:paraId="7DFB38C4" w14:textId="0C8E4238" w:rsidR="003A6B4E" w:rsidRPr="00E32F9E" w:rsidRDefault="003A6B4E" w:rsidP="00C57D42">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shd w:val="clear" w:color="auto" w:fill="FFF2CC"/>
          </w:tcPr>
          <w:p w14:paraId="29BDAEF1" w14:textId="488F0A7A" w:rsidR="003A6B4E" w:rsidRPr="00E32F9E" w:rsidRDefault="003A6B4E" w:rsidP="00C57D42">
            <w:pPr>
              <w:bidi/>
              <w:jc w:val="center"/>
              <w:rPr>
                <w:rFonts w:ascii="Sakkal Majalla" w:hAnsi="Sakkal Majalla" w:cs="Sakkal Majalla"/>
                <w:rtl/>
              </w:rPr>
            </w:pPr>
            <w:r w:rsidRPr="00E32F9E">
              <w:rPr>
                <w:rFonts w:ascii="Sakkal Majalla" w:hAnsi="Sakkal Majalla" w:cs="Sakkal Majalla"/>
                <w:rtl/>
              </w:rPr>
              <w:t>ماجستير</w:t>
            </w:r>
          </w:p>
        </w:tc>
        <w:tc>
          <w:tcPr>
            <w:tcW w:w="1418" w:type="dxa"/>
            <w:shd w:val="clear" w:color="auto" w:fill="FFF2CC"/>
          </w:tcPr>
          <w:p w14:paraId="6CED2824" w14:textId="5E55A35B" w:rsidR="003A6B4E" w:rsidRPr="00E32F9E" w:rsidRDefault="003A6B4E" w:rsidP="00C57D42">
            <w:pPr>
              <w:bidi/>
              <w:jc w:val="center"/>
              <w:rPr>
                <w:rFonts w:ascii="Sakkal Majalla" w:hAnsi="Sakkal Majalla" w:cs="Sakkal Majalla"/>
                <w:rtl/>
              </w:rPr>
            </w:pPr>
            <w:r>
              <w:rPr>
                <w:rFonts w:ascii="Sakkal Majalla" w:hAnsi="Sakkal Majalla" w:cs="Sakkal Majalla" w:hint="cs"/>
                <w:strike/>
                <w:rtl/>
              </w:rPr>
              <w:t>مناهج المُحدِّثين</w:t>
            </w:r>
          </w:p>
          <w:p>
            <w:r>
              <w:rPr>
                <w:b/>
                <w:color w:val="C00000"/>
              </w:rPr>
              <w:t>← مقترح: الموضوعات البينية</w:t>
            </w:r>
          </w:p>
          <w:p>
            <w:r>
              <w:rPr>
                <w:color w:val="7F0000"/>
              </w:rPr>
              <w:t>(القاعدة 11) العنوان «موازنة بين منهج المحدثين ومنهج القراء في الحكم على مرويات القراءات» يجمع الحديث وعلم القراءات منهجًا فلا يستقيم في مبحث حديثي محض، ولفظ «منهج المحدثين» عارض (القاعدة ١)؛ ويحتمل الحديث الموضوعي لقوله «جمعًا ودراسة»؛ ويُرجَع إلى مقدمة الرسالة (القاعدة ١٣)</w:t>
            </w:r>
          </w:p>
        </w:tc>
        <w:tc>
          <w:tcPr>
            <w:tcW w:w="425" w:type="dxa"/>
            <w:shd w:val="clear" w:color="auto" w:fill="FFF2CC"/>
          </w:tcPr>
          <w:p w14:paraId="2148E901" w14:textId="4D3ECB82" w:rsidR="003A6B4E" w:rsidRDefault="006C7E21" w:rsidP="00C57D42">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16931251" w14:textId="77777777" w:rsidR="003A6B4E" w:rsidRDefault="001D0CF5" w:rsidP="00C57D42">
            <w:pPr>
              <w:bidi/>
              <w:jc w:val="center"/>
              <w:rPr>
                <w:rFonts w:ascii="Sakkal Majalla" w:hAnsi="Sakkal Majalla" w:cs="Sakkal Majalla"/>
                <w:rtl/>
              </w:rPr>
            </w:pPr>
            <w:r>
              <w:rPr>
                <w:rFonts w:ascii="Sakkal Majalla" w:hAnsi="Sakkal Majalla" w:cs="Sakkal Majalla" w:hint="cs"/>
                <w:rtl/>
              </w:rPr>
              <w:t>متوفر</w:t>
            </w:r>
          </w:p>
          <w:p w14:paraId="6107BAE8" w14:textId="7734CA34" w:rsidR="001D0CF5" w:rsidRDefault="001D0CF5" w:rsidP="001D0CF5">
            <w:pPr>
              <w:bidi/>
              <w:jc w:val="center"/>
              <w:rPr>
                <w:rFonts w:ascii="Sakkal Majalla" w:hAnsi="Sakkal Majalla" w:cs="Sakkal Majalla"/>
                <w:rtl/>
              </w:rPr>
            </w:pPr>
            <w:r>
              <w:rPr>
                <w:rFonts w:ascii="Sakkal Majalla" w:hAnsi="Sakkal Majalla" w:cs="Sakkal Majalla" w:hint="cs"/>
                <w:rtl/>
              </w:rPr>
              <w:t>(بحوث حديثية)</w:t>
            </w:r>
          </w:p>
        </w:tc>
      </w:tr>
      <w:tr w:rsidR="003A6B4E" w14:paraId="1A0AC39E" w14:textId="1C4F1542" w:rsidTr="001957CC">
        <w:tc>
          <w:tcPr>
            <w:tcW w:w="849" w:type="dxa"/>
          </w:tcPr>
          <w:p w14:paraId="2BBCC155" w14:textId="0CF8F1AE"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31</w:t>
            </w:r>
          </w:p>
        </w:tc>
        <w:tc>
          <w:tcPr>
            <w:tcW w:w="4249" w:type="dxa"/>
          </w:tcPr>
          <w:p w14:paraId="035192C1" w14:textId="5F0795CE" w:rsidR="003A6B4E" w:rsidRPr="00E32F9E" w:rsidRDefault="003A6B4E" w:rsidP="00C57D42">
            <w:pPr>
              <w:bidi/>
              <w:jc w:val="center"/>
              <w:rPr>
                <w:rFonts w:ascii="Sakkal Majalla" w:hAnsi="Sakkal Majalla" w:cs="Sakkal Majalla"/>
                <w:b/>
                <w:bCs/>
                <w:color w:val="000000"/>
                <w:rtl/>
              </w:rPr>
            </w:pPr>
            <w:r w:rsidRPr="00E32F9E">
              <w:rPr>
                <w:rFonts w:ascii="Sakkal Majalla" w:hAnsi="Sakkal Majalla" w:cs="Sakkal Majalla"/>
                <w:b/>
                <w:bCs/>
                <w:color w:val="000000"/>
                <w:rtl/>
              </w:rPr>
              <w:t>هداية الراغب وكفاية الطالب في الأحاديث النبوية والحكم المصطفوية والأحكام الفقهية ل</w:t>
            </w:r>
            <w:r w:rsidR="00C2149F">
              <w:rPr>
                <w:rFonts w:ascii="Sakkal Majalla" w:hAnsi="Sakkal Majalla" w:cs="Sakkal Majalla" w:hint="cs"/>
                <w:b/>
                <w:bCs/>
                <w:color w:val="000000"/>
                <w:rtl/>
              </w:rPr>
              <w:t xml:space="preserve">لشيخ </w:t>
            </w:r>
            <w:r w:rsidRPr="00E32F9E">
              <w:rPr>
                <w:rFonts w:ascii="Sakkal Majalla" w:hAnsi="Sakkal Majalla" w:cs="Sakkal Majalla"/>
                <w:b/>
                <w:bCs/>
                <w:color w:val="000000"/>
                <w:rtl/>
              </w:rPr>
              <w:t xml:space="preserve">عبد الله القدومي من أول الكتاب إلى آخر باب فضل صلاة التطوع وبيان </w:t>
            </w:r>
            <w:r w:rsidR="00C2149F">
              <w:rPr>
                <w:rFonts w:ascii="Sakkal Majalla" w:hAnsi="Sakkal Majalla" w:cs="Sakkal Majalla" w:hint="cs"/>
                <w:b/>
                <w:bCs/>
                <w:color w:val="000000"/>
                <w:rtl/>
              </w:rPr>
              <w:t>أ</w:t>
            </w:r>
            <w:r w:rsidRPr="00E32F9E">
              <w:rPr>
                <w:rFonts w:ascii="Sakkal Majalla" w:hAnsi="Sakkal Majalla" w:cs="Sakkal Majalla"/>
                <w:b/>
                <w:bCs/>
                <w:color w:val="000000"/>
                <w:rtl/>
              </w:rPr>
              <w:t>فضلها</w:t>
            </w:r>
          </w:p>
        </w:tc>
        <w:tc>
          <w:tcPr>
            <w:tcW w:w="2778" w:type="dxa"/>
          </w:tcPr>
          <w:p w14:paraId="6B77A46B" w14:textId="2247EFE1" w:rsidR="003A6B4E" w:rsidRPr="00E32F9E" w:rsidRDefault="003A6B4E" w:rsidP="00C57D42">
            <w:pPr>
              <w:bidi/>
              <w:jc w:val="center"/>
              <w:rPr>
                <w:rFonts w:ascii="Sakkal Majalla" w:hAnsi="Sakkal Majalla" w:cs="Sakkal Majalla"/>
                <w:b/>
                <w:bCs/>
                <w:color w:val="000000"/>
                <w:rtl/>
              </w:rPr>
            </w:pPr>
            <w:r w:rsidRPr="00E32F9E">
              <w:rPr>
                <w:rFonts w:ascii="Sakkal Majalla" w:hAnsi="Sakkal Majalla" w:cs="Sakkal Majalla"/>
                <w:b/>
                <w:bCs/>
                <w:color w:val="000000"/>
                <w:rtl/>
              </w:rPr>
              <w:t>صفية إدريس عيسى فلاته</w:t>
            </w:r>
          </w:p>
        </w:tc>
        <w:tc>
          <w:tcPr>
            <w:tcW w:w="965" w:type="dxa"/>
          </w:tcPr>
          <w:p w14:paraId="67EB8073" w14:textId="6A5E7A23" w:rsidR="003A6B4E" w:rsidRPr="00E32F9E" w:rsidRDefault="003A6B4E" w:rsidP="00C57D42">
            <w:pPr>
              <w:bidi/>
              <w:jc w:val="center"/>
              <w:rPr>
                <w:rFonts w:ascii="Sakkal Majalla" w:hAnsi="Sakkal Majalla" w:cs="Sakkal Majalla"/>
                <w:rtl/>
              </w:rPr>
            </w:pPr>
            <w:r w:rsidRPr="00E32F9E">
              <w:rPr>
                <w:rFonts w:ascii="Sakkal Majalla" w:hAnsi="Sakkal Majalla" w:cs="Sakkal Majalla"/>
                <w:rtl/>
              </w:rPr>
              <w:t>أنثى</w:t>
            </w:r>
          </w:p>
        </w:tc>
        <w:tc>
          <w:tcPr>
            <w:tcW w:w="1355" w:type="dxa"/>
          </w:tcPr>
          <w:p w14:paraId="67575DDA" w14:textId="3291C3A3" w:rsidR="003A6B4E" w:rsidRPr="00E32F9E" w:rsidRDefault="003A6B4E" w:rsidP="00C57D42">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tcPr>
          <w:p w14:paraId="1DB873F3" w14:textId="1D0B0B79" w:rsidR="003A6B4E" w:rsidRPr="00E32F9E" w:rsidRDefault="003A6B4E" w:rsidP="00C57D42">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4844FF81" w14:textId="69137339" w:rsidR="003A6B4E" w:rsidRPr="00E32F9E" w:rsidRDefault="003A6B4E" w:rsidP="00C57D42">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4A1255FD" w14:textId="0B3072A9" w:rsidR="003A6B4E" w:rsidRDefault="00026512" w:rsidP="00C57D42">
            <w:pPr>
              <w:bidi/>
              <w:jc w:val="center"/>
              <w:rPr>
                <w:rFonts w:ascii="Sakkal Majalla" w:hAnsi="Sakkal Majalla" w:cs="Sakkal Majalla"/>
                <w:rtl/>
              </w:rPr>
            </w:pPr>
            <w:r>
              <w:rPr>
                <w:rFonts w:ascii="Sakkal Majalla" w:hAnsi="Sakkal Majalla" w:cs="Sakkal Majalla" w:hint="cs"/>
                <w:rtl/>
              </w:rPr>
              <w:t>تم</w:t>
            </w:r>
          </w:p>
        </w:tc>
        <w:tc>
          <w:tcPr>
            <w:tcW w:w="1405" w:type="dxa"/>
          </w:tcPr>
          <w:p w14:paraId="33BD39CD" w14:textId="77777777" w:rsidR="00026512" w:rsidRDefault="00026512" w:rsidP="00026512">
            <w:pPr>
              <w:bidi/>
              <w:jc w:val="center"/>
              <w:rPr>
                <w:rFonts w:ascii="Sakkal Majalla" w:hAnsi="Sakkal Majalla" w:cs="Sakkal Majalla"/>
                <w:rtl/>
              </w:rPr>
            </w:pPr>
            <w:r>
              <w:rPr>
                <w:rFonts w:ascii="Sakkal Majalla" w:hAnsi="Sakkal Majalla" w:cs="Sakkal Majalla" w:hint="cs"/>
                <w:rtl/>
              </w:rPr>
              <w:t>متوفر</w:t>
            </w:r>
          </w:p>
          <w:p w14:paraId="20EF3A41" w14:textId="7D5F363A" w:rsidR="003A6B4E" w:rsidRDefault="00026512" w:rsidP="00026512">
            <w:pPr>
              <w:bidi/>
              <w:jc w:val="center"/>
              <w:rPr>
                <w:rFonts w:ascii="Sakkal Majalla" w:hAnsi="Sakkal Majalla" w:cs="Sakkal Majalla"/>
                <w:rtl/>
              </w:rPr>
            </w:pPr>
            <w:r>
              <w:rPr>
                <w:rFonts w:ascii="Sakkal Majalla" w:hAnsi="Sakkal Majalla" w:cs="Sakkal Majalla" w:hint="cs"/>
                <w:rtl/>
              </w:rPr>
              <w:t>(بحوث حديثية)</w:t>
            </w:r>
          </w:p>
        </w:tc>
      </w:tr>
      <w:tr w:rsidR="003A6B4E" w14:paraId="413F7F9E" w14:textId="25B77ABC" w:rsidTr="001957CC">
        <w:tc>
          <w:tcPr>
            <w:tcW w:w="849" w:type="dxa"/>
            <w:shd w:val="clear" w:color="auto" w:fill="FFF2CC"/>
          </w:tcPr>
          <w:p w14:paraId="4881E58B" w14:textId="0395C682"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32</w:t>
            </w:r>
          </w:p>
        </w:tc>
        <w:tc>
          <w:tcPr>
            <w:tcW w:w="4249" w:type="dxa"/>
            <w:shd w:val="clear" w:color="auto" w:fill="FFF2CC"/>
          </w:tcPr>
          <w:p w14:paraId="3A4FE8ED" w14:textId="74226976" w:rsidR="003A6B4E" w:rsidRPr="00E32F9E" w:rsidRDefault="003A6B4E" w:rsidP="000314D9">
            <w:pPr>
              <w:bidi/>
              <w:jc w:val="center"/>
              <w:rPr>
                <w:rFonts w:ascii="Sakkal Majalla" w:hAnsi="Sakkal Majalla" w:cs="Sakkal Majalla"/>
                <w:b/>
                <w:bCs/>
                <w:color w:val="000000"/>
                <w:rtl/>
              </w:rPr>
            </w:pPr>
            <w:r w:rsidRPr="00E32F9E">
              <w:rPr>
                <w:rFonts w:ascii="Sakkal Majalla" w:hAnsi="Sakkal Majalla" w:cs="Sakkal Majalla"/>
                <w:b/>
                <w:bCs/>
                <w:color w:val="000000"/>
                <w:rtl/>
              </w:rPr>
              <w:t>الاختلاف الوارد في القصص والأحداث في عهد النبي صلى الله عليه وسلم بين اتحاد القصة وتعددها</w:t>
            </w:r>
          </w:p>
        </w:tc>
        <w:tc>
          <w:tcPr>
            <w:tcW w:w="2778" w:type="dxa"/>
            <w:shd w:val="clear" w:color="auto" w:fill="FFF2CC"/>
          </w:tcPr>
          <w:p w14:paraId="26A7A75D" w14:textId="2CF77880" w:rsidR="003A6B4E" w:rsidRPr="00E32F9E" w:rsidRDefault="003A6B4E" w:rsidP="000314D9">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منصور بن محمد </w:t>
            </w:r>
            <w:proofErr w:type="spellStart"/>
            <w:r w:rsidRPr="00E32F9E">
              <w:rPr>
                <w:rFonts w:ascii="Sakkal Majalla" w:hAnsi="Sakkal Majalla" w:cs="Sakkal Majalla"/>
                <w:b/>
                <w:bCs/>
                <w:color w:val="000000"/>
                <w:rtl/>
              </w:rPr>
              <w:t>الصقعوب</w:t>
            </w:r>
            <w:proofErr w:type="spellEnd"/>
          </w:p>
        </w:tc>
        <w:tc>
          <w:tcPr>
            <w:tcW w:w="965" w:type="dxa"/>
            <w:shd w:val="clear" w:color="auto" w:fill="FFF2CC"/>
          </w:tcPr>
          <w:p w14:paraId="08CC5768" w14:textId="394C85D1" w:rsidR="003A6B4E" w:rsidRPr="00E32F9E" w:rsidRDefault="003A6B4E" w:rsidP="000314D9">
            <w:pPr>
              <w:bidi/>
              <w:jc w:val="center"/>
              <w:rPr>
                <w:rFonts w:ascii="Sakkal Majalla" w:hAnsi="Sakkal Majalla" w:cs="Sakkal Majalla"/>
                <w:rtl/>
              </w:rPr>
            </w:pPr>
            <w:r w:rsidRPr="00E32F9E">
              <w:rPr>
                <w:rFonts w:ascii="Sakkal Majalla" w:hAnsi="Sakkal Majalla" w:cs="Sakkal Majalla"/>
                <w:rtl/>
              </w:rPr>
              <w:t>ذكر</w:t>
            </w:r>
          </w:p>
        </w:tc>
        <w:tc>
          <w:tcPr>
            <w:tcW w:w="1355" w:type="dxa"/>
            <w:shd w:val="clear" w:color="auto" w:fill="FFF2CC"/>
          </w:tcPr>
          <w:p w14:paraId="5490ED24" w14:textId="4DE39255" w:rsidR="003A6B4E" w:rsidRPr="00E32F9E" w:rsidRDefault="003A6B4E" w:rsidP="000314D9">
            <w:pPr>
              <w:bidi/>
              <w:jc w:val="center"/>
              <w:rPr>
                <w:rFonts w:ascii="Sakkal Majalla" w:hAnsi="Sakkal Majalla" w:cs="Sakkal Majalla"/>
                <w:rtl/>
              </w:rPr>
            </w:pPr>
            <w:r w:rsidRPr="00E32F9E">
              <w:rPr>
                <w:rFonts w:ascii="Sakkal Majalla" w:hAnsi="Sakkal Majalla" w:cs="Sakkal Majalla"/>
                <w:rtl/>
              </w:rPr>
              <w:t>جامعة القصيم</w:t>
            </w:r>
          </w:p>
        </w:tc>
        <w:tc>
          <w:tcPr>
            <w:tcW w:w="1149" w:type="dxa"/>
            <w:shd w:val="clear" w:color="auto" w:fill="FFF2CC"/>
          </w:tcPr>
          <w:p w14:paraId="56E653A5" w14:textId="53B048DC" w:rsidR="003A6B4E" w:rsidRPr="00E32F9E" w:rsidRDefault="003A6B4E" w:rsidP="000314D9">
            <w:pPr>
              <w:bidi/>
              <w:jc w:val="center"/>
              <w:rPr>
                <w:rFonts w:ascii="Sakkal Majalla" w:hAnsi="Sakkal Majalla" w:cs="Sakkal Majalla"/>
                <w:rtl/>
              </w:rPr>
            </w:pPr>
            <w:r w:rsidRPr="00E32F9E">
              <w:rPr>
                <w:rFonts w:ascii="Sakkal Majalla" w:hAnsi="Sakkal Majalla" w:cs="Sakkal Majalla"/>
                <w:rtl/>
              </w:rPr>
              <w:t>ماجستير</w:t>
            </w:r>
          </w:p>
        </w:tc>
        <w:tc>
          <w:tcPr>
            <w:tcW w:w="1418" w:type="dxa"/>
            <w:shd w:val="clear" w:color="auto" w:fill="FFF2CC"/>
          </w:tcPr>
          <w:p w14:paraId="5D23CB6A" w14:textId="51AED8C8" w:rsidR="003A6B4E" w:rsidRPr="00E32F9E" w:rsidRDefault="003A6B4E" w:rsidP="000314D9">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مختلف الحديث</w:t>
            </w:r>
          </w:p>
          <w:p>
            <w:r>
              <w:rPr>
                <w:color w:val="7F0000"/>
              </w:rPr>
              <w:t>(القاعدة 7) «الاختلاف الوارد في القصص والأحداث… بين اتحاد القصة وتعددها» مداره اختلاف الروايات في المتون وحمله على التعدد أو الاتحاد، وهو من طرق الجمع بين مختلف الحديث، ولفظ «الاختلاف» حاسم؛ وليس فيه استنباط حكم</w:t>
            </w:r>
          </w:p>
        </w:tc>
        <w:tc>
          <w:tcPr>
            <w:tcW w:w="425" w:type="dxa"/>
            <w:shd w:val="clear" w:color="auto" w:fill="FFF2CC"/>
          </w:tcPr>
          <w:p w14:paraId="21323B94" w14:textId="7DCD619E" w:rsidR="003A6B4E" w:rsidRDefault="00F5244B" w:rsidP="000314D9">
            <w:pPr>
              <w:bidi/>
              <w:jc w:val="center"/>
              <w:rPr>
                <w:rFonts w:ascii="Sakkal Majalla" w:hAnsi="Sakkal Majalla" w:cs="Sakkal Majalla"/>
                <w:rtl/>
              </w:rPr>
            </w:pPr>
            <w:r>
              <w:rPr>
                <w:rFonts w:ascii="Sakkal Majalla" w:hAnsi="Sakkal Majalla" w:cs="Sakkal Majalla" w:hint="cs"/>
                <w:rtl/>
              </w:rPr>
              <w:t xml:space="preserve">تم </w:t>
            </w:r>
          </w:p>
        </w:tc>
        <w:tc>
          <w:tcPr>
            <w:tcW w:w="1405" w:type="dxa"/>
            <w:shd w:val="clear" w:color="auto" w:fill="FFF2CC"/>
          </w:tcPr>
          <w:p w14:paraId="0AEC4243" w14:textId="77777777" w:rsidR="003A6B4E" w:rsidRDefault="003A6B4E" w:rsidP="000314D9">
            <w:pPr>
              <w:bidi/>
              <w:jc w:val="center"/>
              <w:rPr>
                <w:rFonts w:ascii="Sakkal Majalla" w:hAnsi="Sakkal Majalla" w:cs="Sakkal Majalla"/>
                <w:rtl/>
              </w:rPr>
            </w:pPr>
          </w:p>
        </w:tc>
      </w:tr>
      <w:tr w:rsidR="003A6B4E" w14:paraId="3406776B" w14:textId="3773D114" w:rsidTr="001957CC">
        <w:tc>
          <w:tcPr>
            <w:tcW w:w="849" w:type="dxa"/>
          </w:tcPr>
          <w:p w14:paraId="346AC22A" w14:textId="5A283A6C"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33</w:t>
            </w:r>
          </w:p>
        </w:tc>
        <w:tc>
          <w:tcPr>
            <w:tcW w:w="4249" w:type="dxa"/>
          </w:tcPr>
          <w:p w14:paraId="7EA78ED5" w14:textId="02530E00" w:rsidR="003A6B4E" w:rsidRPr="00E32F9E" w:rsidRDefault="003A6B4E" w:rsidP="000314D9">
            <w:pPr>
              <w:bidi/>
              <w:jc w:val="center"/>
              <w:rPr>
                <w:rFonts w:ascii="Sakkal Majalla" w:hAnsi="Sakkal Majalla" w:cs="Sakkal Majalla"/>
                <w:b/>
                <w:bCs/>
                <w:color w:val="000000"/>
                <w:rtl/>
              </w:rPr>
            </w:pPr>
            <w:r w:rsidRPr="00E32F9E">
              <w:rPr>
                <w:rFonts w:ascii="Sakkal Majalla" w:hAnsi="Sakkal Majalla" w:cs="Sakkal Majalla"/>
                <w:b/>
                <w:bCs/>
                <w:color w:val="000000"/>
                <w:rtl/>
              </w:rPr>
              <w:t>الأحاديث التي أعلها أبو داود في سننه بالاختلاف في تعيين الراوي دراسة وتخريجًا</w:t>
            </w:r>
          </w:p>
        </w:tc>
        <w:tc>
          <w:tcPr>
            <w:tcW w:w="2778" w:type="dxa"/>
          </w:tcPr>
          <w:p w14:paraId="7D1F8FD0" w14:textId="29DD1AF3" w:rsidR="003A6B4E" w:rsidRPr="00E32F9E" w:rsidRDefault="003A6B4E" w:rsidP="000314D9">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عبد الله بن سليمان </w:t>
            </w:r>
            <w:proofErr w:type="spellStart"/>
            <w:r w:rsidRPr="00E32F9E">
              <w:rPr>
                <w:rFonts w:ascii="Sakkal Majalla" w:hAnsi="Sakkal Majalla" w:cs="Sakkal Majalla"/>
                <w:b/>
                <w:bCs/>
                <w:color w:val="000000"/>
                <w:rtl/>
              </w:rPr>
              <w:t>المنسلح</w:t>
            </w:r>
            <w:proofErr w:type="spellEnd"/>
          </w:p>
        </w:tc>
        <w:tc>
          <w:tcPr>
            <w:tcW w:w="965" w:type="dxa"/>
          </w:tcPr>
          <w:p w14:paraId="3EDD2A4E" w14:textId="4B709EFA" w:rsidR="003A6B4E" w:rsidRPr="00E32F9E" w:rsidRDefault="003A6B4E" w:rsidP="000314D9">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0FC2FBCD" w14:textId="311C07AB" w:rsidR="003A6B4E" w:rsidRPr="00E32F9E" w:rsidRDefault="003A6B4E" w:rsidP="000314D9">
            <w:pPr>
              <w:bidi/>
              <w:jc w:val="center"/>
              <w:rPr>
                <w:rFonts w:ascii="Sakkal Majalla" w:hAnsi="Sakkal Majalla" w:cs="Sakkal Majalla"/>
                <w:rtl/>
              </w:rPr>
            </w:pPr>
            <w:r w:rsidRPr="00E32F9E">
              <w:rPr>
                <w:rFonts w:ascii="Sakkal Majalla" w:hAnsi="Sakkal Majalla" w:cs="Sakkal Majalla"/>
                <w:rtl/>
              </w:rPr>
              <w:t>جامعة القصيم</w:t>
            </w:r>
          </w:p>
        </w:tc>
        <w:tc>
          <w:tcPr>
            <w:tcW w:w="1149" w:type="dxa"/>
          </w:tcPr>
          <w:p w14:paraId="46429E8B" w14:textId="2CE80A9F" w:rsidR="003A6B4E" w:rsidRPr="00E32F9E" w:rsidRDefault="003A6B4E" w:rsidP="000314D9">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04C927BF" w14:textId="418D5DCB" w:rsidR="003A6B4E" w:rsidRPr="00E32F9E" w:rsidRDefault="003A6B4E" w:rsidP="000314D9">
            <w:pPr>
              <w:bidi/>
              <w:jc w:val="center"/>
              <w:rPr>
                <w:rFonts w:ascii="Sakkal Majalla" w:hAnsi="Sakkal Majalla" w:cs="Sakkal Majalla"/>
                <w:rtl/>
              </w:rPr>
            </w:pPr>
            <w:r w:rsidRPr="00E32F9E">
              <w:rPr>
                <w:rFonts w:ascii="Sakkal Majalla" w:hAnsi="Sakkal Majalla" w:cs="Sakkal Majalla"/>
                <w:rtl/>
              </w:rPr>
              <w:t>علل الحديث</w:t>
            </w:r>
          </w:p>
        </w:tc>
        <w:tc>
          <w:tcPr>
            <w:tcW w:w="425" w:type="dxa"/>
          </w:tcPr>
          <w:p w14:paraId="407C80BF" w14:textId="77777777" w:rsidR="003A6B4E" w:rsidRPr="00E32F9E" w:rsidRDefault="003A6B4E" w:rsidP="000314D9">
            <w:pPr>
              <w:bidi/>
              <w:jc w:val="center"/>
              <w:rPr>
                <w:rFonts w:ascii="Sakkal Majalla" w:hAnsi="Sakkal Majalla" w:cs="Sakkal Majalla"/>
                <w:rtl/>
              </w:rPr>
            </w:pPr>
          </w:p>
        </w:tc>
        <w:tc>
          <w:tcPr>
            <w:tcW w:w="1405" w:type="dxa"/>
          </w:tcPr>
          <w:p w14:paraId="7128B086" w14:textId="77777777" w:rsidR="003A6B4E" w:rsidRPr="00E32F9E" w:rsidRDefault="003A6B4E" w:rsidP="000314D9">
            <w:pPr>
              <w:bidi/>
              <w:jc w:val="center"/>
              <w:rPr>
                <w:rFonts w:ascii="Sakkal Majalla" w:hAnsi="Sakkal Majalla" w:cs="Sakkal Majalla"/>
                <w:rtl/>
              </w:rPr>
            </w:pPr>
          </w:p>
        </w:tc>
      </w:tr>
      <w:tr w:rsidR="003A6B4E" w14:paraId="2EFF0763" w14:textId="3D2AB779" w:rsidTr="001957CC">
        <w:tc>
          <w:tcPr>
            <w:tcW w:w="849" w:type="dxa"/>
            <w:shd w:val="clear" w:color="auto" w:fill="FFF2CC"/>
          </w:tcPr>
          <w:p w14:paraId="628210DA" w14:textId="0AD745D9"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34</w:t>
            </w:r>
          </w:p>
        </w:tc>
        <w:tc>
          <w:tcPr>
            <w:tcW w:w="4249" w:type="dxa"/>
            <w:shd w:val="clear" w:color="auto" w:fill="FFF2CC"/>
          </w:tcPr>
          <w:p w14:paraId="32CD77E1" w14:textId="4C72A4A3" w:rsidR="003A6B4E" w:rsidRPr="00E32F9E" w:rsidRDefault="003A6B4E" w:rsidP="000314D9">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البيان والتعريف في أسباب ورود الحديث الشريف، لابن حمزة الحسيني من حديث (انما ابنك سهم من كنانتك) الى حديث (ذر الناس يعملون؛ فإن الجنة </w:t>
            </w:r>
            <w:proofErr w:type="gramStart"/>
            <w:r w:rsidRPr="00E32F9E">
              <w:rPr>
                <w:rFonts w:ascii="Sakkal Majalla" w:hAnsi="Sakkal Majalla" w:cs="Sakkal Majalla"/>
                <w:b/>
                <w:bCs/>
                <w:color w:val="000000"/>
                <w:rtl/>
              </w:rPr>
              <w:t>مائة</w:t>
            </w:r>
            <w:proofErr w:type="gramEnd"/>
            <w:r w:rsidR="005348EA">
              <w:rPr>
                <w:rFonts w:ascii="Sakkal Majalla" w:hAnsi="Sakkal Majalla" w:cs="Sakkal Majalla" w:hint="cs"/>
                <w:b/>
                <w:bCs/>
                <w:color w:val="000000"/>
                <w:rtl/>
              </w:rPr>
              <w:t xml:space="preserve"> درجة</w:t>
            </w:r>
          </w:p>
        </w:tc>
        <w:tc>
          <w:tcPr>
            <w:tcW w:w="2778" w:type="dxa"/>
            <w:shd w:val="clear" w:color="auto" w:fill="FFF2CC"/>
          </w:tcPr>
          <w:p w14:paraId="0F7CAFCF" w14:textId="71B8F222" w:rsidR="003A6B4E" w:rsidRPr="00E32F9E" w:rsidRDefault="003A6B4E" w:rsidP="000314D9">
            <w:pPr>
              <w:bidi/>
              <w:jc w:val="center"/>
              <w:rPr>
                <w:rFonts w:ascii="Sakkal Majalla" w:hAnsi="Sakkal Majalla" w:cs="Sakkal Majalla"/>
                <w:b/>
                <w:bCs/>
                <w:color w:val="000000"/>
                <w:rtl/>
              </w:rPr>
            </w:pPr>
            <w:r w:rsidRPr="00E32F9E">
              <w:rPr>
                <w:rFonts w:ascii="Sakkal Majalla" w:hAnsi="Sakkal Majalla" w:cs="Sakkal Majalla"/>
                <w:b/>
                <w:bCs/>
                <w:color w:val="000000"/>
                <w:rtl/>
              </w:rPr>
              <w:t>بدر بن محمد صالح بن عوض الأحمدي</w:t>
            </w:r>
          </w:p>
        </w:tc>
        <w:tc>
          <w:tcPr>
            <w:tcW w:w="965" w:type="dxa"/>
            <w:shd w:val="clear" w:color="auto" w:fill="FFF2CC"/>
          </w:tcPr>
          <w:p w14:paraId="3D714D19" w14:textId="0F4D15AE" w:rsidR="003A6B4E" w:rsidRPr="00E32F9E" w:rsidRDefault="003A6B4E" w:rsidP="000314D9">
            <w:pPr>
              <w:bidi/>
              <w:jc w:val="center"/>
              <w:rPr>
                <w:rFonts w:ascii="Sakkal Majalla" w:hAnsi="Sakkal Majalla" w:cs="Sakkal Majalla"/>
                <w:rtl/>
              </w:rPr>
            </w:pPr>
            <w:r w:rsidRPr="00E32F9E">
              <w:rPr>
                <w:rFonts w:ascii="Sakkal Majalla" w:hAnsi="Sakkal Majalla" w:cs="Sakkal Majalla"/>
                <w:rtl/>
              </w:rPr>
              <w:t>ذكر</w:t>
            </w:r>
          </w:p>
        </w:tc>
        <w:tc>
          <w:tcPr>
            <w:tcW w:w="1355" w:type="dxa"/>
            <w:shd w:val="clear" w:color="auto" w:fill="FFF2CC"/>
          </w:tcPr>
          <w:p w14:paraId="3EF48CA1" w14:textId="5AB76D8D" w:rsidR="003A6B4E" w:rsidRPr="00E32F9E" w:rsidRDefault="003A6B4E" w:rsidP="000314D9">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shd w:val="clear" w:color="auto" w:fill="FFF2CC"/>
          </w:tcPr>
          <w:p w14:paraId="46C3D1D5" w14:textId="5CEC4269" w:rsidR="003A6B4E" w:rsidRPr="00E32F9E" w:rsidRDefault="003A6B4E" w:rsidP="000314D9">
            <w:pPr>
              <w:bidi/>
              <w:jc w:val="center"/>
              <w:rPr>
                <w:rFonts w:ascii="Sakkal Majalla" w:hAnsi="Sakkal Majalla" w:cs="Sakkal Majalla"/>
                <w:rtl/>
              </w:rPr>
            </w:pPr>
            <w:r w:rsidRPr="00E32F9E">
              <w:rPr>
                <w:rFonts w:ascii="Sakkal Majalla" w:hAnsi="Sakkal Majalla" w:cs="Sakkal Majalla"/>
                <w:rtl/>
              </w:rPr>
              <w:t>ماجستير</w:t>
            </w:r>
          </w:p>
        </w:tc>
        <w:tc>
          <w:tcPr>
            <w:tcW w:w="1418" w:type="dxa"/>
            <w:shd w:val="clear" w:color="auto" w:fill="FFF2CC"/>
          </w:tcPr>
          <w:p w14:paraId="6155ADF2" w14:textId="69C1BD5D" w:rsidR="003A6B4E" w:rsidRPr="00E32F9E" w:rsidRDefault="003A6B4E" w:rsidP="000314D9">
            <w:pPr>
              <w:bidi/>
              <w:jc w:val="center"/>
              <w:rPr>
                <w:rFonts w:ascii="Sakkal Majalla" w:hAnsi="Sakkal Majalla" w:cs="Sakkal Majalla"/>
                <w:rtl/>
              </w:rPr>
            </w:pPr>
            <w:r w:rsidRPr="003D50FD">
              <w:rPr>
                <w:rFonts w:ascii="Sakkal Majalla" w:hAnsi="Sakkal Majalla" w:cs="Sakkal Majalla" w:hint="cs"/>
                <w:strike/>
                <w:highlight w:val="magenta"/>
                <w:rtl/>
              </w:rPr>
              <w:t>الحديث التحليلي</w:t>
            </w:r>
          </w:p>
          <w:p>
            <w:r>
              <w:rPr>
                <w:b/>
                <w:color w:val="C00000"/>
              </w:rPr>
              <w:t>← مقترح: تحقيق الكتب الحديثية</w:t>
            </w:r>
          </w:p>
          <w:p>
            <w:r>
              <w:rPr>
                <w:color w:val="7F0000"/>
              </w:rPr>
              <w:t>(القاعدة 3) كتاب مسمًّى («البيان والتعريف» لابن حمزة الحسيني) مقسَّم بحدّ «من حديث… إلى حديث…»، وأجزاؤه الثلاثة الأخرى في تحقيق الكتب بوصف «دراسة وتحقيق»؛ فهو تحقيق نصٍّ لا دراسة تحليلية لأحاديث بأعيانها (والقاعدة ٢ للسلسلة)</w:t>
            </w:r>
          </w:p>
        </w:tc>
        <w:tc>
          <w:tcPr>
            <w:tcW w:w="425" w:type="dxa"/>
            <w:shd w:val="clear" w:color="auto" w:fill="FFF2CC"/>
          </w:tcPr>
          <w:p w14:paraId="6BCE0D56" w14:textId="44A9240D" w:rsidR="003A6B4E" w:rsidRDefault="000774CD" w:rsidP="000314D9">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50353C71" w14:textId="77777777" w:rsidR="000774CD" w:rsidRDefault="000774CD" w:rsidP="000774CD">
            <w:pPr>
              <w:bidi/>
              <w:jc w:val="center"/>
              <w:rPr>
                <w:rFonts w:ascii="Sakkal Majalla" w:hAnsi="Sakkal Majalla" w:cs="Sakkal Majalla"/>
                <w:rtl/>
              </w:rPr>
            </w:pPr>
            <w:r>
              <w:rPr>
                <w:rFonts w:ascii="Sakkal Majalla" w:hAnsi="Sakkal Majalla" w:cs="Sakkal Majalla" w:hint="cs"/>
                <w:rtl/>
              </w:rPr>
              <w:t>متوفر</w:t>
            </w:r>
          </w:p>
          <w:p w14:paraId="2ACD7141" w14:textId="255C8D06" w:rsidR="00F11730" w:rsidRDefault="000774CD" w:rsidP="000774CD">
            <w:pPr>
              <w:bidi/>
              <w:jc w:val="center"/>
              <w:rPr>
                <w:rFonts w:ascii="Sakkal Majalla" w:hAnsi="Sakkal Majalla" w:cs="Sakkal Majalla"/>
                <w:rtl/>
              </w:rPr>
            </w:pPr>
            <w:r>
              <w:rPr>
                <w:rFonts w:ascii="Sakkal Majalla" w:hAnsi="Sakkal Majalla" w:cs="Sakkal Majalla" w:hint="cs"/>
                <w:rtl/>
              </w:rPr>
              <w:t>(الباحث العلمي)</w:t>
            </w:r>
          </w:p>
        </w:tc>
      </w:tr>
      <w:tr w:rsidR="003A6B4E" w14:paraId="75BDF1E7" w14:textId="3714BE95" w:rsidTr="001957CC">
        <w:tc>
          <w:tcPr>
            <w:tcW w:w="849" w:type="dxa"/>
          </w:tcPr>
          <w:p w14:paraId="50925745" w14:textId="1CE8EC15"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35</w:t>
            </w:r>
          </w:p>
        </w:tc>
        <w:tc>
          <w:tcPr>
            <w:tcW w:w="4249" w:type="dxa"/>
          </w:tcPr>
          <w:p w14:paraId="192ADB0B" w14:textId="08C0AB93" w:rsidR="003A6B4E" w:rsidRPr="00E32F9E" w:rsidRDefault="003A6B4E" w:rsidP="00C80CB9">
            <w:pPr>
              <w:bidi/>
              <w:jc w:val="center"/>
              <w:rPr>
                <w:rFonts w:ascii="Sakkal Majalla" w:hAnsi="Sakkal Majalla" w:cs="Sakkal Majalla"/>
                <w:b/>
                <w:bCs/>
                <w:color w:val="000000"/>
                <w:rtl/>
              </w:rPr>
            </w:pPr>
            <w:r w:rsidRPr="00E32F9E">
              <w:rPr>
                <w:rFonts w:ascii="Sakkal Majalla" w:hAnsi="Sakkal Majalla" w:cs="Sakkal Majalla"/>
                <w:b/>
                <w:bCs/>
                <w:color w:val="000000"/>
                <w:rtl/>
              </w:rPr>
              <w:t>أجوبة ابن القيم عن مختلف الحديث في كتاب الحج</w:t>
            </w:r>
          </w:p>
        </w:tc>
        <w:tc>
          <w:tcPr>
            <w:tcW w:w="2778" w:type="dxa"/>
          </w:tcPr>
          <w:p w14:paraId="1C21FAD5" w14:textId="3446B1AC" w:rsidR="003A6B4E" w:rsidRPr="00E32F9E" w:rsidRDefault="003A6B4E" w:rsidP="00C80CB9">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علي بن عبد الرحمن بن عبد الله </w:t>
            </w:r>
            <w:proofErr w:type="spellStart"/>
            <w:r w:rsidRPr="00E32F9E">
              <w:rPr>
                <w:rFonts w:ascii="Sakkal Majalla" w:hAnsi="Sakkal Majalla" w:cs="Sakkal Majalla"/>
                <w:b/>
                <w:bCs/>
                <w:color w:val="000000"/>
                <w:rtl/>
              </w:rPr>
              <w:t>العويشز</w:t>
            </w:r>
            <w:proofErr w:type="spellEnd"/>
          </w:p>
        </w:tc>
        <w:tc>
          <w:tcPr>
            <w:tcW w:w="965" w:type="dxa"/>
          </w:tcPr>
          <w:p w14:paraId="5EA07BF1" w14:textId="4C653018" w:rsidR="003A6B4E" w:rsidRPr="00E32F9E" w:rsidRDefault="003A6B4E" w:rsidP="00C80CB9">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50390FA4" w14:textId="6B6738E0" w:rsidR="003A6B4E" w:rsidRPr="00E32F9E" w:rsidRDefault="003A6B4E" w:rsidP="00C80CB9">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3819E5E3" w14:textId="05F8C914" w:rsidR="003A6B4E" w:rsidRPr="00E32F9E" w:rsidRDefault="003A6B4E" w:rsidP="00C80CB9">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5495111A" w14:textId="1E1D9134" w:rsidR="003A6B4E" w:rsidRPr="00E32F9E" w:rsidRDefault="003A6B4E" w:rsidP="00C80CB9">
            <w:pPr>
              <w:bidi/>
              <w:jc w:val="center"/>
              <w:rPr>
                <w:rFonts w:ascii="Sakkal Majalla" w:hAnsi="Sakkal Majalla" w:cs="Sakkal Majalla"/>
                <w:rtl/>
              </w:rPr>
            </w:pPr>
            <w:r w:rsidRPr="00E32F9E">
              <w:rPr>
                <w:rFonts w:ascii="Sakkal Majalla" w:hAnsi="Sakkal Majalla" w:cs="Sakkal Majalla"/>
                <w:rtl/>
              </w:rPr>
              <w:t>مختلف الحديث</w:t>
            </w:r>
          </w:p>
        </w:tc>
        <w:tc>
          <w:tcPr>
            <w:tcW w:w="425" w:type="dxa"/>
          </w:tcPr>
          <w:p w14:paraId="45CD7B05" w14:textId="77777777" w:rsidR="003A6B4E" w:rsidRPr="00E32F9E" w:rsidRDefault="003A6B4E" w:rsidP="00C80CB9">
            <w:pPr>
              <w:bidi/>
              <w:jc w:val="center"/>
              <w:rPr>
                <w:rFonts w:ascii="Sakkal Majalla" w:hAnsi="Sakkal Majalla" w:cs="Sakkal Majalla"/>
                <w:rtl/>
              </w:rPr>
            </w:pPr>
          </w:p>
        </w:tc>
        <w:tc>
          <w:tcPr>
            <w:tcW w:w="1405" w:type="dxa"/>
          </w:tcPr>
          <w:p w14:paraId="31E01DF1" w14:textId="77777777" w:rsidR="003A6B4E" w:rsidRPr="00E32F9E" w:rsidRDefault="003A6B4E" w:rsidP="00C80CB9">
            <w:pPr>
              <w:bidi/>
              <w:jc w:val="center"/>
              <w:rPr>
                <w:rFonts w:ascii="Sakkal Majalla" w:hAnsi="Sakkal Majalla" w:cs="Sakkal Majalla"/>
                <w:rtl/>
              </w:rPr>
            </w:pPr>
          </w:p>
        </w:tc>
      </w:tr>
      <w:tr w:rsidR="003A6B4E" w14:paraId="26516338" w14:textId="23EBE3E8" w:rsidTr="001957CC">
        <w:tc>
          <w:tcPr>
            <w:tcW w:w="849" w:type="dxa"/>
          </w:tcPr>
          <w:p w14:paraId="5B7DA0E6" w14:textId="06A7842D"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36</w:t>
            </w:r>
          </w:p>
        </w:tc>
        <w:tc>
          <w:tcPr>
            <w:tcW w:w="4249" w:type="dxa"/>
          </w:tcPr>
          <w:p w14:paraId="7D927908" w14:textId="5DC2A18B" w:rsidR="003A6B4E" w:rsidRPr="00E32F9E" w:rsidRDefault="003A6B4E" w:rsidP="00C80CB9">
            <w:pPr>
              <w:bidi/>
              <w:jc w:val="center"/>
              <w:rPr>
                <w:rFonts w:ascii="Sakkal Majalla" w:hAnsi="Sakkal Majalla" w:cs="Sakkal Majalla"/>
                <w:b/>
                <w:bCs/>
                <w:color w:val="000000"/>
                <w:rtl/>
              </w:rPr>
            </w:pPr>
            <w:r w:rsidRPr="00E32F9E">
              <w:rPr>
                <w:rFonts w:ascii="Sakkal Majalla" w:hAnsi="Sakkal Majalla" w:cs="Sakkal Majalla"/>
                <w:b/>
                <w:bCs/>
                <w:color w:val="000000"/>
                <w:rtl/>
              </w:rPr>
              <w:t>الأحاديث التي ظاهرها التعارض في كتاب فتح الباري للحافظ ابن حجر: من بداية كتاب الزكاة إلى نهاية كتاب العمرة جمع ودراسة</w:t>
            </w:r>
          </w:p>
        </w:tc>
        <w:tc>
          <w:tcPr>
            <w:tcW w:w="2778" w:type="dxa"/>
          </w:tcPr>
          <w:p w14:paraId="773A342B" w14:textId="29833387" w:rsidR="003A6B4E" w:rsidRPr="00E32F9E" w:rsidRDefault="003A6B4E" w:rsidP="00C80CB9">
            <w:pPr>
              <w:bidi/>
              <w:jc w:val="center"/>
              <w:rPr>
                <w:rFonts w:ascii="Sakkal Majalla" w:hAnsi="Sakkal Majalla" w:cs="Sakkal Majalla"/>
                <w:b/>
                <w:bCs/>
                <w:color w:val="000000"/>
                <w:rtl/>
              </w:rPr>
            </w:pPr>
            <w:r w:rsidRPr="00E32F9E">
              <w:rPr>
                <w:rFonts w:ascii="Sakkal Majalla" w:hAnsi="Sakkal Majalla" w:cs="Sakkal Majalla"/>
                <w:b/>
                <w:bCs/>
                <w:color w:val="000000"/>
                <w:rtl/>
              </w:rPr>
              <w:t>سليمان بن محمد النصيان</w:t>
            </w:r>
          </w:p>
        </w:tc>
        <w:tc>
          <w:tcPr>
            <w:tcW w:w="965" w:type="dxa"/>
          </w:tcPr>
          <w:p w14:paraId="0EF05707" w14:textId="68FF7B21" w:rsidR="003A6B4E" w:rsidRPr="00E32F9E" w:rsidRDefault="003A6B4E" w:rsidP="00C80CB9">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0BBB34AB" w14:textId="10E532DC" w:rsidR="003A6B4E" w:rsidRPr="00E32F9E" w:rsidRDefault="003A6B4E" w:rsidP="00C80CB9">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27E02DDC" w14:textId="24D94514" w:rsidR="003A6B4E" w:rsidRPr="00E32F9E" w:rsidRDefault="003A6B4E" w:rsidP="00C80CB9">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5E4C0B11" w14:textId="4B14B010" w:rsidR="003A6B4E" w:rsidRPr="00E32F9E" w:rsidRDefault="003A6B4E" w:rsidP="00C80CB9">
            <w:pPr>
              <w:bidi/>
              <w:jc w:val="center"/>
              <w:rPr>
                <w:rFonts w:ascii="Sakkal Majalla" w:hAnsi="Sakkal Majalla" w:cs="Sakkal Majalla"/>
                <w:rtl/>
              </w:rPr>
            </w:pPr>
            <w:r>
              <w:rPr>
                <w:rFonts w:ascii="Sakkal Majalla" w:hAnsi="Sakkal Majalla" w:cs="Sakkal Majalla" w:hint="cs"/>
                <w:rtl/>
              </w:rPr>
              <w:t>مشكل الحديث</w:t>
            </w:r>
          </w:p>
        </w:tc>
        <w:tc>
          <w:tcPr>
            <w:tcW w:w="425" w:type="dxa"/>
          </w:tcPr>
          <w:p w14:paraId="5ABB44F6" w14:textId="1A81E86C" w:rsidR="003A6B4E" w:rsidRDefault="002D5D7F" w:rsidP="00C80CB9">
            <w:pPr>
              <w:bidi/>
              <w:jc w:val="center"/>
              <w:rPr>
                <w:rFonts w:ascii="Sakkal Majalla" w:hAnsi="Sakkal Majalla" w:cs="Sakkal Majalla"/>
                <w:rtl/>
              </w:rPr>
            </w:pPr>
            <w:r>
              <w:rPr>
                <w:rFonts w:ascii="Sakkal Majalla" w:hAnsi="Sakkal Majalla" w:cs="Sakkal Majalla" w:hint="cs"/>
                <w:rtl/>
              </w:rPr>
              <w:t>تم</w:t>
            </w:r>
          </w:p>
        </w:tc>
        <w:tc>
          <w:tcPr>
            <w:tcW w:w="1405" w:type="dxa"/>
          </w:tcPr>
          <w:p w14:paraId="004C9144" w14:textId="77777777" w:rsidR="002731D7" w:rsidRDefault="002731D7" w:rsidP="002731D7">
            <w:pPr>
              <w:bidi/>
              <w:jc w:val="center"/>
              <w:rPr>
                <w:rFonts w:ascii="Sakkal Majalla" w:hAnsi="Sakkal Majalla" w:cs="Sakkal Majalla"/>
                <w:rtl/>
              </w:rPr>
            </w:pPr>
            <w:r>
              <w:rPr>
                <w:rFonts w:ascii="Sakkal Majalla" w:hAnsi="Sakkal Majalla" w:cs="Sakkal Majalla" w:hint="cs"/>
                <w:rtl/>
              </w:rPr>
              <w:t>متوفر</w:t>
            </w:r>
          </w:p>
          <w:p w14:paraId="2B930DA1" w14:textId="146D8F29" w:rsidR="003A6B4E" w:rsidRDefault="002731D7" w:rsidP="002731D7">
            <w:pPr>
              <w:bidi/>
              <w:jc w:val="center"/>
              <w:rPr>
                <w:rFonts w:ascii="Sakkal Majalla" w:hAnsi="Sakkal Majalla" w:cs="Sakkal Majalla"/>
                <w:rtl/>
              </w:rPr>
            </w:pPr>
            <w:r>
              <w:rPr>
                <w:rFonts w:ascii="Sakkal Majalla" w:hAnsi="Sakkal Majalla" w:cs="Sakkal Majalla" w:hint="cs"/>
                <w:rtl/>
              </w:rPr>
              <w:t>(بحوث حديثية)</w:t>
            </w:r>
          </w:p>
        </w:tc>
      </w:tr>
      <w:tr w:rsidR="003A6B4E" w14:paraId="6CC6B8EC" w14:textId="2B4A88EE" w:rsidTr="001957CC">
        <w:tc>
          <w:tcPr>
            <w:tcW w:w="849" w:type="dxa"/>
          </w:tcPr>
          <w:p w14:paraId="5B7304AE" w14:textId="34597435"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37</w:t>
            </w:r>
          </w:p>
        </w:tc>
        <w:tc>
          <w:tcPr>
            <w:tcW w:w="4249" w:type="dxa"/>
          </w:tcPr>
          <w:p w14:paraId="6687756E" w14:textId="1EE976EC" w:rsidR="003A6B4E" w:rsidRPr="00E32F9E" w:rsidRDefault="003A6B4E" w:rsidP="00C80CB9">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قاموس البحر ونبراس الفجر في اختصار نهاية الإمام ابن </w:t>
            </w:r>
            <w:proofErr w:type="gramStart"/>
            <w:r w:rsidRPr="00E32F9E">
              <w:rPr>
                <w:rFonts w:ascii="Sakkal Majalla" w:hAnsi="Sakkal Majalla" w:cs="Sakkal Majalla"/>
                <w:b/>
                <w:bCs/>
                <w:color w:val="000000"/>
                <w:rtl/>
              </w:rPr>
              <w:t xml:space="preserve">الأثير </w:t>
            </w:r>
            <w:r w:rsidR="00276F13">
              <w:rPr>
                <w:rFonts w:ascii="Sakkal Majalla" w:hAnsi="Sakkal Majalla" w:cs="Sakkal Majalla" w:hint="cs"/>
                <w:b/>
                <w:bCs/>
                <w:color w:val="000000"/>
                <w:rtl/>
              </w:rPr>
              <w:t xml:space="preserve"> من</w:t>
            </w:r>
            <w:proofErr w:type="gramEnd"/>
            <w:r w:rsidR="00276F13">
              <w:rPr>
                <w:rFonts w:ascii="Sakkal Majalla" w:hAnsi="Sakkal Majalla" w:cs="Sakkal Majalla" w:hint="cs"/>
                <w:b/>
                <w:bCs/>
                <w:color w:val="000000"/>
                <w:rtl/>
              </w:rPr>
              <w:t xml:space="preserve"> أول الكتاب إلى </w:t>
            </w:r>
            <w:r w:rsidR="006C636C">
              <w:rPr>
                <w:rFonts w:ascii="Sakkal Majalla" w:hAnsi="Sakkal Majalla" w:cs="Sakkal Majalla" w:hint="cs"/>
                <w:b/>
                <w:bCs/>
                <w:color w:val="000000"/>
                <w:rtl/>
              </w:rPr>
              <w:t xml:space="preserve">نهاية باب الحاء والزاي </w:t>
            </w:r>
            <w:r w:rsidRPr="00E32F9E">
              <w:rPr>
                <w:rFonts w:ascii="Sakkal Majalla" w:hAnsi="Sakkal Majalla" w:cs="Sakkal Majalla"/>
                <w:b/>
                <w:bCs/>
                <w:color w:val="000000"/>
                <w:rtl/>
              </w:rPr>
              <w:t xml:space="preserve">دراسة وتحقيقا </w:t>
            </w:r>
          </w:p>
        </w:tc>
        <w:tc>
          <w:tcPr>
            <w:tcW w:w="2778" w:type="dxa"/>
          </w:tcPr>
          <w:p w14:paraId="75B0DE37" w14:textId="3A502514" w:rsidR="003A6B4E" w:rsidRPr="00E32F9E" w:rsidRDefault="003A6B4E" w:rsidP="00C80CB9">
            <w:pPr>
              <w:bidi/>
              <w:jc w:val="center"/>
              <w:rPr>
                <w:rFonts w:ascii="Sakkal Majalla" w:hAnsi="Sakkal Majalla" w:cs="Sakkal Majalla"/>
                <w:b/>
                <w:bCs/>
                <w:color w:val="000000"/>
                <w:rtl/>
              </w:rPr>
            </w:pPr>
            <w:r w:rsidRPr="00E32F9E">
              <w:rPr>
                <w:rFonts w:ascii="Sakkal Majalla" w:hAnsi="Sakkal Majalla" w:cs="Sakkal Majalla"/>
                <w:b/>
                <w:bCs/>
                <w:color w:val="000000"/>
                <w:rtl/>
              </w:rPr>
              <w:t>بندر بن ابراهيم القزلان</w:t>
            </w:r>
          </w:p>
        </w:tc>
        <w:tc>
          <w:tcPr>
            <w:tcW w:w="965" w:type="dxa"/>
          </w:tcPr>
          <w:p w14:paraId="1D49DB58" w14:textId="6E934952" w:rsidR="003A6B4E" w:rsidRPr="00E32F9E" w:rsidRDefault="003A6B4E" w:rsidP="00C80CB9">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37EE798D" w14:textId="62D62E83" w:rsidR="003A6B4E" w:rsidRPr="00E32F9E" w:rsidRDefault="003A6B4E" w:rsidP="00C80CB9">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52B9DA7B" w14:textId="2CE75378" w:rsidR="003A6B4E" w:rsidRPr="00E32F9E" w:rsidRDefault="003A6B4E" w:rsidP="00C80CB9">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3EFF8CBB" w14:textId="489F6D2D" w:rsidR="003A6B4E" w:rsidRPr="00E32F9E" w:rsidRDefault="00EA5852" w:rsidP="00C80CB9">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3928352B" w14:textId="7587A71B" w:rsidR="003A6B4E" w:rsidRDefault="00EA5852" w:rsidP="00C80CB9">
            <w:pPr>
              <w:bidi/>
              <w:jc w:val="center"/>
              <w:rPr>
                <w:rFonts w:ascii="Sakkal Majalla" w:hAnsi="Sakkal Majalla" w:cs="Sakkal Majalla"/>
                <w:rtl/>
              </w:rPr>
            </w:pPr>
            <w:r>
              <w:rPr>
                <w:rFonts w:ascii="Sakkal Majalla" w:hAnsi="Sakkal Majalla" w:cs="Sakkal Majalla" w:hint="cs"/>
                <w:rtl/>
              </w:rPr>
              <w:t>تم</w:t>
            </w:r>
          </w:p>
        </w:tc>
        <w:tc>
          <w:tcPr>
            <w:tcW w:w="1405" w:type="dxa"/>
          </w:tcPr>
          <w:p w14:paraId="70A13E68" w14:textId="77777777" w:rsidR="003A6B4E" w:rsidRDefault="00FD26BD" w:rsidP="00C80CB9">
            <w:pPr>
              <w:bidi/>
              <w:jc w:val="center"/>
              <w:rPr>
                <w:rFonts w:ascii="Sakkal Majalla" w:hAnsi="Sakkal Majalla" w:cs="Sakkal Majalla"/>
                <w:rtl/>
              </w:rPr>
            </w:pPr>
            <w:r>
              <w:rPr>
                <w:rFonts w:ascii="Sakkal Majalla" w:hAnsi="Sakkal Majalla" w:cs="Sakkal Majalla" w:hint="cs"/>
                <w:rtl/>
              </w:rPr>
              <w:t>متوفر</w:t>
            </w:r>
          </w:p>
          <w:p w14:paraId="6573E51B" w14:textId="496CEC56" w:rsidR="00FD26BD" w:rsidRDefault="00FD26BD" w:rsidP="00FD26BD">
            <w:pPr>
              <w:bidi/>
              <w:jc w:val="center"/>
              <w:rPr>
                <w:rFonts w:ascii="Sakkal Majalla" w:hAnsi="Sakkal Majalla" w:cs="Sakkal Majalla"/>
                <w:rtl/>
              </w:rPr>
            </w:pPr>
            <w:r>
              <w:rPr>
                <w:rFonts w:ascii="Sakkal Majalla" w:hAnsi="Sakkal Majalla" w:cs="Sakkal Majalla" w:hint="cs"/>
                <w:rtl/>
              </w:rPr>
              <w:t>(الباحث العلمي)</w:t>
            </w:r>
          </w:p>
        </w:tc>
      </w:tr>
      <w:tr w:rsidR="003A6B4E" w14:paraId="54DD316E" w14:textId="04E5EDA4" w:rsidTr="001957CC">
        <w:tc>
          <w:tcPr>
            <w:tcW w:w="849" w:type="dxa"/>
            <w:shd w:val="clear" w:color="auto" w:fill="FFF2CC"/>
          </w:tcPr>
          <w:p w14:paraId="74073A49" w14:textId="36BD531E"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38</w:t>
            </w:r>
          </w:p>
        </w:tc>
        <w:tc>
          <w:tcPr>
            <w:tcW w:w="4249" w:type="dxa"/>
            <w:shd w:val="clear" w:color="auto" w:fill="FFF2CC"/>
          </w:tcPr>
          <w:p w14:paraId="54540AD0" w14:textId="277FA228" w:rsidR="003A6B4E" w:rsidRPr="00E32F9E" w:rsidRDefault="003A6B4E" w:rsidP="00C80CB9">
            <w:pPr>
              <w:bidi/>
              <w:jc w:val="center"/>
              <w:rPr>
                <w:rFonts w:ascii="Sakkal Majalla" w:hAnsi="Sakkal Majalla" w:cs="Sakkal Majalla"/>
                <w:b/>
                <w:bCs/>
                <w:color w:val="000000"/>
                <w:rtl/>
              </w:rPr>
            </w:pPr>
            <w:r w:rsidRPr="00E32F9E">
              <w:rPr>
                <w:rFonts w:ascii="Sakkal Majalla" w:hAnsi="Sakkal Majalla" w:cs="Sakkal Majalla"/>
                <w:b/>
                <w:bCs/>
                <w:color w:val="000000"/>
                <w:rtl/>
              </w:rPr>
              <w:t>هدي النبي ﷺ مع المخالف في ضوء الكتاب والسنة</w:t>
            </w:r>
          </w:p>
        </w:tc>
        <w:tc>
          <w:tcPr>
            <w:tcW w:w="2778" w:type="dxa"/>
            <w:shd w:val="clear" w:color="auto" w:fill="FFF2CC"/>
          </w:tcPr>
          <w:p w14:paraId="372FB6FD" w14:textId="2F912DCE" w:rsidR="003A6B4E" w:rsidRPr="00E32F9E" w:rsidRDefault="003A6B4E" w:rsidP="00C80CB9">
            <w:pPr>
              <w:bidi/>
              <w:jc w:val="center"/>
              <w:rPr>
                <w:rFonts w:ascii="Sakkal Majalla" w:hAnsi="Sakkal Majalla" w:cs="Sakkal Majalla"/>
                <w:b/>
                <w:bCs/>
                <w:color w:val="000000"/>
                <w:rtl/>
              </w:rPr>
            </w:pPr>
            <w:r w:rsidRPr="00E32F9E">
              <w:rPr>
                <w:rFonts w:ascii="Sakkal Majalla" w:hAnsi="Sakkal Majalla" w:cs="Sakkal Majalla"/>
                <w:b/>
                <w:bCs/>
                <w:color w:val="000000"/>
                <w:rtl/>
              </w:rPr>
              <w:t>فاطمة سعد عبد الجبار السلمي</w:t>
            </w:r>
          </w:p>
        </w:tc>
        <w:tc>
          <w:tcPr>
            <w:tcW w:w="965" w:type="dxa"/>
            <w:shd w:val="clear" w:color="auto" w:fill="FFF2CC"/>
          </w:tcPr>
          <w:p w14:paraId="3C8BD131" w14:textId="266EB2CD" w:rsidR="003A6B4E" w:rsidRPr="00E32F9E" w:rsidRDefault="003A6B4E" w:rsidP="00C80CB9">
            <w:pPr>
              <w:bidi/>
              <w:jc w:val="center"/>
              <w:rPr>
                <w:rFonts w:ascii="Sakkal Majalla" w:hAnsi="Sakkal Majalla" w:cs="Sakkal Majalla"/>
                <w:rtl/>
              </w:rPr>
            </w:pPr>
            <w:r w:rsidRPr="00E32F9E">
              <w:rPr>
                <w:rFonts w:ascii="Sakkal Majalla" w:hAnsi="Sakkal Majalla" w:cs="Sakkal Majalla"/>
                <w:rtl/>
              </w:rPr>
              <w:t>أنثى</w:t>
            </w:r>
          </w:p>
        </w:tc>
        <w:tc>
          <w:tcPr>
            <w:tcW w:w="1355" w:type="dxa"/>
            <w:shd w:val="clear" w:color="auto" w:fill="FFF2CC"/>
          </w:tcPr>
          <w:p w14:paraId="20CA22CA" w14:textId="2D621918" w:rsidR="003A6B4E" w:rsidRPr="00E32F9E" w:rsidRDefault="003A6B4E" w:rsidP="001F6A18">
            <w:pPr>
              <w:bidi/>
              <w:rPr>
                <w:rFonts w:ascii="Sakkal Majalla" w:hAnsi="Sakkal Majalla" w:cs="Sakkal Majalla"/>
                <w:rtl/>
              </w:rPr>
            </w:pPr>
          </w:p>
        </w:tc>
        <w:tc>
          <w:tcPr>
            <w:tcW w:w="1149" w:type="dxa"/>
            <w:shd w:val="clear" w:color="auto" w:fill="FFF2CC"/>
          </w:tcPr>
          <w:p w14:paraId="05A5678B" w14:textId="24FF411F" w:rsidR="003A6B4E" w:rsidRPr="00E32F9E" w:rsidRDefault="003A6B4E" w:rsidP="00C80CB9">
            <w:pPr>
              <w:bidi/>
              <w:jc w:val="center"/>
              <w:rPr>
                <w:rFonts w:ascii="Sakkal Majalla" w:hAnsi="Sakkal Majalla" w:cs="Sakkal Majalla"/>
                <w:rtl/>
              </w:rPr>
            </w:pPr>
            <w:r w:rsidRPr="00E32F9E">
              <w:rPr>
                <w:rFonts w:ascii="Sakkal Majalla" w:hAnsi="Sakkal Majalla" w:cs="Sakkal Majalla"/>
                <w:rtl/>
              </w:rPr>
              <w:t>ماجستير</w:t>
            </w:r>
          </w:p>
        </w:tc>
        <w:tc>
          <w:tcPr>
            <w:tcW w:w="1418" w:type="dxa"/>
            <w:shd w:val="clear" w:color="auto" w:fill="FFF2CC"/>
          </w:tcPr>
          <w:p w14:paraId="3581EFE7" w14:textId="246CE8FB" w:rsidR="003A6B4E" w:rsidRPr="00E32F9E" w:rsidRDefault="003A6B4E" w:rsidP="00C80CB9">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الحديث الموضوعي</w:t>
            </w:r>
          </w:p>
          <w:p>
            <w:r>
              <w:rPr>
                <w:color w:val="7F0000"/>
              </w:rPr>
              <w:t>(القاعدة 11) «هدي النبي ﷺ مع المخالف في ضوء الكتاب والسنة» موضوع أخلاقي دعوي لا حكم فقهي، ونظائر «هدي النبي ﷺ في…» في الحديث الموضوعي</w:t>
            </w:r>
          </w:p>
        </w:tc>
        <w:tc>
          <w:tcPr>
            <w:tcW w:w="425" w:type="dxa"/>
            <w:shd w:val="clear" w:color="auto" w:fill="FFF2CC"/>
          </w:tcPr>
          <w:p w14:paraId="10B30F95" w14:textId="77777777" w:rsidR="003A6B4E" w:rsidRDefault="003A6B4E" w:rsidP="00C80CB9">
            <w:pPr>
              <w:bidi/>
              <w:jc w:val="center"/>
              <w:rPr>
                <w:rFonts w:ascii="Sakkal Majalla" w:hAnsi="Sakkal Majalla" w:cs="Sakkal Majalla"/>
                <w:rtl/>
              </w:rPr>
            </w:pPr>
          </w:p>
        </w:tc>
        <w:tc>
          <w:tcPr>
            <w:tcW w:w="1405" w:type="dxa"/>
            <w:shd w:val="clear" w:color="auto" w:fill="FFF2CC"/>
          </w:tcPr>
          <w:p w14:paraId="03DA7124" w14:textId="77777777" w:rsidR="003A6B4E" w:rsidRDefault="003A6B4E" w:rsidP="00C80CB9">
            <w:pPr>
              <w:bidi/>
              <w:jc w:val="center"/>
              <w:rPr>
                <w:rFonts w:ascii="Sakkal Majalla" w:hAnsi="Sakkal Majalla" w:cs="Sakkal Majalla"/>
                <w:rtl/>
              </w:rPr>
            </w:pPr>
          </w:p>
        </w:tc>
      </w:tr>
      <w:tr w:rsidR="003A6B4E" w14:paraId="4049994D" w14:textId="0397DF28" w:rsidTr="001957CC">
        <w:tc>
          <w:tcPr>
            <w:tcW w:w="849" w:type="dxa"/>
            <w:shd w:val="clear" w:color="auto" w:fill="FFF2CC"/>
          </w:tcPr>
          <w:p w14:paraId="5CDDB59C" w14:textId="4B089809"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44</w:t>
            </w:r>
          </w:p>
        </w:tc>
        <w:tc>
          <w:tcPr>
            <w:tcW w:w="4249" w:type="dxa"/>
            <w:shd w:val="clear" w:color="auto" w:fill="FFF2CC"/>
          </w:tcPr>
          <w:p w14:paraId="408D1776" w14:textId="2F916A50" w:rsidR="003A6B4E" w:rsidRPr="00E32F9E" w:rsidRDefault="003A6B4E" w:rsidP="00C80CB9">
            <w:pPr>
              <w:bidi/>
              <w:jc w:val="center"/>
              <w:rPr>
                <w:rFonts w:ascii="Sakkal Majalla" w:hAnsi="Sakkal Majalla" w:cs="Sakkal Majalla"/>
                <w:b/>
                <w:bCs/>
                <w:color w:val="000000"/>
                <w:rtl/>
              </w:rPr>
            </w:pPr>
            <w:r w:rsidRPr="00E32F9E">
              <w:rPr>
                <w:rFonts w:ascii="Sakkal Majalla" w:hAnsi="Sakkal Majalla" w:cs="Sakkal Majalla"/>
                <w:b/>
                <w:bCs/>
                <w:color w:val="000000"/>
                <w:rtl/>
              </w:rPr>
              <w:t>أسلوب التشبيه في الدعوة إلى الله في ضوء الكتاب والسنة</w:t>
            </w:r>
          </w:p>
        </w:tc>
        <w:tc>
          <w:tcPr>
            <w:tcW w:w="2778" w:type="dxa"/>
            <w:shd w:val="clear" w:color="auto" w:fill="FFF2CC"/>
          </w:tcPr>
          <w:p w14:paraId="7FC9D205" w14:textId="7D1746ED" w:rsidR="003A6B4E" w:rsidRPr="00E32F9E" w:rsidRDefault="003A6B4E" w:rsidP="00C80CB9">
            <w:pPr>
              <w:bidi/>
              <w:jc w:val="center"/>
              <w:rPr>
                <w:rFonts w:ascii="Sakkal Majalla" w:hAnsi="Sakkal Majalla" w:cs="Sakkal Majalla"/>
                <w:b/>
                <w:bCs/>
                <w:color w:val="000000"/>
                <w:rtl/>
              </w:rPr>
            </w:pPr>
            <w:r w:rsidRPr="00E32F9E">
              <w:rPr>
                <w:rFonts w:ascii="Sakkal Majalla" w:hAnsi="Sakkal Majalla" w:cs="Sakkal Majalla"/>
                <w:b/>
                <w:bCs/>
                <w:color w:val="000000"/>
                <w:rtl/>
              </w:rPr>
              <w:t>حنان بنت منير المطيري</w:t>
            </w:r>
          </w:p>
        </w:tc>
        <w:tc>
          <w:tcPr>
            <w:tcW w:w="965" w:type="dxa"/>
            <w:shd w:val="clear" w:color="auto" w:fill="FFF2CC"/>
          </w:tcPr>
          <w:p w14:paraId="7C8B06F1" w14:textId="3FF756E4" w:rsidR="003A6B4E" w:rsidRPr="00E32F9E" w:rsidRDefault="003A6B4E" w:rsidP="00C80CB9">
            <w:pPr>
              <w:bidi/>
              <w:jc w:val="center"/>
              <w:rPr>
                <w:rFonts w:ascii="Sakkal Majalla" w:hAnsi="Sakkal Majalla" w:cs="Sakkal Majalla"/>
                <w:rtl/>
              </w:rPr>
            </w:pPr>
            <w:r w:rsidRPr="00E32F9E">
              <w:rPr>
                <w:rFonts w:ascii="Sakkal Majalla" w:hAnsi="Sakkal Majalla" w:cs="Sakkal Majalla"/>
                <w:rtl/>
              </w:rPr>
              <w:t>أنثى</w:t>
            </w:r>
          </w:p>
        </w:tc>
        <w:tc>
          <w:tcPr>
            <w:tcW w:w="1355" w:type="dxa"/>
            <w:shd w:val="clear" w:color="auto" w:fill="FFF2CC"/>
          </w:tcPr>
          <w:p w14:paraId="2EDEE61A" w14:textId="00324CEB" w:rsidR="003A6B4E" w:rsidRPr="00C03D02" w:rsidRDefault="003A6B4E" w:rsidP="00C80CB9">
            <w:pPr>
              <w:bidi/>
              <w:jc w:val="center"/>
              <w:rPr>
                <w:rFonts w:ascii="Sakkal Majalla" w:hAnsi="Sakkal Majalla" w:cs="Sakkal Majalla"/>
                <w:highlight w:val="yellow"/>
                <w:rtl/>
              </w:rPr>
            </w:pPr>
            <w:r w:rsidRPr="002B5D49">
              <w:rPr>
                <w:rFonts w:ascii="Sakkal Majalla" w:hAnsi="Sakkal Majalla" w:cs="Sakkal Majalla" w:hint="cs"/>
                <w:rtl/>
              </w:rPr>
              <w:t>الإمام محمد بن سعود</w:t>
            </w:r>
          </w:p>
        </w:tc>
        <w:tc>
          <w:tcPr>
            <w:tcW w:w="1149" w:type="dxa"/>
            <w:shd w:val="clear" w:color="auto" w:fill="FFF2CC"/>
          </w:tcPr>
          <w:p w14:paraId="382E311D" w14:textId="1A7D0C3C" w:rsidR="003A6B4E" w:rsidRPr="00C03D02" w:rsidRDefault="003A6B4E" w:rsidP="00C80CB9">
            <w:pPr>
              <w:bidi/>
              <w:jc w:val="center"/>
              <w:rPr>
                <w:rFonts w:ascii="Sakkal Majalla" w:hAnsi="Sakkal Majalla" w:cs="Sakkal Majalla"/>
                <w:b/>
                <w:bCs/>
                <w:color w:val="000000"/>
                <w:rtl/>
              </w:rPr>
            </w:pPr>
            <w:r w:rsidRPr="00C03D02">
              <w:rPr>
                <w:rFonts w:ascii="Sakkal Majalla" w:hAnsi="Sakkal Majalla" w:cs="Sakkal Majalla" w:hint="cs"/>
                <w:b/>
                <w:bCs/>
                <w:color w:val="000000"/>
                <w:rtl/>
              </w:rPr>
              <w:t>ماجستير</w:t>
            </w:r>
          </w:p>
        </w:tc>
        <w:tc>
          <w:tcPr>
            <w:tcW w:w="1418" w:type="dxa"/>
            <w:shd w:val="clear" w:color="auto" w:fill="FFF2CC"/>
          </w:tcPr>
          <w:p w14:paraId="5F1EEBD1" w14:textId="52D94F83" w:rsidR="003A6B4E" w:rsidRPr="00E32F9E" w:rsidRDefault="003A6B4E" w:rsidP="00C80CB9">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الحديث الموضوعي</w:t>
            </w:r>
          </w:p>
          <w:p>
            <w:r>
              <w:rPr>
                <w:color w:val="7F0000"/>
              </w:rPr>
              <w:t>(القاعدة 11) موضوع دعوي («أسلوب التشبيه في الدعوة إلى الله») مدروس «في ضوء الكتاب والسنة»، وموضوعات الدعوة في السنة من الحديث الموضوعي، وليس في العنوان حديث بعينه يُحلَّل</w:t>
            </w:r>
          </w:p>
        </w:tc>
        <w:tc>
          <w:tcPr>
            <w:tcW w:w="425" w:type="dxa"/>
            <w:shd w:val="clear" w:color="auto" w:fill="FFF2CC"/>
          </w:tcPr>
          <w:p w14:paraId="5311BEFE" w14:textId="28C181D6" w:rsidR="003A6B4E" w:rsidRDefault="00254F4E" w:rsidP="00C80CB9">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7458B60E" w14:textId="64431024" w:rsidR="003A6B4E" w:rsidRDefault="00254F4E" w:rsidP="00C80CB9">
            <w:pPr>
              <w:bidi/>
              <w:jc w:val="center"/>
              <w:rPr>
                <w:rFonts w:ascii="Sakkal Majalla" w:hAnsi="Sakkal Majalla" w:cs="Sakkal Majalla"/>
                <w:rtl/>
              </w:rPr>
            </w:pPr>
            <w:r>
              <w:rPr>
                <w:rFonts w:ascii="Sakkal Majalla" w:hAnsi="Sakkal Majalla" w:cs="Sakkal Majalla" w:hint="cs"/>
                <w:rtl/>
              </w:rPr>
              <w:t>غير متوفرة</w:t>
            </w:r>
          </w:p>
        </w:tc>
      </w:tr>
      <w:tr w:rsidR="003A6B4E" w14:paraId="7A9E5374" w14:textId="6024B77A" w:rsidTr="001957CC">
        <w:tc>
          <w:tcPr>
            <w:tcW w:w="849" w:type="dxa"/>
          </w:tcPr>
          <w:p w14:paraId="16686AB0" w14:textId="377A838C"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45</w:t>
            </w:r>
          </w:p>
        </w:tc>
        <w:tc>
          <w:tcPr>
            <w:tcW w:w="4249" w:type="dxa"/>
          </w:tcPr>
          <w:p w14:paraId="380A7C81" w14:textId="77777777" w:rsidR="003A6B4E" w:rsidRDefault="003A6B4E" w:rsidP="00C80CB9">
            <w:pPr>
              <w:bidi/>
              <w:jc w:val="center"/>
              <w:rPr>
                <w:rFonts w:ascii="Sakkal Majalla" w:hAnsi="Sakkal Majalla" w:cs="Sakkal Majalla"/>
                <w:b/>
                <w:bCs/>
                <w:color w:val="000000"/>
                <w:rtl/>
              </w:rPr>
            </w:pPr>
            <w:r w:rsidRPr="00E32F9E">
              <w:rPr>
                <w:rFonts w:ascii="Sakkal Majalla" w:hAnsi="Sakkal Majalla" w:cs="Sakkal Majalla"/>
                <w:b/>
                <w:bCs/>
                <w:color w:val="000000"/>
                <w:rtl/>
              </w:rPr>
              <w:t>شرح مصابيح السنة</w:t>
            </w:r>
            <w:r w:rsidR="003177EB">
              <w:rPr>
                <w:rFonts w:ascii="Sakkal Majalla" w:hAnsi="Sakkal Majalla" w:cs="Sakkal Majalla" w:hint="cs"/>
                <w:b/>
                <w:bCs/>
                <w:color w:val="000000"/>
                <w:rtl/>
              </w:rPr>
              <w:t xml:space="preserve"> لعلي </w:t>
            </w:r>
            <w:r w:rsidRPr="00E32F9E">
              <w:rPr>
                <w:rFonts w:ascii="Sakkal Majalla" w:hAnsi="Sakkal Majalla" w:cs="Sakkal Majalla"/>
                <w:b/>
                <w:bCs/>
                <w:color w:val="000000"/>
                <w:rtl/>
              </w:rPr>
              <w:t>بن أحمد بن عبيد الله الشهير بزين العرب</w:t>
            </w:r>
          </w:p>
          <w:p w14:paraId="3ED1944A" w14:textId="33A38139" w:rsidR="003177EB" w:rsidRPr="00E32F9E" w:rsidRDefault="003177EB" w:rsidP="003177EB">
            <w:pPr>
              <w:bidi/>
              <w:jc w:val="center"/>
              <w:rPr>
                <w:rFonts w:ascii="Sakkal Majalla" w:hAnsi="Sakkal Majalla" w:cs="Sakkal Majalla"/>
                <w:b/>
                <w:bCs/>
                <w:color w:val="000000"/>
                <w:rtl/>
              </w:rPr>
            </w:pPr>
            <w:r>
              <w:rPr>
                <w:rFonts w:ascii="Sakkal Majalla" w:hAnsi="Sakkal Majalla" w:cs="Sakkal Majalla" w:hint="cs"/>
                <w:b/>
                <w:bCs/>
                <w:color w:val="000000"/>
                <w:rtl/>
              </w:rPr>
              <w:lastRenderedPageBreak/>
              <w:t>من باب</w:t>
            </w:r>
            <w:r w:rsidR="00982012">
              <w:rPr>
                <w:rFonts w:ascii="Sakkal Majalla" w:hAnsi="Sakkal Majalla" w:cs="Sakkal Majalla" w:hint="cs"/>
                <w:b/>
                <w:bCs/>
                <w:color w:val="000000"/>
                <w:rtl/>
              </w:rPr>
              <w:t xml:space="preserve"> ما يجتنبه المحرم إلى نهاية باب الوليمة</w:t>
            </w:r>
          </w:p>
        </w:tc>
        <w:tc>
          <w:tcPr>
            <w:tcW w:w="2778" w:type="dxa"/>
          </w:tcPr>
          <w:p w14:paraId="1BE151A0" w14:textId="77777777" w:rsidR="003A6B4E" w:rsidRDefault="003A6B4E" w:rsidP="00C80CB9">
            <w:pPr>
              <w:bidi/>
              <w:jc w:val="center"/>
              <w:rPr>
                <w:rFonts w:ascii="Sakkal Majalla" w:hAnsi="Sakkal Majalla" w:cs="Sakkal Majalla"/>
                <w:b/>
                <w:bCs/>
                <w:color w:val="000000"/>
                <w:rtl/>
              </w:rPr>
            </w:pPr>
            <w:r w:rsidRPr="00E32F9E">
              <w:rPr>
                <w:rFonts w:ascii="Sakkal Majalla" w:hAnsi="Sakkal Majalla" w:cs="Sakkal Majalla"/>
                <w:b/>
                <w:bCs/>
                <w:color w:val="000000"/>
                <w:rtl/>
              </w:rPr>
              <w:lastRenderedPageBreak/>
              <w:t>عبير بنت سالم بن مطلق الردادي</w:t>
            </w:r>
          </w:p>
          <w:p w14:paraId="0932B720" w14:textId="3542B930" w:rsidR="00982012" w:rsidRPr="00E32F9E" w:rsidRDefault="00982012" w:rsidP="00982012">
            <w:pPr>
              <w:bidi/>
              <w:jc w:val="center"/>
              <w:rPr>
                <w:rFonts w:ascii="Sakkal Majalla" w:hAnsi="Sakkal Majalla" w:cs="Sakkal Majalla"/>
                <w:b/>
                <w:bCs/>
                <w:color w:val="000000"/>
                <w:rtl/>
              </w:rPr>
            </w:pPr>
            <w:r w:rsidRPr="00982012">
              <w:rPr>
                <w:rFonts w:ascii="Sakkal Majalla" w:hAnsi="Sakkal Majalla" w:cs="Sakkal Majalla" w:hint="cs"/>
                <w:b/>
                <w:bCs/>
                <w:color w:val="000000"/>
                <w:highlight w:val="red"/>
                <w:rtl/>
              </w:rPr>
              <w:t>لم يدون العام</w:t>
            </w:r>
          </w:p>
        </w:tc>
        <w:tc>
          <w:tcPr>
            <w:tcW w:w="965" w:type="dxa"/>
          </w:tcPr>
          <w:p w14:paraId="79A7EABD" w14:textId="2E7056A0" w:rsidR="003A6B4E" w:rsidRPr="00E32F9E" w:rsidRDefault="003A6B4E" w:rsidP="00C80CB9">
            <w:pPr>
              <w:bidi/>
              <w:jc w:val="center"/>
              <w:rPr>
                <w:rFonts w:ascii="Sakkal Majalla" w:hAnsi="Sakkal Majalla" w:cs="Sakkal Majalla"/>
                <w:rtl/>
              </w:rPr>
            </w:pPr>
            <w:r w:rsidRPr="00E32F9E">
              <w:rPr>
                <w:rFonts w:ascii="Sakkal Majalla" w:hAnsi="Sakkal Majalla" w:cs="Sakkal Majalla"/>
                <w:rtl/>
              </w:rPr>
              <w:t>أنثى</w:t>
            </w:r>
          </w:p>
        </w:tc>
        <w:tc>
          <w:tcPr>
            <w:tcW w:w="1355" w:type="dxa"/>
          </w:tcPr>
          <w:p w14:paraId="2B6051C7" w14:textId="7FE84576" w:rsidR="003A6B4E" w:rsidRPr="00625704" w:rsidRDefault="003A6B4E" w:rsidP="00C80CB9">
            <w:pPr>
              <w:bidi/>
              <w:jc w:val="center"/>
              <w:rPr>
                <w:rFonts w:ascii="Sakkal Majalla" w:hAnsi="Sakkal Majalla" w:cs="Sakkal Majalla"/>
                <w:rtl/>
              </w:rPr>
            </w:pPr>
            <w:r w:rsidRPr="00625704">
              <w:rPr>
                <w:rFonts w:ascii="Sakkal Majalla" w:hAnsi="Sakkal Majalla" w:cs="Sakkal Majalla" w:hint="cs"/>
                <w:rtl/>
              </w:rPr>
              <w:t>أم القرى</w:t>
            </w:r>
          </w:p>
        </w:tc>
        <w:tc>
          <w:tcPr>
            <w:tcW w:w="1149" w:type="dxa"/>
          </w:tcPr>
          <w:p w14:paraId="292E146A" w14:textId="636805A6" w:rsidR="003A6B4E" w:rsidRPr="00F86D24" w:rsidRDefault="003A6B4E" w:rsidP="00C80CB9">
            <w:pPr>
              <w:bidi/>
              <w:jc w:val="center"/>
              <w:rPr>
                <w:rFonts w:ascii="Sakkal Majalla" w:hAnsi="Sakkal Majalla" w:cs="Sakkal Majalla"/>
                <w:rtl/>
              </w:rPr>
            </w:pPr>
            <w:r w:rsidRPr="00F86D24">
              <w:rPr>
                <w:rFonts w:ascii="Sakkal Majalla" w:hAnsi="Sakkal Majalla" w:cs="Sakkal Majalla" w:hint="cs"/>
                <w:b/>
                <w:bCs/>
                <w:color w:val="000000"/>
                <w:rtl/>
              </w:rPr>
              <w:t>ماجستير</w:t>
            </w:r>
          </w:p>
        </w:tc>
        <w:tc>
          <w:tcPr>
            <w:tcW w:w="1418" w:type="dxa"/>
          </w:tcPr>
          <w:p w14:paraId="67D1E72B" w14:textId="56EF9AA0" w:rsidR="003A6B4E" w:rsidRPr="00E32F9E" w:rsidRDefault="003A6B4E" w:rsidP="00C80CB9">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18FB948B" w14:textId="01EEE407" w:rsidR="003A6B4E" w:rsidRDefault="00982012" w:rsidP="00C80CB9">
            <w:pPr>
              <w:bidi/>
              <w:jc w:val="center"/>
              <w:rPr>
                <w:rFonts w:ascii="Sakkal Majalla" w:hAnsi="Sakkal Majalla" w:cs="Sakkal Majalla"/>
                <w:rtl/>
              </w:rPr>
            </w:pPr>
            <w:r>
              <w:rPr>
                <w:rFonts w:ascii="Sakkal Majalla" w:hAnsi="Sakkal Majalla" w:cs="Sakkal Majalla" w:hint="cs"/>
                <w:rtl/>
              </w:rPr>
              <w:t>تم</w:t>
            </w:r>
          </w:p>
        </w:tc>
        <w:tc>
          <w:tcPr>
            <w:tcW w:w="1405" w:type="dxa"/>
          </w:tcPr>
          <w:p w14:paraId="4F53B675" w14:textId="77777777" w:rsidR="00CE08BF" w:rsidRDefault="00CE08BF" w:rsidP="00CE08BF">
            <w:pPr>
              <w:bidi/>
              <w:jc w:val="center"/>
              <w:rPr>
                <w:rFonts w:ascii="Sakkal Majalla" w:hAnsi="Sakkal Majalla" w:cs="Sakkal Majalla"/>
                <w:rtl/>
              </w:rPr>
            </w:pPr>
            <w:r>
              <w:rPr>
                <w:rFonts w:ascii="Sakkal Majalla" w:hAnsi="Sakkal Majalla" w:cs="Sakkal Majalla" w:hint="cs"/>
                <w:rtl/>
              </w:rPr>
              <w:t>متوفر</w:t>
            </w:r>
          </w:p>
          <w:p w14:paraId="7B9FAA7E" w14:textId="598B8F41" w:rsidR="003A6B4E" w:rsidRDefault="00CE08BF" w:rsidP="00CE08BF">
            <w:pPr>
              <w:bidi/>
              <w:jc w:val="center"/>
              <w:rPr>
                <w:rFonts w:ascii="Sakkal Majalla" w:hAnsi="Sakkal Majalla" w:cs="Sakkal Majalla"/>
                <w:rtl/>
              </w:rPr>
            </w:pPr>
            <w:r>
              <w:rPr>
                <w:rFonts w:ascii="Sakkal Majalla" w:hAnsi="Sakkal Majalla" w:cs="Sakkal Majalla" w:hint="cs"/>
                <w:rtl/>
              </w:rPr>
              <w:t>(بحوث حديثية)</w:t>
            </w:r>
          </w:p>
        </w:tc>
      </w:tr>
      <w:tr w:rsidR="003A6B4E" w14:paraId="7BE91499" w14:textId="11E0EF6A" w:rsidTr="001957CC">
        <w:tc>
          <w:tcPr>
            <w:tcW w:w="849" w:type="dxa"/>
            <w:shd w:val="clear" w:color="auto" w:fill="FFF2CC"/>
          </w:tcPr>
          <w:p w14:paraId="77E06C46" w14:textId="41F1B280"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48</w:t>
            </w:r>
          </w:p>
        </w:tc>
        <w:tc>
          <w:tcPr>
            <w:tcW w:w="4249" w:type="dxa"/>
            <w:shd w:val="clear" w:color="auto" w:fill="FFF2CC"/>
          </w:tcPr>
          <w:p w14:paraId="77A6B8F4" w14:textId="4C51C3BA"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التربية بالملاحظة في ضوء الكتاب والسنة وتطبيقاتها التربوية</w:t>
            </w:r>
          </w:p>
        </w:tc>
        <w:tc>
          <w:tcPr>
            <w:tcW w:w="2778" w:type="dxa"/>
            <w:shd w:val="clear" w:color="auto" w:fill="FFF2CC"/>
          </w:tcPr>
          <w:p w14:paraId="52126ED6" w14:textId="1EAEA07F"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سعود بن سعد بن شارع الحارثي</w:t>
            </w:r>
          </w:p>
        </w:tc>
        <w:tc>
          <w:tcPr>
            <w:tcW w:w="965" w:type="dxa"/>
            <w:shd w:val="clear" w:color="auto" w:fill="FFF2CC"/>
          </w:tcPr>
          <w:p w14:paraId="2832EDDF" w14:textId="27EFBB62"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ذكر</w:t>
            </w:r>
          </w:p>
        </w:tc>
        <w:tc>
          <w:tcPr>
            <w:tcW w:w="1355" w:type="dxa"/>
            <w:shd w:val="clear" w:color="auto" w:fill="FFF2CC"/>
          </w:tcPr>
          <w:p w14:paraId="529981EE" w14:textId="14A0EC5B" w:rsidR="003A6B4E" w:rsidRPr="00625704" w:rsidRDefault="003A6B4E" w:rsidP="0058726D">
            <w:pPr>
              <w:bidi/>
              <w:jc w:val="center"/>
              <w:rPr>
                <w:rFonts w:ascii="Sakkal Majalla" w:hAnsi="Sakkal Majalla" w:cs="Sakkal Majalla"/>
                <w:rtl/>
              </w:rPr>
            </w:pPr>
            <w:r w:rsidRPr="00625704">
              <w:rPr>
                <w:rFonts w:ascii="Sakkal Majalla" w:hAnsi="Sakkal Majalla" w:cs="Sakkal Majalla" w:hint="cs"/>
                <w:rtl/>
              </w:rPr>
              <w:t>أم القرى</w:t>
            </w:r>
          </w:p>
        </w:tc>
        <w:tc>
          <w:tcPr>
            <w:tcW w:w="1149" w:type="dxa"/>
            <w:shd w:val="clear" w:color="auto" w:fill="FFF2CC"/>
          </w:tcPr>
          <w:p w14:paraId="661A6CC3" w14:textId="68F555A3" w:rsidR="003A6B4E" w:rsidRPr="0048728F" w:rsidRDefault="003A6B4E" w:rsidP="0058726D">
            <w:pPr>
              <w:bidi/>
              <w:jc w:val="center"/>
              <w:rPr>
                <w:rFonts w:ascii="Sakkal Majalla" w:hAnsi="Sakkal Majalla" w:cs="Sakkal Majalla"/>
                <w:rtl/>
              </w:rPr>
            </w:pPr>
            <w:r w:rsidRPr="0048728F">
              <w:rPr>
                <w:rFonts w:ascii="Sakkal Majalla" w:hAnsi="Sakkal Majalla" w:cs="Sakkal Majalla" w:hint="cs"/>
                <w:b/>
                <w:bCs/>
                <w:color w:val="000000"/>
                <w:rtl/>
              </w:rPr>
              <w:t>ماجستير</w:t>
            </w:r>
          </w:p>
        </w:tc>
        <w:tc>
          <w:tcPr>
            <w:tcW w:w="1418" w:type="dxa"/>
            <w:shd w:val="clear" w:color="auto" w:fill="FFF2CC"/>
          </w:tcPr>
          <w:p w14:paraId="1ECB64DC" w14:textId="080927B3" w:rsidR="003A6B4E" w:rsidRPr="00625704" w:rsidRDefault="003A6B4E" w:rsidP="0058726D">
            <w:pPr>
              <w:bidi/>
              <w:jc w:val="center"/>
              <w:rPr>
                <w:rFonts w:ascii="Sakkal Majalla" w:hAnsi="Sakkal Majalla" w:cs="Sakkal Majalla"/>
                <w:rtl/>
              </w:rPr>
            </w:pPr>
            <w:r w:rsidRPr="00625704">
              <w:rPr>
                <w:rFonts w:ascii="Sakkal Majalla" w:hAnsi="Sakkal Majalla" w:cs="Sakkal Majalla" w:hint="cs"/>
                <w:strike/>
                <w:rtl/>
              </w:rPr>
              <w:t>الحديث التحليلي</w:t>
            </w:r>
          </w:p>
          <w:p>
            <w:r>
              <w:rPr>
                <w:b/>
                <w:color w:val="C00000"/>
              </w:rPr>
              <w:t>← مقترح: الحديث الموضوعي</w:t>
            </w:r>
          </w:p>
          <w:p>
            <w:r>
              <w:rPr>
                <w:color w:val="7F0000"/>
              </w:rPr>
              <w:t>(القاعدة 11) موضوع تربوي («التربية بالملاحظة… وتطبيقاتها التربوية») في ضوء الكتاب والسنة، وموضوعات التربية في السنة من الحديث الموضوعي لا من تحليل حديث بعينه</w:t>
            </w:r>
          </w:p>
        </w:tc>
        <w:tc>
          <w:tcPr>
            <w:tcW w:w="425" w:type="dxa"/>
            <w:shd w:val="clear" w:color="auto" w:fill="FFF2CC"/>
          </w:tcPr>
          <w:p w14:paraId="790D29E1" w14:textId="77777777" w:rsidR="003A6B4E" w:rsidRPr="00625704" w:rsidRDefault="003A6B4E" w:rsidP="0058726D">
            <w:pPr>
              <w:bidi/>
              <w:jc w:val="center"/>
              <w:rPr>
                <w:rFonts w:ascii="Sakkal Majalla" w:hAnsi="Sakkal Majalla" w:cs="Sakkal Majalla"/>
                <w:rtl/>
              </w:rPr>
            </w:pPr>
          </w:p>
        </w:tc>
        <w:tc>
          <w:tcPr>
            <w:tcW w:w="1405" w:type="dxa"/>
            <w:shd w:val="clear" w:color="auto" w:fill="FFF2CC"/>
          </w:tcPr>
          <w:p w14:paraId="7D4D60E3" w14:textId="0025E839" w:rsidR="003A6B4E" w:rsidRPr="00625704" w:rsidRDefault="002B5D49" w:rsidP="0058726D">
            <w:pPr>
              <w:bidi/>
              <w:jc w:val="center"/>
              <w:rPr>
                <w:rFonts w:ascii="Sakkal Majalla" w:hAnsi="Sakkal Majalla" w:cs="Sakkal Majalla"/>
                <w:rtl/>
              </w:rPr>
            </w:pPr>
            <w:r w:rsidRPr="002B5D49">
              <w:rPr>
                <w:rFonts w:ascii="Sakkal Majalla" w:hAnsi="Sakkal Majalla" w:cs="Sakkal Majalla" w:hint="cs"/>
                <w:highlight w:val="cyan"/>
                <w:rtl/>
              </w:rPr>
              <w:t xml:space="preserve">لم </w:t>
            </w:r>
            <w:proofErr w:type="gramStart"/>
            <w:r w:rsidRPr="002B5D49">
              <w:rPr>
                <w:rFonts w:ascii="Sakkal Majalla" w:hAnsi="Sakkal Majalla" w:cs="Sakkal Majalla" w:hint="cs"/>
                <w:highlight w:val="cyan"/>
                <w:rtl/>
              </w:rPr>
              <w:t>اقف</w:t>
            </w:r>
            <w:proofErr w:type="gramEnd"/>
          </w:p>
        </w:tc>
      </w:tr>
      <w:tr w:rsidR="003A6B4E" w14:paraId="1B7FA391" w14:textId="363D125E" w:rsidTr="001957CC">
        <w:tc>
          <w:tcPr>
            <w:tcW w:w="849" w:type="dxa"/>
          </w:tcPr>
          <w:p w14:paraId="380CF15A" w14:textId="3AFC1236"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49</w:t>
            </w:r>
          </w:p>
        </w:tc>
        <w:tc>
          <w:tcPr>
            <w:tcW w:w="4249" w:type="dxa"/>
          </w:tcPr>
          <w:p w14:paraId="6393D6F2" w14:textId="57F54BD4"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تعظيم المنة بنصرة السنة: من أول الكتاب إلى نهاية باب جامع البدع: دراسة وتحقيقا / لأبي العباس أحمد بن خالد الناصري</w:t>
            </w:r>
          </w:p>
        </w:tc>
        <w:tc>
          <w:tcPr>
            <w:tcW w:w="2778" w:type="dxa"/>
          </w:tcPr>
          <w:p w14:paraId="3B42E746" w14:textId="77777777" w:rsidR="003A6B4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محمد رفيق فرخ أحمد</w:t>
            </w:r>
          </w:p>
          <w:p w14:paraId="39A9E62B" w14:textId="10AF293F" w:rsidR="00CB7D26" w:rsidRPr="00E32F9E" w:rsidRDefault="00CB7D26" w:rsidP="00CB7D26">
            <w:pPr>
              <w:bidi/>
              <w:jc w:val="center"/>
              <w:rPr>
                <w:rFonts w:ascii="Sakkal Majalla" w:hAnsi="Sakkal Majalla" w:cs="Sakkal Majalla"/>
                <w:b/>
                <w:bCs/>
                <w:color w:val="000000"/>
                <w:rtl/>
              </w:rPr>
            </w:pPr>
            <w:r w:rsidRPr="00982012">
              <w:rPr>
                <w:rFonts w:ascii="Sakkal Majalla" w:hAnsi="Sakkal Majalla" w:cs="Sakkal Majalla" w:hint="cs"/>
                <w:b/>
                <w:bCs/>
                <w:color w:val="000000"/>
                <w:highlight w:val="red"/>
                <w:rtl/>
              </w:rPr>
              <w:t>لم يدون العام</w:t>
            </w:r>
          </w:p>
        </w:tc>
        <w:tc>
          <w:tcPr>
            <w:tcW w:w="965" w:type="dxa"/>
          </w:tcPr>
          <w:p w14:paraId="45EFDACF" w14:textId="5C6B862E"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20AFDA8E" w14:textId="404CB311" w:rsidR="003A6B4E" w:rsidRPr="00FE05A3" w:rsidRDefault="003A6B4E" w:rsidP="0058726D">
            <w:pPr>
              <w:bidi/>
              <w:jc w:val="center"/>
              <w:rPr>
                <w:rFonts w:ascii="Sakkal Majalla" w:hAnsi="Sakkal Majalla" w:cs="Sakkal Majalla"/>
                <w:rtl/>
              </w:rPr>
            </w:pPr>
            <w:r w:rsidRPr="00FE05A3">
              <w:rPr>
                <w:rFonts w:ascii="Sakkal Majalla" w:hAnsi="Sakkal Majalla" w:cs="Sakkal Majalla" w:hint="cs"/>
                <w:rtl/>
              </w:rPr>
              <w:t>الجامعة الإسلامية</w:t>
            </w:r>
          </w:p>
        </w:tc>
        <w:tc>
          <w:tcPr>
            <w:tcW w:w="1149" w:type="dxa"/>
          </w:tcPr>
          <w:p w14:paraId="15604E8F" w14:textId="3FBCAFDA"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دكتوراه</w:t>
            </w:r>
          </w:p>
        </w:tc>
        <w:tc>
          <w:tcPr>
            <w:tcW w:w="1418" w:type="dxa"/>
          </w:tcPr>
          <w:p w14:paraId="2AB276AD" w14:textId="29E031B9" w:rsidR="003A6B4E" w:rsidRPr="00E32F9E" w:rsidRDefault="00B90F22" w:rsidP="0058726D">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074AE3C6" w14:textId="235E4947" w:rsidR="003A6B4E" w:rsidRDefault="00B90F22" w:rsidP="0058726D">
            <w:pPr>
              <w:bidi/>
              <w:jc w:val="center"/>
              <w:rPr>
                <w:rFonts w:ascii="Sakkal Majalla" w:hAnsi="Sakkal Majalla" w:cs="Sakkal Majalla"/>
                <w:rtl/>
              </w:rPr>
            </w:pPr>
            <w:r>
              <w:rPr>
                <w:rFonts w:ascii="Sakkal Majalla" w:hAnsi="Sakkal Majalla" w:cs="Sakkal Majalla" w:hint="cs"/>
                <w:rtl/>
              </w:rPr>
              <w:t>تم</w:t>
            </w:r>
          </w:p>
        </w:tc>
        <w:tc>
          <w:tcPr>
            <w:tcW w:w="1405" w:type="dxa"/>
          </w:tcPr>
          <w:p w14:paraId="5FF6605C" w14:textId="7CDA2538" w:rsidR="003A6B4E" w:rsidRDefault="00B90F22" w:rsidP="0058726D">
            <w:pPr>
              <w:bidi/>
              <w:jc w:val="center"/>
              <w:rPr>
                <w:rFonts w:ascii="Sakkal Majalla" w:hAnsi="Sakkal Majalla" w:cs="Sakkal Majalla"/>
                <w:rtl/>
              </w:rPr>
            </w:pPr>
            <w:r w:rsidRPr="00B90F22">
              <w:rPr>
                <w:rFonts w:ascii="Sakkal Majalla" w:hAnsi="Sakkal Majalla" w:cs="Sakkal Majalla" w:hint="cs"/>
                <w:highlight w:val="cyan"/>
                <w:rtl/>
              </w:rPr>
              <w:t>لم أقف</w:t>
            </w:r>
          </w:p>
        </w:tc>
      </w:tr>
      <w:tr w:rsidR="003A6B4E" w14:paraId="46DC6428" w14:textId="44DF2032" w:rsidTr="001957CC">
        <w:tc>
          <w:tcPr>
            <w:tcW w:w="849" w:type="dxa"/>
            <w:shd w:val="clear" w:color="auto" w:fill="FFF2CC"/>
          </w:tcPr>
          <w:p w14:paraId="7AAA940F" w14:textId="632D1AC3"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50</w:t>
            </w:r>
          </w:p>
        </w:tc>
        <w:tc>
          <w:tcPr>
            <w:tcW w:w="4249" w:type="dxa"/>
            <w:shd w:val="clear" w:color="auto" w:fill="FFF2CC"/>
          </w:tcPr>
          <w:p w14:paraId="7CFEEB26" w14:textId="6BE331AB"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معاملة الخدم في ضوء السنة النبوية وتطبيقاتها التربوية في الواقع المعاصر </w:t>
            </w:r>
          </w:p>
        </w:tc>
        <w:tc>
          <w:tcPr>
            <w:tcW w:w="2778" w:type="dxa"/>
            <w:shd w:val="clear" w:color="auto" w:fill="FFF2CC"/>
          </w:tcPr>
          <w:p w14:paraId="5A8FF9A1" w14:textId="5637D02B"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عواض </w:t>
            </w:r>
            <w:r w:rsidR="00FF1F71">
              <w:rPr>
                <w:rFonts w:ascii="Sakkal Majalla" w:hAnsi="Sakkal Majalla" w:cs="Sakkal Majalla" w:hint="cs"/>
                <w:b/>
                <w:bCs/>
                <w:color w:val="000000"/>
                <w:rtl/>
              </w:rPr>
              <w:t>حمد الحساني</w:t>
            </w:r>
          </w:p>
        </w:tc>
        <w:tc>
          <w:tcPr>
            <w:tcW w:w="965" w:type="dxa"/>
            <w:shd w:val="clear" w:color="auto" w:fill="FFF2CC"/>
          </w:tcPr>
          <w:p w14:paraId="606873D2" w14:textId="149A5625"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ذكر</w:t>
            </w:r>
          </w:p>
        </w:tc>
        <w:tc>
          <w:tcPr>
            <w:tcW w:w="1355" w:type="dxa"/>
            <w:shd w:val="clear" w:color="auto" w:fill="FFF2CC"/>
          </w:tcPr>
          <w:p w14:paraId="2E31CB45" w14:textId="5F4EA1AD"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shd w:val="clear" w:color="auto" w:fill="FFF2CC"/>
          </w:tcPr>
          <w:p w14:paraId="474FD468" w14:textId="592D1018"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ماجستير</w:t>
            </w:r>
          </w:p>
        </w:tc>
        <w:tc>
          <w:tcPr>
            <w:tcW w:w="1418" w:type="dxa"/>
            <w:shd w:val="clear" w:color="auto" w:fill="FFF2CC"/>
          </w:tcPr>
          <w:p w14:paraId="5C94786A" w14:textId="55F9CC19" w:rsidR="003A6B4E" w:rsidRPr="00E32F9E" w:rsidRDefault="003A6B4E" w:rsidP="0058726D">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الحديث الموضوعي</w:t>
            </w:r>
          </w:p>
          <w:p>
            <w:r>
              <w:rPr>
                <w:color w:val="7F0000"/>
              </w:rPr>
              <w:t>(القاعدة 11) «معاملة الخدم في ضوء السنة النبوية وتطبيقاتها التربوية» موضوع تربوي بتصريح العنوان، وموضوعات التربية في السنة من الحديث الموضوعي؛ ويحتمل بقاءه في فقه الحديث إن كان مداره أحكام الخدم؛ ويُرجَع إلى مقدمة الرسالة (القاعدة ١٣)</w:t>
            </w:r>
          </w:p>
        </w:tc>
        <w:tc>
          <w:tcPr>
            <w:tcW w:w="425" w:type="dxa"/>
            <w:shd w:val="clear" w:color="auto" w:fill="FFF2CC"/>
          </w:tcPr>
          <w:p w14:paraId="23F09E8C" w14:textId="4CBCDBC8" w:rsidR="003A6B4E" w:rsidRDefault="005A4E19" w:rsidP="0058726D">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63DAD56D" w14:textId="1A5CB2FD" w:rsidR="008C77C6" w:rsidRDefault="005A4E19" w:rsidP="008C77C6">
            <w:pPr>
              <w:bidi/>
              <w:jc w:val="center"/>
              <w:rPr>
                <w:rFonts w:ascii="Sakkal Majalla" w:hAnsi="Sakkal Majalla" w:cs="Sakkal Majalla"/>
                <w:rtl/>
              </w:rPr>
            </w:pPr>
            <w:r>
              <w:rPr>
                <w:rFonts w:ascii="Sakkal Majalla" w:hAnsi="Sakkal Majalla" w:cs="Sakkal Majalla" w:hint="cs"/>
                <w:rtl/>
              </w:rPr>
              <w:t>متوفر</w:t>
            </w:r>
          </w:p>
          <w:p w14:paraId="3EE2F90D" w14:textId="30B3129F" w:rsidR="003A6B4E" w:rsidRDefault="005A4E19" w:rsidP="005A4E19">
            <w:pPr>
              <w:bidi/>
              <w:jc w:val="center"/>
              <w:rPr>
                <w:rFonts w:ascii="Sakkal Majalla" w:hAnsi="Sakkal Majalla" w:cs="Sakkal Majalla"/>
                <w:rtl/>
              </w:rPr>
            </w:pPr>
            <w:r>
              <w:rPr>
                <w:rFonts w:ascii="Sakkal Majalla" w:hAnsi="Sakkal Majalla" w:cs="Sakkal Majalla" w:hint="cs"/>
                <w:rtl/>
              </w:rPr>
              <w:t>(جامع الكتب المصورة)</w:t>
            </w:r>
          </w:p>
        </w:tc>
      </w:tr>
      <w:tr w:rsidR="003A6B4E" w14:paraId="3B9FCCCF" w14:textId="055C3E76" w:rsidTr="001957CC">
        <w:tc>
          <w:tcPr>
            <w:tcW w:w="849" w:type="dxa"/>
            <w:shd w:val="clear" w:color="auto" w:fill="FFF2CC"/>
          </w:tcPr>
          <w:p w14:paraId="1EACF036" w14:textId="5C3C2A1B"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51</w:t>
            </w:r>
          </w:p>
        </w:tc>
        <w:tc>
          <w:tcPr>
            <w:tcW w:w="4249" w:type="dxa"/>
            <w:shd w:val="clear" w:color="auto" w:fill="FFF2CC"/>
          </w:tcPr>
          <w:p w14:paraId="6B880A14" w14:textId="3C4927E0"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أحاديث السجود المشروع في الكتب الستة: رواية ودراية</w:t>
            </w:r>
          </w:p>
        </w:tc>
        <w:tc>
          <w:tcPr>
            <w:tcW w:w="2778" w:type="dxa"/>
            <w:shd w:val="clear" w:color="auto" w:fill="FFF2CC"/>
          </w:tcPr>
          <w:p w14:paraId="5CF77F86" w14:textId="3B86B915"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رقية بنت فريح بن عقلا </w:t>
            </w:r>
            <w:proofErr w:type="spellStart"/>
            <w:r w:rsidRPr="00E32F9E">
              <w:rPr>
                <w:rFonts w:ascii="Sakkal Majalla" w:hAnsi="Sakkal Majalla" w:cs="Sakkal Majalla"/>
                <w:b/>
                <w:bCs/>
                <w:color w:val="000000"/>
                <w:rtl/>
              </w:rPr>
              <w:t>العقلا</w:t>
            </w:r>
            <w:proofErr w:type="spellEnd"/>
          </w:p>
        </w:tc>
        <w:tc>
          <w:tcPr>
            <w:tcW w:w="965" w:type="dxa"/>
            <w:shd w:val="clear" w:color="auto" w:fill="FFF2CC"/>
          </w:tcPr>
          <w:p w14:paraId="1DE42501" w14:textId="7D131A3C"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أنثى</w:t>
            </w:r>
          </w:p>
        </w:tc>
        <w:tc>
          <w:tcPr>
            <w:tcW w:w="1355" w:type="dxa"/>
            <w:shd w:val="clear" w:color="auto" w:fill="FFF2CC"/>
          </w:tcPr>
          <w:p w14:paraId="59940ADF" w14:textId="43FF5AD0"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shd w:val="clear" w:color="auto" w:fill="FFF2CC"/>
          </w:tcPr>
          <w:p w14:paraId="1F71EFEB" w14:textId="645CC4CD"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ماجستير</w:t>
            </w:r>
          </w:p>
        </w:tc>
        <w:tc>
          <w:tcPr>
            <w:tcW w:w="1418" w:type="dxa"/>
            <w:shd w:val="clear" w:color="auto" w:fill="FFF2CC"/>
          </w:tcPr>
          <w:p w14:paraId="710DDB37" w14:textId="6ECA93D5" w:rsidR="003A6B4E" w:rsidRPr="00E32F9E" w:rsidRDefault="003A6B4E" w:rsidP="0058726D">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فقه الحديث</w:t>
            </w:r>
          </w:p>
          <w:p>
            <w:r>
              <w:rPr>
                <w:color w:val="7F0000"/>
              </w:rPr>
              <w:t>(القاعدة 11) جمع أحاديث موضوع فقهي محض (السجود المشروع) من الكتب الستة «رواية ودراية»، والموضوع الفقهي المحض إلى فقه الحديث على قياس «أحاديث صلاة الوتر» في القائمة؛ وليس في العنوان حديث بعينه</w:t>
            </w:r>
          </w:p>
        </w:tc>
        <w:tc>
          <w:tcPr>
            <w:tcW w:w="425" w:type="dxa"/>
            <w:shd w:val="clear" w:color="auto" w:fill="FFF2CC"/>
          </w:tcPr>
          <w:p w14:paraId="091C9F54" w14:textId="77777777" w:rsidR="003A6B4E" w:rsidRDefault="003A6B4E" w:rsidP="0058726D">
            <w:pPr>
              <w:bidi/>
              <w:jc w:val="center"/>
              <w:rPr>
                <w:rFonts w:ascii="Sakkal Majalla" w:hAnsi="Sakkal Majalla" w:cs="Sakkal Majalla"/>
                <w:rtl/>
              </w:rPr>
            </w:pPr>
          </w:p>
        </w:tc>
        <w:tc>
          <w:tcPr>
            <w:tcW w:w="1405" w:type="dxa"/>
            <w:shd w:val="clear" w:color="auto" w:fill="FFF2CC"/>
          </w:tcPr>
          <w:p w14:paraId="3ED4F5AE" w14:textId="2E12AA1A" w:rsidR="003A6B4E" w:rsidRDefault="001A35E9" w:rsidP="0058726D">
            <w:pPr>
              <w:bidi/>
              <w:jc w:val="center"/>
              <w:rPr>
                <w:rFonts w:ascii="Sakkal Majalla" w:hAnsi="Sakkal Majalla" w:cs="Sakkal Majalla"/>
                <w:rtl/>
              </w:rPr>
            </w:pPr>
            <w:r w:rsidRPr="001A35E9">
              <w:rPr>
                <w:rFonts w:ascii="Sakkal Majalla" w:hAnsi="Sakkal Majalla" w:cs="Sakkal Majalla" w:hint="cs"/>
                <w:highlight w:val="cyan"/>
                <w:rtl/>
              </w:rPr>
              <w:t>لم أقف</w:t>
            </w:r>
            <w:r>
              <w:rPr>
                <w:rFonts w:ascii="Sakkal Majalla" w:hAnsi="Sakkal Majalla" w:cs="Sakkal Majalla" w:hint="cs"/>
                <w:rtl/>
              </w:rPr>
              <w:t xml:space="preserve"> </w:t>
            </w:r>
          </w:p>
        </w:tc>
      </w:tr>
      <w:tr w:rsidR="003A6B4E" w14:paraId="75D9E8A9" w14:textId="51724969" w:rsidTr="001957CC">
        <w:tc>
          <w:tcPr>
            <w:tcW w:w="849" w:type="dxa"/>
          </w:tcPr>
          <w:p w14:paraId="1ADDDFEF" w14:textId="1E6EDE03"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52</w:t>
            </w:r>
          </w:p>
        </w:tc>
        <w:tc>
          <w:tcPr>
            <w:tcW w:w="4249" w:type="dxa"/>
          </w:tcPr>
          <w:p w14:paraId="4CE48517" w14:textId="6A07BD01"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المقاصد الحسنة في بيان كثير من الأحاديث المشتهرة على الألسنة: دراسة وتحقيق للحافظ أبي الخير شمس الدين محمد بن عبد الرحمن السخاوي؛ من أول حرف الدال </w:t>
            </w:r>
            <w:r w:rsidRPr="00490144">
              <w:rPr>
                <w:rFonts w:ascii="Sakkal Majalla" w:hAnsi="Sakkal Majalla" w:cs="Sakkal Majalla"/>
                <w:b/>
                <w:bCs/>
                <w:color w:val="000000"/>
                <w:rtl/>
              </w:rPr>
              <w:t>إلى</w:t>
            </w:r>
            <w:r w:rsidR="00F341CD">
              <w:rPr>
                <w:rFonts w:ascii="Sakkal Majalla" w:hAnsi="Sakkal Majalla" w:cs="Sakkal Majalla" w:hint="cs"/>
                <w:b/>
                <w:bCs/>
                <w:color w:val="000000"/>
                <w:rtl/>
              </w:rPr>
              <w:t xml:space="preserve"> نهاية حرف القاف</w:t>
            </w:r>
          </w:p>
        </w:tc>
        <w:tc>
          <w:tcPr>
            <w:tcW w:w="2778" w:type="dxa"/>
          </w:tcPr>
          <w:p w14:paraId="75D2A818" w14:textId="37A5504C"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إحسان الله عبد الوهاب الأفغاني</w:t>
            </w:r>
          </w:p>
        </w:tc>
        <w:tc>
          <w:tcPr>
            <w:tcW w:w="965" w:type="dxa"/>
          </w:tcPr>
          <w:p w14:paraId="2D87960F" w14:textId="5962BD57"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6D57E7C3" w14:textId="302FDB2E"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60632697" w14:textId="239BF1B8"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56CC4758" w14:textId="7FC80646" w:rsidR="003A6B4E" w:rsidRPr="00E32F9E" w:rsidRDefault="003A6B4E" w:rsidP="0058726D">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49EDBB57" w14:textId="5A86123A" w:rsidR="003A6B4E" w:rsidRDefault="00F341CD" w:rsidP="0058726D">
            <w:pPr>
              <w:bidi/>
              <w:jc w:val="center"/>
              <w:rPr>
                <w:rFonts w:ascii="Sakkal Majalla" w:hAnsi="Sakkal Majalla" w:cs="Sakkal Majalla"/>
                <w:rtl/>
              </w:rPr>
            </w:pPr>
            <w:r>
              <w:rPr>
                <w:rFonts w:ascii="Sakkal Majalla" w:hAnsi="Sakkal Majalla" w:cs="Sakkal Majalla" w:hint="cs"/>
                <w:rtl/>
              </w:rPr>
              <w:t>تم</w:t>
            </w:r>
          </w:p>
        </w:tc>
        <w:tc>
          <w:tcPr>
            <w:tcW w:w="1405" w:type="dxa"/>
          </w:tcPr>
          <w:p w14:paraId="03E74665" w14:textId="77777777" w:rsidR="00F341CD" w:rsidRDefault="00F341CD" w:rsidP="00F341CD">
            <w:pPr>
              <w:bidi/>
              <w:jc w:val="center"/>
              <w:rPr>
                <w:rFonts w:ascii="Sakkal Majalla" w:hAnsi="Sakkal Majalla" w:cs="Sakkal Majalla"/>
                <w:rtl/>
              </w:rPr>
            </w:pPr>
            <w:r>
              <w:rPr>
                <w:rFonts w:ascii="Sakkal Majalla" w:hAnsi="Sakkal Majalla" w:cs="Sakkal Majalla" w:hint="cs"/>
                <w:rtl/>
              </w:rPr>
              <w:t>متوفر</w:t>
            </w:r>
          </w:p>
          <w:p w14:paraId="28772639" w14:textId="5A845241" w:rsidR="003A6B4E" w:rsidRDefault="00F341CD" w:rsidP="00F341CD">
            <w:pPr>
              <w:bidi/>
              <w:jc w:val="center"/>
              <w:rPr>
                <w:rFonts w:ascii="Sakkal Majalla" w:hAnsi="Sakkal Majalla" w:cs="Sakkal Majalla"/>
                <w:rtl/>
              </w:rPr>
            </w:pPr>
            <w:r>
              <w:rPr>
                <w:rFonts w:ascii="Sakkal Majalla" w:hAnsi="Sakkal Majalla" w:cs="Sakkal Majalla" w:hint="cs"/>
                <w:rtl/>
              </w:rPr>
              <w:t>(بحوث حديثية)</w:t>
            </w:r>
          </w:p>
        </w:tc>
      </w:tr>
      <w:tr w:rsidR="003A6B4E" w14:paraId="1F6148E6" w14:textId="3A71D370" w:rsidTr="001957CC">
        <w:tc>
          <w:tcPr>
            <w:tcW w:w="849" w:type="dxa"/>
            <w:shd w:val="clear" w:color="auto" w:fill="FFF2CC"/>
          </w:tcPr>
          <w:p w14:paraId="1476ECD4" w14:textId="38FA40A4"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55</w:t>
            </w:r>
          </w:p>
        </w:tc>
        <w:tc>
          <w:tcPr>
            <w:tcW w:w="4249" w:type="dxa"/>
            <w:shd w:val="clear" w:color="auto" w:fill="FFF2CC"/>
          </w:tcPr>
          <w:p w14:paraId="31683F22" w14:textId="322B5A83"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السيرة النبوية في مرويات أنس بن مالك رضي الله عنه من خلال الكتب الستة ومسند أحمد: جمع ودراسة</w:t>
            </w:r>
          </w:p>
        </w:tc>
        <w:tc>
          <w:tcPr>
            <w:tcW w:w="2778" w:type="dxa"/>
            <w:shd w:val="clear" w:color="auto" w:fill="FFF2CC"/>
          </w:tcPr>
          <w:p w14:paraId="074AC516" w14:textId="7A511D95"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وضحاء بنت محمد بن ثامر الشهراني</w:t>
            </w:r>
          </w:p>
        </w:tc>
        <w:tc>
          <w:tcPr>
            <w:tcW w:w="965" w:type="dxa"/>
            <w:shd w:val="clear" w:color="auto" w:fill="FFF2CC"/>
          </w:tcPr>
          <w:p w14:paraId="5A778647" w14:textId="3BAF563A"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أنثى</w:t>
            </w:r>
          </w:p>
        </w:tc>
        <w:tc>
          <w:tcPr>
            <w:tcW w:w="1355" w:type="dxa"/>
            <w:shd w:val="clear" w:color="auto" w:fill="FFF2CC"/>
          </w:tcPr>
          <w:p w14:paraId="2F7D51F7" w14:textId="3D2ABA9F"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الإمام محمد بن سعود</w:t>
            </w:r>
          </w:p>
        </w:tc>
        <w:tc>
          <w:tcPr>
            <w:tcW w:w="1149" w:type="dxa"/>
            <w:shd w:val="clear" w:color="auto" w:fill="FFF2CC"/>
          </w:tcPr>
          <w:p w14:paraId="75BE325D" w14:textId="0AEF58FD"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ماجستير</w:t>
            </w:r>
          </w:p>
        </w:tc>
        <w:tc>
          <w:tcPr>
            <w:tcW w:w="1418" w:type="dxa"/>
            <w:shd w:val="clear" w:color="auto" w:fill="FFF2CC"/>
          </w:tcPr>
          <w:p w14:paraId="1C9F1E7C" w14:textId="2C9DB47C" w:rsidR="003A6B4E" w:rsidRPr="00E32F9E" w:rsidRDefault="003A6B4E" w:rsidP="0058726D">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الموضوعات البينية</w:t>
            </w:r>
          </w:p>
          <w:p>
            <w:r>
              <w:rPr>
                <w:color w:val="7F0000"/>
              </w:rPr>
              <w:t>(القاعدة 11) مدار العنوان «السيرة النبوية» مستخرجةً من مرويات أنس في الكتب الستة ومسند أحمد، و«السيرة النبوية في كتاب حديثي» من أمارات البينية نصًّا؛ ويحتمل الحديث التحليلي إن كان المدار مرويات الصحابي نفسها (القاعدة ١٢)؛ ويُرجَع إلى مقدمة الرسالة (القاعدة ١٣)</w:t>
            </w:r>
          </w:p>
        </w:tc>
        <w:tc>
          <w:tcPr>
            <w:tcW w:w="425" w:type="dxa"/>
            <w:shd w:val="clear" w:color="auto" w:fill="FFF2CC"/>
          </w:tcPr>
          <w:p w14:paraId="1DBFD1AE" w14:textId="3893AD9D" w:rsidR="003A6B4E" w:rsidRDefault="00FE39FD" w:rsidP="0058726D">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3BC93B97" w14:textId="6650BABE" w:rsidR="003A6B4E" w:rsidRDefault="00802A5E" w:rsidP="0058726D">
            <w:pPr>
              <w:bidi/>
              <w:jc w:val="center"/>
              <w:rPr>
                <w:rFonts w:ascii="Sakkal Majalla" w:hAnsi="Sakkal Majalla" w:cs="Sakkal Majalla"/>
                <w:rtl/>
              </w:rPr>
            </w:pPr>
            <w:r w:rsidRPr="00CB7D26">
              <w:rPr>
                <w:rFonts w:ascii="Sakkal Majalla" w:hAnsi="Sakkal Majalla" w:cs="Sakkal Majalla" w:hint="cs"/>
                <w:highlight w:val="cyan"/>
                <w:rtl/>
              </w:rPr>
              <w:t>لم أقف</w:t>
            </w:r>
          </w:p>
        </w:tc>
      </w:tr>
      <w:tr w:rsidR="003A6B4E" w14:paraId="72823AD6" w14:textId="4B5FDD86" w:rsidTr="001957CC">
        <w:tc>
          <w:tcPr>
            <w:tcW w:w="849" w:type="dxa"/>
            <w:shd w:val="clear" w:color="auto" w:fill="FFF2CC"/>
          </w:tcPr>
          <w:p w14:paraId="37C1839B" w14:textId="4007DCED"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56</w:t>
            </w:r>
          </w:p>
        </w:tc>
        <w:tc>
          <w:tcPr>
            <w:tcW w:w="4249" w:type="dxa"/>
            <w:shd w:val="clear" w:color="auto" w:fill="FFF2CC"/>
          </w:tcPr>
          <w:p w14:paraId="15E2A0E3" w14:textId="6F4C3E45"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الأحاديث التي ذكر الإمام الترمذي في «جامعه» أنها أصح شيء في الباب أو أحسن دراسة نظرية تطبيقية</w:t>
            </w:r>
          </w:p>
        </w:tc>
        <w:tc>
          <w:tcPr>
            <w:tcW w:w="2778" w:type="dxa"/>
            <w:shd w:val="clear" w:color="auto" w:fill="FFF2CC"/>
          </w:tcPr>
          <w:p w14:paraId="3242D432" w14:textId="26469E84"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عبد الله بن ناصر الخثلان</w:t>
            </w:r>
          </w:p>
        </w:tc>
        <w:tc>
          <w:tcPr>
            <w:tcW w:w="965" w:type="dxa"/>
            <w:shd w:val="clear" w:color="auto" w:fill="FFF2CC"/>
          </w:tcPr>
          <w:p w14:paraId="48D350B0" w14:textId="3DAAA1B8"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ذكر</w:t>
            </w:r>
          </w:p>
        </w:tc>
        <w:tc>
          <w:tcPr>
            <w:tcW w:w="1355" w:type="dxa"/>
            <w:shd w:val="clear" w:color="auto" w:fill="FFF2CC"/>
          </w:tcPr>
          <w:p w14:paraId="2CEB112C" w14:textId="07BA2773"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الإمام محمد بن سعود</w:t>
            </w:r>
          </w:p>
        </w:tc>
        <w:tc>
          <w:tcPr>
            <w:tcW w:w="1149" w:type="dxa"/>
            <w:shd w:val="clear" w:color="auto" w:fill="FFF2CC"/>
          </w:tcPr>
          <w:p w14:paraId="50FE8127" w14:textId="5E3EB478"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دكتوراه</w:t>
            </w:r>
          </w:p>
        </w:tc>
        <w:tc>
          <w:tcPr>
            <w:tcW w:w="1418" w:type="dxa"/>
            <w:shd w:val="clear" w:color="auto" w:fill="FFF2CC"/>
          </w:tcPr>
          <w:p w14:paraId="4EAD8989" w14:textId="4611BC5B" w:rsidR="003A6B4E" w:rsidRPr="00E32F9E" w:rsidRDefault="003A6B4E" w:rsidP="0058726D">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مصطلح الحديث</w:t>
            </w:r>
          </w:p>
          <w:p>
            <w:r>
              <w:rPr>
                <w:color w:val="7F0000"/>
              </w:rPr>
              <w:t>(القاعدة 5) مدار العنوان عبارة الترمذي الاصطلاحية «أصح شيء في الباب أو أحسن» «دراسة نظرية تطبيقية»، فهو مصطلح بعينه مؤصَّلًا على قياس «على شرط الشيخين» في القائمة، وليس فيه استنباط فقهي؛ ويحتمل مناهج المحدثين (منهج الترمذي في الترجيح)؛ ويُرجَع إلى مقدمة الرسالة (القاعدة ١٣)</w:t>
            </w:r>
          </w:p>
        </w:tc>
        <w:tc>
          <w:tcPr>
            <w:tcW w:w="425" w:type="dxa"/>
            <w:shd w:val="clear" w:color="auto" w:fill="FFF2CC"/>
          </w:tcPr>
          <w:p w14:paraId="649B2B5D" w14:textId="64CBF72D" w:rsidR="003A6B4E" w:rsidRDefault="004B6DFA" w:rsidP="0058726D">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37C22C48" w14:textId="57F91C3F" w:rsidR="003A6B4E" w:rsidRDefault="00DC41C0" w:rsidP="0058726D">
            <w:pPr>
              <w:bidi/>
              <w:jc w:val="center"/>
              <w:rPr>
                <w:rFonts w:ascii="Sakkal Majalla" w:hAnsi="Sakkal Majalla" w:cs="Sakkal Majalla"/>
                <w:rtl/>
              </w:rPr>
            </w:pPr>
            <w:r>
              <w:rPr>
                <w:rFonts w:ascii="Sakkal Majalla" w:hAnsi="Sakkal Majalla" w:cs="Sakkal Majalla" w:hint="cs"/>
                <w:rtl/>
              </w:rPr>
              <w:t xml:space="preserve">لم يسمح بنشرها </w:t>
            </w:r>
          </w:p>
        </w:tc>
      </w:tr>
      <w:tr w:rsidR="003A6B4E" w14:paraId="44EA3494" w14:textId="38403AC9" w:rsidTr="001957CC">
        <w:tc>
          <w:tcPr>
            <w:tcW w:w="849" w:type="dxa"/>
          </w:tcPr>
          <w:p w14:paraId="1AE9FD06" w14:textId="6344B58B"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57</w:t>
            </w:r>
          </w:p>
        </w:tc>
        <w:tc>
          <w:tcPr>
            <w:tcW w:w="4249" w:type="dxa"/>
          </w:tcPr>
          <w:p w14:paraId="1D9C94CA" w14:textId="2A1BF48A"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الأحاديث المرفوعة والموقوفة في </w:t>
            </w:r>
            <w:proofErr w:type="spellStart"/>
            <w:r w:rsidRPr="00E32F9E">
              <w:rPr>
                <w:rFonts w:ascii="Sakkal Majalla" w:hAnsi="Sakkal Majalla" w:cs="Sakkal Majalla"/>
                <w:b/>
                <w:bCs/>
                <w:color w:val="000000"/>
                <w:rtl/>
              </w:rPr>
              <w:t>کتاب</w:t>
            </w:r>
            <w:proofErr w:type="spellEnd"/>
            <w:r w:rsidRPr="00E32F9E">
              <w:rPr>
                <w:rFonts w:ascii="Sakkal Majalla" w:hAnsi="Sakkal Majalla" w:cs="Sakkal Majalla"/>
                <w:b/>
                <w:bCs/>
                <w:color w:val="000000"/>
                <w:rtl/>
              </w:rPr>
              <w:t xml:space="preserve"> حياة الحيوان الكبرى </w:t>
            </w:r>
            <w:proofErr w:type="spellStart"/>
            <w:r w:rsidRPr="00E32F9E">
              <w:rPr>
                <w:rFonts w:ascii="Sakkal Majalla" w:hAnsi="Sakkal Majalla" w:cs="Sakkal Majalla"/>
                <w:b/>
                <w:bCs/>
                <w:color w:val="000000"/>
                <w:rtl/>
              </w:rPr>
              <w:t>للدميري</w:t>
            </w:r>
            <w:proofErr w:type="spellEnd"/>
            <w:r w:rsidRPr="00E32F9E">
              <w:rPr>
                <w:rFonts w:ascii="Sakkal Majalla" w:hAnsi="Sakkal Majalla" w:cs="Sakkal Majalla"/>
                <w:b/>
                <w:bCs/>
                <w:color w:val="000000"/>
                <w:rtl/>
              </w:rPr>
              <w:t xml:space="preserve"> (القسم الثاني) [من بداية حرف التاء، إلى نهاية حرف الجيم] - تخريجاً ودراسة</w:t>
            </w:r>
          </w:p>
        </w:tc>
        <w:tc>
          <w:tcPr>
            <w:tcW w:w="2778" w:type="dxa"/>
          </w:tcPr>
          <w:p w14:paraId="1B04D969" w14:textId="113A9DFC"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إبراهيم بن عبد الله </w:t>
            </w:r>
            <w:proofErr w:type="spellStart"/>
            <w:r w:rsidRPr="00E32F9E">
              <w:rPr>
                <w:rFonts w:ascii="Sakkal Majalla" w:hAnsi="Sakkal Majalla" w:cs="Sakkal Majalla"/>
                <w:b/>
                <w:bCs/>
                <w:color w:val="000000"/>
                <w:rtl/>
              </w:rPr>
              <w:t>المديهش</w:t>
            </w:r>
            <w:proofErr w:type="spellEnd"/>
          </w:p>
        </w:tc>
        <w:tc>
          <w:tcPr>
            <w:tcW w:w="965" w:type="dxa"/>
          </w:tcPr>
          <w:p w14:paraId="24154453" w14:textId="3273BE6E"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72B82926" w14:textId="43389086"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الإمام محمد بن سعود</w:t>
            </w:r>
          </w:p>
        </w:tc>
        <w:tc>
          <w:tcPr>
            <w:tcW w:w="1149" w:type="dxa"/>
          </w:tcPr>
          <w:p w14:paraId="1E0F89E6" w14:textId="4C9E2FE2"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5529F008" w14:textId="1BBED5D5" w:rsidR="003A6B4E" w:rsidRPr="00E32F9E" w:rsidRDefault="003A6B4E" w:rsidP="0058726D">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71939472" w14:textId="1E84FD4B" w:rsidR="003A6B4E" w:rsidRDefault="0055679E" w:rsidP="0058726D">
            <w:pPr>
              <w:bidi/>
              <w:jc w:val="center"/>
              <w:rPr>
                <w:rFonts w:ascii="Sakkal Majalla" w:hAnsi="Sakkal Majalla" w:cs="Sakkal Majalla"/>
                <w:rtl/>
              </w:rPr>
            </w:pPr>
            <w:r>
              <w:rPr>
                <w:rFonts w:ascii="Sakkal Majalla" w:hAnsi="Sakkal Majalla" w:cs="Sakkal Majalla" w:hint="cs"/>
                <w:rtl/>
              </w:rPr>
              <w:t>تم</w:t>
            </w:r>
          </w:p>
        </w:tc>
        <w:tc>
          <w:tcPr>
            <w:tcW w:w="1405" w:type="dxa"/>
          </w:tcPr>
          <w:p w14:paraId="1458503B" w14:textId="77777777" w:rsidR="003A6B4E" w:rsidRDefault="0055679E" w:rsidP="0058726D">
            <w:pPr>
              <w:bidi/>
              <w:jc w:val="center"/>
              <w:rPr>
                <w:rFonts w:ascii="Sakkal Majalla" w:hAnsi="Sakkal Majalla" w:cs="Sakkal Majalla"/>
                <w:rtl/>
              </w:rPr>
            </w:pPr>
            <w:r>
              <w:rPr>
                <w:rFonts w:ascii="Sakkal Majalla" w:hAnsi="Sakkal Majalla" w:cs="Sakkal Majalla" w:hint="cs"/>
                <w:rtl/>
              </w:rPr>
              <w:t>متوفر</w:t>
            </w:r>
          </w:p>
          <w:p w14:paraId="131BF3EF" w14:textId="23FDCA70" w:rsidR="0055679E" w:rsidRDefault="0055679E" w:rsidP="0055679E">
            <w:pPr>
              <w:bidi/>
              <w:jc w:val="center"/>
              <w:rPr>
                <w:rFonts w:ascii="Sakkal Majalla" w:hAnsi="Sakkal Majalla" w:cs="Sakkal Majalla"/>
                <w:rtl/>
              </w:rPr>
            </w:pPr>
            <w:r>
              <w:rPr>
                <w:rFonts w:ascii="Sakkal Majalla" w:hAnsi="Sakkal Majalla" w:cs="Sakkal Majalla" w:hint="cs"/>
                <w:rtl/>
              </w:rPr>
              <w:t>(الباحث العلمي)</w:t>
            </w:r>
          </w:p>
        </w:tc>
      </w:tr>
      <w:tr w:rsidR="003A6B4E" w14:paraId="35452C0F" w14:textId="705173D9" w:rsidTr="001957CC">
        <w:tc>
          <w:tcPr>
            <w:tcW w:w="849" w:type="dxa"/>
          </w:tcPr>
          <w:p w14:paraId="1ED4B008" w14:textId="304C1369"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58</w:t>
            </w:r>
          </w:p>
        </w:tc>
        <w:tc>
          <w:tcPr>
            <w:tcW w:w="4249" w:type="dxa"/>
          </w:tcPr>
          <w:p w14:paraId="6071D4F5" w14:textId="234BEC32"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الأحاديث المرفوعة والموقوفة في كتاب حياة الحيوان الكبرى </w:t>
            </w:r>
            <w:proofErr w:type="spellStart"/>
            <w:r w:rsidRPr="00E32F9E">
              <w:rPr>
                <w:rFonts w:ascii="Sakkal Majalla" w:hAnsi="Sakkal Majalla" w:cs="Sakkal Majalla"/>
                <w:b/>
                <w:bCs/>
                <w:color w:val="000000"/>
                <w:rtl/>
              </w:rPr>
              <w:t>للدميري</w:t>
            </w:r>
            <w:proofErr w:type="spellEnd"/>
            <w:r w:rsidRPr="00E32F9E">
              <w:rPr>
                <w:rFonts w:ascii="Sakkal Majalla" w:hAnsi="Sakkal Majalla" w:cs="Sakkal Majalla"/>
                <w:b/>
                <w:bCs/>
                <w:color w:val="000000"/>
                <w:rtl/>
              </w:rPr>
              <w:t xml:space="preserve"> (القسم الثالث) [من بداية حرف (الحاء) إلى نهاية حرف (الخاء مع الميم)] - تخريجاً ودراسة</w:t>
            </w:r>
          </w:p>
        </w:tc>
        <w:tc>
          <w:tcPr>
            <w:tcW w:w="2778" w:type="dxa"/>
          </w:tcPr>
          <w:p w14:paraId="0A03A1BC" w14:textId="5A467B30"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عبد الله بن ناصر الصبيح</w:t>
            </w:r>
          </w:p>
        </w:tc>
        <w:tc>
          <w:tcPr>
            <w:tcW w:w="965" w:type="dxa"/>
          </w:tcPr>
          <w:p w14:paraId="48605DE5" w14:textId="54B5B751"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59D5C6B2" w14:textId="0461B5E5"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الإمام محمد بن سعود</w:t>
            </w:r>
          </w:p>
        </w:tc>
        <w:tc>
          <w:tcPr>
            <w:tcW w:w="1149" w:type="dxa"/>
          </w:tcPr>
          <w:p w14:paraId="79346E81" w14:textId="3B933DE9"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6B8054E1" w14:textId="0F44C060" w:rsidR="003A6B4E" w:rsidRPr="00E32F9E" w:rsidRDefault="003A6B4E" w:rsidP="0058726D">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27138672" w14:textId="746E0F5C" w:rsidR="003A6B4E" w:rsidRDefault="000C341A" w:rsidP="0058726D">
            <w:pPr>
              <w:bidi/>
              <w:jc w:val="center"/>
              <w:rPr>
                <w:rFonts w:ascii="Sakkal Majalla" w:hAnsi="Sakkal Majalla" w:cs="Sakkal Majalla"/>
                <w:rtl/>
              </w:rPr>
            </w:pPr>
            <w:r>
              <w:rPr>
                <w:rFonts w:ascii="Sakkal Majalla" w:hAnsi="Sakkal Majalla" w:cs="Sakkal Majalla" w:hint="cs"/>
                <w:rtl/>
              </w:rPr>
              <w:t>تم</w:t>
            </w:r>
          </w:p>
        </w:tc>
        <w:tc>
          <w:tcPr>
            <w:tcW w:w="1405" w:type="dxa"/>
          </w:tcPr>
          <w:p w14:paraId="7E79D0CA" w14:textId="77777777" w:rsidR="000C341A" w:rsidRDefault="000C341A" w:rsidP="000C341A">
            <w:pPr>
              <w:bidi/>
              <w:jc w:val="center"/>
              <w:rPr>
                <w:rFonts w:ascii="Sakkal Majalla" w:hAnsi="Sakkal Majalla" w:cs="Sakkal Majalla"/>
                <w:rtl/>
              </w:rPr>
            </w:pPr>
            <w:r>
              <w:rPr>
                <w:rFonts w:ascii="Sakkal Majalla" w:hAnsi="Sakkal Majalla" w:cs="Sakkal Majalla" w:hint="cs"/>
                <w:rtl/>
              </w:rPr>
              <w:t>متوفر</w:t>
            </w:r>
          </w:p>
          <w:p w14:paraId="7FD64164" w14:textId="224BD6A3" w:rsidR="003A6B4E" w:rsidRDefault="000C341A" w:rsidP="000C341A">
            <w:pPr>
              <w:bidi/>
              <w:jc w:val="center"/>
              <w:rPr>
                <w:rFonts w:ascii="Sakkal Majalla" w:hAnsi="Sakkal Majalla" w:cs="Sakkal Majalla"/>
                <w:rtl/>
              </w:rPr>
            </w:pPr>
            <w:r>
              <w:rPr>
                <w:rFonts w:ascii="Sakkal Majalla" w:hAnsi="Sakkal Majalla" w:cs="Sakkal Majalla" w:hint="cs"/>
                <w:rtl/>
              </w:rPr>
              <w:t>(الباحث العلمي)</w:t>
            </w:r>
          </w:p>
        </w:tc>
      </w:tr>
      <w:tr w:rsidR="003A6B4E" w14:paraId="4FCA6F6A" w14:textId="72238CBE" w:rsidTr="001957CC">
        <w:tc>
          <w:tcPr>
            <w:tcW w:w="849" w:type="dxa"/>
          </w:tcPr>
          <w:p w14:paraId="63F6425C" w14:textId="71DCCA9A"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59</w:t>
            </w:r>
          </w:p>
        </w:tc>
        <w:tc>
          <w:tcPr>
            <w:tcW w:w="4249" w:type="dxa"/>
          </w:tcPr>
          <w:p w14:paraId="795CBAEE" w14:textId="53602E7C"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الأحاديث المرفوعة والموقوفة في كتاب الأحكام السلطانية والولايات الدينية لأبي الحسن الماوردي (ت ٤٥٠ هـ) - تخريجاً ودراسة</w:t>
            </w:r>
          </w:p>
        </w:tc>
        <w:tc>
          <w:tcPr>
            <w:tcW w:w="2778" w:type="dxa"/>
          </w:tcPr>
          <w:p w14:paraId="757C31CC" w14:textId="1AC975AD"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عبد الله بن برجس العبد الكريم</w:t>
            </w:r>
          </w:p>
        </w:tc>
        <w:tc>
          <w:tcPr>
            <w:tcW w:w="965" w:type="dxa"/>
          </w:tcPr>
          <w:p w14:paraId="388F4A55" w14:textId="507D92FB"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2773812C" w14:textId="6BAF4BE9"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الإمام محمد بن سعود</w:t>
            </w:r>
          </w:p>
        </w:tc>
        <w:tc>
          <w:tcPr>
            <w:tcW w:w="1149" w:type="dxa"/>
          </w:tcPr>
          <w:p w14:paraId="152F496E" w14:textId="00AB4FB5"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5220CFA3" w14:textId="7770D722" w:rsidR="003A6B4E" w:rsidRPr="00E32F9E" w:rsidRDefault="003A6B4E" w:rsidP="0058726D">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2FF53C04" w14:textId="09FB51A2" w:rsidR="003A6B4E" w:rsidRDefault="006842A3" w:rsidP="0058726D">
            <w:pPr>
              <w:bidi/>
              <w:jc w:val="center"/>
              <w:rPr>
                <w:rFonts w:ascii="Sakkal Majalla" w:hAnsi="Sakkal Majalla" w:cs="Sakkal Majalla"/>
                <w:rtl/>
              </w:rPr>
            </w:pPr>
            <w:r>
              <w:rPr>
                <w:rFonts w:ascii="Sakkal Majalla" w:hAnsi="Sakkal Majalla" w:cs="Sakkal Majalla" w:hint="cs"/>
                <w:rtl/>
              </w:rPr>
              <w:t>تم</w:t>
            </w:r>
          </w:p>
        </w:tc>
        <w:tc>
          <w:tcPr>
            <w:tcW w:w="1405" w:type="dxa"/>
          </w:tcPr>
          <w:p w14:paraId="626DF6D2" w14:textId="77777777" w:rsidR="008001E9" w:rsidRDefault="008001E9" w:rsidP="008001E9">
            <w:pPr>
              <w:bidi/>
              <w:jc w:val="center"/>
              <w:rPr>
                <w:rFonts w:ascii="Sakkal Majalla" w:hAnsi="Sakkal Majalla" w:cs="Sakkal Majalla"/>
                <w:rtl/>
              </w:rPr>
            </w:pPr>
            <w:r>
              <w:rPr>
                <w:rFonts w:ascii="Sakkal Majalla" w:hAnsi="Sakkal Majalla" w:cs="Sakkal Majalla" w:hint="cs"/>
                <w:rtl/>
              </w:rPr>
              <w:t>متوفر</w:t>
            </w:r>
          </w:p>
          <w:p w14:paraId="58DB44BE" w14:textId="2FA2D48B" w:rsidR="003A6B4E" w:rsidRDefault="008001E9" w:rsidP="008001E9">
            <w:pPr>
              <w:bidi/>
              <w:jc w:val="center"/>
              <w:rPr>
                <w:rFonts w:ascii="Sakkal Majalla" w:hAnsi="Sakkal Majalla" w:cs="Sakkal Majalla"/>
                <w:rtl/>
              </w:rPr>
            </w:pPr>
            <w:r>
              <w:rPr>
                <w:rFonts w:ascii="Sakkal Majalla" w:hAnsi="Sakkal Majalla" w:cs="Sakkal Majalla" w:hint="cs"/>
                <w:rtl/>
              </w:rPr>
              <w:t>(الباحث العلمي)</w:t>
            </w:r>
          </w:p>
        </w:tc>
      </w:tr>
      <w:tr w:rsidR="00FC5C17" w14:paraId="68D2FD73" w14:textId="32AE7EF0" w:rsidTr="001957CC">
        <w:tc>
          <w:tcPr>
            <w:tcW w:w="849" w:type="dxa"/>
          </w:tcPr>
          <w:p w14:paraId="1F6C4BA7" w14:textId="3D2922B0" w:rsidR="00FC5C17" w:rsidRPr="001712D4" w:rsidRDefault="00FC5C17"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lastRenderedPageBreak/>
              <w:t>61</w:t>
            </w:r>
          </w:p>
        </w:tc>
        <w:tc>
          <w:tcPr>
            <w:tcW w:w="4249" w:type="dxa"/>
          </w:tcPr>
          <w:p w14:paraId="189EFE2B" w14:textId="52B18AA3" w:rsidR="00FC5C17" w:rsidRPr="00E32F9E" w:rsidRDefault="00FC5C17" w:rsidP="00FC5C17">
            <w:pPr>
              <w:bidi/>
              <w:jc w:val="center"/>
              <w:rPr>
                <w:rFonts w:ascii="Sakkal Majalla" w:hAnsi="Sakkal Majalla" w:cs="Sakkal Majalla"/>
                <w:b/>
                <w:bCs/>
                <w:color w:val="000000"/>
                <w:rtl/>
              </w:rPr>
            </w:pPr>
            <w:r w:rsidRPr="00E32F9E">
              <w:rPr>
                <w:rFonts w:ascii="Sakkal Majalla" w:hAnsi="Sakkal Majalla" w:cs="Sakkal Majalla"/>
                <w:b/>
                <w:bCs/>
                <w:color w:val="000000"/>
                <w:rtl/>
              </w:rPr>
              <w:t>الأحاديث والآثار الواردة في كتاب الطبقات الكبرى لابن سعد [من أول ترجمة هند بنت عتبة رضي الله عنها)، إلى آخر الكتاب] - دراسة وت</w:t>
            </w:r>
            <w:r>
              <w:rPr>
                <w:rFonts w:ascii="Sakkal Majalla" w:hAnsi="Sakkal Majalla" w:cs="Sakkal Majalla" w:hint="cs"/>
                <w:b/>
                <w:bCs/>
                <w:color w:val="000000"/>
                <w:rtl/>
              </w:rPr>
              <w:t>حقيق</w:t>
            </w:r>
          </w:p>
        </w:tc>
        <w:tc>
          <w:tcPr>
            <w:tcW w:w="2778" w:type="dxa"/>
          </w:tcPr>
          <w:p w14:paraId="52D396E8" w14:textId="77777777" w:rsidR="00FC5C17" w:rsidRDefault="00FC5C17" w:rsidP="00FC5C17">
            <w:pPr>
              <w:bidi/>
              <w:jc w:val="center"/>
              <w:rPr>
                <w:rFonts w:ascii="Sakkal Majalla" w:hAnsi="Sakkal Majalla" w:cs="Sakkal Majalla"/>
                <w:b/>
                <w:bCs/>
                <w:color w:val="000000"/>
                <w:rtl/>
              </w:rPr>
            </w:pPr>
            <w:r w:rsidRPr="00E32F9E">
              <w:rPr>
                <w:rFonts w:ascii="Sakkal Majalla" w:hAnsi="Sakkal Majalla" w:cs="Sakkal Majalla"/>
                <w:b/>
                <w:bCs/>
                <w:color w:val="000000"/>
                <w:rtl/>
              </w:rPr>
              <w:t>عبد الله بن محمد الحبر</w:t>
            </w:r>
          </w:p>
          <w:p w14:paraId="26896973" w14:textId="1DEA5C8F" w:rsidR="0020637D" w:rsidRPr="00E32F9E" w:rsidRDefault="0020637D" w:rsidP="0020637D">
            <w:pPr>
              <w:bidi/>
              <w:jc w:val="center"/>
              <w:rPr>
                <w:rFonts w:ascii="Sakkal Majalla" w:hAnsi="Sakkal Majalla" w:cs="Sakkal Majalla"/>
                <w:b/>
                <w:bCs/>
                <w:color w:val="000000"/>
                <w:rtl/>
              </w:rPr>
            </w:pPr>
            <w:r w:rsidRPr="0020637D">
              <w:rPr>
                <w:rFonts w:ascii="Sakkal Majalla" w:hAnsi="Sakkal Majalla" w:cs="Sakkal Majalla" w:hint="cs"/>
                <w:b/>
                <w:bCs/>
                <w:color w:val="000000"/>
                <w:highlight w:val="red"/>
                <w:rtl/>
              </w:rPr>
              <w:t>1430</w:t>
            </w:r>
          </w:p>
        </w:tc>
        <w:tc>
          <w:tcPr>
            <w:tcW w:w="965" w:type="dxa"/>
          </w:tcPr>
          <w:p w14:paraId="009F329A" w14:textId="61770531" w:rsidR="00FC5C17" w:rsidRPr="00E32F9E" w:rsidRDefault="00FC5C17" w:rsidP="00FC5C17">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1B93F6A2" w14:textId="05CA2549" w:rsidR="00FC5C17" w:rsidRPr="00E32F9E" w:rsidRDefault="00FC5C17" w:rsidP="00FC5C17">
            <w:pPr>
              <w:bidi/>
              <w:jc w:val="center"/>
              <w:rPr>
                <w:rFonts w:ascii="Sakkal Majalla" w:hAnsi="Sakkal Majalla" w:cs="Sakkal Majalla"/>
                <w:rtl/>
              </w:rPr>
            </w:pPr>
            <w:r w:rsidRPr="00E32F9E">
              <w:rPr>
                <w:rFonts w:ascii="Sakkal Majalla" w:hAnsi="Sakkal Majalla" w:cs="Sakkal Majalla"/>
                <w:rtl/>
              </w:rPr>
              <w:t>الإمام محمد بن سعود</w:t>
            </w:r>
          </w:p>
        </w:tc>
        <w:tc>
          <w:tcPr>
            <w:tcW w:w="1149" w:type="dxa"/>
          </w:tcPr>
          <w:p w14:paraId="16695688" w14:textId="6757685D" w:rsidR="00FC5C17" w:rsidRPr="00E32F9E" w:rsidRDefault="00FC5C17" w:rsidP="00FC5C17">
            <w:pPr>
              <w:bidi/>
              <w:jc w:val="center"/>
              <w:rPr>
                <w:rFonts w:ascii="Sakkal Majalla" w:hAnsi="Sakkal Majalla" w:cs="Sakkal Majalla"/>
                <w:rtl/>
              </w:rPr>
            </w:pPr>
            <w:r w:rsidRPr="00E32F9E">
              <w:rPr>
                <w:rFonts w:ascii="Sakkal Majalla" w:hAnsi="Sakkal Majalla" w:cs="Sakkal Majalla"/>
                <w:rtl/>
              </w:rPr>
              <w:t>دكتوراه</w:t>
            </w:r>
          </w:p>
        </w:tc>
        <w:tc>
          <w:tcPr>
            <w:tcW w:w="1418" w:type="dxa"/>
          </w:tcPr>
          <w:p w14:paraId="6229634A" w14:textId="2E04482A" w:rsidR="00FC5C17" w:rsidRPr="00E32F9E" w:rsidRDefault="00FC5C17" w:rsidP="00FC5C17">
            <w:pPr>
              <w:bidi/>
              <w:jc w:val="center"/>
              <w:rPr>
                <w:rFonts w:ascii="Sakkal Majalla" w:hAnsi="Sakkal Majalla" w:cs="Sakkal Majalla"/>
                <w:rtl/>
              </w:rPr>
            </w:pPr>
            <w:r w:rsidRPr="004918BC">
              <w:rPr>
                <w:rFonts w:ascii="Sakkal Majalla" w:hAnsi="Sakkal Majalla" w:cs="Sakkal Majalla" w:hint="cs"/>
                <w:rtl/>
              </w:rPr>
              <w:t>تحقيق الكتب الحديثية</w:t>
            </w:r>
          </w:p>
        </w:tc>
        <w:tc>
          <w:tcPr>
            <w:tcW w:w="425" w:type="dxa"/>
          </w:tcPr>
          <w:p w14:paraId="2AB4E801" w14:textId="548F12CB" w:rsidR="00FC5C17" w:rsidRPr="004918BC" w:rsidRDefault="00FC5C17" w:rsidP="00FC5C17">
            <w:pPr>
              <w:bidi/>
              <w:jc w:val="center"/>
              <w:rPr>
                <w:rFonts w:ascii="Sakkal Majalla" w:hAnsi="Sakkal Majalla" w:cs="Sakkal Majalla"/>
                <w:rtl/>
              </w:rPr>
            </w:pPr>
            <w:r>
              <w:rPr>
                <w:rFonts w:ascii="Sakkal Majalla" w:hAnsi="Sakkal Majalla" w:cs="Sakkal Majalla" w:hint="cs"/>
                <w:rtl/>
              </w:rPr>
              <w:t>تم</w:t>
            </w:r>
          </w:p>
        </w:tc>
        <w:tc>
          <w:tcPr>
            <w:tcW w:w="1405" w:type="dxa"/>
          </w:tcPr>
          <w:p w14:paraId="0FD0C7F2" w14:textId="77777777" w:rsidR="00FC5C17" w:rsidRDefault="00FC5C17" w:rsidP="00FC5C17">
            <w:pPr>
              <w:bidi/>
              <w:jc w:val="center"/>
              <w:rPr>
                <w:rFonts w:ascii="Sakkal Majalla" w:hAnsi="Sakkal Majalla" w:cs="Sakkal Majalla"/>
                <w:rtl/>
              </w:rPr>
            </w:pPr>
            <w:r>
              <w:rPr>
                <w:rFonts w:ascii="Sakkal Majalla" w:hAnsi="Sakkal Majalla" w:cs="Sakkal Majalla" w:hint="cs"/>
                <w:rtl/>
              </w:rPr>
              <w:t>متوفر</w:t>
            </w:r>
          </w:p>
          <w:p w14:paraId="6B489693" w14:textId="57934C5B" w:rsidR="00FC5C17" w:rsidRPr="004918BC" w:rsidRDefault="00FC5C17" w:rsidP="00FC5C17">
            <w:pPr>
              <w:bidi/>
              <w:jc w:val="center"/>
              <w:rPr>
                <w:rFonts w:ascii="Sakkal Majalla" w:hAnsi="Sakkal Majalla" w:cs="Sakkal Majalla"/>
                <w:rtl/>
              </w:rPr>
            </w:pPr>
            <w:r>
              <w:rPr>
                <w:rFonts w:ascii="Sakkal Majalla" w:hAnsi="Sakkal Majalla" w:cs="Sakkal Majalla" w:hint="cs"/>
                <w:rtl/>
              </w:rPr>
              <w:t>(الباحث العلمي)</w:t>
            </w:r>
          </w:p>
        </w:tc>
      </w:tr>
      <w:tr w:rsidR="00D86661" w14:paraId="4B188AF9" w14:textId="5F90C585" w:rsidTr="001957CC">
        <w:tc>
          <w:tcPr>
            <w:tcW w:w="849" w:type="dxa"/>
          </w:tcPr>
          <w:p w14:paraId="6B7DF08F" w14:textId="0AD33BA7" w:rsidR="00D86661" w:rsidRPr="001712D4" w:rsidRDefault="00D86661"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62</w:t>
            </w:r>
          </w:p>
        </w:tc>
        <w:tc>
          <w:tcPr>
            <w:tcW w:w="4249" w:type="dxa"/>
          </w:tcPr>
          <w:p w14:paraId="59829C21" w14:textId="35C89C3F" w:rsidR="00D86661" w:rsidRPr="00E32F9E" w:rsidRDefault="00D86661" w:rsidP="00D86661">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الأحاديث والآثار الواردة في كتاب «مفردات ألفاظ القرآن» للراغب الأصفهاني من </w:t>
            </w:r>
            <w:r>
              <w:rPr>
                <w:rFonts w:ascii="Sakkal Majalla" w:hAnsi="Sakkal Majalla" w:cs="Sakkal Majalla" w:hint="cs"/>
                <w:b/>
                <w:bCs/>
                <w:color w:val="000000"/>
                <w:rtl/>
              </w:rPr>
              <w:t>كتاب</w:t>
            </w:r>
            <w:r w:rsidRPr="00E32F9E">
              <w:rPr>
                <w:rFonts w:ascii="Sakkal Majalla" w:hAnsi="Sakkal Majalla" w:cs="Sakkal Majalla"/>
                <w:b/>
                <w:bCs/>
                <w:color w:val="000000"/>
                <w:rtl/>
              </w:rPr>
              <w:t xml:space="preserve"> الزاي إلى نهاية الكتاب] - تخريجاً ودراسة</w:t>
            </w:r>
          </w:p>
        </w:tc>
        <w:tc>
          <w:tcPr>
            <w:tcW w:w="2778" w:type="dxa"/>
          </w:tcPr>
          <w:p w14:paraId="02AC7356" w14:textId="1EC229F2" w:rsidR="00D86661" w:rsidRPr="00E32F9E" w:rsidRDefault="00D86661" w:rsidP="00D86661">
            <w:pPr>
              <w:bidi/>
              <w:jc w:val="center"/>
              <w:rPr>
                <w:rFonts w:ascii="Sakkal Majalla" w:hAnsi="Sakkal Majalla" w:cs="Sakkal Majalla"/>
                <w:b/>
                <w:bCs/>
                <w:color w:val="000000"/>
                <w:rtl/>
              </w:rPr>
            </w:pPr>
            <w:r w:rsidRPr="00E32F9E">
              <w:rPr>
                <w:rFonts w:ascii="Sakkal Majalla" w:hAnsi="Sakkal Majalla" w:cs="Sakkal Majalla"/>
                <w:b/>
                <w:bCs/>
                <w:color w:val="000000"/>
                <w:rtl/>
              </w:rPr>
              <w:t>حصة بنت صالح المحمود</w:t>
            </w:r>
          </w:p>
        </w:tc>
        <w:tc>
          <w:tcPr>
            <w:tcW w:w="965" w:type="dxa"/>
          </w:tcPr>
          <w:p w14:paraId="2CD15973" w14:textId="52614521" w:rsidR="00D86661" w:rsidRPr="00E32F9E" w:rsidRDefault="00D86661" w:rsidP="00D86661">
            <w:pPr>
              <w:bidi/>
              <w:jc w:val="center"/>
              <w:rPr>
                <w:rFonts w:ascii="Sakkal Majalla" w:hAnsi="Sakkal Majalla" w:cs="Sakkal Majalla"/>
                <w:rtl/>
              </w:rPr>
            </w:pPr>
            <w:r w:rsidRPr="00E32F9E">
              <w:rPr>
                <w:rFonts w:ascii="Sakkal Majalla" w:hAnsi="Sakkal Majalla" w:cs="Sakkal Majalla"/>
                <w:rtl/>
              </w:rPr>
              <w:t>أنثى</w:t>
            </w:r>
          </w:p>
        </w:tc>
        <w:tc>
          <w:tcPr>
            <w:tcW w:w="1355" w:type="dxa"/>
          </w:tcPr>
          <w:p w14:paraId="0F027D95" w14:textId="07488390" w:rsidR="00D86661" w:rsidRPr="00E32F9E" w:rsidRDefault="00D86661" w:rsidP="00D86661">
            <w:pPr>
              <w:bidi/>
              <w:jc w:val="center"/>
              <w:rPr>
                <w:rFonts w:ascii="Sakkal Majalla" w:hAnsi="Sakkal Majalla" w:cs="Sakkal Majalla"/>
                <w:rtl/>
              </w:rPr>
            </w:pPr>
            <w:r w:rsidRPr="00E32F9E">
              <w:rPr>
                <w:rFonts w:ascii="Sakkal Majalla" w:hAnsi="Sakkal Majalla" w:cs="Sakkal Majalla"/>
                <w:rtl/>
              </w:rPr>
              <w:t>الإمام محمد بن سعود</w:t>
            </w:r>
          </w:p>
        </w:tc>
        <w:tc>
          <w:tcPr>
            <w:tcW w:w="1149" w:type="dxa"/>
          </w:tcPr>
          <w:p w14:paraId="6D986D01" w14:textId="7900936C" w:rsidR="00D86661" w:rsidRPr="00E32F9E" w:rsidRDefault="00D86661" w:rsidP="00D86661">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0B9AC231" w14:textId="2F53F661" w:rsidR="00D86661" w:rsidRPr="00E32F9E" w:rsidRDefault="00D86661" w:rsidP="00D86661">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077F1424" w14:textId="3810926B" w:rsidR="00D86661" w:rsidRDefault="00D86661" w:rsidP="00D86661">
            <w:pPr>
              <w:bidi/>
              <w:jc w:val="center"/>
              <w:rPr>
                <w:rFonts w:ascii="Sakkal Majalla" w:hAnsi="Sakkal Majalla" w:cs="Sakkal Majalla"/>
                <w:rtl/>
              </w:rPr>
            </w:pPr>
            <w:r>
              <w:rPr>
                <w:rFonts w:ascii="Sakkal Majalla" w:hAnsi="Sakkal Majalla" w:cs="Sakkal Majalla" w:hint="cs"/>
                <w:rtl/>
              </w:rPr>
              <w:t>تم</w:t>
            </w:r>
          </w:p>
        </w:tc>
        <w:tc>
          <w:tcPr>
            <w:tcW w:w="1405" w:type="dxa"/>
          </w:tcPr>
          <w:p w14:paraId="6ECDD422" w14:textId="77777777" w:rsidR="00D86661" w:rsidRDefault="00D86661" w:rsidP="00D86661">
            <w:pPr>
              <w:bidi/>
              <w:jc w:val="center"/>
              <w:rPr>
                <w:rFonts w:ascii="Sakkal Majalla" w:hAnsi="Sakkal Majalla" w:cs="Sakkal Majalla"/>
                <w:rtl/>
              </w:rPr>
            </w:pPr>
            <w:r>
              <w:rPr>
                <w:rFonts w:ascii="Sakkal Majalla" w:hAnsi="Sakkal Majalla" w:cs="Sakkal Majalla" w:hint="cs"/>
                <w:rtl/>
              </w:rPr>
              <w:t>متوفر</w:t>
            </w:r>
          </w:p>
          <w:p w14:paraId="4FF66033" w14:textId="694FFE35" w:rsidR="00D86661" w:rsidRDefault="00D86661" w:rsidP="00D86661">
            <w:pPr>
              <w:bidi/>
              <w:jc w:val="center"/>
              <w:rPr>
                <w:rFonts w:ascii="Sakkal Majalla" w:hAnsi="Sakkal Majalla" w:cs="Sakkal Majalla"/>
                <w:rtl/>
              </w:rPr>
            </w:pPr>
            <w:r>
              <w:rPr>
                <w:rFonts w:ascii="Sakkal Majalla" w:hAnsi="Sakkal Majalla" w:cs="Sakkal Majalla" w:hint="cs"/>
                <w:rtl/>
              </w:rPr>
              <w:t>(الباحث العلمي)</w:t>
            </w:r>
          </w:p>
        </w:tc>
      </w:tr>
      <w:tr w:rsidR="001D3DC8" w14:paraId="779E3012" w14:textId="6DA1AC70" w:rsidTr="001957CC">
        <w:tc>
          <w:tcPr>
            <w:tcW w:w="849" w:type="dxa"/>
            <w:shd w:val="clear" w:color="auto" w:fill="FFF2CC"/>
          </w:tcPr>
          <w:p w14:paraId="0D7F10B1" w14:textId="07EB0C34" w:rsidR="001D3DC8" w:rsidRPr="001712D4" w:rsidRDefault="001D3DC8"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63</w:t>
            </w:r>
          </w:p>
        </w:tc>
        <w:tc>
          <w:tcPr>
            <w:tcW w:w="4249" w:type="dxa"/>
            <w:shd w:val="clear" w:color="auto" w:fill="FFF2CC"/>
          </w:tcPr>
          <w:p w14:paraId="5EB00FB2" w14:textId="3A3D1BC0" w:rsidR="001D3DC8" w:rsidRPr="00E32F9E" w:rsidRDefault="001D3DC8" w:rsidP="001D3DC8">
            <w:pPr>
              <w:bidi/>
              <w:jc w:val="center"/>
              <w:rPr>
                <w:rFonts w:ascii="Sakkal Majalla" w:hAnsi="Sakkal Majalla" w:cs="Sakkal Majalla"/>
                <w:b/>
                <w:bCs/>
                <w:color w:val="000000"/>
                <w:rtl/>
              </w:rPr>
            </w:pPr>
            <w:r w:rsidRPr="00E32F9E">
              <w:rPr>
                <w:rFonts w:ascii="Sakkal Majalla" w:hAnsi="Sakkal Majalla" w:cs="Sakkal Majalla"/>
                <w:b/>
                <w:bCs/>
                <w:color w:val="000000"/>
                <w:rtl/>
              </w:rPr>
              <w:t>زوائد «السنن الأربع» على «الصحيحين» في أحاديث الأطعمة - جمعاً وتخريجاً ودراسة</w:t>
            </w:r>
          </w:p>
        </w:tc>
        <w:tc>
          <w:tcPr>
            <w:tcW w:w="2778" w:type="dxa"/>
            <w:shd w:val="clear" w:color="auto" w:fill="FFF2CC"/>
          </w:tcPr>
          <w:p w14:paraId="235715C1" w14:textId="56584E12" w:rsidR="001D3DC8" w:rsidRPr="00E32F9E" w:rsidRDefault="001D3DC8" w:rsidP="001D3DC8">
            <w:pPr>
              <w:bidi/>
              <w:jc w:val="center"/>
              <w:rPr>
                <w:rFonts w:ascii="Sakkal Majalla" w:hAnsi="Sakkal Majalla" w:cs="Sakkal Majalla"/>
                <w:b/>
                <w:bCs/>
                <w:color w:val="000000"/>
                <w:rtl/>
              </w:rPr>
            </w:pPr>
            <w:r w:rsidRPr="00E32F9E">
              <w:rPr>
                <w:rFonts w:ascii="Sakkal Majalla" w:hAnsi="Sakkal Majalla" w:cs="Sakkal Majalla"/>
                <w:b/>
                <w:bCs/>
                <w:color w:val="000000"/>
                <w:rtl/>
              </w:rPr>
              <w:t>عبد الله بن عبد الرحمن الخريجي</w:t>
            </w:r>
          </w:p>
        </w:tc>
        <w:tc>
          <w:tcPr>
            <w:tcW w:w="965" w:type="dxa"/>
            <w:shd w:val="clear" w:color="auto" w:fill="FFF2CC"/>
          </w:tcPr>
          <w:p w14:paraId="5EEA4AC7" w14:textId="07D249BC" w:rsidR="001D3DC8" w:rsidRPr="00E32F9E" w:rsidRDefault="001D3DC8" w:rsidP="001D3DC8">
            <w:pPr>
              <w:bidi/>
              <w:jc w:val="center"/>
              <w:rPr>
                <w:rFonts w:ascii="Sakkal Majalla" w:hAnsi="Sakkal Majalla" w:cs="Sakkal Majalla"/>
                <w:rtl/>
              </w:rPr>
            </w:pPr>
            <w:r w:rsidRPr="00E32F9E">
              <w:rPr>
                <w:rFonts w:ascii="Sakkal Majalla" w:hAnsi="Sakkal Majalla" w:cs="Sakkal Majalla"/>
                <w:rtl/>
              </w:rPr>
              <w:t>ذكر</w:t>
            </w:r>
          </w:p>
        </w:tc>
        <w:tc>
          <w:tcPr>
            <w:tcW w:w="1355" w:type="dxa"/>
            <w:shd w:val="clear" w:color="auto" w:fill="FFF2CC"/>
          </w:tcPr>
          <w:p w14:paraId="0681FF91" w14:textId="5F5B61A4" w:rsidR="001D3DC8" w:rsidRPr="00E32F9E" w:rsidRDefault="001D3DC8" w:rsidP="001D3DC8">
            <w:pPr>
              <w:bidi/>
              <w:jc w:val="center"/>
              <w:rPr>
                <w:rFonts w:ascii="Sakkal Majalla" w:hAnsi="Sakkal Majalla" w:cs="Sakkal Majalla"/>
                <w:rtl/>
              </w:rPr>
            </w:pPr>
            <w:r w:rsidRPr="00E32F9E">
              <w:rPr>
                <w:rFonts w:ascii="Sakkal Majalla" w:hAnsi="Sakkal Majalla" w:cs="Sakkal Majalla"/>
                <w:rtl/>
              </w:rPr>
              <w:t>الإمام محمد بن سعود</w:t>
            </w:r>
          </w:p>
        </w:tc>
        <w:tc>
          <w:tcPr>
            <w:tcW w:w="1149" w:type="dxa"/>
            <w:shd w:val="clear" w:color="auto" w:fill="FFF2CC"/>
          </w:tcPr>
          <w:p w14:paraId="44361220" w14:textId="4FBDA878" w:rsidR="001D3DC8" w:rsidRPr="00E32F9E" w:rsidRDefault="001D3DC8" w:rsidP="001D3DC8">
            <w:pPr>
              <w:bidi/>
              <w:jc w:val="center"/>
              <w:rPr>
                <w:rFonts w:ascii="Sakkal Majalla" w:hAnsi="Sakkal Majalla" w:cs="Sakkal Majalla"/>
                <w:rtl/>
              </w:rPr>
            </w:pPr>
            <w:r w:rsidRPr="00E32F9E">
              <w:rPr>
                <w:rFonts w:ascii="Sakkal Majalla" w:hAnsi="Sakkal Majalla" w:cs="Sakkal Majalla"/>
                <w:rtl/>
              </w:rPr>
              <w:t>ماجستير</w:t>
            </w:r>
          </w:p>
        </w:tc>
        <w:tc>
          <w:tcPr>
            <w:tcW w:w="1418" w:type="dxa"/>
            <w:shd w:val="clear" w:color="auto" w:fill="FFF2CC"/>
          </w:tcPr>
          <w:p w14:paraId="69623528" w14:textId="1DA46B9A" w:rsidR="001D3DC8" w:rsidRPr="00E32F9E" w:rsidRDefault="001D3DC8" w:rsidP="001D3DC8">
            <w:pPr>
              <w:bidi/>
              <w:jc w:val="center"/>
              <w:rPr>
                <w:rFonts w:ascii="Sakkal Majalla" w:hAnsi="Sakkal Majalla" w:cs="Sakkal Majalla"/>
                <w:rtl/>
              </w:rPr>
            </w:pPr>
            <w:r>
              <w:rPr>
                <w:rFonts w:ascii="Sakkal Majalla" w:hAnsi="Sakkal Majalla" w:cs="Sakkal Majalla" w:hint="cs"/>
                <w:strike/>
                <w:rtl/>
              </w:rPr>
              <w:t>تخريج الحديث</w:t>
            </w:r>
          </w:p>
          <w:p>
            <w:r>
              <w:rPr>
                <w:b/>
                <w:color w:val="C00000"/>
              </w:rPr>
              <w:t>← مقترح: تحقيق الكتب الحديثية</w:t>
            </w:r>
          </w:p>
          <w:p>
            <w:r>
              <w:rPr>
                <w:color w:val="7F0000"/>
              </w:rPr>
              <w:t>(القاعدة 4) العنوان «زوائد … على …» في حدٍّ محدَّد من الكتاب جمعًا وتخريجًا ودراسة، والزوائد محلها تحقيق الكتب الحديثية بوسم «زوائد» ولا تتفرق على مباحث أخرى (القاعدة ٤ ج)</w:t>
            </w:r>
          </w:p>
        </w:tc>
        <w:tc>
          <w:tcPr>
            <w:tcW w:w="425" w:type="dxa"/>
            <w:shd w:val="clear" w:color="auto" w:fill="FFF2CC"/>
          </w:tcPr>
          <w:p w14:paraId="2385F8F9" w14:textId="1CB45FF0" w:rsidR="001D3DC8" w:rsidRDefault="001D3DC8" w:rsidP="001D3DC8">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4ED12A24" w14:textId="77777777" w:rsidR="001D3DC8" w:rsidRDefault="001D3DC8" w:rsidP="001D3DC8">
            <w:pPr>
              <w:bidi/>
              <w:jc w:val="center"/>
              <w:rPr>
                <w:rFonts w:ascii="Sakkal Majalla" w:hAnsi="Sakkal Majalla" w:cs="Sakkal Majalla"/>
                <w:rtl/>
              </w:rPr>
            </w:pPr>
            <w:r>
              <w:rPr>
                <w:rFonts w:ascii="Sakkal Majalla" w:hAnsi="Sakkal Majalla" w:cs="Sakkal Majalla" w:hint="cs"/>
                <w:rtl/>
              </w:rPr>
              <w:t>متوفر</w:t>
            </w:r>
          </w:p>
          <w:p w14:paraId="6E61450A" w14:textId="494A8A82" w:rsidR="001D3DC8" w:rsidRDefault="001D3DC8" w:rsidP="001D3DC8">
            <w:pPr>
              <w:bidi/>
              <w:jc w:val="center"/>
              <w:rPr>
                <w:rFonts w:ascii="Sakkal Majalla" w:hAnsi="Sakkal Majalla" w:cs="Sakkal Majalla"/>
                <w:rtl/>
              </w:rPr>
            </w:pPr>
            <w:r>
              <w:rPr>
                <w:rFonts w:ascii="Sakkal Majalla" w:hAnsi="Sakkal Majalla" w:cs="Sakkal Majalla" w:hint="cs"/>
                <w:rtl/>
              </w:rPr>
              <w:t>(الباحث العلمي)</w:t>
            </w:r>
          </w:p>
        </w:tc>
      </w:tr>
      <w:tr w:rsidR="003A6B4E" w14:paraId="1FD4E92E" w14:textId="68B39E38" w:rsidTr="001957CC">
        <w:tc>
          <w:tcPr>
            <w:tcW w:w="849" w:type="dxa"/>
            <w:shd w:val="clear" w:color="auto" w:fill="FFF2CC"/>
          </w:tcPr>
          <w:p w14:paraId="00D9F89C" w14:textId="31C58182"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64</w:t>
            </w:r>
          </w:p>
        </w:tc>
        <w:tc>
          <w:tcPr>
            <w:tcW w:w="4249" w:type="dxa"/>
            <w:shd w:val="clear" w:color="auto" w:fill="FFF2CC"/>
          </w:tcPr>
          <w:p w14:paraId="452338BC" w14:textId="4554B4A0"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زوائد «السنن الأربع» على «الصحيحين» في أحاديث الطب والرؤيا - جمعاً وتخريجاً ودراسة</w:t>
            </w:r>
          </w:p>
        </w:tc>
        <w:tc>
          <w:tcPr>
            <w:tcW w:w="2778" w:type="dxa"/>
            <w:shd w:val="clear" w:color="auto" w:fill="FFF2CC"/>
          </w:tcPr>
          <w:p w14:paraId="3815BFB5" w14:textId="77777777" w:rsidR="003A6B4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علي بن فايز الشهري</w:t>
            </w:r>
          </w:p>
          <w:p w14:paraId="734469C0" w14:textId="5045F2FE" w:rsidR="00B71F40" w:rsidRPr="00E32F9E" w:rsidRDefault="00B71F40" w:rsidP="00B71F40">
            <w:pPr>
              <w:bidi/>
              <w:jc w:val="center"/>
              <w:rPr>
                <w:rFonts w:ascii="Sakkal Majalla" w:hAnsi="Sakkal Majalla" w:cs="Sakkal Majalla"/>
                <w:b/>
                <w:bCs/>
                <w:color w:val="000000"/>
                <w:rtl/>
              </w:rPr>
            </w:pPr>
          </w:p>
        </w:tc>
        <w:tc>
          <w:tcPr>
            <w:tcW w:w="965" w:type="dxa"/>
            <w:shd w:val="clear" w:color="auto" w:fill="FFF2CC"/>
          </w:tcPr>
          <w:p w14:paraId="2299CDCF" w14:textId="5C65C599"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ذكر</w:t>
            </w:r>
          </w:p>
        </w:tc>
        <w:tc>
          <w:tcPr>
            <w:tcW w:w="1355" w:type="dxa"/>
            <w:shd w:val="clear" w:color="auto" w:fill="FFF2CC"/>
          </w:tcPr>
          <w:p w14:paraId="223702BA" w14:textId="39F4DFE8"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الإمام محمد بن سعود</w:t>
            </w:r>
          </w:p>
        </w:tc>
        <w:tc>
          <w:tcPr>
            <w:tcW w:w="1149" w:type="dxa"/>
            <w:shd w:val="clear" w:color="auto" w:fill="FFF2CC"/>
          </w:tcPr>
          <w:p w14:paraId="33706746" w14:textId="023E98BB"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ماجستير</w:t>
            </w:r>
          </w:p>
        </w:tc>
        <w:tc>
          <w:tcPr>
            <w:tcW w:w="1418" w:type="dxa"/>
            <w:shd w:val="clear" w:color="auto" w:fill="FFF2CC"/>
          </w:tcPr>
          <w:p w14:paraId="7A36B544" w14:textId="51076AFD" w:rsidR="003A6B4E" w:rsidRPr="00E32F9E" w:rsidRDefault="003A6B4E" w:rsidP="0058726D">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تحقيق الكتب الحديثية</w:t>
            </w:r>
          </w:p>
          <w:p>
            <w:r>
              <w:rPr>
                <w:color w:val="7F0000"/>
              </w:rPr>
              <w:t>(القاعدة 4) زوائد «السنن الأربع» على «الصحيحين» في أحاديث الطب والرؤيا، والزوائد إلى تحقيق الكتب بوسم زوائد ولا تتفرق (٤ج)؛ والسلسلة (١١ جزءًا) موزَّعة على خمسة مواضع وتُوحَّد (القاعدة ٢)</w:t>
            </w:r>
          </w:p>
        </w:tc>
        <w:tc>
          <w:tcPr>
            <w:tcW w:w="425" w:type="dxa"/>
            <w:shd w:val="clear" w:color="auto" w:fill="FFF2CC"/>
          </w:tcPr>
          <w:p w14:paraId="42FC9C4E" w14:textId="350B3F7A" w:rsidR="003A6B4E" w:rsidRDefault="006835A3" w:rsidP="0058726D">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4D465688" w14:textId="77777777" w:rsidR="006835A3" w:rsidRDefault="006835A3" w:rsidP="006835A3">
            <w:pPr>
              <w:bidi/>
              <w:jc w:val="center"/>
              <w:rPr>
                <w:rFonts w:ascii="Sakkal Majalla" w:hAnsi="Sakkal Majalla" w:cs="Sakkal Majalla"/>
                <w:rtl/>
              </w:rPr>
            </w:pPr>
            <w:r>
              <w:rPr>
                <w:rFonts w:ascii="Sakkal Majalla" w:hAnsi="Sakkal Majalla" w:cs="Sakkal Majalla" w:hint="cs"/>
                <w:rtl/>
              </w:rPr>
              <w:t>متوفر</w:t>
            </w:r>
          </w:p>
          <w:p w14:paraId="4DC9B1AB" w14:textId="562BB4F5" w:rsidR="003A6B4E" w:rsidRDefault="006835A3" w:rsidP="006835A3">
            <w:pPr>
              <w:bidi/>
              <w:jc w:val="center"/>
              <w:rPr>
                <w:rFonts w:ascii="Sakkal Majalla" w:hAnsi="Sakkal Majalla" w:cs="Sakkal Majalla"/>
                <w:rtl/>
              </w:rPr>
            </w:pPr>
            <w:r>
              <w:rPr>
                <w:rFonts w:ascii="Sakkal Majalla" w:hAnsi="Sakkal Majalla" w:cs="Sakkal Majalla" w:hint="cs"/>
                <w:rtl/>
              </w:rPr>
              <w:t>(الباحث العلمي) جزء</w:t>
            </w:r>
          </w:p>
        </w:tc>
      </w:tr>
      <w:tr w:rsidR="003A6B4E" w14:paraId="1F2161FC" w14:textId="5AB07C29" w:rsidTr="001957CC">
        <w:tc>
          <w:tcPr>
            <w:tcW w:w="849" w:type="dxa"/>
          </w:tcPr>
          <w:p w14:paraId="1DCE76F1" w14:textId="64D353E7"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66</w:t>
            </w:r>
          </w:p>
        </w:tc>
        <w:tc>
          <w:tcPr>
            <w:tcW w:w="4249" w:type="dxa"/>
          </w:tcPr>
          <w:p w14:paraId="14B5B4E0" w14:textId="1C7B6671"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منهج الإمام ابن جرير الطبري في تضعيف الأحاديث وإعلالها</w:t>
            </w:r>
          </w:p>
        </w:tc>
        <w:tc>
          <w:tcPr>
            <w:tcW w:w="2778" w:type="dxa"/>
          </w:tcPr>
          <w:p w14:paraId="19E8A721" w14:textId="5C293D98"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نبيلة بنت زيد </w:t>
            </w:r>
            <w:proofErr w:type="spellStart"/>
            <w:r w:rsidRPr="00E32F9E">
              <w:rPr>
                <w:rFonts w:ascii="Sakkal Majalla" w:hAnsi="Sakkal Majalla" w:cs="Sakkal Majalla"/>
                <w:b/>
                <w:bCs/>
                <w:color w:val="000000"/>
                <w:rtl/>
              </w:rPr>
              <w:t>الحليبة</w:t>
            </w:r>
            <w:proofErr w:type="spellEnd"/>
          </w:p>
        </w:tc>
        <w:tc>
          <w:tcPr>
            <w:tcW w:w="965" w:type="dxa"/>
          </w:tcPr>
          <w:p w14:paraId="0D6067D8" w14:textId="5AEFD9BF"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أنثى</w:t>
            </w:r>
          </w:p>
        </w:tc>
        <w:tc>
          <w:tcPr>
            <w:tcW w:w="1355" w:type="dxa"/>
          </w:tcPr>
          <w:p w14:paraId="3375A332" w14:textId="56F8E522"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الإمام محمد بن سعود</w:t>
            </w:r>
          </w:p>
        </w:tc>
        <w:tc>
          <w:tcPr>
            <w:tcW w:w="1149" w:type="dxa"/>
          </w:tcPr>
          <w:p w14:paraId="43028530" w14:textId="329B4C61"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دكتوراه</w:t>
            </w:r>
          </w:p>
        </w:tc>
        <w:tc>
          <w:tcPr>
            <w:tcW w:w="1418" w:type="dxa"/>
          </w:tcPr>
          <w:p w14:paraId="52BC5BFA" w14:textId="6A05147D"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علل الحديث</w:t>
            </w:r>
          </w:p>
        </w:tc>
        <w:tc>
          <w:tcPr>
            <w:tcW w:w="425" w:type="dxa"/>
          </w:tcPr>
          <w:p w14:paraId="463B2790" w14:textId="7D4D5118" w:rsidR="003A6B4E" w:rsidRPr="00E32F9E" w:rsidRDefault="00E60E74" w:rsidP="0058726D">
            <w:pPr>
              <w:bidi/>
              <w:jc w:val="center"/>
              <w:rPr>
                <w:rFonts w:ascii="Sakkal Majalla" w:hAnsi="Sakkal Majalla" w:cs="Sakkal Majalla"/>
                <w:rtl/>
              </w:rPr>
            </w:pPr>
            <w:r>
              <w:rPr>
                <w:rFonts w:ascii="Sakkal Majalla" w:hAnsi="Sakkal Majalla" w:cs="Sakkal Majalla" w:hint="cs"/>
                <w:rtl/>
              </w:rPr>
              <w:t>تم</w:t>
            </w:r>
          </w:p>
        </w:tc>
        <w:tc>
          <w:tcPr>
            <w:tcW w:w="1405" w:type="dxa"/>
          </w:tcPr>
          <w:p w14:paraId="1F007338" w14:textId="77777777" w:rsidR="00E60E74" w:rsidRDefault="00E60E74" w:rsidP="00E60E74">
            <w:pPr>
              <w:bidi/>
              <w:jc w:val="center"/>
              <w:rPr>
                <w:rFonts w:ascii="Sakkal Majalla" w:hAnsi="Sakkal Majalla" w:cs="Sakkal Majalla"/>
                <w:rtl/>
              </w:rPr>
            </w:pPr>
            <w:r>
              <w:rPr>
                <w:rFonts w:ascii="Sakkal Majalla" w:hAnsi="Sakkal Majalla" w:cs="Sakkal Majalla" w:hint="cs"/>
                <w:rtl/>
              </w:rPr>
              <w:t>متوفر</w:t>
            </w:r>
          </w:p>
          <w:p w14:paraId="3F981560" w14:textId="6F50F9CB" w:rsidR="003A6B4E" w:rsidRPr="00E32F9E" w:rsidRDefault="00E60E74" w:rsidP="00E60E74">
            <w:pPr>
              <w:bidi/>
              <w:jc w:val="center"/>
              <w:rPr>
                <w:rFonts w:ascii="Sakkal Majalla" w:hAnsi="Sakkal Majalla" w:cs="Sakkal Majalla"/>
                <w:rtl/>
              </w:rPr>
            </w:pPr>
            <w:r>
              <w:rPr>
                <w:rFonts w:ascii="Sakkal Majalla" w:hAnsi="Sakkal Majalla" w:cs="Sakkal Majalla" w:hint="cs"/>
                <w:rtl/>
              </w:rPr>
              <w:t>(الباحث العلمي)</w:t>
            </w:r>
          </w:p>
        </w:tc>
      </w:tr>
      <w:tr w:rsidR="003A6B4E" w14:paraId="0DE108CC" w14:textId="59D0CE10" w:rsidTr="001957CC">
        <w:tc>
          <w:tcPr>
            <w:tcW w:w="849" w:type="dxa"/>
          </w:tcPr>
          <w:p w14:paraId="4E3D67D7" w14:textId="23285FEF"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67</w:t>
            </w:r>
          </w:p>
        </w:tc>
        <w:tc>
          <w:tcPr>
            <w:tcW w:w="4249" w:type="dxa"/>
          </w:tcPr>
          <w:p w14:paraId="24C57980" w14:textId="2503CC6B"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منهج الإمام أبي القاسم البغوي في إعلال الحديث</w:t>
            </w:r>
          </w:p>
        </w:tc>
        <w:tc>
          <w:tcPr>
            <w:tcW w:w="2778" w:type="dxa"/>
          </w:tcPr>
          <w:p w14:paraId="46D2E789" w14:textId="02E6B4EE"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طارق بن عودة العودة</w:t>
            </w:r>
          </w:p>
        </w:tc>
        <w:tc>
          <w:tcPr>
            <w:tcW w:w="965" w:type="dxa"/>
          </w:tcPr>
          <w:p w14:paraId="240949EA" w14:textId="19E91B9B"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312DFB4C" w14:textId="0539C625"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الإمام محمد بن سعود</w:t>
            </w:r>
          </w:p>
        </w:tc>
        <w:tc>
          <w:tcPr>
            <w:tcW w:w="1149" w:type="dxa"/>
          </w:tcPr>
          <w:p w14:paraId="4C0E5359" w14:textId="5C352B24"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دكتوراه</w:t>
            </w:r>
          </w:p>
        </w:tc>
        <w:tc>
          <w:tcPr>
            <w:tcW w:w="1418" w:type="dxa"/>
          </w:tcPr>
          <w:p w14:paraId="5CA054C6" w14:textId="1B0A95DE"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علل الحديث</w:t>
            </w:r>
          </w:p>
        </w:tc>
        <w:tc>
          <w:tcPr>
            <w:tcW w:w="425" w:type="dxa"/>
          </w:tcPr>
          <w:p w14:paraId="2683A0A3" w14:textId="2E417CAA" w:rsidR="003A6B4E" w:rsidRPr="00E32F9E" w:rsidRDefault="0042002C" w:rsidP="0058726D">
            <w:pPr>
              <w:bidi/>
              <w:jc w:val="center"/>
              <w:rPr>
                <w:rFonts w:ascii="Sakkal Majalla" w:hAnsi="Sakkal Majalla" w:cs="Sakkal Majalla"/>
                <w:rtl/>
              </w:rPr>
            </w:pPr>
            <w:r>
              <w:rPr>
                <w:rFonts w:ascii="Sakkal Majalla" w:hAnsi="Sakkal Majalla" w:cs="Sakkal Majalla" w:hint="cs"/>
                <w:rtl/>
              </w:rPr>
              <w:t>تم</w:t>
            </w:r>
          </w:p>
        </w:tc>
        <w:tc>
          <w:tcPr>
            <w:tcW w:w="1405" w:type="dxa"/>
          </w:tcPr>
          <w:p w14:paraId="694193A0" w14:textId="77777777" w:rsidR="0042002C" w:rsidRDefault="0042002C" w:rsidP="0042002C">
            <w:pPr>
              <w:bidi/>
              <w:jc w:val="center"/>
              <w:rPr>
                <w:rFonts w:ascii="Sakkal Majalla" w:hAnsi="Sakkal Majalla" w:cs="Sakkal Majalla"/>
                <w:rtl/>
              </w:rPr>
            </w:pPr>
            <w:r>
              <w:rPr>
                <w:rFonts w:ascii="Sakkal Majalla" w:hAnsi="Sakkal Majalla" w:cs="Sakkal Majalla" w:hint="cs"/>
                <w:rtl/>
              </w:rPr>
              <w:t>متوفر</w:t>
            </w:r>
          </w:p>
          <w:p w14:paraId="3A7E2C95" w14:textId="13C950FF" w:rsidR="003A6B4E" w:rsidRPr="00E32F9E" w:rsidRDefault="0042002C" w:rsidP="0042002C">
            <w:pPr>
              <w:bidi/>
              <w:jc w:val="center"/>
              <w:rPr>
                <w:rFonts w:ascii="Sakkal Majalla" w:hAnsi="Sakkal Majalla" w:cs="Sakkal Majalla"/>
                <w:rtl/>
              </w:rPr>
            </w:pPr>
            <w:r>
              <w:rPr>
                <w:rFonts w:ascii="Sakkal Majalla" w:hAnsi="Sakkal Majalla" w:cs="Sakkal Majalla" w:hint="cs"/>
                <w:rtl/>
              </w:rPr>
              <w:t>(الباحث العلمي)</w:t>
            </w:r>
          </w:p>
        </w:tc>
      </w:tr>
      <w:tr w:rsidR="003A6B4E" w14:paraId="5FA056BD" w14:textId="5A332F93" w:rsidTr="001957CC">
        <w:tc>
          <w:tcPr>
            <w:tcW w:w="849" w:type="dxa"/>
          </w:tcPr>
          <w:p w14:paraId="1AD8563B" w14:textId="0EBE0C5E"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69</w:t>
            </w:r>
          </w:p>
        </w:tc>
        <w:tc>
          <w:tcPr>
            <w:tcW w:w="4249" w:type="dxa"/>
          </w:tcPr>
          <w:p w14:paraId="7870E527" w14:textId="4F0C0471"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الأحاديث الواردة في السلاح - رواية ودراية</w:t>
            </w:r>
          </w:p>
        </w:tc>
        <w:tc>
          <w:tcPr>
            <w:tcW w:w="2778" w:type="dxa"/>
          </w:tcPr>
          <w:p w14:paraId="1E141390" w14:textId="6A567835"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أحمد بن خالد آل </w:t>
            </w:r>
            <w:proofErr w:type="spellStart"/>
            <w:r w:rsidRPr="00E32F9E">
              <w:rPr>
                <w:rFonts w:ascii="Sakkal Majalla" w:hAnsi="Sakkal Majalla" w:cs="Sakkal Majalla"/>
                <w:b/>
                <w:bCs/>
                <w:color w:val="000000"/>
                <w:rtl/>
              </w:rPr>
              <w:t>مجناء</w:t>
            </w:r>
            <w:proofErr w:type="spellEnd"/>
          </w:p>
        </w:tc>
        <w:tc>
          <w:tcPr>
            <w:tcW w:w="965" w:type="dxa"/>
          </w:tcPr>
          <w:p w14:paraId="033F41AD" w14:textId="53D2C70D"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7001A7EC" w14:textId="404426D0"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الإمام محمد بن سعود</w:t>
            </w:r>
          </w:p>
        </w:tc>
        <w:tc>
          <w:tcPr>
            <w:tcW w:w="1149" w:type="dxa"/>
          </w:tcPr>
          <w:p w14:paraId="0A93FFA6" w14:textId="164D6ABC"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دكتوراه</w:t>
            </w:r>
          </w:p>
        </w:tc>
        <w:tc>
          <w:tcPr>
            <w:tcW w:w="1418" w:type="dxa"/>
          </w:tcPr>
          <w:p w14:paraId="6AC340F8" w14:textId="36C92734" w:rsidR="003A6B4E" w:rsidRPr="00E32F9E" w:rsidRDefault="003A6B4E" w:rsidP="0058726D">
            <w:pPr>
              <w:bidi/>
              <w:jc w:val="center"/>
              <w:rPr>
                <w:rFonts w:ascii="Sakkal Majalla" w:hAnsi="Sakkal Majalla" w:cs="Sakkal Majalla"/>
                <w:rtl/>
              </w:rPr>
            </w:pPr>
            <w:r>
              <w:rPr>
                <w:rFonts w:ascii="Sakkal Majalla" w:hAnsi="Sakkal Majalla" w:cs="Sakkal Majalla" w:hint="cs"/>
                <w:rtl/>
              </w:rPr>
              <w:t>فقه الحديث</w:t>
            </w:r>
          </w:p>
        </w:tc>
        <w:tc>
          <w:tcPr>
            <w:tcW w:w="425" w:type="dxa"/>
          </w:tcPr>
          <w:p w14:paraId="6E20DD70" w14:textId="39DCF26C" w:rsidR="003A6B4E" w:rsidRDefault="00874F4C" w:rsidP="0058726D">
            <w:pPr>
              <w:bidi/>
              <w:jc w:val="center"/>
              <w:rPr>
                <w:rFonts w:ascii="Sakkal Majalla" w:hAnsi="Sakkal Majalla" w:cs="Sakkal Majalla"/>
                <w:rtl/>
              </w:rPr>
            </w:pPr>
            <w:r>
              <w:rPr>
                <w:rFonts w:ascii="Sakkal Majalla" w:hAnsi="Sakkal Majalla" w:cs="Sakkal Majalla" w:hint="cs"/>
                <w:rtl/>
              </w:rPr>
              <w:t>تم</w:t>
            </w:r>
          </w:p>
        </w:tc>
        <w:tc>
          <w:tcPr>
            <w:tcW w:w="1405" w:type="dxa"/>
          </w:tcPr>
          <w:p w14:paraId="294E169E" w14:textId="77777777" w:rsidR="001C3C61" w:rsidRDefault="001C3C61" w:rsidP="001C3C61">
            <w:pPr>
              <w:bidi/>
              <w:jc w:val="center"/>
              <w:rPr>
                <w:rFonts w:ascii="Sakkal Majalla" w:hAnsi="Sakkal Majalla" w:cs="Sakkal Majalla"/>
                <w:rtl/>
              </w:rPr>
            </w:pPr>
            <w:r>
              <w:rPr>
                <w:rFonts w:ascii="Sakkal Majalla" w:hAnsi="Sakkal Majalla" w:cs="Sakkal Majalla" w:hint="cs"/>
                <w:rtl/>
              </w:rPr>
              <w:t>متوفر</w:t>
            </w:r>
          </w:p>
          <w:p w14:paraId="78B4F896" w14:textId="33C6695D" w:rsidR="003A6B4E" w:rsidRDefault="001C3C61" w:rsidP="001C3C61">
            <w:pPr>
              <w:bidi/>
              <w:jc w:val="center"/>
              <w:rPr>
                <w:rFonts w:ascii="Sakkal Majalla" w:hAnsi="Sakkal Majalla" w:cs="Sakkal Majalla"/>
                <w:rtl/>
              </w:rPr>
            </w:pPr>
            <w:r>
              <w:rPr>
                <w:rFonts w:ascii="Sakkal Majalla" w:hAnsi="Sakkal Majalla" w:cs="Sakkal Majalla" w:hint="cs"/>
                <w:rtl/>
              </w:rPr>
              <w:t>(الباحث العلمي)</w:t>
            </w:r>
          </w:p>
        </w:tc>
      </w:tr>
      <w:tr w:rsidR="003A6B4E" w14:paraId="1921F8DE" w14:textId="21CDC6B7" w:rsidTr="001957CC">
        <w:tc>
          <w:tcPr>
            <w:tcW w:w="849" w:type="dxa"/>
            <w:shd w:val="clear" w:color="auto" w:fill="FFF2CC"/>
          </w:tcPr>
          <w:p w14:paraId="111356F9" w14:textId="355FA6AC"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72</w:t>
            </w:r>
          </w:p>
        </w:tc>
        <w:tc>
          <w:tcPr>
            <w:tcW w:w="4249" w:type="dxa"/>
            <w:shd w:val="clear" w:color="auto" w:fill="FFF2CC"/>
          </w:tcPr>
          <w:p w14:paraId="2DFC52A5" w14:textId="00D577A1"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الثروة النباتية في السنة النبوية - دراسة حديثية موضوعية</w:t>
            </w:r>
          </w:p>
        </w:tc>
        <w:tc>
          <w:tcPr>
            <w:tcW w:w="2778" w:type="dxa"/>
            <w:shd w:val="clear" w:color="auto" w:fill="FFF2CC"/>
          </w:tcPr>
          <w:p w14:paraId="43FB42A8" w14:textId="03C15722"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عبد الرحمن بن جار الله الزهراني</w:t>
            </w:r>
          </w:p>
        </w:tc>
        <w:tc>
          <w:tcPr>
            <w:tcW w:w="965" w:type="dxa"/>
            <w:shd w:val="clear" w:color="auto" w:fill="FFF2CC"/>
          </w:tcPr>
          <w:p w14:paraId="19390226" w14:textId="7CA4CB09"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ذكر</w:t>
            </w:r>
          </w:p>
        </w:tc>
        <w:tc>
          <w:tcPr>
            <w:tcW w:w="1355" w:type="dxa"/>
            <w:shd w:val="clear" w:color="auto" w:fill="FFF2CC"/>
          </w:tcPr>
          <w:p w14:paraId="0D48E71C" w14:textId="79970BFC"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الإمام محمد بن سعود</w:t>
            </w:r>
          </w:p>
        </w:tc>
        <w:tc>
          <w:tcPr>
            <w:tcW w:w="1149" w:type="dxa"/>
            <w:shd w:val="clear" w:color="auto" w:fill="FFF2CC"/>
          </w:tcPr>
          <w:p w14:paraId="40D6CB67" w14:textId="57C01E54"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دكتوراه</w:t>
            </w:r>
          </w:p>
        </w:tc>
        <w:tc>
          <w:tcPr>
            <w:tcW w:w="1418" w:type="dxa"/>
            <w:shd w:val="clear" w:color="auto" w:fill="FFF2CC"/>
          </w:tcPr>
          <w:p w14:paraId="0B460B08" w14:textId="546D66DA" w:rsidR="003A6B4E" w:rsidRPr="00E32F9E" w:rsidRDefault="003A6B4E" w:rsidP="0058726D">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الحديث الموضوعي</w:t>
            </w:r>
          </w:p>
          <w:p>
            <w:r>
              <w:rPr>
                <w:color w:val="7F0000"/>
              </w:rPr>
              <w:t>(القاعدة 11) العنوان مصرِّح بـ«دراسة حديثية موضوعية» لموضوع (الثروة النباتية في السنة)، وهي أمارة الحديث الموضوعي الصريحة</w:t>
            </w:r>
          </w:p>
        </w:tc>
        <w:tc>
          <w:tcPr>
            <w:tcW w:w="425" w:type="dxa"/>
            <w:shd w:val="clear" w:color="auto" w:fill="FFF2CC"/>
          </w:tcPr>
          <w:p w14:paraId="7B56C7C3" w14:textId="4339D726" w:rsidR="003A6B4E" w:rsidRDefault="00DE6649" w:rsidP="0058726D">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0E6D72E8" w14:textId="77777777" w:rsidR="005929AD" w:rsidRDefault="005929AD" w:rsidP="005929AD">
            <w:pPr>
              <w:bidi/>
              <w:jc w:val="center"/>
              <w:rPr>
                <w:rFonts w:ascii="Sakkal Majalla" w:hAnsi="Sakkal Majalla" w:cs="Sakkal Majalla"/>
                <w:rtl/>
              </w:rPr>
            </w:pPr>
            <w:r>
              <w:rPr>
                <w:rFonts w:ascii="Sakkal Majalla" w:hAnsi="Sakkal Majalla" w:cs="Sakkal Majalla" w:hint="cs"/>
                <w:rtl/>
              </w:rPr>
              <w:t>متوفر</w:t>
            </w:r>
          </w:p>
          <w:p w14:paraId="6E4D23FC" w14:textId="17DDECB3" w:rsidR="003A6B4E" w:rsidRDefault="005929AD" w:rsidP="005929AD">
            <w:pPr>
              <w:bidi/>
              <w:jc w:val="center"/>
              <w:rPr>
                <w:rFonts w:ascii="Sakkal Majalla" w:hAnsi="Sakkal Majalla" w:cs="Sakkal Majalla"/>
                <w:rtl/>
              </w:rPr>
            </w:pPr>
            <w:r>
              <w:rPr>
                <w:rFonts w:ascii="Sakkal Majalla" w:hAnsi="Sakkal Majalla" w:cs="Sakkal Majalla" w:hint="cs"/>
                <w:rtl/>
              </w:rPr>
              <w:t>(جامع الكتب المصورة)</w:t>
            </w:r>
          </w:p>
        </w:tc>
      </w:tr>
      <w:tr w:rsidR="003A6B4E" w14:paraId="03D30276" w14:textId="772904FF" w:rsidTr="001957CC">
        <w:tc>
          <w:tcPr>
            <w:tcW w:w="849" w:type="dxa"/>
            <w:shd w:val="clear" w:color="auto" w:fill="FFF2CC"/>
          </w:tcPr>
          <w:p w14:paraId="35CF3136" w14:textId="0FBD238A"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73</w:t>
            </w:r>
          </w:p>
        </w:tc>
        <w:tc>
          <w:tcPr>
            <w:tcW w:w="4249" w:type="dxa"/>
            <w:shd w:val="clear" w:color="auto" w:fill="FFF2CC"/>
          </w:tcPr>
          <w:p w14:paraId="689FAB7F" w14:textId="3484A172"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الظواهر الكونية في ضوء السنة النبوية</w:t>
            </w:r>
          </w:p>
        </w:tc>
        <w:tc>
          <w:tcPr>
            <w:tcW w:w="2778" w:type="dxa"/>
            <w:shd w:val="clear" w:color="auto" w:fill="FFF2CC"/>
          </w:tcPr>
          <w:p w14:paraId="508320E5" w14:textId="716BA1B3"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الجوهرة بنت محمد السلامة</w:t>
            </w:r>
          </w:p>
        </w:tc>
        <w:tc>
          <w:tcPr>
            <w:tcW w:w="965" w:type="dxa"/>
            <w:shd w:val="clear" w:color="auto" w:fill="FFF2CC"/>
          </w:tcPr>
          <w:p w14:paraId="5191D166" w14:textId="07FF5E87"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أنثى</w:t>
            </w:r>
          </w:p>
        </w:tc>
        <w:tc>
          <w:tcPr>
            <w:tcW w:w="1355" w:type="dxa"/>
            <w:shd w:val="clear" w:color="auto" w:fill="FFF2CC"/>
          </w:tcPr>
          <w:p w14:paraId="448B06DD" w14:textId="6111EC89"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الإمام محمد بن سعود</w:t>
            </w:r>
          </w:p>
        </w:tc>
        <w:tc>
          <w:tcPr>
            <w:tcW w:w="1149" w:type="dxa"/>
            <w:shd w:val="clear" w:color="auto" w:fill="FFF2CC"/>
          </w:tcPr>
          <w:p w14:paraId="249313FE" w14:textId="07AC3F08"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ماجستير</w:t>
            </w:r>
          </w:p>
        </w:tc>
        <w:tc>
          <w:tcPr>
            <w:tcW w:w="1418" w:type="dxa"/>
            <w:shd w:val="clear" w:color="auto" w:fill="FFF2CC"/>
          </w:tcPr>
          <w:p w14:paraId="3972CA98" w14:textId="2392CAD2" w:rsidR="003A6B4E" w:rsidRPr="00E32F9E" w:rsidRDefault="003A6B4E" w:rsidP="0058726D">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الحديث الموضوعي</w:t>
            </w:r>
          </w:p>
          <w:p>
            <w:r>
              <w:rPr>
                <w:color w:val="7F0000"/>
              </w:rPr>
              <w:t>(القاعدة 11) موضوع (الظواهر الكونية) «في ضوء السنة النبوية» وليس حكمًا فقهيًّا، فهو جمع أحاديث موضوع؛ ونظيره «التوجيه النبوي عند حدوث الظواهر الكونية» في الحديث الموضوعي</w:t>
            </w:r>
          </w:p>
        </w:tc>
        <w:tc>
          <w:tcPr>
            <w:tcW w:w="425" w:type="dxa"/>
            <w:shd w:val="clear" w:color="auto" w:fill="FFF2CC"/>
          </w:tcPr>
          <w:p w14:paraId="770F5A81" w14:textId="095A0DEF" w:rsidR="003A6B4E" w:rsidRDefault="0038531A" w:rsidP="0058726D">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07C13006" w14:textId="77777777" w:rsidR="0038531A" w:rsidRDefault="0038531A" w:rsidP="0038531A">
            <w:pPr>
              <w:bidi/>
              <w:jc w:val="center"/>
              <w:rPr>
                <w:rFonts w:ascii="Sakkal Majalla" w:hAnsi="Sakkal Majalla" w:cs="Sakkal Majalla"/>
                <w:rtl/>
              </w:rPr>
            </w:pPr>
            <w:r>
              <w:rPr>
                <w:rFonts w:ascii="Sakkal Majalla" w:hAnsi="Sakkal Majalla" w:cs="Sakkal Majalla" w:hint="cs"/>
                <w:rtl/>
              </w:rPr>
              <w:t>متوفر</w:t>
            </w:r>
          </w:p>
          <w:p w14:paraId="7BB19D33" w14:textId="195C187E" w:rsidR="003A6B4E" w:rsidRDefault="0038531A" w:rsidP="0038531A">
            <w:pPr>
              <w:bidi/>
              <w:jc w:val="center"/>
              <w:rPr>
                <w:rFonts w:ascii="Sakkal Majalla" w:hAnsi="Sakkal Majalla" w:cs="Sakkal Majalla"/>
                <w:rtl/>
              </w:rPr>
            </w:pPr>
            <w:r>
              <w:rPr>
                <w:rFonts w:ascii="Sakkal Majalla" w:hAnsi="Sakkal Majalla" w:cs="Sakkal Majalla" w:hint="cs"/>
                <w:rtl/>
              </w:rPr>
              <w:t>(بحوث حديثية)</w:t>
            </w:r>
          </w:p>
        </w:tc>
      </w:tr>
      <w:tr w:rsidR="0012582F" w14:paraId="3BC68F93" w14:textId="14119D1A" w:rsidTr="001957CC">
        <w:tc>
          <w:tcPr>
            <w:tcW w:w="849" w:type="dxa"/>
          </w:tcPr>
          <w:p w14:paraId="2E92A99F" w14:textId="4A8DA63A" w:rsidR="0012582F" w:rsidRPr="001712D4" w:rsidRDefault="0012582F"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75</w:t>
            </w:r>
          </w:p>
        </w:tc>
        <w:tc>
          <w:tcPr>
            <w:tcW w:w="4249" w:type="dxa"/>
          </w:tcPr>
          <w:p w14:paraId="4B820470" w14:textId="49462649" w:rsidR="0012582F" w:rsidRPr="00E32F9E" w:rsidRDefault="0012582F" w:rsidP="0012582F">
            <w:pPr>
              <w:bidi/>
              <w:jc w:val="center"/>
              <w:rPr>
                <w:rFonts w:ascii="Sakkal Majalla" w:hAnsi="Sakkal Majalla" w:cs="Sakkal Majalla"/>
                <w:b/>
                <w:bCs/>
                <w:color w:val="000000"/>
                <w:rtl/>
              </w:rPr>
            </w:pPr>
            <w:r w:rsidRPr="00E32F9E">
              <w:rPr>
                <w:rFonts w:ascii="Sakkal Majalla" w:hAnsi="Sakkal Majalla" w:cs="Sakkal Majalla"/>
                <w:b/>
                <w:bCs/>
                <w:color w:val="000000"/>
                <w:rtl/>
              </w:rPr>
              <w:t>سنن الدارقطني من بداية الكتاب إلى نهاية حديث جابر قال "ليس على الماء جنابة" - دراسة وتحقيق</w:t>
            </w:r>
          </w:p>
        </w:tc>
        <w:tc>
          <w:tcPr>
            <w:tcW w:w="2778" w:type="dxa"/>
          </w:tcPr>
          <w:p w14:paraId="55F1280F" w14:textId="0E353271" w:rsidR="0012582F" w:rsidRPr="00E32F9E" w:rsidRDefault="0012582F" w:rsidP="0012582F">
            <w:pPr>
              <w:bidi/>
              <w:jc w:val="center"/>
              <w:rPr>
                <w:rFonts w:ascii="Sakkal Majalla" w:hAnsi="Sakkal Majalla" w:cs="Sakkal Majalla"/>
                <w:b/>
                <w:bCs/>
                <w:color w:val="000000"/>
                <w:rtl/>
              </w:rPr>
            </w:pPr>
            <w:r w:rsidRPr="00E32F9E">
              <w:rPr>
                <w:rFonts w:ascii="Sakkal Majalla" w:hAnsi="Sakkal Majalla" w:cs="Sakkal Majalla"/>
                <w:b/>
                <w:bCs/>
                <w:color w:val="000000"/>
                <w:rtl/>
              </w:rPr>
              <w:t>عبد الرحمن بن محمد بن غنيم الحازمي</w:t>
            </w:r>
          </w:p>
        </w:tc>
        <w:tc>
          <w:tcPr>
            <w:tcW w:w="965" w:type="dxa"/>
          </w:tcPr>
          <w:p w14:paraId="1F9AAC74" w14:textId="4E7FC049" w:rsidR="0012582F" w:rsidRPr="00E32F9E" w:rsidRDefault="0012582F" w:rsidP="0012582F">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468273AF" w14:textId="22A227F6" w:rsidR="0012582F" w:rsidRPr="00E32F9E" w:rsidRDefault="00286294" w:rsidP="0012582F">
            <w:pPr>
              <w:bidi/>
              <w:jc w:val="center"/>
              <w:rPr>
                <w:rFonts w:ascii="Sakkal Majalla" w:hAnsi="Sakkal Majalla" w:cs="Sakkal Majalla"/>
                <w:rtl/>
              </w:rPr>
            </w:pPr>
            <w:r>
              <w:rPr>
                <w:rFonts w:ascii="Sakkal Majalla" w:hAnsi="Sakkal Majalla" w:cs="Sakkal Majalla" w:hint="cs"/>
                <w:rtl/>
              </w:rPr>
              <w:t>الجامعة الإسلامية</w:t>
            </w:r>
          </w:p>
        </w:tc>
        <w:tc>
          <w:tcPr>
            <w:tcW w:w="1149" w:type="dxa"/>
          </w:tcPr>
          <w:p w14:paraId="159CE043" w14:textId="5A13CD40" w:rsidR="0012582F" w:rsidRPr="00E32F9E" w:rsidRDefault="0012582F" w:rsidP="0012582F">
            <w:pPr>
              <w:bidi/>
              <w:jc w:val="center"/>
              <w:rPr>
                <w:rFonts w:ascii="Sakkal Majalla" w:hAnsi="Sakkal Majalla" w:cs="Sakkal Majalla"/>
                <w:rtl/>
              </w:rPr>
            </w:pPr>
            <w:r w:rsidRPr="00E32F9E">
              <w:rPr>
                <w:rFonts w:ascii="Sakkal Majalla" w:hAnsi="Sakkal Majalla" w:cs="Sakkal Majalla"/>
                <w:rtl/>
              </w:rPr>
              <w:t>دكتوراه</w:t>
            </w:r>
          </w:p>
        </w:tc>
        <w:tc>
          <w:tcPr>
            <w:tcW w:w="1418" w:type="dxa"/>
          </w:tcPr>
          <w:p w14:paraId="3E541C18" w14:textId="0480D2DC" w:rsidR="0012582F" w:rsidRPr="00E32F9E" w:rsidRDefault="0012582F" w:rsidP="0012582F">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37FBD51F" w14:textId="42FE9240" w:rsidR="0012582F" w:rsidRDefault="0012582F" w:rsidP="0012582F">
            <w:pPr>
              <w:bidi/>
              <w:jc w:val="center"/>
              <w:rPr>
                <w:rFonts w:ascii="Sakkal Majalla" w:hAnsi="Sakkal Majalla" w:cs="Sakkal Majalla"/>
                <w:rtl/>
              </w:rPr>
            </w:pPr>
            <w:r>
              <w:rPr>
                <w:rFonts w:ascii="Sakkal Majalla" w:hAnsi="Sakkal Majalla" w:cs="Sakkal Majalla" w:hint="cs"/>
                <w:rtl/>
              </w:rPr>
              <w:t>تم</w:t>
            </w:r>
          </w:p>
        </w:tc>
        <w:tc>
          <w:tcPr>
            <w:tcW w:w="1405" w:type="dxa"/>
          </w:tcPr>
          <w:p w14:paraId="3B3D75D8" w14:textId="77777777" w:rsidR="0012582F" w:rsidRDefault="0012582F" w:rsidP="0012582F">
            <w:pPr>
              <w:bidi/>
              <w:jc w:val="center"/>
              <w:rPr>
                <w:rFonts w:ascii="Sakkal Majalla" w:hAnsi="Sakkal Majalla" w:cs="Sakkal Majalla"/>
                <w:rtl/>
              </w:rPr>
            </w:pPr>
            <w:r>
              <w:rPr>
                <w:rFonts w:ascii="Sakkal Majalla" w:hAnsi="Sakkal Majalla" w:cs="Sakkal Majalla" w:hint="cs"/>
                <w:rtl/>
              </w:rPr>
              <w:t>متوفر</w:t>
            </w:r>
          </w:p>
          <w:p w14:paraId="02C4AB84" w14:textId="3FDEBC15" w:rsidR="0012582F" w:rsidRDefault="0012582F" w:rsidP="0012582F">
            <w:pPr>
              <w:bidi/>
              <w:jc w:val="center"/>
              <w:rPr>
                <w:rFonts w:ascii="Sakkal Majalla" w:hAnsi="Sakkal Majalla" w:cs="Sakkal Majalla"/>
                <w:rtl/>
              </w:rPr>
            </w:pPr>
            <w:r>
              <w:rPr>
                <w:rFonts w:ascii="Sakkal Majalla" w:hAnsi="Sakkal Majalla" w:cs="Sakkal Majalla" w:hint="cs"/>
                <w:rtl/>
              </w:rPr>
              <w:t>(بحوث حديثية)</w:t>
            </w:r>
          </w:p>
        </w:tc>
      </w:tr>
      <w:tr w:rsidR="003A6B4E" w14:paraId="60528798" w14:textId="2E30F62B" w:rsidTr="001957CC">
        <w:tc>
          <w:tcPr>
            <w:tcW w:w="849" w:type="dxa"/>
            <w:shd w:val="clear" w:color="auto" w:fill="FFF2CC"/>
          </w:tcPr>
          <w:p w14:paraId="618CC0C9" w14:textId="1BF0AC8F"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76</w:t>
            </w:r>
          </w:p>
        </w:tc>
        <w:tc>
          <w:tcPr>
            <w:tcW w:w="4249" w:type="dxa"/>
            <w:shd w:val="clear" w:color="auto" w:fill="FFF2CC"/>
          </w:tcPr>
          <w:p w14:paraId="6FCCCA2A" w14:textId="051A3765"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منهج الحافظ ابن كثير في تفسير القرآن بالسنة: دراسة نظرية تطبيقية</w:t>
            </w:r>
          </w:p>
        </w:tc>
        <w:tc>
          <w:tcPr>
            <w:tcW w:w="2778" w:type="dxa"/>
            <w:shd w:val="clear" w:color="auto" w:fill="FFF2CC"/>
          </w:tcPr>
          <w:p w14:paraId="1E74A3B9" w14:textId="3231E583"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سليمان بن عبد الله الجمعة</w:t>
            </w:r>
          </w:p>
        </w:tc>
        <w:tc>
          <w:tcPr>
            <w:tcW w:w="965" w:type="dxa"/>
            <w:shd w:val="clear" w:color="auto" w:fill="FFF2CC"/>
          </w:tcPr>
          <w:p w14:paraId="7BB9AA6C" w14:textId="4D2A60AE"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ذكر</w:t>
            </w:r>
          </w:p>
        </w:tc>
        <w:tc>
          <w:tcPr>
            <w:tcW w:w="1355" w:type="dxa"/>
            <w:shd w:val="clear" w:color="auto" w:fill="FFF2CC"/>
          </w:tcPr>
          <w:p w14:paraId="57C07E6F" w14:textId="02F89314"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الملك سعود</w:t>
            </w:r>
          </w:p>
        </w:tc>
        <w:tc>
          <w:tcPr>
            <w:tcW w:w="1149" w:type="dxa"/>
            <w:shd w:val="clear" w:color="auto" w:fill="FFF2CC"/>
          </w:tcPr>
          <w:p w14:paraId="0EBF5845" w14:textId="2E21DA47"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ماجستير</w:t>
            </w:r>
          </w:p>
        </w:tc>
        <w:tc>
          <w:tcPr>
            <w:tcW w:w="1418" w:type="dxa"/>
            <w:shd w:val="clear" w:color="auto" w:fill="FFF2CC"/>
          </w:tcPr>
          <w:p w14:paraId="5DAA10C7" w14:textId="784DAA05" w:rsidR="003A6B4E" w:rsidRPr="00E32F9E" w:rsidRDefault="003A6B4E" w:rsidP="0058726D">
            <w:pPr>
              <w:bidi/>
              <w:jc w:val="center"/>
              <w:rPr>
                <w:rFonts w:ascii="Sakkal Majalla" w:hAnsi="Sakkal Majalla" w:cs="Sakkal Majalla"/>
                <w:rtl/>
              </w:rPr>
            </w:pPr>
            <w:r>
              <w:rPr>
                <w:rFonts w:ascii="Sakkal Majalla" w:hAnsi="Sakkal Majalla" w:cs="Sakkal Majalla" w:hint="cs"/>
                <w:strike/>
                <w:rtl/>
              </w:rPr>
              <w:t>مناهج المُحدِّثين</w:t>
            </w:r>
          </w:p>
          <w:p>
            <w:r>
              <w:rPr>
                <w:b/>
                <w:color w:val="C00000"/>
              </w:rPr>
              <w:t>← مقترح: الموضوعات البينية</w:t>
            </w:r>
          </w:p>
          <w:p>
            <w:r>
              <w:rPr>
                <w:color w:val="7F0000"/>
              </w:rPr>
              <w:t>(القاعدة 11) «تفسير القرآن بالسنة» أمارةٌ منصوصة للموضوعات البينية (تقاطع الحديث مع التفسير منهجًا)، ولفظ «منهج» في العنوان عارض لا يجعله من مناهج المحدثين (القاعدة ١)</w:t>
            </w:r>
          </w:p>
        </w:tc>
        <w:tc>
          <w:tcPr>
            <w:tcW w:w="425" w:type="dxa"/>
            <w:shd w:val="clear" w:color="auto" w:fill="FFF2CC"/>
          </w:tcPr>
          <w:p w14:paraId="7D393B8C" w14:textId="77777777" w:rsidR="003A6B4E" w:rsidRDefault="003A6B4E" w:rsidP="0058726D">
            <w:pPr>
              <w:bidi/>
              <w:jc w:val="center"/>
              <w:rPr>
                <w:rFonts w:ascii="Sakkal Majalla" w:hAnsi="Sakkal Majalla" w:cs="Sakkal Majalla"/>
                <w:rtl/>
              </w:rPr>
            </w:pPr>
          </w:p>
        </w:tc>
        <w:tc>
          <w:tcPr>
            <w:tcW w:w="1405" w:type="dxa"/>
            <w:shd w:val="clear" w:color="auto" w:fill="FFF2CC"/>
          </w:tcPr>
          <w:p w14:paraId="27609BE6" w14:textId="77777777" w:rsidR="003A6B4E" w:rsidRDefault="003A6B4E" w:rsidP="0058726D">
            <w:pPr>
              <w:bidi/>
              <w:jc w:val="center"/>
              <w:rPr>
                <w:rFonts w:ascii="Sakkal Majalla" w:hAnsi="Sakkal Majalla" w:cs="Sakkal Majalla"/>
                <w:rtl/>
              </w:rPr>
            </w:pPr>
          </w:p>
        </w:tc>
      </w:tr>
      <w:tr w:rsidR="003A6B4E" w14:paraId="5B24563F" w14:textId="7EC20633" w:rsidTr="001957CC">
        <w:tc>
          <w:tcPr>
            <w:tcW w:w="849" w:type="dxa"/>
            <w:shd w:val="clear" w:color="auto" w:fill="FFF2CC"/>
          </w:tcPr>
          <w:p w14:paraId="1F6C5604" w14:textId="7D7B4C50"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lastRenderedPageBreak/>
              <w:t>77</w:t>
            </w:r>
          </w:p>
        </w:tc>
        <w:tc>
          <w:tcPr>
            <w:tcW w:w="4249" w:type="dxa"/>
            <w:shd w:val="clear" w:color="auto" w:fill="FFF2CC"/>
          </w:tcPr>
          <w:p w14:paraId="1A2CACCD" w14:textId="52C4904C"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زوائد سنن البيهقي الكبرى على الكتب الستة من أول كتاب الحيض إلى نهاية باب الإمام يقبل على الناس بوجهه إذا سلم من كتاب الصلاة</w:t>
            </w:r>
            <w:r w:rsidR="001E6B3A">
              <w:rPr>
                <w:rFonts w:ascii="Sakkal Majalla" w:hAnsi="Sakkal Majalla" w:cs="Sakkal Majalla" w:hint="cs"/>
                <w:b/>
                <w:bCs/>
                <w:color w:val="000000"/>
                <w:rtl/>
              </w:rPr>
              <w:t xml:space="preserve"> </w:t>
            </w:r>
          </w:p>
        </w:tc>
        <w:tc>
          <w:tcPr>
            <w:tcW w:w="2778" w:type="dxa"/>
            <w:shd w:val="clear" w:color="auto" w:fill="FFF2CC"/>
          </w:tcPr>
          <w:p w14:paraId="3EEDE3AE" w14:textId="7CC66DD7"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حسين غازي نماء التويجري</w:t>
            </w:r>
          </w:p>
        </w:tc>
        <w:tc>
          <w:tcPr>
            <w:tcW w:w="965" w:type="dxa"/>
            <w:shd w:val="clear" w:color="auto" w:fill="FFF2CC"/>
          </w:tcPr>
          <w:p w14:paraId="47444E52" w14:textId="5B93DA53"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ذكر</w:t>
            </w:r>
          </w:p>
        </w:tc>
        <w:tc>
          <w:tcPr>
            <w:tcW w:w="1355" w:type="dxa"/>
            <w:shd w:val="clear" w:color="auto" w:fill="FFF2CC"/>
          </w:tcPr>
          <w:p w14:paraId="4353BFCA" w14:textId="19E85DE5"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shd w:val="clear" w:color="auto" w:fill="FFF2CC"/>
          </w:tcPr>
          <w:p w14:paraId="7EF17D0C" w14:textId="7DEC1483"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دكتوراه</w:t>
            </w:r>
          </w:p>
        </w:tc>
        <w:tc>
          <w:tcPr>
            <w:tcW w:w="1418" w:type="dxa"/>
            <w:shd w:val="clear" w:color="auto" w:fill="FFF2CC"/>
          </w:tcPr>
          <w:p w14:paraId="11573F4E" w14:textId="4AAAA2B9" w:rsidR="003A6B4E" w:rsidRPr="00E32F9E" w:rsidRDefault="005F0839" w:rsidP="0058726D">
            <w:pPr>
              <w:bidi/>
              <w:jc w:val="center"/>
              <w:rPr>
                <w:rFonts w:ascii="Sakkal Majalla" w:hAnsi="Sakkal Majalla" w:cs="Sakkal Majalla"/>
                <w:rtl/>
              </w:rPr>
            </w:pPr>
            <w:r w:rsidRPr="005F0839">
              <w:rPr>
                <w:rFonts w:ascii="Sakkal Majalla" w:hAnsi="Sakkal Majalla" w:cs="Sakkal Majalla" w:hint="cs"/>
                <w:strike/>
                <w:highlight w:val="cyan"/>
                <w:rtl/>
              </w:rPr>
              <w:t>زوائد</w:t>
            </w:r>
            <w:r w:rsidR="003A6B4E" w:rsidRPr="005F0839">
              <w:rPr>
                <w:rFonts w:ascii="Sakkal Majalla" w:hAnsi="Sakkal Majalla" w:cs="Sakkal Majalla" w:hint="cs"/>
                <w:strike/>
                <w:highlight w:val="cyan"/>
                <w:rtl/>
              </w:rPr>
              <w:t xml:space="preserve"> الحديث</w:t>
            </w:r>
          </w:p>
          <w:p>
            <w:r>
              <w:rPr>
                <w:b/>
                <w:color w:val="C00000"/>
              </w:rPr>
              <w:t>← مقترح: تحقيق الكتب الحديثية</w:t>
            </w:r>
          </w:p>
          <w:p>
            <w:r>
              <w:rPr>
                <w:color w:val="7F0000"/>
              </w:rPr>
              <w:t>(القاعدة 4) العنوان «زوائد … على …» في حدٍّ محدَّد من الكتاب جمعًا وتخريجًا ودراسة، والزوائد محلها تحقيق الكتب الحديثية بوسم «زوائد» ولا تتفرق على مباحث أخرى (القاعدة ٤ ج)</w:t>
            </w:r>
          </w:p>
        </w:tc>
        <w:tc>
          <w:tcPr>
            <w:tcW w:w="425" w:type="dxa"/>
            <w:shd w:val="clear" w:color="auto" w:fill="FFF2CC"/>
          </w:tcPr>
          <w:p w14:paraId="4B85C069" w14:textId="1D25C1C5" w:rsidR="003A6B4E" w:rsidRDefault="00474DDB" w:rsidP="0058726D">
            <w:pPr>
              <w:bidi/>
              <w:jc w:val="center"/>
              <w:rPr>
                <w:rFonts w:ascii="Sakkal Majalla" w:hAnsi="Sakkal Majalla" w:cs="Sakkal Majalla"/>
                <w:rtl/>
              </w:rPr>
            </w:pPr>
            <w:r>
              <w:rPr>
                <w:rFonts w:ascii="Sakkal Majalla" w:hAnsi="Sakkal Majalla" w:cs="Sakkal Majalla" w:hint="cs"/>
                <w:rtl/>
              </w:rPr>
              <w:t xml:space="preserve">تم </w:t>
            </w:r>
          </w:p>
        </w:tc>
        <w:tc>
          <w:tcPr>
            <w:tcW w:w="1405" w:type="dxa"/>
            <w:shd w:val="clear" w:color="auto" w:fill="FFF2CC"/>
          </w:tcPr>
          <w:p w14:paraId="240B6214" w14:textId="77777777" w:rsidR="005F0839" w:rsidRDefault="005F0839" w:rsidP="005F0839">
            <w:pPr>
              <w:bidi/>
              <w:jc w:val="center"/>
              <w:rPr>
                <w:rFonts w:ascii="Sakkal Majalla" w:hAnsi="Sakkal Majalla" w:cs="Sakkal Majalla"/>
                <w:rtl/>
              </w:rPr>
            </w:pPr>
            <w:r>
              <w:rPr>
                <w:rFonts w:ascii="Sakkal Majalla" w:hAnsi="Sakkal Majalla" w:cs="Sakkal Majalla" w:hint="cs"/>
                <w:rtl/>
              </w:rPr>
              <w:t>متوفر</w:t>
            </w:r>
          </w:p>
          <w:p w14:paraId="7474DC3E" w14:textId="63BE5056" w:rsidR="003A6B4E" w:rsidRDefault="005F0839" w:rsidP="005F0839">
            <w:pPr>
              <w:bidi/>
              <w:jc w:val="center"/>
              <w:rPr>
                <w:rFonts w:ascii="Sakkal Majalla" w:hAnsi="Sakkal Majalla" w:cs="Sakkal Majalla"/>
                <w:rtl/>
              </w:rPr>
            </w:pPr>
            <w:r>
              <w:rPr>
                <w:rFonts w:ascii="Sakkal Majalla" w:hAnsi="Sakkal Majalla" w:cs="Sakkal Majalla" w:hint="cs"/>
                <w:rtl/>
              </w:rPr>
              <w:t>(الباحث العلمي)</w:t>
            </w:r>
          </w:p>
        </w:tc>
      </w:tr>
      <w:tr w:rsidR="003A6B4E" w14:paraId="5FEF01B8" w14:textId="54A3EEA8" w:rsidTr="001957CC">
        <w:tc>
          <w:tcPr>
            <w:tcW w:w="849" w:type="dxa"/>
            <w:shd w:val="clear" w:color="auto" w:fill="FFF2CC"/>
          </w:tcPr>
          <w:p w14:paraId="0AAEF22D" w14:textId="6A5B8F2C" w:rsidR="003A6B4E" w:rsidRPr="001712D4" w:rsidRDefault="003A6B4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78</w:t>
            </w:r>
          </w:p>
        </w:tc>
        <w:tc>
          <w:tcPr>
            <w:tcW w:w="4249" w:type="dxa"/>
            <w:shd w:val="clear" w:color="auto" w:fill="FFF2CC"/>
          </w:tcPr>
          <w:p w14:paraId="748D6569" w14:textId="507396FD"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شرح سنن أبي داود للإمام ابن رسلان الرملي</w:t>
            </w:r>
          </w:p>
        </w:tc>
        <w:tc>
          <w:tcPr>
            <w:tcW w:w="2778" w:type="dxa"/>
            <w:shd w:val="clear" w:color="auto" w:fill="FFF2CC"/>
          </w:tcPr>
          <w:p w14:paraId="6F786EC5" w14:textId="065040C6" w:rsidR="003A6B4E" w:rsidRPr="00E32F9E" w:rsidRDefault="003A6B4E" w:rsidP="0058726D">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نوال بنت عمر عبد الله </w:t>
            </w:r>
            <w:proofErr w:type="spellStart"/>
            <w:r w:rsidRPr="00E32F9E">
              <w:rPr>
                <w:rFonts w:ascii="Sakkal Majalla" w:hAnsi="Sakkal Majalla" w:cs="Sakkal Majalla"/>
                <w:b/>
                <w:bCs/>
                <w:color w:val="000000"/>
                <w:rtl/>
              </w:rPr>
              <w:t>باسعد</w:t>
            </w:r>
            <w:proofErr w:type="spellEnd"/>
          </w:p>
        </w:tc>
        <w:tc>
          <w:tcPr>
            <w:tcW w:w="965" w:type="dxa"/>
            <w:shd w:val="clear" w:color="auto" w:fill="FFF2CC"/>
          </w:tcPr>
          <w:p w14:paraId="7A3E5EB1" w14:textId="04683AA0"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أنثى</w:t>
            </w:r>
          </w:p>
        </w:tc>
        <w:tc>
          <w:tcPr>
            <w:tcW w:w="1355" w:type="dxa"/>
            <w:shd w:val="clear" w:color="auto" w:fill="FFF2CC"/>
          </w:tcPr>
          <w:p w14:paraId="00898DEC" w14:textId="7C0ED269"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الملك فيصل</w:t>
            </w:r>
          </w:p>
        </w:tc>
        <w:tc>
          <w:tcPr>
            <w:tcW w:w="1149" w:type="dxa"/>
            <w:shd w:val="clear" w:color="auto" w:fill="FFF2CC"/>
          </w:tcPr>
          <w:p w14:paraId="38164989" w14:textId="6F0DAA16" w:rsidR="003A6B4E" w:rsidRPr="00E32F9E" w:rsidRDefault="003A6B4E" w:rsidP="0058726D">
            <w:pPr>
              <w:bidi/>
              <w:jc w:val="center"/>
              <w:rPr>
                <w:rFonts w:ascii="Sakkal Majalla" w:hAnsi="Sakkal Majalla" w:cs="Sakkal Majalla"/>
                <w:rtl/>
              </w:rPr>
            </w:pPr>
            <w:r w:rsidRPr="00E32F9E">
              <w:rPr>
                <w:rFonts w:ascii="Sakkal Majalla" w:hAnsi="Sakkal Majalla" w:cs="Sakkal Majalla"/>
                <w:rtl/>
              </w:rPr>
              <w:t>دكتوراه</w:t>
            </w:r>
          </w:p>
        </w:tc>
        <w:tc>
          <w:tcPr>
            <w:tcW w:w="1418" w:type="dxa"/>
            <w:shd w:val="clear" w:color="auto" w:fill="FFF2CC"/>
          </w:tcPr>
          <w:p w14:paraId="4A0FEC74" w14:textId="7B9D257F" w:rsidR="003A6B4E" w:rsidRPr="00E32F9E" w:rsidRDefault="003A6B4E" w:rsidP="0058726D">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تحقيق الكتب الحديثية</w:t>
            </w:r>
          </w:p>
          <w:p>
            <w:r>
              <w:rPr>
                <w:color w:val="7F0000"/>
              </w:rPr>
              <w:t>(القاعدة 3) «شرح سنن أبي داود للإمام ابن رسلان» شرح مخطوط عملُ الرسائل فيه تحقيق، وأجزاؤه الخمسة الأخرى في تحقيق الكتب بوصف «دراسة وتحقيق» (القاعدة ٢)</w:t>
            </w:r>
          </w:p>
        </w:tc>
        <w:tc>
          <w:tcPr>
            <w:tcW w:w="425" w:type="dxa"/>
            <w:shd w:val="clear" w:color="auto" w:fill="FFF2CC"/>
          </w:tcPr>
          <w:p w14:paraId="716F268C" w14:textId="77777777" w:rsidR="003A6B4E" w:rsidRDefault="003A6B4E" w:rsidP="0058726D">
            <w:pPr>
              <w:bidi/>
              <w:jc w:val="center"/>
              <w:rPr>
                <w:rFonts w:ascii="Sakkal Majalla" w:hAnsi="Sakkal Majalla" w:cs="Sakkal Majalla"/>
                <w:rtl/>
              </w:rPr>
            </w:pPr>
          </w:p>
        </w:tc>
        <w:tc>
          <w:tcPr>
            <w:tcW w:w="1405" w:type="dxa"/>
            <w:shd w:val="clear" w:color="auto" w:fill="FFF2CC"/>
          </w:tcPr>
          <w:p w14:paraId="30077887" w14:textId="77777777" w:rsidR="003A6B4E" w:rsidRDefault="003A6B4E" w:rsidP="0058726D">
            <w:pPr>
              <w:bidi/>
              <w:jc w:val="center"/>
              <w:rPr>
                <w:rFonts w:ascii="Sakkal Majalla" w:hAnsi="Sakkal Majalla" w:cs="Sakkal Majalla"/>
                <w:rtl/>
              </w:rPr>
            </w:pPr>
          </w:p>
        </w:tc>
      </w:tr>
      <w:tr w:rsidR="007C6F90" w14:paraId="12776B5F" w14:textId="4063B832" w:rsidTr="001957CC">
        <w:tc>
          <w:tcPr>
            <w:tcW w:w="849" w:type="dxa"/>
            <w:shd w:val="clear" w:color="auto" w:fill="FFF2CC"/>
          </w:tcPr>
          <w:p w14:paraId="1D7F600E" w14:textId="212DB0AB" w:rsidR="007C6F90" w:rsidRPr="001712D4" w:rsidRDefault="007C6F90"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79</w:t>
            </w:r>
          </w:p>
        </w:tc>
        <w:tc>
          <w:tcPr>
            <w:tcW w:w="4249" w:type="dxa"/>
            <w:shd w:val="clear" w:color="auto" w:fill="FFF2CC"/>
          </w:tcPr>
          <w:p w14:paraId="3A94CCEE" w14:textId="69FF45B8" w:rsidR="007C6F90" w:rsidRPr="00E32F9E" w:rsidRDefault="007C6F90" w:rsidP="007C6F90">
            <w:pPr>
              <w:bidi/>
              <w:jc w:val="center"/>
              <w:rPr>
                <w:rFonts w:ascii="Sakkal Majalla" w:hAnsi="Sakkal Majalla" w:cs="Sakkal Majalla"/>
                <w:b/>
                <w:bCs/>
                <w:color w:val="000000"/>
                <w:rtl/>
              </w:rPr>
            </w:pPr>
            <w:r w:rsidRPr="00E32F9E">
              <w:rPr>
                <w:rFonts w:ascii="Sakkal Majalla" w:hAnsi="Sakkal Majalla" w:cs="Sakkal Majalla"/>
                <w:b/>
                <w:bCs/>
                <w:color w:val="000000"/>
                <w:rtl/>
              </w:rPr>
              <w:t>خطاب النبي ﷺ للطفل المسلم وتطبيقاته التربوية</w:t>
            </w:r>
          </w:p>
        </w:tc>
        <w:tc>
          <w:tcPr>
            <w:tcW w:w="2778" w:type="dxa"/>
            <w:shd w:val="clear" w:color="auto" w:fill="FFF2CC"/>
          </w:tcPr>
          <w:p w14:paraId="7986AA1D" w14:textId="3DBAF106" w:rsidR="007C6F90" w:rsidRPr="00E32F9E" w:rsidRDefault="007C6F90" w:rsidP="007C6F90">
            <w:pPr>
              <w:bidi/>
              <w:jc w:val="center"/>
              <w:rPr>
                <w:rFonts w:ascii="Sakkal Majalla" w:hAnsi="Sakkal Majalla" w:cs="Sakkal Majalla"/>
                <w:b/>
                <w:bCs/>
                <w:color w:val="000000"/>
                <w:rtl/>
              </w:rPr>
            </w:pPr>
            <w:r w:rsidRPr="00E32F9E">
              <w:rPr>
                <w:rFonts w:ascii="Sakkal Majalla" w:hAnsi="Sakkal Majalla" w:cs="Sakkal Majalla"/>
                <w:b/>
                <w:bCs/>
                <w:color w:val="000000"/>
                <w:rtl/>
              </w:rPr>
              <w:t>محمد صالح علي العلوي</w:t>
            </w:r>
          </w:p>
        </w:tc>
        <w:tc>
          <w:tcPr>
            <w:tcW w:w="965" w:type="dxa"/>
            <w:shd w:val="clear" w:color="auto" w:fill="FFF2CC"/>
          </w:tcPr>
          <w:p w14:paraId="3E390AB4" w14:textId="6FA45E6A"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ذكر</w:t>
            </w:r>
          </w:p>
        </w:tc>
        <w:tc>
          <w:tcPr>
            <w:tcW w:w="1355" w:type="dxa"/>
            <w:shd w:val="clear" w:color="auto" w:fill="FFF2CC"/>
          </w:tcPr>
          <w:p w14:paraId="4E916F89" w14:textId="34088790"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shd w:val="clear" w:color="auto" w:fill="FFF2CC"/>
          </w:tcPr>
          <w:p w14:paraId="3C70C7CA" w14:textId="0ADAC92A"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ماجستير</w:t>
            </w:r>
          </w:p>
        </w:tc>
        <w:tc>
          <w:tcPr>
            <w:tcW w:w="1418" w:type="dxa"/>
            <w:shd w:val="clear" w:color="auto" w:fill="FFF2CC"/>
          </w:tcPr>
          <w:p w14:paraId="4DAD753C" w14:textId="53A35CEE" w:rsidR="007C6F90" w:rsidRPr="00E32F9E" w:rsidRDefault="007C6F90" w:rsidP="007C6F90">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الحديث الموضوعي</w:t>
            </w:r>
          </w:p>
          <w:p>
            <w:r>
              <w:rPr>
                <w:color w:val="7F0000"/>
              </w:rPr>
              <w:t>(القاعدة 11) موضوع تربوي (خطاب النبي ﷺ للطفل «وتطبيقاته التربوية») لا حديث بعينه، وموضوعات التربية في السنة من الحديث الموضوعي</w:t>
            </w:r>
          </w:p>
        </w:tc>
        <w:tc>
          <w:tcPr>
            <w:tcW w:w="425" w:type="dxa"/>
            <w:shd w:val="clear" w:color="auto" w:fill="FFF2CC"/>
          </w:tcPr>
          <w:p w14:paraId="006BCC53" w14:textId="51691719" w:rsidR="007C6F90" w:rsidRDefault="007C6F90" w:rsidP="007C6F90">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64EEA8D8" w14:textId="77777777" w:rsidR="007C6F90" w:rsidRDefault="007C6F90" w:rsidP="007C6F90">
            <w:pPr>
              <w:bidi/>
              <w:jc w:val="center"/>
              <w:rPr>
                <w:rFonts w:ascii="Sakkal Majalla" w:hAnsi="Sakkal Majalla" w:cs="Sakkal Majalla"/>
                <w:rtl/>
              </w:rPr>
            </w:pPr>
            <w:r>
              <w:rPr>
                <w:rFonts w:ascii="Sakkal Majalla" w:hAnsi="Sakkal Majalla" w:cs="Sakkal Majalla" w:hint="cs"/>
                <w:rtl/>
              </w:rPr>
              <w:t>متوفر</w:t>
            </w:r>
          </w:p>
          <w:p w14:paraId="4C9E2E5B" w14:textId="32D04BA0" w:rsidR="007C6F90" w:rsidRDefault="007C6F90" w:rsidP="007C6F90">
            <w:pPr>
              <w:bidi/>
              <w:jc w:val="center"/>
              <w:rPr>
                <w:rFonts w:ascii="Sakkal Majalla" w:hAnsi="Sakkal Majalla" w:cs="Sakkal Majalla"/>
                <w:rtl/>
              </w:rPr>
            </w:pPr>
            <w:r>
              <w:rPr>
                <w:rFonts w:ascii="Sakkal Majalla" w:hAnsi="Sakkal Majalla" w:cs="Sakkal Majalla" w:hint="cs"/>
                <w:rtl/>
              </w:rPr>
              <w:t>(الباحث العلمي)</w:t>
            </w:r>
          </w:p>
        </w:tc>
      </w:tr>
      <w:tr w:rsidR="007C6F90" w14:paraId="570893FB" w14:textId="3082678D" w:rsidTr="001957CC">
        <w:tc>
          <w:tcPr>
            <w:tcW w:w="849" w:type="dxa"/>
          </w:tcPr>
          <w:p w14:paraId="21147CFC" w14:textId="3535FA20" w:rsidR="007C6F90" w:rsidRPr="001712D4" w:rsidRDefault="007C6F90"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81</w:t>
            </w:r>
          </w:p>
        </w:tc>
        <w:tc>
          <w:tcPr>
            <w:tcW w:w="4249" w:type="dxa"/>
          </w:tcPr>
          <w:p w14:paraId="2A0BA62A" w14:textId="5874680E" w:rsidR="007C6F90" w:rsidRPr="00E32F9E" w:rsidRDefault="007C6F90" w:rsidP="007C6F90">
            <w:pPr>
              <w:bidi/>
              <w:jc w:val="center"/>
              <w:rPr>
                <w:rFonts w:ascii="Sakkal Majalla" w:hAnsi="Sakkal Majalla" w:cs="Sakkal Majalla"/>
                <w:b/>
                <w:bCs/>
                <w:color w:val="000000"/>
                <w:rtl/>
              </w:rPr>
            </w:pPr>
            <w:r w:rsidRPr="00E32F9E">
              <w:rPr>
                <w:rFonts w:ascii="Sakkal Majalla" w:hAnsi="Sakkal Majalla" w:cs="Sakkal Majalla"/>
                <w:b/>
                <w:bCs/>
                <w:color w:val="000000"/>
                <w:rtl/>
              </w:rPr>
              <w:t>الأحاديث التي أشار أبو داود في سننه إلى الاختلاف في أسانيدها بزيادة راو أو أكثر - تخريجا ودراسة</w:t>
            </w:r>
          </w:p>
        </w:tc>
        <w:tc>
          <w:tcPr>
            <w:tcW w:w="2778" w:type="dxa"/>
          </w:tcPr>
          <w:p w14:paraId="1BF27233" w14:textId="2E125BA9" w:rsidR="007C6F90" w:rsidRPr="00E32F9E" w:rsidRDefault="007C6F90" w:rsidP="007C6F90">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إبراهيم بن محمد </w:t>
            </w:r>
            <w:proofErr w:type="spellStart"/>
            <w:r w:rsidRPr="00E32F9E">
              <w:rPr>
                <w:rFonts w:ascii="Sakkal Majalla" w:hAnsi="Sakkal Majalla" w:cs="Sakkal Majalla"/>
                <w:b/>
                <w:bCs/>
                <w:color w:val="000000"/>
                <w:rtl/>
              </w:rPr>
              <w:t>العبيكي</w:t>
            </w:r>
            <w:proofErr w:type="spellEnd"/>
          </w:p>
        </w:tc>
        <w:tc>
          <w:tcPr>
            <w:tcW w:w="965" w:type="dxa"/>
          </w:tcPr>
          <w:p w14:paraId="3F13D94E" w14:textId="2BB81AAC"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2DDC40A8" w14:textId="5F08C12F" w:rsidR="007C6F90" w:rsidRPr="00E32F9E" w:rsidRDefault="007C6F90" w:rsidP="007C6F90">
            <w:pPr>
              <w:bidi/>
              <w:jc w:val="center"/>
              <w:rPr>
                <w:rFonts w:ascii="Sakkal Majalla" w:hAnsi="Sakkal Majalla" w:cs="Sakkal Majalla"/>
                <w:rtl/>
              </w:rPr>
            </w:pPr>
            <w:r>
              <w:rPr>
                <w:rFonts w:ascii="Sakkal Majalla" w:hAnsi="Sakkal Majalla" w:cs="Sakkal Majalla" w:hint="cs"/>
                <w:rtl/>
              </w:rPr>
              <w:t xml:space="preserve">جامعة </w:t>
            </w:r>
            <w:r w:rsidRPr="00E32F9E">
              <w:rPr>
                <w:rFonts w:ascii="Sakkal Majalla" w:hAnsi="Sakkal Majalla" w:cs="Sakkal Majalla"/>
                <w:rtl/>
              </w:rPr>
              <w:t>القصيم</w:t>
            </w:r>
          </w:p>
        </w:tc>
        <w:tc>
          <w:tcPr>
            <w:tcW w:w="1149" w:type="dxa"/>
          </w:tcPr>
          <w:p w14:paraId="75A93CAD" w14:textId="587414AD"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7889BC45" w14:textId="1E7186EC"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علل الحديث</w:t>
            </w:r>
          </w:p>
        </w:tc>
        <w:tc>
          <w:tcPr>
            <w:tcW w:w="425" w:type="dxa"/>
          </w:tcPr>
          <w:p w14:paraId="7AD131F2" w14:textId="77777777" w:rsidR="007C6F90" w:rsidRPr="00E32F9E" w:rsidRDefault="007C6F90" w:rsidP="007C6F90">
            <w:pPr>
              <w:bidi/>
              <w:jc w:val="center"/>
              <w:rPr>
                <w:rFonts w:ascii="Sakkal Majalla" w:hAnsi="Sakkal Majalla" w:cs="Sakkal Majalla"/>
                <w:rtl/>
              </w:rPr>
            </w:pPr>
          </w:p>
        </w:tc>
        <w:tc>
          <w:tcPr>
            <w:tcW w:w="1405" w:type="dxa"/>
          </w:tcPr>
          <w:p w14:paraId="15CB5069" w14:textId="7EB97F4F" w:rsidR="007C6F90" w:rsidRPr="00E32F9E" w:rsidRDefault="0004325C" w:rsidP="007C6F90">
            <w:pPr>
              <w:bidi/>
              <w:jc w:val="center"/>
              <w:rPr>
                <w:rFonts w:ascii="Sakkal Majalla" w:hAnsi="Sakkal Majalla" w:cs="Sakkal Majalla"/>
                <w:rtl/>
              </w:rPr>
            </w:pPr>
            <w:r w:rsidRPr="00F86393">
              <w:rPr>
                <w:rFonts w:ascii="Sakkal Majalla" w:hAnsi="Sakkal Majalla" w:cs="Sakkal Majalla" w:hint="cs"/>
                <w:highlight w:val="cyan"/>
                <w:rtl/>
              </w:rPr>
              <w:t xml:space="preserve">لم </w:t>
            </w:r>
            <w:proofErr w:type="gramStart"/>
            <w:r w:rsidRPr="00F86393">
              <w:rPr>
                <w:rFonts w:ascii="Sakkal Majalla" w:hAnsi="Sakkal Majalla" w:cs="Sakkal Majalla" w:hint="cs"/>
                <w:highlight w:val="cyan"/>
                <w:rtl/>
              </w:rPr>
              <w:t>اقف</w:t>
            </w:r>
            <w:proofErr w:type="gramEnd"/>
          </w:p>
        </w:tc>
      </w:tr>
      <w:tr w:rsidR="007C6F90" w14:paraId="7A95B187" w14:textId="4A07A3F4" w:rsidTr="001957CC">
        <w:tc>
          <w:tcPr>
            <w:tcW w:w="849" w:type="dxa"/>
            <w:shd w:val="clear" w:color="auto" w:fill="FFF2CC"/>
          </w:tcPr>
          <w:p w14:paraId="0AFF2018" w14:textId="28A09EAD" w:rsidR="007C6F90" w:rsidRPr="001712D4" w:rsidRDefault="007C6F90"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87</w:t>
            </w:r>
          </w:p>
        </w:tc>
        <w:tc>
          <w:tcPr>
            <w:tcW w:w="4249" w:type="dxa"/>
            <w:shd w:val="clear" w:color="auto" w:fill="FFF2CC"/>
          </w:tcPr>
          <w:p w14:paraId="787EDE54" w14:textId="1EFA8CFC" w:rsidR="007C6F90" w:rsidRPr="00E32F9E" w:rsidRDefault="007C6F90" w:rsidP="007C6F90">
            <w:pPr>
              <w:bidi/>
              <w:jc w:val="center"/>
              <w:rPr>
                <w:rFonts w:ascii="Sakkal Majalla" w:hAnsi="Sakkal Majalla" w:cs="Sakkal Majalla"/>
                <w:b/>
                <w:bCs/>
                <w:color w:val="000000"/>
                <w:rtl/>
              </w:rPr>
            </w:pPr>
            <w:r w:rsidRPr="00E32F9E">
              <w:rPr>
                <w:rFonts w:ascii="Sakkal Majalla" w:hAnsi="Sakkal Majalla" w:cs="Sakkal Majalla"/>
                <w:b/>
                <w:bCs/>
                <w:color w:val="000000"/>
                <w:rtl/>
              </w:rPr>
              <w:t>مرويات أم المؤمنين عائشة - رضي الله عنها في السيرة والتاريخ</w:t>
            </w:r>
          </w:p>
        </w:tc>
        <w:tc>
          <w:tcPr>
            <w:tcW w:w="2778" w:type="dxa"/>
            <w:shd w:val="clear" w:color="auto" w:fill="FFF2CC"/>
          </w:tcPr>
          <w:p w14:paraId="362443C3" w14:textId="46D4A566" w:rsidR="007C6F90" w:rsidRPr="00E32F9E" w:rsidRDefault="007C6F90" w:rsidP="007C6F90">
            <w:pPr>
              <w:bidi/>
              <w:jc w:val="center"/>
              <w:rPr>
                <w:rFonts w:ascii="Sakkal Majalla" w:hAnsi="Sakkal Majalla" w:cs="Sakkal Majalla"/>
                <w:b/>
                <w:bCs/>
                <w:color w:val="000000"/>
                <w:rtl/>
              </w:rPr>
            </w:pPr>
            <w:r w:rsidRPr="00E32F9E">
              <w:rPr>
                <w:rFonts w:ascii="Sakkal Majalla" w:hAnsi="Sakkal Majalla" w:cs="Sakkal Majalla"/>
                <w:b/>
                <w:bCs/>
                <w:color w:val="000000"/>
                <w:rtl/>
              </w:rPr>
              <w:t>إيمان بنت إبراهيم بن علي البداح</w:t>
            </w:r>
          </w:p>
        </w:tc>
        <w:tc>
          <w:tcPr>
            <w:tcW w:w="965" w:type="dxa"/>
            <w:shd w:val="clear" w:color="auto" w:fill="FFF2CC"/>
          </w:tcPr>
          <w:p w14:paraId="28486470" w14:textId="75FCB06A"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أنثى</w:t>
            </w:r>
          </w:p>
        </w:tc>
        <w:tc>
          <w:tcPr>
            <w:tcW w:w="1355" w:type="dxa"/>
            <w:shd w:val="clear" w:color="auto" w:fill="FFF2CC"/>
          </w:tcPr>
          <w:p w14:paraId="04460826" w14:textId="16FEC29C"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الإمام محمد بن سعود</w:t>
            </w:r>
          </w:p>
        </w:tc>
        <w:tc>
          <w:tcPr>
            <w:tcW w:w="1149" w:type="dxa"/>
            <w:shd w:val="clear" w:color="auto" w:fill="FFF2CC"/>
          </w:tcPr>
          <w:p w14:paraId="0DB34DE2" w14:textId="7B50E5C6"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ماجستير</w:t>
            </w:r>
          </w:p>
        </w:tc>
        <w:tc>
          <w:tcPr>
            <w:tcW w:w="1418" w:type="dxa"/>
            <w:shd w:val="clear" w:color="auto" w:fill="FFF2CC"/>
          </w:tcPr>
          <w:p w14:paraId="32BF93CB" w14:textId="4D017326" w:rsidR="007C6F90" w:rsidRPr="00E32F9E" w:rsidRDefault="001C07F1" w:rsidP="007C6F90">
            <w:pPr>
              <w:bidi/>
              <w:jc w:val="center"/>
              <w:rPr>
                <w:rFonts w:ascii="Sakkal Majalla" w:hAnsi="Sakkal Majalla" w:cs="Sakkal Majalla"/>
                <w:rtl/>
              </w:rPr>
            </w:pPr>
            <w:r>
              <w:rPr>
                <w:rFonts w:ascii="Sakkal Majalla" w:hAnsi="Sakkal Majalla" w:cs="Sakkal Majalla" w:hint="cs"/>
                <w:strike/>
                <w:rtl/>
              </w:rPr>
              <w:t>السيرة النبوية</w:t>
            </w:r>
          </w:p>
          <w:p>
            <w:r>
              <w:rPr>
                <w:b/>
                <w:color w:val="C00000"/>
              </w:rPr>
              <w:t>← مقترح: الموضوعات البينية</w:t>
            </w:r>
          </w:p>
          <w:p>
            <w:r>
              <w:rPr>
                <w:color w:val="7F0000"/>
              </w:rPr>
              <w:t>(القاعدة 11) «مرويات عائشة في السيرة والتاريخ» تقييدٌ لمرويات صحابية بعلم السيرة والتاريخ، فهو تقاطع الحديث مع السيرة، و«السيرة النبوية» ليست مبحثًا؛ يحتمل الحديث التحليلي على القاعدة ١٢ (مرويات صحابي)؛ ويُرجَع إلى مقدمة الرسالة (القاعدة ١٣)</w:t>
            </w:r>
          </w:p>
        </w:tc>
        <w:tc>
          <w:tcPr>
            <w:tcW w:w="425" w:type="dxa"/>
            <w:shd w:val="clear" w:color="auto" w:fill="FFF2CC"/>
          </w:tcPr>
          <w:p w14:paraId="587B2C31" w14:textId="4E412F6F" w:rsidR="007C6F90" w:rsidRDefault="001C07F1" w:rsidP="00F02365">
            <w:pPr>
              <w:bidi/>
              <w:rPr>
                <w:rFonts w:ascii="Sakkal Majalla" w:hAnsi="Sakkal Majalla" w:cs="Sakkal Majalla"/>
                <w:rtl/>
              </w:rPr>
            </w:pPr>
            <w:r>
              <w:rPr>
                <w:rFonts w:ascii="Sakkal Majalla" w:hAnsi="Sakkal Majalla" w:cs="Sakkal Majalla" w:hint="cs"/>
                <w:rtl/>
              </w:rPr>
              <w:t>ت</w:t>
            </w:r>
            <w:r w:rsidR="00F02365">
              <w:rPr>
                <w:rFonts w:ascii="Sakkal Majalla" w:hAnsi="Sakkal Majalla" w:cs="Sakkal Majalla" w:hint="cs"/>
                <w:rtl/>
              </w:rPr>
              <w:t>م</w:t>
            </w:r>
          </w:p>
        </w:tc>
        <w:tc>
          <w:tcPr>
            <w:tcW w:w="1405" w:type="dxa"/>
            <w:shd w:val="clear" w:color="auto" w:fill="FFF2CC"/>
          </w:tcPr>
          <w:p w14:paraId="0D3FFEB3" w14:textId="77777777" w:rsidR="00F02365" w:rsidRDefault="00F02365" w:rsidP="00F02365">
            <w:pPr>
              <w:bidi/>
              <w:jc w:val="center"/>
              <w:rPr>
                <w:rFonts w:ascii="Sakkal Majalla" w:hAnsi="Sakkal Majalla" w:cs="Sakkal Majalla"/>
                <w:rtl/>
              </w:rPr>
            </w:pPr>
            <w:r>
              <w:rPr>
                <w:rFonts w:ascii="Sakkal Majalla" w:hAnsi="Sakkal Majalla" w:cs="Sakkal Majalla" w:hint="cs"/>
                <w:rtl/>
              </w:rPr>
              <w:t>متوفر</w:t>
            </w:r>
          </w:p>
          <w:p w14:paraId="2229914C" w14:textId="6B1AC2E9" w:rsidR="007C6F90" w:rsidRDefault="00F02365" w:rsidP="00F02365">
            <w:pPr>
              <w:bidi/>
              <w:jc w:val="center"/>
              <w:rPr>
                <w:rFonts w:ascii="Sakkal Majalla" w:hAnsi="Sakkal Majalla" w:cs="Sakkal Majalla"/>
                <w:rtl/>
              </w:rPr>
            </w:pPr>
            <w:r>
              <w:rPr>
                <w:rFonts w:ascii="Sakkal Majalla" w:hAnsi="Sakkal Majalla" w:cs="Sakkal Majalla" w:hint="cs"/>
                <w:rtl/>
              </w:rPr>
              <w:t>(الباحث العلمي)</w:t>
            </w:r>
          </w:p>
        </w:tc>
      </w:tr>
      <w:tr w:rsidR="007D45B6" w14:paraId="17EE4BFD" w14:textId="1B22CF35" w:rsidTr="001957CC">
        <w:tc>
          <w:tcPr>
            <w:tcW w:w="849" w:type="dxa"/>
          </w:tcPr>
          <w:p w14:paraId="6749614B" w14:textId="14FBDDC7" w:rsidR="007D45B6" w:rsidRPr="001712D4" w:rsidRDefault="007D45B6"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88</w:t>
            </w:r>
          </w:p>
        </w:tc>
        <w:tc>
          <w:tcPr>
            <w:tcW w:w="4249" w:type="dxa"/>
          </w:tcPr>
          <w:p w14:paraId="052668C5" w14:textId="38EE2E0D" w:rsidR="007D45B6" w:rsidRPr="00E32F9E" w:rsidRDefault="007D45B6" w:rsidP="007D45B6">
            <w:pPr>
              <w:bidi/>
              <w:jc w:val="center"/>
              <w:rPr>
                <w:rFonts w:ascii="Sakkal Majalla" w:hAnsi="Sakkal Majalla" w:cs="Sakkal Majalla"/>
                <w:b/>
                <w:bCs/>
                <w:color w:val="000000"/>
                <w:rtl/>
              </w:rPr>
            </w:pPr>
            <w:r w:rsidRPr="00E32F9E">
              <w:rPr>
                <w:rFonts w:ascii="Sakkal Majalla" w:hAnsi="Sakkal Majalla" w:cs="Sakkal Majalla"/>
                <w:b/>
                <w:bCs/>
                <w:color w:val="000000"/>
                <w:rtl/>
              </w:rPr>
              <w:t>الحديث المنكر عند نقاد الحديث - دراسة نظرية وتطبيقية</w:t>
            </w:r>
          </w:p>
        </w:tc>
        <w:tc>
          <w:tcPr>
            <w:tcW w:w="2778" w:type="dxa"/>
          </w:tcPr>
          <w:p w14:paraId="2D8DFDF9" w14:textId="7C26BCAA" w:rsidR="007D45B6" w:rsidRPr="00E32F9E" w:rsidRDefault="007D45B6" w:rsidP="007D45B6">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عبد الرحمن بن </w:t>
            </w:r>
            <w:proofErr w:type="spellStart"/>
            <w:r w:rsidRPr="00E32F9E">
              <w:rPr>
                <w:rFonts w:ascii="Sakkal Majalla" w:hAnsi="Sakkal Majalla" w:cs="Sakkal Majalla"/>
                <w:b/>
                <w:bCs/>
                <w:color w:val="000000"/>
                <w:rtl/>
              </w:rPr>
              <w:t>نويفع</w:t>
            </w:r>
            <w:proofErr w:type="spellEnd"/>
            <w:r w:rsidRPr="00E32F9E">
              <w:rPr>
                <w:rFonts w:ascii="Sakkal Majalla" w:hAnsi="Sakkal Majalla" w:cs="Sakkal Majalla"/>
                <w:b/>
                <w:bCs/>
                <w:color w:val="000000"/>
                <w:rtl/>
              </w:rPr>
              <w:t xml:space="preserve"> السلمي</w:t>
            </w:r>
          </w:p>
        </w:tc>
        <w:tc>
          <w:tcPr>
            <w:tcW w:w="965" w:type="dxa"/>
          </w:tcPr>
          <w:p w14:paraId="3B54F9F9" w14:textId="34DE911B" w:rsidR="007D45B6" w:rsidRPr="00E32F9E" w:rsidRDefault="007D45B6" w:rsidP="007D45B6">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039C0081" w14:textId="26880E0D" w:rsidR="007D45B6" w:rsidRPr="00E32F9E" w:rsidRDefault="007D45B6" w:rsidP="007D45B6">
            <w:pPr>
              <w:bidi/>
              <w:jc w:val="center"/>
              <w:rPr>
                <w:rFonts w:ascii="Sakkal Majalla" w:hAnsi="Sakkal Majalla" w:cs="Sakkal Majalla"/>
                <w:rtl/>
              </w:rPr>
            </w:pPr>
            <w:r w:rsidRPr="00E32F9E">
              <w:rPr>
                <w:rFonts w:ascii="Sakkal Majalla" w:hAnsi="Sakkal Majalla" w:cs="Sakkal Majalla"/>
                <w:rtl/>
              </w:rPr>
              <w:t>أم القرى</w:t>
            </w:r>
          </w:p>
        </w:tc>
        <w:tc>
          <w:tcPr>
            <w:tcW w:w="1149" w:type="dxa"/>
          </w:tcPr>
          <w:p w14:paraId="12CC178D" w14:textId="1A4A3F61" w:rsidR="007D45B6" w:rsidRPr="00E32F9E" w:rsidRDefault="007D45B6" w:rsidP="007D45B6">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3AB04906" w14:textId="4C7BBFF2" w:rsidR="007D45B6" w:rsidRPr="00E32F9E" w:rsidRDefault="00435961" w:rsidP="007D45B6">
            <w:pPr>
              <w:bidi/>
              <w:jc w:val="center"/>
              <w:rPr>
                <w:rFonts w:ascii="Sakkal Majalla" w:hAnsi="Sakkal Majalla" w:cs="Sakkal Majalla"/>
                <w:rtl/>
              </w:rPr>
            </w:pPr>
            <w:r>
              <w:rPr>
                <w:rFonts w:ascii="Sakkal Majalla" w:hAnsi="Sakkal Majalla" w:cs="Sakkal Majalla" w:hint="cs"/>
                <w:rtl/>
              </w:rPr>
              <w:t>مصطلح الحديث</w:t>
            </w:r>
          </w:p>
        </w:tc>
        <w:tc>
          <w:tcPr>
            <w:tcW w:w="425" w:type="dxa"/>
          </w:tcPr>
          <w:p w14:paraId="3D5B7229" w14:textId="7213C18C" w:rsidR="007D45B6" w:rsidRDefault="007D45B6" w:rsidP="007D45B6">
            <w:pPr>
              <w:bidi/>
              <w:jc w:val="center"/>
              <w:rPr>
                <w:rFonts w:ascii="Sakkal Majalla" w:hAnsi="Sakkal Majalla" w:cs="Sakkal Majalla"/>
                <w:rtl/>
              </w:rPr>
            </w:pPr>
            <w:r>
              <w:rPr>
                <w:rFonts w:ascii="Sakkal Majalla" w:hAnsi="Sakkal Majalla" w:cs="Sakkal Majalla" w:hint="cs"/>
                <w:rtl/>
              </w:rPr>
              <w:t>تم</w:t>
            </w:r>
          </w:p>
        </w:tc>
        <w:tc>
          <w:tcPr>
            <w:tcW w:w="1405" w:type="dxa"/>
          </w:tcPr>
          <w:p w14:paraId="7AF50853" w14:textId="77777777" w:rsidR="007D45B6" w:rsidRDefault="007D45B6" w:rsidP="007D45B6">
            <w:pPr>
              <w:bidi/>
              <w:jc w:val="center"/>
              <w:rPr>
                <w:rFonts w:ascii="Sakkal Majalla" w:hAnsi="Sakkal Majalla" w:cs="Sakkal Majalla"/>
                <w:rtl/>
              </w:rPr>
            </w:pPr>
            <w:r>
              <w:rPr>
                <w:rFonts w:ascii="Sakkal Majalla" w:hAnsi="Sakkal Majalla" w:cs="Sakkal Majalla" w:hint="cs"/>
                <w:rtl/>
              </w:rPr>
              <w:t>متوفر</w:t>
            </w:r>
          </w:p>
          <w:p w14:paraId="2173E96A" w14:textId="254D4AB8" w:rsidR="007D45B6" w:rsidRDefault="007D45B6" w:rsidP="007D45B6">
            <w:pPr>
              <w:bidi/>
              <w:jc w:val="center"/>
              <w:rPr>
                <w:rFonts w:ascii="Sakkal Majalla" w:hAnsi="Sakkal Majalla" w:cs="Sakkal Majalla"/>
                <w:rtl/>
              </w:rPr>
            </w:pPr>
            <w:r>
              <w:rPr>
                <w:rFonts w:ascii="Sakkal Majalla" w:hAnsi="Sakkal Majalla" w:cs="Sakkal Majalla" w:hint="cs"/>
                <w:rtl/>
              </w:rPr>
              <w:t>(الباحث العلمي)</w:t>
            </w:r>
          </w:p>
        </w:tc>
      </w:tr>
      <w:tr w:rsidR="00880BC0" w14:paraId="3784E4FF" w14:textId="67650F0D" w:rsidTr="001957CC">
        <w:tc>
          <w:tcPr>
            <w:tcW w:w="849" w:type="dxa"/>
          </w:tcPr>
          <w:p w14:paraId="40934A11" w14:textId="6D1AB874" w:rsidR="00880BC0" w:rsidRPr="001712D4" w:rsidRDefault="00880BC0"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91</w:t>
            </w:r>
          </w:p>
        </w:tc>
        <w:tc>
          <w:tcPr>
            <w:tcW w:w="4249" w:type="dxa"/>
          </w:tcPr>
          <w:p w14:paraId="6D8D3EA5" w14:textId="351C05F8" w:rsidR="00880BC0" w:rsidRPr="00E32F9E" w:rsidRDefault="00880BC0" w:rsidP="00880BC0">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تيسير اليسرى شرح المجتبى من السنن الكبرى لعبد الرحمن </w:t>
            </w:r>
            <w:proofErr w:type="spellStart"/>
            <w:r w:rsidRPr="00E32F9E">
              <w:rPr>
                <w:rFonts w:ascii="Sakkal Majalla" w:hAnsi="Sakkal Majalla" w:cs="Sakkal Majalla"/>
                <w:b/>
                <w:bCs/>
                <w:color w:val="000000"/>
                <w:rtl/>
              </w:rPr>
              <w:t>البهلكي</w:t>
            </w:r>
            <w:proofErr w:type="spellEnd"/>
            <w:r w:rsidRPr="00E32F9E">
              <w:rPr>
                <w:rFonts w:ascii="Sakkal Majalla" w:hAnsi="Sakkal Majalla" w:cs="Sakkal Majalla"/>
                <w:b/>
                <w:bCs/>
                <w:color w:val="000000"/>
                <w:rtl/>
              </w:rPr>
              <w:t xml:space="preserve"> من باب الصلاة </w:t>
            </w:r>
            <w:proofErr w:type="spellStart"/>
            <w:r w:rsidRPr="00E32F9E">
              <w:rPr>
                <w:rFonts w:ascii="Sakkal Majalla" w:hAnsi="Sakkal Majalla" w:cs="Sakkal Majalla"/>
                <w:b/>
                <w:bCs/>
                <w:color w:val="000000"/>
                <w:rtl/>
              </w:rPr>
              <w:t>بمنى</w:t>
            </w:r>
            <w:proofErr w:type="spellEnd"/>
            <w:r w:rsidRPr="00E32F9E">
              <w:rPr>
                <w:rFonts w:ascii="Sakkal Majalla" w:hAnsi="Sakkal Majalla" w:cs="Sakkal Majalla"/>
                <w:b/>
                <w:bCs/>
                <w:color w:val="000000"/>
                <w:rtl/>
              </w:rPr>
              <w:t xml:space="preserve"> من كتاب تقصير الصلاة في السفر إلى نهاية كتاب صلاة الخوف</w:t>
            </w:r>
            <w:r>
              <w:rPr>
                <w:rFonts w:ascii="Sakkal Majalla" w:hAnsi="Sakkal Majalla" w:cs="Sakkal Majalla" w:hint="cs"/>
                <w:b/>
                <w:bCs/>
                <w:color w:val="000000"/>
                <w:rtl/>
              </w:rPr>
              <w:t xml:space="preserve"> دراسة وتحقيق</w:t>
            </w:r>
          </w:p>
        </w:tc>
        <w:tc>
          <w:tcPr>
            <w:tcW w:w="2778" w:type="dxa"/>
          </w:tcPr>
          <w:p w14:paraId="5EA9434A" w14:textId="010A0EE5" w:rsidR="00880BC0" w:rsidRPr="00E32F9E" w:rsidRDefault="00880BC0" w:rsidP="00880BC0">
            <w:pPr>
              <w:bidi/>
              <w:jc w:val="center"/>
              <w:rPr>
                <w:rFonts w:ascii="Sakkal Majalla" w:hAnsi="Sakkal Majalla" w:cs="Sakkal Majalla"/>
                <w:b/>
                <w:bCs/>
                <w:color w:val="000000"/>
                <w:rtl/>
              </w:rPr>
            </w:pPr>
            <w:proofErr w:type="spellStart"/>
            <w:r w:rsidRPr="00E32F9E">
              <w:rPr>
                <w:rFonts w:ascii="Sakkal Majalla" w:hAnsi="Sakkal Majalla" w:cs="Sakkal Majalla"/>
                <w:b/>
                <w:bCs/>
                <w:color w:val="000000"/>
                <w:rtl/>
              </w:rPr>
              <w:t>بروبا</w:t>
            </w:r>
            <w:proofErr w:type="spellEnd"/>
            <w:r w:rsidRPr="00E32F9E">
              <w:rPr>
                <w:rFonts w:ascii="Sakkal Majalla" w:hAnsi="Sakkal Majalla" w:cs="Sakkal Majalla"/>
                <w:b/>
                <w:bCs/>
                <w:color w:val="000000"/>
                <w:rtl/>
              </w:rPr>
              <w:t xml:space="preserve"> إدريس محمد</w:t>
            </w:r>
          </w:p>
        </w:tc>
        <w:tc>
          <w:tcPr>
            <w:tcW w:w="965" w:type="dxa"/>
          </w:tcPr>
          <w:p w14:paraId="1E8757C2" w14:textId="7376B2B5" w:rsidR="00880BC0" w:rsidRPr="00E32F9E" w:rsidRDefault="00880BC0" w:rsidP="00880BC0">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7CE2F6BA" w14:textId="57D2B4B6" w:rsidR="00880BC0" w:rsidRPr="00E32F9E" w:rsidRDefault="00880BC0" w:rsidP="00880BC0">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2A20359B" w14:textId="496B8AC6" w:rsidR="00880BC0" w:rsidRPr="00E32F9E" w:rsidRDefault="00880BC0" w:rsidP="00880BC0">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30B554D9" w14:textId="575E3FE1" w:rsidR="00880BC0" w:rsidRPr="00E32F9E" w:rsidRDefault="00880BC0" w:rsidP="00880BC0">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6D97D666" w14:textId="4F1B1397" w:rsidR="00880BC0" w:rsidRDefault="00880BC0" w:rsidP="00880BC0">
            <w:pPr>
              <w:bidi/>
              <w:jc w:val="center"/>
              <w:rPr>
                <w:rFonts w:ascii="Sakkal Majalla" w:hAnsi="Sakkal Majalla" w:cs="Sakkal Majalla"/>
                <w:rtl/>
              </w:rPr>
            </w:pPr>
            <w:r>
              <w:rPr>
                <w:rFonts w:ascii="Sakkal Majalla" w:hAnsi="Sakkal Majalla" w:cs="Sakkal Majalla" w:hint="cs"/>
                <w:rtl/>
              </w:rPr>
              <w:t>تم</w:t>
            </w:r>
          </w:p>
        </w:tc>
        <w:tc>
          <w:tcPr>
            <w:tcW w:w="1405" w:type="dxa"/>
          </w:tcPr>
          <w:p w14:paraId="01449D48" w14:textId="77777777" w:rsidR="00880BC0" w:rsidRDefault="00880BC0" w:rsidP="00880BC0">
            <w:pPr>
              <w:bidi/>
              <w:jc w:val="center"/>
              <w:rPr>
                <w:rFonts w:ascii="Sakkal Majalla" w:hAnsi="Sakkal Majalla" w:cs="Sakkal Majalla"/>
                <w:rtl/>
              </w:rPr>
            </w:pPr>
            <w:r>
              <w:rPr>
                <w:rFonts w:ascii="Sakkal Majalla" w:hAnsi="Sakkal Majalla" w:cs="Sakkal Majalla" w:hint="cs"/>
                <w:rtl/>
              </w:rPr>
              <w:t>متوفر</w:t>
            </w:r>
          </w:p>
          <w:p w14:paraId="2AFF4389" w14:textId="40527746" w:rsidR="00880BC0" w:rsidRDefault="00880BC0" w:rsidP="00880BC0">
            <w:pPr>
              <w:bidi/>
              <w:jc w:val="center"/>
              <w:rPr>
                <w:rFonts w:ascii="Sakkal Majalla" w:hAnsi="Sakkal Majalla" w:cs="Sakkal Majalla"/>
                <w:rtl/>
              </w:rPr>
            </w:pPr>
            <w:r>
              <w:rPr>
                <w:rFonts w:ascii="Sakkal Majalla" w:hAnsi="Sakkal Majalla" w:cs="Sakkal Majalla" w:hint="cs"/>
                <w:rtl/>
              </w:rPr>
              <w:t>(الباحث العلمي)</w:t>
            </w:r>
          </w:p>
        </w:tc>
      </w:tr>
      <w:tr w:rsidR="00086A2E" w14:paraId="697637E9" w14:textId="694E9428" w:rsidTr="001957CC">
        <w:tc>
          <w:tcPr>
            <w:tcW w:w="849" w:type="dxa"/>
          </w:tcPr>
          <w:p w14:paraId="5F4DF34E" w14:textId="211DCF57" w:rsidR="00086A2E" w:rsidRPr="001712D4" w:rsidRDefault="00086A2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92</w:t>
            </w:r>
          </w:p>
        </w:tc>
        <w:tc>
          <w:tcPr>
            <w:tcW w:w="4249" w:type="dxa"/>
            <w:vAlign w:val="center"/>
          </w:tcPr>
          <w:p w14:paraId="4C7BD61F" w14:textId="37C33885" w:rsidR="00086A2E" w:rsidRPr="00E32F9E" w:rsidRDefault="00086A2E" w:rsidP="00086A2E">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تيسير اليسرى شرح </w:t>
            </w:r>
            <w:proofErr w:type="spellStart"/>
            <w:r w:rsidRPr="00E32F9E">
              <w:rPr>
                <w:rFonts w:ascii="Sakkal Majalla" w:hAnsi="Sakkal Majalla" w:cs="Sakkal Majalla"/>
                <w:b/>
                <w:bCs/>
                <w:color w:val="000000"/>
                <w:rtl/>
              </w:rPr>
              <w:t>المجتبي</w:t>
            </w:r>
            <w:proofErr w:type="spellEnd"/>
            <w:r w:rsidRPr="00E32F9E">
              <w:rPr>
                <w:rFonts w:ascii="Sakkal Majalla" w:hAnsi="Sakkal Majalla" w:cs="Sakkal Majalla"/>
                <w:b/>
                <w:bCs/>
                <w:color w:val="000000"/>
                <w:rtl/>
              </w:rPr>
              <w:t xml:space="preserve"> من السنن الكبرى لعبد الرحمن </w:t>
            </w:r>
            <w:proofErr w:type="spellStart"/>
            <w:r w:rsidRPr="00E32F9E">
              <w:rPr>
                <w:rFonts w:ascii="Sakkal Majalla" w:hAnsi="Sakkal Majalla" w:cs="Sakkal Majalla"/>
                <w:b/>
                <w:bCs/>
                <w:color w:val="000000"/>
                <w:rtl/>
              </w:rPr>
              <w:t>البهلكي</w:t>
            </w:r>
            <w:proofErr w:type="spellEnd"/>
            <w:r w:rsidRPr="00E32F9E">
              <w:rPr>
                <w:rFonts w:ascii="Sakkal Majalla" w:hAnsi="Sakkal Majalla" w:cs="Sakkal Majalla"/>
                <w:b/>
                <w:bCs/>
                <w:color w:val="000000"/>
                <w:rtl/>
              </w:rPr>
              <w:t xml:space="preserve"> من باب رفع اليدين قبل التكبير من كتاب الافتتاح إلى نهاية باب جامع ما جاء في القرآن من كتاب </w:t>
            </w:r>
            <w:proofErr w:type="gramStart"/>
            <w:r w:rsidRPr="00E32F9E">
              <w:rPr>
                <w:rFonts w:ascii="Sakkal Majalla" w:hAnsi="Sakkal Majalla" w:cs="Sakkal Majalla"/>
                <w:b/>
                <w:bCs/>
                <w:color w:val="000000"/>
                <w:rtl/>
              </w:rPr>
              <w:t>الافتتاح</w:t>
            </w:r>
            <w:r>
              <w:rPr>
                <w:rFonts w:ascii="Sakkal Majalla" w:hAnsi="Sakkal Majalla" w:cs="Sakkal Majalla" w:hint="cs"/>
                <w:b/>
                <w:bCs/>
                <w:color w:val="000000"/>
                <w:rtl/>
              </w:rPr>
              <w:t xml:space="preserve">  دراسة</w:t>
            </w:r>
            <w:proofErr w:type="gramEnd"/>
            <w:r>
              <w:rPr>
                <w:rFonts w:ascii="Sakkal Majalla" w:hAnsi="Sakkal Majalla" w:cs="Sakkal Majalla" w:hint="cs"/>
                <w:b/>
                <w:bCs/>
                <w:color w:val="000000"/>
                <w:rtl/>
              </w:rPr>
              <w:t xml:space="preserve"> وتحقيق</w:t>
            </w:r>
          </w:p>
        </w:tc>
        <w:tc>
          <w:tcPr>
            <w:tcW w:w="2778" w:type="dxa"/>
          </w:tcPr>
          <w:p w14:paraId="45D2347C" w14:textId="4DAAAFDB" w:rsidR="00086A2E" w:rsidRPr="00E32F9E" w:rsidRDefault="00086A2E" w:rsidP="00086A2E">
            <w:pPr>
              <w:bidi/>
              <w:jc w:val="center"/>
              <w:rPr>
                <w:rFonts w:ascii="Sakkal Majalla" w:hAnsi="Sakkal Majalla" w:cs="Sakkal Majalla"/>
                <w:b/>
                <w:bCs/>
                <w:color w:val="000000"/>
                <w:rtl/>
              </w:rPr>
            </w:pPr>
            <w:r w:rsidRPr="00E32F9E">
              <w:rPr>
                <w:rFonts w:ascii="Sakkal Majalla" w:hAnsi="Sakkal Majalla" w:cs="Sakkal Majalla"/>
                <w:b/>
                <w:bCs/>
                <w:color w:val="000000"/>
                <w:rtl/>
              </w:rPr>
              <w:t>أحمد حفيظ الله محمود</w:t>
            </w:r>
          </w:p>
        </w:tc>
        <w:tc>
          <w:tcPr>
            <w:tcW w:w="965" w:type="dxa"/>
          </w:tcPr>
          <w:p w14:paraId="2C344EFE" w14:textId="1A8782DE" w:rsidR="00086A2E" w:rsidRPr="00E32F9E" w:rsidRDefault="00086A2E" w:rsidP="00086A2E">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0C2AB5CB" w14:textId="3DB7B3E8" w:rsidR="00086A2E" w:rsidRPr="00E32F9E" w:rsidRDefault="00086A2E" w:rsidP="00086A2E">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5D8CE790" w14:textId="4B7DAD49" w:rsidR="00086A2E" w:rsidRPr="00E32F9E" w:rsidRDefault="00086A2E" w:rsidP="00086A2E">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019C6FB6" w14:textId="5940B166" w:rsidR="00086A2E" w:rsidRPr="00E32F9E" w:rsidRDefault="00086A2E" w:rsidP="00086A2E">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0DFE7586" w14:textId="09C06B33" w:rsidR="00086A2E" w:rsidRDefault="00086A2E" w:rsidP="00086A2E">
            <w:pPr>
              <w:bidi/>
              <w:jc w:val="center"/>
              <w:rPr>
                <w:rFonts w:ascii="Sakkal Majalla" w:hAnsi="Sakkal Majalla" w:cs="Sakkal Majalla"/>
                <w:rtl/>
              </w:rPr>
            </w:pPr>
            <w:r>
              <w:rPr>
                <w:rFonts w:ascii="Sakkal Majalla" w:hAnsi="Sakkal Majalla" w:cs="Sakkal Majalla" w:hint="cs"/>
                <w:rtl/>
              </w:rPr>
              <w:t>تم</w:t>
            </w:r>
          </w:p>
        </w:tc>
        <w:tc>
          <w:tcPr>
            <w:tcW w:w="1405" w:type="dxa"/>
          </w:tcPr>
          <w:p w14:paraId="35DD423E" w14:textId="77777777" w:rsidR="00086A2E" w:rsidRDefault="00086A2E" w:rsidP="00086A2E">
            <w:pPr>
              <w:bidi/>
              <w:jc w:val="center"/>
              <w:rPr>
                <w:rFonts w:ascii="Sakkal Majalla" w:hAnsi="Sakkal Majalla" w:cs="Sakkal Majalla"/>
                <w:rtl/>
              </w:rPr>
            </w:pPr>
            <w:r>
              <w:rPr>
                <w:rFonts w:ascii="Sakkal Majalla" w:hAnsi="Sakkal Majalla" w:cs="Sakkal Majalla" w:hint="cs"/>
                <w:rtl/>
              </w:rPr>
              <w:t>متوفر</w:t>
            </w:r>
          </w:p>
          <w:p w14:paraId="0696B9D2" w14:textId="04431FA4" w:rsidR="00086A2E" w:rsidRDefault="00086A2E" w:rsidP="00086A2E">
            <w:pPr>
              <w:bidi/>
              <w:jc w:val="center"/>
              <w:rPr>
                <w:rFonts w:ascii="Sakkal Majalla" w:hAnsi="Sakkal Majalla" w:cs="Sakkal Majalla"/>
                <w:rtl/>
              </w:rPr>
            </w:pPr>
            <w:r>
              <w:rPr>
                <w:rFonts w:ascii="Sakkal Majalla" w:hAnsi="Sakkal Majalla" w:cs="Sakkal Majalla" w:hint="cs"/>
                <w:rtl/>
              </w:rPr>
              <w:t>(الباحث العلمي)</w:t>
            </w:r>
          </w:p>
        </w:tc>
      </w:tr>
      <w:tr w:rsidR="00D46637" w14:paraId="1389FE22" w14:textId="001CC8FC" w:rsidTr="001957CC">
        <w:tc>
          <w:tcPr>
            <w:tcW w:w="849" w:type="dxa"/>
          </w:tcPr>
          <w:p w14:paraId="14966BC1" w14:textId="3DCD9C24" w:rsidR="00D46637" w:rsidRPr="001712D4" w:rsidRDefault="00D46637"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94</w:t>
            </w:r>
          </w:p>
        </w:tc>
        <w:tc>
          <w:tcPr>
            <w:tcW w:w="4249" w:type="dxa"/>
            <w:vAlign w:val="center"/>
          </w:tcPr>
          <w:p w14:paraId="69B09703" w14:textId="7D2CD34F" w:rsidR="00D46637" w:rsidRPr="00E32F9E" w:rsidRDefault="00D46637" w:rsidP="00D46637">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تيسير اليسرى شرح </w:t>
            </w:r>
            <w:proofErr w:type="spellStart"/>
            <w:r w:rsidRPr="00E32F9E">
              <w:rPr>
                <w:rFonts w:ascii="Sakkal Majalla" w:hAnsi="Sakkal Majalla" w:cs="Sakkal Majalla"/>
                <w:b/>
                <w:bCs/>
                <w:color w:val="000000"/>
                <w:rtl/>
              </w:rPr>
              <w:t>المجتبي</w:t>
            </w:r>
            <w:proofErr w:type="spellEnd"/>
            <w:r w:rsidRPr="00E32F9E">
              <w:rPr>
                <w:rFonts w:ascii="Sakkal Majalla" w:hAnsi="Sakkal Majalla" w:cs="Sakkal Majalla"/>
                <w:b/>
                <w:bCs/>
                <w:color w:val="000000"/>
                <w:rtl/>
              </w:rPr>
              <w:t xml:space="preserve"> من السنن الكبرى لعبد الرحمن </w:t>
            </w:r>
            <w:proofErr w:type="spellStart"/>
            <w:r w:rsidRPr="00E32F9E">
              <w:rPr>
                <w:rFonts w:ascii="Sakkal Majalla" w:hAnsi="Sakkal Majalla" w:cs="Sakkal Majalla"/>
                <w:b/>
                <w:bCs/>
                <w:color w:val="000000"/>
                <w:rtl/>
              </w:rPr>
              <w:t>البهلكي</w:t>
            </w:r>
            <w:proofErr w:type="spellEnd"/>
            <w:r w:rsidRPr="00E32F9E">
              <w:rPr>
                <w:rFonts w:ascii="Sakkal Majalla" w:hAnsi="Sakkal Majalla" w:cs="Sakkal Majalla"/>
                <w:b/>
                <w:bCs/>
                <w:color w:val="000000"/>
                <w:rtl/>
              </w:rPr>
              <w:t xml:space="preserve"> من باب من نسي من الصلاة من كتاب المواقيت إلى نهاية باب إقامة المؤذن عند خروج الإمام من كتاب الأذان</w:t>
            </w:r>
            <w:r>
              <w:rPr>
                <w:rFonts w:ascii="Sakkal Majalla" w:hAnsi="Sakkal Majalla" w:cs="Sakkal Majalla" w:hint="cs"/>
                <w:b/>
                <w:bCs/>
                <w:color w:val="000000"/>
                <w:rtl/>
              </w:rPr>
              <w:t xml:space="preserve"> دراسة وتحقيق</w:t>
            </w:r>
          </w:p>
        </w:tc>
        <w:tc>
          <w:tcPr>
            <w:tcW w:w="2778" w:type="dxa"/>
          </w:tcPr>
          <w:p w14:paraId="369E4E5E" w14:textId="72596F16" w:rsidR="00D46637" w:rsidRPr="00E32F9E" w:rsidRDefault="00D46637" w:rsidP="00D46637">
            <w:pPr>
              <w:bidi/>
              <w:jc w:val="center"/>
              <w:rPr>
                <w:rFonts w:ascii="Sakkal Majalla" w:hAnsi="Sakkal Majalla" w:cs="Sakkal Majalla"/>
                <w:b/>
                <w:bCs/>
                <w:color w:val="000000"/>
                <w:rtl/>
              </w:rPr>
            </w:pPr>
            <w:r w:rsidRPr="00E32F9E">
              <w:rPr>
                <w:rFonts w:ascii="Sakkal Majalla" w:hAnsi="Sakkal Majalla" w:cs="Sakkal Majalla"/>
                <w:b/>
                <w:bCs/>
                <w:color w:val="000000"/>
                <w:rtl/>
              </w:rPr>
              <w:t>مسلم عبد الستار</w:t>
            </w:r>
          </w:p>
        </w:tc>
        <w:tc>
          <w:tcPr>
            <w:tcW w:w="965" w:type="dxa"/>
          </w:tcPr>
          <w:p w14:paraId="723144C9" w14:textId="28107EF5" w:rsidR="00D46637" w:rsidRPr="00E32F9E" w:rsidRDefault="00D46637" w:rsidP="00D46637">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238CAB6B" w14:textId="6CACD34E" w:rsidR="00D46637" w:rsidRPr="00E32F9E" w:rsidRDefault="00D46637" w:rsidP="00D46637">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6698FE09" w14:textId="3D33493A" w:rsidR="00D46637" w:rsidRPr="00E32F9E" w:rsidRDefault="00D46637" w:rsidP="00D46637">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16569B21" w14:textId="196BA500" w:rsidR="00D46637" w:rsidRPr="00E32F9E" w:rsidRDefault="00D46637" w:rsidP="00D46637">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3301D7FB" w14:textId="51A5B70F" w:rsidR="00D46637" w:rsidRDefault="00D46637" w:rsidP="00D46637">
            <w:pPr>
              <w:bidi/>
              <w:jc w:val="center"/>
              <w:rPr>
                <w:rFonts w:ascii="Sakkal Majalla" w:hAnsi="Sakkal Majalla" w:cs="Sakkal Majalla"/>
                <w:rtl/>
              </w:rPr>
            </w:pPr>
            <w:r>
              <w:rPr>
                <w:rFonts w:ascii="Sakkal Majalla" w:hAnsi="Sakkal Majalla" w:cs="Sakkal Majalla" w:hint="cs"/>
                <w:rtl/>
              </w:rPr>
              <w:t>تم</w:t>
            </w:r>
          </w:p>
        </w:tc>
        <w:tc>
          <w:tcPr>
            <w:tcW w:w="1405" w:type="dxa"/>
          </w:tcPr>
          <w:p w14:paraId="5D6C8DEB" w14:textId="77777777" w:rsidR="00D46637" w:rsidRDefault="00D46637" w:rsidP="00D46637">
            <w:pPr>
              <w:bidi/>
              <w:jc w:val="center"/>
              <w:rPr>
                <w:rFonts w:ascii="Sakkal Majalla" w:hAnsi="Sakkal Majalla" w:cs="Sakkal Majalla"/>
                <w:rtl/>
              </w:rPr>
            </w:pPr>
            <w:r>
              <w:rPr>
                <w:rFonts w:ascii="Sakkal Majalla" w:hAnsi="Sakkal Majalla" w:cs="Sakkal Majalla" w:hint="cs"/>
                <w:rtl/>
              </w:rPr>
              <w:t>متوفر</w:t>
            </w:r>
          </w:p>
          <w:p w14:paraId="6B570AB7" w14:textId="288D578D" w:rsidR="00D46637" w:rsidRDefault="00D46637" w:rsidP="00D46637">
            <w:pPr>
              <w:bidi/>
              <w:jc w:val="center"/>
              <w:rPr>
                <w:rFonts w:ascii="Sakkal Majalla" w:hAnsi="Sakkal Majalla" w:cs="Sakkal Majalla"/>
                <w:rtl/>
              </w:rPr>
            </w:pPr>
            <w:r>
              <w:rPr>
                <w:rFonts w:ascii="Sakkal Majalla" w:hAnsi="Sakkal Majalla" w:cs="Sakkal Majalla" w:hint="cs"/>
                <w:rtl/>
              </w:rPr>
              <w:t>(الباحث العلمي)</w:t>
            </w:r>
          </w:p>
        </w:tc>
      </w:tr>
      <w:tr w:rsidR="007C6F90" w14:paraId="46A0CB44" w14:textId="5D7166CE" w:rsidTr="001957CC">
        <w:tc>
          <w:tcPr>
            <w:tcW w:w="849" w:type="dxa"/>
          </w:tcPr>
          <w:p w14:paraId="0CC0641D" w14:textId="5AF3BE50" w:rsidR="007C6F90" w:rsidRPr="001712D4" w:rsidRDefault="007C6F90"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95</w:t>
            </w:r>
          </w:p>
        </w:tc>
        <w:tc>
          <w:tcPr>
            <w:tcW w:w="4249" w:type="dxa"/>
            <w:vAlign w:val="center"/>
          </w:tcPr>
          <w:p w14:paraId="4BCD5E70" w14:textId="2A434DAD" w:rsidR="007C6F90" w:rsidRPr="00E32F9E" w:rsidRDefault="007C6F90" w:rsidP="007C6F90">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تيسير اليسرى شرح المجتبى من السنن الكبرى لعبد الرحمن </w:t>
            </w:r>
            <w:proofErr w:type="spellStart"/>
            <w:r w:rsidRPr="00E32F9E">
              <w:rPr>
                <w:rFonts w:ascii="Sakkal Majalla" w:hAnsi="Sakkal Majalla" w:cs="Sakkal Majalla"/>
                <w:b/>
                <w:bCs/>
                <w:color w:val="000000"/>
                <w:rtl/>
              </w:rPr>
              <w:t>البهلكي</w:t>
            </w:r>
            <w:proofErr w:type="spellEnd"/>
            <w:r w:rsidRPr="00E32F9E">
              <w:rPr>
                <w:rFonts w:ascii="Sakkal Majalla" w:hAnsi="Sakkal Majalla" w:cs="Sakkal Majalla"/>
                <w:b/>
                <w:bCs/>
                <w:color w:val="000000"/>
                <w:rtl/>
              </w:rPr>
              <w:t xml:space="preserve"> من باب أول وقت العشاء من كتاب المواقيت إلى نهاية باب فضل الصلاة لمواقيتها من كتاب المواقيت</w:t>
            </w:r>
          </w:p>
        </w:tc>
        <w:tc>
          <w:tcPr>
            <w:tcW w:w="2778" w:type="dxa"/>
          </w:tcPr>
          <w:p w14:paraId="20ACC77B" w14:textId="34250BB0" w:rsidR="007C6F90" w:rsidRPr="00E32F9E" w:rsidRDefault="007C6F90" w:rsidP="007C6F90">
            <w:pPr>
              <w:bidi/>
              <w:jc w:val="center"/>
              <w:rPr>
                <w:rFonts w:ascii="Sakkal Majalla" w:hAnsi="Sakkal Majalla" w:cs="Sakkal Majalla"/>
                <w:b/>
                <w:bCs/>
                <w:color w:val="000000"/>
                <w:rtl/>
              </w:rPr>
            </w:pPr>
            <w:r w:rsidRPr="00E32F9E">
              <w:rPr>
                <w:rFonts w:ascii="Sakkal Majalla" w:hAnsi="Sakkal Majalla" w:cs="Sakkal Majalla"/>
                <w:b/>
                <w:bCs/>
                <w:color w:val="000000"/>
                <w:rtl/>
              </w:rPr>
              <w:t>مروان مهران ماهر</w:t>
            </w:r>
          </w:p>
        </w:tc>
        <w:tc>
          <w:tcPr>
            <w:tcW w:w="965" w:type="dxa"/>
          </w:tcPr>
          <w:p w14:paraId="1F6D7687" w14:textId="269B82E4"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634F3B65" w14:textId="738D1381"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71A68EBE" w14:textId="0632291D"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1DBF154C" w14:textId="214D3541" w:rsidR="007C6F90" w:rsidRPr="00E32F9E" w:rsidRDefault="001E4067" w:rsidP="007C6F90">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3C2EDEA7" w14:textId="77777777" w:rsidR="007C6F90" w:rsidRDefault="007C6F90" w:rsidP="007C6F90">
            <w:pPr>
              <w:bidi/>
              <w:jc w:val="center"/>
              <w:rPr>
                <w:rFonts w:ascii="Sakkal Majalla" w:hAnsi="Sakkal Majalla" w:cs="Sakkal Majalla"/>
                <w:rtl/>
              </w:rPr>
            </w:pPr>
          </w:p>
        </w:tc>
        <w:tc>
          <w:tcPr>
            <w:tcW w:w="1405" w:type="dxa"/>
          </w:tcPr>
          <w:p w14:paraId="6281E4A5" w14:textId="595D9DF8" w:rsidR="007C6F90" w:rsidRDefault="001E4067" w:rsidP="007C6F90">
            <w:pPr>
              <w:bidi/>
              <w:jc w:val="center"/>
              <w:rPr>
                <w:rFonts w:ascii="Sakkal Majalla" w:hAnsi="Sakkal Majalla" w:cs="Sakkal Majalla"/>
                <w:rtl/>
              </w:rPr>
            </w:pPr>
            <w:r w:rsidRPr="00095893">
              <w:rPr>
                <w:rFonts w:ascii="Sakkal Majalla" w:hAnsi="Sakkal Majalla" w:cs="Sakkal Majalla" w:hint="cs"/>
                <w:highlight w:val="cyan"/>
                <w:rtl/>
              </w:rPr>
              <w:t xml:space="preserve">لم </w:t>
            </w:r>
            <w:proofErr w:type="gramStart"/>
            <w:r w:rsidRPr="00095893">
              <w:rPr>
                <w:rFonts w:ascii="Sakkal Majalla" w:hAnsi="Sakkal Majalla" w:cs="Sakkal Majalla" w:hint="cs"/>
                <w:highlight w:val="cyan"/>
                <w:rtl/>
              </w:rPr>
              <w:t>اقف</w:t>
            </w:r>
            <w:proofErr w:type="gramEnd"/>
            <w:r w:rsidR="00095893" w:rsidRPr="00095893">
              <w:rPr>
                <w:rFonts w:ascii="Sakkal Majalla" w:hAnsi="Sakkal Majalla" w:cs="Sakkal Majalla" w:hint="cs"/>
                <w:highlight w:val="cyan"/>
                <w:rtl/>
              </w:rPr>
              <w:t xml:space="preserve"> عليه</w:t>
            </w:r>
          </w:p>
        </w:tc>
      </w:tr>
      <w:tr w:rsidR="00DC1E35" w14:paraId="7AE27EA8" w14:textId="29C19616" w:rsidTr="001957CC">
        <w:tc>
          <w:tcPr>
            <w:tcW w:w="849" w:type="dxa"/>
          </w:tcPr>
          <w:p w14:paraId="4D9D6272" w14:textId="4196BBFA" w:rsidR="00DC1E35" w:rsidRPr="001712D4" w:rsidRDefault="00DC1E35"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lastRenderedPageBreak/>
              <w:t>96</w:t>
            </w:r>
          </w:p>
        </w:tc>
        <w:tc>
          <w:tcPr>
            <w:tcW w:w="4249" w:type="dxa"/>
            <w:vAlign w:val="center"/>
          </w:tcPr>
          <w:p w14:paraId="29D69AA3" w14:textId="4E3ABE9E" w:rsidR="00DC1E35" w:rsidRPr="00E32F9E" w:rsidRDefault="00DC1E35" w:rsidP="00DC1E35">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تيسير اليسرى شرح المجتبى من السنن الكبرى لعبد الرحمن </w:t>
            </w:r>
            <w:proofErr w:type="spellStart"/>
            <w:r w:rsidRPr="00E32F9E">
              <w:rPr>
                <w:rFonts w:ascii="Sakkal Majalla" w:hAnsi="Sakkal Majalla" w:cs="Sakkal Majalla"/>
                <w:b/>
                <w:bCs/>
                <w:color w:val="000000"/>
                <w:rtl/>
              </w:rPr>
              <w:t>البهلكي</w:t>
            </w:r>
            <w:proofErr w:type="spellEnd"/>
            <w:r w:rsidRPr="00E32F9E">
              <w:rPr>
                <w:rFonts w:ascii="Sakkal Majalla" w:hAnsi="Sakkal Majalla" w:cs="Sakkal Majalla"/>
                <w:b/>
                <w:bCs/>
                <w:color w:val="000000"/>
                <w:rtl/>
              </w:rPr>
              <w:t xml:space="preserve"> من باب القراءة في ركعتي الفجر من كتاب الافتتاح إلى نهاية باب النهي عند القراءة في الركوع من كتاب التطبيق</w:t>
            </w:r>
            <w:r>
              <w:rPr>
                <w:rFonts w:ascii="Sakkal Majalla" w:hAnsi="Sakkal Majalla" w:cs="Sakkal Majalla" w:hint="cs"/>
                <w:b/>
                <w:bCs/>
                <w:color w:val="000000"/>
                <w:rtl/>
              </w:rPr>
              <w:t xml:space="preserve"> دراسة وتحقيق</w:t>
            </w:r>
          </w:p>
        </w:tc>
        <w:tc>
          <w:tcPr>
            <w:tcW w:w="2778" w:type="dxa"/>
          </w:tcPr>
          <w:p w14:paraId="28F73649" w14:textId="23A59A44" w:rsidR="00DC1E35" w:rsidRPr="00E32F9E" w:rsidRDefault="00DC1E35" w:rsidP="00DC1E35">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سعيد محمد عبد الحميد </w:t>
            </w:r>
            <w:proofErr w:type="spellStart"/>
            <w:r w:rsidRPr="00E32F9E">
              <w:rPr>
                <w:rFonts w:ascii="Sakkal Majalla" w:hAnsi="Sakkal Majalla" w:cs="Sakkal Majalla"/>
                <w:b/>
                <w:bCs/>
                <w:color w:val="000000"/>
                <w:rtl/>
              </w:rPr>
              <w:t>العزابي</w:t>
            </w:r>
            <w:proofErr w:type="spellEnd"/>
          </w:p>
        </w:tc>
        <w:tc>
          <w:tcPr>
            <w:tcW w:w="965" w:type="dxa"/>
          </w:tcPr>
          <w:p w14:paraId="2EEA448B" w14:textId="3701775A" w:rsidR="00DC1E35" w:rsidRPr="00E32F9E" w:rsidRDefault="00DC1E35" w:rsidP="00DC1E35">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7C16B15E" w14:textId="4D5FEAB7" w:rsidR="00DC1E35" w:rsidRPr="00E32F9E" w:rsidRDefault="00DC1E35" w:rsidP="00DC1E35">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0D9F648E" w14:textId="73BC5C9F" w:rsidR="00DC1E35" w:rsidRPr="00E32F9E" w:rsidRDefault="00DC1E35" w:rsidP="00DC1E35">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36E14360" w14:textId="7B5CF5D8" w:rsidR="00DC1E35" w:rsidRPr="00E32F9E" w:rsidRDefault="00DC1E35" w:rsidP="00DC1E35">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3E3007D3" w14:textId="38504C1E" w:rsidR="00DC1E35" w:rsidRDefault="00DC1E35" w:rsidP="00DC1E35">
            <w:pPr>
              <w:bidi/>
              <w:jc w:val="center"/>
              <w:rPr>
                <w:rFonts w:ascii="Sakkal Majalla" w:hAnsi="Sakkal Majalla" w:cs="Sakkal Majalla"/>
                <w:rtl/>
              </w:rPr>
            </w:pPr>
            <w:r>
              <w:rPr>
                <w:rFonts w:ascii="Sakkal Majalla" w:hAnsi="Sakkal Majalla" w:cs="Sakkal Majalla" w:hint="cs"/>
                <w:rtl/>
              </w:rPr>
              <w:t>تم</w:t>
            </w:r>
          </w:p>
        </w:tc>
        <w:tc>
          <w:tcPr>
            <w:tcW w:w="1405" w:type="dxa"/>
          </w:tcPr>
          <w:p w14:paraId="7B84DD0F" w14:textId="77777777" w:rsidR="00DC1E35" w:rsidRDefault="00DC1E35" w:rsidP="00DC1E35">
            <w:pPr>
              <w:bidi/>
              <w:jc w:val="center"/>
              <w:rPr>
                <w:rFonts w:ascii="Sakkal Majalla" w:hAnsi="Sakkal Majalla" w:cs="Sakkal Majalla"/>
                <w:rtl/>
              </w:rPr>
            </w:pPr>
            <w:r>
              <w:rPr>
                <w:rFonts w:ascii="Sakkal Majalla" w:hAnsi="Sakkal Majalla" w:cs="Sakkal Majalla" w:hint="cs"/>
                <w:rtl/>
              </w:rPr>
              <w:t>متوفر</w:t>
            </w:r>
          </w:p>
          <w:p w14:paraId="02A7A08A" w14:textId="33217133" w:rsidR="00DC1E35" w:rsidRDefault="00DC1E35" w:rsidP="00DC1E35">
            <w:pPr>
              <w:bidi/>
              <w:jc w:val="center"/>
              <w:rPr>
                <w:rFonts w:ascii="Sakkal Majalla" w:hAnsi="Sakkal Majalla" w:cs="Sakkal Majalla"/>
                <w:rtl/>
              </w:rPr>
            </w:pPr>
            <w:r>
              <w:rPr>
                <w:rFonts w:ascii="Sakkal Majalla" w:hAnsi="Sakkal Majalla" w:cs="Sakkal Majalla" w:hint="cs"/>
                <w:rtl/>
              </w:rPr>
              <w:t>(الباحث العلمي)</w:t>
            </w:r>
          </w:p>
        </w:tc>
      </w:tr>
      <w:tr w:rsidR="00BB3ACC" w14:paraId="25672CE7" w14:textId="4EE324D7" w:rsidTr="001957CC">
        <w:tc>
          <w:tcPr>
            <w:tcW w:w="849" w:type="dxa"/>
          </w:tcPr>
          <w:p w14:paraId="698C0383" w14:textId="427E1381" w:rsidR="00BB3ACC" w:rsidRPr="001712D4" w:rsidRDefault="00BB3ACC"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97</w:t>
            </w:r>
          </w:p>
        </w:tc>
        <w:tc>
          <w:tcPr>
            <w:tcW w:w="4249" w:type="dxa"/>
            <w:vAlign w:val="center"/>
          </w:tcPr>
          <w:p w14:paraId="3B6FAC48" w14:textId="20FA4865" w:rsidR="00BB3ACC" w:rsidRPr="00E32F9E" w:rsidRDefault="00BB3ACC" w:rsidP="00BB3ACC">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تيسير اليسرى شرح </w:t>
            </w:r>
            <w:proofErr w:type="spellStart"/>
            <w:r w:rsidRPr="00E32F9E">
              <w:rPr>
                <w:rFonts w:ascii="Sakkal Majalla" w:hAnsi="Sakkal Majalla" w:cs="Sakkal Majalla"/>
                <w:b/>
                <w:bCs/>
                <w:color w:val="000000"/>
                <w:rtl/>
              </w:rPr>
              <w:t>المجتبي</w:t>
            </w:r>
            <w:proofErr w:type="spellEnd"/>
            <w:r w:rsidRPr="00E32F9E">
              <w:rPr>
                <w:rFonts w:ascii="Sakkal Majalla" w:hAnsi="Sakkal Majalla" w:cs="Sakkal Majalla"/>
                <w:b/>
                <w:bCs/>
                <w:color w:val="000000"/>
                <w:rtl/>
              </w:rPr>
              <w:t xml:space="preserve"> من السنن الكبرى لعبد الرحمن </w:t>
            </w:r>
            <w:proofErr w:type="spellStart"/>
            <w:r w:rsidRPr="00E32F9E">
              <w:rPr>
                <w:rFonts w:ascii="Sakkal Majalla" w:hAnsi="Sakkal Majalla" w:cs="Sakkal Majalla"/>
                <w:b/>
                <w:bCs/>
                <w:color w:val="000000"/>
                <w:rtl/>
              </w:rPr>
              <w:t>البهلكي</w:t>
            </w:r>
            <w:proofErr w:type="spellEnd"/>
            <w:r w:rsidRPr="00E32F9E">
              <w:rPr>
                <w:rFonts w:ascii="Sakkal Majalla" w:hAnsi="Sakkal Majalla" w:cs="Sakkal Majalla"/>
                <w:b/>
                <w:bCs/>
                <w:color w:val="000000"/>
                <w:rtl/>
              </w:rPr>
              <w:t xml:space="preserve"> من أول كتاب المساجد باب الفضل في بناء المساجد إلى نهاية ذكر ما يقطع الصلاة وما لا يقطع من كتاب القبلة</w:t>
            </w:r>
            <w:r>
              <w:rPr>
                <w:rFonts w:ascii="Sakkal Majalla" w:hAnsi="Sakkal Majalla" w:cs="Sakkal Majalla" w:hint="cs"/>
                <w:b/>
                <w:bCs/>
                <w:color w:val="000000"/>
                <w:rtl/>
              </w:rPr>
              <w:t xml:space="preserve"> </w:t>
            </w:r>
            <w:proofErr w:type="spellStart"/>
            <w:r>
              <w:rPr>
                <w:rFonts w:ascii="Sakkal Majalla" w:hAnsi="Sakkal Majalla" w:cs="Sakkal Majalla" w:hint="cs"/>
                <w:b/>
                <w:bCs/>
                <w:color w:val="000000"/>
                <w:rtl/>
              </w:rPr>
              <w:t>دراسةوتحقيق</w:t>
            </w:r>
            <w:proofErr w:type="spellEnd"/>
          </w:p>
        </w:tc>
        <w:tc>
          <w:tcPr>
            <w:tcW w:w="2778" w:type="dxa"/>
          </w:tcPr>
          <w:p w14:paraId="46310B04" w14:textId="131B8DE8" w:rsidR="00BB3ACC" w:rsidRPr="00E32F9E" w:rsidRDefault="00BB3ACC" w:rsidP="00BB3ACC">
            <w:pPr>
              <w:bidi/>
              <w:jc w:val="center"/>
              <w:rPr>
                <w:rFonts w:ascii="Sakkal Majalla" w:hAnsi="Sakkal Majalla" w:cs="Sakkal Majalla"/>
                <w:b/>
                <w:bCs/>
                <w:color w:val="000000"/>
                <w:rtl/>
              </w:rPr>
            </w:pPr>
            <w:r w:rsidRPr="00E32F9E">
              <w:rPr>
                <w:rFonts w:ascii="Sakkal Majalla" w:hAnsi="Sakkal Majalla" w:cs="Sakkal Majalla"/>
                <w:b/>
                <w:bCs/>
                <w:color w:val="000000"/>
                <w:rtl/>
              </w:rPr>
              <w:t>عبد المقيت حافظ مولوي عبد الحميد عمري</w:t>
            </w:r>
          </w:p>
        </w:tc>
        <w:tc>
          <w:tcPr>
            <w:tcW w:w="965" w:type="dxa"/>
          </w:tcPr>
          <w:p w14:paraId="62806F85" w14:textId="3C5170DD" w:rsidR="00BB3ACC" w:rsidRPr="00E32F9E" w:rsidRDefault="00BB3ACC" w:rsidP="00BB3ACC">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4DD75ACE" w14:textId="1C3A406B" w:rsidR="00BB3ACC" w:rsidRPr="00E32F9E" w:rsidRDefault="00BB3ACC" w:rsidP="00BB3ACC">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59C37790" w14:textId="01C5F7B5" w:rsidR="00BB3ACC" w:rsidRPr="00E32F9E" w:rsidRDefault="00BB3ACC" w:rsidP="00BB3ACC">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3ACEAA47" w14:textId="69C74842" w:rsidR="00BB3ACC" w:rsidRPr="00E32F9E" w:rsidRDefault="00BB3ACC" w:rsidP="00BB3ACC">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635633CE" w14:textId="1D2BEC09" w:rsidR="00BB3ACC" w:rsidRDefault="00BB3ACC" w:rsidP="00BB3ACC">
            <w:pPr>
              <w:bidi/>
              <w:jc w:val="center"/>
              <w:rPr>
                <w:rFonts w:ascii="Sakkal Majalla" w:hAnsi="Sakkal Majalla" w:cs="Sakkal Majalla"/>
                <w:rtl/>
              </w:rPr>
            </w:pPr>
            <w:r>
              <w:rPr>
                <w:rFonts w:ascii="Sakkal Majalla" w:hAnsi="Sakkal Majalla" w:cs="Sakkal Majalla" w:hint="cs"/>
                <w:rtl/>
              </w:rPr>
              <w:t>تم</w:t>
            </w:r>
          </w:p>
        </w:tc>
        <w:tc>
          <w:tcPr>
            <w:tcW w:w="1405" w:type="dxa"/>
          </w:tcPr>
          <w:p w14:paraId="390AE9DD" w14:textId="77777777" w:rsidR="00BB3ACC" w:rsidRDefault="00BB3ACC" w:rsidP="00BB3ACC">
            <w:pPr>
              <w:bidi/>
              <w:jc w:val="center"/>
              <w:rPr>
                <w:rFonts w:ascii="Sakkal Majalla" w:hAnsi="Sakkal Majalla" w:cs="Sakkal Majalla"/>
                <w:rtl/>
              </w:rPr>
            </w:pPr>
            <w:r>
              <w:rPr>
                <w:rFonts w:ascii="Sakkal Majalla" w:hAnsi="Sakkal Majalla" w:cs="Sakkal Majalla" w:hint="cs"/>
                <w:rtl/>
              </w:rPr>
              <w:t>متوفر</w:t>
            </w:r>
          </w:p>
          <w:p w14:paraId="7B0936A6" w14:textId="72BA9FE5" w:rsidR="00BB3ACC" w:rsidRDefault="00BB3ACC" w:rsidP="00BB3ACC">
            <w:pPr>
              <w:bidi/>
              <w:jc w:val="center"/>
              <w:rPr>
                <w:rFonts w:ascii="Sakkal Majalla" w:hAnsi="Sakkal Majalla" w:cs="Sakkal Majalla"/>
                <w:rtl/>
              </w:rPr>
            </w:pPr>
            <w:r>
              <w:rPr>
                <w:rFonts w:ascii="Sakkal Majalla" w:hAnsi="Sakkal Majalla" w:cs="Sakkal Majalla" w:hint="cs"/>
                <w:rtl/>
              </w:rPr>
              <w:t>(الباحث العلمي)</w:t>
            </w:r>
          </w:p>
        </w:tc>
      </w:tr>
      <w:tr w:rsidR="007C6F90" w14:paraId="3A245B63" w14:textId="60F2C66A" w:rsidTr="001957CC">
        <w:tc>
          <w:tcPr>
            <w:tcW w:w="849" w:type="dxa"/>
          </w:tcPr>
          <w:p w14:paraId="18359C80" w14:textId="32295224" w:rsidR="007C6F90" w:rsidRPr="001712D4" w:rsidRDefault="007C6F90"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98</w:t>
            </w:r>
          </w:p>
        </w:tc>
        <w:tc>
          <w:tcPr>
            <w:tcW w:w="4249" w:type="dxa"/>
            <w:vAlign w:val="center"/>
          </w:tcPr>
          <w:p w14:paraId="5BC1AABF" w14:textId="2C9CCB09" w:rsidR="007C6F90" w:rsidRPr="00E32F9E" w:rsidRDefault="007C6F90" w:rsidP="007C6F90">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تيسير اليسرى شرح المجتبى من السنن الكبرى عبد الرحمن </w:t>
            </w:r>
            <w:proofErr w:type="spellStart"/>
            <w:r w:rsidRPr="00E32F9E">
              <w:rPr>
                <w:rFonts w:ascii="Sakkal Majalla" w:hAnsi="Sakkal Majalla" w:cs="Sakkal Majalla"/>
                <w:b/>
                <w:bCs/>
                <w:color w:val="000000"/>
                <w:rtl/>
              </w:rPr>
              <w:t>البهلكي</w:t>
            </w:r>
            <w:proofErr w:type="spellEnd"/>
            <w:r w:rsidRPr="00E32F9E">
              <w:rPr>
                <w:rFonts w:ascii="Sakkal Majalla" w:hAnsi="Sakkal Majalla" w:cs="Sakkal Majalla"/>
                <w:b/>
                <w:bCs/>
                <w:color w:val="000000"/>
                <w:rtl/>
              </w:rPr>
              <w:t xml:space="preserve"> من باب كيف فرضت الصلاة من كتاب الصلاة إلى نهاية باب كراهية النوم بعد صلاة المغرب من كتاب المواقيت</w:t>
            </w:r>
            <w:r w:rsidR="00AA4864">
              <w:rPr>
                <w:rFonts w:ascii="Sakkal Majalla" w:hAnsi="Sakkal Majalla" w:cs="Sakkal Majalla" w:hint="cs"/>
                <w:b/>
                <w:bCs/>
                <w:color w:val="000000"/>
                <w:rtl/>
              </w:rPr>
              <w:t xml:space="preserve"> دراسة وتح</w:t>
            </w:r>
            <w:r w:rsidR="002A2414">
              <w:rPr>
                <w:rFonts w:ascii="Sakkal Majalla" w:hAnsi="Sakkal Majalla" w:cs="Sakkal Majalla" w:hint="cs"/>
                <w:b/>
                <w:bCs/>
                <w:color w:val="000000"/>
                <w:rtl/>
              </w:rPr>
              <w:t>قيق</w:t>
            </w:r>
          </w:p>
        </w:tc>
        <w:tc>
          <w:tcPr>
            <w:tcW w:w="2778" w:type="dxa"/>
          </w:tcPr>
          <w:p w14:paraId="2FC04FD5" w14:textId="36CBA825" w:rsidR="007C6F90" w:rsidRPr="00E32F9E" w:rsidRDefault="007C6F90" w:rsidP="007C6F90">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أحمد حفظ الله محمد </w:t>
            </w:r>
            <w:proofErr w:type="spellStart"/>
            <w:r w:rsidRPr="00E32F9E">
              <w:rPr>
                <w:rFonts w:ascii="Sakkal Majalla" w:hAnsi="Sakkal Majalla" w:cs="Sakkal Majalla"/>
                <w:b/>
                <w:bCs/>
                <w:color w:val="000000"/>
                <w:rtl/>
              </w:rPr>
              <w:t>محمد</w:t>
            </w:r>
            <w:proofErr w:type="spellEnd"/>
            <w:r w:rsidRPr="00E32F9E">
              <w:rPr>
                <w:rFonts w:ascii="Sakkal Majalla" w:hAnsi="Sakkal Majalla" w:cs="Sakkal Majalla"/>
                <w:b/>
                <w:bCs/>
                <w:color w:val="000000"/>
                <w:rtl/>
              </w:rPr>
              <w:t xml:space="preserve"> الشيخ</w:t>
            </w:r>
          </w:p>
        </w:tc>
        <w:tc>
          <w:tcPr>
            <w:tcW w:w="965" w:type="dxa"/>
          </w:tcPr>
          <w:p w14:paraId="7FC36E2D" w14:textId="21531E6D"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06FBDB7F" w14:textId="22BC7C06"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07205987" w14:textId="33EEBE89"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7F1740F8" w14:textId="72A240C2" w:rsidR="007C6F90" w:rsidRPr="00E32F9E" w:rsidRDefault="002A2414" w:rsidP="007C6F90">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08905014" w14:textId="46648943" w:rsidR="007C6F90" w:rsidRDefault="002A2414" w:rsidP="007C6F90">
            <w:pPr>
              <w:bidi/>
              <w:jc w:val="center"/>
              <w:rPr>
                <w:rFonts w:ascii="Sakkal Majalla" w:hAnsi="Sakkal Majalla" w:cs="Sakkal Majalla"/>
                <w:rtl/>
              </w:rPr>
            </w:pPr>
            <w:r>
              <w:rPr>
                <w:rFonts w:ascii="Sakkal Majalla" w:hAnsi="Sakkal Majalla" w:cs="Sakkal Majalla" w:hint="cs"/>
                <w:rtl/>
              </w:rPr>
              <w:t>تم</w:t>
            </w:r>
          </w:p>
        </w:tc>
        <w:tc>
          <w:tcPr>
            <w:tcW w:w="1405" w:type="dxa"/>
          </w:tcPr>
          <w:p w14:paraId="3D28BCA2" w14:textId="77777777" w:rsidR="007C6F90" w:rsidRDefault="002A2414" w:rsidP="007C6F90">
            <w:pPr>
              <w:bidi/>
              <w:jc w:val="center"/>
              <w:rPr>
                <w:rFonts w:ascii="Sakkal Majalla" w:hAnsi="Sakkal Majalla" w:cs="Sakkal Majalla"/>
                <w:rtl/>
              </w:rPr>
            </w:pPr>
            <w:r>
              <w:rPr>
                <w:rFonts w:ascii="Sakkal Majalla" w:hAnsi="Sakkal Majalla" w:cs="Sakkal Majalla" w:hint="cs"/>
                <w:rtl/>
              </w:rPr>
              <w:t>متوفر</w:t>
            </w:r>
          </w:p>
          <w:p w14:paraId="5CB2AC72" w14:textId="65BCE6F2" w:rsidR="002A2414" w:rsidRDefault="002A2414" w:rsidP="002A2414">
            <w:pPr>
              <w:bidi/>
              <w:jc w:val="center"/>
              <w:rPr>
                <w:rFonts w:ascii="Sakkal Majalla" w:hAnsi="Sakkal Majalla" w:cs="Sakkal Majalla"/>
                <w:rtl/>
              </w:rPr>
            </w:pPr>
            <w:r>
              <w:rPr>
                <w:rFonts w:ascii="Sakkal Majalla" w:hAnsi="Sakkal Majalla" w:cs="Sakkal Majalla" w:hint="cs"/>
                <w:rtl/>
              </w:rPr>
              <w:t>(البا</w:t>
            </w:r>
            <w:r w:rsidR="00D52C71">
              <w:rPr>
                <w:rFonts w:ascii="Sakkal Majalla" w:hAnsi="Sakkal Majalla" w:cs="Sakkal Majalla" w:hint="cs"/>
                <w:rtl/>
              </w:rPr>
              <w:t>حث العلمي)</w:t>
            </w:r>
          </w:p>
        </w:tc>
      </w:tr>
      <w:tr w:rsidR="00095893" w14:paraId="272EF7D4" w14:textId="2A73DD04" w:rsidTr="001957CC">
        <w:tc>
          <w:tcPr>
            <w:tcW w:w="849" w:type="dxa"/>
          </w:tcPr>
          <w:p w14:paraId="4FD76BD3" w14:textId="38396E75" w:rsidR="00095893" w:rsidRPr="001712D4" w:rsidRDefault="00095893"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99</w:t>
            </w:r>
          </w:p>
        </w:tc>
        <w:tc>
          <w:tcPr>
            <w:tcW w:w="4249" w:type="dxa"/>
          </w:tcPr>
          <w:p w14:paraId="16506BE0" w14:textId="250CCDEA" w:rsidR="00095893" w:rsidRPr="00E32F9E" w:rsidRDefault="00095893" w:rsidP="00095893">
            <w:pPr>
              <w:bidi/>
              <w:jc w:val="center"/>
              <w:rPr>
                <w:rFonts w:ascii="Sakkal Majalla" w:hAnsi="Sakkal Majalla" w:cs="Sakkal Majalla"/>
                <w:b/>
                <w:bCs/>
                <w:color w:val="000000"/>
                <w:rtl/>
              </w:rPr>
            </w:pPr>
            <w:r w:rsidRPr="00E32F9E">
              <w:rPr>
                <w:rFonts w:ascii="Sakkal Majalla" w:hAnsi="Sakkal Majalla" w:cs="Sakkal Majalla"/>
                <w:b/>
                <w:bCs/>
                <w:color w:val="000000"/>
                <w:rtl/>
              </w:rPr>
              <w:t>سنن الدارقطني من بداية حديث جابر "إن امرأة يقال لها أم مروان ارتدت عن الإسلام" إلى نهاية "حديث بصرة بن أبي بصرة أنه تزوج امرأة بكرًا في سترها"</w:t>
            </w:r>
          </w:p>
        </w:tc>
        <w:tc>
          <w:tcPr>
            <w:tcW w:w="2778" w:type="dxa"/>
          </w:tcPr>
          <w:p w14:paraId="26472B45" w14:textId="5507B908" w:rsidR="00095893" w:rsidRPr="00E32F9E" w:rsidRDefault="00095893" w:rsidP="00095893">
            <w:pPr>
              <w:bidi/>
              <w:jc w:val="center"/>
              <w:rPr>
                <w:rFonts w:ascii="Sakkal Majalla" w:hAnsi="Sakkal Majalla" w:cs="Sakkal Majalla"/>
                <w:b/>
                <w:bCs/>
                <w:color w:val="000000"/>
                <w:rtl/>
              </w:rPr>
            </w:pPr>
            <w:r w:rsidRPr="00E32F9E">
              <w:rPr>
                <w:rFonts w:ascii="Sakkal Majalla" w:hAnsi="Sakkal Majalla" w:cs="Sakkal Majalla"/>
                <w:b/>
                <w:bCs/>
                <w:color w:val="000000"/>
                <w:rtl/>
              </w:rPr>
              <w:t>محمد سالم عبد الله الحارثي</w:t>
            </w:r>
          </w:p>
        </w:tc>
        <w:tc>
          <w:tcPr>
            <w:tcW w:w="965" w:type="dxa"/>
          </w:tcPr>
          <w:p w14:paraId="1353C711" w14:textId="09005FBE" w:rsidR="00095893" w:rsidRPr="00E32F9E" w:rsidRDefault="00095893" w:rsidP="00095893">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34C442EF" w14:textId="2619FA87" w:rsidR="00095893" w:rsidRPr="00E32F9E" w:rsidRDefault="00095893" w:rsidP="00095893">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68489334" w14:textId="1BD94B55" w:rsidR="00095893" w:rsidRPr="00E32F9E" w:rsidRDefault="00095893" w:rsidP="00095893">
            <w:pPr>
              <w:bidi/>
              <w:jc w:val="center"/>
              <w:rPr>
                <w:rFonts w:ascii="Sakkal Majalla" w:hAnsi="Sakkal Majalla" w:cs="Sakkal Majalla"/>
                <w:rtl/>
              </w:rPr>
            </w:pPr>
            <w:r w:rsidRPr="00E32F9E">
              <w:rPr>
                <w:rFonts w:ascii="Sakkal Majalla" w:hAnsi="Sakkal Majalla" w:cs="Sakkal Majalla"/>
                <w:rtl/>
              </w:rPr>
              <w:t>دكتوراه</w:t>
            </w:r>
          </w:p>
        </w:tc>
        <w:tc>
          <w:tcPr>
            <w:tcW w:w="1418" w:type="dxa"/>
          </w:tcPr>
          <w:p w14:paraId="43441D90" w14:textId="6CEE6BB8" w:rsidR="00095893" w:rsidRPr="00E32F9E" w:rsidRDefault="00095893" w:rsidP="00095893">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55382305" w14:textId="77777777" w:rsidR="00095893" w:rsidRDefault="00095893" w:rsidP="00095893">
            <w:pPr>
              <w:bidi/>
              <w:jc w:val="center"/>
              <w:rPr>
                <w:rFonts w:ascii="Sakkal Majalla" w:hAnsi="Sakkal Majalla" w:cs="Sakkal Majalla"/>
                <w:rtl/>
              </w:rPr>
            </w:pPr>
          </w:p>
        </w:tc>
        <w:tc>
          <w:tcPr>
            <w:tcW w:w="1405" w:type="dxa"/>
          </w:tcPr>
          <w:p w14:paraId="39F2BEB1" w14:textId="56F511F5" w:rsidR="00095893" w:rsidRDefault="00095893" w:rsidP="00095893">
            <w:pPr>
              <w:bidi/>
              <w:jc w:val="center"/>
              <w:rPr>
                <w:rFonts w:ascii="Sakkal Majalla" w:hAnsi="Sakkal Majalla" w:cs="Sakkal Majalla"/>
                <w:rtl/>
              </w:rPr>
            </w:pPr>
            <w:r w:rsidRPr="002325C9">
              <w:rPr>
                <w:rFonts w:ascii="Sakkal Majalla" w:hAnsi="Sakkal Majalla" w:cs="Sakkal Majalla" w:hint="cs"/>
                <w:highlight w:val="cyan"/>
                <w:rtl/>
              </w:rPr>
              <w:t xml:space="preserve">لم </w:t>
            </w:r>
            <w:proofErr w:type="gramStart"/>
            <w:r w:rsidRPr="002325C9">
              <w:rPr>
                <w:rFonts w:ascii="Sakkal Majalla" w:hAnsi="Sakkal Majalla" w:cs="Sakkal Majalla" w:hint="cs"/>
                <w:highlight w:val="cyan"/>
                <w:rtl/>
              </w:rPr>
              <w:t>اقف</w:t>
            </w:r>
            <w:proofErr w:type="gramEnd"/>
            <w:r w:rsidRPr="002325C9">
              <w:rPr>
                <w:rFonts w:ascii="Sakkal Majalla" w:hAnsi="Sakkal Majalla" w:cs="Sakkal Majalla" w:hint="cs"/>
                <w:highlight w:val="cyan"/>
                <w:rtl/>
              </w:rPr>
              <w:t xml:space="preserve"> عليه</w:t>
            </w:r>
          </w:p>
        </w:tc>
      </w:tr>
      <w:tr w:rsidR="00095893" w14:paraId="555002F0" w14:textId="3A60878E" w:rsidTr="001957CC">
        <w:tc>
          <w:tcPr>
            <w:tcW w:w="849" w:type="dxa"/>
          </w:tcPr>
          <w:p w14:paraId="20763ADF" w14:textId="20638906" w:rsidR="00095893" w:rsidRPr="001712D4" w:rsidRDefault="00095893"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100</w:t>
            </w:r>
          </w:p>
        </w:tc>
        <w:tc>
          <w:tcPr>
            <w:tcW w:w="4249" w:type="dxa"/>
          </w:tcPr>
          <w:p w14:paraId="72BD39C7" w14:textId="78B17352" w:rsidR="00095893" w:rsidRPr="00E32F9E" w:rsidRDefault="00095893" w:rsidP="00095893">
            <w:pPr>
              <w:bidi/>
              <w:jc w:val="center"/>
              <w:rPr>
                <w:rFonts w:ascii="Sakkal Majalla" w:hAnsi="Sakkal Majalla" w:cs="Sakkal Majalla"/>
                <w:b/>
                <w:bCs/>
                <w:color w:val="000000"/>
                <w:rtl/>
              </w:rPr>
            </w:pPr>
            <w:r w:rsidRPr="00E32F9E">
              <w:rPr>
                <w:rFonts w:ascii="Sakkal Majalla" w:hAnsi="Sakkal Majalla" w:cs="Sakkal Majalla"/>
                <w:b/>
                <w:bCs/>
                <w:color w:val="000000"/>
                <w:rtl/>
              </w:rPr>
              <w:t>سنن الدارقطني من أثر [أربع لا يجنبن باب وجوب الغسل] إلى نهاية [أدنى وقت الحيض يوم...]</w:t>
            </w:r>
          </w:p>
        </w:tc>
        <w:tc>
          <w:tcPr>
            <w:tcW w:w="2778" w:type="dxa"/>
          </w:tcPr>
          <w:p w14:paraId="605E6D0B" w14:textId="0EDA23AD" w:rsidR="00095893" w:rsidRPr="00E32F9E" w:rsidRDefault="00095893" w:rsidP="00095893">
            <w:pPr>
              <w:bidi/>
              <w:jc w:val="center"/>
              <w:rPr>
                <w:rFonts w:ascii="Sakkal Majalla" w:hAnsi="Sakkal Majalla" w:cs="Sakkal Majalla"/>
                <w:b/>
                <w:bCs/>
                <w:color w:val="000000"/>
                <w:rtl/>
              </w:rPr>
            </w:pPr>
            <w:r w:rsidRPr="00E32F9E">
              <w:rPr>
                <w:rFonts w:ascii="Sakkal Majalla" w:hAnsi="Sakkal Majalla" w:cs="Sakkal Majalla"/>
                <w:b/>
                <w:bCs/>
                <w:color w:val="000000"/>
                <w:rtl/>
              </w:rPr>
              <w:t>خالد ضيف الله المطيري</w:t>
            </w:r>
          </w:p>
        </w:tc>
        <w:tc>
          <w:tcPr>
            <w:tcW w:w="965" w:type="dxa"/>
          </w:tcPr>
          <w:p w14:paraId="218A329D" w14:textId="6166E8B2" w:rsidR="00095893" w:rsidRPr="00E32F9E" w:rsidRDefault="00095893" w:rsidP="00095893">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03E0554A" w14:textId="3F85063A" w:rsidR="00095893" w:rsidRPr="00E32F9E" w:rsidRDefault="00095893" w:rsidP="00095893">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5034AD88" w14:textId="7495C690" w:rsidR="00095893" w:rsidRPr="00E32F9E" w:rsidRDefault="00095893" w:rsidP="00095893">
            <w:pPr>
              <w:bidi/>
              <w:jc w:val="center"/>
              <w:rPr>
                <w:rFonts w:ascii="Sakkal Majalla" w:hAnsi="Sakkal Majalla" w:cs="Sakkal Majalla"/>
                <w:rtl/>
              </w:rPr>
            </w:pPr>
            <w:r w:rsidRPr="00E32F9E">
              <w:rPr>
                <w:rFonts w:ascii="Sakkal Majalla" w:hAnsi="Sakkal Majalla" w:cs="Sakkal Majalla"/>
                <w:rtl/>
              </w:rPr>
              <w:t>دكتوراه</w:t>
            </w:r>
          </w:p>
        </w:tc>
        <w:tc>
          <w:tcPr>
            <w:tcW w:w="1418" w:type="dxa"/>
          </w:tcPr>
          <w:p w14:paraId="0FF21659" w14:textId="416E794B" w:rsidR="00095893" w:rsidRPr="00E32F9E" w:rsidRDefault="00095893" w:rsidP="00095893">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2A6EA135" w14:textId="77777777" w:rsidR="00095893" w:rsidRDefault="00095893" w:rsidP="00095893">
            <w:pPr>
              <w:bidi/>
              <w:jc w:val="center"/>
              <w:rPr>
                <w:rFonts w:ascii="Sakkal Majalla" w:hAnsi="Sakkal Majalla" w:cs="Sakkal Majalla"/>
                <w:rtl/>
              </w:rPr>
            </w:pPr>
          </w:p>
        </w:tc>
        <w:tc>
          <w:tcPr>
            <w:tcW w:w="1405" w:type="dxa"/>
          </w:tcPr>
          <w:p w14:paraId="243D20BD" w14:textId="12BEC5CA" w:rsidR="00095893" w:rsidRDefault="00095893" w:rsidP="00095893">
            <w:pPr>
              <w:bidi/>
              <w:jc w:val="center"/>
              <w:rPr>
                <w:rFonts w:ascii="Sakkal Majalla" w:hAnsi="Sakkal Majalla" w:cs="Sakkal Majalla"/>
                <w:rtl/>
              </w:rPr>
            </w:pPr>
            <w:r w:rsidRPr="002325C9">
              <w:rPr>
                <w:rFonts w:ascii="Sakkal Majalla" w:hAnsi="Sakkal Majalla" w:cs="Sakkal Majalla" w:hint="cs"/>
                <w:highlight w:val="cyan"/>
                <w:rtl/>
              </w:rPr>
              <w:t xml:space="preserve">لم </w:t>
            </w:r>
            <w:proofErr w:type="gramStart"/>
            <w:r w:rsidRPr="002325C9">
              <w:rPr>
                <w:rFonts w:ascii="Sakkal Majalla" w:hAnsi="Sakkal Majalla" w:cs="Sakkal Majalla" w:hint="cs"/>
                <w:highlight w:val="cyan"/>
                <w:rtl/>
              </w:rPr>
              <w:t>اقف</w:t>
            </w:r>
            <w:proofErr w:type="gramEnd"/>
            <w:r w:rsidRPr="002325C9">
              <w:rPr>
                <w:rFonts w:ascii="Sakkal Majalla" w:hAnsi="Sakkal Majalla" w:cs="Sakkal Majalla" w:hint="cs"/>
                <w:highlight w:val="cyan"/>
                <w:rtl/>
              </w:rPr>
              <w:t xml:space="preserve"> عليه</w:t>
            </w:r>
          </w:p>
        </w:tc>
      </w:tr>
      <w:tr w:rsidR="00095893" w14:paraId="57B12794" w14:textId="0D6A621A" w:rsidTr="001957CC">
        <w:tc>
          <w:tcPr>
            <w:tcW w:w="849" w:type="dxa"/>
          </w:tcPr>
          <w:p w14:paraId="082B21DA" w14:textId="51CF8AC7" w:rsidR="00095893" w:rsidRPr="001712D4" w:rsidRDefault="00095893"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101</w:t>
            </w:r>
          </w:p>
        </w:tc>
        <w:tc>
          <w:tcPr>
            <w:tcW w:w="4249" w:type="dxa"/>
          </w:tcPr>
          <w:p w14:paraId="79BE6256" w14:textId="65E8DE41" w:rsidR="00095893" w:rsidRPr="00E32F9E" w:rsidRDefault="00095893" w:rsidP="00095893">
            <w:pPr>
              <w:bidi/>
              <w:jc w:val="center"/>
              <w:rPr>
                <w:rFonts w:ascii="Sakkal Majalla" w:hAnsi="Sakkal Majalla" w:cs="Sakkal Majalla"/>
                <w:b/>
                <w:bCs/>
                <w:color w:val="000000"/>
                <w:rtl/>
              </w:rPr>
            </w:pPr>
            <w:r w:rsidRPr="00E32F9E">
              <w:rPr>
                <w:rFonts w:ascii="Sakkal Majalla" w:hAnsi="Sakkal Majalla" w:cs="Sakkal Majalla"/>
                <w:b/>
                <w:bCs/>
                <w:color w:val="000000"/>
                <w:rtl/>
              </w:rPr>
              <w:t>سنن الدارقطني من بداية الكتاب إلى نهاية حديث جابر قال: [ليس على الماء جنابة]</w:t>
            </w:r>
          </w:p>
        </w:tc>
        <w:tc>
          <w:tcPr>
            <w:tcW w:w="2778" w:type="dxa"/>
          </w:tcPr>
          <w:p w14:paraId="17CF7BA6" w14:textId="32039482" w:rsidR="00095893" w:rsidRPr="00E32F9E" w:rsidRDefault="00095893" w:rsidP="00095893">
            <w:pPr>
              <w:bidi/>
              <w:jc w:val="center"/>
              <w:rPr>
                <w:rFonts w:ascii="Sakkal Majalla" w:hAnsi="Sakkal Majalla" w:cs="Sakkal Majalla"/>
                <w:b/>
                <w:bCs/>
                <w:color w:val="000000"/>
                <w:rtl/>
              </w:rPr>
            </w:pPr>
            <w:r w:rsidRPr="00E32F9E">
              <w:rPr>
                <w:rFonts w:ascii="Sakkal Majalla" w:hAnsi="Sakkal Majalla" w:cs="Sakkal Majalla"/>
                <w:b/>
                <w:bCs/>
                <w:color w:val="000000"/>
                <w:rtl/>
              </w:rPr>
              <w:t>عبد الرحمن محمد الحازمي</w:t>
            </w:r>
          </w:p>
        </w:tc>
        <w:tc>
          <w:tcPr>
            <w:tcW w:w="965" w:type="dxa"/>
          </w:tcPr>
          <w:p w14:paraId="0DC75345" w14:textId="4ECFAD82" w:rsidR="00095893" w:rsidRPr="00E32F9E" w:rsidRDefault="00095893" w:rsidP="00095893">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4350A3DA" w14:textId="1935F3C4" w:rsidR="00095893" w:rsidRPr="00E32F9E" w:rsidRDefault="00095893" w:rsidP="00095893">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07AAB61E" w14:textId="55C2E437" w:rsidR="00095893" w:rsidRPr="00E32F9E" w:rsidRDefault="00095893" w:rsidP="00095893">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3B196129" w14:textId="1A853B59" w:rsidR="00095893" w:rsidRPr="00E32F9E" w:rsidRDefault="00095893" w:rsidP="00095893">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2A1622B8" w14:textId="77777777" w:rsidR="00095893" w:rsidRDefault="00095893" w:rsidP="00095893">
            <w:pPr>
              <w:bidi/>
              <w:jc w:val="center"/>
              <w:rPr>
                <w:rFonts w:ascii="Sakkal Majalla" w:hAnsi="Sakkal Majalla" w:cs="Sakkal Majalla"/>
                <w:rtl/>
              </w:rPr>
            </w:pPr>
          </w:p>
        </w:tc>
        <w:tc>
          <w:tcPr>
            <w:tcW w:w="1405" w:type="dxa"/>
          </w:tcPr>
          <w:p w14:paraId="4542311F" w14:textId="3BB68B6F" w:rsidR="00095893" w:rsidRDefault="00095893" w:rsidP="00095893">
            <w:pPr>
              <w:bidi/>
              <w:jc w:val="center"/>
              <w:rPr>
                <w:rFonts w:ascii="Sakkal Majalla" w:hAnsi="Sakkal Majalla" w:cs="Sakkal Majalla"/>
                <w:rtl/>
              </w:rPr>
            </w:pPr>
            <w:r w:rsidRPr="002325C9">
              <w:rPr>
                <w:rFonts w:ascii="Sakkal Majalla" w:hAnsi="Sakkal Majalla" w:cs="Sakkal Majalla" w:hint="cs"/>
                <w:highlight w:val="cyan"/>
                <w:rtl/>
              </w:rPr>
              <w:t xml:space="preserve">لم </w:t>
            </w:r>
            <w:proofErr w:type="gramStart"/>
            <w:r w:rsidRPr="002325C9">
              <w:rPr>
                <w:rFonts w:ascii="Sakkal Majalla" w:hAnsi="Sakkal Majalla" w:cs="Sakkal Majalla" w:hint="cs"/>
                <w:highlight w:val="cyan"/>
                <w:rtl/>
              </w:rPr>
              <w:t>اقف</w:t>
            </w:r>
            <w:proofErr w:type="gramEnd"/>
            <w:r w:rsidRPr="002325C9">
              <w:rPr>
                <w:rFonts w:ascii="Sakkal Majalla" w:hAnsi="Sakkal Majalla" w:cs="Sakkal Majalla" w:hint="cs"/>
                <w:highlight w:val="cyan"/>
                <w:rtl/>
              </w:rPr>
              <w:t xml:space="preserve"> عليه</w:t>
            </w:r>
          </w:p>
        </w:tc>
      </w:tr>
      <w:tr w:rsidR="007C6F90" w14:paraId="181CBF72" w14:textId="219D1558" w:rsidTr="001957CC">
        <w:tc>
          <w:tcPr>
            <w:tcW w:w="849" w:type="dxa"/>
          </w:tcPr>
          <w:p w14:paraId="3FADC029" w14:textId="283E3E71" w:rsidR="007C6F90" w:rsidRPr="001712D4" w:rsidRDefault="007C6F90"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102</w:t>
            </w:r>
          </w:p>
        </w:tc>
        <w:tc>
          <w:tcPr>
            <w:tcW w:w="4249" w:type="dxa"/>
          </w:tcPr>
          <w:p w14:paraId="07B1B84B" w14:textId="13931050" w:rsidR="007C6F90" w:rsidRPr="00E32F9E" w:rsidRDefault="007C6F90" w:rsidP="007C6F90">
            <w:pPr>
              <w:bidi/>
              <w:jc w:val="center"/>
              <w:rPr>
                <w:rFonts w:ascii="Sakkal Majalla" w:hAnsi="Sakkal Majalla" w:cs="Sakkal Majalla"/>
                <w:b/>
                <w:bCs/>
                <w:color w:val="000000"/>
                <w:rtl/>
              </w:rPr>
            </w:pPr>
            <w:r w:rsidRPr="00E32F9E">
              <w:rPr>
                <w:rFonts w:ascii="Sakkal Majalla" w:hAnsi="Sakkal Majalla" w:cs="Sakkal Majalla"/>
                <w:b/>
                <w:bCs/>
                <w:color w:val="000000"/>
                <w:rtl/>
              </w:rPr>
              <w:t>تيسير اليسرى شرح المجتبى من السنن الكبرى [من بداية باب ذم من ترك قيام الليل من كتاب قيام الليل إلى نهاية باب "من قدم ثلاثة" من كتاب الجنائز]</w:t>
            </w:r>
            <w:r w:rsidR="0018784C">
              <w:rPr>
                <w:rFonts w:ascii="Sakkal Majalla" w:hAnsi="Sakkal Majalla" w:cs="Sakkal Majalla" w:hint="cs"/>
                <w:b/>
                <w:bCs/>
                <w:color w:val="000000"/>
                <w:rtl/>
              </w:rPr>
              <w:t xml:space="preserve"> دراسة وتحقيقا</w:t>
            </w:r>
          </w:p>
        </w:tc>
        <w:tc>
          <w:tcPr>
            <w:tcW w:w="2778" w:type="dxa"/>
          </w:tcPr>
          <w:p w14:paraId="47F7CF17" w14:textId="18CE6CCC" w:rsidR="007C6F90" w:rsidRPr="00E32F9E" w:rsidRDefault="007C6F90" w:rsidP="007C6F90">
            <w:pPr>
              <w:bidi/>
              <w:jc w:val="center"/>
              <w:rPr>
                <w:rFonts w:ascii="Sakkal Majalla" w:hAnsi="Sakkal Majalla" w:cs="Sakkal Majalla"/>
                <w:b/>
                <w:bCs/>
                <w:color w:val="000000"/>
                <w:rtl/>
              </w:rPr>
            </w:pPr>
            <w:r w:rsidRPr="00E32F9E">
              <w:rPr>
                <w:rFonts w:ascii="Sakkal Majalla" w:hAnsi="Sakkal Majalla" w:cs="Sakkal Majalla"/>
                <w:b/>
                <w:bCs/>
                <w:color w:val="000000"/>
                <w:rtl/>
              </w:rPr>
              <w:t>عبد الله علي الشمراني</w:t>
            </w:r>
          </w:p>
        </w:tc>
        <w:tc>
          <w:tcPr>
            <w:tcW w:w="965" w:type="dxa"/>
          </w:tcPr>
          <w:p w14:paraId="08D087E4" w14:textId="5F9BDFB7"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07A65074" w14:textId="41BA6B33"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12691F1A" w14:textId="27AF5367"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65DADB52" w14:textId="1F9D3875" w:rsidR="007C6F90" w:rsidRPr="00E32F9E" w:rsidRDefault="00F77A8C" w:rsidP="007C6F90">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22CE6D88" w14:textId="21621735" w:rsidR="007C6F90" w:rsidRDefault="00F77A8C" w:rsidP="007C6F90">
            <w:pPr>
              <w:bidi/>
              <w:jc w:val="center"/>
              <w:rPr>
                <w:rFonts w:ascii="Sakkal Majalla" w:hAnsi="Sakkal Majalla" w:cs="Sakkal Majalla"/>
                <w:rtl/>
              </w:rPr>
            </w:pPr>
            <w:r>
              <w:rPr>
                <w:rFonts w:ascii="Sakkal Majalla" w:hAnsi="Sakkal Majalla" w:cs="Sakkal Majalla" w:hint="cs"/>
                <w:rtl/>
              </w:rPr>
              <w:t>تم</w:t>
            </w:r>
          </w:p>
        </w:tc>
        <w:tc>
          <w:tcPr>
            <w:tcW w:w="1405" w:type="dxa"/>
          </w:tcPr>
          <w:p w14:paraId="21D28968" w14:textId="77777777" w:rsidR="00F77A8C" w:rsidRPr="007232F9" w:rsidRDefault="00F77A8C" w:rsidP="00F77A8C">
            <w:pPr>
              <w:bidi/>
              <w:jc w:val="center"/>
              <w:rPr>
                <w:rFonts w:ascii="Sakkal Majalla" w:hAnsi="Sakkal Majalla" w:cs="Sakkal Majalla"/>
                <w:b/>
                <w:bCs/>
                <w:color w:val="000000"/>
                <w:rtl/>
              </w:rPr>
            </w:pPr>
            <w:r w:rsidRPr="007232F9">
              <w:rPr>
                <w:rFonts w:ascii="Sakkal Majalla" w:hAnsi="Sakkal Majalla" w:cs="Sakkal Majalla" w:hint="cs"/>
                <w:b/>
                <w:bCs/>
                <w:color w:val="000000"/>
                <w:rtl/>
              </w:rPr>
              <w:t>متوفر</w:t>
            </w:r>
          </w:p>
          <w:p w14:paraId="2248A484" w14:textId="24EE27BC" w:rsidR="007C6F90" w:rsidRDefault="00F77A8C" w:rsidP="00F77A8C">
            <w:pPr>
              <w:bidi/>
              <w:jc w:val="center"/>
              <w:rPr>
                <w:rFonts w:ascii="Sakkal Majalla" w:hAnsi="Sakkal Majalla" w:cs="Sakkal Majalla"/>
                <w:rtl/>
              </w:rPr>
            </w:pPr>
            <w:r w:rsidRPr="007232F9">
              <w:rPr>
                <w:rFonts w:ascii="Sakkal Majalla" w:hAnsi="Sakkal Majalla" w:cs="Sakkal Majalla" w:hint="cs"/>
                <w:b/>
                <w:bCs/>
                <w:color w:val="000000"/>
                <w:rtl/>
              </w:rPr>
              <w:t>(الباحث العلمي)</w:t>
            </w:r>
          </w:p>
        </w:tc>
      </w:tr>
      <w:tr w:rsidR="00867B6B" w14:paraId="4F08AB1F" w14:textId="2E9CF89D" w:rsidTr="001957CC">
        <w:tc>
          <w:tcPr>
            <w:tcW w:w="849" w:type="dxa"/>
          </w:tcPr>
          <w:p w14:paraId="70ADBABB" w14:textId="54733747" w:rsidR="00867B6B" w:rsidRPr="001712D4" w:rsidRDefault="00867B6B"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103</w:t>
            </w:r>
          </w:p>
        </w:tc>
        <w:tc>
          <w:tcPr>
            <w:tcW w:w="4249" w:type="dxa"/>
          </w:tcPr>
          <w:p w14:paraId="53E195AA" w14:textId="746F0959" w:rsidR="00867B6B" w:rsidRPr="00E32F9E" w:rsidRDefault="00867B6B" w:rsidP="00867B6B">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المغني عن حمل الأسفار في الأسفار في تخريج ما في الإحياء من </w:t>
            </w:r>
            <w:proofErr w:type="gramStart"/>
            <w:r w:rsidRPr="00E32F9E">
              <w:rPr>
                <w:rFonts w:ascii="Sakkal Majalla" w:hAnsi="Sakkal Majalla" w:cs="Sakkal Majalla"/>
                <w:b/>
                <w:bCs/>
                <w:color w:val="000000"/>
                <w:rtl/>
              </w:rPr>
              <w:t xml:space="preserve">الأخبار </w:t>
            </w:r>
            <w:r>
              <w:rPr>
                <w:rFonts w:ascii="Sakkal Majalla" w:hAnsi="Sakkal Majalla" w:cs="Sakkal Majalla" w:hint="cs"/>
                <w:b/>
                <w:bCs/>
                <w:color w:val="000000"/>
                <w:rtl/>
              </w:rPr>
              <w:t xml:space="preserve"> للحافظ</w:t>
            </w:r>
            <w:proofErr w:type="gramEnd"/>
            <w:r>
              <w:rPr>
                <w:rFonts w:ascii="Sakkal Majalla" w:hAnsi="Sakkal Majalla" w:cs="Sakkal Majalla" w:hint="cs"/>
                <w:b/>
                <w:bCs/>
                <w:color w:val="000000"/>
                <w:rtl/>
              </w:rPr>
              <w:t xml:space="preserve"> العراقي </w:t>
            </w:r>
            <w:r w:rsidRPr="00E32F9E">
              <w:rPr>
                <w:rFonts w:ascii="Sakkal Majalla" w:hAnsi="Sakkal Majalla" w:cs="Sakkal Majalla"/>
                <w:b/>
                <w:bCs/>
                <w:color w:val="000000"/>
                <w:rtl/>
              </w:rPr>
              <w:t>[من أول كتاب الصبر والشكر إلى نهاية كتاب الخوف والرجاء]</w:t>
            </w:r>
          </w:p>
        </w:tc>
        <w:tc>
          <w:tcPr>
            <w:tcW w:w="2778" w:type="dxa"/>
          </w:tcPr>
          <w:p w14:paraId="10376CCF" w14:textId="45AFE897" w:rsidR="00867B6B" w:rsidRPr="00E32F9E" w:rsidRDefault="00867B6B" w:rsidP="00867B6B">
            <w:pPr>
              <w:bidi/>
              <w:jc w:val="center"/>
              <w:rPr>
                <w:rFonts w:ascii="Sakkal Majalla" w:hAnsi="Sakkal Majalla" w:cs="Sakkal Majalla"/>
                <w:b/>
                <w:bCs/>
                <w:color w:val="000000"/>
                <w:rtl/>
              </w:rPr>
            </w:pPr>
            <w:r w:rsidRPr="00E32F9E">
              <w:rPr>
                <w:rFonts w:ascii="Sakkal Majalla" w:hAnsi="Sakkal Majalla" w:cs="Sakkal Majalla"/>
                <w:b/>
                <w:bCs/>
                <w:color w:val="000000"/>
                <w:rtl/>
              </w:rPr>
              <w:t>عبد الله سعيد العمري</w:t>
            </w:r>
          </w:p>
        </w:tc>
        <w:tc>
          <w:tcPr>
            <w:tcW w:w="965" w:type="dxa"/>
          </w:tcPr>
          <w:p w14:paraId="3955F0B4" w14:textId="52E308FE" w:rsidR="00867B6B" w:rsidRPr="00E32F9E" w:rsidRDefault="00867B6B" w:rsidP="00867B6B">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69747580" w14:textId="5FB66159" w:rsidR="00867B6B" w:rsidRPr="00E32F9E" w:rsidRDefault="00867B6B" w:rsidP="00867B6B">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33CC903C" w14:textId="72C17004" w:rsidR="00867B6B" w:rsidRPr="00E32F9E" w:rsidRDefault="00867B6B" w:rsidP="00867B6B">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49C61461" w14:textId="2C292FF0" w:rsidR="00867B6B" w:rsidRPr="00E32F9E" w:rsidRDefault="00867B6B" w:rsidP="00867B6B">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50FB330D" w14:textId="69700084" w:rsidR="00867B6B" w:rsidRDefault="00867B6B" w:rsidP="00867B6B">
            <w:pPr>
              <w:bidi/>
              <w:jc w:val="center"/>
              <w:rPr>
                <w:rFonts w:ascii="Sakkal Majalla" w:hAnsi="Sakkal Majalla" w:cs="Sakkal Majalla"/>
                <w:rtl/>
              </w:rPr>
            </w:pPr>
            <w:r w:rsidRPr="007232F9">
              <w:rPr>
                <w:rFonts w:ascii="Sakkal Majalla" w:hAnsi="Sakkal Majalla" w:cs="Sakkal Majalla" w:hint="cs"/>
                <w:b/>
                <w:bCs/>
                <w:color w:val="000000"/>
                <w:rtl/>
              </w:rPr>
              <w:t>تم</w:t>
            </w:r>
          </w:p>
        </w:tc>
        <w:tc>
          <w:tcPr>
            <w:tcW w:w="1405" w:type="dxa"/>
          </w:tcPr>
          <w:p w14:paraId="08D0B008" w14:textId="77777777" w:rsidR="00867B6B" w:rsidRPr="007232F9" w:rsidRDefault="00867B6B" w:rsidP="00867B6B">
            <w:pPr>
              <w:bidi/>
              <w:jc w:val="center"/>
              <w:rPr>
                <w:rFonts w:ascii="Sakkal Majalla" w:hAnsi="Sakkal Majalla" w:cs="Sakkal Majalla"/>
                <w:b/>
                <w:bCs/>
                <w:color w:val="000000"/>
                <w:rtl/>
              </w:rPr>
            </w:pPr>
            <w:r w:rsidRPr="007232F9">
              <w:rPr>
                <w:rFonts w:ascii="Sakkal Majalla" w:hAnsi="Sakkal Majalla" w:cs="Sakkal Majalla" w:hint="cs"/>
                <w:b/>
                <w:bCs/>
                <w:color w:val="000000"/>
                <w:rtl/>
              </w:rPr>
              <w:t>متوفر</w:t>
            </w:r>
          </w:p>
          <w:p w14:paraId="56FA5FB2" w14:textId="48FDE1D9" w:rsidR="00867B6B" w:rsidRDefault="00867B6B" w:rsidP="00867B6B">
            <w:pPr>
              <w:bidi/>
              <w:jc w:val="center"/>
              <w:rPr>
                <w:rFonts w:ascii="Sakkal Majalla" w:hAnsi="Sakkal Majalla" w:cs="Sakkal Majalla"/>
                <w:rtl/>
              </w:rPr>
            </w:pPr>
            <w:r w:rsidRPr="007232F9">
              <w:rPr>
                <w:rFonts w:ascii="Sakkal Majalla" w:hAnsi="Sakkal Majalla" w:cs="Sakkal Majalla" w:hint="cs"/>
                <w:b/>
                <w:bCs/>
                <w:color w:val="000000"/>
                <w:rtl/>
              </w:rPr>
              <w:t>(الباحث العلمي)</w:t>
            </w:r>
          </w:p>
        </w:tc>
      </w:tr>
      <w:tr w:rsidR="004404A7" w14:paraId="2868B7A6" w14:textId="03F753DA" w:rsidTr="001957CC">
        <w:tc>
          <w:tcPr>
            <w:tcW w:w="849" w:type="dxa"/>
          </w:tcPr>
          <w:p w14:paraId="7065C27B" w14:textId="27285382" w:rsidR="004404A7" w:rsidRPr="001712D4" w:rsidRDefault="004404A7"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lastRenderedPageBreak/>
              <w:t>104</w:t>
            </w:r>
          </w:p>
        </w:tc>
        <w:tc>
          <w:tcPr>
            <w:tcW w:w="4249" w:type="dxa"/>
          </w:tcPr>
          <w:p w14:paraId="0AE2EE49" w14:textId="3E48E296" w:rsidR="004404A7" w:rsidRPr="00E32F9E" w:rsidRDefault="004404A7" w:rsidP="004404A7">
            <w:pPr>
              <w:bidi/>
              <w:jc w:val="center"/>
              <w:rPr>
                <w:rFonts w:ascii="Sakkal Majalla" w:hAnsi="Sakkal Majalla" w:cs="Sakkal Majalla"/>
                <w:b/>
                <w:bCs/>
                <w:color w:val="000000"/>
                <w:rtl/>
              </w:rPr>
            </w:pPr>
            <w:r w:rsidRPr="00E32F9E">
              <w:rPr>
                <w:rFonts w:ascii="Sakkal Majalla" w:hAnsi="Sakkal Majalla" w:cs="Sakkal Majalla"/>
                <w:b/>
                <w:bCs/>
                <w:color w:val="000000"/>
                <w:rtl/>
              </w:rPr>
              <w:t>المغني في حمل الأسفار في الأسفار في تخريج ما في الإحياء من الأخبار [من أول الباب الثالث من كتاب ذكر الموت وما بعده إلى آخر الكتاب]</w:t>
            </w:r>
          </w:p>
        </w:tc>
        <w:tc>
          <w:tcPr>
            <w:tcW w:w="2778" w:type="dxa"/>
          </w:tcPr>
          <w:p w14:paraId="3EDC14E7" w14:textId="192112B3" w:rsidR="004404A7" w:rsidRPr="00E32F9E" w:rsidRDefault="004404A7" w:rsidP="004404A7">
            <w:pPr>
              <w:bidi/>
              <w:jc w:val="center"/>
              <w:rPr>
                <w:rFonts w:ascii="Sakkal Majalla" w:hAnsi="Sakkal Majalla" w:cs="Sakkal Majalla"/>
                <w:b/>
                <w:bCs/>
                <w:color w:val="000000"/>
                <w:rtl/>
              </w:rPr>
            </w:pPr>
            <w:r w:rsidRPr="00E32F9E">
              <w:rPr>
                <w:rFonts w:ascii="Sakkal Majalla" w:hAnsi="Sakkal Majalla" w:cs="Sakkal Majalla"/>
                <w:b/>
                <w:bCs/>
                <w:color w:val="000000"/>
                <w:rtl/>
              </w:rPr>
              <w:t>فيحان نايف المطيري</w:t>
            </w:r>
          </w:p>
        </w:tc>
        <w:tc>
          <w:tcPr>
            <w:tcW w:w="965" w:type="dxa"/>
          </w:tcPr>
          <w:p w14:paraId="1C1AA61B" w14:textId="144B817D" w:rsidR="004404A7" w:rsidRPr="00E32F9E" w:rsidRDefault="004404A7" w:rsidP="004404A7">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05B0A7CC" w14:textId="24275540" w:rsidR="004404A7" w:rsidRPr="00E32F9E" w:rsidRDefault="004404A7" w:rsidP="004404A7">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6521EBCA" w14:textId="13FE2C7A" w:rsidR="004404A7" w:rsidRPr="00E32F9E" w:rsidRDefault="004404A7" w:rsidP="004404A7">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615F8470" w14:textId="73CF0858" w:rsidR="004404A7" w:rsidRPr="00E32F9E" w:rsidRDefault="004404A7" w:rsidP="004404A7">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285A4EA2" w14:textId="0FDC02C2" w:rsidR="004404A7" w:rsidRDefault="004404A7" w:rsidP="004404A7">
            <w:pPr>
              <w:bidi/>
              <w:jc w:val="center"/>
              <w:rPr>
                <w:rFonts w:ascii="Sakkal Majalla" w:hAnsi="Sakkal Majalla" w:cs="Sakkal Majalla"/>
                <w:rtl/>
              </w:rPr>
            </w:pPr>
            <w:r w:rsidRPr="007232F9">
              <w:rPr>
                <w:rFonts w:ascii="Sakkal Majalla" w:hAnsi="Sakkal Majalla" w:cs="Sakkal Majalla" w:hint="cs"/>
                <w:b/>
                <w:bCs/>
                <w:color w:val="000000"/>
                <w:rtl/>
              </w:rPr>
              <w:t>تم</w:t>
            </w:r>
          </w:p>
        </w:tc>
        <w:tc>
          <w:tcPr>
            <w:tcW w:w="1405" w:type="dxa"/>
          </w:tcPr>
          <w:p w14:paraId="06628E0B" w14:textId="77777777" w:rsidR="004404A7" w:rsidRPr="007232F9" w:rsidRDefault="004404A7" w:rsidP="004404A7">
            <w:pPr>
              <w:bidi/>
              <w:jc w:val="center"/>
              <w:rPr>
                <w:rFonts w:ascii="Sakkal Majalla" w:hAnsi="Sakkal Majalla" w:cs="Sakkal Majalla"/>
                <w:b/>
                <w:bCs/>
                <w:color w:val="000000"/>
                <w:rtl/>
              </w:rPr>
            </w:pPr>
            <w:r w:rsidRPr="007232F9">
              <w:rPr>
                <w:rFonts w:ascii="Sakkal Majalla" w:hAnsi="Sakkal Majalla" w:cs="Sakkal Majalla" w:hint="cs"/>
                <w:b/>
                <w:bCs/>
                <w:color w:val="000000"/>
                <w:rtl/>
              </w:rPr>
              <w:t>متوفر</w:t>
            </w:r>
          </w:p>
          <w:p w14:paraId="42587197" w14:textId="0DEFED01" w:rsidR="004404A7" w:rsidRDefault="004404A7" w:rsidP="004404A7">
            <w:pPr>
              <w:bidi/>
              <w:jc w:val="center"/>
              <w:rPr>
                <w:rFonts w:ascii="Sakkal Majalla" w:hAnsi="Sakkal Majalla" w:cs="Sakkal Majalla"/>
                <w:rtl/>
              </w:rPr>
            </w:pPr>
            <w:r w:rsidRPr="007232F9">
              <w:rPr>
                <w:rFonts w:ascii="Sakkal Majalla" w:hAnsi="Sakkal Majalla" w:cs="Sakkal Majalla" w:hint="cs"/>
                <w:b/>
                <w:bCs/>
                <w:color w:val="000000"/>
                <w:rtl/>
              </w:rPr>
              <w:t>(الباحث العلمي)</w:t>
            </w:r>
          </w:p>
        </w:tc>
      </w:tr>
      <w:tr w:rsidR="00FE1F5E" w14:paraId="2C0522F5" w14:textId="1336419F" w:rsidTr="001957CC">
        <w:tc>
          <w:tcPr>
            <w:tcW w:w="849" w:type="dxa"/>
          </w:tcPr>
          <w:p w14:paraId="5EBCDE18" w14:textId="0B44B3D4" w:rsidR="00FE1F5E" w:rsidRPr="001712D4" w:rsidRDefault="00FE1F5E"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10</w:t>
            </w:r>
            <w:r w:rsidRPr="001712D4">
              <w:rPr>
                <w:rFonts w:ascii="Sakkal Majalla" w:hAnsi="Sakkal Majalla" w:cs="Sakkal Majalla" w:hint="cs"/>
                <w:b/>
                <w:bCs/>
                <w:rtl/>
              </w:rPr>
              <w:t>5</w:t>
            </w:r>
          </w:p>
        </w:tc>
        <w:tc>
          <w:tcPr>
            <w:tcW w:w="4249" w:type="dxa"/>
          </w:tcPr>
          <w:p w14:paraId="0EA11CD5" w14:textId="479EA510" w:rsidR="00FE1F5E" w:rsidRPr="00E32F9E" w:rsidRDefault="00FE1F5E" w:rsidP="00FE1F5E">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البيان والتعريف في أسباب ورود الحديث الشريف لابن حمزة الحسيني (ت 1120هـ) من حديث "اللهم استجب لسعدٍ </w:t>
            </w:r>
            <w:proofErr w:type="gramStart"/>
            <w:r w:rsidRPr="00E32F9E">
              <w:rPr>
                <w:rFonts w:ascii="Sakkal Majalla" w:hAnsi="Sakkal Majalla" w:cs="Sakkal Majalla"/>
                <w:b/>
                <w:bCs/>
                <w:color w:val="000000"/>
                <w:rtl/>
              </w:rPr>
              <w:t>اذا</w:t>
            </w:r>
            <w:proofErr w:type="gramEnd"/>
            <w:r w:rsidRPr="00E32F9E">
              <w:rPr>
                <w:rFonts w:ascii="Sakkal Majalla" w:hAnsi="Sakkal Majalla" w:cs="Sakkal Majalla"/>
                <w:b/>
                <w:bCs/>
                <w:color w:val="000000"/>
                <w:rtl/>
              </w:rPr>
              <w:t xml:space="preserve"> دعاك" إلى حديث "إنما الولاء لمن أعتق"</w:t>
            </w:r>
            <w:r>
              <w:rPr>
                <w:rFonts w:ascii="Sakkal Majalla" w:hAnsi="Sakkal Majalla" w:cs="Sakkal Majalla" w:hint="cs"/>
                <w:b/>
                <w:bCs/>
                <w:color w:val="000000"/>
                <w:rtl/>
              </w:rPr>
              <w:t xml:space="preserve"> دراسة وتحقيق</w:t>
            </w:r>
          </w:p>
        </w:tc>
        <w:tc>
          <w:tcPr>
            <w:tcW w:w="2778" w:type="dxa"/>
          </w:tcPr>
          <w:p w14:paraId="55DBD040" w14:textId="7192B0F9" w:rsidR="00FE1F5E" w:rsidRPr="00E32F9E" w:rsidRDefault="00FE1F5E" w:rsidP="00FE1F5E">
            <w:pPr>
              <w:bidi/>
              <w:jc w:val="center"/>
              <w:rPr>
                <w:rFonts w:ascii="Sakkal Majalla" w:hAnsi="Sakkal Majalla" w:cs="Sakkal Majalla"/>
                <w:b/>
                <w:bCs/>
                <w:color w:val="000000"/>
                <w:rtl/>
              </w:rPr>
            </w:pPr>
            <w:r w:rsidRPr="00E32F9E">
              <w:rPr>
                <w:rFonts w:ascii="Sakkal Majalla" w:hAnsi="Sakkal Majalla" w:cs="Sakkal Majalla"/>
                <w:b/>
                <w:bCs/>
                <w:color w:val="000000"/>
                <w:rtl/>
              </w:rPr>
              <w:t>فهد ظافر القرشي</w:t>
            </w:r>
          </w:p>
        </w:tc>
        <w:tc>
          <w:tcPr>
            <w:tcW w:w="965" w:type="dxa"/>
          </w:tcPr>
          <w:p w14:paraId="6CD0FBEB" w14:textId="3C7ADC29" w:rsidR="00FE1F5E" w:rsidRPr="00E32F9E" w:rsidRDefault="00FE1F5E" w:rsidP="00FE1F5E">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1DEAD88E" w14:textId="077D3887" w:rsidR="00FE1F5E" w:rsidRPr="00E32F9E" w:rsidRDefault="00FE1F5E" w:rsidP="00FE1F5E">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55827AEE" w14:textId="69EE4073" w:rsidR="00FE1F5E" w:rsidRPr="00E32F9E" w:rsidRDefault="00FE1F5E" w:rsidP="00FE1F5E">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09B2D0E9" w14:textId="4BBF1E93" w:rsidR="00FE1F5E" w:rsidRPr="00E32F9E" w:rsidRDefault="00FE1F5E" w:rsidP="00FE1F5E">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084A8578" w14:textId="1F1A7144" w:rsidR="00FE1F5E" w:rsidRDefault="00FE1F5E" w:rsidP="00FE1F5E">
            <w:pPr>
              <w:bidi/>
              <w:jc w:val="center"/>
              <w:rPr>
                <w:rFonts w:ascii="Sakkal Majalla" w:hAnsi="Sakkal Majalla" w:cs="Sakkal Majalla"/>
                <w:rtl/>
              </w:rPr>
            </w:pPr>
            <w:r w:rsidRPr="007232F9">
              <w:rPr>
                <w:rFonts w:ascii="Sakkal Majalla" w:hAnsi="Sakkal Majalla" w:cs="Sakkal Majalla" w:hint="cs"/>
                <w:b/>
                <w:bCs/>
                <w:color w:val="000000"/>
                <w:rtl/>
              </w:rPr>
              <w:t>تم</w:t>
            </w:r>
          </w:p>
        </w:tc>
        <w:tc>
          <w:tcPr>
            <w:tcW w:w="1405" w:type="dxa"/>
          </w:tcPr>
          <w:p w14:paraId="5477F6DF" w14:textId="77777777" w:rsidR="00FE1F5E" w:rsidRPr="007232F9" w:rsidRDefault="00FE1F5E" w:rsidP="00FE1F5E">
            <w:pPr>
              <w:bidi/>
              <w:jc w:val="center"/>
              <w:rPr>
                <w:rFonts w:ascii="Sakkal Majalla" w:hAnsi="Sakkal Majalla" w:cs="Sakkal Majalla"/>
                <w:b/>
                <w:bCs/>
                <w:color w:val="000000"/>
                <w:rtl/>
              </w:rPr>
            </w:pPr>
            <w:r w:rsidRPr="007232F9">
              <w:rPr>
                <w:rFonts w:ascii="Sakkal Majalla" w:hAnsi="Sakkal Majalla" w:cs="Sakkal Majalla" w:hint="cs"/>
                <w:b/>
                <w:bCs/>
                <w:color w:val="000000"/>
                <w:rtl/>
              </w:rPr>
              <w:t>متوفر</w:t>
            </w:r>
          </w:p>
          <w:p w14:paraId="23802D3B" w14:textId="1946B98F" w:rsidR="00FE1F5E" w:rsidRDefault="00FE1F5E" w:rsidP="00FE1F5E">
            <w:pPr>
              <w:bidi/>
              <w:jc w:val="center"/>
              <w:rPr>
                <w:rFonts w:ascii="Sakkal Majalla" w:hAnsi="Sakkal Majalla" w:cs="Sakkal Majalla"/>
                <w:rtl/>
              </w:rPr>
            </w:pPr>
            <w:r w:rsidRPr="007232F9">
              <w:rPr>
                <w:rFonts w:ascii="Sakkal Majalla" w:hAnsi="Sakkal Majalla" w:cs="Sakkal Majalla" w:hint="cs"/>
                <w:b/>
                <w:bCs/>
                <w:color w:val="000000"/>
                <w:rtl/>
              </w:rPr>
              <w:t>(الباحث العلمي)</w:t>
            </w:r>
          </w:p>
        </w:tc>
      </w:tr>
      <w:tr w:rsidR="00996D7C" w14:paraId="2BB6C550" w14:textId="6A0A311F" w:rsidTr="001957CC">
        <w:tc>
          <w:tcPr>
            <w:tcW w:w="849" w:type="dxa"/>
          </w:tcPr>
          <w:p w14:paraId="5C687B16" w14:textId="34A17A41" w:rsidR="00996D7C" w:rsidRPr="001712D4" w:rsidRDefault="00996D7C"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10</w:t>
            </w:r>
            <w:r w:rsidRPr="001712D4">
              <w:rPr>
                <w:rFonts w:ascii="Sakkal Majalla" w:hAnsi="Sakkal Majalla" w:cs="Sakkal Majalla" w:hint="cs"/>
                <w:b/>
                <w:bCs/>
                <w:rtl/>
              </w:rPr>
              <w:t>6</w:t>
            </w:r>
          </w:p>
        </w:tc>
        <w:tc>
          <w:tcPr>
            <w:tcW w:w="4249" w:type="dxa"/>
          </w:tcPr>
          <w:p w14:paraId="2F46E2EB" w14:textId="50404D9E" w:rsidR="00996D7C" w:rsidRPr="00E32F9E" w:rsidRDefault="00996D7C" w:rsidP="00996D7C">
            <w:pPr>
              <w:bidi/>
              <w:jc w:val="center"/>
              <w:rPr>
                <w:rFonts w:ascii="Sakkal Majalla" w:hAnsi="Sakkal Majalla" w:cs="Sakkal Majalla"/>
                <w:b/>
                <w:bCs/>
                <w:color w:val="000000"/>
                <w:rtl/>
              </w:rPr>
            </w:pPr>
            <w:r w:rsidRPr="00E32F9E">
              <w:rPr>
                <w:rFonts w:ascii="Sakkal Majalla" w:hAnsi="Sakkal Majalla" w:cs="Sakkal Majalla"/>
                <w:b/>
                <w:bCs/>
                <w:color w:val="000000"/>
                <w:rtl/>
              </w:rPr>
              <w:t>الأحاديث الواردة في المحبة في الكتب التسعة "جمعًا ودراسةً"</w:t>
            </w:r>
          </w:p>
        </w:tc>
        <w:tc>
          <w:tcPr>
            <w:tcW w:w="2778" w:type="dxa"/>
          </w:tcPr>
          <w:p w14:paraId="4D7C28BD" w14:textId="3C6E6CDE" w:rsidR="00996D7C" w:rsidRPr="00E32F9E" w:rsidRDefault="00996D7C" w:rsidP="00996D7C">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عبد الله عيد </w:t>
            </w:r>
            <w:proofErr w:type="spellStart"/>
            <w:r w:rsidRPr="00E32F9E">
              <w:rPr>
                <w:rFonts w:ascii="Sakkal Majalla" w:hAnsi="Sakkal Majalla" w:cs="Sakkal Majalla"/>
                <w:b/>
                <w:bCs/>
                <w:color w:val="000000"/>
                <w:rtl/>
              </w:rPr>
              <w:t>الجربوعي</w:t>
            </w:r>
            <w:proofErr w:type="spellEnd"/>
          </w:p>
        </w:tc>
        <w:tc>
          <w:tcPr>
            <w:tcW w:w="965" w:type="dxa"/>
          </w:tcPr>
          <w:p w14:paraId="2F33AC8F" w14:textId="724FB26A" w:rsidR="00996D7C" w:rsidRPr="00E32F9E" w:rsidRDefault="00996D7C" w:rsidP="00996D7C">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1407ECF7" w14:textId="70B3010F" w:rsidR="00996D7C" w:rsidRPr="00E32F9E" w:rsidRDefault="00996D7C" w:rsidP="00996D7C">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0F1A8CAF" w14:textId="2633E20F" w:rsidR="00996D7C" w:rsidRPr="00E32F9E" w:rsidRDefault="00996D7C" w:rsidP="00996D7C">
            <w:pPr>
              <w:bidi/>
              <w:jc w:val="center"/>
              <w:rPr>
                <w:rFonts w:ascii="Sakkal Majalla" w:hAnsi="Sakkal Majalla" w:cs="Sakkal Majalla"/>
                <w:rtl/>
              </w:rPr>
            </w:pPr>
            <w:r>
              <w:rPr>
                <w:rFonts w:ascii="Sakkal Majalla" w:hAnsi="Sakkal Majalla" w:cs="Sakkal Majalla" w:hint="cs"/>
                <w:rtl/>
              </w:rPr>
              <w:t>دكتوراه</w:t>
            </w:r>
          </w:p>
        </w:tc>
        <w:tc>
          <w:tcPr>
            <w:tcW w:w="1418" w:type="dxa"/>
          </w:tcPr>
          <w:p w14:paraId="0893DDF5" w14:textId="594431E6" w:rsidR="00996D7C" w:rsidRPr="00E32F9E" w:rsidRDefault="00996D7C" w:rsidP="00996D7C">
            <w:pPr>
              <w:bidi/>
              <w:jc w:val="center"/>
              <w:rPr>
                <w:rFonts w:ascii="Sakkal Majalla" w:hAnsi="Sakkal Majalla" w:cs="Sakkal Majalla"/>
                <w:rtl/>
              </w:rPr>
            </w:pPr>
            <w:r>
              <w:rPr>
                <w:rFonts w:ascii="Sakkal Majalla" w:hAnsi="Sakkal Majalla" w:cs="Sakkal Majalla" w:hint="cs"/>
                <w:rtl/>
              </w:rPr>
              <w:t>الحديث الموضوعي</w:t>
            </w:r>
          </w:p>
        </w:tc>
        <w:tc>
          <w:tcPr>
            <w:tcW w:w="425" w:type="dxa"/>
          </w:tcPr>
          <w:p w14:paraId="48C632D7" w14:textId="1F1F2F03" w:rsidR="00996D7C" w:rsidRDefault="00996D7C" w:rsidP="00996D7C">
            <w:pPr>
              <w:bidi/>
              <w:jc w:val="center"/>
              <w:rPr>
                <w:rFonts w:ascii="Sakkal Majalla" w:hAnsi="Sakkal Majalla" w:cs="Sakkal Majalla"/>
                <w:rtl/>
              </w:rPr>
            </w:pPr>
            <w:r w:rsidRPr="007232F9">
              <w:rPr>
                <w:rFonts w:ascii="Sakkal Majalla" w:hAnsi="Sakkal Majalla" w:cs="Sakkal Majalla" w:hint="cs"/>
                <w:b/>
                <w:bCs/>
                <w:color w:val="000000"/>
                <w:rtl/>
              </w:rPr>
              <w:t>تم</w:t>
            </w:r>
          </w:p>
        </w:tc>
        <w:tc>
          <w:tcPr>
            <w:tcW w:w="1405" w:type="dxa"/>
          </w:tcPr>
          <w:p w14:paraId="0A5B3706" w14:textId="77777777" w:rsidR="00996D7C" w:rsidRPr="007232F9" w:rsidRDefault="00996D7C" w:rsidP="00996D7C">
            <w:pPr>
              <w:bidi/>
              <w:jc w:val="center"/>
              <w:rPr>
                <w:rFonts w:ascii="Sakkal Majalla" w:hAnsi="Sakkal Majalla" w:cs="Sakkal Majalla"/>
                <w:b/>
                <w:bCs/>
                <w:color w:val="000000"/>
                <w:rtl/>
              </w:rPr>
            </w:pPr>
            <w:r w:rsidRPr="007232F9">
              <w:rPr>
                <w:rFonts w:ascii="Sakkal Majalla" w:hAnsi="Sakkal Majalla" w:cs="Sakkal Majalla" w:hint="cs"/>
                <w:b/>
                <w:bCs/>
                <w:color w:val="000000"/>
                <w:rtl/>
              </w:rPr>
              <w:t>متوفر</w:t>
            </w:r>
          </w:p>
          <w:p w14:paraId="240B63C8" w14:textId="685A85BE" w:rsidR="00996D7C" w:rsidRDefault="00996D7C" w:rsidP="00996D7C">
            <w:pPr>
              <w:bidi/>
              <w:jc w:val="center"/>
              <w:rPr>
                <w:rFonts w:ascii="Sakkal Majalla" w:hAnsi="Sakkal Majalla" w:cs="Sakkal Majalla"/>
                <w:rtl/>
              </w:rPr>
            </w:pPr>
            <w:r w:rsidRPr="007232F9">
              <w:rPr>
                <w:rFonts w:ascii="Sakkal Majalla" w:hAnsi="Sakkal Majalla" w:cs="Sakkal Majalla" w:hint="cs"/>
                <w:b/>
                <w:bCs/>
                <w:color w:val="000000"/>
                <w:rtl/>
              </w:rPr>
              <w:t>(الباحث العلمي)</w:t>
            </w:r>
          </w:p>
        </w:tc>
      </w:tr>
      <w:tr w:rsidR="007C6F90" w14:paraId="6FFCE28E" w14:textId="617B082E" w:rsidTr="001957CC">
        <w:tc>
          <w:tcPr>
            <w:tcW w:w="849" w:type="dxa"/>
          </w:tcPr>
          <w:p w14:paraId="0CC618E3" w14:textId="5A1F7543" w:rsidR="007C6F90" w:rsidRPr="001712D4" w:rsidRDefault="007C6F90"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10</w:t>
            </w:r>
            <w:r w:rsidRPr="001712D4">
              <w:rPr>
                <w:rFonts w:ascii="Sakkal Majalla" w:hAnsi="Sakkal Majalla" w:cs="Sakkal Majalla" w:hint="cs"/>
                <w:b/>
                <w:bCs/>
                <w:rtl/>
              </w:rPr>
              <w:t>7</w:t>
            </w:r>
          </w:p>
        </w:tc>
        <w:tc>
          <w:tcPr>
            <w:tcW w:w="4249" w:type="dxa"/>
          </w:tcPr>
          <w:p w14:paraId="26B568C0" w14:textId="35E5DE62" w:rsidR="007C6F90" w:rsidRPr="00E32F9E" w:rsidRDefault="007C6F90" w:rsidP="007C6F90">
            <w:pPr>
              <w:bidi/>
              <w:jc w:val="center"/>
              <w:rPr>
                <w:rFonts w:ascii="Sakkal Majalla" w:hAnsi="Sakkal Majalla" w:cs="Sakkal Majalla"/>
                <w:b/>
                <w:bCs/>
                <w:color w:val="000000"/>
                <w:rtl/>
              </w:rPr>
            </w:pPr>
            <w:r w:rsidRPr="00E32F9E">
              <w:rPr>
                <w:rFonts w:ascii="Sakkal Majalla" w:hAnsi="Sakkal Majalla" w:cs="Sakkal Majalla"/>
                <w:b/>
                <w:bCs/>
                <w:color w:val="000000"/>
                <w:rtl/>
              </w:rPr>
              <w:t>الأحاديث التي ظاهرها التعارض في كتاب فتح الباري للحافظ ابن حجر من كتاب النكاح باب [من أوْلمَ على بعض نسائه أكثر من بعض] إلى نهاية كتاب الطب جمعًا ودراسةً</w:t>
            </w:r>
          </w:p>
        </w:tc>
        <w:tc>
          <w:tcPr>
            <w:tcW w:w="2778" w:type="dxa"/>
          </w:tcPr>
          <w:p w14:paraId="18804EA4" w14:textId="2CAFE05F" w:rsidR="007C6F90" w:rsidRPr="00E32F9E" w:rsidRDefault="007C6F90" w:rsidP="007C6F90">
            <w:pPr>
              <w:bidi/>
              <w:jc w:val="center"/>
              <w:rPr>
                <w:rFonts w:ascii="Sakkal Majalla" w:hAnsi="Sakkal Majalla" w:cs="Sakkal Majalla"/>
                <w:b/>
                <w:bCs/>
                <w:color w:val="000000"/>
                <w:rtl/>
              </w:rPr>
            </w:pPr>
            <w:r w:rsidRPr="00E32F9E">
              <w:rPr>
                <w:rFonts w:ascii="Sakkal Majalla" w:hAnsi="Sakkal Majalla" w:cs="Sakkal Majalla"/>
                <w:b/>
                <w:bCs/>
                <w:color w:val="000000"/>
                <w:rtl/>
              </w:rPr>
              <w:t>أحمد يعقوب مدني</w:t>
            </w:r>
          </w:p>
        </w:tc>
        <w:tc>
          <w:tcPr>
            <w:tcW w:w="965" w:type="dxa"/>
          </w:tcPr>
          <w:p w14:paraId="0D55A899" w14:textId="1575E27D"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ذكر</w:t>
            </w:r>
          </w:p>
        </w:tc>
        <w:tc>
          <w:tcPr>
            <w:tcW w:w="1355" w:type="dxa"/>
          </w:tcPr>
          <w:p w14:paraId="4CCDE607" w14:textId="1427BD74"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الجامعة الإسلامية</w:t>
            </w:r>
          </w:p>
        </w:tc>
        <w:tc>
          <w:tcPr>
            <w:tcW w:w="1149" w:type="dxa"/>
          </w:tcPr>
          <w:p w14:paraId="11FE7C1A" w14:textId="539BC1D6" w:rsidR="007C6F90" w:rsidRPr="00E32F9E" w:rsidRDefault="007C6F90" w:rsidP="007C6F90">
            <w:pPr>
              <w:bidi/>
              <w:jc w:val="center"/>
              <w:rPr>
                <w:rFonts w:ascii="Sakkal Majalla" w:hAnsi="Sakkal Majalla" w:cs="Sakkal Majalla"/>
                <w:rtl/>
              </w:rPr>
            </w:pPr>
            <w:r w:rsidRPr="00E32F9E">
              <w:rPr>
                <w:rFonts w:ascii="Sakkal Majalla" w:hAnsi="Sakkal Majalla" w:cs="Sakkal Majalla"/>
                <w:rtl/>
              </w:rPr>
              <w:t>ماجستير</w:t>
            </w:r>
          </w:p>
        </w:tc>
        <w:tc>
          <w:tcPr>
            <w:tcW w:w="1418" w:type="dxa"/>
          </w:tcPr>
          <w:p w14:paraId="6AEBB7F3" w14:textId="4FD2784D" w:rsidR="007C6F90" w:rsidRPr="00E32F9E" w:rsidRDefault="007C6F90" w:rsidP="007C6F90">
            <w:pPr>
              <w:bidi/>
              <w:jc w:val="center"/>
              <w:rPr>
                <w:rFonts w:ascii="Sakkal Majalla" w:hAnsi="Sakkal Majalla" w:cs="Sakkal Majalla"/>
                <w:rtl/>
              </w:rPr>
            </w:pPr>
            <w:r>
              <w:rPr>
                <w:rFonts w:ascii="Sakkal Majalla" w:hAnsi="Sakkal Majalla" w:cs="Sakkal Majalla" w:hint="cs"/>
                <w:rtl/>
              </w:rPr>
              <w:t>مشكل الحديث</w:t>
            </w:r>
          </w:p>
        </w:tc>
        <w:tc>
          <w:tcPr>
            <w:tcW w:w="425" w:type="dxa"/>
          </w:tcPr>
          <w:p w14:paraId="6DE66958" w14:textId="3C0CD967" w:rsidR="007C6F90" w:rsidRDefault="007C6F90" w:rsidP="007C6F90">
            <w:pPr>
              <w:bidi/>
              <w:jc w:val="center"/>
              <w:rPr>
                <w:rFonts w:ascii="Sakkal Majalla" w:hAnsi="Sakkal Majalla" w:cs="Sakkal Majalla"/>
                <w:rtl/>
              </w:rPr>
            </w:pPr>
            <w:r>
              <w:rPr>
                <w:rFonts w:ascii="Sakkal Majalla" w:hAnsi="Sakkal Majalla" w:cs="Sakkal Majalla" w:hint="cs"/>
                <w:rtl/>
              </w:rPr>
              <w:t>تم</w:t>
            </w:r>
          </w:p>
        </w:tc>
        <w:tc>
          <w:tcPr>
            <w:tcW w:w="1405" w:type="dxa"/>
          </w:tcPr>
          <w:p w14:paraId="70B15EAD" w14:textId="77777777" w:rsidR="007C6F90" w:rsidRDefault="007C6F90" w:rsidP="007C6F90">
            <w:pPr>
              <w:bidi/>
              <w:jc w:val="center"/>
              <w:rPr>
                <w:rFonts w:ascii="Sakkal Majalla" w:hAnsi="Sakkal Majalla" w:cs="Sakkal Majalla"/>
                <w:rtl/>
              </w:rPr>
            </w:pPr>
            <w:r>
              <w:rPr>
                <w:rFonts w:ascii="Sakkal Majalla" w:hAnsi="Sakkal Majalla" w:cs="Sakkal Majalla" w:hint="cs"/>
                <w:rtl/>
              </w:rPr>
              <w:t>متوفر</w:t>
            </w:r>
          </w:p>
          <w:p w14:paraId="47F5BE87" w14:textId="59D2FEC1" w:rsidR="007C6F90" w:rsidRDefault="007C6F90" w:rsidP="007C6F90">
            <w:pPr>
              <w:bidi/>
              <w:jc w:val="center"/>
              <w:rPr>
                <w:rFonts w:ascii="Sakkal Majalla" w:hAnsi="Sakkal Majalla" w:cs="Sakkal Majalla"/>
                <w:rtl/>
              </w:rPr>
            </w:pPr>
            <w:r>
              <w:rPr>
                <w:rFonts w:ascii="Sakkal Majalla" w:hAnsi="Sakkal Majalla" w:cs="Sakkal Majalla" w:hint="cs"/>
                <w:rtl/>
              </w:rPr>
              <w:t>(بحوث حديثية)</w:t>
            </w:r>
          </w:p>
        </w:tc>
      </w:tr>
      <w:tr w:rsidR="007C6F90" w14:paraId="5894821B" w14:textId="29B2E53E" w:rsidTr="001957CC">
        <w:tc>
          <w:tcPr>
            <w:tcW w:w="849" w:type="dxa"/>
          </w:tcPr>
          <w:p w14:paraId="2DA725DB" w14:textId="3DF40EDA" w:rsidR="007C6F90" w:rsidRPr="001712D4" w:rsidRDefault="007C6F90"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hint="cs"/>
                <w:b/>
                <w:bCs/>
                <w:rtl/>
              </w:rPr>
              <w:t>108</w:t>
            </w:r>
          </w:p>
        </w:tc>
        <w:tc>
          <w:tcPr>
            <w:tcW w:w="4249" w:type="dxa"/>
          </w:tcPr>
          <w:p w14:paraId="0063FBBC" w14:textId="4C09F0A4" w:rsidR="007C6F90" w:rsidRPr="007C4AFB" w:rsidRDefault="007C6F90" w:rsidP="007C6F90">
            <w:pPr>
              <w:bidi/>
              <w:jc w:val="center"/>
              <w:rPr>
                <w:rFonts w:ascii="Sakkal Majalla" w:hAnsi="Sakkal Majalla" w:cs="Sakkal Majalla"/>
                <w:b/>
                <w:bCs/>
                <w:color w:val="000000"/>
                <w:rtl/>
              </w:rPr>
            </w:pPr>
            <w:r w:rsidRPr="007C4AFB">
              <w:rPr>
                <w:rFonts w:ascii="Sakkal Majalla" w:hAnsi="Sakkal Majalla" w:cs="Sakkal Majalla" w:hint="cs"/>
                <w:b/>
                <w:bCs/>
                <w:color w:val="000000"/>
                <w:rtl/>
              </w:rPr>
              <w:t>أ</w:t>
            </w:r>
            <w:r w:rsidRPr="007C4AFB">
              <w:rPr>
                <w:rFonts w:ascii="Sakkal Majalla" w:hAnsi="Sakkal Majalla" w:cs="Sakkal Majalla"/>
                <w:b/>
                <w:bCs/>
                <w:color w:val="000000"/>
                <w:rtl/>
              </w:rPr>
              <w:t xml:space="preserve">حاديث المستدرك المعلة في </w:t>
            </w:r>
            <w:r w:rsidRPr="007C4AFB">
              <w:rPr>
                <w:rFonts w:ascii="Sakkal Majalla" w:hAnsi="Sakkal Majalla" w:cs="Sakkal Majalla" w:hint="cs"/>
                <w:b/>
                <w:bCs/>
                <w:color w:val="000000"/>
                <w:rtl/>
              </w:rPr>
              <w:t>إ</w:t>
            </w:r>
            <w:r w:rsidRPr="007C4AFB">
              <w:rPr>
                <w:rFonts w:ascii="Sakkal Majalla" w:hAnsi="Sakkal Majalla" w:cs="Sakkal Majalla"/>
                <w:b/>
                <w:bCs/>
                <w:color w:val="000000"/>
                <w:rtl/>
              </w:rPr>
              <w:t>تحاف المهرة</w:t>
            </w:r>
          </w:p>
        </w:tc>
        <w:tc>
          <w:tcPr>
            <w:tcW w:w="2778" w:type="dxa"/>
          </w:tcPr>
          <w:p w14:paraId="16BCFF1E" w14:textId="3461A835" w:rsidR="007C6F90" w:rsidRPr="007C4AFB" w:rsidRDefault="007C6F90" w:rsidP="007C6F90">
            <w:pPr>
              <w:bidi/>
              <w:jc w:val="center"/>
              <w:rPr>
                <w:rFonts w:ascii="Sakkal Majalla" w:hAnsi="Sakkal Majalla" w:cs="Sakkal Majalla"/>
                <w:b/>
                <w:bCs/>
                <w:color w:val="000000"/>
                <w:rtl/>
              </w:rPr>
            </w:pPr>
            <w:r w:rsidRPr="007C4AFB">
              <w:rPr>
                <w:rFonts w:ascii="Sakkal Majalla" w:hAnsi="Sakkal Majalla" w:cs="Sakkal Majalla"/>
                <w:b/>
                <w:bCs/>
                <w:color w:val="000000"/>
                <w:rtl/>
              </w:rPr>
              <w:t>رشيد بن عيسى بن ناصر المزيني</w:t>
            </w:r>
          </w:p>
        </w:tc>
        <w:tc>
          <w:tcPr>
            <w:tcW w:w="965" w:type="dxa"/>
          </w:tcPr>
          <w:p w14:paraId="6B93CEA1" w14:textId="217ED0EC" w:rsidR="007C6F90" w:rsidRPr="007C4AFB" w:rsidRDefault="007C6F90" w:rsidP="007C6F90">
            <w:pPr>
              <w:bidi/>
              <w:jc w:val="center"/>
              <w:rPr>
                <w:rFonts w:ascii="Sakkal Majalla" w:hAnsi="Sakkal Majalla" w:cs="Sakkal Majalla"/>
                <w:rtl/>
              </w:rPr>
            </w:pPr>
            <w:r w:rsidRPr="007C4AFB">
              <w:rPr>
                <w:rFonts w:ascii="Sakkal Majalla" w:hAnsi="Sakkal Majalla" w:cs="Sakkal Majalla" w:hint="cs"/>
                <w:b/>
                <w:bCs/>
                <w:color w:val="000000"/>
                <w:rtl/>
              </w:rPr>
              <w:t>ذكر</w:t>
            </w:r>
          </w:p>
        </w:tc>
        <w:tc>
          <w:tcPr>
            <w:tcW w:w="1355" w:type="dxa"/>
          </w:tcPr>
          <w:p w14:paraId="206AEF8E" w14:textId="1921B525" w:rsidR="007C6F90" w:rsidRPr="007C4AFB" w:rsidRDefault="007C6F90" w:rsidP="007C6F90">
            <w:pPr>
              <w:bidi/>
              <w:jc w:val="center"/>
              <w:rPr>
                <w:rFonts w:ascii="Sakkal Majalla" w:hAnsi="Sakkal Majalla" w:cs="Sakkal Majalla"/>
                <w:rtl/>
              </w:rPr>
            </w:pPr>
            <w:r w:rsidRPr="007C4AFB">
              <w:rPr>
                <w:rFonts w:ascii="Sakkal Majalla" w:hAnsi="Sakkal Majalla" w:cs="Sakkal Majalla" w:hint="cs"/>
                <w:b/>
                <w:bCs/>
                <w:color w:val="000000"/>
                <w:rtl/>
              </w:rPr>
              <w:t>الملك سعود</w:t>
            </w:r>
          </w:p>
        </w:tc>
        <w:tc>
          <w:tcPr>
            <w:tcW w:w="1149" w:type="dxa"/>
          </w:tcPr>
          <w:p w14:paraId="4174EA63" w14:textId="3D2F03E4" w:rsidR="007C6F90" w:rsidRPr="007C4AFB" w:rsidRDefault="007C6F90" w:rsidP="007C6F90">
            <w:pPr>
              <w:bidi/>
              <w:jc w:val="center"/>
              <w:rPr>
                <w:rFonts w:ascii="Sakkal Majalla" w:hAnsi="Sakkal Majalla" w:cs="Sakkal Majalla"/>
                <w:rtl/>
              </w:rPr>
            </w:pPr>
            <w:r w:rsidRPr="007C4AFB">
              <w:rPr>
                <w:rFonts w:ascii="Sakkal Majalla" w:hAnsi="Sakkal Majalla" w:cs="Sakkal Majalla" w:hint="cs"/>
                <w:b/>
                <w:bCs/>
                <w:color w:val="000000"/>
                <w:rtl/>
              </w:rPr>
              <w:t>ماجستير</w:t>
            </w:r>
          </w:p>
        </w:tc>
        <w:tc>
          <w:tcPr>
            <w:tcW w:w="1418" w:type="dxa"/>
          </w:tcPr>
          <w:p w14:paraId="3D509C9A" w14:textId="4FB50530" w:rsidR="007C6F90" w:rsidRPr="007C4AFB" w:rsidRDefault="007C6F90" w:rsidP="007C6F90">
            <w:pPr>
              <w:bidi/>
              <w:jc w:val="center"/>
              <w:rPr>
                <w:rFonts w:ascii="Sakkal Majalla" w:hAnsi="Sakkal Majalla" w:cs="Sakkal Majalla"/>
                <w:rtl/>
              </w:rPr>
            </w:pPr>
            <w:r w:rsidRPr="007C4AFB">
              <w:rPr>
                <w:rFonts w:ascii="Sakkal Majalla" w:hAnsi="Sakkal Majalla" w:cs="Sakkal Majalla" w:hint="cs"/>
                <w:b/>
                <w:bCs/>
                <w:color w:val="000000"/>
                <w:rtl/>
              </w:rPr>
              <w:t>علل الحديث</w:t>
            </w:r>
          </w:p>
        </w:tc>
        <w:tc>
          <w:tcPr>
            <w:tcW w:w="425" w:type="dxa"/>
          </w:tcPr>
          <w:p w14:paraId="403C49C0" w14:textId="77777777" w:rsidR="007C6F90" w:rsidRDefault="007C6F90" w:rsidP="007C6F90">
            <w:pPr>
              <w:bidi/>
              <w:jc w:val="center"/>
              <w:rPr>
                <w:rFonts w:ascii="Sakkal Majalla" w:hAnsi="Sakkal Majalla" w:cs="Sakkal Majalla"/>
                <w:b/>
                <w:bCs/>
                <w:color w:val="000000"/>
                <w:highlight w:val="green"/>
                <w:rtl/>
              </w:rPr>
            </w:pPr>
          </w:p>
        </w:tc>
        <w:tc>
          <w:tcPr>
            <w:tcW w:w="1405" w:type="dxa"/>
          </w:tcPr>
          <w:p w14:paraId="4F1138E4" w14:textId="558180C6" w:rsidR="007C6F90" w:rsidRDefault="007C4AFB" w:rsidP="007C6F90">
            <w:pPr>
              <w:bidi/>
              <w:jc w:val="center"/>
              <w:rPr>
                <w:rFonts w:ascii="Sakkal Majalla" w:hAnsi="Sakkal Majalla" w:cs="Sakkal Majalla"/>
                <w:b/>
                <w:bCs/>
                <w:color w:val="000000"/>
                <w:highlight w:val="green"/>
                <w:rtl/>
              </w:rPr>
            </w:pPr>
            <w:r w:rsidRPr="007C4AFB">
              <w:rPr>
                <w:rFonts w:ascii="Sakkal Majalla" w:hAnsi="Sakkal Majalla" w:cs="Sakkal Majalla" w:hint="cs"/>
                <w:b/>
                <w:bCs/>
                <w:color w:val="000000"/>
                <w:highlight w:val="cyan"/>
                <w:rtl/>
              </w:rPr>
              <w:t>لم أقف عليه</w:t>
            </w:r>
          </w:p>
        </w:tc>
      </w:tr>
      <w:tr w:rsidR="007C6F90" w14:paraId="5870FEB4" w14:textId="57EF3254" w:rsidTr="001957CC">
        <w:tc>
          <w:tcPr>
            <w:tcW w:w="849" w:type="dxa"/>
          </w:tcPr>
          <w:p w14:paraId="300C9A03" w14:textId="4A6F574C" w:rsidR="007C6F90" w:rsidRPr="001712D4" w:rsidRDefault="007C6F90"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hint="cs"/>
                <w:b/>
                <w:bCs/>
                <w:rtl/>
              </w:rPr>
              <w:t>110</w:t>
            </w:r>
          </w:p>
        </w:tc>
        <w:tc>
          <w:tcPr>
            <w:tcW w:w="4249" w:type="dxa"/>
          </w:tcPr>
          <w:p w14:paraId="6E7D2C6B" w14:textId="4D36A36A" w:rsidR="007C6F90" w:rsidRPr="00804436" w:rsidRDefault="007C6F90" w:rsidP="007C6F90">
            <w:pPr>
              <w:bidi/>
              <w:jc w:val="center"/>
              <w:rPr>
                <w:rFonts w:ascii="Sakkal Majalla" w:hAnsi="Sakkal Majalla" w:cs="Sakkal Majalla"/>
                <w:b/>
                <w:bCs/>
                <w:color w:val="000000"/>
                <w:rtl/>
              </w:rPr>
            </w:pPr>
            <w:r w:rsidRPr="00804436">
              <w:rPr>
                <w:rFonts w:ascii="Sakkal Majalla" w:hAnsi="Sakkal Majalla" w:cs="Sakkal Majalla" w:hint="eastAsia"/>
                <w:b/>
                <w:bCs/>
                <w:color w:val="000000"/>
                <w:rtl/>
              </w:rPr>
              <w:t>ال</w:t>
            </w:r>
            <w:r w:rsidRPr="00804436">
              <w:rPr>
                <w:rFonts w:ascii="Sakkal Majalla" w:hAnsi="Sakkal Majalla" w:cs="Sakkal Majalla" w:hint="cs"/>
                <w:b/>
                <w:bCs/>
                <w:color w:val="000000"/>
                <w:rtl/>
              </w:rPr>
              <w:t>أ</w:t>
            </w:r>
            <w:r w:rsidRPr="00804436">
              <w:rPr>
                <w:rFonts w:ascii="Sakkal Majalla" w:hAnsi="Sakkal Majalla" w:cs="Sakkal Majalla" w:hint="eastAsia"/>
                <w:b/>
                <w:bCs/>
                <w:color w:val="000000"/>
                <w:rtl/>
              </w:rPr>
              <w:t xml:space="preserve">حاديث التي </w:t>
            </w:r>
            <w:r w:rsidRPr="00804436">
              <w:rPr>
                <w:rFonts w:ascii="Sakkal Majalla" w:hAnsi="Sakkal Majalla" w:cs="Sakkal Majalla" w:hint="cs"/>
                <w:b/>
                <w:bCs/>
                <w:color w:val="000000"/>
                <w:rtl/>
              </w:rPr>
              <w:t>أ</w:t>
            </w:r>
            <w:r w:rsidRPr="00804436">
              <w:rPr>
                <w:rFonts w:ascii="Sakkal Majalla" w:hAnsi="Sakkal Majalla" w:cs="Sakkal Majalla" w:hint="eastAsia"/>
                <w:b/>
                <w:bCs/>
                <w:color w:val="000000"/>
                <w:rtl/>
              </w:rPr>
              <w:t>علها ابن خزيمة بالاختلاف في كتاب الصلاة من صحيحه</w:t>
            </w:r>
          </w:p>
        </w:tc>
        <w:tc>
          <w:tcPr>
            <w:tcW w:w="2778" w:type="dxa"/>
          </w:tcPr>
          <w:p w14:paraId="531E0213" w14:textId="0F314D36" w:rsidR="007C6F90" w:rsidRPr="00804436" w:rsidRDefault="007C6F90" w:rsidP="007C6F90">
            <w:pPr>
              <w:bidi/>
              <w:jc w:val="center"/>
              <w:rPr>
                <w:rFonts w:ascii="Sakkal Majalla" w:hAnsi="Sakkal Majalla" w:cs="Sakkal Majalla"/>
                <w:b/>
                <w:bCs/>
                <w:color w:val="000000"/>
                <w:rtl/>
              </w:rPr>
            </w:pPr>
            <w:r w:rsidRPr="00804436">
              <w:rPr>
                <w:rFonts w:ascii="Sakkal Majalla" w:hAnsi="Sakkal Majalla" w:cs="Sakkal Majalla" w:hint="cs"/>
                <w:b/>
                <w:bCs/>
                <w:color w:val="000000"/>
                <w:rtl/>
              </w:rPr>
              <w:t>أ</w:t>
            </w:r>
            <w:r w:rsidRPr="00804436">
              <w:rPr>
                <w:rFonts w:ascii="Sakkal Majalla" w:hAnsi="Sakkal Majalla" w:cs="Sakkal Majalla" w:hint="eastAsia"/>
                <w:b/>
                <w:bCs/>
                <w:color w:val="000000"/>
                <w:rtl/>
              </w:rPr>
              <w:t>حمد بن ذيب بن حمود العتيبي</w:t>
            </w:r>
          </w:p>
        </w:tc>
        <w:tc>
          <w:tcPr>
            <w:tcW w:w="965" w:type="dxa"/>
          </w:tcPr>
          <w:p w14:paraId="414280D3" w14:textId="039F5A3E" w:rsidR="007C6F90" w:rsidRPr="00804436" w:rsidRDefault="007C6F90" w:rsidP="007C6F90">
            <w:pPr>
              <w:bidi/>
              <w:jc w:val="center"/>
              <w:rPr>
                <w:rFonts w:ascii="Sakkal Majalla" w:hAnsi="Sakkal Majalla" w:cs="Sakkal Majalla"/>
                <w:b/>
                <w:bCs/>
                <w:color w:val="000000"/>
                <w:rtl/>
              </w:rPr>
            </w:pPr>
            <w:r w:rsidRPr="00804436">
              <w:rPr>
                <w:rFonts w:ascii="Sakkal Majalla" w:hAnsi="Sakkal Majalla" w:cs="Sakkal Majalla" w:hint="cs"/>
                <w:b/>
                <w:bCs/>
                <w:color w:val="000000"/>
                <w:rtl/>
              </w:rPr>
              <w:t>ذكر</w:t>
            </w:r>
          </w:p>
        </w:tc>
        <w:tc>
          <w:tcPr>
            <w:tcW w:w="1355" w:type="dxa"/>
          </w:tcPr>
          <w:p w14:paraId="2F54E40A" w14:textId="63D24037" w:rsidR="007C6F90" w:rsidRPr="00804436" w:rsidRDefault="007C6F90" w:rsidP="007C6F90">
            <w:pPr>
              <w:bidi/>
              <w:jc w:val="center"/>
              <w:rPr>
                <w:rFonts w:ascii="Sakkal Majalla" w:hAnsi="Sakkal Majalla" w:cs="Sakkal Majalla"/>
                <w:b/>
                <w:bCs/>
                <w:color w:val="000000"/>
                <w:rtl/>
              </w:rPr>
            </w:pPr>
            <w:r w:rsidRPr="00804436">
              <w:rPr>
                <w:rFonts w:ascii="Sakkal Majalla" w:hAnsi="Sakkal Majalla" w:cs="Sakkal Majalla" w:hint="cs"/>
                <w:b/>
                <w:bCs/>
                <w:color w:val="000000"/>
                <w:rtl/>
              </w:rPr>
              <w:t>الملك سعود</w:t>
            </w:r>
          </w:p>
        </w:tc>
        <w:tc>
          <w:tcPr>
            <w:tcW w:w="1149" w:type="dxa"/>
          </w:tcPr>
          <w:p w14:paraId="66BD0EC0" w14:textId="1B403156" w:rsidR="007C6F90" w:rsidRPr="00804436" w:rsidRDefault="007C6F90" w:rsidP="007C6F90">
            <w:pPr>
              <w:bidi/>
              <w:jc w:val="center"/>
              <w:rPr>
                <w:rFonts w:ascii="Sakkal Majalla" w:hAnsi="Sakkal Majalla" w:cs="Sakkal Majalla"/>
                <w:b/>
                <w:bCs/>
                <w:color w:val="000000"/>
                <w:rtl/>
              </w:rPr>
            </w:pPr>
            <w:r w:rsidRPr="00804436">
              <w:rPr>
                <w:rFonts w:ascii="Sakkal Majalla" w:hAnsi="Sakkal Majalla" w:cs="Sakkal Majalla" w:hint="cs"/>
                <w:b/>
                <w:bCs/>
                <w:color w:val="000000"/>
                <w:rtl/>
              </w:rPr>
              <w:t>ماجستير</w:t>
            </w:r>
          </w:p>
        </w:tc>
        <w:tc>
          <w:tcPr>
            <w:tcW w:w="1418" w:type="dxa"/>
          </w:tcPr>
          <w:p w14:paraId="7DEBC1A6" w14:textId="2F227623" w:rsidR="007C6F90" w:rsidRPr="00804436" w:rsidRDefault="007C6F90" w:rsidP="007C6F90">
            <w:pPr>
              <w:bidi/>
              <w:jc w:val="center"/>
              <w:rPr>
                <w:rFonts w:ascii="Sakkal Majalla" w:hAnsi="Sakkal Majalla" w:cs="Sakkal Majalla"/>
                <w:b/>
                <w:bCs/>
                <w:color w:val="000000"/>
                <w:rtl/>
              </w:rPr>
            </w:pPr>
            <w:r w:rsidRPr="00804436">
              <w:rPr>
                <w:rFonts w:ascii="Sakkal Majalla" w:hAnsi="Sakkal Majalla" w:cs="Sakkal Majalla" w:hint="cs"/>
                <w:b/>
                <w:bCs/>
                <w:color w:val="000000"/>
                <w:rtl/>
              </w:rPr>
              <w:t>علل الحديث</w:t>
            </w:r>
          </w:p>
        </w:tc>
        <w:tc>
          <w:tcPr>
            <w:tcW w:w="425" w:type="dxa"/>
          </w:tcPr>
          <w:p w14:paraId="770BF33B" w14:textId="629750BC" w:rsidR="007C6F90" w:rsidRPr="00804436" w:rsidRDefault="003A3090" w:rsidP="007C6F90">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31262AFA" w14:textId="77777777" w:rsidR="003A3090" w:rsidRDefault="003A3090" w:rsidP="003A3090">
            <w:pPr>
              <w:bidi/>
              <w:jc w:val="center"/>
              <w:rPr>
                <w:rFonts w:ascii="Sakkal Majalla" w:hAnsi="Sakkal Majalla" w:cs="Sakkal Majalla"/>
                <w:rtl/>
              </w:rPr>
            </w:pPr>
            <w:r>
              <w:rPr>
                <w:rFonts w:ascii="Sakkal Majalla" w:hAnsi="Sakkal Majalla" w:cs="Sakkal Majalla" w:hint="cs"/>
                <w:rtl/>
              </w:rPr>
              <w:t>متوفر</w:t>
            </w:r>
          </w:p>
          <w:p w14:paraId="0E6AB09D" w14:textId="204B7D28" w:rsidR="007C6F90" w:rsidRDefault="003A3090" w:rsidP="003A3090">
            <w:pPr>
              <w:bidi/>
              <w:jc w:val="center"/>
              <w:rPr>
                <w:rFonts w:ascii="Sakkal Majalla" w:hAnsi="Sakkal Majalla" w:cs="Sakkal Majalla"/>
                <w:b/>
                <w:bCs/>
                <w:color w:val="000000"/>
                <w:highlight w:val="green"/>
                <w:rtl/>
              </w:rPr>
            </w:pPr>
            <w:r>
              <w:rPr>
                <w:rFonts w:ascii="Sakkal Majalla" w:hAnsi="Sakkal Majalla" w:cs="Sakkal Majalla" w:hint="cs"/>
                <w:rtl/>
              </w:rPr>
              <w:t>(بحوث حديثية)</w:t>
            </w:r>
          </w:p>
        </w:tc>
      </w:tr>
      <w:tr w:rsidR="007C6F90" w14:paraId="729374F5" w14:textId="3763639A" w:rsidTr="001957CC">
        <w:tc>
          <w:tcPr>
            <w:tcW w:w="849" w:type="dxa"/>
          </w:tcPr>
          <w:p w14:paraId="06F23328" w14:textId="6FAA7D79" w:rsidR="007C6F90" w:rsidRPr="001712D4" w:rsidRDefault="007C6F90"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hint="cs"/>
                <w:b/>
                <w:bCs/>
                <w:rtl/>
              </w:rPr>
              <w:t>111</w:t>
            </w:r>
          </w:p>
        </w:tc>
        <w:tc>
          <w:tcPr>
            <w:tcW w:w="4249" w:type="dxa"/>
          </w:tcPr>
          <w:p w14:paraId="14A136D6" w14:textId="3ADCF5F8" w:rsidR="007C6F90" w:rsidRPr="00B56CDA" w:rsidRDefault="007C6F90" w:rsidP="007C6F90">
            <w:pPr>
              <w:bidi/>
              <w:jc w:val="center"/>
              <w:rPr>
                <w:rFonts w:ascii="Sakkal Majalla" w:hAnsi="Sakkal Majalla" w:cs="Sakkal Majalla"/>
                <w:b/>
                <w:bCs/>
                <w:color w:val="000000"/>
                <w:rtl/>
              </w:rPr>
            </w:pPr>
            <w:r w:rsidRPr="00B56CDA">
              <w:rPr>
                <w:rFonts w:ascii="Sakkal Majalla" w:hAnsi="Sakkal Majalla" w:cs="Sakkal Majalla" w:hint="eastAsia"/>
                <w:b/>
                <w:bCs/>
                <w:color w:val="000000"/>
                <w:rtl/>
              </w:rPr>
              <w:t xml:space="preserve">كتاب العلل الواردة في </w:t>
            </w:r>
            <w:proofErr w:type="gramStart"/>
            <w:r w:rsidRPr="00B56CDA">
              <w:rPr>
                <w:rFonts w:ascii="Sakkal Majalla" w:hAnsi="Sakkal Majalla" w:cs="Sakkal Majalla" w:hint="eastAsia"/>
                <w:b/>
                <w:bCs/>
                <w:color w:val="000000"/>
                <w:rtl/>
              </w:rPr>
              <w:t>الاحاديث</w:t>
            </w:r>
            <w:proofErr w:type="gramEnd"/>
            <w:r w:rsidRPr="00B56CDA">
              <w:rPr>
                <w:rFonts w:ascii="Sakkal Majalla" w:hAnsi="Sakkal Majalla" w:cs="Sakkal Majalla" w:hint="eastAsia"/>
                <w:b/>
                <w:bCs/>
                <w:color w:val="000000"/>
                <w:rtl/>
              </w:rPr>
              <w:t xml:space="preserve"> </w:t>
            </w:r>
            <w:proofErr w:type="gramStart"/>
            <w:r w:rsidRPr="00B56CDA">
              <w:rPr>
                <w:rFonts w:ascii="Sakkal Majalla" w:hAnsi="Sakkal Majalla" w:cs="Sakkal Majalla" w:hint="eastAsia"/>
                <w:b/>
                <w:bCs/>
                <w:color w:val="000000"/>
                <w:rtl/>
              </w:rPr>
              <w:t>النبوية :</w:t>
            </w:r>
            <w:proofErr w:type="gramEnd"/>
            <w:r w:rsidRPr="00B56CDA">
              <w:rPr>
                <w:rFonts w:ascii="Sakkal Majalla" w:hAnsi="Sakkal Majalla" w:cs="Sakkal Majalla" w:hint="eastAsia"/>
                <w:b/>
                <w:bCs/>
                <w:color w:val="000000"/>
                <w:rtl/>
              </w:rPr>
              <w:t xml:space="preserve"> تحقيق ودراسة / </w:t>
            </w:r>
            <w:proofErr w:type="spellStart"/>
            <w:r w:rsidRPr="00B56CDA">
              <w:rPr>
                <w:rFonts w:ascii="Sakkal Majalla" w:hAnsi="Sakkal Majalla" w:cs="Sakkal Majalla" w:hint="eastAsia"/>
                <w:b/>
                <w:bCs/>
                <w:color w:val="000000"/>
                <w:rtl/>
              </w:rPr>
              <w:t>للامام</w:t>
            </w:r>
            <w:proofErr w:type="spellEnd"/>
            <w:r w:rsidRPr="00B56CDA">
              <w:rPr>
                <w:rFonts w:ascii="Sakkal Majalla" w:hAnsi="Sakkal Majalla" w:cs="Sakkal Majalla" w:hint="eastAsia"/>
                <w:b/>
                <w:bCs/>
                <w:color w:val="000000"/>
                <w:rtl/>
              </w:rPr>
              <w:t xml:space="preserve"> الدار قط</w:t>
            </w:r>
            <w:r w:rsidRPr="00B56CDA">
              <w:rPr>
                <w:rFonts w:ascii="Sakkal Majalla" w:hAnsi="Sakkal Majalla" w:cs="Sakkal Majalla" w:hint="cs"/>
                <w:b/>
                <w:bCs/>
                <w:color w:val="000000"/>
                <w:rtl/>
              </w:rPr>
              <w:t xml:space="preserve">ني </w:t>
            </w:r>
            <w:r w:rsidRPr="00B56CDA">
              <w:rPr>
                <w:rFonts w:ascii="Sakkal Majalla" w:hAnsi="Sakkal Majalla" w:cs="Sakkal Majalla"/>
                <w:b/>
                <w:bCs/>
                <w:color w:val="000000"/>
                <w:rtl/>
              </w:rPr>
              <w:t xml:space="preserve">من اول حديث نافع عن ابن عمر رضي الله </w:t>
            </w:r>
            <w:proofErr w:type="gramStart"/>
            <w:r w:rsidRPr="00B56CDA">
              <w:rPr>
                <w:rFonts w:ascii="Sakkal Majalla" w:hAnsi="Sakkal Majalla" w:cs="Sakkal Majalla"/>
                <w:b/>
                <w:bCs/>
                <w:color w:val="000000"/>
                <w:rtl/>
              </w:rPr>
              <w:t>عنهما :</w:t>
            </w:r>
            <w:proofErr w:type="gramEnd"/>
            <w:r w:rsidRPr="00B56CDA">
              <w:rPr>
                <w:rFonts w:ascii="Sakkal Majalla" w:hAnsi="Sakkal Majalla" w:cs="Sakkal Majalla"/>
                <w:b/>
                <w:bCs/>
                <w:color w:val="000000"/>
                <w:rtl/>
              </w:rPr>
              <w:t xml:space="preserve"> " في النهي عن القزع " الى نهاية الكلام على حديث ابي اسحاق السبيعي عن ابن عمر رضي الله </w:t>
            </w:r>
            <w:proofErr w:type="gramStart"/>
            <w:r w:rsidRPr="00B56CDA">
              <w:rPr>
                <w:rFonts w:ascii="Sakkal Majalla" w:hAnsi="Sakkal Majalla" w:cs="Sakkal Majalla"/>
                <w:b/>
                <w:bCs/>
                <w:color w:val="000000"/>
                <w:rtl/>
              </w:rPr>
              <w:t>عنهما :</w:t>
            </w:r>
            <w:proofErr w:type="gramEnd"/>
            <w:r w:rsidRPr="00B56CDA">
              <w:rPr>
                <w:rFonts w:ascii="Sakkal Majalla" w:hAnsi="Sakkal Majalla" w:cs="Sakkal Majalla"/>
                <w:b/>
                <w:bCs/>
                <w:color w:val="000000"/>
                <w:rtl/>
              </w:rPr>
              <w:t xml:space="preserve"> " قضى رسول الله صلى الله عليه وسلم قضيتين</w:t>
            </w:r>
            <w:r w:rsidRPr="00B56CDA">
              <w:rPr>
                <w:rFonts w:ascii="Sakkal Majalla" w:hAnsi="Sakkal Majalla" w:cs="Sakkal Majalla" w:hint="cs"/>
                <w:b/>
                <w:bCs/>
                <w:color w:val="000000"/>
                <w:rtl/>
              </w:rPr>
              <w:t>"</w:t>
            </w:r>
          </w:p>
        </w:tc>
        <w:tc>
          <w:tcPr>
            <w:tcW w:w="2778" w:type="dxa"/>
          </w:tcPr>
          <w:p w14:paraId="07C17727" w14:textId="6700A4EE" w:rsidR="007C6F90" w:rsidRPr="00B56CDA" w:rsidRDefault="007C6F90" w:rsidP="007C6F90">
            <w:pPr>
              <w:bidi/>
              <w:jc w:val="center"/>
              <w:rPr>
                <w:rFonts w:ascii="Sakkal Majalla" w:hAnsi="Sakkal Majalla" w:cs="Sakkal Majalla"/>
                <w:b/>
                <w:bCs/>
                <w:color w:val="000000"/>
                <w:rtl/>
              </w:rPr>
            </w:pPr>
            <w:r w:rsidRPr="00B56CDA">
              <w:rPr>
                <w:rFonts w:ascii="Sakkal Majalla" w:hAnsi="Sakkal Majalla" w:cs="Sakkal Majalla" w:hint="eastAsia"/>
                <w:b/>
                <w:bCs/>
                <w:color w:val="000000"/>
                <w:rtl/>
              </w:rPr>
              <w:t>عبد</w:t>
            </w:r>
            <w:r w:rsidRPr="00B56CDA">
              <w:rPr>
                <w:rFonts w:ascii="Sakkal Majalla" w:hAnsi="Sakkal Majalla" w:cs="Sakkal Majalla" w:hint="cs"/>
                <w:b/>
                <w:bCs/>
                <w:color w:val="000000"/>
                <w:rtl/>
              </w:rPr>
              <w:t xml:space="preserve"> </w:t>
            </w:r>
            <w:r w:rsidRPr="00B56CDA">
              <w:rPr>
                <w:rFonts w:ascii="Sakkal Majalla" w:hAnsi="Sakkal Majalla" w:cs="Sakkal Majalla" w:hint="eastAsia"/>
                <w:b/>
                <w:bCs/>
                <w:color w:val="000000"/>
                <w:rtl/>
              </w:rPr>
              <w:t>الحليم بسم الله</w:t>
            </w:r>
          </w:p>
        </w:tc>
        <w:tc>
          <w:tcPr>
            <w:tcW w:w="965" w:type="dxa"/>
          </w:tcPr>
          <w:p w14:paraId="2404CA9E" w14:textId="1D0C8269" w:rsidR="007C6F90" w:rsidRPr="00B56CDA" w:rsidRDefault="007C6F90" w:rsidP="007C6F90">
            <w:pPr>
              <w:bidi/>
              <w:jc w:val="center"/>
              <w:rPr>
                <w:rFonts w:ascii="Sakkal Majalla" w:hAnsi="Sakkal Majalla" w:cs="Sakkal Majalla"/>
                <w:b/>
                <w:bCs/>
                <w:color w:val="000000"/>
                <w:rtl/>
              </w:rPr>
            </w:pPr>
            <w:r w:rsidRPr="00B56CDA">
              <w:rPr>
                <w:rFonts w:ascii="Sakkal Majalla" w:hAnsi="Sakkal Majalla" w:cs="Sakkal Majalla" w:hint="cs"/>
                <w:b/>
                <w:bCs/>
                <w:color w:val="000000"/>
                <w:rtl/>
              </w:rPr>
              <w:t>ذكر</w:t>
            </w:r>
          </w:p>
        </w:tc>
        <w:tc>
          <w:tcPr>
            <w:tcW w:w="1355" w:type="dxa"/>
          </w:tcPr>
          <w:p w14:paraId="66DDD2C2" w14:textId="5A22863B" w:rsidR="007C6F90" w:rsidRPr="00B56CDA" w:rsidRDefault="007C6F90" w:rsidP="007C6F90">
            <w:pPr>
              <w:bidi/>
              <w:jc w:val="center"/>
              <w:rPr>
                <w:rFonts w:ascii="Sakkal Majalla" w:hAnsi="Sakkal Majalla" w:cs="Sakkal Majalla"/>
                <w:b/>
                <w:bCs/>
                <w:color w:val="000000"/>
                <w:rtl/>
              </w:rPr>
            </w:pPr>
            <w:r w:rsidRPr="00B56CDA">
              <w:rPr>
                <w:rFonts w:ascii="Sakkal Majalla" w:hAnsi="Sakkal Majalla" w:cs="Sakkal Majalla" w:hint="cs"/>
                <w:b/>
                <w:bCs/>
                <w:color w:val="000000"/>
                <w:rtl/>
              </w:rPr>
              <w:t>الجامعة الإسلامية</w:t>
            </w:r>
          </w:p>
        </w:tc>
        <w:tc>
          <w:tcPr>
            <w:tcW w:w="1149" w:type="dxa"/>
          </w:tcPr>
          <w:p w14:paraId="66EB41A1" w14:textId="00520455" w:rsidR="007C6F90" w:rsidRPr="00B56CDA" w:rsidRDefault="007C6F90" w:rsidP="007C6F90">
            <w:pPr>
              <w:bidi/>
              <w:jc w:val="center"/>
              <w:rPr>
                <w:rFonts w:ascii="Sakkal Majalla" w:hAnsi="Sakkal Majalla" w:cs="Sakkal Majalla"/>
                <w:b/>
                <w:bCs/>
                <w:color w:val="000000"/>
                <w:rtl/>
              </w:rPr>
            </w:pPr>
            <w:r w:rsidRPr="00B56CDA">
              <w:rPr>
                <w:rFonts w:ascii="Sakkal Majalla" w:hAnsi="Sakkal Majalla" w:cs="Sakkal Majalla" w:hint="cs"/>
                <w:b/>
                <w:bCs/>
                <w:color w:val="000000"/>
                <w:rtl/>
              </w:rPr>
              <w:t>ماجستير</w:t>
            </w:r>
          </w:p>
        </w:tc>
        <w:tc>
          <w:tcPr>
            <w:tcW w:w="1418" w:type="dxa"/>
          </w:tcPr>
          <w:p w14:paraId="6A419F91" w14:textId="25BEEEE9" w:rsidR="007C6F90" w:rsidRPr="00B56CDA" w:rsidRDefault="007C6F90" w:rsidP="007C6F90">
            <w:pPr>
              <w:bidi/>
              <w:jc w:val="center"/>
              <w:rPr>
                <w:rFonts w:ascii="Sakkal Majalla" w:hAnsi="Sakkal Majalla" w:cs="Sakkal Majalla"/>
                <w:b/>
                <w:bCs/>
                <w:color w:val="000000"/>
                <w:rtl/>
              </w:rPr>
            </w:pPr>
            <w:r w:rsidRPr="00B56CDA">
              <w:rPr>
                <w:rFonts w:ascii="Sakkal Majalla" w:hAnsi="Sakkal Majalla" w:cs="Sakkal Majalla" w:hint="cs"/>
                <w:b/>
                <w:bCs/>
                <w:color w:val="000000"/>
                <w:rtl/>
              </w:rPr>
              <w:t>تحقيق الكتب الحديثية</w:t>
            </w:r>
          </w:p>
        </w:tc>
        <w:tc>
          <w:tcPr>
            <w:tcW w:w="425" w:type="dxa"/>
          </w:tcPr>
          <w:p w14:paraId="58C4DF0A" w14:textId="77777777" w:rsidR="007C6F90" w:rsidRPr="00B56CDA" w:rsidRDefault="007C6F90" w:rsidP="007C6F90">
            <w:pPr>
              <w:bidi/>
              <w:jc w:val="center"/>
              <w:rPr>
                <w:rFonts w:ascii="Sakkal Majalla" w:hAnsi="Sakkal Majalla" w:cs="Sakkal Majalla"/>
                <w:b/>
                <w:bCs/>
                <w:color w:val="000000"/>
                <w:rtl/>
              </w:rPr>
            </w:pPr>
          </w:p>
        </w:tc>
        <w:tc>
          <w:tcPr>
            <w:tcW w:w="1405" w:type="dxa"/>
          </w:tcPr>
          <w:p w14:paraId="7AF0CC94" w14:textId="22E930D3" w:rsidR="007C6F90" w:rsidRPr="00B56CDA" w:rsidRDefault="00B56CDA" w:rsidP="007C6F90">
            <w:pPr>
              <w:bidi/>
              <w:jc w:val="center"/>
              <w:rPr>
                <w:rFonts w:ascii="Sakkal Majalla" w:hAnsi="Sakkal Majalla" w:cs="Sakkal Majalla"/>
                <w:b/>
                <w:bCs/>
                <w:color w:val="000000"/>
                <w:rtl/>
              </w:rPr>
            </w:pPr>
            <w:r w:rsidRPr="007C4AFB">
              <w:rPr>
                <w:rFonts w:ascii="Sakkal Majalla" w:hAnsi="Sakkal Majalla" w:cs="Sakkal Majalla" w:hint="cs"/>
                <w:b/>
                <w:bCs/>
                <w:color w:val="000000"/>
                <w:highlight w:val="cyan"/>
                <w:rtl/>
              </w:rPr>
              <w:t>لم أقف عليه</w:t>
            </w:r>
          </w:p>
        </w:tc>
      </w:tr>
      <w:tr w:rsidR="007C6F90" w14:paraId="19C4B4C6" w14:textId="440369E8" w:rsidTr="001957CC">
        <w:tc>
          <w:tcPr>
            <w:tcW w:w="849" w:type="dxa"/>
          </w:tcPr>
          <w:p w14:paraId="7C70FAC1" w14:textId="0DBA34A5" w:rsidR="007C6F90" w:rsidRPr="001712D4" w:rsidRDefault="007C6F90"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hint="cs"/>
                <w:b/>
                <w:bCs/>
                <w:rtl/>
              </w:rPr>
              <w:t>112</w:t>
            </w:r>
          </w:p>
        </w:tc>
        <w:tc>
          <w:tcPr>
            <w:tcW w:w="4249" w:type="dxa"/>
          </w:tcPr>
          <w:p w14:paraId="1550C01E" w14:textId="4C7013BB" w:rsidR="007C6F90" w:rsidRPr="007232F9" w:rsidRDefault="007C6F90" w:rsidP="007C6F90">
            <w:pPr>
              <w:bidi/>
              <w:jc w:val="center"/>
              <w:rPr>
                <w:rFonts w:ascii="Sakkal Majalla" w:hAnsi="Sakkal Majalla" w:cs="Sakkal Majalla"/>
                <w:b/>
                <w:bCs/>
                <w:color w:val="000000"/>
                <w:rtl/>
              </w:rPr>
            </w:pPr>
            <w:r w:rsidRPr="007232F9">
              <w:rPr>
                <w:rFonts w:ascii="Sakkal Majalla" w:hAnsi="Sakkal Majalla" w:cs="Sakkal Majalla" w:hint="eastAsia"/>
                <w:b/>
                <w:bCs/>
                <w:color w:val="000000"/>
                <w:rtl/>
              </w:rPr>
              <w:t xml:space="preserve">تيسير اليسرى شرح المجتبى من السنن الكبرى: من بداية " عذاب القبر " من كتاب الجنائز إلى نهاية " باب مانع زكاة الإبل </w:t>
            </w:r>
            <w:proofErr w:type="gramStart"/>
            <w:r w:rsidRPr="007232F9">
              <w:rPr>
                <w:rFonts w:ascii="Sakkal Majalla" w:hAnsi="Sakkal Majalla" w:cs="Sakkal Majalla" w:hint="eastAsia"/>
                <w:b/>
                <w:bCs/>
                <w:color w:val="000000"/>
                <w:rtl/>
              </w:rPr>
              <w:t>" .</w:t>
            </w:r>
            <w:proofErr w:type="gramEnd"/>
            <w:r w:rsidRPr="007232F9">
              <w:rPr>
                <w:rFonts w:ascii="Sakkal Majalla" w:hAnsi="Sakkal Majalla" w:cs="Sakkal Majalla" w:hint="eastAsia"/>
                <w:b/>
                <w:bCs/>
                <w:color w:val="000000"/>
                <w:rtl/>
              </w:rPr>
              <w:t xml:space="preserve"> دراسة وتحقيق</w:t>
            </w:r>
          </w:p>
        </w:tc>
        <w:tc>
          <w:tcPr>
            <w:tcW w:w="2778" w:type="dxa"/>
          </w:tcPr>
          <w:p w14:paraId="55E6F811" w14:textId="4ADC25A3" w:rsidR="007C6F90" w:rsidRPr="007232F9" w:rsidRDefault="007C6F90" w:rsidP="007C6F90">
            <w:pPr>
              <w:bidi/>
              <w:jc w:val="center"/>
              <w:rPr>
                <w:rFonts w:ascii="Sakkal Majalla" w:hAnsi="Sakkal Majalla" w:cs="Sakkal Majalla"/>
                <w:b/>
                <w:bCs/>
                <w:color w:val="000000"/>
                <w:rtl/>
              </w:rPr>
            </w:pPr>
            <w:r w:rsidRPr="007232F9">
              <w:rPr>
                <w:rFonts w:ascii="Sakkal Majalla" w:hAnsi="Sakkal Majalla" w:cs="Sakkal Majalla" w:hint="eastAsia"/>
                <w:b/>
                <w:bCs/>
                <w:color w:val="000000"/>
                <w:rtl/>
              </w:rPr>
              <w:t>ماجد حميد حامد الجهني</w:t>
            </w:r>
          </w:p>
        </w:tc>
        <w:tc>
          <w:tcPr>
            <w:tcW w:w="965" w:type="dxa"/>
          </w:tcPr>
          <w:p w14:paraId="18C794B9" w14:textId="600E4312" w:rsidR="007C6F90" w:rsidRPr="007232F9" w:rsidRDefault="007C6F90" w:rsidP="007C6F90">
            <w:pPr>
              <w:bidi/>
              <w:jc w:val="center"/>
              <w:rPr>
                <w:rFonts w:ascii="Sakkal Majalla" w:hAnsi="Sakkal Majalla" w:cs="Sakkal Majalla"/>
                <w:b/>
                <w:bCs/>
                <w:color w:val="000000"/>
                <w:rtl/>
              </w:rPr>
            </w:pPr>
            <w:r w:rsidRPr="007232F9">
              <w:rPr>
                <w:rFonts w:ascii="Sakkal Majalla" w:hAnsi="Sakkal Majalla" w:cs="Sakkal Majalla" w:hint="cs"/>
                <w:b/>
                <w:bCs/>
                <w:color w:val="000000"/>
                <w:rtl/>
              </w:rPr>
              <w:t>ذكر</w:t>
            </w:r>
          </w:p>
        </w:tc>
        <w:tc>
          <w:tcPr>
            <w:tcW w:w="1355" w:type="dxa"/>
          </w:tcPr>
          <w:p w14:paraId="3BA129F1" w14:textId="0F036285" w:rsidR="007C6F90" w:rsidRPr="007232F9" w:rsidRDefault="007C6F90" w:rsidP="007C6F90">
            <w:pPr>
              <w:bidi/>
              <w:jc w:val="center"/>
              <w:rPr>
                <w:rFonts w:ascii="Sakkal Majalla" w:hAnsi="Sakkal Majalla" w:cs="Sakkal Majalla"/>
                <w:b/>
                <w:bCs/>
                <w:color w:val="000000"/>
                <w:rtl/>
              </w:rPr>
            </w:pPr>
            <w:r w:rsidRPr="007232F9">
              <w:rPr>
                <w:rFonts w:ascii="Sakkal Majalla" w:hAnsi="Sakkal Majalla" w:cs="Sakkal Majalla" w:hint="cs"/>
                <w:b/>
                <w:bCs/>
                <w:color w:val="000000"/>
                <w:rtl/>
              </w:rPr>
              <w:t>الجامعة الإسلامية</w:t>
            </w:r>
          </w:p>
        </w:tc>
        <w:tc>
          <w:tcPr>
            <w:tcW w:w="1149" w:type="dxa"/>
          </w:tcPr>
          <w:p w14:paraId="30D2C6E3" w14:textId="16E0F5FF" w:rsidR="007C6F90" w:rsidRPr="007232F9" w:rsidRDefault="007C6F90" w:rsidP="007C6F90">
            <w:pPr>
              <w:bidi/>
              <w:jc w:val="center"/>
              <w:rPr>
                <w:rFonts w:ascii="Sakkal Majalla" w:hAnsi="Sakkal Majalla" w:cs="Sakkal Majalla"/>
                <w:b/>
                <w:bCs/>
                <w:color w:val="000000"/>
                <w:rtl/>
              </w:rPr>
            </w:pPr>
            <w:r w:rsidRPr="007232F9">
              <w:rPr>
                <w:rFonts w:ascii="Sakkal Majalla" w:hAnsi="Sakkal Majalla" w:cs="Sakkal Majalla" w:hint="cs"/>
                <w:b/>
                <w:bCs/>
                <w:color w:val="000000"/>
                <w:rtl/>
              </w:rPr>
              <w:t>ماجستير</w:t>
            </w:r>
          </w:p>
        </w:tc>
        <w:tc>
          <w:tcPr>
            <w:tcW w:w="1418" w:type="dxa"/>
          </w:tcPr>
          <w:p w14:paraId="2124BF1E" w14:textId="3EE39AD3" w:rsidR="007C6F90" w:rsidRPr="007232F9" w:rsidRDefault="007C6F90" w:rsidP="007C6F90">
            <w:pPr>
              <w:bidi/>
              <w:jc w:val="center"/>
              <w:rPr>
                <w:rFonts w:ascii="Sakkal Majalla" w:hAnsi="Sakkal Majalla" w:cs="Sakkal Majalla"/>
                <w:b/>
                <w:bCs/>
                <w:color w:val="000000"/>
                <w:rtl/>
              </w:rPr>
            </w:pPr>
            <w:r w:rsidRPr="007232F9">
              <w:rPr>
                <w:rFonts w:ascii="Sakkal Majalla" w:hAnsi="Sakkal Majalla" w:cs="Sakkal Majalla" w:hint="cs"/>
                <w:b/>
                <w:bCs/>
                <w:color w:val="000000"/>
                <w:rtl/>
              </w:rPr>
              <w:t>تحقيق الكتب الحديثية</w:t>
            </w:r>
          </w:p>
        </w:tc>
        <w:tc>
          <w:tcPr>
            <w:tcW w:w="425" w:type="dxa"/>
          </w:tcPr>
          <w:p w14:paraId="425C9E27" w14:textId="1A2D7D7A" w:rsidR="007C6F90" w:rsidRPr="007232F9" w:rsidRDefault="007232F9" w:rsidP="007C6F90">
            <w:pPr>
              <w:bidi/>
              <w:jc w:val="center"/>
              <w:rPr>
                <w:rFonts w:ascii="Sakkal Majalla" w:hAnsi="Sakkal Majalla" w:cs="Sakkal Majalla"/>
                <w:b/>
                <w:bCs/>
                <w:color w:val="000000"/>
                <w:rtl/>
              </w:rPr>
            </w:pPr>
            <w:r w:rsidRPr="007232F9">
              <w:rPr>
                <w:rFonts w:ascii="Sakkal Majalla" w:hAnsi="Sakkal Majalla" w:cs="Sakkal Majalla" w:hint="cs"/>
                <w:b/>
                <w:bCs/>
                <w:color w:val="000000"/>
                <w:rtl/>
              </w:rPr>
              <w:t>تم</w:t>
            </w:r>
          </w:p>
        </w:tc>
        <w:tc>
          <w:tcPr>
            <w:tcW w:w="1405" w:type="dxa"/>
          </w:tcPr>
          <w:p w14:paraId="7E632B39" w14:textId="77777777" w:rsidR="007C6F90" w:rsidRPr="007232F9" w:rsidRDefault="007232F9" w:rsidP="007C6F90">
            <w:pPr>
              <w:bidi/>
              <w:jc w:val="center"/>
              <w:rPr>
                <w:rFonts w:ascii="Sakkal Majalla" w:hAnsi="Sakkal Majalla" w:cs="Sakkal Majalla"/>
                <w:b/>
                <w:bCs/>
                <w:color w:val="000000"/>
                <w:rtl/>
              </w:rPr>
            </w:pPr>
            <w:r w:rsidRPr="007232F9">
              <w:rPr>
                <w:rFonts w:ascii="Sakkal Majalla" w:hAnsi="Sakkal Majalla" w:cs="Sakkal Majalla" w:hint="cs"/>
                <w:b/>
                <w:bCs/>
                <w:color w:val="000000"/>
                <w:rtl/>
              </w:rPr>
              <w:t>متوفر</w:t>
            </w:r>
          </w:p>
          <w:p w14:paraId="5202BA81" w14:textId="71B92070" w:rsidR="007232F9" w:rsidRPr="007232F9" w:rsidRDefault="007232F9" w:rsidP="007232F9">
            <w:pPr>
              <w:bidi/>
              <w:jc w:val="center"/>
              <w:rPr>
                <w:rFonts w:ascii="Sakkal Majalla" w:hAnsi="Sakkal Majalla" w:cs="Sakkal Majalla"/>
                <w:b/>
                <w:bCs/>
                <w:color w:val="000000"/>
                <w:rtl/>
              </w:rPr>
            </w:pPr>
            <w:r w:rsidRPr="007232F9">
              <w:rPr>
                <w:rFonts w:ascii="Sakkal Majalla" w:hAnsi="Sakkal Majalla" w:cs="Sakkal Majalla" w:hint="cs"/>
                <w:b/>
                <w:bCs/>
                <w:color w:val="000000"/>
                <w:rtl/>
              </w:rPr>
              <w:t>(الباحث العلمي)</w:t>
            </w:r>
          </w:p>
        </w:tc>
      </w:tr>
      <w:tr w:rsidR="00C52A07" w14:paraId="0855C7E6" w14:textId="77777777" w:rsidTr="001957CC">
        <w:tc>
          <w:tcPr>
            <w:tcW w:w="849" w:type="dxa"/>
            <w:shd w:val="clear" w:color="auto" w:fill="FFF2CC"/>
          </w:tcPr>
          <w:p w14:paraId="7E684C09" w14:textId="26728744" w:rsidR="00C52A07" w:rsidRPr="001712D4" w:rsidRDefault="00C52A07"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8</w:t>
            </w:r>
          </w:p>
        </w:tc>
        <w:tc>
          <w:tcPr>
            <w:tcW w:w="4249" w:type="dxa"/>
            <w:shd w:val="clear" w:color="auto" w:fill="FFF2CC"/>
          </w:tcPr>
          <w:p w14:paraId="0239E30B" w14:textId="12BC0B48" w:rsidR="00C52A07" w:rsidRPr="007232F9" w:rsidRDefault="00C52A07" w:rsidP="00C52A07">
            <w:pPr>
              <w:bidi/>
              <w:jc w:val="center"/>
              <w:rPr>
                <w:rFonts w:ascii="Sakkal Majalla" w:hAnsi="Sakkal Majalla" w:cs="Sakkal Majalla"/>
                <w:b/>
                <w:bCs/>
                <w:color w:val="000000"/>
                <w:rtl/>
              </w:rPr>
            </w:pPr>
            <w:r>
              <w:rPr>
                <w:rFonts w:ascii="Sakkal Majalla" w:hAnsi="Sakkal Majalla" w:cs="Sakkal Majalla" w:hint="cs"/>
                <w:b/>
                <w:bCs/>
                <w:color w:val="000000"/>
                <w:rtl/>
              </w:rPr>
              <w:t>الآثار الواردة في</w:t>
            </w:r>
            <w:r w:rsidRPr="00952659">
              <w:rPr>
                <w:rFonts w:ascii="Sakkal Majalla" w:hAnsi="Sakkal Majalla" w:cs="Sakkal Majalla"/>
                <w:b/>
                <w:bCs/>
                <w:color w:val="000000"/>
                <w:rtl/>
              </w:rPr>
              <w:t xml:space="preserve"> الزهد </w:t>
            </w:r>
            <w:r>
              <w:rPr>
                <w:rFonts w:ascii="Sakkal Majalla" w:hAnsi="Sakkal Majalla" w:cs="Sakkal Majalla" w:hint="cs"/>
                <w:b/>
                <w:bCs/>
                <w:color w:val="000000"/>
                <w:rtl/>
              </w:rPr>
              <w:t>من</w:t>
            </w:r>
            <w:r w:rsidRPr="00952659">
              <w:rPr>
                <w:rFonts w:ascii="Sakkal Majalla" w:hAnsi="Sakkal Majalla" w:cs="Sakkal Majalla"/>
                <w:b/>
                <w:bCs/>
                <w:color w:val="000000"/>
                <w:rtl/>
              </w:rPr>
              <w:t xml:space="preserve"> مسند سلمان </w:t>
            </w:r>
            <w:r>
              <w:rPr>
                <w:rFonts w:ascii="Sakkal Majalla" w:hAnsi="Sakkal Majalla" w:cs="Sakkal Majalla" w:hint="cs"/>
                <w:b/>
                <w:bCs/>
                <w:color w:val="000000"/>
                <w:rtl/>
              </w:rPr>
              <w:t xml:space="preserve">الفارسي </w:t>
            </w:r>
            <w:r w:rsidRPr="00952659">
              <w:rPr>
                <w:rFonts w:ascii="Sakkal Majalla" w:hAnsi="Sakkal Majalla" w:cs="Sakkal Majalla"/>
                <w:b/>
                <w:bCs/>
                <w:color w:val="000000"/>
                <w:rtl/>
              </w:rPr>
              <w:t>رضي الله عنه إلى آخر كتاب مسند عائشة رضي الله عنها جمعاً ودراسة</w:t>
            </w:r>
          </w:p>
        </w:tc>
        <w:tc>
          <w:tcPr>
            <w:tcW w:w="2778" w:type="dxa"/>
            <w:shd w:val="clear" w:color="auto" w:fill="FFF2CC"/>
          </w:tcPr>
          <w:p w14:paraId="01C7D486" w14:textId="530978E2" w:rsidR="00C52A07" w:rsidRPr="007232F9" w:rsidRDefault="00C52A07" w:rsidP="00C52A07">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أحمد </w:t>
            </w:r>
            <w:proofErr w:type="spellStart"/>
            <w:r w:rsidRPr="00952659">
              <w:rPr>
                <w:rFonts w:ascii="Sakkal Majalla" w:hAnsi="Sakkal Majalla" w:cs="Sakkal Majalla"/>
                <w:b/>
                <w:bCs/>
                <w:color w:val="000000"/>
                <w:rtl/>
              </w:rPr>
              <w:t>هوندي</w:t>
            </w:r>
            <w:proofErr w:type="spellEnd"/>
            <w:r w:rsidRPr="00952659">
              <w:rPr>
                <w:rFonts w:ascii="Sakkal Majalla" w:hAnsi="Sakkal Majalla" w:cs="Sakkal Majalla"/>
                <w:b/>
                <w:bCs/>
                <w:color w:val="000000"/>
                <w:rtl/>
              </w:rPr>
              <w:t xml:space="preserve"> عبد الرزاق السلمي </w:t>
            </w:r>
          </w:p>
        </w:tc>
        <w:tc>
          <w:tcPr>
            <w:tcW w:w="965" w:type="dxa"/>
            <w:shd w:val="clear" w:color="auto" w:fill="FFF2CC"/>
          </w:tcPr>
          <w:p w14:paraId="6A30BCA5" w14:textId="2D6F6AFE" w:rsidR="00C52A07" w:rsidRPr="007232F9" w:rsidRDefault="00C52A07" w:rsidP="00C52A07">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355" w:type="dxa"/>
            <w:shd w:val="clear" w:color="auto" w:fill="FFF2CC"/>
          </w:tcPr>
          <w:p w14:paraId="6AC1FDF8" w14:textId="2668538A" w:rsidR="00C52A07" w:rsidRPr="007232F9" w:rsidRDefault="00C52A07" w:rsidP="00C52A07">
            <w:pPr>
              <w:bidi/>
              <w:jc w:val="center"/>
              <w:rPr>
                <w:rFonts w:ascii="Sakkal Majalla" w:hAnsi="Sakkal Majalla" w:cs="Sakkal Majalla"/>
                <w:b/>
                <w:bCs/>
                <w:color w:val="000000"/>
                <w:rtl/>
              </w:rPr>
            </w:pPr>
            <w:r w:rsidRPr="00F71CD3">
              <w:rPr>
                <w:rFonts w:ascii="Sakkal Majalla" w:hAnsi="Sakkal Majalla" w:cs="Sakkal Majalla"/>
                <w:b/>
                <w:bCs/>
                <w:color w:val="000000"/>
                <w:rtl/>
              </w:rPr>
              <w:t>أم القرى</w:t>
            </w:r>
          </w:p>
        </w:tc>
        <w:tc>
          <w:tcPr>
            <w:tcW w:w="1149" w:type="dxa"/>
            <w:shd w:val="clear" w:color="auto" w:fill="FFF2CC"/>
          </w:tcPr>
          <w:p w14:paraId="2F390B35" w14:textId="0B5990A1" w:rsidR="00C52A07" w:rsidRPr="007232F9" w:rsidRDefault="00C52A07" w:rsidP="00C52A07">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418" w:type="dxa"/>
            <w:shd w:val="clear" w:color="auto" w:fill="FFF2CC"/>
          </w:tcPr>
          <w:p w14:paraId="3A6FAA40" w14:textId="77777777" w:rsidR="00C52A07" w:rsidRPr="007232F9" w:rsidRDefault="00C52A07" w:rsidP="00C52A07">
            <w:pPr>
              <w:bidi/>
              <w:jc w:val="center"/>
              <w:rPr>
                <w:rFonts w:ascii="Sakkal Majalla" w:hAnsi="Sakkal Majalla" w:cs="Sakkal Majalla"/>
                <w:b/>
                <w:bCs/>
                <w:color w:val="000000"/>
                <w:rtl/>
              </w:rPr>
            </w:pPr>
          </w:p>
          <w:p>
            <w:r>
              <w:rPr>
                <w:b/>
                <w:color w:val="C00000"/>
              </w:rPr>
              <w:t>← مقترح: تحقيق الكتب الحديثية</w:t>
            </w:r>
          </w:p>
          <w:p>
            <w:r>
              <w:rPr>
                <w:color w:val="7F0000"/>
              </w:rPr>
              <w:t>(القاعدة 4) «الآثار الواردة في الزهد من مسند سلمان إلى آخر مسند عائشة» قسمٌ من كتاب الزهد المرتَّب على المسانيد، وقسيمه ١٤٣١-٩ يسمّي الكتاب؛ فهو آثار كتابٍ في حدٍّ محدَّد تخريجًا ودراسة بوسم «تخريج» لا جمع موضوع؛ ويُرجَع إلى المقدمة لتعيين الكتاب (القاعدة ١٣)</w:t>
            </w:r>
          </w:p>
        </w:tc>
        <w:tc>
          <w:tcPr>
            <w:tcW w:w="425" w:type="dxa"/>
            <w:shd w:val="clear" w:color="auto" w:fill="FFF2CC"/>
          </w:tcPr>
          <w:p w14:paraId="68E3235A" w14:textId="060E2C82" w:rsidR="00C52A07" w:rsidRPr="007232F9" w:rsidRDefault="00C52A07" w:rsidP="00C52A07">
            <w:pPr>
              <w:bidi/>
              <w:jc w:val="center"/>
              <w:rPr>
                <w:rFonts w:ascii="Sakkal Majalla" w:hAnsi="Sakkal Majalla" w:cs="Sakkal Majalla"/>
                <w:b/>
                <w:bCs/>
                <w:color w:val="000000"/>
                <w:rtl/>
              </w:rPr>
            </w:pPr>
            <w:r>
              <w:rPr>
                <w:rFonts w:ascii="Sakkal Majalla" w:hAnsi="Sakkal Majalla" w:cs="Sakkal Majalla" w:hint="cs"/>
                <w:rtl/>
              </w:rPr>
              <w:t>تم</w:t>
            </w:r>
          </w:p>
        </w:tc>
        <w:tc>
          <w:tcPr>
            <w:tcW w:w="1405" w:type="dxa"/>
            <w:shd w:val="clear" w:color="auto" w:fill="FFF2CC"/>
          </w:tcPr>
          <w:p w14:paraId="68CE3DA8" w14:textId="77777777" w:rsidR="00C52A07" w:rsidRDefault="00C52A07" w:rsidP="00C52A07">
            <w:pPr>
              <w:bidi/>
              <w:jc w:val="center"/>
              <w:rPr>
                <w:rFonts w:ascii="Sakkal Majalla" w:hAnsi="Sakkal Majalla" w:cs="Sakkal Majalla"/>
                <w:rtl/>
              </w:rPr>
            </w:pPr>
            <w:r>
              <w:rPr>
                <w:rFonts w:ascii="Sakkal Majalla" w:hAnsi="Sakkal Majalla" w:cs="Sakkal Majalla" w:hint="cs"/>
                <w:rtl/>
              </w:rPr>
              <w:t>متوفر</w:t>
            </w:r>
          </w:p>
          <w:p w14:paraId="6CD0262F" w14:textId="4B204C58" w:rsidR="00C52A07" w:rsidRPr="007232F9" w:rsidRDefault="00C52A07" w:rsidP="00C52A07">
            <w:pPr>
              <w:bidi/>
              <w:jc w:val="center"/>
              <w:rPr>
                <w:rFonts w:ascii="Sakkal Majalla" w:hAnsi="Sakkal Majalla" w:cs="Sakkal Majalla"/>
                <w:b/>
                <w:bCs/>
                <w:color w:val="000000"/>
                <w:rtl/>
              </w:rPr>
            </w:pPr>
            <w:r>
              <w:rPr>
                <w:rFonts w:ascii="Sakkal Majalla" w:hAnsi="Sakkal Majalla" w:cs="Sakkal Majalla" w:hint="cs"/>
                <w:rtl/>
              </w:rPr>
              <w:t>(جامع الكتب المصورة)</w:t>
            </w:r>
          </w:p>
        </w:tc>
      </w:tr>
      <w:tr w:rsidR="00773648" w14:paraId="423DFF08" w14:textId="77777777" w:rsidTr="001957CC">
        <w:tc>
          <w:tcPr>
            <w:tcW w:w="849" w:type="dxa"/>
            <w:shd w:val="clear" w:color="auto" w:fill="FFF2CC"/>
          </w:tcPr>
          <w:p w14:paraId="0BDDA8FE" w14:textId="225C6C0F" w:rsidR="00773648" w:rsidRPr="001712D4" w:rsidRDefault="00773648"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lastRenderedPageBreak/>
              <w:t>9</w:t>
            </w:r>
          </w:p>
        </w:tc>
        <w:tc>
          <w:tcPr>
            <w:tcW w:w="4249" w:type="dxa"/>
            <w:shd w:val="clear" w:color="auto" w:fill="FFF2CC"/>
          </w:tcPr>
          <w:p w14:paraId="51A8CCF3" w14:textId="4EAA43E8" w:rsidR="00773648" w:rsidRDefault="00773648" w:rsidP="00773648">
            <w:pPr>
              <w:bidi/>
              <w:jc w:val="center"/>
              <w:rPr>
                <w:rFonts w:ascii="Sakkal Majalla" w:hAnsi="Sakkal Majalla" w:cs="Sakkal Majalla"/>
                <w:b/>
                <w:bCs/>
                <w:color w:val="000000"/>
                <w:rtl/>
              </w:rPr>
            </w:pPr>
            <w:r w:rsidRPr="00952659">
              <w:rPr>
                <w:rFonts w:ascii="Sakkal Majalla" w:hAnsi="Sakkal Majalla" w:cs="Sakkal Majalla"/>
                <w:b/>
                <w:bCs/>
                <w:color w:val="000000"/>
                <w:rtl/>
              </w:rPr>
              <w:t>الآثار الواردة عن الصحابة رضي الله عنهم في كتاب الزهد من مسند سعد بن معاذ رضي الله عنه إلى آخر مسند شداد بن أوس رضي الله عنه جمعاً ودراسة</w:t>
            </w:r>
          </w:p>
        </w:tc>
        <w:tc>
          <w:tcPr>
            <w:tcW w:w="2778" w:type="dxa"/>
            <w:shd w:val="clear" w:color="auto" w:fill="FFF2CC"/>
          </w:tcPr>
          <w:p w14:paraId="53CB545A" w14:textId="74FBE78E" w:rsidR="00773648" w:rsidRPr="00952659" w:rsidRDefault="00773648" w:rsidP="00773648">
            <w:pPr>
              <w:bidi/>
              <w:jc w:val="center"/>
              <w:rPr>
                <w:rFonts w:ascii="Sakkal Majalla" w:hAnsi="Sakkal Majalla" w:cs="Sakkal Majalla"/>
                <w:b/>
                <w:bCs/>
                <w:color w:val="000000"/>
                <w:rtl/>
              </w:rPr>
            </w:pPr>
            <w:r w:rsidRPr="00952659">
              <w:rPr>
                <w:rFonts w:ascii="Sakkal Majalla" w:hAnsi="Sakkal Majalla" w:cs="Sakkal Majalla"/>
                <w:b/>
                <w:bCs/>
                <w:color w:val="000000"/>
                <w:rtl/>
              </w:rPr>
              <w:t>عبد الله غالب يوسف أحمد</w:t>
            </w:r>
          </w:p>
        </w:tc>
        <w:tc>
          <w:tcPr>
            <w:tcW w:w="965" w:type="dxa"/>
            <w:shd w:val="clear" w:color="auto" w:fill="FFF2CC"/>
          </w:tcPr>
          <w:p w14:paraId="3A6FE4E0" w14:textId="7EEF2F57" w:rsidR="00773648" w:rsidRPr="00F71CD3" w:rsidRDefault="00773648" w:rsidP="00773648">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355" w:type="dxa"/>
            <w:shd w:val="clear" w:color="auto" w:fill="FFF2CC"/>
          </w:tcPr>
          <w:p w14:paraId="71AC3997" w14:textId="38F80714" w:rsidR="00773648" w:rsidRPr="00F71CD3" w:rsidRDefault="00773648" w:rsidP="00773648">
            <w:pPr>
              <w:bidi/>
              <w:jc w:val="center"/>
              <w:rPr>
                <w:rFonts w:ascii="Sakkal Majalla" w:hAnsi="Sakkal Majalla" w:cs="Sakkal Majalla"/>
                <w:b/>
                <w:bCs/>
                <w:color w:val="000000"/>
                <w:rtl/>
              </w:rPr>
            </w:pPr>
            <w:r w:rsidRPr="00F71CD3">
              <w:rPr>
                <w:rFonts w:ascii="Sakkal Majalla" w:hAnsi="Sakkal Majalla" w:cs="Sakkal Majalla"/>
                <w:b/>
                <w:bCs/>
                <w:color w:val="000000"/>
                <w:rtl/>
              </w:rPr>
              <w:t>أم القرى</w:t>
            </w:r>
          </w:p>
        </w:tc>
        <w:tc>
          <w:tcPr>
            <w:tcW w:w="1149" w:type="dxa"/>
            <w:shd w:val="clear" w:color="auto" w:fill="FFF2CC"/>
          </w:tcPr>
          <w:p w14:paraId="772A5C59" w14:textId="1E346874" w:rsidR="00773648" w:rsidRDefault="00773648" w:rsidP="00773648">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418" w:type="dxa"/>
            <w:shd w:val="clear" w:color="auto" w:fill="FFF2CC"/>
          </w:tcPr>
          <w:p w14:paraId="2F25C455" w14:textId="77777777" w:rsidR="00773648" w:rsidRPr="007232F9" w:rsidRDefault="00773648" w:rsidP="00773648">
            <w:pPr>
              <w:bidi/>
              <w:jc w:val="center"/>
              <w:rPr>
                <w:rFonts w:ascii="Sakkal Majalla" w:hAnsi="Sakkal Majalla" w:cs="Sakkal Majalla"/>
                <w:b/>
                <w:bCs/>
                <w:color w:val="000000"/>
                <w:rtl/>
              </w:rPr>
            </w:pPr>
          </w:p>
          <w:p>
            <w:r>
              <w:rPr>
                <w:b/>
                <w:color w:val="C00000"/>
              </w:rPr>
              <w:t>← مقترح: تحقيق الكتب الحديثية</w:t>
            </w:r>
          </w:p>
          <w:p>
            <w:r>
              <w:rPr>
                <w:color w:val="7F0000"/>
              </w:rPr>
              <w:t>(القاعدة 4) «الآثار الواردة … في كتاب الزهد من مسند سعد بن معاذ إلى آخر مسند شداد بن أوس» آثار كتابٍ مسمًّى في حدٍّ محدَّد تخريجًا ودراسة، فمحلها تحقيق الكتب الحديثية بوسم «تخريج»، وهو قسيم ١٤٣١-٨ من السلسلة نفسها (القاعدة ٢)</w:t>
            </w:r>
          </w:p>
        </w:tc>
        <w:tc>
          <w:tcPr>
            <w:tcW w:w="425" w:type="dxa"/>
            <w:shd w:val="clear" w:color="auto" w:fill="FFF2CC"/>
          </w:tcPr>
          <w:p w14:paraId="56E9D069" w14:textId="5B97E9FA" w:rsidR="00773648" w:rsidRDefault="00773648" w:rsidP="00773648">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6DF812BB" w14:textId="77777777" w:rsidR="00773648" w:rsidRDefault="00773648" w:rsidP="00773648">
            <w:pPr>
              <w:bidi/>
              <w:jc w:val="center"/>
              <w:rPr>
                <w:rFonts w:ascii="Sakkal Majalla" w:hAnsi="Sakkal Majalla" w:cs="Sakkal Majalla"/>
                <w:rtl/>
              </w:rPr>
            </w:pPr>
            <w:r>
              <w:rPr>
                <w:rFonts w:ascii="Sakkal Majalla" w:hAnsi="Sakkal Majalla" w:cs="Sakkal Majalla" w:hint="cs"/>
                <w:rtl/>
              </w:rPr>
              <w:t>متوفر</w:t>
            </w:r>
          </w:p>
          <w:p w14:paraId="62ED3CAF" w14:textId="60F373E3" w:rsidR="00773648" w:rsidRDefault="00773648" w:rsidP="00773648">
            <w:pPr>
              <w:bidi/>
              <w:jc w:val="center"/>
              <w:rPr>
                <w:rFonts w:ascii="Sakkal Majalla" w:hAnsi="Sakkal Majalla" w:cs="Sakkal Majalla"/>
                <w:rtl/>
              </w:rPr>
            </w:pPr>
            <w:r>
              <w:rPr>
                <w:rFonts w:ascii="Sakkal Majalla" w:hAnsi="Sakkal Majalla" w:cs="Sakkal Majalla" w:hint="cs"/>
                <w:rtl/>
              </w:rPr>
              <w:t>(جامع الكتب المصورة)</w:t>
            </w:r>
          </w:p>
        </w:tc>
      </w:tr>
      <w:tr w:rsidR="003D56E4" w14:paraId="0EFE414E" w14:textId="77777777" w:rsidTr="001957CC">
        <w:tc>
          <w:tcPr>
            <w:tcW w:w="849" w:type="dxa"/>
          </w:tcPr>
          <w:p w14:paraId="783BA7CB" w14:textId="7219AD5B" w:rsidR="003D56E4" w:rsidRPr="001712D4" w:rsidRDefault="003D56E4"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18</w:t>
            </w:r>
          </w:p>
        </w:tc>
        <w:tc>
          <w:tcPr>
            <w:tcW w:w="4249" w:type="dxa"/>
          </w:tcPr>
          <w:p w14:paraId="23A10125" w14:textId="5E1C7717" w:rsidR="003D56E4" w:rsidRPr="00952659" w:rsidRDefault="003D56E4" w:rsidP="003D56E4">
            <w:pPr>
              <w:bidi/>
              <w:jc w:val="center"/>
              <w:rPr>
                <w:rFonts w:ascii="Sakkal Majalla" w:hAnsi="Sakkal Majalla" w:cs="Sakkal Majalla"/>
                <w:b/>
                <w:bCs/>
                <w:color w:val="000000"/>
                <w:rtl/>
              </w:rPr>
            </w:pPr>
            <w:r w:rsidRPr="00952659">
              <w:rPr>
                <w:rFonts w:ascii="Sakkal Majalla" w:hAnsi="Sakkal Majalla" w:cs="Sakkal Majalla"/>
                <w:b/>
                <w:bCs/>
                <w:color w:val="000000"/>
                <w:rtl/>
              </w:rPr>
              <w:t>كتاب تحفة الأبرار شرح مصابيح السنة لناصر الدين القاضي عبد الله بن عمر البيضاوي من أول كتاب ال</w:t>
            </w:r>
            <w:r>
              <w:rPr>
                <w:rFonts w:ascii="Sakkal Majalla" w:hAnsi="Sakkal Majalla" w:cs="Sakkal Majalla" w:hint="cs"/>
                <w:b/>
                <w:bCs/>
                <w:color w:val="000000"/>
                <w:rtl/>
              </w:rPr>
              <w:t xml:space="preserve">جنائز </w:t>
            </w:r>
            <w:r w:rsidRPr="00952659">
              <w:rPr>
                <w:rFonts w:ascii="Sakkal Majalla" w:hAnsi="Sakkal Majalla" w:cs="Sakkal Majalla"/>
                <w:b/>
                <w:bCs/>
                <w:color w:val="000000"/>
                <w:rtl/>
              </w:rPr>
              <w:t xml:space="preserve">إلى </w:t>
            </w:r>
            <w:r>
              <w:rPr>
                <w:rFonts w:ascii="Sakkal Majalla" w:hAnsi="Sakkal Majalla" w:cs="Sakkal Majalla" w:hint="cs"/>
                <w:b/>
                <w:bCs/>
                <w:color w:val="000000"/>
                <w:rtl/>
              </w:rPr>
              <w:t xml:space="preserve">آخر </w:t>
            </w:r>
            <w:r w:rsidRPr="00952659">
              <w:rPr>
                <w:rFonts w:ascii="Sakkal Majalla" w:hAnsi="Sakkal Majalla" w:cs="Sakkal Majalla"/>
                <w:b/>
                <w:bCs/>
                <w:color w:val="000000"/>
                <w:rtl/>
              </w:rPr>
              <w:t>كتاب البيوع</w:t>
            </w:r>
          </w:p>
        </w:tc>
        <w:tc>
          <w:tcPr>
            <w:tcW w:w="2778" w:type="dxa"/>
          </w:tcPr>
          <w:p w14:paraId="72B5BF95" w14:textId="05119117" w:rsidR="003D56E4" w:rsidRPr="00952659" w:rsidRDefault="003D56E4" w:rsidP="003D56E4">
            <w:pPr>
              <w:bidi/>
              <w:jc w:val="center"/>
              <w:rPr>
                <w:rFonts w:ascii="Sakkal Majalla" w:hAnsi="Sakkal Majalla" w:cs="Sakkal Majalla"/>
                <w:b/>
                <w:bCs/>
                <w:color w:val="000000"/>
                <w:rtl/>
              </w:rPr>
            </w:pPr>
            <w:r w:rsidRPr="00952659">
              <w:rPr>
                <w:rFonts w:ascii="Sakkal Majalla" w:hAnsi="Sakkal Majalla" w:cs="Sakkal Majalla"/>
                <w:b/>
                <w:bCs/>
                <w:color w:val="000000"/>
                <w:rtl/>
              </w:rPr>
              <w:t>حزيمة صافي سليمان سراج</w:t>
            </w:r>
          </w:p>
        </w:tc>
        <w:tc>
          <w:tcPr>
            <w:tcW w:w="965" w:type="dxa"/>
          </w:tcPr>
          <w:p w14:paraId="41839A7C" w14:textId="0DF7C9C5" w:rsidR="003D56E4" w:rsidRPr="00F71CD3" w:rsidRDefault="003D56E4" w:rsidP="003D56E4">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355" w:type="dxa"/>
          </w:tcPr>
          <w:p w14:paraId="70CA5B7D" w14:textId="760436B2" w:rsidR="003D56E4" w:rsidRPr="00F71CD3" w:rsidRDefault="003D56E4" w:rsidP="003D56E4">
            <w:pPr>
              <w:bidi/>
              <w:jc w:val="center"/>
              <w:rPr>
                <w:rFonts w:ascii="Sakkal Majalla" w:hAnsi="Sakkal Majalla" w:cs="Sakkal Majalla"/>
                <w:b/>
                <w:bCs/>
                <w:color w:val="000000"/>
                <w:rtl/>
              </w:rPr>
            </w:pPr>
            <w:r w:rsidRPr="00F71CD3">
              <w:rPr>
                <w:rFonts w:ascii="Sakkal Majalla" w:hAnsi="Sakkal Majalla" w:cs="Sakkal Majalla"/>
                <w:b/>
                <w:bCs/>
                <w:color w:val="000000"/>
                <w:rtl/>
              </w:rPr>
              <w:t>أم القرى</w:t>
            </w:r>
          </w:p>
        </w:tc>
        <w:tc>
          <w:tcPr>
            <w:tcW w:w="1149" w:type="dxa"/>
          </w:tcPr>
          <w:p w14:paraId="1E24BF73" w14:textId="1AB34A58" w:rsidR="003D56E4" w:rsidRDefault="003D56E4" w:rsidP="003D56E4">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418" w:type="dxa"/>
          </w:tcPr>
          <w:p w14:paraId="02D16E21" w14:textId="6B37D939" w:rsidR="003D56E4" w:rsidRPr="007232F9" w:rsidRDefault="003D56E4" w:rsidP="003D56E4">
            <w:pPr>
              <w:bidi/>
              <w:jc w:val="center"/>
              <w:rPr>
                <w:rFonts w:ascii="Sakkal Majalla" w:hAnsi="Sakkal Majalla" w:cs="Sakkal Majalla"/>
                <w:b/>
                <w:bCs/>
                <w:color w:val="000000"/>
                <w:rtl/>
              </w:rPr>
            </w:pPr>
            <w:r>
              <w:rPr>
                <w:rFonts w:ascii="Sakkal Majalla" w:hAnsi="Sakkal Majalla" w:cs="Sakkal Majalla" w:hint="cs"/>
                <w:rtl/>
              </w:rPr>
              <w:t>تحقيق الكتب الحديثية</w:t>
            </w:r>
          </w:p>
        </w:tc>
        <w:tc>
          <w:tcPr>
            <w:tcW w:w="425" w:type="dxa"/>
          </w:tcPr>
          <w:p w14:paraId="377AA92D" w14:textId="589555F1" w:rsidR="003D56E4" w:rsidRDefault="003D56E4" w:rsidP="003D56E4">
            <w:pPr>
              <w:bidi/>
              <w:jc w:val="center"/>
              <w:rPr>
                <w:rFonts w:ascii="Sakkal Majalla" w:hAnsi="Sakkal Majalla" w:cs="Sakkal Majalla"/>
                <w:rtl/>
              </w:rPr>
            </w:pPr>
            <w:r>
              <w:rPr>
                <w:rFonts w:ascii="Sakkal Majalla" w:hAnsi="Sakkal Majalla" w:cs="Sakkal Majalla" w:hint="cs"/>
                <w:rtl/>
              </w:rPr>
              <w:t>تم</w:t>
            </w:r>
          </w:p>
        </w:tc>
        <w:tc>
          <w:tcPr>
            <w:tcW w:w="1405" w:type="dxa"/>
          </w:tcPr>
          <w:p w14:paraId="740EF0AA" w14:textId="77777777" w:rsidR="003D56E4" w:rsidRDefault="003D56E4" w:rsidP="003D56E4">
            <w:pPr>
              <w:bidi/>
              <w:jc w:val="center"/>
              <w:rPr>
                <w:rFonts w:ascii="Sakkal Majalla" w:hAnsi="Sakkal Majalla" w:cs="Sakkal Majalla"/>
                <w:rtl/>
              </w:rPr>
            </w:pPr>
            <w:r>
              <w:rPr>
                <w:rFonts w:ascii="Sakkal Majalla" w:hAnsi="Sakkal Majalla" w:cs="Sakkal Majalla" w:hint="cs"/>
                <w:rtl/>
              </w:rPr>
              <w:t>متوفر</w:t>
            </w:r>
          </w:p>
          <w:p w14:paraId="77B8FE3C" w14:textId="7C339C18" w:rsidR="003D56E4" w:rsidRDefault="003D56E4" w:rsidP="003D56E4">
            <w:pPr>
              <w:bidi/>
              <w:jc w:val="center"/>
              <w:rPr>
                <w:rFonts w:ascii="Sakkal Majalla" w:hAnsi="Sakkal Majalla" w:cs="Sakkal Majalla"/>
                <w:rtl/>
              </w:rPr>
            </w:pPr>
            <w:r>
              <w:rPr>
                <w:rFonts w:ascii="Sakkal Majalla" w:hAnsi="Sakkal Majalla" w:cs="Sakkal Majalla" w:hint="cs"/>
                <w:rtl/>
              </w:rPr>
              <w:t>(جامع الكتب المصورة)</w:t>
            </w:r>
          </w:p>
        </w:tc>
      </w:tr>
      <w:tr w:rsidR="00797D82" w14:paraId="292CC0A3" w14:textId="77777777" w:rsidTr="001957CC">
        <w:tc>
          <w:tcPr>
            <w:tcW w:w="849" w:type="dxa"/>
            <w:shd w:val="clear" w:color="auto" w:fill="FFF2CC"/>
          </w:tcPr>
          <w:p w14:paraId="7C459C71" w14:textId="0C1AF100" w:rsidR="00797D82" w:rsidRPr="001712D4" w:rsidRDefault="00797D82"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hint="cs"/>
                <w:b/>
                <w:bCs/>
                <w:rtl/>
              </w:rPr>
              <w:t>50</w:t>
            </w:r>
          </w:p>
        </w:tc>
        <w:tc>
          <w:tcPr>
            <w:tcW w:w="4249" w:type="dxa"/>
            <w:shd w:val="clear" w:color="auto" w:fill="FFF2CC"/>
          </w:tcPr>
          <w:p w14:paraId="158F9410" w14:textId="009C4247" w:rsidR="00797D82" w:rsidRPr="00952659" w:rsidRDefault="00797D82" w:rsidP="00797D82">
            <w:pPr>
              <w:bidi/>
              <w:jc w:val="center"/>
              <w:rPr>
                <w:rFonts w:ascii="Sakkal Majalla" w:hAnsi="Sakkal Majalla" w:cs="Sakkal Majalla"/>
                <w:b/>
                <w:bCs/>
                <w:color w:val="000000"/>
                <w:rtl/>
              </w:rPr>
            </w:pPr>
            <w:r w:rsidRPr="00952659">
              <w:rPr>
                <w:rFonts w:ascii="Sakkal Majalla" w:hAnsi="Sakkal Majalla" w:cs="Sakkal Majalla"/>
                <w:b/>
                <w:bCs/>
                <w:color w:val="000000"/>
                <w:rtl/>
              </w:rPr>
              <w:t>التقديرات المكانية- دراسة حديثية موضوعية</w:t>
            </w:r>
          </w:p>
        </w:tc>
        <w:tc>
          <w:tcPr>
            <w:tcW w:w="2778" w:type="dxa"/>
            <w:shd w:val="clear" w:color="auto" w:fill="FFF2CC"/>
          </w:tcPr>
          <w:p w14:paraId="402FEAC7" w14:textId="05A756E4" w:rsidR="00797D82" w:rsidRPr="00952659" w:rsidRDefault="00797D82" w:rsidP="00797D82">
            <w:pPr>
              <w:bidi/>
              <w:jc w:val="center"/>
              <w:rPr>
                <w:rFonts w:ascii="Sakkal Majalla" w:hAnsi="Sakkal Majalla" w:cs="Sakkal Majalla"/>
                <w:b/>
                <w:bCs/>
                <w:color w:val="000000"/>
                <w:rtl/>
              </w:rPr>
            </w:pPr>
            <w:r w:rsidRPr="00952659">
              <w:rPr>
                <w:rFonts w:ascii="Sakkal Majalla" w:hAnsi="Sakkal Majalla" w:cs="Sakkal Majalla"/>
                <w:b/>
                <w:bCs/>
                <w:color w:val="000000"/>
                <w:rtl/>
              </w:rPr>
              <w:t>دلال بنت ناصر آل داود</w:t>
            </w:r>
          </w:p>
        </w:tc>
        <w:tc>
          <w:tcPr>
            <w:tcW w:w="965" w:type="dxa"/>
            <w:shd w:val="clear" w:color="auto" w:fill="FFF2CC"/>
          </w:tcPr>
          <w:p w14:paraId="094E9A48" w14:textId="7FBD2C09" w:rsidR="00797D82" w:rsidRPr="00F71CD3" w:rsidRDefault="00797D82" w:rsidP="00797D82">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355" w:type="dxa"/>
            <w:shd w:val="clear" w:color="auto" w:fill="FFF2CC"/>
          </w:tcPr>
          <w:p w14:paraId="2781624C" w14:textId="174F5E59" w:rsidR="00797D82" w:rsidRPr="00F71CD3" w:rsidRDefault="00797D82" w:rsidP="00797D82">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1149" w:type="dxa"/>
            <w:shd w:val="clear" w:color="auto" w:fill="FFF2CC"/>
          </w:tcPr>
          <w:p w14:paraId="29A4C28C" w14:textId="5AE34755" w:rsidR="00797D82" w:rsidRPr="00F71CD3" w:rsidRDefault="00797D82" w:rsidP="00797D82">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418" w:type="dxa"/>
            <w:shd w:val="clear" w:color="auto" w:fill="FFF2CC"/>
          </w:tcPr>
          <w:p w14:paraId="30C82C88" w14:textId="5C348143" w:rsidR="00797D82" w:rsidRDefault="00797D82" w:rsidP="00797D82">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الحديث الموضوعي</w:t>
            </w:r>
          </w:p>
          <w:p>
            <w:r>
              <w:rPr>
                <w:color w:val="7F0000"/>
              </w:rPr>
              <w:t>(القاعدة 11) العنوان مصرِّح بـ«دراسة حديثية موضوعية» وهي أمارة الحديث الموضوعي الصريحة؛ ويحتمل بقاءه في فقه الحديث إن كان مدار «التقديرات المكانية» المقادير الشرعية؛ ويُرجَع إلى مقدمة الرسالة (القاعدة ١٣)</w:t>
            </w:r>
          </w:p>
        </w:tc>
        <w:tc>
          <w:tcPr>
            <w:tcW w:w="425" w:type="dxa"/>
            <w:shd w:val="clear" w:color="auto" w:fill="FFF2CC"/>
          </w:tcPr>
          <w:p w14:paraId="0A6135AD" w14:textId="654FCB11" w:rsidR="00797D82" w:rsidRDefault="00797D82" w:rsidP="00797D82">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412E4250" w14:textId="77777777" w:rsidR="00797D82" w:rsidRDefault="00797D82" w:rsidP="00797D82">
            <w:pPr>
              <w:bidi/>
              <w:jc w:val="center"/>
              <w:rPr>
                <w:rFonts w:ascii="Sakkal Majalla" w:hAnsi="Sakkal Majalla" w:cs="Sakkal Majalla"/>
                <w:rtl/>
              </w:rPr>
            </w:pPr>
            <w:r>
              <w:rPr>
                <w:rFonts w:ascii="Sakkal Majalla" w:hAnsi="Sakkal Majalla" w:cs="Sakkal Majalla" w:hint="cs"/>
                <w:rtl/>
              </w:rPr>
              <w:t>متوفر</w:t>
            </w:r>
          </w:p>
          <w:p w14:paraId="4E54E046" w14:textId="26B2C98F" w:rsidR="00797D82" w:rsidRDefault="00797D82" w:rsidP="00797D82">
            <w:pPr>
              <w:bidi/>
              <w:jc w:val="center"/>
              <w:rPr>
                <w:rFonts w:ascii="Sakkal Majalla" w:hAnsi="Sakkal Majalla" w:cs="Sakkal Majalla"/>
                <w:rtl/>
              </w:rPr>
            </w:pPr>
            <w:r>
              <w:rPr>
                <w:rFonts w:ascii="Sakkal Majalla" w:hAnsi="Sakkal Majalla" w:cs="Sakkal Majalla" w:hint="cs"/>
                <w:rtl/>
              </w:rPr>
              <w:t>(بحوث حديثية)</w:t>
            </w:r>
          </w:p>
        </w:tc>
      </w:tr>
      <w:tr w:rsidR="006B7534" w14:paraId="5A5F6084" w14:textId="77777777" w:rsidTr="001957CC">
        <w:tc>
          <w:tcPr>
            <w:tcW w:w="849" w:type="dxa"/>
            <w:shd w:val="clear" w:color="auto" w:fill="FFF2CC"/>
          </w:tcPr>
          <w:p w14:paraId="727A4733" w14:textId="70BF9911" w:rsidR="006B7534" w:rsidRPr="001712D4" w:rsidRDefault="006B7534"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hint="cs"/>
                <w:b/>
                <w:bCs/>
                <w:rtl/>
              </w:rPr>
              <w:t>53</w:t>
            </w:r>
          </w:p>
        </w:tc>
        <w:tc>
          <w:tcPr>
            <w:tcW w:w="4249" w:type="dxa"/>
            <w:shd w:val="clear" w:color="auto" w:fill="FFF2CC"/>
          </w:tcPr>
          <w:p w14:paraId="580A5B20" w14:textId="016011DF" w:rsidR="006B7534" w:rsidRPr="00952659" w:rsidRDefault="006B7534" w:rsidP="006B7534">
            <w:pPr>
              <w:bidi/>
              <w:jc w:val="center"/>
              <w:rPr>
                <w:rFonts w:ascii="Sakkal Majalla" w:hAnsi="Sakkal Majalla" w:cs="Sakkal Majalla"/>
                <w:b/>
                <w:bCs/>
                <w:color w:val="000000"/>
                <w:rtl/>
              </w:rPr>
            </w:pPr>
            <w:r w:rsidRPr="00952659">
              <w:rPr>
                <w:rFonts w:ascii="Sakkal Majalla" w:hAnsi="Sakkal Majalla" w:cs="Sakkal Majalla"/>
                <w:b/>
                <w:bCs/>
                <w:color w:val="000000"/>
                <w:rtl/>
              </w:rPr>
              <w:t>مناهج المحدثين في شروح كتب الشمائل ودراسة وتحقيق وتخريج «شرح الشمائل في حقوق أفضل الورى وأقوى الدلائل لعصام الدين الإسفراييني (ت: ٩٥١ هـ) (القسم الأول) [من أول الكتاب إلى نهاية باب ما جاء في اتكاء رسول الله ﷺ]</w:t>
            </w:r>
          </w:p>
        </w:tc>
        <w:tc>
          <w:tcPr>
            <w:tcW w:w="2778" w:type="dxa"/>
            <w:shd w:val="clear" w:color="auto" w:fill="FFF2CC"/>
          </w:tcPr>
          <w:p w14:paraId="2056AE2C" w14:textId="5D9A52AE" w:rsidR="006B7534" w:rsidRPr="00952659" w:rsidRDefault="006B7534" w:rsidP="006B7534">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هيا بنت عبد الله </w:t>
            </w:r>
            <w:proofErr w:type="spellStart"/>
            <w:r w:rsidRPr="00952659">
              <w:rPr>
                <w:rFonts w:ascii="Sakkal Majalla" w:hAnsi="Sakkal Majalla" w:cs="Sakkal Majalla"/>
                <w:b/>
                <w:bCs/>
                <w:color w:val="000000"/>
                <w:rtl/>
              </w:rPr>
              <w:t>الدعيلج</w:t>
            </w:r>
            <w:proofErr w:type="spellEnd"/>
          </w:p>
        </w:tc>
        <w:tc>
          <w:tcPr>
            <w:tcW w:w="965" w:type="dxa"/>
            <w:shd w:val="clear" w:color="auto" w:fill="FFF2CC"/>
          </w:tcPr>
          <w:p w14:paraId="386495C4" w14:textId="0462BFAC" w:rsidR="006B7534" w:rsidRPr="00F71CD3" w:rsidRDefault="006B7534" w:rsidP="006B7534">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355" w:type="dxa"/>
            <w:shd w:val="clear" w:color="auto" w:fill="FFF2CC"/>
          </w:tcPr>
          <w:p w14:paraId="05D25A7F" w14:textId="5B5FDBFC" w:rsidR="006B7534" w:rsidRPr="00F71CD3" w:rsidRDefault="006B7534" w:rsidP="006B7534">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1149" w:type="dxa"/>
            <w:shd w:val="clear" w:color="auto" w:fill="FFF2CC"/>
          </w:tcPr>
          <w:p w14:paraId="71E668E4" w14:textId="07873CB9" w:rsidR="006B7534" w:rsidRPr="00F71CD3" w:rsidRDefault="006B7534" w:rsidP="006B7534">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418" w:type="dxa"/>
            <w:shd w:val="clear" w:color="auto" w:fill="FFF2CC"/>
          </w:tcPr>
          <w:p w14:paraId="2F52D9DB" w14:textId="6A314771" w:rsidR="006B7534" w:rsidRDefault="006B7534" w:rsidP="006B7534">
            <w:pPr>
              <w:bidi/>
              <w:jc w:val="center"/>
              <w:rPr>
                <w:rFonts w:ascii="Sakkal Majalla" w:hAnsi="Sakkal Majalla" w:cs="Sakkal Majalla"/>
                <w:rtl/>
              </w:rPr>
            </w:pPr>
            <w:r>
              <w:rPr>
                <w:rFonts w:ascii="Sakkal Majalla" w:hAnsi="Sakkal Majalla" w:cs="Sakkal Majalla" w:hint="cs"/>
                <w:strike/>
                <w:rtl/>
              </w:rPr>
              <w:t>مناهج المُحدِّثين</w:t>
            </w:r>
          </w:p>
          <w:p>
            <w:r>
              <w:rPr>
                <w:b/>
                <w:color w:val="C00000"/>
              </w:rPr>
              <w:t>← مقترح: تحقيق الكتب الحديثية</w:t>
            </w:r>
          </w:p>
          <w:p>
            <w:r>
              <w:rPr>
                <w:color w:val="7F0000"/>
              </w:rPr>
              <w:t>(القاعدة 3) جوهر العمل «دراسة وتحقيق وتخريج» نصِّ شرح الشمائل للإسفراييني مقسَّمًا قسمين (القسم الأول من أول الكتاب إلى باب الاتكاء)، وتحقيق النص يذهب إلى مبحثه أيًّا كان موضوع الكتاب، و«مناهج المحدثين في شروح كتب الشمائل» تمهيدٌ نظري؛ والقسمان يُحكم فيهما بحكم واحد (القاعدة ٢)</w:t>
            </w:r>
          </w:p>
        </w:tc>
        <w:tc>
          <w:tcPr>
            <w:tcW w:w="425" w:type="dxa"/>
            <w:shd w:val="clear" w:color="auto" w:fill="FFF2CC"/>
          </w:tcPr>
          <w:p w14:paraId="187C771C" w14:textId="7F8EA9C4" w:rsidR="006B7534" w:rsidRDefault="006B7534" w:rsidP="006B7534">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1F13BDBD" w14:textId="77777777" w:rsidR="006B7534" w:rsidRDefault="006B7534" w:rsidP="006B7534">
            <w:pPr>
              <w:bidi/>
              <w:jc w:val="center"/>
              <w:rPr>
                <w:rFonts w:ascii="Sakkal Majalla" w:hAnsi="Sakkal Majalla" w:cs="Sakkal Majalla"/>
                <w:rtl/>
              </w:rPr>
            </w:pPr>
            <w:r>
              <w:rPr>
                <w:rFonts w:ascii="Sakkal Majalla" w:hAnsi="Sakkal Majalla" w:cs="Sakkal Majalla" w:hint="cs"/>
                <w:rtl/>
              </w:rPr>
              <w:t>متوفر</w:t>
            </w:r>
          </w:p>
          <w:p w14:paraId="79F22AC2" w14:textId="5362C71D" w:rsidR="006B7534" w:rsidRDefault="006B7534" w:rsidP="006B7534">
            <w:pPr>
              <w:bidi/>
              <w:jc w:val="center"/>
              <w:rPr>
                <w:rFonts w:ascii="Sakkal Majalla" w:hAnsi="Sakkal Majalla" w:cs="Sakkal Majalla"/>
                <w:rtl/>
              </w:rPr>
            </w:pPr>
            <w:r>
              <w:rPr>
                <w:rFonts w:ascii="Sakkal Majalla" w:hAnsi="Sakkal Majalla" w:cs="Sakkal Majalla" w:hint="cs"/>
                <w:rtl/>
              </w:rPr>
              <w:t>(بحوث حديثية)</w:t>
            </w:r>
          </w:p>
        </w:tc>
      </w:tr>
      <w:tr w:rsidR="00730387" w14:paraId="0A2FF976" w14:textId="77777777" w:rsidTr="001957CC">
        <w:tc>
          <w:tcPr>
            <w:tcW w:w="849" w:type="dxa"/>
            <w:shd w:val="clear" w:color="auto" w:fill="FFF2CC"/>
          </w:tcPr>
          <w:p w14:paraId="5BEDBBFF" w14:textId="6509830A" w:rsidR="00730387" w:rsidRPr="001712D4" w:rsidRDefault="00730387"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hint="cs"/>
                <w:b/>
                <w:bCs/>
                <w:rtl/>
              </w:rPr>
              <w:t>61</w:t>
            </w:r>
          </w:p>
        </w:tc>
        <w:tc>
          <w:tcPr>
            <w:tcW w:w="4249" w:type="dxa"/>
            <w:shd w:val="clear" w:color="auto" w:fill="FFF2CC"/>
          </w:tcPr>
          <w:p w14:paraId="4A5202B3" w14:textId="38F50E38" w:rsidR="00730387" w:rsidRPr="00952659" w:rsidRDefault="00730387" w:rsidP="00730387">
            <w:pPr>
              <w:bidi/>
              <w:jc w:val="center"/>
              <w:rPr>
                <w:rFonts w:ascii="Sakkal Majalla" w:hAnsi="Sakkal Majalla" w:cs="Sakkal Majalla"/>
                <w:b/>
                <w:bCs/>
                <w:color w:val="000000"/>
                <w:rtl/>
              </w:rPr>
            </w:pPr>
            <w:r w:rsidRPr="00952659">
              <w:rPr>
                <w:rFonts w:ascii="Sakkal Majalla" w:hAnsi="Sakkal Majalla" w:cs="Sakkal Majalla"/>
                <w:b/>
                <w:bCs/>
                <w:color w:val="000000"/>
                <w:rtl/>
              </w:rPr>
              <w:t>العلل الواردة في الأحاديث النبوية للإمام الدارقطني من أول مسند المسور بن مخرمة إلى نهاية الكلام على حديث جابر بن عتيك (ما تعدون الشهادة) - تحقيقا ودراسة</w:t>
            </w:r>
          </w:p>
        </w:tc>
        <w:tc>
          <w:tcPr>
            <w:tcW w:w="2778" w:type="dxa"/>
            <w:shd w:val="clear" w:color="auto" w:fill="FFF2CC"/>
          </w:tcPr>
          <w:p w14:paraId="473E576E" w14:textId="2C2F504A" w:rsidR="00730387" w:rsidRPr="00952659" w:rsidRDefault="00730387" w:rsidP="00730387">
            <w:pPr>
              <w:bidi/>
              <w:jc w:val="center"/>
              <w:rPr>
                <w:rFonts w:ascii="Sakkal Majalla" w:hAnsi="Sakkal Majalla" w:cs="Sakkal Majalla"/>
                <w:b/>
                <w:bCs/>
                <w:color w:val="000000"/>
                <w:rtl/>
              </w:rPr>
            </w:pPr>
            <w:r w:rsidRPr="00952659">
              <w:rPr>
                <w:rFonts w:ascii="Sakkal Majalla" w:hAnsi="Sakkal Majalla" w:cs="Sakkal Majalla"/>
                <w:b/>
                <w:bCs/>
                <w:color w:val="000000"/>
                <w:rtl/>
              </w:rPr>
              <w:t>عبد الصبور أبو بكر</w:t>
            </w:r>
          </w:p>
        </w:tc>
        <w:tc>
          <w:tcPr>
            <w:tcW w:w="965" w:type="dxa"/>
            <w:shd w:val="clear" w:color="auto" w:fill="FFF2CC"/>
          </w:tcPr>
          <w:p w14:paraId="3DACFEF6" w14:textId="2E27E779" w:rsidR="00730387" w:rsidRPr="00F71CD3" w:rsidRDefault="00730387" w:rsidP="00730387">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355" w:type="dxa"/>
            <w:shd w:val="clear" w:color="auto" w:fill="FFF2CC"/>
          </w:tcPr>
          <w:p w14:paraId="30BE01B4" w14:textId="4BE7D676" w:rsidR="00730387" w:rsidRPr="00F71CD3" w:rsidRDefault="00730387" w:rsidP="00730387">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1149" w:type="dxa"/>
            <w:shd w:val="clear" w:color="auto" w:fill="FFF2CC"/>
          </w:tcPr>
          <w:p w14:paraId="0454242C" w14:textId="181B4DFA" w:rsidR="00730387" w:rsidRPr="00F71CD3" w:rsidRDefault="00730387" w:rsidP="00730387">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418" w:type="dxa"/>
            <w:shd w:val="clear" w:color="auto" w:fill="FFF2CC"/>
          </w:tcPr>
          <w:p w14:paraId="2AFC4DEE" w14:textId="6A8B32E1" w:rsidR="00730387" w:rsidRDefault="00730387" w:rsidP="00730387">
            <w:pPr>
              <w:bidi/>
              <w:jc w:val="center"/>
              <w:rPr>
                <w:rFonts w:ascii="Sakkal Majalla" w:hAnsi="Sakkal Majalla" w:cs="Sakkal Majalla"/>
                <w:rtl/>
              </w:rPr>
            </w:pPr>
            <w:r>
              <w:rPr>
                <w:rFonts w:ascii="Sakkal Majalla" w:hAnsi="Sakkal Majalla" w:cs="Sakkal Majalla" w:hint="cs"/>
                <w:strike/>
                <w:rtl/>
              </w:rPr>
              <w:t>علل الحديث</w:t>
            </w:r>
          </w:p>
          <w:p>
            <w:r>
              <w:rPr>
                <w:b/>
                <w:color w:val="C00000"/>
              </w:rPr>
              <w:t>← مقترح: تحقيق الكتب الحديثية</w:t>
            </w:r>
          </w:p>
          <w:p>
            <w:r>
              <w:rPr>
                <w:color w:val="7F0000"/>
              </w:rPr>
              <w:t>(القاعدة 3) العنوان صريح في «تحقيقًا ودراسة» لقطعة محدودة من نصّ كتاب العلل للدارقطني (من أول مسند المسور إلى حديث جابر بن عتيك)، فالعمل إخراج نصٍّ محقَّق لا دراسة علل، والتحقيق يذهب إلى مبحثه أيًّا كان موضوع الكتاب</w:t>
            </w:r>
          </w:p>
        </w:tc>
        <w:tc>
          <w:tcPr>
            <w:tcW w:w="425" w:type="dxa"/>
            <w:shd w:val="clear" w:color="auto" w:fill="FFF2CC"/>
          </w:tcPr>
          <w:p w14:paraId="2C4661CE" w14:textId="792BD161" w:rsidR="00730387" w:rsidRDefault="00730387" w:rsidP="00730387">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210C68CE" w14:textId="77777777" w:rsidR="00730387" w:rsidRDefault="00730387" w:rsidP="00730387">
            <w:pPr>
              <w:bidi/>
              <w:jc w:val="center"/>
              <w:rPr>
                <w:rFonts w:ascii="Sakkal Majalla" w:hAnsi="Sakkal Majalla" w:cs="Sakkal Majalla"/>
                <w:rtl/>
              </w:rPr>
            </w:pPr>
            <w:r>
              <w:rPr>
                <w:rFonts w:ascii="Sakkal Majalla" w:hAnsi="Sakkal Majalla" w:cs="Sakkal Majalla" w:hint="cs"/>
                <w:rtl/>
              </w:rPr>
              <w:t>متوفر</w:t>
            </w:r>
          </w:p>
          <w:p w14:paraId="2322D41C" w14:textId="741D7655" w:rsidR="00730387" w:rsidRDefault="00730387" w:rsidP="00730387">
            <w:pPr>
              <w:bidi/>
              <w:jc w:val="center"/>
              <w:rPr>
                <w:rFonts w:ascii="Sakkal Majalla" w:hAnsi="Sakkal Majalla" w:cs="Sakkal Majalla"/>
                <w:rtl/>
              </w:rPr>
            </w:pPr>
            <w:r>
              <w:rPr>
                <w:rFonts w:ascii="Sakkal Majalla" w:hAnsi="Sakkal Majalla" w:cs="Sakkal Majalla" w:hint="cs"/>
                <w:rtl/>
              </w:rPr>
              <w:t>(الباحث العلمي)</w:t>
            </w:r>
          </w:p>
        </w:tc>
      </w:tr>
      <w:tr w:rsidR="007C4DB2" w14:paraId="1843A008" w14:textId="77777777" w:rsidTr="001957CC">
        <w:tc>
          <w:tcPr>
            <w:tcW w:w="849" w:type="dxa"/>
          </w:tcPr>
          <w:p w14:paraId="3BA32E99" w14:textId="5C67C322" w:rsidR="007C4DB2" w:rsidRPr="001712D4" w:rsidRDefault="007C4DB2"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hint="cs"/>
                <w:b/>
                <w:bCs/>
                <w:rtl/>
              </w:rPr>
              <w:t>78</w:t>
            </w:r>
          </w:p>
        </w:tc>
        <w:tc>
          <w:tcPr>
            <w:tcW w:w="4249" w:type="dxa"/>
          </w:tcPr>
          <w:p w14:paraId="7E3F7194" w14:textId="13B5E8AA" w:rsidR="007C4DB2" w:rsidRPr="00952659" w:rsidRDefault="007C4DB2" w:rsidP="007C4DB2">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سنن الدارقطني من بداية الكتاب إلى نهاية حديث جابر "ليس على </w:t>
            </w:r>
            <w:r>
              <w:rPr>
                <w:rFonts w:ascii="Sakkal Majalla" w:hAnsi="Sakkal Majalla" w:cs="Sakkal Majalla" w:hint="cs"/>
                <w:b/>
                <w:bCs/>
                <w:color w:val="000000"/>
                <w:rtl/>
              </w:rPr>
              <w:t>ال</w:t>
            </w:r>
            <w:r w:rsidRPr="00952659">
              <w:rPr>
                <w:rFonts w:ascii="Sakkal Majalla" w:hAnsi="Sakkal Majalla" w:cs="Sakkal Majalla"/>
                <w:b/>
                <w:bCs/>
                <w:color w:val="000000"/>
                <w:rtl/>
              </w:rPr>
              <w:t>ماء جنابة"</w:t>
            </w:r>
            <w:r>
              <w:rPr>
                <w:rFonts w:ascii="Sakkal Majalla" w:hAnsi="Sakkal Majalla" w:cs="Sakkal Majalla" w:hint="cs"/>
                <w:b/>
                <w:bCs/>
                <w:color w:val="000000"/>
                <w:rtl/>
              </w:rPr>
              <w:t xml:space="preserve"> دراسة وتحقيق</w:t>
            </w:r>
          </w:p>
        </w:tc>
        <w:tc>
          <w:tcPr>
            <w:tcW w:w="2778" w:type="dxa"/>
          </w:tcPr>
          <w:p w14:paraId="62F53E57" w14:textId="44AB7828" w:rsidR="007C4DB2" w:rsidRPr="00952659" w:rsidRDefault="007C4DB2" w:rsidP="007C4DB2">
            <w:pPr>
              <w:bidi/>
              <w:jc w:val="center"/>
              <w:rPr>
                <w:rFonts w:ascii="Sakkal Majalla" w:hAnsi="Sakkal Majalla" w:cs="Sakkal Majalla"/>
                <w:b/>
                <w:bCs/>
                <w:color w:val="000000"/>
                <w:rtl/>
              </w:rPr>
            </w:pPr>
            <w:r w:rsidRPr="00952659">
              <w:rPr>
                <w:rFonts w:ascii="Sakkal Majalla" w:hAnsi="Sakkal Majalla" w:cs="Sakkal Majalla"/>
                <w:b/>
                <w:bCs/>
                <w:color w:val="000000"/>
                <w:rtl/>
              </w:rPr>
              <w:t>عبد الرحمن محمد غنيم الحازمي</w:t>
            </w:r>
          </w:p>
        </w:tc>
        <w:tc>
          <w:tcPr>
            <w:tcW w:w="965" w:type="dxa"/>
          </w:tcPr>
          <w:p w14:paraId="756567F1" w14:textId="012D6B6E" w:rsidR="007C4DB2" w:rsidRPr="00F71CD3" w:rsidRDefault="007C4DB2" w:rsidP="007C4DB2">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355" w:type="dxa"/>
          </w:tcPr>
          <w:p w14:paraId="4E518EAC" w14:textId="467F06B8" w:rsidR="007C4DB2" w:rsidRPr="00F71CD3" w:rsidRDefault="007C4DB2" w:rsidP="007C4DB2">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1149" w:type="dxa"/>
          </w:tcPr>
          <w:p w14:paraId="29DB3BB8" w14:textId="12319DAF" w:rsidR="007C4DB2" w:rsidRPr="00F71CD3" w:rsidRDefault="007C4DB2" w:rsidP="007C4DB2">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418" w:type="dxa"/>
          </w:tcPr>
          <w:p w14:paraId="5A8ED683" w14:textId="147B038A" w:rsidR="007C4DB2" w:rsidRDefault="007C4DB2" w:rsidP="007C4DB2">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25" w:type="dxa"/>
          </w:tcPr>
          <w:p w14:paraId="34C8432C" w14:textId="4E438B1E" w:rsidR="007C4DB2" w:rsidRDefault="007C4DB2" w:rsidP="007C4DB2">
            <w:pPr>
              <w:bidi/>
              <w:jc w:val="center"/>
              <w:rPr>
                <w:rFonts w:ascii="Sakkal Majalla" w:hAnsi="Sakkal Majalla" w:cs="Sakkal Majalla"/>
                <w:rtl/>
              </w:rPr>
            </w:pPr>
            <w:r>
              <w:rPr>
                <w:rFonts w:ascii="Sakkal Majalla" w:hAnsi="Sakkal Majalla" w:cs="Sakkal Majalla" w:hint="cs"/>
                <w:rtl/>
              </w:rPr>
              <w:t>تم</w:t>
            </w:r>
          </w:p>
        </w:tc>
        <w:tc>
          <w:tcPr>
            <w:tcW w:w="1405" w:type="dxa"/>
          </w:tcPr>
          <w:p w14:paraId="103CCA67" w14:textId="77777777" w:rsidR="007C4DB2" w:rsidRDefault="007C4DB2" w:rsidP="007C4DB2">
            <w:pPr>
              <w:bidi/>
              <w:jc w:val="center"/>
              <w:rPr>
                <w:rFonts w:ascii="Sakkal Majalla" w:hAnsi="Sakkal Majalla" w:cs="Sakkal Majalla"/>
                <w:rtl/>
              </w:rPr>
            </w:pPr>
            <w:r>
              <w:rPr>
                <w:rFonts w:ascii="Sakkal Majalla" w:hAnsi="Sakkal Majalla" w:cs="Sakkal Majalla" w:hint="cs"/>
                <w:rtl/>
              </w:rPr>
              <w:t>متوفر</w:t>
            </w:r>
          </w:p>
          <w:p w14:paraId="01C5B1D3" w14:textId="072D965B" w:rsidR="007C4DB2" w:rsidRDefault="007C4DB2" w:rsidP="007C4DB2">
            <w:pPr>
              <w:bidi/>
              <w:jc w:val="center"/>
              <w:rPr>
                <w:rFonts w:ascii="Sakkal Majalla" w:hAnsi="Sakkal Majalla" w:cs="Sakkal Majalla"/>
                <w:rtl/>
              </w:rPr>
            </w:pPr>
            <w:r>
              <w:rPr>
                <w:rFonts w:ascii="Sakkal Majalla" w:hAnsi="Sakkal Majalla" w:cs="Sakkal Majalla" w:hint="cs"/>
                <w:rtl/>
              </w:rPr>
              <w:t>(الباحث العلمي)</w:t>
            </w:r>
          </w:p>
        </w:tc>
      </w:tr>
      <w:tr w:rsidR="00051B55" w14:paraId="471B38D3" w14:textId="77777777" w:rsidTr="001957CC">
        <w:tc>
          <w:tcPr>
            <w:tcW w:w="849" w:type="dxa"/>
            <w:shd w:val="clear" w:color="auto" w:fill="FFF2CC"/>
          </w:tcPr>
          <w:p w14:paraId="0CAB9E3C" w14:textId="338495D8" w:rsidR="00051B55" w:rsidRPr="001712D4" w:rsidRDefault="00051B55"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b/>
                <w:bCs/>
                <w:rtl/>
              </w:rPr>
              <w:t>8</w:t>
            </w:r>
          </w:p>
        </w:tc>
        <w:tc>
          <w:tcPr>
            <w:tcW w:w="4249" w:type="dxa"/>
            <w:shd w:val="clear" w:color="auto" w:fill="FFF2CC"/>
          </w:tcPr>
          <w:p w14:paraId="2EE22B6E" w14:textId="007543BC" w:rsidR="00051B55" w:rsidRPr="00952659" w:rsidRDefault="00051B55" w:rsidP="00051B55">
            <w:pPr>
              <w:bidi/>
              <w:jc w:val="center"/>
              <w:rPr>
                <w:rFonts w:ascii="Sakkal Majalla" w:hAnsi="Sakkal Majalla" w:cs="Sakkal Majalla"/>
                <w:b/>
                <w:bCs/>
                <w:color w:val="000000"/>
                <w:rtl/>
              </w:rPr>
            </w:pPr>
            <w:r>
              <w:rPr>
                <w:rFonts w:ascii="Sakkal Majalla" w:hAnsi="Sakkal Majalla" w:cs="Sakkal Majalla"/>
                <w:b/>
                <w:bCs/>
                <w:color w:val="000000"/>
                <w:rtl/>
              </w:rPr>
              <w:t>نقد الإمام الذهبي للمتن في كتابه: سير أعلام النبلاء</w:t>
            </w:r>
            <w:r>
              <w:rPr>
                <w:rFonts w:ascii="Sakkal Majalla" w:hAnsi="Sakkal Majalla" w:cs="Sakkal Majalla" w:hint="cs"/>
                <w:b/>
                <w:bCs/>
                <w:color w:val="000000"/>
                <w:rtl/>
              </w:rPr>
              <w:t xml:space="preserve"> جمعا ودراسة</w:t>
            </w:r>
          </w:p>
        </w:tc>
        <w:tc>
          <w:tcPr>
            <w:tcW w:w="2778" w:type="dxa"/>
            <w:shd w:val="clear" w:color="auto" w:fill="FFF2CC"/>
          </w:tcPr>
          <w:p w14:paraId="35A8E750" w14:textId="2DB4229E" w:rsidR="00051B55" w:rsidRPr="00952659" w:rsidRDefault="00051B55" w:rsidP="00051B55">
            <w:pPr>
              <w:bidi/>
              <w:jc w:val="center"/>
              <w:rPr>
                <w:rFonts w:ascii="Sakkal Majalla" w:hAnsi="Sakkal Majalla" w:cs="Sakkal Majalla"/>
                <w:b/>
                <w:bCs/>
                <w:color w:val="000000"/>
                <w:rtl/>
              </w:rPr>
            </w:pPr>
            <w:r>
              <w:rPr>
                <w:rFonts w:ascii="Sakkal Majalla" w:hAnsi="Sakkal Majalla" w:cs="Sakkal Majalla"/>
                <w:b/>
                <w:bCs/>
                <w:color w:val="000000"/>
                <w:rtl/>
              </w:rPr>
              <w:t>مريم بنت أحمد الخالد</w:t>
            </w:r>
          </w:p>
        </w:tc>
        <w:tc>
          <w:tcPr>
            <w:tcW w:w="965" w:type="dxa"/>
            <w:shd w:val="clear" w:color="auto" w:fill="FFF2CC"/>
          </w:tcPr>
          <w:p w14:paraId="2BBEC56D" w14:textId="72A0DE63" w:rsidR="00051B55" w:rsidRPr="00F71CD3" w:rsidRDefault="00051B55" w:rsidP="00051B5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355" w:type="dxa"/>
            <w:shd w:val="clear" w:color="auto" w:fill="FFF2CC"/>
          </w:tcPr>
          <w:p w14:paraId="50A8A683" w14:textId="20808340" w:rsidR="00051B55" w:rsidRPr="00F71CD3" w:rsidRDefault="00051B55" w:rsidP="00051B5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الملك سعود</w:t>
            </w:r>
          </w:p>
        </w:tc>
        <w:tc>
          <w:tcPr>
            <w:tcW w:w="1149" w:type="dxa"/>
            <w:shd w:val="clear" w:color="auto" w:fill="FFF2CC"/>
          </w:tcPr>
          <w:p w14:paraId="7108C71A" w14:textId="7D37F31B" w:rsidR="00051B55" w:rsidRPr="00F71CD3" w:rsidRDefault="00051B55" w:rsidP="00051B5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418" w:type="dxa"/>
            <w:shd w:val="clear" w:color="auto" w:fill="FFF2CC"/>
          </w:tcPr>
          <w:p w14:paraId="78CB36A4" w14:textId="6676503D" w:rsidR="00051B55" w:rsidRDefault="00051B55" w:rsidP="00051B55">
            <w:pPr>
              <w:bidi/>
              <w:jc w:val="center"/>
              <w:rPr>
                <w:rFonts w:ascii="Sakkal Majalla" w:hAnsi="Sakkal Majalla" w:cs="Sakkal Majalla"/>
                <w:rtl/>
              </w:rPr>
            </w:pPr>
            <w:r>
              <w:rPr>
                <w:rFonts w:ascii="Sakkal Majalla" w:hAnsi="Sakkal Majalla" w:cs="Sakkal Majalla" w:hint="cs"/>
                <w:strike/>
                <w:rtl/>
              </w:rPr>
              <w:t>جهود المُحدِّثين</w:t>
            </w:r>
          </w:p>
          <w:p>
            <w:r>
              <w:rPr>
                <w:b/>
                <w:color w:val="C00000"/>
              </w:rPr>
              <w:t>← مقترح: مناهج المحدثين</w:t>
            </w:r>
          </w:p>
          <w:p>
            <w:r>
              <w:rPr>
                <w:color w:val="7F0000"/>
              </w:rPr>
              <w:t>(القاعدة 6) «نقد الذهبي للمتن في سير أعلام النبلاء» أمارةٌ منصوصة لمناهج المحدثين (منهج الإمام في نقد المتون مما يبقى فيها بنصّ القاعدة ٦)، ونصّ الملف على أن «نقد فلان للمتن» لا يدخل في جهود المحدثين</w:t>
            </w:r>
          </w:p>
        </w:tc>
        <w:tc>
          <w:tcPr>
            <w:tcW w:w="425" w:type="dxa"/>
            <w:shd w:val="clear" w:color="auto" w:fill="FFF2CC"/>
          </w:tcPr>
          <w:p w14:paraId="26FC17B5" w14:textId="1D994B2A" w:rsidR="00051B55" w:rsidRDefault="00051B55" w:rsidP="00051B55">
            <w:pPr>
              <w:bidi/>
              <w:jc w:val="center"/>
              <w:rPr>
                <w:rFonts w:ascii="Sakkal Majalla" w:hAnsi="Sakkal Majalla" w:cs="Sakkal Majalla"/>
                <w:rtl/>
              </w:rPr>
            </w:pPr>
            <w:r>
              <w:rPr>
                <w:rFonts w:ascii="Sakkal Majalla" w:hAnsi="Sakkal Majalla" w:cs="Sakkal Majalla" w:hint="cs"/>
                <w:rtl/>
              </w:rPr>
              <w:t>تم</w:t>
            </w:r>
          </w:p>
        </w:tc>
        <w:tc>
          <w:tcPr>
            <w:tcW w:w="1405" w:type="dxa"/>
            <w:shd w:val="clear" w:color="auto" w:fill="FFF2CC"/>
          </w:tcPr>
          <w:p w14:paraId="1CE5472D" w14:textId="77777777" w:rsidR="00051B55" w:rsidRDefault="00051B55" w:rsidP="00051B55">
            <w:pPr>
              <w:bidi/>
              <w:jc w:val="center"/>
              <w:rPr>
                <w:rFonts w:ascii="Sakkal Majalla" w:hAnsi="Sakkal Majalla" w:cs="Sakkal Majalla"/>
                <w:rtl/>
              </w:rPr>
            </w:pPr>
            <w:r>
              <w:rPr>
                <w:rFonts w:ascii="Sakkal Majalla" w:hAnsi="Sakkal Majalla" w:cs="Sakkal Majalla" w:hint="cs"/>
                <w:rtl/>
              </w:rPr>
              <w:t>متوفر</w:t>
            </w:r>
          </w:p>
          <w:p w14:paraId="30264469" w14:textId="22E856AD" w:rsidR="00051B55" w:rsidRDefault="00051B55" w:rsidP="00051B55">
            <w:pPr>
              <w:bidi/>
              <w:jc w:val="center"/>
              <w:rPr>
                <w:rFonts w:ascii="Sakkal Majalla" w:hAnsi="Sakkal Majalla" w:cs="Sakkal Majalla"/>
                <w:rtl/>
              </w:rPr>
            </w:pPr>
            <w:r>
              <w:rPr>
                <w:rFonts w:ascii="Sakkal Majalla" w:hAnsi="Sakkal Majalla" w:cs="Sakkal Majalla" w:hint="cs"/>
                <w:rtl/>
              </w:rPr>
              <w:t>(الباحث العلمي)</w:t>
            </w:r>
          </w:p>
        </w:tc>
      </w:tr>
      <w:tr w:rsidR="007C6F90" w14:paraId="24290D5A" w14:textId="63F03BE3" w:rsidTr="001957CC">
        <w:tc>
          <w:tcPr>
            <w:tcW w:w="849" w:type="dxa"/>
          </w:tcPr>
          <w:p w14:paraId="553B9B60" w14:textId="57A19141" w:rsidR="007C6F90" w:rsidRPr="001712D4" w:rsidRDefault="007C6F90"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hint="cs"/>
                <w:b/>
                <w:bCs/>
                <w:rtl/>
              </w:rPr>
              <w:t>113</w:t>
            </w:r>
          </w:p>
        </w:tc>
        <w:tc>
          <w:tcPr>
            <w:tcW w:w="4249" w:type="dxa"/>
          </w:tcPr>
          <w:p w14:paraId="6AC4A75C" w14:textId="31FB955C" w:rsidR="007C6F90" w:rsidRPr="000A26F9" w:rsidRDefault="007C6F90" w:rsidP="007C6F90">
            <w:pPr>
              <w:bidi/>
              <w:jc w:val="center"/>
              <w:rPr>
                <w:rFonts w:ascii="Sakkal Majalla" w:hAnsi="Sakkal Majalla" w:cs="Sakkal Majalla"/>
                <w:b/>
                <w:bCs/>
                <w:color w:val="000000"/>
                <w:rtl/>
              </w:rPr>
            </w:pPr>
            <w:r w:rsidRPr="000A26F9">
              <w:rPr>
                <w:rFonts w:ascii="Sakkal Majalla" w:hAnsi="Sakkal Majalla" w:cs="Sakkal Majalla" w:hint="eastAsia"/>
                <w:b/>
                <w:bCs/>
                <w:color w:val="000000"/>
                <w:rtl/>
              </w:rPr>
              <w:t xml:space="preserve">شرح سنن </w:t>
            </w:r>
            <w:r w:rsidRPr="000A26F9">
              <w:rPr>
                <w:rFonts w:ascii="Sakkal Majalla" w:hAnsi="Sakkal Majalla" w:cs="Sakkal Majalla" w:hint="cs"/>
                <w:b/>
                <w:bCs/>
                <w:color w:val="000000"/>
                <w:rtl/>
              </w:rPr>
              <w:t>أ</w:t>
            </w:r>
            <w:r w:rsidRPr="000A26F9">
              <w:rPr>
                <w:rFonts w:ascii="Sakkal Majalla" w:hAnsi="Sakkal Majalla" w:cs="Sakkal Majalla" w:hint="eastAsia"/>
                <w:b/>
                <w:bCs/>
                <w:color w:val="000000"/>
                <w:rtl/>
              </w:rPr>
              <w:t>بي داود: من أول باب "في منع الماء" إلى آخر باب "المواشي تفسد زرع قوم" من كتاب الاجازة: دراسة وتحقيق</w:t>
            </w:r>
          </w:p>
        </w:tc>
        <w:tc>
          <w:tcPr>
            <w:tcW w:w="2778" w:type="dxa"/>
          </w:tcPr>
          <w:p w14:paraId="15556D6F" w14:textId="0798B0CF" w:rsidR="007C6F90" w:rsidRPr="000A26F9" w:rsidRDefault="007C6F90" w:rsidP="007C6F90">
            <w:pPr>
              <w:bidi/>
              <w:jc w:val="center"/>
              <w:rPr>
                <w:rFonts w:ascii="Sakkal Majalla" w:hAnsi="Sakkal Majalla" w:cs="Sakkal Majalla"/>
                <w:b/>
                <w:bCs/>
                <w:color w:val="000000"/>
                <w:rtl/>
              </w:rPr>
            </w:pPr>
            <w:r w:rsidRPr="000A26F9">
              <w:rPr>
                <w:rFonts w:ascii="Sakkal Majalla" w:hAnsi="Sakkal Majalla" w:cs="Sakkal Majalla" w:hint="eastAsia"/>
                <w:b/>
                <w:bCs/>
                <w:color w:val="000000"/>
                <w:rtl/>
              </w:rPr>
              <w:t>عائشة بنت صالح المحيسن</w:t>
            </w:r>
          </w:p>
        </w:tc>
        <w:tc>
          <w:tcPr>
            <w:tcW w:w="965" w:type="dxa"/>
          </w:tcPr>
          <w:p w14:paraId="0953FC4A" w14:textId="2668FA48" w:rsidR="007C6F90" w:rsidRPr="000A26F9" w:rsidRDefault="007C6F90" w:rsidP="007C6F90">
            <w:pPr>
              <w:bidi/>
              <w:jc w:val="center"/>
              <w:rPr>
                <w:rFonts w:ascii="Sakkal Majalla" w:hAnsi="Sakkal Majalla" w:cs="Sakkal Majalla"/>
                <w:b/>
                <w:bCs/>
                <w:color w:val="000000"/>
                <w:rtl/>
              </w:rPr>
            </w:pPr>
            <w:r w:rsidRPr="000A26F9">
              <w:rPr>
                <w:rFonts w:ascii="Sakkal Majalla" w:hAnsi="Sakkal Majalla" w:cs="Sakkal Majalla" w:hint="cs"/>
                <w:b/>
                <w:bCs/>
                <w:color w:val="000000"/>
                <w:rtl/>
              </w:rPr>
              <w:t>أنثى</w:t>
            </w:r>
          </w:p>
        </w:tc>
        <w:tc>
          <w:tcPr>
            <w:tcW w:w="1355" w:type="dxa"/>
          </w:tcPr>
          <w:p w14:paraId="760268DD" w14:textId="3A1EB791" w:rsidR="007C6F90" w:rsidRPr="000A26F9" w:rsidRDefault="007C6F90" w:rsidP="007C6F90">
            <w:pPr>
              <w:bidi/>
              <w:jc w:val="center"/>
              <w:rPr>
                <w:rFonts w:ascii="Sakkal Majalla" w:hAnsi="Sakkal Majalla" w:cs="Sakkal Majalla"/>
                <w:b/>
                <w:bCs/>
                <w:color w:val="000000"/>
                <w:rtl/>
              </w:rPr>
            </w:pPr>
            <w:r w:rsidRPr="000A26F9">
              <w:rPr>
                <w:rFonts w:ascii="Sakkal Majalla" w:hAnsi="Sakkal Majalla" w:cs="Sakkal Majalla" w:hint="cs"/>
                <w:b/>
                <w:bCs/>
                <w:color w:val="000000"/>
                <w:rtl/>
              </w:rPr>
              <w:t>الأميرة نورة بنت عبد الرحمن</w:t>
            </w:r>
          </w:p>
        </w:tc>
        <w:tc>
          <w:tcPr>
            <w:tcW w:w="1149" w:type="dxa"/>
          </w:tcPr>
          <w:p w14:paraId="557DD926" w14:textId="43B43B2D" w:rsidR="007C6F90" w:rsidRPr="000A26F9" w:rsidRDefault="007C6F90" w:rsidP="007C6F90">
            <w:pPr>
              <w:bidi/>
              <w:jc w:val="center"/>
              <w:rPr>
                <w:rFonts w:ascii="Sakkal Majalla" w:hAnsi="Sakkal Majalla" w:cs="Sakkal Majalla"/>
                <w:b/>
                <w:bCs/>
                <w:color w:val="000000"/>
                <w:rtl/>
              </w:rPr>
            </w:pPr>
            <w:r w:rsidRPr="000A26F9">
              <w:rPr>
                <w:rFonts w:ascii="Sakkal Majalla" w:hAnsi="Sakkal Majalla" w:cs="Sakkal Majalla" w:hint="cs"/>
                <w:b/>
                <w:bCs/>
                <w:color w:val="000000"/>
                <w:rtl/>
              </w:rPr>
              <w:t>ماجستير</w:t>
            </w:r>
          </w:p>
        </w:tc>
        <w:tc>
          <w:tcPr>
            <w:tcW w:w="1418" w:type="dxa"/>
          </w:tcPr>
          <w:p w14:paraId="5800722D" w14:textId="265937BA" w:rsidR="007C6F90" w:rsidRPr="000A26F9" w:rsidRDefault="007C6F90" w:rsidP="007C6F90">
            <w:pPr>
              <w:bidi/>
              <w:jc w:val="center"/>
              <w:rPr>
                <w:rFonts w:ascii="Sakkal Majalla" w:hAnsi="Sakkal Majalla" w:cs="Sakkal Majalla"/>
                <w:b/>
                <w:bCs/>
                <w:color w:val="000000"/>
                <w:rtl/>
              </w:rPr>
            </w:pPr>
            <w:r w:rsidRPr="000A26F9">
              <w:rPr>
                <w:rFonts w:ascii="Sakkal Majalla" w:hAnsi="Sakkal Majalla" w:cs="Sakkal Majalla" w:hint="cs"/>
                <w:b/>
                <w:bCs/>
                <w:color w:val="000000"/>
                <w:rtl/>
              </w:rPr>
              <w:t>تحقيق الكتب الحديثية</w:t>
            </w:r>
          </w:p>
        </w:tc>
        <w:tc>
          <w:tcPr>
            <w:tcW w:w="425" w:type="dxa"/>
          </w:tcPr>
          <w:p w14:paraId="58F8A6C6" w14:textId="08D091A4" w:rsidR="007C6F90" w:rsidRPr="000A26F9" w:rsidRDefault="000A26F9" w:rsidP="007C6F90">
            <w:pPr>
              <w:bidi/>
              <w:jc w:val="center"/>
              <w:rPr>
                <w:rFonts w:ascii="Sakkal Majalla" w:hAnsi="Sakkal Majalla" w:cs="Sakkal Majalla"/>
                <w:b/>
                <w:bCs/>
                <w:color w:val="000000"/>
                <w:rtl/>
              </w:rPr>
            </w:pPr>
            <w:r w:rsidRPr="000A26F9">
              <w:rPr>
                <w:rFonts w:ascii="Sakkal Majalla" w:hAnsi="Sakkal Majalla" w:cs="Sakkal Majalla" w:hint="cs"/>
                <w:b/>
                <w:bCs/>
                <w:color w:val="000000"/>
                <w:rtl/>
              </w:rPr>
              <w:t>تم</w:t>
            </w:r>
          </w:p>
        </w:tc>
        <w:tc>
          <w:tcPr>
            <w:tcW w:w="1405" w:type="dxa"/>
          </w:tcPr>
          <w:p w14:paraId="12365493" w14:textId="0CDF48BD" w:rsidR="007C6F90" w:rsidRPr="000A26F9" w:rsidRDefault="000A26F9" w:rsidP="007C6F90">
            <w:pPr>
              <w:bidi/>
              <w:jc w:val="center"/>
              <w:rPr>
                <w:rFonts w:ascii="Sakkal Majalla" w:hAnsi="Sakkal Majalla" w:cs="Sakkal Majalla"/>
                <w:b/>
                <w:bCs/>
                <w:color w:val="000000"/>
                <w:rtl/>
              </w:rPr>
            </w:pPr>
            <w:r w:rsidRPr="000A26F9">
              <w:rPr>
                <w:rFonts w:ascii="Sakkal Majalla" w:hAnsi="Sakkal Majalla" w:cs="Sakkal Majalla" w:hint="cs"/>
                <w:b/>
                <w:bCs/>
                <w:color w:val="000000"/>
                <w:rtl/>
              </w:rPr>
              <w:t>مكتبة الملك فهد الوطنية</w:t>
            </w:r>
          </w:p>
        </w:tc>
      </w:tr>
      <w:tr w:rsidR="001B267C" w14:paraId="0D5A7D9F" w14:textId="3CD611CB" w:rsidTr="001957CC">
        <w:tc>
          <w:tcPr>
            <w:tcW w:w="849" w:type="dxa"/>
          </w:tcPr>
          <w:p w14:paraId="066F647E" w14:textId="4EC6BCDC" w:rsidR="001B267C" w:rsidRPr="001712D4" w:rsidRDefault="001B267C"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hint="cs"/>
                <w:b/>
                <w:bCs/>
                <w:rtl/>
              </w:rPr>
              <w:t>114</w:t>
            </w:r>
          </w:p>
        </w:tc>
        <w:tc>
          <w:tcPr>
            <w:tcW w:w="4249" w:type="dxa"/>
          </w:tcPr>
          <w:p w14:paraId="7A6EE8F2" w14:textId="1B9DBA39" w:rsidR="001B267C" w:rsidRPr="001B267C" w:rsidRDefault="001B267C" w:rsidP="001B267C">
            <w:pPr>
              <w:bidi/>
              <w:jc w:val="center"/>
              <w:rPr>
                <w:rFonts w:ascii="Sakkal Majalla" w:hAnsi="Sakkal Majalla" w:cs="Sakkal Majalla"/>
                <w:b/>
                <w:bCs/>
                <w:color w:val="000000"/>
                <w:rtl/>
              </w:rPr>
            </w:pPr>
            <w:r w:rsidRPr="001B267C">
              <w:rPr>
                <w:rFonts w:ascii="Sakkal Majalla" w:hAnsi="Sakkal Majalla" w:cs="Sakkal Majalla" w:hint="eastAsia"/>
                <w:b/>
                <w:bCs/>
                <w:color w:val="000000"/>
                <w:rtl/>
              </w:rPr>
              <w:t xml:space="preserve">شرح سنن </w:t>
            </w:r>
            <w:r w:rsidRPr="001B267C">
              <w:rPr>
                <w:rFonts w:ascii="Sakkal Majalla" w:hAnsi="Sakkal Majalla" w:cs="Sakkal Majalla" w:hint="cs"/>
                <w:b/>
                <w:bCs/>
                <w:color w:val="000000"/>
                <w:rtl/>
              </w:rPr>
              <w:t>أ</w:t>
            </w:r>
            <w:r w:rsidRPr="001B267C">
              <w:rPr>
                <w:rFonts w:ascii="Sakkal Majalla" w:hAnsi="Sakkal Majalla" w:cs="Sakkal Majalla" w:hint="eastAsia"/>
                <w:b/>
                <w:bCs/>
                <w:color w:val="000000"/>
                <w:rtl/>
              </w:rPr>
              <w:t xml:space="preserve">بي داود / ابن رسلان الرملي؛ دراسة </w:t>
            </w:r>
            <w:proofErr w:type="gramStart"/>
            <w:r w:rsidRPr="001B267C">
              <w:rPr>
                <w:rFonts w:ascii="Sakkal Majalla" w:hAnsi="Sakkal Majalla" w:cs="Sakkal Majalla" w:hint="eastAsia"/>
                <w:b/>
                <w:bCs/>
                <w:color w:val="000000"/>
                <w:rtl/>
              </w:rPr>
              <w:t>و تحقيق</w:t>
            </w:r>
            <w:proofErr w:type="gramEnd"/>
          </w:p>
        </w:tc>
        <w:tc>
          <w:tcPr>
            <w:tcW w:w="2778" w:type="dxa"/>
          </w:tcPr>
          <w:p w14:paraId="0BEB8E71" w14:textId="50914679" w:rsidR="001B267C" w:rsidRPr="001B267C" w:rsidRDefault="001B267C" w:rsidP="001B267C">
            <w:pPr>
              <w:bidi/>
              <w:jc w:val="center"/>
              <w:rPr>
                <w:rFonts w:ascii="Sakkal Majalla" w:hAnsi="Sakkal Majalla" w:cs="Sakkal Majalla"/>
                <w:b/>
                <w:bCs/>
                <w:color w:val="000000"/>
                <w:rtl/>
              </w:rPr>
            </w:pPr>
            <w:r w:rsidRPr="001B267C">
              <w:rPr>
                <w:rFonts w:ascii="Sakkal Majalla" w:hAnsi="Sakkal Majalla" w:cs="Sakkal Majalla" w:hint="eastAsia"/>
                <w:b/>
                <w:bCs/>
                <w:color w:val="000000"/>
                <w:rtl/>
              </w:rPr>
              <w:t>عفاف بنت ابراهيم بن محمد آل زرعة</w:t>
            </w:r>
          </w:p>
        </w:tc>
        <w:tc>
          <w:tcPr>
            <w:tcW w:w="965" w:type="dxa"/>
          </w:tcPr>
          <w:p w14:paraId="66C448B6" w14:textId="1FC7C2F5" w:rsidR="001B267C" w:rsidRPr="001B267C" w:rsidRDefault="001B267C" w:rsidP="001B267C">
            <w:pPr>
              <w:bidi/>
              <w:jc w:val="center"/>
              <w:rPr>
                <w:rFonts w:ascii="Sakkal Majalla" w:hAnsi="Sakkal Majalla" w:cs="Sakkal Majalla"/>
                <w:b/>
                <w:bCs/>
                <w:color w:val="000000"/>
                <w:rtl/>
              </w:rPr>
            </w:pPr>
            <w:r w:rsidRPr="001B267C">
              <w:rPr>
                <w:rFonts w:ascii="Sakkal Majalla" w:hAnsi="Sakkal Majalla" w:cs="Sakkal Majalla" w:hint="cs"/>
                <w:b/>
                <w:bCs/>
                <w:color w:val="000000"/>
                <w:rtl/>
              </w:rPr>
              <w:t>أنثى</w:t>
            </w:r>
          </w:p>
        </w:tc>
        <w:tc>
          <w:tcPr>
            <w:tcW w:w="1355" w:type="dxa"/>
          </w:tcPr>
          <w:p w14:paraId="132648C9" w14:textId="1163DE66" w:rsidR="001B267C" w:rsidRPr="001B267C" w:rsidRDefault="001B267C" w:rsidP="001B267C">
            <w:pPr>
              <w:bidi/>
              <w:jc w:val="center"/>
              <w:rPr>
                <w:rFonts w:ascii="Sakkal Majalla" w:hAnsi="Sakkal Majalla" w:cs="Sakkal Majalla"/>
                <w:b/>
                <w:bCs/>
                <w:color w:val="000000"/>
                <w:rtl/>
              </w:rPr>
            </w:pPr>
            <w:r w:rsidRPr="001B267C">
              <w:rPr>
                <w:rFonts w:ascii="Sakkal Majalla" w:hAnsi="Sakkal Majalla" w:cs="Sakkal Majalla" w:hint="cs"/>
                <w:b/>
                <w:bCs/>
                <w:color w:val="000000"/>
                <w:rtl/>
              </w:rPr>
              <w:t>الأميرة نورة بنت عبد الرحمن</w:t>
            </w:r>
          </w:p>
        </w:tc>
        <w:tc>
          <w:tcPr>
            <w:tcW w:w="1149" w:type="dxa"/>
          </w:tcPr>
          <w:p w14:paraId="3EC2F241" w14:textId="07E0765C" w:rsidR="001B267C" w:rsidRPr="001B267C" w:rsidRDefault="001B267C" w:rsidP="001B267C">
            <w:pPr>
              <w:bidi/>
              <w:jc w:val="center"/>
              <w:rPr>
                <w:rFonts w:ascii="Sakkal Majalla" w:hAnsi="Sakkal Majalla" w:cs="Sakkal Majalla"/>
                <w:b/>
                <w:bCs/>
                <w:color w:val="000000"/>
                <w:rtl/>
              </w:rPr>
            </w:pPr>
            <w:r w:rsidRPr="001B267C">
              <w:rPr>
                <w:rFonts w:ascii="Sakkal Majalla" w:hAnsi="Sakkal Majalla" w:cs="Sakkal Majalla" w:hint="cs"/>
                <w:b/>
                <w:bCs/>
                <w:color w:val="000000"/>
                <w:rtl/>
              </w:rPr>
              <w:t>ماجستير</w:t>
            </w:r>
          </w:p>
        </w:tc>
        <w:tc>
          <w:tcPr>
            <w:tcW w:w="1418" w:type="dxa"/>
          </w:tcPr>
          <w:p w14:paraId="57D47A09" w14:textId="300A4B4F" w:rsidR="001B267C" w:rsidRPr="001B267C" w:rsidRDefault="001B267C" w:rsidP="001B267C">
            <w:pPr>
              <w:bidi/>
              <w:jc w:val="center"/>
              <w:rPr>
                <w:rFonts w:ascii="Sakkal Majalla" w:hAnsi="Sakkal Majalla" w:cs="Sakkal Majalla"/>
                <w:b/>
                <w:bCs/>
                <w:color w:val="000000"/>
                <w:rtl/>
              </w:rPr>
            </w:pPr>
            <w:r w:rsidRPr="001B267C">
              <w:rPr>
                <w:rFonts w:ascii="Sakkal Majalla" w:hAnsi="Sakkal Majalla" w:cs="Sakkal Majalla" w:hint="cs"/>
                <w:b/>
                <w:bCs/>
                <w:color w:val="000000"/>
                <w:rtl/>
              </w:rPr>
              <w:t>تحقيق الكتب الحديثية</w:t>
            </w:r>
          </w:p>
        </w:tc>
        <w:tc>
          <w:tcPr>
            <w:tcW w:w="425" w:type="dxa"/>
          </w:tcPr>
          <w:p w14:paraId="79B15231" w14:textId="3F3649E1" w:rsidR="001B267C" w:rsidRDefault="001B267C" w:rsidP="001B267C">
            <w:pPr>
              <w:bidi/>
              <w:jc w:val="center"/>
              <w:rPr>
                <w:rFonts w:ascii="Sakkal Majalla" w:hAnsi="Sakkal Majalla" w:cs="Sakkal Majalla"/>
                <w:b/>
                <w:bCs/>
                <w:color w:val="000000"/>
                <w:highlight w:val="green"/>
                <w:rtl/>
              </w:rPr>
            </w:pPr>
            <w:r w:rsidRPr="000A26F9">
              <w:rPr>
                <w:rFonts w:ascii="Sakkal Majalla" w:hAnsi="Sakkal Majalla" w:cs="Sakkal Majalla" w:hint="cs"/>
                <w:b/>
                <w:bCs/>
                <w:color w:val="000000"/>
                <w:rtl/>
              </w:rPr>
              <w:t>تم</w:t>
            </w:r>
          </w:p>
        </w:tc>
        <w:tc>
          <w:tcPr>
            <w:tcW w:w="1405" w:type="dxa"/>
          </w:tcPr>
          <w:p w14:paraId="7B75682B" w14:textId="20BD251E" w:rsidR="001B267C" w:rsidRDefault="001B267C" w:rsidP="001B267C">
            <w:pPr>
              <w:bidi/>
              <w:jc w:val="center"/>
              <w:rPr>
                <w:rFonts w:ascii="Sakkal Majalla" w:hAnsi="Sakkal Majalla" w:cs="Sakkal Majalla"/>
                <w:b/>
                <w:bCs/>
                <w:color w:val="000000"/>
                <w:highlight w:val="green"/>
                <w:rtl/>
              </w:rPr>
            </w:pPr>
            <w:r w:rsidRPr="000A26F9">
              <w:rPr>
                <w:rFonts w:ascii="Sakkal Majalla" w:hAnsi="Sakkal Majalla" w:cs="Sakkal Majalla" w:hint="cs"/>
                <w:b/>
                <w:bCs/>
                <w:color w:val="000000"/>
                <w:rtl/>
              </w:rPr>
              <w:t>مكتبة الملك فهد الوطنية</w:t>
            </w:r>
          </w:p>
        </w:tc>
      </w:tr>
      <w:tr w:rsidR="00DD0EDB" w14:paraId="205441D4" w14:textId="77777777" w:rsidTr="001957CC">
        <w:tc>
          <w:tcPr>
            <w:tcW w:w="849" w:type="dxa"/>
          </w:tcPr>
          <w:p w14:paraId="1344278F" w14:textId="7802E239" w:rsidR="00DD0EDB" w:rsidRPr="001712D4" w:rsidRDefault="00DD0EDB" w:rsidP="001712D4">
            <w:pPr>
              <w:pStyle w:val="a6"/>
              <w:numPr>
                <w:ilvl w:val="0"/>
                <w:numId w:val="2"/>
              </w:numPr>
              <w:bidi/>
              <w:jc w:val="center"/>
              <w:rPr>
                <w:rFonts w:ascii="Sakkal Majalla" w:hAnsi="Sakkal Majalla" w:cs="Sakkal Majalla"/>
                <w:b/>
                <w:bCs/>
                <w:rtl/>
              </w:rPr>
            </w:pPr>
            <w:r w:rsidRPr="001712D4">
              <w:rPr>
                <w:rFonts w:ascii="Sakkal Majalla" w:hAnsi="Sakkal Majalla" w:cs="Sakkal Majalla" w:hint="cs"/>
                <w:b/>
                <w:bCs/>
                <w:rtl/>
              </w:rPr>
              <w:t>73</w:t>
            </w:r>
          </w:p>
        </w:tc>
        <w:tc>
          <w:tcPr>
            <w:tcW w:w="4249" w:type="dxa"/>
          </w:tcPr>
          <w:p w14:paraId="38AE4AA1" w14:textId="21AD8BA9" w:rsidR="00DD0EDB" w:rsidRPr="004E18D8" w:rsidRDefault="00DD0EDB" w:rsidP="00DD0EDB">
            <w:pPr>
              <w:bidi/>
              <w:jc w:val="center"/>
              <w:rPr>
                <w:rFonts w:ascii="Sakkal Majalla" w:hAnsi="Sakkal Majalla" w:cs="Sakkal Majalla"/>
                <w:b/>
                <w:bCs/>
                <w:color w:val="000000"/>
                <w:highlight w:val="green"/>
                <w:rtl/>
              </w:rPr>
            </w:pPr>
            <w:r>
              <w:rPr>
                <w:rFonts w:ascii="Sakkal Majalla" w:hAnsi="Sakkal Majalla" w:cs="Sakkal Majalla"/>
                <w:b/>
                <w:bCs/>
                <w:color w:val="000000"/>
                <w:rtl/>
              </w:rPr>
              <w:t xml:space="preserve">أحاديث كتاب المتجر الرابح في ثواب العمل الصالح للحافظ الدمياطي (ت ٧٠٥هـ) (القسم السادس) [من بداية (ثواب من قالها </w:t>
            </w:r>
            <w:proofErr w:type="gramStart"/>
            <w:r>
              <w:rPr>
                <w:rFonts w:ascii="Sakkal Majalla" w:hAnsi="Sakkal Majalla" w:cs="Sakkal Majalla"/>
                <w:b/>
                <w:bCs/>
                <w:color w:val="000000"/>
                <w:rtl/>
              </w:rPr>
              <w:t>مائة</w:t>
            </w:r>
            <w:proofErr w:type="gramEnd"/>
            <w:r>
              <w:rPr>
                <w:rFonts w:ascii="Sakkal Majalla" w:hAnsi="Sakkal Majalla" w:cs="Sakkal Majalla"/>
                <w:b/>
                <w:bCs/>
                <w:color w:val="000000"/>
                <w:rtl/>
              </w:rPr>
              <w:t xml:space="preserve"> مرة)</w:t>
            </w:r>
            <w:r>
              <w:rPr>
                <w:rFonts w:ascii="Sakkal Majalla" w:hAnsi="Sakkal Majalla" w:cs="Sakkal Majalla" w:hint="cs"/>
                <w:b/>
                <w:bCs/>
                <w:color w:val="000000"/>
                <w:rtl/>
              </w:rPr>
              <w:t xml:space="preserve"> من أبواب الذكر </w:t>
            </w:r>
            <w:r>
              <w:rPr>
                <w:rFonts w:ascii="Sakkal Majalla" w:hAnsi="Sakkal Majalla" w:cs="Sakkal Majalla"/>
                <w:b/>
                <w:bCs/>
                <w:color w:val="000000"/>
                <w:rtl/>
              </w:rPr>
              <w:t>إلى نهاية (ثواب الصلاة على أشرف الخلق محمد) من أبواب الذكر] - تخريجاً ودراسة</w:t>
            </w:r>
          </w:p>
        </w:tc>
        <w:tc>
          <w:tcPr>
            <w:tcW w:w="2778" w:type="dxa"/>
          </w:tcPr>
          <w:p w14:paraId="1171C660" w14:textId="19D39C0D" w:rsidR="00DD0EDB" w:rsidRPr="004E18D8" w:rsidRDefault="00DD0EDB" w:rsidP="00DD0EDB">
            <w:pPr>
              <w:bidi/>
              <w:jc w:val="center"/>
              <w:rPr>
                <w:rFonts w:ascii="Sakkal Majalla" w:hAnsi="Sakkal Majalla" w:cs="Sakkal Majalla"/>
                <w:b/>
                <w:bCs/>
                <w:color w:val="000000"/>
                <w:highlight w:val="green"/>
                <w:rtl/>
              </w:rPr>
            </w:pPr>
            <w:r>
              <w:rPr>
                <w:rFonts w:ascii="Sakkal Majalla" w:hAnsi="Sakkal Majalla" w:cs="Sakkal Majalla"/>
                <w:b/>
                <w:bCs/>
                <w:color w:val="000000"/>
                <w:rtl/>
              </w:rPr>
              <w:t>بندر بن تركي البقمي</w:t>
            </w:r>
          </w:p>
        </w:tc>
        <w:tc>
          <w:tcPr>
            <w:tcW w:w="965" w:type="dxa"/>
          </w:tcPr>
          <w:p w14:paraId="54D41A14" w14:textId="66166767" w:rsidR="00DD0EDB" w:rsidRDefault="00DD0EDB" w:rsidP="00DD0EDB">
            <w:pPr>
              <w:bidi/>
              <w:jc w:val="center"/>
              <w:rPr>
                <w:rFonts w:ascii="Sakkal Majalla" w:hAnsi="Sakkal Majalla" w:cs="Sakkal Majalla"/>
                <w:b/>
                <w:bCs/>
                <w:color w:val="000000"/>
                <w:highlight w:val="green"/>
                <w:rtl/>
              </w:rPr>
            </w:pPr>
            <w:r w:rsidRPr="002E4D48">
              <w:rPr>
                <w:rFonts w:ascii="Sakkal Majalla" w:hAnsi="Sakkal Majalla" w:cs="Sakkal Majalla" w:hint="cs"/>
                <w:b/>
                <w:bCs/>
                <w:color w:val="000000"/>
                <w:rtl/>
              </w:rPr>
              <w:t>ذكر</w:t>
            </w:r>
          </w:p>
        </w:tc>
        <w:tc>
          <w:tcPr>
            <w:tcW w:w="1355" w:type="dxa"/>
          </w:tcPr>
          <w:p w14:paraId="67F95CDC" w14:textId="0489BB9B" w:rsidR="00DD0EDB" w:rsidRDefault="00DD0EDB" w:rsidP="00DD0EDB">
            <w:pPr>
              <w:bidi/>
              <w:jc w:val="center"/>
              <w:rPr>
                <w:rFonts w:ascii="Sakkal Majalla" w:hAnsi="Sakkal Majalla" w:cs="Sakkal Majalla"/>
                <w:b/>
                <w:bCs/>
                <w:color w:val="000000"/>
                <w:highlight w:val="green"/>
                <w:rtl/>
              </w:rPr>
            </w:pPr>
            <w:r w:rsidRPr="002E4D48">
              <w:rPr>
                <w:rFonts w:ascii="Sakkal Majalla" w:hAnsi="Sakkal Majalla" w:cs="Sakkal Majalla" w:hint="cs"/>
                <w:b/>
                <w:bCs/>
                <w:color w:val="000000"/>
                <w:rtl/>
              </w:rPr>
              <w:t>الإمام محمد بن سعود</w:t>
            </w:r>
          </w:p>
        </w:tc>
        <w:tc>
          <w:tcPr>
            <w:tcW w:w="1149" w:type="dxa"/>
          </w:tcPr>
          <w:p w14:paraId="646C5DD4" w14:textId="32EECCFA" w:rsidR="00DD0EDB" w:rsidRDefault="00DD0EDB" w:rsidP="00DD0EDB">
            <w:pPr>
              <w:bidi/>
              <w:jc w:val="center"/>
              <w:rPr>
                <w:rFonts w:ascii="Sakkal Majalla" w:hAnsi="Sakkal Majalla" w:cs="Sakkal Majalla"/>
                <w:b/>
                <w:bCs/>
                <w:color w:val="000000"/>
                <w:highlight w:val="green"/>
                <w:rtl/>
              </w:rPr>
            </w:pPr>
            <w:r w:rsidRPr="002E4D48">
              <w:rPr>
                <w:rFonts w:ascii="Sakkal Majalla" w:hAnsi="Sakkal Majalla" w:cs="Sakkal Majalla" w:hint="cs"/>
                <w:b/>
                <w:bCs/>
                <w:color w:val="000000"/>
                <w:rtl/>
              </w:rPr>
              <w:t>ماجستير</w:t>
            </w:r>
          </w:p>
        </w:tc>
        <w:tc>
          <w:tcPr>
            <w:tcW w:w="1418" w:type="dxa"/>
          </w:tcPr>
          <w:p w14:paraId="2C587C29" w14:textId="0E3A57FC" w:rsidR="00DD0EDB" w:rsidRDefault="00DD0EDB" w:rsidP="00DD0EDB">
            <w:pPr>
              <w:bidi/>
              <w:jc w:val="center"/>
              <w:rPr>
                <w:rFonts w:ascii="Sakkal Majalla" w:hAnsi="Sakkal Majalla" w:cs="Sakkal Majalla"/>
                <w:b/>
                <w:bCs/>
                <w:color w:val="000000"/>
                <w:highlight w:val="green"/>
                <w:rtl/>
              </w:rPr>
            </w:pPr>
            <w:r w:rsidRPr="00235A8E">
              <w:rPr>
                <w:rFonts w:ascii="Sakkal Majalla" w:hAnsi="Sakkal Majalla" w:cs="Sakkal Majalla" w:hint="cs"/>
                <w:b/>
                <w:bCs/>
                <w:color w:val="000000"/>
                <w:rtl/>
              </w:rPr>
              <w:t>تحقيق الكتب الحديثية</w:t>
            </w:r>
          </w:p>
        </w:tc>
        <w:tc>
          <w:tcPr>
            <w:tcW w:w="425" w:type="dxa"/>
          </w:tcPr>
          <w:p w14:paraId="59A00B2F" w14:textId="6F4E04C2" w:rsidR="00DD0EDB" w:rsidRDefault="00DD0EDB" w:rsidP="00DD0EDB">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تم</w:t>
            </w:r>
          </w:p>
        </w:tc>
        <w:tc>
          <w:tcPr>
            <w:tcW w:w="1405" w:type="dxa"/>
          </w:tcPr>
          <w:p w14:paraId="1F1978BF" w14:textId="77777777" w:rsidR="00DD0EDB" w:rsidRDefault="00DD0EDB" w:rsidP="00DD0EDB">
            <w:pPr>
              <w:bidi/>
              <w:jc w:val="center"/>
              <w:rPr>
                <w:rFonts w:ascii="Sakkal Majalla" w:hAnsi="Sakkal Majalla" w:cs="Sakkal Majalla"/>
                <w:rtl/>
              </w:rPr>
            </w:pPr>
            <w:r>
              <w:rPr>
                <w:rFonts w:ascii="Sakkal Majalla" w:hAnsi="Sakkal Majalla" w:cs="Sakkal Majalla" w:hint="cs"/>
                <w:rtl/>
              </w:rPr>
              <w:t>متوفر</w:t>
            </w:r>
          </w:p>
          <w:p w14:paraId="6BD9DF31" w14:textId="2F39EB03" w:rsidR="00DD0EDB" w:rsidRDefault="00DD0EDB" w:rsidP="00DD0EDB">
            <w:pPr>
              <w:bidi/>
              <w:jc w:val="center"/>
              <w:rPr>
                <w:rFonts w:ascii="Sakkal Majalla" w:hAnsi="Sakkal Majalla" w:cs="Sakkal Majalla"/>
                <w:b/>
                <w:bCs/>
                <w:color w:val="000000"/>
                <w:highlight w:val="green"/>
                <w:rtl/>
              </w:rPr>
            </w:pPr>
            <w:r>
              <w:rPr>
                <w:rFonts w:ascii="Sakkal Majalla" w:hAnsi="Sakkal Majalla" w:cs="Sakkal Majalla" w:hint="cs"/>
                <w:rtl/>
              </w:rPr>
              <w:t>(الباحث العلمي)</w:t>
            </w:r>
          </w:p>
        </w:tc>
      </w:tr>
      <w:tr w:rsidR="006903C5" w14:paraId="6A9777E8" w14:textId="77777777" w:rsidTr="001957CC">
        <w:tc>
          <w:tcPr>
            <w:tcW w:w="849" w:type="dxa"/>
          </w:tcPr>
          <w:p w14:paraId="6A7A445A" w14:textId="2B44CCBB" w:rsidR="006903C5" w:rsidRPr="001712D4" w:rsidRDefault="006903C5" w:rsidP="001712D4">
            <w:pPr>
              <w:pStyle w:val="a6"/>
              <w:numPr>
                <w:ilvl w:val="0"/>
                <w:numId w:val="2"/>
              </w:numPr>
              <w:bidi/>
              <w:jc w:val="center"/>
              <w:rPr>
                <w:rFonts w:ascii="Sakkal Majalla" w:hAnsi="Sakkal Majalla" w:cs="Sakkal Majalla" w:hint="cs"/>
                <w:b/>
                <w:bCs/>
                <w:rtl/>
              </w:rPr>
            </w:pPr>
            <w:r w:rsidRPr="001712D4">
              <w:rPr>
                <w:rFonts w:ascii="Sakkal Majalla" w:hAnsi="Sakkal Majalla" w:cs="Sakkal Majalla" w:hint="cs"/>
                <w:b/>
                <w:bCs/>
                <w:rtl/>
              </w:rPr>
              <w:lastRenderedPageBreak/>
              <w:t>88</w:t>
            </w:r>
          </w:p>
        </w:tc>
        <w:tc>
          <w:tcPr>
            <w:tcW w:w="4249" w:type="dxa"/>
          </w:tcPr>
          <w:p w14:paraId="6F9D31B8" w14:textId="096EF99A" w:rsidR="006903C5" w:rsidRDefault="006903C5" w:rsidP="006903C5">
            <w:pPr>
              <w:bidi/>
              <w:jc w:val="center"/>
              <w:rPr>
                <w:rFonts w:ascii="Sakkal Majalla" w:hAnsi="Sakkal Majalla" w:cs="Sakkal Majalla"/>
                <w:b/>
                <w:bCs/>
                <w:color w:val="000000"/>
                <w:rtl/>
              </w:rPr>
            </w:pPr>
            <w:r w:rsidRPr="00952659">
              <w:rPr>
                <w:rFonts w:ascii="Sakkal Majalla" w:hAnsi="Sakkal Majalla" w:cs="Sakkal Majalla"/>
                <w:b/>
                <w:bCs/>
                <w:color w:val="000000"/>
                <w:rtl/>
              </w:rPr>
              <w:t>مصباح الزجاجة في زوائد ابن ماجة للبوصيري (ت840هـ) من أول كتاب الجنائز إلى نهاية باب أذان دينا ولم يَنْوِ قضاءه من كتاب الصدقات</w:t>
            </w:r>
            <w:r>
              <w:rPr>
                <w:rFonts w:ascii="Sakkal Majalla" w:hAnsi="Sakkal Majalla" w:cs="Sakkal Majalla" w:hint="cs"/>
                <w:b/>
                <w:bCs/>
                <w:color w:val="000000"/>
                <w:rtl/>
              </w:rPr>
              <w:t xml:space="preserve"> دراسة وتحقيق</w:t>
            </w:r>
          </w:p>
        </w:tc>
        <w:tc>
          <w:tcPr>
            <w:tcW w:w="2778" w:type="dxa"/>
          </w:tcPr>
          <w:p w14:paraId="016A505B" w14:textId="77777777" w:rsidR="006903C5" w:rsidRDefault="006903C5" w:rsidP="006903C5">
            <w:pPr>
              <w:bidi/>
              <w:jc w:val="center"/>
              <w:rPr>
                <w:rFonts w:ascii="Sakkal Majalla" w:hAnsi="Sakkal Majalla" w:cs="Sakkal Majalla"/>
                <w:b/>
                <w:bCs/>
                <w:color w:val="000000"/>
                <w:rtl/>
              </w:rPr>
            </w:pPr>
            <w:r w:rsidRPr="00952659">
              <w:rPr>
                <w:rFonts w:ascii="Sakkal Majalla" w:hAnsi="Sakkal Majalla" w:cs="Sakkal Majalla"/>
                <w:b/>
                <w:bCs/>
                <w:color w:val="000000"/>
                <w:rtl/>
              </w:rPr>
              <w:t>سعد حبيب العنزي</w:t>
            </w:r>
          </w:p>
          <w:p w14:paraId="7C8957CD" w14:textId="77777777" w:rsidR="006903C5" w:rsidRDefault="006903C5" w:rsidP="006903C5">
            <w:pPr>
              <w:bidi/>
              <w:jc w:val="center"/>
              <w:rPr>
                <w:rFonts w:ascii="Sakkal Majalla" w:hAnsi="Sakkal Majalla" w:cs="Sakkal Majalla"/>
                <w:b/>
                <w:bCs/>
                <w:color w:val="000000"/>
                <w:rtl/>
              </w:rPr>
            </w:pPr>
          </w:p>
        </w:tc>
        <w:tc>
          <w:tcPr>
            <w:tcW w:w="965" w:type="dxa"/>
          </w:tcPr>
          <w:p w14:paraId="3BFA4C55" w14:textId="66996A81" w:rsidR="006903C5" w:rsidRPr="002E4D48" w:rsidRDefault="006903C5" w:rsidP="006903C5">
            <w:pPr>
              <w:bidi/>
              <w:jc w:val="center"/>
              <w:rPr>
                <w:rFonts w:ascii="Sakkal Majalla" w:hAnsi="Sakkal Majalla" w:cs="Sakkal Majalla" w:hint="cs"/>
                <w:b/>
                <w:bCs/>
                <w:color w:val="000000"/>
                <w:rtl/>
              </w:rPr>
            </w:pPr>
            <w:r w:rsidRPr="00F71CD3">
              <w:rPr>
                <w:rFonts w:ascii="Sakkal Majalla" w:hAnsi="Sakkal Majalla" w:cs="Sakkal Majalla"/>
                <w:b/>
                <w:bCs/>
                <w:color w:val="000000"/>
                <w:rtl/>
              </w:rPr>
              <w:t>ذكر</w:t>
            </w:r>
          </w:p>
        </w:tc>
        <w:tc>
          <w:tcPr>
            <w:tcW w:w="1355" w:type="dxa"/>
          </w:tcPr>
          <w:p w14:paraId="0C4F3246" w14:textId="2697C097" w:rsidR="006903C5" w:rsidRPr="002E4D48" w:rsidRDefault="006903C5" w:rsidP="006903C5">
            <w:pPr>
              <w:bidi/>
              <w:jc w:val="center"/>
              <w:rPr>
                <w:rFonts w:ascii="Sakkal Majalla" w:hAnsi="Sakkal Majalla" w:cs="Sakkal Majalla" w:hint="cs"/>
                <w:b/>
                <w:bCs/>
                <w:color w:val="000000"/>
                <w:rtl/>
              </w:rPr>
            </w:pPr>
            <w:r w:rsidRPr="00F71CD3">
              <w:rPr>
                <w:rFonts w:ascii="Sakkal Majalla" w:hAnsi="Sakkal Majalla" w:cs="Sakkal Majalla"/>
                <w:b/>
                <w:bCs/>
                <w:color w:val="000000"/>
                <w:rtl/>
              </w:rPr>
              <w:t>الجامعة الإسلامية</w:t>
            </w:r>
          </w:p>
        </w:tc>
        <w:tc>
          <w:tcPr>
            <w:tcW w:w="1149" w:type="dxa"/>
          </w:tcPr>
          <w:p w14:paraId="55484F4A" w14:textId="26C42B1C" w:rsidR="006903C5" w:rsidRPr="002E4D48" w:rsidRDefault="006903C5" w:rsidP="006903C5">
            <w:pPr>
              <w:bidi/>
              <w:jc w:val="center"/>
              <w:rPr>
                <w:rFonts w:ascii="Sakkal Majalla" w:hAnsi="Sakkal Majalla" w:cs="Sakkal Majalla" w:hint="cs"/>
                <w:b/>
                <w:bCs/>
                <w:color w:val="000000"/>
                <w:rtl/>
              </w:rPr>
            </w:pPr>
            <w:r w:rsidRPr="00F71CD3">
              <w:rPr>
                <w:rFonts w:ascii="Sakkal Majalla" w:hAnsi="Sakkal Majalla" w:cs="Sakkal Majalla"/>
                <w:b/>
                <w:bCs/>
                <w:color w:val="000000"/>
                <w:rtl/>
              </w:rPr>
              <w:t>دكتوراه</w:t>
            </w:r>
          </w:p>
        </w:tc>
        <w:tc>
          <w:tcPr>
            <w:tcW w:w="1418" w:type="dxa"/>
          </w:tcPr>
          <w:p w14:paraId="5216BBFF" w14:textId="4EB6AB3C" w:rsidR="006903C5" w:rsidRPr="00235A8E" w:rsidRDefault="006903C5" w:rsidP="006903C5">
            <w:pPr>
              <w:bidi/>
              <w:jc w:val="center"/>
              <w:rPr>
                <w:rFonts w:ascii="Sakkal Majalla" w:hAnsi="Sakkal Majalla" w:cs="Sakkal Majalla" w:hint="cs"/>
                <w:b/>
                <w:bCs/>
                <w:color w:val="000000"/>
                <w:rtl/>
              </w:rPr>
            </w:pPr>
            <w:r>
              <w:rPr>
                <w:rFonts w:ascii="Sakkal Majalla" w:hAnsi="Sakkal Majalla" w:cs="Sakkal Majalla" w:hint="cs"/>
                <w:rtl/>
              </w:rPr>
              <w:t>تحقيق الكتب الحديثية</w:t>
            </w:r>
          </w:p>
        </w:tc>
        <w:tc>
          <w:tcPr>
            <w:tcW w:w="425" w:type="dxa"/>
          </w:tcPr>
          <w:p w14:paraId="4D3717FA" w14:textId="50D4035F" w:rsidR="006903C5" w:rsidRDefault="006903C5" w:rsidP="006903C5">
            <w:pPr>
              <w:bidi/>
              <w:jc w:val="center"/>
              <w:rPr>
                <w:rFonts w:ascii="Sakkal Majalla" w:hAnsi="Sakkal Majalla" w:cs="Sakkal Majalla" w:hint="cs"/>
                <w:b/>
                <w:bCs/>
                <w:color w:val="000000"/>
                <w:rtl/>
              </w:rPr>
            </w:pPr>
            <w:r>
              <w:rPr>
                <w:rFonts w:ascii="Sakkal Majalla" w:hAnsi="Sakkal Majalla" w:cs="Sakkal Majalla" w:hint="cs"/>
                <w:rtl/>
              </w:rPr>
              <w:t>تم</w:t>
            </w:r>
          </w:p>
        </w:tc>
        <w:tc>
          <w:tcPr>
            <w:tcW w:w="1405" w:type="dxa"/>
          </w:tcPr>
          <w:p w14:paraId="709246E6" w14:textId="77777777" w:rsidR="006903C5" w:rsidRDefault="006903C5" w:rsidP="006903C5">
            <w:pPr>
              <w:bidi/>
              <w:jc w:val="center"/>
              <w:rPr>
                <w:rFonts w:ascii="Sakkal Majalla" w:hAnsi="Sakkal Majalla" w:cs="Sakkal Majalla"/>
                <w:rtl/>
              </w:rPr>
            </w:pPr>
            <w:r>
              <w:rPr>
                <w:rFonts w:ascii="Sakkal Majalla" w:hAnsi="Sakkal Majalla" w:cs="Sakkal Majalla" w:hint="cs"/>
                <w:rtl/>
              </w:rPr>
              <w:t>متوفر</w:t>
            </w:r>
          </w:p>
          <w:p w14:paraId="559FB2B4" w14:textId="36B6DB45" w:rsidR="006903C5" w:rsidRDefault="006903C5" w:rsidP="006903C5">
            <w:pPr>
              <w:bidi/>
              <w:jc w:val="center"/>
              <w:rPr>
                <w:rFonts w:ascii="Sakkal Majalla" w:hAnsi="Sakkal Majalla" w:cs="Sakkal Majalla" w:hint="cs"/>
                <w:rtl/>
              </w:rPr>
            </w:pPr>
            <w:r>
              <w:rPr>
                <w:rFonts w:ascii="Sakkal Majalla" w:hAnsi="Sakkal Majalla" w:cs="Sakkal Majalla" w:hint="cs"/>
                <w:rtl/>
              </w:rPr>
              <w:t>(الباحث العلمي)</w:t>
            </w:r>
          </w:p>
        </w:tc>
      </w:tr>
    </w:tbl>
    <w:p>
      <w:r>
        <w:rPr>
          <w:b/>
          <w:color w:val="C00000"/>
        </w:rPr>
        <w:t>نسخة مراجعة التصنيف — 2026-09-12: الصفوف الملوّنة (210) مقترحٌ نقلها؛ في خانة «نوع المبحث» المبحثُ الحالي مشطوبًا، ثم المقترح بالأحمر وسببه. لم يُنقل شيء؛ القرار للباحث.</w:t>
      </w:r>
    </w:p>
    <w:p w14:paraId="5DA9E891" w14:textId="2D194C1F" w:rsidR="00F44AA4" w:rsidRPr="006903C5" w:rsidRDefault="00F44AA4">
      <w:pPr>
        <w:rPr>
          <w:rFonts w:ascii="Sakkal Majalla" w:hAnsi="Sakkal Majalla" w:cs="Sakkal Majalla"/>
          <w:sz w:val="32"/>
          <w:szCs w:val="32"/>
          <w:lang w:val="en-US"/>
        </w:rPr>
      </w:pPr>
    </w:p>
    <w:p w14:paraId="34A00030" w14:textId="6C16BB44" w:rsidR="001957CC" w:rsidRDefault="001957CC">
      <w:pPr>
        <w:rPr>
          <w:rFonts w:ascii="Sakkal Majalla" w:hAnsi="Sakkal Majalla" w:cs="Sakkal Majalla"/>
          <w:sz w:val="32"/>
          <w:szCs w:val="32"/>
          <w:rtl/>
        </w:rPr>
      </w:pPr>
      <w:r>
        <w:rPr>
          <w:rFonts w:ascii="Sakkal Majalla" w:hAnsi="Sakkal Majalla" w:cs="Sakkal Majalla"/>
          <w:sz w:val="32"/>
          <w:szCs w:val="32"/>
          <w:rtl/>
        </w:rPr>
        <w:br w:type="page"/>
      </w:r>
    </w:p>
    <w:p w14:paraId="3F1B0CCD" w14:textId="77777777" w:rsidR="004A7E15" w:rsidRDefault="004A7E15" w:rsidP="002210CD">
      <w:pPr>
        <w:bidi/>
        <w:rPr>
          <w:rFonts w:ascii="Sakkal Majalla" w:hAnsi="Sakkal Majalla" w:cs="Sakkal Majalla"/>
          <w:sz w:val="32"/>
          <w:szCs w:val="32"/>
          <w:rtl/>
        </w:rPr>
      </w:pPr>
    </w:p>
    <w:p w14:paraId="436062B2" w14:textId="07F4EB8F" w:rsidR="00D35F13" w:rsidRPr="0056643C" w:rsidRDefault="00D35F13" w:rsidP="00D35F13">
      <w:pPr>
        <w:bidi/>
        <w:jc w:val="center"/>
        <w:rPr>
          <w:rFonts w:ascii="Sakkal Majalla" w:hAnsi="Sakkal Majalla" w:cs="Sakkal Majalla"/>
          <w:b/>
          <w:bCs/>
          <w:color w:val="538135" w:themeColor="accent6" w:themeShade="BF"/>
          <w:sz w:val="36"/>
          <w:szCs w:val="36"/>
          <w:rtl/>
          <w:lang w:bidi="ar-QA"/>
        </w:rPr>
      </w:pPr>
      <w:r w:rsidRPr="0056643C">
        <w:rPr>
          <w:rFonts w:ascii="Sakkal Majalla" w:hAnsi="Sakkal Majalla" w:cs="Sakkal Majalla" w:hint="cs"/>
          <w:b/>
          <w:bCs/>
          <w:color w:val="538135" w:themeColor="accent6" w:themeShade="BF"/>
          <w:sz w:val="36"/>
          <w:szCs w:val="36"/>
          <w:rtl/>
          <w:lang w:bidi="ar-QA"/>
        </w:rPr>
        <w:t>إحصائية عام 143</w:t>
      </w:r>
      <w:r>
        <w:rPr>
          <w:rFonts w:ascii="Sakkal Majalla" w:hAnsi="Sakkal Majalla" w:cs="Sakkal Majalla" w:hint="cs"/>
          <w:b/>
          <w:bCs/>
          <w:color w:val="538135" w:themeColor="accent6" w:themeShade="BF"/>
          <w:sz w:val="36"/>
          <w:szCs w:val="36"/>
          <w:rtl/>
          <w:lang w:bidi="ar-QA"/>
        </w:rPr>
        <w:t>1</w:t>
      </w:r>
    </w:p>
    <w:tbl>
      <w:tblPr>
        <w:tblStyle w:val="a3"/>
        <w:bidiVisual/>
        <w:tblW w:w="0" w:type="auto"/>
        <w:tblInd w:w="1992" w:type="dxa"/>
        <w:tblLook w:val="04A0" w:firstRow="1" w:lastRow="0" w:firstColumn="1" w:lastColumn="0" w:noHBand="0" w:noVBand="1"/>
      </w:tblPr>
      <w:tblGrid>
        <w:gridCol w:w="1992"/>
        <w:gridCol w:w="1992"/>
        <w:gridCol w:w="1992"/>
        <w:gridCol w:w="1993"/>
        <w:gridCol w:w="1993"/>
      </w:tblGrid>
      <w:tr w:rsidR="00D35F13" w14:paraId="7F298235" w14:textId="77777777" w:rsidTr="00E8741A">
        <w:tc>
          <w:tcPr>
            <w:tcW w:w="1992" w:type="dxa"/>
            <w:shd w:val="clear" w:color="auto" w:fill="FBE4D5" w:themeFill="accent2" w:themeFillTint="33"/>
          </w:tcPr>
          <w:p w14:paraId="63B72BE4"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الذكور</w:t>
            </w:r>
          </w:p>
        </w:tc>
        <w:tc>
          <w:tcPr>
            <w:tcW w:w="1992" w:type="dxa"/>
            <w:shd w:val="clear" w:color="auto" w:fill="FBE4D5" w:themeFill="accent2" w:themeFillTint="33"/>
          </w:tcPr>
          <w:p w14:paraId="051BB2E2"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الإناث</w:t>
            </w:r>
          </w:p>
        </w:tc>
        <w:tc>
          <w:tcPr>
            <w:tcW w:w="1992" w:type="dxa"/>
            <w:shd w:val="clear" w:color="auto" w:fill="FBE4D5" w:themeFill="accent2" w:themeFillTint="33"/>
          </w:tcPr>
          <w:p w14:paraId="12AA2E8B"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الدكتوراة</w:t>
            </w:r>
          </w:p>
        </w:tc>
        <w:tc>
          <w:tcPr>
            <w:tcW w:w="1993" w:type="dxa"/>
            <w:shd w:val="clear" w:color="auto" w:fill="FBE4D5" w:themeFill="accent2" w:themeFillTint="33"/>
          </w:tcPr>
          <w:p w14:paraId="25C844F1"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الماجستير</w:t>
            </w:r>
          </w:p>
        </w:tc>
        <w:tc>
          <w:tcPr>
            <w:tcW w:w="1993" w:type="dxa"/>
            <w:shd w:val="clear" w:color="auto" w:fill="FBE4D5" w:themeFill="accent2" w:themeFillTint="33"/>
          </w:tcPr>
          <w:p w14:paraId="0F099F1B"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الموازي</w:t>
            </w:r>
          </w:p>
        </w:tc>
      </w:tr>
      <w:tr w:rsidR="00D35F13" w14:paraId="3B8178CB" w14:textId="77777777" w:rsidTr="00E8741A">
        <w:tc>
          <w:tcPr>
            <w:tcW w:w="1992" w:type="dxa"/>
          </w:tcPr>
          <w:p w14:paraId="76751C51" w14:textId="77777777" w:rsidR="00D35F13" w:rsidRDefault="00D35F13" w:rsidP="00E8741A">
            <w:pPr>
              <w:bidi/>
              <w:rPr>
                <w:rFonts w:ascii="Sakkal Majalla" w:hAnsi="Sakkal Majalla" w:cs="Sakkal Majalla"/>
                <w:sz w:val="32"/>
                <w:szCs w:val="32"/>
                <w:rtl/>
              </w:rPr>
            </w:pPr>
          </w:p>
        </w:tc>
        <w:tc>
          <w:tcPr>
            <w:tcW w:w="1992" w:type="dxa"/>
          </w:tcPr>
          <w:p w14:paraId="05CC5361" w14:textId="77777777" w:rsidR="00D35F13" w:rsidRDefault="00D35F13" w:rsidP="00E8741A">
            <w:pPr>
              <w:bidi/>
              <w:rPr>
                <w:rFonts w:ascii="Sakkal Majalla" w:hAnsi="Sakkal Majalla" w:cs="Sakkal Majalla"/>
                <w:sz w:val="32"/>
                <w:szCs w:val="32"/>
                <w:rtl/>
              </w:rPr>
            </w:pPr>
          </w:p>
        </w:tc>
        <w:tc>
          <w:tcPr>
            <w:tcW w:w="1992" w:type="dxa"/>
          </w:tcPr>
          <w:p w14:paraId="0AA75EC6" w14:textId="77777777" w:rsidR="00D35F13" w:rsidRDefault="00D35F13" w:rsidP="00E8741A">
            <w:pPr>
              <w:bidi/>
              <w:rPr>
                <w:rFonts w:ascii="Sakkal Majalla" w:hAnsi="Sakkal Majalla" w:cs="Sakkal Majalla"/>
                <w:sz w:val="32"/>
                <w:szCs w:val="32"/>
                <w:rtl/>
              </w:rPr>
            </w:pPr>
          </w:p>
        </w:tc>
        <w:tc>
          <w:tcPr>
            <w:tcW w:w="1993" w:type="dxa"/>
          </w:tcPr>
          <w:p w14:paraId="51EB7DB0" w14:textId="77777777" w:rsidR="00D35F13" w:rsidRDefault="00D35F13" w:rsidP="00E8741A">
            <w:pPr>
              <w:bidi/>
              <w:rPr>
                <w:rFonts w:ascii="Sakkal Majalla" w:hAnsi="Sakkal Majalla" w:cs="Sakkal Majalla"/>
                <w:sz w:val="32"/>
                <w:szCs w:val="32"/>
                <w:rtl/>
              </w:rPr>
            </w:pPr>
          </w:p>
        </w:tc>
        <w:tc>
          <w:tcPr>
            <w:tcW w:w="1993" w:type="dxa"/>
          </w:tcPr>
          <w:p w14:paraId="5241A5C6" w14:textId="77777777" w:rsidR="00D35F13" w:rsidRDefault="00D35F13" w:rsidP="00E8741A">
            <w:pPr>
              <w:bidi/>
              <w:rPr>
                <w:rFonts w:ascii="Sakkal Majalla" w:hAnsi="Sakkal Majalla" w:cs="Sakkal Majalla"/>
                <w:sz w:val="32"/>
                <w:szCs w:val="32"/>
                <w:rtl/>
              </w:rPr>
            </w:pPr>
          </w:p>
        </w:tc>
      </w:tr>
    </w:tbl>
    <w:p w14:paraId="7103D1BE" w14:textId="77777777" w:rsidR="00D35F13" w:rsidRDefault="00D35F13" w:rsidP="00D35F13">
      <w:pPr>
        <w:bidi/>
        <w:rPr>
          <w:rFonts w:ascii="Sakkal Majalla" w:hAnsi="Sakkal Majalla" w:cs="Sakkal Majalla"/>
          <w:sz w:val="32"/>
          <w:szCs w:val="32"/>
          <w:rtl/>
        </w:rPr>
      </w:pPr>
    </w:p>
    <w:p w14:paraId="3A926999" w14:textId="77777777" w:rsidR="00D35F13" w:rsidRPr="00A05B6C" w:rsidRDefault="00D35F13" w:rsidP="00D35F13">
      <w:pPr>
        <w:bidi/>
        <w:rPr>
          <w:rFonts w:ascii="Sakkal Majalla" w:hAnsi="Sakkal Majalla" w:cs="Sakkal Majalla"/>
          <w:sz w:val="32"/>
          <w:szCs w:val="32"/>
          <w:rtl/>
        </w:rPr>
      </w:pPr>
    </w:p>
    <w:tbl>
      <w:tblPr>
        <w:tblStyle w:val="a3"/>
        <w:bidiVisual/>
        <w:tblW w:w="0" w:type="auto"/>
        <w:tblLook w:val="04A0" w:firstRow="1" w:lastRow="0" w:firstColumn="1" w:lastColumn="0" w:noHBand="0" w:noVBand="1"/>
      </w:tblPr>
      <w:tblGrid>
        <w:gridCol w:w="3487"/>
        <w:gridCol w:w="3487"/>
        <w:gridCol w:w="3487"/>
        <w:gridCol w:w="3487"/>
      </w:tblGrid>
      <w:tr w:rsidR="00D35F13" w14:paraId="095CF37E" w14:textId="77777777" w:rsidTr="00E8741A">
        <w:tc>
          <w:tcPr>
            <w:tcW w:w="3487" w:type="dxa"/>
            <w:shd w:val="clear" w:color="auto" w:fill="FBE4D5" w:themeFill="accent2" w:themeFillTint="33"/>
          </w:tcPr>
          <w:p w14:paraId="1DE9EAED"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ذكور</w:t>
            </w:r>
          </w:p>
        </w:tc>
        <w:tc>
          <w:tcPr>
            <w:tcW w:w="3487" w:type="dxa"/>
            <w:shd w:val="clear" w:color="auto" w:fill="FBE4D5" w:themeFill="accent2" w:themeFillTint="33"/>
          </w:tcPr>
          <w:p w14:paraId="31E63F7E"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إناث</w:t>
            </w:r>
          </w:p>
        </w:tc>
        <w:tc>
          <w:tcPr>
            <w:tcW w:w="3487" w:type="dxa"/>
            <w:shd w:val="clear" w:color="auto" w:fill="FBE4D5" w:themeFill="accent2" w:themeFillTint="33"/>
          </w:tcPr>
          <w:p w14:paraId="691EA3DB"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ذكور</w:t>
            </w:r>
          </w:p>
        </w:tc>
        <w:tc>
          <w:tcPr>
            <w:tcW w:w="3487" w:type="dxa"/>
            <w:shd w:val="clear" w:color="auto" w:fill="FBE4D5" w:themeFill="accent2" w:themeFillTint="33"/>
          </w:tcPr>
          <w:p w14:paraId="5780F5A7"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إناث</w:t>
            </w:r>
          </w:p>
        </w:tc>
      </w:tr>
      <w:tr w:rsidR="00D35F13" w14:paraId="662EEBE6" w14:textId="77777777" w:rsidTr="00E8741A">
        <w:tc>
          <w:tcPr>
            <w:tcW w:w="3487" w:type="dxa"/>
          </w:tcPr>
          <w:p w14:paraId="4DF5EADC" w14:textId="77777777" w:rsidR="00D35F13" w:rsidRDefault="00D35F13" w:rsidP="00E8741A">
            <w:pPr>
              <w:bidi/>
              <w:rPr>
                <w:rFonts w:ascii="Sakkal Majalla" w:hAnsi="Sakkal Majalla" w:cs="Sakkal Majalla"/>
                <w:sz w:val="32"/>
                <w:szCs w:val="32"/>
                <w:rtl/>
              </w:rPr>
            </w:pPr>
          </w:p>
        </w:tc>
        <w:tc>
          <w:tcPr>
            <w:tcW w:w="3487" w:type="dxa"/>
          </w:tcPr>
          <w:p w14:paraId="6E3FDBB3" w14:textId="77777777" w:rsidR="00D35F13" w:rsidRDefault="00D35F13" w:rsidP="00E8741A">
            <w:pPr>
              <w:bidi/>
              <w:rPr>
                <w:rFonts w:ascii="Sakkal Majalla" w:hAnsi="Sakkal Majalla" w:cs="Sakkal Majalla"/>
                <w:sz w:val="32"/>
                <w:szCs w:val="32"/>
                <w:rtl/>
              </w:rPr>
            </w:pPr>
          </w:p>
        </w:tc>
        <w:tc>
          <w:tcPr>
            <w:tcW w:w="3487" w:type="dxa"/>
          </w:tcPr>
          <w:p w14:paraId="22DC63CE" w14:textId="77777777" w:rsidR="00D35F13" w:rsidRDefault="00D35F13" w:rsidP="00E8741A">
            <w:pPr>
              <w:bidi/>
              <w:rPr>
                <w:rFonts w:ascii="Sakkal Majalla" w:hAnsi="Sakkal Majalla" w:cs="Sakkal Majalla"/>
                <w:sz w:val="32"/>
                <w:szCs w:val="32"/>
                <w:rtl/>
              </w:rPr>
            </w:pPr>
          </w:p>
        </w:tc>
        <w:tc>
          <w:tcPr>
            <w:tcW w:w="3487" w:type="dxa"/>
          </w:tcPr>
          <w:p w14:paraId="7BEDA063" w14:textId="77777777" w:rsidR="00D35F13" w:rsidRDefault="00D35F13" w:rsidP="00E8741A">
            <w:pPr>
              <w:bidi/>
              <w:rPr>
                <w:rFonts w:ascii="Sakkal Majalla" w:hAnsi="Sakkal Majalla" w:cs="Sakkal Majalla"/>
                <w:sz w:val="32"/>
                <w:szCs w:val="32"/>
                <w:rtl/>
              </w:rPr>
            </w:pPr>
          </w:p>
        </w:tc>
      </w:tr>
    </w:tbl>
    <w:p w14:paraId="311CD329" w14:textId="77777777" w:rsidR="00D35F13" w:rsidRDefault="00D35F13" w:rsidP="00D35F13">
      <w:pPr>
        <w:bidi/>
        <w:rPr>
          <w:rFonts w:ascii="Sakkal Majalla" w:hAnsi="Sakkal Majalla" w:cs="Sakkal Majalla"/>
          <w:sz w:val="32"/>
          <w:szCs w:val="32"/>
          <w:rtl/>
        </w:rPr>
      </w:pPr>
    </w:p>
    <w:p w14:paraId="39DDA85B" w14:textId="77777777" w:rsidR="00D35F13" w:rsidRDefault="00D35F13" w:rsidP="00D35F13">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4649"/>
        <w:gridCol w:w="4649"/>
        <w:gridCol w:w="4650"/>
      </w:tblGrid>
      <w:tr w:rsidR="00D35F13" w14:paraId="2974B319" w14:textId="77777777" w:rsidTr="00E8741A">
        <w:tc>
          <w:tcPr>
            <w:tcW w:w="4649" w:type="dxa"/>
            <w:shd w:val="clear" w:color="auto" w:fill="FBE4D5" w:themeFill="accent2" w:themeFillTint="33"/>
          </w:tcPr>
          <w:p w14:paraId="07908A72" w14:textId="77777777" w:rsidR="00D35F13" w:rsidRDefault="00D35F13" w:rsidP="00E8741A">
            <w:pPr>
              <w:bidi/>
              <w:jc w:val="center"/>
              <w:rPr>
                <w:rFonts w:ascii="Sakkal Majalla" w:hAnsi="Sakkal Majalla" w:cs="Sakkal Majalla" w:hint="cs"/>
                <w:sz w:val="32"/>
                <w:szCs w:val="32"/>
                <w:rtl/>
                <w:lang w:bidi="ar-QA"/>
              </w:rPr>
            </w:pPr>
            <w:r w:rsidRPr="00C007D0">
              <w:rPr>
                <w:rFonts w:ascii="Sakkal Majalla" w:hAnsi="Sakkal Majalla" w:cs="Sakkal Majalla" w:hint="cs"/>
                <w:b/>
                <w:bCs/>
                <w:color w:val="FF0000"/>
                <w:sz w:val="32"/>
                <w:szCs w:val="32"/>
                <w:rtl/>
                <w:lang w:bidi="ar-QA"/>
              </w:rPr>
              <w:t>الجامعات</w:t>
            </w:r>
          </w:p>
        </w:tc>
        <w:tc>
          <w:tcPr>
            <w:tcW w:w="4649" w:type="dxa"/>
            <w:shd w:val="clear" w:color="auto" w:fill="FBE4D5" w:themeFill="accent2" w:themeFillTint="33"/>
          </w:tcPr>
          <w:p w14:paraId="4F1BF3A8" w14:textId="77777777" w:rsidR="00D35F13" w:rsidRDefault="00D35F13"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الدكتوراة</w:t>
            </w:r>
          </w:p>
        </w:tc>
        <w:tc>
          <w:tcPr>
            <w:tcW w:w="4650" w:type="dxa"/>
            <w:shd w:val="clear" w:color="auto" w:fill="FBE4D5" w:themeFill="accent2" w:themeFillTint="33"/>
          </w:tcPr>
          <w:p w14:paraId="7E5F4F5E" w14:textId="77777777" w:rsidR="00D35F13" w:rsidRDefault="00D35F13"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الماجستير</w:t>
            </w:r>
          </w:p>
        </w:tc>
      </w:tr>
      <w:tr w:rsidR="00D35F13" w14:paraId="13F46ABC" w14:textId="77777777" w:rsidTr="00E8741A">
        <w:tc>
          <w:tcPr>
            <w:tcW w:w="4649" w:type="dxa"/>
          </w:tcPr>
          <w:p w14:paraId="7D0799EC"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أم القرى</w:t>
            </w:r>
          </w:p>
        </w:tc>
        <w:tc>
          <w:tcPr>
            <w:tcW w:w="4649" w:type="dxa"/>
          </w:tcPr>
          <w:p w14:paraId="27A8FCC1"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18F54212" w14:textId="77777777" w:rsidR="00D35F13" w:rsidRDefault="00D35F13" w:rsidP="00E8741A">
            <w:pPr>
              <w:bidi/>
              <w:rPr>
                <w:rFonts w:ascii="Sakkal Majalla" w:hAnsi="Sakkal Majalla" w:cs="Sakkal Majalla"/>
                <w:b/>
                <w:bCs/>
                <w:color w:val="FF0000"/>
                <w:sz w:val="32"/>
                <w:szCs w:val="32"/>
                <w:rtl/>
                <w:lang w:bidi="ar-QA"/>
              </w:rPr>
            </w:pPr>
          </w:p>
        </w:tc>
      </w:tr>
      <w:tr w:rsidR="00D35F13" w14:paraId="53D09BBB" w14:textId="77777777" w:rsidTr="00E8741A">
        <w:tc>
          <w:tcPr>
            <w:tcW w:w="4649" w:type="dxa"/>
          </w:tcPr>
          <w:p w14:paraId="22AF58A2"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الجامعة الإسلامية بالمدينة المنورة</w:t>
            </w:r>
          </w:p>
        </w:tc>
        <w:tc>
          <w:tcPr>
            <w:tcW w:w="4649" w:type="dxa"/>
          </w:tcPr>
          <w:p w14:paraId="3BE80A61"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4FE308AC" w14:textId="77777777" w:rsidR="00D35F13" w:rsidRDefault="00D35F13" w:rsidP="00E8741A">
            <w:pPr>
              <w:bidi/>
              <w:rPr>
                <w:rFonts w:ascii="Sakkal Majalla" w:hAnsi="Sakkal Majalla" w:cs="Sakkal Majalla"/>
                <w:b/>
                <w:bCs/>
                <w:color w:val="FF0000"/>
                <w:sz w:val="32"/>
                <w:szCs w:val="32"/>
                <w:rtl/>
                <w:lang w:bidi="ar-QA"/>
              </w:rPr>
            </w:pPr>
          </w:p>
        </w:tc>
      </w:tr>
      <w:tr w:rsidR="00D35F13" w14:paraId="2506E41B" w14:textId="77777777" w:rsidTr="00E8741A">
        <w:tc>
          <w:tcPr>
            <w:tcW w:w="4649" w:type="dxa"/>
          </w:tcPr>
          <w:p w14:paraId="04F32855"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الإمام محمد بن سعود</w:t>
            </w:r>
          </w:p>
        </w:tc>
        <w:tc>
          <w:tcPr>
            <w:tcW w:w="4649" w:type="dxa"/>
          </w:tcPr>
          <w:p w14:paraId="7F5EFEB8"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7A5EE1BC" w14:textId="77777777" w:rsidR="00D35F13" w:rsidRDefault="00D35F13" w:rsidP="00E8741A">
            <w:pPr>
              <w:bidi/>
              <w:rPr>
                <w:rFonts w:ascii="Sakkal Majalla" w:hAnsi="Sakkal Majalla" w:cs="Sakkal Majalla"/>
                <w:b/>
                <w:bCs/>
                <w:color w:val="FF0000"/>
                <w:sz w:val="32"/>
                <w:szCs w:val="32"/>
                <w:rtl/>
                <w:lang w:bidi="ar-QA"/>
              </w:rPr>
            </w:pPr>
          </w:p>
        </w:tc>
      </w:tr>
      <w:tr w:rsidR="00D35F13" w14:paraId="38FB2DD5" w14:textId="77777777" w:rsidTr="00E8741A">
        <w:tc>
          <w:tcPr>
            <w:tcW w:w="4649" w:type="dxa"/>
          </w:tcPr>
          <w:p w14:paraId="1469AE90"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القصيم</w:t>
            </w:r>
          </w:p>
        </w:tc>
        <w:tc>
          <w:tcPr>
            <w:tcW w:w="4649" w:type="dxa"/>
          </w:tcPr>
          <w:p w14:paraId="355A7A1E"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6B0BA664" w14:textId="77777777" w:rsidR="00D35F13" w:rsidRDefault="00D35F13" w:rsidP="00E8741A">
            <w:pPr>
              <w:bidi/>
              <w:rPr>
                <w:rFonts w:ascii="Sakkal Majalla" w:hAnsi="Sakkal Majalla" w:cs="Sakkal Majalla"/>
                <w:b/>
                <w:bCs/>
                <w:color w:val="FF0000"/>
                <w:sz w:val="32"/>
                <w:szCs w:val="32"/>
                <w:rtl/>
                <w:lang w:bidi="ar-QA"/>
              </w:rPr>
            </w:pPr>
          </w:p>
        </w:tc>
      </w:tr>
      <w:tr w:rsidR="00D35F13" w14:paraId="2AD6A968" w14:textId="77777777" w:rsidTr="00E8741A">
        <w:tc>
          <w:tcPr>
            <w:tcW w:w="4649" w:type="dxa"/>
          </w:tcPr>
          <w:p w14:paraId="171A269D"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سعود</w:t>
            </w:r>
          </w:p>
        </w:tc>
        <w:tc>
          <w:tcPr>
            <w:tcW w:w="4649" w:type="dxa"/>
          </w:tcPr>
          <w:p w14:paraId="61480D88"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243BF299" w14:textId="77777777" w:rsidR="00D35F13" w:rsidRDefault="00D35F13" w:rsidP="00E8741A">
            <w:pPr>
              <w:bidi/>
              <w:rPr>
                <w:rFonts w:ascii="Sakkal Majalla" w:hAnsi="Sakkal Majalla" w:cs="Sakkal Majalla"/>
                <w:b/>
                <w:bCs/>
                <w:color w:val="FF0000"/>
                <w:sz w:val="32"/>
                <w:szCs w:val="32"/>
                <w:rtl/>
                <w:lang w:bidi="ar-QA"/>
              </w:rPr>
            </w:pPr>
          </w:p>
        </w:tc>
      </w:tr>
      <w:tr w:rsidR="00D35F13" w14:paraId="39439763" w14:textId="77777777" w:rsidTr="00E8741A">
        <w:tc>
          <w:tcPr>
            <w:tcW w:w="4649" w:type="dxa"/>
          </w:tcPr>
          <w:p w14:paraId="082DBBBF"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خالد</w:t>
            </w:r>
          </w:p>
        </w:tc>
        <w:tc>
          <w:tcPr>
            <w:tcW w:w="4649" w:type="dxa"/>
          </w:tcPr>
          <w:p w14:paraId="5D88545E"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52198D03" w14:textId="77777777" w:rsidR="00D35F13" w:rsidRDefault="00D35F13" w:rsidP="00E8741A">
            <w:pPr>
              <w:bidi/>
              <w:rPr>
                <w:rFonts w:ascii="Sakkal Majalla" w:hAnsi="Sakkal Majalla" w:cs="Sakkal Majalla"/>
                <w:b/>
                <w:bCs/>
                <w:color w:val="FF0000"/>
                <w:sz w:val="32"/>
                <w:szCs w:val="32"/>
                <w:rtl/>
                <w:lang w:bidi="ar-QA"/>
              </w:rPr>
            </w:pPr>
          </w:p>
        </w:tc>
      </w:tr>
      <w:tr w:rsidR="00D35F13" w14:paraId="18812CB9" w14:textId="77777777" w:rsidTr="00E8741A">
        <w:tc>
          <w:tcPr>
            <w:tcW w:w="4649" w:type="dxa"/>
          </w:tcPr>
          <w:p w14:paraId="71138EFF"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lastRenderedPageBreak/>
              <w:t>جامعة حائل</w:t>
            </w:r>
          </w:p>
        </w:tc>
        <w:tc>
          <w:tcPr>
            <w:tcW w:w="4649" w:type="dxa"/>
          </w:tcPr>
          <w:p w14:paraId="1661CB45"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40BFC8A5" w14:textId="77777777" w:rsidR="00D35F13" w:rsidRDefault="00D35F13" w:rsidP="00E8741A">
            <w:pPr>
              <w:bidi/>
              <w:rPr>
                <w:rFonts w:ascii="Sakkal Majalla" w:hAnsi="Sakkal Majalla" w:cs="Sakkal Majalla"/>
                <w:b/>
                <w:bCs/>
                <w:color w:val="FF0000"/>
                <w:sz w:val="32"/>
                <w:szCs w:val="32"/>
                <w:rtl/>
                <w:lang w:bidi="ar-QA"/>
              </w:rPr>
            </w:pPr>
          </w:p>
        </w:tc>
      </w:tr>
      <w:tr w:rsidR="00D35F13" w14:paraId="099A7BD1" w14:textId="77777777" w:rsidTr="00E8741A">
        <w:tc>
          <w:tcPr>
            <w:tcW w:w="4649" w:type="dxa"/>
          </w:tcPr>
          <w:p w14:paraId="2E9D7353"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الملك فيصل</w:t>
            </w:r>
          </w:p>
        </w:tc>
        <w:tc>
          <w:tcPr>
            <w:tcW w:w="4649" w:type="dxa"/>
          </w:tcPr>
          <w:p w14:paraId="695E00E1"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5654ADC0" w14:textId="77777777" w:rsidR="00D35F13" w:rsidRDefault="00D35F13" w:rsidP="00E8741A">
            <w:pPr>
              <w:bidi/>
              <w:rPr>
                <w:rFonts w:ascii="Sakkal Majalla" w:hAnsi="Sakkal Majalla" w:cs="Sakkal Majalla"/>
                <w:b/>
                <w:bCs/>
                <w:color w:val="FF0000"/>
                <w:sz w:val="32"/>
                <w:szCs w:val="32"/>
                <w:rtl/>
                <w:lang w:bidi="ar-QA"/>
              </w:rPr>
            </w:pPr>
          </w:p>
        </w:tc>
      </w:tr>
      <w:tr w:rsidR="00D35F13" w14:paraId="4159AFD8" w14:textId="77777777" w:rsidTr="00E8741A">
        <w:tc>
          <w:tcPr>
            <w:tcW w:w="4649" w:type="dxa"/>
          </w:tcPr>
          <w:p w14:paraId="068CA4F8"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الإمام عبد الرحمن بن فيصل</w:t>
            </w:r>
          </w:p>
        </w:tc>
        <w:tc>
          <w:tcPr>
            <w:tcW w:w="4649" w:type="dxa"/>
          </w:tcPr>
          <w:p w14:paraId="5CA17FBB"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3AAE0745" w14:textId="77777777" w:rsidR="00D35F13" w:rsidRDefault="00D35F13" w:rsidP="00E8741A">
            <w:pPr>
              <w:bidi/>
              <w:rPr>
                <w:rFonts w:ascii="Sakkal Majalla" w:hAnsi="Sakkal Majalla" w:cs="Sakkal Majalla"/>
                <w:b/>
                <w:bCs/>
                <w:color w:val="FF0000"/>
                <w:sz w:val="32"/>
                <w:szCs w:val="32"/>
                <w:rtl/>
                <w:lang w:bidi="ar-QA"/>
              </w:rPr>
            </w:pPr>
          </w:p>
        </w:tc>
      </w:tr>
      <w:tr w:rsidR="00D35F13" w14:paraId="1B099CB3" w14:textId="77777777" w:rsidTr="00E8741A">
        <w:tc>
          <w:tcPr>
            <w:tcW w:w="4649" w:type="dxa"/>
          </w:tcPr>
          <w:p w14:paraId="28BBB9C7"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الملك عبد العزيز</w:t>
            </w:r>
          </w:p>
        </w:tc>
        <w:tc>
          <w:tcPr>
            <w:tcW w:w="4649" w:type="dxa"/>
          </w:tcPr>
          <w:p w14:paraId="44D2C5A2"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64F4B67C" w14:textId="77777777" w:rsidR="00D35F13" w:rsidRDefault="00D35F13" w:rsidP="00E8741A">
            <w:pPr>
              <w:bidi/>
              <w:rPr>
                <w:rFonts w:ascii="Sakkal Majalla" w:hAnsi="Sakkal Majalla" w:cs="Sakkal Majalla"/>
                <w:b/>
                <w:bCs/>
                <w:color w:val="FF0000"/>
                <w:sz w:val="32"/>
                <w:szCs w:val="32"/>
                <w:rtl/>
                <w:lang w:bidi="ar-QA"/>
              </w:rPr>
            </w:pPr>
          </w:p>
        </w:tc>
      </w:tr>
      <w:tr w:rsidR="00D35F13" w14:paraId="57412BE1" w14:textId="77777777" w:rsidTr="00E8741A">
        <w:tc>
          <w:tcPr>
            <w:tcW w:w="4649" w:type="dxa"/>
          </w:tcPr>
          <w:p w14:paraId="5ACD36D9"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تبوك</w:t>
            </w:r>
          </w:p>
        </w:tc>
        <w:tc>
          <w:tcPr>
            <w:tcW w:w="4649" w:type="dxa"/>
          </w:tcPr>
          <w:p w14:paraId="0DBE090A"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4E6D6ED1" w14:textId="77777777" w:rsidR="00D35F13" w:rsidRDefault="00D35F13" w:rsidP="00E8741A">
            <w:pPr>
              <w:bidi/>
              <w:rPr>
                <w:rFonts w:ascii="Sakkal Majalla" w:hAnsi="Sakkal Majalla" w:cs="Sakkal Majalla"/>
                <w:b/>
                <w:bCs/>
                <w:color w:val="FF0000"/>
                <w:sz w:val="32"/>
                <w:szCs w:val="32"/>
                <w:rtl/>
                <w:lang w:bidi="ar-QA"/>
              </w:rPr>
            </w:pPr>
          </w:p>
        </w:tc>
      </w:tr>
      <w:tr w:rsidR="00D35F13" w14:paraId="0A684E88" w14:textId="77777777" w:rsidTr="00E8741A">
        <w:tc>
          <w:tcPr>
            <w:tcW w:w="4649" w:type="dxa"/>
          </w:tcPr>
          <w:p w14:paraId="7A3D3C6A"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الأميرة نورة</w:t>
            </w:r>
          </w:p>
        </w:tc>
        <w:tc>
          <w:tcPr>
            <w:tcW w:w="4649" w:type="dxa"/>
          </w:tcPr>
          <w:p w14:paraId="1A439B02"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2E9E4FCE" w14:textId="77777777" w:rsidR="00D35F13" w:rsidRDefault="00D35F13" w:rsidP="00E8741A">
            <w:pPr>
              <w:bidi/>
              <w:rPr>
                <w:rFonts w:ascii="Sakkal Majalla" w:hAnsi="Sakkal Majalla" w:cs="Sakkal Majalla"/>
                <w:b/>
                <w:bCs/>
                <w:color w:val="FF0000"/>
                <w:sz w:val="32"/>
                <w:szCs w:val="32"/>
                <w:rtl/>
                <w:lang w:bidi="ar-QA"/>
              </w:rPr>
            </w:pPr>
          </w:p>
        </w:tc>
      </w:tr>
    </w:tbl>
    <w:p w14:paraId="3F63E93D" w14:textId="77777777" w:rsidR="00D35F13" w:rsidRDefault="00D35F13" w:rsidP="00D35F13">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6974"/>
        <w:gridCol w:w="6974"/>
      </w:tblGrid>
      <w:tr w:rsidR="00D35F13" w14:paraId="484D05B6" w14:textId="77777777" w:rsidTr="00E8741A">
        <w:tc>
          <w:tcPr>
            <w:tcW w:w="6974" w:type="dxa"/>
            <w:shd w:val="clear" w:color="auto" w:fill="FBE4D5" w:themeFill="accent2" w:themeFillTint="33"/>
          </w:tcPr>
          <w:p w14:paraId="76F79F1A" w14:textId="77777777" w:rsidR="00D35F13" w:rsidRDefault="00D35F13" w:rsidP="00E8741A">
            <w:pPr>
              <w:bidi/>
              <w:jc w:val="center"/>
              <w:rPr>
                <w:rFonts w:ascii="Sakkal Majalla" w:hAnsi="Sakkal Majalla" w:cs="Sakkal Majalla"/>
                <w:b/>
                <w:bCs/>
                <w:color w:val="FF0000"/>
                <w:sz w:val="32"/>
                <w:szCs w:val="32"/>
                <w:rtl/>
                <w:lang w:bidi="ar-QA"/>
              </w:rPr>
            </w:pPr>
            <w:r w:rsidRPr="00C007D0">
              <w:rPr>
                <w:rFonts w:ascii="Sakkal Majalla" w:hAnsi="Sakkal Majalla" w:cs="Sakkal Majalla" w:hint="cs"/>
                <w:b/>
                <w:bCs/>
                <w:color w:val="FF0000"/>
                <w:sz w:val="32"/>
                <w:szCs w:val="32"/>
                <w:rtl/>
                <w:lang w:bidi="ar-QA"/>
              </w:rPr>
              <w:t>المباحث</w:t>
            </w:r>
          </w:p>
        </w:tc>
        <w:tc>
          <w:tcPr>
            <w:tcW w:w="6974" w:type="dxa"/>
            <w:shd w:val="clear" w:color="auto" w:fill="FBE4D5" w:themeFill="accent2" w:themeFillTint="33"/>
          </w:tcPr>
          <w:p w14:paraId="149F8F66" w14:textId="77777777" w:rsidR="00D35F13" w:rsidRDefault="00D35F13" w:rsidP="00E8741A">
            <w:pPr>
              <w:bidi/>
              <w:jc w:val="center"/>
              <w:rPr>
                <w:rFonts w:ascii="Sakkal Majalla" w:hAnsi="Sakkal Majalla" w:cs="Sakkal Majalla"/>
                <w:b/>
                <w:bCs/>
                <w:color w:val="FF0000"/>
                <w:sz w:val="32"/>
                <w:szCs w:val="32"/>
                <w:rtl/>
                <w:lang w:bidi="ar-QA"/>
              </w:rPr>
            </w:pPr>
            <w:r>
              <w:rPr>
                <w:rFonts w:ascii="Sakkal Majalla" w:hAnsi="Sakkal Majalla" w:cs="Sakkal Majalla" w:hint="cs"/>
                <w:b/>
                <w:bCs/>
                <w:color w:val="FF0000"/>
                <w:sz w:val="32"/>
                <w:szCs w:val="32"/>
                <w:rtl/>
                <w:lang w:bidi="ar-QA"/>
              </w:rPr>
              <w:t>العدد</w:t>
            </w:r>
          </w:p>
        </w:tc>
      </w:tr>
      <w:tr w:rsidR="00D35F13" w14:paraId="7824E546" w14:textId="77777777" w:rsidTr="00E8741A">
        <w:tc>
          <w:tcPr>
            <w:tcW w:w="6974" w:type="dxa"/>
          </w:tcPr>
          <w:p w14:paraId="4DE0DFCC"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فقه الحديث</w:t>
            </w:r>
          </w:p>
        </w:tc>
        <w:tc>
          <w:tcPr>
            <w:tcW w:w="6974" w:type="dxa"/>
          </w:tcPr>
          <w:p w14:paraId="46F6764B" w14:textId="77777777" w:rsidR="00D35F13" w:rsidRDefault="00D35F13" w:rsidP="00E8741A">
            <w:pPr>
              <w:bidi/>
              <w:rPr>
                <w:rFonts w:ascii="Sakkal Majalla" w:hAnsi="Sakkal Majalla" w:cs="Sakkal Majalla"/>
                <w:b/>
                <w:bCs/>
                <w:color w:val="FF0000"/>
                <w:sz w:val="32"/>
                <w:szCs w:val="32"/>
                <w:rtl/>
                <w:lang w:bidi="ar-QA"/>
              </w:rPr>
            </w:pPr>
          </w:p>
        </w:tc>
      </w:tr>
      <w:tr w:rsidR="00D35F13" w14:paraId="5F9DFA1D" w14:textId="77777777" w:rsidTr="00E8741A">
        <w:tc>
          <w:tcPr>
            <w:tcW w:w="6974" w:type="dxa"/>
          </w:tcPr>
          <w:p w14:paraId="3A7C99F4"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تحقيق الكتب الحديثية</w:t>
            </w:r>
          </w:p>
        </w:tc>
        <w:tc>
          <w:tcPr>
            <w:tcW w:w="6974" w:type="dxa"/>
          </w:tcPr>
          <w:p w14:paraId="592AF24B" w14:textId="77777777" w:rsidR="00D35F13" w:rsidRDefault="00D35F13" w:rsidP="00E8741A">
            <w:pPr>
              <w:bidi/>
              <w:rPr>
                <w:rFonts w:ascii="Sakkal Majalla" w:hAnsi="Sakkal Majalla" w:cs="Sakkal Majalla"/>
                <w:b/>
                <w:bCs/>
                <w:color w:val="FF0000"/>
                <w:sz w:val="32"/>
                <w:szCs w:val="32"/>
                <w:rtl/>
                <w:lang w:bidi="ar-QA"/>
              </w:rPr>
            </w:pPr>
          </w:p>
        </w:tc>
      </w:tr>
      <w:tr w:rsidR="00D35F13" w14:paraId="5F854E2C" w14:textId="77777777" w:rsidTr="00E8741A">
        <w:tc>
          <w:tcPr>
            <w:tcW w:w="6974" w:type="dxa"/>
          </w:tcPr>
          <w:p w14:paraId="4A9126B1"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علل الحديث</w:t>
            </w:r>
          </w:p>
        </w:tc>
        <w:tc>
          <w:tcPr>
            <w:tcW w:w="6974" w:type="dxa"/>
          </w:tcPr>
          <w:p w14:paraId="3D862D51" w14:textId="77777777" w:rsidR="00D35F13" w:rsidRDefault="00D35F13" w:rsidP="00E8741A">
            <w:pPr>
              <w:bidi/>
              <w:rPr>
                <w:rFonts w:ascii="Sakkal Majalla" w:hAnsi="Sakkal Majalla" w:cs="Sakkal Majalla"/>
                <w:b/>
                <w:bCs/>
                <w:color w:val="FF0000"/>
                <w:sz w:val="32"/>
                <w:szCs w:val="32"/>
                <w:rtl/>
                <w:lang w:bidi="ar-QA"/>
              </w:rPr>
            </w:pPr>
          </w:p>
        </w:tc>
      </w:tr>
      <w:tr w:rsidR="00D35F13" w14:paraId="45073508" w14:textId="77777777" w:rsidTr="00E8741A">
        <w:tc>
          <w:tcPr>
            <w:tcW w:w="6974" w:type="dxa"/>
          </w:tcPr>
          <w:p w14:paraId="1814CE58"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الجرح والتعديل</w:t>
            </w:r>
          </w:p>
        </w:tc>
        <w:tc>
          <w:tcPr>
            <w:tcW w:w="6974" w:type="dxa"/>
          </w:tcPr>
          <w:p w14:paraId="713CD012" w14:textId="77777777" w:rsidR="00D35F13" w:rsidRDefault="00D35F13" w:rsidP="00E8741A">
            <w:pPr>
              <w:bidi/>
              <w:rPr>
                <w:rFonts w:ascii="Sakkal Majalla" w:hAnsi="Sakkal Majalla" w:cs="Sakkal Majalla"/>
                <w:b/>
                <w:bCs/>
                <w:color w:val="FF0000"/>
                <w:sz w:val="32"/>
                <w:szCs w:val="32"/>
                <w:rtl/>
                <w:lang w:bidi="ar-QA"/>
              </w:rPr>
            </w:pPr>
          </w:p>
        </w:tc>
      </w:tr>
      <w:tr w:rsidR="00D35F13" w14:paraId="6A82A434" w14:textId="77777777" w:rsidTr="00E8741A">
        <w:tc>
          <w:tcPr>
            <w:tcW w:w="6974" w:type="dxa"/>
          </w:tcPr>
          <w:p w14:paraId="408A3C5D"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التحليلي</w:t>
            </w:r>
          </w:p>
        </w:tc>
        <w:tc>
          <w:tcPr>
            <w:tcW w:w="6974" w:type="dxa"/>
          </w:tcPr>
          <w:p w14:paraId="123A8811" w14:textId="77777777" w:rsidR="00D35F13" w:rsidRDefault="00D35F13" w:rsidP="00E8741A">
            <w:pPr>
              <w:bidi/>
              <w:rPr>
                <w:rFonts w:ascii="Sakkal Majalla" w:hAnsi="Sakkal Majalla" w:cs="Sakkal Majalla"/>
                <w:b/>
                <w:bCs/>
                <w:color w:val="FF0000"/>
                <w:sz w:val="32"/>
                <w:szCs w:val="32"/>
                <w:rtl/>
                <w:lang w:bidi="ar-QA"/>
              </w:rPr>
            </w:pPr>
          </w:p>
        </w:tc>
      </w:tr>
      <w:tr w:rsidR="00D35F13" w14:paraId="68A39088" w14:textId="77777777" w:rsidTr="00E8741A">
        <w:tc>
          <w:tcPr>
            <w:tcW w:w="6974" w:type="dxa"/>
          </w:tcPr>
          <w:p w14:paraId="30E2494A"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الموضوعي</w:t>
            </w:r>
          </w:p>
        </w:tc>
        <w:tc>
          <w:tcPr>
            <w:tcW w:w="6974" w:type="dxa"/>
          </w:tcPr>
          <w:p w14:paraId="74227306" w14:textId="77777777" w:rsidR="00D35F13" w:rsidRDefault="00D35F13" w:rsidP="00E8741A">
            <w:pPr>
              <w:bidi/>
              <w:rPr>
                <w:rFonts w:ascii="Sakkal Majalla" w:hAnsi="Sakkal Majalla" w:cs="Sakkal Majalla"/>
                <w:b/>
                <w:bCs/>
                <w:color w:val="FF0000"/>
                <w:sz w:val="32"/>
                <w:szCs w:val="32"/>
                <w:rtl/>
                <w:lang w:bidi="ar-QA"/>
              </w:rPr>
            </w:pPr>
          </w:p>
        </w:tc>
      </w:tr>
      <w:tr w:rsidR="00D35F13" w14:paraId="2762643B" w14:textId="77777777" w:rsidTr="00E8741A">
        <w:tc>
          <w:tcPr>
            <w:tcW w:w="6974" w:type="dxa"/>
          </w:tcPr>
          <w:p w14:paraId="65ECAC36"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مناهج المُحدِّثين</w:t>
            </w:r>
          </w:p>
        </w:tc>
        <w:tc>
          <w:tcPr>
            <w:tcW w:w="6974" w:type="dxa"/>
          </w:tcPr>
          <w:p w14:paraId="439788A8" w14:textId="77777777" w:rsidR="00D35F13" w:rsidRDefault="00D35F13" w:rsidP="00E8741A">
            <w:pPr>
              <w:bidi/>
              <w:rPr>
                <w:rFonts w:ascii="Sakkal Majalla" w:hAnsi="Sakkal Majalla" w:cs="Sakkal Majalla"/>
                <w:b/>
                <w:bCs/>
                <w:color w:val="FF0000"/>
                <w:sz w:val="32"/>
                <w:szCs w:val="32"/>
                <w:rtl/>
                <w:lang w:bidi="ar-QA"/>
              </w:rPr>
            </w:pPr>
          </w:p>
        </w:tc>
      </w:tr>
      <w:tr w:rsidR="00D35F13" w14:paraId="0330212B" w14:textId="77777777" w:rsidTr="00E8741A">
        <w:tc>
          <w:tcPr>
            <w:tcW w:w="6974" w:type="dxa"/>
          </w:tcPr>
          <w:p w14:paraId="04AC050D"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الاتصال والانقطاع</w:t>
            </w:r>
          </w:p>
        </w:tc>
        <w:tc>
          <w:tcPr>
            <w:tcW w:w="6974" w:type="dxa"/>
          </w:tcPr>
          <w:p w14:paraId="564A807D" w14:textId="77777777" w:rsidR="00D35F13" w:rsidRDefault="00D35F13" w:rsidP="00E8741A">
            <w:pPr>
              <w:bidi/>
              <w:rPr>
                <w:rFonts w:ascii="Sakkal Majalla" w:hAnsi="Sakkal Majalla" w:cs="Sakkal Majalla"/>
                <w:b/>
                <w:bCs/>
                <w:color w:val="FF0000"/>
                <w:sz w:val="32"/>
                <w:szCs w:val="32"/>
                <w:rtl/>
                <w:lang w:bidi="ar-QA"/>
              </w:rPr>
            </w:pPr>
          </w:p>
        </w:tc>
      </w:tr>
      <w:tr w:rsidR="00D35F13" w14:paraId="06DD8D19" w14:textId="77777777" w:rsidTr="00E8741A">
        <w:tc>
          <w:tcPr>
            <w:tcW w:w="6974" w:type="dxa"/>
          </w:tcPr>
          <w:p w14:paraId="6875155B"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مصطلح الحديث</w:t>
            </w:r>
          </w:p>
        </w:tc>
        <w:tc>
          <w:tcPr>
            <w:tcW w:w="6974" w:type="dxa"/>
          </w:tcPr>
          <w:p w14:paraId="6EC140BD" w14:textId="77777777" w:rsidR="00D35F13" w:rsidRDefault="00D35F13" w:rsidP="00E8741A">
            <w:pPr>
              <w:bidi/>
              <w:rPr>
                <w:rFonts w:ascii="Sakkal Majalla" w:hAnsi="Sakkal Majalla" w:cs="Sakkal Majalla"/>
                <w:b/>
                <w:bCs/>
                <w:color w:val="FF0000"/>
                <w:sz w:val="32"/>
                <w:szCs w:val="32"/>
                <w:rtl/>
                <w:lang w:bidi="ar-QA"/>
              </w:rPr>
            </w:pPr>
          </w:p>
        </w:tc>
      </w:tr>
      <w:tr w:rsidR="00F44AA4" w14:paraId="2C5F3B09" w14:textId="77777777" w:rsidTr="00E8741A">
        <w:tc>
          <w:tcPr>
            <w:tcW w:w="6974" w:type="dxa"/>
          </w:tcPr>
          <w:p w14:paraId="55D22A2A" w14:textId="7923B948" w:rsidR="00F44AA4" w:rsidRDefault="00F44AA4"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غريب الحديث</w:t>
            </w:r>
          </w:p>
        </w:tc>
        <w:tc>
          <w:tcPr>
            <w:tcW w:w="6974" w:type="dxa"/>
          </w:tcPr>
          <w:p w14:paraId="7AA87A0D" w14:textId="77777777" w:rsidR="00F44AA4" w:rsidRDefault="00F44AA4" w:rsidP="00E8741A">
            <w:pPr>
              <w:bidi/>
              <w:rPr>
                <w:rFonts w:ascii="Sakkal Majalla" w:hAnsi="Sakkal Majalla" w:cs="Sakkal Majalla"/>
                <w:b/>
                <w:bCs/>
                <w:color w:val="FF0000"/>
                <w:sz w:val="32"/>
                <w:szCs w:val="32"/>
                <w:rtl/>
                <w:lang w:bidi="ar-QA"/>
              </w:rPr>
            </w:pPr>
          </w:p>
        </w:tc>
      </w:tr>
    </w:tbl>
    <w:p w14:paraId="30C7BD98" w14:textId="22CC855C" w:rsidR="00E32F9E" w:rsidRPr="00CB25CF" w:rsidRDefault="00E32F9E" w:rsidP="005858FD">
      <w:pPr>
        <w:bidi/>
        <w:jc w:val="center"/>
        <w:rPr>
          <w:rFonts w:ascii="Sakkal Majalla" w:hAnsi="Sakkal Majalla" w:cs="Sakkal Majalla"/>
          <w:sz w:val="32"/>
          <w:szCs w:val="32"/>
          <w:rtl/>
          <w:lang w:bidi="ar-QA"/>
        </w:rPr>
      </w:pPr>
      <w:r w:rsidRPr="00CB25CF">
        <w:rPr>
          <w:rFonts w:ascii="Sakkal Majalla" w:hAnsi="Sakkal Majalla" w:cs="Sakkal Majalla"/>
          <w:sz w:val="32"/>
          <w:szCs w:val="32"/>
          <w:rtl/>
          <w:lang w:bidi="ar-QA"/>
        </w:rPr>
        <w:br w:type="page"/>
      </w:r>
    </w:p>
    <w:p w14:paraId="5954057A" w14:textId="1B24DD30" w:rsidR="00D26452" w:rsidRDefault="00D26452">
      <w:pPr>
        <w:rPr>
          <w:sz w:val="2"/>
          <w:szCs w:val="2"/>
          <w:rtl/>
        </w:rPr>
      </w:pPr>
    </w:p>
    <w:p w14:paraId="0EAF5688" w14:textId="77777777" w:rsidR="00BF2202" w:rsidRPr="00E32F9E" w:rsidRDefault="00BF2202" w:rsidP="00BF2202">
      <w:pPr>
        <w:bidi/>
        <w:rPr>
          <w:sz w:val="2"/>
          <w:szCs w:val="2"/>
          <w:rtl/>
        </w:rPr>
      </w:pPr>
    </w:p>
    <w:tbl>
      <w:tblPr>
        <w:tblStyle w:val="a3"/>
        <w:bidiVisual/>
        <w:tblW w:w="14677" w:type="dxa"/>
        <w:tblInd w:w="-729" w:type="dxa"/>
        <w:tblLayout w:type="fixed"/>
        <w:tblLook w:val="04A0" w:firstRow="1" w:lastRow="0" w:firstColumn="1" w:lastColumn="0" w:noHBand="0" w:noVBand="1"/>
      </w:tblPr>
      <w:tblGrid>
        <w:gridCol w:w="793"/>
        <w:gridCol w:w="5131"/>
        <w:gridCol w:w="2467"/>
        <w:gridCol w:w="762"/>
        <w:gridCol w:w="1276"/>
        <w:gridCol w:w="992"/>
        <w:gridCol w:w="1134"/>
        <w:gridCol w:w="448"/>
        <w:gridCol w:w="1674"/>
      </w:tblGrid>
      <w:tr w:rsidR="004B5AE8" w14:paraId="163B520A" w14:textId="4F072E64" w:rsidTr="002A591C">
        <w:tc>
          <w:tcPr>
            <w:tcW w:w="12555" w:type="dxa"/>
            <w:gridSpan w:val="7"/>
          </w:tcPr>
          <w:p w14:paraId="65089B51" w14:textId="29E91875" w:rsidR="004B5AE8" w:rsidRPr="00D35F13" w:rsidRDefault="004B5AE8" w:rsidP="00B106DA">
            <w:pPr>
              <w:bidi/>
              <w:jc w:val="center"/>
              <w:rPr>
                <w:rFonts w:ascii="Lotus Linotype" w:hAnsi="Lotus Linotype" w:cs="mohammad bold art 1"/>
                <w:b/>
                <w:bCs/>
                <w:sz w:val="28"/>
                <w:szCs w:val="28"/>
                <w:rtl/>
              </w:rPr>
            </w:pPr>
            <w:r w:rsidRPr="00D35F13">
              <w:rPr>
                <w:rFonts w:ascii="Lotus Linotype" w:hAnsi="Lotus Linotype" w:cs="mohammad bold art 1"/>
                <w:b/>
                <w:bCs/>
                <w:color w:val="EE0000"/>
                <w:sz w:val="32"/>
                <w:szCs w:val="32"/>
                <w:rtl/>
              </w:rPr>
              <w:t>رسائل عام 143</w:t>
            </w:r>
            <w:r w:rsidRPr="00D35F13">
              <w:rPr>
                <w:rFonts w:ascii="Lotus Linotype" w:hAnsi="Lotus Linotype" w:cs="mohammad bold art 1" w:hint="cs"/>
                <w:b/>
                <w:bCs/>
                <w:color w:val="EE0000"/>
                <w:sz w:val="32"/>
                <w:szCs w:val="32"/>
                <w:rtl/>
              </w:rPr>
              <w:t>2</w:t>
            </w:r>
          </w:p>
        </w:tc>
        <w:tc>
          <w:tcPr>
            <w:tcW w:w="448" w:type="dxa"/>
          </w:tcPr>
          <w:p w14:paraId="33FFC70E" w14:textId="77777777" w:rsidR="004B5AE8" w:rsidRPr="002D6D6E" w:rsidRDefault="004B5AE8" w:rsidP="00B106DA">
            <w:pPr>
              <w:bidi/>
              <w:jc w:val="center"/>
              <w:rPr>
                <w:rFonts w:ascii="Lotus Linotype" w:hAnsi="Lotus Linotype" w:cs="mohammad bold art 1"/>
                <w:sz w:val="28"/>
                <w:szCs w:val="28"/>
                <w:rtl/>
              </w:rPr>
            </w:pPr>
          </w:p>
        </w:tc>
        <w:tc>
          <w:tcPr>
            <w:tcW w:w="1674" w:type="dxa"/>
          </w:tcPr>
          <w:p w14:paraId="618B9622" w14:textId="77777777" w:rsidR="004B5AE8" w:rsidRPr="002D6D6E" w:rsidRDefault="004B5AE8" w:rsidP="00B106DA">
            <w:pPr>
              <w:bidi/>
              <w:jc w:val="center"/>
              <w:rPr>
                <w:rFonts w:ascii="Lotus Linotype" w:hAnsi="Lotus Linotype" w:cs="mohammad bold art 1"/>
                <w:sz w:val="28"/>
                <w:szCs w:val="28"/>
                <w:rtl/>
              </w:rPr>
            </w:pPr>
          </w:p>
        </w:tc>
      </w:tr>
      <w:tr w:rsidR="004B5AE8" w14:paraId="63F335B3" w14:textId="057F3B69" w:rsidTr="00983E15">
        <w:tc>
          <w:tcPr>
            <w:tcW w:w="793" w:type="dxa"/>
          </w:tcPr>
          <w:p w14:paraId="7CC6F46A" w14:textId="77777777" w:rsidR="004B5AE8" w:rsidRPr="002D6D6E" w:rsidRDefault="004B5AE8"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م</w:t>
            </w:r>
          </w:p>
        </w:tc>
        <w:tc>
          <w:tcPr>
            <w:tcW w:w="5131" w:type="dxa"/>
          </w:tcPr>
          <w:p w14:paraId="779B7BD8" w14:textId="3D65240C" w:rsidR="004B5AE8" w:rsidRPr="002D6D6E" w:rsidRDefault="001957CC" w:rsidP="00B106DA">
            <w:pPr>
              <w:bidi/>
              <w:jc w:val="center"/>
              <w:rPr>
                <w:rFonts w:ascii="Lotus Linotype" w:hAnsi="Lotus Linotype" w:cs="Lotus Linotype"/>
                <w:b/>
                <w:bCs/>
                <w:sz w:val="28"/>
                <w:szCs w:val="28"/>
                <w:rtl/>
              </w:rPr>
            </w:pPr>
            <w:r>
              <w:rPr>
                <w:rFonts w:ascii="Lotus Linotype" w:hAnsi="Lotus Linotype" w:cs="Lotus Linotype" w:hint="cs"/>
                <w:b/>
                <w:bCs/>
                <w:sz w:val="28"/>
                <w:szCs w:val="28"/>
                <w:rtl/>
              </w:rPr>
              <w:t xml:space="preserve">عنوان </w:t>
            </w:r>
            <w:r w:rsidR="004B5AE8" w:rsidRPr="002D6D6E">
              <w:rPr>
                <w:rFonts w:ascii="Lotus Linotype" w:hAnsi="Lotus Linotype" w:cs="Lotus Linotype"/>
                <w:b/>
                <w:bCs/>
                <w:sz w:val="28"/>
                <w:szCs w:val="28"/>
                <w:rtl/>
              </w:rPr>
              <w:t>الرسالة</w:t>
            </w:r>
          </w:p>
        </w:tc>
        <w:tc>
          <w:tcPr>
            <w:tcW w:w="2467" w:type="dxa"/>
          </w:tcPr>
          <w:p w14:paraId="22EAF8B1" w14:textId="77777777" w:rsidR="004B5AE8" w:rsidRPr="002D6D6E" w:rsidRDefault="004B5AE8"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الباحث</w:t>
            </w:r>
          </w:p>
        </w:tc>
        <w:tc>
          <w:tcPr>
            <w:tcW w:w="762" w:type="dxa"/>
          </w:tcPr>
          <w:p w14:paraId="2B537572" w14:textId="77777777" w:rsidR="004B5AE8" w:rsidRPr="002D6D6E" w:rsidRDefault="004B5AE8"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الجنس</w:t>
            </w:r>
          </w:p>
        </w:tc>
        <w:tc>
          <w:tcPr>
            <w:tcW w:w="1276" w:type="dxa"/>
          </w:tcPr>
          <w:p w14:paraId="4F059113" w14:textId="77777777" w:rsidR="004B5AE8" w:rsidRPr="002D6D6E" w:rsidRDefault="004B5AE8"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الجامعة</w:t>
            </w:r>
          </w:p>
        </w:tc>
        <w:tc>
          <w:tcPr>
            <w:tcW w:w="992" w:type="dxa"/>
          </w:tcPr>
          <w:p w14:paraId="239B6D01" w14:textId="77777777" w:rsidR="004B5AE8" w:rsidRPr="002D6D6E" w:rsidRDefault="004B5AE8"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نوع الرسالة</w:t>
            </w:r>
          </w:p>
        </w:tc>
        <w:tc>
          <w:tcPr>
            <w:tcW w:w="1134" w:type="dxa"/>
          </w:tcPr>
          <w:p w14:paraId="1CB196CF" w14:textId="77777777" w:rsidR="004B5AE8" w:rsidRPr="002D6D6E" w:rsidRDefault="004B5AE8" w:rsidP="00B106DA">
            <w:pPr>
              <w:bidi/>
              <w:jc w:val="center"/>
              <w:rPr>
                <w:rFonts w:ascii="Lotus Linotype" w:hAnsi="Lotus Linotype" w:cs="Lotus Linotype"/>
                <w:b/>
                <w:bCs/>
                <w:sz w:val="28"/>
                <w:szCs w:val="28"/>
                <w:rtl/>
              </w:rPr>
            </w:pPr>
            <w:r>
              <w:rPr>
                <w:rFonts w:ascii="Lotus Linotype" w:hAnsi="Lotus Linotype" w:cs="Lotus Linotype" w:hint="cs"/>
                <w:b/>
                <w:bCs/>
                <w:sz w:val="28"/>
                <w:szCs w:val="28"/>
                <w:rtl/>
              </w:rPr>
              <w:t>نوع المبحث</w:t>
            </w:r>
          </w:p>
        </w:tc>
        <w:tc>
          <w:tcPr>
            <w:tcW w:w="448" w:type="dxa"/>
          </w:tcPr>
          <w:p w14:paraId="3531028F" w14:textId="77777777" w:rsidR="004B5AE8" w:rsidRDefault="004B5AE8" w:rsidP="00B106DA">
            <w:pPr>
              <w:bidi/>
              <w:jc w:val="center"/>
              <w:rPr>
                <w:rFonts w:ascii="Lotus Linotype" w:hAnsi="Lotus Linotype" w:cs="Lotus Linotype"/>
                <w:b/>
                <w:bCs/>
                <w:sz w:val="28"/>
                <w:szCs w:val="28"/>
                <w:rtl/>
              </w:rPr>
            </w:pPr>
          </w:p>
        </w:tc>
        <w:tc>
          <w:tcPr>
            <w:tcW w:w="1674" w:type="dxa"/>
          </w:tcPr>
          <w:p w14:paraId="7D16EEE0" w14:textId="77777777" w:rsidR="004B5AE8" w:rsidRDefault="004B5AE8" w:rsidP="00B106DA">
            <w:pPr>
              <w:bidi/>
              <w:jc w:val="center"/>
              <w:rPr>
                <w:rFonts w:ascii="Lotus Linotype" w:hAnsi="Lotus Linotype" w:cs="Lotus Linotype"/>
                <w:b/>
                <w:bCs/>
                <w:sz w:val="28"/>
                <w:szCs w:val="28"/>
                <w:rtl/>
              </w:rPr>
            </w:pPr>
          </w:p>
        </w:tc>
      </w:tr>
      <w:tr w:rsidR="004B5AE8" w14:paraId="290BE9A3" w14:textId="416863B2" w:rsidTr="00983E15">
        <w:tc>
          <w:tcPr>
            <w:tcW w:w="793" w:type="dxa"/>
          </w:tcPr>
          <w:p w14:paraId="045FFE34" w14:textId="7777777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1</w:t>
            </w:r>
          </w:p>
        </w:tc>
        <w:tc>
          <w:tcPr>
            <w:tcW w:w="5131" w:type="dxa"/>
          </w:tcPr>
          <w:p w14:paraId="71A7D320" w14:textId="2B10DF16" w:rsidR="004B5AE8" w:rsidRPr="00952659" w:rsidRDefault="004B5AE8" w:rsidP="00DD1086">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الأحاديث التي خولف فيها الإمام شعبة في كتب العلل </w:t>
            </w:r>
            <w:proofErr w:type="spellStart"/>
            <w:r w:rsidRPr="00952659">
              <w:rPr>
                <w:rFonts w:ascii="Sakkal Majalla" w:hAnsi="Sakkal Majalla" w:cs="Sakkal Majalla"/>
                <w:b/>
                <w:bCs/>
                <w:color w:val="000000"/>
                <w:rtl/>
              </w:rPr>
              <w:t>والسؤالات</w:t>
            </w:r>
            <w:proofErr w:type="spellEnd"/>
            <w:r w:rsidRPr="00952659">
              <w:rPr>
                <w:rFonts w:ascii="Sakkal Majalla" w:hAnsi="Sakkal Majalla" w:cs="Sakkal Majalla"/>
                <w:b/>
                <w:bCs/>
                <w:color w:val="000000"/>
                <w:rtl/>
              </w:rPr>
              <w:t>، جمعاً ودراسة</w:t>
            </w:r>
          </w:p>
        </w:tc>
        <w:tc>
          <w:tcPr>
            <w:tcW w:w="2467" w:type="dxa"/>
          </w:tcPr>
          <w:p w14:paraId="4E5B6258" w14:textId="6C303415" w:rsidR="004B5AE8" w:rsidRPr="00952659" w:rsidRDefault="004B5AE8" w:rsidP="00DD1086">
            <w:pPr>
              <w:bidi/>
              <w:jc w:val="center"/>
              <w:rPr>
                <w:rFonts w:ascii="Sakkal Majalla" w:hAnsi="Sakkal Majalla" w:cs="Sakkal Majalla"/>
                <w:b/>
                <w:bCs/>
                <w:color w:val="000000"/>
                <w:rtl/>
              </w:rPr>
            </w:pPr>
            <w:r w:rsidRPr="00952659">
              <w:rPr>
                <w:rFonts w:ascii="Sakkal Majalla" w:hAnsi="Sakkal Majalla" w:cs="Sakkal Majalla"/>
                <w:b/>
                <w:bCs/>
                <w:color w:val="000000"/>
                <w:rtl/>
              </w:rPr>
              <w:t>سلطان بن سعد السيف</w:t>
            </w:r>
          </w:p>
        </w:tc>
        <w:tc>
          <w:tcPr>
            <w:tcW w:w="762" w:type="dxa"/>
          </w:tcPr>
          <w:p w14:paraId="22D89D37" w14:textId="29A0CC6B" w:rsidR="004B5AE8" w:rsidRPr="00952659" w:rsidRDefault="004B5AE8" w:rsidP="00B106DA">
            <w:pPr>
              <w:bidi/>
              <w:jc w:val="center"/>
              <w:rPr>
                <w:rFonts w:ascii="Sakkal Majalla" w:hAnsi="Sakkal Majalla" w:cs="Sakkal Majalla"/>
                <w:rtl/>
              </w:rPr>
            </w:pPr>
            <w:r w:rsidRPr="00952659">
              <w:rPr>
                <w:rFonts w:ascii="Sakkal Majalla" w:hAnsi="Sakkal Majalla" w:cs="Sakkal Majalla"/>
                <w:rtl/>
              </w:rPr>
              <w:t>ذكر</w:t>
            </w:r>
          </w:p>
        </w:tc>
        <w:tc>
          <w:tcPr>
            <w:tcW w:w="1276" w:type="dxa"/>
          </w:tcPr>
          <w:p w14:paraId="7D199705" w14:textId="7BA53B3C" w:rsidR="004B5AE8" w:rsidRPr="00952659" w:rsidRDefault="004B5AE8" w:rsidP="00B106DA">
            <w:pPr>
              <w:bidi/>
              <w:jc w:val="center"/>
              <w:rPr>
                <w:rFonts w:ascii="Sakkal Majalla" w:hAnsi="Sakkal Majalla" w:cs="Sakkal Majalla"/>
                <w:rtl/>
              </w:rPr>
            </w:pPr>
            <w:r w:rsidRPr="00952659">
              <w:rPr>
                <w:rFonts w:ascii="Sakkal Majalla" w:hAnsi="Sakkal Majalla" w:cs="Sakkal Majalla"/>
                <w:rtl/>
              </w:rPr>
              <w:t>الملك سعود</w:t>
            </w:r>
          </w:p>
        </w:tc>
        <w:tc>
          <w:tcPr>
            <w:tcW w:w="992" w:type="dxa"/>
          </w:tcPr>
          <w:p w14:paraId="59C394E0" w14:textId="41544D46" w:rsidR="004B5AE8" w:rsidRPr="00952659" w:rsidRDefault="004B5AE8" w:rsidP="00B106DA">
            <w:pPr>
              <w:bidi/>
              <w:jc w:val="center"/>
              <w:rPr>
                <w:rFonts w:ascii="Sakkal Majalla" w:hAnsi="Sakkal Majalla" w:cs="Sakkal Majalla"/>
                <w:rtl/>
              </w:rPr>
            </w:pPr>
            <w:r w:rsidRPr="00952659">
              <w:rPr>
                <w:rFonts w:ascii="Sakkal Majalla" w:hAnsi="Sakkal Majalla" w:cs="Sakkal Majalla"/>
                <w:rtl/>
              </w:rPr>
              <w:t>دكتوراه</w:t>
            </w:r>
          </w:p>
        </w:tc>
        <w:tc>
          <w:tcPr>
            <w:tcW w:w="1134" w:type="dxa"/>
          </w:tcPr>
          <w:p w14:paraId="3F332B2B" w14:textId="369D55B6" w:rsidR="004B5AE8" w:rsidRPr="00952659" w:rsidRDefault="004B5AE8" w:rsidP="00B106DA">
            <w:pPr>
              <w:bidi/>
              <w:jc w:val="center"/>
              <w:rPr>
                <w:rFonts w:ascii="Sakkal Majalla" w:hAnsi="Sakkal Majalla" w:cs="Sakkal Majalla"/>
                <w:rtl/>
              </w:rPr>
            </w:pPr>
            <w:r>
              <w:rPr>
                <w:rFonts w:ascii="Sakkal Majalla" w:hAnsi="Sakkal Majalla" w:cs="Sakkal Majalla" w:hint="cs"/>
                <w:rtl/>
              </w:rPr>
              <w:t>علل الحديث</w:t>
            </w:r>
          </w:p>
        </w:tc>
        <w:tc>
          <w:tcPr>
            <w:tcW w:w="448" w:type="dxa"/>
          </w:tcPr>
          <w:p w14:paraId="4A367762" w14:textId="20C8E619" w:rsidR="004B5AE8" w:rsidRDefault="0081507A" w:rsidP="00B106DA">
            <w:pPr>
              <w:bidi/>
              <w:jc w:val="center"/>
              <w:rPr>
                <w:rFonts w:ascii="Sakkal Majalla" w:hAnsi="Sakkal Majalla" w:cs="Sakkal Majalla"/>
                <w:rtl/>
              </w:rPr>
            </w:pPr>
            <w:r>
              <w:rPr>
                <w:rFonts w:ascii="Sakkal Majalla" w:hAnsi="Sakkal Majalla" w:cs="Sakkal Majalla" w:hint="cs"/>
                <w:rtl/>
              </w:rPr>
              <w:t>تم</w:t>
            </w:r>
          </w:p>
        </w:tc>
        <w:tc>
          <w:tcPr>
            <w:tcW w:w="1674" w:type="dxa"/>
          </w:tcPr>
          <w:p w14:paraId="1C2ACB38" w14:textId="77777777" w:rsidR="004B5AE8" w:rsidRDefault="002A591C" w:rsidP="00B106DA">
            <w:pPr>
              <w:bidi/>
              <w:jc w:val="center"/>
              <w:rPr>
                <w:rFonts w:ascii="Sakkal Majalla" w:hAnsi="Sakkal Majalla" w:cs="Sakkal Majalla"/>
                <w:rtl/>
              </w:rPr>
            </w:pPr>
            <w:r>
              <w:rPr>
                <w:rFonts w:ascii="Sakkal Majalla" w:hAnsi="Sakkal Majalla" w:cs="Sakkal Majalla" w:hint="cs"/>
                <w:rtl/>
              </w:rPr>
              <w:t>متوفر</w:t>
            </w:r>
          </w:p>
          <w:p w14:paraId="5CC57496" w14:textId="253582C2" w:rsidR="002A591C" w:rsidRDefault="002A591C" w:rsidP="002A591C">
            <w:pPr>
              <w:bidi/>
              <w:jc w:val="center"/>
              <w:rPr>
                <w:rFonts w:ascii="Sakkal Majalla" w:hAnsi="Sakkal Majalla" w:cs="Sakkal Majalla"/>
                <w:rtl/>
              </w:rPr>
            </w:pPr>
            <w:r>
              <w:rPr>
                <w:rFonts w:ascii="Sakkal Majalla" w:hAnsi="Sakkal Majalla" w:cs="Sakkal Majalla" w:hint="cs"/>
                <w:rtl/>
              </w:rPr>
              <w:t>(جامع الكتب المصورة)</w:t>
            </w:r>
          </w:p>
        </w:tc>
      </w:tr>
      <w:tr w:rsidR="00DC6827" w14:paraId="55DE9E46" w14:textId="77777777" w:rsidTr="00983E15">
        <w:trPr>
          <w:trHeight w:val="657"/>
        </w:trPr>
        <w:tc>
          <w:tcPr>
            <w:tcW w:w="793" w:type="dxa"/>
          </w:tcPr>
          <w:p w14:paraId="4862DCC0" w14:textId="0D9F2CAA" w:rsidR="00DC6827" w:rsidRPr="0063689E" w:rsidRDefault="00DC6827"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28</w:t>
            </w:r>
          </w:p>
        </w:tc>
        <w:tc>
          <w:tcPr>
            <w:tcW w:w="5131" w:type="dxa"/>
          </w:tcPr>
          <w:p w14:paraId="13BB98EE" w14:textId="2E812E2E" w:rsidR="00DC6827" w:rsidRPr="00952659" w:rsidRDefault="00DC6827" w:rsidP="00DC6827">
            <w:pPr>
              <w:bidi/>
              <w:jc w:val="center"/>
              <w:rPr>
                <w:rFonts w:ascii="Sakkal Majalla" w:hAnsi="Sakkal Majalla" w:cs="Sakkal Majalla"/>
                <w:b/>
                <w:bCs/>
                <w:color w:val="000000"/>
                <w:rtl/>
              </w:rPr>
            </w:pPr>
            <w:r w:rsidRPr="00E32F9E">
              <w:rPr>
                <w:rFonts w:ascii="Sakkal Majalla" w:hAnsi="Sakkal Majalla" w:cs="Sakkal Majalla"/>
                <w:b/>
                <w:bCs/>
                <w:color w:val="000000"/>
                <w:rtl/>
              </w:rPr>
              <w:t xml:space="preserve">كتاب تحفة الأبرار شرح مصابيح السنة لناصر الدين القاضي عبد الله البيضاوي دراسة وتحقيق من أول كتاب النكاح إلى نهاية </w:t>
            </w:r>
            <w:r>
              <w:rPr>
                <w:rFonts w:ascii="Sakkal Majalla" w:hAnsi="Sakkal Majalla" w:cs="Sakkal Majalla" w:hint="cs"/>
                <w:b/>
                <w:bCs/>
                <w:color w:val="000000"/>
                <w:rtl/>
              </w:rPr>
              <w:t>باب العقيقة</w:t>
            </w:r>
          </w:p>
        </w:tc>
        <w:tc>
          <w:tcPr>
            <w:tcW w:w="2467" w:type="dxa"/>
          </w:tcPr>
          <w:p w14:paraId="2CD56BEF" w14:textId="77777777" w:rsidR="00DC6827" w:rsidRDefault="00DC6827" w:rsidP="00DC6827">
            <w:pPr>
              <w:bidi/>
              <w:jc w:val="center"/>
              <w:rPr>
                <w:rFonts w:ascii="Sakkal Majalla" w:hAnsi="Sakkal Majalla" w:cs="Sakkal Majalla"/>
                <w:b/>
                <w:bCs/>
                <w:color w:val="000000"/>
                <w:rtl/>
              </w:rPr>
            </w:pPr>
            <w:r w:rsidRPr="00E32F9E">
              <w:rPr>
                <w:rFonts w:ascii="Sakkal Majalla" w:hAnsi="Sakkal Majalla" w:cs="Sakkal Majalla"/>
                <w:b/>
                <w:bCs/>
                <w:color w:val="000000"/>
                <w:rtl/>
              </w:rPr>
              <w:t>عبد الله مسفر عبد الله الزهراني</w:t>
            </w:r>
          </w:p>
          <w:p w14:paraId="1EE69A82" w14:textId="77777777" w:rsidR="00DC6827" w:rsidRPr="00952659" w:rsidRDefault="00DC6827" w:rsidP="00DC6827">
            <w:pPr>
              <w:bidi/>
              <w:jc w:val="center"/>
              <w:rPr>
                <w:rFonts w:ascii="Sakkal Majalla" w:hAnsi="Sakkal Majalla" w:cs="Sakkal Majalla"/>
                <w:b/>
                <w:bCs/>
                <w:color w:val="000000"/>
                <w:rtl/>
              </w:rPr>
            </w:pPr>
          </w:p>
        </w:tc>
        <w:tc>
          <w:tcPr>
            <w:tcW w:w="762" w:type="dxa"/>
          </w:tcPr>
          <w:p w14:paraId="0FC241F9" w14:textId="129A85C5" w:rsidR="00DC6827" w:rsidRPr="00952659" w:rsidRDefault="00DC6827" w:rsidP="00DC6827">
            <w:pPr>
              <w:bidi/>
              <w:jc w:val="center"/>
              <w:rPr>
                <w:rFonts w:ascii="Sakkal Majalla" w:hAnsi="Sakkal Majalla" w:cs="Sakkal Majalla"/>
                <w:rtl/>
              </w:rPr>
            </w:pPr>
            <w:r w:rsidRPr="00E32F9E">
              <w:rPr>
                <w:rFonts w:ascii="Sakkal Majalla" w:hAnsi="Sakkal Majalla" w:cs="Sakkal Majalla"/>
                <w:rtl/>
              </w:rPr>
              <w:t>ذكر</w:t>
            </w:r>
          </w:p>
        </w:tc>
        <w:tc>
          <w:tcPr>
            <w:tcW w:w="1276" w:type="dxa"/>
          </w:tcPr>
          <w:p w14:paraId="2A69B1A5" w14:textId="4D0A9727" w:rsidR="00DC6827" w:rsidRPr="00952659" w:rsidRDefault="00DC6827" w:rsidP="00DC6827">
            <w:pPr>
              <w:bidi/>
              <w:jc w:val="center"/>
              <w:rPr>
                <w:rFonts w:ascii="Sakkal Majalla" w:hAnsi="Sakkal Majalla" w:cs="Sakkal Majalla"/>
                <w:rtl/>
              </w:rPr>
            </w:pPr>
            <w:r w:rsidRPr="00E32F9E">
              <w:rPr>
                <w:rFonts w:ascii="Sakkal Majalla" w:hAnsi="Sakkal Majalla" w:cs="Sakkal Majalla"/>
                <w:rtl/>
              </w:rPr>
              <w:t>أم القرى</w:t>
            </w:r>
          </w:p>
        </w:tc>
        <w:tc>
          <w:tcPr>
            <w:tcW w:w="992" w:type="dxa"/>
          </w:tcPr>
          <w:p w14:paraId="33D0C5A8" w14:textId="2A55A30A" w:rsidR="00DC6827" w:rsidRPr="00952659" w:rsidRDefault="00DC6827" w:rsidP="00DC6827">
            <w:pPr>
              <w:bidi/>
              <w:jc w:val="center"/>
              <w:rPr>
                <w:rFonts w:ascii="Sakkal Majalla" w:hAnsi="Sakkal Majalla" w:cs="Sakkal Majalla"/>
                <w:rtl/>
              </w:rPr>
            </w:pPr>
            <w:r w:rsidRPr="00E32F9E">
              <w:rPr>
                <w:rFonts w:ascii="Sakkal Majalla" w:hAnsi="Sakkal Majalla" w:cs="Sakkal Majalla"/>
                <w:rtl/>
              </w:rPr>
              <w:t>ماجستير</w:t>
            </w:r>
          </w:p>
        </w:tc>
        <w:tc>
          <w:tcPr>
            <w:tcW w:w="1134" w:type="dxa"/>
          </w:tcPr>
          <w:p w14:paraId="6B3B9924" w14:textId="325C7161" w:rsidR="00DC6827" w:rsidRDefault="00DC6827" w:rsidP="00DC6827">
            <w:pPr>
              <w:bidi/>
              <w:jc w:val="center"/>
              <w:rPr>
                <w:rFonts w:ascii="Sakkal Majalla" w:hAnsi="Sakkal Majalla" w:cs="Sakkal Majalla" w:hint="cs"/>
                <w:rtl/>
              </w:rPr>
            </w:pPr>
            <w:r w:rsidRPr="000C6C50">
              <w:rPr>
                <w:rFonts w:ascii="Sakkal Majalla" w:hAnsi="Sakkal Majalla" w:cs="Sakkal Majalla" w:hint="cs"/>
                <w:rtl/>
              </w:rPr>
              <w:t>تحقيق الكتب الحديثية</w:t>
            </w:r>
          </w:p>
        </w:tc>
        <w:tc>
          <w:tcPr>
            <w:tcW w:w="448" w:type="dxa"/>
          </w:tcPr>
          <w:p w14:paraId="686EF57C" w14:textId="1F76594D" w:rsidR="00DC6827" w:rsidRDefault="00DC6827" w:rsidP="00DC6827">
            <w:pPr>
              <w:bidi/>
              <w:jc w:val="center"/>
              <w:rPr>
                <w:rFonts w:ascii="Sakkal Majalla" w:hAnsi="Sakkal Majalla" w:cs="Sakkal Majalla" w:hint="cs"/>
                <w:rtl/>
              </w:rPr>
            </w:pPr>
            <w:r>
              <w:rPr>
                <w:rFonts w:ascii="Sakkal Majalla" w:hAnsi="Sakkal Majalla" w:cs="Sakkal Majalla" w:hint="cs"/>
                <w:rtl/>
              </w:rPr>
              <w:t>تم</w:t>
            </w:r>
          </w:p>
        </w:tc>
        <w:tc>
          <w:tcPr>
            <w:tcW w:w="1674" w:type="dxa"/>
          </w:tcPr>
          <w:p w14:paraId="1A4CA841" w14:textId="77777777" w:rsidR="00DC6827" w:rsidRDefault="00DC6827" w:rsidP="00DC6827">
            <w:pPr>
              <w:bidi/>
              <w:jc w:val="center"/>
              <w:rPr>
                <w:rFonts w:ascii="Sakkal Majalla" w:hAnsi="Sakkal Majalla" w:cs="Sakkal Majalla"/>
                <w:rtl/>
              </w:rPr>
            </w:pPr>
            <w:r>
              <w:rPr>
                <w:rFonts w:ascii="Sakkal Majalla" w:hAnsi="Sakkal Majalla" w:cs="Sakkal Majalla" w:hint="cs"/>
                <w:rtl/>
              </w:rPr>
              <w:t>متوفر</w:t>
            </w:r>
          </w:p>
          <w:p w14:paraId="03CC762F" w14:textId="09DF91D2" w:rsidR="00DC6827" w:rsidRDefault="00DC6827" w:rsidP="00DC6827">
            <w:pPr>
              <w:bidi/>
              <w:jc w:val="center"/>
              <w:rPr>
                <w:rFonts w:ascii="Sakkal Majalla" w:hAnsi="Sakkal Majalla" w:cs="Sakkal Majalla" w:hint="cs"/>
                <w:rtl/>
              </w:rPr>
            </w:pPr>
            <w:r>
              <w:rPr>
                <w:rFonts w:ascii="Sakkal Majalla" w:hAnsi="Sakkal Majalla" w:cs="Sakkal Majalla" w:hint="cs"/>
                <w:rtl/>
              </w:rPr>
              <w:t>(جامع الكتب المصورة)</w:t>
            </w:r>
          </w:p>
        </w:tc>
      </w:tr>
      <w:tr w:rsidR="004B5AE8" w14:paraId="73461710" w14:textId="64EF2EFD" w:rsidTr="00983E15">
        <w:tc>
          <w:tcPr>
            <w:tcW w:w="793" w:type="dxa"/>
          </w:tcPr>
          <w:p w14:paraId="490EE3F6" w14:textId="7777777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2</w:t>
            </w:r>
          </w:p>
        </w:tc>
        <w:tc>
          <w:tcPr>
            <w:tcW w:w="5131" w:type="dxa"/>
          </w:tcPr>
          <w:p w14:paraId="5B4C34B9" w14:textId="3518B908" w:rsidR="004B5AE8" w:rsidRPr="00952659" w:rsidRDefault="004B5AE8" w:rsidP="00DD1086">
            <w:pPr>
              <w:bidi/>
              <w:jc w:val="center"/>
              <w:rPr>
                <w:rFonts w:ascii="Sakkal Majalla" w:hAnsi="Sakkal Majalla" w:cs="Sakkal Majalla"/>
                <w:b/>
                <w:bCs/>
                <w:color w:val="000000"/>
                <w:rtl/>
              </w:rPr>
            </w:pPr>
            <w:r w:rsidRPr="00952659">
              <w:rPr>
                <w:rFonts w:ascii="Sakkal Majalla" w:hAnsi="Sakkal Majalla" w:cs="Sakkal Majalla"/>
                <w:b/>
                <w:bCs/>
                <w:color w:val="000000"/>
                <w:rtl/>
              </w:rPr>
              <w:t>الشبهات حول عدالة الصحابة وضبطهم، عرض ونقد</w:t>
            </w:r>
          </w:p>
        </w:tc>
        <w:tc>
          <w:tcPr>
            <w:tcW w:w="2467" w:type="dxa"/>
          </w:tcPr>
          <w:p w14:paraId="158F8DAD" w14:textId="461BC707" w:rsidR="004B5AE8" w:rsidRPr="00952659" w:rsidRDefault="004B5AE8" w:rsidP="00DD1086">
            <w:pPr>
              <w:bidi/>
              <w:jc w:val="center"/>
              <w:rPr>
                <w:rFonts w:ascii="Sakkal Majalla" w:hAnsi="Sakkal Majalla" w:cs="Sakkal Majalla"/>
                <w:b/>
                <w:bCs/>
                <w:color w:val="000000"/>
                <w:rtl/>
              </w:rPr>
            </w:pPr>
            <w:r w:rsidRPr="00952659">
              <w:rPr>
                <w:rFonts w:ascii="Sakkal Majalla" w:hAnsi="Sakkal Majalla" w:cs="Sakkal Majalla"/>
                <w:b/>
                <w:bCs/>
                <w:color w:val="000000"/>
                <w:rtl/>
              </w:rPr>
              <w:t>عبد الله عبد الهادي القحطاني</w:t>
            </w:r>
          </w:p>
        </w:tc>
        <w:tc>
          <w:tcPr>
            <w:tcW w:w="762" w:type="dxa"/>
          </w:tcPr>
          <w:p w14:paraId="3F3AF1FA" w14:textId="550581D3"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69E68C11" w14:textId="530D64BF"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الملك سعود</w:t>
            </w:r>
          </w:p>
        </w:tc>
        <w:tc>
          <w:tcPr>
            <w:tcW w:w="992" w:type="dxa"/>
          </w:tcPr>
          <w:p w14:paraId="4C9864EE" w14:textId="165B2377"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0D64E8DD" w14:textId="1062EB1D" w:rsidR="004B5AE8" w:rsidRPr="00952659" w:rsidRDefault="004B5AE8" w:rsidP="00B106DA">
            <w:pPr>
              <w:bidi/>
              <w:jc w:val="center"/>
              <w:rPr>
                <w:rFonts w:ascii="Sakkal Majalla" w:hAnsi="Sakkal Majalla" w:cs="Sakkal Majalla"/>
                <w:rtl/>
              </w:rPr>
            </w:pPr>
            <w:r>
              <w:rPr>
                <w:rFonts w:ascii="Sakkal Majalla" w:hAnsi="Sakkal Majalla" w:cs="Sakkal Majalla" w:hint="cs"/>
                <w:rtl/>
              </w:rPr>
              <w:t>الدفاع عن السنة</w:t>
            </w:r>
          </w:p>
        </w:tc>
        <w:tc>
          <w:tcPr>
            <w:tcW w:w="448" w:type="dxa"/>
          </w:tcPr>
          <w:p w14:paraId="608C8191" w14:textId="77777777" w:rsidR="004B5AE8" w:rsidRDefault="004B5AE8" w:rsidP="00B106DA">
            <w:pPr>
              <w:bidi/>
              <w:jc w:val="center"/>
              <w:rPr>
                <w:rFonts w:ascii="Sakkal Majalla" w:hAnsi="Sakkal Majalla" w:cs="Sakkal Majalla"/>
                <w:rtl/>
              </w:rPr>
            </w:pPr>
          </w:p>
        </w:tc>
        <w:tc>
          <w:tcPr>
            <w:tcW w:w="1674" w:type="dxa"/>
          </w:tcPr>
          <w:p w14:paraId="46EA8F1B" w14:textId="16F30B27" w:rsidR="004B5AE8" w:rsidRDefault="00EC66B3" w:rsidP="00B106DA">
            <w:pPr>
              <w:bidi/>
              <w:jc w:val="center"/>
              <w:rPr>
                <w:rFonts w:ascii="Sakkal Majalla" w:hAnsi="Sakkal Majalla" w:cs="Sakkal Majalla"/>
                <w:rtl/>
              </w:rPr>
            </w:pPr>
            <w:r w:rsidRPr="00EC66B3">
              <w:rPr>
                <w:rFonts w:ascii="Sakkal Majalla" w:hAnsi="Sakkal Majalla" w:cs="Sakkal Majalla" w:hint="cs"/>
                <w:highlight w:val="cyan"/>
                <w:rtl/>
              </w:rPr>
              <w:t>لم أقف</w:t>
            </w:r>
          </w:p>
        </w:tc>
      </w:tr>
      <w:tr w:rsidR="004B5AE8" w14:paraId="68C2B383" w14:textId="6D14E623" w:rsidTr="00983E15">
        <w:tc>
          <w:tcPr>
            <w:tcW w:w="793" w:type="dxa"/>
          </w:tcPr>
          <w:p w14:paraId="62EFA42A" w14:textId="7777777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3</w:t>
            </w:r>
          </w:p>
        </w:tc>
        <w:tc>
          <w:tcPr>
            <w:tcW w:w="5131" w:type="dxa"/>
          </w:tcPr>
          <w:p w14:paraId="1E79DA11" w14:textId="1E28FCD9" w:rsidR="004B5AE8" w:rsidRPr="00952659" w:rsidRDefault="004B5AE8" w:rsidP="00735284">
            <w:pPr>
              <w:bidi/>
              <w:jc w:val="center"/>
              <w:rPr>
                <w:rFonts w:ascii="Sakkal Majalla" w:hAnsi="Sakkal Majalla" w:cs="Sakkal Majalla"/>
                <w:b/>
                <w:bCs/>
                <w:color w:val="000000"/>
                <w:rtl/>
              </w:rPr>
            </w:pPr>
            <w:r w:rsidRPr="00952659">
              <w:rPr>
                <w:rFonts w:ascii="Sakkal Majalla" w:hAnsi="Sakkal Majalla" w:cs="Sakkal Majalla"/>
                <w:b/>
                <w:bCs/>
                <w:color w:val="000000"/>
                <w:rtl/>
              </w:rPr>
              <w:t>أحاديث (المستدرك) المعلة في (إتحاف المهرة) من بداية المجلد التاسع، إلى نهاية المجلد الثالث عشر، جمعاً ودراسة</w:t>
            </w:r>
          </w:p>
        </w:tc>
        <w:tc>
          <w:tcPr>
            <w:tcW w:w="2467" w:type="dxa"/>
          </w:tcPr>
          <w:p w14:paraId="43AF8CDA" w14:textId="1245288B" w:rsidR="004B5AE8" w:rsidRPr="00952659" w:rsidRDefault="004B5AE8" w:rsidP="00735284">
            <w:pPr>
              <w:bidi/>
              <w:jc w:val="center"/>
              <w:rPr>
                <w:rFonts w:ascii="Sakkal Majalla" w:hAnsi="Sakkal Majalla" w:cs="Sakkal Majalla"/>
                <w:b/>
                <w:bCs/>
                <w:color w:val="000000"/>
                <w:rtl/>
              </w:rPr>
            </w:pPr>
            <w:r w:rsidRPr="00952659">
              <w:rPr>
                <w:rFonts w:ascii="Sakkal Majalla" w:hAnsi="Sakkal Majalla" w:cs="Sakkal Majalla"/>
                <w:b/>
                <w:bCs/>
                <w:color w:val="000000"/>
                <w:rtl/>
              </w:rPr>
              <w:t>شذا عبد الرحمن السيف</w:t>
            </w:r>
          </w:p>
        </w:tc>
        <w:tc>
          <w:tcPr>
            <w:tcW w:w="762" w:type="dxa"/>
          </w:tcPr>
          <w:p w14:paraId="40BB5665" w14:textId="616D1713"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276" w:type="dxa"/>
          </w:tcPr>
          <w:p w14:paraId="673FA577" w14:textId="66D7CE27"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الملك سعود</w:t>
            </w:r>
          </w:p>
        </w:tc>
        <w:tc>
          <w:tcPr>
            <w:tcW w:w="992" w:type="dxa"/>
          </w:tcPr>
          <w:p w14:paraId="0FBBAC10" w14:textId="0B67C135"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2DC48F85" w14:textId="01577C61" w:rsidR="004B5AE8" w:rsidRPr="00952659" w:rsidRDefault="004B5AE8" w:rsidP="00B106DA">
            <w:pPr>
              <w:bidi/>
              <w:jc w:val="center"/>
              <w:rPr>
                <w:rFonts w:ascii="Sakkal Majalla" w:hAnsi="Sakkal Majalla" w:cs="Sakkal Majalla"/>
                <w:rtl/>
              </w:rPr>
            </w:pPr>
            <w:r>
              <w:rPr>
                <w:rFonts w:ascii="Sakkal Majalla" w:hAnsi="Sakkal Majalla" w:cs="Sakkal Majalla" w:hint="cs"/>
                <w:rtl/>
              </w:rPr>
              <w:t>علل الحديث</w:t>
            </w:r>
          </w:p>
        </w:tc>
        <w:tc>
          <w:tcPr>
            <w:tcW w:w="448" w:type="dxa"/>
          </w:tcPr>
          <w:p w14:paraId="059BEB88" w14:textId="77777777" w:rsidR="004B5AE8" w:rsidRDefault="004B5AE8" w:rsidP="00B106DA">
            <w:pPr>
              <w:bidi/>
              <w:jc w:val="center"/>
              <w:rPr>
                <w:rFonts w:ascii="Sakkal Majalla" w:hAnsi="Sakkal Majalla" w:cs="Sakkal Majalla"/>
                <w:rtl/>
              </w:rPr>
            </w:pPr>
          </w:p>
        </w:tc>
        <w:tc>
          <w:tcPr>
            <w:tcW w:w="1674" w:type="dxa"/>
          </w:tcPr>
          <w:p w14:paraId="55CDB8AF" w14:textId="250DE1E3" w:rsidR="004B5AE8" w:rsidRDefault="00901B03" w:rsidP="00B106DA">
            <w:pPr>
              <w:bidi/>
              <w:jc w:val="center"/>
              <w:rPr>
                <w:rFonts w:ascii="Sakkal Majalla" w:hAnsi="Sakkal Majalla" w:cs="Sakkal Majalla"/>
                <w:rtl/>
              </w:rPr>
            </w:pPr>
            <w:r w:rsidRPr="00EC66B3">
              <w:rPr>
                <w:rFonts w:ascii="Sakkal Majalla" w:hAnsi="Sakkal Majalla" w:cs="Sakkal Majalla" w:hint="cs"/>
                <w:highlight w:val="cyan"/>
                <w:rtl/>
              </w:rPr>
              <w:t>لم أقف</w:t>
            </w:r>
          </w:p>
        </w:tc>
      </w:tr>
      <w:tr w:rsidR="004B5AE8" w14:paraId="7B77FEB6" w14:textId="28C4A756" w:rsidTr="00983E15">
        <w:tc>
          <w:tcPr>
            <w:tcW w:w="793" w:type="dxa"/>
          </w:tcPr>
          <w:p w14:paraId="106D8C66" w14:textId="7777777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4</w:t>
            </w:r>
          </w:p>
        </w:tc>
        <w:tc>
          <w:tcPr>
            <w:tcW w:w="5131" w:type="dxa"/>
          </w:tcPr>
          <w:p w14:paraId="55AFD66E" w14:textId="60088985" w:rsidR="004B5AE8" w:rsidRPr="00952659" w:rsidRDefault="004B5AE8" w:rsidP="00735284">
            <w:pPr>
              <w:bidi/>
              <w:jc w:val="center"/>
              <w:rPr>
                <w:rFonts w:ascii="Sakkal Majalla" w:hAnsi="Sakkal Majalla" w:cs="Sakkal Majalla"/>
                <w:b/>
                <w:bCs/>
                <w:color w:val="000000"/>
                <w:rtl/>
              </w:rPr>
            </w:pPr>
            <w:r w:rsidRPr="00952659">
              <w:rPr>
                <w:rFonts w:ascii="Sakkal Majalla" w:hAnsi="Sakkal Majalla" w:cs="Sakkal Majalla"/>
                <w:b/>
                <w:bCs/>
                <w:color w:val="000000"/>
                <w:rtl/>
              </w:rPr>
              <w:t>الأحاديث التي أعلّها ابن خزيمة في صحيحه بالاختلاف، من أول كتاب الإمامة إلى نهاية كتاب المناسك، جمعاً ودراسة</w:t>
            </w:r>
          </w:p>
        </w:tc>
        <w:tc>
          <w:tcPr>
            <w:tcW w:w="2467" w:type="dxa"/>
          </w:tcPr>
          <w:p w14:paraId="55C22EB3" w14:textId="0799DEB6" w:rsidR="004B5AE8" w:rsidRPr="00952659" w:rsidRDefault="004B5AE8" w:rsidP="00735284">
            <w:pPr>
              <w:bidi/>
              <w:jc w:val="center"/>
              <w:rPr>
                <w:rFonts w:ascii="Sakkal Majalla" w:hAnsi="Sakkal Majalla" w:cs="Sakkal Majalla"/>
                <w:b/>
                <w:bCs/>
                <w:color w:val="000000"/>
                <w:rtl/>
              </w:rPr>
            </w:pPr>
            <w:r w:rsidRPr="00952659">
              <w:rPr>
                <w:rFonts w:ascii="Sakkal Majalla" w:hAnsi="Sakkal Majalla" w:cs="Sakkal Majalla"/>
                <w:b/>
                <w:bCs/>
                <w:color w:val="000000"/>
                <w:rtl/>
              </w:rPr>
              <w:t>عبد الله بن مريع بن عوير</w:t>
            </w:r>
          </w:p>
        </w:tc>
        <w:tc>
          <w:tcPr>
            <w:tcW w:w="762" w:type="dxa"/>
          </w:tcPr>
          <w:p w14:paraId="158662B8" w14:textId="1F5E42E6"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306B3F66" w14:textId="4640ADE1"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الملك سعود</w:t>
            </w:r>
          </w:p>
        </w:tc>
        <w:tc>
          <w:tcPr>
            <w:tcW w:w="992" w:type="dxa"/>
          </w:tcPr>
          <w:p w14:paraId="1D6BF988" w14:textId="42671A26"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5250A934" w14:textId="1F1D1765" w:rsidR="004B5AE8" w:rsidRPr="00952659" w:rsidRDefault="004B5AE8" w:rsidP="00B106DA">
            <w:pPr>
              <w:bidi/>
              <w:jc w:val="center"/>
              <w:rPr>
                <w:rFonts w:ascii="Sakkal Majalla" w:hAnsi="Sakkal Majalla" w:cs="Sakkal Majalla"/>
                <w:rtl/>
              </w:rPr>
            </w:pPr>
            <w:r>
              <w:rPr>
                <w:rFonts w:ascii="Sakkal Majalla" w:hAnsi="Sakkal Majalla" w:cs="Sakkal Majalla" w:hint="cs"/>
                <w:rtl/>
              </w:rPr>
              <w:t>علل الحديث</w:t>
            </w:r>
          </w:p>
        </w:tc>
        <w:tc>
          <w:tcPr>
            <w:tcW w:w="448" w:type="dxa"/>
          </w:tcPr>
          <w:p w14:paraId="1CFFA4EF" w14:textId="738F5FA7" w:rsidR="004B5AE8" w:rsidRDefault="00046E4E" w:rsidP="00B106DA">
            <w:pPr>
              <w:bidi/>
              <w:jc w:val="center"/>
              <w:rPr>
                <w:rFonts w:ascii="Sakkal Majalla" w:hAnsi="Sakkal Majalla" w:cs="Sakkal Majalla"/>
                <w:rtl/>
              </w:rPr>
            </w:pPr>
            <w:r>
              <w:rPr>
                <w:rFonts w:ascii="Sakkal Majalla" w:hAnsi="Sakkal Majalla" w:cs="Sakkal Majalla" w:hint="cs"/>
                <w:rtl/>
              </w:rPr>
              <w:t>تم</w:t>
            </w:r>
          </w:p>
        </w:tc>
        <w:tc>
          <w:tcPr>
            <w:tcW w:w="1674" w:type="dxa"/>
          </w:tcPr>
          <w:p w14:paraId="1EDCE1EA" w14:textId="77777777" w:rsidR="004B5AE8" w:rsidRDefault="00046E4E" w:rsidP="00B106DA">
            <w:pPr>
              <w:bidi/>
              <w:jc w:val="center"/>
              <w:rPr>
                <w:rFonts w:ascii="Sakkal Majalla" w:hAnsi="Sakkal Majalla" w:cs="Sakkal Majalla"/>
                <w:rtl/>
              </w:rPr>
            </w:pPr>
            <w:r>
              <w:rPr>
                <w:rFonts w:ascii="Sakkal Majalla" w:hAnsi="Sakkal Majalla" w:cs="Sakkal Majalla" w:hint="cs"/>
                <w:rtl/>
              </w:rPr>
              <w:t>مكتبة الملك فهد</w:t>
            </w:r>
          </w:p>
          <w:p w14:paraId="1B545221" w14:textId="5D0B6492" w:rsidR="009668C2" w:rsidRDefault="009668C2" w:rsidP="009668C2">
            <w:pPr>
              <w:bidi/>
              <w:jc w:val="center"/>
              <w:rPr>
                <w:rFonts w:ascii="Sakkal Majalla" w:hAnsi="Sakkal Majalla" w:cs="Sakkal Majalla"/>
                <w:rtl/>
              </w:rPr>
            </w:pPr>
            <w:r>
              <w:rPr>
                <w:rFonts w:ascii="Sakkal Majalla" w:hAnsi="Sakkal Majalla" w:cs="Sakkal Majalla" w:hint="cs"/>
                <w:rtl/>
              </w:rPr>
              <w:t>الوطنية</w:t>
            </w:r>
          </w:p>
        </w:tc>
      </w:tr>
      <w:tr w:rsidR="004B5AE8" w14:paraId="665E0D7B" w14:textId="4F1AE099" w:rsidTr="00983E15">
        <w:tc>
          <w:tcPr>
            <w:tcW w:w="793" w:type="dxa"/>
          </w:tcPr>
          <w:p w14:paraId="45738F9E" w14:textId="7777777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5</w:t>
            </w:r>
          </w:p>
        </w:tc>
        <w:tc>
          <w:tcPr>
            <w:tcW w:w="5131" w:type="dxa"/>
          </w:tcPr>
          <w:p w14:paraId="7D5971D8" w14:textId="6C363101" w:rsidR="004B5AE8" w:rsidRPr="00952659" w:rsidRDefault="004B5AE8" w:rsidP="00E924A0">
            <w:pPr>
              <w:bidi/>
              <w:jc w:val="center"/>
              <w:rPr>
                <w:rFonts w:ascii="Sakkal Majalla" w:hAnsi="Sakkal Majalla" w:cs="Sakkal Majalla"/>
                <w:b/>
                <w:bCs/>
                <w:color w:val="000000"/>
                <w:rtl/>
              </w:rPr>
            </w:pPr>
            <w:r w:rsidRPr="00952659">
              <w:rPr>
                <w:rFonts w:ascii="Sakkal Majalla" w:hAnsi="Sakkal Majalla" w:cs="Sakkal Majalla"/>
                <w:b/>
                <w:bCs/>
                <w:color w:val="000000"/>
                <w:rtl/>
              </w:rPr>
              <w:t>أحاديث صلاة الوتر المرفوعة، جمعاً ودراسة</w:t>
            </w:r>
          </w:p>
        </w:tc>
        <w:tc>
          <w:tcPr>
            <w:tcW w:w="2467" w:type="dxa"/>
          </w:tcPr>
          <w:p w14:paraId="6B715650" w14:textId="6213FB4E" w:rsidR="004B5AE8" w:rsidRPr="00952659" w:rsidRDefault="004B5AE8" w:rsidP="00E924A0">
            <w:pPr>
              <w:bidi/>
              <w:jc w:val="center"/>
              <w:rPr>
                <w:rFonts w:ascii="Sakkal Majalla" w:hAnsi="Sakkal Majalla" w:cs="Sakkal Majalla"/>
                <w:b/>
                <w:bCs/>
                <w:color w:val="000000"/>
                <w:rtl/>
              </w:rPr>
            </w:pPr>
            <w:r w:rsidRPr="00952659">
              <w:rPr>
                <w:rFonts w:ascii="Sakkal Majalla" w:hAnsi="Sakkal Majalla" w:cs="Sakkal Majalla"/>
                <w:b/>
                <w:bCs/>
                <w:color w:val="000000"/>
                <w:rtl/>
              </w:rPr>
              <w:t>لمياء عبد العزيز آل الشيخ</w:t>
            </w:r>
          </w:p>
        </w:tc>
        <w:tc>
          <w:tcPr>
            <w:tcW w:w="762" w:type="dxa"/>
          </w:tcPr>
          <w:p w14:paraId="76093C29" w14:textId="2DA7FB11" w:rsidR="004B5AE8" w:rsidRPr="00F71CD3" w:rsidRDefault="004B5AE8" w:rsidP="00E924A0">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276" w:type="dxa"/>
          </w:tcPr>
          <w:p w14:paraId="0AE11FE7" w14:textId="10F7E5B0" w:rsidR="004B5AE8" w:rsidRPr="00F71CD3" w:rsidRDefault="004B5AE8" w:rsidP="00E924A0">
            <w:pPr>
              <w:bidi/>
              <w:jc w:val="center"/>
              <w:rPr>
                <w:rFonts w:ascii="Sakkal Majalla" w:hAnsi="Sakkal Majalla" w:cs="Sakkal Majalla"/>
                <w:b/>
                <w:bCs/>
                <w:color w:val="000000"/>
                <w:rtl/>
              </w:rPr>
            </w:pPr>
            <w:r w:rsidRPr="00F71CD3">
              <w:rPr>
                <w:rFonts w:ascii="Sakkal Majalla" w:hAnsi="Sakkal Majalla" w:cs="Sakkal Majalla"/>
                <w:b/>
                <w:bCs/>
                <w:color w:val="000000"/>
                <w:rtl/>
              </w:rPr>
              <w:t>الملك سعود</w:t>
            </w:r>
          </w:p>
        </w:tc>
        <w:tc>
          <w:tcPr>
            <w:tcW w:w="992" w:type="dxa"/>
          </w:tcPr>
          <w:p w14:paraId="7991901F" w14:textId="11333E33" w:rsidR="004B5AE8" w:rsidRPr="00F71CD3" w:rsidRDefault="004B5AE8" w:rsidP="00E924A0">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6052DFBC" w14:textId="35D12E1A" w:rsidR="004B5AE8" w:rsidRPr="00952659" w:rsidRDefault="004B5AE8" w:rsidP="00E924A0">
            <w:pPr>
              <w:bidi/>
              <w:jc w:val="center"/>
              <w:rPr>
                <w:rFonts w:ascii="Sakkal Majalla" w:hAnsi="Sakkal Majalla" w:cs="Sakkal Majalla"/>
                <w:rtl/>
              </w:rPr>
            </w:pPr>
            <w:r>
              <w:rPr>
                <w:rFonts w:ascii="Sakkal Majalla" w:hAnsi="Sakkal Majalla" w:cs="Sakkal Majalla" w:hint="cs"/>
                <w:rtl/>
              </w:rPr>
              <w:t>فقه الحديث</w:t>
            </w:r>
          </w:p>
        </w:tc>
        <w:tc>
          <w:tcPr>
            <w:tcW w:w="448" w:type="dxa"/>
          </w:tcPr>
          <w:p w14:paraId="08E2BD92" w14:textId="77777777" w:rsidR="004B5AE8" w:rsidRDefault="004B5AE8" w:rsidP="00E924A0">
            <w:pPr>
              <w:bidi/>
              <w:jc w:val="center"/>
              <w:rPr>
                <w:rFonts w:ascii="Sakkal Majalla" w:hAnsi="Sakkal Majalla" w:cs="Sakkal Majalla"/>
                <w:rtl/>
              </w:rPr>
            </w:pPr>
          </w:p>
        </w:tc>
        <w:tc>
          <w:tcPr>
            <w:tcW w:w="1674" w:type="dxa"/>
          </w:tcPr>
          <w:p w14:paraId="55273BCD" w14:textId="16F1749F" w:rsidR="004B5AE8" w:rsidRDefault="00885FB6" w:rsidP="00E924A0">
            <w:pPr>
              <w:bidi/>
              <w:jc w:val="center"/>
              <w:rPr>
                <w:rFonts w:ascii="Sakkal Majalla" w:hAnsi="Sakkal Majalla" w:cs="Sakkal Majalla"/>
                <w:rtl/>
              </w:rPr>
            </w:pPr>
            <w:r w:rsidRPr="00EC66B3">
              <w:rPr>
                <w:rFonts w:ascii="Sakkal Majalla" w:hAnsi="Sakkal Majalla" w:cs="Sakkal Majalla" w:hint="cs"/>
                <w:highlight w:val="cyan"/>
                <w:rtl/>
              </w:rPr>
              <w:t>لم أقف</w:t>
            </w:r>
          </w:p>
        </w:tc>
      </w:tr>
      <w:tr w:rsidR="004B5AE8" w14:paraId="2902E66B" w14:textId="25D697DD" w:rsidTr="00983E15">
        <w:tc>
          <w:tcPr>
            <w:tcW w:w="793" w:type="dxa"/>
          </w:tcPr>
          <w:p w14:paraId="41380DE3" w14:textId="7777777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6</w:t>
            </w:r>
          </w:p>
        </w:tc>
        <w:tc>
          <w:tcPr>
            <w:tcW w:w="5131" w:type="dxa"/>
          </w:tcPr>
          <w:p w14:paraId="1E798E04" w14:textId="7EC4514E" w:rsidR="004B5AE8" w:rsidRPr="00952659" w:rsidRDefault="004B5AE8" w:rsidP="00E924A0">
            <w:pPr>
              <w:bidi/>
              <w:jc w:val="center"/>
              <w:rPr>
                <w:rFonts w:ascii="Sakkal Majalla" w:hAnsi="Sakkal Majalla" w:cs="Sakkal Majalla"/>
                <w:b/>
                <w:bCs/>
                <w:color w:val="000000"/>
                <w:rtl/>
              </w:rPr>
            </w:pPr>
            <w:r w:rsidRPr="00952659">
              <w:rPr>
                <w:rFonts w:ascii="Sakkal Majalla" w:hAnsi="Sakkal Majalla" w:cs="Sakkal Majalla"/>
                <w:b/>
                <w:bCs/>
                <w:color w:val="000000"/>
                <w:rtl/>
              </w:rPr>
              <w:t>دفع ما يوهم تعارض الأحاديث الفعلية للأحاديث القولية، في أبواب الطهارة</w:t>
            </w:r>
          </w:p>
        </w:tc>
        <w:tc>
          <w:tcPr>
            <w:tcW w:w="2467" w:type="dxa"/>
          </w:tcPr>
          <w:p w14:paraId="3849ED0C" w14:textId="5DCE41F7" w:rsidR="004B5AE8" w:rsidRPr="00952659" w:rsidRDefault="004B5AE8" w:rsidP="00E924A0">
            <w:pPr>
              <w:bidi/>
              <w:jc w:val="center"/>
              <w:rPr>
                <w:rFonts w:ascii="Sakkal Majalla" w:hAnsi="Sakkal Majalla" w:cs="Sakkal Majalla"/>
                <w:b/>
                <w:bCs/>
                <w:color w:val="000000"/>
                <w:rtl/>
              </w:rPr>
            </w:pPr>
            <w:r w:rsidRPr="00952659">
              <w:rPr>
                <w:rFonts w:ascii="Sakkal Majalla" w:hAnsi="Sakkal Majalla" w:cs="Sakkal Majalla"/>
                <w:b/>
                <w:bCs/>
                <w:color w:val="000000"/>
                <w:rtl/>
              </w:rPr>
              <w:t>عيد فرج العصيمي</w:t>
            </w:r>
          </w:p>
        </w:tc>
        <w:tc>
          <w:tcPr>
            <w:tcW w:w="762" w:type="dxa"/>
          </w:tcPr>
          <w:p w14:paraId="0717A4AD" w14:textId="7992593C" w:rsidR="004B5AE8" w:rsidRPr="00F71CD3" w:rsidRDefault="004B5AE8" w:rsidP="00E924A0">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1850E5A0" w14:textId="75E5D2E9" w:rsidR="004B5AE8" w:rsidRPr="00F71CD3" w:rsidRDefault="004B5AE8" w:rsidP="00E924A0">
            <w:pPr>
              <w:bidi/>
              <w:jc w:val="center"/>
              <w:rPr>
                <w:rFonts w:ascii="Sakkal Majalla" w:hAnsi="Sakkal Majalla" w:cs="Sakkal Majalla"/>
                <w:b/>
                <w:bCs/>
                <w:color w:val="000000"/>
                <w:rtl/>
              </w:rPr>
            </w:pPr>
            <w:r w:rsidRPr="00F71CD3">
              <w:rPr>
                <w:rFonts w:ascii="Sakkal Majalla" w:hAnsi="Sakkal Majalla" w:cs="Sakkal Majalla"/>
                <w:b/>
                <w:bCs/>
                <w:color w:val="000000"/>
                <w:rtl/>
              </w:rPr>
              <w:t>الملك سعود</w:t>
            </w:r>
          </w:p>
        </w:tc>
        <w:tc>
          <w:tcPr>
            <w:tcW w:w="992" w:type="dxa"/>
          </w:tcPr>
          <w:p w14:paraId="7285E7D0" w14:textId="0CD9312E" w:rsidR="004B5AE8" w:rsidRPr="00F71CD3" w:rsidRDefault="004B5AE8" w:rsidP="00E924A0">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161B1BB7" w14:textId="0EE1ECE9" w:rsidR="004B5AE8" w:rsidRPr="00952659" w:rsidRDefault="004B5AE8" w:rsidP="00E924A0">
            <w:pPr>
              <w:bidi/>
              <w:jc w:val="center"/>
              <w:rPr>
                <w:rFonts w:ascii="Sakkal Majalla" w:hAnsi="Sakkal Majalla" w:cs="Sakkal Majalla"/>
                <w:rtl/>
              </w:rPr>
            </w:pPr>
            <w:r>
              <w:rPr>
                <w:rFonts w:ascii="Sakkal Majalla" w:hAnsi="Sakkal Majalla" w:cs="Sakkal Majalla" w:hint="cs"/>
                <w:rtl/>
              </w:rPr>
              <w:t>مشكل الحديث</w:t>
            </w:r>
          </w:p>
        </w:tc>
        <w:tc>
          <w:tcPr>
            <w:tcW w:w="448" w:type="dxa"/>
          </w:tcPr>
          <w:p w14:paraId="2D790244" w14:textId="34FFDE97" w:rsidR="004B5AE8" w:rsidRDefault="009E38DC" w:rsidP="00E924A0">
            <w:pPr>
              <w:bidi/>
              <w:jc w:val="center"/>
              <w:rPr>
                <w:rFonts w:ascii="Sakkal Majalla" w:hAnsi="Sakkal Majalla" w:cs="Sakkal Majalla"/>
                <w:rtl/>
              </w:rPr>
            </w:pPr>
            <w:r>
              <w:rPr>
                <w:rFonts w:ascii="Sakkal Majalla" w:hAnsi="Sakkal Majalla" w:cs="Sakkal Majalla" w:hint="cs"/>
                <w:rtl/>
              </w:rPr>
              <w:t>تم</w:t>
            </w:r>
          </w:p>
        </w:tc>
        <w:tc>
          <w:tcPr>
            <w:tcW w:w="1674" w:type="dxa"/>
          </w:tcPr>
          <w:p w14:paraId="19E02A3D" w14:textId="77777777" w:rsidR="004B5AE8" w:rsidRDefault="00E85C1D" w:rsidP="00E924A0">
            <w:pPr>
              <w:bidi/>
              <w:jc w:val="center"/>
              <w:rPr>
                <w:rFonts w:ascii="Sakkal Majalla" w:hAnsi="Sakkal Majalla" w:cs="Sakkal Majalla"/>
                <w:rtl/>
              </w:rPr>
            </w:pPr>
            <w:r>
              <w:rPr>
                <w:rFonts w:ascii="Sakkal Majalla" w:hAnsi="Sakkal Majalla" w:cs="Sakkal Majalla" w:hint="cs"/>
                <w:rtl/>
              </w:rPr>
              <w:t>متوفر</w:t>
            </w:r>
          </w:p>
          <w:p w14:paraId="348CC63D" w14:textId="364787FF" w:rsidR="00E85C1D" w:rsidRDefault="009E38DC" w:rsidP="00E85C1D">
            <w:pPr>
              <w:bidi/>
              <w:jc w:val="center"/>
              <w:rPr>
                <w:rFonts w:ascii="Sakkal Majalla" w:hAnsi="Sakkal Majalla" w:cs="Sakkal Majalla"/>
                <w:rtl/>
              </w:rPr>
            </w:pPr>
            <w:r>
              <w:rPr>
                <w:rFonts w:ascii="Sakkal Majalla" w:hAnsi="Sakkal Majalla" w:cs="Sakkal Majalla" w:hint="cs"/>
                <w:rtl/>
              </w:rPr>
              <w:t>(بحوث حديثية)</w:t>
            </w:r>
          </w:p>
        </w:tc>
      </w:tr>
      <w:tr w:rsidR="009668C2" w14:paraId="7EE92C69" w14:textId="2DF8785A" w:rsidTr="00983E15">
        <w:tc>
          <w:tcPr>
            <w:tcW w:w="793" w:type="dxa"/>
          </w:tcPr>
          <w:p w14:paraId="6F4E4D6B" w14:textId="77777777" w:rsidR="009668C2" w:rsidRPr="0063689E" w:rsidRDefault="009668C2"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7</w:t>
            </w:r>
          </w:p>
        </w:tc>
        <w:tc>
          <w:tcPr>
            <w:tcW w:w="5131" w:type="dxa"/>
          </w:tcPr>
          <w:p w14:paraId="29FCE4B4" w14:textId="41772F26" w:rsidR="009668C2" w:rsidRPr="00952659" w:rsidRDefault="009668C2" w:rsidP="009668C2">
            <w:pPr>
              <w:bidi/>
              <w:jc w:val="center"/>
              <w:rPr>
                <w:rFonts w:ascii="Sakkal Majalla" w:hAnsi="Sakkal Majalla" w:cs="Sakkal Majalla"/>
                <w:b/>
                <w:bCs/>
                <w:color w:val="000000"/>
                <w:rtl/>
              </w:rPr>
            </w:pPr>
            <w:r w:rsidRPr="00952659">
              <w:rPr>
                <w:rFonts w:ascii="Sakkal Majalla" w:hAnsi="Sakkal Majalla" w:cs="Sakkal Majalla"/>
                <w:b/>
                <w:bCs/>
                <w:color w:val="000000"/>
                <w:rtl/>
              </w:rPr>
              <w:t>دفع ما يوهم تعارض الأحاديث الفعلية للأحاديث القولية، من أول كتاب الصلاة، إلى نهاية باب ما يبطل الصلاة</w:t>
            </w:r>
          </w:p>
        </w:tc>
        <w:tc>
          <w:tcPr>
            <w:tcW w:w="2467" w:type="dxa"/>
          </w:tcPr>
          <w:p w14:paraId="65DE9758" w14:textId="4E14952C" w:rsidR="009668C2" w:rsidRPr="00952659" w:rsidRDefault="009668C2" w:rsidP="009668C2">
            <w:pPr>
              <w:bidi/>
              <w:jc w:val="center"/>
              <w:rPr>
                <w:rFonts w:ascii="Sakkal Majalla" w:hAnsi="Sakkal Majalla" w:cs="Sakkal Majalla"/>
                <w:b/>
                <w:bCs/>
                <w:color w:val="000000"/>
                <w:rtl/>
              </w:rPr>
            </w:pPr>
            <w:r w:rsidRPr="00952659">
              <w:rPr>
                <w:rFonts w:ascii="Sakkal Majalla" w:hAnsi="Sakkal Majalla" w:cs="Sakkal Majalla"/>
                <w:b/>
                <w:bCs/>
                <w:color w:val="000000"/>
                <w:rtl/>
              </w:rPr>
              <w:t>مبارك محمد القحطاني</w:t>
            </w:r>
          </w:p>
        </w:tc>
        <w:tc>
          <w:tcPr>
            <w:tcW w:w="762" w:type="dxa"/>
          </w:tcPr>
          <w:p w14:paraId="2760EF86" w14:textId="64519933" w:rsidR="009668C2" w:rsidRPr="00F71CD3" w:rsidRDefault="009668C2" w:rsidP="009668C2">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249B2CC5" w14:textId="034060FF" w:rsidR="009668C2" w:rsidRPr="00F71CD3" w:rsidRDefault="009668C2" w:rsidP="009668C2">
            <w:pPr>
              <w:bidi/>
              <w:jc w:val="center"/>
              <w:rPr>
                <w:rFonts w:ascii="Sakkal Majalla" w:hAnsi="Sakkal Majalla" w:cs="Sakkal Majalla"/>
                <w:b/>
                <w:bCs/>
                <w:color w:val="000000"/>
                <w:rtl/>
              </w:rPr>
            </w:pPr>
            <w:r w:rsidRPr="00F71CD3">
              <w:rPr>
                <w:rFonts w:ascii="Sakkal Majalla" w:hAnsi="Sakkal Majalla" w:cs="Sakkal Majalla"/>
                <w:b/>
                <w:bCs/>
                <w:color w:val="000000"/>
                <w:rtl/>
              </w:rPr>
              <w:t>الملك سعود</w:t>
            </w:r>
          </w:p>
        </w:tc>
        <w:tc>
          <w:tcPr>
            <w:tcW w:w="992" w:type="dxa"/>
          </w:tcPr>
          <w:p w14:paraId="701138A3" w14:textId="57D5BB5A" w:rsidR="009668C2" w:rsidRPr="00F71CD3" w:rsidRDefault="009668C2" w:rsidP="009668C2">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5FB6B275" w14:textId="7FB65ED8" w:rsidR="009668C2" w:rsidRPr="00952659" w:rsidRDefault="009668C2" w:rsidP="009668C2">
            <w:pPr>
              <w:bidi/>
              <w:jc w:val="center"/>
              <w:rPr>
                <w:rFonts w:ascii="Sakkal Majalla" w:hAnsi="Sakkal Majalla" w:cs="Sakkal Majalla"/>
                <w:rtl/>
              </w:rPr>
            </w:pPr>
            <w:r>
              <w:rPr>
                <w:rFonts w:ascii="Sakkal Majalla" w:hAnsi="Sakkal Majalla" w:cs="Sakkal Majalla" w:hint="cs"/>
                <w:rtl/>
              </w:rPr>
              <w:t>مشكل الحديث</w:t>
            </w:r>
          </w:p>
        </w:tc>
        <w:tc>
          <w:tcPr>
            <w:tcW w:w="448" w:type="dxa"/>
          </w:tcPr>
          <w:p w14:paraId="3C1F655B" w14:textId="76E63482" w:rsidR="009668C2" w:rsidRDefault="009668C2" w:rsidP="009668C2">
            <w:pPr>
              <w:bidi/>
              <w:jc w:val="center"/>
              <w:rPr>
                <w:rFonts w:ascii="Sakkal Majalla" w:hAnsi="Sakkal Majalla" w:cs="Sakkal Majalla"/>
                <w:rtl/>
              </w:rPr>
            </w:pPr>
            <w:r>
              <w:rPr>
                <w:rFonts w:ascii="Sakkal Majalla" w:hAnsi="Sakkal Majalla" w:cs="Sakkal Majalla" w:hint="cs"/>
                <w:rtl/>
              </w:rPr>
              <w:t>تم</w:t>
            </w:r>
          </w:p>
        </w:tc>
        <w:tc>
          <w:tcPr>
            <w:tcW w:w="1674" w:type="dxa"/>
          </w:tcPr>
          <w:p w14:paraId="6074B18E" w14:textId="77777777" w:rsidR="009668C2" w:rsidRDefault="009668C2" w:rsidP="009668C2">
            <w:pPr>
              <w:bidi/>
              <w:jc w:val="center"/>
              <w:rPr>
                <w:rFonts w:ascii="Sakkal Majalla" w:hAnsi="Sakkal Majalla" w:cs="Sakkal Majalla"/>
                <w:rtl/>
              </w:rPr>
            </w:pPr>
            <w:r>
              <w:rPr>
                <w:rFonts w:ascii="Sakkal Majalla" w:hAnsi="Sakkal Majalla" w:cs="Sakkal Majalla" w:hint="cs"/>
                <w:rtl/>
              </w:rPr>
              <w:t>مكتبة الملك فهد</w:t>
            </w:r>
          </w:p>
          <w:p w14:paraId="302DD85B" w14:textId="77CC7FF5" w:rsidR="009668C2" w:rsidRDefault="009668C2" w:rsidP="009668C2">
            <w:pPr>
              <w:bidi/>
              <w:jc w:val="center"/>
              <w:rPr>
                <w:rFonts w:ascii="Sakkal Majalla" w:hAnsi="Sakkal Majalla" w:cs="Sakkal Majalla"/>
                <w:rtl/>
              </w:rPr>
            </w:pPr>
            <w:r>
              <w:rPr>
                <w:rFonts w:ascii="Sakkal Majalla" w:hAnsi="Sakkal Majalla" w:cs="Sakkal Majalla" w:hint="cs"/>
                <w:rtl/>
              </w:rPr>
              <w:t>الوطنية</w:t>
            </w:r>
          </w:p>
        </w:tc>
      </w:tr>
      <w:tr w:rsidR="004B5AE8" w14:paraId="0E32B89F" w14:textId="10FBE23E" w:rsidTr="00983E15">
        <w:tc>
          <w:tcPr>
            <w:tcW w:w="793" w:type="dxa"/>
          </w:tcPr>
          <w:p w14:paraId="4EFCF3A8" w14:textId="7777777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10</w:t>
            </w:r>
          </w:p>
        </w:tc>
        <w:tc>
          <w:tcPr>
            <w:tcW w:w="5131" w:type="dxa"/>
          </w:tcPr>
          <w:p w14:paraId="591C4840" w14:textId="43A1D5E0" w:rsidR="004B5AE8" w:rsidRPr="00952659" w:rsidRDefault="004B5AE8" w:rsidP="00183D3B">
            <w:pPr>
              <w:bidi/>
              <w:jc w:val="center"/>
              <w:rPr>
                <w:rFonts w:ascii="Sakkal Majalla" w:hAnsi="Sakkal Majalla" w:cs="Sakkal Majalla"/>
                <w:b/>
                <w:bCs/>
                <w:color w:val="000000"/>
                <w:rtl/>
              </w:rPr>
            </w:pPr>
            <w:r w:rsidRPr="00952659">
              <w:rPr>
                <w:rFonts w:ascii="Sakkal Majalla" w:hAnsi="Sakkal Majalla" w:cs="Sakkal Majalla"/>
                <w:b/>
                <w:bCs/>
                <w:color w:val="000000"/>
                <w:rtl/>
              </w:rPr>
              <w:t>الإسعاف بأحاديث الكشاف من أول سورة العنكبوت إلى آخر سورة الأحزاب تحقيق ودراسة</w:t>
            </w:r>
          </w:p>
        </w:tc>
        <w:tc>
          <w:tcPr>
            <w:tcW w:w="2467" w:type="dxa"/>
          </w:tcPr>
          <w:p w14:paraId="2D0C9F62" w14:textId="21F0B3CD" w:rsidR="004B5AE8" w:rsidRPr="00952659" w:rsidRDefault="004B5AE8" w:rsidP="00183D3B">
            <w:pPr>
              <w:bidi/>
              <w:jc w:val="center"/>
              <w:rPr>
                <w:rFonts w:ascii="Sakkal Majalla" w:hAnsi="Sakkal Majalla" w:cs="Sakkal Majalla"/>
                <w:b/>
                <w:bCs/>
                <w:color w:val="000000"/>
                <w:rtl/>
              </w:rPr>
            </w:pPr>
            <w:r w:rsidRPr="00952659">
              <w:rPr>
                <w:rFonts w:ascii="Sakkal Majalla" w:hAnsi="Sakkal Majalla" w:cs="Sakkal Majalla"/>
                <w:b/>
                <w:bCs/>
                <w:color w:val="000000"/>
                <w:rtl/>
              </w:rPr>
              <w:t>وليد صالح سالم عفيان</w:t>
            </w:r>
          </w:p>
        </w:tc>
        <w:tc>
          <w:tcPr>
            <w:tcW w:w="762" w:type="dxa"/>
          </w:tcPr>
          <w:p w14:paraId="584B4E2A" w14:textId="661DD7E7" w:rsidR="004B5AE8" w:rsidRPr="00F71CD3" w:rsidRDefault="004B5AE8" w:rsidP="00183D3B">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66058214" w14:textId="3940E0EC" w:rsidR="004B5AE8" w:rsidRPr="00F71CD3" w:rsidRDefault="004B5AE8" w:rsidP="00183D3B">
            <w:pPr>
              <w:bidi/>
              <w:jc w:val="center"/>
              <w:rPr>
                <w:rFonts w:ascii="Sakkal Majalla" w:hAnsi="Sakkal Majalla" w:cs="Sakkal Majalla"/>
                <w:b/>
                <w:bCs/>
                <w:color w:val="000000"/>
                <w:rtl/>
              </w:rPr>
            </w:pPr>
            <w:r w:rsidRPr="00F71CD3">
              <w:rPr>
                <w:rFonts w:ascii="Sakkal Majalla" w:hAnsi="Sakkal Majalla" w:cs="Sakkal Majalla"/>
                <w:b/>
                <w:bCs/>
                <w:color w:val="000000"/>
                <w:rtl/>
              </w:rPr>
              <w:t>أم القرى</w:t>
            </w:r>
          </w:p>
        </w:tc>
        <w:tc>
          <w:tcPr>
            <w:tcW w:w="992" w:type="dxa"/>
          </w:tcPr>
          <w:p w14:paraId="7C5C3678" w14:textId="4840562A" w:rsidR="004B5AE8" w:rsidRPr="00F71CD3" w:rsidRDefault="004B5AE8" w:rsidP="00183D3B">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78A2876F" w14:textId="2D161314" w:rsidR="004B5AE8" w:rsidRPr="00952659" w:rsidRDefault="004B5AE8" w:rsidP="00183D3B">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4DDFF823" w14:textId="77777777" w:rsidR="004B5AE8" w:rsidRDefault="004B5AE8" w:rsidP="00183D3B">
            <w:pPr>
              <w:bidi/>
              <w:jc w:val="center"/>
              <w:rPr>
                <w:rFonts w:ascii="Sakkal Majalla" w:hAnsi="Sakkal Majalla" w:cs="Sakkal Majalla"/>
                <w:rtl/>
              </w:rPr>
            </w:pPr>
          </w:p>
        </w:tc>
        <w:tc>
          <w:tcPr>
            <w:tcW w:w="1674" w:type="dxa"/>
          </w:tcPr>
          <w:p w14:paraId="2A232916" w14:textId="2C28F462" w:rsidR="004B5AE8" w:rsidRDefault="00C77783" w:rsidP="00183D3B">
            <w:pPr>
              <w:bidi/>
              <w:jc w:val="center"/>
              <w:rPr>
                <w:rFonts w:ascii="Sakkal Majalla" w:hAnsi="Sakkal Majalla" w:cs="Sakkal Majalla"/>
                <w:rtl/>
              </w:rPr>
            </w:pPr>
            <w:r w:rsidRPr="00EC66B3">
              <w:rPr>
                <w:rFonts w:ascii="Sakkal Majalla" w:hAnsi="Sakkal Majalla" w:cs="Sakkal Majalla" w:hint="cs"/>
                <w:highlight w:val="cyan"/>
                <w:rtl/>
              </w:rPr>
              <w:t>لم أقف</w:t>
            </w:r>
          </w:p>
        </w:tc>
      </w:tr>
      <w:tr w:rsidR="004B5AE8" w14:paraId="306153C1" w14:textId="4B9421D5" w:rsidTr="00983E15">
        <w:tc>
          <w:tcPr>
            <w:tcW w:w="793" w:type="dxa"/>
          </w:tcPr>
          <w:p w14:paraId="4AE152A6" w14:textId="7777777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11</w:t>
            </w:r>
          </w:p>
        </w:tc>
        <w:tc>
          <w:tcPr>
            <w:tcW w:w="5131" w:type="dxa"/>
          </w:tcPr>
          <w:p w14:paraId="412C8E8F" w14:textId="62060E3D" w:rsidR="004B5AE8" w:rsidRPr="00952659" w:rsidRDefault="004B5AE8" w:rsidP="00851DCF">
            <w:pPr>
              <w:bidi/>
              <w:jc w:val="center"/>
              <w:rPr>
                <w:rFonts w:ascii="Sakkal Majalla" w:hAnsi="Sakkal Majalla" w:cs="Sakkal Majalla"/>
                <w:b/>
                <w:bCs/>
                <w:color w:val="000000"/>
                <w:rtl/>
              </w:rPr>
            </w:pPr>
            <w:r w:rsidRPr="00952659">
              <w:rPr>
                <w:rFonts w:ascii="Sakkal Majalla" w:hAnsi="Sakkal Majalla" w:cs="Sakkal Majalla"/>
                <w:b/>
                <w:bCs/>
                <w:color w:val="000000"/>
                <w:rtl/>
              </w:rPr>
              <w:t>الإسعاف بأحاديث الكشاف من أول سورة الكهف إلى آخر سورة المؤمنون تحقيق ودراسة</w:t>
            </w:r>
          </w:p>
        </w:tc>
        <w:tc>
          <w:tcPr>
            <w:tcW w:w="2467" w:type="dxa"/>
          </w:tcPr>
          <w:p w14:paraId="6565DF23" w14:textId="0B3A68E9" w:rsidR="004B5AE8" w:rsidRPr="00952659" w:rsidRDefault="004B5AE8" w:rsidP="00851DCF">
            <w:pPr>
              <w:bidi/>
              <w:jc w:val="center"/>
              <w:rPr>
                <w:rFonts w:ascii="Sakkal Majalla" w:hAnsi="Sakkal Majalla" w:cs="Sakkal Majalla"/>
                <w:b/>
                <w:bCs/>
                <w:color w:val="000000"/>
                <w:rtl/>
              </w:rPr>
            </w:pPr>
            <w:r w:rsidRPr="00952659">
              <w:rPr>
                <w:rFonts w:ascii="Sakkal Majalla" w:hAnsi="Sakkal Majalla" w:cs="Sakkal Majalla"/>
                <w:b/>
                <w:bCs/>
                <w:color w:val="000000"/>
                <w:rtl/>
              </w:rPr>
              <w:t>عبد العزيز سعد عتيق الله السريحي</w:t>
            </w:r>
          </w:p>
        </w:tc>
        <w:tc>
          <w:tcPr>
            <w:tcW w:w="762" w:type="dxa"/>
          </w:tcPr>
          <w:p w14:paraId="102E1DBB" w14:textId="4427BD9C"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674C0431" w14:textId="090188BE"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أم القرى</w:t>
            </w:r>
          </w:p>
        </w:tc>
        <w:tc>
          <w:tcPr>
            <w:tcW w:w="992" w:type="dxa"/>
          </w:tcPr>
          <w:p w14:paraId="6A49CB40" w14:textId="67365635"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2C075554" w14:textId="0C66F98A" w:rsidR="004B5AE8" w:rsidRPr="00952659" w:rsidRDefault="004B5AE8" w:rsidP="00851DCF">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7A68BB9B" w14:textId="77777777" w:rsidR="004B5AE8" w:rsidRDefault="004B5AE8" w:rsidP="00851DCF">
            <w:pPr>
              <w:bidi/>
              <w:jc w:val="center"/>
              <w:rPr>
                <w:rFonts w:ascii="Sakkal Majalla" w:hAnsi="Sakkal Majalla" w:cs="Sakkal Majalla"/>
                <w:rtl/>
              </w:rPr>
            </w:pPr>
          </w:p>
        </w:tc>
        <w:tc>
          <w:tcPr>
            <w:tcW w:w="1674" w:type="dxa"/>
          </w:tcPr>
          <w:p w14:paraId="0CE2B6D5" w14:textId="3A34207B" w:rsidR="004B5AE8" w:rsidRDefault="00C77783" w:rsidP="00851DCF">
            <w:pPr>
              <w:bidi/>
              <w:jc w:val="center"/>
              <w:rPr>
                <w:rFonts w:ascii="Sakkal Majalla" w:hAnsi="Sakkal Majalla" w:cs="Sakkal Majalla"/>
                <w:rtl/>
              </w:rPr>
            </w:pPr>
            <w:r w:rsidRPr="00EC66B3">
              <w:rPr>
                <w:rFonts w:ascii="Sakkal Majalla" w:hAnsi="Sakkal Majalla" w:cs="Sakkal Majalla" w:hint="cs"/>
                <w:highlight w:val="cyan"/>
                <w:rtl/>
              </w:rPr>
              <w:t>لم أقف</w:t>
            </w:r>
          </w:p>
        </w:tc>
      </w:tr>
      <w:tr w:rsidR="004B5AE8" w14:paraId="5E2C45CD" w14:textId="7D2F27F2" w:rsidTr="00983E15">
        <w:tc>
          <w:tcPr>
            <w:tcW w:w="793" w:type="dxa"/>
          </w:tcPr>
          <w:p w14:paraId="20D6DD98" w14:textId="7777777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12</w:t>
            </w:r>
          </w:p>
        </w:tc>
        <w:tc>
          <w:tcPr>
            <w:tcW w:w="5131" w:type="dxa"/>
          </w:tcPr>
          <w:p w14:paraId="6DFFD8D2" w14:textId="3F104FDE" w:rsidR="004B5AE8" w:rsidRPr="00952659" w:rsidRDefault="004B5AE8" w:rsidP="00851DCF">
            <w:pPr>
              <w:bidi/>
              <w:jc w:val="center"/>
              <w:rPr>
                <w:rFonts w:ascii="Sakkal Majalla" w:hAnsi="Sakkal Majalla" w:cs="Sakkal Majalla"/>
                <w:b/>
                <w:bCs/>
                <w:color w:val="000000"/>
                <w:rtl/>
              </w:rPr>
            </w:pPr>
            <w:r w:rsidRPr="00952659">
              <w:rPr>
                <w:rFonts w:ascii="Sakkal Majalla" w:hAnsi="Sakkal Majalla" w:cs="Sakkal Majalla"/>
                <w:b/>
                <w:bCs/>
                <w:color w:val="000000"/>
                <w:rtl/>
              </w:rPr>
              <w:t>تخريج أحاديث كتاب ذكر أخبار أصبهان للحافظ أبي نعيم الأصبهاني عن شيوخه غير أبي الشيخ ابن حبان من أول حرف الغين إلى نهاية الكتاب</w:t>
            </w:r>
          </w:p>
        </w:tc>
        <w:tc>
          <w:tcPr>
            <w:tcW w:w="2467" w:type="dxa"/>
          </w:tcPr>
          <w:p w14:paraId="0B2DF0DF" w14:textId="02117857" w:rsidR="004B5AE8" w:rsidRPr="00952659" w:rsidRDefault="004B5AE8" w:rsidP="00851DCF">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عبد الله أحمد </w:t>
            </w:r>
            <w:proofErr w:type="spellStart"/>
            <w:r w:rsidRPr="00952659">
              <w:rPr>
                <w:rFonts w:ascii="Sakkal Majalla" w:hAnsi="Sakkal Majalla" w:cs="Sakkal Majalla"/>
                <w:b/>
                <w:bCs/>
                <w:color w:val="000000"/>
                <w:rtl/>
              </w:rPr>
              <w:t>عرالي</w:t>
            </w:r>
            <w:proofErr w:type="spellEnd"/>
            <w:r w:rsidRPr="00952659">
              <w:rPr>
                <w:rFonts w:ascii="Sakkal Majalla" w:hAnsi="Sakkal Majalla" w:cs="Sakkal Majalla"/>
                <w:b/>
                <w:bCs/>
                <w:color w:val="000000"/>
                <w:rtl/>
              </w:rPr>
              <w:t xml:space="preserve"> أفرح </w:t>
            </w:r>
          </w:p>
        </w:tc>
        <w:tc>
          <w:tcPr>
            <w:tcW w:w="762" w:type="dxa"/>
          </w:tcPr>
          <w:p w14:paraId="7C7E42CC" w14:textId="5F15419E"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224CEF3A" w14:textId="1AE78DAF"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أم القرى</w:t>
            </w:r>
          </w:p>
        </w:tc>
        <w:tc>
          <w:tcPr>
            <w:tcW w:w="992" w:type="dxa"/>
          </w:tcPr>
          <w:p w14:paraId="7C824C26" w14:textId="5AAAFF63" w:rsidR="004B5AE8" w:rsidRPr="00F71CD3" w:rsidRDefault="001562E4" w:rsidP="00851DCF">
            <w:pPr>
              <w:bidi/>
              <w:jc w:val="center"/>
              <w:rPr>
                <w:rFonts w:ascii="Sakkal Majalla" w:hAnsi="Sakkal Majalla" w:cs="Sakkal Majalla"/>
                <w:b/>
                <w:bCs/>
                <w:color w:val="000000"/>
                <w:rtl/>
              </w:rPr>
            </w:pPr>
            <w:r>
              <w:rPr>
                <w:rFonts w:ascii="Sakkal Majalla" w:hAnsi="Sakkal Majalla" w:cs="Sakkal Majalla" w:hint="cs"/>
                <w:b/>
                <w:bCs/>
                <w:color w:val="000000"/>
                <w:rtl/>
              </w:rPr>
              <w:t>دكتوراه</w:t>
            </w:r>
          </w:p>
        </w:tc>
        <w:tc>
          <w:tcPr>
            <w:tcW w:w="1134" w:type="dxa"/>
          </w:tcPr>
          <w:p w14:paraId="2DB043F8" w14:textId="657FDDA6" w:rsidR="004B5AE8" w:rsidRPr="00952659" w:rsidRDefault="004B5AE8" w:rsidP="00851DCF">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52DF63B9" w14:textId="43DB4AEA" w:rsidR="004B5AE8" w:rsidRDefault="001562E4" w:rsidP="00851DCF">
            <w:pPr>
              <w:bidi/>
              <w:jc w:val="center"/>
              <w:rPr>
                <w:rFonts w:ascii="Sakkal Majalla" w:hAnsi="Sakkal Majalla" w:cs="Sakkal Majalla"/>
                <w:rtl/>
              </w:rPr>
            </w:pPr>
            <w:r>
              <w:rPr>
                <w:rFonts w:ascii="Sakkal Majalla" w:hAnsi="Sakkal Majalla" w:cs="Sakkal Majalla" w:hint="cs"/>
                <w:rtl/>
              </w:rPr>
              <w:t>تم</w:t>
            </w:r>
          </w:p>
        </w:tc>
        <w:tc>
          <w:tcPr>
            <w:tcW w:w="1674" w:type="dxa"/>
          </w:tcPr>
          <w:p w14:paraId="151C6634" w14:textId="2DF637FF" w:rsidR="004B5AE8" w:rsidRPr="001910B0" w:rsidRDefault="001910B0" w:rsidP="00851DCF">
            <w:pPr>
              <w:bidi/>
              <w:jc w:val="center"/>
              <w:rPr>
                <w:rFonts w:ascii="Sakkal Majalla" w:hAnsi="Sakkal Majalla" w:cs="Sakkal Majalla"/>
                <w:lang w:val="en-US"/>
              </w:rPr>
            </w:pPr>
            <w:r>
              <w:rPr>
                <w:rFonts w:ascii="Sakkal Majalla" w:hAnsi="Sakkal Majalla" w:cs="Sakkal Majalla" w:hint="cs"/>
                <w:rtl/>
              </w:rPr>
              <w:t xml:space="preserve">متوفر </w:t>
            </w:r>
            <w:proofErr w:type="spellStart"/>
            <w:r>
              <w:rPr>
                <w:rFonts w:ascii="Sakkal Majalla" w:hAnsi="Sakkal Majalla" w:cs="Sakkal Majalla"/>
                <w:lang w:val="en-US"/>
              </w:rPr>
              <w:t>bdf</w:t>
            </w:r>
            <w:proofErr w:type="spellEnd"/>
          </w:p>
        </w:tc>
      </w:tr>
      <w:tr w:rsidR="004B5AE8" w14:paraId="522A654F" w14:textId="6BCB8F34" w:rsidTr="00983E15">
        <w:tc>
          <w:tcPr>
            <w:tcW w:w="793" w:type="dxa"/>
          </w:tcPr>
          <w:p w14:paraId="637EB8F7" w14:textId="7777777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13</w:t>
            </w:r>
          </w:p>
        </w:tc>
        <w:tc>
          <w:tcPr>
            <w:tcW w:w="5131" w:type="dxa"/>
          </w:tcPr>
          <w:p w14:paraId="0F8AC05D" w14:textId="36D94B72" w:rsidR="004B5AE8" w:rsidRPr="00952659" w:rsidRDefault="004B5AE8" w:rsidP="00851DCF">
            <w:pPr>
              <w:bidi/>
              <w:jc w:val="center"/>
              <w:rPr>
                <w:rFonts w:ascii="Sakkal Majalla" w:hAnsi="Sakkal Majalla" w:cs="Sakkal Majalla"/>
                <w:b/>
                <w:bCs/>
                <w:color w:val="000000"/>
                <w:rtl/>
              </w:rPr>
            </w:pPr>
            <w:r w:rsidRPr="00952659">
              <w:rPr>
                <w:rFonts w:ascii="Sakkal Majalla" w:hAnsi="Sakkal Majalla" w:cs="Sakkal Majalla"/>
                <w:b/>
                <w:bCs/>
                <w:color w:val="000000"/>
                <w:rtl/>
              </w:rPr>
              <w:t>جمع الوسائل في شرح الشمائل من باب ما جاء في مزاح رسول الله صلى الله عليه وسلم إلى نهاية باب صلاة التطوع في البيت</w:t>
            </w:r>
            <w:r w:rsidR="00F67C62">
              <w:rPr>
                <w:rFonts w:ascii="Sakkal Majalla" w:hAnsi="Sakkal Majalla" w:cs="Sakkal Majalla" w:hint="cs"/>
                <w:b/>
                <w:bCs/>
                <w:color w:val="000000"/>
                <w:rtl/>
              </w:rPr>
              <w:t xml:space="preserve"> دراسة وتحقيق وتخريج</w:t>
            </w:r>
          </w:p>
        </w:tc>
        <w:tc>
          <w:tcPr>
            <w:tcW w:w="2467" w:type="dxa"/>
          </w:tcPr>
          <w:p w14:paraId="59026116" w14:textId="1B90CDB7" w:rsidR="004B5AE8" w:rsidRPr="00952659" w:rsidRDefault="004B5AE8" w:rsidP="00851DCF">
            <w:pPr>
              <w:bidi/>
              <w:jc w:val="center"/>
              <w:rPr>
                <w:rFonts w:ascii="Sakkal Majalla" w:hAnsi="Sakkal Majalla" w:cs="Sakkal Majalla"/>
                <w:b/>
                <w:bCs/>
                <w:color w:val="000000"/>
                <w:rtl/>
              </w:rPr>
            </w:pPr>
            <w:r w:rsidRPr="00952659">
              <w:rPr>
                <w:rFonts w:ascii="Sakkal Majalla" w:hAnsi="Sakkal Majalla" w:cs="Sakkal Majalla"/>
                <w:b/>
                <w:bCs/>
                <w:color w:val="000000"/>
                <w:rtl/>
              </w:rPr>
              <w:t>حافظ محمد شبير أحمد</w:t>
            </w:r>
          </w:p>
        </w:tc>
        <w:tc>
          <w:tcPr>
            <w:tcW w:w="762" w:type="dxa"/>
          </w:tcPr>
          <w:p w14:paraId="4B5376C3" w14:textId="6BF60635"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05596E08" w14:textId="270C1948"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أم القرى</w:t>
            </w:r>
          </w:p>
        </w:tc>
        <w:tc>
          <w:tcPr>
            <w:tcW w:w="992" w:type="dxa"/>
          </w:tcPr>
          <w:p w14:paraId="52DEE7B2" w14:textId="1632AD4F"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4C6B79BF" w14:textId="342B2E86" w:rsidR="004B5AE8" w:rsidRPr="00952659" w:rsidRDefault="004B5AE8" w:rsidP="00851DCF">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5960AFD8" w14:textId="5662FCB1" w:rsidR="004B5AE8" w:rsidRDefault="00F67C62" w:rsidP="00851DCF">
            <w:pPr>
              <w:bidi/>
              <w:jc w:val="center"/>
              <w:rPr>
                <w:rFonts w:ascii="Sakkal Majalla" w:hAnsi="Sakkal Majalla" w:cs="Sakkal Majalla"/>
                <w:rtl/>
              </w:rPr>
            </w:pPr>
            <w:r>
              <w:rPr>
                <w:rFonts w:ascii="Sakkal Majalla" w:hAnsi="Sakkal Majalla" w:cs="Sakkal Majalla" w:hint="cs"/>
                <w:rtl/>
              </w:rPr>
              <w:t>تم</w:t>
            </w:r>
          </w:p>
        </w:tc>
        <w:tc>
          <w:tcPr>
            <w:tcW w:w="1674" w:type="dxa"/>
          </w:tcPr>
          <w:p w14:paraId="7B41BB05" w14:textId="3094C4A8" w:rsidR="004B5AE8" w:rsidRDefault="00F67C62" w:rsidP="00851DCF">
            <w:pPr>
              <w:bidi/>
              <w:jc w:val="center"/>
              <w:rPr>
                <w:rFonts w:ascii="Sakkal Majalla" w:hAnsi="Sakkal Majalla" w:cs="Sakkal Majalla"/>
                <w:rtl/>
              </w:rPr>
            </w:pPr>
            <w:r>
              <w:rPr>
                <w:rFonts w:ascii="Sakkal Majalla" w:hAnsi="Sakkal Majalla" w:cs="Sakkal Majalla" w:hint="cs"/>
                <w:rtl/>
              </w:rPr>
              <w:t>لم أقف</w:t>
            </w:r>
          </w:p>
        </w:tc>
      </w:tr>
      <w:tr w:rsidR="00CF1D79" w14:paraId="1D39315E" w14:textId="77777777" w:rsidTr="00983E15">
        <w:tc>
          <w:tcPr>
            <w:tcW w:w="793" w:type="dxa"/>
          </w:tcPr>
          <w:p w14:paraId="61FDFB74" w14:textId="5DFE042D" w:rsidR="00CF1D79" w:rsidRPr="0063689E" w:rsidRDefault="00CF1D79"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lastRenderedPageBreak/>
              <w:t>100</w:t>
            </w:r>
          </w:p>
        </w:tc>
        <w:tc>
          <w:tcPr>
            <w:tcW w:w="5131" w:type="dxa"/>
          </w:tcPr>
          <w:p w14:paraId="67A47ADD" w14:textId="74F308F6" w:rsidR="00CF1D79" w:rsidRPr="00952659" w:rsidRDefault="00CF1D79" w:rsidP="00CF1D79">
            <w:pPr>
              <w:bidi/>
              <w:jc w:val="center"/>
              <w:rPr>
                <w:rFonts w:ascii="Sakkal Majalla" w:hAnsi="Sakkal Majalla" w:cs="Sakkal Majalla"/>
                <w:b/>
                <w:bCs/>
                <w:color w:val="000000"/>
                <w:rtl/>
              </w:rPr>
            </w:pPr>
            <w:r w:rsidRPr="00F71CD3">
              <w:rPr>
                <w:rFonts w:ascii="Sakkal Majalla" w:hAnsi="Sakkal Majalla" w:cs="Sakkal Majalla"/>
                <w:b/>
                <w:bCs/>
                <w:color w:val="000000"/>
                <w:rtl/>
              </w:rPr>
              <w:t>شرح معاني الآثار للطحاوي من بداية باب القر</w:t>
            </w:r>
            <w:r>
              <w:rPr>
                <w:rFonts w:ascii="Sakkal Majalla" w:hAnsi="Sakkal Majalla" w:cs="Sakkal Majalla" w:hint="cs"/>
                <w:b/>
                <w:bCs/>
                <w:color w:val="000000"/>
                <w:rtl/>
              </w:rPr>
              <w:t>اء</w:t>
            </w:r>
            <w:r w:rsidRPr="00F71CD3">
              <w:rPr>
                <w:rFonts w:ascii="Sakkal Majalla" w:hAnsi="Sakkal Majalla" w:cs="Sakkal Majalla"/>
                <w:b/>
                <w:bCs/>
                <w:color w:val="000000"/>
                <w:rtl/>
              </w:rPr>
              <w:t>ة في صلاة المغرب من كتاب الصلاة إلى نهاية باب السلام</w:t>
            </w:r>
            <w:r>
              <w:rPr>
                <w:rFonts w:ascii="Sakkal Majalla" w:hAnsi="Sakkal Majalla" w:cs="Sakkal Majalla" w:hint="cs"/>
                <w:b/>
                <w:bCs/>
                <w:color w:val="000000"/>
                <w:rtl/>
              </w:rPr>
              <w:t xml:space="preserve"> في الصلاة هل هو من فروضها أو من سننها من كتاب الصلاة دراسة وتحقيق</w:t>
            </w:r>
          </w:p>
        </w:tc>
        <w:tc>
          <w:tcPr>
            <w:tcW w:w="2467" w:type="dxa"/>
          </w:tcPr>
          <w:p w14:paraId="2C0A5571" w14:textId="2AABC4AC" w:rsidR="00CF1D79" w:rsidRPr="00952659" w:rsidRDefault="00CF1D79" w:rsidP="00CF1D79">
            <w:pPr>
              <w:bidi/>
              <w:jc w:val="center"/>
              <w:rPr>
                <w:rFonts w:ascii="Sakkal Majalla" w:hAnsi="Sakkal Majalla" w:cs="Sakkal Majalla"/>
                <w:b/>
                <w:bCs/>
                <w:color w:val="000000"/>
                <w:rtl/>
              </w:rPr>
            </w:pPr>
            <w:r w:rsidRPr="00F71CD3">
              <w:rPr>
                <w:rFonts w:ascii="Sakkal Majalla" w:hAnsi="Sakkal Majalla" w:cs="Sakkal Majalla"/>
                <w:b/>
                <w:bCs/>
                <w:color w:val="000000"/>
                <w:rtl/>
              </w:rPr>
              <w:t>محمد نور</w:t>
            </w:r>
            <w:r w:rsidRPr="00F71CD3">
              <w:rPr>
                <w:rFonts w:ascii="Sakkal Majalla" w:hAnsi="Sakkal Majalla" w:cs="Sakkal Majalla" w:hint="cs"/>
                <w:b/>
                <w:bCs/>
                <w:color w:val="000000"/>
                <w:rtl/>
              </w:rPr>
              <w:t xml:space="preserve"> </w:t>
            </w:r>
            <w:r w:rsidRPr="00F71CD3">
              <w:rPr>
                <w:rFonts w:ascii="Sakkal Majalla" w:hAnsi="Sakkal Majalla" w:cs="Sakkal Majalla"/>
                <w:b/>
                <w:bCs/>
                <w:color w:val="000000"/>
                <w:rtl/>
              </w:rPr>
              <w:t xml:space="preserve">عبد الرحمن علي </w:t>
            </w:r>
            <w:proofErr w:type="spellStart"/>
            <w:r w:rsidRPr="00F71CD3">
              <w:rPr>
                <w:rFonts w:ascii="Sakkal Majalla" w:hAnsi="Sakkal Majalla" w:cs="Sakkal Majalla"/>
                <w:b/>
                <w:bCs/>
                <w:color w:val="000000"/>
                <w:rtl/>
              </w:rPr>
              <w:t>الزرمة</w:t>
            </w:r>
            <w:proofErr w:type="spellEnd"/>
          </w:p>
        </w:tc>
        <w:tc>
          <w:tcPr>
            <w:tcW w:w="762" w:type="dxa"/>
          </w:tcPr>
          <w:p w14:paraId="237C8BC5" w14:textId="1AA4C557" w:rsidR="00CF1D79" w:rsidRPr="00F71CD3" w:rsidRDefault="00CF1D79" w:rsidP="00CF1D79">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276" w:type="dxa"/>
          </w:tcPr>
          <w:p w14:paraId="7C0AD57C" w14:textId="3E335FB1" w:rsidR="00CF1D79" w:rsidRPr="00F71CD3" w:rsidRDefault="00CF1D79" w:rsidP="00CF1D79">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992" w:type="dxa"/>
          </w:tcPr>
          <w:p w14:paraId="46ACFCD8" w14:textId="53EACEE9" w:rsidR="00CF1D79" w:rsidRPr="00F71CD3" w:rsidRDefault="00CF1D79" w:rsidP="00CF1D79">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34" w:type="dxa"/>
          </w:tcPr>
          <w:p w14:paraId="756CBB9D" w14:textId="721090AA" w:rsidR="00CF1D79" w:rsidRDefault="00CF1D79" w:rsidP="00CF1D79">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67666B5F" w14:textId="008AC9AA" w:rsidR="00CF1D79" w:rsidRDefault="00CF1D79" w:rsidP="00CF1D79">
            <w:pPr>
              <w:bidi/>
              <w:jc w:val="center"/>
              <w:rPr>
                <w:rFonts w:ascii="Sakkal Majalla" w:hAnsi="Sakkal Majalla" w:cs="Sakkal Majalla"/>
                <w:rtl/>
              </w:rPr>
            </w:pPr>
            <w:r>
              <w:rPr>
                <w:rFonts w:ascii="Sakkal Majalla" w:hAnsi="Sakkal Majalla" w:cs="Sakkal Majalla" w:hint="cs"/>
                <w:rtl/>
              </w:rPr>
              <w:t>تم</w:t>
            </w:r>
          </w:p>
        </w:tc>
        <w:tc>
          <w:tcPr>
            <w:tcW w:w="1674" w:type="dxa"/>
          </w:tcPr>
          <w:p w14:paraId="676734A1" w14:textId="77777777" w:rsidR="00CF1D79" w:rsidRDefault="00CF1D79" w:rsidP="00CF1D79">
            <w:pPr>
              <w:bidi/>
              <w:jc w:val="center"/>
              <w:rPr>
                <w:rFonts w:ascii="Sakkal Majalla" w:hAnsi="Sakkal Majalla" w:cs="Sakkal Majalla"/>
                <w:rtl/>
              </w:rPr>
            </w:pPr>
            <w:r>
              <w:rPr>
                <w:rFonts w:ascii="Sakkal Majalla" w:hAnsi="Sakkal Majalla" w:cs="Sakkal Majalla" w:hint="cs"/>
                <w:rtl/>
              </w:rPr>
              <w:t>متوفر</w:t>
            </w:r>
          </w:p>
          <w:p w14:paraId="5F3206BC" w14:textId="7D5AF554" w:rsidR="00CF1D79" w:rsidRDefault="00CF1D79" w:rsidP="00CF1D79">
            <w:pPr>
              <w:bidi/>
              <w:jc w:val="center"/>
              <w:rPr>
                <w:rFonts w:ascii="Sakkal Majalla" w:hAnsi="Sakkal Majalla" w:cs="Sakkal Majalla"/>
                <w:rtl/>
              </w:rPr>
            </w:pPr>
            <w:r>
              <w:rPr>
                <w:rFonts w:ascii="Sakkal Majalla" w:hAnsi="Sakkal Majalla" w:cs="Sakkal Majalla" w:hint="cs"/>
                <w:rtl/>
              </w:rPr>
              <w:t>(الباحث العلمي)</w:t>
            </w:r>
          </w:p>
        </w:tc>
      </w:tr>
      <w:tr w:rsidR="004B5AE8" w14:paraId="251D6A4B" w14:textId="3E178D68" w:rsidTr="00983E15">
        <w:tc>
          <w:tcPr>
            <w:tcW w:w="793" w:type="dxa"/>
          </w:tcPr>
          <w:p w14:paraId="3F7D6822" w14:textId="7777777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14</w:t>
            </w:r>
          </w:p>
        </w:tc>
        <w:tc>
          <w:tcPr>
            <w:tcW w:w="5131" w:type="dxa"/>
          </w:tcPr>
          <w:p w14:paraId="4910B16C" w14:textId="588BB861" w:rsidR="004B5AE8" w:rsidRPr="00952659" w:rsidRDefault="004B5AE8" w:rsidP="00851DCF">
            <w:pPr>
              <w:bidi/>
              <w:jc w:val="center"/>
              <w:rPr>
                <w:rFonts w:ascii="Sakkal Majalla" w:hAnsi="Sakkal Majalla" w:cs="Sakkal Majalla"/>
                <w:b/>
                <w:bCs/>
                <w:color w:val="000000"/>
                <w:rtl/>
              </w:rPr>
            </w:pPr>
            <w:r w:rsidRPr="00952659">
              <w:rPr>
                <w:rFonts w:ascii="Sakkal Majalla" w:hAnsi="Sakkal Majalla" w:cs="Sakkal Majalla"/>
                <w:b/>
                <w:bCs/>
                <w:color w:val="000000"/>
                <w:rtl/>
              </w:rPr>
              <w:t>دلائل النبوة لأبي نعيم الأصبهاني القسم الثالث الفصل الرابع عشر في ذكر نشأته وتصرف الأحوال به حتى آخر الفصل العشرين في ذكر ما دار بينه وبين المشركين دراسة وتحقيق</w:t>
            </w:r>
          </w:p>
        </w:tc>
        <w:tc>
          <w:tcPr>
            <w:tcW w:w="2467" w:type="dxa"/>
          </w:tcPr>
          <w:p w14:paraId="20736A9B" w14:textId="4873431D" w:rsidR="004B5AE8" w:rsidRPr="00952659" w:rsidRDefault="004B5AE8" w:rsidP="00851DCF">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فاطمة محمد علي </w:t>
            </w:r>
            <w:proofErr w:type="spellStart"/>
            <w:r w:rsidRPr="00952659">
              <w:rPr>
                <w:rFonts w:ascii="Sakkal Majalla" w:hAnsi="Sakkal Majalla" w:cs="Sakkal Majalla"/>
                <w:b/>
                <w:bCs/>
                <w:color w:val="000000"/>
                <w:rtl/>
              </w:rPr>
              <w:t>الزويهري</w:t>
            </w:r>
            <w:proofErr w:type="spellEnd"/>
          </w:p>
        </w:tc>
        <w:tc>
          <w:tcPr>
            <w:tcW w:w="762" w:type="dxa"/>
          </w:tcPr>
          <w:p w14:paraId="06CD8525" w14:textId="358C0AEB"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276" w:type="dxa"/>
          </w:tcPr>
          <w:p w14:paraId="71039987" w14:textId="312F747C"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أم القرى</w:t>
            </w:r>
          </w:p>
        </w:tc>
        <w:tc>
          <w:tcPr>
            <w:tcW w:w="992" w:type="dxa"/>
          </w:tcPr>
          <w:p w14:paraId="3225BC51" w14:textId="611BBDCC" w:rsidR="004B5AE8" w:rsidRPr="00F71CD3" w:rsidRDefault="004F3478" w:rsidP="00851DCF">
            <w:pPr>
              <w:bidi/>
              <w:jc w:val="center"/>
              <w:rPr>
                <w:rFonts w:ascii="Sakkal Majalla" w:hAnsi="Sakkal Majalla" w:cs="Sakkal Majalla"/>
                <w:b/>
                <w:bCs/>
                <w:color w:val="000000"/>
                <w:rtl/>
              </w:rPr>
            </w:pPr>
            <w:r>
              <w:rPr>
                <w:rFonts w:ascii="Sakkal Majalla" w:hAnsi="Sakkal Majalla" w:cs="Sakkal Majalla" w:hint="cs"/>
                <w:b/>
                <w:bCs/>
                <w:color w:val="000000"/>
                <w:rtl/>
              </w:rPr>
              <w:t>دكتوراه</w:t>
            </w:r>
          </w:p>
        </w:tc>
        <w:tc>
          <w:tcPr>
            <w:tcW w:w="1134" w:type="dxa"/>
          </w:tcPr>
          <w:p w14:paraId="6CB63508" w14:textId="77A49C33" w:rsidR="004B5AE8" w:rsidRPr="00952659" w:rsidRDefault="004B5AE8" w:rsidP="00851DCF">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55737891" w14:textId="77777777" w:rsidR="004B5AE8" w:rsidRDefault="004B5AE8" w:rsidP="00851DCF">
            <w:pPr>
              <w:bidi/>
              <w:jc w:val="center"/>
              <w:rPr>
                <w:rFonts w:ascii="Sakkal Majalla" w:hAnsi="Sakkal Majalla" w:cs="Sakkal Majalla"/>
                <w:rtl/>
              </w:rPr>
            </w:pPr>
          </w:p>
        </w:tc>
        <w:tc>
          <w:tcPr>
            <w:tcW w:w="1674" w:type="dxa"/>
          </w:tcPr>
          <w:p w14:paraId="77369999" w14:textId="77777777" w:rsidR="004B5AE8" w:rsidRDefault="00C85891" w:rsidP="00851DCF">
            <w:pPr>
              <w:bidi/>
              <w:jc w:val="center"/>
              <w:rPr>
                <w:rFonts w:ascii="Sakkal Majalla" w:hAnsi="Sakkal Majalla" w:cs="Sakkal Majalla"/>
                <w:rtl/>
              </w:rPr>
            </w:pPr>
            <w:r>
              <w:rPr>
                <w:rFonts w:ascii="Sakkal Majalla" w:hAnsi="Sakkal Majalla" w:cs="Sakkal Majalla" w:hint="cs"/>
                <w:rtl/>
              </w:rPr>
              <w:t>تم</w:t>
            </w:r>
          </w:p>
          <w:p w14:paraId="2898B476" w14:textId="49F2B8D7" w:rsidR="00C85891" w:rsidRDefault="00C85891" w:rsidP="00C85891">
            <w:pPr>
              <w:bidi/>
              <w:jc w:val="center"/>
              <w:rPr>
                <w:rFonts w:ascii="Sakkal Majalla" w:hAnsi="Sakkal Majalla" w:cs="Sakkal Majalla"/>
                <w:rtl/>
              </w:rPr>
            </w:pPr>
            <w:r>
              <w:rPr>
                <w:rFonts w:ascii="Sakkal Majalla" w:hAnsi="Sakkal Majalla" w:cs="Sakkal Majalla" w:hint="cs"/>
                <w:rtl/>
              </w:rPr>
              <w:t>(الباحث العلمي)</w:t>
            </w:r>
          </w:p>
        </w:tc>
      </w:tr>
      <w:tr w:rsidR="004B5AE8" w14:paraId="7DBAC748" w14:textId="5D0B3EBE" w:rsidTr="00983E15">
        <w:tc>
          <w:tcPr>
            <w:tcW w:w="793" w:type="dxa"/>
          </w:tcPr>
          <w:p w14:paraId="748398C8" w14:textId="7777777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15</w:t>
            </w:r>
          </w:p>
        </w:tc>
        <w:tc>
          <w:tcPr>
            <w:tcW w:w="5131" w:type="dxa"/>
          </w:tcPr>
          <w:p w14:paraId="7789332E" w14:textId="2B71ACC7" w:rsidR="004B5AE8" w:rsidRPr="00952659" w:rsidRDefault="004B5AE8" w:rsidP="00851DCF">
            <w:pPr>
              <w:bidi/>
              <w:jc w:val="center"/>
              <w:rPr>
                <w:rFonts w:ascii="Sakkal Majalla" w:hAnsi="Sakkal Majalla" w:cs="Sakkal Majalla"/>
                <w:b/>
                <w:bCs/>
                <w:color w:val="000000"/>
                <w:rtl/>
              </w:rPr>
            </w:pPr>
            <w:r w:rsidRPr="00952659">
              <w:rPr>
                <w:rFonts w:ascii="Sakkal Majalla" w:hAnsi="Sakkal Majalla" w:cs="Sakkal Majalla"/>
                <w:b/>
                <w:bCs/>
                <w:color w:val="000000"/>
                <w:rtl/>
              </w:rPr>
              <w:t>شرح المصابيح لعلي بن عبد الله المعروف بزين العرب من باب آداب السفر إلى نهاية باب القيام تحقيق ودراسة</w:t>
            </w:r>
          </w:p>
        </w:tc>
        <w:tc>
          <w:tcPr>
            <w:tcW w:w="2467" w:type="dxa"/>
          </w:tcPr>
          <w:p w14:paraId="657D55BC" w14:textId="30320BAE" w:rsidR="004B5AE8" w:rsidRPr="00952659" w:rsidRDefault="004B5AE8" w:rsidP="00851DCF">
            <w:pPr>
              <w:bidi/>
              <w:jc w:val="center"/>
              <w:rPr>
                <w:rFonts w:ascii="Sakkal Majalla" w:hAnsi="Sakkal Majalla" w:cs="Sakkal Majalla"/>
                <w:b/>
                <w:bCs/>
                <w:color w:val="000000"/>
                <w:rtl/>
              </w:rPr>
            </w:pPr>
            <w:r w:rsidRPr="00952659">
              <w:rPr>
                <w:rFonts w:ascii="Sakkal Majalla" w:hAnsi="Sakkal Majalla" w:cs="Sakkal Majalla"/>
                <w:b/>
                <w:bCs/>
                <w:color w:val="000000"/>
                <w:rtl/>
              </w:rPr>
              <w:t>إيمان فؤاد محمد سالم حداد</w:t>
            </w:r>
          </w:p>
        </w:tc>
        <w:tc>
          <w:tcPr>
            <w:tcW w:w="762" w:type="dxa"/>
          </w:tcPr>
          <w:p w14:paraId="144EE80A" w14:textId="3E700996"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276" w:type="dxa"/>
          </w:tcPr>
          <w:p w14:paraId="55D6D50B" w14:textId="515E30F3"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أم القرى</w:t>
            </w:r>
          </w:p>
        </w:tc>
        <w:tc>
          <w:tcPr>
            <w:tcW w:w="992" w:type="dxa"/>
          </w:tcPr>
          <w:p w14:paraId="2DB7D9B8" w14:textId="2588B252"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01282FB4" w14:textId="228BA10C" w:rsidR="004B5AE8" w:rsidRPr="00952659" w:rsidRDefault="004B5AE8" w:rsidP="00851DCF">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4458032D" w14:textId="35448DD1" w:rsidR="004B5AE8" w:rsidRDefault="00402848" w:rsidP="00851DCF">
            <w:pPr>
              <w:bidi/>
              <w:jc w:val="center"/>
              <w:rPr>
                <w:rFonts w:ascii="Sakkal Majalla" w:hAnsi="Sakkal Majalla" w:cs="Sakkal Majalla"/>
                <w:rtl/>
              </w:rPr>
            </w:pPr>
            <w:r>
              <w:rPr>
                <w:rFonts w:ascii="Sakkal Majalla" w:hAnsi="Sakkal Majalla" w:cs="Sakkal Majalla" w:hint="cs"/>
                <w:rtl/>
              </w:rPr>
              <w:t>تم</w:t>
            </w:r>
          </w:p>
        </w:tc>
        <w:tc>
          <w:tcPr>
            <w:tcW w:w="1674" w:type="dxa"/>
          </w:tcPr>
          <w:p w14:paraId="1372DDD0" w14:textId="6F1CC021" w:rsidR="004B5AE8" w:rsidRDefault="00402848" w:rsidP="00851DCF">
            <w:pPr>
              <w:bidi/>
              <w:jc w:val="center"/>
              <w:rPr>
                <w:rFonts w:ascii="Sakkal Majalla" w:hAnsi="Sakkal Majalla" w:cs="Sakkal Majalla"/>
                <w:rtl/>
              </w:rPr>
            </w:pPr>
            <w:r>
              <w:rPr>
                <w:rFonts w:ascii="Sakkal Majalla" w:hAnsi="Sakkal Majalla" w:cs="Sakkal Majalla" w:hint="cs"/>
                <w:rtl/>
              </w:rPr>
              <w:t>سيتوفر</w:t>
            </w:r>
          </w:p>
        </w:tc>
      </w:tr>
      <w:tr w:rsidR="004B5AE8" w14:paraId="02B8EBEE" w14:textId="64ABCD4C" w:rsidTr="00983E15">
        <w:tc>
          <w:tcPr>
            <w:tcW w:w="793" w:type="dxa"/>
          </w:tcPr>
          <w:p w14:paraId="017C0C86" w14:textId="7777777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16</w:t>
            </w:r>
          </w:p>
        </w:tc>
        <w:tc>
          <w:tcPr>
            <w:tcW w:w="5131" w:type="dxa"/>
          </w:tcPr>
          <w:p w14:paraId="0EF916F9" w14:textId="05F26BF9" w:rsidR="004B5AE8" w:rsidRPr="00952659" w:rsidRDefault="004B5AE8" w:rsidP="00851DCF">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شرح المصابيح لعلي بن عبد الله المعروف بزين العرب من </w:t>
            </w:r>
            <w:r w:rsidR="00281508">
              <w:rPr>
                <w:rFonts w:ascii="Sakkal Majalla" w:hAnsi="Sakkal Majalla" w:cs="Sakkal Majalla" w:hint="cs"/>
                <w:b/>
                <w:bCs/>
                <w:color w:val="000000"/>
                <w:rtl/>
              </w:rPr>
              <w:t xml:space="preserve">بداية </w:t>
            </w:r>
            <w:r w:rsidRPr="00952659">
              <w:rPr>
                <w:rFonts w:ascii="Sakkal Majalla" w:hAnsi="Sakkal Majalla" w:cs="Sakkal Majalla"/>
                <w:b/>
                <w:bCs/>
                <w:color w:val="000000"/>
                <w:rtl/>
              </w:rPr>
              <w:t>باب الحشر إلى نهاية المخطوط تحقيق ودراسة</w:t>
            </w:r>
          </w:p>
        </w:tc>
        <w:tc>
          <w:tcPr>
            <w:tcW w:w="2467" w:type="dxa"/>
          </w:tcPr>
          <w:p w14:paraId="04F2FAF8" w14:textId="290DBEC8" w:rsidR="004B5AE8" w:rsidRPr="00952659" w:rsidRDefault="004B5AE8" w:rsidP="00851DCF">
            <w:pPr>
              <w:bidi/>
              <w:jc w:val="center"/>
              <w:rPr>
                <w:rFonts w:ascii="Sakkal Majalla" w:hAnsi="Sakkal Majalla" w:cs="Sakkal Majalla"/>
                <w:b/>
                <w:bCs/>
                <w:color w:val="000000"/>
                <w:rtl/>
              </w:rPr>
            </w:pPr>
            <w:r w:rsidRPr="00952659">
              <w:rPr>
                <w:rFonts w:ascii="Sakkal Majalla" w:hAnsi="Sakkal Majalla" w:cs="Sakkal Majalla"/>
                <w:b/>
                <w:bCs/>
                <w:color w:val="000000"/>
                <w:rtl/>
              </w:rPr>
              <w:t>نهى أسامة عبد الله خياط</w:t>
            </w:r>
          </w:p>
        </w:tc>
        <w:tc>
          <w:tcPr>
            <w:tcW w:w="762" w:type="dxa"/>
          </w:tcPr>
          <w:p w14:paraId="7892B706" w14:textId="1ADDD781"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276" w:type="dxa"/>
          </w:tcPr>
          <w:p w14:paraId="00EB58AB" w14:textId="082DB7AE"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أم القرى</w:t>
            </w:r>
          </w:p>
        </w:tc>
        <w:tc>
          <w:tcPr>
            <w:tcW w:w="992" w:type="dxa"/>
          </w:tcPr>
          <w:p w14:paraId="5FB55590" w14:textId="5CEC310D"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4AA04D0E" w14:textId="6C789C03" w:rsidR="004B5AE8" w:rsidRPr="00952659" w:rsidRDefault="004B5AE8" w:rsidP="00851DCF">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75CF0016" w14:textId="641F859A" w:rsidR="004B5AE8" w:rsidRDefault="00281508" w:rsidP="00851DCF">
            <w:pPr>
              <w:bidi/>
              <w:jc w:val="center"/>
              <w:rPr>
                <w:rFonts w:ascii="Sakkal Majalla" w:hAnsi="Sakkal Majalla" w:cs="Sakkal Majalla"/>
                <w:rtl/>
              </w:rPr>
            </w:pPr>
            <w:r>
              <w:rPr>
                <w:rFonts w:ascii="Sakkal Majalla" w:hAnsi="Sakkal Majalla" w:cs="Sakkal Majalla" w:hint="cs"/>
                <w:rtl/>
              </w:rPr>
              <w:t>تم</w:t>
            </w:r>
          </w:p>
        </w:tc>
        <w:tc>
          <w:tcPr>
            <w:tcW w:w="1674" w:type="dxa"/>
          </w:tcPr>
          <w:p w14:paraId="5C5C6B85" w14:textId="77777777" w:rsidR="004B5AE8" w:rsidRDefault="00281508" w:rsidP="00851DCF">
            <w:pPr>
              <w:bidi/>
              <w:jc w:val="center"/>
              <w:rPr>
                <w:rFonts w:ascii="Sakkal Majalla" w:hAnsi="Sakkal Majalla" w:cs="Sakkal Majalla"/>
                <w:rtl/>
              </w:rPr>
            </w:pPr>
            <w:r>
              <w:rPr>
                <w:rFonts w:ascii="Sakkal Majalla" w:hAnsi="Sakkal Majalla" w:cs="Sakkal Majalla" w:hint="cs"/>
                <w:rtl/>
              </w:rPr>
              <w:t xml:space="preserve">متوفر </w:t>
            </w:r>
          </w:p>
          <w:p w14:paraId="2DEFCCA1" w14:textId="6AAD5D17" w:rsidR="00281508" w:rsidRDefault="00281508" w:rsidP="00281508">
            <w:pPr>
              <w:bidi/>
              <w:jc w:val="center"/>
              <w:rPr>
                <w:rFonts w:ascii="Sakkal Majalla" w:hAnsi="Sakkal Majalla" w:cs="Sakkal Majalla"/>
                <w:rtl/>
              </w:rPr>
            </w:pPr>
            <w:r>
              <w:rPr>
                <w:rFonts w:ascii="Sakkal Majalla" w:hAnsi="Sakkal Majalla" w:cs="Sakkal Majalla" w:hint="cs"/>
                <w:rtl/>
              </w:rPr>
              <w:t>(بحوث حديثية)</w:t>
            </w:r>
          </w:p>
        </w:tc>
      </w:tr>
      <w:tr w:rsidR="006B099A" w14:paraId="2937726B" w14:textId="176B5FDE" w:rsidTr="00983E15">
        <w:tc>
          <w:tcPr>
            <w:tcW w:w="793" w:type="dxa"/>
          </w:tcPr>
          <w:p w14:paraId="0B3FB4C6" w14:textId="77777777" w:rsidR="006B099A" w:rsidRPr="0063689E" w:rsidRDefault="006B099A"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17</w:t>
            </w:r>
          </w:p>
        </w:tc>
        <w:tc>
          <w:tcPr>
            <w:tcW w:w="5131" w:type="dxa"/>
          </w:tcPr>
          <w:p w14:paraId="2606C2F6" w14:textId="5D01536F" w:rsidR="006B099A" w:rsidRPr="00952659" w:rsidRDefault="006B099A" w:rsidP="006B099A">
            <w:pPr>
              <w:bidi/>
              <w:jc w:val="center"/>
              <w:rPr>
                <w:rFonts w:ascii="Sakkal Majalla" w:hAnsi="Sakkal Majalla" w:cs="Sakkal Majalla"/>
                <w:b/>
                <w:bCs/>
                <w:color w:val="000000"/>
                <w:rtl/>
              </w:rPr>
            </w:pPr>
            <w:r w:rsidRPr="00952659">
              <w:rPr>
                <w:rFonts w:ascii="Sakkal Majalla" w:hAnsi="Sakkal Majalla" w:cs="Sakkal Majalla"/>
                <w:b/>
                <w:bCs/>
                <w:color w:val="000000"/>
                <w:rtl/>
              </w:rPr>
              <w:t>شرح المصابيح لعلي بن عبد الله المعروف بزين العرب من باب فضائل القرآن إلى نهاية باب الخطبة يوم النحر تحقيق ودراسة</w:t>
            </w:r>
          </w:p>
        </w:tc>
        <w:tc>
          <w:tcPr>
            <w:tcW w:w="2467" w:type="dxa"/>
          </w:tcPr>
          <w:p w14:paraId="6C721638" w14:textId="7192E765" w:rsidR="006B099A" w:rsidRPr="00952659" w:rsidRDefault="006B099A" w:rsidP="006B099A">
            <w:pPr>
              <w:bidi/>
              <w:jc w:val="center"/>
              <w:rPr>
                <w:rFonts w:ascii="Sakkal Majalla" w:hAnsi="Sakkal Majalla" w:cs="Sakkal Majalla"/>
                <w:b/>
                <w:bCs/>
                <w:color w:val="000000"/>
                <w:rtl/>
              </w:rPr>
            </w:pPr>
            <w:r w:rsidRPr="00952659">
              <w:rPr>
                <w:rFonts w:ascii="Sakkal Majalla" w:hAnsi="Sakkal Majalla" w:cs="Sakkal Majalla"/>
                <w:b/>
                <w:bCs/>
                <w:color w:val="000000"/>
                <w:rtl/>
              </w:rPr>
              <w:t>فاطمة عبد التواب قاسم محمد</w:t>
            </w:r>
          </w:p>
        </w:tc>
        <w:tc>
          <w:tcPr>
            <w:tcW w:w="762" w:type="dxa"/>
          </w:tcPr>
          <w:p w14:paraId="6FCB6282" w14:textId="19A0EFE6" w:rsidR="006B099A" w:rsidRPr="00F71CD3" w:rsidRDefault="006B099A" w:rsidP="006B099A">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276" w:type="dxa"/>
          </w:tcPr>
          <w:p w14:paraId="4F9B63BB" w14:textId="6C22AB51" w:rsidR="006B099A" w:rsidRPr="00F71CD3" w:rsidRDefault="006B099A" w:rsidP="006B099A">
            <w:pPr>
              <w:bidi/>
              <w:jc w:val="center"/>
              <w:rPr>
                <w:rFonts w:ascii="Sakkal Majalla" w:hAnsi="Sakkal Majalla" w:cs="Sakkal Majalla"/>
                <w:b/>
                <w:bCs/>
                <w:color w:val="000000"/>
                <w:rtl/>
              </w:rPr>
            </w:pPr>
            <w:r w:rsidRPr="00F71CD3">
              <w:rPr>
                <w:rFonts w:ascii="Sakkal Majalla" w:hAnsi="Sakkal Majalla" w:cs="Sakkal Majalla"/>
                <w:b/>
                <w:bCs/>
                <w:color w:val="000000"/>
                <w:rtl/>
              </w:rPr>
              <w:t>أم القرى</w:t>
            </w:r>
          </w:p>
        </w:tc>
        <w:tc>
          <w:tcPr>
            <w:tcW w:w="992" w:type="dxa"/>
          </w:tcPr>
          <w:p w14:paraId="174DDEF1" w14:textId="09133C56" w:rsidR="006B099A" w:rsidRPr="00F71CD3" w:rsidRDefault="006B099A" w:rsidP="006B099A">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216E8D82" w14:textId="07335A46" w:rsidR="006B099A" w:rsidRPr="00952659" w:rsidRDefault="006B099A" w:rsidP="006B099A">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2E065AFC" w14:textId="777B4D2D" w:rsidR="006B099A" w:rsidRDefault="006B099A" w:rsidP="006B099A">
            <w:pPr>
              <w:bidi/>
              <w:jc w:val="center"/>
              <w:rPr>
                <w:rFonts w:ascii="Sakkal Majalla" w:hAnsi="Sakkal Majalla" w:cs="Sakkal Majalla"/>
                <w:rtl/>
              </w:rPr>
            </w:pPr>
            <w:r>
              <w:rPr>
                <w:rFonts w:ascii="Sakkal Majalla" w:hAnsi="Sakkal Majalla" w:cs="Sakkal Majalla" w:hint="cs"/>
                <w:rtl/>
              </w:rPr>
              <w:t>تم</w:t>
            </w:r>
          </w:p>
        </w:tc>
        <w:tc>
          <w:tcPr>
            <w:tcW w:w="1674" w:type="dxa"/>
          </w:tcPr>
          <w:p w14:paraId="29F3D05A" w14:textId="77777777" w:rsidR="006B099A" w:rsidRDefault="006B099A" w:rsidP="006B099A">
            <w:pPr>
              <w:bidi/>
              <w:jc w:val="center"/>
              <w:rPr>
                <w:rFonts w:ascii="Sakkal Majalla" w:hAnsi="Sakkal Majalla" w:cs="Sakkal Majalla"/>
                <w:rtl/>
              </w:rPr>
            </w:pPr>
            <w:r>
              <w:rPr>
                <w:rFonts w:ascii="Sakkal Majalla" w:hAnsi="Sakkal Majalla" w:cs="Sakkal Majalla" w:hint="cs"/>
                <w:rtl/>
              </w:rPr>
              <w:t>مكتبة الملك فهد</w:t>
            </w:r>
          </w:p>
          <w:p w14:paraId="0D498CD0" w14:textId="098CE7A9" w:rsidR="006B099A" w:rsidRDefault="006B099A" w:rsidP="006B099A">
            <w:pPr>
              <w:bidi/>
              <w:jc w:val="center"/>
              <w:rPr>
                <w:rFonts w:ascii="Sakkal Majalla" w:hAnsi="Sakkal Majalla" w:cs="Sakkal Majalla"/>
                <w:rtl/>
              </w:rPr>
            </w:pPr>
            <w:r>
              <w:rPr>
                <w:rFonts w:ascii="Sakkal Majalla" w:hAnsi="Sakkal Majalla" w:cs="Sakkal Majalla" w:hint="cs"/>
                <w:rtl/>
              </w:rPr>
              <w:t>الوطنية</w:t>
            </w:r>
          </w:p>
        </w:tc>
      </w:tr>
      <w:tr w:rsidR="004B5AE8" w14:paraId="17FB5671" w14:textId="006990E3" w:rsidTr="00983E15">
        <w:tc>
          <w:tcPr>
            <w:tcW w:w="793" w:type="dxa"/>
          </w:tcPr>
          <w:p w14:paraId="06FF1EDC" w14:textId="7777777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19</w:t>
            </w:r>
          </w:p>
        </w:tc>
        <w:tc>
          <w:tcPr>
            <w:tcW w:w="5131" w:type="dxa"/>
          </w:tcPr>
          <w:p w14:paraId="044FA568" w14:textId="65841280" w:rsidR="004B5AE8" w:rsidRPr="00952659" w:rsidRDefault="004B5AE8" w:rsidP="00405F00">
            <w:pPr>
              <w:bidi/>
              <w:jc w:val="center"/>
              <w:rPr>
                <w:rFonts w:ascii="Sakkal Majalla" w:hAnsi="Sakkal Majalla" w:cs="Sakkal Majalla"/>
                <w:b/>
                <w:bCs/>
                <w:color w:val="000000"/>
                <w:rtl/>
              </w:rPr>
            </w:pPr>
            <w:r w:rsidRPr="00952659">
              <w:rPr>
                <w:rFonts w:ascii="Sakkal Majalla" w:hAnsi="Sakkal Majalla" w:cs="Sakkal Majalla"/>
                <w:b/>
                <w:bCs/>
                <w:color w:val="000000"/>
                <w:rtl/>
              </w:rPr>
              <w:t>الأحاديث الواردة في المكاييل والموازين جمعًا وتخريجًا ودراسةً</w:t>
            </w:r>
          </w:p>
        </w:tc>
        <w:tc>
          <w:tcPr>
            <w:tcW w:w="2467" w:type="dxa"/>
          </w:tcPr>
          <w:p w14:paraId="7E894531" w14:textId="2FB30332" w:rsidR="004B5AE8" w:rsidRPr="00952659" w:rsidRDefault="004B5AE8" w:rsidP="00405F00">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فهد بن عبد الرحمن </w:t>
            </w:r>
            <w:proofErr w:type="spellStart"/>
            <w:r w:rsidRPr="00952659">
              <w:rPr>
                <w:rFonts w:ascii="Sakkal Majalla" w:hAnsi="Sakkal Majalla" w:cs="Sakkal Majalla"/>
                <w:b/>
                <w:bCs/>
                <w:color w:val="000000"/>
                <w:rtl/>
              </w:rPr>
              <w:t>الشبرمي</w:t>
            </w:r>
            <w:proofErr w:type="spellEnd"/>
          </w:p>
        </w:tc>
        <w:tc>
          <w:tcPr>
            <w:tcW w:w="762" w:type="dxa"/>
          </w:tcPr>
          <w:p w14:paraId="733074C4" w14:textId="2508EE2D"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024AAC92" w14:textId="6165DA77"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القصيم</w:t>
            </w:r>
          </w:p>
        </w:tc>
        <w:tc>
          <w:tcPr>
            <w:tcW w:w="992" w:type="dxa"/>
          </w:tcPr>
          <w:p w14:paraId="05CB2054" w14:textId="604F83E7"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5CA3EE57" w14:textId="0AAFFD07" w:rsidR="004B5AE8" w:rsidRPr="00952659" w:rsidRDefault="004B5AE8" w:rsidP="00B106DA">
            <w:pPr>
              <w:bidi/>
              <w:jc w:val="center"/>
              <w:rPr>
                <w:rFonts w:ascii="Sakkal Majalla" w:hAnsi="Sakkal Majalla" w:cs="Sakkal Majalla"/>
                <w:rtl/>
              </w:rPr>
            </w:pPr>
            <w:r>
              <w:rPr>
                <w:rFonts w:ascii="Sakkal Majalla" w:hAnsi="Sakkal Majalla" w:cs="Sakkal Majalla" w:hint="cs"/>
                <w:rtl/>
              </w:rPr>
              <w:t>فقه الحديث</w:t>
            </w:r>
          </w:p>
        </w:tc>
        <w:tc>
          <w:tcPr>
            <w:tcW w:w="448" w:type="dxa"/>
          </w:tcPr>
          <w:p w14:paraId="4A85A5EC" w14:textId="4FAC7456" w:rsidR="004B5AE8" w:rsidRDefault="00C114BD" w:rsidP="00B106DA">
            <w:pPr>
              <w:bidi/>
              <w:jc w:val="center"/>
              <w:rPr>
                <w:rFonts w:ascii="Sakkal Majalla" w:hAnsi="Sakkal Majalla" w:cs="Sakkal Majalla"/>
                <w:rtl/>
              </w:rPr>
            </w:pPr>
            <w:r>
              <w:rPr>
                <w:rFonts w:ascii="Sakkal Majalla" w:hAnsi="Sakkal Majalla" w:cs="Sakkal Majalla" w:hint="cs"/>
                <w:rtl/>
              </w:rPr>
              <w:t>تم</w:t>
            </w:r>
          </w:p>
        </w:tc>
        <w:tc>
          <w:tcPr>
            <w:tcW w:w="1674" w:type="dxa"/>
          </w:tcPr>
          <w:p w14:paraId="5B555815" w14:textId="77777777" w:rsidR="004B5AE8" w:rsidRDefault="00C114BD" w:rsidP="00B106DA">
            <w:pPr>
              <w:bidi/>
              <w:jc w:val="center"/>
              <w:rPr>
                <w:rFonts w:ascii="Sakkal Majalla" w:hAnsi="Sakkal Majalla" w:cs="Sakkal Majalla"/>
                <w:rtl/>
              </w:rPr>
            </w:pPr>
            <w:r>
              <w:rPr>
                <w:rFonts w:ascii="Sakkal Majalla" w:hAnsi="Sakkal Majalla" w:cs="Sakkal Majalla" w:hint="cs"/>
                <w:rtl/>
              </w:rPr>
              <w:t>متوفر</w:t>
            </w:r>
          </w:p>
          <w:p w14:paraId="6CE80BD6" w14:textId="219D0A1A" w:rsidR="00C114BD" w:rsidRDefault="00C114BD" w:rsidP="00C114BD">
            <w:pPr>
              <w:bidi/>
              <w:jc w:val="center"/>
              <w:rPr>
                <w:rFonts w:ascii="Sakkal Majalla" w:hAnsi="Sakkal Majalla" w:cs="Sakkal Majalla"/>
                <w:rtl/>
              </w:rPr>
            </w:pPr>
            <w:r>
              <w:rPr>
                <w:rFonts w:ascii="Sakkal Majalla" w:hAnsi="Sakkal Majalla" w:cs="Sakkal Majalla" w:hint="cs"/>
                <w:rtl/>
              </w:rPr>
              <w:t>(الباحث العلمي)</w:t>
            </w:r>
            <w:r w:rsidR="000C73D7">
              <w:rPr>
                <w:rFonts w:ascii="Sakkal Majalla" w:hAnsi="Sakkal Majalla" w:cs="Sakkal Majalla" w:hint="cs"/>
                <w:rtl/>
              </w:rPr>
              <w:t xml:space="preserve"> ملخص</w:t>
            </w:r>
          </w:p>
        </w:tc>
      </w:tr>
      <w:tr w:rsidR="004B5AE8" w14:paraId="78646E96" w14:textId="4234DD05" w:rsidTr="00983E15">
        <w:tc>
          <w:tcPr>
            <w:tcW w:w="793" w:type="dxa"/>
          </w:tcPr>
          <w:p w14:paraId="202FE540" w14:textId="7777777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20</w:t>
            </w:r>
          </w:p>
        </w:tc>
        <w:tc>
          <w:tcPr>
            <w:tcW w:w="5131" w:type="dxa"/>
          </w:tcPr>
          <w:p w14:paraId="687A8491" w14:textId="64DC2F0D" w:rsidR="004B5AE8" w:rsidRPr="00952659" w:rsidRDefault="004B5AE8" w:rsidP="00981138">
            <w:pPr>
              <w:bidi/>
              <w:jc w:val="center"/>
              <w:rPr>
                <w:rFonts w:ascii="Sakkal Majalla" w:hAnsi="Sakkal Majalla" w:cs="Sakkal Majalla"/>
                <w:b/>
                <w:bCs/>
                <w:color w:val="000000"/>
                <w:rtl/>
              </w:rPr>
            </w:pPr>
            <w:r w:rsidRPr="00952659">
              <w:rPr>
                <w:rFonts w:ascii="Sakkal Majalla" w:hAnsi="Sakkal Majalla" w:cs="Sakkal Majalla"/>
                <w:b/>
                <w:bCs/>
                <w:color w:val="000000"/>
                <w:rtl/>
              </w:rPr>
              <w:t>الطيب في ضوء السنة النبوية -جمعاً وتخريجاً ودراسةً</w:t>
            </w:r>
          </w:p>
        </w:tc>
        <w:tc>
          <w:tcPr>
            <w:tcW w:w="2467" w:type="dxa"/>
          </w:tcPr>
          <w:p w14:paraId="3F3C90FB" w14:textId="4036E3BB" w:rsidR="004B5AE8" w:rsidRPr="00952659" w:rsidRDefault="004B5AE8" w:rsidP="00981138">
            <w:pPr>
              <w:bidi/>
              <w:jc w:val="center"/>
              <w:rPr>
                <w:rFonts w:ascii="Sakkal Majalla" w:hAnsi="Sakkal Majalla" w:cs="Sakkal Majalla"/>
                <w:b/>
                <w:bCs/>
                <w:color w:val="000000"/>
                <w:rtl/>
              </w:rPr>
            </w:pPr>
            <w:r w:rsidRPr="00952659">
              <w:rPr>
                <w:rFonts w:ascii="Sakkal Majalla" w:hAnsi="Sakkal Majalla" w:cs="Sakkal Majalla"/>
                <w:b/>
                <w:bCs/>
                <w:color w:val="000000"/>
                <w:rtl/>
              </w:rPr>
              <w:t>ابتسام بنت عبد العزيز اللحيدان</w:t>
            </w:r>
          </w:p>
        </w:tc>
        <w:tc>
          <w:tcPr>
            <w:tcW w:w="762" w:type="dxa"/>
          </w:tcPr>
          <w:p w14:paraId="1192D304" w14:textId="13E357D4" w:rsidR="004B5AE8" w:rsidRPr="00F71CD3" w:rsidRDefault="004B5AE8" w:rsidP="00981138">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276" w:type="dxa"/>
          </w:tcPr>
          <w:p w14:paraId="067E6D18" w14:textId="31FDA163" w:rsidR="004B5AE8" w:rsidRPr="00F71CD3" w:rsidRDefault="004B5AE8" w:rsidP="00981138">
            <w:pPr>
              <w:bidi/>
              <w:jc w:val="center"/>
              <w:rPr>
                <w:rFonts w:ascii="Sakkal Majalla" w:hAnsi="Sakkal Majalla" w:cs="Sakkal Majalla"/>
                <w:b/>
                <w:bCs/>
                <w:color w:val="000000"/>
                <w:rtl/>
              </w:rPr>
            </w:pPr>
            <w:r w:rsidRPr="00F71CD3">
              <w:rPr>
                <w:rFonts w:ascii="Sakkal Majalla" w:hAnsi="Sakkal Majalla" w:cs="Sakkal Majalla"/>
                <w:b/>
                <w:bCs/>
                <w:color w:val="000000"/>
                <w:rtl/>
              </w:rPr>
              <w:t>القصيم</w:t>
            </w:r>
          </w:p>
        </w:tc>
        <w:tc>
          <w:tcPr>
            <w:tcW w:w="992" w:type="dxa"/>
          </w:tcPr>
          <w:p w14:paraId="3B2BEF29" w14:textId="6A252B4E" w:rsidR="004B5AE8" w:rsidRPr="00F71CD3" w:rsidRDefault="004B5AE8" w:rsidP="00981138">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1F82CFA3" w14:textId="56AB6B1C" w:rsidR="004B5AE8" w:rsidRPr="00952659" w:rsidRDefault="004B5AE8" w:rsidP="00981138">
            <w:pPr>
              <w:bidi/>
              <w:jc w:val="center"/>
              <w:rPr>
                <w:rFonts w:ascii="Sakkal Majalla" w:hAnsi="Sakkal Majalla" w:cs="Sakkal Majalla"/>
                <w:rtl/>
              </w:rPr>
            </w:pPr>
            <w:r>
              <w:rPr>
                <w:rFonts w:ascii="Sakkal Majalla" w:hAnsi="Sakkal Majalla" w:cs="Sakkal Majalla" w:hint="cs"/>
                <w:rtl/>
              </w:rPr>
              <w:t>فقه الحديث</w:t>
            </w:r>
          </w:p>
        </w:tc>
        <w:tc>
          <w:tcPr>
            <w:tcW w:w="448" w:type="dxa"/>
          </w:tcPr>
          <w:p w14:paraId="4CB09400" w14:textId="77777777" w:rsidR="004B5AE8" w:rsidRDefault="004B5AE8" w:rsidP="00981138">
            <w:pPr>
              <w:bidi/>
              <w:jc w:val="center"/>
              <w:rPr>
                <w:rFonts w:ascii="Sakkal Majalla" w:hAnsi="Sakkal Majalla" w:cs="Sakkal Majalla"/>
                <w:rtl/>
              </w:rPr>
            </w:pPr>
          </w:p>
        </w:tc>
        <w:tc>
          <w:tcPr>
            <w:tcW w:w="1674" w:type="dxa"/>
          </w:tcPr>
          <w:p w14:paraId="010FEBA7" w14:textId="28B91432" w:rsidR="004B5AE8" w:rsidRDefault="00FC50D9" w:rsidP="00981138">
            <w:pPr>
              <w:bidi/>
              <w:jc w:val="center"/>
              <w:rPr>
                <w:rFonts w:ascii="Sakkal Majalla" w:hAnsi="Sakkal Majalla" w:cs="Sakkal Majalla"/>
                <w:rtl/>
              </w:rPr>
            </w:pPr>
            <w:r w:rsidRPr="009C4146">
              <w:rPr>
                <w:rFonts w:ascii="Sakkal Majalla" w:hAnsi="Sakkal Majalla" w:cs="Sakkal Majalla" w:hint="cs"/>
                <w:highlight w:val="cyan"/>
                <w:rtl/>
              </w:rPr>
              <w:t>لم أقف</w:t>
            </w:r>
          </w:p>
        </w:tc>
      </w:tr>
      <w:tr w:rsidR="004B5AE8" w14:paraId="6A138D10" w14:textId="00CD8CAE" w:rsidTr="00983E15">
        <w:tc>
          <w:tcPr>
            <w:tcW w:w="793" w:type="dxa"/>
            <w:shd w:val="clear" w:color="auto" w:fill="FFF2CC"/>
          </w:tcPr>
          <w:p w14:paraId="3FF3708C" w14:textId="7777777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21</w:t>
            </w:r>
          </w:p>
        </w:tc>
        <w:tc>
          <w:tcPr>
            <w:tcW w:w="5131" w:type="dxa"/>
            <w:shd w:val="clear" w:color="auto" w:fill="FFF2CC"/>
          </w:tcPr>
          <w:p w14:paraId="79316EAB" w14:textId="2C40530B" w:rsidR="004B5AE8" w:rsidRPr="00952659" w:rsidRDefault="004B5AE8" w:rsidP="00981138">
            <w:pPr>
              <w:bidi/>
              <w:jc w:val="center"/>
              <w:rPr>
                <w:rFonts w:ascii="Sakkal Majalla" w:hAnsi="Sakkal Majalla" w:cs="Sakkal Majalla"/>
                <w:b/>
                <w:bCs/>
                <w:color w:val="000000"/>
                <w:rtl/>
              </w:rPr>
            </w:pPr>
            <w:r w:rsidRPr="00952659">
              <w:rPr>
                <w:rFonts w:ascii="Sakkal Majalla" w:hAnsi="Sakkal Majalla" w:cs="Sakkal Majalla"/>
                <w:b/>
                <w:bCs/>
                <w:color w:val="000000"/>
                <w:rtl/>
              </w:rPr>
              <w:t>زوائد السنن الأربع على الصحيحين في أحاديث الجنائز -جمعًا وتخريجًا ودراسةً -القسم الأول</w:t>
            </w:r>
          </w:p>
        </w:tc>
        <w:tc>
          <w:tcPr>
            <w:tcW w:w="2467" w:type="dxa"/>
            <w:shd w:val="clear" w:color="auto" w:fill="FFF2CC"/>
          </w:tcPr>
          <w:p w14:paraId="786F7EB8" w14:textId="395A2459" w:rsidR="004B5AE8" w:rsidRPr="00952659" w:rsidRDefault="004B5AE8" w:rsidP="00981138">
            <w:pPr>
              <w:bidi/>
              <w:jc w:val="center"/>
              <w:rPr>
                <w:rFonts w:ascii="Sakkal Majalla" w:hAnsi="Sakkal Majalla" w:cs="Sakkal Majalla"/>
                <w:b/>
                <w:bCs/>
                <w:color w:val="000000"/>
                <w:rtl/>
              </w:rPr>
            </w:pPr>
            <w:r w:rsidRPr="00952659">
              <w:rPr>
                <w:rFonts w:ascii="Sakkal Majalla" w:hAnsi="Sakkal Majalla" w:cs="Sakkal Majalla"/>
                <w:b/>
                <w:bCs/>
                <w:color w:val="000000"/>
                <w:rtl/>
              </w:rPr>
              <w:t>سلوم بن إبراهيم السلوم</w:t>
            </w:r>
          </w:p>
        </w:tc>
        <w:tc>
          <w:tcPr>
            <w:tcW w:w="762" w:type="dxa"/>
            <w:shd w:val="clear" w:color="auto" w:fill="FFF2CC"/>
          </w:tcPr>
          <w:p w14:paraId="685D488F" w14:textId="64D2DC34" w:rsidR="004B5AE8" w:rsidRPr="00F71CD3" w:rsidRDefault="004B5AE8" w:rsidP="00981138">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shd w:val="clear" w:color="auto" w:fill="FFF2CC"/>
          </w:tcPr>
          <w:p w14:paraId="19513339" w14:textId="2EFB2F18" w:rsidR="004B5AE8" w:rsidRPr="00F71CD3" w:rsidRDefault="004B5AE8" w:rsidP="00981138">
            <w:pPr>
              <w:bidi/>
              <w:jc w:val="center"/>
              <w:rPr>
                <w:rFonts w:ascii="Sakkal Majalla" w:hAnsi="Sakkal Majalla" w:cs="Sakkal Majalla"/>
                <w:b/>
                <w:bCs/>
                <w:color w:val="000000"/>
                <w:rtl/>
              </w:rPr>
            </w:pPr>
            <w:r w:rsidRPr="00F71CD3">
              <w:rPr>
                <w:rFonts w:ascii="Sakkal Majalla" w:hAnsi="Sakkal Majalla" w:cs="Sakkal Majalla"/>
                <w:b/>
                <w:bCs/>
                <w:color w:val="000000"/>
                <w:rtl/>
              </w:rPr>
              <w:t>القصيم</w:t>
            </w:r>
          </w:p>
        </w:tc>
        <w:tc>
          <w:tcPr>
            <w:tcW w:w="992" w:type="dxa"/>
            <w:shd w:val="clear" w:color="auto" w:fill="FFF2CC"/>
          </w:tcPr>
          <w:p w14:paraId="5B26D61D" w14:textId="754A8ACD" w:rsidR="004B5AE8" w:rsidRPr="00F71CD3" w:rsidRDefault="004B5AE8" w:rsidP="00981138">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shd w:val="clear" w:color="auto" w:fill="FFF2CC"/>
          </w:tcPr>
          <w:p w14:paraId="7BF11084" w14:textId="644850C3" w:rsidR="004B5AE8" w:rsidRPr="00952659" w:rsidRDefault="004B5AE8" w:rsidP="00981138">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تحقيق الكتب الحديثية</w:t>
            </w:r>
          </w:p>
          <w:p>
            <w:r>
              <w:rPr>
                <w:color w:val="7F0000"/>
              </w:rPr>
              <w:t>(القاعدة 4) زوائد السنن الأربع على الصحيحين في أحاديث الجنائز (القسم الأول)، والزوائد إلى تحقيق الكتب بوسم زوائد (٤ج)؛ والقسم الثاني في الحديث التحليلي ويُنقل معه (القاعدة ٢)</w:t>
            </w:r>
          </w:p>
        </w:tc>
        <w:tc>
          <w:tcPr>
            <w:tcW w:w="448" w:type="dxa"/>
            <w:shd w:val="clear" w:color="auto" w:fill="FFF2CC"/>
          </w:tcPr>
          <w:p w14:paraId="104195D6" w14:textId="4D479D13" w:rsidR="004B5AE8" w:rsidRDefault="001F590D" w:rsidP="00981138">
            <w:pPr>
              <w:bidi/>
              <w:jc w:val="center"/>
              <w:rPr>
                <w:rFonts w:ascii="Sakkal Majalla" w:hAnsi="Sakkal Majalla" w:cs="Sakkal Majalla"/>
                <w:rtl/>
              </w:rPr>
            </w:pPr>
            <w:r>
              <w:rPr>
                <w:rFonts w:ascii="Sakkal Majalla" w:hAnsi="Sakkal Majalla" w:cs="Sakkal Majalla" w:hint="cs"/>
                <w:rtl/>
              </w:rPr>
              <w:t>تم</w:t>
            </w:r>
          </w:p>
        </w:tc>
        <w:tc>
          <w:tcPr>
            <w:tcW w:w="1674" w:type="dxa"/>
            <w:shd w:val="clear" w:color="auto" w:fill="FFF2CC"/>
          </w:tcPr>
          <w:p w14:paraId="689AB26B" w14:textId="41C79EC7" w:rsidR="004B5AE8" w:rsidRDefault="001F590D" w:rsidP="00981138">
            <w:pPr>
              <w:bidi/>
              <w:jc w:val="center"/>
              <w:rPr>
                <w:rFonts w:ascii="Sakkal Majalla" w:hAnsi="Sakkal Majalla" w:cs="Sakkal Majalla"/>
                <w:rtl/>
              </w:rPr>
            </w:pPr>
            <w:r>
              <w:rPr>
                <w:rFonts w:ascii="Sakkal Majalla" w:hAnsi="Sakkal Majalla" w:cs="Sakkal Majalla" w:hint="cs"/>
                <w:rtl/>
              </w:rPr>
              <w:t xml:space="preserve">لم </w:t>
            </w:r>
            <w:proofErr w:type="gramStart"/>
            <w:r>
              <w:rPr>
                <w:rFonts w:ascii="Sakkal Majalla" w:hAnsi="Sakkal Majalla" w:cs="Sakkal Majalla" w:hint="cs"/>
                <w:rtl/>
              </w:rPr>
              <w:t>اقف</w:t>
            </w:r>
            <w:proofErr w:type="gramEnd"/>
          </w:p>
        </w:tc>
      </w:tr>
      <w:tr w:rsidR="00D17875" w14:paraId="090A1B26" w14:textId="3DAD7FD5" w:rsidTr="00983E15">
        <w:tc>
          <w:tcPr>
            <w:tcW w:w="793" w:type="dxa"/>
          </w:tcPr>
          <w:p w14:paraId="0B179B6C" w14:textId="77777777" w:rsidR="00D17875" w:rsidRPr="0063689E" w:rsidRDefault="00D17875"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22</w:t>
            </w:r>
          </w:p>
        </w:tc>
        <w:tc>
          <w:tcPr>
            <w:tcW w:w="5131" w:type="dxa"/>
          </w:tcPr>
          <w:p w14:paraId="23B23456" w14:textId="4F2CB587" w:rsidR="00D17875" w:rsidRPr="00952659" w:rsidRDefault="00D17875" w:rsidP="00D17875">
            <w:pPr>
              <w:bidi/>
              <w:jc w:val="center"/>
              <w:rPr>
                <w:rFonts w:ascii="Sakkal Majalla" w:hAnsi="Sakkal Majalla" w:cs="Sakkal Majalla"/>
                <w:b/>
                <w:bCs/>
                <w:color w:val="000000"/>
                <w:rtl/>
              </w:rPr>
            </w:pPr>
            <w:r w:rsidRPr="00952659">
              <w:rPr>
                <w:rFonts w:ascii="Sakkal Majalla" w:hAnsi="Sakkal Majalla" w:cs="Sakkal Majalla"/>
                <w:b/>
                <w:bCs/>
                <w:color w:val="000000"/>
                <w:rtl/>
              </w:rPr>
              <w:t>علل الترمذي الكبير- تخريجًا ودراسةً - لأبواب الطهارة</w:t>
            </w:r>
          </w:p>
        </w:tc>
        <w:tc>
          <w:tcPr>
            <w:tcW w:w="2467" w:type="dxa"/>
          </w:tcPr>
          <w:p w14:paraId="068E8044" w14:textId="6E2BB6FF" w:rsidR="00D17875" w:rsidRPr="00952659" w:rsidRDefault="00D17875" w:rsidP="00D17875">
            <w:pPr>
              <w:bidi/>
              <w:jc w:val="center"/>
              <w:rPr>
                <w:rFonts w:ascii="Sakkal Majalla" w:hAnsi="Sakkal Majalla" w:cs="Sakkal Majalla"/>
                <w:b/>
                <w:bCs/>
                <w:color w:val="000000"/>
                <w:rtl/>
              </w:rPr>
            </w:pPr>
            <w:r w:rsidRPr="00952659">
              <w:rPr>
                <w:rFonts w:ascii="Sakkal Majalla" w:hAnsi="Sakkal Majalla" w:cs="Sakkal Majalla"/>
                <w:b/>
                <w:bCs/>
                <w:color w:val="000000"/>
                <w:rtl/>
              </w:rPr>
              <w:t>عبد العزيز بن مشاري الصعب</w:t>
            </w:r>
          </w:p>
        </w:tc>
        <w:tc>
          <w:tcPr>
            <w:tcW w:w="762" w:type="dxa"/>
          </w:tcPr>
          <w:p w14:paraId="23DB6CF3" w14:textId="69F4CC21" w:rsidR="00D17875" w:rsidRPr="00F71CD3" w:rsidRDefault="00D17875" w:rsidP="00D17875">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008C9034" w14:textId="47BBC791" w:rsidR="00D17875" w:rsidRPr="00F71CD3" w:rsidRDefault="00D17875" w:rsidP="00D17875">
            <w:pPr>
              <w:bidi/>
              <w:jc w:val="center"/>
              <w:rPr>
                <w:rFonts w:ascii="Sakkal Majalla" w:hAnsi="Sakkal Majalla" w:cs="Sakkal Majalla"/>
                <w:b/>
                <w:bCs/>
                <w:color w:val="000000"/>
                <w:rtl/>
              </w:rPr>
            </w:pPr>
            <w:r w:rsidRPr="00F71CD3">
              <w:rPr>
                <w:rFonts w:ascii="Sakkal Majalla" w:hAnsi="Sakkal Majalla" w:cs="Sakkal Majalla"/>
                <w:b/>
                <w:bCs/>
                <w:color w:val="000000"/>
                <w:rtl/>
              </w:rPr>
              <w:t>القصيم</w:t>
            </w:r>
          </w:p>
        </w:tc>
        <w:tc>
          <w:tcPr>
            <w:tcW w:w="992" w:type="dxa"/>
          </w:tcPr>
          <w:p w14:paraId="2B84C839" w14:textId="09E3F180" w:rsidR="00D17875" w:rsidRPr="00F71CD3" w:rsidRDefault="00D17875" w:rsidP="00D17875">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2002086E" w14:textId="1C200D58" w:rsidR="00D17875" w:rsidRPr="00952659" w:rsidRDefault="00D17875" w:rsidP="00D17875">
            <w:pPr>
              <w:bidi/>
              <w:jc w:val="center"/>
              <w:rPr>
                <w:rFonts w:ascii="Sakkal Majalla" w:hAnsi="Sakkal Majalla" w:cs="Sakkal Majalla"/>
                <w:rtl/>
              </w:rPr>
            </w:pPr>
            <w:r>
              <w:rPr>
                <w:rFonts w:ascii="Sakkal Majalla" w:hAnsi="Sakkal Majalla" w:cs="Sakkal Majalla" w:hint="cs"/>
                <w:rtl/>
              </w:rPr>
              <w:t>علل الحديث</w:t>
            </w:r>
          </w:p>
        </w:tc>
        <w:tc>
          <w:tcPr>
            <w:tcW w:w="448" w:type="dxa"/>
          </w:tcPr>
          <w:p w14:paraId="5112CB0C" w14:textId="77777777" w:rsidR="00D17875" w:rsidRDefault="00D17875" w:rsidP="00D17875">
            <w:pPr>
              <w:bidi/>
              <w:jc w:val="center"/>
              <w:rPr>
                <w:rFonts w:ascii="Sakkal Majalla" w:hAnsi="Sakkal Majalla" w:cs="Sakkal Majalla"/>
                <w:rtl/>
              </w:rPr>
            </w:pPr>
          </w:p>
        </w:tc>
        <w:tc>
          <w:tcPr>
            <w:tcW w:w="1674" w:type="dxa"/>
          </w:tcPr>
          <w:p w14:paraId="440DE525" w14:textId="14C98EC7" w:rsidR="00D17875" w:rsidRDefault="00D17875" w:rsidP="00D17875">
            <w:pPr>
              <w:bidi/>
              <w:jc w:val="center"/>
              <w:rPr>
                <w:rFonts w:ascii="Sakkal Majalla" w:hAnsi="Sakkal Majalla" w:cs="Sakkal Majalla"/>
                <w:rtl/>
              </w:rPr>
            </w:pPr>
            <w:r w:rsidRPr="00D26BDA">
              <w:rPr>
                <w:rFonts w:ascii="Sakkal Majalla" w:hAnsi="Sakkal Majalla" w:cs="Sakkal Majalla" w:hint="cs"/>
                <w:highlight w:val="cyan"/>
                <w:rtl/>
              </w:rPr>
              <w:t>لم أقف</w:t>
            </w:r>
          </w:p>
        </w:tc>
      </w:tr>
      <w:tr w:rsidR="000618FE" w14:paraId="0EE95062" w14:textId="06CDAC62" w:rsidTr="00983E15">
        <w:tc>
          <w:tcPr>
            <w:tcW w:w="793" w:type="dxa"/>
          </w:tcPr>
          <w:p w14:paraId="63C03EF5" w14:textId="77777777" w:rsidR="000618FE" w:rsidRPr="0063689E" w:rsidRDefault="000618FE"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23</w:t>
            </w:r>
          </w:p>
        </w:tc>
        <w:tc>
          <w:tcPr>
            <w:tcW w:w="5131" w:type="dxa"/>
          </w:tcPr>
          <w:p w14:paraId="613C1D66" w14:textId="29B3C9E4" w:rsidR="000618FE" w:rsidRPr="00952659" w:rsidRDefault="000618FE" w:rsidP="000618FE">
            <w:pPr>
              <w:bidi/>
              <w:jc w:val="center"/>
              <w:rPr>
                <w:rFonts w:ascii="Sakkal Majalla" w:hAnsi="Sakkal Majalla" w:cs="Sakkal Majalla"/>
                <w:b/>
                <w:bCs/>
                <w:color w:val="000000"/>
                <w:rtl/>
              </w:rPr>
            </w:pPr>
            <w:r w:rsidRPr="00952659">
              <w:rPr>
                <w:rFonts w:ascii="Sakkal Majalla" w:hAnsi="Sakkal Majalla" w:cs="Sakkal Majalla"/>
                <w:b/>
                <w:bCs/>
                <w:color w:val="000000"/>
                <w:rtl/>
              </w:rPr>
              <w:t>علل الترمذي الكبير -تخريجًا ودراسةً -أبواب الصلاة: القسم الثاني</w:t>
            </w:r>
          </w:p>
        </w:tc>
        <w:tc>
          <w:tcPr>
            <w:tcW w:w="2467" w:type="dxa"/>
          </w:tcPr>
          <w:p w14:paraId="5A40B2DC" w14:textId="6B59F17A" w:rsidR="000618FE" w:rsidRPr="00952659" w:rsidRDefault="000618FE" w:rsidP="000618FE">
            <w:pPr>
              <w:bidi/>
              <w:jc w:val="center"/>
              <w:rPr>
                <w:rFonts w:ascii="Sakkal Majalla" w:hAnsi="Sakkal Majalla" w:cs="Sakkal Majalla"/>
                <w:b/>
                <w:bCs/>
                <w:color w:val="000000"/>
                <w:rtl/>
              </w:rPr>
            </w:pPr>
            <w:r w:rsidRPr="00952659">
              <w:rPr>
                <w:rFonts w:ascii="Sakkal Majalla" w:hAnsi="Sakkal Majalla" w:cs="Sakkal Majalla"/>
                <w:b/>
                <w:bCs/>
                <w:color w:val="000000"/>
                <w:rtl/>
              </w:rPr>
              <w:t>صالح بن حفير الحفير</w:t>
            </w:r>
          </w:p>
        </w:tc>
        <w:tc>
          <w:tcPr>
            <w:tcW w:w="762" w:type="dxa"/>
          </w:tcPr>
          <w:p w14:paraId="7F1A95D5" w14:textId="6074A3F6" w:rsidR="000618FE" w:rsidRPr="00F71CD3" w:rsidRDefault="000618FE" w:rsidP="000618FE">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3C33A215" w14:textId="08B47D97" w:rsidR="000618FE" w:rsidRPr="00F71CD3" w:rsidRDefault="000618FE" w:rsidP="000618FE">
            <w:pPr>
              <w:bidi/>
              <w:jc w:val="center"/>
              <w:rPr>
                <w:rFonts w:ascii="Sakkal Majalla" w:hAnsi="Sakkal Majalla" w:cs="Sakkal Majalla"/>
                <w:b/>
                <w:bCs/>
                <w:color w:val="000000"/>
                <w:rtl/>
              </w:rPr>
            </w:pPr>
            <w:r w:rsidRPr="00F71CD3">
              <w:rPr>
                <w:rFonts w:ascii="Sakkal Majalla" w:hAnsi="Sakkal Majalla" w:cs="Sakkal Majalla"/>
                <w:b/>
                <w:bCs/>
                <w:color w:val="000000"/>
                <w:rtl/>
              </w:rPr>
              <w:t>القصيم</w:t>
            </w:r>
          </w:p>
        </w:tc>
        <w:tc>
          <w:tcPr>
            <w:tcW w:w="992" w:type="dxa"/>
          </w:tcPr>
          <w:p w14:paraId="23DDC4B7" w14:textId="0F42C547" w:rsidR="000618FE" w:rsidRPr="00F71CD3" w:rsidRDefault="000618FE" w:rsidP="000618FE">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0DD06618" w14:textId="712C76EB" w:rsidR="000618FE" w:rsidRPr="00952659" w:rsidRDefault="000618FE" w:rsidP="000618FE">
            <w:pPr>
              <w:bidi/>
              <w:jc w:val="center"/>
              <w:rPr>
                <w:rFonts w:ascii="Sakkal Majalla" w:hAnsi="Sakkal Majalla" w:cs="Sakkal Majalla"/>
                <w:rtl/>
              </w:rPr>
            </w:pPr>
            <w:r>
              <w:rPr>
                <w:rFonts w:ascii="Sakkal Majalla" w:hAnsi="Sakkal Majalla" w:cs="Sakkal Majalla" w:hint="cs"/>
                <w:rtl/>
              </w:rPr>
              <w:t>علل الحديث</w:t>
            </w:r>
          </w:p>
        </w:tc>
        <w:tc>
          <w:tcPr>
            <w:tcW w:w="448" w:type="dxa"/>
          </w:tcPr>
          <w:p w14:paraId="2DC0B3AA" w14:textId="344B6CEE" w:rsidR="000618FE" w:rsidRDefault="000618FE" w:rsidP="000618FE">
            <w:pPr>
              <w:bidi/>
              <w:jc w:val="center"/>
              <w:rPr>
                <w:rFonts w:ascii="Sakkal Majalla" w:hAnsi="Sakkal Majalla" w:cs="Sakkal Majalla"/>
                <w:rtl/>
              </w:rPr>
            </w:pPr>
            <w:r>
              <w:rPr>
                <w:rFonts w:ascii="Sakkal Majalla" w:hAnsi="Sakkal Majalla" w:cs="Sakkal Majalla" w:hint="cs"/>
                <w:rtl/>
              </w:rPr>
              <w:t>تم</w:t>
            </w:r>
          </w:p>
        </w:tc>
        <w:tc>
          <w:tcPr>
            <w:tcW w:w="1674" w:type="dxa"/>
          </w:tcPr>
          <w:p w14:paraId="0174F973" w14:textId="77777777" w:rsidR="000618FE" w:rsidRDefault="000618FE" w:rsidP="000618FE">
            <w:pPr>
              <w:bidi/>
              <w:jc w:val="center"/>
              <w:rPr>
                <w:rFonts w:ascii="Sakkal Majalla" w:hAnsi="Sakkal Majalla" w:cs="Sakkal Majalla"/>
                <w:rtl/>
              </w:rPr>
            </w:pPr>
            <w:r>
              <w:rPr>
                <w:rFonts w:ascii="Sakkal Majalla" w:hAnsi="Sakkal Majalla" w:cs="Sakkal Majalla" w:hint="cs"/>
                <w:rtl/>
              </w:rPr>
              <w:t>مكتبة الملك فهد</w:t>
            </w:r>
          </w:p>
          <w:p w14:paraId="1B5AEE4A" w14:textId="7F926A78" w:rsidR="000618FE" w:rsidRDefault="000618FE" w:rsidP="000618FE">
            <w:pPr>
              <w:bidi/>
              <w:jc w:val="center"/>
              <w:rPr>
                <w:rFonts w:ascii="Sakkal Majalla" w:hAnsi="Sakkal Majalla" w:cs="Sakkal Majalla"/>
                <w:rtl/>
              </w:rPr>
            </w:pPr>
            <w:r>
              <w:rPr>
                <w:rFonts w:ascii="Sakkal Majalla" w:hAnsi="Sakkal Majalla" w:cs="Sakkal Majalla" w:hint="cs"/>
                <w:rtl/>
              </w:rPr>
              <w:t>الوطنية</w:t>
            </w:r>
          </w:p>
        </w:tc>
      </w:tr>
      <w:tr w:rsidR="00D17875" w14:paraId="3E786F48" w14:textId="66A9C56F" w:rsidTr="00983E15">
        <w:tc>
          <w:tcPr>
            <w:tcW w:w="793" w:type="dxa"/>
          </w:tcPr>
          <w:p w14:paraId="1CCD2B46" w14:textId="05167E0F" w:rsidR="00D17875" w:rsidRPr="0063689E" w:rsidRDefault="00D17875"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25</w:t>
            </w:r>
          </w:p>
        </w:tc>
        <w:tc>
          <w:tcPr>
            <w:tcW w:w="5131" w:type="dxa"/>
          </w:tcPr>
          <w:p w14:paraId="0601D514" w14:textId="4DAFC75E" w:rsidR="00D17875" w:rsidRPr="00952659" w:rsidRDefault="00D17875" w:rsidP="00D17875">
            <w:pPr>
              <w:bidi/>
              <w:jc w:val="center"/>
              <w:rPr>
                <w:rFonts w:ascii="Sakkal Majalla" w:hAnsi="Sakkal Majalla" w:cs="Sakkal Majalla"/>
                <w:b/>
                <w:bCs/>
                <w:color w:val="000000"/>
                <w:rtl/>
              </w:rPr>
            </w:pPr>
            <w:r w:rsidRPr="00952659">
              <w:rPr>
                <w:rFonts w:ascii="Sakkal Majalla" w:hAnsi="Sakkal Majalla" w:cs="Sakkal Majalla"/>
                <w:b/>
                <w:bCs/>
                <w:color w:val="000000"/>
                <w:rtl/>
              </w:rPr>
              <w:t>علل الترمذي الكبير -تخريجا ً ودراسةً- من باب الحدود حتى نهاية أبواب السير</w:t>
            </w:r>
          </w:p>
        </w:tc>
        <w:tc>
          <w:tcPr>
            <w:tcW w:w="2467" w:type="dxa"/>
          </w:tcPr>
          <w:p w14:paraId="0F582008" w14:textId="05F8AE35" w:rsidR="00D17875" w:rsidRPr="00952659" w:rsidRDefault="00D17875" w:rsidP="00D17875">
            <w:pPr>
              <w:bidi/>
              <w:jc w:val="center"/>
              <w:rPr>
                <w:rFonts w:ascii="Sakkal Majalla" w:hAnsi="Sakkal Majalla" w:cs="Sakkal Majalla"/>
                <w:b/>
                <w:bCs/>
                <w:color w:val="000000"/>
                <w:rtl/>
              </w:rPr>
            </w:pPr>
            <w:r w:rsidRPr="00952659">
              <w:rPr>
                <w:rFonts w:ascii="Sakkal Majalla" w:hAnsi="Sakkal Majalla" w:cs="Sakkal Majalla"/>
                <w:b/>
                <w:bCs/>
                <w:color w:val="000000"/>
                <w:rtl/>
              </w:rPr>
              <w:t>عبد الرحمن بن مشاري الحمود</w:t>
            </w:r>
          </w:p>
        </w:tc>
        <w:tc>
          <w:tcPr>
            <w:tcW w:w="762" w:type="dxa"/>
          </w:tcPr>
          <w:p w14:paraId="42D19C7C" w14:textId="3ED77795" w:rsidR="00D17875" w:rsidRPr="00F71CD3" w:rsidRDefault="00D17875" w:rsidP="00D17875">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3CCF6F91" w14:textId="2D0D8BC1" w:rsidR="00D17875" w:rsidRPr="00F71CD3" w:rsidRDefault="00D17875" w:rsidP="00D17875">
            <w:pPr>
              <w:bidi/>
              <w:jc w:val="center"/>
              <w:rPr>
                <w:rFonts w:ascii="Sakkal Majalla" w:hAnsi="Sakkal Majalla" w:cs="Sakkal Majalla"/>
                <w:b/>
                <w:bCs/>
                <w:color w:val="000000"/>
                <w:rtl/>
              </w:rPr>
            </w:pPr>
            <w:r w:rsidRPr="00F71CD3">
              <w:rPr>
                <w:rFonts w:ascii="Sakkal Majalla" w:hAnsi="Sakkal Majalla" w:cs="Sakkal Majalla"/>
                <w:b/>
                <w:bCs/>
                <w:color w:val="000000"/>
                <w:rtl/>
              </w:rPr>
              <w:t>القصيم</w:t>
            </w:r>
          </w:p>
        </w:tc>
        <w:tc>
          <w:tcPr>
            <w:tcW w:w="992" w:type="dxa"/>
          </w:tcPr>
          <w:p w14:paraId="7CF7D754" w14:textId="7BB74134" w:rsidR="00D17875" w:rsidRPr="00F71CD3" w:rsidRDefault="00D17875" w:rsidP="00D17875">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4B0CA08F" w14:textId="5AA6F34B" w:rsidR="00D17875" w:rsidRPr="00952659" w:rsidRDefault="00D17875" w:rsidP="00D17875">
            <w:pPr>
              <w:bidi/>
              <w:jc w:val="center"/>
              <w:rPr>
                <w:rFonts w:ascii="Sakkal Majalla" w:hAnsi="Sakkal Majalla" w:cs="Sakkal Majalla"/>
                <w:rtl/>
              </w:rPr>
            </w:pPr>
            <w:r>
              <w:rPr>
                <w:rFonts w:ascii="Sakkal Majalla" w:hAnsi="Sakkal Majalla" w:cs="Sakkal Majalla" w:hint="cs"/>
                <w:rtl/>
              </w:rPr>
              <w:t>علل الحديث</w:t>
            </w:r>
          </w:p>
        </w:tc>
        <w:tc>
          <w:tcPr>
            <w:tcW w:w="448" w:type="dxa"/>
          </w:tcPr>
          <w:p w14:paraId="535A3C2D" w14:textId="77777777" w:rsidR="00D17875" w:rsidRDefault="00D17875" w:rsidP="00D17875">
            <w:pPr>
              <w:bidi/>
              <w:jc w:val="center"/>
              <w:rPr>
                <w:rFonts w:ascii="Sakkal Majalla" w:hAnsi="Sakkal Majalla" w:cs="Sakkal Majalla"/>
                <w:rtl/>
              </w:rPr>
            </w:pPr>
          </w:p>
        </w:tc>
        <w:tc>
          <w:tcPr>
            <w:tcW w:w="1674" w:type="dxa"/>
          </w:tcPr>
          <w:p w14:paraId="1A0828F7" w14:textId="76D9288F" w:rsidR="00D17875" w:rsidRDefault="00D17875" w:rsidP="00D17875">
            <w:pPr>
              <w:bidi/>
              <w:jc w:val="center"/>
              <w:rPr>
                <w:rFonts w:ascii="Sakkal Majalla" w:hAnsi="Sakkal Majalla" w:cs="Sakkal Majalla"/>
                <w:rtl/>
              </w:rPr>
            </w:pPr>
            <w:r w:rsidRPr="00D26BDA">
              <w:rPr>
                <w:rFonts w:ascii="Sakkal Majalla" w:hAnsi="Sakkal Majalla" w:cs="Sakkal Majalla" w:hint="cs"/>
                <w:highlight w:val="cyan"/>
                <w:rtl/>
              </w:rPr>
              <w:t>لم أقف</w:t>
            </w:r>
          </w:p>
        </w:tc>
      </w:tr>
      <w:tr w:rsidR="004B5AE8" w14:paraId="0400DDA5" w14:textId="3BD488A6" w:rsidTr="00983E15">
        <w:tc>
          <w:tcPr>
            <w:tcW w:w="793" w:type="dxa"/>
          </w:tcPr>
          <w:p w14:paraId="7F7FF96B" w14:textId="43B4C835"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26</w:t>
            </w:r>
          </w:p>
        </w:tc>
        <w:tc>
          <w:tcPr>
            <w:tcW w:w="5131" w:type="dxa"/>
          </w:tcPr>
          <w:p w14:paraId="6B907993" w14:textId="207A7E30" w:rsidR="004B5AE8" w:rsidRPr="00952659" w:rsidRDefault="004B5AE8" w:rsidP="00851DCF">
            <w:pPr>
              <w:bidi/>
              <w:jc w:val="center"/>
              <w:rPr>
                <w:rFonts w:ascii="Sakkal Majalla" w:hAnsi="Sakkal Majalla" w:cs="Sakkal Majalla"/>
                <w:b/>
                <w:bCs/>
                <w:color w:val="000000"/>
                <w:rtl/>
              </w:rPr>
            </w:pPr>
            <w:r w:rsidRPr="00952659">
              <w:rPr>
                <w:rFonts w:ascii="Sakkal Majalla" w:hAnsi="Sakkal Majalla" w:cs="Sakkal Majalla"/>
                <w:b/>
                <w:bCs/>
                <w:color w:val="000000"/>
                <w:rtl/>
              </w:rPr>
              <w:t>علل الترمذي الكبير ترتيب أبي طالب القاضي -تخريجًا ودراسةً- أبواب الزكاة والصيام والحج</w:t>
            </w:r>
          </w:p>
        </w:tc>
        <w:tc>
          <w:tcPr>
            <w:tcW w:w="2467" w:type="dxa"/>
          </w:tcPr>
          <w:p w14:paraId="2094F869" w14:textId="181AF11B" w:rsidR="004B5AE8" w:rsidRPr="00952659" w:rsidRDefault="004B5AE8" w:rsidP="00851DCF">
            <w:pPr>
              <w:bidi/>
              <w:jc w:val="center"/>
              <w:rPr>
                <w:rFonts w:ascii="Sakkal Majalla" w:hAnsi="Sakkal Majalla" w:cs="Sakkal Majalla"/>
                <w:b/>
                <w:bCs/>
                <w:color w:val="000000"/>
                <w:rtl/>
              </w:rPr>
            </w:pPr>
            <w:r w:rsidRPr="00952659">
              <w:rPr>
                <w:rFonts w:ascii="Sakkal Majalla" w:hAnsi="Sakkal Majalla" w:cs="Sakkal Majalla"/>
                <w:b/>
                <w:bCs/>
                <w:color w:val="000000"/>
                <w:rtl/>
              </w:rPr>
              <w:t>ماجد بن عبد الله العقل</w:t>
            </w:r>
          </w:p>
        </w:tc>
        <w:tc>
          <w:tcPr>
            <w:tcW w:w="762" w:type="dxa"/>
          </w:tcPr>
          <w:p w14:paraId="0E0A9F4D" w14:textId="6B1370D5"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0BC5212B" w14:textId="404D5CC7"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القصيم</w:t>
            </w:r>
          </w:p>
        </w:tc>
        <w:tc>
          <w:tcPr>
            <w:tcW w:w="992" w:type="dxa"/>
          </w:tcPr>
          <w:p w14:paraId="249619C8" w14:textId="72ED25EA" w:rsidR="004B5AE8" w:rsidRPr="00F71CD3" w:rsidRDefault="004B5AE8" w:rsidP="00851DCF">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2D67D91C" w14:textId="51D05B9D" w:rsidR="004B5AE8" w:rsidRPr="00952659" w:rsidRDefault="004B5AE8" w:rsidP="00851DCF">
            <w:pPr>
              <w:bidi/>
              <w:jc w:val="center"/>
              <w:rPr>
                <w:rFonts w:ascii="Sakkal Majalla" w:hAnsi="Sakkal Majalla" w:cs="Sakkal Majalla"/>
                <w:rtl/>
              </w:rPr>
            </w:pPr>
            <w:r>
              <w:rPr>
                <w:rFonts w:ascii="Sakkal Majalla" w:hAnsi="Sakkal Majalla" w:cs="Sakkal Majalla" w:hint="cs"/>
                <w:rtl/>
              </w:rPr>
              <w:t>علل الحديث</w:t>
            </w:r>
          </w:p>
        </w:tc>
        <w:tc>
          <w:tcPr>
            <w:tcW w:w="448" w:type="dxa"/>
          </w:tcPr>
          <w:p w14:paraId="71911C47" w14:textId="3E2B2023" w:rsidR="004B5AE8" w:rsidRDefault="00403133" w:rsidP="00851DCF">
            <w:pPr>
              <w:bidi/>
              <w:jc w:val="center"/>
              <w:rPr>
                <w:rFonts w:ascii="Sakkal Majalla" w:hAnsi="Sakkal Majalla" w:cs="Sakkal Majalla"/>
                <w:rtl/>
              </w:rPr>
            </w:pPr>
            <w:r>
              <w:rPr>
                <w:rFonts w:ascii="Sakkal Majalla" w:hAnsi="Sakkal Majalla" w:cs="Sakkal Majalla" w:hint="cs"/>
                <w:rtl/>
              </w:rPr>
              <w:t>تم</w:t>
            </w:r>
          </w:p>
        </w:tc>
        <w:tc>
          <w:tcPr>
            <w:tcW w:w="1674" w:type="dxa"/>
          </w:tcPr>
          <w:p w14:paraId="29108A43" w14:textId="77777777" w:rsidR="004B5AE8" w:rsidRDefault="005754C5" w:rsidP="00851DCF">
            <w:pPr>
              <w:bidi/>
              <w:jc w:val="center"/>
              <w:rPr>
                <w:rFonts w:ascii="Sakkal Majalla" w:hAnsi="Sakkal Majalla" w:cs="Sakkal Majalla"/>
                <w:rtl/>
              </w:rPr>
            </w:pPr>
            <w:r>
              <w:rPr>
                <w:rFonts w:ascii="Sakkal Majalla" w:hAnsi="Sakkal Majalla" w:cs="Sakkal Majalla" w:hint="cs"/>
                <w:rtl/>
              </w:rPr>
              <w:t>متوفر</w:t>
            </w:r>
          </w:p>
          <w:p w14:paraId="638B11E2" w14:textId="32CC8D76" w:rsidR="005754C5" w:rsidRDefault="005754C5" w:rsidP="005754C5">
            <w:pPr>
              <w:bidi/>
              <w:jc w:val="center"/>
              <w:rPr>
                <w:rFonts w:ascii="Sakkal Majalla" w:hAnsi="Sakkal Majalla" w:cs="Sakkal Majalla"/>
                <w:rtl/>
              </w:rPr>
            </w:pPr>
            <w:r>
              <w:rPr>
                <w:rFonts w:ascii="Sakkal Majalla" w:hAnsi="Sakkal Majalla" w:cs="Sakkal Majalla" w:hint="cs"/>
                <w:rtl/>
              </w:rPr>
              <w:t>(جامع الكتب المصورة)</w:t>
            </w:r>
          </w:p>
        </w:tc>
      </w:tr>
      <w:tr w:rsidR="004B5AE8" w14:paraId="57787782" w14:textId="0F60D253" w:rsidTr="00983E15">
        <w:tc>
          <w:tcPr>
            <w:tcW w:w="793" w:type="dxa"/>
          </w:tcPr>
          <w:p w14:paraId="763059F2" w14:textId="627878F2"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lastRenderedPageBreak/>
              <w:t>27</w:t>
            </w:r>
          </w:p>
        </w:tc>
        <w:tc>
          <w:tcPr>
            <w:tcW w:w="5131" w:type="dxa"/>
          </w:tcPr>
          <w:p w14:paraId="37F7A04F" w14:textId="36B748F4" w:rsidR="004B5AE8" w:rsidRPr="00952659" w:rsidRDefault="004B5AE8" w:rsidP="00981138">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البيان والتعريف في أسباب ورود الحديث الشريف، لابن حمزة الحسيني من حديث </w:t>
            </w:r>
            <w:r w:rsidR="00C32E1B">
              <w:rPr>
                <w:rFonts w:ascii="Sakkal Majalla" w:hAnsi="Sakkal Majalla" w:cs="Sakkal Majalla" w:hint="cs"/>
                <w:b/>
                <w:bCs/>
                <w:color w:val="000000"/>
                <w:rtl/>
              </w:rPr>
              <w:t>"</w:t>
            </w:r>
            <w:r w:rsidRPr="00952659">
              <w:rPr>
                <w:rFonts w:ascii="Sakkal Majalla" w:hAnsi="Sakkal Majalla" w:cs="Sakkal Majalla"/>
                <w:b/>
                <w:bCs/>
                <w:color w:val="000000"/>
                <w:rtl/>
              </w:rPr>
              <w:t>ليس هذا ينذر إنما النذر ما ابتغي به</w:t>
            </w:r>
            <w:r w:rsidR="00E555E9">
              <w:rPr>
                <w:rFonts w:ascii="Sakkal Majalla" w:hAnsi="Sakkal Majalla" w:cs="Sakkal Majalla" w:hint="cs"/>
                <w:b/>
                <w:bCs/>
                <w:color w:val="000000"/>
                <w:rtl/>
              </w:rPr>
              <w:t xml:space="preserve"> و</w:t>
            </w:r>
            <w:r w:rsidR="00C32E1B">
              <w:rPr>
                <w:rFonts w:ascii="Sakkal Majalla" w:hAnsi="Sakkal Majalla" w:cs="Sakkal Majalla" w:hint="cs"/>
                <w:b/>
                <w:bCs/>
                <w:color w:val="000000"/>
                <w:rtl/>
              </w:rPr>
              <w:t>ج</w:t>
            </w:r>
            <w:r w:rsidR="00E555E9">
              <w:rPr>
                <w:rFonts w:ascii="Sakkal Majalla" w:hAnsi="Sakkal Majalla" w:cs="Sakkal Majalla" w:hint="cs"/>
                <w:b/>
                <w:bCs/>
                <w:color w:val="000000"/>
                <w:rtl/>
              </w:rPr>
              <w:t>ه الله" إلى نهاية الكتاب</w:t>
            </w:r>
            <w:r w:rsidR="00C32E1B">
              <w:rPr>
                <w:rFonts w:ascii="Sakkal Majalla" w:hAnsi="Sakkal Majalla" w:cs="Sakkal Majalla" w:hint="cs"/>
                <w:b/>
                <w:bCs/>
                <w:color w:val="000000"/>
                <w:rtl/>
              </w:rPr>
              <w:t xml:space="preserve"> دراسة وتحقيق</w:t>
            </w:r>
          </w:p>
        </w:tc>
        <w:tc>
          <w:tcPr>
            <w:tcW w:w="2467" w:type="dxa"/>
          </w:tcPr>
          <w:p w14:paraId="31CDD93B" w14:textId="7B811894" w:rsidR="004B5AE8" w:rsidRPr="00952659" w:rsidRDefault="004B5AE8" w:rsidP="00981138">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علي بن </w:t>
            </w:r>
            <w:r>
              <w:rPr>
                <w:rFonts w:ascii="Sakkal Majalla" w:hAnsi="Sakkal Majalla" w:cs="Sakkal Majalla" w:hint="cs"/>
                <w:b/>
                <w:bCs/>
                <w:color w:val="000000"/>
                <w:rtl/>
              </w:rPr>
              <w:t>إ</w:t>
            </w:r>
            <w:r w:rsidRPr="00952659">
              <w:rPr>
                <w:rFonts w:ascii="Sakkal Majalla" w:hAnsi="Sakkal Majalla" w:cs="Sakkal Majalla"/>
                <w:b/>
                <w:bCs/>
                <w:color w:val="000000"/>
                <w:rtl/>
              </w:rPr>
              <w:t>براهيم بن عبيد العبيد</w:t>
            </w:r>
          </w:p>
        </w:tc>
        <w:tc>
          <w:tcPr>
            <w:tcW w:w="762" w:type="dxa"/>
          </w:tcPr>
          <w:p w14:paraId="411380CE" w14:textId="41C6F885"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727075D0" w14:textId="23345D6A"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5F64AC2A" w14:textId="273B5443"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342DADFC" w14:textId="1FDB8D7C" w:rsidR="004B5AE8" w:rsidRPr="00952659" w:rsidRDefault="004B5AE8" w:rsidP="00B106DA">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0525D9BE" w14:textId="4EBBF76B" w:rsidR="004B5AE8" w:rsidRDefault="00C32E1B" w:rsidP="00B106DA">
            <w:pPr>
              <w:bidi/>
              <w:jc w:val="center"/>
              <w:rPr>
                <w:rFonts w:ascii="Sakkal Majalla" w:hAnsi="Sakkal Majalla" w:cs="Sakkal Majalla"/>
                <w:rtl/>
              </w:rPr>
            </w:pPr>
            <w:r>
              <w:rPr>
                <w:rFonts w:ascii="Sakkal Majalla" w:hAnsi="Sakkal Majalla" w:cs="Sakkal Majalla" w:hint="cs"/>
                <w:rtl/>
              </w:rPr>
              <w:t>تم</w:t>
            </w:r>
          </w:p>
        </w:tc>
        <w:tc>
          <w:tcPr>
            <w:tcW w:w="1674" w:type="dxa"/>
          </w:tcPr>
          <w:p w14:paraId="29510233" w14:textId="77777777" w:rsidR="004B5AE8" w:rsidRDefault="00C32E1B" w:rsidP="00B106DA">
            <w:pPr>
              <w:bidi/>
              <w:jc w:val="center"/>
              <w:rPr>
                <w:rFonts w:ascii="Sakkal Majalla" w:hAnsi="Sakkal Majalla" w:cs="Sakkal Majalla"/>
                <w:rtl/>
              </w:rPr>
            </w:pPr>
            <w:r>
              <w:rPr>
                <w:rFonts w:ascii="Sakkal Majalla" w:hAnsi="Sakkal Majalla" w:cs="Sakkal Majalla" w:hint="cs"/>
                <w:rtl/>
              </w:rPr>
              <w:t>متوفر</w:t>
            </w:r>
          </w:p>
          <w:p w14:paraId="107182E9" w14:textId="5B03480F" w:rsidR="00C32E1B" w:rsidRDefault="00C32E1B" w:rsidP="00C32E1B">
            <w:pPr>
              <w:bidi/>
              <w:jc w:val="center"/>
              <w:rPr>
                <w:rFonts w:ascii="Sakkal Majalla" w:hAnsi="Sakkal Majalla" w:cs="Sakkal Majalla"/>
                <w:rtl/>
              </w:rPr>
            </w:pPr>
            <w:r>
              <w:rPr>
                <w:rFonts w:ascii="Sakkal Majalla" w:hAnsi="Sakkal Majalla" w:cs="Sakkal Majalla" w:hint="cs"/>
                <w:rtl/>
              </w:rPr>
              <w:t>(بحوث حديثية)</w:t>
            </w:r>
          </w:p>
        </w:tc>
      </w:tr>
      <w:tr w:rsidR="004B5AE8" w14:paraId="53063B74" w14:textId="56662167" w:rsidTr="00983E15">
        <w:tc>
          <w:tcPr>
            <w:tcW w:w="793" w:type="dxa"/>
          </w:tcPr>
          <w:p w14:paraId="6F9CE625" w14:textId="136E7165"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28</w:t>
            </w:r>
          </w:p>
        </w:tc>
        <w:tc>
          <w:tcPr>
            <w:tcW w:w="5131" w:type="dxa"/>
          </w:tcPr>
          <w:p w14:paraId="71360988" w14:textId="7ACD527A" w:rsidR="004B5AE8" w:rsidRPr="00952659" w:rsidRDefault="004B5AE8" w:rsidP="00345EB9">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الأحاديث التي ظاهرها التعارض في كتاب فتح الباري للحافظ ابن حجر: من أول الكتاب الى نهاية كتاب الجنائز </w:t>
            </w:r>
          </w:p>
        </w:tc>
        <w:tc>
          <w:tcPr>
            <w:tcW w:w="2467" w:type="dxa"/>
          </w:tcPr>
          <w:p w14:paraId="47B9838A" w14:textId="77777777" w:rsidR="004B5AE8" w:rsidRDefault="004B5AE8" w:rsidP="00345EB9">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عبد الرزاق بن محمد بن أحمد </w:t>
            </w:r>
            <w:proofErr w:type="spellStart"/>
            <w:r w:rsidRPr="00952659">
              <w:rPr>
                <w:rFonts w:ascii="Sakkal Majalla" w:hAnsi="Sakkal Majalla" w:cs="Sakkal Majalla"/>
                <w:b/>
                <w:bCs/>
                <w:color w:val="000000"/>
                <w:rtl/>
              </w:rPr>
              <w:t>البقماء</w:t>
            </w:r>
            <w:proofErr w:type="spellEnd"/>
          </w:p>
          <w:p w14:paraId="41189C6B" w14:textId="21D5F3F7" w:rsidR="00372A51" w:rsidRPr="00952659" w:rsidRDefault="00372A51" w:rsidP="00372A51">
            <w:pPr>
              <w:bidi/>
              <w:jc w:val="center"/>
              <w:rPr>
                <w:rFonts w:ascii="Sakkal Majalla" w:hAnsi="Sakkal Majalla" w:cs="Sakkal Majalla"/>
                <w:b/>
                <w:bCs/>
                <w:color w:val="000000"/>
                <w:rtl/>
              </w:rPr>
            </w:pPr>
            <w:r w:rsidRPr="00372A51">
              <w:rPr>
                <w:rFonts w:ascii="Sakkal Majalla" w:hAnsi="Sakkal Majalla" w:cs="Sakkal Majalla" w:hint="cs"/>
                <w:b/>
                <w:bCs/>
                <w:color w:val="000000"/>
                <w:highlight w:val="red"/>
                <w:rtl/>
              </w:rPr>
              <w:t>غير موجودة صفحة العنوان</w:t>
            </w:r>
          </w:p>
        </w:tc>
        <w:tc>
          <w:tcPr>
            <w:tcW w:w="762" w:type="dxa"/>
          </w:tcPr>
          <w:p w14:paraId="68359201" w14:textId="2469892C" w:rsidR="004B5AE8" w:rsidRPr="00F71CD3" w:rsidRDefault="004B5AE8" w:rsidP="00345EB9">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2E222AF6" w14:textId="43AEDE69" w:rsidR="004B5AE8" w:rsidRPr="00F71CD3" w:rsidRDefault="004B5AE8" w:rsidP="00345EB9">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6FD6FE13" w14:textId="2697492C" w:rsidR="004B5AE8" w:rsidRPr="00F71CD3" w:rsidRDefault="004B5AE8" w:rsidP="00345EB9">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25DE0F86" w14:textId="3B1C5372" w:rsidR="004B5AE8" w:rsidRPr="00952659" w:rsidRDefault="004B5AE8" w:rsidP="00345EB9">
            <w:pPr>
              <w:bidi/>
              <w:jc w:val="center"/>
              <w:rPr>
                <w:rFonts w:ascii="Sakkal Majalla" w:hAnsi="Sakkal Majalla" w:cs="Sakkal Majalla"/>
                <w:rtl/>
              </w:rPr>
            </w:pPr>
            <w:r>
              <w:rPr>
                <w:rFonts w:ascii="Sakkal Majalla" w:hAnsi="Sakkal Majalla" w:cs="Sakkal Majalla" w:hint="cs"/>
                <w:rtl/>
              </w:rPr>
              <w:t>مشكل الحديث</w:t>
            </w:r>
          </w:p>
        </w:tc>
        <w:tc>
          <w:tcPr>
            <w:tcW w:w="448" w:type="dxa"/>
          </w:tcPr>
          <w:p w14:paraId="4A417316" w14:textId="68BDC033" w:rsidR="004B5AE8" w:rsidRDefault="00414386" w:rsidP="00345EB9">
            <w:pPr>
              <w:bidi/>
              <w:jc w:val="center"/>
              <w:rPr>
                <w:rFonts w:ascii="Sakkal Majalla" w:hAnsi="Sakkal Majalla" w:cs="Sakkal Majalla"/>
                <w:rtl/>
              </w:rPr>
            </w:pPr>
            <w:r>
              <w:rPr>
                <w:rFonts w:ascii="Sakkal Majalla" w:hAnsi="Sakkal Majalla" w:cs="Sakkal Majalla" w:hint="cs"/>
                <w:rtl/>
              </w:rPr>
              <w:t>تم</w:t>
            </w:r>
          </w:p>
        </w:tc>
        <w:tc>
          <w:tcPr>
            <w:tcW w:w="1674" w:type="dxa"/>
          </w:tcPr>
          <w:p w14:paraId="0430EF3A" w14:textId="77777777" w:rsidR="00414386" w:rsidRDefault="00414386" w:rsidP="00414386">
            <w:pPr>
              <w:bidi/>
              <w:jc w:val="center"/>
              <w:rPr>
                <w:rFonts w:ascii="Sakkal Majalla" w:hAnsi="Sakkal Majalla" w:cs="Sakkal Majalla"/>
                <w:rtl/>
              </w:rPr>
            </w:pPr>
            <w:r>
              <w:rPr>
                <w:rFonts w:ascii="Sakkal Majalla" w:hAnsi="Sakkal Majalla" w:cs="Sakkal Majalla" w:hint="cs"/>
                <w:rtl/>
              </w:rPr>
              <w:t>متوفر</w:t>
            </w:r>
          </w:p>
          <w:p w14:paraId="271C62CE" w14:textId="64562749" w:rsidR="004B5AE8" w:rsidRDefault="00414386" w:rsidP="00414386">
            <w:pPr>
              <w:bidi/>
              <w:jc w:val="center"/>
              <w:rPr>
                <w:rFonts w:ascii="Sakkal Majalla" w:hAnsi="Sakkal Majalla" w:cs="Sakkal Majalla"/>
                <w:rtl/>
              </w:rPr>
            </w:pPr>
            <w:r>
              <w:rPr>
                <w:rFonts w:ascii="Sakkal Majalla" w:hAnsi="Sakkal Majalla" w:cs="Sakkal Majalla" w:hint="cs"/>
                <w:rtl/>
              </w:rPr>
              <w:t>(بحوث حديثية)</w:t>
            </w:r>
          </w:p>
        </w:tc>
      </w:tr>
      <w:tr w:rsidR="004B5AE8" w14:paraId="5A356FC9" w14:textId="19978825" w:rsidTr="00983E15">
        <w:tc>
          <w:tcPr>
            <w:tcW w:w="793" w:type="dxa"/>
          </w:tcPr>
          <w:p w14:paraId="3FF4575C" w14:textId="31B8878B"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29</w:t>
            </w:r>
          </w:p>
        </w:tc>
        <w:tc>
          <w:tcPr>
            <w:tcW w:w="5131" w:type="dxa"/>
          </w:tcPr>
          <w:p w14:paraId="1BC830A0" w14:textId="61B0BFA1" w:rsidR="004B5AE8" w:rsidRPr="00952659" w:rsidRDefault="004B5AE8" w:rsidP="00345EB9">
            <w:pPr>
              <w:bidi/>
              <w:jc w:val="center"/>
              <w:rPr>
                <w:rFonts w:ascii="Sakkal Majalla" w:hAnsi="Sakkal Majalla" w:cs="Sakkal Majalla"/>
                <w:b/>
                <w:bCs/>
                <w:color w:val="000000"/>
                <w:rtl/>
              </w:rPr>
            </w:pPr>
            <w:r w:rsidRPr="00952659">
              <w:rPr>
                <w:rFonts w:ascii="Sakkal Majalla" w:hAnsi="Sakkal Majalla" w:cs="Sakkal Majalla"/>
                <w:b/>
                <w:bCs/>
                <w:color w:val="000000"/>
                <w:rtl/>
              </w:rPr>
              <w:t>الكوكب المنير شرح الجامع الصغير للعلامة محمد بن ‏عبد الرحمن العلقمي (ت٩٦٩ هـ) من أول حرف العين حديث عائد المريض إلى آخر شرح حديث فرج سقف بيتي: دراسةً وتحقيقًا</w:t>
            </w:r>
          </w:p>
        </w:tc>
        <w:tc>
          <w:tcPr>
            <w:tcW w:w="2467" w:type="dxa"/>
          </w:tcPr>
          <w:p w14:paraId="69FE398C" w14:textId="56F9764C" w:rsidR="004B5AE8" w:rsidRPr="00952659" w:rsidRDefault="004B5AE8" w:rsidP="00345EB9">
            <w:pPr>
              <w:bidi/>
              <w:jc w:val="center"/>
              <w:rPr>
                <w:rFonts w:ascii="Sakkal Majalla" w:hAnsi="Sakkal Majalla" w:cs="Sakkal Majalla"/>
                <w:b/>
                <w:bCs/>
                <w:color w:val="000000"/>
                <w:rtl/>
              </w:rPr>
            </w:pPr>
            <w:r w:rsidRPr="00952659">
              <w:rPr>
                <w:rFonts w:ascii="Sakkal Majalla" w:hAnsi="Sakkal Majalla" w:cs="Sakkal Majalla"/>
                <w:b/>
                <w:bCs/>
                <w:color w:val="000000"/>
                <w:rtl/>
              </w:rPr>
              <w:t>عدنان بن أحمد عبد الرحمن السيامي</w:t>
            </w:r>
          </w:p>
        </w:tc>
        <w:tc>
          <w:tcPr>
            <w:tcW w:w="762" w:type="dxa"/>
          </w:tcPr>
          <w:p w14:paraId="58F29E61" w14:textId="644A504A" w:rsidR="004B5AE8" w:rsidRPr="00F71CD3" w:rsidRDefault="004B5AE8" w:rsidP="00345EB9">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5B62FB3D" w14:textId="14DEED76" w:rsidR="004B5AE8" w:rsidRPr="00F71CD3" w:rsidRDefault="004B5AE8" w:rsidP="00345EB9">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7F4D3C22" w14:textId="47487E7D" w:rsidR="004B5AE8" w:rsidRPr="00F71CD3" w:rsidRDefault="004B5AE8" w:rsidP="00345EB9">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5108D08C" w14:textId="33C1E712" w:rsidR="004B5AE8" w:rsidRPr="00952659" w:rsidRDefault="004B5AE8" w:rsidP="00345EB9">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3BD08892" w14:textId="1927E309" w:rsidR="004B5AE8" w:rsidRDefault="002536B4" w:rsidP="00345EB9">
            <w:pPr>
              <w:bidi/>
              <w:jc w:val="center"/>
              <w:rPr>
                <w:rFonts w:ascii="Sakkal Majalla" w:hAnsi="Sakkal Majalla" w:cs="Sakkal Majalla"/>
                <w:rtl/>
              </w:rPr>
            </w:pPr>
            <w:r>
              <w:rPr>
                <w:rFonts w:ascii="Sakkal Majalla" w:hAnsi="Sakkal Majalla" w:cs="Sakkal Majalla" w:hint="cs"/>
                <w:rtl/>
              </w:rPr>
              <w:t>تم</w:t>
            </w:r>
          </w:p>
        </w:tc>
        <w:tc>
          <w:tcPr>
            <w:tcW w:w="1674" w:type="dxa"/>
          </w:tcPr>
          <w:p w14:paraId="78C07963" w14:textId="56F5278E" w:rsidR="002536B4" w:rsidRDefault="002536B4" w:rsidP="002536B4">
            <w:pPr>
              <w:bidi/>
              <w:jc w:val="center"/>
              <w:rPr>
                <w:rFonts w:ascii="Sakkal Majalla" w:hAnsi="Sakkal Majalla" w:cs="Sakkal Majalla"/>
                <w:rtl/>
              </w:rPr>
            </w:pPr>
            <w:r>
              <w:rPr>
                <w:rFonts w:ascii="Sakkal Majalla" w:hAnsi="Sakkal Majalla" w:cs="Sakkal Majalla" w:hint="cs"/>
                <w:rtl/>
              </w:rPr>
              <w:t>متوفر</w:t>
            </w:r>
          </w:p>
          <w:p w14:paraId="654EC02B" w14:textId="0AFDCB78" w:rsidR="004B5AE8" w:rsidRDefault="002536B4" w:rsidP="002536B4">
            <w:pPr>
              <w:bidi/>
              <w:jc w:val="center"/>
              <w:rPr>
                <w:rFonts w:ascii="Sakkal Majalla" w:hAnsi="Sakkal Majalla" w:cs="Sakkal Majalla"/>
                <w:rtl/>
              </w:rPr>
            </w:pPr>
            <w:r>
              <w:rPr>
                <w:rFonts w:ascii="Sakkal Majalla" w:hAnsi="Sakkal Majalla" w:cs="Sakkal Majalla" w:hint="cs"/>
                <w:rtl/>
              </w:rPr>
              <w:t>(بحوث حديثية)</w:t>
            </w:r>
          </w:p>
        </w:tc>
      </w:tr>
      <w:tr w:rsidR="004B5AE8" w14:paraId="5823B925" w14:textId="3244AA86" w:rsidTr="00983E15">
        <w:tc>
          <w:tcPr>
            <w:tcW w:w="793" w:type="dxa"/>
            <w:shd w:val="clear" w:color="auto" w:fill="FFF2CC"/>
          </w:tcPr>
          <w:p w14:paraId="5DFDFE70" w14:textId="7155B0D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30</w:t>
            </w:r>
          </w:p>
        </w:tc>
        <w:tc>
          <w:tcPr>
            <w:tcW w:w="5131" w:type="dxa"/>
            <w:shd w:val="clear" w:color="auto" w:fill="FFF2CC"/>
          </w:tcPr>
          <w:p w14:paraId="16CA87A3" w14:textId="77777777" w:rsidR="004B5AE8" w:rsidRDefault="004B5AE8" w:rsidP="00345EB9">
            <w:pPr>
              <w:bidi/>
              <w:jc w:val="center"/>
              <w:rPr>
                <w:rFonts w:ascii="Sakkal Majalla" w:hAnsi="Sakkal Majalla" w:cs="Sakkal Majalla"/>
                <w:b/>
                <w:bCs/>
                <w:color w:val="000000"/>
                <w:rtl/>
              </w:rPr>
            </w:pPr>
            <w:r w:rsidRPr="00952659">
              <w:rPr>
                <w:rFonts w:ascii="Sakkal Majalla" w:hAnsi="Sakkal Majalla" w:cs="Sakkal Majalla"/>
                <w:b/>
                <w:bCs/>
                <w:color w:val="000000"/>
                <w:rtl/>
              </w:rPr>
              <w:t>الأحاديث والآثار الواردة في ‏كتاب علوم الحديث لابن الصلاح</w:t>
            </w:r>
            <w:r w:rsidR="007D28D5">
              <w:rPr>
                <w:rFonts w:ascii="Sakkal Majalla" w:hAnsi="Sakkal Majalla" w:cs="Sakkal Majalla" w:hint="cs"/>
                <w:b/>
                <w:bCs/>
                <w:color w:val="000000"/>
                <w:rtl/>
              </w:rPr>
              <w:t xml:space="preserve"> </w:t>
            </w:r>
            <w:r w:rsidRPr="00952659">
              <w:rPr>
                <w:rFonts w:ascii="Sakkal Majalla" w:hAnsi="Sakkal Majalla" w:cs="Sakkal Majalla"/>
                <w:b/>
                <w:bCs/>
                <w:color w:val="000000"/>
                <w:rtl/>
              </w:rPr>
              <w:t>تخريجًا ودراسة</w:t>
            </w:r>
          </w:p>
          <w:p w14:paraId="7416F64F" w14:textId="0427CA5A" w:rsidR="007D28D5" w:rsidRPr="00952659" w:rsidRDefault="007D28D5" w:rsidP="007D28D5">
            <w:pPr>
              <w:bidi/>
              <w:jc w:val="center"/>
              <w:rPr>
                <w:rFonts w:ascii="Sakkal Majalla" w:hAnsi="Sakkal Majalla" w:cs="Sakkal Majalla"/>
                <w:b/>
                <w:bCs/>
                <w:color w:val="000000"/>
                <w:rtl/>
              </w:rPr>
            </w:pPr>
            <w:r>
              <w:rPr>
                <w:rFonts w:ascii="Sakkal Majalla" w:hAnsi="Sakkal Majalla" w:cs="Sakkal Majalla" w:hint="cs"/>
                <w:b/>
                <w:bCs/>
                <w:color w:val="000000"/>
                <w:rtl/>
              </w:rPr>
              <w:t>من بداية الكتاب حتى نهاية النوع السابع عشر</w:t>
            </w:r>
          </w:p>
        </w:tc>
        <w:tc>
          <w:tcPr>
            <w:tcW w:w="2467" w:type="dxa"/>
            <w:shd w:val="clear" w:color="auto" w:fill="FFF2CC"/>
          </w:tcPr>
          <w:p w14:paraId="2FF43CEC" w14:textId="188E5376" w:rsidR="004B5AE8" w:rsidRPr="00952659" w:rsidRDefault="004B5AE8" w:rsidP="00345EB9">
            <w:pPr>
              <w:bidi/>
              <w:jc w:val="center"/>
              <w:rPr>
                <w:rFonts w:ascii="Sakkal Majalla" w:hAnsi="Sakkal Majalla" w:cs="Sakkal Majalla"/>
                <w:b/>
                <w:bCs/>
                <w:color w:val="000000"/>
                <w:rtl/>
              </w:rPr>
            </w:pPr>
            <w:r w:rsidRPr="00952659">
              <w:rPr>
                <w:rFonts w:ascii="Sakkal Majalla" w:hAnsi="Sakkal Majalla" w:cs="Sakkal Majalla"/>
                <w:b/>
                <w:bCs/>
                <w:color w:val="000000"/>
                <w:rtl/>
              </w:rPr>
              <w:t>سهيلة بنت حسين بن محمد حريري</w:t>
            </w:r>
          </w:p>
        </w:tc>
        <w:tc>
          <w:tcPr>
            <w:tcW w:w="762" w:type="dxa"/>
            <w:shd w:val="clear" w:color="auto" w:fill="FFF2CC"/>
          </w:tcPr>
          <w:p w14:paraId="47D1E5E7" w14:textId="31DF34EB"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276" w:type="dxa"/>
            <w:shd w:val="clear" w:color="auto" w:fill="FFF2CC"/>
          </w:tcPr>
          <w:p w14:paraId="3B1E1597" w14:textId="2A49BA75"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992" w:type="dxa"/>
            <w:shd w:val="clear" w:color="auto" w:fill="FFF2CC"/>
          </w:tcPr>
          <w:p w14:paraId="0C2F152E" w14:textId="0DCAEF7C" w:rsidR="004B5AE8" w:rsidRPr="00F71CD3" w:rsidRDefault="004B5AE8" w:rsidP="00B106DA">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shd w:val="clear" w:color="auto" w:fill="FFF2CC"/>
          </w:tcPr>
          <w:p w14:paraId="054C3897" w14:textId="1037273A" w:rsidR="004B5AE8" w:rsidRPr="00952659" w:rsidRDefault="004B5AE8" w:rsidP="00B106DA">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تحقيق الكتب الحديثية</w:t>
            </w:r>
          </w:p>
          <w:p>
            <w:r>
              <w:rPr>
                <w:color w:val="7F0000"/>
              </w:rPr>
              <w:t>(القاعدة 4) أحاديث كتاب في المصطلح («علوم الحديث» لابن الصلاح) «تخريجًا ودراسة»؛ والمعتمد تحقيق الكتب بوسم تخريج وفيه القسم الثاني، ويحتمل مصطلح الحديث على قياس الغريب (القاعدة ٤ب) فيُعرض على الباحث؛ وهذا الصف مكرَّر مع صف 1433- في الحديث التحليلي</w:t>
            </w:r>
          </w:p>
        </w:tc>
        <w:tc>
          <w:tcPr>
            <w:tcW w:w="448" w:type="dxa"/>
            <w:shd w:val="clear" w:color="auto" w:fill="FFF2CC"/>
          </w:tcPr>
          <w:p w14:paraId="470771B1" w14:textId="4F77B5EF" w:rsidR="004B5AE8" w:rsidRDefault="0049318B" w:rsidP="00B106DA">
            <w:pPr>
              <w:bidi/>
              <w:jc w:val="center"/>
              <w:rPr>
                <w:rFonts w:ascii="Sakkal Majalla" w:hAnsi="Sakkal Majalla" w:cs="Sakkal Majalla"/>
                <w:rtl/>
              </w:rPr>
            </w:pPr>
            <w:r>
              <w:rPr>
                <w:rFonts w:ascii="Sakkal Majalla" w:hAnsi="Sakkal Majalla" w:cs="Sakkal Majalla" w:hint="cs"/>
                <w:rtl/>
              </w:rPr>
              <w:t>تم</w:t>
            </w:r>
          </w:p>
        </w:tc>
        <w:tc>
          <w:tcPr>
            <w:tcW w:w="1674" w:type="dxa"/>
            <w:shd w:val="clear" w:color="auto" w:fill="FFF2CC"/>
          </w:tcPr>
          <w:p w14:paraId="0F4EA4E8" w14:textId="46C66C00" w:rsidR="004B5AE8" w:rsidRDefault="00850D00" w:rsidP="00B106DA">
            <w:pPr>
              <w:bidi/>
              <w:jc w:val="center"/>
              <w:rPr>
                <w:rFonts w:ascii="Sakkal Majalla" w:hAnsi="Sakkal Majalla" w:cs="Sakkal Majalla"/>
                <w:rtl/>
              </w:rPr>
            </w:pPr>
            <w:r>
              <w:rPr>
                <w:rFonts w:ascii="Sakkal Majalla" w:hAnsi="Sakkal Majalla" w:cs="Sakkal Majalla" w:hint="cs"/>
                <w:rtl/>
              </w:rPr>
              <w:t>لم أقف</w:t>
            </w:r>
          </w:p>
        </w:tc>
      </w:tr>
      <w:tr w:rsidR="004B5AE8" w14:paraId="18D1BA4F" w14:textId="570906C5" w:rsidTr="00983E15">
        <w:tc>
          <w:tcPr>
            <w:tcW w:w="793" w:type="dxa"/>
          </w:tcPr>
          <w:p w14:paraId="6E14877A" w14:textId="3C27BD3F"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31</w:t>
            </w:r>
          </w:p>
        </w:tc>
        <w:tc>
          <w:tcPr>
            <w:tcW w:w="5131" w:type="dxa"/>
          </w:tcPr>
          <w:p w14:paraId="249E33C1" w14:textId="4C4C9079" w:rsidR="004B5AE8" w:rsidRPr="00952659" w:rsidRDefault="004B5AE8" w:rsidP="0025484A">
            <w:pPr>
              <w:bidi/>
              <w:jc w:val="center"/>
              <w:rPr>
                <w:rFonts w:ascii="Sakkal Majalla" w:hAnsi="Sakkal Majalla" w:cs="Sakkal Majalla"/>
                <w:b/>
                <w:bCs/>
                <w:color w:val="000000"/>
                <w:rtl/>
              </w:rPr>
            </w:pPr>
            <w:r w:rsidRPr="00952659">
              <w:rPr>
                <w:rFonts w:ascii="Sakkal Majalla" w:hAnsi="Sakkal Majalla" w:cs="Sakkal Majalla"/>
                <w:b/>
                <w:bCs/>
                <w:color w:val="000000"/>
                <w:rtl/>
              </w:rPr>
              <w:t>سنن الدار قطني: من حديث أبي ‏هريرة: من صلى صلاة مكتوبة مع الإمام إلى نهاية حديث أبي هريرة، إذا أدرك أحدكم من الجمعة ركعة: دراسة وتحقيق</w:t>
            </w:r>
          </w:p>
        </w:tc>
        <w:tc>
          <w:tcPr>
            <w:tcW w:w="2467" w:type="dxa"/>
          </w:tcPr>
          <w:p w14:paraId="64344442" w14:textId="70E9F95C" w:rsidR="004B5AE8" w:rsidRPr="00952659" w:rsidRDefault="004B5AE8" w:rsidP="0025484A">
            <w:pPr>
              <w:bidi/>
              <w:jc w:val="center"/>
              <w:rPr>
                <w:rFonts w:ascii="Sakkal Majalla" w:hAnsi="Sakkal Majalla" w:cs="Sakkal Majalla"/>
                <w:b/>
                <w:bCs/>
                <w:color w:val="000000"/>
                <w:rtl/>
              </w:rPr>
            </w:pPr>
            <w:r w:rsidRPr="00952659">
              <w:rPr>
                <w:rFonts w:ascii="Sakkal Majalla" w:hAnsi="Sakkal Majalla" w:cs="Sakkal Majalla"/>
                <w:b/>
                <w:bCs/>
                <w:color w:val="000000"/>
                <w:rtl/>
              </w:rPr>
              <w:t>ساعد بن سعيد بن سفري الصاعدي الحربي</w:t>
            </w:r>
          </w:p>
        </w:tc>
        <w:tc>
          <w:tcPr>
            <w:tcW w:w="762" w:type="dxa"/>
          </w:tcPr>
          <w:p w14:paraId="442B8D50" w14:textId="0653FB38" w:rsidR="004B5AE8" w:rsidRPr="00F71CD3" w:rsidRDefault="004B5AE8" w:rsidP="0025484A">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05D904D9" w14:textId="4255CC05" w:rsidR="004B5AE8" w:rsidRPr="00F71CD3" w:rsidRDefault="004B5AE8" w:rsidP="0025484A">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719BB718" w14:textId="4C2546A0" w:rsidR="004B5AE8" w:rsidRPr="00F71CD3" w:rsidRDefault="004B5AE8" w:rsidP="0025484A">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7DCC11BF" w14:textId="50111BEA" w:rsidR="004B5AE8" w:rsidRPr="00952659" w:rsidRDefault="004B5AE8" w:rsidP="0025484A">
            <w:pPr>
              <w:bidi/>
              <w:jc w:val="center"/>
              <w:rPr>
                <w:rFonts w:ascii="Sakkal Majalla" w:hAnsi="Sakkal Majalla" w:cs="Sakkal Majalla"/>
                <w:rtl/>
              </w:rPr>
            </w:pPr>
            <w:r w:rsidRPr="009F3F4F">
              <w:rPr>
                <w:rFonts w:ascii="Sakkal Majalla" w:hAnsi="Sakkal Majalla" w:cs="Sakkal Majalla" w:hint="cs"/>
                <w:rtl/>
              </w:rPr>
              <w:t>تحقيق الكتب الحديثية</w:t>
            </w:r>
          </w:p>
        </w:tc>
        <w:tc>
          <w:tcPr>
            <w:tcW w:w="448" w:type="dxa"/>
          </w:tcPr>
          <w:p w14:paraId="0712423B" w14:textId="7FB7B81C" w:rsidR="004B5AE8" w:rsidRPr="009F3F4F" w:rsidRDefault="004B32A5" w:rsidP="0025484A">
            <w:pPr>
              <w:bidi/>
              <w:jc w:val="center"/>
              <w:rPr>
                <w:rFonts w:ascii="Sakkal Majalla" w:hAnsi="Sakkal Majalla" w:cs="Sakkal Majalla"/>
                <w:rtl/>
              </w:rPr>
            </w:pPr>
            <w:r>
              <w:rPr>
                <w:rFonts w:ascii="Sakkal Majalla" w:hAnsi="Sakkal Majalla" w:cs="Sakkal Majalla" w:hint="cs"/>
                <w:rtl/>
              </w:rPr>
              <w:t>تم</w:t>
            </w:r>
          </w:p>
        </w:tc>
        <w:tc>
          <w:tcPr>
            <w:tcW w:w="1674" w:type="dxa"/>
          </w:tcPr>
          <w:p w14:paraId="22308738" w14:textId="77777777" w:rsidR="004B5AE8" w:rsidRDefault="00737627" w:rsidP="0025484A">
            <w:pPr>
              <w:bidi/>
              <w:jc w:val="center"/>
              <w:rPr>
                <w:rFonts w:ascii="Sakkal Majalla" w:hAnsi="Sakkal Majalla" w:cs="Sakkal Majalla"/>
                <w:rtl/>
              </w:rPr>
            </w:pPr>
            <w:r>
              <w:rPr>
                <w:rFonts w:ascii="Sakkal Majalla" w:hAnsi="Sakkal Majalla" w:cs="Sakkal Majalla" w:hint="cs"/>
                <w:rtl/>
              </w:rPr>
              <w:t>متوفر</w:t>
            </w:r>
          </w:p>
          <w:p w14:paraId="1055882A" w14:textId="66463449" w:rsidR="00737627" w:rsidRPr="009F3F4F" w:rsidRDefault="00737627" w:rsidP="00737627">
            <w:pPr>
              <w:bidi/>
              <w:jc w:val="center"/>
              <w:rPr>
                <w:rFonts w:ascii="Sakkal Majalla" w:hAnsi="Sakkal Majalla" w:cs="Sakkal Majalla"/>
                <w:rtl/>
              </w:rPr>
            </w:pPr>
            <w:r>
              <w:rPr>
                <w:rFonts w:ascii="Sakkal Majalla" w:hAnsi="Sakkal Majalla" w:cs="Sakkal Majalla" w:hint="cs"/>
                <w:rtl/>
              </w:rPr>
              <w:t>(الباحث العلمي)</w:t>
            </w:r>
          </w:p>
        </w:tc>
      </w:tr>
      <w:tr w:rsidR="004B5AE8" w14:paraId="7483E44C" w14:textId="042C5071" w:rsidTr="00983E15">
        <w:tc>
          <w:tcPr>
            <w:tcW w:w="793" w:type="dxa"/>
          </w:tcPr>
          <w:p w14:paraId="23A3E435" w14:textId="5780E6A7"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32</w:t>
            </w:r>
          </w:p>
        </w:tc>
        <w:tc>
          <w:tcPr>
            <w:tcW w:w="5131" w:type="dxa"/>
          </w:tcPr>
          <w:p w14:paraId="617680BF" w14:textId="39DEF4C8" w:rsidR="004B5AE8" w:rsidRPr="00952659" w:rsidRDefault="004B5AE8" w:rsidP="0025484A">
            <w:pPr>
              <w:bidi/>
              <w:jc w:val="center"/>
              <w:rPr>
                <w:rFonts w:ascii="Sakkal Majalla" w:hAnsi="Sakkal Majalla" w:cs="Sakkal Majalla"/>
                <w:b/>
                <w:bCs/>
                <w:color w:val="000000"/>
                <w:rtl/>
              </w:rPr>
            </w:pPr>
            <w:r w:rsidRPr="00952659">
              <w:rPr>
                <w:rFonts w:ascii="Sakkal Majalla" w:hAnsi="Sakkal Majalla" w:cs="Sakkal Majalla"/>
                <w:b/>
                <w:bCs/>
                <w:color w:val="000000"/>
                <w:rtl/>
              </w:rPr>
              <w:t>سنن الدار قطني: من حديث طلحة رضي الله عنه أن النبي صلى الله ‏عليه وسلم قال: يا عمر أما ‏علمت أن عم الرجل .... إلى ‏نهاية: عن رجل من أصحاب النبي قال أمر رسول الله صلى الله ‏عليه وسلم عبد الله بن حذافة. ‏فنادى ...  دراسة وتحقيق</w:t>
            </w:r>
          </w:p>
        </w:tc>
        <w:tc>
          <w:tcPr>
            <w:tcW w:w="2467" w:type="dxa"/>
          </w:tcPr>
          <w:p w14:paraId="1A3601C5" w14:textId="13AF6B84" w:rsidR="004B5AE8" w:rsidRPr="00952659" w:rsidRDefault="004B5AE8" w:rsidP="0025484A">
            <w:pPr>
              <w:bidi/>
              <w:jc w:val="center"/>
              <w:rPr>
                <w:rFonts w:ascii="Sakkal Majalla" w:hAnsi="Sakkal Majalla" w:cs="Sakkal Majalla"/>
                <w:b/>
                <w:bCs/>
                <w:color w:val="000000"/>
                <w:rtl/>
              </w:rPr>
            </w:pPr>
            <w:r w:rsidRPr="00952659">
              <w:rPr>
                <w:rFonts w:ascii="Sakkal Majalla" w:hAnsi="Sakkal Majalla" w:cs="Sakkal Majalla"/>
                <w:b/>
                <w:bCs/>
                <w:color w:val="000000"/>
                <w:rtl/>
              </w:rPr>
              <w:t>ظافر بن عايض بن محمد ‏الشهراني</w:t>
            </w:r>
          </w:p>
        </w:tc>
        <w:tc>
          <w:tcPr>
            <w:tcW w:w="762" w:type="dxa"/>
          </w:tcPr>
          <w:p w14:paraId="24EEA900" w14:textId="02D0FD5A" w:rsidR="004B5AE8" w:rsidRPr="00F71CD3" w:rsidRDefault="004B5AE8" w:rsidP="0025484A">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1EBA20DA" w14:textId="4D836AFD" w:rsidR="004B5AE8" w:rsidRPr="00F71CD3" w:rsidRDefault="004B5AE8" w:rsidP="0025484A">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658B0543" w14:textId="45AC3B7C" w:rsidR="004B5AE8" w:rsidRPr="00F71CD3" w:rsidRDefault="004B5AE8" w:rsidP="0025484A">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2155D2C7" w14:textId="3B68D233" w:rsidR="004B5AE8" w:rsidRPr="00952659" w:rsidRDefault="004B5AE8" w:rsidP="0025484A">
            <w:pPr>
              <w:bidi/>
              <w:jc w:val="center"/>
              <w:rPr>
                <w:rFonts w:ascii="Sakkal Majalla" w:hAnsi="Sakkal Majalla" w:cs="Sakkal Majalla"/>
                <w:rtl/>
              </w:rPr>
            </w:pPr>
            <w:r w:rsidRPr="009F3F4F">
              <w:rPr>
                <w:rFonts w:ascii="Sakkal Majalla" w:hAnsi="Sakkal Majalla" w:cs="Sakkal Majalla" w:hint="cs"/>
                <w:rtl/>
              </w:rPr>
              <w:t>تحقيق الكتب الحديثية</w:t>
            </w:r>
          </w:p>
        </w:tc>
        <w:tc>
          <w:tcPr>
            <w:tcW w:w="448" w:type="dxa"/>
          </w:tcPr>
          <w:p w14:paraId="5723DA7E" w14:textId="77777777" w:rsidR="004B5AE8" w:rsidRPr="009F3F4F" w:rsidRDefault="004B5AE8" w:rsidP="0025484A">
            <w:pPr>
              <w:bidi/>
              <w:jc w:val="center"/>
              <w:rPr>
                <w:rFonts w:ascii="Sakkal Majalla" w:hAnsi="Sakkal Majalla" w:cs="Sakkal Majalla"/>
                <w:rtl/>
              </w:rPr>
            </w:pPr>
          </w:p>
        </w:tc>
        <w:tc>
          <w:tcPr>
            <w:tcW w:w="1674" w:type="dxa"/>
          </w:tcPr>
          <w:p w14:paraId="3316B4C7" w14:textId="25E79F5B" w:rsidR="004B5AE8" w:rsidRPr="009F3F4F" w:rsidRDefault="00CF1309" w:rsidP="0025484A">
            <w:pPr>
              <w:bidi/>
              <w:jc w:val="center"/>
              <w:rPr>
                <w:rFonts w:ascii="Sakkal Majalla" w:hAnsi="Sakkal Majalla" w:cs="Sakkal Majalla"/>
                <w:rtl/>
              </w:rPr>
            </w:pPr>
            <w:r w:rsidRPr="00CF1309">
              <w:rPr>
                <w:rFonts w:ascii="Sakkal Majalla" w:hAnsi="Sakkal Majalla" w:cs="Sakkal Majalla" w:hint="cs"/>
                <w:highlight w:val="cyan"/>
                <w:rtl/>
              </w:rPr>
              <w:t>لم أقف</w:t>
            </w:r>
            <w:r>
              <w:rPr>
                <w:rFonts w:ascii="Sakkal Majalla" w:hAnsi="Sakkal Majalla" w:cs="Sakkal Majalla" w:hint="cs"/>
                <w:rtl/>
              </w:rPr>
              <w:t xml:space="preserve"> </w:t>
            </w:r>
          </w:p>
        </w:tc>
      </w:tr>
      <w:tr w:rsidR="004B5AE8" w14:paraId="413A1B42" w14:textId="6D4E9651" w:rsidTr="00983E15">
        <w:tc>
          <w:tcPr>
            <w:tcW w:w="793" w:type="dxa"/>
          </w:tcPr>
          <w:p w14:paraId="16E21DA8" w14:textId="1152E9D0"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33</w:t>
            </w:r>
          </w:p>
        </w:tc>
        <w:tc>
          <w:tcPr>
            <w:tcW w:w="5131" w:type="dxa"/>
          </w:tcPr>
          <w:p w14:paraId="7B98611D" w14:textId="33381300" w:rsidR="004B5AE8" w:rsidRPr="00952659" w:rsidRDefault="004B5AE8" w:rsidP="008D25CD">
            <w:pPr>
              <w:bidi/>
              <w:jc w:val="center"/>
              <w:rPr>
                <w:rFonts w:ascii="Sakkal Majalla" w:hAnsi="Sakkal Majalla" w:cs="Sakkal Majalla"/>
                <w:b/>
                <w:bCs/>
                <w:color w:val="000000"/>
                <w:rtl/>
              </w:rPr>
            </w:pPr>
            <w:r w:rsidRPr="00952659">
              <w:rPr>
                <w:rFonts w:ascii="Sakkal Majalla" w:hAnsi="Sakkal Majalla" w:cs="Sakkal Majalla"/>
                <w:b/>
                <w:bCs/>
                <w:color w:val="000000"/>
                <w:rtl/>
              </w:rPr>
              <w:t>علوم القرآن من خلال الأحاديث النبوية في كتب السنة: دراسة تأصيلية</w:t>
            </w:r>
          </w:p>
        </w:tc>
        <w:tc>
          <w:tcPr>
            <w:tcW w:w="2467" w:type="dxa"/>
          </w:tcPr>
          <w:p w14:paraId="1FD28063" w14:textId="0C72A058" w:rsidR="004B5AE8" w:rsidRPr="00952659" w:rsidRDefault="004B5AE8" w:rsidP="008D25CD">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عمر بن عبد العزيز بن عبد المحسن </w:t>
            </w:r>
            <w:proofErr w:type="spellStart"/>
            <w:r w:rsidRPr="00952659">
              <w:rPr>
                <w:rFonts w:ascii="Sakkal Majalla" w:hAnsi="Sakkal Majalla" w:cs="Sakkal Majalla"/>
                <w:b/>
                <w:bCs/>
                <w:color w:val="000000"/>
                <w:rtl/>
              </w:rPr>
              <w:t>الدهيشي</w:t>
            </w:r>
            <w:proofErr w:type="spellEnd"/>
          </w:p>
        </w:tc>
        <w:tc>
          <w:tcPr>
            <w:tcW w:w="762" w:type="dxa"/>
          </w:tcPr>
          <w:p w14:paraId="69940A56" w14:textId="0852F4AC" w:rsidR="004B5AE8" w:rsidRPr="00F71CD3" w:rsidRDefault="004B5AE8" w:rsidP="007B66A6">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71A45A48" w14:textId="7C626030" w:rsidR="004B5AE8" w:rsidRPr="00F71CD3" w:rsidRDefault="004B5AE8" w:rsidP="007B66A6">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992" w:type="dxa"/>
          </w:tcPr>
          <w:p w14:paraId="49287551" w14:textId="0068184E" w:rsidR="004B5AE8" w:rsidRPr="00F71CD3" w:rsidRDefault="004B5AE8" w:rsidP="007B66A6">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30297354" w14:textId="3761CB96" w:rsidR="004B5AE8" w:rsidRPr="00952659" w:rsidRDefault="004B5AE8" w:rsidP="007B66A6">
            <w:pPr>
              <w:bidi/>
              <w:jc w:val="center"/>
              <w:rPr>
                <w:rFonts w:ascii="Sakkal Majalla" w:hAnsi="Sakkal Majalla" w:cs="Sakkal Majalla"/>
                <w:rtl/>
              </w:rPr>
            </w:pPr>
            <w:r>
              <w:rPr>
                <w:rFonts w:ascii="Sakkal Majalla" w:hAnsi="Sakkal Majalla" w:cs="Sakkal Majalla" w:hint="cs"/>
                <w:rtl/>
              </w:rPr>
              <w:t>الحديث الموضوعي</w:t>
            </w:r>
          </w:p>
        </w:tc>
        <w:tc>
          <w:tcPr>
            <w:tcW w:w="448" w:type="dxa"/>
          </w:tcPr>
          <w:p w14:paraId="24AC7AB1" w14:textId="21FEA0D5" w:rsidR="004B5AE8" w:rsidRDefault="00EC5D38" w:rsidP="007B66A6">
            <w:pPr>
              <w:bidi/>
              <w:jc w:val="center"/>
              <w:rPr>
                <w:rFonts w:ascii="Sakkal Majalla" w:hAnsi="Sakkal Majalla" w:cs="Sakkal Majalla"/>
                <w:rtl/>
              </w:rPr>
            </w:pPr>
            <w:r>
              <w:rPr>
                <w:rFonts w:ascii="Sakkal Majalla" w:hAnsi="Sakkal Majalla" w:cs="Sakkal Majalla" w:hint="cs"/>
                <w:rtl/>
              </w:rPr>
              <w:t>تم</w:t>
            </w:r>
          </w:p>
        </w:tc>
        <w:tc>
          <w:tcPr>
            <w:tcW w:w="1674" w:type="dxa"/>
          </w:tcPr>
          <w:p w14:paraId="49BBC453" w14:textId="77777777" w:rsidR="00EC5D38" w:rsidRDefault="00EC5D38" w:rsidP="00EC5D38">
            <w:pPr>
              <w:bidi/>
              <w:jc w:val="center"/>
              <w:rPr>
                <w:rFonts w:ascii="Sakkal Majalla" w:hAnsi="Sakkal Majalla" w:cs="Sakkal Majalla"/>
                <w:rtl/>
              </w:rPr>
            </w:pPr>
            <w:r>
              <w:rPr>
                <w:rFonts w:ascii="Sakkal Majalla" w:hAnsi="Sakkal Majalla" w:cs="Sakkal Majalla" w:hint="cs"/>
                <w:rtl/>
              </w:rPr>
              <w:t>متوفر</w:t>
            </w:r>
          </w:p>
          <w:p w14:paraId="7AE99D21" w14:textId="43678436" w:rsidR="004B5AE8" w:rsidRDefault="00EC5D38" w:rsidP="00EC5D38">
            <w:pPr>
              <w:bidi/>
              <w:jc w:val="center"/>
              <w:rPr>
                <w:rFonts w:ascii="Sakkal Majalla" w:hAnsi="Sakkal Majalla" w:cs="Sakkal Majalla"/>
                <w:rtl/>
              </w:rPr>
            </w:pPr>
            <w:r>
              <w:rPr>
                <w:rFonts w:ascii="Sakkal Majalla" w:hAnsi="Sakkal Majalla" w:cs="Sakkal Majalla" w:hint="cs"/>
                <w:rtl/>
              </w:rPr>
              <w:t>(بحوث حديثية)</w:t>
            </w:r>
          </w:p>
        </w:tc>
      </w:tr>
      <w:tr w:rsidR="000A732A" w14:paraId="4CD197DB" w14:textId="53ED519A" w:rsidTr="00983E15">
        <w:tc>
          <w:tcPr>
            <w:tcW w:w="793" w:type="dxa"/>
          </w:tcPr>
          <w:p w14:paraId="4F3EEA97" w14:textId="0C9D6F36" w:rsidR="000A732A" w:rsidRPr="0063689E" w:rsidRDefault="000A732A"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35</w:t>
            </w:r>
          </w:p>
        </w:tc>
        <w:tc>
          <w:tcPr>
            <w:tcW w:w="5131" w:type="dxa"/>
          </w:tcPr>
          <w:p w14:paraId="3BBA81B7" w14:textId="6B9B2168" w:rsidR="000A732A" w:rsidRPr="00952659" w:rsidRDefault="000A732A" w:rsidP="000A732A">
            <w:pPr>
              <w:bidi/>
              <w:jc w:val="center"/>
              <w:rPr>
                <w:rFonts w:ascii="Sakkal Majalla" w:hAnsi="Sakkal Majalla" w:cs="Sakkal Majalla"/>
                <w:b/>
                <w:bCs/>
                <w:color w:val="000000"/>
                <w:rtl/>
              </w:rPr>
            </w:pPr>
            <w:r w:rsidRPr="00952659">
              <w:rPr>
                <w:rFonts w:ascii="Sakkal Majalla" w:hAnsi="Sakkal Majalla" w:cs="Sakkal Majalla"/>
                <w:b/>
                <w:bCs/>
                <w:color w:val="000000"/>
                <w:rtl/>
              </w:rPr>
              <w:t>المقاصد الحسنة في بيان كثير من الأحاديث المشتهرة على الألسنة</w:t>
            </w:r>
            <w:r>
              <w:rPr>
                <w:rFonts w:ascii="Sakkal Majalla" w:hAnsi="Sakkal Majalla" w:cs="Sakkal Majalla" w:hint="cs"/>
                <w:b/>
                <w:bCs/>
                <w:color w:val="000000"/>
                <w:rtl/>
              </w:rPr>
              <w:t xml:space="preserve"> </w:t>
            </w:r>
            <w:r w:rsidRPr="00952659">
              <w:rPr>
                <w:rFonts w:ascii="Sakkal Majalla" w:hAnsi="Sakkal Majalla" w:cs="Sakkal Majalla"/>
                <w:b/>
                <w:bCs/>
                <w:color w:val="000000"/>
                <w:rtl/>
              </w:rPr>
              <w:t>للحافظ أبي الخير شمس الدين محمد بن عبد الرحمن السخاوي من بداية حديث: إن الله طيب لا يقبل الا طيبًا دراسة وتحقيق</w:t>
            </w:r>
          </w:p>
        </w:tc>
        <w:tc>
          <w:tcPr>
            <w:tcW w:w="2467" w:type="dxa"/>
          </w:tcPr>
          <w:p w14:paraId="1DDFE900" w14:textId="77777777" w:rsidR="000A732A" w:rsidRDefault="000A732A" w:rsidP="000A732A">
            <w:pPr>
              <w:bidi/>
              <w:jc w:val="center"/>
              <w:rPr>
                <w:rFonts w:ascii="Sakkal Majalla" w:hAnsi="Sakkal Majalla" w:cs="Sakkal Majalla"/>
                <w:b/>
                <w:bCs/>
                <w:color w:val="000000"/>
                <w:rtl/>
              </w:rPr>
            </w:pPr>
            <w:r w:rsidRPr="00952659">
              <w:rPr>
                <w:rFonts w:ascii="Sakkal Majalla" w:hAnsi="Sakkal Majalla" w:cs="Sakkal Majalla"/>
                <w:b/>
                <w:bCs/>
                <w:color w:val="000000"/>
                <w:rtl/>
              </w:rPr>
              <w:t>حسام الدين أمين محمد حمدان</w:t>
            </w:r>
          </w:p>
          <w:p w14:paraId="7D0F21AB" w14:textId="5E848B4A" w:rsidR="000A732A" w:rsidRPr="00952659" w:rsidRDefault="000A732A" w:rsidP="000A732A">
            <w:pPr>
              <w:bidi/>
              <w:jc w:val="center"/>
              <w:rPr>
                <w:rFonts w:ascii="Sakkal Majalla" w:hAnsi="Sakkal Majalla" w:cs="Sakkal Majalla"/>
                <w:b/>
                <w:bCs/>
                <w:color w:val="000000"/>
                <w:rtl/>
              </w:rPr>
            </w:pPr>
            <w:r w:rsidRPr="000A732A">
              <w:rPr>
                <w:rFonts w:ascii="Sakkal Majalla" w:hAnsi="Sakkal Majalla" w:cs="Sakkal Majalla" w:hint="cs"/>
                <w:b/>
                <w:bCs/>
                <w:color w:val="000000"/>
                <w:highlight w:val="red"/>
                <w:rtl/>
              </w:rPr>
              <w:t>غير مذكور اسم الباحث</w:t>
            </w:r>
          </w:p>
        </w:tc>
        <w:tc>
          <w:tcPr>
            <w:tcW w:w="762" w:type="dxa"/>
          </w:tcPr>
          <w:p w14:paraId="488B954E" w14:textId="20DBE172" w:rsidR="000A732A" w:rsidRPr="00F71CD3" w:rsidRDefault="000A732A" w:rsidP="000A732A">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471817BE" w14:textId="21285988" w:rsidR="000A732A" w:rsidRPr="00F71CD3" w:rsidRDefault="000A732A" w:rsidP="000A732A">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0253A088" w14:textId="2ACB48FD" w:rsidR="000A732A" w:rsidRPr="00F71CD3" w:rsidRDefault="000A732A" w:rsidP="000A732A">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5D421FFA" w14:textId="7899ADFD" w:rsidR="000A732A" w:rsidRPr="00952659" w:rsidRDefault="000A732A" w:rsidP="000A732A">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3571851B" w14:textId="3A8BAD11" w:rsidR="000A732A" w:rsidRDefault="000A732A" w:rsidP="000A732A">
            <w:pPr>
              <w:bidi/>
              <w:jc w:val="center"/>
              <w:rPr>
                <w:rFonts w:ascii="Sakkal Majalla" w:hAnsi="Sakkal Majalla" w:cs="Sakkal Majalla"/>
                <w:rtl/>
              </w:rPr>
            </w:pPr>
            <w:r>
              <w:rPr>
                <w:rFonts w:ascii="Sakkal Majalla" w:hAnsi="Sakkal Majalla" w:cs="Sakkal Majalla" w:hint="cs"/>
                <w:rtl/>
              </w:rPr>
              <w:t>تم</w:t>
            </w:r>
          </w:p>
        </w:tc>
        <w:tc>
          <w:tcPr>
            <w:tcW w:w="1674" w:type="dxa"/>
          </w:tcPr>
          <w:p w14:paraId="1B7B2BE9" w14:textId="77777777" w:rsidR="000A732A" w:rsidRDefault="000A732A" w:rsidP="000A732A">
            <w:pPr>
              <w:bidi/>
              <w:jc w:val="center"/>
              <w:rPr>
                <w:rFonts w:ascii="Sakkal Majalla" w:hAnsi="Sakkal Majalla" w:cs="Sakkal Majalla"/>
                <w:rtl/>
              </w:rPr>
            </w:pPr>
            <w:r>
              <w:rPr>
                <w:rFonts w:ascii="Sakkal Majalla" w:hAnsi="Sakkal Majalla" w:cs="Sakkal Majalla" w:hint="cs"/>
                <w:rtl/>
              </w:rPr>
              <w:t>متوفر</w:t>
            </w:r>
          </w:p>
          <w:p w14:paraId="5260608E" w14:textId="5F504F1A" w:rsidR="000A732A" w:rsidRDefault="000A732A" w:rsidP="000A732A">
            <w:pPr>
              <w:bidi/>
              <w:jc w:val="center"/>
              <w:rPr>
                <w:rFonts w:ascii="Sakkal Majalla" w:hAnsi="Sakkal Majalla" w:cs="Sakkal Majalla"/>
                <w:rtl/>
              </w:rPr>
            </w:pPr>
            <w:r>
              <w:rPr>
                <w:rFonts w:ascii="Sakkal Majalla" w:hAnsi="Sakkal Majalla" w:cs="Sakkal Majalla" w:hint="cs"/>
                <w:rtl/>
              </w:rPr>
              <w:t>(بحوث حديثية)</w:t>
            </w:r>
          </w:p>
        </w:tc>
      </w:tr>
      <w:tr w:rsidR="004B5AE8" w14:paraId="623FCDAF" w14:textId="769B2923" w:rsidTr="00983E15">
        <w:tc>
          <w:tcPr>
            <w:tcW w:w="793" w:type="dxa"/>
          </w:tcPr>
          <w:p w14:paraId="1E4BC18D" w14:textId="79556726"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36</w:t>
            </w:r>
          </w:p>
        </w:tc>
        <w:tc>
          <w:tcPr>
            <w:tcW w:w="5131" w:type="dxa"/>
          </w:tcPr>
          <w:p w14:paraId="5B4D04CE" w14:textId="1FD3AD1F" w:rsidR="004B5AE8" w:rsidRPr="00952659" w:rsidRDefault="004B5AE8" w:rsidP="00B617ED">
            <w:pPr>
              <w:bidi/>
              <w:jc w:val="center"/>
              <w:rPr>
                <w:rFonts w:ascii="Sakkal Majalla" w:hAnsi="Sakkal Majalla" w:cs="Sakkal Majalla"/>
                <w:b/>
                <w:bCs/>
                <w:color w:val="000000"/>
                <w:rtl/>
              </w:rPr>
            </w:pPr>
            <w:r w:rsidRPr="00952659">
              <w:rPr>
                <w:rFonts w:ascii="Sakkal Majalla" w:hAnsi="Sakkal Majalla" w:cs="Sakkal Majalla"/>
                <w:b/>
                <w:bCs/>
                <w:color w:val="000000"/>
                <w:rtl/>
              </w:rPr>
              <w:t>البيان والتعريف في أسباب ورود الحديث الشريف لابن حمزة الحسيني (ت 1120هـ) من حديث "ذروني ما تركتكم" إلى حديث "ليصل أحدكم نشاطه" - دراسة وتحقيق</w:t>
            </w:r>
          </w:p>
        </w:tc>
        <w:tc>
          <w:tcPr>
            <w:tcW w:w="2467" w:type="dxa"/>
          </w:tcPr>
          <w:p w14:paraId="34BE30B9" w14:textId="395DB05E" w:rsidR="004B5AE8" w:rsidRPr="00952659" w:rsidRDefault="004B5AE8" w:rsidP="00B617ED">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بدر بن فواز بن </w:t>
            </w:r>
            <w:proofErr w:type="spellStart"/>
            <w:r w:rsidRPr="00952659">
              <w:rPr>
                <w:rFonts w:ascii="Sakkal Majalla" w:hAnsi="Sakkal Majalla" w:cs="Sakkal Majalla"/>
                <w:b/>
                <w:bCs/>
                <w:color w:val="000000"/>
                <w:rtl/>
              </w:rPr>
              <w:t>نويشي</w:t>
            </w:r>
            <w:proofErr w:type="spellEnd"/>
            <w:r w:rsidRPr="00952659">
              <w:rPr>
                <w:rFonts w:ascii="Sakkal Majalla" w:hAnsi="Sakkal Majalla" w:cs="Sakkal Majalla"/>
                <w:b/>
                <w:bCs/>
                <w:color w:val="000000"/>
                <w:rtl/>
              </w:rPr>
              <w:t xml:space="preserve"> المطرفي</w:t>
            </w:r>
          </w:p>
        </w:tc>
        <w:tc>
          <w:tcPr>
            <w:tcW w:w="762" w:type="dxa"/>
          </w:tcPr>
          <w:p w14:paraId="7F5FF388" w14:textId="7644062E" w:rsidR="004B5AE8" w:rsidRPr="00F71CD3" w:rsidRDefault="004B5AE8" w:rsidP="00B617ED">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117B2E02" w14:textId="325A5FFE" w:rsidR="004B5AE8" w:rsidRPr="00F71CD3" w:rsidRDefault="004B5AE8" w:rsidP="00B617ED">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3DA0B0BC" w14:textId="502155A9" w:rsidR="004B5AE8" w:rsidRPr="00F71CD3" w:rsidRDefault="004B5AE8" w:rsidP="00B617ED">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58A8E401" w14:textId="23361380" w:rsidR="004B5AE8" w:rsidRPr="00952659" w:rsidRDefault="004B5AE8" w:rsidP="00B617ED">
            <w:pPr>
              <w:bidi/>
              <w:jc w:val="center"/>
              <w:rPr>
                <w:rFonts w:ascii="Sakkal Majalla" w:hAnsi="Sakkal Majalla" w:cs="Sakkal Majalla"/>
                <w:rtl/>
              </w:rPr>
            </w:pPr>
            <w:r w:rsidRPr="00EE041D">
              <w:rPr>
                <w:rFonts w:ascii="Sakkal Majalla" w:hAnsi="Sakkal Majalla" w:cs="Sakkal Majalla" w:hint="cs"/>
                <w:rtl/>
              </w:rPr>
              <w:t>تحقيق الكتب الحديثية</w:t>
            </w:r>
          </w:p>
        </w:tc>
        <w:tc>
          <w:tcPr>
            <w:tcW w:w="448" w:type="dxa"/>
          </w:tcPr>
          <w:p w14:paraId="4AEBD88D" w14:textId="61E690F0" w:rsidR="004B5AE8" w:rsidRPr="00EE041D" w:rsidRDefault="00DD3EB6" w:rsidP="00B617ED">
            <w:pPr>
              <w:bidi/>
              <w:jc w:val="center"/>
              <w:rPr>
                <w:rFonts w:ascii="Sakkal Majalla" w:hAnsi="Sakkal Majalla" w:cs="Sakkal Majalla"/>
                <w:rtl/>
              </w:rPr>
            </w:pPr>
            <w:r>
              <w:rPr>
                <w:rFonts w:ascii="Sakkal Majalla" w:hAnsi="Sakkal Majalla" w:cs="Sakkal Majalla" w:hint="cs"/>
                <w:rtl/>
              </w:rPr>
              <w:t>تم</w:t>
            </w:r>
          </w:p>
        </w:tc>
        <w:tc>
          <w:tcPr>
            <w:tcW w:w="1674" w:type="dxa"/>
          </w:tcPr>
          <w:p w14:paraId="27E16B71" w14:textId="77777777" w:rsidR="004B5AE8" w:rsidRDefault="00DD3EB6" w:rsidP="00B617ED">
            <w:pPr>
              <w:bidi/>
              <w:jc w:val="center"/>
              <w:rPr>
                <w:rFonts w:ascii="Sakkal Majalla" w:hAnsi="Sakkal Majalla" w:cs="Sakkal Majalla"/>
                <w:rtl/>
              </w:rPr>
            </w:pPr>
            <w:r>
              <w:rPr>
                <w:rFonts w:ascii="Sakkal Majalla" w:hAnsi="Sakkal Majalla" w:cs="Sakkal Majalla" w:hint="cs"/>
                <w:rtl/>
              </w:rPr>
              <w:t>متوفر</w:t>
            </w:r>
          </w:p>
          <w:p w14:paraId="39861349" w14:textId="56D8E2D0" w:rsidR="00DD3EB6" w:rsidRPr="00EE041D" w:rsidRDefault="00DD3EB6" w:rsidP="00DD3EB6">
            <w:pPr>
              <w:bidi/>
              <w:jc w:val="center"/>
              <w:rPr>
                <w:rFonts w:ascii="Sakkal Majalla" w:hAnsi="Sakkal Majalla" w:cs="Sakkal Majalla"/>
                <w:rtl/>
              </w:rPr>
            </w:pPr>
            <w:r>
              <w:rPr>
                <w:rFonts w:ascii="Sakkal Majalla" w:hAnsi="Sakkal Majalla" w:cs="Sakkal Majalla" w:hint="cs"/>
                <w:rtl/>
              </w:rPr>
              <w:t>(بحوث حديثية)</w:t>
            </w:r>
          </w:p>
        </w:tc>
      </w:tr>
      <w:tr w:rsidR="00636D99" w14:paraId="2975AD0E" w14:textId="72A56410" w:rsidTr="00983E15">
        <w:tc>
          <w:tcPr>
            <w:tcW w:w="793" w:type="dxa"/>
          </w:tcPr>
          <w:p w14:paraId="7F37979C" w14:textId="60C16E75" w:rsidR="00636D99" w:rsidRPr="0063689E" w:rsidRDefault="00636D99"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37</w:t>
            </w:r>
          </w:p>
        </w:tc>
        <w:tc>
          <w:tcPr>
            <w:tcW w:w="5131" w:type="dxa"/>
          </w:tcPr>
          <w:p w14:paraId="12C030CA" w14:textId="757A4649" w:rsidR="00636D99" w:rsidRPr="00952659" w:rsidRDefault="00636D99" w:rsidP="00636D99">
            <w:pPr>
              <w:bidi/>
              <w:jc w:val="center"/>
              <w:rPr>
                <w:rFonts w:ascii="Sakkal Majalla" w:hAnsi="Sakkal Majalla" w:cs="Sakkal Majalla"/>
                <w:b/>
                <w:bCs/>
                <w:color w:val="000000"/>
                <w:rtl/>
              </w:rPr>
            </w:pPr>
            <w:r w:rsidRPr="00952659">
              <w:rPr>
                <w:rFonts w:ascii="Sakkal Majalla" w:hAnsi="Sakkal Majalla" w:cs="Sakkal Majalla"/>
                <w:b/>
                <w:bCs/>
                <w:color w:val="000000"/>
                <w:rtl/>
              </w:rPr>
              <w:t>المقاصد الحسنة في بيان كثير من الأحاديث المشتهرة على الألسنة</w:t>
            </w:r>
            <w:r>
              <w:rPr>
                <w:rFonts w:ascii="Sakkal Majalla" w:hAnsi="Sakkal Majalla" w:cs="Sakkal Majalla" w:hint="cs"/>
                <w:b/>
                <w:bCs/>
                <w:color w:val="000000"/>
                <w:rtl/>
              </w:rPr>
              <w:t xml:space="preserve"> </w:t>
            </w:r>
            <w:r w:rsidRPr="00952659">
              <w:rPr>
                <w:rFonts w:ascii="Sakkal Majalla" w:hAnsi="Sakkal Majalla" w:cs="Sakkal Majalla"/>
                <w:b/>
                <w:bCs/>
                <w:color w:val="000000"/>
                <w:rtl/>
              </w:rPr>
              <w:t>للحافظ أبي الخير شمس الدين محمد بن عبد الرحمن السخاوي؛ من بداية الكتاب إلى نهاية حديث: إن لصاحب الحق مقالًا ... دراسة وتحقيق</w:t>
            </w:r>
          </w:p>
        </w:tc>
        <w:tc>
          <w:tcPr>
            <w:tcW w:w="2467" w:type="dxa"/>
          </w:tcPr>
          <w:p w14:paraId="721C6542" w14:textId="0913EFF0" w:rsidR="00636D99" w:rsidRPr="00952659" w:rsidRDefault="00636D99" w:rsidP="00636D99">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عبد المعطي بن عبد الرزاق البكور </w:t>
            </w:r>
          </w:p>
        </w:tc>
        <w:tc>
          <w:tcPr>
            <w:tcW w:w="762" w:type="dxa"/>
          </w:tcPr>
          <w:p w14:paraId="466597CD" w14:textId="422D6599" w:rsidR="00636D99" w:rsidRPr="00F71CD3" w:rsidRDefault="00636D99" w:rsidP="00636D99">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61B1DDE7" w14:textId="29E00BB0" w:rsidR="00636D99" w:rsidRPr="00F71CD3" w:rsidRDefault="00636D99" w:rsidP="00636D99">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7F9AE060" w14:textId="132D29DE" w:rsidR="00636D99" w:rsidRPr="00F71CD3" w:rsidRDefault="00636D99" w:rsidP="00636D99">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739EAD92" w14:textId="6C96D077" w:rsidR="00636D99" w:rsidRPr="00952659" w:rsidRDefault="00636D99" w:rsidP="00636D99">
            <w:pPr>
              <w:bidi/>
              <w:jc w:val="center"/>
              <w:rPr>
                <w:rFonts w:ascii="Sakkal Majalla" w:hAnsi="Sakkal Majalla" w:cs="Sakkal Majalla"/>
                <w:rtl/>
              </w:rPr>
            </w:pPr>
            <w:r w:rsidRPr="00EE041D">
              <w:rPr>
                <w:rFonts w:ascii="Sakkal Majalla" w:hAnsi="Sakkal Majalla" w:cs="Sakkal Majalla" w:hint="cs"/>
                <w:rtl/>
              </w:rPr>
              <w:t>تحقيق الكتب الحديثية</w:t>
            </w:r>
          </w:p>
        </w:tc>
        <w:tc>
          <w:tcPr>
            <w:tcW w:w="448" w:type="dxa"/>
          </w:tcPr>
          <w:p w14:paraId="178D1261" w14:textId="234A7A11" w:rsidR="00636D99" w:rsidRPr="00EE041D" w:rsidRDefault="00636D99" w:rsidP="00636D99">
            <w:pPr>
              <w:bidi/>
              <w:jc w:val="center"/>
              <w:rPr>
                <w:rFonts w:ascii="Sakkal Majalla" w:hAnsi="Sakkal Majalla" w:cs="Sakkal Majalla"/>
                <w:rtl/>
              </w:rPr>
            </w:pPr>
            <w:r>
              <w:rPr>
                <w:rFonts w:ascii="Sakkal Majalla" w:hAnsi="Sakkal Majalla" w:cs="Sakkal Majalla" w:hint="cs"/>
                <w:rtl/>
              </w:rPr>
              <w:t>تم</w:t>
            </w:r>
          </w:p>
        </w:tc>
        <w:tc>
          <w:tcPr>
            <w:tcW w:w="1674" w:type="dxa"/>
          </w:tcPr>
          <w:p w14:paraId="7B3994A5" w14:textId="77777777" w:rsidR="00636D99" w:rsidRDefault="00636D99" w:rsidP="00636D99">
            <w:pPr>
              <w:bidi/>
              <w:jc w:val="center"/>
              <w:rPr>
                <w:rFonts w:ascii="Sakkal Majalla" w:hAnsi="Sakkal Majalla" w:cs="Sakkal Majalla"/>
                <w:rtl/>
              </w:rPr>
            </w:pPr>
            <w:r>
              <w:rPr>
                <w:rFonts w:ascii="Sakkal Majalla" w:hAnsi="Sakkal Majalla" w:cs="Sakkal Majalla" w:hint="cs"/>
                <w:rtl/>
              </w:rPr>
              <w:t>متوفر</w:t>
            </w:r>
          </w:p>
          <w:p w14:paraId="4DFCBAD7" w14:textId="6B08802A" w:rsidR="00636D99" w:rsidRPr="00EE041D" w:rsidRDefault="00636D99" w:rsidP="00636D99">
            <w:pPr>
              <w:bidi/>
              <w:jc w:val="center"/>
              <w:rPr>
                <w:rFonts w:ascii="Sakkal Majalla" w:hAnsi="Sakkal Majalla" w:cs="Sakkal Majalla"/>
                <w:rtl/>
              </w:rPr>
            </w:pPr>
            <w:r>
              <w:rPr>
                <w:rFonts w:ascii="Sakkal Majalla" w:hAnsi="Sakkal Majalla" w:cs="Sakkal Majalla" w:hint="cs"/>
                <w:rtl/>
              </w:rPr>
              <w:t>(بحوث حديثية)</w:t>
            </w:r>
          </w:p>
        </w:tc>
      </w:tr>
      <w:tr w:rsidR="002D3DFA" w14:paraId="5FAE4A2A" w14:textId="4F9043D7" w:rsidTr="00983E15">
        <w:tc>
          <w:tcPr>
            <w:tcW w:w="793" w:type="dxa"/>
          </w:tcPr>
          <w:p w14:paraId="000A6384" w14:textId="4F99DB94" w:rsidR="002D3DFA" w:rsidRPr="0063689E" w:rsidRDefault="002D3DFA"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lastRenderedPageBreak/>
              <w:t>38</w:t>
            </w:r>
          </w:p>
        </w:tc>
        <w:tc>
          <w:tcPr>
            <w:tcW w:w="5131" w:type="dxa"/>
          </w:tcPr>
          <w:p w14:paraId="299868EA" w14:textId="14D9C80C" w:rsidR="002D3DFA" w:rsidRPr="00952659" w:rsidRDefault="002D3DFA" w:rsidP="002D3DFA">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المقاصد الحسنة في بيان كثير من الأحاديث المشتهرة على الألسنة: دراسة وتحقيق / للحافظ أبي الخير شمس الدين محمد بن عبد الرحمن السخاوي؛ من بداية حرف الكاف إلى نهاية حديث: من أقال </w:t>
            </w:r>
            <w:proofErr w:type="gramStart"/>
            <w:r w:rsidRPr="00952659">
              <w:rPr>
                <w:rFonts w:ascii="Sakkal Majalla" w:hAnsi="Sakkal Majalla" w:cs="Sakkal Majalla"/>
                <w:b/>
                <w:bCs/>
                <w:color w:val="000000"/>
                <w:rtl/>
              </w:rPr>
              <w:t>نادمًا .</w:t>
            </w:r>
            <w:proofErr w:type="gramEnd"/>
            <w:r w:rsidRPr="00952659">
              <w:rPr>
                <w:rFonts w:ascii="Sakkal Majalla" w:hAnsi="Sakkal Majalla" w:cs="Sakkal Majalla"/>
                <w:b/>
                <w:bCs/>
                <w:color w:val="000000"/>
                <w:rtl/>
              </w:rPr>
              <w:t>. . دراسة وتحقيق</w:t>
            </w:r>
          </w:p>
        </w:tc>
        <w:tc>
          <w:tcPr>
            <w:tcW w:w="2467" w:type="dxa"/>
          </w:tcPr>
          <w:p w14:paraId="56FDA80F" w14:textId="17904C46" w:rsidR="002D3DFA" w:rsidRPr="00952659" w:rsidRDefault="002D3DFA" w:rsidP="002D3DFA">
            <w:pPr>
              <w:bidi/>
              <w:jc w:val="center"/>
              <w:rPr>
                <w:rFonts w:ascii="Sakkal Majalla" w:hAnsi="Sakkal Majalla" w:cs="Sakkal Majalla"/>
                <w:b/>
                <w:bCs/>
                <w:color w:val="000000"/>
                <w:rtl/>
              </w:rPr>
            </w:pPr>
            <w:r w:rsidRPr="00952659">
              <w:rPr>
                <w:rFonts w:ascii="Sakkal Majalla" w:hAnsi="Sakkal Majalla" w:cs="Sakkal Majalla"/>
                <w:b/>
                <w:bCs/>
                <w:color w:val="000000"/>
                <w:rtl/>
              </w:rPr>
              <w:t>عبد المولى بن عبد السلام سالم أبو نعجة</w:t>
            </w:r>
          </w:p>
        </w:tc>
        <w:tc>
          <w:tcPr>
            <w:tcW w:w="762" w:type="dxa"/>
          </w:tcPr>
          <w:p w14:paraId="5C2520C3" w14:textId="1FF93D72" w:rsidR="002D3DFA" w:rsidRPr="00F71CD3" w:rsidRDefault="002D3DFA" w:rsidP="002D3DFA">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5CD86CBD" w14:textId="46ABF5B3" w:rsidR="002D3DFA" w:rsidRPr="00F71CD3" w:rsidRDefault="002D3DFA" w:rsidP="002D3DFA">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75D080A0" w14:textId="4DFDBBE1" w:rsidR="002D3DFA" w:rsidRPr="00F71CD3" w:rsidRDefault="002D3DFA" w:rsidP="002D3DFA">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5AE35E87" w14:textId="70C8638F" w:rsidR="002D3DFA" w:rsidRPr="00952659" w:rsidRDefault="002D3DFA" w:rsidP="002D3DFA">
            <w:pPr>
              <w:bidi/>
              <w:jc w:val="center"/>
              <w:rPr>
                <w:rFonts w:ascii="Sakkal Majalla" w:hAnsi="Sakkal Majalla" w:cs="Sakkal Majalla"/>
                <w:rtl/>
              </w:rPr>
            </w:pPr>
            <w:r w:rsidRPr="00EE041D">
              <w:rPr>
                <w:rFonts w:ascii="Sakkal Majalla" w:hAnsi="Sakkal Majalla" w:cs="Sakkal Majalla" w:hint="cs"/>
                <w:rtl/>
              </w:rPr>
              <w:t>تحقيق الكتب الحديثية</w:t>
            </w:r>
          </w:p>
        </w:tc>
        <w:tc>
          <w:tcPr>
            <w:tcW w:w="448" w:type="dxa"/>
          </w:tcPr>
          <w:p w14:paraId="65AA2239" w14:textId="74371C8F" w:rsidR="002D3DFA" w:rsidRPr="00EE041D" w:rsidRDefault="002D3DFA" w:rsidP="002D3DFA">
            <w:pPr>
              <w:bidi/>
              <w:jc w:val="center"/>
              <w:rPr>
                <w:rFonts w:ascii="Sakkal Majalla" w:hAnsi="Sakkal Majalla" w:cs="Sakkal Majalla"/>
                <w:rtl/>
              </w:rPr>
            </w:pPr>
            <w:r>
              <w:rPr>
                <w:rFonts w:ascii="Sakkal Majalla" w:hAnsi="Sakkal Majalla" w:cs="Sakkal Majalla" w:hint="cs"/>
                <w:rtl/>
              </w:rPr>
              <w:t>تم</w:t>
            </w:r>
          </w:p>
        </w:tc>
        <w:tc>
          <w:tcPr>
            <w:tcW w:w="1674" w:type="dxa"/>
          </w:tcPr>
          <w:p w14:paraId="014F9822" w14:textId="77777777" w:rsidR="002D3DFA" w:rsidRDefault="002D3DFA" w:rsidP="002D3DFA">
            <w:pPr>
              <w:bidi/>
              <w:jc w:val="center"/>
              <w:rPr>
                <w:rFonts w:ascii="Sakkal Majalla" w:hAnsi="Sakkal Majalla" w:cs="Sakkal Majalla"/>
                <w:rtl/>
              </w:rPr>
            </w:pPr>
            <w:r>
              <w:rPr>
                <w:rFonts w:ascii="Sakkal Majalla" w:hAnsi="Sakkal Majalla" w:cs="Sakkal Majalla" w:hint="cs"/>
                <w:rtl/>
              </w:rPr>
              <w:t>متوفر</w:t>
            </w:r>
          </w:p>
          <w:p w14:paraId="6C87692B" w14:textId="658BFF54" w:rsidR="002D3DFA" w:rsidRPr="00EE041D" w:rsidRDefault="002D3DFA" w:rsidP="002D3DFA">
            <w:pPr>
              <w:bidi/>
              <w:jc w:val="center"/>
              <w:rPr>
                <w:rFonts w:ascii="Sakkal Majalla" w:hAnsi="Sakkal Majalla" w:cs="Sakkal Majalla"/>
                <w:rtl/>
              </w:rPr>
            </w:pPr>
            <w:r>
              <w:rPr>
                <w:rFonts w:ascii="Sakkal Majalla" w:hAnsi="Sakkal Majalla" w:cs="Sakkal Majalla" w:hint="cs"/>
                <w:rtl/>
              </w:rPr>
              <w:t>(الباحث العلمي)</w:t>
            </w:r>
          </w:p>
        </w:tc>
      </w:tr>
      <w:tr w:rsidR="002165FA" w14:paraId="53A8DA3D" w14:textId="202D28CF" w:rsidTr="00983E15">
        <w:tc>
          <w:tcPr>
            <w:tcW w:w="793" w:type="dxa"/>
          </w:tcPr>
          <w:p w14:paraId="5DCA9FE6" w14:textId="5D7EF430" w:rsidR="002165FA" w:rsidRPr="0063689E" w:rsidRDefault="002165FA"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39</w:t>
            </w:r>
          </w:p>
        </w:tc>
        <w:tc>
          <w:tcPr>
            <w:tcW w:w="5131" w:type="dxa"/>
          </w:tcPr>
          <w:p w14:paraId="416534FD" w14:textId="10D220FA" w:rsidR="002165FA" w:rsidRPr="00952659" w:rsidRDefault="002165FA" w:rsidP="002165FA">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تخريج ودراسة </w:t>
            </w:r>
            <w:r w:rsidRPr="00952659">
              <w:rPr>
                <w:rFonts w:ascii="Sakkal Majalla" w:hAnsi="Sakkal Majalla" w:cs="Sakkal Majalla"/>
                <w:b/>
                <w:bCs/>
                <w:color w:val="000000"/>
                <w:rtl/>
              </w:rPr>
              <w:t>الأحاديث المرفوعة في كتاب «</w:t>
            </w:r>
            <w:r>
              <w:rPr>
                <w:rFonts w:ascii="Sakkal Majalla" w:hAnsi="Sakkal Majalla" w:cs="Sakkal Majalla" w:hint="cs"/>
                <w:b/>
                <w:bCs/>
                <w:color w:val="000000"/>
                <w:rtl/>
              </w:rPr>
              <w:t xml:space="preserve">غاية </w:t>
            </w:r>
            <w:r w:rsidRPr="00952659">
              <w:rPr>
                <w:rFonts w:ascii="Sakkal Majalla" w:hAnsi="Sakkal Majalla" w:cs="Sakkal Majalla"/>
                <w:b/>
                <w:bCs/>
                <w:color w:val="000000"/>
                <w:rtl/>
              </w:rPr>
              <w:t xml:space="preserve">الأماني في الرد على النبهاني» للعلامة الألوسي </w:t>
            </w:r>
          </w:p>
        </w:tc>
        <w:tc>
          <w:tcPr>
            <w:tcW w:w="2467" w:type="dxa"/>
          </w:tcPr>
          <w:p w14:paraId="62AEA01B" w14:textId="675D195D" w:rsidR="002165FA" w:rsidRPr="00952659" w:rsidRDefault="002165FA" w:rsidP="002165FA">
            <w:pPr>
              <w:bidi/>
              <w:jc w:val="center"/>
              <w:rPr>
                <w:rFonts w:ascii="Sakkal Majalla" w:hAnsi="Sakkal Majalla" w:cs="Sakkal Majalla"/>
                <w:b/>
                <w:bCs/>
                <w:color w:val="000000"/>
                <w:rtl/>
              </w:rPr>
            </w:pPr>
            <w:r w:rsidRPr="00952659">
              <w:rPr>
                <w:rFonts w:ascii="Sakkal Majalla" w:hAnsi="Sakkal Majalla" w:cs="Sakkal Majalla"/>
                <w:b/>
                <w:bCs/>
                <w:color w:val="000000"/>
                <w:rtl/>
              </w:rPr>
              <w:t>بدر بن علي العتيبي</w:t>
            </w:r>
          </w:p>
        </w:tc>
        <w:tc>
          <w:tcPr>
            <w:tcW w:w="762" w:type="dxa"/>
          </w:tcPr>
          <w:p w14:paraId="60410F9D" w14:textId="06EF8E9B" w:rsidR="002165FA" w:rsidRPr="00F71CD3" w:rsidRDefault="002165FA" w:rsidP="002165FA">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297C8DAB" w14:textId="071E0EFE" w:rsidR="002165FA" w:rsidRPr="00F71CD3" w:rsidRDefault="002165FA" w:rsidP="002165FA">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992" w:type="dxa"/>
          </w:tcPr>
          <w:p w14:paraId="2A53B2D0" w14:textId="66670966" w:rsidR="002165FA" w:rsidRPr="00F71CD3" w:rsidRDefault="002165FA" w:rsidP="002165FA">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67FF994C" w14:textId="525B68A5" w:rsidR="002165FA" w:rsidRPr="00952659" w:rsidRDefault="002165FA" w:rsidP="002165FA">
            <w:pPr>
              <w:bidi/>
              <w:jc w:val="center"/>
              <w:rPr>
                <w:rFonts w:ascii="Sakkal Majalla" w:hAnsi="Sakkal Majalla" w:cs="Sakkal Majalla"/>
                <w:rtl/>
              </w:rPr>
            </w:pPr>
            <w:r w:rsidRPr="00EE041D">
              <w:rPr>
                <w:rFonts w:ascii="Sakkal Majalla" w:hAnsi="Sakkal Majalla" w:cs="Sakkal Majalla" w:hint="cs"/>
                <w:rtl/>
              </w:rPr>
              <w:t>تحقيق الكتب الحديثية</w:t>
            </w:r>
          </w:p>
        </w:tc>
        <w:tc>
          <w:tcPr>
            <w:tcW w:w="448" w:type="dxa"/>
          </w:tcPr>
          <w:p w14:paraId="2995A246" w14:textId="7F3D866C" w:rsidR="002165FA" w:rsidRDefault="002165FA" w:rsidP="002165FA">
            <w:pPr>
              <w:bidi/>
              <w:jc w:val="center"/>
              <w:rPr>
                <w:rFonts w:ascii="Sakkal Majalla" w:hAnsi="Sakkal Majalla" w:cs="Sakkal Majalla"/>
                <w:rtl/>
              </w:rPr>
            </w:pPr>
            <w:r>
              <w:rPr>
                <w:rFonts w:ascii="Sakkal Majalla" w:hAnsi="Sakkal Majalla" w:cs="Sakkal Majalla" w:hint="cs"/>
                <w:rtl/>
              </w:rPr>
              <w:t>تم</w:t>
            </w:r>
          </w:p>
        </w:tc>
        <w:tc>
          <w:tcPr>
            <w:tcW w:w="1674" w:type="dxa"/>
          </w:tcPr>
          <w:p w14:paraId="765ADBB6" w14:textId="77777777" w:rsidR="002165FA" w:rsidRDefault="002165FA" w:rsidP="002165FA">
            <w:pPr>
              <w:bidi/>
              <w:jc w:val="center"/>
              <w:rPr>
                <w:rFonts w:ascii="Sakkal Majalla" w:hAnsi="Sakkal Majalla" w:cs="Sakkal Majalla"/>
                <w:rtl/>
              </w:rPr>
            </w:pPr>
            <w:r>
              <w:rPr>
                <w:rFonts w:ascii="Sakkal Majalla" w:hAnsi="Sakkal Majalla" w:cs="Sakkal Majalla" w:hint="cs"/>
                <w:rtl/>
              </w:rPr>
              <w:t>متوفر</w:t>
            </w:r>
          </w:p>
          <w:p w14:paraId="7F834A43" w14:textId="16ABC656" w:rsidR="002165FA" w:rsidRDefault="002165FA" w:rsidP="002165FA">
            <w:pPr>
              <w:bidi/>
              <w:jc w:val="center"/>
              <w:rPr>
                <w:rFonts w:ascii="Sakkal Majalla" w:hAnsi="Sakkal Majalla" w:cs="Sakkal Majalla"/>
                <w:rtl/>
              </w:rPr>
            </w:pPr>
            <w:r>
              <w:rPr>
                <w:rFonts w:ascii="Sakkal Majalla" w:hAnsi="Sakkal Majalla" w:cs="Sakkal Majalla" w:hint="cs"/>
                <w:rtl/>
              </w:rPr>
              <w:t>(الباحث العلمي)</w:t>
            </w:r>
          </w:p>
        </w:tc>
      </w:tr>
      <w:tr w:rsidR="004B5AE8" w14:paraId="34B6C5A5" w14:textId="6F0980BF" w:rsidTr="00983E15">
        <w:tc>
          <w:tcPr>
            <w:tcW w:w="793" w:type="dxa"/>
          </w:tcPr>
          <w:p w14:paraId="4046BA1B" w14:textId="1937CF73"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40</w:t>
            </w:r>
          </w:p>
        </w:tc>
        <w:tc>
          <w:tcPr>
            <w:tcW w:w="5131" w:type="dxa"/>
          </w:tcPr>
          <w:p w14:paraId="745E87AE" w14:textId="41EDCFF6" w:rsidR="004B5AE8" w:rsidRPr="00952659" w:rsidRDefault="004B5AE8" w:rsidP="00B617ED">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الأحاديث المرفوعة والموقوفة في </w:t>
            </w:r>
            <w:proofErr w:type="spellStart"/>
            <w:r w:rsidRPr="00952659">
              <w:rPr>
                <w:rFonts w:ascii="Sakkal Majalla" w:hAnsi="Sakkal Majalla" w:cs="Sakkal Majalla"/>
                <w:b/>
                <w:bCs/>
                <w:color w:val="000000"/>
                <w:rtl/>
              </w:rPr>
              <w:t>کتاب</w:t>
            </w:r>
            <w:proofErr w:type="spellEnd"/>
            <w:r w:rsidRPr="00952659">
              <w:rPr>
                <w:rFonts w:ascii="Sakkal Majalla" w:hAnsi="Sakkal Majalla" w:cs="Sakkal Majalla"/>
                <w:b/>
                <w:bCs/>
                <w:color w:val="000000"/>
                <w:rtl/>
              </w:rPr>
              <w:t xml:space="preserve"> حياة الحيوان الكبرى </w:t>
            </w:r>
            <w:proofErr w:type="spellStart"/>
            <w:r w:rsidRPr="00952659">
              <w:rPr>
                <w:rFonts w:ascii="Sakkal Majalla" w:hAnsi="Sakkal Majalla" w:cs="Sakkal Majalla"/>
                <w:b/>
                <w:bCs/>
                <w:color w:val="000000"/>
                <w:rtl/>
              </w:rPr>
              <w:t>للدميري</w:t>
            </w:r>
            <w:proofErr w:type="spellEnd"/>
            <w:r w:rsidRPr="00952659">
              <w:rPr>
                <w:rFonts w:ascii="Sakkal Majalla" w:hAnsi="Sakkal Majalla" w:cs="Sakkal Majalla"/>
                <w:b/>
                <w:bCs/>
                <w:color w:val="000000"/>
                <w:rtl/>
              </w:rPr>
              <w:t xml:space="preserve"> (القسم الرابع) [من بداية: حرف الخاء مع النون) إلى نهاية حرف السين مع الذال)] - تخريجاً ودراسة</w:t>
            </w:r>
          </w:p>
        </w:tc>
        <w:tc>
          <w:tcPr>
            <w:tcW w:w="2467" w:type="dxa"/>
          </w:tcPr>
          <w:p w14:paraId="6988114C" w14:textId="0A929D56" w:rsidR="004B5AE8" w:rsidRPr="00952659" w:rsidRDefault="004B5AE8" w:rsidP="00B617ED">
            <w:pPr>
              <w:bidi/>
              <w:jc w:val="center"/>
              <w:rPr>
                <w:rFonts w:ascii="Sakkal Majalla" w:hAnsi="Sakkal Majalla" w:cs="Sakkal Majalla"/>
                <w:b/>
                <w:bCs/>
                <w:color w:val="000000"/>
                <w:rtl/>
              </w:rPr>
            </w:pPr>
            <w:r w:rsidRPr="00952659">
              <w:rPr>
                <w:rFonts w:ascii="Sakkal Majalla" w:hAnsi="Sakkal Majalla" w:cs="Sakkal Majalla"/>
                <w:b/>
                <w:bCs/>
                <w:color w:val="000000"/>
                <w:rtl/>
              </w:rPr>
              <w:t>بندر بن عايش المطيري</w:t>
            </w:r>
          </w:p>
        </w:tc>
        <w:tc>
          <w:tcPr>
            <w:tcW w:w="762" w:type="dxa"/>
          </w:tcPr>
          <w:p w14:paraId="240C90D0" w14:textId="66067064" w:rsidR="004B5AE8" w:rsidRPr="00F71CD3" w:rsidRDefault="004B5AE8" w:rsidP="00B617ED">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05CBD031" w14:textId="395C942C" w:rsidR="004B5AE8" w:rsidRPr="00F71CD3" w:rsidRDefault="004B5AE8" w:rsidP="00B617ED">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992" w:type="dxa"/>
          </w:tcPr>
          <w:p w14:paraId="76FE8FA9" w14:textId="54264986" w:rsidR="004B5AE8" w:rsidRPr="00F71CD3" w:rsidRDefault="004B5AE8" w:rsidP="00B617ED">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1EDA3883" w14:textId="559CB60B" w:rsidR="004B5AE8" w:rsidRPr="00952659" w:rsidRDefault="000E4FBF" w:rsidP="00B617ED">
            <w:pPr>
              <w:bidi/>
              <w:jc w:val="center"/>
              <w:rPr>
                <w:rFonts w:ascii="Sakkal Majalla" w:hAnsi="Sakkal Majalla" w:cs="Sakkal Majalla"/>
                <w:rtl/>
              </w:rPr>
            </w:pPr>
            <w:r w:rsidRPr="00EE041D">
              <w:rPr>
                <w:rFonts w:ascii="Sakkal Majalla" w:hAnsi="Sakkal Majalla" w:cs="Sakkal Majalla" w:hint="cs"/>
                <w:rtl/>
              </w:rPr>
              <w:t>تحقيق الكتب الحديثية</w:t>
            </w:r>
          </w:p>
        </w:tc>
        <w:tc>
          <w:tcPr>
            <w:tcW w:w="448" w:type="dxa"/>
          </w:tcPr>
          <w:p w14:paraId="4ED88CEF" w14:textId="4D462ECC" w:rsidR="004B5AE8" w:rsidRDefault="000E4FBF" w:rsidP="00B617ED">
            <w:pPr>
              <w:bidi/>
              <w:jc w:val="center"/>
              <w:rPr>
                <w:rFonts w:ascii="Sakkal Majalla" w:hAnsi="Sakkal Majalla" w:cs="Sakkal Majalla"/>
                <w:rtl/>
              </w:rPr>
            </w:pPr>
            <w:r>
              <w:rPr>
                <w:rFonts w:ascii="Sakkal Majalla" w:hAnsi="Sakkal Majalla" w:cs="Sakkal Majalla" w:hint="cs"/>
                <w:rtl/>
              </w:rPr>
              <w:t>تم</w:t>
            </w:r>
          </w:p>
        </w:tc>
        <w:tc>
          <w:tcPr>
            <w:tcW w:w="1674" w:type="dxa"/>
          </w:tcPr>
          <w:p w14:paraId="7B2EE7DD" w14:textId="77777777" w:rsidR="004B5AE8" w:rsidRDefault="000E4FBF" w:rsidP="00B617ED">
            <w:pPr>
              <w:bidi/>
              <w:jc w:val="center"/>
              <w:rPr>
                <w:rFonts w:ascii="Sakkal Majalla" w:hAnsi="Sakkal Majalla" w:cs="Sakkal Majalla"/>
                <w:rtl/>
              </w:rPr>
            </w:pPr>
            <w:r>
              <w:rPr>
                <w:rFonts w:ascii="Sakkal Majalla" w:hAnsi="Sakkal Majalla" w:cs="Sakkal Majalla" w:hint="cs"/>
                <w:rtl/>
              </w:rPr>
              <w:t>متوفر</w:t>
            </w:r>
          </w:p>
          <w:p w14:paraId="5A9D19D1" w14:textId="5C33E360" w:rsidR="000E4FBF" w:rsidRDefault="000E4FBF" w:rsidP="000E4FBF">
            <w:pPr>
              <w:bidi/>
              <w:jc w:val="center"/>
              <w:rPr>
                <w:rFonts w:ascii="Sakkal Majalla" w:hAnsi="Sakkal Majalla" w:cs="Sakkal Majalla"/>
                <w:rtl/>
              </w:rPr>
            </w:pPr>
            <w:r>
              <w:rPr>
                <w:rFonts w:ascii="Sakkal Majalla" w:hAnsi="Sakkal Majalla" w:cs="Sakkal Majalla" w:hint="cs"/>
                <w:rtl/>
              </w:rPr>
              <w:t>(الباحث العلمي)</w:t>
            </w:r>
          </w:p>
        </w:tc>
      </w:tr>
      <w:tr w:rsidR="004B5AE8" w14:paraId="5BF43232" w14:textId="57FA85B7" w:rsidTr="00983E15">
        <w:tc>
          <w:tcPr>
            <w:tcW w:w="793" w:type="dxa"/>
          </w:tcPr>
          <w:p w14:paraId="592BE9FC" w14:textId="5C9E3509" w:rsidR="004B5AE8" w:rsidRPr="0063689E" w:rsidRDefault="004B5A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41</w:t>
            </w:r>
          </w:p>
        </w:tc>
        <w:tc>
          <w:tcPr>
            <w:tcW w:w="5131" w:type="dxa"/>
          </w:tcPr>
          <w:p w14:paraId="04BC53B3" w14:textId="7A99C1D6" w:rsidR="004B5AE8" w:rsidRPr="00952659" w:rsidRDefault="004B5AE8" w:rsidP="00B617ED">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الأحاديث المرفوعة والموقوفة في كتاب حياة الحيوان الكبرى </w:t>
            </w:r>
            <w:proofErr w:type="spellStart"/>
            <w:r w:rsidRPr="00952659">
              <w:rPr>
                <w:rFonts w:ascii="Sakkal Majalla" w:hAnsi="Sakkal Majalla" w:cs="Sakkal Majalla"/>
                <w:b/>
                <w:bCs/>
                <w:color w:val="000000"/>
                <w:rtl/>
              </w:rPr>
              <w:t>للدميري</w:t>
            </w:r>
            <w:proofErr w:type="spellEnd"/>
            <w:r w:rsidRPr="00952659">
              <w:rPr>
                <w:rFonts w:ascii="Sakkal Majalla" w:hAnsi="Sakkal Majalla" w:cs="Sakkal Majalla"/>
                <w:b/>
                <w:bCs/>
                <w:color w:val="000000"/>
                <w:rtl/>
              </w:rPr>
              <w:t xml:space="preserve"> (القسم الخامس) [من بداية حرف (السين مع الراء)، إلى نهاية حرف (العين مع الميم)] - تخريجاً ودراسة</w:t>
            </w:r>
          </w:p>
        </w:tc>
        <w:tc>
          <w:tcPr>
            <w:tcW w:w="2467" w:type="dxa"/>
          </w:tcPr>
          <w:p w14:paraId="47E3A3C3" w14:textId="4DD0B1BB" w:rsidR="004B5AE8" w:rsidRPr="00952659" w:rsidRDefault="004B5AE8" w:rsidP="00B617ED">
            <w:pPr>
              <w:bidi/>
              <w:jc w:val="center"/>
              <w:rPr>
                <w:rFonts w:ascii="Sakkal Majalla" w:hAnsi="Sakkal Majalla" w:cs="Sakkal Majalla"/>
                <w:b/>
                <w:bCs/>
                <w:color w:val="000000"/>
                <w:rtl/>
              </w:rPr>
            </w:pPr>
            <w:r w:rsidRPr="00952659">
              <w:rPr>
                <w:rFonts w:ascii="Sakkal Majalla" w:hAnsi="Sakkal Majalla" w:cs="Sakkal Majalla"/>
                <w:b/>
                <w:bCs/>
                <w:color w:val="000000"/>
                <w:rtl/>
              </w:rPr>
              <w:t>حسام بن عبد الله الحسين</w:t>
            </w:r>
          </w:p>
        </w:tc>
        <w:tc>
          <w:tcPr>
            <w:tcW w:w="762" w:type="dxa"/>
          </w:tcPr>
          <w:p w14:paraId="030E505A" w14:textId="0B834D66" w:rsidR="004B5AE8" w:rsidRPr="00F71CD3" w:rsidRDefault="004B5AE8" w:rsidP="00B617ED">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7DBEACC2" w14:textId="2FAD2E2F" w:rsidR="004B5AE8" w:rsidRPr="00F71CD3" w:rsidRDefault="004B5AE8" w:rsidP="00B617ED">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992" w:type="dxa"/>
          </w:tcPr>
          <w:p w14:paraId="16F6950D" w14:textId="253D340D" w:rsidR="004B5AE8" w:rsidRPr="00F71CD3" w:rsidRDefault="004B5AE8" w:rsidP="00B617ED">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0CC0CFE5" w14:textId="594FAA76" w:rsidR="004B5AE8" w:rsidRPr="00952659" w:rsidRDefault="00D82EA1" w:rsidP="00B617ED">
            <w:pPr>
              <w:bidi/>
              <w:jc w:val="center"/>
              <w:rPr>
                <w:rFonts w:ascii="Sakkal Majalla" w:hAnsi="Sakkal Majalla" w:cs="Sakkal Majalla"/>
                <w:rtl/>
              </w:rPr>
            </w:pPr>
            <w:r>
              <w:rPr>
                <w:rFonts w:ascii="Sakkal Majalla" w:hAnsi="Sakkal Majalla" w:cs="Sakkal Majalla" w:hint="cs"/>
                <w:rtl/>
              </w:rPr>
              <w:t>ت</w:t>
            </w:r>
            <w:r w:rsidR="00B91D76" w:rsidRPr="00EE041D">
              <w:rPr>
                <w:rFonts w:ascii="Sakkal Majalla" w:hAnsi="Sakkal Majalla" w:cs="Sakkal Majalla" w:hint="cs"/>
                <w:rtl/>
              </w:rPr>
              <w:t xml:space="preserve">حقيق الكتب </w:t>
            </w:r>
            <w:r>
              <w:rPr>
                <w:rFonts w:ascii="Sakkal Majalla" w:hAnsi="Sakkal Majalla" w:cs="Sakkal Majalla" w:hint="cs"/>
                <w:rtl/>
              </w:rPr>
              <w:t>الحديثية</w:t>
            </w:r>
          </w:p>
        </w:tc>
        <w:tc>
          <w:tcPr>
            <w:tcW w:w="448" w:type="dxa"/>
          </w:tcPr>
          <w:p w14:paraId="187B8E37" w14:textId="7BD30EB3" w:rsidR="004B5AE8" w:rsidRDefault="005D7AFD" w:rsidP="00B617ED">
            <w:pPr>
              <w:bidi/>
              <w:jc w:val="center"/>
              <w:rPr>
                <w:rFonts w:ascii="Sakkal Majalla" w:hAnsi="Sakkal Majalla" w:cs="Sakkal Majalla"/>
                <w:rtl/>
              </w:rPr>
            </w:pPr>
            <w:r>
              <w:rPr>
                <w:rFonts w:ascii="Sakkal Majalla" w:hAnsi="Sakkal Majalla" w:cs="Sakkal Majalla" w:hint="cs"/>
                <w:rtl/>
              </w:rPr>
              <w:t>تم</w:t>
            </w:r>
          </w:p>
        </w:tc>
        <w:tc>
          <w:tcPr>
            <w:tcW w:w="1674" w:type="dxa"/>
          </w:tcPr>
          <w:p w14:paraId="6702EFE7" w14:textId="77777777" w:rsidR="00B91D76" w:rsidRDefault="00B91D76" w:rsidP="00B91D76">
            <w:pPr>
              <w:bidi/>
              <w:jc w:val="center"/>
              <w:rPr>
                <w:rFonts w:ascii="Sakkal Majalla" w:hAnsi="Sakkal Majalla" w:cs="Sakkal Majalla"/>
                <w:rtl/>
              </w:rPr>
            </w:pPr>
            <w:r>
              <w:rPr>
                <w:rFonts w:ascii="Sakkal Majalla" w:hAnsi="Sakkal Majalla" w:cs="Sakkal Majalla" w:hint="cs"/>
                <w:rtl/>
              </w:rPr>
              <w:t>متوفر</w:t>
            </w:r>
          </w:p>
          <w:p w14:paraId="40E8B2F8" w14:textId="76BA620F" w:rsidR="004B5AE8" w:rsidRDefault="00B91D76" w:rsidP="00B91D76">
            <w:pPr>
              <w:bidi/>
              <w:jc w:val="center"/>
              <w:rPr>
                <w:rFonts w:ascii="Sakkal Majalla" w:hAnsi="Sakkal Majalla" w:cs="Sakkal Majalla"/>
                <w:rtl/>
              </w:rPr>
            </w:pPr>
            <w:r>
              <w:rPr>
                <w:rFonts w:ascii="Sakkal Majalla" w:hAnsi="Sakkal Majalla" w:cs="Sakkal Majalla" w:hint="cs"/>
                <w:rtl/>
              </w:rPr>
              <w:t>(الباحث العلمي)</w:t>
            </w:r>
          </w:p>
        </w:tc>
      </w:tr>
      <w:tr w:rsidR="00D82EA1" w14:paraId="480185CE" w14:textId="2285DB06" w:rsidTr="00983E15">
        <w:tc>
          <w:tcPr>
            <w:tcW w:w="793" w:type="dxa"/>
          </w:tcPr>
          <w:p w14:paraId="1356BC78" w14:textId="1E8840CA"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42</w:t>
            </w:r>
          </w:p>
        </w:tc>
        <w:tc>
          <w:tcPr>
            <w:tcW w:w="5131" w:type="dxa"/>
          </w:tcPr>
          <w:p w14:paraId="01890F9B" w14:textId="1A26B8A0"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الأحاديث المرفوعة والموقوفة في كتاب حياة الحيوان الكبرى </w:t>
            </w:r>
            <w:proofErr w:type="spellStart"/>
            <w:r w:rsidRPr="00952659">
              <w:rPr>
                <w:rFonts w:ascii="Sakkal Majalla" w:hAnsi="Sakkal Majalla" w:cs="Sakkal Majalla"/>
                <w:b/>
                <w:bCs/>
                <w:color w:val="000000"/>
                <w:rtl/>
              </w:rPr>
              <w:t>للدميري</w:t>
            </w:r>
            <w:proofErr w:type="spellEnd"/>
            <w:r w:rsidRPr="00952659">
              <w:rPr>
                <w:rFonts w:ascii="Sakkal Majalla" w:hAnsi="Sakkal Majalla" w:cs="Sakkal Majalla"/>
                <w:b/>
                <w:bCs/>
                <w:color w:val="000000"/>
                <w:rtl/>
              </w:rPr>
              <w:t xml:space="preserve"> (القسم السابع) من بداية حرف (الفاء مع الصاد)، إلى نهاية حرف (الميم)] - تخريجاً ودراسة</w:t>
            </w:r>
          </w:p>
        </w:tc>
        <w:tc>
          <w:tcPr>
            <w:tcW w:w="2467" w:type="dxa"/>
          </w:tcPr>
          <w:p w14:paraId="02284FC8" w14:textId="17DC2B29"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إيثار بنت زيد الزيد</w:t>
            </w:r>
          </w:p>
        </w:tc>
        <w:tc>
          <w:tcPr>
            <w:tcW w:w="762" w:type="dxa"/>
          </w:tcPr>
          <w:p w14:paraId="5F894E0C" w14:textId="563E39B1"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276" w:type="dxa"/>
          </w:tcPr>
          <w:p w14:paraId="334D2EAF" w14:textId="21D17E85"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992" w:type="dxa"/>
          </w:tcPr>
          <w:p w14:paraId="3304AEE4" w14:textId="594DC0B8"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55B626F6" w14:textId="17D53F8D" w:rsidR="00D82EA1" w:rsidRPr="00952659" w:rsidRDefault="00D82EA1" w:rsidP="00D82EA1">
            <w:pPr>
              <w:bidi/>
              <w:jc w:val="center"/>
              <w:rPr>
                <w:rFonts w:ascii="Sakkal Majalla" w:hAnsi="Sakkal Majalla" w:cs="Sakkal Majalla"/>
                <w:rtl/>
              </w:rPr>
            </w:pPr>
            <w:r>
              <w:rPr>
                <w:rFonts w:ascii="Sakkal Majalla" w:hAnsi="Sakkal Majalla" w:cs="Sakkal Majalla" w:hint="cs"/>
                <w:rtl/>
              </w:rPr>
              <w:t>ت</w:t>
            </w:r>
            <w:r w:rsidRPr="00EE041D">
              <w:rPr>
                <w:rFonts w:ascii="Sakkal Majalla" w:hAnsi="Sakkal Majalla" w:cs="Sakkal Majalla" w:hint="cs"/>
                <w:rtl/>
              </w:rPr>
              <w:t xml:space="preserve">حقيق الكتب </w:t>
            </w:r>
            <w:r>
              <w:rPr>
                <w:rFonts w:ascii="Sakkal Majalla" w:hAnsi="Sakkal Majalla" w:cs="Sakkal Majalla" w:hint="cs"/>
                <w:rtl/>
              </w:rPr>
              <w:t>الحديثية</w:t>
            </w:r>
          </w:p>
        </w:tc>
        <w:tc>
          <w:tcPr>
            <w:tcW w:w="448" w:type="dxa"/>
          </w:tcPr>
          <w:p w14:paraId="6D33E489" w14:textId="4B5A726D" w:rsidR="00D82EA1" w:rsidRDefault="00D82EA1" w:rsidP="00D82EA1">
            <w:pPr>
              <w:bidi/>
              <w:jc w:val="center"/>
              <w:rPr>
                <w:rFonts w:ascii="Sakkal Majalla" w:hAnsi="Sakkal Majalla" w:cs="Sakkal Majalla"/>
                <w:rtl/>
              </w:rPr>
            </w:pPr>
            <w:r>
              <w:rPr>
                <w:rFonts w:ascii="Sakkal Majalla" w:hAnsi="Sakkal Majalla" w:cs="Sakkal Majalla" w:hint="cs"/>
                <w:rtl/>
              </w:rPr>
              <w:t>تم</w:t>
            </w:r>
          </w:p>
        </w:tc>
        <w:tc>
          <w:tcPr>
            <w:tcW w:w="1674" w:type="dxa"/>
          </w:tcPr>
          <w:p w14:paraId="43017254" w14:textId="77777777" w:rsidR="00D82EA1" w:rsidRDefault="00D82EA1" w:rsidP="00D82EA1">
            <w:pPr>
              <w:bidi/>
              <w:jc w:val="center"/>
              <w:rPr>
                <w:rFonts w:ascii="Sakkal Majalla" w:hAnsi="Sakkal Majalla" w:cs="Sakkal Majalla"/>
                <w:rtl/>
              </w:rPr>
            </w:pPr>
            <w:r>
              <w:rPr>
                <w:rFonts w:ascii="Sakkal Majalla" w:hAnsi="Sakkal Majalla" w:cs="Sakkal Majalla" w:hint="cs"/>
                <w:rtl/>
              </w:rPr>
              <w:t>متوفر</w:t>
            </w:r>
          </w:p>
          <w:p w14:paraId="043045E2" w14:textId="51F0952A" w:rsidR="00D82EA1" w:rsidRDefault="00D82EA1" w:rsidP="00D82EA1">
            <w:pPr>
              <w:bidi/>
              <w:jc w:val="center"/>
              <w:rPr>
                <w:rFonts w:ascii="Sakkal Majalla" w:hAnsi="Sakkal Majalla" w:cs="Sakkal Majalla"/>
                <w:rtl/>
              </w:rPr>
            </w:pPr>
            <w:r>
              <w:rPr>
                <w:rFonts w:ascii="Sakkal Majalla" w:hAnsi="Sakkal Majalla" w:cs="Sakkal Majalla" w:hint="cs"/>
                <w:rtl/>
              </w:rPr>
              <w:t>(الباحث العلمي)</w:t>
            </w:r>
          </w:p>
        </w:tc>
      </w:tr>
      <w:tr w:rsidR="00D82EA1" w14:paraId="39BFFF04" w14:textId="739B75F5" w:rsidTr="00983E15">
        <w:tc>
          <w:tcPr>
            <w:tcW w:w="793" w:type="dxa"/>
          </w:tcPr>
          <w:p w14:paraId="493A4BB7" w14:textId="2DF8FD62"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43</w:t>
            </w:r>
          </w:p>
        </w:tc>
        <w:tc>
          <w:tcPr>
            <w:tcW w:w="5131" w:type="dxa"/>
          </w:tcPr>
          <w:p w14:paraId="5C7788EA" w14:textId="2BC2B012"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الأحاديث والآثار الموقوفة الواردة في كتاب «مقاييس اللغة» لابن فارس من كتاب الشين إلى نهاية كتاب الفاء- تخريجاً ودراسة</w:t>
            </w:r>
          </w:p>
        </w:tc>
        <w:tc>
          <w:tcPr>
            <w:tcW w:w="2467" w:type="dxa"/>
          </w:tcPr>
          <w:p w14:paraId="70CC6640" w14:textId="261C023F"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الجوهرة بنت أحمد الشريف</w:t>
            </w:r>
          </w:p>
        </w:tc>
        <w:tc>
          <w:tcPr>
            <w:tcW w:w="762" w:type="dxa"/>
          </w:tcPr>
          <w:p w14:paraId="6C7B9F02" w14:textId="202C02C1"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276" w:type="dxa"/>
          </w:tcPr>
          <w:p w14:paraId="75F7664C" w14:textId="7CEF65B1"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992" w:type="dxa"/>
          </w:tcPr>
          <w:p w14:paraId="2F1C6F31" w14:textId="3D1D2D95"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70E26EC2" w14:textId="5F39784C" w:rsidR="00D82EA1" w:rsidRPr="00952659" w:rsidRDefault="001605E9" w:rsidP="00D82EA1">
            <w:pPr>
              <w:bidi/>
              <w:jc w:val="center"/>
              <w:rPr>
                <w:rFonts w:ascii="Sakkal Majalla" w:hAnsi="Sakkal Majalla" w:cs="Sakkal Majalla"/>
                <w:rtl/>
              </w:rPr>
            </w:pPr>
            <w:r>
              <w:rPr>
                <w:rFonts w:ascii="Sakkal Majalla" w:hAnsi="Sakkal Majalla" w:cs="Sakkal Majalla" w:hint="cs"/>
                <w:rtl/>
              </w:rPr>
              <w:t>ت</w:t>
            </w:r>
            <w:r w:rsidRPr="00EE041D">
              <w:rPr>
                <w:rFonts w:ascii="Sakkal Majalla" w:hAnsi="Sakkal Majalla" w:cs="Sakkal Majalla" w:hint="cs"/>
                <w:rtl/>
              </w:rPr>
              <w:t xml:space="preserve">حقيق الكتب </w:t>
            </w:r>
            <w:r>
              <w:rPr>
                <w:rFonts w:ascii="Sakkal Majalla" w:hAnsi="Sakkal Majalla" w:cs="Sakkal Majalla" w:hint="cs"/>
                <w:rtl/>
              </w:rPr>
              <w:t>الحديثية</w:t>
            </w:r>
          </w:p>
        </w:tc>
        <w:tc>
          <w:tcPr>
            <w:tcW w:w="448" w:type="dxa"/>
          </w:tcPr>
          <w:p w14:paraId="6B26F9C8" w14:textId="4B433FB7" w:rsidR="00D82EA1" w:rsidRDefault="00415F69" w:rsidP="00D82EA1">
            <w:pPr>
              <w:bidi/>
              <w:jc w:val="center"/>
              <w:rPr>
                <w:rFonts w:ascii="Sakkal Majalla" w:hAnsi="Sakkal Majalla" w:cs="Sakkal Majalla"/>
                <w:rtl/>
              </w:rPr>
            </w:pPr>
            <w:r>
              <w:rPr>
                <w:rFonts w:ascii="Sakkal Majalla" w:hAnsi="Sakkal Majalla" w:cs="Sakkal Majalla" w:hint="cs"/>
                <w:rtl/>
              </w:rPr>
              <w:t>تم</w:t>
            </w:r>
          </w:p>
        </w:tc>
        <w:tc>
          <w:tcPr>
            <w:tcW w:w="1674" w:type="dxa"/>
          </w:tcPr>
          <w:p w14:paraId="1DD7D403" w14:textId="77777777" w:rsidR="001605E9" w:rsidRDefault="001605E9" w:rsidP="001605E9">
            <w:pPr>
              <w:bidi/>
              <w:jc w:val="center"/>
              <w:rPr>
                <w:rFonts w:ascii="Sakkal Majalla" w:hAnsi="Sakkal Majalla" w:cs="Sakkal Majalla"/>
                <w:rtl/>
              </w:rPr>
            </w:pPr>
            <w:r>
              <w:rPr>
                <w:rFonts w:ascii="Sakkal Majalla" w:hAnsi="Sakkal Majalla" w:cs="Sakkal Majalla" w:hint="cs"/>
                <w:rtl/>
              </w:rPr>
              <w:t>متوفر</w:t>
            </w:r>
          </w:p>
          <w:p w14:paraId="2E0931C4" w14:textId="7BED2D8F" w:rsidR="00D82EA1" w:rsidRDefault="001605E9" w:rsidP="001605E9">
            <w:pPr>
              <w:bidi/>
              <w:jc w:val="center"/>
              <w:rPr>
                <w:rFonts w:ascii="Sakkal Majalla" w:hAnsi="Sakkal Majalla" w:cs="Sakkal Majalla"/>
                <w:rtl/>
              </w:rPr>
            </w:pPr>
            <w:r>
              <w:rPr>
                <w:rFonts w:ascii="Sakkal Majalla" w:hAnsi="Sakkal Majalla" w:cs="Sakkal Majalla" w:hint="cs"/>
                <w:rtl/>
              </w:rPr>
              <w:t>(الباحث العلمي)</w:t>
            </w:r>
          </w:p>
        </w:tc>
      </w:tr>
      <w:tr w:rsidR="00197CBB" w14:paraId="5F1A3C46" w14:textId="12973517" w:rsidTr="00983E15">
        <w:tc>
          <w:tcPr>
            <w:tcW w:w="793" w:type="dxa"/>
          </w:tcPr>
          <w:p w14:paraId="233D5730" w14:textId="383DB06A" w:rsidR="00197CBB" w:rsidRPr="0063689E" w:rsidRDefault="00197CBB"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44</w:t>
            </w:r>
          </w:p>
        </w:tc>
        <w:tc>
          <w:tcPr>
            <w:tcW w:w="5131" w:type="dxa"/>
          </w:tcPr>
          <w:p w14:paraId="03469FC3" w14:textId="00823C26" w:rsidR="00197CBB" w:rsidRPr="00952659" w:rsidRDefault="00197CBB" w:rsidP="00197CBB">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الأحاديث والآثار الموقوفة الواردة في كتاب «مقاييس اللغة» لابن </w:t>
            </w:r>
            <w:proofErr w:type="gramStart"/>
            <w:r w:rsidRPr="00952659">
              <w:rPr>
                <w:rFonts w:ascii="Sakkal Majalla" w:hAnsi="Sakkal Majalla" w:cs="Sakkal Majalla"/>
                <w:b/>
                <w:bCs/>
                <w:color w:val="000000"/>
                <w:rtl/>
              </w:rPr>
              <w:t>فارس  من</w:t>
            </w:r>
            <w:proofErr w:type="gramEnd"/>
            <w:r w:rsidRPr="00952659">
              <w:rPr>
                <w:rFonts w:ascii="Sakkal Majalla" w:hAnsi="Sakkal Majalla" w:cs="Sakkal Majalla"/>
                <w:b/>
                <w:bCs/>
                <w:color w:val="000000"/>
                <w:rtl/>
              </w:rPr>
              <w:t xml:space="preserve"> بداية (كتاب القاف)، إلى نهاية الكتاب] - تخريجاً ودراسة</w:t>
            </w:r>
          </w:p>
        </w:tc>
        <w:tc>
          <w:tcPr>
            <w:tcW w:w="2467" w:type="dxa"/>
          </w:tcPr>
          <w:p w14:paraId="476BAEB7" w14:textId="69D8AB75" w:rsidR="00197CBB" w:rsidRPr="00952659" w:rsidRDefault="00197CBB" w:rsidP="00197CBB">
            <w:pPr>
              <w:bidi/>
              <w:jc w:val="center"/>
              <w:rPr>
                <w:rFonts w:ascii="Sakkal Majalla" w:hAnsi="Sakkal Majalla" w:cs="Sakkal Majalla"/>
                <w:b/>
                <w:bCs/>
                <w:color w:val="000000"/>
                <w:rtl/>
              </w:rPr>
            </w:pPr>
            <w:r w:rsidRPr="00952659">
              <w:rPr>
                <w:rFonts w:ascii="Sakkal Majalla" w:hAnsi="Sakkal Majalla" w:cs="Sakkal Majalla"/>
                <w:b/>
                <w:bCs/>
                <w:color w:val="000000"/>
                <w:rtl/>
              </w:rPr>
              <w:t>فاطمة بنت أحمد الشريف</w:t>
            </w:r>
          </w:p>
        </w:tc>
        <w:tc>
          <w:tcPr>
            <w:tcW w:w="762" w:type="dxa"/>
          </w:tcPr>
          <w:p w14:paraId="091A8923" w14:textId="720D8745" w:rsidR="00197CBB" w:rsidRPr="00F71CD3" w:rsidRDefault="00197CBB" w:rsidP="00197CBB">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276" w:type="dxa"/>
          </w:tcPr>
          <w:p w14:paraId="1111E6DC" w14:textId="071D2C0B" w:rsidR="00197CBB" w:rsidRPr="00F71CD3" w:rsidRDefault="00197CBB" w:rsidP="00197CBB">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992" w:type="dxa"/>
          </w:tcPr>
          <w:p w14:paraId="76D2484E" w14:textId="4A3B7915" w:rsidR="00197CBB" w:rsidRPr="00F71CD3" w:rsidRDefault="00197CBB" w:rsidP="00197CBB">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7C2CD5FD" w14:textId="265A5E40" w:rsidR="00197CBB" w:rsidRPr="00952659" w:rsidRDefault="00197CBB" w:rsidP="00197CBB">
            <w:pPr>
              <w:bidi/>
              <w:jc w:val="center"/>
              <w:rPr>
                <w:rFonts w:ascii="Sakkal Majalla" w:hAnsi="Sakkal Majalla" w:cs="Sakkal Majalla"/>
                <w:rtl/>
              </w:rPr>
            </w:pPr>
            <w:r>
              <w:rPr>
                <w:rFonts w:ascii="Sakkal Majalla" w:hAnsi="Sakkal Majalla" w:cs="Sakkal Majalla" w:hint="cs"/>
                <w:rtl/>
              </w:rPr>
              <w:t>ت</w:t>
            </w:r>
            <w:r w:rsidRPr="00EE041D">
              <w:rPr>
                <w:rFonts w:ascii="Sakkal Majalla" w:hAnsi="Sakkal Majalla" w:cs="Sakkal Majalla" w:hint="cs"/>
                <w:rtl/>
              </w:rPr>
              <w:t xml:space="preserve">حقيق الكتب </w:t>
            </w:r>
            <w:r>
              <w:rPr>
                <w:rFonts w:ascii="Sakkal Majalla" w:hAnsi="Sakkal Majalla" w:cs="Sakkal Majalla" w:hint="cs"/>
                <w:rtl/>
              </w:rPr>
              <w:t>الحديثية</w:t>
            </w:r>
          </w:p>
        </w:tc>
        <w:tc>
          <w:tcPr>
            <w:tcW w:w="448" w:type="dxa"/>
          </w:tcPr>
          <w:p w14:paraId="28D48C02" w14:textId="73DE91C4" w:rsidR="00197CBB" w:rsidRDefault="00197CBB" w:rsidP="00197CBB">
            <w:pPr>
              <w:bidi/>
              <w:jc w:val="center"/>
              <w:rPr>
                <w:rFonts w:ascii="Sakkal Majalla" w:hAnsi="Sakkal Majalla" w:cs="Sakkal Majalla"/>
                <w:rtl/>
              </w:rPr>
            </w:pPr>
            <w:r>
              <w:rPr>
                <w:rFonts w:ascii="Sakkal Majalla" w:hAnsi="Sakkal Majalla" w:cs="Sakkal Majalla" w:hint="cs"/>
                <w:rtl/>
              </w:rPr>
              <w:t>تم</w:t>
            </w:r>
          </w:p>
        </w:tc>
        <w:tc>
          <w:tcPr>
            <w:tcW w:w="1674" w:type="dxa"/>
          </w:tcPr>
          <w:p w14:paraId="3C8B0836" w14:textId="77777777" w:rsidR="00197CBB" w:rsidRDefault="00197CBB" w:rsidP="00197CBB">
            <w:pPr>
              <w:bidi/>
              <w:jc w:val="center"/>
              <w:rPr>
                <w:rFonts w:ascii="Sakkal Majalla" w:hAnsi="Sakkal Majalla" w:cs="Sakkal Majalla"/>
                <w:rtl/>
              </w:rPr>
            </w:pPr>
            <w:r>
              <w:rPr>
                <w:rFonts w:ascii="Sakkal Majalla" w:hAnsi="Sakkal Majalla" w:cs="Sakkal Majalla" w:hint="cs"/>
                <w:rtl/>
              </w:rPr>
              <w:t>متوفر</w:t>
            </w:r>
          </w:p>
          <w:p w14:paraId="4DDC7B70" w14:textId="3CC6CAC5" w:rsidR="00197CBB" w:rsidRDefault="00197CBB" w:rsidP="00197CBB">
            <w:pPr>
              <w:bidi/>
              <w:jc w:val="center"/>
              <w:rPr>
                <w:rFonts w:ascii="Sakkal Majalla" w:hAnsi="Sakkal Majalla" w:cs="Sakkal Majalla"/>
                <w:rtl/>
              </w:rPr>
            </w:pPr>
            <w:r>
              <w:rPr>
                <w:rFonts w:ascii="Sakkal Majalla" w:hAnsi="Sakkal Majalla" w:cs="Sakkal Majalla" w:hint="cs"/>
                <w:rtl/>
              </w:rPr>
              <w:t>(الباحث العلمي)</w:t>
            </w:r>
          </w:p>
        </w:tc>
      </w:tr>
      <w:tr w:rsidR="00D82EA1" w14:paraId="2F958B4A" w14:textId="545ACD85" w:rsidTr="00983E15">
        <w:tc>
          <w:tcPr>
            <w:tcW w:w="793" w:type="dxa"/>
          </w:tcPr>
          <w:p w14:paraId="1BE9F981" w14:textId="3A2DF6E3"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45</w:t>
            </w:r>
          </w:p>
        </w:tc>
        <w:tc>
          <w:tcPr>
            <w:tcW w:w="5131" w:type="dxa"/>
          </w:tcPr>
          <w:p w14:paraId="7A1595FD" w14:textId="4A9D436F"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الأحاديث والآثار الواردة في كتاب «الفروق» للقرافي - تخريجاً ودراسة</w:t>
            </w:r>
          </w:p>
        </w:tc>
        <w:tc>
          <w:tcPr>
            <w:tcW w:w="2467" w:type="dxa"/>
          </w:tcPr>
          <w:p w14:paraId="2928081E" w14:textId="1C88D6F0"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عبد اللطيف بن عبد الرحمن العجلان</w:t>
            </w:r>
          </w:p>
        </w:tc>
        <w:tc>
          <w:tcPr>
            <w:tcW w:w="762" w:type="dxa"/>
          </w:tcPr>
          <w:p w14:paraId="7FCC2E74" w14:textId="7604D4BF"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5BE4FD18" w14:textId="052F557A"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992" w:type="dxa"/>
          </w:tcPr>
          <w:p w14:paraId="7ACE758E" w14:textId="4890089A"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5D80C1BE" w14:textId="78404EF1" w:rsidR="00D82EA1" w:rsidRPr="00952659" w:rsidRDefault="00CE08D5" w:rsidP="00D82EA1">
            <w:pPr>
              <w:bidi/>
              <w:jc w:val="center"/>
              <w:rPr>
                <w:rFonts w:ascii="Sakkal Majalla" w:hAnsi="Sakkal Majalla" w:cs="Sakkal Majalla"/>
                <w:rtl/>
              </w:rPr>
            </w:pPr>
            <w:r w:rsidRPr="00EE041D">
              <w:rPr>
                <w:rFonts w:ascii="Sakkal Majalla" w:hAnsi="Sakkal Majalla" w:cs="Sakkal Majalla" w:hint="cs"/>
                <w:rtl/>
              </w:rPr>
              <w:t>تحقيق الكتب الحديثية</w:t>
            </w:r>
          </w:p>
        </w:tc>
        <w:tc>
          <w:tcPr>
            <w:tcW w:w="448" w:type="dxa"/>
          </w:tcPr>
          <w:p w14:paraId="1552C205" w14:textId="5DE97345" w:rsidR="00D82EA1" w:rsidRDefault="00CE08D5" w:rsidP="00D82EA1">
            <w:pPr>
              <w:bidi/>
              <w:jc w:val="center"/>
              <w:rPr>
                <w:rFonts w:ascii="Sakkal Majalla" w:hAnsi="Sakkal Majalla" w:cs="Sakkal Majalla"/>
                <w:rtl/>
              </w:rPr>
            </w:pPr>
            <w:r>
              <w:rPr>
                <w:rFonts w:ascii="Sakkal Majalla" w:hAnsi="Sakkal Majalla" w:cs="Sakkal Majalla" w:hint="cs"/>
                <w:rtl/>
              </w:rPr>
              <w:t>تم</w:t>
            </w:r>
          </w:p>
        </w:tc>
        <w:tc>
          <w:tcPr>
            <w:tcW w:w="1674" w:type="dxa"/>
          </w:tcPr>
          <w:p w14:paraId="2C422A3C" w14:textId="77777777" w:rsidR="00D82EA1" w:rsidRDefault="00CE08D5" w:rsidP="00D82EA1">
            <w:pPr>
              <w:bidi/>
              <w:jc w:val="center"/>
              <w:rPr>
                <w:rFonts w:ascii="Sakkal Majalla" w:hAnsi="Sakkal Majalla" w:cs="Sakkal Majalla"/>
                <w:rtl/>
              </w:rPr>
            </w:pPr>
            <w:r>
              <w:rPr>
                <w:rFonts w:ascii="Sakkal Majalla" w:hAnsi="Sakkal Majalla" w:cs="Sakkal Majalla" w:hint="cs"/>
                <w:rtl/>
              </w:rPr>
              <w:t>متوفر</w:t>
            </w:r>
          </w:p>
          <w:p w14:paraId="3A8B5011" w14:textId="65075169" w:rsidR="00CE08D5" w:rsidRDefault="00CE08D5" w:rsidP="00CE08D5">
            <w:pPr>
              <w:bidi/>
              <w:jc w:val="center"/>
              <w:rPr>
                <w:rFonts w:ascii="Sakkal Majalla" w:hAnsi="Sakkal Majalla" w:cs="Sakkal Majalla"/>
                <w:rtl/>
              </w:rPr>
            </w:pPr>
            <w:r>
              <w:rPr>
                <w:rFonts w:ascii="Sakkal Majalla" w:hAnsi="Sakkal Majalla" w:cs="Sakkal Majalla" w:hint="cs"/>
                <w:rtl/>
              </w:rPr>
              <w:t>(بحوث حديثية)</w:t>
            </w:r>
          </w:p>
        </w:tc>
      </w:tr>
      <w:tr w:rsidR="00D82EA1" w14:paraId="613FD9CE" w14:textId="6A1719BB" w:rsidTr="00983E15">
        <w:tc>
          <w:tcPr>
            <w:tcW w:w="793" w:type="dxa"/>
            <w:shd w:val="clear" w:color="auto" w:fill="FFF2CC"/>
          </w:tcPr>
          <w:p w14:paraId="62CB0766" w14:textId="14E463BD"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46</w:t>
            </w:r>
          </w:p>
        </w:tc>
        <w:tc>
          <w:tcPr>
            <w:tcW w:w="5131" w:type="dxa"/>
            <w:shd w:val="clear" w:color="auto" w:fill="FFF2CC"/>
          </w:tcPr>
          <w:p w14:paraId="21E7B431" w14:textId="75476C1D"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زوائد «السنن الأربع» على «الصحيحين» في أحاديث الأضاحي والذبائح والصيد - جمعاً وتخريجاً ودراسة</w:t>
            </w:r>
          </w:p>
        </w:tc>
        <w:tc>
          <w:tcPr>
            <w:tcW w:w="2467" w:type="dxa"/>
            <w:shd w:val="clear" w:color="auto" w:fill="FFF2CC"/>
          </w:tcPr>
          <w:p w14:paraId="50F87100" w14:textId="17DA934E"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خليل بن جمعان الغامدي</w:t>
            </w:r>
          </w:p>
        </w:tc>
        <w:tc>
          <w:tcPr>
            <w:tcW w:w="762" w:type="dxa"/>
            <w:shd w:val="clear" w:color="auto" w:fill="FFF2CC"/>
          </w:tcPr>
          <w:p w14:paraId="6613E57D" w14:textId="4FA07869"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shd w:val="clear" w:color="auto" w:fill="FFF2CC"/>
          </w:tcPr>
          <w:p w14:paraId="595714A6" w14:textId="4E5D9239"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992" w:type="dxa"/>
            <w:shd w:val="clear" w:color="auto" w:fill="FFF2CC"/>
          </w:tcPr>
          <w:p w14:paraId="7CC01225" w14:textId="76BF8120"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shd w:val="clear" w:color="auto" w:fill="FFF2CC"/>
          </w:tcPr>
          <w:p w14:paraId="6F852095" w14:textId="4A616CB9" w:rsidR="00D82EA1" w:rsidRPr="00952659" w:rsidRDefault="00D82EA1" w:rsidP="00D82EA1">
            <w:pPr>
              <w:bidi/>
              <w:jc w:val="center"/>
              <w:rPr>
                <w:rFonts w:ascii="Sakkal Majalla" w:hAnsi="Sakkal Majalla" w:cs="Sakkal Majalla"/>
                <w:rtl/>
              </w:rPr>
            </w:pPr>
          </w:p>
          <w:p>
            <w:r>
              <w:rPr>
                <w:b/>
                <w:color w:val="C00000"/>
              </w:rPr>
              <w:t>← مقترح: تحقيق الكتب الحديثية</w:t>
            </w:r>
          </w:p>
          <w:p>
            <w:r>
              <w:rPr>
                <w:color w:val="7F0000"/>
              </w:rPr>
              <w:t>(القاعدة 4) العنوان «زوائد … على …» في حدٍّ محدَّد من الكتاب جمعًا وتخريجًا ودراسة، والزوائد محلها تحقيق الكتب الحديثية بوسم «زوائد» ولا تتفرق على مباحث أخرى (القاعدة ٤ ج)</w:t>
            </w:r>
          </w:p>
        </w:tc>
        <w:tc>
          <w:tcPr>
            <w:tcW w:w="448" w:type="dxa"/>
            <w:shd w:val="clear" w:color="auto" w:fill="FFF2CC"/>
          </w:tcPr>
          <w:p w14:paraId="43244BF7" w14:textId="686453AC" w:rsidR="00D82EA1" w:rsidRDefault="0034546B" w:rsidP="00D82EA1">
            <w:pPr>
              <w:bidi/>
              <w:jc w:val="center"/>
              <w:rPr>
                <w:rFonts w:ascii="Sakkal Majalla" w:hAnsi="Sakkal Majalla" w:cs="Sakkal Majalla"/>
                <w:rtl/>
              </w:rPr>
            </w:pPr>
            <w:r>
              <w:rPr>
                <w:rFonts w:ascii="Sakkal Majalla" w:hAnsi="Sakkal Majalla" w:cs="Sakkal Majalla" w:hint="cs"/>
                <w:rtl/>
              </w:rPr>
              <w:t>تم</w:t>
            </w:r>
          </w:p>
        </w:tc>
        <w:tc>
          <w:tcPr>
            <w:tcW w:w="1674" w:type="dxa"/>
            <w:shd w:val="clear" w:color="auto" w:fill="FFF2CC"/>
          </w:tcPr>
          <w:p w14:paraId="134302CA" w14:textId="243C8324" w:rsidR="00D82EA1" w:rsidRDefault="0034546B" w:rsidP="00D82EA1">
            <w:pPr>
              <w:bidi/>
              <w:jc w:val="center"/>
              <w:rPr>
                <w:rFonts w:ascii="Sakkal Majalla" w:hAnsi="Sakkal Majalla" w:cs="Sakkal Majalla"/>
                <w:rtl/>
              </w:rPr>
            </w:pPr>
            <w:r>
              <w:rPr>
                <w:rFonts w:ascii="Sakkal Majalla" w:hAnsi="Sakkal Majalla" w:cs="Sakkal Majalla" w:hint="cs"/>
                <w:rtl/>
              </w:rPr>
              <w:t>لم أقف</w:t>
            </w:r>
          </w:p>
        </w:tc>
      </w:tr>
      <w:tr w:rsidR="00D82EA1" w14:paraId="55104196" w14:textId="75A74962" w:rsidTr="00983E15">
        <w:tc>
          <w:tcPr>
            <w:tcW w:w="793" w:type="dxa"/>
            <w:shd w:val="clear" w:color="auto" w:fill="FFF2CC"/>
          </w:tcPr>
          <w:p w14:paraId="3C0CC234" w14:textId="7179B70E"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47</w:t>
            </w:r>
          </w:p>
        </w:tc>
        <w:tc>
          <w:tcPr>
            <w:tcW w:w="5131" w:type="dxa"/>
            <w:shd w:val="clear" w:color="auto" w:fill="FFF2CC"/>
          </w:tcPr>
          <w:p w14:paraId="50830F4B" w14:textId="020E724D"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زوائد «السنن الأربع» على الصحيحين في أحاديث الأقضية - جمعاً وتخريجاً ودراسة</w:t>
            </w:r>
          </w:p>
        </w:tc>
        <w:tc>
          <w:tcPr>
            <w:tcW w:w="2467" w:type="dxa"/>
            <w:shd w:val="clear" w:color="auto" w:fill="FFF2CC"/>
          </w:tcPr>
          <w:p w14:paraId="4EEE983F" w14:textId="53B099A9"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هشام عبد الرحمن آل فريان</w:t>
            </w:r>
          </w:p>
        </w:tc>
        <w:tc>
          <w:tcPr>
            <w:tcW w:w="762" w:type="dxa"/>
            <w:shd w:val="clear" w:color="auto" w:fill="FFF2CC"/>
          </w:tcPr>
          <w:p w14:paraId="32538739" w14:textId="3BF1CE5B"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shd w:val="clear" w:color="auto" w:fill="FFF2CC"/>
          </w:tcPr>
          <w:p w14:paraId="0430545B" w14:textId="2BC9A276"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992" w:type="dxa"/>
            <w:shd w:val="clear" w:color="auto" w:fill="FFF2CC"/>
          </w:tcPr>
          <w:p w14:paraId="4D20E566" w14:textId="716A49D4"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shd w:val="clear" w:color="auto" w:fill="FFF2CC"/>
          </w:tcPr>
          <w:p w14:paraId="020D58B1" w14:textId="25BD7E08" w:rsidR="00D82EA1" w:rsidRPr="00952659" w:rsidRDefault="00D82EA1" w:rsidP="00D82EA1">
            <w:pPr>
              <w:bidi/>
              <w:jc w:val="center"/>
              <w:rPr>
                <w:rFonts w:ascii="Sakkal Majalla" w:hAnsi="Sakkal Majalla" w:cs="Sakkal Majalla"/>
                <w:rtl/>
              </w:rPr>
            </w:pPr>
          </w:p>
          <w:p>
            <w:r>
              <w:rPr>
                <w:b/>
                <w:color w:val="C00000"/>
              </w:rPr>
              <w:t>← مقترح: تحقيق الكتب الحديثية</w:t>
            </w:r>
          </w:p>
          <w:p>
            <w:r>
              <w:rPr>
                <w:color w:val="7F0000"/>
              </w:rPr>
              <w:t>(القاعدة 4) العنوان «زوائد … على …» في حدٍّ محدَّد من الكتاب جمعًا وتخريجًا ودراسة، والزوائد محلها تحقيق الكتب الحديثية بوسم «زوائد» ولا تتفرق على مباحث أخرى (القاعدة ٤ ج)</w:t>
            </w:r>
          </w:p>
        </w:tc>
        <w:tc>
          <w:tcPr>
            <w:tcW w:w="448" w:type="dxa"/>
            <w:shd w:val="clear" w:color="auto" w:fill="FFF2CC"/>
          </w:tcPr>
          <w:p w14:paraId="3A77BD41" w14:textId="314B1413" w:rsidR="00D82EA1" w:rsidRDefault="0031186F" w:rsidP="00D82EA1">
            <w:pPr>
              <w:bidi/>
              <w:jc w:val="center"/>
              <w:rPr>
                <w:rFonts w:ascii="Sakkal Majalla" w:hAnsi="Sakkal Majalla" w:cs="Sakkal Majalla"/>
                <w:rtl/>
              </w:rPr>
            </w:pPr>
            <w:r>
              <w:rPr>
                <w:rFonts w:ascii="Sakkal Majalla" w:hAnsi="Sakkal Majalla" w:cs="Sakkal Majalla" w:hint="cs"/>
                <w:rtl/>
              </w:rPr>
              <w:t>تم</w:t>
            </w:r>
          </w:p>
        </w:tc>
        <w:tc>
          <w:tcPr>
            <w:tcW w:w="1674" w:type="dxa"/>
            <w:shd w:val="clear" w:color="auto" w:fill="FFF2CC"/>
          </w:tcPr>
          <w:p w14:paraId="2DB7206D" w14:textId="53833729" w:rsidR="00D82EA1" w:rsidRDefault="0031186F" w:rsidP="00D82EA1">
            <w:pPr>
              <w:bidi/>
              <w:jc w:val="center"/>
              <w:rPr>
                <w:rFonts w:ascii="Sakkal Majalla" w:hAnsi="Sakkal Majalla" w:cs="Sakkal Majalla"/>
                <w:rtl/>
              </w:rPr>
            </w:pPr>
            <w:r>
              <w:rPr>
                <w:rFonts w:ascii="Sakkal Majalla" w:hAnsi="Sakkal Majalla" w:cs="Sakkal Majalla" w:hint="cs"/>
                <w:rtl/>
              </w:rPr>
              <w:t>مكتبة الملك فهد الوطنية</w:t>
            </w:r>
          </w:p>
        </w:tc>
      </w:tr>
      <w:tr w:rsidR="00D82EA1" w14:paraId="12E67BEE" w14:textId="76FD665C" w:rsidTr="00983E15">
        <w:tc>
          <w:tcPr>
            <w:tcW w:w="793" w:type="dxa"/>
          </w:tcPr>
          <w:p w14:paraId="60191F7F" w14:textId="2B462903"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48</w:t>
            </w:r>
          </w:p>
        </w:tc>
        <w:tc>
          <w:tcPr>
            <w:tcW w:w="5131" w:type="dxa"/>
          </w:tcPr>
          <w:p w14:paraId="3EDA480B" w14:textId="1C8EE742"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الاختلاف على هشام بن عروة في علل الدارقطني - تخريجاً ودراسة</w:t>
            </w:r>
          </w:p>
        </w:tc>
        <w:tc>
          <w:tcPr>
            <w:tcW w:w="2467" w:type="dxa"/>
          </w:tcPr>
          <w:p w14:paraId="1F7CFBC1" w14:textId="77777777" w:rsidR="00D82EA1"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سعود بن عبد الله المطيري</w:t>
            </w:r>
          </w:p>
          <w:p w14:paraId="570A9FF7" w14:textId="18D2D782" w:rsidR="00D457CA" w:rsidRPr="00952659" w:rsidRDefault="00D457CA" w:rsidP="00D457CA">
            <w:pPr>
              <w:bidi/>
              <w:jc w:val="center"/>
              <w:rPr>
                <w:rFonts w:ascii="Sakkal Majalla" w:hAnsi="Sakkal Majalla" w:cs="Sakkal Majalla"/>
                <w:b/>
                <w:bCs/>
                <w:color w:val="000000"/>
                <w:rtl/>
              </w:rPr>
            </w:pPr>
            <w:r w:rsidRPr="000A732A">
              <w:rPr>
                <w:rFonts w:ascii="Sakkal Majalla" w:hAnsi="Sakkal Majalla" w:cs="Sakkal Majalla" w:hint="cs"/>
                <w:b/>
                <w:bCs/>
                <w:color w:val="000000"/>
                <w:highlight w:val="red"/>
                <w:rtl/>
              </w:rPr>
              <w:t>غير مذكور اسم الباحث</w:t>
            </w:r>
          </w:p>
        </w:tc>
        <w:tc>
          <w:tcPr>
            <w:tcW w:w="762" w:type="dxa"/>
          </w:tcPr>
          <w:p w14:paraId="4DA7BBFE" w14:textId="2388B303"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5F96CD7D" w14:textId="1ED80BB0"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992" w:type="dxa"/>
          </w:tcPr>
          <w:p w14:paraId="375618AA" w14:textId="5CCC750C"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7CFD0CF1" w14:textId="2B138349" w:rsidR="00D82EA1" w:rsidRPr="00952659" w:rsidRDefault="00D82EA1" w:rsidP="00D82EA1">
            <w:pPr>
              <w:bidi/>
              <w:jc w:val="center"/>
              <w:rPr>
                <w:rFonts w:ascii="Sakkal Majalla" w:hAnsi="Sakkal Majalla" w:cs="Sakkal Majalla"/>
                <w:rtl/>
              </w:rPr>
            </w:pPr>
            <w:r>
              <w:rPr>
                <w:rFonts w:ascii="Sakkal Majalla" w:hAnsi="Sakkal Majalla" w:cs="Sakkal Majalla" w:hint="cs"/>
                <w:rtl/>
              </w:rPr>
              <w:t>علل الحديث</w:t>
            </w:r>
          </w:p>
        </w:tc>
        <w:tc>
          <w:tcPr>
            <w:tcW w:w="448" w:type="dxa"/>
          </w:tcPr>
          <w:p w14:paraId="56B14E74" w14:textId="7E112059" w:rsidR="00D82EA1" w:rsidRDefault="002530EF" w:rsidP="00D82EA1">
            <w:pPr>
              <w:bidi/>
              <w:jc w:val="center"/>
              <w:rPr>
                <w:rFonts w:ascii="Sakkal Majalla" w:hAnsi="Sakkal Majalla" w:cs="Sakkal Majalla"/>
                <w:rtl/>
              </w:rPr>
            </w:pPr>
            <w:r>
              <w:rPr>
                <w:rFonts w:ascii="Sakkal Majalla" w:hAnsi="Sakkal Majalla" w:cs="Sakkal Majalla" w:hint="cs"/>
                <w:rtl/>
              </w:rPr>
              <w:t>ت</w:t>
            </w:r>
            <w:r w:rsidR="00F735B1">
              <w:rPr>
                <w:rFonts w:ascii="Sakkal Majalla" w:hAnsi="Sakkal Majalla" w:cs="Sakkal Majalla" w:hint="cs"/>
                <w:rtl/>
              </w:rPr>
              <w:t>م</w:t>
            </w:r>
          </w:p>
        </w:tc>
        <w:tc>
          <w:tcPr>
            <w:tcW w:w="1674" w:type="dxa"/>
          </w:tcPr>
          <w:p w14:paraId="5270A6E0" w14:textId="77777777" w:rsidR="00D457CA" w:rsidRDefault="00D457CA" w:rsidP="00D457CA">
            <w:pPr>
              <w:bidi/>
              <w:jc w:val="center"/>
              <w:rPr>
                <w:rFonts w:ascii="Sakkal Majalla" w:hAnsi="Sakkal Majalla" w:cs="Sakkal Majalla"/>
                <w:rtl/>
              </w:rPr>
            </w:pPr>
            <w:r>
              <w:rPr>
                <w:rFonts w:ascii="Sakkal Majalla" w:hAnsi="Sakkal Majalla" w:cs="Sakkal Majalla" w:hint="cs"/>
                <w:rtl/>
              </w:rPr>
              <w:t>متوفر</w:t>
            </w:r>
          </w:p>
          <w:p w14:paraId="724CC8B6" w14:textId="46BEBACA" w:rsidR="00D82EA1" w:rsidRDefault="00D457CA" w:rsidP="00D457CA">
            <w:pPr>
              <w:bidi/>
              <w:jc w:val="center"/>
              <w:rPr>
                <w:rFonts w:ascii="Sakkal Majalla" w:hAnsi="Sakkal Majalla" w:cs="Sakkal Majalla"/>
                <w:rtl/>
              </w:rPr>
            </w:pPr>
            <w:r>
              <w:rPr>
                <w:rFonts w:ascii="Sakkal Majalla" w:hAnsi="Sakkal Majalla" w:cs="Sakkal Majalla" w:hint="cs"/>
                <w:rtl/>
              </w:rPr>
              <w:t>(الباحث العلمي)</w:t>
            </w:r>
          </w:p>
        </w:tc>
      </w:tr>
      <w:tr w:rsidR="00D82EA1" w14:paraId="2B598695" w14:textId="42B2F93F" w:rsidTr="00983E15">
        <w:tc>
          <w:tcPr>
            <w:tcW w:w="793" w:type="dxa"/>
            <w:shd w:val="clear" w:color="auto" w:fill="FFF2CC"/>
          </w:tcPr>
          <w:p w14:paraId="1E49CC9C" w14:textId="40D7209D"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49</w:t>
            </w:r>
          </w:p>
        </w:tc>
        <w:tc>
          <w:tcPr>
            <w:tcW w:w="5131" w:type="dxa"/>
            <w:shd w:val="clear" w:color="auto" w:fill="FFF2CC"/>
          </w:tcPr>
          <w:p w14:paraId="103B4355" w14:textId="3FDB2A10"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الأحاديث المرفوعة والآثار الموقوفة الواردة في الأذان والإقامة - رواية ودراية</w:t>
            </w:r>
          </w:p>
        </w:tc>
        <w:tc>
          <w:tcPr>
            <w:tcW w:w="2467" w:type="dxa"/>
            <w:shd w:val="clear" w:color="auto" w:fill="FFF2CC"/>
          </w:tcPr>
          <w:p w14:paraId="4C92D25E" w14:textId="786B031F"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محمد بن عبد الله العبد الهادي</w:t>
            </w:r>
          </w:p>
        </w:tc>
        <w:tc>
          <w:tcPr>
            <w:tcW w:w="762" w:type="dxa"/>
            <w:shd w:val="clear" w:color="auto" w:fill="FFF2CC"/>
          </w:tcPr>
          <w:p w14:paraId="379D4CB8" w14:textId="0336E10A"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shd w:val="clear" w:color="auto" w:fill="FFF2CC"/>
          </w:tcPr>
          <w:p w14:paraId="799D462E" w14:textId="1DCDEBB1"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992" w:type="dxa"/>
            <w:shd w:val="clear" w:color="auto" w:fill="FFF2CC"/>
          </w:tcPr>
          <w:p w14:paraId="219A583C" w14:textId="00E6B176"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shd w:val="clear" w:color="auto" w:fill="FFF2CC"/>
          </w:tcPr>
          <w:p w14:paraId="3937C3A6" w14:textId="282F8113" w:rsidR="00D82EA1" w:rsidRPr="00952659" w:rsidRDefault="00D82EA1" w:rsidP="00D82EA1">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فقه الحديث</w:t>
            </w:r>
          </w:p>
          <w:p>
            <w:r>
              <w:rPr>
                <w:color w:val="7F0000"/>
              </w:rPr>
              <w:t>(القاعدة 11) جمع المرفوع والموقوف في موضوع فقهي محض (الأذان والإقامة) «رواية ودراية»، والموضوع الفقهي المحض إلى فقه الحديث لا إلى التحليل</w:t>
            </w:r>
          </w:p>
        </w:tc>
        <w:tc>
          <w:tcPr>
            <w:tcW w:w="448" w:type="dxa"/>
            <w:shd w:val="clear" w:color="auto" w:fill="FFF2CC"/>
          </w:tcPr>
          <w:p w14:paraId="12ABAC83" w14:textId="51AEA69C" w:rsidR="00D82EA1" w:rsidRDefault="00531510" w:rsidP="00D82EA1">
            <w:pPr>
              <w:bidi/>
              <w:jc w:val="center"/>
              <w:rPr>
                <w:rFonts w:ascii="Sakkal Majalla" w:hAnsi="Sakkal Majalla" w:cs="Sakkal Majalla"/>
                <w:rtl/>
              </w:rPr>
            </w:pPr>
            <w:r>
              <w:rPr>
                <w:rFonts w:ascii="Sakkal Majalla" w:hAnsi="Sakkal Majalla" w:cs="Sakkal Majalla" w:hint="cs"/>
                <w:rtl/>
              </w:rPr>
              <w:t>تم</w:t>
            </w:r>
          </w:p>
        </w:tc>
        <w:tc>
          <w:tcPr>
            <w:tcW w:w="1674" w:type="dxa"/>
            <w:shd w:val="clear" w:color="auto" w:fill="FFF2CC"/>
          </w:tcPr>
          <w:p w14:paraId="6710B7C8" w14:textId="587F03C5" w:rsidR="00D82EA1" w:rsidRDefault="00531510" w:rsidP="00D82EA1">
            <w:pPr>
              <w:bidi/>
              <w:jc w:val="center"/>
              <w:rPr>
                <w:rFonts w:ascii="Sakkal Majalla" w:hAnsi="Sakkal Majalla" w:cs="Sakkal Majalla"/>
                <w:rtl/>
              </w:rPr>
            </w:pPr>
            <w:r>
              <w:rPr>
                <w:rFonts w:ascii="Sakkal Majalla" w:hAnsi="Sakkal Majalla" w:cs="Sakkal Majalla" w:hint="cs"/>
                <w:rtl/>
              </w:rPr>
              <w:t>لم أقف</w:t>
            </w:r>
          </w:p>
        </w:tc>
      </w:tr>
      <w:tr w:rsidR="00D82EA1" w14:paraId="78C29827" w14:textId="0BFCB3D1" w:rsidTr="00983E15">
        <w:tc>
          <w:tcPr>
            <w:tcW w:w="793" w:type="dxa"/>
            <w:shd w:val="clear" w:color="auto" w:fill="FFF2CC"/>
          </w:tcPr>
          <w:p w14:paraId="6B14A4EF" w14:textId="19BAD7A1"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lastRenderedPageBreak/>
              <w:t>51</w:t>
            </w:r>
          </w:p>
        </w:tc>
        <w:tc>
          <w:tcPr>
            <w:tcW w:w="5131" w:type="dxa"/>
            <w:shd w:val="clear" w:color="auto" w:fill="FFF2CC"/>
          </w:tcPr>
          <w:p w14:paraId="12085093" w14:textId="6CFF8E9C"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سد ذرائع القدح في التوحيد- دراسة حديثية موضوعية</w:t>
            </w:r>
          </w:p>
        </w:tc>
        <w:tc>
          <w:tcPr>
            <w:tcW w:w="2467" w:type="dxa"/>
            <w:shd w:val="clear" w:color="auto" w:fill="FFF2CC"/>
          </w:tcPr>
          <w:p w14:paraId="6407D2AB" w14:textId="2C87BCF6"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بركة بنت مضيف الطلحي</w:t>
            </w:r>
          </w:p>
        </w:tc>
        <w:tc>
          <w:tcPr>
            <w:tcW w:w="762" w:type="dxa"/>
            <w:shd w:val="clear" w:color="auto" w:fill="FFF2CC"/>
          </w:tcPr>
          <w:p w14:paraId="1B29DDF6" w14:textId="41211CF6"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276" w:type="dxa"/>
            <w:shd w:val="clear" w:color="auto" w:fill="FFF2CC"/>
          </w:tcPr>
          <w:p w14:paraId="7B478F14" w14:textId="0AF8FF38"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992" w:type="dxa"/>
            <w:shd w:val="clear" w:color="auto" w:fill="FFF2CC"/>
          </w:tcPr>
          <w:p w14:paraId="0348F5C5" w14:textId="0D63B727"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shd w:val="clear" w:color="auto" w:fill="FFF2CC"/>
          </w:tcPr>
          <w:p w14:paraId="210931A7" w14:textId="2DA541E3" w:rsidR="00D82EA1" w:rsidRPr="00952659" w:rsidRDefault="00D82EA1" w:rsidP="00D82EA1">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الحديث الموضوعي</w:t>
            </w:r>
          </w:p>
          <w:p>
            <w:r>
              <w:rPr>
                <w:color w:val="7F0000"/>
              </w:rPr>
              <w:t>(القاعدة 11) العنوان مصرِّح بـ«دراسة حديثية موضوعية» لموضوع عقدي (سد ذرائع القدح في التوحيد) لا حكم فقهي، وهي أمارة الحديث الموضوعي الصريحة</w:t>
            </w:r>
          </w:p>
        </w:tc>
        <w:tc>
          <w:tcPr>
            <w:tcW w:w="448" w:type="dxa"/>
            <w:shd w:val="clear" w:color="auto" w:fill="FFF2CC"/>
          </w:tcPr>
          <w:p w14:paraId="39EACA01" w14:textId="27ADE468" w:rsidR="00D82EA1" w:rsidRDefault="000E22D7" w:rsidP="00D82EA1">
            <w:pPr>
              <w:bidi/>
              <w:jc w:val="center"/>
              <w:rPr>
                <w:rFonts w:ascii="Sakkal Majalla" w:hAnsi="Sakkal Majalla" w:cs="Sakkal Majalla"/>
                <w:rtl/>
              </w:rPr>
            </w:pPr>
            <w:r>
              <w:rPr>
                <w:rFonts w:ascii="Sakkal Majalla" w:hAnsi="Sakkal Majalla" w:cs="Sakkal Majalla" w:hint="cs"/>
                <w:rtl/>
              </w:rPr>
              <w:t>تم</w:t>
            </w:r>
          </w:p>
        </w:tc>
        <w:tc>
          <w:tcPr>
            <w:tcW w:w="1674" w:type="dxa"/>
            <w:shd w:val="clear" w:color="auto" w:fill="FFF2CC"/>
          </w:tcPr>
          <w:p w14:paraId="2BB734C4" w14:textId="77777777" w:rsidR="000E22D7" w:rsidRDefault="000E22D7" w:rsidP="000E22D7">
            <w:pPr>
              <w:bidi/>
              <w:jc w:val="center"/>
              <w:rPr>
                <w:rFonts w:ascii="Sakkal Majalla" w:hAnsi="Sakkal Majalla" w:cs="Sakkal Majalla"/>
                <w:rtl/>
              </w:rPr>
            </w:pPr>
            <w:r>
              <w:rPr>
                <w:rFonts w:ascii="Sakkal Majalla" w:hAnsi="Sakkal Majalla" w:cs="Sakkal Majalla" w:hint="cs"/>
                <w:rtl/>
              </w:rPr>
              <w:t>متوفر</w:t>
            </w:r>
          </w:p>
          <w:p w14:paraId="788B21D4" w14:textId="2E7009F0" w:rsidR="00D82EA1" w:rsidRDefault="000E22D7" w:rsidP="000E22D7">
            <w:pPr>
              <w:bidi/>
              <w:jc w:val="center"/>
              <w:rPr>
                <w:rFonts w:ascii="Sakkal Majalla" w:hAnsi="Sakkal Majalla" w:cs="Sakkal Majalla"/>
                <w:rtl/>
              </w:rPr>
            </w:pPr>
            <w:r>
              <w:rPr>
                <w:rFonts w:ascii="Sakkal Majalla" w:hAnsi="Sakkal Majalla" w:cs="Sakkal Majalla" w:hint="cs"/>
                <w:rtl/>
              </w:rPr>
              <w:t>(الباحث العلمي)</w:t>
            </w:r>
          </w:p>
        </w:tc>
      </w:tr>
      <w:tr w:rsidR="00D85398" w14:paraId="1E8FDE39" w14:textId="0EBB8B9B" w:rsidTr="00983E15">
        <w:tc>
          <w:tcPr>
            <w:tcW w:w="793" w:type="dxa"/>
            <w:shd w:val="clear" w:color="auto" w:fill="FFF2CC"/>
          </w:tcPr>
          <w:p w14:paraId="169E04F7" w14:textId="7FC4C3B2" w:rsidR="00D85398" w:rsidRPr="0063689E" w:rsidRDefault="00D8539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52</w:t>
            </w:r>
          </w:p>
        </w:tc>
        <w:tc>
          <w:tcPr>
            <w:tcW w:w="5131" w:type="dxa"/>
            <w:shd w:val="clear" w:color="auto" w:fill="FFF2CC"/>
          </w:tcPr>
          <w:p w14:paraId="47313D44" w14:textId="587420F5" w:rsidR="00D85398" w:rsidRPr="00952659" w:rsidRDefault="00D85398" w:rsidP="00D85398">
            <w:pPr>
              <w:bidi/>
              <w:jc w:val="center"/>
              <w:rPr>
                <w:rFonts w:ascii="Sakkal Majalla" w:hAnsi="Sakkal Majalla" w:cs="Sakkal Majalla"/>
                <w:b/>
                <w:bCs/>
                <w:color w:val="000000"/>
                <w:rtl/>
              </w:rPr>
            </w:pPr>
            <w:r w:rsidRPr="00952659">
              <w:rPr>
                <w:rFonts w:ascii="Sakkal Majalla" w:hAnsi="Sakkal Majalla" w:cs="Sakkal Majalla"/>
                <w:b/>
                <w:bCs/>
                <w:color w:val="000000"/>
                <w:rtl/>
              </w:rPr>
              <w:t>صفات النبي ﷺ الخلقية- رواية ودراية</w:t>
            </w:r>
          </w:p>
        </w:tc>
        <w:tc>
          <w:tcPr>
            <w:tcW w:w="2467" w:type="dxa"/>
            <w:shd w:val="clear" w:color="auto" w:fill="FFF2CC"/>
          </w:tcPr>
          <w:p w14:paraId="470822C2" w14:textId="632CACE8" w:rsidR="00D85398" w:rsidRPr="00952659" w:rsidRDefault="00D85398" w:rsidP="00D85398">
            <w:pPr>
              <w:bidi/>
              <w:jc w:val="center"/>
              <w:rPr>
                <w:rFonts w:ascii="Sakkal Majalla" w:hAnsi="Sakkal Majalla" w:cs="Sakkal Majalla"/>
                <w:b/>
                <w:bCs/>
                <w:color w:val="000000"/>
                <w:rtl/>
              </w:rPr>
            </w:pPr>
            <w:r w:rsidRPr="00952659">
              <w:rPr>
                <w:rFonts w:ascii="Sakkal Majalla" w:hAnsi="Sakkal Majalla" w:cs="Sakkal Majalla"/>
                <w:b/>
                <w:bCs/>
                <w:color w:val="000000"/>
                <w:rtl/>
              </w:rPr>
              <w:t>عبد المنعم بن عبد الكريم الذكر الله</w:t>
            </w:r>
          </w:p>
        </w:tc>
        <w:tc>
          <w:tcPr>
            <w:tcW w:w="762" w:type="dxa"/>
            <w:shd w:val="clear" w:color="auto" w:fill="FFF2CC"/>
          </w:tcPr>
          <w:p w14:paraId="1E2A4A24" w14:textId="7E23D197" w:rsidR="00D85398" w:rsidRPr="00F71CD3" w:rsidRDefault="00D85398" w:rsidP="00D85398">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shd w:val="clear" w:color="auto" w:fill="FFF2CC"/>
          </w:tcPr>
          <w:p w14:paraId="3E65A7E5" w14:textId="69F88ADB" w:rsidR="00D85398" w:rsidRPr="00F71CD3" w:rsidRDefault="00D85398" w:rsidP="00D85398">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992" w:type="dxa"/>
            <w:shd w:val="clear" w:color="auto" w:fill="FFF2CC"/>
          </w:tcPr>
          <w:p w14:paraId="5CE6DD86" w14:textId="7EF3DEDA" w:rsidR="00D85398" w:rsidRPr="00F71CD3" w:rsidRDefault="00D85398" w:rsidP="00D85398">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shd w:val="clear" w:color="auto" w:fill="FFF2CC"/>
          </w:tcPr>
          <w:p w14:paraId="1FCD35A6" w14:textId="02D7C64A" w:rsidR="00D85398" w:rsidRPr="00952659" w:rsidRDefault="00D85398" w:rsidP="00D85398">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الحديث الموضوعي</w:t>
            </w:r>
          </w:p>
          <w:p>
            <w:r>
              <w:rPr>
                <w:color w:val="7F0000"/>
              </w:rPr>
              <w:t>(القاعدة 11) «صفات النبي ﷺ الخَلقية رواية ودراية» موضوع من الشمائل لا حكم فقهي مستنبط، وجمع أحاديث موضوع إلى الحديث الموضوعي حيث نظائر «رواية ودراية» في القائمة</w:t>
            </w:r>
          </w:p>
        </w:tc>
        <w:tc>
          <w:tcPr>
            <w:tcW w:w="448" w:type="dxa"/>
            <w:shd w:val="clear" w:color="auto" w:fill="FFF2CC"/>
          </w:tcPr>
          <w:p w14:paraId="61C0B2A2" w14:textId="4177C5C8" w:rsidR="00D85398" w:rsidRDefault="00D85398" w:rsidP="00D85398">
            <w:pPr>
              <w:bidi/>
              <w:jc w:val="center"/>
              <w:rPr>
                <w:rFonts w:ascii="Sakkal Majalla" w:hAnsi="Sakkal Majalla" w:cs="Sakkal Majalla"/>
                <w:rtl/>
              </w:rPr>
            </w:pPr>
            <w:r>
              <w:rPr>
                <w:rFonts w:ascii="Sakkal Majalla" w:hAnsi="Sakkal Majalla" w:cs="Sakkal Majalla" w:hint="cs"/>
                <w:rtl/>
              </w:rPr>
              <w:t>تم</w:t>
            </w:r>
          </w:p>
        </w:tc>
        <w:tc>
          <w:tcPr>
            <w:tcW w:w="1674" w:type="dxa"/>
            <w:shd w:val="clear" w:color="auto" w:fill="FFF2CC"/>
          </w:tcPr>
          <w:p w14:paraId="2AEB53D6" w14:textId="77777777" w:rsidR="00D85398" w:rsidRDefault="00D85398" w:rsidP="00D85398">
            <w:pPr>
              <w:bidi/>
              <w:jc w:val="center"/>
              <w:rPr>
                <w:rFonts w:ascii="Sakkal Majalla" w:hAnsi="Sakkal Majalla" w:cs="Sakkal Majalla"/>
                <w:rtl/>
              </w:rPr>
            </w:pPr>
            <w:r>
              <w:rPr>
                <w:rFonts w:ascii="Sakkal Majalla" w:hAnsi="Sakkal Majalla" w:cs="Sakkal Majalla" w:hint="cs"/>
                <w:rtl/>
              </w:rPr>
              <w:t>متوفر</w:t>
            </w:r>
          </w:p>
          <w:p w14:paraId="4BE77B52" w14:textId="20FC0BD7" w:rsidR="00D85398" w:rsidRDefault="00D85398" w:rsidP="00D85398">
            <w:pPr>
              <w:bidi/>
              <w:jc w:val="center"/>
              <w:rPr>
                <w:rFonts w:ascii="Sakkal Majalla" w:hAnsi="Sakkal Majalla" w:cs="Sakkal Majalla"/>
                <w:rtl/>
              </w:rPr>
            </w:pPr>
            <w:r>
              <w:rPr>
                <w:rFonts w:ascii="Sakkal Majalla" w:hAnsi="Sakkal Majalla" w:cs="Sakkal Majalla" w:hint="cs"/>
                <w:rtl/>
              </w:rPr>
              <w:t>(بحوث حديثية)</w:t>
            </w:r>
          </w:p>
        </w:tc>
      </w:tr>
      <w:tr w:rsidR="006D7396" w14:paraId="268B241C" w14:textId="7C77CC74" w:rsidTr="00983E15">
        <w:tc>
          <w:tcPr>
            <w:tcW w:w="793" w:type="dxa"/>
            <w:shd w:val="clear" w:color="auto" w:fill="FFF2CC"/>
          </w:tcPr>
          <w:p w14:paraId="00EBADB8" w14:textId="2A90D01A" w:rsidR="006D7396" w:rsidRPr="0063689E" w:rsidRDefault="006D7396"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54</w:t>
            </w:r>
          </w:p>
        </w:tc>
        <w:tc>
          <w:tcPr>
            <w:tcW w:w="5131" w:type="dxa"/>
            <w:shd w:val="clear" w:color="auto" w:fill="FFF2CC"/>
          </w:tcPr>
          <w:p w14:paraId="6C741DF8" w14:textId="0355461C" w:rsidR="006D7396" w:rsidRPr="00952659" w:rsidRDefault="006D7396" w:rsidP="006D7396">
            <w:pPr>
              <w:bidi/>
              <w:jc w:val="center"/>
              <w:rPr>
                <w:rFonts w:ascii="Sakkal Majalla" w:hAnsi="Sakkal Majalla" w:cs="Sakkal Majalla"/>
                <w:b/>
                <w:bCs/>
                <w:color w:val="000000"/>
                <w:rtl/>
              </w:rPr>
            </w:pPr>
            <w:r w:rsidRPr="00952659">
              <w:rPr>
                <w:rFonts w:ascii="Sakkal Majalla" w:hAnsi="Sakkal Majalla" w:cs="Sakkal Majalla"/>
                <w:b/>
                <w:bCs/>
                <w:color w:val="000000"/>
                <w:rtl/>
              </w:rPr>
              <w:t>أصول الحديث وعلم الرجال عند الإمامية - عرض ونقد</w:t>
            </w:r>
          </w:p>
        </w:tc>
        <w:tc>
          <w:tcPr>
            <w:tcW w:w="2467" w:type="dxa"/>
            <w:shd w:val="clear" w:color="auto" w:fill="FFF2CC"/>
          </w:tcPr>
          <w:p w14:paraId="53D9591C" w14:textId="77777777" w:rsidR="006D7396" w:rsidRDefault="006D7396" w:rsidP="006D7396">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بندر بن عبد الله </w:t>
            </w:r>
            <w:proofErr w:type="spellStart"/>
            <w:r w:rsidRPr="00952659">
              <w:rPr>
                <w:rFonts w:ascii="Sakkal Majalla" w:hAnsi="Sakkal Majalla" w:cs="Sakkal Majalla"/>
                <w:b/>
                <w:bCs/>
                <w:color w:val="000000"/>
                <w:rtl/>
              </w:rPr>
              <w:t>الشويقي</w:t>
            </w:r>
            <w:proofErr w:type="spellEnd"/>
          </w:p>
          <w:p w14:paraId="3DAEA0CA" w14:textId="6D9CE543" w:rsidR="006D7396" w:rsidRPr="00952659" w:rsidRDefault="006D7396" w:rsidP="006D7396">
            <w:pPr>
              <w:bidi/>
              <w:jc w:val="center"/>
              <w:rPr>
                <w:rFonts w:ascii="Sakkal Majalla" w:hAnsi="Sakkal Majalla" w:cs="Sakkal Majalla"/>
                <w:b/>
                <w:bCs/>
                <w:color w:val="000000"/>
                <w:rtl/>
              </w:rPr>
            </w:pPr>
          </w:p>
        </w:tc>
        <w:tc>
          <w:tcPr>
            <w:tcW w:w="762" w:type="dxa"/>
            <w:shd w:val="clear" w:color="auto" w:fill="FFF2CC"/>
          </w:tcPr>
          <w:p w14:paraId="6F5B47C3" w14:textId="20E053C1" w:rsidR="006D7396" w:rsidRPr="00F71CD3" w:rsidRDefault="006D7396" w:rsidP="006D7396">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shd w:val="clear" w:color="auto" w:fill="FFF2CC"/>
          </w:tcPr>
          <w:p w14:paraId="06086D2B" w14:textId="20D6790F" w:rsidR="006D7396" w:rsidRPr="00F71CD3" w:rsidRDefault="006D7396" w:rsidP="006D7396">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992" w:type="dxa"/>
            <w:shd w:val="clear" w:color="auto" w:fill="FFF2CC"/>
          </w:tcPr>
          <w:p w14:paraId="0C50B6D5" w14:textId="5EEEED18" w:rsidR="006D7396" w:rsidRPr="00F71CD3" w:rsidRDefault="006D7396" w:rsidP="006D7396">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shd w:val="clear" w:color="auto" w:fill="FFF2CC"/>
          </w:tcPr>
          <w:p w14:paraId="0F82C34D" w14:textId="0EDA7DAA" w:rsidR="006D7396" w:rsidRPr="00952659" w:rsidRDefault="006D7396" w:rsidP="006D7396">
            <w:pPr>
              <w:bidi/>
              <w:jc w:val="center"/>
              <w:rPr>
                <w:rFonts w:ascii="Sakkal Majalla" w:hAnsi="Sakkal Majalla" w:cs="Sakkal Majalla"/>
                <w:rtl/>
              </w:rPr>
            </w:pPr>
            <w:r>
              <w:rPr>
                <w:rFonts w:ascii="Sakkal Majalla" w:hAnsi="Sakkal Majalla" w:cs="Sakkal Majalla" w:hint="cs"/>
                <w:strike/>
                <w:rtl/>
              </w:rPr>
              <w:t>الجرح والتعديل</w:t>
            </w:r>
          </w:p>
          <w:p>
            <w:r>
              <w:rPr>
                <w:b/>
                <w:color w:val="C00000"/>
              </w:rPr>
              <w:t>← مقترح: الدفاع عن السنة</w:t>
            </w:r>
          </w:p>
          <w:p>
            <w:r>
              <w:rPr>
                <w:color w:val="7F0000"/>
              </w:rPr>
              <w:t>(القاعدة 1) العنوان «عرض ونقد» لأصول الحديث وعلم الرجال عند الإمامية، فجوهره نقد منهج المخالفين في الحديث ورجاله، وهو مستثنًى نصًّا من الجرح والتعديل، و«عند الإمامية … عرض ونقد» من أمارات الدفاع عن السنة</w:t>
            </w:r>
          </w:p>
        </w:tc>
        <w:tc>
          <w:tcPr>
            <w:tcW w:w="448" w:type="dxa"/>
            <w:shd w:val="clear" w:color="auto" w:fill="FFF2CC"/>
          </w:tcPr>
          <w:p w14:paraId="11AC0E35" w14:textId="02F60D9E" w:rsidR="006D7396" w:rsidRDefault="006D7396" w:rsidP="006D7396">
            <w:pPr>
              <w:bidi/>
              <w:jc w:val="center"/>
              <w:rPr>
                <w:rFonts w:ascii="Sakkal Majalla" w:hAnsi="Sakkal Majalla" w:cs="Sakkal Majalla"/>
                <w:rtl/>
              </w:rPr>
            </w:pPr>
            <w:r>
              <w:rPr>
                <w:rFonts w:ascii="Sakkal Majalla" w:hAnsi="Sakkal Majalla" w:cs="Sakkal Majalla" w:hint="cs"/>
                <w:rtl/>
              </w:rPr>
              <w:t>تم</w:t>
            </w:r>
          </w:p>
        </w:tc>
        <w:tc>
          <w:tcPr>
            <w:tcW w:w="1674" w:type="dxa"/>
            <w:shd w:val="clear" w:color="auto" w:fill="FFF2CC"/>
          </w:tcPr>
          <w:p w14:paraId="347513CE" w14:textId="77777777" w:rsidR="006D7396" w:rsidRDefault="006D7396" w:rsidP="006D7396">
            <w:pPr>
              <w:bidi/>
              <w:jc w:val="center"/>
              <w:rPr>
                <w:rFonts w:ascii="Sakkal Majalla" w:hAnsi="Sakkal Majalla" w:cs="Sakkal Majalla"/>
                <w:rtl/>
              </w:rPr>
            </w:pPr>
            <w:r>
              <w:rPr>
                <w:rFonts w:ascii="Sakkal Majalla" w:hAnsi="Sakkal Majalla" w:cs="Sakkal Majalla" w:hint="cs"/>
                <w:rtl/>
              </w:rPr>
              <w:t>متوفر</w:t>
            </w:r>
          </w:p>
          <w:p w14:paraId="1AEB7A4D" w14:textId="0A85A287" w:rsidR="006D7396" w:rsidRDefault="006D7396" w:rsidP="006D7396">
            <w:pPr>
              <w:bidi/>
              <w:jc w:val="center"/>
              <w:rPr>
                <w:rFonts w:ascii="Sakkal Majalla" w:hAnsi="Sakkal Majalla" w:cs="Sakkal Majalla"/>
                <w:rtl/>
              </w:rPr>
            </w:pPr>
            <w:r>
              <w:rPr>
                <w:rFonts w:ascii="Sakkal Majalla" w:hAnsi="Sakkal Majalla" w:cs="Sakkal Majalla" w:hint="cs"/>
                <w:rtl/>
              </w:rPr>
              <w:t>(بحوث حديثية)</w:t>
            </w:r>
          </w:p>
        </w:tc>
      </w:tr>
      <w:tr w:rsidR="005B6C44" w14:paraId="1CBC4884" w14:textId="5630F242" w:rsidTr="00983E15">
        <w:tc>
          <w:tcPr>
            <w:tcW w:w="793" w:type="dxa"/>
            <w:shd w:val="clear" w:color="auto" w:fill="FFF2CC"/>
          </w:tcPr>
          <w:p w14:paraId="2CCE8831" w14:textId="6F2133D7" w:rsidR="005B6C44" w:rsidRPr="0063689E" w:rsidRDefault="005B6C44"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55</w:t>
            </w:r>
          </w:p>
        </w:tc>
        <w:tc>
          <w:tcPr>
            <w:tcW w:w="5131" w:type="dxa"/>
            <w:shd w:val="clear" w:color="auto" w:fill="FFF2CC"/>
          </w:tcPr>
          <w:p w14:paraId="0A4B815E" w14:textId="46FFCB62" w:rsidR="005B6C44" w:rsidRPr="00952659" w:rsidRDefault="005B6C44" w:rsidP="005B6C44">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زوائد السنن الكبرى للبيهقي على الكتب الستة من بداية </w:t>
            </w:r>
            <w:r>
              <w:rPr>
                <w:rFonts w:ascii="Sakkal Majalla" w:hAnsi="Sakkal Majalla" w:cs="Sakkal Majalla" w:hint="cs"/>
                <w:b/>
                <w:bCs/>
                <w:color w:val="000000"/>
                <w:rtl/>
              </w:rPr>
              <w:t xml:space="preserve">كتاب </w:t>
            </w:r>
            <w:r w:rsidRPr="00952659">
              <w:rPr>
                <w:rFonts w:ascii="Sakkal Majalla" w:hAnsi="Sakkal Majalla" w:cs="Sakkal Majalla"/>
                <w:b/>
                <w:bCs/>
                <w:color w:val="000000"/>
                <w:rtl/>
              </w:rPr>
              <w:t xml:space="preserve">الزكاة </w:t>
            </w:r>
            <w:r>
              <w:rPr>
                <w:rFonts w:ascii="Sakkal Majalla" w:hAnsi="Sakkal Majalla" w:cs="Sakkal Majalla" w:hint="cs"/>
                <w:b/>
                <w:bCs/>
                <w:color w:val="000000"/>
                <w:rtl/>
              </w:rPr>
              <w:t xml:space="preserve">إلى باب من قال لا شيء فيه حتى يحول عليه الحول من يوم استفادة من جماع أبواب زكاة المعدن </w:t>
            </w:r>
            <w:r w:rsidRPr="00952659">
              <w:rPr>
                <w:rFonts w:ascii="Sakkal Majalla" w:hAnsi="Sakkal Majalla" w:cs="Sakkal Majalla"/>
                <w:b/>
                <w:bCs/>
                <w:color w:val="000000"/>
                <w:rtl/>
              </w:rPr>
              <w:t>- القسم السابع - استخراجا وتخريجًا ودراسة</w:t>
            </w:r>
          </w:p>
        </w:tc>
        <w:tc>
          <w:tcPr>
            <w:tcW w:w="2467" w:type="dxa"/>
            <w:shd w:val="clear" w:color="auto" w:fill="FFF2CC"/>
          </w:tcPr>
          <w:p w14:paraId="0DAEA428" w14:textId="4D471978" w:rsidR="005B6C44" w:rsidRPr="00952659" w:rsidRDefault="005B6C44" w:rsidP="005B6C44">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معلا بن مساعد </w:t>
            </w:r>
            <w:proofErr w:type="spellStart"/>
            <w:r w:rsidRPr="00952659">
              <w:rPr>
                <w:rFonts w:ascii="Sakkal Majalla" w:hAnsi="Sakkal Majalla" w:cs="Sakkal Majalla"/>
                <w:b/>
                <w:bCs/>
                <w:color w:val="000000"/>
                <w:rtl/>
              </w:rPr>
              <w:t>الميلبي</w:t>
            </w:r>
            <w:proofErr w:type="spellEnd"/>
          </w:p>
        </w:tc>
        <w:tc>
          <w:tcPr>
            <w:tcW w:w="762" w:type="dxa"/>
            <w:shd w:val="clear" w:color="auto" w:fill="FFF2CC"/>
          </w:tcPr>
          <w:p w14:paraId="7FDC3E10" w14:textId="6074DB77" w:rsidR="005B6C44" w:rsidRPr="00F71CD3" w:rsidRDefault="005B6C44" w:rsidP="005B6C44">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shd w:val="clear" w:color="auto" w:fill="FFF2CC"/>
          </w:tcPr>
          <w:p w14:paraId="75CD2608" w14:textId="01BFA560" w:rsidR="005B6C44" w:rsidRPr="00F71CD3" w:rsidRDefault="005B6C44" w:rsidP="005B6C44">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shd w:val="clear" w:color="auto" w:fill="FFF2CC"/>
          </w:tcPr>
          <w:p w14:paraId="5A38F425" w14:textId="751B15ED" w:rsidR="005B6C44" w:rsidRPr="00F71CD3" w:rsidRDefault="005B6C44" w:rsidP="005B6C44">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shd w:val="clear" w:color="auto" w:fill="FFF2CC"/>
          </w:tcPr>
          <w:p w14:paraId="55FB175E" w14:textId="5E2A558D" w:rsidR="005B6C44" w:rsidRPr="00952659" w:rsidRDefault="005B6C44" w:rsidP="005B6C44">
            <w:pPr>
              <w:bidi/>
              <w:jc w:val="center"/>
              <w:rPr>
                <w:rFonts w:ascii="Sakkal Majalla" w:hAnsi="Sakkal Majalla" w:cs="Sakkal Majalla"/>
                <w:rtl/>
              </w:rPr>
            </w:pPr>
          </w:p>
          <w:p>
            <w:r>
              <w:rPr>
                <w:b/>
                <w:color w:val="C00000"/>
              </w:rPr>
              <w:t>← مقترح: تحقيق الكتب الحديثية</w:t>
            </w:r>
          </w:p>
          <w:p>
            <w:r>
              <w:rPr>
                <w:color w:val="7F0000"/>
              </w:rPr>
              <w:t>(القاعدة 4) العنوان «زوائد … على …» في حدٍّ محدَّد من الكتاب جمعًا وتخريجًا ودراسة، والزوائد محلها تحقيق الكتب الحديثية بوسم «زوائد» ولا تتفرق على مباحث أخرى (القاعدة ٤ ج)</w:t>
            </w:r>
          </w:p>
        </w:tc>
        <w:tc>
          <w:tcPr>
            <w:tcW w:w="448" w:type="dxa"/>
            <w:shd w:val="clear" w:color="auto" w:fill="FFF2CC"/>
          </w:tcPr>
          <w:p w14:paraId="618447DE" w14:textId="781DAC99" w:rsidR="005B6C44" w:rsidRDefault="005B6C44" w:rsidP="005B6C44">
            <w:pPr>
              <w:bidi/>
              <w:jc w:val="center"/>
              <w:rPr>
                <w:rFonts w:ascii="Sakkal Majalla" w:hAnsi="Sakkal Majalla" w:cs="Sakkal Majalla"/>
                <w:rtl/>
              </w:rPr>
            </w:pPr>
            <w:r>
              <w:rPr>
                <w:rFonts w:ascii="Sakkal Majalla" w:hAnsi="Sakkal Majalla" w:cs="Sakkal Majalla" w:hint="cs"/>
                <w:rtl/>
              </w:rPr>
              <w:t>تم</w:t>
            </w:r>
          </w:p>
        </w:tc>
        <w:tc>
          <w:tcPr>
            <w:tcW w:w="1674" w:type="dxa"/>
            <w:shd w:val="clear" w:color="auto" w:fill="FFF2CC"/>
          </w:tcPr>
          <w:p w14:paraId="25735DF3" w14:textId="77777777" w:rsidR="005B6C44" w:rsidRDefault="005B6C44" w:rsidP="005B6C44">
            <w:pPr>
              <w:bidi/>
              <w:jc w:val="center"/>
              <w:rPr>
                <w:rFonts w:ascii="Sakkal Majalla" w:hAnsi="Sakkal Majalla" w:cs="Sakkal Majalla"/>
                <w:rtl/>
              </w:rPr>
            </w:pPr>
            <w:r>
              <w:rPr>
                <w:rFonts w:ascii="Sakkal Majalla" w:hAnsi="Sakkal Majalla" w:cs="Sakkal Majalla" w:hint="cs"/>
                <w:rtl/>
              </w:rPr>
              <w:t>متوفر</w:t>
            </w:r>
          </w:p>
          <w:p w14:paraId="2ECABED2" w14:textId="55E7EA33" w:rsidR="005B6C44" w:rsidRDefault="005B6C44" w:rsidP="005B6C44">
            <w:pPr>
              <w:bidi/>
              <w:jc w:val="center"/>
              <w:rPr>
                <w:rFonts w:ascii="Sakkal Majalla" w:hAnsi="Sakkal Majalla" w:cs="Sakkal Majalla"/>
                <w:rtl/>
              </w:rPr>
            </w:pPr>
            <w:r>
              <w:rPr>
                <w:rFonts w:ascii="Sakkal Majalla" w:hAnsi="Sakkal Majalla" w:cs="Sakkal Majalla" w:hint="cs"/>
                <w:rtl/>
              </w:rPr>
              <w:t>(بحوث حديثية)</w:t>
            </w:r>
          </w:p>
        </w:tc>
      </w:tr>
      <w:tr w:rsidR="00A47FBE" w14:paraId="1879D39F" w14:textId="2504F8EF" w:rsidTr="00983E15">
        <w:tc>
          <w:tcPr>
            <w:tcW w:w="793" w:type="dxa"/>
            <w:shd w:val="clear" w:color="auto" w:fill="FFF2CC"/>
          </w:tcPr>
          <w:p w14:paraId="2EDECE86" w14:textId="7E608FF7" w:rsidR="00A47FBE" w:rsidRPr="0063689E" w:rsidRDefault="00A47FBE"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56</w:t>
            </w:r>
          </w:p>
        </w:tc>
        <w:tc>
          <w:tcPr>
            <w:tcW w:w="5131" w:type="dxa"/>
            <w:shd w:val="clear" w:color="auto" w:fill="FFF2CC"/>
          </w:tcPr>
          <w:p w14:paraId="34A5BA7B" w14:textId="0E3B9287" w:rsidR="00A47FBE" w:rsidRPr="00952659" w:rsidRDefault="00A47FBE" w:rsidP="00A47FBE">
            <w:pPr>
              <w:bidi/>
              <w:jc w:val="center"/>
              <w:rPr>
                <w:rFonts w:ascii="Sakkal Majalla" w:hAnsi="Sakkal Majalla" w:cs="Sakkal Majalla"/>
                <w:b/>
                <w:bCs/>
                <w:color w:val="000000"/>
                <w:rtl/>
              </w:rPr>
            </w:pPr>
            <w:r w:rsidRPr="00952659">
              <w:rPr>
                <w:rFonts w:ascii="Sakkal Majalla" w:hAnsi="Sakkal Majalla" w:cs="Sakkal Majalla"/>
                <w:b/>
                <w:bCs/>
                <w:color w:val="000000"/>
                <w:rtl/>
              </w:rPr>
              <w:t>زوائد السنن الكبرى للبيهقي على الكتب الستة من أول كتاب الطهارة إلى نهايته</w:t>
            </w:r>
          </w:p>
        </w:tc>
        <w:tc>
          <w:tcPr>
            <w:tcW w:w="2467" w:type="dxa"/>
            <w:shd w:val="clear" w:color="auto" w:fill="FFF2CC"/>
          </w:tcPr>
          <w:p w14:paraId="54EFC551" w14:textId="13476660" w:rsidR="00A47FBE" w:rsidRPr="00952659" w:rsidRDefault="00A47FBE" w:rsidP="00A47FBE">
            <w:pPr>
              <w:bidi/>
              <w:jc w:val="center"/>
              <w:rPr>
                <w:rFonts w:ascii="Sakkal Majalla" w:hAnsi="Sakkal Majalla" w:cs="Sakkal Majalla"/>
                <w:b/>
                <w:bCs/>
                <w:color w:val="000000"/>
                <w:rtl/>
              </w:rPr>
            </w:pPr>
            <w:r w:rsidRPr="00952659">
              <w:rPr>
                <w:rFonts w:ascii="Sakkal Majalla" w:hAnsi="Sakkal Majalla" w:cs="Sakkal Majalla"/>
                <w:b/>
                <w:bCs/>
                <w:color w:val="000000"/>
                <w:rtl/>
              </w:rPr>
              <w:t>إياد بن عبد الله المحطب</w:t>
            </w:r>
          </w:p>
        </w:tc>
        <w:tc>
          <w:tcPr>
            <w:tcW w:w="762" w:type="dxa"/>
            <w:shd w:val="clear" w:color="auto" w:fill="FFF2CC"/>
          </w:tcPr>
          <w:p w14:paraId="0D719CF4" w14:textId="5443E317" w:rsidR="00A47FBE" w:rsidRPr="00F71CD3" w:rsidRDefault="00A47FBE" w:rsidP="00A47FBE">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shd w:val="clear" w:color="auto" w:fill="FFF2CC"/>
          </w:tcPr>
          <w:p w14:paraId="20AA86D6" w14:textId="6F84D1BB" w:rsidR="00A47FBE" w:rsidRPr="00F71CD3" w:rsidRDefault="00A47FBE" w:rsidP="00A47FBE">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shd w:val="clear" w:color="auto" w:fill="FFF2CC"/>
          </w:tcPr>
          <w:p w14:paraId="49038AAC" w14:textId="6DCBB4F6" w:rsidR="00A47FBE" w:rsidRPr="00F71CD3" w:rsidRDefault="00A47FBE" w:rsidP="00A47FBE">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shd w:val="clear" w:color="auto" w:fill="FFF2CC"/>
          </w:tcPr>
          <w:p w14:paraId="27EBB48A" w14:textId="7EE2628C" w:rsidR="00A47FBE" w:rsidRPr="00952659" w:rsidRDefault="00A47FBE" w:rsidP="00A47FBE">
            <w:pPr>
              <w:bidi/>
              <w:jc w:val="center"/>
              <w:rPr>
                <w:rFonts w:ascii="Sakkal Majalla" w:hAnsi="Sakkal Majalla" w:cs="Sakkal Majalla"/>
                <w:rtl/>
              </w:rPr>
            </w:pPr>
            <w:r>
              <w:rPr>
                <w:rFonts w:ascii="Sakkal Majalla" w:hAnsi="Sakkal Majalla" w:cs="Sakkal Majalla" w:hint="cs"/>
                <w:strike/>
                <w:rtl/>
              </w:rPr>
              <w:t>ا</w:t>
            </w:r>
          </w:p>
          <w:p>
            <w:r>
              <w:rPr>
                <w:b/>
                <w:color w:val="C00000"/>
              </w:rPr>
              <w:t>← مقترح: تحقيق الكتب الحديثية</w:t>
            </w:r>
          </w:p>
          <w:p>
            <w:r>
              <w:rPr>
                <w:color w:val="7F0000"/>
              </w:rPr>
              <w:t>(القاعدة 4) العنوان «زوائد … على …» في حدٍّ محدَّد من الكتاب جمعًا وتخريجًا ودراسة، والزوائد محلها تحقيق الكتب الحديثية بوسم «زوائد» ولا تتفرق على مباحث أخرى (القاعدة ٤ ج)</w:t>
            </w:r>
          </w:p>
        </w:tc>
        <w:tc>
          <w:tcPr>
            <w:tcW w:w="448" w:type="dxa"/>
            <w:shd w:val="clear" w:color="auto" w:fill="FFF2CC"/>
          </w:tcPr>
          <w:p w14:paraId="2F3B3323" w14:textId="6CEAED12" w:rsidR="00A47FBE" w:rsidRDefault="00A47FBE" w:rsidP="00A47FBE">
            <w:pPr>
              <w:bidi/>
              <w:jc w:val="center"/>
              <w:rPr>
                <w:rFonts w:ascii="Sakkal Majalla" w:hAnsi="Sakkal Majalla" w:cs="Sakkal Majalla"/>
                <w:rtl/>
              </w:rPr>
            </w:pPr>
            <w:r>
              <w:rPr>
                <w:rFonts w:ascii="Sakkal Majalla" w:hAnsi="Sakkal Majalla" w:cs="Sakkal Majalla" w:hint="cs"/>
                <w:rtl/>
              </w:rPr>
              <w:t>تم</w:t>
            </w:r>
          </w:p>
        </w:tc>
        <w:tc>
          <w:tcPr>
            <w:tcW w:w="1674" w:type="dxa"/>
            <w:shd w:val="clear" w:color="auto" w:fill="FFF2CC"/>
          </w:tcPr>
          <w:p w14:paraId="0B95CAFF" w14:textId="77777777" w:rsidR="00A47FBE" w:rsidRDefault="00A47FBE" w:rsidP="00A47FBE">
            <w:pPr>
              <w:bidi/>
              <w:jc w:val="center"/>
              <w:rPr>
                <w:rFonts w:ascii="Sakkal Majalla" w:hAnsi="Sakkal Majalla" w:cs="Sakkal Majalla"/>
                <w:rtl/>
              </w:rPr>
            </w:pPr>
            <w:r>
              <w:rPr>
                <w:rFonts w:ascii="Sakkal Majalla" w:hAnsi="Sakkal Majalla" w:cs="Sakkal Majalla" w:hint="cs"/>
                <w:rtl/>
              </w:rPr>
              <w:t>متوفر</w:t>
            </w:r>
          </w:p>
          <w:p w14:paraId="4ACEAD9C" w14:textId="0C994B11" w:rsidR="00A47FBE" w:rsidRDefault="00A47FBE" w:rsidP="00A47FBE">
            <w:pPr>
              <w:bidi/>
              <w:jc w:val="center"/>
              <w:rPr>
                <w:rFonts w:ascii="Sakkal Majalla" w:hAnsi="Sakkal Majalla" w:cs="Sakkal Majalla"/>
                <w:rtl/>
              </w:rPr>
            </w:pPr>
            <w:r>
              <w:rPr>
                <w:rFonts w:ascii="Sakkal Majalla" w:hAnsi="Sakkal Majalla" w:cs="Sakkal Majalla" w:hint="cs"/>
                <w:rtl/>
              </w:rPr>
              <w:t>(بحوث حديثية)</w:t>
            </w:r>
          </w:p>
        </w:tc>
      </w:tr>
      <w:tr w:rsidR="00D82EA1" w14:paraId="561D5934" w14:textId="1FA5CFF2" w:rsidTr="00983E15">
        <w:tc>
          <w:tcPr>
            <w:tcW w:w="793" w:type="dxa"/>
          </w:tcPr>
          <w:p w14:paraId="579111A8" w14:textId="1F6D06EA"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57</w:t>
            </w:r>
          </w:p>
        </w:tc>
        <w:tc>
          <w:tcPr>
            <w:tcW w:w="5131" w:type="dxa"/>
          </w:tcPr>
          <w:p w14:paraId="735F3045" w14:textId="4615306A"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تيسير اليسرى شرح المجتبى من السنن الكبرى للعلامة عبد الرحمن بن أحمد </w:t>
            </w:r>
            <w:proofErr w:type="spellStart"/>
            <w:r w:rsidRPr="00952659">
              <w:rPr>
                <w:rFonts w:ascii="Sakkal Majalla" w:hAnsi="Sakkal Majalla" w:cs="Sakkal Majalla"/>
                <w:b/>
                <w:bCs/>
                <w:color w:val="000000"/>
                <w:rtl/>
              </w:rPr>
              <w:t>البهكلي</w:t>
            </w:r>
            <w:proofErr w:type="spellEnd"/>
            <w:r w:rsidRPr="00952659">
              <w:rPr>
                <w:rFonts w:ascii="Sakkal Majalla" w:hAnsi="Sakkal Majalla" w:cs="Sakkal Majalla"/>
                <w:b/>
                <w:bCs/>
                <w:color w:val="000000"/>
                <w:rtl/>
              </w:rPr>
              <w:t xml:space="preserve"> (ت: 1248هـ) من بداية باب فضل شهر رمضان، من كتاب الصيام، إلى نهاية باب ذكر الاختلاف على محمد بن أبي يعقوب في حديث أبي </w:t>
            </w:r>
            <w:proofErr w:type="spellStart"/>
            <w:r w:rsidRPr="00952659">
              <w:rPr>
                <w:rFonts w:ascii="Sakkal Majalla" w:hAnsi="Sakkal Majalla" w:cs="Sakkal Majalla"/>
                <w:b/>
                <w:bCs/>
                <w:color w:val="000000"/>
                <w:rtl/>
              </w:rPr>
              <w:t>أمامة</w:t>
            </w:r>
            <w:proofErr w:type="spellEnd"/>
            <w:r w:rsidRPr="00952659">
              <w:rPr>
                <w:rFonts w:ascii="Sakkal Majalla" w:hAnsi="Sakkal Majalla" w:cs="Sakkal Majalla"/>
                <w:b/>
                <w:bCs/>
                <w:color w:val="000000"/>
                <w:rtl/>
              </w:rPr>
              <w:t>، من كتاب الصيام - دراسة وتحقيقاً</w:t>
            </w:r>
          </w:p>
        </w:tc>
        <w:tc>
          <w:tcPr>
            <w:tcW w:w="2467" w:type="dxa"/>
          </w:tcPr>
          <w:p w14:paraId="25CBC9E5" w14:textId="08143E59"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عبد الله بن إبراهيم بن علي السلامة</w:t>
            </w:r>
          </w:p>
        </w:tc>
        <w:tc>
          <w:tcPr>
            <w:tcW w:w="762" w:type="dxa"/>
          </w:tcPr>
          <w:p w14:paraId="160D0F5D" w14:textId="46BF4EE9"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10B0D2D4" w14:textId="5E2D1341"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6A94D359" w14:textId="1DACC863"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6A7CF058" w14:textId="1419866E" w:rsidR="00D82EA1" w:rsidRPr="00952659" w:rsidRDefault="00341457" w:rsidP="00D82EA1">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03E9B84A" w14:textId="674C0BA5" w:rsidR="00D82EA1" w:rsidRDefault="00ED0AE6" w:rsidP="00D82EA1">
            <w:pPr>
              <w:bidi/>
              <w:jc w:val="center"/>
              <w:rPr>
                <w:rFonts w:ascii="Sakkal Majalla" w:hAnsi="Sakkal Majalla" w:cs="Sakkal Majalla"/>
                <w:rtl/>
              </w:rPr>
            </w:pPr>
            <w:r>
              <w:rPr>
                <w:rFonts w:ascii="Sakkal Majalla" w:hAnsi="Sakkal Majalla" w:cs="Sakkal Majalla" w:hint="cs"/>
                <w:rtl/>
              </w:rPr>
              <w:t>تم</w:t>
            </w:r>
          </w:p>
        </w:tc>
        <w:tc>
          <w:tcPr>
            <w:tcW w:w="1674" w:type="dxa"/>
          </w:tcPr>
          <w:p w14:paraId="3B8A8C6A" w14:textId="77777777" w:rsidR="00D82EA1" w:rsidRDefault="00341457" w:rsidP="00D82EA1">
            <w:pPr>
              <w:bidi/>
              <w:jc w:val="center"/>
              <w:rPr>
                <w:rFonts w:ascii="Sakkal Majalla" w:hAnsi="Sakkal Majalla" w:cs="Sakkal Majalla"/>
                <w:rtl/>
              </w:rPr>
            </w:pPr>
            <w:r>
              <w:rPr>
                <w:rFonts w:ascii="Sakkal Majalla" w:hAnsi="Sakkal Majalla" w:cs="Sakkal Majalla" w:hint="cs"/>
                <w:rtl/>
              </w:rPr>
              <w:t>متوفر</w:t>
            </w:r>
          </w:p>
          <w:p w14:paraId="37273ACD" w14:textId="71DCB229" w:rsidR="00341457" w:rsidRDefault="00341457" w:rsidP="00341457">
            <w:pPr>
              <w:bidi/>
              <w:jc w:val="center"/>
              <w:rPr>
                <w:rFonts w:ascii="Sakkal Majalla" w:hAnsi="Sakkal Majalla" w:cs="Sakkal Majalla"/>
                <w:rtl/>
              </w:rPr>
            </w:pPr>
            <w:r>
              <w:rPr>
                <w:rFonts w:ascii="Sakkal Majalla" w:hAnsi="Sakkal Majalla" w:cs="Sakkal Majalla" w:hint="cs"/>
                <w:rtl/>
              </w:rPr>
              <w:t>(الباحث العلمي)</w:t>
            </w:r>
          </w:p>
        </w:tc>
      </w:tr>
      <w:tr w:rsidR="006E5C51" w14:paraId="31D7E4FC" w14:textId="75C3CBF5" w:rsidTr="00983E15">
        <w:tc>
          <w:tcPr>
            <w:tcW w:w="793" w:type="dxa"/>
          </w:tcPr>
          <w:p w14:paraId="339B21F3" w14:textId="3673F267" w:rsidR="006E5C51" w:rsidRPr="0063689E" w:rsidRDefault="006E5C5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58</w:t>
            </w:r>
          </w:p>
        </w:tc>
        <w:tc>
          <w:tcPr>
            <w:tcW w:w="5131" w:type="dxa"/>
          </w:tcPr>
          <w:p w14:paraId="61722B4F" w14:textId="4E5E370D" w:rsidR="006E5C51" w:rsidRPr="00952659" w:rsidRDefault="006E5C51" w:rsidP="006E5C51">
            <w:pPr>
              <w:bidi/>
              <w:jc w:val="center"/>
              <w:rPr>
                <w:rFonts w:ascii="Sakkal Majalla" w:hAnsi="Sakkal Majalla" w:cs="Sakkal Majalla"/>
                <w:b/>
                <w:bCs/>
                <w:color w:val="000000"/>
                <w:rtl/>
              </w:rPr>
            </w:pPr>
            <w:r w:rsidRPr="00952659">
              <w:rPr>
                <w:rFonts w:ascii="Sakkal Majalla" w:hAnsi="Sakkal Majalla" w:cs="Sakkal Majalla"/>
                <w:b/>
                <w:bCs/>
                <w:color w:val="000000"/>
                <w:rtl/>
              </w:rPr>
              <w:t>الكوكب المنير شرح الجامع الصغير، للعلامة محمد بن عبد الرحمن ابن العلقمي (ت 961هـ) من حديث " ما عليكم ألا تعزلوا..." إلى حديث " من صلى عليّ واحدة..." - دراسة وتحقيقًا</w:t>
            </w:r>
          </w:p>
        </w:tc>
        <w:tc>
          <w:tcPr>
            <w:tcW w:w="2467" w:type="dxa"/>
          </w:tcPr>
          <w:p w14:paraId="2ED97086" w14:textId="77777777" w:rsidR="006E5C51" w:rsidRDefault="006E5C51" w:rsidP="006E5C51">
            <w:pPr>
              <w:bidi/>
              <w:jc w:val="center"/>
              <w:rPr>
                <w:rFonts w:ascii="Sakkal Majalla" w:hAnsi="Sakkal Majalla" w:cs="Sakkal Majalla"/>
                <w:b/>
                <w:bCs/>
                <w:color w:val="000000"/>
                <w:rtl/>
              </w:rPr>
            </w:pPr>
            <w:r w:rsidRPr="00952659">
              <w:rPr>
                <w:rFonts w:ascii="Sakkal Majalla" w:hAnsi="Sakkal Majalla" w:cs="Sakkal Majalla"/>
                <w:b/>
                <w:bCs/>
                <w:color w:val="000000"/>
                <w:rtl/>
              </w:rPr>
              <w:t>صالح بن عبد الله بن علي آل ناصر</w:t>
            </w:r>
          </w:p>
          <w:p w14:paraId="73F47334" w14:textId="66BE9BD2" w:rsidR="00735FB9" w:rsidRPr="00952659" w:rsidRDefault="00735FB9" w:rsidP="00735FB9">
            <w:pPr>
              <w:bidi/>
              <w:jc w:val="center"/>
              <w:rPr>
                <w:rFonts w:ascii="Sakkal Majalla" w:hAnsi="Sakkal Majalla" w:cs="Sakkal Majalla"/>
                <w:b/>
                <w:bCs/>
                <w:color w:val="000000"/>
                <w:rtl/>
              </w:rPr>
            </w:pPr>
            <w:r w:rsidRPr="006D7396">
              <w:rPr>
                <w:rFonts w:ascii="Sakkal Majalla" w:hAnsi="Sakkal Majalla" w:cs="Sakkal Majalla" w:hint="cs"/>
                <w:b/>
                <w:bCs/>
                <w:color w:val="000000"/>
                <w:highlight w:val="red"/>
                <w:rtl/>
              </w:rPr>
              <w:t>غير موجودة صفحة العنوان</w:t>
            </w:r>
          </w:p>
        </w:tc>
        <w:tc>
          <w:tcPr>
            <w:tcW w:w="762" w:type="dxa"/>
          </w:tcPr>
          <w:p w14:paraId="03F47540" w14:textId="1AAD846C" w:rsidR="006E5C51" w:rsidRPr="00F71CD3" w:rsidRDefault="006E5C51" w:rsidP="006E5C51">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20BF798E" w14:textId="0C47BA04" w:rsidR="006E5C51" w:rsidRPr="00F71CD3" w:rsidRDefault="006E5C51" w:rsidP="006E5C51">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6CA70BC8" w14:textId="1D7D8791" w:rsidR="006E5C51" w:rsidRPr="00F71CD3" w:rsidRDefault="006E5C51" w:rsidP="006E5C51">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5F7BF7A2" w14:textId="00B17D8B" w:rsidR="006E5C51" w:rsidRPr="00952659" w:rsidRDefault="006E5C51" w:rsidP="006E5C51">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73E791F0" w14:textId="29C39167" w:rsidR="006E5C51" w:rsidRDefault="006E5C51" w:rsidP="006E5C51">
            <w:pPr>
              <w:bidi/>
              <w:jc w:val="center"/>
              <w:rPr>
                <w:rFonts w:ascii="Sakkal Majalla" w:hAnsi="Sakkal Majalla" w:cs="Sakkal Majalla"/>
                <w:rtl/>
              </w:rPr>
            </w:pPr>
            <w:r>
              <w:rPr>
                <w:rFonts w:ascii="Sakkal Majalla" w:hAnsi="Sakkal Majalla" w:cs="Sakkal Majalla" w:hint="cs"/>
                <w:rtl/>
              </w:rPr>
              <w:t>تم</w:t>
            </w:r>
          </w:p>
        </w:tc>
        <w:tc>
          <w:tcPr>
            <w:tcW w:w="1674" w:type="dxa"/>
          </w:tcPr>
          <w:p w14:paraId="4EADE7B8" w14:textId="77777777" w:rsidR="006E5C51" w:rsidRDefault="006E5C51" w:rsidP="006E5C51">
            <w:pPr>
              <w:bidi/>
              <w:jc w:val="center"/>
              <w:rPr>
                <w:rFonts w:ascii="Sakkal Majalla" w:hAnsi="Sakkal Majalla" w:cs="Sakkal Majalla"/>
                <w:rtl/>
              </w:rPr>
            </w:pPr>
            <w:r>
              <w:rPr>
                <w:rFonts w:ascii="Sakkal Majalla" w:hAnsi="Sakkal Majalla" w:cs="Sakkal Majalla" w:hint="cs"/>
                <w:rtl/>
              </w:rPr>
              <w:t>متوفر</w:t>
            </w:r>
          </w:p>
          <w:p w14:paraId="73746438" w14:textId="009F6CBE" w:rsidR="006E5C51" w:rsidRDefault="006E5C51" w:rsidP="006E5C51">
            <w:pPr>
              <w:bidi/>
              <w:jc w:val="center"/>
              <w:rPr>
                <w:rFonts w:ascii="Sakkal Majalla" w:hAnsi="Sakkal Majalla" w:cs="Sakkal Majalla"/>
                <w:rtl/>
              </w:rPr>
            </w:pPr>
            <w:r>
              <w:rPr>
                <w:rFonts w:ascii="Sakkal Majalla" w:hAnsi="Sakkal Majalla" w:cs="Sakkal Majalla" w:hint="cs"/>
                <w:rtl/>
              </w:rPr>
              <w:t>(بحوث حديثية)</w:t>
            </w:r>
          </w:p>
        </w:tc>
      </w:tr>
      <w:tr w:rsidR="00E139E8" w14:paraId="470C2A51" w14:textId="543A0BBB" w:rsidTr="00983E15">
        <w:tc>
          <w:tcPr>
            <w:tcW w:w="793" w:type="dxa"/>
          </w:tcPr>
          <w:p w14:paraId="3268946C" w14:textId="0C5CC564" w:rsidR="00E139E8" w:rsidRPr="0063689E" w:rsidRDefault="00E139E8"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59</w:t>
            </w:r>
          </w:p>
        </w:tc>
        <w:tc>
          <w:tcPr>
            <w:tcW w:w="5131" w:type="dxa"/>
          </w:tcPr>
          <w:p w14:paraId="7112C919" w14:textId="3614268B" w:rsidR="00E139E8" w:rsidRPr="00952659" w:rsidRDefault="00E139E8" w:rsidP="00E139E8">
            <w:pPr>
              <w:bidi/>
              <w:jc w:val="center"/>
              <w:rPr>
                <w:rFonts w:ascii="Sakkal Majalla" w:hAnsi="Sakkal Majalla" w:cs="Sakkal Majalla"/>
                <w:b/>
                <w:bCs/>
                <w:color w:val="000000"/>
                <w:rtl/>
              </w:rPr>
            </w:pPr>
            <w:r w:rsidRPr="00952659">
              <w:rPr>
                <w:rFonts w:ascii="Sakkal Majalla" w:hAnsi="Sakkal Majalla" w:cs="Sakkal Majalla"/>
                <w:b/>
                <w:bCs/>
                <w:color w:val="000000"/>
                <w:rtl/>
              </w:rPr>
              <w:t>الكوكب المنير شرح الجامع الصغير، للعلامة محمد بن عبد الرحمن ابن العلقمي (ت: 961هـ) من حديث: "أحسنوا الأصوات" إلى حديث: "إذا دخل أحدكم المسجد" - دراسة وتحقيقا</w:t>
            </w:r>
          </w:p>
        </w:tc>
        <w:tc>
          <w:tcPr>
            <w:tcW w:w="2467" w:type="dxa"/>
          </w:tcPr>
          <w:p w14:paraId="794FFC7C" w14:textId="77777777" w:rsidR="00E139E8" w:rsidRDefault="00E139E8" w:rsidP="00E139E8">
            <w:pPr>
              <w:bidi/>
              <w:jc w:val="center"/>
              <w:rPr>
                <w:rFonts w:ascii="Sakkal Majalla" w:hAnsi="Sakkal Majalla" w:cs="Sakkal Majalla"/>
                <w:b/>
                <w:bCs/>
                <w:color w:val="000000"/>
                <w:rtl/>
              </w:rPr>
            </w:pPr>
            <w:r w:rsidRPr="00952659">
              <w:rPr>
                <w:rFonts w:ascii="Sakkal Majalla" w:hAnsi="Sakkal Majalla" w:cs="Sakkal Majalla"/>
                <w:b/>
                <w:bCs/>
                <w:color w:val="000000"/>
                <w:rtl/>
              </w:rPr>
              <w:t>خالد بن عبد القادر بن صالح الغامدي</w:t>
            </w:r>
          </w:p>
          <w:p w14:paraId="78B9CA6D" w14:textId="0ED9B49C" w:rsidR="00E139E8" w:rsidRPr="00952659" w:rsidRDefault="00E139E8" w:rsidP="00E139E8">
            <w:pPr>
              <w:bidi/>
              <w:jc w:val="center"/>
              <w:rPr>
                <w:rFonts w:ascii="Sakkal Majalla" w:hAnsi="Sakkal Majalla" w:cs="Sakkal Majalla"/>
                <w:b/>
                <w:bCs/>
                <w:color w:val="000000"/>
                <w:rtl/>
              </w:rPr>
            </w:pPr>
            <w:r w:rsidRPr="00E139E8">
              <w:rPr>
                <w:rFonts w:ascii="Sakkal Majalla" w:hAnsi="Sakkal Majalla" w:cs="Sakkal Majalla" w:hint="cs"/>
                <w:b/>
                <w:bCs/>
                <w:color w:val="000000"/>
                <w:highlight w:val="red"/>
                <w:rtl/>
              </w:rPr>
              <w:t>غير مذكورة السنة</w:t>
            </w:r>
            <w:r>
              <w:rPr>
                <w:rFonts w:ascii="Sakkal Majalla" w:hAnsi="Sakkal Majalla" w:cs="Sakkal Majalla" w:hint="cs"/>
                <w:b/>
                <w:bCs/>
                <w:color w:val="000000"/>
                <w:rtl/>
              </w:rPr>
              <w:t xml:space="preserve"> </w:t>
            </w:r>
          </w:p>
        </w:tc>
        <w:tc>
          <w:tcPr>
            <w:tcW w:w="762" w:type="dxa"/>
          </w:tcPr>
          <w:p w14:paraId="0A97ABAA" w14:textId="070C9C61" w:rsidR="00E139E8" w:rsidRPr="00F71CD3" w:rsidRDefault="00E139E8" w:rsidP="00E139E8">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040D136B" w14:textId="363FD703" w:rsidR="00E139E8" w:rsidRPr="00F71CD3" w:rsidRDefault="00E139E8" w:rsidP="00E139E8">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04AEA3A7" w14:textId="4B9F372A" w:rsidR="00E139E8" w:rsidRPr="00F71CD3" w:rsidRDefault="00E139E8" w:rsidP="00E139E8">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3AC8DE7D" w14:textId="52DB53B7" w:rsidR="00E139E8" w:rsidRPr="00952659" w:rsidRDefault="00E139E8" w:rsidP="00E139E8">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23086CD9" w14:textId="47C07700" w:rsidR="00E139E8" w:rsidRDefault="00E139E8" w:rsidP="00E139E8">
            <w:pPr>
              <w:bidi/>
              <w:jc w:val="center"/>
              <w:rPr>
                <w:rFonts w:ascii="Sakkal Majalla" w:hAnsi="Sakkal Majalla" w:cs="Sakkal Majalla"/>
                <w:rtl/>
              </w:rPr>
            </w:pPr>
            <w:r>
              <w:rPr>
                <w:rFonts w:ascii="Sakkal Majalla" w:hAnsi="Sakkal Majalla" w:cs="Sakkal Majalla" w:hint="cs"/>
                <w:rtl/>
              </w:rPr>
              <w:t>تم</w:t>
            </w:r>
          </w:p>
        </w:tc>
        <w:tc>
          <w:tcPr>
            <w:tcW w:w="1674" w:type="dxa"/>
          </w:tcPr>
          <w:p w14:paraId="3DA2197C" w14:textId="77777777" w:rsidR="00E139E8" w:rsidRDefault="00E139E8" w:rsidP="00E139E8">
            <w:pPr>
              <w:bidi/>
              <w:jc w:val="center"/>
              <w:rPr>
                <w:rFonts w:ascii="Sakkal Majalla" w:hAnsi="Sakkal Majalla" w:cs="Sakkal Majalla"/>
                <w:rtl/>
              </w:rPr>
            </w:pPr>
            <w:r>
              <w:rPr>
                <w:rFonts w:ascii="Sakkal Majalla" w:hAnsi="Sakkal Majalla" w:cs="Sakkal Majalla" w:hint="cs"/>
                <w:rtl/>
              </w:rPr>
              <w:t>متوفر</w:t>
            </w:r>
          </w:p>
          <w:p w14:paraId="51E0F480" w14:textId="0EB885C3" w:rsidR="00E139E8" w:rsidRDefault="00E139E8" w:rsidP="00E139E8">
            <w:pPr>
              <w:bidi/>
              <w:jc w:val="center"/>
              <w:rPr>
                <w:rFonts w:ascii="Sakkal Majalla" w:hAnsi="Sakkal Majalla" w:cs="Sakkal Majalla"/>
                <w:rtl/>
              </w:rPr>
            </w:pPr>
            <w:r>
              <w:rPr>
                <w:rFonts w:ascii="Sakkal Majalla" w:hAnsi="Sakkal Majalla" w:cs="Sakkal Majalla" w:hint="cs"/>
                <w:rtl/>
              </w:rPr>
              <w:t>(الباحث العلمي)</w:t>
            </w:r>
          </w:p>
        </w:tc>
      </w:tr>
      <w:tr w:rsidR="00D70043" w14:paraId="741C155F" w14:textId="3F412045" w:rsidTr="00983E15">
        <w:tc>
          <w:tcPr>
            <w:tcW w:w="793" w:type="dxa"/>
          </w:tcPr>
          <w:p w14:paraId="35FABF7C" w14:textId="3C7C1C05" w:rsidR="00D70043" w:rsidRPr="0063689E" w:rsidRDefault="00D70043"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60</w:t>
            </w:r>
          </w:p>
        </w:tc>
        <w:tc>
          <w:tcPr>
            <w:tcW w:w="5131" w:type="dxa"/>
          </w:tcPr>
          <w:p w14:paraId="6F90C4B2" w14:textId="4EA2D63F" w:rsidR="00D70043" w:rsidRPr="00952659" w:rsidRDefault="00D70043" w:rsidP="00D70043">
            <w:pPr>
              <w:bidi/>
              <w:jc w:val="center"/>
              <w:rPr>
                <w:rFonts w:ascii="Sakkal Majalla" w:hAnsi="Sakkal Majalla" w:cs="Sakkal Majalla"/>
                <w:b/>
                <w:bCs/>
                <w:color w:val="000000"/>
                <w:rtl/>
              </w:rPr>
            </w:pPr>
            <w:r w:rsidRPr="00952659">
              <w:rPr>
                <w:rFonts w:ascii="Sakkal Majalla" w:hAnsi="Sakkal Majalla" w:cs="Sakkal Majalla"/>
                <w:b/>
                <w:bCs/>
                <w:color w:val="000000"/>
                <w:rtl/>
              </w:rPr>
              <w:t>الكوكب المنير شرح الجامع الصغير، للعلامة محمد بن عبد الرحمن ابن العلقمي (ت 961هـ) من حديث: "اقتلوا الحيات" إلى حديث: "إن الله احتجز التوبة" - دراسة وتحقيقًا</w:t>
            </w:r>
          </w:p>
        </w:tc>
        <w:tc>
          <w:tcPr>
            <w:tcW w:w="2467" w:type="dxa"/>
          </w:tcPr>
          <w:p w14:paraId="1FD6D9E6" w14:textId="5E5773EA" w:rsidR="00D70043" w:rsidRPr="00952659" w:rsidRDefault="00D70043" w:rsidP="00D70043">
            <w:pPr>
              <w:bidi/>
              <w:jc w:val="center"/>
              <w:rPr>
                <w:rFonts w:ascii="Sakkal Majalla" w:hAnsi="Sakkal Majalla" w:cs="Sakkal Majalla"/>
                <w:b/>
                <w:bCs/>
                <w:color w:val="000000"/>
                <w:rtl/>
              </w:rPr>
            </w:pPr>
            <w:r w:rsidRPr="00952659">
              <w:rPr>
                <w:rFonts w:ascii="Sakkal Majalla" w:hAnsi="Sakkal Majalla" w:cs="Sakkal Majalla"/>
                <w:b/>
                <w:bCs/>
                <w:color w:val="000000"/>
                <w:rtl/>
              </w:rPr>
              <w:t>مشعل بن رابح بن غازي الحربي</w:t>
            </w:r>
          </w:p>
        </w:tc>
        <w:tc>
          <w:tcPr>
            <w:tcW w:w="762" w:type="dxa"/>
          </w:tcPr>
          <w:p w14:paraId="10722280" w14:textId="1FB077E1" w:rsidR="00D70043" w:rsidRPr="00F71CD3" w:rsidRDefault="00D70043" w:rsidP="00D70043">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3DDAC0DC" w14:textId="013ADFB2" w:rsidR="00D70043" w:rsidRPr="00F71CD3" w:rsidRDefault="00D70043" w:rsidP="00D70043">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0C259908" w14:textId="3C4DFDD4" w:rsidR="00D70043" w:rsidRPr="00F71CD3" w:rsidRDefault="00D70043" w:rsidP="00D70043">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196C8AF8" w14:textId="14D60026" w:rsidR="00D70043" w:rsidRPr="00952659" w:rsidRDefault="00D70043" w:rsidP="00D70043">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75F2A372" w14:textId="7E17FD1A" w:rsidR="00D70043" w:rsidRDefault="00D70043" w:rsidP="00D70043">
            <w:pPr>
              <w:bidi/>
              <w:jc w:val="center"/>
              <w:rPr>
                <w:rFonts w:ascii="Sakkal Majalla" w:hAnsi="Sakkal Majalla" w:cs="Sakkal Majalla"/>
                <w:rtl/>
              </w:rPr>
            </w:pPr>
            <w:r>
              <w:rPr>
                <w:rFonts w:ascii="Sakkal Majalla" w:hAnsi="Sakkal Majalla" w:cs="Sakkal Majalla" w:hint="cs"/>
                <w:rtl/>
              </w:rPr>
              <w:t>تم</w:t>
            </w:r>
          </w:p>
        </w:tc>
        <w:tc>
          <w:tcPr>
            <w:tcW w:w="1674" w:type="dxa"/>
          </w:tcPr>
          <w:p w14:paraId="7955C7E7" w14:textId="77777777" w:rsidR="00D70043" w:rsidRDefault="00D70043" w:rsidP="00D70043">
            <w:pPr>
              <w:bidi/>
              <w:jc w:val="center"/>
              <w:rPr>
                <w:rFonts w:ascii="Sakkal Majalla" w:hAnsi="Sakkal Majalla" w:cs="Sakkal Majalla"/>
                <w:rtl/>
              </w:rPr>
            </w:pPr>
            <w:r>
              <w:rPr>
                <w:rFonts w:ascii="Sakkal Majalla" w:hAnsi="Sakkal Majalla" w:cs="Sakkal Majalla" w:hint="cs"/>
                <w:rtl/>
              </w:rPr>
              <w:t>متوفر</w:t>
            </w:r>
          </w:p>
          <w:p w14:paraId="407FD15B" w14:textId="6AE2D3B0" w:rsidR="00D70043" w:rsidRDefault="00D70043" w:rsidP="00D70043">
            <w:pPr>
              <w:bidi/>
              <w:jc w:val="center"/>
              <w:rPr>
                <w:rFonts w:ascii="Sakkal Majalla" w:hAnsi="Sakkal Majalla" w:cs="Sakkal Majalla"/>
                <w:rtl/>
              </w:rPr>
            </w:pPr>
            <w:r>
              <w:rPr>
                <w:rFonts w:ascii="Sakkal Majalla" w:hAnsi="Sakkal Majalla" w:cs="Sakkal Majalla" w:hint="cs"/>
                <w:rtl/>
              </w:rPr>
              <w:t>(الباحث العلمي)</w:t>
            </w:r>
          </w:p>
        </w:tc>
      </w:tr>
      <w:tr w:rsidR="009D4319" w14:paraId="4DF01FD7" w14:textId="68C62439" w:rsidTr="00983E15">
        <w:tc>
          <w:tcPr>
            <w:tcW w:w="793" w:type="dxa"/>
          </w:tcPr>
          <w:p w14:paraId="7F7A2A38" w14:textId="59AF076D" w:rsidR="009D4319" w:rsidRPr="0063689E" w:rsidRDefault="009D4319"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62</w:t>
            </w:r>
          </w:p>
        </w:tc>
        <w:tc>
          <w:tcPr>
            <w:tcW w:w="5131" w:type="dxa"/>
          </w:tcPr>
          <w:p w14:paraId="0CB2A799" w14:textId="4DD068EE" w:rsidR="009D4319" w:rsidRPr="00952659" w:rsidRDefault="009D4319" w:rsidP="009D4319">
            <w:pPr>
              <w:bidi/>
              <w:jc w:val="center"/>
              <w:rPr>
                <w:rFonts w:ascii="Sakkal Majalla" w:hAnsi="Sakkal Majalla" w:cs="Sakkal Majalla"/>
                <w:b/>
                <w:bCs/>
                <w:color w:val="000000"/>
                <w:rtl/>
              </w:rPr>
            </w:pPr>
            <w:r w:rsidRPr="00952659">
              <w:rPr>
                <w:rFonts w:ascii="Sakkal Majalla" w:hAnsi="Sakkal Majalla" w:cs="Sakkal Majalla"/>
                <w:b/>
                <w:bCs/>
                <w:color w:val="000000"/>
                <w:rtl/>
              </w:rPr>
              <w:t>المغني عن حمل الأسفار في تخريج ما في الإحياء من الأخبار للحافظ عبد الرحيم بن الحسين العراقي ت806هـ من أول كتاب العزلة إلى نهاية كتاب الأمر بالمعروف</w:t>
            </w:r>
            <w:r>
              <w:rPr>
                <w:rFonts w:ascii="Sakkal Majalla" w:hAnsi="Sakkal Majalla" w:cs="Sakkal Majalla" w:hint="cs"/>
                <w:b/>
                <w:bCs/>
                <w:color w:val="000000"/>
                <w:rtl/>
              </w:rPr>
              <w:t xml:space="preserve"> دراسة وتحقيق</w:t>
            </w:r>
          </w:p>
        </w:tc>
        <w:tc>
          <w:tcPr>
            <w:tcW w:w="2467" w:type="dxa"/>
          </w:tcPr>
          <w:p w14:paraId="3CD458CC" w14:textId="4A19AA75" w:rsidR="009D4319" w:rsidRPr="00952659" w:rsidRDefault="009D4319" w:rsidP="009D4319">
            <w:pPr>
              <w:bidi/>
              <w:jc w:val="center"/>
              <w:rPr>
                <w:rFonts w:ascii="Sakkal Majalla" w:hAnsi="Sakkal Majalla" w:cs="Sakkal Majalla"/>
                <w:b/>
                <w:bCs/>
                <w:color w:val="000000"/>
                <w:rtl/>
              </w:rPr>
            </w:pPr>
            <w:r w:rsidRPr="00952659">
              <w:rPr>
                <w:rFonts w:ascii="Sakkal Majalla" w:hAnsi="Sakkal Majalla" w:cs="Sakkal Majalla"/>
                <w:b/>
                <w:bCs/>
                <w:color w:val="000000"/>
                <w:rtl/>
              </w:rPr>
              <w:t>محمد حسين محمد ويعس</w:t>
            </w:r>
          </w:p>
        </w:tc>
        <w:tc>
          <w:tcPr>
            <w:tcW w:w="762" w:type="dxa"/>
          </w:tcPr>
          <w:p w14:paraId="395F5723" w14:textId="5D983455" w:rsidR="009D4319" w:rsidRPr="00F71CD3" w:rsidRDefault="009D4319" w:rsidP="009D4319">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76C8B25C" w14:textId="22E664DB" w:rsidR="009D4319" w:rsidRPr="00F71CD3" w:rsidRDefault="009D4319" w:rsidP="009D4319">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0C6F74AD" w14:textId="7BB7F7FA" w:rsidR="009D4319" w:rsidRPr="00F71CD3" w:rsidRDefault="009D4319" w:rsidP="009D4319">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2ADBD110" w14:textId="4B61F94D" w:rsidR="009D4319" w:rsidRPr="00952659" w:rsidRDefault="009D4319" w:rsidP="009D4319">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43954547" w14:textId="4D928D27" w:rsidR="009D4319" w:rsidRDefault="009D4319" w:rsidP="009D4319">
            <w:pPr>
              <w:bidi/>
              <w:jc w:val="center"/>
              <w:rPr>
                <w:rFonts w:ascii="Sakkal Majalla" w:hAnsi="Sakkal Majalla" w:cs="Sakkal Majalla"/>
                <w:rtl/>
              </w:rPr>
            </w:pPr>
            <w:r>
              <w:rPr>
                <w:rFonts w:ascii="Sakkal Majalla" w:hAnsi="Sakkal Majalla" w:cs="Sakkal Majalla" w:hint="cs"/>
                <w:rtl/>
              </w:rPr>
              <w:t>تم</w:t>
            </w:r>
          </w:p>
        </w:tc>
        <w:tc>
          <w:tcPr>
            <w:tcW w:w="1674" w:type="dxa"/>
          </w:tcPr>
          <w:p w14:paraId="0A3DEAF0" w14:textId="77777777" w:rsidR="009D4319" w:rsidRDefault="009D4319" w:rsidP="009D4319">
            <w:pPr>
              <w:bidi/>
              <w:jc w:val="center"/>
              <w:rPr>
                <w:rFonts w:ascii="Sakkal Majalla" w:hAnsi="Sakkal Majalla" w:cs="Sakkal Majalla"/>
                <w:rtl/>
              </w:rPr>
            </w:pPr>
            <w:r>
              <w:rPr>
                <w:rFonts w:ascii="Sakkal Majalla" w:hAnsi="Sakkal Majalla" w:cs="Sakkal Majalla" w:hint="cs"/>
                <w:rtl/>
              </w:rPr>
              <w:t>متوفر</w:t>
            </w:r>
          </w:p>
          <w:p w14:paraId="14688F67" w14:textId="046A9D88" w:rsidR="009D4319" w:rsidRDefault="009D4319" w:rsidP="009D4319">
            <w:pPr>
              <w:bidi/>
              <w:jc w:val="center"/>
              <w:rPr>
                <w:rFonts w:ascii="Sakkal Majalla" w:hAnsi="Sakkal Majalla" w:cs="Sakkal Majalla"/>
                <w:rtl/>
              </w:rPr>
            </w:pPr>
            <w:r>
              <w:rPr>
                <w:rFonts w:ascii="Sakkal Majalla" w:hAnsi="Sakkal Majalla" w:cs="Sakkal Majalla" w:hint="cs"/>
                <w:rtl/>
              </w:rPr>
              <w:t>(الباحث العلمي)</w:t>
            </w:r>
          </w:p>
        </w:tc>
      </w:tr>
      <w:tr w:rsidR="00D82EA1" w14:paraId="6AE328BE" w14:textId="33B4842E" w:rsidTr="00983E15">
        <w:tc>
          <w:tcPr>
            <w:tcW w:w="793" w:type="dxa"/>
          </w:tcPr>
          <w:p w14:paraId="7A8594CA" w14:textId="29625D28"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lastRenderedPageBreak/>
              <w:t>63</w:t>
            </w:r>
          </w:p>
        </w:tc>
        <w:tc>
          <w:tcPr>
            <w:tcW w:w="5131" w:type="dxa"/>
          </w:tcPr>
          <w:p w14:paraId="71AA162C" w14:textId="7EA2B422"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مشكل الأحاديث والآثار الواردة في علوم القرآن - عرض ودراسة</w:t>
            </w:r>
          </w:p>
        </w:tc>
        <w:tc>
          <w:tcPr>
            <w:tcW w:w="2467" w:type="dxa"/>
          </w:tcPr>
          <w:p w14:paraId="25217B84" w14:textId="15F0FB60"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عادل بن محمد بن عمر العمري</w:t>
            </w:r>
          </w:p>
        </w:tc>
        <w:tc>
          <w:tcPr>
            <w:tcW w:w="762" w:type="dxa"/>
          </w:tcPr>
          <w:p w14:paraId="108C2F3A" w14:textId="719DE924"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2EE18C3F" w14:textId="2DB43800"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الإمام محمد بن سعود</w:t>
            </w:r>
          </w:p>
        </w:tc>
        <w:tc>
          <w:tcPr>
            <w:tcW w:w="992" w:type="dxa"/>
          </w:tcPr>
          <w:p w14:paraId="1DCE0CCE" w14:textId="15347601"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04CDEBFE" w14:textId="100B3319" w:rsidR="00D82EA1" w:rsidRPr="00952659" w:rsidRDefault="00D82EA1" w:rsidP="00D82EA1">
            <w:pPr>
              <w:bidi/>
              <w:jc w:val="center"/>
              <w:rPr>
                <w:rFonts w:ascii="Sakkal Majalla" w:hAnsi="Sakkal Majalla" w:cs="Sakkal Majalla"/>
                <w:rtl/>
              </w:rPr>
            </w:pPr>
            <w:r>
              <w:rPr>
                <w:rFonts w:ascii="Sakkal Majalla" w:hAnsi="Sakkal Majalla" w:cs="Sakkal Majalla" w:hint="cs"/>
                <w:rtl/>
              </w:rPr>
              <w:t>مشكل الحديث</w:t>
            </w:r>
          </w:p>
        </w:tc>
        <w:tc>
          <w:tcPr>
            <w:tcW w:w="448" w:type="dxa"/>
          </w:tcPr>
          <w:p w14:paraId="527D4F0D" w14:textId="77777777" w:rsidR="00D82EA1" w:rsidRDefault="00D82EA1" w:rsidP="00D82EA1">
            <w:pPr>
              <w:bidi/>
              <w:jc w:val="center"/>
              <w:rPr>
                <w:rFonts w:ascii="Sakkal Majalla" w:hAnsi="Sakkal Majalla" w:cs="Sakkal Majalla"/>
                <w:rtl/>
              </w:rPr>
            </w:pPr>
          </w:p>
        </w:tc>
        <w:tc>
          <w:tcPr>
            <w:tcW w:w="1674" w:type="dxa"/>
          </w:tcPr>
          <w:p w14:paraId="5EF42957" w14:textId="77777777" w:rsidR="00D82EA1" w:rsidRDefault="00105DF0" w:rsidP="00D82EA1">
            <w:pPr>
              <w:bidi/>
              <w:jc w:val="center"/>
              <w:rPr>
                <w:rFonts w:ascii="Sakkal Majalla" w:hAnsi="Sakkal Majalla" w:cs="Sakkal Majalla"/>
                <w:rtl/>
              </w:rPr>
            </w:pPr>
            <w:r>
              <w:rPr>
                <w:rFonts w:ascii="Sakkal Majalla" w:hAnsi="Sakkal Majalla" w:cs="Sakkal Majalla" w:hint="cs"/>
                <w:rtl/>
              </w:rPr>
              <w:t>متوفر</w:t>
            </w:r>
          </w:p>
          <w:p w14:paraId="2F3FA48A" w14:textId="7DF8E635" w:rsidR="00105DF0" w:rsidRDefault="00105DF0" w:rsidP="00105DF0">
            <w:pPr>
              <w:bidi/>
              <w:jc w:val="center"/>
              <w:rPr>
                <w:rFonts w:ascii="Sakkal Majalla" w:hAnsi="Sakkal Majalla" w:cs="Sakkal Majalla"/>
                <w:rtl/>
              </w:rPr>
            </w:pPr>
            <w:r>
              <w:rPr>
                <w:rFonts w:ascii="Sakkal Majalla" w:hAnsi="Sakkal Majalla" w:cs="Sakkal Majalla" w:hint="cs"/>
                <w:rtl/>
              </w:rPr>
              <w:t>(جامع الكتب المصورة)</w:t>
            </w:r>
          </w:p>
        </w:tc>
      </w:tr>
      <w:tr w:rsidR="00D82EA1" w14:paraId="1FDFF490" w14:textId="63624A6F" w:rsidTr="00983E15">
        <w:tc>
          <w:tcPr>
            <w:tcW w:w="793" w:type="dxa"/>
          </w:tcPr>
          <w:p w14:paraId="54B78C4E" w14:textId="3BA2B9CC"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64</w:t>
            </w:r>
          </w:p>
        </w:tc>
        <w:tc>
          <w:tcPr>
            <w:tcW w:w="5131" w:type="dxa"/>
          </w:tcPr>
          <w:p w14:paraId="208E67AD" w14:textId="3F63D7BD"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الكفارات في ضوء الكتب الستة - دراسة حديثية</w:t>
            </w:r>
          </w:p>
        </w:tc>
        <w:tc>
          <w:tcPr>
            <w:tcW w:w="2467" w:type="dxa"/>
          </w:tcPr>
          <w:p w14:paraId="122C1B70" w14:textId="6F8DF867"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هاجر بنت زاهر بن أحمد بن مسفر الأسمري</w:t>
            </w:r>
          </w:p>
        </w:tc>
        <w:tc>
          <w:tcPr>
            <w:tcW w:w="762" w:type="dxa"/>
          </w:tcPr>
          <w:p w14:paraId="41254505" w14:textId="4E309F10"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276" w:type="dxa"/>
          </w:tcPr>
          <w:p w14:paraId="1862A7D2" w14:textId="0F8CCBE1"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الملك خالد</w:t>
            </w:r>
          </w:p>
        </w:tc>
        <w:tc>
          <w:tcPr>
            <w:tcW w:w="992" w:type="dxa"/>
          </w:tcPr>
          <w:p w14:paraId="1BCCD2CC" w14:textId="566E2BD2"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1BBF95BB" w14:textId="1B151718" w:rsidR="00D82EA1" w:rsidRPr="00952659" w:rsidRDefault="00D82EA1" w:rsidP="00D82EA1">
            <w:pPr>
              <w:bidi/>
              <w:jc w:val="center"/>
              <w:rPr>
                <w:rFonts w:ascii="Sakkal Majalla" w:hAnsi="Sakkal Majalla" w:cs="Sakkal Majalla"/>
                <w:rtl/>
              </w:rPr>
            </w:pPr>
            <w:r>
              <w:rPr>
                <w:rFonts w:ascii="Sakkal Majalla" w:hAnsi="Sakkal Majalla" w:cs="Sakkal Majalla" w:hint="cs"/>
                <w:rtl/>
              </w:rPr>
              <w:t>فقه الحديث</w:t>
            </w:r>
          </w:p>
        </w:tc>
        <w:tc>
          <w:tcPr>
            <w:tcW w:w="448" w:type="dxa"/>
          </w:tcPr>
          <w:p w14:paraId="7C573AFF" w14:textId="77777777" w:rsidR="00D82EA1" w:rsidRDefault="00D82EA1" w:rsidP="00D82EA1">
            <w:pPr>
              <w:bidi/>
              <w:jc w:val="center"/>
              <w:rPr>
                <w:rFonts w:ascii="Sakkal Majalla" w:hAnsi="Sakkal Majalla" w:cs="Sakkal Majalla"/>
                <w:rtl/>
              </w:rPr>
            </w:pPr>
          </w:p>
        </w:tc>
        <w:tc>
          <w:tcPr>
            <w:tcW w:w="1674" w:type="dxa"/>
          </w:tcPr>
          <w:p w14:paraId="4CCE7CCF" w14:textId="1DC648D5" w:rsidR="00D82EA1" w:rsidRDefault="009E089B" w:rsidP="00D82EA1">
            <w:pPr>
              <w:bidi/>
              <w:jc w:val="center"/>
              <w:rPr>
                <w:rFonts w:ascii="Sakkal Majalla" w:hAnsi="Sakkal Majalla" w:cs="Sakkal Majalla"/>
                <w:rtl/>
              </w:rPr>
            </w:pPr>
            <w:r w:rsidRPr="009E089B">
              <w:rPr>
                <w:rFonts w:ascii="Sakkal Majalla" w:hAnsi="Sakkal Majalla" w:cs="Sakkal Majalla" w:hint="cs"/>
                <w:highlight w:val="cyan"/>
                <w:rtl/>
              </w:rPr>
              <w:t>لم أقف</w:t>
            </w:r>
            <w:r>
              <w:rPr>
                <w:rFonts w:ascii="Sakkal Majalla" w:hAnsi="Sakkal Majalla" w:cs="Sakkal Majalla" w:hint="cs"/>
                <w:rtl/>
              </w:rPr>
              <w:t xml:space="preserve"> </w:t>
            </w:r>
          </w:p>
        </w:tc>
      </w:tr>
      <w:tr w:rsidR="00F507EC" w14:paraId="33862C6A" w14:textId="6950055A" w:rsidTr="00983E15">
        <w:tc>
          <w:tcPr>
            <w:tcW w:w="793" w:type="dxa"/>
          </w:tcPr>
          <w:p w14:paraId="21659FA6" w14:textId="68EC338A" w:rsidR="00F507EC" w:rsidRPr="0063689E" w:rsidRDefault="00F507EC"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65</w:t>
            </w:r>
          </w:p>
        </w:tc>
        <w:tc>
          <w:tcPr>
            <w:tcW w:w="5131" w:type="dxa"/>
          </w:tcPr>
          <w:p w14:paraId="52AA597A" w14:textId="721551DA" w:rsidR="00F507EC" w:rsidRPr="00952659" w:rsidRDefault="00F507EC" w:rsidP="00F507EC">
            <w:pPr>
              <w:bidi/>
              <w:jc w:val="center"/>
              <w:rPr>
                <w:rFonts w:ascii="Sakkal Majalla" w:hAnsi="Sakkal Majalla" w:cs="Sakkal Majalla"/>
                <w:b/>
                <w:bCs/>
                <w:color w:val="000000"/>
                <w:rtl/>
              </w:rPr>
            </w:pPr>
            <w:r w:rsidRPr="00952659">
              <w:rPr>
                <w:rFonts w:ascii="Sakkal Majalla" w:hAnsi="Sakkal Majalla" w:cs="Sakkal Majalla"/>
                <w:b/>
                <w:bCs/>
                <w:color w:val="000000"/>
                <w:rtl/>
              </w:rPr>
              <w:t>الأحاديث التي أعلها الإمام ابن خزيمة في "صحيحه" "مختصر المختصر من المسند الصحيح عن النبي-صلى الله عليه وسلم-" -جمعًا ودراسة</w:t>
            </w:r>
          </w:p>
        </w:tc>
        <w:tc>
          <w:tcPr>
            <w:tcW w:w="2467" w:type="dxa"/>
          </w:tcPr>
          <w:p w14:paraId="6C3783AC" w14:textId="7822CAAF" w:rsidR="00F507EC" w:rsidRPr="00952659" w:rsidRDefault="00F507EC" w:rsidP="00F507EC">
            <w:pPr>
              <w:bidi/>
              <w:jc w:val="center"/>
              <w:rPr>
                <w:rFonts w:ascii="Sakkal Majalla" w:hAnsi="Sakkal Majalla" w:cs="Sakkal Majalla"/>
                <w:b/>
                <w:bCs/>
                <w:color w:val="000000"/>
                <w:rtl/>
              </w:rPr>
            </w:pPr>
            <w:r w:rsidRPr="00952659">
              <w:rPr>
                <w:rFonts w:ascii="Sakkal Majalla" w:hAnsi="Sakkal Majalla" w:cs="Sakkal Majalla"/>
                <w:b/>
                <w:bCs/>
                <w:color w:val="000000"/>
                <w:rtl/>
              </w:rPr>
              <w:t>مصطفى بن محمد محمود بن سيدات مختار</w:t>
            </w:r>
          </w:p>
        </w:tc>
        <w:tc>
          <w:tcPr>
            <w:tcW w:w="762" w:type="dxa"/>
          </w:tcPr>
          <w:p w14:paraId="28C33BF8" w14:textId="4F5D65CE" w:rsidR="00F507EC" w:rsidRPr="00F71CD3" w:rsidRDefault="00F507EC" w:rsidP="00F507EC">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11F0C923" w14:textId="04D41574" w:rsidR="00F507EC" w:rsidRPr="00F71CD3" w:rsidRDefault="00F507EC" w:rsidP="00F507EC">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5D60FEAF" w14:textId="39997081" w:rsidR="00F507EC" w:rsidRPr="00F71CD3" w:rsidRDefault="00F507EC" w:rsidP="00F507EC">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6D17578A" w14:textId="336A4977" w:rsidR="00F507EC" w:rsidRPr="00952659" w:rsidRDefault="00F507EC" w:rsidP="00F507EC">
            <w:pPr>
              <w:bidi/>
              <w:jc w:val="center"/>
              <w:rPr>
                <w:rFonts w:ascii="Sakkal Majalla" w:hAnsi="Sakkal Majalla" w:cs="Sakkal Majalla"/>
                <w:rtl/>
              </w:rPr>
            </w:pPr>
            <w:r>
              <w:rPr>
                <w:rFonts w:ascii="Sakkal Majalla" w:hAnsi="Sakkal Majalla" w:cs="Sakkal Majalla" w:hint="cs"/>
                <w:rtl/>
              </w:rPr>
              <w:t>علل الحديث</w:t>
            </w:r>
          </w:p>
        </w:tc>
        <w:tc>
          <w:tcPr>
            <w:tcW w:w="448" w:type="dxa"/>
          </w:tcPr>
          <w:p w14:paraId="076DCC0E" w14:textId="1541137F" w:rsidR="00F507EC" w:rsidRDefault="00F507EC" w:rsidP="00F507EC">
            <w:pPr>
              <w:bidi/>
              <w:jc w:val="center"/>
              <w:rPr>
                <w:rFonts w:ascii="Sakkal Majalla" w:hAnsi="Sakkal Majalla" w:cs="Sakkal Majalla"/>
                <w:rtl/>
              </w:rPr>
            </w:pPr>
            <w:r>
              <w:rPr>
                <w:rFonts w:ascii="Sakkal Majalla" w:hAnsi="Sakkal Majalla" w:cs="Sakkal Majalla" w:hint="cs"/>
                <w:rtl/>
              </w:rPr>
              <w:t>تم</w:t>
            </w:r>
          </w:p>
        </w:tc>
        <w:tc>
          <w:tcPr>
            <w:tcW w:w="1674" w:type="dxa"/>
          </w:tcPr>
          <w:p w14:paraId="7C95B87D" w14:textId="77777777" w:rsidR="00F507EC" w:rsidRDefault="00F507EC" w:rsidP="00F507EC">
            <w:pPr>
              <w:bidi/>
              <w:jc w:val="center"/>
              <w:rPr>
                <w:rFonts w:ascii="Sakkal Majalla" w:hAnsi="Sakkal Majalla" w:cs="Sakkal Majalla"/>
                <w:rtl/>
              </w:rPr>
            </w:pPr>
            <w:r>
              <w:rPr>
                <w:rFonts w:ascii="Sakkal Majalla" w:hAnsi="Sakkal Majalla" w:cs="Sakkal Majalla" w:hint="cs"/>
                <w:rtl/>
              </w:rPr>
              <w:t>متوفر</w:t>
            </w:r>
          </w:p>
          <w:p w14:paraId="3DEA2AE8" w14:textId="16D38CF2" w:rsidR="00F507EC" w:rsidRDefault="00F507EC" w:rsidP="00F507EC">
            <w:pPr>
              <w:bidi/>
              <w:jc w:val="center"/>
              <w:rPr>
                <w:rFonts w:ascii="Sakkal Majalla" w:hAnsi="Sakkal Majalla" w:cs="Sakkal Majalla"/>
                <w:rtl/>
              </w:rPr>
            </w:pPr>
            <w:r>
              <w:rPr>
                <w:rFonts w:ascii="Sakkal Majalla" w:hAnsi="Sakkal Majalla" w:cs="Sakkal Majalla" w:hint="cs"/>
                <w:rtl/>
              </w:rPr>
              <w:t>(الباحث العلمي)</w:t>
            </w:r>
          </w:p>
        </w:tc>
      </w:tr>
      <w:tr w:rsidR="00D82EA1" w14:paraId="1CE01FA1" w14:textId="10F82267" w:rsidTr="00983E15">
        <w:tc>
          <w:tcPr>
            <w:tcW w:w="793" w:type="dxa"/>
          </w:tcPr>
          <w:p w14:paraId="665FC9F5" w14:textId="46507566"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66</w:t>
            </w:r>
          </w:p>
        </w:tc>
        <w:tc>
          <w:tcPr>
            <w:tcW w:w="5131" w:type="dxa"/>
          </w:tcPr>
          <w:p w14:paraId="03D39938" w14:textId="1974118A"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أحاديث معاملة النبي صلى الله عليه وسلم لأهل بيته: رواية ودراية</w:t>
            </w:r>
          </w:p>
        </w:tc>
        <w:tc>
          <w:tcPr>
            <w:tcW w:w="2467" w:type="dxa"/>
          </w:tcPr>
          <w:p w14:paraId="67A9AB52" w14:textId="1199F2C6"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ريم عبد المحسن السويلم</w:t>
            </w:r>
          </w:p>
        </w:tc>
        <w:tc>
          <w:tcPr>
            <w:tcW w:w="762" w:type="dxa"/>
          </w:tcPr>
          <w:p w14:paraId="731E488B" w14:textId="03B64A3B"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276" w:type="dxa"/>
          </w:tcPr>
          <w:p w14:paraId="72A167B8" w14:textId="09DDD458"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الأميرة نورة</w:t>
            </w:r>
          </w:p>
        </w:tc>
        <w:tc>
          <w:tcPr>
            <w:tcW w:w="992" w:type="dxa"/>
          </w:tcPr>
          <w:p w14:paraId="3514F0B6" w14:textId="409DC95D"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7F633B1F" w14:textId="220D1AA5" w:rsidR="00D82EA1" w:rsidRPr="00952659" w:rsidRDefault="00D82EA1" w:rsidP="00D82EA1">
            <w:pPr>
              <w:bidi/>
              <w:jc w:val="center"/>
              <w:rPr>
                <w:rFonts w:ascii="Sakkal Majalla" w:hAnsi="Sakkal Majalla" w:cs="Sakkal Majalla"/>
                <w:rtl/>
              </w:rPr>
            </w:pPr>
            <w:r>
              <w:rPr>
                <w:rFonts w:ascii="Sakkal Majalla" w:hAnsi="Sakkal Majalla" w:cs="Sakkal Majalla" w:hint="cs"/>
                <w:rtl/>
              </w:rPr>
              <w:t>الحديث الموضوعي</w:t>
            </w:r>
          </w:p>
        </w:tc>
        <w:tc>
          <w:tcPr>
            <w:tcW w:w="448" w:type="dxa"/>
          </w:tcPr>
          <w:p w14:paraId="0BD2E794" w14:textId="455F971A" w:rsidR="00D82EA1" w:rsidRDefault="008B7F73" w:rsidP="00D82EA1">
            <w:pPr>
              <w:bidi/>
              <w:jc w:val="center"/>
              <w:rPr>
                <w:rFonts w:ascii="Sakkal Majalla" w:hAnsi="Sakkal Majalla" w:cs="Sakkal Majalla"/>
                <w:rtl/>
              </w:rPr>
            </w:pPr>
            <w:r>
              <w:rPr>
                <w:rFonts w:ascii="Sakkal Majalla" w:hAnsi="Sakkal Majalla" w:cs="Sakkal Majalla" w:hint="cs"/>
                <w:rtl/>
              </w:rPr>
              <w:t>تم</w:t>
            </w:r>
          </w:p>
        </w:tc>
        <w:tc>
          <w:tcPr>
            <w:tcW w:w="1674" w:type="dxa"/>
          </w:tcPr>
          <w:p w14:paraId="1A4C9027" w14:textId="423E4A89" w:rsidR="00D82EA1" w:rsidRDefault="008B7F73" w:rsidP="00D82EA1">
            <w:pPr>
              <w:bidi/>
              <w:jc w:val="center"/>
              <w:rPr>
                <w:rFonts w:ascii="Sakkal Majalla" w:hAnsi="Sakkal Majalla" w:cs="Sakkal Majalla"/>
                <w:rtl/>
              </w:rPr>
            </w:pPr>
            <w:r>
              <w:rPr>
                <w:rFonts w:ascii="Sakkal Majalla" w:hAnsi="Sakkal Majalla" w:cs="Sakkal Majalla" w:hint="cs"/>
                <w:rtl/>
              </w:rPr>
              <w:t>مكتبة الملك فهد الوطنية</w:t>
            </w:r>
          </w:p>
        </w:tc>
      </w:tr>
      <w:tr w:rsidR="00D82EA1" w14:paraId="67AA9C3A" w14:textId="01A87224" w:rsidTr="00983E15">
        <w:tc>
          <w:tcPr>
            <w:tcW w:w="793" w:type="dxa"/>
          </w:tcPr>
          <w:p w14:paraId="5D70129C" w14:textId="1852CB28"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69</w:t>
            </w:r>
          </w:p>
        </w:tc>
        <w:tc>
          <w:tcPr>
            <w:tcW w:w="5131" w:type="dxa"/>
          </w:tcPr>
          <w:p w14:paraId="2F86C663" w14:textId="5F3FC524"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موقف ابن حجر من زيادات الثقات في المتون من خلال كتابه فتح الباري</w:t>
            </w:r>
          </w:p>
        </w:tc>
        <w:tc>
          <w:tcPr>
            <w:tcW w:w="2467" w:type="dxa"/>
          </w:tcPr>
          <w:p w14:paraId="60758407" w14:textId="2BFC66D7"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منيرة بنت </w:t>
            </w:r>
            <w:proofErr w:type="spellStart"/>
            <w:r w:rsidRPr="00952659">
              <w:rPr>
                <w:rFonts w:ascii="Sakkal Majalla" w:hAnsi="Sakkal Majalla" w:cs="Sakkal Majalla"/>
                <w:b/>
                <w:bCs/>
                <w:color w:val="000000"/>
                <w:rtl/>
              </w:rPr>
              <w:t>هشيل</w:t>
            </w:r>
            <w:proofErr w:type="spellEnd"/>
            <w:r w:rsidRPr="00952659">
              <w:rPr>
                <w:rFonts w:ascii="Sakkal Majalla" w:hAnsi="Sakkal Majalla" w:cs="Sakkal Majalla"/>
                <w:b/>
                <w:bCs/>
                <w:color w:val="000000"/>
                <w:rtl/>
              </w:rPr>
              <w:t xml:space="preserve"> بن شافي القحطاني</w:t>
            </w:r>
          </w:p>
        </w:tc>
        <w:tc>
          <w:tcPr>
            <w:tcW w:w="762" w:type="dxa"/>
          </w:tcPr>
          <w:p w14:paraId="1756E600" w14:textId="69F6D308"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أنثى</w:t>
            </w:r>
          </w:p>
        </w:tc>
        <w:tc>
          <w:tcPr>
            <w:tcW w:w="1276" w:type="dxa"/>
          </w:tcPr>
          <w:p w14:paraId="66007ADF" w14:textId="54A5F7FB"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الدمام</w:t>
            </w:r>
          </w:p>
        </w:tc>
        <w:tc>
          <w:tcPr>
            <w:tcW w:w="992" w:type="dxa"/>
          </w:tcPr>
          <w:p w14:paraId="3B769EF2" w14:textId="29271D38"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50BC6CE6" w14:textId="28488798" w:rsidR="00D82EA1" w:rsidRPr="00952659" w:rsidRDefault="00D82EA1" w:rsidP="00D82EA1">
            <w:pPr>
              <w:bidi/>
              <w:jc w:val="center"/>
              <w:rPr>
                <w:rFonts w:ascii="Sakkal Majalla" w:hAnsi="Sakkal Majalla" w:cs="Sakkal Majalla"/>
                <w:rtl/>
              </w:rPr>
            </w:pPr>
            <w:r>
              <w:rPr>
                <w:rFonts w:ascii="Sakkal Majalla" w:hAnsi="Sakkal Majalla" w:cs="Sakkal Majalla" w:hint="cs"/>
                <w:rtl/>
              </w:rPr>
              <w:t>مصطلح الحديث</w:t>
            </w:r>
          </w:p>
        </w:tc>
        <w:tc>
          <w:tcPr>
            <w:tcW w:w="448" w:type="dxa"/>
          </w:tcPr>
          <w:p w14:paraId="511BCC46" w14:textId="66B5EAA7" w:rsidR="00D82EA1" w:rsidRDefault="00701A58" w:rsidP="00D82EA1">
            <w:pPr>
              <w:bidi/>
              <w:jc w:val="center"/>
              <w:rPr>
                <w:rFonts w:ascii="Sakkal Majalla" w:hAnsi="Sakkal Majalla" w:cs="Sakkal Majalla"/>
                <w:rtl/>
              </w:rPr>
            </w:pPr>
            <w:r>
              <w:rPr>
                <w:rFonts w:ascii="Sakkal Majalla" w:hAnsi="Sakkal Majalla" w:cs="Sakkal Majalla" w:hint="cs"/>
                <w:rtl/>
              </w:rPr>
              <w:t>تم</w:t>
            </w:r>
          </w:p>
        </w:tc>
        <w:tc>
          <w:tcPr>
            <w:tcW w:w="1674" w:type="dxa"/>
          </w:tcPr>
          <w:p w14:paraId="362F7D29" w14:textId="54F1E4DE" w:rsidR="00D82EA1" w:rsidRDefault="00701A58" w:rsidP="00D82EA1">
            <w:pPr>
              <w:bidi/>
              <w:jc w:val="center"/>
              <w:rPr>
                <w:rFonts w:ascii="Sakkal Majalla" w:hAnsi="Sakkal Majalla" w:cs="Sakkal Majalla"/>
                <w:rtl/>
              </w:rPr>
            </w:pPr>
            <w:r>
              <w:rPr>
                <w:rFonts w:ascii="Sakkal Majalla" w:hAnsi="Sakkal Majalla" w:cs="Sakkal Majalla" w:hint="cs"/>
                <w:rtl/>
              </w:rPr>
              <w:t>لم أقف</w:t>
            </w:r>
          </w:p>
        </w:tc>
      </w:tr>
      <w:tr w:rsidR="00D82EA1" w14:paraId="6CF6FBBF" w14:textId="22D7EF26" w:rsidTr="00983E15">
        <w:tc>
          <w:tcPr>
            <w:tcW w:w="793" w:type="dxa"/>
          </w:tcPr>
          <w:p w14:paraId="5D1BE079" w14:textId="4E2ED00D"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71</w:t>
            </w:r>
          </w:p>
        </w:tc>
        <w:tc>
          <w:tcPr>
            <w:tcW w:w="5131" w:type="dxa"/>
          </w:tcPr>
          <w:p w14:paraId="117F5B5A" w14:textId="1D342393"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التابعون الثقات المتكلم في سماعهم من الصحابة ممن لهم رواية</w:t>
            </w:r>
            <w:r w:rsidR="00A7449D">
              <w:rPr>
                <w:rFonts w:ascii="Sakkal Majalla" w:hAnsi="Sakkal Majalla" w:cs="Sakkal Majalla" w:hint="cs"/>
                <w:b/>
                <w:bCs/>
                <w:color w:val="000000"/>
                <w:rtl/>
              </w:rPr>
              <w:t xml:space="preserve"> عنهم</w:t>
            </w:r>
            <w:r w:rsidRPr="00952659">
              <w:rPr>
                <w:rFonts w:ascii="Sakkal Majalla" w:hAnsi="Sakkal Majalla" w:cs="Sakkal Majalla"/>
                <w:b/>
                <w:bCs/>
                <w:color w:val="000000"/>
                <w:rtl/>
              </w:rPr>
              <w:t xml:space="preserve"> في الكتب الستة [من أول حرف الفاء] إلى [نهاية حرف الياء]</w:t>
            </w:r>
          </w:p>
        </w:tc>
        <w:tc>
          <w:tcPr>
            <w:tcW w:w="2467" w:type="dxa"/>
          </w:tcPr>
          <w:p w14:paraId="5DE0338E" w14:textId="64DA1C9C"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سمير عبد الرحمن بن راجح المغامسي</w:t>
            </w:r>
          </w:p>
        </w:tc>
        <w:tc>
          <w:tcPr>
            <w:tcW w:w="762" w:type="dxa"/>
          </w:tcPr>
          <w:p w14:paraId="7D26C0B3" w14:textId="42B92D29"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7EF8482D" w14:textId="72A2F031"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15F5EF2B" w14:textId="666A90F0"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16E5122D" w14:textId="793E2AA0" w:rsidR="00D82EA1" w:rsidRPr="00952659" w:rsidRDefault="00D82EA1" w:rsidP="00D82EA1">
            <w:pPr>
              <w:bidi/>
              <w:jc w:val="center"/>
              <w:rPr>
                <w:rFonts w:ascii="Sakkal Majalla" w:hAnsi="Sakkal Majalla" w:cs="Sakkal Majalla"/>
                <w:rtl/>
              </w:rPr>
            </w:pPr>
            <w:r>
              <w:rPr>
                <w:rFonts w:ascii="Sakkal Majalla" w:hAnsi="Sakkal Majalla" w:cs="Sakkal Majalla" w:hint="cs"/>
                <w:rtl/>
              </w:rPr>
              <w:t>الجرح والتعديل</w:t>
            </w:r>
          </w:p>
        </w:tc>
        <w:tc>
          <w:tcPr>
            <w:tcW w:w="448" w:type="dxa"/>
          </w:tcPr>
          <w:p w14:paraId="78747D83" w14:textId="77777777" w:rsidR="00D82EA1" w:rsidRDefault="00D82EA1" w:rsidP="00D82EA1">
            <w:pPr>
              <w:bidi/>
              <w:jc w:val="center"/>
              <w:rPr>
                <w:rFonts w:ascii="Sakkal Majalla" w:hAnsi="Sakkal Majalla" w:cs="Sakkal Majalla"/>
                <w:rtl/>
              </w:rPr>
            </w:pPr>
          </w:p>
        </w:tc>
        <w:tc>
          <w:tcPr>
            <w:tcW w:w="1674" w:type="dxa"/>
          </w:tcPr>
          <w:p w14:paraId="50FE4FCF" w14:textId="728B10F9" w:rsidR="00D82EA1" w:rsidRDefault="00CA21BA" w:rsidP="00D82EA1">
            <w:pPr>
              <w:bidi/>
              <w:jc w:val="center"/>
              <w:rPr>
                <w:rFonts w:ascii="Sakkal Majalla" w:hAnsi="Sakkal Majalla" w:cs="Sakkal Majalla"/>
                <w:rtl/>
              </w:rPr>
            </w:pPr>
            <w:r w:rsidRPr="009E089B">
              <w:rPr>
                <w:rFonts w:ascii="Sakkal Majalla" w:hAnsi="Sakkal Majalla" w:cs="Sakkal Majalla" w:hint="cs"/>
                <w:highlight w:val="cyan"/>
                <w:rtl/>
              </w:rPr>
              <w:t>لم أقف</w:t>
            </w:r>
          </w:p>
        </w:tc>
      </w:tr>
      <w:tr w:rsidR="00EF6E07" w14:paraId="1A24ED4E" w14:textId="560EF4AD" w:rsidTr="00983E15">
        <w:tc>
          <w:tcPr>
            <w:tcW w:w="793" w:type="dxa"/>
            <w:shd w:val="clear" w:color="auto" w:fill="FFF2CC"/>
          </w:tcPr>
          <w:p w14:paraId="5AC17EA7" w14:textId="4221E8BF" w:rsidR="00EF6E07" w:rsidRPr="0063689E" w:rsidRDefault="00EF6E07"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72</w:t>
            </w:r>
          </w:p>
        </w:tc>
        <w:tc>
          <w:tcPr>
            <w:tcW w:w="5131" w:type="dxa"/>
            <w:shd w:val="clear" w:color="auto" w:fill="FFF2CC"/>
          </w:tcPr>
          <w:p w14:paraId="4C24A648" w14:textId="374C8DAF" w:rsidR="00EF6E07" w:rsidRPr="00952659" w:rsidRDefault="00EF6E07" w:rsidP="00EF6E07">
            <w:pPr>
              <w:bidi/>
              <w:jc w:val="center"/>
              <w:rPr>
                <w:rFonts w:ascii="Sakkal Majalla" w:hAnsi="Sakkal Majalla" w:cs="Sakkal Majalla"/>
                <w:b/>
                <w:bCs/>
                <w:color w:val="000000"/>
                <w:rtl/>
              </w:rPr>
            </w:pPr>
            <w:r w:rsidRPr="00952659">
              <w:rPr>
                <w:rFonts w:ascii="Sakkal Majalla" w:hAnsi="Sakkal Majalla" w:cs="Sakkal Majalla"/>
                <w:b/>
                <w:bCs/>
                <w:color w:val="000000"/>
                <w:rtl/>
              </w:rPr>
              <w:t>زوائد السنن الكبرى للبيهقي على الكتب الستة من بداية باب الدعاء في الاستسقاء إلى نهاية كتاب الجنائز</w:t>
            </w:r>
            <w:r>
              <w:rPr>
                <w:rFonts w:ascii="Sakkal Majalla" w:hAnsi="Sakkal Majalla" w:cs="Sakkal Majalla" w:hint="cs"/>
                <w:b/>
                <w:bCs/>
                <w:color w:val="000000"/>
                <w:rtl/>
              </w:rPr>
              <w:t xml:space="preserve"> جمعا وتخريجا</w:t>
            </w:r>
          </w:p>
        </w:tc>
        <w:tc>
          <w:tcPr>
            <w:tcW w:w="2467" w:type="dxa"/>
            <w:shd w:val="clear" w:color="auto" w:fill="FFF2CC"/>
          </w:tcPr>
          <w:p w14:paraId="350BFB4A" w14:textId="1FC826BE" w:rsidR="00EF6E07" w:rsidRPr="00952659" w:rsidRDefault="00EF6E07" w:rsidP="00EF6E07">
            <w:pPr>
              <w:bidi/>
              <w:jc w:val="center"/>
              <w:rPr>
                <w:rFonts w:ascii="Sakkal Majalla" w:hAnsi="Sakkal Majalla" w:cs="Sakkal Majalla"/>
                <w:b/>
                <w:bCs/>
                <w:color w:val="000000"/>
                <w:rtl/>
              </w:rPr>
            </w:pPr>
            <w:r w:rsidRPr="00952659">
              <w:rPr>
                <w:rFonts w:ascii="Sakkal Majalla" w:hAnsi="Sakkal Majalla" w:cs="Sakkal Majalla"/>
                <w:b/>
                <w:bCs/>
                <w:color w:val="000000"/>
                <w:rtl/>
              </w:rPr>
              <w:t>مشعل حميد فويران اللهيبي</w:t>
            </w:r>
          </w:p>
        </w:tc>
        <w:tc>
          <w:tcPr>
            <w:tcW w:w="762" w:type="dxa"/>
            <w:shd w:val="clear" w:color="auto" w:fill="FFF2CC"/>
          </w:tcPr>
          <w:p w14:paraId="27B40546" w14:textId="3A672685" w:rsidR="00EF6E07" w:rsidRPr="00F71CD3" w:rsidRDefault="00EF6E07" w:rsidP="00EF6E07">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shd w:val="clear" w:color="auto" w:fill="FFF2CC"/>
          </w:tcPr>
          <w:p w14:paraId="369C06B9" w14:textId="32D11155" w:rsidR="00EF6E07" w:rsidRPr="00F71CD3" w:rsidRDefault="00EF6E07" w:rsidP="00EF6E07">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shd w:val="clear" w:color="auto" w:fill="FFF2CC"/>
          </w:tcPr>
          <w:p w14:paraId="1ABACAA4" w14:textId="1992C31F" w:rsidR="00EF6E07" w:rsidRPr="00F71CD3" w:rsidRDefault="00EF6E07" w:rsidP="00EF6E07">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shd w:val="clear" w:color="auto" w:fill="FFF2CC"/>
          </w:tcPr>
          <w:p w14:paraId="0AFCAA7B" w14:textId="634BEB54" w:rsidR="00EF6E07" w:rsidRPr="00952659" w:rsidRDefault="00EF6E07" w:rsidP="00EF6E07">
            <w:pPr>
              <w:bidi/>
              <w:jc w:val="center"/>
              <w:rPr>
                <w:rFonts w:ascii="Sakkal Majalla" w:hAnsi="Sakkal Majalla" w:cs="Sakkal Majalla"/>
                <w:rtl/>
              </w:rPr>
            </w:pPr>
          </w:p>
          <w:p>
            <w:r>
              <w:rPr>
                <w:b/>
                <w:color w:val="C00000"/>
              </w:rPr>
              <w:t>← مقترح: تحقيق الكتب الحديثية</w:t>
            </w:r>
          </w:p>
          <w:p>
            <w:r>
              <w:rPr>
                <w:color w:val="7F0000"/>
              </w:rPr>
              <w:t>(القاعدة 4) العنوان «زوائد … على …» في حدٍّ محدَّد من الكتاب جمعًا وتخريجًا ودراسة، والزوائد محلها تحقيق الكتب الحديثية بوسم «زوائد» ولا تتفرق على مباحث أخرى (القاعدة ٤ ج)</w:t>
            </w:r>
          </w:p>
        </w:tc>
        <w:tc>
          <w:tcPr>
            <w:tcW w:w="448" w:type="dxa"/>
            <w:shd w:val="clear" w:color="auto" w:fill="FFF2CC"/>
          </w:tcPr>
          <w:p w14:paraId="52AEBE31" w14:textId="1E8A0DDB" w:rsidR="00EF6E07" w:rsidRDefault="00EF6E07" w:rsidP="00EF6E07">
            <w:pPr>
              <w:bidi/>
              <w:jc w:val="center"/>
              <w:rPr>
                <w:rFonts w:ascii="Sakkal Majalla" w:hAnsi="Sakkal Majalla" w:cs="Sakkal Majalla"/>
                <w:rtl/>
              </w:rPr>
            </w:pPr>
            <w:r>
              <w:rPr>
                <w:rFonts w:ascii="Sakkal Majalla" w:hAnsi="Sakkal Majalla" w:cs="Sakkal Majalla" w:hint="cs"/>
                <w:rtl/>
              </w:rPr>
              <w:t>تم</w:t>
            </w:r>
          </w:p>
        </w:tc>
        <w:tc>
          <w:tcPr>
            <w:tcW w:w="1674" w:type="dxa"/>
            <w:shd w:val="clear" w:color="auto" w:fill="FFF2CC"/>
          </w:tcPr>
          <w:p w14:paraId="3142532A" w14:textId="77777777" w:rsidR="00EF6E07" w:rsidRDefault="00EF6E07" w:rsidP="00EF6E07">
            <w:pPr>
              <w:bidi/>
              <w:jc w:val="center"/>
              <w:rPr>
                <w:rFonts w:ascii="Sakkal Majalla" w:hAnsi="Sakkal Majalla" w:cs="Sakkal Majalla"/>
                <w:rtl/>
              </w:rPr>
            </w:pPr>
            <w:r>
              <w:rPr>
                <w:rFonts w:ascii="Sakkal Majalla" w:hAnsi="Sakkal Majalla" w:cs="Sakkal Majalla" w:hint="cs"/>
                <w:rtl/>
              </w:rPr>
              <w:t>متوفر</w:t>
            </w:r>
          </w:p>
          <w:p w14:paraId="16CD6359" w14:textId="587D4C78" w:rsidR="00EF6E07" w:rsidRDefault="00EF6E07" w:rsidP="00EF6E07">
            <w:pPr>
              <w:bidi/>
              <w:jc w:val="center"/>
              <w:rPr>
                <w:rFonts w:ascii="Sakkal Majalla" w:hAnsi="Sakkal Majalla" w:cs="Sakkal Majalla"/>
                <w:rtl/>
              </w:rPr>
            </w:pPr>
            <w:r>
              <w:rPr>
                <w:rFonts w:ascii="Sakkal Majalla" w:hAnsi="Sakkal Majalla" w:cs="Sakkal Majalla" w:hint="cs"/>
                <w:rtl/>
              </w:rPr>
              <w:t>(بحوث حديثية)</w:t>
            </w:r>
          </w:p>
        </w:tc>
      </w:tr>
      <w:tr w:rsidR="004C5D6E" w14:paraId="688FA8BD" w14:textId="2F631D2B" w:rsidTr="00983E15">
        <w:tc>
          <w:tcPr>
            <w:tcW w:w="793" w:type="dxa"/>
            <w:shd w:val="clear" w:color="auto" w:fill="FFF2CC"/>
          </w:tcPr>
          <w:p w14:paraId="7DDC86B1" w14:textId="2D6E2678" w:rsidR="004C5D6E" w:rsidRPr="0063689E" w:rsidRDefault="004C5D6E"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73</w:t>
            </w:r>
          </w:p>
        </w:tc>
        <w:tc>
          <w:tcPr>
            <w:tcW w:w="5131" w:type="dxa"/>
            <w:shd w:val="clear" w:color="auto" w:fill="FFF2CC"/>
          </w:tcPr>
          <w:p w14:paraId="10283568" w14:textId="74BE3066" w:rsidR="004C5D6E" w:rsidRPr="00952659" w:rsidRDefault="004C5D6E" w:rsidP="004C5D6E">
            <w:pPr>
              <w:bidi/>
              <w:jc w:val="center"/>
              <w:rPr>
                <w:rFonts w:ascii="Sakkal Majalla" w:hAnsi="Sakkal Majalla" w:cs="Sakkal Majalla"/>
                <w:b/>
                <w:bCs/>
                <w:color w:val="000000"/>
                <w:rtl/>
              </w:rPr>
            </w:pPr>
            <w:r w:rsidRPr="00952659">
              <w:rPr>
                <w:rFonts w:ascii="Sakkal Majalla" w:hAnsi="Sakkal Majalla" w:cs="Sakkal Majalla"/>
                <w:b/>
                <w:bCs/>
                <w:color w:val="000000"/>
                <w:rtl/>
              </w:rPr>
              <w:t>زوائد السنن الكبرى للبيهقي على الكتب الستة من بداية كتاب الجمعة إلى نهاية باب الاستسقاء بغير صلاة ويوم الجمعة على المنبر من كتاب صلاة الاستسقاء</w:t>
            </w:r>
            <w:r>
              <w:rPr>
                <w:rFonts w:ascii="Sakkal Majalla" w:hAnsi="Sakkal Majalla" w:cs="Sakkal Majalla" w:hint="cs"/>
                <w:b/>
                <w:bCs/>
                <w:color w:val="000000"/>
                <w:rtl/>
              </w:rPr>
              <w:t xml:space="preserve"> جمعا وتخريجا</w:t>
            </w:r>
          </w:p>
        </w:tc>
        <w:tc>
          <w:tcPr>
            <w:tcW w:w="2467" w:type="dxa"/>
            <w:shd w:val="clear" w:color="auto" w:fill="FFF2CC"/>
          </w:tcPr>
          <w:p w14:paraId="7195890E" w14:textId="1C7A2C13" w:rsidR="004C5D6E" w:rsidRPr="00952659" w:rsidRDefault="004C5D6E" w:rsidP="004C5D6E">
            <w:pPr>
              <w:bidi/>
              <w:jc w:val="center"/>
              <w:rPr>
                <w:rFonts w:ascii="Sakkal Majalla" w:hAnsi="Sakkal Majalla" w:cs="Sakkal Majalla"/>
                <w:b/>
                <w:bCs/>
                <w:color w:val="000000"/>
                <w:rtl/>
              </w:rPr>
            </w:pPr>
            <w:r w:rsidRPr="00952659">
              <w:rPr>
                <w:rFonts w:ascii="Sakkal Majalla" w:hAnsi="Sakkal Majalla" w:cs="Sakkal Majalla"/>
                <w:b/>
                <w:bCs/>
                <w:color w:val="000000"/>
                <w:rtl/>
              </w:rPr>
              <w:t>محمد حسن زاهر الكناني الشهري</w:t>
            </w:r>
          </w:p>
        </w:tc>
        <w:tc>
          <w:tcPr>
            <w:tcW w:w="762" w:type="dxa"/>
            <w:shd w:val="clear" w:color="auto" w:fill="FFF2CC"/>
          </w:tcPr>
          <w:p w14:paraId="10B7D9B9" w14:textId="546212FC" w:rsidR="004C5D6E" w:rsidRPr="00F71CD3" w:rsidRDefault="004C5D6E" w:rsidP="004C5D6E">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shd w:val="clear" w:color="auto" w:fill="FFF2CC"/>
          </w:tcPr>
          <w:p w14:paraId="39C33B63" w14:textId="2E543C8D" w:rsidR="004C5D6E" w:rsidRPr="00F71CD3" w:rsidRDefault="004C5D6E" w:rsidP="004C5D6E">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shd w:val="clear" w:color="auto" w:fill="FFF2CC"/>
          </w:tcPr>
          <w:p w14:paraId="11CA1A9C" w14:textId="70A3C137" w:rsidR="004C5D6E" w:rsidRPr="00F71CD3" w:rsidRDefault="004C5D6E" w:rsidP="004C5D6E">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shd w:val="clear" w:color="auto" w:fill="FFF2CC"/>
          </w:tcPr>
          <w:p w14:paraId="116B9DC1" w14:textId="0177FE37" w:rsidR="004C5D6E" w:rsidRPr="00952659" w:rsidRDefault="004C5D6E" w:rsidP="004C5D6E">
            <w:pPr>
              <w:bidi/>
              <w:jc w:val="center"/>
              <w:rPr>
                <w:rFonts w:ascii="Sakkal Majalla" w:hAnsi="Sakkal Majalla" w:cs="Sakkal Majalla"/>
                <w:rtl/>
              </w:rPr>
            </w:pPr>
          </w:p>
          <w:p>
            <w:r>
              <w:rPr>
                <w:b/>
                <w:color w:val="C00000"/>
              </w:rPr>
              <w:t>← مقترح: تحقيق الكتب الحديثية</w:t>
            </w:r>
          </w:p>
          <w:p>
            <w:r>
              <w:rPr>
                <w:color w:val="7F0000"/>
              </w:rPr>
              <w:t>(القاعدة 4) العنوان «زوائد … على …» في حدٍّ محدَّد من الكتاب جمعًا وتخريجًا ودراسة، والزوائد محلها تحقيق الكتب الحديثية بوسم «زوائد» ولا تتفرق على مباحث أخرى (القاعدة ٤ ج)</w:t>
            </w:r>
          </w:p>
        </w:tc>
        <w:tc>
          <w:tcPr>
            <w:tcW w:w="448" w:type="dxa"/>
            <w:shd w:val="clear" w:color="auto" w:fill="FFF2CC"/>
          </w:tcPr>
          <w:p w14:paraId="78818470" w14:textId="28F8B792" w:rsidR="004C5D6E" w:rsidRDefault="004C5D6E" w:rsidP="004C5D6E">
            <w:pPr>
              <w:bidi/>
              <w:jc w:val="center"/>
              <w:rPr>
                <w:rFonts w:ascii="Sakkal Majalla" w:hAnsi="Sakkal Majalla" w:cs="Sakkal Majalla"/>
                <w:rtl/>
              </w:rPr>
            </w:pPr>
            <w:r>
              <w:rPr>
                <w:rFonts w:ascii="Sakkal Majalla" w:hAnsi="Sakkal Majalla" w:cs="Sakkal Majalla" w:hint="cs"/>
                <w:rtl/>
              </w:rPr>
              <w:t>تم</w:t>
            </w:r>
          </w:p>
        </w:tc>
        <w:tc>
          <w:tcPr>
            <w:tcW w:w="1674" w:type="dxa"/>
            <w:shd w:val="clear" w:color="auto" w:fill="FFF2CC"/>
          </w:tcPr>
          <w:p w14:paraId="68A73607" w14:textId="77777777" w:rsidR="004C5D6E" w:rsidRDefault="004C5D6E" w:rsidP="004C5D6E">
            <w:pPr>
              <w:bidi/>
              <w:jc w:val="center"/>
              <w:rPr>
                <w:rFonts w:ascii="Sakkal Majalla" w:hAnsi="Sakkal Majalla" w:cs="Sakkal Majalla"/>
                <w:rtl/>
              </w:rPr>
            </w:pPr>
            <w:r>
              <w:rPr>
                <w:rFonts w:ascii="Sakkal Majalla" w:hAnsi="Sakkal Majalla" w:cs="Sakkal Majalla" w:hint="cs"/>
                <w:rtl/>
              </w:rPr>
              <w:t>متوفر</w:t>
            </w:r>
          </w:p>
          <w:p w14:paraId="0862C63A" w14:textId="71D08A26" w:rsidR="004C5D6E" w:rsidRDefault="004C5D6E" w:rsidP="004C5D6E">
            <w:pPr>
              <w:bidi/>
              <w:jc w:val="center"/>
              <w:rPr>
                <w:rFonts w:ascii="Sakkal Majalla" w:hAnsi="Sakkal Majalla" w:cs="Sakkal Majalla"/>
                <w:rtl/>
              </w:rPr>
            </w:pPr>
            <w:r>
              <w:rPr>
                <w:rFonts w:ascii="Sakkal Majalla" w:hAnsi="Sakkal Majalla" w:cs="Sakkal Majalla" w:hint="cs"/>
                <w:rtl/>
              </w:rPr>
              <w:t>(بحوث حديثية)</w:t>
            </w:r>
          </w:p>
        </w:tc>
      </w:tr>
      <w:tr w:rsidR="002344BD" w14:paraId="6204AB23" w14:textId="68B60B61" w:rsidTr="00983E15">
        <w:tc>
          <w:tcPr>
            <w:tcW w:w="793" w:type="dxa"/>
          </w:tcPr>
          <w:p w14:paraId="1ED7A71A" w14:textId="5E060730" w:rsidR="002344BD" w:rsidRPr="0063689E" w:rsidRDefault="002344BD"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74</w:t>
            </w:r>
          </w:p>
        </w:tc>
        <w:tc>
          <w:tcPr>
            <w:tcW w:w="5131" w:type="dxa"/>
          </w:tcPr>
          <w:p w14:paraId="52324BB6" w14:textId="4A435E92" w:rsidR="002344BD" w:rsidRPr="00952659" w:rsidRDefault="002344BD" w:rsidP="002344BD">
            <w:pPr>
              <w:bidi/>
              <w:jc w:val="center"/>
              <w:rPr>
                <w:rFonts w:ascii="Sakkal Majalla" w:hAnsi="Sakkal Majalla" w:cs="Sakkal Majalla"/>
                <w:b/>
                <w:bCs/>
                <w:color w:val="000000"/>
                <w:rtl/>
              </w:rPr>
            </w:pPr>
            <w:r w:rsidRPr="00952659">
              <w:rPr>
                <w:rFonts w:ascii="Sakkal Majalla" w:hAnsi="Sakkal Majalla" w:cs="Sakkal Majalla"/>
                <w:b/>
                <w:bCs/>
                <w:color w:val="000000"/>
                <w:rtl/>
              </w:rPr>
              <w:t>سنن الد</w:t>
            </w:r>
            <w:r>
              <w:rPr>
                <w:rFonts w:ascii="Sakkal Majalla" w:hAnsi="Sakkal Majalla" w:cs="Sakkal Majalla" w:hint="cs"/>
                <w:b/>
                <w:bCs/>
                <w:color w:val="000000"/>
                <w:rtl/>
              </w:rPr>
              <w:t>ا</w:t>
            </w:r>
            <w:r w:rsidRPr="00952659">
              <w:rPr>
                <w:rFonts w:ascii="Sakkal Majalla" w:hAnsi="Sakkal Majalla" w:cs="Sakkal Majalla"/>
                <w:b/>
                <w:bCs/>
                <w:color w:val="000000"/>
                <w:rtl/>
              </w:rPr>
              <w:t>رقطني من حديث أبى هريرة "من صلى صلاة مكتوبة مع الإمام" إلى نهاية حديث أبى هريرة "إذا أدرك أحدكم من الجمعة ركعة"</w:t>
            </w:r>
            <w:r>
              <w:rPr>
                <w:rFonts w:ascii="Sakkal Majalla" w:hAnsi="Sakkal Majalla" w:cs="Sakkal Majalla" w:hint="cs"/>
                <w:b/>
                <w:bCs/>
                <w:color w:val="000000"/>
                <w:rtl/>
              </w:rPr>
              <w:t xml:space="preserve"> دراسة وتحقيق</w:t>
            </w:r>
          </w:p>
        </w:tc>
        <w:tc>
          <w:tcPr>
            <w:tcW w:w="2467" w:type="dxa"/>
          </w:tcPr>
          <w:p w14:paraId="6E8F78F4" w14:textId="57BEB998" w:rsidR="002344BD" w:rsidRPr="00952659" w:rsidRDefault="002344BD" w:rsidP="002344BD">
            <w:pPr>
              <w:bidi/>
              <w:jc w:val="center"/>
              <w:rPr>
                <w:rFonts w:ascii="Sakkal Majalla" w:hAnsi="Sakkal Majalla" w:cs="Sakkal Majalla"/>
                <w:b/>
                <w:bCs/>
                <w:color w:val="000000"/>
                <w:rtl/>
              </w:rPr>
            </w:pPr>
            <w:r w:rsidRPr="00952659">
              <w:rPr>
                <w:rFonts w:ascii="Sakkal Majalla" w:hAnsi="Sakkal Majalla" w:cs="Sakkal Majalla"/>
                <w:b/>
                <w:bCs/>
                <w:color w:val="000000"/>
                <w:rtl/>
              </w:rPr>
              <w:t>ساعد سعيد سفري الصاعدي</w:t>
            </w:r>
          </w:p>
        </w:tc>
        <w:tc>
          <w:tcPr>
            <w:tcW w:w="762" w:type="dxa"/>
          </w:tcPr>
          <w:p w14:paraId="112021CE" w14:textId="70462A99" w:rsidR="002344BD" w:rsidRPr="00F71CD3" w:rsidRDefault="002344BD" w:rsidP="002344BD">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398C149E" w14:textId="55384C92" w:rsidR="002344BD" w:rsidRPr="00F71CD3" w:rsidRDefault="002344BD" w:rsidP="002344BD">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4DFFBEA6" w14:textId="6BDE64F6" w:rsidR="002344BD" w:rsidRPr="00F71CD3" w:rsidRDefault="002344BD" w:rsidP="002344BD">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6741CA8F" w14:textId="69EADF07" w:rsidR="002344BD" w:rsidRPr="00952659" w:rsidRDefault="002344BD" w:rsidP="002344BD">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31EB21DC" w14:textId="0229257F" w:rsidR="002344BD" w:rsidRDefault="002344BD" w:rsidP="002344BD">
            <w:pPr>
              <w:bidi/>
              <w:jc w:val="center"/>
              <w:rPr>
                <w:rFonts w:ascii="Sakkal Majalla" w:hAnsi="Sakkal Majalla" w:cs="Sakkal Majalla"/>
                <w:rtl/>
              </w:rPr>
            </w:pPr>
            <w:r>
              <w:rPr>
                <w:rFonts w:ascii="Sakkal Majalla" w:hAnsi="Sakkal Majalla" w:cs="Sakkal Majalla" w:hint="cs"/>
                <w:rtl/>
              </w:rPr>
              <w:t>تم</w:t>
            </w:r>
          </w:p>
        </w:tc>
        <w:tc>
          <w:tcPr>
            <w:tcW w:w="1674" w:type="dxa"/>
          </w:tcPr>
          <w:p w14:paraId="7F903201" w14:textId="77777777" w:rsidR="002344BD" w:rsidRDefault="002344BD" w:rsidP="002344BD">
            <w:pPr>
              <w:bidi/>
              <w:jc w:val="center"/>
              <w:rPr>
                <w:rFonts w:ascii="Sakkal Majalla" w:hAnsi="Sakkal Majalla" w:cs="Sakkal Majalla"/>
                <w:rtl/>
              </w:rPr>
            </w:pPr>
            <w:r>
              <w:rPr>
                <w:rFonts w:ascii="Sakkal Majalla" w:hAnsi="Sakkal Majalla" w:cs="Sakkal Majalla" w:hint="cs"/>
                <w:rtl/>
              </w:rPr>
              <w:t>متوفر</w:t>
            </w:r>
          </w:p>
          <w:p w14:paraId="2ADF64ED" w14:textId="59DB4B66" w:rsidR="002344BD" w:rsidRDefault="002344BD" w:rsidP="002344BD">
            <w:pPr>
              <w:bidi/>
              <w:jc w:val="center"/>
              <w:rPr>
                <w:rFonts w:ascii="Sakkal Majalla" w:hAnsi="Sakkal Majalla" w:cs="Sakkal Majalla"/>
                <w:rtl/>
              </w:rPr>
            </w:pPr>
            <w:r>
              <w:rPr>
                <w:rFonts w:ascii="Sakkal Majalla" w:hAnsi="Sakkal Majalla" w:cs="Sakkal Majalla" w:hint="cs"/>
                <w:rtl/>
              </w:rPr>
              <w:t>(الباحث العلمي)</w:t>
            </w:r>
          </w:p>
        </w:tc>
      </w:tr>
      <w:tr w:rsidR="008E38AE" w14:paraId="4C83FE83" w14:textId="74F9ADB1" w:rsidTr="00983E15">
        <w:tc>
          <w:tcPr>
            <w:tcW w:w="793" w:type="dxa"/>
          </w:tcPr>
          <w:p w14:paraId="3B0C197E" w14:textId="6C3DD890" w:rsidR="008E38AE" w:rsidRPr="0063689E" w:rsidRDefault="008E38AE"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75</w:t>
            </w:r>
          </w:p>
        </w:tc>
        <w:tc>
          <w:tcPr>
            <w:tcW w:w="5131" w:type="dxa"/>
          </w:tcPr>
          <w:p w14:paraId="5A3AC1C6" w14:textId="2ADFD945" w:rsidR="008E38AE" w:rsidRPr="00952659" w:rsidRDefault="008E38AE" w:rsidP="008E38AE">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سنن الدارقطني من بداية أثر </w:t>
            </w:r>
            <w:proofErr w:type="gramStart"/>
            <w:r w:rsidRPr="00952659">
              <w:rPr>
                <w:rFonts w:ascii="Sakkal Majalla" w:hAnsi="Sakkal Majalla" w:cs="Sakkal Majalla"/>
                <w:b/>
                <w:bCs/>
                <w:color w:val="000000"/>
                <w:rtl/>
              </w:rPr>
              <w:t xml:space="preserve">شريك </w:t>
            </w:r>
            <w:r>
              <w:rPr>
                <w:rFonts w:ascii="Sakkal Majalla" w:hAnsi="Sakkal Majalla" w:cs="Sakkal Majalla" w:hint="cs"/>
                <w:b/>
                <w:bCs/>
                <w:color w:val="000000"/>
                <w:rtl/>
              </w:rPr>
              <w:t xml:space="preserve"> </w:t>
            </w:r>
            <w:proofErr w:type="spellStart"/>
            <w:r>
              <w:rPr>
                <w:rFonts w:ascii="Sakkal Majalla" w:hAnsi="Sakkal Majalla" w:cs="Sakkal Majalla" w:hint="cs"/>
                <w:b/>
                <w:bCs/>
                <w:color w:val="000000"/>
                <w:rtl/>
              </w:rPr>
              <w:t>قال</w:t>
            </w:r>
            <w:proofErr w:type="gramEnd"/>
            <w:r>
              <w:rPr>
                <w:rFonts w:ascii="Sakkal Majalla" w:hAnsi="Sakkal Majalla" w:cs="Sakkal Majalla" w:hint="cs"/>
                <w:b/>
                <w:bCs/>
                <w:color w:val="000000"/>
                <w:rtl/>
              </w:rPr>
              <w:t>:</w:t>
            </w:r>
            <w:r w:rsidRPr="00952659">
              <w:rPr>
                <w:rFonts w:ascii="Sakkal Majalla" w:hAnsi="Sakkal Majalla" w:cs="Sakkal Majalla"/>
                <w:b/>
                <w:bCs/>
                <w:color w:val="000000"/>
                <w:rtl/>
              </w:rPr>
              <w:t>"عندنا</w:t>
            </w:r>
            <w:proofErr w:type="spellEnd"/>
            <w:r w:rsidRPr="00952659">
              <w:rPr>
                <w:rFonts w:ascii="Sakkal Majalla" w:hAnsi="Sakkal Majalla" w:cs="Sakkal Majalla"/>
                <w:b/>
                <w:bCs/>
                <w:color w:val="000000"/>
                <w:rtl/>
              </w:rPr>
              <w:t xml:space="preserve"> امرأة تحيض.." إلى نهاية حديث أبى سلمة قال: "سأل</w:t>
            </w:r>
            <w:r>
              <w:rPr>
                <w:rFonts w:ascii="Sakkal Majalla" w:hAnsi="Sakkal Majalla" w:cs="Sakkal Majalla" w:hint="cs"/>
                <w:b/>
                <w:bCs/>
                <w:color w:val="000000"/>
                <w:rtl/>
              </w:rPr>
              <w:t>ت</w:t>
            </w:r>
            <w:r w:rsidRPr="00952659">
              <w:rPr>
                <w:rFonts w:ascii="Sakkal Majalla" w:hAnsi="Sakkal Majalla" w:cs="Sakkal Majalla"/>
                <w:b/>
                <w:bCs/>
                <w:color w:val="000000"/>
                <w:rtl/>
              </w:rPr>
              <w:t xml:space="preserve"> أنس بن مالك أكان رسول الله -صلى الله عليه وسلم - يستفتح بالحمد لله رب العالمين"</w:t>
            </w:r>
            <w:r>
              <w:rPr>
                <w:rFonts w:ascii="Sakkal Majalla" w:hAnsi="Sakkal Majalla" w:cs="Sakkal Majalla" w:hint="cs"/>
                <w:b/>
                <w:bCs/>
                <w:color w:val="000000"/>
                <w:rtl/>
              </w:rPr>
              <w:t xml:space="preserve"> دراسة وتحقيق</w:t>
            </w:r>
          </w:p>
        </w:tc>
        <w:tc>
          <w:tcPr>
            <w:tcW w:w="2467" w:type="dxa"/>
          </w:tcPr>
          <w:p w14:paraId="1B28C251" w14:textId="4BD28F9F" w:rsidR="008E38AE" w:rsidRPr="00952659" w:rsidRDefault="008E38AE" w:rsidP="008E38AE">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عبد الرحمن قاسم حسن </w:t>
            </w:r>
            <w:proofErr w:type="spellStart"/>
            <w:r w:rsidRPr="00952659">
              <w:rPr>
                <w:rFonts w:ascii="Sakkal Majalla" w:hAnsi="Sakkal Majalla" w:cs="Sakkal Majalla"/>
                <w:b/>
                <w:bCs/>
                <w:color w:val="000000"/>
                <w:rtl/>
              </w:rPr>
              <w:t>مهذلي</w:t>
            </w:r>
            <w:proofErr w:type="spellEnd"/>
          </w:p>
        </w:tc>
        <w:tc>
          <w:tcPr>
            <w:tcW w:w="762" w:type="dxa"/>
          </w:tcPr>
          <w:p w14:paraId="05B35ACC" w14:textId="1F5A2117" w:rsidR="008E38AE" w:rsidRPr="00F71CD3" w:rsidRDefault="008E38AE" w:rsidP="008E38AE">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6E0136CF" w14:textId="4DD42F19" w:rsidR="008E38AE" w:rsidRPr="00F71CD3" w:rsidRDefault="008E38AE" w:rsidP="008E38AE">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3FA0A2E1" w14:textId="601FA420" w:rsidR="008E38AE" w:rsidRPr="00F71CD3" w:rsidRDefault="008E38AE" w:rsidP="008E38AE">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10955900" w14:textId="51F3CAC1" w:rsidR="008E38AE" w:rsidRPr="00952659" w:rsidRDefault="008E38AE" w:rsidP="008E38AE">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08A12B2F" w14:textId="48A26E20" w:rsidR="008E38AE" w:rsidRDefault="008E38AE" w:rsidP="008E38AE">
            <w:pPr>
              <w:bidi/>
              <w:jc w:val="center"/>
              <w:rPr>
                <w:rFonts w:ascii="Sakkal Majalla" w:hAnsi="Sakkal Majalla" w:cs="Sakkal Majalla"/>
                <w:rtl/>
              </w:rPr>
            </w:pPr>
            <w:r>
              <w:rPr>
                <w:rFonts w:ascii="Sakkal Majalla" w:hAnsi="Sakkal Majalla" w:cs="Sakkal Majalla" w:hint="cs"/>
                <w:rtl/>
              </w:rPr>
              <w:t>تم</w:t>
            </w:r>
          </w:p>
        </w:tc>
        <w:tc>
          <w:tcPr>
            <w:tcW w:w="1674" w:type="dxa"/>
          </w:tcPr>
          <w:p w14:paraId="1A678EF4" w14:textId="77777777" w:rsidR="008E38AE" w:rsidRDefault="008E38AE" w:rsidP="008E38AE">
            <w:pPr>
              <w:bidi/>
              <w:jc w:val="center"/>
              <w:rPr>
                <w:rFonts w:ascii="Sakkal Majalla" w:hAnsi="Sakkal Majalla" w:cs="Sakkal Majalla"/>
                <w:rtl/>
              </w:rPr>
            </w:pPr>
            <w:r>
              <w:rPr>
                <w:rFonts w:ascii="Sakkal Majalla" w:hAnsi="Sakkal Majalla" w:cs="Sakkal Majalla" w:hint="cs"/>
                <w:rtl/>
              </w:rPr>
              <w:t>متوفر</w:t>
            </w:r>
          </w:p>
          <w:p w14:paraId="2989650D" w14:textId="11E3EB81" w:rsidR="008E38AE" w:rsidRDefault="008E38AE" w:rsidP="008E38AE">
            <w:pPr>
              <w:bidi/>
              <w:jc w:val="center"/>
              <w:rPr>
                <w:rFonts w:ascii="Sakkal Majalla" w:hAnsi="Sakkal Majalla" w:cs="Sakkal Majalla"/>
                <w:rtl/>
              </w:rPr>
            </w:pPr>
            <w:r>
              <w:rPr>
                <w:rFonts w:ascii="Sakkal Majalla" w:hAnsi="Sakkal Majalla" w:cs="Sakkal Majalla" w:hint="cs"/>
                <w:rtl/>
              </w:rPr>
              <w:t>(الباحث العلمي)</w:t>
            </w:r>
          </w:p>
        </w:tc>
      </w:tr>
      <w:tr w:rsidR="00744E17" w14:paraId="0F2D7830" w14:textId="1E217A04" w:rsidTr="00983E15">
        <w:tc>
          <w:tcPr>
            <w:tcW w:w="793" w:type="dxa"/>
            <w:shd w:val="clear" w:color="auto" w:fill="FFF2CC"/>
          </w:tcPr>
          <w:p w14:paraId="7CDE582F" w14:textId="63A3CD3C" w:rsidR="00744E17" w:rsidRPr="0063689E" w:rsidRDefault="00744E17"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76</w:t>
            </w:r>
          </w:p>
        </w:tc>
        <w:tc>
          <w:tcPr>
            <w:tcW w:w="5131" w:type="dxa"/>
            <w:shd w:val="clear" w:color="auto" w:fill="FFF2CC"/>
          </w:tcPr>
          <w:p w14:paraId="78EA091E" w14:textId="4CC6FE78" w:rsidR="00744E17" w:rsidRPr="00952659" w:rsidRDefault="00744E17" w:rsidP="00744E17">
            <w:pPr>
              <w:bidi/>
              <w:jc w:val="center"/>
              <w:rPr>
                <w:rFonts w:ascii="Sakkal Majalla" w:hAnsi="Sakkal Majalla" w:cs="Sakkal Majalla"/>
                <w:b/>
                <w:bCs/>
                <w:color w:val="000000"/>
                <w:rtl/>
              </w:rPr>
            </w:pPr>
            <w:r w:rsidRPr="00952659">
              <w:rPr>
                <w:rFonts w:ascii="Sakkal Majalla" w:hAnsi="Sakkal Majalla" w:cs="Sakkal Majalla"/>
                <w:b/>
                <w:bCs/>
                <w:color w:val="000000"/>
                <w:rtl/>
              </w:rPr>
              <w:t>زوائد السنن الكبرى للبيهقي على الكتب الستة من بداية جماع أبواب الصلاة بالنجاسة وموضع الصلاة من مسجد وغيره إلى نهاية باب ما جاء أن الجمع من غير عذر كبيرة</w:t>
            </w:r>
          </w:p>
        </w:tc>
        <w:tc>
          <w:tcPr>
            <w:tcW w:w="2467" w:type="dxa"/>
            <w:shd w:val="clear" w:color="auto" w:fill="FFF2CC"/>
          </w:tcPr>
          <w:p w14:paraId="37A9194D" w14:textId="77777777" w:rsidR="00744E17" w:rsidRDefault="00744E17" w:rsidP="00744E17">
            <w:pPr>
              <w:bidi/>
              <w:jc w:val="center"/>
              <w:rPr>
                <w:rFonts w:ascii="Sakkal Majalla" w:hAnsi="Sakkal Majalla" w:cs="Sakkal Majalla"/>
                <w:b/>
                <w:bCs/>
                <w:color w:val="000000"/>
                <w:rtl/>
              </w:rPr>
            </w:pPr>
            <w:r w:rsidRPr="00952659">
              <w:rPr>
                <w:rFonts w:ascii="Sakkal Majalla" w:hAnsi="Sakkal Majalla" w:cs="Sakkal Majalla"/>
                <w:b/>
                <w:bCs/>
                <w:color w:val="000000"/>
                <w:rtl/>
              </w:rPr>
              <w:t>سليمان محمد عبد الله الشتوي</w:t>
            </w:r>
          </w:p>
          <w:p w14:paraId="456CC274" w14:textId="0E2EF3AD" w:rsidR="00744E17" w:rsidRPr="00952659" w:rsidRDefault="00744E17" w:rsidP="00744E17">
            <w:pPr>
              <w:bidi/>
              <w:jc w:val="center"/>
              <w:rPr>
                <w:rFonts w:ascii="Sakkal Majalla" w:hAnsi="Sakkal Majalla" w:cs="Sakkal Majalla"/>
                <w:b/>
                <w:bCs/>
                <w:color w:val="000000"/>
                <w:rtl/>
              </w:rPr>
            </w:pPr>
          </w:p>
        </w:tc>
        <w:tc>
          <w:tcPr>
            <w:tcW w:w="762" w:type="dxa"/>
            <w:shd w:val="clear" w:color="auto" w:fill="FFF2CC"/>
          </w:tcPr>
          <w:p w14:paraId="786CAE09" w14:textId="52663D3F" w:rsidR="00744E17" w:rsidRPr="00F71CD3" w:rsidRDefault="00744E17" w:rsidP="00744E17">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shd w:val="clear" w:color="auto" w:fill="FFF2CC"/>
          </w:tcPr>
          <w:p w14:paraId="29A6E58A" w14:textId="38E85BDB" w:rsidR="00744E17" w:rsidRPr="00F71CD3" w:rsidRDefault="00744E17" w:rsidP="00744E17">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shd w:val="clear" w:color="auto" w:fill="FFF2CC"/>
          </w:tcPr>
          <w:p w14:paraId="02C0AC17" w14:textId="4518C08B" w:rsidR="00744E17" w:rsidRPr="00F71CD3" w:rsidRDefault="00744E17" w:rsidP="00744E17">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shd w:val="clear" w:color="auto" w:fill="FFF2CC"/>
          </w:tcPr>
          <w:p w14:paraId="34969060" w14:textId="0CD6F7B7" w:rsidR="00744E17" w:rsidRPr="00952659" w:rsidRDefault="00744E17" w:rsidP="00744E17">
            <w:pPr>
              <w:bidi/>
              <w:jc w:val="center"/>
              <w:rPr>
                <w:rFonts w:ascii="Sakkal Majalla" w:hAnsi="Sakkal Majalla" w:cs="Sakkal Majalla"/>
                <w:rtl/>
              </w:rPr>
            </w:pPr>
          </w:p>
          <w:p>
            <w:r>
              <w:rPr>
                <w:b/>
                <w:color w:val="C00000"/>
              </w:rPr>
              <w:t>← مقترح: تحقيق الكتب الحديثية</w:t>
            </w:r>
          </w:p>
          <w:p>
            <w:r>
              <w:rPr>
                <w:color w:val="7F0000"/>
              </w:rPr>
              <w:t>(القاعدة 4) العنوان «زوائد … على …» في حدٍّ محدَّد من الكتاب جمعًا وتخريجًا ودراسة، والزوائد محلها تحقيق الكتب الحديثية بوسم «زوائد» ولا تتفرق على مباحث أخرى (القاعدة ٤ ج)</w:t>
            </w:r>
          </w:p>
        </w:tc>
        <w:tc>
          <w:tcPr>
            <w:tcW w:w="448" w:type="dxa"/>
            <w:shd w:val="clear" w:color="auto" w:fill="FFF2CC"/>
          </w:tcPr>
          <w:p w14:paraId="60453273" w14:textId="4A8DDE54" w:rsidR="00744E17" w:rsidRDefault="00744E17" w:rsidP="00744E17">
            <w:pPr>
              <w:bidi/>
              <w:jc w:val="center"/>
              <w:rPr>
                <w:rFonts w:ascii="Sakkal Majalla" w:hAnsi="Sakkal Majalla" w:cs="Sakkal Majalla"/>
                <w:rtl/>
              </w:rPr>
            </w:pPr>
            <w:r>
              <w:rPr>
                <w:rFonts w:ascii="Sakkal Majalla" w:hAnsi="Sakkal Majalla" w:cs="Sakkal Majalla" w:hint="cs"/>
                <w:rtl/>
              </w:rPr>
              <w:t>تم</w:t>
            </w:r>
          </w:p>
        </w:tc>
        <w:tc>
          <w:tcPr>
            <w:tcW w:w="1674" w:type="dxa"/>
            <w:shd w:val="clear" w:color="auto" w:fill="FFF2CC"/>
          </w:tcPr>
          <w:p w14:paraId="3F972950" w14:textId="77777777" w:rsidR="00744E17" w:rsidRDefault="00744E17" w:rsidP="00744E17">
            <w:pPr>
              <w:bidi/>
              <w:jc w:val="center"/>
              <w:rPr>
                <w:rFonts w:ascii="Sakkal Majalla" w:hAnsi="Sakkal Majalla" w:cs="Sakkal Majalla"/>
                <w:rtl/>
              </w:rPr>
            </w:pPr>
            <w:r>
              <w:rPr>
                <w:rFonts w:ascii="Sakkal Majalla" w:hAnsi="Sakkal Majalla" w:cs="Sakkal Majalla" w:hint="cs"/>
                <w:rtl/>
              </w:rPr>
              <w:t>متوفر</w:t>
            </w:r>
          </w:p>
          <w:p w14:paraId="0552BF87" w14:textId="2518B203" w:rsidR="00744E17" w:rsidRDefault="00744E17" w:rsidP="00744E17">
            <w:pPr>
              <w:bidi/>
              <w:jc w:val="center"/>
              <w:rPr>
                <w:rFonts w:ascii="Sakkal Majalla" w:hAnsi="Sakkal Majalla" w:cs="Sakkal Majalla"/>
                <w:rtl/>
              </w:rPr>
            </w:pPr>
            <w:r>
              <w:rPr>
                <w:rFonts w:ascii="Sakkal Majalla" w:hAnsi="Sakkal Majalla" w:cs="Sakkal Majalla" w:hint="cs"/>
                <w:rtl/>
              </w:rPr>
              <w:t>(بحوث حديثية)</w:t>
            </w:r>
          </w:p>
        </w:tc>
      </w:tr>
      <w:tr w:rsidR="00152423" w14:paraId="15C5825A" w14:textId="3DCA8E74" w:rsidTr="00983E15">
        <w:tc>
          <w:tcPr>
            <w:tcW w:w="793" w:type="dxa"/>
          </w:tcPr>
          <w:p w14:paraId="1C3385FB" w14:textId="5117FF2A" w:rsidR="00152423" w:rsidRPr="0063689E" w:rsidRDefault="00152423"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77</w:t>
            </w:r>
          </w:p>
        </w:tc>
        <w:tc>
          <w:tcPr>
            <w:tcW w:w="5131" w:type="dxa"/>
          </w:tcPr>
          <w:p w14:paraId="7FA7AC4C" w14:textId="77B97979" w:rsidR="00152423" w:rsidRPr="00952659" w:rsidRDefault="00152423" w:rsidP="00152423">
            <w:pPr>
              <w:bidi/>
              <w:jc w:val="center"/>
              <w:rPr>
                <w:rFonts w:ascii="Sakkal Majalla" w:hAnsi="Sakkal Majalla" w:cs="Sakkal Majalla"/>
                <w:b/>
                <w:bCs/>
                <w:color w:val="000000"/>
                <w:rtl/>
              </w:rPr>
            </w:pPr>
            <w:r w:rsidRPr="00952659">
              <w:rPr>
                <w:rFonts w:ascii="Sakkal Majalla" w:hAnsi="Sakkal Majalla" w:cs="Sakkal Majalla"/>
                <w:b/>
                <w:bCs/>
                <w:color w:val="000000"/>
                <w:rtl/>
              </w:rPr>
              <w:t>الجامع المسند للحافظ أبي حفص عمر بن محمد بن بجير من سورة آل عمران من كتاب التفسير إلى آخر كتاب التفسير</w:t>
            </w:r>
            <w:r>
              <w:rPr>
                <w:rFonts w:ascii="Sakkal Majalla" w:hAnsi="Sakkal Majalla" w:cs="Sakkal Majalla" w:hint="cs"/>
                <w:b/>
                <w:bCs/>
                <w:color w:val="000000"/>
                <w:rtl/>
              </w:rPr>
              <w:t xml:space="preserve"> دراسة وتحقيق</w:t>
            </w:r>
          </w:p>
        </w:tc>
        <w:tc>
          <w:tcPr>
            <w:tcW w:w="2467" w:type="dxa"/>
          </w:tcPr>
          <w:p w14:paraId="5E89CFB3" w14:textId="27BC55B2" w:rsidR="00152423" w:rsidRPr="00952659" w:rsidRDefault="00152423" w:rsidP="00152423">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حسين عبد العزيز عمر </w:t>
            </w:r>
            <w:proofErr w:type="spellStart"/>
            <w:r w:rsidRPr="00952659">
              <w:rPr>
                <w:rFonts w:ascii="Sakkal Majalla" w:hAnsi="Sakkal Majalla" w:cs="Sakkal Majalla"/>
                <w:b/>
                <w:bCs/>
                <w:color w:val="000000"/>
                <w:rtl/>
              </w:rPr>
              <w:t>باناجه</w:t>
            </w:r>
            <w:proofErr w:type="spellEnd"/>
          </w:p>
        </w:tc>
        <w:tc>
          <w:tcPr>
            <w:tcW w:w="762" w:type="dxa"/>
          </w:tcPr>
          <w:p w14:paraId="67F1FC0A" w14:textId="37DB4E4D" w:rsidR="00152423" w:rsidRPr="00F71CD3" w:rsidRDefault="00152423" w:rsidP="00152423">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5911BF11" w14:textId="619F621F" w:rsidR="00152423" w:rsidRPr="00F71CD3" w:rsidRDefault="00152423" w:rsidP="00152423">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18DBD72E" w14:textId="3A841FFF" w:rsidR="00152423" w:rsidRPr="00F71CD3" w:rsidRDefault="00152423" w:rsidP="00152423">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44DAB7AF" w14:textId="54EC91C6" w:rsidR="00152423" w:rsidRPr="00952659" w:rsidRDefault="00152423" w:rsidP="00152423">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055B6CF9" w14:textId="2AA6B602" w:rsidR="00152423" w:rsidRDefault="00152423" w:rsidP="00152423">
            <w:pPr>
              <w:bidi/>
              <w:jc w:val="center"/>
              <w:rPr>
                <w:rFonts w:ascii="Sakkal Majalla" w:hAnsi="Sakkal Majalla" w:cs="Sakkal Majalla"/>
                <w:rtl/>
              </w:rPr>
            </w:pPr>
            <w:r>
              <w:rPr>
                <w:rFonts w:ascii="Sakkal Majalla" w:hAnsi="Sakkal Majalla" w:cs="Sakkal Majalla" w:hint="cs"/>
                <w:rtl/>
              </w:rPr>
              <w:t>تم</w:t>
            </w:r>
          </w:p>
        </w:tc>
        <w:tc>
          <w:tcPr>
            <w:tcW w:w="1674" w:type="dxa"/>
          </w:tcPr>
          <w:p w14:paraId="58A1223F" w14:textId="77777777" w:rsidR="00152423" w:rsidRDefault="00152423" w:rsidP="00152423">
            <w:pPr>
              <w:bidi/>
              <w:jc w:val="center"/>
              <w:rPr>
                <w:rFonts w:ascii="Sakkal Majalla" w:hAnsi="Sakkal Majalla" w:cs="Sakkal Majalla"/>
                <w:rtl/>
              </w:rPr>
            </w:pPr>
            <w:r>
              <w:rPr>
                <w:rFonts w:ascii="Sakkal Majalla" w:hAnsi="Sakkal Majalla" w:cs="Sakkal Majalla" w:hint="cs"/>
                <w:rtl/>
              </w:rPr>
              <w:t>متوفر</w:t>
            </w:r>
          </w:p>
          <w:p w14:paraId="1EC7C685" w14:textId="38ABBB94" w:rsidR="00152423" w:rsidRDefault="00152423" w:rsidP="00152423">
            <w:pPr>
              <w:bidi/>
              <w:jc w:val="center"/>
              <w:rPr>
                <w:rFonts w:ascii="Sakkal Majalla" w:hAnsi="Sakkal Majalla" w:cs="Sakkal Majalla"/>
                <w:rtl/>
              </w:rPr>
            </w:pPr>
            <w:r>
              <w:rPr>
                <w:rFonts w:ascii="Sakkal Majalla" w:hAnsi="Sakkal Majalla" w:cs="Sakkal Majalla" w:hint="cs"/>
                <w:rtl/>
              </w:rPr>
              <w:t>(الباحث العلمي)</w:t>
            </w:r>
          </w:p>
        </w:tc>
      </w:tr>
      <w:tr w:rsidR="00D82EA1" w14:paraId="33240853" w14:textId="5E4562A1" w:rsidTr="00983E15">
        <w:tc>
          <w:tcPr>
            <w:tcW w:w="793" w:type="dxa"/>
          </w:tcPr>
          <w:p w14:paraId="0FFB7AAC" w14:textId="1CAFC063"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lastRenderedPageBreak/>
              <w:t>79</w:t>
            </w:r>
          </w:p>
        </w:tc>
        <w:tc>
          <w:tcPr>
            <w:tcW w:w="5131" w:type="dxa"/>
          </w:tcPr>
          <w:p w14:paraId="3D9DBFBF" w14:textId="3F0FF508"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المغني عن حمل الأسفار في تخريج ما في الإحياء من الأخبار للحافظ العراقي من أول الباب الخامس من كتاب الأذكار والدعوات إلى آخر كتاب آداب الأكل</w:t>
            </w:r>
          </w:p>
        </w:tc>
        <w:tc>
          <w:tcPr>
            <w:tcW w:w="2467" w:type="dxa"/>
          </w:tcPr>
          <w:p w14:paraId="67D1E31E" w14:textId="6C5F43D2"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أبو بكر يوسف</w:t>
            </w:r>
          </w:p>
        </w:tc>
        <w:tc>
          <w:tcPr>
            <w:tcW w:w="762" w:type="dxa"/>
          </w:tcPr>
          <w:p w14:paraId="7A02E2D7" w14:textId="2475D372"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3C8EAB77" w14:textId="2E9E639D"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4854B5DE" w14:textId="53B7E180"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74D1E3FB" w14:textId="28B838AC" w:rsidR="00D82EA1" w:rsidRPr="00952659" w:rsidRDefault="00D82EA1" w:rsidP="00D82EA1">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4BB8A464" w14:textId="77777777" w:rsidR="00D82EA1" w:rsidRDefault="00D82EA1" w:rsidP="00D82EA1">
            <w:pPr>
              <w:bidi/>
              <w:jc w:val="center"/>
              <w:rPr>
                <w:rFonts w:ascii="Sakkal Majalla" w:hAnsi="Sakkal Majalla" w:cs="Sakkal Majalla"/>
                <w:rtl/>
              </w:rPr>
            </w:pPr>
          </w:p>
        </w:tc>
        <w:tc>
          <w:tcPr>
            <w:tcW w:w="1674" w:type="dxa"/>
          </w:tcPr>
          <w:p w14:paraId="26E5AE1B" w14:textId="7992D9A1" w:rsidR="00D82EA1" w:rsidRDefault="00D53922" w:rsidP="00D82EA1">
            <w:pPr>
              <w:bidi/>
              <w:jc w:val="center"/>
              <w:rPr>
                <w:rFonts w:ascii="Sakkal Majalla" w:hAnsi="Sakkal Majalla" w:cs="Sakkal Majalla"/>
                <w:rtl/>
              </w:rPr>
            </w:pPr>
            <w:r w:rsidRPr="00D53922">
              <w:rPr>
                <w:rFonts w:ascii="Sakkal Majalla" w:hAnsi="Sakkal Majalla" w:cs="Sakkal Majalla" w:hint="cs"/>
                <w:highlight w:val="cyan"/>
                <w:rtl/>
              </w:rPr>
              <w:t xml:space="preserve">لم </w:t>
            </w:r>
            <w:proofErr w:type="gramStart"/>
            <w:r w:rsidRPr="00D53922">
              <w:rPr>
                <w:rFonts w:ascii="Sakkal Majalla" w:hAnsi="Sakkal Majalla" w:cs="Sakkal Majalla" w:hint="cs"/>
                <w:highlight w:val="cyan"/>
                <w:rtl/>
              </w:rPr>
              <w:t>اقف</w:t>
            </w:r>
            <w:proofErr w:type="gramEnd"/>
          </w:p>
        </w:tc>
      </w:tr>
      <w:tr w:rsidR="002947BE" w14:paraId="2320B185" w14:textId="145286FF" w:rsidTr="00983E15">
        <w:tc>
          <w:tcPr>
            <w:tcW w:w="793" w:type="dxa"/>
          </w:tcPr>
          <w:p w14:paraId="343C870D" w14:textId="125A6F68" w:rsidR="002947BE" w:rsidRPr="0063689E" w:rsidRDefault="002947BE"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80</w:t>
            </w:r>
          </w:p>
        </w:tc>
        <w:tc>
          <w:tcPr>
            <w:tcW w:w="5131" w:type="dxa"/>
          </w:tcPr>
          <w:p w14:paraId="1115DF6F" w14:textId="3366F0B4" w:rsidR="002947BE" w:rsidRPr="00952659" w:rsidRDefault="002947BE" w:rsidP="002947BE">
            <w:pPr>
              <w:bidi/>
              <w:jc w:val="center"/>
              <w:rPr>
                <w:rFonts w:ascii="Sakkal Majalla" w:hAnsi="Sakkal Majalla" w:cs="Sakkal Majalla"/>
                <w:b/>
                <w:bCs/>
                <w:color w:val="000000"/>
                <w:rtl/>
              </w:rPr>
            </w:pPr>
            <w:r w:rsidRPr="00952659">
              <w:rPr>
                <w:rFonts w:ascii="Sakkal Majalla" w:hAnsi="Sakkal Majalla" w:cs="Sakkal Majalla"/>
                <w:b/>
                <w:bCs/>
                <w:color w:val="000000"/>
                <w:rtl/>
              </w:rPr>
              <w:t>المغني عن حمل الأسفار في تخريج ما في الإحياء من الأخبار للحافظ العراقي من كتاب الفقر والزهد إلى آخر كتاب التوحيد والتوكل</w:t>
            </w:r>
            <w:r>
              <w:rPr>
                <w:rFonts w:ascii="Sakkal Majalla" w:hAnsi="Sakkal Majalla" w:cs="Sakkal Majalla" w:hint="cs"/>
                <w:b/>
                <w:bCs/>
                <w:color w:val="000000"/>
                <w:rtl/>
              </w:rPr>
              <w:t xml:space="preserve"> دراسة وتحقيق</w:t>
            </w:r>
          </w:p>
        </w:tc>
        <w:tc>
          <w:tcPr>
            <w:tcW w:w="2467" w:type="dxa"/>
          </w:tcPr>
          <w:p w14:paraId="0F295369" w14:textId="07197534" w:rsidR="002947BE" w:rsidRPr="00952659" w:rsidRDefault="002947BE" w:rsidP="002947BE">
            <w:pPr>
              <w:bidi/>
              <w:jc w:val="center"/>
              <w:rPr>
                <w:rFonts w:ascii="Sakkal Majalla" w:hAnsi="Sakkal Majalla" w:cs="Sakkal Majalla"/>
                <w:b/>
                <w:bCs/>
                <w:color w:val="000000"/>
                <w:rtl/>
              </w:rPr>
            </w:pPr>
            <w:r w:rsidRPr="00952659">
              <w:rPr>
                <w:rFonts w:ascii="Sakkal Majalla" w:hAnsi="Sakkal Majalla" w:cs="Sakkal Majalla"/>
                <w:b/>
                <w:bCs/>
                <w:color w:val="000000"/>
                <w:rtl/>
              </w:rPr>
              <w:t>ناصر صقر عواض المطيري</w:t>
            </w:r>
          </w:p>
        </w:tc>
        <w:tc>
          <w:tcPr>
            <w:tcW w:w="762" w:type="dxa"/>
          </w:tcPr>
          <w:p w14:paraId="3F718B75" w14:textId="2B0B81D3" w:rsidR="002947BE" w:rsidRPr="00F71CD3" w:rsidRDefault="002947BE" w:rsidP="002947BE">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4EDC9101" w14:textId="78693021" w:rsidR="002947BE" w:rsidRPr="00F71CD3" w:rsidRDefault="002947BE" w:rsidP="002947BE">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7EB3B67E" w14:textId="76685021" w:rsidR="002947BE" w:rsidRPr="00F71CD3" w:rsidRDefault="002947BE" w:rsidP="002947BE">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4F6CFC87" w14:textId="6DF8CAAD" w:rsidR="002947BE" w:rsidRPr="00952659" w:rsidRDefault="002947BE" w:rsidP="002947BE">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71A1B917" w14:textId="0AB512F3" w:rsidR="002947BE" w:rsidRDefault="002947BE" w:rsidP="002947BE">
            <w:pPr>
              <w:bidi/>
              <w:jc w:val="center"/>
              <w:rPr>
                <w:rFonts w:ascii="Sakkal Majalla" w:hAnsi="Sakkal Majalla" w:cs="Sakkal Majalla"/>
                <w:rtl/>
              </w:rPr>
            </w:pPr>
            <w:r>
              <w:rPr>
                <w:rFonts w:ascii="Sakkal Majalla" w:hAnsi="Sakkal Majalla" w:cs="Sakkal Majalla" w:hint="cs"/>
                <w:rtl/>
              </w:rPr>
              <w:t>تم</w:t>
            </w:r>
          </w:p>
        </w:tc>
        <w:tc>
          <w:tcPr>
            <w:tcW w:w="1674" w:type="dxa"/>
          </w:tcPr>
          <w:p w14:paraId="5FA4B038" w14:textId="77777777" w:rsidR="002947BE" w:rsidRDefault="002947BE" w:rsidP="002947BE">
            <w:pPr>
              <w:bidi/>
              <w:jc w:val="center"/>
              <w:rPr>
                <w:rFonts w:ascii="Sakkal Majalla" w:hAnsi="Sakkal Majalla" w:cs="Sakkal Majalla"/>
                <w:rtl/>
              </w:rPr>
            </w:pPr>
            <w:r>
              <w:rPr>
                <w:rFonts w:ascii="Sakkal Majalla" w:hAnsi="Sakkal Majalla" w:cs="Sakkal Majalla" w:hint="cs"/>
                <w:rtl/>
              </w:rPr>
              <w:t>متوفر</w:t>
            </w:r>
          </w:p>
          <w:p w14:paraId="3D119A36" w14:textId="4C093A2C" w:rsidR="002947BE" w:rsidRDefault="002947BE" w:rsidP="002947BE">
            <w:pPr>
              <w:bidi/>
              <w:jc w:val="center"/>
              <w:rPr>
                <w:rFonts w:ascii="Sakkal Majalla" w:hAnsi="Sakkal Majalla" w:cs="Sakkal Majalla"/>
                <w:rtl/>
              </w:rPr>
            </w:pPr>
            <w:r>
              <w:rPr>
                <w:rFonts w:ascii="Sakkal Majalla" w:hAnsi="Sakkal Majalla" w:cs="Sakkal Majalla" w:hint="cs"/>
                <w:rtl/>
              </w:rPr>
              <w:t>(الباحث العلمي)</w:t>
            </w:r>
          </w:p>
        </w:tc>
      </w:tr>
      <w:tr w:rsidR="00D82EA1" w14:paraId="38A45BA7" w14:textId="5E9BA1D8" w:rsidTr="00983E15">
        <w:tc>
          <w:tcPr>
            <w:tcW w:w="793" w:type="dxa"/>
          </w:tcPr>
          <w:p w14:paraId="17DED6B6" w14:textId="291B3421"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81</w:t>
            </w:r>
          </w:p>
        </w:tc>
        <w:tc>
          <w:tcPr>
            <w:tcW w:w="5131" w:type="dxa"/>
          </w:tcPr>
          <w:p w14:paraId="5ADFCD3F" w14:textId="295F31A4"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المغني عن حمل الأسفار في تخريج ما في الإحياء من الأخبار للحافظ العراقي من أول كتاب آداب المعيشة وأخلاق النبوة إلى آخر بيان تواضعه -صلى الله عليه وسلم</w:t>
            </w:r>
            <w:r w:rsidR="0082240C">
              <w:rPr>
                <w:rFonts w:ascii="Sakkal Majalla" w:hAnsi="Sakkal Majalla" w:cs="Sakkal Majalla" w:hint="cs"/>
                <w:b/>
                <w:bCs/>
                <w:color w:val="000000"/>
                <w:rtl/>
              </w:rPr>
              <w:t xml:space="preserve"> دراسة وتحقيق</w:t>
            </w:r>
          </w:p>
        </w:tc>
        <w:tc>
          <w:tcPr>
            <w:tcW w:w="2467" w:type="dxa"/>
          </w:tcPr>
          <w:p w14:paraId="56D1CE84" w14:textId="34D27F3B"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إياد أحمد عباس شكري</w:t>
            </w:r>
          </w:p>
        </w:tc>
        <w:tc>
          <w:tcPr>
            <w:tcW w:w="762" w:type="dxa"/>
          </w:tcPr>
          <w:p w14:paraId="49EC759E" w14:textId="3DC6B61B"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4E6A7B6E" w14:textId="1AD702CB"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660E14AF" w14:textId="4592E283"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453C62BA" w14:textId="719C6D0D" w:rsidR="00D82EA1" w:rsidRPr="00952659" w:rsidRDefault="00D82EA1" w:rsidP="00D82EA1">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7837B6BF" w14:textId="54CE6F12" w:rsidR="00D82EA1" w:rsidRDefault="0082240C" w:rsidP="00D82EA1">
            <w:pPr>
              <w:bidi/>
              <w:jc w:val="center"/>
              <w:rPr>
                <w:rFonts w:ascii="Sakkal Majalla" w:hAnsi="Sakkal Majalla" w:cs="Sakkal Majalla"/>
                <w:rtl/>
              </w:rPr>
            </w:pPr>
            <w:r>
              <w:rPr>
                <w:rFonts w:ascii="Sakkal Majalla" w:hAnsi="Sakkal Majalla" w:cs="Sakkal Majalla" w:hint="cs"/>
                <w:rtl/>
              </w:rPr>
              <w:t>تم</w:t>
            </w:r>
          </w:p>
        </w:tc>
        <w:tc>
          <w:tcPr>
            <w:tcW w:w="1674" w:type="dxa"/>
          </w:tcPr>
          <w:p w14:paraId="3EC91DB3" w14:textId="77777777" w:rsidR="00D82EA1" w:rsidRDefault="0082240C" w:rsidP="00D82EA1">
            <w:pPr>
              <w:bidi/>
              <w:jc w:val="center"/>
              <w:rPr>
                <w:rFonts w:ascii="Sakkal Majalla" w:hAnsi="Sakkal Majalla" w:cs="Sakkal Majalla"/>
                <w:rtl/>
              </w:rPr>
            </w:pPr>
            <w:r>
              <w:rPr>
                <w:rFonts w:ascii="Sakkal Majalla" w:hAnsi="Sakkal Majalla" w:cs="Sakkal Majalla" w:hint="cs"/>
                <w:rtl/>
              </w:rPr>
              <w:t>متوفر</w:t>
            </w:r>
          </w:p>
          <w:p w14:paraId="139CB7B5" w14:textId="5FB197AA" w:rsidR="0082240C" w:rsidRDefault="0082240C" w:rsidP="0082240C">
            <w:pPr>
              <w:bidi/>
              <w:jc w:val="center"/>
              <w:rPr>
                <w:rFonts w:ascii="Sakkal Majalla" w:hAnsi="Sakkal Majalla" w:cs="Sakkal Majalla"/>
                <w:rtl/>
              </w:rPr>
            </w:pPr>
            <w:r>
              <w:rPr>
                <w:rFonts w:ascii="Sakkal Majalla" w:hAnsi="Sakkal Majalla" w:cs="Sakkal Majalla" w:hint="cs"/>
                <w:rtl/>
              </w:rPr>
              <w:t>(الباحث العلمي)</w:t>
            </w:r>
          </w:p>
        </w:tc>
      </w:tr>
      <w:tr w:rsidR="001D71D9" w14:paraId="41873FDE" w14:textId="338984B5" w:rsidTr="00983E15">
        <w:tc>
          <w:tcPr>
            <w:tcW w:w="793" w:type="dxa"/>
          </w:tcPr>
          <w:p w14:paraId="43DCAD48" w14:textId="37C82044" w:rsidR="001D71D9" w:rsidRPr="0063689E" w:rsidRDefault="001D71D9"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82</w:t>
            </w:r>
          </w:p>
        </w:tc>
        <w:tc>
          <w:tcPr>
            <w:tcW w:w="5131" w:type="dxa"/>
          </w:tcPr>
          <w:p w14:paraId="03F07A87" w14:textId="4BEF6D6E" w:rsidR="001D71D9" w:rsidRPr="00952659" w:rsidRDefault="001D71D9" w:rsidP="001D71D9">
            <w:pPr>
              <w:bidi/>
              <w:jc w:val="center"/>
              <w:rPr>
                <w:rFonts w:ascii="Sakkal Majalla" w:hAnsi="Sakkal Majalla" w:cs="Sakkal Majalla"/>
                <w:b/>
                <w:bCs/>
                <w:color w:val="000000"/>
                <w:rtl/>
              </w:rPr>
            </w:pPr>
            <w:r w:rsidRPr="00952659">
              <w:rPr>
                <w:rFonts w:ascii="Sakkal Majalla" w:hAnsi="Sakkal Majalla" w:cs="Sakkal Majalla"/>
                <w:b/>
                <w:bCs/>
                <w:color w:val="000000"/>
                <w:rtl/>
              </w:rPr>
              <w:t>المغني عن حمل الأسفار في تخريج ما في الأحياء من الأخبار للحافظ العراقي من أول كتاب ذم الكبر والعجب إلى آخر كتاب التوبة</w:t>
            </w:r>
            <w:r>
              <w:rPr>
                <w:rFonts w:ascii="Sakkal Majalla" w:hAnsi="Sakkal Majalla" w:cs="Sakkal Majalla" w:hint="cs"/>
                <w:b/>
                <w:bCs/>
                <w:color w:val="000000"/>
                <w:rtl/>
              </w:rPr>
              <w:t xml:space="preserve"> دراسة وتحقيق</w:t>
            </w:r>
          </w:p>
        </w:tc>
        <w:tc>
          <w:tcPr>
            <w:tcW w:w="2467" w:type="dxa"/>
          </w:tcPr>
          <w:p w14:paraId="3B993894" w14:textId="74ED505D" w:rsidR="001D71D9" w:rsidRPr="00952659" w:rsidRDefault="001D71D9" w:rsidP="001D71D9">
            <w:pPr>
              <w:bidi/>
              <w:jc w:val="center"/>
              <w:rPr>
                <w:rFonts w:ascii="Sakkal Majalla" w:hAnsi="Sakkal Majalla" w:cs="Sakkal Majalla"/>
                <w:b/>
                <w:bCs/>
                <w:color w:val="000000"/>
                <w:rtl/>
              </w:rPr>
            </w:pPr>
            <w:r w:rsidRPr="00952659">
              <w:rPr>
                <w:rFonts w:ascii="Sakkal Majalla" w:hAnsi="Sakkal Majalla" w:cs="Sakkal Majalla"/>
                <w:b/>
                <w:bCs/>
                <w:color w:val="000000"/>
                <w:rtl/>
              </w:rPr>
              <w:t>عبد العزيز عودة مهنا السريحي</w:t>
            </w:r>
          </w:p>
        </w:tc>
        <w:tc>
          <w:tcPr>
            <w:tcW w:w="762" w:type="dxa"/>
          </w:tcPr>
          <w:p w14:paraId="001C4DB3" w14:textId="096AB80C" w:rsidR="001D71D9" w:rsidRPr="00F71CD3" w:rsidRDefault="001D71D9" w:rsidP="001D71D9">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469930B5" w14:textId="2F08A158" w:rsidR="001D71D9" w:rsidRPr="00F71CD3" w:rsidRDefault="001D71D9" w:rsidP="001D71D9">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7DEE5F8D" w14:textId="79227A11" w:rsidR="001D71D9" w:rsidRPr="00F71CD3" w:rsidRDefault="001D71D9" w:rsidP="001D71D9">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3CD48F39" w14:textId="7C47161E" w:rsidR="001D71D9" w:rsidRPr="00952659" w:rsidRDefault="001D71D9" w:rsidP="001D71D9">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30E6A60F" w14:textId="73650DD2" w:rsidR="001D71D9" w:rsidRDefault="001D71D9" w:rsidP="001D71D9">
            <w:pPr>
              <w:bidi/>
              <w:jc w:val="center"/>
              <w:rPr>
                <w:rFonts w:ascii="Sakkal Majalla" w:hAnsi="Sakkal Majalla" w:cs="Sakkal Majalla"/>
                <w:rtl/>
              </w:rPr>
            </w:pPr>
            <w:r>
              <w:rPr>
                <w:rFonts w:ascii="Sakkal Majalla" w:hAnsi="Sakkal Majalla" w:cs="Sakkal Majalla" w:hint="cs"/>
                <w:rtl/>
              </w:rPr>
              <w:t>تم</w:t>
            </w:r>
          </w:p>
        </w:tc>
        <w:tc>
          <w:tcPr>
            <w:tcW w:w="1674" w:type="dxa"/>
          </w:tcPr>
          <w:p w14:paraId="06D0176C" w14:textId="77777777" w:rsidR="001D71D9" w:rsidRDefault="001D71D9" w:rsidP="001D71D9">
            <w:pPr>
              <w:bidi/>
              <w:jc w:val="center"/>
              <w:rPr>
                <w:rFonts w:ascii="Sakkal Majalla" w:hAnsi="Sakkal Majalla" w:cs="Sakkal Majalla"/>
                <w:rtl/>
              </w:rPr>
            </w:pPr>
            <w:r>
              <w:rPr>
                <w:rFonts w:ascii="Sakkal Majalla" w:hAnsi="Sakkal Majalla" w:cs="Sakkal Majalla" w:hint="cs"/>
                <w:rtl/>
              </w:rPr>
              <w:t>متوفر</w:t>
            </w:r>
          </w:p>
          <w:p w14:paraId="3DB4E8DF" w14:textId="781F2D86" w:rsidR="001D71D9" w:rsidRDefault="001D71D9" w:rsidP="001D71D9">
            <w:pPr>
              <w:bidi/>
              <w:jc w:val="center"/>
              <w:rPr>
                <w:rFonts w:ascii="Sakkal Majalla" w:hAnsi="Sakkal Majalla" w:cs="Sakkal Majalla"/>
                <w:rtl/>
              </w:rPr>
            </w:pPr>
            <w:r>
              <w:rPr>
                <w:rFonts w:ascii="Sakkal Majalla" w:hAnsi="Sakkal Majalla" w:cs="Sakkal Majalla" w:hint="cs"/>
                <w:rtl/>
              </w:rPr>
              <w:t>(الباحث العلمي)</w:t>
            </w:r>
          </w:p>
        </w:tc>
      </w:tr>
      <w:tr w:rsidR="005650DC" w14:paraId="0609B31A" w14:textId="08D4E2CC" w:rsidTr="00983E15">
        <w:tc>
          <w:tcPr>
            <w:tcW w:w="793" w:type="dxa"/>
          </w:tcPr>
          <w:p w14:paraId="5233B4E4" w14:textId="45D5152C" w:rsidR="005650DC" w:rsidRPr="0063689E" w:rsidRDefault="005650DC"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83</w:t>
            </w:r>
          </w:p>
        </w:tc>
        <w:tc>
          <w:tcPr>
            <w:tcW w:w="5131" w:type="dxa"/>
          </w:tcPr>
          <w:p w14:paraId="24AF6D17" w14:textId="7ECF4922" w:rsidR="005650DC" w:rsidRPr="00952659" w:rsidRDefault="005650DC" w:rsidP="005650DC">
            <w:pPr>
              <w:bidi/>
              <w:jc w:val="center"/>
              <w:rPr>
                <w:rFonts w:ascii="Sakkal Majalla" w:hAnsi="Sakkal Majalla" w:cs="Sakkal Majalla"/>
                <w:b/>
                <w:bCs/>
                <w:color w:val="000000"/>
                <w:rtl/>
              </w:rPr>
            </w:pPr>
            <w:r w:rsidRPr="00952659">
              <w:rPr>
                <w:rFonts w:ascii="Sakkal Majalla" w:hAnsi="Sakkal Majalla" w:cs="Sakkal Majalla"/>
                <w:b/>
                <w:bCs/>
                <w:color w:val="000000"/>
                <w:rtl/>
              </w:rPr>
              <w:t>المغني عن حمل الأسفار في الأسفار في تخريج ما في الإحياء من الأخبار للحافظ العراقي من بداية كتاب قواعد العقائد إلى نهاية الباب الثاني</w:t>
            </w:r>
            <w:r>
              <w:rPr>
                <w:rFonts w:ascii="Sakkal Majalla" w:hAnsi="Sakkal Majalla" w:cs="Sakkal Majalla" w:hint="cs"/>
                <w:b/>
                <w:bCs/>
                <w:color w:val="000000"/>
                <w:rtl/>
              </w:rPr>
              <w:t xml:space="preserve"> في كيفية الاعمال الظاهرة في الصلاة من كتاب أسرار الصلاة ومهماتها </w:t>
            </w:r>
          </w:p>
        </w:tc>
        <w:tc>
          <w:tcPr>
            <w:tcW w:w="2467" w:type="dxa"/>
          </w:tcPr>
          <w:p w14:paraId="78F8D229" w14:textId="0D0D6F2C" w:rsidR="005650DC" w:rsidRPr="00952659" w:rsidRDefault="005650DC" w:rsidP="005650DC">
            <w:pPr>
              <w:bidi/>
              <w:jc w:val="center"/>
              <w:rPr>
                <w:rFonts w:ascii="Sakkal Majalla" w:hAnsi="Sakkal Majalla" w:cs="Sakkal Majalla"/>
                <w:b/>
                <w:bCs/>
                <w:color w:val="000000"/>
                <w:rtl/>
              </w:rPr>
            </w:pPr>
            <w:r w:rsidRPr="00952659">
              <w:rPr>
                <w:rFonts w:ascii="Sakkal Majalla" w:hAnsi="Sakkal Majalla" w:cs="Sakkal Majalla"/>
                <w:b/>
                <w:bCs/>
                <w:color w:val="000000"/>
                <w:rtl/>
              </w:rPr>
              <w:t>إسماعيل عبد الأحد</w:t>
            </w:r>
          </w:p>
        </w:tc>
        <w:tc>
          <w:tcPr>
            <w:tcW w:w="762" w:type="dxa"/>
          </w:tcPr>
          <w:p w14:paraId="7CA361AE" w14:textId="4C557871" w:rsidR="005650DC" w:rsidRPr="00F71CD3" w:rsidRDefault="005650DC" w:rsidP="005650DC">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20973227" w14:textId="3AB1DADB" w:rsidR="005650DC" w:rsidRPr="00F71CD3" w:rsidRDefault="005650DC" w:rsidP="005650DC">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636BBAA9" w14:textId="5425E6FD" w:rsidR="005650DC" w:rsidRPr="00F71CD3" w:rsidRDefault="005650DC" w:rsidP="005650DC">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36E4E3F3" w14:textId="5146C778" w:rsidR="005650DC" w:rsidRPr="00952659" w:rsidRDefault="005650DC" w:rsidP="005650DC">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54A13E38" w14:textId="152AB23F" w:rsidR="005650DC" w:rsidRDefault="005650DC" w:rsidP="005650DC">
            <w:pPr>
              <w:bidi/>
              <w:jc w:val="center"/>
              <w:rPr>
                <w:rFonts w:ascii="Sakkal Majalla" w:hAnsi="Sakkal Majalla" w:cs="Sakkal Majalla"/>
                <w:rtl/>
              </w:rPr>
            </w:pPr>
            <w:r>
              <w:rPr>
                <w:rFonts w:ascii="Sakkal Majalla" w:hAnsi="Sakkal Majalla" w:cs="Sakkal Majalla" w:hint="cs"/>
                <w:rtl/>
              </w:rPr>
              <w:t>تم</w:t>
            </w:r>
          </w:p>
        </w:tc>
        <w:tc>
          <w:tcPr>
            <w:tcW w:w="1674" w:type="dxa"/>
          </w:tcPr>
          <w:p w14:paraId="2204D6C2" w14:textId="77777777" w:rsidR="005650DC" w:rsidRDefault="005650DC" w:rsidP="005650DC">
            <w:pPr>
              <w:bidi/>
              <w:jc w:val="center"/>
              <w:rPr>
                <w:rFonts w:ascii="Sakkal Majalla" w:hAnsi="Sakkal Majalla" w:cs="Sakkal Majalla"/>
                <w:rtl/>
              </w:rPr>
            </w:pPr>
            <w:r>
              <w:rPr>
                <w:rFonts w:ascii="Sakkal Majalla" w:hAnsi="Sakkal Majalla" w:cs="Sakkal Majalla" w:hint="cs"/>
                <w:rtl/>
              </w:rPr>
              <w:t>متوفر</w:t>
            </w:r>
          </w:p>
          <w:p w14:paraId="6A0D6F9E" w14:textId="2EAF88F9" w:rsidR="005650DC" w:rsidRDefault="005650DC" w:rsidP="005650DC">
            <w:pPr>
              <w:bidi/>
              <w:jc w:val="center"/>
              <w:rPr>
                <w:rFonts w:ascii="Sakkal Majalla" w:hAnsi="Sakkal Majalla" w:cs="Sakkal Majalla"/>
                <w:rtl/>
              </w:rPr>
            </w:pPr>
            <w:r>
              <w:rPr>
                <w:rFonts w:ascii="Sakkal Majalla" w:hAnsi="Sakkal Majalla" w:cs="Sakkal Majalla" w:hint="cs"/>
                <w:rtl/>
              </w:rPr>
              <w:t>(الباحث العلمي)</w:t>
            </w:r>
          </w:p>
        </w:tc>
      </w:tr>
      <w:tr w:rsidR="00E744A6" w14:paraId="7029D5B8" w14:textId="6D8A54EB" w:rsidTr="00983E15">
        <w:tc>
          <w:tcPr>
            <w:tcW w:w="793" w:type="dxa"/>
          </w:tcPr>
          <w:p w14:paraId="7D305BA8" w14:textId="25F321C1" w:rsidR="00E744A6" w:rsidRPr="0063689E" w:rsidRDefault="00E744A6"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84</w:t>
            </w:r>
          </w:p>
        </w:tc>
        <w:tc>
          <w:tcPr>
            <w:tcW w:w="5131" w:type="dxa"/>
          </w:tcPr>
          <w:p w14:paraId="433927DA" w14:textId="21B8CF6F" w:rsidR="00E744A6" w:rsidRPr="00952659" w:rsidRDefault="00E744A6" w:rsidP="00E744A6">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المغني عن حمل الأسفار في تخريج ما في الإحياء من </w:t>
            </w:r>
            <w:proofErr w:type="gramStart"/>
            <w:r w:rsidRPr="00952659">
              <w:rPr>
                <w:rFonts w:ascii="Sakkal Majalla" w:hAnsi="Sakkal Majalla" w:cs="Sakkal Majalla"/>
                <w:b/>
                <w:bCs/>
                <w:color w:val="000000"/>
                <w:rtl/>
              </w:rPr>
              <w:t xml:space="preserve">الأخبار </w:t>
            </w:r>
            <w:r>
              <w:rPr>
                <w:rFonts w:ascii="Sakkal Majalla" w:hAnsi="Sakkal Majalla" w:cs="Sakkal Majalla" w:hint="cs"/>
                <w:b/>
                <w:bCs/>
                <w:color w:val="000000"/>
                <w:rtl/>
              </w:rPr>
              <w:t xml:space="preserve"> </w:t>
            </w:r>
            <w:r w:rsidRPr="00952659">
              <w:rPr>
                <w:rFonts w:ascii="Sakkal Majalla" w:hAnsi="Sakkal Majalla" w:cs="Sakkal Majalla"/>
                <w:b/>
                <w:bCs/>
                <w:color w:val="000000"/>
                <w:rtl/>
              </w:rPr>
              <w:t>من</w:t>
            </w:r>
            <w:proofErr w:type="gramEnd"/>
            <w:r w:rsidRPr="00952659">
              <w:rPr>
                <w:rFonts w:ascii="Sakkal Majalla" w:hAnsi="Sakkal Majalla" w:cs="Sakkal Majalla"/>
                <w:b/>
                <w:bCs/>
                <w:color w:val="000000"/>
                <w:rtl/>
              </w:rPr>
              <w:t xml:space="preserve"> أول</w:t>
            </w:r>
            <w:r>
              <w:rPr>
                <w:rFonts w:ascii="Sakkal Majalla" w:hAnsi="Sakkal Majalla" w:cs="Sakkal Majalla" w:hint="cs"/>
                <w:b/>
                <w:bCs/>
                <w:color w:val="000000"/>
                <w:rtl/>
              </w:rPr>
              <w:t xml:space="preserve">ه </w:t>
            </w:r>
            <w:r w:rsidRPr="00952659">
              <w:rPr>
                <w:rFonts w:ascii="Sakkal Majalla" w:hAnsi="Sakkal Majalla" w:cs="Sakkal Majalla"/>
                <w:b/>
                <w:bCs/>
                <w:color w:val="000000"/>
                <w:rtl/>
              </w:rPr>
              <w:t>إلى نهاية كتاب العلم</w:t>
            </w:r>
          </w:p>
        </w:tc>
        <w:tc>
          <w:tcPr>
            <w:tcW w:w="2467" w:type="dxa"/>
          </w:tcPr>
          <w:p w14:paraId="02BABEB9" w14:textId="554A91BE" w:rsidR="00E744A6" w:rsidRPr="00952659" w:rsidRDefault="00E744A6" w:rsidP="00E744A6">
            <w:pPr>
              <w:bidi/>
              <w:jc w:val="center"/>
              <w:rPr>
                <w:rFonts w:ascii="Sakkal Majalla" w:hAnsi="Sakkal Majalla" w:cs="Sakkal Majalla"/>
                <w:b/>
                <w:bCs/>
                <w:color w:val="000000"/>
                <w:rtl/>
              </w:rPr>
            </w:pPr>
            <w:r w:rsidRPr="00952659">
              <w:rPr>
                <w:rFonts w:ascii="Sakkal Majalla" w:hAnsi="Sakkal Majalla" w:cs="Sakkal Majalla"/>
                <w:b/>
                <w:bCs/>
                <w:color w:val="000000"/>
                <w:rtl/>
              </w:rPr>
              <w:t>أحمد زماني محمد زماني</w:t>
            </w:r>
          </w:p>
        </w:tc>
        <w:tc>
          <w:tcPr>
            <w:tcW w:w="762" w:type="dxa"/>
          </w:tcPr>
          <w:p w14:paraId="51338198" w14:textId="3E139A65" w:rsidR="00E744A6" w:rsidRPr="00F71CD3" w:rsidRDefault="00E744A6" w:rsidP="00E744A6">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47323285" w14:textId="4D1B532C" w:rsidR="00E744A6" w:rsidRPr="00F71CD3" w:rsidRDefault="00E744A6" w:rsidP="00E744A6">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6BC901AA" w14:textId="2C52A1F7" w:rsidR="00E744A6" w:rsidRPr="00F71CD3" w:rsidRDefault="00E744A6" w:rsidP="00E744A6">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1951BF6F" w14:textId="49D6207D" w:rsidR="00E744A6" w:rsidRPr="00952659" w:rsidRDefault="00E744A6" w:rsidP="00E744A6">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298C682B" w14:textId="5F2F271D" w:rsidR="00E744A6" w:rsidRDefault="00E744A6" w:rsidP="00E744A6">
            <w:pPr>
              <w:bidi/>
              <w:jc w:val="center"/>
              <w:rPr>
                <w:rFonts w:ascii="Sakkal Majalla" w:hAnsi="Sakkal Majalla" w:cs="Sakkal Majalla"/>
                <w:rtl/>
              </w:rPr>
            </w:pPr>
            <w:r>
              <w:rPr>
                <w:rFonts w:ascii="Sakkal Majalla" w:hAnsi="Sakkal Majalla" w:cs="Sakkal Majalla" w:hint="cs"/>
                <w:rtl/>
              </w:rPr>
              <w:t>تم</w:t>
            </w:r>
          </w:p>
        </w:tc>
        <w:tc>
          <w:tcPr>
            <w:tcW w:w="1674" w:type="dxa"/>
          </w:tcPr>
          <w:p w14:paraId="2EFC7CD8" w14:textId="77777777" w:rsidR="00E744A6" w:rsidRDefault="00E744A6" w:rsidP="00E744A6">
            <w:pPr>
              <w:bidi/>
              <w:jc w:val="center"/>
              <w:rPr>
                <w:rFonts w:ascii="Sakkal Majalla" w:hAnsi="Sakkal Majalla" w:cs="Sakkal Majalla"/>
                <w:rtl/>
              </w:rPr>
            </w:pPr>
            <w:r>
              <w:rPr>
                <w:rFonts w:ascii="Sakkal Majalla" w:hAnsi="Sakkal Majalla" w:cs="Sakkal Majalla" w:hint="cs"/>
                <w:rtl/>
              </w:rPr>
              <w:t>متوفر</w:t>
            </w:r>
          </w:p>
          <w:p w14:paraId="6EE8BB1F" w14:textId="274E473B" w:rsidR="00E744A6" w:rsidRDefault="00E744A6" w:rsidP="00E744A6">
            <w:pPr>
              <w:bidi/>
              <w:jc w:val="center"/>
              <w:rPr>
                <w:rFonts w:ascii="Sakkal Majalla" w:hAnsi="Sakkal Majalla" w:cs="Sakkal Majalla"/>
                <w:rtl/>
              </w:rPr>
            </w:pPr>
            <w:r>
              <w:rPr>
                <w:rFonts w:ascii="Sakkal Majalla" w:hAnsi="Sakkal Majalla" w:cs="Sakkal Majalla" w:hint="cs"/>
                <w:rtl/>
              </w:rPr>
              <w:t>(الباحث العلمي)</w:t>
            </w:r>
          </w:p>
        </w:tc>
      </w:tr>
      <w:tr w:rsidR="00F23D6F" w14:paraId="25EDC8E3" w14:textId="24740A8F" w:rsidTr="00983E15">
        <w:tc>
          <w:tcPr>
            <w:tcW w:w="793" w:type="dxa"/>
          </w:tcPr>
          <w:p w14:paraId="0B0AEBF5" w14:textId="3E27BE4F" w:rsidR="00F23D6F" w:rsidRPr="0063689E" w:rsidRDefault="00F23D6F"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86</w:t>
            </w:r>
          </w:p>
        </w:tc>
        <w:tc>
          <w:tcPr>
            <w:tcW w:w="5131" w:type="dxa"/>
          </w:tcPr>
          <w:p w14:paraId="3D0AD8B1" w14:textId="2B095E83" w:rsidR="00F23D6F" w:rsidRPr="00952659" w:rsidRDefault="00F23D6F" w:rsidP="00F23D6F">
            <w:pPr>
              <w:bidi/>
              <w:jc w:val="center"/>
              <w:rPr>
                <w:rFonts w:ascii="Sakkal Majalla" w:hAnsi="Sakkal Majalla" w:cs="Sakkal Majalla"/>
                <w:b/>
                <w:bCs/>
                <w:color w:val="000000"/>
                <w:rtl/>
              </w:rPr>
            </w:pPr>
            <w:r w:rsidRPr="00952659">
              <w:rPr>
                <w:rFonts w:ascii="Sakkal Majalla" w:hAnsi="Sakkal Majalla" w:cs="Sakkal Majalla"/>
                <w:b/>
                <w:bCs/>
                <w:color w:val="000000"/>
                <w:rtl/>
              </w:rPr>
              <w:t>الآثار المسندة عن الصحابة والتابعين في السنن الأربعة "جمعًا ودراسةً"</w:t>
            </w:r>
          </w:p>
        </w:tc>
        <w:tc>
          <w:tcPr>
            <w:tcW w:w="2467" w:type="dxa"/>
          </w:tcPr>
          <w:p w14:paraId="6427CB1A" w14:textId="59660832" w:rsidR="00F23D6F" w:rsidRPr="00952659" w:rsidRDefault="00F23D6F" w:rsidP="00F23D6F">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علي حسين أحمد </w:t>
            </w:r>
            <w:proofErr w:type="spellStart"/>
            <w:r w:rsidRPr="00952659">
              <w:rPr>
                <w:rFonts w:ascii="Sakkal Majalla" w:hAnsi="Sakkal Majalla" w:cs="Sakkal Majalla"/>
                <w:b/>
                <w:bCs/>
                <w:color w:val="000000"/>
                <w:rtl/>
              </w:rPr>
              <w:t>ديرشة</w:t>
            </w:r>
            <w:proofErr w:type="spellEnd"/>
          </w:p>
        </w:tc>
        <w:tc>
          <w:tcPr>
            <w:tcW w:w="762" w:type="dxa"/>
          </w:tcPr>
          <w:p w14:paraId="65A78540" w14:textId="13A4F92F" w:rsidR="00F23D6F" w:rsidRPr="00F71CD3" w:rsidRDefault="00F23D6F" w:rsidP="00F23D6F">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039E1107" w14:textId="27764889" w:rsidR="00F23D6F" w:rsidRPr="00F71CD3" w:rsidRDefault="00F23D6F" w:rsidP="00F23D6F">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61FFDDE2" w14:textId="7FC97AD8" w:rsidR="00F23D6F" w:rsidRPr="00F71CD3" w:rsidRDefault="00F23D6F" w:rsidP="00F23D6F">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2FF0049D" w14:textId="2A71BA4A" w:rsidR="00F23D6F" w:rsidRPr="00952659" w:rsidRDefault="00F23D6F" w:rsidP="00F23D6F">
            <w:pPr>
              <w:bidi/>
              <w:jc w:val="center"/>
              <w:rPr>
                <w:rFonts w:ascii="Sakkal Majalla" w:hAnsi="Sakkal Majalla" w:cs="Sakkal Majalla"/>
                <w:rtl/>
              </w:rPr>
            </w:pPr>
            <w:r>
              <w:rPr>
                <w:rFonts w:ascii="Sakkal Majalla" w:hAnsi="Sakkal Majalla" w:cs="Sakkal Majalla" w:hint="cs"/>
                <w:rtl/>
              </w:rPr>
              <w:t>الحديث التحليلي</w:t>
            </w:r>
          </w:p>
        </w:tc>
        <w:tc>
          <w:tcPr>
            <w:tcW w:w="448" w:type="dxa"/>
          </w:tcPr>
          <w:p w14:paraId="5C4EF47B" w14:textId="070AEDE3" w:rsidR="00F23D6F" w:rsidRDefault="00F23D6F" w:rsidP="00F23D6F">
            <w:pPr>
              <w:bidi/>
              <w:jc w:val="center"/>
              <w:rPr>
                <w:rFonts w:ascii="Sakkal Majalla" w:hAnsi="Sakkal Majalla" w:cs="Sakkal Majalla"/>
                <w:rtl/>
              </w:rPr>
            </w:pPr>
            <w:r>
              <w:rPr>
                <w:rFonts w:ascii="Sakkal Majalla" w:hAnsi="Sakkal Majalla" w:cs="Sakkal Majalla" w:hint="cs"/>
                <w:rtl/>
              </w:rPr>
              <w:t>تم</w:t>
            </w:r>
          </w:p>
        </w:tc>
        <w:tc>
          <w:tcPr>
            <w:tcW w:w="1674" w:type="dxa"/>
          </w:tcPr>
          <w:p w14:paraId="4954C04E" w14:textId="77777777" w:rsidR="00F23D6F" w:rsidRDefault="00F23D6F" w:rsidP="00F23D6F">
            <w:pPr>
              <w:bidi/>
              <w:jc w:val="center"/>
              <w:rPr>
                <w:rFonts w:ascii="Sakkal Majalla" w:hAnsi="Sakkal Majalla" w:cs="Sakkal Majalla"/>
                <w:rtl/>
              </w:rPr>
            </w:pPr>
            <w:r>
              <w:rPr>
                <w:rFonts w:ascii="Sakkal Majalla" w:hAnsi="Sakkal Majalla" w:cs="Sakkal Majalla" w:hint="cs"/>
                <w:rtl/>
              </w:rPr>
              <w:t>متوفر</w:t>
            </w:r>
          </w:p>
          <w:p w14:paraId="12C5E871" w14:textId="53625BEF" w:rsidR="00F23D6F" w:rsidRDefault="00F23D6F" w:rsidP="00F23D6F">
            <w:pPr>
              <w:bidi/>
              <w:jc w:val="center"/>
              <w:rPr>
                <w:rFonts w:ascii="Sakkal Majalla" w:hAnsi="Sakkal Majalla" w:cs="Sakkal Majalla"/>
                <w:rtl/>
              </w:rPr>
            </w:pPr>
            <w:r>
              <w:rPr>
                <w:rFonts w:ascii="Sakkal Majalla" w:hAnsi="Sakkal Majalla" w:cs="Sakkal Majalla" w:hint="cs"/>
                <w:rtl/>
              </w:rPr>
              <w:t>(الباحث العلمي)</w:t>
            </w:r>
          </w:p>
        </w:tc>
      </w:tr>
      <w:tr w:rsidR="00134DB7" w14:paraId="572447FF" w14:textId="40D0F8E5" w:rsidTr="00983E15">
        <w:tc>
          <w:tcPr>
            <w:tcW w:w="793" w:type="dxa"/>
          </w:tcPr>
          <w:p w14:paraId="1C2AE3E1" w14:textId="051DCD83" w:rsidR="00134DB7" w:rsidRPr="0063689E" w:rsidRDefault="00134DB7"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87</w:t>
            </w:r>
          </w:p>
        </w:tc>
        <w:tc>
          <w:tcPr>
            <w:tcW w:w="5131" w:type="dxa"/>
          </w:tcPr>
          <w:p w14:paraId="3474E9EF" w14:textId="03E55F52" w:rsidR="00134DB7" w:rsidRPr="00952659" w:rsidRDefault="00134DB7" w:rsidP="00134DB7">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الكوكب المنير شرح الجامع الصغير من أول الكتاب إلى حديث [أحسنوا إقامة </w:t>
            </w:r>
            <w:proofErr w:type="gramStart"/>
            <w:r w:rsidRPr="00952659">
              <w:rPr>
                <w:rFonts w:ascii="Sakkal Majalla" w:hAnsi="Sakkal Majalla" w:cs="Sakkal Majalla"/>
                <w:b/>
                <w:bCs/>
                <w:color w:val="000000"/>
                <w:rtl/>
              </w:rPr>
              <w:t>الصفوف]</w:t>
            </w:r>
            <w:r>
              <w:rPr>
                <w:rFonts w:ascii="Sakkal Majalla" w:hAnsi="Sakkal Majalla" w:cs="Sakkal Majalla" w:hint="cs"/>
                <w:b/>
                <w:bCs/>
                <w:color w:val="000000"/>
                <w:rtl/>
              </w:rPr>
              <w:t>دراسة</w:t>
            </w:r>
            <w:proofErr w:type="gramEnd"/>
            <w:r>
              <w:rPr>
                <w:rFonts w:ascii="Sakkal Majalla" w:hAnsi="Sakkal Majalla" w:cs="Sakkal Majalla" w:hint="cs"/>
                <w:b/>
                <w:bCs/>
                <w:color w:val="000000"/>
                <w:rtl/>
              </w:rPr>
              <w:t xml:space="preserve"> وتحقيق</w:t>
            </w:r>
          </w:p>
        </w:tc>
        <w:tc>
          <w:tcPr>
            <w:tcW w:w="2467" w:type="dxa"/>
          </w:tcPr>
          <w:p w14:paraId="0F022F7A" w14:textId="77777777" w:rsidR="00134DB7" w:rsidRDefault="00134DB7" w:rsidP="00134DB7">
            <w:pPr>
              <w:bidi/>
              <w:jc w:val="center"/>
              <w:rPr>
                <w:rFonts w:ascii="Sakkal Majalla" w:hAnsi="Sakkal Majalla" w:cs="Sakkal Majalla"/>
                <w:b/>
                <w:bCs/>
                <w:color w:val="000000"/>
                <w:rtl/>
              </w:rPr>
            </w:pPr>
            <w:r w:rsidRPr="00952659">
              <w:rPr>
                <w:rFonts w:ascii="Sakkal Majalla" w:hAnsi="Sakkal Majalla" w:cs="Sakkal Majalla"/>
                <w:b/>
                <w:bCs/>
                <w:color w:val="000000"/>
                <w:rtl/>
              </w:rPr>
              <w:t>ناجي تركي الشريف</w:t>
            </w:r>
          </w:p>
          <w:p w14:paraId="043F3C56" w14:textId="20F3F208" w:rsidR="00C86171" w:rsidRPr="00952659" w:rsidRDefault="00C86171" w:rsidP="00C86171">
            <w:pPr>
              <w:bidi/>
              <w:jc w:val="center"/>
              <w:rPr>
                <w:rFonts w:ascii="Sakkal Majalla" w:hAnsi="Sakkal Majalla" w:cs="Sakkal Majalla"/>
                <w:b/>
                <w:bCs/>
                <w:color w:val="000000"/>
                <w:rtl/>
              </w:rPr>
            </w:pPr>
            <w:r w:rsidRPr="00C86171">
              <w:rPr>
                <w:rFonts w:ascii="Sakkal Majalla" w:hAnsi="Sakkal Majalla" w:cs="Sakkal Majalla" w:hint="cs"/>
                <w:b/>
                <w:bCs/>
                <w:color w:val="000000"/>
                <w:highlight w:val="red"/>
                <w:rtl/>
              </w:rPr>
              <w:t>بدون ذكر العام</w:t>
            </w:r>
          </w:p>
        </w:tc>
        <w:tc>
          <w:tcPr>
            <w:tcW w:w="762" w:type="dxa"/>
          </w:tcPr>
          <w:p w14:paraId="08FA5FCD" w14:textId="75A5A3BD" w:rsidR="00134DB7" w:rsidRPr="00F71CD3" w:rsidRDefault="00134DB7" w:rsidP="00134DB7">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2FDBC59C" w14:textId="0C2AF088" w:rsidR="00134DB7" w:rsidRPr="00F71CD3" w:rsidRDefault="00134DB7" w:rsidP="00134DB7">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1D38B14A" w14:textId="665A476D" w:rsidR="00134DB7" w:rsidRPr="00F71CD3" w:rsidRDefault="00134DB7" w:rsidP="00134DB7">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22F61F87" w14:textId="3DFCB277" w:rsidR="00134DB7" w:rsidRPr="00952659" w:rsidRDefault="00134DB7" w:rsidP="00134DB7">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54FB1EB3" w14:textId="3D2F8116" w:rsidR="00134DB7" w:rsidRDefault="00134DB7" w:rsidP="00134DB7">
            <w:pPr>
              <w:bidi/>
              <w:jc w:val="center"/>
              <w:rPr>
                <w:rFonts w:ascii="Sakkal Majalla" w:hAnsi="Sakkal Majalla" w:cs="Sakkal Majalla"/>
                <w:rtl/>
              </w:rPr>
            </w:pPr>
            <w:r>
              <w:rPr>
                <w:rFonts w:ascii="Sakkal Majalla" w:hAnsi="Sakkal Majalla" w:cs="Sakkal Majalla" w:hint="cs"/>
                <w:rtl/>
              </w:rPr>
              <w:t>تم</w:t>
            </w:r>
          </w:p>
        </w:tc>
        <w:tc>
          <w:tcPr>
            <w:tcW w:w="1674" w:type="dxa"/>
          </w:tcPr>
          <w:p w14:paraId="6277EEC0" w14:textId="77777777" w:rsidR="00134DB7" w:rsidRDefault="00134DB7" w:rsidP="00134DB7">
            <w:pPr>
              <w:bidi/>
              <w:jc w:val="center"/>
              <w:rPr>
                <w:rFonts w:ascii="Sakkal Majalla" w:hAnsi="Sakkal Majalla" w:cs="Sakkal Majalla"/>
                <w:rtl/>
              </w:rPr>
            </w:pPr>
            <w:r>
              <w:rPr>
                <w:rFonts w:ascii="Sakkal Majalla" w:hAnsi="Sakkal Majalla" w:cs="Sakkal Majalla" w:hint="cs"/>
                <w:rtl/>
              </w:rPr>
              <w:t>متوفر</w:t>
            </w:r>
          </w:p>
          <w:p w14:paraId="2BE94DF9" w14:textId="2E0F19B6" w:rsidR="00134DB7" w:rsidRDefault="00134DB7" w:rsidP="00134DB7">
            <w:pPr>
              <w:bidi/>
              <w:jc w:val="center"/>
              <w:rPr>
                <w:rFonts w:ascii="Sakkal Majalla" w:hAnsi="Sakkal Majalla" w:cs="Sakkal Majalla"/>
                <w:rtl/>
              </w:rPr>
            </w:pPr>
            <w:r>
              <w:rPr>
                <w:rFonts w:ascii="Sakkal Majalla" w:hAnsi="Sakkal Majalla" w:cs="Sakkal Majalla" w:hint="cs"/>
                <w:rtl/>
              </w:rPr>
              <w:t>(الباحث العلمي)</w:t>
            </w:r>
          </w:p>
        </w:tc>
      </w:tr>
      <w:tr w:rsidR="005C2B5F" w14:paraId="750157F6" w14:textId="78F92DB9" w:rsidTr="00983E15">
        <w:tc>
          <w:tcPr>
            <w:tcW w:w="793" w:type="dxa"/>
          </w:tcPr>
          <w:p w14:paraId="1C7C4356" w14:textId="513F38F9" w:rsidR="005C2B5F" w:rsidRPr="0063689E" w:rsidRDefault="005C2B5F"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89</w:t>
            </w:r>
          </w:p>
        </w:tc>
        <w:tc>
          <w:tcPr>
            <w:tcW w:w="5131" w:type="dxa"/>
          </w:tcPr>
          <w:p w14:paraId="662FFAE7" w14:textId="2DFB6432" w:rsidR="005C2B5F" w:rsidRPr="00952659" w:rsidRDefault="005C2B5F" w:rsidP="005C2B5F">
            <w:pPr>
              <w:bidi/>
              <w:jc w:val="center"/>
              <w:rPr>
                <w:rFonts w:ascii="Sakkal Majalla" w:hAnsi="Sakkal Majalla" w:cs="Sakkal Majalla"/>
                <w:b/>
                <w:bCs/>
                <w:color w:val="000000"/>
                <w:rtl/>
              </w:rPr>
            </w:pPr>
            <w:r w:rsidRPr="00952659">
              <w:rPr>
                <w:rFonts w:ascii="Sakkal Majalla" w:hAnsi="Sakkal Majalla" w:cs="Sakkal Majalla"/>
                <w:b/>
                <w:bCs/>
                <w:color w:val="000000"/>
                <w:rtl/>
              </w:rPr>
              <w:t>لب الأزهار في شرح الأنوار من بداية كتاب الجهاد إلى آخر الكتاب</w:t>
            </w:r>
          </w:p>
        </w:tc>
        <w:tc>
          <w:tcPr>
            <w:tcW w:w="2467" w:type="dxa"/>
          </w:tcPr>
          <w:p w14:paraId="09C28318" w14:textId="77777777" w:rsidR="005C2B5F" w:rsidRDefault="005C2B5F" w:rsidP="005C2B5F">
            <w:pPr>
              <w:bidi/>
              <w:jc w:val="center"/>
              <w:rPr>
                <w:rFonts w:ascii="Sakkal Majalla" w:hAnsi="Sakkal Majalla" w:cs="Sakkal Majalla"/>
                <w:b/>
                <w:bCs/>
                <w:color w:val="000000"/>
                <w:rtl/>
              </w:rPr>
            </w:pPr>
            <w:r w:rsidRPr="00952659">
              <w:rPr>
                <w:rFonts w:ascii="Sakkal Majalla" w:hAnsi="Sakkal Majalla" w:cs="Sakkal Majalla"/>
                <w:b/>
                <w:bCs/>
                <w:color w:val="000000"/>
                <w:rtl/>
              </w:rPr>
              <w:t>عبد الله سالم الحجيلي</w:t>
            </w:r>
          </w:p>
          <w:p w14:paraId="59B966C1" w14:textId="42E5D008" w:rsidR="005C2B5F" w:rsidRPr="00952659" w:rsidRDefault="005C2B5F" w:rsidP="005C2B5F">
            <w:pPr>
              <w:bidi/>
              <w:jc w:val="center"/>
              <w:rPr>
                <w:rFonts w:ascii="Sakkal Majalla" w:hAnsi="Sakkal Majalla" w:cs="Sakkal Majalla"/>
                <w:b/>
                <w:bCs/>
                <w:color w:val="000000"/>
                <w:rtl/>
              </w:rPr>
            </w:pPr>
          </w:p>
        </w:tc>
        <w:tc>
          <w:tcPr>
            <w:tcW w:w="762" w:type="dxa"/>
          </w:tcPr>
          <w:p w14:paraId="38A7D71A" w14:textId="024DC7D5" w:rsidR="005C2B5F" w:rsidRPr="00F71CD3" w:rsidRDefault="005C2B5F" w:rsidP="005C2B5F">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37AE7ADC" w14:textId="0BFA390E" w:rsidR="005C2B5F" w:rsidRPr="00F71CD3" w:rsidRDefault="005C2B5F" w:rsidP="005C2B5F">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3BAC27E2" w14:textId="196B731A" w:rsidR="005C2B5F" w:rsidRPr="00F71CD3" w:rsidRDefault="005C2B5F" w:rsidP="005C2B5F">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5682DA66" w14:textId="5D0C7B40" w:rsidR="005C2B5F" w:rsidRPr="00952659" w:rsidRDefault="005C2B5F" w:rsidP="005C2B5F">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27ADAC3C" w14:textId="34E64312" w:rsidR="005C2B5F" w:rsidRDefault="005C2B5F" w:rsidP="005C2B5F">
            <w:pPr>
              <w:bidi/>
              <w:jc w:val="center"/>
              <w:rPr>
                <w:rFonts w:ascii="Sakkal Majalla" w:hAnsi="Sakkal Majalla" w:cs="Sakkal Majalla"/>
                <w:rtl/>
              </w:rPr>
            </w:pPr>
            <w:r>
              <w:rPr>
                <w:rFonts w:ascii="Sakkal Majalla" w:hAnsi="Sakkal Majalla" w:cs="Sakkal Majalla" w:hint="cs"/>
                <w:rtl/>
              </w:rPr>
              <w:t>تم</w:t>
            </w:r>
          </w:p>
        </w:tc>
        <w:tc>
          <w:tcPr>
            <w:tcW w:w="1674" w:type="dxa"/>
          </w:tcPr>
          <w:p w14:paraId="00A7DDFD" w14:textId="77777777" w:rsidR="005C2B5F" w:rsidRDefault="005C2B5F" w:rsidP="005C2B5F">
            <w:pPr>
              <w:bidi/>
              <w:jc w:val="center"/>
              <w:rPr>
                <w:rFonts w:ascii="Sakkal Majalla" w:hAnsi="Sakkal Majalla" w:cs="Sakkal Majalla"/>
                <w:rtl/>
              </w:rPr>
            </w:pPr>
            <w:r>
              <w:rPr>
                <w:rFonts w:ascii="Sakkal Majalla" w:hAnsi="Sakkal Majalla" w:cs="Sakkal Majalla" w:hint="cs"/>
                <w:rtl/>
              </w:rPr>
              <w:t>متوفر</w:t>
            </w:r>
          </w:p>
          <w:p w14:paraId="0A5C0B25" w14:textId="42FBDB39" w:rsidR="005C2B5F" w:rsidRDefault="005C2B5F" w:rsidP="005C2B5F">
            <w:pPr>
              <w:bidi/>
              <w:jc w:val="center"/>
              <w:rPr>
                <w:rFonts w:ascii="Sakkal Majalla" w:hAnsi="Sakkal Majalla" w:cs="Sakkal Majalla"/>
                <w:rtl/>
              </w:rPr>
            </w:pPr>
            <w:r>
              <w:rPr>
                <w:rFonts w:ascii="Sakkal Majalla" w:hAnsi="Sakkal Majalla" w:cs="Sakkal Majalla" w:hint="cs"/>
                <w:rtl/>
              </w:rPr>
              <w:t>(الباحث العلمي)</w:t>
            </w:r>
          </w:p>
        </w:tc>
      </w:tr>
      <w:tr w:rsidR="00735AC3" w14:paraId="1DFFD14A" w14:textId="2D890FC4" w:rsidTr="00983E15">
        <w:tc>
          <w:tcPr>
            <w:tcW w:w="793" w:type="dxa"/>
            <w:shd w:val="clear" w:color="auto" w:fill="FFF2CC"/>
          </w:tcPr>
          <w:p w14:paraId="720743E8" w14:textId="2F76D90A" w:rsidR="00735AC3" w:rsidRPr="0063689E" w:rsidRDefault="00735AC3"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90</w:t>
            </w:r>
          </w:p>
        </w:tc>
        <w:tc>
          <w:tcPr>
            <w:tcW w:w="5131" w:type="dxa"/>
            <w:shd w:val="clear" w:color="auto" w:fill="FFF2CC"/>
          </w:tcPr>
          <w:p w14:paraId="1BC51B1D" w14:textId="79DC6283" w:rsidR="00735AC3" w:rsidRPr="00952659" w:rsidRDefault="00735AC3" w:rsidP="00735AC3">
            <w:pPr>
              <w:bidi/>
              <w:jc w:val="center"/>
              <w:rPr>
                <w:rFonts w:ascii="Sakkal Majalla" w:hAnsi="Sakkal Majalla" w:cs="Sakkal Majalla"/>
                <w:b/>
                <w:bCs/>
                <w:color w:val="000000"/>
                <w:rtl/>
              </w:rPr>
            </w:pPr>
            <w:r w:rsidRPr="00952659">
              <w:rPr>
                <w:rFonts w:ascii="Sakkal Majalla" w:hAnsi="Sakkal Majalla" w:cs="Sakkal Majalla"/>
                <w:b/>
                <w:bCs/>
                <w:color w:val="000000"/>
                <w:rtl/>
              </w:rPr>
              <w:t>لب الأزهار في شرح الأنوار من أول الكتاب إلى آخر باب فضل المساجد الثلاثة وجبل أحد</w:t>
            </w:r>
            <w:r>
              <w:rPr>
                <w:rFonts w:ascii="Sakkal Majalla" w:hAnsi="Sakkal Majalla" w:cs="Sakkal Majalla" w:hint="cs"/>
                <w:b/>
                <w:bCs/>
                <w:color w:val="000000"/>
                <w:rtl/>
              </w:rPr>
              <w:t xml:space="preserve"> دراسة</w:t>
            </w:r>
            <w:r w:rsidR="00F854A7">
              <w:rPr>
                <w:rFonts w:ascii="Sakkal Majalla" w:hAnsi="Sakkal Majalla" w:cs="Sakkal Majalla" w:hint="cs"/>
                <w:b/>
                <w:bCs/>
                <w:color w:val="000000"/>
                <w:rtl/>
              </w:rPr>
              <w:t xml:space="preserve"> </w:t>
            </w:r>
            <w:r>
              <w:rPr>
                <w:rFonts w:ascii="Sakkal Majalla" w:hAnsi="Sakkal Majalla" w:cs="Sakkal Majalla" w:hint="cs"/>
                <w:b/>
                <w:bCs/>
                <w:color w:val="000000"/>
                <w:rtl/>
              </w:rPr>
              <w:t>وتحقيق</w:t>
            </w:r>
          </w:p>
        </w:tc>
        <w:tc>
          <w:tcPr>
            <w:tcW w:w="2467" w:type="dxa"/>
            <w:shd w:val="clear" w:color="auto" w:fill="FFF2CC"/>
          </w:tcPr>
          <w:p w14:paraId="683F413A" w14:textId="77777777" w:rsidR="00735AC3" w:rsidRDefault="00735AC3" w:rsidP="00735AC3">
            <w:pPr>
              <w:bidi/>
              <w:jc w:val="center"/>
              <w:rPr>
                <w:rFonts w:ascii="Sakkal Majalla" w:hAnsi="Sakkal Majalla" w:cs="Sakkal Majalla"/>
                <w:b/>
                <w:bCs/>
                <w:color w:val="000000"/>
                <w:rtl/>
              </w:rPr>
            </w:pPr>
            <w:r w:rsidRPr="00952659">
              <w:rPr>
                <w:rFonts w:ascii="Sakkal Majalla" w:hAnsi="Sakkal Majalla" w:cs="Sakkal Majalla"/>
                <w:b/>
                <w:bCs/>
                <w:color w:val="000000"/>
                <w:rtl/>
              </w:rPr>
              <w:t>سعود عابد الحربي</w:t>
            </w:r>
          </w:p>
          <w:p w14:paraId="73ADD683" w14:textId="5DB62FC6" w:rsidR="00735AC3" w:rsidRPr="00952659" w:rsidRDefault="00735AC3" w:rsidP="00735AC3">
            <w:pPr>
              <w:bidi/>
              <w:jc w:val="center"/>
              <w:rPr>
                <w:rFonts w:ascii="Sakkal Majalla" w:hAnsi="Sakkal Majalla" w:cs="Sakkal Majalla"/>
                <w:b/>
                <w:bCs/>
                <w:color w:val="000000"/>
                <w:rtl/>
              </w:rPr>
            </w:pPr>
            <w:r w:rsidRPr="00A004FE">
              <w:rPr>
                <w:rFonts w:ascii="Sakkal Majalla" w:hAnsi="Sakkal Majalla" w:cs="Sakkal Majalla" w:hint="cs"/>
                <w:b/>
                <w:bCs/>
                <w:color w:val="000000"/>
                <w:highlight w:val="red"/>
                <w:rtl/>
              </w:rPr>
              <w:t>بدون صفحة عنوان</w:t>
            </w:r>
          </w:p>
        </w:tc>
        <w:tc>
          <w:tcPr>
            <w:tcW w:w="762" w:type="dxa"/>
            <w:shd w:val="clear" w:color="auto" w:fill="FFF2CC"/>
          </w:tcPr>
          <w:p w14:paraId="6F0B5B85" w14:textId="30EACA8F" w:rsidR="00735AC3" w:rsidRPr="00F71CD3" w:rsidRDefault="00735AC3" w:rsidP="00735AC3">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shd w:val="clear" w:color="auto" w:fill="FFF2CC"/>
          </w:tcPr>
          <w:p w14:paraId="4D48CE4F" w14:textId="7844B34D" w:rsidR="00735AC3" w:rsidRPr="00F71CD3" w:rsidRDefault="00735AC3" w:rsidP="00735AC3">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shd w:val="clear" w:color="auto" w:fill="FFF2CC"/>
          </w:tcPr>
          <w:p w14:paraId="7D1F8AA8" w14:textId="7E9F942B" w:rsidR="00735AC3" w:rsidRPr="00F71CD3" w:rsidRDefault="00735AC3" w:rsidP="00735AC3">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shd w:val="clear" w:color="auto" w:fill="FFF2CC"/>
          </w:tcPr>
          <w:p w14:paraId="3E1746B1" w14:textId="0CF8ECFE" w:rsidR="00735AC3" w:rsidRPr="00952659" w:rsidRDefault="00735AC3" w:rsidP="00735AC3">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تحقيق الكتب الحديثية</w:t>
            </w:r>
          </w:p>
          <w:p>
            <w:r>
              <w:rPr>
                <w:color w:val="7F0000"/>
              </w:rPr>
              <w:t>(القاعدة 3) «لب الأزهار في شرح الأنوار… دراسة وتحقيق» بحدّ من أول الكتاب إلى باب: تحقيق نصّ، والجزء الآخر منه في تحقيق الكتب (القاعدة ٢)</w:t>
            </w:r>
          </w:p>
        </w:tc>
        <w:tc>
          <w:tcPr>
            <w:tcW w:w="448" w:type="dxa"/>
            <w:shd w:val="clear" w:color="auto" w:fill="FFF2CC"/>
          </w:tcPr>
          <w:p w14:paraId="30424046" w14:textId="3EF4D035" w:rsidR="00735AC3" w:rsidRDefault="00735AC3" w:rsidP="00735AC3">
            <w:pPr>
              <w:bidi/>
              <w:jc w:val="center"/>
              <w:rPr>
                <w:rFonts w:ascii="Sakkal Majalla" w:hAnsi="Sakkal Majalla" w:cs="Sakkal Majalla"/>
                <w:rtl/>
              </w:rPr>
            </w:pPr>
            <w:r>
              <w:rPr>
                <w:rFonts w:ascii="Sakkal Majalla" w:hAnsi="Sakkal Majalla" w:cs="Sakkal Majalla" w:hint="cs"/>
                <w:rtl/>
              </w:rPr>
              <w:t>تم</w:t>
            </w:r>
          </w:p>
        </w:tc>
        <w:tc>
          <w:tcPr>
            <w:tcW w:w="1674" w:type="dxa"/>
            <w:shd w:val="clear" w:color="auto" w:fill="FFF2CC"/>
          </w:tcPr>
          <w:p w14:paraId="50E44CB5" w14:textId="77777777" w:rsidR="00735AC3" w:rsidRDefault="00735AC3" w:rsidP="00735AC3">
            <w:pPr>
              <w:bidi/>
              <w:jc w:val="center"/>
              <w:rPr>
                <w:rFonts w:ascii="Sakkal Majalla" w:hAnsi="Sakkal Majalla" w:cs="Sakkal Majalla"/>
                <w:rtl/>
              </w:rPr>
            </w:pPr>
            <w:r>
              <w:rPr>
                <w:rFonts w:ascii="Sakkal Majalla" w:hAnsi="Sakkal Majalla" w:cs="Sakkal Majalla" w:hint="cs"/>
                <w:rtl/>
              </w:rPr>
              <w:t>متوفر</w:t>
            </w:r>
          </w:p>
          <w:p w14:paraId="7E2E9B1B" w14:textId="615F9238" w:rsidR="00735AC3" w:rsidRDefault="00735AC3" w:rsidP="00735AC3">
            <w:pPr>
              <w:bidi/>
              <w:jc w:val="center"/>
              <w:rPr>
                <w:rFonts w:ascii="Sakkal Majalla" w:hAnsi="Sakkal Majalla" w:cs="Sakkal Majalla"/>
                <w:rtl/>
              </w:rPr>
            </w:pPr>
            <w:r>
              <w:rPr>
                <w:rFonts w:ascii="Sakkal Majalla" w:hAnsi="Sakkal Majalla" w:cs="Sakkal Majalla" w:hint="cs"/>
                <w:rtl/>
              </w:rPr>
              <w:t>(الباحث العلمي)</w:t>
            </w:r>
          </w:p>
        </w:tc>
      </w:tr>
      <w:tr w:rsidR="00D82EA1" w14:paraId="09CB5F64" w14:textId="2B3161FE" w:rsidTr="00983E15">
        <w:tc>
          <w:tcPr>
            <w:tcW w:w="793" w:type="dxa"/>
          </w:tcPr>
          <w:p w14:paraId="0E1E8853" w14:textId="77421575"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91</w:t>
            </w:r>
          </w:p>
        </w:tc>
        <w:tc>
          <w:tcPr>
            <w:tcW w:w="5131" w:type="dxa"/>
          </w:tcPr>
          <w:p w14:paraId="4460949F" w14:textId="490C138A"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سنن الدارقطني من حديث </w:t>
            </w:r>
            <w:proofErr w:type="gramStart"/>
            <w:r w:rsidRPr="00952659">
              <w:rPr>
                <w:rFonts w:ascii="Sakkal Majalla" w:hAnsi="Sakkal Majalla" w:cs="Sakkal Majalla"/>
                <w:b/>
                <w:bCs/>
                <w:color w:val="000000"/>
                <w:rtl/>
              </w:rPr>
              <w:t>[ ثمن</w:t>
            </w:r>
            <w:proofErr w:type="gramEnd"/>
            <w:r w:rsidRPr="00952659">
              <w:rPr>
                <w:rFonts w:ascii="Sakkal Majalla" w:hAnsi="Sakkal Majalla" w:cs="Sakkal Majalla"/>
                <w:b/>
                <w:bCs/>
                <w:color w:val="000000"/>
                <w:rtl/>
              </w:rPr>
              <w:t xml:space="preserve"> الخمر </w:t>
            </w:r>
            <w:proofErr w:type="gramStart"/>
            <w:r w:rsidRPr="00952659">
              <w:rPr>
                <w:rFonts w:ascii="Sakkal Majalla" w:hAnsi="Sakkal Majalla" w:cs="Sakkal Majalla"/>
                <w:b/>
                <w:bCs/>
                <w:color w:val="000000"/>
                <w:rtl/>
              </w:rPr>
              <w:t>حرام ]</w:t>
            </w:r>
            <w:proofErr w:type="gramEnd"/>
            <w:r w:rsidRPr="00952659">
              <w:rPr>
                <w:rFonts w:ascii="Sakkal Majalla" w:hAnsi="Sakkal Majalla" w:cs="Sakkal Majalla"/>
                <w:b/>
                <w:bCs/>
                <w:color w:val="000000"/>
                <w:rtl/>
              </w:rPr>
              <w:t xml:space="preserve"> إلى نهاية حديث </w:t>
            </w:r>
            <w:r w:rsidR="00C176A8">
              <w:rPr>
                <w:rFonts w:ascii="Sakkal Majalla" w:hAnsi="Sakkal Majalla" w:cs="Sakkal Majalla" w:hint="cs"/>
                <w:b/>
                <w:bCs/>
                <w:color w:val="000000"/>
                <w:rtl/>
              </w:rPr>
              <w:t xml:space="preserve">عائشة رضي الله عنها </w:t>
            </w:r>
            <w:r w:rsidRPr="00952659">
              <w:rPr>
                <w:rFonts w:ascii="Sakkal Majalla" w:hAnsi="Sakkal Majalla" w:cs="Sakkal Majalla"/>
                <w:b/>
                <w:bCs/>
                <w:color w:val="000000"/>
                <w:rtl/>
              </w:rPr>
              <w:t>[ارتدت امرأة يوم أحد...]</w:t>
            </w:r>
          </w:p>
        </w:tc>
        <w:tc>
          <w:tcPr>
            <w:tcW w:w="2467" w:type="dxa"/>
          </w:tcPr>
          <w:p w14:paraId="483261A4" w14:textId="2EA7C99F"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عبد الباسط عبد الرحيم محمود</w:t>
            </w:r>
          </w:p>
        </w:tc>
        <w:tc>
          <w:tcPr>
            <w:tcW w:w="762" w:type="dxa"/>
          </w:tcPr>
          <w:p w14:paraId="4FD8AE2A" w14:textId="206B7668"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4359086B" w14:textId="45FB8E76"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49A4D1D4" w14:textId="5E952380"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53128D81" w14:textId="3F065B27" w:rsidR="00D82EA1" w:rsidRPr="00952659" w:rsidRDefault="00D82EA1" w:rsidP="00D82EA1">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47CE3FF3" w14:textId="0CAE530C" w:rsidR="00D82EA1" w:rsidRDefault="003B517A" w:rsidP="00D82EA1">
            <w:pPr>
              <w:bidi/>
              <w:jc w:val="center"/>
              <w:rPr>
                <w:rFonts w:ascii="Sakkal Majalla" w:hAnsi="Sakkal Majalla" w:cs="Sakkal Majalla"/>
                <w:rtl/>
              </w:rPr>
            </w:pPr>
            <w:r>
              <w:rPr>
                <w:rFonts w:ascii="Sakkal Majalla" w:hAnsi="Sakkal Majalla" w:cs="Sakkal Majalla" w:hint="cs"/>
                <w:rtl/>
              </w:rPr>
              <w:t>تم</w:t>
            </w:r>
          </w:p>
        </w:tc>
        <w:tc>
          <w:tcPr>
            <w:tcW w:w="1674" w:type="dxa"/>
          </w:tcPr>
          <w:p w14:paraId="20890F4A" w14:textId="5A1BF985" w:rsidR="00D82EA1" w:rsidRDefault="003B517A" w:rsidP="00D82EA1">
            <w:pPr>
              <w:bidi/>
              <w:jc w:val="center"/>
              <w:rPr>
                <w:rFonts w:ascii="Sakkal Majalla" w:hAnsi="Sakkal Majalla" w:cs="Sakkal Majalla"/>
                <w:rtl/>
              </w:rPr>
            </w:pPr>
            <w:r>
              <w:rPr>
                <w:rFonts w:ascii="Sakkal Majalla" w:hAnsi="Sakkal Majalla" w:cs="Sakkal Majalla" w:hint="cs"/>
                <w:rtl/>
              </w:rPr>
              <w:t>لم أقف</w:t>
            </w:r>
          </w:p>
        </w:tc>
      </w:tr>
      <w:tr w:rsidR="0058327C" w14:paraId="4C99D9EC" w14:textId="1F8506B0" w:rsidTr="00983E15">
        <w:tc>
          <w:tcPr>
            <w:tcW w:w="793" w:type="dxa"/>
          </w:tcPr>
          <w:p w14:paraId="7F712ECB" w14:textId="16204780" w:rsidR="0058327C" w:rsidRPr="0063689E" w:rsidRDefault="0058327C"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92</w:t>
            </w:r>
          </w:p>
        </w:tc>
        <w:tc>
          <w:tcPr>
            <w:tcW w:w="5131" w:type="dxa"/>
          </w:tcPr>
          <w:p w14:paraId="341D180F" w14:textId="2193D7A1" w:rsidR="0058327C" w:rsidRPr="00952659" w:rsidRDefault="0058327C" w:rsidP="0058327C">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سنن الدارقطني من بداية </w:t>
            </w:r>
            <w:proofErr w:type="gramStart"/>
            <w:r w:rsidRPr="00952659">
              <w:rPr>
                <w:rFonts w:ascii="Sakkal Majalla" w:hAnsi="Sakkal Majalla" w:cs="Sakkal Majalla"/>
                <w:b/>
                <w:bCs/>
                <w:color w:val="000000"/>
                <w:rtl/>
              </w:rPr>
              <w:t>[ أثر</w:t>
            </w:r>
            <w:proofErr w:type="gramEnd"/>
            <w:r w:rsidRPr="00952659">
              <w:rPr>
                <w:rFonts w:ascii="Sakkal Majalla" w:hAnsi="Sakkal Majalla" w:cs="Sakkal Majalla"/>
                <w:b/>
                <w:bCs/>
                <w:color w:val="000000"/>
                <w:rtl/>
              </w:rPr>
              <w:t xml:space="preserve"> شريك قال "عندنا امرأة تحيض" إلى نهاية حديث أبى سلمة قال " سألت أنس</w:t>
            </w:r>
            <w:r>
              <w:rPr>
                <w:rFonts w:ascii="Sakkal Majalla" w:hAnsi="Sakkal Majalla" w:cs="Sakkal Majalla" w:hint="cs"/>
                <w:b/>
                <w:bCs/>
                <w:color w:val="000000"/>
                <w:rtl/>
              </w:rPr>
              <w:t xml:space="preserve"> بن مالك أكان رسول الله يستفتح بالحمد لله رب العالمين </w:t>
            </w:r>
            <w:r w:rsidRPr="00952659">
              <w:rPr>
                <w:rFonts w:ascii="Sakkal Majalla" w:hAnsi="Sakkal Majalla" w:cs="Sakkal Majalla"/>
                <w:b/>
                <w:bCs/>
                <w:color w:val="000000"/>
                <w:rtl/>
              </w:rPr>
              <w:t>"]</w:t>
            </w:r>
            <w:r>
              <w:rPr>
                <w:rFonts w:ascii="Sakkal Majalla" w:hAnsi="Sakkal Majalla" w:cs="Sakkal Majalla" w:hint="cs"/>
                <w:b/>
                <w:bCs/>
                <w:color w:val="000000"/>
                <w:rtl/>
              </w:rPr>
              <w:t xml:space="preserve"> دراسة وتحقيق</w:t>
            </w:r>
          </w:p>
        </w:tc>
        <w:tc>
          <w:tcPr>
            <w:tcW w:w="2467" w:type="dxa"/>
          </w:tcPr>
          <w:p w14:paraId="5B30CA18" w14:textId="796C8518" w:rsidR="0058327C" w:rsidRPr="00952659" w:rsidRDefault="0058327C" w:rsidP="0058327C">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عبد الرحمن قاسم </w:t>
            </w:r>
            <w:proofErr w:type="spellStart"/>
            <w:r w:rsidRPr="00952659">
              <w:rPr>
                <w:rFonts w:ascii="Sakkal Majalla" w:hAnsi="Sakkal Majalla" w:cs="Sakkal Majalla"/>
                <w:b/>
                <w:bCs/>
                <w:color w:val="000000"/>
                <w:rtl/>
              </w:rPr>
              <w:t>مهدلي</w:t>
            </w:r>
            <w:proofErr w:type="spellEnd"/>
          </w:p>
        </w:tc>
        <w:tc>
          <w:tcPr>
            <w:tcW w:w="762" w:type="dxa"/>
          </w:tcPr>
          <w:p w14:paraId="79C5E1F7" w14:textId="5B5BB037" w:rsidR="0058327C" w:rsidRPr="00F71CD3" w:rsidRDefault="0058327C" w:rsidP="0058327C">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7D030EA7" w14:textId="3AF340B0" w:rsidR="0058327C" w:rsidRPr="00F71CD3" w:rsidRDefault="0058327C" w:rsidP="0058327C">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79560E8E" w14:textId="21057848" w:rsidR="0058327C" w:rsidRPr="00F71CD3" w:rsidRDefault="0058327C" w:rsidP="0058327C">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75796162" w14:textId="1E27919F" w:rsidR="0058327C" w:rsidRPr="00952659" w:rsidRDefault="0058327C" w:rsidP="0058327C">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01E9E9A5" w14:textId="69865277" w:rsidR="0058327C" w:rsidRDefault="0058327C" w:rsidP="0058327C">
            <w:pPr>
              <w:bidi/>
              <w:jc w:val="center"/>
              <w:rPr>
                <w:rFonts w:ascii="Sakkal Majalla" w:hAnsi="Sakkal Majalla" w:cs="Sakkal Majalla"/>
                <w:rtl/>
              </w:rPr>
            </w:pPr>
            <w:r>
              <w:rPr>
                <w:rFonts w:ascii="Sakkal Majalla" w:hAnsi="Sakkal Majalla" w:cs="Sakkal Majalla" w:hint="cs"/>
                <w:rtl/>
              </w:rPr>
              <w:t>تم</w:t>
            </w:r>
          </w:p>
        </w:tc>
        <w:tc>
          <w:tcPr>
            <w:tcW w:w="1674" w:type="dxa"/>
          </w:tcPr>
          <w:p w14:paraId="61169DC8" w14:textId="77777777" w:rsidR="0058327C" w:rsidRDefault="0058327C" w:rsidP="0058327C">
            <w:pPr>
              <w:bidi/>
              <w:jc w:val="center"/>
              <w:rPr>
                <w:rFonts w:ascii="Sakkal Majalla" w:hAnsi="Sakkal Majalla" w:cs="Sakkal Majalla"/>
                <w:rtl/>
              </w:rPr>
            </w:pPr>
            <w:r>
              <w:rPr>
                <w:rFonts w:ascii="Sakkal Majalla" w:hAnsi="Sakkal Majalla" w:cs="Sakkal Majalla" w:hint="cs"/>
                <w:rtl/>
              </w:rPr>
              <w:t>متوفر</w:t>
            </w:r>
          </w:p>
          <w:p w14:paraId="4D5E6108" w14:textId="3BAFF9D8" w:rsidR="0058327C" w:rsidRDefault="0058327C" w:rsidP="0058327C">
            <w:pPr>
              <w:bidi/>
              <w:jc w:val="center"/>
              <w:rPr>
                <w:rFonts w:ascii="Sakkal Majalla" w:hAnsi="Sakkal Majalla" w:cs="Sakkal Majalla"/>
                <w:rtl/>
              </w:rPr>
            </w:pPr>
            <w:r>
              <w:rPr>
                <w:rFonts w:ascii="Sakkal Majalla" w:hAnsi="Sakkal Majalla" w:cs="Sakkal Majalla" w:hint="cs"/>
                <w:rtl/>
              </w:rPr>
              <w:t>(الباحث العلمي)</w:t>
            </w:r>
          </w:p>
        </w:tc>
      </w:tr>
      <w:tr w:rsidR="00D82EA1" w14:paraId="2ECB0611" w14:textId="4E49883D" w:rsidTr="00983E15">
        <w:tc>
          <w:tcPr>
            <w:tcW w:w="793" w:type="dxa"/>
          </w:tcPr>
          <w:p w14:paraId="6B3AE341" w14:textId="6203358C"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lastRenderedPageBreak/>
              <w:t>93</w:t>
            </w:r>
          </w:p>
        </w:tc>
        <w:tc>
          <w:tcPr>
            <w:tcW w:w="5131" w:type="dxa"/>
          </w:tcPr>
          <w:p w14:paraId="4D2D2442" w14:textId="412CCA79"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تيسير اليسرى شرح المجتبى من السنن الكبرى من بداية [كتاب العيدين إلى نهاية إحياء الليل]</w:t>
            </w:r>
            <w:r w:rsidR="00C049F7">
              <w:rPr>
                <w:rFonts w:ascii="Sakkal Majalla" w:hAnsi="Sakkal Majalla" w:cs="Sakkal Majalla" w:hint="cs"/>
                <w:b/>
                <w:bCs/>
                <w:color w:val="000000"/>
                <w:rtl/>
              </w:rPr>
              <w:t xml:space="preserve"> </w:t>
            </w:r>
            <w:proofErr w:type="spellStart"/>
            <w:r w:rsidR="00C049F7">
              <w:rPr>
                <w:rFonts w:ascii="Sakkal Majalla" w:hAnsi="Sakkal Majalla" w:cs="Sakkal Majalla" w:hint="cs"/>
                <w:b/>
                <w:bCs/>
                <w:color w:val="000000"/>
                <w:rtl/>
              </w:rPr>
              <w:t>دراسةوتحقيق</w:t>
            </w:r>
            <w:proofErr w:type="spellEnd"/>
          </w:p>
        </w:tc>
        <w:tc>
          <w:tcPr>
            <w:tcW w:w="2467" w:type="dxa"/>
          </w:tcPr>
          <w:p w14:paraId="57D4C454" w14:textId="239BA4D6"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خالد قاسم الردادي</w:t>
            </w:r>
          </w:p>
        </w:tc>
        <w:tc>
          <w:tcPr>
            <w:tcW w:w="762" w:type="dxa"/>
          </w:tcPr>
          <w:p w14:paraId="187CA7E1" w14:textId="4CC0A396"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3ADB382F" w14:textId="20B9F956"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070742EA" w14:textId="199F2E56"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3C9EAFCC" w14:textId="52C90B92" w:rsidR="00D82EA1" w:rsidRPr="00952659" w:rsidRDefault="00C049F7" w:rsidP="00D82EA1">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6C042927" w14:textId="41FBCBEB" w:rsidR="00D82EA1" w:rsidRDefault="00C049F7" w:rsidP="00D82EA1">
            <w:pPr>
              <w:bidi/>
              <w:jc w:val="center"/>
              <w:rPr>
                <w:rFonts w:ascii="Sakkal Majalla" w:hAnsi="Sakkal Majalla" w:cs="Sakkal Majalla"/>
                <w:rtl/>
              </w:rPr>
            </w:pPr>
            <w:r>
              <w:rPr>
                <w:rFonts w:ascii="Sakkal Majalla" w:hAnsi="Sakkal Majalla" w:cs="Sakkal Majalla" w:hint="cs"/>
                <w:rtl/>
              </w:rPr>
              <w:t>تم</w:t>
            </w:r>
          </w:p>
        </w:tc>
        <w:tc>
          <w:tcPr>
            <w:tcW w:w="1674" w:type="dxa"/>
          </w:tcPr>
          <w:p w14:paraId="2A00B763" w14:textId="77777777" w:rsidR="00D82EA1" w:rsidRDefault="00C049F7" w:rsidP="00D82EA1">
            <w:pPr>
              <w:bidi/>
              <w:jc w:val="center"/>
              <w:rPr>
                <w:rFonts w:ascii="Sakkal Majalla" w:hAnsi="Sakkal Majalla" w:cs="Sakkal Majalla"/>
                <w:rtl/>
              </w:rPr>
            </w:pPr>
            <w:r>
              <w:rPr>
                <w:rFonts w:ascii="Sakkal Majalla" w:hAnsi="Sakkal Majalla" w:cs="Sakkal Majalla" w:hint="cs"/>
                <w:rtl/>
              </w:rPr>
              <w:t>متوفر</w:t>
            </w:r>
          </w:p>
          <w:p w14:paraId="75FC61F3" w14:textId="0593CD11" w:rsidR="00C049F7" w:rsidRDefault="00C049F7" w:rsidP="00C049F7">
            <w:pPr>
              <w:bidi/>
              <w:jc w:val="center"/>
              <w:rPr>
                <w:rFonts w:ascii="Sakkal Majalla" w:hAnsi="Sakkal Majalla" w:cs="Sakkal Majalla"/>
                <w:rtl/>
              </w:rPr>
            </w:pPr>
            <w:r>
              <w:rPr>
                <w:rFonts w:ascii="Sakkal Majalla" w:hAnsi="Sakkal Majalla" w:cs="Sakkal Majalla" w:hint="cs"/>
                <w:rtl/>
              </w:rPr>
              <w:t>(</w:t>
            </w:r>
            <w:r w:rsidR="005412DB">
              <w:rPr>
                <w:rFonts w:ascii="Sakkal Majalla" w:hAnsi="Sakkal Majalla" w:cs="Sakkal Majalla" w:hint="cs"/>
                <w:rtl/>
              </w:rPr>
              <w:t>الباحث العلمي)</w:t>
            </w:r>
          </w:p>
        </w:tc>
      </w:tr>
      <w:tr w:rsidR="00D82EA1" w14:paraId="617E91AB" w14:textId="33B24EBA" w:rsidTr="00983E15">
        <w:tc>
          <w:tcPr>
            <w:tcW w:w="793" w:type="dxa"/>
          </w:tcPr>
          <w:p w14:paraId="194F5129" w14:textId="598985F5"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94</w:t>
            </w:r>
          </w:p>
        </w:tc>
        <w:tc>
          <w:tcPr>
            <w:tcW w:w="5131" w:type="dxa"/>
          </w:tcPr>
          <w:p w14:paraId="12E96225" w14:textId="4A6CD35A"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تيسير اليسرى شرح المجتبى من السنن الكبرى [من بداية "باب النعي من كتاب الجنائز " إلى نهاية باب "باب الصلاة على من غل" من كتاب الجنائز]</w:t>
            </w:r>
            <w:r w:rsidR="00A625BE">
              <w:rPr>
                <w:rFonts w:ascii="Sakkal Majalla" w:hAnsi="Sakkal Majalla" w:cs="Sakkal Majalla" w:hint="cs"/>
                <w:b/>
                <w:bCs/>
                <w:color w:val="000000"/>
                <w:rtl/>
              </w:rPr>
              <w:t xml:space="preserve"> دراسة وتحقيق</w:t>
            </w:r>
          </w:p>
        </w:tc>
        <w:tc>
          <w:tcPr>
            <w:tcW w:w="2467" w:type="dxa"/>
          </w:tcPr>
          <w:p w14:paraId="1E66ED86" w14:textId="76F7AC92"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خالد منير السِهلي</w:t>
            </w:r>
          </w:p>
        </w:tc>
        <w:tc>
          <w:tcPr>
            <w:tcW w:w="762" w:type="dxa"/>
          </w:tcPr>
          <w:p w14:paraId="6DB2FD7A" w14:textId="7BEDB927"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205237F4" w14:textId="4E1287E9"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0D394E08" w14:textId="37F4CA64"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6A7339D5" w14:textId="73200506" w:rsidR="00D82EA1" w:rsidRPr="00952659" w:rsidRDefault="00A625BE" w:rsidP="00D82EA1">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125A7A25" w14:textId="4185C355" w:rsidR="00D82EA1" w:rsidRDefault="00A625BE" w:rsidP="00D82EA1">
            <w:pPr>
              <w:bidi/>
              <w:jc w:val="center"/>
              <w:rPr>
                <w:rFonts w:ascii="Sakkal Majalla" w:hAnsi="Sakkal Majalla" w:cs="Sakkal Majalla"/>
                <w:rtl/>
              </w:rPr>
            </w:pPr>
            <w:r>
              <w:rPr>
                <w:rFonts w:ascii="Sakkal Majalla" w:hAnsi="Sakkal Majalla" w:cs="Sakkal Majalla" w:hint="cs"/>
                <w:rtl/>
              </w:rPr>
              <w:t>تم</w:t>
            </w:r>
          </w:p>
        </w:tc>
        <w:tc>
          <w:tcPr>
            <w:tcW w:w="1674" w:type="dxa"/>
          </w:tcPr>
          <w:p w14:paraId="4B78A9E2" w14:textId="77777777" w:rsidR="00D82EA1" w:rsidRDefault="002371F3" w:rsidP="00D82EA1">
            <w:pPr>
              <w:bidi/>
              <w:jc w:val="center"/>
              <w:rPr>
                <w:rFonts w:ascii="Sakkal Majalla" w:hAnsi="Sakkal Majalla" w:cs="Sakkal Majalla"/>
                <w:rtl/>
              </w:rPr>
            </w:pPr>
            <w:r>
              <w:rPr>
                <w:rFonts w:ascii="Sakkal Majalla" w:hAnsi="Sakkal Majalla" w:cs="Sakkal Majalla" w:hint="cs"/>
                <w:rtl/>
              </w:rPr>
              <w:t>متوفر</w:t>
            </w:r>
          </w:p>
          <w:p w14:paraId="5A8306A4" w14:textId="5E09768C" w:rsidR="002371F3" w:rsidRDefault="002371F3" w:rsidP="002371F3">
            <w:pPr>
              <w:bidi/>
              <w:jc w:val="center"/>
              <w:rPr>
                <w:rFonts w:ascii="Sakkal Majalla" w:hAnsi="Sakkal Majalla" w:cs="Sakkal Majalla"/>
                <w:rtl/>
              </w:rPr>
            </w:pPr>
            <w:r>
              <w:rPr>
                <w:rFonts w:ascii="Sakkal Majalla" w:hAnsi="Sakkal Majalla" w:cs="Sakkal Majalla" w:hint="cs"/>
                <w:rtl/>
              </w:rPr>
              <w:t>(جامع الكتب المصورة)</w:t>
            </w:r>
          </w:p>
        </w:tc>
      </w:tr>
      <w:tr w:rsidR="00D82EA1" w14:paraId="0DC36977" w14:textId="1C70E8EE" w:rsidTr="00983E15">
        <w:tc>
          <w:tcPr>
            <w:tcW w:w="793" w:type="dxa"/>
            <w:shd w:val="clear" w:color="auto" w:fill="FFF2CC"/>
          </w:tcPr>
          <w:p w14:paraId="1B9642D3" w14:textId="67E3DFB0"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95</w:t>
            </w:r>
          </w:p>
        </w:tc>
        <w:tc>
          <w:tcPr>
            <w:tcW w:w="5131" w:type="dxa"/>
            <w:shd w:val="clear" w:color="auto" w:fill="FFF2CC"/>
          </w:tcPr>
          <w:p w14:paraId="6E8E66BA" w14:textId="1C864D0F"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تيسير اليسرى شرح </w:t>
            </w:r>
            <w:proofErr w:type="spellStart"/>
            <w:r w:rsidRPr="00952659">
              <w:rPr>
                <w:rFonts w:ascii="Sakkal Majalla" w:hAnsi="Sakkal Majalla" w:cs="Sakkal Majalla"/>
                <w:b/>
                <w:bCs/>
                <w:color w:val="000000"/>
                <w:rtl/>
              </w:rPr>
              <w:t>المجتبي</w:t>
            </w:r>
            <w:proofErr w:type="spellEnd"/>
            <w:r w:rsidRPr="00952659">
              <w:rPr>
                <w:rFonts w:ascii="Sakkal Majalla" w:hAnsi="Sakkal Majalla" w:cs="Sakkal Majalla"/>
                <w:b/>
                <w:bCs/>
                <w:color w:val="000000"/>
                <w:rtl/>
              </w:rPr>
              <w:t xml:space="preserve"> من السنن الكبرى من [كتاب الصيام باب ثواب من صام يومًا في سبيل الله] إلى [نهاية كتاب الصيام] - دراسة وتحقيقًا</w:t>
            </w:r>
          </w:p>
        </w:tc>
        <w:tc>
          <w:tcPr>
            <w:tcW w:w="2467" w:type="dxa"/>
            <w:shd w:val="clear" w:color="auto" w:fill="FFF2CC"/>
          </w:tcPr>
          <w:p w14:paraId="6807D1BF" w14:textId="314A3E66" w:rsidR="00D82EA1" w:rsidRPr="00952659" w:rsidRDefault="00D82EA1" w:rsidP="00D82EA1">
            <w:pPr>
              <w:bidi/>
              <w:jc w:val="center"/>
              <w:rPr>
                <w:rFonts w:ascii="Sakkal Majalla" w:hAnsi="Sakkal Majalla" w:cs="Sakkal Majalla"/>
                <w:b/>
                <w:bCs/>
                <w:color w:val="000000"/>
                <w:rtl/>
              </w:rPr>
            </w:pPr>
            <w:r w:rsidRPr="00952659">
              <w:rPr>
                <w:rFonts w:ascii="Sakkal Majalla" w:hAnsi="Sakkal Majalla" w:cs="Sakkal Majalla"/>
                <w:b/>
                <w:bCs/>
                <w:color w:val="000000"/>
                <w:rtl/>
              </w:rPr>
              <w:t>حامد أحمد أكرم</w:t>
            </w:r>
          </w:p>
        </w:tc>
        <w:tc>
          <w:tcPr>
            <w:tcW w:w="762" w:type="dxa"/>
            <w:shd w:val="clear" w:color="auto" w:fill="FFF2CC"/>
          </w:tcPr>
          <w:p w14:paraId="0F06870C" w14:textId="77CA90FE"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shd w:val="clear" w:color="auto" w:fill="FFF2CC"/>
          </w:tcPr>
          <w:p w14:paraId="6F12CE85" w14:textId="45052283"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shd w:val="clear" w:color="auto" w:fill="FFF2CC"/>
          </w:tcPr>
          <w:p w14:paraId="3F89C38C" w14:textId="7109E0AA" w:rsidR="00D82EA1" w:rsidRPr="00F71CD3" w:rsidRDefault="00D82EA1" w:rsidP="00D82EA1">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shd w:val="clear" w:color="auto" w:fill="FFF2CC"/>
          </w:tcPr>
          <w:p w14:paraId="231F95D2" w14:textId="22BCD267" w:rsidR="00D82EA1" w:rsidRPr="00952659" w:rsidRDefault="00D82EA1" w:rsidP="00D82EA1">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تحقيق الكتب الحديثية</w:t>
            </w:r>
          </w:p>
          <w:p>
            <w:r>
              <w:rPr>
                <w:color w:val="7F0000"/>
              </w:rPr>
              <w:t>(القاعدة 3) «تيسير اليسرى شرح المجتبى… دراسة وتحقيقًا» تحقيق نصّ شرح حديثي، وثلاثة عشر جزءًا من السلسلة في تحقيق الكتب (القاعدة ٢)</w:t>
            </w:r>
          </w:p>
        </w:tc>
        <w:tc>
          <w:tcPr>
            <w:tcW w:w="448" w:type="dxa"/>
            <w:shd w:val="clear" w:color="auto" w:fill="FFF2CC"/>
          </w:tcPr>
          <w:p w14:paraId="02DA65CC" w14:textId="0034E702" w:rsidR="00D82EA1" w:rsidRDefault="000137F3" w:rsidP="00D82EA1">
            <w:pPr>
              <w:bidi/>
              <w:jc w:val="center"/>
              <w:rPr>
                <w:rFonts w:ascii="Sakkal Majalla" w:hAnsi="Sakkal Majalla" w:cs="Sakkal Majalla"/>
                <w:rtl/>
              </w:rPr>
            </w:pPr>
            <w:r>
              <w:rPr>
                <w:rFonts w:ascii="Sakkal Majalla" w:hAnsi="Sakkal Majalla" w:cs="Sakkal Majalla" w:hint="cs"/>
                <w:rtl/>
              </w:rPr>
              <w:t>تم</w:t>
            </w:r>
          </w:p>
        </w:tc>
        <w:tc>
          <w:tcPr>
            <w:tcW w:w="1674" w:type="dxa"/>
            <w:shd w:val="clear" w:color="auto" w:fill="FFF2CC"/>
          </w:tcPr>
          <w:p w14:paraId="0360917F" w14:textId="77777777" w:rsidR="00D82EA1" w:rsidRDefault="000A2006" w:rsidP="00D82EA1">
            <w:pPr>
              <w:bidi/>
              <w:jc w:val="center"/>
              <w:rPr>
                <w:rFonts w:ascii="Sakkal Majalla" w:hAnsi="Sakkal Majalla" w:cs="Sakkal Majalla"/>
                <w:rtl/>
              </w:rPr>
            </w:pPr>
            <w:r>
              <w:rPr>
                <w:rFonts w:ascii="Sakkal Majalla" w:hAnsi="Sakkal Majalla" w:cs="Sakkal Majalla" w:hint="cs"/>
                <w:rtl/>
              </w:rPr>
              <w:t xml:space="preserve">متوفر </w:t>
            </w:r>
          </w:p>
          <w:p w14:paraId="32A4B440" w14:textId="230A0C46" w:rsidR="000A2006" w:rsidRDefault="000A2006" w:rsidP="000A2006">
            <w:pPr>
              <w:bidi/>
              <w:jc w:val="center"/>
              <w:rPr>
                <w:rFonts w:ascii="Sakkal Majalla" w:hAnsi="Sakkal Majalla" w:cs="Sakkal Majalla"/>
                <w:rtl/>
              </w:rPr>
            </w:pPr>
            <w:r>
              <w:rPr>
                <w:rFonts w:ascii="Sakkal Majalla" w:hAnsi="Sakkal Majalla" w:cs="Sakkal Majalla" w:hint="cs"/>
                <w:rtl/>
              </w:rPr>
              <w:t>(بحوث حديثية)</w:t>
            </w:r>
          </w:p>
        </w:tc>
      </w:tr>
      <w:tr w:rsidR="00CA59F6" w14:paraId="543B8AB3" w14:textId="6FC7D003" w:rsidTr="00983E15">
        <w:tc>
          <w:tcPr>
            <w:tcW w:w="793" w:type="dxa"/>
          </w:tcPr>
          <w:p w14:paraId="05521A77" w14:textId="7E1EF9E7" w:rsidR="00CA59F6" w:rsidRPr="0063689E" w:rsidRDefault="00CA59F6"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96</w:t>
            </w:r>
          </w:p>
        </w:tc>
        <w:tc>
          <w:tcPr>
            <w:tcW w:w="5131" w:type="dxa"/>
          </w:tcPr>
          <w:p w14:paraId="39CDFC95" w14:textId="5DF73786" w:rsidR="00CA59F6" w:rsidRPr="00952659" w:rsidRDefault="00CA59F6" w:rsidP="00CA59F6">
            <w:pPr>
              <w:bidi/>
              <w:jc w:val="center"/>
              <w:rPr>
                <w:rFonts w:ascii="Sakkal Majalla" w:hAnsi="Sakkal Majalla" w:cs="Sakkal Majalla"/>
                <w:b/>
                <w:bCs/>
                <w:color w:val="000000"/>
                <w:rtl/>
              </w:rPr>
            </w:pPr>
            <w:r w:rsidRPr="00952659">
              <w:rPr>
                <w:rFonts w:ascii="Sakkal Majalla" w:hAnsi="Sakkal Majalla" w:cs="Sakkal Majalla"/>
                <w:b/>
                <w:bCs/>
                <w:color w:val="000000"/>
                <w:rtl/>
              </w:rPr>
              <w:t>الكوكب المنير بشرح الجامع الصغير من حديث [كان يكره ريح الحناء] إلى حديث [ما على أحدكم إن وجد سعة]</w:t>
            </w:r>
            <w:r>
              <w:rPr>
                <w:rFonts w:ascii="Sakkal Majalla" w:hAnsi="Sakkal Majalla" w:cs="Sakkal Majalla" w:hint="cs"/>
                <w:b/>
                <w:bCs/>
                <w:color w:val="000000"/>
                <w:rtl/>
              </w:rPr>
              <w:t xml:space="preserve"> دراسة وتحقيق</w:t>
            </w:r>
          </w:p>
        </w:tc>
        <w:tc>
          <w:tcPr>
            <w:tcW w:w="2467" w:type="dxa"/>
          </w:tcPr>
          <w:p w14:paraId="2E5FA032" w14:textId="7D46B589" w:rsidR="00CA59F6" w:rsidRPr="00952659" w:rsidRDefault="00CA59F6" w:rsidP="00CA59F6">
            <w:pPr>
              <w:bidi/>
              <w:jc w:val="center"/>
              <w:rPr>
                <w:rFonts w:ascii="Sakkal Majalla" w:hAnsi="Sakkal Majalla" w:cs="Sakkal Majalla"/>
                <w:b/>
                <w:bCs/>
                <w:color w:val="000000"/>
                <w:rtl/>
              </w:rPr>
            </w:pPr>
            <w:r w:rsidRPr="00952659">
              <w:rPr>
                <w:rFonts w:ascii="Sakkal Majalla" w:hAnsi="Sakkal Majalla" w:cs="Sakkal Majalla"/>
                <w:b/>
                <w:bCs/>
                <w:color w:val="000000"/>
                <w:rtl/>
              </w:rPr>
              <w:t>علي فهد أبابطين</w:t>
            </w:r>
          </w:p>
        </w:tc>
        <w:tc>
          <w:tcPr>
            <w:tcW w:w="762" w:type="dxa"/>
          </w:tcPr>
          <w:p w14:paraId="25915D41" w14:textId="7F7B3333" w:rsidR="00CA59F6" w:rsidRPr="00F71CD3" w:rsidRDefault="00CA59F6" w:rsidP="00CA59F6">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0031D7B2" w14:textId="2DDE80D2" w:rsidR="00CA59F6" w:rsidRPr="00F71CD3" w:rsidRDefault="00CA59F6" w:rsidP="00CA59F6">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132C833C" w14:textId="4C00D520" w:rsidR="00CA59F6" w:rsidRPr="00F71CD3" w:rsidRDefault="00CA59F6" w:rsidP="00CA59F6">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2DB357C9" w14:textId="0773BED8" w:rsidR="00CA59F6" w:rsidRPr="00952659" w:rsidRDefault="00CA59F6" w:rsidP="00CA59F6">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6A93ACC0" w14:textId="5EC579D5" w:rsidR="00CA59F6" w:rsidRDefault="00CA59F6" w:rsidP="00CA59F6">
            <w:pPr>
              <w:bidi/>
              <w:jc w:val="center"/>
              <w:rPr>
                <w:rFonts w:ascii="Sakkal Majalla" w:hAnsi="Sakkal Majalla" w:cs="Sakkal Majalla"/>
                <w:rtl/>
              </w:rPr>
            </w:pPr>
            <w:r>
              <w:rPr>
                <w:rFonts w:ascii="Sakkal Majalla" w:hAnsi="Sakkal Majalla" w:cs="Sakkal Majalla" w:hint="cs"/>
                <w:rtl/>
              </w:rPr>
              <w:t>تم</w:t>
            </w:r>
          </w:p>
        </w:tc>
        <w:tc>
          <w:tcPr>
            <w:tcW w:w="1674" w:type="dxa"/>
          </w:tcPr>
          <w:p w14:paraId="58DFC4EE" w14:textId="77777777" w:rsidR="00CA59F6" w:rsidRDefault="00CA59F6" w:rsidP="00CA59F6">
            <w:pPr>
              <w:bidi/>
              <w:jc w:val="center"/>
              <w:rPr>
                <w:rFonts w:ascii="Sakkal Majalla" w:hAnsi="Sakkal Majalla" w:cs="Sakkal Majalla"/>
                <w:rtl/>
              </w:rPr>
            </w:pPr>
            <w:r>
              <w:rPr>
                <w:rFonts w:ascii="Sakkal Majalla" w:hAnsi="Sakkal Majalla" w:cs="Sakkal Majalla" w:hint="cs"/>
                <w:rtl/>
              </w:rPr>
              <w:t>متوفر</w:t>
            </w:r>
          </w:p>
          <w:p w14:paraId="5F840730" w14:textId="1B92D586" w:rsidR="00CA59F6" w:rsidRDefault="00CA59F6" w:rsidP="00CA59F6">
            <w:pPr>
              <w:bidi/>
              <w:jc w:val="center"/>
              <w:rPr>
                <w:rFonts w:ascii="Sakkal Majalla" w:hAnsi="Sakkal Majalla" w:cs="Sakkal Majalla"/>
                <w:rtl/>
              </w:rPr>
            </w:pPr>
            <w:r>
              <w:rPr>
                <w:rFonts w:ascii="Sakkal Majalla" w:hAnsi="Sakkal Majalla" w:cs="Sakkal Majalla" w:hint="cs"/>
                <w:rtl/>
              </w:rPr>
              <w:t>(الباحث العلمي)</w:t>
            </w:r>
          </w:p>
        </w:tc>
      </w:tr>
      <w:tr w:rsidR="009F5A90" w14:paraId="7FF769B0" w14:textId="2AEB9880" w:rsidTr="00983E15">
        <w:tc>
          <w:tcPr>
            <w:tcW w:w="793" w:type="dxa"/>
          </w:tcPr>
          <w:p w14:paraId="30D7DB4D" w14:textId="3876D852" w:rsidR="009F5A90" w:rsidRPr="0063689E" w:rsidRDefault="009F5A90"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97</w:t>
            </w:r>
          </w:p>
        </w:tc>
        <w:tc>
          <w:tcPr>
            <w:tcW w:w="5131" w:type="dxa"/>
          </w:tcPr>
          <w:p w14:paraId="6404E014" w14:textId="31648942" w:rsidR="009F5A90" w:rsidRPr="00952659" w:rsidRDefault="009F5A90" w:rsidP="009F5A90">
            <w:pPr>
              <w:bidi/>
              <w:jc w:val="center"/>
              <w:rPr>
                <w:rFonts w:ascii="Sakkal Majalla" w:hAnsi="Sakkal Majalla" w:cs="Sakkal Majalla"/>
                <w:b/>
                <w:bCs/>
                <w:color w:val="000000"/>
                <w:rtl/>
              </w:rPr>
            </w:pPr>
            <w:r w:rsidRPr="00952659">
              <w:rPr>
                <w:rFonts w:ascii="Sakkal Majalla" w:hAnsi="Sakkal Majalla" w:cs="Sakkal Majalla"/>
                <w:b/>
                <w:bCs/>
                <w:color w:val="000000"/>
                <w:rtl/>
              </w:rPr>
              <w:t>الكوكب المنير بشرح الجامع الصغير من حديث [اقتلوا الحيات كلهن] إلى [إن الله احتجَز التوبة...] دراسةً وتحقيقًا</w:t>
            </w:r>
          </w:p>
        </w:tc>
        <w:tc>
          <w:tcPr>
            <w:tcW w:w="2467" w:type="dxa"/>
          </w:tcPr>
          <w:p w14:paraId="2A154791" w14:textId="56AC73BD" w:rsidR="009F5A90" w:rsidRPr="00952659" w:rsidRDefault="009F5A90" w:rsidP="009F5A90">
            <w:pPr>
              <w:bidi/>
              <w:jc w:val="center"/>
              <w:rPr>
                <w:rFonts w:ascii="Sakkal Majalla" w:hAnsi="Sakkal Majalla" w:cs="Sakkal Majalla"/>
                <w:b/>
                <w:bCs/>
                <w:color w:val="000000"/>
                <w:rtl/>
              </w:rPr>
            </w:pPr>
            <w:r w:rsidRPr="00952659">
              <w:rPr>
                <w:rFonts w:ascii="Sakkal Majalla" w:hAnsi="Sakkal Majalla" w:cs="Sakkal Majalla"/>
                <w:b/>
                <w:bCs/>
                <w:color w:val="000000"/>
                <w:rtl/>
              </w:rPr>
              <w:t>مشعل رابح العياضي</w:t>
            </w:r>
          </w:p>
        </w:tc>
        <w:tc>
          <w:tcPr>
            <w:tcW w:w="762" w:type="dxa"/>
          </w:tcPr>
          <w:p w14:paraId="0D675986" w14:textId="5803DAFB" w:rsidR="009F5A90" w:rsidRPr="00F71CD3" w:rsidRDefault="009F5A90" w:rsidP="009F5A90">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0EFDE844" w14:textId="56FD087C" w:rsidR="009F5A90" w:rsidRPr="00F71CD3" w:rsidRDefault="009F5A90" w:rsidP="009F5A90">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3DC428F5" w14:textId="443B7169" w:rsidR="009F5A90" w:rsidRPr="00F71CD3" w:rsidRDefault="009F5A90" w:rsidP="009F5A90">
            <w:pPr>
              <w:bidi/>
              <w:jc w:val="center"/>
              <w:rPr>
                <w:rFonts w:ascii="Sakkal Majalla" w:hAnsi="Sakkal Majalla" w:cs="Sakkal Majalla"/>
                <w:b/>
                <w:bCs/>
                <w:color w:val="000000"/>
                <w:rtl/>
              </w:rPr>
            </w:pPr>
            <w:r w:rsidRPr="00F71CD3">
              <w:rPr>
                <w:rFonts w:ascii="Sakkal Majalla" w:hAnsi="Sakkal Majalla" w:cs="Sakkal Majalla"/>
                <w:b/>
                <w:bCs/>
                <w:color w:val="000000"/>
                <w:rtl/>
              </w:rPr>
              <w:t>ماجستير</w:t>
            </w:r>
          </w:p>
        </w:tc>
        <w:tc>
          <w:tcPr>
            <w:tcW w:w="1134" w:type="dxa"/>
          </w:tcPr>
          <w:p w14:paraId="296417F2" w14:textId="7E6D16BE" w:rsidR="009F5A90" w:rsidRPr="00952659" w:rsidRDefault="009F5A90" w:rsidP="009F5A90">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5963A2EA" w14:textId="3934CECB" w:rsidR="009F5A90" w:rsidRDefault="009F5A90" w:rsidP="009F5A90">
            <w:pPr>
              <w:bidi/>
              <w:jc w:val="center"/>
              <w:rPr>
                <w:rFonts w:ascii="Sakkal Majalla" w:hAnsi="Sakkal Majalla" w:cs="Sakkal Majalla"/>
                <w:rtl/>
              </w:rPr>
            </w:pPr>
            <w:r>
              <w:rPr>
                <w:rFonts w:ascii="Sakkal Majalla" w:hAnsi="Sakkal Majalla" w:cs="Sakkal Majalla" w:hint="cs"/>
                <w:rtl/>
              </w:rPr>
              <w:t>تم</w:t>
            </w:r>
          </w:p>
        </w:tc>
        <w:tc>
          <w:tcPr>
            <w:tcW w:w="1674" w:type="dxa"/>
          </w:tcPr>
          <w:p w14:paraId="39EE185D" w14:textId="77777777" w:rsidR="009F5A90" w:rsidRDefault="009F5A90" w:rsidP="009F5A90">
            <w:pPr>
              <w:bidi/>
              <w:jc w:val="center"/>
              <w:rPr>
                <w:rFonts w:ascii="Sakkal Majalla" w:hAnsi="Sakkal Majalla" w:cs="Sakkal Majalla"/>
                <w:rtl/>
              </w:rPr>
            </w:pPr>
            <w:r>
              <w:rPr>
                <w:rFonts w:ascii="Sakkal Majalla" w:hAnsi="Sakkal Majalla" w:cs="Sakkal Majalla" w:hint="cs"/>
                <w:rtl/>
              </w:rPr>
              <w:t>متوفر</w:t>
            </w:r>
          </w:p>
          <w:p w14:paraId="2B463B52" w14:textId="7E2980B9" w:rsidR="009F5A90" w:rsidRDefault="009F5A90" w:rsidP="009F5A90">
            <w:pPr>
              <w:bidi/>
              <w:jc w:val="center"/>
              <w:rPr>
                <w:rFonts w:ascii="Sakkal Majalla" w:hAnsi="Sakkal Majalla" w:cs="Sakkal Majalla"/>
                <w:rtl/>
              </w:rPr>
            </w:pPr>
            <w:r>
              <w:rPr>
                <w:rFonts w:ascii="Sakkal Majalla" w:hAnsi="Sakkal Majalla" w:cs="Sakkal Majalla" w:hint="cs"/>
                <w:rtl/>
              </w:rPr>
              <w:t>(الباحث العلمي)</w:t>
            </w:r>
          </w:p>
        </w:tc>
      </w:tr>
      <w:tr w:rsidR="00BD11C2" w14:paraId="4F91B11D" w14:textId="2BE6FC8A" w:rsidTr="00983E15">
        <w:tc>
          <w:tcPr>
            <w:tcW w:w="793" w:type="dxa"/>
          </w:tcPr>
          <w:p w14:paraId="1553223F" w14:textId="552D1EF2" w:rsidR="00BD11C2" w:rsidRPr="0063689E" w:rsidRDefault="00BD11C2"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100</w:t>
            </w:r>
          </w:p>
        </w:tc>
        <w:tc>
          <w:tcPr>
            <w:tcW w:w="5131" w:type="dxa"/>
          </w:tcPr>
          <w:p w14:paraId="3155822F" w14:textId="73A0D682" w:rsidR="00BD11C2" w:rsidRPr="00952659" w:rsidRDefault="00BD11C2" w:rsidP="00BD11C2">
            <w:pPr>
              <w:bidi/>
              <w:jc w:val="center"/>
              <w:rPr>
                <w:rFonts w:ascii="Sakkal Majalla" w:hAnsi="Sakkal Majalla" w:cs="Sakkal Majalla"/>
                <w:b/>
                <w:bCs/>
                <w:color w:val="000000"/>
                <w:rtl/>
              </w:rPr>
            </w:pPr>
            <w:r w:rsidRPr="00952659">
              <w:rPr>
                <w:rFonts w:ascii="Sakkal Majalla" w:hAnsi="Sakkal Majalla" w:cs="Sakkal Majalla"/>
                <w:b/>
                <w:bCs/>
                <w:color w:val="000000"/>
                <w:rtl/>
              </w:rPr>
              <w:t>أحاديث الصحابة الذين ليس لهم إلا حديث واحد (جمعًا ودراسةً)</w:t>
            </w:r>
          </w:p>
        </w:tc>
        <w:tc>
          <w:tcPr>
            <w:tcW w:w="2467" w:type="dxa"/>
          </w:tcPr>
          <w:p w14:paraId="403B6B10" w14:textId="77777777" w:rsidR="00BD11C2" w:rsidRDefault="00BD11C2" w:rsidP="00BD11C2">
            <w:pPr>
              <w:bidi/>
              <w:jc w:val="center"/>
              <w:rPr>
                <w:rFonts w:ascii="Sakkal Majalla" w:hAnsi="Sakkal Majalla" w:cs="Sakkal Majalla"/>
                <w:b/>
                <w:bCs/>
                <w:color w:val="000000"/>
                <w:rtl/>
              </w:rPr>
            </w:pPr>
            <w:r w:rsidRPr="00952659">
              <w:rPr>
                <w:rFonts w:ascii="Sakkal Majalla" w:hAnsi="Sakkal Majalla" w:cs="Sakkal Majalla"/>
                <w:b/>
                <w:bCs/>
                <w:color w:val="000000"/>
                <w:rtl/>
              </w:rPr>
              <w:t>إبراهيم مقبل صويلح اللهيبي</w:t>
            </w:r>
          </w:p>
          <w:p w14:paraId="387020DD" w14:textId="6B61EF36" w:rsidR="00BD11C2" w:rsidRPr="00952659" w:rsidRDefault="00BD11C2" w:rsidP="00BD11C2">
            <w:pPr>
              <w:bidi/>
              <w:jc w:val="center"/>
              <w:rPr>
                <w:rFonts w:ascii="Sakkal Majalla" w:hAnsi="Sakkal Majalla" w:cs="Sakkal Majalla"/>
                <w:b/>
                <w:bCs/>
                <w:color w:val="000000"/>
                <w:rtl/>
              </w:rPr>
            </w:pPr>
          </w:p>
        </w:tc>
        <w:tc>
          <w:tcPr>
            <w:tcW w:w="762" w:type="dxa"/>
          </w:tcPr>
          <w:p w14:paraId="40A98551" w14:textId="4AF37234" w:rsidR="00BD11C2" w:rsidRPr="00F71CD3" w:rsidRDefault="00BD11C2" w:rsidP="00BD11C2">
            <w:pPr>
              <w:bidi/>
              <w:jc w:val="center"/>
              <w:rPr>
                <w:rFonts w:ascii="Sakkal Majalla" w:hAnsi="Sakkal Majalla" w:cs="Sakkal Majalla"/>
                <w:b/>
                <w:bCs/>
                <w:color w:val="000000"/>
                <w:rtl/>
              </w:rPr>
            </w:pPr>
            <w:r w:rsidRPr="00F71CD3">
              <w:rPr>
                <w:rFonts w:ascii="Sakkal Majalla" w:hAnsi="Sakkal Majalla" w:cs="Sakkal Majalla"/>
                <w:b/>
                <w:bCs/>
                <w:color w:val="000000"/>
                <w:rtl/>
              </w:rPr>
              <w:t>ذكر</w:t>
            </w:r>
          </w:p>
        </w:tc>
        <w:tc>
          <w:tcPr>
            <w:tcW w:w="1276" w:type="dxa"/>
          </w:tcPr>
          <w:p w14:paraId="5122CB71" w14:textId="2D40ABDA" w:rsidR="00BD11C2" w:rsidRPr="00F71CD3" w:rsidRDefault="00BD11C2" w:rsidP="00BD11C2">
            <w:pPr>
              <w:bidi/>
              <w:jc w:val="center"/>
              <w:rPr>
                <w:rFonts w:ascii="Sakkal Majalla" w:hAnsi="Sakkal Majalla" w:cs="Sakkal Majalla"/>
                <w:b/>
                <w:bCs/>
                <w:color w:val="000000"/>
                <w:rtl/>
              </w:rPr>
            </w:pPr>
            <w:r w:rsidRPr="00F71CD3">
              <w:rPr>
                <w:rFonts w:ascii="Sakkal Majalla" w:hAnsi="Sakkal Majalla" w:cs="Sakkal Majalla"/>
                <w:b/>
                <w:bCs/>
                <w:color w:val="000000"/>
                <w:rtl/>
              </w:rPr>
              <w:t>الجامعة الإسلامية</w:t>
            </w:r>
          </w:p>
        </w:tc>
        <w:tc>
          <w:tcPr>
            <w:tcW w:w="992" w:type="dxa"/>
          </w:tcPr>
          <w:p w14:paraId="3EE39155" w14:textId="250DA217" w:rsidR="00BD11C2" w:rsidRPr="00F71CD3" w:rsidRDefault="00BD11C2" w:rsidP="00BD11C2">
            <w:pPr>
              <w:bidi/>
              <w:jc w:val="center"/>
              <w:rPr>
                <w:rFonts w:ascii="Sakkal Majalla" w:hAnsi="Sakkal Majalla" w:cs="Sakkal Majalla"/>
                <w:b/>
                <w:bCs/>
                <w:color w:val="000000"/>
                <w:rtl/>
              </w:rPr>
            </w:pPr>
            <w:r w:rsidRPr="00F71CD3">
              <w:rPr>
                <w:rFonts w:ascii="Sakkal Majalla" w:hAnsi="Sakkal Majalla" w:cs="Sakkal Majalla"/>
                <w:b/>
                <w:bCs/>
                <w:color w:val="000000"/>
                <w:rtl/>
              </w:rPr>
              <w:t>دكتوراه</w:t>
            </w:r>
          </w:p>
        </w:tc>
        <w:tc>
          <w:tcPr>
            <w:tcW w:w="1134" w:type="dxa"/>
          </w:tcPr>
          <w:p w14:paraId="3B4B3735" w14:textId="3BC5027A" w:rsidR="00BD11C2" w:rsidRPr="00952659" w:rsidRDefault="00BD11C2" w:rsidP="00BD11C2">
            <w:pPr>
              <w:bidi/>
              <w:jc w:val="center"/>
              <w:rPr>
                <w:rFonts w:ascii="Sakkal Majalla" w:hAnsi="Sakkal Majalla" w:cs="Sakkal Majalla"/>
                <w:rtl/>
              </w:rPr>
            </w:pPr>
            <w:r>
              <w:rPr>
                <w:rFonts w:ascii="Sakkal Majalla" w:hAnsi="Sakkal Majalla" w:cs="Sakkal Majalla" w:hint="cs"/>
                <w:rtl/>
              </w:rPr>
              <w:t>الحديث التحليلي</w:t>
            </w:r>
          </w:p>
        </w:tc>
        <w:tc>
          <w:tcPr>
            <w:tcW w:w="448" w:type="dxa"/>
          </w:tcPr>
          <w:p w14:paraId="165769D0" w14:textId="39DC8FA8" w:rsidR="00BD11C2" w:rsidRDefault="00BD11C2" w:rsidP="00BD11C2">
            <w:pPr>
              <w:bidi/>
              <w:jc w:val="center"/>
              <w:rPr>
                <w:rFonts w:ascii="Sakkal Majalla" w:hAnsi="Sakkal Majalla" w:cs="Sakkal Majalla"/>
                <w:rtl/>
              </w:rPr>
            </w:pPr>
            <w:r>
              <w:rPr>
                <w:rFonts w:ascii="Sakkal Majalla" w:hAnsi="Sakkal Majalla" w:cs="Sakkal Majalla" w:hint="cs"/>
                <w:b/>
                <w:bCs/>
                <w:color w:val="000000"/>
                <w:rtl/>
              </w:rPr>
              <w:t>تم</w:t>
            </w:r>
          </w:p>
        </w:tc>
        <w:tc>
          <w:tcPr>
            <w:tcW w:w="1674" w:type="dxa"/>
          </w:tcPr>
          <w:p w14:paraId="5D7FFF7D" w14:textId="77777777" w:rsidR="00BD11C2" w:rsidRDefault="00BD11C2" w:rsidP="00BD11C2">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7730F7A" w14:textId="127947FD" w:rsidR="00BD11C2" w:rsidRDefault="00BD11C2" w:rsidP="00BD11C2">
            <w:pPr>
              <w:bidi/>
              <w:jc w:val="center"/>
              <w:rPr>
                <w:rFonts w:ascii="Sakkal Majalla" w:hAnsi="Sakkal Majalla" w:cs="Sakkal Majalla"/>
                <w:rtl/>
              </w:rPr>
            </w:pPr>
            <w:r>
              <w:rPr>
                <w:rFonts w:ascii="Sakkal Majalla" w:hAnsi="Sakkal Majalla" w:cs="Sakkal Majalla" w:hint="cs"/>
                <w:b/>
                <w:bCs/>
                <w:color w:val="000000"/>
                <w:rtl/>
              </w:rPr>
              <w:t>(الباحث العلمي)</w:t>
            </w:r>
          </w:p>
        </w:tc>
      </w:tr>
      <w:tr w:rsidR="00771E40" w14:paraId="35DBC069" w14:textId="7DD89912" w:rsidTr="00983E15">
        <w:tc>
          <w:tcPr>
            <w:tcW w:w="793" w:type="dxa"/>
            <w:shd w:val="clear" w:color="auto" w:fill="FFF2CC"/>
          </w:tcPr>
          <w:p w14:paraId="49A044C3" w14:textId="63C506DD" w:rsidR="00771E40" w:rsidRPr="0063689E" w:rsidRDefault="00771E40"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101</w:t>
            </w:r>
          </w:p>
        </w:tc>
        <w:tc>
          <w:tcPr>
            <w:tcW w:w="5131" w:type="dxa"/>
            <w:shd w:val="clear" w:color="auto" w:fill="FFF2CC"/>
          </w:tcPr>
          <w:p w14:paraId="247ABF7D" w14:textId="28342769" w:rsidR="00771E40" w:rsidRPr="00771E40" w:rsidRDefault="00771E40" w:rsidP="00771E40">
            <w:pPr>
              <w:bidi/>
              <w:jc w:val="center"/>
              <w:rPr>
                <w:rFonts w:ascii="Sakkal Majalla" w:hAnsi="Sakkal Majalla" w:cs="Sakkal Majalla"/>
                <w:b/>
                <w:bCs/>
                <w:color w:val="000000"/>
                <w:rtl/>
              </w:rPr>
            </w:pPr>
            <w:r w:rsidRPr="00771E40">
              <w:rPr>
                <w:rFonts w:ascii="Sakkal Majalla" w:hAnsi="Sakkal Majalla" w:cs="Sakkal Majalla"/>
                <w:b/>
                <w:bCs/>
                <w:color w:val="000000"/>
                <w:rtl/>
              </w:rPr>
              <w:t>الأحاديث التي ذكر الأئمة أنها أصح ما في الباب حتى نهاية القرن الرابع قسم العبادات: جمعاً ودراسة ومقارن</w:t>
            </w:r>
            <w:r w:rsidRPr="00771E40">
              <w:rPr>
                <w:rFonts w:ascii="Sakkal Majalla" w:hAnsi="Sakkal Majalla" w:cs="Sakkal Majalla" w:hint="cs"/>
                <w:b/>
                <w:bCs/>
                <w:color w:val="000000"/>
                <w:rtl/>
              </w:rPr>
              <w:t>ة</w:t>
            </w:r>
          </w:p>
        </w:tc>
        <w:tc>
          <w:tcPr>
            <w:tcW w:w="2467" w:type="dxa"/>
            <w:shd w:val="clear" w:color="auto" w:fill="FFF2CC"/>
          </w:tcPr>
          <w:p w14:paraId="1410DF4D" w14:textId="78C1704E" w:rsidR="00771E40" w:rsidRPr="00771E40" w:rsidRDefault="00771E40" w:rsidP="00771E40">
            <w:pPr>
              <w:bidi/>
              <w:jc w:val="center"/>
              <w:rPr>
                <w:rFonts w:ascii="Sakkal Majalla" w:hAnsi="Sakkal Majalla" w:cs="Sakkal Majalla"/>
                <w:b/>
                <w:bCs/>
                <w:color w:val="000000"/>
                <w:rtl/>
              </w:rPr>
            </w:pPr>
            <w:r w:rsidRPr="00771E40">
              <w:rPr>
                <w:rFonts w:ascii="Sakkal Majalla" w:hAnsi="Sakkal Majalla" w:cs="Sakkal Majalla" w:hint="cs"/>
                <w:b/>
                <w:bCs/>
                <w:color w:val="000000"/>
                <w:rtl/>
              </w:rPr>
              <w:t xml:space="preserve">إبراهيم بن محمد بن سليمان السعوي </w:t>
            </w:r>
            <w:r w:rsidRPr="00771E40">
              <w:rPr>
                <w:rFonts w:ascii="Sakkal Majalla" w:hAnsi="Sakkal Majalla" w:cs="Sakkal Majalla" w:hint="cs"/>
                <w:b/>
                <w:bCs/>
                <w:color w:val="000000"/>
                <w:highlight w:val="red"/>
                <w:rtl/>
              </w:rPr>
              <w:t>لم يذكر التاريخ</w:t>
            </w:r>
          </w:p>
        </w:tc>
        <w:tc>
          <w:tcPr>
            <w:tcW w:w="762" w:type="dxa"/>
            <w:shd w:val="clear" w:color="auto" w:fill="FFF2CC"/>
          </w:tcPr>
          <w:p w14:paraId="66534BFC" w14:textId="11092910" w:rsidR="00771E40" w:rsidRPr="00771E40" w:rsidRDefault="00771E40" w:rsidP="00771E40">
            <w:pPr>
              <w:bidi/>
              <w:jc w:val="center"/>
              <w:rPr>
                <w:rFonts w:ascii="Sakkal Majalla" w:hAnsi="Sakkal Majalla" w:cs="Sakkal Majalla"/>
                <w:b/>
                <w:bCs/>
                <w:color w:val="000000"/>
                <w:rtl/>
              </w:rPr>
            </w:pPr>
            <w:r w:rsidRPr="00771E40">
              <w:rPr>
                <w:rFonts w:ascii="Sakkal Majalla" w:hAnsi="Sakkal Majalla" w:cs="Sakkal Majalla" w:hint="cs"/>
                <w:b/>
                <w:bCs/>
                <w:color w:val="000000"/>
                <w:rtl/>
              </w:rPr>
              <w:t>ذكر</w:t>
            </w:r>
          </w:p>
        </w:tc>
        <w:tc>
          <w:tcPr>
            <w:tcW w:w="1276" w:type="dxa"/>
            <w:shd w:val="clear" w:color="auto" w:fill="FFF2CC"/>
          </w:tcPr>
          <w:p w14:paraId="2496F989" w14:textId="6959C5C0" w:rsidR="00771E40" w:rsidRPr="00771E40" w:rsidRDefault="00771E40" w:rsidP="00771E40">
            <w:pPr>
              <w:bidi/>
              <w:jc w:val="center"/>
              <w:rPr>
                <w:rFonts w:ascii="Sakkal Majalla" w:hAnsi="Sakkal Majalla" w:cs="Sakkal Majalla"/>
                <w:b/>
                <w:bCs/>
                <w:color w:val="000000"/>
                <w:rtl/>
              </w:rPr>
            </w:pPr>
            <w:r w:rsidRPr="00771E40">
              <w:rPr>
                <w:rFonts w:ascii="Sakkal Majalla" w:hAnsi="Sakkal Majalla" w:cs="Sakkal Majalla" w:hint="cs"/>
                <w:b/>
                <w:bCs/>
                <w:color w:val="000000"/>
                <w:rtl/>
              </w:rPr>
              <w:t>القصيم</w:t>
            </w:r>
          </w:p>
        </w:tc>
        <w:tc>
          <w:tcPr>
            <w:tcW w:w="992" w:type="dxa"/>
            <w:shd w:val="clear" w:color="auto" w:fill="FFF2CC"/>
          </w:tcPr>
          <w:p w14:paraId="4EEFC154" w14:textId="5E50762A" w:rsidR="00771E40" w:rsidRPr="00771E40" w:rsidRDefault="00771E40" w:rsidP="00771E40">
            <w:pPr>
              <w:bidi/>
              <w:jc w:val="center"/>
              <w:rPr>
                <w:rFonts w:ascii="Sakkal Majalla" w:hAnsi="Sakkal Majalla" w:cs="Sakkal Majalla"/>
                <w:b/>
                <w:bCs/>
                <w:color w:val="000000"/>
                <w:rtl/>
              </w:rPr>
            </w:pPr>
            <w:r w:rsidRPr="00771E40">
              <w:rPr>
                <w:rFonts w:ascii="Sakkal Majalla" w:hAnsi="Sakkal Majalla" w:cs="Sakkal Majalla" w:hint="cs"/>
                <w:b/>
                <w:bCs/>
                <w:color w:val="000000"/>
                <w:rtl/>
              </w:rPr>
              <w:t>ماجستير</w:t>
            </w:r>
          </w:p>
        </w:tc>
        <w:tc>
          <w:tcPr>
            <w:tcW w:w="1134" w:type="dxa"/>
            <w:shd w:val="clear" w:color="auto" w:fill="FFF2CC"/>
          </w:tcPr>
          <w:p w14:paraId="5ED89512" w14:textId="01D79108" w:rsidR="00771E40" w:rsidRPr="00771E40" w:rsidRDefault="00771E40" w:rsidP="00771E40">
            <w:pPr>
              <w:bidi/>
              <w:jc w:val="center"/>
              <w:rPr>
                <w:rFonts w:ascii="Sakkal Majalla" w:hAnsi="Sakkal Majalla" w:cs="Sakkal Majalla"/>
                <w:rtl/>
              </w:rPr>
            </w:pPr>
            <w:r w:rsidRPr="00771E40">
              <w:rPr>
                <w:rFonts w:ascii="Sakkal Majalla" w:hAnsi="Sakkal Majalla" w:cs="Sakkal Majalla" w:hint="cs"/>
                <w:strike/>
                <w:rtl/>
              </w:rPr>
              <w:t>الحديث التحليلي</w:t>
            </w:r>
          </w:p>
          <w:p>
            <w:r>
              <w:rPr>
                <w:b/>
                <w:color w:val="C00000"/>
              </w:rPr>
              <w:t>← مقترح: مصطلح الحديث</w:t>
            </w:r>
          </w:p>
          <w:p>
            <w:r>
              <w:rPr>
                <w:color w:val="7F0000"/>
              </w:rPr>
              <w:t>(القاعدة 5) مدار العنوان عبارة نقدية اصطلاحية («أصح ما في الباب») عند الأئمة إلى نهاية القرن الرابع جمعًا ومقارنة، فهو مصطلح بعينه مؤصَّلًا على قياس «على شرط الشيخين» في القائمة؛ ويحتمل مناهج المحدثين (ترجيحات الأئمة وأحكامهم)؛ ويُرجَع إلى مقدمة الرسالة (القاعدة ١٣)</w:t>
            </w:r>
          </w:p>
        </w:tc>
        <w:tc>
          <w:tcPr>
            <w:tcW w:w="448" w:type="dxa"/>
            <w:shd w:val="clear" w:color="auto" w:fill="FFF2CC"/>
          </w:tcPr>
          <w:p w14:paraId="70B22E6E" w14:textId="2DD75B03" w:rsidR="00771E40" w:rsidRPr="00CA5496" w:rsidRDefault="00771E40" w:rsidP="00771E40">
            <w:pPr>
              <w:bidi/>
              <w:jc w:val="center"/>
              <w:rPr>
                <w:rFonts w:ascii="Sakkal Majalla" w:hAnsi="Sakkal Majalla" w:cs="Sakkal Majalla"/>
                <w:highlight w:val="green"/>
                <w:rtl/>
              </w:rPr>
            </w:pPr>
            <w:r>
              <w:rPr>
                <w:rFonts w:ascii="Sakkal Majalla" w:hAnsi="Sakkal Majalla" w:cs="Sakkal Majalla" w:hint="cs"/>
                <w:rtl/>
              </w:rPr>
              <w:t>تم</w:t>
            </w:r>
          </w:p>
        </w:tc>
        <w:tc>
          <w:tcPr>
            <w:tcW w:w="1674" w:type="dxa"/>
            <w:shd w:val="clear" w:color="auto" w:fill="FFF2CC"/>
          </w:tcPr>
          <w:p w14:paraId="39CB497F" w14:textId="77777777" w:rsidR="00771E40" w:rsidRDefault="00771E40" w:rsidP="00771E40">
            <w:pPr>
              <w:bidi/>
              <w:jc w:val="center"/>
              <w:rPr>
                <w:rFonts w:ascii="Sakkal Majalla" w:hAnsi="Sakkal Majalla" w:cs="Sakkal Majalla"/>
                <w:rtl/>
              </w:rPr>
            </w:pPr>
            <w:r>
              <w:rPr>
                <w:rFonts w:ascii="Sakkal Majalla" w:hAnsi="Sakkal Majalla" w:cs="Sakkal Majalla" w:hint="cs"/>
                <w:rtl/>
              </w:rPr>
              <w:t>متوفر</w:t>
            </w:r>
          </w:p>
          <w:p w14:paraId="79753AB3" w14:textId="46CF6AF2" w:rsidR="00771E40" w:rsidRPr="00CA5496" w:rsidRDefault="00771E40" w:rsidP="00771E40">
            <w:pPr>
              <w:bidi/>
              <w:jc w:val="center"/>
              <w:rPr>
                <w:rFonts w:ascii="Sakkal Majalla" w:hAnsi="Sakkal Majalla" w:cs="Sakkal Majalla"/>
                <w:highlight w:val="green"/>
                <w:rtl/>
              </w:rPr>
            </w:pPr>
            <w:r>
              <w:rPr>
                <w:rFonts w:ascii="Sakkal Majalla" w:hAnsi="Sakkal Majalla" w:cs="Sakkal Majalla" w:hint="cs"/>
                <w:rtl/>
              </w:rPr>
              <w:t>(جامع الكتب المصورة)</w:t>
            </w:r>
          </w:p>
        </w:tc>
      </w:tr>
      <w:tr w:rsidR="00D82EA1" w14:paraId="5C97A404" w14:textId="0F88D8CB" w:rsidTr="00983E15">
        <w:tc>
          <w:tcPr>
            <w:tcW w:w="793" w:type="dxa"/>
          </w:tcPr>
          <w:p w14:paraId="66A355D0" w14:textId="514C0459"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102</w:t>
            </w:r>
          </w:p>
        </w:tc>
        <w:tc>
          <w:tcPr>
            <w:tcW w:w="5131" w:type="dxa"/>
          </w:tcPr>
          <w:p w14:paraId="231FFB9C" w14:textId="641109D6" w:rsidR="00D82EA1" w:rsidRPr="00FE3437" w:rsidRDefault="00D82EA1" w:rsidP="00D82EA1">
            <w:pPr>
              <w:bidi/>
              <w:jc w:val="center"/>
              <w:rPr>
                <w:rFonts w:ascii="Sakkal Majalla" w:hAnsi="Sakkal Majalla" w:cs="Sakkal Majalla"/>
                <w:b/>
                <w:bCs/>
                <w:color w:val="000000"/>
                <w:rtl/>
              </w:rPr>
            </w:pPr>
            <w:r w:rsidRPr="00FE3437">
              <w:rPr>
                <w:rFonts w:ascii="Sakkal Majalla" w:hAnsi="Sakkal Majalla" w:cs="Sakkal Majalla" w:hint="cs"/>
                <w:b/>
                <w:bCs/>
                <w:color w:val="000000"/>
                <w:rtl/>
              </w:rPr>
              <w:t>مرويات العبادلة عن ابن لهيعة: دراسة تطبيقية</w:t>
            </w:r>
          </w:p>
        </w:tc>
        <w:tc>
          <w:tcPr>
            <w:tcW w:w="2467" w:type="dxa"/>
          </w:tcPr>
          <w:p w14:paraId="1D044A7E" w14:textId="252A386F" w:rsidR="00D82EA1" w:rsidRPr="00FE3437" w:rsidRDefault="00D82EA1" w:rsidP="00D82EA1">
            <w:pPr>
              <w:bidi/>
              <w:jc w:val="center"/>
              <w:rPr>
                <w:rFonts w:ascii="Sakkal Majalla" w:hAnsi="Sakkal Majalla" w:cs="Sakkal Majalla"/>
                <w:b/>
                <w:bCs/>
                <w:color w:val="000000"/>
                <w:rtl/>
              </w:rPr>
            </w:pPr>
            <w:r w:rsidRPr="00FE3437">
              <w:rPr>
                <w:rFonts w:ascii="Sakkal Majalla" w:hAnsi="Sakkal Majalla" w:cs="Sakkal Majalla" w:hint="cs"/>
                <w:b/>
                <w:bCs/>
                <w:color w:val="000000"/>
                <w:rtl/>
              </w:rPr>
              <w:t xml:space="preserve">محمد بن أحمد بن إبراهيم </w:t>
            </w:r>
            <w:proofErr w:type="spellStart"/>
            <w:r w:rsidRPr="00FE3437">
              <w:rPr>
                <w:rFonts w:ascii="Sakkal Majalla" w:hAnsi="Sakkal Majalla" w:cs="Sakkal Majalla" w:hint="cs"/>
                <w:b/>
                <w:bCs/>
                <w:color w:val="000000"/>
                <w:rtl/>
              </w:rPr>
              <w:t>دعوري</w:t>
            </w:r>
            <w:proofErr w:type="spellEnd"/>
          </w:p>
        </w:tc>
        <w:tc>
          <w:tcPr>
            <w:tcW w:w="762" w:type="dxa"/>
          </w:tcPr>
          <w:p w14:paraId="48AA8DCD" w14:textId="0CBEA198" w:rsidR="00D82EA1" w:rsidRPr="00FE3437" w:rsidRDefault="00D82EA1" w:rsidP="00D82EA1">
            <w:pPr>
              <w:bidi/>
              <w:jc w:val="center"/>
              <w:rPr>
                <w:rFonts w:ascii="Sakkal Majalla" w:hAnsi="Sakkal Majalla" w:cs="Sakkal Majalla"/>
                <w:b/>
                <w:bCs/>
                <w:color w:val="000000"/>
                <w:rtl/>
              </w:rPr>
            </w:pPr>
            <w:r w:rsidRPr="00FE3437">
              <w:rPr>
                <w:rFonts w:ascii="Sakkal Majalla" w:hAnsi="Sakkal Majalla" w:cs="Sakkal Majalla" w:hint="cs"/>
                <w:b/>
                <w:bCs/>
                <w:color w:val="000000"/>
                <w:rtl/>
              </w:rPr>
              <w:t>ذكر</w:t>
            </w:r>
          </w:p>
        </w:tc>
        <w:tc>
          <w:tcPr>
            <w:tcW w:w="1276" w:type="dxa"/>
          </w:tcPr>
          <w:p w14:paraId="520EDCFE" w14:textId="2182BCBD" w:rsidR="00D82EA1" w:rsidRPr="00FE3437" w:rsidRDefault="00D82EA1" w:rsidP="00D82EA1">
            <w:pPr>
              <w:bidi/>
              <w:jc w:val="center"/>
              <w:rPr>
                <w:rFonts w:ascii="Sakkal Majalla" w:hAnsi="Sakkal Majalla" w:cs="Sakkal Majalla"/>
                <w:b/>
                <w:bCs/>
                <w:color w:val="000000"/>
                <w:rtl/>
              </w:rPr>
            </w:pPr>
            <w:r w:rsidRPr="00FE3437">
              <w:rPr>
                <w:rFonts w:ascii="Sakkal Majalla" w:hAnsi="Sakkal Majalla" w:cs="Sakkal Majalla" w:hint="cs"/>
                <w:b/>
                <w:bCs/>
                <w:color w:val="000000"/>
                <w:rtl/>
              </w:rPr>
              <w:t>القصيم</w:t>
            </w:r>
          </w:p>
        </w:tc>
        <w:tc>
          <w:tcPr>
            <w:tcW w:w="992" w:type="dxa"/>
          </w:tcPr>
          <w:p w14:paraId="1F40EF37" w14:textId="4A70920D" w:rsidR="00D82EA1" w:rsidRPr="00FE3437" w:rsidRDefault="00D82EA1" w:rsidP="00D82EA1">
            <w:pPr>
              <w:bidi/>
              <w:jc w:val="center"/>
              <w:rPr>
                <w:rFonts w:ascii="Sakkal Majalla" w:hAnsi="Sakkal Majalla" w:cs="Sakkal Majalla"/>
                <w:b/>
                <w:bCs/>
                <w:color w:val="000000"/>
                <w:rtl/>
              </w:rPr>
            </w:pPr>
            <w:r w:rsidRPr="00FE3437">
              <w:rPr>
                <w:rFonts w:ascii="Sakkal Majalla" w:hAnsi="Sakkal Majalla" w:cs="Sakkal Majalla" w:hint="cs"/>
                <w:b/>
                <w:bCs/>
                <w:color w:val="000000"/>
                <w:rtl/>
              </w:rPr>
              <w:t>ماجستير</w:t>
            </w:r>
          </w:p>
        </w:tc>
        <w:tc>
          <w:tcPr>
            <w:tcW w:w="1134" w:type="dxa"/>
          </w:tcPr>
          <w:p w14:paraId="1925DCE3" w14:textId="0C0BDFAB" w:rsidR="00D82EA1" w:rsidRPr="00FE3437" w:rsidRDefault="00D82EA1" w:rsidP="00D82EA1">
            <w:pPr>
              <w:bidi/>
              <w:jc w:val="center"/>
              <w:rPr>
                <w:rFonts w:ascii="Sakkal Majalla" w:hAnsi="Sakkal Majalla" w:cs="Sakkal Majalla"/>
                <w:b/>
                <w:bCs/>
                <w:color w:val="000000"/>
                <w:rtl/>
              </w:rPr>
            </w:pPr>
            <w:r w:rsidRPr="00FE3437">
              <w:rPr>
                <w:rFonts w:ascii="Sakkal Majalla" w:hAnsi="Sakkal Majalla" w:cs="Sakkal Majalla" w:hint="cs"/>
                <w:b/>
                <w:bCs/>
                <w:color w:val="000000"/>
                <w:rtl/>
              </w:rPr>
              <w:t>الجرح والتعديل</w:t>
            </w:r>
          </w:p>
        </w:tc>
        <w:tc>
          <w:tcPr>
            <w:tcW w:w="448" w:type="dxa"/>
          </w:tcPr>
          <w:p w14:paraId="40A8F177" w14:textId="7677B7E6" w:rsidR="00D82EA1" w:rsidRPr="00FE3437" w:rsidRDefault="00342D8E" w:rsidP="00D82EA1">
            <w:pPr>
              <w:bidi/>
              <w:jc w:val="center"/>
              <w:rPr>
                <w:rFonts w:ascii="Sakkal Majalla" w:hAnsi="Sakkal Majalla" w:cs="Sakkal Majalla"/>
                <w:b/>
                <w:bCs/>
                <w:color w:val="000000"/>
                <w:rtl/>
              </w:rPr>
            </w:pPr>
            <w:r w:rsidRPr="00FE3437">
              <w:rPr>
                <w:rFonts w:ascii="Sakkal Majalla" w:hAnsi="Sakkal Majalla" w:cs="Sakkal Majalla" w:hint="cs"/>
                <w:b/>
                <w:bCs/>
                <w:color w:val="000000"/>
                <w:rtl/>
              </w:rPr>
              <w:t>تم</w:t>
            </w:r>
          </w:p>
        </w:tc>
        <w:tc>
          <w:tcPr>
            <w:tcW w:w="1674" w:type="dxa"/>
          </w:tcPr>
          <w:p w14:paraId="0FF1AAB5" w14:textId="513D6042" w:rsidR="00D82EA1" w:rsidRPr="00FE3437" w:rsidRDefault="00171EA5" w:rsidP="00D82EA1">
            <w:pPr>
              <w:bidi/>
              <w:jc w:val="center"/>
              <w:rPr>
                <w:rFonts w:ascii="Sakkal Majalla" w:hAnsi="Sakkal Majalla" w:cs="Sakkal Majalla"/>
                <w:b/>
                <w:bCs/>
                <w:color w:val="000000"/>
                <w:rtl/>
              </w:rPr>
            </w:pPr>
            <w:r>
              <w:rPr>
                <w:rFonts w:ascii="Sakkal Majalla" w:hAnsi="Sakkal Majalla" w:cs="Sakkal Majalla" w:hint="cs"/>
                <w:b/>
                <w:bCs/>
                <w:color w:val="000000"/>
                <w:rtl/>
              </w:rPr>
              <w:t>لم أقف</w:t>
            </w:r>
          </w:p>
        </w:tc>
      </w:tr>
      <w:tr w:rsidR="00BA7262" w14:paraId="064D1598" w14:textId="77777777" w:rsidTr="00983E15">
        <w:tc>
          <w:tcPr>
            <w:tcW w:w="793" w:type="dxa"/>
          </w:tcPr>
          <w:p w14:paraId="61A04FBD" w14:textId="6556A4FB" w:rsidR="00BA7262" w:rsidRPr="0063689E" w:rsidRDefault="00BA7262"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18</w:t>
            </w:r>
          </w:p>
        </w:tc>
        <w:tc>
          <w:tcPr>
            <w:tcW w:w="5131" w:type="dxa"/>
          </w:tcPr>
          <w:p w14:paraId="5E1FE411" w14:textId="4804313C" w:rsidR="00BA7262" w:rsidRPr="00FE3437" w:rsidRDefault="00BA7262" w:rsidP="00BA7262">
            <w:pPr>
              <w:bidi/>
              <w:jc w:val="center"/>
              <w:rPr>
                <w:rFonts w:ascii="Sakkal Majalla" w:hAnsi="Sakkal Majalla" w:cs="Sakkal Majalla"/>
                <w:b/>
                <w:bCs/>
                <w:color w:val="000000"/>
                <w:rtl/>
              </w:rPr>
            </w:pPr>
            <w:r>
              <w:rPr>
                <w:rFonts w:ascii="Sakkal Majalla" w:hAnsi="Sakkal Majalla" w:cs="Sakkal Majalla"/>
                <w:b/>
                <w:bCs/>
                <w:color w:val="000000"/>
                <w:rtl/>
              </w:rPr>
              <w:t xml:space="preserve">الكوثر الجاري إلى رياض </w:t>
            </w:r>
            <w:proofErr w:type="gramStart"/>
            <w:r>
              <w:rPr>
                <w:rFonts w:ascii="Sakkal Majalla" w:hAnsi="Sakkal Majalla" w:cs="Sakkal Majalla"/>
                <w:b/>
                <w:bCs/>
                <w:color w:val="000000"/>
                <w:rtl/>
              </w:rPr>
              <w:t>أحاديث  البخاري</w:t>
            </w:r>
            <w:proofErr w:type="gramEnd"/>
            <w:r>
              <w:rPr>
                <w:rFonts w:ascii="Sakkal Majalla" w:hAnsi="Sakkal Majalla" w:cs="Sakkal Majalla"/>
                <w:b/>
                <w:bCs/>
                <w:color w:val="000000"/>
                <w:rtl/>
              </w:rPr>
              <w:t xml:space="preserve">  لأحمد بن إسماعيل الكوراني دراسة وتحقيق من كتاب المناقب باب </w:t>
            </w:r>
            <w:proofErr w:type="gramStart"/>
            <w:r>
              <w:rPr>
                <w:rFonts w:ascii="Sakkal Majalla" w:hAnsi="Sakkal Majalla" w:cs="Sakkal Majalla"/>
                <w:b/>
                <w:bCs/>
                <w:color w:val="000000"/>
                <w:rtl/>
              </w:rPr>
              <w:t xml:space="preserve">28 </w:t>
            </w:r>
            <w:r>
              <w:rPr>
                <w:rFonts w:ascii="Sakkal Majalla" w:hAnsi="Sakkal Majalla" w:cs="Sakkal Majalla" w:hint="cs"/>
                <w:b/>
                <w:bCs/>
                <w:color w:val="000000"/>
                <w:rtl/>
              </w:rPr>
              <w:t xml:space="preserve"> حديث</w:t>
            </w:r>
            <w:proofErr w:type="gramEnd"/>
            <w:r>
              <w:rPr>
                <w:rFonts w:ascii="Sakkal Majalla" w:hAnsi="Sakkal Majalla" w:cs="Sakkal Majalla" w:hint="cs"/>
                <w:b/>
                <w:bCs/>
                <w:color w:val="000000"/>
                <w:rtl/>
              </w:rPr>
              <w:t xml:space="preserve"> رقم (3639) </w:t>
            </w:r>
            <w:r>
              <w:rPr>
                <w:rFonts w:ascii="Sakkal Majalla" w:hAnsi="Sakkal Majalla" w:cs="Sakkal Majalla"/>
                <w:b/>
                <w:bCs/>
                <w:color w:val="000000"/>
                <w:rtl/>
              </w:rPr>
              <w:t>إلى نهاية</w:t>
            </w:r>
            <w:r>
              <w:rPr>
                <w:rFonts w:ascii="Sakkal Majalla" w:hAnsi="Sakkal Majalla" w:cs="Sakkal Majalla" w:hint="cs"/>
                <w:b/>
                <w:bCs/>
                <w:color w:val="000000"/>
                <w:rtl/>
              </w:rPr>
              <w:t xml:space="preserve"> شرح حديث رقم (4210) من كتاب </w:t>
            </w:r>
            <w:proofErr w:type="gramStart"/>
            <w:r>
              <w:rPr>
                <w:rFonts w:ascii="Sakkal Majalla" w:hAnsi="Sakkal Majalla" w:cs="Sakkal Majalla" w:hint="cs"/>
                <w:b/>
                <w:bCs/>
                <w:color w:val="000000"/>
                <w:rtl/>
              </w:rPr>
              <w:t xml:space="preserve">المغازي </w:t>
            </w:r>
            <w:r>
              <w:rPr>
                <w:rFonts w:ascii="Sakkal Majalla" w:hAnsi="Sakkal Majalla" w:cs="Sakkal Majalla"/>
                <w:b/>
                <w:bCs/>
                <w:color w:val="000000"/>
                <w:rtl/>
              </w:rPr>
              <w:t xml:space="preserve"> باب</w:t>
            </w:r>
            <w:proofErr w:type="gramEnd"/>
            <w:r>
              <w:rPr>
                <w:rFonts w:ascii="Sakkal Majalla" w:hAnsi="Sakkal Majalla" w:cs="Sakkal Majalla"/>
                <w:b/>
                <w:bCs/>
                <w:color w:val="000000"/>
                <w:rtl/>
              </w:rPr>
              <w:t xml:space="preserve"> غزوة خيبر </w:t>
            </w:r>
          </w:p>
        </w:tc>
        <w:tc>
          <w:tcPr>
            <w:tcW w:w="2467" w:type="dxa"/>
          </w:tcPr>
          <w:p w14:paraId="087D5B49" w14:textId="63E1B4E5" w:rsidR="00BA7262" w:rsidRPr="00FE3437" w:rsidRDefault="00BA7262" w:rsidP="00BA7262">
            <w:pPr>
              <w:bidi/>
              <w:jc w:val="center"/>
              <w:rPr>
                <w:rFonts w:ascii="Sakkal Majalla" w:hAnsi="Sakkal Majalla" w:cs="Sakkal Majalla"/>
                <w:b/>
                <w:bCs/>
                <w:color w:val="000000"/>
                <w:rtl/>
              </w:rPr>
            </w:pPr>
            <w:r>
              <w:rPr>
                <w:rFonts w:ascii="Sakkal Majalla" w:hAnsi="Sakkal Majalla" w:cs="Sakkal Majalla"/>
                <w:b/>
                <w:bCs/>
                <w:color w:val="000000"/>
                <w:rtl/>
              </w:rPr>
              <w:t>آلاء عبد الله صادق أبو لبن</w:t>
            </w:r>
          </w:p>
        </w:tc>
        <w:tc>
          <w:tcPr>
            <w:tcW w:w="762" w:type="dxa"/>
          </w:tcPr>
          <w:p w14:paraId="4C23C3B4" w14:textId="64E596D2" w:rsidR="00BA7262" w:rsidRPr="00FE3437" w:rsidRDefault="00BA7262" w:rsidP="00BA726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276" w:type="dxa"/>
          </w:tcPr>
          <w:p w14:paraId="1317B579" w14:textId="56D7EA21" w:rsidR="00BA7262" w:rsidRPr="00FE3437" w:rsidRDefault="00BA7262" w:rsidP="00BA726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992" w:type="dxa"/>
          </w:tcPr>
          <w:p w14:paraId="0F9997B6" w14:textId="343DC6C9" w:rsidR="00BA7262" w:rsidRPr="00FE3437" w:rsidRDefault="00BA7262" w:rsidP="00BA726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34" w:type="dxa"/>
          </w:tcPr>
          <w:p w14:paraId="125DCFCD" w14:textId="40FFDBD8" w:rsidR="00BA7262" w:rsidRPr="00FE3437" w:rsidRDefault="00BA7262" w:rsidP="00BA7262">
            <w:pPr>
              <w:bidi/>
              <w:jc w:val="center"/>
              <w:rPr>
                <w:rFonts w:ascii="Sakkal Majalla" w:hAnsi="Sakkal Majalla" w:cs="Sakkal Majalla"/>
                <w:b/>
                <w:bCs/>
                <w:color w:val="000000"/>
                <w:rtl/>
              </w:rPr>
            </w:pPr>
            <w:r>
              <w:rPr>
                <w:rFonts w:ascii="Sakkal Majalla" w:hAnsi="Sakkal Majalla" w:cs="Sakkal Majalla" w:hint="cs"/>
                <w:rtl/>
              </w:rPr>
              <w:t>تحقيق الكتب الحديثية</w:t>
            </w:r>
          </w:p>
        </w:tc>
        <w:tc>
          <w:tcPr>
            <w:tcW w:w="448" w:type="dxa"/>
          </w:tcPr>
          <w:p w14:paraId="33F9A52B" w14:textId="32A1CA9B" w:rsidR="00BA7262" w:rsidRPr="00FE3437" w:rsidRDefault="00BA7262" w:rsidP="00BA7262">
            <w:pPr>
              <w:bidi/>
              <w:jc w:val="center"/>
              <w:rPr>
                <w:rFonts w:ascii="Sakkal Majalla" w:hAnsi="Sakkal Majalla" w:cs="Sakkal Majalla"/>
                <w:b/>
                <w:bCs/>
                <w:color w:val="000000"/>
                <w:rtl/>
              </w:rPr>
            </w:pPr>
            <w:r>
              <w:rPr>
                <w:rFonts w:ascii="Sakkal Majalla" w:hAnsi="Sakkal Majalla" w:cs="Sakkal Majalla" w:hint="cs"/>
                <w:rtl/>
              </w:rPr>
              <w:t xml:space="preserve">تم </w:t>
            </w:r>
          </w:p>
        </w:tc>
        <w:tc>
          <w:tcPr>
            <w:tcW w:w="1674" w:type="dxa"/>
          </w:tcPr>
          <w:p w14:paraId="03E66DAF" w14:textId="77777777" w:rsidR="00BA7262" w:rsidRDefault="00BA7262" w:rsidP="00BA7262">
            <w:pPr>
              <w:bidi/>
              <w:jc w:val="center"/>
              <w:rPr>
                <w:rFonts w:ascii="Sakkal Majalla" w:hAnsi="Sakkal Majalla" w:cs="Sakkal Majalla"/>
                <w:rtl/>
              </w:rPr>
            </w:pPr>
            <w:r>
              <w:rPr>
                <w:rFonts w:ascii="Sakkal Majalla" w:hAnsi="Sakkal Majalla" w:cs="Sakkal Majalla" w:hint="cs"/>
                <w:rtl/>
              </w:rPr>
              <w:t>متوفر</w:t>
            </w:r>
          </w:p>
          <w:p w14:paraId="0B423738" w14:textId="3A0A9017" w:rsidR="00BA7262" w:rsidRDefault="00BA7262" w:rsidP="00BA7262">
            <w:pPr>
              <w:bidi/>
              <w:jc w:val="center"/>
              <w:rPr>
                <w:rFonts w:ascii="Sakkal Majalla" w:hAnsi="Sakkal Majalla" w:cs="Sakkal Majalla"/>
                <w:b/>
                <w:bCs/>
                <w:color w:val="000000"/>
                <w:rtl/>
              </w:rPr>
            </w:pPr>
            <w:r>
              <w:rPr>
                <w:rFonts w:ascii="Sakkal Majalla" w:hAnsi="Sakkal Majalla" w:cs="Sakkal Majalla" w:hint="cs"/>
                <w:rtl/>
              </w:rPr>
              <w:t>(جامع الكتب المصورة)</w:t>
            </w:r>
          </w:p>
        </w:tc>
      </w:tr>
      <w:tr w:rsidR="00D82EA1" w14:paraId="08FC7387" w14:textId="0D862C70" w:rsidTr="00983E15">
        <w:tc>
          <w:tcPr>
            <w:tcW w:w="793" w:type="dxa"/>
          </w:tcPr>
          <w:p w14:paraId="6882F428" w14:textId="30B1E643" w:rsidR="00D82EA1" w:rsidRPr="0063689E" w:rsidRDefault="00D82EA1"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103</w:t>
            </w:r>
          </w:p>
        </w:tc>
        <w:tc>
          <w:tcPr>
            <w:tcW w:w="5131" w:type="dxa"/>
          </w:tcPr>
          <w:p w14:paraId="02DD88BD" w14:textId="653C15B8" w:rsidR="00D82EA1" w:rsidRPr="00367C40" w:rsidRDefault="00D82EA1" w:rsidP="00D82EA1">
            <w:pPr>
              <w:bidi/>
              <w:jc w:val="center"/>
              <w:rPr>
                <w:rFonts w:ascii="Sakkal Majalla" w:hAnsi="Sakkal Majalla" w:cs="Sakkal Majalla"/>
                <w:b/>
                <w:bCs/>
                <w:color w:val="000000"/>
                <w:rtl/>
              </w:rPr>
            </w:pPr>
            <w:r w:rsidRPr="00367C40">
              <w:rPr>
                <w:rFonts w:ascii="Sakkal Majalla" w:hAnsi="Sakkal Majalla" w:cs="Sakkal Majalla" w:hint="eastAsia"/>
                <w:b/>
                <w:bCs/>
                <w:color w:val="000000"/>
                <w:rtl/>
              </w:rPr>
              <w:t xml:space="preserve">سنن الدار قطني: دراسة وتحقيق </w:t>
            </w:r>
            <w:r w:rsidRPr="00367C40">
              <w:rPr>
                <w:rFonts w:ascii="Sakkal Majalla" w:hAnsi="Sakkal Majalla" w:cs="Sakkal Majalla"/>
                <w:b/>
                <w:bCs/>
                <w:color w:val="000000"/>
                <w:rtl/>
              </w:rPr>
              <w:t>من حديث عقبة بن عامر</w:t>
            </w:r>
            <w:r w:rsidR="00291F89" w:rsidRPr="00367C40">
              <w:rPr>
                <w:rFonts w:ascii="Sakkal Majalla" w:hAnsi="Sakkal Majalla" w:cs="Sakkal Majalla" w:hint="cs"/>
                <w:b/>
                <w:bCs/>
                <w:color w:val="000000"/>
                <w:rtl/>
              </w:rPr>
              <w:t xml:space="preserve"> </w:t>
            </w:r>
            <w:r w:rsidRPr="00367C40">
              <w:rPr>
                <w:rFonts w:ascii="Sakkal Majalla" w:hAnsi="Sakkal Majalla" w:cs="Sakkal Majalla"/>
                <w:b/>
                <w:bCs/>
                <w:color w:val="000000"/>
                <w:rtl/>
              </w:rPr>
              <w:t xml:space="preserve">رضى الله عنه قال النبي صلى الله عليه </w:t>
            </w:r>
            <w:proofErr w:type="gramStart"/>
            <w:r w:rsidRPr="00367C40">
              <w:rPr>
                <w:rFonts w:ascii="Sakkal Majalla" w:hAnsi="Sakkal Majalla" w:cs="Sakkal Majalla"/>
                <w:b/>
                <w:bCs/>
                <w:color w:val="000000"/>
                <w:rtl/>
              </w:rPr>
              <w:t>وسلم :</w:t>
            </w:r>
            <w:proofErr w:type="gramEnd"/>
            <w:r w:rsidRPr="00367C40">
              <w:rPr>
                <w:rFonts w:ascii="Sakkal Majalla" w:hAnsi="Sakkal Majalla" w:cs="Sakkal Majalla"/>
                <w:b/>
                <w:bCs/>
                <w:color w:val="000000"/>
                <w:rtl/>
              </w:rPr>
              <w:t xml:space="preserve"> " الا اخبركم بالتيس المستعار... " الى نهاية حديث جعفر بن </w:t>
            </w:r>
            <w:proofErr w:type="gramStart"/>
            <w:r w:rsidRPr="00367C40">
              <w:rPr>
                <w:rFonts w:ascii="Sakkal Majalla" w:hAnsi="Sakkal Majalla" w:cs="Sakkal Majalla"/>
                <w:b/>
                <w:bCs/>
                <w:color w:val="000000"/>
                <w:rtl/>
              </w:rPr>
              <w:t>عبدالله :</w:t>
            </w:r>
            <w:proofErr w:type="gramEnd"/>
            <w:r w:rsidRPr="00367C40">
              <w:rPr>
                <w:rFonts w:ascii="Sakkal Majalla" w:hAnsi="Sakkal Majalla" w:cs="Sakkal Majalla"/>
                <w:b/>
                <w:bCs/>
                <w:color w:val="000000"/>
                <w:rtl/>
              </w:rPr>
              <w:t xml:space="preserve"> " </w:t>
            </w:r>
            <w:r w:rsidR="00367C40" w:rsidRPr="00367C40">
              <w:rPr>
                <w:rFonts w:ascii="Sakkal Majalla" w:hAnsi="Sakkal Majalla" w:cs="Sakkal Majalla" w:hint="cs"/>
                <w:b/>
                <w:bCs/>
                <w:color w:val="000000"/>
                <w:rtl/>
              </w:rPr>
              <w:t>أ</w:t>
            </w:r>
            <w:r w:rsidRPr="00367C40">
              <w:rPr>
                <w:rFonts w:ascii="Sakkal Majalla" w:hAnsi="Sakkal Majalla" w:cs="Sakkal Majalla"/>
                <w:b/>
                <w:bCs/>
                <w:color w:val="000000"/>
                <w:rtl/>
              </w:rPr>
              <w:t xml:space="preserve">ن جده رافع بن سنان </w:t>
            </w:r>
            <w:r w:rsidRPr="00367C40">
              <w:rPr>
                <w:rFonts w:ascii="Sakkal Majalla" w:hAnsi="Sakkal Majalla" w:cs="Sakkal Majalla" w:hint="cs"/>
                <w:b/>
                <w:bCs/>
                <w:color w:val="000000"/>
                <w:rtl/>
              </w:rPr>
              <w:t>أ</w:t>
            </w:r>
            <w:r w:rsidRPr="00367C40">
              <w:rPr>
                <w:rFonts w:ascii="Sakkal Majalla" w:hAnsi="Sakkal Majalla" w:cs="Sakkal Majalla"/>
                <w:b/>
                <w:bCs/>
                <w:color w:val="000000"/>
                <w:rtl/>
              </w:rPr>
              <w:t>سلم</w:t>
            </w:r>
            <w:r w:rsidR="00367C40" w:rsidRPr="00367C40">
              <w:rPr>
                <w:rFonts w:ascii="Sakkal Majalla" w:hAnsi="Sakkal Majalla" w:cs="Sakkal Majalla" w:hint="cs"/>
                <w:b/>
                <w:bCs/>
                <w:color w:val="000000"/>
                <w:rtl/>
              </w:rPr>
              <w:t>. دراسة وتحقيق</w:t>
            </w:r>
          </w:p>
        </w:tc>
        <w:tc>
          <w:tcPr>
            <w:tcW w:w="2467" w:type="dxa"/>
          </w:tcPr>
          <w:p w14:paraId="07D364D9" w14:textId="162DF1E0" w:rsidR="00D82EA1" w:rsidRPr="00367C40" w:rsidRDefault="00D82EA1" w:rsidP="00D82EA1">
            <w:pPr>
              <w:bidi/>
              <w:jc w:val="center"/>
              <w:rPr>
                <w:rFonts w:ascii="Sakkal Majalla" w:hAnsi="Sakkal Majalla" w:cs="Sakkal Majalla"/>
                <w:b/>
                <w:bCs/>
                <w:color w:val="000000"/>
                <w:rtl/>
              </w:rPr>
            </w:pPr>
            <w:r w:rsidRPr="00367C40">
              <w:rPr>
                <w:rFonts w:ascii="Sakkal Majalla" w:hAnsi="Sakkal Majalla" w:cs="Sakkal Majalla" w:hint="cs"/>
                <w:b/>
                <w:bCs/>
                <w:color w:val="000000"/>
                <w:rtl/>
              </w:rPr>
              <w:t>أ</w:t>
            </w:r>
            <w:r w:rsidRPr="00367C40">
              <w:rPr>
                <w:rFonts w:ascii="Sakkal Majalla" w:hAnsi="Sakkal Majalla" w:cs="Sakkal Majalla" w:hint="eastAsia"/>
                <w:b/>
                <w:bCs/>
                <w:color w:val="000000"/>
                <w:rtl/>
              </w:rPr>
              <w:t xml:space="preserve">حمد حسين </w:t>
            </w:r>
            <w:r w:rsidRPr="00367C40">
              <w:rPr>
                <w:rFonts w:ascii="Sakkal Majalla" w:hAnsi="Sakkal Majalla" w:cs="Sakkal Majalla" w:hint="cs"/>
                <w:b/>
                <w:bCs/>
                <w:color w:val="000000"/>
                <w:rtl/>
              </w:rPr>
              <w:t>أ</w:t>
            </w:r>
            <w:r w:rsidRPr="00367C40">
              <w:rPr>
                <w:rFonts w:ascii="Sakkal Majalla" w:hAnsi="Sakkal Majalla" w:cs="Sakkal Majalla" w:hint="eastAsia"/>
                <w:b/>
                <w:bCs/>
                <w:color w:val="000000"/>
                <w:rtl/>
              </w:rPr>
              <w:t>حمد حاجي</w:t>
            </w:r>
          </w:p>
        </w:tc>
        <w:tc>
          <w:tcPr>
            <w:tcW w:w="762" w:type="dxa"/>
          </w:tcPr>
          <w:p w14:paraId="53D0966D" w14:textId="6FF423E9" w:rsidR="00D82EA1" w:rsidRPr="00367C40" w:rsidRDefault="00D82EA1" w:rsidP="00D82EA1">
            <w:pPr>
              <w:bidi/>
              <w:jc w:val="center"/>
              <w:rPr>
                <w:rFonts w:ascii="Sakkal Majalla" w:hAnsi="Sakkal Majalla" w:cs="Sakkal Majalla"/>
                <w:b/>
                <w:bCs/>
                <w:color w:val="000000"/>
                <w:rtl/>
              </w:rPr>
            </w:pPr>
            <w:r w:rsidRPr="00367C40">
              <w:rPr>
                <w:rFonts w:ascii="Sakkal Majalla" w:hAnsi="Sakkal Majalla" w:cs="Sakkal Majalla" w:hint="cs"/>
                <w:b/>
                <w:bCs/>
                <w:color w:val="000000"/>
                <w:rtl/>
              </w:rPr>
              <w:t>ذكر</w:t>
            </w:r>
          </w:p>
        </w:tc>
        <w:tc>
          <w:tcPr>
            <w:tcW w:w="1276" w:type="dxa"/>
          </w:tcPr>
          <w:p w14:paraId="0427A9E9" w14:textId="353A9938" w:rsidR="00D82EA1" w:rsidRPr="00367C40" w:rsidRDefault="00D82EA1" w:rsidP="00D82EA1">
            <w:pPr>
              <w:bidi/>
              <w:jc w:val="center"/>
              <w:rPr>
                <w:rFonts w:ascii="Sakkal Majalla" w:hAnsi="Sakkal Majalla" w:cs="Sakkal Majalla"/>
                <w:b/>
                <w:bCs/>
                <w:color w:val="000000"/>
                <w:rtl/>
              </w:rPr>
            </w:pPr>
            <w:r w:rsidRPr="00367C40">
              <w:rPr>
                <w:rFonts w:ascii="Sakkal Majalla" w:hAnsi="Sakkal Majalla" w:cs="Sakkal Majalla" w:hint="cs"/>
                <w:b/>
                <w:bCs/>
                <w:color w:val="000000"/>
                <w:rtl/>
              </w:rPr>
              <w:t>الجامعة الإسلامية</w:t>
            </w:r>
          </w:p>
        </w:tc>
        <w:tc>
          <w:tcPr>
            <w:tcW w:w="992" w:type="dxa"/>
          </w:tcPr>
          <w:p w14:paraId="00ADFD6E" w14:textId="6531AABB" w:rsidR="00D82EA1" w:rsidRPr="00367C40" w:rsidRDefault="00D82EA1" w:rsidP="00D82EA1">
            <w:pPr>
              <w:bidi/>
              <w:jc w:val="center"/>
              <w:rPr>
                <w:rFonts w:ascii="Sakkal Majalla" w:hAnsi="Sakkal Majalla" w:cs="Sakkal Majalla"/>
                <w:b/>
                <w:bCs/>
                <w:color w:val="000000"/>
                <w:rtl/>
              </w:rPr>
            </w:pPr>
            <w:r w:rsidRPr="00367C40">
              <w:rPr>
                <w:rFonts w:ascii="Sakkal Majalla" w:hAnsi="Sakkal Majalla" w:cs="Sakkal Majalla" w:hint="cs"/>
                <w:b/>
                <w:bCs/>
                <w:color w:val="000000"/>
                <w:rtl/>
              </w:rPr>
              <w:t>دكتوراه</w:t>
            </w:r>
          </w:p>
        </w:tc>
        <w:tc>
          <w:tcPr>
            <w:tcW w:w="1134" w:type="dxa"/>
          </w:tcPr>
          <w:p w14:paraId="2DE017C4" w14:textId="36CC5424" w:rsidR="00D82EA1" w:rsidRPr="00367C40" w:rsidRDefault="00D82EA1" w:rsidP="00D82EA1">
            <w:pPr>
              <w:bidi/>
              <w:jc w:val="center"/>
              <w:rPr>
                <w:rFonts w:ascii="Sakkal Majalla" w:hAnsi="Sakkal Majalla" w:cs="Sakkal Majalla"/>
                <w:b/>
                <w:bCs/>
                <w:color w:val="000000"/>
                <w:rtl/>
              </w:rPr>
            </w:pPr>
            <w:r w:rsidRPr="00367C40">
              <w:rPr>
                <w:rFonts w:ascii="Sakkal Majalla" w:hAnsi="Sakkal Majalla" w:cs="Sakkal Majalla" w:hint="cs"/>
                <w:b/>
                <w:bCs/>
                <w:color w:val="000000"/>
                <w:rtl/>
              </w:rPr>
              <w:t>تحقيق الكتب الحديثية</w:t>
            </w:r>
          </w:p>
        </w:tc>
        <w:tc>
          <w:tcPr>
            <w:tcW w:w="448" w:type="dxa"/>
          </w:tcPr>
          <w:p w14:paraId="5D71B09D" w14:textId="1616E9C1" w:rsidR="00D82EA1" w:rsidRPr="00367C40" w:rsidRDefault="00367C40" w:rsidP="00D82EA1">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674" w:type="dxa"/>
          </w:tcPr>
          <w:p w14:paraId="1D30E6E3" w14:textId="77777777" w:rsidR="00D82EA1" w:rsidRDefault="00055DDD" w:rsidP="00D82EA1">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F636F2B" w14:textId="75F99543" w:rsidR="00055DDD" w:rsidRPr="00367C40" w:rsidRDefault="00055DDD" w:rsidP="00055DDD">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D0515A" w14:paraId="54FEA6DF" w14:textId="77777777" w:rsidTr="00983E15">
        <w:tc>
          <w:tcPr>
            <w:tcW w:w="793" w:type="dxa"/>
          </w:tcPr>
          <w:p w14:paraId="63CF4789" w14:textId="18BC8C92" w:rsidR="00D0515A" w:rsidRPr="0063689E" w:rsidRDefault="00D0515A"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lastRenderedPageBreak/>
              <w:t>108</w:t>
            </w:r>
          </w:p>
        </w:tc>
        <w:tc>
          <w:tcPr>
            <w:tcW w:w="5131" w:type="dxa"/>
          </w:tcPr>
          <w:p w14:paraId="21F8439D" w14:textId="1469808D" w:rsidR="00D0515A" w:rsidRPr="00367C40" w:rsidRDefault="00D0515A" w:rsidP="00D0515A">
            <w:pPr>
              <w:bidi/>
              <w:jc w:val="center"/>
              <w:rPr>
                <w:rFonts w:ascii="Sakkal Majalla" w:hAnsi="Sakkal Majalla" w:cs="Sakkal Majalla"/>
                <w:b/>
                <w:bCs/>
                <w:color w:val="000000"/>
                <w:rtl/>
              </w:rPr>
            </w:pPr>
            <w:r w:rsidRPr="00F71CD3">
              <w:rPr>
                <w:rFonts w:ascii="Sakkal Majalla" w:hAnsi="Sakkal Majalla" w:cs="Sakkal Majalla"/>
                <w:b/>
                <w:bCs/>
                <w:color w:val="000000"/>
                <w:rtl/>
              </w:rPr>
              <w:t>المغني عن حمل الأسفار في الأسفار في تخريج ما في الإحياء من الأخبار للحافظ العراقي من أول الآفة الرابعة عشرة من كتاب آفات اللسان إلى آخر القول في ذم الحسد</w:t>
            </w:r>
            <w:r>
              <w:rPr>
                <w:rFonts w:ascii="Sakkal Majalla" w:hAnsi="Sakkal Majalla" w:cs="Sakkal Majalla" w:hint="cs"/>
                <w:b/>
                <w:bCs/>
                <w:color w:val="000000"/>
                <w:rtl/>
              </w:rPr>
              <w:t xml:space="preserve"> دراسة وتحقيق</w:t>
            </w:r>
          </w:p>
        </w:tc>
        <w:tc>
          <w:tcPr>
            <w:tcW w:w="2467" w:type="dxa"/>
          </w:tcPr>
          <w:p w14:paraId="4C46A6A4" w14:textId="2E756DF3" w:rsidR="00D0515A" w:rsidRPr="00367C40" w:rsidRDefault="00D0515A" w:rsidP="00D0515A">
            <w:pPr>
              <w:bidi/>
              <w:jc w:val="center"/>
              <w:rPr>
                <w:rFonts w:ascii="Sakkal Majalla" w:hAnsi="Sakkal Majalla" w:cs="Sakkal Majalla"/>
                <w:b/>
                <w:bCs/>
                <w:color w:val="000000"/>
                <w:rtl/>
              </w:rPr>
            </w:pPr>
            <w:r w:rsidRPr="00F71CD3">
              <w:rPr>
                <w:rFonts w:ascii="Sakkal Majalla" w:hAnsi="Sakkal Majalla" w:cs="Sakkal Majalla"/>
                <w:b/>
                <w:bCs/>
                <w:color w:val="000000"/>
                <w:rtl/>
              </w:rPr>
              <w:t>عبد الرحمن عبد الرحيم</w:t>
            </w:r>
          </w:p>
        </w:tc>
        <w:tc>
          <w:tcPr>
            <w:tcW w:w="762" w:type="dxa"/>
          </w:tcPr>
          <w:p w14:paraId="4D73BBCB" w14:textId="6A07DD1D" w:rsidR="00D0515A" w:rsidRPr="00367C40" w:rsidRDefault="00D0515A" w:rsidP="00D0515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276" w:type="dxa"/>
          </w:tcPr>
          <w:p w14:paraId="6BF828E5" w14:textId="4ABA9992" w:rsidR="00D0515A" w:rsidRPr="00367C40" w:rsidRDefault="00D0515A" w:rsidP="00D0515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992" w:type="dxa"/>
          </w:tcPr>
          <w:p w14:paraId="2A45C457" w14:textId="73A24F6D" w:rsidR="00D0515A" w:rsidRPr="00367C40" w:rsidRDefault="00D0515A" w:rsidP="00D0515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34" w:type="dxa"/>
          </w:tcPr>
          <w:p w14:paraId="518A0DDA" w14:textId="34CDFD30" w:rsidR="00D0515A" w:rsidRPr="00367C40" w:rsidRDefault="00D0515A" w:rsidP="00D0515A">
            <w:pPr>
              <w:bidi/>
              <w:jc w:val="center"/>
              <w:rPr>
                <w:rFonts w:ascii="Sakkal Majalla" w:hAnsi="Sakkal Majalla" w:cs="Sakkal Majalla"/>
                <w:b/>
                <w:bCs/>
                <w:color w:val="000000"/>
                <w:rtl/>
              </w:rPr>
            </w:pPr>
            <w:r>
              <w:rPr>
                <w:rFonts w:ascii="Sakkal Majalla" w:hAnsi="Sakkal Majalla" w:cs="Sakkal Majalla" w:hint="cs"/>
                <w:rtl/>
              </w:rPr>
              <w:t>تحقيق الكتب الحديثية</w:t>
            </w:r>
          </w:p>
        </w:tc>
        <w:tc>
          <w:tcPr>
            <w:tcW w:w="448" w:type="dxa"/>
          </w:tcPr>
          <w:p w14:paraId="384252A4" w14:textId="5D76E630" w:rsidR="00D0515A" w:rsidRDefault="00D0515A" w:rsidP="00D0515A">
            <w:pPr>
              <w:bidi/>
              <w:jc w:val="center"/>
              <w:rPr>
                <w:rFonts w:ascii="Sakkal Majalla" w:hAnsi="Sakkal Majalla" w:cs="Sakkal Majalla"/>
                <w:b/>
                <w:bCs/>
                <w:color w:val="000000"/>
                <w:rtl/>
              </w:rPr>
            </w:pPr>
            <w:r>
              <w:rPr>
                <w:rFonts w:ascii="Sakkal Majalla" w:hAnsi="Sakkal Majalla" w:cs="Sakkal Majalla" w:hint="cs"/>
                <w:rtl/>
              </w:rPr>
              <w:t>تم</w:t>
            </w:r>
          </w:p>
        </w:tc>
        <w:tc>
          <w:tcPr>
            <w:tcW w:w="1674" w:type="dxa"/>
          </w:tcPr>
          <w:p w14:paraId="3569B1C7" w14:textId="77777777" w:rsidR="00D0515A" w:rsidRDefault="00D0515A" w:rsidP="00D0515A">
            <w:pPr>
              <w:bidi/>
              <w:jc w:val="center"/>
              <w:rPr>
                <w:rFonts w:ascii="Sakkal Majalla" w:hAnsi="Sakkal Majalla" w:cs="Sakkal Majalla"/>
                <w:rtl/>
              </w:rPr>
            </w:pPr>
            <w:r>
              <w:rPr>
                <w:rFonts w:ascii="Sakkal Majalla" w:hAnsi="Sakkal Majalla" w:cs="Sakkal Majalla" w:hint="cs"/>
                <w:rtl/>
              </w:rPr>
              <w:t>متوفر</w:t>
            </w:r>
          </w:p>
          <w:p w14:paraId="63692D60" w14:textId="32D6002D" w:rsidR="00D0515A" w:rsidRDefault="00D0515A" w:rsidP="00D0515A">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7677F0" w14:paraId="0A6F5076" w14:textId="77777777" w:rsidTr="00983E15">
        <w:tc>
          <w:tcPr>
            <w:tcW w:w="793" w:type="dxa"/>
          </w:tcPr>
          <w:p w14:paraId="4295530A" w14:textId="138ACAD8" w:rsidR="007677F0" w:rsidRPr="0063689E" w:rsidRDefault="007677F0"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95</w:t>
            </w:r>
          </w:p>
        </w:tc>
        <w:tc>
          <w:tcPr>
            <w:tcW w:w="5131" w:type="dxa"/>
          </w:tcPr>
          <w:p w14:paraId="759F7022" w14:textId="4E948B19" w:rsidR="007677F0" w:rsidRPr="00F71CD3" w:rsidRDefault="007677F0" w:rsidP="007677F0">
            <w:pPr>
              <w:bidi/>
              <w:jc w:val="center"/>
              <w:rPr>
                <w:rFonts w:ascii="Sakkal Majalla" w:hAnsi="Sakkal Majalla" w:cs="Sakkal Majalla"/>
                <w:b/>
                <w:bCs/>
                <w:color w:val="000000"/>
                <w:rtl/>
              </w:rPr>
            </w:pPr>
            <w:r>
              <w:rPr>
                <w:rFonts w:ascii="Sakkal Majalla" w:hAnsi="Sakkal Majalla" w:cs="Sakkal Majalla"/>
                <w:b/>
                <w:bCs/>
                <w:color w:val="000000"/>
                <w:rtl/>
              </w:rPr>
              <w:t>الأحاديث الواردة في الحقوق العامة للضعفاء جمعًا ودراسةً</w:t>
            </w:r>
          </w:p>
        </w:tc>
        <w:tc>
          <w:tcPr>
            <w:tcW w:w="2467" w:type="dxa"/>
          </w:tcPr>
          <w:p w14:paraId="009DCFD3" w14:textId="33A914A0" w:rsidR="007677F0" w:rsidRPr="00F71CD3" w:rsidRDefault="007677F0" w:rsidP="007677F0">
            <w:pPr>
              <w:bidi/>
              <w:jc w:val="center"/>
              <w:rPr>
                <w:rFonts w:ascii="Sakkal Majalla" w:hAnsi="Sakkal Majalla" w:cs="Sakkal Majalla"/>
                <w:b/>
                <w:bCs/>
                <w:color w:val="000000"/>
                <w:rtl/>
              </w:rPr>
            </w:pPr>
            <w:r w:rsidRPr="00F71CD3">
              <w:rPr>
                <w:rFonts w:ascii="Sakkal Majalla" w:hAnsi="Sakkal Majalla" w:cs="Sakkal Majalla"/>
                <w:b/>
                <w:bCs/>
                <w:color w:val="000000"/>
                <w:rtl/>
              </w:rPr>
              <w:t>سليمان عبد الله محمد السعود</w:t>
            </w:r>
          </w:p>
        </w:tc>
        <w:tc>
          <w:tcPr>
            <w:tcW w:w="762" w:type="dxa"/>
          </w:tcPr>
          <w:p w14:paraId="413A94B7" w14:textId="78891018" w:rsidR="007677F0" w:rsidRPr="00F71CD3" w:rsidRDefault="007677F0" w:rsidP="007677F0">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276" w:type="dxa"/>
          </w:tcPr>
          <w:p w14:paraId="7F67F9C2" w14:textId="3D3B5DFB" w:rsidR="007677F0" w:rsidRPr="00F71CD3" w:rsidRDefault="007677F0" w:rsidP="007677F0">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992" w:type="dxa"/>
          </w:tcPr>
          <w:p w14:paraId="52E58581" w14:textId="29914A5D" w:rsidR="007677F0" w:rsidRPr="00F71CD3" w:rsidRDefault="007677F0" w:rsidP="007677F0">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34" w:type="dxa"/>
          </w:tcPr>
          <w:p w14:paraId="4A3F93C8" w14:textId="45DEA601" w:rsidR="007677F0" w:rsidRDefault="007677F0" w:rsidP="007677F0">
            <w:pPr>
              <w:bidi/>
              <w:jc w:val="center"/>
              <w:rPr>
                <w:rFonts w:ascii="Sakkal Majalla" w:hAnsi="Sakkal Majalla" w:cs="Sakkal Majalla"/>
                <w:rtl/>
              </w:rPr>
            </w:pPr>
            <w:r>
              <w:rPr>
                <w:rFonts w:ascii="Sakkal Majalla" w:hAnsi="Sakkal Majalla" w:cs="Sakkal Majalla" w:hint="cs"/>
                <w:rtl/>
              </w:rPr>
              <w:t>الحديث الموضوعي</w:t>
            </w:r>
          </w:p>
        </w:tc>
        <w:tc>
          <w:tcPr>
            <w:tcW w:w="448" w:type="dxa"/>
          </w:tcPr>
          <w:p w14:paraId="04154B68" w14:textId="09935480" w:rsidR="007677F0" w:rsidRDefault="007677F0" w:rsidP="007677F0">
            <w:pPr>
              <w:bidi/>
              <w:jc w:val="center"/>
              <w:rPr>
                <w:rFonts w:ascii="Sakkal Majalla" w:hAnsi="Sakkal Majalla" w:cs="Sakkal Majalla"/>
                <w:rtl/>
              </w:rPr>
            </w:pPr>
            <w:r>
              <w:rPr>
                <w:rFonts w:ascii="Sakkal Majalla" w:hAnsi="Sakkal Majalla" w:cs="Sakkal Majalla" w:hint="cs"/>
                <w:rtl/>
              </w:rPr>
              <w:t>تم</w:t>
            </w:r>
          </w:p>
        </w:tc>
        <w:tc>
          <w:tcPr>
            <w:tcW w:w="1674" w:type="dxa"/>
          </w:tcPr>
          <w:p w14:paraId="741D67B2" w14:textId="77777777" w:rsidR="007677F0" w:rsidRDefault="007677F0" w:rsidP="007677F0">
            <w:pPr>
              <w:bidi/>
              <w:jc w:val="center"/>
              <w:rPr>
                <w:rFonts w:ascii="Sakkal Majalla" w:hAnsi="Sakkal Majalla" w:cs="Sakkal Majalla"/>
                <w:rtl/>
              </w:rPr>
            </w:pPr>
            <w:r>
              <w:rPr>
                <w:rFonts w:ascii="Sakkal Majalla" w:hAnsi="Sakkal Majalla" w:cs="Sakkal Majalla" w:hint="cs"/>
                <w:rtl/>
              </w:rPr>
              <w:t>متوفر</w:t>
            </w:r>
          </w:p>
          <w:p w14:paraId="3FFA8FE6" w14:textId="27201685" w:rsidR="007677F0" w:rsidRDefault="007677F0" w:rsidP="007677F0">
            <w:pPr>
              <w:bidi/>
              <w:jc w:val="center"/>
              <w:rPr>
                <w:rFonts w:ascii="Sakkal Majalla" w:hAnsi="Sakkal Majalla" w:cs="Sakkal Majalla"/>
                <w:rtl/>
              </w:rPr>
            </w:pPr>
            <w:r>
              <w:rPr>
                <w:rFonts w:ascii="Sakkal Majalla" w:hAnsi="Sakkal Majalla" w:cs="Sakkal Majalla" w:hint="cs"/>
                <w:rtl/>
              </w:rPr>
              <w:t>(الباحث العلمي)</w:t>
            </w:r>
          </w:p>
        </w:tc>
      </w:tr>
      <w:tr w:rsidR="008E76F6" w14:paraId="687A71E5" w14:textId="77777777" w:rsidTr="00983E15">
        <w:tc>
          <w:tcPr>
            <w:tcW w:w="793" w:type="dxa"/>
          </w:tcPr>
          <w:p w14:paraId="6DB16396" w14:textId="50AD129B" w:rsidR="008E76F6" w:rsidRPr="0063689E" w:rsidRDefault="008E76F6"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103</w:t>
            </w:r>
          </w:p>
        </w:tc>
        <w:tc>
          <w:tcPr>
            <w:tcW w:w="5131" w:type="dxa"/>
          </w:tcPr>
          <w:p w14:paraId="49465D50" w14:textId="1AAF91B6" w:rsidR="008E76F6" w:rsidRDefault="008E76F6" w:rsidP="008E76F6">
            <w:pPr>
              <w:bidi/>
              <w:jc w:val="center"/>
              <w:rPr>
                <w:rFonts w:ascii="Sakkal Majalla" w:hAnsi="Sakkal Majalla" w:cs="Sakkal Majalla"/>
                <w:b/>
                <w:bCs/>
                <w:color w:val="000000"/>
                <w:rtl/>
              </w:rPr>
            </w:pPr>
            <w:r w:rsidRPr="00F71CD3">
              <w:rPr>
                <w:rFonts w:ascii="Sakkal Majalla" w:hAnsi="Sakkal Majalla" w:cs="Sakkal Majalla"/>
                <w:b/>
                <w:bCs/>
                <w:color w:val="000000"/>
                <w:rtl/>
              </w:rPr>
              <w:t>المغني عن حمل الأسفار في تخريج ما في الإحياء من الأخبار للحافظ العراقي من أول كتاب أسرار الزكاة إلى آخر الباب الثاني من كتاب آداب تلاوة القرآن</w:t>
            </w:r>
            <w:r>
              <w:rPr>
                <w:rFonts w:ascii="Sakkal Majalla" w:hAnsi="Sakkal Majalla" w:cs="Sakkal Majalla" w:hint="cs"/>
                <w:b/>
                <w:bCs/>
                <w:color w:val="000000"/>
                <w:rtl/>
              </w:rPr>
              <w:t xml:space="preserve"> تحقيقا ودراسة</w:t>
            </w:r>
          </w:p>
        </w:tc>
        <w:tc>
          <w:tcPr>
            <w:tcW w:w="2467" w:type="dxa"/>
          </w:tcPr>
          <w:p w14:paraId="2B76AE97" w14:textId="5C75BEF1" w:rsidR="008E76F6" w:rsidRPr="00F71CD3" w:rsidRDefault="008E76F6" w:rsidP="008E76F6">
            <w:pPr>
              <w:bidi/>
              <w:jc w:val="center"/>
              <w:rPr>
                <w:rFonts w:ascii="Sakkal Majalla" w:hAnsi="Sakkal Majalla" w:cs="Sakkal Majalla"/>
                <w:b/>
                <w:bCs/>
                <w:color w:val="000000"/>
                <w:rtl/>
              </w:rPr>
            </w:pPr>
            <w:r w:rsidRPr="00F71CD3">
              <w:rPr>
                <w:rFonts w:ascii="Sakkal Majalla" w:hAnsi="Sakkal Majalla" w:cs="Sakkal Majalla"/>
                <w:b/>
                <w:bCs/>
                <w:color w:val="000000"/>
                <w:rtl/>
              </w:rPr>
              <w:t>عبد الله فالح عبد العزيز السعدون</w:t>
            </w:r>
          </w:p>
        </w:tc>
        <w:tc>
          <w:tcPr>
            <w:tcW w:w="762" w:type="dxa"/>
          </w:tcPr>
          <w:p w14:paraId="0314993F" w14:textId="2C2B1CDC" w:rsidR="008E76F6" w:rsidRPr="00F71CD3" w:rsidRDefault="008E76F6" w:rsidP="008E76F6">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276" w:type="dxa"/>
          </w:tcPr>
          <w:p w14:paraId="4847B6D1" w14:textId="0CFF00B0" w:rsidR="008E76F6" w:rsidRPr="00F71CD3" w:rsidRDefault="008E76F6" w:rsidP="008E76F6">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992" w:type="dxa"/>
          </w:tcPr>
          <w:p w14:paraId="023D3ADC" w14:textId="2DCA0E78" w:rsidR="008E76F6" w:rsidRPr="00F71CD3" w:rsidRDefault="008E76F6" w:rsidP="008E76F6">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34" w:type="dxa"/>
          </w:tcPr>
          <w:p w14:paraId="0207C69E" w14:textId="3B99E3B7" w:rsidR="008E76F6" w:rsidRDefault="008E76F6" w:rsidP="008E76F6">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7F5B53D1" w14:textId="19C1C052" w:rsidR="008E76F6" w:rsidRDefault="008E76F6" w:rsidP="008E76F6">
            <w:pPr>
              <w:bidi/>
              <w:jc w:val="center"/>
              <w:rPr>
                <w:rFonts w:ascii="Sakkal Majalla" w:hAnsi="Sakkal Majalla" w:cs="Sakkal Majalla"/>
                <w:rtl/>
              </w:rPr>
            </w:pPr>
            <w:r>
              <w:rPr>
                <w:rFonts w:ascii="Sakkal Majalla" w:hAnsi="Sakkal Majalla" w:cs="Sakkal Majalla" w:hint="cs"/>
                <w:rtl/>
              </w:rPr>
              <w:t>تم</w:t>
            </w:r>
          </w:p>
        </w:tc>
        <w:tc>
          <w:tcPr>
            <w:tcW w:w="1674" w:type="dxa"/>
          </w:tcPr>
          <w:p w14:paraId="38FBBF4A" w14:textId="77777777" w:rsidR="008E76F6" w:rsidRDefault="008E76F6" w:rsidP="008E76F6">
            <w:pPr>
              <w:bidi/>
              <w:jc w:val="center"/>
              <w:rPr>
                <w:rFonts w:ascii="Sakkal Majalla" w:hAnsi="Sakkal Majalla" w:cs="Sakkal Majalla"/>
                <w:rtl/>
              </w:rPr>
            </w:pPr>
            <w:r>
              <w:rPr>
                <w:rFonts w:ascii="Sakkal Majalla" w:hAnsi="Sakkal Majalla" w:cs="Sakkal Majalla" w:hint="cs"/>
                <w:rtl/>
              </w:rPr>
              <w:t>متوفر</w:t>
            </w:r>
          </w:p>
          <w:p w14:paraId="6DAB8782" w14:textId="2CE647E2" w:rsidR="008E76F6" w:rsidRDefault="008E76F6" w:rsidP="008E76F6">
            <w:pPr>
              <w:bidi/>
              <w:jc w:val="center"/>
              <w:rPr>
                <w:rFonts w:ascii="Sakkal Majalla" w:hAnsi="Sakkal Majalla" w:cs="Sakkal Majalla"/>
                <w:rtl/>
              </w:rPr>
            </w:pPr>
            <w:r>
              <w:rPr>
                <w:rFonts w:ascii="Sakkal Majalla" w:hAnsi="Sakkal Majalla" w:cs="Sakkal Majalla" w:hint="cs"/>
                <w:rtl/>
              </w:rPr>
              <w:t>(الباحث العلمي)</w:t>
            </w:r>
          </w:p>
        </w:tc>
      </w:tr>
      <w:tr w:rsidR="00862D5D" w14:paraId="1C6D0A84" w14:textId="77777777" w:rsidTr="00983E15">
        <w:tc>
          <w:tcPr>
            <w:tcW w:w="793" w:type="dxa"/>
          </w:tcPr>
          <w:p w14:paraId="2BDDBCF4" w14:textId="14A5DD3B" w:rsidR="00862D5D" w:rsidRPr="0063689E" w:rsidRDefault="00862D5D"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105</w:t>
            </w:r>
          </w:p>
        </w:tc>
        <w:tc>
          <w:tcPr>
            <w:tcW w:w="5131" w:type="dxa"/>
          </w:tcPr>
          <w:p w14:paraId="74A6B594" w14:textId="3A24CA18" w:rsidR="00862D5D" w:rsidRPr="00F71CD3" w:rsidRDefault="00862D5D" w:rsidP="00862D5D">
            <w:pPr>
              <w:bidi/>
              <w:jc w:val="center"/>
              <w:rPr>
                <w:rFonts w:ascii="Sakkal Majalla" w:hAnsi="Sakkal Majalla" w:cs="Sakkal Majalla"/>
                <w:b/>
                <w:bCs/>
                <w:color w:val="000000"/>
                <w:rtl/>
              </w:rPr>
            </w:pPr>
            <w:r w:rsidRPr="00F71CD3">
              <w:rPr>
                <w:rFonts w:ascii="Sakkal Majalla" w:hAnsi="Sakkal Majalla" w:cs="Sakkal Majalla"/>
                <w:b/>
                <w:bCs/>
                <w:color w:val="000000"/>
                <w:rtl/>
              </w:rPr>
              <w:t>المغني عن حمل الأسفار في الأسفار في تخريج ما في الإحياء من الأخبار للحافظ العراقي من أول كتاب المحبة والشوق والرضى إلى آخر الباب الثاني من كتاب ذكر الموت وما بعده</w:t>
            </w:r>
            <w:r>
              <w:rPr>
                <w:rFonts w:ascii="Sakkal Majalla" w:hAnsi="Sakkal Majalla" w:cs="Sakkal Majalla" w:hint="cs"/>
                <w:b/>
                <w:bCs/>
                <w:color w:val="000000"/>
                <w:rtl/>
              </w:rPr>
              <w:t xml:space="preserve"> دراسة وتحقيق</w:t>
            </w:r>
          </w:p>
        </w:tc>
        <w:tc>
          <w:tcPr>
            <w:tcW w:w="2467" w:type="dxa"/>
          </w:tcPr>
          <w:p w14:paraId="3A90DFE8" w14:textId="3069D442" w:rsidR="00862D5D" w:rsidRPr="00F71CD3" w:rsidRDefault="00862D5D" w:rsidP="00862D5D">
            <w:pPr>
              <w:bidi/>
              <w:jc w:val="center"/>
              <w:rPr>
                <w:rFonts w:ascii="Sakkal Majalla" w:hAnsi="Sakkal Majalla" w:cs="Sakkal Majalla"/>
                <w:b/>
                <w:bCs/>
                <w:color w:val="000000"/>
                <w:rtl/>
              </w:rPr>
            </w:pPr>
            <w:r w:rsidRPr="00F71CD3">
              <w:rPr>
                <w:rFonts w:ascii="Sakkal Majalla" w:hAnsi="Sakkal Majalla" w:cs="Sakkal Majalla"/>
                <w:b/>
                <w:bCs/>
                <w:color w:val="000000"/>
                <w:rtl/>
              </w:rPr>
              <w:t>حسن علي حسين</w:t>
            </w:r>
          </w:p>
        </w:tc>
        <w:tc>
          <w:tcPr>
            <w:tcW w:w="762" w:type="dxa"/>
          </w:tcPr>
          <w:p w14:paraId="62EAABE8" w14:textId="6700C423" w:rsidR="00862D5D" w:rsidRPr="00F71CD3" w:rsidRDefault="00862D5D" w:rsidP="00862D5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276" w:type="dxa"/>
          </w:tcPr>
          <w:p w14:paraId="5FD1E14F" w14:textId="23715C97" w:rsidR="00862D5D" w:rsidRPr="00F71CD3" w:rsidRDefault="00862D5D" w:rsidP="00862D5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992" w:type="dxa"/>
          </w:tcPr>
          <w:p w14:paraId="11BD8179" w14:textId="4EF9D995" w:rsidR="00862D5D" w:rsidRPr="00F71CD3" w:rsidRDefault="00862D5D" w:rsidP="00862D5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34" w:type="dxa"/>
          </w:tcPr>
          <w:p w14:paraId="2E1CB668" w14:textId="621D02F7" w:rsidR="00862D5D" w:rsidRDefault="00862D5D" w:rsidP="00862D5D">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48" w:type="dxa"/>
          </w:tcPr>
          <w:p w14:paraId="1E8E7725" w14:textId="0E07B5C5" w:rsidR="00862D5D" w:rsidRDefault="00862D5D" w:rsidP="00862D5D">
            <w:pPr>
              <w:bidi/>
              <w:jc w:val="center"/>
              <w:rPr>
                <w:rFonts w:ascii="Sakkal Majalla" w:hAnsi="Sakkal Majalla" w:cs="Sakkal Majalla"/>
                <w:rtl/>
              </w:rPr>
            </w:pPr>
            <w:r>
              <w:rPr>
                <w:rFonts w:ascii="Sakkal Majalla" w:hAnsi="Sakkal Majalla" w:cs="Sakkal Majalla" w:hint="cs"/>
                <w:rtl/>
              </w:rPr>
              <w:t>تم</w:t>
            </w:r>
          </w:p>
        </w:tc>
        <w:tc>
          <w:tcPr>
            <w:tcW w:w="1674" w:type="dxa"/>
          </w:tcPr>
          <w:p w14:paraId="58D4F997" w14:textId="77777777" w:rsidR="00862D5D" w:rsidRDefault="00862D5D" w:rsidP="00862D5D">
            <w:pPr>
              <w:bidi/>
              <w:jc w:val="center"/>
              <w:rPr>
                <w:rFonts w:ascii="Sakkal Majalla" w:hAnsi="Sakkal Majalla" w:cs="Sakkal Majalla"/>
                <w:rtl/>
              </w:rPr>
            </w:pPr>
            <w:r>
              <w:rPr>
                <w:rFonts w:ascii="Sakkal Majalla" w:hAnsi="Sakkal Majalla" w:cs="Sakkal Majalla" w:hint="cs"/>
                <w:rtl/>
              </w:rPr>
              <w:t>متوفر</w:t>
            </w:r>
          </w:p>
          <w:p w14:paraId="5A7D853B" w14:textId="7D780A71" w:rsidR="00862D5D" w:rsidRDefault="00862D5D" w:rsidP="00862D5D">
            <w:pPr>
              <w:bidi/>
              <w:jc w:val="center"/>
              <w:rPr>
                <w:rFonts w:ascii="Sakkal Majalla" w:hAnsi="Sakkal Majalla" w:cs="Sakkal Majalla"/>
                <w:rtl/>
              </w:rPr>
            </w:pPr>
            <w:r>
              <w:rPr>
                <w:rFonts w:ascii="Sakkal Majalla" w:hAnsi="Sakkal Majalla" w:cs="Sakkal Majalla" w:hint="cs"/>
                <w:rtl/>
              </w:rPr>
              <w:t>(الباحث العلمي)</w:t>
            </w:r>
          </w:p>
        </w:tc>
      </w:tr>
      <w:tr w:rsidR="002D15B0" w14:paraId="21FE6F11" w14:textId="77777777" w:rsidTr="00983E15">
        <w:tc>
          <w:tcPr>
            <w:tcW w:w="793" w:type="dxa"/>
          </w:tcPr>
          <w:p w14:paraId="0D081E10" w14:textId="2310F1BD" w:rsidR="002D15B0" w:rsidRPr="0063689E" w:rsidRDefault="002D15B0"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b/>
                <w:bCs/>
                <w:rtl/>
              </w:rPr>
              <w:t>6</w:t>
            </w:r>
          </w:p>
        </w:tc>
        <w:tc>
          <w:tcPr>
            <w:tcW w:w="5131" w:type="dxa"/>
          </w:tcPr>
          <w:p w14:paraId="0B761399" w14:textId="5C16B5E7" w:rsidR="002D15B0" w:rsidRPr="00F71CD3" w:rsidRDefault="002D15B0" w:rsidP="002D15B0">
            <w:pPr>
              <w:bidi/>
              <w:jc w:val="center"/>
              <w:rPr>
                <w:rFonts w:ascii="Sakkal Majalla" w:hAnsi="Sakkal Majalla" w:cs="Sakkal Majalla"/>
                <w:b/>
                <w:bCs/>
                <w:color w:val="000000"/>
                <w:rtl/>
              </w:rPr>
            </w:pPr>
            <w:r>
              <w:rPr>
                <w:rFonts w:ascii="Sakkal Majalla" w:hAnsi="Sakkal Majalla" w:cs="Sakkal Majalla"/>
                <w:b/>
                <w:bCs/>
                <w:color w:val="000000"/>
                <w:rtl/>
              </w:rPr>
              <w:t>مرويات الإمام شعبة بن الحجاج المعلة بالاختلاف في كتاب العلل للدار قطني، من المجلد الثاني عشر إلى نهاية الكتاب</w:t>
            </w:r>
          </w:p>
        </w:tc>
        <w:tc>
          <w:tcPr>
            <w:tcW w:w="2467" w:type="dxa"/>
          </w:tcPr>
          <w:p w14:paraId="4BDA8882" w14:textId="6E4D3B61" w:rsidR="002D15B0" w:rsidRPr="00F71CD3" w:rsidRDefault="002D15B0" w:rsidP="002D15B0">
            <w:pPr>
              <w:bidi/>
              <w:jc w:val="center"/>
              <w:rPr>
                <w:rFonts w:ascii="Sakkal Majalla" w:hAnsi="Sakkal Majalla" w:cs="Sakkal Majalla"/>
                <w:b/>
                <w:bCs/>
                <w:color w:val="000000"/>
                <w:rtl/>
              </w:rPr>
            </w:pPr>
            <w:r>
              <w:rPr>
                <w:rFonts w:ascii="Sakkal Majalla" w:hAnsi="Sakkal Majalla" w:cs="Sakkal Majalla"/>
                <w:b/>
                <w:bCs/>
                <w:color w:val="000000"/>
                <w:rtl/>
              </w:rPr>
              <w:t>وائل فواز دخيل</w:t>
            </w:r>
          </w:p>
        </w:tc>
        <w:tc>
          <w:tcPr>
            <w:tcW w:w="762" w:type="dxa"/>
          </w:tcPr>
          <w:p w14:paraId="19B3B859" w14:textId="23EBD7A0" w:rsidR="002D15B0" w:rsidRPr="00F71CD3" w:rsidRDefault="002D15B0" w:rsidP="002D15B0">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276" w:type="dxa"/>
          </w:tcPr>
          <w:p w14:paraId="1EB3EEFF" w14:textId="29BBD172" w:rsidR="002D15B0" w:rsidRPr="00F71CD3" w:rsidRDefault="002D15B0" w:rsidP="002D15B0">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الملك سعود</w:t>
            </w:r>
          </w:p>
        </w:tc>
        <w:tc>
          <w:tcPr>
            <w:tcW w:w="992" w:type="dxa"/>
          </w:tcPr>
          <w:p w14:paraId="77E47D1B" w14:textId="255EBE5C" w:rsidR="002D15B0" w:rsidRPr="00F71CD3" w:rsidRDefault="002D15B0" w:rsidP="002D15B0">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34" w:type="dxa"/>
          </w:tcPr>
          <w:p w14:paraId="13A07829" w14:textId="3EB98EE3" w:rsidR="002D15B0" w:rsidRDefault="002D15B0" w:rsidP="002D15B0">
            <w:pPr>
              <w:bidi/>
              <w:jc w:val="center"/>
              <w:rPr>
                <w:rFonts w:ascii="Sakkal Majalla" w:hAnsi="Sakkal Majalla" w:cs="Sakkal Majalla"/>
                <w:rtl/>
              </w:rPr>
            </w:pPr>
            <w:r>
              <w:rPr>
                <w:rFonts w:ascii="Sakkal Majalla" w:hAnsi="Sakkal Majalla" w:cs="Sakkal Majalla" w:hint="cs"/>
                <w:rtl/>
              </w:rPr>
              <w:t>علل الحديث</w:t>
            </w:r>
          </w:p>
        </w:tc>
        <w:tc>
          <w:tcPr>
            <w:tcW w:w="448" w:type="dxa"/>
          </w:tcPr>
          <w:p w14:paraId="0E2E8069" w14:textId="6FAB6E88" w:rsidR="002D15B0" w:rsidRDefault="002D15B0" w:rsidP="002D15B0">
            <w:pPr>
              <w:bidi/>
              <w:jc w:val="center"/>
              <w:rPr>
                <w:rFonts w:ascii="Sakkal Majalla" w:hAnsi="Sakkal Majalla" w:cs="Sakkal Majalla"/>
                <w:rtl/>
              </w:rPr>
            </w:pPr>
            <w:r>
              <w:rPr>
                <w:rFonts w:ascii="Sakkal Majalla" w:hAnsi="Sakkal Majalla" w:cs="Sakkal Majalla" w:hint="cs"/>
                <w:b/>
                <w:bCs/>
                <w:color w:val="000000"/>
                <w:rtl/>
              </w:rPr>
              <w:t>تم</w:t>
            </w:r>
          </w:p>
        </w:tc>
        <w:tc>
          <w:tcPr>
            <w:tcW w:w="1674" w:type="dxa"/>
          </w:tcPr>
          <w:p w14:paraId="2900E282" w14:textId="1EBC4FF8" w:rsidR="002D15B0" w:rsidRDefault="002D15B0" w:rsidP="002D15B0">
            <w:pPr>
              <w:bidi/>
              <w:jc w:val="center"/>
              <w:rPr>
                <w:rFonts w:ascii="Sakkal Majalla" w:hAnsi="Sakkal Majalla" w:cs="Sakkal Majalla"/>
                <w:rtl/>
              </w:rPr>
            </w:pPr>
            <w:r>
              <w:rPr>
                <w:rFonts w:ascii="Sakkal Majalla" w:hAnsi="Sakkal Majalla" w:cs="Sakkal Majalla" w:hint="cs"/>
                <w:b/>
                <w:bCs/>
                <w:color w:val="000000"/>
                <w:rtl/>
              </w:rPr>
              <w:t>مكتبة الملك فهد</w:t>
            </w:r>
          </w:p>
        </w:tc>
      </w:tr>
      <w:tr w:rsidR="00FB433B" w14:paraId="2D81EF94" w14:textId="77777777" w:rsidTr="00983E15">
        <w:tc>
          <w:tcPr>
            <w:tcW w:w="793" w:type="dxa"/>
            <w:shd w:val="clear" w:color="auto" w:fill="FFF2CC"/>
          </w:tcPr>
          <w:p w14:paraId="729C4FC8" w14:textId="74813006" w:rsidR="00FB433B" w:rsidRPr="0063689E" w:rsidRDefault="00FB433B" w:rsidP="0063689E">
            <w:pPr>
              <w:pStyle w:val="a6"/>
              <w:numPr>
                <w:ilvl w:val="0"/>
                <w:numId w:val="3"/>
              </w:numPr>
              <w:bidi/>
              <w:jc w:val="center"/>
              <w:rPr>
                <w:rFonts w:ascii="Sakkal Majalla" w:hAnsi="Sakkal Majalla" w:cs="Sakkal Majalla"/>
                <w:b/>
                <w:bCs/>
                <w:rtl/>
              </w:rPr>
            </w:pPr>
            <w:r w:rsidRPr="0063689E">
              <w:rPr>
                <w:rFonts w:ascii="Sakkal Majalla" w:hAnsi="Sakkal Majalla" w:cs="Sakkal Majalla" w:hint="cs"/>
                <w:b/>
                <w:bCs/>
                <w:rtl/>
              </w:rPr>
              <w:t>77</w:t>
            </w:r>
          </w:p>
        </w:tc>
        <w:tc>
          <w:tcPr>
            <w:tcW w:w="5131" w:type="dxa"/>
            <w:shd w:val="clear" w:color="auto" w:fill="FFF2CC"/>
          </w:tcPr>
          <w:p w14:paraId="71AD9082" w14:textId="1B1C3B43" w:rsidR="00FB433B" w:rsidRDefault="00FB433B" w:rsidP="00FB433B">
            <w:pPr>
              <w:bidi/>
              <w:jc w:val="center"/>
              <w:rPr>
                <w:rFonts w:ascii="Sakkal Majalla" w:hAnsi="Sakkal Majalla" w:cs="Sakkal Majalla"/>
                <w:b/>
                <w:bCs/>
                <w:color w:val="000000"/>
                <w:rtl/>
              </w:rPr>
            </w:pPr>
            <w:r>
              <w:rPr>
                <w:rFonts w:ascii="Sakkal Majalla" w:hAnsi="Sakkal Majalla" w:cs="Sakkal Majalla"/>
                <w:b/>
                <w:bCs/>
                <w:color w:val="000000"/>
                <w:rtl/>
              </w:rPr>
              <w:t xml:space="preserve">مناهج المحدثين في شروح كتب الشمائل ودراسة وتحقيق وتخريج شرح الشمائل في حقوق أفضل الورى وأقوى الدلائل لعصام الدين الإسفراييني </w:t>
            </w:r>
            <w:proofErr w:type="gramStart"/>
            <w:r>
              <w:rPr>
                <w:rFonts w:ascii="Sakkal Majalla" w:hAnsi="Sakkal Majalla" w:cs="Sakkal Majalla"/>
                <w:b/>
                <w:bCs/>
                <w:color w:val="000000"/>
                <w:rtl/>
              </w:rPr>
              <w:t>( ت</w:t>
            </w:r>
            <w:proofErr w:type="gramEnd"/>
            <w:r>
              <w:rPr>
                <w:rFonts w:ascii="Sakkal Majalla" w:hAnsi="Sakkal Majalla" w:cs="Sakkal Majalla"/>
                <w:b/>
                <w:bCs/>
                <w:color w:val="000000"/>
                <w:rtl/>
              </w:rPr>
              <w:t xml:space="preserve">: ٩٥١ هـ) </w:t>
            </w:r>
            <w:proofErr w:type="gramStart"/>
            <w:r>
              <w:rPr>
                <w:rFonts w:ascii="Sakkal Majalla" w:hAnsi="Sakkal Majalla" w:cs="Sakkal Majalla"/>
                <w:b/>
                <w:bCs/>
                <w:color w:val="000000"/>
                <w:rtl/>
              </w:rPr>
              <w:t>( القسم</w:t>
            </w:r>
            <w:proofErr w:type="gramEnd"/>
            <w:r>
              <w:rPr>
                <w:rFonts w:ascii="Sakkal Majalla" w:hAnsi="Sakkal Majalla" w:cs="Sakkal Majalla"/>
                <w:b/>
                <w:bCs/>
                <w:color w:val="000000"/>
                <w:rtl/>
              </w:rPr>
              <w:t xml:space="preserve"> الثاني) [من بداية </w:t>
            </w:r>
            <w:proofErr w:type="gramStart"/>
            <w:r>
              <w:rPr>
                <w:rFonts w:ascii="Sakkal Majalla" w:hAnsi="Sakkal Majalla" w:cs="Sakkal Majalla"/>
                <w:b/>
                <w:bCs/>
                <w:color w:val="000000"/>
                <w:rtl/>
              </w:rPr>
              <w:t>( باب</w:t>
            </w:r>
            <w:proofErr w:type="gramEnd"/>
            <w:r>
              <w:rPr>
                <w:rFonts w:ascii="Sakkal Majalla" w:hAnsi="Sakkal Majalla" w:cs="Sakkal Majalla"/>
                <w:b/>
                <w:bCs/>
                <w:color w:val="000000"/>
                <w:rtl/>
              </w:rPr>
              <w:t xml:space="preserve"> ما جاء في صفة أكل النبي ﷺ) إلى نهاية الكتاب]</w:t>
            </w:r>
          </w:p>
        </w:tc>
        <w:tc>
          <w:tcPr>
            <w:tcW w:w="2467" w:type="dxa"/>
            <w:shd w:val="clear" w:color="auto" w:fill="FFF2CC"/>
          </w:tcPr>
          <w:p w14:paraId="2A8DB7F3" w14:textId="251A2E2B" w:rsidR="00FB433B" w:rsidRDefault="00FB433B" w:rsidP="00FB433B">
            <w:pPr>
              <w:bidi/>
              <w:jc w:val="center"/>
              <w:rPr>
                <w:rFonts w:ascii="Sakkal Majalla" w:hAnsi="Sakkal Majalla" w:cs="Sakkal Majalla"/>
                <w:b/>
                <w:bCs/>
                <w:color w:val="000000"/>
                <w:rtl/>
              </w:rPr>
            </w:pPr>
            <w:r>
              <w:rPr>
                <w:rFonts w:ascii="Sakkal Majalla" w:hAnsi="Sakkal Majalla" w:cs="Sakkal Majalla"/>
                <w:b/>
                <w:bCs/>
                <w:color w:val="000000"/>
                <w:rtl/>
              </w:rPr>
              <w:t>هدى بنت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الحبيب</w:t>
            </w:r>
          </w:p>
        </w:tc>
        <w:tc>
          <w:tcPr>
            <w:tcW w:w="762" w:type="dxa"/>
            <w:shd w:val="clear" w:color="auto" w:fill="FFF2CC"/>
          </w:tcPr>
          <w:p w14:paraId="19D6AE56" w14:textId="7869DD44" w:rsidR="00FB433B" w:rsidRPr="00F71CD3" w:rsidRDefault="00FB433B" w:rsidP="00FB433B">
            <w:pPr>
              <w:bidi/>
              <w:jc w:val="center"/>
              <w:rPr>
                <w:rFonts w:ascii="Sakkal Majalla" w:hAnsi="Sakkal Majalla" w:cs="Sakkal Majalla" w:hint="cs"/>
                <w:b/>
                <w:bCs/>
                <w:color w:val="000000"/>
                <w:rtl/>
              </w:rPr>
            </w:pPr>
            <w:r w:rsidRPr="00F71CD3">
              <w:rPr>
                <w:rFonts w:ascii="Sakkal Majalla" w:hAnsi="Sakkal Majalla" w:cs="Sakkal Majalla" w:hint="cs"/>
                <w:b/>
                <w:bCs/>
                <w:color w:val="000000"/>
                <w:rtl/>
              </w:rPr>
              <w:t>أنثى</w:t>
            </w:r>
          </w:p>
        </w:tc>
        <w:tc>
          <w:tcPr>
            <w:tcW w:w="1276" w:type="dxa"/>
            <w:shd w:val="clear" w:color="auto" w:fill="FFF2CC"/>
          </w:tcPr>
          <w:p w14:paraId="5BEAD08A" w14:textId="105A7C02" w:rsidR="00FB433B" w:rsidRPr="00F71CD3" w:rsidRDefault="00FB433B" w:rsidP="00FB433B">
            <w:pPr>
              <w:bidi/>
              <w:jc w:val="center"/>
              <w:rPr>
                <w:rFonts w:ascii="Sakkal Majalla" w:hAnsi="Sakkal Majalla" w:cs="Sakkal Majalla" w:hint="cs"/>
                <w:b/>
                <w:bCs/>
                <w:color w:val="000000"/>
                <w:rtl/>
              </w:rPr>
            </w:pPr>
            <w:r w:rsidRPr="00F71CD3">
              <w:rPr>
                <w:rFonts w:ascii="Sakkal Majalla" w:hAnsi="Sakkal Majalla" w:cs="Sakkal Majalla" w:hint="cs"/>
                <w:b/>
                <w:bCs/>
                <w:color w:val="000000"/>
                <w:rtl/>
              </w:rPr>
              <w:t>الإمام محمد بن سعود</w:t>
            </w:r>
          </w:p>
        </w:tc>
        <w:tc>
          <w:tcPr>
            <w:tcW w:w="992" w:type="dxa"/>
            <w:shd w:val="clear" w:color="auto" w:fill="FFF2CC"/>
          </w:tcPr>
          <w:p w14:paraId="5A4F19EB" w14:textId="7A540767" w:rsidR="00FB433B" w:rsidRPr="00F71CD3" w:rsidRDefault="00FB433B" w:rsidP="00FB433B">
            <w:pPr>
              <w:bidi/>
              <w:jc w:val="center"/>
              <w:rPr>
                <w:rFonts w:ascii="Sakkal Majalla" w:hAnsi="Sakkal Majalla" w:cs="Sakkal Majalla" w:hint="cs"/>
                <w:b/>
                <w:bCs/>
                <w:color w:val="000000"/>
                <w:rtl/>
              </w:rPr>
            </w:pPr>
            <w:r w:rsidRPr="00F71CD3">
              <w:rPr>
                <w:rFonts w:ascii="Sakkal Majalla" w:hAnsi="Sakkal Majalla" w:cs="Sakkal Majalla" w:hint="cs"/>
                <w:b/>
                <w:bCs/>
                <w:color w:val="000000"/>
                <w:rtl/>
              </w:rPr>
              <w:t>دكتوراه</w:t>
            </w:r>
          </w:p>
        </w:tc>
        <w:tc>
          <w:tcPr>
            <w:tcW w:w="1134" w:type="dxa"/>
            <w:shd w:val="clear" w:color="auto" w:fill="FFF2CC"/>
          </w:tcPr>
          <w:p w14:paraId="27A239C5" w14:textId="04AD00D8" w:rsidR="00FB433B" w:rsidRDefault="00FB433B" w:rsidP="00FB433B">
            <w:pPr>
              <w:bidi/>
              <w:jc w:val="center"/>
              <w:rPr>
                <w:rFonts w:ascii="Sakkal Majalla" w:hAnsi="Sakkal Majalla" w:cs="Sakkal Majalla" w:hint="cs"/>
                <w:rtl/>
              </w:rPr>
            </w:pPr>
            <w:r>
              <w:rPr>
                <w:rFonts w:ascii="Sakkal Majalla" w:hAnsi="Sakkal Majalla" w:cs="Sakkal Majalla" w:hint="cs"/>
                <w:strike/>
                <w:rtl/>
              </w:rPr>
              <w:t>مناهج المُحدِّثين</w:t>
            </w:r>
          </w:p>
          <w:p>
            <w:r>
              <w:rPr>
                <w:b/>
                <w:color w:val="C00000"/>
              </w:rPr>
              <w:t>← مقترح: تحقيق الكتب الحديثية</w:t>
            </w:r>
          </w:p>
          <w:p>
            <w:r>
              <w:rPr>
                <w:color w:val="7F0000"/>
              </w:rPr>
              <w:t>(القاعدة 3) القسم الثاني من السلسلة نفسها (من باب صفة أكل النبي ﷺ إلى نهاية الكتاب): عمله «دراسة وتحقيق وتخريج» نصٍّ مسمًّى، فيلحق بالقسم الأول في تحقيق الكتب الحديثية (القاعدتان ٣ و٢)</w:t>
            </w:r>
          </w:p>
        </w:tc>
        <w:tc>
          <w:tcPr>
            <w:tcW w:w="448" w:type="dxa"/>
            <w:shd w:val="clear" w:color="auto" w:fill="FFF2CC"/>
          </w:tcPr>
          <w:p w14:paraId="158EF58A" w14:textId="7C060CD9" w:rsidR="00FB433B" w:rsidRDefault="00FB433B" w:rsidP="00FB433B">
            <w:pPr>
              <w:bidi/>
              <w:jc w:val="center"/>
              <w:rPr>
                <w:rFonts w:ascii="Sakkal Majalla" w:hAnsi="Sakkal Majalla" w:cs="Sakkal Majalla" w:hint="cs"/>
                <w:b/>
                <w:bCs/>
                <w:color w:val="000000"/>
                <w:rtl/>
              </w:rPr>
            </w:pPr>
            <w:r>
              <w:rPr>
                <w:rFonts w:ascii="Sakkal Majalla" w:hAnsi="Sakkal Majalla" w:cs="Sakkal Majalla" w:hint="cs"/>
                <w:rtl/>
              </w:rPr>
              <w:t>تم</w:t>
            </w:r>
          </w:p>
        </w:tc>
        <w:tc>
          <w:tcPr>
            <w:tcW w:w="1674" w:type="dxa"/>
            <w:shd w:val="clear" w:color="auto" w:fill="FFF2CC"/>
          </w:tcPr>
          <w:p w14:paraId="286E60BD" w14:textId="0F27CB62" w:rsidR="00FB433B" w:rsidRDefault="00FB433B" w:rsidP="00FB433B">
            <w:pPr>
              <w:bidi/>
              <w:jc w:val="center"/>
              <w:rPr>
                <w:rFonts w:ascii="Sakkal Majalla" w:hAnsi="Sakkal Majalla" w:cs="Sakkal Majalla" w:hint="cs"/>
                <w:b/>
                <w:bCs/>
                <w:color w:val="000000"/>
                <w:rtl/>
              </w:rPr>
            </w:pPr>
            <w:r>
              <w:rPr>
                <w:rFonts w:ascii="Sakkal Majalla" w:hAnsi="Sakkal Majalla" w:cs="Sakkal Majalla" w:hint="cs"/>
                <w:rtl/>
              </w:rPr>
              <w:t>مكتبة الملك فهد الوطنية</w:t>
            </w:r>
          </w:p>
        </w:tc>
      </w:tr>
    </w:tbl>
    <w:p w14:paraId="45F5BD7A" w14:textId="3D1CB707" w:rsidR="003270C0" w:rsidRDefault="003270C0" w:rsidP="00BF2202">
      <w:pPr>
        <w:bidi/>
        <w:rPr>
          <w:rtl/>
        </w:rPr>
      </w:pPr>
    </w:p>
    <w:p w14:paraId="73CD5CB2" w14:textId="77777777" w:rsidR="00C4389A" w:rsidRDefault="00C4389A">
      <w:pPr>
        <w:rPr>
          <w:lang w:val="en-US"/>
        </w:rPr>
      </w:pPr>
      <w:r>
        <w:rPr>
          <w:lang w:val="en-US"/>
        </w:rPr>
        <w:br w:type="page"/>
      </w:r>
    </w:p>
    <w:p w14:paraId="2740747E" w14:textId="664EB046" w:rsidR="00D35F13" w:rsidRPr="0056643C" w:rsidRDefault="00D35F13" w:rsidP="00D35F13">
      <w:pPr>
        <w:bidi/>
        <w:jc w:val="center"/>
        <w:rPr>
          <w:rFonts w:ascii="Sakkal Majalla" w:hAnsi="Sakkal Majalla" w:cs="Sakkal Majalla"/>
          <w:b/>
          <w:bCs/>
          <w:color w:val="538135" w:themeColor="accent6" w:themeShade="BF"/>
          <w:sz w:val="36"/>
          <w:szCs w:val="36"/>
          <w:rtl/>
          <w:lang w:bidi="ar-QA"/>
        </w:rPr>
      </w:pPr>
      <w:r w:rsidRPr="0056643C">
        <w:rPr>
          <w:rFonts w:ascii="Sakkal Majalla" w:hAnsi="Sakkal Majalla" w:cs="Sakkal Majalla" w:hint="cs"/>
          <w:b/>
          <w:bCs/>
          <w:color w:val="538135" w:themeColor="accent6" w:themeShade="BF"/>
          <w:sz w:val="36"/>
          <w:szCs w:val="36"/>
          <w:rtl/>
          <w:lang w:bidi="ar-QA"/>
        </w:rPr>
        <w:lastRenderedPageBreak/>
        <w:t>إحصائية عام 143</w:t>
      </w:r>
      <w:r>
        <w:rPr>
          <w:rFonts w:ascii="Sakkal Majalla" w:hAnsi="Sakkal Majalla" w:cs="Sakkal Majalla" w:hint="cs"/>
          <w:b/>
          <w:bCs/>
          <w:color w:val="538135" w:themeColor="accent6" w:themeShade="BF"/>
          <w:sz w:val="36"/>
          <w:szCs w:val="36"/>
          <w:rtl/>
          <w:lang w:bidi="ar-QA"/>
        </w:rPr>
        <w:t>2</w:t>
      </w:r>
    </w:p>
    <w:tbl>
      <w:tblPr>
        <w:tblStyle w:val="a3"/>
        <w:bidiVisual/>
        <w:tblW w:w="0" w:type="auto"/>
        <w:tblInd w:w="1992" w:type="dxa"/>
        <w:tblLook w:val="04A0" w:firstRow="1" w:lastRow="0" w:firstColumn="1" w:lastColumn="0" w:noHBand="0" w:noVBand="1"/>
      </w:tblPr>
      <w:tblGrid>
        <w:gridCol w:w="1992"/>
        <w:gridCol w:w="1992"/>
        <w:gridCol w:w="1992"/>
        <w:gridCol w:w="1993"/>
        <w:gridCol w:w="1993"/>
      </w:tblGrid>
      <w:tr w:rsidR="00D35F13" w14:paraId="05F13826" w14:textId="77777777" w:rsidTr="00E8741A">
        <w:tc>
          <w:tcPr>
            <w:tcW w:w="1992" w:type="dxa"/>
            <w:shd w:val="clear" w:color="auto" w:fill="FBE4D5" w:themeFill="accent2" w:themeFillTint="33"/>
          </w:tcPr>
          <w:p w14:paraId="6EC1C755"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الذكور</w:t>
            </w:r>
          </w:p>
        </w:tc>
        <w:tc>
          <w:tcPr>
            <w:tcW w:w="1992" w:type="dxa"/>
            <w:shd w:val="clear" w:color="auto" w:fill="FBE4D5" w:themeFill="accent2" w:themeFillTint="33"/>
          </w:tcPr>
          <w:p w14:paraId="1B09059C"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الإناث</w:t>
            </w:r>
          </w:p>
        </w:tc>
        <w:tc>
          <w:tcPr>
            <w:tcW w:w="1992" w:type="dxa"/>
            <w:shd w:val="clear" w:color="auto" w:fill="FBE4D5" w:themeFill="accent2" w:themeFillTint="33"/>
          </w:tcPr>
          <w:p w14:paraId="442903B8"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الدكتوراة</w:t>
            </w:r>
          </w:p>
        </w:tc>
        <w:tc>
          <w:tcPr>
            <w:tcW w:w="1993" w:type="dxa"/>
            <w:shd w:val="clear" w:color="auto" w:fill="FBE4D5" w:themeFill="accent2" w:themeFillTint="33"/>
          </w:tcPr>
          <w:p w14:paraId="74807FB5"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الماجستير</w:t>
            </w:r>
          </w:p>
        </w:tc>
        <w:tc>
          <w:tcPr>
            <w:tcW w:w="1993" w:type="dxa"/>
            <w:shd w:val="clear" w:color="auto" w:fill="FBE4D5" w:themeFill="accent2" w:themeFillTint="33"/>
          </w:tcPr>
          <w:p w14:paraId="00B0491B"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الموازي</w:t>
            </w:r>
          </w:p>
        </w:tc>
      </w:tr>
      <w:tr w:rsidR="00D35F13" w14:paraId="5776DF98" w14:textId="77777777" w:rsidTr="00E8741A">
        <w:tc>
          <w:tcPr>
            <w:tcW w:w="1992" w:type="dxa"/>
          </w:tcPr>
          <w:p w14:paraId="1203CB25" w14:textId="77777777" w:rsidR="00D35F13" w:rsidRDefault="00D35F13" w:rsidP="00E8741A">
            <w:pPr>
              <w:bidi/>
              <w:rPr>
                <w:rFonts w:ascii="Sakkal Majalla" w:hAnsi="Sakkal Majalla" w:cs="Sakkal Majalla"/>
                <w:sz w:val="32"/>
                <w:szCs w:val="32"/>
                <w:rtl/>
              </w:rPr>
            </w:pPr>
          </w:p>
        </w:tc>
        <w:tc>
          <w:tcPr>
            <w:tcW w:w="1992" w:type="dxa"/>
          </w:tcPr>
          <w:p w14:paraId="36951867" w14:textId="77777777" w:rsidR="00D35F13" w:rsidRDefault="00D35F13" w:rsidP="00E8741A">
            <w:pPr>
              <w:bidi/>
              <w:rPr>
                <w:rFonts w:ascii="Sakkal Majalla" w:hAnsi="Sakkal Majalla" w:cs="Sakkal Majalla"/>
                <w:sz w:val="32"/>
                <w:szCs w:val="32"/>
                <w:rtl/>
              </w:rPr>
            </w:pPr>
          </w:p>
        </w:tc>
        <w:tc>
          <w:tcPr>
            <w:tcW w:w="1992" w:type="dxa"/>
          </w:tcPr>
          <w:p w14:paraId="10D5E658" w14:textId="77777777" w:rsidR="00D35F13" w:rsidRDefault="00D35F13" w:rsidP="00E8741A">
            <w:pPr>
              <w:bidi/>
              <w:rPr>
                <w:rFonts w:ascii="Sakkal Majalla" w:hAnsi="Sakkal Majalla" w:cs="Sakkal Majalla"/>
                <w:sz w:val="32"/>
                <w:szCs w:val="32"/>
                <w:rtl/>
              </w:rPr>
            </w:pPr>
          </w:p>
        </w:tc>
        <w:tc>
          <w:tcPr>
            <w:tcW w:w="1993" w:type="dxa"/>
          </w:tcPr>
          <w:p w14:paraId="78F26920" w14:textId="77777777" w:rsidR="00D35F13" w:rsidRDefault="00D35F13" w:rsidP="00E8741A">
            <w:pPr>
              <w:bidi/>
              <w:rPr>
                <w:rFonts w:ascii="Sakkal Majalla" w:hAnsi="Sakkal Majalla" w:cs="Sakkal Majalla"/>
                <w:sz w:val="32"/>
                <w:szCs w:val="32"/>
                <w:rtl/>
              </w:rPr>
            </w:pPr>
          </w:p>
        </w:tc>
        <w:tc>
          <w:tcPr>
            <w:tcW w:w="1993" w:type="dxa"/>
          </w:tcPr>
          <w:p w14:paraId="06B7E272" w14:textId="77777777" w:rsidR="00D35F13" w:rsidRDefault="00D35F13" w:rsidP="00E8741A">
            <w:pPr>
              <w:bidi/>
              <w:rPr>
                <w:rFonts w:ascii="Sakkal Majalla" w:hAnsi="Sakkal Majalla" w:cs="Sakkal Majalla"/>
                <w:sz w:val="32"/>
                <w:szCs w:val="32"/>
                <w:rtl/>
              </w:rPr>
            </w:pPr>
          </w:p>
        </w:tc>
      </w:tr>
    </w:tbl>
    <w:p w14:paraId="066C9C32" w14:textId="77777777" w:rsidR="00D35F13" w:rsidRDefault="00D35F13" w:rsidP="00D35F13">
      <w:pPr>
        <w:bidi/>
        <w:rPr>
          <w:rFonts w:ascii="Sakkal Majalla" w:hAnsi="Sakkal Majalla" w:cs="Sakkal Majalla"/>
          <w:sz w:val="32"/>
          <w:szCs w:val="32"/>
          <w:rtl/>
        </w:rPr>
      </w:pPr>
    </w:p>
    <w:p w14:paraId="0FB0D2B4" w14:textId="77777777" w:rsidR="00D35F13" w:rsidRPr="00A05B6C" w:rsidRDefault="00D35F13" w:rsidP="00D35F13">
      <w:pPr>
        <w:bidi/>
        <w:rPr>
          <w:rFonts w:ascii="Sakkal Majalla" w:hAnsi="Sakkal Majalla" w:cs="Sakkal Majalla"/>
          <w:sz w:val="32"/>
          <w:szCs w:val="32"/>
          <w:rtl/>
        </w:rPr>
      </w:pPr>
    </w:p>
    <w:tbl>
      <w:tblPr>
        <w:tblStyle w:val="a3"/>
        <w:bidiVisual/>
        <w:tblW w:w="0" w:type="auto"/>
        <w:tblLook w:val="04A0" w:firstRow="1" w:lastRow="0" w:firstColumn="1" w:lastColumn="0" w:noHBand="0" w:noVBand="1"/>
      </w:tblPr>
      <w:tblGrid>
        <w:gridCol w:w="3487"/>
        <w:gridCol w:w="3487"/>
        <w:gridCol w:w="3487"/>
        <w:gridCol w:w="3487"/>
      </w:tblGrid>
      <w:tr w:rsidR="00D35F13" w14:paraId="46036D7E" w14:textId="77777777" w:rsidTr="00E8741A">
        <w:tc>
          <w:tcPr>
            <w:tcW w:w="3487" w:type="dxa"/>
            <w:shd w:val="clear" w:color="auto" w:fill="FBE4D5" w:themeFill="accent2" w:themeFillTint="33"/>
          </w:tcPr>
          <w:p w14:paraId="0D900123"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ذكور</w:t>
            </w:r>
          </w:p>
        </w:tc>
        <w:tc>
          <w:tcPr>
            <w:tcW w:w="3487" w:type="dxa"/>
            <w:shd w:val="clear" w:color="auto" w:fill="FBE4D5" w:themeFill="accent2" w:themeFillTint="33"/>
          </w:tcPr>
          <w:p w14:paraId="6888429A"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إناث</w:t>
            </w:r>
          </w:p>
        </w:tc>
        <w:tc>
          <w:tcPr>
            <w:tcW w:w="3487" w:type="dxa"/>
            <w:shd w:val="clear" w:color="auto" w:fill="FBE4D5" w:themeFill="accent2" w:themeFillTint="33"/>
          </w:tcPr>
          <w:p w14:paraId="4E6FF233"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ذكور</w:t>
            </w:r>
          </w:p>
        </w:tc>
        <w:tc>
          <w:tcPr>
            <w:tcW w:w="3487" w:type="dxa"/>
            <w:shd w:val="clear" w:color="auto" w:fill="FBE4D5" w:themeFill="accent2" w:themeFillTint="33"/>
          </w:tcPr>
          <w:p w14:paraId="37AB69B7"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إناث</w:t>
            </w:r>
          </w:p>
        </w:tc>
      </w:tr>
      <w:tr w:rsidR="00D35F13" w14:paraId="28AAFC14" w14:textId="77777777" w:rsidTr="00E8741A">
        <w:tc>
          <w:tcPr>
            <w:tcW w:w="3487" w:type="dxa"/>
          </w:tcPr>
          <w:p w14:paraId="0C8C56B7" w14:textId="77777777" w:rsidR="00D35F13" w:rsidRDefault="00D35F13" w:rsidP="00E8741A">
            <w:pPr>
              <w:bidi/>
              <w:rPr>
                <w:rFonts w:ascii="Sakkal Majalla" w:hAnsi="Sakkal Majalla" w:cs="Sakkal Majalla"/>
                <w:sz w:val="32"/>
                <w:szCs w:val="32"/>
                <w:rtl/>
              </w:rPr>
            </w:pPr>
          </w:p>
        </w:tc>
        <w:tc>
          <w:tcPr>
            <w:tcW w:w="3487" w:type="dxa"/>
          </w:tcPr>
          <w:p w14:paraId="7EE75915" w14:textId="77777777" w:rsidR="00D35F13" w:rsidRDefault="00D35F13" w:rsidP="00E8741A">
            <w:pPr>
              <w:bidi/>
              <w:rPr>
                <w:rFonts w:ascii="Sakkal Majalla" w:hAnsi="Sakkal Majalla" w:cs="Sakkal Majalla"/>
                <w:sz w:val="32"/>
                <w:szCs w:val="32"/>
                <w:rtl/>
              </w:rPr>
            </w:pPr>
          </w:p>
        </w:tc>
        <w:tc>
          <w:tcPr>
            <w:tcW w:w="3487" w:type="dxa"/>
          </w:tcPr>
          <w:p w14:paraId="0C517A16" w14:textId="77777777" w:rsidR="00D35F13" w:rsidRDefault="00D35F13" w:rsidP="00E8741A">
            <w:pPr>
              <w:bidi/>
              <w:rPr>
                <w:rFonts w:ascii="Sakkal Majalla" w:hAnsi="Sakkal Majalla" w:cs="Sakkal Majalla"/>
                <w:sz w:val="32"/>
                <w:szCs w:val="32"/>
                <w:rtl/>
              </w:rPr>
            </w:pPr>
          </w:p>
        </w:tc>
        <w:tc>
          <w:tcPr>
            <w:tcW w:w="3487" w:type="dxa"/>
          </w:tcPr>
          <w:p w14:paraId="2CC5506C" w14:textId="77777777" w:rsidR="00D35F13" w:rsidRDefault="00D35F13" w:rsidP="00E8741A">
            <w:pPr>
              <w:bidi/>
              <w:rPr>
                <w:rFonts w:ascii="Sakkal Majalla" w:hAnsi="Sakkal Majalla" w:cs="Sakkal Majalla"/>
                <w:sz w:val="32"/>
                <w:szCs w:val="32"/>
                <w:rtl/>
              </w:rPr>
            </w:pPr>
          </w:p>
        </w:tc>
      </w:tr>
    </w:tbl>
    <w:p w14:paraId="429551A0" w14:textId="77777777" w:rsidR="00D35F13" w:rsidRDefault="00D35F13" w:rsidP="00D35F13">
      <w:pPr>
        <w:bidi/>
        <w:rPr>
          <w:rFonts w:ascii="Sakkal Majalla" w:hAnsi="Sakkal Majalla" w:cs="Sakkal Majalla"/>
          <w:sz w:val="32"/>
          <w:szCs w:val="32"/>
          <w:rtl/>
        </w:rPr>
      </w:pPr>
    </w:p>
    <w:p w14:paraId="7569301A" w14:textId="77777777" w:rsidR="00D35F13" w:rsidRDefault="00D35F13" w:rsidP="00D35F13">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4649"/>
        <w:gridCol w:w="4649"/>
        <w:gridCol w:w="4650"/>
      </w:tblGrid>
      <w:tr w:rsidR="00D35F13" w14:paraId="31AED938" w14:textId="77777777" w:rsidTr="00E8741A">
        <w:tc>
          <w:tcPr>
            <w:tcW w:w="4649" w:type="dxa"/>
            <w:shd w:val="clear" w:color="auto" w:fill="FBE4D5" w:themeFill="accent2" w:themeFillTint="33"/>
          </w:tcPr>
          <w:p w14:paraId="5F675280" w14:textId="77777777" w:rsidR="00D35F13" w:rsidRDefault="00D35F13" w:rsidP="00E8741A">
            <w:pPr>
              <w:bidi/>
              <w:jc w:val="center"/>
              <w:rPr>
                <w:rFonts w:ascii="Sakkal Majalla" w:hAnsi="Sakkal Majalla" w:cs="Sakkal Majalla" w:hint="cs"/>
                <w:sz w:val="32"/>
                <w:szCs w:val="32"/>
                <w:rtl/>
                <w:lang w:bidi="ar-QA"/>
              </w:rPr>
            </w:pPr>
            <w:r w:rsidRPr="00C007D0">
              <w:rPr>
                <w:rFonts w:ascii="Sakkal Majalla" w:hAnsi="Sakkal Majalla" w:cs="Sakkal Majalla" w:hint="cs"/>
                <w:b/>
                <w:bCs/>
                <w:color w:val="FF0000"/>
                <w:sz w:val="32"/>
                <w:szCs w:val="32"/>
                <w:rtl/>
                <w:lang w:bidi="ar-QA"/>
              </w:rPr>
              <w:t>الجامعات</w:t>
            </w:r>
          </w:p>
        </w:tc>
        <w:tc>
          <w:tcPr>
            <w:tcW w:w="4649" w:type="dxa"/>
            <w:shd w:val="clear" w:color="auto" w:fill="FBE4D5" w:themeFill="accent2" w:themeFillTint="33"/>
          </w:tcPr>
          <w:p w14:paraId="19D4D87C" w14:textId="77777777" w:rsidR="00D35F13" w:rsidRDefault="00D35F13"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الدكتوراة</w:t>
            </w:r>
          </w:p>
        </w:tc>
        <w:tc>
          <w:tcPr>
            <w:tcW w:w="4650" w:type="dxa"/>
            <w:shd w:val="clear" w:color="auto" w:fill="FBE4D5" w:themeFill="accent2" w:themeFillTint="33"/>
          </w:tcPr>
          <w:p w14:paraId="1581DAAD" w14:textId="77777777" w:rsidR="00D35F13" w:rsidRDefault="00D35F13"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الماجستير</w:t>
            </w:r>
          </w:p>
        </w:tc>
      </w:tr>
      <w:tr w:rsidR="00D35F13" w14:paraId="245ACF69" w14:textId="77777777" w:rsidTr="00E8741A">
        <w:tc>
          <w:tcPr>
            <w:tcW w:w="4649" w:type="dxa"/>
          </w:tcPr>
          <w:p w14:paraId="1BCFFFEE"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أم القرى</w:t>
            </w:r>
          </w:p>
        </w:tc>
        <w:tc>
          <w:tcPr>
            <w:tcW w:w="4649" w:type="dxa"/>
          </w:tcPr>
          <w:p w14:paraId="159A04FC"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50BE01E0" w14:textId="77777777" w:rsidR="00D35F13" w:rsidRDefault="00D35F13" w:rsidP="00E8741A">
            <w:pPr>
              <w:bidi/>
              <w:rPr>
                <w:rFonts w:ascii="Sakkal Majalla" w:hAnsi="Sakkal Majalla" w:cs="Sakkal Majalla"/>
                <w:b/>
                <w:bCs/>
                <w:color w:val="FF0000"/>
                <w:sz w:val="32"/>
                <w:szCs w:val="32"/>
                <w:rtl/>
                <w:lang w:bidi="ar-QA"/>
              </w:rPr>
            </w:pPr>
          </w:p>
        </w:tc>
      </w:tr>
      <w:tr w:rsidR="00D35F13" w14:paraId="1BB0A807" w14:textId="77777777" w:rsidTr="00E8741A">
        <w:tc>
          <w:tcPr>
            <w:tcW w:w="4649" w:type="dxa"/>
          </w:tcPr>
          <w:p w14:paraId="4AD3AB3D"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الجامعة الإسلامية بالمدينة المنورة</w:t>
            </w:r>
          </w:p>
        </w:tc>
        <w:tc>
          <w:tcPr>
            <w:tcW w:w="4649" w:type="dxa"/>
          </w:tcPr>
          <w:p w14:paraId="355D1090"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4E513024" w14:textId="77777777" w:rsidR="00D35F13" w:rsidRDefault="00D35F13" w:rsidP="00E8741A">
            <w:pPr>
              <w:bidi/>
              <w:rPr>
                <w:rFonts w:ascii="Sakkal Majalla" w:hAnsi="Sakkal Majalla" w:cs="Sakkal Majalla"/>
                <w:b/>
                <w:bCs/>
                <w:color w:val="FF0000"/>
                <w:sz w:val="32"/>
                <w:szCs w:val="32"/>
                <w:rtl/>
                <w:lang w:bidi="ar-QA"/>
              </w:rPr>
            </w:pPr>
          </w:p>
        </w:tc>
      </w:tr>
      <w:tr w:rsidR="00D35F13" w14:paraId="4B06439B" w14:textId="77777777" w:rsidTr="00E8741A">
        <w:tc>
          <w:tcPr>
            <w:tcW w:w="4649" w:type="dxa"/>
          </w:tcPr>
          <w:p w14:paraId="632ACAF0"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الإمام محمد بن سعود</w:t>
            </w:r>
          </w:p>
        </w:tc>
        <w:tc>
          <w:tcPr>
            <w:tcW w:w="4649" w:type="dxa"/>
          </w:tcPr>
          <w:p w14:paraId="7BB85471"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698C6B89" w14:textId="77777777" w:rsidR="00D35F13" w:rsidRDefault="00D35F13" w:rsidP="00E8741A">
            <w:pPr>
              <w:bidi/>
              <w:rPr>
                <w:rFonts w:ascii="Sakkal Majalla" w:hAnsi="Sakkal Majalla" w:cs="Sakkal Majalla"/>
                <w:b/>
                <w:bCs/>
                <w:color w:val="FF0000"/>
                <w:sz w:val="32"/>
                <w:szCs w:val="32"/>
                <w:rtl/>
                <w:lang w:bidi="ar-QA"/>
              </w:rPr>
            </w:pPr>
          </w:p>
        </w:tc>
      </w:tr>
      <w:tr w:rsidR="00D35F13" w14:paraId="6F0F78D1" w14:textId="77777777" w:rsidTr="00E8741A">
        <w:tc>
          <w:tcPr>
            <w:tcW w:w="4649" w:type="dxa"/>
          </w:tcPr>
          <w:p w14:paraId="4A5C6D2C"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القصيم</w:t>
            </w:r>
          </w:p>
        </w:tc>
        <w:tc>
          <w:tcPr>
            <w:tcW w:w="4649" w:type="dxa"/>
          </w:tcPr>
          <w:p w14:paraId="56D4FEFC"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4446E6C2" w14:textId="77777777" w:rsidR="00D35F13" w:rsidRDefault="00D35F13" w:rsidP="00E8741A">
            <w:pPr>
              <w:bidi/>
              <w:rPr>
                <w:rFonts w:ascii="Sakkal Majalla" w:hAnsi="Sakkal Majalla" w:cs="Sakkal Majalla"/>
                <w:b/>
                <w:bCs/>
                <w:color w:val="FF0000"/>
                <w:sz w:val="32"/>
                <w:szCs w:val="32"/>
                <w:rtl/>
                <w:lang w:bidi="ar-QA"/>
              </w:rPr>
            </w:pPr>
          </w:p>
        </w:tc>
      </w:tr>
      <w:tr w:rsidR="00D35F13" w14:paraId="68C9C23A" w14:textId="77777777" w:rsidTr="00E8741A">
        <w:tc>
          <w:tcPr>
            <w:tcW w:w="4649" w:type="dxa"/>
          </w:tcPr>
          <w:p w14:paraId="3F9AC9AF"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سعود</w:t>
            </w:r>
          </w:p>
        </w:tc>
        <w:tc>
          <w:tcPr>
            <w:tcW w:w="4649" w:type="dxa"/>
          </w:tcPr>
          <w:p w14:paraId="30381DCF"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73DC62DE" w14:textId="77777777" w:rsidR="00D35F13" w:rsidRDefault="00D35F13" w:rsidP="00E8741A">
            <w:pPr>
              <w:bidi/>
              <w:rPr>
                <w:rFonts w:ascii="Sakkal Majalla" w:hAnsi="Sakkal Majalla" w:cs="Sakkal Majalla"/>
                <w:b/>
                <w:bCs/>
                <w:color w:val="FF0000"/>
                <w:sz w:val="32"/>
                <w:szCs w:val="32"/>
                <w:rtl/>
                <w:lang w:bidi="ar-QA"/>
              </w:rPr>
            </w:pPr>
          </w:p>
        </w:tc>
      </w:tr>
      <w:tr w:rsidR="00D35F13" w14:paraId="3D57E5EC" w14:textId="77777777" w:rsidTr="00E8741A">
        <w:tc>
          <w:tcPr>
            <w:tcW w:w="4649" w:type="dxa"/>
          </w:tcPr>
          <w:p w14:paraId="1F2D1459"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خالد</w:t>
            </w:r>
          </w:p>
        </w:tc>
        <w:tc>
          <w:tcPr>
            <w:tcW w:w="4649" w:type="dxa"/>
          </w:tcPr>
          <w:p w14:paraId="1F7255AD"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004DA24C" w14:textId="77777777" w:rsidR="00D35F13" w:rsidRDefault="00D35F13" w:rsidP="00E8741A">
            <w:pPr>
              <w:bidi/>
              <w:rPr>
                <w:rFonts w:ascii="Sakkal Majalla" w:hAnsi="Sakkal Majalla" w:cs="Sakkal Majalla"/>
                <w:b/>
                <w:bCs/>
                <w:color w:val="FF0000"/>
                <w:sz w:val="32"/>
                <w:szCs w:val="32"/>
                <w:rtl/>
                <w:lang w:bidi="ar-QA"/>
              </w:rPr>
            </w:pPr>
          </w:p>
        </w:tc>
      </w:tr>
      <w:tr w:rsidR="00D35F13" w14:paraId="2E120CB0" w14:textId="77777777" w:rsidTr="00E8741A">
        <w:tc>
          <w:tcPr>
            <w:tcW w:w="4649" w:type="dxa"/>
          </w:tcPr>
          <w:p w14:paraId="701C5DEF"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حائل</w:t>
            </w:r>
          </w:p>
        </w:tc>
        <w:tc>
          <w:tcPr>
            <w:tcW w:w="4649" w:type="dxa"/>
          </w:tcPr>
          <w:p w14:paraId="0B4C81D4"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111D59FE" w14:textId="77777777" w:rsidR="00D35F13" w:rsidRDefault="00D35F13" w:rsidP="00E8741A">
            <w:pPr>
              <w:bidi/>
              <w:rPr>
                <w:rFonts w:ascii="Sakkal Majalla" w:hAnsi="Sakkal Majalla" w:cs="Sakkal Majalla"/>
                <w:b/>
                <w:bCs/>
                <w:color w:val="FF0000"/>
                <w:sz w:val="32"/>
                <w:szCs w:val="32"/>
                <w:rtl/>
                <w:lang w:bidi="ar-QA"/>
              </w:rPr>
            </w:pPr>
          </w:p>
        </w:tc>
      </w:tr>
      <w:tr w:rsidR="00D35F13" w14:paraId="51E8510A" w14:textId="77777777" w:rsidTr="00E8741A">
        <w:tc>
          <w:tcPr>
            <w:tcW w:w="4649" w:type="dxa"/>
          </w:tcPr>
          <w:p w14:paraId="057D843F"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lastRenderedPageBreak/>
              <w:t>جامعة الملك فيصل</w:t>
            </w:r>
          </w:p>
        </w:tc>
        <w:tc>
          <w:tcPr>
            <w:tcW w:w="4649" w:type="dxa"/>
          </w:tcPr>
          <w:p w14:paraId="3B47233A"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331F46B5" w14:textId="77777777" w:rsidR="00D35F13" w:rsidRDefault="00D35F13" w:rsidP="00E8741A">
            <w:pPr>
              <w:bidi/>
              <w:rPr>
                <w:rFonts w:ascii="Sakkal Majalla" w:hAnsi="Sakkal Majalla" w:cs="Sakkal Majalla"/>
                <w:b/>
                <w:bCs/>
                <w:color w:val="FF0000"/>
                <w:sz w:val="32"/>
                <w:szCs w:val="32"/>
                <w:rtl/>
                <w:lang w:bidi="ar-QA"/>
              </w:rPr>
            </w:pPr>
          </w:p>
        </w:tc>
      </w:tr>
      <w:tr w:rsidR="00D35F13" w14:paraId="34A1CFBA" w14:textId="77777777" w:rsidTr="00E8741A">
        <w:tc>
          <w:tcPr>
            <w:tcW w:w="4649" w:type="dxa"/>
          </w:tcPr>
          <w:p w14:paraId="5879CAD1"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الإمام عبد الرحمن بن فيصل</w:t>
            </w:r>
          </w:p>
        </w:tc>
        <w:tc>
          <w:tcPr>
            <w:tcW w:w="4649" w:type="dxa"/>
          </w:tcPr>
          <w:p w14:paraId="53669A21"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2233B48A" w14:textId="77777777" w:rsidR="00D35F13" w:rsidRDefault="00D35F13" w:rsidP="00E8741A">
            <w:pPr>
              <w:bidi/>
              <w:rPr>
                <w:rFonts w:ascii="Sakkal Majalla" w:hAnsi="Sakkal Majalla" w:cs="Sakkal Majalla"/>
                <w:b/>
                <w:bCs/>
                <w:color w:val="FF0000"/>
                <w:sz w:val="32"/>
                <w:szCs w:val="32"/>
                <w:rtl/>
                <w:lang w:bidi="ar-QA"/>
              </w:rPr>
            </w:pPr>
          </w:p>
        </w:tc>
      </w:tr>
      <w:tr w:rsidR="00D35F13" w14:paraId="4F39F9DF" w14:textId="77777777" w:rsidTr="00E8741A">
        <w:tc>
          <w:tcPr>
            <w:tcW w:w="4649" w:type="dxa"/>
          </w:tcPr>
          <w:p w14:paraId="3EAAD1E3"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الملك عبد العزيز</w:t>
            </w:r>
          </w:p>
        </w:tc>
        <w:tc>
          <w:tcPr>
            <w:tcW w:w="4649" w:type="dxa"/>
          </w:tcPr>
          <w:p w14:paraId="3A42B799"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2C8A4306" w14:textId="77777777" w:rsidR="00D35F13" w:rsidRDefault="00D35F13" w:rsidP="00E8741A">
            <w:pPr>
              <w:bidi/>
              <w:rPr>
                <w:rFonts w:ascii="Sakkal Majalla" w:hAnsi="Sakkal Majalla" w:cs="Sakkal Majalla"/>
                <w:b/>
                <w:bCs/>
                <w:color w:val="FF0000"/>
                <w:sz w:val="32"/>
                <w:szCs w:val="32"/>
                <w:rtl/>
                <w:lang w:bidi="ar-QA"/>
              </w:rPr>
            </w:pPr>
          </w:p>
        </w:tc>
      </w:tr>
      <w:tr w:rsidR="00D35F13" w14:paraId="76BCDA3D" w14:textId="77777777" w:rsidTr="00E8741A">
        <w:tc>
          <w:tcPr>
            <w:tcW w:w="4649" w:type="dxa"/>
          </w:tcPr>
          <w:p w14:paraId="7E33BECB"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تبوك</w:t>
            </w:r>
          </w:p>
        </w:tc>
        <w:tc>
          <w:tcPr>
            <w:tcW w:w="4649" w:type="dxa"/>
          </w:tcPr>
          <w:p w14:paraId="222B6955"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7674B7D2" w14:textId="77777777" w:rsidR="00D35F13" w:rsidRDefault="00D35F13" w:rsidP="00E8741A">
            <w:pPr>
              <w:bidi/>
              <w:rPr>
                <w:rFonts w:ascii="Sakkal Majalla" w:hAnsi="Sakkal Majalla" w:cs="Sakkal Majalla"/>
                <w:b/>
                <w:bCs/>
                <w:color w:val="FF0000"/>
                <w:sz w:val="32"/>
                <w:szCs w:val="32"/>
                <w:rtl/>
                <w:lang w:bidi="ar-QA"/>
              </w:rPr>
            </w:pPr>
          </w:p>
        </w:tc>
      </w:tr>
      <w:tr w:rsidR="00D35F13" w14:paraId="50725182" w14:textId="77777777" w:rsidTr="00E8741A">
        <w:tc>
          <w:tcPr>
            <w:tcW w:w="4649" w:type="dxa"/>
          </w:tcPr>
          <w:p w14:paraId="460D462E"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الأميرة نورة</w:t>
            </w:r>
          </w:p>
        </w:tc>
        <w:tc>
          <w:tcPr>
            <w:tcW w:w="4649" w:type="dxa"/>
          </w:tcPr>
          <w:p w14:paraId="064A1B78"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640C8C61" w14:textId="77777777" w:rsidR="00D35F13" w:rsidRDefault="00D35F13" w:rsidP="00E8741A">
            <w:pPr>
              <w:bidi/>
              <w:rPr>
                <w:rFonts w:ascii="Sakkal Majalla" w:hAnsi="Sakkal Majalla" w:cs="Sakkal Majalla"/>
                <w:b/>
                <w:bCs/>
                <w:color w:val="FF0000"/>
                <w:sz w:val="32"/>
                <w:szCs w:val="32"/>
                <w:rtl/>
                <w:lang w:bidi="ar-QA"/>
              </w:rPr>
            </w:pPr>
          </w:p>
        </w:tc>
      </w:tr>
    </w:tbl>
    <w:p w14:paraId="4CADD41F" w14:textId="77777777" w:rsidR="00D35F13" w:rsidRPr="00C007D0" w:rsidRDefault="00D35F13" w:rsidP="00D35F13">
      <w:pPr>
        <w:bidi/>
        <w:rPr>
          <w:rFonts w:ascii="Sakkal Majalla" w:hAnsi="Sakkal Majalla" w:cs="Sakkal Majalla"/>
          <w:b/>
          <w:bCs/>
          <w:color w:val="FF0000"/>
          <w:sz w:val="32"/>
          <w:szCs w:val="32"/>
          <w:rtl/>
          <w:lang w:bidi="ar-QA"/>
        </w:rPr>
      </w:pPr>
    </w:p>
    <w:p w14:paraId="43AF98AE" w14:textId="77777777" w:rsidR="00D35F13" w:rsidRDefault="00D35F13" w:rsidP="00D35F13">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6974"/>
        <w:gridCol w:w="6974"/>
      </w:tblGrid>
      <w:tr w:rsidR="00D35F13" w14:paraId="434F5581" w14:textId="77777777" w:rsidTr="00E8741A">
        <w:tc>
          <w:tcPr>
            <w:tcW w:w="6974" w:type="dxa"/>
            <w:shd w:val="clear" w:color="auto" w:fill="FBE4D5" w:themeFill="accent2" w:themeFillTint="33"/>
          </w:tcPr>
          <w:p w14:paraId="428128DF" w14:textId="77777777" w:rsidR="00D35F13" w:rsidRDefault="00D35F13" w:rsidP="00E8741A">
            <w:pPr>
              <w:bidi/>
              <w:jc w:val="center"/>
              <w:rPr>
                <w:rFonts w:ascii="Sakkal Majalla" w:hAnsi="Sakkal Majalla" w:cs="Sakkal Majalla"/>
                <w:b/>
                <w:bCs/>
                <w:color w:val="FF0000"/>
                <w:sz w:val="32"/>
                <w:szCs w:val="32"/>
                <w:rtl/>
                <w:lang w:bidi="ar-QA"/>
              </w:rPr>
            </w:pPr>
            <w:r w:rsidRPr="00C007D0">
              <w:rPr>
                <w:rFonts w:ascii="Sakkal Majalla" w:hAnsi="Sakkal Majalla" w:cs="Sakkal Majalla" w:hint="cs"/>
                <w:b/>
                <w:bCs/>
                <w:color w:val="FF0000"/>
                <w:sz w:val="32"/>
                <w:szCs w:val="32"/>
                <w:rtl/>
                <w:lang w:bidi="ar-QA"/>
              </w:rPr>
              <w:t>المباحث</w:t>
            </w:r>
          </w:p>
        </w:tc>
        <w:tc>
          <w:tcPr>
            <w:tcW w:w="6974" w:type="dxa"/>
            <w:shd w:val="clear" w:color="auto" w:fill="FBE4D5" w:themeFill="accent2" w:themeFillTint="33"/>
          </w:tcPr>
          <w:p w14:paraId="7009CECC" w14:textId="77777777" w:rsidR="00D35F13" w:rsidRDefault="00D35F13" w:rsidP="00E8741A">
            <w:pPr>
              <w:bidi/>
              <w:jc w:val="center"/>
              <w:rPr>
                <w:rFonts w:ascii="Sakkal Majalla" w:hAnsi="Sakkal Majalla" w:cs="Sakkal Majalla"/>
                <w:b/>
                <w:bCs/>
                <w:color w:val="FF0000"/>
                <w:sz w:val="32"/>
                <w:szCs w:val="32"/>
                <w:rtl/>
                <w:lang w:bidi="ar-QA"/>
              </w:rPr>
            </w:pPr>
            <w:r>
              <w:rPr>
                <w:rFonts w:ascii="Sakkal Majalla" w:hAnsi="Sakkal Majalla" w:cs="Sakkal Majalla" w:hint="cs"/>
                <w:b/>
                <w:bCs/>
                <w:color w:val="FF0000"/>
                <w:sz w:val="32"/>
                <w:szCs w:val="32"/>
                <w:rtl/>
                <w:lang w:bidi="ar-QA"/>
              </w:rPr>
              <w:t>العدد</w:t>
            </w:r>
          </w:p>
        </w:tc>
      </w:tr>
      <w:tr w:rsidR="00D35F13" w14:paraId="2E562245" w14:textId="77777777" w:rsidTr="00E8741A">
        <w:tc>
          <w:tcPr>
            <w:tcW w:w="6974" w:type="dxa"/>
          </w:tcPr>
          <w:p w14:paraId="55901732"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فقه الحديث</w:t>
            </w:r>
          </w:p>
        </w:tc>
        <w:tc>
          <w:tcPr>
            <w:tcW w:w="6974" w:type="dxa"/>
          </w:tcPr>
          <w:p w14:paraId="13D6B122" w14:textId="77777777" w:rsidR="00D35F13" w:rsidRDefault="00D35F13" w:rsidP="00E8741A">
            <w:pPr>
              <w:bidi/>
              <w:rPr>
                <w:rFonts w:ascii="Sakkal Majalla" w:hAnsi="Sakkal Majalla" w:cs="Sakkal Majalla"/>
                <w:b/>
                <w:bCs/>
                <w:color w:val="FF0000"/>
                <w:sz w:val="32"/>
                <w:szCs w:val="32"/>
                <w:rtl/>
                <w:lang w:bidi="ar-QA"/>
              </w:rPr>
            </w:pPr>
          </w:p>
        </w:tc>
      </w:tr>
      <w:tr w:rsidR="00D35F13" w14:paraId="078CD14B" w14:textId="77777777" w:rsidTr="00E8741A">
        <w:tc>
          <w:tcPr>
            <w:tcW w:w="6974" w:type="dxa"/>
          </w:tcPr>
          <w:p w14:paraId="396D7E65"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تحقيق الكتب الحديثية</w:t>
            </w:r>
          </w:p>
        </w:tc>
        <w:tc>
          <w:tcPr>
            <w:tcW w:w="6974" w:type="dxa"/>
          </w:tcPr>
          <w:p w14:paraId="3896AD8D" w14:textId="77777777" w:rsidR="00D35F13" w:rsidRDefault="00D35F13" w:rsidP="00E8741A">
            <w:pPr>
              <w:bidi/>
              <w:rPr>
                <w:rFonts w:ascii="Sakkal Majalla" w:hAnsi="Sakkal Majalla" w:cs="Sakkal Majalla"/>
                <w:b/>
                <w:bCs/>
                <w:color w:val="FF0000"/>
                <w:sz w:val="32"/>
                <w:szCs w:val="32"/>
                <w:rtl/>
                <w:lang w:bidi="ar-QA"/>
              </w:rPr>
            </w:pPr>
          </w:p>
        </w:tc>
      </w:tr>
      <w:tr w:rsidR="00D35F13" w14:paraId="10C2486A" w14:textId="77777777" w:rsidTr="00E8741A">
        <w:tc>
          <w:tcPr>
            <w:tcW w:w="6974" w:type="dxa"/>
          </w:tcPr>
          <w:p w14:paraId="4045E045"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علل الحديث</w:t>
            </w:r>
          </w:p>
        </w:tc>
        <w:tc>
          <w:tcPr>
            <w:tcW w:w="6974" w:type="dxa"/>
          </w:tcPr>
          <w:p w14:paraId="53B98F7B" w14:textId="77777777" w:rsidR="00D35F13" w:rsidRDefault="00D35F13" w:rsidP="00E8741A">
            <w:pPr>
              <w:bidi/>
              <w:rPr>
                <w:rFonts w:ascii="Sakkal Majalla" w:hAnsi="Sakkal Majalla" w:cs="Sakkal Majalla"/>
                <w:b/>
                <w:bCs/>
                <w:color w:val="FF0000"/>
                <w:sz w:val="32"/>
                <w:szCs w:val="32"/>
                <w:rtl/>
                <w:lang w:bidi="ar-QA"/>
              </w:rPr>
            </w:pPr>
          </w:p>
        </w:tc>
      </w:tr>
      <w:tr w:rsidR="00D35F13" w14:paraId="7730F817" w14:textId="77777777" w:rsidTr="00E8741A">
        <w:tc>
          <w:tcPr>
            <w:tcW w:w="6974" w:type="dxa"/>
          </w:tcPr>
          <w:p w14:paraId="0860BF1C"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الجرح والتعديل</w:t>
            </w:r>
          </w:p>
        </w:tc>
        <w:tc>
          <w:tcPr>
            <w:tcW w:w="6974" w:type="dxa"/>
          </w:tcPr>
          <w:p w14:paraId="02905C48" w14:textId="77777777" w:rsidR="00D35F13" w:rsidRDefault="00D35F13" w:rsidP="00E8741A">
            <w:pPr>
              <w:bidi/>
              <w:rPr>
                <w:rFonts w:ascii="Sakkal Majalla" w:hAnsi="Sakkal Majalla" w:cs="Sakkal Majalla"/>
                <w:b/>
                <w:bCs/>
                <w:color w:val="FF0000"/>
                <w:sz w:val="32"/>
                <w:szCs w:val="32"/>
                <w:rtl/>
                <w:lang w:bidi="ar-QA"/>
              </w:rPr>
            </w:pPr>
          </w:p>
        </w:tc>
      </w:tr>
      <w:tr w:rsidR="00D35F13" w14:paraId="09294B33" w14:textId="77777777" w:rsidTr="00E8741A">
        <w:tc>
          <w:tcPr>
            <w:tcW w:w="6974" w:type="dxa"/>
          </w:tcPr>
          <w:p w14:paraId="2CAA8491"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التحليلي</w:t>
            </w:r>
          </w:p>
        </w:tc>
        <w:tc>
          <w:tcPr>
            <w:tcW w:w="6974" w:type="dxa"/>
          </w:tcPr>
          <w:p w14:paraId="24AC82F9" w14:textId="77777777" w:rsidR="00D35F13" w:rsidRDefault="00D35F13" w:rsidP="00E8741A">
            <w:pPr>
              <w:bidi/>
              <w:rPr>
                <w:rFonts w:ascii="Sakkal Majalla" w:hAnsi="Sakkal Majalla" w:cs="Sakkal Majalla"/>
                <w:b/>
                <w:bCs/>
                <w:color w:val="FF0000"/>
                <w:sz w:val="32"/>
                <w:szCs w:val="32"/>
                <w:rtl/>
                <w:lang w:bidi="ar-QA"/>
              </w:rPr>
            </w:pPr>
          </w:p>
        </w:tc>
      </w:tr>
      <w:tr w:rsidR="00D35F13" w14:paraId="441E9D28" w14:textId="77777777" w:rsidTr="00E8741A">
        <w:tc>
          <w:tcPr>
            <w:tcW w:w="6974" w:type="dxa"/>
          </w:tcPr>
          <w:p w14:paraId="1036949C"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الموضوعي</w:t>
            </w:r>
          </w:p>
        </w:tc>
        <w:tc>
          <w:tcPr>
            <w:tcW w:w="6974" w:type="dxa"/>
          </w:tcPr>
          <w:p w14:paraId="18EFD72D" w14:textId="77777777" w:rsidR="00D35F13" w:rsidRDefault="00D35F13" w:rsidP="00E8741A">
            <w:pPr>
              <w:bidi/>
              <w:rPr>
                <w:rFonts w:ascii="Sakkal Majalla" w:hAnsi="Sakkal Majalla" w:cs="Sakkal Majalla"/>
                <w:b/>
                <w:bCs/>
                <w:color w:val="FF0000"/>
                <w:sz w:val="32"/>
                <w:szCs w:val="32"/>
                <w:rtl/>
                <w:lang w:bidi="ar-QA"/>
              </w:rPr>
            </w:pPr>
          </w:p>
        </w:tc>
      </w:tr>
      <w:tr w:rsidR="00D35F13" w14:paraId="4DB01FEC" w14:textId="77777777" w:rsidTr="00E8741A">
        <w:tc>
          <w:tcPr>
            <w:tcW w:w="6974" w:type="dxa"/>
          </w:tcPr>
          <w:p w14:paraId="657FF021"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مناهج المُحدِّثين</w:t>
            </w:r>
          </w:p>
        </w:tc>
        <w:tc>
          <w:tcPr>
            <w:tcW w:w="6974" w:type="dxa"/>
          </w:tcPr>
          <w:p w14:paraId="782C11B4" w14:textId="77777777" w:rsidR="00D35F13" w:rsidRDefault="00D35F13" w:rsidP="00E8741A">
            <w:pPr>
              <w:bidi/>
              <w:rPr>
                <w:rFonts w:ascii="Sakkal Majalla" w:hAnsi="Sakkal Majalla" w:cs="Sakkal Majalla"/>
                <w:b/>
                <w:bCs/>
                <w:color w:val="FF0000"/>
                <w:sz w:val="32"/>
                <w:szCs w:val="32"/>
                <w:rtl/>
                <w:lang w:bidi="ar-QA"/>
              </w:rPr>
            </w:pPr>
          </w:p>
        </w:tc>
      </w:tr>
      <w:tr w:rsidR="00D35F13" w14:paraId="1F11AE75" w14:textId="77777777" w:rsidTr="00E8741A">
        <w:tc>
          <w:tcPr>
            <w:tcW w:w="6974" w:type="dxa"/>
          </w:tcPr>
          <w:p w14:paraId="78C5928C"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الاتصال والانقطاع</w:t>
            </w:r>
          </w:p>
        </w:tc>
        <w:tc>
          <w:tcPr>
            <w:tcW w:w="6974" w:type="dxa"/>
          </w:tcPr>
          <w:p w14:paraId="4E9401B0" w14:textId="77777777" w:rsidR="00D35F13" w:rsidRDefault="00D35F13" w:rsidP="00E8741A">
            <w:pPr>
              <w:bidi/>
              <w:rPr>
                <w:rFonts w:ascii="Sakkal Majalla" w:hAnsi="Sakkal Majalla" w:cs="Sakkal Majalla"/>
                <w:b/>
                <w:bCs/>
                <w:color w:val="FF0000"/>
                <w:sz w:val="32"/>
                <w:szCs w:val="32"/>
                <w:rtl/>
                <w:lang w:bidi="ar-QA"/>
              </w:rPr>
            </w:pPr>
          </w:p>
        </w:tc>
      </w:tr>
      <w:tr w:rsidR="00D35F13" w14:paraId="5B88A58F" w14:textId="77777777" w:rsidTr="00E8741A">
        <w:tc>
          <w:tcPr>
            <w:tcW w:w="6974" w:type="dxa"/>
          </w:tcPr>
          <w:p w14:paraId="045E791A"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مصطلح الحديث</w:t>
            </w:r>
          </w:p>
        </w:tc>
        <w:tc>
          <w:tcPr>
            <w:tcW w:w="6974" w:type="dxa"/>
          </w:tcPr>
          <w:p w14:paraId="37588F92" w14:textId="77777777" w:rsidR="00D35F13" w:rsidRDefault="00D35F13" w:rsidP="00E8741A">
            <w:pPr>
              <w:bidi/>
              <w:rPr>
                <w:rFonts w:ascii="Sakkal Majalla" w:hAnsi="Sakkal Majalla" w:cs="Sakkal Majalla"/>
                <w:b/>
                <w:bCs/>
                <w:color w:val="FF0000"/>
                <w:sz w:val="32"/>
                <w:szCs w:val="32"/>
                <w:rtl/>
                <w:lang w:bidi="ar-QA"/>
              </w:rPr>
            </w:pPr>
          </w:p>
        </w:tc>
      </w:tr>
      <w:tr w:rsidR="00C4389A" w14:paraId="6F7E480F" w14:textId="77777777" w:rsidTr="00E8741A">
        <w:tc>
          <w:tcPr>
            <w:tcW w:w="6974" w:type="dxa"/>
          </w:tcPr>
          <w:p w14:paraId="0BF08957" w14:textId="788BA5B2" w:rsidR="00C4389A" w:rsidRDefault="00C4389A" w:rsidP="00E8741A">
            <w:pPr>
              <w:bidi/>
              <w:rPr>
                <w:rFonts w:ascii="Sakkal Majalla" w:hAnsi="Sakkal Majalla" w:cs="Sakkal Majalla" w:hint="cs"/>
                <w:sz w:val="32"/>
                <w:szCs w:val="32"/>
                <w:rtl/>
              </w:rPr>
            </w:pPr>
            <w:r>
              <w:rPr>
                <w:rFonts w:ascii="Sakkal Majalla" w:hAnsi="Sakkal Majalla" w:cs="Sakkal Majalla" w:hint="cs"/>
                <w:sz w:val="32"/>
                <w:szCs w:val="32"/>
                <w:rtl/>
              </w:rPr>
              <w:t>غريب الحديث</w:t>
            </w:r>
          </w:p>
        </w:tc>
        <w:tc>
          <w:tcPr>
            <w:tcW w:w="6974" w:type="dxa"/>
          </w:tcPr>
          <w:p w14:paraId="25D174E5" w14:textId="77777777" w:rsidR="00C4389A" w:rsidRDefault="00C4389A" w:rsidP="00E8741A">
            <w:pPr>
              <w:bidi/>
              <w:rPr>
                <w:rFonts w:ascii="Sakkal Majalla" w:hAnsi="Sakkal Majalla" w:cs="Sakkal Majalla"/>
                <w:b/>
                <w:bCs/>
                <w:color w:val="FF0000"/>
                <w:sz w:val="32"/>
                <w:szCs w:val="32"/>
                <w:rtl/>
                <w:lang w:bidi="ar-QA"/>
              </w:rPr>
            </w:pPr>
          </w:p>
        </w:tc>
      </w:tr>
    </w:tbl>
    <w:p w14:paraId="6856A0CA" w14:textId="77777777" w:rsidR="00D35F13" w:rsidRPr="00AE4038" w:rsidRDefault="00D35F13" w:rsidP="00D35F13">
      <w:pPr>
        <w:bidi/>
        <w:rPr>
          <w:sz w:val="31"/>
          <w:szCs w:val="31"/>
          <w:rtl/>
        </w:rPr>
      </w:pPr>
    </w:p>
    <w:tbl>
      <w:tblPr>
        <w:tblStyle w:val="a3"/>
        <w:bidiVisual/>
        <w:tblW w:w="14704" w:type="dxa"/>
        <w:tblInd w:w="-729" w:type="dxa"/>
        <w:tblLook w:val="04A0" w:firstRow="1" w:lastRow="0" w:firstColumn="1" w:lastColumn="0" w:noHBand="0" w:noVBand="1"/>
      </w:tblPr>
      <w:tblGrid>
        <w:gridCol w:w="815"/>
        <w:gridCol w:w="4664"/>
        <w:gridCol w:w="2064"/>
        <w:gridCol w:w="952"/>
        <w:gridCol w:w="1405"/>
        <w:gridCol w:w="1187"/>
        <w:gridCol w:w="1182"/>
        <w:gridCol w:w="786"/>
        <w:gridCol w:w="1649"/>
      </w:tblGrid>
      <w:tr w:rsidR="006F389B" w14:paraId="07C01C92" w14:textId="2CCD9C31" w:rsidTr="0068121F">
        <w:tc>
          <w:tcPr>
            <w:tcW w:w="12269" w:type="dxa"/>
            <w:gridSpan w:val="7"/>
          </w:tcPr>
          <w:p w14:paraId="484B31BE" w14:textId="3D9EE65D" w:rsidR="006F389B" w:rsidRPr="00D35F13" w:rsidRDefault="006F389B" w:rsidP="00B106DA">
            <w:pPr>
              <w:bidi/>
              <w:jc w:val="center"/>
              <w:rPr>
                <w:rFonts w:ascii="Lotus Linotype" w:hAnsi="Lotus Linotype" w:cs="mohammad bold art 1"/>
                <w:b/>
                <w:bCs/>
                <w:sz w:val="28"/>
                <w:szCs w:val="28"/>
                <w:rtl/>
              </w:rPr>
            </w:pPr>
            <w:r>
              <w:rPr>
                <w:rtl/>
              </w:rPr>
              <w:lastRenderedPageBreak/>
              <w:br w:type="page"/>
            </w:r>
            <w:r w:rsidRPr="00D35F13">
              <w:rPr>
                <w:rFonts w:ascii="Lotus Linotype" w:hAnsi="Lotus Linotype" w:cs="mohammad bold art 1"/>
                <w:b/>
                <w:bCs/>
                <w:color w:val="EE0000"/>
                <w:sz w:val="32"/>
                <w:szCs w:val="32"/>
                <w:rtl/>
              </w:rPr>
              <w:t>رسائل عام 143</w:t>
            </w:r>
            <w:r w:rsidRPr="00D35F13">
              <w:rPr>
                <w:rFonts w:ascii="Lotus Linotype" w:hAnsi="Lotus Linotype" w:cs="mohammad bold art 1" w:hint="cs"/>
                <w:b/>
                <w:bCs/>
                <w:color w:val="EE0000"/>
                <w:sz w:val="32"/>
                <w:szCs w:val="32"/>
                <w:rtl/>
              </w:rPr>
              <w:t>3</w:t>
            </w:r>
          </w:p>
        </w:tc>
        <w:tc>
          <w:tcPr>
            <w:tcW w:w="786" w:type="dxa"/>
          </w:tcPr>
          <w:p w14:paraId="43F94C4F" w14:textId="77777777" w:rsidR="006F389B" w:rsidRDefault="006F389B" w:rsidP="00B106DA">
            <w:pPr>
              <w:bidi/>
              <w:jc w:val="center"/>
              <w:rPr>
                <w:rtl/>
              </w:rPr>
            </w:pPr>
          </w:p>
        </w:tc>
        <w:tc>
          <w:tcPr>
            <w:tcW w:w="1649" w:type="dxa"/>
          </w:tcPr>
          <w:p w14:paraId="66EDCB35" w14:textId="77777777" w:rsidR="006F389B" w:rsidRDefault="006F389B" w:rsidP="00B106DA">
            <w:pPr>
              <w:bidi/>
              <w:jc w:val="center"/>
              <w:rPr>
                <w:rtl/>
              </w:rPr>
            </w:pPr>
          </w:p>
        </w:tc>
      </w:tr>
      <w:tr w:rsidR="006F389B" w14:paraId="5465B6D2" w14:textId="60D19DEC" w:rsidTr="00983E15">
        <w:tc>
          <w:tcPr>
            <w:tcW w:w="815" w:type="dxa"/>
          </w:tcPr>
          <w:p w14:paraId="7014B8A5" w14:textId="77777777" w:rsidR="006F389B" w:rsidRPr="002D6D6E" w:rsidRDefault="006F389B"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م</w:t>
            </w:r>
          </w:p>
        </w:tc>
        <w:tc>
          <w:tcPr>
            <w:tcW w:w="4664" w:type="dxa"/>
          </w:tcPr>
          <w:p w14:paraId="65FC8734" w14:textId="44BEA38D" w:rsidR="006F389B" w:rsidRPr="002D6D6E" w:rsidRDefault="001957CC" w:rsidP="00B106DA">
            <w:pPr>
              <w:bidi/>
              <w:jc w:val="center"/>
              <w:rPr>
                <w:rFonts w:ascii="Lotus Linotype" w:hAnsi="Lotus Linotype" w:cs="Lotus Linotype"/>
                <w:b/>
                <w:bCs/>
                <w:sz w:val="28"/>
                <w:szCs w:val="28"/>
                <w:rtl/>
              </w:rPr>
            </w:pPr>
            <w:r>
              <w:rPr>
                <w:rFonts w:ascii="Lotus Linotype" w:hAnsi="Lotus Linotype" w:cs="Lotus Linotype" w:hint="cs"/>
                <w:b/>
                <w:bCs/>
                <w:sz w:val="28"/>
                <w:szCs w:val="28"/>
                <w:rtl/>
              </w:rPr>
              <w:t>عنوان</w:t>
            </w:r>
            <w:r w:rsidR="006F389B" w:rsidRPr="002D6D6E">
              <w:rPr>
                <w:rFonts w:ascii="Lotus Linotype" w:hAnsi="Lotus Linotype" w:cs="Lotus Linotype"/>
                <w:b/>
                <w:bCs/>
                <w:sz w:val="28"/>
                <w:szCs w:val="28"/>
                <w:rtl/>
              </w:rPr>
              <w:t xml:space="preserve"> الرسالة</w:t>
            </w:r>
          </w:p>
        </w:tc>
        <w:tc>
          <w:tcPr>
            <w:tcW w:w="2064" w:type="dxa"/>
          </w:tcPr>
          <w:p w14:paraId="23DBBA12" w14:textId="77777777" w:rsidR="006F389B" w:rsidRPr="002D6D6E" w:rsidRDefault="006F389B"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الباحث</w:t>
            </w:r>
          </w:p>
        </w:tc>
        <w:tc>
          <w:tcPr>
            <w:tcW w:w="952" w:type="dxa"/>
          </w:tcPr>
          <w:p w14:paraId="3F7E18C2" w14:textId="77777777" w:rsidR="006F389B" w:rsidRPr="002D6D6E" w:rsidRDefault="006F389B"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الجنس</w:t>
            </w:r>
          </w:p>
        </w:tc>
        <w:tc>
          <w:tcPr>
            <w:tcW w:w="1405" w:type="dxa"/>
          </w:tcPr>
          <w:p w14:paraId="0D05FE3D" w14:textId="77777777" w:rsidR="006F389B" w:rsidRPr="002D6D6E" w:rsidRDefault="006F389B"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الجامعة</w:t>
            </w:r>
          </w:p>
        </w:tc>
        <w:tc>
          <w:tcPr>
            <w:tcW w:w="1187" w:type="dxa"/>
          </w:tcPr>
          <w:p w14:paraId="39F71C4A" w14:textId="77777777" w:rsidR="006F389B" w:rsidRPr="002D6D6E" w:rsidRDefault="006F389B"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نوع الرسالة</w:t>
            </w:r>
          </w:p>
        </w:tc>
        <w:tc>
          <w:tcPr>
            <w:tcW w:w="1182" w:type="dxa"/>
          </w:tcPr>
          <w:p w14:paraId="58050A37" w14:textId="77777777" w:rsidR="006F389B" w:rsidRPr="002D6D6E" w:rsidRDefault="006F389B" w:rsidP="00B106DA">
            <w:pPr>
              <w:bidi/>
              <w:jc w:val="center"/>
              <w:rPr>
                <w:rFonts w:ascii="Lotus Linotype" w:hAnsi="Lotus Linotype" w:cs="Lotus Linotype"/>
                <w:b/>
                <w:bCs/>
                <w:sz w:val="28"/>
                <w:szCs w:val="28"/>
                <w:rtl/>
              </w:rPr>
            </w:pPr>
            <w:r>
              <w:rPr>
                <w:rFonts w:ascii="Lotus Linotype" w:hAnsi="Lotus Linotype" w:cs="Lotus Linotype" w:hint="cs"/>
                <w:b/>
                <w:bCs/>
                <w:sz w:val="28"/>
                <w:szCs w:val="28"/>
                <w:rtl/>
              </w:rPr>
              <w:t>نوع المبحث</w:t>
            </w:r>
          </w:p>
        </w:tc>
        <w:tc>
          <w:tcPr>
            <w:tcW w:w="786" w:type="dxa"/>
          </w:tcPr>
          <w:p w14:paraId="4B31F874" w14:textId="77777777" w:rsidR="006F389B" w:rsidRDefault="006F389B" w:rsidP="00B106DA">
            <w:pPr>
              <w:bidi/>
              <w:jc w:val="center"/>
              <w:rPr>
                <w:rFonts w:ascii="Lotus Linotype" w:hAnsi="Lotus Linotype" w:cs="Lotus Linotype"/>
                <w:b/>
                <w:bCs/>
                <w:sz w:val="28"/>
                <w:szCs w:val="28"/>
                <w:rtl/>
              </w:rPr>
            </w:pPr>
          </w:p>
        </w:tc>
        <w:tc>
          <w:tcPr>
            <w:tcW w:w="1649" w:type="dxa"/>
          </w:tcPr>
          <w:p w14:paraId="64A448D0" w14:textId="77777777" w:rsidR="006F389B" w:rsidRDefault="006F389B" w:rsidP="00B106DA">
            <w:pPr>
              <w:bidi/>
              <w:jc w:val="center"/>
              <w:rPr>
                <w:rFonts w:ascii="Lotus Linotype" w:hAnsi="Lotus Linotype" w:cs="Lotus Linotype"/>
                <w:b/>
                <w:bCs/>
                <w:sz w:val="28"/>
                <w:szCs w:val="28"/>
                <w:rtl/>
              </w:rPr>
            </w:pPr>
          </w:p>
        </w:tc>
      </w:tr>
      <w:tr w:rsidR="006F389B" w14:paraId="55601CDD" w14:textId="27C8CCC7" w:rsidTr="00983E15">
        <w:tc>
          <w:tcPr>
            <w:tcW w:w="815" w:type="dxa"/>
          </w:tcPr>
          <w:p w14:paraId="5D238422" w14:textId="773C1B19"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3690F122" w14:textId="110C84DD" w:rsidR="006F389B" w:rsidRPr="00F12990" w:rsidRDefault="006F389B" w:rsidP="00F12990">
            <w:pPr>
              <w:bidi/>
              <w:jc w:val="center"/>
              <w:rPr>
                <w:rFonts w:ascii="Sakkal Majalla" w:hAnsi="Sakkal Majalla" w:cs="Sakkal Majalla"/>
                <w:b/>
                <w:bCs/>
                <w:color w:val="000000"/>
                <w:rtl/>
              </w:rPr>
            </w:pPr>
            <w:r>
              <w:rPr>
                <w:rFonts w:ascii="Sakkal Majalla" w:hAnsi="Sakkal Majalla" w:cs="Sakkal Majalla"/>
                <w:b/>
                <w:bCs/>
                <w:color w:val="000000"/>
                <w:rtl/>
              </w:rPr>
              <w:t>الأحاديث المعلة بالاختلاف في كتاب الإرشاد للحافظ أبي يعلى الخليلي</w:t>
            </w:r>
          </w:p>
        </w:tc>
        <w:tc>
          <w:tcPr>
            <w:tcW w:w="2064" w:type="dxa"/>
          </w:tcPr>
          <w:p w14:paraId="717F6497" w14:textId="34D92328" w:rsidR="006F389B" w:rsidRPr="00F12990" w:rsidRDefault="006F389B" w:rsidP="00F12990">
            <w:pPr>
              <w:bidi/>
              <w:jc w:val="center"/>
              <w:rPr>
                <w:rFonts w:ascii="Sakkal Majalla" w:hAnsi="Sakkal Majalla" w:cs="Sakkal Majalla"/>
                <w:b/>
                <w:bCs/>
                <w:color w:val="000000"/>
                <w:rtl/>
              </w:rPr>
            </w:pPr>
            <w:r>
              <w:rPr>
                <w:rFonts w:ascii="Sakkal Majalla" w:hAnsi="Sakkal Majalla" w:cs="Sakkal Majalla"/>
                <w:b/>
                <w:bCs/>
                <w:color w:val="000000"/>
                <w:rtl/>
              </w:rPr>
              <w:t>مها سعدون العتيبي</w:t>
            </w:r>
          </w:p>
        </w:tc>
        <w:tc>
          <w:tcPr>
            <w:tcW w:w="952" w:type="dxa"/>
          </w:tcPr>
          <w:p w14:paraId="3F42DA62" w14:textId="4CAD31D2" w:rsidR="006F389B" w:rsidRPr="00F71CD3" w:rsidRDefault="006F389B" w:rsidP="00B106D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05" w:type="dxa"/>
          </w:tcPr>
          <w:p w14:paraId="379BA772" w14:textId="7B01B02D" w:rsidR="006F389B" w:rsidRPr="00F71CD3" w:rsidRDefault="006F389B" w:rsidP="00B106D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الملك سعود</w:t>
            </w:r>
          </w:p>
        </w:tc>
        <w:tc>
          <w:tcPr>
            <w:tcW w:w="1187" w:type="dxa"/>
          </w:tcPr>
          <w:p w14:paraId="69739E99" w14:textId="3B546DAC" w:rsidR="006F389B" w:rsidRPr="00F71CD3" w:rsidRDefault="006F389B" w:rsidP="00B106D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139850CA" w14:textId="4C8D9912" w:rsidR="006F389B" w:rsidRPr="009F56E8" w:rsidRDefault="006F389B" w:rsidP="00B106DA">
            <w:pPr>
              <w:bidi/>
              <w:jc w:val="center"/>
              <w:rPr>
                <w:rFonts w:ascii="Sakkal Majalla" w:hAnsi="Sakkal Majalla" w:cs="Sakkal Majalla"/>
                <w:rtl/>
              </w:rPr>
            </w:pPr>
            <w:r>
              <w:rPr>
                <w:rFonts w:ascii="Sakkal Majalla" w:hAnsi="Sakkal Majalla" w:cs="Sakkal Majalla" w:hint="cs"/>
                <w:rtl/>
              </w:rPr>
              <w:t>علل الحديث</w:t>
            </w:r>
          </w:p>
        </w:tc>
        <w:tc>
          <w:tcPr>
            <w:tcW w:w="786" w:type="dxa"/>
          </w:tcPr>
          <w:p w14:paraId="46F6997E" w14:textId="0AFA3CAA" w:rsidR="006F389B" w:rsidRDefault="00CB227F" w:rsidP="00B106DA">
            <w:pPr>
              <w:bidi/>
              <w:jc w:val="center"/>
              <w:rPr>
                <w:rFonts w:ascii="Sakkal Majalla" w:hAnsi="Sakkal Majalla" w:cs="Sakkal Majalla"/>
                <w:rtl/>
              </w:rPr>
            </w:pPr>
            <w:r>
              <w:rPr>
                <w:rFonts w:ascii="Sakkal Majalla" w:hAnsi="Sakkal Majalla" w:cs="Sakkal Majalla" w:hint="cs"/>
                <w:rtl/>
              </w:rPr>
              <w:t>تم</w:t>
            </w:r>
          </w:p>
        </w:tc>
        <w:tc>
          <w:tcPr>
            <w:tcW w:w="1649" w:type="dxa"/>
          </w:tcPr>
          <w:p w14:paraId="696D0AC5" w14:textId="77777777" w:rsidR="00CB227F" w:rsidRDefault="00CB227F" w:rsidP="00CB227F">
            <w:pPr>
              <w:bidi/>
              <w:jc w:val="center"/>
              <w:rPr>
                <w:rFonts w:ascii="Sakkal Majalla" w:hAnsi="Sakkal Majalla" w:cs="Sakkal Majalla"/>
                <w:rtl/>
              </w:rPr>
            </w:pPr>
            <w:r>
              <w:rPr>
                <w:rFonts w:ascii="Sakkal Majalla" w:hAnsi="Sakkal Majalla" w:cs="Sakkal Majalla" w:hint="cs"/>
                <w:rtl/>
              </w:rPr>
              <w:t>متوفر</w:t>
            </w:r>
          </w:p>
          <w:p w14:paraId="5D64B64C" w14:textId="174319AF" w:rsidR="006F389B" w:rsidRDefault="00CB227F" w:rsidP="00CB227F">
            <w:pPr>
              <w:bidi/>
              <w:jc w:val="center"/>
              <w:rPr>
                <w:rFonts w:ascii="Sakkal Majalla" w:hAnsi="Sakkal Majalla" w:cs="Sakkal Majalla"/>
                <w:rtl/>
              </w:rPr>
            </w:pPr>
            <w:r>
              <w:rPr>
                <w:rFonts w:ascii="Sakkal Majalla" w:hAnsi="Sakkal Majalla" w:cs="Sakkal Majalla" w:hint="cs"/>
                <w:rtl/>
              </w:rPr>
              <w:t>(جامع الكتب المصورة)</w:t>
            </w:r>
          </w:p>
        </w:tc>
      </w:tr>
      <w:tr w:rsidR="003270C0" w14:paraId="7CF763B4" w14:textId="77777777" w:rsidTr="00983E15">
        <w:tc>
          <w:tcPr>
            <w:tcW w:w="815" w:type="dxa"/>
          </w:tcPr>
          <w:p w14:paraId="7964DCC5" w14:textId="275EB46A" w:rsidR="003270C0" w:rsidRPr="00983E15" w:rsidRDefault="003270C0" w:rsidP="00983E15">
            <w:pPr>
              <w:pStyle w:val="a6"/>
              <w:numPr>
                <w:ilvl w:val="0"/>
                <w:numId w:val="4"/>
              </w:numPr>
              <w:bidi/>
              <w:jc w:val="center"/>
              <w:rPr>
                <w:rFonts w:ascii="Sakkal Majalla" w:hAnsi="Sakkal Majalla" w:cs="Sakkal Majalla"/>
                <w:b/>
                <w:bCs/>
                <w:rtl/>
              </w:rPr>
            </w:pPr>
          </w:p>
        </w:tc>
        <w:tc>
          <w:tcPr>
            <w:tcW w:w="4664" w:type="dxa"/>
          </w:tcPr>
          <w:p w14:paraId="2D7660B0" w14:textId="3102DC98" w:rsidR="003270C0" w:rsidRDefault="003270C0" w:rsidP="003270C0">
            <w:pPr>
              <w:bidi/>
              <w:jc w:val="center"/>
              <w:rPr>
                <w:rFonts w:ascii="Sakkal Majalla" w:hAnsi="Sakkal Majalla" w:cs="Sakkal Majalla"/>
                <w:b/>
                <w:bCs/>
                <w:color w:val="000000"/>
                <w:rtl/>
              </w:rPr>
            </w:pPr>
            <w:r w:rsidRPr="00952659">
              <w:rPr>
                <w:rFonts w:ascii="Sakkal Majalla" w:hAnsi="Sakkal Majalla" w:cs="Sakkal Majalla"/>
                <w:b/>
                <w:bCs/>
                <w:color w:val="000000"/>
                <w:rtl/>
              </w:rPr>
              <w:t xml:space="preserve">إرشاد الساري لشرح صحيح البخاري من أول باب الصلاة إلى الحربة </w:t>
            </w:r>
            <w:r>
              <w:rPr>
                <w:rFonts w:ascii="Sakkal Majalla" w:hAnsi="Sakkal Majalla" w:cs="Sakkal Majalla" w:hint="cs"/>
                <w:b/>
                <w:bCs/>
                <w:color w:val="000000"/>
                <w:rtl/>
              </w:rPr>
              <w:t xml:space="preserve">من كتاب العيدين </w:t>
            </w:r>
            <w:r w:rsidRPr="00952659">
              <w:rPr>
                <w:rFonts w:ascii="Sakkal Majalla" w:hAnsi="Sakkal Majalla" w:cs="Sakkal Majalla"/>
                <w:b/>
                <w:bCs/>
                <w:color w:val="000000"/>
                <w:rtl/>
              </w:rPr>
              <w:t xml:space="preserve">إلى </w:t>
            </w:r>
            <w:r>
              <w:rPr>
                <w:rFonts w:ascii="Sakkal Majalla" w:hAnsi="Sakkal Majalla" w:cs="Sakkal Majalla" w:hint="cs"/>
                <w:b/>
                <w:bCs/>
                <w:color w:val="000000"/>
                <w:rtl/>
              </w:rPr>
              <w:t xml:space="preserve">آخر شرح </w:t>
            </w:r>
            <w:proofErr w:type="gramStart"/>
            <w:r w:rsidRPr="00952659">
              <w:rPr>
                <w:rFonts w:ascii="Sakkal Majalla" w:hAnsi="Sakkal Majalla" w:cs="Sakkal Majalla"/>
                <w:b/>
                <w:bCs/>
                <w:color w:val="000000"/>
                <w:rtl/>
              </w:rPr>
              <w:t xml:space="preserve">باب </w:t>
            </w:r>
            <w:r>
              <w:rPr>
                <w:rFonts w:ascii="Sakkal Majalla" w:hAnsi="Sakkal Majalla" w:cs="Sakkal Majalla" w:hint="cs"/>
                <w:b/>
                <w:bCs/>
                <w:color w:val="000000"/>
                <w:rtl/>
              </w:rPr>
              <w:t xml:space="preserve"> ما</w:t>
            </w:r>
            <w:proofErr w:type="gramEnd"/>
            <w:r>
              <w:rPr>
                <w:rFonts w:ascii="Sakkal Majalla" w:hAnsi="Sakkal Majalla" w:cs="Sakkal Majalla" w:hint="cs"/>
                <w:b/>
                <w:bCs/>
                <w:color w:val="000000"/>
                <w:rtl/>
              </w:rPr>
              <w:t xml:space="preserve"> جاء في التقصير من أبواب </w:t>
            </w:r>
            <w:r w:rsidRPr="00952659">
              <w:rPr>
                <w:rFonts w:ascii="Sakkal Majalla" w:hAnsi="Sakkal Majalla" w:cs="Sakkal Majalla"/>
                <w:b/>
                <w:bCs/>
                <w:color w:val="000000"/>
                <w:rtl/>
              </w:rPr>
              <w:t>التقصير</w:t>
            </w:r>
            <w:r>
              <w:rPr>
                <w:rFonts w:ascii="Sakkal Majalla" w:hAnsi="Sakkal Majalla" w:cs="Sakkal Majalla" w:hint="cs"/>
                <w:b/>
                <w:bCs/>
                <w:color w:val="000000"/>
                <w:rtl/>
              </w:rPr>
              <w:t xml:space="preserve"> دراسة وتحقيقا</w:t>
            </w:r>
          </w:p>
        </w:tc>
        <w:tc>
          <w:tcPr>
            <w:tcW w:w="2064" w:type="dxa"/>
          </w:tcPr>
          <w:p w14:paraId="55D58DBB" w14:textId="77777777" w:rsidR="003270C0" w:rsidRDefault="003270C0" w:rsidP="003270C0">
            <w:pPr>
              <w:bidi/>
              <w:jc w:val="center"/>
              <w:rPr>
                <w:rFonts w:ascii="Sakkal Majalla" w:hAnsi="Sakkal Majalla" w:cs="Sakkal Majalla"/>
                <w:b/>
                <w:bCs/>
                <w:color w:val="000000"/>
                <w:rtl/>
              </w:rPr>
            </w:pPr>
            <w:r w:rsidRPr="00952659">
              <w:rPr>
                <w:rFonts w:ascii="Sakkal Majalla" w:hAnsi="Sakkal Majalla" w:cs="Sakkal Majalla"/>
                <w:b/>
                <w:bCs/>
                <w:color w:val="000000"/>
                <w:rtl/>
              </w:rPr>
              <w:t>ياسر بن إبراهيم القزلان</w:t>
            </w:r>
          </w:p>
          <w:p w14:paraId="316801CD" w14:textId="77777777" w:rsidR="003270C0" w:rsidRDefault="003270C0" w:rsidP="003270C0">
            <w:pPr>
              <w:bidi/>
              <w:jc w:val="center"/>
              <w:rPr>
                <w:rFonts w:ascii="Sakkal Majalla" w:hAnsi="Sakkal Majalla" w:cs="Sakkal Majalla"/>
                <w:b/>
                <w:bCs/>
                <w:color w:val="000000"/>
                <w:rtl/>
              </w:rPr>
            </w:pPr>
          </w:p>
        </w:tc>
        <w:tc>
          <w:tcPr>
            <w:tcW w:w="952" w:type="dxa"/>
          </w:tcPr>
          <w:p w14:paraId="7E19E258" w14:textId="7CAB28F4" w:rsidR="003270C0" w:rsidRPr="00F71CD3" w:rsidRDefault="003270C0" w:rsidP="003270C0">
            <w:pPr>
              <w:bidi/>
              <w:jc w:val="center"/>
              <w:rPr>
                <w:rFonts w:ascii="Sakkal Majalla" w:hAnsi="Sakkal Majalla" w:cs="Sakkal Majalla" w:hint="cs"/>
                <w:b/>
                <w:bCs/>
                <w:color w:val="000000"/>
                <w:rtl/>
              </w:rPr>
            </w:pPr>
            <w:r w:rsidRPr="00F71CD3">
              <w:rPr>
                <w:rFonts w:ascii="Sakkal Majalla" w:hAnsi="Sakkal Majalla" w:cs="Sakkal Majalla"/>
                <w:b/>
                <w:bCs/>
                <w:color w:val="000000"/>
                <w:rtl/>
              </w:rPr>
              <w:t>ذكر</w:t>
            </w:r>
          </w:p>
        </w:tc>
        <w:tc>
          <w:tcPr>
            <w:tcW w:w="1405" w:type="dxa"/>
          </w:tcPr>
          <w:p w14:paraId="420D581C" w14:textId="4D4F19AB" w:rsidR="003270C0" w:rsidRPr="00F71CD3" w:rsidRDefault="003270C0" w:rsidP="003270C0">
            <w:pPr>
              <w:bidi/>
              <w:jc w:val="center"/>
              <w:rPr>
                <w:rFonts w:ascii="Sakkal Majalla" w:hAnsi="Sakkal Majalla" w:cs="Sakkal Majalla" w:hint="cs"/>
                <w:b/>
                <w:bCs/>
                <w:color w:val="000000"/>
                <w:rtl/>
              </w:rPr>
            </w:pPr>
            <w:r w:rsidRPr="00F71CD3">
              <w:rPr>
                <w:rFonts w:ascii="Sakkal Majalla" w:hAnsi="Sakkal Majalla" w:cs="Sakkal Majalla"/>
                <w:b/>
                <w:bCs/>
                <w:color w:val="000000"/>
                <w:rtl/>
              </w:rPr>
              <w:t>الجامعة الإسلامية</w:t>
            </w:r>
          </w:p>
        </w:tc>
        <w:tc>
          <w:tcPr>
            <w:tcW w:w="1187" w:type="dxa"/>
          </w:tcPr>
          <w:p w14:paraId="14F9F3AE" w14:textId="6E9886DE" w:rsidR="003270C0" w:rsidRPr="00F71CD3" w:rsidRDefault="003270C0" w:rsidP="003270C0">
            <w:pPr>
              <w:bidi/>
              <w:jc w:val="center"/>
              <w:rPr>
                <w:rFonts w:ascii="Sakkal Majalla" w:hAnsi="Sakkal Majalla" w:cs="Sakkal Majalla" w:hint="cs"/>
                <w:b/>
                <w:bCs/>
                <w:color w:val="000000"/>
                <w:rtl/>
              </w:rPr>
            </w:pPr>
            <w:r>
              <w:rPr>
                <w:rFonts w:ascii="Sakkal Majalla" w:hAnsi="Sakkal Majalla" w:cs="Sakkal Majalla" w:hint="cs"/>
                <w:b/>
                <w:bCs/>
                <w:color w:val="000000"/>
                <w:rtl/>
              </w:rPr>
              <w:t>ماجستير</w:t>
            </w:r>
          </w:p>
        </w:tc>
        <w:tc>
          <w:tcPr>
            <w:tcW w:w="1182" w:type="dxa"/>
          </w:tcPr>
          <w:p w14:paraId="540614F4" w14:textId="6C7AD301" w:rsidR="003270C0" w:rsidRDefault="003270C0" w:rsidP="003270C0">
            <w:pPr>
              <w:bidi/>
              <w:jc w:val="center"/>
              <w:rPr>
                <w:rFonts w:ascii="Sakkal Majalla" w:hAnsi="Sakkal Majalla" w:cs="Sakkal Majalla" w:hint="cs"/>
                <w:rtl/>
              </w:rPr>
            </w:pPr>
            <w:r w:rsidRPr="00367C40">
              <w:rPr>
                <w:rFonts w:ascii="Sakkal Majalla" w:hAnsi="Sakkal Majalla" w:cs="Sakkal Majalla" w:hint="cs"/>
                <w:b/>
                <w:bCs/>
                <w:color w:val="000000"/>
                <w:rtl/>
              </w:rPr>
              <w:t>تحقيق الكتب الحديثية</w:t>
            </w:r>
          </w:p>
        </w:tc>
        <w:tc>
          <w:tcPr>
            <w:tcW w:w="786" w:type="dxa"/>
          </w:tcPr>
          <w:p w14:paraId="085EBE12" w14:textId="3EFDBDFB" w:rsidR="003270C0" w:rsidRDefault="003270C0" w:rsidP="003270C0">
            <w:pPr>
              <w:bidi/>
              <w:jc w:val="center"/>
              <w:rPr>
                <w:rFonts w:ascii="Sakkal Majalla" w:hAnsi="Sakkal Majalla" w:cs="Sakkal Majalla" w:hint="cs"/>
                <w:rtl/>
              </w:rPr>
            </w:pPr>
            <w:r>
              <w:rPr>
                <w:rFonts w:ascii="Sakkal Majalla" w:hAnsi="Sakkal Majalla" w:cs="Sakkal Majalla" w:hint="cs"/>
                <w:b/>
                <w:bCs/>
                <w:color w:val="000000"/>
                <w:rtl/>
              </w:rPr>
              <w:t>تم</w:t>
            </w:r>
          </w:p>
        </w:tc>
        <w:tc>
          <w:tcPr>
            <w:tcW w:w="1649" w:type="dxa"/>
          </w:tcPr>
          <w:p w14:paraId="276E2053" w14:textId="77777777" w:rsidR="003270C0" w:rsidRDefault="003270C0" w:rsidP="003270C0">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5AE5B75" w14:textId="46DAD756" w:rsidR="003270C0" w:rsidRDefault="003270C0" w:rsidP="003270C0">
            <w:pPr>
              <w:bidi/>
              <w:jc w:val="center"/>
              <w:rPr>
                <w:rFonts w:ascii="Sakkal Majalla" w:hAnsi="Sakkal Majalla" w:cs="Sakkal Majalla" w:hint="cs"/>
                <w:rtl/>
              </w:rPr>
            </w:pPr>
            <w:r>
              <w:rPr>
                <w:rFonts w:ascii="Sakkal Majalla" w:hAnsi="Sakkal Majalla" w:cs="Sakkal Majalla" w:hint="cs"/>
                <w:b/>
                <w:bCs/>
                <w:color w:val="000000"/>
                <w:rtl/>
              </w:rPr>
              <w:t>(الباحث العلمي)</w:t>
            </w:r>
          </w:p>
        </w:tc>
      </w:tr>
      <w:tr w:rsidR="00D372C8" w14:paraId="34963811" w14:textId="77777777" w:rsidTr="00983E15">
        <w:tc>
          <w:tcPr>
            <w:tcW w:w="815" w:type="dxa"/>
          </w:tcPr>
          <w:p w14:paraId="6E86AD5A" w14:textId="57E8910E" w:rsidR="00D372C8" w:rsidRPr="00983E15" w:rsidRDefault="00D372C8" w:rsidP="00983E15">
            <w:pPr>
              <w:pStyle w:val="a6"/>
              <w:numPr>
                <w:ilvl w:val="0"/>
                <w:numId w:val="4"/>
              </w:numPr>
              <w:bidi/>
              <w:jc w:val="center"/>
              <w:rPr>
                <w:rFonts w:ascii="Sakkal Majalla" w:hAnsi="Sakkal Majalla" w:cs="Sakkal Majalla"/>
                <w:b/>
                <w:bCs/>
                <w:rtl/>
              </w:rPr>
            </w:pPr>
          </w:p>
        </w:tc>
        <w:tc>
          <w:tcPr>
            <w:tcW w:w="4664" w:type="dxa"/>
          </w:tcPr>
          <w:p w14:paraId="3FB54C9B" w14:textId="35866954" w:rsidR="00D372C8" w:rsidRDefault="00D372C8" w:rsidP="00D372C8">
            <w:pPr>
              <w:bidi/>
              <w:jc w:val="center"/>
              <w:rPr>
                <w:rFonts w:ascii="Sakkal Majalla" w:hAnsi="Sakkal Majalla" w:cs="Sakkal Majalla"/>
                <w:b/>
                <w:bCs/>
                <w:color w:val="000000"/>
                <w:rtl/>
              </w:rPr>
            </w:pPr>
            <w:r w:rsidRPr="00952659">
              <w:rPr>
                <w:rFonts w:ascii="Sakkal Majalla" w:hAnsi="Sakkal Majalla" w:cs="Sakkal Majalla"/>
                <w:b/>
                <w:bCs/>
                <w:color w:val="000000"/>
                <w:rtl/>
              </w:rPr>
              <w:t>علل الترمذي الكبير -تخريجا ً ودراسة- من باب الحنطة بالحنطة مثلًا بمثل وكراهية التفاضل فيه إلى باب ما جاء بالنفي</w:t>
            </w:r>
          </w:p>
        </w:tc>
        <w:tc>
          <w:tcPr>
            <w:tcW w:w="2064" w:type="dxa"/>
          </w:tcPr>
          <w:p w14:paraId="2948BA57" w14:textId="00839E46" w:rsidR="00D372C8" w:rsidRDefault="00D372C8" w:rsidP="00D372C8">
            <w:pPr>
              <w:bidi/>
              <w:jc w:val="center"/>
              <w:rPr>
                <w:rFonts w:ascii="Sakkal Majalla" w:hAnsi="Sakkal Majalla" w:cs="Sakkal Majalla"/>
                <w:b/>
                <w:bCs/>
                <w:color w:val="000000"/>
                <w:rtl/>
              </w:rPr>
            </w:pPr>
            <w:r w:rsidRPr="00952659">
              <w:rPr>
                <w:rFonts w:ascii="Sakkal Majalla" w:hAnsi="Sakkal Majalla" w:cs="Sakkal Majalla"/>
                <w:b/>
                <w:bCs/>
                <w:color w:val="000000"/>
                <w:rtl/>
              </w:rPr>
              <w:t>إبراهيم بن علي المهنا</w:t>
            </w:r>
          </w:p>
        </w:tc>
        <w:tc>
          <w:tcPr>
            <w:tcW w:w="952" w:type="dxa"/>
          </w:tcPr>
          <w:p w14:paraId="662161E3" w14:textId="545BA657" w:rsidR="00D372C8" w:rsidRPr="00F71CD3" w:rsidRDefault="00D372C8" w:rsidP="00D372C8">
            <w:pPr>
              <w:bidi/>
              <w:jc w:val="center"/>
              <w:rPr>
                <w:rFonts w:ascii="Sakkal Majalla" w:hAnsi="Sakkal Majalla" w:cs="Sakkal Majalla" w:hint="cs"/>
                <w:b/>
                <w:bCs/>
                <w:color w:val="000000"/>
                <w:rtl/>
              </w:rPr>
            </w:pPr>
            <w:r w:rsidRPr="00F71CD3">
              <w:rPr>
                <w:rFonts w:ascii="Sakkal Majalla" w:hAnsi="Sakkal Majalla" w:cs="Sakkal Majalla"/>
                <w:b/>
                <w:bCs/>
                <w:color w:val="000000"/>
                <w:rtl/>
              </w:rPr>
              <w:t>ذكر</w:t>
            </w:r>
          </w:p>
        </w:tc>
        <w:tc>
          <w:tcPr>
            <w:tcW w:w="1405" w:type="dxa"/>
          </w:tcPr>
          <w:p w14:paraId="29B529D7" w14:textId="5B093950" w:rsidR="00D372C8" w:rsidRPr="00F71CD3" w:rsidRDefault="00D372C8" w:rsidP="00D372C8">
            <w:pPr>
              <w:bidi/>
              <w:jc w:val="center"/>
              <w:rPr>
                <w:rFonts w:ascii="Sakkal Majalla" w:hAnsi="Sakkal Majalla" w:cs="Sakkal Majalla" w:hint="cs"/>
                <w:b/>
                <w:bCs/>
                <w:color w:val="000000"/>
                <w:rtl/>
              </w:rPr>
            </w:pPr>
            <w:r w:rsidRPr="00F71CD3">
              <w:rPr>
                <w:rFonts w:ascii="Sakkal Majalla" w:hAnsi="Sakkal Majalla" w:cs="Sakkal Majalla"/>
                <w:b/>
                <w:bCs/>
                <w:color w:val="000000"/>
                <w:rtl/>
              </w:rPr>
              <w:t>القصيم</w:t>
            </w:r>
          </w:p>
        </w:tc>
        <w:tc>
          <w:tcPr>
            <w:tcW w:w="1187" w:type="dxa"/>
          </w:tcPr>
          <w:p w14:paraId="2612F7EC" w14:textId="0BE891F9" w:rsidR="00D372C8" w:rsidRPr="00F71CD3" w:rsidRDefault="00D372C8" w:rsidP="00D372C8">
            <w:pPr>
              <w:bidi/>
              <w:jc w:val="center"/>
              <w:rPr>
                <w:rFonts w:ascii="Sakkal Majalla" w:hAnsi="Sakkal Majalla" w:cs="Sakkal Majalla" w:hint="cs"/>
                <w:b/>
                <w:bCs/>
                <w:color w:val="000000"/>
                <w:rtl/>
              </w:rPr>
            </w:pPr>
            <w:r w:rsidRPr="00F71CD3">
              <w:rPr>
                <w:rFonts w:ascii="Sakkal Majalla" w:hAnsi="Sakkal Majalla" w:cs="Sakkal Majalla"/>
                <w:b/>
                <w:bCs/>
                <w:color w:val="000000"/>
                <w:rtl/>
              </w:rPr>
              <w:t>ماجستير</w:t>
            </w:r>
          </w:p>
        </w:tc>
        <w:tc>
          <w:tcPr>
            <w:tcW w:w="1182" w:type="dxa"/>
          </w:tcPr>
          <w:p w14:paraId="40BDD1E8" w14:textId="7434C41D" w:rsidR="00D372C8" w:rsidRDefault="00D372C8" w:rsidP="00D372C8">
            <w:pPr>
              <w:bidi/>
              <w:jc w:val="center"/>
              <w:rPr>
                <w:rFonts w:ascii="Sakkal Majalla" w:hAnsi="Sakkal Majalla" w:cs="Sakkal Majalla" w:hint="cs"/>
                <w:rtl/>
              </w:rPr>
            </w:pPr>
            <w:r>
              <w:rPr>
                <w:rFonts w:ascii="Sakkal Majalla" w:hAnsi="Sakkal Majalla" w:cs="Sakkal Majalla" w:hint="cs"/>
                <w:rtl/>
              </w:rPr>
              <w:t>علل الحديث</w:t>
            </w:r>
          </w:p>
        </w:tc>
        <w:tc>
          <w:tcPr>
            <w:tcW w:w="786" w:type="dxa"/>
          </w:tcPr>
          <w:p w14:paraId="4D2A7B76" w14:textId="27547164" w:rsidR="00D372C8" w:rsidRDefault="00D372C8" w:rsidP="00D372C8">
            <w:pPr>
              <w:bidi/>
              <w:jc w:val="center"/>
              <w:rPr>
                <w:rFonts w:ascii="Sakkal Majalla" w:hAnsi="Sakkal Majalla" w:cs="Sakkal Majalla" w:hint="cs"/>
                <w:rtl/>
              </w:rPr>
            </w:pPr>
            <w:r>
              <w:rPr>
                <w:rFonts w:ascii="Sakkal Majalla" w:hAnsi="Sakkal Majalla" w:cs="Sakkal Majalla" w:hint="cs"/>
                <w:rtl/>
              </w:rPr>
              <w:t>تم</w:t>
            </w:r>
          </w:p>
        </w:tc>
        <w:tc>
          <w:tcPr>
            <w:tcW w:w="1649" w:type="dxa"/>
          </w:tcPr>
          <w:p w14:paraId="6D8ECFAF" w14:textId="77777777" w:rsidR="00D372C8" w:rsidRDefault="00D372C8" w:rsidP="00D372C8">
            <w:pPr>
              <w:bidi/>
              <w:jc w:val="center"/>
              <w:rPr>
                <w:rFonts w:ascii="Sakkal Majalla" w:hAnsi="Sakkal Majalla" w:cs="Sakkal Majalla"/>
                <w:rtl/>
              </w:rPr>
            </w:pPr>
            <w:r>
              <w:rPr>
                <w:rFonts w:ascii="Sakkal Majalla" w:hAnsi="Sakkal Majalla" w:cs="Sakkal Majalla" w:hint="cs"/>
                <w:rtl/>
              </w:rPr>
              <w:t>مكتبة الملك فهد</w:t>
            </w:r>
          </w:p>
          <w:p w14:paraId="71CF30F6" w14:textId="1AC25BEC" w:rsidR="00D372C8" w:rsidRDefault="00D372C8" w:rsidP="00D372C8">
            <w:pPr>
              <w:bidi/>
              <w:jc w:val="center"/>
              <w:rPr>
                <w:rFonts w:ascii="Sakkal Majalla" w:hAnsi="Sakkal Majalla" w:cs="Sakkal Majalla" w:hint="cs"/>
                <w:rtl/>
              </w:rPr>
            </w:pPr>
            <w:r>
              <w:rPr>
                <w:rFonts w:ascii="Sakkal Majalla" w:hAnsi="Sakkal Majalla" w:cs="Sakkal Majalla" w:hint="cs"/>
                <w:rtl/>
              </w:rPr>
              <w:t>الوطنية</w:t>
            </w:r>
          </w:p>
        </w:tc>
      </w:tr>
      <w:tr w:rsidR="006F389B" w14:paraId="4BF78B2F" w14:textId="60932414" w:rsidTr="00983E15">
        <w:tc>
          <w:tcPr>
            <w:tcW w:w="815" w:type="dxa"/>
            <w:shd w:val="clear" w:color="auto" w:fill="FFF2CC"/>
          </w:tcPr>
          <w:p w14:paraId="63402F10" w14:textId="1011B369"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305A5E6B" w14:textId="4A3BE22A" w:rsidR="006F389B" w:rsidRPr="00F12990" w:rsidRDefault="006F389B" w:rsidP="00F12990">
            <w:pPr>
              <w:bidi/>
              <w:jc w:val="center"/>
              <w:rPr>
                <w:rFonts w:ascii="Sakkal Majalla" w:hAnsi="Sakkal Majalla" w:cs="Sakkal Majalla"/>
                <w:b/>
                <w:bCs/>
                <w:color w:val="000000"/>
                <w:rtl/>
              </w:rPr>
            </w:pPr>
            <w:r>
              <w:rPr>
                <w:rFonts w:ascii="Sakkal Majalla" w:hAnsi="Sakkal Majalla" w:cs="Sakkal Majalla"/>
                <w:b/>
                <w:bCs/>
                <w:color w:val="000000"/>
                <w:rtl/>
              </w:rPr>
              <w:t>الأحاديث المعلة بالاختلاف في كتاب معرفة الصحابة لأبي نعيم الأصبهاني، من ترجمة جابر بن ياسر رضي الله عنه، إلى نهاية ترجمة خزيمة بن ثابت، جمعاً ودراسة</w:t>
            </w:r>
          </w:p>
        </w:tc>
        <w:tc>
          <w:tcPr>
            <w:tcW w:w="2064" w:type="dxa"/>
            <w:shd w:val="clear" w:color="auto" w:fill="FFF2CC"/>
          </w:tcPr>
          <w:p w14:paraId="15E4EE0A" w14:textId="7CF8AE0C" w:rsidR="006F389B" w:rsidRPr="00F12990" w:rsidRDefault="006F389B" w:rsidP="00F12990">
            <w:pPr>
              <w:bidi/>
              <w:jc w:val="center"/>
              <w:rPr>
                <w:rFonts w:ascii="Sakkal Majalla" w:hAnsi="Sakkal Majalla" w:cs="Sakkal Majalla"/>
                <w:b/>
                <w:bCs/>
                <w:color w:val="000000"/>
                <w:rtl/>
              </w:rPr>
            </w:pPr>
            <w:r>
              <w:rPr>
                <w:rFonts w:ascii="Sakkal Majalla" w:hAnsi="Sakkal Majalla" w:cs="Sakkal Majalla"/>
                <w:b/>
                <w:bCs/>
                <w:color w:val="000000"/>
                <w:rtl/>
              </w:rPr>
              <w:t>خالد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الطويان</w:t>
            </w:r>
          </w:p>
        </w:tc>
        <w:tc>
          <w:tcPr>
            <w:tcW w:w="952" w:type="dxa"/>
            <w:shd w:val="clear" w:color="auto" w:fill="FFF2CC"/>
          </w:tcPr>
          <w:p w14:paraId="0A8CADD5" w14:textId="7D96D799" w:rsidR="006F389B" w:rsidRPr="00F71CD3" w:rsidRDefault="006F389B" w:rsidP="00B106D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52570EF8" w14:textId="7BA9B1B9" w:rsidR="006F389B" w:rsidRPr="00F71CD3" w:rsidRDefault="006F389B" w:rsidP="00B106D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الملك سعود</w:t>
            </w:r>
          </w:p>
        </w:tc>
        <w:tc>
          <w:tcPr>
            <w:tcW w:w="1187" w:type="dxa"/>
            <w:shd w:val="clear" w:color="auto" w:fill="FFF2CC"/>
          </w:tcPr>
          <w:p w14:paraId="70E625EB" w14:textId="58D2B6BC" w:rsidR="006F389B" w:rsidRPr="00F71CD3" w:rsidRDefault="006F389B" w:rsidP="00B106D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shd w:val="clear" w:color="auto" w:fill="FFF2CC"/>
          </w:tcPr>
          <w:p w14:paraId="4849A2CE" w14:textId="4A945F82" w:rsidR="006F389B" w:rsidRPr="009F56E8" w:rsidRDefault="006F389B" w:rsidP="00B106DA">
            <w:pPr>
              <w:bidi/>
              <w:jc w:val="center"/>
              <w:rPr>
                <w:rFonts w:ascii="Sakkal Majalla" w:hAnsi="Sakkal Majalla" w:cs="Sakkal Majalla"/>
                <w:rtl/>
              </w:rPr>
            </w:pPr>
            <w:r>
              <w:rPr>
                <w:rFonts w:ascii="Sakkal Majalla" w:hAnsi="Sakkal Majalla" w:cs="Sakkal Majalla" w:hint="cs"/>
                <w:strike/>
                <w:rtl/>
              </w:rPr>
              <w:t>تحقيق الكتب الحديثية</w:t>
            </w:r>
          </w:p>
          <w:p>
            <w:r>
              <w:rPr>
                <w:b/>
                <w:color w:val="C00000"/>
              </w:rPr>
              <w:t>← مقترح: علل الحديث</w:t>
            </w:r>
          </w:p>
          <w:p>
            <w:r>
              <w:rPr>
                <w:color w:val="7F0000"/>
              </w:rPr>
              <w:t>(القاعدة 1) العنوان في «الأحاديث المعلّة بالاختلاف» في كتاب معرفة الصحابة جمعًا ودراسة، و«المعلّة بالاختلاف» أمارة علل الحديث المنصوصة في تعريفه؛ وذكر الكتاب عارض، فليس العمل تحقيقًا لنصّه ولا تخريجًا لأحاديثه.</w:t>
            </w:r>
          </w:p>
        </w:tc>
        <w:tc>
          <w:tcPr>
            <w:tcW w:w="786" w:type="dxa"/>
            <w:shd w:val="clear" w:color="auto" w:fill="FFF2CC"/>
          </w:tcPr>
          <w:p w14:paraId="5F104D1E" w14:textId="4FBB1F68" w:rsidR="006F389B" w:rsidRDefault="006F389B" w:rsidP="00B106DA">
            <w:pPr>
              <w:bidi/>
              <w:jc w:val="center"/>
              <w:rPr>
                <w:rFonts w:ascii="Sakkal Majalla" w:hAnsi="Sakkal Majalla" w:cs="Sakkal Majalla"/>
                <w:rtl/>
              </w:rPr>
            </w:pPr>
            <w:r>
              <w:rPr>
                <w:rFonts w:ascii="Sakkal Majalla" w:hAnsi="Sakkal Majalla" w:cs="Sakkal Majalla" w:hint="cs"/>
                <w:rtl/>
              </w:rPr>
              <w:t>تم</w:t>
            </w:r>
          </w:p>
        </w:tc>
        <w:tc>
          <w:tcPr>
            <w:tcW w:w="1649" w:type="dxa"/>
            <w:shd w:val="clear" w:color="auto" w:fill="FFF2CC"/>
          </w:tcPr>
          <w:p w14:paraId="506E796F" w14:textId="77777777" w:rsidR="006F389B" w:rsidRDefault="0099755F" w:rsidP="00B106DA">
            <w:pPr>
              <w:bidi/>
              <w:jc w:val="center"/>
              <w:rPr>
                <w:rFonts w:ascii="Sakkal Majalla" w:hAnsi="Sakkal Majalla" w:cs="Sakkal Majalla"/>
                <w:rtl/>
              </w:rPr>
            </w:pPr>
            <w:r>
              <w:rPr>
                <w:rFonts w:ascii="Sakkal Majalla" w:hAnsi="Sakkal Majalla" w:cs="Sakkal Majalla" w:hint="cs"/>
                <w:rtl/>
              </w:rPr>
              <w:t>متوفر</w:t>
            </w:r>
          </w:p>
          <w:p w14:paraId="07DC0682" w14:textId="4CF031E7" w:rsidR="009A1720" w:rsidRDefault="009A1720" w:rsidP="009A1720">
            <w:pPr>
              <w:bidi/>
              <w:jc w:val="center"/>
              <w:rPr>
                <w:rFonts w:ascii="Sakkal Majalla" w:hAnsi="Sakkal Majalla" w:cs="Sakkal Majalla"/>
                <w:rtl/>
              </w:rPr>
            </w:pPr>
            <w:r>
              <w:rPr>
                <w:rFonts w:ascii="Sakkal Majalla" w:hAnsi="Sakkal Majalla" w:cs="Sakkal Majalla" w:hint="cs"/>
                <w:rtl/>
              </w:rPr>
              <w:t>(جامع الكتب المصورة)</w:t>
            </w:r>
          </w:p>
        </w:tc>
      </w:tr>
      <w:tr w:rsidR="006F389B" w14:paraId="6186A609" w14:textId="5E0529DD" w:rsidTr="00983E15">
        <w:tc>
          <w:tcPr>
            <w:tcW w:w="815" w:type="dxa"/>
          </w:tcPr>
          <w:p w14:paraId="72A35573" w14:textId="121C7726"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7F1212A3" w14:textId="3934CD5E" w:rsidR="006F389B" w:rsidRPr="001F3876" w:rsidRDefault="006F389B" w:rsidP="00390DAC">
            <w:pPr>
              <w:bidi/>
              <w:jc w:val="center"/>
              <w:rPr>
                <w:rFonts w:ascii="Sakkal Majalla" w:hAnsi="Sakkal Majalla" w:cs="Sakkal Majalla"/>
                <w:b/>
                <w:bCs/>
                <w:color w:val="000000"/>
                <w:rtl/>
              </w:rPr>
            </w:pPr>
            <w:r>
              <w:rPr>
                <w:rFonts w:ascii="Sakkal Majalla" w:hAnsi="Sakkal Majalla" w:cs="Sakkal Majalla"/>
                <w:b/>
                <w:bCs/>
                <w:color w:val="000000"/>
                <w:rtl/>
              </w:rPr>
              <w:t>الخبر الفصيح الجامع لفوائد مسند البخاري الصحيح، لابن التين، من باب ما جاء في زمزم، إلى نهاية كتاب الحج، دراسة وتحقيقاً</w:t>
            </w:r>
          </w:p>
        </w:tc>
        <w:tc>
          <w:tcPr>
            <w:tcW w:w="2064" w:type="dxa"/>
          </w:tcPr>
          <w:p w14:paraId="7361ECC6" w14:textId="23A1A5BB" w:rsidR="006F389B" w:rsidRPr="001F3876" w:rsidRDefault="006F389B" w:rsidP="00390DAC">
            <w:pPr>
              <w:bidi/>
              <w:jc w:val="center"/>
              <w:rPr>
                <w:rFonts w:ascii="Sakkal Majalla" w:hAnsi="Sakkal Majalla" w:cs="Sakkal Majalla"/>
                <w:b/>
                <w:bCs/>
                <w:color w:val="000000"/>
                <w:rtl/>
              </w:rPr>
            </w:pPr>
            <w:r>
              <w:rPr>
                <w:rFonts w:ascii="Sakkal Majalla" w:hAnsi="Sakkal Majalla" w:cs="Sakkal Majalla"/>
                <w:b/>
                <w:bCs/>
                <w:color w:val="000000"/>
                <w:rtl/>
              </w:rPr>
              <w:t>خالد جاسم الجاسم</w:t>
            </w:r>
          </w:p>
        </w:tc>
        <w:tc>
          <w:tcPr>
            <w:tcW w:w="952" w:type="dxa"/>
          </w:tcPr>
          <w:p w14:paraId="0EC567FC" w14:textId="5CDF19A5"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2B8875A9" w14:textId="43F04595"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الملك سعود</w:t>
            </w:r>
          </w:p>
        </w:tc>
        <w:tc>
          <w:tcPr>
            <w:tcW w:w="1187" w:type="dxa"/>
          </w:tcPr>
          <w:p w14:paraId="2D169DC0" w14:textId="73AA4FE6"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57AEA1EB" w14:textId="77B32B49" w:rsidR="006F389B" w:rsidRPr="009F56E8" w:rsidRDefault="00D31FDE" w:rsidP="00390DAC">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235F0AE5" w14:textId="55DE3570" w:rsidR="006F389B" w:rsidRDefault="00D31FDE" w:rsidP="00390DAC">
            <w:pPr>
              <w:bidi/>
              <w:jc w:val="center"/>
              <w:rPr>
                <w:rFonts w:ascii="Sakkal Majalla" w:hAnsi="Sakkal Majalla" w:cs="Sakkal Majalla"/>
                <w:rtl/>
              </w:rPr>
            </w:pPr>
            <w:r>
              <w:rPr>
                <w:rFonts w:ascii="Sakkal Majalla" w:hAnsi="Sakkal Majalla" w:cs="Sakkal Majalla" w:hint="cs"/>
                <w:rtl/>
              </w:rPr>
              <w:t>تم</w:t>
            </w:r>
          </w:p>
        </w:tc>
        <w:tc>
          <w:tcPr>
            <w:tcW w:w="1649" w:type="dxa"/>
          </w:tcPr>
          <w:p w14:paraId="0723F0D6" w14:textId="3EBA4BCF" w:rsidR="006F389B" w:rsidRDefault="00D31FDE" w:rsidP="00390DAC">
            <w:pPr>
              <w:bidi/>
              <w:jc w:val="center"/>
              <w:rPr>
                <w:rFonts w:ascii="Sakkal Majalla" w:hAnsi="Sakkal Majalla" w:cs="Sakkal Majalla"/>
                <w:rtl/>
              </w:rPr>
            </w:pPr>
            <w:r>
              <w:rPr>
                <w:rFonts w:ascii="Sakkal Majalla" w:hAnsi="Sakkal Majalla" w:cs="Sakkal Majalla" w:hint="cs"/>
                <w:rtl/>
              </w:rPr>
              <w:t>لم أقف</w:t>
            </w:r>
          </w:p>
        </w:tc>
      </w:tr>
      <w:tr w:rsidR="006F389B" w14:paraId="071BD43A" w14:textId="2367F28E" w:rsidTr="00983E15">
        <w:tc>
          <w:tcPr>
            <w:tcW w:w="815" w:type="dxa"/>
            <w:shd w:val="clear" w:color="auto" w:fill="FFF2CC"/>
          </w:tcPr>
          <w:p w14:paraId="059C962B" w14:textId="6913A287"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63399C80" w14:textId="7BA6CBE1" w:rsidR="006F389B" w:rsidRPr="001F3876" w:rsidRDefault="006F389B" w:rsidP="00390DAC">
            <w:pPr>
              <w:bidi/>
              <w:jc w:val="center"/>
              <w:rPr>
                <w:rFonts w:ascii="Sakkal Majalla" w:hAnsi="Sakkal Majalla" w:cs="Sakkal Majalla"/>
                <w:b/>
                <w:bCs/>
                <w:color w:val="000000"/>
                <w:rtl/>
              </w:rPr>
            </w:pPr>
            <w:r>
              <w:rPr>
                <w:rFonts w:ascii="Sakkal Majalla" w:hAnsi="Sakkal Majalla" w:cs="Sakkal Majalla"/>
                <w:b/>
                <w:bCs/>
                <w:color w:val="000000"/>
                <w:rtl/>
              </w:rPr>
              <w:t>كتاب المراجعات، دراسة نقدية حديثية</w:t>
            </w:r>
          </w:p>
        </w:tc>
        <w:tc>
          <w:tcPr>
            <w:tcW w:w="2064" w:type="dxa"/>
            <w:shd w:val="clear" w:color="auto" w:fill="FFF2CC"/>
          </w:tcPr>
          <w:p w14:paraId="3435D323" w14:textId="5BECA57F" w:rsidR="006F389B" w:rsidRPr="001F3876" w:rsidRDefault="006F389B" w:rsidP="00390DAC">
            <w:pPr>
              <w:bidi/>
              <w:jc w:val="center"/>
              <w:rPr>
                <w:rFonts w:ascii="Sakkal Majalla" w:hAnsi="Sakkal Majalla" w:cs="Sakkal Majalla"/>
                <w:b/>
                <w:bCs/>
                <w:color w:val="000000"/>
                <w:rtl/>
              </w:rPr>
            </w:pPr>
            <w:r>
              <w:rPr>
                <w:rFonts w:ascii="Sakkal Majalla" w:hAnsi="Sakkal Majalla" w:cs="Sakkal Majalla"/>
                <w:b/>
                <w:bCs/>
                <w:color w:val="000000"/>
                <w:rtl/>
              </w:rPr>
              <w:t>عثمان محمد الخميس</w:t>
            </w:r>
          </w:p>
        </w:tc>
        <w:tc>
          <w:tcPr>
            <w:tcW w:w="952" w:type="dxa"/>
            <w:shd w:val="clear" w:color="auto" w:fill="FFF2CC"/>
          </w:tcPr>
          <w:p w14:paraId="0FF1AA21" w14:textId="67CAAEF8"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53577CA3" w14:textId="67C82489"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الملك سعود</w:t>
            </w:r>
          </w:p>
        </w:tc>
        <w:tc>
          <w:tcPr>
            <w:tcW w:w="1187" w:type="dxa"/>
            <w:shd w:val="clear" w:color="auto" w:fill="FFF2CC"/>
          </w:tcPr>
          <w:p w14:paraId="5E554F61" w14:textId="042E90E3"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shd w:val="clear" w:color="auto" w:fill="FFF2CC"/>
          </w:tcPr>
          <w:p w14:paraId="09D33819" w14:textId="4DDB96DE" w:rsidR="006F389B" w:rsidRPr="009F56E8" w:rsidRDefault="006F389B" w:rsidP="00390DAC">
            <w:pPr>
              <w:bidi/>
              <w:jc w:val="center"/>
              <w:rPr>
                <w:rFonts w:ascii="Sakkal Majalla" w:hAnsi="Sakkal Majalla" w:cs="Sakkal Majalla"/>
                <w:rtl/>
              </w:rPr>
            </w:pPr>
            <w:r>
              <w:rPr>
                <w:rFonts w:ascii="Sakkal Majalla" w:hAnsi="Sakkal Majalla" w:cs="Sakkal Majalla" w:hint="cs"/>
                <w:strike/>
                <w:rtl/>
              </w:rPr>
              <w:t>الاستدراك الحديثي</w:t>
            </w:r>
          </w:p>
          <w:p>
            <w:r>
              <w:rPr>
                <w:b/>
                <w:color w:val="C00000"/>
              </w:rPr>
              <w:t>← مقترح: الدفاع عن السنة</w:t>
            </w:r>
          </w:p>
          <w:p>
            <w:r>
              <w:rPr>
                <w:color w:val="7F0000"/>
              </w:rPr>
              <w:t>(القاعدة 9) «كتاب المراجعات» لعبد الحسين شرف الدين الموسوي من كتب الإمامية في الطعن على الصحابة ورواة السنة، و«دراسته النقدية» نقدٌ لكتاب من كتب المخالفين وهو أمارة منصوصة للدفاع عن السنة، ونصّ الملف على أن نقد كتب المخالفين لا يدخل في الاستدراك الحديثي</w:t>
            </w:r>
          </w:p>
        </w:tc>
        <w:tc>
          <w:tcPr>
            <w:tcW w:w="786" w:type="dxa"/>
            <w:shd w:val="clear" w:color="auto" w:fill="FFF2CC"/>
          </w:tcPr>
          <w:p w14:paraId="7BDFD75F" w14:textId="581AD48E" w:rsidR="006F389B" w:rsidRDefault="002D09BD" w:rsidP="00390DAC">
            <w:pPr>
              <w:bidi/>
              <w:jc w:val="center"/>
              <w:rPr>
                <w:rFonts w:ascii="Sakkal Majalla" w:hAnsi="Sakkal Majalla" w:cs="Sakkal Majalla"/>
                <w:rtl/>
              </w:rPr>
            </w:pPr>
            <w:r>
              <w:rPr>
                <w:rFonts w:ascii="Sakkal Majalla" w:hAnsi="Sakkal Majalla" w:cs="Sakkal Majalla" w:hint="cs"/>
                <w:rtl/>
              </w:rPr>
              <w:t>تم</w:t>
            </w:r>
          </w:p>
        </w:tc>
        <w:tc>
          <w:tcPr>
            <w:tcW w:w="1649" w:type="dxa"/>
            <w:shd w:val="clear" w:color="auto" w:fill="FFF2CC"/>
          </w:tcPr>
          <w:p w14:paraId="665C5D33" w14:textId="77777777" w:rsidR="002D09BD" w:rsidRDefault="002D09BD" w:rsidP="002D09BD">
            <w:pPr>
              <w:bidi/>
              <w:jc w:val="center"/>
              <w:rPr>
                <w:rFonts w:ascii="Sakkal Majalla" w:hAnsi="Sakkal Majalla" w:cs="Sakkal Majalla"/>
                <w:rtl/>
              </w:rPr>
            </w:pPr>
            <w:r>
              <w:rPr>
                <w:rFonts w:ascii="Sakkal Majalla" w:hAnsi="Sakkal Majalla" w:cs="Sakkal Majalla" w:hint="cs"/>
                <w:rtl/>
              </w:rPr>
              <w:t>متوفر</w:t>
            </w:r>
          </w:p>
          <w:p w14:paraId="65D0F7DE" w14:textId="00704B7E" w:rsidR="006F389B" w:rsidRDefault="002D09BD" w:rsidP="002D09BD">
            <w:pPr>
              <w:bidi/>
              <w:jc w:val="center"/>
              <w:rPr>
                <w:rFonts w:ascii="Sakkal Majalla" w:hAnsi="Sakkal Majalla" w:cs="Sakkal Majalla"/>
                <w:rtl/>
              </w:rPr>
            </w:pPr>
            <w:r>
              <w:rPr>
                <w:rFonts w:ascii="Sakkal Majalla" w:hAnsi="Sakkal Majalla" w:cs="Sakkal Majalla" w:hint="cs"/>
                <w:rtl/>
              </w:rPr>
              <w:t>(جامع الكتب المصورة)</w:t>
            </w:r>
          </w:p>
        </w:tc>
      </w:tr>
      <w:tr w:rsidR="00112C26" w14:paraId="5775932C" w14:textId="77777777" w:rsidTr="00983E15">
        <w:tc>
          <w:tcPr>
            <w:tcW w:w="815" w:type="dxa"/>
          </w:tcPr>
          <w:p w14:paraId="6070FCC9" w14:textId="314EF7F3" w:rsidR="00112C26" w:rsidRPr="00983E15" w:rsidRDefault="00112C26" w:rsidP="00983E15">
            <w:pPr>
              <w:pStyle w:val="a6"/>
              <w:numPr>
                <w:ilvl w:val="0"/>
                <w:numId w:val="4"/>
              </w:numPr>
              <w:bidi/>
              <w:jc w:val="center"/>
              <w:rPr>
                <w:rFonts w:ascii="Sakkal Majalla" w:hAnsi="Sakkal Majalla" w:cs="Sakkal Majalla"/>
                <w:b/>
                <w:bCs/>
                <w:rtl/>
              </w:rPr>
            </w:pPr>
          </w:p>
        </w:tc>
        <w:tc>
          <w:tcPr>
            <w:tcW w:w="4664" w:type="dxa"/>
          </w:tcPr>
          <w:p w14:paraId="699E8694" w14:textId="1388F85C" w:rsidR="00112C26" w:rsidRDefault="00112C26" w:rsidP="00112C26">
            <w:pPr>
              <w:bidi/>
              <w:jc w:val="center"/>
              <w:rPr>
                <w:rFonts w:ascii="Sakkal Majalla" w:hAnsi="Sakkal Majalla" w:cs="Sakkal Majalla"/>
                <w:b/>
                <w:bCs/>
                <w:color w:val="000000"/>
                <w:rtl/>
              </w:rPr>
            </w:pPr>
            <w:r w:rsidRPr="002F1736">
              <w:rPr>
                <w:rFonts w:ascii="Sakkal Majalla" w:hAnsi="Sakkal Majalla" w:cs="Sakkal Majalla"/>
                <w:b/>
                <w:bCs/>
                <w:color w:val="000000"/>
                <w:rtl/>
              </w:rPr>
              <w:t>الأحاديث والآثار الواردة في المطر وما يتعلق به</w:t>
            </w:r>
          </w:p>
        </w:tc>
        <w:tc>
          <w:tcPr>
            <w:tcW w:w="2064" w:type="dxa"/>
          </w:tcPr>
          <w:p w14:paraId="019DDAA0" w14:textId="08AC9E44" w:rsidR="00112C26" w:rsidRDefault="00112C26" w:rsidP="00112C26">
            <w:pPr>
              <w:bidi/>
              <w:jc w:val="center"/>
              <w:rPr>
                <w:rFonts w:ascii="Sakkal Majalla" w:hAnsi="Sakkal Majalla" w:cs="Sakkal Majalla"/>
                <w:b/>
                <w:bCs/>
                <w:color w:val="000000"/>
                <w:rtl/>
              </w:rPr>
            </w:pPr>
            <w:r w:rsidRPr="002F1736">
              <w:rPr>
                <w:rFonts w:ascii="Sakkal Majalla" w:hAnsi="Sakkal Majalla" w:cs="Sakkal Majalla"/>
                <w:b/>
                <w:bCs/>
                <w:color w:val="000000"/>
                <w:rtl/>
              </w:rPr>
              <w:t>سعد سعيد مهد محمد الدرة</w:t>
            </w:r>
          </w:p>
        </w:tc>
        <w:tc>
          <w:tcPr>
            <w:tcW w:w="952" w:type="dxa"/>
          </w:tcPr>
          <w:p w14:paraId="1FD8CD19" w14:textId="61405D0F" w:rsidR="00112C26" w:rsidRPr="00F71CD3" w:rsidRDefault="00112C26" w:rsidP="00112C2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05" w:type="dxa"/>
          </w:tcPr>
          <w:p w14:paraId="5B40E88F" w14:textId="7D3EF7CA" w:rsidR="00112C26" w:rsidRPr="00F71CD3" w:rsidRDefault="00112C26" w:rsidP="00112C2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1187" w:type="dxa"/>
          </w:tcPr>
          <w:p w14:paraId="6426AF4B" w14:textId="73B4FD6F" w:rsidR="00112C26" w:rsidRPr="00F71CD3" w:rsidRDefault="00112C26" w:rsidP="00112C2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82" w:type="dxa"/>
          </w:tcPr>
          <w:p w14:paraId="3B1FC3A3" w14:textId="016B91AD" w:rsidR="00112C26" w:rsidRDefault="00112C26" w:rsidP="00112C26">
            <w:pPr>
              <w:bidi/>
              <w:jc w:val="center"/>
              <w:rPr>
                <w:rFonts w:ascii="Sakkal Majalla" w:hAnsi="Sakkal Majalla" w:cs="Sakkal Majalla"/>
                <w:rtl/>
              </w:rPr>
            </w:pPr>
            <w:r>
              <w:rPr>
                <w:rFonts w:ascii="Sakkal Majalla" w:hAnsi="Sakkal Majalla" w:cs="Sakkal Majalla" w:hint="cs"/>
                <w:b/>
                <w:bCs/>
                <w:color w:val="000000"/>
                <w:rtl/>
              </w:rPr>
              <w:t>الحديث الموضوعي</w:t>
            </w:r>
          </w:p>
        </w:tc>
        <w:tc>
          <w:tcPr>
            <w:tcW w:w="786" w:type="dxa"/>
          </w:tcPr>
          <w:p w14:paraId="4CA11390" w14:textId="16C04130" w:rsidR="00112C26" w:rsidRDefault="00112C26" w:rsidP="00112C26">
            <w:pPr>
              <w:bidi/>
              <w:jc w:val="center"/>
              <w:rPr>
                <w:rFonts w:ascii="Sakkal Majalla" w:hAnsi="Sakkal Majalla" w:cs="Sakkal Majalla"/>
                <w:rtl/>
              </w:rPr>
            </w:pPr>
            <w:r>
              <w:rPr>
                <w:rFonts w:ascii="Sakkal Majalla" w:hAnsi="Sakkal Majalla" w:cs="Sakkal Majalla" w:hint="cs"/>
                <w:b/>
                <w:bCs/>
                <w:color w:val="000000"/>
                <w:rtl/>
              </w:rPr>
              <w:t>تم</w:t>
            </w:r>
          </w:p>
        </w:tc>
        <w:tc>
          <w:tcPr>
            <w:tcW w:w="1649" w:type="dxa"/>
          </w:tcPr>
          <w:p w14:paraId="68918FC6" w14:textId="77777777" w:rsidR="00112C26" w:rsidRDefault="00112C26" w:rsidP="00112C26">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A7862DD" w14:textId="33459342" w:rsidR="00112C26" w:rsidRDefault="00112C26" w:rsidP="00112C26">
            <w:pPr>
              <w:bidi/>
              <w:jc w:val="center"/>
              <w:rPr>
                <w:rFonts w:ascii="Sakkal Majalla" w:hAnsi="Sakkal Majalla" w:cs="Sakkal Majalla"/>
                <w:rtl/>
              </w:rPr>
            </w:pPr>
            <w:r>
              <w:rPr>
                <w:rFonts w:ascii="Sakkal Majalla" w:hAnsi="Sakkal Majalla" w:cs="Sakkal Majalla" w:hint="cs"/>
                <w:b/>
                <w:bCs/>
                <w:color w:val="000000"/>
                <w:rtl/>
              </w:rPr>
              <w:t>(الباحث العلمي)</w:t>
            </w:r>
          </w:p>
        </w:tc>
      </w:tr>
      <w:tr w:rsidR="007C361D" w14:paraId="60DF2309" w14:textId="77777777" w:rsidTr="00983E15">
        <w:tc>
          <w:tcPr>
            <w:tcW w:w="815" w:type="dxa"/>
          </w:tcPr>
          <w:p w14:paraId="56F7AA43" w14:textId="3D8AF620" w:rsidR="007C361D" w:rsidRPr="00983E15" w:rsidRDefault="007C361D" w:rsidP="00983E15">
            <w:pPr>
              <w:pStyle w:val="a6"/>
              <w:numPr>
                <w:ilvl w:val="0"/>
                <w:numId w:val="4"/>
              </w:numPr>
              <w:bidi/>
              <w:jc w:val="center"/>
              <w:rPr>
                <w:rFonts w:ascii="Sakkal Majalla" w:hAnsi="Sakkal Majalla" w:cs="Sakkal Majalla"/>
                <w:b/>
                <w:bCs/>
                <w:rtl/>
              </w:rPr>
            </w:pPr>
          </w:p>
        </w:tc>
        <w:tc>
          <w:tcPr>
            <w:tcW w:w="4664" w:type="dxa"/>
          </w:tcPr>
          <w:p w14:paraId="764BBE9B" w14:textId="611D78B5" w:rsidR="007C361D" w:rsidRDefault="007C361D" w:rsidP="007C361D">
            <w:pPr>
              <w:bidi/>
              <w:jc w:val="center"/>
              <w:rPr>
                <w:rFonts w:ascii="Sakkal Majalla" w:hAnsi="Sakkal Majalla" w:cs="Sakkal Majalla"/>
                <w:b/>
                <w:bCs/>
                <w:color w:val="000000"/>
                <w:rtl/>
              </w:rPr>
            </w:pPr>
            <w:r>
              <w:rPr>
                <w:rFonts w:ascii="Sakkal Majalla" w:hAnsi="Sakkal Majalla" w:cs="Sakkal Majalla"/>
                <w:b/>
                <w:bCs/>
                <w:color w:val="000000"/>
                <w:rtl/>
              </w:rPr>
              <w:t>الاختلاف على الأوزاعي في «علل الدارقطني - دراسة نظرية تطبيقية</w:t>
            </w:r>
          </w:p>
        </w:tc>
        <w:tc>
          <w:tcPr>
            <w:tcW w:w="2064" w:type="dxa"/>
          </w:tcPr>
          <w:p w14:paraId="52DC25B0" w14:textId="42ACA73F" w:rsidR="007C361D" w:rsidRDefault="007C361D" w:rsidP="007C361D">
            <w:pPr>
              <w:bidi/>
              <w:jc w:val="center"/>
              <w:rPr>
                <w:rFonts w:ascii="Sakkal Majalla" w:hAnsi="Sakkal Majalla" w:cs="Sakkal Majalla"/>
                <w:b/>
                <w:bCs/>
                <w:color w:val="000000"/>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الوهاب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العزيز الزيد</w:t>
            </w:r>
          </w:p>
        </w:tc>
        <w:tc>
          <w:tcPr>
            <w:tcW w:w="952" w:type="dxa"/>
          </w:tcPr>
          <w:p w14:paraId="629EA1A2" w14:textId="74990083" w:rsidR="007C361D" w:rsidRPr="00F71CD3" w:rsidRDefault="007C361D" w:rsidP="007C361D">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405" w:type="dxa"/>
          </w:tcPr>
          <w:p w14:paraId="7AABB5BD" w14:textId="2CB59F9F" w:rsidR="007C361D" w:rsidRPr="00F71CD3" w:rsidRDefault="007C361D" w:rsidP="007C361D">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الإمام محمد بن سعود</w:t>
            </w:r>
          </w:p>
        </w:tc>
        <w:tc>
          <w:tcPr>
            <w:tcW w:w="1187" w:type="dxa"/>
          </w:tcPr>
          <w:p w14:paraId="28681776" w14:textId="4EB95E51" w:rsidR="007C361D" w:rsidRPr="00F71CD3" w:rsidRDefault="007C361D" w:rsidP="007C361D">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82" w:type="dxa"/>
          </w:tcPr>
          <w:p w14:paraId="3C58D0D3" w14:textId="3864352C" w:rsidR="007C361D" w:rsidRDefault="007C361D" w:rsidP="007C361D">
            <w:pPr>
              <w:bidi/>
              <w:jc w:val="center"/>
              <w:rPr>
                <w:rFonts w:ascii="Sakkal Majalla" w:hAnsi="Sakkal Majalla" w:cs="Sakkal Majalla"/>
                <w:rtl/>
              </w:rPr>
            </w:pPr>
            <w:r>
              <w:rPr>
                <w:rFonts w:ascii="Sakkal Majalla" w:hAnsi="Sakkal Majalla" w:cs="Sakkal Majalla" w:hint="cs"/>
                <w:b/>
                <w:bCs/>
                <w:color w:val="000000"/>
                <w:rtl/>
              </w:rPr>
              <w:t>علل الحديث</w:t>
            </w:r>
          </w:p>
        </w:tc>
        <w:tc>
          <w:tcPr>
            <w:tcW w:w="786" w:type="dxa"/>
          </w:tcPr>
          <w:p w14:paraId="36500904" w14:textId="7758BA77" w:rsidR="007C361D" w:rsidRDefault="007C361D" w:rsidP="007C361D">
            <w:pPr>
              <w:bidi/>
              <w:jc w:val="center"/>
              <w:rPr>
                <w:rFonts w:ascii="Sakkal Majalla" w:hAnsi="Sakkal Majalla" w:cs="Sakkal Majalla"/>
                <w:rtl/>
              </w:rPr>
            </w:pPr>
            <w:r>
              <w:rPr>
                <w:rFonts w:ascii="Sakkal Majalla" w:hAnsi="Sakkal Majalla" w:cs="Sakkal Majalla" w:hint="cs"/>
                <w:b/>
                <w:bCs/>
                <w:color w:val="000000"/>
                <w:rtl/>
              </w:rPr>
              <w:t>تم</w:t>
            </w:r>
          </w:p>
        </w:tc>
        <w:tc>
          <w:tcPr>
            <w:tcW w:w="1649" w:type="dxa"/>
          </w:tcPr>
          <w:p w14:paraId="21F64D23" w14:textId="77777777" w:rsidR="007C361D" w:rsidRDefault="007C361D" w:rsidP="007C361D">
            <w:pPr>
              <w:bidi/>
              <w:jc w:val="center"/>
              <w:rPr>
                <w:rFonts w:ascii="Sakkal Majalla" w:hAnsi="Sakkal Majalla" w:cs="Sakkal Majalla"/>
                <w:rtl/>
              </w:rPr>
            </w:pPr>
            <w:r>
              <w:rPr>
                <w:rFonts w:ascii="Sakkal Majalla" w:hAnsi="Sakkal Majalla" w:cs="Sakkal Majalla" w:hint="cs"/>
                <w:rtl/>
              </w:rPr>
              <w:t>متوفر</w:t>
            </w:r>
          </w:p>
          <w:p w14:paraId="3776BA8A" w14:textId="00F9EC65" w:rsidR="007C361D" w:rsidRDefault="007C361D" w:rsidP="007C361D">
            <w:pPr>
              <w:bidi/>
              <w:jc w:val="center"/>
              <w:rPr>
                <w:rFonts w:ascii="Sakkal Majalla" w:hAnsi="Sakkal Majalla" w:cs="Sakkal Majalla"/>
                <w:rtl/>
              </w:rPr>
            </w:pPr>
            <w:r>
              <w:rPr>
                <w:rFonts w:ascii="Sakkal Majalla" w:hAnsi="Sakkal Majalla" w:cs="Sakkal Majalla" w:hint="cs"/>
                <w:rtl/>
              </w:rPr>
              <w:t>(الباحث العلمي)</w:t>
            </w:r>
          </w:p>
        </w:tc>
      </w:tr>
      <w:tr w:rsidR="00A77699" w14:paraId="736AAFF5" w14:textId="4E38D7CE" w:rsidTr="00983E15">
        <w:tc>
          <w:tcPr>
            <w:tcW w:w="815" w:type="dxa"/>
          </w:tcPr>
          <w:p w14:paraId="51A970F0" w14:textId="17110318" w:rsidR="00A77699" w:rsidRPr="00983E15" w:rsidRDefault="00A77699" w:rsidP="00983E15">
            <w:pPr>
              <w:pStyle w:val="a6"/>
              <w:numPr>
                <w:ilvl w:val="0"/>
                <w:numId w:val="4"/>
              </w:numPr>
              <w:bidi/>
              <w:jc w:val="center"/>
              <w:rPr>
                <w:rFonts w:ascii="Sakkal Majalla" w:hAnsi="Sakkal Majalla" w:cs="Sakkal Majalla"/>
                <w:b/>
                <w:bCs/>
                <w:rtl/>
              </w:rPr>
            </w:pPr>
          </w:p>
        </w:tc>
        <w:tc>
          <w:tcPr>
            <w:tcW w:w="4664" w:type="dxa"/>
          </w:tcPr>
          <w:p w14:paraId="6C5E860B" w14:textId="5D5EE800" w:rsidR="00A77699" w:rsidRPr="001F3876" w:rsidRDefault="00A77699" w:rsidP="00A77699">
            <w:pPr>
              <w:bidi/>
              <w:jc w:val="center"/>
              <w:rPr>
                <w:rFonts w:ascii="Sakkal Majalla" w:hAnsi="Sakkal Majalla" w:cs="Sakkal Majalla"/>
                <w:b/>
                <w:bCs/>
                <w:color w:val="000000"/>
                <w:rtl/>
              </w:rPr>
            </w:pPr>
            <w:r>
              <w:rPr>
                <w:rFonts w:ascii="Sakkal Majalla" w:hAnsi="Sakkal Majalla" w:cs="Sakkal Majalla"/>
                <w:b/>
                <w:bCs/>
                <w:color w:val="000000"/>
                <w:rtl/>
              </w:rPr>
              <w:t>مرويات الامام سفيان بن عيينة المعلة بالاختلاف في كتاب العلل للدار قطني، من المجلد الأول وحتى نهاية المجلد الحادي عشر، جمعاً ودراسة</w:t>
            </w:r>
          </w:p>
        </w:tc>
        <w:tc>
          <w:tcPr>
            <w:tcW w:w="2064" w:type="dxa"/>
          </w:tcPr>
          <w:p w14:paraId="0149528E" w14:textId="4C5E4398" w:rsidR="00A77699" w:rsidRPr="001F3876" w:rsidRDefault="00A77699" w:rsidP="00A77699">
            <w:pPr>
              <w:bidi/>
              <w:jc w:val="center"/>
              <w:rPr>
                <w:rFonts w:ascii="Sakkal Majalla" w:hAnsi="Sakkal Majalla" w:cs="Sakkal Majalla"/>
                <w:b/>
                <w:bCs/>
                <w:color w:val="000000"/>
                <w:rtl/>
              </w:rPr>
            </w:pPr>
            <w:r>
              <w:rPr>
                <w:rFonts w:ascii="Sakkal Majalla" w:hAnsi="Sakkal Majalla" w:cs="Sakkal Majalla"/>
                <w:b/>
                <w:bCs/>
                <w:color w:val="000000"/>
                <w:rtl/>
              </w:rPr>
              <w:t>فرحان خلف العنزي</w:t>
            </w:r>
          </w:p>
        </w:tc>
        <w:tc>
          <w:tcPr>
            <w:tcW w:w="952" w:type="dxa"/>
          </w:tcPr>
          <w:p w14:paraId="74F0BD1E" w14:textId="67F3FF81" w:rsidR="00A77699" w:rsidRPr="00F71CD3" w:rsidRDefault="00A77699" w:rsidP="00A77699">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16244991" w14:textId="09790446" w:rsidR="00A77699" w:rsidRPr="00F71CD3" w:rsidRDefault="00A77699" w:rsidP="00A77699">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الملك سعود</w:t>
            </w:r>
          </w:p>
        </w:tc>
        <w:tc>
          <w:tcPr>
            <w:tcW w:w="1187" w:type="dxa"/>
          </w:tcPr>
          <w:p w14:paraId="09270B82" w14:textId="02A5A090" w:rsidR="00A77699" w:rsidRPr="00F71CD3" w:rsidRDefault="00A77699" w:rsidP="00A77699">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39F126CF" w14:textId="3314E27F" w:rsidR="00A77699" w:rsidRPr="009F56E8" w:rsidRDefault="00A77699" w:rsidP="00A77699">
            <w:pPr>
              <w:bidi/>
              <w:jc w:val="center"/>
              <w:rPr>
                <w:rFonts w:ascii="Sakkal Majalla" w:hAnsi="Sakkal Majalla" w:cs="Sakkal Majalla"/>
                <w:rtl/>
              </w:rPr>
            </w:pPr>
            <w:r>
              <w:rPr>
                <w:rFonts w:ascii="Sakkal Majalla" w:hAnsi="Sakkal Majalla" w:cs="Sakkal Majalla" w:hint="cs"/>
                <w:rtl/>
              </w:rPr>
              <w:t>علل الحديث</w:t>
            </w:r>
          </w:p>
        </w:tc>
        <w:tc>
          <w:tcPr>
            <w:tcW w:w="786" w:type="dxa"/>
          </w:tcPr>
          <w:p w14:paraId="2BF42367" w14:textId="52E623D1" w:rsidR="00A77699" w:rsidRDefault="00A77699" w:rsidP="00A77699">
            <w:pPr>
              <w:bidi/>
              <w:jc w:val="center"/>
              <w:rPr>
                <w:rFonts w:ascii="Sakkal Majalla" w:hAnsi="Sakkal Majalla" w:cs="Sakkal Majalla"/>
                <w:rtl/>
              </w:rPr>
            </w:pPr>
            <w:r>
              <w:rPr>
                <w:rFonts w:ascii="Sakkal Majalla" w:hAnsi="Sakkal Majalla" w:cs="Sakkal Majalla" w:hint="cs"/>
                <w:b/>
                <w:bCs/>
                <w:color w:val="000000"/>
                <w:rtl/>
              </w:rPr>
              <w:t>تم</w:t>
            </w:r>
          </w:p>
        </w:tc>
        <w:tc>
          <w:tcPr>
            <w:tcW w:w="1649" w:type="dxa"/>
          </w:tcPr>
          <w:p w14:paraId="43277D14" w14:textId="77777777" w:rsidR="00A77699" w:rsidRDefault="00A77699" w:rsidP="00A77699">
            <w:pPr>
              <w:bidi/>
              <w:jc w:val="center"/>
              <w:rPr>
                <w:rFonts w:ascii="Sakkal Majalla" w:hAnsi="Sakkal Majalla" w:cs="Sakkal Majalla"/>
                <w:rtl/>
              </w:rPr>
            </w:pPr>
            <w:r>
              <w:rPr>
                <w:rFonts w:ascii="Sakkal Majalla" w:hAnsi="Sakkal Majalla" w:cs="Sakkal Majalla" w:hint="cs"/>
                <w:b/>
                <w:bCs/>
                <w:color w:val="000000"/>
                <w:rtl/>
              </w:rPr>
              <w:t>مكتبة الملك فهد</w:t>
            </w:r>
          </w:p>
          <w:p w14:paraId="75BBEA60" w14:textId="0F9BBE08" w:rsidR="00001368" w:rsidRDefault="00001368" w:rsidP="00001368">
            <w:pPr>
              <w:bidi/>
              <w:jc w:val="center"/>
              <w:rPr>
                <w:rFonts w:ascii="Sakkal Majalla" w:hAnsi="Sakkal Majalla" w:cs="Sakkal Majalla"/>
                <w:rtl/>
              </w:rPr>
            </w:pPr>
            <w:r>
              <w:rPr>
                <w:rFonts w:ascii="Sakkal Majalla" w:hAnsi="Sakkal Majalla" w:cs="Sakkal Majalla" w:hint="cs"/>
                <w:rtl/>
              </w:rPr>
              <w:t>الوطنية</w:t>
            </w:r>
          </w:p>
        </w:tc>
      </w:tr>
      <w:tr w:rsidR="00CE071A" w14:paraId="68C72917" w14:textId="77777777" w:rsidTr="00983E15">
        <w:tc>
          <w:tcPr>
            <w:tcW w:w="815" w:type="dxa"/>
          </w:tcPr>
          <w:p w14:paraId="1EF6FEB7" w14:textId="02B05E8E" w:rsidR="00CE071A" w:rsidRPr="00983E15" w:rsidRDefault="00CE071A" w:rsidP="00983E15">
            <w:pPr>
              <w:pStyle w:val="a6"/>
              <w:numPr>
                <w:ilvl w:val="0"/>
                <w:numId w:val="4"/>
              </w:numPr>
              <w:bidi/>
              <w:jc w:val="center"/>
              <w:rPr>
                <w:rFonts w:ascii="Sakkal Majalla" w:hAnsi="Sakkal Majalla" w:cs="Sakkal Majalla"/>
                <w:b/>
                <w:bCs/>
                <w:rtl/>
              </w:rPr>
            </w:pPr>
          </w:p>
        </w:tc>
        <w:tc>
          <w:tcPr>
            <w:tcW w:w="4664" w:type="dxa"/>
          </w:tcPr>
          <w:p w14:paraId="04967432" w14:textId="5C531A2D" w:rsidR="00CE071A" w:rsidRDefault="00CE071A" w:rsidP="00CE071A">
            <w:pPr>
              <w:bidi/>
              <w:jc w:val="center"/>
              <w:rPr>
                <w:rFonts w:ascii="Sakkal Majalla" w:hAnsi="Sakkal Majalla" w:cs="Sakkal Majalla"/>
                <w:b/>
                <w:bCs/>
                <w:color w:val="000000"/>
                <w:rtl/>
              </w:rPr>
            </w:pPr>
            <w:r w:rsidRPr="000061E2">
              <w:rPr>
                <w:rFonts w:ascii="Sakkal Majalla" w:hAnsi="Sakkal Majalla" w:cs="Sakkal Majalla"/>
                <w:b/>
                <w:bCs/>
                <w:color w:val="000000"/>
                <w:rtl/>
              </w:rPr>
              <w:t>طبقات الرواة عن مسعر بن كدام جمعا ودراسة</w:t>
            </w:r>
          </w:p>
        </w:tc>
        <w:tc>
          <w:tcPr>
            <w:tcW w:w="2064" w:type="dxa"/>
          </w:tcPr>
          <w:p w14:paraId="1AF4611B" w14:textId="7B2021DC" w:rsidR="00CE071A" w:rsidRDefault="00CE071A" w:rsidP="00CE071A">
            <w:pPr>
              <w:bidi/>
              <w:jc w:val="center"/>
              <w:rPr>
                <w:rFonts w:ascii="Sakkal Majalla" w:hAnsi="Sakkal Majalla" w:cs="Sakkal Majalla"/>
                <w:b/>
                <w:bCs/>
                <w:color w:val="000000"/>
                <w:rtl/>
              </w:rPr>
            </w:pPr>
            <w:r w:rsidRPr="000061E2">
              <w:rPr>
                <w:rFonts w:ascii="Sakkal Majalla" w:hAnsi="Sakkal Majalla" w:cs="Sakkal Majalla"/>
                <w:b/>
                <w:bCs/>
                <w:color w:val="000000"/>
                <w:rtl/>
              </w:rPr>
              <w:t>منصور سعد محمد الصبحي</w:t>
            </w:r>
          </w:p>
        </w:tc>
        <w:tc>
          <w:tcPr>
            <w:tcW w:w="952" w:type="dxa"/>
          </w:tcPr>
          <w:p w14:paraId="2C3E1277" w14:textId="1ABFFC3F" w:rsidR="00CE071A" w:rsidRPr="00F71CD3" w:rsidRDefault="00CE071A" w:rsidP="00CE071A">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405" w:type="dxa"/>
          </w:tcPr>
          <w:p w14:paraId="645727E9" w14:textId="523CB229" w:rsidR="00CE071A" w:rsidRPr="00F71CD3" w:rsidRDefault="00CE071A" w:rsidP="00CE071A">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87" w:type="dxa"/>
          </w:tcPr>
          <w:p w14:paraId="7EA2F6D3" w14:textId="7D8BAE5A" w:rsidR="00CE071A" w:rsidRPr="00F71CD3" w:rsidRDefault="00CE071A" w:rsidP="00CE071A">
            <w:pPr>
              <w:bidi/>
              <w:jc w:val="center"/>
              <w:rPr>
                <w:rFonts w:ascii="Sakkal Majalla" w:hAnsi="Sakkal Majalla" w:cs="Sakkal Majalla"/>
                <w:b/>
                <w:bCs/>
                <w:color w:val="000000"/>
                <w:rtl/>
              </w:rPr>
            </w:pPr>
            <w:r>
              <w:rPr>
                <w:rFonts w:ascii="Sakkal Majalla" w:hAnsi="Sakkal Majalla" w:cs="Sakkal Majalla" w:hint="cs"/>
                <w:b/>
                <w:bCs/>
                <w:color w:val="000000"/>
                <w:rtl/>
              </w:rPr>
              <w:t>دكتوراة</w:t>
            </w:r>
          </w:p>
        </w:tc>
        <w:tc>
          <w:tcPr>
            <w:tcW w:w="1182" w:type="dxa"/>
          </w:tcPr>
          <w:p w14:paraId="4CE3ED0B" w14:textId="72AC9C44" w:rsidR="00CE071A" w:rsidRDefault="00CE071A" w:rsidP="00CE071A">
            <w:pPr>
              <w:bidi/>
              <w:jc w:val="center"/>
              <w:rPr>
                <w:rFonts w:ascii="Sakkal Majalla" w:hAnsi="Sakkal Majalla" w:cs="Sakkal Majalla"/>
                <w:rtl/>
              </w:rPr>
            </w:pPr>
            <w:r w:rsidRPr="00110F76">
              <w:rPr>
                <w:rFonts w:ascii="Sakkal Majalla" w:hAnsi="Sakkal Majalla" w:cs="Sakkal Majalla" w:hint="cs"/>
                <w:b/>
                <w:bCs/>
                <w:color w:val="000000"/>
                <w:rtl/>
              </w:rPr>
              <w:t>الجرح والتعديل</w:t>
            </w:r>
          </w:p>
        </w:tc>
        <w:tc>
          <w:tcPr>
            <w:tcW w:w="786" w:type="dxa"/>
          </w:tcPr>
          <w:p w14:paraId="5F09AA84" w14:textId="62F3DA5B" w:rsidR="00CE071A" w:rsidRDefault="00CE071A" w:rsidP="00CE071A">
            <w:pPr>
              <w:bidi/>
              <w:jc w:val="center"/>
              <w:rPr>
                <w:rFonts w:ascii="Sakkal Majalla" w:hAnsi="Sakkal Majalla" w:cs="Sakkal Majalla"/>
                <w:rtl/>
              </w:rPr>
            </w:pPr>
            <w:r>
              <w:rPr>
                <w:rFonts w:ascii="Sakkal Majalla" w:hAnsi="Sakkal Majalla" w:cs="Sakkal Majalla" w:hint="cs"/>
                <w:b/>
                <w:bCs/>
                <w:color w:val="000000"/>
                <w:rtl/>
              </w:rPr>
              <w:t>تم</w:t>
            </w:r>
          </w:p>
        </w:tc>
        <w:tc>
          <w:tcPr>
            <w:tcW w:w="1649" w:type="dxa"/>
          </w:tcPr>
          <w:p w14:paraId="400CC66D" w14:textId="77777777" w:rsidR="00CE071A" w:rsidRDefault="00CE071A" w:rsidP="00CE071A">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10DF7CE5" w14:textId="4525169E" w:rsidR="00CE071A" w:rsidRPr="006E0903" w:rsidRDefault="00CE071A" w:rsidP="00CE071A">
            <w:pPr>
              <w:bidi/>
              <w:jc w:val="center"/>
              <w:rPr>
                <w:rFonts w:ascii="Sakkal Majalla" w:hAnsi="Sakkal Majalla" w:cs="Sakkal Majalla"/>
                <w:highlight w:val="cyan"/>
                <w:rtl/>
              </w:rPr>
            </w:pPr>
            <w:r>
              <w:rPr>
                <w:rFonts w:ascii="Sakkal Majalla" w:hAnsi="Sakkal Majalla" w:cs="Sakkal Majalla" w:hint="cs"/>
                <w:b/>
                <w:bCs/>
                <w:color w:val="000000"/>
                <w:rtl/>
              </w:rPr>
              <w:t>(الباحث العلمي)</w:t>
            </w:r>
          </w:p>
        </w:tc>
      </w:tr>
      <w:tr w:rsidR="006F389B" w14:paraId="6DAC4B4F" w14:textId="241EDC35" w:rsidTr="00983E15">
        <w:tc>
          <w:tcPr>
            <w:tcW w:w="815" w:type="dxa"/>
          </w:tcPr>
          <w:p w14:paraId="6AC436F9" w14:textId="43280EDB"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047DE3A6" w14:textId="3FA40EA3" w:rsidR="006F389B" w:rsidRPr="001F3876" w:rsidRDefault="006F389B" w:rsidP="00390DAC">
            <w:pPr>
              <w:bidi/>
              <w:jc w:val="center"/>
              <w:rPr>
                <w:rFonts w:ascii="Sakkal Majalla" w:hAnsi="Sakkal Majalla" w:cs="Sakkal Majalla"/>
                <w:b/>
                <w:bCs/>
                <w:color w:val="000000"/>
                <w:rtl/>
              </w:rPr>
            </w:pPr>
            <w:r>
              <w:rPr>
                <w:rFonts w:ascii="Sakkal Majalla" w:hAnsi="Sakkal Majalla" w:cs="Sakkal Majalla"/>
                <w:b/>
                <w:bCs/>
                <w:color w:val="000000"/>
                <w:rtl/>
              </w:rPr>
              <w:t>المطاعن المعاصرة في متون الصحيحين، دراسة نقدية</w:t>
            </w:r>
          </w:p>
        </w:tc>
        <w:tc>
          <w:tcPr>
            <w:tcW w:w="2064" w:type="dxa"/>
          </w:tcPr>
          <w:p w14:paraId="6C930E13" w14:textId="093AA1E1" w:rsidR="006F389B" w:rsidRPr="001F3876" w:rsidRDefault="006F389B" w:rsidP="00390DAC">
            <w:pPr>
              <w:bidi/>
              <w:jc w:val="center"/>
              <w:rPr>
                <w:rFonts w:ascii="Sakkal Majalla" w:hAnsi="Sakkal Majalla" w:cs="Sakkal Majalla"/>
                <w:b/>
                <w:bCs/>
                <w:color w:val="000000"/>
                <w:rtl/>
              </w:rPr>
            </w:pPr>
            <w:r>
              <w:rPr>
                <w:rFonts w:ascii="Sakkal Majalla" w:hAnsi="Sakkal Majalla" w:cs="Sakkal Majalla"/>
                <w:b/>
                <w:bCs/>
                <w:color w:val="000000"/>
                <w:rtl/>
              </w:rPr>
              <w:t>عبد الرحمن عبد الله الحازمي</w:t>
            </w:r>
          </w:p>
        </w:tc>
        <w:tc>
          <w:tcPr>
            <w:tcW w:w="952" w:type="dxa"/>
          </w:tcPr>
          <w:p w14:paraId="608FE6A3" w14:textId="131C6E4A"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29743A2C" w14:textId="582C9F5F"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الملك سعود</w:t>
            </w:r>
          </w:p>
        </w:tc>
        <w:tc>
          <w:tcPr>
            <w:tcW w:w="1187" w:type="dxa"/>
          </w:tcPr>
          <w:p w14:paraId="6AE86BFE" w14:textId="42EAF500"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7183F072" w14:textId="52C0B4DD" w:rsidR="006F389B" w:rsidRPr="009F56E8" w:rsidRDefault="006F389B" w:rsidP="00390DAC">
            <w:pPr>
              <w:bidi/>
              <w:jc w:val="center"/>
              <w:rPr>
                <w:rFonts w:ascii="Sakkal Majalla" w:hAnsi="Sakkal Majalla" w:cs="Sakkal Majalla"/>
                <w:rtl/>
              </w:rPr>
            </w:pPr>
            <w:r>
              <w:rPr>
                <w:rFonts w:ascii="Sakkal Majalla" w:hAnsi="Sakkal Majalla" w:cs="Sakkal Majalla" w:hint="cs"/>
                <w:rtl/>
              </w:rPr>
              <w:t>الدفاع عن السنة</w:t>
            </w:r>
          </w:p>
        </w:tc>
        <w:tc>
          <w:tcPr>
            <w:tcW w:w="786" w:type="dxa"/>
          </w:tcPr>
          <w:p w14:paraId="4B39F0E9" w14:textId="6B97DBDC" w:rsidR="006F389B" w:rsidRDefault="00426C61" w:rsidP="00390DAC">
            <w:pPr>
              <w:bidi/>
              <w:jc w:val="center"/>
              <w:rPr>
                <w:rFonts w:ascii="Sakkal Majalla" w:hAnsi="Sakkal Majalla" w:cs="Sakkal Majalla"/>
                <w:rtl/>
              </w:rPr>
            </w:pPr>
            <w:r>
              <w:rPr>
                <w:rFonts w:ascii="Sakkal Majalla" w:hAnsi="Sakkal Majalla" w:cs="Sakkal Majalla" w:hint="cs"/>
                <w:rtl/>
              </w:rPr>
              <w:t>تم</w:t>
            </w:r>
          </w:p>
        </w:tc>
        <w:tc>
          <w:tcPr>
            <w:tcW w:w="1649" w:type="dxa"/>
          </w:tcPr>
          <w:p w14:paraId="0328DAAF" w14:textId="77777777" w:rsidR="006F389B" w:rsidRDefault="000A0342" w:rsidP="00390DAC">
            <w:pPr>
              <w:bidi/>
              <w:jc w:val="center"/>
              <w:rPr>
                <w:rFonts w:ascii="Sakkal Majalla" w:hAnsi="Sakkal Majalla" w:cs="Sakkal Majalla"/>
                <w:rtl/>
              </w:rPr>
            </w:pPr>
            <w:r>
              <w:rPr>
                <w:rFonts w:ascii="Sakkal Majalla" w:hAnsi="Sakkal Majalla" w:cs="Sakkal Majalla" w:hint="cs"/>
                <w:rtl/>
              </w:rPr>
              <w:t xml:space="preserve">متوفر </w:t>
            </w:r>
          </w:p>
          <w:p w14:paraId="4EF2991F" w14:textId="4CAFF3E9" w:rsidR="000A0342" w:rsidRDefault="000A0342" w:rsidP="000A0342">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725663AB" w14:textId="55DB6922" w:rsidTr="00983E15">
        <w:tc>
          <w:tcPr>
            <w:tcW w:w="815" w:type="dxa"/>
            <w:shd w:val="clear" w:color="auto" w:fill="FFF2CC"/>
          </w:tcPr>
          <w:p w14:paraId="05A7F163" w14:textId="72CEB3E9"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16E406DC" w14:textId="71740458" w:rsidR="006F389B" w:rsidRPr="00390DAC" w:rsidRDefault="006F389B" w:rsidP="00390DAC">
            <w:pPr>
              <w:bidi/>
              <w:jc w:val="center"/>
              <w:rPr>
                <w:rFonts w:ascii="Sakkal Majalla" w:hAnsi="Sakkal Majalla" w:cs="Sakkal Majalla"/>
                <w:b/>
                <w:bCs/>
                <w:color w:val="000000"/>
                <w:rtl/>
              </w:rPr>
            </w:pPr>
            <w:r>
              <w:rPr>
                <w:rFonts w:ascii="Sakkal Majalla" w:hAnsi="Sakkal Majalla" w:cs="Sakkal Majalla"/>
                <w:b/>
                <w:bCs/>
                <w:color w:val="000000"/>
                <w:rtl/>
              </w:rPr>
              <w:t>الأحاديث التي حكم عليها العقيلي في كتابه الضعفاء باللين مع تعدد طرقها، من أول الكتاب، إلى ترجمة سليمان بن قرم</w:t>
            </w:r>
          </w:p>
        </w:tc>
        <w:tc>
          <w:tcPr>
            <w:tcW w:w="2064" w:type="dxa"/>
            <w:shd w:val="clear" w:color="auto" w:fill="FFF2CC"/>
          </w:tcPr>
          <w:p w14:paraId="44E7D99F" w14:textId="561F1335" w:rsidR="006F389B" w:rsidRPr="00390DAC" w:rsidRDefault="006F389B" w:rsidP="00390DAC">
            <w:pPr>
              <w:bidi/>
              <w:jc w:val="center"/>
              <w:rPr>
                <w:rFonts w:ascii="Sakkal Majalla" w:hAnsi="Sakkal Majalla" w:cs="Sakkal Majalla"/>
                <w:b/>
                <w:bCs/>
                <w:color w:val="000000"/>
                <w:rtl/>
              </w:rPr>
            </w:pPr>
            <w:r>
              <w:rPr>
                <w:rFonts w:ascii="Sakkal Majalla" w:hAnsi="Sakkal Majalla" w:cs="Sakkal Majalla"/>
                <w:b/>
                <w:bCs/>
                <w:color w:val="000000"/>
                <w:rtl/>
              </w:rPr>
              <w:t>عبير عبد الرحمن القصير</w:t>
            </w:r>
          </w:p>
        </w:tc>
        <w:tc>
          <w:tcPr>
            <w:tcW w:w="952" w:type="dxa"/>
            <w:shd w:val="clear" w:color="auto" w:fill="FFF2CC"/>
          </w:tcPr>
          <w:p w14:paraId="0D948F58" w14:textId="0A28F766"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05" w:type="dxa"/>
            <w:shd w:val="clear" w:color="auto" w:fill="FFF2CC"/>
          </w:tcPr>
          <w:p w14:paraId="51831B33" w14:textId="1FBA2A05"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الملك سعود</w:t>
            </w:r>
          </w:p>
        </w:tc>
        <w:tc>
          <w:tcPr>
            <w:tcW w:w="1187" w:type="dxa"/>
            <w:shd w:val="clear" w:color="auto" w:fill="FFF2CC"/>
          </w:tcPr>
          <w:p w14:paraId="2DB75B14" w14:textId="34B11960"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6E2DE927" w14:textId="35D4F124" w:rsidR="006F389B" w:rsidRPr="009F56E8" w:rsidRDefault="006F389B" w:rsidP="00390DAC">
            <w:pPr>
              <w:bidi/>
              <w:jc w:val="center"/>
              <w:rPr>
                <w:rFonts w:ascii="Sakkal Majalla" w:hAnsi="Sakkal Majalla" w:cs="Sakkal Majalla"/>
                <w:rtl/>
              </w:rPr>
            </w:pPr>
            <w:r>
              <w:rPr>
                <w:rFonts w:ascii="Sakkal Majalla" w:hAnsi="Sakkal Majalla" w:cs="Sakkal Majalla" w:hint="cs"/>
                <w:strike/>
                <w:rtl/>
              </w:rPr>
              <w:t>جهود المُحدِّثين</w:t>
            </w:r>
          </w:p>
          <w:p>
            <w:r>
              <w:rPr>
                <w:b/>
                <w:color w:val="C00000"/>
              </w:rPr>
              <w:t>← مقترح: علل الحديث</w:t>
            </w:r>
          </w:p>
          <w:p>
            <w:r>
              <w:rPr>
                <w:color w:val="7F0000"/>
              </w:rPr>
              <w:t>(القاعدة 5) «الأحاديث التي حكم عليها العقيلي باللين مع تعدد طرقها» أمارةٌ منصوصة لعلل الحديث (حكم ناقدٍ على الأحاديث مع النظر في طرقها ومتابعاتها تطبيقًا)، ونصّ الملف على أن «الأحاديث التي حكم عليها فلان بكذا» لا تدخل في جهود المحدثين</w:t>
            </w:r>
          </w:p>
        </w:tc>
        <w:tc>
          <w:tcPr>
            <w:tcW w:w="786" w:type="dxa"/>
            <w:shd w:val="clear" w:color="auto" w:fill="FFF2CC"/>
          </w:tcPr>
          <w:p w14:paraId="672DE368" w14:textId="77777777" w:rsidR="006F389B" w:rsidRDefault="006F389B" w:rsidP="00390DAC">
            <w:pPr>
              <w:bidi/>
              <w:jc w:val="center"/>
              <w:rPr>
                <w:rFonts w:ascii="Sakkal Majalla" w:hAnsi="Sakkal Majalla" w:cs="Sakkal Majalla"/>
                <w:rtl/>
              </w:rPr>
            </w:pPr>
          </w:p>
        </w:tc>
        <w:tc>
          <w:tcPr>
            <w:tcW w:w="1649" w:type="dxa"/>
            <w:shd w:val="clear" w:color="auto" w:fill="FFF2CC"/>
          </w:tcPr>
          <w:p w14:paraId="5D5D1B63" w14:textId="5CF2F33F" w:rsidR="006F389B" w:rsidRDefault="00D26E38" w:rsidP="00390DAC">
            <w:pPr>
              <w:bidi/>
              <w:jc w:val="center"/>
              <w:rPr>
                <w:rFonts w:ascii="Sakkal Majalla" w:hAnsi="Sakkal Majalla" w:cs="Sakkal Majalla"/>
                <w:rtl/>
              </w:rPr>
            </w:pPr>
            <w:r w:rsidRPr="006E0903">
              <w:rPr>
                <w:rFonts w:ascii="Sakkal Majalla" w:hAnsi="Sakkal Majalla" w:cs="Sakkal Majalla" w:hint="cs"/>
                <w:highlight w:val="cyan"/>
                <w:rtl/>
              </w:rPr>
              <w:t>لم أقف عليه</w:t>
            </w:r>
          </w:p>
        </w:tc>
      </w:tr>
      <w:tr w:rsidR="006F389B" w14:paraId="1F01D479" w14:textId="053182EA" w:rsidTr="00983E15">
        <w:tc>
          <w:tcPr>
            <w:tcW w:w="815" w:type="dxa"/>
            <w:shd w:val="clear" w:color="auto" w:fill="FFF2CC"/>
          </w:tcPr>
          <w:p w14:paraId="773A838A" w14:textId="7ED8E601"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1AD53F0B" w14:textId="247AF3B9" w:rsidR="006F389B" w:rsidRPr="00C76B1A" w:rsidRDefault="006F389B" w:rsidP="00742B6D">
            <w:pPr>
              <w:bidi/>
              <w:jc w:val="center"/>
              <w:rPr>
                <w:rFonts w:ascii="Sakkal Majalla" w:hAnsi="Sakkal Majalla" w:cs="Sakkal Majalla"/>
                <w:b/>
                <w:bCs/>
                <w:color w:val="000000"/>
                <w:rtl/>
              </w:rPr>
            </w:pPr>
            <w:r>
              <w:rPr>
                <w:rFonts w:ascii="Sakkal Majalla" w:hAnsi="Sakkal Majalla" w:cs="Sakkal Majalla"/>
                <w:b/>
                <w:bCs/>
                <w:color w:val="000000"/>
                <w:rtl/>
              </w:rPr>
              <w:t>الأحاديث الواردة في كتاب إعانة الطالبين، تخريج ودراسة، القسم الأول</w:t>
            </w:r>
          </w:p>
        </w:tc>
        <w:tc>
          <w:tcPr>
            <w:tcW w:w="2064" w:type="dxa"/>
            <w:shd w:val="clear" w:color="auto" w:fill="FFF2CC"/>
          </w:tcPr>
          <w:p w14:paraId="01E050DB" w14:textId="02D599B5" w:rsidR="006F389B" w:rsidRPr="00C76B1A" w:rsidRDefault="006F389B" w:rsidP="00742B6D">
            <w:pPr>
              <w:bidi/>
              <w:jc w:val="center"/>
              <w:rPr>
                <w:rFonts w:ascii="Sakkal Majalla" w:hAnsi="Sakkal Majalla" w:cs="Sakkal Majalla"/>
                <w:b/>
                <w:bCs/>
                <w:color w:val="000000"/>
                <w:rtl/>
              </w:rPr>
            </w:pPr>
            <w:r>
              <w:rPr>
                <w:rFonts w:ascii="Sakkal Majalla" w:hAnsi="Sakkal Majalla" w:cs="Sakkal Majalla"/>
                <w:b/>
                <w:bCs/>
                <w:color w:val="000000"/>
                <w:rtl/>
              </w:rPr>
              <w:t xml:space="preserve">رشاد محمد سليم </w:t>
            </w:r>
          </w:p>
        </w:tc>
        <w:tc>
          <w:tcPr>
            <w:tcW w:w="952" w:type="dxa"/>
            <w:shd w:val="clear" w:color="auto" w:fill="FFF2CC"/>
          </w:tcPr>
          <w:p w14:paraId="158A9C75" w14:textId="423DAAF7" w:rsidR="006F389B" w:rsidRPr="00F71CD3" w:rsidRDefault="006F389B" w:rsidP="00742B6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139D401F" w14:textId="48146B3C" w:rsidR="006F389B" w:rsidRPr="00F71CD3" w:rsidRDefault="006F389B" w:rsidP="00742B6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الملك سعود</w:t>
            </w:r>
          </w:p>
        </w:tc>
        <w:tc>
          <w:tcPr>
            <w:tcW w:w="1187" w:type="dxa"/>
            <w:shd w:val="clear" w:color="auto" w:fill="FFF2CC"/>
          </w:tcPr>
          <w:p w14:paraId="12B1A927" w14:textId="5262BA4E" w:rsidR="006F389B" w:rsidRPr="00F71CD3" w:rsidRDefault="006F389B" w:rsidP="00742B6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44B2EB83" w14:textId="29F103F4" w:rsidR="006F389B" w:rsidRPr="009F56E8" w:rsidRDefault="006F389B" w:rsidP="00742B6D">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تحقيق الكتب الحديثية</w:t>
            </w:r>
          </w:p>
          <w:p>
            <w:r>
              <w:rPr>
                <w:color w:val="7F0000"/>
              </w:rPr>
              <w:t>(القاعدة 4) «الأحاديث الواردة في كتاب إعانة الطالبين تخريج ودراسة»: أحاديث كتاب فقهي تخريجًا ودراسة (وسم تخريج)، وسائر أجزاء السلسلة الستة في تحقيق الكتب (القاعدة ٢)</w:t>
            </w:r>
          </w:p>
        </w:tc>
        <w:tc>
          <w:tcPr>
            <w:tcW w:w="786" w:type="dxa"/>
            <w:shd w:val="clear" w:color="auto" w:fill="FFF2CC"/>
          </w:tcPr>
          <w:p w14:paraId="2D85F589" w14:textId="77777777" w:rsidR="006F389B" w:rsidRDefault="006F389B" w:rsidP="00742B6D">
            <w:pPr>
              <w:bidi/>
              <w:jc w:val="center"/>
              <w:rPr>
                <w:rFonts w:ascii="Sakkal Majalla" w:hAnsi="Sakkal Majalla" w:cs="Sakkal Majalla"/>
                <w:rtl/>
              </w:rPr>
            </w:pPr>
          </w:p>
        </w:tc>
        <w:tc>
          <w:tcPr>
            <w:tcW w:w="1649" w:type="dxa"/>
            <w:shd w:val="clear" w:color="auto" w:fill="FFF2CC"/>
          </w:tcPr>
          <w:p w14:paraId="5778115D" w14:textId="67D7E158" w:rsidR="006F389B" w:rsidRDefault="0003181B" w:rsidP="00742B6D">
            <w:pPr>
              <w:bidi/>
              <w:jc w:val="center"/>
              <w:rPr>
                <w:rFonts w:ascii="Sakkal Majalla" w:hAnsi="Sakkal Majalla" w:cs="Sakkal Majalla"/>
                <w:rtl/>
              </w:rPr>
            </w:pPr>
            <w:r w:rsidRPr="006E0903">
              <w:rPr>
                <w:rFonts w:ascii="Sakkal Majalla" w:hAnsi="Sakkal Majalla" w:cs="Sakkal Majalla" w:hint="cs"/>
                <w:highlight w:val="cyan"/>
                <w:rtl/>
              </w:rPr>
              <w:t>لم أقف عليه</w:t>
            </w:r>
          </w:p>
        </w:tc>
      </w:tr>
      <w:tr w:rsidR="006F389B" w14:paraId="40CD5F81" w14:textId="19A9071F" w:rsidTr="00983E15">
        <w:tc>
          <w:tcPr>
            <w:tcW w:w="815" w:type="dxa"/>
            <w:shd w:val="clear" w:color="auto" w:fill="FFF2CC"/>
          </w:tcPr>
          <w:p w14:paraId="2440F9E1" w14:textId="61FCB803"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6BBEF0FF" w14:textId="1602C445" w:rsidR="006F389B" w:rsidRPr="00C76B1A" w:rsidRDefault="006F389B" w:rsidP="00742B6D">
            <w:pPr>
              <w:bidi/>
              <w:jc w:val="center"/>
              <w:rPr>
                <w:rFonts w:ascii="Sakkal Majalla" w:hAnsi="Sakkal Majalla" w:cs="Sakkal Majalla"/>
                <w:b/>
                <w:bCs/>
                <w:color w:val="000000"/>
                <w:rtl/>
              </w:rPr>
            </w:pPr>
            <w:r>
              <w:rPr>
                <w:rFonts w:ascii="Sakkal Majalla" w:hAnsi="Sakkal Majalla" w:cs="Sakkal Majalla"/>
                <w:b/>
                <w:bCs/>
                <w:color w:val="000000"/>
                <w:rtl/>
              </w:rPr>
              <w:t>الأحاديث الواردة في كتاب المدخل لابن الحاج المالكي، من أول الكتاب، حتى نهاية فصل ذكر المنعوت، تخريجاً ودراسة</w:t>
            </w:r>
          </w:p>
        </w:tc>
        <w:tc>
          <w:tcPr>
            <w:tcW w:w="2064" w:type="dxa"/>
            <w:shd w:val="clear" w:color="auto" w:fill="FFF2CC"/>
          </w:tcPr>
          <w:p w14:paraId="173052B0" w14:textId="1FAF1747" w:rsidR="006F389B" w:rsidRPr="00C76B1A" w:rsidRDefault="006F389B" w:rsidP="00742B6D">
            <w:pPr>
              <w:bidi/>
              <w:jc w:val="center"/>
              <w:rPr>
                <w:rFonts w:ascii="Sakkal Majalla" w:hAnsi="Sakkal Majalla" w:cs="Sakkal Majalla"/>
                <w:b/>
                <w:bCs/>
                <w:color w:val="000000"/>
                <w:rtl/>
              </w:rPr>
            </w:pPr>
            <w:r>
              <w:rPr>
                <w:rFonts w:ascii="Sakkal Majalla" w:hAnsi="Sakkal Majalla" w:cs="Sakkal Majalla"/>
                <w:b/>
                <w:bCs/>
                <w:color w:val="000000"/>
                <w:rtl/>
              </w:rPr>
              <w:t>عبد الكبير غزالي البخاري</w:t>
            </w:r>
          </w:p>
        </w:tc>
        <w:tc>
          <w:tcPr>
            <w:tcW w:w="952" w:type="dxa"/>
            <w:shd w:val="clear" w:color="auto" w:fill="FFF2CC"/>
          </w:tcPr>
          <w:p w14:paraId="33E0DAB8" w14:textId="7F91EEFF" w:rsidR="006F389B" w:rsidRPr="00F71CD3" w:rsidRDefault="006F389B" w:rsidP="00742B6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5708C309" w14:textId="3092368D" w:rsidR="006F389B" w:rsidRPr="00F71CD3" w:rsidRDefault="006F389B" w:rsidP="00742B6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الملك سعود</w:t>
            </w:r>
          </w:p>
        </w:tc>
        <w:tc>
          <w:tcPr>
            <w:tcW w:w="1187" w:type="dxa"/>
            <w:shd w:val="clear" w:color="auto" w:fill="FFF2CC"/>
          </w:tcPr>
          <w:p w14:paraId="062F1760" w14:textId="74438E7E" w:rsidR="006F389B" w:rsidRPr="00F71CD3" w:rsidRDefault="006F389B" w:rsidP="00742B6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57A06EF4" w14:textId="55694E2E" w:rsidR="006F389B" w:rsidRPr="009F56E8" w:rsidRDefault="006F389B" w:rsidP="00742B6D">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تحقيق الكتب الحديثية</w:t>
            </w:r>
          </w:p>
          <w:p>
            <w:r>
              <w:rPr>
                <w:color w:val="7F0000"/>
              </w:rPr>
              <w:t>(القاعدة 4) أحاديث كتاب «المدخل» لابن الحاج «تخريجًا ودراسة» بحدّ من أول الكتاب إلى فصل مسمًّى: أحاديث كتاب غير حديثي تخريجًا، والجزء الآخر في تحقيق الكتب (القاعدة ٢)</w:t>
            </w:r>
          </w:p>
        </w:tc>
        <w:tc>
          <w:tcPr>
            <w:tcW w:w="786" w:type="dxa"/>
            <w:shd w:val="clear" w:color="auto" w:fill="FFF2CC"/>
          </w:tcPr>
          <w:p w14:paraId="7CB03A10" w14:textId="77777777" w:rsidR="006F389B" w:rsidRDefault="006F389B" w:rsidP="00742B6D">
            <w:pPr>
              <w:bidi/>
              <w:jc w:val="center"/>
              <w:rPr>
                <w:rFonts w:ascii="Sakkal Majalla" w:hAnsi="Sakkal Majalla" w:cs="Sakkal Majalla"/>
                <w:rtl/>
              </w:rPr>
            </w:pPr>
          </w:p>
        </w:tc>
        <w:tc>
          <w:tcPr>
            <w:tcW w:w="1649" w:type="dxa"/>
            <w:shd w:val="clear" w:color="auto" w:fill="FFF2CC"/>
          </w:tcPr>
          <w:p w14:paraId="0482F6EC" w14:textId="31E09216" w:rsidR="006F389B" w:rsidRDefault="006635E7" w:rsidP="00742B6D">
            <w:pPr>
              <w:bidi/>
              <w:jc w:val="center"/>
              <w:rPr>
                <w:rFonts w:ascii="Sakkal Majalla" w:hAnsi="Sakkal Majalla" w:cs="Sakkal Majalla"/>
                <w:rtl/>
              </w:rPr>
            </w:pPr>
            <w:r w:rsidRPr="006E0903">
              <w:rPr>
                <w:rFonts w:ascii="Sakkal Majalla" w:hAnsi="Sakkal Majalla" w:cs="Sakkal Majalla" w:hint="cs"/>
                <w:highlight w:val="cyan"/>
                <w:rtl/>
              </w:rPr>
              <w:t>لم أقف عليه</w:t>
            </w:r>
          </w:p>
        </w:tc>
      </w:tr>
      <w:tr w:rsidR="006F389B" w14:paraId="560F168E" w14:textId="0BBE8A34" w:rsidTr="00983E15">
        <w:tc>
          <w:tcPr>
            <w:tcW w:w="815" w:type="dxa"/>
          </w:tcPr>
          <w:p w14:paraId="21D5C20A" w14:textId="372C2A79"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2081BBDF" w14:textId="3110C737" w:rsidR="006F389B" w:rsidRPr="00C76B1A" w:rsidRDefault="006F389B" w:rsidP="00742B6D">
            <w:pPr>
              <w:bidi/>
              <w:jc w:val="center"/>
              <w:rPr>
                <w:rFonts w:ascii="Sakkal Majalla" w:hAnsi="Sakkal Majalla" w:cs="Sakkal Majalla"/>
                <w:b/>
                <w:bCs/>
                <w:color w:val="000000"/>
                <w:rtl/>
              </w:rPr>
            </w:pPr>
            <w:r>
              <w:rPr>
                <w:rFonts w:ascii="Sakkal Majalla" w:hAnsi="Sakkal Majalla" w:cs="Sakkal Majalla"/>
                <w:b/>
                <w:bCs/>
                <w:color w:val="000000"/>
                <w:rtl/>
              </w:rPr>
              <w:t>أسئلة الصحابيات للرسول صلى الله عليه وسلم في الأحوال الشخصية، جمعاً ودراسة</w:t>
            </w:r>
          </w:p>
        </w:tc>
        <w:tc>
          <w:tcPr>
            <w:tcW w:w="2064" w:type="dxa"/>
          </w:tcPr>
          <w:p w14:paraId="2C11235E" w14:textId="778A3B2D" w:rsidR="006F389B" w:rsidRPr="00C76B1A" w:rsidRDefault="006F389B" w:rsidP="00742B6D">
            <w:pPr>
              <w:bidi/>
              <w:jc w:val="center"/>
              <w:rPr>
                <w:rFonts w:ascii="Sakkal Majalla" w:hAnsi="Sakkal Majalla" w:cs="Sakkal Majalla"/>
                <w:b/>
                <w:bCs/>
                <w:color w:val="000000"/>
                <w:rtl/>
              </w:rPr>
            </w:pPr>
            <w:r>
              <w:rPr>
                <w:rFonts w:ascii="Sakkal Majalla" w:hAnsi="Sakkal Majalla" w:cs="Sakkal Majalla"/>
                <w:b/>
                <w:bCs/>
                <w:color w:val="000000"/>
                <w:rtl/>
              </w:rPr>
              <w:t>نورة عبد الرحمن العبدان</w:t>
            </w:r>
          </w:p>
        </w:tc>
        <w:tc>
          <w:tcPr>
            <w:tcW w:w="952" w:type="dxa"/>
          </w:tcPr>
          <w:p w14:paraId="2886A052" w14:textId="1838F8BD" w:rsidR="006F389B" w:rsidRPr="00F71CD3" w:rsidRDefault="006F389B" w:rsidP="00742B6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05" w:type="dxa"/>
          </w:tcPr>
          <w:p w14:paraId="421EA240" w14:textId="5EBE7EB8" w:rsidR="006F389B" w:rsidRPr="00F71CD3" w:rsidRDefault="006F389B" w:rsidP="00742B6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الملك سعود</w:t>
            </w:r>
          </w:p>
        </w:tc>
        <w:tc>
          <w:tcPr>
            <w:tcW w:w="1187" w:type="dxa"/>
          </w:tcPr>
          <w:p w14:paraId="2C43447F" w14:textId="4D1037ED" w:rsidR="006F389B" w:rsidRPr="00F71CD3" w:rsidRDefault="006F389B" w:rsidP="00742B6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2BA78E69" w14:textId="0BC1FDF8" w:rsidR="006F389B" w:rsidRPr="009F56E8" w:rsidRDefault="006F389B" w:rsidP="00742B6D">
            <w:pPr>
              <w:bidi/>
              <w:jc w:val="center"/>
              <w:rPr>
                <w:rFonts w:ascii="Sakkal Majalla" w:hAnsi="Sakkal Majalla" w:cs="Sakkal Majalla"/>
                <w:rtl/>
              </w:rPr>
            </w:pPr>
            <w:r>
              <w:rPr>
                <w:rFonts w:ascii="Sakkal Majalla" w:hAnsi="Sakkal Majalla" w:cs="Sakkal Majalla" w:hint="cs"/>
                <w:rtl/>
              </w:rPr>
              <w:t>فقه الحديث</w:t>
            </w:r>
          </w:p>
        </w:tc>
        <w:tc>
          <w:tcPr>
            <w:tcW w:w="786" w:type="dxa"/>
          </w:tcPr>
          <w:p w14:paraId="69BDF698" w14:textId="77777777" w:rsidR="006F389B" w:rsidRDefault="006F389B" w:rsidP="00742B6D">
            <w:pPr>
              <w:bidi/>
              <w:jc w:val="center"/>
              <w:rPr>
                <w:rFonts w:ascii="Sakkal Majalla" w:hAnsi="Sakkal Majalla" w:cs="Sakkal Majalla"/>
                <w:rtl/>
              </w:rPr>
            </w:pPr>
          </w:p>
        </w:tc>
        <w:tc>
          <w:tcPr>
            <w:tcW w:w="1649" w:type="dxa"/>
          </w:tcPr>
          <w:p w14:paraId="27C8A577" w14:textId="334BB746" w:rsidR="006F389B" w:rsidRDefault="00703B81" w:rsidP="00742B6D">
            <w:pPr>
              <w:bidi/>
              <w:jc w:val="center"/>
              <w:rPr>
                <w:rFonts w:ascii="Sakkal Majalla" w:hAnsi="Sakkal Majalla" w:cs="Sakkal Majalla"/>
                <w:rtl/>
              </w:rPr>
            </w:pPr>
            <w:r w:rsidRPr="006E0903">
              <w:rPr>
                <w:rFonts w:ascii="Sakkal Majalla" w:hAnsi="Sakkal Majalla" w:cs="Sakkal Majalla" w:hint="cs"/>
                <w:highlight w:val="cyan"/>
                <w:rtl/>
              </w:rPr>
              <w:t>لم أقف عليه</w:t>
            </w:r>
          </w:p>
        </w:tc>
      </w:tr>
      <w:tr w:rsidR="00001368" w14:paraId="268CBC7D" w14:textId="340C45E4" w:rsidTr="00983E15">
        <w:tc>
          <w:tcPr>
            <w:tcW w:w="815" w:type="dxa"/>
          </w:tcPr>
          <w:p w14:paraId="05DF1971" w14:textId="34664690" w:rsidR="00001368" w:rsidRPr="00983E15" w:rsidRDefault="00001368" w:rsidP="00983E15">
            <w:pPr>
              <w:pStyle w:val="a6"/>
              <w:numPr>
                <w:ilvl w:val="0"/>
                <w:numId w:val="4"/>
              </w:numPr>
              <w:bidi/>
              <w:jc w:val="center"/>
              <w:rPr>
                <w:rFonts w:ascii="Sakkal Majalla" w:hAnsi="Sakkal Majalla" w:cs="Sakkal Majalla"/>
                <w:b/>
                <w:bCs/>
                <w:rtl/>
              </w:rPr>
            </w:pPr>
          </w:p>
        </w:tc>
        <w:tc>
          <w:tcPr>
            <w:tcW w:w="4664" w:type="dxa"/>
          </w:tcPr>
          <w:p w14:paraId="5ADFCA08" w14:textId="550B6620" w:rsidR="00001368" w:rsidRPr="00610CF4" w:rsidRDefault="00001368" w:rsidP="00001368">
            <w:pPr>
              <w:bidi/>
              <w:jc w:val="center"/>
              <w:rPr>
                <w:rFonts w:ascii="Sakkal Majalla" w:hAnsi="Sakkal Majalla" w:cs="Sakkal Majalla"/>
                <w:b/>
                <w:bCs/>
                <w:color w:val="000000"/>
                <w:rtl/>
              </w:rPr>
            </w:pPr>
            <w:r>
              <w:rPr>
                <w:rFonts w:ascii="Sakkal Majalla" w:hAnsi="Sakkal Majalla" w:cs="Sakkal Majalla"/>
                <w:b/>
                <w:bCs/>
                <w:color w:val="000000"/>
                <w:rtl/>
              </w:rPr>
              <w:t>دفع ما يوهم تعارض الأحاديث الفعلية للأحاديث القولية، من أول كتاب الصيام، إلى نهاية باب دخول مكة من باب الحج</w:t>
            </w:r>
          </w:p>
        </w:tc>
        <w:tc>
          <w:tcPr>
            <w:tcW w:w="2064" w:type="dxa"/>
          </w:tcPr>
          <w:p w14:paraId="565687C5" w14:textId="384DDEBD" w:rsidR="00001368" w:rsidRPr="00610CF4" w:rsidRDefault="00001368" w:rsidP="00001368">
            <w:pPr>
              <w:bidi/>
              <w:jc w:val="center"/>
              <w:rPr>
                <w:rFonts w:ascii="Sakkal Majalla" w:hAnsi="Sakkal Majalla" w:cs="Sakkal Majalla"/>
                <w:b/>
                <w:bCs/>
                <w:color w:val="000000"/>
                <w:rtl/>
              </w:rPr>
            </w:pPr>
            <w:r>
              <w:rPr>
                <w:rFonts w:ascii="Sakkal Majalla" w:hAnsi="Sakkal Majalla" w:cs="Sakkal Majalla"/>
                <w:b/>
                <w:bCs/>
                <w:color w:val="000000"/>
                <w:rtl/>
              </w:rPr>
              <w:t>عبد الله بن صالح الحجي</w:t>
            </w:r>
          </w:p>
        </w:tc>
        <w:tc>
          <w:tcPr>
            <w:tcW w:w="952" w:type="dxa"/>
          </w:tcPr>
          <w:p w14:paraId="50A37BDD" w14:textId="43C0616C" w:rsidR="00001368" w:rsidRPr="00F71CD3" w:rsidRDefault="00001368" w:rsidP="00001368">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1560410F" w14:textId="6031DF36" w:rsidR="00001368" w:rsidRPr="00F71CD3" w:rsidRDefault="00001368" w:rsidP="00001368">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الملك سعود</w:t>
            </w:r>
          </w:p>
        </w:tc>
        <w:tc>
          <w:tcPr>
            <w:tcW w:w="1187" w:type="dxa"/>
          </w:tcPr>
          <w:p w14:paraId="28AC8EE1" w14:textId="744D1366" w:rsidR="00001368" w:rsidRPr="00F71CD3" w:rsidRDefault="00001368" w:rsidP="00001368">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7EF20A94" w14:textId="1DEC3069" w:rsidR="00001368" w:rsidRPr="009F56E8" w:rsidRDefault="00001368" w:rsidP="00001368">
            <w:pPr>
              <w:bidi/>
              <w:jc w:val="center"/>
              <w:rPr>
                <w:rFonts w:ascii="Sakkal Majalla" w:hAnsi="Sakkal Majalla" w:cs="Sakkal Majalla"/>
                <w:rtl/>
              </w:rPr>
            </w:pPr>
            <w:r>
              <w:rPr>
                <w:rFonts w:ascii="Sakkal Majalla" w:hAnsi="Sakkal Majalla" w:cs="Sakkal Majalla" w:hint="cs"/>
                <w:rtl/>
              </w:rPr>
              <w:t>مشكل الحديث</w:t>
            </w:r>
          </w:p>
        </w:tc>
        <w:tc>
          <w:tcPr>
            <w:tcW w:w="786" w:type="dxa"/>
          </w:tcPr>
          <w:p w14:paraId="0EF8DEF4" w14:textId="43D44095" w:rsidR="00001368" w:rsidRDefault="00001368" w:rsidP="00001368">
            <w:pPr>
              <w:bidi/>
              <w:jc w:val="center"/>
              <w:rPr>
                <w:rFonts w:ascii="Sakkal Majalla" w:hAnsi="Sakkal Majalla" w:cs="Sakkal Majalla"/>
                <w:rtl/>
              </w:rPr>
            </w:pPr>
            <w:r>
              <w:rPr>
                <w:rFonts w:ascii="Sakkal Majalla" w:hAnsi="Sakkal Majalla" w:cs="Sakkal Majalla" w:hint="cs"/>
                <w:b/>
                <w:bCs/>
                <w:color w:val="000000"/>
                <w:rtl/>
              </w:rPr>
              <w:t>تم</w:t>
            </w:r>
          </w:p>
        </w:tc>
        <w:tc>
          <w:tcPr>
            <w:tcW w:w="1649" w:type="dxa"/>
          </w:tcPr>
          <w:p w14:paraId="40BE75FC" w14:textId="77777777" w:rsidR="00001368" w:rsidRDefault="00001368" w:rsidP="00001368">
            <w:pPr>
              <w:bidi/>
              <w:jc w:val="center"/>
              <w:rPr>
                <w:rFonts w:ascii="Sakkal Majalla" w:hAnsi="Sakkal Majalla" w:cs="Sakkal Majalla"/>
                <w:rtl/>
              </w:rPr>
            </w:pPr>
            <w:r>
              <w:rPr>
                <w:rFonts w:ascii="Sakkal Majalla" w:hAnsi="Sakkal Majalla" w:cs="Sakkal Majalla" w:hint="cs"/>
                <w:b/>
                <w:bCs/>
                <w:color w:val="000000"/>
                <w:rtl/>
              </w:rPr>
              <w:t>مكتبة الملك فهد</w:t>
            </w:r>
          </w:p>
          <w:p w14:paraId="55E1F9CB" w14:textId="65C126ED" w:rsidR="00001368" w:rsidRDefault="00001368" w:rsidP="00001368">
            <w:pPr>
              <w:bidi/>
              <w:jc w:val="center"/>
              <w:rPr>
                <w:rFonts w:ascii="Sakkal Majalla" w:hAnsi="Sakkal Majalla" w:cs="Sakkal Majalla"/>
                <w:rtl/>
              </w:rPr>
            </w:pPr>
            <w:r>
              <w:rPr>
                <w:rFonts w:ascii="Sakkal Majalla" w:hAnsi="Sakkal Majalla" w:cs="Sakkal Majalla" w:hint="cs"/>
                <w:rtl/>
              </w:rPr>
              <w:t>الوطنية</w:t>
            </w:r>
          </w:p>
        </w:tc>
      </w:tr>
      <w:tr w:rsidR="006F389B" w14:paraId="27652E1D" w14:textId="3991B483" w:rsidTr="00983E15">
        <w:tc>
          <w:tcPr>
            <w:tcW w:w="815" w:type="dxa"/>
          </w:tcPr>
          <w:p w14:paraId="0027D078" w14:textId="52ADDDA6"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127542E5" w14:textId="0FDC4613" w:rsidR="00E30FE3" w:rsidRPr="00742B6D" w:rsidRDefault="006F389B" w:rsidP="00E30FE3">
            <w:pPr>
              <w:bidi/>
              <w:jc w:val="center"/>
              <w:rPr>
                <w:rFonts w:ascii="Sakkal Majalla" w:hAnsi="Sakkal Majalla" w:cs="Sakkal Majalla"/>
                <w:b/>
                <w:bCs/>
                <w:color w:val="000000"/>
                <w:rtl/>
              </w:rPr>
            </w:pPr>
            <w:r>
              <w:rPr>
                <w:rFonts w:ascii="Sakkal Majalla" w:hAnsi="Sakkal Majalla" w:cs="Sakkal Majalla"/>
                <w:b/>
                <w:bCs/>
                <w:color w:val="000000"/>
                <w:rtl/>
              </w:rPr>
              <w:t xml:space="preserve">إمعان الطلاب بشرح ترتيب الشهاب لعبد الرؤوف </w:t>
            </w:r>
            <w:proofErr w:type="gramStart"/>
            <w:r>
              <w:rPr>
                <w:rFonts w:ascii="Sakkal Majalla" w:hAnsi="Sakkal Majalla" w:cs="Sakkal Majalla"/>
                <w:b/>
                <w:bCs/>
                <w:color w:val="000000"/>
                <w:rtl/>
              </w:rPr>
              <w:t>المناوي  دراسة</w:t>
            </w:r>
            <w:proofErr w:type="gramEnd"/>
            <w:r>
              <w:rPr>
                <w:rFonts w:ascii="Sakkal Majalla" w:hAnsi="Sakkal Majalla" w:cs="Sakkal Majalla"/>
                <w:b/>
                <w:bCs/>
                <w:color w:val="000000"/>
                <w:rtl/>
              </w:rPr>
              <w:t xml:space="preserve"> وتحقيق</w:t>
            </w:r>
            <w:r w:rsidR="00E30FE3">
              <w:rPr>
                <w:rFonts w:ascii="Sakkal Majalla" w:hAnsi="Sakkal Majalla" w:cs="Sakkal Majalla" w:hint="cs"/>
                <w:b/>
                <w:bCs/>
                <w:color w:val="000000"/>
                <w:rtl/>
              </w:rPr>
              <w:t xml:space="preserve"> وتخريج من قال رسول الله صلى الله عليه </w:t>
            </w:r>
            <w:proofErr w:type="gramStart"/>
            <w:r w:rsidR="00E30FE3">
              <w:rPr>
                <w:rFonts w:ascii="Sakkal Majalla" w:hAnsi="Sakkal Majalla" w:cs="Sakkal Majalla" w:hint="cs"/>
                <w:b/>
                <w:bCs/>
                <w:color w:val="000000"/>
                <w:rtl/>
              </w:rPr>
              <w:t xml:space="preserve">وسلم </w:t>
            </w:r>
            <w:r w:rsidR="008A52A2">
              <w:rPr>
                <w:rFonts w:ascii="Sakkal Majalla" w:hAnsi="Sakkal Majalla" w:cs="Sakkal Majalla" w:hint="cs"/>
                <w:b/>
                <w:bCs/>
                <w:color w:val="000000"/>
                <w:rtl/>
              </w:rPr>
              <w:t>:</w:t>
            </w:r>
            <w:proofErr w:type="gramEnd"/>
            <w:r w:rsidR="008A52A2">
              <w:rPr>
                <w:rFonts w:ascii="Sakkal Majalla" w:hAnsi="Sakkal Majalla" w:cs="Sakkal Majalla" w:hint="cs"/>
                <w:b/>
                <w:bCs/>
                <w:color w:val="000000"/>
                <w:rtl/>
              </w:rPr>
              <w:t xml:space="preserve"> يقول الله عز وجل للدنيا: يا دنيا اخدمي من خدمني، وأتعبي يا دنيا من خدمك، إلى نهاية المخطوط</w:t>
            </w:r>
          </w:p>
        </w:tc>
        <w:tc>
          <w:tcPr>
            <w:tcW w:w="2064" w:type="dxa"/>
          </w:tcPr>
          <w:p w14:paraId="3794009E" w14:textId="2834ABE8" w:rsidR="006F389B" w:rsidRPr="00742B6D" w:rsidRDefault="006F389B" w:rsidP="00742B6D">
            <w:pPr>
              <w:bidi/>
              <w:jc w:val="center"/>
              <w:rPr>
                <w:rFonts w:ascii="Sakkal Majalla" w:hAnsi="Sakkal Majalla" w:cs="Sakkal Majalla"/>
                <w:b/>
                <w:bCs/>
                <w:color w:val="000000"/>
                <w:rtl/>
              </w:rPr>
            </w:pPr>
            <w:r>
              <w:rPr>
                <w:rFonts w:ascii="Sakkal Majalla" w:hAnsi="Sakkal Majalla" w:cs="Sakkal Majalla"/>
                <w:b/>
                <w:bCs/>
                <w:color w:val="000000"/>
                <w:rtl/>
              </w:rPr>
              <w:t>محمد غازي محمد الحكمي</w:t>
            </w:r>
          </w:p>
        </w:tc>
        <w:tc>
          <w:tcPr>
            <w:tcW w:w="952" w:type="dxa"/>
          </w:tcPr>
          <w:p w14:paraId="43E882CC" w14:textId="20404FC9"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64F67AB6" w14:textId="66F15D78"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tcPr>
          <w:p w14:paraId="5ECE9240" w14:textId="6D15B759"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35CD7DF0" w14:textId="56369DF2" w:rsidR="006F389B" w:rsidRPr="009F56E8" w:rsidRDefault="001E5861" w:rsidP="00390DAC">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01CBAD91" w14:textId="0E54F3F4" w:rsidR="006F389B" w:rsidRDefault="008A52A2" w:rsidP="00390DAC">
            <w:pPr>
              <w:bidi/>
              <w:jc w:val="center"/>
              <w:rPr>
                <w:rFonts w:ascii="Sakkal Majalla" w:hAnsi="Sakkal Majalla" w:cs="Sakkal Majalla"/>
                <w:rtl/>
              </w:rPr>
            </w:pPr>
            <w:r>
              <w:rPr>
                <w:rFonts w:ascii="Sakkal Majalla" w:hAnsi="Sakkal Majalla" w:cs="Sakkal Majalla" w:hint="cs"/>
                <w:rtl/>
              </w:rPr>
              <w:t>تم</w:t>
            </w:r>
          </w:p>
        </w:tc>
        <w:tc>
          <w:tcPr>
            <w:tcW w:w="1649" w:type="dxa"/>
          </w:tcPr>
          <w:p w14:paraId="5BE8B8C7" w14:textId="77777777" w:rsidR="00490C65" w:rsidRDefault="00490C65" w:rsidP="00490C65">
            <w:pPr>
              <w:bidi/>
              <w:jc w:val="center"/>
              <w:rPr>
                <w:rFonts w:ascii="Sakkal Majalla" w:hAnsi="Sakkal Majalla" w:cs="Sakkal Majalla"/>
                <w:rtl/>
              </w:rPr>
            </w:pPr>
            <w:r>
              <w:rPr>
                <w:rFonts w:ascii="Sakkal Majalla" w:hAnsi="Sakkal Majalla" w:cs="Sakkal Majalla" w:hint="cs"/>
                <w:rtl/>
              </w:rPr>
              <w:t>متوفر</w:t>
            </w:r>
          </w:p>
          <w:p w14:paraId="25C6D70A" w14:textId="0A057FB7" w:rsidR="006F389B" w:rsidRDefault="00490C65" w:rsidP="00490C65">
            <w:pPr>
              <w:bidi/>
              <w:jc w:val="center"/>
              <w:rPr>
                <w:rFonts w:ascii="Sakkal Majalla" w:hAnsi="Sakkal Majalla" w:cs="Sakkal Majalla"/>
                <w:rtl/>
              </w:rPr>
            </w:pPr>
            <w:r>
              <w:rPr>
                <w:rFonts w:ascii="Sakkal Majalla" w:hAnsi="Sakkal Majalla" w:cs="Sakkal Majalla" w:hint="cs"/>
                <w:rtl/>
              </w:rPr>
              <w:t>(جامع الكتب المصورة)</w:t>
            </w:r>
          </w:p>
        </w:tc>
      </w:tr>
      <w:tr w:rsidR="006F389B" w14:paraId="1098A130" w14:textId="4FE4720A" w:rsidTr="00983E15">
        <w:tc>
          <w:tcPr>
            <w:tcW w:w="815" w:type="dxa"/>
          </w:tcPr>
          <w:p w14:paraId="6FA6E4C6" w14:textId="731D1340"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70A382C0" w14:textId="686C7583" w:rsidR="006F389B" w:rsidRPr="00A67A45" w:rsidRDefault="006F389B" w:rsidP="00A67A45">
            <w:pPr>
              <w:bidi/>
              <w:jc w:val="center"/>
              <w:rPr>
                <w:rFonts w:ascii="Sakkal Majalla" w:hAnsi="Sakkal Majalla" w:cs="Sakkal Majalla"/>
                <w:b/>
                <w:bCs/>
                <w:color w:val="000000"/>
                <w:rtl/>
              </w:rPr>
            </w:pPr>
            <w:r>
              <w:rPr>
                <w:rFonts w:ascii="Sakkal Majalla" w:hAnsi="Sakkal Majalla" w:cs="Sakkal Majalla"/>
                <w:b/>
                <w:bCs/>
                <w:color w:val="000000"/>
                <w:rtl/>
              </w:rPr>
              <w:t>الاختلاف على الامام مالك بن أنس في الروايات المعللة في كتا</w:t>
            </w:r>
            <w:r>
              <w:rPr>
                <w:rFonts w:ascii="Sakkal Majalla" w:hAnsi="Sakkal Majalla" w:cs="Sakkal Majalla" w:hint="cs"/>
                <w:b/>
                <w:bCs/>
                <w:color w:val="000000"/>
                <w:rtl/>
              </w:rPr>
              <w:t>ب</w:t>
            </w:r>
            <w:r>
              <w:rPr>
                <w:rFonts w:ascii="Sakkal Majalla" w:hAnsi="Sakkal Majalla" w:cs="Sakkal Majalla"/>
                <w:b/>
                <w:bCs/>
                <w:color w:val="000000"/>
                <w:rtl/>
              </w:rPr>
              <w:t xml:space="preserve"> الدار قطني تخريجا ودراسة</w:t>
            </w:r>
          </w:p>
        </w:tc>
        <w:tc>
          <w:tcPr>
            <w:tcW w:w="2064" w:type="dxa"/>
          </w:tcPr>
          <w:p w14:paraId="4BDC05A5" w14:textId="73D0C1C5" w:rsidR="006F389B" w:rsidRPr="00A67A45" w:rsidRDefault="006F389B" w:rsidP="00A67A45">
            <w:pPr>
              <w:bidi/>
              <w:jc w:val="center"/>
              <w:rPr>
                <w:rFonts w:ascii="Sakkal Majalla" w:hAnsi="Sakkal Majalla" w:cs="Sakkal Majalla"/>
                <w:b/>
                <w:bCs/>
                <w:color w:val="000000"/>
                <w:rtl/>
              </w:rPr>
            </w:pPr>
            <w:r>
              <w:rPr>
                <w:rFonts w:ascii="Sakkal Majalla" w:hAnsi="Sakkal Majalla" w:cs="Sakkal Majalla"/>
                <w:b/>
                <w:bCs/>
                <w:color w:val="000000"/>
                <w:rtl/>
              </w:rPr>
              <w:t>حليمة عبد الله زيد الشمراني</w:t>
            </w:r>
          </w:p>
        </w:tc>
        <w:tc>
          <w:tcPr>
            <w:tcW w:w="952" w:type="dxa"/>
          </w:tcPr>
          <w:p w14:paraId="52D17B8F" w14:textId="0494C1C2" w:rsidR="006F389B" w:rsidRPr="00F71CD3" w:rsidRDefault="006F389B" w:rsidP="00A67A4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05" w:type="dxa"/>
          </w:tcPr>
          <w:p w14:paraId="007A14AC" w14:textId="77A834FD" w:rsidR="006F389B" w:rsidRPr="00F71CD3" w:rsidRDefault="006F389B" w:rsidP="00A67A4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tcPr>
          <w:p w14:paraId="6677B125" w14:textId="0B05CD97" w:rsidR="006F389B" w:rsidRPr="00F71CD3" w:rsidRDefault="006F389B" w:rsidP="00A67A4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18D3CE28" w14:textId="7278C585" w:rsidR="006F389B" w:rsidRPr="009F56E8" w:rsidRDefault="006F389B" w:rsidP="00A67A45">
            <w:pPr>
              <w:bidi/>
              <w:jc w:val="center"/>
              <w:rPr>
                <w:rFonts w:ascii="Sakkal Majalla" w:hAnsi="Sakkal Majalla" w:cs="Sakkal Majalla"/>
                <w:rtl/>
              </w:rPr>
            </w:pPr>
            <w:r>
              <w:rPr>
                <w:rFonts w:ascii="Sakkal Majalla" w:hAnsi="Sakkal Majalla" w:cs="Sakkal Majalla" w:hint="cs"/>
                <w:rtl/>
              </w:rPr>
              <w:t>علل الحديث</w:t>
            </w:r>
          </w:p>
        </w:tc>
        <w:tc>
          <w:tcPr>
            <w:tcW w:w="786" w:type="dxa"/>
          </w:tcPr>
          <w:p w14:paraId="021A1999" w14:textId="6E9DD429" w:rsidR="006F389B" w:rsidRDefault="00B256C2" w:rsidP="00A67A45">
            <w:pPr>
              <w:bidi/>
              <w:jc w:val="center"/>
              <w:rPr>
                <w:rFonts w:ascii="Sakkal Majalla" w:hAnsi="Sakkal Majalla" w:cs="Sakkal Majalla"/>
                <w:rtl/>
              </w:rPr>
            </w:pPr>
            <w:r>
              <w:rPr>
                <w:rFonts w:ascii="Sakkal Majalla" w:hAnsi="Sakkal Majalla" w:cs="Sakkal Majalla" w:hint="cs"/>
                <w:rtl/>
              </w:rPr>
              <w:t>تم</w:t>
            </w:r>
          </w:p>
        </w:tc>
        <w:tc>
          <w:tcPr>
            <w:tcW w:w="1649" w:type="dxa"/>
          </w:tcPr>
          <w:p w14:paraId="28F3BB2F" w14:textId="77777777" w:rsidR="006F389B" w:rsidRDefault="00B256C2" w:rsidP="00A67A45">
            <w:pPr>
              <w:bidi/>
              <w:jc w:val="center"/>
              <w:rPr>
                <w:rFonts w:ascii="Sakkal Majalla" w:hAnsi="Sakkal Majalla" w:cs="Sakkal Majalla"/>
                <w:rtl/>
              </w:rPr>
            </w:pPr>
            <w:r>
              <w:rPr>
                <w:rFonts w:ascii="Sakkal Majalla" w:hAnsi="Sakkal Majalla" w:cs="Sakkal Majalla" w:hint="cs"/>
                <w:rtl/>
              </w:rPr>
              <w:t>توفر</w:t>
            </w:r>
          </w:p>
          <w:p w14:paraId="09F7C02E" w14:textId="7F02DF9C" w:rsidR="00B256C2" w:rsidRDefault="00B256C2" w:rsidP="00B256C2">
            <w:pPr>
              <w:bidi/>
              <w:jc w:val="center"/>
              <w:rPr>
                <w:rFonts w:ascii="Sakkal Majalla" w:hAnsi="Sakkal Majalla" w:cs="Sakkal Majalla"/>
                <w:rtl/>
              </w:rPr>
            </w:pPr>
            <w:r>
              <w:rPr>
                <w:rFonts w:ascii="Sakkal Majalla" w:hAnsi="Sakkal Majalla" w:cs="Sakkal Majalla" w:hint="cs"/>
                <w:rtl/>
              </w:rPr>
              <w:t>(بحوث حديثية)</w:t>
            </w:r>
          </w:p>
        </w:tc>
      </w:tr>
      <w:tr w:rsidR="006F389B" w14:paraId="3C04EDCC" w14:textId="5057CC0B" w:rsidTr="00983E15">
        <w:tc>
          <w:tcPr>
            <w:tcW w:w="815" w:type="dxa"/>
            <w:shd w:val="clear" w:color="auto" w:fill="FFF2CC"/>
          </w:tcPr>
          <w:p w14:paraId="4A6C5AF2" w14:textId="3D78784F"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39E9CBB5" w14:textId="2A5EFF31" w:rsidR="006F389B" w:rsidRPr="00A67A45" w:rsidRDefault="006F389B" w:rsidP="00A67A45">
            <w:pPr>
              <w:bidi/>
              <w:jc w:val="center"/>
              <w:rPr>
                <w:rFonts w:ascii="Sakkal Majalla" w:hAnsi="Sakkal Majalla" w:cs="Sakkal Majalla"/>
                <w:b/>
                <w:bCs/>
                <w:color w:val="000000"/>
                <w:rtl/>
              </w:rPr>
            </w:pPr>
            <w:r>
              <w:rPr>
                <w:rFonts w:ascii="Sakkal Majalla" w:hAnsi="Sakkal Majalla" w:cs="Sakkal Majalla"/>
                <w:b/>
                <w:bCs/>
                <w:color w:val="000000"/>
                <w:rtl/>
              </w:rPr>
              <w:t xml:space="preserve">الفرع </w:t>
            </w:r>
            <w:proofErr w:type="spellStart"/>
            <w:r>
              <w:rPr>
                <w:rFonts w:ascii="Sakkal Majalla" w:hAnsi="Sakkal Majalla" w:cs="Sakkal Majalla"/>
                <w:b/>
                <w:bCs/>
                <w:color w:val="000000"/>
                <w:rtl/>
              </w:rPr>
              <w:t>الأثيت</w:t>
            </w:r>
            <w:proofErr w:type="spellEnd"/>
            <w:r>
              <w:rPr>
                <w:rFonts w:ascii="Sakkal Majalla" w:hAnsi="Sakkal Majalla" w:cs="Sakkal Majalla"/>
                <w:b/>
                <w:bCs/>
                <w:color w:val="000000"/>
                <w:rtl/>
              </w:rPr>
              <w:t xml:space="preserve"> في أصول الحديث دراسة وتحقيق</w:t>
            </w:r>
          </w:p>
        </w:tc>
        <w:tc>
          <w:tcPr>
            <w:tcW w:w="2064" w:type="dxa"/>
            <w:shd w:val="clear" w:color="auto" w:fill="FFF2CC"/>
          </w:tcPr>
          <w:p w14:paraId="5938B7C4" w14:textId="04667B9F" w:rsidR="006F389B" w:rsidRPr="00A67A45" w:rsidRDefault="006F389B" w:rsidP="00A67A45">
            <w:pPr>
              <w:bidi/>
              <w:jc w:val="center"/>
              <w:rPr>
                <w:rFonts w:ascii="Sakkal Majalla" w:hAnsi="Sakkal Majalla" w:cs="Sakkal Majalla"/>
                <w:b/>
                <w:bCs/>
                <w:color w:val="000000"/>
                <w:rtl/>
              </w:rPr>
            </w:pPr>
            <w:r>
              <w:rPr>
                <w:rFonts w:ascii="Sakkal Majalla" w:hAnsi="Sakkal Majalla" w:cs="Sakkal Majalla"/>
                <w:b/>
                <w:bCs/>
                <w:color w:val="000000"/>
                <w:rtl/>
              </w:rPr>
              <w:t>بدر جزاء ناصر الدوسري</w:t>
            </w:r>
          </w:p>
        </w:tc>
        <w:tc>
          <w:tcPr>
            <w:tcW w:w="952" w:type="dxa"/>
            <w:shd w:val="clear" w:color="auto" w:fill="FFF2CC"/>
          </w:tcPr>
          <w:p w14:paraId="6FEED250" w14:textId="2468CC5D"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0580247E" w14:textId="53F119E4"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shd w:val="clear" w:color="auto" w:fill="FFF2CC"/>
          </w:tcPr>
          <w:p w14:paraId="2004A97A" w14:textId="77B3FA40" w:rsidR="006F389B" w:rsidRPr="00F71CD3" w:rsidRDefault="006F389B" w:rsidP="00390DA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6DE66D88" w14:textId="51C9B951" w:rsidR="006F389B" w:rsidRPr="009F56E8" w:rsidRDefault="006F389B" w:rsidP="00390DAC">
            <w:pPr>
              <w:bidi/>
              <w:jc w:val="center"/>
              <w:rPr>
                <w:rFonts w:ascii="Sakkal Majalla" w:hAnsi="Sakkal Majalla" w:cs="Sakkal Majalla"/>
                <w:rtl/>
              </w:rPr>
            </w:pPr>
            <w:r>
              <w:rPr>
                <w:rFonts w:ascii="Sakkal Majalla" w:hAnsi="Sakkal Majalla" w:cs="Sakkal Majalla" w:hint="cs"/>
                <w:strike/>
                <w:rtl/>
              </w:rPr>
              <w:t>مصطلح الحديث</w:t>
            </w:r>
          </w:p>
          <w:p>
            <w:r>
              <w:rPr>
                <w:b/>
                <w:color w:val="C00000"/>
              </w:rPr>
              <w:t>← مقترح: تحقيق الكتب الحديثية</w:t>
            </w:r>
          </w:p>
          <w:p>
            <w:r>
              <w:rPr>
                <w:color w:val="7F0000"/>
              </w:rPr>
              <w:t>(القاعدة 3) «الفرع الأثيت في أصول الحديث دراسة وتحقيق» تحقيق نصّ كتاب في المصطلح، وتحقيق النصّ إلى تحقيق الكتب أيًّا كان موضوع الكتاب؛ ويُعرض مع نظائره مجموعًا تحت القاعدة ٣</w:t>
            </w:r>
          </w:p>
        </w:tc>
        <w:tc>
          <w:tcPr>
            <w:tcW w:w="786" w:type="dxa"/>
            <w:shd w:val="clear" w:color="auto" w:fill="FFF2CC"/>
          </w:tcPr>
          <w:p w14:paraId="4682568A" w14:textId="77777777" w:rsidR="006F389B" w:rsidRDefault="006F389B" w:rsidP="00390DAC">
            <w:pPr>
              <w:bidi/>
              <w:jc w:val="center"/>
              <w:rPr>
                <w:rFonts w:ascii="Sakkal Majalla" w:hAnsi="Sakkal Majalla" w:cs="Sakkal Majalla"/>
                <w:rtl/>
              </w:rPr>
            </w:pPr>
          </w:p>
        </w:tc>
        <w:tc>
          <w:tcPr>
            <w:tcW w:w="1649" w:type="dxa"/>
            <w:shd w:val="clear" w:color="auto" w:fill="FFF2CC"/>
          </w:tcPr>
          <w:p w14:paraId="533B9AB6" w14:textId="735C2B90" w:rsidR="006F389B" w:rsidRDefault="002E2EF8" w:rsidP="00390DAC">
            <w:pPr>
              <w:bidi/>
              <w:jc w:val="center"/>
              <w:rPr>
                <w:rFonts w:ascii="Sakkal Majalla" w:hAnsi="Sakkal Majalla" w:cs="Sakkal Majalla"/>
                <w:rtl/>
              </w:rPr>
            </w:pPr>
            <w:r w:rsidRPr="007D1AD2">
              <w:rPr>
                <w:rFonts w:ascii="Sakkal Majalla" w:hAnsi="Sakkal Majalla" w:cs="Sakkal Majalla" w:hint="cs"/>
                <w:highlight w:val="cyan"/>
                <w:rtl/>
              </w:rPr>
              <w:t>لم أقف</w:t>
            </w:r>
          </w:p>
        </w:tc>
      </w:tr>
      <w:tr w:rsidR="006F389B" w14:paraId="35EEE4C7" w14:textId="5DFFDE1D" w:rsidTr="00983E15">
        <w:tc>
          <w:tcPr>
            <w:tcW w:w="815" w:type="dxa"/>
          </w:tcPr>
          <w:p w14:paraId="122487ED" w14:textId="51AC447E"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1E7F4CFE" w14:textId="3B0DC871" w:rsidR="006F389B" w:rsidRPr="00875DCC" w:rsidRDefault="006F389B" w:rsidP="00875DCC">
            <w:pPr>
              <w:bidi/>
              <w:jc w:val="center"/>
              <w:rPr>
                <w:rFonts w:ascii="Sakkal Majalla" w:hAnsi="Sakkal Majalla" w:cs="Sakkal Majalla"/>
                <w:b/>
                <w:bCs/>
                <w:color w:val="000000"/>
                <w:rtl/>
              </w:rPr>
            </w:pPr>
            <w:r>
              <w:rPr>
                <w:rFonts w:ascii="Sakkal Majalla" w:hAnsi="Sakkal Majalla" w:cs="Sakkal Majalla"/>
                <w:b/>
                <w:bCs/>
                <w:color w:val="000000"/>
                <w:rtl/>
              </w:rPr>
              <w:t xml:space="preserve">الكوثر الجاري على رياض </w:t>
            </w:r>
            <w:proofErr w:type="gramStart"/>
            <w:r>
              <w:rPr>
                <w:rFonts w:ascii="Sakkal Majalla" w:hAnsi="Sakkal Majalla" w:cs="Sakkal Majalla"/>
                <w:b/>
                <w:bCs/>
                <w:color w:val="000000"/>
                <w:rtl/>
              </w:rPr>
              <w:t>احاديث</w:t>
            </w:r>
            <w:proofErr w:type="gramEnd"/>
            <w:r>
              <w:rPr>
                <w:rFonts w:ascii="Sakkal Majalla" w:hAnsi="Sakkal Majalla" w:cs="Sakkal Majalla"/>
                <w:b/>
                <w:bCs/>
                <w:color w:val="000000"/>
                <w:rtl/>
              </w:rPr>
              <w:t xml:space="preserve"> البخاري لأبي الفيض أحمد بن إسماعيل الكوراني دراسة وتحقيق من أول كتاب الرقاق إلى نهاية باب" من حمل علينا السلاح فليس منا" من كتاب الفتن</w:t>
            </w:r>
          </w:p>
        </w:tc>
        <w:tc>
          <w:tcPr>
            <w:tcW w:w="2064" w:type="dxa"/>
          </w:tcPr>
          <w:p w14:paraId="14B9611A" w14:textId="6BB85B7E" w:rsidR="006F389B" w:rsidRPr="00875DCC" w:rsidRDefault="006F389B" w:rsidP="00875DCC">
            <w:pPr>
              <w:bidi/>
              <w:jc w:val="center"/>
              <w:rPr>
                <w:rFonts w:ascii="Sakkal Majalla" w:hAnsi="Sakkal Majalla" w:cs="Sakkal Majalla"/>
                <w:b/>
                <w:bCs/>
                <w:color w:val="000000"/>
                <w:rtl/>
              </w:rPr>
            </w:pPr>
            <w:r>
              <w:rPr>
                <w:rFonts w:ascii="Sakkal Majalla" w:hAnsi="Sakkal Majalla" w:cs="Sakkal Majalla"/>
                <w:b/>
                <w:bCs/>
                <w:color w:val="000000"/>
                <w:rtl/>
              </w:rPr>
              <w:t xml:space="preserve">أحمد سعد مسلم الصاعدي </w:t>
            </w:r>
          </w:p>
        </w:tc>
        <w:tc>
          <w:tcPr>
            <w:tcW w:w="952" w:type="dxa"/>
          </w:tcPr>
          <w:p w14:paraId="26CED819" w14:textId="0B9B53B6" w:rsidR="006F389B" w:rsidRPr="00F71CD3" w:rsidRDefault="006F389B" w:rsidP="00875DC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3737BE00" w14:textId="6AF6991C" w:rsidR="006F389B" w:rsidRPr="00F71CD3" w:rsidRDefault="006F389B" w:rsidP="00875DC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tcPr>
          <w:p w14:paraId="7080DF16" w14:textId="115CB000" w:rsidR="006F389B" w:rsidRPr="00F71CD3" w:rsidRDefault="006F389B" w:rsidP="00875DC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1AFB4E13" w14:textId="3A2B7421" w:rsidR="006F389B" w:rsidRPr="009F56E8" w:rsidRDefault="006F389B" w:rsidP="00875DCC">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0C979EF7" w14:textId="77777777" w:rsidR="006F389B" w:rsidRDefault="006F389B" w:rsidP="00875DCC">
            <w:pPr>
              <w:bidi/>
              <w:jc w:val="center"/>
              <w:rPr>
                <w:rFonts w:ascii="Sakkal Majalla" w:hAnsi="Sakkal Majalla" w:cs="Sakkal Majalla"/>
                <w:rtl/>
              </w:rPr>
            </w:pPr>
          </w:p>
        </w:tc>
        <w:tc>
          <w:tcPr>
            <w:tcW w:w="1649" w:type="dxa"/>
          </w:tcPr>
          <w:p w14:paraId="3BF8DF0C" w14:textId="581CB2A2" w:rsidR="006F389B" w:rsidRDefault="004D1246" w:rsidP="00875DCC">
            <w:pPr>
              <w:bidi/>
              <w:jc w:val="center"/>
              <w:rPr>
                <w:rFonts w:ascii="Sakkal Majalla" w:hAnsi="Sakkal Majalla" w:cs="Sakkal Majalla"/>
                <w:rtl/>
              </w:rPr>
            </w:pPr>
            <w:r w:rsidRPr="007D1AD2">
              <w:rPr>
                <w:rFonts w:ascii="Sakkal Majalla" w:hAnsi="Sakkal Majalla" w:cs="Sakkal Majalla" w:hint="cs"/>
                <w:highlight w:val="cyan"/>
                <w:rtl/>
              </w:rPr>
              <w:t>لم أقف</w:t>
            </w:r>
          </w:p>
        </w:tc>
      </w:tr>
      <w:tr w:rsidR="00F07E85" w14:paraId="71910540" w14:textId="262D53F5" w:rsidTr="00983E15">
        <w:tc>
          <w:tcPr>
            <w:tcW w:w="815" w:type="dxa"/>
            <w:shd w:val="clear" w:color="auto" w:fill="FFF2CC"/>
          </w:tcPr>
          <w:p w14:paraId="28CB70C6" w14:textId="58CC6EC9" w:rsidR="00F07E85" w:rsidRPr="00983E15" w:rsidRDefault="00F07E85"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1FB2248A" w14:textId="1BB76891" w:rsidR="00F07E85" w:rsidRPr="00875DCC" w:rsidRDefault="00F07E85" w:rsidP="00F07E85">
            <w:pPr>
              <w:bidi/>
              <w:jc w:val="center"/>
              <w:rPr>
                <w:rFonts w:ascii="Sakkal Majalla" w:hAnsi="Sakkal Majalla" w:cs="Sakkal Majalla"/>
                <w:b/>
                <w:bCs/>
                <w:color w:val="000000"/>
                <w:rtl/>
              </w:rPr>
            </w:pPr>
            <w:r>
              <w:rPr>
                <w:rFonts w:ascii="Sakkal Majalla" w:hAnsi="Sakkal Majalla" w:cs="Sakkal Majalla"/>
                <w:b/>
                <w:bCs/>
                <w:color w:val="000000"/>
                <w:rtl/>
              </w:rPr>
              <w:t>تأصيل السنة النبوية للقيم العلمية</w:t>
            </w:r>
          </w:p>
        </w:tc>
        <w:tc>
          <w:tcPr>
            <w:tcW w:w="2064" w:type="dxa"/>
            <w:shd w:val="clear" w:color="auto" w:fill="FFF2CC"/>
          </w:tcPr>
          <w:p w14:paraId="103075FD" w14:textId="0AA6C645" w:rsidR="00F07E85" w:rsidRPr="00875DCC" w:rsidRDefault="00F07E85" w:rsidP="00F07E85">
            <w:pPr>
              <w:bidi/>
              <w:jc w:val="center"/>
              <w:rPr>
                <w:rFonts w:ascii="Sakkal Majalla" w:hAnsi="Sakkal Majalla" w:cs="Sakkal Majalla"/>
                <w:b/>
                <w:bCs/>
                <w:color w:val="000000"/>
                <w:rtl/>
              </w:rPr>
            </w:pPr>
            <w:r>
              <w:rPr>
                <w:rFonts w:ascii="Sakkal Majalla" w:hAnsi="Sakkal Majalla" w:cs="Sakkal Majalla"/>
                <w:b/>
                <w:bCs/>
                <w:color w:val="000000"/>
                <w:rtl/>
              </w:rPr>
              <w:t xml:space="preserve">أحمد يحيى أحمد </w:t>
            </w:r>
            <w:proofErr w:type="spellStart"/>
            <w:r>
              <w:rPr>
                <w:rFonts w:ascii="Sakkal Majalla" w:hAnsi="Sakkal Majalla" w:cs="Sakkal Majalla"/>
                <w:b/>
                <w:bCs/>
                <w:color w:val="000000"/>
                <w:rtl/>
              </w:rPr>
              <w:t>الناشري</w:t>
            </w:r>
            <w:proofErr w:type="spellEnd"/>
          </w:p>
        </w:tc>
        <w:tc>
          <w:tcPr>
            <w:tcW w:w="952" w:type="dxa"/>
            <w:shd w:val="clear" w:color="auto" w:fill="FFF2CC"/>
          </w:tcPr>
          <w:p w14:paraId="2E2B12B3" w14:textId="6603FADC" w:rsidR="00F07E85" w:rsidRPr="00F71CD3" w:rsidRDefault="00F07E85" w:rsidP="00F07E8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5312F8A9" w14:textId="2BD8A7F9" w:rsidR="00F07E85" w:rsidRPr="00F71CD3" w:rsidRDefault="00F07E85" w:rsidP="00F07E8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shd w:val="clear" w:color="auto" w:fill="FFF2CC"/>
          </w:tcPr>
          <w:p w14:paraId="19DA4BE8" w14:textId="31B0C93C" w:rsidR="00F07E85" w:rsidRPr="00F71CD3" w:rsidRDefault="00F07E85" w:rsidP="00F07E8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669EB4F5" w14:textId="2D1ECD21" w:rsidR="00F07E85" w:rsidRPr="009F56E8" w:rsidRDefault="00F07E85" w:rsidP="00F07E85">
            <w:pPr>
              <w:bidi/>
              <w:jc w:val="center"/>
              <w:rPr>
                <w:rFonts w:ascii="Sakkal Majalla" w:hAnsi="Sakkal Majalla" w:cs="Sakkal Majalla"/>
                <w:rtl/>
              </w:rPr>
            </w:pPr>
            <w:r>
              <w:rPr>
                <w:rFonts w:ascii="Sakkal Majalla" w:hAnsi="Sakkal Majalla" w:cs="Sakkal Majalla" w:hint="cs"/>
                <w:strike/>
                <w:rtl/>
              </w:rPr>
              <w:t>الدفاع عن السنة</w:t>
            </w:r>
          </w:p>
          <w:p>
            <w:r>
              <w:rPr>
                <w:b/>
                <w:color w:val="C00000"/>
              </w:rPr>
              <w:t>← مقترح: الحديث الموضوعي</w:t>
            </w:r>
          </w:p>
          <w:p>
            <w:r>
              <w:rPr>
                <w:color w:val="7F0000"/>
              </w:rPr>
              <w:t>(القاعدة 11) «تأصيل السنة للقيم» جمع أحاديث موضوعٍ لا ردٌّ على طعن، وهو مستثنى نصًّا من الدفاع عن السنة</w:t>
            </w:r>
          </w:p>
        </w:tc>
        <w:tc>
          <w:tcPr>
            <w:tcW w:w="786" w:type="dxa"/>
            <w:shd w:val="clear" w:color="auto" w:fill="FFF2CC"/>
          </w:tcPr>
          <w:p w14:paraId="55F32712" w14:textId="14BCDB86" w:rsidR="00F07E85" w:rsidRDefault="00F07E85" w:rsidP="00F07E85">
            <w:pPr>
              <w:bidi/>
              <w:jc w:val="center"/>
              <w:rPr>
                <w:rFonts w:ascii="Sakkal Majalla" w:hAnsi="Sakkal Majalla" w:cs="Sakkal Majalla"/>
                <w:rtl/>
              </w:rPr>
            </w:pPr>
            <w:r>
              <w:rPr>
                <w:rFonts w:ascii="Sakkal Majalla" w:hAnsi="Sakkal Majalla" w:cs="Sakkal Majalla" w:hint="cs"/>
                <w:b/>
                <w:bCs/>
                <w:color w:val="000000"/>
                <w:rtl/>
              </w:rPr>
              <w:t>تم</w:t>
            </w:r>
          </w:p>
        </w:tc>
        <w:tc>
          <w:tcPr>
            <w:tcW w:w="1649" w:type="dxa"/>
            <w:shd w:val="clear" w:color="auto" w:fill="FFF2CC"/>
          </w:tcPr>
          <w:p w14:paraId="6EBC5867" w14:textId="77777777" w:rsidR="00F07E85" w:rsidRDefault="00F07E85" w:rsidP="00F07E85">
            <w:pPr>
              <w:bidi/>
              <w:jc w:val="center"/>
              <w:rPr>
                <w:rFonts w:ascii="Sakkal Majalla" w:hAnsi="Sakkal Majalla" w:cs="Sakkal Majalla"/>
                <w:rtl/>
              </w:rPr>
            </w:pPr>
            <w:r>
              <w:rPr>
                <w:rFonts w:ascii="Sakkal Majalla" w:hAnsi="Sakkal Majalla" w:cs="Sakkal Majalla" w:hint="cs"/>
                <w:b/>
                <w:bCs/>
                <w:color w:val="000000"/>
                <w:rtl/>
              </w:rPr>
              <w:t>مكتبة الملك فهد</w:t>
            </w:r>
          </w:p>
          <w:p w14:paraId="33FAA32A" w14:textId="4A986B84" w:rsidR="00F07E85" w:rsidRDefault="00F07E85" w:rsidP="00F07E85">
            <w:pPr>
              <w:bidi/>
              <w:jc w:val="center"/>
              <w:rPr>
                <w:rFonts w:ascii="Sakkal Majalla" w:hAnsi="Sakkal Majalla" w:cs="Sakkal Majalla"/>
                <w:rtl/>
              </w:rPr>
            </w:pPr>
            <w:r>
              <w:rPr>
                <w:rFonts w:ascii="Sakkal Majalla" w:hAnsi="Sakkal Majalla" w:cs="Sakkal Majalla" w:hint="cs"/>
                <w:rtl/>
              </w:rPr>
              <w:t>الوطنية</w:t>
            </w:r>
          </w:p>
        </w:tc>
      </w:tr>
      <w:tr w:rsidR="006F389B" w14:paraId="6AA5BB2E" w14:textId="52751ADB" w:rsidTr="00983E15">
        <w:tc>
          <w:tcPr>
            <w:tcW w:w="815" w:type="dxa"/>
          </w:tcPr>
          <w:p w14:paraId="638357D1" w14:textId="35C30D21"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40CCD899" w14:textId="058B6C44" w:rsidR="006F389B" w:rsidRPr="00875DCC" w:rsidRDefault="006F389B" w:rsidP="00875DCC">
            <w:pPr>
              <w:bidi/>
              <w:jc w:val="center"/>
              <w:rPr>
                <w:rFonts w:ascii="Sakkal Majalla" w:hAnsi="Sakkal Majalla" w:cs="Sakkal Majalla"/>
                <w:b/>
                <w:bCs/>
                <w:color w:val="000000"/>
                <w:rtl/>
              </w:rPr>
            </w:pPr>
            <w:r>
              <w:rPr>
                <w:rFonts w:ascii="Sakkal Majalla" w:hAnsi="Sakkal Majalla" w:cs="Sakkal Majalla"/>
                <w:b/>
                <w:bCs/>
                <w:color w:val="000000"/>
                <w:rtl/>
              </w:rPr>
              <w:t xml:space="preserve">تحقيق كتاب الكوثر الجاري إلى رياض أحاديث البخاري لأحمد بن إسماعيل الكوراني من باب غزوة خيبر من كتاب المغازي </w:t>
            </w:r>
            <w:r w:rsidR="007535AB">
              <w:rPr>
                <w:rFonts w:ascii="Sakkal Majalla" w:hAnsi="Sakkal Majalla" w:cs="Sakkal Majalla" w:hint="cs"/>
                <w:b/>
                <w:bCs/>
                <w:color w:val="000000"/>
                <w:rtl/>
              </w:rPr>
              <w:t>(</w:t>
            </w:r>
            <w:r w:rsidR="00BD0A89">
              <w:rPr>
                <w:rFonts w:ascii="Sakkal Majalla" w:hAnsi="Sakkal Majalla" w:cs="Sakkal Majalla" w:hint="cs"/>
                <w:b/>
                <w:bCs/>
                <w:color w:val="000000"/>
                <w:rtl/>
              </w:rPr>
              <w:t xml:space="preserve">4212) </w:t>
            </w:r>
            <w:r>
              <w:rPr>
                <w:rFonts w:ascii="Sakkal Majalla" w:hAnsi="Sakkal Majalla" w:cs="Sakkal Majalla"/>
                <w:b/>
                <w:bCs/>
                <w:color w:val="000000"/>
                <w:rtl/>
              </w:rPr>
              <w:t xml:space="preserve">إلى نهاية باب قوله تعالى "إلا المودة في القربى" من كتاب التفسير </w:t>
            </w:r>
          </w:p>
        </w:tc>
        <w:tc>
          <w:tcPr>
            <w:tcW w:w="2064" w:type="dxa"/>
          </w:tcPr>
          <w:p w14:paraId="0D9E4019" w14:textId="31401594" w:rsidR="006F389B" w:rsidRPr="00875DCC" w:rsidRDefault="006F389B" w:rsidP="00875DCC">
            <w:pPr>
              <w:bidi/>
              <w:jc w:val="center"/>
              <w:rPr>
                <w:rFonts w:ascii="Sakkal Majalla" w:hAnsi="Sakkal Majalla" w:cs="Sakkal Majalla"/>
                <w:b/>
                <w:bCs/>
                <w:color w:val="000000"/>
                <w:rtl/>
              </w:rPr>
            </w:pPr>
            <w:r>
              <w:rPr>
                <w:rFonts w:ascii="Sakkal Majalla" w:hAnsi="Sakkal Majalla" w:cs="Sakkal Majalla"/>
                <w:b/>
                <w:bCs/>
                <w:color w:val="000000"/>
                <w:rtl/>
              </w:rPr>
              <w:t>محمد عمر محمد باجابر</w:t>
            </w:r>
          </w:p>
        </w:tc>
        <w:tc>
          <w:tcPr>
            <w:tcW w:w="952" w:type="dxa"/>
          </w:tcPr>
          <w:p w14:paraId="0B0DC2BF" w14:textId="2C0ADFF2" w:rsidR="006F389B" w:rsidRPr="00F71CD3" w:rsidRDefault="006F389B" w:rsidP="00875DC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2F83AA89" w14:textId="6624CB1A" w:rsidR="006F389B" w:rsidRPr="00F71CD3" w:rsidRDefault="006F389B" w:rsidP="00875DC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tcPr>
          <w:p w14:paraId="69321C30" w14:textId="2C908927" w:rsidR="006F389B" w:rsidRPr="00F71CD3" w:rsidRDefault="006F389B" w:rsidP="00875DC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42705626" w14:textId="7F732983" w:rsidR="006F389B" w:rsidRPr="009F56E8" w:rsidRDefault="006F389B" w:rsidP="00875DCC">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01FC0525" w14:textId="38365671" w:rsidR="006F389B" w:rsidRDefault="00BD0A89" w:rsidP="00875DCC">
            <w:pPr>
              <w:bidi/>
              <w:jc w:val="center"/>
              <w:rPr>
                <w:rFonts w:ascii="Sakkal Majalla" w:hAnsi="Sakkal Majalla" w:cs="Sakkal Majalla"/>
                <w:rtl/>
              </w:rPr>
            </w:pPr>
            <w:r>
              <w:rPr>
                <w:rFonts w:ascii="Sakkal Majalla" w:hAnsi="Sakkal Majalla" w:cs="Sakkal Majalla" w:hint="cs"/>
                <w:rtl/>
              </w:rPr>
              <w:t>تم</w:t>
            </w:r>
          </w:p>
        </w:tc>
        <w:tc>
          <w:tcPr>
            <w:tcW w:w="1649" w:type="dxa"/>
          </w:tcPr>
          <w:p w14:paraId="50CA896B" w14:textId="77777777" w:rsidR="006F389B" w:rsidRDefault="00BD0A89" w:rsidP="00875DCC">
            <w:pPr>
              <w:bidi/>
              <w:jc w:val="center"/>
              <w:rPr>
                <w:rFonts w:ascii="Sakkal Majalla" w:hAnsi="Sakkal Majalla" w:cs="Sakkal Majalla"/>
                <w:rtl/>
              </w:rPr>
            </w:pPr>
            <w:r>
              <w:rPr>
                <w:rFonts w:ascii="Sakkal Majalla" w:hAnsi="Sakkal Majalla" w:cs="Sakkal Majalla" w:hint="cs"/>
                <w:rtl/>
              </w:rPr>
              <w:t>متوفر</w:t>
            </w:r>
          </w:p>
          <w:p w14:paraId="71941C32" w14:textId="7F7FE3DB" w:rsidR="00BD0A89" w:rsidRDefault="00BD0A89" w:rsidP="00BD0A89">
            <w:pPr>
              <w:bidi/>
              <w:jc w:val="center"/>
              <w:rPr>
                <w:rFonts w:ascii="Sakkal Majalla" w:hAnsi="Sakkal Majalla" w:cs="Sakkal Majalla"/>
                <w:rtl/>
              </w:rPr>
            </w:pPr>
            <w:r>
              <w:rPr>
                <w:rFonts w:ascii="Sakkal Majalla" w:hAnsi="Sakkal Majalla" w:cs="Sakkal Majalla" w:hint="cs"/>
                <w:rtl/>
              </w:rPr>
              <w:t>(جامع الكت</w:t>
            </w:r>
            <w:r w:rsidR="007B229A">
              <w:rPr>
                <w:rFonts w:ascii="Sakkal Majalla" w:hAnsi="Sakkal Majalla" w:cs="Sakkal Majalla" w:hint="cs"/>
                <w:rtl/>
              </w:rPr>
              <w:t>ب</w:t>
            </w:r>
            <w:r>
              <w:rPr>
                <w:rFonts w:ascii="Sakkal Majalla" w:hAnsi="Sakkal Majalla" w:cs="Sakkal Majalla" w:hint="cs"/>
                <w:rtl/>
              </w:rPr>
              <w:t xml:space="preserve"> المصورة)</w:t>
            </w:r>
          </w:p>
        </w:tc>
      </w:tr>
      <w:tr w:rsidR="006F389B" w14:paraId="1353DD79" w14:textId="135C3B18" w:rsidTr="00983E15">
        <w:tc>
          <w:tcPr>
            <w:tcW w:w="815" w:type="dxa"/>
          </w:tcPr>
          <w:p w14:paraId="730AC992" w14:textId="16DB8B59"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7FE3DB86" w14:textId="77B16CB9" w:rsidR="006F389B" w:rsidRPr="00875DCC" w:rsidRDefault="006F389B" w:rsidP="00875DCC">
            <w:pPr>
              <w:bidi/>
              <w:jc w:val="center"/>
              <w:rPr>
                <w:rFonts w:ascii="Sakkal Majalla" w:hAnsi="Sakkal Majalla" w:cs="Sakkal Majalla"/>
                <w:b/>
                <w:bCs/>
                <w:color w:val="000000"/>
                <w:rtl/>
              </w:rPr>
            </w:pPr>
            <w:r>
              <w:rPr>
                <w:rFonts w:ascii="Sakkal Majalla" w:hAnsi="Sakkal Majalla" w:cs="Sakkal Majalla"/>
                <w:b/>
                <w:bCs/>
                <w:color w:val="000000"/>
                <w:rtl/>
              </w:rPr>
              <w:t>تحقيق كتاب الكوثر الجاري إلى رياض أحاديث البخاري لأحمد بن إسماعيل الكوراني من كتاب الصلاة باب ما يذكر في الفخذ إلى نهاية الزاق المنكب بالمنكب والقدم بالقدم بالصف</w:t>
            </w:r>
          </w:p>
        </w:tc>
        <w:tc>
          <w:tcPr>
            <w:tcW w:w="2064" w:type="dxa"/>
          </w:tcPr>
          <w:p w14:paraId="63699CB0" w14:textId="0CE1AA20" w:rsidR="006F389B" w:rsidRPr="00875DCC" w:rsidRDefault="006F389B" w:rsidP="00875DCC">
            <w:pPr>
              <w:bidi/>
              <w:jc w:val="center"/>
              <w:rPr>
                <w:rFonts w:ascii="Sakkal Majalla" w:hAnsi="Sakkal Majalla" w:cs="Sakkal Majalla"/>
                <w:b/>
                <w:bCs/>
                <w:color w:val="000000"/>
                <w:rtl/>
              </w:rPr>
            </w:pPr>
            <w:r>
              <w:rPr>
                <w:rFonts w:ascii="Sakkal Majalla" w:hAnsi="Sakkal Majalla" w:cs="Sakkal Majalla"/>
                <w:b/>
                <w:bCs/>
                <w:color w:val="000000"/>
                <w:rtl/>
              </w:rPr>
              <w:t>مفرج خفران فيصل الدوسري</w:t>
            </w:r>
          </w:p>
        </w:tc>
        <w:tc>
          <w:tcPr>
            <w:tcW w:w="952" w:type="dxa"/>
          </w:tcPr>
          <w:p w14:paraId="65ACF343" w14:textId="69727BB5" w:rsidR="006F389B" w:rsidRPr="00F71CD3" w:rsidRDefault="006F389B" w:rsidP="00875DC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2C345571" w14:textId="3FEA5570" w:rsidR="006F389B" w:rsidRPr="00F71CD3" w:rsidRDefault="006F389B" w:rsidP="00875DC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tcPr>
          <w:p w14:paraId="6EBE94FB" w14:textId="1BDC9357" w:rsidR="006F389B" w:rsidRPr="00F71CD3" w:rsidRDefault="006F389B" w:rsidP="00875DC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20666596" w14:textId="0FE3BD3C" w:rsidR="006F389B" w:rsidRPr="009F56E8" w:rsidRDefault="006F389B" w:rsidP="00875DCC">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3673F4BE" w14:textId="77777777" w:rsidR="006F389B" w:rsidRDefault="006F389B" w:rsidP="00875DCC">
            <w:pPr>
              <w:bidi/>
              <w:jc w:val="center"/>
              <w:rPr>
                <w:rFonts w:ascii="Sakkal Majalla" w:hAnsi="Sakkal Majalla" w:cs="Sakkal Majalla"/>
                <w:rtl/>
              </w:rPr>
            </w:pPr>
          </w:p>
        </w:tc>
        <w:tc>
          <w:tcPr>
            <w:tcW w:w="1649" w:type="dxa"/>
          </w:tcPr>
          <w:p w14:paraId="5453B6D9" w14:textId="5FFDCB97" w:rsidR="006F389B" w:rsidRDefault="004D1246" w:rsidP="00875DCC">
            <w:pPr>
              <w:bidi/>
              <w:jc w:val="center"/>
              <w:rPr>
                <w:rFonts w:ascii="Sakkal Majalla" w:hAnsi="Sakkal Majalla" w:cs="Sakkal Majalla"/>
                <w:rtl/>
              </w:rPr>
            </w:pPr>
            <w:r w:rsidRPr="007D1AD2">
              <w:rPr>
                <w:rFonts w:ascii="Sakkal Majalla" w:hAnsi="Sakkal Majalla" w:cs="Sakkal Majalla" w:hint="cs"/>
                <w:highlight w:val="cyan"/>
                <w:rtl/>
              </w:rPr>
              <w:t>لم أقف</w:t>
            </w:r>
          </w:p>
        </w:tc>
      </w:tr>
      <w:tr w:rsidR="008A18A5" w14:paraId="23F17A43" w14:textId="48FAC7D1" w:rsidTr="00983E15">
        <w:tc>
          <w:tcPr>
            <w:tcW w:w="815" w:type="dxa"/>
          </w:tcPr>
          <w:p w14:paraId="1364245B" w14:textId="2772462A" w:rsidR="008A18A5" w:rsidRPr="00983E15" w:rsidRDefault="008A18A5" w:rsidP="00983E15">
            <w:pPr>
              <w:pStyle w:val="a6"/>
              <w:numPr>
                <w:ilvl w:val="0"/>
                <w:numId w:val="4"/>
              </w:numPr>
              <w:bidi/>
              <w:rPr>
                <w:rFonts w:ascii="Sakkal Majalla" w:hAnsi="Sakkal Majalla" w:cs="Sakkal Majalla"/>
                <w:b/>
                <w:bCs/>
                <w:rtl/>
              </w:rPr>
            </w:pPr>
          </w:p>
        </w:tc>
        <w:tc>
          <w:tcPr>
            <w:tcW w:w="4664" w:type="dxa"/>
          </w:tcPr>
          <w:p w14:paraId="03D36FC9" w14:textId="5911C8C8" w:rsidR="008A18A5" w:rsidRPr="00875DCC" w:rsidRDefault="008A18A5" w:rsidP="008A18A5">
            <w:pPr>
              <w:bidi/>
              <w:jc w:val="center"/>
              <w:rPr>
                <w:rFonts w:ascii="Sakkal Majalla" w:hAnsi="Sakkal Majalla" w:cs="Sakkal Majalla"/>
                <w:b/>
                <w:bCs/>
                <w:color w:val="000000"/>
                <w:rtl/>
              </w:rPr>
            </w:pPr>
            <w:r>
              <w:rPr>
                <w:rFonts w:ascii="Sakkal Majalla" w:hAnsi="Sakkal Majalla" w:cs="Sakkal Majalla"/>
                <w:b/>
                <w:bCs/>
                <w:color w:val="000000"/>
                <w:rtl/>
              </w:rPr>
              <w:t xml:space="preserve">دلائل النبوة لأبي نعيم الأصبهاني القسم الثاني من أول الفصل الخامس في ذكر اشتهار خبره عند الملوك إلى النهاية الفصل الثالث عشر في ذكر </w:t>
            </w:r>
            <w:proofErr w:type="spellStart"/>
            <w:r>
              <w:rPr>
                <w:rFonts w:ascii="Sakkal Majalla" w:hAnsi="Sakkal Majalla" w:cs="Sakkal Majalla"/>
                <w:b/>
                <w:bCs/>
                <w:color w:val="000000"/>
                <w:rtl/>
              </w:rPr>
              <w:t>ماجرى</w:t>
            </w:r>
            <w:proofErr w:type="spellEnd"/>
            <w:r>
              <w:rPr>
                <w:rFonts w:ascii="Sakkal Majalla" w:hAnsi="Sakkal Majalla" w:cs="Sakkal Majalla"/>
                <w:b/>
                <w:bCs/>
                <w:color w:val="000000"/>
                <w:rtl/>
              </w:rPr>
              <w:t xml:space="preserve"> لأصحاب الفيل</w:t>
            </w:r>
            <w:r w:rsidR="003B4254">
              <w:rPr>
                <w:rFonts w:ascii="Sakkal Majalla" w:hAnsi="Sakkal Majalla" w:cs="Sakkal Majalla" w:hint="cs"/>
                <w:b/>
                <w:bCs/>
                <w:color w:val="000000"/>
                <w:rtl/>
              </w:rPr>
              <w:t xml:space="preserve"> دراسة وتحقيق</w:t>
            </w:r>
          </w:p>
        </w:tc>
        <w:tc>
          <w:tcPr>
            <w:tcW w:w="2064" w:type="dxa"/>
          </w:tcPr>
          <w:p w14:paraId="61741263" w14:textId="21A2C89A" w:rsidR="008A18A5" w:rsidRPr="00875DCC" w:rsidRDefault="008A18A5" w:rsidP="008A18A5">
            <w:pPr>
              <w:bidi/>
              <w:jc w:val="center"/>
              <w:rPr>
                <w:rFonts w:ascii="Sakkal Majalla" w:hAnsi="Sakkal Majalla" w:cs="Sakkal Majalla"/>
                <w:b/>
                <w:bCs/>
                <w:color w:val="000000"/>
                <w:rtl/>
              </w:rPr>
            </w:pPr>
            <w:r>
              <w:rPr>
                <w:rFonts w:ascii="Sakkal Majalla" w:hAnsi="Sakkal Majalla" w:cs="Sakkal Majalla"/>
                <w:b/>
                <w:bCs/>
                <w:color w:val="000000"/>
                <w:rtl/>
              </w:rPr>
              <w:t>حافظ قدرة الله عناية الله عبد الحكيم محمود</w:t>
            </w:r>
          </w:p>
        </w:tc>
        <w:tc>
          <w:tcPr>
            <w:tcW w:w="952" w:type="dxa"/>
          </w:tcPr>
          <w:p w14:paraId="3CF24BCA" w14:textId="3265E66E" w:rsidR="008A18A5" w:rsidRPr="00F71CD3" w:rsidRDefault="008A18A5" w:rsidP="008A18A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0D664B61" w14:textId="780D286D" w:rsidR="008A18A5" w:rsidRPr="00F71CD3" w:rsidRDefault="008A18A5" w:rsidP="008A18A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tcPr>
          <w:p w14:paraId="28667D4A" w14:textId="2BD4C3CD" w:rsidR="008A18A5" w:rsidRPr="00F71CD3" w:rsidRDefault="008A18A5" w:rsidP="008A18A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7EE14A6F" w14:textId="0B79C67C" w:rsidR="008A18A5" w:rsidRPr="009F56E8" w:rsidRDefault="008A18A5" w:rsidP="008A18A5">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582C4484" w14:textId="6D3CB2BD" w:rsidR="008A18A5" w:rsidRDefault="008A18A5" w:rsidP="008A18A5">
            <w:pPr>
              <w:bidi/>
              <w:jc w:val="center"/>
              <w:rPr>
                <w:rFonts w:ascii="Sakkal Majalla" w:hAnsi="Sakkal Majalla" w:cs="Sakkal Majalla"/>
                <w:rtl/>
              </w:rPr>
            </w:pPr>
            <w:r>
              <w:rPr>
                <w:rFonts w:ascii="Sakkal Majalla" w:hAnsi="Sakkal Majalla" w:cs="Sakkal Majalla" w:hint="cs"/>
                <w:rtl/>
              </w:rPr>
              <w:t>تم</w:t>
            </w:r>
          </w:p>
        </w:tc>
        <w:tc>
          <w:tcPr>
            <w:tcW w:w="1649" w:type="dxa"/>
          </w:tcPr>
          <w:p w14:paraId="4CA1FCB6" w14:textId="77777777" w:rsidR="008A18A5" w:rsidRDefault="008A18A5" w:rsidP="008A18A5">
            <w:pPr>
              <w:bidi/>
              <w:jc w:val="center"/>
              <w:rPr>
                <w:rFonts w:ascii="Sakkal Majalla" w:hAnsi="Sakkal Majalla" w:cs="Sakkal Majalla"/>
                <w:rtl/>
              </w:rPr>
            </w:pPr>
            <w:r>
              <w:rPr>
                <w:rFonts w:ascii="Sakkal Majalla" w:hAnsi="Sakkal Majalla" w:cs="Sakkal Majalla" w:hint="cs"/>
                <w:rtl/>
              </w:rPr>
              <w:t xml:space="preserve">متوفر </w:t>
            </w:r>
          </w:p>
          <w:p w14:paraId="57D0751E" w14:textId="7D68BC4A" w:rsidR="008A18A5" w:rsidRDefault="008A18A5" w:rsidP="008A18A5">
            <w:pPr>
              <w:bidi/>
              <w:jc w:val="center"/>
              <w:rPr>
                <w:rFonts w:ascii="Sakkal Majalla" w:hAnsi="Sakkal Majalla" w:cs="Sakkal Majalla"/>
                <w:rtl/>
              </w:rPr>
            </w:pPr>
            <w:r>
              <w:rPr>
                <w:rFonts w:ascii="Sakkal Majalla" w:hAnsi="Sakkal Majalla" w:cs="Sakkal Majalla" w:hint="cs"/>
                <w:rtl/>
              </w:rPr>
              <w:t>(الباحث العلمي)</w:t>
            </w:r>
          </w:p>
        </w:tc>
      </w:tr>
      <w:tr w:rsidR="00E049BB" w14:paraId="2AA4910C" w14:textId="3505C90B" w:rsidTr="00983E15">
        <w:tc>
          <w:tcPr>
            <w:tcW w:w="815" w:type="dxa"/>
          </w:tcPr>
          <w:p w14:paraId="711432B5" w14:textId="65FA8D8D" w:rsidR="00E049BB" w:rsidRPr="00983E15" w:rsidRDefault="00E049BB" w:rsidP="00983E15">
            <w:pPr>
              <w:pStyle w:val="a6"/>
              <w:numPr>
                <w:ilvl w:val="0"/>
                <w:numId w:val="4"/>
              </w:numPr>
              <w:bidi/>
              <w:jc w:val="center"/>
              <w:rPr>
                <w:rFonts w:ascii="Sakkal Majalla" w:hAnsi="Sakkal Majalla" w:cs="Sakkal Majalla"/>
                <w:b/>
                <w:bCs/>
                <w:rtl/>
              </w:rPr>
            </w:pPr>
          </w:p>
        </w:tc>
        <w:tc>
          <w:tcPr>
            <w:tcW w:w="4664" w:type="dxa"/>
          </w:tcPr>
          <w:p w14:paraId="2EEA4C81" w14:textId="622E25D8" w:rsidR="00E049BB" w:rsidRPr="00875DCC" w:rsidRDefault="00E049BB" w:rsidP="00E049BB">
            <w:pPr>
              <w:bidi/>
              <w:jc w:val="center"/>
              <w:rPr>
                <w:rFonts w:ascii="Sakkal Majalla" w:hAnsi="Sakkal Majalla" w:cs="Sakkal Majalla"/>
                <w:b/>
                <w:bCs/>
                <w:color w:val="000000"/>
                <w:rtl/>
              </w:rPr>
            </w:pPr>
            <w:r>
              <w:rPr>
                <w:rFonts w:ascii="Sakkal Majalla" w:hAnsi="Sakkal Majalla" w:cs="Sakkal Majalla"/>
                <w:b/>
                <w:bCs/>
                <w:color w:val="000000"/>
                <w:rtl/>
              </w:rPr>
              <w:t>دلائل النبوة لأبي نعيم الأصبهاني الفصل التاسع والعشرون دراسة وتحقيق</w:t>
            </w:r>
          </w:p>
        </w:tc>
        <w:tc>
          <w:tcPr>
            <w:tcW w:w="2064" w:type="dxa"/>
          </w:tcPr>
          <w:p w14:paraId="6D85C95A" w14:textId="01989625" w:rsidR="00E049BB" w:rsidRPr="00875DCC" w:rsidRDefault="00E049BB" w:rsidP="00E049BB">
            <w:pPr>
              <w:bidi/>
              <w:jc w:val="center"/>
              <w:rPr>
                <w:rFonts w:ascii="Sakkal Majalla" w:hAnsi="Sakkal Majalla" w:cs="Sakkal Majalla"/>
                <w:b/>
                <w:bCs/>
                <w:color w:val="000000"/>
                <w:rtl/>
              </w:rPr>
            </w:pPr>
            <w:proofErr w:type="spellStart"/>
            <w:r>
              <w:rPr>
                <w:rFonts w:ascii="Sakkal Majalla" w:hAnsi="Sakkal Majalla" w:cs="Sakkal Majalla" w:hint="cs"/>
                <w:b/>
                <w:bCs/>
                <w:color w:val="000000"/>
                <w:rtl/>
              </w:rPr>
              <w:t>أ</w:t>
            </w:r>
            <w:r>
              <w:rPr>
                <w:rFonts w:ascii="Sakkal Majalla" w:hAnsi="Sakkal Majalla" w:cs="Sakkal Majalla"/>
                <w:b/>
                <w:bCs/>
                <w:color w:val="000000"/>
                <w:rtl/>
              </w:rPr>
              <w:t>ندونيسيا</w:t>
            </w:r>
            <w:proofErr w:type="spellEnd"/>
            <w:r>
              <w:rPr>
                <w:rFonts w:ascii="Sakkal Majalla" w:hAnsi="Sakkal Majalla" w:cs="Sakkal Majalla"/>
                <w:b/>
                <w:bCs/>
                <w:color w:val="000000"/>
                <w:rtl/>
              </w:rPr>
              <w:t xml:space="preserve"> خالد محمد حسون </w:t>
            </w:r>
          </w:p>
        </w:tc>
        <w:tc>
          <w:tcPr>
            <w:tcW w:w="952" w:type="dxa"/>
          </w:tcPr>
          <w:p w14:paraId="408A6F64" w14:textId="3A531944" w:rsidR="00E049BB" w:rsidRPr="00F71CD3" w:rsidRDefault="00E049BB" w:rsidP="00E049BB">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47252D77" w14:textId="1C686006" w:rsidR="00E049BB" w:rsidRPr="00F71CD3" w:rsidRDefault="00E049BB" w:rsidP="00E049BB">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tcPr>
          <w:p w14:paraId="784E1302" w14:textId="4B37640E" w:rsidR="00E049BB" w:rsidRPr="00F71CD3" w:rsidRDefault="00E049BB" w:rsidP="00E049BB">
            <w:pPr>
              <w:bidi/>
              <w:jc w:val="center"/>
              <w:rPr>
                <w:rFonts w:ascii="Sakkal Majalla" w:hAnsi="Sakkal Majalla" w:cs="Sakkal Majalla"/>
                <w:b/>
                <w:bCs/>
                <w:color w:val="000000"/>
                <w:rtl/>
              </w:rPr>
            </w:pPr>
            <w:proofErr w:type="spellStart"/>
            <w:r>
              <w:rPr>
                <w:rFonts w:ascii="Sakkal Majalla" w:hAnsi="Sakkal Majalla" w:cs="Sakkal Majalla" w:hint="cs"/>
                <w:b/>
                <w:bCs/>
                <w:color w:val="000000"/>
                <w:rtl/>
              </w:rPr>
              <w:t>دكتزراه</w:t>
            </w:r>
            <w:proofErr w:type="spellEnd"/>
          </w:p>
        </w:tc>
        <w:tc>
          <w:tcPr>
            <w:tcW w:w="1182" w:type="dxa"/>
          </w:tcPr>
          <w:p w14:paraId="663C1954" w14:textId="4CD219EF" w:rsidR="00E049BB" w:rsidRPr="009F56E8" w:rsidRDefault="00E049BB" w:rsidP="00E049BB">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2D9B4313" w14:textId="5034B686" w:rsidR="00E049BB" w:rsidRDefault="00E049BB" w:rsidP="00E049BB">
            <w:pPr>
              <w:bidi/>
              <w:jc w:val="center"/>
              <w:rPr>
                <w:rFonts w:ascii="Sakkal Majalla" w:hAnsi="Sakkal Majalla" w:cs="Sakkal Majalla"/>
                <w:rtl/>
              </w:rPr>
            </w:pPr>
            <w:r>
              <w:rPr>
                <w:rFonts w:ascii="Sakkal Majalla" w:hAnsi="Sakkal Majalla" w:cs="Sakkal Majalla" w:hint="cs"/>
                <w:rtl/>
              </w:rPr>
              <w:t>تم</w:t>
            </w:r>
          </w:p>
        </w:tc>
        <w:tc>
          <w:tcPr>
            <w:tcW w:w="1649" w:type="dxa"/>
          </w:tcPr>
          <w:p w14:paraId="114B1D15" w14:textId="77777777" w:rsidR="00E049BB" w:rsidRDefault="00E049BB" w:rsidP="00E049BB">
            <w:pPr>
              <w:bidi/>
              <w:jc w:val="center"/>
              <w:rPr>
                <w:rFonts w:ascii="Sakkal Majalla" w:hAnsi="Sakkal Majalla" w:cs="Sakkal Majalla"/>
                <w:rtl/>
              </w:rPr>
            </w:pPr>
            <w:r>
              <w:rPr>
                <w:rFonts w:ascii="Sakkal Majalla" w:hAnsi="Sakkal Majalla" w:cs="Sakkal Majalla" w:hint="cs"/>
                <w:rtl/>
              </w:rPr>
              <w:t xml:space="preserve">متوفر </w:t>
            </w:r>
          </w:p>
          <w:p w14:paraId="39FE7E78" w14:textId="09A75F69" w:rsidR="00E049BB" w:rsidRDefault="00E049BB" w:rsidP="00E049BB">
            <w:pPr>
              <w:bidi/>
              <w:jc w:val="center"/>
              <w:rPr>
                <w:rFonts w:ascii="Sakkal Majalla" w:hAnsi="Sakkal Majalla" w:cs="Sakkal Majalla"/>
                <w:rtl/>
              </w:rPr>
            </w:pPr>
            <w:r>
              <w:rPr>
                <w:rFonts w:ascii="Sakkal Majalla" w:hAnsi="Sakkal Majalla" w:cs="Sakkal Majalla" w:hint="cs"/>
                <w:rtl/>
              </w:rPr>
              <w:t>(الباحث العلمي)</w:t>
            </w:r>
          </w:p>
        </w:tc>
      </w:tr>
      <w:tr w:rsidR="00C148DC" w14:paraId="0DB0DB39" w14:textId="3BF8628C" w:rsidTr="00983E15">
        <w:tc>
          <w:tcPr>
            <w:tcW w:w="815" w:type="dxa"/>
          </w:tcPr>
          <w:p w14:paraId="0BBB1447" w14:textId="58154153" w:rsidR="00C148DC" w:rsidRPr="00983E15" w:rsidRDefault="00C148DC" w:rsidP="00983E15">
            <w:pPr>
              <w:pStyle w:val="a6"/>
              <w:numPr>
                <w:ilvl w:val="0"/>
                <w:numId w:val="4"/>
              </w:numPr>
              <w:bidi/>
              <w:jc w:val="center"/>
              <w:rPr>
                <w:rFonts w:ascii="Sakkal Majalla" w:hAnsi="Sakkal Majalla" w:cs="Sakkal Majalla"/>
                <w:b/>
                <w:bCs/>
                <w:rtl/>
              </w:rPr>
            </w:pPr>
          </w:p>
        </w:tc>
        <w:tc>
          <w:tcPr>
            <w:tcW w:w="4664" w:type="dxa"/>
          </w:tcPr>
          <w:p w14:paraId="23059B1F" w14:textId="2275EEFE" w:rsidR="00C148DC" w:rsidRPr="00373FEE" w:rsidRDefault="00C148DC" w:rsidP="00C148DC">
            <w:pPr>
              <w:bidi/>
              <w:jc w:val="center"/>
              <w:rPr>
                <w:rFonts w:ascii="Sakkal Majalla" w:hAnsi="Sakkal Majalla" w:cs="Sakkal Majalla"/>
                <w:b/>
                <w:bCs/>
                <w:color w:val="000000"/>
                <w:rtl/>
              </w:rPr>
            </w:pPr>
            <w:r>
              <w:rPr>
                <w:rFonts w:ascii="Sakkal Majalla" w:hAnsi="Sakkal Majalla" w:cs="Sakkal Majalla"/>
                <w:b/>
                <w:bCs/>
                <w:color w:val="000000"/>
                <w:rtl/>
              </w:rPr>
              <w:t>دلائل النبوة لأبي نعيم الأصفهاني من أول الفصل الثلاثون في ذكر ما ظهر لأصحابه صلى الله وعليه وسلم في حياته إلى نهاية الكتاب دراسة وتحقيق</w:t>
            </w:r>
          </w:p>
        </w:tc>
        <w:tc>
          <w:tcPr>
            <w:tcW w:w="2064" w:type="dxa"/>
          </w:tcPr>
          <w:p w14:paraId="291CB800" w14:textId="264B0FF7" w:rsidR="00C148DC" w:rsidRPr="00373FEE" w:rsidRDefault="00C148DC" w:rsidP="00C148DC">
            <w:pPr>
              <w:bidi/>
              <w:jc w:val="center"/>
              <w:rPr>
                <w:rFonts w:ascii="Sakkal Majalla" w:hAnsi="Sakkal Majalla" w:cs="Sakkal Majalla"/>
                <w:b/>
                <w:bCs/>
                <w:color w:val="000000"/>
                <w:rtl/>
              </w:rPr>
            </w:pPr>
            <w:r>
              <w:rPr>
                <w:rFonts w:ascii="Sakkal Majalla" w:hAnsi="Sakkal Majalla" w:cs="Sakkal Majalla"/>
                <w:b/>
                <w:bCs/>
                <w:color w:val="000000"/>
                <w:rtl/>
              </w:rPr>
              <w:t xml:space="preserve">جعفر عبد المحسن عمر </w:t>
            </w:r>
            <w:proofErr w:type="spellStart"/>
            <w:r>
              <w:rPr>
                <w:rFonts w:ascii="Sakkal Majalla" w:hAnsi="Sakkal Majalla" w:cs="Sakkal Majalla"/>
                <w:b/>
                <w:bCs/>
                <w:color w:val="000000"/>
                <w:rtl/>
              </w:rPr>
              <w:t>الشيبي</w:t>
            </w:r>
            <w:proofErr w:type="spellEnd"/>
          </w:p>
        </w:tc>
        <w:tc>
          <w:tcPr>
            <w:tcW w:w="952" w:type="dxa"/>
          </w:tcPr>
          <w:p w14:paraId="4DCB9345" w14:textId="78F6BECE" w:rsidR="00C148DC" w:rsidRPr="00F71CD3" w:rsidRDefault="00C148DC" w:rsidP="00C148D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6F3F264A" w14:textId="7004A699" w:rsidR="00C148DC" w:rsidRPr="00F71CD3" w:rsidRDefault="00C148DC" w:rsidP="00C148D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tcPr>
          <w:p w14:paraId="64ACDA12" w14:textId="7BB911CB" w:rsidR="00C148DC" w:rsidRPr="00F71CD3" w:rsidRDefault="00C148DC" w:rsidP="00C148DC">
            <w:pPr>
              <w:bidi/>
              <w:jc w:val="center"/>
              <w:rPr>
                <w:rFonts w:ascii="Sakkal Majalla" w:hAnsi="Sakkal Majalla" w:cs="Sakkal Majalla"/>
                <w:b/>
                <w:bCs/>
                <w:color w:val="000000"/>
                <w:rtl/>
              </w:rPr>
            </w:pPr>
            <w:r>
              <w:rPr>
                <w:rFonts w:ascii="Sakkal Majalla" w:hAnsi="Sakkal Majalla" w:cs="Sakkal Majalla" w:hint="cs"/>
                <w:b/>
                <w:bCs/>
                <w:color w:val="000000"/>
                <w:rtl/>
              </w:rPr>
              <w:t>دكتوراه</w:t>
            </w:r>
          </w:p>
        </w:tc>
        <w:tc>
          <w:tcPr>
            <w:tcW w:w="1182" w:type="dxa"/>
          </w:tcPr>
          <w:p w14:paraId="5636C1AD" w14:textId="29632323" w:rsidR="00C148DC" w:rsidRPr="009F56E8" w:rsidRDefault="00C148DC" w:rsidP="00C148DC">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0DEB1EB6" w14:textId="2FA2A9AD" w:rsidR="00C148DC" w:rsidRDefault="00C148DC" w:rsidP="00C148DC">
            <w:pPr>
              <w:bidi/>
              <w:jc w:val="center"/>
              <w:rPr>
                <w:rFonts w:ascii="Sakkal Majalla" w:hAnsi="Sakkal Majalla" w:cs="Sakkal Majalla"/>
                <w:rtl/>
              </w:rPr>
            </w:pPr>
            <w:r>
              <w:rPr>
                <w:rFonts w:ascii="Sakkal Majalla" w:hAnsi="Sakkal Majalla" w:cs="Sakkal Majalla" w:hint="cs"/>
                <w:rtl/>
              </w:rPr>
              <w:t>تم</w:t>
            </w:r>
          </w:p>
        </w:tc>
        <w:tc>
          <w:tcPr>
            <w:tcW w:w="1649" w:type="dxa"/>
          </w:tcPr>
          <w:p w14:paraId="0E541523" w14:textId="77777777" w:rsidR="00C148DC" w:rsidRDefault="00C148DC" w:rsidP="00C148DC">
            <w:pPr>
              <w:bidi/>
              <w:jc w:val="center"/>
              <w:rPr>
                <w:rFonts w:ascii="Sakkal Majalla" w:hAnsi="Sakkal Majalla" w:cs="Sakkal Majalla"/>
                <w:rtl/>
              </w:rPr>
            </w:pPr>
            <w:r>
              <w:rPr>
                <w:rFonts w:ascii="Sakkal Majalla" w:hAnsi="Sakkal Majalla" w:cs="Sakkal Majalla" w:hint="cs"/>
                <w:rtl/>
              </w:rPr>
              <w:t xml:space="preserve">متوفر </w:t>
            </w:r>
          </w:p>
          <w:p w14:paraId="42E9591F" w14:textId="4ABB9789" w:rsidR="00C148DC" w:rsidRDefault="00C148DC" w:rsidP="00C148DC">
            <w:pPr>
              <w:bidi/>
              <w:jc w:val="center"/>
              <w:rPr>
                <w:rFonts w:ascii="Sakkal Majalla" w:hAnsi="Sakkal Majalla" w:cs="Sakkal Majalla"/>
                <w:rtl/>
              </w:rPr>
            </w:pPr>
            <w:r>
              <w:rPr>
                <w:rFonts w:ascii="Sakkal Majalla" w:hAnsi="Sakkal Majalla" w:cs="Sakkal Majalla" w:hint="cs"/>
                <w:rtl/>
              </w:rPr>
              <w:t>(الباحث العلمي)</w:t>
            </w:r>
          </w:p>
        </w:tc>
      </w:tr>
      <w:tr w:rsidR="000A4ECE" w14:paraId="082DFCDE" w14:textId="6EE702B2" w:rsidTr="00983E15">
        <w:tc>
          <w:tcPr>
            <w:tcW w:w="815" w:type="dxa"/>
          </w:tcPr>
          <w:p w14:paraId="4D3B9FD6" w14:textId="4277E498" w:rsidR="000A4ECE" w:rsidRPr="00983E15" w:rsidRDefault="000A4ECE" w:rsidP="00983E15">
            <w:pPr>
              <w:pStyle w:val="a6"/>
              <w:numPr>
                <w:ilvl w:val="0"/>
                <w:numId w:val="4"/>
              </w:numPr>
              <w:bidi/>
              <w:jc w:val="center"/>
              <w:rPr>
                <w:rFonts w:ascii="Sakkal Majalla" w:hAnsi="Sakkal Majalla" w:cs="Sakkal Majalla"/>
                <w:b/>
                <w:bCs/>
                <w:rtl/>
              </w:rPr>
            </w:pPr>
          </w:p>
        </w:tc>
        <w:tc>
          <w:tcPr>
            <w:tcW w:w="4664" w:type="dxa"/>
          </w:tcPr>
          <w:p w14:paraId="036FBE19" w14:textId="265D6CAD" w:rsidR="000A4ECE" w:rsidRPr="00373FEE" w:rsidRDefault="000A4ECE" w:rsidP="000A4ECE">
            <w:pPr>
              <w:bidi/>
              <w:jc w:val="center"/>
              <w:rPr>
                <w:rFonts w:ascii="Sakkal Majalla" w:hAnsi="Sakkal Majalla" w:cs="Sakkal Majalla"/>
                <w:b/>
                <w:bCs/>
                <w:color w:val="000000"/>
                <w:rtl/>
              </w:rPr>
            </w:pPr>
            <w:r>
              <w:rPr>
                <w:rFonts w:ascii="Sakkal Majalla" w:hAnsi="Sakkal Majalla" w:cs="Sakkal Majalla"/>
                <w:b/>
                <w:bCs/>
                <w:color w:val="000000"/>
                <w:rtl/>
              </w:rPr>
              <w:t xml:space="preserve">دلائل النبوة لأبي نعيم الأصبهاني من </w:t>
            </w:r>
            <w:r w:rsidR="001A53D7">
              <w:rPr>
                <w:rFonts w:ascii="Sakkal Majalla" w:hAnsi="Sakkal Majalla" w:cs="Sakkal Majalla" w:hint="cs"/>
                <w:b/>
                <w:bCs/>
                <w:color w:val="000000"/>
                <w:rtl/>
              </w:rPr>
              <w:t>بداية</w:t>
            </w:r>
            <w:r>
              <w:rPr>
                <w:rFonts w:ascii="Sakkal Majalla" w:hAnsi="Sakkal Majalla" w:cs="Sakkal Majalla"/>
                <w:b/>
                <w:bCs/>
                <w:color w:val="000000"/>
                <w:rtl/>
              </w:rPr>
              <w:t xml:space="preserve"> فصل الحادي والعشر</w:t>
            </w:r>
            <w:r w:rsidR="001A53D7">
              <w:rPr>
                <w:rFonts w:ascii="Sakkal Majalla" w:hAnsi="Sakkal Majalla" w:cs="Sakkal Majalla" w:hint="cs"/>
                <w:b/>
                <w:bCs/>
                <w:color w:val="000000"/>
                <w:rtl/>
              </w:rPr>
              <w:t>ي</w:t>
            </w:r>
            <w:r>
              <w:rPr>
                <w:rFonts w:ascii="Sakkal Majalla" w:hAnsi="Sakkal Majalla" w:cs="Sakkal Majalla"/>
                <w:b/>
                <w:bCs/>
                <w:color w:val="000000"/>
                <w:rtl/>
              </w:rPr>
              <w:t xml:space="preserve">ن إلى </w:t>
            </w:r>
            <w:r w:rsidR="005D7C5B">
              <w:rPr>
                <w:rFonts w:ascii="Sakkal Majalla" w:hAnsi="Sakkal Majalla" w:cs="Sakkal Majalla" w:hint="cs"/>
                <w:b/>
                <w:bCs/>
                <w:color w:val="000000"/>
                <w:rtl/>
              </w:rPr>
              <w:t xml:space="preserve">نهاية </w:t>
            </w:r>
            <w:r>
              <w:rPr>
                <w:rFonts w:ascii="Sakkal Majalla" w:hAnsi="Sakkal Majalla" w:cs="Sakkal Majalla"/>
                <w:b/>
                <w:bCs/>
                <w:color w:val="000000"/>
                <w:rtl/>
              </w:rPr>
              <w:t>الفصل الرابع والعشرون في ذكر حنين الجذع دراسة وتحقيق</w:t>
            </w:r>
          </w:p>
        </w:tc>
        <w:tc>
          <w:tcPr>
            <w:tcW w:w="2064" w:type="dxa"/>
          </w:tcPr>
          <w:p w14:paraId="70DC6C7E" w14:textId="32829F0A" w:rsidR="000A4ECE" w:rsidRPr="00373FEE" w:rsidRDefault="000A4ECE" w:rsidP="000A4ECE">
            <w:pPr>
              <w:bidi/>
              <w:jc w:val="center"/>
              <w:rPr>
                <w:rFonts w:ascii="Sakkal Majalla" w:hAnsi="Sakkal Majalla" w:cs="Sakkal Majalla"/>
                <w:b/>
                <w:bCs/>
                <w:color w:val="000000"/>
                <w:rtl/>
              </w:rPr>
            </w:pPr>
            <w:r>
              <w:rPr>
                <w:rFonts w:ascii="Sakkal Majalla" w:hAnsi="Sakkal Majalla" w:cs="Sakkal Majalla"/>
                <w:b/>
                <w:bCs/>
                <w:color w:val="000000"/>
                <w:rtl/>
              </w:rPr>
              <w:t>عادل عبد الله عبد الرحمن اللحيدان</w:t>
            </w:r>
          </w:p>
        </w:tc>
        <w:tc>
          <w:tcPr>
            <w:tcW w:w="952" w:type="dxa"/>
          </w:tcPr>
          <w:p w14:paraId="533B0C71" w14:textId="1BB03CEF" w:rsidR="000A4ECE" w:rsidRPr="00F71CD3" w:rsidRDefault="000A4ECE" w:rsidP="000A4ECE">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478CBD9E" w14:textId="05DFDF1F" w:rsidR="000A4ECE" w:rsidRPr="00F71CD3" w:rsidRDefault="000A4ECE" w:rsidP="000A4ECE">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tcPr>
          <w:p w14:paraId="7D533BEC" w14:textId="093AD251" w:rsidR="000A4ECE" w:rsidRPr="00F71CD3" w:rsidRDefault="006D3015" w:rsidP="000A4ECE">
            <w:pPr>
              <w:bidi/>
              <w:jc w:val="center"/>
              <w:rPr>
                <w:rFonts w:ascii="Sakkal Majalla" w:hAnsi="Sakkal Majalla" w:cs="Sakkal Majalla"/>
                <w:b/>
                <w:bCs/>
                <w:color w:val="000000"/>
                <w:rtl/>
              </w:rPr>
            </w:pPr>
            <w:r>
              <w:rPr>
                <w:rFonts w:ascii="Sakkal Majalla" w:hAnsi="Sakkal Majalla" w:cs="Sakkal Majalla" w:hint="cs"/>
                <w:b/>
                <w:bCs/>
                <w:color w:val="000000"/>
                <w:rtl/>
              </w:rPr>
              <w:t>دكتوراه</w:t>
            </w:r>
          </w:p>
        </w:tc>
        <w:tc>
          <w:tcPr>
            <w:tcW w:w="1182" w:type="dxa"/>
          </w:tcPr>
          <w:p w14:paraId="7D2ED1A7" w14:textId="25A23864" w:rsidR="000A4ECE" w:rsidRPr="009F56E8" w:rsidRDefault="000A4ECE" w:rsidP="000A4ECE">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629EFD38" w14:textId="6A15A2E4" w:rsidR="000A4ECE" w:rsidRDefault="000A4ECE" w:rsidP="000A4ECE">
            <w:pPr>
              <w:bidi/>
              <w:jc w:val="center"/>
              <w:rPr>
                <w:rFonts w:ascii="Sakkal Majalla" w:hAnsi="Sakkal Majalla" w:cs="Sakkal Majalla"/>
                <w:rtl/>
              </w:rPr>
            </w:pPr>
            <w:r>
              <w:rPr>
                <w:rFonts w:ascii="Sakkal Majalla" w:hAnsi="Sakkal Majalla" w:cs="Sakkal Majalla" w:hint="cs"/>
                <w:rtl/>
              </w:rPr>
              <w:t>تم</w:t>
            </w:r>
          </w:p>
        </w:tc>
        <w:tc>
          <w:tcPr>
            <w:tcW w:w="1649" w:type="dxa"/>
          </w:tcPr>
          <w:p w14:paraId="5B16FF42" w14:textId="77777777" w:rsidR="000A4ECE" w:rsidRDefault="000A4ECE" w:rsidP="000A4ECE">
            <w:pPr>
              <w:bidi/>
              <w:jc w:val="center"/>
              <w:rPr>
                <w:rFonts w:ascii="Sakkal Majalla" w:hAnsi="Sakkal Majalla" w:cs="Sakkal Majalla"/>
                <w:rtl/>
              </w:rPr>
            </w:pPr>
            <w:r>
              <w:rPr>
                <w:rFonts w:ascii="Sakkal Majalla" w:hAnsi="Sakkal Majalla" w:cs="Sakkal Majalla" w:hint="cs"/>
                <w:rtl/>
              </w:rPr>
              <w:t xml:space="preserve">متوفر </w:t>
            </w:r>
          </w:p>
          <w:p w14:paraId="2F5F6991" w14:textId="1C4B7F8A" w:rsidR="000A4ECE" w:rsidRDefault="000A4ECE" w:rsidP="000A4ECE">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4A2EDEB1" w14:textId="61635F46" w:rsidTr="00983E15">
        <w:tc>
          <w:tcPr>
            <w:tcW w:w="815" w:type="dxa"/>
            <w:shd w:val="clear" w:color="auto" w:fill="FFF2CC"/>
          </w:tcPr>
          <w:p w14:paraId="65948F68" w14:textId="0C897416"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0F4E8384" w14:textId="55F2AC0F" w:rsidR="006F389B" w:rsidRPr="00373FEE" w:rsidRDefault="006F389B" w:rsidP="009F38E2">
            <w:pPr>
              <w:bidi/>
              <w:jc w:val="center"/>
              <w:rPr>
                <w:rFonts w:ascii="Sakkal Majalla" w:hAnsi="Sakkal Majalla" w:cs="Sakkal Majalla"/>
                <w:b/>
                <w:bCs/>
                <w:color w:val="000000"/>
                <w:rtl/>
              </w:rPr>
            </w:pPr>
            <w:r>
              <w:rPr>
                <w:rFonts w:ascii="Sakkal Majalla" w:hAnsi="Sakkal Majalla" w:cs="Sakkal Majalla"/>
                <w:b/>
                <w:bCs/>
                <w:color w:val="000000"/>
                <w:rtl/>
              </w:rPr>
              <w:t>شرح المصابيح لعلي بن عبد الله المعروف بزين العرب من</w:t>
            </w:r>
            <w:r w:rsidR="00F871A0">
              <w:rPr>
                <w:rFonts w:ascii="Sakkal Majalla" w:hAnsi="Sakkal Majalla" w:cs="Sakkal Majalla" w:hint="cs"/>
                <w:b/>
                <w:bCs/>
                <w:color w:val="000000"/>
                <w:rtl/>
              </w:rPr>
              <w:t xml:space="preserve"> أول</w:t>
            </w:r>
            <w:r>
              <w:rPr>
                <w:rFonts w:ascii="Sakkal Majalla" w:hAnsi="Sakkal Majalla" w:cs="Sakkal Majalla"/>
                <w:b/>
                <w:bCs/>
                <w:color w:val="000000"/>
                <w:rtl/>
              </w:rPr>
              <w:t xml:space="preserve"> باب الجلوس والنوم</w:t>
            </w:r>
            <w:r w:rsidR="00F871A0">
              <w:rPr>
                <w:rFonts w:ascii="Sakkal Majalla" w:hAnsi="Sakkal Majalla" w:cs="Sakkal Majalla" w:hint="cs"/>
                <w:b/>
                <w:bCs/>
                <w:color w:val="000000"/>
                <w:rtl/>
              </w:rPr>
              <w:t xml:space="preserve"> والمشي</w:t>
            </w:r>
            <w:r>
              <w:rPr>
                <w:rFonts w:ascii="Sakkal Majalla" w:hAnsi="Sakkal Majalla" w:cs="Sakkal Majalla"/>
                <w:b/>
                <w:bCs/>
                <w:color w:val="000000"/>
                <w:rtl/>
              </w:rPr>
              <w:t xml:space="preserve"> إلى نهاية باب النفخ في الصور تحقيق ودراسة</w:t>
            </w:r>
          </w:p>
        </w:tc>
        <w:tc>
          <w:tcPr>
            <w:tcW w:w="2064" w:type="dxa"/>
            <w:shd w:val="clear" w:color="auto" w:fill="FFF2CC"/>
          </w:tcPr>
          <w:p w14:paraId="521826A9" w14:textId="5E81D228" w:rsidR="006F389B" w:rsidRPr="00373FEE" w:rsidRDefault="006F389B" w:rsidP="009F38E2">
            <w:pPr>
              <w:bidi/>
              <w:jc w:val="center"/>
              <w:rPr>
                <w:rFonts w:ascii="Sakkal Majalla" w:hAnsi="Sakkal Majalla" w:cs="Sakkal Majalla"/>
                <w:b/>
                <w:bCs/>
                <w:color w:val="000000"/>
                <w:rtl/>
              </w:rPr>
            </w:pPr>
            <w:r>
              <w:rPr>
                <w:rFonts w:ascii="Sakkal Majalla" w:hAnsi="Sakkal Majalla" w:cs="Sakkal Majalla"/>
                <w:b/>
                <w:bCs/>
                <w:color w:val="000000"/>
                <w:rtl/>
              </w:rPr>
              <w:t>منى علي معتوق النمري</w:t>
            </w:r>
          </w:p>
        </w:tc>
        <w:tc>
          <w:tcPr>
            <w:tcW w:w="952" w:type="dxa"/>
            <w:shd w:val="clear" w:color="auto" w:fill="FFF2CC"/>
          </w:tcPr>
          <w:p w14:paraId="038FF4B8" w14:textId="75C0363D" w:rsidR="006F389B" w:rsidRPr="00F71CD3" w:rsidRDefault="006F389B" w:rsidP="009F38E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05" w:type="dxa"/>
            <w:shd w:val="clear" w:color="auto" w:fill="FFF2CC"/>
          </w:tcPr>
          <w:p w14:paraId="12321E80" w14:textId="49792D20" w:rsidR="006F389B" w:rsidRPr="00F71CD3" w:rsidRDefault="006F389B" w:rsidP="009F38E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shd w:val="clear" w:color="auto" w:fill="FFF2CC"/>
          </w:tcPr>
          <w:p w14:paraId="27C8C222" w14:textId="48C4F82B" w:rsidR="006F389B" w:rsidRPr="00F71CD3" w:rsidRDefault="006F389B" w:rsidP="009F38E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5BCC5D94" w14:textId="2DE6C5B4" w:rsidR="006F389B" w:rsidRPr="009F56E8" w:rsidRDefault="006F389B" w:rsidP="009F38E2">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تحقيق الكتب الحديثية</w:t>
            </w:r>
          </w:p>
          <w:p>
            <w:r>
              <w:rPr>
                <w:color w:val="7F0000"/>
              </w:rPr>
              <w:t>(القاعدة 3) «شرح المصابيح لزين العرب… تحقيق ودراسة» تحقيق نصّ شرح حديثي، وستة أجزاء من السلسلة في تحقيق الكتب (القاعدة ٢)</w:t>
            </w:r>
          </w:p>
        </w:tc>
        <w:tc>
          <w:tcPr>
            <w:tcW w:w="786" w:type="dxa"/>
            <w:shd w:val="clear" w:color="auto" w:fill="FFF2CC"/>
          </w:tcPr>
          <w:p w14:paraId="6585957D" w14:textId="0846A8C2" w:rsidR="006F389B" w:rsidRDefault="00A11DC2" w:rsidP="009F38E2">
            <w:pPr>
              <w:bidi/>
              <w:jc w:val="center"/>
              <w:rPr>
                <w:rFonts w:ascii="Sakkal Majalla" w:hAnsi="Sakkal Majalla" w:cs="Sakkal Majalla"/>
                <w:rtl/>
              </w:rPr>
            </w:pPr>
            <w:r>
              <w:rPr>
                <w:rFonts w:ascii="Sakkal Majalla" w:hAnsi="Sakkal Majalla" w:cs="Sakkal Majalla" w:hint="cs"/>
                <w:rtl/>
              </w:rPr>
              <w:t>تم</w:t>
            </w:r>
          </w:p>
        </w:tc>
        <w:tc>
          <w:tcPr>
            <w:tcW w:w="1649" w:type="dxa"/>
            <w:shd w:val="clear" w:color="auto" w:fill="FFF2CC"/>
          </w:tcPr>
          <w:p w14:paraId="60A7866F" w14:textId="77777777" w:rsidR="006F389B" w:rsidRDefault="00A11DC2" w:rsidP="009F38E2">
            <w:pPr>
              <w:bidi/>
              <w:jc w:val="center"/>
              <w:rPr>
                <w:rFonts w:ascii="Sakkal Majalla" w:hAnsi="Sakkal Majalla" w:cs="Sakkal Majalla"/>
                <w:rtl/>
              </w:rPr>
            </w:pPr>
            <w:r>
              <w:rPr>
                <w:rFonts w:ascii="Sakkal Majalla" w:hAnsi="Sakkal Majalla" w:cs="Sakkal Majalla" w:hint="cs"/>
                <w:rtl/>
              </w:rPr>
              <w:t>متوفر</w:t>
            </w:r>
          </w:p>
          <w:p w14:paraId="3C4AF52B" w14:textId="602670EE" w:rsidR="00A11DC2" w:rsidRDefault="00A11DC2" w:rsidP="00A11DC2">
            <w:pPr>
              <w:bidi/>
              <w:jc w:val="center"/>
              <w:rPr>
                <w:rFonts w:ascii="Sakkal Majalla" w:hAnsi="Sakkal Majalla" w:cs="Sakkal Majalla"/>
                <w:rtl/>
              </w:rPr>
            </w:pPr>
            <w:r>
              <w:rPr>
                <w:rFonts w:ascii="Sakkal Majalla" w:hAnsi="Sakkal Majalla" w:cs="Sakkal Majalla" w:hint="cs"/>
                <w:rtl/>
              </w:rPr>
              <w:t>(جامع الكتب المصورة)</w:t>
            </w:r>
          </w:p>
        </w:tc>
      </w:tr>
      <w:tr w:rsidR="006F389B" w14:paraId="19350481" w14:textId="410CDFBE" w:rsidTr="00983E15">
        <w:tc>
          <w:tcPr>
            <w:tcW w:w="815" w:type="dxa"/>
            <w:shd w:val="clear" w:color="auto" w:fill="FFF2CC"/>
          </w:tcPr>
          <w:p w14:paraId="3F2AEF3B" w14:textId="103733CE"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6D288E76" w14:textId="4FE1C560" w:rsidR="006F389B" w:rsidRPr="009F38E2" w:rsidRDefault="006F389B" w:rsidP="009F38E2">
            <w:pPr>
              <w:bidi/>
              <w:jc w:val="center"/>
              <w:rPr>
                <w:rFonts w:ascii="Sakkal Majalla" w:hAnsi="Sakkal Majalla" w:cs="Sakkal Majalla"/>
                <w:b/>
                <w:bCs/>
                <w:color w:val="000000"/>
                <w:rtl/>
              </w:rPr>
            </w:pPr>
            <w:r>
              <w:rPr>
                <w:rFonts w:ascii="Sakkal Majalla" w:hAnsi="Sakkal Majalla" w:cs="Sakkal Majalla"/>
                <w:b/>
                <w:bCs/>
                <w:color w:val="000000"/>
                <w:rtl/>
              </w:rPr>
              <w:t>شرح المصابيح لعلي بن عبد الله المعروف بزين العرب من باب صلاة التس</w:t>
            </w:r>
            <w:r w:rsidR="00463AFA">
              <w:rPr>
                <w:rFonts w:ascii="Sakkal Majalla" w:hAnsi="Sakkal Majalla" w:cs="Sakkal Majalla" w:hint="cs"/>
                <w:b/>
                <w:bCs/>
                <w:color w:val="000000"/>
                <w:rtl/>
              </w:rPr>
              <w:t>ا</w:t>
            </w:r>
            <w:r>
              <w:rPr>
                <w:rFonts w:ascii="Sakkal Majalla" w:hAnsi="Sakkal Majalla" w:cs="Sakkal Majalla"/>
                <w:b/>
                <w:bCs/>
                <w:color w:val="000000"/>
                <w:rtl/>
              </w:rPr>
              <w:t>بيح إلى نهاية باب الاعتكاف تحقيق ودراسة</w:t>
            </w:r>
          </w:p>
        </w:tc>
        <w:tc>
          <w:tcPr>
            <w:tcW w:w="2064" w:type="dxa"/>
            <w:shd w:val="clear" w:color="auto" w:fill="FFF2CC"/>
          </w:tcPr>
          <w:p w14:paraId="47EE3183" w14:textId="42A3B272" w:rsidR="006F389B" w:rsidRDefault="006F389B" w:rsidP="009F38E2">
            <w:pPr>
              <w:bidi/>
              <w:jc w:val="center"/>
              <w:rPr>
                <w:rFonts w:ascii="Sakkal Majalla" w:hAnsi="Sakkal Majalla" w:cs="Sakkal Majalla"/>
                <w:b/>
                <w:bCs/>
                <w:color w:val="000000"/>
                <w:rtl/>
              </w:rPr>
            </w:pPr>
            <w:r>
              <w:rPr>
                <w:rFonts w:ascii="Sakkal Majalla" w:hAnsi="Sakkal Majalla" w:cs="Sakkal Majalla"/>
                <w:b/>
                <w:bCs/>
                <w:color w:val="000000"/>
                <w:rtl/>
              </w:rPr>
              <w:t>نسيبة عبد الله مقبل القرني</w:t>
            </w:r>
          </w:p>
        </w:tc>
        <w:tc>
          <w:tcPr>
            <w:tcW w:w="952" w:type="dxa"/>
            <w:shd w:val="clear" w:color="auto" w:fill="FFF2CC"/>
          </w:tcPr>
          <w:p w14:paraId="17EE571E" w14:textId="128BD5AB" w:rsidR="006F389B" w:rsidRPr="00F71CD3" w:rsidRDefault="006F389B" w:rsidP="009F38E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05" w:type="dxa"/>
            <w:shd w:val="clear" w:color="auto" w:fill="FFF2CC"/>
          </w:tcPr>
          <w:p w14:paraId="295FB3D0" w14:textId="477177C4" w:rsidR="006F389B" w:rsidRPr="00F71CD3" w:rsidRDefault="006F389B" w:rsidP="009F38E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shd w:val="clear" w:color="auto" w:fill="FFF2CC"/>
          </w:tcPr>
          <w:p w14:paraId="5781FD7D" w14:textId="670C747D" w:rsidR="006F389B" w:rsidRPr="00F71CD3" w:rsidRDefault="006F389B" w:rsidP="009F38E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30E696D4" w14:textId="2210D180" w:rsidR="006F389B" w:rsidRPr="009F56E8" w:rsidRDefault="006F389B" w:rsidP="009F38E2">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تحقيق الكتب الحديثية</w:t>
            </w:r>
          </w:p>
          <w:p>
            <w:r>
              <w:rPr>
                <w:color w:val="7F0000"/>
              </w:rPr>
              <w:t>(القاعدة 3) «شرح المصابيح لزين العرب… تحقيق ودراسة» (صلاة التسابيح إلى الاعتكاف) تحقيق نصّ شرح حديثي، وستة أجزاء من السلسلة في تحقيق الكتب (القاعدة ٢)</w:t>
            </w:r>
          </w:p>
        </w:tc>
        <w:tc>
          <w:tcPr>
            <w:tcW w:w="786" w:type="dxa"/>
            <w:shd w:val="clear" w:color="auto" w:fill="FFF2CC"/>
          </w:tcPr>
          <w:p w14:paraId="77CFC46F" w14:textId="6236654E" w:rsidR="006F389B" w:rsidRDefault="00463AFA" w:rsidP="009F38E2">
            <w:pPr>
              <w:bidi/>
              <w:jc w:val="center"/>
              <w:rPr>
                <w:rFonts w:ascii="Sakkal Majalla" w:hAnsi="Sakkal Majalla" w:cs="Sakkal Majalla"/>
                <w:rtl/>
              </w:rPr>
            </w:pPr>
            <w:r>
              <w:rPr>
                <w:rFonts w:ascii="Sakkal Majalla" w:hAnsi="Sakkal Majalla" w:cs="Sakkal Majalla" w:hint="cs"/>
                <w:rtl/>
              </w:rPr>
              <w:t>تم</w:t>
            </w:r>
          </w:p>
        </w:tc>
        <w:tc>
          <w:tcPr>
            <w:tcW w:w="1649" w:type="dxa"/>
            <w:shd w:val="clear" w:color="auto" w:fill="FFF2CC"/>
          </w:tcPr>
          <w:p w14:paraId="214E6C9E" w14:textId="77777777" w:rsidR="006F389B" w:rsidRDefault="00463AFA" w:rsidP="009F38E2">
            <w:pPr>
              <w:bidi/>
              <w:jc w:val="center"/>
              <w:rPr>
                <w:rFonts w:ascii="Sakkal Majalla" w:hAnsi="Sakkal Majalla" w:cs="Sakkal Majalla"/>
                <w:rtl/>
              </w:rPr>
            </w:pPr>
            <w:r>
              <w:rPr>
                <w:rFonts w:ascii="Sakkal Majalla" w:hAnsi="Sakkal Majalla" w:cs="Sakkal Majalla" w:hint="cs"/>
                <w:rtl/>
              </w:rPr>
              <w:t>متوفر</w:t>
            </w:r>
          </w:p>
          <w:p w14:paraId="25F04980" w14:textId="73A4FAB5" w:rsidR="00463AFA" w:rsidRDefault="00463AFA" w:rsidP="00463AFA">
            <w:pPr>
              <w:bidi/>
              <w:jc w:val="center"/>
              <w:rPr>
                <w:rFonts w:ascii="Sakkal Majalla" w:hAnsi="Sakkal Majalla" w:cs="Sakkal Majalla"/>
                <w:rtl/>
              </w:rPr>
            </w:pPr>
            <w:r>
              <w:rPr>
                <w:rFonts w:ascii="Sakkal Majalla" w:hAnsi="Sakkal Majalla" w:cs="Sakkal Majalla" w:hint="cs"/>
                <w:rtl/>
              </w:rPr>
              <w:t>(بحوث حديثية)</w:t>
            </w:r>
          </w:p>
        </w:tc>
      </w:tr>
      <w:tr w:rsidR="003733E6" w14:paraId="47AC6B2B" w14:textId="16CDB822" w:rsidTr="00983E15">
        <w:tc>
          <w:tcPr>
            <w:tcW w:w="815" w:type="dxa"/>
          </w:tcPr>
          <w:p w14:paraId="283FF96A" w14:textId="30CB2813" w:rsidR="003733E6" w:rsidRPr="00983E15" w:rsidRDefault="003733E6" w:rsidP="00983E15">
            <w:pPr>
              <w:pStyle w:val="a6"/>
              <w:numPr>
                <w:ilvl w:val="0"/>
                <w:numId w:val="4"/>
              </w:numPr>
              <w:bidi/>
              <w:jc w:val="center"/>
              <w:rPr>
                <w:rFonts w:ascii="Sakkal Majalla" w:hAnsi="Sakkal Majalla" w:cs="Sakkal Majalla"/>
                <w:b/>
                <w:bCs/>
                <w:rtl/>
              </w:rPr>
            </w:pPr>
          </w:p>
        </w:tc>
        <w:tc>
          <w:tcPr>
            <w:tcW w:w="4664" w:type="dxa"/>
          </w:tcPr>
          <w:p w14:paraId="395031DF" w14:textId="060DD205" w:rsidR="003733E6" w:rsidRPr="009F38E2" w:rsidRDefault="003733E6" w:rsidP="003733E6">
            <w:pPr>
              <w:bidi/>
              <w:jc w:val="center"/>
              <w:rPr>
                <w:rFonts w:ascii="Sakkal Majalla" w:hAnsi="Sakkal Majalla" w:cs="Sakkal Majalla"/>
                <w:b/>
                <w:bCs/>
                <w:color w:val="000000"/>
                <w:rtl/>
              </w:rPr>
            </w:pPr>
            <w:r>
              <w:rPr>
                <w:rFonts w:ascii="Sakkal Majalla" w:hAnsi="Sakkal Majalla" w:cs="Sakkal Majalla"/>
                <w:b/>
                <w:bCs/>
                <w:color w:val="000000"/>
                <w:rtl/>
              </w:rPr>
              <w:t>كتاب الزهد والرقائق لعبد الله بن المبارك دراسة وتحقيق من أول الكتاب باب التحضيض على طاعة الله الحديث الأول إلى نهاية الباب السابع عشر باب صلاح أهل البيت عند استقامة الرجل نهاية حديث رقم 326 ومن أثر وهب بن منبه إن الملك سمع لوحة 114/ا إلى نهاية أثر أبي إدري</w:t>
            </w:r>
            <w:r>
              <w:rPr>
                <w:rFonts w:ascii="Sakkal Majalla" w:hAnsi="Sakkal Majalla" w:cs="Sakkal Majalla" w:hint="cs"/>
                <w:b/>
                <w:bCs/>
                <w:color w:val="000000"/>
                <w:rtl/>
              </w:rPr>
              <w:t xml:space="preserve">س </w:t>
            </w:r>
            <w:proofErr w:type="spellStart"/>
            <w:r>
              <w:rPr>
                <w:rFonts w:ascii="Sakkal Majalla" w:hAnsi="Sakkal Majalla" w:cs="Sakkal Majalla" w:hint="cs"/>
                <w:b/>
                <w:bCs/>
                <w:color w:val="000000"/>
                <w:rtl/>
              </w:rPr>
              <w:t>الخولاني</w:t>
            </w:r>
            <w:proofErr w:type="spellEnd"/>
            <w:r>
              <w:rPr>
                <w:rFonts w:ascii="Sakkal Majalla" w:hAnsi="Sakkal Majalla" w:cs="Sakkal Majalla" w:hint="cs"/>
                <w:b/>
                <w:bCs/>
                <w:color w:val="000000"/>
                <w:rtl/>
              </w:rPr>
              <w:t>: ما على ظهرها ... لوحة 119/ب</w:t>
            </w:r>
          </w:p>
        </w:tc>
        <w:tc>
          <w:tcPr>
            <w:tcW w:w="2064" w:type="dxa"/>
          </w:tcPr>
          <w:p w14:paraId="54961419" w14:textId="6161892D" w:rsidR="003733E6" w:rsidRDefault="003733E6" w:rsidP="003733E6">
            <w:pPr>
              <w:bidi/>
              <w:jc w:val="center"/>
              <w:rPr>
                <w:rFonts w:ascii="Sakkal Majalla" w:hAnsi="Sakkal Majalla" w:cs="Sakkal Majalla"/>
                <w:b/>
                <w:bCs/>
                <w:color w:val="000000"/>
                <w:rtl/>
              </w:rPr>
            </w:pPr>
            <w:r>
              <w:rPr>
                <w:rFonts w:ascii="Sakkal Majalla" w:hAnsi="Sakkal Majalla" w:cs="Sakkal Majalla"/>
                <w:b/>
                <w:bCs/>
                <w:color w:val="000000"/>
                <w:rtl/>
              </w:rPr>
              <w:t>سعيد علي عبد الله الأسمري</w:t>
            </w:r>
          </w:p>
        </w:tc>
        <w:tc>
          <w:tcPr>
            <w:tcW w:w="952" w:type="dxa"/>
          </w:tcPr>
          <w:p w14:paraId="1C8DE5FD" w14:textId="48EF5AD9" w:rsidR="003733E6" w:rsidRPr="00F71CD3" w:rsidRDefault="003733E6" w:rsidP="003733E6">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0CAD4AF2" w14:textId="63DDDAE4" w:rsidR="003733E6" w:rsidRPr="00F71CD3" w:rsidRDefault="003733E6" w:rsidP="003733E6">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tcPr>
          <w:p w14:paraId="6F20D4BE" w14:textId="512343DB" w:rsidR="003733E6" w:rsidRPr="00F71CD3" w:rsidRDefault="003733E6" w:rsidP="003733E6">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598E6B04" w14:textId="2F921019" w:rsidR="003733E6" w:rsidRPr="009F56E8" w:rsidRDefault="003733E6" w:rsidP="003733E6">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41FE0094" w14:textId="102C1762" w:rsidR="003733E6" w:rsidRDefault="003733E6" w:rsidP="003733E6">
            <w:pPr>
              <w:bidi/>
              <w:jc w:val="center"/>
              <w:rPr>
                <w:rFonts w:ascii="Sakkal Majalla" w:hAnsi="Sakkal Majalla" w:cs="Sakkal Majalla"/>
                <w:rtl/>
              </w:rPr>
            </w:pPr>
            <w:r>
              <w:rPr>
                <w:rFonts w:ascii="Sakkal Majalla" w:hAnsi="Sakkal Majalla" w:cs="Sakkal Majalla" w:hint="cs"/>
                <w:rtl/>
              </w:rPr>
              <w:t>تم</w:t>
            </w:r>
          </w:p>
        </w:tc>
        <w:tc>
          <w:tcPr>
            <w:tcW w:w="1649" w:type="dxa"/>
          </w:tcPr>
          <w:p w14:paraId="0689BFA8" w14:textId="77777777" w:rsidR="003733E6" w:rsidRDefault="003733E6" w:rsidP="003733E6">
            <w:pPr>
              <w:bidi/>
              <w:jc w:val="center"/>
              <w:rPr>
                <w:rFonts w:ascii="Sakkal Majalla" w:hAnsi="Sakkal Majalla" w:cs="Sakkal Majalla"/>
                <w:rtl/>
              </w:rPr>
            </w:pPr>
            <w:r>
              <w:rPr>
                <w:rFonts w:ascii="Sakkal Majalla" w:hAnsi="Sakkal Majalla" w:cs="Sakkal Majalla" w:hint="cs"/>
                <w:rtl/>
              </w:rPr>
              <w:t xml:space="preserve">متوفر </w:t>
            </w:r>
          </w:p>
          <w:p w14:paraId="6D1DAE17" w14:textId="6D8A3438" w:rsidR="003733E6" w:rsidRDefault="003733E6" w:rsidP="003733E6">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63B05266" w14:textId="5B54DA64" w:rsidTr="00983E15">
        <w:tc>
          <w:tcPr>
            <w:tcW w:w="815" w:type="dxa"/>
          </w:tcPr>
          <w:p w14:paraId="7A461080" w14:textId="7CCD2A41"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6CF3ED8B" w14:textId="33FA0924" w:rsidR="006F389B" w:rsidRPr="009F38E2" w:rsidRDefault="006F389B" w:rsidP="009F38E2">
            <w:pPr>
              <w:bidi/>
              <w:jc w:val="center"/>
              <w:rPr>
                <w:rFonts w:ascii="Sakkal Majalla" w:hAnsi="Sakkal Majalla" w:cs="Sakkal Majalla"/>
                <w:b/>
                <w:bCs/>
                <w:color w:val="000000"/>
                <w:rtl/>
              </w:rPr>
            </w:pPr>
            <w:r>
              <w:rPr>
                <w:rFonts w:ascii="Sakkal Majalla" w:hAnsi="Sakkal Majalla" w:cs="Sakkal Majalla"/>
                <w:b/>
                <w:bCs/>
                <w:color w:val="000000"/>
                <w:rtl/>
              </w:rPr>
              <w:t>كتاب الزهد والرقائق للإمام عبد الله بن المبارك دراسة وتحقيق من باب ما جاء في الشح إلى نهاية الحديث أبي هريرة (إسراف رجل على نفسه) لوحة رقم 83/أ</w:t>
            </w:r>
          </w:p>
        </w:tc>
        <w:tc>
          <w:tcPr>
            <w:tcW w:w="2064" w:type="dxa"/>
          </w:tcPr>
          <w:p w14:paraId="64ECCED3" w14:textId="59AE232F" w:rsidR="006F389B" w:rsidRPr="009F38E2" w:rsidRDefault="006F389B" w:rsidP="009F38E2">
            <w:pPr>
              <w:bidi/>
              <w:jc w:val="center"/>
              <w:rPr>
                <w:rFonts w:ascii="Sakkal Majalla" w:hAnsi="Sakkal Majalla" w:cs="Sakkal Majalla"/>
                <w:b/>
                <w:bCs/>
                <w:color w:val="000000"/>
                <w:rtl/>
              </w:rPr>
            </w:pPr>
            <w:r>
              <w:rPr>
                <w:rFonts w:ascii="Sakkal Majalla" w:hAnsi="Sakkal Majalla" w:cs="Sakkal Majalla"/>
                <w:b/>
                <w:bCs/>
                <w:color w:val="000000"/>
                <w:rtl/>
              </w:rPr>
              <w:t>علي عبد الله عبد الرحمن الزبيدي</w:t>
            </w:r>
          </w:p>
        </w:tc>
        <w:tc>
          <w:tcPr>
            <w:tcW w:w="952" w:type="dxa"/>
          </w:tcPr>
          <w:p w14:paraId="6BC7730E" w14:textId="5B05DB48" w:rsidR="006F389B" w:rsidRPr="00F71CD3" w:rsidRDefault="006F389B" w:rsidP="009F38E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56800E99" w14:textId="50EEF908" w:rsidR="006F389B" w:rsidRPr="00F71CD3" w:rsidRDefault="006F389B" w:rsidP="009F38E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tcPr>
          <w:p w14:paraId="09BCD6C2" w14:textId="7AD484E4" w:rsidR="006F389B" w:rsidRPr="00F71CD3" w:rsidRDefault="006F389B" w:rsidP="009F38E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2C87756B" w14:textId="444234CF" w:rsidR="006F389B" w:rsidRPr="009F56E8" w:rsidRDefault="006F389B" w:rsidP="009F38E2">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7BD423C3" w14:textId="77777777" w:rsidR="006F389B" w:rsidRDefault="006F389B" w:rsidP="009F38E2">
            <w:pPr>
              <w:bidi/>
              <w:jc w:val="center"/>
              <w:rPr>
                <w:rFonts w:ascii="Sakkal Majalla" w:hAnsi="Sakkal Majalla" w:cs="Sakkal Majalla"/>
                <w:rtl/>
              </w:rPr>
            </w:pPr>
          </w:p>
        </w:tc>
        <w:tc>
          <w:tcPr>
            <w:tcW w:w="1649" w:type="dxa"/>
          </w:tcPr>
          <w:p w14:paraId="614B0638" w14:textId="016FB17A" w:rsidR="006F389B" w:rsidRDefault="002C22A4" w:rsidP="009F38E2">
            <w:pPr>
              <w:bidi/>
              <w:jc w:val="center"/>
              <w:rPr>
                <w:rFonts w:ascii="Sakkal Majalla" w:hAnsi="Sakkal Majalla" w:cs="Sakkal Majalla"/>
                <w:rtl/>
              </w:rPr>
            </w:pPr>
            <w:r w:rsidRPr="002C22A4">
              <w:rPr>
                <w:rFonts w:ascii="Sakkal Majalla" w:hAnsi="Sakkal Majalla" w:cs="Sakkal Majalla" w:hint="cs"/>
                <w:highlight w:val="cyan"/>
                <w:rtl/>
              </w:rPr>
              <w:t>لم أقف</w:t>
            </w:r>
          </w:p>
        </w:tc>
      </w:tr>
      <w:tr w:rsidR="006F389B" w14:paraId="3F7FBDB1" w14:textId="44B6D72B" w:rsidTr="00983E15">
        <w:tc>
          <w:tcPr>
            <w:tcW w:w="815" w:type="dxa"/>
          </w:tcPr>
          <w:p w14:paraId="48991308" w14:textId="65DAF925"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337BFBEA" w14:textId="4563B7AB" w:rsidR="006F389B" w:rsidRPr="009F38E2" w:rsidRDefault="006F389B" w:rsidP="009F38E2">
            <w:pPr>
              <w:bidi/>
              <w:jc w:val="center"/>
              <w:rPr>
                <w:rFonts w:ascii="Sakkal Majalla" w:hAnsi="Sakkal Majalla" w:cs="Sakkal Majalla"/>
                <w:b/>
                <w:bCs/>
                <w:color w:val="000000"/>
                <w:rtl/>
              </w:rPr>
            </w:pPr>
            <w:r>
              <w:rPr>
                <w:rFonts w:ascii="Sakkal Majalla" w:hAnsi="Sakkal Majalla" w:cs="Sakkal Majalla"/>
                <w:b/>
                <w:bCs/>
                <w:color w:val="000000"/>
                <w:rtl/>
              </w:rPr>
              <w:t>مسالك أهل العلم بالحديث في إعلال الأحاديث جمعا ودراسة</w:t>
            </w:r>
          </w:p>
        </w:tc>
        <w:tc>
          <w:tcPr>
            <w:tcW w:w="2064" w:type="dxa"/>
          </w:tcPr>
          <w:p w14:paraId="367C09F7" w14:textId="648F0894" w:rsidR="006F389B" w:rsidRDefault="006F389B" w:rsidP="009F38E2">
            <w:pPr>
              <w:bidi/>
              <w:jc w:val="center"/>
              <w:rPr>
                <w:rFonts w:ascii="Sakkal Majalla" w:hAnsi="Sakkal Majalla" w:cs="Sakkal Majalla"/>
                <w:b/>
                <w:bCs/>
                <w:color w:val="000000"/>
                <w:rtl/>
              </w:rPr>
            </w:pPr>
            <w:r>
              <w:rPr>
                <w:rFonts w:ascii="Sakkal Majalla" w:hAnsi="Sakkal Majalla" w:cs="Sakkal Majalla"/>
                <w:b/>
                <w:bCs/>
                <w:color w:val="000000"/>
                <w:rtl/>
              </w:rPr>
              <w:t>حسان حسين محمد شعبان</w:t>
            </w:r>
          </w:p>
        </w:tc>
        <w:tc>
          <w:tcPr>
            <w:tcW w:w="952" w:type="dxa"/>
          </w:tcPr>
          <w:p w14:paraId="4F9706EC" w14:textId="225598FB" w:rsidR="006F389B" w:rsidRPr="00F71CD3" w:rsidRDefault="006F389B" w:rsidP="009F38E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1973D9DB" w14:textId="45FB08A0" w:rsidR="006F389B" w:rsidRPr="00F71CD3" w:rsidRDefault="006F389B" w:rsidP="009F38E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tcPr>
          <w:p w14:paraId="0C795DA2" w14:textId="4A86CE3F" w:rsidR="006F389B" w:rsidRPr="00F71CD3" w:rsidRDefault="006F389B" w:rsidP="009F38E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2709D6BC" w14:textId="48D0FF8B" w:rsidR="006F389B" w:rsidRPr="009F56E8" w:rsidRDefault="006F389B" w:rsidP="009F38E2">
            <w:pPr>
              <w:bidi/>
              <w:jc w:val="center"/>
              <w:rPr>
                <w:rFonts w:ascii="Sakkal Majalla" w:hAnsi="Sakkal Majalla" w:cs="Sakkal Majalla"/>
                <w:rtl/>
              </w:rPr>
            </w:pPr>
            <w:r>
              <w:rPr>
                <w:rFonts w:ascii="Sakkal Majalla" w:hAnsi="Sakkal Majalla" w:cs="Sakkal Majalla" w:hint="cs"/>
                <w:rtl/>
              </w:rPr>
              <w:t>علل الحديث</w:t>
            </w:r>
          </w:p>
        </w:tc>
        <w:tc>
          <w:tcPr>
            <w:tcW w:w="786" w:type="dxa"/>
          </w:tcPr>
          <w:p w14:paraId="67A51164" w14:textId="162F749B" w:rsidR="006F389B" w:rsidRDefault="00EB7024" w:rsidP="009F38E2">
            <w:pPr>
              <w:bidi/>
              <w:jc w:val="center"/>
              <w:rPr>
                <w:rFonts w:ascii="Sakkal Majalla" w:hAnsi="Sakkal Majalla" w:cs="Sakkal Majalla"/>
                <w:rtl/>
              </w:rPr>
            </w:pPr>
            <w:r>
              <w:rPr>
                <w:rFonts w:ascii="Sakkal Majalla" w:hAnsi="Sakkal Majalla" w:cs="Sakkal Majalla" w:hint="cs"/>
                <w:rtl/>
              </w:rPr>
              <w:t>تم</w:t>
            </w:r>
          </w:p>
        </w:tc>
        <w:tc>
          <w:tcPr>
            <w:tcW w:w="1649" w:type="dxa"/>
          </w:tcPr>
          <w:p w14:paraId="10C1C190" w14:textId="77777777" w:rsidR="006F389B" w:rsidRDefault="00EB7024" w:rsidP="009F38E2">
            <w:pPr>
              <w:bidi/>
              <w:jc w:val="center"/>
              <w:rPr>
                <w:rFonts w:ascii="Sakkal Majalla" w:hAnsi="Sakkal Majalla" w:cs="Sakkal Majalla"/>
                <w:rtl/>
                <w:lang w:val="en-US"/>
              </w:rPr>
            </w:pPr>
            <w:r>
              <w:rPr>
                <w:rFonts w:ascii="Sakkal Majalla" w:hAnsi="Sakkal Majalla" w:cs="Sakkal Majalla" w:hint="cs"/>
                <w:rtl/>
              </w:rPr>
              <w:t xml:space="preserve">غير موجودة </w:t>
            </w:r>
            <w:proofErr w:type="spellStart"/>
            <w:r>
              <w:rPr>
                <w:rFonts w:ascii="Sakkal Majalla" w:hAnsi="Sakkal Majalla" w:cs="Sakkal Majalla"/>
                <w:lang w:val="en-US"/>
              </w:rPr>
              <w:t>bdf</w:t>
            </w:r>
            <w:proofErr w:type="spellEnd"/>
          </w:p>
          <w:p w14:paraId="35696736" w14:textId="129BB365" w:rsidR="000A78BB" w:rsidRPr="00EB7024" w:rsidRDefault="000A78BB" w:rsidP="000A78BB">
            <w:pPr>
              <w:bidi/>
              <w:jc w:val="center"/>
              <w:rPr>
                <w:rFonts w:ascii="Sakkal Majalla" w:hAnsi="Sakkal Majalla" w:cs="Sakkal Majalla"/>
                <w:rtl/>
                <w:lang w:val="en-US"/>
              </w:rPr>
            </w:pPr>
            <w:r>
              <w:rPr>
                <w:rFonts w:ascii="Sakkal Majalla" w:hAnsi="Sakkal Majalla" w:cs="Sakkal Majalla" w:hint="cs"/>
                <w:rtl/>
                <w:lang w:val="en-US"/>
              </w:rPr>
              <w:t>كذلك لم تظهر لي السنة</w:t>
            </w:r>
          </w:p>
        </w:tc>
      </w:tr>
      <w:tr w:rsidR="00697CF6" w14:paraId="3B417B07" w14:textId="55858DEE" w:rsidTr="00983E15">
        <w:tc>
          <w:tcPr>
            <w:tcW w:w="815" w:type="dxa"/>
            <w:shd w:val="clear" w:color="auto" w:fill="FFF2CC"/>
          </w:tcPr>
          <w:p w14:paraId="63ACB6C4" w14:textId="1C94F243" w:rsidR="00697CF6" w:rsidRPr="00983E15" w:rsidRDefault="00697CF6"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73EC6FEA" w14:textId="36D5243D" w:rsidR="00697CF6" w:rsidRPr="009F38E2" w:rsidRDefault="00697CF6" w:rsidP="00697CF6">
            <w:pPr>
              <w:bidi/>
              <w:jc w:val="center"/>
              <w:rPr>
                <w:rFonts w:ascii="Sakkal Majalla" w:hAnsi="Sakkal Majalla" w:cs="Sakkal Majalla"/>
                <w:b/>
                <w:bCs/>
                <w:color w:val="000000"/>
                <w:rtl/>
              </w:rPr>
            </w:pPr>
            <w:r>
              <w:rPr>
                <w:rFonts w:ascii="Sakkal Majalla" w:hAnsi="Sakkal Majalla" w:cs="Sakkal Majalla"/>
                <w:b/>
                <w:bCs/>
                <w:color w:val="000000"/>
                <w:rtl/>
              </w:rPr>
              <w:t>منهج الحداثيين في نقد متن الحديث عرض ونقد في ضوء منهج المحدثين مع التطبيق على الصحيحين</w:t>
            </w:r>
          </w:p>
        </w:tc>
        <w:tc>
          <w:tcPr>
            <w:tcW w:w="2064" w:type="dxa"/>
            <w:shd w:val="clear" w:color="auto" w:fill="FFF2CC"/>
          </w:tcPr>
          <w:p w14:paraId="508E67BB" w14:textId="27A16904" w:rsidR="00697CF6" w:rsidRDefault="00697CF6" w:rsidP="00697CF6">
            <w:pPr>
              <w:bidi/>
              <w:jc w:val="center"/>
              <w:rPr>
                <w:rFonts w:ascii="Sakkal Majalla" w:hAnsi="Sakkal Majalla" w:cs="Sakkal Majalla"/>
                <w:b/>
                <w:bCs/>
                <w:color w:val="000000"/>
                <w:rtl/>
              </w:rPr>
            </w:pPr>
            <w:r>
              <w:rPr>
                <w:rFonts w:ascii="Sakkal Majalla" w:hAnsi="Sakkal Majalla" w:cs="Sakkal Majalla"/>
                <w:b/>
                <w:bCs/>
                <w:color w:val="000000"/>
                <w:rtl/>
              </w:rPr>
              <w:t>عادل سعد مشعل المطرفي</w:t>
            </w:r>
          </w:p>
        </w:tc>
        <w:tc>
          <w:tcPr>
            <w:tcW w:w="952" w:type="dxa"/>
            <w:shd w:val="clear" w:color="auto" w:fill="FFF2CC"/>
          </w:tcPr>
          <w:p w14:paraId="022E575D" w14:textId="5AF8EB11" w:rsidR="00697CF6" w:rsidRPr="00F71CD3" w:rsidRDefault="00697CF6" w:rsidP="00697CF6">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3F50EDF8" w14:textId="30A324D9" w:rsidR="00697CF6" w:rsidRPr="00F71CD3" w:rsidRDefault="00697CF6" w:rsidP="00697CF6">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shd w:val="clear" w:color="auto" w:fill="FFF2CC"/>
          </w:tcPr>
          <w:p w14:paraId="1EC61A8A" w14:textId="42943BF1" w:rsidR="00697CF6" w:rsidRPr="00F71CD3" w:rsidRDefault="00697CF6" w:rsidP="00697CF6">
            <w:pPr>
              <w:bidi/>
              <w:jc w:val="center"/>
              <w:rPr>
                <w:rFonts w:ascii="Sakkal Majalla" w:hAnsi="Sakkal Majalla" w:cs="Sakkal Majalla"/>
                <w:b/>
                <w:bCs/>
                <w:color w:val="000000"/>
                <w:rtl/>
              </w:rPr>
            </w:pPr>
            <w:r>
              <w:rPr>
                <w:rFonts w:ascii="Sakkal Majalla" w:hAnsi="Sakkal Majalla" w:cs="Sakkal Majalla" w:hint="cs"/>
                <w:b/>
                <w:bCs/>
                <w:color w:val="000000"/>
                <w:rtl/>
              </w:rPr>
              <w:t>دكتوراة</w:t>
            </w:r>
          </w:p>
        </w:tc>
        <w:tc>
          <w:tcPr>
            <w:tcW w:w="1182" w:type="dxa"/>
            <w:shd w:val="clear" w:color="auto" w:fill="FFF2CC"/>
          </w:tcPr>
          <w:p w14:paraId="30F4D2A3" w14:textId="7A6B55D3" w:rsidR="00697CF6" w:rsidRPr="009F56E8" w:rsidRDefault="00697CF6" w:rsidP="00697CF6">
            <w:pPr>
              <w:bidi/>
              <w:jc w:val="center"/>
              <w:rPr>
                <w:rFonts w:ascii="Sakkal Majalla" w:hAnsi="Sakkal Majalla" w:cs="Sakkal Majalla"/>
                <w:rtl/>
              </w:rPr>
            </w:pPr>
            <w:r>
              <w:rPr>
                <w:rFonts w:ascii="Sakkal Majalla" w:hAnsi="Sakkal Majalla" w:cs="Sakkal Majalla" w:hint="cs"/>
                <w:strike/>
                <w:rtl/>
              </w:rPr>
              <w:t>مناهج المُحدِّثين</w:t>
            </w:r>
          </w:p>
          <w:p>
            <w:r>
              <w:rPr>
                <w:b/>
                <w:color w:val="C00000"/>
              </w:rPr>
              <w:t>← مقترح: الدفاع عن السنة</w:t>
            </w:r>
          </w:p>
          <w:p>
            <w:r>
              <w:rPr>
                <w:color w:val="7F0000"/>
              </w:rPr>
              <w:t>(القاعدة 9) «منهج الحداثيين في نقد متن الحديث عرض ونقد» عرضٌ ونقدٌ لمنهج المخالفين وردٌّ على طعونهم في السنة، وهما أمارتان منصوصتان للدفاع عن السنة؛ وذكر «منهج المحدثين» في العنوان عارض (القاعدة ١)</w:t>
            </w:r>
          </w:p>
        </w:tc>
        <w:tc>
          <w:tcPr>
            <w:tcW w:w="786" w:type="dxa"/>
            <w:shd w:val="clear" w:color="auto" w:fill="FFF2CC"/>
          </w:tcPr>
          <w:p w14:paraId="069B3623" w14:textId="2C1E9461" w:rsidR="00697CF6" w:rsidRDefault="00697CF6" w:rsidP="00697CF6">
            <w:pPr>
              <w:bidi/>
              <w:jc w:val="center"/>
              <w:rPr>
                <w:rFonts w:ascii="Sakkal Majalla" w:hAnsi="Sakkal Majalla" w:cs="Sakkal Majalla"/>
                <w:rtl/>
              </w:rPr>
            </w:pPr>
            <w:r>
              <w:rPr>
                <w:rFonts w:ascii="Sakkal Majalla" w:hAnsi="Sakkal Majalla" w:cs="Sakkal Majalla" w:hint="cs"/>
                <w:b/>
                <w:bCs/>
                <w:color w:val="000000"/>
                <w:rtl/>
              </w:rPr>
              <w:t>تم</w:t>
            </w:r>
          </w:p>
        </w:tc>
        <w:tc>
          <w:tcPr>
            <w:tcW w:w="1649" w:type="dxa"/>
            <w:shd w:val="clear" w:color="auto" w:fill="FFF2CC"/>
          </w:tcPr>
          <w:p w14:paraId="232CB34B" w14:textId="77777777" w:rsidR="00697CF6" w:rsidRDefault="00697CF6" w:rsidP="00697CF6">
            <w:pPr>
              <w:bidi/>
              <w:jc w:val="center"/>
              <w:rPr>
                <w:rFonts w:ascii="Sakkal Majalla" w:hAnsi="Sakkal Majalla" w:cs="Sakkal Majalla"/>
                <w:rtl/>
              </w:rPr>
            </w:pPr>
            <w:r>
              <w:rPr>
                <w:rFonts w:ascii="Sakkal Majalla" w:hAnsi="Sakkal Majalla" w:cs="Sakkal Majalla" w:hint="cs"/>
                <w:b/>
                <w:bCs/>
                <w:color w:val="000000"/>
                <w:rtl/>
              </w:rPr>
              <w:t>مكتبة الملك فهد</w:t>
            </w:r>
          </w:p>
          <w:p w14:paraId="7FA2D8B8" w14:textId="04E6F661" w:rsidR="00697CF6" w:rsidRDefault="00697CF6" w:rsidP="00697CF6">
            <w:pPr>
              <w:bidi/>
              <w:jc w:val="center"/>
              <w:rPr>
                <w:rFonts w:ascii="Sakkal Majalla" w:hAnsi="Sakkal Majalla" w:cs="Sakkal Majalla"/>
                <w:rtl/>
              </w:rPr>
            </w:pPr>
            <w:r>
              <w:rPr>
                <w:rFonts w:ascii="Sakkal Majalla" w:hAnsi="Sakkal Majalla" w:cs="Sakkal Majalla" w:hint="cs"/>
                <w:rtl/>
              </w:rPr>
              <w:t>الوطنية</w:t>
            </w:r>
          </w:p>
        </w:tc>
      </w:tr>
      <w:tr w:rsidR="00B65B78" w14:paraId="596E50DB" w14:textId="51D0C051" w:rsidTr="00983E15">
        <w:tc>
          <w:tcPr>
            <w:tcW w:w="815" w:type="dxa"/>
          </w:tcPr>
          <w:p w14:paraId="00EFA4BF" w14:textId="191EA472" w:rsidR="00B65B78" w:rsidRPr="00983E15" w:rsidRDefault="00B65B78" w:rsidP="00983E15">
            <w:pPr>
              <w:pStyle w:val="a6"/>
              <w:numPr>
                <w:ilvl w:val="0"/>
                <w:numId w:val="4"/>
              </w:numPr>
              <w:bidi/>
              <w:jc w:val="center"/>
              <w:rPr>
                <w:rFonts w:ascii="Sakkal Majalla" w:hAnsi="Sakkal Majalla" w:cs="Sakkal Majalla"/>
                <w:b/>
                <w:bCs/>
                <w:rtl/>
              </w:rPr>
            </w:pPr>
          </w:p>
        </w:tc>
        <w:tc>
          <w:tcPr>
            <w:tcW w:w="4664" w:type="dxa"/>
          </w:tcPr>
          <w:p w14:paraId="048FF2C8" w14:textId="44848C45" w:rsidR="00B65B78" w:rsidRPr="009F38E2" w:rsidRDefault="00B65B78" w:rsidP="00B65B78">
            <w:pPr>
              <w:bidi/>
              <w:jc w:val="center"/>
              <w:rPr>
                <w:rFonts w:ascii="Sakkal Majalla" w:hAnsi="Sakkal Majalla" w:cs="Sakkal Majalla"/>
                <w:b/>
                <w:bCs/>
                <w:color w:val="000000"/>
                <w:rtl/>
              </w:rPr>
            </w:pPr>
            <w:r>
              <w:rPr>
                <w:rFonts w:ascii="Sakkal Majalla" w:hAnsi="Sakkal Majalla" w:cs="Sakkal Majalla"/>
                <w:b/>
                <w:bCs/>
                <w:color w:val="000000"/>
                <w:rtl/>
              </w:rPr>
              <w:t>استقبال القبلة في ضوء السنة النبوية -جمع</w:t>
            </w:r>
            <w:r>
              <w:rPr>
                <w:rFonts w:ascii="Sakkal Majalla" w:hAnsi="Sakkal Majalla" w:cs="Sakkal Majalla" w:hint="cs"/>
                <w:b/>
                <w:bCs/>
                <w:color w:val="000000"/>
                <w:rtl/>
              </w:rPr>
              <w:t>ً</w:t>
            </w:r>
            <w:r>
              <w:rPr>
                <w:rFonts w:ascii="Sakkal Majalla" w:hAnsi="Sakkal Majalla" w:cs="Sakkal Majalla"/>
                <w:b/>
                <w:bCs/>
                <w:color w:val="000000"/>
                <w:rtl/>
              </w:rPr>
              <w:t>ا وتخريج</w:t>
            </w:r>
            <w:r>
              <w:rPr>
                <w:rFonts w:ascii="Sakkal Majalla" w:hAnsi="Sakkal Majalla" w:cs="Sakkal Majalla" w:hint="cs"/>
                <w:b/>
                <w:bCs/>
                <w:color w:val="000000"/>
                <w:rtl/>
              </w:rPr>
              <w:t>ً</w:t>
            </w:r>
            <w:r>
              <w:rPr>
                <w:rFonts w:ascii="Sakkal Majalla" w:hAnsi="Sakkal Majalla" w:cs="Sakkal Majalla"/>
                <w:b/>
                <w:bCs/>
                <w:color w:val="000000"/>
                <w:rtl/>
              </w:rPr>
              <w:t>ا ودراسةً</w:t>
            </w:r>
          </w:p>
        </w:tc>
        <w:tc>
          <w:tcPr>
            <w:tcW w:w="2064" w:type="dxa"/>
          </w:tcPr>
          <w:p w14:paraId="21618966" w14:textId="44371DD5" w:rsidR="00B65B78" w:rsidRDefault="00B65B78" w:rsidP="00B65B78">
            <w:pPr>
              <w:bidi/>
              <w:jc w:val="center"/>
              <w:rPr>
                <w:rFonts w:ascii="Sakkal Majalla" w:hAnsi="Sakkal Majalla" w:cs="Sakkal Majalla"/>
                <w:b/>
                <w:bCs/>
                <w:color w:val="000000"/>
                <w:rtl/>
              </w:rPr>
            </w:pPr>
            <w:r>
              <w:rPr>
                <w:rFonts w:ascii="Sakkal Majalla" w:hAnsi="Sakkal Majalla" w:cs="Sakkal Majalla"/>
                <w:b/>
                <w:bCs/>
                <w:color w:val="000000"/>
                <w:rtl/>
              </w:rPr>
              <w:t>سليمان بن صالح الربيعان</w:t>
            </w:r>
          </w:p>
        </w:tc>
        <w:tc>
          <w:tcPr>
            <w:tcW w:w="952" w:type="dxa"/>
          </w:tcPr>
          <w:p w14:paraId="35E0C982" w14:textId="13C656FD" w:rsidR="00B65B78" w:rsidRPr="00F71CD3" w:rsidRDefault="00B65B78" w:rsidP="00B65B78">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780C0573" w14:textId="5536580F" w:rsidR="00B65B78" w:rsidRPr="00F71CD3" w:rsidRDefault="00B65B78" w:rsidP="00B65B78">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القصيم</w:t>
            </w:r>
          </w:p>
        </w:tc>
        <w:tc>
          <w:tcPr>
            <w:tcW w:w="1187" w:type="dxa"/>
          </w:tcPr>
          <w:p w14:paraId="003A17EC" w14:textId="5AEAADCB" w:rsidR="00B65B78" w:rsidRPr="00F71CD3" w:rsidRDefault="00B65B78" w:rsidP="00B65B78">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4FB4780C" w14:textId="14BDBAFA" w:rsidR="00B65B78" w:rsidRPr="009F56E8" w:rsidRDefault="00B65B78" w:rsidP="00B65B78">
            <w:pPr>
              <w:bidi/>
              <w:jc w:val="center"/>
              <w:rPr>
                <w:rFonts w:ascii="Sakkal Majalla" w:hAnsi="Sakkal Majalla" w:cs="Sakkal Majalla"/>
                <w:rtl/>
              </w:rPr>
            </w:pPr>
            <w:r>
              <w:rPr>
                <w:rFonts w:ascii="Sakkal Majalla" w:hAnsi="Sakkal Majalla" w:cs="Sakkal Majalla" w:hint="cs"/>
                <w:rtl/>
              </w:rPr>
              <w:t>فقه الحديث</w:t>
            </w:r>
          </w:p>
        </w:tc>
        <w:tc>
          <w:tcPr>
            <w:tcW w:w="786" w:type="dxa"/>
          </w:tcPr>
          <w:p w14:paraId="54DF341D" w14:textId="04E0AD77" w:rsidR="00B65B78" w:rsidRDefault="00B65B78" w:rsidP="00B65B78">
            <w:pPr>
              <w:bidi/>
              <w:jc w:val="center"/>
              <w:rPr>
                <w:rFonts w:ascii="Sakkal Majalla" w:hAnsi="Sakkal Majalla" w:cs="Sakkal Majalla"/>
                <w:rtl/>
              </w:rPr>
            </w:pPr>
            <w:r>
              <w:rPr>
                <w:rFonts w:ascii="Sakkal Majalla" w:hAnsi="Sakkal Majalla" w:cs="Sakkal Majalla" w:hint="cs"/>
                <w:rtl/>
              </w:rPr>
              <w:t>تم</w:t>
            </w:r>
          </w:p>
        </w:tc>
        <w:tc>
          <w:tcPr>
            <w:tcW w:w="1649" w:type="dxa"/>
          </w:tcPr>
          <w:p w14:paraId="3A6B6022" w14:textId="77777777" w:rsidR="00B65B78" w:rsidRDefault="00B65B78" w:rsidP="00B65B78">
            <w:pPr>
              <w:bidi/>
              <w:jc w:val="center"/>
              <w:rPr>
                <w:rFonts w:ascii="Sakkal Majalla" w:hAnsi="Sakkal Majalla" w:cs="Sakkal Majalla"/>
                <w:rtl/>
              </w:rPr>
            </w:pPr>
            <w:r>
              <w:rPr>
                <w:rFonts w:ascii="Sakkal Majalla" w:hAnsi="Sakkal Majalla" w:cs="Sakkal Majalla" w:hint="cs"/>
                <w:rtl/>
              </w:rPr>
              <w:t xml:space="preserve">متوفر </w:t>
            </w:r>
          </w:p>
          <w:p w14:paraId="506EBE9D" w14:textId="4453D124" w:rsidR="00B65B78" w:rsidRDefault="00B65B78" w:rsidP="00B65B78">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6BC3BE49" w14:textId="569DB194" w:rsidTr="00983E15">
        <w:tc>
          <w:tcPr>
            <w:tcW w:w="815" w:type="dxa"/>
            <w:shd w:val="clear" w:color="auto" w:fill="FFF2CC"/>
          </w:tcPr>
          <w:p w14:paraId="17F49752" w14:textId="4797746B"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1D5DE84D" w14:textId="449387FB" w:rsidR="006F389B" w:rsidRPr="00A91E29" w:rsidRDefault="006F389B" w:rsidP="00F66857">
            <w:pPr>
              <w:bidi/>
              <w:jc w:val="center"/>
              <w:rPr>
                <w:rFonts w:ascii="Sakkal Majalla" w:hAnsi="Sakkal Majalla" w:cs="Sakkal Majalla"/>
                <w:b/>
                <w:bCs/>
                <w:color w:val="000000"/>
                <w:rtl/>
              </w:rPr>
            </w:pPr>
            <w:r>
              <w:rPr>
                <w:rFonts w:ascii="Sakkal Majalla" w:hAnsi="Sakkal Majalla" w:cs="Sakkal Majalla"/>
                <w:b/>
                <w:bCs/>
                <w:color w:val="000000"/>
                <w:rtl/>
              </w:rPr>
              <w:t>الأحاديث المرفوعة في غريب الحديث لأبي عبيد الهروي من الحديث رقم (1) إلى الحديث رقم (100) -تخريجاً ودراسةً</w:t>
            </w:r>
          </w:p>
        </w:tc>
        <w:tc>
          <w:tcPr>
            <w:tcW w:w="2064" w:type="dxa"/>
            <w:shd w:val="clear" w:color="auto" w:fill="FFF2CC"/>
          </w:tcPr>
          <w:p w14:paraId="36A59EB3" w14:textId="400AE23A" w:rsidR="006F389B" w:rsidRPr="00A91E29" w:rsidRDefault="006F389B" w:rsidP="00F66857">
            <w:pPr>
              <w:bidi/>
              <w:jc w:val="center"/>
              <w:rPr>
                <w:rFonts w:ascii="Sakkal Majalla" w:hAnsi="Sakkal Majalla" w:cs="Sakkal Majalla"/>
                <w:b/>
                <w:bCs/>
                <w:color w:val="000000"/>
                <w:rtl/>
              </w:rPr>
            </w:pPr>
            <w:r>
              <w:rPr>
                <w:rFonts w:ascii="Sakkal Majalla" w:hAnsi="Sakkal Majalla" w:cs="Sakkal Majalla"/>
                <w:b/>
                <w:bCs/>
                <w:color w:val="000000"/>
                <w:rtl/>
              </w:rPr>
              <w:t xml:space="preserve">مها بنت ضيف الله </w:t>
            </w:r>
            <w:proofErr w:type="spellStart"/>
            <w:r>
              <w:rPr>
                <w:rFonts w:ascii="Sakkal Majalla" w:hAnsi="Sakkal Majalla" w:cs="Sakkal Majalla"/>
                <w:b/>
                <w:bCs/>
                <w:color w:val="000000"/>
                <w:rtl/>
              </w:rPr>
              <w:t>الحميداني</w:t>
            </w:r>
            <w:proofErr w:type="spellEnd"/>
            <w:r>
              <w:rPr>
                <w:rFonts w:ascii="Sakkal Majalla" w:hAnsi="Sakkal Majalla" w:cs="Sakkal Majalla"/>
                <w:b/>
                <w:bCs/>
                <w:color w:val="000000"/>
                <w:rtl/>
              </w:rPr>
              <w:t xml:space="preserve"> المطيري</w:t>
            </w:r>
          </w:p>
        </w:tc>
        <w:tc>
          <w:tcPr>
            <w:tcW w:w="952" w:type="dxa"/>
            <w:shd w:val="clear" w:color="auto" w:fill="FFF2CC"/>
          </w:tcPr>
          <w:p w14:paraId="0AC612DF" w14:textId="226BBE08"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05" w:type="dxa"/>
            <w:shd w:val="clear" w:color="auto" w:fill="FFF2CC"/>
          </w:tcPr>
          <w:p w14:paraId="70E9432D" w14:textId="7F147DA9"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القصيم</w:t>
            </w:r>
          </w:p>
        </w:tc>
        <w:tc>
          <w:tcPr>
            <w:tcW w:w="1187" w:type="dxa"/>
            <w:shd w:val="clear" w:color="auto" w:fill="FFF2CC"/>
          </w:tcPr>
          <w:p w14:paraId="3FC30A03" w14:textId="5025A8AA"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3863E7E3" w14:textId="786471AE" w:rsidR="006F389B" w:rsidRPr="009F56E8" w:rsidRDefault="006F389B" w:rsidP="00F66857">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غريب الحديث</w:t>
            </w:r>
          </w:p>
          <w:p>
            <w:r>
              <w:rPr>
                <w:color w:val="7F0000"/>
              </w:rPr>
              <w:t>(القاعدة 4) أحاديث كتاب من كتب الغريب («غريب الحديث لأبي عبيد») تخريجًا ودراسة، والاستثناء في القاعدة ٤ب يُبقيها في غريب الحديث، وخمسة أجزاء من السلسلة هناك (القاعدة ٢)</w:t>
            </w:r>
          </w:p>
        </w:tc>
        <w:tc>
          <w:tcPr>
            <w:tcW w:w="786" w:type="dxa"/>
            <w:shd w:val="clear" w:color="auto" w:fill="FFF2CC"/>
          </w:tcPr>
          <w:p w14:paraId="07070CBC" w14:textId="77777777" w:rsidR="006F389B" w:rsidRDefault="006F389B" w:rsidP="00F66857">
            <w:pPr>
              <w:bidi/>
              <w:jc w:val="center"/>
              <w:rPr>
                <w:rFonts w:ascii="Sakkal Majalla" w:hAnsi="Sakkal Majalla" w:cs="Sakkal Majalla"/>
                <w:rtl/>
              </w:rPr>
            </w:pPr>
          </w:p>
        </w:tc>
        <w:tc>
          <w:tcPr>
            <w:tcW w:w="1649" w:type="dxa"/>
            <w:shd w:val="clear" w:color="auto" w:fill="FFF2CC"/>
          </w:tcPr>
          <w:p w14:paraId="7AB253DA" w14:textId="1B7AB8D5" w:rsidR="006F389B" w:rsidRDefault="00DD1D80" w:rsidP="00F66857">
            <w:pPr>
              <w:bidi/>
              <w:jc w:val="center"/>
              <w:rPr>
                <w:rFonts w:ascii="Sakkal Majalla" w:hAnsi="Sakkal Majalla" w:cs="Sakkal Majalla"/>
                <w:rtl/>
              </w:rPr>
            </w:pPr>
            <w:r w:rsidRPr="002C22A4">
              <w:rPr>
                <w:rFonts w:ascii="Sakkal Majalla" w:hAnsi="Sakkal Majalla" w:cs="Sakkal Majalla" w:hint="cs"/>
                <w:highlight w:val="cyan"/>
                <w:rtl/>
              </w:rPr>
              <w:t>لم أقف</w:t>
            </w:r>
          </w:p>
        </w:tc>
      </w:tr>
      <w:tr w:rsidR="00060B3B" w14:paraId="0E2DF97E" w14:textId="6C87D899" w:rsidTr="00983E15">
        <w:tc>
          <w:tcPr>
            <w:tcW w:w="815" w:type="dxa"/>
            <w:shd w:val="clear" w:color="auto" w:fill="FFF2CC"/>
          </w:tcPr>
          <w:p w14:paraId="2D379CD7" w14:textId="1859FFE5" w:rsidR="00060B3B" w:rsidRPr="00983E15" w:rsidRDefault="00060B3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4988BFAB" w14:textId="259FF891" w:rsidR="00060B3B" w:rsidRPr="00A91E29" w:rsidRDefault="00060B3B" w:rsidP="00060B3B">
            <w:pPr>
              <w:bidi/>
              <w:jc w:val="center"/>
              <w:rPr>
                <w:rFonts w:ascii="Sakkal Majalla" w:hAnsi="Sakkal Majalla" w:cs="Sakkal Majalla"/>
                <w:b/>
                <w:bCs/>
                <w:color w:val="000000"/>
                <w:rtl/>
              </w:rPr>
            </w:pPr>
            <w:r>
              <w:rPr>
                <w:rFonts w:ascii="Sakkal Majalla" w:hAnsi="Sakkal Majalla" w:cs="Sakkal Majalla"/>
                <w:b/>
                <w:bCs/>
                <w:color w:val="000000"/>
                <w:rtl/>
              </w:rPr>
              <w:t>الأحاديث الواردة في الأسماء والكنى والألقاب -جمع</w:t>
            </w:r>
            <w:r>
              <w:rPr>
                <w:rFonts w:ascii="Sakkal Majalla" w:hAnsi="Sakkal Majalla" w:cs="Sakkal Majalla" w:hint="cs"/>
                <w:b/>
                <w:bCs/>
                <w:color w:val="000000"/>
                <w:rtl/>
              </w:rPr>
              <w:t>ً</w:t>
            </w:r>
            <w:r>
              <w:rPr>
                <w:rFonts w:ascii="Sakkal Majalla" w:hAnsi="Sakkal Majalla" w:cs="Sakkal Majalla"/>
                <w:b/>
                <w:bCs/>
                <w:color w:val="000000"/>
                <w:rtl/>
              </w:rPr>
              <w:t>ا وتخريج</w:t>
            </w:r>
            <w:r>
              <w:rPr>
                <w:rFonts w:ascii="Sakkal Majalla" w:hAnsi="Sakkal Majalla" w:cs="Sakkal Majalla" w:hint="cs"/>
                <w:b/>
                <w:bCs/>
                <w:color w:val="000000"/>
                <w:rtl/>
              </w:rPr>
              <w:t>ً</w:t>
            </w:r>
            <w:r>
              <w:rPr>
                <w:rFonts w:ascii="Sakkal Majalla" w:hAnsi="Sakkal Majalla" w:cs="Sakkal Majalla"/>
                <w:b/>
                <w:bCs/>
                <w:color w:val="000000"/>
                <w:rtl/>
              </w:rPr>
              <w:t>ا ودراسة</w:t>
            </w:r>
          </w:p>
        </w:tc>
        <w:tc>
          <w:tcPr>
            <w:tcW w:w="2064" w:type="dxa"/>
            <w:shd w:val="clear" w:color="auto" w:fill="FFF2CC"/>
          </w:tcPr>
          <w:p w14:paraId="1E2DDB9D" w14:textId="6D258624" w:rsidR="00060B3B" w:rsidRDefault="00060B3B" w:rsidP="00060B3B">
            <w:pPr>
              <w:bidi/>
              <w:jc w:val="center"/>
              <w:rPr>
                <w:rFonts w:ascii="Sakkal Majalla" w:hAnsi="Sakkal Majalla" w:cs="Sakkal Majalla"/>
                <w:b/>
                <w:bCs/>
                <w:color w:val="000000"/>
                <w:rtl/>
              </w:rPr>
            </w:pPr>
            <w:r>
              <w:rPr>
                <w:rFonts w:ascii="Sakkal Majalla" w:hAnsi="Sakkal Majalla" w:cs="Sakkal Majalla"/>
                <w:b/>
                <w:bCs/>
                <w:color w:val="000000"/>
                <w:rtl/>
              </w:rPr>
              <w:t xml:space="preserve">صالح راشد </w:t>
            </w:r>
            <w:proofErr w:type="spellStart"/>
            <w:r>
              <w:rPr>
                <w:rFonts w:ascii="Sakkal Majalla" w:hAnsi="Sakkal Majalla" w:cs="Sakkal Majalla"/>
                <w:b/>
                <w:bCs/>
                <w:color w:val="000000"/>
                <w:rtl/>
              </w:rPr>
              <w:t>القريري</w:t>
            </w:r>
            <w:proofErr w:type="spellEnd"/>
          </w:p>
        </w:tc>
        <w:tc>
          <w:tcPr>
            <w:tcW w:w="952" w:type="dxa"/>
            <w:shd w:val="clear" w:color="auto" w:fill="FFF2CC"/>
          </w:tcPr>
          <w:p w14:paraId="604EDD5E" w14:textId="1572FC8A" w:rsidR="00060B3B" w:rsidRPr="00F71CD3" w:rsidRDefault="00060B3B" w:rsidP="00060B3B">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2D1718C2" w14:textId="4FC46DBB" w:rsidR="00060B3B" w:rsidRPr="00F71CD3" w:rsidRDefault="00060B3B" w:rsidP="00060B3B">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القصيم</w:t>
            </w:r>
          </w:p>
        </w:tc>
        <w:tc>
          <w:tcPr>
            <w:tcW w:w="1187" w:type="dxa"/>
            <w:shd w:val="clear" w:color="auto" w:fill="FFF2CC"/>
          </w:tcPr>
          <w:p w14:paraId="6A1D88E4" w14:textId="3DB26EF5" w:rsidR="00060B3B" w:rsidRPr="00F71CD3" w:rsidRDefault="00060B3B" w:rsidP="00060B3B">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0A19786F" w14:textId="29E81AB8" w:rsidR="00060B3B" w:rsidRPr="009F56E8" w:rsidRDefault="00060B3B" w:rsidP="00060B3B">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الحديث الموضوعي</w:t>
            </w:r>
          </w:p>
          <w:p>
            <w:r>
              <w:rPr>
                <w:color w:val="7F0000"/>
              </w:rPr>
              <w:t>(القاعدة 11) «الأحاديث الواردة في» موضوع (الأسماء والكنى والألقاب) «جمعًا وتخريجًا ودراسة» صيغة جمع أحاديث موضوع لا كتاب؛ ويحتمل فقه الحديث إن كان مدارها أحكام التسمية؛ ويُرجَع إلى مقدمة الرسالة (القاعدة ١٣)</w:t>
            </w:r>
          </w:p>
        </w:tc>
        <w:tc>
          <w:tcPr>
            <w:tcW w:w="786" w:type="dxa"/>
            <w:shd w:val="clear" w:color="auto" w:fill="FFF2CC"/>
          </w:tcPr>
          <w:p w14:paraId="4F2F6AAB" w14:textId="4BF4515B" w:rsidR="00060B3B" w:rsidRDefault="00060B3B" w:rsidP="00060B3B">
            <w:pPr>
              <w:bidi/>
              <w:jc w:val="center"/>
              <w:rPr>
                <w:rFonts w:ascii="Sakkal Majalla" w:hAnsi="Sakkal Majalla" w:cs="Sakkal Majalla"/>
                <w:rtl/>
              </w:rPr>
            </w:pPr>
            <w:r>
              <w:rPr>
                <w:rFonts w:ascii="Sakkal Majalla" w:hAnsi="Sakkal Majalla" w:cs="Sakkal Majalla" w:hint="cs"/>
                <w:rtl/>
              </w:rPr>
              <w:t>تم</w:t>
            </w:r>
          </w:p>
        </w:tc>
        <w:tc>
          <w:tcPr>
            <w:tcW w:w="1649" w:type="dxa"/>
            <w:shd w:val="clear" w:color="auto" w:fill="FFF2CC"/>
          </w:tcPr>
          <w:p w14:paraId="328D548D" w14:textId="76E1FB21" w:rsidR="00060B3B" w:rsidRDefault="00060B3B" w:rsidP="00060B3B">
            <w:pPr>
              <w:bidi/>
              <w:jc w:val="center"/>
              <w:rPr>
                <w:rFonts w:ascii="Sakkal Majalla" w:hAnsi="Sakkal Majalla" w:cs="Sakkal Majalla"/>
                <w:rtl/>
              </w:rPr>
            </w:pPr>
            <w:r>
              <w:rPr>
                <w:rFonts w:ascii="Sakkal Majalla" w:hAnsi="Sakkal Majalla" w:cs="Sakkal Majalla" w:hint="cs"/>
                <w:rtl/>
              </w:rPr>
              <w:t>لم أقف عليه</w:t>
            </w:r>
          </w:p>
        </w:tc>
      </w:tr>
      <w:tr w:rsidR="006F389B" w14:paraId="57F89EC7" w14:textId="12D69BC9" w:rsidTr="00983E15">
        <w:tc>
          <w:tcPr>
            <w:tcW w:w="815" w:type="dxa"/>
          </w:tcPr>
          <w:p w14:paraId="68DE4AC8" w14:textId="4FBAB18F"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32E7D5EA" w14:textId="33FDB702" w:rsidR="006F389B" w:rsidRPr="00F66857" w:rsidRDefault="006F389B" w:rsidP="00F66857">
            <w:pPr>
              <w:bidi/>
              <w:jc w:val="center"/>
              <w:rPr>
                <w:rFonts w:ascii="Sakkal Majalla" w:hAnsi="Sakkal Majalla" w:cs="Sakkal Majalla"/>
                <w:b/>
                <w:bCs/>
                <w:color w:val="000000"/>
                <w:rtl/>
              </w:rPr>
            </w:pPr>
            <w:r>
              <w:rPr>
                <w:rFonts w:ascii="Sakkal Majalla" w:hAnsi="Sakkal Majalla" w:cs="Sakkal Majalla"/>
                <w:b/>
                <w:bCs/>
                <w:color w:val="000000"/>
                <w:rtl/>
              </w:rPr>
              <w:t xml:space="preserve">الألفاظ التي حكم عليها بالإدراج في صحيح مسلم -جمعاً </w:t>
            </w:r>
            <w:proofErr w:type="gramStart"/>
            <w:r>
              <w:rPr>
                <w:rFonts w:ascii="Sakkal Majalla" w:hAnsi="Sakkal Majalla" w:cs="Sakkal Majalla"/>
                <w:b/>
                <w:bCs/>
                <w:color w:val="000000"/>
                <w:rtl/>
              </w:rPr>
              <w:t>و دراسةً</w:t>
            </w:r>
            <w:proofErr w:type="gramEnd"/>
          </w:p>
        </w:tc>
        <w:tc>
          <w:tcPr>
            <w:tcW w:w="2064" w:type="dxa"/>
          </w:tcPr>
          <w:p w14:paraId="03064422" w14:textId="17A48BAE" w:rsidR="006F389B" w:rsidRDefault="006F389B" w:rsidP="00F66857">
            <w:pPr>
              <w:bidi/>
              <w:jc w:val="center"/>
              <w:rPr>
                <w:rFonts w:ascii="Sakkal Majalla" w:hAnsi="Sakkal Majalla" w:cs="Sakkal Majalla"/>
                <w:b/>
                <w:bCs/>
                <w:color w:val="000000"/>
                <w:rtl/>
              </w:rPr>
            </w:pPr>
            <w:r>
              <w:rPr>
                <w:rFonts w:ascii="Sakkal Majalla" w:hAnsi="Sakkal Majalla" w:cs="Sakkal Majalla"/>
                <w:b/>
                <w:bCs/>
                <w:color w:val="000000"/>
                <w:rtl/>
              </w:rPr>
              <w:t xml:space="preserve">صالح بن عبد العزيز </w:t>
            </w:r>
            <w:proofErr w:type="spellStart"/>
            <w:r>
              <w:rPr>
                <w:rFonts w:ascii="Sakkal Majalla" w:hAnsi="Sakkal Majalla" w:cs="Sakkal Majalla"/>
                <w:b/>
                <w:bCs/>
                <w:color w:val="000000"/>
                <w:rtl/>
              </w:rPr>
              <w:t>الثويني</w:t>
            </w:r>
            <w:proofErr w:type="spellEnd"/>
          </w:p>
        </w:tc>
        <w:tc>
          <w:tcPr>
            <w:tcW w:w="952" w:type="dxa"/>
          </w:tcPr>
          <w:p w14:paraId="227082D4" w14:textId="422EDBA0"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2CB510F5" w14:textId="0157868C"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القصيم</w:t>
            </w:r>
          </w:p>
        </w:tc>
        <w:tc>
          <w:tcPr>
            <w:tcW w:w="1187" w:type="dxa"/>
          </w:tcPr>
          <w:p w14:paraId="39585B26" w14:textId="15D15EA9"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0DAD99F9" w14:textId="38D9D58E" w:rsidR="006F389B" w:rsidRPr="009F56E8" w:rsidRDefault="006F389B" w:rsidP="00F66857">
            <w:pPr>
              <w:bidi/>
              <w:jc w:val="center"/>
              <w:rPr>
                <w:rFonts w:ascii="Sakkal Majalla" w:hAnsi="Sakkal Majalla" w:cs="Sakkal Majalla"/>
                <w:rtl/>
              </w:rPr>
            </w:pPr>
            <w:r>
              <w:rPr>
                <w:rFonts w:ascii="Sakkal Majalla" w:hAnsi="Sakkal Majalla" w:cs="Sakkal Majalla" w:hint="cs"/>
                <w:rtl/>
              </w:rPr>
              <w:t>مصطلح الحديث</w:t>
            </w:r>
          </w:p>
        </w:tc>
        <w:tc>
          <w:tcPr>
            <w:tcW w:w="786" w:type="dxa"/>
          </w:tcPr>
          <w:p w14:paraId="7EAD4754" w14:textId="6E6FC8ED" w:rsidR="006F389B" w:rsidRDefault="006F389B" w:rsidP="00F66857">
            <w:pPr>
              <w:bidi/>
              <w:jc w:val="center"/>
              <w:rPr>
                <w:rFonts w:ascii="Sakkal Majalla" w:hAnsi="Sakkal Majalla" w:cs="Sakkal Majalla"/>
                <w:rtl/>
              </w:rPr>
            </w:pPr>
          </w:p>
        </w:tc>
        <w:tc>
          <w:tcPr>
            <w:tcW w:w="1649" w:type="dxa"/>
          </w:tcPr>
          <w:p w14:paraId="4E231821" w14:textId="6F389395" w:rsidR="006F389B" w:rsidRDefault="003379AB" w:rsidP="00F66857">
            <w:pPr>
              <w:bidi/>
              <w:jc w:val="center"/>
              <w:rPr>
                <w:rFonts w:ascii="Sakkal Majalla" w:hAnsi="Sakkal Majalla" w:cs="Sakkal Majalla"/>
                <w:rtl/>
              </w:rPr>
            </w:pPr>
            <w:r w:rsidRPr="002C22A4">
              <w:rPr>
                <w:rFonts w:ascii="Sakkal Majalla" w:hAnsi="Sakkal Majalla" w:cs="Sakkal Majalla" w:hint="cs"/>
                <w:highlight w:val="cyan"/>
                <w:rtl/>
              </w:rPr>
              <w:t>لم أقف</w:t>
            </w:r>
          </w:p>
        </w:tc>
      </w:tr>
      <w:tr w:rsidR="006F389B" w14:paraId="5E89232C" w14:textId="4271F1BC" w:rsidTr="00983E15">
        <w:tc>
          <w:tcPr>
            <w:tcW w:w="815" w:type="dxa"/>
          </w:tcPr>
          <w:p w14:paraId="1373B0B5" w14:textId="483A8BB9"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584ED4D6" w14:textId="3E2DC082" w:rsidR="006F389B" w:rsidRPr="00F66857" w:rsidRDefault="006F389B" w:rsidP="00F66857">
            <w:pPr>
              <w:bidi/>
              <w:jc w:val="center"/>
              <w:rPr>
                <w:rFonts w:ascii="Sakkal Majalla" w:hAnsi="Sakkal Majalla" w:cs="Sakkal Majalla"/>
                <w:b/>
                <w:bCs/>
                <w:color w:val="000000"/>
                <w:rtl/>
              </w:rPr>
            </w:pPr>
            <w:r>
              <w:rPr>
                <w:rFonts w:ascii="Sakkal Majalla" w:hAnsi="Sakkal Majalla" w:cs="Sakkal Majalla"/>
                <w:b/>
                <w:bCs/>
                <w:color w:val="000000"/>
                <w:rtl/>
              </w:rPr>
              <w:t>النخيل وثمر</w:t>
            </w:r>
            <w:r>
              <w:rPr>
                <w:rFonts w:ascii="Sakkal Majalla" w:hAnsi="Sakkal Majalla" w:cs="Sakkal Majalla" w:hint="cs"/>
                <w:b/>
                <w:bCs/>
                <w:color w:val="000000"/>
                <w:rtl/>
              </w:rPr>
              <w:t>ه</w:t>
            </w:r>
            <w:r>
              <w:rPr>
                <w:rFonts w:ascii="Sakkal Majalla" w:hAnsi="Sakkal Majalla" w:cs="Sakkal Majalla"/>
                <w:b/>
                <w:bCs/>
                <w:color w:val="000000"/>
                <w:rtl/>
              </w:rPr>
              <w:t xml:space="preserve"> في ضوء السنة </w:t>
            </w:r>
            <w:r w:rsidR="001D62D6">
              <w:rPr>
                <w:rFonts w:ascii="Sakkal Majalla" w:hAnsi="Sakkal Majalla" w:cs="Sakkal Majalla"/>
                <w:b/>
                <w:bCs/>
                <w:color w:val="000000"/>
                <w:rtl/>
              </w:rPr>
              <w:t>–</w:t>
            </w:r>
            <w:r w:rsidR="001D62D6">
              <w:rPr>
                <w:rFonts w:ascii="Sakkal Majalla" w:hAnsi="Sakkal Majalla" w:cs="Sakkal Majalla" w:hint="cs"/>
                <w:b/>
                <w:bCs/>
                <w:color w:val="000000"/>
                <w:rtl/>
              </w:rPr>
              <w:t xml:space="preserve"> أحكام وآداب</w:t>
            </w:r>
          </w:p>
        </w:tc>
        <w:tc>
          <w:tcPr>
            <w:tcW w:w="2064" w:type="dxa"/>
          </w:tcPr>
          <w:p w14:paraId="634801B6" w14:textId="09AED207" w:rsidR="006F389B" w:rsidRDefault="006F389B" w:rsidP="00F66857">
            <w:pPr>
              <w:bidi/>
              <w:jc w:val="center"/>
              <w:rPr>
                <w:rFonts w:ascii="Sakkal Majalla" w:hAnsi="Sakkal Majalla" w:cs="Sakkal Majalla"/>
                <w:b/>
                <w:bCs/>
                <w:color w:val="000000"/>
                <w:rtl/>
              </w:rPr>
            </w:pPr>
            <w:r>
              <w:rPr>
                <w:rFonts w:ascii="Sakkal Majalla" w:hAnsi="Sakkal Majalla" w:cs="Sakkal Majalla"/>
                <w:b/>
                <w:bCs/>
                <w:color w:val="000000"/>
                <w:rtl/>
              </w:rPr>
              <w:t>خيرية بنت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السلطان</w:t>
            </w:r>
          </w:p>
        </w:tc>
        <w:tc>
          <w:tcPr>
            <w:tcW w:w="952" w:type="dxa"/>
          </w:tcPr>
          <w:p w14:paraId="5C769981" w14:textId="0C9B14E4"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05" w:type="dxa"/>
          </w:tcPr>
          <w:p w14:paraId="0BB42295" w14:textId="1C293CE9"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القصيم</w:t>
            </w:r>
          </w:p>
        </w:tc>
        <w:tc>
          <w:tcPr>
            <w:tcW w:w="1187" w:type="dxa"/>
          </w:tcPr>
          <w:p w14:paraId="189F71A4" w14:textId="75126882"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37D76D4E" w14:textId="04B6392D" w:rsidR="006F389B" w:rsidRPr="009F56E8" w:rsidRDefault="006F389B" w:rsidP="00F66857">
            <w:pPr>
              <w:bidi/>
              <w:jc w:val="center"/>
              <w:rPr>
                <w:rFonts w:ascii="Sakkal Majalla" w:hAnsi="Sakkal Majalla" w:cs="Sakkal Majalla"/>
                <w:rtl/>
              </w:rPr>
            </w:pPr>
            <w:r>
              <w:rPr>
                <w:rFonts w:ascii="Sakkal Majalla" w:hAnsi="Sakkal Majalla" w:cs="Sakkal Majalla" w:hint="cs"/>
                <w:rtl/>
              </w:rPr>
              <w:t>فقه الحديث</w:t>
            </w:r>
          </w:p>
        </w:tc>
        <w:tc>
          <w:tcPr>
            <w:tcW w:w="786" w:type="dxa"/>
          </w:tcPr>
          <w:p w14:paraId="27A3BDE7" w14:textId="1CB02C7C" w:rsidR="006F389B" w:rsidRDefault="001D62D6" w:rsidP="00F66857">
            <w:pPr>
              <w:bidi/>
              <w:jc w:val="center"/>
              <w:rPr>
                <w:rFonts w:ascii="Sakkal Majalla" w:hAnsi="Sakkal Majalla" w:cs="Sakkal Majalla"/>
                <w:rtl/>
              </w:rPr>
            </w:pPr>
            <w:r>
              <w:rPr>
                <w:rFonts w:ascii="Sakkal Majalla" w:hAnsi="Sakkal Majalla" w:cs="Sakkal Majalla" w:hint="cs"/>
                <w:rtl/>
              </w:rPr>
              <w:t>تم</w:t>
            </w:r>
          </w:p>
        </w:tc>
        <w:tc>
          <w:tcPr>
            <w:tcW w:w="1649" w:type="dxa"/>
          </w:tcPr>
          <w:p w14:paraId="39299A89" w14:textId="77777777" w:rsidR="006F389B" w:rsidRDefault="00734855" w:rsidP="00F66857">
            <w:pPr>
              <w:bidi/>
              <w:jc w:val="center"/>
              <w:rPr>
                <w:rFonts w:ascii="Sakkal Majalla" w:hAnsi="Sakkal Majalla" w:cs="Sakkal Majalla"/>
                <w:rtl/>
              </w:rPr>
            </w:pPr>
            <w:r>
              <w:rPr>
                <w:rFonts w:ascii="Sakkal Majalla" w:hAnsi="Sakkal Majalla" w:cs="Sakkal Majalla" w:hint="cs"/>
                <w:rtl/>
              </w:rPr>
              <w:t>متوفر</w:t>
            </w:r>
          </w:p>
          <w:p w14:paraId="28539742" w14:textId="2D8CCF35" w:rsidR="00734855" w:rsidRDefault="00734855" w:rsidP="00734855">
            <w:pPr>
              <w:bidi/>
              <w:jc w:val="center"/>
              <w:rPr>
                <w:rFonts w:ascii="Sakkal Majalla" w:hAnsi="Sakkal Majalla" w:cs="Sakkal Majalla"/>
                <w:rtl/>
              </w:rPr>
            </w:pPr>
            <w:r>
              <w:rPr>
                <w:rFonts w:ascii="Sakkal Majalla" w:hAnsi="Sakkal Majalla" w:cs="Sakkal Majalla" w:hint="cs"/>
                <w:rtl/>
              </w:rPr>
              <w:t>(بحوث حديثية)</w:t>
            </w:r>
          </w:p>
        </w:tc>
      </w:tr>
      <w:tr w:rsidR="006F389B" w14:paraId="2F09CC34" w14:textId="4011330C" w:rsidTr="00983E15">
        <w:tc>
          <w:tcPr>
            <w:tcW w:w="815" w:type="dxa"/>
            <w:shd w:val="clear" w:color="auto" w:fill="FFF2CC"/>
          </w:tcPr>
          <w:p w14:paraId="5180B0D3" w14:textId="090F0AB5"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510C6711" w14:textId="145C0E4F" w:rsidR="006F389B" w:rsidRPr="00F66857" w:rsidRDefault="006F389B" w:rsidP="00F66857">
            <w:pPr>
              <w:bidi/>
              <w:jc w:val="center"/>
              <w:rPr>
                <w:rFonts w:ascii="Sakkal Majalla" w:hAnsi="Sakkal Majalla" w:cs="Sakkal Majalla"/>
                <w:b/>
                <w:bCs/>
                <w:color w:val="000000"/>
                <w:rtl/>
              </w:rPr>
            </w:pPr>
            <w:r>
              <w:rPr>
                <w:rFonts w:ascii="Sakkal Majalla" w:hAnsi="Sakkal Majalla" w:cs="Sakkal Majalla"/>
                <w:b/>
                <w:bCs/>
                <w:color w:val="000000"/>
                <w:rtl/>
              </w:rPr>
              <w:t xml:space="preserve">زوائد السنن الأربع على الصحيحين في أحاديث صلاة التطوع -جمعا ً </w:t>
            </w:r>
            <w:proofErr w:type="gramStart"/>
            <w:r>
              <w:rPr>
                <w:rFonts w:ascii="Sakkal Majalla" w:hAnsi="Sakkal Majalla" w:cs="Sakkal Majalla"/>
                <w:b/>
                <w:bCs/>
                <w:color w:val="000000"/>
                <w:rtl/>
              </w:rPr>
              <w:t>و تخريجا</w:t>
            </w:r>
            <w:proofErr w:type="gramEnd"/>
            <w:r>
              <w:rPr>
                <w:rFonts w:ascii="Sakkal Majalla" w:hAnsi="Sakkal Majalla" w:cs="Sakkal Majalla"/>
                <w:b/>
                <w:bCs/>
                <w:color w:val="000000"/>
                <w:rtl/>
              </w:rPr>
              <w:t xml:space="preserve"> ً ودراسة</w:t>
            </w:r>
          </w:p>
        </w:tc>
        <w:tc>
          <w:tcPr>
            <w:tcW w:w="2064" w:type="dxa"/>
            <w:shd w:val="clear" w:color="auto" w:fill="FFF2CC"/>
          </w:tcPr>
          <w:p w14:paraId="63DADDE7" w14:textId="2DE9DEA1" w:rsidR="006F389B" w:rsidRDefault="006F389B" w:rsidP="00F66857">
            <w:pPr>
              <w:bidi/>
              <w:jc w:val="center"/>
              <w:rPr>
                <w:rFonts w:ascii="Sakkal Majalla" w:hAnsi="Sakkal Majalla" w:cs="Sakkal Majalla"/>
                <w:b/>
                <w:bCs/>
                <w:color w:val="000000"/>
                <w:rtl/>
              </w:rPr>
            </w:pPr>
            <w:r>
              <w:rPr>
                <w:rFonts w:ascii="Sakkal Majalla" w:hAnsi="Sakkal Majalla" w:cs="Sakkal Majalla"/>
                <w:b/>
                <w:bCs/>
                <w:color w:val="000000"/>
                <w:rtl/>
              </w:rPr>
              <w:t xml:space="preserve">زامل بن عيسى </w:t>
            </w:r>
            <w:proofErr w:type="spellStart"/>
            <w:r>
              <w:rPr>
                <w:rFonts w:ascii="Sakkal Majalla" w:hAnsi="Sakkal Majalla" w:cs="Sakkal Majalla"/>
                <w:b/>
                <w:bCs/>
                <w:color w:val="000000"/>
                <w:rtl/>
              </w:rPr>
              <w:t>السويطي</w:t>
            </w:r>
            <w:proofErr w:type="spellEnd"/>
          </w:p>
        </w:tc>
        <w:tc>
          <w:tcPr>
            <w:tcW w:w="952" w:type="dxa"/>
            <w:shd w:val="clear" w:color="auto" w:fill="FFF2CC"/>
          </w:tcPr>
          <w:p w14:paraId="5E7FC1E1" w14:textId="41DB458C"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6A50538D" w14:textId="671A19A6"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القصيم</w:t>
            </w:r>
          </w:p>
        </w:tc>
        <w:tc>
          <w:tcPr>
            <w:tcW w:w="1187" w:type="dxa"/>
            <w:shd w:val="clear" w:color="auto" w:fill="FFF2CC"/>
          </w:tcPr>
          <w:p w14:paraId="26A2426F" w14:textId="6F56F368"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39DB599E" w14:textId="55DF2E9D" w:rsidR="006F389B" w:rsidRPr="009F56E8" w:rsidRDefault="006F389B" w:rsidP="00F66857">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تحقيق الكتب الحديثية</w:t>
            </w:r>
          </w:p>
          <w:p>
            <w:r>
              <w:rPr>
                <w:color w:val="7F0000"/>
              </w:rPr>
              <w:t>(القاعدة 4) زوائد («زوائد السنن الأربع على الصحيحين في أحاديث صلاة التطوع»)، والزوائد إلى تحقيق الكتب بوسم زوائد ولا تتفرق على مباحث أخرى (٤ج)؛ وهي من سلسلة موزَّعة تُوحَّد (القاعدة ٢)</w:t>
            </w:r>
          </w:p>
        </w:tc>
        <w:tc>
          <w:tcPr>
            <w:tcW w:w="786" w:type="dxa"/>
            <w:shd w:val="clear" w:color="auto" w:fill="FFF2CC"/>
          </w:tcPr>
          <w:p w14:paraId="45049A91" w14:textId="77777777" w:rsidR="006F389B" w:rsidRDefault="006F389B" w:rsidP="00F66857">
            <w:pPr>
              <w:bidi/>
              <w:jc w:val="center"/>
              <w:rPr>
                <w:rFonts w:ascii="Sakkal Majalla" w:hAnsi="Sakkal Majalla" w:cs="Sakkal Majalla"/>
                <w:rtl/>
              </w:rPr>
            </w:pPr>
          </w:p>
        </w:tc>
        <w:tc>
          <w:tcPr>
            <w:tcW w:w="1649" w:type="dxa"/>
            <w:shd w:val="clear" w:color="auto" w:fill="FFF2CC"/>
          </w:tcPr>
          <w:p w14:paraId="6EE03450" w14:textId="6643098F" w:rsidR="006F389B" w:rsidRDefault="00DE4A03" w:rsidP="00F66857">
            <w:pPr>
              <w:bidi/>
              <w:jc w:val="center"/>
              <w:rPr>
                <w:rFonts w:ascii="Sakkal Majalla" w:hAnsi="Sakkal Majalla" w:cs="Sakkal Majalla"/>
                <w:rtl/>
              </w:rPr>
            </w:pPr>
            <w:r w:rsidRPr="00DE4A03">
              <w:rPr>
                <w:rFonts w:ascii="Sakkal Majalla" w:hAnsi="Sakkal Majalla" w:cs="Sakkal Majalla" w:hint="cs"/>
                <w:highlight w:val="cyan"/>
                <w:rtl/>
              </w:rPr>
              <w:t>لم أقف عليه</w:t>
            </w:r>
          </w:p>
        </w:tc>
      </w:tr>
      <w:tr w:rsidR="006F389B" w14:paraId="6EDE6551" w14:textId="0B70867E" w:rsidTr="00983E15">
        <w:tc>
          <w:tcPr>
            <w:tcW w:w="815" w:type="dxa"/>
          </w:tcPr>
          <w:p w14:paraId="10487237" w14:textId="211A74B5"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4652747B" w14:textId="685A2EF2" w:rsidR="006F389B" w:rsidRPr="00F66857" w:rsidRDefault="006F389B" w:rsidP="00F66857">
            <w:pPr>
              <w:bidi/>
              <w:jc w:val="center"/>
              <w:rPr>
                <w:rFonts w:ascii="Sakkal Majalla" w:hAnsi="Sakkal Majalla" w:cs="Sakkal Majalla"/>
                <w:b/>
                <w:bCs/>
                <w:color w:val="000000"/>
                <w:rtl/>
              </w:rPr>
            </w:pPr>
            <w:r>
              <w:rPr>
                <w:rFonts w:ascii="Sakkal Majalla" w:hAnsi="Sakkal Majalla" w:cs="Sakkal Majalla"/>
                <w:b/>
                <w:bCs/>
                <w:color w:val="000000"/>
                <w:rtl/>
              </w:rPr>
              <w:t>الكوكب المنير شرح الجامع الصغير للعلامة محمد بن ‏</w:t>
            </w:r>
            <w:proofErr w:type="gramStart"/>
            <w:r>
              <w:rPr>
                <w:rFonts w:ascii="Sakkal Majalla" w:hAnsi="Sakkal Majalla" w:cs="Sakkal Majalla"/>
                <w:b/>
                <w:bCs/>
                <w:color w:val="000000"/>
                <w:rtl/>
              </w:rPr>
              <w:t>عبدالرحمن</w:t>
            </w:r>
            <w:proofErr w:type="gramEnd"/>
            <w:r>
              <w:rPr>
                <w:rFonts w:ascii="Sakkal Majalla" w:hAnsi="Sakkal Majalla" w:cs="Sakkal Majalla"/>
                <w:b/>
                <w:bCs/>
                <w:color w:val="000000"/>
                <w:rtl/>
              </w:rPr>
              <w:t xml:space="preserve"> العلقمي (ت٩٦٩ هـ) من ‏حديث استاكوا إلى حديث اقتلوا ‏الأسودين: دراسة وتحقيق</w:t>
            </w:r>
          </w:p>
        </w:tc>
        <w:tc>
          <w:tcPr>
            <w:tcW w:w="2064" w:type="dxa"/>
          </w:tcPr>
          <w:p w14:paraId="644B7DFB" w14:textId="54711458" w:rsidR="006F389B" w:rsidRPr="00F66857" w:rsidRDefault="006F389B" w:rsidP="00F66857">
            <w:pPr>
              <w:bidi/>
              <w:jc w:val="center"/>
              <w:rPr>
                <w:rFonts w:ascii="Sakkal Majalla" w:hAnsi="Sakkal Majalla" w:cs="Sakkal Majalla"/>
                <w:b/>
                <w:bCs/>
                <w:color w:val="000000"/>
                <w:rtl/>
              </w:rPr>
            </w:pPr>
            <w:r>
              <w:rPr>
                <w:rFonts w:ascii="Sakkal Majalla" w:hAnsi="Sakkal Majalla" w:cs="Sakkal Majalla"/>
                <w:b/>
                <w:bCs/>
                <w:color w:val="000000"/>
                <w:rtl/>
              </w:rPr>
              <w:t xml:space="preserve">خالد بن عثمان بن محمد </w:t>
            </w:r>
            <w:proofErr w:type="spellStart"/>
            <w:r>
              <w:rPr>
                <w:rFonts w:ascii="Sakkal Majalla" w:hAnsi="Sakkal Majalla" w:cs="Sakkal Majalla"/>
                <w:b/>
                <w:bCs/>
                <w:color w:val="000000"/>
                <w:rtl/>
              </w:rPr>
              <w:t>البرناوي</w:t>
            </w:r>
            <w:proofErr w:type="spellEnd"/>
          </w:p>
        </w:tc>
        <w:tc>
          <w:tcPr>
            <w:tcW w:w="952" w:type="dxa"/>
          </w:tcPr>
          <w:p w14:paraId="3F2CE438" w14:textId="41F47E51"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73560976" w14:textId="4C979FA5"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46B5D712" w14:textId="65FA898B"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4908BA43" w14:textId="7F876C19" w:rsidR="006F389B" w:rsidRPr="009F56E8" w:rsidRDefault="006F389B" w:rsidP="00F66857">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7FA4A877" w14:textId="61962505" w:rsidR="006F389B" w:rsidRDefault="00922886" w:rsidP="00F66857">
            <w:pPr>
              <w:bidi/>
              <w:jc w:val="center"/>
              <w:rPr>
                <w:rFonts w:ascii="Sakkal Majalla" w:hAnsi="Sakkal Majalla" w:cs="Sakkal Majalla"/>
                <w:rtl/>
              </w:rPr>
            </w:pPr>
            <w:r>
              <w:rPr>
                <w:rFonts w:ascii="Sakkal Majalla" w:hAnsi="Sakkal Majalla" w:cs="Sakkal Majalla" w:hint="cs"/>
                <w:rtl/>
              </w:rPr>
              <w:t>تم</w:t>
            </w:r>
          </w:p>
        </w:tc>
        <w:tc>
          <w:tcPr>
            <w:tcW w:w="1649" w:type="dxa"/>
          </w:tcPr>
          <w:p w14:paraId="76E43CF4" w14:textId="387668FE" w:rsidR="006F389B" w:rsidRDefault="00922886" w:rsidP="00F66857">
            <w:pPr>
              <w:bidi/>
              <w:jc w:val="center"/>
              <w:rPr>
                <w:rFonts w:ascii="Sakkal Majalla" w:hAnsi="Sakkal Majalla" w:cs="Sakkal Majalla"/>
                <w:rtl/>
              </w:rPr>
            </w:pPr>
            <w:r>
              <w:rPr>
                <w:rFonts w:ascii="Sakkal Majalla" w:hAnsi="Sakkal Majalla" w:cs="Sakkal Majalla" w:hint="cs"/>
                <w:rtl/>
              </w:rPr>
              <w:t>لم أقف</w:t>
            </w:r>
          </w:p>
        </w:tc>
      </w:tr>
      <w:tr w:rsidR="006F389B" w14:paraId="41A56391" w14:textId="55E7FA8F" w:rsidTr="00983E15">
        <w:tc>
          <w:tcPr>
            <w:tcW w:w="815" w:type="dxa"/>
          </w:tcPr>
          <w:p w14:paraId="2C3176AA" w14:textId="0EFC0B04"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00A23366" w14:textId="42F1E379" w:rsidR="006F389B" w:rsidRPr="00680676" w:rsidRDefault="006F389B" w:rsidP="0034733E">
            <w:pPr>
              <w:bidi/>
              <w:jc w:val="center"/>
              <w:rPr>
                <w:rFonts w:ascii="Sakkal Majalla" w:hAnsi="Sakkal Majalla" w:cs="Sakkal Majalla"/>
                <w:b/>
                <w:bCs/>
                <w:color w:val="000000"/>
                <w:rtl/>
              </w:rPr>
            </w:pPr>
            <w:r>
              <w:rPr>
                <w:rFonts w:ascii="Sakkal Majalla" w:hAnsi="Sakkal Majalla" w:cs="Sakkal Majalla"/>
                <w:b/>
                <w:bCs/>
                <w:color w:val="000000"/>
                <w:rtl/>
              </w:rPr>
              <w:t>الكوكب المنير شرح الجامع الصغير للعلامة محمد بن ‏</w:t>
            </w:r>
            <w:proofErr w:type="gramStart"/>
            <w:r>
              <w:rPr>
                <w:rFonts w:ascii="Sakkal Majalla" w:hAnsi="Sakkal Majalla" w:cs="Sakkal Majalla"/>
                <w:b/>
                <w:bCs/>
                <w:color w:val="000000"/>
                <w:rtl/>
              </w:rPr>
              <w:t>عبدالرحمن</w:t>
            </w:r>
            <w:proofErr w:type="gramEnd"/>
            <w:r>
              <w:rPr>
                <w:rFonts w:ascii="Sakkal Majalla" w:hAnsi="Sakkal Majalla" w:cs="Sakkal Majalla"/>
                <w:b/>
                <w:bCs/>
                <w:color w:val="000000"/>
                <w:rtl/>
              </w:rPr>
              <w:t xml:space="preserve"> العلقمي (ت٩٦٩ هـ) من حديث ثلاثة من السعادة إلى حديث خير ‏نساء ركبن </w:t>
            </w:r>
            <w:proofErr w:type="gramStart"/>
            <w:r>
              <w:rPr>
                <w:rFonts w:ascii="Sakkal Majalla" w:hAnsi="Sakkal Majalla" w:cs="Sakkal Majalla"/>
                <w:b/>
                <w:bCs/>
                <w:color w:val="000000"/>
                <w:rtl/>
              </w:rPr>
              <w:t>الابل</w:t>
            </w:r>
            <w:proofErr w:type="gramEnd"/>
            <w:r>
              <w:rPr>
                <w:rFonts w:ascii="Sakkal Majalla" w:hAnsi="Sakkal Majalla" w:cs="Sakkal Majalla"/>
                <w:b/>
                <w:bCs/>
                <w:color w:val="000000"/>
                <w:rtl/>
              </w:rPr>
              <w:t xml:space="preserve">: دراسة </w:t>
            </w:r>
            <w:proofErr w:type="gramStart"/>
            <w:r>
              <w:rPr>
                <w:rFonts w:ascii="Sakkal Majalla" w:hAnsi="Sakkal Majalla" w:cs="Sakkal Majalla"/>
                <w:b/>
                <w:bCs/>
                <w:color w:val="000000"/>
                <w:rtl/>
              </w:rPr>
              <w:t>و تحقيق</w:t>
            </w:r>
            <w:proofErr w:type="gramEnd"/>
          </w:p>
        </w:tc>
        <w:tc>
          <w:tcPr>
            <w:tcW w:w="2064" w:type="dxa"/>
          </w:tcPr>
          <w:p w14:paraId="699A8926" w14:textId="422398D4" w:rsidR="006F389B" w:rsidRPr="00680676" w:rsidRDefault="006F389B" w:rsidP="0034733E">
            <w:pPr>
              <w:bidi/>
              <w:jc w:val="center"/>
              <w:rPr>
                <w:rFonts w:ascii="Sakkal Majalla" w:hAnsi="Sakkal Majalla" w:cs="Sakkal Majalla"/>
                <w:b/>
                <w:bCs/>
                <w:color w:val="000000"/>
                <w:rtl/>
              </w:rPr>
            </w:pPr>
            <w:r>
              <w:rPr>
                <w:rFonts w:ascii="Sakkal Majalla" w:hAnsi="Sakkal Majalla" w:cs="Sakkal Majalla"/>
                <w:b/>
                <w:bCs/>
                <w:color w:val="000000"/>
                <w:rtl/>
              </w:rPr>
              <w:t>محمد بن محارب بن يوسف الأحمدي</w:t>
            </w:r>
          </w:p>
        </w:tc>
        <w:tc>
          <w:tcPr>
            <w:tcW w:w="952" w:type="dxa"/>
          </w:tcPr>
          <w:p w14:paraId="688C6061" w14:textId="78AC3D00" w:rsidR="006F389B" w:rsidRPr="00F71CD3" w:rsidRDefault="006F389B" w:rsidP="0034733E">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5F1F58AD" w14:textId="28843369" w:rsidR="006F389B" w:rsidRPr="00F71CD3" w:rsidRDefault="006F389B" w:rsidP="0034733E">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5099CAAD" w14:textId="72B4F8CA" w:rsidR="006F389B" w:rsidRPr="00F71CD3" w:rsidRDefault="006F389B" w:rsidP="0034733E">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370122EB" w14:textId="699FE679" w:rsidR="006F389B" w:rsidRPr="009F56E8" w:rsidRDefault="006F389B" w:rsidP="0034733E">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32EB3947" w14:textId="77777777" w:rsidR="006F389B" w:rsidRDefault="006F389B" w:rsidP="0034733E">
            <w:pPr>
              <w:bidi/>
              <w:jc w:val="center"/>
              <w:rPr>
                <w:rFonts w:ascii="Sakkal Majalla" w:hAnsi="Sakkal Majalla" w:cs="Sakkal Majalla"/>
                <w:rtl/>
              </w:rPr>
            </w:pPr>
          </w:p>
        </w:tc>
        <w:tc>
          <w:tcPr>
            <w:tcW w:w="1649" w:type="dxa"/>
          </w:tcPr>
          <w:p w14:paraId="3F841EE2" w14:textId="221BD2F9" w:rsidR="006F389B" w:rsidRDefault="00F70B00" w:rsidP="0034733E">
            <w:pPr>
              <w:bidi/>
              <w:jc w:val="center"/>
              <w:rPr>
                <w:rFonts w:ascii="Sakkal Majalla" w:hAnsi="Sakkal Majalla" w:cs="Sakkal Majalla"/>
                <w:rtl/>
              </w:rPr>
            </w:pPr>
            <w:r w:rsidRPr="00DE4A03">
              <w:rPr>
                <w:rFonts w:ascii="Sakkal Majalla" w:hAnsi="Sakkal Majalla" w:cs="Sakkal Majalla" w:hint="cs"/>
                <w:highlight w:val="cyan"/>
                <w:rtl/>
              </w:rPr>
              <w:t>لم أقف عليه</w:t>
            </w:r>
          </w:p>
        </w:tc>
      </w:tr>
      <w:tr w:rsidR="006F389B" w14:paraId="36436C13" w14:textId="61AADA55" w:rsidTr="00983E15">
        <w:tc>
          <w:tcPr>
            <w:tcW w:w="815" w:type="dxa"/>
          </w:tcPr>
          <w:p w14:paraId="270CA6BF" w14:textId="763F41F6"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2B65B6EE" w14:textId="37091BF8" w:rsidR="006F389B" w:rsidRPr="00680676" w:rsidRDefault="006F389B" w:rsidP="0034733E">
            <w:pPr>
              <w:bidi/>
              <w:jc w:val="center"/>
              <w:rPr>
                <w:rFonts w:ascii="Sakkal Majalla" w:hAnsi="Sakkal Majalla" w:cs="Sakkal Majalla"/>
                <w:b/>
                <w:bCs/>
                <w:color w:val="000000"/>
                <w:rtl/>
              </w:rPr>
            </w:pPr>
            <w:r>
              <w:rPr>
                <w:rFonts w:ascii="Sakkal Majalla" w:hAnsi="Sakkal Majalla" w:cs="Sakkal Majalla"/>
                <w:b/>
                <w:bCs/>
                <w:color w:val="000000"/>
                <w:rtl/>
              </w:rPr>
              <w:t>الكوكب المنير شرح الجامع الصغير للعلامة محمد بن ‏</w:t>
            </w:r>
            <w:proofErr w:type="gramStart"/>
            <w:r>
              <w:rPr>
                <w:rFonts w:ascii="Sakkal Majalla" w:hAnsi="Sakkal Majalla" w:cs="Sakkal Majalla"/>
                <w:b/>
                <w:bCs/>
                <w:color w:val="000000"/>
                <w:rtl/>
              </w:rPr>
              <w:t>عبدالرحمن</w:t>
            </w:r>
            <w:proofErr w:type="gramEnd"/>
            <w:r>
              <w:rPr>
                <w:rFonts w:ascii="Sakkal Majalla" w:hAnsi="Sakkal Majalla" w:cs="Sakkal Majalla"/>
                <w:b/>
                <w:bCs/>
                <w:color w:val="000000"/>
                <w:rtl/>
              </w:rPr>
              <w:t xml:space="preserve"> العلقمي (ت٩٦٩ هـ) من حديث إن الله إذا أحب – إلى حديث إن السعيد: دراسة وتحقيق</w:t>
            </w:r>
          </w:p>
        </w:tc>
        <w:tc>
          <w:tcPr>
            <w:tcW w:w="2064" w:type="dxa"/>
          </w:tcPr>
          <w:p w14:paraId="782799DE" w14:textId="4F8734DC" w:rsidR="006F389B" w:rsidRDefault="006F389B" w:rsidP="0034733E">
            <w:pPr>
              <w:bidi/>
              <w:jc w:val="center"/>
              <w:rPr>
                <w:rFonts w:ascii="Sakkal Majalla" w:hAnsi="Sakkal Majalla" w:cs="Sakkal Majalla"/>
                <w:b/>
                <w:bCs/>
                <w:color w:val="000000"/>
                <w:rtl/>
              </w:rPr>
            </w:pPr>
            <w:r>
              <w:rPr>
                <w:rFonts w:ascii="Sakkal Majalla" w:hAnsi="Sakkal Majalla" w:cs="Sakkal Majalla"/>
                <w:b/>
                <w:bCs/>
                <w:color w:val="000000"/>
                <w:rtl/>
              </w:rPr>
              <w:t xml:space="preserve">يوسف سفر غيلان </w:t>
            </w:r>
            <w:proofErr w:type="spellStart"/>
            <w:r>
              <w:rPr>
                <w:rFonts w:ascii="Sakkal Majalla" w:hAnsi="Sakkal Majalla" w:cs="Sakkal Majalla"/>
                <w:b/>
                <w:bCs/>
                <w:color w:val="000000"/>
                <w:rtl/>
              </w:rPr>
              <w:t>الغبيوي</w:t>
            </w:r>
            <w:proofErr w:type="spellEnd"/>
          </w:p>
        </w:tc>
        <w:tc>
          <w:tcPr>
            <w:tcW w:w="952" w:type="dxa"/>
          </w:tcPr>
          <w:p w14:paraId="2246D432" w14:textId="71DA7C47" w:rsidR="006F389B" w:rsidRPr="00F71CD3" w:rsidRDefault="006F389B" w:rsidP="0034733E">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542EC03A" w14:textId="23B95FAF" w:rsidR="006F389B" w:rsidRPr="00F71CD3" w:rsidRDefault="006F389B" w:rsidP="0034733E">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20915A7F" w14:textId="1998919F" w:rsidR="006F389B" w:rsidRPr="00F71CD3" w:rsidRDefault="006F389B" w:rsidP="0034733E">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0349836C" w14:textId="3659ABE4" w:rsidR="006F389B" w:rsidRPr="009F56E8" w:rsidRDefault="006F389B" w:rsidP="0034733E">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698D21A2" w14:textId="2EFC8E86" w:rsidR="006F389B" w:rsidRDefault="001123BA" w:rsidP="0034733E">
            <w:pPr>
              <w:bidi/>
              <w:jc w:val="center"/>
              <w:rPr>
                <w:rFonts w:ascii="Sakkal Majalla" w:hAnsi="Sakkal Majalla" w:cs="Sakkal Majalla"/>
                <w:rtl/>
              </w:rPr>
            </w:pPr>
            <w:r>
              <w:rPr>
                <w:rFonts w:ascii="Sakkal Majalla" w:hAnsi="Sakkal Majalla" w:cs="Sakkal Majalla" w:hint="cs"/>
                <w:rtl/>
              </w:rPr>
              <w:t>تم</w:t>
            </w:r>
          </w:p>
        </w:tc>
        <w:tc>
          <w:tcPr>
            <w:tcW w:w="1649" w:type="dxa"/>
          </w:tcPr>
          <w:p w14:paraId="4CFEA06B" w14:textId="77777777" w:rsidR="006F389B" w:rsidRDefault="001123BA" w:rsidP="0034733E">
            <w:pPr>
              <w:bidi/>
              <w:jc w:val="center"/>
              <w:rPr>
                <w:rFonts w:ascii="Sakkal Majalla" w:hAnsi="Sakkal Majalla" w:cs="Sakkal Majalla"/>
                <w:rtl/>
              </w:rPr>
            </w:pPr>
            <w:r>
              <w:rPr>
                <w:rFonts w:ascii="Sakkal Majalla" w:hAnsi="Sakkal Majalla" w:cs="Sakkal Majalla" w:hint="cs"/>
                <w:rtl/>
              </w:rPr>
              <w:t>متوفر</w:t>
            </w:r>
          </w:p>
          <w:p w14:paraId="7286D7B3" w14:textId="195E28EC" w:rsidR="001123BA" w:rsidRDefault="001123BA" w:rsidP="001123BA">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48A25682" w14:textId="02EB4F7E" w:rsidTr="00983E15">
        <w:tc>
          <w:tcPr>
            <w:tcW w:w="815" w:type="dxa"/>
          </w:tcPr>
          <w:p w14:paraId="4C2FDEE9" w14:textId="73D26C55"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63878172" w14:textId="58CBC1E8" w:rsidR="006F389B" w:rsidRPr="00680676" w:rsidRDefault="006F389B" w:rsidP="0034733E">
            <w:pPr>
              <w:bidi/>
              <w:jc w:val="center"/>
              <w:rPr>
                <w:rFonts w:ascii="Sakkal Majalla" w:hAnsi="Sakkal Majalla" w:cs="Sakkal Majalla"/>
                <w:b/>
                <w:bCs/>
                <w:color w:val="000000"/>
                <w:rtl/>
              </w:rPr>
            </w:pPr>
            <w:r>
              <w:rPr>
                <w:rFonts w:ascii="Sakkal Majalla" w:hAnsi="Sakkal Majalla" w:cs="Sakkal Majalla"/>
                <w:b/>
                <w:bCs/>
                <w:color w:val="000000"/>
                <w:rtl/>
              </w:rPr>
              <w:t>الكوكب المنير شرح الجامع الصغير للعلامة محمد بن ‏</w:t>
            </w:r>
            <w:proofErr w:type="gramStart"/>
            <w:r>
              <w:rPr>
                <w:rFonts w:ascii="Sakkal Majalla" w:hAnsi="Sakkal Majalla" w:cs="Sakkal Majalla"/>
                <w:b/>
                <w:bCs/>
                <w:color w:val="000000"/>
                <w:rtl/>
              </w:rPr>
              <w:t>عبدالرحمن</w:t>
            </w:r>
            <w:proofErr w:type="gramEnd"/>
            <w:r>
              <w:rPr>
                <w:rFonts w:ascii="Sakkal Majalla" w:hAnsi="Sakkal Majalla" w:cs="Sakkal Majalla"/>
                <w:b/>
                <w:bCs/>
                <w:color w:val="000000"/>
                <w:rtl/>
              </w:rPr>
              <w:t xml:space="preserve"> العلقمي (ت٩٦٩ هـ) من حديث خير نسائكم الودود إلى حديث سيأتيكم أقوام يطلبون العلم: دراسة وتحقيق</w:t>
            </w:r>
          </w:p>
        </w:tc>
        <w:tc>
          <w:tcPr>
            <w:tcW w:w="2064" w:type="dxa"/>
          </w:tcPr>
          <w:p w14:paraId="607DF10B" w14:textId="07B296BB" w:rsidR="006F389B" w:rsidRPr="00680676" w:rsidRDefault="006F389B" w:rsidP="0034733E">
            <w:pPr>
              <w:bidi/>
              <w:jc w:val="center"/>
              <w:rPr>
                <w:rFonts w:ascii="Sakkal Majalla" w:hAnsi="Sakkal Majalla" w:cs="Sakkal Majalla"/>
                <w:b/>
                <w:bCs/>
                <w:color w:val="000000"/>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السلام بن عتيق بن جابر الرحيلي</w:t>
            </w:r>
          </w:p>
        </w:tc>
        <w:tc>
          <w:tcPr>
            <w:tcW w:w="952" w:type="dxa"/>
          </w:tcPr>
          <w:p w14:paraId="5A950BC9" w14:textId="52107F2E" w:rsidR="006F389B" w:rsidRPr="00F71CD3" w:rsidRDefault="006F389B" w:rsidP="0034733E">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3925D46E" w14:textId="0D173A76" w:rsidR="006F389B" w:rsidRPr="00F71CD3" w:rsidRDefault="006F389B" w:rsidP="0034733E">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7B5348F0" w14:textId="4F2A6F19" w:rsidR="006F389B" w:rsidRPr="00F71CD3" w:rsidRDefault="006F389B" w:rsidP="0034733E">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45221C3E" w14:textId="29240DF1" w:rsidR="006F389B" w:rsidRPr="009F56E8" w:rsidRDefault="006F389B" w:rsidP="0034733E">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29035E9A" w14:textId="77777777" w:rsidR="006F389B" w:rsidRDefault="006F389B" w:rsidP="0034733E">
            <w:pPr>
              <w:bidi/>
              <w:jc w:val="center"/>
              <w:rPr>
                <w:rFonts w:ascii="Sakkal Majalla" w:hAnsi="Sakkal Majalla" w:cs="Sakkal Majalla"/>
                <w:rtl/>
              </w:rPr>
            </w:pPr>
          </w:p>
        </w:tc>
        <w:tc>
          <w:tcPr>
            <w:tcW w:w="1649" w:type="dxa"/>
          </w:tcPr>
          <w:p w14:paraId="18554A80" w14:textId="6CCBAC29" w:rsidR="006F389B" w:rsidRDefault="00F70B00" w:rsidP="0034733E">
            <w:pPr>
              <w:bidi/>
              <w:jc w:val="center"/>
              <w:rPr>
                <w:rFonts w:ascii="Sakkal Majalla" w:hAnsi="Sakkal Majalla" w:cs="Sakkal Majalla"/>
                <w:rtl/>
              </w:rPr>
            </w:pPr>
            <w:r w:rsidRPr="00DE4A03">
              <w:rPr>
                <w:rFonts w:ascii="Sakkal Majalla" w:hAnsi="Sakkal Majalla" w:cs="Sakkal Majalla" w:hint="cs"/>
                <w:highlight w:val="cyan"/>
                <w:rtl/>
              </w:rPr>
              <w:t>لم أقف عليه</w:t>
            </w:r>
          </w:p>
        </w:tc>
      </w:tr>
      <w:tr w:rsidR="006F389B" w14:paraId="6AE57131" w14:textId="636D833A" w:rsidTr="00983E15">
        <w:tc>
          <w:tcPr>
            <w:tcW w:w="815" w:type="dxa"/>
          </w:tcPr>
          <w:p w14:paraId="704308CF" w14:textId="6A92DD5B"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56B5DE44" w14:textId="78297AD9" w:rsidR="006F389B" w:rsidRPr="00680676" w:rsidRDefault="006F389B" w:rsidP="0034733E">
            <w:pPr>
              <w:bidi/>
              <w:jc w:val="center"/>
              <w:rPr>
                <w:rFonts w:ascii="Sakkal Majalla" w:hAnsi="Sakkal Majalla" w:cs="Sakkal Majalla"/>
                <w:b/>
                <w:bCs/>
                <w:color w:val="000000"/>
                <w:rtl/>
              </w:rPr>
            </w:pPr>
            <w:r>
              <w:rPr>
                <w:rFonts w:ascii="Sakkal Majalla" w:hAnsi="Sakkal Majalla" w:cs="Sakkal Majalla"/>
                <w:b/>
                <w:bCs/>
                <w:color w:val="000000"/>
                <w:rtl/>
              </w:rPr>
              <w:t>الكوكب المنير شرح الجامع الصغير للعلامة محمد بن ‏</w:t>
            </w:r>
            <w:proofErr w:type="gramStart"/>
            <w:r>
              <w:rPr>
                <w:rFonts w:ascii="Sakkal Majalla" w:hAnsi="Sakkal Majalla" w:cs="Sakkal Majalla"/>
                <w:b/>
                <w:bCs/>
                <w:color w:val="000000"/>
                <w:rtl/>
              </w:rPr>
              <w:t>عبدالرحمن</w:t>
            </w:r>
            <w:proofErr w:type="gramEnd"/>
            <w:r>
              <w:rPr>
                <w:rFonts w:ascii="Sakkal Majalla" w:hAnsi="Sakkal Majalla" w:cs="Sakkal Majalla"/>
                <w:b/>
                <w:bCs/>
                <w:color w:val="000000"/>
                <w:rtl/>
              </w:rPr>
              <w:t xml:space="preserve"> العلقمي (ت٩٦٩ هـ) من حديث ألا أنبئكم بشر الناس إلى حديث ثلاثة كلهم ضامن على الله: دراسة وتحقيق</w:t>
            </w:r>
          </w:p>
        </w:tc>
        <w:tc>
          <w:tcPr>
            <w:tcW w:w="2064" w:type="dxa"/>
          </w:tcPr>
          <w:p w14:paraId="1A1CB44B" w14:textId="0DB96E90" w:rsidR="006F389B" w:rsidRPr="00680676" w:rsidRDefault="006F389B" w:rsidP="0034733E">
            <w:pPr>
              <w:bidi/>
              <w:jc w:val="center"/>
              <w:rPr>
                <w:rFonts w:ascii="Sakkal Majalla" w:hAnsi="Sakkal Majalla" w:cs="Sakkal Majalla"/>
                <w:b/>
                <w:bCs/>
                <w:color w:val="000000"/>
                <w:rtl/>
              </w:rPr>
            </w:pPr>
            <w:r>
              <w:rPr>
                <w:rFonts w:ascii="Sakkal Majalla" w:hAnsi="Sakkal Majalla" w:cs="Sakkal Majalla"/>
                <w:b/>
                <w:bCs/>
                <w:color w:val="000000"/>
                <w:rtl/>
              </w:rPr>
              <w:t>خالد بن محمد بن عيضة الدهماني الثبيتي</w:t>
            </w:r>
          </w:p>
        </w:tc>
        <w:tc>
          <w:tcPr>
            <w:tcW w:w="952" w:type="dxa"/>
          </w:tcPr>
          <w:p w14:paraId="5A3D4FB3" w14:textId="2345B273" w:rsidR="006F389B" w:rsidRPr="00F71CD3" w:rsidRDefault="006F389B" w:rsidP="0034733E">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6E21F073" w14:textId="29F4EEB2" w:rsidR="006F389B" w:rsidRPr="00F71CD3" w:rsidRDefault="006F389B" w:rsidP="0034733E">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27126DC8" w14:textId="3475E99F" w:rsidR="006F389B" w:rsidRPr="00F71CD3" w:rsidRDefault="006F389B" w:rsidP="0034733E">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090A4AD5" w14:textId="67378E4C" w:rsidR="006F389B" w:rsidRPr="009F56E8" w:rsidRDefault="006F389B" w:rsidP="0034733E">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08A4FBBF" w14:textId="2DC47F96" w:rsidR="006F389B" w:rsidRDefault="00A26E82" w:rsidP="0034733E">
            <w:pPr>
              <w:bidi/>
              <w:jc w:val="center"/>
              <w:rPr>
                <w:rFonts w:ascii="Sakkal Majalla" w:hAnsi="Sakkal Majalla" w:cs="Sakkal Majalla"/>
                <w:rtl/>
              </w:rPr>
            </w:pPr>
            <w:r>
              <w:rPr>
                <w:rFonts w:ascii="Sakkal Majalla" w:hAnsi="Sakkal Majalla" w:cs="Sakkal Majalla" w:hint="cs"/>
                <w:rtl/>
              </w:rPr>
              <w:t xml:space="preserve">تم </w:t>
            </w:r>
          </w:p>
        </w:tc>
        <w:tc>
          <w:tcPr>
            <w:tcW w:w="1649" w:type="dxa"/>
          </w:tcPr>
          <w:p w14:paraId="4867ED27" w14:textId="77777777" w:rsidR="006F389B" w:rsidRDefault="00A26E82" w:rsidP="0034733E">
            <w:pPr>
              <w:bidi/>
              <w:jc w:val="center"/>
              <w:rPr>
                <w:rFonts w:ascii="Sakkal Majalla" w:hAnsi="Sakkal Majalla" w:cs="Sakkal Majalla"/>
                <w:rtl/>
              </w:rPr>
            </w:pPr>
            <w:r>
              <w:rPr>
                <w:rFonts w:ascii="Sakkal Majalla" w:hAnsi="Sakkal Majalla" w:cs="Sakkal Majalla" w:hint="cs"/>
                <w:rtl/>
              </w:rPr>
              <w:t>متوفر</w:t>
            </w:r>
          </w:p>
          <w:p w14:paraId="7B504486" w14:textId="50644EFA" w:rsidR="00A26E82" w:rsidRDefault="00A26E82" w:rsidP="00A26E82">
            <w:pPr>
              <w:bidi/>
              <w:jc w:val="center"/>
              <w:rPr>
                <w:rFonts w:ascii="Sakkal Majalla" w:hAnsi="Sakkal Majalla" w:cs="Sakkal Majalla"/>
                <w:rtl/>
              </w:rPr>
            </w:pPr>
            <w:r>
              <w:rPr>
                <w:rFonts w:ascii="Sakkal Majalla" w:hAnsi="Sakkal Majalla" w:cs="Sakkal Majalla" w:hint="cs"/>
                <w:rtl/>
              </w:rPr>
              <w:t>(بحوث حديثية)</w:t>
            </w:r>
          </w:p>
        </w:tc>
      </w:tr>
      <w:tr w:rsidR="006F389B" w14:paraId="5B43C7E1" w14:textId="2BFFAAD5" w:rsidTr="00983E15">
        <w:tc>
          <w:tcPr>
            <w:tcW w:w="815" w:type="dxa"/>
            <w:shd w:val="clear" w:color="auto" w:fill="FFF2CC"/>
          </w:tcPr>
          <w:p w14:paraId="0DA7B46E" w14:textId="1F42DC3B"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75C1856C" w14:textId="750B6692" w:rsidR="006F389B" w:rsidRPr="00874D71" w:rsidRDefault="006F389B" w:rsidP="00874D71">
            <w:pPr>
              <w:bidi/>
              <w:jc w:val="center"/>
              <w:rPr>
                <w:rFonts w:ascii="Sakkal Majalla" w:hAnsi="Sakkal Majalla" w:cs="Sakkal Majalla"/>
                <w:b/>
                <w:bCs/>
                <w:color w:val="000000"/>
                <w:rtl/>
              </w:rPr>
            </w:pPr>
            <w:r>
              <w:rPr>
                <w:rFonts w:ascii="Sakkal Majalla" w:hAnsi="Sakkal Majalla" w:cs="Sakkal Majalla"/>
                <w:b/>
                <w:bCs/>
                <w:color w:val="000000"/>
                <w:rtl/>
              </w:rPr>
              <w:t xml:space="preserve">الأحاديث المرفوعة في كتاب غريب الحديث لأبي عبيد: من قوله: في حديث النبي صلى الله عليه وسلم: نهى عن عقب الشيطان إلى قوله: ومنه حديثه الآخر يروى عن عوف بن أبي جميلة.... أن النبي صلى الله عليه وسلم لما أدخل فاطمة على علي قال </w:t>
            </w:r>
            <w:proofErr w:type="gramStart"/>
            <w:r>
              <w:rPr>
                <w:rFonts w:ascii="Sakkal Majalla" w:hAnsi="Sakkal Majalla" w:cs="Sakkal Majalla"/>
                <w:b/>
                <w:bCs/>
                <w:color w:val="000000"/>
                <w:rtl/>
              </w:rPr>
              <w:t>لهما :</w:t>
            </w:r>
            <w:proofErr w:type="gramEnd"/>
            <w:r>
              <w:rPr>
                <w:rFonts w:ascii="Sakkal Majalla" w:hAnsi="Sakkal Majalla" w:cs="Sakkal Majalla"/>
                <w:b/>
                <w:bCs/>
                <w:color w:val="000000"/>
                <w:rtl/>
              </w:rPr>
              <w:t xml:space="preserve"> لا...</w:t>
            </w:r>
          </w:p>
        </w:tc>
        <w:tc>
          <w:tcPr>
            <w:tcW w:w="2064" w:type="dxa"/>
            <w:shd w:val="clear" w:color="auto" w:fill="FFF2CC"/>
          </w:tcPr>
          <w:p w14:paraId="1C28798C" w14:textId="694D34C9" w:rsidR="006F389B" w:rsidRPr="00874D71" w:rsidRDefault="006F389B" w:rsidP="00874D71">
            <w:pPr>
              <w:bidi/>
              <w:jc w:val="center"/>
              <w:rPr>
                <w:rFonts w:ascii="Sakkal Majalla" w:hAnsi="Sakkal Majalla" w:cs="Sakkal Majalla"/>
                <w:b/>
                <w:bCs/>
                <w:color w:val="000000"/>
                <w:rtl/>
              </w:rPr>
            </w:pPr>
            <w:r>
              <w:rPr>
                <w:rFonts w:ascii="Sakkal Majalla" w:hAnsi="Sakkal Majalla" w:cs="Sakkal Majalla"/>
                <w:b/>
                <w:bCs/>
                <w:color w:val="000000"/>
                <w:rtl/>
              </w:rPr>
              <w:t>أشواق بنت فهد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العزيز الحازمي</w:t>
            </w:r>
          </w:p>
        </w:tc>
        <w:tc>
          <w:tcPr>
            <w:tcW w:w="952" w:type="dxa"/>
            <w:shd w:val="clear" w:color="auto" w:fill="FFF2CC"/>
          </w:tcPr>
          <w:p w14:paraId="57CBA655" w14:textId="5A44CDA9"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05" w:type="dxa"/>
            <w:shd w:val="clear" w:color="auto" w:fill="FFF2CC"/>
          </w:tcPr>
          <w:p w14:paraId="6278D506" w14:textId="2F338D8C"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القصيم</w:t>
            </w:r>
          </w:p>
        </w:tc>
        <w:tc>
          <w:tcPr>
            <w:tcW w:w="1187" w:type="dxa"/>
            <w:shd w:val="clear" w:color="auto" w:fill="FFF2CC"/>
          </w:tcPr>
          <w:p w14:paraId="50912464" w14:textId="75F530C2"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6B2DE8AB" w14:textId="2E50C397" w:rsidR="006F389B" w:rsidRPr="009F56E8" w:rsidRDefault="006F389B" w:rsidP="00F66857">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غريب الحديث</w:t>
            </w:r>
          </w:p>
          <w:p>
            <w:r>
              <w:rPr>
                <w:color w:val="7F0000"/>
              </w:rPr>
              <w:t>(القاعدة 4) أحاديث كتاب «غريب الحديث لأبي عبيد» بحدّ «من قوله… إلى قوله…»، وأحاديث كتب الغريب تبقى في غريب الحديث (القاعدة ٤ب)، وسائر أجزاء السلسلة هناك (القاعدة ٢)</w:t>
            </w:r>
          </w:p>
        </w:tc>
        <w:tc>
          <w:tcPr>
            <w:tcW w:w="786" w:type="dxa"/>
            <w:shd w:val="clear" w:color="auto" w:fill="FFF2CC"/>
          </w:tcPr>
          <w:p w14:paraId="72BE7680" w14:textId="77777777" w:rsidR="006F389B" w:rsidRDefault="006F389B" w:rsidP="00F66857">
            <w:pPr>
              <w:bidi/>
              <w:jc w:val="center"/>
              <w:rPr>
                <w:rFonts w:ascii="Sakkal Majalla" w:hAnsi="Sakkal Majalla" w:cs="Sakkal Majalla"/>
                <w:rtl/>
              </w:rPr>
            </w:pPr>
          </w:p>
        </w:tc>
        <w:tc>
          <w:tcPr>
            <w:tcW w:w="1649" w:type="dxa"/>
            <w:shd w:val="clear" w:color="auto" w:fill="FFF2CC"/>
          </w:tcPr>
          <w:p w14:paraId="0A496966" w14:textId="6AAEDBC7" w:rsidR="006F389B" w:rsidRDefault="00AC66C0" w:rsidP="00F66857">
            <w:pPr>
              <w:bidi/>
              <w:jc w:val="center"/>
              <w:rPr>
                <w:rFonts w:ascii="Sakkal Majalla" w:hAnsi="Sakkal Majalla" w:cs="Sakkal Majalla"/>
                <w:rtl/>
              </w:rPr>
            </w:pPr>
            <w:r w:rsidRPr="00DE4A03">
              <w:rPr>
                <w:rFonts w:ascii="Sakkal Majalla" w:hAnsi="Sakkal Majalla" w:cs="Sakkal Majalla" w:hint="cs"/>
                <w:highlight w:val="cyan"/>
                <w:rtl/>
              </w:rPr>
              <w:t>لم أقف عليه</w:t>
            </w:r>
          </w:p>
        </w:tc>
      </w:tr>
      <w:tr w:rsidR="006F389B" w14:paraId="0C6B1CEB" w14:textId="6DC3EEFE" w:rsidTr="00983E15">
        <w:tc>
          <w:tcPr>
            <w:tcW w:w="815" w:type="dxa"/>
          </w:tcPr>
          <w:p w14:paraId="4F00DED1" w14:textId="630773B0"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6F70D50F" w14:textId="2BF0AC90" w:rsidR="006F389B" w:rsidRPr="000462B5" w:rsidRDefault="006F389B" w:rsidP="000462B5">
            <w:pPr>
              <w:bidi/>
              <w:jc w:val="center"/>
              <w:rPr>
                <w:rFonts w:ascii="Sakkal Majalla" w:hAnsi="Sakkal Majalla" w:cs="Sakkal Majalla"/>
                <w:b/>
                <w:bCs/>
                <w:color w:val="000000"/>
                <w:rtl/>
              </w:rPr>
            </w:pPr>
            <w:r>
              <w:rPr>
                <w:rFonts w:ascii="Sakkal Majalla" w:hAnsi="Sakkal Majalla" w:cs="Sakkal Majalla"/>
                <w:b/>
                <w:bCs/>
                <w:color w:val="000000"/>
                <w:rtl/>
              </w:rPr>
              <w:t>الزهد والرقائق للإمام الحافظ أبي عبد الرحمن عبد الله بن المبارك الحنظلي المروزي المتوفى سنة (181 هـ)‏ من باب الشح إلى حديث أبي هريرة رضي الله عنه أسرف رجل على نفسه لوحة رقم (83/أ) دراسة وتحقيق</w:t>
            </w:r>
          </w:p>
        </w:tc>
        <w:tc>
          <w:tcPr>
            <w:tcW w:w="2064" w:type="dxa"/>
          </w:tcPr>
          <w:p w14:paraId="56AA982F" w14:textId="56141924" w:rsidR="006F389B" w:rsidRDefault="006F389B" w:rsidP="000462B5">
            <w:pPr>
              <w:bidi/>
              <w:jc w:val="center"/>
              <w:rPr>
                <w:rFonts w:ascii="Sakkal Majalla" w:hAnsi="Sakkal Majalla" w:cs="Sakkal Majalla"/>
                <w:b/>
                <w:bCs/>
                <w:color w:val="000000"/>
                <w:rtl/>
              </w:rPr>
            </w:pPr>
            <w:r>
              <w:rPr>
                <w:rFonts w:ascii="Sakkal Majalla" w:hAnsi="Sakkal Majalla" w:cs="Sakkal Majalla"/>
                <w:b/>
                <w:bCs/>
                <w:color w:val="000000"/>
                <w:rtl/>
              </w:rPr>
              <w:t>علي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عبد</w:t>
            </w:r>
            <w:r>
              <w:rPr>
                <w:rFonts w:ascii="Sakkal Majalla" w:hAnsi="Sakkal Majalla" w:cs="Sakkal Majalla" w:hint="cs"/>
                <w:b/>
                <w:bCs/>
                <w:color w:val="000000"/>
                <w:rtl/>
              </w:rPr>
              <w:t xml:space="preserve"> </w:t>
            </w:r>
            <w:r>
              <w:rPr>
                <w:rFonts w:ascii="Sakkal Majalla" w:hAnsi="Sakkal Majalla" w:cs="Sakkal Majalla"/>
                <w:b/>
                <w:bCs/>
                <w:color w:val="000000"/>
                <w:rtl/>
              </w:rPr>
              <w:t>الرحمن الزبيدي</w:t>
            </w:r>
          </w:p>
        </w:tc>
        <w:tc>
          <w:tcPr>
            <w:tcW w:w="952" w:type="dxa"/>
          </w:tcPr>
          <w:p w14:paraId="699D271A" w14:textId="27BFFDF7"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7A8743BA" w14:textId="6FEB916B"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tcPr>
          <w:p w14:paraId="323E37BF" w14:textId="3C464DB3"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17ED79EC" w14:textId="5773DFC0" w:rsidR="006F389B" w:rsidRPr="009F56E8" w:rsidRDefault="006F389B" w:rsidP="00F66857">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7B16C5F7" w14:textId="77777777" w:rsidR="006F389B" w:rsidRDefault="006F389B" w:rsidP="00F66857">
            <w:pPr>
              <w:bidi/>
              <w:jc w:val="center"/>
              <w:rPr>
                <w:rFonts w:ascii="Sakkal Majalla" w:hAnsi="Sakkal Majalla" w:cs="Sakkal Majalla"/>
                <w:rtl/>
              </w:rPr>
            </w:pPr>
          </w:p>
        </w:tc>
        <w:tc>
          <w:tcPr>
            <w:tcW w:w="1649" w:type="dxa"/>
          </w:tcPr>
          <w:p w14:paraId="10B4668F" w14:textId="0C68D71E" w:rsidR="006F389B" w:rsidRDefault="00884BDD" w:rsidP="00F66857">
            <w:pPr>
              <w:bidi/>
              <w:jc w:val="center"/>
              <w:rPr>
                <w:rFonts w:ascii="Sakkal Majalla" w:hAnsi="Sakkal Majalla" w:cs="Sakkal Majalla"/>
                <w:rtl/>
              </w:rPr>
            </w:pPr>
            <w:r w:rsidRPr="00DE4A03">
              <w:rPr>
                <w:rFonts w:ascii="Sakkal Majalla" w:hAnsi="Sakkal Majalla" w:cs="Sakkal Majalla" w:hint="cs"/>
                <w:highlight w:val="cyan"/>
                <w:rtl/>
              </w:rPr>
              <w:t>لم أقف عليه</w:t>
            </w:r>
          </w:p>
        </w:tc>
      </w:tr>
      <w:tr w:rsidR="006F389B" w14:paraId="10F0F3CF" w14:textId="329A1F7F" w:rsidTr="00983E15">
        <w:tc>
          <w:tcPr>
            <w:tcW w:w="815" w:type="dxa"/>
            <w:shd w:val="clear" w:color="auto" w:fill="FFF2CC"/>
          </w:tcPr>
          <w:p w14:paraId="2E09713E" w14:textId="2FEDFFE1"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3B4A3196" w14:textId="42DDC059" w:rsidR="006F389B" w:rsidRPr="00E80A4D" w:rsidRDefault="006F389B" w:rsidP="00E80A4D">
            <w:pPr>
              <w:bidi/>
              <w:jc w:val="center"/>
              <w:rPr>
                <w:rFonts w:ascii="Sakkal Majalla" w:hAnsi="Sakkal Majalla" w:cs="Sakkal Majalla"/>
                <w:b/>
                <w:bCs/>
                <w:color w:val="000000"/>
                <w:rtl/>
              </w:rPr>
            </w:pPr>
            <w:r>
              <w:rPr>
                <w:rFonts w:ascii="Sakkal Majalla" w:hAnsi="Sakkal Majalla" w:cs="Sakkal Majalla"/>
                <w:b/>
                <w:bCs/>
                <w:color w:val="000000"/>
                <w:rtl/>
              </w:rPr>
              <w:t>مرويات السيرة النبوية في تفسير الطبري في العهد المكي: جمعًا ودراسةً</w:t>
            </w:r>
          </w:p>
        </w:tc>
        <w:tc>
          <w:tcPr>
            <w:tcW w:w="2064" w:type="dxa"/>
            <w:shd w:val="clear" w:color="auto" w:fill="FFF2CC"/>
          </w:tcPr>
          <w:p w14:paraId="285D2E12" w14:textId="7C7E2785" w:rsidR="006F389B" w:rsidRDefault="006F389B" w:rsidP="00E80A4D">
            <w:pPr>
              <w:bidi/>
              <w:jc w:val="center"/>
              <w:rPr>
                <w:rFonts w:ascii="Sakkal Majalla" w:hAnsi="Sakkal Majalla" w:cs="Sakkal Majalla"/>
                <w:b/>
                <w:bCs/>
                <w:color w:val="000000"/>
                <w:rtl/>
              </w:rPr>
            </w:pPr>
            <w:r>
              <w:rPr>
                <w:rFonts w:ascii="Sakkal Majalla" w:hAnsi="Sakkal Majalla" w:cs="Sakkal Majalla"/>
                <w:b/>
                <w:bCs/>
                <w:color w:val="000000"/>
                <w:rtl/>
              </w:rPr>
              <w:t>مصطفى محمد محمود الإمام</w:t>
            </w:r>
          </w:p>
        </w:tc>
        <w:tc>
          <w:tcPr>
            <w:tcW w:w="952" w:type="dxa"/>
            <w:shd w:val="clear" w:color="auto" w:fill="FFF2CC"/>
          </w:tcPr>
          <w:p w14:paraId="19BD3591" w14:textId="524DA033"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07C58CBC" w14:textId="2B5C90EA"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shd w:val="clear" w:color="auto" w:fill="FFF2CC"/>
          </w:tcPr>
          <w:p w14:paraId="40B4BCD2" w14:textId="150F194B"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70BCAACA" w14:textId="21075693" w:rsidR="006F389B" w:rsidRPr="009F56E8" w:rsidRDefault="006F389B" w:rsidP="00F66857">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الموضوعات البينية</w:t>
            </w:r>
          </w:p>
          <w:p>
            <w:r>
              <w:rPr>
                <w:color w:val="7F0000"/>
              </w:rPr>
              <w:t>(القاعدة 11) مرويات «السيرة النبوية» في كتاب تفسير («تفسير الطبري») جمعًا ودراسة: تقاطع الحديث مع السيرة والتفسير معًا، وهو من الموضوعات البينية لا من تحليل أحاديث بأعيانها</w:t>
            </w:r>
          </w:p>
        </w:tc>
        <w:tc>
          <w:tcPr>
            <w:tcW w:w="786" w:type="dxa"/>
            <w:shd w:val="clear" w:color="auto" w:fill="FFF2CC"/>
          </w:tcPr>
          <w:p w14:paraId="2477BA8A" w14:textId="77777777" w:rsidR="006F389B" w:rsidRDefault="006F389B" w:rsidP="00F66857">
            <w:pPr>
              <w:bidi/>
              <w:jc w:val="center"/>
              <w:rPr>
                <w:rFonts w:ascii="Sakkal Majalla" w:hAnsi="Sakkal Majalla" w:cs="Sakkal Majalla"/>
                <w:rtl/>
              </w:rPr>
            </w:pPr>
          </w:p>
        </w:tc>
        <w:tc>
          <w:tcPr>
            <w:tcW w:w="1649" w:type="dxa"/>
            <w:shd w:val="clear" w:color="auto" w:fill="FFF2CC"/>
          </w:tcPr>
          <w:p w14:paraId="305FDE68" w14:textId="77777777" w:rsidR="000140BF" w:rsidRDefault="000140BF" w:rsidP="000140BF">
            <w:pPr>
              <w:bidi/>
              <w:jc w:val="center"/>
              <w:rPr>
                <w:rFonts w:ascii="Sakkal Majalla" w:hAnsi="Sakkal Majalla" w:cs="Sakkal Majalla"/>
                <w:rtl/>
              </w:rPr>
            </w:pPr>
            <w:r>
              <w:rPr>
                <w:rFonts w:ascii="Sakkal Majalla" w:hAnsi="Sakkal Majalla" w:cs="Sakkal Majalla" w:hint="cs"/>
                <w:rtl/>
              </w:rPr>
              <w:t>متوفر</w:t>
            </w:r>
          </w:p>
          <w:p w14:paraId="5DB71B62" w14:textId="68E405A9" w:rsidR="006F389B" w:rsidRDefault="000140BF" w:rsidP="000140BF">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5A1B08F6" w14:textId="0D88E5C3" w:rsidTr="00983E15">
        <w:tc>
          <w:tcPr>
            <w:tcW w:w="815" w:type="dxa"/>
          </w:tcPr>
          <w:p w14:paraId="715D5326" w14:textId="587E2584"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244BDAA8" w14:textId="5BE6244E" w:rsidR="006F389B" w:rsidRPr="00173A58" w:rsidRDefault="006F389B" w:rsidP="00173A58">
            <w:pPr>
              <w:bidi/>
              <w:jc w:val="center"/>
              <w:rPr>
                <w:rFonts w:ascii="Sakkal Majalla" w:hAnsi="Sakkal Majalla" w:cs="Sakkal Majalla"/>
                <w:b/>
                <w:bCs/>
                <w:color w:val="000000"/>
                <w:rtl/>
              </w:rPr>
            </w:pPr>
            <w:r>
              <w:rPr>
                <w:rFonts w:ascii="Sakkal Majalla" w:hAnsi="Sakkal Majalla" w:cs="Sakkal Majalla"/>
                <w:b/>
                <w:bCs/>
                <w:color w:val="000000"/>
                <w:rtl/>
              </w:rPr>
              <w:t xml:space="preserve">الأزهار شرح المصابيح / ليوسف بن إبراهيم </w:t>
            </w:r>
            <w:proofErr w:type="spellStart"/>
            <w:r>
              <w:rPr>
                <w:rFonts w:ascii="Sakkal Majalla" w:hAnsi="Sakkal Majalla" w:cs="Sakkal Majalla"/>
                <w:b/>
                <w:bCs/>
                <w:color w:val="000000"/>
                <w:rtl/>
              </w:rPr>
              <w:t>الأردبيلي</w:t>
            </w:r>
            <w:proofErr w:type="spellEnd"/>
            <w:r>
              <w:rPr>
                <w:rFonts w:ascii="Sakkal Majalla" w:hAnsi="Sakkal Majalla" w:cs="Sakkal Majalla"/>
                <w:b/>
                <w:bCs/>
                <w:color w:val="000000"/>
                <w:rtl/>
              </w:rPr>
              <w:t>؛ دراسة وتحقيق من بداية باب ما تجب فيه الزكاة</w:t>
            </w:r>
            <w:r w:rsidR="0005243D">
              <w:rPr>
                <w:rFonts w:ascii="Sakkal Majalla" w:hAnsi="Sakkal Majalla" w:cs="Sakkal Majalla" w:hint="cs"/>
                <w:b/>
                <w:bCs/>
                <w:color w:val="000000"/>
                <w:rtl/>
              </w:rPr>
              <w:t xml:space="preserve"> إلى نهاية كتاب فضائل القرآن</w:t>
            </w:r>
          </w:p>
        </w:tc>
        <w:tc>
          <w:tcPr>
            <w:tcW w:w="2064" w:type="dxa"/>
          </w:tcPr>
          <w:p w14:paraId="0D1030A2" w14:textId="5C15618D" w:rsidR="006F389B" w:rsidRPr="00173A58" w:rsidRDefault="006F389B" w:rsidP="00173A58">
            <w:pPr>
              <w:bidi/>
              <w:jc w:val="center"/>
              <w:rPr>
                <w:rFonts w:ascii="Sakkal Majalla" w:hAnsi="Sakkal Majalla" w:cs="Sakkal Majalla"/>
                <w:b/>
                <w:bCs/>
                <w:color w:val="000000"/>
                <w:rtl/>
              </w:rPr>
            </w:pPr>
            <w:r>
              <w:rPr>
                <w:rFonts w:ascii="Sakkal Majalla" w:hAnsi="Sakkal Majalla" w:cs="Sakkal Majalla"/>
                <w:b/>
                <w:bCs/>
                <w:color w:val="000000"/>
                <w:rtl/>
              </w:rPr>
              <w:t>محمد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بن خميس الشبلي</w:t>
            </w:r>
          </w:p>
        </w:tc>
        <w:tc>
          <w:tcPr>
            <w:tcW w:w="952" w:type="dxa"/>
          </w:tcPr>
          <w:p w14:paraId="412662E9" w14:textId="1BB95CCD"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2CEF19A7" w14:textId="2A9DD99B"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6BB7EB50" w14:textId="16101FD1"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09CB5F7E" w14:textId="32EA69F4" w:rsidR="006F389B" w:rsidRPr="009F56E8" w:rsidRDefault="006E5836" w:rsidP="00F66857">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13EED537" w14:textId="14524ECE" w:rsidR="006F389B" w:rsidRDefault="00941BB0" w:rsidP="00F66857">
            <w:pPr>
              <w:bidi/>
              <w:jc w:val="center"/>
              <w:rPr>
                <w:rFonts w:ascii="Sakkal Majalla" w:hAnsi="Sakkal Majalla" w:cs="Sakkal Majalla"/>
                <w:rtl/>
              </w:rPr>
            </w:pPr>
            <w:r>
              <w:rPr>
                <w:rFonts w:ascii="Sakkal Majalla" w:hAnsi="Sakkal Majalla" w:cs="Sakkal Majalla" w:hint="cs"/>
                <w:rtl/>
              </w:rPr>
              <w:t>تم</w:t>
            </w:r>
          </w:p>
        </w:tc>
        <w:tc>
          <w:tcPr>
            <w:tcW w:w="1649" w:type="dxa"/>
          </w:tcPr>
          <w:p w14:paraId="4927AE2C" w14:textId="77777777" w:rsidR="006F389B" w:rsidRDefault="00941BB0" w:rsidP="00F66857">
            <w:pPr>
              <w:bidi/>
              <w:jc w:val="center"/>
              <w:rPr>
                <w:rFonts w:ascii="Sakkal Majalla" w:hAnsi="Sakkal Majalla" w:cs="Sakkal Majalla"/>
                <w:rtl/>
              </w:rPr>
            </w:pPr>
            <w:r>
              <w:rPr>
                <w:rFonts w:ascii="Sakkal Majalla" w:hAnsi="Sakkal Majalla" w:cs="Sakkal Majalla" w:hint="cs"/>
                <w:rtl/>
              </w:rPr>
              <w:t>متوفر</w:t>
            </w:r>
          </w:p>
          <w:p w14:paraId="57E30F87" w14:textId="73761412" w:rsidR="00941BB0" w:rsidRDefault="00941BB0" w:rsidP="00941BB0">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40FDAD32" w14:textId="136D70E0" w:rsidTr="00983E15">
        <w:tc>
          <w:tcPr>
            <w:tcW w:w="815" w:type="dxa"/>
          </w:tcPr>
          <w:p w14:paraId="31F0E6DA" w14:textId="7A721D6E"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01D4FAB9" w14:textId="05C383D1" w:rsidR="006F389B" w:rsidRPr="00173A58" w:rsidRDefault="006F389B" w:rsidP="006004A4">
            <w:pPr>
              <w:bidi/>
              <w:jc w:val="center"/>
              <w:rPr>
                <w:rFonts w:ascii="Sakkal Majalla" w:hAnsi="Sakkal Majalla" w:cs="Sakkal Majalla"/>
                <w:b/>
                <w:bCs/>
                <w:color w:val="000000"/>
                <w:rtl/>
              </w:rPr>
            </w:pPr>
            <w:r>
              <w:rPr>
                <w:rFonts w:ascii="Sakkal Majalla" w:hAnsi="Sakkal Majalla" w:cs="Sakkal Majalla"/>
                <w:b/>
                <w:bCs/>
                <w:color w:val="000000"/>
                <w:rtl/>
              </w:rPr>
              <w:t xml:space="preserve">الأزهار شرح المصابيح / ليوسف بن إبراهيم </w:t>
            </w:r>
            <w:proofErr w:type="spellStart"/>
            <w:r>
              <w:rPr>
                <w:rFonts w:ascii="Sakkal Majalla" w:hAnsi="Sakkal Majalla" w:cs="Sakkal Majalla"/>
                <w:b/>
                <w:bCs/>
                <w:color w:val="000000"/>
                <w:rtl/>
              </w:rPr>
              <w:t>الأردبيلي</w:t>
            </w:r>
            <w:proofErr w:type="spellEnd"/>
            <w:r>
              <w:rPr>
                <w:rFonts w:ascii="Sakkal Majalla" w:hAnsi="Sakkal Majalla" w:cs="Sakkal Majalla"/>
                <w:b/>
                <w:bCs/>
                <w:color w:val="000000"/>
                <w:rtl/>
              </w:rPr>
              <w:t>؛ دراسة وتحقيق من بداية باب المساجد ومواضع الصلاة إلى نهاية باب الذكر بعد الصلاة</w:t>
            </w:r>
          </w:p>
        </w:tc>
        <w:tc>
          <w:tcPr>
            <w:tcW w:w="2064" w:type="dxa"/>
          </w:tcPr>
          <w:p w14:paraId="62A34BE8" w14:textId="3370CFC0" w:rsidR="006F389B" w:rsidRDefault="006F389B" w:rsidP="006004A4">
            <w:pPr>
              <w:bidi/>
              <w:jc w:val="center"/>
              <w:rPr>
                <w:rFonts w:ascii="Sakkal Majalla" w:hAnsi="Sakkal Majalla" w:cs="Sakkal Majalla"/>
                <w:b/>
                <w:bCs/>
                <w:color w:val="000000"/>
                <w:rtl/>
              </w:rPr>
            </w:pPr>
            <w:r>
              <w:rPr>
                <w:rFonts w:ascii="Sakkal Majalla" w:hAnsi="Sakkal Majalla" w:cs="Sakkal Majalla"/>
                <w:b/>
                <w:bCs/>
                <w:color w:val="000000"/>
                <w:rtl/>
              </w:rPr>
              <w:t>راسم بن فاروق النوري</w:t>
            </w:r>
          </w:p>
        </w:tc>
        <w:tc>
          <w:tcPr>
            <w:tcW w:w="952" w:type="dxa"/>
          </w:tcPr>
          <w:p w14:paraId="2DA3EA6C" w14:textId="0206C369" w:rsidR="006F389B" w:rsidRPr="00F71CD3" w:rsidRDefault="006F389B" w:rsidP="006004A4">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3421812B" w14:textId="4C6054A5" w:rsidR="006F389B" w:rsidRPr="00F71CD3" w:rsidRDefault="006F389B" w:rsidP="006004A4">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046528B0" w14:textId="269C2E56" w:rsidR="006F389B" w:rsidRPr="00F71CD3" w:rsidRDefault="006F389B" w:rsidP="006004A4">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37D6A827" w14:textId="392C09D3" w:rsidR="006F389B" w:rsidRPr="009F56E8" w:rsidRDefault="006E5836" w:rsidP="006004A4">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4BC15929" w14:textId="733969BE" w:rsidR="006F389B" w:rsidRDefault="006E5836" w:rsidP="006004A4">
            <w:pPr>
              <w:bidi/>
              <w:jc w:val="center"/>
              <w:rPr>
                <w:rFonts w:ascii="Sakkal Majalla" w:hAnsi="Sakkal Majalla" w:cs="Sakkal Majalla"/>
                <w:rtl/>
              </w:rPr>
            </w:pPr>
            <w:r>
              <w:rPr>
                <w:rFonts w:ascii="Sakkal Majalla" w:hAnsi="Sakkal Majalla" w:cs="Sakkal Majalla" w:hint="cs"/>
                <w:rtl/>
              </w:rPr>
              <w:t>تم</w:t>
            </w:r>
          </w:p>
        </w:tc>
        <w:tc>
          <w:tcPr>
            <w:tcW w:w="1649" w:type="dxa"/>
          </w:tcPr>
          <w:p w14:paraId="588340B2" w14:textId="77777777" w:rsidR="006E5836" w:rsidRDefault="006E5836" w:rsidP="006E5836">
            <w:pPr>
              <w:bidi/>
              <w:jc w:val="center"/>
              <w:rPr>
                <w:rFonts w:ascii="Sakkal Majalla" w:hAnsi="Sakkal Majalla" w:cs="Sakkal Majalla"/>
                <w:rtl/>
              </w:rPr>
            </w:pPr>
            <w:r>
              <w:rPr>
                <w:rFonts w:ascii="Sakkal Majalla" w:hAnsi="Sakkal Majalla" w:cs="Sakkal Majalla" w:hint="cs"/>
                <w:rtl/>
              </w:rPr>
              <w:t>متوفر</w:t>
            </w:r>
          </w:p>
          <w:p w14:paraId="689008EE" w14:textId="3E55D497" w:rsidR="006F389B" w:rsidRDefault="006E5836" w:rsidP="006E5836">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33102E71" w14:textId="4C58680D" w:rsidTr="00983E15">
        <w:tc>
          <w:tcPr>
            <w:tcW w:w="815" w:type="dxa"/>
          </w:tcPr>
          <w:p w14:paraId="424FC067" w14:textId="06DFF50F"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08951938" w14:textId="15BC12F6" w:rsidR="006F389B" w:rsidRPr="00506FF6" w:rsidRDefault="006F389B" w:rsidP="006004A4">
            <w:pPr>
              <w:bidi/>
              <w:jc w:val="center"/>
              <w:rPr>
                <w:rFonts w:ascii="Sakkal Majalla" w:hAnsi="Sakkal Majalla" w:cs="Sakkal Majalla"/>
                <w:b/>
                <w:bCs/>
                <w:color w:val="000000"/>
                <w:rtl/>
              </w:rPr>
            </w:pPr>
            <w:r>
              <w:rPr>
                <w:rFonts w:ascii="Sakkal Majalla" w:hAnsi="Sakkal Majalla" w:cs="Sakkal Majalla"/>
                <w:b/>
                <w:bCs/>
                <w:color w:val="000000"/>
                <w:rtl/>
              </w:rPr>
              <w:t xml:space="preserve">الأزهار شرح المصابيح / ليوسف بن إبراهيم </w:t>
            </w:r>
            <w:proofErr w:type="spellStart"/>
            <w:r>
              <w:rPr>
                <w:rFonts w:ascii="Sakkal Majalla" w:hAnsi="Sakkal Majalla" w:cs="Sakkal Majalla"/>
                <w:b/>
                <w:bCs/>
                <w:color w:val="000000"/>
                <w:rtl/>
              </w:rPr>
              <w:t>الأردبيلي</w:t>
            </w:r>
            <w:proofErr w:type="spellEnd"/>
            <w:r>
              <w:rPr>
                <w:rFonts w:ascii="Sakkal Majalla" w:hAnsi="Sakkal Majalla" w:cs="Sakkal Majalla"/>
                <w:b/>
                <w:bCs/>
                <w:color w:val="000000"/>
                <w:rtl/>
              </w:rPr>
              <w:t>؛ دراسة وتحقيق من بداية باب الحوض والشفاعة من كتاب أحوال القيامة وبدء الخلق إلى نهاية باب علامات النبوة من كتاب الفضائل والشمائل</w:t>
            </w:r>
          </w:p>
        </w:tc>
        <w:tc>
          <w:tcPr>
            <w:tcW w:w="2064" w:type="dxa"/>
          </w:tcPr>
          <w:p w14:paraId="5AF53F1A" w14:textId="06131D23" w:rsidR="006F389B" w:rsidRDefault="006F389B" w:rsidP="006004A4">
            <w:pPr>
              <w:bidi/>
              <w:jc w:val="center"/>
              <w:rPr>
                <w:rFonts w:ascii="Sakkal Majalla" w:hAnsi="Sakkal Majalla" w:cs="Sakkal Majalla"/>
                <w:b/>
                <w:bCs/>
                <w:color w:val="000000"/>
                <w:rtl/>
              </w:rPr>
            </w:pPr>
            <w:r>
              <w:rPr>
                <w:rFonts w:ascii="Sakkal Majalla" w:hAnsi="Sakkal Majalla" w:cs="Sakkal Majalla"/>
                <w:b/>
                <w:bCs/>
                <w:color w:val="000000"/>
                <w:rtl/>
              </w:rPr>
              <w:t>كمال إدريس بريه سالم</w:t>
            </w:r>
          </w:p>
        </w:tc>
        <w:tc>
          <w:tcPr>
            <w:tcW w:w="952" w:type="dxa"/>
          </w:tcPr>
          <w:p w14:paraId="0D82A669" w14:textId="54EF4AA4" w:rsidR="006F389B" w:rsidRPr="00F71CD3" w:rsidRDefault="006F389B" w:rsidP="006004A4">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15CD9D2E" w14:textId="64603F8A" w:rsidR="006F389B" w:rsidRPr="00F71CD3" w:rsidRDefault="006F389B" w:rsidP="006004A4">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0C13AA2E" w14:textId="5B726B0C" w:rsidR="006F389B" w:rsidRPr="00F71CD3" w:rsidRDefault="006F389B" w:rsidP="006004A4">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69747097" w14:textId="66717201" w:rsidR="006F389B" w:rsidRPr="009F56E8" w:rsidRDefault="008950A4" w:rsidP="006004A4">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5115EE5C" w14:textId="37E315BE" w:rsidR="006F389B" w:rsidRDefault="008950A4" w:rsidP="006004A4">
            <w:pPr>
              <w:bidi/>
              <w:jc w:val="center"/>
              <w:rPr>
                <w:rFonts w:ascii="Sakkal Majalla" w:hAnsi="Sakkal Majalla" w:cs="Sakkal Majalla"/>
                <w:rtl/>
              </w:rPr>
            </w:pPr>
            <w:r>
              <w:rPr>
                <w:rFonts w:ascii="Sakkal Majalla" w:hAnsi="Sakkal Majalla" w:cs="Sakkal Majalla" w:hint="cs"/>
                <w:rtl/>
              </w:rPr>
              <w:t>تم</w:t>
            </w:r>
          </w:p>
        </w:tc>
        <w:tc>
          <w:tcPr>
            <w:tcW w:w="1649" w:type="dxa"/>
          </w:tcPr>
          <w:p w14:paraId="0C715922" w14:textId="77777777" w:rsidR="008950A4" w:rsidRDefault="008950A4" w:rsidP="008950A4">
            <w:pPr>
              <w:bidi/>
              <w:jc w:val="center"/>
              <w:rPr>
                <w:rFonts w:ascii="Sakkal Majalla" w:hAnsi="Sakkal Majalla" w:cs="Sakkal Majalla"/>
                <w:rtl/>
              </w:rPr>
            </w:pPr>
            <w:r>
              <w:rPr>
                <w:rFonts w:ascii="Sakkal Majalla" w:hAnsi="Sakkal Majalla" w:cs="Sakkal Majalla" w:hint="cs"/>
                <w:rtl/>
              </w:rPr>
              <w:t>متوفر</w:t>
            </w:r>
          </w:p>
          <w:p w14:paraId="769C863F" w14:textId="73751C07" w:rsidR="006F389B" w:rsidRDefault="008950A4" w:rsidP="008950A4">
            <w:pPr>
              <w:bidi/>
              <w:jc w:val="center"/>
              <w:rPr>
                <w:rFonts w:ascii="Sakkal Majalla" w:hAnsi="Sakkal Majalla" w:cs="Sakkal Majalla"/>
                <w:rtl/>
              </w:rPr>
            </w:pPr>
            <w:r>
              <w:rPr>
                <w:rFonts w:ascii="Sakkal Majalla" w:hAnsi="Sakkal Majalla" w:cs="Sakkal Majalla" w:hint="cs"/>
                <w:rtl/>
              </w:rPr>
              <w:t>(الباحث العلمي)</w:t>
            </w:r>
          </w:p>
        </w:tc>
      </w:tr>
      <w:tr w:rsidR="003B44ED" w14:paraId="4905157E" w14:textId="380FABA1" w:rsidTr="00983E15">
        <w:tc>
          <w:tcPr>
            <w:tcW w:w="815" w:type="dxa"/>
          </w:tcPr>
          <w:p w14:paraId="3470CD5D" w14:textId="58C8E9BC" w:rsidR="003B44ED" w:rsidRPr="00983E15" w:rsidRDefault="003B44ED" w:rsidP="00983E15">
            <w:pPr>
              <w:pStyle w:val="a6"/>
              <w:numPr>
                <w:ilvl w:val="0"/>
                <w:numId w:val="4"/>
              </w:numPr>
              <w:bidi/>
              <w:jc w:val="center"/>
              <w:rPr>
                <w:rFonts w:ascii="Sakkal Majalla" w:hAnsi="Sakkal Majalla" w:cs="Sakkal Majalla"/>
                <w:b/>
                <w:bCs/>
                <w:rtl/>
              </w:rPr>
            </w:pPr>
          </w:p>
        </w:tc>
        <w:tc>
          <w:tcPr>
            <w:tcW w:w="4664" w:type="dxa"/>
          </w:tcPr>
          <w:p w14:paraId="66832626" w14:textId="3F54F91B" w:rsidR="003B44ED" w:rsidRPr="002F1C12" w:rsidRDefault="003B44ED" w:rsidP="003B44ED">
            <w:pPr>
              <w:bidi/>
              <w:jc w:val="center"/>
              <w:rPr>
                <w:rFonts w:ascii="Sakkal Majalla" w:hAnsi="Sakkal Majalla" w:cs="Sakkal Majalla"/>
                <w:b/>
                <w:bCs/>
                <w:color w:val="000000"/>
                <w:rtl/>
              </w:rPr>
            </w:pPr>
            <w:r>
              <w:rPr>
                <w:rFonts w:ascii="Sakkal Majalla" w:hAnsi="Sakkal Majalla" w:cs="Sakkal Majalla"/>
                <w:b/>
                <w:bCs/>
                <w:color w:val="000000"/>
                <w:rtl/>
              </w:rPr>
              <w:t>المقاصد الحسنة في بيان كثير من الأحاديث المشتهرة على الألسنة: دراسة وتحقيق / للحافظ أبي الخير شمس الدين محمد بن عبد الرحمن السخاوي؛ من حديث من أكرم أخاه المؤمن، إلى آخر الكتاب</w:t>
            </w:r>
            <w:r>
              <w:rPr>
                <w:rFonts w:ascii="Sakkal Majalla" w:hAnsi="Sakkal Majalla" w:cs="Sakkal Majalla" w:hint="cs"/>
                <w:b/>
                <w:bCs/>
                <w:color w:val="000000"/>
                <w:rtl/>
              </w:rPr>
              <w:t xml:space="preserve"> </w:t>
            </w:r>
            <w:proofErr w:type="spellStart"/>
            <w:r>
              <w:rPr>
                <w:rFonts w:ascii="Sakkal Majalla" w:hAnsi="Sakkal Majalla" w:cs="Sakkal Majalla" w:hint="cs"/>
                <w:b/>
                <w:bCs/>
                <w:color w:val="000000"/>
                <w:rtl/>
              </w:rPr>
              <w:t>دراسةوتحقيق</w:t>
            </w:r>
            <w:proofErr w:type="spellEnd"/>
          </w:p>
        </w:tc>
        <w:tc>
          <w:tcPr>
            <w:tcW w:w="2064" w:type="dxa"/>
          </w:tcPr>
          <w:p w14:paraId="505B76F1" w14:textId="05EBC1E6" w:rsidR="003B44ED" w:rsidRDefault="003B44ED" w:rsidP="003B44ED">
            <w:pPr>
              <w:bidi/>
              <w:jc w:val="center"/>
              <w:rPr>
                <w:rFonts w:ascii="Sakkal Majalla" w:hAnsi="Sakkal Majalla" w:cs="Sakkal Majalla"/>
                <w:b/>
                <w:bCs/>
                <w:color w:val="000000"/>
                <w:rtl/>
              </w:rPr>
            </w:pPr>
            <w:r>
              <w:rPr>
                <w:rFonts w:ascii="Sakkal Majalla" w:hAnsi="Sakkal Majalla" w:cs="Sakkal Majalla"/>
                <w:b/>
                <w:bCs/>
                <w:color w:val="000000"/>
                <w:rtl/>
              </w:rPr>
              <w:t xml:space="preserve">سفيان بن فؤاد </w:t>
            </w:r>
            <w:proofErr w:type="spellStart"/>
            <w:r>
              <w:rPr>
                <w:rFonts w:ascii="Sakkal Majalla" w:hAnsi="Sakkal Majalla" w:cs="Sakkal Majalla"/>
                <w:b/>
                <w:bCs/>
                <w:color w:val="000000"/>
                <w:rtl/>
              </w:rPr>
              <w:t>باسويدان</w:t>
            </w:r>
            <w:proofErr w:type="spellEnd"/>
          </w:p>
        </w:tc>
        <w:tc>
          <w:tcPr>
            <w:tcW w:w="952" w:type="dxa"/>
          </w:tcPr>
          <w:p w14:paraId="5FEECE0C" w14:textId="6B6CE855" w:rsidR="003B44ED" w:rsidRPr="00F71CD3" w:rsidRDefault="003B44ED" w:rsidP="003B44E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6E8C631A" w14:textId="63BAB211" w:rsidR="003B44ED" w:rsidRPr="00F71CD3" w:rsidRDefault="003B44ED" w:rsidP="003B44E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1AC2D2AF" w14:textId="0C4E16B0" w:rsidR="003B44ED" w:rsidRPr="00F71CD3" w:rsidRDefault="003B44ED" w:rsidP="003B44E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3F194F54" w14:textId="0CAC6404" w:rsidR="003B44ED" w:rsidRPr="009F56E8" w:rsidRDefault="003B44ED" w:rsidP="003B44ED">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41839388" w14:textId="7889208F" w:rsidR="003B44ED" w:rsidRDefault="003B44ED" w:rsidP="003B44ED">
            <w:pPr>
              <w:bidi/>
              <w:jc w:val="center"/>
              <w:rPr>
                <w:rFonts w:ascii="Sakkal Majalla" w:hAnsi="Sakkal Majalla" w:cs="Sakkal Majalla"/>
                <w:rtl/>
              </w:rPr>
            </w:pPr>
            <w:r>
              <w:rPr>
                <w:rFonts w:ascii="Sakkal Majalla" w:hAnsi="Sakkal Majalla" w:cs="Sakkal Majalla" w:hint="cs"/>
                <w:rtl/>
              </w:rPr>
              <w:t>تم</w:t>
            </w:r>
          </w:p>
        </w:tc>
        <w:tc>
          <w:tcPr>
            <w:tcW w:w="1649" w:type="dxa"/>
          </w:tcPr>
          <w:p w14:paraId="3FB2F5CD" w14:textId="77777777" w:rsidR="003B44ED" w:rsidRDefault="003B44ED" w:rsidP="003B44ED">
            <w:pPr>
              <w:bidi/>
              <w:jc w:val="center"/>
              <w:rPr>
                <w:rFonts w:ascii="Sakkal Majalla" w:hAnsi="Sakkal Majalla" w:cs="Sakkal Majalla"/>
                <w:rtl/>
              </w:rPr>
            </w:pPr>
            <w:r>
              <w:rPr>
                <w:rFonts w:ascii="Sakkal Majalla" w:hAnsi="Sakkal Majalla" w:cs="Sakkal Majalla" w:hint="cs"/>
                <w:rtl/>
              </w:rPr>
              <w:t>متوفر</w:t>
            </w:r>
          </w:p>
          <w:p w14:paraId="4C38229E" w14:textId="4F8C8A05" w:rsidR="003B44ED" w:rsidRDefault="003B44ED" w:rsidP="003B44ED">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69348492" w14:textId="10423363" w:rsidTr="00983E15">
        <w:tc>
          <w:tcPr>
            <w:tcW w:w="815" w:type="dxa"/>
          </w:tcPr>
          <w:p w14:paraId="0D571F25" w14:textId="2EBBAE5C"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62527A1F" w14:textId="617F58CC" w:rsidR="006F389B" w:rsidRPr="002F1C12" w:rsidRDefault="006F389B" w:rsidP="002F1C12">
            <w:pPr>
              <w:bidi/>
              <w:jc w:val="center"/>
              <w:rPr>
                <w:rFonts w:ascii="Sakkal Majalla" w:hAnsi="Sakkal Majalla" w:cs="Sakkal Majalla"/>
                <w:b/>
                <w:bCs/>
                <w:color w:val="000000"/>
                <w:rtl/>
              </w:rPr>
            </w:pPr>
            <w:r>
              <w:rPr>
                <w:rFonts w:ascii="Sakkal Majalla" w:hAnsi="Sakkal Majalla" w:cs="Sakkal Majalla"/>
                <w:b/>
                <w:bCs/>
                <w:color w:val="000000"/>
                <w:rtl/>
              </w:rPr>
              <w:t>الأمثال المتعلقة بالتوحيد في القرآن والسنة</w:t>
            </w:r>
          </w:p>
        </w:tc>
        <w:tc>
          <w:tcPr>
            <w:tcW w:w="2064" w:type="dxa"/>
          </w:tcPr>
          <w:p w14:paraId="1123F37F" w14:textId="25A1FCE5" w:rsidR="006F389B" w:rsidRDefault="006F389B" w:rsidP="002F1C12">
            <w:pPr>
              <w:bidi/>
              <w:jc w:val="center"/>
              <w:rPr>
                <w:rFonts w:ascii="Sakkal Majalla" w:hAnsi="Sakkal Majalla" w:cs="Sakkal Majalla"/>
                <w:b/>
                <w:bCs/>
                <w:color w:val="000000"/>
                <w:rtl/>
              </w:rPr>
            </w:pPr>
            <w:r>
              <w:rPr>
                <w:rFonts w:ascii="Sakkal Majalla" w:hAnsi="Sakkal Majalla" w:cs="Sakkal Majalla"/>
                <w:b/>
                <w:bCs/>
                <w:color w:val="000000"/>
                <w:rtl/>
              </w:rPr>
              <w:t>هند بنت إبراهيم بخش سندي</w:t>
            </w:r>
          </w:p>
        </w:tc>
        <w:tc>
          <w:tcPr>
            <w:tcW w:w="952" w:type="dxa"/>
          </w:tcPr>
          <w:p w14:paraId="2B4108C2" w14:textId="4FC09E09"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05" w:type="dxa"/>
          </w:tcPr>
          <w:p w14:paraId="217E6E2E" w14:textId="178BC874"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أم القرى</w:t>
            </w:r>
          </w:p>
        </w:tc>
        <w:tc>
          <w:tcPr>
            <w:tcW w:w="1187" w:type="dxa"/>
          </w:tcPr>
          <w:p w14:paraId="0A55A15F" w14:textId="1EF5CB50"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121C7801" w14:textId="7B4B3E99" w:rsidR="006F389B" w:rsidRPr="009F56E8" w:rsidRDefault="006F389B" w:rsidP="00F66857">
            <w:pPr>
              <w:bidi/>
              <w:jc w:val="center"/>
              <w:rPr>
                <w:rFonts w:ascii="Sakkal Majalla" w:hAnsi="Sakkal Majalla" w:cs="Sakkal Majalla"/>
                <w:rtl/>
              </w:rPr>
            </w:pPr>
            <w:r>
              <w:rPr>
                <w:rFonts w:ascii="Sakkal Majalla" w:hAnsi="Sakkal Majalla" w:cs="Sakkal Majalla" w:hint="cs"/>
                <w:rtl/>
              </w:rPr>
              <w:t>الحديث الموضوعي</w:t>
            </w:r>
          </w:p>
        </w:tc>
        <w:tc>
          <w:tcPr>
            <w:tcW w:w="786" w:type="dxa"/>
          </w:tcPr>
          <w:p w14:paraId="3E1F1407" w14:textId="18AEB03F" w:rsidR="006F389B" w:rsidRDefault="003E5D6A" w:rsidP="00F66857">
            <w:pPr>
              <w:bidi/>
              <w:jc w:val="center"/>
              <w:rPr>
                <w:rFonts w:ascii="Sakkal Majalla" w:hAnsi="Sakkal Majalla" w:cs="Sakkal Majalla"/>
                <w:rtl/>
              </w:rPr>
            </w:pPr>
            <w:r>
              <w:rPr>
                <w:rFonts w:ascii="Sakkal Majalla" w:hAnsi="Sakkal Majalla" w:cs="Sakkal Majalla" w:hint="cs"/>
                <w:rtl/>
              </w:rPr>
              <w:t>تم</w:t>
            </w:r>
          </w:p>
        </w:tc>
        <w:tc>
          <w:tcPr>
            <w:tcW w:w="1649" w:type="dxa"/>
          </w:tcPr>
          <w:p w14:paraId="79DEED36" w14:textId="77777777" w:rsidR="003E5D6A" w:rsidRDefault="003E5D6A" w:rsidP="003E5D6A">
            <w:pPr>
              <w:bidi/>
              <w:jc w:val="center"/>
              <w:rPr>
                <w:rFonts w:ascii="Sakkal Majalla" w:hAnsi="Sakkal Majalla" w:cs="Sakkal Majalla"/>
                <w:rtl/>
              </w:rPr>
            </w:pPr>
            <w:r>
              <w:rPr>
                <w:rFonts w:ascii="Sakkal Majalla" w:hAnsi="Sakkal Majalla" w:cs="Sakkal Majalla" w:hint="cs"/>
                <w:rtl/>
              </w:rPr>
              <w:t>متوفر</w:t>
            </w:r>
          </w:p>
          <w:p w14:paraId="56BA1A08" w14:textId="783F1A1D" w:rsidR="006F389B" w:rsidRDefault="003E5D6A" w:rsidP="003E5D6A">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45DAE6DA" w14:textId="6D2BB300" w:rsidTr="00983E15">
        <w:tc>
          <w:tcPr>
            <w:tcW w:w="815" w:type="dxa"/>
          </w:tcPr>
          <w:p w14:paraId="29AA1581" w14:textId="711CC9D3"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7D07AEE1" w14:textId="010004A7" w:rsidR="006F389B" w:rsidRPr="00553AC2" w:rsidRDefault="006F389B" w:rsidP="00553AC2">
            <w:pPr>
              <w:bidi/>
              <w:jc w:val="center"/>
              <w:rPr>
                <w:rFonts w:ascii="Sakkal Majalla" w:hAnsi="Sakkal Majalla" w:cs="Sakkal Majalla"/>
                <w:b/>
                <w:bCs/>
                <w:color w:val="000000"/>
                <w:rtl/>
              </w:rPr>
            </w:pPr>
            <w:r>
              <w:rPr>
                <w:rFonts w:ascii="Sakkal Majalla" w:hAnsi="Sakkal Majalla" w:cs="Sakkal Majalla"/>
                <w:b/>
                <w:bCs/>
                <w:color w:val="000000"/>
                <w:rtl/>
              </w:rPr>
              <w:t>توجيه القدرات واستثمارها في ضوء السنة النبوية</w:t>
            </w:r>
          </w:p>
        </w:tc>
        <w:tc>
          <w:tcPr>
            <w:tcW w:w="2064" w:type="dxa"/>
          </w:tcPr>
          <w:p w14:paraId="2ACCF6B5" w14:textId="0023CB26" w:rsidR="006F389B" w:rsidRDefault="006F389B" w:rsidP="00553AC2">
            <w:pPr>
              <w:bidi/>
              <w:jc w:val="center"/>
              <w:rPr>
                <w:rFonts w:ascii="Sakkal Majalla" w:hAnsi="Sakkal Majalla" w:cs="Sakkal Majalla"/>
                <w:b/>
                <w:bCs/>
                <w:color w:val="000000"/>
                <w:rtl/>
              </w:rPr>
            </w:pPr>
            <w:r>
              <w:rPr>
                <w:rFonts w:ascii="Sakkal Majalla" w:hAnsi="Sakkal Majalla" w:cs="Sakkal Majalla"/>
                <w:b/>
                <w:bCs/>
                <w:color w:val="000000"/>
                <w:rtl/>
              </w:rPr>
              <w:t>علية بنت شافعي إدريس قدح</w:t>
            </w:r>
          </w:p>
        </w:tc>
        <w:tc>
          <w:tcPr>
            <w:tcW w:w="952" w:type="dxa"/>
          </w:tcPr>
          <w:p w14:paraId="14215918" w14:textId="51885071"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05" w:type="dxa"/>
          </w:tcPr>
          <w:p w14:paraId="3195D108" w14:textId="0B458C26"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طيبة</w:t>
            </w:r>
          </w:p>
        </w:tc>
        <w:tc>
          <w:tcPr>
            <w:tcW w:w="1187" w:type="dxa"/>
          </w:tcPr>
          <w:p w14:paraId="5B80F59F" w14:textId="2473D02E"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7D5BCD2B" w14:textId="3CC8777C" w:rsidR="006F389B" w:rsidRPr="009F56E8" w:rsidRDefault="006F389B" w:rsidP="00F66857">
            <w:pPr>
              <w:bidi/>
              <w:jc w:val="center"/>
              <w:rPr>
                <w:rFonts w:ascii="Sakkal Majalla" w:hAnsi="Sakkal Majalla" w:cs="Sakkal Majalla"/>
                <w:rtl/>
              </w:rPr>
            </w:pPr>
            <w:r>
              <w:rPr>
                <w:rFonts w:ascii="Sakkal Majalla" w:hAnsi="Sakkal Majalla" w:cs="Sakkal Majalla" w:hint="cs"/>
                <w:rtl/>
              </w:rPr>
              <w:t>الحديث الموضوعي</w:t>
            </w:r>
          </w:p>
        </w:tc>
        <w:tc>
          <w:tcPr>
            <w:tcW w:w="786" w:type="dxa"/>
          </w:tcPr>
          <w:p w14:paraId="6F698F38" w14:textId="77777777" w:rsidR="006F389B" w:rsidRDefault="006F389B" w:rsidP="00F66857">
            <w:pPr>
              <w:bidi/>
              <w:jc w:val="center"/>
              <w:rPr>
                <w:rFonts w:ascii="Sakkal Majalla" w:hAnsi="Sakkal Majalla" w:cs="Sakkal Majalla"/>
                <w:rtl/>
              </w:rPr>
            </w:pPr>
          </w:p>
        </w:tc>
        <w:tc>
          <w:tcPr>
            <w:tcW w:w="1649" w:type="dxa"/>
          </w:tcPr>
          <w:p w14:paraId="407EEE7A" w14:textId="0724AEF9" w:rsidR="006F389B" w:rsidRDefault="002B1AEB" w:rsidP="00F66857">
            <w:pPr>
              <w:bidi/>
              <w:jc w:val="center"/>
              <w:rPr>
                <w:rFonts w:ascii="Sakkal Majalla" w:hAnsi="Sakkal Majalla" w:cs="Sakkal Majalla"/>
                <w:rtl/>
              </w:rPr>
            </w:pPr>
            <w:r w:rsidRPr="00DE4A03">
              <w:rPr>
                <w:rFonts w:ascii="Sakkal Majalla" w:hAnsi="Sakkal Majalla" w:cs="Sakkal Majalla" w:hint="cs"/>
                <w:highlight w:val="cyan"/>
                <w:rtl/>
              </w:rPr>
              <w:t>لم أقف عليه</w:t>
            </w:r>
          </w:p>
        </w:tc>
      </w:tr>
      <w:tr w:rsidR="006F389B" w14:paraId="42A57952" w14:textId="640C0697" w:rsidTr="00983E15">
        <w:tc>
          <w:tcPr>
            <w:tcW w:w="815" w:type="dxa"/>
          </w:tcPr>
          <w:p w14:paraId="336F8C9D" w14:textId="78778BA6"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59724138" w14:textId="4803F115" w:rsidR="006F389B" w:rsidRPr="00E56BE2" w:rsidRDefault="006F389B" w:rsidP="00E56BE2">
            <w:pPr>
              <w:bidi/>
              <w:jc w:val="center"/>
              <w:rPr>
                <w:rFonts w:ascii="Sakkal Majalla" w:hAnsi="Sakkal Majalla" w:cs="Sakkal Majalla"/>
                <w:b/>
                <w:bCs/>
                <w:color w:val="000000"/>
                <w:rtl/>
              </w:rPr>
            </w:pPr>
            <w:r>
              <w:rPr>
                <w:rFonts w:ascii="Sakkal Majalla" w:hAnsi="Sakkal Majalla" w:cs="Sakkal Majalla"/>
                <w:b/>
                <w:bCs/>
                <w:color w:val="000000"/>
                <w:rtl/>
              </w:rPr>
              <w:t xml:space="preserve">مصنف </w:t>
            </w:r>
            <w:proofErr w:type="gramStart"/>
            <w:r>
              <w:rPr>
                <w:rFonts w:ascii="Sakkal Majalla" w:hAnsi="Sakkal Majalla" w:cs="Sakkal Majalla"/>
                <w:b/>
                <w:bCs/>
                <w:color w:val="000000"/>
                <w:rtl/>
              </w:rPr>
              <w:t>عبدالرزاق</w:t>
            </w:r>
            <w:proofErr w:type="gramEnd"/>
            <w:r>
              <w:rPr>
                <w:rFonts w:ascii="Sakkal Majalla" w:hAnsi="Sakkal Majalla" w:cs="Sakkal Majalla"/>
                <w:b/>
                <w:bCs/>
                <w:color w:val="000000"/>
                <w:rtl/>
              </w:rPr>
              <w:t xml:space="preserve"> بن همام الصنعاني الكناني (١٢٦هـ - ٢١١هـ) </w:t>
            </w:r>
            <w:proofErr w:type="spellStart"/>
            <w:r>
              <w:rPr>
                <w:rFonts w:ascii="Sakkal Majalla" w:hAnsi="Sakkal Majalla" w:cs="Sakkal Majalla"/>
                <w:b/>
                <w:bCs/>
                <w:color w:val="000000"/>
                <w:rtl/>
              </w:rPr>
              <w:t>کتاب</w:t>
            </w:r>
            <w:proofErr w:type="spellEnd"/>
            <w:r>
              <w:rPr>
                <w:rFonts w:ascii="Sakkal Majalla" w:hAnsi="Sakkal Majalla" w:cs="Sakkal Majalla"/>
                <w:b/>
                <w:bCs/>
                <w:color w:val="000000"/>
                <w:rtl/>
              </w:rPr>
              <w:t xml:space="preserve"> </w:t>
            </w:r>
            <w:proofErr w:type="spellStart"/>
            <w:r>
              <w:rPr>
                <w:rFonts w:ascii="Sakkal Majalla" w:hAnsi="Sakkal Majalla" w:cs="Sakkal Majalla"/>
                <w:b/>
                <w:bCs/>
                <w:color w:val="000000"/>
                <w:rtl/>
              </w:rPr>
              <w:t>الطهاره</w:t>
            </w:r>
            <w:proofErr w:type="spellEnd"/>
            <w:r>
              <w:rPr>
                <w:rFonts w:ascii="Sakkal Majalla" w:hAnsi="Sakkal Majalla" w:cs="Sakkal Majalla"/>
                <w:b/>
                <w:bCs/>
                <w:color w:val="000000"/>
                <w:rtl/>
              </w:rPr>
              <w:t xml:space="preserve"> من باب (غسل الذراعين) إلى نهاية باب (من يطأ نتنا يابسا أو رط</w:t>
            </w:r>
            <w:r>
              <w:rPr>
                <w:rFonts w:ascii="Sakkal Majalla" w:hAnsi="Sakkal Majalla" w:cs="Sakkal Majalla" w:hint="cs"/>
                <w:b/>
                <w:bCs/>
                <w:color w:val="000000"/>
                <w:rtl/>
              </w:rPr>
              <w:t>بً</w:t>
            </w:r>
            <w:r>
              <w:rPr>
                <w:rFonts w:ascii="Sakkal Majalla" w:hAnsi="Sakkal Majalla" w:cs="Sakkal Majalla"/>
                <w:b/>
                <w:bCs/>
                <w:color w:val="000000"/>
                <w:rtl/>
              </w:rPr>
              <w:t>ا)، دراسة وتحقيق</w:t>
            </w:r>
          </w:p>
        </w:tc>
        <w:tc>
          <w:tcPr>
            <w:tcW w:w="2064" w:type="dxa"/>
          </w:tcPr>
          <w:p w14:paraId="0F3CE78D" w14:textId="581B2833" w:rsidR="006F389B" w:rsidRDefault="006F389B" w:rsidP="00E56BE2">
            <w:pPr>
              <w:bidi/>
              <w:jc w:val="center"/>
              <w:rPr>
                <w:rFonts w:ascii="Sakkal Majalla" w:hAnsi="Sakkal Majalla" w:cs="Sakkal Majalla"/>
                <w:b/>
                <w:bCs/>
                <w:color w:val="000000"/>
                <w:rtl/>
              </w:rPr>
            </w:pPr>
            <w:r>
              <w:rPr>
                <w:rFonts w:ascii="Sakkal Majalla" w:hAnsi="Sakkal Majalla" w:cs="Sakkal Majalla"/>
                <w:b/>
                <w:bCs/>
                <w:color w:val="000000"/>
                <w:rtl/>
              </w:rPr>
              <w:t>سلطانة بنت مشبب مغرم الكناني</w:t>
            </w:r>
          </w:p>
        </w:tc>
        <w:tc>
          <w:tcPr>
            <w:tcW w:w="952" w:type="dxa"/>
          </w:tcPr>
          <w:p w14:paraId="2E8BB669" w14:textId="688E6498"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05" w:type="dxa"/>
          </w:tcPr>
          <w:p w14:paraId="2986ECFA" w14:textId="52C549C8"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الإمام عبد الرحمن بن فيصل</w:t>
            </w:r>
          </w:p>
        </w:tc>
        <w:tc>
          <w:tcPr>
            <w:tcW w:w="1187" w:type="dxa"/>
          </w:tcPr>
          <w:p w14:paraId="383DF8F4" w14:textId="63CA6060"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3C848314" w14:textId="7E8FBFFA" w:rsidR="006F389B" w:rsidRPr="009F56E8" w:rsidRDefault="006F389B" w:rsidP="00F66857">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54EBE84E" w14:textId="033D4E1C" w:rsidR="006F389B" w:rsidRDefault="00DF2C7F" w:rsidP="00F66857">
            <w:pPr>
              <w:bidi/>
              <w:jc w:val="center"/>
              <w:rPr>
                <w:rFonts w:ascii="Sakkal Majalla" w:hAnsi="Sakkal Majalla" w:cs="Sakkal Majalla"/>
                <w:rtl/>
              </w:rPr>
            </w:pPr>
            <w:r>
              <w:rPr>
                <w:rFonts w:ascii="Sakkal Majalla" w:hAnsi="Sakkal Majalla" w:cs="Sakkal Majalla" w:hint="cs"/>
                <w:rtl/>
              </w:rPr>
              <w:t>تم</w:t>
            </w:r>
          </w:p>
        </w:tc>
        <w:tc>
          <w:tcPr>
            <w:tcW w:w="1649" w:type="dxa"/>
          </w:tcPr>
          <w:p w14:paraId="3C65CCA9" w14:textId="216E569B" w:rsidR="006F389B" w:rsidRDefault="00DF2C7F" w:rsidP="00F66857">
            <w:pPr>
              <w:bidi/>
              <w:jc w:val="center"/>
              <w:rPr>
                <w:rFonts w:ascii="Sakkal Majalla" w:hAnsi="Sakkal Majalla" w:cs="Sakkal Majalla"/>
                <w:rtl/>
              </w:rPr>
            </w:pPr>
            <w:r>
              <w:rPr>
                <w:rFonts w:ascii="Sakkal Majalla" w:hAnsi="Sakkal Majalla" w:cs="Sakkal Majalla" w:hint="cs"/>
                <w:rtl/>
              </w:rPr>
              <w:t>مكتبة ال</w:t>
            </w:r>
            <w:r w:rsidR="00406359">
              <w:rPr>
                <w:rFonts w:ascii="Sakkal Majalla" w:hAnsi="Sakkal Majalla" w:cs="Sakkal Majalla" w:hint="cs"/>
                <w:rtl/>
              </w:rPr>
              <w:t>ملك فهد الوطنية</w:t>
            </w:r>
          </w:p>
        </w:tc>
      </w:tr>
      <w:tr w:rsidR="00C51DDA" w14:paraId="1F8855CE" w14:textId="01C0F869" w:rsidTr="00983E15">
        <w:tc>
          <w:tcPr>
            <w:tcW w:w="815" w:type="dxa"/>
          </w:tcPr>
          <w:p w14:paraId="5EE09B3D" w14:textId="1D356401" w:rsidR="00C51DDA" w:rsidRPr="00983E15" w:rsidRDefault="00C51DDA" w:rsidP="00983E15">
            <w:pPr>
              <w:pStyle w:val="a6"/>
              <w:numPr>
                <w:ilvl w:val="0"/>
                <w:numId w:val="4"/>
              </w:numPr>
              <w:bidi/>
              <w:jc w:val="center"/>
              <w:rPr>
                <w:rFonts w:ascii="Sakkal Majalla" w:hAnsi="Sakkal Majalla" w:cs="Sakkal Majalla"/>
                <w:b/>
                <w:bCs/>
                <w:rtl/>
              </w:rPr>
            </w:pPr>
          </w:p>
        </w:tc>
        <w:tc>
          <w:tcPr>
            <w:tcW w:w="4664" w:type="dxa"/>
          </w:tcPr>
          <w:p w14:paraId="69B06AD2" w14:textId="07910CF8" w:rsidR="00C51DDA" w:rsidRPr="00E56BE2" w:rsidRDefault="00C51DDA" w:rsidP="00C51DDA">
            <w:pPr>
              <w:bidi/>
              <w:jc w:val="center"/>
              <w:rPr>
                <w:rFonts w:ascii="Sakkal Majalla" w:hAnsi="Sakkal Majalla" w:cs="Sakkal Majalla"/>
                <w:b/>
                <w:bCs/>
                <w:color w:val="000000"/>
                <w:rtl/>
              </w:rPr>
            </w:pPr>
            <w:r>
              <w:rPr>
                <w:rFonts w:ascii="Sakkal Majalla" w:hAnsi="Sakkal Majalla" w:cs="Sakkal Majalla"/>
                <w:b/>
                <w:bCs/>
                <w:color w:val="000000"/>
                <w:rtl/>
              </w:rPr>
              <w:t xml:space="preserve">شرح سنن أبي داود لابن رسلان الرملي (ت ٨٤٤هـ) من أول باب من وجد رجلا مع أهله فقتله من كتاب الديات إلى آخر باب في فضل أصحاب رسول الله صلى الله عليه وسلم من </w:t>
            </w:r>
            <w:proofErr w:type="spellStart"/>
            <w:r>
              <w:rPr>
                <w:rFonts w:ascii="Sakkal Majalla" w:hAnsi="Sakkal Majalla" w:cs="Sakkal Majalla"/>
                <w:b/>
                <w:bCs/>
                <w:color w:val="000000"/>
                <w:rtl/>
              </w:rPr>
              <w:t>کتاب</w:t>
            </w:r>
            <w:proofErr w:type="spellEnd"/>
            <w:r>
              <w:rPr>
                <w:rFonts w:ascii="Sakkal Majalla" w:hAnsi="Sakkal Majalla" w:cs="Sakkal Majalla"/>
                <w:b/>
                <w:bCs/>
                <w:color w:val="000000"/>
                <w:rtl/>
              </w:rPr>
              <w:t xml:space="preserve"> شرح السنة (دراسة وتحقيق)</w:t>
            </w:r>
          </w:p>
        </w:tc>
        <w:tc>
          <w:tcPr>
            <w:tcW w:w="2064" w:type="dxa"/>
          </w:tcPr>
          <w:p w14:paraId="2FFED734" w14:textId="1C23DBDF" w:rsidR="00C51DDA" w:rsidRDefault="00C51DDA" w:rsidP="00C51DDA">
            <w:pPr>
              <w:bidi/>
              <w:jc w:val="center"/>
              <w:rPr>
                <w:rFonts w:ascii="Sakkal Majalla" w:hAnsi="Sakkal Majalla" w:cs="Sakkal Majalla"/>
                <w:b/>
                <w:bCs/>
                <w:color w:val="000000"/>
                <w:rtl/>
              </w:rPr>
            </w:pPr>
            <w:r>
              <w:rPr>
                <w:rFonts w:ascii="Sakkal Majalla" w:hAnsi="Sakkal Majalla" w:cs="Sakkal Majalla"/>
                <w:b/>
                <w:bCs/>
                <w:color w:val="000000"/>
                <w:rtl/>
              </w:rPr>
              <w:t xml:space="preserve">هناء بنت حمد </w:t>
            </w:r>
            <w:proofErr w:type="spellStart"/>
            <w:r>
              <w:rPr>
                <w:rFonts w:ascii="Sakkal Majalla" w:hAnsi="Sakkal Majalla" w:cs="Sakkal Majalla"/>
                <w:b/>
                <w:bCs/>
                <w:color w:val="000000"/>
                <w:rtl/>
              </w:rPr>
              <w:t>ظاري</w:t>
            </w:r>
            <w:proofErr w:type="spellEnd"/>
            <w:r>
              <w:rPr>
                <w:rFonts w:ascii="Sakkal Majalla" w:hAnsi="Sakkal Majalla" w:cs="Sakkal Majalla"/>
                <w:b/>
                <w:bCs/>
                <w:color w:val="000000"/>
                <w:rtl/>
              </w:rPr>
              <w:t xml:space="preserve"> الطالب</w:t>
            </w:r>
          </w:p>
        </w:tc>
        <w:tc>
          <w:tcPr>
            <w:tcW w:w="952" w:type="dxa"/>
          </w:tcPr>
          <w:p w14:paraId="5E92A25B" w14:textId="1A5B6276" w:rsidR="00C51DDA" w:rsidRPr="00F71CD3" w:rsidRDefault="00C51DDA" w:rsidP="00C51DD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05" w:type="dxa"/>
          </w:tcPr>
          <w:p w14:paraId="464D008F" w14:textId="0C8822BF" w:rsidR="00C51DDA" w:rsidRPr="00F71CD3" w:rsidRDefault="00C51DDA" w:rsidP="00C51DD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الإمام عبد الرحمن بن فيصل</w:t>
            </w:r>
          </w:p>
        </w:tc>
        <w:tc>
          <w:tcPr>
            <w:tcW w:w="1187" w:type="dxa"/>
          </w:tcPr>
          <w:p w14:paraId="131B42C5" w14:textId="5DA9B4F4" w:rsidR="00C51DDA" w:rsidRPr="00F71CD3" w:rsidRDefault="00C51DDA" w:rsidP="00C51DD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17DD4AB9" w14:textId="7493A0F4" w:rsidR="00C51DDA" w:rsidRPr="009F56E8" w:rsidRDefault="00C51DDA" w:rsidP="00C51DDA">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64B11865" w14:textId="74FC7F03" w:rsidR="00C51DDA" w:rsidRDefault="00C51DDA" w:rsidP="00C51DDA">
            <w:pPr>
              <w:bidi/>
              <w:jc w:val="center"/>
              <w:rPr>
                <w:rFonts w:ascii="Sakkal Majalla" w:hAnsi="Sakkal Majalla" w:cs="Sakkal Majalla"/>
                <w:rtl/>
              </w:rPr>
            </w:pPr>
            <w:r>
              <w:rPr>
                <w:rFonts w:ascii="Sakkal Majalla" w:hAnsi="Sakkal Majalla" w:cs="Sakkal Majalla" w:hint="cs"/>
                <w:rtl/>
              </w:rPr>
              <w:t>تم</w:t>
            </w:r>
          </w:p>
        </w:tc>
        <w:tc>
          <w:tcPr>
            <w:tcW w:w="1649" w:type="dxa"/>
          </w:tcPr>
          <w:p w14:paraId="63067722" w14:textId="7360095E" w:rsidR="00C51DDA" w:rsidRDefault="00C51DDA" w:rsidP="00C51DDA">
            <w:pPr>
              <w:bidi/>
              <w:jc w:val="center"/>
              <w:rPr>
                <w:rFonts w:ascii="Sakkal Majalla" w:hAnsi="Sakkal Majalla" w:cs="Sakkal Majalla"/>
                <w:rtl/>
              </w:rPr>
            </w:pPr>
            <w:r>
              <w:rPr>
                <w:rFonts w:ascii="Sakkal Majalla" w:hAnsi="Sakkal Majalla" w:cs="Sakkal Majalla" w:hint="cs"/>
                <w:rtl/>
              </w:rPr>
              <w:t>مكتبة الملك فهد الوطنية</w:t>
            </w:r>
          </w:p>
        </w:tc>
      </w:tr>
      <w:tr w:rsidR="006F389B" w14:paraId="4392060E" w14:textId="492CA565" w:rsidTr="00983E15">
        <w:tc>
          <w:tcPr>
            <w:tcW w:w="815" w:type="dxa"/>
          </w:tcPr>
          <w:p w14:paraId="2CBAA04B" w14:textId="244A4837"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0EA42D7F" w14:textId="6EDBA49D" w:rsidR="006F389B" w:rsidRPr="00E56BE2" w:rsidRDefault="006F389B" w:rsidP="00E56BE2">
            <w:pPr>
              <w:bidi/>
              <w:jc w:val="center"/>
              <w:rPr>
                <w:rFonts w:ascii="Sakkal Majalla" w:hAnsi="Sakkal Majalla" w:cs="Sakkal Majalla"/>
                <w:b/>
                <w:bCs/>
                <w:color w:val="000000"/>
                <w:rtl/>
              </w:rPr>
            </w:pPr>
            <w:r>
              <w:rPr>
                <w:rFonts w:ascii="Sakkal Majalla" w:hAnsi="Sakkal Majalla" w:cs="Sakkal Majalla"/>
                <w:b/>
                <w:bCs/>
                <w:color w:val="000000"/>
                <w:rtl/>
              </w:rPr>
              <w:t xml:space="preserve">الأفراد والغرائب» للحافظ الدارقطني </w:t>
            </w:r>
            <w:proofErr w:type="gramStart"/>
            <w:r>
              <w:rPr>
                <w:rFonts w:ascii="Sakkal Majalla" w:hAnsi="Sakkal Majalla" w:cs="Sakkal Majalla"/>
                <w:b/>
                <w:bCs/>
                <w:color w:val="000000"/>
                <w:rtl/>
              </w:rPr>
              <w:t>[ الأجزاء</w:t>
            </w:r>
            <w:proofErr w:type="gramEnd"/>
            <w:r>
              <w:rPr>
                <w:rFonts w:ascii="Sakkal Majalla" w:hAnsi="Sakkal Majalla" w:cs="Sakkal Majalla"/>
                <w:b/>
                <w:bCs/>
                <w:color w:val="000000"/>
                <w:rtl/>
              </w:rPr>
              <w:t>: الثاني والثالث والرابع والسادس] - تحقيق وتخريج ودراسة</w:t>
            </w:r>
          </w:p>
        </w:tc>
        <w:tc>
          <w:tcPr>
            <w:tcW w:w="2064" w:type="dxa"/>
          </w:tcPr>
          <w:p w14:paraId="4B722938" w14:textId="63E8579D" w:rsidR="006F389B" w:rsidRDefault="006F389B" w:rsidP="00E56BE2">
            <w:pPr>
              <w:bidi/>
              <w:jc w:val="center"/>
              <w:rPr>
                <w:rFonts w:ascii="Sakkal Majalla" w:hAnsi="Sakkal Majalla" w:cs="Sakkal Majalla"/>
                <w:b/>
                <w:bCs/>
                <w:color w:val="000000"/>
                <w:rtl/>
              </w:rPr>
            </w:pPr>
            <w:r>
              <w:rPr>
                <w:rFonts w:ascii="Sakkal Majalla" w:hAnsi="Sakkal Majalla" w:cs="Sakkal Majalla"/>
                <w:b/>
                <w:bCs/>
                <w:color w:val="000000"/>
                <w:rtl/>
              </w:rPr>
              <w:t>خالد بن حمود التويجري</w:t>
            </w:r>
          </w:p>
        </w:tc>
        <w:tc>
          <w:tcPr>
            <w:tcW w:w="952" w:type="dxa"/>
          </w:tcPr>
          <w:p w14:paraId="75A41924" w14:textId="567293D0"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53E3726D" w14:textId="6355994B"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الإمام محمد بن سعود</w:t>
            </w:r>
          </w:p>
        </w:tc>
        <w:tc>
          <w:tcPr>
            <w:tcW w:w="1187" w:type="dxa"/>
          </w:tcPr>
          <w:p w14:paraId="57A9A859" w14:textId="3FE5444C" w:rsidR="006F389B" w:rsidRPr="00F71CD3" w:rsidRDefault="006F389B" w:rsidP="00F668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22AC35A0" w14:textId="7C06A675" w:rsidR="006F389B" w:rsidRPr="009F56E8" w:rsidRDefault="006F389B" w:rsidP="00F66857">
            <w:pPr>
              <w:bidi/>
              <w:jc w:val="center"/>
              <w:rPr>
                <w:rFonts w:ascii="Sakkal Majalla" w:hAnsi="Sakkal Majalla" w:cs="Sakkal Majalla"/>
                <w:rtl/>
              </w:rPr>
            </w:pPr>
            <w:r w:rsidRPr="00AB309B">
              <w:rPr>
                <w:rFonts w:ascii="Sakkal Majalla" w:hAnsi="Sakkal Majalla" w:cs="Sakkal Majalla" w:hint="cs"/>
                <w:rtl/>
              </w:rPr>
              <w:t>تحقيق الكتب الحديثية</w:t>
            </w:r>
          </w:p>
        </w:tc>
        <w:tc>
          <w:tcPr>
            <w:tcW w:w="786" w:type="dxa"/>
          </w:tcPr>
          <w:p w14:paraId="47FC6A8D" w14:textId="77777777" w:rsidR="006F389B" w:rsidRDefault="006F389B" w:rsidP="00F66857">
            <w:pPr>
              <w:bidi/>
              <w:jc w:val="center"/>
              <w:rPr>
                <w:rFonts w:ascii="Sakkal Majalla" w:hAnsi="Sakkal Majalla" w:cs="Sakkal Majalla"/>
                <w:rtl/>
              </w:rPr>
            </w:pPr>
          </w:p>
        </w:tc>
        <w:tc>
          <w:tcPr>
            <w:tcW w:w="1649" w:type="dxa"/>
          </w:tcPr>
          <w:p w14:paraId="50D1E7D6" w14:textId="2FF1BD12" w:rsidR="006F389B" w:rsidRDefault="001705B6" w:rsidP="00F66857">
            <w:pPr>
              <w:bidi/>
              <w:jc w:val="center"/>
              <w:rPr>
                <w:rFonts w:ascii="Sakkal Majalla" w:hAnsi="Sakkal Majalla" w:cs="Sakkal Majalla"/>
                <w:rtl/>
              </w:rPr>
            </w:pPr>
            <w:r w:rsidRPr="00DE4A03">
              <w:rPr>
                <w:rFonts w:ascii="Sakkal Majalla" w:hAnsi="Sakkal Majalla" w:cs="Sakkal Majalla" w:hint="cs"/>
                <w:highlight w:val="cyan"/>
                <w:rtl/>
              </w:rPr>
              <w:t>لم أقف عليه</w:t>
            </w:r>
          </w:p>
        </w:tc>
      </w:tr>
      <w:tr w:rsidR="006F389B" w14:paraId="1C932CDB" w14:textId="18494FD9" w:rsidTr="00983E15">
        <w:tc>
          <w:tcPr>
            <w:tcW w:w="815" w:type="dxa"/>
            <w:shd w:val="clear" w:color="auto" w:fill="FFF2CC"/>
          </w:tcPr>
          <w:p w14:paraId="70524952" w14:textId="50C13541"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1FD3BD03" w14:textId="5C2CB9B5" w:rsidR="006F389B" w:rsidRPr="00E56BE2" w:rsidRDefault="006F389B" w:rsidP="00E56BE2">
            <w:pPr>
              <w:bidi/>
              <w:jc w:val="center"/>
              <w:rPr>
                <w:rFonts w:ascii="Sakkal Majalla" w:hAnsi="Sakkal Majalla" w:cs="Sakkal Majalla"/>
                <w:b/>
                <w:bCs/>
                <w:color w:val="000000"/>
                <w:rtl/>
              </w:rPr>
            </w:pPr>
            <w:r>
              <w:rPr>
                <w:rFonts w:ascii="Sakkal Majalla" w:hAnsi="Sakkal Majalla" w:cs="Sakkal Majalla"/>
                <w:b/>
                <w:bCs/>
                <w:color w:val="000000"/>
                <w:rtl/>
              </w:rPr>
              <w:t>الأحاديث المرفوعة في كتاب «بهجة المَجَالِس وأُنسُ المُجَالِس» للإمام ابن عبد البر (القسم الأول) من أول الكتاب، إلى نهاية حديث: «احذَرُوا جِدَالَ كل مفتون فإِنَّه يُلَقَّن حجته إلى انقطاع مُدَّتِهِ] - تخريجاً ودراسة</w:t>
            </w:r>
          </w:p>
        </w:tc>
        <w:tc>
          <w:tcPr>
            <w:tcW w:w="2064" w:type="dxa"/>
            <w:shd w:val="clear" w:color="auto" w:fill="FFF2CC"/>
          </w:tcPr>
          <w:p w14:paraId="1906D710" w14:textId="53CEA483" w:rsidR="006F389B" w:rsidRDefault="006F389B" w:rsidP="00E56BE2">
            <w:pPr>
              <w:bidi/>
              <w:jc w:val="center"/>
              <w:rPr>
                <w:rFonts w:ascii="Sakkal Majalla" w:hAnsi="Sakkal Majalla" w:cs="Sakkal Majalla"/>
                <w:b/>
                <w:bCs/>
                <w:color w:val="000000"/>
                <w:rtl/>
              </w:rPr>
            </w:pPr>
            <w:r>
              <w:rPr>
                <w:rFonts w:ascii="Sakkal Majalla" w:hAnsi="Sakkal Majalla" w:cs="Sakkal Majalla"/>
                <w:b/>
                <w:bCs/>
                <w:color w:val="000000"/>
                <w:rtl/>
              </w:rPr>
              <w:t xml:space="preserve">حمزة بن محمد </w:t>
            </w:r>
            <w:proofErr w:type="spellStart"/>
            <w:r>
              <w:rPr>
                <w:rFonts w:ascii="Sakkal Majalla" w:hAnsi="Sakkal Majalla" w:cs="Sakkal Majalla"/>
                <w:b/>
                <w:bCs/>
                <w:color w:val="000000"/>
                <w:rtl/>
              </w:rPr>
              <w:t>الغيلي</w:t>
            </w:r>
            <w:proofErr w:type="spellEnd"/>
          </w:p>
        </w:tc>
        <w:tc>
          <w:tcPr>
            <w:tcW w:w="952" w:type="dxa"/>
            <w:shd w:val="clear" w:color="auto" w:fill="FFF2CC"/>
          </w:tcPr>
          <w:p w14:paraId="3675326A" w14:textId="294EDE0B" w:rsidR="006F389B" w:rsidRPr="00F71CD3" w:rsidRDefault="006F389B" w:rsidP="00E56BE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4FCAE5B5" w14:textId="60E4F81A" w:rsidR="006F389B" w:rsidRPr="00F71CD3" w:rsidRDefault="006F389B" w:rsidP="00E56BE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الإمام محمد بن سعود</w:t>
            </w:r>
          </w:p>
        </w:tc>
        <w:tc>
          <w:tcPr>
            <w:tcW w:w="1187" w:type="dxa"/>
            <w:shd w:val="clear" w:color="auto" w:fill="FFF2CC"/>
          </w:tcPr>
          <w:p w14:paraId="35DB3BFA" w14:textId="28C301E7" w:rsidR="006F389B" w:rsidRPr="00F71CD3" w:rsidRDefault="006F389B" w:rsidP="00E56BE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3698BCE3" w14:textId="5EC55C45" w:rsidR="006F389B" w:rsidRPr="009F56E8" w:rsidRDefault="006F389B" w:rsidP="00E56BE2">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تحقيق الكتب الحديثية</w:t>
            </w:r>
          </w:p>
          <w:p>
            <w:r>
              <w:rPr>
                <w:color w:val="7F0000"/>
              </w:rPr>
              <w:t>(القاعدة 4) الأحاديث المرفوعة في كتاب «بهجة المجالس» لابن عبد البر (القسم الأول) «تخريجًا ودراسة»: أحاديث كتاب غير حديثي تخريجًا، والقسم الثاني في تحقيق الكتب (القاعدة ٢)</w:t>
            </w:r>
          </w:p>
        </w:tc>
        <w:tc>
          <w:tcPr>
            <w:tcW w:w="786" w:type="dxa"/>
            <w:shd w:val="clear" w:color="auto" w:fill="FFF2CC"/>
          </w:tcPr>
          <w:p w14:paraId="0ED59313" w14:textId="5EA4A418" w:rsidR="006F389B" w:rsidRDefault="00260B71" w:rsidP="00E56BE2">
            <w:pPr>
              <w:bidi/>
              <w:jc w:val="center"/>
              <w:rPr>
                <w:rFonts w:ascii="Sakkal Majalla" w:hAnsi="Sakkal Majalla" w:cs="Sakkal Majalla"/>
                <w:rtl/>
              </w:rPr>
            </w:pPr>
            <w:r>
              <w:rPr>
                <w:rFonts w:ascii="Sakkal Majalla" w:hAnsi="Sakkal Majalla" w:cs="Sakkal Majalla" w:hint="cs"/>
                <w:rtl/>
              </w:rPr>
              <w:t>تم</w:t>
            </w:r>
          </w:p>
        </w:tc>
        <w:tc>
          <w:tcPr>
            <w:tcW w:w="1649" w:type="dxa"/>
            <w:shd w:val="clear" w:color="auto" w:fill="FFF2CC"/>
          </w:tcPr>
          <w:p w14:paraId="3C6BD861" w14:textId="77777777" w:rsidR="00BC28B7" w:rsidRDefault="00BC28B7" w:rsidP="00BC28B7">
            <w:pPr>
              <w:bidi/>
              <w:jc w:val="center"/>
              <w:rPr>
                <w:rFonts w:ascii="Sakkal Majalla" w:hAnsi="Sakkal Majalla" w:cs="Sakkal Majalla"/>
                <w:rtl/>
              </w:rPr>
            </w:pPr>
            <w:r>
              <w:rPr>
                <w:rFonts w:ascii="Sakkal Majalla" w:hAnsi="Sakkal Majalla" w:cs="Sakkal Majalla" w:hint="cs"/>
                <w:rtl/>
              </w:rPr>
              <w:t>متوفر</w:t>
            </w:r>
          </w:p>
          <w:p w14:paraId="4F8902AF" w14:textId="1058E44C" w:rsidR="006F389B" w:rsidRDefault="00BC28B7" w:rsidP="00BC28B7">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6954CB04" w14:textId="06CE4B69" w:rsidTr="00983E15">
        <w:tc>
          <w:tcPr>
            <w:tcW w:w="815" w:type="dxa"/>
            <w:shd w:val="clear" w:color="auto" w:fill="FFF2CC"/>
          </w:tcPr>
          <w:p w14:paraId="302374ED" w14:textId="1F24DF33"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5B498109" w14:textId="1FB9211A" w:rsidR="006F389B" w:rsidRPr="00340359"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 xml:space="preserve">الأحاديث المرفوعة والموقوفة في كتاب حياة الحيوان الكبرى </w:t>
            </w:r>
            <w:proofErr w:type="spellStart"/>
            <w:r>
              <w:rPr>
                <w:rFonts w:ascii="Sakkal Majalla" w:hAnsi="Sakkal Majalla" w:cs="Sakkal Majalla"/>
                <w:b/>
                <w:bCs/>
                <w:color w:val="000000"/>
                <w:rtl/>
              </w:rPr>
              <w:t>للدميري</w:t>
            </w:r>
            <w:proofErr w:type="spellEnd"/>
            <w:r>
              <w:rPr>
                <w:rFonts w:ascii="Sakkal Majalla" w:hAnsi="Sakkal Majalla" w:cs="Sakkal Majalla"/>
                <w:b/>
                <w:bCs/>
                <w:color w:val="000000"/>
                <w:rtl/>
              </w:rPr>
              <w:t xml:space="preserve"> (القسم الثامن والأخير) من بداية حرف (النون)، إلى نهاية الكتاب] - تخريجاً ودراسة</w:t>
            </w:r>
          </w:p>
        </w:tc>
        <w:tc>
          <w:tcPr>
            <w:tcW w:w="2064" w:type="dxa"/>
            <w:shd w:val="clear" w:color="auto" w:fill="FFF2CC"/>
          </w:tcPr>
          <w:p w14:paraId="2DE8276A" w14:textId="34265022" w:rsidR="006F389B"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نجلاء بنت نايف العتيبي</w:t>
            </w:r>
          </w:p>
        </w:tc>
        <w:tc>
          <w:tcPr>
            <w:tcW w:w="952" w:type="dxa"/>
            <w:shd w:val="clear" w:color="auto" w:fill="FFF2CC"/>
          </w:tcPr>
          <w:p w14:paraId="3E3CCBA0" w14:textId="5DC137DD"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05" w:type="dxa"/>
            <w:shd w:val="clear" w:color="auto" w:fill="FFF2CC"/>
          </w:tcPr>
          <w:p w14:paraId="2114DB36" w14:textId="4B0EE809"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الإمام محمد بن سعود</w:t>
            </w:r>
          </w:p>
        </w:tc>
        <w:tc>
          <w:tcPr>
            <w:tcW w:w="1187" w:type="dxa"/>
            <w:shd w:val="clear" w:color="auto" w:fill="FFF2CC"/>
          </w:tcPr>
          <w:p w14:paraId="382A5D51" w14:textId="15E887ED"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4C4AB6D4" w14:textId="1CC26179" w:rsidR="006F389B" w:rsidRPr="009F56E8" w:rsidRDefault="006F389B" w:rsidP="008B5995">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تحقيق الكتب الحديثية</w:t>
            </w:r>
          </w:p>
          <w:p>
            <w:r>
              <w:rPr>
                <w:color w:val="7F0000"/>
              </w:rPr>
              <w:t>(القاعدة 4) أحاديث كتاب «حياة الحيوان الكبرى» للدميري (القسم الثامن) «تخريجًا ودراسة»، والأقسام الستة الأخرى في تحقيق الكتب (القاعدة ٢)</w:t>
            </w:r>
          </w:p>
        </w:tc>
        <w:tc>
          <w:tcPr>
            <w:tcW w:w="786" w:type="dxa"/>
            <w:shd w:val="clear" w:color="auto" w:fill="FFF2CC"/>
          </w:tcPr>
          <w:p w14:paraId="13D97AC9" w14:textId="64CDB56E" w:rsidR="006F389B" w:rsidRDefault="00925F9F" w:rsidP="008B5995">
            <w:pPr>
              <w:bidi/>
              <w:jc w:val="center"/>
              <w:rPr>
                <w:rFonts w:ascii="Sakkal Majalla" w:hAnsi="Sakkal Majalla" w:cs="Sakkal Majalla"/>
                <w:rtl/>
              </w:rPr>
            </w:pPr>
            <w:r>
              <w:rPr>
                <w:rFonts w:ascii="Sakkal Majalla" w:hAnsi="Sakkal Majalla" w:cs="Sakkal Majalla" w:hint="cs"/>
                <w:rtl/>
              </w:rPr>
              <w:t>تم</w:t>
            </w:r>
          </w:p>
        </w:tc>
        <w:tc>
          <w:tcPr>
            <w:tcW w:w="1649" w:type="dxa"/>
            <w:shd w:val="clear" w:color="auto" w:fill="FFF2CC"/>
          </w:tcPr>
          <w:p w14:paraId="332FAE52" w14:textId="0F8F163B" w:rsidR="006F389B" w:rsidRDefault="00AD3EBF" w:rsidP="008B5995">
            <w:pPr>
              <w:bidi/>
              <w:jc w:val="center"/>
              <w:rPr>
                <w:rFonts w:ascii="Sakkal Majalla" w:hAnsi="Sakkal Majalla" w:cs="Sakkal Majalla"/>
                <w:rtl/>
              </w:rPr>
            </w:pPr>
            <w:r w:rsidRPr="00DE4A03">
              <w:rPr>
                <w:rFonts w:ascii="Sakkal Majalla" w:hAnsi="Sakkal Majalla" w:cs="Sakkal Majalla" w:hint="cs"/>
                <w:highlight w:val="cyan"/>
                <w:rtl/>
              </w:rPr>
              <w:t>لم أقف عليه</w:t>
            </w:r>
          </w:p>
        </w:tc>
      </w:tr>
      <w:tr w:rsidR="00EF30AA" w14:paraId="6EBAF2B5" w14:textId="6A639BE4" w:rsidTr="00983E15">
        <w:tc>
          <w:tcPr>
            <w:tcW w:w="815" w:type="dxa"/>
            <w:shd w:val="clear" w:color="auto" w:fill="FFF2CC"/>
          </w:tcPr>
          <w:p w14:paraId="6DFAB882" w14:textId="6493602C" w:rsidR="00EF30AA" w:rsidRPr="00983E15" w:rsidRDefault="00EF30AA"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4685378E" w14:textId="1C1E28D0" w:rsidR="00EF30AA" w:rsidRPr="00340359" w:rsidRDefault="00EF30AA" w:rsidP="00EF30AA">
            <w:pPr>
              <w:bidi/>
              <w:jc w:val="center"/>
              <w:rPr>
                <w:rFonts w:ascii="Sakkal Majalla" w:hAnsi="Sakkal Majalla" w:cs="Sakkal Majalla"/>
                <w:b/>
                <w:bCs/>
                <w:color w:val="000000"/>
                <w:rtl/>
              </w:rPr>
            </w:pPr>
            <w:r>
              <w:rPr>
                <w:rFonts w:ascii="Sakkal Majalla" w:hAnsi="Sakkal Majalla" w:cs="Sakkal Majalla"/>
                <w:b/>
                <w:bCs/>
                <w:color w:val="000000"/>
                <w:rtl/>
              </w:rPr>
              <w:t>أحاديث كتاب أدب القاضي للماوردي - تخريجاً ودراسة</w:t>
            </w:r>
          </w:p>
        </w:tc>
        <w:tc>
          <w:tcPr>
            <w:tcW w:w="2064" w:type="dxa"/>
            <w:shd w:val="clear" w:color="auto" w:fill="FFF2CC"/>
          </w:tcPr>
          <w:p w14:paraId="7FB124D0" w14:textId="5AD5296C" w:rsidR="00EF30AA" w:rsidRDefault="00EF30AA" w:rsidP="00EF30AA">
            <w:pPr>
              <w:bidi/>
              <w:jc w:val="center"/>
              <w:rPr>
                <w:rFonts w:ascii="Sakkal Majalla" w:hAnsi="Sakkal Majalla" w:cs="Sakkal Majalla"/>
                <w:b/>
                <w:bCs/>
                <w:color w:val="000000"/>
                <w:rtl/>
              </w:rPr>
            </w:pPr>
            <w:r>
              <w:rPr>
                <w:rFonts w:ascii="Sakkal Majalla" w:hAnsi="Sakkal Majalla" w:cs="Sakkal Majalla"/>
                <w:b/>
                <w:bCs/>
                <w:color w:val="000000"/>
                <w:rtl/>
              </w:rPr>
              <w:t>ممدوح بن مطلق الشمري</w:t>
            </w:r>
          </w:p>
        </w:tc>
        <w:tc>
          <w:tcPr>
            <w:tcW w:w="952" w:type="dxa"/>
            <w:shd w:val="clear" w:color="auto" w:fill="FFF2CC"/>
          </w:tcPr>
          <w:p w14:paraId="49DE44C9" w14:textId="368F9105" w:rsidR="00EF30AA" w:rsidRPr="00F71CD3" w:rsidRDefault="00EF30AA" w:rsidP="00EF30A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2E17C82F" w14:textId="3F428A05" w:rsidR="00EF30AA" w:rsidRPr="00F71CD3" w:rsidRDefault="00EF30AA" w:rsidP="00EF30A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الإمام محمد بن سعود</w:t>
            </w:r>
          </w:p>
        </w:tc>
        <w:tc>
          <w:tcPr>
            <w:tcW w:w="1187" w:type="dxa"/>
            <w:shd w:val="clear" w:color="auto" w:fill="FFF2CC"/>
          </w:tcPr>
          <w:p w14:paraId="61676BF1" w14:textId="76B5A65F" w:rsidR="00EF30AA" w:rsidRPr="00F71CD3" w:rsidRDefault="00EF30AA" w:rsidP="00EF30A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57A4F795" w14:textId="68222B4F" w:rsidR="00EF30AA" w:rsidRPr="009F56E8" w:rsidRDefault="00EF30AA" w:rsidP="00EF30AA">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تحقيق الكتب الحديثية</w:t>
            </w:r>
          </w:p>
          <w:p>
            <w:r>
              <w:rPr>
                <w:color w:val="7F0000"/>
              </w:rPr>
              <w:t>(القاعدة 4) «أحاديث كتاب أدب القاضي للماوردي تخريجًا ودراسة»: أحاديث كتاب فقهي تخريجًا ودراسة، وهي صيغة القاعدة ٤ حرفيًّا (وسم تخريج)</w:t>
            </w:r>
          </w:p>
        </w:tc>
        <w:tc>
          <w:tcPr>
            <w:tcW w:w="786" w:type="dxa"/>
            <w:shd w:val="clear" w:color="auto" w:fill="FFF2CC"/>
          </w:tcPr>
          <w:p w14:paraId="524803FA" w14:textId="6D7D6D47" w:rsidR="00EF30AA" w:rsidRDefault="00EF30AA" w:rsidP="00EF30AA">
            <w:pPr>
              <w:bidi/>
              <w:jc w:val="center"/>
              <w:rPr>
                <w:rFonts w:ascii="Sakkal Majalla" w:hAnsi="Sakkal Majalla" w:cs="Sakkal Majalla"/>
                <w:rtl/>
              </w:rPr>
            </w:pPr>
            <w:r>
              <w:rPr>
                <w:rFonts w:ascii="Sakkal Majalla" w:hAnsi="Sakkal Majalla" w:cs="Sakkal Majalla" w:hint="cs"/>
                <w:rtl/>
              </w:rPr>
              <w:t>تم</w:t>
            </w:r>
          </w:p>
        </w:tc>
        <w:tc>
          <w:tcPr>
            <w:tcW w:w="1649" w:type="dxa"/>
            <w:shd w:val="clear" w:color="auto" w:fill="FFF2CC"/>
          </w:tcPr>
          <w:p w14:paraId="0A607A09" w14:textId="5839BC74" w:rsidR="00EF30AA" w:rsidRDefault="00EF30AA" w:rsidP="00EF30AA">
            <w:pPr>
              <w:bidi/>
              <w:jc w:val="center"/>
              <w:rPr>
                <w:rFonts w:ascii="Sakkal Majalla" w:hAnsi="Sakkal Majalla" w:cs="Sakkal Majalla"/>
                <w:rtl/>
              </w:rPr>
            </w:pPr>
            <w:r>
              <w:rPr>
                <w:rFonts w:ascii="Sakkal Majalla" w:hAnsi="Sakkal Majalla" w:cs="Sakkal Majalla" w:hint="cs"/>
                <w:rtl/>
              </w:rPr>
              <w:t>مكتبة الملك فهد الوطنية</w:t>
            </w:r>
          </w:p>
        </w:tc>
      </w:tr>
      <w:tr w:rsidR="00FF5A17" w14:paraId="0806FC11" w14:textId="5DFDDDC1" w:rsidTr="00983E15">
        <w:tc>
          <w:tcPr>
            <w:tcW w:w="815" w:type="dxa"/>
            <w:shd w:val="clear" w:color="auto" w:fill="FFF2CC"/>
          </w:tcPr>
          <w:p w14:paraId="7B6051DD" w14:textId="04DD5E1E" w:rsidR="00FF5A17" w:rsidRPr="00983E15" w:rsidRDefault="00FF5A17"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39318246" w14:textId="45CD9AA1" w:rsidR="00FF5A17" w:rsidRPr="00A25184" w:rsidRDefault="00FF5A17" w:rsidP="00FF5A17">
            <w:pPr>
              <w:bidi/>
              <w:jc w:val="center"/>
              <w:rPr>
                <w:rFonts w:ascii="Sakkal Majalla" w:hAnsi="Sakkal Majalla" w:cs="Sakkal Majalla"/>
                <w:b/>
                <w:bCs/>
                <w:color w:val="000000"/>
                <w:rtl/>
              </w:rPr>
            </w:pPr>
            <w:r>
              <w:rPr>
                <w:rFonts w:ascii="Sakkal Majalla" w:hAnsi="Sakkal Majalla" w:cs="Sakkal Majalla"/>
                <w:b/>
                <w:bCs/>
                <w:color w:val="000000"/>
                <w:rtl/>
              </w:rPr>
              <w:t xml:space="preserve">أحاديث كتاب غذاء الألباب شرح منظومة ماجستير الآداب للسفاريني (ت ١١٨٨هـ) (القسم الثامن) [من أول (مطلب: في الخضاب وفوائد الحناء)، إلى نهاية (مطلب: يقتل الكلب </w:t>
            </w:r>
            <w:proofErr w:type="gramStart"/>
            <w:r>
              <w:rPr>
                <w:rFonts w:ascii="Sakkal Majalla" w:hAnsi="Sakkal Majalla" w:cs="Sakkal Majalla"/>
                <w:b/>
                <w:bCs/>
                <w:color w:val="000000"/>
                <w:rtl/>
              </w:rPr>
              <w:t>العقور )</w:t>
            </w:r>
            <w:proofErr w:type="gramEnd"/>
            <w:r>
              <w:rPr>
                <w:rFonts w:ascii="Sakkal Majalla" w:hAnsi="Sakkal Majalla" w:cs="Sakkal Majalla"/>
                <w:b/>
                <w:bCs/>
                <w:color w:val="000000"/>
                <w:rtl/>
              </w:rPr>
              <w:t>] - تخريجاً ودراسة</w:t>
            </w:r>
          </w:p>
        </w:tc>
        <w:tc>
          <w:tcPr>
            <w:tcW w:w="2064" w:type="dxa"/>
            <w:shd w:val="clear" w:color="auto" w:fill="FFF2CC"/>
          </w:tcPr>
          <w:p w14:paraId="3B5F7BFD" w14:textId="6F96A860" w:rsidR="00FF5A17" w:rsidRDefault="00FF5A17" w:rsidP="00FF5A17">
            <w:pPr>
              <w:bidi/>
              <w:jc w:val="center"/>
              <w:rPr>
                <w:rFonts w:ascii="Sakkal Majalla" w:hAnsi="Sakkal Majalla" w:cs="Sakkal Majalla"/>
                <w:b/>
                <w:bCs/>
                <w:color w:val="000000"/>
                <w:rtl/>
              </w:rPr>
            </w:pPr>
            <w:r>
              <w:rPr>
                <w:rFonts w:ascii="Sakkal Majalla" w:hAnsi="Sakkal Majalla" w:cs="Sakkal Majalla"/>
                <w:b/>
                <w:bCs/>
                <w:color w:val="000000"/>
                <w:rtl/>
              </w:rPr>
              <w:t>فاطمة بنت محمد الفيفي</w:t>
            </w:r>
          </w:p>
        </w:tc>
        <w:tc>
          <w:tcPr>
            <w:tcW w:w="952" w:type="dxa"/>
            <w:shd w:val="clear" w:color="auto" w:fill="FFF2CC"/>
          </w:tcPr>
          <w:p w14:paraId="59247A77" w14:textId="72B319BF" w:rsidR="00FF5A17" w:rsidRPr="00F71CD3" w:rsidRDefault="00FF5A17" w:rsidP="00FF5A1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05" w:type="dxa"/>
            <w:shd w:val="clear" w:color="auto" w:fill="FFF2CC"/>
          </w:tcPr>
          <w:p w14:paraId="77BF005C" w14:textId="31BC926F" w:rsidR="00FF5A17" w:rsidRPr="00F71CD3" w:rsidRDefault="00FF5A17" w:rsidP="00FF5A1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الإمام محمد بن سعود</w:t>
            </w:r>
          </w:p>
        </w:tc>
        <w:tc>
          <w:tcPr>
            <w:tcW w:w="1187" w:type="dxa"/>
            <w:shd w:val="clear" w:color="auto" w:fill="FFF2CC"/>
          </w:tcPr>
          <w:p w14:paraId="757DBE3B" w14:textId="2A4A72FC" w:rsidR="00FF5A17" w:rsidRPr="00F71CD3" w:rsidRDefault="00FF5A17" w:rsidP="00FF5A1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73F7E487" w14:textId="01E45310" w:rsidR="00FF5A17" w:rsidRPr="009F56E8" w:rsidRDefault="00FF5A17" w:rsidP="00FF5A17">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تحقيق الكتب الحديثية</w:t>
            </w:r>
          </w:p>
          <w:p>
            <w:r>
              <w:rPr>
                <w:color w:val="7F0000"/>
              </w:rPr>
              <w:t>(القاعدة 4) أحاديث كتاب «غذاء الألباب» للسفاريني (القسم الثامن) «تخريجًا ودراسة»، وثمانية أقسام من السلسلة في تحقيق الكتب (القاعدة ٢)</w:t>
            </w:r>
          </w:p>
        </w:tc>
        <w:tc>
          <w:tcPr>
            <w:tcW w:w="786" w:type="dxa"/>
            <w:shd w:val="clear" w:color="auto" w:fill="FFF2CC"/>
          </w:tcPr>
          <w:p w14:paraId="50F1BC34" w14:textId="5733ED72" w:rsidR="00FF5A17" w:rsidRDefault="00FF5A17" w:rsidP="00FF5A17">
            <w:pPr>
              <w:bidi/>
              <w:jc w:val="center"/>
              <w:rPr>
                <w:rFonts w:ascii="Sakkal Majalla" w:hAnsi="Sakkal Majalla" w:cs="Sakkal Majalla"/>
                <w:rtl/>
              </w:rPr>
            </w:pPr>
            <w:r>
              <w:rPr>
                <w:rFonts w:ascii="Sakkal Majalla" w:hAnsi="Sakkal Majalla" w:cs="Sakkal Majalla" w:hint="cs"/>
                <w:rtl/>
              </w:rPr>
              <w:t>تم</w:t>
            </w:r>
          </w:p>
        </w:tc>
        <w:tc>
          <w:tcPr>
            <w:tcW w:w="1649" w:type="dxa"/>
            <w:shd w:val="clear" w:color="auto" w:fill="FFF2CC"/>
          </w:tcPr>
          <w:p w14:paraId="6F31273A" w14:textId="09B53A31" w:rsidR="00FF5A17" w:rsidRDefault="00FF5A17" w:rsidP="00FF5A17">
            <w:pPr>
              <w:bidi/>
              <w:jc w:val="center"/>
              <w:rPr>
                <w:rFonts w:ascii="Sakkal Majalla" w:hAnsi="Sakkal Majalla" w:cs="Sakkal Majalla"/>
                <w:rtl/>
              </w:rPr>
            </w:pPr>
            <w:r>
              <w:rPr>
                <w:rFonts w:ascii="Sakkal Majalla" w:hAnsi="Sakkal Majalla" w:cs="Sakkal Majalla" w:hint="cs"/>
                <w:rtl/>
              </w:rPr>
              <w:t>مكتبة الملك فهد الوطنية</w:t>
            </w:r>
          </w:p>
        </w:tc>
      </w:tr>
      <w:tr w:rsidR="006F389B" w:rsidRPr="002F7E5E" w14:paraId="48E91FC8" w14:textId="458867CE" w:rsidTr="00983E15">
        <w:tc>
          <w:tcPr>
            <w:tcW w:w="815" w:type="dxa"/>
            <w:shd w:val="clear" w:color="auto" w:fill="FFF2CC"/>
          </w:tcPr>
          <w:p w14:paraId="01B06E51" w14:textId="3B70481E"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6884C3FC" w14:textId="5C854D0B" w:rsidR="006F389B" w:rsidRPr="00AB309B" w:rsidRDefault="006F389B" w:rsidP="008B5995">
            <w:pPr>
              <w:bidi/>
              <w:jc w:val="center"/>
              <w:rPr>
                <w:rFonts w:ascii="Sakkal Majalla" w:hAnsi="Sakkal Majalla" w:cs="Sakkal Majalla"/>
                <w:b/>
                <w:bCs/>
                <w:color w:val="000000"/>
                <w:rtl/>
              </w:rPr>
            </w:pPr>
            <w:r w:rsidRPr="00AB309B">
              <w:rPr>
                <w:rFonts w:ascii="Sakkal Majalla" w:hAnsi="Sakkal Majalla" w:cs="Sakkal Majalla"/>
                <w:b/>
                <w:bCs/>
                <w:color w:val="000000"/>
                <w:rtl/>
              </w:rPr>
              <w:t xml:space="preserve">الأحاديث والآثار الواردة في كتاب «علوم الحديث» لابن الصلاح (القسم الأول) [من بداية الكتاب، إلى نهاية (النوع السابع </w:t>
            </w:r>
            <w:proofErr w:type="gramStart"/>
            <w:r w:rsidRPr="00AB309B">
              <w:rPr>
                <w:rFonts w:ascii="Sakkal Majalla" w:hAnsi="Sakkal Majalla" w:cs="Sakkal Majalla"/>
                <w:b/>
                <w:bCs/>
                <w:color w:val="000000"/>
                <w:rtl/>
              </w:rPr>
              <w:t>عشر )</w:t>
            </w:r>
            <w:proofErr w:type="gramEnd"/>
            <w:r w:rsidRPr="00AB309B">
              <w:rPr>
                <w:rFonts w:ascii="Sakkal Majalla" w:hAnsi="Sakkal Majalla" w:cs="Sakkal Majalla"/>
                <w:b/>
                <w:bCs/>
                <w:color w:val="000000"/>
                <w:rtl/>
              </w:rPr>
              <w:t>] - تخريجاً ودراسة</w:t>
            </w:r>
            <w:r w:rsidRPr="00AB309B">
              <w:rPr>
                <w:rFonts w:ascii="Sakkal Majalla" w:hAnsi="Sakkal Majalla" w:cs="Sakkal Majalla" w:hint="cs"/>
                <w:b/>
                <w:bCs/>
                <w:color w:val="000000"/>
                <w:rtl/>
              </w:rPr>
              <w:t xml:space="preserve"> </w:t>
            </w:r>
          </w:p>
        </w:tc>
        <w:tc>
          <w:tcPr>
            <w:tcW w:w="2064" w:type="dxa"/>
            <w:shd w:val="clear" w:color="auto" w:fill="FFF2CC"/>
          </w:tcPr>
          <w:p w14:paraId="485F7AFB" w14:textId="3CDB2701" w:rsidR="006F389B" w:rsidRPr="00AB309B" w:rsidRDefault="006F389B" w:rsidP="008B5995">
            <w:pPr>
              <w:bidi/>
              <w:jc w:val="center"/>
              <w:rPr>
                <w:rFonts w:ascii="Sakkal Majalla" w:hAnsi="Sakkal Majalla" w:cs="Sakkal Majalla"/>
                <w:b/>
                <w:bCs/>
                <w:color w:val="000000"/>
                <w:rtl/>
              </w:rPr>
            </w:pPr>
            <w:r w:rsidRPr="00AB309B">
              <w:rPr>
                <w:rFonts w:ascii="Sakkal Majalla" w:hAnsi="Sakkal Majalla" w:cs="Sakkal Majalla"/>
                <w:b/>
                <w:bCs/>
                <w:color w:val="000000"/>
                <w:rtl/>
              </w:rPr>
              <w:t>سهيلة بنت حسين حريري</w:t>
            </w:r>
          </w:p>
        </w:tc>
        <w:tc>
          <w:tcPr>
            <w:tcW w:w="952" w:type="dxa"/>
            <w:shd w:val="clear" w:color="auto" w:fill="FFF2CC"/>
          </w:tcPr>
          <w:p w14:paraId="11FDD743" w14:textId="3CF43950" w:rsidR="006F389B" w:rsidRPr="00AB309B" w:rsidRDefault="006F389B" w:rsidP="008B5995">
            <w:pPr>
              <w:bidi/>
              <w:jc w:val="center"/>
              <w:rPr>
                <w:rFonts w:ascii="Sakkal Majalla" w:hAnsi="Sakkal Majalla" w:cs="Sakkal Majalla"/>
                <w:b/>
                <w:bCs/>
                <w:color w:val="000000"/>
                <w:rtl/>
              </w:rPr>
            </w:pPr>
            <w:r w:rsidRPr="00AB309B">
              <w:rPr>
                <w:rFonts w:ascii="Sakkal Majalla" w:hAnsi="Sakkal Majalla" w:cs="Sakkal Majalla" w:hint="cs"/>
                <w:b/>
                <w:bCs/>
                <w:color w:val="000000"/>
                <w:rtl/>
              </w:rPr>
              <w:t>أنثى</w:t>
            </w:r>
          </w:p>
        </w:tc>
        <w:tc>
          <w:tcPr>
            <w:tcW w:w="1405" w:type="dxa"/>
            <w:shd w:val="clear" w:color="auto" w:fill="FFF2CC"/>
          </w:tcPr>
          <w:p w14:paraId="453D67D0" w14:textId="0529EC0A" w:rsidR="006F389B" w:rsidRPr="00AB309B" w:rsidRDefault="006F389B" w:rsidP="008B5995">
            <w:pPr>
              <w:bidi/>
              <w:jc w:val="center"/>
              <w:rPr>
                <w:rFonts w:ascii="Sakkal Majalla" w:hAnsi="Sakkal Majalla" w:cs="Sakkal Majalla"/>
                <w:b/>
                <w:bCs/>
                <w:color w:val="000000"/>
                <w:rtl/>
              </w:rPr>
            </w:pPr>
            <w:r w:rsidRPr="00AB309B">
              <w:rPr>
                <w:rFonts w:ascii="Sakkal Majalla" w:hAnsi="Sakkal Majalla" w:cs="Sakkal Majalla" w:hint="cs"/>
                <w:b/>
                <w:bCs/>
                <w:color w:val="000000"/>
                <w:rtl/>
              </w:rPr>
              <w:t>الإمام محمد بن سعود</w:t>
            </w:r>
          </w:p>
        </w:tc>
        <w:tc>
          <w:tcPr>
            <w:tcW w:w="1187" w:type="dxa"/>
            <w:shd w:val="clear" w:color="auto" w:fill="FFF2CC"/>
          </w:tcPr>
          <w:p w14:paraId="5FC45F3E" w14:textId="6E252E7D" w:rsidR="006F389B" w:rsidRPr="00AB309B" w:rsidRDefault="006F389B" w:rsidP="008B5995">
            <w:pPr>
              <w:bidi/>
              <w:jc w:val="center"/>
              <w:rPr>
                <w:rFonts w:ascii="Sakkal Majalla" w:hAnsi="Sakkal Majalla" w:cs="Sakkal Majalla"/>
                <w:b/>
                <w:bCs/>
                <w:color w:val="000000"/>
                <w:rtl/>
              </w:rPr>
            </w:pPr>
            <w:r w:rsidRPr="00AB309B">
              <w:rPr>
                <w:rFonts w:ascii="Sakkal Majalla" w:hAnsi="Sakkal Majalla" w:cs="Sakkal Majalla" w:hint="cs"/>
                <w:b/>
                <w:bCs/>
                <w:color w:val="000000"/>
                <w:rtl/>
              </w:rPr>
              <w:t>دكتوراه</w:t>
            </w:r>
          </w:p>
        </w:tc>
        <w:tc>
          <w:tcPr>
            <w:tcW w:w="1182" w:type="dxa"/>
            <w:shd w:val="clear" w:color="auto" w:fill="FFF2CC"/>
          </w:tcPr>
          <w:p w14:paraId="0B86AEB5" w14:textId="2F534CBA" w:rsidR="006F389B" w:rsidRPr="00AB309B" w:rsidRDefault="006F389B" w:rsidP="008B5995">
            <w:pPr>
              <w:bidi/>
              <w:jc w:val="center"/>
              <w:rPr>
                <w:rFonts w:ascii="Sakkal Majalla" w:hAnsi="Sakkal Majalla" w:cs="Sakkal Majalla"/>
                <w:rtl/>
              </w:rPr>
            </w:pPr>
            <w:r w:rsidRPr="00AB309B">
              <w:rPr>
                <w:rFonts w:ascii="Sakkal Majalla" w:hAnsi="Sakkal Majalla" w:cs="Sakkal Majalla" w:hint="cs"/>
                <w:strike/>
                <w:rtl/>
              </w:rPr>
              <w:t>الحديث التحليلي</w:t>
            </w:r>
          </w:p>
          <w:p>
            <w:r>
              <w:rPr>
                <w:b/>
                <w:color w:val="C00000"/>
              </w:rPr>
              <w:t>← مقترح: تحقيق الكتب الحديثية</w:t>
            </w:r>
          </w:p>
          <w:p>
            <w:r>
              <w:rPr>
                <w:color w:val="7F0000"/>
              </w:rPr>
              <w:t>(القاعدة 4) أحاديث كتاب في المصطلح («علوم الحديث» لابن الصلاح) «تخريجًا ودراسة»؛ والمعتمد تحقيق الكتب بوسم تخريج وفيه القسم الثاني، ويحتمل مصطلح الحديث على قياس الغريب (القاعدة ٤ب) فيُعرض على الباحث؛ وهذا الصف مكرَّر مع 1432-30 في فقه الحديث</w:t>
            </w:r>
          </w:p>
        </w:tc>
        <w:tc>
          <w:tcPr>
            <w:tcW w:w="786" w:type="dxa"/>
            <w:shd w:val="clear" w:color="auto" w:fill="FFF2CC"/>
          </w:tcPr>
          <w:p w14:paraId="6F4CB71F" w14:textId="1A7F5C61" w:rsidR="006F389B" w:rsidRPr="00AB309B" w:rsidRDefault="00AB309B" w:rsidP="008B5995">
            <w:pPr>
              <w:bidi/>
              <w:jc w:val="center"/>
              <w:rPr>
                <w:rFonts w:ascii="Sakkal Majalla" w:hAnsi="Sakkal Majalla" w:cs="Sakkal Majalla"/>
                <w:rtl/>
              </w:rPr>
            </w:pPr>
            <w:r>
              <w:rPr>
                <w:rFonts w:ascii="Sakkal Majalla" w:hAnsi="Sakkal Majalla" w:cs="Sakkal Majalla" w:hint="cs"/>
                <w:rtl/>
              </w:rPr>
              <w:t>تم</w:t>
            </w:r>
          </w:p>
        </w:tc>
        <w:tc>
          <w:tcPr>
            <w:tcW w:w="1649" w:type="dxa"/>
            <w:shd w:val="clear" w:color="auto" w:fill="FFF2CC"/>
          </w:tcPr>
          <w:p w14:paraId="1D03173D" w14:textId="27EE007C" w:rsidR="006F389B" w:rsidRPr="002F7E5E" w:rsidRDefault="00AB309B" w:rsidP="008B5995">
            <w:pPr>
              <w:bidi/>
              <w:jc w:val="center"/>
              <w:rPr>
                <w:rFonts w:ascii="Sakkal Majalla" w:hAnsi="Sakkal Majalla" w:cs="Sakkal Majalla"/>
                <w:highlight w:val="yellow"/>
                <w:rtl/>
              </w:rPr>
            </w:pPr>
            <w:r w:rsidRPr="00AB309B">
              <w:rPr>
                <w:rFonts w:ascii="Sakkal Majalla" w:hAnsi="Sakkal Majalla" w:cs="Sakkal Majalla" w:hint="cs"/>
                <w:rtl/>
              </w:rPr>
              <w:t>لم أقف</w:t>
            </w:r>
          </w:p>
        </w:tc>
      </w:tr>
      <w:tr w:rsidR="006F389B" w14:paraId="603CF79D" w14:textId="3B371452" w:rsidTr="00983E15">
        <w:tc>
          <w:tcPr>
            <w:tcW w:w="815" w:type="dxa"/>
            <w:shd w:val="clear" w:color="auto" w:fill="FFF2CC"/>
          </w:tcPr>
          <w:p w14:paraId="2BB092DB" w14:textId="48390DFA"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2FFEAAE9" w14:textId="0A07D320" w:rsidR="006F389B" w:rsidRPr="00E37D1A" w:rsidRDefault="006F389B" w:rsidP="00E37D1A">
            <w:pPr>
              <w:bidi/>
              <w:jc w:val="center"/>
              <w:rPr>
                <w:rFonts w:ascii="Sakkal Majalla" w:hAnsi="Sakkal Majalla" w:cs="Sakkal Majalla"/>
                <w:b/>
                <w:bCs/>
                <w:color w:val="000000"/>
                <w:rtl/>
              </w:rPr>
            </w:pPr>
            <w:r>
              <w:rPr>
                <w:rFonts w:ascii="Sakkal Majalla" w:hAnsi="Sakkal Majalla" w:cs="Sakkal Majalla"/>
                <w:b/>
                <w:bCs/>
                <w:color w:val="000000"/>
                <w:rtl/>
              </w:rPr>
              <w:t>المحدث محمد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الهادي السندي وآثاره الحديثية، ومنهجه فيها</w:t>
            </w:r>
          </w:p>
        </w:tc>
        <w:tc>
          <w:tcPr>
            <w:tcW w:w="2064" w:type="dxa"/>
            <w:shd w:val="clear" w:color="auto" w:fill="FFF2CC"/>
          </w:tcPr>
          <w:p w14:paraId="57EF6DD5" w14:textId="26AC45B4" w:rsidR="006F389B" w:rsidRDefault="006F389B" w:rsidP="00E37D1A">
            <w:pPr>
              <w:bidi/>
              <w:jc w:val="center"/>
              <w:rPr>
                <w:rFonts w:ascii="Sakkal Majalla" w:hAnsi="Sakkal Majalla" w:cs="Sakkal Majalla"/>
                <w:b/>
                <w:bCs/>
                <w:color w:val="000000"/>
                <w:rtl/>
              </w:rPr>
            </w:pPr>
            <w:r>
              <w:rPr>
                <w:rFonts w:ascii="Sakkal Majalla" w:hAnsi="Sakkal Majalla" w:cs="Sakkal Majalla"/>
                <w:b/>
                <w:bCs/>
                <w:color w:val="000000"/>
                <w:rtl/>
              </w:rPr>
              <w:t>هاني بن سالم الحارثي</w:t>
            </w:r>
          </w:p>
        </w:tc>
        <w:tc>
          <w:tcPr>
            <w:tcW w:w="952" w:type="dxa"/>
            <w:shd w:val="clear" w:color="auto" w:fill="FFF2CC"/>
          </w:tcPr>
          <w:p w14:paraId="17555F45" w14:textId="36D46582" w:rsidR="006F389B" w:rsidRPr="00F71CD3" w:rsidRDefault="006F389B" w:rsidP="00E37D1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1A0CA951" w14:textId="52AA2EC1" w:rsidR="006F389B" w:rsidRPr="00F71CD3" w:rsidRDefault="006F389B" w:rsidP="00E37D1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الإمام محمد بن سعود</w:t>
            </w:r>
          </w:p>
        </w:tc>
        <w:tc>
          <w:tcPr>
            <w:tcW w:w="1187" w:type="dxa"/>
            <w:shd w:val="clear" w:color="auto" w:fill="FFF2CC"/>
          </w:tcPr>
          <w:p w14:paraId="72C83588" w14:textId="65D07AE7" w:rsidR="006F389B" w:rsidRPr="00F71CD3" w:rsidRDefault="006F389B" w:rsidP="00E37D1A">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05BA8996" w14:textId="3497BDBE" w:rsidR="006F389B" w:rsidRPr="009F56E8" w:rsidRDefault="006F389B" w:rsidP="00E37D1A">
            <w:pPr>
              <w:bidi/>
              <w:jc w:val="center"/>
              <w:rPr>
                <w:rFonts w:ascii="Sakkal Majalla" w:hAnsi="Sakkal Majalla" w:cs="Sakkal Majalla"/>
                <w:rtl/>
              </w:rPr>
            </w:pPr>
            <w:r>
              <w:rPr>
                <w:rFonts w:ascii="Sakkal Majalla" w:hAnsi="Sakkal Majalla" w:cs="Sakkal Majalla" w:hint="cs"/>
                <w:strike/>
                <w:rtl/>
              </w:rPr>
              <w:t>مناهج المُحدِّثين</w:t>
            </w:r>
          </w:p>
          <w:p>
            <w:r>
              <w:rPr>
                <w:b/>
                <w:color w:val="C00000"/>
              </w:rPr>
              <w:t>← مقترح: جهود المحدثين</w:t>
            </w:r>
          </w:p>
          <w:p>
            <w:r>
              <w:rPr>
                <w:color w:val="7F0000"/>
              </w:rPr>
              <w:t>(القاعدة 1) العنوان مصدَّر بالشخص «المحدث محمد بن عبد الهادي السندي وآثاره الحديثية» فهو دراسةٌ لعالمٍ من جهة عطائه الحديثي، وذلك حدّ جهود المحدثين؛ ويحتمل مناهج المحدثين لقوله «ومنهجه فيها»؛ ويُرجَع إلى مقدمة الرسالة (القاعدة ١٣)</w:t>
            </w:r>
          </w:p>
        </w:tc>
        <w:tc>
          <w:tcPr>
            <w:tcW w:w="786" w:type="dxa"/>
            <w:shd w:val="clear" w:color="auto" w:fill="FFF2CC"/>
          </w:tcPr>
          <w:p w14:paraId="4A7E027D" w14:textId="77777777" w:rsidR="006F389B" w:rsidRDefault="006F389B" w:rsidP="00E37D1A">
            <w:pPr>
              <w:bidi/>
              <w:jc w:val="center"/>
              <w:rPr>
                <w:rFonts w:ascii="Sakkal Majalla" w:hAnsi="Sakkal Majalla" w:cs="Sakkal Majalla"/>
                <w:rtl/>
              </w:rPr>
            </w:pPr>
          </w:p>
        </w:tc>
        <w:tc>
          <w:tcPr>
            <w:tcW w:w="1649" w:type="dxa"/>
            <w:shd w:val="clear" w:color="auto" w:fill="FFF2CC"/>
          </w:tcPr>
          <w:p w14:paraId="4B1362D5" w14:textId="0323C8EF" w:rsidR="006F389B" w:rsidRDefault="007079DC" w:rsidP="00E37D1A">
            <w:pPr>
              <w:bidi/>
              <w:jc w:val="center"/>
              <w:rPr>
                <w:rFonts w:ascii="Sakkal Majalla" w:hAnsi="Sakkal Majalla" w:cs="Sakkal Majalla"/>
                <w:rtl/>
              </w:rPr>
            </w:pPr>
            <w:r w:rsidRPr="00DE4A03">
              <w:rPr>
                <w:rFonts w:ascii="Sakkal Majalla" w:hAnsi="Sakkal Majalla" w:cs="Sakkal Majalla" w:hint="cs"/>
                <w:highlight w:val="cyan"/>
                <w:rtl/>
              </w:rPr>
              <w:t>لم أقف عليه</w:t>
            </w:r>
          </w:p>
        </w:tc>
      </w:tr>
      <w:tr w:rsidR="006F389B" w14:paraId="69B53288" w14:textId="1922FCC5" w:rsidTr="00983E15">
        <w:tc>
          <w:tcPr>
            <w:tcW w:w="815" w:type="dxa"/>
          </w:tcPr>
          <w:p w14:paraId="6E07BD51" w14:textId="4FD9F979"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39F6C8CF" w14:textId="4722BEE3" w:rsidR="006F389B" w:rsidRPr="00E37D1A"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 xml:space="preserve">منهج الإمام محمد بن </w:t>
            </w:r>
            <w:proofErr w:type="gramStart"/>
            <w:r>
              <w:rPr>
                <w:rFonts w:ascii="Sakkal Majalla" w:hAnsi="Sakkal Majalla" w:cs="Sakkal Majalla"/>
                <w:b/>
                <w:bCs/>
                <w:color w:val="000000"/>
                <w:rtl/>
              </w:rPr>
              <w:t>عبدالوهاب</w:t>
            </w:r>
            <w:proofErr w:type="gramEnd"/>
            <w:r>
              <w:rPr>
                <w:rFonts w:ascii="Sakkal Majalla" w:hAnsi="Sakkal Majalla" w:cs="Sakkal Majalla"/>
                <w:b/>
                <w:bCs/>
                <w:color w:val="000000"/>
                <w:rtl/>
              </w:rPr>
              <w:t xml:space="preserve"> في كتابه «مجموعة الحديث»</w:t>
            </w:r>
          </w:p>
        </w:tc>
        <w:tc>
          <w:tcPr>
            <w:tcW w:w="2064" w:type="dxa"/>
          </w:tcPr>
          <w:p w14:paraId="4B8274C1" w14:textId="3B4C5882" w:rsidR="006F389B"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عبد المحسن بن 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الرحمن </w:t>
            </w:r>
            <w:proofErr w:type="spellStart"/>
            <w:r>
              <w:rPr>
                <w:rFonts w:ascii="Sakkal Majalla" w:hAnsi="Sakkal Majalla" w:cs="Sakkal Majalla"/>
                <w:b/>
                <w:bCs/>
                <w:color w:val="000000"/>
                <w:rtl/>
              </w:rPr>
              <w:t>الفريوائي</w:t>
            </w:r>
            <w:proofErr w:type="spellEnd"/>
          </w:p>
        </w:tc>
        <w:tc>
          <w:tcPr>
            <w:tcW w:w="952" w:type="dxa"/>
          </w:tcPr>
          <w:p w14:paraId="66C5FBDC" w14:textId="50263236"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69BB3D51" w14:textId="42180519"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الإمام محمد بن سعود</w:t>
            </w:r>
          </w:p>
        </w:tc>
        <w:tc>
          <w:tcPr>
            <w:tcW w:w="1187" w:type="dxa"/>
          </w:tcPr>
          <w:p w14:paraId="4F2C4DD4" w14:textId="2E886726"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71B28C17" w14:textId="2340977C" w:rsidR="006F389B" w:rsidRPr="009F56E8" w:rsidRDefault="006F389B" w:rsidP="008B5995">
            <w:pPr>
              <w:bidi/>
              <w:jc w:val="center"/>
              <w:rPr>
                <w:rFonts w:ascii="Sakkal Majalla" w:hAnsi="Sakkal Majalla" w:cs="Sakkal Majalla"/>
                <w:rtl/>
              </w:rPr>
            </w:pPr>
            <w:r>
              <w:rPr>
                <w:rFonts w:ascii="Sakkal Majalla" w:hAnsi="Sakkal Majalla" w:cs="Sakkal Majalla" w:hint="cs"/>
                <w:rtl/>
              </w:rPr>
              <w:t>مناهج المُحدِّثين</w:t>
            </w:r>
          </w:p>
        </w:tc>
        <w:tc>
          <w:tcPr>
            <w:tcW w:w="786" w:type="dxa"/>
          </w:tcPr>
          <w:p w14:paraId="32434E4D" w14:textId="167D30FC" w:rsidR="006F389B" w:rsidRDefault="001C502C" w:rsidP="008B5995">
            <w:pPr>
              <w:bidi/>
              <w:jc w:val="center"/>
              <w:rPr>
                <w:rFonts w:ascii="Sakkal Majalla" w:hAnsi="Sakkal Majalla" w:cs="Sakkal Majalla"/>
                <w:rtl/>
              </w:rPr>
            </w:pPr>
            <w:r>
              <w:rPr>
                <w:rFonts w:ascii="Sakkal Majalla" w:hAnsi="Sakkal Majalla" w:cs="Sakkal Majalla" w:hint="cs"/>
                <w:rtl/>
              </w:rPr>
              <w:t>تم</w:t>
            </w:r>
          </w:p>
        </w:tc>
        <w:tc>
          <w:tcPr>
            <w:tcW w:w="1649" w:type="dxa"/>
          </w:tcPr>
          <w:p w14:paraId="327D99D0" w14:textId="77777777" w:rsidR="006F389B" w:rsidRDefault="001C502C" w:rsidP="008B5995">
            <w:pPr>
              <w:bidi/>
              <w:jc w:val="center"/>
              <w:rPr>
                <w:rFonts w:ascii="Sakkal Majalla" w:hAnsi="Sakkal Majalla" w:cs="Sakkal Majalla"/>
                <w:rtl/>
              </w:rPr>
            </w:pPr>
            <w:r>
              <w:rPr>
                <w:rFonts w:ascii="Sakkal Majalla" w:hAnsi="Sakkal Majalla" w:cs="Sakkal Majalla" w:hint="cs"/>
                <w:rtl/>
              </w:rPr>
              <w:t>متوفر</w:t>
            </w:r>
          </w:p>
          <w:p w14:paraId="6E47D886" w14:textId="6DD67974" w:rsidR="001C502C" w:rsidRDefault="001C502C" w:rsidP="001C502C">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3FA29454" w14:textId="56BA2C02" w:rsidTr="00983E15">
        <w:tc>
          <w:tcPr>
            <w:tcW w:w="815" w:type="dxa"/>
            <w:shd w:val="clear" w:color="auto" w:fill="FFF2CC"/>
          </w:tcPr>
          <w:p w14:paraId="1256077B" w14:textId="784485FF"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0969A4B2" w14:textId="2B4AE66B" w:rsidR="006F389B" w:rsidRPr="00723D1A"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تخريج الأحاديث التي ضعفها الإمامُ العُقيلي من جميع طرقها في كتابه «الضعفاء» وبيان منهجه فيها</w:t>
            </w:r>
          </w:p>
        </w:tc>
        <w:tc>
          <w:tcPr>
            <w:tcW w:w="2064" w:type="dxa"/>
            <w:shd w:val="clear" w:color="auto" w:fill="FFF2CC"/>
          </w:tcPr>
          <w:p w14:paraId="34DFFE2E" w14:textId="7502898C" w:rsidR="006F389B"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هشام عبد العزيز الحلاف</w:t>
            </w:r>
          </w:p>
        </w:tc>
        <w:tc>
          <w:tcPr>
            <w:tcW w:w="952" w:type="dxa"/>
            <w:shd w:val="clear" w:color="auto" w:fill="FFF2CC"/>
          </w:tcPr>
          <w:p w14:paraId="1027096C" w14:textId="5CD32B9B"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78E71B79" w14:textId="40FD9F52"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الإمام محمد بن سعود</w:t>
            </w:r>
          </w:p>
        </w:tc>
        <w:tc>
          <w:tcPr>
            <w:tcW w:w="1187" w:type="dxa"/>
            <w:shd w:val="clear" w:color="auto" w:fill="FFF2CC"/>
          </w:tcPr>
          <w:p w14:paraId="5515D788" w14:textId="5CD5E368"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shd w:val="clear" w:color="auto" w:fill="FFF2CC"/>
          </w:tcPr>
          <w:p w14:paraId="41FA6FDF" w14:textId="11B54331" w:rsidR="006F389B" w:rsidRPr="009F56E8" w:rsidRDefault="006F389B" w:rsidP="008B5995">
            <w:pPr>
              <w:bidi/>
              <w:jc w:val="center"/>
              <w:rPr>
                <w:rFonts w:ascii="Sakkal Majalla" w:hAnsi="Sakkal Majalla" w:cs="Sakkal Majalla"/>
                <w:rtl/>
              </w:rPr>
            </w:pPr>
            <w:r>
              <w:rPr>
                <w:rFonts w:ascii="Sakkal Majalla" w:hAnsi="Sakkal Majalla" w:cs="Sakkal Majalla" w:hint="cs"/>
                <w:strike/>
                <w:rtl/>
              </w:rPr>
              <w:t>مناهج المُحدِّثين</w:t>
            </w:r>
          </w:p>
          <w:p>
            <w:r>
              <w:rPr>
                <w:b/>
                <w:color w:val="C00000"/>
              </w:rPr>
              <w:t>← مقترح: علل الحديث</w:t>
            </w:r>
          </w:p>
          <w:p>
            <w:r>
              <w:rPr>
                <w:color w:val="7F0000"/>
              </w:rPr>
              <w:t>(القاعدة 5) «الأحاديث التي ضعفها العقيلي في كتابه الضعفاء» تخريجًا «من جميع طرقها» دراسةٌ تطبيقية لإعلال ناقدٍ في كتابه (نظير «المنكر عند العقيلي دراسة تطبيقية → علل»)، وأختها «الأحاديث التي حكم عليها العقيلي باللين» مقترحةٌ لعلل الحديث أيضًا؛ ويحتمل بقاءها في مناهج المحدثين لقوله «وبيان منهجه فيها» على أنه منهجٌ في التضعيف؛ ويُرجَع إلى المقدمة (القاعدة ١٣)</w:t>
            </w:r>
          </w:p>
        </w:tc>
        <w:tc>
          <w:tcPr>
            <w:tcW w:w="786" w:type="dxa"/>
            <w:shd w:val="clear" w:color="auto" w:fill="FFF2CC"/>
          </w:tcPr>
          <w:p w14:paraId="1DCE516C" w14:textId="77777777" w:rsidR="006F389B" w:rsidRDefault="006F389B" w:rsidP="008B5995">
            <w:pPr>
              <w:bidi/>
              <w:jc w:val="center"/>
              <w:rPr>
                <w:rFonts w:ascii="Sakkal Majalla" w:hAnsi="Sakkal Majalla" w:cs="Sakkal Majalla"/>
                <w:rtl/>
              </w:rPr>
            </w:pPr>
          </w:p>
        </w:tc>
        <w:tc>
          <w:tcPr>
            <w:tcW w:w="1649" w:type="dxa"/>
            <w:shd w:val="clear" w:color="auto" w:fill="FFF2CC"/>
          </w:tcPr>
          <w:p w14:paraId="3F373DFD" w14:textId="4B102DC1" w:rsidR="006F389B" w:rsidRDefault="001F3E27" w:rsidP="008B5995">
            <w:pPr>
              <w:bidi/>
              <w:jc w:val="center"/>
              <w:rPr>
                <w:rFonts w:ascii="Sakkal Majalla" w:hAnsi="Sakkal Majalla" w:cs="Sakkal Majalla"/>
                <w:rtl/>
              </w:rPr>
            </w:pPr>
            <w:r w:rsidRPr="00DE4A03">
              <w:rPr>
                <w:rFonts w:ascii="Sakkal Majalla" w:hAnsi="Sakkal Majalla" w:cs="Sakkal Majalla" w:hint="cs"/>
                <w:highlight w:val="cyan"/>
                <w:rtl/>
              </w:rPr>
              <w:t>لم أقف عليه</w:t>
            </w:r>
          </w:p>
        </w:tc>
      </w:tr>
      <w:tr w:rsidR="006F389B" w14:paraId="51D4CDF3" w14:textId="25DFDAA6" w:rsidTr="00983E15">
        <w:tc>
          <w:tcPr>
            <w:tcW w:w="815" w:type="dxa"/>
          </w:tcPr>
          <w:p w14:paraId="05BC3F07" w14:textId="77D58F2E"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21CA9695" w14:textId="7F21CB6B" w:rsidR="006F389B" w:rsidRPr="00AC3866"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الرواة الذين لا يُحدِّثُون إلا عن ثقة - دراسة استقرائية نقدية</w:t>
            </w:r>
          </w:p>
        </w:tc>
        <w:tc>
          <w:tcPr>
            <w:tcW w:w="2064" w:type="dxa"/>
          </w:tcPr>
          <w:p w14:paraId="73FF9DF4" w14:textId="075987DA" w:rsidR="006F389B"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ناصر بن محمد الهويمل</w:t>
            </w:r>
          </w:p>
        </w:tc>
        <w:tc>
          <w:tcPr>
            <w:tcW w:w="952" w:type="dxa"/>
          </w:tcPr>
          <w:p w14:paraId="305B92F3" w14:textId="2C449260"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4D31A166" w14:textId="7503F3CB"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الإمام محمد بن سعود</w:t>
            </w:r>
          </w:p>
        </w:tc>
        <w:tc>
          <w:tcPr>
            <w:tcW w:w="1187" w:type="dxa"/>
          </w:tcPr>
          <w:p w14:paraId="0409940F" w14:textId="33ACAE4E"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7E81BA4B" w14:textId="443E1227" w:rsidR="006F389B" w:rsidRPr="009F56E8" w:rsidRDefault="006F389B" w:rsidP="008B5995">
            <w:pPr>
              <w:bidi/>
              <w:jc w:val="center"/>
              <w:rPr>
                <w:rFonts w:ascii="Sakkal Majalla" w:hAnsi="Sakkal Majalla" w:cs="Sakkal Majalla"/>
                <w:rtl/>
              </w:rPr>
            </w:pPr>
            <w:r>
              <w:rPr>
                <w:rFonts w:ascii="Sakkal Majalla" w:hAnsi="Sakkal Majalla" w:cs="Sakkal Majalla" w:hint="cs"/>
                <w:rtl/>
              </w:rPr>
              <w:t>الجرح والتعديل</w:t>
            </w:r>
          </w:p>
        </w:tc>
        <w:tc>
          <w:tcPr>
            <w:tcW w:w="786" w:type="dxa"/>
          </w:tcPr>
          <w:p w14:paraId="480DA932" w14:textId="77777777" w:rsidR="006F389B" w:rsidRDefault="006F389B" w:rsidP="008B5995">
            <w:pPr>
              <w:bidi/>
              <w:jc w:val="center"/>
              <w:rPr>
                <w:rFonts w:ascii="Sakkal Majalla" w:hAnsi="Sakkal Majalla" w:cs="Sakkal Majalla"/>
                <w:rtl/>
              </w:rPr>
            </w:pPr>
          </w:p>
        </w:tc>
        <w:tc>
          <w:tcPr>
            <w:tcW w:w="1649" w:type="dxa"/>
          </w:tcPr>
          <w:p w14:paraId="17D3C748" w14:textId="1CE87D34" w:rsidR="006F389B" w:rsidRDefault="00013435" w:rsidP="008B5995">
            <w:pPr>
              <w:bidi/>
              <w:jc w:val="center"/>
              <w:rPr>
                <w:rFonts w:ascii="Sakkal Majalla" w:hAnsi="Sakkal Majalla" w:cs="Sakkal Majalla"/>
                <w:rtl/>
              </w:rPr>
            </w:pPr>
            <w:r w:rsidRPr="00DE4A03">
              <w:rPr>
                <w:rFonts w:ascii="Sakkal Majalla" w:hAnsi="Sakkal Majalla" w:cs="Sakkal Majalla" w:hint="cs"/>
                <w:highlight w:val="cyan"/>
                <w:rtl/>
              </w:rPr>
              <w:t>لم أقف عليه</w:t>
            </w:r>
          </w:p>
        </w:tc>
      </w:tr>
      <w:tr w:rsidR="006F389B" w14:paraId="1CEFB8C4" w14:textId="7191A145" w:rsidTr="00983E15">
        <w:tc>
          <w:tcPr>
            <w:tcW w:w="815" w:type="dxa"/>
          </w:tcPr>
          <w:p w14:paraId="67A7D335" w14:textId="56E2C82D"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2C5E7E62" w14:textId="2DC27398" w:rsidR="006F389B"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أحاديث مكفرات الذنوب رواية ودراية</w:t>
            </w:r>
          </w:p>
        </w:tc>
        <w:tc>
          <w:tcPr>
            <w:tcW w:w="2064" w:type="dxa"/>
          </w:tcPr>
          <w:p w14:paraId="40233F2E" w14:textId="347C9D44" w:rsidR="006F389B" w:rsidRPr="008C7F1F"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 xml:space="preserve">حكيم بن ساعد </w:t>
            </w:r>
            <w:proofErr w:type="spellStart"/>
            <w:r>
              <w:rPr>
                <w:rFonts w:ascii="Sakkal Majalla" w:hAnsi="Sakkal Majalla" w:cs="Sakkal Majalla"/>
                <w:b/>
                <w:bCs/>
                <w:color w:val="000000"/>
                <w:rtl/>
              </w:rPr>
              <w:t>قيوي</w:t>
            </w:r>
            <w:proofErr w:type="spellEnd"/>
          </w:p>
        </w:tc>
        <w:tc>
          <w:tcPr>
            <w:tcW w:w="952" w:type="dxa"/>
          </w:tcPr>
          <w:p w14:paraId="233BAFCA" w14:textId="0A72532B"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276114CF" w14:textId="6ADB5A37"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الإمام محمد بن سعود</w:t>
            </w:r>
          </w:p>
        </w:tc>
        <w:tc>
          <w:tcPr>
            <w:tcW w:w="1187" w:type="dxa"/>
          </w:tcPr>
          <w:p w14:paraId="526811E1" w14:textId="7C20D31B"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7D82C5EB" w14:textId="5E9362F0" w:rsidR="006F389B" w:rsidRPr="009F56E8" w:rsidRDefault="006F389B" w:rsidP="008B5995">
            <w:pPr>
              <w:bidi/>
              <w:jc w:val="center"/>
              <w:rPr>
                <w:rFonts w:ascii="Sakkal Majalla" w:hAnsi="Sakkal Majalla" w:cs="Sakkal Majalla"/>
                <w:rtl/>
              </w:rPr>
            </w:pPr>
            <w:r>
              <w:rPr>
                <w:rFonts w:ascii="Sakkal Majalla" w:hAnsi="Sakkal Majalla" w:cs="Sakkal Majalla" w:hint="cs"/>
                <w:rtl/>
              </w:rPr>
              <w:t>الحديث الموضوعي</w:t>
            </w:r>
          </w:p>
        </w:tc>
        <w:tc>
          <w:tcPr>
            <w:tcW w:w="786" w:type="dxa"/>
          </w:tcPr>
          <w:p w14:paraId="0BB4686A" w14:textId="77777777" w:rsidR="006F389B" w:rsidRDefault="006F389B" w:rsidP="008B5995">
            <w:pPr>
              <w:bidi/>
              <w:jc w:val="center"/>
              <w:rPr>
                <w:rFonts w:ascii="Sakkal Majalla" w:hAnsi="Sakkal Majalla" w:cs="Sakkal Majalla"/>
                <w:rtl/>
              </w:rPr>
            </w:pPr>
          </w:p>
        </w:tc>
        <w:tc>
          <w:tcPr>
            <w:tcW w:w="1649" w:type="dxa"/>
          </w:tcPr>
          <w:p w14:paraId="7AE4DB29" w14:textId="7B0ED752" w:rsidR="006F389B" w:rsidRDefault="004022D5" w:rsidP="008B5995">
            <w:pPr>
              <w:bidi/>
              <w:jc w:val="center"/>
              <w:rPr>
                <w:rFonts w:ascii="Sakkal Majalla" w:hAnsi="Sakkal Majalla" w:cs="Sakkal Majalla"/>
                <w:rtl/>
              </w:rPr>
            </w:pPr>
            <w:r w:rsidRPr="00DE4A03">
              <w:rPr>
                <w:rFonts w:ascii="Sakkal Majalla" w:hAnsi="Sakkal Majalla" w:cs="Sakkal Majalla" w:hint="cs"/>
                <w:highlight w:val="cyan"/>
                <w:rtl/>
              </w:rPr>
              <w:t>لم أقف عليه</w:t>
            </w:r>
          </w:p>
        </w:tc>
      </w:tr>
      <w:tr w:rsidR="006F389B" w14:paraId="7EFAA166" w14:textId="5110655D" w:rsidTr="00983E15">
        <w:tc>
          <w:tcPr>
            <w:tcW w:w="815" w:type="dxa"/>
          </w:tcPr>
          <w:p w14:paraId="67B20424" w14:textId="552658E9"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3355BBD6" w14:textId="2CA2B440" w:rsidR="006F389B" w:rsidRPr="00810854"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الأحاديث والآثار الواردة في الأيمان والنذور- دراسة موضوعية</w:t>
            </w:r>
          </w:p>
        </w:tc>
        <w:tc>
          <w:tcPr>
            <w:tcW w:w="2064" w:type="dxa"/>
          </w:tcPr>
          <w:p w14:paraId="5C3F159C" w14:textId="77777777" w:rsidR="006F389B"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مصطفى بن بلقاسم بلحاج</w:t>
            </w:r>
          </w:p>
          <w:p w14:paraId="7B13C3A6" w14:textId="4095BA6F" w:rsidR="0039497D" w:rsidRPr="00810854" w:rsidRDefault="00FF4CE0" w:rsidP="0039497D">
            <w:pPr>
              <w:bidi/>
              <w:jc w:val="center"/>
              <w:rPr>
                <w:rFonts w:ascii="Sakkal Majalla" w:hAnsi="Sakkal Majalla" w:cs="Sakkal Majalla"/>
                <w:b/>
                <w:bCs/>
                <w:color w:val="000000"/>
                <w:rtl/>
              </w:rPr>
            </w:pPr>
            <w:r w:rsidRPr="00FF4CE0">
              <w:rPr>
                <w:rFonts w:ascii="Sakkal Majalla" w:hAnsi="Sakkal Majalla" w:cs="Sakkal Majalla" w:hint="cs"/>
                <w:b/>
                <w:bCs/>
                <w:color w:val="000000"/>
                <w:highlight w:val="red"/>
                <w:rtl/>
              </w:rPr>
              <w:t>بدون تاريخ</w:t>
            </w:r>
          </w:p>
        </w:tc>
        <w:tc>
          <w:tcPr>
            <w:tcW w:w="952" w:type="dxa"/>
          </w:tcPr>
          <w:p w14:paraId="4045BF60" w14:textId="24BA7C0D"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73EC0A76" w14:textId="4E0CF5EB"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الإمام محمد بن سعود</w:t>
            </w:r>
          </w:p>
        </w:tc>
        <w:tc>
          <w:tcPr>
            <w:tcW w:w="1187" w:type="dxa"/>
          </w:tcPr>
          <w:p w14:paraId="415A466E" w14:textId="476F1F8E"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3F4CC3A7" w14:textId="665F6778" w:rsidR="006F389B" w:rsidRPr="009F56E8" w:rsidRDefault="006F389B" w:rsidP="008B5995">
            <w:pPr>
              <w:bidi/>
              <w:jc w:val="center"/>
              <w:rPr>
                <w:rFonts w:ascii="Sakkal Majalla" w:hAnsi="Sakkal Majalla" w:cs="Sakkal Majalla"/>
                <w:rtl/>
              </w:rPr>
            </w:pPr>
            <w:r>
              <w:rPr>
                <w:rFonts w:ascii="Sakkal Majalla" w:hAnsi="Sakkal Majalla" w:cs="Sakkal Majalla" w:hint="cs"/>
                <w:rtl/>
              </w:rPr>
              <w:t>الحديث الموضوعي</w:t>
            </w:r>
          </w:p>
        </w:tc>
        <w:tc>
          <w:tcPr>
            <w:tcW w:w="786" w:type="dxa"/>
          </w:tcPr>
          <w:p w14:paraId="704DE834" w14:textId="5C7231A3" w:rsidR="006F389B" w:rsidRDefault="00580596" w:rsidP="008B5995">
            <w:pPr>
              <w:bidi/>
              <w:jc w:val="center"/>
              <w:rPr>
                <w:rFonts w:ascii="Sakkal Majalla" w:hAnsi="Sakkal Majalla" w:cs="Sakkal Majalla"/>
                <w:rtl/>
              </w:rPr>
            </w:pPr>
            <w:r>
              <w:rPr>
                <w:rFonts w:ascii="Sakkal Majalla" w:hAnsi="Sakkal Majalla" w:cs="Sakkal Majalla" w:hint="cs"/>
                <w:rtl/>
              </w:rPr>
              <w:t>تم</w:t>
            </w:r>
          </w:p>
        </w:tc>
        <w:tc>
          <w:tcPr>
            <w:tcW w:w="1649" w:type="dxa"/>
          </w:tcPr>
          <w:p w14:paraId="55C4A851" w14:textId="77777777" w:rsidR="00580596" w:rsidRDefault="00580596" w:rsidP="00580596">
            <w:pPr>
              <w:bidi/>
              <w:jc w:val="center"/>
              <w:rPr>
                <w:rFonts w:ascii="Sakkal Majalla" w:hAnsi="Sakkal Majalla" w:cs="Sakkal Majalla"/>
                <w:rtl/>
              </w:rPr>
            </w:pPr>
            <w:r>
              <w:rPr>
                <w:rFonts w:ascii="Sakkal Majalla" w:hAnsi="Sakkal Majalla" w:cs="Sakkal Majalla" w:hint="cs"/>
                <w:rtl/>
              </w:rPr>
              <w:t>متوفر</w:t>
            </w:r>
          </w:p>
          <w:p w14:paraId="7D0D7E11" w14:textId="747A1093" w:rsidR="006F389B" w:rsidRDefault="00580596" w:rsidP="00580596">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092A6E1F" w14:textId="78D40A0D" w:rsidTr="00983E15">
        <w:tc>
          <w:tcPr>
            <w:tcW w:w="815" w:type="dxa"/>
          </w:tcPr>
          <w:p w14:paraId="3DA597C7" w14:textId="3B2DD86F"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14BC8736" w14:textId="77ED61C8" w:rsidR="006F389B" w:rsidRPr="008F168F"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أسماء الله الحسنى- دراسة حديثية موضوعية</w:t>
            </w:r>
          </w:p>
        </w:tc>
        <w:tc>
          <w:tcPr>
            <w:tcW w:w="2064" w:type="dxa"/>
          </w:tcPr>
          <w:p w14:paraId="1F9BD4E5" w14:textId="7CF5E959" w:rsidR="006F389B"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سلطان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العثمان</w:t>
            </w:r>
          </w:p>
        </w:tc>
        <w:tc>
          <w:tcPr>
            <w:tcW w:w="952" w:type="dxa"/>
          </w:tcPr>
          <w:p w14:paraId="38432A76" w14:textId="7A186A5A"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147E26D4" w14:textId="58E30A2E"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الإمام محمد بن سعود</w:t>
            </w:r>
          </w:p>
        </w:tc>
        <w:tc>
          <w:tcPr>
            <w:tcW w:w="1187" w:type="dxa"/>
          </w:tcPr>
          <w:p w14:paraId="46A44A63" w14:textId="190A7888"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27C69AB9" w14:textId="7511441A" w:rsidR="006F389B" w:rsidRPr="009F56E8" w:rsidRDefault="006F389B" w:rsidP="008B5995">
            <w:pPr>
              <w:bidi/>
              <w:jc w:val="center"/>
              <w:rPr>
                <w:rFonts w:ascii="Sakkal Majalla" w:hAnsi="Sakkal Majalla" w:cs="Sakkal Majalla"/>
                <w:rtl/>
              </w:rPr>
            </w:pPr>
            <w:r>
              <w:rPr>
                <w:rFonts w:ascii="Sakkal Majalla" w:hAnsi="Sakkal Majalla" w:cs="Sakkal Majalla" w:hint="cs"/>
                <w:rtl/>
              </w:rPr>
              <w:t>الحديث الموضوعي</w:t>
            </w:r>
          </w:p>
        </w:tc>
        <w:tc>
          <w:tcPr>
            <w:tcW w:w="786" w:type="dxa"/>
          </w:tcPr>
          <w:p w14:paraId="794D41C8" w14:textId="77777777" w:rsidR="006F389B" w:rsidRDefault="006F389B" w:rsidP="008B5995">
            <w:pPr>
              <w:bidi/>
              <w:jc w:val="center"/>
              <w:rPr>
                <w:rFonts w:ascii="Sakkal Majalla" w:hAnsi="Sakkal Majalla" w:cs="Sakkal Majalla"/>
                <w:rtl/>
              </w:rPr>
            </w:pPr>
          </w:p>
        </w:tc>
        <w:tc>
          <w:tcPr>
            <w:tcW w:w="1649" w:type="dxa"/>
          </w:tcPr>
          <w:p w14:paraId="79927E4B" w14:textId="15026857" w:rsidR="006F389B" w:rsidRDefault="00197AC2" w:rsidP="008B5995">
            <w:pPr>
              <w:bidi/>
              <w:jc w:val="center"/>
              <w:rPr>
                <w:rFonts w:ascii="Sakkal Majalla" w:hAnsi="Sakkal Majalla" w:cs="Sakkal Majalla"/>
                <w:rtl/>
              </w:rPr>
            </w:pPr>
            <w:r w:rsidRPr="00DE4A03">
              <w:rPr>
                <w:rFonts w:ascii="Sakkal Majalla" w:hAnsi="Sakkal Majalla" w:cs="Sakkal Majalla" w:hint="cs"/>
                <w:highlight w:val="cyan"/>
                <w:rtl/>
              </w:rPr>
              <w:t>لم أقف عليه</w:t>
            </w:r>
          </w:p>
        </w:tc>
      </w:tr>
      <w:tr w:rsidR="00440DEE" w14:paraId="5ECC944D" w14:textId="1FFCF8C2" w:rsidTr="00983E15">
        <w:tc>
          <w:tcPr>
            <w:tcW w:w="815" w:type="dxa"/>
          </w:tcPr>
          <w:p w14:paraId="36AA0223" w14:textId="68D4E27A" w:rsidR="00440DEE" w:rsidRPr="00983E15" w:rsidRDefault="00440DEE" w:rsidP="00983E15">
            <w:pPr>
              <w:pStyle w:val="a6"/>
              <w:numPr>
                <w:ilvl w:val="0"/>
                <w:numId w:val="4"/>
              </w:numPr>
              <w:bidi/>
              <w:jc w:val="center"/>
              <w:rPr>
                <w:rFonts w:ascii="Sakkal Majalla" w:hAnsi="Sakkal Majalla" w:cs="Sakkal Majalla"/>
                <w:b/>
                <w:bCs/>
                <w:rtl/>
              </w:rPr>
            </w:pPr>
          </w:p>
        </w:tc>
        <w:tc>
          <w:tcPr>
            <w:tcW w:w="4664" w:type="dxa"/>
          </w:tcPr>
          <w:p w14:paraId="3320BCC0" w14:textId="5B38BB4F" w:rsidR="00440DEE" w:rsidRPr="00E40403" w:rsidRDefault="00440DEE" w:rsidP="00440DEE">
            <w:pPr>
              <w:bidi/>
              <w:jc w:val="center"/>
              <w:rPr>
                <w:rFonts w:ascii="Sakkal Majalla" w:hAnsi="Sakkal Majalla" w:cs="Sakkal Majalla"/>
                <w:b/>
                <w:bCs/>
                <w:color w:val="000000"/>
                <w:rtl/>
              </w:rPr>
            </w:pPr>
            <w:r>
              <w:rPr>
                <w:rFonts w:ascii="Sakkal Majalla" w:hAnsi="Sakkal Majalla" w:cs="Sakkal Majalla"/>
                <w:b/>
                <w:bCs/>
                <w:color w:val="000000"/>
                <w:rtl/>
              </w:rPr>
              <w:t>الأحاديث المشكلة في فقه الأسرة - دراسة حديثية موضوعية</w:t>
            </w:r>
          </w:p>
        </w:tc>
        <w:tc>
          <w:tcPr>
            <w:tcW w:w="2064" w:type="dxa"/>
          </w:tcPr>
          <w:p w14:paraId="09F5E8E5" w14:textId="1A3DF01A" w:rsidR="00440DEE" w:rsidRDefault="00440DEE" w:rsidP="00440DEE">
            <w:pPr>
              <w:bidi/>
              <w:jc w:val="center"/>
              <w:rPr>
                <w:rFonts w:ascii="Sakkal Majalla" w:hAnsi="Sakkal Majalla" w:cs="Sakkal Majalla"/>
                <w:b/>
                <w:bCs/>
                <w:color w:val="000000"/>
                <w:rtl/>
              </w:rPr>
            </w:pPr>
            <w:r>
              <w:rPr>
                <w:rFonts w:ascii="Sakkal Majalla" w:hAnsi="Sakkal Majalla" w:cs="Sakkal Majalla"/>
                <w:b/>
                <w:bCs/>
                <w:color w:val="000000"/>
                <w:rtl/>
              </w:rPr>
              <w:t>عبد الله بن إبراهيم المعدي</w:t>
            </w:r>
          </w:p>
        </w:tc>
        <w:tc>
          <w:tcPr>
            <w:tcW w:w="952" w:type="dxa"/>
          </w:tcPr>
          <w:p w14:paraId="39F4562F" w14:textId="4B0EFE7D" w:rsidR="00440DEE" w:rsidRPr="00F71CD3" w:rsidRDefault="00440DEE" w:rsidP="00440DEE">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72C2863F" w14:textId="7065A5EF" w:rsidR="00440DEE" w:rsidRPr="00F71CD3" w:rsidRDefault="00440DEE" w:rsidP="00440DEE">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الإمام محمد بن سعود</w:t>
            </w:r>
          </w:p>
        </w:tc>
        <w:tc>
          <w:tcPr>
            <w:tcW w:w="1187" w:type="dxa"/>
          </w:tcPr>
          <w:p w14:paraId="2BA51CB1" w14:textId="069BC09B" w:rsidR="00440DEE" w:rsidRPr="00F71CD3" w:rsidRDefault="00440DEE" w:rsidP="00440DEE">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784A8B3D" w14:textId="18B5AE7C" w:rsidR="00440DEE" w:rsidRPr="009F56E8" w:rsidRDefault="00440DEE" w:rsidP="00440DEE">
            <w:pPr>
              <w:bidi/>
              <w:jc w:val="center"/>
              <w:rPr>
                <w:rFonts w:ascii="Sakkal Majalla" w:hAnsi="Sakkal Majalla" w:cs="Sakkal Majalla"/>
                <w:rtl/>
              </w:rPr>
            </w:pPr>
            <w:r>
              <w:rPr>
                <w:rFonts w:ascii="Sakkal Majalla" w:hAnsi="Sakkal Majalla" w:cs="Sakkal Majalla" w:hint="cs"/>
                <w:rtl/>
              </w:rPr>
              <w:t>مشكل الحديث</w:t>
            </w:r>
          </w:p>
        </w:tc>
        <w:tc>
          <w:tcPr>
            <w:tcW w:w="786" w:type="dxa"/>
          </w:tcPr>
          <w:p w14:paraId="69B3F93D" w14:textId="42C713E2" w:rsidR="00440DEE" w:rsidRDefault="00440DEE" w:rsidP="00440DEE">
            <w:pPr>
              <w:bidi/>
              <w:jc w:val="center"/>
              <w:rPr>
                <w:rFonts w:ascii="Sakkal Majalla" w:hAnsi="Sakkal Majalla" w:cs="Sakkal Majalla"/>
                <w:rtl/>
              </w:rPr>
            </w:pPr>
            <w:r>
              <w:rPr>
                <w:rFonts w:ascii="Sakkal Majalla" w:hAnsi="Sakkal Majalla" w:cs="Sakkal Majalla" w:hint="cs"/>
                <w:rtl/>
              </w:rPr>
              <w:t>تم</w:t>
            </w:r>
          </w:p>
        </w:tc>
        <w:tc>
          <w:tcPr>
            <w:tcW w:w="1649" w:type="dxa"/>
          </w:tcPr>
          <w:p w14:paraId="6A5293B3" w14:textId="77777777" w:rsidR="00440DEE" w:rsidRDefault="00440DEE" w:rsidP="00440DEE">
            <w:pPr>
              <w:bidi/>
              <w:jc w:val="center"/>
              <w:rPr>
                <w:rFonts w:ascii="Sakkal Majalla" w:hAnsi="Sakkal Majalla" w:cs="Sakkal Majalla"/>
                <w:rtl/>
              </w:rPr>
            </w:pPr>
            <w:r>
              <w:rPr>
                <w:rFonts w:ascii="Sakkal Majalla" w:hAnsi="Sakkal Majalla" w:cs="Sakkal Majalla" w:hint="cs"/>
                <w:rtl/>
              </w:rPr>
              <w:t>متوفر</w:t>
            </w:r>
          </w:p>
          <w:p w14:paraId="46DFE7D8" w14:textId="7CF9289E" w:rsidR="00440DEE" w:rsidRDefault="00440DEE" w:rsidP="00440DEE">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4E8F31A3" w14:textId="01E0D846" w:rsidTr="00983E15">
        <w:tc>
          <w:tcPr>
            <w:tcW w:w="815" w:type="dxa"/>
          </w:tcPr>
          <w:p w14:paraId="1FC16016" w14:textId="4A015F73"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588FE7DC" w14:textId="60699699" w:rsidR="006F389B" w:rsidRPr="00F057C6"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شرح منظومة ابن عبد الحق في علم الحديث</w:t>
            </w:r>
          </w:p>
        </w:tc>
        <w:tc>
          <w:tcPr>
            <w:tcW w:w="2064" w:type="dxa"/>
          </w:tcPr>
          <w:p w14:paraId="23BEC1C8" w14:textId="245D7511" w:rsidR="006F389B"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ناصر صالح محمد جبر</w:t>
            </w:r>
          </w:p>
        </w:tc>
        <w:tc>
          <w:tcPr>
            <w:tcW w:w="952" w:type="dxa"/>
          </w:tcPr>
          <w:p w14:paraId="681CEDD8" w14:textId="76B3C162"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221140FF" w14:textId="18CD86C2"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الملك خالد</w:t>
            </w:r>
          </w:p>
        </w:tc>
        <w:tc>
          <w:tcPr>
            <w:tcW w:w="1187" w:type="dxa"/>
          </w:tcPr>
          <w:p w14:paraId="0AF73CA0" w14:textId="323AA5BA"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49DD6C43" w14:textId="233904EB" w:rsidR="006F389B" w:rsidRPr="009F56E8" w:rsidRDefault="006F389B" w:rsidP="008B5995">
            <w:pPr>
              <w:bidi/>
              <w:jc w:val="center"/>
              <w:rPr>
                <w:rFonts w:ascii="Sakkal Majalla" w:hAnsi="Sakkal Majalla" w:cs="Sakkal Majalla"/>
                <w:rtl/>
              </w:rPr>
            </w:pPr>
            <w:r>
              <w:rPr>
                <w:rFonts w:ascii="Sakkal Majalla" w:hAnsi="Sakkal Majalla" w:cs="Sakkal Majalla" w:hint="cs"/>
                <w:rtl/>
              </w:rPr>
              <w:t>مصطلح الحديث</w:t>
            </w:r>
          </w:p>
        </w:tc>
        <w:tc>
          <w:tcPr>
            <w:tcW w:w="786" w:type="dxa"/>
          </w:tcPr>
          <w:p w14:paraId="20F4E32E" w14:textId="77777777" w:rsidR="006F389B" w:rsidRDefault="006F389B" w:rsidP="008B5995">
            <w:pPr>
              <w:bidi/>
              <w:jc w:val="center"/>
              <w:rPr>
                <w:rFonts w:ascii="Sakkal Majalla" w:hAnsi="Sakkal Majalla" w:cs="Sakkal Majalla"/>
                <w:rtl/>
              </w:rPr>
            </w:pPr>
          </w:p>
        </w:tc>
        <w:tc>
          <w:tcPr>
            <w:tcW w:w="1649" w:type="dxa"/>
          </w:tcPr>
          <w:p w14:paraId="29D5B831" w14:textId="413D7F5F" w:rsidR="006F389B" w:rsidRDefault="00E17B30" w:rsidP="008B5995">
            <w:pPr>
              <w:bidi/>
              <w:jc w:val="center"/>
              <w:rPr>
                <w:rFonts w:ascii="Sakkal Majalla" w:hAnsi="Sakkal Majalla" w:cs="Sakkal Majalla"/>
                <w:rtl/>
              </w:rPr>
            </w:pPr>
            <w:r w:rsidRPr="00DE4A03">
              <w:rPr>
                <w:rFonts w:ascii="Sakkal Majalla" w:hAnsi="Sakkal Majalla" w:cs="Sakkal Majalla" w:hint="cs"/>
                <w:highlight w:val="cyan"/>
                <w:rtl/>
              </w:rPr>
              <w:t>لم أقف عليه</w:t>
            </w:r>
          </w:p>
        </w:tc>
      </w:tr>
      <w:tr w:rsidR="006F389B" w14:paraId="7B4085B5" w14:textId="1B845DE2" w:rsidTr="00983E15">
        <w:tc>
          <w:tcPr>
            <w:tcW w:w="815" w:type="dxa"/>
            <w:shd w:val="clear" w:color="auto" w:fill="FFF2CC"/>
          </w:tcPr>
          <w:p w14:paraId="74792F2C" w14:textId="31B7A5A8"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681396CE" w14:textId="3A9D46F5"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b/>
                <w:bCs/>
                <w:color w:val="000000"/>
                <w:rtl/>
              </w:rPr>
              <w:t>الأحاديث الواردة في أحكام المناسك من خلال الكتب التسعة ومسندي البزار وأبي يعلى ومعاجم الطبراني الثلاثة - جمعا ودراسة</w:t>
            </w:r>
          </w:p>
        </w:tc>
        <w:tc>
          <w:tcPr>
            <w:tcW w:w="2064" w:type="dxa"/>
            <w:shd w:val="clear" w:color="auto" w:fill="FFF2CC"/>
          </w:tcPr>
          <w:p w14:paraId="528D455C" w14:textId="5405448E" w:rsidR="006F389B" w:rsidRPr="0042420B"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 xml:space="preserve">فرج بن يسلم بن فارس </w:t>
            </w:r>
            <w:proofErr w:type="spellStart"/>
            <w:r>
              <w:rPr>
                <w:rFonts w:ascii="Sakkal Majalla" w:hAnsi="Sakkal Majalla" w:cs="Sakkal Majalla"/>
                <w:b/>
                <w:bCs/>
                <w:color w:val="000000"/>
                <w:rtl/>
              </w:rPr>
              <w:t>مسونق</w:t>
            </w:r>
            <w:proofErr w:type="spellEnd"/>
          </w:p>
        </w:tc>
        <w:tc>
          <w:tcPr>
            <w:tcW w:w="952" w:type="dxa"/>
            <w:shd w:val="clear" w:color="auto" w:fill="FFF2CC"/>
          </w:tcPr>
          <w:p w14:paraId="10AAC32D" w14:textId="213B1E49"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78AADCB8" w14:textId="42C04750"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shd w:val="clear" w:color="auto" w:fill="FFF2CC"/>
          </w:tcPr>
          <w:p w14:paraId="4DE27143" w14:textId="3F01FA9B"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shd w:val="clear" w:color="auto" w:fill="FFF2CC"/>
          </w:tcPr>
          <w:p w14:paraId="031FEFD6" w14:textId="6962D45D" w:rsidR="006F389B" w:rsidRPr="009F56E8" w:rsidRDefault="006F389B" w:rsidP="008B5995">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فقه الحديث</w:t>
            </w:r>
          </w:p>
          <w:p>
            <w:r>
              <w:rPr>
                <w:color w:val="7F0000"/>
              </w:rPr>
              <w:t>(القاعدة 11) جمع «الأحاديث الواردة في أحكام المناسك» من الكتب التسعة وغيرها، والعنوان مصرِّح بـ«أحكام» وهو موضوع فقهي محض، فإلى فقه الحديث لا إلى التحليل</w:t>
            </w:r>
          </w:p>
        </w:tc>
        <w:tc>
          <w:tcPr>
            <w:tcW w:w="786" w:type="dxa"/>
            <w:shd w:val="clear" w:color="auto" w:fill="FFF2CC"/>
          </w:tcPr>
          <w:p w14:paraId="35E201E7" w14:textId="3D120B32" w:rsidR="006F389B" w:rsidRDefault="00746957" w:rsidP="008B5995">
            <w:pPr>
              <w:bidi/>
              <w:jc w:val="center"/>
              <w:rPr>
                <w:rFonts w:ascii="Sakkal Majalla" w:hAnsi="Sakkal Majalla" w:cs="Sakkal Majalla"/>
                <w:rtl/>
              </w:rPr>
            </w:pPr>
            <w:r>
              <w:rPr>
                <w:rFonts w:ascii="Sakkal Majalla" w:hAnsi="Sakkal Majalla" w:cs="Sakkal Majalla" w:hint="cs"/>
                <w:rtl/>
              </w:rPr>
              <w:t>تم</w:t>
            </w:r>
          </w:p>
        </w:tc>
        <w:tc>
          <w:tcPr>
            <w:tcW w:w="1649" w:type="dxa"/>
            <w:shd w:val="clear" w:color="auto" w:fill="FFF2CC"/>
          </w:tcPr>
          <w:p w14:paraId="543F3F48" w14:textId="77777777" w:rsidR="00746957" w:rsidRDefault="00746957" w:rsidP="00746957">
            <w:pPr>
              <w:bidi/>
              <w:jc w:val="center"/>
              <w:rPr>
                <w:rFonts w:ascii="Sakkal Majalla" w:hAnsi="Sakkal Majalla" w:cs="Sakkal Majalla"/>
                <w:rtl/>
              </w:rPr>
            </w:pPr>
            <w:r>
              <w:rPr>
                <w:rFonts w:ascii="Sakkal Majalla" w:hAnsi="Sakkal Majalla" w:cs="Sakkal Majalla" w:hint="cs"/>
                <w:rtl/>
              </w:rPr>
              <w:t>متوفر</w:t>
            </w:r>
          </w:p>
          <w:p w14:paraId="401264C5" w14:textId="196B9CE1" w:rsidR="006F389B" w:rsidRDefault="00746957" w:rsidP="00746957">
            <w:pPr>
              <w:bidi/>
              <w:jc w:val="center"/>
              <w:rPr>
                <w:rFonts w:ascii="Sakkal Majalla" w:hAnsi="Sakkal Majalla" w:cs="Sakkal Majalla"/>
                <w:rtl/>
              </w:rPr>
            </w:pPr>
            <w:r>
              <w:rPr>
                <w:rFonts w:ascii="Sakkal Majalla" w:hAnsi="Sakkal Majalla" w:cs="Sakkal Majalla" w:hint="cs"/>
                <w:rtl/>
              </w:rPr>
              <w:t>(الباحث العلمي)</w:t>
            </w:r>
          </w:p>
        </w:tc>
      </w:tr>
      <w:tr w:rsidR="002A66CD" w14:paraId="093713C8" w14:textId="45D33C11" w:rsidTr="00983E15">
        <w:tc>
          <w:tcPr>
            <w:tcW w:w="815" w:type="dxa"/>
            <w:shd w:val="clear" w:color="auto" w:fill="FFF2CC"/>
          </w:tcPr>
          <w:p w14:paraId="4C8D0E58" w14:textId="6D5AE091" w:rsidR="002A66CD" w:rsidRPr="00983E15" w:rsidRDefault="002A66CD"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5A6C1983" w14:textId="2AFC5301" w:rsidR="002A66CD" w:rsidRPr="00CF58FB" w:rsidRDefault="002A66CD" w:rsidP="002A66CD">
            <w:pPr>
              <w:bidi/>
              <w:jc w:val="center"/>
              <w:rPr>
                <w:rFonts w:ascii="Sakkal Majalla" w:hAnsi="Sakkal Majalla" w:cs="Sakkal Majalla"/>
                <w:b/>
                <w:bCs/>
                <w:color w:val="000000"/>
                <w:rtl/>
              </w:rPr>
            </w:pPr>
            <w:r>
              <w:rPr>
                <w:rFonts w:ascii="Sakkal Majalla" w:hAnsi="Sakkal Majalla" w:cs="Sakkal Majalla"/>
                <w:b/>
                <w:bCs/>
                <w:color w:val="000000"/>
                <w:rtl/>
              </w:rPr>
              <w:t xml:space="preserve">تيسير اليسرى شرح </w:t>
            </w:r>
            <w:proofErr w:type="spellStart"/>
            <w:r>
              <w:rPr>
                <w:rFonts w:ascii="Sakkal Majalla" w:hAnsi="Sakkal Majalla" w:cs="Sakkal Majalla"/>
                <w:b/>
                <w:bCs/>
                <w:color w:val="000000"/>
                <w:rtl/>
              </w:rPr>
              <w:t>المجتبي</w:t>
            </w:r>
            <w:proofErr w:type="spellEnd"/>
            <w:r>
              <w:rPr>
                <w:rFonts w:ascii="Sakkal Majalla" w:hAnsi="Sakkal Majalla" w:cs="Sakkal Majalla"/>
                <w:b/>
                <w:bCs/>
                <w:color w:val="000000"/>
                <w:rtl/>
              </w:rPr>
              <w:t xml:space="preserve"> من السنن الكبرى للعلامة عبد الرحمن بن أحمد </w:t>
            </w:r>
            <w:proofErr w:type="spellStart"/>
            <w:r>
              <w:rPr>
                <w:rFonts w:ascii="Sakkal Majalla" w:hAnsi="Sakkal Majalla" w:cs="Sakkal Majalla"/>
                <w:b/>
                <w:bCs/>
                <w:color w:val="000000"/>
                <w:rtl/>
              </w:rPr>
              <w:t>البهلكي</w:t>
            </w:r>
            <w:proofErr w:type="spellEnd"/>
            <w:r>
              <w:rPr>
                <w:rFonts w:ascii="Sakkal Majalla" w:hAnsi="Sakkal Majalla" w:cs="Sakkal Majalla"/>
                <w:b/>
                <w:bCs/>
                <w:color w:val="000000"/>
                <w:rtl/>
              </w:rPr>
              <w:t xml:space="preserve"> (ت 1248هـ) من بداية باب الصلاة على من عليه دين إلى نهاية باب ضمة القبر وضغطته - دراسة وتحقيقا</w:t>
            </w:r>
          </w:p>
        </w:tc>
        <w:tc>
          <w:tcPr>
            <w:tcW w:w="2064" w:type="dxa"/>
            <w:shd w:val="clear" w:color="auto" w:fill="FFF2CC"/>
          </w:tcPr>
          <w:p w14:paraId="001BA4BD" w14:textId="73751866" w:rsidR="002A66CD" w:rsidRPr="00CF58FB" w:rsidRDefault="002A66CD" w:rsidP="002A66CD">
            <w:pPr>
              <w:bidi/>
              <w:jc w:val="center"/>
              <w:rPr>
                <w:rFonts w:ascii="Sakkal Majalla" w:hAnsi="Sakkal Majalla" w:cs="Sakkal Majalla"/>
                <w:b/>
                <w:bCs/>
                <w:color w:val="000000"/>
                <w:rtl/>
              </w:rPr>
            </w:pPr>
            <w:proofErr w:type="spellStart"/>
            <w:r>
              <w:rPr>
                <w:rFonts w:ascii="Sakkal Majalla" w:hAnsi="Sakkal Majalla" w:cs="Sakkal Majalla"/>
                <w:b/>
                <w:bCs/>
                <w:color w:val="000000"/>
                <w:rtl/>
              </w:rPr>
              <w:t>ﻫﺎﻧﻲ</w:t>
            </w:r>
            <w:proofErr w:type="spellEnd"/>
            <w:r>
              <w:rPr>
                <w:rFonts w:ascii="Sakkal Majalla" w:hAnsi="Sakkal Majalla" w:cs="Sakkal Majalla"/>
                <w:b/>
                <w:bCs/>
                <w:color w:val="000000"/>
                <w:rtl/>
              </w:rPr>
              <w:t xml:space="preserve"> </w:t>
            </w:r>
            <w:proofErr w:type="spellStart"/>
            <w:r>
              <w:rPr>
                <w:rFonts w:ascii="Sakkal Majalla" w:hAnsi="Sakkal Majalla" w:cs="Sakkal Majalla"/>
                <w:b/>
                <w:bCs/>
                <w:color w:val="000000"/>
                <w:rtl/>
              </w:rPr>
              <w:t>ﺑﻦ</w:t>
            </w:r>
            <w:proofErr w:type="spellEnd"/>
            <w:r>
              <w:rPr>
                <w:rFonts w:ascii="Sakkal Majalla" w:hAnsi="Sakkal Majalla" w:cs="Sakkal Majalla"/>
                <w:b/>
                <w:bCs/>
                <w:color w:val="000000"/>
                <w:rtl/>
              </w:rPr>
              <w:t xml:space="preserve"> </w:t>
            </w:r>
            <w:proofErr w:type="spellStart"/>
            <w:r>
              <w:rPr>
                <w:rFonts w:ascii="Sakkal Majalla" w:hAnsi="Sakkal Majalla" w:cs="Sakkal Majalla"/>
                <w:b/>
                <w:bCs/>
                <w:color w:val="000000"/>
                <w:rtl/>
              </w:rPr>
              <w:t>ﻋﺒﺪ</w:t>
            </w:r>
            <w:proofErr w:type="spellEnd"/>
            <w:r>
              <w:rPr>
                <w:rFonts w:ascii="Sakkal Majalla" w:hAnsi="Sakkal Majalla" w:cs="Sakkal Majalla"/>
                <w:b/>
                <w:bCs/>
                <w:color w:val="000000"/>
                <w:rtl/>
              </w:rPr>
              <w:t xml:space="preserve"> </w:t>
            </w:r>
            <w:proofErr w:type="spellStart"/>
            <w:r>
              <w:rPr>
                <w:rFonts w:ascii="Sakkal Majalla" w:hAnsi="Sakkal Majalla" w:cs="Sakkal Majalla"/>
                <w:b/>
                <w:bCs/>
                <w:color w:val="000000"/>
                <w:rtl/>
              </w:rPr>
              <w:t>اﻟﻌﺰﻳﺰ</w:t>
            </w:r>
            <w:proofErr w:type="spellEnd"/>
            <w:r>
              <w:rPr>
                <w:rFonts w:ascii="Sakkal Majalla" w:hAnsi="Sakkal Majalla" w:cs="Sakkal Majalla"/>
                <w:b/>
                <w:bCs/>
                <w:color w:val="000000"/>
                <w:rtl/>
              </w:rPr>
              <w:t xml:space="preserve"> </w:t>
            </w:r>
            <w:proofErr w:type="spellStart"/>
            <w:r>
              <w:rPr>
                <w:rFonts w:ascii="Sakkal Majalla" w:hAnsi="Sakkal Majalla" w:cs="Sakkal Majalla"/>
                <w:b/>
                <w:bCs/>
                <w:color w:val="000000"/>
                <w:rtl/>
              </w:rPr>
              <w:t>ﺑﻦ</w:t>
            </w:r>
            <w:proofErr w:type="spellEnd"/>
            <w:r>
              <w:rPr>
                <w:rFonts w:ascii="Sakkal Majalla" w:hAnsi="Sakkal Majalla" w:cs="Sakkal Majalla"/>
                <w:b/>
                <w:bCs/>
                <w:color w:val="000000"/>
                <w:rtl/>
              </w:rPr>
              <w:t xml:space="preserve"> إبراهيم</w:t>
            </w:r>
          </w:p>
        </w:tc>
        <w:tc>
          <w:tcPr>
            <w:tcW w:w="952" w:type="dxa"/>
            <w:shd w:val="clear" w:color="auto" w:fill="FFF2CC"/>
          </w:tcPr>
          <w:p w14:paraId="3F8B9A96" w14:textId="038E2AAB" w:rsidR="002A66CD" w:rsidRPr="00F71CD3" w:rsidRDefault="002A66CD" w:rsidP="002A66C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0FFFF316" w14:textId="1A937FD5" w:rsidR="002A66CD" w:rsidRPr="00F71CD3" w:rsidRDefault="002A66CD" w:rsidP="002A66C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shd w:val="clear" w:color="auto" w:fill="FFF2CC"/>
          </w:tcPr>
          <w:p w14:paraId="691D5EAB" w14:textId="79C76969" w:rsidR="002A66CD" w:rsidRPr="00F71CD3" w:rsidRDefault="002A66CD" w:rsidP="002A66C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26C5B17F" w14:textId="67EE02AA" w:rsidR="002A66CD" w:rsidRPr="009F56E8" w:rsidRDefault="002A66CD" w:rsidP="002A66CD">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تحقيق الكتب الحديثية</w:t>
            </w:r>
          </w:p>
          <w:p>
            <w:r>
              <w:rPr>
                <w:color w:val="7F0000"/>
              </w:rPr>
              <w:t>(القاعدة 3) «تيسير اليسرى… دراسة وتحقيقا» تحقيق نصّ، والسلسلة في تحقيق الكتب (القاعدة ٢)؛ وهذا الصف يبدو مكرَّرًا مع صف 1433- في تحقيق الكتب بالحدّ نفسه (باب الصلاة على من عليه دين إلى باب ضمة القبر)</w:t>
            </w:r>
          </w:p>
        </w:tc>
        <w:tc>
          <w:tcPr>
            <w:tcW w:w="786" w:type="dxa"/>
            <w:shd w:val="clear" w:color="auto" w:fill="FFF2CC"/>
          </w:tcPr>
          <w:p w14:paraId="31023AB1" w14:textId="27ACD2AD" w:rsidR="002A66CD" w:rsidRDefault="002A66CD" w:rsidP="002A66CD">
            <w:pPr>
              <w:bidi/>
              <w:jc w:val="center"/>
              <w:rPr>
                <w:rFonts w:ascii="Sakkal Majalla" w:hAnsi="Sakkal Majalla" w:cs="Sakkal Majalla"/>
                <w:rtl/>
              </w:rPr>
            </w:pPr>
            <w:r>
              <w:rPr>
                <w:rFonts w:ascii="Sakkal Majalla" w:hAnsi="Sakkal Majalla" w:cs="Sakkal Majalla" w:hint="cs"/>
                <w:rtl/>
              </w:rPr>
              <w:t>تم</w:t>
            </w:r>
          </w:p>
        </w:tc>
        <w:tc>
          <w:tcPr>
            <w:tcW w:w="1649" w:type="dxa"/>
            <w:shd w:val="clear" w:color="auto" w:fill="FFF2CC"/>
          </w:tcPr>
          <w:p w14:paraId="2C1AEC7F" w14:textId="77777777" w:rsidR="002A66CD" w:rsidRDefault="002A66CD" w:rsidP="002A66CD">
            <w:pPr>
              <w:bidi/>
              <w:jc w:val="center"/>
              <w:rPr>
                <w:rFonts w:ascii="Sakkal Majalla" w:hAnsi="Sakkal Majalla" w:cs="Sakkal Majalla"/>
                <w:rtl/>
              </w:rPr>
            </w:pPr>
            <w:r>
              <w:rPr>
                <w:rFonts w:ascii="Sakkal Majalla" w:hAnsi="Sakkal Majalla" w:cs="Sakkal Majalla" w:hint="cs"/>
                <w:rtl/>
              </w:rPr>
              <w:t>متوفر</w:t>
            </w:r>
          </w:p>
          <w:p w14:paraId="53B437B5" w14:textId="1FEFA013" w:rsidR="002A66CD" w:rsidRDefault="002A66CD" w:rsidP="002A66CD">
            <w:pPr>
              <w:bidi/>
              <w:jc w:val="center"/>
              <w:rPr>
                <w:rFonts w:ascii="Sakkal Majalla" w:hAnsi="Sakkal Majalla" w:cs="Sakkal Majalla"/>
                <w:rtl/>
              </w:rPr>
            </w:pPr>
            <w:r>
              <w:rPr>
                <w:rFonts w:ascii="Sakkal Majalla" w:hAnsi="Sakkal Majalla" w:cs="Sakkal Majalla" w:hint="cs"/>
                <w:rtl/>
              </w:rPr>
              <w:t>(الباحث العلمي)</w:t>
            </w:r>
          </w:p>
        </w:tc>
      </w:tr>
      <w:tr w:rsidR="004416D0" w14:paraId="05D109AD" w14:textId="23B92517" w:rsidTr="00983E15">
        <w:tc>
          <w:tcPr>
            <w:tcW w:w="815" w:type="dxa"/>
          </w:tcPr>
          <w:p w14:paraId="0387DB2E" w14:textId="5265FFE7" w:rsidR="004416D0" w:rsidRPr="00983E15" w:rsidRDefault="004416D0" w:rsidP="00983E15">
            <w:pPr>
              <w:pStyle w:val="a6"/>
              <w:numPr>
                <w:ilvl w:val="0"/>
                <w:numId w:val="4"/>
              </w:numPr>
              <w:bidi/>
              <w:jc w:val="center"/>
              <w:rPr>
                <w:rFonts w:ascii="Sakkal Majalla" w:hAnsi="Sakkal Majalla" w:cs="Sakkal Majalla"/>
                <w:b/>
                <w:bCs/>
                <w:rtl/>
              </w:rPr>
            </w:pPr>
          </w:p>
        </w:tc>
        <w:tc>
          <w:tcPr>
            <w:tcW w:w="4664" w:type="dxa"/>
          </w:tcPr>
          <w:p w14:paraId="0DF02072" w14:textId="04F36B33" w:rsidR="004416D0" w:rsidRPr="00CF58FB" w:rsidRDefault="004416D0" w:rsidP="004416D0">
            <w:pPr>
              <w:bidi/>
              <w:jc w:val="center"/>
              <w:rPr>
                <w:rFonts w:ascii="Sakkal Majalla" w:hAnsi="Sakkal Majalla" w:cs="Sakkal Majalla"/>
                <w:b/>
                <w:bCs/>
                <w:color w:val="000000"/>
                <w:rtl/>
              </w:rPr>
            </w:pPr>
            <w:r>
              <w:rPr>
                <w:rFonts w:ascii="Sakkal Majalla" w:hAnsi="Sakkal Majalla" w:cs="Sakkal Majalla"/>
                <w:b/>
                <w:bCs/>
                <w:color w:val="000000"/>
                <w:rtl/>
              </w:rPr>
              <w:t>تاريخ المدينة لأبي عمر بن شبة النميري (ت 262هـ) من بداية قوله: "هيبة عمر رضي الله عنه" إلى نهاية قوله: "ولكن ويل لعمر إن لم يرحمه ربه" - دراسة وتحقيقا</w:t>
            </w:r>
          </w:p>
        </w:tc>
        <w:tc>
          <w:tcPr>
            <w:tcW w:w="2064" w:type="dxa"/>
          </w:tcPr>
          <w:p w14:paraId="501979BF" w14:textId="7C0C5801" w:rsidR="004416D0" w:rsidRPr="00CF58FB" w:rsidRDefault="004416D0" w:rsidP="004416D0">
            <w:pPr>
              <w:bidi/>
              <w:jc w:val="center"/>
              <w:rPr>
                <w:rFonts w:ascii="Sakkal Majalla" w:hAnsi="Sakkal Majalla" w:cs="Sakkal Majalla"/>
                <w:b/>
                <w:bCs/>
                <w:color w:val="000000"/>
                <w:rtl/>
              </w:rPr>
            </w:pPr>
            <w:r>
              <w:rPr>
                <w:rFonts w:ascii="Sakkal Majalla" w:hAnsi="Sakkal Majalla" w:cs="Sakkal Majalla"/>
                <w:b/>
                <w:bCs/>
                <w:color w:val="000000"/>
                <w:rtl/>
              </w:rPr>
              <w:t>أشرف عبد السلام بن عبد المجيد عبد السلام</w:t>
            </w:r>
          </w:p>
        </w:tc>
        <w:tc>
          <w:tcPr>
            <w:tcW w:w="952" w:type="dxa"/>
          </w:tcPr>
          <w:p w14:paraId="7C608766" w14:textId="0E8CEF94" w:rsidR="004416D0" w:rsidRPr="00F71CD3" w:rsidRDefault="004416D0" w:rsidP="004416D0">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4A9CE5D3" w14:textId="7C8FEF40" w:rsidR="004416D0" w:rsidRPr="00F71CD3" w:rsidRDefault="004416D0" w:rsidP="004416D0">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0029B69C" w14:textId="66A7883C" w:rsidR="004416D0" w:rsidRPr="00F71CD3" w:rsidRDefault="004416D0" w:rsidP="004416D0">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5B4F21D0" w14:textId="2456E2E4" w:rsidR="004416D0" w:rsidRPr="009F56E8" w:rsidRDefault="004416D0" w:rsidP="004416D0">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08403439" w14:textId="661AAF2C" w:rsidR="004416D0" w:rsidRDefault="004416D0" w:rsidP="004416D0">
            <w:pPr>
              <w:bidi/>
              <w:jc w:val="center"/>
              <w:rPr>
                <w:rFonts w:ascii="Sakkal Majalla" w:hAnsi="Sakkal Majalla" w:cs="Sakkal Majalla"/>
                <w:rtl/>
              </w:rPr>
            </w:pPr>
            <w:r>
              <w:rPr>
                <w:rFonts w:ascii="Sakkal Majalla" w:hAnsi="Sakkal Majalla" w:cs="Sakkal Majalla" w:hint="cs"/>
                <w:rtl/>
              </w:rPr>
              <w:t>تم</w:t>
            </w:r>
          </w:p>
        </w:tc>
        <w:tc>
          <w:tcPr>
            <w:tcW w:w="1649" w:type="dxa"/>
          </w:tcPr>
          <w:p w14:paraId="28BF0C65" w14:textId="77777777" w:rsidR="004416D0" w:rsidRDefault="004416D0" w:rsidP="004416D0">
            <w:pPr>
              <w:bidi/>
              <w:jc w:val="center"/>
              <w:rPr>
                <w:rFonts w:ascii="Sakkal Majalla" w:hAnsi="Sakkal Majalla" w:cs="Sakkal Majalla"/>
                <w:rtl/>
              </w:rPr>
            </w:pPr>
            <w:r>
              <w:rPr>
                <w:rFonts w:ascii="Sakkal Majalla" w:hAnsi="Sakkal Majalla" w:cs="Sakkal Majalla" w:hint="cs"/>
                <w:rtl/>
              </w:rPr>
              <w:t>متوفر</w:t>
            </w:r>
          </w:p>
          <w:p w14:paraId="10D0B003" w14:textId="444B3743" w:rsidR="004416D0" w:rsidRDefault="004416D0" w:rsidP="004416D0">
            <w:pPr>
              <w:bidi/>
              <w:jc w:val="center"/>
              <w:rPr>
                <w:rFonts w:ascii="Sakkal Majalla" w:hAnsi="Sakkal Majalla" w:cs="Sakkal Majalla"/>
                <w:rtl/>
              </w:rPr>
            </w:pPr>
            <w:r>
              <w:rPr>
                <w:rFonts w:ascii="Sakkal Majalla" w:hAnsi="Sakkal Majalla" w:cs="Sakkal Majalla" w:hint="cs"/>
                <w:rtl/>
              </w:rPr>
              <w:t>(الباحث العلمي)</w:t>
            </w:r>
          </w:p>
        </w:tc>
      </w:tr>
      <w:tr w:rsidR="00065569" w14:paraId="53194D12" w14:textId="41CED9E4" w:rsidTr="00983E15">
        <w:tc>
          <w:tcPr>
            <w:tcW w:w="815" w:type="dxa"/>
          </w:tcPr>
          <w:p w14:paraId="42A0C856" w14:textId="2E172A0B" w:rsidR="00065569" w:rsidRPr="00983E15" w:rsidRDefault="00065569" w:rsidP="00983E15">
            <w:pPr>
              <w:pStyle w:val="a6"/>
              <w:numPr>
                <w:ilvl w:val="0"/>
                <w:numId w:val="4"/>
              </w:numPr>
              <w:bidi/>
              <w:jc w:val="center"/>
              <w:rPr>
                <w:rFonts w:ascii="Sakkal Majalla" w:hAnsi="Sakkal Majalla" w:cs="Sakkal Majalla"/>
                <w:b/>
                <w:bCs/>
                <w:rtl/>
              </w:rPr>
            </w:pPr>
          </w:p>
        </w:tc>
        <w:tc>
          <w:tcPr>
            <w:tcW w:w="4664" w:type="dxa"/>
          </w:tcPr>
          <w:p w14:paraId="2D326C33" w14:textId="08D1C7DA" w:rsidR="00065569" w:rsidRPr="008D226B" w:rsidRDefault="00065569" w:rsidP="00065569">
            <w:pPr>
              <w:bidi/>
              <w:jc w:val="center"/>
              <w:rPr>
                <w:rFonts w:ascii="Sakkal Majalla" w:hAnsi="Sakkal Majalla" w:cs="Sakkal Majalla"/>
                <w:b/>
                <w:bCs/>
                <w:color w:val="000000"/>
                <w:rtl/>
              </w:rPr>
            </w:pPr>
            <w:r>
              <w:rPr>
                <w:rFonts w:ascii="Sakkal Majalla" w:hAnsi="Sakkal Majalla" w:cs="Sakkal Majalla"/>
                <w:b/>
                <w:bCs/>
                <w:color w:val="000000"/>
                <w:rtl/>
              </w:rPr>
              <w:t>اللآلئ المصنوعة في الأحاديث الموضوعة للحافظ السيوطي (ت: 911هـ) من أول كتاب السنة، إلى نهاية كتاب بقية المناقب - دراسة وتحقيقا</w:t>
            </w:r>
          </w:p>
        </w:tc>
        <w:tc>
          <w:tcPr>
            <w:tcW w:w="2064" w:type="dxa"/>
          </w:tcPr>
          <w:p w14:paraId="026DBC05" w14:textId="73C88A47" w:rsidR="00065569" w:rsidRDefault="00065569" w:rsidP="00065569">
            <w:pPr>
              <w:bidi/>
              <w:jc w:val="center"/>
              <w:rPr>
                <w:rFonts w:ascii="Sakkal Majalla" w:hAnsi="Sakkal Majalla" w:cs="Sakkal Majalla"/>
                <w:b/>
                <w:bCs/>
                <w:color w:val="000000"/>
                <w:rtl/>
              </w:rPr>
            </w:pPr>
            <w:r>
              <w:rPr>
                <w:rFonts w:ascii="Sakkal Majalla" w:hAnsi="Sakkal Majalla" w:cs="Sakkal Majalla"/>
                <w:b/>
                <w:bCs/>
                <w:color w:val="000000"/>
                <w:rtl/>
              </w:rPr>
              <w:t>موسى جده</w:t>
            </w:r>
          </w:p>
        </w:tc>
        <w:tc>
          <w:tcPr>
            <w:tcW w:w="952" w:type="dxa"/>
          </w:tcPr>
          <w:p w14:paraId="46D2B6FA" w14:textId="3E3F9026" w:rsidR="00065569" w:rsidRPr="00F71CD3" w:rsidRDefault="00065569" w:rsidP="00065569">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67F44AE6" w14:textId="56B83069" w:rsidR="00065569" w:rsidRPr="00F71CD3" w:rsidRDefault="00065569" w:rsidP="00065569">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21EA41DB" w14:textId="4288DB6F" w:rsidR="00065569" w:rsidRPr="00F71CD3" w:rsidRDefault="00065569" w:rsidP="00065569">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32ED4268" w14:textId="567B3D64" w:rsidR="00065569" w:rsidRPr="009F56E8" w:rsidRDefault="00065569" w:rsidP="00065569">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020CCE5B" w14:textId="4A31032B" w:rsidR="00065569" w:rsidRDefault="00065569" w:rsidP="00065569">
            <w:pPr>
              <w:bidi/>
              <w:jc w:val="center"/>
              <w:rPr>
                <w:rFonts w:ascii="Sakkal Majalla" w:hAnsi="Sakkal Majalla" w:cs="Sakkal Majalla"/>
                <w:rtl/>
              </w:rPr>
            </w:pPr>
            <w:r>
              <w:rPr>
                <w:rFonts w:ascii="Sakkal Majalla" w:hAnsi="Sakkal Majalla" w:cs="Sakkal Majalla" w:hint="cs"/>
                <w:rtl/>
              </w:rPr>
              <w:t>تم</w:t>
            </w:r>
          </w:p>
        </w:tc>
        <w:tc>
          <w:tcPr>
            <w:tcW w:w="1649" w:type="dxa"/>
          </w:tcPr>
          <w:p w14:paraId="55535306" w14:textId="77777777" w:rsidR="00065569" w:rsidRDefault="00065569" w:rsidP="00065569">
            <w:pPr>
              <w:bidi/>
              <w:jc w:val="center"/>
              <w:rPr>
                <w:rFonts w:ascii="Sakkal Majalla" w:hAnsi="Sakkal Majalla" w:cs="Sakkal Majalla"/>
                <w:rtl/>
              </w:rPr>
            </w:pPr>
            <w:r>
              <w:rPr>
                <w:rFonts w:ascii="Sakkal Majalla" w:hAnsi="Sakkal Majalla" w:cs="Sakkal Majalla" w:hint="cs"/>
                <w:rtl/>
              </w:rPr>
              <w:t>متوفر</w:t>
            </w:r>
          </w:p>
          <w:p w14:paraId="3789D193" w14:textId="78A4F52D" w:rsidR="00065569" w:rsidRDefault="00065569" w:rsidP="00065569">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46D0BA97" w14:textId="25AB3E0B" w:rsidTr="00983E15">
        <w:tc>
          <w:tcPr>
            <w:tcW w:w="815" w:type="dxa"/>
          </w:tcPr>
          <w:p w14:paraId="2232FE2F" w14:textId="49B4BBC4"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194E12B7" w14:textId="0734304F" w:rsidR="006F389B"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 xml:space="preserve">الكوكب المنير شرح الجامع الصغير، للعلامة محمد بن عبد الرحمن ابن العلقمي (ت 961هـ) من حديث: " فرغ الله عز وجل إلى كل عبد من خمس ... " إلى </w:t>
            </w:r>
            <w:proofErr w:type="gramStart"/>
            <w:r>
              <w:rPr>
                <w:rFonts w:ascii="Sakkal Majalla" w:hAnsi="Sakkal Majalla" w:cs="Sakkal Majalla"/>
                <w:b/>
                <w:bCs/>
                <w:color w:val="000000"/>
                <w:rtl/>
              </w:rPr>
              <w:t>حديث :</w:t>
            </w:r>
            <w:proofErr w:type="gramEnd"/>
            <w:r>
              <w:rPr>
                <w:rFonts w:ascii="Sakkal Majalla" w:hAnsi="Sakkal Majalla" w:cs="Sakkal Majalla"/>
                <w:b/>
                <w:bCs/>
                <w:color w:val="000000"/>
                <w:rtl/>
              </w:rPr>
              <w:t xml:space="preserve"> " كلمتان حبيبتان إلى الرحمن..." - دراسة وتحقيق</w:t>
            </w:r>
          </w:p>
        </w:tc>
        <w:tc>
          <w:tcPr>
            <w:tcW w:w="2064" w:type="dxa"/>
          </w:tcPr>
          <w:p w14:paraId="6330AE73" w14:textId="53197C18" w:rsidR="006F389B" w:rsidRPr="00622BD2"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زياد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بن مسعد الوردي</w:t>
            </w:r>
          </w:p>
        </w:tc>
        <w:tc>
          <w:tcPr>
            <w:tcW w:w="952" w:type="dxa"/>
          </w:tcPr>
          <w:p w14:paraId="5DA165EA" w14:textId="1C61813D"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21B9C18E" w14:textId="5C10005B"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6E431CDB" w14:textId="07CF4E2B"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1FB6E736" w14:textId="5D81B7DF" w:rsidR="006F389B" w:rsidRPr="009F56E8" w:rsidRDefault="006F389B" w:rsidP="008B5995">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3BAF017C" w14:textId="47480620" w:rsidR="006F389B" w:rsidRDefault="00F507E8" w:rsidP="008B5995">
            <w:pPr>
              <w:bidi/>
              <w:jc w:val="center"/>
              <w:rPr>
                <w:rFonts w:ascii="Sakkal Majalla" w:hAnsi="Sakkal Majalla" w:cs="Sakkal Majalla"/>
                <w:rtl/>
              </w:rPr>
            </w:pPr>
            <w:r>
              <w:rPr>
                <w:rFonts w:ascii="Sakkal Majalla" w:hAnsi="Sakkal Majalla" w:cs="Sakkal Majalla" w:hint="cs"/>
                <w:rtl/>
              </w:rPr>
              <w:t>تم</w:t>
            </w:r>
          </w:p>
        </w:tc>
        <w:tc>
          <w:tcPr>
            <w:tcW w:w="1649" w:type="dxa"/>
          </w:tcPr>
          <w:p w14:paraId="6DDBDF15" w14:textId="77777777" w:rsidR="00A3255C" w:rsidRDefault="00A3255C" w:rsidP="00A3255C">
            <w:pPr>
              <w:bidi/>
              <w:jc w:val="center"/>
              <w:rPr>
                <w:rFonts w:ascii="Sakkal Majalla" w:hAnsi="Sakkal Majalla" w:cs="Sakkal Majalla"/>
                <w:rtl/>
              </w:rPr>
            </w:pPr>
            <w:r>
              <w:rPr>
                <w:rFonts w:ascii="Sakkal Majalla" w:hAnsi="Sakkal Majalla" w:cs="Sakkal Majalla" w:hint="cs"/>
                <w:rtl/>
              </w:rPr>
              <w:t>متوفر</w:t>
            </w:r>
          </w:p>
          <w:p w14:paraId="3577F474" w14:textId="270A1D98" w:rsidR="006F389B" w:rsidRDefault="00A3255C" w:rsidP="00A3255C">
            <w:pPr>
              <w:bidi/>
              <w:jc w:val="center"/>
              <w:rPr>
                <w:rFonts w:ascii="Sakkal Majalla" w:hAnsi="Sakkal Majalla" w:cs="Sakkal Majalla"/>
                <w:rtl/>
              </w:rPr>
            </w:pPr>
            <w:r>
              <w:rPr>
                <w:rFonts w:ascii="Sakkal Majalla" w:hAnsi="Sakkal Majalla" w:cs="Sakkal Majalla" w:hint="cs"/>
                <w:rtl/>
              </w:rPr>
              <w:t>(الباحث العلمي)</w:t>
            </w:r>
          </w:p>
        </w:tc>
      </w:tr>
      <w:tr w:rsidR="00B7411C" w14:paraId="32CD8459" w14:textId="004DD9BE" w:rsidTr="00983E15">
        <w:tc>
          <w:tcPr>
            <w:tcW w:w="815" w:type="dxa"/>
          </w:tcPr>
          <w:p w14:paraId="52B16AEB" w14:textId="35942AE4" w:rsidR="00B7411C" w:rsidRPr="00983E15" w:rsidRDefault="00B7411C" w:rsidP="00983E15">
            <w:pPr>
              <w:pStyle w:val="a6"/>
              <w:numPr>
                <w:ilvl w:val="0"/>
                <w:numId w:val="4"/>
              </w:numPr>
              <w:bidi/>
              <w:jc w:val="center"/>
              <w:rPr>
                <w:rFonts w:ascii="Sakkal Majalla" w:hAnsi="Sakkal Majalla" w:cs="Sakkal Majalla"/>
                <w:b/>
                <w:bCs/>
                <w:rtl/>
              </w:rPr>
            </w:pPr>
          </w:p>
        </w:tc>
        <w:tc>
          <w:tcPr>
            <w:tcW w:w="4664" w:type="dxa"/>
          </w:tcPr>
          <w:p w14:paraId="7B5F9F32" w14:textId="77D61F44" w:rsidR="00B7411C" w:rsidRPr="00622BD2" w:rsidRDefault="00B7411C" w:rsidP="00B7411C">
            <w:pPr>
              <w:bidi/>
              <w:jc w:val="center"/>
              <w:rPr>
                <w:rFonts w:ascii="Sakkal Majalla" w:hAnsi="Sakkal Majalla" w:cs="Sakkal Majalla"/>
                <w:b/>
                <w:bCs/>
                <w:color w:val="000000"/>
                <w:rtl/>
              </w:rPr>
            </w:pPr>
            <w:r>
              <w:rPr>
                <w:rFonts w:ascii="Sakkal Majalla" w:hAnsi="Sakkal Majalla" w:cs="Sakkal Majalla"/>
                <w:b/>
                <w:bCs/>
                <w:color w:val="000000"/>
                <w:rtl/>
              </w:rPr>
              <w:t>الكوكب المنير شرح الجامع الصغير، للعلامة محمد بن عبد الرحمن ابن العلقمي (ت 961هـ) من حديث: "إن السقط ليراغم" إلى حديث "إن للقبر ضغطة" - دراسة وتحقيقا</w:t>
            </w:r>
          </w:p>
        </w:tc>
        <w:tc>
          <w:tcPr>
            <w:tcW w:w="2064" w:type="dxa"/>
          </w:tcPr>
          <w:p w14:paraId="1E6B3B99" w14:textId="0F40E8BE" w:rsidR="00B7411C" w:rsidRPr="00622BD2" w:rsidRDefault="00B7411C" w:rsidP="00B7411C">
            <w:pPr>
              <w:bidi/>
              <w:jc w:val="center"/>
              <w:rPr>
                <w:rFonts w:ascii="Sakkal Majalla" w:hAnsi="Sakkal Majalla" w:cs="Sakkal Majalla"/>
                <w:b/>
                <w:bCs/>
                <w:color w:val="000000"/>
                <w:rtl/>
              </w:rPr>
            </w:pPr>
            <w:r>
              <w:rPr>
                <w:rFonts w:ascii="Sakkal Majalla" w:hAnsi="Sakkal Majalla" w:cs="Sakkal Majalla"/>
                <w:b/>
                <w:bCs/>
                <w:color w:val="000000"/>
                <w:rtl/>
              </w:rPr>
              <w:t>علي حبيب الله عبد الله ميغا</w:t>
            </w:r>
          </w:p>
        </w:tc>
        <w:tc>
          <w:tcPr>
            <w:tcW w:w="952" w:type="dxa"/>
          </w:tcPr>
          <w:p w14:paraId="12DA2EEE" w14:textId="3098B62B" w:rsidR="00B7411C" w:rsidRPr="00F71CD3" w:rsidRDefault="00B7411C" w:rsidP="00B7411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6069A69A" w14:textId="7C5B24FB" w:rsidR="00B7411C" w:rsidRPr="00F71CD3" w:rsidRDefault="00B7411C" w:rsidP="00B7411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5029576F" w14:textId="5F9F8653" w:rsidR="00B7411C" w:rsidRPr="00F71CD3" w:rsidRDefault="00B7411C" w:rsidP="00B7411C">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5D0C0FF8" w14:textId="5477CE3C" w:rsidR="00B7411C" w:rsidRPr="009F56E8" w:rsidRDefault="00B7411C" w:rsidP="00B7411C">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13B8AC4F" w14:textId="4EB394C6" w:rsidR="00B7411C" w:rsidRDefault="00B7411C" w:rsidP="00B7411C">
            <w:pPr>
              <w:bidi/>
              <w:jc w:val="center"/>
              <w:rPr>
                <w:rFonts w:ascii="Sakkal Majalla" w:hAnsi="Sakkal Majalla" w:cs="Sakkal Majalla"/>
                <w:rtl/>
              </w:rPr>
            </w:pPr>
            <w:r>
              <w:rPr>
                <w:rFonts w:ascii="Sakkal Majalla" w:hAnsi="Sakkal Majalla" w:cs="Sakkal Majalla" w:hint="cs"/>
                <w:rtl/>
              </w:rPr>
              <w:t>تم</w:t>
            </w:r>
          </w:p>
        </w:tc>
        <w:tc>
          <w:tcPr>
            <w:tcW w:w="1649" w:type="dxa"/>
          </w:tcPr>
          <w:p w14:paraId="5A5F52D5" w14:textId="77777777" w:rsidR="00B7411C" w:rsidRDefault="00B7411C" w:rsidP="00B7411C">
            <w:pPr>
              <w:bidi/>
              <w:jc w:val="center"/>
              <w:rPr>
                <w:rFonts w:ascii="Sakkal Majalla" w:hAnsi="Sakkal Majalla" w:cs="Sakkal Majalla"/>
                <w:rtl/>
              </w:rPr>
            </w:pPr>
            <w:r>
              <w:rPr>
                <w:rFonts w:ascii="Sakkal Majalla" w:hAnsi="Sakkal Majalla" w:cs="Sakkal Majalla" w:hint="cs"/>
                <w:rtl/>
              </w:rPr>
              <w:t>متوفر</w:t>
            </w:r>
          </w:p>
          <w:p w14:paraId="45A6FECD" w14:textId="15F9AC98" w:rsidR="00B7411C" w:rsidRDefault="00B7411C" w:rsidP="00B7411C">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35B3C1C0" w14:textId="7388E2F8" w:rsidTr="00983E15">
        <w:tc>
          <w:tcPr>
            <w:tcW w:w="815" w:type="dxa"/>
          </w:tcPr>
          <w:p w14:paraId="4AF0F545" w14:textId="103E3AC2"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18FE3C53" w14:textId="0A9943C8" w:rsidR="006F389B" w:rsidRPr="001306B4"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 xml:space="preserve">المغني عن حمل الأسفار في الأسفار في تخريج ما في الإحياء من الأخبار للحافظ العراقي 806هـ رحمه الله تعالي من أول الباب الرابع من كتاب آداب الكسب والمعاش </w:t>
            </w:r>
            <w:proofErr w:type="gramStart"/>
            <w:r>
              <w:rPr>
                <w:rFonts w:ascii="Sakkal Majalla" w:hAnsi="Sakkal Majalla" w:cs="Sakkal Majalla"/>
                <w:b/>
                <w:bCs/>
                <w:color w:val="000000"/>
                <w:rtl/>
              </w:rPr>
              <w:t>إلي</w:t>
            </w:r>
            <w:proofErr w:type="gramEnd"/>
            <w:r>
              <w:rPr>
                <w:rFonts w:ascii="Sakkal Majalla" w:hAnsi="Sakkal Majalla" w:cs="Sakkal Majalla"/>
                <w:b/>
                <w:bCs/>
                <w:color w:val="000000"/>
                <w:rtl/>
              </w:rPr>
              <w:t xml:space="preserve"> أخر الباب الثاني من كتاب آداب الصحبة</w:t>
            </w:r>
            <w:r w:rsidR="00C55367">
              <w:rPr>
                <w:rFonts w:ascii="Sakkal Majalla" w:hAnsi="Sakkal Majalla" w:cs="Sakkal Majalla" w:hint="cs"/>
                <w:b/>
                <w:bCs/>
                <w:color w:val="000000"/>
                <w:rtl/>
              </w:rPr>
              <w:t xml:space="preserve"> دراسة وتحقيق</w:t>
            </w:r>
          </w:p>
        </w:tc>
        <w:tc>
          <w:tcPr>
            <w:tcW w:w="2064" w:type="dxa"/>
          </w:tcPr>
          <w:p w14:paraId="6C5CF0F9" w14:textId="5007DAA6" w:rsidR="006F389B" w:rsidRPr="001306B4"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مصعب بن خالد بن عبد الله المرزوقي</w:t>
            </w:r>
          </w:p>
        </w:tc>
        <w:tc>
          <w:tcPr>
            <w:tcW w:w="952" w:type="dxa"/>
          </w:tcPr>
          <w:p w14:paraId="449582D5" w14:textId="61E371EB"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58445565" w14:textId="3054D4BA"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508CDCC8" w14:textId="165B3711"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46FEBD5F" w14:textId="0DFAD7DD" w:rsidR="006F389B" w:rsidRPr="009F56E8" w:rsidRDefault="006F389B" w:rsidP="008B5995">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5D961052" w14:textId="5FFA829C" w:rsidR="006F389B" w:rsidRDefault="007309E7" w:rsidP="008B5995">
            <w:pPr>
              <w:bidi/>
              <w:jc w:val="center"/>
              <w:rPr>
                <w:rFonts w:ascii="Sakkal Majalla" w:hAnsi="Sakkal Majalla" w:cs="Sakkal Majalla"/>
                <w:rtl/>
              </w:rPr>
            </w:pPr>
            <w:r>
              <w:rPr>
                <w:rFonts w:ascii="Sakkal Majalla" w:hAnsi="Sakkal Majalla" w:cs="Sakkal Majalla" w:hint="cs"/>
                <w:rtl/>
              </w:rPr>
              <w:t>تم</w:t>
            </w:r>
          </w:p>
        </w:tc>
        <w:tc>
          <w:tcPr>
            <w:tcW w:w="1649" w:type="dxa"/>
          </w:tcPr>
          <w:p w14:paraId="42B15FAA" w14:textId="77777777" w:rsidR="006F389B" w:rsidRDefault="007309E7" w:rsidP="008B5995">
            <w:pPr>
              <w:bidi/>
              <w:jc w:val="center"/>
              <w:rPr>
                <w:rFonts w:ascii="Sakkal Majalla" w:hAnsi="Sakkal Majalla" w:cs="Sakkal Majalla"/>
                <w:rtl/>
              </w:rPr>
            </w:pPr>
            <w:r>
              <w:rPr>
                <w:rFonts w:ascii="Sakkal Majalla" w:hAnsi="Sakkal Majalla" w:cs="Sakkal Majalla" w:hint="cs"/>
                <w:rtl/>
              </w:rPr>
              <w:t>متوفر</w:t>
            </w:r>
          </w:p>
          <w:p w14:paraId="657829EB" w14:textId="616BCC69" w:rsidR="007309E7" w:rsidRDefault="007309E7" w:rsidP="007309E7">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075834E6" w14:textId="06DE139B" w:rsidTr="00983E15">
        <w:tc>
          <w:tcPr>
            <w:tcW w:w="815" w:type="dxa"/>
          </w:tcPr>
          <w:p w14:paraId="553CE910" w14:textId="3E60D45B"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1CC5DAFD" w14:textId="4D0E463D" w:rsidR="006F389B" w:rsidRPr="00BF0908"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التوجي</w:t>
            </w:r>
            <w:r>
              <w:rPr>
                <w:rFonts w:ascii="Sakkal Majalla" w:hAnsi="Sakkal Majalla" w:cs="Sakkal Majalla" w:hint="cs"/>
                <w:b/>
                <w:bCs/>
                <w:color w:val="000000"/>
                <w:rtl/>
              </w:rPr>
              <w:t>ه</w:t>
            </w:r>
            <w:r>
              <w:rPr>
                <w:rFonts w:ascii="Sakkal Majalla" w:hAnsi="Sakkal Majalla" w:cs="Sakkal Majalla"/>
                <w:b/>
                <w:bCs/>
                <w:color w:val="000000"/>
                <w:rtl/>
              </w:rPr>
              <w:t xml:space="preserve"> النبوي للمسلم عند حدوث الظواهر الكونية دراسة حديثية موضوعية في الكتاب الستة</w:t>
            </w:r>
          </w:p>
        </w:tc>
        <w:tc>
          <w:tcPr>
            <w:tcW w:w="2064" w:type="dxa"/>
          </w:tcPr>
          <w:p w14:paraId="6D6EDD05" w14:textId="2665AF47" w:rsidR="006F389B" w:rsidRPr="00BF0908"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 xml:space="preserve">عسلية بنت محمد بن عبد الكريم </w:t>
            </w:r>
            <w:proofErr w:type="spellStart"/>
            <w:r>
              <w:rPr>
                <w:rFonts w:ascii="Sakkal Majalla" w:hAnsi="Sakkal Majalla" w:cs="Sakkal Majalla"/>
                <w:b/>
                <w:bCs/>
                <w:color w:val="000000"/>
                <w:rtl/>
              </w:rPr>
              <w:t>الثويني</w:t>
            </w:r>
            <w:proofErr w:type="spellEnd"/>
          </w:p>
        </w:tc>
        <w:tc>
          <w:tcPr>
            <w:tcW w:w="952" w:type="dxa"/>
          </w:tcPr>
          <w:p w14:paraId="51220319" w14:textId="1DB570A2"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05" w:type="dxa"/>
          </w:tcPr>
          <w:p w14:paraId="7636A56F" w14:textId="4F28E7F1"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حائل</w:t>
            </w:r>
          </w:p>
        </w:tc>
        <w:tc>
          <w:tcPr>
            <w:tcW w:w="1187" w:type="dxa"/>
          </w:tcPr>
          <w:p w14:paraId="297590AE" w14:textId="0D70C7E7"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1E3C38B5" w14:textId="0EB15AE0" w:rsidR="006F389B" w:rsidRPr="009F56E8" w:rsidRDefault="006F389B" w:rsidP="008B5995">
            <w:pPr>
              <w:bidi/>
              <w:jc w:val="center"/>
              <w:rPr>
                <w:rFonts w:ascii="Sakkal Majalla" w:hAnsi="Sakkal Majalla" w:cs="Sakkal Majalla"/>
                <w:rtl/>
              </w:rPr>
            </w:pPr>
            <w:r>
              <w:rPr>
                <w:rFonts w:ascii="Sakkal Majalla" w:hAnsi="Sakkal Majalla" w:cs="Sakkal Majalla" w:hint="cs"/>
                <w:rtl/>
              </w:rPr>
              <w:t>الحديث الموضوعي</w:t>
            </w:r>
          </w:p>
        </w:tc>
        <w:tc>
          <w:tcPr>
            <w:tcW w:w="786" w:type="dxa"/>
          </w:tcPr>
          <w:p w14:paraId="4B1DE0EA" w14:textId="77777777" w:rsidR="006F389B" w:rsidRDefault="006F389B" w:rsidP="008B5995">
            <w:pPr>
              <w:bidi/>
              <w:jc w:val="center"/>
              <w:rPr>
                <w:rFonts w:ascii="Sakkal Majalla" w:hAnsi="Sakkal Majalla" w:cs="Sakkal Majalla"/>
                <w:rtl/>
              </w:rPr>
            </w:pPr>
          </w:p>
        </w:tc>
        <w:tc>
          <w:tcPr>
            <w:tcW w:w="1649" w:type="dxa"/>
          </w:tcPr>
          <w:p w14:paraId="10A2D310" w14:textId="0538AD68" w:rsidR="006F389B" w:rsidRDefault="004D18E9" w:rsidP="008B5995">
            <w:pPr>
              <w:bidi/>
              <w:jc w:val="center"/>
              <w:rPr>
                <w:rFonts w:ascii="Sakkal Majalla" w:hAnsi="Sakkal Majalla" w:cs="Sakkal Majalla"/>
                <w:rtl/>
              </w:rPr>
            </w:pPr>
            <w:r w:rsidRPr="004D18E9">
              <w:rPr>
                <w:rFonts w:ascii="Sakkal Majalla" w:hAnsi="Sakkal Majalla" w:cs="Sakkal Majalla" w:hint="cs"/>
                <w:highlight w:val="cyan"/>
                <w:rtl/>
              </w:rPr>
              <w:t>لم أقف عليه</w:t>
            </w:r>
          </w:p>
        </w:tc>
      </w:tr>
      <w:tr w:rsidR="006F389B" w14:paraId="34BC54AE" w14:textId="616836DC" w:rsidTr="00983E15">
        <w:tc>
          <w:tcPr>
            <w:tcW w:w="815" w:type="dxa"/>
          </w:tcPr>
          <w:p w14:paraId="1DADD204" w14:textId="23BF8386"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305EB833" w14:textId="7DF43900" w:rsidR="006F389B" w:rsidRPr="00BF0908"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أحاديث العلم وفضله في الكتب الستة دراسة موضوعية</w:t>
            </w:r>
          </w:p>
        </w:tc>
        <w:tc>
          <w:tcPr>
            <w:tcW w:w="2064" w:type="dxa"/>
          </w:tcPr>
          <w:p w14:paraId="3CCD40B6" w14:textId="01D093A9" w:rsidR="006F389B" w:rsidRPr="00BF0908"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خديجة بنت فائز بن عوضه الأسمري</w:t>
            </w:r>
          </w:p>
        </w:tc>
        <w:tc>
          <w:tcPr>
            <w:tcW w:w="952" w:type="dxa"/>
          </w:tcPr>
          <w:p w14:paraId="29386B32" w14:textId="6BE428B7"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05" w:type="dxa"/>
          </w:tcPr>
          <w:p w14:paraId="4FFCD0D6" w14:textId="3896B888"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الملك خالد</w:t>
            </w:r>
          </w:p>
        </w:tc>
        <w:tc>
          <w:tcPr>
            <w:tcW w:w="1187" w:type="dxa"/>
          </w:tcPr>
          <w:p w14:paraId="30E481E0" w14:textId="7F071D1A"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495749F0" w14:textId="0D6D7A94" w:rsidR="006F389B" w:rsidRPr="009F56E8" w:rsidRDefault="006F389B" w:rsidP="008B5995">
            <w:pPr>
              <w:bidi/>
              <w:jc w:val="center"/>
              <w:rPr>
                <w:rFonts w:ascii="Sakkal Majalla" w:hAnsi="Sakkal Majalla" w:cs="Sakkal Majalla"/>
                <w:rtl/>
              </w:rPr>
            </w:pPr>
            <w:r>
              <w:rPr>
                <w:rFonts w:ascii="Sakkal Majalla" w:hAnsi="Sakkal Majalla" w:cs="Sakkal Majalla" w:hint="cs"/>
                <w:rtl/>
              </w:rPr>
              <w:t>الحديث الموضوعي</w:t>
            </w:r>
          </w:p>
        </w:tc>
        <w:tc>
          <w:tcPr>
            <w:tcW w:w="786" w:type="dxa"/>
          </w:tcPr>
          <w:p w14:paraId="51AC3841" w14:textId="77777777" w:rsidR="006F389B" w:rsidRDefault="006F389B" w:rsidP="008B5995">
            <w:pPr>
              <w:bidi/>
              <w:jc w:val="center"/>
              <w:rPr>
                <w:rFonts w:ascii="Sakkal Majalla" w:hAnsi="Sakkal Majalla" w:cs="Sakkal Majalla"/>
                <w:rtl/>
              </w:rPr>
            </w:pPr>
          </w:p>
        </w:tc>
        <w:tc>
          <w:tcPr>
            <w:tcW w:w="1649" w:type="dxa"/>
          </w:tcPr>
          <w:p w14:paraId="760D8C4E" w14:textId="5FC407F6" w:rsidR="006F389B" w:rsidRDefault="00104071" w:rsidP="008B5995">
            <w:pPr>
              <w:bidi/>
              <w:jc w:val="center"/>
              <w:rPr>
                <w:rFonts w:ascii="Sakkal Majalla" w:hAnsi="Sakkal Majalla" w:cs="Sakkal Majalla"/>
                <w:rtl/>
              </w:rPr>
            </w:pPr>
            <w:r w:rsidRPr="004D18E9">
              <w:rPr>
                <w:rFonts w:ascii="Sakkal Majalla" w:hAnsi="Sakkal Majalla" w:cs="Sakkal Majalla" w:hint="cs"/>
                <w:highlight w:val="cyan"/>
                <w:rtl/>
              </w:rPr>
              <w:t>لم أقف عليه</w:t>
            </w:r>
          </w:p>
        </w:tc>
      </w:tr>
      <w:tr w:rsidR="006F389B" w14:paraId="02AB75CF" w14:textId="425E1309" w:rsidTr="00983E15">
        <w:tc>
          <w:tcPr>
            <w:tcW w:w="815" w:type="dxa"/>
            <w:shd w:val="clear" w:color="auto" w:fill="FFF2CC"/>
          </w:tcPr>
          <w:p w14:paraId="3E30AB99" w14:textId="052564B4"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6C33E6DE" w14:textId="22FA79D2" w:rsidR="006F389B" w:rsidRPr="001F35FE"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 xml:space="preserve">زوائد السنن الأربع على الصحيحين في أحاديث </w:t>
            </w:r>
            <w:proofErr w:type="gramStart"/>
            <w:r>
              <w:rPr>
                <w:rFonts w:ascii="Sakkal Majalla" w:hAnsi="Sakkal Majalla" w:cs="Sakkal Majalla"/>
                <w:b/>
                <w:bCs/>
                <w:color w:val="000000"/>
                <w:rtl/>
              </w:rPr>
              <w:t>الجنائز :</w:t>
            </w:r>
            <w:proofErr w:type="gramEnd"/>
            <w:r>
              <w:rPr>
                <w:rFonts w:ascii="Sakkal Majalla" w:hAnsi="Sakkal Majalla" w:cs="Sakkal Majalla"/>
                <w:b/>
                <w:bCs/>
                <w:color w:val="000000"/>
                <w:rtl/>
              </w:rPr>
              <w:t xml:space="preserve"> جمعا وتخريجا ودراسة - القسم الثاني</w:t>
            </w:r>
          </w:p>
        </w:tc>
        <w:tc>
          <w:tcPr>
            <w:tcW w:w="2064" w:type="dxa"/>
            <w:shd w:val="clear" w:color="auto" w:fill="FFF2CC"/>
          </w:tcPr>
          <w:p w14:paraId="1E2CCE22" w14:textId="2E53325C"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b/>
                <w:bCs/>
                <w:color w:val="000000"/>
                <w:rtl/>
              </w:rPr>
              <w:t>عبد العزيز بن حمد البداح</w:t>
            </w:r>
          </w:p>
        </w:tc>
        <w:tc>
          <w:tcPr>
            <w:tcW w:w="952" w:type="dxa"/>
            <w:shd w:val="clear" w:color="auto" w:fill="FFF2CC"/>
          </w:tcPr>
          <w:p w14:paraId="37ECAF04" w14:textId="2EEC444B"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23ADED16" w14:textId="5950A07D"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القصيم</w:t>
            </w:r>
          </w:p>
        </w:tc>
        <w:tc>
          <w:tcPr>
            <w:tcW w:w="1187" w:type="dxa"/>
            <w:shd w:val="clear" w:color="auto" w:fill="FFF2CC"/>
          </w:tcPr>
          <w:p w14:paraId="626D286D" w14:textId="5808BEBC"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10B4C9B9" w14:textId="751423B5" w:rsidR="006F389B" w:rsidRPr="009F56E8" w:rsidRDefault="006F389B" w:rsidP="008B5995">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تحقيق الكتب الحديثية</w:t>
            </w:r>
          </w:p>
          <w:p>
            <w:r>
              <w:rPr>
                <w:color w:val="7F0000"/>
              </w:rPr>
              <w:t>(القاعدة 4) زوائد السنن الأربع على الصحيحين في أحاديث الجنائز (القسم الثاني)، والزوائد إلى تحقيق الكتب بوسم زوائد (٤ج)؛ والقسم الأول منه في فقه الحديث ويُنقل معه (القاعدة ٢)</w:t>
            </w:r>
          </w:p>
        </w:tc>
        <w:tc>
          <w:tcPr>
            <w:tcW w:w="786" w:type="dxa"/>
            <w:shd w:val="clear" w:color="auto" w:fill="FFF2CC"/>
          </w:tcPr>
          <w:p w14:paraId="77CD554D" w14:textId="77777777" w:rsidR="006F389B" w:rsidRDefault="006F389B" w:rsidP="008B5995">
            <w:pPr>
              <w:bidi/>
              <w:jc w:val="center"/>
              <w:rPr>
                <w:rFonts w:ascii="Sakkal Majalla" w:hAnsi="Sakkal Majalla" w:cs="Sakkal Majalla"/>
                <w:rtl/>
              </w:rPr>
            </w:pPr>
          </w:p>
        </w:tc>
        <w:tc>
          <w:tcPr>
            <w:tcW w:w="1649" w:type="dxa"/>
            <w:shd w:val="clear" w:color="auto" w:fill="FFF2CC"/>
          </w:tcPr>
          <w:p w14:paraId="2E0D0EA5" w14:textId="327E9B05" w:rsidR="006F389B" w:rsidRDefault="003510EB" w:rsidP="008B5995">
            <w:pPr>
              <w:bidi/>
              <w:jc w:val="center"/>
              <w:rPr>
                <w:rFonts w:ascii="Sakkal Majalla" w:hAnsi="Sakkal Majalla" w:cs="Sakkal Majalla"/>
                <w:rtl/>
              </w:rPr>
            </w:pPr>
            <w:r w:rsidRPr="004D18E9">
              <w:rPr>
                <w:rFonts w:ascii="Sakkal Majalla" w:hAnsi="Sakkal Majalla" w:cs="Sakkal Majalla" w:hint="cs"/>
                <w:highlight w:val="cyan"/>
                <w:rtl/>
              </w:rPr>
              <w:t>لم أقف عليه</w:t>
            </w:r>
          </w:p>
        </w:tc>
      </w:tr>
      <w:tr w:rsidR="00EB29B6" w14:paraId="662E3342" w14:textId="662056D6" w:rsidTr="00983E15">
        <w:tc>
          <w:tcPr>
            <w:tcW w:w="815" w:type="dxa"/>
          </w:tcPr>
          <w:p w14:paraId="2EE25633" w14:textId="069509A3" w:rsidR="00EB29B6" w:rsidRPr="00983E15" w:rsidRDefault="00EB29B6" w:rsidP="00983E15">
            <w:pPr>
              <w:pStyle w:val="a6"/>
              <w:numPr>
                <w:ilvl w:val="0"/>
                <w:numId w:val="4"/>
              </w:numPr>
              <w:bidi/>
              <w:jc w:val="center"/>
              <w:rPr>
                <w:rFonts w:ascii="Sakkal Majalla" w:hAnsi="Sakkal Majalla" w:cs="Sakkal Majalla"/>
                <w:b/>
                <w:bCs/>
                <w:rtl/>
              </w:rPr>
            </w:pPr>
          </w:p>
        </w:tc>
        <w:tc>
          <w:tcPr>
            <w:tcW w:w="4664" w:type="dxa"/>
          </w:tcPr>
          <w:p w14:paraId="3C11B2A0" w14:textId="073C1788" w:rsidR="00EB29B6" w:rsidRPr="001F35FE" w:rsidRDefault="00EB29B6" w:rsidP="00EB29B6">
            <w:pPr>
              <w:bidi/>
              <w:jc w:val="center"/>
              <w:rPr>
                <w:rFonts w:ascii="Sakkal Majalla" w:hAnsi="Sakkal Majalla" w:cs="Sakkal Majalla"/>
                <w:b/>
                <w:bCs/>
                <w:color w:val="000000"/>
                <w:rtl/>
              </w:rPr>
            </w:pPr>
            <w:r>
              <w:rPr>
                <w:rFonts w:ascii="Sakkal Majalla" w:hAnsi="Sakkal Majalla" w:cs="Sakkal Majalla"/>
                <w:b/>
                <w:bCs/>
                <w:color w:val="000000"/>
                <w:rtl/>
              </w:rPr>
              <w:t>الأحاديث الواردة في البيوت جمعًا ودراسةً</w:t>
            </w:r>
          </w:p>
        </w:tc>
        <w:tc>
          <w:tcPr>
            <w:tcW w:w="2064" w:type="dxa"/>
          </w:tcPr>
          <w:p w14:paraId="0DFE84A3" w14:textId="1C2C66ED" w:rsidR="00EB29B6" w:rsidRPr="00F71CD3" w:rsidRDefault="00EB29B6" w:rsidP="00EB29B6">
            <w:pPr>
              <w:bidi/>
              <w:jc w:val="center"/>
              <w:rPr>
                <w:rFonts w:ascii="Sakkal Majalla" w:hAnsi="Sakkal Majalla" w:cs="Sakkal Majalla"/>
                <w:b/>
                <w:bCs/>
                <w:color w:val="000000"/>
                <w:rtl/>
              </w:rPr>
            </w:pPr>
            <w:r w:rsidRPr="00F71CD3">
              <w:rPr>
                <w:rFonts w:ascii="Sakkal Majalla" w:hAnsi="Sakkal Majalla" w:cs="Sakkal Majalla"/>
                <w:b/>
                <w:bCs/>
                <w:color w:val="000000"/>
                <w:rtl/>
              </w:rPr>
              <w:t>حبيب الرحمن عبد الوهاب حنيف</w:t>
            </w:r>
          </w:p>
        </w:tc>
        <w:tc>
          <w:tcPr>
            <w:tcW w:w="952" w:type="dxa"/>
          </w:tcPr>
          <w:p w14:paraId="783312E4" w14:textId="676A3D85" w:rsidR="00EB29B6" w:rsidRPr="00F71CD3" w:rsidRDefault="00EB29B6" w:rsidP="00EB29B6">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7AAB8B9E" w14:textId="351DF6EE" w:rsidR="00EB29B6" w:rsidRPr="00F71CD3" w:rsidRDefault="00EB29B6" w:rsidP="00EB29B6">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221825EF" w14:textId="578C4258" w:rsidR="00EB29B6" w:rsidRPr="00F71CD3" w:rsidRDefault="00EB29B6" w:rsidP="00EB29B6">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13740D48" w14:textId="2C6DC0B0" w:rsidR="00EB29B6" w:rsidRPr="009F56E8" w:rsidRDefault="00EB29B6" w:rsidP="00EB29B6">
            <w:pPr>
              <w:bidi/>
              <w:jc w:val="center"/>
              <w:rPr>
                <w:rFonts w:ascii="Sakkal Majalla" w:hAnsi="Sakkal Majalla" w:cs="Sakkal Majalla"/>
                <w:rtl/>
              </w:rPr>
            </w:pPr>
            <w:r>
              <w:rPr>
                <w:rFonts w:ascii="Sakkal Majalla" w:hAnsi="Sakkal Majalla" w:cs="Sakkal Majalla" w:hint="cs"/>
                <w:rtl/>
              </w:rPr>
              <w:t>الحديث الموضوعي</w:t>
            </w:r>
          </w:p>
        </w:tc>
        <w:tc>
          <w:tcPr>
            <w:tcW w:w="786" w:type="dxa"/>
          </w:tcPr>
          <w:p w14:paraId="33A121D3" w14:textId="225EC4C2" w:rsidR="00EB29B6" w:rsidRDefault="00EB29B6" w:rsidP="00EB29B6">
            <w:pPr>
              <w:bidi/>
              <w:jc w:val="center"/>
              <w:rPr>
                <w:rFonts w:ascii="Sakkal Majalla" w:hAnsi="Sakkal Majalla" w:cs="Sakkal Majalla"/>
                <w:rtl/>
              </w:rPr>
            </w:pPr>
            <w:r>
              <w:rPr>
                <w:rFonts w:ascii="Sakkal Majalla" w:hAnsi="Sakkal Majalla" w:cs="Sakkal Majalla" w:hint="cs"/>
                <w:rtl/>
              </w:rPr>
              <w:t>تم</w:t>
            </w:r>
          </w:p>
        </w:tc>
        <w:tc>
          <w:tcPr>
            <w:tcW w:w="1649" w:type="dxa"/>
          </w:tcPr>
          <w:p w14:paraId="28AF0B7D" w14:textId="77777777" w:rsidR="00EB29B6" w:rsidRDefault="00EB29B6" w:rsidP="00EB29B6">
            <w:pPr>
              <w:bidi/>
              <w:jc w:val="center"/>
              <w:rPr>
                <w:rFonts w:ascii="Sakkal Majalla" w:hAnsi="Sakkal Majalla" w:cs="Sakkal Majalla"/>
                <w:rtl/>
              </w:rPr>
            </w:pPr>
            <w:r>
              <w:rPr>
                <w:rFonts w:ascii="Sakkal Majalla" w:hAnsi="Sakkal Majalla" w:cs="Sakkal Majalla" w:hint="cs"/>
                <w:rtl/>
              </w:rPr>
              <w:t>متوفر</w:t>
            </w:r>
          </w:p>
          <w:p w14:paraId="01B032A7" w14:textId="5E58790C" w:rsidR="00EB29B6" w:rsidRDefault="00EB29B6" w:rsidP="00EB29B6">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6292FDDF" w14:textId="6F095358" w:rsidTr="00983E15">
        <w:tc>
          <w:tcPr>
            <w:tcW w:w="815" w:type="dxa"/>
            <w:shd w:val="clear" w:color="auto" w:fill="FFF2CC"/>
          </w:tcPr>
          <w:p w14:paraId="210CADFB" w14:textId="1E9F6731"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7E7B3A84" w14:textId="0BEC1FC6" w:rsidR="006F389B" w:rsidRPr="001F35FE"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 xml:space="preserve">تيسير اليسرى شرح المجتبى من السنن الكبرى لعبد الرحمن </w:t>
            </w:r>
            <w:proofErr w:type="spellStart"/>
            <w:r>
              <w:rPr>
                <w:rFonts w:ascii="Sakkal Majalla" w:hAnsi="Sakkal Majalla" w:cs="Sakkal Majalla"/>
                <w:b/>
                <w:bCs/>
                <w:color w:val="000000"/>
                <w:rtl/>
              </w:rPr>
              <w:t>البهلكي</w:t>
            </w:r>
            <w:proofErr w:type="spellEnd"/>
            <w:r>
              <w:rPr>
                <w:rFonts w:ascii="Sakkal Majalla" w:hAnsi="Sakkal Majalla" w:cs="Sakkal Majalla"/>
                <w:b/>
                <w:bCs/>
                <w:color w:val="000000"/>
                <w:rtl/>
              </w:rPr>
              <w:t xml:space="preserve"> من بداية باب السقوط الزكاة عن الإبل إلى نهاية باب فضل الصدقة من كتاب الزكاة</w:t>
            </w:r>
          </w:p>
        </w:tc>
        <w:tc>
          <w:tcPr>
            <w:tcW w:w="2064" w:type="dxa"/>
            <w:shd w:val="clear" w:color="auto" w:fill="FFF2CC"/>
          </w:tcPr>
          <w:p w14:paraId="5880CCF8" w14:textId="5F71BD0E"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b/>
                <w:bCs/>
                <w:color w:val="000000"/>
                <w:rtl/>
              </w:rPr>
              <w:t>فهد علي عبد الله العمري</w:t>
            </w:r>
          </w:p>
        </w:tc>
        <w:tc>
          <w:tcPr>
            <w:tcW w:w="952" w:type="dxa"/>
            <w:shd w:val="clear" w:color="auto" w:fill="FFF2CC"/>
          </w:tcPr>
          <w:p w14:paraId="6044190A" w14:textId="1B3D55E1"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shd w:val="clear" w:color="auto" w:fill="FFF2CC"/>
          </w:tcPr>
          <w:p w14:paraId="13E80497" w14:textId="19321216"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shd w:val="clear" w:color="auto" w:fill="FFF2CC"/>
          </w:tcPr>
          <w:p w14:paraId="4704C09D" w14:textId="6CEE5B68"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shd w:val="clear" w:color="auto" w:fill="FFF2CC"/>
          </w:tcPr>
          <w:p w14:paraId="1C5E23E0" w14:textId="64FB2817" w:rsidR="006F389B" w:rsidRPr="009F56E8" w:rsidRDefault="006F389B" w:rsidP="008B5995">
            <w:pPr>
              <w:bidi/>
              <w:jc w:val="center"/>
              <w:rPr>
                <w:rFonts w:ascii="Sakkal Majalla" w:hAnsi="Sakkal Majalla" w:cs="Sakkal Majalla"/>
                <w:rtl/>
              </w:rPr>
            </w:pPr>
            <w:r>
              <w:rPr>
                <w:rFonts w:ascii="Sakkal Majalla" w:hAnsi="Sakkal Majalla" w:cs="Sakkal Majalla" w:hint="cs"/>
                <w:strike/>
                <w:rtl/>
              </w:rPr>
              <w:t>فقه الحديث</w:t>
            </w:r>
          </w:p>
          <w:p>
            <w:r>
              <w:rPr>
                <w:b/>
                <w:color w:val="C00000"/>
              </w:rPr>
              <w:t>← مقترح: تحقيق الكتب الحديثية</w:t>
            </w:r>
          </w:p>
          <w:p>
            <w:r>
              <w:rPr>
                <w:color w:val="7F0000"/>
              </w:rPr>
              <w:t>(القاعدة 2) جزء من سلسلة تحقيق «تيسير اليسرى شرح المجتبى» بحدّ من باب إلى باب وإن خلا العنوان من لفظ التحقيق، والسلسلة كلها تحقيق نصّ في تحقيق الكتب (القاعدة ٣)</w:t>
            </w:r>
          </w:p>
        </w:tc>
        <w:tc>
          <w:tcPr>
            <w:tcW w:w="786" w:type="dxa"/>
            <w:shd w:val="clear" w:color="auto" w:fill="FFF2CC"/>
          </w:tcPr>
          <w:p w14:paraId="2A317FAB" w14:textId="1AB7DFF0" w:rsidR="006F389B" w:rsidRDefault="00203F4E" w:rsidP="008B5995">
            <w:pPr>
              <w:bidi/>
              <w:jc w:val="center"/>
              <w:rPr>
                <w:rFonts w:ascii="Sakkal Majalla" w:hAnsi="Sakkal Majalla" w:cs="Sakkal Majalla"/>
                <w:rtl/>
              </w:rPr>
            </w:pPr>
            <w:r>
              <w:rPr>
                <w:rFonts w:ascii="Sakkal Majalla" w:hAnsi="Sakkal Majalla" w:cs="Sakkal Majalla" w:hint="cs"/>
                <w:rtl/>
              </w:rPr>
              <w:t>تم</w:t>
            </w:r>
          </w:p>
        </w:tc>
        <w:tc>
          <w:tcPr>
            <w:tcW w:w="1649" w:type="dxa"/>
            <w:shd w:val="clear" w:color="auto" w:fill="FFF2CC"/>
          </w:tcPr>
          <w:p w14:paraId="53CF50E0" w14:textId="5C7B9AD1" w:rsidR="006F389B" w:rsidRDefault="00203F4E" w:rsidP="008B5995">
            <w:pPr>
              <w:bidi/>
              <w:jc w:val="center"/>
              <w:rPr>
                <w:rFonts w:ascii="Sakkal Majalla" w:hAnsi="Sakkal Majalla" w:cs="Sakkal Majalla"/>
                <w:rtl/>
              </w:rPr>
            </w:pPr>
            <w:r>
              <w:rPr>
                <w:rFonts w:ascii="Sakkal Majalla" w:hAnsi="Sakkal Majalla" w:cs="Sakkal Majalla" w:hint="cs"/>
                <w:rtl/>
              </w:rPr>
              <w:t>مكتبة الملك فهد الوطنية</w:t>
            </w:r>
          </w:p>
        </w:tc>
      </w:tr>
      <w:tr w:rsidR="006F389B" w14:paraId="5B4E0A1F" w14:textId="37D46852" w:rsidTr="00983E15">
        <w:tc>
          <w:tcPr>
            <w:tcW w:w="815" w:type="dxa"/>
          </w:tcPr>
          <w:p w14:paraId="1D794EF6" w14:textId="64468662"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51D6E87E" w14:textId="16CB73CC" w:rsidR="006F389B" w:rsidRPr="001F35FE" w:rsidRDefault="006F389B" w:rsidP="008B5995">
            <w:pPr>
              <w:bidi/>
              <w:jc w:val="center"/>
              <w:rPr>
                <w:rFonts w:ascii="Sakkal Majalla" w:hAnsi="Sakkal Majalla" w:cs="Sakkal Majalla"/>
                <w:b/>
                <w:bCs/>
                <w:color w:val="000000"/>
                <w:rtl/>
              </w:rPr>
            </w:pPr>
            <w:r>
              <w:rPr>
                <w:rFonts w:ascii="Sakkal Majalla" w:hAnsi="Sakkal Majalla" w:cs="Sakkal Majalla"/>
                <w:b/>
                <w:bCs/>
                <w:color w:val="000000"/>
                <w:rtl/>
              </w:rPr>
              <w:t xml:space="preserve">الأحاديث التي ظاهرها التعارض في كتاب فتح الباري للحافظ ابن حجر من بداية كتاب </w:t>
            </w:r>
            <w:proofErr w:type="spellStart"/>
            <w:r>
              <w:rPr>
                <w:rFonts w:ascii="Sakkal Majalla" w:hAnsi="Sakkal Majalla" w:cs="Sakkal Majalla"/>
                <w:b/>
                <w:bCs/>
                <w:color w:val="000000"/>
                <w:rtl/>
              </w:rPr>
              <w:t>المحصر</w:t>
            </w:r>
            <w:proofErr w:type="spellEnd"/>
            <w:r>
              <w:rPr>
                <w:rFonts w:ascii="Sakkal Majalla" w:hAnsi="Sakkal Majalla" w:cs="Sakkal Majalla"/>
                <w:b/>
                <w:bCs/>
                <w:color w:val="000000"/>
                <w:rtl/>
              </w:rPr>
              <w:t xml:space="preserve"> إلى نهاية كتاب الكفال</w:t>
            </w:r>
            <w:r>
              <w:rPr>
                <w:rFonts w:ascii="Sakkal Majalla" w:hAnsi="Sakkal Majalla" w:cs="Sakkal Majalla" w:hint="cs"/>
                <w:b/>
                <w:bCs/>
                <w:color w:val="000000"/>
                <w:rtl/>
              </w:rPr>
              <w:t>ة</w:t>
            </w:r>
          </w:p>
        </w:tc>
        <w:tc>
          <w:tcPr>
            <w:tcW w:w="2064" w:type="dxa"/>
          </w:tcPr>
          <w:p w14:paraId="3CA1FB4C" w14:textId="09A256F7"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b/>
                <w:bCs/>
                <w:color w:val="000000"/>
                <w:rtl/>
              </w:rPr>
              <w:t>محمد علي فالح جميعان</w:t>
            </w:r>
          </w:p>
        </w:tc>
        <w:tc>
          <w:tcPr>
            <w:tcW w:w="952" w:type="dxa"/>
          </w:tcPr>
          <w:p w14:paraId="2D325E10" w14:textId="6BB70F4A"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007A2F2A" w14:textId="694CD329"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6A700AEA" w14:textId="434DB3F8"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675FA51C" w14:textId="34447EC5" w:rsidR="006F389B" w:rsidRPr="009F56E8" w:rsidRDefault="006F389B" w:rsidP="008B5995">
            <w:pPr>
              <w:bidi/>
              <w:jc w:val="center"/>
              <w:rPr>
                <w:rFonts w:ascii="Sakkal Majalla" w:hAnsi="Sakkal Majalla" w:cs="Sakkal Majalla"/>
                <w:rtl/>
              </w:rPr>
            </w:pPr>
            <w:r>
              <w:rPr>
                <w:rFonts w:ascii="Sakkal Majalla" w:hAnsi="Sakkal Majalla" w:cs="Sakkal Majalla" w:hint="cs"/>
                <w:rtl/>
              </w:rPr>
              <w:t>مشكل الحديث</w:t>
            </w:r>
          </w:p>
        </w:tc>
        <w:tc>
          <w:tcPr>
            <w:tcW w:w="786" w:type="dxa"/>
          </w:tcPr>
          <w:p w14:paraId="4ACE5E60" w14:textId="447A342A" w:rsidR="006F389B" w:rsidRDefault="001639CD" w:rsidP="008B5995">
            <w:pPr>
              <w:bidi/>
              <w:jc w:val="center"/>
              <w:rPr>
                <w:rFonts w:ascii="Sakkal Majalla" w:hAnsi="Sakkal Majalla" w:cs="Sakkal Majalla"/>
                <w:rtl/>
              </w:rPr>
            </w:pPr>
            <w:r>
              <w:rPr>
                <w:rFonts w:ascii="Sakkal Majalla" w:hAnsi="Sakkal Majalla" w:cs="Sakkal Majalla" w:hint="cs"/>
                <w:rtl/>
              </w:rPr>
              <w:t>تم</w:t>
            </w:r>
          </w:p>
        </w:tc>
        <w:tc>
          <w:tcPr>
            <w:tcW w:w="1649" w:type="dxa"/>
          </w:tcPr>
          <w:p w14:paraId="00688856" w14:textId="77777777" w:rsidR="006F389B" w:rsidRDefault="001639CD" w:rsidP="008B5995">
            <w:pPr>
              <w:bidi/>
              <w:jc w:val="center"/>
              <w:rPr>
                <w:rFonts w:ascii="Sakkal Majalla" w:hAnsi="Sakkal Majalla" w:cs="Sakkal Majalla"/>
                <w:rtl/>
              </w:rPr>
            </w:pPr>
            <w:r>
              <w:rPr>
                <w:rFonts w:ascii="Sakkal Majalla" w:hAnsi="Sakkal Majalla" w:cs="Sakkal Majalla" w:hint="cs"/>
                <w:rtl/>
              </w:rPr>
              <w:t>متوفر</w:t>
            </w:r>
          </w:p>
          <w:p w14:paraId="6AB2D2E6" w14:textId="5E00B2B6" w:rsidR="001639CD" w:rsidRDefault="001639CD" w:rsidP="001639CD">
            <w:pPr>
              <w:bidi/>
              <w:jc w:val="center"/>
              <w:rPr>
                <w:rFonts w:ascii="Sakkal Majalla" w:hAnsi="Sakkal Majalla" w:cs="Sakkal Majalla"/>
                <w:rtl/>
              </w:rPr>
            </w:pPr>
            <w:r>
              <w:rPr>
                <w:rFonts w:ascii="Sakkal Majalla" w:hAnsi="Sakkal Majalla" w:cs="Sakkal Majalla" w:hint="cs"/>
                <w:rtl/>
              </w:rPr>
              <w:t>(بحوث حديثية)</w:t>
            </w:r>
          </w:p>
        </w:tc>
      </w:tr>
      <w:tr w:rsidR="00A66AE6" w14:paraId="6C629232" w14:textId="35153AD5" w:rsidTr="00983E15">
        <w:tc>
          <w:tcPr>
            <w:tcW w:w="815" w:type="dxa"/>
          </w:tcPr>
          <w:p w14:paraId="0AA5A3CE" w14:textId="009E57AA" w:rsidR="00A66AE6" w:rsidRPr="00983E15" w:rsidRDefault="00A66AE6" w:rsidP="00983E15">
            <w:pPr>
              <w:pStyle w:val="a6"/>
              <w:numPr>
                <w:ilvl w:val="0"/>
                <w:numId w:val="4"/>
              </w:numPr>
              <w:bidi/>
              <w:jc w:val="center"/>
              <w:rPr>
                <w:rFonts w:ascii="Sakkal Majalla" w:hAnsi="Sakkal Majalla" w:cs="Sakkal Majalla"/>
                <w:b/>
                <w:bCs/>
                <w:rtl/>
              </w:rPr>
            </w:pPr>
          </w:p>
        </w:tc>
        <w:tc>
          <w:tcPr>
            <w:tcW w:w="4664" w:type="dxa"/>
          </w:tcPr>
          <w:p w14:paraId="0F89C81E" w14:textId="74EA485F" w:rsidR="00A66AE6" w:rsidRPr="00F71CD3" w:rsidRDefault="00A66AE6" w:rsidP="00A66AE6">
            <w:pPr>
              <w:bidi/>
              <w:jc w:val="center"/>
              <w:rPr>
                <w:rFonts w:ascii="Sakkal Majalla" w:hAnsi="Sakkal Majalla" w:cs="Sakkal Majalla"/>
                <w:b/>
                <w:bCs/>
                <w:color w:val="000000"/>
                <w:rtl/>
              </w:rPr>
            </w:pPr>
            <w:r w:rsidRPr="00F71CD3">
              <w:rPr>
                <w:rFonts w:ascii="Sakkal Majalla" w:hAnsi="Sakkal Majalla" w:cs="Sakkal Majalla"/>
                <w:b/>
                <w:bCs/>
                <w:color w:val="000000"/>
                <w:rtl/>
              </w:rPr>
              <w:t xml:space="preserve">شرح معاني الآثار للطحاوي من </w:t>
            </w:r>
            <w:r>
              <w:rPr>
                <w:rFonts w:ascii="Sakkal Majalla" w:hAnsi="Sakkal Majalla" w:cs="Sakkal Majalla" w:hint="cs"/>
                <w:b/>
                <w:bCs/>
                <w:color w:val="000000"/>
                <w:rtl/>
              </w:rPr>
              <w:t xml:space="preserve">أول </w:t>
            </w:r>
            <w:r w:rsidRPr="00F71CD3">
              <w:rPr>
                <w:rFonts w:ascii="Sakkal Majalla" w:hAnsi="Sakkal Majalla" w:cs="Sakkal Majalla"/>
                <w:b/>
                <w:bCs/>
                <w:color w:val="000000"/>
                <w:rtl/>
              </w:rPr>
              <w:t xml:space="preserve">باب </w:t>
            </w:r>
            <w:r>
              <w:rPr>
                <w:rFonts w:ascii="Sakkal Majalla" w:hAnsi="Sakkal Majalla" w:cs="Sakkal Majalla" w:hint="cs"/>
                <w:b/>
                <w:bCs/>
                <w:color w:val="000000"/>
                <w:rtl/>
              </w:rPr>
              <w:t xml:space="preserve">الرجل </w:t>
            </w:r>
            <w:r w:rsidRPr="00F71CD3">
              <w:rPr>
                <w:rFonts w:ascii="Sakkal Majalla" w:hAnsi="Sakkal Majalla" w:cs="Sakkal Majalla"/>
                <w:b/>
                <w:bCs/>
                <w:color w:val="000000"/>
                <w:rtl/>
              </w:rPr>
              <w:t>يتطرق في المسجد بالسهام من كتاب الكراهة إلى نهاية باب الربا من كتاب الصرف</w:t>
            </w:r>
          </w:p>
        </w:tc>
        <w:tc>
          <w:tcPr>
            <w:tcW w:w="2064" w:type="dxa"/>
          </w:tcPr>
          <w:p w14:paraId="33CED5CE" w14:textId="7C4CF348" w:rsidR="00A66AE6" w:rsidRPr="00F71CD3" w:rsidRDefault="00A66AE6" w:rsidP="00A66AE6">
            <w:pPr>
              <w:bidi/>
              <w:jc w:val="center"/>
              <w:rPr>
                <w:rFonts w:ascii="Sakkal Majalla" w:hAnsi="Sakkal Majalla" w:cs="Sakkal Majalla"/>
                <w:b/>
                <w:bCs/>
                <w:color w:val="000000"/>
                <w:rtl/>
              </w:rPr>
            </w:pPr>
            <w:r w:rsidRPr="00F71CD3">
              <w:rPr>
                <w:rFonts w:ascii="Sakkal Majalla" w:hAnsi="Sakkal Majalla" w:cs="Sakkal Majalla"/>
                <w:b/>
                <w:bCs/>
                <w:color w:val="000000"/>
                <w:rtl/>
              </w:rPr>
              <w:t xml:space="preserve">محمد يحيى فال محمد </w:t>
            </w:r>
            <w:proofErr w:type="spellStart"/>
            <w:r w:rsidRPr="00F71CD3">
              <w:rPr>
                <w:rFonts w:ascii="Sakkal Majalla" w:hAnsi="Sakkal Majalla" w:cs="Sakkal Majalla"/>
                <w:b/>
                <w:bCs/>
                <w:color w:val="000000"/>
                <w:rtl/>
              </w:rPr>
              <w:t>دحمود</w:t>
            </w:r>
            <w:proofErr w:type="spellEnd"/>
          </w:p>
        </w:tc>
        <w:tc>
          <w:tcPr>
            <w:tcW w:w="952" w:type="dxa"/>
          </w:tcPr>
          <w:p w14:paraId="20ED0E70" w14:textId="52EFC3C4" w:rsidR="00A66AE6" w:rsidRPr="00F71CD3" w:rsidRDefault="00A66AE6" w:rsidP="00A66AE6">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27C3631C" w14:textId="0AB08E3F" w:rsidR="00A66AE6" w:rsidRPr="00F71CD3" w:rsidRDefault="00A66AE6" w:rsidP="00A66AE6">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0DBDE591" w14:textId="324DB485" w:rsidR="00A66AE6" w:rsidRPr="00F71CD3" w:rsidRDefault="00A66AE6" w:rsidP="00A66AE6">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491CAE96" w14:textId="1D27269C" w:rsidR="00A66AE6" w:rsidRPr="009F56E8" w:rsidRDefault="00A66AE6" w:rsidP="00A66AE6">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391DA20B" w14:textId="3A8658BB" w:rsidR="00A66AE6" w:rsidRDefault="00A66AE6" w:rsidP="00A66AE6">
            <w:pPr>
              <w:bidi/>
              <w:jc w:val="center"/>
              <w:rPr>
                <w:rFonts w:ascii="Sakkal Majalla" w:hAnsi="Sakkal Majalla" w:cs="Sakkal Majalla"/>
                <w:rtl/>
              </w:rPr>
            </w:pPr>
            <w:r>
              <w:rPr>
                <w:rFonts w:ascii="Sakkal Majalla" w:hAnsi="Sakkal Majalla" w:cs="Sakkal Majalla" w:hint="cs"/>
                <w:rtl/>
              </w:rPr>
              <w:t>تم</w:t>
            </w:r>
          </w:p>
        </w:tc>
        <w:tc>
          <w:tcPr>
            <w:tcW w:w="1649" w:type="dxa"/>
          </w:tcPr>
          <w:p w14:paraId="4F06CC15" w14:textId="77777777" w:rsidR="00A66AE6" w:rsidRDefault="00A66AE6" w:rsidP="00A66AE6">
            <w:pPr>
              <w:bidi/>
              <w:jc w:val="center"/>
              <w:rPr>
                <w:rFonts w:ascii="Sakkal Majalla" w:hAnsi="Sakkal Majalla" w:cs="Sakkal Majalla"/>
                <w:rtl/>
              </w:rPr>
            </w:pPr>
            <w:r>
              <w:rPr>
                <w:rFonts w:ascii="Sakkal Majalla" w:hAnsi="Sakkal Majalla" w:cs="Sakkal Majalla" w:hint="cs"/>
                <w:rtl/>
              </w:rPr>
              <w:t>متوفر</w:t>
            </w:r>
          </w:p>
          <w:p w14:paraId="0A7ED486" w14:textId="52D02CC7" w:rsidR="00A66AE6" w:rsidRDefault="00A66AE6" w:rsidP="00A66AE6">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4B4B3D7E" w14:textId="2F37E865" w:rsidTr="00983E15">
        <w:tc>
          <w:tcPr>
            <w:tcW w:w="815" w:type="dxa"/>
          </w:tcPr>
          <w:p w14:paraId="3B01A2C4" w14:textId="5595C41D"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48CDFF94" w14:textId="29D33E5F" w:rsidR="006F389B" w:rsidRPr="00F71CD3" w:rsidRDefault="006F389B" w:rsidP="00AC5E77">
            <w:pPr>
              <w:bidi/>
              <w:jc w:val="center"/>
              <w:rPr>
                <w:rFonts w:ascii="Sakkal Majalla" w:hAnsi="Sakkal Majalla" w:cs="Sakkal Majalla"/>
                <w:b/>
                <w:bCs/>
                <w:color w:val="000000"/>
                <w:rtl/>
              </w:rPr>
            </w:pPr>
            <w:r w:rsidRPr="00F71CD3">
              <w:rPr>
                <w:rFonts w:ascii="Sakkal Majalla" w:hAnsi="Sakkal Majalla" w:cs="Sakkal Majalla"/>
                <w:b/>
                <w:bCs/>
                <w:color w:val="000000"/>
                <w:rtl/>
              </w:rPr>
              <w:t>سنن الدارقطني من بداية حديث طاووس "أن أبا الصهباء جاء إلى ابن عباس" إلى نهاية حديث أنس "قال لما نزلت لن تنالوا البر..." - دراسة وتحقيق</w:t>
            </w:r>
          </w:p>
        </w:tc>
        <w:tc>
          <w:tcPr>
            <w:tcW w:w="2064" w:type="dxa"/>
          </w:tcPr>
          <w:p w14:paraId="21D2B83E" w14:textId="5A1658F2" w:rsidR="006F389B" w:rsidRPr="00F71CD3" w:rsidRDefault="006F389B" w:rsidP="00AC5E77">
            <w:pPr>
              <w:bidi/>
              <w:jc w:val="center"/>
              <w:rPr>
                <w:rFonts w:ascii="Sakkal Majalla" w:hAnsi="Sakkal Majalla" w:cs="Sakkal Majalla"/>
                <w:b/>
                <w:bCs/>
                <w:color w:val="000000"/>
                <w:rtl/>
              </w:rPr>
            </w:pPr>
            <w:r w:rsidRPr="00F71CD3">
              <w:rPr>
                <w:rFonts w:ascii="Sakkal Majalla" w:hAnsi="Sakkal Majalla" w:cs="Sakkal Majalla"/>
                <w:b/>
                <w:bCs/>
                <w:color w:val="000000"/>
                <w:rtl/>
              </w:rPr>
              <w:t>أحمد مهنا مجبل العازمي</w:t>
            </w:r>
          </w:p>
        </w:tc>
        <w:tc>
          <w:tcPr>
            <w:tcW w:w="952" w:type="dxa"/>
          </w:tcPr>
          <w:p w14:paraId="2BF2F672" w14:textId="50CC12C1" w:rsidR="006F389B" w:rsidRPr="00F71CD3" w:rsidRDefault="006F389B" w:rsidP="00AC5E7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4E95AD88" w14:textId="6A131D8B" w:rsidR="006F389B" w:rsidRPr="00F71CD3" w:rsidRDefault="006F389B" w:rsidP="00AC5E7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5F2F1165" w14:textId="7A61456B" w:rsidR="006F389B" w:rsidRPr="00F71CD3" w:rsidRDefault="006F389B" w:rsidP="00AC5E7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2BBB4B79" w14:textId="60FB6FEF" w:rsidR="006F389B" w:rsidRPr="009F56E8" w:rsidRDefault="006F389B" w:rsidP="00AC5E77">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284389E3" w14:textId="25183040" w:rsidR="006F389B" w:rsidRDefault="005F7EB7" w:rsidP="00AC5E77">
            <w:pPr>
              <w:bidi/>
              <w:jc w:val="center"/>
              <w:rPr>
                <w:rFonts w:ascii="Sakkal Majalla" w:hAnsi="Sakkal Majalla" w:cs="Sakkal Majalla"/>
                <w:rtl/>
              </w:rPr>
            </w:pPr>
            <w:r>
              <w:rPr>
                <w:rFonts w:ascii="Sakkal Majalla" w:hAnsi="Sakkal Majalla" w:cs="Sakkal Majalla" w:hint="cs"/>
                <w:rtl/>
              </w:rPr>
              <w:t>تم</w:t>
            </w:r>
          </w:p>
        </w:tc>
        <w:tc>
          <w:tcPr>
            <w:tcW w:w="1649" w:type="dxa"/>
          </w:tcPr>
          <w:p w14:paraId="31E39EB1" w14:textId="77777777" w:rsidR="006F389B" w:rsidRDefault="005F7EB7" w:rsidP="00AC5E77">
            <w:pPr>
              <w:bidi/>
              <w:jc w:val="center"/>
              <w:rPr>
                <w:rFonts w:ascii="Sakkal Majalla" w:hAnsi="Sakkal Majalla" w:cs="Sakkal Majalla"/>
                <w:rtl/>
              </w:rPr>
            </w:pPr>
            <w:r>
              <w:rPr>
                <w:rFonts w:ascii="Sakkal Majalla" w:hAnsi="Sakkal Majalla" w:cs="Sakkal Majalla" w:hint="cs"/>
                <w:rtl/>
              </w:rPr>
              <w:t>متوفر</w:t>
            </w:r>
          </w:p>
          <w:p w14:paraId="0EDB4223" w14:textId="21D1C748" w:rsidR="005F7EB7" w:rsidRDefault="005F7EB7" w:rsidP="005F7EB7">
            <w:pPr>
              <w:bidi/>
              <w:jc w:val="center"/>
              <w:rPr>
                <w:rFonts w:ascii="Sakkal Majalla" w:hAnsi="Sakkal Majalla" w:cs="Sakkal Majalla"/>
                <w:rtl/>
              </w:rPr>
            </w:pPr>
            <w:r>
              <w:rPr>
                <w:rFonts w:ascii="Sakkal Majalla" w:hAnsi="Sakkal Majalla" w:cs="Sakkal Majalla" w:hint="cs"/>
                <w:rtl/>
              </w:rPr>
              <w:t>(الباحث العلمي)</w:t>
            </w:r>
          </w:p>
        </w:tc>
      </w:tr>
      <w:tr w:rsidR="00423B01" w14:paraId="73096440" w14:textId="661D2705" w:rsidTr="00983E15">
        <w:tc>
          <w:tcPr>
            <w:tcW w:w="815" w:type="dxa"/>
          </w:tcPr>
          <w:p w14:paraId="5A81A84E" w14:textId="6D915E95" w:rsidR="00423B01" w:rsidRPr="00983E15" w:rsidRDefault="00423B01" w:rsidP="00983E15">
            <w:pPr>
              <w:pStyle w:val="a6"/>
              <w:numPr>
                <w:ilvl w:val="0"/>
                <w:numId w:val="4"/>
              </w:numPr>
              <w:bidi/>
              <w:jc w:val="center"/>
              <w:rPr>
                <w:rFonts w:ascii="Sakkal Majalla" w:hAnsi="Sakkal Majalla" w:cs="Sakkal Majalla"/>
                <w:b/>
                <w:bCs/>
                <w:rtl/>
              </w:rPr>
            </w:pPr>
          </w:p>
        </w:tc>
        <w:tc>
          <w:tcPr>
            <w:tcW w:w="4664" w:type="dxa"/>
          </w:tcPr>
          <w:p w14:paraId="3B2297DF" w14:textId="09CCFD29" w:rsidR="00423B01" w:rsidRPr="00F71CD3" w:rsidRDefault="00423B01" w:rsidP="00423B01">
            <w:pPr>
              <w:bidi/>
              <w:jc w:val="center"/>
              <w:rPr>
                <w:rFonts w:ascii="Sakkal Majalla" w:hAnsi="Sakkal Majalla" w:cs="Sakkal Majalla"/>
                <w:b/>
                <w:bCs/>
                <w:color w:val="000000"/>
                <w:rtl/>
              </w:rPr>
            </w:pPr>
            <w:r w:rsidRPr="00F71CD3">
              <w:rPr>
                <w:rFonts w:ascii="Sakkal Majalla" w:hAnsi="Sakkal Majalla" w:cs="Sakkal Majalla"/>
                <w:b/>
                <w:bCs/>
                <w:color w:val="000000"/>
                <w:rtl/>
              </w:rPr>
              <w:t xml:space="preserve">سنن </w:t>
            </w:r>
            <w:proofErr w:type="spellStart"/>
            <w:r w:rsidRPr="00F71CD3">
              <w:rPr>
                <w:rFonts w:ascii="Sakkal Majalla" w:hAnsi="Sakkal Majalla" w:cs="Sakkal Majalla"/>
                <w:b/>
                <w:bCs/>
                <w:color w:val="000000"/>
                <w:rtl/>
              </w:rPr>
              <w:t>الدراقطني</w:t>
            </w:r>
            <w:proofErr w:type="spellEnd"/>
            <w:r w:rsidRPr="00F71CD3">
              <w:rPr>
                <w:rFonts w:ascii="Sakkal Majalla" w:hAnsi="Sakkal Majalla" w:cs="Sakkal Majalla"/>
                <w:b/>
                <w:bCs/>
                <w:color w:val="000000"/>
                <w:rtl/>
              </w:rPr>
              <w:t xml:space="preserve"> من بداية حديث ابن عباس عن النبي -صلى الله عليه وسلم- قال " ثمن الخمر حرام " إلى نهاية حديث عائشة قالت " ارتدت امرأة يوم أحد "</w:t>
            </w:r>
            <w:r>
              <w:rPr>
                <w:rFonts w:ascii="Sakkal Majalla" w:hAnsi="Sakkal Majalla" w:cs="Sakkal Majalla" w:hint="cs"/>
                <w:b/>
                <w:bCs/>
                <w:color w:val="000000"/>
                <w:rtl/>
              </w:rPr>
              <w:t xml:space="preserve"> دراسة وتحقيق</w:t>
            </w:r>
          </w:p>
        </w:tc>
        <w:tc>
          <w:tcPr>
            <w:tcW w:w="2064" w:type="dxa"/>
          </w:tcPr>
          <w:p w14:paraId="39291031" w14:textId="63D52D89" w:rsidR="00423B01" w:rsidRPr="00F71CD3" w:rsidRDefault="00423B01" w:rsidP="00423B01">
            <w:pPr>
              <w:bidi/>
              <w:jc w:val="center"/>
              <w:rPr>
                <w:rFonts w:ascii="Sakkal Majalla" w:hAnsi="Sakkal Majalla" w:cs="Sakkal Majalla"/>
                <w:b/>
                <w:bCs/>
                <w:color w:val="000000"/>
                <w:rtl/>
              </w:rPr>
            </w:pPr>
            <w:r w:rsidRPr="00F71CD3">
              <w:rPr>
                <w:rFonts w:ascii="Sakkal Majalla" w:hAnsi="Sakkal Majalla" w:cs="Sakkal Majalla"/>
                <w:b/>
                <w:bCs/>
                <w:color w:val="000000"/>
                <w:rtl/>
              </w:rPr>
              <w:t>عبد الباسط عبد الرحيم حسين محمود</w:t>
            </w:r>
          </w:p>
        </w:tc>
        <w:tc>
          <w:tcPr>
            <w:tcW w:w="952" w:type="dxa"/>
          </w:tcPr>
          <w:p w14:paraId="775EFAE5" w14:textId="57CE0D92" w:rsidR="00423B01" w:rsidRPr="00F71CD3" w:rsidRDefault="00423B01" w:rsidP="00423B01">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5C3DB07A" w14:textId="3D412625" w:rsidR="00423B01" w:rsidRPr="00F71CD3" w:rsidRDefault="00423B01" w:rsidP="00423B01">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45A8318E" w14:textId="07611E91" w:rsidR="00423B01" w:rsidRPr="00F71CD3" w:rsidRDefault="00423B01" w:rsidP="00423B01">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6081EA61" w14:textId="4F8690BC" w:rsidR="00423B01" w:rsidRPr="009F56E8" w:rsidRDefault="00423B01" w:rsidP="00423B01">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421C4611" w14:textId="61584E0B" w:rsidR="00423B01" w:rsidRDefault="00423B01" w:rsidP="00423B01">
            <w:pPr>
              <w:bidi/>
              <w:jc w:val="center"/>
              <w:rPr>
                <w:rFonts w:ascii="Sakkal Majalla" w:hAnsi="Sakkal Majalla" w:cs="Sakkal Majalla"/>
                <w:rtl/>
              </w:rPr>
            </w:pPr>
            <w:r>
              <w:rPr>
                <w:rFonts w:ascii="Sakkal Majalla" w:hAnsi="Sakkal Majalla" w:cs="Sakkal Majalla" w:hint="cs"/>
                <w:rtl/>
              </w:rPr>
              <w:t>تم</w:t>
            </w:r>
          </w:p>
        </w:tc>
        <w:tc>
          <w:tcPr>
            <w:tcW w:w="1649" w:type="dxa"/>
          </w:tcPr>
          <w:p w14:paraId="13B6DB28" w14:textId="77777777" w:rsidR="00423B01" w:rsidRDefault="00423B01" w:rsidP="00423B01">
            <w:pPr>
              <w:bidi/>
              <w:jc w:val="center"/>
              <w:rPr>
                <w:rFonts w:ascii="Sakkal Majalla" w:hAnsi="Sakkal Majalla" w:cs="Sakkal Majalla"/>
                <w:rtl/>
              </w:rPr>
            </w:pPr>
            <w:r>
              <w:rPr>
                <w:rFonts w:ascii="Sakkal Majalla" w:hAnsi="Sakkal Majalla" w:cs="Sakkal Majalla" w:hint="cs"/>
                <w:rtl/>
              </w:rPr>
              <w:t>متوفر</w:t>
            </w:r>
          </w:p>
          <w:p w14:paraId="076EE46E" w14:textId="69025B3B" w:rsidR="00423B01" w:rsidRDefault="00423B01" w:rsidP="00423B01">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37F35C77" w14:textId="71D728DA" w:rsidTr="00983E15">
        <w:tc>
          <w:tcPr>
            <w:tcW w:w="815" w:type="dxa"/>
          </w:tcPr>
          <w:p w14:paraId="7E27F515" w14:textId="7CE65B75"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5DF2239C" w14:textId="61795F02" w:rsidR="006F389B" w:rsidRPr="00F71CD3" w:rsidRDefault="006F389B" w:rsidP="00AC5E77">
            <w:pPr>
              <w:bidi/>
              <w:jc w:val="center"/>
              <w:rPr>
                <w:rFonts w:ascii="Sakkal Majalla" w:hAnsi="Sakkal Majalla" w:cs="Sakkal Majalla"/>
                <w:b/>
                <w:bCs/>
                <w:color w:val="000000"/>
                <w:rtl/>
              </w:rPr>
            </w:pPr>
            <w:r w:rsidRPr="00F71CD3">
              <w:rPr>
                <w:rFonts w:ascii="Sakkal Majalla" w:hAnsi="Sakkal Majalla" w:cs="Sakkal Majalla"/>
                <w:b/>
                <w:bCs/>
                <w:color w:val="000000"/>
                <w:rtl/>
              </w:rPr>
              <w:t>سنن الدارقط</w:t>
            </w:r>
            <w:r>
              <w:rPr>
                <w:rFonts w:ascii="Sakkal Majalla" w:hAnsi="Sakkal Majalla" w:cs="Sakkal Majalla" w:hint="cs"/>
                <w:b/>
                <w:bCs/>
                <w:color w:val="000000"/>
                <w:rtl/>
              </w:rPr>
              <w:t>ن</w:t>
            </w:r>
            <w:r w:rsidRPr="00F71CD3">
              <w:rPr>
                <w:rFonts w:ascii="Sakkal Majalla" w:hAnsi="Sakkal Majalla" w:cs="Sakkal Majalla"/>
                <w:b/>
                <w:bCs/>
                <w:color w:val="000000"/>
                <w:rtl/>
              </w:rPr>
              <w:t xml:space="preserve">ي من بداية حديث جابر قال " لما نزلت ولله على الناس حج </w:t>
            </w:r>
            <w:proofErr w:type="gramStart"/>
            <w:r w:rsidRPr="00F71CD3">
              <w:rPr>
                <w:rFonts w:ascii="Sakkal Majalla" w:hAnsi="Sakkal Majalla" w:cs="Sakkal Majalla"/>
                <w:b/>
                <w:bCs/>
                <w:color w:val="000000"/>
                <w:rtl/>
              </w:rPr>
              <w:t>البيت ،</w:t>
            </w:r>
            <w:proofErr w:type="gramEnd"/>
            <w:r w:rsidRPr="00F71CD3">
              <w:rPr>
                <w:rFonts w:ascii="Sakkal Majalla" w:hAnsi="Sakkal Majalla" w:cs="Sakkal Majalla"/>
                <w:b/>
                <w:bCs/>
                <w:color w:val="000000"/>
                <w:rtl/>
              </w:rPr>
              <w:t xml:space="preserve"> قام رجل..." إلى نهاية حديث أبى سعيد الخدري قال " قال رسول الله -صلى الله عليه وسلم- " التاجر الصدوق الأمين "</w:t>
            </w:r>
            <w:r w:rsidR="003F0395">
              <w:rPr>
                <w:rFonts w:ascii="Sakkal Majalla" w:hAnsi="Sakkal Majalla" w:cs="Sakkal Majalla" w:hint="cs"/>
                <w:b/>
                <w:bCs/>
                <w:color w:val="000000"/>
                <w:rtl/>
              </w:rPr>
              <w:t xml:space="preserve"> دراسة وتحقيق</w:t>
            </w:r>
          </w:p>
        </w:tc>
        <w:tc>
          <w:tcPr>
            <w:tcW w:w="2064" w:type="dxa"/>
          </w:tcPr>
          <w:p w14:paraId="2D4CF09D" w14:textId="4D35F2F0" w:rsidR="006F389B" w:rsidRPr="00F71CD3" w:rsidRDefault="006F389B" w:rsidP="00AC5E77">
            <w:pPr>
              <w:bidi/>
              <w:jc w:val="center"/>
              <w:rPr>
                <w:rFonts w:ascii="Sakkal Majalla" w:hAnsi="Sakkal Majalla" w:cs="Sakkal Majalla"/>
                <w:b/>
                <w:bCs/>
                <w:color w:val="000000"/>
                <w:rtl/>
              </w:rPr>
            </w:pPr>
            <w:r w:rsidRPr="00F71CD3">
              <w:rPr>
                <w:rFonts w:ascii="Sakkal Majalla" w:hAnsi="Sakkal Majalla" w:cs="Sakkal Majalla"/>
                <w:b/>
                <w:bCs/>
                <w:color w:val="000000"/>
                <w:rtl/>
              </w:rPr>
              <w:t>سعد علي عائض آل سليم الشمراني</w:t>
            </w:r>
          </w:p>
        </w:tc>
        <w:tc>
          <w:tcPr>
            <w:tcW w:w="952" w:type="dxa"/>
          </w:tcPr>
          <w:p w14:paraId="7BB781CF" w14:textId="41E90826" w:rsidR="006F389B" w:rsidRPr="00F71CD3" w:rsidRDefault="006F389B" w:rsidP="00AC5E7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60C188CC" w14:textId="33DE56A0" w:rsidR="006F389B" w:rsidRPr="00F71CD3" w:rsidRDefault="006F389B" w:rsidP="00AC5E7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7BA9F716" w14:textId="73AE0992" w:rsidR="006F389B" w:rsidRPr="00F71CD3" w:rsidRDefault="006F389B" w:rsidP="00AC5E7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4279064C" w14:textId="786B632C" w:rsidR="006F389B" w:rsidRPr="009F56E8" w:rsidRDefault="006F389B" w:rsidP="00AC5E77">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42A34887" w14:textId="0BCCFD98" w:rsidR="006F389B" w:rsidRDefault="00CF46CD" w:rsidP="00AC5E77">
            <w:pPr>
              <w:bidi/>
              <w:jc w:val="center"/>
              <w:rPr>
                <w:rFonts w:ascii="Sakkal Majalla" w:hAnsi="Sakkal Majalla" w:cs="Sakkal Majalla"/>
                <w:rtl/>
              </w:rPr>
            </w:pPr>
            <w:r>
              <w:rPr>
                <w:rFonts w:ascii="Sakkal Majalla" w:hAnsi="Sakkal Majalla" w:cs="Sakkal Majalla" w:hint="cs"/>
                <w:rtl/>
              </w:rPr>
              <w:t>تم</w:t>
            </w:r>
          </w:p>
        </w:tc>
        <w:tc>
          <w:tcPr>
            <w:tcW w:w="1649" w:type="dxa"/>
          </w:tcPr>
          <w:p w14:paraId="28650336" w14:textId="77777777" w:rsidR="006F389B" w:rsidRDefault="00CF46CD" w:rsidP="00AC5E77">
            <w:pPr>
              <w:bidi/>
              <w:jc w:val="center"/>
              <w:rPr>
                <w:rFonts w:ascii="Sakkal Majalla" w:hAnsi="Sakkal Majalla" w:cs="Sakkal Majalla"/>
                <w:rtl/>
              </w:rPr>
            </w:pPr>
            <w:r>
              <w:rPr>
                <w:rFonts w:ascii="Sakkal Majalla" w:hAnsi="Sakkal Majalla" w:cs="Sakkal Majalla" w:hint="cs"/>
                <w:rtl/>
              </w:rPr>
              <w:t>متوفر</w:t>
            </w:r>
          </w:p>
          <w:p w14:paraId="6647284E" w14:textId="0E93314C" w:rsidR="00CF46CD" w:rsidRDefault="00CF46CD" w:rsidP="00CF46CD">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7A9AEA65" w14:textId="55A8A64F" w:rsidTr="00983E15">
        <w:tc>
          <w:tcPr>
            <w:tcW w:w="815" w:type="dxa"/>
          </w:tcPr>
          <w:p w14:paraId="7AF7FC9C" w14:textId="2C4F95E9"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16A2F57E" w14:textId="1886EC23" w:rsidR="006F389B" w:rsidRPr="00F71CD3" w:rsidRDefault="006F389B" w:rsidP="00AC5E77">
            <w:pPr>
              <w:bidi/>
              <w:jc w:val="center"/>
              <w:rPr>
                <w:rFonts w:ascii="Sakkal Majalla" w:hAnsi="Sakkal Majalla" w:cs="Sakkal Majalla"/>
                <w:b/>
                <w:bCs/>
                <w:color w:val="000000"/>
                <w:rtl/>
              </w:rPr>
            </w:pPr>
            <w:r w:rsidRPr="00F71CD3">
              <w:rPr>
                <w:rFonts w:ascii="Sakkal Majalla" w:hAnsi="Sakkal Majalla" w:cs="Sakkal Majalla"/>
                <w:b/>
                <w:bCs/>
                <w:color w:val="000000"/>
                <w:rtl/>
              </w:rPr>
              <w:t>المغني عن حمل الأسفار في الأسفار في تخريج ما في الإحياء من الأخبار للحافظ العراقي من أول كتاب ذم الدنيا إلى آخر كتاب ذم الجاه والرياء والرياسة</w:t>
            </w:r>
          </w:p>
        </w:tc>
        <w:tc>
          <w:tcPr>
            <w:tcW w:w="2064" w:type="dxa"/>
          </w:tcPr>
          <w:p w14:paraId="04B0B054" w14:textId="61FA8EBE" w:rsidR="006F389B" w:rsidRPr="00F71CD3" w:rsidRDefault="006F389B" w:rsidP="00AC5E77">
            <w:pPr>
              <w:bidi/>
              <w:jc w:val="center"/>
              <w:rPr>
                <w:rFonts w:ascii="Sakkal Majalla" w:hAnsi="Sakkal Majalla" w:cs="Sakkal Majalla"/>
                <w:b/>
                <w:bCs/>
                <w:color w:val="000000"/>
                <w:rtl/>
              </w:rPr>
            </w:pPr>
            <w:r w:rsidRPr="00F71CD3">
              <w:rPr>
                <w:rFonts w:ascii="Sakkal Majalla" w:hAnsi="Sakkal Majalla" w:cs="Sakkal Majalla"/>
                <w:b/>
                <w:bCs/>
                <w:color w:val="000000"/>
                <w:rtl/>
              </w:rPr>
              <w:t>إبراهيم عبد الرحيم</w:t>
            </w:r>
          </w:p>
        </w:tc>
        <w:tc>
          <w:tcPr>
            <w:tcW w:w="952" w:type="dxa"/>
          </w:tcPr>
          <w:p w14:paraId="096939EC" w14:textId="0B318B4A" w:rsidR="006F389B" w:rsidRPr="00F71CD3" w:rsidRDefault="006F389B" w:rsidP="00AC5E7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357F316A" w14:textId="364886EA" w:rsidR="006F389B" w:rsidRPr="00F71CD3" w:rsidRDefault="006F389B" w:rsidP="00AC5E7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6B977D5B" w14:textId="176C9DA5" w:rsidR="006F389B" w:rsidRPr="00F71CD3" w:rsidRDefault="006F389B" w:rsidP="00AC5E7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2DB101B3" w14:textId="07ABFE55" w:rsidR="006F389B" w:rsidRPr="009F56E8" w:rsidRDefault="006F389B" w:rsidP="00AC5E77">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57ABF500" w14:textId="7A41400E" w:rsidR="006F389B" w:rsidRDefault="0083292A" w:rsidP="00AC5E77">
            <w:pPr>
              <w:bidi/>
              <w:jc w:val="center"/>
              <w:rPr>
                <w:rFonts w:ascii="Sakkal Majalla" w:hAnsi="Sakkal Majalla" w:cs="Sakkal Majalla"/>
                <w:rtl/>
              </w:rPr>
            </w:pPr>
            <w:r>
              <w:rPr>
                <w:rFonts w:ascii="Sakkal Majalla" w:hAnsi="Sakkal Majalla" w:cs="Sakkal Majalla" w:hint="cs"/>
                <w:rtl/>
              </w:rPr>
              <w:t>تم</w:t>
            </w:r>
          </w:p>
        </w:tc>
        <w:tc>
          <w:tcPr>
            <w:tcW w:w="1649" w:type="dxa"/>
          </w:tcPr>
          <w:p w14:paraId="4200FA6B" w14:textId="771F882B" w:rsidR="006F389B" w:rsidRPr="00742205" w:rsidRDefault="0083292A" w:rsidP="00AC5E77">
            <w:pPr>
              <w:bidi/>
              <w:jc w:val="center"/>
              <w:rPr>
                <w:rFonts w:ascii="Sakkal Majalla" w:hAnsi="Sakkal Majalla" w:cs="Sakkal Majalla"/>
                <w:lang w:val="en-US"/>
              </w:rPr>
            </w:pPr>
            <w:r>
              <w:rPr>
                <w:rFonts w:ascii="Sakkal Majalla" w:hAnsi="Sakkal Majalla" w:cs="Sakkal Majalla" w:hint="cs"/>
                <w:rtl/>
              </w:rPr>
              <w:t xml:space="preserve">متوفر </w:t>
            </w:r>
            <w:proofErr w:type="spellStart"/>
            <w:r w:rsidR="00742205">
              <w:rPr>
                <w:rFonts w:ascii="Sakkal Majalla" w:hAnsi="Sakkal Majalla" w:cs="Sakkal Majalla"/>
                <w:lang w:val="en-US"/>
              </w:rPr>
              <w:t>bdf</w:t>
            </w:r>
            <w:proofErr w:type="spellEnd"/>
          </w:p>
        </w:tc>
      </w:tr>
      <w:tr w:rsidR="00574935" w14:paraId="46447DAC" w14:textId="513394F5" w:rsidTr="00983E15">
        <w:tc>
          <w:tcPr>
            <w:tcW w:w="815" w:type="dxa"/>
          </w:tcPr>
          <w:p w14:paraId="7EB73951" w14:textId="0436CF9C" w:rsidR="00574935" w:rsidRPr="00983E15" w:rsidRDefault="00574935" w:rsidP="00983E15">
            <w:pPr>
              <w:pStyle w:val="a6"/>
              <w:numPr>
                <w:ilvl w:val="0"/>
                <w:numId w:val="4"/>
              </w:numPr>
              <w:bidi/>
              <w:jc w:val="center"/>
              <w:rPr>
                <w:rFonts w:ascii="Sakkal Majalla" w:hAnsi="Sakkal Majalla" w:cs="Sakkal Majalla"/>
                <w:b/>
                <w:bCs/>
                <w:rtl/>
              </w:rPr>
            </w:pPr>
          </w:p>
        </w:tc>
        <w:tc>
          <w:tcPr>
            <w:tcW w:w="4664" w:type="dxa"/>
          </w:tcPr>
          <w:p w14:paraId="561ED914" w14:textId="5618C963" w:rsidR="00574935" w:rsidRPr="00F71CD3" w:rsidRDefault="00574935" w:rsidP="00574935">
            <w:pPr>
              <w:bidi/>
              <w:jc w:val="center"/>
              <w:rPr>
                <w:rFonts w:ascii="Sakkal Majalla" w:hAnsi="Sakkal Majalla" w:cs="Sakkal Majalla"/>
                <w:b/>
                <w:bCs/>
                <w:color w:val="000000"/>
                <w:rtl/>
              </w:rPr>
            </w:pPr>
            <w:r w:rsidRPr="00F71CD3">
              <w:rPr>
                <w:rFonts w:ascii="Sakkal Majalla" w:hAnsi="Sakkal Majalla" w:cs="Sakkal Majalla"/>
                <w:b/>
                <w:bCs/>
                <w:color w:val="000000"/>
                <w:rtl/>
              </w:rPr>
              <w:t>المغني عن حمل الأسفار في الأسفار في تخريج ما في الإحياء من الأخبار للحافظ العراقي من أول الباب الثالث من كتاب آداب الصحبة إلى آخر كتاب آدب الصحبة</w:t>
            </w:r>
            <w:r>
              <w:rPr>
                <w:rFonts w:ascii="Sakkal Majalla" w:hAnsi="Sakkal Majalla" w:cs="Sakkal Majalla" w:hint="cs"/>
                <w:b/>
                <w:bCs/>
                <w:color w:val="000000"/>
                <w:rtl/>
              </w:rPr>
              <w:t xml:space="preserve"> دراسة وتحقيق</w:t>
            </w:r>
          </w:p>
        </w:tc>
        <w:tc>
          <w:tcPr>
            <w:tcW w:w="2064" w:type="dxa"/>
          </w:tcPr>
          <w:p w14:paraId="787AA975" w14:textId="48B538ED" w:rsidR="00574935" w:rsidRPr="00F71CD3" w:rsidRDefault="00574935" w:rsidP="00574935">
            <w:pPr>
              <w:bidi/>
              <w:jc w:val="center"/>
              <w:rPr>
                <w:rFonts w:ascii="Sakkal Majalla" w:hAnsi="Sakkal Majalla" w:cs="Sakkal Majalla"/>
                <w:b/>
                <w:bCs/>
                <w:color w:val="000000"/>
                <w:rtl/>
              </w:rPr>
            </w:pPr>
            <w:r w:rsidRPr="00F71CD3">
              <w:rPr>
                <w:rFonts w:ascii="Sakkal Majalla" w:hAnsi="Sakkal Majalla" w:cs="Sakkal Majalla"/>
                <w:b/>
                <w:bCs/>
                <w:color w:val="000000"/>
                <w:rtl/>
              </w:rPr>
              <w:t xml:space="preserve">عبد الرحمن أحمد </w:t>
            </w:r>
            <w:proofErr w:type="gramStart"/>
            <w:r w:rsidRPr="00F71CD3">
              <w:rPr>
                <w:rFonts w:ascii="Sakkal Majalla" w:hAnsi="Sakkal Majalla" w:cs="Sakkal Majalla"/>
                <w:b/>
                <w:bCs/>
                <w:color w:val="000000"/>
                <w:rtl/>
              </w:rPr>
              <w:t>فضيه</w:t>
            </w:r>
            <w:proofErr w:type="gramEnd"/>
            <w:r w:rsidRPr="00F71CD3">
              <w:rPr>
                <w:rFonts w:ascii="Sakkal Majalla" w:hAnsi="Sakkal Majalla" w:cs="Sakkal Majalla"/>
                <w:b/>
                <w:bCs/>
                <w:color w:val="000000"/>
                <w:rtl/>
              </w:rPr>
              <w:t xml:space="preserve"> الطيب</w:t>
            </w:r>
          </w:p>
        </w:tc>
        <w:tc>
          <w:tcPr>
            <w:tcW w:w="952" w:type="dxa"/>
          </w:tcPr>
          <w:p w14:paraId="14C3DB80" w14:textId="7F13C875" w:rsidR="00574935" w:rsidRPr="00F71CD3" w:rsidRDefault="00574935" w:rsidP="0057493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005D4D8F" w14:textId="1CA4CCD1" w:rsidR="00574935" w:rsidRPr="00F71CD3" w:rsidRDefault="00574935" w:rsidP="0057493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167526DE" w14:textId="79523E78" w:rsidR="00574935" w:rsidRPr="00F71CD3" w:rsidRDefault="00574935" w:rsidP="0057493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2760C3CE" w14:textId="7BD4F988" w:rsidR="00574935" w:rsidRPr="009F56E8" w:rsidRDefault="00574935" w:rsidP="00574935">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68FF3B89" w14:textId="78FE2400" w:rsidR="00574935" w:rsidRDefault="00574935" w:rsidP="00574935">
            <w:pPr>
              <w:bidi/>
              <w:jc w:val="center"/>
              <w:rPr>
                <w:rFonts w:ascii="Sakkal Majalla" w:hAnsi="Sakkal Majalla" w:cs="Sakkal Majalla"/>
                <w:rtl/>
              </w:rPr>
            </w:pPr>
            <w:r>
              <w:rPr>
                <w:rFonts w:ascii="Sakkal Majalla" w:hAnsi="Sakkal Majalla" w:cs="Sakkal Majalla" w:hint="cs"/>
                <w:rtl/>
              </w:rPr>
              <w:t>تم</w:t>
            </w:r>
          </w:p>
        </w:tc>
        <w:tc>
          <w:tcPr>
            <w:tcW w:w="1649" w:type="dxa"/>
          </w:tcPr>
          <w:p w14:paraId="48B80B83" w14:textId="77777777" w:rsidR="00574935" w:rsidRDefault="00574935" w:rsidP="00574935">
            <w:pPr>
              <w:bidi/>
              <w:jc w:val="center"/>
              <w:rPr>
                <w:rFonts w:ascii="Sakkal Majalla" w:hAnsi="Sakkal Majalla" w:cs="Sakkal Majalla"/>
                <w:rtl/>
              </w:rPr>
            </w:pPr>
            <w:r>
              <w:rPr>
                <w:rFonts w:ascii="Sakkal Majalla" w:hAnsi="Sakkal Majalla" w:cs="Sakkal Majalla" w:hint="cs"/>
                <w:rtl/>
              </w:rPr>
              <w:t>متوفر</w:t>
            </w:r>
          </w:p>
          <w:p w14:paraId="42E662A1" w14:textId="579E6FA3" w:rsidR="00574935" w:rsidRDefault="00574935" w:rsidP="00574935">
            <w:pPr>
              <w:bidi/>
              <w:jc w:val="center"/>
              <w:rPr>
                <w:rFonts w:ascii="Sakkal Majalla" w:hAnsi="Sakkal Majalla" w:cs="Sakkal Majalla"/>
                <w:rtl/>
              </w:rPr>
            </w:pPr>
            <w:r>
              <w:rPr>
                <w:rFonts w:ascii="Sakkal Majalla" w:hAnsi="Sakkal Majalla" w:cs="Sakkal Majalla" w:hint="cs"/>
                <w:rtl/>
              </w:rPr>
              <w:t>(الباحث العلمي)</w:t>
            </w:r>
          </w:p>
        </w:tc>
      </w:tr>
      <w:tr w:rsidR="007906E0" w14:paraId="2D107C84" w14:textId="03D74922" w:rsidTr="00983E15">
        <w:tc>
          <w:tcPr>
            <w:tcW w:w="815" w:type="dxa"/>
          </w:tcPr>
          <w:p w14:paraId="6526C861" w14:textId="45C73D7B" w:rsidR="007906E0" w:rsidRPr="00983E15" w:rsidRDefault="007906E0" w:rsidP="00983E15">
            <w:pPr>
              <w:pStyle w:val="a6"/>
              <w:numPr>
                <w:ilvl w:val="0"/>
                <w:numId w:val="4"/>
              </w:numPr>
              <w:bidi/>
              <w:jc w:val="center"/>
              <w:rPr>
                <w:rFonts w:ascii="Sakkal Majalla" w:hAnsi="Sakkal Majalla" w:cs="Sakkal Majalla"/>
                <w:b/>
                <w:bCs/>
                <w:rtl/>
              </w:rPr>
            </w:pPr>
          </w:p>
        </w:tc>
        <w:tc>
          <w:tcPr>
            <w:tcW w:w="4664" w:type="dxa"/>
          </w:tcPr>
          <w:p w14:paraId="1BE21B30" w14:textId="797CCA1C" w:rsidR="007906E0" w:rsidRPr="00F71CD3" w:rsidRDefault="007906E0" w:rsidP="007906E0">
            <w:pPr>
              <w:bidi/>
              <w:jc w:val="center"/>
              <w:rPr>
                <w:rFonts w:ascii="Sakkal Majalla" w:hAnsi="Sakkal Majalla" w:cs="Sakkal Majalla"/>
                <w:b/>
                <w:bCs/>
                <w:color w:val="000000"/>
                <w:rtl/>
              </w:rPr>
            </w:pPr>
            <w:r w:rsidRPr="00F71CD3">
              <w:rPr>
                <w:rFonts w:ascii="Sakkal Majalla" w:hAnsi="Sakkal Majalla" w:cs="Sakkal Majalla"/>
                <w:b/>
                <w:bCs/>
                <w:color w:val="000000"/>
                <w:rtl/>
              </w:rPr>
              <w:t>المغني عن حمل الأسفار في تخريج ما في الإحياء من الأخبار للحافظ العراقي من أول الباب الرابع من كتاب آداب الأكل إلى آخر الباب الثالث من كتاب الكسب والمعاش</w:t>
            </w:r>
            <w:r>
              <w:rPr>
                <w:rFonts w:ascii="Sakkal Majalla" w:hAnsi="Sakkal Majalla" w:cs="Sakkal Majalla" w:hint="cs"/>
                <w:b/>
                <w:bCs/>
                <w:color w:val="000000"/>
                <w:rtl/>
              </w:rPr>
              <w:t xml:space="preserve"> تحقيقا ودراسة</w:t>
            </w:r>
          </w:p>
        </w:tc>
        <w:tc>
          <w:tcPr>
            <w:tcW w:w="2064" w:type="dxa"/>
          </w:tcPr>
          <w:p w14:paraId="4C39D422" w14:textId="1EFF6A2C" w:rsidR="007906E0" w:rsidRPr="00F71CD3" w:rsidRDefault="007906E0" w:rsidP="007906E0">
            <w:pPr>
              <w:bidi/>
              <w:jc w:val="center"/>
              <w:rPr>
                <w:rFonts w:ascii="Sakkal Majalla" w:hAnsi="Sakkal Majalla" w:cs="Sakkal Majalla"/>
                <w:b/>
                <w:bCs/>
                <w:color w:val="000000"/>
                <w:rtl/>
              </w:rPr>
            </w:pPr>
            <w:r w:rsidRPr="00F71CD3">
              <w:rPr>
                <w:rFonts w:ascii="Sakkal Majalla" w:hAnsi="Sakkal Majalla" w:cs="Sakkal Majalla"/>
                <w:b/>
                <w:bCs/>
                <w:color w:val="000000"/>
                <w:rtl/>
              </w:rPr>
              <w:t>طلال عبد الله دخيل الله الأحمدي</w:t>
            </w:r>
          </w:p>
        </w:tc>
        <w:tc>
          <w:tcPr>
            <w:tcW w:w="952" w:type="dxa"/>
          </w:tcPr>
          <w:p w14:paraId="618BF211" w14:textId="45F0C947" w:rsidR="007906E0" w:rsidRPr="00F71CD3" w:rsidRDefault="007906E0" w:rsidP="007906E0">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33E9465C" w14:textId="63338BE9" w:rsidR="007906E0" w:rsidRPr="00F71CD3" w:rsidRDefault="007906E0" w:rsidP="007906E0">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173D1768" w14:textId="4B8B4F79" w:rsidR="007906E0" w:rsidRPr="00F71CD3" w:rsidRDefault="007906E0" w:rsidP="007906E0">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1DB7BE69" w14:textId="3475DDCD" w:rsidR="007906E0" w:rsidRPr="009F56E8" w:rsidRDefault="007906E0" w:rsidP="007906E0">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1F6ADF5A" w14:textId="42FBF67B" w:rsidR="007906E0" w:rsidRDefault="007906E0" w:rsidP="007906E0">
            <w:pPr>
              <w:bidi/>
              <w:jc w:val="center"/>
              <w:rPr>
                <w:rFonts w:ascii="Sakkal Majalla" w:hAnsi="Sakkal Majalla" w:cs="Sakkal Majalla"/>
                <w:rtl/>
              </w:rPr>
            </w:pPr>
            <w:r>
              <w:rPr>
                <w:rFonts w:ascii="Sakkal Majalla" w:hAnsi="Sakkal Majalla" w:cs="Sakkal Majalla" w:hint="cs"/>
                <w:rtl/>
              </w:rPr>
              <w:t>تم</w:t>
            </w:r>
          </w:p>
        </w:tc>
        <w:tc>
          <w:tcPr>
            <w:tcW w:w="1649" w:type="dxa"/>
          </w:tcPr>
          <w:p w14:paraId="572BB3DC" w14:textId="77777777" w:rsidR="007906E0" w:rsidRDefault="007906E0" w:rsidP="007906E0">
            <w:pPr>
              <w:bidi/>
              <w:jc w:val="center"/>
              <w:rPr>
                <w:rFonts w:ascii="Sakkal Majalla" w:hAnsi="Sakkal Majalla" w:cs="Sakkal Majalla"/>
                <w:rtl/>
              </w:rPr>
            </w:pPr>
            <w:r>
              <w:rPr>
                <w:rFonts w:ascii="Sakkal Majalla" w:hAnsi="Sakkal Majalla" w:cs="Sakkal Majalla" w:hint="cs"/>
                <w:rtl/>
              </w:rPr>
              <w:t>متوفر</w:t>
            </w:r>
          </w:p>
          <w:p w14:paraId="751D46EF" w14:textId="429FDD55" w:rsidR="007906E0" w:rsidRDefault="007906E0" w:rsidP="007906E0">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56103679" w14:textId="7133DF10" w:rsidTr="00983E15">
        <w:tc>
          <w:tcPr>
            <w:tcW w:w="815" w:type="dxa"/>
          </w:tcPr>
          <w:p w14:paraId="6B18DB08" w14:textId="078E7F2A"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3397C568" w14:textId="43D898A6" w:rsidR="006F389B" w:rsidRPr="00F71CD3" w:rsidRDefault="006F389B" w:rsidP="00406FFD">
            <w:pPr>
              <w:bidi/>
              <w:jc w:val="center"/>
              <w:rPr>
                <w:rFonts w:ascii="Sakkal Majalla" w:hAnsi="Sakkal Majalla" w:cs="Sakkal Majalla"/>
                <w:b/>
                <w:bCs/>
                <w:color w:val="000000"/>
                <w:rtl/>
              </w:rPr>
            </w:pPr>
            <w:r w:rsidRPr="00F71CD3">
              <w:rPr>
                <w:rFonts w:ascii="Sakkal Majalla" w:hAnsi="Sakkal Majalla" w:cs="Sakkal Majalla"/>
                <w:b/>
                <w:bCs/>
                <w:color w:val="000000"/>
                <w:rtl/>
              </w:rPr>
              <w:t xml:space="preserve">الكوكب المنير بشرح الجامع الصغير من حديث </w:t>
            </w:r>
            <w:proofErr w:type="gramStart"/>
            <w:r w:rsidRPr="00F71CD3">
              <w:rPr>
                <w:rFonts w:ascii="Sakkal Majalla" w:hAnsi="Sakkal Majalla" w:cs="Sakkal Majalla"/>
                <w:b/>
                <w:bCs/>
                <w:color w:val="000000"/>
                <w:rtl/>
              </w:rPr>
              <w:t>[ ثلاثة</w:t>
            </w:r>
            <w:proofErr w:type="gramEnd"/>
            <w:r w:rsidRPr="00F71CD3">
              <w:rPr>
                <w:rFonts w:ascii="Sakkal Majalla" w:hAnsi="Sakkal Majalla" w:cs="Sakkal Majalla"/>
                <w:b/>
                <w:bCs/>
                <w:color w:val="000000"/>
                <w:rtl/>
              </w:rPr>
              <w:t xml:space="preserve"> من </w:t>
            </w:r>
            <w:proofErr w:type="gramStart"/>
            <w:r w:rsidRPr="00F71CD3">
              <w:rPr>
                <w:rFonts w:ascii="Sakkal Majalla" w:hAnsi="Sakkal Majalla" w:cs="Sakkal Majalla"/>
                <w:b/>
                <w:bCs/>
                <w:color w:val="000000"/>
                <w:rtl/>
              </w:rPr>
              <w:t>السعادة ]</w:t>
            </w:r>
            <w:proofErr w:type="gramEnd"/>
            <w:r w:rsidRPr="00F71CD3">
              <w:rPr>
                <w:rFonts w:ascii="Sakkal Majalla" w:hAnsi="Sakkal Majalla" w:cs="Sakkal Majalla"/>
                <w:b/>
                <w:bCs/>
                <w:color w:val="000000"/>
                <w:rtl/>
              </w:rPr>
              <w:t xml:space="preserve"> إلى حديث </w:t>
            </w:r>
            <w:proofErr w:type="gramStart"/>
            <w:r w:rsidRPr="00F71CD3">
              <w:rPr>
                <w:rFonts w:ascii="Sakkal Majalla" w:hAnsi="Sakkal Majalla" w:cs="Sakkal Majalla"/>
                <w:b/>
                <w:bCs/>
                <w:color w:val="000000"/>
                <w:rtl/>
              </w:rPr>
              <w:t>[ خير</w:t>
            </w:r>
            <w:proofErr w:type="gramEnd"/>
            <w:r w:rsidRPr="00F71CD3">
              <w:rPr>
                <w:rFonts w:ascii="Sakkal Majalla" w:hAnsi="Sakkal Majalla" w:cs="Sakkal Majalla"/>
                <w:b/>
                <w:bCs/>
                <w:color w:val="000000"/>
                <w:rtl/>
              </w:rPr>
              <w:t xml:space="preserve"> النساء ركبن </w:t>
            </w:r>
            <w:proofErr w:type="gramStart"/>
            <w:r w:rsidRPr="00F71CD3">
              <w:rPr>
                <w:rFonts w:ascii="Sakkal Majalla" w:hAnsi="Sakkal Majalla" w:cs="Sakkal Majalla"/>
                <w:b/>
                <w:bCs/>
                <w:color w:val="000000"/>
                <w:rtl/>
              </w:rPr>
              <w:t>الإبل ]</w:t>
            </w:r>
            <w:proofErr w:type="gramEnd"/>
            <w:r w:rsidRPr="00F71CD3">
              <w:rPr>
                <w:rFonts w:ascii="Sakkal Majalla" w:hAnsi="Sakkal Majalla" w:cs="Sakkal Majalla"/>
                <w:b/>
                <w:bCs/>
                <w:color w:val="000000"/>
                <w:rtl/>
              </w:rPr>
              <w:t xml:space="preserve"> دراسةً وتحقيقًا</w:t>
            </w:r>
          </w:p>
        </w:tc>
        <w:tc>
          <w:tcPr>
            <w:tcW w:w="2064" w:type="dxa"/>
          </w:tcPr>
          <w:p w14:paraId="607CF83A" w14:textId="37016F27" w:rsidR="006F389B" w:rsidRPr="00F71CD3" w:rsidRDefault="006F389B" w:rsidP="00406FFD">
            <w:pPr>
              <w:bidi/>
              <w:jc w:val="center"/>
              <w:rPr>
                <w:rFonts w:ascii="Sakkal Majalla" w:hAnsi="Sakkal Majalla" w:cs="Sakkal Majalla"/>
                <w:b/>
                <w:bCs/>
                <w:color w:val="000000"/>
                <w:rtl/>
              </w:rPr>
            </w:pPr>
            <w:r w:rsidRPr="00F71CD3">
              <w:rPr>
                <w:rFonts w:ascii="Sakkal Majalla" w:hAnsi="Sakkal Majalla" w:cs="Sakkal Majalla"/>
                <w:b/>
                <w:bCs/>
                <w:color w:val="000000"/>
                <w:rtl/>
              </w:rPr>
              <w:t>محمد محارب يوسف الأحمدي</w:t>
            </w:r>
          </w:p>
        </w:tc>
        <w:tc>
          <w:tcPr>
            <w:tcW w:w="952" w:type="dxa"/>
          </w:tcPr>
          <w:p w14:paraId="354BB3EB" w14:textId="4E2122E3" w:rsidR="006F389B" w:rsidRPr="00F71CD3" w:rsidRDefault="006F389B" w:rsidP="00406FF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66C45FFE" w14:textId="134B1802" w:rsidR="006F389B" w:rsidRPr="00F71CD3" w:rsidRDefault="006F389B" w:rsidP="00406FF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16A3902F" w14:textId="42E4C6AA" w:rsidR="006F389B" w:rsidRPr="00F71CD3" w:rsidRDefault="006F389B" w:rsidP="00406FF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1BDF06AF" w14:textId="556C63DF" w:rsidR="006F389B" w:rsidRPr="009F56E8" w:rsidRDefault="006F389B" w:rsidP="00406FFD">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069DF5F2" w14:textId="271FD153" w:rsidR="006F389B" w:rsidRDefault="00521C14" w:rsidP="00406FFD">
            <w:pPr>
              <w:bidi/>
              <w:jc w:val="center"/>
              <w:rPr>
                <w:rFonts w:ascii="Sakkal Majalla" w:hAnsi="Sakkal Majalla" w:cs="Sakkal Majalla"/>
                <w:rtl/>
              </w:rPr>
            </w:pPr>
            <w:r>
              <w:rPr>
                <w:rFonts w:ascii="Sakkal Majalla" w:hAnsi="Sakkal Majalla" w:cs="Sakkal Majalla" w:hint="cs"/>
                <w:rtl/>
              </w:rPr>
              <w:t>تم</w:t>
            </w:r>
          </w:p>
        </w:tc>
        <w:tc>
          <w:tcPr>
            <w:tcW w:w="1649" w:type="dxa"/>
          </w:tcPr>
          <w:p w14:paraId="6E062D68" w14:textId="77777777" w:rsidR="00521C14" w:rsidRDefault="00521C14" w:rsidP="00521C14">
            <w:pPr>
              <w:bidi/>
              <w:jc w:val="center"/>
              <w:rPr>
                <w:rFonts w:ascii="Sakkal Majalla" w:hAnsi="Sakkal Majalla" w:cs="Sakkal Majalla"/>
                <w:rtl/>
              </w:rPr>
            </w:pPr>
            <w:r>
              <w:rPr>
                <w:rFonts w:ascii="Sakkal Majalla" w:hAnsi="Sakkal Majalla" w:cs="Sakkal Majalla" w:hint="cs"/>
                <w:rtl/>
              </w:rPr>
              <w:t>متوفر</w:t>
            </w:r>
          </w:p>
          <w:p w14:paraId="6E014A71" w14:textId="7E08F101" w:rsidR="006F389B" w:rsidRDefault="00521C14" w:rsidP="00521C14">
            <w:pPr>
              <w:bidi/>
              <w:jc w:val="center"/>
              <w:rPr>
                <w:rFonts w:ascii="Sakkal Majalla" w:hAnsi="Sakkal Majalla" w:cs="Sakkal Majalla"/>
                <w:rtl/>
              </w:rPr>
            </w:pPr>
            <w:r>
              <w:rPr>
                <w:rFonts w:ascii="Sakkal Majalla" w:hAnsi="Sakkal Majalla" w:cs="Sakkal Majalla" w:hint="cs"/>
                <w:rtl/>
              </w:rPr>
              <w:t>(الباحث العلمي)</w:t>
            </w:r>
          </w:p>
        </w:tc>
      </w:tr>
      <w:tr w:rsidR="00F85461" w14:paraId="59FFAE5B" w14:textId="0134DFB7" w:rsidTr="00983E15">
        <w:tc>
          <w:tcPr>
            <w:tcW w:w="815" w:type="dxa"/>
          </w:tcPr>
          <w:p w14:paraId="60989806" w14:textId="00B11BD2" w:rsidR="00F85461" w:rsidRPr="00983E15" w:rsidRDefault="00F85461" w:rsidP="00983E15">
            <w:pPr>
              <w:pStyle w:val="a6"/>
              <w:numPr>
                <w:ilvl w:val="0"/>
                <w:numId w:val="4"/>
              </w:numPr>
              <w:bidi/>
              <w:jc w:val="center"/>
              <w:rPr>
                <w:rFonts w:ascii="Sakkal Majalla" w:hAnsi="Sakkal Majalla" w:cs="Sakkal Majalla"/>
                <w:b/>
                <w:bCs/>
                <w:rtl/>
              </w:rPr>
            </w:pPr>
          </w:p>
        </w:tc>
        <w:tc>
          <w:tcPr>
            <w:tcW w:w="4664" w:type="dxa"/>
          </w:tcPr>
          <w:p w14:paraId="590CFA6A" w14:textId="76D7A747" w:rsidR="00F85461" w:rsidRPr="00F71CD3" w:rsidRDefault="00F85461" w:rsidP="00F85461">
            <w:pPr>
              <w:bidi/>
              <w:jc w:val="center"/>
              <w:rPr>
                <w:rFonts w:ascii="Sakkal Majalla" w:hAnsi="Sakkal Majalla" w:cs="Sakkal Majalla"/>
                <w:b/>
                <w:bCs/>
                <w:color w:val="000000"/>
                <w:rtl/>
              </w:rPr>
            </w:pPr>
            <w:r w:rsidRPr="00F71CD3">
              <w:rPr>
                <w:rFonts w:ascii="Sakkal Majalla" w:hAnsi="Sakkal Majalla" w:cs="Sakkal Majalla"/>
                <w:b/>
                <w:bCs/>
                <w:color w:val="000000"/>
                <w:rtl/>
              </w:rPr>
              <w:t xml:space="preserve">الكوكب المنير بشرح الجامع الصغير من حديث </w:t>
            </w:r>
            <w:proofErr w:type="gramStart"/>
            <w:r w:rsidRPr="00F71CD3">
              <w:rPr>
                <w:rFonts w:ascii="Sakkal Majalla" w:hAnsi="Sakkal Majalla" w:cs="Sakkal Majalla"/>
                <w:b/>
                <w:bCs/>
                <w:color w:val="000000"/>
                <w:rtl/>
              </w:rPr>
              <w:t>[ ألا</w:t>
            </w:r>
            <w:proofErr w:type="gramEnd"/>
            <w:r w:rsidRPr="00F71CD3">
              <w:rPr>
                <w:rFonts w:ascii="Sakkal Majalla" w:hAnsi="Sakkal Majalla" w:cs="Sakkal Majalla"/>
                <w:b/>
                <w:bCs/>
                <w:color w:val="000000"/>
                <w:rtl/>
              </w:rPr>
              <w:t xml:space="preserve"> أنبئكم بشر </w:t>
            </w:r>
            <w:proofErr w:type="gramStart"/>
            <w:r w:rsidRPr="00F71CD3">
              <w:rPr>
                <w:rFonts w:ascii="Sakkal Majalla" w:hAnsi="Sakkal Majalla" w:cs="Sakkal Majalla"/>
                <w:b/>
                <w:bCs/>
                <w:color w:val="000000"/>
                <w:rtl/>
              </w:rPr>
              <w:t>الناس ]</w:t>
            </w:r>
            <w:proofErr w:type="gramEnd"/>
            <w:r w:rsidRPr="00F71CD3">
              <w:rPr>
                <w:rFonts w:ascii="Sakkal Majalla" w:hAnsi="Sakkal Majalla" w:cs="Sakkal Majalla"/>
                <w:b/>
                <w:bCs/>
                <w:color w:val="000000"/>
                <w:rtl/>
              </w:rPr>
              <w:t xml:space="preserve"> إلى حديث [ثلاثة كلهم</w:t>
            </w:r>
            <w:r>
              <w:rPr>
                <w:rFonts w:ascii="Sakkal Majalla" w:hAnsi="Sakkal Majalla" w:cs="Sakkal Majalla" w:hint="cs"/>
                <w:b/>
                <w:bCs/>
                <w:color w:val="000000"/>
                <w:rtl/>
              </w:rPr>
              <w:t xml:space="preserve"> ضامن على </w:t>
            </w:r>
            <w:proofErr w:type="gramStart"/>
            <w:r>
              <w:rPr>
                <w:rFonts w:ascii="Sakkal Majalla" w:hAnsi="Sakkal Majalla" w:cs="Sakkal Majalla" w:hint="cs"/>
                <w:b/>
                <w:bCs/>
                <w:color w:val="000000"/>
                <w:rtl/>
              </w:rPr>
              <w:t>الله ]</w:t>
            </w:r>
            <w:proofErr w:type="gramEnd"/>
            <w:r>
              <w:rPr>
                <w:rFonts w:ascii="Sakkal Majalla" w:hAnsi="Sakkal Majalla" w:cs="Sakkal Majalla" w:hint="cs"/>
                <w:b/>
                <w:bCs/>
                <w:color w:val="000000"/>
                <w:rtl/>
              </w:rPr>
              <w:t xml:space="preserve"> دراسة وتحقيق</w:t>
            </w:r>
          </w:p>
        </w:tc>
        <w:tc>
          <w:tcPr>
            <w:tcW w:w="2064" w:type="dxa"/>
          </w:tcPr>
          <w:p w14:paraId="61EFA559" w14:textId="23CF4C3B" w:rsidR="00F85461" w:rsidRPr="00F71CD3" w:rsidRDefault="00F85461" w:rsidP="00F85461">
            <w:pPr>
              <w:bidi/>
              <w:jc w:val="center"/>
              <w:rPr>
                <w:rFonts w:ascii="Sakkal Majalla" w:hAnsi="Sakkal Majalla" w:cs="Sakkal Majalla"/>
                <w:b/>
                <w:bCs/>
                <w:color w:val="000000"/>
                <w:rtl/>
              </w:rPr>
            </w:pPr>
            <w:r w:rsidRPr="00F71CD3">
              <w:rPr>
                <w:rFonts w:ascii="Sakkal Majalla" w:hAnsi="Sakkal Majalla" w:cs="Sakkal Majalla"/>
                <w:b/>
                <w:bCs/>
                <w:color w:val="000000"/>
                <w:rtl/>
              </w:rPr>
              <w:t>خالد محمد عيضة الدهماني</w:t>
            </w:r>
          </w:p>
        </w:tc>
        <w:tc>
          <w:tcPr>
            <w:tcW w:w="952" w:type="dxa"/>
          </w:tcPr>
          <w:p w14:paraId="41A7364D" w14:textId="33658AFF" w:rsidR="00F85461" w:rsidRPr="00F71CD3" w:rsidRDefault="00F85461" w:rsidP="00F85461">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5AEFB996" w14:textId="129D1B9D" w:rsidR="00F85461" w:rsidRPr="00F71CD3" w:rsidRDefault="00F85461" w:rsidP="00F85461">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39AF9AA4" w14:textId="30390A1D" w:rsidR="00F85461" w:rsidRPr="00F71CD3" w:rsidRDefault="00F85461" w:rsidP="00F85461">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20CC55AE" w14:textId="3A404A63" w:rsidR="00F85461" w:rsidRPr="009F56E8" w:rsidRDefault="00F85461" w:rsidP="00F85461">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15CEA19D" w14:textId="2BAC6F56" w:rsidR="00F85461" w:rsidRDefault="00F85461" w:rsidP="00F85461">
            <w:pPr>
              <w:bidi/>
              <w:jc w:val="center"/>
              <w:rPr>
                <w:rFonts w:ascii="Sakkal Majalla" w:hAnsi="Sakkal Majalla" w:cs="Sakkal Majalla"/>
                <w:rtl/>
              </w:rPr>
            </w:pPr>
            <w:r>
              <w:rPr>
                <w:rFonts w:ascii="Sakkal Majalla" w:hAnsi="Sakkal Majalla" w:cs="Sakkal Majalla" w:hint="cs"/>
                <w:rtl/>
              </w:rPr>
              <w:t>تم</w:t>
            </w:r>
          </w:p>
        </w:tc>
        <w:tc>
          <w:tcPr>
            <w:tcW w:w="1649" w:type="dxa"/>
          </w:tcPr>
          <w:p w14:paraId="1137FB54" w14:textId="77777777" w:rsidR="00F85461" w:rsidRDefault="00F85461" w:rsidP="00F85461">
            <w:pPr>
              <w:bidi/>
              <w:jc w:val="center"/>
              <w:rPr>
                <w:rFonts w:ascii="Sakkal Majalla" w:hAnsi="Sakkal Majalla" w:cs="Sakkal Majalla"/>
                <w:rtl/>
              </w:rPr>
            </w:pPr>
            <w:r>
              <w:rPr>
                <w:rFonts w:ascii="Sakkal Majalla" w:hAnsi="Sakkal Majalla" w:cs="Sakkal Majalla" w:hint="cs"/>
                <w:rtl/>
              </w:rPr>
              <w:t>متوفر</w:t>
            </w:r>
          </w:p>
          <w:p w14:paraId="647722A8" w14:textId="2BB18B20" w:rsidR="00F85461" w:rsidRDefault="00F85461" w:rsidP="00F85461">
            <w:pPr>
              <w:bidi/>
              <w:jc w:val="center"/>
              <w:rPr>
                <w:rFonts w:ascii="Sakkal Majalla" w:hAnsi="Sakkal Majalla" w:cs="Sakkal Majalla"/>
                <w:rtl/>
              </w:rPr>
            </w:pPr>
            <w:r>
              <w:rPr>
                <w:rFonts w:ascii="Sakkal Majalla" w:hAnsi="Sakkal Majalla" w:cs="Sakkal Majalla" w:hint="cs"/>
                <w:rtl/>
              </w:rPr>
              <w:t>(الباحث العلمي)</w:t>
            </w:r>
          </w:p>
        </w:tc>
      </w:tr>
      <w:tr w:rsidR="00E12F32" w14:paraId="708C9EDC" w14:textId="2045DDCA" w:rsidTr="00983E15">
        <w:tc>
          <w:tcPr>
            <w:tcW w:w="815" w:type="dxa"/>
          </w:tcPr>
          <w:p w14:paraId="0B7DCBEE" w14:textId="2584E530" w:rsidR="00E12F32" w:rsidRPr="00983E15" w:rsidRDefault="00E12F32" w:rsidP="00983E15">
            <w:pPr>
              <w:pStyle w:val="a6"/>
              <w:numPr>
                <w:ilvl w:val="0"/>
                <w:numId w:val="4"/>
              </w:numPr>
              <w:bidi/>
              <w:jc w:val="center"/>
              <w:rPr>
                <w:rFonts w:ascii="Sakkal Majalla" w:hAnsi="Sakkal Majalla" w:cs="Sakkal Majalla"/>
                <w:b/>
                <w:bCs/>
                <w:rtl/>
              </w:rPr>
            </w:pPr>
          </w:p>
        </w:tc>
        <w:tc>
          <w:tcPr>
            <w:tcW w:w="4664" w:type="dxa"/>
          </w:tcPr>
          <w:p w14:paraId="74051391" w14:textId="779A215A" w:rsidR="00E12F32" w:rsidRPr="00F71CD3" w:rsidRDefault="00E12F32" w:rsidP="00E12F32">
            <w:pPr>
              <w:bidi/>
              <w:jc w:val="center"/>
              <w:rPr>
                <w:rFonts w:ascii="Sakkal Majalla" w:hAnsi="Sakkal Majalla" w:cs="Sakkal Majalla"/>
                <w:b/>
                <w:bCs/>
                <w:color w:val="000000"/>
                <w:rtl/>
              </w:rPr>
            </w:pPr>
            <w:r w:rsidRPr="00F71CD3">
              <w:rPr>
                <w:rFonts w:ascii="Sakkal Majalla" w:hAnsi="Sakkal Majalla" w:cs="Sakkal Majalla"/>
                <w:b/>
                <w:bCs/>
                <w:color w:val="000000"/>
                <w:rtl/>
              </w:rPr>
              <w:t xml:space="preserve">شرح معاني الاثار </w:t>
            </w:r>
            <w:proofErr w:type="spellStart"/>
            <w:r w:rsidRPr="00F71CD3">
              <w:rPr>
                <w:rFonts w:ascii="Sakkal Majalla" w:hAnsi="Sakkal Majalla" w:cs="Sakkal Majalla"/>
                <w:b/>
                <w:bCs/>
                <w:color w:val="000000"/>
                <w:rtl/>
              </w:rPr>
              <w:t>للطحاوى</w:t>
            </w:r>
            <w:proofErr w:type="spellEnd"/>
            <w:r w:rsidRPr="00F71CD3">
              <w:rPr>
                <w:rFonts w:ascii="Sakkal Majalla" w:hAnsi="Sakkal Majalla" w:cs="Sakkal Majalla"/>
                <w:b/>
                <w:bCs/>
                <w:color w:val="000000"/>
                <w:rtl/>
              </w:rPr>
              <w:t xml:space="preserve"> من بداية </w:t>
            </w:r>
            <w:proofErr w:type="gramStart"/>
            <w:r w:rsidRPr="00F71CD3">
              <w:rPr>
                <w:rFonts w:ascii="Sakkal Majalla" w:hAnsi="Sakkal Majalla" w:cs="Sakkal Majalla"/>
                <w:b/>
                <w:bCs/>
                <w:color w:val="000000"/>
                <w:rtl/>
              </w:rPr>
              <w:t>[ باب</w:t>
            </w:r>
            <w:proofErr w:type="gramEnd"/>
            <w:r w:rsidRPr="00F71CD3">
              <w:rPr>
                <w:rFonts w:ascii="Sakkal Majalla" w:hAnsi="Sakkal Majalla" w:cs="Sakkal Majalla"/>
                <w:b/>
                <w:bCs/>
                <w:color w:val="000000"/>
                <w:rtl/>
              </w:rPr>
              <w:t xml:space="preserve"> صوم يوم السبت من كتاب </w:t>
            </w:r>
            <w:proofErr w:type="gramStart"/>
            <w:r w:rsidRPr="00F71CD3">
              <w:rPr>
                <w:rFonts w:ascii="Sakkal Majalla" w:hAnsi="Sakkal Majalla" w:cs="Sakkal Majalla"/>
                <w:b/>
                <w:bCs/>
                <w:color w:val="000000"/>
                <w:rtl/>
              </w:rPr>
              <w:t>الصيام ]</w:t>
            </w:r>
            <w:proofErr w:type="gramEnd"/>
            <w:r w:rsidRPr="00F71CD3">
              <w:rPr>
                <w:rFonts w:ascii="Sakkal Majalla" w:hAnsi="Sakkal Majalla" w:cs="Sakkal Majalla"/>
                <w:b/>
                <w:bCs/>
                <w:color w:val="000000"/>
                <w:rtl/>
              </w:rPr>
              <w:t xml:space="preserve"> إلى نهاية </w:t>
            </w:r>
            <w:proofErr w:type="gramStart"/>
            <w:r w:rsidRPr="00F71CD3">
              <w:rPr>
                <w:rFonts w:ascii="Sakkal Majalla" w:hAnsi="Sakkal Majalla" w:cs="Sakkal Majalla"/>
                <w:b/>
                <w:bCs/>
                <w:color w:val="000000"/>
                <w:rtl/>
              </w:rPr>
              <w:t>[ باب</w:t>
            </w:r>
            <w:proofErr w:type="gramEnd"/>
            <w:r w:rsidRPr="00F71CD3">
              <w:rPr>
                <w:rFonts w:ascii="Sakkal Majalla" w:hAnsi="Sakkal Majalla" w:cs="Sakkal Majalla"/>
                <w:b/>
                <w:bCs/>
                <w:color w:val="000000"/>
                <w:rtl/>
              </w:rPr>
              <w:t xml:space="preserve"> ما كان النبي – صلي الله عليه وسلم – به محرمًا في حجة </w:t>
            </w:r>
            <w:proofErr w:type="gramStart"/>
            <w:r w:rsidRPr="00F71CD3">
              <w:rPr>
                <w:rFonts w:ascii="Sakkal Majalla" w:hAnsi="Sakkal Majalla" w:cs="Sakkal Majalla"/>
                <w:b/>
                <w:bCs/>
                <w:color w:val="000000"/>
                <w:rtl/>
              </w:rPr>
              <w:t>الوداع ]</w:t>
            </w:r>
            <w:proofErr w:type="gramEnd"/>
          </w:p>
        </w:tc>
        <w:tc>
          <w:tcPr>
            <w:tcW w:w="2064" w:type="dxa"/>
          </w:tcPr>
          <w:p w14:paraId="01CCA507" w14:textId="46DFF1D5" w:rsidR="00E12F32" w:rsidRPr="00F71CD3" w:rsidRDefault="00E12F32" w:rsidP="00E12F32">
            <w:pPr>
              <w:bidi/>
              <w:jc w:val="center"/>
              <w:rPr>
                <w:rFonts w:ascii="Sakkal Majalla" w:hAnsi="Sakkal Majalla" w:cs="Sakkal Majalla"/>
                <w:b/>
                <w:bCs/>
                <w:color w:val="000000"/>
                <w:rtl/>
              </w:rPr>
            </w:pPr>
            <w:r w:rsidRPr="00F71CD3">
              <w:rPr>
                <w:rFonts w:ascii="Sakkal Majalla" w:hAnsi="Sakkal Majalla" w:cs="Sakkal Majalla"/>
                <w:b/>
                <w:bCs/>
                <w:color w:val="000000"/>
                <w:rtl/>
              </w:rPr>
              <w:t>سعيد جمعان الزهراني</w:t>
            </w:r>
          </w:p>
        </w:tc>
        <w:tc>
          <w:tcPr>
            <w:tcW w:w="952" w:type="dxa"/>
          </w:tcPr>
          <w:p w14:paraId="22E3C10E" w14:textId="7A2378B1" w:rsidR="00E12F32" w:rsidRPr="00F71CD3" w:rsidRDefault="00E12F32" w:rsidP="00E12F3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2EE2D668" w14:textId="1745B73B" w:rsidR="00E12F32" w:rsidRPr="00F71CD3" w:rsidRDefault="00E12F32" w:rsidP="00E12F32">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4F481C63" w14:textId="6640D698" w:rsidR="00E12F32" w:rsidRPr="00F71CD3" w:rsidRDefault="00E12F32" w:rsidP="00E12F32">
            <w:pPr>
              <w:bidi/>
              <w:jc w:val="center"/>
              <w:rPr>
                <w:rFonts w:ascii="Sakkal Majalla" w:hAnsi="Sakkal Majalla" w:cs="Sakkal Majalla"/>
                <w:b/>
                <w:bCs/>
                <w:color w:val="000000"/>
                <w:rtl/>
              </w:rPr>
            </w:pPr>
            <w:r>
              <w:rPr>
                <w:rFonts w:ascii="Sakkal Majalla" w:hAnsi="Sakkal Majalla" w:cs="Sakkal Majalla" w:hint="cs"/>
                <w:b/>
                <w:bCs/>
                <w:color w:val="000000"/>
                <w:rtl/>
              </w:rPr>
              <w:t>دكتوراة</w:t>
            </w:r>
          </w:p>
        </w:tc>
        <w:tc>
          <w:tcPr>
            <w:tcW w:w="1182" w:type="dxa"/>
          </w:tcPr>
          <w:p w14:paraId="1C75DC2E" w14:textId="4F7292C7" w:rsidR="00E12F32" w:rsidRPr="009F56E8" w:rsidRDefault="00E12F32" w:rsidP="00E12F32">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0E4490D5" w14:textId="582A22CB" w:rsidR="00E12F32" w:rsidRDefault="00E12F32" w:rsidP="00E12F32">
            <w:pPr>
              <w:bidi/>
              <w:jc w:val="center"/>
              <w:rPr>
                <w:rFonts w:ascii="Sakkal Majalla" w:hAnsi="Sakkal Majalla" w:cs="Sakkal Majalla"/>
                <w:rtl/>
              </w:rPr>
            </w:pPr>
            <w:r>
              <w:rPr>
                <w:rFonts w:ascii="Sakkal Majalla" w:hAnsi="Sakkal Majalla" w:cs="Sakkal Majalla" w:hint="cs"/>
                <w:rtl/>
              </w:rPr>
              <w:t>تم</w:t>
            </w:r>
          </w:p>
        </w:tc>
        <w:tc>
          <w:tcPr>
            <w:tcW w:w="1649" w:type="dxa"/>
          </w:tcPr>
          <w:p w14:paraId="63859D43" w14:textId="77777777" w:rsidR="00E12F32" w:rsidRDefault="00E12F32" w:rsidP="00E12F32">
            <w:pPr>
              <w:bidi/>
              <w:jc w:val="center"/>
              <w:rPr>
                <w:rFonts w:ascii="Sakkal Majalla" w:hAnsi="Sakkal Majalla" w:cs="Sakkal Majalla"/>
                <w:rtl/>
              </w:rPr>
            </w:pPr>
            <w:r>
              <w:rPr>
                <w:rFonts w:ascii="Sakkal Majalla" w:hAnsi="Sakkal Majalla" w:cs="Sakkal Majalla" w:hint="cs"/>
                <w:rtl/>
              </w:rPr>
              <w:t>متوفر</w:t>
            </w:r>
          </w:p>
          <w:p w14:paraId="335A5784" w14:textId="17EEF32D" w:rsidR="00E12F32" w:rsidRDefault="00E12F32" w:rsidP="00E12F32">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77B3CD28" w14:textId="2BDEEF80" w:rsidTr="00983E15">
        <w:tc>
          <w:tcPr>
            <w:tcW w:w="815" w:type="dxa"/>
          </w:tcPr>
          <w:p w14:paraId="75585CF7" w14:textId="55650FC1"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59F35E66" w14:textId="75B713F2" w:rsidR="006F389B" w:rsidRPr="00F71CD3" w:rsidRDefault="006F389B" w:rsidP="00406FFD">
            <w:pPr>
              <w:bidi/>
              <w:jc w:val="center"/>
              <w:rPr>
                <w:rFonts w:ascii="Sakkal Majalla" w:hAnsi="Sakkal Majalla" w:cs="Sakkal Majalla"/>
                <w:b/>
                <w:bCs/>
                <w:color w:val="000000"/>
                <w:rtl/>
              </w:rPr>
            </w:pPr>
            <w:r w:rsidRPr="00F71CD3">
              <w:rPr>
                <w:rFonts w:ascii="Sakkal Majalla" w:hAnsi="Sakkal Majalla" w:cs="Sakkal Majalla"/>
                <w:b/>
                <w:bCs/>
                <w:color w:val="000000"/>
                <w:rtl/>
              </w:rPr>
              <w:t xml:space="preserve">الكوكب المنير بشرح الجامع الصغير من حديث </w:t>
            </w:r>
            <w:proofErr w:type="gramStart"/>
            <w:r w:rsidRPr="00F71CD3">
              <w:rPr>
                <w:rFonts w:ascii="Sakkal Majalla" w:hAnsi="Sakkal Majalla" w:cs="Sakkal Majalla"/>
                <w:b/>
                <w:bCs/>
                <w:color w:val="000000"/>
                <w:rtl/>
              </w:rPr>
              <w:t>[ نهي</w:t>
            </w:r>
            <w:proofErr w:type="gramEnd"/>
            <w:r w:rsidRPr="00F71CD3">
              <w:rPr>
                <w:rFonts w:ascii="Sakkal Majalla" w:hAnsi="Sakkal Majalla" w:cs="Sakkal Majalla"/>
                <w:b/>
                <w:bCs/>
                <w:color w:val="000000"/>
                <w:rtl/>
              </w:rPr>
              <w:t xml:space="preserve"> أن يقام الرجل من </w:t>
            </w:r>
            <w:proofErr w:type="gramStart"/>
            <w:r w:rsidRPr="00F71CD3">
              <w:rPr>
                <w:rFonts w:ascii="Sakkal Majalla" w:hAnsi="Sakkal Majalla" w:cs="Sakkal Majalla"/>
                <w:b/>
                <w:bCs/>
                <w:color w:val="000000"/>
                <w:rtl/>
              </w:rPr>
              <w:t>مقعده ]</w:t>
            </w:r>
            <w:proofErr w:type="gramEnd"/>
            <w:r w:rsidRPr="00F71CD3">
              <w:rPr>
                <w:rFonts w:ascii="Sakkal Majalla" w:hAnsi="Sakkal Majalla" w:cs="Sakkal Majalla"/>
                <w:b/>
                <w:bCs/>
                <w:color w:val="000000"/>
                <w:rtl/>
              </w:rPr>
              <w:t xml:space="preserve"> إلى آخر الكتاب دراسةً وتحقيق</w:t>
            </w:r>
          </w:p>
        </w:tc>
        <w:tc>
          <w:tcPr>
            <w:tcW w:w="2064" w:type="dxa"/>
          </w:tcPr>
          <w:p w14:paraId="687953D5" w14:textId="3A14E2E6" w:rsidR="006F389B" w:rsidRPr="00F71CD3" w:rsidRDefault="006F389B" w:rsidP="00406FFD">
            <w:pPr>
              <w:bidi/>
              <w:jc w:val="center"/>
              <w:rPr>
                <w:rFonts w:ascii="Sakkal Majalla" w:hAnsi="Sakkal Majalla" w:cs="Sakkal Majalla"/>
                <w:b/>
                <w:bCs/>
                <w:color w:val="000000"/>
                <w:rtl/>
              </w:rPr>
            </w:pPr>
            <w:r w:rsidRPr="00F71CD3">
              <w:rPr>
                <w:rFonts w:ascii="Sakkal Majalla" w:hAnsi="Sakkal Majalla" w:cs="Sakkal Majalla"/>
                <w:b/>
                <w:bCs/>
                <w:color w:val="000000"/>
                <w:rtl/>
              </w:rPr>
              <w:t>عبد الله ضيف الله فالح الشمراني</w:t>
            </w:r>
          </w:p>
        </w:tc>
        <w:tc>
          <w:tcPr>
            <w:tcW w:w="952" w:type="dxa"/>
          </w:tcPr>
          <w:p w14:paraId="1191F7FC" w14:textId="117E74DC" w:rsidR="006F389B" w:rsidRPr="00F71CD3" w:rsidRDefault="006F389B" w:rsidP="00406FF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53C34DAD" w14:textId="6C1444C7" w:rsidR="006F389B" w:rsidRPr="00F71CD3" w:rsidRDefault="006F389B" w:rsidP="00406FF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0687C888" w14:textId="609F8299" w:rsidR="006F389B" w:rsidRPr="00F71CD3" w:rsidRDefault="006F389B" w:rsidP="00406FFD">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2224C55A" w14:textId="7975BBD3" w:rsidR="006F389B" w:rsidRPr="009F56E8" w:rsidRDefault="006F389B" w:rsidP="00406FFD">
            <w:pPr>
              <w:bidi/>
              <w:jc w:val="center"/>
              <w:rPr>
                <w:rFonts w:ascii="Sakkal Majalla" w:hAnsi="Sakkal Majalla" w:cs="Sakkal Majalla"/>
                <w:rtl/>
              </w:rPr>
            </w:pPr>
            <w:r>
              <w:rPr>
                <w:rFonts w:ascii="Sakkal Majalla" w:hAnsi="Sakkal Majalla" w:cs="Sakkal Majalla" w:hint="cs"/>
                <w:rtl/>
              </w:rPr>
              <w:t>تحقيق الكتب الحديثية</w:t>
            </w:r>
          </w:p>
        </w:tc>
        <w:tc>
          <w:tcPr>
            <w:tcW w:w="786" w:type="dxa"/>
          </w:tcPr>
          <w:p w14:paraId="56EF591F" w14:textId="77777777" w:rsidR="006F389B" w:rsidRDefault="006F389B" w:rsidP="00406FFD">
            <w:pPr>
              <w:bidi/>
              <w:jc w:val="center"/>
              <w:rPr>
                <w:rFonts w:ascii="Sakkal Majalla" w:hAnsi="Sakkal Majalla" w:cs="Sakkal Majalla"/>
                <w:rtl/>
              </w:rPr>
            </w:pPr>
          </w:p>
        </w:tc>
        <w:tc>
          <w:tcPr>
            <w:tcW w:w="1649" w:type="dxa"/>
          </w:tcPr>
          <w:p w14:paraId="2296B8F3" w14:textId="385FBF41" w:rsidR="006F389B" w:rsidRDefault="00507886" w:rsidP="00406FFD">
            <w:pPr>
              <w:bidi/>
              <w:jc w:val="center"/>
              <w:rPr>
                <w:rFonts w:ascii="Sakkal Majalla" w:hAnsi="Sakkal Majalla" w:cs="Sakkal Majalla"/>
                <w:rtl/>
              </w:rPr>
            </w:pPr>
            <w:r w:rsidRPr="00DE4A03">
              <w:rPr>
                <w:rFonts w:ascii="Sakkal Majalla" w:hAnsi="Sakkal Majalla" w:cs="Sakkal Majalla" w:hint="cs"/>
                <w:highlight w:val="cyan"/>
                <w:rtl/>
              </w:rPr>
              <w:t>لم أقف عليه</w:t>
            </w:r>
          </w:p>
        </w:tc>
      </w:tr>
      <w:tr w:rsidR="006F389B" w14:paraId="412DF8E8" w14:textId="515CAF3B" w:rsidTr="00983E15">
        <w:tc>
          <w:tcPr>
            <w:tcW w:w="815" w:type="dxa"/>
          </w:tcPr>
          <w:p w14:paraId="48F31E09" w14:textId="211A434B"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31D41A15" w14:textId="16753C32"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b/>
                <w:bCs/>
                <w:color w:val="000000"/>
                <w:rtl/>
              </w:rPr>
              <w:t xml:space="preserve">الأزهار شرح المصابيح من باب </w:t>
            </w:r>
            <w:proofErr w:type="gramStart"/>
            <w:r w:rsidRPr="00F71CD3">
              <w:rPr>
                <w:rFonts w:ascii="Sakkal Majalla" w:hAnsi="Sakkal Majalla" w:cs="Sakkal Majalla"/>
                <w:b/>
                <w:bCs/>
                <w:color w:val="000000"/>
                <w:rtl/>
              </w:rPr>
              <w:t>[ الدفع</w:t>
            </w:r>
            <w:proofErr w:type="gramEnd"/>
            <w:r w:rsidRPr="00F71CD3">
              <w:rPr>
                <w:rFonts w:ascii="Sakkal Majalla" w:hAnsi="Sakkal Majalla" w:cs="Sakkal Majalla"/>
                <w:b/>
                <w:bCs/>
                <w:color w:val="000000"/>
                <w:rtl/>
              </w:rPr>
              <w:t xml:space="preserve"> من عرفه والمزدلفة من كتاب المناسك إلى نهاية باب الشركة والوكالة من كتاب </w:t>
            </w:r>
            <w:proofErr w:type="gramStart"/>
            <w:r w:rsidRPr="00F71CD3">
              <w:rPr>
                <w:rFonts w:ascii="Sakkal Majalla" w:hAnsi="Sakkal Majalla" w:cs="Sakkal Majalla"/>
                <w:b/>
                <w:bCs/>
                <w:color w:val="000000"/>
                <w:rtl/>
              </w:rPr>
              <w:t>البيوع ]</w:t>
            </w:r>
            <w:r w:rsidR="003F3E69">
              <w:rPr>
                <w:rFonts w:ascii="Sakkal Majalla" w:hAnsi="Sakkal Majalla" w:cs="Sakkal Majalla" w:hint="cs"/>
                <w:b/>
                <w:bCs/>
                <w:color w:val="000000"/>
                <w:rtl/>
              </w:rPr>
              <w:t>دراسة</w:t>
            </w:r>
            <w:proofErr w:type="gramEnd"/>
            <w:r w:rsidR="003F3E69">
              <w:rPr>
                <w:rFonts w:ascii="Sakkal Majalla" w:hAnsi="Sakkal Majalla" w:cs="Sakkal Majalla" w:hint="cs"/>
                <w:b/>
                <w:bCs/>
                <w:color w:val="000000"/>
                <w:rtl/>
              </w:rPr>
              <w:t xml:space="preserve"> وتحقيق</w:t>
            </w:r>
          </w:p>
        </w:tc>
        <w:tc>
          <w:tcPr>
            <w:tcW w:w="2064" w:type="dxa"/>
          </w:tcPr>
          <w:p w14:paraId="30F9772A" w14:textId="66EC86F0"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b/>
                <w:bCs/>
                <w:color w:val="000000"/>
                <w:rtl/>
              </w:rPr>
              <w:t>صالح محمد عبد القادر العمودي</w:t>
            </w:r>
          </w:p>
        </w:tc>
        <w:tc>
          <w:tcPr>
            <w:tcW w:w="952" w:type="dxa"/>
          </w:tcPr>
          <w:p w14:paraId="6D5D506F" w14:textId="03A6344E"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4C42026E" w14:textId="62620E9B"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1B640995" w14:textId="66D74725"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67D067E0" w14:textId="2E98DEFB" w:rsidR="006F389B" w:rsidRPr="009F56E8" w:rsidRDefault="00777188" w:rsidP="008B5995">
            <w:pPr>
              <w:bidi/>
              <w:jc w:val="center"/>
              <w:rPr>
                <w:rFonts w:ascii="Sakkal Majalla" w:hAnsi="Sakkal Majalla" w:cs="Sakkal Majalla"/>
                <w:rtl/>
              </w:rPr>
            </w:pPr>
            <w:r w:rsidRPr="00080080">
              <w:rPr>
                <w:rFonts w:ascii="Sakkal Majalla" w:hAnsi="Sakkal Majalla" w:cs="Sakkal Majalla" w:hint="cs"/>
                <w:b/>
                <w:bCs/>
                <w:color w:val="000000"/>
                <w:rtl/>
              </w:rPr>
              <w:t>تحقيق الكتب الحديثية</w:t>
            </w:r>
          </w:p>
        </w:tc>
        <w:tc>
          <w:tcPr>
            <w:tcW w:w="786" w:type="dxa"/>
          </w:tcPr>
          <w:p w14:paraId="06844A07" w14:textId="0AA66723" w:rsidR="006F389B" w:rsidRDefault="00777188" w:rsidP="008B5995">
            <w:pPr>
              <w:bidi/>
              <w:jc w:val="center"/>
              <w:rPr>
                <w:rFonts w:ascii="Sakkal Majalla" w:hAnsi="Sakkal Majalla" w:cs="Sakkal Majalla"/>
                <w:rtl/>
              </w:rPr>
            </w:pPr>
            <w:r>
              <w:rPr>
                <w:rFonts w:ascii="Sakkal Majalla" w:hAnsi="Sakkal Majalla" w:cs="Sakkal Majalla" w:hint="cs"/>
                <w:rtl/>
              </w:rPr>
              <w:t>تم</w:t>
            </w:r>
          </w:p>
        </w:tc>
        <w:tc>
          <w:tcPr>
            <w:tcW w:w="1649" w:type="dxa"/>
          </w:tcPr>
          <w:p w14:paraId="6BBB3B6E" w14:textId="151D114F" w:rsidR="006F389B" w:rsidRDefault="00777188" w:rsidP="008B5995">
            <w:pPr>
              <w:bidi/>
              <w:jc w:val="center"/>
              <w:rPr>
                <w:rFonts w:ascii="Sakkal Majalla" w:hAnsi="Sakkal Majalla" w:cs="Sakkal Majalla"/>
                <w:rtl/>
              </w:rPr>
            </w:pPr>
            <w:r>
              <w:rPr>
                <w:rFonts w:ascii="Sakkal Majalla" w:hAnsi="Sakkal Majalla" w:cs="Sakkal Majalla" w:hint="cs"/>
                <w:rtl/>
              </w:rPr>
              <w:t>لم أقف</w:t>
            </w:r>
          </w:p>
        </w:tc>
      </w:tr>
      <w:tr w:rsidR="006F389B" w14:paraId="347532A5" w14:textId="46B1490A" w:rsidTr="00983E15">
        <w:tc>
          <w:tcPr>
            <w:tcW w:w="815" w:type="dxa"/>
          </w:tcPr>
          <w:p w14:paraId="1276A185" w14:textId="07946878"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6C1F3292" w14:textId="1671A84C"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b/>
                <w:bCs/>
                <w:color w:val="000000"/>
                <w:rtl/>
              </w:rPr>
              <w:t>الأحاديث التي أعلها الخطيب البغدادي في تاريخ بغداد</w:t>
            </w:r>
            <w:r w:rsidR="005C6152">
              <w:rPr>
                <w:rFonts w:ascii="Sakkal Majalla" w:hAnsi="Sakkal Majalla" w:cs="Sakkal Majalla" w:hint="cs"/>
                <w:b/>
                <w:bCs/>
                <w:color w:val="000000"/>
                <w:rtl/>
              </w:rPr>
              <w:t xml:space="preserve"> جمعا ودراسة</w:t>
            </w:r>
            <w:r w:rsidRPr="00F71CD3">
              <w:rPr>
                <w:rFonts w:ascii="Sakkal Majalla" w:hAnsi="Sakkal Majalla" w:cs="Sakkal Majalla"/>
                <w:b/>
                <w:bCs/>
                <w:color w:val="000000"/>
                <w:rtl/>
              </w:rPr>
              <w:t xml:space="preserve"> </w:t>
            </w:r>
            <w:proofErr w:type="gramStart"/>
            <w:r w:rsidRPr="00F71CD3">
              <w:rPr>
                <w:rFonts w:ascii="Sakkal Majalla" w:hAnsi="Sakkal Majalla" w:cs="Sakkal Majalla"/>
                <w:b/>
                <w:bCs/>
                <w:color w:val="000000"/>
                <w:rtl/>
              </w:rPr>
              <w:t>[ من</w:t>
            </w:r>
            <w:proofErr w:type="gramEnd"/>
            <w:r w:rsidRPr="00F71CD3">
              <w:rPr>
                <w:rFonts w:ascii="Sakkal Majalla" w:hAnsi="Sakkal Majalla" w:cs="Sakkal Majalla"/>
                <w:b/>
                <w:bCs/>
                <w:color w:val="000000"/>
                <w:rtl/>
              </w:rPr>
              <w:t xml:space="preserve"> أول الكتاب إلى آخر ترجمة القاسم بن عبد الله بن </w:t>
            </w:r>
            <w:proofErr w:type="gramStart"/>
            <w:r w:rsidRPr="00F71CD3">
              <w:rPr>
                <w:rFonts w:ascii="Sakkal Majalla" w:hAnsi="Sakkal Majalla" w:cs="Sakkal Majalla"/>
                <w:b/>
                <w:bCs/>
                <w:color w:val="000000"/>
                <w:rtl/>
              </w:rPr>
              <w:t>الحسين ]</w:t>
            </w:r>
            <w:proofErr w:type="gramEnd"/>
          </w:p>
        </w:tc>
        <w:tc>
          <w:tcPr>
            <w:tcW w:w="2064" w:type="dxa"/>
          </w:tcPr>
          <w:p w14:paraId="03E40148" w14:textId="0F88A930"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b/>
                <w:bCs/>
                <w:color w:val="000000"/>
                <w:rtl/>
              </w:rPr>
              <w:t>عبد الله غالي بن عليان السهلي</w:t>
            </w:r>
          </w:p>
        </w:tc>
        <w:tc>
          <w:tcPr>
            <w:tcW w:w="952" w:type="dxa"/>
          </w:tcPr>
          <w:p w14:paraId="5D11CC8B" w14:textId="2755A219"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646B0C9F" w14:textId="6BD1336D"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79D02AA4" w14:textId="2BD50503" w:rsidR="006F389B" w:rsidRPr="00F71CD3" w:rsidRDefault="00C7084E" w:rsidP="008B5995">
            <w:pPr>
              <w:bidi/>
              <w:jc w:val="center"/>
              <w:rPr>
                <w:rFonts w:ascii="Sakkal Majalla" w:hAnsi="Sakkal Majalla" w:cs="Sakkal Majalla"/>
                <w:b/>
                <w:bCs/>
                <w:color w:val="000000"/>
                <w:rtl/>
              </w:rPr>
            </w:pPr>
            <w:r>
              <w:rPr>
                <w:rFonts w:ascii="Sakkal Majalla" w:hAnsi="Sakkal Majalla" w:cs="Sakkal Majalla" w:hint="cs"/>
                <w:b/>
                <w:bCs/>
                <w:color w:val="000000"/>
                <w:rtl/>
              </w:rPr>
              <w:t>دكتوراه</w:t>
            </w:r>
          </w:p>
        </w:tc>
        <w:tc>
          <w:tcPr>
            <w:tcW w:w="1182" w:type="dxa"/>
          </w:tcPr>
          <w:p w14:paraId="4200D196" w14:textId="56BE10CE" w:rsidR="006F389B" w:rsidRPr="009F56E8" w:rsidRDefault="006F389B" w:rsidP="008B5995">
            <w:pPr>
              <w:bidi/>
              <w:jc w:val="center"/>
              <w:rPr>
                <w:rFonts w:ascii="Sakkal Majalla" w:hAnsi="Sakkal Majalla" w:cs="Sakkal Majalla"/>
                <w:rtl/>
              </w:rPr>
            </w:pPr>
            <w:r>
              <w:rPr>
                <w:rFonts w:ascii="Sakkal Majalla" w:hAnsi="Sakkal Majalla" w:cs="Sakkal Majalla" w:hint="cs"/>
                <w:rtl/>
              </w:rPr>
              <w:t>علل الحديث</w:t>
            </w:r>
          </w:p>
        </w:tc>
        <w:tc>
          <w:tcPr>
            <w:tcW w:w="786" w:type="dxa"/>
          </w:tcPr>
          <w:p w14:paraId="7AF9F653" w14:textId="506D5A15" w:rsidR="006F389B" w:rsidRDefault="00C7084E" w:rsidP="008B5995">
            <w:pPr>
              <w:bidi/>
              <w:jc w:val="center"/>
              <w:rPr>
                <w:rFonts w:ascii="Sakkal Majalla" w:hAnsi="Sakkal Majalla" w:cs="Sakkal Majalla"/>
                <w:rtl/>
              </w:rPr>
            </w:pPr>
            <w:r>
              <w:rPr>
                <w:rFonts w:ascii="Sakkal Majalla" w:hAnsi="Sakkal Majalla" w:cs="Sakkal Majalla" w:hint="cs"/>
                <w:rtl/>
              </w:rPr>
              <w:t>تم</w:t>
            </w:r>
          </w:p>
        </w:tc>
        <w:tc>
          <w:tcPr>
            <w:tcW w:w="1649" w:type="dxa"/>
          </w:tcPr>
          <w:p w14:paraId="761750EF" w14:textId="77777777" w:rsidR="006F389B" w:rsidRDefault="000832D1" w:rsidP="008B5995">
            <w:pPr>
              <w:bidi/>
              <w:jc w:val="center"/>
              <w:rPr>
                <w:rFonts w:ascii="Sakkal Majalla" w:hAnsi="Sakkal Majalla" w:cs="Sakkal Majalla"/>
                <w:rtl/>
              </w:rPr>
            </w:pPr>
            <w:r>
              <w:rPr>
                <w:rFonts w:ascii="Sakkal Majalla" w:hAnsi="Sakkal Majalla" w:cs="Sakkal Majalla" w:hint="cs"/>
                <w:rtl/>
              </w:rPr>
              <w:t>متوفر</w:t>
            </w:r>
          </w:p>
          <w:p w14:paraId="1A4BF04F" w14:textId="1F9F5FE8" w:rsidR="000832D1" w:rsidRDefault="000832D1" w:rsidP="000832D1">
            <w:pPr>
              <w:bidi/>
              <w:jc w:val="center"/>
              <w:rPr>
                <w:rFonts w:ascii="Sakkal Majalla" w:hAnsi="Sakkal Majalla" w:cs="Sakkal Majalla"/>
                <w:rtl/>
              </w:rPr>
            </w:pPr>
            <w:r>
              <w:rPr>
                <w:rFonts w:ascii="Sakkal Majalla" w:hAnsi="Sakkal Majalla" w:cs="Sakkal Majalla" w:hint="cs"/>
                <w:rtl/>
              </w:rPr>
              <w:t>(الباحث العلمي)</w:t>
            </w:r>
          </w:p>
        </w:tc>
      </w:tr>
      <w:tr w:rsidR="006F389B" w14:paraId="36F4114C" w14:textId="3A24AC4C" w:rsidTr="00983E15">
        <w:tc>
          <w:tcPr>
            <w:tcW w:w="815" w:type="dxa"/>
          </w:tcPr>
          <w:p w14:paraId="31483181" w14:textId="63787D5D"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399FDCA5" w14:textId="207DA9FB"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b/>
                <w:bCs/>
                <w:color w:val="000000"/>
                <w:rtl/>
              </w:rPr>
              <w:t>الأحاديث التي ظاهرها التعارض في كتاب فتح الباري للحافظ "ابن حجر" من بداية كتاب الوكالة حتى آخر كتاب الأنبياء</w:t>
            </w:r>
          </w:p>
        </w:tc>
        <w:tc>
          <w:tcPr>
            <w:tcW w:w="2064" w:type="dxa"/>
          </w:tcPr>
          <w:p w14:paraId="5EED39D2" w14:textId="77777777" w:rsidR="006F389B" w:rsidRDefault="006F389B" w:rsidP="008B5995">
            <w:pPr>
              <w:bidi/>
              <w:jc w:val="center"/>
              <w:rPr>
                <w:rFonts w:ascii="Sakkal Majalla" w:hAnsi="Sakkal Majalla" w:cs="Sakkal Majalla"/>
                <w:b/>
                <w:bCs/>
                <w:color w:val="000000"/>
                <w:rtl/>
              </w:rPr>
            </w:pPr>
            <w:r w:rsidRPr="00F71CD3">
              <w:rPr>
                <w:rFonts w:ascii="Sakkal Majalla" w:hAnsi="Sakkal Majalla" w:cs="Sakkal Majalla"/>
                <w:b/>
                <w:bCs/>
                <w:color w:val="000000"/>
                <w:rtl/>
              </w:rPr>
              <w:t>عبد العزيز حمد التويجري</w:t>
            </w:r>
          </w:p>
          <w:p w14:paraId="44E07FAB" w14:textId="2BA30A14" w:rsidR="00197B64" w:rsidRPr="00F71CD3" w:rsidRDefault="00197B64" w:rsidP="00197B64">
            <w:pPr>
              <w:bidi/>
              <w:jc w:val="center"/>
              <w:rPr>
                <w:rFonts w:ascii="Sakkal Majalla" w:hAnsi="Sakkal Majalla" w:cs="Sakkal Majalla"/>
                <w:b/>
                <w:bCs/>
                <w:color w:val="000000"/>
                <w:rtl/>
              </w:rPr>
            </w:pPr>
            <w:r w:rsidRPr="00197B64">
              <w:rPr>
                <w:rFonts w:ascii="Sakkal Majalla" w:hAnsi="Sakkal Majalla" w:cs="Sakkal Majalla" w:hint="cs"/>
                <w:b/>
                <w:bCs/>
                <w:color w:val="000000"/>
                <w:highlight w:val="red"/>
                <w:rtl/>
              </w:rPr>
              <w:t>غير موجودة صفحة العنوان</w:t>
            </w:r>
          </w:p>
        </w:tc>
        <w:tc>
          <w:tcPr>
            <w:tcW w:w="952" w:type="dxa"/>
          </w:tcPr>
          <w:p w14:paraId="738E9D7B" w14:textId="5F9CAC26"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48264D55" w14:textId="72FDFCCF"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00718DB3" w14:textId="14D89587"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82" w:type="dxa"/>
          </w:tcPr>
          <w:p w14:paraId="1F55BB02" w14:textId="10DF4117" w:rsidR="006F389B" w:rsidRPr="009F56E8" w:rsidRDefault="006F389B" w:rsidP="008B5995">
            <w:pPr>
              <w:bidi/>
              <w:jc w:val="center"/>
              <w:rPr>
                <w:rFonts w:ascii="Sakkal Majalla" w:hAnsi="Sakkal Majalla" w:cs="Sakkal Majalla"/>
                <w:rtl/>
              </w:rPr>
            </w:pPr>
            <w:r>
              <w:rPr>
                <w:rFonts w:ascii="Sakkal Majalla" w:hAnsi="Sakkal Majalla" w:cs="Sakkal Majalla" w:hint="cs"/>
                <w:rtl/>
              </w:rPr>
              <w:t>مشكل الحديث</w:t>
            </w:r>
          </w:p>
        </w:tc>
        <w:tc>
          <w:tcPr>
            <w:tcW w:w="786" w:type="dxa"/>
          </w:tcPr>
          <w:p w14:paraId="3C54F2CE" w14:textId="6C77C565" w:rsidR="006F389B" w:rsidRDefault="00DD0CF9" w:rsidP="008B5995">
            <w:pPr>
              <w:bidi/>
              <w:jc w:val="center"/>
              <w:rPr>
                <w:rFonts w:ascii="Sakkal Majalla" w:hAnsi="Sakkal Majalla" w:cs="Sakkal Majalla"/>
                <w:rtl/>
              </w:rPr>
            </w:pPr>
            <w:r>
              <w:rPr>
                <w:rFonts w:ascii="Sakkal Majalla" w:hAnsi="Sakkal Majalla" w:cs="Sakkal Majalla" w:hint="cs"/>
                <w:rtl/>
              </w:rPr>
              <w:t>تم</w:t>
            </w:r>
          </w:p>
        </w:tc>
        <w:tc>
          <w:tcPr>
            <w:tcW w:w="1649" w:type="dxa"/>
          </w:tcPr>
          <w:p w14:paraId="31DB5B7F" w14:textId="77777777" w:rsidR="006F389B" w:rsidRDefault="00DD0CF9" w:rsidP="008B5995">
            <w:pPr>
              <w:bidi/>
              <w:jc w:val="center"/>
              <w:rPr>
                <w:rFonts w:ascii="Sakkal Majalla" w:hAnsi="Sakkal Majalla" w:cs="Sakkal Majalla"/>
                <w:rtl/>
              </w:rPr>
            </w:pPr>
            <w:r>
              <w:rPr>
                <w:rFonts w:ascii="Sakkal Majalla" w:hAnsi="Sakkal Majalla" w:cs="Sakkal Majalla" w:hint="cs"/>
                <w:rtl/>
              </w:rPr>
              <w:t>متوفر</w:t>
            </w:r>
          </w:p>
          <w:p w14:paraId="2BF2B82D" w14:textId="6D7FF292" w:rsidR="00DD0CF9" w:rsidRDefault="00DD0CF9" w:rsidP="00DD0CF9">
            <w:pPr>
              <w:bidi/>
              <w:jc w:val="center"/>
              <w:rPr>
                <w:rFonts w:ascii="Sakkal Majalla" w:hAnsi="Sakkal Majalla" w:cs="Sakkal Majalla"/>
                <w:rtl/>
              </w:rPr>
            </w:pPr>
            <w:r>
              <w:rPr>
                <w:rFonts w:ascii="Sakkal Majalla" w:hAnsi="Sakkal Majalla" w:cs="Sakkal Majalla" w:hint="cs"/>
                <w:rtl/>
              </w:rPr>
              <w:t>(بحوث حديثية)</w:t>
            </w:r>
          </w:p>
        </w:tc>
      </w:tr>
      <w:tr w:rsidR="006F389B" w14:paraId="4996AD07" w14:textId="58845F66" w:rsidTr="00983E15">
        <w:tc>
          <w:tcPr>
            <w:tcW w:w="815" w:type="dxa"/>
          </w:tcPr>
          <w:p w14:paraId="00EBC1B8" w14:textId="206E345A"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6F73536F" w14:textId="635CC0E1"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b/>
                <w:bCs/>
                <w:color w:val="000000"/>
                <w:rtl/>
              </w:rPr>
              <w:t>أحاديث الزكاة الزوائد على الكتب الستة (جمعًا ودراسةً)</w:t>
            </w:r>
          </w:p>
        </w:tc>
        <w:tc>
          <w:tcPr>
            <w:tcW w:w="2064" w:type="dxa"/>
          </w:tcPr>
          <w:p w14:paraId="3654ADE1" w14:textId="3941AA7A"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b/>
                <w:bCs/>
                <w:color w:val="000000"/>
                <w:rtl/>
              </w:rPr>
              <w:t>سامي بن محمد بن حسن الخليل</w:t>
            </w:r>
          </w:p>
        </w:tc>
        <w:tc>
          <w:tcPr>
            <w:tcW w:w="952" w:type="dxa"/>
          </w:tcPr>
          <w:p w14:paraId="699F6CF9" w14:textId="7C053F4B"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ذكر</w:t>
            </w:r>
          </w:p>
        </w:tc>
        <w:tc>
          <w:tcPr>
            <w:tcW w:w="1405" w:type="dxa"/>
          </w:tcPr>
          <w:p w14:paraId="26E7BB94" w14:textId="17FC4D3F"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الجامعة الإسلامية</w:t>
            </w:r>
          </w:p>
        </w:tc>
        <w:tc>
          <w:tcPr>
            <w:tcW w:w="1187" w:type="dxa"/>
          </w:tcPr>
          <w:p w14:paraId="2313F6FB" w14:textId="452C22E8" w:rsidR="006F389B" w:rsidRPr="00F71CD3" w:rsidRDefault="006F389B" w:rsidP="008B5995">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دكتوراه</w:t>
            </w:r>
          </w:p>
        </w:tc>
        <w:tc>
          <w:tcPr>
            <w:tcW w:w="1182" w:type="dxa"/>
          </w:tcPr>
          <w:p w14:paraId="4FF6C955" w14:textId="1DD47DCA" w:rsidR="006F389B" w:rsidRPr="009F56E8" w:rsidRDefault="000D5635" w:rsidP="008B5995">
            <w:pPr>
              <w:bidi/>
              <w:jc w:val="center"/>
              <w:rPr>
                <w:rFonts w:ascii="Sakkal Majalla" w:hAnsi="Sakkal Majalla" w:cs="Sakkal Majalla"/>
                <w:rtl/>
              </w:rPr>
            </w:pPr>
            <w:r w:rsidRPr="00080080">
              <w:rPr>
                <w:rFonts w:ascii="Sakkal Majalla" w:hAnsi="Sakkal Majalla" w:cs="Sakkal Majalla" w:hint="cs"/>
                <w:b/>
                <w:bCs/>
                <w:color w:val="000000"/>
                <w:rtl/>
              </w:rPr>
              <w:t>تحقيق الكتب الحديثية</w:t>
            </w:r>
          </w:p>
        </w:tc>
        <w:tc>
          <w:tcPr>
            <w:tcW w:w="786" w:type="dxa"/>
          </w:tcPr>
          <w:p w14:paraId="23E0BA54" w14:textId="007BADB1" w:rsidR="006F389B" w:rsidRDefault="00CE1779" w:rsidP="008B5995">
            <w:pPr>
              <w:bidi/>
              <w:jc w:val="center"/>
              <w:rPr>
                <w:rFonts w:ascii="Sakkal Majalla" w:hAnsi="Sakkal Majalla" w:cs="Sakkal Majalla"/>
                <w:rtl/>
              </w:rPr>
            </w:pPr>
            <w:r>
              <w:rPr>
                <w:rFonts w:ascii="Sakkal Majalla" w:hAnsi="Sakkal Majalla" w:cs="Sakkal Majalla" w:hint="cs"/>
                <w:rtl/>
              </w:rPr>
              <w:t>تم</w:t>
            </w:r>
          </w:p>
        </w:tc>
        <w:tc>
          <w:tcPr>
            <w:tcW w:w="1649" w:type="dxa"/>
          </w:tcPr>
          <w:p w14:paraId="694CAD4F" w14:textId="42D29AE8" w:rsidR="006F389B" w:rsidRDefault="00CE1779" w:rsidP="008B5995">
            <w:pPr>
              <w:bidi/>
              <w:jc w:val="center"/>
              <w:rPr>
                <w:rFonts w:ascii="Sakkal Majalla" w:hAnsi="Sakkal Majalla" w:cs="Sakkal Majalla"/>
                <w:rtl/>
              </w:rPr>
            </w:pPr>
            <w:r>
              <w:rPr>
                <w:rFonts w:ascii="Sakkal Majalla" w:hAnsi="Sakkal Majalla" w:cs="Sakkal Majalla" w:hint="cs"/>
                <w:rtl/>
              </w:rPr>
              <w:t>لم أقف</w:t>
            </w:r>
          </w:p>
        </w:tc>
      </w:tr>
      <w:tr w:rsidR="006F389B" w14:paraId="4EB61018" w14:textId="04896527" w:rsidTr="00983E15">
        <w:tc>
          <w:tcPr>
            <w:tcW w:w="815" w:type="dxa"/>
          </w:tcPr>
          <w:p w14:paraId="3BD7051D" w14:textId="3EDB12D3"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42EBF570" w14:textId="27C2C103" w:rsidR="006F389B" w:rsidRPr="00080080" w:rsidRDefault="006F389B" w:rsidP="009A462F">
            <w:pPr>
              <w:bidi/>
              <w:jc w:val="center"/>
              <w:rPr>
                <w:rFonts w:ascii="Sakkal Majalla" w:hAnsi="Sakkal Majalla" w:cs="Sakkal Majalla"/>
                <w:b/>
                <w:bCs/>
                <w:color w:val="000000"/>
                <w:rtl/>
              </w:rPr>
            </w:pPr>
            <w:r w:rsidRPr="00080080">
              <w:rPr>
                <w:rFonts w:ascii="Sakkal Majalla" w:hAnsi="Sakkal Majalla" w:cs="Sakkal Majalla"/>
                <w:b/>
                <w:bCs/>
                <w:color w:val="000000"/>
                <w:rtl/>
              </w:rPr>
              <w:t>شرح سنن أبي داود لابن رسلان الرملي (ت ٨٤٤هـ) من أول باب (في المتشبع بما لم يعط إلى نهاية باب ما جاء في المطر) من كتاب الأدب - دراسة وتحقيق</w:t>
            </w:r>
          </w:p>
        </w:tc>
        <w:tc>
          <w:tcPr>
            <w:tcW w:w="2064" w:type="dxa"/>
          </w:tcPr>
          <w:p w14:paraId="7133A399" w14:textId="757368A7" w:rsidR="006F389B" w:rsidRPr="00080080" w:rsidRDefault="006F389B" w:rsidP="009A462F">
            <w:pPr>
              <w:bidi/>
              <w:jc w:val="center"/>
              <w:rPr>
                <w:rFonts w:ascii="Sakkal Majalla" w:hAnsi="Sakkal Majalla" w:cs="Sakkal Majalla"/>
                <w:b/>
                <w:bCs/>
                <w:color w:val="000000"/>
                <w:rtl/>
              </w:rPr>
            </w:pPr>
            <w:r w:rsidRPr="00080080">
              <w:rPr>
                <w:rFonts w:ascii="Sakkal Majalla" w:hAnsi="Sakkal Majalla" w:cs="Sakkal Majalla"/>
                <w:b/>
                <w:bCs/>
                <w:color w:val="000000"/>
                <w:rtl/>
              </w:rPr>
              <w:t>سمية بنت مساعد عبد</w:t>
            </w:r>
            <w:r w:rsidRPr="00080080">
              <w:rPr>
                <w:rFonts w:ascii="Sakkal Majalla" w:hAnsi="Sakkal Majalla" w:cs="Sakkal Majalla" w:hint="cs"/>
                <w:b/>
                <w:bCs/>
                <w:color w:val="000000"/>
                <w:rtl/>
              </w:rPr>
              <w:t xml:space="preserve"> </w:t>
            </w:r>
            <w:r w:rsidRPr="00080080">
              <w:rPr>
                <w:rFonts w:ascii="Sakkal Majalla" w:hAnsi="Sakkal Majalla" w:cs="Sakkal Majalla"/>
                <w:b/>
                <w:bCs/>
                <w:color w:val="000000"/>
                <w:rtl/>
              </w:rPr>
              <w:t>القادر</w:t>
            </w:r>
          </w:p>
        </w:tc>
        <w:tc>
          <w:tcPr>
            <w:tcW w:w="952" w:type="dxa"/>
          </w:tcPr>
          <w:p w14:paraId="65182395" w14:textId="6782C354" w:rsidR="006F389B" w:rsidRPr="00080080" w:rsidRDefault="006F389B" w:rsidP="009A462F">
            <w:pPr>
              <w:bidi/>
              <w:jc w:val="center"/>
              <w:rPr>
                <w:rFonts w:ascii="Sakkal Majalla" w:hAnsi="Sakkal Majalla" w:cs="Sakkal Majalla"/>
                <w:b/>
                <w:bCs/>
                <w:color w:val="000000"/>
                <w:rtl/>
              </w:rPr>
            </w:pPr>
            <w:r w:rsidRPr="00080080">
              <w:rPr>
                <w:rFonts w:ascii="Sakkal Majalla" w:hAnsi="Sakkal Majalla" w:cs="Sakkal Majalla" w:hint="cs"/>
                <w:b/>
                <w:bCs/>
                <w:color w:val="000000"/>
                <w:rtl/>
              </w:rPr>
              <w:t>أنثى</w:t>
            </w:r>
          </w:p>
        </w:tc>
        <w:tc>
          <w:tcPr>
            <w:tcW w:w="1405" w:type="dxa"/>
          </w:tcPr>
          <w:p w14:paraId="6A1A06D5" w14:textId="1E8C66AD" w:rsidR="006F389B" w:rsidRPr="00080080" w:rsidRDefault="006F389B" w:rsidP="009A462F">
            <w:pPr>
              <w:bidi/>
              <w:jc w:val="center"/>
              <w:rPr>
                <w:rFonts w:ascii="Sakkal Majalla" w:hAnsi="Sakkal Majalla" w:cs="Sakkal Majalla"/>
                <w:b/>
                <w:bCs/>
                <w:color w:val="000000"/>
                <w:rtl/>
              </w:rPr>
            </w:pPr>
            <w:r w:rsidRPr="00080080">
              <w:rPr>
                <w:rFonts w:ascii="Sakkal Majalla" w:hAnsi="Sakkal Majalla" w:cs="Sakkal Majalla" w:hint="cs"/>
                <w:b/>
                <w:bCs/>
                <w:color w:val="000000"/>
                <w:rtl/>
              </w:rPr>
              <w:t>الدمام</w:t>
            </w:r>
          </w:p>
        </w:tc>
        <w:tc>
          <w:tcPr>
            <w:tcW w:w="1187" w:type="dxa"/>
          </w:tcPr>
          <w:p w14:paraId="03851550" w14:textId="0B4BC9AD" w:rsidR="006F389B" w:rsidRPr="00080080" w:rsidRDefault="006F389B" w:rsidP="009A462F">
            <w:pPr>
              <w:bidi/>
              <w:jc w:val="center"/>
              <w:rPr>
                <w:rFonts w:ascii="Sakkal Majalla" w:hAnsi="Sakkal Majalla" w:cs="Sakkal Majalla"/>
                <w:b/>
                <w:bCs/>
                <w:color w:val="000000"/>
                <w:rtl/>
              </w:rPr>
            </w:pPr>
            <w:r w:rsidRPr="00080080">
              <w:rPr>
                <w:rFonts w:ascii="Sakkal Majalla" w:hAnsi="Sakkal Majalla" w:cs="Sakkal Majalla" w:hint="cs"/>
                <w:b/>
                <w:bCs/>
                <w:color w:val="000000"/>
                <w:rtl/>
              </w:rPr>
              <w:t>ماجستير</w:t>
            </w:r>
          </w:p>
        </w:tc>
        <w:tc>
          <w:tcPr>
            <w:tcW w:w="1182" w:type="dxa"/>
          </w:tcPr>
          <w:p w14:paraId="238F622D" w14:textId="28B66B62" w:rsidR="006F389B" w:rsidRPr="00080080" w:rsidRDefault="006F389B" w:rsidP="009A462F">
            <w:pPr>
              <w:bidi/>
              <w:jc w:val="center"/>
              <w:rPr>
                <w:rFonts w:ascii="Sakkal Majalla" w:hAnsi="Sakkal Majalla" w:cs="Sakkal Majalla"/>
                <w:rtl/>
              </w:rPr>
            </w:pPr>
            <w:r w:rsidRPr="00080080">
              <w:rPr>
                <w:rFonts w:ascii="Sakkal Majalla" w:hAnsi="Sakkal Majalla" w:cs="Sakkal Majalla" w:hint="cs"/>
                <w:b/>
                <w:bCs/>
                <w:color w:val="000000"/>
                <w:rtl/>
              </w:rPr>
              <w:t>تحقيق الكتب الحديثية</w:t>
            </w:r>
          </w:p>
        </w:tc>
        <w:tc>
          <w:tcPr>
            <w:tcW w:w="786" w:type="dxa"/>
          </w:tcPr>
          <w:p w14:paraId="0793A831" w14:textId="2D730419" w:rsidR="006F389B" w:rsidRPr="00080080" w:rsidRDefault="00E46B19" w:rsidP="009A462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649" w:type="dxa"/>
          </w:tcPr>
          <w:p w14:paraId="25FA2B43" w14:textId="1EDBBB31" w:rsidR="006F389B" w:rsidRPr="00080080" w:rsidRDefault="00E46B19" w:rsidP="009A462F">
            <w:pPr>
              <w:bidi/>
              <w:jc w:val="center"/>
              <w:rPr>
                <w:rFonts w:ascii="Sakkal Majalla" w:hAnsi="Sakkal Majalla" w:cs="Sakkal Majalla"/>
                <w:b/>
                <w:bCs/>
                <w:color w:val="000000"/>
                <w:rtl/>
              </w:rPr>
            </w:pPr>
            <w:r>
              <w:rPr>
                <w:rFonts w:ascii="Sakkal Majalla" w:hAnsi="Sakkal Majalla" w:cs="Sakkal Majalla" w:hint="cs"/>
                <w:b/>
                <w:bCs/>
                <w:color w:val="000000"/>
                <w:rtl/>
              </w:rPr>
              <w:t>مكتبة</w:t>
            </w:r>
            <w:r w:rsidR="00BC2893">
              <w:rPr>
                <w:rFonts w:ascii="Sakkal Majalla" w:hAnsi="Sakkal Majalla" w:cs="Sakkal Majalla" w:hint="cs"/>
                <w:b/>
                <w:bCs/>
                <w:color w:val="000000"/>
                <w:rtl/>
              </w:rPr>
              <w:t xml:space="preserve"> </w:t>
            </w:r>
            <w:r>
              <w:rPr>
                <w:rFonts w:ascii="Sakkal Majalla" w:hAnsi="Sakkal Majalla" w:cs="Sakkal Majalla" w:hint="cs"/>
                <w:b/>
                <w:bCs/>
                <w:color w:val="000000"/>
                <w:rtl/>
              </w:rPr>
              <w:t>الملك فهد الو</w:t>
            </w:r>
            <w:r w:rsidR="00BC2893">
              <w:rPr>
                <w:rFonts w:ascii="Sakkal Majalla" w:hAnsi="Sakkal Majalla" w:cs="Sakkal Majalla" w:hint="cs"/>
                <w:b/>
                <w:bCs/>
                <w:color w:val="000000"/>
                <w:rtl/>
              </w:rPr>
              <w:t>طنية</w:t>
            </w:r>
          </w:p>
        </w:tc>
      </w:tr>
      <w:tr w:rsidR="006F389B" w14:paraId="59ED3446" w14:textId="4E47A3C8" w:rsidTr="00983E15">
        <w:tc>
          <w:tcPr>
            <w:tcW w:w="815" w:type="dxa"/>
          </w:tcPr>
          <w:p w14:paraId="27E82A6E" w14:textId="756DEFFB"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10B08CB7" w14:textId="6873226E"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eastAsia"/>
                <w:b/>
                <w:bCs/>
                <w:color w:val="000000"/>
                <w:rtl/>
              </w:rPr>
              <w:t xml:space="preserve">تيسير اليسرى شرح المجتبى من السنن الكبرى للعلامة </w:t>
            </w:r>
            <w:proofErr w:type="gramStart"/>
            <w:r w:rsidRPr="00043A64">
              <w:rPr>
                <w:rFonts w:ascii="Sakkal Majalla" w:hAnsi="Sakkal Majalla" w:cs="Sakkal Majalla" w:hint="eastAsia"/>
                <w:b/>
                <w:bCs/>
                <w:color w:val="000000"/>
                <w:rtl/>
              </w:rPr>
              <w:t>عبدالرحمن</w:t>
            </w:r>
            <w:proofErr w:type="gramEnd"/>
            <w:r w:rsidRPr="00043A64">
              <w:rPr>
                <w:rFonts w:ascii="Sakkal Majalla" w:hAnsi="Sakkal Majalla" w:cs="Sakkal Majalla" w:hint="eastAsia"/>
                <w:b/>
                <w:bCs/>
                <w:color w:val="000000"/>
                <w:rtl/>
              </w:rPr>
              <w:t xml:space="preserve"> بن احمد </w:t>
            </w:r>
            <w:proofErr w:type="spellStart"/>
            <w:r w:rsidRPr="00043A64">
              <w:rPr>
                <w:rFonts w:ascii="Sakkal Majalla" w:hAnsi="Sakkal Majalla" w:cs="Sakkal Majalla" w:hint="eastAsia"/>
                <w:b/>
                <w:bCs/>
                <w:color w:val="000000"/>
                <w:rtl/>
              </w:rPr>
              <w:t>البهكلي</w:t>
            </w:r>
            <w:proofErr w:type="spellEnd"/>
            <w:r w:rsidRPr="00043A64">
              <w:rPr>
                <w:rFonts w:ascii="Sakkal Majalla" w:hAnsi="Sakkal Majalla" w:cs="Sakkal Majalla" w:hint="eastAsia"/>
                <w:b/>
                <w:bCs/>
                <w:color w:val="000000"/>
                <w:rtl/>
              </w:rPr>
              <w:t xml:space="preserve"> ت1248ه</w:t>
            </w:r>
            <w:r w:rsidRPr="00043A64">
              <w:rPr>
                <w:rFonts w:ascii="Sakkal Majalla" w:hAnsi="Sakkal Majalla" w:cs="Sakkal Majalla" w:hint="cs"/>
                <w:b/>
                <w:bCs/>
                <w:color w:val="000000"/>
                <w:rtl/>
              </w:rPr>
              <w:t>ـ</w:t>
            </w:r>
            <w:r w:rsidRPr="00043A64">
              <w:rPr>
                <w:rFonts w:ascii="Sakkal Majalla" w:hAnsi="Sakkal Majalla" w:cs="Sakkal Majalla" w:hint="eastAsia"/>
                <w:b/>
                <w:bCs/>
                <w:color w:val="000000"/>
                <w:rtl/>
              </w:rPr>
              <w:t xml:space="preserve"> من بداية باب الصلاة على من عليه دين </w:t>
            </w:r>
            <w:r w:rsidR="000A1B00">
              <w:rPr>
                <w:rFonts w:ascii="Sakkal Majalla" w:hAnsi="Sakkal Majalla" w:cs="Sakkal Majalla" w:hint="cs"/>
                <w:b/>
                <w:bCs/>
                <w:color w:val="000000"/>
                <w:rtl/>
              </w:rPr>
              <w:t xml:space="preserve">من كتاب الجنائز </w:t>
            </w:r>
            <w:r w:rsidRPr="00043A64">
              <w:rPr>
                <w:rFonts w:ascii="Sakkal Majalla" w:hAnsi="Sakkal Majalla" w:cs="Sakkal Majalla" w:hint="eastAsia"/>
                <w:b/>
                <w:bCs/>
                <w:color w:val="000000"/>
                <w:rtl/>
              </w:rPr>
              <w:t>الى نهاية باب ضمة القبر وضغطته من كتاب الجنائز دراسة وتحقيق</w:t>
            </w:r>
          </w:p>
        </w:tc>
        <w:tc>
          <w:tcPr>
            <w:tcW w:w="2064" w:type="dxa"/>
          </w:tcPr>
          <w:p w14:paraId="6012F848" w14:textId="5E31AECD"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eastAsia"/>
                <w:b/>
                <w:bCs/>
                <w:color w:val="000000"/>
                <w:rtl/>
              </w:rPr>
              <w:t xml:space="preserve">هاني بن </w:t>
            </w:r>
            <w:proofErr w:type="gramStart"/>
            <w:r w:rsidRPr="00043A64">
              <w:rPr>
                <w:rFonts w:ascii="Sakkal Majalla" w:hAnsi="Sakkal Majalla" w:cs="Sakkal Majalla" w:hint="eastAsia"/>
                <w:b/>
                <w:bCs/>
                <w:color w:val="000000"/>
                <w:rtl/>
              </w:rPr>
              <w:t>عبدالعزيز</w:t>
            </w:r>
            <w:proofErr w:type="gramEnd"/>
            <w:r w:rsidRPr="00043A64">
              <w:rPr>
                <w:rFonts w:ascii="Sakkal Majalla" w:hAnsi="Sakkal Majalla" w:cs="Sakkal Majalla" w:hint="eastAsia"/>
                <w:b/>
                <w:bCs/>
                <w:color w:val="000000"/>
                <w:rtl/>
              </w:rPr>
              <w:t xml:space="preserve"> بن إبراهيم زللي</w:t>
            </w:r>
          </w:p>
        </w:tc>
        <w:tc>
          <w:tcPr>
            <w:tcW w:w="952" w:type="dxa"/>
          </w:tcPr>
          <w:p w14:paraId="52CBDE03" w14:textId="2280828F"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cs"/>
                <w:b/>
                <w:bCs/>
                <w:color w:val="000000"/>
                <w:rtl/>
              </w:rPr>
              <w:t>ذكر</w:t>
            </w:r>
          </w:p>
        </w:tc>
        <w:tc>
          <w:tcPr>
            <w:tcW w:w="1405" w:type="dxa"/>
          </w:tcPr>
          <w:p w14:paraId="7210FC98" w14:textId="04040F2C"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cs"/>
                <w:b/>
                <w:bCs/>
                <w:color w:val="000000"/>
                <w:rtl/>
              </w:rPr>
              <w:t>الجامعة الإسلامية</w:t>
            </w:r>
          </w:p>
        </w:tc>
        <w:tc>
          <w:tcPr>
            <w:tcW w:w="1187" w:type="dxa"/>
          </w:tcPr>
          <w:p w14:paraId="10B73574" w14:textId="07061D4D"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cs"/>
                <w:b/>
                <w:bCs/>
                <w:color w:val="000000"/>
                <w:rtl/>
              </w:rPr>
              <w:t>ماجستير</w:t>
            </w:r>
          </w:p>
        </w:tc>
        <w:tc>
          <w:tcPr>
            <w:tcW w:w="1182" w:type="dxa"/>
          </w:tcPr>
          <w:p w14:paraId="5F8A5BB6" w14:textId="07446F31"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cs"/>
                <w:b/>
                <w:bCs/>
                <w:color w:val="000000"/>
                <w:rtl/>
              </w:rPr>
              <w:t>تحقيق الكتب الحديثية</w:t>
            </w:r>
          </w:p>
        </w:tc>
        <w:tc>
          <w:tcPr>
            <w:tcW w:w="786" w:type="dxa"/>
          </w:tcPr>
          <w:p w14:paraId="7022FEEF" w14:textId="02B0A67D" w:rsidR="006F389B" w:rsidRDefault="00EB6964" w:rsidP="009A462F">
            <w:pPr>
              <w:bidi/>
              <w:jc w:val="center"/>
              <w:rPr>
                <w:rFonts w:ascii="Sakkal Majalla" w:hAnsi="Sakkal Majalla" w:cs="Sakkal Majalla"/>
                <w:b/>
                <w:bCs/>
                <w:color w:val="000000"/>
                <w:highlight w:val="green"/>
                <w:rtl/>
              </w:rPr>
            </w:pPr>
            <w:r w:rsidRPr="00EB6964">
              <w:rPr>
                <w:rFonts w:ascii="Sakkal Majalla" w:hAnsi="Sakkal Majalla" w:cs="Sakkal Majalla" w:hint="cs"/>
                <w:b/>
                <w:bCs/>
                <w:color w:val="000000"/>
                <w:rtl/>
              </w:rPr>
              <w:t>تم</w:t>
            </w:r>
          </w:p>
        </w:tc>
        <w:tc>
          <w:tcPr>
            <w:tcW w:w="1649" w:type="dxa"/>
          </w:tcPr>
          <w:p w14:paraId="7B54CC93" w14:textId="77777777" w:rsidR="00EB6964" w:rsidRDefault="00EB6964" w:rsidP="00EB6964">
            <w:pPr>
              <w:bidi/>
              <w:jc w:val="center"/>
              <w:rPr>
                <w:rFonts w:ascii="Sakkal Majalla" w:hAnsi="Sakkal Majalla" w:cs="Sakkal Majalla"/>
                <w:rtl/>
              </w:rPr>
            </w:pPr>
            <w:r>
              <w:rPr>
                <w:rFonts w:ascii="Sakkal Majalla" w:hAnsi="Sakkal Majalla" w:cs="Sakkal Majalla" w:hint="cs"/>
                <w:rtl/>
              </w:rPr>
              <w:t>متوفر</w:t>
            </w:r>
          </w:p>
          <w:p w14:paraId="2D6306CD" w14:textId="7F392C25" w:rsidR="006F389B" w:rsidRDefault="00EB6964" w:rsidP="00EB6964">
            <w:pPr>
              <w:bidi/>
              <w:jc w:val="center"/>
              <w:rPr>
                <w:rFonts w:ascii="Sakkal Majalla" w:hAnsi="Sakkal Majalla" w:cs="Sakkal Majalla"/>
                <w:b/>
                <w:bCs/>
                <w:color w:val="000000"/>
                <w:highlight w:val="green"/>
                <w:rtl/>
              </w:rPr>
            </w:pPr>
            <w:r>
              <w:rPr>
                <w:rFonts w:ascii="Sakkal Majalla" w:hAnsi="Sakkal Majalla" w:cs="Sakkal Majalla" w:hint="cs"/>
                <w:rtl/>
              </w:rPr>
              <w:t>(بحوث حديثية)</w:t>
            </w:r>
          </w:p>
        </w:tc>
      </w:tr>
      <w:tr w:rsidR="006F389B" w14:paraId="335BD498" w14:textId="69795BC7" w:rsidTr="00983E15">
        <w:tc>
          <w:tcPr>
            <w:tcW w:w="815" w:type="dxa"/>
            <w:shd w:val="clear" w:color="auto" w:fill="FFF2CC"/>
          </w:tcPr>
          <w:p w14:paraId="56E19991" w14:textId="159C6D64"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27CD28C4" w14:textId="3AC418B5"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eastAsia"/>
                <w:b/>
                <w:bCs/>
                <w:color w:val="000000"/>
                <w:rtl/>
              </w:rPr>
              <w:t xml:space="preserve">الأحاديث التي ظاهرها التعارض في كتاب </w:t>
            </w:r>
            <w:proofErr w:type="gramStart"/>
            <w:r w:rsidRPr="00043A64">
              <w:rPr>
                <w:rFonts w:ascii="Sakkal Majalla" w:hAnsi="Sakkal Majalla" w:cs="Sakkal Majalla" w:hint="eastAsia"/>
                <w:b/>
                <w:bCs/>
                <w:color w:val="000000"/>
                <w:rtl/>
              </w:rPr>
              <w:t>فتح  الباري</w:t>
            </w:r>
            <w:proofErr w:type="gramEnd"/>
            <w:r w:rsidRPr="00043A64">
              <w:rPr>
                <w:rFonts w:ascii="Sakkal Majalla" w:hAnsi="Sakkal Majalla" w:cs="Sakkal Majalla" w:hint="eastAsia"/>
                <w:b/>
                <w:bCs/>
                <w:color w:val="000000"/>
                <w:rtl/>
              </w:rPr>
              <w:t xml:space="preserve"> للحافظ ابن حجر: جمع ودراسة</w:t>
            </w:r>
            <w:r w:rsidR="001C2151" w:rsidRPr="00043A64">
              <w:rPr>
                <w:rFonts w:ascii="Sakkal Majalla" w:hAnsi="Sakkal Majalla" w:cs="Sakkal Majalla" w:hint="cs"/>
                <w:b/>
                <w:bCs/>
                <w:color w:val="000000"/>
                <w:rtl/>
              </w:rPr>
              <w:t xml:space="preserve"> </w:t>
            </w:r>
            <w:r w:rsidR="001C2151" w:rsidRPr="00043A64">
              <w:rPr>
                <w:rFonts w:ascii="Sakkal Majalla" w:hAnsi="Sakkal Majalla" w:cs="Sakkal Majalla" w:hint="cs"/>
                <w:b/>
                <w:bCs/>
                <w:highlight w:val="red"/>
                <w:rtl/>
              </w:rPr>
              <w:t xml:space="preserve">لم يحدد </w:t>
            </w:r>
            <w:proofErr w:type="gramStart"/>
            <w:r w:rsidR="00043A64" w:rsidRPr="00043A64">
              <w:rPr>
                <w:rFonts w:ascii="Sakkal Majalla" w:hAnsi="Sakkal Majalla" w:cs="Sakkal Majalla" w:hint="cs"/>
                <w:b/>
                <w:bCs/>
                <w:highlight w:val="red"/>
                <w:rtl/>
              </w:rPr>
              <w:t>من .</w:t>
            </w:r>
            <w:proofErr w:type="gramEnd"/>
            <w:r w:rsidR="00043A64" w:rsidRPr="00043A64">
              <w:rPr>
                <w:rFonts w:ascii="Sakkal Majalla" w:hAnsi="Sakkal Majalla" w:cs="Sakkal Majalla" w:hint="cs"/>
                <w:b/>
                <w:bCs/>
                <w:highlight w:val="red"/>
                <w:rtl/>
              </w:rPr>
              <w:t>. وإلى ..</w:t>
            </w:r>
          </w:p>
        </w:tc>
        <w:tc>
          <w:tcPr>
            <w:tcW w:w="2064" w:type="dxa"/>
            <w:shd w:val="clear" w:color="auto" w:fill="FFF2CC"/>
          </w:tcPr>
          <w:p w14:paraId="04A1BFEC" w14:textId="431F4444"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eastAsia"/>
                <w:b/>
                <w:bCs/>
                <w:color w:val="000000"/>
                <w:rtl/>
              </w:rPr>
              <w:t>أحمد سالم بن عبد</w:t>
            </w:r>
            <w:r w:rsidRPr="00043A64">
              <w:rPr>
                <w:rFonts w:ascii="Sakkal Majalla" w:hAnsi="Sakkal Majalla" w:cs="Sakkal Majalla" w:hint="cs"/>
                <w:b/>
                <w:bCs/>
                <w:color w:val="000000"/>
                <w:rtl/>
              </w:rPr>
              <w:t xml:space="preserve"> </w:t>
            </w:r>
            <w:r w:rsidRPr="00043A64">
              <w:rPr>
                <w:rFonts w:ascii="Sakkal Majalla" w:hAnsi="Sakkal Majalla" w:cs="Sakkal Majalla" w:hint="eastAsia"/>
                <w:b/>
                <w:bCs/>
                <w:color w:val="000000"/>
                <w:rtl/>
              </w:rPr>
              <w:t>العزيز بن إبراهيم</w:t>
            </w:r>
          </w:p>
        </w:tc>
        <w:tc>
          <w:tcPr>
            <w:tcW w:w="952" w:type="dxa"/>
            <w:shd w:val="clear" w:color="auto" w:fill="FFF2CC"/>
          </w:tcPr>
          <w:p w14:paraId="4C4C769B" w14:textId="0E68E9DE"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cs"/>
                <w:b/>
                <w:bCs/>
                <w:color w:val="000000"/>
                <w:rtl/>
              </w:rPr>
              <w:t>ذكر</w:t>
            </w:r>
          </w:p>
        </w:tc>
        <w:tc>
          <w:tcPr>
            <w:tcW w:w="1405" w:type="dxa"/>
            <w:shd w:val="clear" w:color="auto" w:fill="FFF2CC"/>
          </w:tcPr>
          <w:p w14:paraId="2C6F0927" w14:textId="55630102"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cs"/>
                <w:b/>
                <w:bCs/>
                <w:color w:val="000000"/>
                <w:rtl/>
              </w:rPr>
              <w:t>الجامعة الإسلامية</w:t>
            </w:r>
          </w:p>
        </w:tc>
        <w:tc>
          <w:tcPr>
            <w:tcW w:w="1187" w:type="dxa"/>
            <w:shd w:val="clear" w:color="auto" w:fill="FFF2CC"/>
          </w:tcPr>
          <w:p w14:paraId="3ABEE5C6" w14:textId="7FDD0933"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cs"/>
                <w:b/>
                <w:bCs/>
                <w:color w:val="000000"/>
                <w:rtl/>
              </w:rPr>
              <w:t>ماجستير</w:t>
            </w:r>
          </w:p>
        </w:tc>
        <w:tc>
          <w:tcPr>
            <w:tcW w:w="1182" w:type="dxa"/>
            <w:shd w:val="clear" w:color="auto" w:fill="FFF2CC"/>
          </w:tcPr>
          <w:p w14:paraId="4881B725" w14:textId="6A4F78CF"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cs"/>
                <w:b/>
                <w:bCs/>
                <w:strike/>
                <w:color w:val="000000"/>
                <w:rtl/>
              </w:rPr>
              <w:t>مختلف الحديث</w:t>
            </w:r>
          </w:p>
          <w:p>
            <w:r>
              <w:rPr>
                <w:b/>
                <w:color w:val="C00000"/>
              </w:rPr>
              <w:t>← مقترح: مشكل الحديث</w:t>
            </w:r>
          </w:p>
          <w:p>
            <w:r>
              <w:rPr>
                <w:color w:val="7F0000"/>
              </w:rPr>
              <w:t>(القاعدة 7) لفظ العنوان «الأحاديث التي ظاهرها التعارض» فاصلٌ إلى مشكل الحديث لا مختلفه، وهو جزءٌ من سلسلة فتح الباري التي أجزاؤها الستة الأخرى في مشكل الحديث فلا تُفرَّق السلسلة (القاعدة ٢)</w:t>
            </w:r>
          </w:p>
        </w:tc>
        <w:tc>
          <w:tcPr>
            <w:tcW w:w="786" w:type="dxa"/>
            <w:shd w:val="clear" w:color="auto" w:fill="FFF2CC"/>
          </w:tcPr>
          <w:p w14:paraId="505A2F60" w14:textId="77777777" w:rsidR="006F389B" w:rsidRDefault="006F389B" w:rsidP="009A462F">
            <w:pPr>
              <w:bidi/>
              <w:jc w:val="center"/>
              <w:rPr>
                <w:rFonts w:ascii="Sakkal Majalla" w:hAnsi="Sakkal Majalla" w:cs="Sakkal Majalla"/>
                <w:b/>
                <w:bCs/>
                <w:color w:val="000000"/>
                <w:highlight w:val="green"/>
                <w:rtl/>
              </w:rPr>
            </w:pPr>
          </w:p>
        </w:tc>
        <w:tc>
          <w:tcPr>
            <w:tcW w:w="1649" w:type="dxa"/>
            <w:shd w:val="clear" w:color="auto" w:fill="FFF2CC"/>
          </w:tcPr>
          <w:p w14:paraId="6FC2DF18" w14:textId="274D017E" w:rsidR="006F389B" w:rsidRDefault="003942DE" w:rsidP="009A462F">
            <w:pPr>
              <w:bidi/>
              <w:jc w:val="center"/>
              <w:rPr>
                <w:rFonts w:ascii="Sakkal Majalla" w:hAnsi="Sakkal Majalla" w:cs="Sakkal Majalla"/>
                <w:b/>
                <w:bCs/>
                <w:color w:val="000000"/>
                <w:highlight w:val="green"/>
                <w:rtl/>
              </w:rPr>
            </w:pPr>
            <w:r w:rsidRPr="003942DE">
              <w:rPr>
                <w:rFonts w:ascii="Sakkal Majalla" w:hAnsi="Sakkal Majalla" w:cs="Sakkal Majalla" w:hint="cs"/>
                <w:b/>
                <w:bCs/>
                <w:color w:val="000000"/>
                <w:highlight w:val="cyan"/>
                <w:rtl/>
              </w:rPr>
              <w:t>لم أقف عليه</w:t>
            </w:r>
          </w:p>
        </w:tc>
      </w:tr>
      <w:tr w:rsidR="006F389B" w14:paraId="20B0B60D" w14:textId="2B4F9456" w:rsidTr="00983E15">
        <w:tc>
          <w:tcPr>
            <w:tcW w:w="815" w:type="dxa"/>
          </w:tcPr>
          <w:p w14:paraId="2527590D" w14:textId="2D1D5CE3" w:rsidR="006F389B" w:rsidRPr="00983E15" w:rsidRDefault="006F389B" w:rsidP="00983E15">
            <w:pPr>
              <w:pStyle w:val="a6"/>
              <w:numPr>
                <w:ilvl w:val="0"/>
                <w:numId w:val="4"/>
              </w:numPr>
              <w:bidi/>
              <w:jc w:val="center"/>
              <w:rPr>
                <w:rFonts w:ascii="Sakkal Majalla" w:hAnsi="Sakkal Majalla" w:cs="Sakkal Majalla"/>
                <w:b/>
                <w:bCs/>
                <w:rtl/>
              </w:rPr>
            </w:pPr>
          </w:p>
        </w:tc>
        <w:tc>
          <w:tcPr>
            <w:tcW w:w="4664" w:type="dxa"/>
          </w:tcPr>
          <w:p w14:paraId="71900FBA" w14:textId="190DD0D8"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eastAsia"/>
                <w:b/>
                <w:bCs/>
                <w:color w:val="000000"/>
                <w:rtl/>
              </w:rPr>
              <w:t xml:space="preserve">المنهج المبين في شرح </w:t>
            </w:r>
            <w:r w:rsidRPr="00043A64">
              <w:rPr>
                <w:rFonts w:ascii="Sakkal Majalla" w:hAnsi="Sakkal Majalla" w:cs="Sakkal Majalla" w:hint="cs"/>
                <w:b/>
                <w:bCs/>
                <w:color w:val="000000"/>
                <w:rtl/>
              </w:rPr>
              <w:t>الأربعين،</w:t>
            </w:r>
            <w:r w:rsidRPr="00043A64">
              <w:rPr>
                <w:rFonts w:ascii="Sakkal Majalla" w:hAnsi="Sakkal Majalla" w:cs="Sakkal Majalla" w:hint="eastAsia"/>
                <w:b/>
                <w:bCs/>
                <w:color w:val="000000"/>
                <w:rtl/>
              </w:rPr>
              <w:t xml:space="preserve"> لل</w:t>
            </w:r>
            <w:r w:rsidRPr="00043A64">
              <w:rPr>
                <w:rFonts w:ascii="Sakkal Majalla" w:hAnsi="Sakkal Majalla" w:cs="Sakkal Majalla" w:hint="cs"/>
                <w:b/>
                <w:bCs/>
                <w:color w:val="000000"/>
                <w:rtl/>
              </w:rPr>
              <w:t>إ</w:t>
            </w:r>
            <w:r w:rsidRPr="00043A64">
              <w:rPr>
                <w:rFonts w:ascii="Sakkal Majalla" w:hAnsi="Sakkal Majalla" w:cs="Sakkal Majalla" w:hint="eastAsia"/>
                <w:b/>
                <w:bCs/>
                <w:color w:val="000000"/>
                <w:rtl/>
              </w:rPr>
              <w:t xml:space="preserve">مام </w:t>
            </w:r>
            <w:r w:rsidRPr="00043A64">
              <w:rPr>
                <w:rFonts w:ascii="Sakkal Majalla" w:hAnsi="Sakkal Majalla" w:cs="Sakkal Majalla" w:hint="cs"/>
                <w:b/>
                <w:bCs/>
                <w:color w:val="000000"/>
                <w:rtl/>
              </w:rPr>
              <w:t>أ</w:t>
            </w:r>
            <w:r w:rsidRPr="00043A64">
              <w:rPr>
                <w:rFonts w:ascii="Sakkal Majalla" w:hAnsi="Sakkal Majalla" w:cs="Sakkal Majalla" w:hint="eastAsia"/>
                <w:b/>
                <w:bCs/>
                <w:color w:val="000000"/>
                <w:rtl/>
              </w:rPr>
              <w:t xml:space="preserve">بي حفص عمر بن </w:t>
            </w:r>
            <w:r w:rsidRPr="00043A64">
              <w:rPr>
                <w:rFonts w:ascii="Sakkal Majalla" w:hAnsi="Sakkal Majalla" w:cs="Sakkal Majalla" w:hint="cs"/>
                <w:b/>
                <w:bCs/>
                <w:color w:val="000000"/>
                <w:rtl/>
              </w:rPr>
              <w:t>أ</w:t>
            </w:r>
            <w:r w:rsidRPr="00043A64">
              <w:rPr>
                <w:rFonts w:ascii="Sakkal Majalla" w:hAnsi="Sakkal Majalla" w:cs="Sakkal Majalla" w:hint="eastAsia"/>
                <w:b/>
                <w:bCs/>
                <w:color w:val="000000"/>
                <w:rtl/>
              </w:rPr>
              <w:t xml:space="preserve">بي اليمن </w:t>
            </w:r>
            <w:proofErr w:type="gramStart"/>
            <w:r w:rsidRPr="00043A64">
              <w:rPr>
                <w:rFonts w:ascii="Sakkal Majalla" w:hAnsi="Sakkal Majalla" w:cs="Sakkal Majalla" w:hint="eastAsia"/>
                <w:b/>
                <w:bCs/>
                <w:color w:val="000000"/>
                <w:rtl/>
              </w:rPr>
              <w:t>عل</w:t>
            </w:r>
            <w:r w:rsidRPr="00043A64">
              <w:rPr>
                <w:rFonts w:ascii="Sakkal Majalla" w:hAnsi="Sakkal Majalla" w:cs="Sakkal Majalla" w:hint="cs"/>
                <w:b/>
                <w:bCs/>
                <w:color w:val="000000"/>
                <w:rtl/>
              </w:rPr>
              <w:t>ي</w:t>
            </w:r>
            <w:proofErr w:type="gramEnd"/>
            <w:r w:rsidRPr="00043A64">
              <w:rPr>
                <w:rFonts w:ascii="Sakkal Majalla" w:hAnsi="Sakkal Majalla" w:cs="Sakkal Majalla" w:hint="eastAsia"/>
                <w:b/>
                <w:bCs/>
                <w:color w:val="000000"/>
                <w:rtl/>
              </w:rPr>
              <w:t xml:space="preserve"> اللخمي المالكي الاسكندري الملقب والمشهور بالفاكهاني 654-734 ه</w:t>
            </w:r>
            <w:r w:rsidRPr="00043A64">
              <w:rPr>
                <w:rFonts w:ascii="Sakkal Majalla" w:hAnsi="Sakkal Majalla" w:cs="Sakkal Majalla" w:hint="cs"/>
                <w:b/>
                <w:bCs/>
                <w:color w:val="000000"/>
                <w:rtl/>
              </w:rPr>
              <w:t>ـ</w:t>
            </w:r>
            <w:r w:rsidRPr="00043A64">
              <w:rPr>
                <w:rFonts w:ascii="Sakkal Majalla" w:hAnsi="Sakkal Majalla" w:cs="Sakkal Majalla" w:hint="eastAsia"/>
                <w:b/>
                <w:bCs/>
                <w:color w:val="000000"/>
                <w:rtl/>
              </w:rPr>
              <w:t xml:space="preserve"> من الحديث الرابع عشر </w:t>
            </w:r>
            <w:r w:rsidRPr="00043A64">
              <w:rPr>
                <w:rFonts w:ascii="Sakkal Majalla" w:hAnsi="Sakkal Majalla" w:cs="Sakkal Majalla" w:hint="cs"/>
                <w:b/>
                <w:bCs/>
                <w:color w:val="000000"/>
                <w:rtl/>
              </w:rPr>
              <w:t>إ</w:t>
            </w:r>
            <w:r w:rsidRPr="00043A64">
              <w:rPr>
                <w:rFonts w:ascii="Sakkal Majalla" w:hAnsi="Sakkal Majalla" w:cs="Sakkal Majalla" w:hint="eastAsia"/>
                <w:b/>
                <w:bCs/>
                <w:color w:val="000000"/>
                <w:rtl/>
              </w:rPr>
              <w:t>لى نهاية الكتاب</w:t>
            </w:r>
          </w:p>
        </w:tc>
        <w:tc>
          <w:tcPr>
            <w:tcW w:w="2064" w:type="dxa"/>
          </w:tcPr>
          <w:p w14:paraId="3EB841C4" w14:textId="204C7B45"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eastAsia"/>
                <w:b/>
                <w:bCs/>
                <w:color w:val="000000"/>
                <w:rtl/>
              </w:rPr>
              <w:t>زينب رزق الله بابكر موسى</w:t>
            </w:r>
          </w:p>
        </w:tc>
        <w:tc>
          <w:tcPr>
            <w:tcW w:w="952" w:type="dxa"/>
          </w:tcPr>
          <w:p w14:paraId="3DBFC4F5" w14:textId="2902E451"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cs"/>
                <w:b/>
                <w:bCs/>
                <w:color w:val="000000"/>
                <w:rtl/>
              </w:rPr>
              <w:t>أنثى</w:t>
            </w:r>
          </w:p>
        </w:tc>
        <w:tc>
          <w:tcPr>
            <w:tcW w:w="1405" w:type="dxa"/>
          </w:tcPr>
          <w:p w14:paraId="00F3D329" w14:textId="2D8CC769"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cs"/>
                <w:b/>
                <w:bCs/>
                <w:color w:val="000000"/>
                <w:rtl/>
              </w:rPr>
              <w:t>أم القرى</w:t>
            </w:r>
          </w:p>
        </w:tc>
        <w:tc>
          <w:tcPr>
            <w:tcW w:w="1187" w:type="dxa"/>
          </w:tcPr>
          <w:p w14:paraId="24F86B71" w14:textId="2FA222E4"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cs"/>
                <w:b/>
                <w:bCs/>
                <w:color w:val="000000"/>
                <w:rtl/>
              </w:rPr>
              <w:t>دكتوراه</w:t>
            </w:r>
          </w:p>
        </w:tc>
        <w:tc>
          <w:tcPr>
            <w:tcW w:w="1182" w:type="dxa"/>
          </w:tcPr>
          <w:p w14:paraId="693E9395" w14:textId="2757BE67" w:rsidR="006F389B" w:rsidRPr="00043A64" w:rsidRDefault="006F389B" w:rsidP="009A462F">
            <w:pPr>
              <w:bidi/>
              <w:jc w:val="center"/>
              <w:rPr>
                <w:rFonts w:ascii="Sakkal Majalla" w:hAnsi="Sakkal Majalla" w:cs="Sakkal Majalla"/>
                <w:b/>
                <w:bCs/>
                <w:color w:val="000000"/>
                <w:rtl/>
              </w:rPr>
            </w:pPr>
            <w:r w:rsidRPr="00043A64">
              <w:rPr>
                <w:rFonts w:ascii="Sakkal Majalla" w:hAnsi="Sakkal Majalla" w:cs="Sakkal Majalla" w:hint="cs"/>
                <w:b/>
                <w:bCs/>
                <w:color w:val="000000"/>
                <w:rtl/>
              </w:rPr>
              <w:t>تحقيق الكتب الحديثية</w:t>
            </w:r>
          </w:p>
        </w:tc>
        <w:tc>
          <w:tcPr>
            <w:tcW w:w="786" w:type="dxa"/>
          </w:tcPr>
          <w:p w14:paraId="074E32C0" w14:textId="77777777" w:rsidR="006F389B" w:rsidRDefault="006F389B" w:rsidP="009A462F">
            <w:pPr>
              <w:bidi/>
              <w:jc w:val="center"/>
              <w:rPr>
                <w:rFonts w:ascii="Sakkal Majalla" w:hAnsi="Sakkal Majalla" w:cs="Sakkal Majalla"/>
                <w:b/>
                <w:bCs/>
                <w:color w:val="000000"/>
                <w:highlight w:val="green"/>
                <w:rtl/>
              </w:rPr>
            </w:pPr>
          </w:p>
        </w:tc>
        <w:tc>
          <w:tcPr>
            <w:tcW w:w="1649" w:type="dxa"/>
          </w:tcPr>
          <w:p w14:paraId="26FA685B" w14:textId="063996B4" w:rsidR="006F389B" w:rsidRDefault="004C5AD4" w:rsidP="009A462F">
            <w:pPr>
              <w:bidi/>
              <w:jc w:val="center"/>
              <w:rPr>
                <w:rFonts w:ascii="Sakkal Majalla" w:hAnsi="Sakkal Majalla" w:cs="Sakkal Majalla"/>
                <w:b/>
                <w:bCs/>
                <w:color w:val="000000"/>
                <w:highlight w:val="green"/>
                <w:rtl/>
              </w:rPr>
            </w:pPr>
            <w:r w:rsidRPr="004C5AD4">
              <w:rPr>
                <w:rFonts w:ascii="Sakkal Majalla" w:hAnsi="Sakkal Majalla" w:cs="Sakkal Majalla" w:hint="cs"/>
                <w:b/>
                <w:bCs/>
                <w:color w:val="000000"/>
                <w:highlight w:val="cyan"/>
                <w:rtl/>
              </w:rPr>
              <w:t xml:space="preserve">لم </w:t>
            </w:r>
            <w:proofErr w:type="gramStart"/>
            <w:r w:rsidRPr="004C5AD4">
              <w:rPr>
                <w:rFonts w:ascii="Sakkal Majalla" w:hAnsi="Sakkal Majalla" w:cs="Sakkal Majalla" w:hint="cs"/>
                <w:b/>
                <w:bCs/>
                <w:color w:val="000000"/>
                <w:highlight w:val="cyan"/>
                <w:rtl/>
              </w:rPr>
              <w:t>اقف</w:t>
            </w:r>
            <w:proofErr w:type="gramEnd"/>
            <w:r w:rsidRPr="004C5AD4">
              <w:rPr>
                <w:rFonts w:ascii="Sakkal Majalla" w:hAnsi="Sakkal Majalla" w:cs="Sakkal Majalla" w:hint="cs"/>
                <w:b/>
                <w:bCs/>
                <w:color w:val="000000"/>
                <w:highlight w:val="cyan"/>
                <w:rtl/>
              </w:rPr>
              <w:t xml:space="preserve"> عليه</w:t>
            </w:r>
          </w:p>
        </w:tc>
      </w:tr>
      <w:tr w:rsidR="009E31C3" w14:paraId="541FEDE0" w14:textId="77777777" w:rsidTr="00983E15">
        <w:tc>
          <w:tcPr>
            <w:tcW w:w="815" w:type="dxa"/>
            <w:shd w:val="clear" w:color="auto" w:fill="FFF2CC"/>
          </w:tcPr>
          <w:p w14:paraId="13DC2A2B" w14:textId="5A8135D9" w:rsidR="009E31C3" w:rsidRPr="00983E15" w:rsidRDefault="009E31C3" w:rsidP="00983E15">
            <w:pPr>
              <w:pStyle w:val="a6"/>
              <w:numPr>
                <w:ilvl w:val="0"/>
                <w:numId w:val="4"/>
              </w:numPr>
              <w:bidi/>
              <w:jc w:val="center"/>
              <w:rPr>
                <w:rFonts w:ascii="Sakkal Majalla" w:hAnsi="Sakkal Majalla" w:cs="Sakkal Majalla"/>
                <w:b/>
                <w:bCs/>
                <w:rtl/>
              </w:rPr>
            </w:pPr>
          </w:p>
        </w:tc>
        <w:tc>
          <w:tcPr>
            <w:tcW w:w="4664" w:type="dxa"/>
            <w:shd w:val="clear" w:color="auto" w:fill="FFF2CC"/>
          </w:tcPr>
          <w:p w14:paraId="004A78A2" w14:textId="7D591101" w:rsidR="009E31C3" w:rsidRPr="00043A64" w:rsidRDefault="009E31C3" w:rsidP="009E31C3">
            <w:pPr>
              <w:bidi/>
              <w:jc w:val="center"/>
              <w:rPr>
                <w:rFonts w:ascii="Sakkal Majalla" w:hAnsi="Sakkal Majalla" w:cs="Sakkal Majalla"/>
                <w:b/>
                <w:bCs/>
                <w:color w:val="000000"/>
                <w:rtl/>
              </w:rPr>
            </w:pPr>
            <w:r>
              <w:rPr>
                <w:rFonts w:ascii="Sakkal Majalla" w:hAnsi="Sakkal Majalla" w:cs="Sakkal Majalla"/>
                <w:b/>
                <w:bCs/>
                <w:color w:val="000000"/>
                <w:rtl/>
              </w:rPr>
              <w:t xml:space="preserve">الروايات المختلفة عن الصحابي الواحد في المسألة الواحدة، من أبواب الطهارة، </w:t>
            </w:r>
            <w:r>
              <w:rPr>
                <w:rFonts w:ascii="Sakkal Majalla" w:hAnsi="Sakkal Majalla" w:cs="Sakkal Majalla" w:hint="cs"/>
                <w:b/>
                <w:bCs/>
                <w:color w:val="000000"/>
                <w:rtl/>
              </w:rPr>
              <w:t xml:space="preserve">من باب المياه على باب المسح على الخفين </w:t>
            </w:r>
            <w:r>
              <w:rPr>
                <w:rFonts w:ascii="Sakkal Majalla" w:hAnsi="Sakkal Majalla" w:cs="Sakkal Majalla"/>
                <w:b/>
                <w:bCs/>
                <w:color w:val="000000"/>
                <w:rtl/>
              </w:rPr>
              <w:t>جمعاً ودراسة</w:t>
            </w:r>
          </w:p>
        </w:tc>
        <w:tc>
          <w:tcPr>
            <w:tcW w:w="2064" w:type="dxa"/>
            <w:shd w:val="clear" w:color="auto" w:fill="FFF2CC"/>
          </w:tcPr>
          <w:p w14:paraId="44029D7E" w14:textId="5CEE48C6" w:rsidR="009E31C3" w:rsidRPr="00043A64" w:rsidRDefault="009E31C3" w:rsidP="009E31C3">
            <w:pPr>
              <w:bidi/>
              <w:jc w:val="center"/>
              <w:rPr>
                <w:rFonts w:ascii="Sakkal Majalla" w:hAnsi="Sakkal Majalla" w:cs="Sakkal Majalla"/>
                <w:b/>
                <w:bCs/>
                <w:color w:val="000000"/>
                <w:rtl/>
              </w:rPr>
            </w:pPr>
            <w:r>
              <w:rPr>
                <w:rFonts w:ascii="Sakkal Majalla" w:hAnsi="Sakkal Majalla" w:cs="Sakkal Majalla"/>
                <w:b/>
                <w:bCs/>
                <w:color w:val="000000"/>
                <w:rtl/>
              </w:rPr>
              <w:t>معروف موسى الزهراني</w:t>
            </w:r>
          </w:p>
        </w:tc>
        <w:tc>
          <w:tcPr>
            <w:tcW w:w="952" w:type="dxa"/>
            <w:shd w:val="clear" w:color="auto" w:fill="FFF2CC"/>
          </w:tcPr>
          <w:p w14:paraId="3360BEEC" w14:textId="3C6AC60C" w:rsidR="009E31C3" w:rsidRPr="00043A64" w:rsidRDefault="009E31C3" w:rsidP="009E31C3">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405" w:type="dxa"/>
            <w:shd w:val="clear" w:color="auto" w:fill="FFF2CC"/>
          </w:tcPr>
          <w:p w14:paraId="218924ED" w14:textId="673C8656" w:rsidR="009E31C3" w:rsidRPr="00043A64" w:rsidRDefault="009E31C3" w:rsidP="009E31C3">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الملك سعود</w:t>
            </w:r>
          </w:p>
        </w:tc>
        <w:tc>
          <w:tcPr>
            <w:tcW w:w="1187" w:type="dxa"/>
            <w:shd w:val="clear" w:color="auto" w:fill="FFF2CC"/>
          </w:tcPr>
          <w:p w14:paraId="255A4CA0" w14:textId="17FA7221" w:rsidR="009E31C3" w:rsidRPr="00043A64" w:rsidRDefault="009E31C3" w:rsidP="009E31C3">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82" w:type="dxa"/>
            <w:shd w:val="clear" w:color="auto" w:fill="FFF2CC"/>
          </w:tcPr>
          <w:p w14:paraId="143A5644" w14:textId="7DF90A24" w:rsidR="009E31C3" w:rsidRPr="00043A64" w:rsidRDefault="009E31C3" w:rsidP="009E31C3">
            <w:pPr>
              <w:bidi/>
              <w:jc w:val="center"/>
              <w:rPr>
                <w:rFonts w:ascii="Sakkal Majalla" w:hAnsi="Sakkal Majalla" w:cs="Sakkal Majalla"/>
                <w:b/>
                <w:bCs/>
                <w:color w:val="000000"/>
                <w:rtl/>
              </w:rPr>
            </w:pPr>
            <w:r>
              <w:rPr>
                <w:rFonts w:ascii="Sakkal Majalla" w:hAnsi="Sakkal Majalla" w:cs="Sakkal Majalla" w:hint="cs"/>
                <w:b/>
                <w:bCs/>
                <w:strike/>
                <w:color w:val="000000"/>
                <w:rtl/>
              </w:rPr>
              <w:t>تحقيق الكتب الحديثية</w:t>
            </w:r>
          </w:p>
          <w:p>
            <w:r>
              <w:rPr>
                <w:b/>
                <w:color w:val="C00000"/>
              </w:rPr>
              <w:t>← مقترح: مختلف الحديث</w:t>
            </w:r>
          </w:p>
          <w:p>
            <w:r>
              <w:rPr>
                <w:color w:val="7F0000"/>
              </w:rPr>
              <w:t>(القاعدة 7) العنوان في «الروايات المختلفة عن الصحابي الواحد في المسألة الواحدة» جمعًا ودراسة، فمداره تعارض الروايات والجمع بينها ولفظه «المختلفة» يحسمه إلى مختلف الحديث، وليس فيه كتاب يُحقَّق ولا تُخرَّج أحاديثه؛ ويحتمل علل الحديث إن كان المراد اختلاف الرواة على الصحابي في الإسناد، أو فقه الحديث إن كان المدار الترجيح الفقهي في أبواب الطهارة؛ ويُرجَع إلى مقدمة الرسالة (القاعدة ١٣).</w:t>
            </w:r>
          </w:p>
        </w:tc>
        <w:tc>
          <w:tcPr>
            <w:tcW w:w="786" w:type="dxa"/>
            <w:shd w:val="clear" w:color="auto" w:fill="FFF2CC"/>
          </w:tcPr>
          <w:p w14:paraId="1D0C34C3" w14:textId="56070315" w:rsidR="009E31C3" w:rsidRDefault="009E31C3" w:rsidP="009E31C3">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تم</w:t>
            </w:r>
          </w:p>
        </w:tc>
        <w:tc>
          <w:tcPr>
            <w:tcW w:w="1649" w:type="dxa"/>
            <w:shd w:val="clear" w:color="auto" w:fill="FFF2CC"/>
          </w:tcPr>
          <w:p w14:paraId="660E2E25" w14:textId="77777777" w:rsidR="009E31C3" w:rsidRDefault="009E31C3" w:rsidP="009E31C3">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7850F04F" w14:textId="490D2266" w:rsidR="009E31C3" w:rsidRPr="004C5AD4" w:rsidRDefault="009E31C3" w:rsidP="009E31C3">
            <w:pPr>
              <w:bidi/>
              <w:jc w:val="center"/>
              <w:rPr>
                <w:rFonts w:ascii="Sakkal Majalla" w:hAnsi="Sakkal Majalla" w:cs="Sakkal Majalla"/>
                <w:b/>
                <w:bCs/>
                <w:color w:val="000000"/>
                <w:highlight w:val="cyan"/>
                <w:rtl/>
              </w:rPr>
            </w:pPr>
            <w:r>
              <w:rPr>
                <w:rFonts w:ascii="Sakkal Majalla" w:hAnsi="Sakkal Majalla" w:cs="Sakkal Majalla" w:hint="cs"/>
                <w:b/>
                <w:bCs/>
                <w:color w:val="000000"/>
                <w:rtl/>
              </w:rPr>
              <w:t>(الباحث العلمي)</w:t>
            </w:r>
          </w:p>
        </w:tc>
      </w:tr>
      <w:tr w:rsidR="00694F26" w14:paraId="15371D9D" w14:textId="77777777" w:rsidTr="00983E15">
        <w:tc>
          <w:tcPr>
            <w:tcW w:w="815" w:type="dxa"/>
          </w:tcPr>
          <w:p w14:paraId="71E796FC" w14:textId="29FBA751" w:rsidR="00694F26" w:rsidRPr="00983E15" w:rsidRDefault="00694F26" w:rsidP="00983E15">
            <w:pPr>
              <w:pStyle w:val="a6"/>
              <w:numPr>
                <w:ilvl w:val="0"/>
                <w:numId w:val="4"/>
              </w:numPr>
              <w:bidi/>
              <w:jc w:val="center"/>
              <w:rPr>
                <w:rFonts w:ascii="Sakkal Majalla" w:hAnsi="Sakkal Majalla" w:cs="Sakkal Majalla"/>
                <w:b/>
                <w:bCs/>
                <w:rtl/>
              </w:rPr>
            </w:pPr>
          </w:p>
        </w:tc>
        <w:tc>
          <w:tcPr>
            <w:tcW w:w="4664" w:type="dxa"/>
          </w:tcPr>
          <w:p w14:paraId="5C983DDA" w14:textId="59708932" w:rsidR="00694F26" w:rsidRDefault="00694F26" w:rsidP="00694F26">
            <w:pPr>
              <w:bidi/>
              <w:jc w:val="center"/>
              <w:rPr>
                <w:rFonts w:ascii="Sakkal Majalla" w:hAnsi="Sakkal Majalla" w:cs="Sakkal Majalla"/>
                <w:b/>
                <w:bCs/>
                <w:color w:val="000000"/>
                <w:rtl/>
              </w:rPr>
            </w:pPr>
            <w:r w:rsidRPr="002E4D48">
              <w:rPr>
                <w:rFonts w:ascii="Sakkal Majalla" w:hAnsi="Sakkal Majalla" w:cs="Sakkal Majalla"/>
                <w:b/>
                <w:bCs/>
                <w:color w:val="000000"/>
                <w:rtl/>
              </w:rPr>
              <w:t xml:space="preserve">شرح </w:t>
            </w:r>
            <w:r>
              <w:rPr>
                <w:rFonts w:ascii="Sakkal Majalla" w:hAnsi="Sakkal Majalla" w:cs="Sakkal Majalla" w:hint="cs"/>
                <w:b/>
                <w:bCs/>
                <w:color w:val="000000"/>
                <w:rtl/>
              </w:rPr>
              <w:t xml:space="preserve">معاني </w:t>
            </w:r>
            <w:r w:rsidRPr="002E4D48">
              <w:rPr>
                <w:rFonts w:ascii="Sakkal Majalla" w:hAnsi="Sakkal Majalla" w:cs="Sakkal Majalla"/>
                <w:b/>
                <w:bCs/>
                <w:color w:val="000000"/>
                <w:rtl/>
              </w:rPr>
              <w:t>الآثار من بداية [باب القلادة تباع بذهب من كتاب الصرف] إلى نهاية [باب الشفعة من كتاب الشفعة]</w:t>
            </w:r>
            <w:r>
              <w:rPr>
                <w:rFonts w:ascii="Sakkal Majalla" w:hAnsi="Sakkal Majalla" w:cs="Sakkal Majalla" w:hint="cs"/>
                <w:b/>
                <w:bCs/>
                <w:color w:val="000000"/>
                <w:rtl/>
              </w:rPr>
              <w:t xml:space="preserve"> دراسة وتحقيق</w:t>
            </w:r>
          </w:p>
        </w:tc>
        <w:tc>
          <w:tcPr>
            <w:tcW w:w="2064" w:type="dxa"/>
          </w:tcPr>
          <w:p w14:paraId="5789BB38" w14:textId="4D4C1F8D" w:rsidR="00694F26" w:rsidRDefault="00694F26" w:rsidP="00694F26">
            <w:pPr>
              <w:bidi/>
              <w:jc w:val="center"/>
              <w:rPr>
                <w:rFonts w:ascii="Sakkal Majalla" w:hAnsi="Sakkal Majalla" w:cs="Sakkal Majalla"/>
                <w:b/>
                <w:bCs/>
                <w:color w:val="000000"/>
                <w:rtl/>
              </w:rPr>
            </w:pPr>
            <w:r w:rsidRPr="002E4D48">
              <w:rPr>
                <w:rFonts w:ascii="Sakkal Majalla" w:hAnsi="Sakkal Majalla" w:cs="Sakkal Majalla"/>
                <w:b/>
                <w:bCs/>
                <w:color w:val="000000"/>
                <w:rtl/>
              </w:rPr>
              <w:t>مشعل حمود ال</w:t>
            </w:r>
            <w:r>
              <w:rPr>
                <w:rFonts w:ascii="Sakkal Majalla" w:hAnsi="Sakkal Majalla" w:cs="Sakkal Majalla" w:hint="cs"/>
                <w:b/>
                <w:bCs/>
                <w:color w:val="000000"/>
                <w:rtl/>
              </w:rPr>
              <w:t>ر</w:t>
            </w:r>
            <w:r w:rsidRPr="002E4D48">
              <w:rPr>
                <w:rFonts w:ascii="Sakkal Majalla" w:hAnsi="Sakkal Majalla" w:cs="Sakkal Majalla"/>
                <w:b/>
                <w:bCs/>
                <w:color w:val="000000"/>
                <w:rtl/>
              </w:rPr>
              <w:t>ويلي</w:t>
            </w:r>
          </w:p>
        </w:tc>
        <w:tc>
          <w:tcPr>
            <w:tcW w:w="952" w:type="dxa"/>
          </w:tcPr>
          <w:p w14:paraId="59E04A2E" w14:textId="7C633CA2" w:rsidR="00694F26" w:rsidRPr="002E4D48" w:rsidRDefault="00694F26" w:rsidP="00694F2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405" w:type="dxa"/>
          </w:tcPr>
          <w:p w14:paraId="0C8AA3B3" w14:textId="061A1FF2" w:rsidR="00694F26" w:rsidRPr="002E4D48" w:rsidRDefault="00694F26" w:rsidP="00694F2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87" w:type="dxa"/>
          </w:tcPr>
          <w:p w14:paraId="3DB6CD77" w14:textId="33483B97" w:rsidR="00694F26" w:rsidRPr="002E4D48" w:rsidRDefault="00694F26" w:rsidP="00694F2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82" w:type="dxa"/>
          </w:tcPr>
          <w:p w14:paraId="28F513FE" w14:textId="7522DDEE" w:rsidR="00694F26" w:rsidRDefault="00694F26" w:rsidP="00694F26">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86" w:type="dxa"/>
          </w:tcPr>
          <w:p w14:paraId="5D0CAEDE" w14:textId="55A8D7A4" w:rsidR="00694F26" w:rsidRDefault="00694F26" w:rsidP="00694F26">
            <w:pPr>
              <w:bidi/>
              <w:jc w:val="center"/>
              <w:rPr>
                <w:rFonts w:ascii="Sakkal Majalla" w:hAnsi="Sakkal Majalla" w:cs="Sakkal Majalla"/>
                <w:b/>
                <w:bCs/>
                <w:color w:val="000000"/>
                <w:rtl/>
              </w:rPr>
            </w:pPr>
            <w:r w:rsidRPr="00E4685D">
              <w:rPr>
                <w:rFonts w:ascii="Sakkal Majalla" w:hAnsi="Sakkal Majalla" w:cs="Sakkal Majalla" w:hint="cs"/>
                <w:b/>
                <w:bCs/>
                <w:color w:val="000000"/>
                <w:rtl/>
              </w:rPr>
              <w:t>تم</w:t>
            </w:r>
          </w:p>
        </w:tc>
        <w:tc>
          <w:tcPr>
            <w:tcW w:w="1649" w:type="dxa"/>
          </w:tcPr>
          <w:p w14:paraId="496582DF" w14:textId="77777777" w:rsidR="00694F26" w:rsidRPr="00B8395E" w:rsidRDefault="00694F26" w:rsidP="00694F26">
            <w:pPr>
              <w:bidi/>
              <w:jc w:val="center"/>
              <w:rPr>
                <w:rFonts w:ascii="Sakkal Majalla" w:hAnsi="Sakkal Majalla" w:cs="Sakkal Majalla"/>
                <w:b/>
                <w:bCs/>
                <w:color w:val="000000"/>
                <w:rtl/>
              </w:rPr>
            </w:pPr>
            <w:r w:rsidRPr="00B8395E">
              <w:rPr>
                <w:rFonts w:ascii="Sakkal Majalla" w:hAnsi="Sakkal Majalla" w:cs="Sakkal Majalla" w:hint="cs"/>
                <w:b/>
                <w:bCs/>
                <w:color w:val="000000"/>
                <w:rtl/>
              </w:rPr>
              <w:t xml:space="preserve">متوفر </w:t>
            </w:r>
          </w:p>
          <w:p w14:paraId="4A9D724F" w14:textId="565A8C1D" w:rsidR="00694F26" w:rsidRDefault="00694F26" w:rsidP="00694F26">
            <w:pPr>
              <w:bidi/>
              <w:jc w:val="center"/>
              <w:rPr>
                <w:rFonts w:ascii="Sakkal Majalla" w:hAnsi="Sakkal Majalla" w:cs="Sakkal Majalla"/>
                <w:b/>
                <w:bCs/>
                <w:color w:val="000000"/>
                <w:rtl/>
              </w:rPr>
            </w:pPr>
            <w:r w:rsidRPr="00B8395E">
              <w:rPr>
                <w:rFonts w:ascii="Sakkal Majalla" w:hAnsi="Sakkal Majalla" w:cs="Sakkal Majalla" w:hint="cs"/>
                <w:b/>
                <w:bCs/>
                <w:color w:val="000000"/>
                <w:rtl/>
              </w:rPr>
              <w:t>(الباحث العلمي)</w:t>
            </w:r>
          </w:p>
        </w:tc>
      </w:tr>
      <w:tr w:rsidR="00694F26" w14:paraId="1B9197C8" w14:textId="77777777" w:rsidTr="00983E15">
        <w:tc>
          <w:tcPr>
            <w:tcW w:w="815" w:type="dxa"/>
          </w:tcPr>
          <w:p w14:paraId="3F7D286E" w14:textId="364E8DF7" w:rsidR="00694F26" w:rsidRPr="00983E15" w:rsidRDefault="00694F26" w:rsidP="00983E15">
            <w:pPr>
              <w:pStyle w:val="a6"/>
              <w:numPr>
                <w:ilvl w:val="0"/>
                <w:numId w:val="4"/>
              </w:numPr>
              <w:bidi/>
              <w:jc w:val="center"/>
              <w:rPr>
                <w:rFonts w:ascii="Sakkal Majalla" w:hAnsi="Sakkal Majalla" w:cs="Sakkal Majalla"/>
                <w:b/>
                <w:bCs/>
                <w:rtl/>
              </w:rPr>
            </w:pPr>
          </w:p>
        </w:tc>
        <w:tc>
          <w:tcPr>
            <w:tcW w:w="4664" w:type="dxa"/>
          </w:tcPr>
          <w:p w14:paraId="3F84E4D8" w14:textId="17DE4EB0" w:rsidR="00694F26" w:rsidRDefault="00694F26" w:rsidP="00694F26">
            <w:pPr>
              <w:bidi/>
              <w:jc w:val="center"/>
              <w:rPr>
                <w:rFonts w:ascii="Sakkal Majalla" w:hAnsi="Sakkal Majalla" w:cs="Sakkal Majalla"/>
                <w:b/>
                <w:bCs/>
                <w:color w:val="000000"/>
                <w:rtl/>
              </w:rPr>
            </w:pPr>
            <w:r w:rsidRPr="002E4D48">
              <w:rPr>
                <w:rFonts w:ascii="Sakkal Majalla" w:hAnsi="Sakkal Majalla" w:cs="Sakkal Majalla"/>
                <w:b/>
                <w:bCs/>
                <w:color w:val="000000"/>
                <w:rtl/>
              </w:rPr>
              <w:t>شرح معاني الآثار للطحاوي من بداية [باب قول المؤذن في صلاة الصبح "الصلاة خير من النوم من كتاب الصلاة"] إلى نهاية [باب القراءة في الظهر والعصر من كتاب الصلاة]</w:t>
            </w:r>
            <w:r>
              <w:rPr>
                <w:rFonts w:ascii="Sakkal Majalla" w:hAnsi="Sakkal Majalla" w:cs="Sakkal Majalla" w:hint="cs"/>
                <w:b/>
                <w:bCs/>
                <w:color w:val="000000"/>
                <w:rtl/>
              </w:rPr>
              <w:t xml:space="preserve"> دراسة وتحقيق</w:t>
            </w:r>
          </w:p>
        </w:tc>
        <w:tc>
          <w:tcPr>
            <w:tcW w:w="2064" w:type="dxa"/>
          </w:tcPr>
          <w:p w14:paraId="684C06FC" w14:textId="467D79BF" w:rsidR="00694F26" w:rsidRDefault="00694F26" w:rsidP="00694F26">
            <w:pPr>
              <w:bidi/>
              <w:jc w:val="center"/>
              <w:rPr>
                <w:rFonts w:ascii="Sakkal Majalla" w:hAnsi="Sakkal Majalla" w:cs="Sakkal Majalla"/>
                <w:b/>
                <w:bCs/>
                <w:color w:val="000000"/>
                <w:rtl/>
              </w:rPr>
            </w:pPr>
            <w:r w:rsidRPr="002E4D48">
              <w:rPr>
                <w:rFonts w:ascii="Sakkal Majalla" w:hAnsi="Sakkal Majalla" w:cs="Sakkal Majalla"/>
                <w:b/>
                <w:bCs/>
                <w:color w:val="000000"/>
                <w:rtl/>
              </w:rPr>
              <w:t>راشد علي حلل</w:t>
            </w:r>
          </w:p>
        </w:tc>
        <w:tc>
          <w:tcPr>
            <w:tcW w:w="952" w:type="dxa"/>
          </w:tcPr>
          <w:p w14:paraId="47B4ED8E" w14:textId="56B47CFC" w:rsidR="00694F26" w:rsidRPr="002E4D48" w:rsidRDefault="00694F26" w:rsidP="00694F2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405" w:type="dxa"/>
          </w:tcPr>
          <w:p w14:paraId="030A2BAB" w14:textId="652BBF43" w:rsidR="00694F26" w:rsidRPr="002E4D48" w:rsidRDefault="00694F26" w:rsidP="00694F2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87" w:type="dxa"/>
          </w:tcPr>
          <w:p w14:paraId="3839F2BF" w14:textId="5A5566DF" w:rsidR="00694F26" w:rsidRPr="002E4D48" w:rsidRDefault="00694F26" w:rsidP="00694F2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82" w:type="dxa"/>
          </w:tcPr>
          <w:p w14:paraId="22226900" w14:textId="19586AAE" w:rsidR="00694F26" w:rsidRDefault="00694F26" w:rsidP="00694F26">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86" w:type="dxa"/>
          </w:tcPr>
          <w:p w14:paraId="1D22E6CA" w14:textId="70015DBD" w:rsidR="00694F26" w:rsidRDefault="00694F26" w:rsidP="00694F26">
            <w:pPr>
              <w:bidi/>
              <w:jc w:val="center"/>
              <w:rPr>
                <w:rFonts w:ascii="Sakkal Majalla" w:hAnsi="Sakkal Majalla" w:cs="Sakkal Majalla"/>
                <w:b/>
                <w:bCs/>
                <w:color w:val="000000"/>
                <w:rtl/>
              </w:rPr>
            </w:pPr>
            <w:r w:rsidRPr="00E4685D">
              <w:rPr>
                <w:rFonts w:ascii="Sakkal Majalla" w:hAnsi="Sakkal Majalla" w:cs="Sakkal Majalla" w:hint="cs"/>
                <w:b/>
                <w:bCs/>
                <w:color w:val="000000"/>
                <w:rtl/>
              </w:rPr>
              <w:t>تم</w:t>
            </w:r>
          </w:p>
        </w:tc>
        <w:tc>
          <w:tcPr>
            <w:tcW w:w="1649" w:type="dxa"/>
          </w:tcPr>
          <w:p w14:paraId="7F761544" w14:textId="77777777" w:rsidR="00694F26" w:rsidRPr="00B8395E" w:rsidRDefault="00694F26" w:rsidP="00694F26">
            <w:pPr>
              <w:bidi/>
              <w:jc w:val="center"/>
              <w:rPr>
                <w:rFonts w:ascii="Sakkal Majalla" w:hAnsi="Sakkal Majalla" w:cs="Sakkal Majalla"/>
                <w:b/>
                <w:bCs/>
                <w:color w:val="000000"/>
                <w:rtl/>
              </w:rPr>
            </w:pPr>
            <w:r w:rsidRPr="00B8395E">
              <w:rPr>
                <w:rFonts w:ascii="Sakkal Majalla" w:hAnsi="Sakkal Majalla" w:cs="Sakkal Majalla" w:hint="cs"/>
                <w:b/>
                <w:bCs/>
                <w:color w:val="000000"/>
                <w:rtl/>
              </w:rPr>
              <w:t xml:space="preserve">متوفر </w:t>
            </w:r>
          </w:p>
          <w:p w14:paraId="5EFC994A" w14:textId="701ACA69" w:rsidR="00694F26" w:rsidRDefault="00694F26" w:rsidP="00694F26">
            <w:pPr>
              <w:bidi/>
              <w:jc w:val="center"/>
              <w:rPr>
                <w:rFonts w:ascii="Sakkal Majalla" w:hAnsi="Sakkal Majalla" w:cs="Sakkal Majalla"/>
                <w:b/>
                <w:bCs/>
                <w:color w:val="000000"/>
                <w:rtl/>
              </w:rPr>
            </w:pPr>
            <w:r w:rsidRPr="00B8395E">
              <w:rPr>
                <w:rFonts w:ascii="Sakkal Majalla" w:hAnsi="Sakkal Majalla" w:cs="Sakkal Majalla" w:hint="cs"/>
                <w:b/>
                <w:bCs/>
                <w:color w:val="000000"/>
                <w:rtl/>
              </w:rPr>
              <w:t>(الباحث العلمي)</w:t>
            </w:r>
          </w:p>
        </w:tc>
      </w:tr>
      <w:tr w:rsidR="007F289D" w14:paraId="4A8C9CA6" w14:textId="77777777" w:rsidTr="00983E15">
        <w:tc>
          <w:tcPr>
            <w:tcW w:w="815" w:type="dxa"/>
          </w:tcPr>
          <w:p w14:paraId="55219D0B" w14:textId="7EA917C4" w:rsidR="007F289D" w:rsidRPr="00983E15" w:rsidRDefault="007F289D" w:rsidP="00983E15">
            <w:pPr>
              <w:pStyle w:val="a6"/>
              <w:numPr>
                <w:ilvl w:val="0"/>
                <w:numId w:val="4"/>
              </w:numPr>
              <w:bidi/>
              <w:jc w:val="center"/>
              <w:rPr>
                <w:rFonts w:ascii="Sakkal Majalla" w:hAnsi="Sakkal Majalla" w:cs="Sakkal Majalla"/>
                <w:b/>
                <w:bCs/>
                <w:rtl/>
              </w:rPr>
            </w:pPr>
          </w:p>
        </w:tc>
        <w:tc>
          <w:tcPr>
            <w:tcW w:w="4664" w:type="dxa"/>
          </w:tcPr>
          <w:p w14:paraId="059283E5" w14:textId="5287A60B" w:rsidR="007F289D" w:rsidRPr="002E4D48" w:rsidRDefault="007F289D" w:rsidP="007F289D">
            <w:pPr>
              <w:bidi/>
              <w:jc w:val="center"/>
              <w:rPr>
                <w:rFonts w:ascii="Sakkal Majalla" w:hAnsi="Sakkal Majalla" w:cs="Sakkal Majalla"/>
                <w:b/>
                <w:bCs/>
                <w:color w:val="000000"/>
                <w:rtl/>
              </w:rPr>
            </w:pPr>
            <w:r>
              <w:rPr>
                <w:rFonts w:ascii="Sakkal Majalla" w:hAnsi="Sakkal Majalla" w:cs="Sakkal Majalla"/>
                <w:b/>
                <w:bCs/>
                <w:color w:val="000000"/>
                <w:rtl/>
              </w:rPr>
              <w:t xml:space="preserve">كتاب السنن لأبي الحسن علي بن </w:t>
            </w:r>
            <w:proofErr w:type="gramStart"/>
            <w:r>
              <w:rPr>
                <w:rFonts w:ascii="Sakkal Majalla" w:hAnsi="Sakkal Majalla" w:cs="Sakkal Majalla"/>
                <w:b/>
                <w:bCs/>
                <w:color w:val="000000"/>
                <w:rtl/>
              </w:rPr>
              <w:t xml:space="preserve">عمر </w:t>
            </w:r>
            <w:r>
              <w:rPr>
                <w:rFonts w:ascii="Sakkal Majalla" w:hAnsi="Sakkal Majalla" w:cs="Sakkal Majalla" w:hint="cs"/>
                <w:b/>
                <w:bCs/>
                <w:color w:val="000000"/>
                <w:rtl/>
              </w:rPr>
              <w:t xml:space="preserve"> الدارقطني</w:t>
            </w:r>
            <w:proofErr w:type="gramEnd"/>
            <w:r>
              <w:rPr>
                <w:rFonts w:ascii="Sakkal Majalla" w:hAnsi="Sakkal Majalla" w:cs="Sakkal Majalla" w:hint="cs"/>
                <w:b/>
                <w:bCs/>
                <w:color w:val="000000"/>
                <w:rtl/>
              </w:rPr>
              <w:t xml:space="preserve"> </w:t>
            </w:r>
            <w:r>
              <w:rPr>
                <w:rFonts w:ascii="Sakkal Majalla" w:hAnsi="Sakkal Majalla" w:cs="Sakkal Majalla"/>
                <w:b/>
                <w:bCs/>
                <w:color w:val="000000"/>
                <w:rtl/>
              </w:rPr>
              <w:t>من حديث ابن عمر أن عمر بن الخطاب رضي الله عنه قال يا رسول الله ما من مالي شيء أحب إلي إلى نهاية الكتاب: دراسة وتحقيق</w:t>
            </w:r>
            <w:r>
              <w:rPr>
                <w:rFonts w:ascii="Sakkal Majalla" w:hAnsi="Sakkal Majalla" w:cs="Sakkal Majalla" w:hint="cs"/>
                <w:b/>
                <w:bCs/>
                <w:color w:val="000000"/>
                <w:rtl/>
              </w:rPr>
              <w:t>ً</w:t>
            </w:r>
            <w:r>
              <w:rPr>
                <w:rFonts w:ascii="Sakkal Majalla" w:hAnsi="Sakkal Majalla" w:cs="Sakkal Majalla"/>
                <w:b/>
                <w:bCs/>
                <w:color w:val="000000"/>
                <w:rtl/>
              </w:rPr>
              <w:t>ا</w:t>
            </w:r>
          </w:p>
        </w:tc>
        <w:tc>
          <w:tcPr>
            <w:tcW w:w="2064" w:type="dxa"/>
          </w:tcPr>
          <w:p w14:paraId="60DA93F3" w14:textId="38F9CCDD" w:rsidR="007F289D" w:rsidRPr="002E4D48" w:rsidRDefault="007F289D" w:rsidP="007F289D">
            <w:pPr>
              <w:bidi/>
              <w:jc w:val="center"/>
              <w:rPr>
                <w:rFonts w:ascii="Sakkal Majalla" w:hAnsi="Sakkal Majalla" w:cs="Sakkal Majalla"/>
                <w:b/>
                <w:bCs/>
                <w:color w:val="000000"/>
                <w:rtl/>
              </w:rPr>
            </w:pPr>
            <w:r>
              <w:rPr>
                <w:rFonts w:ascii="Sakkal Majalla" w:hAnsi="Sakkal Majalla" w:cs="Sakkal Majalla"/>
                <w:b/>
                <w:bCs/>
                <w:color w:val="000000"/>
                <w:rtl/>
              </w:rPr>
              <w:t>سعود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بن عبد العزيز التويجري</w:t>
            </w:r>
          </w:p>
        </w:tc>
        <w:tc>
          <w:tcPr>
            <w:tcW w:w="952" w:type="dxa"/>
          </w:tcPr>
          <w:p w14:paraId="3C6AAE1D" w14:textId="6234FE18" w:rsidR="007F289D" w:rsidRPr="002E4D48" w:rsidRDefault="007F289D" w:rsidP="007F289D">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405" w:type="dxa"/>
          </w:tcPr>
          <w:p w14:paraId="63A66A65" w14:textId="2604C752" w:rsidR="007F289D" w:rsidRPr="002E4D48" w:rsidRDefault="007F289D" w:rsidP="007F289D">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87" w:type="dxa"/>
          </w:tcPr>
          <w:p w14:paraId="024C990F" w14:textId="205F5E25" w:rsidR="007F289D" w:rsidRPr="002E4D48" w:rsidRDefault="007F289D" w:rsidP="007F289D">
            <w:pPr>
              <w:bidi/>
              <w:jc w:val="center"/>
              <w:rPr>
                <w:rFonts w:ascii="Sakkal Majalla" w:hAnsi="Sakkal Majalla" w:cs="Sakkal Majalla"/>
                <w:b/>
                <w:bCs/>
                <w:color w:val="000000"/>
                <w:rtl/>
              </w:rPr>
            </w:pPr>
            <w:r>
              <w:rPr>
                <w:rFonts w:ascii="Sakkal Majalla" w:hAnsi="Sakkal Majalla" w:cs="Sakkal Majalla" w:hint="cs"/>
                <w:b/>
                <w:bCs/>
                <w:color w:val="000000"/>
                <w:rtl/>
              </w:rPr>
              <w:t>دكتوراه</w:t>
            </w:r>
          </w:p>
        </w:tc>
        <w:tc>
          <w:tcPr>
            <w:tcW w:w="1182" w:type="dxa"/>
          </w:tcPr>
          <w:p w14:paraId="4F988B4C" w14:textId="05AB849E" w:rsidR="007F289D" w:rsidRDefault="007F289D" w:rsidP="007F289D">
            <w:pPr>
              <w:bidi/>
              <w:jc w:val="center"/>
              <w:rPr>
                <w:rFonts w:ascii="Sakkal Majalla" w:hAnsi="Sakkal Majalla" w:cs="Sakkal Majalla"/>
                <w:b/>
                <w:bCs/>
                <w:color w:val="000000"/>
                <w:rtl/>
              </w:rPr>
            </w:pPr>
            <w:r w:rsidRPr="001C2BF3">
              <w:rPr>
                <w:rFonts w:ascii="Sakkal Majalla" w:hAnsi="Sakkal Majalla" w:cs="Sakkal Majalla" w:hint="cs"/>
                <w:b/>
                <w:bCs/>
                <w:color w:val="000000"/>
                <w:rtl/>
              </w:rPr>
              <w:t>تحقيق الكتب الحديثية</w:t>
            </w:r>
          </w:p>
        </w:tc>
        <w:tc>
          <w:tcPr>
            <w:tcW w:w="786" w:type="dxa"/>
          </w:tcPr>
          <w:p w14:paraId="2A24BAF4" w14:textId="200B4657" w:rsidR="007F289D" w:rsidRPr="00E4685D" w:rsidRDefault="007F289D" w:rsidP="007F289D">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649" w:type="dxa"/>
          </w:tcPr>
          <w:p w14:paraId="6B964022" w14:textId="77777777" w:rsidR="007F289D" w:rsidRDefault="007F289D" w:rsidP="007F289D">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E24F30A" w14:textId="7E2751F5" w:rsidR="007F289D" w:rsidRPr="00B8395E" w:rsidRDefault="007F289D" w:rsidP="007F289D">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AE5F19" w14:paraId="0BAC2511" w14:textId="77777777" w:rsidTr="00983E15">
        <w:tc>
          <w:tcPr>
            <w:tcW w:w="815" w:type="dxa"/>
          </w:tcPr>
          <w:p w14:paraId="4C30C6E3" w14:textId="3801AEA4" w:rsidR="00AE5F19" w:rsidRPr="00983E15" w:rsidRDefault="00AE5F19" w:rsidP="00983E15">
            <w:pPr>
              <w:pStyle w:val="a6"/>
              <w:numPr>
                <w:ilvl w:val="0"/>
                <w:numId w:val="4"/>
              </w:numPr>
              <w:bidi/>
              <w:jc w:val="center"/>
              <w:rPr>
                <w:rFonts w:ascii="Sakkal Majalla" w:hAnsi="Sakkal Majalla" w:cs="Sakkal Majalla"/>
                <w:b/>
                <w:bCs/>
                <w:rtl/>
              </w:rPr>
            </w:pPr>
          </w:p>
        </w:tc>
        <w:tc>
          <w:tcPr>
            <w:tcW w:w="4664" w:type="dxa"/>
          </w:tcPr>
          <w:p w14:paraId="064AC843" w14:textId="2C4F79A6" w:rsidR="00AE5F19" w:rsidRDefault="00AE5F19" w:rsidP="00AE5F19">
            <w:pPr>
              <w:bidi/>
              <w:jc w:val="center"/>
              <w:rPr>
                <w:rFonts w:ascii="Sakkal Majalla" w:hAnsi="Sakkal Majalla" w:cs="Sakkal Majalla"/>
                <w:b/>
                <w:bCs/>
                <w:color w:val="000000"/>
                <w:rtl/>
              </w:rPr>
            </w:pPr>
            <w:r>
              <w:rPr>
                <w:rFonts w:ascii="Sakkal Majalla" w:hAnsi="Sakkal Majalla" w:cs="Sakkal Majalla"/>
                <w:b/>
                <w:bCs/>
                <w:color w:val="000000"/>
                <w:rtl/>
              </w:rPr>
              <w:t>المخالفات القولية في العبادات - دراسة حديثية موضوعية</w:t>
            </w:r>
          </w:p>
        </w:tc>
        <w:tc>
          <w:tcPr>
            <w:tcW w:w="2064" w:type="dxa"/>
          </w:tcPr>
          <w:p w14:paraId="7DF164FD" w14:textId="7FFAAFD1" w:rsidR="00AE5F19" w:rsidRDefault="00AE5F19" w:rsidP="00AE5F19">
            <w:pPr>
              <w:bidi/>
              <w:jc w:val="center"/>
              <w:rPr>
                <w:rFonts w:ascii="Sakkal Majalla" w:hAnsi="Sakkal Majalla" w:cs="Sakkal Majalla"/>
                <w:b/>
                <w:bCs/>
                <w:color w:val="000000"/>
                <w:rtl/>
              </w:rPr>
            </w:pPr>
            <w:r>
              <w:rPr>
                <w:rFonts w:ascii="Sakkal Majalla" w:hAnsi="Sakkal Majalla" w:cs="Sakkal Majalla"/>
                <w:b/>
                <w:bCs/>
                <w:color w:val="000000"/>
                <w:rtl/>
              </w:rPr>
              <w:t xml:space="preserve">نورة بنت سليمان </w:t>
            </w:r>
            <w:proofErr w:type="spellStart"/>
            <w:r>
              <w:rPr>
                <w:rFonts w:ascii="Sakkal Majalla" w:hAnsi="Sakkal Majalla" w:cs="Sakkal Majalla"/>
                <w:b/>
                <w:bCs/>
                <w:color w:val="000000"/>
                <w:rtl/>
              </w:rPr>
              <w:t>الشبرمي</w:t>
            </w:r>
            <w:proofErr w:type="spellEnd"/>
          </w:p>
        </w:tc>
        <w:tc>
          <w:tcPr>
            <w:tcW w:w="952" w:type="dxa"/>
          </w:tcPr>
          <w:p w14:paraId="30BC3605" w14:textId="4F37CEF3" w:rsidR="00AE5F19" w:rsidRPr="002E4D48" w:rsidRDefault="00AE5F19" w:rsidP="00AE5F19">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405" w:type="dxa"/>
          </w:tcPr>
          <w:p w14:paraId="3F713E40" w14:textId="2B0B1B04" w:rsidR="00AE5F19" w:rsidRPr="002E4D48" w:rsidRDefault="00AE5F19" w:rsidP="00AE5F19">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الإمام محمد بن سعود</w:t>
            </w:r>
          </w:p>
        </w:tc>
        <w:tc>
          <w:tcPr>
            <w:tcW w:w="1187" w:type="dxa"/>
          </w:tcPr>
          <w:p w14:paraId="766DEE52" w14:textId="64184104" w:rsidR="00AE5F19" w:rsidRDefault="00AE5F19" w:rsidP="00AE5F19">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82" w:type="dxa"/>
          </w:tcPr>
          <w:p w14:paraId="725CAE28" w14:textId="11832B1F" w:rsidR="00AE5F19" w:rsidRPr="001C2BF3" w:rsidRDefault="00AE5F19" w:rsidP="00AE5F19">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786" w:type="dxa"/>
          </w:tcPr>
          <w:p w14:paraId="689223CC" w14:textId="7019F09E" w:rsidR="00AE5F19" w:rsidRDefault="00AE5F19" w:rsidP="00AE5F1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649" w:type="dxa"/>
          </w:tcPr>
          <w:p w14:paraId="2E30CB9F" w14:textId="77777777" w:rsidR="00AE5F19" w:rsidRDefault="00AE5F19" w:rsidP="00AE5F19">
            <w:pPr>
              <w:bidi/>
              <w:jc w:val="center"/>
              <w:rPr>
                <w:rFonts w:ascii="Sakkal Majalla" w:hAnsi="Sakkal Majalla" w:cs="Sakkal Majalla"/>
                <w:rtl/>
              </w:rPr>
            </w:pPr>
            <w:r>
              <w:rPr>
                <w:rFonts w:ascii="Sakkal Majalla" w:hAnsi="Sakkal Majalla" w:cs="Sakkal Majalla" w:hint="cs"/>
                <w:rtl/>
              </w:rPr>
              <w:t>متوفر</w:t>
            </w:r>
          </w:p>
          <w:p w14:paraId="49743F45" w14:textId="21004DBC" w:rsidR="00AE5F19" w:rsidRDefault="00AE5F19" w:rsidP="00AE5F19">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F22B88" w14:paraId="6099167B" w14:textId="77777777" w:rsidTr="00983E15">
        <w:tc>
          <w:tcPr>
            <w:tcW w:w="815" w:type="dxa"/>
          </w:tcPr>
          <w:p w14:paraId="670C49D7" w14:textId="3395ADE8" w:rsidR="00F22B88" w:rsidRPr="00983E15" w:rsidRDefault="00F22B88" w:rsidP="00983E15">
            <w:pPr>
              <w:pStyle w:val="a6"/>
              <w:numPr>
                <w:ilvl w:val="0"/>
                <w:numId w:val="4"/>
              </w:numPr>
              <w:bidi/>
              <w:jc w:val="center"/>
              <w:rPr>
                <w:rFonts w:ascii="Sakkal Majalla" w:hAnsi="Sakkal Majalla" w:cs="Sakkal Majalla"/>
                <w:b/>
                <w:bCs/>
                <w:rtl/>
              </w:rPr>
            </w:pPr>
          </w:p>
        </w:tc>
        <w:tc>
          <w:tcPr>
            <w:tcW w:w="4664" w:type="dxa"/>
          </w:tcPr>
          <w:p w14:paraId="5D79997E" w14:textId="007F41EF" w:rsidR="00F22B88" w:rsidRDefault="00F22B88" w:rsidP="00F22B88">
            <w:pPr>
              <w:bidi/>
              <w:jc w:val="center"/>
              <w:rPr>
                <w:rFonts w:ascii="Sakkal Majalla" w:hAnsi="Sakkal Majalla" w:cs="Sakkal Majalla"/>
                <w:b/>
                <w:bCs/>
                <w:color w:val="000000"/>
                <w:rtl/>
              </w:rPr>
            </w:pPr>
            <w:r>
              <w:rPr>
                <w:rFonts w:ascii="Sakkal Majalla" w:hAnsi="Sakkal Majalla" w:cs="Sakkal Majalla"/>
                <w:b/>
                <w:bCs/>
                <w:color w:val="000000"/>
                <w:rtl/>
              </w:rPr>
              <w:t>أصول الإدارة في السنة النبوية - رواية ودراية</w:t>
            </w:r>
          </w:p>
        </w:tc>
        <w:tc>
          <w:tcPr>
            <w:tcW w:w="2064" w:type="dxa"/>
          </w:tcPr>
          <w:p w14:paraId="1D024F31" w14:textId="2D11293E" w:rsidR="00F22B88" w:rsidRDefault="00F22B88" w:rsidP="00F22B88">
            <w:pPr>
              <w:bidi/>
              <w:jc w:val="center"/>
              <w:rPr>
                <w:rFonts w:ascii="Sakkal Majalla" w:hAnsi="Sakkal Majalla" w:cs="Sakkal Majalla"/>
                <w:b/>
                <w:bCs/>
                <w:color w:val="000000"/>
                <w:rtl/>
              </w:rPr>
            </w:pPr>
            <w:r>
              <w:rPr>
                <w:rFonts w:ascii="Sakkal Majalla" w:hAnsi="Sakkal Majalla" w:cs="Sakkal Majalla"/>
                <w:b/>
                <w:bCs/>
                <w:color w:val="000000"/>
                <w:rtl/>
              </w:rPr>
              <w:t>خيال بن محمد أبا الخليل</w:t>
            </w:r>
          </w:p>
        </w:tc>
        <w:tc>
          <w:tcPr>
            <w:tcW w:w="952" w:type="dxa"/>
          </w:tcPr>
          <w:p w14:paraId="7CA4CB29" w14:textId="06680AF1" w:rsidR="00F22B88" w:rsidRPr="002E4D48" w:rsidRDefault="00F22B88" w:rsidP="00F22B88">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405" w:type="dxa"/>
          </w:tcPr>
          <w:p w14:paraId="5912E538" w14:textId="60786F3E" w:rsidR="00F22B88" w:rsidRPr="002E4D48" w:rsidRDefault="00F22B88" w:rsidP="00F22B88">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الإمام محمد بن سعود</w:t>
            </w:r>
          </w:p>
        </w:tc>
        <w:tc>
          <w:tcPr>
            <w:tcW w:w="1187" w:type="dxa"/>
          </w:tcPr>
          <w:p w14:paraId="44F082F7" w14:textId="07507BC0" w:rsidR="00F22B88" w:rsidRPr="002E4D48" w:rsidRDefault="00F22B88" w:rsidP="00F22B88">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82" w:type="dxa"/>
          </w:tcPr>
          <w:p w14:paraId="59DD0D9A" w14:textId="35A824DB" w:rsidR="00F22B88" w:rsidRDefault="00F22B88" w:rsidP="00F22B88">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786" w:type="dxa"/>
          </w:tcPr>
          <w:p w14:paraId="105FBEEA" w14:textId="0E9AB091" w:rsidR="00F22B88" w:rsidRDefault="00F22B88" w:rsidP="00F22B88">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649" w:type="dxa"/>
          </w:tcPr>
          <w:p w14:paraId="442BD50C" w14:textId="5F745755" w:rsidR="00F22B88" w:rsidRDefault="00F22B88" w:rsidP="00F22B88">
            <w:pPr>
              <w:bidi/>
              <w:jc w:val="center"/>
              <w:rPr>
                <w:rFonts w:ascii="Sakkal Majalla" w:hAnsi="Sakkal Majalla" w:cs="Sakkal Majalla"/>
                <w:rtl/>
              </w:rPr>
            </w:pPr>
            <w:r>
              <w:rPr>
                <w:rFonts w:ascii="Sakkal Majalla" w:hAnsi="Sakkal Majalla" w:cs="Sakkal Majalla" w:hint="cs"/>
                <w:b/>
                <w:bCs/>
                <w:color w:val="000000"/>
                <w:rtl/>
              </w:rPr>
              <w:t>لم أقف</w:t>
            </w:r>
          </w:p>
        </w:tc>
      </w:tr>
      <w:tr w:rsidR="0089116C" w14:paraId="51B7F313" w14:textId="77777777" w:rsidTr="00983E15">
        <w:tc>
          <w:tcPr>
            <w:tcW w:w="815" w:type="dxa"/>
          </w:tcPr>
          <w:p w14:paraId="4738301D" w14:textId="103D7F71" w:rsidR="0089116C" w:rsidRPr="00983E15" w:rsidRDefault="0089116C" w:rsidP="00983E15">
            <w:pPr>
              <w:pStyle w:val="a6"/>
              <w:numPr>
                <w:ilvl w:val="0"/>
                <w:numId w:val="4"/>
              </w:numPr>
              <w:bidi/>
              <w:jc w:val="center"/>
              <w:rPr>
                <w:rFonts w:ascii="Sakkal Majalla" w:hAnsi="Sakkal Majalla" w:cs="Sakkal Majalla"/>
                <w:b/>
                <w:bCs/>
                <w:rtl/>
              </w:rPr>
            </w:pPr>
          </w:p>
        </w:tc>
        <w:tc>
          <w:tcPr>
            <w:tcW w:w="4664" w:type="dxa"/>
          </w:tcPr>
          <w:p w14:paraId="519AA6B8" w14:textId="113E8BFC" w:rsidR="0089116C" w:rsidRDefault="0089116C" w:rsidP="0089116C">
            <w:pPr>
              <w:bidi/>
              <w:jc w:val="center"/>
              <w:rPr>
                <w:rFonts w:ascii="Sakkal Majalla" w:hAnsi="Sakkal Majalla" w:cs="Sakkal Majalla"/>
                <w:b/>
                <w:bCs/>
                <w:color w:val="000000"/>
                <w:rtl/>
              </w:rPr>
            </w:pPr>
            <w:r w:rsidRPr="002E4D48">
              <w:rPr>
                <w:rFonts w:ascii="Sakkal Majalla" w:hAnsi="Sakkal Majalla" w:cs="Sakkal Majalla"/>
                <w:b/>
                <w:bCs/>
                <w:color w:val="000000"/>
                <w:rtl/>
              </w:rPr>
              <w:t>المرويات الواردة في لباس الرجل جمعاَ ودراسةً</w:t>
            </w:r>
          </w:p>
        </w:tc>
        <w:tc>
          <w:tcPr>
            <w:tcW w:w="2064" w:type="dxa"/>
          </w:tcPr>
          <w:p w14:paraId="34FAC70C" w14:textId="278CEF6E" w:rsidR="0089116C" w:rsidRDefault="0089116C" w:rsidP="0089116C">
            <w:pPr>
              <w:bidi/>
              <w:jc w:val="center"/>
              <w:rPr>
                <w:rFonts w:ascii="Sakkal Majalla" w:hAnsi="Sakkal Majalla" w:cs="Sakkal Majalla"/>
                <w:b/>
                <w:bCs/>
                <w:color w:val="000000"/>
                <w:rtl/>
              </w:rPr>
            </w:pPr>
            <w:r w:rsidRPr="002E4D48">
              <w:rPr>
                <w:rFonts w:ascii="Sakkal Majalla" w:hAnsi="Sakkal Majalla" w:cs="Sakkal Majalla"/>
                <w:b/>
                <w:bCs/>
                <w:color w:val="000000"/>
                <w:rtl/>
              </w:rPr>
              <w:t>عبد الرحمن عبد العزيز العقل</w:t>
            </w:r>
          </w:p>
        </w:tc>
        <w:tc>
          <w:tcPr>
            <w:tcW w:w="952" w:type="dxa"/>
          </w:tcPr>
          <w:p w14:paraId="13B2E7E9" w14:textId="64CA213B" w:rsidR="0089116C" w:rsidRPr="002E4D48" w:rsidRDefault="0089116C" w:rsidP="0089116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405" w:type="dxa"/>
          </w:tcPr>
          <w:p w14:paraId="5177933C" w14:textId="3969BF35" w:rsidR="0089116C" w:rsidRPr="002E4D48" w:rsidRDefault="0089116C" w:rsidP="0089116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87" w:type="dxa"/>
          </w:tcPr>
          <w:p w14:paraId="73584A79" w14:textId="28D927E0" w:rsidR="0089116C" w:rsidRPr="002E4D48" w:rsidRDefault="0089116C" w:rsidP="0089116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82" w:type="dxa"/>
          </w:tcPr>
          <w:p w14:paraId="1D2DF075" w14:textId="2DDB8B20" w:rsidR="0089116C" w:rsidRDefault="0089116C" w:rsidP="0089116C">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786" w:type="dxa"/>
          </w:tcPr>
          <w:p w14:paraId="066E6C95" w14:textId="5A7520CB" w:rsidR="0089116C" w:rsidRDefault="0089116C" w:rsidP="0089116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649" w:type="dxa"/>
          </w:tcPr>
          <w:p w14:paraId="5A77E13D" w14:textId="77777777" w:rsidR="0089116C" w:rsidRDefault="0089116C" w:rsidP="0089116C">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5484CD2" w14:textId="4408C4AA" w:rsidR="0089116C" w:rsidRDefault="0089116C" w:rsidP="0089116C">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650A22" w14:paraId="5C7BC282" w14:textId="77777777" w:rsidTr="00983E15">
        <w:tc>
          <w:tcPr>
            <w:tcW w:w="815" w:type="dxa"/>
          </w:tcPr>
          <w:p w14:paraId="11751654" w14:textId="224EC395" w:rsidR="00650A22" w:rsidRPr="00983E15" w:rsidRDefault="00650A22" w:rsidP="00983E15">
            <w:pPr>
              <w:pStyle w:val="a6"/>
              <w:numPr>
                <w:ilvl w:val="0"/>
                <w:numId w:val="4"/>
              </w:numPr>
              <w:bidi/>
              <w:jc w:val="center"/>
              <w:rPr>
                <w:rFonts w:ascii="Sakkal Majalla" w:hAnsi="Sakkal Majalla" w:cs="Sakkal Majalla"/>
                <w:b/>
                <w:bCs/>
                <w:rtl/>
              </w:rPr>
            </w:pPr>
          </w:p>
        </w:tc>
        <w:tc>
          <w:tcPr>
            <w:tcW w:w="4664" w:type="dxa"/>
          </w:tcPr>
          <w:p w14:paraId="53E657CD" w14:textId="3BCEAE3F" w:rsidR="00650A22" w:rsidRPr="002E4D48" w:rsidRDefault="00650A22" w:rsidP="00650A22">
            <w:pPr>
              <w:bidi/>
              <w:jc w:val="center"/>
              <w:rPr>
                <w:rFonts w:ascii="Sakkal Majalla" w:hAnsi="Sakkal Majalla" w:cs="Sakkal Majalla"/>
                <w:b/>
                <w:bCs/>
                <w:color w:val="000000"/>
                <w:rtl/>
              </w:rPr>
            </w:pPr>
            <w:r w:rsidRPr="002E4D48">
              <w:rPr>
                <w:rFonts w:ascii="Sakkal Majalla" w:hAnsi="Sakkal Majalla" w:cs="Sakkal Majalla"/>
                <w:b/>
                <w:bCs/>
                <w:color w:val="000000"/>
                <w:rtl/>
              </w:rPr>
              <w:t>التحرير في شرح الجامع الكبير للإمام أبي المحامد (ت636هـ) من باب [بيع المكيل</w:t>
            </w:r>
            <w:r>
              <w:rPr>
                <w:rFonts w:ascii="Sakkal Majalla" w:hAnsi="Sakkal Majalla" w:cs="Sakkal Majalla" w:hint="cs"/>
                <w:b/>
                <w:bCs/>
                <w:color w:val="000000"/>
                <w:rtl/>
              </w:rPr>
              <w:t xml:space="preserve"> يزيد أو ينقص قبل أن يكال </w:t>
            </w:r>
            <w:r w:rsidRPr="002E4D48">
              <w:rPr>
                <w:rFonts w:ascii="Sakkal Majalla" w:hAnsi="Sakkal Majalla" w:cs="Sakkal Majalla"/>
                <w:b/>
                <w:bCs/>
                <w:color w:val="000000"/>
                <w:rtl/>
              </w:rPr>
              <w:t xml:space="preserve">إلى نهاية [باب </w:t>
            </w:r>
            <w:proofErr w:type="spellStart"/>
            <w:r w:rsidRPr="002E4D48">
              <w:rPr>
                <w:rFonts w:ascii="Sakkal Majalla" w:hAnsi="Sakkal Majalla" w:cs="Sakkal Majalla"/>
                <w:b/>
                <w:bCs/>
                <w:color w:val="000000"/>
                <w:rtl/>
              </w:rPr>
              <w:t>الرهن</w:t>
            </w:r>
            <w:r>
              <w:rPr>
                <w:rFonts w:ascii="Sakkal Majalla" w:hAnsi="Sakkal Majalla" w:cs="Sakkal Majalla" w:hint="cs"/>
                <w:b/>
                <w:bCs/>
                <w:color w:val="000000"/>
                <w:rtl/>
              </w:rPr>
              <w:t>بين</w:t>
            </w:r>
            <w:proofErr w:type="spellEnd"/>
            <w:r>
              <w:rPr>
                <w:rFonts w:ascii="Sakkal Majalla" w:hAnsi="Sakkal Majalla" w:cs="Sakkal Majalla" w:hint="cs"/>
                <w:b/>
                <w:bCs/>
                <w:color w:val="000000"/>
                <w:rtl/>
              </w:rPr>
              <w:t xml:space="preserve"> الشركاء يرجع بعضهم على بعض تحقيقا ودراسة</w:t>
            </w:r>
          </w:p>
        </w:tc>
        <w:tc>
          <w:tcPr>
            <w:tcW w:w="2064" w:type="dxa"/>
          </w:tcPr>
          <w:p w14:paraId="46C331A8" w14:textId="02FF8108" w:rsidR="00650A22" w:rsidRPr="002E4D48" w:rsidRDefault="00650A22" w:rsidP="00650A22">
            <w:pPr>
              <w:bidi/>
              <w:jc w:val="center"/>
              <w:rPr>
                <w:rFonts w:ascii="Sakkal Majalla" w:hAnsi="Sakkal Majalla" w:cs="Sakkal Majalla"/>
                <w:b/>
                <w:bCs/>
                <w:color w:val="000000"/>
                <w:rtl/>
              </w:rPr>
            </w:pPr>
            <w:r w:rsidRPr="002E4D48">
              <w:rPr>
                <w:rFonts w:ascii="Sakkal Majalla" w:hAnsi="Sakkal Majalla" w:cs="Sakkal Majalla"/>
                <w:b/>
                <w:bCs/>
                <w:color w:val="000000"/>
                <w:rtl/>
              </w:rPr>
              <w:t>محمد صالح المحيسن</w:t>
            </w:r>
          </w:p>
        </w:tc>
        <w:tc>
          <w:tcPr>
            <w:tcW w:w="952" w:type="dxa"/>
          </w:tcPr>
          <w:p w14:paraId="4954E03C" w14:textId="1F05B0BA" w:rsidR="00650A22" w:rsidRPr="002E4D48" w:rsidRDefault="00650A22" w:rsidP="00650A2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405" w:type="dxa"/>
          </w:tcPr>
          <w:p w14:paraId="582B2E58" w14:textId="3859987B" w:rsidR="00650A22" w:rsidRPr="002E4D48" w:rsidRDefault="00650A22" w:rsidP="00650A2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87" w:type="dxa"/>
          </w:tcPr>
          <w:p w14:paraId="0B9DC9ED" w14:textId="603B670C" w:rsidR="00650A22" w:rsidRPr="002E4D48" w:rsidRDefault="00650A22" w:rsidP="00650A2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82" w:type="dxa"/>
          </w:tcPr>
          <w:p w14:paraId="3F58486A" w14:textId="61ED1252" w:rsidR="00650A22" w:rsidRDefault="00650A22" w:rsidP="00650A22">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86" w:type="dxa"/>
          </w:tcPr>
          <w:p w14:paraId="38DED0A4" w14:textId="5EE4C142" w:rsidR="00650A22" w:rsidRDefault="00650A22" w:rsidP="00650A2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649" w:type="dxa"/>
          </w:tcPr>
          <w:p w14:paraId="08D6E948" w14:textId="77777777" w:rsidR="00650A22" w:rsidRDefault="00650A22" w:rsidP="00650A22">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6F6FE04" w14:textId="37C01CA3" w:rsidR="00650A22" w:rsidRDefault="00650A22" w:rsidP="00650A22">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335C33" w14:paraId="40B7BA18" w14:textId="77777777" w:rsidTr="00983E15">
        <w:tc>
          <w:tcPr>
            <w:tcW w:w="815" w:type="dxa"/>
          </w:tcPr>
          <w:p w14:paraId="3E072792" w14:textId="42B1E114" w:rsidR="00335C33" w:rsidRPr="00983E15" w:rsidRDefault="00335C33" w:rsidP="00983E15">
            <w:pPr>
              <w:pStyle w:val="a6"/>
              <w:numPr>
                <w:ilvl w:val="0"/>
                <w:numId w:val="4"/>
              </w:numPr>
              <w:bidi/>
              <w:jc w:val="center"/>
              <w:rPr>
                <w:rFonts w:ascii="Sakkal Majalla" w:hAnsi="Sakkal Majalla" w:cs="Sakkal Majalla"/>
                <w:b/>
                <w:bCs/>
                <w:rtl/>
              </w:rPr>
            </w:pPr>
          </w:p>
        </w:tc>
        <w:tc>
          <w:tcPr>
            <w:tcW w:w="4664" w:type="dxa"/>
          </w:tcPr>
          <w:p w14:paraId="3385DA7D" w14:textId="246495BF" w:rsidR="00335C33" w:rsidRPr="002E4D48" w:rsidRDefault="00335C33" w:rsidP="00335C33">
            <w:pPr>
              <w:bidi/>
              <w:jc w:val="center"/>
              <w:rPr>
                <w:rFonts w:ascii="Sakkal Majalla" w:hAnsi="Sakkal Majalla" w:cs="Sakkal Majalla"/>
                <w:b/>
                <w:bCs/>
                <w:color w:val="000000"/>
                <w:rtl/>
              </w:rPr>
            </w:pPr>
            <w:r w:rsidRPr="002F1736">
              <w:rPr>
                <w:rFonts w:ascii="Sakkal Majalla" w:hAnsi="Sakkal Majalla" w:cs="Sakkal Majalla"/>
                <w:b/>
                <w:bCs/>
                <w:color w:val="000000"/>
                <w:rtl/>
              </w:rPr>
              <w:t xml:space="preserve">شرح معاني الآثار من بداية باب </w:t>
            </w:r>
            <w:proofErr w:type="gramStart"/>
            <w:r w:rsidRPr="002F1736">
              <w:rPr>
                <w:rFonts w:ascii="Sakkal Majalla" w:hAnsi="Sakkal Majalla" w:cs="Sakkal Majalla"/>
                <w:b/>
                <w:bCs/>
                <w:color w:val="000000"/>
                <w:rtl/>
              </w:rPr>
              <w:t>[ ما</w:t>
            </w:r>
            <w:proofErr w:type="gramEnd"/>
            <w:r w:rsidRPr="002F1736">
              <w:rPr>
                <w:rFonts w:ascii="Sakkal Majalla" w:hAnsi="Sakkal Majalla" w:cs="Sakkal Majalla"/>
                <w:b/>
                <w:bCs/>
                <w:color w:val="000000"/>
                <w:rtl/>
              </w:rPr>
              <w:t xml:space="preserve"> يجب في قتل </w:t>
            </w:r>
            <w:proofErr w:type="gramStart"/>
            <w:r w:rsidRPr="002F1736">
              <w:rPr>
                <w:rFonts w:ascii="Sakkal Majalla" w:hAnsi="Sakkal Majalla" w:cs="Sakkal Majalla"/>
                <w:b/>
                <w:bCs/>
                <w:color w:val="000000"/>
                <w:rtl/>
              </w:rPr>
              <w:t>العمد ]</w:t>
            </w:r>
            <w:proofErr w:type="gramEnd"/>
            <w:r w:rsidRPr="002F1736">
              <w:rPr>
                <w:rFonts w:ascii="Sakkal Majalla" w:hAnsi="Sakkal Majalla" w:cs="Sakkal Majalla"/>
                <w:b/>
                <w:bCs/>
                <w:color w:val="000000"/>
                <w:rtl/>
              </w:rPr>
              <w:t xml:space="preserve"> إلى نهاية باب </w:t>
            </w:r>
            <w:proofErr w:type="gramStart"/>
            <w:r w:rsidRPr="002F1736">
              <w:rPr>
                <w:rFonts w:ascii="Sakkal Majalla" w:hAnsi="Sakkal Majalla" w:cs="Sakkal Majalla"/>
                <w:b/>
                <w:bCs/>
                <w:color w:val="000000"/>
                <w:rtl/>
              </w:rPr>
              <w:t>[ الانتباذ</w:t>
            </w:r>
            <w:proofErr w:type="gramEnd"/>
            <w:r w:rsidRPr="002F1736">
              <w:rPr>
                <w:rFonts w:ascii="Sakkal Majalla" w:hAnsi="Sakkal Majalla" w:cs="Sakkal Majalla"/>
                <w:b/>
                <w:bCs/>
                <w:color w:val="000000"/>
                <w:rtl/>
              </w:rPr>
              <w:t xml:space="preserve"> في الدباء...]</w:t>
            </w:r>
            <w:r>
              <w:rPr>
                <w:rFonts w:ascii="Sakkal Majalla" w:hAnsi="Sakkal Majalla" w:cs="Sakkal Majalla" w:hint="cs"/>
                <w:b/>
                <w:bCs/>
                <w:color w:val="000000"/>
                <w:rtl/>
              </w:rPr>
              <w:t xml:space="preserve"> </w:t>
            </w:r>
            <w:proofErr w:type="spellStart"/>
            <w:r>
              <w:rPr>
                <w:rFonts w:ascii="Sakkal Majalla" w:hAnsi="Sakkal Majalla" w:cs="Sakkal Majalla" w:hint="cs"/>
                <w:b/>
                <w:bCs/>
                <w:color w:val="000000"/>
                <w:rtl/>
              </w:rPr>
              <w:t>دراسةو</w:t>
            </w:r>
            <w:proofErr w:type="spellEnd"/>
            <w:r>
              <w:rPr>
                <w:rFonts w:ascii="Sakkal Majalla" w:hAnsi="Sakkal Majalla" w:cs="Sakkal Majalla" w:hint="cs"/>
                <w:b/>
                <w:bCs/>
                <w:color w:val="000000"/>
                <w:rtl/>
              </w:rPr>
              <w:t xml:space="preserve"> تحقيق</w:t>
            </w:r>
          </w:p>
        </w:tc>
        <w:tc>
          <w:tcPr>
            <w:tcW w:w="2064" w:type="dxa"/>
          </w:tcPr>
          <w:p w14:paraId="311BCE12" w14:textId="41D196EE" w:rsidR="00335C33" w:rsidRPr="002E4D48" w:rsidRDefault="00335C33" w:rsidP="00335C33">
            <w:pPr>
              <w:bidi/>
              <w:jc w:val="center"/>
              <w:rPr>
                <w:rFonts w:ascii="Sakkal Majalla" w:hAnsi="Sakkal Majalla" w:cs="Sakkal Majalla"/>
                <w:b/>
                <w:bCs/>
                <w:color w:val="000000"/>
                <w:rtl/>
              </w:rPr>
            </w:pPr>
            <w:r w:rsidRPr="002F1736">
              <w:rPr>
                <w:rFonts w:ascii="Sakkal Majalla" w:hAnsi="Sakkal Majalla" w:cs="Sakkal Majalla"/>
                <w:b/>
                <w:bCs/>
                <w:color w:val="000000"/>
                <w:rtl/>
              </w:rPr>
              <w:t>خالد قاسم الردادي</w:t>
            </w:r>
          </w:p>
        </w:tc>
        <w:tc>
          <w:tcPr>
            <w:tcW w:w="952" w:type="dxa"/>
          </w:tcPr>
          <w:p w14:paraId="12BD4828" w14:textId="2097FA6F" w:rsidR="00335C33" w:rsidRPr="002E4D48" w:rsidRDefault="00335C33" w:rsidP="00335C33">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05" w:type="dxa"/>
          </w:tcPr>
          <w:p w14:paraId="0285E22E" w14:textId="016F433A" w:rsidR="00335C33" w:rsidRPr="002E4D48" w:rsidRDefault="00335C33" w:rsidP="00335C33">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1187" w:type="dxa"/>
          </w:tcPr>
          <w:p w14:paraId="6542A24D" w14:textId="2472C5D0" w:rsidR="00335C33" w:rsidRPr="002E4D48" w:rsidRDefault="00335C33" w:rsidP="00335C33">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82" w:type="dxa"/>
          </w:tcPr>
          <w:p w14:paraId="48594887" w14:textId="621B89D0" w:rsidR="00335C33" w:rsidRDefault="00335C33" w:rsidP="00335C33">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786" w:type="dxa"/>
          </w:tcPr>
          <w:p w14:paraId="24404ABF" w14:textId="5582E051" w:rsidR="00335C33" w:rsidRDefault="00335C33" w:rsidP="00335C33">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649" w:type="dxa"/>
          </w:tcPr>
          <w:p w14:paraId="18E46D3A" w14:textId="77777777" w:rsidR="00335C33" w:rsidRDefault="00335C33" w:rsidP="00335C33">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18043D9" w14:textId="0E3F0FD5" w:rsidR="00335C33" w:rsidRDefault="00335C33" w:rsidP="00335C33">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0F55B0" w:rsidRPr="0068121F" w14:paraId="5B08705D" w14:textId="77777777" w:rsidTr="00983E15">
        <w:tc>
          <w:tcPr>
            <w:tcW w:w="815" w:type="dxa"/>
          </w:tcPr>
          <w:p w14:paraId="5487BC19" w14:textId="1ACA9E7C" w:rsidR="000F55B0" w:rsidRPr="00983E15" w:rsidRDefault="000F55B0" w:rsidP="00983E15">
            <w:pPr>
              <w:pStyle w:val="a6"/>
              <w:numPr>
                <w:ilvl w:val="0"/>
                <w:numId w:val="4"/>
              </w:numPr>
              <w:bidi/>
              <w:jc w:val="center"/>
              <w:rPr>
                <w:rFonts w:ascii="Sakkal Majalla" w:hAnsi="Sakkal Majalla" w:cs="Sakkal Majalla"/>
                <w:b/>
                <w:bCs/>
                <w:rtl/>
              </w:rPr>
            </w:pPr>
          </w:p>
        </w:tc>
        <w:tc>
          <w:tcPr>
            <w:tcW w:w="4664" w:type="dxa"/>
            <w:vAlign w:val="center"/>
          </w:tcPr>
          <w:p w14:paraId="7647ECE6" w14:textId="39454B11" w:rsidR="000F55B0" w:rsidRPr="0068121F" w:rsidRDefault="000F55B0" w:rsidP="000F55B0">
            <w:pPr>
              <w:bidi/>
              <w:jc w:val="center"/>
              <w:rPr>
                <w:rFonts w:ascii="Sakkal Majalla" w:hAnsi="Sakkal Majalla" w:cs="Sakkal Majalla"/>
                <w:b/>
                <w:bCs/>
                <w:color w:val="000000"/>
                <w:highlight w:val="yellow"/>
                <w:rtl/>
              </w:rPr>
            </w:pPr>
            <w:r w:rsidRPr="0068121F">
              <w:rPr>
                <w:rFonts w:ascii="Sakkal Majalla" w:hAnsi="Sakkal Majalla" w:cs="Sakkal Majalla"/>
                <w:b/>
                <w:bCs/>
                <w:color w:val="000000"/>
                <w:highlight w:val="yellow"/>
                <w:rtl/>
              </w:rPr>
              <w:t>الأحاديث الواردة في كتاب إعانة الطالبين للعلامة الدمياطي البكري</w:t>
            </w:r>
            <w:r w:rsidR="00234795" w:rsidRPr="0068121F">
              <w:rPr>
                <w:rFonts w:ascii="Sakkal Majalla" w:hAnsi="Sakkal Majalla" w:cs="Sakkal Majalla" w:hint="cs"/>
                <w:b/>
                <w:bCs/>
                <w:color w:val="000000"/>
                <w:highlight w:val="yellow"/>
                <w:rtl/>
              </w:rPr>
              <w:t xml:space="preserve"> الشافعي مما ليس في التلخيص الكبير من اول الكتاب إلى نهاية صلاة النفل جمعا ودراسة</w:t>
            </w:r>
            <w:r w:rsidRPr="0068121F">
              <w:rPr>
                <w:rFonts w:ascii="Sakkal Majalla" w:hAnsi="Sakkal Majalla" w:cs="Sakkal Majalla"/>
                <w:b/>
                <w:bCs/>
                <w:color w:val="000000"/>
                <w:highlight w:val="yellow"/>
                <w:rtl/>
              </w:rPr>
              <w:t xml:space="preserve"> </w:t>
            </w:r>
          </w:p>
        </w:tc>
        <w:tc>
          <w:tcPr>
            <w:tcW w:w="2064" w:type="dxa"/>
            <w:vAlign w:val="center"/>
          </w:tcPr>
          <w:p w14:paraId="40582599" w14:textId="30C088FD" w:rsidR="000F55B0" w:rsidRPr="0068121F" w:rsidRDefault="0068121F" w:rsidP="000F55B0">
            <w:pPr>
              <w:bidi/>
              <w:jc w:val="center"/>
              <w:rPr>
                <w:rFonts w:ascii="Sakkal Majalla" w:hAnsi="Sakkal Majalla" w:cs="Sakkal Majalla"/>
                <w:b/>
                <w:bCs/>
                <w:color w:val="000000"/>
                <w:highlight w:val="yellow"/>
                <w:rtl/>
              </w:rPr>
            </w:pPr>
            <w:r w:rsidRPr="0068121F">
              <w:rPr>
                <w:rFonts w:ascii="Sakkal Majalla" w:hAnsi="Sakkal Majalla" w:cs="Sakkal Majalla" w:hint="cs"/>
                <w:b/>
                <w:bCs/>
                <w:color w:val="000000"/>
                <w:highlight w:val="yellow"/>
                <w:rtl/>
              </w:rPr>
              <w:t>رشاد محمد سليم</w:t>
            </w:r>
          </w:p>
        </w:tc>
        <w:tc>
          <w:tcPr>
            <w:tcW w:w="952" w:type="dxa"/>
          </w:tcPr>
          <w:p w14:paraId="10A723BE" w14:textId="073976DB" w:rsidR="000F55B0" w:rsidRPr="0068121F" w:rsidRDefault="000F55B0" w:rsidP="000F55B0">
            <w:pPr>
              <w:bidi/>
              <w:jc w:val="center"/>
              <w:rPr>
                <w:rFonts w:ascii="Sakkal Majalla" w:hAnsi="Sakkal Majalla" w:cs="Sakkal Majalla"/>
                <w:b/>
                <w:bCs/>
                <w:color w:val="000000"/>
                <w:highlight w:val="yellow"/>
                <w:rtl/>
              </w:rPr>
            </w:pPr>
            <w:r w:rsidRPr="0068121F">
              <w:rPr>
                <w:rFonts w:ascii="Sakkal Majalla" w:hAnsi="Sakkal Majalla" w:cs="Sakkal Majalla" w:hint="cs"/>
                <w:b/>
                <w:bCs/>
                <w:color w:val="000000"/>
                <w:highlight w:val="yellow"/>
                <w:rtl/>
              </w:rPr>
              <w:t>ذكر</w:t>
            </w:r>
          </w:p>
        </w:tc>
        <w:tc>
          <w:tcPr>
            <w:tcW w:w="1405" w:type="dxa"/>
          </w:tcPr>
          <w:p w14:paraId="7712FC99" w14:textId="65542A79" w:rsidR="000F55B0" w:rsidRPr="0068121F" w:rsidRDefault="000F55B0" w:rsidP="000F55B0">
            <w:pPr>
              <w:bidi/>
              <w:jc w:val="center"/>
              <w:rPr>
                <w:rFonts w:ascii="Sakkal Majalla" w:hAnsi="Sakkal Majalla" w:cs="Sakkal Majalla"/>
                <w:b/>
                <w:bCs/>
                <w:color w:val="000000"/>
                <w:highlight w:val="yellow"/>
                <w:rtl/>
              </w:rPr>
            </w:pPr>
          </w:p>
        </w:tc>
        <w:tc>
          <w:tcPr>
            <w:tcW w:w="1187" w:type="dxa"/>
          </w:tcPr>
          <w:p w14:paraId="2E716BD9" w14:textId="68EE589E" w:rsidR="000F55B0" w:rsidRPr="0068121F" w:rsidRDefault="000F55B0" w:rsidP="000F55B0">
            <w:pPr>
              <w:bidi/>
              <w:jc w:val="center"/>
              <w:rPr>
                <w:rFonts w:ascii="Sakkal Majalla" w:hAnsi="Sakkal Majalla" w:cs="Sakkal Majalla"/>
                <w:b/>
                <w:bCs/>
                <w:color w:val="000000"/>
                <w:highlight w:val="yellow"/>
                <w:rtl/>
              </w:rPr>
            </w:pPr>
          </w:p>
        </w:tc>
        <w:tc>
          <w:tcPr>
            <w:tcW w:w="1182" w:type="dxa"/>
          </w:tcPr>
          <w:p w14:paraId="50433DD2" w14:textId="0A526843" w:rsidR="000F55B0" w:rsidRPr="0068121F" w:rsidRDefault="000F55B0" w:rsidP="000F55B0">
            <w:pPr>
              <w:bidi/>
              <w:jc w:val="center"/>
              <w:rPr>
                <w:rFonts w:ascii="Sakkal Majalla" w:hAnsi="Sakkal Majalla" w:cs="Sakkal Majalla"/>
                <w:b/>
                <w:bCs/>
                <w:color w:val="000000"/>
                <w:highlight w:val="yellow"/>
                <w:rtl/>
              </w:rPr>
            </w:pPr>
            <w:r w:rsidRPr="0068121F">
              <w:rPr>
                <w:rFonts w:ascii="Sakkal Majalla" w:hAnsi="Sakkal Majalla" w:cs="Sakkal Majalla" w:hint="cs"/>
                <w:b/>
                <w:bCs/>
                <w:color w:val="000000"/>
                <w:highlight w:val="yellow"/>
                <w:rtl/>
              </w:rPr>
              <w:t>تحقيق الكتب الحديثية</w:t>
            </w:r>
          </w:p>
        </w:tc>
        <w:tc>
          <w:tcPr>
            <w:tcW w:w="786" w:type="dxa"/>
          </w:tcPr>
          <w:p w14:paraId="3EA780E6" w14:textId="16769747" w:rsidR="000F55B0" w:rsidRPr="0068121F" w:rsidRDefault="000F55B0" w:rsidP="000F55B0">
            <w:pPr>
              <w:bidi/>
              <w:jc w:val="center"/>
              <w:rPr>
                <w:rFonts w:ascii="Sakkal Majalla" w:hAnsi="Sakkal Majalla" w:cs="Sakkal Majalla"/>
                <w:b/>
                <w:bCs/>
                <w:color w:val="000000"/>
                <w:highlight w:val="yellow"/>
                <w:rtl/>
              </w:rPr>
            </w:pPr>
            <w:r w:rsidRPr="0068121F">
              <w:rPr>
                <w:rFonts w:ascii="Sakkal Majalla" w:hAnsi="Sakkal Majalla" w:cs="Sakkal Majalla" w:hint="cs"/>
                <w:b/>
                <w:bCs/>
                <w:color w:val="000000"/>
                <w:highlight w:val="yellow"/>
                <w:rtl/>
              </w:rPr>
              <w:t>تم</w:t>
            </w:r>
          </w:p>
        </w:tc>
        <w:tc>
          <w:tcPr>
            <w:tcW w:w="1649" w:type="dxa"/>
          </w:tcPr>
          <w:p w14:paraId="3B08C8B4" w14:textId="5E963677" w:rsidR="000F55B0" w:rsidRPr="0068121F" w:rsidRDefault="000F55B0" w:rsidP="000F55B0">
            <w:pPr>
              <w:bidi/>
              <w:jc w:val="center"/>
              <w:rPr>
                <w:rFonts w:ascii="Sakkal Majalla" w:hAnsi="Sakkal Majalla" w:cs="Sakkal Majalla"/>
                <w:b/>
                <w:bCs/>
                <w:color w:val="000000"/>
                <w:highlight w:val="yellow"/>
                <w:rtl/>
              </w:rPr>
            </w:pPr>
            <w:r w:rsidRPr="0068121F">
              <w:rPr>
                <w:rFonts w:ascii="Sakkal Majalla" w:hAnsi="Sakkal Majalla" w:cs="Sakkal Majalla" w:hint="cs"/>
                <w:b/>
                <w:bCs/>
                <w:color w:val="000000"/>
                <w:highlight w:val="yellow"/>
                <w:rtl/>
              </w:rPr>
              <w:t>مكتبة الملك فهد الوطنية</w:t>
            </w:r>
          </w:p>
        </w:tc>
      </w:tr>
      <w:tr w:rsidR="0068121F" w14:paraId="5C8E2704" w14:textId="39F066EA" w:rsidTr="00983E15">
        <w:tc>
          <w:tcPr>
            <w:tcW w:w="815" w:type="dxa"/>
          </w:tcPr>
          <w:p w14:paraId="4C755B89" w14:textId="3D148DB7" w:rsidR="0068121F" w:rsidRPr="00983E15" w:rsidRDefault="0068121F" w:rsidP="00983E15">
            <w:pPr>
              <w:pStyle w:val="a6"/>
              <w:numPr>
                <w:ilvl w:val="0"/>
                <w:numId w:val="4"/>
              </w:numPr>
              <w:bidi/>
              <w:jc w:val="center"/>
              <w:rPr>
                <w:rFonts w:ascii="Sakkal Majalla" w:hAnsi="Sakkal Majalla" w:cs="Sakkal Majalla"/>
                <w:b/>
                <w:bCs/>
                <w:rtl/>
              </w:rPr>
            </w:pPr>
          </w:p>
        </w:tc>
        <w:tc>
          <w:tcPr>
            <w:tcW w:w="4664" w:type="dxa"/>
          </w:tcPr>
          <w:p w14:paraId="4D45630C" w14:textId="61363547" w:rsidR="0068121F" w:rsidRPr="002E4D48" w:rsidRDefault="0068121F" w:rsidP="0068121F">
            <w:pPr>
              <w:bidi/>
              <w:jc w:val="center"/>
              <w:rPr>
                <w:rFonts w:ascii="Sakkal Majalla" w:hAnsi="Sakkal Majalla" w:cs="Sakkal Majalla"/>
                <w:b/>
                <w:bCs/>
                <w:color w:val="000000"/>
                <w:rtl/>
              </w:rPr>
            </w:pPr>
            <w:proofErr w:type="spellStart"/>
            <w:r w:rsidRPr="002E4D48">
              <w:rPr>
                <w:rFonts w:ascii="Sakkal Majalla" w:hAnsi="Sakkal Majalla" w:cs="Sakkal Majalla"/>
                <w:b/>
                <w:bCs/>
                <w:color w:val="000000"/>
                <w:rtl/>
              </w:rPr>
              <w:t>الإطراف</w:t>
            </w:r>
            <w:proofErr w:type="spellEnd"/>
            <w:r w:rsidRPr="002E4D48">
              <w:rPr>
                <w:rFonts w:ascii="Sakkal Majalla" w:hAnsi="Sakkal Majalla" w:cs="Sakkal Majalla"/>
                <w:b/>
                <w:bCs/>
                <w:color w:val="000000"/>
                <w:rtl/>
              </w:rPr>
              <w:t xml:space="preserve"> بأوهام الأطراف لأبي زرعة العراقي - دراسة وتحقيق</w:t>
            </w:r>
            <w:r w:rsidRPr="002E4D48">
              <w:rPr>
                <w:rFonts w:ascii="Sakkal Majalla" w:hAnsi="Sakkal Majalla" w:cs="Sakkal Majalla" w:hint="cs"/>
                <w:b/>
                <w:bCs/>
                <w:color w:val="000000"/>
                <w:rtl/>
              </w:rPr>
              <w:t>ً</w:t>
            </w:r>
            <w:r w:rsidRPr="002E4D48">
              <w:rPr>
                <w:rFonts w:ascii="Sakkal Majalla" w:hAnsi="Sakkal Majalla" w:cs="Sakkal Majalla"/>
                <w:b/>
                <w:bCs/>
                <w:color w:val="000000"/>
                <w:rtl/>
              </w:rPr>
              <w:t>ا</w:t>
            </w:r>
          </w:p>
        </w:tc>
        <w:tc>
          <w:tcPr>
            <w:tcW w:w="2064" w:type="dxa"/>
          </w:tcPr>
          <w:p w14:paraId="79F599C0" w14:textId="5D7D4F58" w:rsidR="0068121F" w:rsidRPr="002E4D48" w:rsidRDefault="0068121F" w:rsidP="0068121F">
            <w:pPr>
              <w:bidi/>
              <w:jc w:val="center"/>
              <w:rPr>
                <w:rFonts w:ascii="Sakkal Majalla" w:hAnsi="Sakkal Majalla" w:cs="Sakkal Majalla"/>
                <w:b/>
                <w:bCs/>
                <w:color w:val="000000"/>
                <w:rtl/>
              </w:rPr>
            </w:pPr>
            <w:r w:rsidRPr="002E4D48">
              <w:rPr>
                <w:rFonts w:ascii="Sakkal Majalla" w:hAnsi="Sakkal Majalla" w:cs="Sakkal Majalla"/>
                <w:b/>
                <w:bCs/>
                <w:color w:val="000000"/>
                <w:rtl/>
              </w:rPr>
              <w:t>محمد بن حميد بن محمد العوفي</w:t>
            </w:r>
          </w:p>
        </w:tc>
        <w:tc>
          <w:tcPr>
            <w:tcW w:w="952" w:type="dxa"/>
          </w:tcPr>
          <w:p w14:paraId="5E184526" w14:textId="754DA88B" w:rsidR="0068121F" w:rsidRPr="002E4D48" w:rsidRDefault="0068121F" w:rsidP="0068121F">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405" w:type="dxa"/>
          </w:tcPr>
          <w:p w14:paraId="642199F2" w14:textId="7A1485AF" w:rsidR="0068121F" w:rsidRPr="002E4D48" w:rsidRDefault="0068121F" w:rsidP="0068121F">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87" w:type="dxa"/>
          </w:tcPr>
          <w:p w14:paraId="781BBC44" w14:textId="37B945F6" w:rsidR="0068121F" w:rsidRPr="002E4D48" w:rsidRDefault="0068121F" w:rsidP="0068121F">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82" w:type="dxa"/>
          </w:tcPr>
          <w:p w14:paraId="5B12775C" w14:textId="371F04EA" w:rsidR="0068121F" w:rsidRDefault="0068121F" w:rsidP="0068121F">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86" w:type="dxa"/>
          </w:tcPr>
          <w:p w14:paraId="6E79EB98" w14:textId="3DCB489B" w:rsidR="0068121F" w:rsidRDefault="0068121F" w:rsidP="0068121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649" w:type="dxa"/>
          </w:tcPr>
          <w:p w14:paraId="65DC0866" w14:textId="77777777" w:rsidR="0068121F" w:rsidRDefault="0068121F" w:rsidP="0068121F">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6502AFE" w14:textId="453B2498" w:rsidR="0068121F" w:rsidRDefault="0068121F" w:rsidP="0068121F">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856088" w14:paraId="39806CCC" w14:textId="77777777" w:rsidTr="00983E15">
        <w:tc>
          <w:tcPr>
            <w:tcW w:w="815" w:type="dxa"/>
          </w:tcPr>
          <w:p w14:paraId="3AF5DDE3" w14:textId="588D69F7" w:rsidR="00856088" w:rsidRPr="00983E15" w:rsidRDefault="00856088" w:rsidP="00983E15">
            <w:pPr>
              <w:pStyle w:val="a6"/>
              <w:numPr>
                <w:ilvl w:val="0"/>
                <w:numId w:val="4"/>
              </w:numPr>
              <w:bidi/>
              <w:jc w:val="center"/>
              <w:rPr>
                <w:rFonts w:ascii="Sakkal Majalla" w:hAnsi="Sakkal Majalla" w:cs="Sakkal Majalla" w:hint="cs"/>
                <w:b/>
                <w:bCs/>
                <w:rtl/>
              </w:rPr>
            </w:pPr>
          </w:p>
        </w:tc>
        <w:tc>
          <w:tcPr>
            <w:tcW w:w="4664" w:type="dxa"/>
          </w:tcPr>
          <w:p w14:paraId="054E25A9" w14:textId="547A47E9" w:rsidR="00856088" w:rsidRPr="002E4D48" w:rsidRDefault="00856088" w:rsidP="00856088">
            <w:pPr>
              <w:bidi/>
              <w:jc w:val="center"/>
              <w:rPr>
                <w:rFonts w:ascii="Sakkal Majalla" w:hAnsi="Sakkal Majalla" w:cs="Sakkal Majalla"/>
                <w:b/>
                <w:bCs/>
                <w:color w:val="000000"/>
                <w:rtl/>
              </w:rPr>
            </w:pPr>
            <w:r>
              <w:rPr>
                <w:rFonts w:ascii="Sakkal Majalla" w:hAnsi="Sakkal Majalla" w:cs="Sakkal Majalla"/>
                <w:b/>
                <w:bCs/>
                <w:color w:val="000000"/>
                <w:rtl/>
              </w:rPr>
              <w:t>زوائد السنن الأربع على الصحيحين في أحاديث الوصايا والإيمان والنذور والقدر -جمعاً ودراسةً</w:t>
            </w:r>
          </w:p>
        </w:tc>
        <w:tc>
          <w:tcPr>
            <w:tcW w:w="2064" w:type="dxa"/>
          </w:tcPr>
          <w:p w14:paraId="22076FDB" w14:textId="72259999" w:rsidR="00856088" w:rsidRPr="002E4D48" w:rsidRDefault="00856088" w:rsidP="00856088">
            <w:pPr>
              <w:bidi/>
              <w:jc w:val="center"/>
              <w:rPr>
                <w:rFonts w:ascii="Sakkal Majalla" w:hAnsi="Sakkal Majalla" w:cs="Sakkal Majalla"/>
                <w:b/>
                <w:bCs/>
                <w:color w:val="000000"/>
                <w:rtl/>
              </w:rPr>
            </w:pPr>
            <w:r>
              <w:rPr>
                <w:rFonts w:ascii="Sakkal Majalla" w:hAnsi="Sakkal Majalla" w:cs="Sakkal Majalla"/>
                <w:b/>
                <w:bCs/>
                <w:color w:val="000000"/>
                <w:rtl/>
              </w:rPr>
              <w:t xml:space="preserve">منصور بن عبد الله </w:t>
            </w:r>
            <w:proofErr w:type="spellStart"/>
            <w:r>
              <w:rPr>
                <w:rFonts w:ascii="Sakkal Majalla" w:hAnsi="Sakkal Majalla" w:cs="Sakkal Majalla"/>
                <w:b/>
                <w:bCs/>
                <w:color w:val="000000"/>
                <w:rtl/>
              </w:rPr>
              <w:t>بيما</w:t>
            </w:r>
            <w:proofErr w:type="spellEnd"/>
          </w:p>
        </w:tc>
        <w:tc>
          <w:tcPr>
            <w:tcW w:w="952" w:type="dxa"/>
          </w:tcPr>
          <w:p w14:paraId="125AE586" w14:textId="27826843" w:rsidR="00856088" w:rsidRPr="002E4D48" w:rsidRDefault="00856088" w:rsidP="00856088">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ذكر</w:t>
            </w:r>
          </w:p>
        </w:tc>
        <w:tc>
          <w:tcPr>
            <w:tcW w:w="1405" w:type="dxa"/>
          </w:tcPr>
          <w:p w14:paraId="44240BAA" w14:textId="50E6988C" w:rsidR="00856088" w:rsidRPr="002E4D48" w:rsidRDefault="00856088" w:rsidP="00856088">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القصيم</w:t>
            </w:r>
          </w:p>
        </w:tc>
        <w:tc>
          <w:tcPr>
            <w:tcW w:w="1187" w:type="dxa"/>
          </w:tcPr>
          <w:p w14:paraId="35E04543" w14:textId="39771444" w:rsidR="00856088" w:rsidRPr="002E4D48" w:rsidRDefault="00856088" w:rsidP="00856088">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ماجستير</w:t>
            </w:r>
          </w:p>
        </w:tc>
        <w:tc>
          <w:tcPr>
            <w:tcW w:w="1182" w:type="dxa"/>
          </w:tcPr>
          <w:p w14:paraId="77CDE045" w14:textId="285153A4" w:rsidR="00856088" w:rsidRDefault="00856088" w:rsidP="00856088">
            <w:pPr>
              <w:bidi/>
              <w:jc w:val="center"/>
              <w:rPr>
                <w:rFonts w:ascii="Sakkal Majalla" w:hAnsi="Sakkal Majalla" w:cs="Sakkal Majalla" w:hint="cs"/>
                <w:b/>
                <w:bCs/>
                <w:color w:val="000000"/>
                <w:rtl/>
              </w:rPr>
            </w:pPr>
            <w:r w:rsidRPr="000D3D98">
              <w:rPr>
                <w:rFonts w:ascii="Sakkal Majalla" w:hAnsi="Sakkal Majalla" w:cs="Sakkal Majalla" w:hint="cs"/>
                <w:b/>
                <w:bCs/>
                <w:color w:val="000000"/>
                <w:rtl/>
              </w:rPr>
              <w:t>تحقيق الكتب الحديثية</w:t>
            </w:r>
          </w:p>
        </w:tc>
        <w:tc>
          <w:tcPr>
            <w:tcW w:w="786" w:type="dxa"/>
          </w:tcPr>
          <w:p w14:paraId="3021BB77" w14:textId="5302735F" w:rsidR="00856088" w:rsidRDefault="00856088" w:rsidP="00856088">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649" w:type="dxa"/>
          </w:tcPr>
          <w:p w14:paraId="19219C93" w14:textId="2010F794" w:rsidR="00856088" w:rsidRDefault="00856088" w:rsidP="00856088">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8336CC" w14:paraId="74C7CAC9" w14:textId="77777777" w:rsidTr="00983E15">
        <w:tc>
          <w:tcPr>
            <w:tcW w:w="815" w:type="dxa"/>
          </w:tcPr>
          <w:p w14:paraId="7CAB7058" w14:textId="44270352" w:rsidR="008336CC" w:rsidRPr="00983E15" w:rsidRDefault="008336CC" w:rsidP="00983E15">
            <w:pPr>
              <w:pStyle w:val="a6"/>
              <w:numPr>
                <w:ilvl w:val="0"/>
                <w:numId w:val="4"/>
              </w:numPr>
              <w:bidi/>
              <w:jc w:val="center"/>
              <w:rPr>
                <w:rFonts w:ascii="Sakkal Majalla" w:hAnsi="Sakkal Majalla" w:cs="Sakkal Majalla" w:hint="cs"/>
                <w:b/>
                <w:bCs/>
                <w:rtl/>
              </w:rPr>
            </w:pPr>
          </w:p>
        </w:tc>
        <w:tc>
          <w:tcPr>
            <w:tcW w:w="4664" w:type="dxa"/>
          </w:tcPr>
          <w:p w14:paraId="5801D7B4" w14:textId="343FDA8A" w:rsidR="008336CC" w:rsidRDefault="008336CC" w:rsidP="008336CC">
            <w:pPr>
              <w:bidi/>
              <w:jc w:val="center"/>
              <w:rPr>
                <w:rFonts w:ascii="Sakkal Majalla" w:hAnsi="Sakkal Majalla" w:cs="Sakkal Majalla"/>
                <w:b/>
                <w:bCs/>
                <w:color w:val="000000"/>
                <w:rtl/>
              </w:rPr>
            </w:pPr>
            <w:r>
              <w:rPr>
                <w:rFonts w:ascii="Sakkal Majalla" w:hAnsi="Sakkal Majalla" w:cs="Sakkal Majalla"/>
                <w:b/>
                <w:bCs/>
                <w:color w:val="000000"/>
                <w:rtl/>
              </w:rPr>
              <w:t>شرح سنن أبي داود لابن رسلان الرملي (ت ٨٤٤هـ) من كتاب الأدب من باب في الحسد إلى نهاية باب في العدة (دراسة وتحقيق)</w:t>
            </w:r>
          </w:p>
        </w:tc>
        <w:tc>
          <w:tcPr>
            <w:tcW w:w="2064" w:type="dxa"/>
          </w:tcPr>
          <w:p w14:paraId="59BCF86B" w14:textId="10AFC1C5" w:rsidR="008336CC" w:rsidRDefault="008336CC" w:rsidP="008336CC">
            <w:pPr>
              <w:bidi/>
              <w:jc w:val="center"/>
              <w:rPr>
                <w:rFonts w:ascii="Sakkal Majalla" w:hAnsi="Sakkal Majalla" w:cs="Sakkal Majalla"/>
                <w:b/>
                <w:bCs/>
                <w:color w:val="000000"/>
                <w:rtl/>
              </w:rPr>
            </w:pPr>
            <w:r>
              <w:rPr>
                <w:rFonts w:ascii="Sakkal Majalla" w:hAnsi="Sakkal Majalla" w:cs="Sakkal Majalla"/>
                <w:b/>
                <w:bCs/>
                <w:color w:val="000000"/>
                <w:rtl/>
              </w:rPr>
              <w:t>أسماء بنت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إبراهيم</w:t>
            </w:r>
          </w:p>
        </w:tc>
        <w:tc>
          <w:tcPr>
            <w:tcW w:w="952" w:type="dxa"/>
          </w:tcPr>
          <w:p w14:paraId="41930D84" w14:textId="41A949AE" w:rsidR="008336CC" w:rsidRPr="002E4D48" w:rsidRDefault="008336CC" w:rsidP="008336CC">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أنثى</w:t>
            </w:r>
          </w:p>
        </w:tc>
        <w:tc>
          <w:tcPr>
            <w:tcW w:w="1405" w:type="dxa"/>
          </w:tcPr>
          <w:p w14:paraId="417A6954" w14:textId="167C6B02" w:rsidR="008336CC" w:rsidRPr="002E4D48" w:rsidRDefault="008336CC" w:rsidP="008336CC">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الإمام عبد الرحمن بن فيصل</w:t>
            </w:r>
          </w:p>
        </w:tc>
        <w:tc>
          <w:tcPr>
            <w:tcW w:w="1187" w:type="dxa"/>
          </w:tcPr>
          <w:p w14:paraId="10279655" w14:textId="3E21FA8D" w:rsidR="008336CC" w:rsidRPr="002E4D48" w:rsidRDefault="008336CC" w:rsidP="008336CC">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ماجستير</w:t>
            </w:r>
          </w:p>
        </w:tc>
        <w:tc>
          <w:tcPr>
            <w:tcW w:w="1182" w:type="dxa"/>
          </w:tcPr>
          <w:p w14:paraId="59BEF40C" w14:textId="3895D05C" w:rsidR="008336CC" w:rsidRPr="000D3D98" w:rsidRDefault="008336CC" w:rsidP="008336CC">
            <w:pPr>
              <w:bidi/>
              <w:jc w:val="center"/>
              <w:rPr>
                <w:rFonts w:ascii="Sakkal Majalla" w:hAnsi="Sakkal Majalla" w:cs="Sakkal Majalla" w:hint="cs"/>
                <w:b/>
                <w:bCs/>
                <w:color w:val="000000"/>
                <w:rtl/>
              </w:rPr>
            </w:pPr>
            <w:r w:rsidRPr="00235A8E">
              <w:rPr>
                <w:rFonts w:ascii="Sakkal Majalla" w:hAnsi="Sakkal Majalla" w:cs="Sakkal Majalla" w:hint="cs"/>
                <w:b/>
                <w:bCs/>
                <w:color w:val="000000"/>
                <w:rtl/>
              </w:rPr>
              <w:t>تحقيق الكتب الحديثية</w:t>
            </w:r>
          </w:p>
        </w:tc>
        <w:tc>
          <w:tcPr>
            <w:tcW w:w="786" w:type="dxa"/>
          </w:tcPr>
          <w:p w14:paraId="0DA560E8" w14:textId="66672ACB" w:rsidR="008336CC" w:rsidRDefault="008336CC" w:rsidP="008336CC">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649" w:type="dxa"/>
          </w:tcPr>
          <w:p w14:paraId="1C835104" w14:textId="1EE191A1" w:rsidR="008336CC" w:rsidRDefault="008336CC" w:rsidP="008336CC">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4F5905" w14:paraId="180C4F32" w14:textId="77777777" w:rsidTr="00983E15">
        <w:tc>
          <w:tcPr>
            <w:tcW w:w="815" w:type="dxa"/>
          </w:tcPr>
          <w:p w14:paraId="19222000" w14:textId="27B72B6B" w:rsidR="004F5905" w:rsidRPr="00983E15" w:rsidRDefault="004F5905" w:rsidP="00983E15">
            <w:pPr>
              <w:pStyle w:val="a6"/>
              <w:numPr>
                <w:ilvl w:val="0"/>
                <w:numId w:val="4"/>
              </w:numPr>
              <w:bidi/>
              <w:jc w:val="center"/>
              <w:rPr>
                <w:rFonts w:ascii="Sakkal Majalla" w:hAnsi="Sakkal Majalla" w:cs="Sakkal Majalla" w:hint="cs"/>
                <w:b/>
                <w:bCs/>
                <w:rtl/>
              </w:rPr>
            </w:pPr>
          </w:p>
        </w:tc>
        <w:tc>
          <w:tcPr>
            <w:tcW w:w="4664" w:type="dxa"/>
          </w:tcPr>
          <w:p w14:paraId="4D326F59" w14:textId="7FF3B45E" w:rsidR="004F5905" w:rsidRDefault="004F5905" w:rsidP="004F5905">
            <w:pPr>
              <w:bidi/>
              <w:jc w:val="center"/>
              <w:rPr>
                <w:rFonts w:ascii="Sakkal Majalla" w:hAnsi="Sakkal Majalla" w:cs="Sakkal Majalla"/>
                <w:b/>
                <w:bCs/>
                <w:color w:val="000000"/>
                <w:rtl/>
              </w:rPr>
            </w:pPr>
            <w:r>
              <w:rPr>
                <w:rFonts w:ascii="Sakkal Majalla" w:hAnsi="Sakkal Majalla" w:cs="Sakkal Majalla"/>
                <w:b/>
                <w:bCs/>
                <w:color w:val="000000"/>
                <w:rtl/>
              </w:rPr>
              <w:t>مصنف الإمام عبد الرزاق بن همام الصنعاني ت (٢١١هـ) كتاب الطهارة من بداية باب الفأرة تموت في الجر) إلى نهاية باب سؤر الحائض) دراسة وتحقيق</w:t>
            </w:r>
          </w:p>
        </w:tc>
        <w:tc>
          <w:tcPr>
            <w:tcW w:w="2064" w:type="dxa"/>
          </w:tcPr>
          <w:p w14:paraId="22E690E3" w14:textId="435B8836" w:rsidR="004F5905" w:rsidRDefault="004F5905" w:rsidP="004F5905">
            <w:pPr>
              <w:bidi/>
              <w:jc w:val="center"/>
              <w:rPr>
                <w:rFonts w:ascii="Sakkal Majalla" w:hAnsi="Sakkal Majalla" w:cs="Sakkal Majalla"/>
                <w:b/>
                <w:bCs/>
                <w:color w:val="000000"/>
                <w:rtl/>
              </w:rPr>
            </w:pPr>
            <w:r>
              <w:rPr>
                <w:rFonts w:ascii="Sakkal Majalla" w:hAnsi="Sakkal Majalla" w:cs="Sakkal Majalla"/>
                <w:b/>
                <w:bCs/>
                <w:color w:val="000000"/>
                <w:rtl/>
              </w:rPr>
              <w:t>تهاني بنت صالح عبد</w:t>
            </w:r>
            <w:r>
              <w:rPr>
                <w:rFonts w:ascii="Sakkal Majalla" w:hAnsi="Sakkal Majalla" w:cs="Sakkal Majalla" w:hint="cs"/>
                <w:b/>
                <w:bCs/>
                <w:color w:val="000000"/>
                <w:rtl/>
              </w:rPr>
              <w:t xml:space="preserve"> </w:t>
            </w:r>
            <w:r>
              <w:rPr>
                <w:rFonts w:ascii="Sakkal Majalla" w:hAnsi="Sakkal Majalla" w:cs="Sakkal Majalla"/>
                <w:b/>
                <w:bCs/>
                <w:color w:val="000000"/>
                <w:rtl/>
              </w:rPr>
              <w:t>الرحمن اليوسف</w:t>
            </w:r>
          </w:p>
        </w:tc>
        <w:tc>
          <w:tcPr>
            <w:tcW w:w="952" w:type="dxa"/>
          </w:tcPr>
          <w:p w14:paraId="025108FE" w14:textId="29856872" w:rsidR="004F5905" w:rsidRPr="002E4D48" w:rsidRDefault="004F5905" w:rsidP="004F5905">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أنثى</w:t>
            </w:r>
          </w:p>
        </w:tc>
        <w:tc>
          <w:tcPr>
            <w:tcW w:w="1405" w:type="dxa"/>
          </w:tcPr>
          <w:p w14:paraId="79D2B869" w14:textId="7E04954F" w:rsidR="004F5905" w:rsidRPr="002E4D48" w:rsidRDefault="004F5905" w:rsidP="004F5905">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الإمام عبد الرحمن بن فيصل</w:t>
            </w:r>
          </w:p>
        </w:tc>
        <w:tc>
          <w:tcPr>
            <w:tcW w:w="1187" w:type="dxa"/>
          </w:tcPr>
          <w:p w14:paraId="23F98092" w14:textId="10E0E4DF" w:rsidR="004F5905" w:rsidRPr="002E4D48" w:rsidRDefault="004F5905" w:rsidP="004F5905">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ماجستير</w:t>
            </w:r>
          </w:p>
        </w:tc>
        <w:tc>
          <w:tcPr>
            <w:tcW w:w="1182" w:type="dxa"/>
          </w:tcPr>
          <w:p w14:paraId="35C62526" w14:textId="1EB90B84" w:rsidR="004F5905" w:rsidRPr="00235A8E" w:rsidRDefault="004F5905" w:rsidP="004F5905">
            <w:pPr>
              <w:bidi/>
              <w:jc w:val="center"/>
              <w:rPr>
                <w:rFonts w:ascii="Sakkal Majalla" w:hAnsi="Sakkal Majalla" w:cs="Sakkal Majalla" w:hint="cs"/>
                <w:b/>
                <w:bCs/>
                <w:color w:val="000000"/>
                <w:rtl/>
              </w:rPr>
            </w:pPr>
            <w:r w:rsidRPr="00235A8E">
              <w:rPr>
                <w:rFonts w:ascii="Sakkal Majalla" w:hAnsi="Sakkal Majalla" w:cs="Sakkal Majalla" w:hint="cs"/>
                <w:b/>
                <w:bCs/>
                <w:color w:val="000000"/>
                <w:rtl/>
              </w:rPr>
              <w:t>تحقيق الكتب الحديثية</w:t>
            </w:r>
          </w:p>
        </w:tc>
        <w:tc>
          <w:tcPr>
            <w:tcW w:w="786" w:type="dxa"/>
          </w:tcPr>
          <w:p w14:paraId="0D8C00EB" w14:textId="3BFB8BE3" w:rsidR="004F5905" w:rsidRDefault="004F5905" w:rsidP="004F5905">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649" w:type="dxa"/>
          </w:tcPr>
          <w:p w14:paraId="4F0BF03E" w14:textId="3C326180" w:rsidR="004F5905" w:rsidRDefault="004F5905" w:rsidP="004F5905">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3D4918" w14:paraId="7B9C9706" w14:textId="77777777" w:rsidTr="00983E15">
        <w:tc>
          <w:tcPr>
            <w:tcW w:w="815" w:type="dxa"/>
          </w:tcPr>
          <w:p w14:paraId="4664D0AF" w14:textId="39097E6A" w:rsidR="003D4918" w:rsidRPr="00983E15" w:rsidRDefault="003D4918" w:rsidP="00983E15">
            <w:pPr>
              <w:pStyle w:val="a6"/>
              <w:numPr>
                <w:ilvl w:val="0"/>
                <w:numId w:val="4"/>
              </w:numPr>
              <w:bidi/>
              <w:jc w:val="center"/>
              <w:rPr>
                <w:rFonts w:ascii="Sakkal Majalla" w:hAnsi="Sakkal Majalla" w:cs="Sakkal Majalla" w:hint="cs"/>
                <w:b/>
                <w:bCs/>
                <w:rtl/>
              </w:rPr>
            </w:pPr>
          </w:p>
        </w:tc>
        <w:tc>
          <w:tcPr>
            <w:tcW w:w="4664" w:type="dxa"/>
          </w:tcPr>
          <w:p w14:paraId="24A69721" w14:textId="263C9B1F" w:rsidR="003D4918" w:rsidRDefault="003D4918" w:rsidP="003D4918">
            <w:pPr>
              <w:bidi/>
              <w:jc w:val="center"/>
              <w:rPr>
                <w:rFonts w:ascii="Sakkal Majalla" w:hAnsi="Sakkal Majalla" w:cs="Sakkal Majalla"/>
                <w:b/>
                <w:bCs/>
                <w:color w:val="000000"/>
                <w:rtl/>
              </w:rPr>
            </w:pPr>
            <w:r w:rsidRPr="002E4D48">
              <w:rPr>
                <w:rFonts w:ascii="Sakkal Majalla" w:hAnsi="Sakkal Majalla" w:cs="Sakkal Majalla"/>
                <w:b/>
                <w:bCs/>
                <w:color w:val="000000"/>
                <w:rtl/>
              </w:rPr>
              <w:t>مصباح الزجاجة في زوائد ابن ماجة للبوصيري (ت840هـ) من أول كتاب الطب إلى نهاية الكتاب</w:t>
            </w:r>
          </w:p>
        </w:tc>
        <w:tc>
          <w:tcPr>
            <w:tcW w:w="2064" w:type="dxa"/>
          </w:tcPr>
          <w:p w14:paraId="26008064" w14:textId="7E17A9C2" w:rsidR="003D4918" w:rsidRDefault="003D4918" w:rsidP="003D4918">
            <w:pPr>
              <w:bidi/>
              <w:jc w:val="center"/>
              <w:rPr>
                <w:rFonts w:ascii="Sakkal Majalla" w:hAnsi="Sakkal Majalla" w:cs="Sakkal Majalla"/>
                <w:b/>
                <w:bCs/>
                <w:color w:val="000000"/>
                <w:rtl/>
              </w:rPr>
            </w:pPr>
            <w:r w:rsidRPr="002E4D48">
              <w:rPr>
                <w:rFonts w:ascii="Sakkal Majalla" w:hAnsi="Sakkal Majalla" w:cs="Sakkal Majalla"/>
                <w:b/>
                <w:bCs/>
                <w:color w:val="000000"/>
                <w:rtl/>
              </w:rPr>
              <w:t>مؤيد حماد الحماد</w:t>
            </w:r>
          </w:p>
        </w:tc>
        <w:tc>
          <w:tcPr>
            <w:tcW w:w="952" w:type="dxa"/>
          </w:tcPr>
          <w:p w14:paraId="7C4A4707" w14:textId="6CD87757" w:rsidR="003D4918" w:rsidRPr="002E4D48" w:rsidRDefault="003D4918" w:rsidP="003D4918">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ذكر</w:t>
            </w:r>
          </w:p>
        </w:tc>
        <w:tc>
          <w:tcPr>
            <w:tcW w:w="1405" w:type="dxa"/>
          </w:tcPr>
          <w:p w14:paraId="4893DB6B" w14:textId="47673094" w:rsidR="003D4918" w:rsidRPr="002E4D48" w:rsidRDefault="003D4918" w:rsidP="003D4918">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الجامعة الإسلامية</w:t>
            </w:r>
          </w:p>
        </w:tc>
        <w:tc>
          <w:tcPr>
            <w:tcW w:w="1187" w:type="dxa"/>
          </w:tcPr>
          <w:p w14:paraId="6B5565B8" w14:textId="5CBF6DDD" w:rsidR="003D4918" w:rsidRPr="002E4D48" w:rsidRDefault="003D4918" w:rsidP="003D4918">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دكتوراه</w:t>
            </w:r>
          </w:p>
        </w:tc>
        <w:tc>
          <w:tcPr>
            <w:tcW w:w="1182" w:type="dxa"/>
          </w:tcPr>
          <w:p w14:paraId="462C397B" w14:textId="36E697CB" w:rsidR="003D4918" w:rsidRPr="00235A8E" w:rsidRDefault="003D4918" w:rsidP="003D4918">
            <w:pPr>
              <w:bidi/>
              <w:jc w:val="center"/>
              <w:rPr>
                <w:rFonts w:ascii="Sakkal Majalla" w:hAnsi="Sakkal Majalla" w:cs="Sakkal Majalla" w:hint="cs"/>
                <w:b/>
                <w:bCs/>
                <w:color w:val="000000"/>
                <w:rtl/>
              </w:rPr>
            </w:pPr>
            <w:r>
              <w:rPr>
                <w:rFonts w:ascii="Sakkal Majalla" w:hAnsi="Sakkal Majalla" w:cs="Sakkal Majalla" w:hint="cs"/>
                <w:b/>
                <w:bCs/>
                <w:color w:val="000000"/>
                <w:rtl/>
              </w:rPr>
              <w:t>تحقيق الكتب الحديثية</w:t>
            </w:r>
          </w:p>
        </w:tc>
        <w:tc>
          <w:tcPr>
            <w:tcW w:w="786" w:type="dxa"/>
          </w:tcPr>
          <w:p w14:paraId="29A6046B" w14:textId="475A1EC9" w:rsidR="003D4918" w:rsidRDefault="003D4918" w:rsidP="003D4918">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649" w:type="dxa"/>
          </w:tcPr>
          <w:p w14:paraId="675BEF44" w14:textId="77777777" w:rsidR="003D4918" w:rsidRDefault="003D4918" w:rsidP="003D4918">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61044374" w14:textId="4CF6F345" w:rsidR="003D4918" w:rsidRDefault="003D4918" w:rsidP="003D4918">
            <w:pPr>
              <w:bidi/>
              <w:jc w:val="center"/>
              <w:rPr>
                <w:rFonts w:ascii="Sakkal Majalla" w:hAnsi="Sakkal Majalla" w:cs="Sakkal Majalla" w:hint="cs"/>
                <w:b/>
                <w:bCs/>
                <w:color w:val="000000"/>
                <w:rtl/>
              </w:rPr>
            </w:pPr>
            <w:r>
              <w:rPr>
                <w:rFonts w:ascii="Sakkal Majalla" w:hAnsi="Sakkal Majalla" w:cs="Sakkal Majalla" w:hint="cs"/>
                <w:b/>
                <w:bCs/>
                <w:color w:val="000000"/>
                <w:rtl/>
              </w:rPr>
              <w:t xml:space="preserve">الوطنية      </w:t>
            </w:r>
          </w:p>
        </w:tc>
      </w:tr>
    </w:tbl>
    <w:p w14:paraId="602CFC53" w14:textId="49DC7A52" w:rsidR="00983E15" w:rsidRDefault="00983E15" w:rsidP="003D4988">
      <w:pPr>
        <w:rPr>
          <w:lang w:val="en-US"/>
        </w:rPr>
      </w:pPr>
    </w:p>
    <w:p w14:paraId="2A4D8630" w14:textId="77777777" w:rsidR="00983E15" w:rsidRDefault="00983E15">
      <w:pPr>
        <w:rPr>
          <w:lang w:val="en-US"/>
        </w:rPr>
      </w:pPr>
      <w:r>
        <w:rPr>
          <w:lang w:val="en-US"/>
        </w:rPr>
        <w:br w:type="page"/>
      </w:r>
    </w:p>
    <w:p w14:paraId="04F53BE1" w14:textId="5727A17B" w:rsidR="00D35F13" w:rsidRPr="0056643C" w:rsidRDefault="00D35F13" w:rsidP="00D35F13">
      <w:pPr>
        <w:bidi/>
        <w:jc w:val="center"/>
        <w:rPr>
          <w:rFonts w:ascii="Sakkal Majalla" w:hAnsi="Sakkal Majalla" w:cs="Sakkal Majalla"/>
          <w:b/>
          <w:bCs/>
          <w:color w:val="538135" w:themeColor="accent6" w:themeShade="BF"/>
          <w:sz w:val="36"/>
          <w:szCs w:val="36"/>
          <w:rtl/>
          <w:lang w:bidi="ar-QA"/>
        </w:rPr>
      </w:pPr>
      <w:r w:rsidRPr="0056643C">
        <w:rPr>
          <w:rFonts w:ascii="Sakkal Majalla" w:hAnsi="Sakkal Majalla" w:cs="Sakkal Majalla" w:hint="cs"/>
          <w:b/>
          <w:bCs/>
          <w:color w:val="538135" w:themeColor="accent6" w:themeShade="BF"/>
          <w:sz w:val="36"/>
          <w:szCs w:val="36"/>
          <w:rtl/>
          <w:lang w:bidi="ar-QA"/>
        </w:rPr>
        <w:lastRenderedPageBreak/>
        <w:t>إحصائية عام 143</w:t>
      </w:r>
      <w:r>
        <w:rPr>
          <w:rFonts w:ascii="Sakkal Majalla" w:hAnsi="Sakkal Majalla" w:cs="Sakkal Majalla" w:hint="cs"/>
          <w:b/>
          <w:bCs/>
          <w:color w:val="538135" w:themeColor="accent6" w:themeShade="BF"/>
          <w:sz w:val="36"/>
          <w:szCs w:val="36"/>
          <w:rtl/>
          <w:lang w:bidi="ar-QA"/>
        </w:rPr>
        <w:t>3</w:t>
      </w:r>
    </w:p>
    <w:tbl>
      <w:tblPr>
        <w:tblStyle w:val="a3"/>
        <w:bidiVisual/>
        <w:tblW w:w="0" w:type="auto"/>
        <w:tblInd w:w="1992" w:type="dxa"/>
        <w:tblLook w:val="04A0" w:firstRow="1" w:lastRow="0" w:firstColumn="1" w:lastColumn="0" w:noHBand="0" w:noVBand="1"/>
      </w:tblPr>
      <w:tblGrid>
        <w:gridCol w:w="1992"/>
        <w:gridCol w:w="1992"/>
        <w:gridCol w:w="1992"/>
        <w:gridCol w:w="1993"/>
        <w:gridCol w:w="1993"/>
      </w:tblGrid>
      <w:tr w:rsidR="00D35F13" w14:paraId="4DA9E946" w14:textId="77777777" w:rsidTr="00E8741A">
        <w:tc>
          <w:tcPr>
            <w:tcW w:w="1992" w:type="dxa"/>
            <w:shd w:val="clear" w:color="auto" w:fill="FBE4D5" w:themeFill="accent2" w:themeFillTint="33"/>
          </w:tcPr>
          <w:p w14:paraId="4F06E467"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الذكور</w:t>
            </w:r>
          </w:p>
        </w:tc>
        <w:tc>
          <w:tcPr>
            <w:tcW w:w="1992" w:type="dxa"/>
            <w:shd w:val="clear" w:color="auto" w:fill="FBE4D5" w:themeFill="accent2" w:themeFillTint="33"/>
          </w:tcPr>
          <w:p w14:paraId="56753010"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الإناث</w:t>
            </w:r>
          </w:p>
        </w:tc>
        <w:tc>
          <w:tcPr>
            <w:tcW w:w="1992" w:type="dxa"/>
            <w:shd w:val="clear" w:color="auto" w:fill="FBE4D5" w:themeFill="accent2" w:themeFillTint="33"/>
          </w:tcPr>
          <w:p w14:paraId="68C1BE2F"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الدكتوراة</w:t>
            </w:r>
          </w:p>
        </w:tc>
        <w:tc>
          <w:tcPr>
            <w:tcW w:w="1993" w:type="dxa"/>
            <w:shd w:val="clear" w:color="auto" w:fill="FBE4D5" w:themeFill="accent2" w:themeFillTint="33"/>
          </w:tcPr>
          <w:p w14:paraId="6BAA1240"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الماجستير</w:t>
            </w:r>
          </w:p>
        </w:tc>
        <w:tc>
          <w:tcPr>
            <w:tcW w:w="1993" w:type="dxa"/>
            <w:shd w:val="clear" w:color="auto" w:fill="FBE4D5" w:themeFill="accent2" w:themeFillTint="33"/>
          </w:tcPr>
          <w:p w14:paraId="768B00C8"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الموازي</w:t>
            </w:r>
          </w:p>
        </w:tc>
      </w:tr>
      <w:tr w:rsidR="00D35F13" w14:paraId="3D753883" w14:textId="77777777" w:rsidTr="00E8741A">
        <w:tc>
          <w:tcPr>
            <w:tcW w:w="1992" w:type="dxa"/>
          </w:tcPr>
          <w:p w14:paraId="0A66FC92" w14:textId="77777777" w:rsidR="00D35F13" w:rsidRDefault="00D35F13" w:rsidP="00E8741A">
            <w:pPr>
              <w:bidi/>
              <w:rPr>
                <w:rFonts w:ascii="Sakkal Majalla" w:hAnsi="Sakkal Majalla" w:cs="Sakkal Majalla"/>
                <w:sz w:val="32"/>
                <w:szCs w:val="32"/>
                <w:rtl/>
              </w:rPr>
            </w:pPr>
          </w:p>
        </w:tc>
        <w:tc>
          <w:tcPr>
            <w:tcW w:w="1992" w:type="dxa"/>
          </w:tcPr>
          <w:p w14:paraId="2BF43439" w14:textId="77777777" w:rsidR="00D35F13" w:rsidRDefault="00D35F13" w:rsidP="00E8741A">
            <w:pPr>
              <w:bidi/>
              <w:rPr>
                <w:rFonts w:ascii="Sakkal Majalla" w:hAnsi="Sakkal Majalla" w:cs="Sakkal Majalla"/>
                <w:sz w:val="32"/>
                <w:szCs w:val="32"/>
                <w:rtl/>
              </w:rPr>
            </w:pPr>
          </w:p>
        </w:tc>
        <w:tc>
          <w:tcPr>
            <w:tcW w:w="1992" w:type="dxa"/>
          </w:tcPr>
          <w:p w14:paraId="5284379D" w14:textId="77777777" w:rsidR="00D35F13" w:rsidRDefault="00D35F13" w:rsidP="00E8741A">
            <w:pPr>
              <w:bidi/>
              <w:rPr>
                <w:rFonts w:ascii="Sakkal Majalla" w:hAnsi="Sakkal Majalla" w:cs="Sakkal Majalla"/>
                <w:sz w:val="32"/>
                <w:szCs w:val="32"/>
                <w:rtl/>
              </w:rPr>
            </w:pPr>
          </w:p>
        </w:tc>
        <w:tc>
          <w:tcPr>
            <w:tcW w:w="1993" w:type="dxa"/>
          </w:tcPr>
          <w:p w14:paraId="355651C3" w14:textId="77777777" w:rsidR="00D35F13" w:rsidRDefault="00D35F13" w:rsidP="00E8741A">
            <w:pPr>
              <w:bidi/>
              <w:rPr>
                <w:rFonts w:ascii="Sakkal Majalla" w:hAnsi="Sakkal Majalla" w:cs="Sakkal Majalla"/>
                <w:sz w:val="32"/>
                <w:szCs w:val="32"/>
                <w:rtl/>
              </w:rPr>
            </w:pPr>
          </w:p>
        </w:tc>
        <w:tc>
          <w:tcPr>
            <w:tcW w:w="1993" w:type="dxa"/>
          </w:tcPr>
          <w:p w14:paraId="4B8B6381" w14:textId="77777777" w:rsidR="00D35F13" w:rsidRDefault="00D35F13" w:rsidP="00E8741A">
            <w:pPr>
              <w:bidi/>
              <w:rPr>
                <w:rFonts w:ascii="Sakkal Majalla" w:hAnsi="Sakkal Majalla" w:cs="Sakkal Majalla"/>
                <w:sz w:val="32"/>
                <w:szCs w:val="32"/>
                <w:rtl/>
              </w:rPr>
            </w:pPr>
          </w:p>
        </w:tc>
      </w:tr>
    </w:tbl>
    <w:p w14:paraId="5505BB9A" w14:textId="77777777" w:rsidR="00D35F13" w:rsidRDefault="00D35F13" w:rsidP="00D35F13">
      <w:pPr>
        <w:bidi/>
        <w:rPr>
          <w:rFonts w:ascii="Sakkal Majalla" w:hAnsi="Sakkal Majalla" w:cs="Sakkal Majalla"/>
          <w:sz w:val="32"/>
          <w:szCs w:val="32"/>
          <w:rtl/>
        </w:rPr>
      </w:pPr>
    </w:p>
    <w:p w14:paraId="57FADDC2" w14:textId="77777777" w:rsidR="00D35F13" w:rsidRPr="00A05B6C" w:rsidRDefault="00D35F13" w:rsidP="00D35F13">
      <w:pPr>
        <w:bidi/>
        <w:rPr>
          <w:rFonts w:ascii="Sakkal Majalla" w:hAnsi="Sakkal Majalla" w:cs="Sakkal Majalla"/>
          <w:sz w:val="32"/>
          <w:szCs w:val="32"/>
          <w:rtl/>
        </w:rPr>
      </w:pPr>
    </w:p>
    <w:tbl>
      <w:tblPr>
        <w:tblStyle w:val="a3"/>
        <w:bidiVisual/>
        <w:tblW w:w="0" w:type="auto"/>
        <w:tblLook w:val="04A0" w:firstRow="1" w:lastRow="0" w:firstColumn="1" w:lastColumn="0" w:noHBand="0" w:noVBand="1"/>
      </w:tblPr>
      <w:tblGrid>
        <w:gridCol w:w="3487"/>
        <w:gridCol w:w="3487"/>
        <w:gridCol w:w="3487"/>
        <w:gridCol w:w="3487"/>
      </w:tblGrid>
      <w:tr w:rsidR="00D35F13" w14:paraId="518D5CDF" w14:textId="77777777" w:rsidTr="00E8741A">
        <w:tc>
          <w:tcPr>
            <w:tcW w:w="3487" w:type="dxa"/>
            <w:shd w:val="clear" w:color="auto" w:fill="FBE4D5" w:themeFill="accent2" w:themeFillTint="33"/>
          </w:tcPr>
          <w:p w14:paraId="4E1A3B02"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ذكور</w:t>
            </w:r>
          </w:p>
        </w:tc>
        <w:tc>
          <w:tcPr>
            <w:tcW w:w="3487" w:type="dxa"/>
            <w:shd w:val="clear" w:color="auto" w:fill="FBE4D5" w:themeFill="accent2" w:themeFillTint="33"/>
          </w:tcPr>
          <w:p w14:paraId="5F56AC44"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إناث</w:t>
            </w:r>
          </w:p>
        </w:tc>
        <w:tc>
          <w:tcPr>
            <w:tcW w:w="3487" w:type="dxa"/>
            <w:shd w:val="clear" w:color="auto" w:fill="FBE4D5" w:themeFill="accent2" w:themeFillTint="33"/>
          </w:tcPr>
          <w:p w14:paraId="1B1BA62A"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ذكور</w:t>
            </w:r>
          </w:p>
        </w:tc>
        <w:tc>
          <w:tcPr>
            <w:tcW w:w="3487" w:type="dxa"/>
            <w:shd w:val="clear" w:color="auto" w:fill="FBE4D5" w:themeFill="accent2" w:themeFillTint="33"/>
          </w:tcPr>
          <w:p w14:paraId="0EC25D99"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إناث</w:t>
            </w:r>
          </w:p>
        </w:tc>
      </w:tr>
      <w:tr w:rsidR="00D35F13" w14:paraId="560E295B" w14:textId="77777777" w:rsidTr="00E8741A">
        <w:tc>
          <w:tcPr>
            <w:tcW w:w="3487" w:type="dxa"/>
          </w:tcPr>
          <w:p w14:paraId="3730A9E2" w14:textId="77777777" w:rsidR="00D35F13" w:rsidRDefault="00D35F13" w:rsidP="00E8741A">
            <w:pPr>
              <w:bidi/>
              <w:rPr>
                <w:rFonts w:ascii="Sakkal Majalla" w:hAnsi="Sakkal Majalla" w:cs="Sakkal Majalla"/>
                <w:sz w:val="32"/>
                <w:szCs w:val="32"/>
                <w:rtl/>
              </w:rPr>
            </w:pPr>
          </w:p>
        </w:tc>
        <w:tc>
          <w:tcPr>
            <w:tcW w:w="3487" w:type="dxa"/>
          </w:tcPr>
          <w:p w14:paraId="60F218E5" w14:textId="77777777" w:rsidR="00D35F13" w:rsidRDefault="00D35F13" w:rsidP="00E8741A">
            <w:pPr>
              <w:bidi/>
              <w:rPr>
                <w:rFonts w:ascii="Sakkal Majalla" w:hAnsi="Sakkal Majalla" w:cs="Sakkal Majalla"/>
                <w:sz w:val="32"/>
                <w:szCs w:val="32"/>
                <w:rtl/>
              </w:rPr>
            </w:pPr>
          </w:p>
        </w:tc>
        <w:tc>
          <w:tcPr>
            <w:tcW w:w="3487" w:type="dxa"/>
          </w:tcPr>
          <w:p w14:paraId="42B1E235" w14:textId="77777777" w:rsidR="00D35F13" w:rsidRDefault="00D35F13" w:rsidP="00E8741A">
            <w:pPr>
              <w:bidi/>
              <w:rPr>
                <w:rFonts w:ascii="Sakkal Majalla" w:hAnsi="Sakkal Majalla" w:cs="Sakkal Majalla"/>
                <w:sz w:val="32"/>
                <w:szCs w:val="32"/>
                <w:rtl/>
              </w:rPr>
            </w:pPr>
          </w:p>
        </w:tc>
        <w:tc>
          <w:tcPr>
            <w:tcW w:w="3487" w:type="dxa"/>
          </w:tcPr>
          <w:p w14:paraId="3D3FDD00" w14:textId="77777777" w:rsidR="00D35F13" w:rsidRDefault="00D35F13" w:rsidP="00E8741A">
            <w:pPr>
              <w:bidi/>
              <w:rPr>
                <w:rFonts w:ascii="Sakkal Majalla" w:hAnsi="Sakkal Majalla" w:cs="Sakkal Majalla"/>
                <w:sz w:val="32"/>
                <w:szCs w:val="32"/>
                <w:rtl/>
              </w:rPr>
            </w:pPr>
          </w:p>
        </w:tc>
      </w:tr>
    </w:tbl>
    <w:p w14:paraId="78557886" w14:textId="77777777" w:rsidR="00D35F13" w:rsidRDefault="00D35F13" w:rsidP="00D35F13">
      <w:pPr>
        <w:bidi/>
        <w:rPr>
          <w:rFonts w:ascii="Sakkal Majalla" w:hAnsi="Sakkal Majalla" w:cs="Sakkal Majalla"/>
          <w:sz w:val="32"/>
          <w:szCs w:val="32"/>
          <w:rtl/>
        </w:rPr>
      </w:pPr>
    </w:p>
    <w:p w14:paraId="01FD9F2D" w14:textId="77777777" w:rsidR="00D35F13" w:rsidRDefault="00D35F13" w:rsidP="00D35F13">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4649"/>
        <w:gridCol w:w="4649"/>
        <w:gridCol w:w="4650"/>
      </w:tblGrid>
      <w:tr w:rsidR="00D35F13" w14:paraId="54B8C4D9" w14:textId="77777777" w:rsidTr="00E8741A">
        <w:tc>
          <w:tcPr>
            <w:tcW w:w="4649" w:type="dxa"/>
            <w:shd w:val="clear" w:color="auto" w:fill="FBE4D5" w:themeFill="accent2" w:themeFillTint="33"/>
          </w:tcPr>
          <w:p w14:paraId="79D02370" w14:textId="77777777" w:rsidR="00D35F13" w:rsidRDefault="00D35F13" w:rsidP="00E8741A">
            <w:pPr>
              <w:bidi/>
              <w:jc w:val="center"/>
              <w:rPr>
                <w:rFonts w:ascii="Sakkal Majalla" w:hAnsi="Sakkal Majalla" w:cs="Sakkal Majalla" w:hint="cs"/>
                <w:sz w:val="32"/>
                <w:szCs w:val="32"/>
                <w:rtl/>
                <w:lang w:bidi="ar-QA"/>
              </w:rPr>
            </w:pPr>
            <w:r w:rsidRPr="00C007D0">
              <w:rPr>
                <w:rFonts w:ascii="Sakkal Majalla" w:hAnsi="Sakkal Majalla" w:cs="Sakkal Majalla" w:hint="cs"/>
                <w:b/>
                <w:bCs/>
                <w:color w:val="FF0000"/>
                <w:sz w:val="32"/>
                <w:szCs w:val="32"/>
                <w:rtl/>
                <w:lang w:bidi="ar-QA"/>
              </w:rPr>
              <w:t>الجامعات</w:t>
            </w:r>
          </w:p>
        </w:tc>
        <w:tc>
          <w:tcPr>
            <w:tcW w:w="4649" w:type="dxa"/>
            <w:shd w:val="clear" w:color="auto" w:fill="FBE4D5" w:themeFill="accent2" w:themeFillTint="33"/>
          </w:tcPr>
          <w:p w14:paraId="40EC7255" w14:textId="77777777" w:rsidR="00D35F13" w:rsidRDefault="00D35F13"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الدكتوراة</w:t>
            </w:r>
          </w:p>
        </w:tc>
        <w:tc>
          <w:tcPr>
            <w:tcW w:w="4650" w:type="dxa"/>
            <w:shd w:val="clear" w:color="auto" w:fill="FBE4D5" w:themeFill="accent2" w:themeFillTint="33"/>
          </w:tcPr>
          <w:p w14:paraId="49EAEDFC" w14:textId="77777777" w:rsidR="00D35F13" w:rsidRDefault="00D35F13"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الماجستير</w:t>
            </w:r>
          </w:p>
        </w:tc>
      </w:tr>
      <w:tr w:rsidR="00D35F13" w14:paraId="61A568BD" w14:textId="77777777" w:rsidTr="00E8741A">
        <w:tc>
          <w:tcPr>
            <w:tcW w:w="4649" w:type="dxa"/>
          </w:tcPr>
          <w:p w14:paraId="4F648CAD"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أم القرى</w:t>
            </w:r>
          </w:p>
        </w:tc>
        <w:tc>
          <w:tcPr>
            <w:tcW w:w="4649" w:type="dxa"/>
          </w:tcPr>
          <w:p w14:paraId="5F75AC80"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40679AAB" w14:textId="77777777" w:rsidR="00D35F13" w:rsidRDefault="00D35F13" w:rsidP="00E8741A">
            <w:pPr>
              <w:bidi/>
              <w:rPr>
                <w:rFonts w:ascii="Sakkal Majalla" w:hAnsi="Sakkal Majalla" w:cs="Sakkal Majalla"/>
                <w:b/>
                <w:bCs/>
                <w:color w:val="FF0000"/>
                <w:sz w:val="32"/>
                <w:szCs w:val="32"/>
                <w:rtl/>
                <w:lang w:bidi="ar-QA"/>
              </w:rPr>
            </w:pPr>
          </w:p>
        </w:tc>
      </w:tr>
      <w:tr w:rsidR="00D35F13" w14:paraId="538D3FBE" w14:textId="77777777" w:rsidTr="00E8741A">
        <w:tc>
          <w:tcPr>
            <w:tcW w:w="4649" w:type="dxa"/>
          </w:tcPr>
          <w:p w14:paraId="21AFF39A"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الجامعة الإسلامية بالمدينة المنورة</w:t>
            </w:r>
          </w:p>
        </w:tc>
        <w:tc>
          <w:tcPr>
            <w:tcW w:w="4649" w:type="dxa"/>
          </w:tcPr>
          <w:p w14:paraId="762125B9"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70B10EAF" w14:textId="77777777" w:rsidR="00D35F13" w:rsidRDefault="00D35F13" w:rsidP="00E8741A">
            <w:pPr>
              <w:bidi/>
              <w:rPr>
                <w:rFonts w:ascii="Sakkal Majalla" w:hAnsi="Sakkal Majalla" w:cs="Sakkal Majalla"/>
                <w:b/>
                <w:bCs/>
                <w:color w:val="FF0000"/>
                <w:sz w:val="32"/>
                <w:szCs w:val="32"/>
                <w:rtl/>
                <w:lang w:bidi="ar-QA"/>
              </w:rPr>
            </w:pPr>
          </w:p>
        </w:tc>
      </w:tr>
      <w:tr w:rsidR="00D35F13" w14:paraId="2F03C87A" w14:textId="77777777" w:rsidTr="00E8741A">
        <w:tc>
          <w:tcPr>
            <w:tcW w:w="4649" w:type="dxa"/>
          </w:tcPr>
          <w:p w14:paraId="6CD332B7"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الإمام محمد بن سعود</w:t>
            </w:r>
          </w:p>
        </w:tc>
        <w:tc>
          <w:tcPr>
            <w:tcW w:w="4649" w:type="dxa"/>
          </w:tcPr>
          <w:p w14:paraId="7D4D7663"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1FC3A0FD" w14:textId="77777777" w:rsidR="00D35F13" w:rsidRDefault="00D35F13" w:rsidP="00E8741A">
            <w:pPr>
              <w:bidi/>
              <w:rPr>
                <w:rFonts w:ascii="Sakkal Majalla" w:hAnsi="Sakkal Majalla" w:cs="Sakkal Majalla"/>
                <w:b/>
                <w:bCs/>
                <w:color w:val="FF0000"/>
                <w:sz w:val="32"/>
                <w:szCs w:val="32"/>
                <w:rtl/>
                <w:lang w:bidi="ar-QA"/>
              </w:rPr>
            </w:pPr>
          </w:p>
        </w:tc>
      </w:tr>
      <w:tr w:rsidR="00D35F13" w14:paraId="7E714421" w14:textId="77777777" w:rsidTr="00E8741A">
        <w:tc>
          <w:tcPr>
            <w:tcW w:w="4649" w:type="dxa"/>
          </w:tcPr>
          <w:p w14:paraId="3F2EBD7F"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القصيم</w:t>
            </w:r>
          </w:p>
        </w:tc>
        <w:tc>
          <w:tcPr>
            <w:tcW w:w="4649" w:type="dxa"/>
          </w:tcPr>
          <w:p w14:paraId="7F288E6B"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51ECA48B" w14:textId="77777777" w:rsidR="00D35F13" w:rsidRDefault="00D35F13" w:rsidP="00E8741A">
            <w:pPr>
              <w:bidi/>
              <w:rPr>
                <w:rFonts w:ascii="Sakkal Majalla" w:hAnsi="Sakkal Majalla" w:cs="Sakkal Majalla"/>
                <w:b/>
                <w:bCs/>
                <w:color w:val="FF0000"/>
                <w:sz w:val="32"/>
                <w:szCs w:val="32"/>
                <w:rtl/>
                <w:lang w:bidi="ar-QA"/>
              </w:rPr>
            </w:pPr>
          </w:p>
        </w:tc>
      </w:tr>
      <w:tr w:rsidR="00D35F13" w14:paraId="6DDD158B" w14:textId="77777777" w:rsidTr="00E8741A">
        <w:tc>
          <w:tcPr>
            <w:tcW w:w="4649" w:type="dxa"/>
          </w:tcPr>
          <w:p w14:paraId="5A4FABCF"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سعود</w:t>
            </w:r>
          </w:p>
        </w:tc>
        <w:tc>
          <w:tcPr>
            <w:tcW w:w="4649" w:type="dxa"/>
          </w:tcPr>
          <w:p w14:paraId="3D7F0DEC"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4E45FBE3" w14:textId="77777777" w:rsidR="00D35F13" w:rsidRDefault="00D35F13" w:rsidP="00E8741A">
            <w:pPr>
              <w:bidi/>
              <w:rPr>
                <w:rFonts w:ascii="Sakkal Majalla" w:hAnsi="Sakkal Majalla" w:cs="Sakkal Majalla"/>
                <w:b/>
                <w:bCs/>
                <w:color w:val="FF0000"/>
                <w:sz w:val="32"/>
                <w:szCs w:val="32"/>
                <w:rtl/>
                <w:lang w:bidi="ar-QA"/>
              </w:rPr>
            </w:pPr>
          </w:p>
        </w:tc>
      </w:tr>
      <w:tr w:rsidR="00D35F13" w14:paraId="3C0317F8" w14:textId="77777777" w:rsidTr="00E8741A">
        <w:tc>
          <w:tcPr>
            <w:tcW w:w="4649" w:type="dxa"/>
          </w:tcPr>
          <w:p w14:paraId="55906CC8"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خالد</w:t>
            </w:r>
          </w:p>
        </w:tc>
        <w:tc>
          <w:tcPr>
            <w:tcW w:w="4649" w:type="dxa"/>
          </w:tcPr>
          <w:p w14:paraId="20AA1517"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37F7E46E" w14:textId="77777777" w:rsidR="00D35F13" w:rsidRDefault="00D35F13" w:rsidP="00E8741A">
            <w:pPr>
              <w:bidi/>
              <w:rPr>
                <w:rFonts w:ascii="Sakkal Majalla" w:hAnsi="Sakkal Majalla" w:cs="Sakkal Majalla"/>
                <w:b/>
                <w:bCs/>
                <w:color w:val="FF0000"/>
                <w:sz w:val="32"/>
                <w:szCs w:val="32"/>
                <w:rtl/>
                <w:lang w:bidi="ar-QA"/>
              </w:rPr>
            </w:pPr>
          </w:p>
        </w:tc>
      </w:tr>
      <w:tr w:rsidR="00D35F13" w14:paraId="1352B065" w14:textId="77777777" w:rsidTr="00E8741A">
        <w:tc>
          <w:tcPr>
            <w:tcW w:w="4649" w:type="dxa"/>
          </w:tcPr>
          <w:p w14:paraId="5DBB4DEC"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حائل</w:t>
            </w:r>
          </w:p>
        </w:tc>
        <w:tc>
          <w:tcPr>
            <w:tcW w:w="4649" w:type="dxa"/>
          </w:tcPr>
          <w:p w14:paraId="75A945DA"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79E9A458" w14:textId="77777777" w:rsidR="00D35F13" w:rsidRDefault="00D35F13" w:rsidP="00E8741A">
            <w:pPr>
              <w:bidi/>
              <w:rPr>
                <w:rFonts w:ascii="Sakkal Majalla" w:hAnsi="Sakkal Majalla" w:cs="Sakkal Majalla"/>
                <w:b/>
                <w:bCs/>
                <w:color w:val="FF0000"/>
                <w:sz w:val="32"/>
                <w:szCs w:val="32"/>
                <w:rtl/>
                <w:lang w:bidi="ar-QA"/>
              </w:rPr>
            </w:pPr>
          </w:p>
        </w:tc>
      </w:tr>
      <w:tr w:rsidR="00D35F13" w14:paraId="1CC26169" w14:textId="77777777" w:rsidTr="00E8741A">
        <w:tc>
          <w:tcPr>
            <w:tcW w:w="4649" w:type="dxa"/>
          </w:tcPr>
          <w:p w14:paraId="6645BFDF"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lastRenderedPageBreak/>
              <w:t>جامعة الملك فيصل</w:t>
            </w:r>
          </w:p>
        </w:tc>
        <w:tc>
          <w:tcPr>
            <w:tcW w:w="4649" w:type="dxa"/>
          </w:tcPr>
          <w:p w14:paraId="1CDEBC29"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27E524D2" w14:textId="77777777" w:rsidR="00D35F13" w:rsidRDefault="00D35F13" w:rsidP="00E8741A">
            <w:pPr>
              <w:bidi/>
              <w:rPr>
                <w:rFonts w:ascii="Sakkal Majalla" w:hAnsi="Sakkal Majalla" w:cs="Sakkal Majalla"/>
                <w:b/>
                <w:bCs/>
                <w:color w:val="FF0000"/>
                <w:sz w:val="32"/>
                <w:szCs w:val="32"/>
                <w:rtl/>
                <w:lang w:bidi="ar-QA"/>
              </w:rPr>
            </w:pPr>
          </w:p>
        </w:tc>
      </w:tr>
      <w:tr w:rsidR="00D35F13" w14:paraId="1D2BF665" w14:textId="77777777" w:rsidTr="00E8741A">
        <w:tc>
          <w:tcPr>
            <w:tcW w:w="4649" w:type="dxa"/>
          </w:tcPr>
          <w:p w14:paraId="681FB9CE"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الإمام عبد الرحمن بن فيصل</w:t>
            </w:r>
          </w:p>
        </w:tc>
        <w:tc>
          <w:tcPr>
            <w:tcW w:w="4649" w:type="dxa"/>
          </w:tcPr>
          <w:p w14:paraId="24280AAD"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2F2E4579" w14:textId="77777777" w:rsidR="00D35F13" w:rsidRDefault="00D35F13" w:rsidP="00E8741A">
            <w:pPr>
              <w:bidi/>
              <w:rPr>
                <w:rFonts w:ascii="Sakkal Majalla" w:hAnsi="Sakkal Majalla" w:cs="Sakkal Majalla"/>
                <w:b/>
                <w:bCs/>
                <w:color w:val="FF0000"/>
                <w:sz w:val="32"/>
                <w:szCs w:val="32"/>
                <w:rtl/>
                <w:lang w:bidi="ar-QA"/>
              </w:rPr>
            </w:pPr>
          </w:p>
        </w:tc>
      </w:tr>
      <w:tr w:rsidR="00D35F13" w14:paraId="0C1549FE" w14:textId="77777777" w:rsidTr="00E8741A">
        <w:tc>
          <w:tcPr>
            <w:tcW w:w="4649" w:type="dxa"/>
          </w:tcPr>
          <w:p w14:paraId="3A984673"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الملك عبد العزيز</w:t>
            </w:r>
          </w:p>
        </w:tc>
        <w:tc>
          <w:tcPr>
            <w:tcW w:w="4649" w:type="dxa"/>
          </w:tcPr>
          <w:p w14:paraId="7ED387BC"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140B2EF6" w14:textId="77777777" w:rsidR="00D35F13" w:rsidRDefault="00D35F13" w:rsidP="00E8741A">
            <w:pPr>
              <w:bidi/>
              <w:rPr>
                <w:rFonts w:ascii="Sakkal Majalla" w:hAnsi="Sakkal Majalla" w:cs="Sakkal Majalla"/>
                <w:b/>
                <w:bCs/>
                <w:color w:val="FF0000"/>
                <w:sz w:val="32"/>
                <w:szCs w:val="32"/>
                <w:rtl/>
                <w:lang w:bidi="ar-QA"/>
              </w:rPr>
            </w:pPr>
          </w:p>
        </w:tc>
      </w:tr>
      <w:tr w:rsidR="00D35F13" w14:paraId="2A97628B" w14:textId="77777777" w:rsidTr="00E8741A">
        <w:tc>
          <w:tcPr>
            <w:tcW w:w="4649" w:type="dxa"/>
          </w:tcPr>
          <w:p w14:paraId="27C458B6"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تبوك</w:t>
            </w:r>
          </w:p>
        </w:tc>
        <w:tc>
          <w:tcPr>
            <w:tcW w:w="4649" w:type="dxa"/>
          </w:tcPr>
          <w:p w14:paraId="328C03E0"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407D8656" w14:textId="77777777" w:rsidR="00D35F13" w:rsidRDefault="00D35F13" w:rsidP="00E8741A">
            <w:pPr>
              <w:bidi/>
              <w:rPr>
                <w:rFonts w:ascii="Sakkal Majalla" w:hAnsi="Sakkal Majalla" w:cs="Sakkal Majalla"/>
                <w:b/>
                <w:bCs/>
                <w:color w:val="FF0000"/>
                <w:sz w:val="32"/>
                <w:szCs w:val="32"/>
                <w:rtl/>
                <w:lang w:bidi="ar-QA"/>
              </w:rPr>
            </w:pPr>
          </w:p>
        </w:tc>
      </w:tr>
      <w:tr w:rsidR="00D35F13" w14:paraId="438845C7" w14:textId="77777777" w:rsidTr="00E8741A">
        <w:tc>
          <w:tcPr>
            <w:tcW w:w="4649" w:type="dxa"/>
          </w:tcPr>
          <w:p w14:paraId="0CAC250C"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الأميرة نورة</w:t>
            </w:r>
          </w:p>
        </w:tc>
        <w:tc>
          <w:tcPr>
            <w:tcW w:w="4649" w:type="dxa"/>
          </w:tcPr>
          <w:p w14:paraId="4315F9D4"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3D1E03E5" w14:textId="77777777" w:rsidR="00D35F13" w:rsidRDefault="00D35F13" w:rsidP="00E8741A">
            <w:pPr>
              <w:bidi/>
              <w:rPr>
                <w:rFonts w:ascii="Sakkal Majalla" w:hAnsi="Sakkal Majalla" w:cs="Sakkal Majalla"/>
                <w:b/>
                <w:bCs/>
                <w:color w:val="FF0000"/>
                <w:sz w:val="32"/>
                <w:szCs w:val="32"/>
                <w:rtl/>
                <w:lang w:bidi="ar-QA"/>
              </w:rPr>
            </w:pPr>
          </w:p>
        </w:tc>
      </w:tr>
    </w:tbl>
    <w:p w14:paraId="6A48FBB0" w14:textId="77777777" w:rsidR="00D35F13" w:rsidRDefault="00D35F13" w:rsidP="00D35F13">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6974"/>
        <w:gridCol w:w="6974"/>
      </w:tblGrid>
      <w:tr w:rsidR="00D35F13" w14:paraId="006807BD" w14:textId="77777777" w:rsidTr="00E8741A">
        <w:tc>
          <w:tcPr>
            <w:tcW w:w="6974" w:type="dxa"/>
            <w:shd w:val="clear" w:color="auto" w:fill="FBE4D5" w:themeFill="accent2" w:themeFillTint="33"/>
          </w:tcPr>
          <w:p w14:paraId="0CEC6FE6" w14:textId="77777777" w:rsidR="00D35F13" w:rsidRDefault="00D35F13" w:rsidP="00E8741A">
            <w:pPr>
              <w:bidi/>
              <w:jc w:val="center"/>
              <w:rPr>
                <w:rFonts w:ascii="Sakkal Majalla" w:hAnsi="Sakkal Majalla" w:cs="Sakkal Majalla"/>
                <w:b/>
                <w:bCs/>
                <w:color w:val="FF0000"/>
                <w:sz w:val="32"/>
                <w:szCs w:val="32"/>
                <w:rtl/>
                <w:lang w:bidi="ar-QA"/>
              </w:rPr>
            </w:pPr>
            <w:r w:rsidRPr="00C007D0">
              <w:rPr>
                <w:rFonts w:ascii="Sakkal Majalla" w:hAnsi="Sakkal Majalla" w:cs="Sakkal Majalla" w:hint="cs"/>
                <w:b/>
                <w:bCs/>
                <w:color w:val="FF0000"/>
                <w:sz w:val="32"/>
                <w:szCs w:val="32"/>
                <w:rtl/>
                <w:lang w:bidi="ar-QA"/>
              </w:rPr>
              <w:t>المباحث</w:t>
            </w:r>
          </w:p>
        </w:tc>
        <w:tc>
          <w:tcPr>
            <w:tcW w:w="6974" w:type="dxa"/>
            <w:shd w:val="clear" w:color="auto" w:fill="FBE4D5" w:themeFill="accent2" w:themeFillTint="33"/>
          </w:tcPr>
          <w:p w14:paraId="658D7FAD" w14:textId="77777777" w:rsidR="00D35F13" w:rsidRDefault="00D35F13" w:rsidP="00E8741A">
            <w:pPr>
              <w:bidi/>
              <w:jc w:val="center"/>
              <w:rPr>
                <w:rFonts w:ascii="Sakkal Majalla" w:hAnsi="Sakkal Majalla" w:cs="Sakkal Majalla"/>
                <w:b/>
                <w:bCs/>
                <w:color w:val="FF0000"/>
                <w:sz w:val="32"/>
                <w:szCs w:val="32"/>
                <w:rtl/>
                <w:lang w:bidi="ar-QA"/>
              </w:rPr>
            </w:pPr>
            <w:r>
              <w:rPr>
                <w:rFonts w:ascii="Sakkal Majalla" w:hAnsi="Sakkal Majalla" w:cs="Sakkal Majalla" w:hint="cs"/>
                <w:b/>
                <w:bCs/>
                <w:color w:val="FF0000"/>
                <w:sz w:val="32"/>
                <w:szCs w:val="32"/>
                <w:rtl/>
                <w:lang w:bidi="ar-QA"/>
              </w:rPr>
              <w:t>العدد</w:t>
            </w:r>
          </w:p>
        </w:tc>
      </w:tr>
      <w:tr w:rsidR="00D35F13" w14:paraId="0D5FFBBD" w14:textId="77777777" w:rsidTr="00E8741A">
        <w:tc>
          <w:tcPr>
            <w:tcW w:w="6974" w:type="dxa"/>
          </w:tcPr>
          <w:p w14:paraId="31FD82C0"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فقه الحديث</w:t>
            </w:r>
          </w:p>
        </w:tc>
        <w:tc>
          <w:tcPr>
            <w:tcW w:w="6974" w:type="dxa"/>
          </w:tcPr>
          <w:p w14:paraId="658DD637" w14:textId="77777777" w:rsidR="00D35F13" w:rsidRDefault="00D35F13" w:rsidP="00E8741A">
            <w:pPr>
              <w:bidi/>
              <w:rPr>
                <w:rFonts w:ascii="Sakkal Majalla" w:hAnsi="Sakkal Majalla" w:cs="Sakkal Majalla"/>
                <w:b/>
                <w:bCs/>
                <w:color w:val="FF0000"/>
                <w:sz w:val="32"/>
                <w:szCs w:val="32"/>
                <w:rtl/>
                <w:lang w:bidi="ar-QA"/>
              </w:rPr>
            </w:pPr>
          </w:p>
        </w:tc>
      </w:tr>
      <w:tr w:rsidR="00D35F13" w14:paraId="1104FF4E" w14:textId="77777777" w:rsidTr="00E8741A">
        <w:tc>
          <w:tcPr>
            <w:tcW w:w="6974" w:type="dxa"/>
          </w:tcPr>
          <w:p w14:paraId="36492986"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تحقيق الكتب الحديثية</w:t>
            </w:r>
          </w:p>
        </w:tc>
        <w:tc>
          <w:tcPr>
            <w:tcW w:w="6974" w:type="dxa"/>
          </w:tcPr>
          <w:p w14:paraId="2FCAC56F" w14:textId="77777777" w:rsidR="00D35F13" w:rsidRDefault="00D35F13" w:rsidP="00E8741A">
            <w:pPr>
              <w:bidi/>
              <w:rPr>
                <w:rFonts w:ascii="Sakkal Majalla" w:hAnsi="Sakkal Majalla" w:cs="Sakkal Majalla"/>
                <w:b/>
                <w:bCs/>
                <w:color w:val="FF0000"/>
                <w:sz w:val="32"/>
                <w:szCs w:val="32"/>
                <w:rtl/>
                <w:lang w:bidi="ar-QA"/>
              </w:rPr>
            </w:pPr>
          </w:p>
        </w:tc>
      </w:tr>
      <w:tr w:rsidR="00D35F13" w14:paraId="0D0757E9" w14:textId="77777777" w:rsidTr="00E8741A">
        <w:tc>
          <w:tcPr>
            <w:tcW w:w="6974" w:type="dxa"/>
          </w:tcPr>
          <w:p w14:paraId="07C30DDC"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علل الحديث</w:t>
            </w:r>
          </w:p>
        </w:tc>
        <w:tc>
          <w:tcPr>
            <w:tcW w:w="6974" w:type="dxa"/>
          </w:tcPr>
          <w:p w14:paraId="60F75F13" w14:textId="77777777" w:rsidR="00D35F13" w:rsidRDefault="00D35F13" w:rsidP="00E8741A">
            <w:pPr>
              <w:bidi/>
              <w:rPr>
                <w:rFonts w:ascii="Sakkal Majalla" w:hAnsi="Sakkal Majalla" w:cs="Sakkal Majalla"/>
                <w:b/>
                <w:bCs/>
                <w:color w:val="FF0000"/>
                <w:sz w:val="32"/>
                <w:szCs w:val="32"/>
                <w:rtl/>
                <w:lang w:bidi="ar-QA"/>
              </w:rPr>
            </w:pPr>
          </w:p>
        </w:tc>
      </w:tr>
      <w:tr w:rsidR="00D35F13" w14:paraId="4CD694D9" w14:textId="77777777" w:rsidTr="00E8741A">
        <w:tc>
          <w:tcPr>
            <w:tcW w:w="6974" w:type="dxa"/>
          </w:tcPr>
          <w:p w14:paraId="6DC450B8"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الجرح والتعديل</w:t>
            </w:r>
          </w:p>
        </w:tc>
        <w:tc>
          <w:tcPr>
            <w:tcW w:w="6974" w:type="dxa"/>
          </w:tcPr>
          <w:p w14:paraId="1F59A333" w14:textId="77777777" w:rsidR="00D35F13" w:rsidRDefault="00D35F13" w:rsidP="00E8741A">
            <w:pPr>
              <w:bidi/>
              <w:rPr>
                <w:rFonts w:ascii="Sakkal Majalla" w:hAnsi="Sakkal Majalla" w:cs="Sakkal Majalla"/>
                <w:b/>
                <w:bCs/>
                <w:color w:val="FF0000"/>
                <w:sz w:val="32"/>
                <w:szCs w:val="32"/>
                <w:rtl/>
                <w:lang w:bidi="ar-QA"/>
              </w:rPr>
            </w:pPr>
          </w:p>
        </w:tc>
      </w:tr>
      <w:tr w:rsidR="00D35F13" w14:paraId="612A3E6F" w14:textId="77777777" w:rsidTr="00E8741A">
        <w:tc>
          <w:tcPr>
            <w:tcW w:w="6974" w:type="dxa"/>
          </w:tcPr>
          <w:p w14:paraId="5F1920F2"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التحليلي</w:t>
            </w:r>
          </w:p>
        </w:tc>
        <w:tc>
          <w:tcPr>
            <w:tcW w:w="6974" w:type="dxa"/>
          </w:tcPr>
          <w:p w14:paraId="6211D521" w14:textId="77777777" w:rsidR="00D35F13" w:rsidRDefault="00D35F13" w:rsidP="00E8741A">
            <w:pPr>
              <w:bidi/>
              <w:rPr>
                <w:rFonts w:ascii="Sakkal Majalla" w:hAnsi="Sakkal Majalla" w:cs="Sakkal Majalla"/>
                <w:b/>
                <w:bCs/>
                <w:color w:val="FF0000"/>
                <w:sz w:val="32"/>
                <w:szCs w:val="32"/>
                <w:rtl/>
                <w:lang w:bidi="ar-QA"/>
              </w:rPr>
            </w:pPr>
          </w:p>
        </w:tc>
      </w:tr>
      <w:tr w:rsidR="00D35F13" w14:paraId="18CF5B65" w14:textId="77777777" w:rsidTr="00E8741A">
        <w:tc>
          <w:tcPr>
            <w:tcW w:w="6974" w:type="dxa"/>
          </w:tcPr>
          <w:p w14:paraId="2CAA144C"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الموضوعي</w:t>
            </w:r>
          </w:p>
        </w:tc>
        <w:tc>
          <w:tcPr>
            <w:tcW w:w="6974" w:type="dxa"/>
          </w:tcPr>
          <w:p w14:paraId="13D977A3" w14:textId="77777777" w:rsidR="00D35F13" w:rsidRDefault="00D35F13" w:rsidP="00E8741A">
            <w:pPr>
              <w:bidi/>
              <w:rPr>
                <w:rFonts w:ascii="Sakkal Majalla" w:hAnsi="Sakkal Majalla" w:cs="Sakkal Majalla"/>
                <w:b/>
                <w:bCs/>
                <w:color w:val="FF0000"/>
                <w:sz w:val="32"/>
                <w:szCs w:val="32"/>
                <w:rtl/>
                <w:lang w:bidi="ar-QA"/>
              </w:rPr>
            </w:pPr>
          </w:p>
        </w:tc>
      </w:tr>
      <w:tr w:rsidR="00D35F13" w14:paraId="238E0D40" w14:textId="77777777" w:rsidTr="00E8741A">
        <w:tc>
          <w:tcPr>
            <w:tcW w:w="6974" w:type="dxa"/>
          </w:tcPr>
          <w:p w14:paraId="65F1E77D"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مناهج المُحدِّثين</w:t>
            </w:r>
          </w:p>
        </w:tc>
        <w:tc>
          <w:tcPr>
            <w:tcW w:w="6974" w:type="dxa"/>
          </w:tcPr>
          <w:p w14:paraId="0C4A904A" w14:textId="77777777" w:rsidR="00D35F13" w:rsidRDefault="00D35F13" w:rsidP="00E8741A">
            <w:pPr>
              <w:bidi/>
              <w:rPr>
                <w:rFonts w:ascii="Sakkal Majalla" w:hAnsi="Sakkal Majalla" w:cs="Sakkal Majalla"/>
                <w:b/>
                <w:bCs/>
                <w:color w:val="FF0000"/>
                <w:sz w:val="32"/>
                <w:szCs w:val="32"/>
                <w:rtl/>
                <w:lang w:bidi="ar-QA"/>
              </w:rPr>
            </w:pPr>
          </w:p>
        </w:tc>
      </w:tr>
      <w:tr w:rsidR="00D35F13" w14:paraId="5534CBE9" w14:textId="77777777" w:rsidTr="00E8741A">
        <w:tc>
          <w:tcPr>
            <w:tcW w:w="6974" w:type="dxa"/>
          </w:tcPr>
          <w:p w14:paraId="1B9F03BA"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الاتصال والانقطاع</w:t>
            </w:r>
          </w:p>
        </w:tc>
        <w:tc>
          <w:tcPr>
            <w:tcW w:w="6974" w:type="dxa"/>
          </w:tcPr>
          <w:p w14:paraId="3E5EC83E" w14:textId="77777777" w:rsidR="00D35F13" w:rsidRDefault="00D35F13" w:rsidP="00E8741A">
            <w:pPr>
              <w:bidi/>
              <w:rPr>
                <w:rFonts w:ascii="Sakkal Majalla" w:hAnsi="Sakkal Majalla" w:cs="Sakkal Majalla"/>
                <w:b/>
                <w:bCs/>
                <w:color w:val="FF0000"/>
                <w:sz w:val="32"/>
                <w:szCs w:val="32"/>
                <w:rtl/>
                <w:lang w:bidi="ar-QA"/>
              </w:rPr>
            </w:pPr>
          </w:p>
        </w:tc>
      </w:tr>
      <w:tr w:rsidR="00D35F13" w14:paraId="78BB0032" w14:textId="77777777" w:rsidTr="00E8741A">
        <w:tc>
          <w:tcPr>
            <w:tcW w:w="6974" w:type="dxa"/>
          </w:tcPr>
          <w:p w14:paraId="657F9E3B"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مصطلح الحديث</w:t>
            </w:r>
          </w:p>
        </w:tc>
        <w:tc>
          <w:tcPr>
            <w:tcW w:w="6974" w:type="dxa"/>
          </w:tcPr>
          <w:p w14:paraId="6BE62F8C" w14:textId="77777777" w:rsidR="00D35F13" w:rsidRDefault="00D35F13" w:rsidP="00E8741A">
            <w:pPr>
              <w:bidi/>
              <w:rPr>
                <w:rFonts w:ascii="Sakkal Majalla" w:hAnsi="Sakkal Majalla" w:cs="Sakkal Majalla" w:hint="cs"/>
                <w:b/>
                <w:bCs/>
                <w:color w:val="FF0000"/>
                <w:sz w:val="32"/>
                <w:szCs w:val="32"/>
                <w:rtl/>
              </w:rPr>
            </w:pPr>
          </w:p>
        </w:tc>
      </w:tr>
      <w:tr w:rsidR="003D4988" w14:paraId="3E661D56" w14:textId="77777777" w:rsidTr="00E8741A">
        <w:tc>
          <w:tcPr>
            <w:tcW w:w="6974" w:type="dxa"/>
          </w:tcPr>
          <w:p w14:paraId="5A920722" w14:textId="7C720E7C" w:rsidR="003D4988" w:rsidRDefault="003D4988"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غريب الحديث</w:t>
            </w:r>
          </w:p>
        </w:tc>
        <w:tc>
          <w:tcPr>
            <w:tcW w:w="6974" w:type="dxa"/>
          </w:tcPr>
          <w:p w14:paraId="2F2876E6" w14:textId="77777777" w:rsidR="003D4988" w:rsidRDefault="003D4988" w:rsidP="00E8741A">
            <w:pPr>
              <w:bidi/>
              <w:rPr>
                <w:rFonts w:ascii="Sakkal Majalla" w:hAnsi="Sakkal Majalla" w:cs="Sakkal Majalla" w:hint="cs"/>
                <w:b/>
                <w:bCs/>
                <w:color w:val="FF0000"/>
                <w:sz w:val="32"/>
                <w:szCs w:val="32"/>
                <w:rtl/>
              </w:rPr>
            </w:pPr>
          </w:p>
        </w:tc>
      </w:tr>
    </w:tbl>
    <w:p w14:paraId="495C5684" w14:textId="766FD992" w:rsidR="00BF2202" w:rsidRDefault="00BF2202" w:rsidP="00BF2202">
      <w:pPr>
        <w:bidi/>
        <w:rPr>
          <w:rtl/>
        </w:rPr>
      </w:pPr>
    </w:p>
    <w:p w14:paraId="4AF38904" w14:textId="72DB9AA9" w:rsidR="00A743A8" w:rsidRDefault="00A743A8">
      <w:pPr>
        <w:rPr>
          <w:sz w:val="2"/>
          <w:szCs w:val="2"/>
          <w:rtl/>
        </w:rPr>
      </w:pPr>
      <w:r>
        <w:rPr>
          <w:sz w:val="2"/>
          <w:szCs w:val="2"/>
          <w:rtl/>
        </w:rPr>
        <w:br w:type="page"/>
      </w:r>
    </w:p>
    <w:p w14:paraId="6DC94C30" w14:textId="77777777" w:rsidR="00BF2202" w:rsidRPr="009F56E8" w:rsidRDefault="00BF2202" w:rsidP="00BF2202">
      <w:pPr>
        <w:bidi/>
        <w:rPr>
          <w:sz w:val="2"/>
          <w:szCs w:val="2"/>
          <w:rtl/>
        </w:rPr>
      </w:pPr>
    </w:p>
    <w:tbl>
      <w:tblPr>
        <w:tblStyle w:val="a3"/>
        <w:bidiVisual/>
        <w:tblW w:w="14677" w:type="dxa"/>
        <w:tblInd w:w="-729" w:type="dxa"/>
        <w:tblLook w:val="04A0" w:firstRow="1" w:lastRow="0" w:firstColumn="1" w:lastColumn="0" w:noHBand="0" w:noVBand="1"/>
      </w:tblPr>
      <w:tblGrid>
        <w:gridCol w:w="793"/>
        <w:gridCol w:w="5047"/>
        <w:gridCol w:w="2300"/>
        <w:gridCol w:w="817"/>
        <w:gridCol w:w="1194"/>
        <w:gridCol w:w="1198"/>
        <w:gridCol w:w="1194"/>
        <w:gridCol w:w="729"/>
        <w:gridCol w:w="1405"/>
      </w:tblGrid>
      <w:tr w:rsidR="00206EB2" w14:paraId="74A8DE1B" w14:textId="7DC85C7F" w:rsidTr="00B8395E">
        <w:tc>
          <w:tcPr>
            <w:tcW w:w="12543" w:type="dxa"/>
            <w:gridSpan w:val="7"/>
          </w:tcPr>
          <w:p w14:paraId="401B5C18" w14:textId="0F1CCC2B" w:rsidR="00206EB2" w:rsidRPr="00D35F13" w:rsidRDefault="00206EB2" w:rsidP="00B106DA">
            <w:pPr>
              <w:bidi/>
              <w:jc w:val="center"/>
              <w:rPr>
                <w:rFonts w:ascii="Lotus Linotype" w:hAnsi="Lotus Linotype" w:cs="mohammad bold art 1"/>
                <w:b/>
                <w:bCs/>
                <w:sz w:val="28"/>
                <w:szCs w:val="28"/>
                <w:rtl/>
              </w:rPr>
            </w:pPr>
            <w:r w:rsidRPr="00D35F13">
              <w:rPr>
                <w:rFonts w:ascii="Lotus Linotype" w:hAnsi="Lotus Linotype" w:cs="mohammad bold art 1"/>
                <w:b/>
                <w:bCs/>
                <w:color w:val="EE0000"/>
                <w:sz w:val="32"/>
                <w:szCs w:val="32"/>
                <w:rtl/>
              </w:rPr>
              <w:t>رسائل عام 143</w:t>
            </w:r>
            <w:r w:rsidRPr="00D35F13">
              <w:rPr>
                <w:rFonts w:ascii="Lotus Linotype" w:hAnsi="Lotus Linotype" w:cs="mohammad bold art 1" w:hint="cs"/>
                <w:b/>
                <w:bCs/>
                <w:color w:val="EE0000"/>
                <w:sz w:val="32"/>
                <w:szCs w:val="32"/>
                <w:rtl/>
              </w:rPr>
              <w:t>4</w:t>
            </w:r>
          </w:p>
        </w:tc>
        <w:tc>
          <w:tcPr>
            <w:tcW w:w="729" w:type="dxa"/>
          </w:tcPr>
          <w:p w14:paraId="3374C0C8" w14:textId="77777777" w:rsidR="00206EB2" w:rsidRPr="002D6D6E" w:rsidRDefault="00206EB2" w:rsidP="00B106DA">
            <w:pPr>
              <w:bidi/>
              <w:jc w:val="center"/>
              <w:rPr>
                <w:rFonts w:ascii="Lotus Linotype" w:hAnsi="Lotus Linotype" w:cs="mohammad bold art 1"/>
                <w:sz w:val="28"/>
                <w:szCs w:val="28"/>
                <w:rtl/>
              </w:rPr>
            </w:pPr>
          </w:p>
        </w:tc>
        <w:tc>
          <w:tcPr>
            <w:tcW w:w="1405" w:type="dxa"/>
          </w:tcPr>
          <w:p w14:paraId="0A917325" w14:textId="3F978922" w:rsidR="00206EB2" w:rsidRPr="002D6D6E" w:rsidRDefault="00206EB2" w:rsidP="00B106DA">
            <w:pPr>
              <w:bidi/>
              <w:jc w:val="center"/>
              <w:rPr>
                <w:rFonts w:ascii="Lotus Linotype" w:hAnsi="Lotus Linotype" w:cs="mohammad bold art 1"/>
                <w:sz w:val="28"/>
                <w:szCs w:val="28"/>
                <w:rtl/>
              </w:rPr>
            </w:pPr>
          </w:p>
        </w:tc>
      </w:tr>
      <w:tr w:rsidR="00206EB2" w14:paraId="63FBDD76" w14:textId="5F1EDFF2" w:rsidTr="001957CC">
        <w:tc>
          <w:tcPr>
            <w:tcW w:w="793" w:type="dxa"/>
          </w:tcPr>
          <w:p w14:paraId="0D5DA667" w14:textId="77777777" w:rsidR="00206EB2" w:rsidRPr="002D6D6E" w:rsidRDefault="00206EB2"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م</w:t>
            </w:r>
          </w:p>
        </w:tc>
        <w:tc>
          <w:tcPr>
            <w:tcW w:w="5047" w:type="dxa"/>
          </w:tcPr>
          <w:p w14:paraId="5CC562CE" w14:textId="1E155DAF" w:rsidR="00206EB2" w:rsidRPr="002D6D6E" w:rsidRDefault="001957CC" w:rsidP="00B106DA">
            <w:pPr>
              <w:bidi/>
              <w:jc w:val="center"/>
              <w:rPr>
                <w:rFonts w:ascii="Lotus Linotype" w:hAnsi="Lotus Linotype" w:cs="Lotus Linotype"/>
                <w:b/>
                <w:bCs/>
                <w:sz w:val="28"/>
                <w:szCs w:val="28"/>
                <w:rtl/>
              </w:rPr>
            </w:pPr>
            <w:r>
              <w:rPr>
                <w:rFonts w:ascii="Lotus Linotype" w:hAnsi="Lotus Linotype" w:cs="Lotus Linotype" w:hint="cs"/>
                <w:b/>
                <w:bCs/>
                <w:sz w:val="28"/>
                <w:szCs w:val="28"/>
                <w:rtl/>
              </w:rPr>
              <w:t>عنوان</w:t>
            </w:r>
            <w:r w:rsidR="00206EB2" w:rsidRPr="002D6D6E">
              <w:rPr>
                <w:rFonts w:ascii="Lotus Linotype" w:hAnsi="Lotus Linotype" w:cs="Lotus Linotype"/>
                <w:b/>
                <w:bCs/>
                <w:sz w:val="28"/>
                <w:szCs w:val="28"/>
                <w:rtl/>
              </w:rPr>
              <w:t xml:space="preserve"> الرسالة</w:t>
            </w:r>
          </w:p>
        </w:tc>
        <w:tc>
          <w:tcPr>
            <w:tcW w:w="2300" w:type="dxa"/>
          </w:tcPr>
          <w:p w14:paraId="1B6C6B2E" w14:textId="77777777" w:rsidR="00206EB2" w:rsidRPr="002D6D6E" w:rsidRDefault="00206EB2"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الباحث</w:t>
            </w:r>
          </w:p>
        </w:tc>
        <w:tc>
          <w:tcPr>
            <w:tcW w:w="817" w:type="dxa"/>
          </w:tcPr>
          <w:p w14:paraId="29587E3B" w14:textId="77777777" w:rsidR="00206EB2" w:rsidRPr="002D6D6E" w:rsidRDefault="00206EB2"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الجنس</w:t>
            </w:r>
          </w:p>
        </w:tc>
        <w:tc>
          <w:tcPr>
            <w:tcW w:w="1194" w:type="dxa"/>
          </w:tcPr>
          <w:p w14:paraId="76F37348" w14:textId="77777777" w:rsidR="00206EB2" w:rsidRPr="002D6D6E" w:rsidRDefault="00206EB2"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الجامعة</w:t>
            </w:r>
          </w:p>
        </w:tc>
        <w:tc>
          <w:tcPr>
            <w:tcW w:w="1198" w:type="dxa"/>
          </w:tcPr>
          <w:p w14:paraId="749A8298" w14:textId="77777777" w:rsidR="00206EB2" w:rsidRPr="002D6D6E" w:rsidRDefault="00206EB2"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نوع الرسالة</w:t>
            </w:r>
          </w:p>
        </w:tc>
        <w:tc>
          <w:tcPr>
            <w:tcW w:w="1194" w:type="dxa"/>
          </w:tcPr>
          <w:p w14:paraId="669101B8" w14:textId="77777777" w:rsidR="00206EB2" w:rsidRPr="002D6D6E" w:rsidRDefault="00206EB2" w:rsidP="00B106DA">
            <w:pPr>
              <w:bidi/>
              <w:jc w:val="center"/>
              <w:rPr>
                <w:rFonts w:ascii="Lotus Linotype" w:hAnsi="Lotus Linotype" w:cs="Lotus Linotype"/>
                <w:b/>
                <w:bCs/>
                <w:sz w:val="28"/>
                <w:szCs w:val="28"/>
                <w:rtl/>
              </w:rPr>
            </w:pPr>
            <w:r>
              <w:rPr>
                <w:rFonts w:ascii="Lotus Linotype" w:hAnsi="Lotus Linotype" w:cs="Lotus Linotype" w:hint="cs"/>
                <w:b/>
                <w:bCs/>
                <w:sz w:val="28"/>
                <w:szCs w:val="28"/>
                <w:rtl/>
              </w:rPr>
              <w:t>نوع المبحث</w:t>
            </w:r>
          </w:p>
        </w:tc>
        <w:tc>
          <w:tcPr>
            <w:tcW w:w="729" w:type="dxa"/>
          </w:tcPr>
          <w:p w14:paraId="7F5E43EE" w14:textId="77777777" w:rsidR="00206EB2" w:rsidRDefault="00206EB2" w:rsidP="00B106DA">
            <w:pPr>
              <w:bidi/>
              <w:jc w:val="center"/>
              <w:rPr>
                <w:rFonts w:ascii="Lotus Linotype" w:hAnsi="Lotus Linotype" w:cs="Lotus Linotype"/>
                <w:b/>
                <w:bCs/>
                <w:sz w:val="28"/>
                <w:szCs w:val="28"/>
                <w:rtl/>
              </w:rPr>
            </w:pPr>
          </w:p>
        </w:tc>
        <w:tc>
          <w:tcPr>
            <w:tcW w:w="1405" w:type="dxa"/>
          </w:tcPr>
          <w:p w14:paraId="3E822506" w14:textId="761E3182" w:rsidR="00206EB2" w:rsidRDefault="00206EB2" w:rsidP="00B106DA">
            <w:pPr>
              <w:bidi/>
              <w:jc w:val="center"/>
              <w:rPr>
                <w:rFonts w:ascii="Lotus Linotype" w:hAnsi="Lotus Linotype" w:cs="Lotus Linotype"/>
                <w:b/>
                <w:bCs/>
                <w:sz w:val="28"/>
                <w:szCs w:val="28"/>
                <w:rtl/>
              </w:rPr>
            </w:pPr>
          </w:p>
        </w:tc>
      </w:tr>
      <w:tr w:rsidR="00206EB2" w14:paraId="62B20CEE" w14:textId="7F5F82EC" w:rsidTr="001957CC">
        <w:tc>
          <w:tcPr>
            <w:tcW w:w="793" w:type="dxa"/>
          </w:tcPr>
          <w:p w14:paraId="506BEE1A" w14:textId="5BD68CA0"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579A4D69" w14:textId="146C9E49" w:rsidR="00206EB2" w:rsidRPr="006B7A61" w:rsidRDefault="00206EB2" w:rsidP="006B7A61">
            <w:pPr>
              <w:bidi/>
              <w:jc w:val="center"/>
              <w:rPr>
                <w:rFonts w:ascii="Sakkal Majalla" w:hAnsi="Sakkal Majalla" w:cs="Sakkal Majalla"/>
                <w:b/>
                <w:bCs/>
                <w:color w:val="000000"/>
                <w:rtl/>
              </w:rPr>
            </w:pPr>
            <w:r>
              <w:rPr>
                <w:rFonts w:ascii="Sakkal Majalla" w:hAnsi="Sakkal Majalla" w:cs="Sakkal Majalla"/>
                <w:b/>
                <w:bCs/>
                <w:color w:val="000000"/>
                <w:rtl/>
              </w:rPr>
              <w:t>الأحاديث المعلة بالاختلاف في كتاب معرفة الصحابة، من ترجمة أسيد بن أبي رافع، إلى نهاية ترجمة جابر العبدي</w:t>
            </w:r>
          </w:p>
        </w:tc>
        <w:tc>
          <w:tcPr>
            <w:tcW w:w="2300" w:type="dxa"/>
          </w:tcPr>
          <w:p w14:paraId="5598998C" w14:textId="214CBB86" w:rsidR="00206EB2" w:rsidRPr="006B7A61" w:rsidRDefault="00206EB2" w:rsidP="006B7A61">
            <w:pPr>
              <w:bidi/>
              <w:jc w:val="center"/>
              <w:rPr>
                <w:rFonts w:ascii="Sakkal Majalla" w:hAnsi="Sakkal Majalla" w:cs="Sakkal Majalla"/>
                <w:b/>
                <w:bCs/>
                <w:color w:val="000000"/>
                <w:rtl/>
              </w:rPr>
            </w:pPr>
            <w:r>
              <w:rPr>
                <w:rFonts w:ascii="Sakkal Majalla" w:hAnsi="Sakkal Majalla" w:cs="Sakkal Majalla"/>
                <w:b/>
                <w:bCs/>
                <w:color w:val="000000"/>
                <w:rtl/>
              </w:rPr>
              <w:t>هيا بنت ناصر القطامي</w:t>
            </w:r>
          </w:p>
        </w:tc>
        <w:tc>
          <w:tcPr>
            <w:tcW w:w="817" w:type="dxa"/>
          </w:tcPr>
          <w:p w14:paraId="5A4778FC" w14:textId="11A6937F" w:rsidR="00206EB2" w:rsidRPr="002E4D48" w:rsidRDefault="00206EB2" w:rsidP="00B106DA">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2C99131D" w14:textId="4EA5BE44" w:rsidR="00206EB2" w:rsidRPr="002E4D48" w:rsidRDefault="00206EB2" w:rsidP="00B106DA">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الملك سعود</w:t>
            </w:r>
          </w:p>
        </w:tc>
        <w:tc>
          <w:tcPr>
            <w:tcW w:w="1198" w:type="dxa"/>
          </w:tcPr>
          <w:p w14:paraId="077F0D77" w14:textId="44DC46F0" w:rsidR="00206EB2" w:rsidRPr="002E4D48" w:rsidRDefault="00206EB2" w:rsidP="00B106DA">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3034551D" w14:textId="3E43FB0D" w:rsidR="00206EB2" w:rsidRPr="002E4D48" w:rsidRDefault="00206EB2" w:rsidP="00161258">
            <w:pPr>
              <w:bidi/>
              <w:jc w:val="center"/>
              <w:rPr>
                <w:rFonts w:ascii="Sakkal Majalla" w:hAnsi="Sakkal Majalla" w:cs="Sakkal Majalla"/>
                <w:b/>
                <w:bCs/>
                <w:color w:val="000000"/>
                <w:rtl/>
              </w:rPr>
            </w:pPr>
            <w:r>
              <w:rPr>
                <w:rFonts w:ascii="Sakkal Majalla" w:hAnsi="Sakkal Majalla" w:cs="Sakkal Majalla" w:hint="cs"/>
                <w:b/>
                <w:bCs/>
                <w:color w:val="000000"/>
                <w:rtl/>
              </w:rPr>
              <w:t>علل الحديث</w:t>
            </w:r>
          </w:p>
        </w:tc>
        <w:tc>
          <w:tcPr>
            <w:tcW w:w="729" w:type="dxa"/>
          </w:tcPr>
          <w:p w14:paraId="0411F276" w14:textId="3698A869" w:rsidR="00206EB2" w:rsidRDefault="00484460" w:rsidP="00161258">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0E2EA74D" w14:textId="3C113CE6" w:rsidR="00206EB2" w:rsidRPr="00484460" w:rsidRDefault="00484460" w:rsidP="00161258">
            <w:pPr>
              <w:bidi/>
              <w:jc w:val="center"/>
              <w:rPr>
                <w:rFonts w:ascii="Sakkal Majalla" w:hAnsi="Sakkal Majalla" w:cs="Sakkal Majalla"/>
                <w:b/>
                <w:bCs/>
                <w:color w:val="000000"/>
                <w:lang w:val="en-US"/>
              </w:rPr>
            </w:pPr>
            <w:proofErr w:type="gramStart"/>
            <w:r>
              <w:rPr>
                <w:rFonts w:ascii="Sakkal Majalla" w:hAnsi="Sakkal Majalla" w:cs="Sakkal Majalla" w:hint="cs"/>
                <w:b/>
                <w:bCs/>
                <w:color w:val="000000"/>
                <w:rtl/>
              </w:rPr>
              <w:t xml:space="preserve">متوفرة  </w:t>
            </w:r>
            <w:proofErr w:type="spellStart"/>
            <w:r>
              <w:rPr>
                <w:rFonts w:ascii="Sakkal Majalla" w:hAnsi="Sakkal Majalla" w:cs="Sakkal Majalla"/>
                <w:b/>
                <w:bCs/>
                <w:color w:val="000000"/>
                <w:lang w:val="en-US"/>
              </w:rPr>
              <w:t>bdf</w:t>
            </w:r>
            <w:proofErr w:type="spellEnd"/>
            <w:proofErr w:type="gramEnd"/>
          </w:p>
        </w:tc>
      </w:tr>
      <w:tr w:rsidR="00D35B0B" w14:paraId="0FDC2448" w14:textId="77777777" w:rsidTr="001957CC">
        <w:tc>
          <w:tcPr>
            <w:tcW w:w="793" w:type="dxa"/>
            <w:shd w:val="clear" w:color="auto" w:fill="FFF2CC"/>
          </w:tcPr>
          <w:p w14:paraId="289455B2" w14:textId="50DDC5EB" w:rsidR="00D35B0B" w:rsidRPr="00080927" w:rsidRDefault="00D35B0B" w:rsidP="00080927">
            <w:pPr>
              <w:pStyle w:val="a6"/>
              <w:numPr>
                <w:ilvl w:val="0"/>
                <w:numId w:val="5"/>
              </w:numPr>
              <w:bidi/>
              <w:jc w:val="center"/>
              <w:rPr>
                <w:rFonts w:ascii="Sakkal Majalla" w:hAnsi="Sakkal Majalla" w:cs="Sakkal Majalla"/>
                <w:b/>
                <w:bCs/>
                <w:rtl/>
              </w:rPr>
            </w:pPr>
          </w:p>
        </w:tc>
        <w:tc>
          <w:tcPr>
            <w:tcW w:w="5047" w:type="dxa"/>
            <w:shd w:val="clear" w:color="auto" w:fill="FFF2CC"/>
          </w:tcPr>
          <w:p w14:paraId="5DA84350" w14:textId="11044ED4" w:rsidR="00D35B0B" w:rsidRDefault="00D35B0B" w:rsidP="00D35B0B">
            <w:pPr>
              <w:bidi/>
              <w:jc w:val="center"/>
              <w:rPr>
                <w:rFonts w:ascii="Sakkal Majalla" w:hAnsi="Sakkal Majalla" w:cs="Sakkal Majalla"/>
                <w:b/>
                <w:bCs/>
                <w:color w:val="000000"/>
                <w:rtl/>
              </w:rPr>
            </w:pPr>
            <w:r>
              <w:rPr>
                <w:rFonts w:ascii="Sakkal Majalla" w:hAnsi="Sakkal Majalla" w:cs="Sakkal Majalla"/>
                <w:b/>
                <w:bCs/>
                <w:color w:val="000000"/>
                <w:rtl/>
              </w:rPr>
              <w:t xml:space="preserve">زوائد السنن الأربع على الصحيحين القسم الأول في أحاديث الجهاد -جمعاً </w:t>
            </w:r>
            <w:proofErr w:type="gramStart"/>
            <w:r>
              <w:rPr>
                <w:rFonts w:ascii="Sakkal Majalla" w:hAnsi="Sakkal Majalla" w:cs="Sakkal Majalla"/>
                <w:b/>
                <w:bCs/>
                <w:color w:val="000000"/>
                <w:rtl/>
              </w:rPr>
              <w:t>و تخريجاً</w:t>
            </w:r>
            <w:proofErr w:type="gramEnd"/>
            <w:r>
              <w:rPr>
                <w:rFonts w:ascii="Sakkal Majalla" w:hAnsi="Sakkal Majalla" w:cs="Sakkal Majalla"/>
                <w:b/>
                <w:bCs/>
                <w:color w:val="000000"/>
                <w:rtl/>
              </w:rPr>
              <w:t xml:space="preserve"> ودراسةً</w:t>
            </w:r>
          </w:p>
        </w:tc>
        <w:tc>
          <w:tcPr>
            <w:tcW w:w="2300" w:type="dxa"/>
            <w:shd w:val="clear" w:color="auto" w:fill="FFF2CC"/>
          </w:tcPr>
          <w:p w14:paraId="1B2B3001" w14:textId="6D50E4E4" w:rsidR="00D35B0B" w:rsidRDefault="00D35B0B" w:rsidP="00D35B0B">
            <w:pPr>
              <w:bidi/>
              <w:jc w:val="center"/>
              <w:rPr>
                <w:rFonts w:ascii="Sakkal Majalla" w:hAnsi="Sakkal Majalla" w:cs="Sakkal Majalla"/>
                <w:b/>
                <w:bCs/>
                <w:color w:val="000000"/>
                <w:rtl/>
              </w:rPr>
            </w:pPr>
            <w:r>
              <w:rPr>
                <w:rFonts w:ascii="Sakkal Majalla" w:hAnsi="Sakkal Majalla" w:cs="Sakkal Majalla"/>
                <w:b/>
                <w:bCs/>
                <w:color w:val="000000"/>
                <w:rtl/>
              </w:rPr>
              <w:t>مشعل بن ناصر بن عشبان الحربي</w:t>
            </w:r>
          </w:p>
        </w:tc>
        <w:tc>
          <w:tcPr>
            <w:tcW w:w="817" w:type="dxa"/>
            <w:shd w:val="clear" w:color="auto" w:fill="FFF2CC"/>
          </w:tcPr>
          <w:p w14:paraId="62DD44F8" w14:textId="536A02C7" w:rsidR="00D35B0B" w:rsidRPr="002E4D48" w:rsidRDefault="00D35B0B" w:rsidP="00D35B0B">
            <w:pPr>
              <w:bidi/>
              <w:jc w:val="center"/>
              <w:rPr>
                <w:rFonts w:ascii="Sakkal Majalla" w:hAnsi="Sakkal Majalla" w:cs="Sakkal Majalla" w:hint="cs"/>
                <w:b/>
                <w:bCs/>
                <w:color w:val="000000"/>
                <w:rtl/>
              </w:rPr>
            </w:pPr>
            <w:r w:rsidRPr="00F71CD3">
              <w:rPr>
                <w:rFonts w:ascii="Sakkal Majalla" w:hAnsi="Sakkal Majalla" w:cs="Sakkal Majalla" w:hint="cs"/>
                <w:b/>
                <w:bCs/>
                <w:color w:val="000000"/>
                <w:rtl/>
              </w:rPr>
              <w:t>ذكر</w:t>
            </w:r>
          </w:p>
        </w:tc>
        <w:tc>
          <w:tcPr>
            <w:tcW w:w="1194" w:type="dxa"/>
            <w:shd w:val="clear" w:color="auto" w:fill="FFF2CC"/>
          </w:tcPr>
          <w:p w14:paraId="5DABB72F" w14:textId="24F96130" w:rsidR="00D35B0B" w:rsidRPr="002E4D48" w:rsidRDefault="00D35B0B" w:rsidP="00D35B0B">
            <w:pPr>
              <w:bidi/>
              <w:jc w:val="center"/>
              <w:rPr>
                <w:rFonts w:ascii="Sakkal Majalla" w:hAnsi="Sakkal Majalla" w:cs="Sakkal Majalla" w:hint="cs"/>
                <w:b/>
                <w:bCs/>
                <w:color w:val="000000"/>
                <w:rtl/>
              </w:rPr>
            </w:pPr>
            <w:r w:rsidRPr="00F71CD3">
              <w:rPr>
                <w:rFonts w:ascii="Sakkal Majalla" w:hAnsi="Sakkal Majalla" w:cs="Sakkal Majalla" w:hint="cs"/>
                <w:b/>
                <w:bCs/>
                <w:color w:val="000000"/>
                <w:rtl/>
              </w:rPr>
              <w:t>القصيم</w:t>
            </w:r>
          </w:p>
        </w:tc>
        <w:tc>
          <w:tcPr>
            <w:tcW w:w="1198" w:type="dxa"/>
            <w:shd w:val="clear" w:color="auto" w:fill="FFF2CC"/>
          </w:tcPr>
          <w:p w14:paraId="1F9F5ECB" w14:textId="0E124090" w:rsidR="00D35B0B" w:rsidRPr="002E4D48" w:rsidRDefault="00D35B0B" w:rsidP="00D35B0B">
            <w:pPr>
              <w:bidi/>
              <w:jc w:val="center"/>
              <w:rPr>
                <w:rFonts w:ascii="Sakkal Majalla" w:hAnsi="Sakkal Majalla" w:cs="Sakkal Majalla" w:hint="cs"/>
                <w:b/>
                <w:bCs/>
                <w:color w:val="000000"/>
                <w:rtl/>
              </w:rPr>
            </w:pPr>
            <w:r w:rsidRPr="00F71CD3">
              <w:rPr>
                <w:rFonts w:ascii="Sakkal Majalla" w:hAnsi="Sakkal Majalla" w:cs="Sakkal Majalla" w:hint="cs"/>
                <w:b/>
                <w:bCs/>
                <w:color w:val="000000"/>
                <w:rtl/>
              </w:rPr>
              <w:t>ماجستير</w:t>
            </w:r>
          </w:p>
        </w:tc>
        <w:tc>
          <w:tcPr>
            <w:tcW w:w="1194" w:type="dxa"/>
            <w:shd w:val="clear" w:color="auto" w:fill="FFF2CC"/>
          </w:tcPr>
          <w:p w14:paraId="4004479F" w14:textId="6D438AC8" w:rsidR="00D35B0B" w:rsidRDefault="00D35B0B" w:rsidP="00D35B0B">
            <w:pPr>
              <w:bidi/>
              <w:jc w:val="center"/>
              <w:rPr>
                <w:rFonts w:ascii="Sakkal Majalla" w:hAnsi="Sakkal Majalla" w:cs="Sakkal Majalla" w:hint="cs"/>
                <w:b/>
                <w:bCs/>
                <w:color w:val="000000"/>
                <w:rtl/>
              </w:rPr>
            </w:pPr>
            <w:r>
              <w:rPr>
                <w:rFonts w:ascii="Sakkal Majalla" w:hAnsi="Sakkal Majalla" w:cs="Sakkal Majalla" w:hint="cs"/>
                <w:strike/>
                <w:rtl/>
              </w:rPr>
              <w:t>الحديث التحليلي</w:t>
            </w:r>
          </w:p>
          <w:p>
            <w:r>
              <w:rPr>
                <w:b/>
                <w:color w:val="C00000"/>
              </w:rPr>
              <w:t>← مقترح: تحقيق الكتب الحديثية</w:t>
            </w:r>
          </w:p>
          <w:p>
            <w:r>
              <w:rPr>
                <w:color w:val="7F0000"/>
              </w:rPr>
              <w:t>(القاعدة 4) زوائد السنن الأربع على الصحيحين في أحاديث الجهاد (القسم الأول)، والزوائد إلى تحقيق الكتب بوسم زوائد (٤ج)؛ والقسمان الآخران من الجهاد هناك (القاعدة ٢)</w:t>
            </w:r>
          </w:p>
        </w:tc>
        <w:tc>
          <w:tcPr>
            <w:tcW w:w="729" w:type="dxa"/>
            <w:shd w:val="clear" w:color="auto" w:fill="FFF2CC"/>
          </w:tcPr>
          <w:p w14:paraId="7F3C693D" w14:textId="375B66D2" w:rsidR="00D35B0B" w:rsidRDefault="00D35B0B" w:rsidP="00D35B0B">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05" w:type="dxa"/>
            <w:shd w:val="clear" w:color="auto" w:fill="FFF2CC"/>
          </w:tcPr>
          <w:p w14:paraId="4B9E3821" w14:textId="2D4883BB" w:rsidR="00D35B0B" w:rsidRDefault="00D35B0B" w:rsidP="00D35B0B">
            <w:pPr>
              <w:bidi/>
              <w:jc w:val="center"/>
              <w:rPr>
                <w:rFonts w:ascii="Sakkal Majalla" w:hAnsi="Sakkal Majalla" w:cs="Sakkal Majalla" w:hint="cs"/>
                <w:b/>
                <w:bCs/>
                <w:color w:val="000000"/>
                <w:rtl/>
              </w:rPr>
            </w:pPr>
            <w:r>
              <w:rPr>
                <w:rFonts w:ascii="Sakkal Majalla" w:hAnsi="Sakkal Majalla" w:cs="Sakkal Majalla" w:hint="cs"/>
                <w:rtl/>
              </w:rPr>
              <w:t>مكتبة الملك فهد الوطنية</w:t>
            </w:r>
          </w:p>
        </w:tc>
      </w:tr>
      <w:tr w:rsidR="00E922F7" w14:paraId="4BDC19AA" w14:textId="22B5ECDB" w:rsidTr="001957CC">
        <w:tc>
          <w:tcPr>
            <w:tcW w:w="793" w:type="dxa"/>
          </w:tcPr>
          <w:p w14:paraId="63A6E6AB" w14:textId="7EE76ED5" w:rsidR="00E922F7" w:rsidRPr="00080927" w:rsidRDefault="00E922F7" w:rsidP="00080927">
            <w:pPr>
              <w:pStyle w:val="a6"/>
              <w:numPr>
                <w:ilvl w:val="0"/>
                <w:numId w:val="5"/>
              </w:numPr>
              <w:bidi/>
              <w:jc w:val="center"/>
              <w:rPr>
                <w:rFonts w:ascii="Sakkal Majalla" w:hAnsi="Sakkal Majalla" w:cs="Sakkal Majalla"/>
                <w:b/>
                <w:bCs/>
                <w:rtl/>
              </w:rPr>
            </w:pPr>
          </w:p>
        </w:tc>
        <w:tc>
          <w:tcPr>
            <w:tcW w:w="5047" w:type="dxa"/>
          </w:tcPr>
          <w:p w14:paraId="14EC10A8" w14:textId="0C1FBB90" w:rsidR="00E922F7" w:rsidRPr="00CA6FA0" w:rsidRDefault="00E922F7" w:rsidP="00E922F7">
            <w:pPr>
              <w:bidi/>
              <w:jc w:val="center"/>
              <w:rPr>
                <w:rFonts w:ascii="Sakkal Majalla" w:hAnsi="Sakkal Majalla" w:cs="Sakkal Majalla"/>
                <w:b/>
                <w:bCs/>
                <w:color w:val="000000"/>
                <w:rtl/>
              </w:rPr>
            </w:pPr>
            <w:r>
              <w:rPr>
                <w:rFonts w:ascii="Sakkal Majalla" w:hAnsi="Sakkal Majalla" w:cs="Sakkal Majalla"/>
                <w:b/>
                <w:bCs/>
                <w:color w:val="000000"/>
                <w:rtl/>
              </w:rPr>
              <w:t xml:space="preserve">الأحاديث الواردة في المشاركة بين الرجل والمرأة، دراسة موضوعية </w:t>
            </w:r>
          </w:p>
        </w:tc>
        <w:tc>
          <w:tcPr>
            <w:tcW w:w="2300" w:type="dxa"/>
          </w:tcPr>
          <w:p w14:paraId="07914D7C" w14:textId="77777777" w:rsidR="00E922F7" w:rsidRDefault="00E922F7" w:rsidP="00E922F7">
            <w:pPr>
              <w:bidi/>
              <w:jc w:val="center"/>
              <w:rPr>
                <w:rFonts w:ascii="Sakkal Majalla" w:hAnsi="Sakkal Majalla" w:cs="Sakkal Majalla"/>
                <w:b/>
                <w:bCs/>
                <w:color w:val="000000"/>
                <w:rtl/>
              </w:rPr>
            </w:pPr>
            <w:r>
              <w:rPr>
                <w:rFonts w:ascii="Sakkal Majalla" w:hAnsi="Sakkal Majalla" w:cs="Sakkal Majalla"/>
                <w:b/>
                <w:bCs/>
                <w:color w:val="000000"/>
                <w:rtl/>
              </w:rPr>
              <w:t>فهد بن عبد الله الناصر</w:t>
            </w:r>
          </w:p>
          <w:p w14:paraId="3F47AB0A" w14:textId="42E16B92" w:rsidR="009D0FA3" w:rsidRPr="00CA6FA0" w:rsidRDefault="009D0FA3" w:rsidP="009D0FA3">
            <w:pPr>
              <w:bidi/>
              <w:jc w:val="center"/>
              <w:rPr>
                <w:rFonts w:ascii="Sakkal Majalla" w:hAnsi="Sakkal Majalla" w:cs="Sakkal Majalla"/>
                <w:b/>
                <w:bCs/>
                <w:color w:val="000000"/>
                <w:rtl/>
              </w:rPr>
            </w:pPr>
            <w:r w:rsidRPr="009D0FA3">
              <w:rPr>
                <w:rFonts w:ascii="Sakkal Majalla" w:hAnsi="Sakkal Majalla" w:cs="Sakkal Majalla" w:hint="cs"/>
                <w:b/>
                <w:bCs/>
                <w:color w:val="000000" w:themeColor="text1"/>
                <w:highlight w:val="red"/>
                <w:rtl/>
              </w:rPr>
              <w:t>لا يوجد تاريخ الرسالة</w:t>
            </w:r>
          </w:p>
        </w:tc>
        <w:tc>
          <w:tcPr>
            <w:tcW w:w="817" w:type="dxa"/>
          </w:tcPr>
          <w:p w14:paraId="3B796657" w14:textId="30515FF2" w:rsidR="00E922F7" w:rsidRPr="002E4D48" w:rsidRDefault="00E922F7" w:rsidP="00E922F7">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36DC5F57" w14:textId="61B88949" w:rsidR="00E922F7" w:rsidRPr="002E4D48" w:rsidRDefault="00E922F7" w:rsidP="00E922F7">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الملك سعود</w:t>
            </w:r>
          </w:p>
        </w:tc>
        <w:tc>
          <w:tcPr>
            <w:tcW w:w="1198" w:type="dxa"/>
          </w:tcPr>
          <w:p w14:paraId="3F424CE5" w14:textId="7F77B186" w:rsidR="00E922F7" w:rsidRPr="002E4D48" w:rsidRDefault="00E922F7" w:rsidP="00E922F7">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6D8CC12F" w14:textId="4885B149" w:rsidR="00E922F7" w:rsidRPr="002E4D48" w:rsidRDefault="00E922F7" w:rsidP="00E922F7">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729" w:type="dxa"/>
          </w:tcPr>
          <w:p w14:paraId="295C0317" w14:textId="69783CB4" w:rsidR="00E922F7" w:rsidRDefault="00E922F7" w:rsidP="00E922F7">
            <w:pPr>
              <w:bidi/>
              <w:jc w:val="center"/>
              <w:rPr>
                <w:rFonts w:ascii="Sakkal Majalla" w:hAnsi="Sakkal Majalla" w:cs="Sakkal Majalla"/>
                <w:b/>
                <w:bCs/>
                <w:color w:val="000000"/>
                <w:rtl/>
              </w:rPr>
            </w:pPr>
            <w:r>
              <w:rPr>
                <w:rFonts w:ascii="Sakkal Majalla" w:hAnsi="Sakkal Majalla" w:cs="Sakkal Majalla" w:hint="cs"/>
                <w:rtl/>
              </w:rPr>
              <w:t>تم</w:t>
            </w:r>
          </w:p>
        </w:tc>
        <w:tc>
          <w:tcPr>
            <w:tcW w:w="1405" w:type="dxa"/>
          </w:tcPr>
          <w:p w14:paraId="44BDC55E" w14:textId="77777777" w:rsidR="00E922F7" w:rsidRDefault="00E922F7" w:rsidP="00E922F7">
            <w:pPr>
              <w:bidi/>
              <w:jc w:val="center"/>
              <w:rPr>
                <w:rFonts w:ascii="Sakkal Majalla" w:hAnsi="Sakkal Majalla" w:cs="Sakkal Majalla"/>
                <w:rtl/>
              </w:rPr>
            </w:pPr>
            <w:r>
              <w:rPr>
                <w:rFonts w:ascii="Sakkal Majalla" w:hAnsi="Sakkal Majalla" w:cs="Sakkal Majalla" w:hint="cs"/>
                <w:rtl/>
              </w:rPr>
              <w:t>متوفر</w:t>
            </w:r>
          </w:p>
          <w:p w14:paraId="384C6048" w14:textId="3F498A47" w:rsidR="00E922F7" w:rsidRDefault="00E922F7" w:rsidP="00E922F7">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7C5678" w14:paraId="33F1BB73" w14:textId="77777777" w:rsidTr="001957CC">
        <w:tc>
          <w:tcPr>
            <w:tcW w:w="793" w:type="dxa"/>
          </w:tcPr>
          <w:p w14:paraId="2E56325C" w14:textId="66FEA282" w:rsidR="007C5678" w:rsidRPr="00080927" w:rsidRDefault="007C5678" w:rsidP="00080927">
            <w:pPr>
              <w:pStyle w:val="a6"/>
              <w:numPr>
                <w:ilvl w:val="0"/>
                <w:numId w:val="5"/>
              </w:numPr>
              <w:bidi/>
              <w:jc w:val="center"/>
              <w:rPr>
                <w:rFonts w:ascii="Sakkal Majalla" w:hAnsi="Sakkal Majalla" w:cs="Sakkal Majalla"/>
                <w:b/>
                <w:bCs/>
                <w:rtl/>
              </w:rPr>
            </w:pPr>
          </w:p>
        </w:tc>
        <w:tc>
          <w:tcPr>
            <w:tcW w:w="5047" w:type="dxa"/>
          </w:tcPr>
          <w:p w14:paraId="3BD6B596" w14:textId="70969AF1" w:rsidR="007C5678" w:rsidRDefault="007C5678" w:rsidP="007C5678">
            <w:pPr>
              <w:bidi/>
              <w:jc w:val="center"/>
              <w:rPr>
                <w:rFonts w:ascii="Sakkal Majalla" w:hAnsi="Sakkal Majalla" w:cs="Sakkal Majalla"/>
                <w:b/>
                <w:bCs/>
                <w:color w:val="000000"/>
                <w:rtl/>
              </w:rPr>
            </w:pPr>
            <w:r>
              <w:rPr>
                <w:rFonts w:ascii="Sakkal Majalla" w:hAnsi="Sakkal Majalla" w:cs="Sakkal Majalla"/>
                <w:b/>
                <w:bCs/>
                <w:color w:val="000000"/>
                <w:rtl/>
              </w:rPr>
              <w:t>مرويات البركة في السنة النبوية -جمعاً وتخريجاً ودراسةً</w:t>
            </w:r>
          </w:p>
        </w:tc>
        <w:tc>
          <w:tcPr>
            <w:tcW w:w="2300" w:type="dxa"/>
          </w:tcPr>
          <w:p w14:paraId="3700FDE1" w14:textId="5CC2FF1E" w:rsidR="007C5678" w:rsidRDefault="007C5678" w:rsidP="007C5678">
            <w:pPr>
              <w:bidi/>
              <w:jc w:val="center"/>
              <w:rPr>
                <w:rFonts w:ascii="Sakkal Majalla" w:hAnsi="Sakkal Majalla" w:cs="Sakkal Majalla"/>
                <w:b/>
                <w:bCs/>
                <w:color w:val="000000"/>
                <w:rtl/>
              </w:rPr>
            </w:pPr>
            <w:r>
              <w:rPr>
                <w:rFonts w:ascii="Sakkal Majalla" w:hAnsi="Sakkal Majalla" w:cs="Sakkal Majalla"/>
                <w:b/>
                <w:bCs/>
                <w:color w:val="000000"/>
                <w:rtl/>
              </w:rPr>
              <w:t>ريّا بنت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الثنيان</w:t>
            </w:r>
          </w:p>
        </w:tc>
        <w:tc>
          <w:tcPr>
            <w:tcW w:w="817" w:type="dxa"/>
          </w:tcPr>
          <w:p w14:paraId="3C187808" w14:textId="3FC20D92" w:rsidR="007C5678" w:rsidRPr="002E4D48" w:rsidRDefault="007C5678" w:rsidP="007C5678">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194" w:type="dxa"/>
          </w:tcPr>
          <w:p w14:paraId="11C195D6" w14:textId="128F748E" w:rsidR="007C5678" w:rsidRPr="002E4D48" w:rsidRDefault="007C5678" w:rsidP="007C5678">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القصيم</w:t>
            </w:r>
          </w:p>
        </w:tc>
        <w:tc>
          <w:tcPr>
            <w:tcW w:w="1198" w:type="dxa"/>
          </w:tcPr>
          <w:p w14:paraId="4A9DFECB" w14:textId="24772F40" w:rsidR="007C5678" w:rsidRPr="002E4D48" w:rsidRDefault="007C5678" w:rsidP="007C5678">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94" w:type="dxa"/>
          </w:tcPr>
          <w:p w14:paraId="2A449999" w14:textId="0B5C5E8E" w:rsidR="007C5678" w:rsidRDefault="007C5678" w:rsidP="007C5678">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729" w:type="dxa"/>
          </w:tcPr>
          <w:p w14:paraId="24C552FB" w14:textId="310744BF" w:rsidR="007C5678" w:rsidRDefault="007C5678" w:rsidP="007C5678">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410D3D34" w14:textId="1851A0D6" w:rsidR="007C5678" w:rsidRDefault="007C5678" w:rsidP="007C5678">
            <w:pPr>
              <w:bidi/>
              <w:jc w:val="center"/>
              <w:rPr>
                <w:rFonts w:ascii="Sakkal Majalla" w:hAnsi="Sakkal Majalla" w:cs="Sakkal Majalla"/>
                <w:b/>
                <w:bCs/>
                <w:color w:val="000000"/>
                <w:rtl/>
              </w:rPr>
            </w:pPr>
            <w:r>
              <w:rPr>
                <w:rFonts w:ascii="Sakkal Majalla" w:hAnsi="Sakkal Majalla" w:cs="Sakkal Majalla" w:hint="cs"/>
                <w:b/>
                <w:bCs/>
                <w:color w:val="000000"/>
                <w:rtl/>
              </w:rPr>
              <w:t>لم أقف</w:t>
            </w:r>
          </w:p>
        </w:tc>
      </w:tr>
      <w:tr w:rsidR="00206EB2" w14:paraId="62B4B6D7" w14:textId="68332D54" w:rsidTr="001957CC">
        <w:tc>
          <w:tcPr>
            <w:tcW w:w="793" w:type="dxa"/>
          </w:tcPr>
          <w:p w14:paraId="55D176AF" w14:textId="51AD42C5"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5FC2EEF0" w14:textId="200EFD1A" w:rsidR="00206EB2" w:rsidRPr="00B106DA" w:rsidRDefault="00206EB2" w:rsidP="005A1104">
            <w:pPr>
              <w:bidi/>
              <w:jc w:val="center"/>
              <w:rPr>
                <w:rFonts w:ascii="Sakkal Majalla" w:hAnsi="Sakkal Majalla" w:cs="Sakkal Majalla"/>
                <w:b/>
                <w:bCs/>
                <w:color w:val="000000"/>
                <w:rtl/>
              </w:rPr>
            </w:pPr>
            <w:r>
              <w:rPr>
                <w:rFonts w:ascii="Sakkal Majalla" w:hAnsi="Sakkal Majalla" w:cs="Sakkal Majalla"/>
                <w:b/>
                <w:bCs/>
                <w:color w:val="000000"/>
                <w:rtl/>
              </w:rPr>
              <w:t>الخبر الفصيح الجامع لفوائد مسند البخاري الصحيح، لابن التين، من كتاب الصيام، إلى باب ما يكره من الخداع في البيع من كتاب البيوع، دراسة وتحقيق</w:t>
            </w:r>
            <w:r>
              <w:rPr>
                <w:rFonts w:ascii="Sakkal Majalla" w:hAnsi="Sakkal Majalla" w:cs="Sakkal Majalla" w:hint="cs"/>
                <w:b/>
                <w:bCs/>
                <w:color w:val="000000"/>
                <w:rtl/>
              </w:rPr>
              <w:t>ً</w:t>
            </w:r>
            <w:r>
              <w:rPr>
                <w:rFonts w:ascii="Sakkal Majalla" w:hAnsi="Sakkal Majalla" w:cs="Sakkal Majalla"/>
                <w:b/>
                <w:bCs/>
                <w:color w:val="000000"/>
                <w:rtl/>
              </w:rPr>
              <w:t>ا</w:t>
            </w:r>
          </w:p>
        </w:tc>
        <w:tc>
          <w:tcPr>
            <w:tcW w:w="2300" w:type="dxa"/>
          </w:tcPr>
          <w:p w14:paraId="54556572" w14:textId="53D318A5" w:rsidR="00206EB2" w:rsidRPr="00B106DA" w:rsidRDefault="00206EB2" w:rsidP="005A1104">
            <w:pPr>
              <w:bidi/>
              <w:jc w:val="center"/>
              <w:rPr>
                <w:rFonts w:ascii="Sakkal Majalla" w:hAnsi="Sakkal Majalla" w:cs="Sakkal Majalla"/>
                <w:b/>
                <w:bCs/>
                <w:color w:val="000000"/>
                <w:rtl/>
              </w:rPr>
            </w:pPr>
            <w:r>
              <w:rPr>
                <w:rFonts w:ascii="Sakkal Majalla" w:hAnsi="Sakkal Majalla" w:cs="Sakkal Majalla"/>
                <w:b/>
                <w:bCs/>
                <w:color w:val="000000"/>
                <w:rtl/>
              </w:rPr>
              <w:t>فهد سعيد القحطاني</w:t>
            </w:r>
          </w:p>
        </w:tc>
        <w:tc>
          <w:tcPr>
            <w:tcW w:w="817" w:type="dxa"/>
          </w:tcPr>
          <w:p w14:paraId="6B21B4B5" w14:textId="54F33D13"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35214923" w14:textId="2DE2531F"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الملك سعود</w:t>
            </w:r>
          </w:p>
        </w:tc>
        <w:tc>
          <w:tcPr>
            <w:tcW w:w="1198" w:type="dxa"/>
          </w:tcPr>
          <w:p w14:paraId="58FF8C18" w14:textId="5E9BA666"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5EAE6064" w14:textId="4A3B2638" w:rsidR="00206EB2" w:rsidRPr="002E4D48" w:rsidRDefault="00206EB2" w:rsidP="005A1104">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53252274" w14:textId="317B2865" w:rsidR="00206EB2" w:rsidRDefault="00F83E1E" w:rsidP="005A110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0E5ED6EC" w14:textId="3AEB1BB3" w:rsidR="00206EB2" w:rsidRDefault="00F83E1E" w:rsidP="005A1104">
            <w:pPr>
              <w:bidi/>
              <w:jc w:val="center"/>
              <w:rPr>
                <w:rFonts w:ascii="Sakkal Majalla" w:hAnsi="Sakkal Majalla" w:cs="Sakkal Majalla"/>
                <w:b/>
                <w:bCs/>
                <w:color w:val="000000"/>
                <w:rtl/>
              </w:rPr>
            </w:pPr>
            <w:r>
              <w:rPr>
                <w:rFonts w:ascii="Sakkal Majalla" w:hAnsi="Sakkal Majalla" w:cs="Sakkal Majalla" w:hint="cs"/>
                <w:b/>
                <w:bCs/>
                <w:color w:val="000000"/>
                <w:rtl/>
              </w:rPr>
              <w:t>لم أقف</w:t>
            </w:r>
          </w:p>
        </w:tc>
      </w:tr>
      <w:tr w:rsidR="00206EB2" w14:paraId="7657FFF3" w14:textId="3A4BF714" w:rsidTr="001957CC">
        <w:tc>
          <w:tcPr>
            <w:tcW w:w="793" w:type="dxa"/>
          </w:tcPr>
          <w:p w14:paraId="49D74021" w14:textId="0F93D778"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61C40CA6" w14:textId="224424CB" w:rsidR="00206EB2" w:rsidRPr="005A1104" w:rsidRDefault="00206EB2" w:rsidP="005A1104">
            <w:pPr>
              <w:bidi/>
              <w:jc w:val="center"/>
              <w:rPr>
                <w:rFonts w:ascii="Sakkal Majalla" w:hAnsi="Sakkal Majalla" w:cs="Sakkal Majalla"/>
                <w:b/>
                <w:bCs/>
                <w:color w:val="000000"/>
                <w:rtl/>
              </w:rPr>
            </w:pPr>
            <w:r>
              <w:rPr>
                <w:rFonts w:ascii="Sakkal Majalla" w:hAnsi="Sakkal Majalla" w:cs="Sakkal Majalla"/>
                <w:b/>
                <w:bCs/>
                <w:color w:val="000000"/>
                <w:rtl/>
              </w:rPr>
              <w:t>دفع ما يوهم تعارض الأحاديث الفعلية للأحاديث القولية، من أول باب صلاة التطوع إلى نهاية كتاب الزكاة</w:t>
            </w:r>
          </w:p>
        </w:tc>
        <w:tc>
          <w:tcPr>
            <w:tcW w:w="2300" w:type="dxa"/>
          </w:tcPr>
          <w:p w14:paraId="39263444" w14:textId="121D0AA3" w:rsidR="00206EB2" w:rsidRPr="005A1104" w:rsidRDefault="00206EB2" w:rsidP="005A1104">
            <w:pPr>
              <w:bidi/>
              <w:jc w:val="center"/>
              <w:rPr>
                <w:rFonts w:ascii="Sakkal Majalla" w:hAnsi="Sakkal Majalla" w:cs="Sakkal Majalla"/>
                <w:b/>
                <w:bCs/>
                <w:color w:val="000000"/>
                <w:rtl/>
              </w:rPr>
            </w:pPr>
            <w:r>
              <w:rPr>
                <w:rFonts w:ascii="Sakkal Majalla" w:hAnsi="Sakkal Majalla" w:cs="Sakkal Majalla"/>
                <w:b/>
                <w:bCs/>
                <w:color w:val="000000"/>
                <w:rtl/>
              </w:rPr>
              <w:t xml:space="preserve">سامي بن محمد العمر </w:t>
            </w:r>
          </w:p>
        </w:tc>
        <w:tc>
          <w:tcPr>
            <w:tcW w:w="817" w:type="dxa"/>
          </w:tcPr>
          <w:p w14:paraId="09AFE721" w14:textId="090EE871"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5F8D83D5" w14:textId="0BDE122C"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الملك سعود</w:t>
            </w:r>
          </w:p>
        </w:tc>
        <w:tc>
          <w:tcPr>
            <w:tcW w:w="1198" w:type="dxa"/>
          </w:tcPr>
          <w:p w14:paraId="5307783E" w14:textId="4FD8E84F"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609CB1A5" w14:textId="334F888D" w:rsidR="00206EB2" w:rsidRPr="002E4D48" w:rsidRDefault="00206EB2" w:rsidP="005A1104">
            <w:pPr>
              <w:bidi/>
              <w:jc w:val="center"/>
              <w:rPr>
                <w:rFonts w:ascii="Sakkal Majalla" w:hAnsi="Sakkal Majalla" w:cs="Sakkal Majalla"/>
                <w:b/>
                <w:bCs/>
                <w:color w:val="000000"/>
                <w:rtl/>
              </w:rPr>
            </w:pPr>
            <w:r>
              <w:rPr>
                <w:rFonts w:ascii="Sakkal Majalla" w:hAnsi="Sakkal Majalla" w:cs="Sakkal Majalla" w:hint="cs"/>
                <w:b/>
                <w:bCs/>
                <w:color w:val="000000"/>
                <w:rtl/>
              </w:rPr>
              <w:t>مشكل الحديث</w:t>
            </w:r>
          </w:p>
        </w:tc>
        <w:tc>
          <w:tcPr>
            <w:tcW w:w="729" w:type="dxa"/>
          </w:tcPr>
          <w:p w14:paraId="336E58F8" w14:textId="126EE0BB" w:rsidR="00206EB2" w:rsidRDefault="00B141CB" w:rsidP="005A110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3C6D2AA5" w14:textId="77777777" w:rsidR="00206EB2" w:rsidRDefault="009A21E4" w:rsidP="005A110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0F5294C8" w14:textId="12789BA3" w:rsidR="009A21E4" w:rsidRDefault="009A21E4" w:rsidP="009A21E4">
            <w:pPr>
              <w:bidi/>
              <w:jc w:val="center"/>
              <w:rPr>
                <w:rFonts w:ascii="Sakkal Majalla" w:hAnsi="Sakkal Majalla" w:cs="Sakkal Majalla"/>
                <w:b/>
                <w:bCs/>
                <w:color w:val="000000"/>
                <w:rtl/>
              </w:rPr>
            </w:pPr>
            <w:r>
              <w:rPr>
                <w:rFonts w:ascii="Sakkal Majalla" w:hAnsi="Sakkal Majalla" w:cs="Sakkal Majalla" w:hint="cs"/>
                <w:b/>
                <w:bCs/>
                <w:color w:val="000000"/>
                <w:rtl/>
              </w:rPr>
              <w:t>(جامع الكتب المصورة)</w:t>
            </w:r>
          </w:p>
        </w:tc>
      </w:tr>
      <w:tr w:rsidR="00206EB2" w14:paraId="56021E28" w14:textId="28B96BAB" w:rsidTr="001957CC">
        <w:tc>
          <w:tcPr>
            <w:tcW w:w="793" w:type="dxa"/>
          </w:tcPr>
          <w:p w14:paraId="2761F211" w14:textId="35BDD443"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739044D9" w14:textId="513B7203" w:rsidR="00206EB2" w:rsidRPr="00CC5C2D" w:rsidRDefault="00206EB2" w:rsidP="00CC5C2D">
            <w:pPr>
              <w:bidi/>
              <w:jc w:val="center"/>
              <w:rPr>
                <w:rFonts w:ascii="Sakkal Majalla" w:hAnsi="Sakkal Majalla" w:cs="Sakkal Majalla"/>
                <w:b/>
                <w:bCs/>
                <w:color w:val="000000"/>
                <w:rtl/>
              </w:rPr>
            </w:pPr>
            <w:r>
              <w:rPr>
                <w:rFonts w:ascii="Sakkal Majalla" w:hAnsi="Sakkal Majalla" w:cs="Sakkal Majalla"/>
                <w:b/>
                <w:bCs/>
                <w:color w:val="000000"/>
                <w:rtl/>
              </w:rPr>
              <w:t xml:space="preserve">آثار الصحابة رضي الله عنهم </w:t>
            </w:r>
            <w:r w:rsidR="00150ACD">
              <w:rPr>
                <w:rFonts w:ascii="Sakkal Majalla" w:hAnsi="Sakkal Majalla" w:cs="Sakkal Majalla" w:hint="cs"/>
                <w:b/>
                <w:bCs/>
                <w:color w:val="000000"/>
                <w:rtl/>
              </w:rPr>
              <w:t xml:space="preserve">في الفضائل </w:t>
            </w:r>
            <w:r>
              <w:rPr>
                <w:rFonts w:ascii="Sakkal Majalla" w:hAnsi="Sakkal Majalla" w:cs="Sakkal Majalla"/>
                <w:b/>
                <w:bCs/>
                <w:color w:val="000000"/>
                <w:rtl/>
              </w:rPr>
              <w:t>من أول كتاب الفضائل إلى آخر كتاب فضائل علي بن أبي طالب رضي الله عنه جمعاً ودراسة</w:t>
            </w:r>
          </w:p>
        </w:tc>
        <w:tc>
          <w:tcPr>
            <w:tcW w:w="2300" w:type="dxa"/>
          </w:tcPr>
          <w:p w14:paraId="00AE2E66" w14:textId="0B52BCFE" w:rsidR="00206EB2" w:rsidRPr="00CC5C2D" w:rsidRDefault="00206EB2" w:rsidP="00CC5C2D">
            <w:pPr>
              <w:bidi/>
              <w:jc w:val="center"/>
              <w:rPr>
                <w:rFonts w:ascii="Sakkal Majalla" w:hAnsi="Sakkal Majalla" w:cs="Sakkal Majalla"/>
                <w:b/>
                <w:bCs/>
                <w:color w:val="000000"/>
                <w:rtl/>
              </w:rPr>
            </w:pPr>
            <w:r>
              <w:rPr>
                <w:rFonts w:ascii="Sakkal Majalla" w:hAnsi="Sakkal Majalla" w:cs="Sakkal Majalla"/>
                <w:b/>
                <w:bCs/>
                <w:color w:val="000000"/>
                <w:rtl/>
              </w:rPr>
              <w:t>عبد الله عبد العزيز عيفان السلمي</w:t>
            </w:r>
          </w:p>
        </w:tc>
        <w:tc>
          <w:tcPr>
            <w:tcW w:w="817" w:type="dxa"/>
          </w:tcPr>
          <w:p w14:paraId="3536B262" w14:textId="0C305937"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7E80595F" w14:textId="79862D46"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1CF19400" w14:textId="4DC07EBE" w:rsidR="00206EB2" w:rsidRPr="002E4D48" w:rsidRDefault="007D6B97" w:rsidP="005A1104">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194" w:type="dxa"/>
          </w:tcPr>
          <w:p w14:paraId="7AC7973E" w14:textId="7EF7982C" w:rsidR="00206EB2" w:rsidRPr="002E4D48" w:rsidRDefault="00206EB2" w:rsidP="005A1104">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0CD78641" w14:textId="4571B45F" w:rsidR="00206EB2" w:rsidRDefault="007D6B97" w:rsidP="005A110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71E83321" w14:textId="77777777" w:rsidR="00206EB2" w:rsidRDefault="007D6B97" w:rsidP="005A110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C644B65" w14:textId="5BD599EB" w:rsidR="007D6B97" w:rsidRDefault="007D6B97" w:rsidP="007D6B97">
            <w:pPr>
              <w:bidi/>
              <w:jc w:val="center"/>
              <w:rPr>
                <w:rFonts w:ascii="Sakkal Majalla" w:hAnsi="Sakkal Majalla" w:cs="Sakkal Majalla"/>
                <w:b/>
                <w:bCs/>
                <w:color w:val="000000"/>
                <w:rtl/>
              </w:rPr>
            </w:pPr>
            <w:r>
              <w:rPr>
                <w:rFonts w:ascii="Sakkal Majalla" w:hAnsi="Sakkal Majalla" w:cs="Sakkal Majalla" w:hint="cs"/>
                <w:b/>
                <w:bCs/>
                <w:color w:val="000000"/>
                <w:rtl/>
              </w:rPr>
              <w:t>(</w:t>
            </w:r>
            <w:r w:rsidR="006260E7">
              <w:rPr>
                <w:rFonts w:ascii="Sakkal Majalla" w:hAnsi="Sakkal Majalla" w:cs="Sakkal Majalla" w:hint="cs"/>
                <w:b/>
                <w:bCs/>
                <w:color w:val="000000"/>
                <w:rtl/>
              </w:rPr>
              <w:t>بحوث حديثية)</w:t>
            </w:r>
          </w:p>
        </w:tc>
      </w:tr>
      <w:tr w:rsidR="00206EB2" w14:paraId="2F9E23DC" w14:textId="5F735393" w:rsidTr="001957CC">
        <w:tc>
          <w:tcPr>
            <w:tcW w:w="793" w:type="dxa"/>
          </w:tcPr>
          <w:p w14:paraId="2A4BCF75" w14:textId="4E84D49F"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396276B3" w14:textId="3DCA3C64" w:rsidR="00206EB2" w:rsidRPr="000073EE" w:rsidRDefault="005F4C7B" w:rsidP="00344174">
            <w:pPr>
              <w:bidi/>
              <w:jc w:val="center"/>
              <w:rPr>
                <w:rFonts w:ascii="Sakkal Majalla" w:hAnsi="Sakkal Majalla" w:cs="Sakkal Majalla"/>
                <w:b/>
                <w:bCs/>
                <w:color w:val="000000"/>
                <w:rtl/>
              </w:rPr>
            </w:pPr>
            <w:r>
              <w:rPr>
                <w:rFonts w:ascii="Sakkal Majalla" w:hAnsi="Sakkal Majalla" w:cs="Sakkal Majalla" w:hint="cs"/>
                <w:b/>
                <w:bCs/>
                <w:color w:val="000000"/>
                <w:rtl/>
              </w:rPr>
              <w:t>الآثار المروية عن الصحابة في</w:t>
            </w:r>
            <w:r w:rsidR="00206EB2">
              <w:rPr>
                <w:rFonts w:ascii="Sakkal Majalla" w:hAnsi="Sakkal Majalla" w:cs="Sakkal Majalla"/>
                <w:b/>
                <w:bCs/>
                <w:color w:val="000000"/>
                <w:rtl/>
              </w:rPr>
              <w:t xml:space="preserve"> كتاب الطب جمعاً ودراسة</w:t>
            </w:r>
          </w:p>
        </w:tc>
        <w:tc>
          <w:tcPr>
            <w:tcW w:w="2300" w:type="dxa"/>
          </w:tcPr>
          <w:p w14:paraId="1170778A" w14:textId="2EAA43B8" w:rsidR="00206EB2" w:rsidRPr="000073EE" w:rsidRDefault="00206EB2" w:rsidP="00344174">
            <w:pPr>
              <w:bidi/>
              <w:jc w:val="center"/>
              <w:rPr>
                <w:rFonts w:ascii="Sakkal Majalla" w:hAnsi="Sakkal Majalla" w:cs="Sakkal Majalla"/>
                <w:b/>
                <w:bCs/>
                <w:color w:val="000000"/>
                <w:rtl/>
              </w:rPr>
            </w:pPr>
            <w:r>
              <w:rPr>
                <w:rFonts w:ascii="Sakkal Majalla" w:hAnsi="Sakkal Majalla" w:cs="Sakkal Majalla"/>
                <w:b/>
                <w:bCs/>
                <w:color w:val="000000"/>
                <w:rtl/>
              </w:rPr>
              <w:t>صالح محمد علي عطيف</w:t>
            </w:r>
          </w:p>
        </w:tc>
        <w:tc>
          <w:tcPr>
            <w:tcW w:w="817" w:type="dxa"/>
          </w:tcPr>
          <w:p w14:paraId="22A699B0" w14:textId="70AC6B5A" w:rsidR="00206EB2" w:rsidRPr="002E4D48" w:rsidRDefault="00206EB2" w:rsidP="0034417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23EE8DA0" w14:textId="02130B2A" w:rsidR="00206EB2" w:rsidRPr="002E4D48" w:rsidRDefault="00206EB2" w:rsidP="0034417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11BBF2E4" w14:textId="047436FE" w:rsidR="00206EB2" w:rsidRPr="002E4D48" w:rsidRDefault="00624325" w:rsidP="00344174">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194" w:type="dxa"/>
          </w:tcPr>
          <w:p w14:paraId="7261DE68" w14:textId="3DB10F90" w:rsidR="00206EB2" w:rsidRPr="002E4D48" w:rsidRDefault="00206EB2" w:rsidP="00344174">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54E3BA13" w14:textId="29C4776B" w:rsidR="00206EB2" w:rsidRDefault="005F4C7B" w:rsidP="00344174">
            <w:pPr>
              <w:bidi/>
              <w:jc w:val="center"/>
              <w:rPr>
                <w:rFonts w:ascii="Sakkal Majalla" w:hAnsi="Sakkal Majalla" w:cs="Sakkal Majalla"/>
                <w:b/>
                <w:bCs/>
                <w:color w:val="000000"/>
                <w:rtl/>
              </w:rPr>
            </w:pPr>
            <w:r>
              <w:rPr>
                <w:rFonts w:ascii="Sakkal Majalla" w:hAnsi="Sakkal Majalla" w:cs="Sakkal Majalla" w:hint="cs"/>
                <w:b/>
                <w:bCs/>
                <w:color w:val="000000"/>
                <w:rtl/>
              </w:rPr>
              <w:t>ت</w:t>
            </w:r>
            <w:r w:rsidRPr="005F4C7B">
              <w:rPr>
                <w:rFonts w:ascii="Sakkal Majalla" w:hAnsi="Sakkal Majalla" w:cs="Sakkal Majalla" w:hint="cs"/>
                <w:b/>
                <w:bCs/>
                <w:color w:val="000000"/>
                <w:highlight w:val="red"/>
                <w:rtl/>
              </w:rPr>
              <w:t>م</w:t>
            </w:r>
          </w:p>
        </w:tc>
        <w:tc>
          <w:tcPr>
            <w:tcW w:w="1405" w:type="dxa"/>
          </w:tcPr>
          <w:p w14:paraId="4887650B" w14:textId="77777777" w:rsidR="00206EB2" w:rsidRDefault="005F4C7B" w:rsidP="0034417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65A0DA2" w14:textId="50A6FE5E" w:rsidR="005F4C7B" w:rsidRDefault="005F4C7B" w:rsidP="005F4C7B">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206EB2" w14:paraId="1D46F262" w14:textId="4CF06369" w:rsidTr="001957CC">
        <w:tc>
          <w:tcPr>
            <w:tcW w:w="793" w:type="dxa"/>
          </w:tcPr>
          <w:p w14:paraId="60D26DEF" w14:textId="58DDC023"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03D060D0" w14:textId="5C448624" w:rsidR="00206EB2" w:rsidRPr="000073EE" w:rsidRDefault="00206EB2" w:rsidP="00344174">
            <w:pPr>
              <w:bidi/>
              <w:jc w:val="center"/>
              <w:rPr>
                <w:rFonts w:ascii="Sakkal Majalla" w:hAnsi="Sakkal Majalla" w:cs="Sakkal Majalla"/>
                <w:b/>
                <w:bCs/>
                <w:color w:val="000000"/>
                <w:rtl/>
              </w:rPr>
            </w:pPr>
            <w:r>
              <w:rPr>
                <w:rFonts w:ascii="Sakkal Majalla" w:hAnsi="Sakkal Majalla" w:cs="Sakkal Majalla"/>
                <w:b/>
                <w:bCs/>
                <w:color w:val="000000"/>
                <w:rtl/>
              </w:rPr>
              <w:t>إمعان الطلاب بشرح ترتيب الشهاب لعبد الرؤوف المناوي من أول الكتاب إلى نهاية ورقة رقم 153 دراسة وتحقيق</w:t>
            </w:r>
          </w:p>
        </w:tc>
        <w:tc>
          <w:tcPr>
            <w:tcW w:w="2300" w:type="dxa"/>
          </w:tcPr>
          <w:p w14:paraId="6C1ED01F" w14:textId="658B75FD" w:rsidR="00206EB2" w:rsidRPr="000073EE" w:rsidRDefault="00206EB2" w:rsidP="00344174">
            <w:pPr>
              <w:bidi/>
              <w:jc w:val="center"/>
              <w:rPr>
                <w:rFonts w:ascii="Sakkal Majalla" w:hAnsi="Sakkal Majalla" w:cs="Sakkal Majalla"/>
                <w:b/>
                <w:bCs/>
                <w:color w:val="000000"/>
                <w:rtl/>
              </w:rPr>
            </w:pPr>
            <w:r>
              <w:rPr>
                <w:rFonts w:ascii="Sakkal Majalla" w:hAnsi="Sakkal Majalla" w:cs="Sakkal Majalla"/>
                <w:b/>
                <w:bCs/>
                <w:color w:val="000000"/>
                <w:rtl/>
              </w:rPr>
              <w:t>عبد الله عبد الرحيم عبد الله العامري</w:t>
            </w:r>
          </w:p>
        </w:tc>
        <w:tc>
          <w:tcPr>
            <w:tcW w:w="817" w:type="dxa"/>
          </w:tcPr>
          <w:p w14:paraId="752316D1" w14:textId="160D453B" w:rsidR="00206EB2" w:rsidRPr="002E4D48" w:rsidRDefault="00206EB2" w:rsidP="0034417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5541F4D7" w14:textId="2526E5E2" w:rsidR="00206EB2" w:rsidRPr="002E4D48" w:rsidRDefault="00206EB2" w:rsidP="0034417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5E5ACFA5" w14:textId="604DCC9E" w:rsidR="00206EB2" w:rsidRPr="002E4D48" w:rsidRDefault="00206EB2" w:rsidP="0034417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5CDCCA3A" w14:textId="6CF1DBF9" w:rsidR="00206EB2" w:rsidRPr="002E4D48" w:rsidRDefault="00206EB2" w:rsidP="00344174">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18B82483" w14:textId="2B1CF46E" w:rsidR="00206EB2" w:rsidRDefault="00E60194" w:rsidP="0034417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55D1E272" w14:textId="77777777" w:rsidR="00206EB2" w:rsidRDefault="00E60194" w:rsidP="0034417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D228DE2" w14:textId="4141CEF9" w:rsidR="00E60194" w:rsidRDefault="00E60194" w:rsidP="00E60194">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206EB2" w14:paraId="5CE4A34C" w14:textId="31469F08" w:rsidTr="001957CC">
        <w:tc>
          <w:tcPr>
            <w:tcW w:w="793" w:type="dxa"/>
          </w:tcPr>
          <w:p w14:paraId="45CD4EE0" w14:textId="4E20D987"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7057C6D5" w14:textId="3F517AEC" w:rsidR="00206EB2" w:rsidRPr="000073EE" w:rsidRDefault="00206EB2" w:rsidP="00344174">
            <w:pPr>
              <w:bidi/>
              <w:jc w:val="center"/>
              <w:rPr>
                <w:rFonts w:ascii="Sakkal Majalla" w:hAnsi="Sakkal Majalla" w:cs="Sakkal Majalla"/>
                <w:b/>
                <w:bCs/>
                <w:color w:val="000000"/>
                <w:rtl/>
              </w:rPr>
            </w:pPr>
            <w:r>
              <w:rPr>
                <w:rFonts w:ascii="Sakkal Majalla" w:hAnsi="Sakkal Majalla" w:cs="Sakkal Majalla"/>
                <w:b/>
                <w:bCs/>
                <w:color w:val="000000"/>
                <w:rtl/>
              </w:rPr>
              <w:t>الآثار المروية عن الصحابة رضي الله عنهم في الزهد من أول مسند سعد بن أبي وقاص رضي الله عنه إلى آخر مسند عتبة بن غزوان رضي الله عنه جمعا ودراسة</w:t>
            </w:r>
          </w:p>
        </w:tc>
        <w:tc>
          <w:tcPr>
            <w:tcW w:w="2300" w:type="dxa"/>
          </w:tcPr>
          <w:p w14:paraId="7273C2F3" w14:textId="5EDE6E9A" w:rsidR="00206EB2" w:rsidRPr="000073EE" w:rsidRDefault="00206EB2" w:rsidP="00344174">
            <w:pPr>
              <w:bidi/>
              <w:jc w:val="center"/>
              <w:rPr>
                <w:rFonts w:ascii="Sakkal Majalla" w:hAnsi="Sakkal Majalla" w:cs="Sakkal Majalla"/>
                <w:b/>
                <w:bCs/>
                <w:color w:val="000000"/>
                <w:rtl/>
              </w:rPr>
            </w:pPr>
            <w:r>
              <w:rPr>
                <w:rFonts w:ascii="Sakkal Majalla" w:hAnsi="Sakkal Majalla" w:cs="Sakkal Majalla"/>
                <w:b/>
                <w:bCs/>
                <w:color w:val="000000"/>
                <w:rtl/>
              </w:rPr>
              <w:t>غانم ناصر زيد الغانم</w:t>
            </w:r>
          </w:p>
        </w:tc>
        <w:tc>
          <w:tcPr>
            <w:tcW w:w="817" w:type="dxa"/>
          </w:tcPr>
          <w:p w14:paraId="5E0AE1EE" w14:textId="160E76D5" w:rsidR="00206EB2" w:rsidRPr="002E4D48" w:rsidRDefault="00206EB2" w:rsidP="0034417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707E9009" w14:textId="23AFA81C" w:rsidR="00206EB2" w:rsidRPr="002E4D48" w:rsidRDefault="00206EB2" w:rsidP="0034417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42688D00" w14:textId="24D1046E" w:rsidR="00206EB2" w:rsidRPr="002E4D48" w:rsidRDefault="00206EB2" w:rsidP="0034417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3FF609D9" w14:textId="71AD6A77" w:rsidR="00206EB2" w:rsidRPr="002E4D48" w:rsidRDefault="00206EB2" w:rsidP="00344174">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0215038E" w14:textId="77777777" w:rsidR="00206EB2" w:rsidRDefault="00206EB2" w:rsidP="00344174">
            <w:pPr>
              <w:bidi/>
              <w:jc w:val="center"/>
              <w:rPr>
                <w:rFonts w:ascii="Sakkal Majalla" w:hAnsi="Sakkal Majalla" w:cs="Sakkal Majalla"/>
                <w:b/>
                <w:bCs/>
                <w:color w:val="000000"/>
                <w:rtl/>
              </w:rPr>
            </w:pPr>
          </w:p>
        </w:tc>
        <w:tc>
          <w:tcPr>
            <w:tcW w:w="1405" w:type="dxa"/>
          </w:tcPr>
          <w:p w14:paraId="7D4FC4BA" w14:textId="45A44FE0" w:rsidR="00206EB2" w:rsidRPr="0010190B" w:rsidRDefault="0010190B" w:rsidP="00344174">
            <w:pPr>
              <w:bidi/>
              <w:jc w:val="center"/>
              <w:rPr>
                <w:rFonts w:ascii="Sakkal Majalla" w:hAnsi="Sakkal Majalla" w:cs="Sakkal Majalla"/>
                <w:b/>
                <w:bCs/>
                <w:color w:val="000000"/>
                <w:highlight w:val="cyan"/>
                <w:rtl/>
              </w:rPr>
            </w:pPr>
            <w:r w:rsidRPr="0010190B">
              <w:rPr>
                <w:rFonts w:ascii="Sakkal Majalla" w:hAnsi="Sakkal Majalla" w:cs="Sakkal Majalla" w:hint="cs"/>
                <w:b/>
                <w:bCs/>
                <w:color w:val="000000"/>
                <w:highlight w:val="cyan"/>
                <w:rtl/>
              </w:rPr>
              <w:t>لم أقف عليه</w:t>
            </w:r>
          </w:p>
        </w:tc>
      </w:tr>
      <w:tr w:rsidR="00206EB2" w14:paraId="2D09616F" w14:textId="6CA75478" w:rsidTr="001957CC">
        <w:tc>
          <w:tcPr>
            <w:tcW w:w="793" w:type="dxa"/>
          </w:tcPr>
          <w:p w14:paraId="4A596FCD" w14:textId="5D45EF93"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6422F977" w14:textId="39092430" w:rsidR="00206EB2" w:rsidRPr="000073EE" w:rsidRDefault="00206EB2" w:rsidP="00344174">
            <w:pPr>
              <w:bidi/>
              <w:jc w:val="center"/>
              <w:rPr>
                <w:rFonts w:ascii="Sakkal Majalla" w:hAnsi="Sakkal Majalla" w:cs="Sakkal Majalla"/>
                <w:b/>
                <w:bCs/>
                <w:color w:val="000000"/>
                <w:rtl/>
              </w:rPr>
            </w:pPr>
            <w:r>
              <w:rPr>
                <w:rFonts w:ascii="Sakkal Majalla" w:hAnsi="Sakkal Majalla" w:cs="Sakkal Majalla"/>
                <w:b/>
                <w:bCs/>
                <w:color w:val="000000"/>
                <w:rtl/>
              </w:rPr>
              <w:t>الأحاديث التي أعلها الامام النسائي في السنن الكبرى دراسة استقرائية كتاب الصيام</w:t>
            </w:r>
          </w:p>
        </w:tc>
        <w:tc>
          <w:tcPr>
            <w:tcW w:w="2300" w:type="dxa"/>
          </w:tcPr>
          <w:p w14:paraId="2CC93CF2" w14:textId="57C6CD44" w:rsidR="00206EB2" w:rsidRPr="000073EE" w:rsidRDefault="00206EB2" w:rsidP="00344174">
            <w:pPr>
              <w:bidi/>
              <w:jc w:val="center"/>
              <w:rPr>
                <w:rFonts w:ascii="Sakkal Majalla" w:hAnsi="Sakkal Majalla" w:cs="Sakkal Majalla"/>
                <w:b/>
                <w:bCs/>
                <w:color w:val="000000"/>
                <w:rtl/>
              </w:rPr>
            </w:pPr>
            <w:r>
              <w:rPr>
                <w:rFonts w:ascii="Sakkal Majalla" w:hAnsi="Sakkal Majalla" w:cs="Sakkal Majalla"/>
                <w:b/>
                <w:bCs/>
                <w:color w:val="000000"/>
                <w:rtl/>
              </w:rPr>
              <w:t>فواز جود الله خلف السلمي</w:t>
            </w:r>
          </w:p>
        </w:tc>
        <w:tc>
          <w:tcPr>
            <w:tcW w:w="817" w:type="dxa"/>
          </w:tcPr>
          <w:p w14:paraId="3F33ED46" w14:textId="323B3AF8" w:rsidR="00206EB2" w:rsidRPr="002E4D48" w:rsidRDefault="00206EB2" w:rsidP="0034417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34170345" w14:textId="01A3A3AA" w:rsidR="00206EB2" w:rsidRPr="002E4D48" w:rsidRDefault="00206EB2" w:rsidP="0034417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71E54DE6" w14:textId="2EECAA19" w:rsidR="00206EB2" w:rsidRPr="002E4D48" w:rsidRDefault="003E19AF" w:rsidP="00344174">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194" w:type="dxa"/>
          </w:tcPr>
          <w:p w14:paraId="04EA569C" w14:textId="26FC9452" w:rsidR="00206EB2" w:rsidRPr="002E4D48" w:rsidRDefault="00206EB2" w:rsidP="00344174">
            <w:pPr>
              <w:bidi/>
              <w:jc w:val="center"/>
              <w:rPr>
                <w:rFonts w:ascii="Sakkal Majalla" w:hAnsi="Sakkal Majalla" w:cs="Sakkal Majalla"/>
                <w:b/>
                <w:bCs/>
                <w:color w:val="000000"/>
                <w:rtl/>
              </w:rPr>
            </w:pPr>
            <w:r>
              <w:rPr>
                <w:rFonts w:ascii="Sakkal Majalla" w:hAnsi="Sakkal Majalla" w:cs="Sakkal Majalla" w:hint="cs"/>
                <w:b/>
                <w:bCs/>
                <w:color w:val="000000"/>
                <w:rtl/>
              </w:rPr>
              <w:t>علل الحديث</w:t>
            </w:r>
          </w:p>
        </w:tc>
        <w:tc>
          <w:tcPr>
            <w:tcW w:w="729" w:type="dxa"/>
          </w:tcPr>
          <w:p w14:paraId="36C74F4C" w14:textId="39246445" w:rsidR="00206EB2" w:rsidRDefault="00F908C8" w:rsidP="0034417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2E237CE8" w14:textId="77777777" w:rsidR="00206EB2" w:rsidRDefault="00F908C8" w:rsidP="0034417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A606126" w14:textId="1C1940A9" w:rsidR="00F908C8" w:rsidRDefault="00F908C8" w:rsidP="00F908C8">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206EB2" w14:paraId="61BAF236" w14:textId="4AABCB6F" w:rsidTr="001957CC">
        <w:tc>
          <w:tcPr>
            <w:tcW w:w="793" w:type="dxa"/>
          </w:tcPr>
          <w:p w14:paraId="5BEBB318" w14:textId="4D57865E"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7C427C67" w14:textId="3E0F76A3" w:rsidR="00206EB2" w:rsidRPr="00344174" w:rsidRDefault="00206EB2" w:rsidP="00344174">
            <w:pPr>
              <w:bidi/>
              <w:jc w:val="center"/>
              <w:rPr>
                <w:rFonts w:ascii="Sakkal Majalla" w:hAnsi="Sakkal Majalla" w:cs="Sakkal Majalla"/>
                <w:b/>
                <w:bCs/>
                <w:color w:val="000000"/>
                <w:rtl/>
              </w:rPr>
            </w:pPr>
            <w:r>
              <w:rPr>
                <w:rFonts w:ascii="Sakkal Majalla" w:hAnsi="Sakkal Majalla" w:cs="Sakkal Majalla"/>
                <w:b/>
                <w:bCs/>
                <w:color w:val="000000"/>
                <w:rtl/>
              </w:rPr>
              <w:t>الكوثر الجاري إلى رياض أحاديث البخاري لأحمد بن إسماعيل الكوراني دراسة وتحقيق كتاب الجهاد من باب جوائز الوفد إلى نهاية باب سؤال المشركين أن يريهم النبي صلى الله عليه وسلم آية فأراهم انشقاق القمر من كتاب المناقب</w:t>
            </w:r>
          </w:p>
        </w:tc>
        <w:tc>
          <w:tcPr>
            <w:tcW w:w="2300" w:type="dxa"/>
          </w:tcPr>
          <w:p w14:paraId="1DAB6FB6" w14:textId="50CFAEFD" w:rsidR="00206EB2" w:rsidRPr="00344174" w:rsidRDefault="00206EB2" w:rsidP="00344174">
            <w:pPr>
              <w:bidi/>
              <w:jc w:val="center"/>
              <w:rPr>
                <w:rFonts w:ascii="Sakkal Majalla" w:hAnsi="Sakkal Majalla" w:cs="Sakkal Majalla"/>
                <w:b/>
                <w:bCs/>
                <w:color w:val="000000"/>
                <w:rtl/>
              </w:rPr>
            </w:pPr>
            <w:r>
              <w:rPr>
                <w:rFonts w:ascii="Sakkal Majalla" w:hAnsi="Sakkal Majalla" w:cs="Sakkal Majalla"/>
                <w:b/>
                <w:bCs/>
                <w:color w:val="000000"/>
                <w:rtl/>
              </w:rPr>
              <w:t>عائشة آدم إسحاق ميمني</w:t>
            </w:r>
          </w:p>
        </w:tc>
        <w:tc>
          <w:tcPr>
            <w:tcW w:w="817" w:type="dxa"/>
          </w:tcPr>
          <w:p w14:paraId="54E948FF" w14:textId="57955ED2"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2EC20D78" w14:textId="16A605E3"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658B70D6" w14:textId="5185308B"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31749D15" w14:textId="67F16824" w:rsidR="00206EB2" w:rsidRPr="002E4D48" w:rsidRDefault="00206EB2" w:rsidP="005A1104">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1A592571" w14:textId="0139AC6A" w:rsidR="00206EB2" w:rsidRDefault="000D55E4" w:rsidP="005A110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05571545" w14:textId="77777777" w:rsidR="000D55E4" w:rsidRDefault="000D55E4" w:rsidP="000D55E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BA842BB" w14:textId="78D7A1D6" w:rsidR="00206EB2" w:rsidRDefault="000D55E4" w:rsidP="000D55E4">
            <w:pPr>
              <w:bidi/>
              <w:jc w:val="center"/>
              <w:rPr>
                <w:rFonts w:ascii="Sakkal Majalla" w:hAnsi="Sakkal Majalla" w:cs="Sakkal Majalla"/>
                <w:b/>
                <w:bCs/>
                <w:color w:val="000000"/>
                <w:rtl/>
              </w:rPr>
            </w:pPr>
            <w:r>
              <w:rPr>
                <w:rFonts w:ascii="Sakkal Majalla" w:hAnsi="Sakkal Majalla" w:cs="Sakkal Majalla" w:hint="cs"/>
                <w:b/>
                <w:bCs/>
                <w:color w:val="000000"/>
                <w:rtl/>
              </w:rPr>
              <w:t>(جامع الكتب المصورة)</w:t>
            </w:r>
          </w:p>
        </w:tc>
      </w:tr>
      <w:tr w:rsidR="00206EB2" w14:paraId="48A07E39" w14:textId="7768D7E6" w:rsidTr="001957CC">
        <w:tc>
          <w:tcPr>
            <w:tcW w:w="793" w:type="dxa"/>
          </w:tcPr>
          <w:p w14:paraId="5BEAFBAD" w14:textId="31CA917A"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60C5F190" w14:textId="35CFCF06" w:rsidR="00206EB2" w:rsidRPr="00677D0C" w:rsidRDefault="00206EB2" w:rsidP="005F6A07">
            <w:pPr>
              <w:bidi/>
              <w:jc w:val="center"/>
              <w:rPr>
                <w:rFonts w:ascii="Sakkal Majalla" w:hAnsi="Sakkal Majalla" w:cs="Sakkal Majalla"/>
                <w:b/>
                <w:bCs/>
                <w:color w:val="000000"/>
                <w:rtl/>
              </w:rPr>
            </w:pPr>
            <w:r>
              <w:rPr>
                <w:rFonts w:ascii="Sakkal Majalla" w:hAnsi="Sakkal Majalla" w:cs="Sakkal Majalla"/>
                <w:b/>
                <w:bCs/>
                <w:color w:val="000000"/>
                <w:rtl/>
              </w:rPr>
              <w:t xml:space="preserve">الكوثر الجاري إلى رياض أحاديث البخاري لأحمد بن إسماعيل الكوراني دراسة وتحقيق من باب </w:t>
            </w:r>
            <w:r w:rsidR="004371CD">
              <w:rPr>
                <w:rFonts w:ascii="Sakkal Majalla" w:hAnsi="Sakkal Majalla" w:cs="Sakkal Majalla" w:hint="cs"/>
                <w:b/>
                <w:bCs/>
                <w:color w:val="000000"/>
                <w:rtl/>
              </w:rPr>
              <w:t>(77)</w:t>
            </w:r>
            <w:r w:rsidR="00B7413F">
              <w:rPr>
                <w:rFonts w:ascii="Sakkal Majalla" w:hAnsi="Sakkal Majalla" w:cs="Sakkal Majalla" w:hint="cs"/>
                <w:b/>
                <w:bCs/>
                <w:color w:val="000000"/>
                <w:rtl/>
              </w:rPr>
              <w:t xml:space="preserve"> من كتاب الاذان حديث رقم (</w:t>
            </w:r>
            <w:r w:rsidR="00C236E5">
              <w:rPr>
                <w:rFonts w:ascii="Sakkal Majalla" w:hAnsi="Sakkal Majalla" w:cs="Sakkal Majalla" w:hint="cs"/>
                <w:b/>
                <w:bCs/>
                <w:color w:val="000000"/>
                <w:rtl/>
              </w:rPr>
              <w:t xml:space="preserve">726) إلى نهاية شرح حديث رقم (1179) من كتاب </w:t>
            </w:r>
            <w:r w:rsidR="00B82D91">
              <w:rPr>
                <w:rFonts w:ascii="Sakkal Majalla" w:hAnsi="Sakkal Majalla" w:cs="Sakkal Majalla" w:hint="cs"/>
                <w:b/>
                <w:bCs/>
                <w:color w:val="000000"/>
                <w:rtl/>
              </w:rPr>
              <w:t xml:space="preserve">التهجد باب صلاة الضحى في الحضر </w:t>
            </w:r>
          </w:p>
        </w:tc>
        <w:tc>
          <w:tcPr>
            <w:tcW w:w="2300" w:type="dxa"/>
          </w:tcPr>
          <w:p w14:paraId="24D119B9" w14:textId="5DCBCACC" w:rsidR="00206EB2" w:rsidRPr="00C354C2" w:rsidRDefault="00206EB2" w:rsidP="005F6A07">
            <w:pPr>
              <w:bidi/>
              <w:jc w:val="center"/>
              <w:rPr>
                <w:rFonts w:ascii="Sakkal Majalla" w:hAnsi="Sakkal Majalla" w:cs="Sakkal Majalla"/>
                <w:b/>
                <w:bCs/>
                <w:color w:val="000000"/>
                <w:rtl/>
              </w:rPr>
            </w:pPr>
            <w:r>
              <w:rPr>
                <w:rFonts w:ascii="Sakkal Majalla" w:hAnsi="Sakkal Majalla" w:cs="Sakkal Majalla"/>
                <w:b/>
                <w:bCs/>
                <w:color w:val="000000"/>
                <w:rtl/>
              </w:rPr>
              <w:t>عيشه حسين إبراهيم حجازي</w:t>
            </w:r>
          </w:p>
        </w:tc>
        <w:tc>
          <w:tcPr>
            <w:tcW w:w="817" w:type="dxa"/>
          </w:tcPr>
          <w:p w14:paraId="04D4A414" w14:textId="75D67059" w:rsidR="00206EB2" w:rsidRPr="002E4D48" w:rsidRDefault="00206EB2" w:rsidP="005F6A07">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693D6E17" w14:textId="45B44689" w:rsidR="00206EB2" w:rsidRPr="002E4D48" w:rsidRDefault="00206EB2" w:rsidP="005F6A07">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74B54916" w14:textId="3002C2CC" w:rsidR="00206EB2" w:rsidRPr="002E4D48" w:rsidRDefault="00206EB2" w:rsidP="005F6A07">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69C1BDF0" w14:textId="16094385" w:rsidR="00206EB2" w:rsidRPr="002E4D48" w:rsidRDefault="00206EB2" w:rsidP="005F6A07">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31450A12" w14:textId="12922625" w:rsidR="00206EB2" w:rsidRDefault="00B82D91" w:rsidP="005F6A07">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33372B37" w14:textId="77777777" w:rsidR="00B82D91" w:rsidRDefault="00B82D91" w:rsidP="00B82D91">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0C2F7A42" w14:textId="6681A80E" w:rsidR="00206EB2" w:rsidRDefault="00B82D91" w:rsidP="00B82D91">
            <w:pPr>
              <w:bidi/>
              <w:jc w:val="center"/>
              <w:rPr>
                <w:rFonts w:ascii="Sakkal Majalla" w:hAnsi="Sakkal Majalla" w:cs="Sakkal Majalla"/>
                <w:b/>
                <w:bCs/>
                <w:color w:val="000000"/>
                <w:rtl/>
              </w:rPr>
            </w:pPr>
            <w:r>
              <w:rPr>
                <w:rFonts w:ascii="Sakkal Majalla" w:hAnsi="Sakkal Majalla" w:cs="Sakkal Majalla" w:hint="cs"/>
                <w:b/>
                <w:bCs/>
                <w:color w:val="000000"/>
                <w:rtl/>
              </w:rPr>
              <w:t>(جامع الكتب المصورة)</w:t>
            </w:r>
          </w:p>
        </w:tc>
      </w:tr>
      <w:tr w:rsidR="00206EB2" w14:paraId="1B01E901" w14:textId="152E3716" w:rsidTr="001957CC">
        <w:tc>
          <w:tcPr>
            <w:tcW w:w="793" w:type="dxa"/>
          </w:tcPr>
          <w:p w14:paraId="501728F9" w14:textId="433BBA2E"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238BB140" w14:textId="097E497A" w:rsidR="00206EB2" w:rsidRPr="00C354C2" w:rsidRDefault="00206EB2" w:rsidP="005F6A07">
            <w:pPr>
              <w:bidi/>
              <w:jc w:val="center"/>
              <w:rPr>
                <w:rFonts w:ascii="Sakkal Majalla" w:hAnsi="Sakkal Majalla" w:cs="Sakkal Majalla"/>
                <w:b/>
                <w:bCs/>
                <w:color w:val="000000"/>
                <w:rtl/>
              </w:rPr>
            </w:pPr>
            <w:r>
              <w:rPr>
                <w:rFonts w:ascii="Sakkal Majalla" w:hAnsi="Sakkal Majalla" w:cs="Sakkal Majalla"/>
                <w:b/>
                <w:bCs/>
                <w:color w:val="000000"/>
                <w:rtl/>
              </w:rPr>
              <w:t xml:space="preserve">الكوثر الجاري إلى رياض أحاديث البخاري لأحمد بن إسماعيل الكوراني دراسة وتحقيق من باب </w:t>
            </w:r>
            <w:r w:rsidR="00FC6CF4">
              <w:rPr>
                <w:rFonts w:ascii="Sakkal Majalla" w:hAnsi="Sakkal Majalla" w:cs="Sakkal Majalla" w:hint="cs"/>
                <w:b/>
                <w:bCs/>
                <w:color w:val="000000"/>
                <w:rtl/>
              </w:rPr>
              <w:t xml:space="preserve">(34) </w:t>
            </w:r>
            <w:r>
              <w:rPr>
                <w:rFonts w:ascii="Sakkal Majalla" w:hAnsi="Sakkal Majalla" w:cs="Sakkal Majalla"/>
                <w:b/>
                <w:bCs/>
                <w:color w:val="000000"/>
                <w:rtl/>
              </w:rPr>
              <w:t xml:space="preserve">الركعتين قبل </w:t>
            </w:r>
            <w:proofErr w:type="gramStart"/>
            <w:r>
              <w:rPr>
                <w:rFonts w:ascii="Sakkal Majalla" w:hAnsi="Sakkal Majalla" w:cs="Sakkal Majalla"/>
                <w:b/>
                <w:bCs/>
                <w:color w:val="000000"/>
                <w:rtl/>
              </w:rPr>
              <w:t xml:space="preserve">الظهر </w:t>
            </w:r>
            <w:r w:rsidR="00EA0D9B">
              <w:rPr>
                <w:rFonts w:ascii="Sakkal Majalla" w:hAnsi="Sakkal Majalla" w:cs="Sakkal Majalla" w:hint="cs"/>
                <w:b/>
                <w:bCs/>
                <w:color w:val="000000"/>
                <w:rtl/>
              </w:rPr>
              <w:t xml:space="preserve"> كتاب</w:t>
            </w:r>
            <w:proofErr w:type="gramEnd"/>
            <w:r w:rsidR="00EA0D9B">
              <w:rPr>
                <w:rFonts w:ascii="Sakkal Majalla" w:hAnsi="Sakkal Majalla" w:cs="Sakkal Majalla" w:hint="cs"/>
                <w:b/>
                <w:bCs/>
                <w:color w:val="000000"/>
                <w:rtl/>
              </w:rPr>
              <w:t xml:space="preserve"> التهجد حديث رقم (1180)، </w:t>
            </w:r>
            <w:r>
              <w:rPr>
                <w:rFonts w:ascii="Sakkal Majalla" w:hAnsi="Sakkal Majalla" w:cs="Sakkal Majalla"/>
                <w:b/>
                <w:bCs/>
                <w:color w:val="000000"/>
                <w:rtl/>
              </w:rPr>
              <w:t xml:space="preserve">إلى نهاية </w:t>
            </w:r>
            <w:r w:rsidR="0091618C">
              <w:rPr>
                <w:rFonts w:ascii="Sakkal Majalla" w:hAnsi="Sakkal Majalla" w:cs="Sakkal Majalla" w:hint="cs"/>
                <w:b/>
                <w:bCs/>
                <w:color w:val="000000"/>
                <w:rtl/>
              </w:rPr>
              <w:t xml:space="preserve">شرح حديث رقم: (1579) من كتاب المناسك </w:t>
            </w:r>
            <w:proofErr w:type="gramStart"/>
            <w:r>
              <w:rPr>
                <w:rFonts w:ascii="Sakkal Majalla" w:hAnsi="Sakkal Majalla" w:cs="Sakkal Majalla"/>
                <w:b/>
                <w:bCs/>
                <w:color w:val="000000"/>
                <w:rtl/>
              </w:rPr>
              <w:t>باب</w:t>
            </w:r>
            <w:r w:rsidR="0091618C">
              <w:rPr>
                <w:rFonts w:ascii="Sakkal Majalla" w:hAnsi="Sakkal Majalla" w:cs="Sakkal Majalla" w:hint="cs"/>
                <w:b/>
                <w:bCs/>
                <w:color w:val="000000"/>
                <w:rtl/>
              </w:rPr>
              <w:t>(</w:t>
            </w:r>
            <w:r>
              <w:rPr>
                <w:rFonts w:ascii="Sakkal Majalla" w:hAnsi="Sakkal Majalla" w:cs="Sakkal Majalla"/>
                <w:b/>
                <w:bCs/>
                <w:color w:val="000000"/>
                <w:rtl/>
              </w:rPr>
              <w:t xml:space="preserve"> 41</w:t>
            </w:r>
            <w:proofErr w:type="gramEnd"/>
            <w:r w:rsidR="0091618C">
              <w:rPr>
                <w:rFonts w:ascii="Sakkal Majalla" w:hAnsi="Sakkal Majalla" w:cs="Sakkal Majalla" w:hint="cs"/>
                <w:b/>
                <w:bCs/>
                <w:color w:val="000000"/>
                <w:rtl/>
              </w:rPr>
              <w:t>)</w:t>
            </w:r>
            <w:r>
              <w:rPr>
                <w:rFonts w:ascii="Sakkal Majalla" w:hAnsi="Sakkal Majalla" w:cs="Sakkal Majalla"/>
                <w:b/>
                <w:bCs/>
                <w:color w:val="000000"/>
                <w:rtl/>
              </w:rPr>
              <w:t xml:space="preserve"> من أين يخرج من مكة </w:t>
            </w:r>
          </w:p>
        </w:tc>
        <w:tc>
          <w:tcPr>
            <w:tcW w:w="2300" w:type="dxa"/>
          </w:tcPr>
          <w:p w14:paraId="411BA118" w14:textId="22B9E510" w:rsidR="00206EB2" w:rsidRPr="00C354C2" w:rsidRDefault="00206EB2" w:rsidP="005F6A07">
            <w:pPr>
              <w:bidi/>
              <w:jc w:val="center"/>
              <w:rPr>
                <w:rFonts w:ascii="Sakkal Majalla" w:hAnsi="Sakkal Majalla" w:cs="Sakkal Majalla"/>
                <w:b/>
                <w:bCs/>
                <w:color w:val="000000"/>
                <w:rtl/>
              </w:rPr>
            </w:pPr>
            <w:r>
              <w:rPr>
                <w:rFonts w:ascii="Sakkal Majalla" w:hAnsi="Sakkal Majalla" w:cs="Sakkal Majalla"/>
                <w:b/>
                <w:bCs/>
                <w:color w:val="000000"/>
                <w:rtl/>
              </w:rPr>
              <w:t>فاطمة عبد الله مهدي يحيى</w:t>
            </w:r>
          </w:p>
        </w:tc>
        <w:tc>
          <w:tcPr>
            <w:tcW w:w="817" w:type="dxa"/>
          </w:tcPr>
          <w:p w14:paraId="5BFFDC13" w14:textId="622BD16B" w:rsidR="00206EB2" w:rsidRPr="002E4D48" w:rsidRDefault="00206EB2" w:rsidP="005F6A07">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0CD1AB95" w14:textId="74F7DB75" w:rsidR="00206EB2" w:rsidRPr="002E4D48" w:rsidRDefault="00206EB2" w:rsidP="005F6A07">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62B02CAD" w14:textId="63AAFF0E" w:rsidR="00206EB2" w:rsidRPr="002E4D48" w:rsidRDefault="00206EB2" w:rsidP="005F6A07">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1BAEC680" w14:textId="6D5244CE" w:rsidR="00206EB2" w:rsidRPr="002E4D48" w:rsidRDefault="00206EB2" w:rsidP="005F6A07">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5787A1B5" w14:textId="35F18153" w:rsidR="00206EB2" w:rsidRDefault="00205848" w:rsidP="005F6A07">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2ECDF2E2" w14:textId="77777777" w:rsidR="00206EB2" w:rsidRDefault="00205848" w:rsidP="005F6A07">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2904137F" w14:textId="73B0F129" w:rsidR="00205848" w:rsidRDefault="00205848" w:rsidP="00205848">
            <w:pPr>
              <w:bidi/>
              <w:jc w:val="center"/>
              <w:rPr>
                <w:rFonts w:ascii="Sakkal Majalla" w:hAnsi="Sakkal Majalla" w:cs="Sakkal Majalla"/>
                <w:b/>
                <w:bCs/>
                <w:color w:val="000000"/>
                <w:rtl/>
              </w:rPr>
            </w:pPr>
            <w:r>
              <w:rPr>
                <w:rFonts w:ascii="Sakkal Majalla" w:hAnsi="Sakkal Majalla" w:cs="Sakkal Majalla" w:hint="cs"/>
                <w:b/>
                <w:bCs/>
                <w:color w:val="000000"/>
                <w:rtl/>
              </w:rPr>
              <w:t>(جامع الكتب المصورة)</w:t>
            </w:r>
          </w:p>
        </w:tc>
      </w:tr>
      <w:tr w:rsidR="00B6697B" w14:paraId="3DC6826D" w14:textId="1D6783AC" w:rsidTr="001957CC">
        <w:tc>
          <w:tcPr>
            <w:tcW w:w="793" w:type="dxa"/>
          </w:tcPr>
          <w:p w14:paraId="3354904C" w14:textId="65624DC7" w:rsidR="00B6697B" w:rsidRPr="00080927" w:rsidRDefault="00B6697B" w:rsidP="00080927">
            <w:pPr>
              <w:pStyle w:val="a6"/>
              <w:numPr>
                <w:ilvl w:val="0"/>
                <w:numId w:val="5"/>
              </w:numPr>
              <w:bidi/>
              <w:jc w:val="center"/>
              <w:rPr>
                <w:rFonts w:ascii="Sakkal Majalla" w:hAnsi="Sakkal Majalla" w:cs="Sakkal Majalla"/>
                <w:b/>
                <w:bCs/>
                <w:rtl/>
              </w:rPr>
            </w:pPr>
          </w:p>
        </w:tc>
        <w:tc>
          <w:tcPr>
            <w:tcW w:w="5047" w:type="dxa"/>
          </w:tcPr>
          <w:p w14:paraId="4E3091A5" w14:textId="7BD539FD" w:rsidR="00B6697B" w:rsidRPr="00C354C2" w:rsidRDefault="00B6697B" w:rsidP="00B6697B">
            <w:pPr>
              <w:bidi/>
              <w:jc w:val="center"/>
              <w:rPr>
                <w:rFonts w:ascii="Sakkal Majalla" w:hAnsi="Sakkal Majalla" w:cs="Sakkal Majalla"/>
                <w:b/>
                <w:bCs/>
                <w:color w:val="000000"/>
                <w:rtl/>
              </w:rPr>
            </w:pPr>
            <w:r>
              <w:rPr>
                <w:rFonts w:ascii="Sakkal Majalla" w:hAnsi="Sakkal Majalla" w:cs="Sakkal Majalla"/>
                <w:b/>
                <w:bCs/>
                <w:color w:val="000000"/>
                <w:rtl/>
              </w:rPr>
              <w:t xml:space="preserve">الكوثر الجاري إلى رياض أحاديث البخاري لأحمد بن إسماعيل الكوراني دراسة وتحقيق من باب قول النبي صلى الله عليه وسلم" لا ترجعوا بعدي كفاراً يضرب بعضكم بعضا" </w:t>
            </w:r>
            <w:r>
              <w:rPr>
                <w:rFonts w:ascii="Sakkal Majalla" w:hAnsi="Sakkal Majalla" w:cs="Sakkal Majalla" w:hint="cs"/>
                <w:b/>
                <w:bCs/>
                <w:color w:val="000000"/>
                <w:rtl/>
              </w:rPr>
              <w:t xml:space="preserve">من </w:t>
            </w:r>
            <w:r>
              <w:rPr>
                <w:rFonts w:ascii="Sakkal Majalla" w:hAnsi="Sakkal Majalla" w:cs="Sakkal Majalla"/>
                <w:b/>
                <w:bCs/>
                <w:color w:val="000000"/>
                <w:rtl/>
              </w:rPr>
              <w:t>كتاب الفتن إلى نهاية</w:t>
            </w:r>
            <w:r>
              <w:rPr>
                <w:rFonts w:ascii="Sakkal Majalla" w:hAnsi="Sakkal Majalla" w:cs="Sakkal Majalla" w:hint="cs"/>
                <w:b/>
                <w:bCs/>
                <w:color w:val="000000"/>
                <w:rtl/>
              </w:rPr>
              <w:t xml:space="preserve"> كتاب التوحيد دراسة وتحقيق</w:t>
            </w:r>
          </w:p>
        </w:tc>
        <w:tc>
          <w:tcPr>
            <w:tcW w:w="2300" w:type="dxa"/>
          </w:tcPr>
          <w:p w14:paraId="38503F35" w14:textId="0768C9AA" w:rsidR="00B6697B" w:rsidRPr="00C354C2" w:rsidRDefault="00B6697B" w:rsidP="00B6697B">
            <w:pPr>
              <w:bidi/>
              <w:jc w:val="center"/>
              <w:rPr>
                <w:rFonts w:ascii="Sakkal Majalla" w:hAnsi="Sakkal Majalla" w:cs="Sakkal Majalla"/>
                <w:b/>
                <w:bCs/>
                <w:color w:val="000000"/>
                <w:rtl/>
              </w:rPr>
            </w:pPr>
            <w:r>
              <w:rPr>
                <w:rFonts w:ascii="Sakkal Majalla" w:hAnsi="Sakkal Majalla" w:cs="Sakkal Majalla"/>
                <w:b/>
                <w:bCs/>
                <w:color w:val="000000"/>
                <w:rtl/>
              </w:rPr>
              <w:t>وليد عطية الله معيش المسعودي</w:t>
            </w:r>
          </w:p>
        </w:tc>
        <w:tc>
          <w:tcPr>
            <w:tcW w:w="817" w:type="dxa"/>
          </w:tcPr>
          <w:p w14:paraId="7995AD0A" w14:textId="7A74A25D" w:rsidR="00B6697B" w:rsidRPr="002E4D48" w:rsidRDefault="00B6697B" w:rsidP="00B6697B">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21F02B40" w14:textId="32079720" w:rsidR="00B6697B" w:rsidRPr="002E4D48" w:rsidRDefault="00B6697B" w:rsidP="00B6697B">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15B7FF4F" w14:textId="683D74B3" w:rsidR="00B6697B" w:rsidRPr="002E4D48" w:rsidRDefault="00B6697B" w:rsidP="00B6697B">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4ECA30FF" w14:textId="6FD9B363" w:rsidR="00B6697B" w:rsidRPr="002E4D48" w:rsidRDefault="00B6697B" w:rsidP="00B6697B">
            <w:pPr>
              <w:bidi/>
              <w:jc w:val="center"/>
              <w:rPr>
                <w:rFonts w:ascii="Sakkal Majalla" w:hAnsi="Sakkal Majalla" w:cs="Sakkal Majalla"/>
                <w:b/>
                <w:bCs/>
                <w:color w:val="000000"/>
                <w:rtl/>
              </w:rPr>
            </w:pPr>
            <w:r w:rsidRPr="00742FD4">
              <w:rPr>
                <w:rFonts w:ascii="Sakkal Majalla" w:hAnsi="Sakkal Majalla" w:cs="Sakkal Majalla" w:hint="cs"/>
                <w:b/>
                <w:bCs/>
                <w:color w:val="000000"/>
                <w:rtl/>
              </w:rPr>
              <w:t>تحقيق الكتب الحديثية</w:t>
            </w:r>
          </w:p>
        </w:tc>
        <w:tc>
          <w:tcPr>
            <w:tcW w:w="729" w:type="dxa"/>
          </w:tcPr>
          <w:p w14:paraId="3E706747" w14:textId="4C11D087" w:rsidR="00B6697B" w:rsidRPr="00742FD4" w:rsidRDefault="00B6697B" w:rsidP="00B6697B">
            <w:pPr>
              <w:bidi/>
              <w:jc w:val="center"/>
              <w:rPr>
                <w:rFonts w:ascii="Sakkal Majalla" w:hAnsi="Sakkal Majalla" w:cs="Sakkal Majalla"/>
                <w:b/>
                <w:bCs/>
                <w:color w:val="000000"/>
                <w:rtl/>
              </w:rPr>
            </w:pPr>
            <w:r>
              <w:rPr>
                <w:rFonts w:ascii="Sakkal Majalla" w:hAnsi="Sakkal Majalla" w:cs="Sakkal Majalla" w:hint="cs"/>
                <w:rtl/>
              </w:rPr>
              <w:t>تم</w:t>
            </w:r>
          </w:p>
        </w:tc>
        <w:tc>
          <w:tcPr>
            <w:tcW w:w="1405" w:type="dxa"/>
          </w:tcPr>
          <w:p w14:paraId="6279B298" w14:textId="77777777" w:rsidR="00B6697B" w:rsidRDefault="00B6697B" w:rsidP="00B6697B">
            <w:pPr>
              <w:bidi/>
              <w:jc w:val="center"/>
              <w:rPr>
                <w:rFonts w:ascii="Sakkal Majalla" w:hAnsi="Sakkal Majalla" w:cs="Sakkal Majalla"/>
                <w:rtl/>
              </w:rPr>
            </w:pPr>
            <w:r>
              <w:rPr>
                <w:rFonts w:ascii="Sakkal Majalla" w:hAnsi="Sakkal Majalla" w:cs="Sakkal Majalla" w:hint="cs"/>
                <w:rtl/>
              </w:rPr>
              <w:t xml:space="preserve">متوفر </w:t>
            </w:r>
          </w:p>
          <w:p w14:paraId="27330FEA" w14:textId="71C54C1B" w:rsidR="00B6697B" w:rsidRPr="00742FD4" w:rsidRDefault="00B6697B" w:rsidP="00B6697B">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206EB2" w14:paraId="51AD8E5E" w14:textId="54025DA4" w:rsidTr="001957CC">
        <w:tc>
          <w:tcPr>
            <w:tcW w:w="793" w:type="dxa"/>
          </w:tcPr>
          <w:p w14:paraId="038656A2" w14:textId="074EA7AF"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53B63FD2" w14:textId="01093899" w:rsidR="00206EB2" w:rsidRPr="009B2077" w:rsidRDefault="00206EB2" w:rsidP="002F0E56">
            <w:pPr>
              <w:bidi/>
              <w:jc w:val="center"/>
              <w:rPr>
                <w:rFonts w:ascii="Sakkal Majalla" w:hAnsi="Sakkal Majalla" w:cs="Sakkal Majalla"/>
                <w:b/>
                <w:bCs/>
                <w:color w:val="000000"/>
                <w:rtl/>
              </w:rPr>
            </w:pPr>
            <w:r>
              <w:rPr>
                <w:rFonts w:ascii="Sakkal Majalla" w:hAnsi="Sakkal Majalla" w:cs="Sakkal Majalla"/>
                <w:b/>
                <w:bCs/>
                <w:color w:val="000000"/>
                <w:rtl/>
              </w:rPr>
              <w:t xml:space="preserve">الكوثر الجاري على رياض أحاديث البخاري لأحمد بن إسماعيل الكوراني </w:t>
            </w:r>
            <w:r w:rsidR="003F57BE">
              <w:rPr>
                <w:rFonts w:ascii="Sakkal Majalla" w:hAnsi="Sakkal Majalla" w:cs="Sakkal Majalla"/>
                <w:b/>
                <w:bCs/>
                <w:color w:val="000000"/>
                <w:rtl/>
              </w:rPr>
              <w:t xml:space="preserve">دراسة وتحقيق </w:t>
            </w:r>
            <w:r>
              <w:rPr>
                <w:rFonts w:ascii="Sakkal Majalla" w:hAnsi="Sakkal Majalla" w:cs="Sakkal Majalla"/>
                <w:b/>
                <w:bCs/>
                <w:color w:val="000000"/>
                <w:rtl/>
              </w:rPr>
              <w:t xml:space="preserve">من </w:t>
            </w:r>
            <w:r w:rsidR="00815C82">
              <w:rPr>
                <w:rFonts w:ascii="Sakkal Majalla" w:hAnsi="Sakkal Majalla" w:cs="Sakkal Majalla" w:hint="cs"/>
                <w:b/>
                <w:bCs/>
                <w:color w:val="000000"/>
                <w:rtl/>
              </w:rPr>
              <w:t xml:space="preserve">كتاب العلم </w:t>
            </w:r>
            <w:r w:rsidR="003F57BE">
              <w:rPr>
                <w:rFonts w:ascii="Sakkal Majalla" w:hAnsi="Sakkal Majalla" w:cs="Sakkal Majalla" w:hint="cs"/>
                <w:b/>
                <w:bCs/>
                <w:color w:val="000000"/>
                <w:rtl/>
              </w:rPr>
              <w:t xml:space="preserve">أول </w:t>
            </w:r>
            <w:r>
              <w:rPr>
                <w:rFonts w:ascii="Sakkal Majalla" w:hAnsi="Sakkal Majalla" w:cs="Sakkal Majalla"/>
                <w:b/>
                <w:bCs/>
                <w:color w:val="000000"/>
                <w:rtl/>
              </w:rPr>
              <w:t xml:space="preserve">باب " من استحى فأمر غيره بالسؤال " إلى </w:t>
            </w:r>
            <w:r w:rsidR="003F57BE">
              <w:rPr>
                <w:rFonts w:ascii="Sakkal Majalla" w:hAnsi="Sakkal Majalla" w:cs="Sakkal Majalla" w:hint="cs"/>
                <w:b/>
                <w:bCs/>
                <w:color w:val="000000"/>
                <w:rtl/>
              </w:rPr>
              <w:t xml:space="preserve">كتاب الصلاة </w:t>
            </w:r>
            <w:r>
              <w:rPr>
                <w:rFonts w:ascii="Sakkal Majalla" w:hAnsi="Sakkal Majalla" w:cs="Sakkal Majalla"/>
                <w:b/>
                <w:bCs/>
                <w:color w:val="000000"/>
                <w:rtl/>
              </w:rPr>
              <w:t xml:space="preserve">نهاية باب" الصلاة بغير رداء" </w:t>
            </w:r>
          </w:p>
        </w:tc>
        <w:tc>
          <w:tcPr>
            <w:tcW w:w="2300" w:type="dxa"/>
          </w:tcPr>
          <w:p w14:paraId="11BB3342" w14:textId="05FB2B32" w:rsidR="00206EB2" w:rsidRPr="009B2077" w:rsidRDefault="00206EB2" w:rsidP="002F0E56">
            <w:pPr>
              <w:bidi/>
              <w:jc w:val="center"/>
              <w:rPr>
                <w:rFonts w:ascii="Sakkal Majalla" w:hAnsi="Sakkal Majalla" w:cs="Sakkal Majalla"/>
                <w:b/>
                <w:bCs/>
                <w:color w:val="000000"/>
                <w:rtl/>
              </w:rPr>
            </w:pPr>
            <w:r>
              <w:rPr>
                <w:rFonts w:ascii="Sakkal Majalla" w:hAnsi="Sakkal Majalla" w:cs="Sakkal Majalla"/>
                <w:b/>
                <w:bCs/>
                <w:color w:val="000000"/>
                <w:rtl/>
              </w:rPr>
              <w:t>نايف جبر</w:t>
            </w:r>
            <w:r>
              <w:rPr>
                <w:rFonts w:ascii="Sakkal Majalla" w:hAnsi="Sakkal Majalla" w:cs="Sakkal Majalla" w:hint="cs"/>
                <w:b/>
                <w:bCs/>
                <w:color w:val="000000"/>
                <w:rtl/>
              </w:rPr>
              <w:t xml:space="preserve"> </w:t>
            </w:r>
            <w:r>
              <w:rPr>
                <w:rFonts w:ascii="Sakkal Majalla" w:hAnsi="Sakkal Majalla" w:cs="Sakkal Majalla"/>
                <w:b/>
                <w:bCs/>
                <w:color w:val="000000"/>
                <w:rtl/>
              </w:rPr>
              <w:t>طلق السلمي</w:t>
            </w:r>
          </w:p>
        </w:tc>
        <w:tc>
          <w:tcPr>
            <w:tcW w:w="817" w:type="dxa"/>
          </w:tcPr>
          <w:p w14:paraId="55AA27E4" w14:textId="0EEC1F01"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7416382C" w14:textId="18B2DB36"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1375ED7E" w14:textId="2090547A"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2E24B7D7" w14:textId="2EB7E468" w:rsidR="00206EB2" w:rsidRPr="002E4D48" w:rsidRDefault="00206EB2" w:rsidP="002F0E56">
            <w:pPr>
              <w:bidi/>
              <w:jc w:val="center"/>
              <w:rPr>
                <w:rFonts w:ascii="Sakkal Majalla" w:hAnsi="Sakkal Majalla" w:cs="Sakkal Majalla"/>
                <w:b/>
                <w:bCs/>
                <w:color w:val="000000"/>
                <w:rtl/>
              </w:rPr>
            </w:pPr>
            <w:r w:rsidRPr="00742FD4">
              <w:rPr>
                <w:rFonts w:ascii="Sakkal Majalla" w:hAnsi="Sakkal Majalla" w:cs="Sakkal Majalla" w:hint="cs"/>
                <w:b/>
                <w:bCs/>
                <w:color w:val="000000"/>
                <w:rtl/>
              </w:rPr>
              <w:t>تحقيق الكتب الحديثية</w:t>
            </w:r>
          </w:p>
        </w:tc>
        <w:tc>
          <w:tcPr>
            <w:tcW w:w="729" w:type="dxa"/>
          </w:tcPr>
          <w:p w14:paraId="3D45F2E5" w14:textId="265C130F" w:rsidR="00206EB2" w:rsidRPr="00742FD4" w:rsidRDefault="003F57BE" w:rsidP="002F0E5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2F4470AE" w14:textId="77777777" w:rsidR="003F57BE" w:rsidRDefault="003F57BE" w:rsidP="003F57BE">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79CF3A3C" w14:textId="6FA39AE0" w:rsidR="00206EB2" w:rsidRPr="00742FD4" w:rsidRDefault="003F57BE" w:rsidP="003F57BE">
            <w:pPr>
              <w:bidi/>
              <w:jc w:val="center"/>
              <w:rPr>
                <w:rFonts w:ascii="Sakkal Majalla" w:hAnsi="Sakkal Majalla" w:cs="Sakkal Majalla"/>
                <w:b/>
                <w:bCs/>
                <w:color w:val="000000"/>
                <w:rtl/>
              </w:rPr>
            </w:pPr>
            <w:r>
              <w:rPr>
                <w:rFonts w:ascii="Sakkal Majalla" w:hAnsi="Sakkal Majalla" w:cs="Sakkal Majalla" w:hint="cs"/>
                <w:b/>
                <w:bCs/>
                <w:color w:val="000000"/>
                <w:rtl/>
              </w:rPr>
              <w:t>(جامع الكتب المصورة)</w:t>
            </w:r>
          </w:p>
        </w:tc>
      </w:tr>
      <w:tr w:rsidR="00B64171" w14:paraId="6AC203DF" w14:textId="2024BDE7" w:rsidTr="001957CC">
        <w:tc>
          <w:tcPr>
            <w:tcW w:w="793" w:type="dxa"/>
          </w:tcPr>
          <w:p w14:paraId="0A3B8F22" w14:textId="6F8396A0" w:rsidR="00B64171" w:rsidRPr="00080927" w:rsidRDefault="00B64171" w:rsidP="00080927">
            <w:pPr>
              <w:pStyle w:val="a6"/>
              <w:numPr>
                <w:ilvl w:val="0"/>
                <w:numId w:val="5"/>
              </w:numPr>
              <w:bidi/>
              <w:jc w:val="center"/>
              <w:rPr>
                <w:rFonts w:ascii="Sakkal Majalla" w:hAnsi="Sakkal Majalla" w:cs="Sakkal Majalla"/>
                <w:b/>
                <w:bCs/>
                <w:rtl/>
              </w:rPr>
            </w:pPr>
          </w:p>
        </w:tc>
        <w:tc>
          <w:tcPr>
            <w:tcW w:w="5047" w:type="dxa"/>
          </w:tcPr>
          <w:p w14:paraId="29EEBCCE" w14:textId="01D65E43" w:rsidR="00B64171" w:rsidRPr="00F01935" w:rsidRDefault="00B64171" w:rsidP="00B64171">
            <w:pPr>
              <w:bidi/>
              <w:jc w:val="center"/>
              <w:rPr>
                <w:rFonts w:ascii="Sakkal Majalla" w:hAnsi="Sakkal Majalla" w:cs="Sakkal Majalla"/>
                <w:b/>
                <w:bCs/>
                <w:color w:val="000000"/>
                <w:rtl/>
              </w:rPr>
            </w:pPr>
            <w:r>
              <w:rPr>
                <w:rFonts w:ascii="Sakkal Majalla" w:hAnsi="Sakkal Majalla" w:cs="Sakkal Majalla"/>
                <w:b/>
                <w:bCs/>
                <w:color w:val="000000"/>
                <w:rtl/>
              </w:rPr>
              <w:t xml:space="preserve">المستدرك على الصحيحين للإمام الحاكم دراسة وتحقيق من حديث" إن سياحة </w:t>
            </w:r>
            <w:proofErr w:type="gramStart"/>
            <w:r>
              <w:rPr>
                <w:rFonts w:ascii="Sakkal Majalla" w:hAnsi="Sakkal Majalla" w:cs="Sakkal Majalla"/>
                <w:b/>
                <w:bCs/>
                <w:color w:val="000000"/>
                <w:rtl/>
              </w:rPr>
              <w:t>أمتى</w:t>
            </w:r>
            <w:proofErr w:type="gramEnd"/>
            <w:r>
              <w:rPr>
                <w:rFonts w:ascii="Sakkal Majalla" w:hAnsi="Sakkal Majalla" w:cs="Sakkal Majalla"/>
                <w:b/>
                <w:bCs/>
                <w:color w:val="000000"/>
                <w:rtl/>
              </w:rPr>
              <w:t xml:space="preserve"> الجهاد في سبيل الله "إلى نهاية حديث" مراء بالقرآن كفر"</w:t>
            </w:r>
            <w:r>
              <w:rPr>
                <w:rFonts w:ascii="Sakkal Majalla" w:hAnsi="Sakkal Majalla" w:cs="Sakkal Majalla" w:hint="cs"/>
                <w:b/>
                <w:bCs/>
                <w:color w:val="000000"/>
                <w:rtl/>
              </w:rPr>
              <w:t xml:space="preserve"> دراسة وتحقيق</w:t>
            </w:r>
          </w:p>
        </w:tc>
        <w:tc>
          <w:tcPr>
            <w:tcW w:w="2300" w:type="dxa"/>
          </w:tcPr>
          <w:p w14:paraId="46CE002E" w14:textId="277E8B57" w:rsidR="00B64171" w:rsidRPr="00F01935" w:rsidRDefault="00B64171" w:rsidP="00B64171">
            <w:pPr>
              <w:bidi/>
              <w:jc w:val="center"/>
              <w:rPr>
                <w:rFonts w:ascii="Sakkal Majalla" w:hAnsi="Sakkal Majalla" w:cs="Sakkal Majalla"/>
                <w:b/>
                <w:bCs/>
                <w:color w:val="000000"/>
                <w:rtl/>
              </w:rPr>
            </w:pPr>
            <w:r>
              <w:rPr>
                <w:rFonts w:ascii="Sakkal Majalla" w:hAnsi="Sakkal Majalla" w:cs="Sakkal Majalla"/>
                <w:b/>
                <w:bCs/>
                <w:color w:val="000000"/>
                <w:rtl/>
              </w:rPr>
              <w:t>عطي</w:t>
            </w:r>
            <w:r>
              <w:rPr>
                <w:rFonts w:ascii="Sakkal Majalla" w:hAnsi="Sakkal Majalla" w:cs="Sakkal Majalla" w:hint="cs"/>
                <w:b/>
                <w:bCs/>
                <w:color w:val="000000"/>
                <w:rtl/>
              </w:rPr>
              <w:t>ة</w:t>
            </w:r>
            <w:r>
              <w:rPr>
                <w:rFonts w:ascii="Sakkal Majalla" w:hAnsi="Sakkal Majalla" w:cs="Sakkal Majalla"/>
                <w:b/>
                <w:bCs/>
                <w:color w:val="000000"/>
                <w:rtl/>
              </w:rPr>
              <w:t xml:space="preserve"> نوري محمد الفقيه</w:t>
            </w:r>
          </w:p>
        </w:tc>
        <w:tc>
          <w:tcPr>
            <w:tcW w:w="817" w:type="dxa"/>
          </w:tcPr>
          <w:p w14:paraId="67E9BA47" w14:textId="2DE50BB2" w:rsidR="00B64171" w:rsidRPr="002E4D48" w:rsidRDefault="00B64171" w:rsidP="00B64171">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5C8EAED0" w14:textId="5C058617" w:rsidR="00B64171" w:rsidRPr="002E4D48" w:rsidRDefault="00B64171" w:rsidP="00B64171">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68D540CB" w14:textId="1D4F4A21" w:rsidR="00B64171" w:rsidRPr="002E4D48" w:rsidRDefault="00B64171" w:rsidP="00B64171">
            <w:pPr>
              <w:bidi/>
              <w:jc w:val="center"/>
              <w:rPr>
                <w:rFonts w:ascii="Sakkal Majalla" w:hAnsi="Sakkal Majalla" w:cs="Sakkal Majalla"/>
                <w:b/>
                <w:bCs/>
                <w:color w:val="000000"/>
                <w:rtl/>
              </w:rPr>
            </w:pPr>
            <w:r>
              <w:rPr>
                <w:rFonts w:ascii="Sakkal Majalla" w:hAnsi="Sakkal Majalla" w:cs="Sakkal Majalla" w:hint="cs"/>
                <w:b/>
                <w:bCs/>
                <w:color w:val="000000"/>
                <w:rtl/>
              </w:rPr>
              <w:t>دكتوراة</w:t>
            </w:r>
          </w:p>
        </w:tc>
        <w:tc>
          <w:tcPr>
            <w:tcW w:w="1194" w:type="dxa"/>
          </w:tcPr>
          <w:p w14:paraId="5823A6C7" w14:textId="376A41CF" w:rsidR="00B64171" w:rsidRPr="002E4D48" w:rsidRDefault="00B64171" w:rsidP="00B64171">
            <w:pPr>
              <w:bidi/>
              <w:jc w:val="center"/>
              <w:rPr>
                <w:rFonts w:ascii="Sakkal Majalla" w:hAnsi="Sakkal Majalla" w:cs="Sakkal Majalla"/>
                <w:b/>
                <w:bCs/>
                <w:color w:val="000000"/>
                <w:rtl/>
              </w:rPr>
            </w:pPr>
            <w:r w:rsidRPr="00742FD4">
              <w:rPr>
                <w:rFonts w:ascii="Sakkal Majalla" w:hAnsi="Sakkal Majalla" w:cs="Sakkal Majalla" w:hint="cs"/>
                <w:b/>
                <w:bCs/>
                <w:color w:val="000000"/>
                <w:rtl/>
              </w:rPr>
              <w:t>تحقيق الكتب الحديثية</w:t>
            </w:r>
          </w:p>
        </w:tc>
        <w:tc>
          <w:tcPr>
            <w:tcW w:w="729" w:type="dxa"/>
          </w:tcPr>
          <w:p w14:paraId="1D9A57BF" w14:textId="6B26E1F1" w:rsidR="00B64171" w:rsidRPr="00742FD4" w:rsidRDefault="00B64171" w:rsidP="00B64171">
            <w:pPr>
              <w:bidi/>
              <w:jc w:val="center"/>
              <w:rPr>
                <w:rFonts w:ascii="Sakkal Majalla" w:hAnsi="Sakkal Majalla" w:cs="Sakkal Majalla"/>
                <w:b/>
                <w:bCs/>
                <w:color w:val="000000"/>
                <w:rtl/>
              </w:rPr>
            </w:pPr>
            <w:r>
              <w:rPr>
                <w:rFonts w:ascii="Sakkal Majalla" w:hAnsi="Sakkal Majalla" w:cs="Sakkal Majalla" w:hint="cs"/>
                <w:rtl/>
              </w:rPr>
              <w:t>تم</w:t>
            </w:r>
          </w:p>
        </w:tc>
        <w:tc>
          <w:tcPr>
            <w:tcW w:w="1405" w:type="dxa"/>
          </w:tcPr>
          <w:p w14:paraId="4DB6D85B" w14:textId="77777777" w:rsidR="00B64171" w:rsidRDefault="00B64171" w:rsidP="00B64171">
            <w:pPr>
              <w:bidi/>
              <w:jc w:val="center"/>
              <w:rPr>
                <w:rFonts w:ascii="Sakkal Majalla" w:hAnsi="Sakkal Majalla" w:cs="Sakkal Majalla"/>
                <w:rtl/>
              </w:rPr>
            </w:pPr>
            <w:r>
              <w:rPr>
                <w:rFonts w:ascii="Sakkal Majalla" w:hAnsi="Sakkal Majalla" w:cs="Sakkal Majalla" w:hint="cs"/>
                <w:rtl/>
              </w:rPr>
              <w:t xml:space="preserve">متوفر </w:t>
            </w:r>
          </w:p>
          <w:p w14:paraId="3C961AC3" w14:textId="7A96F3FF" w:rsidR="00B64171" w:rsidRPr="00742FD4" w:rsidRDefault="00B64171" w:rsidP="00B64171">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77111F" w14:paraId="1BED7D15" w14:textId="5EC05F2B" w:rsidTr="001957CC">
        <w:trPr>
          <w:trHeight w:val="463"/>
        </w:trPr>
        <w:tc>
          <w:tcPr>
            <w:tcW w:w="793" w:type="dxa"/>
          </w:tcPr>
          <w:p w14:paraId="301B6B36" w14:textId="26365EDB" w:rsidR="0077111F" w:rsidRPr="00080927" w:rsidRDefault="0077111F" w:rsidP="00080927">
            <w:pPr>
              <w:pStyle w:val="a6"/>
              <w:numPr>
                <w:ilvl w:val="0"/>
                <w:numId w:val="5"/>
              </w:numPr>
              <w:bidi/>
              <w:jc w:val="center"/>
              <w:rPr>
                <w:rFonts w:ascii="Sakkal Majalla" w:hAnsi="Sakkal Majalla" w:cs="Sakkal Majalla"/>
                <w:b/>
                <w:bCs/>
                <w:rtl/>
              </w:rPr>
            </w:pPr>
          </w:p>
        </w:tc>
        <w:tc>
          <w:tcPr>
            <w:tcW w:w="5047" w:type="dxa"/>
          </w:tcPr>
          <w:p w14:paraId="26ECD15B" w14:textId="3FB93972" w:rsidR="0077111F" w:rsidRPr="009B7E8B" w:rsidRDefault="0077111F" w:rsidP="0077111F">
            <w:pPr>
              <w:bidi/>
              <w:jc w:val="center"/>
              <w:rPr>
                <w:rFonts w:ascii="Sakkal Majalla" w:hAnsi="Sakkal Majalla" w:cs="Sakkal Majalla"/>
                <w:b/>
                <w:bCs/>
                <w:color w:val="000000"/>
                <w:rtl/>
              </w:rPr>
            </w:pPr>
            <w:r>
              <w:rPr>
                <w:rFonts w:ascii="Sakkal Majalla" w:hAnsi="Sakkal Majalla" w:cs="Sakkal Majalla"/>
                <w:b/>
                <w:bCs/>
                <w:color w:val="000000"/>
                <w:rtl/>
              </w:rPr>
              <w:t>دلائل النبوة لأبي نعيم الأصبهاني من أول الفصل الخامس والعشرين حتى نهاية الفصل الرابع والثلاثين دراسة وتحقيق</w:t>
            </w:r>
          </w:p>
        </w:tc>
        <w:tc>
          <w:tcPr>
            <w:tcW w:w="2300" w:type="dxa"/>
          </w:tcPr>
          <w:p w14:paraId="6628689F" w14:textId="01BB087A" w:rsidR="0077111F" w:rsidRPr="009B7E8B" w:rsidRDefault="0077111F" w:rsidP="0077111F">
            <w:pPr>
              <w:bidi/>
              <w:jc w:val="center"/>
              <w:rPr>
                <w:rFonts w:ascii="Sakkal Majalla" w:hAnsi="Sakkal Majalla" w:cs="Sakkal Majalla"/>
                <w:b/>
                <w:bCs/>
                <w:color w:val="000000"/>
                <w:rtl/>
              </w:rPr>
            </w:pPr>
            <w:r>
              <w:rPr>
                <w:rFonts w:ascii="Sakkal Majalla" w:hAnsi="Sakkal Majalla" w:cs="Sakkal Majalla"/>
                <w:b/>
                <w:bCs/>
                <w:color w:val="000000"/>
                <w:rtl/>
              </w:rPr>
              <w:t>سميحة 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الرزاق أبو الحسن </w:t>
            </w:r>
            <w:proofErr w:type="spellStart"/>
            <w:r>
              <w:rPr>
                <w:rFonts w:ascii="Sakkal Majalla" w:hAnsi="Sakkal Majalla" w:cs="Sakkal Majalla"/>
                <w:b/>
                <w:bCs/>
                <w:color w:val="000000"/>
                <w:rtl/>
              </w:rPr>
              <w:t>بشاوري</w:t>
            </w:r>
            <w:proofErr w:type="spellEnd"/>
          </w:p>
        </w:tc>
        <w:tc>
          <w:tcPr>
            <w:tcW w:w="817" w:type="dxa"/>
          </w:tcPr>
          <w:p w14:paraId="3742906D" w14:textId="75E5C814" w:rsidR="0077111F" w:rsidRPr="002E4D48" w:rsidRDefault="0077111F" w:rsidP="0077111F">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4033A9A5" w14:textId="29CE3EDD" w:rsidR="0077111F" w:rsidRPr="002E4D48" w:rsidRDefault="0077111F" w:rsidP="0077111F">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19000033" w14:textId="394D427C" w:rsidR="0077111F" w:rsidRPr="002E4D48" w:rsidRDefault="0077111F" w:rsidP="0077111F">
            <w:pPr>
              <w:bidi/>
              <w:jc w:val="center"/>
              <w:rPr>
                <w:rFonts w:ascii="Sakkal Majalla" w:hAnsi="Sakkal Majalla" w:cs="Sakkal Majalla"/>
                <w:b/>
                <w:bCs/>
                <w:color w:val="000000"/>
                <w:rtl/>
              </w:rPr>
            </w:pPr>
            <w:r>
              <w:rPr>
                <w:rFonts w:ascii="Sakkal Majalla" w:hAnsi="Sakkal Majalla" w:cs="Sakkal Majalla" w:hint="cs"/>
                <w:b/>
                <w:bCs/>
                <w:color w:val="000000"/>
                <w:rtl/>
              </w:rPr>
              <w:t>دكتوراه</w:t>
            </w:r>
          </w:p>
        </w:tc>
        <w:tc>
          <w:tcPr>
            <w:tcW w:w="1194" w:type="dxa"/>
          </w:tcPr>
          <w:p w14:paraId="30147587" w14:textId="70B33B1A" w:rsidR="0077111F" w:rsidRPr="002E4D48" w:rsidRDefault="0077111F" w:rsidP="0077111F">
            <w:pPr>
              <w:bidi/>
              <w:jc w:val="center"/>
              <w:rPr>
                <w:rFonts w:ascii="Sakkal Majalla" w:hAnsi="Sakkal Majalla" w:cs="Sakkal Majalla"/>
                <w:b/>
                <w:bCs/>
                <w:color w:val="000000"/>
                <w:rtl/>
              </w:rPr>
            </w:pPr>
            <w:r w:rsidRPr="00742FD4">
              <w:rPr>
                <w:rFonts w:ascii="Sakkal Majalla" w:hAnsi="Sakkal Majalla" w:cs="Sakkal Majalla" w:hint="cs"/>
                <w:b/>
                <w:bCs/>
                <w:color w:val="000000"/>
                <w:rtl/>
              </w:rPr>
              <w:t>تحقيق الكتب الحديثية</w:t>
            </w:r>
          </w:p>
        </w:tc>
        <w:tc>
          <w:tcPr>
            <w:tcW w:w="729" w:type="dxa"/>
          </w:tcPr>
          <w:p w14:paraId="0D440A8B" w14:textId="7E8428A3" w:rsidR="0077111F" w:rsidRPr="00742FD4" w:rsidRDefault="0077111F" w:rsidP="0077111F">
            <w:pPr>
              <w:bidi/>
              <w:jc w:val="center"/>
              <w:rPr>
                <w:rFonts w:ascii="Sakkal Majalla" w:hAnsi="Sakkal Majalla" w:cs="Sakkal Majalla"/>
                <w:b/>
                <w:bCs/>
                <w:color w:val="000000"/>
                <w:rtl/>
              </w:rPr>
            </w:pPr>
            <w:r>
              <w:rPr>
                <w:rFonts w:ascii="Sakkal Majalla" w:hAnsi="Sakkal Majalla" w:cs="Sakkal Majalla" w:hint="cs"/>
                <w:rtl/>
              </w:rPr>
              <w:t>تم</w:t>
            </w:r>
          </w:p>
        </w:tc>
        <w:tc>
          <w:tcPr>
            <w:tcW w:w="1405" w:type="dxa"/>
          </w:tcPr>
          <w:p w14:paraId="2F17EFF3" w14:textId="77777777" w:rsidR="0077111F" w:rsidRDefault="0077111F" w:rsidP="0077111F">
            <w:pPr>
              <w:bidi/>
              <w:jc w:val="center"/>
              <w:rPr>
                <w:rFonts w:ascii="Sakkal Majalla" w:hAnsi="Sakkal Majalla" w:cs="Sakkal Majalla"/>
                <w:rtl/>
              </w:rPr>
            </w:pPr>
            <w:r>
              <w:rPr>
                <w:rFonts w:ascii="Sakkal Majalla" w:hAnsi="Sakkal Majalla" w:cs="Sakkal Majalla" w:hint="cs"/>
                <w:rtl/>
              </w:rPr>
              <w:t xml:space="preserve">متوفر </w:t>
            </w:r>
          </w:p>
          <w:p w14:paraId="150FCD91" w14:textId="445D0522" w:rsidR="0077111F" w:rsidRPr="00742FD4" w:rsidRDefault="0077111F" w:rsidP="0077111F">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CD3C39" w14:paraId="76414F59" w14:textId="62E7ADE7" w:rsidTr="001957CC">
        <w:tc>
          <w:tcPr>
            <w:tcW w:w="793" w:type="dxa"/>
          </w:tcPr>
          <w:p w14:paraId="00E45B96" w14:textId="0EE1AC3D" w:rsidR="00CD3C39" w:rsidRPr="00080927" w:rsidRDefault="00CD3C39" w:rsidP="00080927">
            <w:pPr>
              <w:pStyle w:val="a6"/>
              <w:numPr>
                <w:ilvl w:val="0"/>
                <w:numId w:val="5"/>
              </w:numPr>
              <w:bidi/>
              <w:jc w:val="center"/>
              <w:rPr>
                <w:rFonts w:ascii="Sakkal Majalla" w:hAnsi="Sakkal Majalla" w:cs="Sakkal Majalla"/>
                <w:b/>
                <w:bCs/>
                <w:rtl/>
              </w:rPr>
            </w:pPr>
          </w:p>
        </w:tc>
        <w:tc>
          <w:tcPr>
            <w:tcW w:w="5047" w:type="dxa"/>
          </w:tcPr>
          <w:p w14:paraId="539A2B82" w14:textId="2125A4AF" w:rsidR="00CD3C39" w:rsidRPr="003D241D" w:rsidRDefault="00CD3C39" w:rsidP="00CD3C39">
            <w:pPr>
              <w:bidi/>
              <w:jc w:val="center"/>
              <w:rPr>
                <w:rFonts w:ascii="Sakkal Majalla" w:hAnsi="Sakkal Majalla" w:cs="Sakkal Majalla"/>
                <w:b/>
                <w:bCs/>
                <w:color w:val="000000"/>
                <w:rtl/>
              </w:rPr>
            </w:pPr>
            <w:r>
              <w:rPr>
                <w:rFonts w:ascii="Sakkal Majalla" w:hAnsi="Sakkal Majalla" w:cs="Sakkal Majalla"/>
                <w:b/>
                <w:bCs/>
                <w:color w:val="000000"/>
                <w:rtl/>
              </w:rPr>
              <w:t>دلائل النبوة لأبي نعيم الأصبهاني من أول الكتاب حتى نهاية الفصل الرابع دراسة وتحقيق</w:t>
            </w:r>
          </w:p>
        </w:tc>
        <w:tc>
          <w:tcPr>
            <w:tcW w:w="2300" w:type="dxa"/>
          </w:tcPr>
          <w:p w14:paraId="5C8405E6" w14:textId="4926C76F" w:rsidR="00CD3C39" w:rsidRPr="003D241D" w:rsidRDefault="00CD3C39" w:rsidP="00CD3C39">
            <w:pPr>
              <w:bidi/>
              <w:jc w:val="center"/>
              <w:rPr>
                <w:rFonts w:ascii="Sakkal Majalla" w:hAnsi="Sakkal Majalla" w:cs="Sakkal Majalla"/>
                <w:b/>
                <w:bCs/>
                <w:color w:val="000000"/>
                <w:rtl/>
              </w:rPr>
            </w:pPr>
            <w:r>
              <w:rPr>
                <w:rFonts w:ascii="Sakkal Majalla" w:hAnsi="Sakkal Majalla" w:cs="Sakkal Majalla"/>
                <w:b/>
                <w:bCs/>
                <w:color w:val="000000"/>
                <w:rtl/>
              </w:rPr>
              <w:t xml:space="preserve">عبد الرحمن عبد الله عيسى </w:t>
            </w:r>
            <w:proofErr w:type="spellStart"/>
            <w:r>
              <w:rPr>
                <w:rFonts w:ascii="Sakkal Majalla" w:hAnsi="Sakkal Majalla" w:cs="Sakkal Majalla"/>
                <w:b/>
                <w:bCs/>
                <w:color w:val="000000"/>
                <w:rtl/>
              </w:rPr>
              <w:t>الرنيني</w:t>
            </w:r>
            <w:proofErr w:type="spellEnd"/>
          </w:p>
        </w:tc>
        <w:tc>
          <w:tcPr>
            <w:tcW w:w="817" w:type="dxa"/>
          </w:tcPr>
          <w:p w14:paraId="4FE32E88" w14:textId="66799D54" w:rsidR="00CD3C39" w:rsidRPr="002E4D48" w:rsidRDefault="00CD3C39" w:rsidP="00CD3C39">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2A792177" w14:textId="2383633E" w:rsidR="00CD3C39" w:rsidRPr="002E4D48" w:rsidRDefault="00CD3C39" w:rsidP="00CD3C39">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0405906D" w14:textId="4311C856" w:rsidR="00CD3C39" w:rsidRPr="002E4D48" w:rsidRDefault="00CD3C39" w:rsidP="00CD3C39">
            <w:pPr>
              <w:bidi/>
              <w:jc w:val="center"/>
              <w:rPr>
                <w:rFonts w:ascii="Sakkal Majalla" w:hAnsi="Sakkal Majalla" w:cs="Sakkal Majalla"/>
                <w:b/>
                <w:bCs/>
                <w:color w:val="000000"/>
                <w:rtl/>
              </w:rPr>
            </w:pPr>
            <w:r>
              <w:rPr>
                <w:rFonts w:ascii="Sakkal Majalla" w:hAnsi="Sakkal Majalla" w:cs="Sakkal Majalla" w:hint="cs"/>
                <w:b/>
                <w:bCs/>
                <w:color w:val="000000"/>
                <w:rtl/>
              </w:rPr>
              <w:t>دكتوراة</w:t>
            </w:r>
          </w:p>
        </w:tc>
        <w:tc>
          <w:tcPr>
            <w:tcW w:w="1194" w:type="dxa"/>
          </w:tcPr>
          <w:p w14:paraId="64824FEE" w14:textId="477DE252" w:rsidR="00CD3C39" w:rsidRPr="002E4D48" w:rsidRDefault="00CD3C39" w:rsidP="00CD3C39">
            <w:pPr>
              <w:bidi/>
              <w:jc w:val="center"/>
              <w:rPr>
                <w:rFonts w:ascii="Sakkal Majalla" w:hAnsi="Sakkal Majalla" w:cs="Sakkal Majalla"/>
                <w:b/>
                <w:bCs/>
                <w:color w:val="000000"/>
                <w:rtl/>
              </w:rPr>
            </w:pPr>
            <w:r w:rsidRPr="00742FD4">
              <w:rPr>
                <w:rFonts w:ascii="Sakkal Majalla" w:hAnsi="Sakkal Majalla" w:cs="Sakkal Majalla" w:hint="cs"/>
                <w:b/>
                <w:bCs/>
                <w:color w:val="000000"/>
                <w:rtl/>
              </w:rPr>
              <w:t>تحقيق الكتب الحديثية</w:t>
            </w:r>
          </w:p>
        </w:tc>
        <w:tc>
          <w:tcPr>
            <w:tcW w:w="729" w:type="dxa"/>
          </w:tcPr>
          <w:p w14:paraId="175C4AEC" w14:textId="632AF8A8" w:rsidR="00CD3C39" w:rsidRPr="00742FD4" w:rsidRDefault="00CD3C39" w:rsidP="00CD3C39">
            <w:pPr>
              <w:bidi/>
              <w:jc w:val="center"/>
              <w:rPr>
                <w:rFonts w:ascii="Sakkal Majalla" w:hAnsi="Sakkal Majalla" w:cs="Sakkal Majalla"/>
                <w:b/>
                <w:bCs/>
                <w:color w:val="000000"/>
                <w:rtl/>
              </w:rPr>
            </w:pPr>
            <w:r>
              <w:rPr>
                <w:rFonts w:ascii="Sakkal Majalla" w:hAnsi="Sakkal Majalla" w:cs="Sakkal Majalla" w:hint="cs"/>
                <w:rtl/>
              </w:rPr>
              <w:t>تم</w:t>
            </w:r>
          </w:p>
        </w:tc>
        <w:tc>
          <w:tcPr>
            <w:tcW w:w="1405" w:type="dxa"/>
          </w:tcPr>
          <w:p w14:paraId="0292417E" w14:textId="77777777" w:rsidR="00CD3C39" w:rsidRDefault="00CD3C39" w:rsidP="00CD3C39">
            <w:pPr>
              <w:bidi/>
              <w:jc w:val="center"/>
              <w:rPr>
                <w:rFonts w:ascii="Sakkal Majalla" w:hAnsi="Sakkal Majalla" w:cs="Sakkal Majalla"/>
                <w:rtl/>
              </w:rPr>
            </w:pPr>
            <w:r>
              <w:rPr>
                <w:rFonts w:ascii="Sakkal Majalla" w:hAnsi="Sakkal Majalla" w:cs="Sakkal Majalla" w:hint="cs"/>
                <w:rtl/>
              </w:rPr>
              <w:t xml:space="preserve">متوفر </w:t>
            </w:r>
          </w:p>
          <w:p w14:paraId="6D076CDA" w14:textId="3FE726EF" w:rsidR="00CD3C39" w:rsidRPr="00742FD4" w:rsidRDefault="00CD3C39" w:rsidP="00CD3C39">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206EB2" w14:paraId="6F734673" w14:textId="2B1BBB4D" w:rsidTr="001957CC">
        <w:tc>
          <w:tcPr>
            <w:tcW w:w="793" w:type="dxa"/>
          </w:tcPr>
          <w:p w14:paraId="428E0D22" w14:textId="029947E0"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5E9A984F" w14:textId="25F2F304" w:rsidR="00206EB2" w:rsidRPr="00C65454" w:rsidRDefault="00206EB2" w:rsidP="005F6A07">
            <w:pPr>
              <w:bidi/>
              <w:jc w:val="center"/>
              <w:rPr>
                <w:rFonts w:ascii="Sakkal Majalla" w:hAnsi="Sakkal Majalla" w:cs="Sakkal Majalla"/>
                <w:b/>
                <w:bCs/>
                <w:color w:val="000000"/>
                <w:rtl/>
              </w:rPr>
            </w:pPr>
            <w:r>
              <w:rPr>
                <w:rFonts w:ascii="Sakkal Majalla" w:hAnsi="Sakkal Majalla" w:cs="Sakkal Majalla"/>
                <w:b/>
                <w:bCs/>
                <w:color w:val="000000"/>
                <w:rtl/>
              </w:rPr>
              <w:t>طبقات الرواة عن الامام الحسن البصري رحمه الله جمعا ودراسة</w:t>
            </w:r>
          </w:p>
        </w:tc>
        <w:tc>
          <w:tcPr>
            <w:tcW w:w="2300" w:type="dxa"/>
          </w:tcPr>
          <w:p w14:paraId="6BD1E90F" w14:textId="5267A489" w:rsidR="00206EB2" w:rsidRPr="00C65454" w:rsidRDefault="00206EB2" w:rsidP="005F6A07">
            <w:pPr>
              <w:bidi/>
              <w:jc w:val="center"/>
              <w:rPr>
                <w:rFonts w:ascii="Sakkal Majalla" w:hAnsi="Sakkal Majalla" w:cs="Sakkal Majalla"/>
                <w:b/>
                <w:bCs/>
                <w:color w:val="000000"/>
                <w:rtl/>
              </w:rPr>
            </w:pPr>
            <w:r>
              <w:rPr>
                <w:rFonts w:ascii="Sakkal Majalla" w:hAnsi="Sakkal Majalla" w:cs="Sakkal Majalla"/>
                <w:b/>
                <w:bCs/>
                <w:color w:val="000000"/>
                <w:rtl/>
              </w:rPr>
              <w:t>مريم أحمد زنان الزهراني</w:t>
            </w:r>
          </w:p>
        </w:tc>
        <w:tc>
          <w:tcPr>
            <w:tcW w:w="817" w:type="dxa"/>
          </w:tcPr>
          <w:p w14:paraId="6EE6E6E6" w14:textId="1460B0F7" w:rsidR="00206EB2" w:rsidRPr="002E4D48" w:rsidRDefault="00206EB2" w:rsidP="005F6A07">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27C9A7AA" w14:textId="77FD5024" w:rsidR="00206EB2" w:rsidRPr="002E4D48" w:rsidRDefault="00206EB2" w:rsidP="005F6A07">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7E31DAB4" w14:textId="36C46E73" w:rsidR="00206EB2" w:rsidRPr="002E4D48" w:rsidRDefault="00C67890" w:rsidP="005F6A07">
            <w:pPr>
              <w:bidi/>
              <w:jc w:val="center"/>
              <w:rPr>
                <w:rFonts w:ascii="Sakkal Majalla" w:hAnsi="Sakkal Majalla" w:cs="Sakkal Majalla"/>
                <w:b/>
                <w:bCs/>
                <w:color w:val="000000"/>
                <w:rtl/>
              </w:rPr>
            </w:pPr>
            <w:r>
              <w:rPr>
                <w:rFonts w:ascii="Sakkal Majalla" w:hAnsi="Sakkal Majalla" w:cs="Sakkal Majalla" w:hint="cs"/>
                <w:b/>
                <w:bCs/>
                <w:color w:val="000000"/>
                <w:rtl/>
              </w:rPr>
              <w:t>دكتوراة</w:t>
            </w:r>
          </w:p>
        </w:tc>
        <w:tc>
          <w:tcPr>
            <w:tcW w:w="1194" w:type="dxa"/>
          </w:tcPr>
          <w:p w14:paraId="59A02333" w14:textId="0CF12680" w:rsidR="00206EB2" w:rsidRPr="002E4D48" w:rsidRDefault="00206EB2" w:rsidP="005F6A07">
            <w:pPr>
              <w:bidi/>
              <w:jc w:val="center"/>
              <w:rPr>
                <w:rFonts w:ascii="Sakkal Majalla" w:hAnsi="Sakkal Majalla" w:cs="Sakkal Majalla"/>
                <w:b/>
                <w:bCs/>
                <w:color w:val="000000"/>
                <w:rtl/>
              </w:rPr>
            </w:pPr>
            <w:r>
              <w:rPr>
                <w:rFonts w:ascii="Sakkal Majalla" w:hAnsi="Sakkal Majalla" w:cs="Sakkal Majalla" w:hint="cs"/>
                <w:b/>
                <w:bCs/>
                <w:color w:val="000000"/>
                <w:rtl/>
              </w:rPr>
              <w:t>الجرح والتعديل</w:t>
            </w:r>
          </w:p>
        </w:tc>
        <w:tc>
          <w:tcPr>
            <w:tcW w:w="729" w:type="dxa"/>
          </w:tcPr>
          <w:p w14:paraId="453155D5" w14:textId="6218C31E" w:rsidR="00206EB2" w:rsidRDefault="007265D0" w:rsidP="005F6A07">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2A3C5CF9" w14:textId="77777777" w:rsidR="007265D0" w:rsidRDefault="007265D0" w:rsidP="007265D0">
            <w:pPr>
              <w:bidi/>
              <w:jc w:val="center"/>
              <w:rPr>
                <w:rFonts w:ascii="Sakkal Majalla" w:hAnsi="Sakkal Majalla" w:cs="Sakkal Majalla"/>
                <w:rtl/>
              </w:rPr>
            </w:pPr>
            <w:r>
              <w:rPr>
                <w:rFonts w:ascii="Sakkal Majalla" w:hAnsi="Sakkal Majalla" w:cs="Sakkal Majalla" w:hint="cs"/>
                <w:rtl/>
              </w:rPr>
              <w:t>متوفر</w:t>
            </w:r>
          </w:p>
          <w:p w14:paraId="61ED3058" w14:textId="68C79013" w:rsidR="00206EB2" w:rsidRDefault="007265D0" w:rsidP="007265D0">
            <w:pPr>
              <w:bidi/>
              <w:jc w:val="center"/>
              <w:rPr>
                <w:rFonts w:ascii="Sakkal Majalla" w:hAnsi="Sakkal Majalla" w:cs="Sakkal Majalla"/>
                <w:b/>
                <w:bCs/>
                <w:color w:val="000000"/>
                <w:rtl/>
              </w:rPr>
            </w:pPr>
            <w:r>
              <w:rPr>
                <w:rFonts w:ascii="Sakkal Majalla" w:hAnsi="Sakkal Majalla" w:cs="Sakkal Majalla" w:hint="cs"/>
                <w:rtl/>
              </w:rPr>
              <w:t>(بحوث حديثية)</w:t>
            </w:r>
          </w:p>
        </w:tc>
      </w:tr>
      <w:tr w:rsidR="00206EB2" w14:paraId="4680698E" w14:textId="3CD23C64" w:rsidTr="001957CC">
        <w:tc>
          <w:tcPr>
            <w:tcW w:w="793" w:type="dxa"/>
          </w:tcPr>
          <w:p w14:paraId="34628B56" w14:textId="4D671A31"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438828E6" w14:textId="180A7B16" w:rsidR="00206EB2" w:rsidRPr="00C65454" w:rsidRDefault="00206EB2" w:rsidP="005F6A07">
            <w:pPr>
              <w:bidi/>
              <w:jc w:val="center"/>
              <w:rPr>
                <w:rFonts w:ascii="Sakkal Majalla" w:hAnsi="Sakkal Majalla" w:cs="Sakkal Majalla"/>
                <w:b/>
                <w:bCs/>
                <w:color w:val="000000"/>
                <w:rtl/>
              </w:rPr>
            </w:pPr>
            <w:r>
              <w:rPr>
                <w:rFonts w:ascii="Sakkal Majalla" w:hAnsi="Sakkal Majalla" w:cs="Sakkal Majalla"/>
                <w:b/>
                <w:bCs/>
                <w:color w:val="000000"/>
                <w:rtl/>
              </w:rPr>
              <w:t>طبقات الرواة عند الامام سفيان الثوري</w:t>
            </w:r>
          </w:p>
        </w:tc>
        <w:tc>
          <w:tcPr>
            <w:tcW w:w="2300" w:type="dxa"/>
          </w:tcPr>
          <w:p w14:paraId="5995E468" w14:textId="12AA9B0E" w:rsidR="00206EB2" w:rsidRPr="00C65454" w:rsidRDefault="00206EB2" w:rsidP="005F6A07">
            <w:pPr>
              <w:bidi/>
              <w:jc w:val="center"/>
              <w:rPr>
                <w:rFonts w:ascii="Sakkal Majalla" w:hAnsi="Sakkal Majalla" w:cs="Sakkal Majalla"/>
                <w:b/>
                <w:bCs/>
                <w:color w:val="000000"/>
                <w:rtl/>
              </w:rPr>
            </w:pPr>
            <w:r>
              <w:rPr>
                <w:rFonts w:ascii="Sakkal Majalla" w:hAnsi="Sakkal Majalla" w:cs="Sakkal Majalla"/>
                <w:b/>
                <w:bCs/>
                <w:color w:val="000000"/>
                <w:rtl/>
              </w:rPr>
              <w:t>وائل حمود هزاع ردمان</w:t>
            </w:r>
          </w:p>
        </w:tc>
        <w:tc>
          <w:tcPr>
            <w:tcW w:w="817" w:type="dxa"/>
          </w:tcPr>
          <w:p w14:paraId="6668565A" w14:textId="2CAC32EE" w:rsidR="00206EB2" w:rsidRPr="002E4D48" w:rsidRDefault="00206EB2" w:rsidP="005F6A07">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77027060" w14:textId="11BBC1D2" w:rsidR="00206EB2" w:rsidRPr="002E4D48" w:rsidRDefault="00206EB2" w:rsidP="005F6A07">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339E1866" w14:textId="6B074B63" w:rsidR="00206EB2" w:rsidRPr="002E4D48" w:rsidRDefault="00206EB2" w:rsidP="005F6A07">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531ACEE8" w14:textId="6C1C85B0" w:rsidR="00206EB2" w:rsidRPr="002E4D48" w:rsidRDefault="00206EB2" w:rsidP="005F6A07">
            <w:pPr>
              <w:bidi/>
              <w:jc w:val="center"/>
              <w:rPr>
                <w:rFonts w:ascii="Sakkal Majalla" w:hAnsi="Sakkal Majalla" w:cs="Sakkal Majalla"/>
                <w:b/>
                <w:bCs/>
                <w:color w:val="000000"/>
                <w:rtl/>
              </w:rPr>
            </w:pPr>
            <w:r>
              <w:rPr>
                <w:rFonts w:ascii="Sakkal Majalla" w:hAnsi="Sakkal Majalla" w:cs="Sakkal Majalla" w:hint="cs"/>
                <w:b/>
                <w:bCs/>
                <w:color w:val="000000"/>
                <w:rtl/>
              </w:rPr>
              <w:t>الجرح والتعديل</w:t>
            </w:r>
          </w:p>
        </w:tc>
        <w:tc>
          <w:tcPr>
            <w:tcW w:w="729" w:type="dxa"/>
          </w:tcPr>
          <w:p w14:paraId="71684AD7" w14:textId="77777777" w:rsidR="00206EB2" w:rsidRDefault="00206EB2" w:rsidP="005F6A07">
            <w:pPr>
              <w:bidi/>
              <w:jc w:val="center"/>
              <w:rPr>
                <w:rFonts w:ascii="Sakkal Majalla" w:hAnsi="Sakkal Majalla" w:cs="Sakkal Majalla"/>
                <w:b/>
                <w:bCs/>
                <w:color w:val="000000"/>
                <w:rtl/>
              </w:rPr>
            </w:pPr>
          </w:p>
        </w:tc>
        <w:tc>
          <w:tcPr>
            <w:tcW w:w="1405" w:type="dxa"/>
          </w:tcPr>
          <w:p w14:paraId="68639CC5" w14:textId="1E78AF8F" w:rsidR="00206EB2" w:rsidRDefault="0051000B" w:rsidP="005F6A07">
            <w:pPr>
              <w:bidi/>
              <w:jc w:val="center"/>
              <w:rPr>
                <w:rFonts w:ascii="Sakkal Majalla" w:hAnsi="Sakkal Majalla" w:cs="Sakkal Majalla"/>
                <w:b/>
                <w:bCs/>
                <w:color w:val="000000"/>
                <w:rtl/>
              </w:rPr>
            </w:pPr>
            <w:r w:rsidRPr="0051000B">
              <w:rPr>
                <w:rFonts w:ascii="Sakkal Majalla" w:hAnsi="Sakkal Majalla" w:cs="Sakkal Majalla" w:hint="cs"/>
                <w:b/>
                <w:bCs/>
                <w:color w:val="000000"/>
                <w:highlight w:val="cyan"/>
                <w:rtl/>
              </w:rPr>
              <w:t>لم أقف عليه</w:t>
            </w:r>
          </w:p>
        </w:tc>
      </w:tr>
      <w:tr w:rsidR="004F1596" w14:paraId="547F1E68" w14:textId="77777777" w:rsidTr="001957CC">
        <w:tc>
          <w:tcPr>
            <w:tcW w:w="793" w:type="dxa"/>
          </w:tcPr>
          <w:p w14:paraId="249A98F0" w14:textId="77777777" w:rsidR="004F1596" w:rsidRPr="00080927" w:rsidRDefault="004F1596" w:rsidP="00080927">
            <w:pPr>
              <w:pStyle w:val="a6"/>
              <w:numPr>
                <w:ilvl w:val="0"/>
                <w:numId w:val="5"/>
              </w:numPr>
              <w:bidi/>
              <w:jc w:val="center"/>
              <w:rPr>
                <w:rFonts w:ascii="Sakkal Majalla" w:hAnsi="Sakkal Majalla" w:cs="Sakkal Majalla"/>
                <w:b/>
                <w:bCs/>
                <w:rtl/>
              </w:rPr>
            </w:pPr>
          </w:p>
        </w:tc>
        <w:tc>
          <w:tcPr>
            <w:tcW w:w="5047" w:type="dxa"/>
          </w:tcPr>
          <w:p w14:paraId="59E9F1B9" w14:textId="60141C87" w:rsidR="004F1596" w:rsidRPr="00FA3416" w:rsidRDefault="004F1596" w:rsidP="004F1596">
            <w:pPr>
              <w:bidi/>
              <w:jc w:val="center"/>
              <w:rPr>
                <w:rFonts w:ascii="Sakkal Majalla" w:hAnsi="Sakkal Majalla" w:cs="Sakkal Majalla"/>
                <w:b/>
                <w:bCs/>
                <w:color w:val="000000"/>
                <w:highlight w:val="yellow"/>
                <w:rtl/>
              </w:rPr>
            </w:pPr>
            <w:r w:rsidRPr="00FA3416">
              <w:rPr>
                <w:rFonts w:ascii="Sakkal Majalla" w:hAnsi="Sakkal Majalla" w:cs="Sakkal Majalla" w:hint="cs"/>
                <w:b/>
                <w:bCs/>
                <w:color w:val="000000"/>
                <w:highlight w:val="yellow"/>
                <w:rtl/>
              </w:rPr>
              <w:t>معرفة طبقات الرواة عن سفيان الثوري</w:t>
            </w:r>
          </w:p>
        </w:tc>
        <w:tc>
          <w:tcPr>
            <w:tcW w:w="2300" w:type="dxa"/>
          </w:tcPr>
          <w:p w14:paraId="7EEB2B6E" w14:textId="178744E0" w:rsidR="004F1596" w:rsidRPr="00FA3416" w:rsidRDefault="004F1596" w:rsidP="004F1596">
            <w:pPr>
              <w:bidi/>
              <w:jc w:val="center"/>
              <w:rPr>
                <w:rFonts w:ascii="Sakkal Majalla" w:hAnsi="Sakkal Majalla" w:cs="Sakkal Majalla"/>
                <w:b/>
                <w:bCs/>
                <w:color w:val="000000"/>
                <w:highlight w:val="yellow"/>
                <w:rtl/>
              </w:rPr>
            </w:pPr>
            <w:r w:rsidRPr="00FA3416">
              <w:rPr>
                <w:rFonts w:ascii="Sakkal Majalla" w:hAnsi="Sakkal Majalla" w:cs="Sakkal Majalla" w:hint="cs"/>
                <w:b/>
                <w:bCs/>
                <w:color w:val="000000"/>
                <w:highlight w:val="yellow"/>
                <w:rtl/>
              </w:rPr>
              <w:t>محمد مصطفى</w:t>
            </w:r>
          </w:p>
        </w:tc>
        <w:tc>
          <w:tcPr>
            <w:tcW w:w="817" w:type="dxa"/>
          </w:tcPr>
          <w:p w14:paraId="1EEE2A60" w14:textId="13B2C3C5" w:rsidR="004F1596" w:rsidRPr="00FA3416" w:rsidRDefault="004F1596" w:rsidP="004F1596">
            <w:pPr>
              <w:bidi/>
              <w:jc w:val="center"/>
              <w:rPr>
                <w:rFonts w:ascii="Sakkal Majalla" w:hAnsi="Sakkal Majalla" w:cs="Sakkal Majalla"/>
                <w:b/>
                <w:bCs/>
                <w:color w:val="000000"/>
                <w:highlight w:val="yellow"/>
                <w:rtl/>
              </w:rPr>
            </w:pPr>
            <w:r w:rsidRPr="00FA3416">
              <w:rPr>
                <w:rFonts w:ascii="Sakkal Majalla" w:hAnsi="Sakkal Majalla" w:cs="Sakkal Majalla" w:hint="cs"/>
                <w:b/>
                <w:bCs/>
                <w:color w:val="000000"/>
                <w:highlight w:val="yellow"/>
                <w:rtl/>
              </w:rPr>
              <w:t>ذكر</w:t>
            </w:r>
          </w:p>
        </w:tc>
        <w:tc>
          <w:tcPr>
            <w:tcW w:w="1194" w:type="dxa"/>
          </w:tcPr>
          <w:p w14:paraId="31DC71D4" w14:textId="354890B6" w:rsidR="004F1596" w:rsidRPr="00FA3416" w:rsidRDefault="004F1596" w:rsidP="004F1596">
            <w:pPr>
              <w:bidi/>
              <w:jc w:val="center"/>
              <w:rPr>
                <w:rFonts w:ascii="Sakkal Majalla" w:hAnsi="Sakkal Majalla" w:cs="Sakkal Majalla"/>
                <w:b/>
                <w:bCs/>
                <w:color w:val="000000"/>
                <w:highlight w:val="yellow"/>
                <w:rtl/>
              </w:rPr>
            </w:pPr>
            <w:r w:rsidRPr="00FA3416">
              <w:rPr>
                <w:rFonts w:ascii="Sakkal Majalla" w:hAnsi="Sakkal Majalla" w:cs="Sakkal Majalla" w:hint="cs"/>
                <w:b/>
                <w:bCs/>
                <w:color w:val="000000"/>
                <w:highlight w:val="yellow"/>
                <w:rtl/>
              </w:rPr>
              <w:t>الجامعة الإسلامية</w:t>
            </w:r>
          </w:p>
        </w:tc>
        <w:tc>
          <w:tcPr>
            <w:tcW w:w="1198" w:type="dxa"/>
          </w:tcPr>
          <w:p w14:paraId="71079A65" w14:textId="71BD63A5" w:rsidR="004F1596" w:rsidRPr="00FA3416" w:rsidRDefault="004F1596" w:rsidP="004F1596">
            <w:pPr>
              <w:bidi/>
              <w:jc w:val="center"/>
              <w:rPr>
                <w:rFonts w:ascii="Sakkal Majalla" w:hAnsi="Sakkal Majalla" w:cs="Sakkal Majalla"/>
                <w:b/>
                <w:bCs/>
                <w:color w:val="000000"/>
                <w:highlight w:val="yellow"/>
                <w:rtl/>
              </w:rPr>
            </w:pPr>
            <w:r w:rsidRPr="00FA3416">
              <w:rPr>
                <w:rFonts w:ascii="Sakkal Majalla" w:hAnsi="Sakkal Majalla" w:cs="Sakkal Majalla" w:hint="cs"/>
                <w:b/>
                <w:bCs/>
                <w:color w:val="000000"/>
                <w:highlight w:val="yellow"/>
                <w:rtl/>
              </w:rPr>
              <w:t>ماجستير</w:t>
            </w:r>
          </w:p>
        </w:tc>
        <w:tc>
          <w:tcPr>
            <w:tcW w:w="1194" w:type="dxa"/>
          </w:tcPr>
          <w:p w14:paraId="4BBB005D" w14:textId="0AE27029" w:rsidR="004F1596" w:rsidRPr="00FA3416" w:rsidRDefault="004F1596" w:rsidP="004F1596">
            <w:pPr>
              <w:bidi/>
              <w:jc w:val="center"/>
              <w:rPr>
                <w:rFonts w:ascii="Sakkal Majalla" w:hAnsi="Sakkal Majalla" w:cs="Sakkal Majalla"/>
                <w:b/>
                <w:bCs/>
                <w:color w:val="000000"/>
                <w:highlight w:val="yellow"/>
                <w:rtl/>
              </w:rPr>
            </w:pPr>
            <w:r w:rsidRPr="00FA3416">
              <w:rPr>
                <w:rFonts w:ascii="Sakkal Majalla" w:hAnsi="Sakkal Majalla" w:cs="Sakkal Majalla" w:hint="cs"/>
                <w:b/>
                <w:bCs/>
                <w:color w:val="000000"/>
                <w:highlight w:val="yellow"/>
                <w:rtl/>
              </w:rPr>
              <w:t>الجرح والتعديل</w:t>
            </w:r>
          </w:p>
        </w:tc>
        <w:tc>
          <w:tcPr>
            <w:tcW w:w="729" w:type="dxa"/>
          </w:tcPr>
          <w:p w14:paraId="6009CA5F" w14:textId="7E3A6C92" w:rsidR="004F1596" w:rsidRPr="00FA3416" w:rsidRDefault="004F1596" w:rsidP="004F1596">
            <w:pPr>
              <w:bidi/>
              <w:jc w:val="center"/>
              <w:rPr>
                <w:rFonts w:ascii="Sakkal Majalla" w:hAnsi="Sakkal Majalla" w:cs="Sakkal Majalla"/>
                <w:b/>
                <w:bCs/>
                <w:color w:val="000000"/>
                <w:highlight w:val="yellow"/>
                <w:rtl/>
              </w:rPr>
            </w:pPr>
            <w:r w:rsidRPr="00FA3416">
              <w:rPr>
                <w:rFonts w:ascii="Sakkal Majalla" w:hAnsi="Sakkal Majalla" w:cs="Sakkal Majalla" w:hint="cs"/>
                <w:highlight w:val="yellow"/>
                <w:rtl/>
              </w:rPr>
              <w:t>تم</w:t>
            </w:r>
          </w:p>
        </w:tc>
        <w:tc>
          <w:tcPr>
            <w:tcW w:w="1405" w:type="dxa"/>
          </w:tcPr>
          <w:p w14:paraId="22642ABB" w14:textId="77777777" w:rsidR="004F1596" w:rsidRPr="00FA3416" w:rsidRDefault="004F1596" w:rsidP="004F1596">
            <w:pPr>
              <w:bidi/>
              <w:jc w:val="center"/>
              <w:rPr>
                <w:rFonts w:ascii="Sakkal Majalla" w:hAnsi="Sakkal Majalla" w:cs="Sakkal Majalla"/>
                <w:highlight w:val="yellow"/>
                <w:rtl/>
              </w:rPr>
            </w:pPr>
            <w:r w:rsidRPr="00FA3416">
              <w:rPr>
                <w:rFonts w:ascii="Sakkal Majalla" w:hAnsi="Sakkal Majalla" w:cs="Sakkal Majalla" w:hint="cs"/>
                <w:highlight w:val="yellow"/>
                <w:rtl/>
              </w:rPr>
              <w:t xml:space="preserve">متوفر </w:t>
            </w:r>
          </w:p>
          <w:p w14:paraId="72A58F80" w14:textId="77C80DFD" w:rsidR="004F1596" w:rsidRPr="00FA3416" w:rsidRDefault="004F1596" w:rsidP="004F1596">
            <w:pPr>
              <w:bidi/>
              <w:jc w:val="center"/>
              <w:rPr>
                <w:rFonts w:ascii="Sakkal Majalla" w:hAnsi="Sakkal Majalla" w:cs="Sakkal Majalla"/>
                <w:b/>
                <w:bCs/>
                <w:color w:val="000000"/>
                <w:highlight w:val="yellow"/>
                <w:rtl/>
              </w:rPr>
            </w:pPr>
            <w:r w:rsidRPr="00FA3416">
              <w:rPr>
                <w:rFonts w:ascii="Sakkal Majalla" w:hAnsi="Sakkal Majalla" w:cs="Sakkal Majalla" w:hint="cs"/>
                <w:highlight w:val="yellow"/>
                <w:rtl/>
              </w:rPr>
              <w:t>(الباحث العلمي)</w:t>
            </w:r>
          </w:p>
        </w:tc>
      </w:tr>
      <w:tr w:rsidR="000F6546" w14:paraId="1B4ED0EF" w14:textId="76CB6FD6" w:rsidTr="001957CC">
        <w:tc>
          <w:tcPr>
            <w:tcW w:w="793" w:type="dxa"/>
          </w:tcPr>
          <w:p w14:paraId="475E4D2B" w14:textId="07649E07" w:rsidR="000F6546" w:rsidRPr="00080927" w:rsidRDefault="000F6546" w:rsidP="00080927">
            <w:pPr>
              <w:pStyle w:val="a6"/>
              <w:numPr>
                <w:ilvl w:val="0"/>
                <w:numId w:val="5"/>
              </w:numPr>
              <w:bidi/>
              <w:jc w:val="center"/>
              <w:rPr>
                <w:rFonts w:ascii="Sakkal Majalla" w:hAnsi="Sakkal Majalla" w:cs="Sakkal Majalla"/>
                <w:b/>
                <w:bCs/>
                <w:rtl/>
              </w:rPr>
            </w:pPr>
          </w:p>
        </w:tc>
        <w:tc>
          <w:tcPr>
            <w:tcW w:w="5047" w:type="dxa"/>
          </w:tcPr>
          <w:p w14:paraId="07C349A2" w14:textId="5B1938BE" w:rsidR="000F6546" w:rsidRPr="00D4120D" w:rsidRDefault="000F6546" w:rsidP="000F6546">
            <w:pPr>
              <w:bidi/>
              <w:jc w:val="center"/>
              <w:rPr>
                <w:rFonts w:ascii="Sakkal Majalla" w:hAnsi="Sakkal Majalla" w:cs="Sakkal Majalla"/>
                <w:b/>
                <w:bCs/>
                <w:color w:val="000000"/>
                <w:rtl/>
              </w:rPr>
            </w:pPr>
            <w:r>
              <w:rPr>
                <w:rFonts w:ascii="Sakkal Majalla" w:hAnsi="Sakkal Majalla" w:cs="Sakkal Majalla"/>
                <w:b/>
                <w:bCs/>
                <w:color w:val="000000"/>
                <w:rtl/>
              </w:rPr>
              <w:t>عقود الدرر في علوم الأثر (الشرح المطول) لابن ناصر الدمشقي المتوفى سنة 824هـ دراسة وتحقيق</w:t>
            </w:r>
          </w:p>
        </w:tc>
        <w:tc>
          <w:tcPr>
            <w:tcW w:w="2300" w:type="dxa"/>
          </w:tcPr>
          <w:p w14:paraId="69EC8B9D" w14:textId="039F6892" w:rsidR="000F6546" w:rsidRPr="00D4120D" w:rsidRDefault="000F6546" w:rsidP="000F6546">
            <w:pPr>
              <w:bidi/>
              <w:jc w:val="center"/>
              <w:rPr>
                <w:rFonts w:ascii="Sakkal Majalla" w:hAnsi="Sakkal Majalla" w:cs="Sakkal Majalla"/>
                <w:b/>
                <w:bCs/>
                <w:color w:val="000000"/>
                <w:rtl/>
              </w:rPr>
            </w:pPr>
            <w:r>
              <w:rPr>
                <w:rFonts w:ascii="Sakkal Majalla" w:hAnsi="Sakkal Majalla" w:cs="Sakkal Majalla"/>
                <w:b/>
                <w:bCs/>
                <w:color w:val="000000"/>
                <w:rtl/>
              </w:rPr>
              <w:t>فاطمة زيد مبارك آل رشود</w:t>
            </w:r>
          </w:p>
        </w:tc>
        <w:tc>
          <w:tcPr>
            <w:tcW w:w="817" w:type="dxa"/>
          </w:tcPr>
          <w:p w14:paraId="32B4F5FB" w14:textId="71D940D0" w:rsidR="000F6546" w:rsidRPr="002E4D48" w:rsidRDefault="000F6546" w:rsidP="000F654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2A64B97F" w14:textId="11E3F45A" w:rsidR="000F6546" w:rsidRPr="002E4D48" w:rsidRDefault="000F6546" w:rsidP="000F654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752D06CA" w14:textId="3D6EAB03" w:rsidR="000F6546" w:rsidRPr="002E4D48" w:rsidRDefault="000F6546" w:rsidP="000F6546">
            <w:pPr>
              <w:bidi/>
              <w:jc w:val="center"/>
              <w:rPr>
                <w:rFonts w:ascii="Sakkal Majalla" w:hAnsi="Sakkal Majalla" w:cs="Sakkal Majalla"/>
                <w:b/>
                <w:bCs/>
                <w:color w:val="000000"/>
                <w:rtl/>
              </w:rPr>
            </w:pPr>
            <w:r>
              <w:rPr>
                <w:rFonts w:ascii="Sakkal Majalla" w:hAnsi="Sakkal Majalla" w:cs="Sakkal Majalla" w:hint="cs"/>
                <w:b/>
                <w:bCs/>
                <w:color w:val="000000"/>
                <w:rtl/>
              </w:rPr>
              <w:t>دكتوراة</w:t>
            </w:r>
          </w:p>
        </w:tc>
        <w:tc>
          <w:tcPr>
            <w:tcW w:w="1194" w:type="dxa"/>
          </w:tcPr>
          <w:p w14:paraId="5B6A626D" w14:textId="542257CA" w:rsidR="000F6546" w:rsidRPr="002E4D48" w:rsidRDefault="000F6546" w:rsidP="000F6546">
            <w:pPr>
              <w:bidi/>
              <w:jc w:val="center"/>
              <w:rPr>
                <w:rFonts w:ascii="Sakkal Majalla" w:hAnsi="Sakkal Majalla" w:cs="Sakkal Majalla"/>
                <w:b/>
                <w:bCs/>
                <w:color w:val="000000"/>
                <w:rtl/>
              </w:rPr>
            </w:pPr>
            <w:r w:rsidRPr="007C4C95">
              <w:rPr>
                <w:rFonts w:ascii="Sakkal Majalla" w:hAnsi="Sakkal Majalla" w:cs="Sakkal Majalla" w:hint="cs"/>
                <w:b/>
                <w:bCs/>
                <w:color w:val="000000"/>
                <w:rtl/>
              </w:rPr>
              <w:t>تحقيق الكتب الحديثية</w:t>
            </w:r>
          </w:p>
        </w:tc>
        <w:tc>
          <w:tcPr>
            <w:tcW w:w="729" w:type="dxa"/>
          </w:tcPr>
          <w:p w14:paraId="660A1830" w14:textId="5EBF0D3C" w:rsidR="000F6546" w:rsidRPr="007C4C95" w:rsidRDefault="000F6546" w:rsidP="000F6546">
            <w:pPr>
              <w:bidi/>
              <w:jc w:val="center"/>
              <w:rPr>
                <w:rFonts w:ascii="Sakkal Majalla" w:hAnsi="Sakkal Majalla" w:cs="Sakkal Majalla"/>
                <w:b/>
                <w:bCs/>
                <w:color w:val="000000"/>
                <w:rtl/>
              </w:rPr>
            </w:pPr>
            <w:r>
              <w:rPr>
                <w:rFonts w:ascii="Sakkal Majalla" w:hAnsi="Sakkal Majalla" w:cs="Sakkal Majalla" w:hint="cs"/>
                <w:rtl/>
              </w:rPr>
              <w:t>تم</w:t>
            </w:r>
          </w:p>
        </w:tc>
        <w:tc>
          <w:tcPr>
            <w:tcW w:w="1405" w:type="dxa"/>
          </w:tcPr>
          <w:p w14:paraId="626BA204" w14:textId="77777777" w:rsidR="000F6546" w:rsidRDefault="000F6546" w:rsidP="000F6546">
            <w:pPr>
              <w:bidi/>
              <w:jc w:val="center"/>
              <w:rPr>
                <w:rFonts w:ascii="Sakkal Majalla" w:hAnsi="Sakkal Majalla" w:cs="Sakkal Majalla"/>
                <w:rtl/>
              </w:rPr>
            </w:pPr>
            <w:r>
              <w:rPr>
                <w:rFonts w:ascii="Sakkal Majalla" w:hAnsi="Sakkal Majalla" w:cs="Sakkal Majalla" w:hint="cs"/>
                <w:rtl/>
              </w:rPr>
              <w:t xml:space="preserve">متوفر </w:t>
            </w:r>
          </w:p>
          <w:p w14:paraId="758E6E3C" w14:textId="563370E2" w:rsidR="000F6546" w:rsidRPr="007C4C95" w:rsidRDefault="000F6546" w:rsidP="000F6546">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206EB2" w14:paraId="7F7DE745" w14:textId="7388674E" w:rsidTr="001957CC">
        <w:tc>
          <w:tcPr>
            <w:tcW w:w="793" w:type="dxa"/>
          </w:tcPr>
          <w:p w14:paraId="39B2126D" w14:textId="3A0F1CF4"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7F79C2E0" w14:textId="50B8DF40" w:rsidR="00206EB2" w:rsidRPr="0053636A" w:rsidRDefault="00206EB2" w:rsidP="002F0E56">
            <w:pPr>
              <w:bidi/>
              <w:jc w:val="center"/>
              <w:rPr>
                <w:rFonts w:ascii="Sakkal Majalla" w:hAnsi="Sakkal Majalla" w:cs="Sakkal Majalla"/>
                <w:b/>
                <w:bCs/>
                <w:color w:val="000000"/>
                <w:rtl/>
              </w:rPr>
            </w:pPr>
            <w:r>
              <w:rPr>
                <w:rFonts w:ascii="Sakkal Majalla" w:hAnsi="Sakkal Majalla" w:cs="Sakkal Majalla"/>
                <w:b/>
                <w:bCs/>
                <w:color w:val="000000"/>
                <w:rtl/>
              </w:rPr>
              <w:t xml:space="preserve">كتاب التلقيح لفهم قارئ الصحيح لبرهان الدين الحلبي المعروف بسبط بن العجمي دراسة وتحقيق من المجلد الثاني نهاية لوحة رقم 109 قوله فأخرج صورة إلى نهاية لوحة 169 </w:t>
            </w:r>
            <w:r w:rsidR="00F5279E">
              <w:rPr>
                <w:rFonts w:ascii="Sakkal Majalla" w:hAnsi="Sakkal Majalla" w:cs="Sakkal Majalla" w:hint="cs"/>
                <w:b/>
                <w:bCs/>
                <w:color w:val="000000"/>
                <w:rtl/>
              </w:rPr>
              <w:t>دراسة وتحقيق</w:t>
            </w:r>
          </w:p>
        </w:tc>
        <w:tc>
          <w:tcPr>
            <w:tcW w:w="2300" w:type="dxa"/>
          </w:tcPr>
          <w:p w14:paraId="69B935FB" w14:textId="77777777" w:rsidR="00206EB2" w:rsidRDefault="00206EB2" w:rsidP="002F0E56">
            <w:pPr>
              <w:bidi/>
              <w:jc w:val="center"/>
              <w:rPr>
                <w:rFonts w:ascii="Sakkal Majalla" w:hAnsi="Sakkal Majalla" w:cs="Sakkal Majalla"/>
                <w:b/>
                <w:bCs/>
                <w:color w:val="000000"/>
                <w:rtl/>
              </w:rPr>
            </w:pPr>
            <w:r>
              <w:rPr>
                <w:rFonts w:ascii="Sakkal Majalla" w:hAnsi="Sakkal Majalla" w:cs="Sakkal Majalla"/>
                <w:b/>
                <w:bCs/>
                <w:color w:val="000000"/>
                <w:rtl/>
              </w:rPr>
              <w:t>هشام محمد متولي يوسف</w:t>
            </w:r>
          </w:p>
          <w:p w14:paraId="7D35FF10" w14:textId="3AFE71B2" w:rsidR="00674C35" w:rsidRPr="0053636A" w:rsidRDefault="00674C35" w:rsidP="00674C35">
            <w:pPr>
              <w:bidi/>
              <w:jc w:val="center"/>
              <w:rPr>
                <w:rFonts w:ascii="Sakkal Majalla" w:hAnsi="Sakkal Majalla" w:cs="Sakkal Majalla"/>
                <w:b/>
                <w:bCs/>
                <w:color w:val="000000"/>
                <w:rtl/>
              </w:rPr>
            </w:pPr>
            <w:r w:rsidRPr="00674C35">
              <w:rPr>
                <w:rFonts w:ascii="Sakkal Majalla" w:hAnsi="Sakkal Majalla" w:cs="Sakkal Majalla" w:hint="cs"/>
                <w:b/>
                <w:bCs/>
                <w:color w:val="000000"/>
                <w:highlight w:val="red"/>
                <w:rtl/>
              </w:rPr>
              <w:t>لا يوجد تاريخ للرسالة</w:t>
            </w:r>
          </w:p>
        </w:tc>
        <w:tc>
          <w:tcPr>
            <w:tcW w:w="817" w:type="dxa"/>
          </w:tcPr>
          <w:p w14:paraId="1B86F40A" w14:textId="0E1DF66F"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557DA380" w14:textId="3B289E65"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4FF639CB" w14:textId="20516E85"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341407D9" w14:textId="32A4CD37" w:rsidR="00206EB2" w:rsidRPr="002E4D48" w:rsidRDefault="00206EB2" w:rsidP="002F0E56">
            <w:pPr>
              <w:bidi/>
              <w:jc w:val="center"/>
              <w:rPr>
                <w:rFonts w:ascii="Sakkal Majalla" w:hAnsi="Sakkal Majalla" w:cs="Sakkal Majalla"/>
                <w:b/>
                <w:bCs/>
                <w:color w:val="000000"/>
                <w:rtl/>
              </w:rPr>
            </w:pPr>
            <w:r w:rsidRPr="007C4C95">
              <w:rPr>
                <w:rFonts w:ascii="Sakkal Majalla" w:hAnsi="Sakkal Majalla" w:cs="Sakkal Majalla" w:hint="cs"/>
                <w:b/>
                <w:bCs/>
                <w:color w:val="000000"/>
                <w:rtl/>
              </w:rPr>
              <w:t>تحقيق الكتب الحديثية</w:t>
            </w:r>
          </w:p>
        </w:tc>
        <w:tc>
          <w:tcPr>
            <w:tcW w:w="729" w:type="dxa"/>
          </w:tcPr>
          <w:p w14:paraId="5CD7F976" w14:textId="61DD826B" w:rsidR="00206EB2" w:rsidRPr="007C4C95" w:rsidRDefault="00A3160A" w:rsidP="002F0E5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3324C01C" w14:textId="77777777" w:rsidR="00206EB2" w:rsidRDefault="00A3160A" w:rsidP="002F0E56">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2F001FD" w14:textId="5A32E0C9" w:rsidR="00A3160A" w:rsidRPr="007C4C95" w:rsidRDefault="00A3160A" w:rsidP="00A3160A">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DD6912" w14:paraId="6A022FA9" w14:textId="2D0593EF" w:rsidTr="001957CC">
        <w:tc>
          <w:tcPr>
            <w:tcW w:w="793" w:type="dxa"/>
          </w:tcPr>
          <w:p w14:paraId="1C1E414C" w14:textId="70D68F22" w:rsidR="00DD6912" w:rsidRPr="00080927" w:rsidRDefault="00DD6912" w:rsidP="00080927">
            <w:pPr>
              <w:pStyle w:val="a6"/>
              <w:numPr>
                <w:ilvl w:val="0"/>
                <w:numId w:val="5"/>
              </w:numPr>
              <w:bidi/>
              <w:jc w:val="center"/>
              <w:rPr>
                <w:rFonts w:ascii="Sakkal Majalla" w:hAnsi="Sakkal Majalla" w:cs="Sakkal Majalla"/>
                <w:b/>
                <w:bCs/>
                <w:rtl/>
              </w:rPr>
            </w:pPr>
          </w:p>
        </w:tc>
        <w:tc>
          <w:tcPr>
            <w:tcW w:w="5047" w:type="dxa"/>
          </w:tcPr>
          <w:p w14:paraId="4FBBC492" w14:textId="6EF1A1AD" w:rsidR="00DD6912" w:rsidRPr="00E175E0" w:rsidRDefault="00DD6912" w:rsidP="00DD6912">
            <w:pPr>
              <w:bidi/>
              <w:jc w:val="center"/>
              <w:rPr>
                <w:rFonts w:ascii="Sakkal Majalla" w:hAnsi="Sakkal Majalla" w:cs="Sakkal Majalla"/>
                <w:b/>
                <w:bCs/>
                <w:color w:val="000000"/>
                <w:rtl/>
              </w:rPr>
            </w:pPr>
            <w:r>
              <w:rPr>
                <w:rFonts w:ascii="Sakkal Majalla" w:hAnsi="Sakkal Majalla" w:cs="Sakkal Majalla"/>
                <w:b/>
                <w:bCs/>
                <w:color w:val="000000"/>
                <w:rtl/>
              </w:rPr>
              <w:t>الاشتباه بين الرواة في الأسانيد في عصر الرواية -دراسة نظرية تطبيقية</w:t>
            </w:r>
          </w:p>
        </w:tc>
        <w:tc>
          <w:tcPr>
            <w:tcW w:w="2300" w:type="dxa"/>
          </w:tcPr>
          <w:p w14:paraId="53173385" w14:textId="77777777" w:rsidR="00DD6912" w:rsidRDefault="00DD6912" w:rsidP="00DD6912">
            <w:pPr>
              <w:bidi/>
              <w:jc w:val="center"/>
              <w:rPr>
                <w:rFonts w:ascii="Sakkal Majalla" w:hAnsi="Sakkal Majalla" w:cs="Sakkal Majalla"/>
                <w:b/>
                <w:bCs/>
                <w:color w:val="000000"/>
                <w:rtl/>
              </w:rPr>
            </w:pPr>
            <w:r>
              <w:rPr>
                <w:rFonts w:ascii="Sakkal Majalla" w:hAnsi="Sakkal Majalla" w:cs="Sakkal Majalla"/>
                <w:b/>
                <w:bCs/>
                <w:color w:val="000000"/>
                <w:rtl/>
              </w:rPr>
              <w:t xml:space="preserve">الجوهرة بنت إبراهيم </w:t>
            </w:r>
            <w:proofErr w:type="spellStart"/>
            <w:r>
              <w:rPr>
                <w:rFonts w:ascii="Sakkal Majalla" w:hAnsi="Sakkal Majalla" w:cs="Sakkal Majalla"/>
                <w:b/>
                <w:bCs/>
                <w:color w:val="000000"/>
                <w:rtl/>
              </w:rPr>
              <w:t>الدغيشم</w:t>
            </w:r>
            <w:proofErr w:type="spellEnd"/>
          </w:p>
          <w:p w14:paraId="7170E536" w14:textId="65095BBB" w:rsidR="00DD6912" w:rsidRPr="00E175E0" w:rsidRDefault="00DD6912" w:rsidP="00DD6912">
            <w:pPr>
              <w:bidi/>
              <w:jc w:val="center"/>
              <w:rPr>
                <w:rFonts w:ascii="Sakkal Majalla" w:hAnsi="Sakkal Majalla" w:cs="Sakkal Majalla"/>
                <w:b/>
                <w:bCs/>
                <w:color w:val="000000"/>
                <w:rtl/>
              </w:rPr>
            </w:pPr>
            <w:r w:rsidRPr="00DD6912">
              <w:rPr>
                <w:rFonts w:ascii="Sakkal Majalla" w:hAnsi="Sakkal Majalla" w:cs="Sakkal Majalla" w:hint="cs"/>
                <w:b/>
                <w:bCs/>
                <w:color w:val="000000"/>
                <w:highlight w:val="red"/>
                <w:rtl/>
              </w:rPr>
              <w:t>نشر الكتاب عام 1436</w:t>
            </w:r>
          </w:p>
        </w:tc>
        <w:tc>
          <w:tcPr>
            <w:tcW w:w="817" w:type="dxa"/>
          </w:tcPr>
          <w:p w14:paraId="13163019" w14:textId="55736E1E" w:rsidR="00DD6912" w:rsidRPr="002E4D48" w:rsidRDefault="00DD6912" w:rsidP="00DD691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0E0323B6" w14:textId="76DBAC11" w:rsidR="00DD6912" w:rsidRPr="002E4D48" w:rsidRDefault="00DD6912" w:rsidP="00DD691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القصيم</w:t>
            </w:r>
          </w:p>
        </w:tc>
        <w:tc>
          <w:tcPr>
            <w:tcW w:w="1198" w:type="dxa"/>
          </w:tcPr>
          <w:p w14:paraId="297DBEAE" w14:textId="77154A28" w:rsidR="00DD6912" w:rsidRPr="002E4D48" w:rsidRDefault="00DD6912" w:rsidP="00DD691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5808F094" w14:textId="7B0D7111" w:rsidR="00DD6912" w:rsidRPr="002E4D48" w:rsidRDefault="00DD6912" w:rsidP="00DD6912">
            <w:pPr>
              <w:bidi/>
              <w:jc w:val="center"/>
              <w:rPr>
                <w:rFonts w:ascii="Sakkal Majalla" w:hAnsi="Sakkal Majalla" w:cs="Sakkal Majalla"/>
                <w:b/>
                <w:bCs/>
                <w:color w:val="000000"/>
                <w:rtl/>
              </w:rPr>
            </w:pPr>
            <w:r>
              <w:rPr>
                <w:rFonts w:ascii="Sakkal Majalla" w:hAnsi="Sakkal Majalla" w:cs="Sakkal Majalla" w:hint="cs"/>
                <w:b/>
                <w:bCs/>
                <w:color w:val="000000"/>
                <w:rtl/>
              </w:rPr>
              <w:t>الجرح والتعديل</w:t>
            </w:r>
          </w:p>
        </w:tc>
        <w:tc>
          <w:tcPr>
            <w:tcW w:w="729" w:type="dxa"/>
          </w:tcPr>
          <w:p w14:paraId="3B1CA85B" w14:textId="776729B7" w:rsidR="00DD6912" w:rsidRDefault="00DD6912" w:rsidP="00DD691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4BB847B8" w14:textId="77777777" w:rsidR="00DD6912" w:rsidRDefault="00DD6912" w:rsidP="00DD6912">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A090FF1" w14:textId="77A42998" w:rsidR="00DD6912" w:rsidRDefault="00DD6912" w:rsidP="00DD6912">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206EB2" w14:paraId="526A72CD" w14:textId="196A2F42" w:rsidTr="001957CC">
        <w:tc>
          <w:tcPr>
            <w:tcW w:w="793" w:type="dxa"/>
            <w:shd w:val="clear" w:color="auto" w:fill="FFF2CC"/>
          </w:tcPr>
          <w:p w14:paraId="216F6C7D" w14:textId="723E0B07"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shd w:val="clear" w:color="auto" w:fill="FFF2CC"/>
          </w:tcPr>
          <w:p w14:paraId="4AA1BAC5" w14:textId="20CADA25" w:rsidR="00206EB2" w:rsidRPr="006B204D" w:rsidRDefault="00206EB2" w:rsidP="002F0E56">
            <w:pPr>
              <w:bidi/>
              <w:jc w:val="center"/>
              <w:rPr>
                <w:rFonts w:ascii="Sakkal Majalla" w:hAnsi="Sakkal Majalla" w:cs="Sakkal Majalla"/>
                <w:b/>
                <w:bCs/>
                <w:color w:val="000000"/>
                <w:rtl/>
              </w:rPr>
            </w:pPr>
            <w:r>
              <w:rPr>
                <w:rFonts w:ascii="Sakkal Majalla" w:hAnsi="Sakkal Majalla" w:cs="Sakkal Majalla"/>
                <w:b/>
                <w:bCs/>
                <w:color w:val="000000"/>
                <w:rtl/>
              </w:rPr>
              <w:t>الأحاديث التي ذكر الحافظ البزار فيها اختلافاً في مسنده -تخريجـاً ودراسـةً- من مسند عبادة بن الصامت إلى مسند عمران بن حصين رضي الله عنهما</w:t>
            </w:r>
          </w:p>
        </w:tc>
        <w:tc>
          <w:tcPr>
            <w:tcW w:w="2300" w:type="dxa"/>
            <w:shd w:val="clear" w:color="auto" w:fill="FFF2CC"/>
          </w:tcPr>
          <w:p w14:paraId="3986FCB8" w14:textId="2F4E55C5" w:rsidR="00206EB2" w:rsidRPr="006B204D" w:rsidRDefault="00206EB2" w:rsidP="002F0E56">
            <w:pPr>
              <w:bidi/>
              <w:jc w:val="center"/>
              <w:rPr>
                <w:rFonts w:ascii="Sakkal Majalla" w:hAnsi="Sakkal Majalla" w:cs="Sakkal Majalla"/>
                <w:b/>
                <w:bCs/>
                <w:color w:val="000000"/>
                <w:rtl/>
              </w:rPr>
            </w:pPr>
            <w:r>
              <w:rPr>
                <w:rFonts w:ascii="Sakkal Majalla" w:hAnsi="Sakkal Majalla" w:cs="Sakkal Majalla"/>
                <w:b/>
                <w:bCs/>
                <w:color w:val="000000"/>
                <w:rtl/>
              </w:rPr>
              <w:t>فهد بن 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العزيز </w:t>
            </w:r>
            <w:proofErr w:type="spellStart"/>
            <w:r>
              <w:rPr>
                <w:rFonts w:ascii="Sakkal Majalla" w:hAnsi="Sakkal Majalla" w:cs="Sakkal Majalla"/>
                <w:b/>
                <w:bCs/>
                <w:color w:val="000000"/>
                <w:rtl/>
              </w:rPr>
              <w:t>الزلفاوي</w:t>
            </w:r>
            <w:proofErr w:type="spellEnd"/>
          </w:p>
        </w:tc>
        <w:tc>
          <w:tcPr>
            <w:tcW w:w="817" w:type="dxa"/>
            <w:shd w:val="clear" w:color="auto" w:fill="FFF2CC"/>
          </w:tcPr>
          <w:p w14:paraId="0A9A00EE" w14:textId="3FC471E5"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shd w:val="clear" w:color="auto" w:fill="FFF2CC"/>
          </w:tcPr>
          <w:p w14:paraId="2D248140" w14:textId="16AB9D2D"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القصيم</w:t>
            </w:r>
          </w:p>
        </w:tc>
        <w:tc>
          <w:tcPr>
            <w:tcW w:w="1198" w:type="dxa"/>
            <w:shd w:val="clear" w:color="auto" w:fill="FFF2CC"/>
          </w:tcPr>
          <w:p w14:paraId="6C7F4552" w14:textId="50B9846A"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shd w:val="clear" w:color="auto" w:fill="FFF2CC"/>
          </w:tcPr>
          <w:p w14:paraId="69934928" w14:textId="3A5F4AC9" w:rsidR="00206EB2" w:rsidRPr="002E4D48" w:rsidRDefault="00206EB2" w:rsidP="002F0E56">
            <w:pPr>
              <w:bidi/>
              <w:jc w:val="center"/>
              <w:rPr>
                <w:rFonts w:ascii="Sakkal Majalla" w:hAnsi="Sakkal Majalla" w:cs="Sakkal Majalla"/>
                <w:b/>
                <w:bCs/>
                <w:color w:val="000000"/>
                <w:rtl/>
              </w:rPr>
            </w:pPr>
            <w:r w:rsidRPr="000D3D98">
              <w:rPr>
                <w:rFonts w:ascii="Sakkal Majalla" w:hAnsi="Sakkal Majalla" w:cs="Sakkal Majalla" w:hint="cs"/>
                <w:b/>
                <w:bCs/>
                <w:strike/>
                <w:color w:val="000000"/>
                <w:rtl/>
              </w:rPr>
              <w:t>تحقيق الكتب الحديثية</w:t>
            </w:r>
          </w:p>
          <w:p>
            <w:r>
              <w:rPr>
                <w:b/>
                <w:color w:val="C00000"/>
              </w:rPr>
              <w:t>← مقترح: علل الحديث</w:t>
            </w:r>
          </w:p>
          <w:p>
            <w:r>
              <w:rPr>
                <w:color w:val="7F0000"/>
              </w:rPr>
              <w:t>(القاعدة 10) العنوان في «الأحاديث التي ذكر الحافظ البزار فيها اختلافًا في مسنده»، والاختلاف هنا اختلاف الرواة على الإسناد لا تعارض المتون، فهو علل لا تحقيق كتب؛ ولفظ «تخريجًا ودراسة» عارض لأن المادة أحاديث معلّة لا أحاديث كتابٍ غير حديثي.</w:t>
            </w:r>
          </w:p>
        </w:tc>
        <w:tc>
          <w:tcPr>
            <w:tcW w:w="729" w:type="dxa"/>
            <w:shd w:val="clear" w:color="auto" w:fill="FFF2CC"/>
          </w:tcPr>
          <w:p w14:paraId="7AF2E219" w14:textId="77777777" w:rsidR="00206EB2" w:rsidRPr="000D3D98" w:rsidRDefault="00206EB2" w:rsidP="002F0E56">
            <w:pPr>
              <w:bidi/>
              <w:jc w:val="center"/>
              <w:rPr>
                <w:rFonts w:ascii="Sakkal Majalla" w:hAnsi="Sakkal Majalla" w:cs="Sakkal Majalla"/>
                <w:b/>
                <w:bCs/>
                <w:color w:val="000000"/>
                <w:rtl/>
              </w:rPr>
            </w:pPr>
          </w:p>
        </w:tc>
        <w:tc>
          <w:tcPr>
            <w:tcW w:w="1405" w:type="dxa"/>
            <w:shd w:val="clear" w:color="auto" w:fill="FFF2CC"/>
          </w:tcPr>
          <w:p w14:paraId="19A3C701" w14:textId="75AF7BE0" w:rsidR="00206EB2" w:rsidRPr="000D3D98" w:rsidRDefault="00B12571" w:rsidP="002F0E56">
            <w:pPr>
              <w:bidi/>
              <w:jc w:val="center"/>
              <w:rPr>
                <w:rFonts w:ascii="Sakkal Majalla" w:hAnsi="Sakkal Majalla" w:cs="Sakkal Majalla"/>
                <w:b/>
                <w:bCs/>
                <w:color w:val="000000"/>
                <w:rtl/>
              </w:rPr>
            </w:pPr>
            <w:r w:rsidRPr="00B12571">
              <w:rPr>
                <w:rFonts w:ascii="Sakkal Majalla" w:hAnsi="Sakkal Majalla" w:cs="Sakkal Majalla" w:hint="cs"/>
                <w:b/>
                <w:bCs/>
                <w:color w:val="000000"/>
                <w:highlight w:val="cyan"/>
                <w:rtl/>
              </w:rPr>
              <w:t>لم أقف عليه</w:t>
            </w:r>
          </w:p>
        </w:tc>
      </w:tr>
      <w:tr w:rsidR="00206EB2" w14:paraId="5E2A413A" w14:textId="118B1800" w:rsidTr="001957CC">
        <w:tc>
          <w:tcPr>
            <w:tcW w:w="793" w:type="dxa"/>
            <w:shd w:val="clear" w:color="auto" w:fill="FFF2CC"/>
          </w:tcPr>
          <w:p w14:paraId="1DE958D1" w14:textId="5139F92A"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shd w:val="clear" w:color="auto" w:fill="FFF2CC"/>
          </w:tcPr>
          <w:p w14:paraId="1C0116E1" w14:textId="1351D159" w:rsidR="00206EB2" w:rsidRPr="006B204D" w:rsidRDefault="00206EB2" w:rsidP="002F0E56">
            <w:pPr>
              <w:bidi/>
              <w:jc w:val="center"/>
              <w:rPr>
                <w:rFonts w:ascii="Sakkal Majalla" w:hAnsi="Sakkal Majalla" w:cs="Sakkal Majalla"/>
                <w:b/>
                <w:bCs/>
                <w:color w:val="000000"/>
                <w:rtl/>
              </w:rPr>
            </w:pPr>
            <w:r>
              <w:rPr>
                <w:rFonts w:ascii="Sakkal Majalla" w:hAnsi="Sakkal Majalla" w:cs="Sakkal Majalla"/>
                <w:b/>
                <w:bCs/>
                <w:color w:val="000000"/>
                <w:rtl/>
              </w:rPr>
              <w:t>علل الترمذي الكبير ترتيب أبي طالب القاضي -تخريجاً ودراسة- من بداية أبواب "فضائل الجهاد" إلى نهاية أبواب " الأطعمة</w:t>
            </w:r>
          </w:p>
        </w:tc>
        <w:tc>
          <w:tcPr>
            <w:tcW w:w="2300" w:type="dxa"/>
            <w:shd w:val="clear" w:color="auto" w:fill="FFF2CC"/>
          </w:tcPr>
          <w:p w14:paraId="70D77E1E" w14:textId="28D6FC0C" w:rsidR="00206EB2" w:rsidRPr="006B204D" w:rsidRDefault="00206EB2" w:rsidP="002F0E56">
            <w:pPr>
              <w:bidi/>
              <w:jc w:val="center"/>
              <w:rPr>
                <w:rFonts w:ascii="Sakkal Majalla" w:hAnsi="Sakkal Majalla" w:cs="Sakkal Majalla"/>
                <w:b/>
                <w:bCs/>
                <w:color w:val="000000"/>
                <w:rtl/>
              </w:rPr>
            </w:pPr>
            <w:r>
              <w:rPr>
                <w:rFonts w:ascii="Sakkal Majalla" w:hAnsi="Sakkal Majalla" w:cs="Sakkal Majalla"/>
                <w:b/>
                <w:bCs/>
                <w:color w:val="000000"/>
                <w:rtl/>
              </w:rPr>
              <w:t>خالد بن عبد الله الشاطري المطيري</w:t>
            </w:r>
          </w:p>
        </w:tc>
        <w:tc>
          <w:tcPr>
            <w:tcW w:w="817" w:type="dxa"/>
            <w:shd w:val="clear" w:color="auto" w:fill="FFF2CC"/>
          </w:tcPr>
          <w:p w14:paraId="160E3093" w14:textId="2620F9DE"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shd w:val="clear" w:color="auto" w:fill="FFF2CC"/>
          </w:tcPr>
          <w:p w14:paraId="39188A1E" w14:textId="7F177C42"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القصيم</w:t>
            </w:r>
          </w:p>
        </w:tc>
        <w:tc>
          <w:tcPr>
            <w:tcW w:w="1198" w:type="dxa"/>
            <w:shd w:val="clear" w:color="auto" w:fill="FFF2CC"/>
          </w:tcPr>
          <w:p w14:paraId="7D777770" w14:textId="4306DAD3"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shd w:val="clear" w:color="auto" w:fill="FFF2CC"/>
          </w:tcPr>
          <w:p w14:paraId="6B2DFC05" w14:textId="06CF7AB1" w:rsidR="00206EB2" w:rsidRPr="002E4D48" w:rsidRDefault="00206EB2" w:rsidP="002F0E56">
            <w:pPr>
              <w:bidi/>
              <w:jc w:val="center"/>
              <w:rPr>
                <w:rFonts w:ascii="Sakkal Majalla" w:hAnsi="Sakkal Majalla" w:cs="Sakkal Majalla"/>
                <w:b/>
                <w:bCs/>
                <w:color w:val="000000"/>
                <w:rtl/>
              </w:rPr>
            </w:pPr>
            <w:r w:rsidRPr="000D3D98">
              <w:rPr>
                <w:rFonts w:ascii="Sakkal Majalla" w:hAnsi="Sakkal Majalla" w:cs="Sakkal Majalla" w:hint="cs"/>
                <w:b/>
                <w:bCs/>
                <w:strike/>
                <w:color w:val="000000"/>
                <w:rtl/>
              </w:rPr>
              <w:t>تحقيق الكتب الحديثية</w:t>
            </w:r>
          </w:p>
          <w:p>
            <w:r>
              <w:rPr>
                <w:b/>
                <w:color w:val="C00000"/>
              </w:rPr>
              <w:t>← مقترح: علل الحديث</w:t>
            </w:r>
          </w:p>
          <w:p>
            <w:r>
              <w:rPr>
                <w:color w:val="7F0000"/>
              </w:rPr>
              <w:t>(القاعدة 1) العنوان في «علل الترمذي الكبير» تخريجًا ودراسة، وكتب العلل تخريجًا ودراسة منصوصٌ عليها في تعريف علل الحديث (أمارة «كتاب العلل لـ… تخريجًا ودراسة»)؛ والقاعدة ٤ إنما هي في تخريج أحاديث الكتب غير الحديثية، وليس العمل هنا تحقيقًا لنصّ الكتاب.</w:t>
            </w:r>
          </w:p>
        </w:tc>
        <w:tc>
          <w:tcPr>
            <w:tcW w:w="729" w:type="dxa"/>
            <w:shd w:val="clear" w:color="auto" w:fill="FFF2CC"/>
          </w:tcPr>
          <w:p w14:paraId="0A1BEE65" w14:textId="77777777" w:rsidR="00206EB2" w:rsidRPr="000D3D98" w:rsidRDefault="00206EB2" w:rsidP="002F0E56">
            <w:pPr>
              <w:bidi/>
              <w:jc w:val="center"/>
              <w:rPr>
                <w:rFonts w:ascii="Sakkal Majalla" w:hAnsi="Sakkal Majalla" w:cs="Sakkal Majalla"/>
                <w:b/>
                <w:bCs/>
                <w:color w:val="000000"/>
                <w:rtl/>
              </w:rPr>
            </w:pPr>
          </w:p>
        </w:tc>
        <w:tc>
          <w:tcPr>
            <w:tcW w:w="1405" w:type="dxa"/>
            <w:shd w:val="clear" w:color="auto" w:fill="FFF2CC"/>
          </w:tcPr>
          <w:p w14:paraId="20246628" w14:textId="5E053D48" w:rsidR="00206EB2" w:rsidRPr="000D3D98" w:rsidRDefault="00F9524F" w:rsidP="002F0E56">
            <w:pPr>
              <w:bidi/>
              <w:jc w:val="center"/>
              <w:rPr>
                <w:rFonts w:ascii="Sakkal Majalla" w:hAnsi="Sakkal Majalla" w:cs="Sakkal Majalla"/>
                <w:b/>
                <w:bCs/>
                <w:color w:val="000000"/>
                <w:rtl/>
              </w:rPr>
            </w:pPr>
            <w:r w:rsidRPr="00B12571">
              <w:rPr>
                <w:rFonts w:ascii="Sakkal Majalla" w:hAnsi="Sakkal Majalla" w:cs="Sakkal Majalla" w:hint="cs"/>
                <w:b/>
                <w:bCs/>
                <w:color w:val="000000"/>
                <w:highlight w:val="cyan"/>
                <w:rtl/>
              </w:rPr>
              <w:t>لم أقف عليه</w:t>
            </w:r>
          </w:p>
        </w:tc>
      </w:tr>
      <w:tr w:rsidR="000171FD" w14:paraId="78E7C796" w14:textId="330AFF14" w:rsidTr="001957CC">
        <w:tc>
          <w:tcPr>
            <w:tcW w:w="793" w:type="dxa"/>
          </w:tcPr>
          <w:p w14:paraId="35E10CBE" w14:textId="38189035" w:rsidR="000171FD" w:rsidRPr="00080927" w:rsidRDefault="000171FD" w:rsidP="00080927">
            <w:pPr>
              <w:pStyle w:val="a6"/>
              <w:numPr>
                <w:ilvl w:val="0"/>
                <w:numId w:val="5"/>
              </w:numPr>
              <w:bidi/>
              <w:jc w:val="center"/>
              <w:rPr>
                <w:rFonts w:ascii="Sakkal Majalla" w:hAnsi="Sakkal Majalla" w:cs="Sakkal Majalla"/>
                <w:b/>
                <w:bCs/>
                <w:rtl/>
              </w:rPr>
            </w:pPr>
          </w:p>
        </w:tc>
        <w:tc>
          <w:tcPr>
            <w:tcW w:w="5047" w:type="dxa"/>
          </w:tcPr>
          <w:p w14:paraId="15B29564" w14:textId="4EACB9C1" w:rsidR="000171FD" w:rsidRPr="003F7C07" w:rsidRDefault="000171FD" w:rsidP="000171FD">
            <w:pPr>
              <w:bidi/>
              <w:jc w:val="center"/>
              <w:rPr>
                <w:rFonts w:ascii="Sakkal Majalla" w:hAnsi="Sakkal Majalla" w:cs="Sakkal Majalla"/>
                <w:b/>
                <w:bCs/>
                <w:color w:val="000000"/>
                <w:rtl/>
              </w:rPr>
            </w:pPr>
            <w:r>
              <w:rPr>
                <w:rFonts w:ascii="Sakkal Majalla" w:hAnsi="Sakkal Majalla" w:cs="Sakkal Majalla"/>
                <w:b/>
                <w:bCs/>
                <w:color w:val="000000"/>
                <w:rtl/>
              </w:rPr>
              <w:t>أقوال العلماء المسندة في علوم الحديث إلى نهاية القرن الخامس</w:t>
            </w:r>
            <w:r>
              <w:rPr>
                <w:rFonts w:ascii="Sakkal Majalla" w:hAnsi="Sakkal Majalla" w:cs="Sakkal Majalla" w:hint="cs"/>
                <w:b/>
                <w:bCs/>
                <w:color w:val="000000"/>
                <w:rtl/>
              </w:rPr>
              <w:t xml:space="preserve"> من كتابة الحديث وكيفية ضبط الكتاب إلى نهاية الغريب </w:t>
            </w:r>
            <w:proofErr w:type="gramStart"/>
            <w:r>
              <w:rPr>
                <w:rFonts w:ascii="Sakkal Majalla" w:hAnsi="Sakkal Majalla" w:cs="Sakkal Majalla" w:hint="cs"/>
                <w:b/>
                <w:bCs/>
                <w:color w:val="000000"/>
                <w:rtl/>
              </w:rPr>
              <w:t xml:space="preserve">والعزيز </w:t>
            </w:r>
            <w:r>
              <w:rPr>
                <w:rFonts w:ascii="Sakkal Majalla" w:hAnsi="Sakkal Majalla" w:cs="Sakkal Majalla"/>
                <w:b/>
                <w:bCs/>
                <w:color w:val="000000"/>
                <w:rtl/>
              </w:rPr>
              <w:t xml:space="preserve"> جمعًا</w:t>
            </w:r>
            <w:proofErr w:type="gramEnd"/>
            <w:r>
              <w:rPr>
                <w:rFonts w:ascii="Sakkal Majalla" w:hAnsi="Sakkal Majalla" w:cs="Sakkal Majalla"/>
                <w:b/>
                <w:bCs/>
                <w:color w:val="000000"/>
                <w:rtl/>
              </w:rPr>
              <w:t xml:space="preserve"> ودراسة</w:t>
            </w:r>
          </w:p>
        </w:tc>
        <w:tc>
          <w:tcPr>
            <w:tcW w:w="2300" w:type="dxa"/>
          </w:tcPr>
          <w:p w14:paraId="7F19D1ED" w14:textId="1DCC45B0" w:rsidR="000171FD" w:rsidRPr="003F7C07" w:rsidRDefault="000171FD" w:rsidP="000171FD">
            <w:pPr>
              <w:bidi/>
              <w:jc w:val="center"/>
              <w:rPr>
                <w:rFonts w:ascii="Sakkal Majalla" w:hAnsi="Sakkal Majalla" w:cs="Sakkal Majalla"/>
                <w:b/>
                <w:bCs/>
                <w:color w:val="000000"/>
                <w:rtl/>
              </w:rPr>
            </w:pPr>
            <w:r>
              <w:rPr>
                <w:rFonts w:ascii="Sakkal Majalla" w:hAnsi="Sakkal Majalla" w:cs="Sakkal Majalla"/>
                <w:b/>
                <w:bCs/>
                <w:color w:val="000000"/>
                <w:rtl/>
              </w:rPr>
              <w:t xml:space="preserve">إبراهيم بن محمد بن إبراهيم </w:t>
            </w:r>
            <w:proofErr w:type="spellStart"/>
            <w:r>
              <w:rPr>
                <w:rFonts w:ascii="Sakkal Majalla" w:hAnsi="Sakkal Majalla" w:cs="Sakkal Majalla"/>
                <w:b/>
                <w:bCs/>
                <w:color w:val="000000"/>
                <w:rtl/>
              </w:rPr>
              <w:t>العبيكي</w:t>
            </w:r>
            <w:proofErr w:type="spellEnd"/>
          </w:p>
        </w:tc>
        <w:tc>
          <w:tcPr>
            <w:tcW w:w="817" w:type="dxa"/>
          </w:tcPr>
          <w:p w14:paraId="1C975E92" w14:textId="632A2F58" w:rsidR="000171FD" w:rsidRPr="002E4D48" w:rsidRDefault="000171FD" w:rsidP="000171FD">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7613C90C" w14:textId="0D221C70" w:rsidR="000171FD" w:rsidRPr="002E4D48" w:rsidRDefault="000171FD" w:rsidP="000171FD">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7014D288" w14:textId="1C68588E" w:rsidR="000171FD" w:rsidRPr="002E4D48" w:rsidRDefault="000171FD" w:rsidP="000171FD">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69DDB14D" w14:textId="32E4C354" w:rsidR="000171FD" w:rsidRPr="002E4D48" w:rsidRDefault="000171FD" w:rsidP="000171FD">
            <w:pPr>
              <w:bidi/>
              <w:jc w:val="center"/>
              <w:rPr>
                <w:rFonts w:ascii="Sakkal Majalla" w:hAnsi="Sakkal Majalla" w:cs="Sakkal Majalla"/>
                <w:b/>
                <w:bCs/>
                <w:color w:val="000000"/>
                <w:rtl/>
              </w:rPr>
            </w:pPr>
            <w:r>
              <w:rPr>
                <w:rFonts w:ascii="Sakkal Majalla" w:hAnsi="Sakkal Majalla" w:cs="Sakkal Majalla" w:hint="cs"/>
                <w:b/>
                <w:bCs/>
                <w:color w:val="000000"/>
                <w:rtl/>
              </w:rPr>
              <w:t>مصطلح الحديث</w:t>
            </w:r>
          </w:p>
        </w:tc>
        <w:tc>
          <w:tcPr>
            <w:tcW w:w="729" w:type="dxa"/>
          </w:tcPr>
          <w:p w14:paraId="6268C34C" w14:textId="44BE78B4" w:rsidR="000171FD" w:rsidRDefault="000171FD" w:rsidP="000171FD">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5A296CCD" w14:textId="77777777" w:rsidR="000171FD" w:rsidRDefault="000171FD" w:rsidP="000171FD">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7E867E0" w14:textId="023FE565" w:rsidR="000171FD" w:rsidRDefault="000171FD" w:rsidP="000171FD">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206EB2" w14:paraId="13FA3E4D" w14:textId="72712961" w:rsidTr="001957CC">
        <w:tc>
          <w:tcPr>
            <w:tcW w:w="793" w:type="dxa"/>
          </w:tcPr>
          <w:p w14:paraId="4A211CFE" w14:textId="216113D4"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736214C3" w14:textId="7D59570E" w:rsidR="00206EB2" w:rsidRPr="003F7C07" w:rsidRDefault="00206EB2" w:rsidP="002F0E56">
            <w:pPr>
              <w:bidi/>
              <w:jc w:val="center"/>
              <w:rPr>
                <w:rFonts w:ascii="Sakkal Majalla" w:hAnsi="Sakkal Majalla" w:cs="Sakkal Majalla"/>
                <w:b/>
                <w:bCs/>
                <w:color w:val="000000"/>
                <w:rtl/>
              </w:rPr>
            </w:pPr>
            <w:r>
              <w:rPr>
                <w:rFonts w:ascii="Sakkal Majalla" w:hAnsi="Sakkal Majalla" w:cs="Sakkal Majalla"/>
                <w:b/>
                <w:bCs/>
                <w:color w:val="000000"/>
                <w:rtl/>
              </w:rPr>
              <w:t>كتاب: "الضعفاء" للحافظ أبي جعفر محمد بن عمرو العقيلي (ت322هـ) [من بداية: حرف الشين، إلى نهاية ترجمة: (عبد</w:t>
            </w:r>
            <w:r>
              <w:rPr>
                <w:rFonts w:ascii="Sakkal Majalla" w:hAnsi="Sakkal Majalla" w:cs="Sakkal Majalla" w:hint="cs"/>
                <w:b/>
                <w:bCs/>
                <w:color w:val="000000"/>
                <w:rtl/>
              </w:rPr>
              <w:t xml:space="preserve"> </w:t>
            </w:r>
            <w:r>
              <w:rPr>
                <w:rFonts w:ascii="Sakkal Majalla" w:hAnsi="Sakkal Majalla" w:cs="Sakkal Majalla"/>
                <w:b/>
                <w:bCs/>
                <w:color w:val="000000"/>
                <w:rtl/>
              </w:rPr>
              <w:t>الحميد بن موسى المصيصي)] -دراسة وتحقيق</w:t>
            </w:r>
            <w:r>
              <w:rPr>
                <w:rFonts w:ascii="Sakkal Majalla" w:hAnsi="Sakkal Majalla" w:cs="Sakkal Majalla" w:hint="cs"/>
                <w:b/>
                <w:bCs/>
                <w:color w:val="000000"/>
                <w:rtl/>
              </w:rPr>
              <w:t>ً</w:t>
            </w:r>
            <w:r>
              <w:rPr>
                <w:rFonts w:ascii="Sakkal Majalla" w:hAnsi="Sakkal Majalla" w:cs="Sakkal Majalla"/>
                <w:b/>
                <w:bCs/>
                <w:color w:val="000000"/>
                <w:rtl/>
              </w:rPr>
              <w:t>ا</w:t>
            </w:r>
          </w:p>
        </w:tc>
        <w:tc>
          <w:tcPr>
            <w:tcW w:w="2300" w:type="dxa"/>
          </w:tcPr>
          <w:p w14:paraId="14C36A8A" w14:textId="20A9243A" w:rsidR="00206EB2" w:rsidRPr="003F7C07" w:rsidRDefault="00206EB2" w:rsidP="002F0E56">
            <w:pPr>
              <w:bidi/>
              <w:jc w:val="center"/>
              <w:rPr>
                <w:rFonts w:ascii="Sakkal Majalla" w:hAnsi="Sakkal Majalla" w:cs="Sakkal Majalla"/>
                <w:b/>
                <w:bCs/>
                <w:color w:val="000000"/>
                <w:rtl/>
              </w:rPr>
            </w:pPr>
            <w:r>
              <w:rPr>
                <w:rFonts w:ascii="Sakkal Majalla" w:hAnsi="Sakkal Majalla" w:cs="Sakkal Majalla"/>
                <w:b/>
                <w:bCs/>
                <w:color w:val="000000"/>
                <w:rtl/>
              </w:rPr>
              <w:t>عبد الله بن سالم حجوري</w:t>
            </w:r>
          </w:p>
        </w:tc>
        <w:tc>
          <w:tcPr>
            <w:tcW w:w="817" w:type="dxa"/>
          </w:tcPr>
          <w:p w14:paraId="27DAE09D" w14:textId="51B81940"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12E7AE85" w14:textId="291CD70A"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الإمام محمد بن سعود</w:t>
            </w:r>
          </w:p>
        </w:tc>
        <w:tc>
          <w:tcPr>
            <w:tcW w:w="1198" w:type="dxa"/>
          </w:tcPr>
          <w:p w14:paraId="5D1EE2BB" w14:textId="5E002D80"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04ED058A" w14:textId="6D504622" w:rsidR="00206EB2" w:rsidRPr="002E4D48" w:rsidRDefault="00206EB2" w:rsidP="002F0E56">
            <w:pPr>
              <w:bidi/>
              <w:jc w:val="center"/>
              <w:rPr>
                <w:rFonts w:ascii="Sakkal Majalla" w:hAnsi="Sakkal Majalla" w:cs="Sakkal Majalla"/>
                <w:b/>
                <w:bCs/>
                <w:color w:val="000000"/>
                <w:rtl/>
              </w:rPr>
            </w:pPr>
            <w:r w:rsidRPr="001C2BF3">
              <w:rPr>
                <w:rFonts w:ascii="Sakkal Majalla" w:hAnsi="Sakkal Majalla" w:cs="Sakkal Majalla" w:hint="cs"/>
                <w:b/>
                <w:bCs/>
                <w:color w:val="000000"/>
                <w:rtl/>
              </w:rPr>
              <w:t>تحقيق الكتب الحديثية</w:t>
            </w:r>
          </w:p>
        </w:tc>
        <w:tc>
          <w:tcPr>
            <w:tcW w:w="729" w:type="dxa"/>
          </w:tcPr>
          <w:p w14:paraId="07E14EEB" w14:textId="77777777" w:rsidR="00206EB2" w:rsidRPr="001C2BF3" w:rsidRDefault="00206EB2" w:rsidP="002F0E56">
            <w:pPr>
              <w:bidi/>
              <w:jc w:val="center"/>
              <w:rPr>
                <w:rFonts w:ascii="Sakkal Majalla" w:hAnsi="Sakkal Majalla" w:cs="Sakkal Majalla"/>
                <w:b/>
                <w:bCs/>
                <w:color w:val="000000"/>
                <w:rtl/>
              </w:rPr>
            </w:pPr>
          </w:p>
        </w:tc>
        <w:tc>
          <w:tcPr>
            <w:tcW w:w="1405" w:type="dxa"/>
          </w:tcPr>
          <w:p w14:paraId="7A4D581C" w14:textId="431664EB" w:rsidR="00206EB2" w:rsidRPr="001C2BF3" w:rsidRDefault="00084590" w:rsidP="002F0E56">
            <w:pPr>
              <w:bidi/>
              <w:jc w:val="center"/>
              <w:rPr>
                <w:rFonts w:ascii="Sakkal Majalla" w:hAnsi="Sakkal Majalla" w:cs="Sakkal Majalla"/>
                <w:b/>
                <w:bCs/>
                <w:color w:val="000000"/>
                <w:rtl/>
              </w:rPr>
            </w:pPr>
            <w:r w:rsidRPr="00B12571">
              <w:rPr>
                <w:rFonts w:ascii="Sakkal Majalla" w:hAnsi="Sakkal Majalla" w:cs="Sakkal Majalla" w:hint="cs"/>
                <w:b/>
                <w:bCs/>
                <w:color w:val="000000"/>
                <w:highlight w:val="cyan"/>
                <w:rtl/>
              </w:rPr>
              <w:t>لم أقف عليه</w:t>
            </w:r>
          </w:p>
        </w:tc>
      </w:tr>
      <w:tr w:rsidR="00206EB2" w14:paraId="0F5870EF" w14:textId="228F9925" w:rsidTr="001957CC">
        <w:tc>
          <w:tcPr>
            <w:tcW w:w="793" w:type="dxa"/>
          </w:tcPr>
          <w:p w14:paraId="60D28746" w14:textId="244265F0"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079C814B" w14:textId="462F27FC" w:rsidR="00206EB2" w:rsidRPr="003F7C07" w:rsidRDefault="00206EB2" w:rsidP="002F0E56">
            <w:pPr>
              <w:bidi/>
              <w:jc w:val="center"/>
              <w:rPr>
                <w:rFonts w:ascii="Sakkal Majalla" w:hAnsi="Sakkal Majalla" w:cs="Sakkal Majalla"/>
                <w:b/>
                <w:bCs/>
                <w:color w:val="000000"/>
                <w:rtl/>
              </w:rPr>
            </w:pPr>
            <w:r>
              <w:rPr>
                <w:rFonts w:ascii="Sakkal Majalla" w:hAnsi="Sakkal Majalla" w:cs="Sakkal Majalla"/>
                <w:b/>
                <w:bCs/>
                <w:color w:val="000000"/>
                <w:rtl/>
              </w:rPr>
              <w:t>كتاب الضعفاء ممن ينسب إلى الكذب ووضع الحديث ومن غلب على حديثه الوهم ومن يهم في بعض حديثه ومجهول .... الخ:</w:t>
            </w:r>
            <w:r>
              <w:rPr>
                <w:rFonts w:ascii="Sakkal Majalla" w:hAnsi="Sakkal Majalla" w:cs="Sakkal Majalla" w:hint="cs"/>
                <w:b/>
                <w:bCs/>
                <w:color w:val="000000"/>
                <w:rtl/>
              </w:rPr>
              <w:t xml:space="preserve"> </w:t>
            </w:r>
            <w:r>
              <w:rPr>
                <w:rFonts w:ascii="Sakkal Majalla" w:hAnsi="Sakkal Majalla" w:cs="Sakkal Majalla"/>
                <w:b/>
                <w:bCs/>
                <w:color w:val="000000"/>
                <w:rtl/>
              </w:rPr>
              <w:t>دراسة وتحقيق</w:t>
            </w:r>
            <w:r>
              <w:rPr>
                <w:rFonts w:ascii="Sakkal Majalla" w:hAnsi="Sakkal Majalla" w:cs="Sakkal Majalla" w:hint="cs"/>
                <w:b/>
                <w:bCs/>
                <w:color w:val="000000"/>
                <w:rtl/>
              </w:rPr>
              <w:t>ً</w:t>
            </w:r>
            <w:r>
              <w:rPr>
                <w:rFonts w:ascii="Sakkal Majalla" w:hAnsi="Sakkal Majalla" w:cs="Sakkal Majalla"/>
                <w:b/>
                <w:bCs/>
                <w:color w:val="000000"/>
                <w:rtl/>
              </w:rPr>
              <w:t>ا</w:t>
            </w:r>
          </w:p>
        </w:tc>
        <w:tc>
          <w:tcPr>
            <w:tcW w:w="2300" w:type="dxa"/>
          </w:tcPr>
          <w:p w14:paraId="1A18CD33" w14:textId="52050D84" w:rsidR="00206EB2" w:rsidRPr="003F7C07" w:rsidRDefault="00206EB2" w:rsidP="002F0E56">
            <w:pPr>
              <w:bidi/>
              <w:jc w:val="center"/>
              <w:rPr>
                <w:rFonts w:ascii="Sakkal Majalla" w:hAnsi="Sakkal Majalla" w:cs="Sakkal Majalla"/>
                <w:b/>
                <w:bCs/>
                <w:color w:val="000000"/>
                <w:rtl/>
              </w:rPr>
            </w:pPr>
            <w:r>
              <w:rPr>
                <w:rFonts w:ascii="Sakkal Majalla" w:hAnsi="Sakkal Majalla" w:cs="Sakkal Majalla"/>
                <w:b/>
                <w:bCs/>
                <w:color w:val="000000"/>
                <w:rtl/>
              </w:rPr>
              <w:t>ظافر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بن ظافر آل مليح الشهري</w:t>
            </w:r>
          </w:p>
        </w:tc>
        <w:tc>
          <w:tcPr>
            <w:tcW w:w="817" w:type="dxa"/>
          </w:tcPr>
          <w:p w14:paraId="4484E4C9" w14:textId="205F924D"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3949C2E5" w14:textId="4874323F"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الإمام محمد بن سعود</w:t>
            </w:r>
          </w:p>
        </w:tc>
        <w:tc>
          <w:tcPr>
            <w:tcW w:w="1198" w:type="dxa"/>
          </w:tcPr>
          <w:p w14:paraId="5DC696CB" w14:textId="5387B9DE" w:rsidR="00206EB2" w:rsidRPr="002E4D48" w:rsidRDefault="00206EB2" w:rsidP="002F0E5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2693CE27" w14:textId="6EC68C43" w:rsidR="00206EB2" w:rsidRPr="002E4D48" w:rsidRDefault="00206EB2" w:rsidP="002F0E56">
            <w:pPr>
              <w:bidi/>
              <w:jc w:val="center"/>
              <w:rPr>
                <w:rFonts w:ascii="Sakkal Majalla" w:hAnsi="Sakkal Majalla" w:cs="Sakkal Majalla"/>
                <w:b/>
                <w:bCs/>
                <w:color w:val="000000"/>
                <w:rtl/>
              </w:rPr>
            </w:pPr>
            <w:r w:rsidRPr="001C2BF3">
              <w:rPr>
                <w:rFonts w:ascii="Sakkal Majalla" w:hAnsi="Sakkal Majalla" w:cs="Sakkal Majalla" w:hint="cs"/>
                <w:b/>
                <w:bCs/>
                <w:color w:val="000000"/>
                <w:rtl/>
              </w:rPr>
              <w:t>تحقيق الكتب الحديثية</w:t>
            </w:r>
          </w:p>
        </w:tc>
        <w:tc>
          <w:tcPr>
            <w:tcW w:w="729" w:type="dxa"/>
          </w:tcPr>
          <w:p w14:paraId="1A563AEB" w14:textId="77777777" w:rsidR="00206EB2" w:rsidRPr="001C2BF3" w:rsidRDefault="00206EB2" w:rsidP="002F0E56">
            <w:pPr>
              <w:bidi/>
              <w:jc w:val="center"/>
              <w:rPr>
                <w:rFonts w:ascii="Sakkal Majalla" w:hAnsi="Sakkal Majalla" w:cs="Sakkal Majalla"/>
                <w:b/>
                <w:bCs/>
                <w:color w:val="000000"/>
                <w:rtl/>
              </w:rPr>
            </w:pPr>
          </w:p>
        </w:tc>
        <w:tc>
          <w:tcPr>
            <w:tcW w:w="1405" w:type="dxa"/>
          </w:tcPr>
          <w:p w14:paraId="79F2F615" w14:textId="2E37CA2B" w:rsidR="00206EB2" w:rsidRPr="001C2BF3" w:rsidRDefault="007F289D" w:rsidP="002F0E56">
            <w:pPr>
              <w:bidi/>
              <w:jc w:val="center"/>
              <w:rPr>
                <w:rFonts w:ascii="Sakkal Majalla" w:hAnsi="Sakkal Majalla" w:cs="Sakkal Majalla"/>
                <w:b/>
                <w:bCs/>
                <w:color w:val="000000"/>
                <w:rtl/>
              </w:rPr>
            </w:pPr>
            <w:r w:rsidRPr="00B12571">
              <w:rPr>
                <w:rFonts w:ascii="Sakkal Majalla" w:hAnsi="Sakkal Majalla" w:cs="Sakkal Majalla" w:hint="cs"/>
                <w:b/>
                <w:bCs/>
                <w:color w:val="000000"/>
                <w:highlight w:val="cyan"/>
                <w:rtl/>
              </w:rPr>
              <w:t>لم أقف عليه</w:t>
            </w:r>
          </w:p>
        </w:tc>
      </w:tr>
      <w:tr w:rsidR="00525324" w14:paraId="45C24673" w14:textId="1FAD30E5" w:rsidTr="001957CC">
        <w:tc>
          <w:tcPr>
            <w:tcW w:w="793" w:type="dxa"/>
          </w:tcPr>
          <w:p w14:paraId="12DD825D" w14:textId="224D6B53" w:rsidR="00525324" w:rsidRPr="00080927" w:rsidRDefault="00525324" w:rsidP="00080927">
            <w:pPr>
              <w:pStyle w:val="a6"/>
              <w:numPr>
                <w:ilvl w:val="0"/>
                <w:numId w:val="5"/>
              </w:numPr>
              <w:bidi/>
              <w:jc w:val="center"/>
              <w:rPr>
                <w:rFonts w:ascii="Sakkal Majalla" w:hAnsi="Sakkal Majalla" w:cs="Sakkal Majalla"/>
                <w:b/>
                <w:bCs/>
                <w:rtl/>
              </w:rPr>
            </w:pPr>
          </w:p>
        </w:tc>
        <w:tc>
          <w:tcPr>
            <w:tcW w:w="5047" w:type="dxa"/>
          </w:tcPr>
          <w:p w14:paraId="56DEF5D6" w14:textId="5036AE71" w:rsidR="00525324" w:rsidRPr="00E73587" w:rsidRDefault="00525324" w:rsidP="00525324">
            <w:pPr>
              <w:bidi/>
              <w:jc w:val="center"/>
              <w:rPr>
                <w:rFonts w:ascii="Sakkal Majalla" w:hAnsi="Sakkal Majalla" w:cs="Sakkal Majalla"/>
                <w:b/>
                <w:bCs/>
                <w:color w:val="000000"/>
                <w:rtl/>
              </w:rPr>
            </w:pPr>
            <w:r>
              <w:rPr>
                <w:rFonts w:ascii="Sakkal Majalla" w:hAnsi="Sakkal Majalla" w:cs="Sakkal Majalla"/>
                <w:b/>
                <w:bCs/>
                <w:color w:val="000000"/>
                <w:rtl/>
              </w:rPr>
              <w:t>الكوكب المنير شرح الجامع الصغير للعلامة محمد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الرحمن العلقمي (ت٩٦٩ هـ) من حديث كل باسم الله ثقة بالله إلى حديث كان يكره الشكال من الخيل: دراسة وتحقيق</w:t>
            </w:r>
          </w:p>
        </w:tc>
        <w:tc>
          <w:tcPr>
            <w:tcW w:w="2300" w:type="dxa"/>
          </w:tcPr>
          <w:p w14:paraId="4289FA98" w14:textId="7889F216" w:rsidR="00525324" w:rsidRPr="00E73587" w:rsidRDefault="00525324" w:rsidP="00525324">
            <w:pPr>
              <w:bidi/>
              <w:jc w:val="center"/>
              <w:rPr>
                <w:rFonts w:ascii="Sakkal Majalla" w:hAnsi="Sakkal Majalla" w:cs="Sakkal Majalla"/>
                <w:b/>
                <w:bCs/>
                <w:color w:val="000000"/>
                <w:rtl/>
              </w:rPr>
            </w:pPr>
            <w:r>
              <w:rPr>
                <w:rFonts w:ascii="Sakkal Majalla" w:hAnsi="Sakkal Majalla" w:cs="Sakkal Majalla"/>
                <w:b/>
                <w:bCs/>
                <w:color w:val="000000"/>
                <w:rtl/>
              </w:rPr>
              <w:t>عناد بن محمد الشمري</w:t>
            </w:r>
          </w:p>
        </w:tc>
        <w:tc>
          <w:tcPr>
            <w:tcW w:w="817" w:type="dxa"/>
          </w:tcPr>
          <w:p w14:paraId="425F699E" w14:textId="71312B6B" w:rsidR="00525324" w:rsidRPr="002E4D48" w:rsidRDefault="00525324" w:rsidP="0052532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6163A86A" w14:textId="423C90F7" w:rsidR="00525324" w:rsidRPr="002E4D48" w:rsidRDefault="00525324" w:rsidP="0052532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4740D86D" w14:textId="28922B53" w:rsidR="00525324" w:rsidRPr="002E4D48" w:rsidRDefault="00525324" w:rsidP="0052532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1DBBB959" w14:textId="0955D4A7" w:rsidR="00525324" w:rsidRPr="002E4D48" w:rsidRDefault="00525324" w:rsidP="00525324">
            <w:pPr>
              <w:bidi/>
              <w:jc w:val="center"/>
              <w:rPr>
                <w:rFonts w:ascii="Sakkal Majalla" w:hAnsi="Sakkal Majalla" w:cs="Sakkal Majalla"/>
                <w:b/>
                <w:bCs/>
                <w:color w:val="000000"/>
                <w:rtl/>
              </w:rPr>
            </w:pPr>
            <w:r w:rsidRPr="001C2BF3">
              <w:rPr>
                <w:rFonts w:ascii="Sakkal Majalla" w:hAnsi="Sakkal Majalla" w:cs="Sakkal Majalla" w:hint="cs"/>
                <w:b/>
                <w:bCs/>
                <w:color w:val="000000"/>
                <w:rtl/>
              </w:rPr>
              <w:t>تحقيق الكتب الحديثية</w:t>
            </w:r>
          </w:p>
        </w:tc>
        <w:tc>
          <w:tcPr>
            <w:tcW w:w="729" w:type="dxa"/>
          </w:tcPr>
          <w:p w14:paraId="2983A8D3" w14:textId="4E4E24BF" w:rsidR="00525324" w:rsidRPr="001C2BF3" w:rsidRDefault="00525324" w:rsidP="0052532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26E47FAA" w14:textId="77777777" w:rsidR="00525324" w:rsidRDefault="00525324" w:rsidP="0052532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23991E3" w14:textId="27027327" w:rsidR="00525324" w:rsidRPr="001C2BF3" w:rsidRDefault="00525324" w:rsidP="00525324">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8B52EF" w14:paraId="0872F0D9" w14:textId="07A54A06" w:rsidTr="001957CC">
        <w:tc>
          <w:tcPr>
            <w:tcW w:w="793" w:type="dxa"/>
          </w:tcPr>
          <w:p w14:paraId="4E2D7C23" w14:textId="0F1B1F67" w:rsidR="008B52EF" w:rsidRPr="00080927" w:rsidRDefault="008B52EF" w:rsidP="00080927">
            <w:pPr>
              <w:pStyle w:val="a6"/>
              <w:numPr>
                <w:ilvl w:val="0"/>
                <w:numId w:val="5"/>
              </w:numPr>
              <w:bidi/>
              <w:jc w:val="center"/>
              <w:rPr>
                <w:rFonts w:ascii="Sakkal Majalla" w:hAnsi="Sakkal Majalla" w:cs="Sakkal Majalla"/>
                <w:b/>
                <w:bCs/>
                <w:rtl/>
              </w:rPr>
            </w:pPr>
          </w:p>
        </w:tc>
        <w:tc>
          <w:tcPr>
            <w:tcW w:w="5047" w:type="dxa"/>
          </w:tcPr>
          <w:p w14:paraId="4200200F" w14:textId="624FBFF2" w:rsidR="008B52EF" w:rsidRPr="00E73587" w:rsidRDefault="008B52EF" w:rsidP="008B52EF">
            <w:pPr>
              <w:bidi/>
              <w:jc w:val="center"/>
              <w:rPr>
                <w:rFonts w:ascii="Sakkal Majalla" w:hAnsi="Sakkal Majalla" w:cs="Sakkal Majalla"/>
                <w:b/>
                <w:bCs/>
                <w:color w:val="000000"/>
                <w:rtl/>
              </w:rPr>
            </w:pPr>
            <w:r>
              <w:rPr>
                <w:rFonts w:ascii="Sakkal Majalla" w:hAnsi="Sakkal Majalla" w:cs="Sakkal Majalla"/>
                <w:b/>
                <w:bCs/>
                <w:color w:val="000000"/>
                <w:rtl/>
              </w:rPr>
              <w:t>الكوكب المنير شرح الجامع الصغير للعلامة محمد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الرحمن العلقمي (ت٩٦٩ هـ) من حديث إذا دخل أحدكم المسجد إلى حديث إسباغ الوضوء شطر الإيمان: دراسة وتحقيق</w:t>
            </w:r>
          </w:p>
        </w:tc>
        <w:tc>
          <w:tcPr>
            <w:tcW w:w="2300" w:type="dxa"/>
          </w:tcPr>
          <w:p w14:paraId="19DAB505" w14:textId="5EE3EBDF" w:rsidR="008B52EF" w:rsidRPr="00E73587" w:rsidRDefault="008B52EF" w:rsidP="008B52EF">
            <w:pPr>
              <w:bidi/>
              <w:jc w:val="center"/>
              <w:rPr>
                <w:rFonts w:ascii="Sakkal Majalla" w:hAnsi="Sakkal Majalla" w:cs="Sakkal Majalla"/>
                <w:b/>
                <w:bCs/>
                <w:color w:val="000000"/>
                <w:rtl/>
              </w:rPr>
            </w:pPr>
            <w:r>
              <w:rPr>
                <w:rFonts w:ascii="Sakkal Majalla" w:hAnsi="Sakkal Majalla" w:cs="Sakkal Majalla"/>
                <w:b/>
                <w:bCs/>
                <w:color w:val="000000"/>
                <w:rtl/>
              </w:rPr>
              <w:t>حميدان بن عجيل بن عيد الجهني</w:t>
            </w:r>
          </w:p>
        </w:tc>
        <w:tc>
          <w:tcPr>
            <w:tcW w:w="817" w:type="dxa"/>
          </w:tcPr>
          <w:p w14:paraId="765F44EC" w14:textId="467E900C" w:rsidR="008B52EF" w:rsidRPr="002E4D48" w:rsidRDefault="008B52EF" w:rsidP="008B52EF">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3FE41635" w14:textId="0A94CF98" w:rsidR="008B52EF" w:rsidRPr="002E4D48" w:rsidRDefault="008B52EF" w:rsidP="008B52EF">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2C34CE7D" w14:textId="09ECB5CA" w:rsidR="008B52EF" w:rsidRPr="002E4D48" w:rsidRDefault="008B52EF" w:rsidP="008B52EF">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00E26615" w14:textId="58605F86" w:rsidR="008B52EF" w:rsidRPr="002E4D48" w:rsidRDefault="008B52EF" w:rsidP="008B52EF">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3A17202E" w14:textId="2DFEE1CA" w:rsidR="008B52EF" w:rsidRDefault="008B52EF" w:rsidP="008B52E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2628BFFA" w14:textId="77777777" w:rsidR="008B52EF" w:rsidRDefault="008B52EF" w:rsidP="008B52EF">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B157536" w14:textId="04599924" w:rsidR="008B52EF" w:rsidRDefault="008B52EF" w:rsidP="008B52EF">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206EB2" w14:paraId="1BA0CE9D" w14:textId="6608F471" w:rsidTr="001957CC">
        <w:tc>
          <w:tcPr>
            <w:tcW w:w="793" w:type="dxa"/>
          </w:tcPr>
          <w:p w14:paraId="1F00EF4A" w14:textId="1E907A80"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01E89A84" w14:textId="15D6AD77" w:rsidR="00206EB2" w:rsidRPr="00E73587" w:rsidRDefault="00206EB2" w:rsidP="00E73587">
            <w:pPr>
              <w:bidi/>
              <w:jc w:val="center"/>
              <w:rPr>
                <w:rFonts w:ascii="Sakkal Majalla" w:hAnsi="Sakkal Majalla" w:cs="Sakkal Majalla"/>
                <w:b/>
                <w:bCs/>
                <w:color w:val="000000"/>
                <w:rtl/>
              </w:rPr>
            </w:pPr>
            <w:r>
              <w:rPr>
                <w:rFonts w:ascii="Sakkal Majalla" w:hAnsi="Sakkal Majalla" w:cs="Sakkal Majalla"/>
                <w:b/>
                <w:bCs/>
                <w:color w:val="000000"/>
                <w:rtl/>
              </w:rPr>
              <w:t>المستدرك على الصحيحين للإمام الحاكم: دراسة وتحقيقا من حديث النبي صلى الله عليه وسلم أنها لن تراني إلى تفسير ابن عباس قوله تعالى: {وطعاما ذا غصة}</w:t>
            </w:r>
          </w:p>
        </w:tc>
        <w:tc>
          <w:tcPr>
            <w:tcW w:w="2300" w:type="dxa"/>
          </w:tcPr>
          <w:p w14:paraId="537C6902" w14:textId="525ECFBD" w:rsidR="00206EB2" w:rsidRPr="00E73587" w:rsidRDefault="00206EB2" w:rsidP="00E73587">
            <w:pPr>
              <w:bidi/>
              <w:jc w:val="center"/>
              <w:rPr>
                <w:rFonts w:ascii="Sakkal Majalla" w:hAnsi="Sakkal Majalla" w:cs="Sakkal Majalla"/>
                <w:b/>
                <w:bCs/>
                <w:color w:val="000000"/>
                <w:rtl/>
              </w:rPr>
            </w:pPr>
            <w:r>
              <w:rPr>
                <w:rFonts w:ascii="Sakkal Majalla" w:hAnsi="Sakkal Majalla" w:cs="Sakkal Majalla"/>
                <w:b/>
                <w:bCs/>
                <w:color w:val="000000"/>
                <w:rtl/>
              </w:rPr>
              <w:t>مديني بن علي آل مديني</w:t>
            </w:r>
          </w:p>
        </w:tc>
        <w:tc>
          <w:tcPr>
            <w:tcW w:w="817" w:type="dxa"/>
          </w:tcPr>
          <w:p w14:paraId="66D54E43" w14:textId="7993AB4E"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20285DB2" w14:textId="5C8120AB" w:rsidR="00206EB2" w:rsidRPr="002E4D48" w:rsidRDefault="00206EB2" w:rsidP="005A1104">
            <w:pPr>
              <w:bidi/>
              <w:jc w:val="center"/>
              <w:rPr>
                <w:rFonts w:ascii="Sakkal Majalla" w:hAnsi="Sakkal Majalla" w:cs="Sakkal Majalla"/>
                <w:b/>
                <w:bCs/>
                <w:color w:val="000000"/>
                <w:rtl/>
              </w:rPr>
            </w:pPr>
            <w:r>
              <w:rPr>
                <w:rFonts w:ascii="Sakkal Majalla" w:hAnsi="Sakkal Majalla" w:cs="Sakkal Majalla" w:hint="cs"/>
                <w:b/>
                <w:bCs/>
                <w:color w:val="000000"/>
                <w:rtl/>
              </w:rPr>
              <w:t>أم القرى</w:t>
            </w:r>
          </w:p>
        </w:tc>
        <w:tc>
          <w:tcPr>
            <w:tcW w:w="1198" w:type="dxa"/>
          </w:tcPr>
          <w:p w14:paraId="479F4B15" w14:textId="5AA916B5"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4510412A" w14:textId="7083B504" w:rsidR="00206EB2" w:rsidRPr="002E4D48" w:rsidRDefault="00206EB2" w:rsidP="005A1104">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12F7DA7F" w14:textId="77777777" w:rsidR="00206EB2" w:rsidRDefault="00206EB2" w:rsidP="005A1104">
            <w:pPr>
              <w:bidi/>
              <w:jc w:val="center"/>
              <w:rPr>
                <w:rFonts w:ascii="Sakkal Majalla" w:hAnsi="Sakkal Majalla" w:cs="Sakkal Majalla"/>
                <w:b/>
                <w:bCs/>
                <w:color w:val="000000"/>
                <w:rtl/>
              </w:rPr>
            </w:pPr>
          </w:p>
        </w:tc>
        <w:tc>
          <w:tcPr>
            <w:tcW w:w="1405" w:type="dxa"/>
          </w:tcPr>
          <w:p w14:paraId="00968120" w14:textId="4D24D4CC" w:rsidR="00206EB2" w:rsidRDefault="005F638A" w:rsidP="005A1104">
            <w:pPr>
              <w:bidi/>
              <w:jc w:val="center"/>
              <w:rPr>
                <w:rFonts w:ascii="Sakkal Majalla" w:hAnsi="Sakkal Majalla" w:cs="Sakkal Majalla"/>
                <w:b/>
                <w:bCs/>
                <w:color w:val="000000"/>
                <w:rtl/>
              </w:rPr>
            </w:pPr>
            <w:r w:rsidRPr="00B12571">
              <w:rPr>
                <w:rFonts w:ascii="Sakkal Majalla" w:hAnsi="Sakkal Majalla" w:cs="Sakkal Majalla" w:hint="cs"/>
                <w:b/>
                <w:bCs/>
                <w:color w:val="000000"/>
                <w:highlight w:val="cyan"/>
                <w:rtl/>
              </w:rPr>
              <w:t>لم أقف عليه</w:t>
            </w:r>
          </w:p>
        </w:tc>
      </w:tr>
      <w:tr w:rsidR="00206EB2" w14:paraId="3F05B544" w14:textId="48981E4D" w:rsidTr="001957CC">
        <w:tc>
          <w:tcPr>
            <w:tcW w:w="793" w:type="dxa"/>
          </w:tcPr>
          <w:p w14:paraId="4B171CAA" w14:textId="27B8504D"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50B3928E" w14:textId="26CC3FD0" w:rsidR="00206EB2" w:rsidRPr="00CB72CA" w:rsidRDefault="00206EB2" w:rsidP="00CB72CA">
            <w:pPr>
              <w:bidi/>
              <w:jc w:val="center"/>
              <w:rPr>
                <w:rFonts w:ascii="Sakkal Majalla" w:hAnsi="Sakkal Majalla" w:cs="Sakkal Majalla"/>
                <w:b/>
                <w:bCs/>
                <w:color w:val="000000"/>
                <w:rtl/>
              </w:rPr>
            </w:pPr>
            <w:r>
              <w:rPr>
                <w:rFonts w:ascii="Sakkal Majalla" w:hAnsi="Sakkal Majalla" w:cs="Sakkal Majalla"/>
                <w:b/>
                <w:bCs/>
                <w:color w:val="000000"/>
                <w:rtl/>
              </w:rPr>
              <w:t>قول الحاكم في "المستدرك": (على شرط الشيخين) -دراسة تطبيقية- على [كتاب الإيمان، من حديث رقم (1)، إلى حديث رقم (139)]</w:t>
            </w:r>
          </w:p>
        </w:tc>
        <w:tc>
          <w:tcPr>
            <w:tcW w:w="2300" w:type="dxa"/>
          </w:tcPr>
          <w:p w14:paraId="140A218A" w14:textId="63B8FF5D" w:rsidR="00206EB2" w:rsidRPr="00CB72CA" w:rsidRDefault="00206EB2" w:rsidP="00CB72CA">
            <w:pPr>
              <w:bidi/>
              <w:jc w:val="center"/>
              <w:rPr>
                <w:rFonts w:ascii="Sakkal Majalla" w:hAnsi="Sakkal Majalla" w:cs="Sakkal Majalla"/>
                <w:b/>
                <w:bCs/>
                <w:color w:val="000000"/>
                <w:rtl/>
              </w:rPr>
            </w:pPr>
            <w:r>
              <w:rPr>
                <w:rFonts w:ascii="Sakkal Majalla" w:hAnsi="Sakkal Majalla" w:cs="Sakkal Majalla"/>
                <w:b/>
                <w:bCs/>
                <w:color w:val="000000"/>
                <w:rtl/>
              </w:rPr>
              <w:t xml:space="preserve">محمد عبده سرحان </w:t>
            </w:r>
            <w:proofErr w:type="spellStart"/>
            <w:r>
              <w:rPr>
                <w:rFonts w:ascii="Sakkal Majalla" w:hAnsi="Sakkal Majalla" w:cs="Sakkal Majalla"/>
                <w:b/>
                <w:bCs/>
                <w:color w:val="000000"/>
                <w:rtl/>
              </w:rPr>
              <w:t>الشبعاني</w:t>
            </w:r>
            <w:proofErr w:type="spellEnd"/>
          </w:p>
        </w:tc>
        <w:tc>
          <w:tcPr>
            <w:tcW w:w="817" w:type="dxa"/>
          </w:tcPr>
          <w:p w14:paraId="63B55757" w14:textId="1D000FFD"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3EE484E4" w14:textId="39B36B3C"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طيبة</w:t>
            </w:r>
          </w:p>
        </w:tc>
        <w:tc>
          <w:tcPr>
            <w:tcW w:w="1198" w:type="dxa"/>
          </w:tcPr>
          <w:p w14:paraId="5FCAE1F6" w14:textId="631A9F84"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054B90FC" w14:textId="0A46ED7D" w:rsidR="00206EB2" w:rsidRPr="002E4D48" w:rsidRDefault="00206EB2" w:rsidP="005A1104">
            <w:pPr>
              <w:bidi/>
              <w:jc w:val="center"/>
              <w:rPr>
                <w:rFonts w:ascii="Sakkal Majalla" w:hAnsi="Sakkal Majalla" w:cs="Sakkal Majalla"/>
                <w:b/>
                <w:bCs/>
                <w:color w:val="000000"/>
                <w:rtl/>
              </w:rPr>
            </w:pPr>
            <w:r>
              <w:rPr>
                <w:rFonts w:ascii="Sakkal Majalla" w:hAnsi="Sakkal Majalla" w:cs="Sakkal Majalla" w:hint="cs"/>
                <w:b/>
                <w:bCs/>
                <w:color w:val="000000"/>
                <w:rtl/>
              </w:rPr>
              <w:t>مصطلح الحديث</w:t>
            </w:r>
          </w:p>
        </w:tc>
        <w:tc>
          <w:tcPr>
            <w:tcW w:w="729" w:type="dxa"/>
          </w:tcPr>
          <w:p w14:paraId="79E2BC67" w14:textId="5DD41BEB" w:rsidR="00206EB2" w:rsidRDefault="00AE00B2" w:rsidP="005A110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0ECF5295" w14:textId="0636ECAE" w:rsidR="00206EB2" w:rsidRDefault="00AE00B2" w:rsidP="005A1104">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100120" w14:paraId="321488F1" w14:textId="2A34D463" w:rsidTr="001957CC">
        <w:tc>
          <w:tcPr>
            <w:tcW w:w="793" w:type="dxa"/>
          </w:tcPr>
          <w:p w14:paraId="4DAF411D" w14:textId="64ED5E9B" w:rsidR="00100120" w:rsidRPr="00080927" w:rsidRDefault="00100120" w:rsidP="00080927">
            <w:pPr>
              <w:pStyle w:val="a6"/>
              <w:numPr>
                <w:ilvl w:val="0"/>
                <w:numId w:val="5"/>
              </w:numPr>
              <w:bidi/>
              <w:jc w:val="center"/>
              <w:rPr>
                <w:rFonts w:ascii="Sakkal Majalla" w:hAnsi="Sakkal Majalla" w:cs="Sakkal Majalla"/>
                <w:b/>
                <w:bCs/>
                <w:rtl/>
              </w:rPr>
            </w:pPr>
          </w:p>
        </w:tc>
        <w:tc>
          <w:tcPr>
            <w:tcW w:w="5047" w:type="dxa"/>
          </w:tcPr>
          <w:p w14:paraId="5761C5EF" w14:textId="27940397" w:rsidR="00100120" w:rsidRPr="00F60111" w:rsidRDefault="00100120" w:rsidP="00100120">
            <w:pPr>
              <w:bidi/>
              <w:jc w:val="center"/>
              <w:rPr>
                <w:rFonts w:ascii="Sakkal Majalla" w:hAnsi="Sakkal Majalla" w:cs="Sakkal Majalla"/>
                <w:b/>
                <w:bCs/>
                <w:color w:val="000000"/>
                <w:rtl/>
              </w:rPr>
            </w:pPr>
            <w:r>
              <w:rPr>
                <w:rFonts w:ascii="Sakkal Majalla" w:hAnsi="Sakkal Majalla" w:cs="Sakkal Majalla"/>
                <w:b/>
                <w:bCs/>
                <w:color w:val="000000"/>
                <w:rtl/>
              </w:rPr>
              <w:t xml:space="preserve">أحاديث كتاب صيانة الإنسان عن وسوسة الشيخ دحلان لمحدث </w:t>
            </w:r>
            <w:proofErr w:type="spellStart"/>
            <w:r>
              <w:rPr>
                <w:rFonts w:ascii="Sakkal Majalla" w:hAnsi="Sakkal Majalla" w:cs="Sakkal Majalla"/>
                <w:b/>
                <w:bCs/>
                <w:color w:val="000000"/>
                <w:rtl/>
              </w:rPr>
              <w:t>السهسواني</w:t>
            </w:r>
            <w:proofErr w:type="spellEnd"/>
            <w:r>
              <w:rPr>
                <w:rFonts w:ascii="Sakkal Majalla" w:hAnsi="Sakkal Majalla" w:cs="Sakkal Majalla"/>
                <w:b/>
                <w:bCs/>
                <w:color w:val="000000"/>
                <w:rtl/>
              </w:rPr>
              <w:t>: تخريجا ودراسة من أوله إلى حديث اللهم هذا قسمي فيما أملك فلا تلمني فيما تملك ولا أملك</w:t>
            </w:r>
          </w:p>
        </w:tc>
        <w:tc>
          <w:tcPr>
            <w:tcW w:w="2300" w:type="dxa"/>
          </w:tcPr>
          <w:p w14:paraId="5CF337D7" w14:textId="1904804C" w:rsidR="00100120" w:rsidRPr="00F60111" w:rsidRDefault="00100120" w:rsidP="00100120">
            <w:pPr>
              <w:bidi/>
              <w:jc w:val="center"/>
              <w:rPr>
                <w:rFonts w:ascii="Sakkal Majalla" w:hAnsi="Sakkal Majalla" w:cs="Sakkal Majalla"/>
                <w:b/>
                <w:bCs/>
                <w:color w:val="000000"/>
                <w:rtl/>
              </w:rPr>
            </w:pPr>
            <w:r>
              <w:rPr>
                <w:rFonts w:ascii="Sakkal Majalla" w:hAnsi="Sakkal Majalla" w:cs="Sakkal Majalla"/>
                <w:b/>
                <w:bCs/>
                <w:color w:val="000000"/>
                <w:rtl/>
              </w:rPr>
              <w:t>سعود بن م</w:t>
            </w:r>
            <w:r>
              <w:rPr>
                <w:rFonts w:ascii="Sakkal Majalla" w:hAnsi="Sakkal Majalla" w:cs="Sakkal Majalla" w:hint="cs"/>
                <w:b/>
                <w:bCs/>
                <w:color w:val="000000"/>
                <w:rtl/>
              </w:rPr>
              <w:t>ا</w:t>
            </w:r>
            <w:r>
              <w:rPr>
                <w:rFonts w:ascii="Sakkal Majalla" w:hAnsi="Sakkal Majalla" w:cs="Sakkal Majalla"/>
                <w:b/>
                <w:bCs/>
                <w:color w:val="000000"/>
                <w:rtl/>
              </w:rPr>
              <w:t>نع القحطاني</w:t>
            </w:r>
          </w:p>
        </w:tc>
        <w:tc>
          <w:tcPr>
            <w:tcW w:w="817" w:type="dxa"/>
          </w:tcPr>
          <w:p w14:paraId="79B22106" w14:textId="4F55DC6B" w:rsidR="00100120" w:rsidRPr="002E4D48" w:rsidRDefault="00100120" w:rsidP="00100120">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41A9CEED" w14:textId="7EAFEFE6" w:rsidR="00100120" w:rsidRPr="002E4D48" w:rsidRDefault="00100120" w:rsidP="00100120">
            <w:pPr>
              <w:bidi/>
              <w:jc w:val="center"/>
              <w:rPr>
                <w:rFonts w:ascii="Sakkal Majalla" w:hAnsi="Sakkal Majalla" w:cs="Sakkal Majalla"/>
                <w:b/>
                <w:bCs/>
                <w:color w:val="000000"/>
                <w:rtl/>
              </w:rPr>
            </w:pPr>
            <w:r>
              <w:rPr>
                <w:rFonts w:ascii="Sakkal Majalla" w:hAnsi="Sakkal Majalla" w:cs="Sakkal Majalla" w:hint="cs"/>
                <w:b/>
                <w:bCs/>
                <w:color w:val="000000"/>
                <w:rtl/>
              </w:rPr>
              <w:t>الإمام محمد بن سعود</w:t>
            </w:r>
          </w:p>
        </w:tc>
        <w:tc>
          <w:tcPr>
            <w:tcW w:w="1198" w:type="dxa"/>
          </w:tcPr>
          <w:p w14:paraId="2A743BBB" w14:textId="11118844" w:rsidR="00100120" w:rsidRPr="002E4D48" w:rsidRDefault="00100120" w:rsidP="00100120">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48244269" w14:textId="0EB20094" w:rsidR="00100120" w:rsidRPr="002E4D48" w:rsidRDefault="00100120" w:rsidP="00100120">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6C0EEEFF" w14:textId="1123E6A7" w:rsidR="00100120" w:rsidRDefault="00100120" w:rsidP="00100120">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29543FAE" w14:textId="77777777" w:rsidR="00100120" w:rsidRDefault="00100120" w:rsidP="00100120">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7C4AFAF" w14:textId="201BB3BB" w:rsidR="00100120" w:rsidRDefault="00100120" w:rsidP="00100120">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6D7C5F" w14:paraId="3A679465" w14:textId="0EE2737A" w:rsidTr="001957CC">
        <w:tc>
          <w:tcPr>
            <w:tcW w:w="793" w:type="dxa"/>
          </w:tcPr>
          <w:p w14:paraId="66F590E9" w14:textId="015348D6" w:rsidR="006D7C5F" w:rsidRPr="00080927" w:rsidRDefault="006D7C5F" w:rsidP="00080927">
            <w:pPr>
              <w:pStyle w:val="a6"/>
              <w:numPr>
                <w:ilvl w:val="0"/>
                <w:numId w:val="5"/>
              </w:numPr>
              <w:bidi/>
              <w:jc w:val="center"/>
              <w:rPr>
                <w:rFonts w:ascii="Sakkal Majalla" w:hAnsi="Sakkal Majalla" w:cs="Sakkal Majalla"/>
                <w:b/>
                <w:bCs/>
                <w:rtl/>
              </w:rPr>
            </w:pPr>
          </w:p>
        </w:tc>
        <w:tc>
          <w:tcPr>
            <w:tcW w:w="5047" w:type="dxa"/>
          </w:tcPr>
          <w:p w14:paraId="75C52E08" w14:textId="6E7541D5" w:rsidR="006D7C5F" w:rsidRPr="00F60111" w:rsidRDefault="006D7C5F" w:rsidP="006D7C5F">
            <w:pPr>
              <w:bidi/>
              <w:jc w:val="center"/>
              <w:rPr>
                <w:rFonts w:ascii="Sakkal Majalla" w:hAnsi="Sakkal Majalla" w:cs="Sakkal Majalla"/>
                <w:b/>
                <w:bCs/>
                <w:color w:val="000000"/>
                <w:rtl/>
              </w:rPr>
            </w:pPr>
            <w:r>
              <w:rPr>
                <w:rFonts w:ascii="Sakkal Majalla" w:hAnsi="Sakkal Majalla" w:cs="Sakkal Majalla"/>
                <w:b/>
                <w:bCs/>
                <w:color w:val="000000"/>
                <w:rtl/>
              </w:rPr>
              <w:t>قول الحاكم في المستدرك على شرط الشيخين: دراسة تطبيقية على كتاب الإيمان من حديث رقم 140 إلى حديث رقم 287</w:t>
            </w:r>
          </w:p>
        </w:tc>
        <w:tc>
          <w:tcPr>
            <w:tcW w:w="2300" w:type="dxa"/>
          </w:tcPr>
          <w:p w14:paraId="2883DE9F" w14:textId="25D6C2DA" w:rsidR="006D7C5F" w:rsidRPr="00F60111" w:rsidRDefault="006D7C5F" w:rsidP="006D7C5F">
            <w:pPr>
              <w:bidi/>
              <w:jc w:val="center"/>
              <w:rPr>
                <w:rFonts w:ascii="Sakkal Majalla" w:hAnsi="Sakkal Majalla" w:cs="Sakkal Majalla"/>
                <w:b/>
                <w:bCs/>
                <w:color w:val="000000"/>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الله ‏عيد </w:t>
            </w:r>
            <w:proofErr w:type="spellStart"/>
            <w:r>
              <w:rPr>
                <w:rFonts w:ascii="Sakkal Majalla" w:hAnsi="Sakkal Majalla" w:cs="Sakkal Majalla"/>
                <w:b/>
                <w:bCs/>
                <w:color w:val="000000"/>
                <w:rtl/>
              </w:rPr>
              <w:t>معلث</w:t>
            </w:r>
            <w:proofErr w:type="spellEnd"/>
            <w:r>
              <w:rPr>
                <w:rFonts w:ascii="Sakkal Majalla" w:hAnsi="Sakkal Majalla" w:cs="Sakkal Majalla"/>
                <w:b/>
                <w:bCs/>
                <w:color w:val="000000"/>
                <w:rtl/>
              </w:rPr>
              <w:t xml:space="preserve"> الحسيني الحربي</w:t>
            </w:r>
          </w:p>
        </w:tc>
        <w:tc>
          <w:tcPr>
            <w:tcW w:w="817" w:type="dxa"/>
          </w:tcPr>
          <w:p w14:paraId="66003B06" w14:textId="7A6B72C1" w:rsidR="006D7C5F" w:rsidRPr="002E4D48" w:rsidRDefault="006D7C5F" w:rsidP="006D7C5F">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31E5370A" w14:textId="44EF286E" w:rsidR="006D7C5F" w:rsidRPr="002E4D48" w:rsidRDefault="006D7C5F" w:rsidP="006D7C5F">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طيبة</w:t>
            </w:r>
          </w:p>
        </w:tc>
        <w:tc>
          <w:tcPr>
            <w:tcW w:w="1198" w:type="dxa"/>
          </w:tcPr>
          <w:p w14:paraId="417D36A7" w14:textId="6D479A08" w:rsidR="006D7C5F" w:rsidRPr="002E4D48" w:rsidRDefault="006D7C5F" w:rsidP="006D7C5F">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7BA66B19" w14:textId="7B5780D4" w:rsidR="006D7C5F" w:rsidRPr="002E4D48" w:rsidRDefault="006D7C5F" w:rsidP="006D7C5F">
            <w:pPr>
              <w:bidi/>
              <w:jc w:val="center"/>
              <w:rPr>
                <w:rFonts w:ascii="Sakkal Majalla" w:hAnsi="Sakkal Majalla" w:cs="Sakkal Majalla"/>
                <w:b/>
                <w:bCs/>
                <w:color w:val="000000"/>
                <w:rtl/>
              </w:rPr>
            </w:pPr>
            <w:r>
              <w:rPr>
                <w:rFonts w:ascii="Sakkal Majalla" w:hAnsi="Sakkal Majalla" w:cs="Sakkal Majalla" w:hint="cs"/>
                <w:b/>
                <w:bCs/>
                <w:color w:val="000000"/>
                <w:rtl/>
              </w:rPr>
              <w:t>مصطلح الحديث</w:t>
            </w:r>
          </w:p>
        </w:tc>
        <w:tc>
          <w:tcPr>
            <w:tcW w:w="729" w:type="dxa"/>
          </w:tcPr>
          <w:p w14:paraId="6659F0E7" w14:textId="6E47BB97" w:rsidR="006D7C5F" w:rsidRDefault="006D7C5F" w:rsidP="006D7C5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2074B696" w14:textId="5158A06B" w:rsidR="006D7C5F" w:rsidRDefault="006D7C5F" w:rsidP="006D7C5F">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206EB2" w14:paraId="292A8B9E" w14:textId="35315889" w:rsidTr="001957CC">
        <w:tc>
          <w:tcPr>
            <w:tcW w:w="793" w:type="dxa"/>
          </w:tcPr>
          <w:p w14:paraId="304D17F2" w14:textId="731DFC20"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189C6D5E" w14:textId="449511C0" w:rsidR="00206EB2" w:rsidRPr="00F60111" w:rsidRDefault="00206EB2" w:rsidP="00F60111">
            <w:pPr>
              <w:bidi/>
              <w:jc w:val="center"/>
              <w:rPr>
                <w:rFonts w:ascii="Sakkal Majalla" w:hAnsi="Sakkal Majalla" w:cs="Sakkal Majalla"/>
                <w:b/>
                <w:bCs/>
                <w:color w:val="000000"/>
                <w:rtl/>
              </w:rPr>
            </w:pPr>
            <w:r>
              <w:rPr>
                <w:rFonts w:ascii="Sakkal Majalla" w:hAnsi="Sakkal Majalla" w:cs="Sakkal Majalla"/>
                <w:b/>
                <w:bCs/>
                <w:color w:val="000000"/>
                <w:rtl/>
              </w:rPr>
              <w:t xml:space="preserve">سنن الدارقطني: من أول بداية حديث جابر جاء سليك </w:t>
            </w:r>
            <w:proofErr w:type="spellStart"/>
            <w:r>
              <w:rPr>
                <w:rFonts w:ascii="Sakkal Majalla" w:hAnsi="Sakkal Majalla" w:cs="Sakkal Majalla"/>
                <w:b/>
                <w:bCs/>
                <w:color w:val="000000"/>
                <w:rtl/>
              </w:rPr>
              <w:t>الغطفاني</w:t>
            </w:r>
            <w:proofErr w:type="spellEnd"/>
            <w:r>
              <w:rPr>
                <w:rFonts w:ascii="Sakkal Majalla" w:hAnsi="Sakkal Majalla" w:cs="Sakkal Majalla"/>
                <w:b/>
                <w:bCs/>
                <w:color w:val="000000"/>
                <w:rtl/>
              </w:rPr>
              <w:t xml:space="preserve"> ورسول الله صلى الله عليه وسلم يخطب يوم الجمعة... إلى نهاية حديث علي قال: قال رسول الله صلى الله عليه وسلم لعمر: إنا أخذنا من العباس زكاة العام: دراسة وتحقيق</w:t>
            </w:r>
            <w:r>
              <w:rPr>
                <w:rFonts w:ascii="Sakkal Majalla" w:hAnsi="Sakkal Majalla" w:cs="Sakkal Majalla" w:hint="cs"/>
                <w:b/>
                <w:bCs/>
                <w:color w:val="000000"/>
                <w:rtl/>
              </w:rPr>
              <w:t>ً</w:t>
            </w:r>
            <w:r>
              <w:rPr>
                <w:rFonts w:ascii="Sakkal Majalla" w:hAnsi="Sakkal Majalla" w:cs="Sakkal Majalla"/>
                <w:b/>
                <w:bCs/>
                <w:color w:val="000000"/>
                <w:rtl/>
              </w:rPr>
              <w:t>ا</w:t>
            </w:r>
          </w:p>
        </w:tc>
        <w:tc>
          <w:tcPr>
            <w:tcW w:w="2300" w:type="dxa"/>
          </w:tcPr>
          <w:p w14:paraId="441C6971" w14:textId="7D91F47F" w:rsidR="00206EB2" w:rsidRPr="00F60111" w:rsidRDefault="00206EB2" w:rsidP="00F60111">
            <w:pPr>
              <w:bidi/>
              <w:jc w:val="center"/>
              <w:rPr>
                <w:rFonts w:ascii="Sakkal Majalla" w:hAnsi="Sakkal Majalla" w:cs="Sakkal Majalla"/>
                <w:b/>
                <w:bCs/>
                <w:color w:val="000000"/>
                <w:rtl/>
              </w:rPr>
            </w:pPr>
            <w:r>
              <w:rPr>
                <w:rFonts w:ascii="Sakkal Majalla" w:hAnsi="Sakkal Majalla" w:cs="Sakkal Majalla"/>
                <w:b/>
                <w:bCs/>
                <w:color w:val="000000"/>
                <w:rtl/>
              </w:rPr>
              <w:t>محمد بن صالح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الرحمن الشهري</w:t>
            </w:r>
          </w:p>
        </w:tc>
        <w:tc>
          <w:tcPr>
            <w:tcW w:w="817" w:type="dxa"/>
          </w:tcPr>
          <w:p w14:paraId="1105FA08" w14:textId="40E486C2"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2D55C08D" w14:textId="0BBCE236" w:rsidR="00206EB2" w:rsidRPr="002E4D48" w:rsidRDefault="00206EB2" w:rsidP="005A1104">
            <w:pPr>
              <w:bidi/>
              <w:jc w:val="center"/>
              <w:rPr>
                <w:rFonts w:ascii="Sakkal Majalla" w:hAnsi="Sakkal Majalla" w:cs="Sakkal Majalla"/>
                <w:b/>
                <w:bCs/>
                <w:color w:val="000000"/>
                <w:rtl/>
              </w:rPr>
            </w:pPr>
            <w:r>
              <w:rPr>
                <w:rFonts w:ascii="Sakkal Majalla" w:hAnsi="Sakkal Majalla" w:cs="Sakkal Majalla" w:hint="cs"/>
                <w:b/>
                <w:bCs/>
                <w:color w:val="000000"/>
                <w:rtl/>
              </w:rPr>
              <w:t>الجامعة الإسلامية</w:t>
            </w:r>
          </w:p>
        </w:tc>
        <w:tc>
          <w:tcPr>
            <w:tcW w:w="1198" w:type="dxa"/>
          </w:tcPr>
          <w:p w14:paraId="4DC8AB2D" w14:textId="3D6F487C"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265BC1E7" w14:textId="17DB79D8" w:rsidR="00206EB2" w:rsidRPr="002E4D48" w:rsidRDefault="00206EB2" w:rsidP="005A1104">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74B1788B" w14:textId="753A4CC9" w:rsidR="00206EB2" w:rsidRDefault="0015720D" w:rsidP="005A110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3AF88D1F" w14:textId="77777777" w:rsidR="00206EB2" w:rsidRDefault="00377AAF" w:rsidP="005A110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11E4A19" w14:textId="044E231C" w:rsidR="00377AAF" w:rsidRDefault="00377AAF" w:rsidP="00377AAF">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206EB2" w14:paraId="1AC9DE3F" w14:textId="2767D81F" w:rsidTr="001957CC">
        <w:tc>
          <w:tcPr>
            <w:tcW w:w="793" w:type="dxa"/>
          </w:tcPr>
          <w:p w14:paraId="36551BC4" w14:textId="605E5547"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7A170AA9" w14:textId="26017645" w:rsidR="00206EB2" w:rsidRPr="006D3976" w:rsidRDefault="00206EB2" w:rsidP="006D3976">
            <w:pPr>
              <w:bidi/>
              <w:jc w:val="center"/>
              <w:rPr>
                <w:rFonts w:ascii="Sakkal Majalla" w:hAnsi="Sakkal Majalla" w:cs="Sakkal Majalla"/>
                <w:b/>
                <w:bCs/>
                <w:color w:val="000000"/>
                <w:rtl/>
              </w:rPr>
            </w:pPr>
            <w:r>
              <w:rPr>
                <w:rFonts w:ascii="Sakkal Majalla" w:hAnsi="Sakkal Majalla" w:cs="Sakkal Majalla"/>
                <w:b/>
                <w:bCs/>
                <w:color w:val="000000"/>
                <w:rtl/>
              </w:rPr>
              <w:t>من شبهات المستشرقين في الإسلام ورسوله ﷺ والرد عليها في ضوء السنة النبوية</w:t>
            </w:r>
          </w:p>
        </w:tc>
        <w:tc>
          <w:tcPr>
            <w:tcW w:w="2300" w:type="dxa"/>
          </w:tcPr>
          <w:p w14:paraId="6100FB24" w14:textId="045FB4DC" w:rsidR="00206EB2" w:rsidRPr="006D3976" w:rsidRDefault="00206EB2" w:rsidP="006D3976">
            <w:pPr>
              <w:bidi/>
              <w:jc w:val="center"/>
              <w:rPr>
                <w:rFonts w:ascii="Sakkal Majalla" w:hAnsi="Sakkal Majalla" w:cs="Sakkal Majalla"/>
                <w:b/>
                <w:bCs/>
                <w:color w:val="000000"/>
                <w:rtl/>
              </w:rPr>
            </w:pPr>
            <w:r>
              <w:rPr>
                <w:rFonts w:ascii="Sakkal Majalla" w:hAnsi="Sakkal Majalla" w:cs="Sakkal Majalla"/>
                <w:b/>
                <w:bCs/>
                <w:color w:val="000000"/>
                <w:rtl/>
              </w:rPr>
              <w:t>النقراشي محمود سلامة محمد</w:t>
            </w:r>
          </w:p>
        </w:tc>
        <w:tc>
          <w:tcPr>
            <w:tcW w:w="817" w:type="dxa"/>
          </w:tcPr>
          <w:p w14:paraId="7DAF76C1" w14:textId="46F9F988"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4F6BD2C8" w14:textId="24F3C6AC"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7682287B" w14:textId="1B01708E"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7A57F11D" w14:textId="43D543EE" w:rsidR="00206EB2" w:rsidRPr="002E4D48" w:rsidRDefault="00206EB2" w:rsidP="005A1104">
            <w:pPr>
              <w:bidi/>
              <w:jc w:val="center"/>
              <w:rPr>
                <w:rFonts w:ascii="Sakkal Majalla" w:hAnsi="Sakkal Majalla" w:cs="Sakkal Majalla"/>
                <w:b/>
                <w:bCs/>
                <w:color w:val="000000"/>
                <w:rtl/>
              </w:rPr>
            </w:pPr>
            <w:r>
              <w:rPr>
                <w:rFonts w:ascii="Sakkal Majalla" w:hAnsi="Sakkal Majalla" w:cs="Sakkal Majalla" w:hint="cs"/>
                <w:b/>
                <w:bCs/>
                <w:color w:val="000000"/>
                <w:rtl/>
              </w:rPr>
              <w:t>الدفاع عن السنة</w:t>
            </w:r>
          </w:p>
        </w:tc>
        <w:tc>
          <w:tcPr>
            <w:tcW w:w="729" w:type="dxa"/>
          </w:tcPr>
          <w:p w14:paraId="18DFDA2B" w14:textId="77777777" w:rsidR="00206EB2" w:rsidRDefault="00206EB2" w:rsidP="005A1104">
            <w:pPr>
              <w:bidi/>
              <w:jc w:val="center"/>
              <w:rPr>
                <w:rFonts w:ascii="Sakkal Majalla" w:hAnsi="Sakkal Majalla" w:cs="Sakkal Majalla"/>
                <w:b/>
                <w:bCs/>
                <w:color w:val="000000"/>
                <w:rtl/>
              </w:rPr>
            </w:pPr>
          </w:p>
        </w:tc>
        <w:tc>
          <w:tcPr>
            <w:tcW w:w="1405" w:type="dxa"/>
          </w:tcPr>
          <w:p w14:paraId="55DAEF62" w14:textId="424ADD16" w:rsidR="00206EB2" w:rsidRDefault="00C44CA6" w:rsidP="005A1104">
            <w:pPr>
              <w:bidi/>
              <w:jc w:val="center"/>
              <w:rPr>
                <w:rFonts w:ascii="Sakkal Majalla" w:hAnsi="Sakkal Majalla" w:cs="Sakkal Majalla"/>
                <w:b/>
                <w:bCs/>
                <w:color w:val="000000"/>
                <w:rtl/>
              </w:rPr>
            </w:pPr>
            <w:r w:rsidRPr="00B12571">
              <w:rPr>
                <w:rFonts w:ascii="Sakkal Majalla" w:hAnsi="Sakkal Majalla" w:cs="Sakkal Majalla" w:hint="cs"/>
                <w:b/>
                <w:bCs/>
                <w:color w:val="000000"/>
                <w:highlight w:val="cyan"/>
                <w:rtl/>
              </w:rPr>
              <w:t>لم أقف عليه</w:t>
            </w:r>
          </w:p>
        </w:tc>
      </w:tr>
      <w:tr w:rsidR="00206EB2" w14:paraId="2284BEC3" w14:textId="233A1A3A" w:rsidTr="001957CC">
        <w:tc>
          <w:tcPr>
            <w:tcW w:w="793" w:type="dxa"/>
          </w:tcPr>
          <w:p w14:paraId="218A32E4" w14:textId="1DFA81B3"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4DCF2AB2" w14:textId="39997D9E" w:rsidR="00206EB2" w:rsidRPr="006D3976" w:rsidRDefault="00206EB2" w:rsidP="0056598C">
            <w:pPr>
              <w:bidi/>
              <w:jc w:val="center"/>
              <w:rPr>
                <w:rFonts w:ascii="Sakkal Majalla" w:hAnsi="Sakkal Majalla" w:cs="Sakkal Majalla"/>
                <w:b/>
                <w:bCs/>
                <w:color w:val="000000"/>
                <w:rtl/>
              </w:rPr>
            </w:pPr>
            <w:r>
              <w:rPr>
                <w:rFonts w:ascii="Sakkal Majalla" w:hAnsi="Sakkal Majalla" w:cs="Sakkal Majalla"/>
                <w:b/>
                <w:bCs/>
                <w:color w:val="000000"/>
                <w:rtl/>
              </w:rPr>
              <w:t>خصائص الأمة المحمدية في ضوء السنة النبوية: دراسة حديثية تطبيقية على الكتب الستة</w:t>
            </w:r>
          </w:p>
        </w:tc>
        <w:tc>
          <w:tcPr>
            <w:tcW w:w="2300" w:type="dxa"/>
          </w:tcPr>
          <w:p w14:paraId="1FA5CEA6" w14:textId="12BE174D" w:rsidR="00206EB2" w:rsidRPr="006D3976" w:rsidRDefault="00206EB2" w:rsidP="0056598C">
            <w:pPr>
              <w:bidi/>
              <w:jc w:val="center"/>
              <w:rPr>
                <w:rFonts w:ascii="Sakkal Majalla" w:hAnsi="Sakkal Majalla" w:cs="Sakkal Majalla"/>
                <w:b/>
                <w:bCs/>
                <w:color w:val="000000"/>
                <w:rtl/>
              </w:rPr>
            </w:pPr>
            <w:r>
              <w:rPr>
                <w:rFonts w:ascii="Sakkal Majalla" w:hAnsi="Sakkal Majalla" w:cs="Sakkal Majalla"/>
                <w:b/>
                <w:bCs/>
                <w:color w:val="000000"/>
                <w:rtl/>
              </w:rPr>
              <w:t xml:space="preserve">فايزة بنت جلال </w:t>
            </w:r>
            <w:proofErr w:type="spellStart"/>
            <w:r>
              <w:rPr>
                <w:rFonts w:ascii="Sakkal Majalla" w:hAnsi="Sakkal Majalla" w:cs="Sakkal Majalla"/>
                <w:b/>
                <w:bCs/>
                <w:color w:val="000000"/>
                <w:rtl/>
              </w:rPr>
              <w:t>الطواله</w:t>
            </w:r>
            <w:proofErr w:type="spellEnd"/>
            <w:r>
              <w:rPr>
                <w:rFonts w:ascii="Sakkal Majalla" w:hAnsi="Sakkal Majalla" w:cs="Sakkal Majalla"/>
                <w:b/>
                <w:bCs/>
                <w:color w:val="000000"/>
                <w:rtl/>
              </w:rPr>
              <w:t xml:space="preserve"> الشمري</w:t>
            </w:r>
          </w:p>
        </w:tc>
        <w:tc>
          <w:tcPr>
            <w:tcW w:w="817" w:type="dxa"/>
          </w:tcPr>
          <w:p w14:paraId="36F583EE" w14:textId="1D66A703" w:rsidR="00206EB2" w:rsidRPr="002E4D48" w:rsidRDefault="00206EB2" w:rsidP="0056598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1BA32D01" w14:textId="77777777" w:rsidR="00206EB2" w:rsidRDefault="00206EB2" w:rsidP="0056598C">
            <w:pPr>
              <w:bidi/>
              <w:jc w:val="center"/>
              <w:rPr>
                <w:rFonts w:ascii="Sakkal Majalla" w:hAnsi="Sakkal Majalla" w:cs="Sakkal Majalla"/>
                <w:b/>
                <w:bCs/>
                <w:color w:val="000000"/>
                <w:rtl/>
              </w:rPr>
            </w:pPr>
            <w:r>
              <w:rPr>
                <w:rFonts w:ascii="Sakkal Majalla" w:hAnsi="Sakkal Majalla" w:cs="Sakkal Majalla" w:hint="cs"/>
                <w:b/>
                <w:bCs/>
                <w:color w:val="000000"/>
                <w:rtl/>
              </w:rPr>
              <w:t>حائل</w:t>
            </w:r>
          </w:p>
          <w:p w14:paraId="03D32233" w14:textId="1EF6F348" w:rsidR="000966AA" w:rsidRPr="002E4D48" w:rsidRDefault="000966AA" w:rsidP="000966AA">
            <w:pPr>
              <w:bidi/>
              <w:jc w:val="center"/>
              <w:rPr>
                <w:rFonts w:ascii="Sakkal Majalla" w:hAnsi="Sakkal Majalla" w:cs="Sakkal Majalla"/>
                <w:b/>
                <w:bCs/>
                <w:color w:val="000000"/>
                <w:rtl/>
              </w:rPr>
            </w:pPr>
          </w:p>
        </w:tc>
        <w:tc>
          <w:tcPr>
            <w:tcW w:w="1198" w:type="dxa"/>
          </w:tcPr>
          <w:p w14:paraId="55D39EBF" w14:textId="30A68F41" w:rsidR="00206EB2" w:rsidRPr="002E4D48" w:rsidRDefault="00206EB2" w:rsidP="0056598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327DE346" w14:textId="752BDC05" w:rsidR="00206EB2" w:rsidRPr="002E4D48" w:rsidRDefault="00206EB2" w:rsidP="0056598C">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729" w:type="dxa"/>
          </w:tcPr>
          <w:p w14:paraId="3767A6EC" w14:textId="0BDBA681" w:rsidR="00206EB2" w:rsidRDefault="000966AA" w:rsidP="0056598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070CD9EC" w14:textId="03EFCA2B" w:rsidR="00206EB2" w:rsidRDefault="000966AA" w:rsidP="0056598C">
            <w:pPr>
              <w:bidi/>
              <w:jc w:val="center"/>
              <w:rPr>
                <w:rFonts w:ascii="Sakkal Majalla" w:hAnsi="Sakkal Majalla" w:cs="Sakkal Majalla"/>
                <w:b/>
                <w:bCs/>
                <w:color w:val="000000"/>
                <w:rtl/>
              </w:rPr>
            </w:pPr>
            <w:r>
              <w:rPr>
                <w:rFonts w:ascii="Sakkal Majalla" w:hAnsi="Sakkal Majalla" w:cs="Sakkal Majalla" w:hint="cs"/>
                <w:b/>
                <w:bCs/>
                <w:color w:val="000000"/>
                <w:rtl/>
              </w:rPr>
              <w:t>لم أقف</w:t>
            </w:r>
          </w:p>
        </w:tc>
      </w:tr>
      <w:tr w:rsidR="00206EB2" w14:paraId="1863A073" w14:textId="7AD8E575" w:rsidTr="001957CC">
        <w:tc>
          <w:tcPr>
            <w:tcW w:w="793" w:type="dxa"/>
          </w:tcPr>
          <w:p w14:paraId="0F79E5AC" w14:textId="2E4E8200"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526CADF5" w14:textId="2D15BFF4" w:rsidR="00206EB2" w:rsidRPr="006D3976" w:rsidRDefault="00206EB2" w:rsidP="0056598C">
            <w:pPr>
              <w:bidi/>
              <w:jc w:val="center"/>
              <w:rPr>
                <w:rFonts w:ascii="Sakkal Majalla" w:hAnsi="Sakkal Majalla" w:cs="Sakkal Majalla"/>
                <w:b/>
                <w:bCs/>
                <w:color w:val="000000"/>
                <w:rtl/>
              </w:rPr>
            </w:pPr>
            <w:r>
              <w:rPr>
                <w:rFonts w:ascii="Sakkal Majalla" w:hAnsi="Sakkal Majalla" w:cs="Sakkal Majalla"/>
                <w:b/>
                <w:bCs/>
                <w:color w:val="000000"/>
                <w:rtl/>
              </w:rPr>
              <w:t>التسامح في اقتضاء الحقوق في ضوء السنة النبوية: دراسة موضوعية</w:t>
            </w:r>
          </w:p>
        </w:tc>
        <w:tc>
          <w:tcPr>
            <w:tcW w:w="2300" w:type="dxa"/>
          </w:tcPr>
          <w:p w14:paraId="6714D54E" w14:textId="77777777" w:rsidR="00206EB2" w:rsidRDefault="00206EB2" w:rsidP="0056598C">
            <w:pPr>
              <w:bidi/>
              <w:jc w:val="center"/>
              <w:rPr>
                <w:rFonts w:ascii="Sakkal Majalla" w:hAnsi="Sakkal Majalla" w:cs="Sakkal Majalla"/>
                <w:b/>
                <w:bCs/>
                <w:color w:val="000000"/>
                <w:rtl/>
              </w:rPr>
            </w:pPr>
            <w:r>
              <w:rPr>
                <w:rFonts w:ascii="Sakkal Majalla" w:hAnsi="Sakkal Majalla" w:cs="Sakkal Majalla"/>
                <w:b/>
                <w:bCs/>
                <w:color w:val="000000"/>
                <w:rtl/>
              </w:rPr>
              <w:t xml:space="preserve">بندر بن محمد </w:t>
            </w:r>
            <w:proofErr w:type="spellStart"/>
            <w:r>
              <w:rPr>
                <w:rFonts w:ascii="Sakkal Majalla" w:hAnsi="Sakkal Majalla" w:cs="Sakkal Majalla"/>
                <w:b/>
                <w:bCs/>
                <w:color w:val="000000"/>
                <w:rtl/>
              </w:rPr>
              <w:t>ثلاب</w:t>
            </w:r>
            <w:proofErr w:type="spellEnd"/>
            <w:r>
              <w:rPr>
                <w:rFonts w:ascii="Sakkal Majalla" w:hAnsi="Sakkal Majalla" w:cs="Sakkal Majalla"/>
                <w:b/>
                <w:bCs/>
                <w:color w:val="000000"/>
                <w:rtl/>
              </w:rPr>
              <w:t xml:space="preserve"> هاشم</w:t>
            </w:r>
          </w:p>
          <w:p w14:paraId="2E5A6BDE" w14:textId="14D4D532" w:rsidR="00B61B73" w:rsidRPr="006D3976" w:rsidRDefault="00B61B73" w:rsidP="00B61B73">
            <w:pPr>
              <w:bidi/>
              <w:jc w:val="center"/>
              <w:rPr>
                <w:rFonts w:ascii="Sakkal Majalla" w:hAnsi="Sakkal Majalla" w:cs="Sakkal Majalla"/>
                <w:b/>
                <w:bCs/>
                <w:color w:val="000000"/>
                <w:rtl/>
              </w:rPr>
            </w:pPr>
            <w:r w:rsidRPr="00B61B73">
              <w:rPr>
                <w:rFonts w:ascii="Sakkal Majalla" w:hAnsi="Sakkal Majalla" w:cs="Sakkal Majalla" w:hint="cs"/>
                <w:b/>
                <w:bCs/>
                <w:color w:val="000000"/>
                <w:highlight w:val="red"/>
                <w:rtl/>
              </w:rPr>
              <w:t>لم يذكر تاريخ الرسالة</w:t>
            </w:r>
          </w:p>
        </w:tc>
        <w:tc>
          <w:tcPr>
            <w:tcW w:w="817" w:type="dxa"/>
          </w:tcPr>
          <w:p w14:paraId="5DE8F1A6" w14:textId="4742F223" w:rsidR="00206EB2" w:rsidRPr="002E4D48" w:rsidRDefault="00206EB2" w:rsidP="0056598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6044A278" w14:textId="77777777" w:rsidR="00206EB2" w:rsidRDefault="00206EB2" w:rsidP="0056598C">
            <w:pPr>
              <w:bidi/>
              <w:jc w:val="center"/>
              <w:rPr>
                <w:rFonts w:ascii="Sakkal Majalla" w:hAnsi="Sakkal Majalla" w:cs="Sakkal Majalla"/>
                <w:b/>
                <w:bCs/>
                <w:color w:val="000000"/>
                <w:rtl/>
              </w:rPr>
            </w:pPr>
            <w:r>
              <w:rPr>
                <w:rFonts w:ascii="Sakkal Majalla" w:hAnsi="Sakkal Majalla" w:cs="Sakkal Majalla" w:hint="cs"/>
                <w:b/>
                <w:bCs/>
                <w:color w:val="000000"/>
                <w:rtl/>
              </w:rPr>
              <w:t>طيبة</w:t>
            </w:r>
          </w:p>
          <w:p w14:paraId="4C8B4A84" w14:textId="4419AD2F" w:rsidR="00B61B73" w:rsidRPr="002E4D48" w:rsidRDefault="00B61B73" w:rsidP="00B61B73">
            <w:pPr>
              <w:bidi/>
              <w:jc w:val="center"/>
              <w:rPr>
                <w:rFonts w:ascii="Sakkal Majalla" w:hAnsi="Sakkal Majalla" w:cs="Sakkal Majalla"/>
                <w:b/>
                <w:bCs/>
                <w:color w:val="000000"/>
                <w:rtl/>
              </w:rPr>
            </w:pPr>
            <w:r w:rsidRPr="000966AA">
              <w:rPr>
                <w:rFonts w:ascii="Sakkal Majalla" w:hAnsi="Sakkal Majalla" w:cs="Sakkal Majalla" w:hint="cs"/>
                <w:b/>
                <w:bCs/>
                <w:color w:val="000000"/>
                <w:highlight w:val="red"/>
                <w:rtl/>
              </w:rPr>
              <w:t>لم تتضح لي</w:t>
            </w:r>
          </w:p>
        </w:tc>
        <w:tc>
          <w:tcPr>
            <w:tcW w:w="1198" w:type="dxa"/>
          </w:tcPr>
          <w:p w14:paraId="16B6824C" w14:textId="35F43975" w:rsidR="00206EB2" w:rsidRPr="002E4D48" w:rsidRDefault="00206EB2" w:rsidP="0056598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72B15700" w14:textId="10967022" w:rsidR="00206EB2" w:rsidRPr="002E4D48" w:rsidRDefault="00206EB2" w:rsidP="0056598C">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729" w:type="dxa"/>
          </w:tcPr>
          <w:p w14:paraId="5FCA1662" w14:textId="57E09B3A" w:rsidR="00206EB2" w:rsidRDefault="00B61B73" w:rsidP="0056598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6DE7A699" w14:textId="213B5153" w:rsidR="00206EB2" w:rsidRDefault="00B61B73" w:rsidP="0056598C">
            <w:pPr>
              <w:bidi/>
              <w:jc w:val="center"/>
              <w:rPr>
                <w:rFonts w:ascii="Sakkal Majalla" w:hAnsi="Sakkal Majalla" w:cs="Sakkal Majalla"/>
                <w:b/>
                <w:bCs/>
                <w:color w:val="000000"/>
                <w:rtl/>
              </w:rPr>
            </w:pPr>
            <w:r>
              <w:rPr>
                <w:rFonts w:ascii="Sakkal Majalla" w:hAnsi="Sakkal Majalla" w:cs="Sakkal Majalla" w:hint="cs"/>
                <w:b/>
                <w:bCs/>
                <w:color w:val="000000"/>
                <w:rtl/>
              </w:rPr>
              <w:t>لم أقف</w:t>
            </w:r>
          </w:p>
        </w:tc>
      </w:tr>
      <w:tr w:rsidR="00206EB2" w14:paraId="425907F9" w14:textId="47F74060" w:rsidTr="001957CC">
        <w:tc>
          <w:tcPr>
            <w:tcW w:w="793" w:type="dxa"/>
          </w:tcPr>
          <w:p w14:paraId="0BCE9A45" w14:textId="14DE08E7"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10010F0D" w14:textId="1CFA3C91" w:rsidR="00206EB2" w:rsidRPr="006D3976" w:rsidRDefault="00206EB2" w:rsidP="006D3976">
            <w:pPr>
              <w:bidi/>
              <w:jc w:val="center"/>
              <w:rPr>
                <w:rFonts w:ascii="Sakkal Majalla" w:hAnsi="Sakkal Majalla" w:cs="Sakkal Majalla"/>
                <w:b/>
                <w:bCs/>
                <w:color w:val="000000"/>
                <w:rtl/>
              </w:rPr>
            </w:pPr>
            <w:r>
              <w:rPr>
                <w:rFonts w:ascii="Sakkal Majalla" w:hAnsi="Sakkal Majalla" w:cs="Sakkal Majalla"/>
                <w:b/>
                <w:bCs/>
                <w:color w:val="000000"/>
                <w:rtl/>
              </w:rPr>
              <w:t>العجز مفهومه ومظاهره وأسبابه وعلاجه: رؤية من خلال السنة النبوية: دراسة حديثية موضوعية على الكتب الستة</w:t>
            </w:r>
          </w:p>
        </w:tc>
        <w:tc>
          <w:tcPr>
            <w:tcW w:w="2300" w:type="dxa"/>
          </w:tcPr>
          <w:p w14:paraId="13AB323A" w14:textId="3E864CF7" w:rsidR="00206EB2" w:rsidRPr="006D3976" w:rsidRDefault="00206EB2" w:rsidP="006D3976">
            <w:pPr>
              <w:bidi/>
              <w:jc w:val="center"/>
              <w:rPr>
                <w:rFonts w:ascii="Sakkal Majalla" w:hAnsi="Sakkal Majalla" w:cs="Sakkal Majalla"/>
                <w:b/>
                <w:bCs/>
                <w:color w:val="000000"/>
                <w:rtl/>
              </w:rPr>
            </w:pPr>
            <w:r>
              <w:rPr>
                <w:rFonts w:ascii="Sakkal Majalla" w:hAnsi="Sakkal Majalla" w:cs="Sakkal Majalla"/>
                <w:b/>
                <w:bCs/>
                <w:color w:val="000000"/>
                <w:rtl/>
              </w:rPr>
              <w:t>لؤلؤة بنت خلف عبد الله الخلف</w:t>
            </w:r>
          </w:p>
        </w:tc>
        <w:tc>
          <w:tcPr>
            <w:tcW w:w="817" w:type="dxa"/>
          </w:tcPr>
          <w:p w14:paraId="29B2A002" w14:textId="7AC80E37"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44B12466" w14:textId="13C59F80"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حائل</w:t>
            </w:r>
          </w:p>
        </w:tc>
        <w:tc>
          <w:tcPr>
            <w:tcW w:w="1198" w:type="dxa"/>
          </w:tcPr>
          <w:p w14:paraId="5ACE3552" w14:textId="16077FA4" w:rsidR="00206EB2" w:rsidRPr="002E4D48" w:rsidRDefault="00206EB2" w:rsidP="005A110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33E06395" w14:textId="5A07217A" w:rsidR="00206EB2" w:rsidRPr="002E4D48" w:rsidRDefault="00206EB2" w:rsidP="005A1104">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729" w:type="dxa"/>
          </w:tcPr>
          <w:p w14:paraId="6EB5D3C6" w14:textId="77777777" w:rsidR="00206EB2" w:rsidRDefault="00206EB2" w:rsidP="005A1104">
            <w:pPr>
              <w:bidi/>
              <w:jc w:val="center"/>
              <w:rPr>
                <w:rFonts w:ascii="Sakkal Majalla" w:hAnsi="Sakkal Majalla" w:cs="Sakkal Majalla"/>
                <w:b/>
                <w:bCs/>
                <w:color w:val="000000"/>
                <w:rtl/>
              </w:rPr>
            </w:pPr>
          </w:p>
        </w:tc>
        <w:tc>
          <w:tcPr>
            <w:tcW w:w="1405" w:type="dxa"/>
          </w:tcPr>
          <w:p w14:paraId="736D8135" w14:textId="4F2EF102" w:rsidR="00206EB2" w:rsidRDefault="0051539C" w:rsidP="005A1104">
            <w:pPr>
              <w:bidi/>
              <w:jc w:val="center"/>
              <w:rPr>
                <w:rFonts w:ascii="Sakkal Majalla" w:hAnsi="Sakkal Majalla" w:cs="Sakkal Majalla"/>
                <w:b/>
                <w:bCs/>
                <w:color w:val="000000"/>
                <w:rtl/>
              </w:rPr>
            </w:pPr>
            <w:r w:rsidRPr="00B12571">
              <w:rPr>
                <w:rFonts w:ascii="Sakkal Majalla" w:hAnsi="Sakkal Majalla" w:cs="Sakkal Majalla" w:hint="cs"/>
                <w:b/>
                <w:bCs/>
                <w:color w:val="000000"/>
                <w:highlight w:val="cyan"/>
                <w:rtl/>
              </w:rPr>
              <w:t>لم أقف عليه</w:t>
            </w:r>
          </w:p>
        </w:tc>
      </w:tr>
      <w:tr w:rsidR="00206EB2" w14:paraId="063BF68C" w14:textId="0D9CFB1B" w:rsidTr="001957CC">
        <w:tc>
          <w:tcPr>
            <w:tcW w:w="793" w:type="dxa"/>
          </w:tcPr>
          <w:p w14:paraId="36B3C2B6" w14:textId="250843A9"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29418547" w14:textId="33845EBC" w:rsidR="00206EB2" w:rsidRPr="006D3976" w:rsidRDefault="00206EB2" w:rsidP="0056598C">
            <w:pPr>
              <w:bidi/>
              <w:jc w:val="center"/>
              <w:rPr>
                <w:rFonts w:ascii="Sakkal Majalla" w:hAnsi="Sakkal Majalla" w:cs="Sakkal Majalla"/>
                <w:b/>
                <w:bCs/>
                <w:color w:val="000000"/>
                <w:rtl/>
              </w:rPr>
            </w:pPr>
            <w:r>
              <w:rPr>
                <w:rFonts w:ascii="Sakkal Majalla" w:hAnsi="Sakkal Majalla" w:cs="Sakkal Majalla"/>
                <w:b/>
                <w:bCs/>
                <w:color w:val="000000"/>
                <w:rtl/>
              </w:rPr>
              <w:t>الخدم وحقوقهم في ضوء السنة النبوية: دراسة حديثة موضوعية من خلال الكتب الستة</w:t>
            </w:r>
          </w:p>
        </w:tc>
        <w:tc>
          <w:tcPr>
            <w:tcW w:w="2300" w:type="dxa"/>
          </w:tcPr>
          <w:p w14:paraId="51A2C15E" w14:textId="45463E1A" w:rsidR="00206EB2" w:rsidRPr="006D3976" w:rsidRDefault="00206EB2" w:rsidP="0056598C">
            <w:pPr>
              <w:bidi/>
              <w:jc w:val="center"/>
              <w:rPr>
                <w:rFonts w:ascii="Sakkal Majalla" w:hAnsi="Sakkal Majalla" w:cs="Sakkal Majalla"/>
                <w:b/>
                <w:bCs/>
                <w:color w:val="000000"/>
                <w:rtl/>
              </w:rPr>
            </w:pPr>
            <w:r>
              <w:rPr>
                <w:rFonts w:ascii="Sakkal Majalla" w:hAnsi="Sakkal Majalla" w:cs="Sakkal Majalla"/>
                <w:b/>
                <w:bCs/>
                <w:color w:val="000000"/>
                <w:rtl/>
              </w:rPr>
              <w:t>فايزة فهيد بادي القبلان</w:t>
            </w:r>
          </w:p>
        </w:tc>
        <w:tc>
          <w:tcPr>
            <w:tcW w:w="817" w:type="dxa"/>
          </w:tcPr>
          <w:p w14:paraId="6BE12569" w14:textId="2E9D27CC" w:rsidR="00206EB2" w:rsidRPr="002E4D48" w:rsidRDefault="00206EB2" w:rsidP="0056598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37652D6C" w14:textId="4011450D" w:rsidR="00206EB2" w:rsidRPr="002E4D48" w:rsidRDefault="00206EB2" w:rsidP="0056598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حائل</w:t>
            </w:r>
          </w:p>
        </w:tc>
        <w:tc>
          <w:tcPr>
            <w:tcW w:w="1198" w:type="dxa"/>
          </w:tcPr>
          <w:p w14:paraId="3F8C60E0" w14:textId="276450C8" w:rsidR="00206EB2" w:rsidRPr="002E4D48" w:rsidRDefault="00206EB2" w:rsidP="0056598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076D46A6" w14:textId="32523907" w:rsidR="00206EB2" w:rsidRPr="002E4D48" w:rsidRDefault="00206EB2" w:rsidP="0056598C">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729" w:type="dxa"/>
          </w:tcPr>
          <w:p w14:paraId="5CECEA8C" w14:textId="77777777" w:rsidR="00206EB2" w:rsidRDefault="00206EB2" w:rsidP="0056598C">
            <w:pPr>
              <w:bidi/>
              <w:jc w:val="center"/>
              <w:rPr>
                <w:rFonts w:ascii="Sakkal Majalla" w:hAnsi="Sakkal Majalla" w:cs="Sakkal Majalla"/>
                <w:b/>
                <w:bCs/>
                <w:color w:val="000000"/>
                <w:rtl/>
              </w:rPr>
            </w:pPr>
          </w:p>
        </w:tc>
        <w:tc>
          <w:tcPr>
            <w:tcW w:w="1405" w:type="dxa"/>
          </w:tcPr>
          <w:p w14:paraId="5A5A0390" w14:textId="458C358C" w:rsidR="00206EB2" w:rsidRDefault="00A4360E" w:rsidP="0056598C">
            <w:pPr>
              <w:bidi/>
              <w:jc w:val="center"/>
              <w:rPr>
                <w:rFonts w:ascii="Sakkal Majalla" w:hAnsi="Sakkal Majalla" w:cs="Sakkal Majalla"/>
                <w:b/>
                <w:bCs/>
                <w:color w:val="000000"/>
                <w:rtl/>
              </w:rPr>
            </w:pPr>
            <w:r w:rsidRPr="00B12571">
              <w:rPr>
                <w:rFonts w:ascii="Sakkal Majalla" w:hAnsi="Sakkal Majalla" w:cs="Sakkal Majalla" w:hint="cs"/>
                <w:b/>
                <w:bCs/>
                <w:color w:val="000000"/>
                <w:highlight w:val="cyan"/>
                <w:rtl/>
              </w:rPr>
              <w:t>لم أقف عليه</w:t>
            </w:r>
          </w:p>
        </w:tc>
      </w:tr>
      <w:tr w:rsidR="00206EB2" w14:paraId="0F6CE229" w14:textId="7622F2E4" w:rsidTr="001957CC">
        <w:tc>
          <w:tcPr>
            <w:tcW w:w="793" w:type="dxa"/>
          </w:tcPr>
          <w:p w14:paraId="0B61FD89" w14:textId="491877A5" w:rsidR="00206EB2" w:rsidRPr="00080927" w:rsidRDefault="00206EB2" w:rsidP="00080927">
            <w:pPr>
              <w:pStyle w:val="a6"/>
              <w:numPr>
                <w:ilvl w:val="0"/>
                <w:numId w:val="5"/>
              </w:numPr>
              <w:bidi/>
              <w:jc w:val="center"/>
              <w:rPr>
                <w:rFonts w:ascii="Sakkal Majalla" w:hAnsi="Sakkal Majalla" w:cs="Sakkal Majalla"/>
                <w:b/>
                <w:bCs/>
                <w:rtl/>
              </w:rPr>
            </w:pPr>
          </w:p>
        </w:tc>
        <w:tc>
          <w:tcPr>
            <w:tcW w:w="5047" w:type="dxa"/>
          </w:tcPr>
          <w:p w14:paraId="49482405" w14:textId="6FDAE41F" w:rsidR="00206EB2" w:rsidRPr="00E11016" w:rsidRDefault="00206EB2" w:rsidP="0056598C">
            <w:pPr>
              <w:bidi/>
              <w:jc w:val="center"/>
              <w:rPr>
                <w:rFonts w:ascii="Sakkal Majalla" w:hAnsi="Sakkal Majalla" w:cs="Sakkal Majalla"/>
                <w:b/>
                <w:bCs/>
                <w:color w:val="000000"/>
                <w:rtl/>
              </w:rPr>
            </w:pPr>
            <w:r>
              <w:rPr>
                <w:rFonts w:ascii="Sakkal Majalla" w:hAnsi="Sakkal Majalla" w:cs="Sakkal Majalla"/>
                <w:b/>
                <w:bCs/>
                <w:color w:val="000000"/>
                <w:rtl/>
              </w:rPr>
              <w:t>مراعاة أحوال المرأة المسلمة المدعوة في ضوء السنة النبوية</w:t>
            </w:r>
          </w:p>
        </w:tc>
        <w:tc>
          <w:tcPr>
            <w:tcW w:w="2300" w:type="dxa"/>
          </w:tcPr>
          <w:p w14:paraId="6F9AB6F2" w14:textId="40403693" w:rsidR="00206EB2" w:rsidRPr="00E11016" w:rsidRDefault="00206EB2" w:rsidP="0056598C">
            <w:pPr>
              <w:bidi/>
              <w:jc w:val="center"/>
              <w:rPr>
                <w:rFonts w:ascii="Sakkal Majalla" w:hAnsi="Sakkal Majalla" w:cs="Sakkal Majalla"/>
                <w:b/>
                <w:bCs/>
                <w:color w:val="000000"/>
                <w:rtl/>
              </w:rPr>
            </w:pPr>
            <w:r>
              <w:rPr>
                <w:rFonts w:ascii="Sakkal Majalla" w:hAnsi="Sakkal Majalla" w:cs="Sakkal Majalla"/>
                <w:b/>
                <w:bCs/>
                <w:color w:val="000000"/>
                <w:rtl/>
              </w:rPr>
              <w:t xml:space="preserve">سمر بنت ناصر </w:t>
            </w:r>
            <w:proofErr w:type="spellStart"/>
            <w:r>
              <w:rPr>
                <w:rFonts w:ascii="Sakkal Majalla" w:hAnsi="Sakkal Majalla" w:cs="Sakkal Majalla"/>
                <w:b/>
                <w:bCs/>
                <w:color w:val="000000"/>
                <w:rtl/>
              </w:rPr>
              <w:t>ثلاب</w:t>
            </w:r>
            <w:proofErr w:type="spellEnd"/>
            <w:r>
              <w:rPr>
                <w:rFonts w:ascii="Sakkal Majalla" w:hAnsi="Sakkal Majalla" w:cs="Sakkal Majalla"/>
                <w:b/>
                <w:bCs/>
                <w:color w:val="000000"/>
                <w:rtl/>
              </w:rPr>
              <w:t xml:space="preserve"> هاشم</w:t>
            </w:r>
          </w:p>
        </w:tc>
        <w:tc>
          <w:tcPr>
            <w:tcW w:w="817" w:type="dxa"/>
          </w:tcPr>
          <w:p w14:paraId="1D6947AB" w14:textId="3F2DA7D9" w:rsidR="00206EB2" w:rsidRPr="002E4D48" w:rsidRDefault="00206EB2" w:rsidP="0056598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6AEF385F" w14:textId="27CC02CE" w:rsidR="00206EB2" w:rsidRPr="002E4D48" w:rsidRDefault="00206EB2" w:rsidP="0056598C">
            <w:pPr>
              <w:bidi/>
              <w:jc w:val="center"/>
              <w:rPr>
                <w:rFonts w:ascii="Sakkal Majalla" w:hAnsi="Sakkal Majalla" w:cs="Sakkal Majalla"/>
                <w:b/>
                <w:bCs/>
                <w:color w:val="000000"/>
                <w:rtl/>
              </w:rPr>
            </w:pPr>
            <w:r>
              <w:rPr>
                <w:rFonts w:ascii="Sakkal Majalla" w:hAnsi="Sakkal Majalla" w:cs="Sakkal Majalla" w:hint="cs"/>
                <w:b/>
                <w:bCs/>
                <w:color w:val="000000"/>
                <w:rtl/>
              </w:rPr>
              <w:t>طيبة</w:t>
            </w:r>
          </w:p>
        </w:tc>
        <w:tc>
          <w:tcPr>
            <w:tcW w:w="1198" w:type="dxa"/>
          </w:tcPr>
          <w:p w14:paraId="765278C3" w14:textId="702A443C" w:rsidR="00206EB2" w:rsidRPr="002E4D48" w:rsidRDefault="00206EB2" w:rsidP="0056598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54EFD28A" w14:textId="3D9688C6" w:rsidR="00206EB2" w:rsidRPr="002E4D48" w:rsidRDefault="00206EB2" w:rsidP="0056598C">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729" w:type="dxa"/>
          </w:tcPr>
          <w:p w14:paraId="1C7D3784" w14:textId="2AC5A137" w:rsidR="00206EB2" w:rsidRDefault="000002B4" w:rsidP="0056598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35CD0645" w14:textId="356BEC5F" w:rsidR="00206EB2" w:rsidRDefault="00F35170" w:rsidP="0056598C">
            <w:pPr>
              <w:bidi/>
              <w:jc w:val="center"/>
              <w:rPr>
                <w:rFonts w:ascii="Sakkal Majalla" w:hAnsi="Sakkal Majalla" w:cs="Sakkal Majalla"/>
                <w:b/>
                <w:bCs/>
                <w:color w:val="000000"/>
                <w:rtl/>
              </w:rPr>
            </w:pPr>
            <w:r>
              <w:rPr>
                <w:rFonts w:ascii="Sakkal Majalla" w:hAnsi="Sakkal Majalla" w:cs="Sakkal Majalla" w:hint="cs"/>
                <w:b/>
                <w:bCs/>
                <w:color w:val="000000"/>
                <w:rtl/>
              </w:rPr>
              <w:t>لم أقف</w:t>
            </w:r>
          </w:p>
        </w:tc>
      </w:tr>
      <w:tr w:rsidR="00F615B2" w14:paraId="32951355" w14:textId="0FE43715" w:rsidTr="001957CC">
        <w:tc>
          <w:tcPr>
            <w:tcW w:w="793" w:type="dxa"/>
          </w:tcPr>
          <w:p w14:paraId="1912CC6C" w14:textId="4AB2D932"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0138FC9E" w14:textId="7DD24ADD" w:rsidR="00F615B2" w:rsidRPr="00B316EE"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 xml:space="preserve">الأزهار شرح المصابيح / يوسف بن إبراهيم </w:t>
            </w:r>
            <w:proofErr w:type="spellStart"/>
            <w:r>
              <w:rPr>
                <w:rFonts w:ascii="Sakkal Majalla" w:hAnsi="Sakkal Majalla" w:cs="Sakkal Majalla"/>
                <w:b/>
                <w:bCs/>
                <w:color w:val="000000"/>
                <w:rtl/>
              </w:rPr>
              <w:t>الأردبيلي</w:t>
            </w:r>
            <w:proofErr w:type="spellEnd"/>
            <w:r>
              <w:rPr>
                <w:rFonts w:ascii="Sakkal Majalla" w:hAnsi="Sakkal Majalla" w:cs="Sakkal Majalla"/>
                <w:b/>
                <w:bCs/>
                <w:color w:val="000000"/>
                <w:rtl/>
              </w:rPr>
              <w:t>؛ دراسة وتحقيق من بداية باب وجوب الجمعة</w:t>
            </w:r>
            <w:r>
              <w:rPr>
                <w:rFonts w:ascii="Sakkal Majalla" w:hAnsi="Sakkal Majalla" w:cs="Sakkal Majalla" w:hint="cs"/>
                <w:b/>
                <w:bCs/>
                <w:color w:val="000000"/>
                <w:rtl/>
              </w:rPr>
              <w:t xml:space="preserve"> إلى نهاية أول باب من كتاب الزكاة </w:t>
            </w:r>
          </w:p>
        </w:tc>
        <w:tc>
          <w:tcPr>
            <w:tcW w:w="2300" w:type="dxa"/>
          </w:tcPr>
          <w:p w14:paraId="023FE16A" w14:textId="5C4A0AE3" w:rsidR="00F615B2" w:rsidRPr="00B316EE" w:rsidRDefault="00F615B2" w:rsidP="00F615B2">
            <w:pPr>
              <w:bidi/>
              <w:jc w:val="center"/>
              <w:rPr>
                <w:rFonts w:ascii="Sakkal Majalla" w:hAnsi="Sakkal Majalla" w:cs="Sakkal Majalla"/>
                <w:b/>
                <w:bCs/>
                <w:color w:val="000000"/>
                <w:rtl/>
              </w:rPr>
            </w:pPr>
            <w:proofErr w:type="spellStart"/>
            <w:r>
              <w:rPr>
                <w:rFonts w:ascii="Sakkal Majalla" w:hAnsi="Sakkal Majalla" w:cs="Sakkal Majalla"/>
                <w:b/>
                <w:bCs/>
                <w:color w:val="000000"/>
                <w:rtl/>
              </w:rPr>
              <w:t>مغاجي</w:t>
            </w:r>
            <w:proofErr w:type="spellEnd"/>
            <w:r>
              <w:rPr>
                <w:rFonts w:ascii="Sakkal Majalla" w:hAnsi="Sakkal Majalla" w:cs="Sakkal Majalla"/>
                <w:b/>
                <w:bCs/>
                <w:color w:val="000000"/>
                <w:rtl/>
              </w:rPr>
              <w:t xml:space="preserve"> فضل</w:t>
            </w:r>
          </w:p>
        </w:tc>
        <w:tc>
          <w:tcPr>
            <w:tcW w:w="817" w:type="dxa"/>
          </w:tcPr>
          <w:p w14:paraId="67B752D5" w14:textId="0E61158B"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7EF1AAF9" w14:textId="5820C1F9"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18391223" w14:textId="7A6E79C2"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60798FF8" w14:textId="4A8A4DE8" w:rsidR="00F615B2" w:rsidRPr="002E4D48" w:rsidRDefault="00F615B2" w:rsidP="00F615B2">
            <w:pPr>
              <w:bidi/>
              <w:jc w:val="center"/>
              <w:rPr>
                <w:rFonts w:ascii="Sakkal Majalla" w:hAnsi="Sakkal Majalla" w:cs="Sakkal Majalla"/>
                <w:b/>
                <w:bCs/>
                <w:color w:val="000000"/>
                <w:rtl/>
              </w:rPr>
            </w:pPr>
            <w:r w:rsidRPr="00D31596">
              <w:rPr>
                <w:rFonts w:ascii="Sakkal Majalla" w:hAnsi="Sakkal Majalla" w:cs="Sakkal Majalla" w:hint="cs"/>
                <w:b/>
                <w:bCs/>
                <w:color w:val="000000"/>
                <w:rtl/>
              </w:rPr>
              <w:t>تحقيق الكتب الحديثية</w:t>
            </w:r>
          </w:p>
        </w:tc>
        <w:tc>
          <w:tcPr>
            <w:tcW w:w="729" w:type="dxa"/>
          </w:tcPr>
          <w:p w14:paraId="249898FE" w14:textId="13DECF7D" w:rsidR="00F615B2" w:rsidRPr="00D31596"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435BF76E" w14:textId="77777777" w:rsidR="00F615B2"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متوفر </w:t>
            </w:r>
          </w:p>
          <w:p w14:paraId="4121D262" w14:textId="3A3006FC" w:rsidR="00F615B2" w:rsidRPr="00D31596"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507C73" w14:paraId="4FA51C4B" w14:textId="53F14377" w:rsidTr="001957CC">
        <w:tc>
          <w:tcPr>
            <w:tcW w:w="793" w:type="dxa"/>
          </w:tcPr>
          <w:p w14:paraId="49B2EE1C" w14:textId="4A432E5A" w:rsidR="00507C73" w:rsidRPr="00080927" w:rsidRDefault="00507C73" w:rsidP="00080927">
            <w:pPr>
              <w:pStyle w:val="a6"/>
              <w:numPr>
                <w:ilvl w:val="0"/>
                <w:numId w:val="5"/>
              </w:numPr>
              <w:bidi/>
              <w:jc w:val="center"/>
              <w:rPr>
                <w:rFonts w:ascii="Sakkal Majalla" w:hAnsi="Sakkal Majalla" w:cs="Sakkal Majalla"/>
                <w:b/>
                <w:bCs/>
                <w:rtl/>
              </w:rPr>
            </w:pPr>
          </w:p>
        </w:tc>
        <w:tc>
          <w:tcPr>
            <w:tcW w:w="5047" w:type="dxa"/>
          </w:tcPr>
          <w:p w14:paraId="7065878E" w14:textId="20B392A7" w:rsidR="00507C73" w:rsidRPr="00B316EE" w:rsidRDefault="00507C73" w:rsidP="00507C73">
            <w:pPr>
              <w:bidi/>
              <w:jc w:val="center"/>
              <w:rPr>
                <w:rFonts w:ascii="Sakkal Majalla" w:hAnsi="Sakkal Majalla" w:cs="Sakkal Majalla"/>
                <w:b/>
                <w:bCs/>
                <w:color w:val="000000"/>
                <w:rtl/>
              </w:rPr>
            </w:pPr>
            <w:r>
              <w:rPr>
                <w:rFonts w:ascii="Sakkal Majalla" w:hAnsi="Sakkal Majalla" w:cs="Sakkal Majalla"/>
                <w:b/>
                <w:bCs/>
                <w:color w:val="000000"/>
                <w:rtl/>
              </w:rPr>
              <w:t xml:space="preserve">الأزهار شرح المصابيح / ليوسف بن إبراهيم </w:t>
            </w:r>
            <w:proofErr w:type="spellStart"/>
            <w:r>
              <w:rPr>
                <w:rFonts w:ascii="Sakkal Majalla" w:hAnsi="Sakkal Majalla" w:cs="Sakkal Majalla"/>
                <w:b/>
                <w:bCs/>
                <w:color w:val="000000"/>
                <w:rtl/>
              </w:rPr>
              <w:t>الأردبيلي</w:t>
            </w:r>
            <w:proofErr w:type="spellEnd"/>
            <w:r>
              <w:rPr>
                <w:rFonts w:ascii="Sakkal Majalla" w:hAnsi="Sakkal Majalla" w:cs="Sakkal Majalla"/>
                <w:b/>
                <w:bCs/>
                <w:color w:val="000000"/>
                <w:rtl/>
              </w:rPr>
              <w:t>؛ دراسة وتحقيق من بداية الكتاب إل</w:t>
            </w:r>
            <w:r>
              <w:rPr>
                <w:rFonts w:ascii="Sakkal Majalla" w:hAnsi="Sakkal Majalla" w:cs="Sakkal Majalla" w:hint="cs"/>
                <w:b/>
                <w:bCs/>
                <w:color w:val="000000"/>
                <w:rtl/>
              </w:rPr>
              <w:t>ى</w:t>
            </w:r>
            <w:r>
              <w:rPr>
                <w:rFonts w:ascii="Sakkal Majalla" w:hAnsi="Sakkal Majalla" w:cs="Sakkal Majalla"/>
                <w:b/>
                <w:bCs/>
                <w:color w:val="000000"/>
                <w:rtl/>
              </w:rPr>
              <w:t xml:space="preserve"> </w:t>
            </w:r>
            <w:r>
              <w:rPr>
                <w:rFonts w:ascii="Sakkal Majalla" w:hAnsi="Sakkal Majalla" w:cs="Sakkal Majalla" w:hint="cs"/>
                <w:b/>
                <w:bCs/>
                <w:color w:val="000000"/>
                <w:rtl/>
              </w:rPr>
              <w:t>نهاية فصل في الوسوسة من كتاب الإيمان دراسة وتحقيق</w:t>
            </w:r>
          </w:p>
        </w:tc>
        <w:tc>
          <w:tcPr>
            <w:tcW w:w="2300" w:type="dxa"/>
          </w:tcPr>
          <w:p w14:paraId="020E3532" w14:textId="4A3EE1AB" w:rsidR="00507C73" w:rsidRPr="00B316EE" w:rsidRDefault="00507C73" w:rsidP="00507C73">
            <w:pPr>
              <w:bidi/>
              <w:jc w:val="center"/>
              <w:rPr>
                <w:rFonts w:ascii="Sakkal Majalla" w:hAnsi="Sakkal Majalla" w:cs="Sakkal Majalla"/>
                <w:b/>
                <w:bCs/>
                <w:color w:val="000000"/>
                <w:rtl/>
              </w:rPr>
            </w:pPr>
            <w:r>
              <w:rPr>
                <w:rFonts w:ascii="Sakkal Majalla" w:hAnsi="Sakkal Majalla" w:cs="Sakkal Majalla"/>
                <w:b/>
                <w:bCs/>
                <w:color w:val="000000"/>
                <w:rtl/>
              </w:rPr>
              <w:t xml:space="preserve">سامر أحمد عبد </w:t>
            </w:r>
            <w:proofErr w:type="spellStart"/>
            <w:r>
              <w:rPr>
                <w:rFonts w:ascii="Sakkal Majalla" w:hAnsi="Sakkal Majalla" w:cs="Sakkal Majalla"/>
                <w:b/>
                <w:bCs/>
                <w:color w:val="000000"/>
                <w:rtl/>
              </w:rPr>
              <w:t>ش</w:t>
            </w:r>
            <w:r>
              <w:rPr>
                <w:rFonts w:ascii="Sakkal Majalla" w:hAnsi="Sakkal Majalla" w:cs="Sakkal Majalla" w:hint="cs"/>
                <w:b/>
                <w:bCs/>
                <w:color w:val="000000"/>
                <w:rtl/>
              </w:rPr>
              <w:t>ت</w:t>
            </w:r>
            <w:r>
              <w:rPr>
                <w:rFonts w:ascii="Sakkal Majalla" w:hAnsi="Sakkal Majalla" w:cs="Sakkal Majalla"/>
                <w:b/>
                <w:bCs/>
                <w:color w:val="000000"/>
                <w:rtl/>
              </w:rPr>
              <w:t>ار</w:t>
            </w:r>
            <w:proofErr w:type="spellEnd"/>
            <w:r>
              <w:rPr>
                <w:rFonts w:ascii="Sakkal Majalla" w:hAnsi="Sakkal Majalla" w:cs="Sakkal Majalla"/>
                <w:b/>
                <w:bCs/>
                <w:color w:val="000000"/>
                <w:rtl/>
              </w:rPr>
              <w:t xml:space="preserve"> </w:t>
            </w:r>
          </w:p>
        </w:tc>
        <w:tc>
          <w:tcPr>
            <w:tcW w:w="817" w:type="dxa"/>
          </w:tcPr>
          <w:p w14:paraId="761B7423" w14:textId="28466A4F" w:rsidR="00507C73" w:rsidRPr="002E4D48" w:rsidRDefault="00507C73" w:rsidP="00507C73">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16434CAB" w14:textId="56FB8ED1" w:rsidR="00507C73" w:rsidRPr="002E4D48" w:rsidRDefault="00507C73" w:rsidP="00507C73">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2EE10088" w14:textId="0BA2BABA" w:rsidR="00507C73" w:rsidRPr="002E4D48" w:rsidRDefault="00507C73" w:rsidP="00507C73">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08DE3508" w14:textId="232CDBD2" w:rsidR="00507C73" w:rsidRPr="002E4D48" w:rsidRDefault="00507C73" w:rsidP="00507C73">
            <w:pPr>
              <w:bidi/>
              <w:jc w:val="center"/>
              <w:rPr>
                <w:rFonts w:ascii="Sakkal Majalla" w:hAnsi="Sakkal Majalla" w:cs="Sakkal Majalla"/>
                <w:b/>
                <w:bCs/>
                <w:color w:val="000000"/>
                <w:rtl/>
              </w:rPr>
            </w:pPr>
            <w:r w:rsidRPr="00D31596">
              <w:rPr>
                <w:rFonts w:ascii="Sakkal Majalla" w:hAnsi="Sakkal Majalla" w:cs="Sakkal Majalla" w:hint="cs"/>
                <w:b/>
                <w:bCs/>
                <w:color w:val="000000"/>
                <w:rtl/>
              </w:rPr>
              <w:t>تحقيق الكتب الحديثية</w:t>
            </w:r>
          </w:p>
        </w:tc>
        <w:tc>
          <w:tcPr>
            <w:tcW w:w="729" w:type="dxa"/>
          </w:tcPr>
          <w:p w14:paraId="4DAE73C2" w14:textId="3B8F5F01" w:rsidR="00507C73" w:rsidRPr="00D31596" w:rsidRDefault="00507C73" w:rsidP="00507C73">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063C721F" w14:textId="77777777" w:rsidR="00507C73" w:rsidRDefault="00507C73" w:rsidP="00507C73">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متوفر </w:t>
            </w:r>
          </w:p>
          <w:p w14:paraId="69B5FC40" w14:textId="57F2D10C" w:rsidR="00507C73" w:rsidRPr="00D31596" w:rsidRDefault="00507C73" w:rsidP="00507C73">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F615B2" w14:paraId="5B432C45" w14:textId="44425F64" w:rsidTr="001957CC">
        <w:tc>
          <w:tcPr>
            <w:tcW w:w="793" w:type="dxa"/>
          </w:tcPr>
          <w:p w14:paraId="57805EFA" w14:textId="0E560EB6"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72C8892A" w14:textId="63DC2380" w:rsidR="00F615B2" w:rsidRPr="00B316EE"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 xml:space="preserve">الأزهار شرح المصابيح / ليوسف بن إبراهيم </w:t>
            </w:r>
            <w:proofErr w:type="spellStart"/>
            <w:r>
              <w:rPr>
                <w:rFonts w:ascii="Sakkal Majalla" w:hAnsi="Sakkal Majalla" w:cs="Sakkal Majalla"/>
                <w:b/>
                <w:bCs/>
                <w:color w:val="000000"/>
                <w:rtl/>
              </w:rPr>
              <w:t>الأردبيلي</w:t>
            </w:r>
            <w:proofErr w:type="spellEnd"/>
            <w:r>
              <w:rPr>
                <w:rFonts w:ascii="Sakkal Majalla" w:hAnsi="Sakkal Majalla" w:cs="Sakkal Majalla"/>
                <w:b/>
                <w:bCs/>
                <w:color w:val="000000"/>
                <w:rtl/>
              </w:rPr>
              <w:t>؛ دراسة وتحقيق من بداية باب الغسل من كتاب الطهارة إلى نهاية باب فضل الأذان وإجابة</w:t>
            </w:r>
            <w:r>
              <w:rPr>
                <w:rFonts w:ascii="Sakkal Majalla" w:hAnsi="Sakkal Majalla" w:cs="Sakkal Majalla" w:hint="cs"/>
                <w:b/>
                <w:bCs/>
                <w:color w:val="000000"/>
                <w:rtl/>
              </w:rPr>
              <w:t xml:space="preserve"> المؤذن من كتاب الصلاة</w:t>
            </w:r>
          </w:p>
        </w:tc>
        <w:tc>
          <w:tcPr>
            <w:tcW w:w="2300" w:type="dxa"/>
          </w:tcPr>
          <w:p w14:paraId="540D0E1C" w14:textId="77777777" w:rsidR="00F615B2"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خليل الرحمن بن راز محمد</w:t>
            </w:r>
          </w:p>
          <w:p w14:paraId="12430320" w14:textId="5EA0A628" w:rsidR="00F615B2" w:rsidRPr="00B316EE" w:rsidRDefault="00F615B2" w:rsidP="00F615B2">
            <w:pPr>
              <w:bidi/>
              <w:jc w:val="center"/>
              <w:rPr>
                <w:rFonts w:ascii="Sakkal Majalla" w:hAnsi="Sakkal Majalla" w:cs="Sakkal Majalla"/>
                <w:b/>
                <w:bCs/>
                <w:color w:val="000000"/>
                <w:rtl/>
              </w:rPr>
            </w:pPr>
            <w:r w:rsidRPr="004C0270">
              <w:rPr>
                <w:rFonts w:ascii="Sakkal Majalla" w:hAnsi="Sakkal Majalla" w:cs="Sakkal Majalla" w:hint="cs"/>
                <w:b/>
                <w:bCs/>
                <w:color w:val="000000"/>
                <w:highlight w:val="red"/>
                <w:rtl/>
              </w:rPr>
              <w:t>1433</w:t>
            </w:r>
          </w:p>
        </w:tc>
        <w:tc>
          <w:tcPr>
            <w:tcW w:w="817" w:type="dxa"/>
          </w:tcPr>
          <w:p w14:paraId="2FDBA7A3" w14:textId="6F142689"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18BAD6DC" w14:textId="7CE21A07"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52D163B4" w14:textId="090D820C"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45EAC98E" w14:textId="2D0DF9E1" w:rsidR="00F615B2" w:rsidRPr="002E4D48" w:rsidRDefault="00F615B2" w:rsidP="00F615B2">
            <w:pPr>
              <w:bidi/>
              <w:jc w:val="center"/>
              <w:rPr>
                <w:rFonts w:ascii="Sakkal Majalla" w:hAnsi="Sakkal Majalla" w:cs="Sakkal Majalla"/>
                <w:b/>
                <w:bCs/>
                <w:color w:val="000000"/>
                <w:rtl/>
              </w:rPr>
            </w:pPr>
            <w:r w:rsidRPr="00D31596">
              <w:rPr>
                <w:rFonts w:ascii="Sakkal Majalla" w:hAnsi="Sakkal Majalla" w:cs="Sakkal Majalla" w:hint="cs"/>
                <w:b/>
                <w:bCs/>
                <w:color w:val="000000"/>
                <w:rtl/>
              </w:rPr>
              <w:t>تحقيق الكتب الحديثية</w:t>
            </w:r>
          </w:p>
        </w:tc>
        <w:tc>
          <w:tcPr>
            <w:tcW w:w="729" w:type="dxa"/>
          </w:tcPr>
          <w:p w14:paraId="24E282A3" w14:textId="1DBA0197" w:rsidR="00F615B2" w:rsidRPr="00D31596"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4827998A" w14:textId="77777777" w:rsidR="00F615B2"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متوفر </w:t>
            </w:r>
          </w:p>
          <w:p w14:paraId="41524C0E" w14:textId="323A2A9C" w:rsidR="00F615B2" w:rsidRPr="00D31596"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F615B2" w14:paraId="56E7A874" w14:textId="33B8BDF5" w:rsidTr="001957CC">
        <w:tc>
          <w:tcPr>
            <w:tcW w:w="793" w:type="dxa"/>
          </w:tcPr>
          <w:p w14:paraId="042699F3" w14:textId="167F11B2"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57ECA2CB" w14:textId="3699FC1D" w:rsidR="00F615B2" w:rsidRPr="0068284F"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 xml:space="preserve">الأزهار شرح المصابيح / ليوسف بن إبراهيم </w:t>
            </w:r>
            <w:proofErr w:type="spellStart"/>
            <w:r>
              <w:rPr>
                <w:rFonts w:ascii="Sakkal Majalla" w:hAnsi="Sakkal Majalla" w:cs="Sakkal Majalla"/>
                <w:b/>
                <w:bCs/>
                <w:color w:val="000000"/>
                <w:rtl/>
              </w:rPr>
              <w:t>الأردبيلي</w:t>
            </w:r>
            <w:proofErr w:type="spellEnd"/>
            <w:r>
              <w:rPr>
                <w:rFonts w:ascii="Sakkal Majalla" w:hAnsi="Sakkal Majalla" w:cs="Sakkal Majalla"/>
                <w:b/>
                <w:bCs/>
                <w:color w:val="000000"/>
                <w:rtl/>
              </w:rPr>
              <w:t>؛ دراسة وتحقيق من بداية كتاب الدعوات إلى نهاية باب الوقوف</w:t>
            </w:r>
            <w:r>
              <w:rPr>
                <w:rFonts w:ascii="Sakkal Majalla" w:hAnsi="Sakkal Majalla" w:cs="Sakkal Majalla" w:hint="cs"/>
                <w:b/>
                <w:bCs/>
                <w:color w:val="000000"/>
                <w:rtl/>
              </w:rPr>
              <w:t xml:space="preserve"> </w:t>
            </w:r>
            <w:proofErr w:type="gramStart"/>
            <w:r>
              <w:rPr>
                <w:rFonts w:ascii="Sakkal Majalla" w:hAnsi="Sakkal Majalla" w:cs="Sakkal Majalla" w:hint="cs"/>
                <w:b/>
                <w:bCs/>
                <w:color w:val="000000"/>
                <w:rtl/>
              </w:rPr>
              <w:t>بعرفة  من</w:t>
            </w:r>
            <w:proofErr w:type="gramEnd"/>
            <w:r>
              <w:rPr>
                <w:rFonts w:ascii="Sakkal Majalla" w:hAnsi="Sakkal Majalla" w:cs="Sakkal Majalla" w:hint="cs"/>
                <w:b/>
                <w:bCs/>
                <w:color w:val="000000"/>
                <w:rtl/>
              </w:rPr>
              <w:t xml:space="preserve"> كتاب الحج</w:t>
            </w:r>
          </w:p>
        </w:tc>
        <w:tc>
          <w:tcPr>
            <w:tcW w:w="2300" w:type="dxa"/>
          </w:tcPr>
          <w:p w14:paraId="2C2E2355" w14:textId="1CC0DA11" w:rsidR="00F615B2" w:rsidRPr="0068284F"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 xml:space="preserve">إبراهيم خلف إسماعيل </w:t>
            </w:r>
            <w:proofErr w:type="spellStart"/>
            <w:r>
              <w:rPr>
                <w:rFonts w:ascii="Sakkal Majalla" w:hAnsi="Sakkal Majalla" w:cs="Sakkal Majalla"/>
                <w:b/>
                <w:bCs/>
                <w:color w:val="000000"/>
                <w:rtl/>
              </w:rPr>
              <w:t>شخور</w:t>
            </w:r>
            <w:proofErr w:type="spellEnd"/>
          </w:p>
        </w:tc>
        <w:tc>
          <w:tcPr>
            <w:tcW w:w="817" w:type="dxa"/>
          </w:tcPr>
          <w:p w14:paraId="010E48B4" w14:textId="2A0B5C0B"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1C07C62F" w14:textId="6642B171"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714AB3AB" w14:textId="279E26E6"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59DB8E1C" w14:textId="5C0251B4" w:rsidR="00F615B2" w:rsidRPr="002E4D48" w:rsidRDefault="00F615B2" w:rsidP="00F615B2">
            <w:pPr>
              <w:bidi/>
              <w:jc w:val="center"/>
              <w:rPr>
                <w:rFonts w:ascii="Sakkal Majalla" w:hAnsi="Sakkal Majalla" w:cs="Sakkal Majalla"/>
                <w:b/>
                <w:bCs/>
                <w:color w:val="000000"/>
                <w:rtl/>
              </w:rPr>
            </w:pPr>
            <w:r w:rsidRPr="00D31596">
              <w:rPr>
                <w:rFonts w:ascii="Sakkal Majalla" w:hAnsi="Sakkal Majalla" w:cs="Sakkal Majalla" w:hint="cs"/>
                <w:b/>
                <w:bCs/>
                <w:color w:val="000000"/>
                <w:rtl/>
              </w:rPr>
              <w:t>تحقيق الكتب الحديثية</w:t>
            </w:r>
          </w:p>
        </w:tc>
        <w:tc>
          <w:tcPr>
            <w:tcW w:w="729" w:type="dxa"/>
          </w:tcPr>
          <w:p w14:paraId="7B67EE5D" w14:textId="0BC29F35" w:rsidR="00F615B2" w:rsidRPr="00D31596"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623BE9AA" w14:textId="77777777" w:rsidR="00F615B2"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متوفر </w:t>
            </w:r>
          </w:p>
          <w:p w14:paraId="515C2E3A" w14:textId="73E9A274" w:rsidR="00F615B2" w:rsidRPr="00D31596"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F615B2" w14:paraId="6BA5DFF2" w14:textId="47FE8D64" w:rsidTr="001957CC">
        <w:tc>
          <w:tcPr>
            <w:tcW w:w="793" w:type="dxa"/>
          </w:tcPr>
          <w:p w14:paraId="65AA62EC" w14:textId="23D68846"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54A1E906" w14:textId="1646A604" w:rsidR="00F615B2" w:rsidRPr="0068284F"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 xml:space="preserve">الأزهار شرح المصابيح / ليوسف بن إبراهيم </w:t>
            </w:r>
            <w:proofErr w:type="spellStart"/>
            <w:r>
              <w:rPr>
                <w:rFonts w:ascii="Sakkal Majalla" w:hAnsi="Sakkal Majalla" w:cs="Sakkal Majalla"/>
                <w:b/>
                <w:bCs/>
                <w:color w:val="000000"/>
                <w:rtl/>
              </w:rPr>
              <w:t>الأردبيلي</w:t>
            </w:r>
            <w:proofErr w:type="spellEnd"/>
            <w:r>
              <w:rPr>
                <w:rFonts w:ascii="Sakkal Majalla" w:hAnsi="Sakkal Majalla" w:cs="Sakkal Majalla"/>
                <w:b/>
                <w:bCs/>
                <w:color w:val="000000"/>
                <w:rtl/>
              </w:rPr>
              <w:t>؛ دراسة وتحقيق من ‏بداية باب الايمان بالقدر من ‏كتاب الإيمان إلى نهاية باب ‏الاعتصام بالكتاب والسنة</w:t>
            </w:r>
          </w:p>
        </w:tc>
        <w:tc>
          <w:tcPr>
            <w:tcW w:w="2300" w:type="dxa"/>
          </w:tcPr>
          <w:p w14:paraId="62757D98" w14:textId="3EAE6758" w:rsidR="00F615B2" w:rsidRPr="0068284F"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 xml:space="preserve">أحمد بن عبد الله بن حسين </w:t>
            </w:r>
            <w:proofErr w:type="spellStart"/>
            <w:r>
              <w:rPr>
                <w:rFonts w:ascii="Sakkal Majalla" w:hAnsi="Sakkal Majalla" w:cs="Sakkal Majalla"/>
                <w:b/>
                <w:bCs/>
                <w:color w:val="000000"/>
                <w:rtl/>
              </w:rPr>
              <w:t>المخرمي</w:t>
            </w:r>
            <w:proofErr w:type="spellEnd"/>
          </w:p>
        </w:tc>
        <w:tc>
          <w:tcPr>
            <w:tcW w:w="817" w:type="dxa"/>
          </w:tcPr>
          <w:p w14:paraId="50601812" w14:textId="1B76A7D4"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11883AF1" w14:textId="79472024"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3249DF35" w14:textId="38A8F612"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5704BBCF" w14:textId="478EA5CD" w:rsidR="00F615B2" w:rsidRPr="002E4D48" w:rsidRDefault="00F615B2" w:rsidP="00F615B2">
            <w:pPr>
              <w:bidi/>
              <w:jc w:val="center"/>
              <w:rPr>
                <w:rFonts w:ascii="Sakkal Majalla" w:hAnsi="Sakkal Majalla" w:cs="Sakkal Majalla"/>
                <w:b/>
                <w:bCs/>
                <w:color w:val="000000"/>
                <w:rtl/>
              </w:rPr>
            </w:pPr>
            <w:r w:rsidRPr="00D31596">
              <w:rPr>
                <w:rFonts w:ascii="Sakkal Majalla" w:hAnsi="Sakkal Majalla" w:cs="Sakkal Majalla" w:hint="cs"/>
                <w:b/>
                <w:bCs/>
                <w:color w:val="000000"/>
                <w:rtl/>
              </w:rPr>
              <w:t>تحقيق الكتب الحديثية</w:t>
            </w:r>
          </w:p>
        </w:tc>
        <w:tc>
          <w:tcPr>
            <w:tcW w:w="729" w:type="dxa"/>
          </w:tcPr>
          <w:p w14:paraId="1E40F0AB" w14:textId="287C0A31" w:rsidR="00F615B2" w:rsidRPr="00D31596"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42C1EC11" w14:textId="77777777" w:rsidR="00F615B2"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متوفر </w:t>
            </w:r>
          </w:p>
          <w:p w14:paraId="0B8309DA" w14:textId="248A31E7" w:rsidR="00F615B2" w:rsidRPr="00D31596"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F615B2" w14:paraId="238CB445" w14:textId="0DDCE10C" w:rsidTr="001957CC">
        <w:tc>
          <w:tcPr>
            <w:tcW w:w="793" w:type="dxa"/>
          </w:tcPr>
          <w:p w14:paraId="1875F26C" w14:textId="78369827"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7FE1DBFE" w14:textId="25CCAC4F" w:rsidR="00F615B2" w:rsidRPr="00276C0D"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 xml:space="preserve">الأزهار شرح المصابيح / ليوسف بن إبراهيم </w:t>
            </w:r>
            <w:proofErr w:type="spellStart"/>
            <w:r>
              <w:rPr>
                <w:rFonts w:ascii="Sakkal Majalla" w:hAnsi="Sakkal Majalla" w:cs="Sakkal Majalla"/>
                <w:b/>
                <w:bCs/>
                <w:color w:val="000000"/>
                <w:rtl/>
              </w:rPr>
              <w:t>الأردبيلي</w:t>
            </w:r>
            <w:proofErr w:type="spellEnd"/>
            <w:r>
              <w:rPr>
                <w:rFonts w:ascii="Sakkal Majalla" w:hAnsi="Sakkal Majalla" w:cs="Sakkal Majalla"/>
                <w:b/>
                <w:bCs/>
                <w:color w:val="000000"/>
                <w:rtl/>
              </w:rPr>
              <w:t>؛ من بداية باب المطلقة ثلاثا من كتاب النكاح إلى نهاية باب قطع السرقة من كتاب الحدود: دراسة وتحقيق</w:t>
            </w:r>
            <w:r>
              <w:rPr>
                <w:rFonts w:ascii="Sakkal Majalla" w:hAnsi="Sakkal Majalla" w:cs="Sakkal Majalla" w:hint="cs"/>
                <w:b/>
                <w:bCs/>
                <w:color w:val="000000"/>
                <w:rtl/>
              </w:rPr>
              <w:t>ً</w:t>
            </w:r>
            <w:r>
              <w:rPr>
                <w:rFonts w:ascii="Sakkal Majalla" w:hAnsi="Sakkal Majalla" w:cs="Sakkal Majalla"/>
                <w:b/>
                <w:bCs/>
                <w:color w:val="000000"/>
                <w:rtl/>
              </w:rPr>
              <w:t>ا</w:t>
            </w:r>
          </w:p>
        </w:tc>
        <w:tc>
          <w:tcPr>
            <w:tcW w:w="2300" w:type="dxa"/>
          </w:tcPr>
          <w:p w14:paraId="16C19969" w14:textId="749EB768" w:rsidR="00F615B2" w:rsidRPr="00276C0D"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مازن بن سالم بن بتاع الصاعدي</w:t>
            </w:r>
          </w:p>
        </w:tc>
        <w:tc>
          <w:tcPr>
            <w:tcW w:w="817" w:type="dxa"/>
          </w:tcPr>
          <w:p w14:paraId="1C27079F" w14:textId="4023A271"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205C1443" w14:textId="44F4E715"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07821C58" w14:textId="0251E29B"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258612D1" w14:textId="09781C1D" w:rsidR="00F615B2" w:rsidRPr="002E4D48" w:rsidRDefault="00F615B2" w:rsidP="00F615B2">
            <w:pPr>
              <w:bidi/>
              <w:jc w:val="center"/>
              <w:rPr>
                <w:rFonts w:ascii="Sakkal Majalla" w:hAnsi="Sakkal Majalla" w:cs="Sakkal Majalla"/>
                <w:b/>
                <w:bCs/>
                <w:color w:val="000000"/>
                <w:rtl/>
              </w:rPr>
            </w:pPr>
            <w:r w:rsidRPr="00D31596">
              <w:rPr>
                <w:rFonts w:ascii="Sakkal Majalla" w:hAnsi="Sakkal Majalla" w:cs="Sakkal Majalla" w:hint="cs"/>
                <w:b/>
                <w:bCs/>
                <w:color w:val="000000"/>
                <w:rtl/>
              </w:rPr>
              <w:t>تحقيق الكتب الحديثية</w:t>
            </w:r>
          </w:p>
        </w:tc>
        <w:tc>
          <w:tcPr>
            <w:tcW w:w="729" w:type="dxa"/>
          </w:tcPr>
          <w:p w14:paraId="38E1349D" w14:textId="77777777" w:rsidR="00F615B2" w:rsidRPr="00D31596" w:rsidRDefault="00F615B2" w:rsidP="00F615B2">
            <w:pPr>
              <w:bidi/>
              <w:jc w:val="center"/>
              <w:rPr>
                <w:rFonts w:ascii="Sakkal Majalla" w:hAnsi="Sakkal Majalla" w:cs="Sakkal Majalla"/>
                <w:b/>
                <w:bCs/>
                <w:color w:val="000000"/>
                <w:rtl/>
              </w:rPr>
            </w:pPr>
          </w:p>
        </w:tc>
        <w:tc>
          <w:tcPr>
            <w:tcW w:w="1405" w:type="dxa"/>
          </w:tcPr>
          <w:p w14:paraId="6DB2429A" w14:textId="0A975ADB" w:rsidR="00F615B2" w:rsidRPr="00D31596" w:rsidRDefault="00BE50D7" w:rsidP="00F615B2">
            <w:pPr>
              <w:bidi/>
              <w:jc w:val="center"/>
              <w:rPr>
                <w:rFonts w:ascii="Sakkal Majalla" w:hAnsi="Sakkal Majalla" w:cs="Sakkal Majalla"/>
                <w:b/>
                <w:bCs/>
                <w:color w:val="000000"/>
                <w:rtl/>
              </w:rPr>
            </w:pPr>
            <w:r w:rsidRPr="00BE50D7">
              <w:rPr>
                <w:rFonts w:ascii="Sakkal Majalla" w:hAnsi="Sakkal Majalla" w:cs="Sakkal Majalla" w:hint="cs"/>
                <w:b/>
                <w:bCs/>
                <w:color w:val="000000"/>
                <w:highlight w:val="cyan"/>
                <w:rtl/>
              </w:rPr>
              <w:t>لم أقف عليه</w:t>
            </w:r>
          </w:p>
        </w:tc>
      </w:tr>
      <w:tr w:rsidR="00F615B2" w14:paraId="794A34CC" w14:textId="64889B43" w:rsidTr="001957CC">
        <w:tc>
          <w:tcPr>
            <w:tcW w:w="793" w:type="dxa"/>
          </w:tcPr>
          <w:p w14:paraId="08C880BD" w14:textId="61780F3F"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0EFF7BE0" w14:textId="1FA1E6B7" w:rsidR="00F615B2" w:rsidRPr="00276C0D"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 xml:space="preserve">الأزهار شرح المصابيح ليوسف </w:t>
            </w:r>
            <w:proofErr w:type="spellStart"/>
            <w:r>
              <w:rPr>
                <w:rFonts w:ascii="Sakkal Majalla" w:hAnsi="Sakkal Majalla" w:cs="Sakkal Majalla"/>
                <w:b/>
                <w:bCs/>
                <w:color w:val="000000"/>
                <w:rtl/>
              </w:rPr>
              <w:t>الأرديبلي</w:t>
            </w:r>
            <w:proofErr w:type="spellEnd"/>
            <w:r>
              <w:rPr>
                <w:rFonts w:ascii="Sakkal Majalla" w:hAnsi="Sakkal Majalla" w:cs="Sakkal Majalla"/>
                <w:b/>
                <w:bCs/>
                <w:color w:val="000000"/>
                <w:rtl/>
              </w:rPr>
              <w:t xml:space="preserve"> من بداية باب الأمر بالمعروف</w:t>
            </w:r>
            <w:r>
              <w:rPr>
                <w:rFonts w:ascii="Sakkal Majalla" w:hAnsi="Sakkal Majalla" w:cs="Sakkal Majalla" w:hint="cs"/>
                <w:b/>
                <w:bCs/>
                <w:color w:val="000000"/>
                <w:rtl/>
              </w:rPr>
              <w:t xml:space="preserve"> والنهي عن </w:t>
            </w:r>
            <w:proofErr w:type="gramStart"/>
            <w:r>
              <w:rPr>
                <w:rFonts w:ascii="Sakkal Majalla" w:hAnsi="Sakkal Majalla" w:cs="Sakkal Majalla" w:hint="cs"/>
                <w:b/>
                <w:bCs/>
                <w:color w:val="000000"/>
                <w:rtl/>
              </w:rPr>
              <w:t xml:space="preserve">المنكر </w:t>
            </w:r>
            <w:r>
              <w:rPr>
                <w:rFonts w:ascii="Sakkal Majalla" w:hAnsi="Sakkal Majalla" w:cs="Sakkal Majalla"/>
                <w:b/>
                <w:bCs/>
                <w:color w:val="000000"/>
                <w:rtl/>
              </w:rPr>
              <w:t xml:space="preserve"> من</w:t>
            </w:r>
            <w:proofErr w:type="gramEnd"/>
            <w:r>
              <w:rPr>
                <w:rFonts w:ascii="Sakkal Majalla" w:hAnsi="Sakkal Majalla" w:cs="Sakkal Majalla"/>
                <w:b/>
                <w:bCs/>
                <w:color w:val="000000"/>
                <w:rtl/>
              </w:rPr>
              <w:t xml:space="preserve"> كتاب الآداب إلى نهاية باب الحساب والقصاص </w:t>
            </w:r>
            <w:r>
              <w:rPr>
                <w:rFonts w:ascii="Sakkal Majalla" w:hAnsi="Sakkal Majalla" w:cs="Sakkal Majalla" w:hint="cs"/>
                <w:b/>
                <w:bCs/>
                <w:color w:val="000000"/>
                <w:rtl/>
              </w:rPr>
              <w:t xml:space="preserve">والميزان </w:t>
            </w:r>
            <w:r>
              <w:rPr>
                <w:rFonts w:ascii="Sakkal Majalla" w:hAnsi="Sakkal Majalla" w:cs="Sakkal Majalla"/>
                <w:b/>
                <w:bCs/>
                <w:color w:val="000000"/>
                <w:rtl/>
              </w:rPr>
              <w:t>من أحوال يوم القيامة</w:t>
            </w:r>
          </w:p>
        </w:tc>
        <w:tc>
          <w:tcPr>
            <w:tcW w:w="2300" w:type="dxa"/>
          </w:tcPr>
          <w:p w14:paraId="7A3FF01A" w14:textId="5871E95B" w:rsidR="00F615B2" w:rsidRPr="00276C0D"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 xml:space="preserve">عبد الحميد </w:t>
            </w:r>
            <w:r>
              <w:rPr>
                <w:rFonts w:ascii="Sakkal Majalla" w:hAnsi="Sakkal Majalla" w:cs="Sakkal Majalla" w:hint="cs"/>
                <w:b/>
                <w:bCs/>
                <w:color w:val="000000"/>
                <w:rtl/>
              </w:rPr>
              <w:t xml:space="preserve">بن عبد الوهاب </w:t>
            </w:r>
            <w:r>
              <w:rPr>
                <w:rFonts w:ascii="Sakkal Majalla" w:hAnsi="Sakkal Majalla" w:cs="Sakkal Majalla"/>
                <w:b/>
                <w:bCs/>
                <w:color w:val="000000"/>
                <w:rtl/>
              </w:rPr>
              <w:t>بهات</w:t>
            </w:r>
          </w:p>
        </w:tc>
        <w:tc>
          <w:tcPr>
            <w:tcW w:w="817" w:type="dxa"/>
          </w:tcPr>
          <w:p w14:paraId="01EB0A56" w14:textId="5690B07E"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30F84682" w14:textId="1A6EFCD9"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3FB5A4B9" w14:textId="2EE6CE94"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367D203A" w14:textId="758B1915" w:rsidR="00F615B2" w:rsidRPr="002E4D48" w:rsidRDefault="00F615B2" w:rsidP="00F615B2">
            <w:pPr>
              <w:bidi/>
              <w:jc w:val="center"/>
              <w:rPr>
                <w:rFonts w:ascii="Sakkal Majalla" w:hAnsi="Sakkal Majalla" w:cs="Sakkal Majalla"/>
                <w:b/>
                <w:bCs/>
                <w:color w:val="000000"/>
                <w:rtl/>
              </w:rPr>
            </w:pPr>
            <w:r w:rsidRPr="00D31596">
              <w:rPr>
                <w:rFonts w:ascii="Sakkal Majalla" w:hAnsi="Sakkal Majalla" w:cs="Sakkal Majalla" w:hint="cs"/>
                <w:b/>
                <w:bCs/>
                <w:color w:val="000000"/>
                <w:rtl/>
              </w:rPr>
              <w:t>تحقيق الكتب الحديثية</w:t>
            </w:r>
          </w:p>
        </w:tc>
        <w:tc>
          <w:tcPr>
            <w:tcW w:w="729" w:type="dxa"/>
          </w:tcPr>
          <w:p w14:paraId="513C9E37" w14:textId="6860B299" w:rsidR="00F615B2" w:rsidRPr="00D31596"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77960ED6" w14:textId="77777777" w:rsidR="00F615B2"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متوفر </w:t>
            </w:r>
          </w:p>
          <w:p w14:paraId="67B944B6" w14:textId="52C42D43" w:rsidR="00F615B2" w:rsidRPr="00D31596"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AC23AF" w14:paraId="20BB2DB8" w14:textId="77777777" w:rsidTr="001957CC">
        <w:tc>
          <w:tcPr>
            <w:tcW w:w="793" w:type="dxa"/>
          </w:tcPr>
          <w:p w14:paraId="74DD4A6B" w14:textId="55EDC01F" w:rsidR="00AC23AF" w:rsidRPr="00080927" w:rsidRDefault="00AC23AF" w:rsidP="00080927">
            <w:pPr>
              <w:pStyle w:val="a6"/>
              <w:numPr>
                <w:ilvl w:val="0"/>
                <w:numId w:val="5"/>
              </w:numPr>
              <w:bidi/>
              <w:jc w:val="center"/>
              <w:rPr>
                <w:rFonts w:ascii="Sakkal Majalla" w:hAnsi="Sakkal Majalla" w:cs="Sakkal Majalla"/>
                <w:b/>
                <w:bCs/>
                <w:rtl/>
              </w:rPr>
            </w:pPr>
          </w:p>
        </w:tc>
        <w:tc>
          <w:tcPr>
            <w:tcW w:w="5047" w:type="dxa"/>
          </w:tcPr>
          <w:p w14:paraId="687CEE98" w14:textId="4FC6B93A" w:rsidR="00AC23AF" w:rsidRDefault="00AC23AF" w:rsidP="00AC23AF">
            <w:pPr>
              <w:bidi/>
              <w:jc w:val="center"/>
              <w:rPr>
                <w:rFonts w:ascii="Sakkal Majalla" w:hAnsi="Sakkal Majalla" w:cs="Sakkal Majalla"/>
                <w:b/>
                <w:bCs/>
                <w:color w:val="000000"/>
                <w:rtl/>
              </w:rPr>
            </w:pPr>
            <w:r>
              <w:rPr>
                <w:rFonts w:ascii="Sakkal Majalla" w:hAnsi="Sakkal Majalla" w:cs="Sakkal Majalla"/>
                <w:b/>
                <w:bCs/>
                <w:color w:val="000000"/>
                <w:rtl/>
              </w:rPr>
              <w:t xml:space="preserve">الأزهار شرح المصابيح ليوسف </w:t>
            </w:r>
            <w:proofErr w:type="spellStart"/>
            <w:r>
              <w:rPr>
                <w:rFonts w:ascii="Sakkal Majalla" w:hAnsi="Sakkal Majalla" w:cs="Sakkal Majalla"/>
                <w:b/>
                <w:bCs/>
                <w:color w:val="000000"/>
                <w:rtl/>
              </w:rPr>
              <w:t>الأرديبلي</w:t>
            </w:r>
            <w:proofErr w:type="spellEnd"/>
            <w:r>
              <w:rPr>
                <w:rFonts w:ascii="Sakkal Majalla" w:hAnsi="Sakkal Majalla" w:cs="Sakkal Majalla"/>
                <w:b/>
                <w:bCs/>
                <w:color w:val="000000"/>
                <w:rtl/>
              </w:rPr>
              <w:t xml:space="preserve"> من بداية باب </w:t>
            </w:r>
            <w:r w:rsidR="00507164">
              <w:rPr>
                <w:rFonts w:ascii="Sakkal Majalla" w:hAnsi="Sakkal Majalla" w:cs="Sakkal Majalla" w:hint="cs"/>
                <w:b/>
                <w:bCs/>
                <w:color w:val="000000"/>
                <w:rtl/>
              </w:rPr>
              <w:t>الإيمان بالقدر ممن كتاب الإيمان إلى نهاية باب الاعتصام بالكتاب والسنة من كتاب الإيمان دراسة وتحقيق</w:t>
            </w:r>
          </w:p>
        </w:tc>
        <w:tc>
          <w:tcPr>
            <w:tcW w:w="2300" w:type="dxa"/>
          </w:tcPr>
          <w:p w14:paraId="1BDA23A6" w14:textId="3BAADB41" w:rsidR="00AC23AF" w:rsidRDefault="000C04D8" w:rsidP="00AC23AF">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احمد عبد </w:t>
            </w:r>
            <w:proofErr w:type="spellStart"/>
            <w:r>
              <w:rPr>
                <w:rFonts w:ascii="Sakkal Majalla" w:hAnsi="Sakkal Majalla" w:cs="Sakkal Majalla" w:hint="cs"/>
                <w:b/>
                <w:bCs/>
                <w:color w:val="000000"/>
                <w:rtl/>
              </w:rPr>
              <w:t>المخرمي</w:t>
            </w:r>
            <w:proofErr w:type="spellEnd"/>
          </w:p>
        </w:tc>
        <w:tc>
          <w:tcPr>
            <w:tcW w:w="817" w:type="dxa"/>
          </w:tcPr>
          <w:p w14:paraId="1A965666" w14:textId="18D58572" w:rsidR="00AC23AF" w:rsidRPr="002E4D48" w:rsidRDefault="00AC23AF" w:rsidP="00AC23AF">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147D3849" w14:textId="526D3264" w:rsidR="00AC23AF" w:rsidRPr="002E4D48" w:rsidRDefault="00AC23AF" w:rsidP="00AC23AF">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22E508F6" w14:textId="42330736" w:rsidR="00AC23AF" w:rsidRPr="002E4D48" w:rsidRDefault="00AC23AF" w:rsidP="00AC23AF">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479580EF" w14:textId="3AA87723" w:rsidR="00AC23AF" w:rsidRPr="00D31596" w:rsidRDefault="00AC23AF" w:rsidP="00AC23AF">
            <w:pPr>
              <w:bidi/>
              <w:jc w:val="center"/>
              <w:rPr>
                <w:rFonts w:ascii="Sakkal Majalla" w:hAnsi="Sakkal Majalla" w:cs="Sakkal Majalla"/>
                <w:b/>
                <w:bCs/>
                <w:color w:val="000000"/>
                <w:rtl/>
              </w:rPr>
            </w:pPr>
            <w:r w:rsidRPr="00D31596">
              <w:rPr>
                <w:rFonts w:ascii="Sakkal Majalla" w:hAnsi="Sakkal Majalla" w:cs="Sakkal Majalla" w:hint="cs"/>
                <w:b/>
                <w:bCs/>
                <w:color w:val="000000"/>
                <w:rtl/>
              </w:rPr>
              <w:t>تحقيق الكتب الحديثية</w:t>
            </w:r>
          </w:p>
        </w:tc>
        <w:tc>
          <w:tcPr>
            <w:tcW w:w="729" w:type="dxa"/>
          </w:tcPr>
          <w:p w14:paraId="4D803A2C" w14:textId="6BEF4F5B" w:rsidR="00AC23AF" w:rsidRDefault="00AC23AF" w:rsidP="00AC23A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56C44780" w14:textId="77777777" w:rsidR="00AC23AF" w:rsidRDefault="00AC23AF" w:rsidP="00AC23AF">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متوفر </w:t>
            </w:r>
          </w:p>
          <w:p w14:paraId="4B4492A9" w14:textId="42F7D3A4" w:rsidR="00AC23AF" w:rsidRDefault="00AC23AF" w:rsidP="00AC23AF">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F615B2" w14:paraId="004B339A" w14:textId="1440A230" w:rsidTr="001957CC">
        <w:tc>
          <w:tcPr>
            <w:tcW w:w="793" w:type="dxa"/>
          </w:tcPr>
          <w:p w14:paraId="106B28B4" w14:textId="1CF0561B"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7A054533" w14:textId="4B76851D" w:rsidR="00F615B2" w:rsidRPr="001C0F22"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الملعونات من النساء في ضوء سنة خير الأنام صلى الله عليه وسلم: دراسة موضوعية تحليلية</w:t>
            </w:r>
          </w:p>
        </w:tc>
        <w:tc>
          <w:tcPr>
            <w:tcW w:w="2300" w:type="dxa"/>
          </w:tcPr>
          <w:p w14:paraId="373C9E21" w14:textId="121A3600" w:rsidR="00F615B2" w:rsidRPr="001C0F22"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عائشة بنت سعود العنزي</w:t>
            </w:r>
          </w:p>
        </w:tc>
        <w:tc>
          <w:tcPr>
            <w:tcW w:w="817" w:type="dxa"/>
          </w:tcPr>
          <w:p w14:paraId="2B8B2158" w14:textId="76361952"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138B0024" w14:textId="634D97F8" w:rsidR="00F615B2" w:rsidRPr="002E4D48"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حائل</w:t>
            </w:r>
          </w:p>
        </w:tc>
        <w:tc>
          <w:tcPr>
            <w:tcW w:w="1198" w:type="dxa"/>
          </w:tcPr>
          <w:p w14:paraId="56913061" w14:textId="1438F46E"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1AF9E822" w14:textId="735B1C7B" w:rsidR="00F615B2" w:rsidRPr="002E4D48"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729" w:type="dxa"/>
          </w:tcPr>
          <w:p w14:paraId="575E6D9E" w14:textId="02A2B194" w:rsidR="00F615B2" w:rsidRDefault="00E86730" w:rsidP="00F615B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0E9AD10D" w14:textId="03480658" w:rsidR="00F615B2" w:rsidRDefault="00E86730" w:rsidP="00F615B2">
            <w:pPr>
              <w:bidi/>
              <w:jc w:val="center"/>
              <w:rPr>
                <w:rFonts w:ascii="Sakkal Majalla" w:hAnsi="Sakkal Majalla" w:cs="Sakkal Majalla"/>
                <w:b/>
                <w:bCs/>
                <w:color w:val="000000"/>
                <w:rtl/>
              </w:rPr>
            </w:pPr>
            <w:r>
              <w:rPr>
                <w:rFonts w:ascii="Sakkal Majalla" w:hAnsi="Sakkal Majalla" w:cs="Sakkal Majalla" w:hint="cs"/>
                <w:b/>
                <w:bCs/>
                <w:color w:val="000000"/>
                <w:rtl/>
              </w:rPr>
              <w:t>لم أقف</w:t>
            </w:r>
          </w:p>
        </w:tc>
      </w:tr>
      <w:tr w:rsidR="00756857" w14:paraId="050C5982" w14:textId="2B5427FA" w:rsidTr="001957CC">
        <w:tc>
          <w:tcPr>
            <w:tcW w:w="793" w:type="dxa"/>
            <w:shd w:val="clear" w:color="auto" w:fill="FFF2CC"/>
          </w:tcPr>
          <w:p w14:paraId="5BA91F19" w14:textId="4B24126A" w:rsidR="00756857" w:rsidRPr="00080927" w:rsidRDefault="00756857" w:rsidP="00080927">
            <w:pPr>
              <w:pStyle w:val="a6"/>
              <w:numPr>
                <w:ilvl w:val="0"/>
                <w:numId w:val="5"/>
              </w:numPr>
              <w:bidi/>
              <w:jc w:val="center"/>
              <w:rPr>
                <w:rFonts w:ascii="Sakkal Majalla" w:hAnsi="Sakkal Majalla" w:cs="Sakkal Majalla"/>
                <w:b/>
                <w:bCs/>
                <w:rtl/>
              </w:rPr>
            </w:pPr>
          </w:p>
        </w:tc>
        <w:tc>
          <w:tcPr>
            <w:tcW w:w="5047" w:type="dxa"/>
            <w:shd w:val="clear" w:color="auto" w:fill="FFF2CC"/>
          </w:tcPr>
          <w:p w14:paraId="021ADB7A" w14:textId="0D0A1AC3" w:rsidR="00756857" w:rsidRPr="001D6316" w:rsidRDefault="00756857" w:rsidP="00756857">
            <w:pPr>
              <w:bidi/>
              <w:jc w:val="center"/>
              <w:rPr>
                <w:rFonts w:ascii="Sakkal Majalla" w:hAnsi="Sakkal Majalla" w:cs="Sakkal Majalla"/>
                <w:b/>
                <w:bCs/>
                <w:color w:val="000000"/>
                <w:rtl/>
              </w:rPr>
            </w:pPr>
            <w:r>
              <w:rPr>
                <w:rFonts w:ascii="Sakkal Majalla" w:hAnsi="Sakkal Majalla" w:cs="Sakkal Majalla"/>
                <w:b/>
                <w:bCs/>
                <w:color w:val="000000"/>
                <w:rtl/>
              </w:rPr>
              <w:t>بيان السنة بالسنة في أبواب الصلاة: جمعا ودراسة</w:t>
            </w:r>
          </w:p>
        </w:tc>
        <w:tc>
          <w:tcPr>
            <w:tcW w:w="2300" w:type="dxa"/>
            <w:shd w:val="clear" w:color="auto" w:fill="FFF2CC"/>
          </w:tcPr>
          <w:p w14:paraId="5B627F2E" w14:textId="2E8D1472" w:rsidR="00756857" w:rsidRPr="001D6316" w:rsidRDefault="00756857" w:rsidP="00756857">
            <w:pPr>
              <w:bidi/>
              <w:jc w:val="center"/>
              <w:rPr>
                <w:rFonts w:ascii="Sakkal Majalla" w:hAnsi="Sakkal Majalla" w:cs="Sakkal Majalla"/>
                <w:b/>
                <w:bCs/>
                <w:color w:val="000000"/>
                <w:rtl/>
              </w:rPr>
            </w:pPr>
            <w:r>
              <w:rPr>
                <w:rFonts w:ascii="Sakkal Majalla" w:hAnsi="Sakkal Majalla" w:cs="Sakkal Majalla"/>
                <w:b/>
                <w:bCs/>
                <w:color w:val="000000"/>
                <w:rtl/>
              </w:rPr>
              <w:t xml:space="preserve">أبو بكر </w:t>
            </w:r>
            <w:proofErr w:type="spellStart"/>
            <w:r>
              <w:rPr>
                <w:rFonts w:ascii="Sakkal Majalla" w:hAnsi="Sakkal Majalla" w:cs="Sakkal Majalla"/>
                <w:b/>
                <w:bCs/>
                <w:color w:val="000000"/>
                <w:rtl/>
              </w:rPr>
              <w:t>ديالو</w:t>
            </w:r>
            <w:proofErr w:type="spellEnd"/>
            <w:r>
              <w:rPr>
                <w:rFonts w:ascii="Sakkal Majalla" w:hAnsi="Sakkal Majalla" w:cs="Sakkal Majalla"/>
                <w:b/>
                <w:bCs/>
                <w:color w:val="000000"/>
                <w:rtl/>
              </w:rPr>
              <w:t xml:space="preserve"> </w:t>
            </w:r>
          </w:p>
        </w:tc>
        <w:tc>
          <w:tcPr>
            <w:tcW w:w="817" w:type="dxa"/>
            <w:shd w:val="clear" w:color="auto" w:fill="FFF2CC"/>
          </w:tcPr>
          <w:p w14:paraId="6CB5F9D4" w14:textId="015E8358" w:rsidR="00756857" w:rsidRPr="002E4D48" w:rsidRDefault="00756857" w:rsidP="00756857">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shd w:val="clear" w:color="auto" w:fill="FFF2CC"/>
          </w:tcPr>
          <w:p w14:paraId="1C3E1D00" w14:textId="10DFB8B2" w:rsidR="00756857" w:rsidRPr="002E4D48" w:rsidRDefault="00756857" w:rsidP="00756857">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shd w:val="clear" w:color="auto" w:fill="FFF2CC"/>
          </w:tcPr>
          <w:p w14:paraId="15EB3A88" w14:textId="58921272" w:rsidR="00756857" w:rsidRPr="002E4D48" w:rsidRDefault="00756857" w:rsidP="00756857">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shd w:val="clear" w:color="auto" w:fill="FFF2CC"/>
          </w:tcPr>
          <w:p w14:paraId="7C31295A" w14:textId="740570F7" w:rsidR="00756857" w:rsidRPr="002E4D48" w:rsidRDefault="00756857" w:rsidP="00756857">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الموضوعي</w:t>
            </w:r>
          </w:p>
          <w:p>
            <w:r>
              <w:rPr>
                <w:b/>
                <w:color w:val="C00000"/>
              </w:rPr>
              <w:t>← مقترح: الحديث التحليلي</w:t>
            </w:r>
          </w:p>
          <w:p>
            <w:r>
              <w:rPr>
                <w:color w:val="7F0000"/>
              </w:rPr>
              <w:t>(القاعدة 1) «بيان السنة بالسنة» منصوصٌ عليه في تعريف الحديث التحليلي؛ فجوهر العمل تفسير أحاديث بأعيانها بأحاديث أخرى لا جمع أحاديث موضوع، وهو جزء من سلسلة واحدة بالأبواب فحكمها واحد (القاعدة ٢)</w:t>
            </w:r>
          </w:p>
        </w:tc>
        <w:tc>
          <w:tcPr>
            <w:tcW w:w="729" w:type="dxa"/>
            <w:shd w:val="clear" w:color="auto" w:fill="FFF2CC"/>
          </w:tcPr>
          <w:p w14:paraId="5143597F" w14:textId="75F8A242" w:rsidR="00756857" w:rsidRDefault="00756857" w:rsidP="00756857">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shd w:val="clear" w:color="auto" w:fill="FFF2CC"/>
          </w:tcPr>
          <w:p w14:paraId="5E75A4DA" w14:textId="77777777" w:rsidR="00756857" w:rsidRDefault="00756857" w:rsidP="00756857">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متوفر </w:t>
            </w:r>
          </w:p>
          <w:p w14:paraId="568E6CF9" w14:textId="6242282B" w:rsidR="00756857" w:rsidRDefault="00756857" w:rsidP="00756857">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957359" w14:paraId="31D08F8C" w14:textId="296F4629" w:rsidTr="001957CC">
        <w:tc>
          <w:tcPr>
            <w:tcW w:w="793" w:type="dxa"/>
          </w:tcPr>
          <w:p w14:paraId="12D54962" w14:textId="41E346B9" w:rsidR="00957359" w:rsidRPr="00080927" w:rsidRDefault="00957359" w:rsidP="00080927">
            <w:pPr>
              <w:pStyle w:val="a6"/>
              <w:numPr>
                <w:ilvl w:val="0"/>
                <w:numId w:val="5"/>
              </w:numPr>
              <w:bidi/>
              <w:jc w:val="center"/>
              <w:rPr>
                <w:rFonts w:ascii="Sakkal Majalla" w:hAnsi="Sakkal Majalla" w:cs="Sakkal Majalla"/>
                <w:b/>
                <w:bCs/>
                <w:rtl/>
              </w:rPr>
            </w:pPr>
          </w:p>
        </w:tc>
        <w:tc>
          <w:tcPr>
            <w:tcW w:w="5047" w:type="dxa"/>
          </w:tcPr>
          <w:p w14:paraId="1B6CF651" w14:textId="4BBDBB9C" w:rsidR="00957359" w:rsidRPr="00335AA4" w:rsidRDefault="00957359" w:rsidP="00957359">
            <w:pPr>
              <w:bidi/>
              <w:jc w:val="center"/>
              <w:rPr>
                <w:rFonts w:ascii="Sakkal Majalla" w:hAnsi="Sakkal Majalla" w:cs="Sakkal Majalla"/>
                <w:b/>
                <w:bCs/>
                <w:color w:val="000000"/>
                <w:rtl/>
              </w:rPr>
            </w:pPr>
            <w:r>
              <w:rPr>
                <w:rFonts w:ascii="Sakkal Majalla" w:hAnsi="Sakkal Majalla" w:cs="Sakkal Majalla"/>
                <w:b/>
                <w:bCs/>
                <w:color w:val="000000"/>
                <w:rtl/>
              </w:rPr>
              <w:t>التربية باستخدام المزاح من خلال السنة النبوية وتطبيقاتها التربوية في الأسرة</w:t>
            </w:r>
          </w:p>
        </w:tc>
        <w:tc>
          <w:tcPr>
            <w:tcW w:w="2300" w:type="dxa"/>
          </w:tcPr>
          <w:p w14:paraId="3E32405E" w14:textId="0184E3C5" w:rsidR="00957359" w:rsidRPr="00335AA4" w:rsidRDefault="00957359" w:rsidP="00957359">
            <w:pPr>
              <w:bidi/>
              <w:jc w:val="center"/>
              <w:rPr>
                <w:rFonts w:ascii="Sakkal Majalla" w:hAnsi="Sakkal Majalla" w:cs="Sakkal Majalla"/>
                <w:b/>
                <w:bCs/>
                <w:color w:val="000000"/>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بن عايد بن مطيران العمري</w:t>
            </w:r>
          </w:p>
        </w:tc>
        <w:tc>
          <w:tcPr>
            <w:tcW w:w="817" w:type="dxa"/>
          </w:tcPr>
          <w:p w14:paraId="28DC1FCE" w14:textId="66BEC16A" w:rsidR="00957359" w:rsidRPr="002E4D48" w:rsidRDefault="00957359" w:rsidP="00957359">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1FBCEA85" w14:textId="410501EC" w:rsidR="00957359" w:rsidRPr="002E4D48" w:rsidRDefault="00957359" w:rsidP="00957359">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2D7DAB23" w14:textId="52EB16C2" w:rsidR="00957359" w:rsidRPr="002E4D48" w:rsidRDefault="00957359" w:rsidP="00957359">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491B27BE" w14:textId="13A056B6" w:rsidR="00957359" w:rsidRPr="002E4D48" w:rsidRDefault="00957359" w:rsidP="00957359">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729" w:type="dxa"/>
          </w:tcPr>
          <w:p w14:paraId="1C0BD326" w14:textId="78D4CBCA" w:rsidR="00957359" w:rsidRDefault="00957359" w:rsidP="0095735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169AF228" w14:textId="77777777" w:rsidR="00957359" w:rsidRDefault="00957359" w:rsidP="00957359">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متوفر </w:t>
            </w:r>
          </w:p>
          <w:p w14:paraId="2CE35E59" w14:textId="5148A00D" w:rsidR="00957359" w:rsidRDefault="00957359" w:rsidP="00957359">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8D18DC" w14:paraId="12816E1C" w14:textId="59491457" w:rsidTr="001957CC">
        <w:tc>
          <w:tcPr>
            <w:tcW w:w="793" w:type="dxa"/>
            <w:shd w:val="clear" w:color="auto" w:fill="FFF2CC"/>
          </w:tcPr>
          <w:p w14:paraId="26D81C93" w14:textId="471CF55B" w:rsidR="008D18DC" w:rsidRPr="00080927" w:rsidRDefault="008D18DC" w:rsidP="00080927">
            <w:pPr>
              <w:pStyle w:val="a6"/>
              <w:numPr>
                <w:ilvl w:val="0"/>
                <w:numId w:val="5"/>
              </w:numPr>
              <w:bidi/>
              <w:jc w:val="center"/>
              <w:rPr>
                <w:rFonts w:ascii="Sakkal Majalla" w:hAnsi="Sakkal Majalla" w:cs="Sakkal Majalla"/>
                <w:b/>
                <w:bCs/>
                <w:rtl/>
              </w:rPr>
            </w:pPr>
          </w:p>
        </w:tc>
        <w:tc>
          <w:tcPr>
            <w:tcW w:w="5047" w:type="dxa"/>
            <w:shd w:val="clear" w:color="auto" w:fill="FFF2CC"/>
          </w:tcPr>
          <w:p w14:paraId="4BCCEBAC" w14:textId="52C04150" w:rsidR="008D18DC" w:rsidRPr="00DF0C8E" w:rsidRDefault="008D18DC" w:rsidP="008D18DC">
            <w:pPr>
              <w:bidi/>
              <w:jc w:val="center"/>
              <w:rPr>
                <w:rFonts w:ascii="Sakkal Majalla" w:hAnsi="Sakkal Majalla" w:cs="Sakkal Majalla"/>
                <w:b/>
                <w:bCs/>
                <w:color w:val="000000"/>
                <w:rtl/>
              </w:rPr>
            </w:pPr>
            <w:r>
              <w:rPr>
                <w:rFonts w:ascii="Sakkal Majalla" w:hAnsi="Sakkal Majalla" w:cs="Sakkal Majalla"/>
                <w:b/>
                <w:bCs/>
                <w:color w:val="000000"/>
                <w:rtl/>
              </w:rPr>
              <w:t>مرويات السيرة النبوية من مسند الإمام أحمد بن حنبل في العهد المكي: جمع وترتيب ودراسة</w:t>
            </w:r>
          </w:p>
        </w:tc>
        <w:tc>
          <w:tcPr>
            <w:tcW w:w="2300" w:type="dxa"/>
            <w:shd w:val="clear" w:color="auto" w:fill="FFF2CC"/>
          </w:tcPr>
          <w:p w14:paraId="0F7A0F23" w14:textId="4F397DCF" w:rsidR="008D18DC" w:rsidRPr="008F007D" w:rsidRDefault="008D18DC" w:rsidP="008D18DC">
            <w:pPr>
              <w:bidi/>
              <w:jc w:val="center"/>
              <w:rPr>
                <w:rFonts w:ascii="Sakkal Majalla" w:hAnsi="Sakkal Majalla" w:cs="Sakkal Majalla"/>
                <w:b/>
                <w:bCs/>
                <w:color w:val="000000"/>
                <w:rtl/>
              </w:rPr>
            </w:pPr>
            <w:r>
              <w:rPr>
                <w:rFonts w:ascii="Sakkal Majalla" w:hAnsi="Sakkal Majalla" w:cs="Sakkal Majalla"/>
                <w:b/>
                <w:bCs/>
                <w:color w:val="000000"/>
                <w:rtl/>
              </w:rPr>
              <w:t>علي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الباقي الشايب</w:t>
            </w:r>
          </w:p>
        </w:tc>
        <w:tc>
          <w:tcPr>
            <w:tcW w:w="817" w:type="dxa"/>
            <w:shd w:val="clear" w:color="auto" w:fill="FFF2CC"/>
          </w:tcPr>
          <w:p w14:paraId="58A36989" w14:textId="76974BA1" w:rsidR="008D18DC" w:rsidRPr="002E4D48" w:rsidRDefault="008D18DC" w:rsidP="008D18D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shd w:val="clear" w:color="auto" w:fill="FFF2CC"/>
          </w:tcPr>
          <w:p w14:paraId="101492FA" w14:textId="2B0DF52D" w:rsidR="008D18DC" w:rsidRPr="002E4D48" w:rsidRDefault="008D18DC" w:rsidP="008D18D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shd w:val="clear" w:color="auto" w:fill="FFF2CC"/>
          </w:tcPr>
          <w:p w14:paraId="00572B02" w14:textId="518383C2" w:rsidR="008D18DC" w:rsidRPr="002E4D48" w:rsidRDefault="008D18DC" w:rsidP="008D18D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shd w:val="clear" w:color="auto" w:fill="FFF2CC"/>
          </w:tcPr>
          <w:p w14:paraId="2B19A952" w14:textId="0F874C63" w:rsidR="008D18DC" w:rsidRPr="002E4D48" w:rsidRDefault="008D18DC" w:rsidP="008D18DC">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التحليلي</w:t>
            </w:r>
          </w:p>
          <w:p>
            <w:r>
              <w:rPr>
                <w:b/>
                <w:color w:val="C00000"/>
              </w:rPr>
              <w:t>← مقترح: الموضوعات البينية</w:t>
            </w:r>
          </w:p>
          <w:p>
            <w:r>
              <w:rPr>
                <w:color w:val="7F0000"/>
              </w:rPr>
              <w:t>(القاعدة 11) «مرويات السيرة النبوية من مسند الإمام أحمد» جمع وترتيب ودراسة: هو «السيرة النبوية في كتاب حديثي» بنصّ أمارات الموضوعات البينية</w:t>
            </w:r>
          </w:p>
        </w:tc>
        <w:tc>
          <w:tcPr>
            <w:tcW w:w="729" w:type="dxa"/>
            <w:shd w:val="clear" w:color="auto" w:fill="FFF2CC"/>
          </w:tcPr>
          <w:p w14:paraId="0F255F26" w14:textId="34E0F170" w:rsidR="008D18DC" w:rsidRDefault="008D18DC" w:rsidP="008D18D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shd w:val="clear" w:color="auto" w:fill="FFF2CC"/>
          </w:tcPr>
          <w:p w14:paraId="349B2C02" w14:textId="77777777" w:rsidR="008D18DC" w:rsidRDefault="008D18DC" w:rsidP="008D18DC">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متوفر </w:t>
            </w:r>
          </w:p>
          <w:p w14:paraId="639E3155" w14:textId="3FF405CB" w:rsidR="008D18DC" w:rsidRDefault="008D18DC" w:rsidP="008D18DC">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21044" w14:paraId="7FD001E1" w14:textId="7EC24300" w:rsidTr="001957CC">
        <w:tc>
          <w:tcPr>
            <w:tcW w:w="793" w:type="dxa"/>
          </w:tcPr>
          <w:p w14:paraId="7FD2EB61" w14:textId="3CFD8F35" w:rsidR="00B21044" w:rsidRPr="00080927" w:rsidRDefault="00B21044" w:rsidP="00080927">
            <w:pPr>
              <w:pStyle w:val="a6"/>
              <w:numPr>
                <w:ilvl w:val="0"/>
                <w:numId w:val="5"/>
              </w:numPr>
              <w:bidi/>
              <w:jc w:val="center"/>
              <w:rPr>
                <w:rFonts w:ascii="Sakkal Majalla" w:hAnsi="Sakkal Majalla" w:cs="Sakkal Majalla"/>
                <w:b/>
                <w:bCs/>
                <w:rtl/>
              </w:rPr>
            </w:pPr>
          </w:p>
        </w:tc>
        <w:tc>
          <w:tcPr>
            <w:tcW w:w="5047" w:type="dxa"/>
          </w:tcPr>
          <w:p w14:paraId="599CE298" w14:textId="1F83CB8E" w:rsidR="00B21044" w:rsidRPr="000038B1" w:rsidRDefault="00B21044" w:rsidP="00B21044">
            <w:pPr>
              <w:bidi/>
              <w:jc w:val="center"/>
              <w:rPr>
                <w:rFonts w:ascii="Sakkal Majalla" w:hAnsi="Sakkal Majalla" w:cs="Sakkal Majalla"/>
                <w:b/>
                <w:bCs/>
                <w:color w:val="000000"/>
                <w:rtl/>
              </w:rPr>
            </w:pPr>
            <w:r>
              <w:rPr>
                <w:rFonts w:ascii="Sakkal Majalla" w:hAnsi="Sakkal Majalla" w:cs="Sakkal Majalla"/>
                <w:b/>
                <w:bCs/>
                <w:color w:val="000000"/>
                <w:rtl/>
              </w:rPr>
              <w:t>الأحاديث المرفوعة الواردة في كتاب اعتلال القلوب في أخبار العشاق والمحبين لأبي بكر الخرائطي (ت ٣٢٧هـ) - تخريجاً ودراسة</w:t>
            </w:r>
          </w:p>
        </w:tc>
        <w:tc>
          <w:tcPr>
            <w:tcW w:w="2300" w:type="dxa"/>
          </w:tcPr>
          <w:p w14:paraId="72ADD2E2" w14:textId="1E24D1F7" w:rsidR="00B21044" w:rsidRPr="000038B1" w:rsidRDefault="00B21044" w:rsidP="00B21044">
            <w:pPr>
              <w:bidi/>
              <w:jc w:val="center"/>
              <w:rPr>
                <w:rFonts w:ascii="Sakkal Majalla" w:hAnsi="Sakkal Majalla" w:cs="Sakkal Majalla"/>
                <w:b/>
                <w:bCs/>
                <w:color w:val="000000"/>
                <w:rtl/>
              </w:rPr>
            </w:pPr>
            <w:r>
              <w:rPr>
                <w:rFonts w:ascii="Sakkal Majalla" w:hAnsi="Sakkal Majalla" w:cs="Sakkal Majalla"/>
                <w:b/>
                <w:bCs/>
                <w:color w:val="000000"/>
                <w:rtl/>
              </w:rPr>
              <w:t>أسماء بنت ناصر الشمالي</w:t>
            </w:r>
          </w:p>
        </w:tc>
        <w:tc>
          <w:tcPr>
            <w:tcW w:w="817" w:type="dxa"/>
          </w:tcPr>
          <w:p w14:paraId="11801700" w14:textId="0597C03C" w:rsidR="00B21044" w:rsidRPr="002E4D48" w:rsidRDefault="00B21044" w:rsidP="00B2104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79FF07E1" w14:textId="29B6668F" w:rsidR="00B21044" w:rsidRPr="002E4D48" w:rsidRDefault="00B21044" w:rsidP="00B2104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الإمام محمد بن سعود</w:t>
            </w:r>
          </w:p>
        </w:tc>
        <w:tc>
          <w:tcPr>
            <w:tcW w:w="1198" w:type="dxa"/>
          </w:tcPr>
          <w:p w14:paraId="47DE3B5F" w14:textId="55894E98" w:rsidR="00B21044" w:rsidRPr="002E4D48" w:rsidRDefault="00B21044" w:rsidP="00B2104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3398966F" w14:textId="51CF6CF5" w:rsidR="00B21044" w:rsidRPr="002E4D48" w:rsidRDefault="00B21044" w:rsidP="00B21044">
            <w:pPr>
              <w:bidi/>
              <w:jc w:val="center"/>
              <w:rPr>
                <w:rFonts w:ascii="Sakkal Majalla" w:hAnsi="Sakkal Majalla" w:cs="Sakkal Majalla"/>
                <w:b/>
                <w:bCs/>
                <w:color w:val="000000"/>
                <w:rtl/>
              </w:rPr>
            </w:pPr>
            <w:r w:rsidRPr="00235A8E">
              <w:rPr>
                <w:rFonts w:ascii="Sakkal Majalla" w:hAnsi="Sakkal Majalla" w:cs="Sakkal Majalla" w:hint="cs"/>
                <w:b/>
                <w:bCs/>
                <w:color w:val="000000"/>
                <w:rtl/>
              </w:rPr>
              <w:t>تحقيق الكتب الحديثية</w:t>
            </w:r>
          </w:p>
        </w:tc>
        <w:tc>
          <w:tcPr>
            <w:tcW w:w="729" w:type="dxa"/>
          </w:tcPr>
          <w:p w14:paraId="6713D486" w14:textId="34F2EF00" w:rsidR="00B21044" w:rsidRPr="00235A8E" w:rsidRDefault="00B21044" w:rsidP="00B2104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66C7B2C2" w14:textId="77777777" w:rsidR="00B21044" w:rsidRDefault="00B21044" w:rsidP="00B21044">
            <w:pPr>
              <w:bidi/>
              <w:jc w:val="center"/>
              <w:rPr>
                <w:rFonts w:ascii="Sakkal Majalla" w:hAnsi="Sakkal Majalla" w:cs="Sakkal Majalla"/>
                <w:rtl/>
              </w:rPr>
            </w:pPr>
            <w:r>
              <w:rPr>
                <w:rFonts w:ascii="Sakkal Majalla" w:hAnsi="Sakkal Majalla" w:cs="Sakkal Majalla" w:hint="cs"/>
                <w:rtl/>
              </w:rPr>
              <w:t>متوفر</w:t>
            </w:r>
          </w:p>
          <w:p w14:paraId="7D915480" w14:textId="16219B90" w:rsidR="00B21044" w:rsidRPr="00235A8E" w:rsidRDefault="00B21044" w:rsidP="00B21044">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F615B2" w14:paraId="1B0234B6" w14:textId="1D8E9214" w:rsidTr="001957CC">
        <w:tc>
          <w:tcPr>
            <w:tcW w:w="793" w:type="dxa"/>
          </w:tcPr>
          <w:p w14:paraId="21F9BE2C" w14:textId="666BB45A"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05015D14" w14:textId="7C4D54F8" w:rsidR="00F615B2" w:rsidRPr="000038B1"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 xml:space="preserve">الأحاديث المرفوعة والموقوفة في كتاب حياة‏ الحيوان الكبرى </w:t>
            </w:r>
            <w:proofErr w:type="spellStart"/>
            <w:r>
              <w:rPr>
                <w:rFonts w:ascii="Sakkal Majalla" w:hAnsi="Sakkal Majalla" w:cs="Sakkal Majalla"/>
                <w:b/>
                <w:bCs/>
                <w:color w:val="000000"/>
                <w:rtl/>
              </w:rPr>
              <w:t>للدّميري</w:t>
            </w:r>
            <w:proofErr w:type="spellEnd"/>
            <w:r>
              <w:rPr>
                <w:rFonts w:ascii="Sakkal Majalla" w:hAnsi="Sakkal Majalla" w:cs="Sakkal Majalla"/>
                <w:b/>
                <w:bCs/>
                <w:color w:val="000000"/>
                <w:rtl/>
              </w:rPr>
              <w:t xml:space="preserve"> (القسم الأول) [من أول الكتاب إلى نهاية حرف الباء] - تخريجاً ودراسة</w:t>
            </w:r>
          </w:p>
        </w:tc>
        <w:tc>
          <w:tcPr>
            <w:tcW w:w="2300" w:type="dxa"/>
          </w:tcPr>
          <w:p w14:paraId="205C797F" w14:textId="3DC1A515" w:rsidR="00F615B2" w:rsidRPr="000038B1"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خولة بنت ناصر العبودي</w:t>
            </w:r>
          </w:p>
        </w:tc>
        <w:tc>
          <w:tcPr>
            <w:tcW w:w="817" w:type="dxa"/>
          </w:tcPr>
          <w:p w14:paraId="16ADBD94" w14:textId="48E6DB30"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224E9256" w14:textId="5B73A1FE"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الإمام محمد بن سعود</w:t>
            </w:r>
          </w:p>
        </w:tc>
        <w:tc>
          <w:tcPr>
            <w:tcW w:w="1198" w:type="dxa"/>
          </w:tcPr>
          <w:p w14:paraId="3B50B03B" w14:textId="7E1A7A24"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218589BF" w14:textId="4AE9C359" w:rsidR="00F615B2" w:rsidRPr="002E4D48" w:rsidRDefault="00F615B2" w:rsidP="00F615B2">
            <w:pPr>
              <w:bidi/>
              <w:jc w:val="center"/>
              <w:rPr>
                <w:rFonts w:ascii="Sakkal Majalla" w:hAnsi="Sakkal Majalla" w:cs="Sakkal Majalla"/>
                <w:b/>
                <w:bCs/>
                <w:color w:val="000000"/>
                <w:rtl/>
              </w:rPr>
            </w:pPr>
            <w:r w:rsidRPr="00235A8E">
              <w:rPr>
                <w:rFonts w:ascii="Sakkal Majalla" w:hAnsi="Sakkal Majalla" w:cs="Sakkal Majalla" w:hint="cs"/>
                <w:b/>
                <w:bCs/>
                <w:color w:val="000000"/>
                <w:rtl/>
              </w:rPr>
              <w:t>تحقيق الكتب الحديثية</w:t>
            </w:r>
          </w:p>
        </w:tc>
        <w:tc>
          <w:tcPr>
            <w:tcW w:w="729" w:type="dxa"/>
          </w:tcPr>
          <w:p w14:paraId="26B39875" w14:textId="47986682" w:rsidR="00F615B2" w:rsidRPr="00235A8E"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6C043C42" w14:textId="77777777" w:rsidR="00F615B2" w:rsidRDefault="00F615B2" w:rsidP="00F615B2">
            <w:pPr>
              <w:bidi/>
              <w:jc w:val="center"/>
              <w:rPr>
                <w:rFonts w:ascii="Sakkal Majalla" w:hAnsi="Sakkal Majalla" w:cs="Sakkal Majalla"/>
                <w:rtl/>
              </w:rPr>
            </w:pPr>
            <w:r>
              <w:rPr>
                <w:rFonts w:ascii="Sakkal Majalla" w:hAnsi="Sakkal Majalla" w:cs="Sakkal Majalla" w:hint="cs"/>
                <w:rtl/>
              </w:rPr>
              <w:t>متوفر</w:t>
            </w:r>
          </w:p>
          <w:p w14:paraId="0186DCF7" w14:textId="7988A0D1" w:rsidR="00F615B2" w:rsidRPr="00235A8E" w:rsidRDefault="00F615B2" w:rsidP="00F615B2">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F96820" w14:paraId="4781257E" w14:textId="240C1E01" w:rsidTr="001957CC">
        <w:tc>
          <w:tcPr>
            <w:tcW w:w="793" w:type="dxa"/>
          </w:tcPr>
          <w:p w14:paraId="6108D693" w14:textId="4CF2C134" w:rsidR="00F96820" w:rsidRPr="00080927" w:rsidRDefault="00F96820" w:rsidP="00080927">
            <w:pPr>
              <w:pStyle w:val="a6"/>
              <w:numPr>
                <w:ilvl w:val="0"/>
                <w:numId w:val="5"/>
              </w:numPr>
              <w:bidi/>
              <w:jc w:val="center"/>
              <w:rPr>
                <w:rFonts w:ascii="Sakkal Majalla" w:hAnsi="Sakkal Majalla" w:cs="Sakkal Majalla"/>
                <w:b/>
                <w:bCs/>
                <w:rtl/>
              </w:rPr>
            </w:pPr>
          </w:p>
        </w:tc>
        <w:tc>
          <w:tcPr>
            <w:tcW w:w="5047" w:type="dxa"/>
          </w:tcPr>
          <w:p w14:paraId="2B1CB69F" w14:textId="402FFBDF" w:rsidR="00F96820" w:rsidRPr="00C10DC2" w:rsidRDefault="00F96820" w:rsidP="00F96820">
            <w:pPr>
              <w:bidi/>
              <w:jc w:val="center"/>
              <w:rPr>
                <w:rFonts w:ascii="Sakkal Majalla" w:hAnsi="Sakkal Majalla" w:cs="Sakkal Majalla"/>
                <w:b/>
                <w:bCs/>
                <w:color w:val="000000"/>
                <w:rtl/>
              </w:rPr>
            </w:pPr>
            <w:r>
              <w:rPr>
                <w:rFonts w:ascii="Sakkal Majalla" w:hAnsi="Sakkal Majalla" w:cs="Sakkal Majalla"/>
                <w:b/>
                <w:bCs/>
                <w:color w:val="000000"/>
                <w:rtl/>
              </w:rPr>
              <w:t>أحاديث كتاب «المتجر الرابح في ثواب العمل الصالح للحافظ الدمياطي (ت ٧٠٥هـ) (القسم الرابع) [من بداية (باب ثواب من قام رمضان إيماناً واحتساباً) من أبواب الصوم، إلى نهاية (باب ثواب الغزاة في البحر) من أبواب الجهاد] - تخريجا ودراسة</w:t>
            </w:r>
          </w:p>
        </w:tc>
        <w:tc>
          <w:tcPr>
            <w:tcW w:w="2300" w:type="dxa"/>
          </w:tcPr>
          <w:p w14:paraId="0796B6D9" w14:textId="0BDE7AAC" w:rsidR="00F96820" w:rsidRPr="00C10DC2" w:rsidRDefault="00F96820" w:rsidP="00F96820">
            <w:pPr>
              <w:bidi/>
              <w:jc w:val="center"/>
              <w:rPr>
                <w:rFonts w:ascii="Sakkal Majalla" w:hAnsi="Sakkal Majalla" w:cs="Sakkal Majalla"/>
                <w:b/>
                <w:bCs/>
                <w:color w:val="000000"/>
                <w:rtl/>
              </w:rPr>
            </w:pPr>
            <w:r>
              <w:rPr>
                <w:rFonts w:ascii="Sakkal Majalla" w:hAnsi="Sakkal Majalla" w:cs="Sakkal Majalla"/>
                <w:b/>
                <w:bCs/>
                <w:color w:val="000000"/>
                <w:rtl/>
              </w:rPr>
              <w:t>صلاح بن صالح الحارثي</w:t>
            </w:r>
          </w:p>
        </w:tc>
        <w:tc>
          <w:tcPr>
            <w:tcW w:w="817" w:type="dxa"/>
          </w:tcPr>
          <w:p w14:paraId="3BF16871" w14:textId="7114D819" w:rsidR="00F96820" w:rsidRPr="002E4D48" w:rsidRDefault="00F96820" w:rsidP="00F96820">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37408713" w14:textId="47B31917" w:rsidR="00F96820" w:rsidRPr="002E4D48" w:rsidRDefault="00F96820" w:rsidP="00F96820">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الإمام محمد بن سعود</w:t>
            </w:r>
          </w:p>
        </w:tc>
        <w:tc>
          <w:tcPr>
            <w:tcW w:w="1198" w:type="dxa"/>
          </w:tcPr>
          <w:p w14:paraId="418ABD71" w14:textId="3CD6514F" w:rsidR="00F96820" w:rsidRPr="002E4D48" w:rsidRDefault="00F96820" w:rsidP="00F96820">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02927437" w14:textId="3866499C" w:rsidR="00F96820" w:rsidRPr="002E4D48" w:rsidRDefault="00F96820" w:rsidP="00F96820">
            <w:pPr>
              <w:bidi/>
              <w:jc w:val="center"/>
              <w:rPr>
                <w:rFonts w:ascii="Sakkal Majalla" w:hAnsi="Sakkal Majalla" w:cs="Sakkal Majalla"/>
                <w:b/>
                <w:bCs/>
                <w:color w:val="000000"/>
                <w:rtl/>
              </w:rPr>
            </w:pPr>
            <w:r w:rsidRPr="00235A8E">
              <w:rPr>
                <w:rFonts w:ascii="Sakkal Majalla" w:hAnsi="Sakkal Majalla" w:cs="Sakkal Majalla" w:hint="cs"/>
                <w:b/>
                <w:bCs/>
                <w:color w:val="000000"/>
                <w:rtl/>
              </w:rPr>
              <w:t>تحقيق الكتب الحديثية</w:t>
            </w:r>
          </w:p>
        </w:tc>
        <w:tc>
          <w:tcPr>
            <w:tcW w:w="729" w:type="dxa"/>
          </w:tcPr>
          <w:p w14:paraId="045985C6" w14:textId="76573403" w:rsidR="00F96820" w:rsidRPr="00235A8E" w:rsidRDefault="00F96820" w:rsidP="00F96820">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0A734D8E" w14:textId="77777777" w:rsidR="00F96820" w:rsidRDefault="00F96820" w:rsidP="00F96820">
            <w:pPr>
              <w:bidi/>
              <w:jc w:val="center"/>
              <w:rPr>
                <w:rFonts w:ascii="Sakkal Majalla" w:hAnsi="Sakkal Majalla" w:cs="Sakkal Majalla"/>
                <w:rtl/>
              </w:rPr>
            </w:pPr>
            <w:r>
              <w:rPr>
                <w:rFonts w:ascii="Sakkal Majalla" w:hAnsi="Sakkal Majalla" w:cs="Sakkal Majalla" w:hint="cs"/>
                <w:rtl/>
              </w:rPr>
              <w:t>متوفر</w:t>
            </w:r>
          </w:p>
          <w:p w14:paraId="7FE7D497" w14:textId="0472FACF" w:rsidR="00F96820" w:rsidRPr="00235A8E" w:rsidRDefault="00F96820" w:rsidP="00F96820">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F615B2" w14:paraId="7E3F63E5" w14:textId="275E9AEA" w:rsidTr="001957CC">
        <w:tc>
          <w:tcPr>
            <w:tcW w:w="793" w:type="dxa"/>
          </w:tcPr>
          <w:p w14:paraId="688B8328" w14:textId="17EABFEF"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4B3393EF" w14:textId="0BE71651" w:rsidR="00F615B2" w:rsidRPr="00C10DC2"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أحاديث كتاب «المتجر الرابح في ثواب العمل الصالح للـحافظ الدمياطي (ت ٧٠٥هـ) (القسم الخامس) [من بداية (ثواب الرباط في سبيل الله) من أبواب الجهاد، إلى نهاية (ثواب كلمة التوحيد من أبواب الذكر] - تخريجاً ودراسة</w:t>
            </w:r>
          </w:p>
        </w:tc>
        <w:tc>
          <w:tcPr>
            <w:tcW w:w="2300" w:type="dxa"/>
          </w:tcPr>
          <w:p w14:paraId="14BF2213" w14:textId="3B4FC697" w:rsidR="00F615B2" w:rsidRPr="00C10DC2"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خالد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الكريم الزيد</w:t>
            </w:r>
          </w:p>
        </w:tc>
        <w:tc>
          <w:tcPr>
            <w:tcW w:w="817" w:type="dxa"/>
          </w:tcPr>
          <w:p w14:paraId="038AFC1C" w14:textId="7E826C4A"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05F68369" w14:textId="6C814020"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الإمام محمد بن سعود</w:t>
            </w:r>
          </w:p>
        </w:tc>
        <w:tc>
          <w:tcPr>
            <w:tcW w:w="1198" w:type="dxa"/>
          </w:tcPr>
          <w:p w14:paraId="5D1C0053" w14:textId="35860589"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16455E4D" w14:textId="1798FE9D" w:rsidR="00F615B2" w:rsidRPr="002E4D48" w:rsidRDefault="00F615B2" w:rsidP="00F615B2">
            <w:pPr>
              <w:bidi/>
              <w:jc w:val="center"/>
              <w:rPr>
                <w:rFonts w:ascii="Sakkal Majalla" w:hAnsi="Sakkal Majalla" w:cs="Sakkal Majalla"/>
                <w:b/>
                <w:bCs/>
                <w:color w:val="000000"/>
                <w:rtl/>
              </w:rPr>
            </w:pPr>
            <w:r w:rsidRPr="00235A8E">
              <w:rPr>
                <w:rFonts w:ascii="Sakkal Majalla" w:hAnsi="Sakkal Majalla" w:cs="Sakkal Majalla" w:hint="cs"/>
                <w:b/>
                <w:bCs/>
                <w:color w:val="000000"/>
                <w:rtl/>
              </w:rPr>
              <w:t>تحقيق الكتب الحديثية</w:t>
            </w:r>
          </w:p>
        </w:tc>
        <w:tc>
          <w:tcPr>
            <w:tcW w:w="729" w:type="dxa"/>
          </w:tcPr>
          <w:p w14:paraId="7134ADCA" w14:textId="65432BAE" w:rsidR="00F615B2" w:rsidRPr="00235A8E" w:rsidRDefault="00B03CB5" w:rsidP="00F615B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7369C133" w14:textId="5178AD41" w:rsidR="00F615B2" w:rsidRPr="00235A8E" w:rsidRDefault="002F0574" w:rsidP="00F615B2">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r w:rsidR="00044D49">
              <w:rPr>
                <w:rFonts w:ascii="Sakkal Majalla" w:hAnsi="Sakkal Majalla" w:cs="Sakkal Majalla" w:hint="cs"/>
                <w:b/>
                <w:bCs/>
                <w:color w:val="000000"/>
                <w:rtl/>
              </w:rPr>
              <w:t xml:space="preserve">      </w:t>
            </w:r>
          </w:p>
        </w:tc>
      </w:tr>
      <w:tr w:rsidR="00F615B2" w14:paraId="51EDDE51" w14:textId="05A03BBD" w:rsidTr="001957CC">
        <w:tc>
          <w:tcPr>
            <w:tcW w:w="793" w:type="dxa"/>
          </w:tcPr>
          <w:p w14:paraId="005CFDC7" w14:textId="23D1F7B6"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0A805EF6" w14:textId="0FCDBD97" w:rsidR="00F615B2" w:rsidRPr="00486248"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 xml:space="preserve">أحاديث كتاب غذاء الألباب شرح منظومة الآداب، للسفاريني (ت ۱۱۸۸ </w:t>
            </w:r>
            <w:proofErr w:type="gramStart"/>
            <w:r>
              <w:rPr>
                <w:rFonts w:ascii="Sakkal Majalla" w:hAnsi="Sakkal Majalla" w:cs="Sakkal Majalla"/>
                <w:b/>
                <w:bCs/>
                <w:color w:val="000000"/>
                <w:rtl/>
              </w:rPr>
              <w:t>هـ )</w:t>
            </w:r>
            <w:proofErr w:type="gramEnd"/>
            <w:r>
              <w:rPr>
                <w:rFonts w:ascii="Sakkal Majalla" w:hAnsi="Sakkal Majalla" w:cs="Sakkal Majalla"/>
                <w:b/>
                <w:bCs/>
                <w:color w:val="000000"/>
                <w:rtl/>
              </w:rPr>
              <w:t xml:space="preserve"> (القسم الثالث عشر) [من أول (مطلب: فيما يقال عند الأرق لاستجلاب النوم)، إلى نهاية (مطلب: كف اللسان عن الفحشاء)] - تخريجاً ودراسة</w:t>
            </w:r>
          </w:p>
        </w:tc>
        <w:tc>
          <w:tcPr>
            <w:tcW w:w="2300" w:type="dxa"/>
          </w:tcPr>
          <w:p w14:paraId="79C7C886" w14:textId="62EEF2D7" w:rsidR="00F615B2"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نوف بنت راشد آل حماد</w:t>
            </w:r>
          </w:p>
        </w:tc>
        <w:tc>
          <w:tcPr>
            <w:tcW w:w="817" w:type="dxa"/>
          </w:tcPr>
          <w:p w14:paraId="0064BE00" w14:textId="03E709A9"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33D9BDF9" w14:textId="516A4CEB"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الإمام محمد بن سعود</w:t>
            </w:r>
          </w:p>
        </w:tc>
        <w:tc>
          <w:tcPr>
            <w:tcW w:w="1198" w:type="dxa"/>
          </w:tcPr>
          <w:p w14:paraId="4359C73C" w14:textId="7615B9DF"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663D1F7D" w14:textId="4E11D534" w:rsidR="00F615B2" w:rsidRPr="002E4D48" w:rsidRDefault="00F615B2" w:rsidP="00F615B2">
            <w:pPr>
              <w:bidi/>
              <w:jc w:val="center"/>
              <w:rPr>
                <w:rFonts w:ascii="Sakkal Majalla" w:hAnsi="Sakkal Majalla" w:cs="Sakkal Majalla"/>
                <w:b/>
                <w:bCs/>
                <w:color w:val="000000"/>
                <w:rtl/>
              </w:rPr>
            </w:pPr>
            <w:r w:rsidRPr="00235A8E">
              <w:rPr>
                <w:rFonts w:ascii="Sakkal Majalla" w:hAnsi="Sakkal Majalla" w:cs="Sakkal Majalla" w:hint="cs"/>
                <w:b/>
                <w:bCs/>
                <w:color w:val="000000"/>
                <w:rtl/>
              </w:rPr>
              <w:t>تحقيق الكتب الحديثية</w:t>
            </w:r>
          </w:p>
        </w:tc>
        <w:tc>
          <w:tcPr>
            <w:tcW w:w="729" w:type="dxa"/>
          </w:tcPr>
          <w:p w14:paraId="309016B4" w14:textId="77777777" w:rsidR="00F615B2" w:rsidRPr="00235A8E" w:rsidRDefault="00F615B2" w:rsidP="00F615B2">
            <w:pPr>
              <w:bidi/>
              <w:jc w:val="center"/>
              <w:rPr>
                <w:rFonts w:ascii="Sakkal Majalla" w:hAnsi="Sakkal Majalla" w:cs="Sakkal Majalla"/>
                <w:b/>
                <w:bCs/>
                <w:color w:val="000000"/>
                <w:rtl/>
              </w:rPr>
            </w:pPr>
          </w:p>
        </w:tc>
        <w:tc>
          <w:tcPr>
            <w:tcW w:w="1405" w:type="dxa"/>
          </w:tcPr>
          <w:p w14:paraId="6F206BD8" w14:textId="168DDD76" w:rsidR="00F615B2" w:rsidRPr="00235A8E" w:rsidRDefault="000439DE" w:rsidP="00F615B2">
            <w:pPr>
              <w:bidi/>
              <w:jc w:val="center"/>
              <w:rPr>
                <w:rFonts w:ascii="Sakkal Majalla" w:hAnsi="Sakkal Majalla" w:cs="Sakkal Majalla"/>
                <w:b/>
                <w:bCs/>
                <w:color w:val="000000"/>
                <w:rtl/>
              </w:rPr>
            </w:pPr>
            <w:r w:rsidRPr="00BE50D7">
              <w:rPr>
                <w:rFonts w:ascii="Sakkal Majalla" w:hAnsi="Sakkal Majalla" w:cs="Sakkal Majalla" w:hint="cs"/>
                <w:b/>
                <w:bCs/>
                <w:color w:val="000000"/>
                <w:highlight w:val="cyan"/>
                <w:rtl/>
              </w:rPr>
              <w:t>لم أقف عليه</w:t>
            </w:r>
          </w:p>
        </w:tc>
      </w:tr>
      <w:tr w:rsidR="00B775B1" w14:paraId="521782C7" w14:textId="4BBAC384" w:rsidTr="001957CC">
        <w:tc>
          <w:tcPr>
            <w:tcW w:w="793" w:type="dxa"/>
            <w:shd w:val="clear" w:color="auto" w:fill="FFF2CC"/>
          </w:tcPr>
          <w:p w14:paraId="613A34EC" w14:textId="4918CA52" w:rsidR="00B775B1" w:rsidRPr="00080927" w:rsidRDefault="00B775B1" w:rsidP="00080927">
            <w:pPr>
              <w:pStyle w:val="a6"/>
              <w:numPr>
                <w:ilvl w:val="0"/>
                <w:numId w:val="5"/>
              </w:numPr>
              <w:bidi/>
              <w:jc w:val="center"/>
              <w:rPr>
                <w:rFonts w:ascii="Sakkal Majalla" w:hAnsi="Sakkal Majalla" w:cs="Sakkal Majalla"/>
                <w:b/>
                <w:bCs/>
                <w:rtl/>
              </w:rPr>
            </w:pPr>
          </w:p>
        </w:tc>
        <w:tc>
          <w:tcPr>
            <w:tcW w:w="5047" w:type="dxa"/>
            <w:shd w:val="clear" w:color="auto" w:fill="FFF2CC"/>
          </w:tcPr>
          <w:p w14:paraId="110D27CA" w14:textId="4E00B75F" w:rsidR="00B775B1" w:rsidRPr="003764AF" w:rsidRDefault="00B775B1" w:rsidP="00B775B1">
            <w:pPr>
              <w:bidi/>
              <w:jc w:val="center"/>
              <w:rPr>
                <w:rFonts w:ascii="Sakkal Majalla" w:hAnsi="Sakkal Majalla" w:cs="Sakkal Majalla"/>
                <w:b/>
                <w:bCs/>
                <w:color w:val="000000"/>
                <w:rtl/>
              </w:rPr>
            </w:pPr>
            <w:r>
              <w:rPr>
                <w:rFonts w:ascii="Sakkal Majalla" w:hAnsi="Sakkal Majalla" w:cs="Sakkal Majalla"/>
                <w:b/>
                <w:bCs/>
                <w:color w:val="000000"/>
                <w:rtl/>
              </w:rPr>
              <w:t>منهج الإمام الشافعي في إعلال الأحاديث وتضعيفها - دراسة نظرية تطبيقية</w:t>
            </w:r>
          </w:p>
        </w:tc>
        <w:tc>
          <w:tcPr>
            <w:tcW w:w="2300" w:type="dxa"/>
            <w:shd w:val="clear" w:color="auto" w:fill="FFF2CC"/>
          </w:tcPr>
          <w:p w14:paraId="40BC32FF" w14:textId="0C87A150" w:rsidR="00B775B1" w:rsidRDefault="00B775B1" w:rsidP="00B775B1">
            <w:pPr>
              <w:bidi/>
              <w:jc w:val="center"/>
              <w:rPr>
                <w:rFonts w:ascii="Sakkal Majalla" w:hAnsi="Sakkal Majalla" w:cs="Sakkal Majalla"/>
                <w:b/>
                <w:bCs/>
                <w:color w:val="000000"/>
                <w:rtl/>
              </w:rPr>
            </w:pPr>
            <w:r>
              <w:rPr>
                <w:rFonts w:ascii="Sakkal Majalla" w:hAnsi="Sakkal Majalla" w:cs="Sakkal Majalla"/>
                <w:b/>
                <w:bCs/>
                <w:color w:val="000000"/>
                <w:rtl/>
              </w:rPr>
              <w:t>البندري بنت محمد أبا الخيل</w:t>
            </w:r>
          </w:p>
        </w:tc>
        <w:tc>
          <w:tcPr>
            <w:tcW w:w="817" w:type="dxa"/>
            <w:shd w:val="clear" w:color="auto" w:fill="FFF2CC"/>
          </w:tcPr>
          <w:p w14:paraId="0EFD2679" w14:textId="4A443FD2" w:rsidR="00B775B1" w:rsidRPr="002E4D48" w:rsidRDefault="00B775B1" w:rsidP="00B775B1">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shd w:val="clear" w:color="auto" w:fill="FFF2CC"/>
          </w:tcPr>
          <w:p w14:paraId="20B9AE86" w14:textId="37513940" w:rsidR="00B775B1" w:rsidRPr="002E4D48" w:rsidRDefault="00B775B1" w:rsidP="00B775B1">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الإمام محمد بن سعود</w:t>
            </w:r>
          </w:p>
        </w:tc>
        <w:tc>
          <w:tcPr>
            <w:tcW w:w="1198" w:type="dxa"/>
            <w:shd w:val="clear" w:color="auto" w:fill="FFF2CC"/>
          </w:tcPr>
          <w:p w14:paraId="0E6917DC" w14:textId="420E1D8C" w:rsidR="00B775B1" w:rsidRPr="002E4D48" w:rsidRDefault="00B775B1" w:rsidP="00B775B1">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shd w:val="clear" w:color="auto" w:fill="FFF2CC"/>
          </w:tcPr>
          <w:p w14:paraId="70C509D7" w14:textId="329060C6" w:rsidR="00B775B1" w:rsidRPr="002E4D48" w:rsidRDefault="00B775B1" w:rsidP="00B775B1">
            <w:pPr>
              <w:bidi/>
              <w:jc w:val="center"/>
              <w:rPr>
                <w:rFonts w:ascii="Sakkal Majalla" w:hAnsi="Sakkal Majalla" w:cs="Sakkal Majalla"/>
                <w:b/>
                <w:bCs/>
                <w:color w:val="000000"/>
                <w:rtl/>
              </w:rPr>
            </w:pPr>
            <w:r>
              <w:rPr>
                <w:rFonts w:ascii="Sakkal Majalla" w:hAnsi="Sakkal Majalla" w:cs="Sakkal Majalla" w:hint="cs"/>
                <w:b/>
                <w:bCs/>
                <w:strike/>
                <w:color w:val="000000"/>
                <w:rtl/>
              </w:rPr>
              <w:t>مناهج المُحدِّثين</w:t>
            </w:r>
          </w:p>
          <w:p>
            <w:r>
              <w:rPr>
                <w:b/>
                <w:color w:val="C00000"/>
              </w:rPr>
              <w:t>← مقترح: علل الحديث</w:t>
            </w:r>
          </w:p>
          <w:p>
            <w:r>
              <w:rPr>
                <w:color w:val="7F0000"/>
              </w:rPr>
              <w:t>(القاعدة 6) «منهج الإمام الشافعي في إعلال الأحاديث» منهج إمامٍ في التعليل، والقاعدة ٦ نصّت على أن منهج الناقد في التعليل يذهب إلى علل الحديث؛ ولفظ «وتضعيفها» تابعٌ للإعلال لا مستقل عنه</w:t>
            </w:r>
          </w:p>
        </w:tc>
        <w:tc>
          <w:tcPr>
            <w:tcW w:w="729" w:type="dxa"/>
            <w:shd w:val="clear" w:color="auto" w:fill="FFF2CC"/>
          </w:tcPr>
          <w:p w14:paraId="3A25B9C6" w14:textId="1706A7AC" w:rsidR="00B775B1" w:rsidRDefault="00B775B1" w:rsidP="00B775B1">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shd w:val="clear" w:color="auto" w:fill="FFF2CC"/>
          </w:tcPr>
          <w:p w14:paraId="518633EA" w14:textId="77777777" w:rsidR="006C7C24" w:rsidRDefault="00B775B1" w:rsidP="00B775B1">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56EB7904" w14:textId="5EE885E2" w:rsidR="00B775B1" w:rsidRDefault="006C7C24" w:rsidP="006C7C24">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r w:rsidR="00B775B1">
              <w:rPr>
                <w:rFonts w:ascii="Sakkal Majalla" w:hAnsi="Sakkal Majalla" w:cs="Sakkal Majalla" w:hint="cs"/>
                <w:b/>
                <w:bCs/>
                <w:color w:val="000000"/>
                <w:rtl/>
              </w:rPr>
              <w:t xml:space="preserve">      </w:t>
            </w:r>
          </w:p>
        </w:tc>
      </w:tr>
      <w:tr w:rsidR="00F615B2" w14:paraId="565851E4" w14:textId="1C5B202D" w:rsidTr="001957CC">
        <w:tc>
          <w:tcPr>
            <w:tcW w:w="793" w:type="dxa"/>
            <w:shd w:val="clear" w:color="auto" w:fill="FFF2CC"/>
          </w:tcPr>
          <w:p w14:paraId="054C483E" w14:textId="57169763"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shd w:val="clear" w:color="auto" w:fill="FFF2CC"/>
          </w:tcPr>
          <w:p w14:paraId="5A7C1B22" w14:textId="67DD4865" w:rsidR="00F615B2" w:rsidRPr="00970228"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الأحاديث الواردة في جبريل - تخريجاً ودراسة</w:t>
            </w:r>
          </w:p>
        </w:tc>
        <w:tc>
          <w:tcPr>
            <w:tcW w:w="2300" w:type="dxa"/>
            <w:shd w:val="clear" w:color="auto" w:fill="FFF2CC"/>
          </w:tcPr>
          <w:p w14:paraId="6629D26C" w14:textId="2F2F3AEF" w:rsidR="00F615B2"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رقية بنت عبد</w:t>
            </w:r>
            <w:r>
              <w:rPr>
                <w:rFonts w:ascii="Sakkal Majalla" w:hAnsi="Sakkal Majalla" w:cs="Sakkal Majalla" w:hint="cs"/>
                <w:b/>
                <w:bCs/>
                <w:color w:val="000000"/>
                <w:rtl/>
              </w:rPr>
              <w:t xml:space="preserve"> </w:t>
            </w:r>
            <w:r>
              <w:rPr>
                <w:rFonts w:ascii="Sakkal Majalla" w:hAnsi="Sakkal Majalla" w:cs="Sakkal Majalla"/>
                <w:b/>
                <w:bCs/>
                <w:color w:val="000000"/>
                <w:rtl/>
              </w:rPr>
              <w:t>المحسن السبيعي</w:t>
            </w:r>
          </w:p>
        </w:tc>
        <w:tc>
          <w:tcPr>
            <w:tcW w:w="817" w:type="dxa"/>
            <w:shd w:val="clear" w:color="auto" w:fill="FFF2CC"/>
          </w:tcPr>
          <w:p w14:paraId="6D7A68BA" w14:textId="41F4C069"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shd w:val="clear" w:color="auto" w:fill="FFF2CC"/>
          </w:tcPr>
          <w:p w14:paraId="0C108C34" w14:textId="658650F6"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الإمام محمد بن سعود</w:t>
            </w:r>
          </w:p>
        </w:tc>
        <w:tc>
          <w:tcPr>
            <w:tcW w:w="1198" w:type="dxa"/>
            <w:shd w:val="clear" w:color="auto" w:fill="FFF2CC"/>
          </w:tcPr>
          <w:p w14:paraId="71DF5844" w14:textId="6CDCDEE2"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shd w:val="clear" w:color="auto" w:fill="FFF2CC"/>
          </w:tcPr>
          <w:p w14:paraId="204A1D72" w14:textId="636CC6AA" w:rsidR="00F615B2" w:rsidRPr="002E4D48" w:rsidRDefault="00F615B2" w:rsidP="00F615B2">
            <w:pPr>
              <w:bidi/>
              <w:jc w:val="center"/>
              <w:rPr>
                <w:rFonts w:ascii="Sakkal Majalla" w:hAnsi="Sakkal Majalla" w:cs="Sakkal Majalla"/>
                <w:b/>
                <w:bCs/>
                <w:color w:val="000000"/>
                <w:rtl/>
              </w:rPr>
            </w:pPr>
            <w:r>
              <w:rPr>
                <w:rFonts w:ascii="Sakkal Majalla" w:hAnsi="Sakkal Majalla" w:cs="Sakkal Majalla" w:hint="cs"/>
                <w:b/>
                <w:bCs/>
                <w:strike/>
                <w:color w:val="000000"/>
                <w:rtl/>
              </w:rPr>
              <w:t>تحقيق الكتب الحديثية</w:t>
            </w:r>
          </w:p>
          <w:p>
            <w:r>
              <w:rPr>
                <w:b/>
                <w:color w:val="C00000"/>
              </w:rPr>
              <w:t>← مقترح: الحديث الموضوعي</w:t>
            </w:r>
          </w:p>
          <w:p>
            <w:r>
              <w:rPr>
                <w:color w:val="7F0000"/>
              </w:rPr>
              <w:t>(القاعدة 11) العنوان «الأحاديث الواردة في جبريل تخريجًا ودراسة» جمعٌ لأحاديث موضوعٍ واحد (جبريل عليه السلام) لا أحاديث كتابٍ مسمًّى؛ فأمارة «الأحاديث الواردة في…» هنا لموضوعٍ لا لكتاب، ولفظ «تخريجًا» لا يجعله من تحقيق الكتب.</w:t>
            </w:r>
          </w:p>
        </w:tc>
        <w:tc>
          <w:tcPr>
            <w:tcW w:w="729" w:type="dxa"/>
            <w:shd w:val="clear" w:color="auto" w:fill="FFF2CC"/>
          </w:tcPr>
          <w:p w14:paraId="70688A4B" w14:textId="77777777" w:rsidR="00F615B2" w:rsidRDefault="00F615B2" w:rsidP="00F615B2">
            <w:pPr>
              <w:bidi/>
              <w:jc w:val="center"/>
              <w:rPr>
                <w:rFonts w:ascii="Sakkal Majalla" w:hAnsi="Sakkal Majalla" w:cs="Sakkal Majalla"/>
                <w:b/>
                <w:bCs/>
                <w:color w:val="000000"/>
                <w:rtl/>
              </w:rPr>
            </w:pPr>
          </w:p>
        </w:tc>
        <w:tc>
          <w:tcPr>
            <w:tcW w:w="1405" w:type="dxa"/>
            <w:shd w:val="clear" w:color="auto" w:fill="FFF2CC"/>
          </w:tcPr>
          <w:p w14:paraId="6EEE1F88" w14:textId="5735450F" w:rsidR="00F615B2" w:rsidRDefault="00FF6BFF" w:rsidP="00F615B2">
            <w:pPr>
              <w:bidi/>
              <w:jc w:val="center"/>
              <w:rPr>
                <w:rFonts w:ascii="Sakkal Majalla" w:hAnsi="Sakkal Majalla" w:cs="Sakkal Majalla"/>
                <w:b/>
                <w:bCs/>
                <w:color w:val="000000"/>
                <w:rtl/>
              </w:rPr>
            </w:pPr>
            <w:r w:rsidRPr="00BE50D7">
              <w:rPr>
                <w:rFonts w:ascii="Sakkal Majalla" w:hAnsi="Sakkal Majalla" w:cs="Sakkal Majalla" w:hint="cs"/>
                <w:b/>
                <w:bCs/>
                <w:color w:val="000000"/>
                <w:highlight w:val="cyan"/>
                <w:rtl/>
              </w:rPr>
              <w:t>لم أقف عليه</w:t>
            </w:r>
          </w:p>
        </w:tc>
      </w:tr>
      <w:tr w:rsidR="00F615B2" w14:paraId="45290D64" w14:textId="7E590A70" w:rsidTr="001957CC">
        <w:tc>
          <w:tcPr>
            <w:tcW w:w="793" w:type="dxa"/>
          </w:tcPr>
          <w:p w14:paraId="573EA38A" w14:textId="18BA8483"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1914C62B" w14:textId="2AA13016" w:rsidR="00F615B2" w:rsidRPr="005678AB"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خصائص الأمة الإسلامية في السنة النبوية - رواية ودراية</w:t>
            </w:r>
          </w:p>
        </w:tc>
        <w:tc>
          <w:tcPr>
            <w:tcW w:w="2300" w:type="dxa"/>
          </w:tcPr>
          <w:p w14:paraId="4D031BB7" w14:textId="04BE91CA" w:rsidR="00F615B2"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صيته بنت مقعد العتيبي</w:t>
            </w:r>
          </w:p>
        </w:tc>
        <w:tc>
          <w:tcPr>
            <w:tcW w:w="817" w:type="dxa"/>
          </w:tcPr>
          <w:p w14:paraId="0B4B08E3" w14:textId="1DEBA509"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58A091EE" w14:textId="74271C03"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الإمام محمد بن سعود</w:t>
            </w:r>
          </w:p>
        </w:tc>
        <w:tc>
          <w:tcPr>
            <w:tcW w:w="1198" w:type="dxa"/>
          </w:tcPr>
          <w:p w14:paraId="230B2A69" w14:textId="1B6AA5D0"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7E66B48A" w14:textId="40D1BE2C" w:rsidR="00F615B2" w:rsidRPr="002E4D48"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729" w:type="dxa"/>
          </w:tcPr>
          <w:p w14:paraId="1735F0A7" w14:textId="1853618C" w:rsidR="00F615B2" w:rsidRDefault="00703395" w:rsidP="00F615B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38F2577C" w14:textId="0429026B" w:rsidR="00F615B2" w:rsidRDefault="00703395" w:rsidP="00F615B2">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tc>
      </w:tr>
      <w:tr w:rsidR="00F55CC5" w14:paraId="658C6AF4" w14:textId="59F35B06" w:rsidTr="001957CC">
        <w:tc>
          <w:tcPr>
            <w:tcW w:w="793" w:type="dxa"/>
          </w:tcPr>
          <w:p w14:paraId="6B3AC3A7" w14:textId="467A5D5F" w:rsidR="00F55CC5" w:rsidRPr="00080927" w:rsidRDefault="00F55CC5" w:rsidP="00080927">
            <w:pPr>
              <w:pStyle w:val="a6"/>
              <w:numPr>
                <w:ilvl w:val="0"/>
                <w:numId w:val="5"/>
              </w:numPr>
              <w:bidi/>
              <w:jc w:val="center"/>
              <w:rPr>
                <w:rFonts w:ascii="Sakkal Majalla" w:hAnsi="Sakkal Majalla" w:cs="Sakkal Majalla"/>
                <w:b/>
                <w:bCs/>
                <w:rtl/>
              </w:rPr>
            </w:pPr>
          </w:p>
        </w:tc>
        <w:tc>
          <w:tcPr>
            <w:tcW w:w="5047" w:type="dxa"/>
          </w:tcPr>
          <w:p w14:paraId="4870C2AC" w14:textId="7644ACD9" w:rsidR="00F55CC5" w:rsidRPr="00CB1C05" w:rsidRDefault="00F55CC5" w:rsidP="00F55CC5">
            <w:pPr>
              <w:bidi/>
              <w:jc w:val="center"/>
              <w:rPr>
                <w:rFonts w:ascii="Sakkal Majalla" w:hAnsi="Sakkal Majalla" w:cs="Sakkal Majalla"/>
                <w:b/>
                <w:bCs/>
                <w:color w:val="000000"/>
                <w:rtl/>
              </w:rPr>
            </w:pPr>
            <w:r>
              <w:rPr>
                <w:rFonts w:ascii="Sakkal Majalla" w:hAnsi="Sakkal Majalla" w:cs="Sakkal Majalla"/>
                <w:b/>
                <w:bCs/>
                <w:color w:val="000000"/>
                <w:rtl/>
              </w:rPr>
              <w:t>هدي النبي صلى الله عليه وسلم في تصويب الأخطاء في الآداب - دراسة حديثية موضوعية</w:t>
            </w:r>
          </w:p>
        </w:tc>
        <w:tc>
          <w:tcPr>
            <w:tcW w:w="2300" w:type="dxa"/>
          </w:tcPr>
          <w:p w14:paraId="28E914A1" w14:textId="43A7ED41" w:rsidR="00F55CC5" w:rsidRDefault="00F55CC5" w:rsidP="00F55CC5">
            <w:pPr>
              <w:bidi/>
              <w:jc w:val="center"/>
              <w:rPr>
                <w:rFonts w:ascii="Sakkal Majalla" w:hAnsi="Sakkal Majalla" w:cs="Sakkal Majalla"/>
                <w:b/>
                <w:bCs/>
                <w:color w:val="000000"/>
                <w:rtl/>
              </w:rPr>
            </w:pPr>
            <w:r>
              <w:rPr>
                <w:rFonts w:ascii="Sakkal Majalla" w:hAnsi="Sakkal Majalla" w:cs="Sakkal Majalla"/>
                <w:b/>
                <w:bCs/>
                <w:color w:val="000000"/>
                <w:rtl/>
              </w:rPr>
              <w:t>إيمان بنت سليمان الصقر</w:t>
            </w:r>
          </w:p>
        </w:tc>
        <w:tc>
          <w:tcPr>
            <w:tcW w:w="817" w:type="dxa"/>
          </w:tcPr>
          <w:p w14:paraId="10C93DA8" w14:textId="1C45AA29" w:rsidR="00F55CC5" w:rsidRPr="002E4D48" w:rsidRDefault="00F55CC5" w:rsidP="00F55CC5">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134F0F5B" w14:textId="379DAEAD" w:rsidR="00F55CC5" w:rsidRPr="002E4D48" w:rsidRDefault="00F55CC5" w:rsidP="00F55CC5">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الإمام محمد بن سعود</w:t>
            </w:r>
          </w:p>
        </w:tc>
        <w:tc>
          <w:tcPr>
            <w:tcW w:w="1198" w:type="dxa"/>
          </w:tcPr>
          <w:p w14:paraId="5B0CC7CF" w14:textId="3742FD23" w:rsidR="00F55CC5" w:rsidRPr="002E4D48" w:rsidRDefault="00F55CC5" w:rsidP="00F55CC5">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145A416B" w14:textId="0CFE09BD" w:rsidR="00F55CC5" w:rsidRPr="002E4D48" w:rsidRDefault="00F55CC5" w:rsidP="00F55CC5">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729" w:type="dxa"/>
          </w:tcPr>
          <w:p w14:paraId="4A2825B2" w14:textId="6C1920E0" w:rsidR="00F55CC5" w:rsidRDefault="00F55CC5" w:rsidP="00F55CC5">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67F7E02D" w14:textId="1B0F2EBC" w:rsidR="00F55CC5" w:rsidRDefault="00F55CC5" w:rsidP="00F55CC5">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tc>
      </w:tr>
      <w:tr w:rsidR="00A44B29" w14:paraId="02CEBAAD" w14:textId="4822ED22" w:rsidTr="001957CC">
        <w:tc>
          <w:tcPr>
            <w:tcW w:w="793" w:type="dxa"/>
          </w:tcPr>
          <w:p w14:paraId="6AE9FFF6" w14:textId="5F5CDFCC" w:rsidR="00A44B29" w:rsidRPr="00080927" w:rsidRDefault="00A44B29" w:rsidP="00080927">
            <w:pPr>
              <w:pStyle w:val="a6"/>
              <w:numPr>
                <w:ilvl w:val="0"/>
                <w:numId w:val="5"/>
              </w:numPr>
              <w:bidi/>
              <w:jc w:val="center"/>
              <w:rPr>
                <w:rFonts w:ascii="Sakkal Majalla" w:hAnsi="Sakkal Majalla" w:cs="Sakkal Majalla"/>
                <w:b/>
                <w:bCs/>
                <w:rtl/>
              </w:rPr>
            </w:pPr>
          </w:p>
        </w:tc>
        <w:tc>
          <w:tcPr>
            <w:tcW w:w="5047" w:type="dxa"/>
          </w:tcPr>
          <w:p w14:paraId="2E0D60BA" w14:textId="3AF15E68" w:rsidR="00A44B29" w:rsidRPr="00C91899" w:rsidRDefault="00A44B29" w:rsidP="00A44B29">
            <w:pPr>
              <w:bidi/>
              <w:jc w:val="center"/>
              <w:rPr>
                <w:rFonts w:ascii="Sakkal Majalla" w:hAnsi="Sakkal Majalla" w:cs="Sakkal Majalla"/>
                <w:b/>
                <w:bCs/>
                <w:color w:val="000000"/>
                <w:rtl/>
              </w:rPr>
            </w:pPr>
            <w:r>
              <w:rPr>
                <w:rFonts w:ascii="Sakkal Majalla" w:hAnsi="Sakkal Majalla" w:cs="Sakkal Majalla"/>
                <w:b/>
                <w:bCs/>
                <w:color w:val="000000"/>
                <w:rtl/>
              </w:rPr>
              <w:t>اللآلئ المصنوعة في الأحاديث الموضوعة للحافظ السيوطي (ت: 911هـ) من أول مناقب البلدان والأيام، إلى نهاية كتاب الحدود والأحكام - دراسة وتحقيق</w:t>
            </w:r>
            <w:r>
              <w:rPr>
                <w:rFonts w:ascii="Sakkal Majalla" w:hAnsi="Sakkal Majalla" w:cs="Sakkal Majalla" w:hint="cs"/>
                <w:b/>
                <w:bCs/>
                <w:color w:val="000000"/>
                <w:rtl/>
              </w:rPr>
              <w:t>ً</w:t>
            </w:r>
            <w:r>
              <w:rPr>
                <w:rFonts w:ascii="Sakkal Majalla" w:hAnsi="Sakkal Majalla" w:cs="Sakkal Majalla"/>
                <w:b/>
                <w:bCs/>
                <w:color w:val="000000"/>
                <w:rtl/>
              </w:rPr>
              <w:t>ا</w:t>
            </w:r>
          </w:p>
        </w:tc>
        <w:tc>
          <w:tcPr>
            <w:tcW w:w="2300" w:type="dxa"/>
          </w:tcPr>
          <w:p w14:paraId="524489D3" w14:textId="58BF8C41" w:rsidR="00A44B29" w:rsidRDefault="00A44B29" w:rsidP="00A44B29">
            <w:pPr>
              <w:bidi/>
              <w:jc w:val="center"/>
              <w:rPr>
                <w:rFonts w:ascii="Sakkal Majalla" w:hAnsi="Sakkal Majalla" w:cs="Sakkal Majalla"/>
                <w:b/>
                <w:bCs/>
                <w:color w:val="000000"/>
                <w:rtl/>
              </w:rPr>
            </w:pPr>
            <w:r>
              <w:rPr>
                <w:rFonts w:ascii="Sakkal Majalla" w:hAnsi="Sakkal Majalla" w:cs="Sakkal Majalla"/>
                <w:b/>
                <w:bCs/>
                <w:color w:val="000000"/>
                <w:rtl/>
              </w:rPr>
              <w:t>محمد يوسف حافظ أبو</w:t>
            </w:r>
            <w:r>
              <w:rPr>
                <w:rFonts w:ascii="Sakkal Majalla" w:hAnsi="Sakkal Majalla" w:cs="Sakkal Majalla" w:hint="cs"/>
                <w:b/>
                <w:bCs/>
                <w:color w:val="000000"/>
                <w:rtl/>
              </w:rPr>
              <w:t xml:space="preserve"> </w:t>
            </w:r>
            <w:r>
              <w:rPr>
                <w:rFonts w:ascii="Sakkal Majalla" w:hAnsi="Sakkal Majalla" w:cs="Sakkal Majalla"/>
                <w:b/>
                <w:bCs/>
                <w:color w:val="000000"/>
                <w:rtl/>
              </w:rPr>
              <w:t>طلح</w:t>
            </w:r>
            <w:r>
              <w:rPr>
                <w:rFonts w:ascii="Sakkal Majalla" w:hAnsi="Sakkal Majalla" w:cs="Sakkal Majalla" w:hint="cs"/>
                <w:b/>
                <w:bCs/>
                <w:color w:val="000000"/>
                <w:rtl/>
              </w:rPr>
              <w:t>ة</w:t>
            </w:r>
          </w:p>
        </w:tc>
        <w:tc>
          <w:tcPr>
            <w:tcW w:w="817" w:type="dxa"/>
          </w:tcPr>
          <w:p w14:paraId="2A683DB8" w14:textId="47747699" w:rsidR="00A44B29" w:rsidRPr="002E4D48" w:rsidRDefault="00A44B29" w:rsidP="00A44B29">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7C147C0E" w14:textId="59F6B561" w:rsidR="00A44B29" w:rsidRPr="002E4D48" w:rsidRDefault="00A44B29" w:rsidP="00A44B29">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38E8187A" w14:textId="4B89B6C9" w:rsidR="00A44B29" w:rsidRPr="002E075E" w:rsidRDefault="00A44B29" w:rsidP="00A44B29">
            <w:pPr>
              <w:bidi/>
              <w:jc w:val="center"/>
              <w:rPr>
                <w:rFonts w:ascii="Sakkal Majalla" w:hAnsi="Sakkal Majalla" w:cs="Sakkal Majalla"/>
                <w:b/>
                <w:bCs/>
                <w:color w:val="000000"/>
                <w:rtl/>
              </w:rPr>
            </w:pPr>
            <w:r w:rsidRPr="002E075E">
              <w:rPr>
                <w:rFonts w:ascii="Sakkal Majalla" w:hAnsi="Sakkal Majalla" w:cs="Sakkal Majalla" w:hint="cs"/>
                <w:b/>
                <w:bCs/>
                <w:color w:val="000000"/>
                <w:rtl/>
              </w:rPr>
              <w:t>دكتوراه</w:t>
            </w:r>
          </w:p>
        </w:tc>
        <w:tc>
          <w:tcPr>
            <w:tcW w:w="1194" w:type="dxa"/>
          </w:tcPr>
          <w:p w14:paraId="3AFFCFAC" w14:textId="7BA25767" w:rsidR="00A44B29" w:rsidRPr="002E4D48" w:rsidRDefault="00A44B29" w:rsidP="00A44B29">
            <w:pPr>
              <w:bidi/>
              <w:jc w:val="center"/>
              <w:rPr>
                <w:rFonts w:ascii="Sakkal Majalla" w:hAnsi="Sakkal Majalla" w:cs="Sakkal Majalla"/>
                <w:b/>
                <w:bCs/>
                <w:color w:val="000000"/>
                <w:rtl/>
              </w:rPr>
            </w:pPr>
            <w:r w:rsidRPr="00B00E57">
              <w:rPr>
                <w:rFonts w:ascii="Sakkal Majalla" w:hAnsi="Sakkal Majalla" w:cs="Sakkal Majalla" w:hint="cs"/>
                <w:b/>
                <w:bCs/>
                <w:color w:val="000000"/>
                <w:rtl/>
              </w:rPr>
              <w:t>تحقيق الكتب الحديثية</w:t>
            </w:r>
          </w:p>
        </w:tc>
        <w:tc>
          <w:tcPr>
            <w:tcW w:w="729" w:type="dxa"/>
          </w:tcPr>
          <w:p w14:paraId="500479AC" w14:textId="59F5811D" w:rsidR="00A44B29" w:rsidRPr="00B00E57" w:rsidRDefault="00A44B29" w:rsidP="00A44B2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3A6711C6" w14:textId="77777777" w:rsidR="00A44B29" w:rsidRDefault="00A44B29" w:rsidP="00A44B29">
            <w:pPr>
              <w:bidi/>
              <w:jc w:val="center"/>
              <w:rPr>
                <w:rFonts w:ascii="Sakkal Majalla" w:hAnsi="Sakkal Majalla" w:cs="Sakkal Majalla"/>
                <w:rtl/>
              </w:rPr>
            </w:pPr>
            <w:r>
              <w:rPr>
                <w:rFonts w:ascii="Sakkal Majalla" w:hAnsi="Sakkal Majalla" w:cs="Sakkal Majalla" w:hint="cs"/>
                <w:rtl/>
              </w:rPr>
              <w:t>متوفر</w:t>
            </w:r>
          </w:p>
          <w:p w14:paraId="7EEFFC47" w14:textId="1F21A369" w:rsidR="00A44B29" w:rsidRPr="00B00E57" w:rsidRDefault="00A44B29" w:rsidP="00A44B29">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F615B2" w14:paraId="606236B3" w14:textId="4EAF4314" w:rsidTr="001957CC">
        <w:tc>
          <w:tcPr>
            <w:tcW w:w="793" w:type="dxa"/>
          </w:tcPr>
          <w:p w14:paraId="3C859C6A" w14:textId="09029098"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6CCE7336" w14:textId="7526E59D" w:rsidR="00F615B2" w:rsidRPr="00C91899"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اللآل</w:t>
            </w:r>
            <w:r>
              <w:rPr>
                <w:rFonts w:ascii="Sakkal Majalla" w:hAnsi="Sakkal Majalla" w:cs="Sakkal Majalla" w:hint="cs"/>
                <w:b/>
                <w:bCs/>
                <w:color w:val="000000"/>
                <w:rtl/>
              </w:rPr>
              <w:t>ئ</w:t>
            </w:r>
            <w:r>
              <w:rPr>
                <w:rFonts w:ascii="Sakkal Majalla" w:hAnsi="Sakkal Majalla" w:cs="Sakkal Majalla"/>
                <w:b/>
                <w:bCs/>
                <w:color w:val="000000"/>
                <w:rtl/>
              </w:rPr>
              <w:t xml:space="preserve"> المصنوعة في الأحاديث الموضوعة للحافظ السيوطي (ت 911هـ) من بداية الكتاب، إلى نهاية باب فضائل القرآن - دراسة وتحقيق</w:t>
            </w:r>
          </w:p>
        </w:tc>
        <w:tc>
          <w:tcPr>
            <w:tcW w:w="2300" w:type="dxa"/>
          </w:tcPr>
          <w:p w14:paraId="4726BD40" w14:textId="6FBD91E5" w:rsidR="00F615B2"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عبد الله باه محمد</w:t>
            </w:r>
          </w:p>
        </w:tc>
        <w:tc>
          <w:tcPr>
            <w:tcW w:w="817" w:type="dxa"/>
          </w:tcPr>
          <w:p w14:paraId="343729FA" w14:textId="56930177"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43521A9C" w14:textId="60AC150F"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3FD3B4C1" w14:textId="7E4763E9" w:rsidR="00F615B2" w:rsidRPr="002E075E" w:rsidRDefault="00F615B2" w:rsidP="00F615B2">
            <w:pPr>
              <w:bidi/>
              <w:jc w:val="center"/>
              <w:rPr>
                <w:rFonts w:ascii="Sakkal Majalla" w:hAnsi="Sakkal Majalla" w:cs="Sakkal Majalla"/>
                <w:b/>
                <w:bCs/>
                <w:color w:val="000000"/>
                <w:rtl/>
              </w:rPr>
            </w:pPr>
            <w:r w:rsidRPr="002E075E">
              <w:rPr>
                <w:rFonts w:ascii="Sakkal Majalla" w:hAnsi="Sakkal Majalla" w:cs="Sakkal Majalla" w:hint="cs"/>
                <w:b/>
                <w:bCs/>
                <w:color w:val="000000"/>
                <w:rtl/>
              </w:rPr>
              <w:t>دكتوراه</w:t>
            </w:r>
          </w:p>
        </w:tc>
        <w:tc>
          <w:tcPr>
            <w:tcW w:w="1194" w:type="dxa"/>
          </w:tcPr>
          <w:p w14:paraId="37CA2109" w14:textId="00B5DDC2" w:rsidR="00F615B2" w:rsidRPr="002E4D48" w:rsidRDefault="00F615B2" w:rsidP="00F615B2">
            <w:pPr>
              <w:bidi/>
              <w:jc w:val="center"/>
              <w:rPr>
                <w:rFonts w:ascii="Sakkal Majalla" w:hAnsi="Sakkal Majalla" w:cs="Sakkal Majalla"/>
                <w:b/>
                <w:bCs/>
                <w:color w:val="000000"/>
                <w:rtl/>
              </w:rPr>
            </w:pPr>
            <w:r w:rsidRPr="00B00E57">
              <w:rPr>
                <w:rFonts w:ascii="Sakkal Majalla" w:hAnsi="Sakkal Majalla" w:cs="Sakkal Majalla" w:hint="cs"/>
                <w:b/>
                <w:bCs/>
                <w:color w:val="000000"/>
                <w:rtl/>
              </w:rPr>
              <w:t>تحقيق الكتب الحديثية</w:t>
            </w:r>
          </w:p>
        </w:tc>
        <w:tc>
          <w:tcPr>
            <w:tcW w:w="729" w:type="dxa"/>
          </w:tcPr>
          <w:p w14:paraId="04264173" w14:textId="77777777" w:rsidR="00F615B2" w:rsidRPr="00B00E57" w:rsidRDefault="00F615B2" w:rsidP="00F615B2">
            <w:pPr>
              <w:bidi/>
              <w:jc w:val="center"/>
              <w:rPr>
                <w:rFonts w:ascii="Sakkal Majalla" w:hAnsi="Sakkal Majalla" w:cs="Sakkal Majalla"/>
                <w:b/>
                <w:bCs/>
                <w:color w:val="000000"/>
                <w:rtl/>
              </w:rPr>
            </w:pPr>
          </w:p>
        </w:tc>
        <w:tc>
          <w:tcPr>
            <w:tcW w:w="1405" w:type="dxa"/>
          </w:tcPr>
          <w:p w14:paraId="34AD282A" w14:textId="626570C0" w:rsidR="00F615B2" w:rsidRPr="00B00E57" w:rsidRDefault="00C8707F" w:rsidP="00F615B2">
            <w:pPr>
              <w:bidi/>
              <w:jc w:val="center"/>
              <w:rPr>
                <w:rFonts w:ascii="Sakkal Majalla" w:hAnsi="Sakkal Majalla" w:cs="Sakkal Majalla"/>
                <w:b/>
                <w:bCs/>
                <w:color w:val="000000"/>
                <w:rtl/>
              </w:rPr>
            </w:pPr>
            <w:r w:rsidRPr="00C8707F">
              <w:rPr>
                <w:rFonts w:ascii="Sakkal Majalla" w:hAnsi="Sakkal Majalla" w:cs="Sakkal Majalla" w:hint="cs"/>
                <w:b/>
                <w:bCs/>
                <w:color w:val="000000"/>
                <w:highlight w:val="cyan"/>
                <w:rtl/>
              </w:rPr>
              <w:t>لم أقف عليه</w:t>
            </w:r>
          </w:p>
        </w:tc>
      </w:tr>
      <w:tr w:rsidR="00F615B2" w14:paraId="14B5E135" w14:textId="37CC0EB6" w:rsidTr="001957CC">
        <w:tc>
          <w:tcPr>
            <w:tcW w:w="793" w:type="dxa"/>
          </w:tcPr>
          <w:p w14:paraId="620DA43E" w14:textId="4271D7E2"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4062BC2F" w14:textId="4E42F3E3" w:rsidR="00F615B2" w:rsidRPr="00AA0953"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اللآلئ المصونة في الأحاديث الموضوعة للحافظ السيوطي (ت 911هـ) من أول كتاب الأطعمة، إلى نهاية الكتاب - دراسة وتحقيق</w:t>
            </w:r>
          </w:p>
        </w:tc>
        <w:tc>
          <w:tcPr>
            <w:tcW w:w="2300" w:type="dxa"/>
          </w:tcPr>
          <w:p w14:paraId="26DA32DD" w14:textId="79932048" w:rsidR="00F615B2"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رامز خالد حاج حسن</w:t>
            </w:r>
          </w:p>
        </w:tc>
        <w:tc>
          <w:tcPr>
            <w:tcW w:w="817" w:type="dxa"/>
          </w:tcPr>
          <w:p w14:paraId="1BDE0F52" w14:textId="1C4A5BAD"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30FE77C2" w14:textId="6BABB684"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2D452572" w14:textId="6DDCFDC1" w:rsidR="00F615B2" w:rsidRPr="002E075E" w:rsidRDefault="00F615B2" w:rsidP="00F615B2">
            <w:pPr>
              <w:bidi/>
              <w:jc w:val="center"/>
              <w:rPr>
                <w:rFonts w:ascii="Sakkal Majalla" w:hAnsi="Sakkal Majalla" w:cs="Sakkal Majalla"/>
                <w:b/>
                <w:bCs/>
                <w:color w:val="000000"/>
                <w:rtl/>
              </w:rPr>
            </w:pPr>
            <w:r w:rsidRPr="002E075E">
              <w:rPr>
                <w:rFonts w:ascii="Sakkal Majalla" w:hAnsi="Sakkal Majalla" w:cs="Sakkal Majalla" w:hint="cs"/>
                <w:b/>
                <w:bCs/>
                <w:color w:val="000000"/>
                <w:rtl/>
              </w:rPr>
              <w:t>دكتوراه</w:t>
            </w:r>
          </w:p>
        </w:tc>
        <w:tc>
          <w:tcPr>
            <w:tcW w:w="1194" w:type="dxa"/>
          </w:tcPr>
          <w:p w14:paraId="50BA4354" w14:textId="60872FB8" w:rsidR="00F615B2" w:rsidRPr="002E4D48" w:rsidRDefault="00F615B2" w:rsidP="00F615B2">
            <w:pPr>
              <w:bidi/>
              <w:jc w:val="center"/>
              <w:rPr>
                <w:rFonts w:ascii="Sakkal Majalla" w:hAnsi="Sakkal Majalla" w:cs="Sakkal Majalla"/>
                <w:b/>
                <w:bCs/>
                <w:color w:val="000000"/>
                <w:rtl/>
              </w:rPr>
            </w:pPr>
            <w:r w:rsidRPr="00B00E57">
              <w:rPr>
                <w:rFonts w:ascii="Sakkal Majalla" w:hAnsi="Sakkal Majalla" w:cs="Sakkal Majalla" w:hint="cs"/>
                <w:b/>
                <w:bCs/>
                <w:color w:val="000000"/>
                <w:rtl/>
              </w:rPr>
              <w:t>تحقيق الكتب الحديثية</w:t>
            </w:r>
          </w:p>
        </w:tc>
        <w:tc>
          <w:tcPr>
            <w:tcW w:w="729" w:type="dxa"/>
          </w:tcPr>
          <w:p w14:paraId="25217C10" w14:textId="77777777" w:rsidR="00F615B2" w:rsidRPr="00B00E57" w:rsidRDefault="00F615B2" w:rsidP="00F615B2">
            <w:pPr>
              <w:bidi/>
              <w:jc w:val="center"/>
              <w:rPr>
                <w:rFonts w:ascii="Sakkal Majalla" w:hAnsi="Sakkal Majalla" w:cs="Sakkal Majalla"/>
                <w:b/>
                <w:bCs/>
                <w:color w:val="000000"/>
                <w:rtl/>
              </w:rPr>
            </w:pPr>
          </w:p>
        </w:tc>
        <w:tc>
          <w:tcPr>
            <w:tcW w:w="1405" w:type="dxa"/>
          </w:tcPr>
          <w:p w14:paraId="2A5D2480" w14:textId="6036373A" w:rsidR="00F615B2" w:rsidRPr="00B00E57" w:rsidRDefault="00C8707F" w:rsidP="00F615B2">
            <w:pPr>
              <w:bidi/>
              <w:jc w:val="center"/>
              <w:rPr>
                <w:rFonts w:ascii="Sakkal Majalla" w:hAnsi="Sakkal Majalla" w:cs="Sakkal Majalla"/>
                <w:b/>
                <w:bCs/>
                <w:color w:val="000000"/>
                <w:rtl/>
              </w:rPr>
            </w:pPr>
            <w:r w:rsidRPr="00C8707F">
              <w:rPr>
                <w:rFonts w:ascii="Sakkal Majalla" w:hAnsi="Sakkal Majalla" w:cs="Sakkal Majalla" w:hint="cs"/>
                <w:b/>
                <w:bCs/>
                <w:color w:val="000000"/>
                <w:highlight w:val="cyan"/>
                <w:rtl/>
              </w:rPr>
              <w:t>لم أقف عليه</w:t>
            </w:r>
          </w:p>
        </w:tc>
      </w:tr>
      <w:tr w:rsidR="00F615B2" w14:paraId="58883EA2" w14:textId="5A04A633" w:rsidTr="001957CC">
        <w:tc>
          <w:tcPr>
            <w:tcW w:w="793" w:type="dxa"/>
          </w:tcPr>
          <w:p w14:paraId="6764E317" w14:textId="2473C994"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2468CA17" w14:textId="554D8AA5" w:rsidR="00F615B2"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جهود الإمام الرافعي في علم المصطلح</w:t>
            </w:r>
          </w:p>
        </w:tc>
        <w:tc>
          <w:tcPr>
            <w:tcW w:w="2300" w:type="dxa"/>
          </w:tcPr>
          <w:p w14:paraId="631D9AF0" w14:textId="1ACCBC87" w:rsidR="00F615B2" w:rsidRPr="00AA0953"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خالد بن عبد الله بن محمد آل إبراهيم</w:t>
            </w:r>
          </w:p>
        </w:tc>
        <w:tc>
          <w:tcPr>
            <w:tcW w:w="817" w:type="dxa"/>
          </w:tcPr>
          <w:p w14:paraId="01CDC714" w14:textId="3B693FB0"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4E5AEE3B" w14:textId="4FBD2910"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أم القرى</w:t>
            </w:r>
          </w:p>
        </w:tc>
        <w:tc>
          <w:tcPr>
            <w:tcW w:w="1198" w:type="dxa"/>
          </w:tcPr>
          <w:p w14:paraId="11722E79" w14:textId="572BEF84" w:rsidR="00F615B2" w:rsidRPr="002E4D48"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194" w:type="dxa"/>
          </w:tcPr>
          <w:p w14:paraId="646D84B0" w14:textId="25F7F324" w:rsidR="00F615B2" w:rsidRPr="002E4D48"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جهود المُحدِّثين</w:t>
            </w:r>
          </w:p>
        </w:tc>
        <w:tc>
          <w:tcPr>
            <w:tcW w:w="729" w:type="dxa"/>
          </w:tcPr>
          <w:p w14:paraId="762CC452" w14:textId="77777777" w:rsidR="00F615B2" w:rsidRDefault="00F615B2" w:rsidP="00F615B2">
            <w:pPr>
              <w:bidi/>
              <w:jc w:val="center"/>
              <w:rPr>
                <w:rFonts w:ascii="Sakkal Majalla" w:hAnsi="Sakkal Majalla" w:cs="Sakkal Majalla"/>
                <w:b/>
                <w:bCs/>
                <w:color w:val="000000"/>
                <w:rtl/>
              </w:rPr>
            </w:pPr>
          </w:p>
        </w:tc>
        <w:tc>
          <w:tcPr>
            <w:tcW w:w="1405" w:type="dxa"/>
          </w:tcPr>
          <w:p w14:paraId="7F68E504" w14:textId="6AB72FFF" w:rsidR="00F615B2" w:rsidRDefault="00E2315F" w:rsidP="00F615B2">
            <w:pPr>
              <w:bidi/>
              <w:jc w:val="center"/>
              <w:rPr>
                <w:rFonts w:ascii="Sakkal Majalla" w:hAnsi="Sakkal Majalla" w:cs="Sakkal Majalla"/>
                <w:b/>
                <w:bCs/>
                <w:color w:val="000000"/>
                <w:rtl/>
              </w:rPr>
            </w:pPr>
            <w:r w:rsidRPr="00C8707F">
              <w:rPr>
                <w:rFonts w:ascii="Sakkal Majalla" w:hAnsi="Sakkal Majalla" w:cs="Sakkal Majalla" w:hint="cs"/>
                <w:b/>
                <w:bCs/>
                <w:color w:val="000000"/>
                <w:highlight w:val="cyan"/>
                <w:rtl/>
              </w:rPr>
              <w:t>لم أقف عليه</w:t>
            </w:r>
          </w:p>
        </w:tc>
      </w:tr>
      <w:tr w:rsidR="001651F3" w14:paraId="4C6C854B" w14:textId="49729C17" w:rsidTr="001957CC">
        <w:tc>
          <w:tcPr>
            <w:tcW w:w="793" w:type="dxa"/>
            <w:shd w:val="clear" w:color="auto" w:fill="FFF2CC"/>
          </w:tcPr>
          <w:p w14:paraId="7FF0F4E6" w14:textId="0908E964" w:rsidR="001651F3" w:rsidRPr="00080927" w:rsidRDefault="001651F3" w:rsidP="00080927">
            <w:pPr>
              <w:pStyle w:val="a6"/>
              <w:numPr>
                <w:ilvl w:val="0"/>
                <w:numId w:val="5"/>
              </w:numPr>
              <w:bidi/>
              <w:jc w:val="center"/>
              <w:rPr>
                <w:rFonts w:ascii="Sakkal Majalla" w:hAnsi="Sakkal Majalla" w:cs="Sakkal Majalla"/>
                <w:b/>
                <w:bCs/>
                <w:rtl/>
              </w:rPr>
            </w:pPr>
          </w:p>
        </w:tc>
        <w:tc>
          <w:tcPr>
            <w:tcW w:w="5047" w:type="dxa"/>
            <w:shd w:val="clear" w:color="auto" w:fill="FFF2CC"/>
          </w:tcPr>
          <w:p w14:paraId="59F00E45" w14:textId="1023E631" w:rsidR="001651F3" w:rsidRPr="00512AB3" w:rsidRDefault="001651F3" w:rsidP="001651F3">
            <w:pPr>
              <w:bidi/>
              <w:jc w:val="center"/>
              <w:rPr>
                <w:rFonts w:ascii="Sakkal Majalla" w:hAnsi="Sakkal Majalla" w:cs="Sakkal Majalla"/>
                <w:b/>
                <w:bCs/>
                <w:color w:val="000000"/>
                <w:rtl/>
              </w:rPr>
            </w:pPr>
            <w:r>
              <w:rPr>
                <w:rFonts w:ascii="Sakkal Majalla" w:hAnsi="Sakkal Majalla" w:cs="Sakkal Majalla"/>
                <w:b/>
                <w:bCs/>
                <w:color w:val="000000"/>
                <w:rtl/>
              </w:rPr>
              <w:t>القيم التربوية المستنبطة من مرويات إتيان النبي صلى الله عليه وسلم مسجد قباء وتطبيقاتها التربوية</w:t>
            </w:r>
          </w:p>
        </w:tc>
        <w:tc>
          <w:tcPr>
            <w:tcW w:w="2300" w:type="dxa"/>
            <w:shd w:val="clear" w:color="auto" w:fill="FFF2CC"/>
          </w:tcPr>
          <w:p w14:paraId="69604A80" w14:textId="4C42A4BD" w:rsidR="001651F3" w:rsidRPr="00512AB3" w:rsidRDefault="001651F3" w:rsidP="001651F3">
            <w:pPr>
              <w:bidi/>
              <w:jc w:val="center"/>
              <w:rPr>
                <w:rFonts w:ascii="Sakkal Majalla" w:hAnsi="Sakkal Majalla" w:cs="Sakkal Majalla"/>
                <w:b/>
                <w:bCs/>
                <w:color w:val="000000"/>
                <w:rtl/>
              </w:rPr>
            </w:pPr>
            <w:r w:rsidRPr="002E4D48">
              <w:rPr>
                <w:rFonts w:ascii="Sakkal Majalla" w:hAnsi="Sakkal Majalla" w:cs="Sakkal Majalla"/>
                <w:b/>
                <w:bCs/>
                <w:color w:val="000000"/>
                <w:rtl/>
              </w:rPr>
              <w:t xml:space="preserve">أحمد محمد اليأس </w:t>
            </w:r>
            <w:proofErr w:type="spellStart"/>
            <w:r w:rsidRPr="002E4D48">
              <w:rPr>
                <w:rFonts w:ascii="Sakkal Majalla" w:hAnsi="Sakkal Majalla" w:cs="Sakkal Majalla"/>
                <w:b/>
                <w:bCs/>
                <w:color w:val="000000"/>
                <w:rtl/>
              </w:rPr>
              <w:t>مافوشيخ</w:t>
            </w:r>
            <w:proofErr w:type="spellEnd"/>
          </w:p>
        </w:tc>
        <w:tc>
          <w:tcPr>
            <w:tcW w:w="817" w:type="dxa"/>
            <w:shd w:val="clear" w:color="auto" w:fill="FFF2CC"/>
          </w:tcPr>
          <w:p w14:paraId="2E16FDBF" w14:textId="33B6D6AE" w:rsidR="001651F3" w:rsidRPr="002E4D48" w:rsidRDefault="001651F3" w:rsidP="001651F3">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shd w:val="clear" w:color="auto" w:fill="FFF2CC"/>
          </w:tcPr>
          <w:p w14:paraId="43115BC8" w14:textId="085699E5" w:rsidR="001651F3" w:rsidRPr="002E4D48" w:rsidRDefault="001651F3" w:rsidP="001651F3">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shd w:val="clear" w:color="auto" w:fill="FFF2CC"/>
          </w:tcPr>
          <w:p w14:paraId="0BFAE7DE" w14:textId="7D5AA102" w:rsidR="001651F3" w:rsidRPr="002E4D48" w:rsidRDefault="001651F3" w:rsidP="001651F3">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shd w:val="clear" w:color="auto" w:fill="FFF2CC"/>
          </w:tcPr>
          <w:p w14:paraId="339DEBD1" w14:textId="18DFBA1F" w:rsidR="001651F3" w:rsidRPr="002E4D48" w:rsidRDefault="001651F3" w:rsidP="001651F3">
            <w:pPr>
              <w:bidi/>
              <w:jc w:val="center"/>
              <w:rPr>
                <w:rFonts w:ascii="Sakkal Majalla" w:hAnsi="Sakkal Majalla" w:cs="Sakkal Majalla"/>
                <w:b/>
                <w:bCs/>
                <w:color w:val="000000"/>
                <w:rtl/>
              </w:rPr>
            </w:pPr>
            <w:r>
              <w:rPr>
                <w:rFonts w:ascii="Sakkal Majalla" w:hAnsi="Sakkal Majalla" w:cs="Sakkal Majalla" w:hint="cs"/>
                <w:b/>
                <w:bCs/>
                <w:strike/>
                <w:color w:val="000000"/>
                <w:rtl/>
              </w:rPr>
              <w:t>فقه الحديث</w:t>
            </w:r>
          </w:p>
          <w:p>
            <w:r>
              <w:rPr>
                <w:b/>
                <w:color w:val="C00000"/>
              </w:rPr>
              <w:t>← مقترح: الحديث الموضوعي</w:t>
            </w:r>
          </w:p>
          <w:p>
            <w:r>
              <w:rPr>
                <w:color w:val="7F0000"/>
              </w:rPr>
              <w:t>(القاعدة 11) «القيم التربوية المستنبطة من مرويات إتيان مسجد قباء وتطبيقاتها التربوية» موضوع تربوي بتصريح العنوان، وموضوعات التربية من الحديث الموضوعي؛ ويحتمل فقه الحديث لأن العمل استنباط فوائد من مرويات بأعيانها؛ ويُرجَع إلى مقدمة الرسالة (القاعدة ١٣)</w:t>
            </w:r>
          </w:p>
        </w:tc>
        <w:tc>
          <w:tcPr>
            <w:tcW w:w="729" w:type="dxa"/>
            <w:shd w:val="clear" w:color="auto" w:fill="FFF2CC"/>
          </w:tcPr>
          <w:p w14:paraId="13255B0F" w14:textId="77777777" w:rsidR="001651F3" w:rsidRDefault="001651F3" w:rsidP="001651F3">
            <w:pPr>
              <w:bidi/>
              <w:jc w:val="center"/>
              <w:rPr>
                <w:rFonts w:ascii="Sakkal Majalla" w:hAnsi="Sakkal Majalla" w:cs="Sakkal Majalla"/>
                <w:b/>
                <w:bCs/>
                <w:color w:val="000000"/>
                <w:rtl/>
              </w:rPr>
            </w:pPr>
          </w:p>
        </w:tc>
        <w:tc>
          <w:tcPr>
            <w:tcW w:w="1405" w:type="dxa"/>
            <w:shd w:val="clear" w:color="auto" w:fill="FFF2CC"/>
          </w:tcPr>
          <w:p w14:paraId="4CDB0B9A" w14:textId="24744327" w:rsidR="001651F3" w:rsidRDefault="001651F3" w:rsidP="001651F3">
            <w:pPr>
              <w:bidi/>
              <w:jc w:val="center"/>
              <w:rPr>
                <w:rFonts w:ascii="Sakkal Majalla" w:hAnsi="Sakkal Majalla" w:cs="Sakkal Majalla"/>
                <w:b/>
                <w:bCs/>
                <w:color w:val="000000"/>
                <w:rtl/>
              </w:rPr>
            </w:pPr>
            <w:r w:rsidRPr="008634F6">
              <w:rPr>
                <w:rFonts w:ascii="Sakkal Majalla" w:hAnsi="Sakkal Majalla" w:cs="Sakkal Majalla" w:hint="cs"/>
                <w:b/>
                <w:bCs/>
                <w:color w:val="000000"/>
                <w:highlight w:val="cyan"/>
                <w:rtl/>
              </w:rPr>
              <w:t>لم أقف عليه</w:t>
            </w:r>
          </w:p>
        </w:tc>
      </w:tr>
      <w:tr w:rsidR="001651F3" w14:paraId="49598DBF" w14:textId="27C64918" w:rsidTr="001957CC">
        <w:tc>
          <w:tcPr>
            <w:tcW w:w="793" w:type="dxa"/>
            <w:shd w:val="clear" w:color="auto" w:fill="FFF2CC"/>
          </w:tcPr>
          <w:p w14:paraId="1B09E274" w14:textId="35EE64C4" w:rsidR="001651F3" w:rsidRPr="00080927" w:rsidRDefault="001651F3" w:rsidP="00080927">
            <w:pPr>
              <w:pStyle w:val="a6"/>
              <w:numPr>
                <w:ilvl w:val="0"/>
                <w:numId w:val="5"/>
              </w:numPr>
              <w:bidi/>
              <w:jc w:val="center"/>
              <w:rPr>
                <w:rFonts w:ascii="Sakkal Majalla" w:hAnsi="Sakkal Majalla" w:cs="Sakkal Majalla"/>
                <w:b/>
                <w:bCs/>
                <w:rtl/>
              </w:rPr>
            </w:pPr>
          </w:p>
        </w:tc>
        <w:tc>
          <w:tcPr>
            <w:tcW w:w="5047" w:type="dxa"/>
            <w:shd w:val="clear" w:color="auto" w:fill="FFF2CC"/>
          </w:tcPr>
          <w:p w14:paraId="65413EC0" w14:textId="59F3FC6B" w:rsidR="001651F3" w:rsidRPr="00512AB3" w:rsidRDefault="001651F3" w:rsidP="001651F3">
            <w:pPr>
              <w:bidi/>
              <w:jc w:val="center"/>
              <w:rPr>
                <w:rFonts w:ascii="Sakkal Majalla" w:hAnsi="Sakkal Majalla" w:cs="Sakkal Majalla"/>
                <w:b/>
                <w:bCs/>
                <w:color w:val="000000"/>
                <w:rtl/>
              </w:rPr>
            </w:pPr>
            <w:r>
              <w:rPr>
                <w:rFonts w:ascii="Sakkal Majalla" w:hAnsi="Sakkal Majalla" w:cs="Sakkal Majalla"/>
                <w:b/>
                <w:bCs/>
                <w:color w:val="000000"/>
                <w:rtl/>
              </w:rPr>
              <w:t>الأوصاف التي دعا النبي صلى الله عليه وسلم لأصحابها: جمعًا ودراسةً موضوعية للأحاديث في الكتب التسعة</w:t>
            </w:r>
          </w:p>
        </w:tc>
        <w:tc>
          <w:tcPr>
            <w:tcW w:w="2300" w:type="dxa"/>
            <w:shd w:val="clear" w:color="auto" w:fill="FFF2CC"/>
          </w:tcPr>
          <w:p w14:paraId="131137F3" w14:textId="002787D1" w:rsidR="001651F3" w:rsidRPr="002E4D48" w:rsidRDefault="001651F3" w:rsidP="001651F3">
            <w:pPr>
              <w:bidi/>
              <w:jc w:val="center"/>
              <w:rPr>
                <w:rFonts w:ascii="Sakkal Majalla" w:hAnsi="Sakkal Majalla" w:cs="Sakkal Majalla"/>
                <w:b/>
                <w:bCs/>
                <w:color w:val="000000"/>
                <w:rtl/>
              </w:rPr>
            </w:pPr>
            <w:r w:rsidRPr="002E4D48">
              <w:rPr>
                <w:rFonts w:ascii="Sakkal Majalla" w:hAnsi="Sakkal Majalla" w:cs="Sakkal Majalla"/>
                <w:b/>
                <w:bCs/>
                <w:color w:val="000000"/>
                <w:rtl/>
              </w:rPr>
              <w:t>وفاء محمد عبد القادر البصري</w:t>
            </w:r>
          </w:p>
        </w:tc>
        <w:tc>
          <w:tcPr>
            <w:tcW w:w="817" w:type="dxa"/>
            <w:shd w:val="clear" w:color="auto" w:fill="FFF2CC"/>
          </w:tcPr>
          <w:p w14:paraId="169C23D8" w14:textId="07920278" w:rsidR="001651F3" w:rsidRPr="002E4D48" w:rsidRDefault="001651F3" w:rsidP="001651F3">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shd w:val="clear" w:color="auto" w:fill="FFF2CC"/>
          </w:tcPr>
          <w:p w14:paraId="7F17E2A4" w14:textId="07756926" w:rsidR="001651F3" w:rsidRPr="002E4D48" w:rsidRDefault="001651F3" w:rsidP="001651F3">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طيبة</w:t>
            </w:r>
          </w:p>
        </w:tc>
        <w:tc>
          <w:tcPr>
            <w:tcW w:w="1198" w:type="dxa"/>
            <w:shd w:val="clear" w:color="auto" w:fill="FFF2CC"/>
          </w:tcPr>
          <w:p w14:paraId="525EB13A" w14:textId="3E4F9775" w:rsidR="001651F3" w:rsidRPr="002E4D48" w:rsidRDefault="001651F3" w:rsidP="001651F3">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shd w:val="clear" w:color="auto" w:fill="FFF2CC"/>
          </w:tcPr>
          <w:p w14:paraId="15C1DD75" w14:textId="0E724B16" w:rsidR="001651F3" w:rsidRPr="002E4D48" w:rsidRDefault="001651F3" w:rsidP="001651F3">
            <w:pPr>
              <w:bidi/>
              <w:jc w:val="center"/>
              <w:rPr>
                <w:rFonts w:ascii="Sakkal Majalla" w:hAnsi="Sakkal Majalla" w:cs="Sakkal Majalla"/>
                <w:b/>
                <w:bCs/>
                <w:color w:val="000000"/>
                <w:rtl/>
              </w:rPr>
            </w:pPr>
            <w:r>
              <w:rPr>
                <w:rFonts w:ascii="Sakkal Majalla" w:hAnsi="Sakkal Majalla" w:cs="Sakkal Majalla" w:hint="cs"/>
                <w:b/>
                <w:bCs/>
                <w:strike/>
                <w:color w:val="000000"/>
                <w:rtl/>
              </w:rPr>
              <w:t>فقه الحديث</w:t>
            </w:r>
          </w:p>
          <w:p>
            <w:r>
              <w:rPr>
                <w:b/>
                <w:color w:val="C00000"/>
              </w:rPr>
              <w:t>← مقترح: الحديث الموضوعي</w:t>
            </w:r>
          </w:p>
          <w:p>
            <w:r>
              <w:rPr>
                <w:color w:val="7F0000"/>
              </w:rPr>
              <w:t>(القاعدة 11) «الأوصاف التي دعا النبي ﷺ لأصحابها: جمعًا ودراسة موضوعية» جمع أحاديث موضوع بتصريح «دراسة موضوعية»، وليس فيه استنباط حكم فقهي</w:t>
            </w:r>
          </w:p>
        </w:tc>
        <w:tc>
          <w:tcPr>
            <w:tcW w:w="729" w:type="dxa"/>
            <w:shd w:val="clear" w:color="auto" w:fill="FFF2CC"/>
          </w:tcPr>
          <w:p w14:paraId="40E03AFB" w14:textId="77777777" w:rsidR="001651F3" w:rsidRDefault="001651F3" w:rsidP="001651F3">
            <w:pPr>
              <w:bidi/>
              <w:jc w:val="center"/>
              <w:rPr>
                <w:rFonts w:ascii="Sakkal Majalla" w:hAnsi="Sakkal Majalla" w:cs="Sakkal Majalla"/>
                <w:b/>
                <w:bCs/>
                <w:color w:val="000000"/>
                <w:rtl/>
              </w:rPr>
            </w:pPr>
          </w:p>
        </w:tc>
        <w:tc>
          <w:tcPr>
            <w:tcW w:w="1405" w:type="dxa"/>
            <w:shd w:val="clear" w:color="auto" w:fill="FFF2CC"/>
          </w:tcPr>
          <w:p w14:paraId="7CEEF216" w14:textId="1B40F54E" w:rsidR="001651F3" w:rsidRDefault="001651F3" w:rsidP="001651F3">
            <w:pPr>
              <w:bidi/>
              <w:jc w:val="center"/>
              <w:rPr>
                <w:rFonts w:ascii="Sakkal Majalla" w:hAnsi="Sakkal Majalla" w:cs="Sakkal Majalla"/>
                <w:b/>
                <w:bCs/>
                <w:color w:val="000000"/>
                <w:rtl/>
              </w:rPr>
            </w:pPr>
            <w:r w:rsidRPr="008634F6">
              <w:rPr>
                <w:rFonts w:ascii="Sakkal Majalla" w:hAnsi="Sakkal Majalla" w:cs="Sakkal Majalla" w:hint="cs"/>
                <w:b/>
                <w:bCs/>
                <w:color w:val="000000"/>
                <w:highlight w:val="cyan"/>
                <w:rtl/>
              </w:rPr>
              <w:t>لم أقف عليه</w:t>
            </w:r>
          </w:p>
        </w:tc>
      </w:tr>
      <w:tr w:rsidR="00F615B2" w14:paraId="59D7F6DE" w14:textId="465CCA89" w:rsidTr="001957CC">
        <w:tc>
          <w:tcPr>
            <w:tcW w:w="793" w:type="dxa"/>
          </w:tcPr>
          <w:p w14:paraId="5A4334B3" w14:textId="159C78F7"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5F499ECD" w14:textId="51B746EF" w:rsidR="00F615B2" w:rsidRPr="00512AB3" w:rsidRDefault="00F615B2" w:rsidP="00F615B2">
            <w:pPr>
              <w:bidi/>
              <w:jc w:val="center"/>
              <w:rPr>
                <w:rFonts w:ascii="Sakkal Majalla" w:hAnsi="Sakkal Majalla" w:cs="Sakkal Majalla"/>
                <w:b/>
                <w:bCs/>
                <w:color w:val="000000"/>
                <w:rtl/>
              </w:rPr>
            </w:pPr>
            <w:r>
              <w:rPr>
                <w:rFonts w:ascii="Sakkal Majalla" w:hAnsi="Sakkal Majalla" w:cs="Sakkal Majalla"/>
                <w:b/>
                <w:bCs/>
                <w:color w:val="000000"/>
                <w:rtl/>
              </w:rPr>
              <w:t>الأحاديث التي قال فيها الإمام ابن حجر بالنسخ أو بنفيه في فتح الباري</w:t>
            </w:r>
          </w:p>
        </w:tc>
        <w:tc>
          <w:tcPr>
            <w:tcW w:w="2300" w:type="dxa"/>
          </w:tcPr>
          <w:p w14:paraId="265E0E44" w14:textId="7F2924A6"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b/>
                <w:bCs/>
                <w:color w:val="000000"/>
                <w:rtl/>
              </w:rPr>
              <w:t>نسرين عبد</w:t>
            </w:r>
            <w:r w:rsidRPr="002E4D48">
              <w:rPr>
                <w:rFonts w:ascii="Sakkal Majalla" w:hAnsi="Sakkal Majalla" w:cs="Sakkal Majalla" w:hint="cs"/>
                <w:b/>
                <w:bCs/>
                <w:color w:val="000000"/>
                <w:rtl/>
              </w:rPr>
              <w:t xml:space="preserve"> </w:t>
            </w:r>
            <w:r w:rsidRPr="002E4D48">
              <w:rPr>
                <w:rFonts w:ascii="Sakkal Majalla" w:hAnsi="Sakkal Majalla" w:cs="Sakkal Majalla"/>
                <w:b/>
                <w:bCs/>
                <w:color w:val="000000"/>
                <w:rtl/>
              </w:rPr>
              <w:t xml:space="preserve">الله </w:t>
            </w:r>
            <w:proofErr w:type="spellStart"/>
            <w:r w:rsidRPr="002E4D48">
              <w:rPr>
                <w:rFonts w:ascii="Sakkal Majalla" w:hAnsi="Sakkal Majalla" w:cs="Sakkal Majalla"/>
                <w:b/>
                <w:bCs/>
                <w:color w:val="000000"/>
                <w:rtl/>
              </w:rPr>
              <w:t>با</w:t>
            </w:r>
            <w:proofErr w:type="spellEnd"/>
            <w:r w:rsidRPr="002E4D48">
              <w:rPr>
                <w:rFonts w:ascii="Sakkal Majalla" w:hAnsi="Sakkal Majalla" w:cs="Sakkal Majalla"/>
                <w:b/>
                <w:bCs/>
                <w:color w:val="000000"/>
                <w:rtl/>
              </w:rPr>
              <w:t xml:space="preserve"> داود</w:t>
            </w:r>
          </w:p>
        </w:tc>
        <w:tc>
          <w:tcPr>
            <w:tcW w:w="817" w:type="dxa"/>
          </w:tcPr>
          <w:p w14:paraId="015620D9" w14:textId="686FEEBC"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أنثى</w:t>
            </w:r>
          </w:p>
        </w:tc>
        <w:tc>
          <w:tcPr>
            <w:tcW w:w="1194" w:type="dxa"/>
          </w:tcPr>
          <w:p w14:paraId="6036C5A6" w14:textId="29269B02"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طيبة</w:t>
            </w:r>
          </w:p>
        </w:tc>
        <w:tc>
          <w:tcPr>
            <w:tcW w:w="1198" w:type="dxa"/>
          </w:tcPr>
          <w:p w14:paraId="30496093" w14:textId="4915671B"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0A0AC298" w14:textId="5521464E" w:rsidR="00F615B2" w:rsidRPr="002E4D48"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الناسخ والمنسوخ</w:t>
            </w:r>
          </w:p>
        </w:tc>
        <w:tc>
          <w:tcPr>
            <w:tcW w:w="729" w:type="dxa"/>
          </w:tcPr>
          <w:p w14:paraId="6964ADC4" w14:textId="1EB9BD91" w:rsidR="00F615B2" w:rsidRDefault="001C4B69" w:rsidP="00F615B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70D2D344" w14:textId="5611B2AE" w:rsidR="00F615B2" w:rsidRDefault="001C4B69" w:rsidP="00F615B2">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tc>
      </w:tr>
      <w:tr w:rsidR="00B4419C" w14:paraId="0CEA85E7" w14:textId="2964C52B" w:rsidTr="001957CC">
        <w:tc>
          <w:tcPr>
            <w:tcW w:w="793" w:type="dxa"/>
          </w:tcPr>
          <w:p w14:paraId="07B9E083" w14:textId="2ED95354" w:rsidR="00B4419C" w:rsidRPr="00080927" w:rsidRDefault="00B4419C" w:rsidP="00080927">
            <w:pPr>
              <w:pStyle w:val="a6"/>
              <w:numPr>
                <w:ilvl w:val="0"/>
                <w:numId w:val="5"/>
              </w:numPr>
              <w:bidi/>
              <w:jc w:val="center"/>
              <w:rPr>
                <w:rFonts w:ascii="Sakkal Majalla" w:hAnsi="Sakkal Majalla" w:cs="Sakkal Majalla"/>
                <w:b/>
                <w:bCs/>
                <w:rtl/>
              </w:rPr>
            </w:pPr>
          </w:p>
        </w:tc>
        <w:tc>
          <w:tcPr>
            <w:tcW w:w="5047" w:type="dxa"/>
          </w:tcPr>
          <w:p w14:paraId="00E6A962" w14:textId="789313D2" w:rsidR="00B4419C" w:rsidRPr="00512AB3" w:rsidRDefault="00B4419C" w:rsidP="00B4419C">
            <w:pPr>
              <w:bidi/>
              <w:jc w:val="center"/>
              <w:rPr>
                <w:rFonts w:ascii="Sakkal Majalla" w:hAnsi="Sakkal Majalla" w:cs="Sakkal Majalla"/>
                <w:b/>
                <w:bCs/>
                <w:color w:val="000000"/>
                <w:rtl/>
              </w:rPr>
            </w:pPr>
            <w:r>
              <w:rPr>
                <w:rFonts w:ascii="Sakkal Majalla" w:hAnsi="Sakkal Majalla" w:cs="Sakkal Majalla"/>
                <w:b/>
                <w:bCs/>
                <w:color w:val="000000"/>
                <w:rtl/>
              </w:rPr>
              <w:t>الأحاديث الواردة في المعاملات المالية جمعًا ودراسةً</w:t>
            </w:r>
          </w:p>
        </w:tc>
        <w:tc>
          <w:tcPr>
            <w:tcW w:w="2300" w:type="dxa"/>
          </w:tcPr>
          <w:p w14:paraId="2BFCB306" w14:textId="3D6C584C" w:rsidR="00B4419C" w:rsidRPr="002E4D48" w:rsidRDefault="00B4419C" w:rsidP="00B4419C">
            <w:pPr>
              <w:bidi/>
              <w:jc w:val="center"/>
              <w:rPr>
                <w:rFonts w:ascii="Sakkal Majalla" w:hAnsi="Sakkal Majalla" w:cs="Sakkal Majalla"/>
                <w:b/>
                <w:bCs/>
                <w:color w:val="000000"/>
                <w:rtl/>
              </w:rPr>
            </w:pPr>
            <w:r w:rsidRPr="002E4D48">
              <w:rPr>
                <w:rFonts w:ascii="Sakkal Majalla" w:hAnsi="Sakkal Majalla" w:cs="Sakkal Majalla"/>
                <w:b/>
                <w:bCs/>
                <w:color w:val="000000"/>
                <w:rtl/>
              </w:rPr>
              <w:t xml:space="preserve">عثمان </w:t>
            </w:r>
            <w:proofErr w:type="spellStart"/>
            <w:r w:rsidRPr="002E4D48">
              <w:rPr>
                <w:rFonts w:ascii="Sakkal Majalla" w:hAnsi="Sakkal Majalla" w:cs="Sakkal Majalla"/>
                <w:b/>
                <w:bCs/>
                <w:color w:val="000000"/>
                <w:rtl/>
              </w:rPr>
              <w:t>فافوري</w:t>
            </w:r>
            <w:proofErr w:type="spellEnd"/>
            <w:r w:rsidRPr="002E4D48">
              <w:rPr>
                <w:rFonts w:ascii="Sakkal Majalla" w:hAnsi="Sakkal Majalla" w:cs="Sakkal Majalla"/>
                <w:b/>
                <w:bCs/>
                <w:color w:val="000000"/>
                <w:rtl/>
              </w:rPr>
              <w:t xml:space="preserve"> </w:t>
            </w:r>
            <w:proofErr w:type="spellStart"/>
            <w:r w:rsidRPr="002E4D48">
              <w:rPr>
                <w:rFonts w:ascii="Sakkal Majalla" w:hAnsi="Sakkal Majalla" w:cs="Sakkal Majalla"/>
                <w:b/>
                <w:bCs/>
                <w:color w:val="000000"/>
                <w:rtl/>
              </w:rPr>
              <w:t>كمارا</w:t>
            </w:r>
            <w:proofErr w:type="spellEnd"/>
          </w:p>
        </w:tc>
        <w:tc>
          <w:tcPr>
            <w:tcW w:w="817" w:type="dxa"/>
          </w:tcPr>
          <w:p w14:paraId="186CBD48" w14:textId="008442F1" w:rsidR="00B4419C" w:rsidRPr="002E4D48" w:rsidRDefault="00B4419C" w:rsidP="00B4419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1EA638CE" w14:textId="6D08B72B" w:rsidR="00B4419C" w:rsidRPr="002E4D48" w:rsidRDefault="00B4419C" w:rsidP="00B4419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69DDF729" w14:textId="0267DF7E" w:rsidR="00B4419C" w:rsidRPr="002E4D48" w:rsidRDefault="00B4419C" w:rsidP="00B4419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035FCA8F" w14:textId="65F58EF5" w:rsidR="00B4419C" w:rsidRPr="002E4D48" w:rsidRDefault="00B4419C" w:rsidP="00B4419C">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729" w:type="dxa"/>
          </w:tcPr>
          <w:p w14:paraId="7374CB0C" w14:textId="3583052E" w:rsidR="00B4419C" w:rsidRDefault="00B4419C" w:rsidP="00B4419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7E6A79AB" w14:textId="77777777" w:rsidR="00B4419C" w:rsidRDefault="00B4419C" w:rsidP="00B4419C">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19ECCF6D" w14:textId="55CA8BA8" w:rsidR="00B4419C" w:rsidRDefault="00B4419C" w:rsidP="00B4419C">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D25E05" w14:paraId="4D4EE89D" w14:textId="636D369F" w:rsidTr="001957CC">
        <w:tc>
          <w:tcPr>
            <w:tcW w:w="793" w:type="dxa"/>
          </w:tcPr>
          <w:p w14:paraId="744A0360" w14:textId="625E8ED0" w:rsidR="00D25E05" w:rsidRPr="00080927" w:rsidRDefault="00D25E05" w:rsidP="00080927">
            <w:pPr>
              <w:pStyle w:val="a6"/>
              <w:numPr>
                <w:ilvl w:val="0"/>
                <w:numId w:val="5"/>
              </w:numPr>
              <w:bidi/>
              <w:jc w:val="center"/>
              <w:rPr>
                <w:rFonts w:ascii="Sakkal Majalla" w:hAnsi="Sakkal Majalla" w:cs="Sakkal Majalla"/>
                <w:b/>
                <w:bCs/>
                <w:rtl/>
              </w:rPr>
            </w:pPr>
          </w:p>
        </w:tc>
        <w:tc>
          <w:tcPr>
            <w:tcW w:w="5047" w:type="dxa"/>
          </w:tcPr>
          <w:p w14:paraId="56707475" w14:textId="38B1D080" w:rsidR="00D25E05" w:rsidRPr="005F3F6B" w:rsidRDefault="00D25E05" w:rsidP="00D25E05">
            <w:pPr>
              <w:bidi/>
              <w:jc w:val="center"/>
              <w:rPr>
                <w:rFonts w:ascii="Sakkal Majalla" w:hAnsi="Sakkal Majalla" w:cs="Sakkal Majalla"/>
                <w:b/>
                <w:bCs/>
                <w:color w:val="000000"/>
                <w:rtl/>
              </w:rPr>
            </w:pPr>
            <w:r>
              <w:rPr>
                <w:rFonts w:ascii="Sakkal Majalla" w:hAnsi="Sakkal Majalla" w:cs="Sakkal Majalla"/>
                <w:b/>
                <w:bCs/>
                <w:color w:val="000000"/>
                <w:rtl/>
              </w:rPr>
              <w:t xml:space="preserve">إرشاد الساري لشرح صحيح البخاري </w:t>
            </w:r>
            <w:proofErr w:type="spellStart"/>
            <w:r>
              <w:rPr>
                <w:rFonts w:ascii="Sakkal Majalla" w:hAnsi="Sakkal Majalla" w:cs="Sakkal Majalla"/>
                <w:b/>
                <w:bCs/>
                <w:color w:val="000000"/>
                <w:rtl/>
              </w:rPr>
              <w:t>للقسطلاني</w:t>
            </w:r>
            <w:proofErr w:type="spellEnd"/>
            <w:r>
              <w:rPr>
                <w:rFonts w:ascii="Sakkal Majalla" w:hAnsi="Sakkal Majalla" w:cs="Sakkal Majalla"/>
                <w:b/>
                <w:bCs/>
                <w:color w:val="000000"/>
                <w:rtl/>
              </w:rPr>
              <w:t xml:space="preserve"> من </w:t>
            </w:r>
            <w:r w:rsidR="00BA108C">
              <w:rPr>
                <w:rFonts w:ascii="Sakkal Majalla" w:hAnsi="Sakkal Majalla" w:cs="Sakkal Majalla" w:hint="cs"/>
                <w:b/>
                <w:bCs/>
                <w:color w:val="000000"/>
                <w:rtl/>
              </w:rPr>
              <w:t xml:space="preserve">بداية شرح </w:t>
            </w:r>
            <w:r>
              <w:rPr>
                <w:rFonts w:ascii="Sakkal Majalla" w:hAnsi="Sakkal Majalla" w:cs="Sakkal Majalla"/>
                <w:b/>
                <w:bCs/>
                <w:color w:val="000000"/>
                <w:rtl/>
              </w:rPr>
              <w:t>كتاب البيوع إلى نهاية شرح باب منتهى التلقي من كتاب البيوع</w:t>
            </w:r>
          </w:p>
        </w:tc>
        <w:tc>
          <w:tcPr>
            <w:tcW w:w="2300" w:type="dxa"/>
          </w:tcPr>
          <w:p w14:paraId="2FA923D5" w14:textId="77777777" w:rsidR="00D25E05" w:rsidRDefault="00D25E05" w:rsidP="00D25E05">
            <w:pPr>
              <w:bidi/>
              <w:jc w:val="center"/>
              <w:rPr>
                <w:rFonts w:ascii="Sakkal Majalla" w:hAnsi="Sakkal Majalla" w:cs="Sakkal Majalla"/>
                <w:b/>
                <w:bCs/>
                <w:color w:val="000000"/>
                <w:rtl/>
              </w:rPr>
            </w:pPr>
            <w:r w:rsidRPr="002E4D48">
              <w:rPr>
                <w:rFonts w:ascii="Sakkal Majalla" w:hAnsi="Sakkal Majalla" w:cs="Sakkal Majalla"/>
                <w:b/>
                <w:bCs/>
                <w:color w:val="000000"/>
                <w:rtl/>
              </w:rPr>
              <w:t>عالم عبد الرحمن الترك</w:t>
            </w:r>
            <w:r w:rsidRPr="002E4D48">
              <w:rPr>
                <w:rFonts w:ascii="Sakkal Majalla" w:hAnsi="Sakkal Majalla" w:cs="Sakkal Majalla" w:hint="cs"/>
                <w:b/>
                <w:bCs/>
                <w:color w:val="000000"/>
                <w:rtl/>
              </w:rPr>
              <w:t>ي</w:t>
            </w:r>
          </w:p>
          <w:p w14:paraId="33308CA3" w14:textId="4F5BE47D" w:rsidR="00BA108C" w:rsidRPr="002E4D48" w:rsidRDefault="00BA108C" w:rsidP="00BA108C">
            <w:pPr>
              <w:bidi/>
              <w:jc w:val="center"/>
              <w:rPr>
                <w:rFonts w:ascii="Sakkal Majalla" w:hAnsi="Sakkal Majalla" w:cs="Sakkal Majalla"/>
                <w:b/>
                <w:bCs/>
                <w:color w:val="000000"/>
                <w:rtl/>
              </w:rPr>
            </w:pPr>
            <w:r w:rsidRPr="00BA108C">
              <w:rPr>
                <w:rFonts w:ascii="Sakkal Majalla" w:hAnsi="Sakkal Majalla" w:cs="Sakkal Majalla" w:hint="cs"/>
                <w:b/>
                <w:bCs/>
                <w:color w:val="000000"/>
                <w:highlight w:val="red"/>
                <w:rtl/>
              </w:rPr>
              <w:t>لم يكتب تاريخ الرسالة</w:t>
            </w:r>
          </w:p>
        </w:tc>
        <w:tc>
          <w:tcPr>
            <w:tcW w:w="817" w:type="dxa"/>
          </w:tcPr>
          <w:p w14:paraId="689024C6" w14:textId="1A26D402" w:rsidR="00D25E05" w:rsidRPr="002E4D48" w:rsidRDefault="00D25E05" w:rsidP="00D25E05">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7CDFBEC8" w14:textId="5EA005A0" w:rsidR="00D25E05" w:rsidRPr="002E4D48" w:rsidRDefault="00D25E05" w:rsidP="00D25E05">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2EA6EC5A" w14:textId="3C04AE1B" w:rsidR="00D25E05" w:rsidRPr="002E4D48" w:rsidRDefault="00D25E05" w:rsidP="00D25E05">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54C60F89" w14:textId="1A9819A1" w:rsidR="00D25E05" w:rsidRPr="002E4D48" w:rsidRDefault="00D25E05" w:rsidP="00D25E05">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14EA294A" w14:textId="09C609F1" w:rsidR="00D25E05" w:rsidRDefault="00D25E05" w:rsidP="00D25E05">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0D780792" w14:textId="77777777" w:rsidR="00D25E05" w:rsidRDefault="00D25E05" w:rsidP="00D25E05">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FD562D3" w14:textId="50C7152D" w:rsidR="00D25E05" w:rsidRDefault="00D25E05" w:rsidP="00D25E05">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6C7C24" w14:paraId="47702EA0" w14:textId="34BF4D34" w:rsidTr="001957CC">
        <w:tc>
          <w:tcPr>
            <w:tcW w:w="793" w:type="dxa"/>
          </w:tcPr>
          <w:p w14:paraId="1A374E77" w14:textId="60999E79" w:rsidR="006C7C24" w:rsidRPr="00080927" w:rsidRDefault="006C7C24" w:rsidP="00080927">
            <w:pPr>
              <w:pStyle w:val="a6"/>
              <w:numPr>
                <w:ilvl w:val="0"/>
                <w:numId w:val="5"/>
              </w:numPr>
              <w:bidi/>
              <w:jc w:val="center"/>
              <w:rPr>
                <w:rFonts w:ascii="Sakkal Majalla" w:hAnsi="Sakkal Majalla" w:cs="Sakkal Majalla"/>
                <w:b/>
                <w:bCs/>
                <w:rtl/>
              </w:rPr>
            </w:pPr>
          </w:p>
        </w:tc>
        <w:tc>
          <w:tcPr>
            <w:tcW w:w="5047" w:type="dxa"/>
          </w:tcPr>
          <w:p w14:paraId="56C9E9B8" w14:textId="774B6F3F" w:rsidR="006C7C24" w:rsidRPr="002E4D48" w:rsidRDefault="006C7C24" w:rsidP="006C7C24">
            <w:pPr>
              <w:bidi/>
              <w:jc w:val="center"/>
              <w:rPr>
                <w:rFonts w:ascii="Sakkal Majalla" w:hAnsi="Sakkal Majalla" w:cs="Sakkal Majalla"/>
                <w:b/>
                <w:bCs/>
                <w:color w:val="000000"/>
                <w:rtl/>
              </w:rPr>
            </w:pPr>
            <w:r w:rsidRPr="002E4D48">
              <w:rPr>
                <w:rFonts w:ascii="Sakkal Majalla" w:hAnsi="Sakkal Majalla" w:cs="Sakkal Majalla"/>
                <w:b/>
                <w:bCs/>
                <w:color w:val="000000"/>
                <w:rtl/>
              </w:rPr>
              <w:t>درة التاج في فوائد الحاج لأبي الحسن العطار الهمذاني من بداية الورقة رقم (121) من المجلد الثاني إلى نهاية المجلد الثاني</w:t>
            </w:r>
          </w:p>
        </w:tc>
        <w:tc>
          <w:tcPr>
            <w:tcW w:w="2300" w:type="dxa"/>
          </w:tcPr>
          <w:p w14:paraId="1B18246B" w14:textId="23F7BB06" w:rsidR="006C7C24" w:rsidRPr="002E4D48" w:rsidRDefault="006C7C24" w:rsidP="006C7C24">
            <w:pPr>
              <w:bidi/>
              <w:jc w:val="center"/>
              <w:rPr>
                <w:rFonts w:ascii="Sakkal Majalla" w:hAnsi="Sakkal Majalla" w:cs="Sakkal Majalla"/>
                <w:b/>
                <w:bCs/>
                <w:color w:val="000000"/>
                <w:rtl/>
              </w:rPr>
            </w:pPr>
            <w:r w:rsidRPr="002E4D48">
              <w:rPr>
                <w:rFonts w:ascii="Sakkal Majalla" w:hAnsi="Sakkal Majalla" w:cs="Sakkal Majalla"/>
                <w:b/>
                <w:bCs/>
                <w:color w:val="000000"/>
                <w:rtl/>
              </w:rPr>
              <w:t>منصور عبد الرحمن عقيل العقيل</w:t>
            </w:r>
          </w:p>
        </w:tc>
        <w:tc>
          <w:tcPr>
            <w:tcW w:w="817" w:type="dxa"/>
          </w:tcPr>
          <w:p w14:paraId="0839D7EB" w14:textId="71CEA7D3" w:rsidR="006C7C24" w:rsidRPr="002E4D48" w:rsidRDefault="006C7C24" w:rsidP="006C7C2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2E1D0AF2" w14:textId="200930E8" w:rsidR="006C7C24" w:rsidRPr="002E4D48" w:rsidRDefault="006C7C24" w:rsidP="006C7C2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2B399EB6" w14:textId="1BA5F373" w:rsidR="006C7C24" w:rsidRPr="002E4D48" w:rsidRDefault="006C7C24" w:rsidP="006C7C24">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5C8A79D1" w14:textId="48793AF9" w:rsidR="006C7C24" w:rsidRPr="002E4D48" w:rsidRDefault="006C7C24" w:rsidP="006C7C24">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1F0474DB" w14:textId="5111B6D6" w:rsidR="006C7C24" w:rsidRDefault="006C7C24" w:rsidP="006C7C2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281E3301" w14:textId="77777777" w:rsidR="006C7C24" w:rsidRDefault="006C7C24" w:rsidP="006C7C24">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2A0185C1" w14:textId="299788B4" w:rsidR="006C7C24" w:rsidRDefault="006C7C24" w:rsidP="006C7C24">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الوطنية      </w:t>
            </w:r>
          </w:p>
        </w:tc>
      </w:tr>
      <w:tr w:rsidR="00EF696F" w14:paraId="75582936" w14:textId="112C275F" w:rsidTr="001957CC">
        <w:tc>
          <w:tcPr>
            <w:tcW w:w="793" w:type="dxa"/>
          </w:tcPr>
          <w:p w14:paraId="327AD04A" w14:textId="00616ACB" w:rsidR="00EF696F" w:rsidRPr="00080927" w:rsidRDefault="00EF696F" w:rsidP="00080927">
            <w:pPr>
              <w:pStyle w:val="a6"/>
              <w:numPr>
                <w:ilvl w:val="0"/>
                <w:numId w:val="5"/>
              </w:numPr>
              <w:bidi/>
              <w:jc w:val="center"/>
              <w:rPr>
                <w:rFonts w:ascii="Sakkal Majalla" w:hAnsi="Sakkal Majalla" w:cs="Sakkal Majalla"/>
                <w:b/>
                <w:bCs/>
                <w:rtl/>
              </w:rPr>
            </w:pPr>
          </w:p>
        </w:tc>
        <w:tc>
          <w:tcPr>
            <w:tcW w:w="5047" w:type="dxa"/>
          </w:tcPr>
          <w:p w14:paraId="2C957855" w14:textId="13852BAB" w:rsidR="00EF696F" w:rsidRPr="002E4D48" w:rsidRDefault="00EF696F" w:rsidP="00EF696F">
            <w:pPr>
              <w:bidi/>
              <w:jc w:val="center"/>
              <w:rPr>
                <w:rFonts w:ascii="Sakkal Majalla" w:hAnsi="Sakkal Majalla" w:cs="Sakkal Majalla"/>
                <w:b/>
                <w:bCs/>
                <w:color w:val="000000"/>
                <w:rtl/>
              </w:rPr>
            </w:pPr>
            <w:r w:rsidRPr="002E4D48">
              <w:rPr>
                <w:rFonts w:ascii="Sakkal Majalla" w:hAnsi="Sakkal Majalla" w:cs="Sakkal Majalla"/>
                <w:b/>
                <w:bCs/>
                <w:color w:val="000000"/>
                <w:rtl/>
              </w:rPr>
              <w:t>تاريخ المدينة لأبي زيد عمر بن شبه النميري من بداية القدر الموجود من الكتاب وهو قوله [إن أول ما قدم رسول الله -صلى الله عليه وسلم- المدينة كان إذا احتضر منا الميت " إلى نهاية ما جاء في الحربة</w:t>
            </w:r>
            <w:r>
              <w:rPr>
                <w:rFonts w:ascii="Sakkal Majalla" w:hAnsi="Sakkal Majalla" w:cs="Sakkal Majalla" w:hint="cs"/>
                <w:b/>
                <w:bCs/>
                <w:color w:val="000000"/>
                <w:rtl/>
              </w:rPr>
              <w:t xml:space="preserve"> التي يمشي بها في العيدين بين يدي الولاة دراسة وتحقيقا</w:t>
            </w:r>
          </w:p>
        </w:tc>
        <w:tc>
          <w:tcPr>
            <w:tcW w:w="2300" w:type="dxa"/>
          </w:tcPr>
          <w:p w14:paraId="7D36195C" w14:textId="1CE13206" w:rsidR="00EF696F" w:rsidRPr="002E4D48" w:rsidRDefault="00EF696F" w:rsidP="00EF696F">
            <w:pPr>
              <w:bidi/>
              <w:jc w:val="center"/>
              <w:rPr>
                <w:rFonts w:ascii="Sakkal Majalla" w:hAnsi="Sakkal Majalla" w:cs="Sakkal Majalla"/>
                <w:b/>
                <w:bCs/>
                <w:color w:val="000000"/>
                <w:rtl/>
              </w:rPr>
            </w:pPr>
            <w:r w:rsidRPr="002E4D48">
              <w:rPr>
                <w:rFonts w:ascii="Sakkal Majalla" w:hAnsi="Sakkal Majalla" w:cs="Sakkal Majalla"/>
                <w:b/>
                <w:bCs/>
                <w:color w:val="000000"/>
                <w:rtl/>
              </w:rPr>
              <w:t>معاذ خوجة أحمد خان عبد الرحيم</w:t>
            </w:r>
          </w:p>
        </w:tc>
        <w:tc>
          <w:tcPr>
            <w:tcW w:w="817" w:type="dxa"/>
          </w:tcPr>
          <w:p w14:paraId="1F77DF60" w14:textId="0648CFA6" w:rsidR="00EF696F" w:rsidRPr="002E4D48" w:rsidRDefault="00EF696F" w:rsidP="00EF696F">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54C13094" w14:textId="3252C103" w:rsidR="00EF696F" w:rsidRPr="002E4D48" w:rsidRDefault="00EF696F" w:rsidP="00EF696F">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12717B47" w14:textId="2BC3624A" w:rsidR="00EF696F" w:rsidRPr="002E4D48" w:rsidRDefault="00EF696F" w:rsidP="00EF696F">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269320A5" w14:textId="019E6E54" w:rsidR="00EF696F" w:rsidRPr="002E4D48" w:rsidRDefault="00EF696F" w:rsidP="00EF696F">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15B547F8" w14:textId="22D54142" w:rsidR="00EF696F" w:rsidRDefault="00EF696F" w:rsidP="00EF696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6A3541CA" w14:textId="77777777" w:rsidR="00EF696F" w:rsidRDefault="00EF696F" w:rsidP="00EF696F">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5EF1B49" w14:textId="1829C0CC" w:rsidR="00EF696F" w:rsidRDefault="00EF696F" w:rsidP="00EF696F">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A743AE" w14:paraId="1371AFEA" w14:textId="7D0C6646" w:rsidTr="001957CC">
        <w:tc>
          <w:tcPr>
            <w:tcW w:w="793" w:type="dxa"/>
          </w:tcPr>
          <w:p w14:paraId="2415B06E" w14:textId="344A9143" w:rsidR="00A743AE" w:rsidRPr="00080927" w:rsidRDefault="00A743AE" w:rsidP="00080927">
            <w:pPr>
              <w:pStyle w:val="a6"/>
              <w:numPr>
                <w:ilvl w:val="0"/>
                <w:numId w:val="5"/>
              </w:numPr>
              <w:bidi/>
              <w:jc w:val="center"/>
              <w:rPr>
                <w:rFonts w:ascii="Sakkal Majalla" w:hAnsi="Sakkal Majalla" w:cs="Sakkal Majalla"/>
                <w:b/>
                <w:bCs/>
                <w:rtl/>
              </w:rPr>
            </w:pPr>
          </w:p>
        </w:tc>
        <w:tc>
          <w:tcPr>
            <w:tcW w:w="5047" w:type="dxa"/>
          </w:tcPr>
          <w:p w14:paraId="6F1E407A" w14:textId="1218C28A" w:rsidR="00A743AE" w:rsidRPr="002E4D48" w:rsidRDefault="00A743AE" w:rsidP="00A743AE">
            <w:pPr>
              <w:bidi/>
              <w:jc w:val="center"/>
              <w:rPr>
                <w:rFonts w:ascii="Sakkal Majalla" w:hAnsi="Sakkal Majalla" w:cs="Sakkal Majalla"/>
                <w:b/>
                <w:bCs/>
                <w:color w:val="000000"/>
                <w:rtl/>
              </w:rPr>
            </w:pPr>
            <w:r w:rsidRPr="002E4D48">
              <w:rPr>
                <w:rFonts w:ascii="Sakkal Majalla" w:hAnsi="Sakkal Majalla" w:cs="Sakkal Majalla"/>
                <w:b/>
                <w:bCs/>
                <w:color w:val="000000"/>
                <w:rtl/>
              </w:rPr>
              <w:t>تاريخ المدينة لأبي زيد عمر بن شبة النميري [من بداية حركة أهل الكوفة ومسيرهم إلى عثمان -رضي الله عنه- إلى نهاية القدر الموجود من الكتاب</w:t>
            </w:r>
            <w:r>
              <w:rPr>
                <w:rFonts w:ascii="Sakkal Majalla" w:hAnsi="Sakkal Majalla" w:cs="Sakkal Majalla" w:hint="cs"/>
                <w:b/>
                <w:bCs/>
                <w:color w:val="000000"/>
                <w:rtl/>
              </w:rPr>
              <w:t xml:space="preserve"> دراسة وتحقيقا</w:t>
            </w:r>
          </w:p>
        </w:tc>
        <w:tc>
          <w:tcPr>
            <w:tcW w:w="2300" w:type="dxa"/>
          </w:tcPr>
          <w:p w14:paraId="769C8453" w14:textId="6F7D7A38" w:rsidR="00A743AE" w:rsidRPr="002E4D48" w:rsidRDefault="00A743AE" w:rsidP="00A743AE">
            <w:pPr>
              <w:bidi/>
              <w:jc w:val="center"/>
              <w:rPr>
                <w:rFonts w:ascii="Sakkal Majalla" w:hAnsi="Sakkal Majalla" w:cs="Sakkal Majalla"/>
                <w:b/>
                <w:bCs/>
                <w:color w:val="000000"/>
                <w:rtl/>
              </w:rPr>
            </w:pPr>
            <w:r w:rsidRPr="002E4D48">
              <w:rPr>
                <w:rFonts w:ascii="Sakkal Majalla" w:hAnsi="Sakkal Majalla" w:cs="Sakkal Majalla"/>
                <w:b/>
                <w:bCs/>
                <w:color w:val="000000"/>
                <w:rtl/>
              </w:rPr>
              <w:t xml:space="preserve">العربي </w:t>
            </w:r>
            <w:proofErr w:type="spellStart"/>
            <w:r w:rsidRPr="002E4D48">
              <w:rPr>
                <w:rFonts w:ascii="Sakkal Majalla" w:hAnsi="Sakkal Majalla" w:cs="Sakkal Majalla"/>
                <w:b/>
                <w:bCs/>
                <w:color w:val="000000"/>
                <w:rtl/>
              </w:rPr>
              <w:t>الدائز</w:t>
            </w:r>
            <w:proofErr w:type="spellEnd"/>
          </w:p>
        </w:tc>
        <w:tc>
          <w:tcPr>
            <w:tcW w:w="817" w:type="dxa"/>
          </w:tcPr>
          <w:p w14:paraId="6D8D55AB" w14:textId="3BC69F05" w:rsidR="00A743AE" w:rsidRPr="002E4D48" w:rsidRDefault="00A743AE" w:rsidP="00A743AE">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621C6227" w14:textId="4DCF5337" w:rsidR="00A743AE" w:rsidRPr="002E4D48" w:rsidRDefault="00A743AE" w:rsidP="00A743AE">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75EE54B2" w14:textId="25B83B00" w:rsidR="00A743AE" w:rsidRPr="002E4D48" w:rsidRDefault="00A743AE" w:rsidP="00A743AE">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53342B65" w14:textId="27BC368F" w:rsidR="00A743AE" w:rsidRPr="002E4D48" w:rsidRDefault="00A743AE" w:rsidP="00A743AE">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6946F89E" w14:textId="78B9BDEF" w:rsidR="00A743AE" w:rsidRDefault="00A743AE" w:rsidP="00A743AE">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08B87C47" w14:textId="77777777" w:rsidR="00A743AE" w:rsidRDefault="00A743AE" w:rsidP="00A743AE">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FBC7800" w14:textId="28846C69" w:rsidR="00A743AE" w:rsidRDefault="00A743AE" w:rsidP="00A743AE">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620A92" w14:paraId="689AF6E8" w14:textId="3EA4DA88" w:rsidTr="001957CC">
        <w:tc>
          <w:tcPr>
            <w:tcW w:w="793" w:type="dxa"/>
          </w:tcPr>
          <w:p w14:paraId="70B75DD5" w14:textId="2BB394EE" w:rsidR="00620A92" w:rsidRPr="00080927" w:rsidRDefault="00620A92" w:rsidP="00080927">
            <w:pPr>
              <w:pStyle w:val="a6"/>
              <w:numPr>
                <w:ilvl w:val="0"/>
                <w:numId w:val="5"/>
              </w:numPr>
              <w:bidi/>
              <w:jc w:val="center"/>
              <w:rPr>
                <w:rFonts w:ascii="Sakkal Majalla" w:hAnsi="Sakkal Majalla" w:cs="Sakkal Majalla"/>
                <w:b/>
                <w:bCs/>
                <w:rtl/>
              </w:rPr>
            </w:pPr>
          </w:p>
        </w:tc>
        <w:tc>
          <w:tcPr>
            <w:tcW w:w="5047" w:type="dxa"/>
          </w:tcPr>
          <w:p w14:paraId="4597B149" w14:textId="7A85D154" w:rsidR="00620A92" w:rsidRPr="002E4D48" w:rsidRDefault="00620A92" w:rsidP="00620A92">
            <w:pPr>
              <w:bidi/>
              <w:jc w:val="center"/>
              <w:rPr>
                <w:rFonts w:ascii="Sakkal Majalla" w:hAnsi="Sakkal Majalla" w:cs="Sakkal Majalla"/>
                <w:b/>
                <w:bCs/>
                <w:color w:val="000000"/>
                <w:rtl/>
              </w:rPr>
            </w:pPr>
            <w:r w:rsidRPr="002E4D48">
              <w:rPr>
                <w:rFonts w:ascii="Sakkal Majalla" w:hAnsi="Sakkal Majalla" w:cs="Sakkal Majalla"/>
                <w:b/>
                <w:bCs/>
                <w:color w:val="000000"/>
                <w:rtl/>
              </w:rPr>
              <w:t>شرح معاني الآثار للطحاوي من بداية كتاب السير إلى نهاية باب صيد المدينة من كتاب الصيد والذبائح</w:t>
            </w:r>
          </w:p>
        </w:tc>
        <w:tc>
          <w:tcPr>
            <w:tcW w:w="2300" w:type="dxa"/>
          </w:tcPr>
          <w:p w14:paraId="67790F90" w14:textId="7ABC8B5B" w:rsidR="00620A92" w:rsidRPr="002E4D48" w:rsidRDefault="00620A92" w:rsidP="00620A92">
            <w:pPr>
              <w:bidi/>
              <w:jc w:val="center"/>
              <w:rPr>
                <w:rFonts w:ascii="Sakkal Majalla" w:hAnsi="Sakkal Majalla" w:cs="Sakkal Majalla"/>
                <w:b/>
                <w:bCs/>
                <w:color w:val="000000"/>
                <w:rtl/>
              </w:rPr>
            </w:pPr>
            <w:r w:rsidRPr="002E4D48">
              <w:rPr>
                <w:rFonts w:ascii="Sakkal Majalla" w:hAnsi="Sakkal Majalla" w:cs="Sakkal Majalla"/>
                <w:b/>
                <w:bCs/>
                <w:color w:val="000000"/>
                <w:rtl/>
              </w:rPr>
              <w:t>علي ورسمة حسن</w:t>
            </w:r>
          </w:p>
        </w:tc>
        <w:tc>
          <w:tcPr>
            <w:tcW w:w="817" w:type="dxa"/>
          </w:tcPr>
          <w:p w14:paraId="2A57038C" w14:textId="2E3B2E67" w:rsidR="00620A92" w:rsidRPr="002E4D48" w:rsidRDefault="00620A92" w:rsidP="00620A9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672FCB7A" w14:textId="2F6FE123" w:rsidR="00620A92" w:rsidRPr="002E4D48" w:rsidRDefault="00620A92" w:rsidP="00620A9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2F9DFB50" w14:textId="721CCCA2" w:rsidR="00620A92" w:rsidRPr="002E4D48" w:rsidRDefault="00620A92" w:rsidP="00620A9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5ABEE66E" w14:textId="55E369A6" w:rsidR="00620A92" w:rsidRPr="002E4D48" w:rsidRDefault="00620A92" w:rsidP="00620A92">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67AB823E" w14:textId="6090DF0E" w:rsidR="00620A92" w:rsidRDefault="00620A92" w:rsidP="00620A9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30CA15FF" w14:textId="77777777" w:rsidR="00620A92" w:rsidRDefault="00620A92" w:rsidP="00620A92">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560617B" w14:textId="53BA9F6B" w:rsidR="00620A92" w:rsidRDefault="00620A92" w:rsidP="00620A92">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451646" w14:paraId="388813B0" w14:textId="6CC6ADF7" w:rsidTr="001957CC">
        <w:tc>
          <w:tcPr>
            <w:tcW w:w="793" w:type="dxa"/>
          </w:tcPr>
          <w:p w14:paraId="59E4CB25" w14:textId="23652B4E" w:rsidR="00451646" w:rsidRPr="00080927" w:rsidRDefault="00451646" w:rsidP="00080927">
            <w:pPr>
              <w:pStyle w:val="a6"/>
              <w:numPr>
                <w:ilvl w:val="0"/>
                <w:numId w:val="5"/>
              </w:numPr>
              <w:bidi/>
              <w:jc w:val="center"/>
              <w:rPr>
                <w:rFonts w:ascii="Sakkal Majalla" w:hAnsi="Sakkal Majalla" w:cs="Sakkal Majalla"/>
                <w:b/>
                <w:bCs/>
                <w:rtl/>
              </w:rPr>
            </w:pPr>
          </w:p>
        </w:tc>
        <w:tc>
          <w:tcPr>
            <w:tcW w:w="5047" w:type="dxa"/>
          </w:tcPr>
          <w:p w14:paraId="39524387" w14:textId="30EA3C98" w:rsidR="00451646" w:rsidRPr="002E4D48" w:rsidRDefault="00451646" w:rsidP="00451646">
            <w:pPr>
              <w:bidi/>
              <w:jc w:val="center"/>
              <w:rPr>
                <w:rFonts w:ascii="Sakkal Majalla" w:hAnsi="Sakkal Majalla" w:cs="Sakkal Majalla"/>
                <w:b/>
                <w:bCs/>
                <w:color w:val="000000"/>
                <w:rtl/>
              </w:rPr>
            </w:pPr>
            <w:r w:rsidRPr="002E4D48">
              <w:rPr>
                <w:rFonts w:ascii="Sakkal Majalla" w:hAnsi="Sakkal Majalla" w:cs="Sakkal Majalla"/>
                <w:b/>
                <w:bCs/>
                <w:color w:val="000000"/>
                <w:rtl/>
              </w:rPr>
              <w:t>التحرير في شرح الجامع الكبير للإمام أبي المحامد (ت636هـ) من أول الكتاب إلى نهاية [باب الحنث في اليمين]</w:t>
            </w:r>
            <w:r>
              <w:rPr>
                <w:rFonts w:ascii="Sakkal Majalla" w:hAnsi="Sakkal Majalla" w:cs="Sakkal Majalla" w:hint="cs"/>
                <w:b/>
                <w:bCs/>
                <w:color w:val="000000"/>
                <w:rtl/>
              </w:rPr>
              <w:t xml:space="preserve"> دراسة وتحقيق</w:t>
            </w:r>
          </w:p>
        </w:tc>
        <w:tc>
          <w:tcPr>
            <w:tcW w:w="2300" w:type="dxa"/>
          </w:tcPr>
          <w:p w14:paraId="23F559E7" w14:textId="239FEFB7" w:rsidR="00451646" w:rsidRPr="002E4D48" w:rsidRDefault="00451646" w:rsidP="00451646">
            <w:pPr>
              <w:bidi/>
              <w:jc w:val="center"/>
              <w:rPr>
                <w:rFonts w:ascii="Sakkal Majalla" w:hAnsi="Sakkal Majalla" w:cs="Sakkal Majalla"/>
                <w:b/>
                <w:bCs/>
                <w:color w:val="000000"/>
                <w:rtl/>
              </w:rPr>
            </w:pPr>
            <w:proofErr w:type="gramStart"/>
            <w:r w:rsidRPr="002E4D48">
              <w:rPr>
                <w:rFonts w:ascii="Sakkal Majalla" w:hAnsi="Sakkal Majalla" w:cs="Sakkal Majalla"/>
                <w:b/>
                <w:bCs/>
                <w:color w:val="000000"/>
                <w:rtl/>
              </w:rPr>
              <w:t>نجاء</w:t>
            </w:r>
            <w:proofErr w:type="gramEnd"/>
            <w:r w:rsidRPr="002E4D48">
              <w:rPr>
                <w:rFonts w:ascii="Sakkal Majalla" w:hAnsi="Sakkal Majalla" w:cs="Sakkal Majalla"/>
                <w:b/>
                <w:bCs/>
                <w:color w:val="000000"/>
                <w:rtl/>
              </w:rPr>
              <w:t xml:space="preserve"> طلق العتيبي</w:t>
            </w:r>
          </w:p>
        </w:tc>
        <w:tc>
          <w:tcPr>
            <w:tcW w:w="817" w:type="dxa"/>
          </w:tcPr>
          <w:p w14:paraId="1686ADD1" w14:textId="6997DC51" w:rsidR="00451646" w:rsidRPr="002E4D48" w:rsidRDefault="00451646" w:rsidP="00451646">
            <w:pPr>
              <w:bidi/>
              <w:jc w:val="center"/>
              <w:rPr>
                <w:rFonts w:ascii="Sakkal Majalla" w:hAnsi="Sakkal Majalla" w:cs="Sakkal Majalla"/>
                <w:b/>
                <w:bCs/>
                <w:color w:val="000000"/>
                <w:rtl/>
              </w:rPr>
            </w:pPr>
            <w:r>
              <w:rPr>
                <w:rFonts w:ascii="Sakkal Majalla" w:hAnsi="Sakkal Majalla" w:cs="Sakkal Majalla" w:hint="cs"/>
                <w:b/>
                <w:bCs/>
                <w:color w:val="000000"/>
                <w:rtl/>
              </w:rPr>
              <w:t>ذكر</w:t>
            </w:r>
          </w:p>
        </w:tc>
        <w:tc>
          <w:tcPr>
            <w:tcW w:w="1194" w:type="dxa"/>
          </w:tcPr>
          <w:p w14:paraId="47C6D58F" w14:textId="49BC1679" w:rsidR="00451646" w:rsidRPr="002E4D48" w:rsidRDefault="00451646" w:rsidP="0045164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31FBB65A" w14:textId="4FB6F560" w:rsidR="00451646" w:rsidRPr="002E4D48" w:rsidRDefault="00451646" w:rsidP="00451646">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tcPr>
          <w:p w14:paraId="208F67A6" w14:textId="38F0406A" w:rsidR="00451646" w:rsidRPr="002E4D48" w:rsidRDefault="00451646" w:rsidP="00451646">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660BE426" w14:textId="26938378" w:rsidR="00451646" w:rsidRDefault="00451646" w:rsidP="0045164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042748B2" w14:textId="77777777" w:rsidR="00451646" w:rsidRDefault="00451646" w:rsidP="00451646">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1D0CD179" w14:textId="721C8DAF" w:rsidR="00451646" w:rsidRDefault="00451646" w:rsidP="00451646">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2D23DB" w14:paraId="481DC1BE" w14:textId="24F62907" w:rsidTr="001957CC">
        <w:tc>
          <w:tcPr>
            <w:tcW w:w="793" w:type="dxa"/>
            <w:shd w:val="clear" w:color="auto" w:fill="FFF2CC"/>
          </w:tcPr>
          <w:p w14:paraId="135131CE" w14:textId="7B3B15B1" w:rsidR="002D23DB" w:rsidRPr="00080927" w:rsidRDefault="002D23DB" w:rsidP="00080927">
            <w:pPr>
              <w:pStyle w:val="a6"/>
              <w:numPr>
                <w:ilvl w:val="0"/>
                <w:numId w:val="5"/>
              </w:numPr>
              <w:bidi/>
              <w:jc w:val="center"/>
              <w:rPr>
                <w:rFonts w:ascii="Sakkal Majalla" w:hAnsi="Sakkal Majalla" w:cs="Sakkal Majalla"/>
                <w:b/>
                <w:bCs/>
                <w:rtl/>
              </w:rPr>
            </w:pPr>
          </w:p>
        </w:tc>
        <w:tc>
          <w:tcPr>
            <w:tcW w:w="5047" w:type="dxa"/>
            <w:shd w:val="clear" w:color="auto" w:fill="FFF2CC"/>
          </w:tcPr>
          <w:p w14:paraId="2CF054F9" w14:textId="73E3E27E" w:rsidR="002D23DB" w:rsidRPr="002E4D48" w:rsidRDefault="002D23DB" w:rsidP="002D23DB">
            <w:pPr>
              <w:bidi/>
              <w:jc w:val="center"/>
              <w:rPr>
                <w:rFonts w:ascii="Sakkal Majalla" w:hAnsi="Sakkal Majalla" w:cs="Sakkal Majalla"/>
                <w:b/>
                <w:bCs/>
                <w:color w:val="000000"/>
                <w:rtl/>
              </w:rPr>
            </w:pPr>
            <w:r w:rsidRPr="002E4D48">
              <w:rPr>
                <w:rFonts w:ascii="Sakkal Majalla" w:hAnsi="Sakkal Majalla" w:cs="Sakkal Majalla"/>
                <w:b/>
                <w:bCs/>
                <w:color w:val="000000"/>
                <w:rtl/>
              </w:rPr>
              <w:t>آدب التعلم عند الخطيب البغدادي من خلال كتابه (الجامع لأخلاق الراوي وآداب السامع) وتطبيقاتها التربوية المدرسية</w:t>
            </w:r>
          </w:p>
        </w:tc>
        <w:tc>
          <w:tcPr>
            <w:tcW w:w="2300" w:type="dxa"/>
            <w:shd w:val="clear" w:color="auto" w:fill="FFF2CC"/>
          </w:tcPr>
          <w:p w14:paraId="1AF8A395" w14:textId="087500A0" w:rsidR="002D23DB" w:rsidRPr="002E4D48" w:rsidRDefault="002D23DB" w:rsidP="002D23DB">
            <w:pPr>
              <w:bidi/>
              <w:jc w:val="center"/>
              <w:rPr>
                <w:rFonts w:ascii="Sakkal Majalla" w:hAnsi="Sakkal Majalla" w:cs="Sakkal Majalla"/>
                <w:b/>
                <w:bCs/>
                <w:color w:val="000000"/>
                <w:rtl/>
              </w:rPr>
            </w:pPr>
            <w:r w:rsidRPr="002E4D48">
              <w:rPr>
                <w:rFonts w:ascii="Sakkal Majalla" w:hAnsi="Sakkal Majalla" w:cs="Sakkal Majalla"/>
                <w:b/>
                <w:bCs/>
                <w:color w:val="000000"/>
                <w:rtl/>
              </w:rPr>
              <w:t>أيمن خالد الدويش</w:t>
            </w:r>
          </w:p>
        </w:tc>
        <w:tc>
          <w:tcPr>
            <w:tcW w:w="817" w:type="dxa"/>
            <w:shd w:val="clear" w:color="auto" w:fill="FFF2CC"/>
          </w:tcPr>
          <w:p w14:paraId="4FA85DC6" w14:textId="0BA5AF8D" w:rsidR="002D23DB" w:rsidRPr="002E4D48" w:rsidRDefault="002D23DB" w:rsidP="002D23DB">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shd w:val="clear" w:color="auto" w:fill="FFF2CC"/>
          </w:tcPr>
          <w:p w14:paraId="09225C2F" w14:textId="6E4C7B41" w:rsidR="002D23DB" w:rsidRPr="002E4D48" w:rsidRDefault="002D23DB" w:rsidP="002D23DB">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shd w:val="clear" w:color="auto" w:fill="FFF2CC"/>
          </w:tcPr>
          <w:p w14:paraId="06373618" w14:textId="07214DF3" w:rsidR="002D23DB" w:rsidRPr="002E4D48" w:rsidRDefault="002D23DB" w:rsidP="002D23DB">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ماجستير</w:t>
            </w:r>
          </w:p>
        </w:tc>
        <w:tc>
          <w:tcPr>
            <w:tcW w:w="1194" w:type="dxa"/>
            <w:shd w:val="clear" w:color="auto" w:fill="FFF2CC"/>
          </w:tcPr>
          <w:p w14:paraId="0F22E0FB" w14:textId="33DE75C8" w:rsidR="002D23DB" w:rsidRPr="002E4D48" w:rsidRDefault="00C440C3" w:rsidP="002D23DB">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التحليلي</w:t>
            </w:r>
          </w:p>
          <w:p>
            <w:r>
              <w:rPr>
                <w:b/>
                <w:color w:val="C00000"/>
              </w:rPr>
              <w:t>← مقترح: الحديث الموضوعي</w:t>
            </w:r>
          </w:p>
          <w:p>
            <w:r>
              <w:rPr>
                <w:color w:val="7F0000"/>
              </w:rPr>
              <w:t>(القاعدة 11) موضوع تربوي (آداب التعلم «وتطبيقاتها التربوية المدرسية») مستخرج من كتاب للخطيب البغدادي، وموضوعات التربية من الحديث الموضوعي؛ ويحتمل الموضوعات البينية لتقاطعه مع التربية منهجًا؛ ويُرجَع إلى مقدمة الرسالة (القاعدة ١٣)</w:t>
            </w:r>
          </w:p>
        </w:tc>
        <w:tc>
          <w:tcPr>
            <w:tcW w:w="729" w:type="dxa"/>
            <w:shd w:val="clear" w:color="auto" w:fill="FFF2CC"/>
          </w:tcPr>
          <w:p w14:paraId="13C5DDB2" w14:textId="6093B4A0" w:rsidR="002D23DB" w:rsidRDefault="002D23DB" w:rsidP="002D23DB">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shd w:val="clear" w:color="auto" w:fill="FFF2CC"/>
          </w:tcPr>
          <w:p w14:paraId="1D85490D" w14:textId="77777777" w:rsidR="002D23DB" w:rsidRDefault="002D23DB" w:rsidP="002D23DB">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1290BFC5" w14:textId="1D5032EB" w:rsidR="002D23DB" w:rsidRDefault="002D23DB" w:rsidP="002D23DB">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F615B2" w14:paraId="646F7435" w14:textId="0C773517" w:rsidTr="001957CC">
        <w:tc>
          <w:tcPr>
            <w:tcW w:w="793" w:type="dxa"/>
          </w:tcPr>
          <w:p w14:paraId="6A43209D" w14:textId="24BC16A5"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2C470B97" w14:textId="6808BEE3"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b/>
                <w:bCs/>
                <w:color w:val="000000"/>
                <w:rtl/>
              </w:rPr>
              <w:t>شرح معاني الآثار من بداية باب [هل يصلي في السفر] إلى نهاية باب [الصلاة على الشهداء]</w:t>
            </w:r>
          </w:p>
        </w:tc>
        <w:tc>
          <w:tcPr>
            <w:tcW w:w="2300" w:type="dxa"/>
          </w:tcPr>
          <w:p w14:paraId="3C94708E" w14:textId="328FFA09"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b/>
                <w:bCs/>
                <w:color w:val="000000"/>
                <w:rtl/>
              </w:rPr>
              <w:t>بدوي علي الزهراني</w:t>
            </w:r>
          </w:p>
        </w:tc>
        <w:tc>
          <w:tcPr>
            <w:tcW w:w="817" w:type="dxa"/>
          </w:tcPr>
          <w:p w14:paraId="25AEC31E" w14:textId="5877F081"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3C800CF9" w14:textId="0C525869"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177E7358" w14:textId="4E167BED"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691BA400" w14:textId="4F9D0D63" w:rsidR="00F615B2" w:rsidRPr="002E4D48"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6D97C829" w14:textId="77777777" w:rsidR="00F615B2" w:rsidRDefault="00F615B2" w:rsidP="00F615B2">
            <w:pPr>
              <w:bidi/>
              <w:jc w:val="center"/>
              <w:rPr>
                <w:rFonts w:ascii="Sakkal Majalla" w:hAnsi="Sakkal Majalla" w:cs="Sakkal Majalla"/>
                <w:b/>
                <w:bCs/>
                <w:color w:val="000000"/>
                <w:rtl/>
              </w:rPr>
            </w:pPr>
          </w:p>
        </w:tc>
        <w:tc>
          <w:tcPr>
            <w:tcW w:w="1405" w:type="dxa"/>
          </w:tcPr>
          <w:p w14:paraId="543C6183" w14:textId="134A2A51" w:rsidR="00F615B2" w:rsidRDefault="00C440C3" w:rsidP="00F615B2">
            <w:pPr>
              <w:bidi/>
              <w:jc w:val="center"/>
              <w:rPr>
                <w:rFonts w:ascii="Sakkal Majalla" w:hAnsi="Sakkal Majalla" w:cs="Sakkal Majalla"/>
                <w:b/>
                <w:bCs/>
                <w:color w:val="000000"/>
                <w:rtl/>
              </w:rPr>
            </w:pPr>
            <w:r w:rsidRPr="0089116C">
              <w:rPr>
                <w:rFonts w:ascii="Sakkal Majalla" w:hAnsi="Sakkal Majalla" w:cs="Sakkal Majalla" w:hint="cs"/>
                <w:b/>
                <w:bCs/>
                <w:color w:val="000000"/>
                <w:highlight w:val="cyan"/>
                <w:rtl/>
              </w:rPr>
              <w:t>لم أقف عليه</w:t>
            </w:r>
          </w:p>
        </w:tc>
      </w:tr>
      <w:tr w:rsidR="00ED3F58" w14:paraId="289A07DA" w14:textId="7F16675C" w:rsidTr="001957CC">
        <w:tc>
          <w:tcPr>
            <w:tcW w:w="793" w:type="dxa"/>
          </w:tcPr>
          <w:p w14:paraId="5AACD737" w14:textId="5EBD8EC8" w:rsidR="00ED3F58" w:rsidRPr="00080927" w:rsidRDefault="00ED3F58" w:rsidP="00080927">
            <w:pPr>
              <w:pStyle w:val="a6"/>
              <w:numPr>
                <w:ilvl w:val="0"/>
                <w:numId w:val="5"/>
              </w:numPr>
              <w:bidi/>
              <w:jc w:val="center"/>
              <w:rPr>
                <w:rFonts w:ascii="Sakkal Majalla" w:hAnsi="Sakkal Majalla" w:cs="Sakkal Majalla"/>
                <w:b/>
                <w:bCs/>
                <w:rtl/>
              </w:rPr>
            </w:pPr>
          </w:p>
        </w:tc>
        <w:tc>
          <w:tcPr>
            <w:tcW w:w="5047" w:type="dxa"/>
          </w:tcPr>
          <w:p w14:paraId="33C93D29" w14:textId="01CE223E" w:rsidR="00ED3F58" w:rsidRPr="002E4D48" w:rsidRDefault="00ED3F58" w:rsidP="00ED3F58">
            <w:pPr>
              <w:bidi/>
              <w:jc w:val="center"/>
              <w:rPr>
                <w:rFonts w:ascii="Sakkal Majalla" w:hAnsi="Sakkal Majalla" w:cs="Sakkal Majalla"/>
                <w:b/>
                <w:bCs/>
                <w:color w:val="000000"/>
                <w:rtl/>
              </w:rPr>
            </w:pPr>
            <w:r w:rsidRPr="002E4D48">
              <w:rPr>
                <w:rFonts w:ascii="Sakkal Majalla" w:hAnsi="Sakkal Majalla" w:cs="Sakkal Majalla"/>
                <w:b/>
                <w:bCs/>
                <w:color w:val="000000"/>
                <w:rtl/>
              </w:rPr>
              <w:t xml:space="preserve">سنن الدارقطني من أول حديث [جاء سليك </w:t>
            </w:r>
            <w:proofErr w:type="spellStart"/>
            <w:r w:rsidRPr="002E4D48">
              <w:rPr>
                <w:rFonts w:ascii="Sakkal Majalla" w:hAnsi="Sakkal Majalla" w:cs="Sakkal Majalla"/>
                <w:b/>
                <w:bCs/>
                <w:color w:val="000000"/>
                <w:rtl/>
              </w:rPr>
              <w:t>الغطفاني</w:t>
            </w:r>
            <w:proofErr w:type="spellEnd"/>
            <w:r w:rsidRPr="002E4D48">
              <w:rPr>
                <w:rFonts w:ascii="Sakkal Majalla" w:hAnsi="Sakkal Majalla" w:cs="Sakkal Majalla"/>
                <w:b/>
                <w:bCs/>
                <w:color w:val="000000"/>
                <w:rtl/>
              </w:rPr>
              <w:t xml:space="preserve">] إلى نهاية حديث [إنا أخذنا من العباس زكاة </w:t>
            </w:r>
            <w:proofErr w:type="gramStart"/>
            <w:r w:rsidRPr="002E4D48">
              <w:rPr>
                <w:rFonts w:ascii="Sakkal Majalla" w:hAnsi="Sakkal Majalla" w:cs="Sakkal Majalla"/>
                <w:b/>
                <w:bCs/>
                <w:color w:val="000000"/>
                <w:rtl/>
              </w:rPr>
              <w:t>العام]</w:t>
            </w:r>
            <w:r>
              <w:rPr>
                <w:rFonts w:ascii="Sakkal Majalla" w:hAnsi="Sakkal Majalla" w:cs="Sakkal Majalla" w:hint="cs"/>
                <w:b/>
                <w:bCs/>
                <w:color w:val="000000"/>
                <w:rtl/>
              </w:rPr>
              <w:t>دراسة</w:t>
            </w:r>
            <w:proofErr w:type="gramEnd"/>
            <w:r>
              <w:rPr>
                <w:rFonts w:ascii="Sakkal Majalla" w:hAnsi="Sakkal Majalla" w:cs="Sakkal Majalla" w:hint="cs"/>
                <w:b/>
                <w:bCs/>
                <w:color w:val="000000"/>
                <w:rtl/>
              </w:rPr>
              <w:t xml:space="preserve"> وتحقيق</w:t>
            </w:r>
          </w:p>
        </w:tc>
        <w:tc>
          <w:tcPr>
            <w:tcW w:w="2300" w:type="dxa"/>
          </w:tcPr>
          <w:p w14:paraId="4A3C221D" w14:textId="376760A8" w:rsidR="00ED3F58" w:rsidRPr="002E4D48" w:rsidRDefault="00ED3F58" w:rsidP="00ED3F58">
            <w:pPr>
              <w:bidi/>
              <w:jc w:val="center"/>
              <w:rPr>
                <w:rFonts w:ascii="Sakkal Majalla" w:hAnsi="Sakkal Majalla" w:cs="Sakkal Majalla"/>
                <w:b/>
                <w:bCs/>
                <w:color w:val="000000"/>
                <w:rtl/>
              </w:rPr>
            </w:pPr>
            <w:r w:rsidRPr="002E4D48">
              <w:rPr>
                <w:rFonts w:ascii="Sakkal Majalla" w:hAnsi="Sakkal Majalla" w:cs="Sakkal Majalla"/>
                <w:b/>
                <w:bCs/>
                <w:color w:val="000000"/>
                <w:rtl/>
              </w:rPr>
              <w:t>محمد صالح الشهري</w:t>
            </w:r>
          </w:p>
        </w:tc>
        <w:tc>
          <w:tcPr>
            <w:tcW w:w="817" w:type="dxa"/>
          </w:tcPr>
          <w:p w14:paraId="7FF592AA" w14:textId="13F3DD82" w:rsidR="00ED3F58" w:rsidRPr="002E4D48" w:rsidRDefault="00ED3F58" w:rsidP="00ED3F58">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0B0885B0" w14:textId="0D857ADA" w:rsidR="00ED3F58" w:rsidRPr="002E4D48" w:rsidRDefault="00ED3F58" w:rsidP="00ED3F58">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60FD6336" w14:textId="54C6C0A1" w:rsidR="00ED3F58" w:rsidRPr="002E4D48" w:rsidRDefault="00ED3F58" w:rsidP="00ED3F58">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73D40A3F" w14:textId="67D8CC9C" w:rsidR="00ED3F58" w:rsidRPr="002E4D48" w:rsidRDefault="00ED3F58" w:rsidP="00ED3F58">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1B02D949" w14:textId="4D9FEB3C" w:rsidR="00ED3F58" w:rsidRDefault="00ED3F58" w:rsidP="00ED3F58">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0B104480" w14:textId="77777777" w:rsidR="00ED3F58" w:rsidRDefault="00ED3F58" w:rsidP="00ED3F58">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19883A65" w14:textId="0A20A4F7" w:rsidR="00ED3F58" w:rsidRDefault="00ED3F58" w:rsidP="00ED3F58">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F615B2" w14:paraId="62D2EBB8" w14:textId="015D31D1" w:rsidTr="001957CC">
        <w:tc>
          <w:tcPr>
            <w:tcW w:w="793" w:type="dxa"/>
          </w:tcPr>
          <w:p w14:paraId="3ADA506C" w14:textId="291B7C81"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644C195F" w14:textId="456FC154"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b/>
                <w:bCs/>
                <w:color w:val="000000"/>
                <w:rtl/>
              </w:rPr>
              <w:t xml:space="preserve">شرح معاني الآثار من بداية باب [الهدي يساق لمتعة أو قران] </w:t>
            </w:r>
            <w:r w:rsidR="001F0985">
              <w:rPr>
                <w:rFonts w:ascii="Sakkal Majalla" w:hAnsi="Sakkal Majalla" w:cs="Sakkal Majalla" w:hint="cs"/>
                <w:b/>
                <w:bCs/>
                <w:color w:val="000000"/>
                <w:rtl/>
              </w:rPr>
              <w:t xml:space="preserve">هل يركب أم </w:t>
            </w:r>
            <w:proofErr w:type="spellStart"/>
            <w:r w:rsidR="001F0985">
              <w:rPr>
                <w:rFonts w:ascii="Sakkal Majalla" w:hAnsi="Sakkal Majalla" w:cs="Sakkal Majalla" w:hint="cs"/>
                <w:b/>
                <w:bCs/>
                <w:color w:val="000000"/>
                <w:rtl/>
              </w:rPr>
              <w:t>لا</w:t>
            </w:r>
            <w:r w:rsidRPr="002E4D48">
              <w:rPr>
                <w:rFonts w:ascii="Sakkal Majalla" w:hAnsi="Sakkal Majalla" w:cs="Sakkal Majalla"/>
                <w:b/>
                <w:bCs/>
                <w:color w:val="000000"/>
                <w:rtl/>
              </w:rPr>
              <w:t>إلى</w:t>
            </w:r>
            <w:proofErr w:type="spellEnd"/>
            <w:r w:rsidRPr="002E4D48">
              <w:rPr>
                <w:rFonts w:ascii="Sakkal Majalla" w:hAnsi="Sakkal Majalla" w:cs="Sakkal Majalla"/>
                <w:b/>
                <w:bCs/>
                <w:color w:val="000000"/>
                <w:rtl/>
              </w:rPr>
              <w:t xml:space="preserve"> نهاية باب [حكم </w:t>
            </w:r>
            <w:proofErr w:type="spellStart"/>
            <w:r w:rsidRPr="002E4D48">
              <w:rPr>
                <w:rFonts w:ascii="Sakkal Majalla" w:hAnsi="Sakkal Majalla" w:cs="Sakkal Majalla"/>
                <w:b/>
                <w:bCs/>
                <w:color w:val="000000"/>
                <w:rtl/>
              </w:rPr>
              <w:t>المُحْصَر</w:t>
            </w:r>
            <w:proofErr w:type="spellEnd"/>
            <w:r w:rsidRPr="002E4D48">
              <w:rPr>
                <w:rFonts w:ascii="Sakkal Majalla" w:hAnsi="Sakkal Majalla" w:cs="Sakkal Majalla"/>
                <w:b/>
                <w:bCs/>
                <w:color w:val="000000"/>
                <w:rtl/>
              </w:rPr>
              <w:t xml:space="preserve"> بالحج]</w:t>
            </w:r>
            <w:r w:rsidR="00CB07C7">
              <w:rPr>
                <w:rFonts w:ascii="Sakkal Majalla" w:hAnsi="Sakkal Majalla" w:cs="Sakkal Majalla" w:hint="cs"/>
                <w:b/>
                <w:bCs/>
                <w:color w:val="000000"/>
                <w:rtl/>
              </w:rPr>
              <w:t xml:space="preserve"> دراسة وتحقيق</w:t>
            </w:r>
          </w:p>
        </w:tc>
        <w:tc>
          <w:tcPr>
            <w:tcW w:w="2300" w:type="dxa"/>
          </w:tcPr>
          <w:p w14:paraId="56763F0E" w14:textId="39302034"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b/>
                <w:bCs/>
                <w:color w:val="000000"/>
                <w:rtl/>
              </w:rPr>
              <w:t xml:space="preserve">محمود عبد الملك </w:t>
            </w:r>
            <w:proofErr w:type="spellStart"/>
            <w:r w:rsidRPr="002E4D48">
              <w:rPr>
                <w:rFonts w:ascii="Sakkal Majalla" w:hAnsi="Sakkal Majalla" w:cs="Sakkal Majalla"/>
                <w:b/>
                <w:bCs/>
                <w:color w:val="000000"/>
                <w:rtl/>
              </w:rPr>
              <w:t>فادان</w:t>
            </w:r>
            <w:proofErr w:type="spellEnd"/>
          </w:p>
        </w:tc>
        <w:tc>
          <w:tcPr>
            <w:tcW w:w="817" w:type="dxa"/>
          </w:tcPr>
          <w:p w14:paraId="115DEB5C" w14:textId="06504FF9"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5B1AD1C8" w14:textId="5218B835"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2EEEC9B0" w14:textId="195F9E4D"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19BC2B39" w14:textId="0448A9AC" w:rsidR="00F615B2" w:rsidRPr="002E4D48"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16715C90" w14:textId="3C736D6A" w:rsidR="00F615B2" w:rsidRDefault="001F0985" w:rsidP="00F615B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00275E90" w14:textId="14613094" w:rsidR="00F615B2" w:rsidRDefault="001F0985" w:rsidP="00F615B2">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F4CD2D9" w14:textId="04BFAEED" w:rsidR="001F0985" w:rsidRDefault="001F0985" w:rsidP="001F0985">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F615B2" w14:paraId="025B367E" w14:textId="5B775CFC" w:rsidTr="001957CC">
        <w:tc>
          <w:tcPr>
            <w:tcW w:w="793" w:type="dxa"/>
          </w:tcPr>
          <w:p w14:paraId="4A75A832" w14:textId="1E841F48"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1EC25F1B" w14:textId="72A1D9B6"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b/>
                <w:bCs/>
                <w:color w:val="000000"/>
                <w:rtl/>
              </w:rPr>
              <w:t>سنن الدارقطني من وسط باب [كيف يبدأ الحبس] إلى نهاية الكتاب</w:t>
            </w:r>
          </w:p>
        </w:tc>
        <w:tc>
          <w:tcPr>
            <w:tcW w:w="2300" w:type="dxa"/>
          </w:tcPr>
          <w:p w14:paraId="21C75997" w14:textId="462A1E17"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b/>
                <w:bCs/>
                <w:color w:val="000000"/>
                <w:rtl/>
              </w:rPr>
              <w:t>سعود عبد الله التويجري</w:t>
            </w:r>
          </w:p>
        </w:tc>
        <w:tc>
          <w:tcPr>
            <w:tcW w:w="817" w:type="dxa"/>
          </w:tcPr>
          <w:p w14:paraId="77C4B3F8" w14:textId="58D145AD"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50392130" w14:textId="6F6AD835"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3ABAFE16" w14:textId="70F56BB4"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32B26F0E" w14:textId="1231BB60" w:rsidR="00F615B2" w:rsidRPr="002E4D48" w:rsidRDefault="00F615B2" w:rsidP="00F615B2">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26DEC5A0" w14:textId="77777777" w:rsidR="00F615B2" w:rsidRDefault="00F615B2" w:rsidP="00F615B2">
            <w:pPr>
              <w:bidi/>
              <w:jc w:val="center"/>
              <w:rPr>
                <w:rFonts w:ascii="Sakkal Majalla" w:hAnsi="Sakkal Majalla" w:cs="Sakkal Majalla"/>
                <w:b/>
                <w:bCs/>
                <w:color w:val="000000"/>
                <w:rtl/>
              </w:rPr>
            </w:pPr>
          </w:p>
        </w:tc>
        <w:tc>
          <w:tcPr>
            <w:tcW w:w="1405" w:type="dxa"/>
          </w:tcPr>
          <w:p w14:paraId="0D37250A" w14:textId="28766A3F" w:rsidR="00F615B2" w:rsidRDefault="00313E10" w:rsidP="00F615B2">
            <w:pPr>
              <w:bidi/>
              <w:jc w:val="center"/>
              <w:rPr>
                <w:rFonts w:ascii="Sakkal Majalla" w:hAnsi="Sakkal Majalla" w:cs="Sakkal Majalla"/>
                <w:b/>
                <w:bCs/>
                <w:color w:val="000000"/>
                <w:rtl/>
              </w:rPr>
            </w:pPr>
            <w:r w:rsidRPr="0089116C">
              <w:rPr>
                <w:rFonts w:ascii="Sakkal Majalla" w:hAnsi="Sakkal Majalla" w:cs="Sakkal Majalla" w:hint="cs"/>
                <w:b/>
                <w:bCs/>
                <w:color w:val="000000"/>
                <w:highlight w:val="cyan"/>
                <w:rtl/>
              </w:rPr>
              <w:t>لم أقف عليه</w:t>
            </w:r>
          </w:p>
        </w:tc>
      </w:tr>
      <w:tr w:rsidR="00F615B2" w14:paraId="58CA0869" w14:textId="61BFCDE1" w:rsidTr="001957CC">
        <w:tc>
          <w:tcPr>
            <w:tcW w:w="793" w:type="dxa"/>
            <w:shd w:val="clear" w:color="auto" w:fill="FFF2CC"/>
          </w:tcPr>
          <w:p w14:paraId="7B9DE1AE" w14:textId="4DB0CC65"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shd w:val="clear" w:color="auto" w:fill="FFF2CC"/>
          </w:tcPr>
          <w:p w14:paraId="72E7DA87" w14:textId="12EE054D"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b/>
                <w:bCs/>
                <w:color w:val="000000"/>
                <w:rtl/>
              </w:rPr>
              <w:t>كتاب المؤتنف تكملة المؤتلف والمختلف لأحمد بن علي بن ثابت الشهير بالخطيب (392هـ - 463هـ) من باب [الجبيلي والحنبلي] إلى باب [شِباك وشبَّاك]</w:t>
            </w:r>
          </w:p>
        </w:tc>
        <w:tc>
          <w:tcPr>
            <w:tcW w:w="2300" w:type="dxa"/>
            <w:shd w:val="clear" w:color="auto" w:fill="FFF2CC"/>
          </w:tcPr>
          <w:p w14:paraId="43B752DF" w14:textId="504E13FE"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b/>
                <w:bCs/>
                <w:color w:val="000000"/>
                <w:rtl/>
              </w:rPr>
              <w:t>خالد بن محمد السليم</w:t>
            </w:r>
          </w:p>
        </w:tc>
        <w:tc>
          <w:tcPr>
            <w:tcW w:w="817" w:type="dxa"/>
            <w:shd w:val="clear" w:color="auto" w:fill="FFF2CC"/>
          </w:tcPr>
          <w:p w14:paraId="6AF30927" w14:textId="5E61D9E1"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shd w:val="clear" w:color="auto" w:fill="FFF2CC"/>
          </w:tcPr>
          <w:p w14:paraId="08B31CB3" w14:textId="6AF06813"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shd w:val="clear" w:color="auto" w:fill="FFF2CC"/>
          </w:tcPr>
          <w:p w14:paraId="5A60B87F" w14:textId="23D58ADA" w:rsidR="00F615B2" w:rsidRPr="002E4D48" w:rsidRDefault="00F615B2" w:rsidP="00F615B2">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shd w:val="clear" w:color="auto" w:fill="FFF2CC"/>
          </w:tcPr>
          <w:p w14:paraId="4B92C630" w14:textId="523CA10A" w:rsidR="00F615B2" w:rsidRPr="002E4D48" w:rsidRDefault="00F615B2" w:rsidP="00F615B2">
            <w:pPr>
              <w:bidi/>
              <w:jc w:val="center"/>
              <w:rPr>
                <w:rFonts w:ascii="Sakkal Majalla" w:hAnsi="Sakkal Majalla" w:cs="Sakkal Majalla"/>
                <w:b/>
                <w:bCs/>
                <w:color w:val="000000"/>
                <w:rtl/>
              </w:rPr>
            </w:pPr>
            <w:r>
              <w:rPr>
                <w:rFonts w:ascii="Sakkal Majalla" w:hAnsi="Sakkal Majalla" w:cs="Sakkal Majalla" w:hint="cs"/>
                <w:b/>
                <w:bCs/>
                <w:strike/>
                <w:color w:val="000000"/>
                <w:rtl/>
              </w:rPr>
              <w:t>الجرح والتعديل</w:t>
            </w:r>
          </w:p>
          <w:p>
            <w:r>
              <w:rPr>
                <w:b/>
                <w:color w:val="C00000"/>
              </w:rPr>
              <w:t>← مقترح: تحقيق الكتب الحديثية</w:t>
            </w:r>
          </w:p>
          <w:p>
            <w:r>
              <w:rPr>
                <w:color w:val="7F0000"/>
              </w:rPr>
              <w:t>(القاعدة 3) العنوان قطعة محدودة «من باب [الجبيلي والحنبلي] إلى باب [شِباك وشبَّاك]» من كتاب المؤتنف للخطيب، وهي صيغة تحقيق نصّ كتابٍ من كتب الرجال (المؤتلف والمختلف)، وتحقيق كتب الرجال إلى مبحث التحقيق لا إلى الجرح والتعديل؛ ومعه قسيمه في السلسلة (القاعدة ٢)</w:t>
            </w:r>
          </w:p>
        </w:tc>
        <w:tc>
          <w:tcPr>
            <w:tcW w:w="729" w:type="dxa"/>
            <w:shd w:val="clear" w:color="auto" w:fill="FFF2CC"/>
          </w:tcPr>
          <w:p w14:paraId="719D8662" w14:textId="39F7BED5" w:rsidR="00F615B2" w:rsidRDefault="008B0A4A" w:rsidP="00F615B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shd w:val="clear" w:color="auto" w:fill="FFF2CC"/>
          </w:tcPr>
          <w:p w14:paraId="1F3406CE" w14:textId="77777777" w:rsidR="00F615B2" w:rsidRDefault="008B0A4A" w:rsidP="00F615B2">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164A20AF" w14:textId="1475E060" w:rsidR="008B0A4A" w:rsidRDefault="008B0A4A" w:rsidP="008B0A4A">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58555C" w14:paraId="7E86AF8E" w14:textId="6C888B55" w:rsidTr="001957CC">
        <w:tc>
          <w:tcPr>
            <w:tcW w:w="793" w:type="dxa"/>
          </w:tcPr>
          <w:p w14:paraId="08B4A377" w14:textId="129E2439" w:rsidR="0058555C" w:rsidRPr="00080927" w:rsidRDefault="0058555C" w:rsidP="00080927">
            <w:pPr>
              <w:pStyle w:val="a6"/>
              <w:numPr>
                <w:ilvl w:val="0"/>
                <w:numId w:val="5"/>
              </w:numPr>
              <w:bidi/>
              <w:jc w:val="center"/>
              <w:rPr>
                <w:rFonts w:ascii="Sakkal Majalla" w:hAnsi="Sakkal Majalla" w:cs="Sakkal Majalla"/>
                <w:b/>
                <w:bCs/>
                <w:rtl/>
              </w:rPr>
            </w:pPr>
          </w:p>
        </w:tc>
        <w:tc>
          <w:tcPr>
            <w:tcW w:w="5047" w:type="dxa"/>
          </w:tcPr>
          <w:p w14:paraId="14EFAF86" w14:textId="2F7DE669" w:rsidR="0058555C" w:rsidRPr="002E4D48" w:rsidRDefault="0058555C" w:rsidP="0058555C">
            <w:pPr>
              <w:bidi/>
              <w:jc w:val="center"/>
              <w:rPr>
                <w:rFonts w:ascii="Sakkal Majalla" w:hAnsi="Sakkal Majalla" w:cs="Sakkal Majalla"/>
                <w:b/>
                <w:bCs/>
                <w:color w:val="000000"/>
                <w:rtl/>
              </w:rPr>
            </w:pPr>
            <w:r w:rsidRPr="002E4D48">
              <w:rPr>
                <w:rFonts w:ascii="Sakkal Majalla" w:hAnsi="Sakkal Majalla" w:cs="Sakkal Majalla"/>
                <w:b/>
                <w:bCs/>
                <w:color w:val="000000"/>
                <w:rtl/>
              </w:rPr>
              <w:t>شرح معاني الآثار من بداية [باب ما يجوز فيه الوصايا من الأموال من كتاب الوصايا إلى نهاية الكتاب]</w:t>
            </w:r>
            <w:r>
              <w:rPr>
                <w:rFonts w:ascii="Sakkal Majalla" w:hAnsi="Sakkal Majalla" w:cs="Sakkal Majalla" w:hint="cs"/>
                <w:b/>
                <w:bCs/>
                <w:color w:val="000000"/>
                <w:rtl/>
              </w:rPr>
              <w:t xml:space="preserve"> دراسة وتحقيق</w:t>
            </w:r>
          </w:p>
        </w:tc>
        <w:tc>
          <w:tcPr>
            <w:tcW w:w="2300" w:type="dxa"/>
          </w:tcPr>
          <w:p w14:paraId="4A2D705C" w14:textId="00D3AAF2" w:rsidR="0058555C" w:rsidRPr="002E4D48" w:rsidRDefault="0058555C" w:rsidP="0058555C">
            <w:pPr>
              <w:bidi/>
              <w:jc w:val="center"/>
              <w:rPr>
                <w:rFonts w:ascii="Sakkal Majalla" w:hAnsi="Sakkal Majalla" w:cs="Sakkal Majalla"/>
                <w:b/>
                <w:bCs/>
                <w:color w:val="000000"/>
                <w:rtl/>
              </w:rPr>
            </w:pPr>
            <w:r w:rsidRPr="002E4D48">
              <w:rPr>
                <w:rFonts w:ascii="Sakkal Majalla" w:hAnsi="Sakkal Majalla" w:cs="Sakkal Majalla"/>
                <w:b/>
                <w:bCs/>
                <w:color w:val="000000"/>
                <w:rtl/>
              </w:rPr>
              <w:t>خالد بن محمد بن عقيل البداح</w:t>
            </w:r>
          </w:p>
        </w:tc>
        <w:tc>
          <w:tcPr>
            <w:tcW w:w="817" w:type="dxa"/>
          </w:tcPr>
          <w:p w14:paraId="4C3C5A9A" w14:textId="5351BB1D" w:rsidR="0058555C" w:rsidRPr="002E4D48" w:rsidRDefault="0058555C" w:rsidP="0058555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194" w:type="dxa"/>
          </w:tcPr>
          <w:p w14:paraId="426CB657" w14:textId="01842008" w:rsidR="0058555C" w:rsidRPr="002E4D48" w:rsidRDefault="0058555C" w:rsidP="0058555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98" w:type="dxa"/>
          </w:tcPr>
          <w:p w14:paraId="5F9BECC3" w14:textId="44CD7F57" w:rsidR="0058555C" w:rsidRPr="002E4D48" w:rsidRDefault="0058555C" w:rsidP="0058555C">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94" w:type="dxa"/>
          </w:tcPr>
          <w:p w14:paraId="7BD6E7C7" w14:textId="1A9AFB6F" w:rsidR="0058555C" w:rsidRPr="002E4D48" w:rsidRDefault="0058555C" w:rsidP="0058555C">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729" w:type="dxa"/>
          </w:tcPr>
          <w:p w14:paraId="397AA360" w14:textId="1EE6B304" w:rsidR="0058555C" w:rsidRDefault="0058555C" w:rsidP="0058555C">
            <w:pPr>
              <w:bidi/>
              <w:jc w:val="center"/>
              <w:rPr>
                <w:rFonts w:ascii="Sakkal Majalla" w:hAnsi="Sakkal Majalla" w:cs="Sakkal Majalla"/>
                <w:b/>
                <w:bCs/>
                <w:color w:val="000000"/>
                <w:rtl/>
              </w:rPr>
            </w:pPr>
            <w:r w:rsidRPr="00E4685D">
              <w:rPr>
                <w:rFonts w:ascii="Sakkal Majalla" w:hAnsi="Sakkal Majalla" w:cs="Sakkal Majalla" w:hint="cs"/>
                <w:b/>
                <w:bCs/>
                <w:color w:val="000000"/>
                <w:rtl/>
              </w:rPr>
              <w:t>تم</w:t>
            </w:r>
          </w:p>
        </w:tc>
        <w:tc>
          <w:tcPr>
            <w:tcW w:w="1405" w:type="dxa"/>
          </w:tcPr>
          <w:p w14:paraId="136E6E62" w14:textId="77777777" w:rsidR="0058555C" w:rsidRPr="00B8395E" w:rsidRDefault="0058555C" w:rsidP="0058555C">
            <w:pPr>
              <w:bidi/>
              <w:jc w:val="center"/>
              <w:rPr>
                <w:rFonts w:ascii="Sakkal Majalla" w:hAnsi="Sakkal Majalla" w:cs="Sakkal Majalla"/>
                <w:b/>
                <w:bCs/>
                <w:color w:val="000000"/>
                <w:rtl/>
              </w:rPr>
            </w:pPr>
            <w:r w:rsidRPr="00B8395E">
              <w:rPr>
                <w:rFonts w:ascii="Sakkal Majalla" w:hAnsi="Sakkal Majalla" w:cs="Sakkal Majalla" w:hint="cs"/>
                <w:b/>
                <w:bCs/>
                <w:color w:val="000000"/>
                <w:rtl/>
              </w:rPr>
              <w:t xml:space="preserve">متوفر </w:t>
            </w:r>
          </w:p>
          <w:p w14:paraId="4D563783" w14:textId="0E8D557C" w:rsidR="0058555C" w:rsidRDefault="0058555C" w:rsidP="0058555C">
            <w:pPr>
              <w:bidi/>
              <w:jc w:val="center"/>
              <w:rPr>
                <w:rFonts w:ascii="Sakkal Majalla" w:hAnsi="Sakkal Majalla" w:cs="Sakkal Majalla"/>
                <w:b/>
                <w:bCs/>
                <w:color w:val="000000"/>
                <w:rtl/>
              </w:rPr>
            </w:pPr>
            <w:r w:rsidRPr="00B8395E">
              <w:rPr>
                <w:rFonts w:ascii="Sakkal Majalla" w:hAnsi="Sakkal Majalla" w:cs="Sakkal Majalla" w:hint="cs"/>
                <w:b/>
                <w:bCs/>
                <w:color w:val="000000"/>
                <w:rtl/>
              </w:rPr>
              <w:t>(الباحث العلمي)</w:t>
            </w:r>
          </w:p>
        </w:tc>
      </w:tr>
      <w:tr w:rsidR="00851D99" w14:paraId="4A7C189D" w14:textId="4C798793" w:rsidTr="001957CC">
        <w:tc>
          <w:tcPr>
            <w:tcW w:w="793" w:type="dxa"/>
          </w:tcPr>
          <w:p w14:paraId="79EB542B" w14:textId="57E056E7" w:rsidR="00851D99" w:rsidRPr="00080927" w:rsidRDefault="00851D99" w:rsidP="00080927">
            <w:pPr>
              <w:pStyle w:val="a6"/>
              <w:numPr>
                <w:ilvl w:val="0"/>
                <w:numId w:val="5"/>
              </w:numPr>
              <w:bidi/>
              <w:jc w:val="center"/>
              <w:rPr>
                <w:rFonts w:ascii="Sakkal Majalla" w:hAnsi="Sakkal Majalla" w:cs="Sakkal Majalla"/>
                <w:b/>
                <w:bCs/>
                <w:rtl/>
              </w:rPr>
            </w:pPr>
          </w:p>
        </w:tc>
        <w:tc>
          <w:tcPr>
            <w:tcW w:w="5047" w:type="dxa"/>
          </w:tcPr>
          <w:p w14:paraId="5408E44A" w14:textId="4FFF8C0F" w:rsidR="00851D99" w:rsidRPr="00E4685D" w:rsidRDefault="00851D99" w:rsidP="00851D99">
            <w:pPr>
              <w:bidi/>
              <w:jc w:val="center"/>
              <w:rPr>
                <w:rFonts w:ascii="Sakkal Majalla" w:hAnsi="Sakkal Majalla" w:cs="Sakkal Majalla"/>
                <w:b/>
                <w:bCs/>
                <w:color w:val="000000"/>
                <w:rtl/>
              </w:rPr>
            </w:pPr>
            <w:r w:rsidRPr="00E4685D">
              <w:rPr>
                <w:rFonts w:ascii="Sakkal Majalla" w:hAnsi="Sakkal Majalla" w:cs="Sakkal Majalla" w:hint="eastAsia"/>
                <w:b/>
                <w:bCs/>
                <w:color w:val="000000"/>
                <w:rtl/>
              </w:rPr>
              <w:t>شرح سنن أبي داود للشيخ العلامة ابن رسلان الرملي ت 488 هـ من أول كتاب الأدب إلى نهاية باب النهي عن البغي دراسة وتحقيق</w:t>
            </w:r>
          </w:p>
        </w:tc>
        <w:tc>
          <w:tcPr>
            <w:tcW w:w="2300" w:type="dxa"/>
          </w:tcPr>
          <w:p w14:paraId="742ACFA9" w14:textId="6CE743C5" w:rsidR="00851D99" w:rsidRPr="00E4685D" w:rsidRDefault="00851D99" w:rsidP="00851D99">
            <w:pPr>
              <w:bidi/>
              <w:jc w:val="center"/>
              <w:rPr>
                <w:rFonts w:ascii="Sakkal Majalla" w:hAnsi="Sakkal Majalla" w:cs="Sakkal Majalla"/>
                <w:b/>
                <w:bCs/>
                <w:color w:val="000000"/>
                <w:rtl/>
              </w:rPr>
            </w:pPr>
            <w:r w:rsidRPr="00E4685D">
              <w:rPr>
                <w:rFonts w:ascii="Sakkal Majalla" w:hAnsi="Sakkal Majalla" w:cs="Sakkal Majalla" w:hint="eastAsia"/>
                <w:b/>
                <w:bCs/>
                <w:color w:val="000000"/>
                <w:rtl/>
              </w:rPr>
              <w:t>بدرية بنت محمد بن ابراهيم الحجي</w:t>
            </w:r>
          </w:p>
        </w:tc>
        <w:tc>
          <w:tcPr>
            <w:tcW w:w="817" w:type="dxa"/>
          </w:tcPr>
          <w:p w14:paraId="296D6C00" w14:textId="4C269140" w:rsidR="00851D99" w:rsidRPr="00E4685D" w:rsidRDefault="00851D99" w:rsidP="00851D99">
            <w:pPr>
              <w:bidi/>
              <w:jc w:val="center"/>
              <w:rPr>
                <w:rFonts w:ascii="Sakkal Majalla" w:hAnsi="Sakkal Majalla" w:cs="Sakkal Majalla"/>
                <w:b/>
                <w:bCs/>
                <w:color w:val="000000"/>
                <w:rtl/>
              </w:rPr>
            </w:pPr>
            <w:r w:rsidRPr="00E4685D">
              <w:rPr>
                <w:rFonts w:ascii="Sakkal Majalla" w:hAnsi="Sakkal Majalla" w:cs="Sakkal Majalla" w:hint="cs"/>
                <w:b/>
                <w:bCs/>
                <w:color w:val="000000"/>
                <w:rtl/>
              </w:rPr>
              <w:t>أنثى</w:t>
            </w:r>
          </w:p>
        </w:tc>
        <w:tc>
          <w:tcPr>
            <w:tcW w:w="1194" w:type="dxa"/>
          </w:tcPr>
          <w:p w14:paraId="65D4FB2A" w14:textId="277D4634" w:rsidR="00851D99" w:rsidRPr="00E4685D" w:rsidRDefault="00851D99" w:rsidP="00851D99">
            <w:pPr>
              <w:bidi/>
              <w:jc w:val="center"/>
              <w:rPr>
                <w:rFonts w:ascii="Sakkal Majalla" w:hAnsi="Sakkal Majalla" w:cs="Sakkal Majalla"/>
                <w:b/>
                <w:bCs/>
                <w:color w:val="000000"/>
                <w:rtl/>
              </w:rPr>
            </w:pPr>
            <w:r w:rsidRPr="00E4685D">
              <w:rPr>
                <w:rFonts w:ascii="Sakkal Majalla" w:hAnsi="Sakkal Majalla" w:cs="Sakkal Majalla" w:hint="cs"/>
                <w:b/>
                <w:bCs/>
                <w:color w:val="000000"/>
                <w:rtl/>
              </w:rPr>
              <w:t>الدمام</w:t>
            </w:r>
          </w:p>
        </w:tc>
        <w:tc>
          <w:tcPr>
            <w:tcW w:w="1198" w:type="dxa"/>
          </w:tcPr>
          <w:p w14:paraId="36B458D1" w14:textId="3CD9C33E" w:rsidR="00851D99" w:rsidRPr="00E4685D" w:rsidRDefault="00851D99" w:rsidP="00851D99">
            <w:pPr>
              <w:bidi/>
              <w:jc w:val="center"/>
              <w:rPr>
                <w:rFonts w:ascii="Sakkal Majalla" w:hAnsi="Sakkal Majalla" w:cs="Sakkal Majalla"/>
                <w:b/>
                <w:bCs/>
                <w:color w:val="000000"/>
                <w:rtl/>
              </w:rPr>
            </w:pPr>
            <w:r w:rsidRPr="00E4685D">
              <w:rPr>
                <w:rFonts w:ascii="Sakkal Majalla" w:hAnsi="Sakkal Majalla" w:cs="Sakkal Majalla" w:hint="cs"/>
                <w:b/>
                <w:bCs/>
                <w:color w:val="000000"/>
                <w:rtl/>
              </w:rPr>
              <w:t>دكتوراه</w:t>
            </w:r>
          </w:p>
        </w:tc>
        <w:tc>
          <w:tcPr>
            <w:tcW w:w="1194" w:type="dxa"/>
          </w:tcPr>
          <w:p w14:paraId="3FC02C9B" w14:textId="0ED478A6" w:rsidR="00851D99" w:rsidRPr="00E4685D" w:rsidRDefault="00851D99" w:rsidP="00851D99">
            <w:pPr>
              <w:bidi/>
              <w:jc w:val="center"/>
              <w:rPr>
                <w:rFonts w:ascii="Sakkal Majalla" w:hAnsi="Sakkal Majalla" w:cs="Sakkal Majalla"/>
                <w:b/>
                <w:bCs/>
                <w:color w:val="000000"/>
                <w:rtl/>
              </w:rPr>
            </w:pPr>
            <w:r w:rsidRPr="00E4685D">
              <w:rPr>
                <w:rFonts w:ascii="Sakkal Majalla" w:hAnsi="Sakkal Majalla" w:cs="Sakkal Majalla" w:hint="cs"/>
                <w:b/>
                <w:bCs/>
                <w:color w:val="000000"/>
                <w:rtl/>
              </w:rPr>
              <w:t>تحقيق الكتب الحديثية</w:t>
            </w:r>
          </w:p>
        </w:tc>
        <w:tc>
          <w:tcPr>
            <w:tcW w:w="729" w:type="dxa"/>
          </w:tcPr>
          <w:p w14:paraId="404E432C" w14:textId="23FBB8CB" w:rsidR="00851D99" w:rsidRPr="00E4685D" w:rsidRDefault="00851D99" w:rsidP="00851D9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40173468" w14:textId="77777777" w:rsidR="00851D99" w:rsidRDefault="00851D99" w:rsidP="00851D99">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6D52DD7A" w14:textId="5542411D" w:rsidR="00851D99" w:rsidRDefault="00851D99" w:rsidP="00851D99">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 xml:space="preserve">الوطنية      </w:t>
            </w:r>
          </w:p>
        </w:tc>
      </w:tr>
      <w:tr w:rsidR="00F615B2" w14:paraId="70596D0F" w14:textId="77777777" w:rsidTr="001957CC">
        <w:tc>
          <w:tcPr>
            <w:tcW w:w="793" w:type="dxa"/>
          </w:tcPr>
          <w:p w14:paraId="49C3BB4E" w14:textId="5472BE99" w:rsidR="00F615B2" w:rsidRPr="00080927" w:rsidRDefault="00F615B2" w:rsidP="00080927">
            <w:pPr>
              <w:pStyle w:val="a6"/>
              <w:numPr>
                <w:ilvl w:val="0"/>
                <w:numId w:val="5"/>
              </w:numPr>
              <w:bidi/>
              <w:jc w:val="center"/>
              <w:rPr>
                <w:rFonts w:ascii="Sakkal Majalla" w:hAnsi="Sakkal Majalla" w:cs="Sakkal Majalla"/>
                <w:b/>
                <w:bCs/>
                <w:rtl/>
              </w:rPr>
            </w:pPr>
          </w:p>
        </w:tc>
        <w:tc>
          <w:tcPr>
            <w:tcW w:w="5047" w:type="dxa"/>
          </w:tcPr>
          <w:p w14:paraId="74F56E3C" w14:textId="60F588EC" w:rsidR="00F615B2" w:rsidRPr="00E4685D" w:rsidRDefault="00F615B2" w:rsidP="00F615B2">
            <w:pPr>
              <w:bidi/>
              <w:jc w:val="center"/>
              <w:rPr>
                <w:rFonts w:ascii="Sakkal Majalla" w:hAnsi="Sakkal Majalla" w:cs="Sakkal Majalla"/>
                <w:b/>
                <w:bCs/>
                <w:color w:val="000000"/>
                <w:rtl/>
              </w:rPr>
            </w:pPr>
            <w:r w:rsidRPr="00E4685D">
              <w:rPr>
                <w:rFonts w:ascii="Sakkal Majalla" w:hAnsi="Sakkal Majalla" w:cs="Sakkal Majalla"/>
                <w:b/>
                <w:bCs/>
                <w:color w:val="000000"/>
                <w:rtl/>
              </w:rPr>
              <w:t xml:space="preserve">الأحاديث المرفوعة والموقوفة في كتاب حياة الحيوان الكبرى </w:t>
            </w:r>
            <w:proofErr w:type="spellStart"/>
            <w:r w:rsidRPr="00E4685D">
              <w:rPr>
                <w:rFonts w:ascii="Sakkal Majalla" w:hAnsi="Sakkal Majalla" w:cs="Sakkal Majalla"/>
                <w:b/>
                <w:bCs/>
                <w:color w:val="000000"/>
                <w:rtl/>
              </w:rPr>
              <w:t>للدميري</w:t>
            </w:r>
            <w:proofErr w:type="spellEnd"/>
            <w:r w:rsidRPr="00E4685D">
              <w:rPr>
                <w:rFonts w:ascii="Sakkal Majalla" w:hAnsi="Sakkal Majalla" w:cs="Sakkal Majalla"/>
                <w:b/>
                <w:bCs/>
                <w:color w:val="000000"/>
                <w:rtl/>
              </w:rPr>
              <w:t xml:space="preserve"> (القسم السادس) من بداية حرف (العين مع النون)، إلى نهاية حرف (الفاء مع السين)] - تخريجاً ودراسة</w:t>
            </w:r>
          </w:p>
        </w:tc>
        <w:tc>
          <w:tcPr>
            <w:tcW w:w="2300" w:type="dxa"/>
          </w:tcPr>
          <w:p w14:paraId="0692D7E8" w14:textId="4692A81D" w:rsidR="00F615B2" w:rsidRPr="00E4685D" w:rsidRDefault="00F615B2" w:rsidP="00F615B2">
            <w:pPr>
              <w:bidi/>
              <w:jc w:val="center"/>
              <w:rPr>
                <w:rFonts w:ascii="Sakkal Majalla" w:hAnsi="Sakkal Majalla" w:cs="Sakkal Majalla"/>
                <w:b/>
                <w:bCs/>
                <w:color w:val="000000"/>
                <w:rtl/>
              </w:rPr>
            </w:pPr>
            <w:r w:rsidRPr="00E4685D">
              <w:rPr>
                <w:rFonts w:ascii="Sakkal Majalla" w:hAnsi="Sakkal Majalla" w:cs="Sakkal Majalla"/>
                <w:b/>
                <w:bCs/>
                <w:color w:val="000000"/>
                <w:rtl/>
              </w:rPr>
              <w:t>نجلاء بنت إبراهيم النزهة</w:t>
            </w:r>
          </w:p>
        </w:tc>
        <w:tc>
          <w:tcPr>
            <w:tcW w:w="817" w:type="dxa"/>
          </w:tcPr>
          <w:p w14:paraId="4A71862B" w14:textId="03484D56" w:rsidR="00F615B2" w:rsidRPr="00E4685D" w:rsidRDefault="00F615B2" w:rsidP="00F615B2">
            <w:pPr>
              <w:bidi/>
              <w:jc w:val="center"/>
              <w:rPr>
                <w:rFonts w:ascii="Sakkal Majalla" w:hAnsi="Sakkal Majalla" w:cs="Sakkal Majalla"/>
                <w:b/>
                <w:bCs/>
                <w:color w:val="000000"/>
                <w:rtl/>
              </w:rPr>
            </w:pPr>
            <w:r w:rsidRPr="00E4685D">
              <w:rPr>
                <w:rFonts w:ascii="Sakkal Majalla" w:hAnsi="Sakkal Majalla" w:cs="Sakkal Majalla" w:hint="cs"/>
                <w:b/>
                <w:bCs/>
                <w:color w:val="000000"/>
                <w:rtl/>
              </w:rPr>
              <w:t>أنثى</w:t>
            </w:r>
          </w:p>
        </w:tc>
        <w:tc>
          <w:tcPr>
            <w:tcW w:w="1194" w:type="dxa"/>
          </w:tcPr>
          <w:p w14:paraId="003503E1" w14:textId="07CB85D5" w:rsidR="00F615B2" w:rsidRPr="00E4685D" w:rsidRDefault="00F615B2" w:rsidP="00F615B2">
            <w:pPr>
              <w:bidi/>
              <w:jc w:val="center"/>
              <w:rPr>
                <w:rFonts w:ascii="Sakkal Majalla" w:hAnsi="Sakkal Majalla" w:cs="Sakkal Majalla"/>
                <w:b/>
                <w:bCs/>
                <w:color w:val="000000"/>
                <w:rtl/>
              </w:rPr>
            </w:pPr>
            <w:r w:rsidRPr="00E4685D">
              <w:rPr>
                <w:rFonts w:ascii="Sakkal Majalla" w:hAnsi="Sakkal Majalla" w:cs="Sakkal Majalla" w:hint="cs"/>
                <w:b/>
                <w:bCs/>
                <w:color w:val="000000"/>
                <w:rtl/>
              </w:rPr>
              <w:t>الإمام محمد بن سعود</w:t>
            </w:r>
          </w:p>
        </w:tc>
        <w:tc>
          <w:tcPr>
            <w:tcW w:w="1198" w:type="dxa"/>
          </w:tcPr>
          <w:p w14:paraId="0CE28391" w14:textId="25D9E897" w:rsidR="00F615B2" w:rsidRPr="00E4685D" w:rsidRDefault="00F615B2" w:rsidP="00F615B2">
            <w:pPr>
              <w:bidi/>
              <w:jc w:val="center"/>
              <w:rPr>
                <w:rFonts w:ascii="Sakkal Majalla" w:hAnsi="Sakkal Majalla" w:cs="Sakkal Majalla"/>
                <w:b/>
                <w:bCs/>
                <w:color w:val="000000"/>
                <w:rtl/>
              </w:rPr>
            </w:pPr>
            <w:r w:rsidRPr="00E4685D">
              <w:rPr>
                <w:rFonts w:ascii="Sakkal Majalla" w:hAnsi="Sakkal Majalla" w:cs="Sakkal Majalla" w:hint="cs"/>
                <w:b/>
                <w:bCs/>
                <w:color w:val="000000"/>
                <w:rtl/>
              </w:rPr>
              <w:t>ماجستير</w:t>
            </w:r>
          </w:p>
        </w:tc>
        <w:tc>
          <w:tcPr>
            <w:tcW w:w="1194" w:type="dxa"/>
          </w:tcPr>
          <w:p w14:paraId="68DE0753" w14:textId="33BCB9C5" w:rsidR="00F615B2" w:rsidRPr="00E4685D" w:rsidRDefault="00F615B2" w:rsidP="00F615B2">
            <w:pPr>
              <w:bidi/>
              <w:jc w:val="center"/>
              <w:rPr>
                <w:rFonts w:ascii="Sakkal Majalla" w:hAnsi="Sakkal Majalla" w:cs="Sakkal Majalla"/>
                <w:b/>
                <w:bCs/>
                <w:color w:val="000000"/>
                <w:rtl/>
              </w:rPr>
            </w:pPr>
            <w:r w:rsidRPr="00E4685D">
              <w:rPr>
                <w:rFonts w:ascii="Sakkal Majalla" w:hAnsi="Sakkal Majalla" w:cs="Sakkal Majalla" w:hint="cs"/>
                <w:b/>
                <w:bCs/>
                <w:color w:val="000000"/>
                <w:rtl/>
              </w:rPr>
              <w:t>تحقيق الكتب الحديثية</w:t>
            </w:r>
          </w:p>
        </w:tc>
        <w:tc>
          <w:tcPr>
            <w:tcW w:w="729" w:type="dxa"/>
          </w:tcPr>
          <w:p w14:paraId="28CBE578" w14:textId="6A2F8BC0" w:rsidR="00F615B2" w:rsidRPr="00E4685D" w:rsidRDefault="00F615B2" w:rsidP="00F615B2">
            <w:pPr>
              <w:bidi/>
              <w:jc w:val="center"/>
              <w:rPr>
                <w:rFonts w:ascii="Sakkal Majalla" w:hAnsi="Sakkal Majalla" w:cs="Sakkal Majalla"/>
                <w:b/>
                <w:bCs/>
                <w:color w:val="000000"/>
                <w:rtl/>
              </w:rPr>
            </w:pPr>
            <w:r w:rsidRPr="00E4685D">
              <w:rPr>
                <w:rFonts w:ascii="Sakkal Majalla" w:hAnsi="Sakkal Majalla" w:cs="Sakkal Majalla" w:hint="cs"/>
                <w:b/>
                <w:bCs/>
                <w:color w:val="000000"/>
                <w:rtl/>
              </w:rPr>
              <w:t>تم</w:t>
            </w:r>
          </w:p>
        </w:tc>
        <w:tc>
          <w:tcPr>
            <w:tcW w:w="1405" w:type="dxa"/>
          </w:tcPr>
          <w:p w14:paraId="1F9DFCCB" w14:textId="77777777" w:rsidR="00F615B2" w:rsidRPr="00B8395E" w:rsidRDefault="00F615B2" w:rsidP="00F615B2">
            <w:pPr>
              <w:bidi/>
              <w:jc w:val="center"/>
              <w:rPr>
                <w:rFonts w:ascii="Sakkal Majalla" w:hAnsi="Sakkal Majalla" w:cs="Sakkal Majalla"/>
                <w:b/>
                <w:bCs/>
                <w:color w:val="000000"/>
                <w:rtl/>
              </w:rPr>
            </w:pPr>
            <w:r w:rsidRPr="00B8395E">
              <w:rPr>
                <w:rFonts w:ascii="Sakkal Majalla" w:hAnsi="Sakkal Majalla" w:cs="Sakkal Majalla" w:hint="cs"/>
                <w:b/>
                <w:bCs/>
                <w:color w:val="000000"/>
                <w:rtl/>
              </w:rPr>
              <w:t xml:space="preserve">متوفر </w:t>
            </w:r>
          </w:p>
          <w:p w14:paraId="312EED7C" w14:textId="4F824945" w:rsidR="00F615B2" w:rsidRPr="00780B31" w:rsidRDefault="00F615B2" w:rsidP="00F615B2">
            <w:pPr>
              <w:bidi/>
              <w:jc w:val="center"/>
              <w:rPr>
                <w:rFonts w:ascii="Sakkal Majalla" w:hAnsi="Sakkal Majalla" w:cs="Sakkal Majalla"/>
                <w:b/>
                <w:bCs/>
                <w:color w:val="000000"/>
                <w:highlight w:val="green"/>
                <w:rtl/>
              </w:rPr>
            </w:pPr>
            <w:r w:rsidRPr="00B8395E">
              <w:rPr>
                <w:rFonts w:ascii="Sakkal Majalla" w:hAnsi="Sakkal Majalla" w:cs="Sakkal Majalla" w:hint="cs"/>
                <w:b/>
                <w:bCs/>
                <w:color w:val="000000"/>
                <w:rtl/>
              </w:rPr>
              <w:t>(الباحث العلمي)</w:t>
            </w:r>
          </w:p>
        </w:tc>
      </w:tr>
      <w:tr w:rsidR="005706BA" w14:paraId="78E71C2F" w14:textId="56BF70BC" w:rsidTr="001957CC">
        <w:tc>
          <w:tcPr>
            <w:tcW w:w="793" w:type="dxa"/>
          </w:tcPr>
          <w:p w14:paraId="5A2EEC5F" w14:textId="5106D5E3" w:rsidR="005706BA" w:rsidRPr="00080927" w:rsidRDefault="005706BA" w:rsidP="00080927">
            <w:pPr>
              <w:pStyle w:val="a6"/>
              <w:numPr>
                <w:ilvl w:val="0"/>
                <w:numId w:val="5"/>
              </w:numPr>
              <w:bidi/>
              <w:jc w:val="center"/>
              <w:rPr>
                <w:rFonts w:ascii="Sakkal Majalla" w:hAnsi="Sakkal Majalla" w:cs="Sakkal Majalla"/>
                <w:b/>
                <w:bCs/>
                <w:rtl/>
              </w:rPr>
            </w:pPr>
          </w:p>
        </w:tc>
        <w:tc>
          <w:tcPr>
            <w:tcW w:w="5047" w:type="dxa"/>
          </w:tcPr>
          <w:p w14:paraId="552ED173" w14:textId="63CA3117" w:rsidR="005706BA" w:rsidRPr="00E4685D" w:rsidRDefault="005706BA" w:rsidP="005706BA">
            <w:pPr>
              <w:bidi/>
              <w:jc w:val="center"/>
              <w:rPr>
                <w:rFonts w:ascii="Sakkal Majalla" w:hAnsi="Sakkal Majalla" w:cs="Sakkal Majalla"/>
                <w:b/>
                <w:bCs/>
                <w:color w:val="000000"/>
                <w:rtl/>
              </w:rPr>
            </w:pPr>
            <w:r w:rsidRPr="00E4685D">
              <w:rPr>
                <w:rFonts w:ascii="Sakkal Majalla" w:hAnsi="Sakkal Majalla" w:cs="Sakkal Majalla" w:hint="eastAsia"/>
                <w:b/>
                <w:bCs/>
                <w:color w:val="000000"/>
                <w:rtl/>
              </w:rPr>
              <w:t>مصنف عبد الرزاق بن همام الصنعاني: دراسة وتحقيق</w:t>
            </w:r>
            <w:r w:rsidRPr="00E4685D">
              <w:rPr>
                <w:rFonts w:ascii="Sakkal Majalla" w:hAnsi="Sakkal Majalla" w:cs="Sakkal Majalla" w:hint="cs"/>
                <w:b/>
                <w:bCs/>
                <w:color w:val="000000"/>
                <w:rtl/>
              </w:rPr>
              <w:t xml:space="preserve"> </w:t>
            </w:r>
            <w:r w:rsidRPr="00E4685D">
              <w:rPr>
                <w:rFonts w:ascii="Sakkal Majalla" w:hAnsi="Sakkal Majalla" w:cs="Sakkal Majalla"/>
                <w:b/>
                <w:bCs/>
                <w:color w:val="000000"/>
                <w:rtl/>
              </w:rPr>
              <w:t xml:space="preserve">من بداية باب المسح على العصائب والجروح </w:t>
            </w:r>
            <w:r w:rsidRPr="00E4685D">
              <w:rPr>
                <w:rFonts w:ascii="Sakkal Majalla" w:hAnsi="Sakkal Majalla" w:cs="Sakkal Majalla" w:hint="cs"/>
                <w:b/>
                <w:bCs/>
                <w:color w:val="000000"/>
                <w:rtl/>
              </w:rPr>
              <w:t>إ</w:t>
            </w:r>
            <w:r w:rsidRPr="00E4685D">
              <w:rPr>
                <w:rFonts w:ascii="Sakkal Majalla" w:hAnsi="Sakkal Majalla" w:cs="Sakkal Majalla"/>
                <w:b/>
                <w:bCs/>
                <w:color w:val="000000"/>
                <w:rtl/>
              </w:rPr>
              <w:t xml:space="preserve">لى نهاية باب </w:t>
            </w:r>
            <w:r w:rsidRPr="00E4685D">
              <w:rPr>
                <w:rFonts w:ascii="Sakkal Majalla" w:hAnsi="Sakkal Majalla" w:cs="Sakkal Majalla" w:hint="cs"/>
                <w:b/>
                <w:bCs/>
                <w:color w:val="000000"/>
                <w:rtl/>
              </w:rPr>
              <w:t>أ</w:t>
            </w:r>
            <w:r w:rsidRPr="00E4685D">
              <w:rPr>
                <w:rFonts w:ascii="Sakkal Majalla" w:hAnsi="Sakkal Majalla" w:cs="Sakkal Majalla"/>
                <w:b/>
                <w:bCs/>
                <w:color w:val="000000"/>
                <w:rtl/>
              </w:rPr>
              <w:t xml:space="preserve">ي الصعيد </w:t>
            </w:r>
            <w:r w:rsidRPr="00E4685D">
              <w:rPr>
                <w:rFonts w:ascii="Sakkal Majalla" w:hAnsi="Sakkal Majalla" w:cs="Sakkal Majalla" w:hint="cs"/>
                <w:b/>
                <w:bCs/>
                <w:color w:val="000000"/>
                <w:rtl/>
              </w:rPr>
              <w:t>أ</w:t>
            </w:r>
            <w:r w:rsidRPr="00E4685D">
              <w:rPr>
                <w:rFonts w:ascii="Sakkal Majalla" w:hAnsi="Sakkal Majalla" w:cs="Sakkal Majalla"/>
                <w:b/>
                <w:bCs/>
                <w:color w:val="000000"/>
                <w:rtl/>
              </w:rPr>
              <w:t>طيب من كتاب الطهارة</w:t>
            </w:r>
          </w:p>
        </w:tc>
        <w:tc>
          <w:tcPr>
            <w:tcW w:w="2300" w:type="dxa"/>
          </w:tcPr>
          <w:p w14:paraId="002619EC" w14:textId="1DF2422B" w:rsidR="005706BA" w:rsidRPr="00E4685D" w:rsidRDefault="005706BA" w:rsidP="005706BA">
            <w:pPr>
              <w:bidi/>
              <w:jc w:val="center"/>
              <w:rPr>
                <w:rFonts w:ascii="Sakkal Majalla" w:hAnsi="Sakkal Majalla" w:cs="Sakkal Majalla"/>
                <w:b/>
                <w:bCs/>
                <w:color w:val="000000"/>
                <w:rtl/>
              </w:rPr>
            </w:pPr>
            <w:r w:rsidRPr="00E4685D">
              <w:rPr>
                <w:rFonts w:ascii="Sakkal Majalla" w:hAnsi="Sakkal Majalla" w:cs="Sakkal Majalla" w:hint="eastAsia"/>
                <w:b/>
                <w:bCs/>
                <w:color w:val="000000"/>
                <w:rtl/>
              </w:rPr>
              <w:t xml:space="preserve">ضبيه سالم مسلم </w:t>
            </w:r>
            <w:proofErr w:type="spellStart"/>
            <w:r w:rsidRPr="00E4685D">
              <w:rPr>
                <w:rFonts w:ascii="Sakkal Majalla" w:hAnsi="Sakkal Majalla" w:cs="Sakkal Majalla" w:hint="eastAsia"/>
                <w:b/>
                <w:bCs/>
                <w:color w:val="000000"/>
                <w:rtl/>
              </w:rPr>
              <w:t>القرعاني</w:t>
            </w:r>
            <w:proofErr w:type="spellEnd"/>
          </w:p>
        </w:tc>
        <w:tc>
          <w:tcPr>
            <w:tcW w:w="817" w:type="dxa"/>
          </w:tcPr>
          <w:p w14:paraId="50BD30D9" w14:textId="2AD6DD47" w:rsidR="005706BA" w:rsidRPr="00E4685D" w:rsidRDefault="005706BA" w:rsidP="005706BA">
            <w:pPr>
              <w:bidi/>
              <w:jc w:val="center"/>
              <w:rPr>
                <w:rFonts w:ascii="Sakkal Majalla" w:hAnsi="Sakkal Majalla" w:cs="Sakkal Majalla"/>
                <w:b/>
                <w:bCs/>
                <w:color w:val="000000"/>
                <w:rtl/>
              </w:rPr>
            </w:pPr>
            <w:r w:rsidRPr="00E4685D">
              <w:rPr>
                <w:rFonts w:ascii="Sakkal Majalla" w:hAnsi="Sakkal Majalla" w:cs="Sakkal Majalla" w:hint="cs"/>
                <w:b/>
                <w:bCs/>
                <w:color w:val="000000"/>
                <w:rtl/>
              </w:rPr>
              <w:t>ذكر</w:t>
            </w:r>
          </w:p>
        </w:tc>
        <w:tc>
          <w:tcPr>
            <w:tcW w:w="1194" w:type="dxa"/>
          </w:tcPr>
          <w:p w14:paraId="0507E4EE" w14:textId="3074048E" w:rsidR="005706BA" w:rsidRPr="00E4685D" w:rsidRDefault="005706BA" w:rsidP="005706BA">
            <w:pPr>
              <w:bidi/>
              <w:jc w:val="center"/>
              <w:rPr>
                <w:rFonts w:ascii="Sakkal Majalla" w:hAnsi="Sakkal Majalla" w:cs="Sakkal Majalla"/>
                <w:b/>
                <w:bCs/>
                <w:color w:val="000000"/>
                <w:rtl/>
              </w:rPr>
            </w:pPr>
            <w:r w:rsidRPr="00E4685D">
              <w:rPr>
                <w:rFonts w:ascii="Sakkal Majalla" w:hAnsi="Sakkal Majalla" w:cs="Sakkal Majalla" w:hint="cs"/>
                <w:b/>
                <w:bCs/>
                <w:color w:val="000000"/>
                <w:rtl/>
              </w:rPr>
              <w:t>الأميرة نورة بنت عبد الرحمن</w:t>
            </w:r>
          </w:p>
        </w:tc>
        <w:tc>
          <w:tcPr>
            <w:tcW w:w="1198" w:type="dxa"/>
          </w:tcPr>
          <w:p w14:paraId="1AE63623" w14:textId="3FA0A1BA" w:rsidR="005706BA" w:rsidRPr="00E4685D" w:rsidRDefault="005706BA" w:rsidP="005706BA">
            <w:pPr>
              <w:bidi/>
              <w:jc w:val="center"/>
              <w:rPr>
                <w:rFonts w:ascii="Sakkal Majalla" w:hAnsi="Sakkal Majalla" w:cs="Sakkal Majalla"/>
                <w:b/>
                <w:bCs/>
                <w:color w:val="000000"/>
                <w:rtl/>
              </w:rPr>
            </w:pPr>
            <w:r w:rsidRPr="00E4685D">
              <w:rPr>
                <w:rFonts w:ascii="Sakkal Majalla" w:hAnsi="Sakkal Majalla" w:cs="Sakkal Majalla" w:hint="cs"/>
                <w:b/>
                <w:bCs/>
                <w:color w:val="000000"/>
                <w:rtl/>
              </w:rPr>
              <w:t>ماجستير</w:t>
            </w:r>
          </w:p>
        </w:tc>
        <w:tc>
          <w:tcPr>
            <w:tcW w:w="1194" w:type="dxa"/>
          </w:tcPr>
          <w:p w14:paraId="0CB78E9F" w14:textId="0A186F77" w:rsidR="005706BA" w:rsidRPr="00E4685D" w:rsidRDefault="005706BA" w:rsidP="005706BA">
            <w:pPr>
              <w:bidi/>
              <w:jc w:val="center"/>
              <w:rPr>
                <w:rFonts w:ascii="Sakkal Majalla" w:hAnsi="Sakkal Majalla" w:cs="Sakkal Majalla"/>
                <w:b/>
                <w:bCs/>
                <w:color w:val="000000"/>
                <w:rtl/>
              </w:rPr>
            </w:pPr>
            <w:r w:rsidRPr="00E4685D">
              <w:rPr>
                <w:rFonts w:ascii="Sakkal Majalla" w:hAnsi="Sakkal Majalla" w:cs="Sakkal Majalla" w:hint="cs"/>
                <w:b/>
                <w:bCs/>
                <w:color w:val="000000"/>
                <w:rtl/>
              </w:rPr>
              <w:t>تحقيق الكتب الحديثية</w:t>
            </w:r>
          </w:p>
        </w:tc>
        <w:tc>
          <w:tcPr>
            <w:tcW w:w="729" w:type="dxa"/>
          </w:tcPr>
          <w:p w14:paraId="611F0C9F" w14:textId="1E1084ED" w:rsidR="005706BA" w:rsidRPr="00E4685D" w:rsidRDefault="005706BA" w:rsidP="005706BA">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6CA3F36B" w14:textId="77777777" w:rsidR="005706BA" w:rsidRDefault="005706BA" w:rsidP="005706BA">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0954CD85" w14:textId="68BE2E81" w:rsidR="005706BA" w:rsidRPr="00780B31" w:rsidRDefault="005706BA" w:rsidP="005706BA">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 xml:space="preserve">الوطنية      </w:t>
            </w:r>
          </w:p>
        </w:tc>
      </w:tr>
      <w:tr w:rsidR="002E7006" w14:paraId="7B723A92" w14:textId="77777777" w:rsidTr="001957CC">
        <w:tc>
          <w:tcPr>
            <w:tcW w:w="793" w:type="dxa"/>
          </w:tcPr>
          <w:p w14:paraId="55EE3EF5" w14:textId="0E484B4C" w:rsidR="002E7006" w:rsidRPr="00080927" w:rsidRDefault="002E7006" w:rsidP="00080927">
            <w:pPr>
              <w:pStyle w:val="a6"/>
              <w:numPr>
                <w:ilvl w:val="0"/>
                <w:numId w:val="5"/>
              </w:numPr>
              <w:bidi/>
              <w:jc w:val="center"/>
              <w:rPr>
                <w:rFonts w:ascii="Sakkal Majalla" w:hAnsi="Sakkal Majalla" w:cs="Sakkal Majalla"/>
                <w:b/>
                <w:bCs/>
                <w:rtl/>
              </w:rPr>
            </w:pPr>
          </w:p>
        </w:tc>
        <w:tc>
          <w:tcPr>
            <w:tcW w:w="5047" w:type="dxa"/>
          </w:tcPr>
          <w:p w14:paraId="2FF21DBD" w14:textId="747BB489" w:rsidR="002E7006" w:rsidRPr="00780B31" w:rsidRDefault="002E7006" w:rsidP="002E7006">
            <w:pPr>
              <w:bidi/>
              <w:rPr>
                <w:rFonts w:ascii="Sakkal Majalla" w:hAnsi="Sakkal Majalla" w:cs="Sakkal Majalla"/>
                <w:b/>
                <w:bCs/>
                <w:color w:val="000000"/>
                <w:highlight w:val="green"/>
                <w:rtl/>
              </w:rPr>
            </w:pPr>
            <w:r>
              <w:rPr>
                <w:rFonts w:ascii="Sakkal Majalla" w:hAnsi="Sakkal Majalla" w:cs="Sakkal Majalla"/>
                <w:b/>
                <w:bCs/>
                <w:color w:val="000000"/>
                <w:rtl/>
              </w:rPr>
              <w:t>الكوثر الجاري إلى رياض أحاديث البخاري لأحمد بن إسماعيل الكوراني دراسة وتحقيق من كتاب النفقات إلى باب كل معروف صدقة</w:t>
            </w:r>
            <w:r>
              <w:rPr>
                <w:rFonts w:ascii="Sakkal Majalla" w:hAnsi="Sakkal Majalla" w:cs="Sakkal Majalla" w:hint="cs"/>
                <w:b/>
                <w:bCs/>
                <w:color w:val="000000"/>
                <w:rtl/>
              </w:rPr>
              <w:t xml:space="preserve"> دراسة وتحقيق</w:t>
            </w:r>
          </w:p>
        </w:tc>
        <w:tc>
          <w:tcPr>
            <w:tcW w:w="2300" w:type="dxa"/>
          </w:tcPr>
          <w:p w14:paraId="766BA23D" w14:textId="48C9F2DD" w:rsidR="002E7006" w:rsidRPr="00780B31" w:rsidRDefault="002E7006" w:rsidP="002E7006">
            <w:pPr>
              <w:bidi/>
              <w:jc w:val="center"/>
              <w:rPr>
                <w:rFonts w:ascii="Sakkal Majalla" w:hAnsi="Sakkal Majalla" w:cs="Sakkal Majalla"/>
                <w:b/>
                <w:bCs/>
                <w:color w:val="000000"/>
                <w:highlight w:val="green"/>
                <w:rtl/>
              </w:rPr>
            </w:pPr>
            <w:r>
              <w:rPr>
                <w:rFonts w:ascii="Sakkal Majalla" w:hAnsi="Sakkal Majalla" w:cs="Sakkal Majalla"/>
                <w:b/>
                <w:bCs/>
                <w:color w:val="000000"/>
                <w:rtl/>
              </w:rPr>
              <w:t>عبد الله فهد سالم الزهراني</w:t>
            </w:r>
          </w:p>
        </w:tc>
        <w:tc>
          <w:tcPr>
            <w:tcW w:w="817" w:type="dxa"/>
          </w:tcPr>
          <w:p w14:paraId="1A3C0269" w14:textId="0676F54F" w:rsidR="002E7006" w:rsidRPr="00780B31" w:rsidRDefault="002E7006" w:rsidP="002E7006">
            <w:pPr>
              <w:bidi/>
              <w:jc w:val="center"/>
              <w:rPr>
                <w:rFonts w:ascii="Sakkal Majalla" w:hAnsi="Sakkal Majalla" w:cs="Sakkal Majalla"/>
                <w:b/>
                <w:bCs/>
                <w:color w:val="000000"/>
                <w:highlight w:val="green"/>
                <w:rtl/>
              </w:rPr>
            </w:pPr>
            <w:r w:rsidRPr="002F1736">
              <w:rPr>
                <w:rFonts w:ascii="Sakkal Majalla" w:hAnsi="Sakkal Majalla" w:cs="Sakkal Majalla" w:hint="cs"/>
                <w:b/>
                <w:bCs/>
                <w:color w:val="000000"/>
                <w:rtl/>
              </w:rPr>
              <w:t>ذكر</w:t>
            </w:r>
          </w:p>
        </w:tc>
        <w:tc>
          <w:tcPr>
            <w:tcW w:w="1194" w:type="dxa"/>
          </w:tcPr>
          <w:p w14:paraId="0B35408D" w14:textId="1CAD9631" w:rsidR="002E7006" w:rsidRPr="00780B31" w:rsidRDefault="002E7006" w:rsidP="002E7006">
            <w:pPr>
              <w:bidi/>
              <w:jc w:val="center"/>
              <w:rPr>
                <w:rFonts w:ascii="Sakkal Majalla" w:hAnsi="Sakkal Majalla" w:cs="Sakkal Majalla"/>
                <w:b/>
                <w:bCs/>
                <w:color w:val="000000"/>
                <w:highlight w:val="green"/>
                <w:rtl/>
              </w:rPr>
            </w:pPr>
            <w:r w:rsidRPr="002F1736">
              <w:rPr>
                <w:rFonts w:ascii="Sakkal Majalla" w:hAnsi="Sakkal Majalla" w:cs="Sakkal Majalla" w:hint="cs"/>
                <w:b/>
                <w:bCs/>
                <w:color w:val="000000"/>
                <w:rtl/>
              </w:rPr>
              <w:t>أم القرى</w:t>
            </w:r>
          </w:p>
        </w:tc>
        <w:tc>
          <w:tcPr>
            <w:tcW w:w="1198" w:type="dxa"/>
          </w:tcPr>
          <w:p w14:paraId="14FA22DD" w14:textId="4A679C02" w:rsidR="002E7006" w:rsidRPr="00780B31" w:rsidRDefault="002E7006" w:rsidP="002E7006">
            <w:pPr>
              <w:bidi/>
              <w:jc w:val="center"/>
              <w:rPr>
                <w:rFonts w:ascii="Sakkal Majalla" w:hAnsi="Sakkal Majalla" w:cs="Sakkal Majalla"/>
                <w:b/>
                <w:bCs/>
                <w:color w:val="000000"/>
                <w:highlight w:val="green"/>
                <w:rtl/>
              </w:rPr>
            </w:pPr>
            <w:r w:rsidRPr="002F1736">
              <w:rPr>
                <w:rFonts w:ascii="Sakkal Majalla" w:hAnsi="Sakkal Majalla" w:cs="Sakkal Majalla" w:hint="cs"/>
                <w:b/>
                <w:bCs/>
                <w:color w:val="000000"/>
                <w:rtl/>
              </w:rPr>
              <w:t>ماجستير</w:t>
            </w:r>
          </w:p>
        </w:tc>
        <w:tc>
          <w:tcPr>
            <w:tcW w:w="1194" w:type="dxa"/>
          </w:tcPr>
          <w:p w14:paraId="5B183041" w14:textId="03D8DA23" w:rsidR="002E7006" w:rsidRPr="00780B31" w:rsidRDefault="002E7006" w:rsidP="002E7006">
            <w:pPr>
              <w:bidi/>
              <w:jc w:val="center"/>
              <w:rPr>
                <w:rFonts w:ascii="Sakkal Majalla" w:hAnsi="Sakkal Majalla" w:cs="Sakkal Majalla"/>
                <w:b/>
                <w:bCs/>
                <w:color w:val="000000"/>
                <w:highlight w:val="green"/>
                <w:rtl/>
              </w:rPr>
            </w:pPr>
            <w:r w:rsidRPr="00941B5E">
              <w:rPr>
                <w:rFonts w:ascii="Sakkal Majalla" w:hAnsi="Sakkal Majalla" w:cs="Sakkal Majalla" w:hint="cs"/>
                <w:b/>
                <w:bCs/>
                <w:color w:val="000000"/>
                <w:rtl/>
              </w:rPr>
              <w:t>تحقيق الكتب الحديثية</w:t>
            </w:r>
          </w:p>
        </w:tc>
        <w:tc>
          <w:tcPr>
            <w:tcW w:w="729" w:type="dxa"/>
          </w:tcPr>
          <w:p w14:paraId="4A0021C0" w14:textId="31352949" w:rsidR="002E7006" w:rsidRPr="00780B31" w:rsidRDefault="002E7006" w:rsidP="002E7006">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تم</w:t>
            </w:r>
          </w:p>
        </w:tc>
        <w:tc>
          <w:tcPr>
            <w:tcW w:w="1405" w:type="dxa"/>
          </w:tcPr>
          <w:p w14:paraId="5F7DB4AD" w14:textId="77777777" w:rsidR="002E7006" w:rsidRDefault="002E7006" w:rsidP="002E7006">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021BB16C" w14:textId="748944E9" w:rsidR="002E7006" w:rsidRPr="00780B31" w:rsidRDefault="002E7006" w:rsidP="002E7006">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(الباحث العلمي)</w:t>
            </w:r>
          </w:p>
        </w:tc>
      </w:tr>
      <w:tr w:rsidR="0063667D" w14:paraId="73E8615C" w14:textId="77777777" w:rsidTr="001957CC">
        <w:tc>
          <w:tcPr>
            <w:tcW w:w="793" w:type="dxa"/>
            <w:shd w:val="clear" w:color="auto" w:fill="FFF2CC"/>
          </w:tcPr>
          <w:p w14:paraId="76360EE0" w14:textId="067D5052" w:rsidR="0063667D" w:rsidRPr="00080927" w:rsidRDefault="0063667D" w:rsidP="00080927">
            <w:pPr>
              <w:pStyle w:val="a6"/>
              <w:numPr>
                <w:ilvl w:val="0"/>
                <w:numId w:val="5"/>
              </w:numPr>
              <w:bidi/>
              <w:jc w:val="center"/>
              <w:rPr>
                <w:rFonts w:ascii="Sakkal Majalla" w:hAnsi="Sakkal Majalla" w:cs="Sakkal Majalla"/>
                <w:b/>
                <w:bCs/>
                <w:rtl/>
              </w:rPr>
            </w:pPr>
          </w:p>
        </w:tc>
        <w:tc>
          <w:tcPr>
            <w:tcW w:w="5047" w:type="dxa"/>
            <w:shd w:val="clear" w:color="auto" w:fill="FFF2CC"/>
          </w:tcPr>
          <w:p w14:paraId="12E5AC73" w14:textId="7044DBFE" w:rsidR="0063667D" w:rsidRDefault="0063667D" w:rsidP="0063667D">
            <w:pPr>
              <w:bidi/>
              <w:rPr>
                <w:rFonts w:ascii="Sakkal Majalla" w:hAnsi="Sakkal Majalla" w:cs="Sakkal Majalla"/>
                <w:b/>
                <w:bCs/>
                <w:color w:val="000000"/>
                <w:rtl/>
              </w:rPr>
            </w:pPr>
            <w:r>
              <w:rPr>
                <w:rFonts w:ascii="Sakkal Majalla" w:hAnsi="Sakkal Majalla" w:cs="Sakkal Majalla"/>
                <w:b/>
                <w:bCs/>
                <w:color w:val="000000"/>
                <w:rtl/>
              </w:rPr>
              <w:t>الأحاديث التي اتفق عليها ابن خزيمة وابن حيان في صحيح</w:t>
            </w:r>
            <w:r>
              <w:rPr>
                <w:rFonts w:ascii="Sakkal Majalla" w:hAnsi="Sakkal Majalla" w:cs="Sakkal Majalla" w:hint="cs"/>
                <w:b/>
                <w:bCs/>
                <w:color w:val="000000"/>
                <w:rtl/>
              </w:rPr>
              <w:t>ي</w:t>
            </w:r>
            <w:r>
              <w:rPr>
                <w:rFonts w:ascii="Sakkal Majalla" w:hAnsi="Sakkal Majalla" w:cs="Sakkal Majalla"/>
                <w:b/>
                <w:bCs/>
                <w:color w:val="000000"/>
                <w:rtl/>
              </w:rPr>
              <w:t>ه</w:t>
            </w:r>
            <w:r>
              <w:rPr>
                <w:rFonts w:ascii="Sakkal Majalla" w:hAnsi="Sakkal Majalla" w:cs="Sakkal Majalla" w:hint="cs"/>
                <w:b/>
                <w:bCs/>
                <w:color w:val="000000"/>
                <w:rtl/>
              </w:rPr>
              <w:t>م</w:t>
            </w:r>
            <w:r>
              <w:rPr>
                <w:rFonts w:ascii="Sakkal Majalla" w:hAnsi="Sakkal Majalla" w:cs="Sakkal Majalla"/>
                <w:b/>
                <w:bCs/>
                <w:color w:val="000000"/>
                <w:rtl/>
              </w:rPr>
              <w:t xml:space="preserve">ا والحاكم في المستدرك من </w:t>
            </w:r>
            <w:r>
              <w:rPr>
                <w:rFonts w:ascii="Sakkal Majalla" w:hAnsi="Sakkal Majalla" w:cs="Sakkal Majalla" w:hint="cs"/>
                <w:b/>
                <w:bCs/>
                <w:color w:val="000000"/>
                <w:rtl/>
              </w:rPr>
              <w:t>ب</w:t>
            </w:r>
            <w:r>
              <w:rPr>
                <w:rFonts w:ascii="Sakkal Majalla" w:hAnsi="Sakkal Majalla" w:cs="Sakkal Majalla"/>
                <w:b/>
                <w:bCs/>
                <w:color w:val="000000"/>
                <w:rtl/>
              </w:rPr>
              <w:t>داية صحيح ابن خزيمة إلى نهاية جماع أبواب الخوف جمعا وتخريجا ودراسة</w:t>
            </w:r>
          </w:p>
        </w:tc>
        <w:tc>
          <w:tcPr>
            <w:tcW w:w="2300" w:type="dxa"/>
            <w:shd w:val="clear" w:color="auto" w:fill="FFF2CC"/>
          </w:tcPr>
          <w:p w14:paraId="10158209" w14:textId="1CB8A579" w:rsidR="0063667D" w:rsidRDefault="0063667D" w:rsidP="0063667D">
            <w:pPr>
              <w:bidi/>
              <w:jc w:val="center"/>
              <w:rPr>
                <w:rFonts w:ascii="Sakkal Majalla" w:hAnsi="Sakkal Majalla" w:cs="Sakkal Majalla"/>
                <w:b/>
                <w:bCs/>
                <w:color w:val="000000"/>
                <w:rtl/>
              </w:rPr>
            </w:pPr>
            <w:r>
              <w:rPr>
                <w:rFonts w:ascii="Sakkal Majalla" w:hAnsi="Sakkal Majalla" w:cs="Sakkal Majalla"/>
                <w:b/>
                <w:bCs/>
                <w:color w:val="000000"/>
                <w:rtl/>
              </w:rPr>
              <w:t xml:space="preserve">سلطان </w:t>
            </w:r>
            <w:proofErr w:type="spellStart"/>
            <w:r>
              <w:rPr>
                <w:rFonts w:ascii="Sakkal Majalla" w:hAnsi="Sakkal Majalla" w:cs="Sakkal Majalla"/>
                <w:b/>
                <w:bCs/>
                <w:color w:val="000000"/>
                <w:rtl/>
              </w:rPr>
              <w:t>معيوض</w:t>
            </w:r>
            <w:proofErr w:type="spellEnd"/>
            <w:r>
              <w:rPr>
                <w:rFonts w:ascii="Sakkal Majalla" w:hAnsi="Sakkal Majalla" w:cs="Sakkal Majalla"/>
                <w:b/>
                <w:bCs/>
                <w:color w:val="000000"/>
                <w:rtl/>
              </w:rPr>
              <w:t xml:space="preserve"> عوض العصيمي</w:t>
            </w:r>
          </w:p>
        </w:tc>
        <w:tc>
          <w:tcPr>
            <w:tcW w:w="817" w:type="dxa"/>
            <w:shd w:val="clear" w:color="auto" w:fill="FFF2CC"/>
          </w:tcPr>
          <w:p w14:paraId="242A46F9" w14:textId="72B0D2B8" w:rsidR="0063667D" w:rsidRPr="002F1736" w:rsidRDefault="0063667D" w:rsidP="0063667D">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194" w:type="dxa"/>
            <w:shd w:val="clear" w:color="auto" w:fill="FFF2CC"/>
          </w:tcPr>
          <w:p w14:paraId="04F17EAD" w14:textId="0490CCCA" w:rsidR="0063667D" w:rsidRPr="002F1736" w:rsidRDefault="0063667D" w:rsidP="0063667D">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أم القرى</w:t>
            </w:r>
          </w:p>
        </w:tc>
        <w:tc>
          <w:tcPr>
            <w:tcW w:w="1198" w:type="dxa"/>
            <w:shd w:val="clear" w:color="auto" w:fill="FFF2CC"/>
          </w:tcPr>
          <w:p w14:paraId="3F955983" w14:textId="420D233F" w:rsidR="0063667D" w:rsidRPr="002F1736" w:rsidRDefault="0063667D" w:rsidP="0063667D">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94" w:type="dxa"/>
            <w:shd w:val="clear" w:color="auto" w:fill="FFF2CC"/>
          </w:tcPr>
          <w:p w14:paraId="5F97C5F0" w14:textId="0D0DF4C4" w:rsidR="0063667D" w:rsidRPr="00941B5E" w:rsidRDefault="0063667D" w:rsidP="0063667D">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التحليلي</w:t>
            </w:r>
          </w:p>
          <w:p>
            <w:r>
              <w:rPr>
                <w:b/>
                <w:color w:val="C00000"/>
              </w:rPr>
              <w:t>← مقترح: تحقيق الكتب الحديثية</w:t>
            </w:r>
          </w:p>
          <w:p>
            <w:r>
              <w:rPr>
                <w:color w:val="7F0000"/>
              </w:rPr>
              <w:t>(القاعدة 4) الأحاديث التي اتفق عليها ثلاثة كتب حديثية «جمعًا وتخريجًا ودراسة» بحدّ من كتاب مسمًّى: عمل موازنة بين كتب على قياس الزوائد لا تحليل أحاديث بأعيانها، والجزء الآخر منه في تحقيق الكتب (القاعدة ٢)</w:t>
            </w:r>
          </w:p>
        </w:tc>
        <w:tc>
          <w:tcPr>
            <w:tcW w:w="729" w:type="dxa"/>
            <w:shd w:val="clear" w:color="auto" w:fill="FFF2CC"/>
          </w:tcPr>
          <w:p w14:paraId="5C916FBD" w14:textId="6B73C49D" w:rsidR="0063667D" w:rsidRDefault="0063667D" w:rsidP="0063667D">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shd w:val="clear" w:color="auto" w:fill="FFF2CC"/>
          </w:tcPr>
          <w:p w14:paraId="5278808C" w14:textId="3E963327" w:rsidR="0063667D" w:rsidRDefault="0063667D" w:rsidP="0063667D">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لم أقف </w:t>
            </w:r>
          </w:p>
        </w:tc>
      </w:tr>
      <w:tr w:rsidR="00D3552D" w14:paraId="4E64C3B2" w14:textId="77777777" w:rsidTr="001957CC">
        <w:tc>
          <w:tcPr>
            <w:tcW w:w="793" w:type="dxa"/>
          </w:tcPr>
          <w:p w14:paraId="505415F0" w14:textId="107F05A0" w:rsidR="00D3552D" w:rsidRPr="00080927" w:rsidRDefault="00D3552D" w:rsidP="00080927">
            <w:pPr>
              <w:pStyle w:val="a6"/>
              <w:numPr>
                <w:ilvl w:val="0"/>
                <w:numId w:val="5"/>
              </w:numPr>
              <w:bidi/>
              <w:jc w:val="center"/>
              <w:rPr>
                <w:rFonts w:ascii="Sakkal Majalla" w:hAnsi="Sakkal Majalla" w:cs="Sakkal Majalla"/>
                <w:b/>
                <w:bCs/>
                <w:rtl/>
              </w:rPr>
            </w:pPr>
          </w:p>
        </w:tc>
        <w:tc>
          <w:tcPr>
            <w:tcW w:w="5047" w:type="dxa"/>
          </w:tcPr>
          <w:p w14:paraId="44DA6D3B" w14:textId="6763665F" w:rsidR="00D3552D" w:rsidRDefault="00D3552D" w:rsidP="00D3552D">
            <w:pPr>
              <w:bidi/>
              <w:rPr>
                <w:rFonts w:ascii="Sakkal Majalla" w:hAnsi="Sakkal Majalla" w:cs="Sakkal Majalla"/>
                <w:b/>
                <w:bCs/>
                <w:color w:val="000000"/>
                <w:rtl/>
              </w:rPr>
            </w:pPr>
            <w:r>
              <w:rPr>
                <w:rFonts w:ascii="Sakkal Majalla" w:hAnsi="Sakkal Majalla" w:cs="Sakkal Majalla"/>
                <w:b/>
                <w:bCs/>
                <w:color w:val="000000"/>
                <w:rtl/>
              </w:rPr>
              <w:t>الأحاديث التي أعلها الإمام النسائي في السنن الكبرى دراسة استقرائية كتاب الطهارة والصلاة والزكاة</w:t>
            </w:r>
          </w:p>
        </w:tc>
        <w:tc>
          <w:tcPr>
            <w:tcW w:w="2300" w:type="dxa"/>
          </w:tcPr>
          <w:p w14:paraId="0A9D507F" w14:textId="6B5B4012" w:rsidR="00D3552D" w:rsidRDefault="00D3552D" w:rsidP="00D3552D">
            <w:pPr>
              <w:bidi/>
              <w:jc w:val="center"/>
              <w:rPr>
                <w:rFonts w:ascii="Sakkal Majalla" w:hAnsi="Sakkal Majalla" w:cs="Sakkal Majalla"/>
                <w:b/>
                <w:bCs/>
                <w:color w:val="000000"/>
                <w:rtl/>
              </w:rPr>
            </w:pPr>
            <w:r>
              <w:rPr>
                <w:rFonts w:ascii="Sakkal Majalla" w:hAnsi="Sakkal Majalla" w:cs="Sakkal Majalla"/>
                <w:b/>
                <w:bCs/>
                <w:color w:val="000000"/>
                <w:rtl/>
              </w:rPr>
              <w:t>حماد مهدي عمران السلمي</w:t>
            </w:r>
          </w:p>
        </w:tc>
        <w:tc>
          <w:tcPr>
            <w:tcW w:w="817" w:type="dxa"/>
          </w:tcPr>
          <w:p w14:paraId="5025C65E" w14:textId="26B5F285" w:rsidR="00D3552D" w:rsidRPr="002F1736" w:rsidRDefault="00D3552D" w:rsidP="00D3552D">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194" w:type="dxa"/>
          </w:tcPr>
          <w:p w14:paraId="5437E0C2" w14:textId="2D259516" w:rsidR="00D3552D" w:rsidRPr="002F1736" w:rsidRDefault="00D3552D" w:rsidP="00D3552D">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أم القرى</w:t>
            </w:r>
          </w:p>
        </w:tc>
        <w:tc>
          <w:tcPr>
            <w:tcW w:w="1198" w:type="dxa"/>
          </w:tcPr>
          <w:p w14:paraId="7EB65FCB" w14:textId="15D52C62" w:rsidR="00D3552D" w:rsidRPr="002F1736" w:rsidRDefault="00D3552D" w:rsidP="00D3552D">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194" w:type="dxa"/>
          </w:tcPr>
          <w:p w14:paraId="3585EF79" w14:textId="2E1478B4" w:rsidR="00D3552D" w:rsidRDefault="00D3552D" w:rsidP="00D3552D">
            <w:pPr>
              <w:bidi/>
              <w:jc w:val="center"/>
              <w:rPr>
                <w:rFonts w:ascii="Sakkal Majalla" w:hAnsi="Sakkal Majalla" w:cs="Sakkal Majalla"/>
                <w:b/>
                <w:bCs/>
                <w:color w:val="000000"/>
                <w:rtl/>
              </w:rPr>
            </w:pPr>
            <w:r>
              <w:rPr>
                <w:rFonts w:ascii="Sakkal Majalla" w:hAnsi="Sakkal Majalla" w:cs="Sakkal Majalla" w:hint="cs"/>
                <w:b/>
                <w:bCs/>
                <w:color w:val="000000"/>
                <w:rtl/>
              </w:rPr>
              <w:t>علل الحديث</w:t>
            </w:r>
          </w:p>
        </w:tc>
        <w:tc>
          <w:tcPr>
            <w:tcW w:w="729" w:type="dxa"/>
          </w:tcPr>
          <w:p w14:paraId="6E40D131" w14:textId="626767B5" w:rsidR="00D3552D" w:rsidRDefault="00D3552D" w:rsidP="00D3552D">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34026E2F" w14:textId="77777777" w:rsidR="00D3552D" w:rsidRDefault="00D3552D" w:rsidP="00D3552D">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7A635A5" w14:textId="5C49DC56" w:rsidR="00D3552D" w:rsidRDefault="00D3552D" w:rsidP="00D3552D">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F44C48" w14:paraId="2184038B" w14:textId="77777777" w:rsidTr="001957CC">
        <w:tc>
          <w:tcPr>
            <w:tcW w:w="793" w:type="dxa"/>
          </w:tcPr>
          <w:p w14:paraId="60FE2BD1" w14:textId="74078890" w:rsidR="00F44C48" w:rsidRPr="00080927" w:rsidRDefault="00F44C48" w:rsidP="00080927">
            <w:pPr>
              <w:pStyle w:val="a6"/>
              <w:numPr>
                <w:ilvl w:val="0"/>
                <w:numId w:val="5"/>
              </w:numPr>
              <w:bidi/>
              <w:jc w:val="center"/>
              <w:rPr>
                <w:rFonts w:ascii="Sakkal Majalla" w:hAnsi="Sakkal Majalla" w:cs="Sakkal Majalla"/>
                <w:b/>
                <w:bCs/>
                <w:rtl/>
              </w:rPr>
            </w:pPr>
          </w:p>
        </w:tc>
        <w:tc>
          <w:tcPr>
            <w:tcW w:w="5047" w:type="dxa"/>
          </w:tcPr>
          <w:p w14:paraId="11E3E165" w14:textId="5A73512D" w:rsidR="00F44C48" w:rsidRDefault="00F44C48" w:rsidP="00F44C48">
            <w:pPr>
              <w:bidi/>
              <w:rPr>
                <w:rFonts w:ascii="Sakkal Majalla" w:hAnsi="Sakkal Majalla" w:cs="Sakkal Majalla"/>
                <w:b/>
                <w:bCs/>
                <w:color w:val="000000"/>
                <w:rtl/>
              </w:rPr>
            </w:pPr>
            <w:r>
              <w:rPr>
                <w:rFonts w:ascii="Sakkal Majalla" w:hAnsi="Sakkal Majalla" w:cs="Sakkal Majalla"/>
                <w:b/>
                <w:bCs/>
                <w:color w:val="000000"/>
                <w:rtl/>
              </w:rPr>
              <w:t>طبقات الرواة عن الإمام يحيى بن ابي كثير المتوفي سنة 132هـ جمعا ودراسة</w:t>
            </w:r>
          </w:p>
        </w:tc>
        <w:tc>
          <w:tcPr>
            <w:tcW w:w="2300" w:type="dxa"/>
          </w:tcPr>
          <w:p w14:paraId="6E4AABD1" w14:textId="14FE148D" w:rsidR="00F44C48" w:rsidRDefault="00F44C48" w:rsidP="00F44C48">
            <w:pPr>
              <w:bidi/>
              <w:jc w:val="center"/>
              <w:rPr>
                <w:rFonts w:ascii="Sakkal Majalla" w:hAnsi="Sakkal Majalla" w:cs="Sakkal Majalla"/>
                <w:b/>
                <w:bCs/>
                <w:color w:val="000000"/>
                <w:rtl/>
              </w:rPr>
            </w:pPr>
            <w:r>
              <w:rPr>
                <w:rFonts w:ascii="Sakkal Majalla" w:hAnsi="Sakkal Majalla" w:cs="Sakkal Majalla"/>
                <w:b/>
                <w:bCs/>
                <w:color w:val="000000"/>
                <w:rtl/>
              </w:rPr>
              <w:t xml:space="preserve">خديجة عبد الحليم </w:t>
            </w:r>
            <w:proofErr w:type="spellStart"/>
            <w:r>
              <w:rPr>
                <w:rFonts w:ascii="Sakkal Majalla" w:hAnsi="Sakkal Majalla" w:cs="Sakkal Majalla"/>
                <w:b/>
                <w:bCs/>
                <w:color w:val="000000"/>
                <w:rtl/>
              </w:rPr>
              <w:t>ايشان</w:t>
            </w:r>
            <w:proofErr w:type="spellEnd"/>
            <w:r>
              <w:rPr>
                <w:rFonts w:ascii="Sakkal Majalla" w:hAnsi="Sakkal Majalla" w:cs="Sakkal Majalla"/>
                <w:b/>
                <w:bCs/>
                <w:color w:val="000000"/>
                <w:rtl/>
              </w:rPr>
              <w:t xml:space="preserve"> تركستاني</w:t>
            </w:r>
          </w:p>
        </w:tc>
        <w:tc>
          <w:tcPr>
            <w:tcW w:w="817" w:type="dxa"/>
          </w:tcPr>
          <w:p w14:paraId="41AE5FBF" w14:textId="72671998" w:rsidR="00F44C48" w:rsidRPr="002F1736" w:rsidRDefault="00F44C48" w:rsidP="00F44C48">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194" w:type="dxa"/>
          </w:tcPr>
          <w:p w14:paraId="599BEEBD" w14:textId="784DDB25" w:rsidR="00F44C48" w:rsidRPr="002F1736" w:rsidRDefault="00F44C48" w:rsidP="00F44C48">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أم القرى</w:t>
            </w:r>
          </w:p>
        </w:tc>
        <w:tc>
          <w:tcPr>
            <w:tcW w:w="1198" w:type="dxa"/>
          </w:tcPr>
          <w:p w14:paraId="4E22A605" w14:textId="5DDD0F41" w:rsidR="00F44C48" w:rsidRDefault="00F44C48" w:rsidP="00F44C48">
            <w:pPr>
              <w:bidi/>
              <w:jc w:val="center"/>
              <w:rPr>
                <w:rFonts w:ascii="Sakkal Majalla" w:hAnsi="Sakkal Majalla" w:cs="Sakkal Majalla"/>
                <w:b/>
                <w:bCs/>
                <w:color w:val="000000"/>
                <w:rtl/>
              </w:rPr>
            </w:pPr>
            <w:r>
              <w:rPr>
                <w:rFonts w:ascii="Sakkal Majalla" w:hAnsi="Sakkal Majalla" w:cs="Sakkal Majalla" w:hint="cs"/>
                <w:b/>
                <w:bCs/>
                <w:color w:val="000000"/>
                <w:rtl/>
              </w:rPr>
              <w:t>دكتوراه</w:t>
            </w:r>
          </w:p>
        </w:tc>
        <w:tc>
          <w:tcPr>
            <w:tcW w:w="1194" w:type="dxa"/>
          </w:tcPr>
          <w:p w14:paraId="2247F418" w14:textId="049F115A" w:rsidR="00F44C48" w:rsidRDefault="00F44C48" w:rsidP="00F44C48">
            <w:pPr>
              <w:bidi/>
              <w:jc w:val="center"/>
              <w:rPr>
                <w:rFonts w:ascii="Sakkal Majalla" w:hAnsi="Sakkal Majalla" w:cs="Sakkal Majalla"/>
                <w:b/>
                <w:bCs/>
                <w:color w:val="000000"/>
                <w:rtl/>
              </w:rPr>
            </w:pPr>
            <w:r w:rsidRPr="001D35F0">
              <w:rPr>
                <w:rFonts w:ascii="Sakkal Majalla" w:hAnsi="Sakkal Majalla" w:cs="Sakkal Majalla" w:hint="cs"/>
                <w:b/>
                <w:bCs/>
                <w:color w:val="000000"/>
                <w:rtl/>
              </w:rPr>
              <w:t>الجرح والتعديل</w:t>
            </w:r>
          </w:p>
        </w:tc>
        <w:tc>
          <w:tcPr>
            <w:tcW w:w="729" w:type="dxa"/>
          </w:tcPr>
          <w:p w14:paraId="3D6C143C" w14:textId="656949EA" w:rsidR="00F44C48" w:rsidRDefault="00F44C48" w:rsidP="00F44C48">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134573E5" w14:textId="77777777" w:rsidR="00F44C48" w:rsidRDefault="00F44C48" w:rsidP="00F44C48">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متوفر </w:t>
            </w:r>
          </w:p>
          <w:p w14:paraId="765121A1" w14:textId="6A7BE285" w:rsidR="00F44C48" w:rsidRDefault="00F44C48" w:rsidP="00F44C48">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4635F1" w14:paraId="785A15B4" w14:textId="77777777" w:rsidTr="001957CC">
        <w:tc>
          <w:tcPr>
            <w:tcW w:w="793" w:type="dxa"/>
            <w:shd w:val="clear" w:color="auto" w:fill="FFF2CC"/>
          </w:tcPr>
          <w:p w14:paraId="60951DD9" w14:textId="600EFA6A" w:rsidR="004635F1" w:rsidRPr="00080927" w:rsidRDefault="004635F1" w:rsidP="00080927">
            <w:pPr>
              <w:pStyle w:val="a6"/>
              <w:numPr>
                <w:ilvl w:val="0"/>
                <w:numId w:val="5"/>
              </w:numPr>
              <w:bidi/>
              <w:jc w:val="center"/>
              <w:rPr>
                <w:rFonts w:ascii="Sakkal Majalla" w:hAnsi="Sakkal Majalla" w:cs="Sakkal Majalla"/>
                <w:b/>
                <w:bCs/>
                <w:rtl/>
              </w:rPr>
            </w:pPr>
          </w:p>
        </w:tc>
        <w:tc>
          <w:tcPr>
            <w:tcW w:w="5047" w:type="dxa"/>
            <w:shd w:val="clear" w:color="auto" w:fill="FFF2CC"/>
          </w:tcPr>
          <w:p w14:paraId="53A70498" w14:textId="04468544" w:rsidR="004635F1" w:rsidRDefault="004635F1" w:rsidP="004635F1">
            <w:pPr>
              <w:bidi/>
              <w:rPr>
                <w:rFonts w:ascii="Sakkal Majalla" w:hAnsi="Sakkal Majalla" w:cs="Sakkal Majalla"/>
                <w:b/>
                <w:bCs/>
                <w:color w:val="000000"/>
                <w:rtl/>
              </w:rPr>
            </w:pPr>
            <w:r>
              <w:rPr>
                <w:rFonts w:ascii="Sakkal Majalla" w:hAnsi="Sakkal Majalla" w:cs="Sakkal Majalla"/>
                <w:b/>
                <w:bCs/>
                <w:color w:val="000000"/>
                <w:rtl/>
              </w:rPr>
              <w:t>بيان السنة بالسنة في أبواب الزكاة والصيام والحج</w:t>
            </w:r>
          </w:p>
        </w:tc>
        <w:tc>
          <w:tcPr>
            <w:tcW w:w="2300" w:type="dxa"/>
            <w:shd w:val="clear" w:color="auto" w:fill="FFF2CC"/>
          </w:tcPr>
          <w:p w14:paraId="4968113C" w14:textId="20732BE4" w:rsidR="004635F1" w:rsidRDefault="004635F1" w:rsidP="004635F1">
            <w:pPr>
              <w:bidi/>
              <w:jc w:val="center"/>
              <w:rPr>
                <w:rFonts w:ascii="Sakkal Majalla" w:hAnsi="Sakkal Majalla" w:cs="Sakkal Majalla"/>
                <w:b/>
                <w:bCs/>
                <w:color w:val="000000"/>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الرحمن بن صالح الصعب</w:t>
            </w:r>
          </w:p>
        </w:tc>
        <w:tc>
          <w:tcPr>
            <w:tcW w:w="817" w:type="dxa"/>
            <w:shd w:val="clear" w:color="auto" w:fill="FFF2CC"/>
          </w:tcPr>
          <w:p w14:paraId="386A18B8" w14:textId="7D67876A" w:rsidR="004635F1" w:rsidRPr="002F1736" w:rsidRDefault="004635F1" w:rsidP="004635F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194" w:type="dxa"/>
            <w:shd w:val="clear" w:color="auto" w:fill="FFF2CC"/>
          </w:tcPr>
          <w:p w14:paraId="5943103A" w14:textId="07C2F98D" w:rsidR="004635F1" w:rsidRPr="002F1736" w:rsidRDefault="004635F1" w:rsidP="004635F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1198" w:type="dxa"/>
            <w:shd w:val="clear" w:color="auto" w:fill="FFF2CC"/>
          </w:tcPr>
          <w:p w14:paraId="7CD2628C" w14:textId="5DEC5C6E" w:rsidR="004635F1" w:rsidRDefault="004635F1" w:rsidP="004635F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94" w:type="dxa"/>
            <w:shd w:val="clear" w:color="auto" w:fill="FFF2CC"/>
          </w:tcPr>
          <w:p w14:paraId="2E1BA120" w14:textId="4FA2C95E" w:rsidR="004635F1" w:rsidRPr="001D35F0" w:rsidRDefault="004635F1" w:rsidP="004635F1">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الموضوعي</w:t>
            </w:r>
          </w:p>
          <w:p>
            <w:r>
              <w:rPr>
                <w:b/>
                <w:color w:val="C00000"/>
              </w:rPr>
              <w:t>← مقترح: الحديث التحليلي</w:t>
            </w:r>
          </w:p>
          <w:p>
            <w:r>
              <w:rPr>
                <w:color w:val="7F0000"/>
              </w:rPr>
              <w:t>(القاعدة 1) «بيان السنة بالسنة» منصوصٌ عليه في تعريف الحديث التحليلي؛ فجوهر العمل تفسير أحاديث بأعيانها بأحاديث أخرى لا جمع أحاديث موضوع، وهو جزء من سلسلة واحدة بالأبواب فحكمها واحد (القاعدة ٢)</w:t>
            </w:r>
          </w:p>
        </w:tc>
        <w:tc>
          <w:tcPr>
            <w:tcW w:w="729" w:type="dxa"/>
            <w:shd w:val="clear" w:color="auto" w:fill="FFF2CC"/>
          </w:tcPr>
          <w:p w14:paraId="750123A9" w14:textId="3313FA15" w:rsidR="004635F1" w:rsidRDefault="004635F1" w:rsidP="004635F1">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shd w:val="clear" w:color="auto" w:fill="FFF2CC"/>
          </w:tcPr>
          <w:p w14:paraId="206DD6CA" w14:textId="77777777" w:rsidR="004635F1" w:rsidRDefault="004635F1" w:rsidP="004635F1">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7C1FED5" w14:textId="30D5D116" w:rsidR="004635F1" w:rsidRDefault="004635F1" w:rsidP="004635F1">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D27C54" w14:paraId="05AB0893" w14:textId="77777777" w:rsidTr="001957CC">
        <w:tc>
          <w:tcPr>
            <w:tcW w:w="793" w:type="dxa"/>
          </w:tcPr>
          <w:p w14:paraId="3107BD8C" w14:textId="39A9A952" w:rsidR="00D27C54" w:rsidRPr="00080927" w:rsidRDefault="00D27C54" w:rsidP="00080927">
            <w:pPr>
              <w:pStyle w:val="a6"/>
              <w:numPr>
                <w:ilvl w:val="0"/>
                <w:numId w:val="5"/>
              </w:numPr>
              <w:bidi/>
              <w:jc w:val="center"/>
              <w:rPr>
                <w:rFonts w:ascii="Sakkal Majalla" w:hAnsi="Sakkal Majalla" w:cs="Sakkal Majalla"/>
                <w:b/>
                <w:bCs/>
                <w:rtl/>
              </w:rPr>
            </w:pPr>
          </w:p>
        </w:tc>
        <w:tc>
          <w:tcPr>
            <w:tcW w:w="5047" w:type="dxa"/>
          </w:tcPr>
          <w:p w14:paraId="10FF70AB" w14:textId="39F444AC" w:rsidR="00D27C54" w:rsidRDefault="00D27C54" w:rsidP="00D27C54">
            <w:pPr>
              <w:bidi/>
              <w:rPr>
                <w:rFonts w:ascii="Sakkal Majalla" w:hAnsi="Sakkal Majalla" w:cs="Sakkal Majalla"/>
                <w:b/>
                <w:bCs/>
                <w:color w:val="000000"/>
                <w:rtl/>
              </w:rPr>
            </w:pPr>
            <w:r>
              <w:rPr>
                <w:rFonts w:ascii="Sakkal Majalla" w:hAnsi="Sakkal Majalla" w:cs="Sakkal Majalla"/>
                <w:b/>
                <w:bCs/>
                <w:color w:val="000000"/>
                <w:rtl/>
              </w:rPr>
              <w:t>شرح معاني الآثار للطحاوي من بداية باب القيام في شهر رمضان إلى نهاية باب صلاة المسافر من كتاب الصلاة</w:t>
            </w:r>
          </w:p>
        </w:tc>
        <w:tc>
          <w:tcPr>
            <w:tcW w:w="2300" w:type="dxa"/>
          </w:tcPr>
          <w:p w14:paraId="3291FB35" w14:textId="6AFB4316" w:rsidR="00D27C54" w:rsidRDefault="00D27C54" w:rsidP="00D27C54">
            <w:pPr>
              <w:bidi/>
              <w:jc w:val="center"/>
              <w:rPr>
                <w:rFonts w:ascii="Sakkal Majalla" w:hAnsi="Sakkal Majalla" w:cs="Sakkal Majalla"/>
                <w:b/>
                <w:bCs/>
                <w:color w:val="000000"/>
                <w:rtl/>
              </w:rPr>
            </w:pPr>
            <w:r w:rsidRPr="002F1736">
              <w:rPr>
                <w:rFonts w:ascii="Sakkal Majalla" w:hAnsi="Sakkal Majalla" w:cs="Sakkal Majalla"/>
                <w:b/>
                <w:bCs/>
                <w:color w:val="000000"/>
                <w:rtl/>
              </w:rPr>
              <w:t>جويعد عجيل عايد فايز ناجي الظفيري</w:t>
            </w:r>
          </w:p>
        </w:tc>
        <w:tc>
          <w:tcPr>
            <w:tcW w:w="817" w:type="dxa"/>
          </w:tcPr>
          <w:p w14:paraId="255EE4BE" w14:textId="4449A392" w:rsidR="00D27C54" w:rsidRPr="002F1736" w:rsidRDefault="00D27C54" w:rsidP="00D27C54">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194" w:type="dxa"/>
          </w:tcPr>
          <w:p w14:paraId="447A0140" w14:textId="5814E630" w:rsidR="00D27C54" w:rsidRPr="002F1736" w:rsidRDefault="00D27C54" w:rsidP="00D27C54">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1198" w:type="dxa"/>
          </w:tcPr>
          <w:p w14:paraId="178EBEE2" w14:textId="34CFAA96" w:rsidR="00D27C54" w:rsidRPr="002F1736" w:rsidRDefault="00D27C54" w:rsidP="00D27C54">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94" w:type="dxa"/>
          </w:tcPr>
          <w:p w14:paraId="5A3D9447" w14:textId="1DD00C98" w:rsidR="00D27C54" w:rsidRDefault="00D27C54" w:rsidP="00D27C54">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729" w:type="dxa"/>
          </w:tcPr>
          <w:p w14:paraId="076E6022" w14:textId="517FDD5D" w:rsidR="00D27C54" w:rsidRDefault="00D27C54" w:rsidP="00D27C5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5" w:type="dxa"/>
          </w:tcPr>
          <w:p w14:paraId="315C10D4" w14:textId="77777777" w:rsidR="00D27C54" w:rsidRDefault="00D27C54" w:rsidP="00D27C5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06AA0E4" w14:textId="33FE58E7" w:rsidR="00D27C54" w:rsidRDefault="00D27C54" w:rsidP="00D27C54">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416D2E" w14:paraId="2E3BC74C" w14:textId="77777777" w:rsidTr="001957CC">
        <w:tc>
          <w:tcPr>
            <w:tcW w:w="793" w:type="dxa"/>
          </w:tcPr>
          <w:p w14:paraId="14B25C75" w14:textId="3CD18F72" w:rsidR="00416D2E" w:rsidRPr="00080927" w:rsidRDefault="00416D2E" w:rsidP="00080927">
            <w:pPr>
              <w:pStyle w:val="a6"/>
              <w:numPr>
                <w:ilvl w:val="0"/>
                <w:numId w:val="5"/>
              </w:numPr>
              <w:bidi/>
              <w:jc w:val="center"/>
              <w:rPr>
                <w:rFonts w:ascii="Sakkal Majalla" w:hAnsi="Sakkal Majalla" w:cs="Sakkal Majalla" w:hint="cs"/>
                <w:b/>
                <w:bCs/>
                <w:rtl/>
              </w:rPr>
            </w:pPr>
          </w:p>
        </w:tc>
        <w:tc>
          <w:tcPr>
            <w:tcW w:w="5047" w:type="dxa"/>
          </w:tcPr>
          <w:p w14:paraId="1991B758" w14:textId="49F0ECD3" w:rsidR="00416D2E" w:rsidRDefault="00416D2E" w:rsidP="00416D2E">
            <w:pPr>
              <w:bidi/>
              <w:rPr>
                <w:rFonts w:ascii="Sakkal Majalla" w:hAnsi="Sakkal Majalla" w:cs="Sakkal Majalla"/>
                <w:b/>
                <w:bCs/>
                <w:color w:val="000000"/>
                <w:rtl/>
              </w:rPr>
            </w:pPr>
            <w:r>
              <w:rPr>
                <w:rFonts w:ascii="Sakkal Majalla" w:hAnsi="Sakkal Majalla" w:cs="Sakkal Majalla"/>
                <w:b/>
                <w:bCs/>
                <w:color w:val="000000"/>
                <w:rtl/>
              </w:rPr>
              <w:t xml:space="preserve">شرح مصابيح السنة لأبي عبد الله إسماعيل محمد بن إسماعيل </w:t>
            </w:r>
            <w:proofErr w:type="spellStart"/>
            <w:r>
              <w:rPr>
                <w:rFonts w:ascii="Sakkal Majalla" w:hAnsi="Sakkal Majalla" w:cs="Sakkal Majalla"/>
                <w:b/>
                <w:bCs/>
                <w:color w:val="000000"/>
                <w:rtl/>
              </w:rPr>
              <w:t>الفقاعي</w:t>
            </w:r>
            <w:proofErr w:type="spellEnd"/>
            <w:r>
              <w:rPr>
                <w:rFonts w:ascii="Sakkal Majalla" w:hAnsi="Sakkal Majalla" w:cs="Sakkal Majalla"/>
                <w:b/>
                <w:bCs/>
                <w:color w:val="000000"/>
                <w:rtl/>
              </w:rPr>
              <w:t xml:space="preserve"> من أول باب رمي الجمار إلى نهاية باب لا يدعي على المحدود دراسة وتحقيق</w:t>
            </w:r>
          </w:p>
        </w:tc>
        <w:tc>
          <w:tcPr>
            <w:tcW w:w="2300" w:type="dxa"/>
          </w:tcPr>
          <w:p w14:paraId="06335F59" w14:textId="3ABA4487" w:rsidR="00416D2E" w:rsidRPr="002F1736" w:rsidRDefault="00416D2E" w:rsidP="00416D2E">
            <w:pPr>
              <w:bidi/>
              <w:jc w:val="center"/>
              <w:rPr>
                <w:rFonts w:ascii="Sakkal Majalla" w:hAnsi="Sakkal Majalla" w:cs="Sakkal Majalla"/>
                <w:b/>
                <w:bCs/>
                <w:color w:val="000000"/>
                <w:rtl/>
              </w:rPr>
            </w:pPr>
            <w:r>
              <w:rPr>
                <w:rFonts w:ascii="Sakkal Majalla" w:hAnsi="Sakkal Majalla" w:cs="Sakkal Majalla"/>
                <w:b/>
                <w:bCs/>
                <w:color w:val="000000"/>
                <w:rtl/>
              </w:rPr>
              <w:t>علي سعيد سيف السعدي</w:t>
            </w:r>
          </w:p>
        </w:tc>
        <w:tc>
          <w:tcPr>
            <w:tcW w:w="817" w:type="dxa"/>
          </w:tcPr>
          <w:p w14:paraId="7BDD8B88" w14:textId="16E3BBC6" w:rsidR="00416D2E" w:rsidRPr="002F1736" w:rsidRDefault="00416D2E" w:rsidP="00416D2E">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ذكر</w:t>
            </w:r>
          </w:p>
        </w:tc>
        <w:tc>
          <w:tcPr>
            <w:tcW w:w="1194" w:type="dxa"/>
          </w:tcPr>
          <w:p w14:paraId="7D3ED511" w14:textId="39A74E68" w:rsidR="00416D2E" w:rsidRPr="002F1736" w:rsidRDefault="00416D2E" w:rsidP="00416D2E">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أم القرى</w:t>
            </w:r>
          </w:p>
        </w:tc>
        <w:tc>
          <w:tcPr>
            <w:tcW w:w="1198" w:type="dxa"/>
          </w:tcPr>
          <w:p w14:paraId="6E80E655" w14:textId="6277BD74" w:rsidR="00416D2E" w:rsidRPr="002F1736" w:rsidRDefault="00416D2E" w:rsidP="00416D2E">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ماجستير</w:t>
            </w:r>
          </w:p>
        </w:tc>
        <w:tc>
          <w:tcPr>
            <w:tcW w:w="1194" w:type="dxa"/>
          </w:tcPr>
          <w:p w14:paraId="62114024" w14:textId="26ABE488" w:rsidR="00416D2E" w:rsidRPr="003635E8" w:rsidRDefault="00416D2E" w:rsidP="00416D2E">
            <w:pPr>
              <w:bidi/>
              <w:jc w:val="center"/>
              <w:rPr>
                <w:rFonts w:ascii="Sakkal Majalla" w:hAnsi="Sakkal Majalla" w:cs="Sakkal Majalla" w:hint="cs"/>
                <w:b/>
                <w:bCs/>
                <w:color w:val="000000"/>
                <w:rtl/>
              </w:rPr>
            </w:pPr>
            <w:r w:rsidRPr="00580A48">
              <w:rPr>
                <w:rFonts w:ascii="Sakkal Majalla" w:hAnsi="Sakkal Majalla" w:cs="Sakkal Majalla" w:hint="cs"/>
                <w:b/>
                <w:bCs/>
                <w:color w:val="000000"/>
                <w:rtl/>
              </w:rPr>
              <w:t>تحقيق الكتب الحديثية</w:t>
            </w:r>
          </w:p>
        </w:tc>
        <w:tc>
          <w:tcPr>
            <w:tcW w:w="729" w:type="dxa"/>
          </w:tcPr>
          <w:p w14:paraId="4AD68942" w14:textId="2B6B03A2" w:rsidR="00416D2E" w:rsidRDefault="00416D2E" w:rsidP="00416D2E">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05" w:type="dxa"/>
          </w:tcPr>
          <w:p w14:paraId="235C7D33" w14:textId="4377299B" w:rsidR="00416D2E" w:rsidRDefault="00416D2E" w:rsidP="00416D2E">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A862A3" w14:paraId="14CFD79E" w14:textId="77777777" w:rsidTr="001957CC">
        <w:tc>
          <w:tcPr>
            <w:tcW w:w="793" w:type="dxa"/>
          </w:tcPr>
          <w:p w14:paraId="40BBA9E1" w14:textId="4E78EE64" w:rsidR="00A862A3" w:rsidRPr="00080927" w:rsidRDefault="00A862A3" w:rsidP="00080927">
            <w:pPr>
              <w:pStyle w:val="a6"/>
              <w:numPr>
                <w:ilvl w:val="0"/>
                <w:numId w:val="5"/>
              </w:numPr>
              <w:bidi/>
              <w:jc w:val="center"/>
              <w:rPr>
                <w:rFonts w:ascii="Sakkal Majalla" w:hAnsi="Sakkal Majalla" w:cs="Sakkal Majalla"/>
                <w:b/>
                <w:bCs/>
                <w:rtl/>
              </w:rPr>
            </w:pPr>
          </w:p>
        </w:tc>
        <w:tc>
          <w:tcPr>
            <w:tcW w:w="5047" w:type="dxa"/>
          </w:tcPr>
          <w:p w14:paraId="7A710290" w14:textId="14B3D1BE" w:rsidR="00A862A3" w:rsidRDefault="00A862A3" w:rsidP="00A862A3">
            <w:pPr>
              <w:bidi/>
              <w:rPr>
                <w:rFonts w:ascii="Sakkal Majalla" w:hAnsi="Sakkal Majalla" w:cs="Sakkal Majalla"/>
                <w:b/>
                <w:bCs/>
                <w:color w:val="000000"/>
                <w:rtl/>
              </w:rPr>
            </w:pPr>
            <w:r>
              <w:rPr>
                <w:rFonts w:ascii="Sakkal Majalla" w:hAnsi="Sakkal Majalla" w:cs="Sakkal Majalla"/>
                <w:b/>
                <w:bCs/>
                <w:color w:val="000000"/>
                <w:rtl/>
              </w:rPr>
              <w:t xml:space="preserve">شرح مصابيح السنة لأبي عبد الله إسماعيل محمد بن إسماعيل </w:t>
            </w:r>
            <w:proofErr w:type="spellStart"/>
            <w:r>
              <w:rPr>
                <w:rFonts w:ascii="Sakkal Majalla" w:hAnsi="Sakkal Majalla" w:cs="Sakkal Majalla"/>
                <w:b/>
                <w:bCs/>
                <w:color w:val="000000"/>
                <w:rtl/>
              </w:rPr>
              <w:t>الفقاعي</w:t>
            </w:r>
            <w:proofErr w:type="spellEnd"/>
            <w:r>
              <w:rPr>
                <w:rFonts w:ascii="Sakkal Majalla" w:hAnsi="Sakkal Majalla" w:cs="Sakkal Majalla"/>
                <w:b/>
                <w:bCs/>
                <w:color w:val="000000"/>
                <w:rtl/>
              </w:rPr>
              <w:t xml:space="preserve"> من أول باب لا يجوز من العمل في الصلاة </w:t>
            </w:r>
            <w:proofErr w:type="spellStart"/>
            <w:r>
              <w:rPr>
                <w:rFonts w:ascii="Sakkal Majalla" w:hAnsi="Sakkal Majalla" w:cs="Sakkal Majalla"/>
                <w:b/>
                <w:bCs/>
                <w:color w:val="000000"/>
                <w:rtl/>
              </w:rPr>
              <w:t>ومايباح</w:t>
            </w:r>
            <w:proofErr w:type="spellEnd"/>
            <w:r>
              <w:rPr>
                <w:rFonts w:ascii="Sakkal Majalla" w:hAnsi="Sakkal Majalla" w:cs="Sakkal Majalla"/>
                <w:b/>
                <w:bCs/>
                <w:color w:val="000000"/>
                <w:rtl/>
              </w:rPr>
              <w:t xml:space="preserve"> منه إلى نهاية باب الدفع من عرفة ومزدلفة دراسة وتحقيق</w:t>
            </w:r>
          </w:p>
        </w:tc>
        <w:tc>
          <w:tcPr>
            <w:tcW w:w="2300" w:type="dxa"/>
          </w:tcPr>
          <w:p w14:paraId="5C7C48BE" w14:textId="518226E9" w:rsidR="00A862A3" w:rsidRDefault="00A862A3" w:rsidP="00A862A3">
            <w:pPr>
              <w:bidi/>
              <w:jc w:val="center"/>
              <w:rPr>
                <w:rFonts w:ascii="Sakkal Majalla" w:hAnsi="Sakkal Majalla" w:cs="Sakkal Majalla"/>
                <w:b/>
                <w:bCs/>
                <w:color w:val="000000"/>
                <w:rtl/>
              </w:rPr>
            </w:pPr>
            <w:r>
              <w:rPr>
                <w:rFonts w:ascii="Sakkal Majalla" w:hAnsi="Sakkal Majalla" w:cs="Sakkal Majalla"/>
                <w:b/>
                <w:bCs/>
                <w:color w:val="000000"/>
                <w:rtl/>
              </w:rPr>
              <w:t>عبد الرحمن عبد</w:t>
            </w:r>
            <w:r>
              <w:rPr>
                <w:rFonts w:ascii="Sakkal Majalla" w:hAnsi="Sakkal Majalla" w:cs="Sakkal Majalla" w:hint="cs"/>
                <w:b/>
                <w:bCs/>
                <w:color w:val="000000"/>
                <w:rtl/>
              </w:rPr>
              <w:t xml:space="preserve"> </w:t>
            </w:r>
            <w:r>
              <w:rPr>
                <w:rFonts w:ascii="Sakkal Majalla" w:hAnsi="Sakkal Majalla" w:cs="Sakkal Majalla"/>
                <w:b/>
                <w:bCs/>
                <w:color w:val="000000"/>
                <w:rtl/>
              </w:rPr>
              <w:t>الوهاب خليل الرحمن الصديقي</w:t>
            </w:r>
          </w:p>
        </w:tc>
        <w:tc>
          <w:tcPr>
            <w:tcW w:w="817" w:type="dxa"/>
          </w:tcPr>
          <w:p w14:paraId="26FF99BC" w14:textId="091B9E07" w:rsidR="00A862A3" w:rsidRPr="002F1736" w:rsidRDefault="00A862A3" w:rsidP="00A862A3">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ذكر</w:t>
            </w:r>
          </w:p>
        </w:tc>
        <w:tc>
          <w:tcPr>
            <w:tcW w:w="1194" w:type="dxa"/>
          </w:tcPr>
          <w:p w14:paraId="36B98CAD" w14:textId="038A1CCE" w:rsidR="00A862A3" w:rsidRPr="002F1736" w:rsidRDefault="00A862A3" w:rsidP="00A862A3">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أم القرى</w:t>
            </w:r>
          </w:p>
        </w:tc>
        <w:tc>
          <w:tcPr>
            <w:tcW w:w="1198" w:type="dxa"/>
          </w:tcPr>
          <w:p w14:paraId="0756985A" w14:textId="647FCF65" w:rsidR="00A862A3" w:rsidRPr="002F1736" w:rsidRDefault="00A862A3" w:rsidP="00A862A3">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ماجستير</w:t>
            </w:r>
          </w:p>
        </w:tc>
        <w:tc>
          <w:tcPr>
            <w:tcW w:w="1194" w:type="dxa"/>
          </w:tcPr>
          <w:p w14:paraId="201F5D75" w14:textId="16443740" w:rsidR="00A862A3" w:rsidRPr="00580A48" w:rsidRDefault="00A862A3" w:rsidP="00A862A3">
            <w:pPr>
              <w:bidi/>
              <w:jc w:val="center"/>
              <w:rPr>
                <w:rFonts w:ascii="Sakkal Majalla" w:hAnsi="Sakkal Majalla" w:cs="Sakkal Majalla" w:hint="cs"/>
                <w:b/>
                <w:bCs/>
                <w:color w:val="000000"/>
                <w:rtl/>
              </w:rPr>
            </w:pPr>
            <w:r w:rsidRPr="00580A48">
              <w:rPr>
                <w:rFonts w:ascii="Sakkal Majalla" w:hAnsi="Sakkal Majalla" w:cs="Sakkal Majalla" w:hint="cs"/>
                <w:b/>
                <w:bCs/>
                <w:color w:val="000000"/>
                <w:rtl/>
              </w:rPr>
              <w:t>تحقيق الكتب الحديثية</w:t>
            </w:r>
          </w:p>
        </w:tc>
        <w:tc>
          <w:tcPr>
            <w:tcW w:w="729" w:type="dxa"/>
          </w:tcPr>
          <w:p w14:paraId="6E512426" w14:textId="520858C2" w:rsidR="00A862A3" w:rsidRDefault="00A862A3" w:rsidP="00A862A3">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05" w:type="dxa"/>
          </w:tcPr>
          <w:p w14:paraId="39E4AD0E" w14:textId="2541E165" w:rsidR="00A862A3" w:rsidRDefault="00A862A3" w:rsidP="00A862A3">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B57E6A" w14:paraId="26AEDDEA" w14:textId="77777777" w:rsidTr="001957CC">
        <w:tc>
          <w:tcPr>
            <w:tcW w:w="793" w:type="dxa"/>
          </w:tcPr>
          <w:p w14:paraId="43A1BC48" w14:textId="105E5456" w:rsidR="00B57E6A" w:rsidRPr="00080927" w:rsidRDefault="00B57E6A" w:rsidP="00080927">
            <w:pPr>
              <w:pStyle w:val="a6"/>
              <w:numPr>
                <w:ilvl w:val="0"/>
                <w:numId w:val="5"/>
              </w:numPr>
              <w:bidi/>
              <w:jc w:val="center"/>
              <w:rPr>
                <w:rFonts w:ascii="Sakkal Majalla" w:hAnsi="Sakkal Majalla" w:cs="Sakkal Majalla"/>
                <w:b/>
                <w:bCs/>
                <w:rtl/>
              </w:rPr>
            </w:pPr>
          </w:p>
        </w:tc>
        <w:tc>
          <w:tcPr>
            <w:tcW w:w="5047" w:type="dxa"/>
          </w:tcPr>
          <w:p w14:paraId="2EC0F2EB" w14:textId="2CDBE6E2" w:rsidR="00B57E6A" w:rsidRDefault="00B57E6A" w:rsidP="00B57E6A">
            <w:pPr>
              <w:bidi/>
              <w:rPr>
                <w:rFonts w:ascii="Sakkal Majalla" w:hAnsi="Sakkal Majalla" w:cs="Sakkal Majalla"/>
                <w:b/>
                <w:bCs/>
                <w:color w:val="000000"/>
                <w:rtl/>
              </w:rPr>
            </w:pPr>
            <w:r>
              <w:rPr>
                <w:rFonts w:ascii="Sakkal Majalla" w:hAnsi="Sakkal Majalla" w:cs="Sakkal Majalla"/>
                <w:b/>
                <w:bCs/>
                <w:color w:val="000000"/>
                <w:rtl/>
              </w:rPr>
              <w:t>كتاب الزهد والرقائق لعبد الله بن المبارك دراسة وتحقيق من بداية الباب رقم 17 باب فخر الأرض بعضها على بعض الحديث رقم 327 إلى نهاية باب ما جاء في الإحسان إلى اليتيم حديث رقم 649 ومن بداية أثر سفيان 1548 (بلغني عن عمر أنه) لوحة رقم 119/ب إلى نهاية أثر الحسن الخ</w:t>
            </w:r>
          </w:p>
        </w:tc>
        <w:tc>
          <w:tcPr>
            <w:tcW w:w="2300" w:type="dxa"/>
          </w:tcPr>
          <w:p w14:paraId="3B33F644" w14:textId="0B353F20" w:rsidR="00B57E6A" w:rsidRDefault="00B57E6A" w:rsidP="00B57E6A">
            <w:pPr>
              <w:bidi/>
              <w:jc w:val="center"/>
              <w:rPr>
                <w:rFonts w:ascii="Sakkal Majalla" w:hAnsi="Sakkal Majalla" w:cs="Sakkal Majalla"/>
                <w:b/>
                <w:bCs/>
                <w:color w:val="000000"/>
                <w:rtl/>
              </w:rPr>
            </w:pPr>
            <w:r>
              <w:rPr>
                <w:rFonts w:ascii="Sakkal Majalla" w:hAnsi="Sakkal Majalla" w:cs="Sakkal Majalla"/>
                <w:b/>
                <w:bCs/>
                <w:color w:val="000000"/>
                <w:rtl/>
              </w:rPr>
              <w:t>فهد حيسون سالم العميري</w:t>
            </w:r>
          </w:p>
        </w:tc>
        <w:tc>
          <w:tcPr>
            <w:tcW w:w="817" w:type="dxa"/>
          </w:tcPr>
          <w:p w14:paraId="537B60D3" w14:textId="14C36BFF" w:rsidR="00B57E6A" w:rsidRPr="002F1736" w:rsidRDefault="00B57E6A" w:rsidP="00B57E6A">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ذكر</w:t>
            </w:r>
          </w:p>
        </w:tc>
        <w:tc>
          <w:tcPr>
            <w:tcW w:w="1194" w:type="dxa"/>
          </w:tcPr>
          <w:p w14:paraId="3F3E5B7D" w14:textId="2812C00C" w:rsidR="00B57E6A" w:rsidRPr="002F1736" w:rsidRDefault="00B57E6A" w:rsidP="00B57E6A">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أم القرى</w:t>
            </w:r>
          </w:p>
        </w:tc>
        <w:tc>
          <w:tcPr>
            <w:tcW w:w="1198" w:type="dxa"/>
          </w:tcPr>
          <w:p w14:paraId="5648A645" w14:textId="725E5EDA" w:rsidR="00B57E6A" w:rsidRPr="002F1736" w:rsidRDefault="00B57E6A" w:rsidP="00B57E6A">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ماجستير</w:t>
            </w:r>
          </w:p>
        </w:tc>
        <w:tc>
          <w:tcPr>
            <w:tcW w:w="1194" w:type="dxa"/>
          </w:tcPr>
          <w:p w14:paraId="3C1F996E" w14:textId="2969D0E0" w:rsidR="00B57E6A" w:rsidRPr="00580A48" w:rsidRDefault="00B57E6A" w:rsidP="00B57E6A">
            <w:pPr>
              <w:bidi/>
              <w:jc w:val="center"/>
              <w:rPr>
                <w:rFonts w:ascii="Sakkal Majalla" w:hAnsi="Sakkal Majalla" w:cs="Sakkal Majalla" w:hint="cs"/>
                <w:b/>
                <w:bCs/>
                <w:color w:val="000000"/>
                <w:rtl/>
              </w:rPr>
            </w:pPr>
            <w:r w:rsidRPr="002128E8">
              <w:rPr>
                <w:rFonts w:ascii="Sakkal Majalla" w:hAnsi="Sakkal Majalla" w:cs="Sakkal Majalla" w:hint="cs"/>
                <w:b/>
                <w:bCs/>
                <w:color w:val="000000"/>
                <w:rtl/>
              </w:rPr>
              <w:t>تحقيق الكتب الحديثية</w:t>
            </w:r>
          </w:p>
        </w:tc>
        <w:tc>
          <w:tcPr>
            <w:tcW w:w="729" w:type="dxa"/>
          </w:tcPr>
          <w:p w14:paraId="234DEE2C" w14:textId="5B7EE8A1" w:rsidR="00B57E6A" w:rsidRDefault="00B57E6A" w:rsidP="00B57E6A">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05" w:type="dxa"/>
          </w:tcPr>
          <w:p w14:paraId="7FB6E652" w14:textId="2EAF5EBA" w:rsidR="00B57E6A" w:rsidRDefault="00B57E6A" w:rsidP="00B57E6A">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4E37F7" w14:paraId="3A4DB03C" w14:textId="77777777" w:rsidTr="001957CC">
        <w:tc>
          <w:tcPr>
            <w:tcW w:w="793" w:type="dxa"/>
          </w:tcPr>
          <w:p w14:paraId="3C03E2BC" w14:textId="0DD63133" w:rsidR="004E37F7" w:rsidRPr="00080927" w:rsidRDefault="004E37F7" w:rsidP="00080927">
            <w:pPr>
              <w:pStyle w:val="a6"/>
              <w:numPr>
                <w:ilvl w:val="0"/>
                <w:numId w:val="5"/>
              </w:numPr>
              <w:bidi/>
              <w:jc w:val="center"/>
              <w:rPr>
                <w:rFonts w:ascii="Sakkal Majalla" w:hAnsi="Sakkal Majalla" w:cs="Sakkal Majalla" w:hint="cs"/>
                <w:b/>
                <w:bCs/>
                <w:rtl/>
              </w:rPr>
            </w:pPr>
          </w:p>
        </w:tc>
        <w:tc>
          <w:tcPr>
            <w:tcW w:w="5047" w:type="dxa"/>
          </w:tcPr>
          <w:p w14:paraId="7C1E2407" w14:textId="40FA2F6A" w:rsidR="004E37F7" w:rsidRDefault="004E37F7" w:rsidP="004E37F7">
            <w:pPr>
              <w:bidi/>
              <w:rPr>
                <w:rFonts w:ascii="Sakkal Majalla" w:hAnsi="Sakkal Majalla" w:cs="Sakkal Majalla"/>
                <w:b/>
                <w:bCs/>
                <w:color w:val="000000"/>
                <w:rtl/>
              </w:rPr>
            </w:pPr>
            <w:r>
              <w:rPr>
                <w:rFonts w:ascii="Sakkal Majalla" w:hAnsi="Sakkal Majalla" w:cs="Sakkal Majalla"/>
                <w:b/>
                <w:bCs/>
                <w:color w:val="000000"/>
                <w:rtl/>
              </w:rPr>
              <w:t>تسهيل الدراية في شرح الهداية في علم الرواية تأليف أحمد بن علي الغزي الأزهري الشافعي المتوفى سنة ۱۱۷۹ هـ (دراسة وتحقيق</w:t>
            </w:r>
            <w:r>
              <w:rPr>
                <w:rFonts w:ascii="Sakkal Majalla" w:hAnsi="Sakkal Majalla" w:cs="Sakkal Majalla" w:hint="cs"/>
                <w:b/>
                <w:bCs/>
                <w:color w:val="000000"/>
                <w:rtl/>
              </w:rPr>
              <w:t>ً</w:t>
            </w:r>
            <w:r>
              <w:rPr>
                <w:rFonts w:ascii="Sakkal Majalla" w:hAnsi="Sakkal Majalla" w:cs="Sakkal Majalla"/>
                <w:b/>
                <w:bCs/>
                <w:color w:val="000000"/>
                <w:rtl/>
              </w:rPr>
              <w:t>ا)</w:t>
            </w:r>
          </w:p>
        </w:tc>
        <w:tc>
          <w:tcPr>
            <w:tcW w:w="2300" w:type="dxa"/>
          </w:tcPr>
          <w:p w14:paraId="2B5929AA" w14:textId="58F9C4C8" w:rsidR="004E37F7" w:rsidRDefault="004E37F7" w:rsidP="004E37F7">
            <w:pPr>
              <w:bidi/>
              <w:jc w:val="center"/>
              <w:rPr>
                <w:rFonts w:ascii="Sakkal Majalla" w:hAnsi="Sakkal Majalla" w:cs="Sakkal Majalla"/>
                <w:b/>
                <w:bCs/>
                <w:color w:val="000000"/>
                <w:rtl/>
              </w:rPr>
            </w:pPr>
            <w:r>
              <w:rPr>
                <w:rFonts w:ascii="Sakkal Majalla" w:hAnsi="Sakkal Majalla" w:cs="Sakkal Majalla"/>
                <w:b/>
                <w:bCs/>
                <w:color w:val="000000"/>
                <w:rtl/>
              </w:rPr>
              <w:t xml:space="preserve">نوال بنت محمد فهد </w:t>
            </w:r>
            <w:proofErr w:type="spellStart"/>
            <w:r>
              <w:rPr>
                <w:rFonts w:ascii="Sakkal Majalla" w:hAnsi="Sakkal Majalla" w:cs="Sakkal Majalla"/>
                <w:b/>
                <w:bCs/>
                <w:color w:val="000000"/>
                <w:rtl/>
              </w:rPr>
              <w:t>الغريس</w:t>
            </w:r>
            <w:proofErr w:type="spellEnd"/>
          </w:p>
        </w:tc>
        <w:tc>
          <w:tcPr>
            <w:tcW w:w="817" w:type="dxa"/>
          </w:tcPr>
          <w:p w14:paraId="16A021D2" w14:textId="00FF0D3E" w:rsidR="004E37F7" w:rsidRPr="002F1736" w:rsidRDefault="004E37F7" w:rsidP="004E37F7">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أنثى</w:t>
            </w:r>
          </w:p>
        </w:tc>
        <w:tc>
          <w:tcPr>
            <w:tcW w:w="1194" w:type="dxa"/>
          </w:tcPr>
          <w:p w14:paraId="183E3E92" w14:textId="53ABBC2B" w:rsidR="004E37F7" w:rsidRPr="002F1736" w:rsidRDefault="004E37F7" w:rsidP="004E37F7">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الإمام عبد الرحمن بن فيصل</w:t>
            </w:r>
          </w:p>
        </w:tc>
        <w:tc>
          <w:tcPr>
            <w:tcW w:w="1198" w:type="dxa"/>
          </w:tcPr>
          <w:p w14:paraId="26F3333E" w14:textId="7E5EA3BF" w:rsidR="004E37F7" w:rsidRPr="002F1736" w:rsidRDefault="004E37F7" w:rsidP="004E37F7">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ماجستير</w:t>
            </w:r>
          </w:p>
        </w:tc>
        <w:tc>
          <w:tcPr>
            <w:tcW w:w="1194" w:type="dxa"/>
          </w:tcPr>
          <w:p w14:paraId="5B01A0F2" w14:textId="0FBCD1CC" w:rsidR="004E37F7" w:rsidRPr="002128E8" w:rsidRDefault="004E37F7" w:rsidP="004E37F7">
            <w:pPr>
              <w:bidi/>
              <w:jc w:val="center"/>
              <w:rPr>
                <w:rFonts w:ascii="Sakkal Majalla" w:hAnsi="Sakkal Majalla" w:cs="Sakkal Majalla" w:hint="cs"/>
                <w:b/>
                <w:bCs/>
                <w:color w:val="000000"/>
                <w:rtl/>
              </w:rPr>
            </w:pPr>
            <w:r w:rsidRPr="00624CD3">
              <w:rPr>
                <w:rFonts w:ascii="Sakkal Majalla" w:hAnsi="Sakkal Majalla" w:cs="Sakkal Majalla" w:hint="cs"/>
                <w:b/>
                <w:bCs/>
                <w:color w:val="000000"/>
                <w:rtl/>
              </w:rPr>
              <w:t>تحقيق الكتب الحديثية</w:t>
            </w:r>
          </w:p>
        </w:tc>
        <w:tc>
          <w:tcPr>
            <w:tcW w:w="729" w:type="dxa"/>
          </w:tcPr>
          <w:p w14:paraId="6888526E" w14:textId="59C938E1" w:rsidR="004E37F7" w:rsidRDefault="004E37F7" w:rsidP="004E37F7">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05" w:type="dxa"/>
          </w:tcPr>
          <w:p w14:paraId="50CF4317" w14:textId="1797EB4E" w:rsidR="004E37F7" w:rsidRDefault="004E37F7" w:rsidP="004E37F7">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BB1403" w14:paraId="6F63A487" w14:textId="77777777" w:rsidTr="001957CC">
        <w:tc>
          <w:tcPr>
            <w:tcW w:w="793" w:type="dxa"/>
          </w:tcPr>
          <w:p w14:paraId="1A5ED849" w14:textId="6D2A2FB7" w:rsidR="00BB1403" w:rsidRPr="00080927" w:rsidRDefault="00BB1403" w:rsidP="00080927">
            <w:pPr>
              <w:pStyle w:val="a6"/>
              <w:numPr>
                <w:ilvl w:val="0"/>
                <w:numId w:val="5"/>
              </w:numPr>
              <w:bidi/>
              <w:jc w:val="center"/>
              <w:rPr>
                <w:rFonts w:ascii="Sakkal Majalla" w:hAnsi="Sakkal Majalla" w:cs="Sakkal Majalla" w:hint="cs"/>
                <w:b/>
                <w:bCs/>
                <w:rtl/>
              </w:rPr>
            </w:pPr>
          </w:p>
        </w:tc>
        <w:tc>
          <w:tcPr>
            <w:tcW w:w="5047" w:type="dxa"/>
          </w:tcPr>
          <w:p w14:paraId="439C2789" w14:textId="3451319A" w:rsidR="00BB1403" w:rsidRDefault="00BB1403" w:rsidP="00BB1403">
            <w:pPr>
              <w:bidi/>
              <w:rPr>
                <w:rFonts w:ascii="Sakkal Majalla" w:hAnsi="Sakkal Majalla" w:cs="Sakkal Majalla"/>
                <w:b/>
                <w:bCs/>
                <w:color w:val="000000"/>
                <w:rtl/>
              </w:rPr>
            </w:pPr>
            <w:r>
              <w:rPr>
                <w:rFonts w:ascii="Sakkal Majalla" w:hAnsi="Sakkal Majalla" w:cs="Sakkal Majalla"/>
                <w:b/>
                <w:bCs/>
                <w:color w:val="000000"/>
                <w:rtl/>
              </w:rPr>
              <w:t>من وصف بلفظ (مقبول) في تقريب التهذيب من غير رجال الصحيحين [من ترجمة محمد بن الحكم الأسدي إلى نهاية ترجمة مسلم أبي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الخزاعي] - دراسة نظرية تطبيقية</w:t>
            </w:r>
          </w:p>
        </w:tc>
        <w:tc>
          <w:tcPr>
            <w:tcW w:w="2300" w:type="dxa"/>
          </w:tcPr>
          <w:p w14:paraId="58A58364" w14:textId="29E8A97A" w:rsidR="00BB1403" w:rsidRDefault="00BB1403" w:rsidP="00BB1403">
            <w:pPr>
              <w:bidi/>
              <w:jc w:val="center"/>
              <w:rPr>
                <w:rFonts w:ascii="Sakkal Majalla" w:hAnsi="Sakkal Majalla" w:cs="Sakkal Majalla"/>
                <w:b/>
                <w:bCs/>
                <w:color w:val="000000"/>
                <w:rtl/>
              </w:rPr>
            </w:pPr>
            <w:r>
              <w:rPr>
                <w:rFonts w:ascii="Sakkal Majalla" w:hAnsi="Sakkal Majalla" w:cs="Sakkal Majalla"/>
                <w:b/>
                <w:bCs/>
                <w:color w:val="000000"/>
                <w:rtl/>
              </w:rPr>
              <w:t>سفر بن سعد الدوسري</w:t>
            </w:r>
          </w:p>
        </w:tc>
        <w:tc>
          <w:tcPr>
            <w:tcW w:w="817" w:type="dxa"/>
          </w:tcPr>
          <w:p w14:paraId="60AE7E40" w14:textId="5DBA8090" w:rsidR="00BB1403" w:rsidRPr="002F1736" w:rsidRDefault="00BB1403" w:rsidP="00BB1403">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ذكر</w:t>
            </w:r>
          </w:p>
        </w:tc>
        <w:tc>
          <w:tcPr>
            <w:tcW w:w="1194" w:type="dxa"/>
          </w:tcPr>
          <w:p w14:paraId="212E3ECF" w14:textId="56E30CF2" w:rsidR="00BB1403" w:rsidRPr="002F1736" w:rsidRDefault="00BB1403" w:rsidP="00BB1403">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الإمام محمد بن سعود</w:t>
            </w:r>
          </w:p>
        </w:tc>
        <w:tc>
          <w:tcPr>
            <w:tcW w:w="1198" w:type="dxa"/>
          </w:tcPr>
          <w:p w14:paraId="062C51B6" w14:textId="5F748AAF" w:rsidR="00BB1403" w:rsidRPr="002F1736" w:rsidRDefault="00BB1403" w:rsidP="00BB1403">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دكتوراه</w:t>
            </w:r>
          </w:p>
        </w:tc>
        <w:tc>
          <w:tcPr>
            <w:tcW w:w="1194" w:type="dxa"/>
          </w:tcPr>
          <w:p w14:paraId="6D4763AB" w14:textId="14F9558F" w:rsidR="00BB1403" w:rsidRPr="00624CD3" w:rsidRDefault="00BB1403" w:rsidP="00BB1403">
            <w:pPr>
              <w:bidi/>
              <w:jc w:val="center"/>
              <w:rPr>
                <w:rFonts w:ascii="Sakkal Majalla" w:hAnsi="Sakkal Majalla" w:cs="Sakkal Majalla" w:hint="cs"/>
                <w:b/>
                <w:bCs/>
                <w:color w:val="000000"/>
                <w:rtl/>
              </w:rPr>
            </w:pPr>
            <w:r>
              <w:rPr>
                <w:rFonts w:ascii="Sakkal Majalla" w:hAnsi="Sakkal Majalla" w:cs="Sakkal Majalla" w:hint="cs"/>
                <w:b/>
                <w:bCs/>
                <w:color w:val="000000"/>
                <w:rtl/>
              </w:rPr>
              <w:t>الجرح والتعديل</w:t>
            </w:r>
          </w:p>
        </w:tc>
        <w:tc>
          <w:tcPr>
            <w:tcW w:w="729" w:type="dxa"/>
          </w:tcPr>
          <w:p w14:paraId="66C78BEF" w14:textId="3C541DB3" w:rsidR="00BB1403" w:rsidRDefault="00BB1403" w:rsidP="00BB1403">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05" w:type="dxa"/>
          </w:tcPr>
          <w:p w14:paraId="1050308F" w14:textId="02043233" w:rsidR="00BB1403" w:rsidRDefault="00BB1403" w:rsidP="00BB1403">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BB1403" w14:paraId="0691896F" w14:textId="77777777" w:rsidTr="001957CC">
        <w:tc>
          <w:tcPr>
            <w:tcW w:w="793" w:type="dxa"/>
          </w:tcPr>
          <w:p w14:paraId="0F53A973" w14:textId="0675768C" w:rsidR="00BB1403" w:rsidRPr="00080927" w:rsidRDefault="00BB1403" w:rsidP="00080927">
            <w:pPr>
              <w:pStyle w:val="a6"/>
              <w:numPr>
                <w:ilvl w:val="0"/>
                <w:numId w:val="5"/>
              </w:numPr>
              <w:bidi/>
              <w:jc w:val="center"/>
              <w:rPr>
                <w:rFonts w:ascii="Sakkal Majalla" w:hAnsi="Sakkal Majalla" w:cs="Sakkal Majalla" w:hint="cs"/>
                <w:b/>
                <w:bCs/>
                <w:rtl/>
              </w:rPr>
            </w:pPr>
          </w:p>
        </w:tc>
        <w:tc>
          <w:tcPr>
            <w:tcW w:w="5047" w:type="dxa"/>
          </w:tcPr>
          <w:p w14:paraId="1798596D" w14:textId="720F7989" w:rsidR="00BB1403" w:rsidRDefault="00BB1403" w:rsidP="00BB1403">
            <w:pPr>
              <w:bidi/>
              <w:rPr>
                <w:rFonts w:ascii="Sakkal Majalla" w:hAnsi="Sakkal Majalla" w:cs="Sakkal Majalla"/>
                <w:b/>
                <w:bCs/>
                <w:color w:val="000000"/>
                <w:rtl/>
              </w:rPr>
            </w:pPr>
            <w:r>
              <w:rPr>
                <w:rFonts w:ascii="Sakkal Majalla" w:hAnsi="Sakkal Majalla" w:cs="Sakkal Majalla"/>
                <w:b/>
                <w:bCs/>
                <w:color w:val="000000"/>
                <w:rtl/>
              </w:rPr>
              <w:t>من وصف بلفظ (مقبول) في تقريب التهذيب من غير رجال الصحيحين [من بداية ترجمة سعيد بن عمير بن نيار، إلى نهاية ترجمة عبد الله بن جعفر الرقي] - جمعاً ودراسة</w:t>
            </w:r>
          </w:p>
        </w:tc>
        <w:tc>
          <w:tcPr>
            <w:tcW w:w="2300" w:type="dxa"/>
          </w:tcPr>
          <w:p w14:paraId="4AAB6A5C" w14:textId="56B67614" w:rsidR="00BB1403" w:rsidRDefault="00BB1403" w:rsidP="00BB1403">
            <w:pPr>
              <w:bidi/>
              <w:jc w:val="center"/>
              <w:rPr>
                <w:rFonts w:ascii="Sakkal Majalla" w:hAnsi="Sakkal Majalla" w:cs="Sakkal Majalla"/>
                <w:b/>
                <w:bCs/>
                <w:color w:val="000000"/>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بن منصور آل عضيد</w:t>
            </w:r>
          </w:p>
        </w:tc>
        <w:tc>
          <w:tcPr>
            <w:tcW w:w="817" w:type="dxa"/>
          </w:tcPr>
          <w:p w14:paraId="2D1C3B5E" w14:textId="30DCBA1A" w:rsidR="00BB1403" w:rsidRPr="002F1736" w:rsidRDefault="00BB1403" w:rsidP="00BB1403">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ذكر</w:t>
            </w:r>
          </w:p>
        </w:tc>
        <w:tc>
          <w:tcPr>
            <w:tcW w:w="1194" w:type="dxa"/>
          </w:tcPr>
          <w:p w14:paraId="2F1E46DD" w14:textId="1EDC534F" w:rsidR="00BB1403" w:rsidRPr="002F1736" w:rsidRDefault="00BB1403" w:rsidP="00BB1403">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الإمام محمد بن سعود</w:t>
            </w:r>
          </w:p>
        </w:tc>
        <w:tc>
          <w:tcPr>
            <w:tcW w:w="1198" w:type="dxa"/>
          </w:tcPr>
          <w:p w14:paraId="37914B3A" w14:textId="0574CBB4" w:rsidR="00BB1403" w:rsidRPr="002F1736" w:rsidRDefault="00BB1403" w:rsidP="00BB1403">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دكتوراه</w:t>
            </w:r>
          </w:p>
        </w:tc>
        <w:tc>
          <w:tcPr>
            <w:tcW w:w="1194" w:type="dxa"/>
          </w:tcPr>
          <w:p w14:paraId="5BFFB9B9" w14:textId="6CB76F3C" w:rsidR="00BB1403" w:rsidRPr="00624CD3" w:rsidRDefault="00BB1403" w:rsidP="00BB1403">
            <w:pPr>
              <w:bidi/>
              <w:jc w:val="center"/>
              <w:rPr>
                <w:rFonts w:ascii="Sakkal Majalla" w:hAnsi="Sakkal Majalla" w:cs="Sakkal Majalla" w:hint="cs"/>
                <w:b/>
                <w:bCs/>
                <w:color w:val="000000"/>
                <w:rtl/>
              </w:rPr>
            </w:pPr>
            <w:r>
              <w:rPr>
                <w:rFonts w:ascii="Sakkal Majalla" w:hAnsi="Sakkal Majalla" w:cs="Sakkal Majalla" w:hint="cs"/>
                <w:b/>
                <w:bCs/>
                <w:color w:val="000000"/>
                <w:rtl/>
              </w:rPr>
              <w:t>الجرح والتعديل</w:t>
            </w:r>
          </w:p>
        </w:tc>
        <w:tc>
          <w:tcPr>
            <w:tcW w:w="729" w:type="dxa"/>
          </w:tcPr>
          <w:p w14:paraId="7C84DD3F" w14:textId="54334F80" w:rsidR="00BB1403" w:rsidRDefault="00BB1403" w:rsidP="00BB1403">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05" w:type="dxa"/>
          </w:tcPr>
          <w:p w14:paraId="1028C16F" w14:textId="4F7DC155" w:rsidR="00BB1403" w:rsidRDefault="00BB1403" w:rsidP="00BB1403">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6346DE" w14:paraId="49D446BB" w14:textId="77777777" w:rsidTr="001957CC">
        <w:tc>
          <w:tcPr>
            <w:tcW w:w="793" w:type="dxa"/>
          </w:tcPr>
          <w:p w14:paraId="62A495CD" w14:textId="63517E19" w:rsidR="006346DE" w:rsidRPr="00080927" w:rsidRDefault="006346DE" w:rsidP="00080927">
            <w:pPr>
              <w:pStyle w:val="a6"/>
              <w:numPr>
                <w:ilvl w:val="0"/>
                <w:numId w:val="5"/>
              </w:numPr>
              <w:bidi/>
              <w:jc w:val="center"/>
              <w:rPr>
                <w:rFonts w:ascii="Sakkal Majalla" w:hAnsi="Sakkal Majalla" w:cs="Sakkal Majalla" w:hint="cs"/>
                <w:b/>
                <w:bCs/>
                <w:rtl/>
              </w:rPr>
            </w:pPr>
          </w:p>
        </w:tc>
        <w:tc>
          <w:tcPr>
            <w:tcW w:w="5047" w:type="dxa"/>
          </w:tcPr>
          <w:p w14:paraId="5F13CF2F" w14:textId="152CCEF0" w:rsidR="006346DE" w:rsidRDefault="006346DE" w:rsidP="006346DE">
            <w:pPr>
              <w:bidi/>
              <w:rPr>
                <w:rFonts w:ascii="Sakkal Majalla" w:hAnsi="Sakkal Majalla" w:cs="Sakkal Majalla"/>
                <w:b/>
                <w:bCs/>
                <w:color w:val="000000"/>
                <w:rtl/>
              </w:rPr>
            </w:pPr>
            <w:r w:rsidRPr="002F1736">
              <w:rPr>
                <w:rFonts w:ascii="Sakkal Majalla" w:hAnsi="Sakkal Majalla" w:cs="Sakkal Majalla"/>
                <w:b/>
                <w:bCs/>
                <w:color w:val="000000"/>
                <w:rtl/>
              </w:rPr>
              <w:t>إحكام الأحكام شرح عمدة الأحكام من بداية الكتاب إلى نهاية باب الصفوف من كتاب الصلاة</w:t>
            </w:r>
            <w:r>
              <w:rPr>
                <w:rFonts w:ascii="Sakkal Majalla" w:hAnsi="Sakkal Majalla" w:cs="Sakkal Majalla" w:hint="cs"/>
                <w:b/>
                <w:bCs/>
                <w:color w:val="000000"/>
                <w:rtl/>
              </w:rPr>
              <w:t xml:space="preserve"> دراسة وتحقيق</w:t>
            </w:r>
          </w:p>
        </w:tc>
        <w:tc>
          <w:tcPr>
            <w:tcW w:w="2300" w:type="dxa"/>
          </w:tcPr>
          <w:p w14:paraId="160025A1" w14:textId="730B8CCD" w:rsidR="006346DE" w:rsidRDefault="006346DE" w:rsidP="006346DE">
            <w:pPr>
              <w:bidi/>
              <w:jc w:val="center"/>
              <w:rPr>
                <w:rFonts w:ascii="Sakkal Majalla" w:hAnsi="Sakkal Majalla" w:cs="Sakkal Majalla"/>
                <w:b/>
                <w:bCs/>
                <w:color w:val="000000"/>
                <w:rtl/>
              </w:rPr>
            </w:pPr>
            <w:r w:rsidRPr="002F1736">
              <w:rPr>
                <w:rFonts w:ascii="Sakkal Majalla" w:hAnsi="Sakkal Majalla" w:cs="Sakkal Majalla"/>
                <w:b/>
                <w:bCs/>
                <w:color w:val="000000"/>
                <w:rtl/>
              </w:rPr>
              <w:t>عبد المجيد خليل العمري</w:t>
            </w:r>
          </w:p>
        </w:tc>
        <w:tc>
          <w:tcPr>
            <w:tcW w:w="817" w:type="dxa"/>
          </w:tcPr>
          <w:p w14:paraId="1EB04604" w14:textId="1D25767B" w:rsidR="006346DE" w:rsidRPr="002F1736" w:rsidRDefault="006346DE" w:rsidP="006346DE">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ذكر</w:t>
            </w:r>
          </w:p>
        </w:tc>
        <w:tc>
          <w:tcPr>
            <w:tcW w:w="1194" w:type="dxa"/>
          </w:tcPr>
          <w:p w14:paraId="6B7AC797" w14:textId="413F16A3" w:rsidR="006346DE" w:rsidRPr="002F1736" w:rsidRDefault="006346DE" w:rsidP="006346DE">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الجامعة الإسلامية</w:t>
            </w:r>
          </w:p>
        </w:tc>
        <w:tc>
          <w:tcPr>
            <w:tcW w:w="1198" w:type="dxa"/>
          </w:tcPr>
          <w:p w14:paraId="6047D846" w14:textId="2C544FC5" w:rsidR="006346DE" w:rsidRPr="002F1736" w:rsidRDefault="006346DE" w:rsidP="006346DE">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ماجستير</w:t>
            </w:r>
          </w:p>
        </w:tc>
        <w:tc>
          <w:tcPr>
            <w:tcW w:w="1194" w:type="dxa"/>
          </w:tcPr>
          <w:p w14:paraId="3F40EF57" w14:textId="39850944" w:rsidR="006346DE" w:rsidRDefault="006346DE" w:rsidP="006346DE">
            <w:pPr>
              <w:bidi/>
              <w:jc w:val="center"/>
              <w:rPr>
                <w:rFonts w:ascii="Sakkal Majalla" w:hAnsi="Sakkal Majalla" w:cs="Sakkal Majalla" w:hint="cs"/>
                <w:b/>
                <w:bCs/>
                <w:color w:val="000000"/>
                <w:rtl/>
              </w:rPr>
            </w:pPr>
            <w:r w:rsidRPr="003635E8">
              <w:rPr>
                <w:rFonts w:ascii="Sakkal Majalla" w:hAnsi="Sakkal Majalla" w:cs="Sakkal Majalla" w:hint="cs"/>
                <w:b/>
                <w:bCs/>
                <w:color w:val="000000"/>
                <w:rtl/>
              </w:rPr>
              <w:t>تحقيق الكتب الحديثية</w:t>
            </w:r>
          </w:p>
        </w:tc>
        <w:tc>
          <w:tcPr>
            <w:tcW w:w="729" w:type="dxa"/>
          </w:tcPr>
          <w:p w14:paraId="392AA463" w14:textId="3FC1413B" w:rsidR="006346DE" w:rsidRDefault="006346DE" w:rsidP="006346DE">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05" w:type="dxa"/>
          </w:tcPr>
          <w:p w14:paraId="33F14441" w14:textId="73F051DE" w:rsidR="006346DE" w:rsidRDefault="006346DE" w:rsidP="006346DE">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9E5CF2" w14:paraId="5980C566" w14:textId="77777777" w:rsidTr="001957CC">
        <w:tc>
          <w:tcPr>
            <w:tcW w:w="793" w:type="dxa"/>
            <w:shd w:val="clear" w:color="auto" w:fill="FFF2CC"/>
          </w:tcPr>
          <w:p w14:paraId="1CAE0E19" w14:textId="485F697C" w:rsidR="009E5CF2" w:rsidRPr="00080927" w:rsidRDefault="009E5CF2" w:rsidP="00080927">
            <w:pPr>
              <w:pStyle w:val="a6"/>
              <w:numPr>
                <w:ilvl w:val="0"/>
                <w:numId w:val="5"/>
              </w:numPr>
              <w:bidi/>
              <w:jc w:val="center"/>
              <w:rPr>
                <w:rFonts w:ascii="Sakkal Majalla" w:hAnsi="Sakkal Majalla" w:cs="Sakkal Majalla" w:hint="cs"/>
                <w:b/>
                <w:bCs/>
                <w:rtl/>
              </w:rPr>
            </w:pPr>
          </w:p>
        </w:tc>
        <w:tc>
          <w:tcPr>
            <w:tcW w:w="5047" w:type="dxa"/>
            <w:shd w:val="clear" w:color="auto" w:fill="FFF2CC"/>
          </w:tcPr>
          <w:p w14:paraId="5C5F89AE" w14:textId="3AAF63D8" w:rsidR="009E5CF2" w:rsidRPr="002F1736" w:rsidRDefault="009E5CF2" w:rsidP="009E5CF2">
            <w:pPr>
              <w:bidi/>
              <w:rPr>
                <w:rFonts w:ascii="Sakkal Majalla" w:hAnsi="Sakkal Majalla" w:cs="Sakkal Majalla"/>
                <w:b/>
                <w:bCs/>
                <w:color w:val="000000"/>
                <w:rtl/>
              </w:rPr>
            </w:pPr>
            <w:r w:rsidRPr="002F1736">
              <w:rPr>
                <w:rFonts w:ascii="Sakkal Majalla" w:hAnsi="Sakkal Majalla" w:cs="Sakkal Majalla"/>
                <w:b/>
                <w:bCs/>
                <w:color w:val="000000"/>
                <w:rtl/>
              </w:rPr>
              <w:t>كتاب المؤتنف تكملة المؤتلف والمختلف لأحمد بن علي بن ثابت الشهير بالخطيب (392هـ - 463هـ) من الفصل الرابع [قوله "في باب السين إلى نهاية الكتاب]</w:t>
            </w:r>
          </w:p>
        </w:tc>
        <w:tc>
          <w:tcPr>
            <w:tcW w:w="2300" w:type="dxa"/>
            <w:shd w:val="clear" w:color="auto" w:fill="FFF2CC"/>
          </w:tcPr>
          <w:p w14:paraId="5831C5AE" w14:textId="75962D22" w:rsidR="009E5CF2" w:rsidRPr="002F1736" w:rsidRDefault="009E5CF2" w:rsidP="009E5CF2">
            <w:pPr>
              <w:bidi/>
              <w:jc w:val="center"/>
              <w:rPr>
                <w:rFonts w:ascii="Sakkal Majalla" w:hAnsi="Sakkal Majalla" w:cs="Sakkal Majalla"/>
                <w:b/>
                <w:bCs/>
                <w:color w:val="000000"/>
                <w:rtl/>
              </w:rPr>
            </w:pPr>
            <w:r w:rsidRPr="002F1736">
              <w:rPr>
                <w:rFonts w:ascii="Sakkal Majalla" w:hAnsi="Sakkal Majalla" w:cs="Sakkal Majalla"/>
                <w:b/>
                <w:bCs/>
                <w:color w:val="000000"/>
                <w:rtl/>
              </w:rPr>
              <w:t>ياسر غازي أحمد منصوري</w:t>
            </w:r>
          </w:p>
        </w:tc>
        <w:tc>
          <w:tcPr>
            <w:tcW w:w="817" w:type="dxa"/>
            <w:shd w:val="clear" w:color="auto" w:fill="FFF2CC"/>
          </w:tcPr>
          <w:p w14:paraId="08798C84" w14:textId="1D4E5F20" w:rsidR="009E5CF2" w:rsidRPr="002F1736" w:rsidRDefault="009E5CF2" w:rsidP="009E5CF2">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ذكر</w:t>
            </w:r>
          </w:p>
        </w:tc>
        <w:tc>
          <w:tcPr>
            <w:tcW w:w="1194" w:type="dxa"/>
            <w:shd w:val="clear" w:color="auto" w:fill="FFF2CC"/>
          </w:tcPr>
          <w:p w14:paraId="3A10516F" w14:textId="62A40625" w:rsidR="009E5CF2" w:rsidRPr="002F1736" w:rsidRDefault="009E5CF2" w:rsidP="009E5CF2">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الجامعة الإسلامية</w:t>
            </w:r>
          </w:p>
        </w:tc>
        <w:tc>
          <w:tcPr>
            <w:tcW w:w="1198" w:type="dxa"/>
            <w:shd w:val="clear" w:color="auto" w:fill="FFF2CC"/>
          </w:tcPr>
          <w:p w14:paraId="1F10F2FB" w14:textId="498CAA22" w:rsidR="009E5CF2" w:rsidRPr="002F1736" w:rsidRDefault="009E5CF2" w:rsidP="009E5CF2">
            <w:pPr>
              <w:bidi/>
              <w:jc w:val="center"/>
              <w:rPr>
                <w:rFonts w:ascii="Sakkal Majalla" w:hAnsi="Sakkal Majalla" w:cs="Sakkal Majalla" w:hint="cs"/>
                <w:b/>
                <w:bCs/>
                <w:color w:val="000000"/>
                <w:rtl/>
              </w:rPr>
            </w:pPr>
            <w:r w:rsidRPr="002F1736">
              <w:rPr>
                <w:rFonts w:ascii="Sakkal Majalla" w:hAnsi="Sakkal Majalla" w:cs="Sakkal Majalla" w:hint="cs"/>
                <w:b/>
                <w:bCs/>
                <w:color w:val="000000"/>
                <w:rtl/>
              </w:rPr>
              <w:t>دكتوراه</w:t>
            </w:r>
          </w:p>
        </w:tc>
        <w:tc>
          <w:tcPr>
            <w:tcW w:w="1194" w:type="dxa"/>
            <w:shd w:val="clear" w:color="auto" w:fill="FFF2CC"/>
          </w:tcPr>
          <w:p w14:paraId="684650FC" w14:textId="3467BB62" w:rsidR="009E5CF2" w:rsidRPr="003635E8" w:rsidRDefault="009E5CF2" w:rsidP="009E5CF2">
            <w:pPr>
              <w:bidi/>
              <w:jc w:val="center"/>
              <w:rPr>
                <w:rFonts w:ascii="Sakkal Majalla" w:hAnsi="Sakkal Majalla" w:cs="Sakkal Majalla" w:hint="cs"/>
                <w:b/>
                <w:bCs/>
                <w:color w:val="000000"/>
                <w:rtl/>
              </w:rPr>
            </w:pPr>
            <w:r>
              <w:rPr>
                <w:rFonts w:ascii="Sakkal Majalla" w:hAnsi="Sakkal Majalla" w:cs="Sakkal Majalla" w:hint="cs"/>
                <w:b/>
                <w:bCs/>
                <w:strike/>
                <w:color w:val="000000"/>
                <w:rtl/>
              </w:rPr>
              <w:t>الجرح والتعديل</w:t>
            </w:r>
          </w:p>
          <w:p>
            <w:r>
              <w:rPr>
                <w:b/>
                <w:color w:val="C00000"/>
              </w:rPr>
              <w:t>← مقترح: تحقيق الكتب الحديثية</w:t>
            </w:r>
          </w:p>
          <w:p>
            <w:r>
              <w:rPr>
                <w:color w:val="7F0000"/>
              </w:rPr>
              <w:t>(القاعدة 3) العنوان قطعة محدودة «من الفصل الرابع … إلى نهاية الكتاب» من كتاب المؤتنف للخطيب، وهي صيغة تحقيق نصّ كتابٍ من كتب الرجال، وتحقيق كتب الرجال إلى مبحث التحقيق لا إلى الجرح والتعديل؛ ومعه قسيمه في السلسلة (القاعدة ٢)</w:t>
            </w:r>
          </w:p>
        </w:tc>
        <w:tc>
          <w:tcPr>
            <w:tcW w:w="729" w:type="dxa"/>
            <w:shd w:val="clear" w:color="auto" w:fill="FFF2CC"/>
          </w:tcPr>
          <w:p w14:paraId="6C9DD086" w14:textId="0A8C8110" w:rsidR="009E5CF2" w:rsidRDefault="009E5CF2" w:rsidP="009E5CF2">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05" w:type="dxa"/>
            <w:shd w:val="clear" w:color="auto" w:fill="FFF2CC"/>
          </w:tcPr>
          <w:p w14:paraId="7D55A3FB" w14:textId="4B3FE9DA" w:rsidR="009E5CF2" w:rsidRDefault="009E5CF2" w:rsidP="009E5CF2">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bl>
    <w:p w14:paraId="2072B0E2" w14:textId="77777777" w:rsidR="00B57E6A" w:rsidRDefault="00B57E6A" w:rsidP="00D35F13">
      <w:pPr>
        <w:bidi/>
        <w:jc w:val="center"/>
        <w:rPr>
          <w:lang w:val="en-US"/>
        </w:rPr>
      </w:pPr>
    </w:p>
    <w:p w14:paraId="5C61877C" w14:textId="77777777" w:rsidR="00B57E6A" w:rsidRDefault="00B57E6A">
      <w:pPr>
        <w:rPr>
          <w:lang w:val="en-US"/>
        </w:rPr>
      </w:pPr>
      <w:r>
        <w:rPr>
          <w:lang w:val="en-US"/>
        </w:rPr>
        <w:br w:type="page"/>
      </w:r>
    </w:p>
    <w:p w14:paraId="294BACED" w14:textId="6AF88DB7" w:rsidR="00D35F13" w:rsidRPr="0056643C" w:rsidRDefault="00D35F13" w:rsidP="00D35F13">
      <w:pPr>
        <w:bidi/>
        <w:jc w:val="center"/>
        <w:rPr>
          <w:rFonts w:ascii="Sakkal Majalla" w:hAnsi="Sakkal Majalla" w:cs="Sakkal Majalla"/>
          <w:b/>
          <w:bCs/>
          <w:color w:val="538135" w:themeColor="accent6" w:themeShade="BF"/>
          <w:sz w:val="36"/>
          <w:szCs w:val="36"/>
          <w:rtl/>
          <w:lang w:bidi="ar-QA"/>
        </w:rPr>
      </w:pPr>
      <w:r w:rsidRPr="0056643C">
        <w:rPr>
          <w:rFonts w:ascii="Sakkal Majalla" w:hAnsi="Sakkal Majalla" w:cs="Sakkal Majalla" w:hint="cs"/>
          <w:b/>
          <w:bCs/>
          <w:color w:val="538135" w:themeColor="accent6" w:themeShade="BF"/>
          <w:sz w:val="36"/>
          <w:szCs w:val="36"/>
          <w:rtl/>
          <w:lang w:bidi="ar-QA"/>
        </w:rPr>
        <w:lastRenderedPageBreak/>
        <w:t>إحصائية عام 143</w:t>
      </w:r>
      <w:r>
        <w:rPr>
          <w:rFonts w:ascii="Sakkal Majalla" w:hAnsi="Sakkal Majalla" w:cs="Sakkal Majalla" w:hint="cs"/>
          <w:b/>
          <w:bCs/>
          <w:color w:val="538135" w:themeColor="accent6" w:themeShade="BF"/>
          <w:sz w:val="36"/>
          <w:szCs w:val="36"/>
          <w:rtl/>
          <w:lang w:bidi="ar-QA"/>
        </w:rPr>
        <w:t>4</w:t>
      </w:r>
    </w:p>
    <w:tbl>
      <w:tblPr>
        <w:tblStyle w:val="a3"/>
        <w:bidiVisual/>
        <w:tblW w:w="0" w:type="auto"/>
        <w:tblInd w:w="1992" w:type="dxa"/>
        <w:tblLook w:val="04A0" w:firstRow="1" w:lastRow="0" w:firstColumn="1" w:lastColumn="0" w:noHBand="0" w:noVBand="1"/>
      </w:tblPr>
      <w:tblGrid>
        <w:gridCol w:w="1992"/>
        <w:gridCol w:w="1992"/>
        <w:gridCol w:w="1992"/>
        <w:gridCol w:w="1993"/>
        <w:gridCol w:w="1993"/>
      </w:tblGrid>
      <w:tr w:rsidR="00D35F13" w14:paraId="0789CA64" w14:textId="77777777" w:rsidTr="00E8741A">
        <w:tc>
          <w:tcPr>
            <w:tcW w:w="1992" w:type="dxa"/>
            <w:shd w:val="clear" w:color="auto" w:fill="FBE4D5" w:themeFill="accent2" w:themeFillTint="33"/>
          </w:tcPr>
          <w:p w14:paraId="5735C4F5"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الذكور</w:t>
            </w:r>
          </w:p>
        </w:tc>
        <w:tc>
          <w:tcPr>
            <w:tcW w:w="1992" w:type="dxa"/>
            <w:shd w:val="clear" w:color="auto" w:fill="FBE4D5" w:themeFill="accent2" w:themeFillTint="33"/>
          </w:tcPr>
          <w:p w14:paraId="44D1C212"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الإناث</w:t>
            </w:r>
          </w:p>
        </w:tc>
        <w:tc>
          <w:tcPr>
            <w:tcW w:w="1992" w:type="dxa"/>
            <w:shd w:val="clear" w:color="auto" w:fill="FBE4D5" w:themeFill="accent2" w:themeFillTint="33"/>
          </w:tcPr>
          <w:p w14:paraId="3E0F08ED"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الدكتوراة</w:t>
            </w:r>
          </w:p>
        </w:tc>
        <w:tc>
          <w:tcPr>
            <w:tcW w:w="1993" w:type="dxa"/>
            <w:shd w:val="clear" w:color="auto" w:fill="FBE4D5" w:themeFill="accent2" w:themeFillTint="33"/>
          </w:tcPr>
          <w:p w14:paraId="61D64483"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الماجستير</w:t>
            </w:r>
          </w:p>
        </w:tc>
        <w:tc>
          <w:tcPr>
            <w:tcW w:w="1993" w:type="dxa"/>
            <w:shd w:val="clear" w:color="auto" w:fill="FBE4D5" w:themeFill="accent2" w:themeFillTint="33"/>
          </w:tcPr>
          <w:p w14:paraId="740F3C50"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الموازي</w:t>
            </w:r>
          </w:p>
        </w:tc>
      </w:tr>
      <w:tr w:rsidR="00D35F13" w14:paraId="516D21E8" w14:textId="77777777" w:rsidTr="00E8741A">
        <w:tc>
          <w:tcPr>
            <w:tcW w:w="1992" w:type="dxa"/>
          </w:tcPr>
          <w:p w14:paraId="4C262596" w14:textId="77777777" w:rsidR="00D35F13" w:rsidRDefault="00D35F13" w:rsidP="00E8741A">
            <w:pPr>
              <w:bidi/>
              <w:rPr>
                <w:rFonts w:ascii="Sakkal Majalla" w:hAnsi="Sakkal Majalla" w:cs="Sakkal Majalla"/>
                <w:sz w:val="32"/>
                <w:szCs w:val="32"/>
                <w:rtl/>
              </w:rPr>
            </w:pPr>
          </w:p>
        </w:tc>
        <w:tc>
          <w:tcPr>
            <w:tcW w:w="1992" w:type="dxa"/>
          </w:tcPr>
          <w:p w14:paraId="6E7CBB5D" w14:textId="77777777" w:rsidR="00D35F13" w:rsidRDefault="00D35F13" w:rsidP="00E8741A">
            <w:pPr>
              <w:bidi/>
              <w:rPr>
                <w:rFonts w:ascii="Sakkal Majalla" w:hAnsi="Sakkal Majalla" w:cs="Sakkal Majalla"/>
                <w:sz w:val="32"/>
                <w:szCs w:val="32"/>
                <w:rtl/>
              </w:rPr>
            </w:pPr>
          </w:p>
        </w:tc>
        <w:tc>
          <w:tcPr>
            <w:tcW w:w="1992" w:type="dxa"/>
          </w:tcPr>
          <w:p w14:paraId="422CD0C0" w14:textId="77777777" w:rsidR="00D35F13" w:rsidRDefault="00D35F13" w:rsidP="00E8741A">
            <w:pPr>
              <w:bidi/>
              <w:rPr>
                <w:rFonts w:ascii="Sakkal Majalla" w:hAnsi="Sakkal Majalla" w:cs="Sakkal Majalla"/>
                <w:sz w:val="32"/>
                <w:szCs w:val="32"/>
                <w:rtl/>
              </w:rPr>
            </w:pPr>
          </w:p>
        </w:tc>
        <w:tc>
          <w:tcPr>
            <w:tcW w:w="1993" w:type="dxa"/>
          </w:tcPr>
          <w:p w14:paraId="4C513A3A" w14:textId="77777777" w:rsidR="00D35F13" w:rsidRDefault="00D35F13" w:rsidP="00E8741A">
            <w:pPr>
              <w:bidi/>
              <w:rPr>
                <w:rFonts w:ascii="Sakkal Majalla" w:hAnsi="Sakkal Majalla" w:cs="Sakkal Majalla"/>
                <w:sz w:val="32"/>
                <w:szCs w:val="32"/>
                <w:rtl/>
              </w:rPr>
            </w:pPr>
          </w:p>
        </w:tc>
        <w:tc>
          <w:tcPr>
            <w:tcW w:w="1993" w:type="dxa"/>
          </w:tcPr>
          <w:p w14:paraId="6333B329" w14:textId="77777777" w:rsidR="00D35F13" w:rsidRDefault="00D35F13" w:rsidP="00E8741A">
            <w:pPr>
              <w:bidi/>
              <w:rPr>
                <w:rFonts w:ascii="Sakkal Majalla" w:hAnsi="Sakkal Majalla" w:cs="Sakkal Majalla"/>
                <w:sz w:val="32"/>
                <w:szCs w:val="32"/>
                <w:rtl/>
              </w:rPr>
            </w:pPr>
          </w:p>
        </w:tc>
      </w:tr>
    </w:tbl>
    <w:p w14:paraId="62BA9E57" w14:textId="77777777" w:rsidR="00D35F13" w:rsidRDefault="00D35F13" w:rsidP="00D35F13">
      <w:pPr>
        <w:bidi/>
        <w:rPr>
          <w:rFonts w:ascii="Sakkal Majalla" w:hAnsi="Sakkal Majalla" w:cs="Sakkal Majalla"/>
          <w:sz w:val="32"/>
          <w:szCs w:val="32"/>
          <w:rtl/>
        </w:rPr>
      </w:pPr>
    </w:p>
    <w:p w14:paraId="2C596060" w14:textId="77777777" w:rsidR="00D35F13" w:rsidRPr="00A05B6C" w:rsidRDefault="00D35F13" w:rsidP="00D35F13">
      <w:pPr>
        <w:bidi/>
        <w:rPr>
          <w:rFonts w:ascii="Sakkal Majalla" w:hAnsi="Sakkal Majalla" w:cs="Sakkal Majalla"/>
          <w:sz w:val="32"/>
          <w:szCs w:val="32"/>
          <w:rtl/>
        </w:rPr>
      </w:pPr>
    </w:p>
    <w:tbl>
      <w:tblPr>
        <w:tblStyle w:val="a3"/>
        <w:bidiVisual/>
        <w:tblW w:w="0" w:type="auto"/>
        <w:tblLook w:val="04A0" w:firstRow="1" w:lastRow="0" w:firstColumn="1" w:lastColumn="0" w:noHBand="0" w:noVBand="1"/>
      </w:tblPr>
      <w:tblGrid>
        <w:gridCol w:w="3487"/>
        <w:gridCol w:w="3487"/>
        <w:gridCol w:w="3487"/>
        <w:gridCol w:w="3487"/>
      </w:tblGrid>
      <w:tr w:rsidR="00D35F13" w14:paraId="53F30ECE" w14:textId="77777777" w:rsidTr="00E8741A">
        <w:tc>
          <w:tcPr>
            <w:tcW w:w="3487" w:type="dxa"/>
            <w:shd w:val="clear" w:color="auto" w:fill="FBE4D5" w:themeFill="accent2" w:themeFillTint="33"/>
          </w:tcPr>
          <w:p w14:paraId="7BD30482"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ذكور</w:t>
            </w:r>
          </w:p>
        </w:tc>
        <w:tc>
          <w:tcPr>
            <w:tcW w:w="3487" w:type="dxa"/>
            <w:shd w:val="clear" w:color="auto" w:fill="FBE4D5" w:themeFill="accent2" w:themeFillTint="33"/>
          </w:tcPr>
          <w:p w14:paraId="6960F3EC"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إناث</w:t>
            </w:r>
          </w:p>
        </w:tc>
        <w:tc>
          <w:tcPr>
            <w:tcW w:w="3487" w:type="dxa"/>
            <w:shd w:val="clear" w:color="auto" w:fill="FBE4D5" w:themeFill="accent2" w:themeFillTint="33"/>
          </w:tcPr>
          <w:p w14:paraId="477A98F3"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ذكور</w:t>
            </w:r>
          </w:p>
        </w:tc>
        <w:tc>
          <w:tcPr>
            <w:tcW w:w="3487" w:type="dxa"/>
            <w:shd w:val="clear" w:color="auto" w:fill="FBE4D5" w:themeFill="accent2" w:themeFillTint="33"/>
          </w:tcPr>
          <w:p w14:paraId="454A718D"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إناث</w:t>
            </w:r>
          </w:p>
        </w:tc>
      </w:tr>
      <w:tr w:rsidR="00D35F13" w14:paraId="0E19B166" w14:textId="77777777" w:rsidTr="00E8741A">
        <w:tc>
          <w:tcPr>
            <w:tcW w:w="3487" w:type="dxa"/>
          </w:tcPr>
          <w:p w14:paraId="2E8BD3D9" w14:textId="77777777" w:rsidR="00D35F13" w:rsidRDefault="00D35F13" w:rsidP="00E8741A">
            <w:pPr>
              <w:bidi/>
              <w:rPr>
                <w:rFonts w:ascii="Sakkal Majalla" w:hAnsi="Sakkal Majalla" w:cs="Sakkal Majalla"/>
                <w:sz w:val="32"/>
                <w:szCs w:val="32"/>
                <w:rtl/>
              </w:rPr>
            </w:pPr>
          </w:p>
        </w:tc>
        <w:tc>
          <w:tcPr>
            <w:tcW w:w="3487" w:type="dxa"/>
          </w:tcPr>
          <w:p w14:paraId="454AEB99" w14:textId="77777777" w:rsidR="00D35F13" w:rsidRDefault="00D35F13" w:rsidP="00E8741A">
            <w:pPr>
              <w:bidi/>
              <w:rPr>
                <w:rFonts w:ascii="Sakkal Majalla" w:hAnsi="Sakkal Majalla" w:cs="Sakkal Majalla"/>
                <w:sz w:val="32"/>
                <w:szCs w:val="32"/>
                <w:rtl/>
              </w:rPr>
            </w:pPr>
          </w:p>
        </w:tc>
        <w:tc>
          <w:tcPr>
            <w:tcW w:w="3487" w:type="dxa"/>
          </w:tcPr>
          <w:p w14:paraId="663D1629" w14:textId="77777777" w:rsidR="00D35F13" w:rsidRDefault="00D35F13" w:rsidP="00E8741A">
            <w:pPr>
              <w:bidi/>
              <w:rPr>
                <w:rFonts w:ascii="Sakkal Majalla" w:hAnsi="Sakkal Majalla" w:cs="Sakkal Majalla"/>
                <w:sz w:val="32"/>
                <w:szCs w:val="32"/>
                <w:rtl/>
              </w:rPr>
            </w:pPr>
          </w:p>
        </w:tc>
        <w:tc>
          <w:tcPr>
            <w:tcW w:w="3487" w:type="dxa"/>
          </w:tcPr>
          <w:p w14:paraId="50880AF8" w14:textId="77777777" w:rsidR="00D35F13" w:rsidRDefault="00D35F13" w:rsidP="00E8741A">
            <w:pPr>
              <w:bidi/>
              <w:rPr>
                <w:rFonts w:ascii="Sakkal Majalla" w:hAnsi="Sakkal Majalla" w:cs="Sakkal Majalla"/>
                <w:sz w:val="32"/>
                <w:szCs w:val="32"/>
                <w:rtl/>
              </w:rPr>
            </w:pPr>
          </w:p>
        </w:tc>
      </w:tr>
    </w:tbl>
    <w:p w14:paraId="0AB75FB6" w14:textId="77777777" w:rsidR="00D35F13" w:rsidRDefault="00D35F13" w:rsidP="00D35F13">
      <w:pPr>
        <w:bidi/>
        <w:rPr>
          <w:rFonts w:ascii="Sakkal Majalla" w:hAnsi="Sakkal Majalla" w:cs="Sakkal Majalla"/>
          <w:sz w:val="32"/>
          <w:szCs w:val="32"/>
          <w:rtl/>
        </w:rPr>
      </w:pPr>
    </w:p>
    <w:p w14:paraId="37DF91CC" w14:textId="77777777" w:rsidR="00D35F13" w:rsidRDefault="00D35F13" w:rsidP="00D35F13">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4649"/>
        <w:gridCol w:w="4649"/>
        <w:gridCol w:w="4650"/>
      </w:tblGrid>
      <w:tr w:rsidR="00D35F13" w14:paraId="1BB84438" w14:textId="77777777" w:rsidTr="00E8741A">
        <w:tc>
          <w:tcPr>
            <w:tcW w:w="4649" w:type="dxa"/>
            <w:shd w:val="clear" w:color="auto" w:fill="FBE4D5" w:themeFill="accent2" w:themeFillTint="33"/>
          </w:tcPr>
          <w:p w14:paraId="16E9204B" w14:textId="77777777" w:rsidR="00D35F13" w:rsidRDefault="00D35F13" w:rsidP="00E8741A">
            <w:pPr>
              <w:bidi/>
              <w:jc w:val="center"/>
              <w:rPr>
                <w:rFonts w:ascii="Sakkal Majalla" w:hAnsi="Sakkal Majalla" w:cs="Sakkal Majalla" w:hint="cs"/>
                <w:sz w:val="32"/>
                <w:szCs w:val="32"/>
                <w:rtl/>
                <w:lang w:bidi="ar-QA"/>
              </w:rPr>
            </w:pPr>
            <w:r w:rsidRPr="00C007D0">
              <w:rPr>
                <w:rFonts w:ascii="Sakkal Majalla" w:hAnsi="Sakkal Majalla" w:cs="Sakkal Majalla" w:hint="cs"/>
                <w:b/>
                <w:bCs/>
                <w:color w:val="FF0000"/>
                <w:sz w:val="32"/>
                <w:szCs w:val="32"/>
                <w:rtl/>
                <w:lang w:bidi="ar-QA"/>
              </w:rPr>
              <w:t>الجامعات</w:t>
            </w:r>
          </w:p>
        </w:tc>
        <w:tc>
          <w:tcPr>
            <w:tcW w:w="4649" w:type="dxa"/>
            <w:shd w:val="clear" w:color="auto" w:fill="FBE4D5" w:themeFill="accent2" w:themeFillTint="33"/>
          </w:tcPr>
          <w:p w14:paraId="0888A747" w14:textId="77777777" w:rsidR="00D35F13" w:rsidRDefault="00D35F13"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الدكتوراة</w:t>
            </w:r>
          </w:p>
        </w:tc>
        <w:tc>
          <w:tcPr>
            <w:tcW w:w="4650" w:type="dxa"/>
            <w:shd w:val="clear" w:color="auto" w:fill="FBE4D5" w:themeFill="accent2" w:themeFillTint="33"/>
          </w:tcPr>
          <w:p w14:paraId="7D8613F3" w14:textId="77777777" w:rsidR="00D35F13" w:rsidRDefault="00D35F13"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الماجستير</w:t>
            </w:r>
          </w:p>
        </w:tc>
      </w:tr>
      <w:tr w:rsidR="00D35F13" w14:paraId="50DB0935" w14:textId="77777777" w:rsidTr="00E8741A">
        <w:tc>
          <w:tcPr>
            <w:tcW w:w="4649" w:type="dxa"/>
          </w:tcPr>
          <w:p w14:paraId="071DE466"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أم القرى</w:t>
            </w:r>
          </w:p>
        </w:tc>
        <w:tc>
          <w:tcPr>
            <w:tcW w:w="4649" w:type="dxa"/>
          </w:tcPr>
          <w:p w14:paraId="20CFDE8B"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61994AE4" w14:textId="77777777" w:rsidR="00D35F13" w:rsidRDefault="00D35F13" w:rsidP="00E8741A">
            <w:pPr>
              <w:bidi/>
              <w:rPr>
                <w:rFonts w:ascii="Sakkal Majalla" w:hAnsi="Sakkal Majalla" w:cs="Sakkal Majalla"/>
                <w:b/>
                <w:bCs/>
                <w:color w:val="FF0000"/>
                <w:sz w:val="32"/>
                <w:szCs w:val="32"/>
                <w:rtl/>
                <w:lang w:bidi="ar-QA"/>
              </w:rPr>
            </w:pPr>
          </w:p>
        </w:tc>
      </w:tr>
      <w:tr w:rsidR="00D35F13" w14:paraId="5863023A" w14:textId="77777777" w:rsidTr="00E8741A">
        <w:tc>
          <w:tcPr>
            <w:tcW w:w="4649" w:type="dxa"/>
          </w:tcPr>
          <w:p w14:paraId="7DFD242C"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الجامعة الإسلامية بالمدينة المنورة</w:t>
            </w:r>
          </w:p>
        </w:tc>
        <w:tc>
          <w:tcPr>
            <w:tcW w:w="4649" w:type="dxa"/>
          </w:tcPr>
          <w:p w14:paraId="736197BA"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0206C292" w14:textId="77777777" w:rsidR="00D35F13" w:rsidRDefault="00D35F13" w:rsidP="00E8741A">
            <w:pPr>
              <w:bidi/>
              <w:rPr>
                <w:rFonts w:ascii="Sakkal Majalla" w:hAnsi="Sakkal Majalla" w:cs="Sakkal Majalla"/>
                <w:b/>
                <w:bCs/>
                <w:color w:val="FF0000"/>
                <w:sz w:val="32"/>
                <w:szCs w:val="32"/>
                <w:rtl/>
                <w:lang w:bidi="ar-QA"/>
              </w:rPr>
            </w:pPr>
          </w:p>
        </w:tc>
      </w:tr>
      <w:tr w:rsidR="00D35F13" w14:paraId="15F14862" w14:textId="77777777" w:rsidTr="00E8741A">
        <w:tc>
          <w:tcPr>
            <w:tcW w:w="4649" w:type="dxa"/>
          </w:tcPr>
          <w:p w14:paraId="695944D6"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الإمام محمد بن سعود</w:t>
            </w:r>
          </w:p>
        </w:tc>
        <w:tc>
          <w:tcPr>
            <w:tcW w:w="4649" w:type="dxa"/>
          </w:tcPr>
          <w:p w14:paraId="20B2A773"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00CEBB3A" w14:textId="77777777" w:rsidR="00D35F13" w:rsidRDefault="00D35F13" w:rsidP="00E8741A">
            <w:pPr>
              <w:bidi/>
              <w:rPr>
                <w:rFonts w:ascii="Sakkal Majalla" w:hAnsi="Sakkal Majalla" w:cs="Sakkal Majalla"/>
                <w:b/>
                <w:bCs/>
                <w:color w:val="FF0000"/>
                <w:sz w:val="32"/>
                <w:szCs w:val="32"/>
                <w:rtl/>
                <w:lang w:bidi="ar-QA"/>
              </w:rPr>
            </w:pPr>
          </w:p>
        </w:tc>
      </w:tr>
      <w:tr w:rsidR="00D35F13" w14:paraId="3E108C4C" w14:textId="77777777" w:rsidTr="00E8741A">
        <w:tc>
          <w:tcPr>
            <w:tcW w:w="4649" w:type="dxa"/>
          </w:tcPr>
          <w:p w14:paraId="6472A6CD"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القصيم</w:t>
            </w:r>
          </w:p>
        </w:tc>
        <w:tc>
          <w:tcPr>
            <w:tcW w:w="4649" w:type="dxa"/>
          </w:tcPr>
          <w:p w14:paraId="1D75EB97"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4FDBCB3C" w14:textId="77777777" w:rsidR="00D35F13" w:rsidRDefault="00D35F13" w:rsidP="00E8741A">
            <w:pPr>
              <w:bidi/>
              <w:rPr>
                <w:rFonts w:ascii="Sakkal Majalla" w:hAnsi="Sakkal Majalla" w:cs="Sakkal Majalla"/>
                <w:b/>
                <w:bCs/>
                <w:color w:val="FF0000"/>
                <w:sz w:val="32"/>
                <w:szCs w:val="32"/>
                <w:rtl/>
                <w:lang w:bidi="ar-QA"/>
              </w:rPr>
            </w:pPr>
          </w:p>
        </w:tc>
      </w:tr>
      <w:tr w:rsidR="00D35F13" w14:paraId="53A6C600" w14:textId="77777777" w:rsidTr="00E8741A">
        <w:tc>
          <w:tcPr>
            <w:tcW w:w="4649" w:type="dxa"/>
          </w:tcPr>
          <w:p w14:paraId="1BE30EBC"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سعود</w:t>
            </w:r>
          </w:p>
        </w:tc>
        <w:tc>
          <w:tcPr>
            <w:tcW w:w="4649" w:type="dxa"/>
          </w:tcPr>
          <w:p w14:paraId="70B914F1"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076548CE" w14:textId="77777777" w:rsidR="00D35F13" w:rsidRDefault="00D35F13" w:rsidP="00E8741A">
            <w:pPr>
              <w:bidi/>
              <w:rPr>
                <w:rFonts w:ascii="Sakkal Majalla" w:hAnsi="Sakkal Majalla" w:cs="Sakkal Majalla"/>
                <w:b/>
                <w:bCs/>
                <w:color w:val="FF0000"/>
                <w:sz w:val="32"/>
                <w:szCs w:val="32"/>
                <w:rtl/>
                <w:lang w:bidi="ar-QA"/>
              </w:rPr>
            </w:pPr>
          </w:p>
        </w:tc>
      </w:tr>
      <w:tr w:rsidR="00D35F13" w14:paraId="7C6BD792" w14:textId="77777777" w:rsidTr="00E8741A">
        <w:tc>
          <w:tcPr>
            <w:tcW w:w="4649" w:type="dxa"/>
          </w:tcPr>
          <w:p w14:paraId="4006CC8F"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خالد</w:t>
            </w:r>
          </w:p>
        </w:tc>
        <w:tc>
          <w:tcPr>
            <w:tcW w:w="4649" w:type="dxa"/>
          </w:tcPr>
          <w:p w14:paraId="5FE26CA1"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0C6E3ECC" w14:textId="77777777" w:rsidR="00D35F13" w:rsidRDefault="00D35F13" w:rsidP="00E8741A">
            <w:pPr>
              <w:bidi/>
              <w:rPr>
                <w:rFonts w:ascii="Sakkal Majalla" w:hAnsi="Sakkal Majalla" w:cs="Sakkal Majalla"/>
                <w:b/>
                <w:bCs/>
                <w:color w:val="FF0000"/>
                <w:sz w:val="32"/>
                <w:szCs w:val="32"/>
                <w:rtl/>
                <w:lang w:bidi="ar-QA"/>
              </w:rPr>
            </w:pPr>
          </w:p>
        </w:tc>
      </w:tr>
      <w:tr w:rsidR="00D35F13" w14:paraId="62124CFA" w14:textId="77777777" w:rsidTr="00E8741A">
        <w:tc>
          <w:tcPr>
            <w:tcW w:w="4649" w:type="dxa"/>
          </w:tcPr>
          <w:p w14:paraId="5039F679"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حائل</w:t>
            </w:r>
          </w:p>
        </w:tc>
        <w:tc>
          <w:tcPr>
            <w:tcW w:w="4649" w:type="dxa"/>
          </w:tcPr>
          <w:p w14:paraId="5AB1524D"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5FAF45B6" w14:textId="77777777" w:rsidR="00D35F13" w:rsidRDefault="00D35F13" w:rsidP="00E8741A">
            <w:pPr>
              <w:bidi/>
              <w:rPr>
                <w:rFonts w:ascii="Sakkal Majalla" w:hAnsi="Sakkal Majalla" w:cs="Sakkal Majalla"/>
                <w:b/>
                <w:bCs/>
                <w:color w:val="FF0000"/>
                <w:sz w:val="32"/>
                <w:szCs w:val="32"/>
                <w:rtl/>
                <w:lang w:bidi="ar-QA"/>
              </w:rPr>
            </w:pPr>
          </w:p>
        </w:tc>
      </w:tr>
      <w:tr w:rsidR="00D35F13" w14:paraId="42FE5D98" w14:textId="77777777" w:rsidTr="00E8741A">
        <w:tc>
          <w:tcPr>
            <w:tcW w:w="4649" w:type="dxa"/>
          </w:tcPr>
          <w:p w14:paraId="7320084E"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lastRenderedPageBreak/>
              <w:t>جامعة الملك فيصل</w:t>
            </w:r>
          </w:p>
        </w:tc>
        <w:tc>
          <w:tcPr>
            <w:tcW w:w="4649" w:type="dxa"/>
          </w:tcPr>
          <w:p w14:paraId="2EEB9159"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1E33C44C" w14:textId="77777777" w:rsidR="00D35F13" w:rsidRDefault="00D35F13" w:rsidP="00E8741A">
            <w:pPr>
              <w:bidi/>
              <w:rPr>
                <w:rFonts w:ascii="Sakkal Majalla" w:hAnsi="Sakkal Majalla" w:cs="Sakkal Majalla"/>
                <w:b/>
                <w:bCs/>
                <w:color w:val="FF0000"/>
                <w:sz w:val="32"/>
                <w:szCs w:val="32"/>
                <w:rtl/>
                <w:lang w:bidi="ar-QA"/>
              </w:rPr>
            </w:pPr>
          </w:p>
        </w:tc>
      </w:tr>
      <w:tr w:rsidR="00D35F13" w14:paraId="051541CE" w14:textId="77777777" w:rsidTr="00E8741A">
        <w:tc>
          <w:tcPr>
            <w:tcW w:w="4649" w:type="dxa"/>
          </w:tcPr>
          <w:p w14:paraId="33595CB9"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الإمام عبد الرحمن بن فيصل</w:t>
            </w:r>
          </w:p>
        </w:tc>
        <w:tc>
          <w:tcPr>
            <w:tcW w:w="4649" w:type="dxa"/>
          </w:tcPr>
          <w:p w14:paraId="0646EA25"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6991451C" w14:textId="77777777" w:rsidR="00D35F13" w:rsidRDefault="00D35F13" w:rsidP="00E8741A">
            <w:pPr>
              <w:bidi/>
              <w:rPr>
                <w:rFonts w:ascii="Sakkal Majalla" w:hAnsi="Sakkal Majalla" w:cs="Sakkal Majalla"/>
                <w:b/>
                <w:bCs/>
                <w:color w:val="FF0000"/>
                <w:sz w:val="32"/>
                <w:szCs w:val="32"/>
                <w:rtl/>
                <w:lang w:bidi="ar-QA"/>
              </w:rPr>
            </w:pPr>
          </w:p>
        </w:tc>
      </w:tr>
      <w:tr w:rsidR="00D35F13" w14:paraId="659A4552" w14:textId="77777777" w:rsidTr="00E8741A">
        <w:tc>
          <w:tcPr>
            <w:tcW w:w="4649" w:type="dxa"/>
          </w:tcPr>
          <w:p w14:paraId="1B8A2E44"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الملك عبد العزيز</w:t>
            </w:r>
          </w:p>
        </w:tc>
        <w:tc>
          <w:tcPr>
            <w:tcW w:w="4649" w:type="dxa"/>
          </w:tcPr>
          <w:p w14:paraId="1F1DA38C"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4F17F837" w14:textId="77777777" w:rsidR="00D35F13" w:rsidRDefault="00D35F13" w:rsidP="00E8741A">
            <w:pPr>
              <w:bidi/>
              <w:rPr>
                <w:rFonts w:ascii="Sakkal Majalla" w:hAnsi="Sakkal Majalla" w:cs="Sakkal Majalla"/>
                <w:b/>
                <w:bCs/>
                <w:color w:val="FF0000"/>
                <w:sz w:val="32"/>
                <w:szCs w:val="32"/>
                <w:rtl/>
                <w:lang w:bidi="ar-QA"/>
              </w:rPr>
            </w:pPr>
          </w:p>
        </w:tc>
      </w:tr>
      <w:tr w:rsidR="00D35F13" w14:paraId="1E044A0C" w14:textId="77777777" w:rsidTr="00E8741A">
        <w:tc>
          <w:tcPr>
            <w:tcW w:w="4649" w:type="dxa"/>
          </w:tcPr>
          <w:p w14:paraId="6A6257D8"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تبوك</w:t>
            </w:r>
          </w:p>
        </w:tc>
        <w:tc>
          <w:tcPr>
            <w:tcW w:w="4649" w:type="dxa"/>
          </w:tcPr>
          <w:p w14:paraId="59D0D960"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3C3024E5" w14:textId="77777777" w:rsidR="00D35F13" w:rsidRDefault="00D35F13" w:rsidP="00E8741A">
            <w:pPr>
              <w:bidi/>
              <w:rPr>
                <w:rFonts w:ascii="Sakkal Majalla" w:hAnsi="Sakkal Majalla" w:cs="Sakkal Majalla"/>
                <w:b/>
                <w:bCs/>
                <w:color w:val="FF0000"/>
                <w:sz w:val="32"/>
                <w:szCs w:val="32"/>
                <w:rtl/>
                <w:lang w:bidi="ar-QA"/>
              </w:rPr>
            </w:pPr>
          </w:p>
        </w:tc>
      </w:tr>
      <w:tr w:rsidR="00D35F13" w14:paraId="4A83A779" w14:textId="77777777" w:rsidTr="00E8741A">
        <w:tc>
          <w:tcPr>
            <w:tcW w:w="4649" w:type="dxa"/>
          </w:tcPr>
          <w:p w14:paraId="25997492"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الأميرة نورة</w:t>
            </w:r>
          </w:p>
        </w:tc>
        <w:tc>
          <w:tcPr>
            <w:tcW w:w="4649" w:type="dxa"/>
          </w:tcPr>
          <w:p w14:paraId="0B19C016"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75EAC48F" w14:textId="77777777" w:rsidR="00D35F13" w:rsidRDefault="00D35F13" w:rsidP="00E8741A">
            <w:pPr>
              <w:bidi/>
              <w:rPr>
                <w:rFonts w:ascii="Sakkal Majalla" w:hAnsi="Sakkal Majalla" w:cs="Sakkal Majalla"/>
                <w:b/>
                <w:bCs/>
                <w:color w:val="FF0000"/>
                <w:sz w:val="32"/>
                <w:szCs w:val="32"/>
                <w:rtl/>
                <w:lang w:bidi="ar-QA"/>
              </w:rPr>
            </w:pPr>
          </w:p>
        </w:tc>
      </w:tr>
    </w:tbl>
    <w:p w14:paraId="598BC679" w14:textId="77777777" w:rsidR="00D35F13" w:rsidRDefault="00D35F13" w:rsidP="00D35F13">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6974"/>
        <w:gridCol w:w="6974"/>
      </w:tblGrid>
      <w:tr w:rsidR="00D35F13" w14:paraId="436DF435" w14:textId="77777777" w:rsidTr="00E8741A">
        <w:tc>
          <w:tcPr>
            <w:tcW w:w="6974" w:type="dxa"/>
            <w:shd w:val="clear" w:color="auto" w:fill="FBE4D5" w:themeFill="accent2" w:themeFillTint="33"/>
          </w:tcPr>
          <w:p w14:paraId="6249F08A" w14:textId="77777777" w:rsidR="00D35F13" w:rsidRDefault="00D35F13" w:rsidP="00E8741A">
            <w:pPr>
              <w:bidi/>
              <w:jc w:val="center"/>
              <w:rPr>
                <w:rFonts w:ascii="Sakkal Majalla" w:hAnsi="Sakkal Majalla" w:cs="Sakkal Majalla"/>
                <w:b/>
                <w:bCs/>
                <w:color w:val="FF0000"/>
                <w:sz w:val="32"/>
                <w:szCs w:val="32"/>
                <w:rtl/>
                <w:lang w:bidi="ar-QA"/>
              </w:rPr>
            </w:pPr>
            <w:r w:rsidRPr="00C007D0">
              <w:rPr>
                <w:rFonts w:ascii="Sakkal Majalla" w:hAnsi="Sakkal Majalla" w:cs="Sakkal Majalla" w:hint="cs"/>
                <w:b/>
                <w:bCs/>
                <w:color w:val="FF0000"/>
                <w:sz w:val="32"/>
                <w:szCs w:val="32"/>
                <w:rtl/>
                <w:lang w:bidi="ar-QA"/>
              </w:rPr>
              <w:t>المباحث</w:t>
            </w:r>
          </w:p>
        </w:tc>
        <w:tc>
          <w:tcPr>
            <w:tcW w:w="6974" w:type="dxa"/>
            <w:shd w:val="clear" w:color="auto" w:fill="FBE4D5" w:themeFill="accent2" w:themeFillTint="33"/>
          </w:tcPr>
          <w:p w14:paraId="499DBD24" w14:textId="77777777" w:rsidR="00D35F13" w:rsidRDefault="00D35F13" w:rsidP="00E8741A">
            <w:pPr>
              <w:bidi/>
              <w:jc w:val="center"/>
              <w:rPr>
                <w:rFonts w:ascii="Sakkal Majalla" w:hAnsi="Sakkal Majalla" w:cs="Sakkal Majalla"/>
                <w:b/>
                <w:bCs/>
                <w:color w:val="FF0000"/>
                <w:sz w:val="32"/>
                <w:szCs w:val="32"/>
                <w:rtl/>
                <w:lang w:bidi="ar-QA"/>
              </w:rPr>
            </w:pPr>
            <w:r>
              <w:rPr>
                <w:rFonts w:ascii="Sakkal Majalla" w:hAnsi="Sakkal Majalla" w:cs="Sakkal Majalla" w:hint="cs"/>
                <w:b/>
                <w:bCs/>
                <w:color w:val="FF0000"/>
                <w:sz w:val="32"/>
                <w:szCs w:val="32"/>
                <w:rtl/>
                <w:lang w:bidi="ar-QA"/>
              </w:rPr>
              <w:t>العدد</w:t>
            </w:r>
          </w:p>
        </w:tc>
      </w:tr>
      <w:tr w:rsidR="00D35F13" w14:paraId="4C16BC85" w14:textId="77777777" w:rsidTr="00E8741A">
        <w:tc>
          <w:tcPr>
            <w:tcW w:w="6974" w:type="dxa"/>
          </w:tcPr>
          <w:p w14:paraId="6C3E5ED5"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فقه الحديث</w:t>
            </w:r>
          </w:p>
        </w:tc>
        <w:tc>
          <w:tcPr>
            <w:tcW w:w="6974" w:type="dxa"/>
          </w:tcPr>
          <w:p w14:paraId="2FC8F975" w14:textId="77777777" w:rsidR="00D35F13" w:rsidRDefault="00D35F13" w:rsidP="00E8741A">
            <w:pPr>
              <w:bidi/>
              <w:rPr>
                <w:rFonts w:ascii="Sakkal Majalla" w:hAnsi="Sakkal Majalla" w:cs="Sakkal Majalla"/>
                <w:b/>
                <w:bCs/>
                <w:color w:val="FF0000"/>
                <w:sz w:val="32"/>
                <w:szCs w:val="32"/>
                <w:rtl/>
                <w:lang w:bidi="ar-QA"/>
              </w:rPr>
            </w:pPr>
          </w:p>
        </w:tc>
      </w:tr>
      <w:tr w:rsidR="00D35F13" w14:paraId="2BAC07BB" w14:textId="77777777" w:rsidTr="00E8741A">
        <w:tc>
          <w:tcPr>
            <w:tcW w:w="6974" w:type="dxa"/>
          </w:tcPr>
          <w:p w14:paraId="1F4B0AF1"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تحقيق الكتب الحديثية</w:t>
            </w:r>
          </w:p>
        </w:tc>
        <w:tc>
          <w:tcPr>
            <w:tcW w:w="6974" w:type="dxa"/>
          </w:tcPr>
          <w:p w14:paraId="1CEF841D" w14:textId="77777777" w:rsidR="00D35F13" w:rsidRDefault="00D35F13" w:rsidP="00E8741A">
            <w:pPr>
              <w:bidi/>
              <w:rPr>
                <w:rFonts w:ascii="Sakkal Majalla" w:hAnsi="Sakkal Majalla" w:cs="Sakkal Majalla"/>
                <w:b/>
                <w:bCs/>
                <w:color w:val="FF0000"/>
                <w:sz w:val="32"/>
                <w:szCs w:val="32"/>
                <w:rtl/>
                <w:lang w:bidi="ar-QA"/>
              </w:rPr>
            </w:pPr>
          </w:p>
        </w:tc>
      </w:tr>
      <w:tr w:rsidR="00D35F13" w14:paraId="0AB8D88D" w14:textId="77777777" w:rsidTr="00E8741A">
        <w:tc>
          <w:tcPr>
            <w:tcW w:w="6974" w:type="dxa"/>
          </w:tcPr>
          <w:p w14:paraId="01B15772"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علل الحديث</w:t>
            </w:r>
          </w:p>
        </w:tc>
        <w:tc>
          <w:tcPr>
            <w:tcW w:w="6974" w:type="dxa"/>
          </w:tcPr>
          <w:p w14:paraId="0B7460F9" w14:textId="77777777" w:rsidR="00D35F13" w:rsidRDefault="00D35F13" w:rsidP="00E8741A">
            <w:pPr>
              <w:bidi/>
              <w:rPr>
                <w:rFonts w:ascii="Sakkal Majalla" w:hAnsi="Sakkal Majalla" w:cs="Sakkal Majalla"/>
                <w:b/>
                <w:bCs/>
                <w:color w:val="FF0000"/>
                <w:sz w:val="32"/>
                <w:szCs w:val="32"/>
                <w:rtl/>
                <w:lang w:bidi="ar-QA"/>
              </w:rPr>
            </w:pPr>
          </w:p>
        </w:tc>
      </w:tr>
      <w:tr w:rsidR="00D35F13" w14:paraId="4B31F7BB" w14:textId="77777777" w:rsidTr="00E8741A">
        <w:tc>
          <w:tcPr>
            <w:tcW w:w="6974" w:type="dxa"/>
          </w:tcPr>
          <w:p w14:paraId="70584425"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الجرح والتعديل</w:t>
            </w:r>
          </w:p>
        </w:tc>
        <w:tc>
          <w:tcPr>
            <w:tcW w:w="6974" w:type="dxa"/>
          </w:tcPr>
          <w:p w14:paraId="053B3376" w14:textId="77777777" w:rsidR="00D35F13" w:rsidRDefault="00D35F13" w:rsidP="00E8741A">
            <w:pPr>
              <w:bidi/>
              <w:rPr>
                <w:rFonts w:ascii="Sakkal Majalla" w:hAnsi="Sakkal Majalla" w:cs="Sakkal Majalla"/>
                <w:b/>
                <w:bCs/>
                <w:color w:val="FF0000"/>
                <w:sz w:val="32"/>
                <w:szCs w:val="32"/>
                <w:rtl/>
                <w:lang w:bidi="ar-QA"/>
              </w:rPr>
            </w:pPr>
          </w:p>
        </w:tc>
      </w:tr>
      <w:tr w:rsidR="00D35F13" w14:paraId="3937B140" w14:textId="77777777" w:rsidTr="00E8741A">
        <w:tc>
          <w:tcPr>
            <w:tcW w:w="6974" w:type="dxa"/>
          </w:tcPr>
          <w:p w14:paraId="56F98DCF"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التحليلي</w:t>
            </w:r>
          </w:p>
        </w:tc>
        <w:tc>
          <w:tcPr>
            <w:tcW w:w="6974" w:type="dxa"/>
          </w:tcPr>
          <w:p w14:paraId="3EC225FA" w14:textId="77777777" w:rsidR="00D35F13" w:rsidRDefault="00D35F13" w:rsidP="00E8741A">
            <w:pPr>
              <w:bidi/>
              <w:rPr>
                <w:rFonts w:ascii="Sakkal Majalla" w:hAnsi="Sakkal Majalla" w:cs="Sakkal Majalla"/>
                <w:b/>
                <w:bCs/>
                <w:color w:val="FF0000"/>
                <w:sz w:val="32"/>
                <w:szCs w:val="32"/>
                <w:rtl/>
                <w:lang w:bidi="ar-QA"/>
              </w:rPr>
            </w:pPr>
          </w:p>
        </w:tc>
      </w:tr>
      <w:tr w:rsidR="00D35F13" w14:paraId="3B926F7F" w14:textId="77777777" w:rsidTr="00E8741A">
        <w:tc>
          <w:tcPr>
            <w:tcW w:w="6974" w:type="dxa"/>
          </w:tcPr>
          <w:p w14:paraId="2897BE64"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الموضوعي</w:t>
            </w:r>
          </w:p>
        </w:tc>
        <w:tc>
          <w:tcPr>
            <w:tcW w:w="6974" w:type="dxa"/>
          </w:tcPr>
          <w:p w14:paraId="606FC982" w14:textId="77777777" w:rsidR="00D35F13" w:rsidRDefault="00D35F13" w:rsidP="00E8741A">
            <w:pPr>
              <w:bidi/>
              <w:rPr>
                <w:rFonts w:ascii="Sakkal Majalla" w:hAnsi="Sakkal Majalla" w:cs="Sakkal Majalla"/>
                <w:b/>
                <w:bCs/>
                <w:color w:val="FF0000"/>
                <w:sz w:val="32"/>
                <w:szCs w:val="32"/>
                <w:rtl/>
                <w:lang w:bidi="ar-QA"/>
              </w:rPr>
            </w:pPr>
          </w:p>
        </w:tc>
      </w:tr>
      <w:tr w:rsidR="00D35F13" w14:paraId="0DAAE000" w14:textId="77777777" w:rsidTr="00E8741A">
        <w:tc>
          <w:tcPr>
            <w:tcW w:w="6974" w:type="dxa"/>
          </w:tcPr>
          <w:p w14:paraId="7BCC2ADB"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مناهج المُحدِّثين</w:t>
            </w:r>
          </w:p>
        </w:tc>
        <w:tc>
          <w:tcPr>
            <w:tcW w:w="6974" w:type="dxa"/>
          </w:tcPr>
          <w:p w14:paraId="62951DF3" w14:textId="77777777" w:rsidR="00D35F13" w:rsidRDefault="00D35F13" w:rsidP="00E8741A">
            <w:pPr>
              <w:bidi/>
              <w:rPr>
                <w:rFonts w:ascii="Sakkal Majalla" w:hAnsi="Sakkal Majalla" w:cs="Sakkal Majalla"/>
                <w:b/>
                <w:bCs/>
                <w:color w:val="FF0000"/>
                <w:sz w:val="32"/>
                <w:szCs w:val="32"/>
                <w:rtl/>
                <w:lang w:bidi="ar-QA"/>
              </w:rPr>
            </w:pPr>
          </w:p>
        </w:tc>
      </w:tr>
      <w:tr w:rsidR="00D35F13" w14:paraId="419BA05C" w14:textId="77777777" w:rsidTr="00E8741A">
        <w:tc>
          <w:tcPr>
            <w:tcW w:w="6974" w:type="dxa"/>
          </w:tcPr>
          <w:p w14:paraId="6F6028FA"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الاتصال والانقطاع</w:t>
            </w:r>
          </w:p>
        </w:tc>
        <w:tc>
          <w:tcPr>
            <w:tcW w:w="6974" w:type="dxa"/>
          </w:tcPr>
          <w:p w14:paraId="5710FBE0" w14:textId="77777777" w:rsidR="00D35F13" w:rsidRDefault="00D35F13" w:rsidP="00E8741A">
            <w:pPr>
              <w:bidi/>
              <w:rPr>
                <w:rFonts w:ascii="Sakkal Majalla" w:hAnsi="Sakkal Majalla" w:cs="Sakkal Majalla"/>
                <w:b/>
                <w:bCs/>
                <w:color w:val="FF0000"/>
                <w:sz w:val="32"/>
                <w:szCs w:val="32"/>
                <w:rtl/>
                <w:lang w:bidi="ar-QA"/>
              </w:rPr>
            </w:pPr>
          </w:p>
        </w:tc>
      </w:tr>
      <w:tr w:rsidR="00D35F13" w14:paraId="6C78E74C" w14:textId="77777777" w:rsidTr="00E8741A">
        <w:tc>
          <w:tcPr>
            <w:tcW w:w="6974" w:type="dxa"/>
          </w:tcPr>
          <w:p w14:paraId="0A63B70D"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مصطلح الحديث</w:t>
            </w:r>
          </w:p>
        </w:tc>
        <w:tc>
          <w:tcPr>
            <w:tcW w:w="6974" w:type="dxa"/>
          </w:tcPr>
          <w:p w14:paraId="2E722818" w14:textId="77777777" w:rsidR="00D35F13" w:rsidRDefault="00D35F13" w:rsidP="00E8741A">
            <w:pPr>
              <w:bidi/>
              <w:rPr>
                <w:rFonts w:ascii="Sakkal Majalla" w:hAnsi="Sakkal Majalla" w:cs="Sakkal Majalla"/>
                <w:b/>
                <w:bCs/>
                <w:color w:val="FF0000"/>
                <w:sz w:val="32"/>
                <w:szCs w:val="32"/>
                <w:rtl/>
                <w:lang w:bidi="ar-QA"/>
              </w:rPr>
            </w:pPr>
          </w:p>
        </w:tc>
      </w:tr>
      <w:tr w:rsidR="005706BA" w14:paraId="35063646" w14:textId="77777777" w:rsidTr="00E8741A">
        <w:tc>
          <w:tcPr>
            <w:tcW w:w="6974" w:type="dxa"/>
          </w:tcPr>
          <w:p w14:paraId="1F54D77A" w14:textId="2A0A2666" w:rsidR="005706BA" w:rsidRDefault="005706BA"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غريب الحديث</w:t>
            </w:r>
          </w:p>
        </w:tc>
        <w:tc>
          <w:tcPr>
            <w:tcW w:w="6974" w:type="dxa"/>
          </w:tcPr>
          <w:p w14:paraId="14DB1D78" w14:textId="77777777" w:rsidR="005706BA" w:rsidRDefault="005706BA" w:rsidP="00E8741A">
            <w:pPr>
              <w:bidi/>
              <w:rPr>
                <w:rFonts w:ascii="Sakkal Majalla" w:hAnsi="Sakkal Majalla" w:cs="Sakkal Majalla"/>
                <w:b/>
                <w:bCs/>
                <w:color w:val="FF0000"/>
                <w:sz w:val="32"/>
                <w:szCs w:val="32"/>
                <w:rtl/>
                <w:lang w:bidi="ar-QA"/>
              </w:rPr>
            </w:pPr>
          </w:p>
        </w:tc>
      </w:tr>
    </w:tbl>
    <w:p w14:paraId="442CA13E" w14:textId="2D5E2077" w:rsidR="00963603" w:rsidRDefault="00963603">
      <w:pPr>
        <w:rPr>
          <w:rtl/>
        </w:rPr>
      </w:pPr>
      <w:r>
        <w:rPr>
          <w:rtl/>
        </w:rPr>
        <w:br w:type="page"/>
      </w:r>
    </w:p>
    <w:p w14:paraId="0F104CAD" w14:textId="77777777" w:rsidR="00874773" w:rsidRPr="00963603" w:rsidRDefault="00874773" w:rsidP="00874773">
      <w:pPr>
        <w:bidi/>
        <w:rPr>
          <w:sz w:val="2"/>
          <w:szCs w:val="2"/>
          <w:rtl/>
        </w:rPr>
      </w:pPr>
    </w:p>
    <w:tbl>
      <w:tblPr>
        <w:tblStyle w:val="a3"/>
        <w:bidiVisual/>
        <w:tblW w:w="14677" w:type="dxa"/>
        <w:tblInd w:w="-729" w:type="dxa"/>
        <w:tblLayout w:type="fixed"/>
        <w:tblLook w:val="04A0" w:firstRow="1" w:lastRow="0" w:firstColumn="1" w:lastColumn="0" w:noHBand="0" w:noVBand="1"/>
      </w:tblPr>
      <w:tblGrid>
        <w:gridCol w:w="793"/>
        <w:gridCol w:w="5549"/>
        <w:gridCol w:w="2374"/>
        <w:gridCol w:w="721"/>
        <w:gridCol w:w="1420"/>
        <w:gridCol w:w="851"/>
        <w:gridCol w:w="1131"/>
        <w:gridCol w:w="425"/>
        <w:gridCol w:w="1413"/>
      </w:tblGrid>
      <w:tr w:rsidR="00784615" w14:paraId="2C608215" w14:textId="4EB936FB" w:rsidTr="00B34498">
        <w:tc>
          <w:tcPr>
            <w:tcW w:w="12839" w:type="dxa"/>
            <w:gridSpan w:val="7"/>
          </w:tcPr>
          <w:p w14:paraId="6AADE614" w14:textId="0B766BAB" w:rsidR="00784615" w:rsidRPr="00D35F13" w:rsidRDefault="00784615" w:rsidP="00B106DA">
            <w:pPr>
              <w:bidi/>
              <w:jc w:val="center"/>
              <w:rPr>
                <w:rFonts w:ascii="Lotus Linotype" w:hAnsi="Lotus Linotype" w:cs="mohammad bold art 1"/>
                <w:b/>
                <w:bCs/>
                <w:sz w:val="28"/>
                <w:szCs w:val="28"/>
                <w:rtl/>
              </w:rPr>
            </w:pPr>
            <w:r w:rsidRPr="00D35F13">
              <w:rPr>
                <w:rFonts w:ascii="Lotus Linotype" w:hAnsi="Lotus Linotype" w:cs="mohammad bold art 1"/>
                <w:b/>
                <w:bCs/>
                <w:color w:val="EE0000"/>
                <w:sz w:val="32"/>
                <w:szCs w:val="32"/>
                <w:rtl/>
              </w:rPr>
              <w:t>رسائل عام 143</w:t>
            </w:r>
            <w:r w:rsidRPr="00D35F13">
              <w:rPr>
                <w:rFonts w:ascii="Lotus Linotype" w:hAnsi="Lotus Linotype" w:cs="mohammad bold art 1" w:hint="cs"/>
                <w:b/>
                <w:bCs/>
                <w:color w:val="EE0000"/>
                <w:sz w:val="32"/>
                <w:szCs w:val="32"/>
                <w:rtl/>
              </w:rPr>
              <w:t>5</w:t>
            </w:r>
          </w:p>
        </w:tc>
        <w:tc>
          <w:tcPr>
            <w:tcW w:w="425" w:type="dxa"/>
          </w:tcPr>
          <w:p w14:paraId="5036AF47" w14:textId="77777777" w:rsidR="00784615" w:rsidRPr="002D6D6E" w:rsidRDefault="00784615" w:rsidP="00B106DA">
            <w:pPr>
              <w:bidi/>
              <w:jc w:val="center"/>
              <w:rPr>
                <w:rFonts w:ascii="Lotus Linotype" w:hAnsi="Lotus Linotype" w:cs="mohammad bold art 1"/>
                <w:sz w:val="28"/>
                <w:szCs w:val="28"/>
                <w:rtl/>
              </w:rPr>
            </w:pPr>
          </w:p>
        </w:tc>
        <w:tc>
          <w:tcPr>
            <w:tcW w:w="1413" w:type="dxa"/>
          </w:tcPr>
          <w:p w14:paraId="327F2D86" w14:textId="77777777" w:rsidR="00784615" w:rsidRPr="002D6D6E" w:rsidRDefault="00784615" w:rsidP="00B106DA">
            <w:pPr>
              <w:bidi/>
              <w:jc w:val="center"/>
              <w:rPr>
                <w:rFonts w:ascii="Lotus Linotype" w:hAnsi="Lotus Linotype" w:cs="mohammad bold art 1"/>
                <w:sz w:val="28"/>
                <w:szCs w:val="28"/>
                <w:rtl/>
              </w:rPr>
            </w:pPr>
          </w:p>
        </w:tc>
      </w:tr>
      <w:tr w:rsidR="00784615" w14:paraId="6A403F59" w14:textId="6D81C705" w:rsidTr="007E30CA">
        <w:tc>
          <w:tcPr>
            <w:tcW w:w="793" w:type="dxa"/>
          </w:tcPr>
          <w:p w14:paraId="0D6B19ED" w14:textId="77777777" w:rsidR="00784615" w:rsidRPr="002D6D6E" w:rsidRDefault="00784615"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م</w:t>
            </w:r>
          </w:p>
        </w:tc>
        <w:tc>
          <w:tcPr>
            <w:tcW w:w="5549" w:type="dxa"/>
          </w:tcPr>
          <w:p w14:paraId="60CE58B6" w14:textId="11A2EFF6" w:rsidR="00784615" w:rsidRPr="002D6D6E" w:rsidRDefault="007E30CA" w:rsidP="00B106DA">
            <w:pPr>
              <w:bidi/>
              <w:jc w:val="center"/>
              <w:rPr>
                <w:rFonts w:ascii="Lotus Linotype" w:hAnsi="Lotus Linotype" w:cs="Lotus Linotype"/>
                <w:b/>
                <w:bCs/>
                <w:sz w:val="28"/>
                <w:szCs w:val="28"/>
                <w:rtl/>
              </w:rPr>
            </w:pPr>
            <w:r>
              <w:rPr>
                <w:rFonts w:ascii="Lotus Linotype" w:hAnsi="Lotus Linotype" w:cs="Lotus Linotype" w:hint="cs"/>
                <w:b/>
                <w:bCs/>
                <w:sz w:val="28"/>
                <w:szCs w:val="28"/>
                <w:rtl/>
              </w:rPr>
              <w:t>عنوان</w:t>
            </w:r>
            <w:r w:rsidR="00784615" w:rsidRPr="002D6D6E">
              <w:rPr>
                <w:rFonts w:ascii="Lotus Linotype" w:hAnsi="Lotus Linotype" w:cs="Lotus Linotype"/>
                <w:b/>
                <w:bCs/>
                <w:sz w:val="28"/>
                <w:szCs w:val="28"/>
                <w:rtl/>
              </w:rPr>
              <w:t xml:space="preserve"> الرسالة</w:t>
            </w:r>
          </w:p>
        </w:tc>
        <w:tc>
          <w:tcPr>
            <w:tcW w:w="2374" w:type="dxa"/>
          </w:tcPr>
          <w:p w14:paraId="672E201F" w14:textId="77777777" w:rsidR="00784615" w:rsidRPr="002D6D6E" w:rsidRDefault="00784615"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الباحث</w:t>
            </w:r>
          </w:p>
        </w:tc>
        <w:tc>
          <w:tcPr>
            <w:tcW w:w="721" w:type="dxa"/>
          </w:tcPr>
          <w:p w14:paraId="6F933594" w14:textId="77777777" w:rsidR="00784615" w:rsidRPr="002D6D6E" w:rsidRDefault="00784615"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الجنس</w:t>
            </w:r>
          </w:p>
        </w:tc>
        <w:tc>
          <w:tcPr>
            <w:tcW w:w="1420" w:type="dxa"/>
          </w:tcPr>
          <w:p w14:paraId="7D7B5351" w14:textId="77777777" w:rsidR="00784615" w:rsidRPr="002D6D6E" w:rsidRDefault="00784615"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الجامعة</w:t>
            </w:r>
          </w:p>
        </w:tc>
        <w:tc>
          <w:tcPr>
            <w:tcW w:w="851" w:type="dxa"/>
          </w:tcPr>
          <w:p w14:paraId="7F3841A2" w14:textId="77777777" w:rsidR="00784615" w:rsidRPr="002D6D6E" w:rsidRDefault="00784615"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نوع الرسالة</w:t>
            </w:r>
          </w:p>
        </w:tc>
        <w:tc>
          <w:tcPr>
            <w:tcW w:w="1131" w:type="dxa"/>
          </w:tcPr>
          <w:p w14:paraId="2C3AE3C1" w14:textId="77777777" w:rsidR="00784615" w:rsidRPr="002D6D6E" w:rsidRDefault="00784615" w:rsidP="00B106DA">
            <w:pPr>
              <w:bidi/>
              <w:jc w:val="center"/>
              <w:rPr>
                <w:rFonts w:ascii="Lotus Linotype" w:hAnsi="Lotus Linotype" w:cs="Lotus Linotype"/>
                <w:b/>
                <w:bCs/>
                <w:sz w:val="28"/>
                <w:szCs w:val="28"/>
                <w:rtl/>
              </w:rPr>
            </w:pPr>
            <w:r>
              <w:rPr>
                <w:rFonts w:ascii="Lotus Linotype" w:hAnsi="Lotus Linotype" w:cs="Lotus Linotype" w:hint="cs"/>
                <w:b/>
                <w:bCs/>
                <w:sz w:val="28"/>
                <w:szCs w:val="28"/>
                <w:rtl/>
              </w:rPr>
              <w:t>نوع المبحث</w:t>
            </w:r>
          </w:p>
        </w:tc>
        <w:tc>
          <w:tcPr>
            <w:tcW w:w="425" w:type="dxa"/>
          </w:tcPr>
          <w:p w14:paraId="6E222202" w14:textId="77777777" w:rsidR="00784615" w:rsidRDefault="00784615" w:rsidP="00B106DA">
            <w:pPr>
              <w:bidi/>
              <w:jc w:val="center"/>
              <w:rPr>
                <w:rFonts w:ascii="Lotus Linotype" w:hAnsi="Lotus Linotype" w:cs="Lotus Linotype"/>
                <w:b/>
                <w:bCs/>
                <w:sz w:val="28"/>
                <w:szCs w:val="28"/>
                <w:rtl/>
              </w:rPr>
            </w:pPr>
          </w:p>
        </w:tc>
        <w:tc>
          <w:tcPr>
            <w:tcW w:w="1413" w:type="dxa"/>
          </w:tcPr>
          <w:p w14:paraId="26BCFC56" w14:textId="77777777" w:rsidR="00784615" w:rsidRDefault="00784615" w:rsidP="00B106DA">
            <w:pPr>
              <w:bidi/>
              <w:jc w:val="center"/>
              <w:rPr>
                <w:rFonts w:ascii="Lotus Linotype" w:hAnsi="Lotus Linotype" w:cs="Lotus Linotype"/>
                <w:b/>
                <w:bCs/>
                <w:sz w:val="28"/>
                <w:szCs w:val="28"/>
                <w:rtl/>
              </w:rPr>
            </w:pPr>
          </w:p>
        </w:tc>
      </w:tr>
      <w:tr w:rsidR="00093457" w14:paraId="15BF8AE0" w14:textId="77777777" w:rsidTr="007E30CA">
        <w:tc>
          <w:tcPr>
            <w:tcW w:w="793" w:type="dxa"/>
          </w:tcPr>
          <w:p w14:paraId="56C26F01" w14:textId="2FDD4EEF" w:rsidR="00093457" w:rsidRPr="007E30CA" w:rsidRDefault="00093457" w:rsidP="007E30CA">
            <w:pPr>
              <w:pStyle w:val="a6"/>
              <w:numPr>
                <w:ilvl w:val="0"/>
                <w:numId w:val="6"/>
              </w:numPr>
              <w:bidi/>
              <w:jc w:val="center"/>
              <w:rPr>
                <w:rFonts w:ascii="Sakkal Majalla" w:hAnsi="Sakkal Majalla" w:cs="Sakkal Majalla"/>
                <w:b/>
                <w:bCs/>
                <w:rtl/>
              </w:rPr>
            </w:pPr>
          </w:p>
        </w:tc>
        <w:tc>
          <w:tcPr>
            <w:tcW w:w="5549" w:type="dxa"/>
          </w:tcPr>
          <w:p w14:paraId="7C296F26" w14:textId="5F689FFA" w:rsidR="00093457" w:rsidRDefault="00093457" w:rsidP="00093457">
            <w:pPr>
              <w:bidi/>
              <w:jc w:val="center"/>
              <w:rPr>
                <w:rFonts w:ascii="Sakkal Majalla" w:hAnsi="Sakkal Majalla" w:cs="Sakkal Majalla"/>
                <w:b/>
                <w:bCs/>
                <w:color w:val="000000"/>
                <w:rtl/>
              </w:rPr>
            </w:pPr>
            <w:r>
              <w:rPr>
                <w:rFonts w:ascii="Sakkal Majalla" w:hAnsi="Sakkal Majalla" w:cs="Sakkal Majalla"/>
                <w:b/>
                <w:bCs/>
                <w:color w:val="000000"/>
                <w:rtl/>
              </w:rPr>
              <w:t>إعلال التصريح بالسماع في الأسانيد، دراسة نظرية تطبيقية</w:t>
            </w:r>
          </w:p>
        </w:tc>
        <w:tc>
          <w:tcPr>
            <w:tcW w:w="2374" w:type="dxa"/>
          </w:tcPr>
          <w:p w14:paraId="5C99F353" w14:textId="4BCE1E13" w:rsidR="00093457" w:rsidRDefault="00093457" w:rsidP="00093457">
            <w:pPr>
              <w:bidi/>
              <w:jc w:val="center"/>
              <w:rPr>
                <w:rFonts w:ascii="Sakkal Majalla" w:hAnsi="Sakkal Majalla" w:cs="Sakkal Majalla"/>
                <w:b/>
                <w:bCs/>
                <w:color w:val="000000"/>
                <w:rtl/>
              </w:rPr>
            </w:pPr>
            <w:r>
              <w:rPr>
                <w:rFonts w:ascii="Sakkal Majalla" w:hAnsi="Sakkal Majalla" w:cs="Sakkal Majalla"/>
                <w:b/>
                <w:bCs/>
                <w:color w:val="000000"/>
                <w:rtl/>
              </w:rPr>
              <w:t xml:space="preserve">مريم أحمد </w:t>
            </w:r>
            <w:proofErr w:type="spellStart"/>
            <w:r>
              <w:rPr>
                <w:rFonts w:ascii="Sakkal Majalla" w:hAnsi="Sakkal Majalla" w:cs="Sakkal Majalla"/>
                <w:b/>
                <w:bCs/>
                <w:color w:val="000000"/>
                <w:rtl/>
              </w:rPr>
              <w:t>الأحيدب</w:t>
            </w:r>
            <w:proofErr w:type="spellEnd"/>
          </w:p>
        </w:tc>
        <w:tc>
          <w:tcPr>
            <w:tcW w:w="721" w:type="dxa"/>
          </w:tcPr>
          <w:p w14:paraId="19188DFF" w14:textId="3D649A17" w:rsidR="00093457" w:rsidRPr="002F1736" w:rsidRDefault="00093457" w:rsidP="000934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أنثى</w:t>
            </w:r>
          </w:p>
        </w:tc>
        <w:tc>
          <w:tcPr>
            <w:tcW w:w="1420" w:type="dxa"/>
          </w:tcPr>
          <w:p w14:paraId="5E0C371E" w14:textId="5778405E" w:rsidR="00093457" w:rsidRPr="002F1736" w:rsidRDefault="00093457" w:rsidP="000934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الملك سعود</w:t>
            </w:r>
          </w:p>
        </w:tc>
        <w:tc>
          <w:tcPr>
            <w:tcW w:w="851" w:type="dxa"/>
          </w:tcPr>
          <w:p w14:paraId="15AB5EAE" w14:textId="3B4A3216" w:rsidR="00093457" w:rsidRPr="002F1736" w:rsidRDefault="00093457" w:rsidP="00093457">
            <w:pPr>
              <w:bidi/>
              <w:jc w:val="center"/>
              <w:rPr>
                <w:rFonts w:ascii="Sakkal Majalla" w:hAnsi="Sakkal Majalla" w:cs="Sakkal Majalla"/>
                <w:b/>
                <w:bCs/>
                <w:color w:val="000000"/>
                <w:rtl/>
              </w:rPr>
            </w:pPr>
            <w:r w:rsidRPr="00F71CD3">
              <w:rPr>
                <w:rFonts w:ascii="Sakkal Majalla" w:hAnsi="Sakkal Majalla" w:cs="Sakkal Majalla" w:hint="cs"/>
                <w:b/>
                <w:bCs/>
                <w:color w:val="000000"/>
                <w:rtl/>
              </w:rPr>
              <w:t>ماجستير</w:t>
            </w:r>
          </w:p>
        </w:tc>
        <w:tc>
          <w:tcPr>
            <w:tcW w:w="1131" w:type="dxa"/>
          </w:tcPr>
          <w:p w14:paraId="6A5BF873" w14:textId="28704AF6" w:rsidR="00093457" w:rsidRDefault="00093457" w:rsidP="00093457">
            <w:pPr>
              <w:bidi/>
              <w:jc w:val="center"/>
              <w:rPr>
                <w:rFonts w:ascii="Sakkal Majalla" w:hAnsi="Sakkal Majalla" w:cs="Sakkal Majalla"/>
                <w:b/>
                <w:bCs/>
                <w:color w:val="000000"/>
                <w:rtl/>
              </w:rPr>
            </w:pPr>
            <w:r>
              <w:rPr>
                <w:rFonts w:ascii="Sakkal Majalla" w:hAnsi="Sakkal Majalla" w:cs="Sakkal Majalla" w:hint="cs"/>
                <w:rtl/>
              </w:rPr>
              <w:t>الاتصال والانقطاع</w:t>
            </w:r>
          </w:p>
        </w:tc>
        <w:tc>
          <w:tcPr>
            <w:tcW w:w="425" w:type="dxa"/>
          </w:tcPr>
          <w:p w14:paraId="6557394E" w14:textId="534C9E28" w:rsidR="00093457" w:rsidRDefault="00093457" w:rsidP="00093457">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2021306D" w14:textId="77777777" w:rsidR="00093457" w:rsidRDefault="00093457" w:rsidP="00093457">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E3E43E5" w14:textId="13840AA8" w:rsidR="00093457" w:rsidRDefault="00093457" w:rsidP="00093457">
            <w:pPr>
              <w:bidi/>
              <w:jc w:val="center"/>
              <w:rPr>
                <w:rFonts w:ascii="Sakkal Majalla" w:hAnsi="Sakkal Majalla" w:cs="Sakkal Majalla"/>
                <w:b/>
                <w:bCs/>
                <w:color w:val="000000"/>
                <w:rtl/>
              </w:rPr>
            </w:pPr>
            <w:r>
              <w:rPr>
                <w:rFonts w:ascii="Sakkal Majalla" w:hAnsi="Sakkal Majalla" w:cs="Sakkal Majalla" w:hint="cs"/>
                <w:b/>
                <w:bCs/>
                <w:color w:val="000000"/>
                <w:rtl/>
              </w:rPr>
              <w:t>(الباح</w:t>
            </w:r>
            <w:r w:rsidR="00C461A5">
              <w:rPr>
                <w:rFonts w:ascii="Sakkal Majalla" w:hAnsi="Sakkal Majalla" w:cs="Sakkal Majalla" w:hint="cs"/>
                <w:b/>
                <w:bCs/>
                <w:color w:val="000000"/>
                <w:rtl/>
              </w:rPr>
              <w:t>ث العلمي)</w:t>
            </w:r>
          </w:p>
        </w:tc>
      </w:tr>
      <w:tr w:rsidR="00622167" w14:paraId="1267A772" w14:textId="77777777" w:rsidTr="007E30CA">
        <w:tc>
          <w:tcPr>
            <w:tcW w:w="793" w:type="dxa"/>
          </w:tcPr>
          <w:p w14:paraId="580B3E4B" w14:textId="5829FBDE" w:rsidR="00622167" w:rsidRPr="007E30CA" w:rsidRDefault="00622167" w:rsidP="007E30CA">
            <w:pPr>
              <w:pStyle w:val="a6"/>
              <w:numPr>
                <w:ilvl w:val="0"/>
                <w:numId w:val="6"/>
              </w:numPr>
              <w:bidi/>
              <w:jc w:val="center"/>
              <w:rPr>
                <w:rFonts w:ascii="Sakkal Majalla" w:hAnsi="Sakkal Majalla" w:cs="Sakkal Majalla"/>
                <w:b/>
                <w:bCs/>
                <w:rtl/>
              </w:rPr>
            </w:pPr>
          </w:p>
        </w:tc>
        <w:tc>
          <w:tcPr>
            <w:tcW w:w="5549" w:type="dxa"/>
          </w:tcPr>
          <w:p w14:paraId="4261B48A" w14:textId="51EED351" w:rsidR="00622167" w:rsidRDefault="00622167" w:rsidP="00622167">
            <w:pPr>
              <w:bidi/>
              <w:jc w:val="center"/>
              <w:rPr>
                <w:rFonts w:ascii="Sakkal Majalla" w:hAnsi="Sakkal Majalla" w:cs="Sakkal Majalla"/>
                <w:b/>
                <w:bCs/>
                <w:color w:val="000000"/>
                <w:rtl/>
              </w:rPr>
            </w:pPr>
            <w:r>
              <w:rPr>
                <w:rFonts w:ascii="Sakkal Majalla" w:hAnsi="Sakkal Majalla" w:cs="Sakkal Majalla"/>
                <w:b/>
                <w:bCs/>
                <w:color w:val="000000"/>
                <w:rtl/>
              </w:rPr>
              <w:t>أحاديث كتاب «المتجر الرابح في ثواب العمل الصالح للحافظ الدمياطي (ت ٧٠٥هـ) (القسم السابع) [من أول أبواب البر والصلة، إلى نهاية (باب من رد غيبة المسلم وذب عن عرضه من أبواب الأدب والزهد وغيرها] - تخريجاً ودراسة</w:t>
            </w:r>
          </w:p>
        </w:tc>
        <w:tc>
          <w:tcPr>
            <w:tcW w:w="2374" w:type="dxa"/>
          </w:tcPr>
          <w:p w14:paraId="3957DE30" w14:textId="522D9BA6" w:rsidR="00622167" w:rsidRDefault="00622167" w:rsidP="00622167">
            <w:pPr>
              <w:bidi/>
              <w:jc w:val="center"/>
              <w:rPr>
                <w:rFonts w:ascii="Sakkal Majalla" w:hAnsi="Sakkal Majalla" w:cs="Sakkal Majalla"/>
                <w:b/>
                <w:bCs/>
                <w:color w:val="000000"/>
                <w:rtl/>
              </w:rPr>
            </w:pPr>
            <w:r>
              <w:rPr>
                <w:rFonts w:ascii="Sakkal Majalla" w:hAnsi="Sakkal Majalla" w:cs="Sakkal Majalla"/>
                <w:b/>
                <w:bCs/>
                <w:color w:val="000000"/>
                <w:rtl/>
              </w:rPr>
              <w:t xml:space="preserve">أحمد بن ثاني </w:t>
            </w:r>
            <w:proofErr w:type="spellStart"/>
            <w:r>
              <w:rPr>
                <w:rFonts w:ascii="Sakkal Majalla" w:hAnsi="Sakkal Majalla" w:cs="Sakkal Majalla"/>
                <w:b/>
                <w:bCs/>
                <w:color w:val="000000"/>
                <w:rtl/>
              </w:rPr>
              <w:t>الثويني</w:t>
            </w:r>
            <w:proofErr w:type="spellEnd"/>
          </w:p>
        </w:tc>
        <w:tc>
          <w:tcPr>
            <w:tcW w:w="721" w:type="dxa"/>
          </w:tcPr>
          <w:p w14:paraId="7AF398EC" w14:textId="3AB90540" w:rsidR="00622167" w:rsidRPr="00F71CD3" w:rsidRDefault="00622167" w:rsidP="00622167">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ذكر</w:t>
            </w:r>
          </w:p>
        </w:tc>
        <w:tc>
          <w:tcPr>
            <w:tcW w:w="1420" w:type="dxa"/>
          </w:tcPr>
          <w:p w14:paraId="6E3E8C7E" w14:textId="670B28D6" w:rsidR="00622167" w:rsidRPr="00F71CD3" w:rsidRDefault="00622167" w:rsidP="00622167">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الإمام محمد بن سعود</w:t>
            </w:r>
          </w:p>
        </w:tc>
        <w:tc>
          <w:tcPr>
            <w:tcW w:w="851" w:type="dxa"/>
          </w:tcPr>
          <w:p w14:paraId="70A0BA3A" w14:textId="322A899C" w:rsidR="00622167" w:rsidRPr="00F71CD3" w:rsidRDefault="00622167" w:rsidP="00622167">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ماجستير</w:t>
            </w:r>
          </w:p>
        </w:tc>
        <w:tc>
          <w:tcPr>
            <w:tcW w:w="1131" w:type="dxa"/>
          </w:tcPr>
          <w:p w14:paraId="61153808" w14:textId="24EE06C8" w:rsidR="00622167" w:rsidRDefault="00622167" w:rsidP="00622167">
            <w:pPr>
              <w:bidi/>
              <w:jc w:val="center"/>
              <w:rPr>
                <w:rFonts w:ascii="Sakkal Majalla" w:hAnsi="Sakkal Majalla" w:cs="Sakkal Majalla" w:hint="cs"/>
                <w:rtl/>
              </w:rPr>
            </w:pPr>
            <w:r w:rsidRPr="00235A8E">
              <w:rPr>
                <w:rFonts w:ascii="Sakkal Majalla" w:hAnsi="Sakkal Majalla" w:cs="Sakkal Majalla" w:hint="cs"/>
                <w:b/>
                <w:bCs/>
                <w:color w:val="000000"/>
                <w:rtl/>
              </w:rPr>
              <w:t>تحقيق الكتب الحديثية</w:t>
            </w:r>
          </w:p>
        </w:tc>
        <w:tc>
          <w:tcPr>
            <w:tcW w:w="425" w:type="dxa"/>
          </w:tcPr>
          <w:p w14:paraId="06137994" w14:textId="5A86E9B7" w:rsidR="00622167" w:rsidRDefault="00622167" w:rsidP="00622167">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13" w:type="dxa"/>
          </w:tcPr>
          <w:p w14:paraId="342BE11B" w14:textId="04C10121" w:rsidR="00622167" w:rsidRDefault="00622167" w:rsidP="00622167">
            <w:pPr>
              <w:bidi/>
              <w:jc w:val="center"/>
              <w:rPr>
                <w:rFonts w:ascii="Sakkal Majalla" w:hAnsi="Sakkal Majalla" w:cs="Sakkal Majalla" w:hint="cs"/>
                <w:b/>
                <w:bCs/>
                <w:color w:val="000000"/>
                <w:rtl/>
              </w:rPr>
            </w:pPr>
            <w:r>
              <w:rPr>
                <w:rFonts w:ascii="Sakkal Majalla" w:hAnsi="Sakkal Majalla" w:cs="Sakkal Majalla" w:hint="cs"/>
                <w:b/>
                <w:bCs/>
                <w:color w:val="000000"/>
                <w:rtl/>
              </w:rPr>
              <w:t xml:space="preserve">مكتبة الملك فهد      </w:t>
            </w:r>
          </w:p>
        </w:tc>
      </w:tr>
      <w:tr w:rsidR="00856088" w14:paraId="42AC0B70" w14:textId="77777777" w:rsidTr="007E30CA">
        <w:tc>
          <w:tcPr>
            <w:tcW w:w="793" w:type="dxa"/>
          </w:tcPr>
          <w:p w14:paraId="4D287761" w14:textId="5DB053B4" w:rsidR="00856088" w:rsidRPr="007E30CA" w:rsidRDefault="00856088" w:rsidP="007E30CA">
            <w:pPr>
              <w:pStyle w:val="a6"/>
              <w:numPr>
                <w:ilvl w:val="0"/>
                <w:numId w:val="6"/>
              </w:numPr>
              <w:bidi/>
              <w:jc w:val="center"/>
              <w:rPr>
                <w:rFonts w:ascii="Sakkal Majalla" w:hAnsi="Sakkal Majalla" w:cs="Sakkal Majalla"/>
                <w:b/>
                <w:bCs/>
                <w:rtl/>
              </w:rPr>
            </w:pPr>
          </w:p>
        </w:tc>
        <w:tc>
          <w:tcPr>
            <w:tcW w:w="5549" w:type="dxa"/>
          </w:tcPr>
          <w:p w14:paraId="24789E14" w14:textId="6239F5C4" w:rsidR="00856088" w:rsidRDefault="00856088" w:rsidP="00856088">
            <w:pPr>
              <w:bidi/>
              <w:jc w:val="center"/>
              <w:rPr>
                <w:rFonts w:ascii="Sakkal Majalla" w:hAnsi="Sakkal Majalla" w:cs="Sakkal Majalla"/>
                <w:b/>
                <w:bCs/>
                <w:color w:val="000000"/>
                <w:rtl/>
              </w:rPr>
            </w:pPr>
            <w:r>
              <w:rPr>
                <w:rFonts w:ascii="Sakkal Majalla" w:hAnsi="Sakkal Majalla" w:cs="Sakkal Majalla"/>
                <w:b/>
                <w:bCs/>
                <w:color w:val="000000"/>
                <w:rtl/>
              </w:rPr>
              <w:t>زوائد السنن الأربع على الصحيحين في كتاب الجهاد القسم الثالث -تخريجاً ودراسةً</w:t>
            </w:r>
          </w:p>
        </w:tc>
        <w:tc>
          <w:tcPr>
            <w:tcW w:w="2374" w:type="dxa"/>
          </w:tcPr>
          <w:p w14:paraId="425536F0" w14:textId="649645A7" w:rsidR="00856088" w:rsidRDefault="00856088" w:rsidP="00856088">
            <w:pPr>
              <w:bidi/>
              <w:jc w:val="center"/>
              <w:rPr>
                <w:rFonts w:ascii="Sakkal Majalla" w:hAnsi="Sakkal Majalla" w:cs="Sakkal Majalla"/>
                <w:b/>
                <w:bCs/>
                <w:color w:val="000000"/>
                <w:rtl/>
              </w:rPr>
            </w:pPr>
            <w:r>
              <w:rPr>
                <w:rFonts w:ascii="Sakkal Majalla" w:hAnsi="Sakkal Majalla" w:cs="Sakkal Majalla"/>
                <w:b/>
                <w:bCs/>
                <w:color w:val="000000"/>
                <w:rtl/>
              </w:rPr>
              <w:t xml:space="preserve">سلمان بن إبراهيم </w:t>
            </w:r>
            <w:proofErr w:type="spellStart"/>
            <w:r>
              <w:rPr>
                <w:rFonts w:ascii="Sakkal Majalla" w:hAnsi="Sakkal Majalla" w:cs="Sakkal Majalla"/>
                <w:b/>
                <w:bCs/>
                <w:color w:val="000000"/>
                <w:rtl/>
              </w:rPr>
              <w:t>السويل</w:t>
            </w:r>
            <w:proofErr w:type="spellEnd"/>
          </w:p>
        </w:tc>
        <w:tc>
          <w:tcPr>
            <w:tcW w:w="721" w:type="dxa"/>
          </w:tcPr>
          <w:p w14:paraId="5A296E93" w14:textId="73FB159F" w:rsidR="00856088" w:rsidRPr="00F71CD3" w:rsidRDefault="00856088" w:rsidP="00856088">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ذكر</w:t>
            </w:r>
          </w:p>
        </w:tc>
        <w:tc>
          <w:tcPr>
            <w:tcW w:w="1420" w:type="dxa"/>
          </w:tcPr>
          <w:p w14:paraId="0283F1FF" w14:textId="02795B91" w:rsidR="00856088" w:rsidRPr="00F71CD3" w:rsidRDefault="00856088" w:rsidP="00856088">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القصيم</w:t>
            </w:r>
          </w:p>
        </w:tc>
        <w:tc>
          <w:tcPr>
            <w:tcW w:w="851" w:type="dxa"/>
          </w:tcPr>
          <w:p w14:paraId="1AE76907" w14:textId="04BA853F" w:rsidR="00856088" w:rsidRPr="00F71CD3" w:rsidRDefault="00856088" w:rsidP="00856088">
            <w:pPr>
              <w:bidi/>
              <w:jc w:val="center"/>
              <w:rPr>
                <w:rFonts w:ascii="Sakkal Majalla" w:hAnsi="Sakkal Majalla" w:cs="Sakkal Majalla" w:hint="cs"/>
                <w:b/>
                <w:bCs/>
                <w:color w:val="000000"/>
                <w:rtl/>
              </w:rPr>
            </w:pPr>
            <w:r w:rsidRPr="002E4D48">
              <w:rPr>
                <w:rFonts w:ascii="Sakkal Majalla" w:hAnsi="Sakkal Majalla" w:cs="Sakkal Majalla" w:hint="cs"/>
                <w:b/>
                <w:bCs/>
                <w:color w:val="000000"/>
                <w:rtl/>
              </w:rPr>
              <w:t>ماجستير</w:t>
            </w:r>
          </w:p>
        </w:tc>
        <w:tc>
          <w:tcPr>
            <w:tcW w:w="1131" w:type="dxa"/>
          </w:tcPr>
          <w:p w14:paraId="3AB4FD86" w14:textId="029684E1" w:rsidR="00856088" w:rsidRDefault="00856088" w:rsidP="00856088">
            <w:pPr>
              <w:bidi/>
              <w:jc w:val="center"/>
              <w:rPr>
                <w:rFonts w:ascii="Sakkal Majalla" w:hAnsi="Sakkal Majalla" w:cs="Sakkal Majalla" w:hint="cs"/>
                <w:rtl/>
              </w:rPr>
            </w:pPr>
            <w:r w:rsidRPr="000D3D98">
              <w:rPr>
                <w:rFonts w:ascii="Sakkal Majalla" w:hAnsi="Sakkal Majalla" w:cs="Sakkal Majalla" w:hint="cs"/>
                <w:b/>
                <w:bCs/>
                <w:color w:val="000000"/>
                <w:rtl/>
              </w:rPr>
              <w:t>تحقيق الكتب الحديثية</w:t>
            </w:r>
          </w:p>
        </w:tc>
        <w:tc>
          <w:tcPr>
            <w:tcW w:w="425" w:type="dxa"/>
          </w:tcPr>
          <w:p w14:paraId="4C6ECF34" w14:textId="63745EAE" w:rsidR="00856088" w:rsidRDefault="00856088" w:rsidP="00856088">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13" w:type="dxa"/>
          </w:tcPr>
          <w:p w14:paraId="520FC958" w14:textId="02611795" w:rsidR="00856088" w:rsidRDefault="00856088" w:rsidP="00856088">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D00E5E" w14:paraId="62EFA379" w14:textId="77777777" w:rsidTr="007E30CA">
        <w:tc>
          <w:tcPr>
            <w:tcW w:w="793" w:type="dxa"/>
          </w:tcPr>
          <w:p w14:paraId="39B692D2" w14:textId="50881B59" w:rsidR="00D00E5E" w:rsidRPr="007E30CA" w:rsidRDefault="00D00E5E" w:rsidP="007E30CA">
            <w:pPr>
              <w:pStyle w:val="a6"/>
              <w:numPr>
                <w:ilvl w:val="0"/>
                <w:numId w:val="6"/>
              </w:numPr>
              <w:bidi/>
              <w:jc w:val="center"/>
              <w:rPr>
                <w:rFonts w:ascii="Sakkal Majalla" w:hAnsi="Sakkal Majalla" w:cs="Sakkal Majalla"/>
                <w:b/>
                <w:bCs/>
                <w:rtl/>
              </w:rPr>
            </w:pPr>
          </w:p>
        </w:tc>
        <w:tc>
          <w:tcPr>
            <w:tcW w:w="5549" w:type="dxa"/>
          </w:tcPr>
          <w:p w14:paraId="2C2B5FBA" w14:textId="21800F7F" w:rsidR="00D00E5E" w:rsidRDefault="00D00E5E" w:rsidP="00D00E5E">
            <w:pPr>
              <w:bidi/>
              <w:jc w:val="center"/>
              <w:rPr>
                <w:rFonts w:ascii="Sakkal Majalla" w:hAnsi="Sakkal Majalla" w:cs="Sakkal Majalla"/>
                <w:b/>
                <w:bCs/>
                <w:color w:val="000000"/>
                <w:rtl/>
              </w:rPr>
            </w:pPr>
            <w:r w:rsidRPr="002E4D48">
              <w:rPr>
                <w:rFonts w:ascii="Sakkal Majalla" w:hAnsi="Sakkal Majalla" w:cs="Sakkal Majalla"/>
                <w:b/>
                <w:bCs/>
                <w:color w:val="000000"/>
                <w:rtl/>
              </w:rPr>
              <w:t xml:space="preserve">درة التاج في فوائد الحاج لأبي الحسن العطار الهمذاني من </w:t>
            </w:r>
            <w:r>
              <w:rPr>
                <w:rFonts w:ascii="Sakkal Majalla" w:hAnsi="Sakkal Majalla" w:cs="Sakkal Majalla" w:hint="cs"/>
                <w:b/>
                <w:bCs/>
                <w:color w:val="000000"/>
                <w:rtl/>
              </w:rPr>
              <w:t>بداية المجلد الثاني</w:t>
            </w:r>
            <w:r w:rsidRPr="002E4D48">
              <w:rPr>
                <w:rFonts w:ascii="Sakkal Majalla" w:hAnsi="Sakkal Majalla" w:cs="Sakkal Majalla"/>
                <w:b/>
                <w:bCs/>
                <w:color w:val="000000"/>
                <w:rtl/>
              </w:rPr>
              <w:t xml:space="preserve"> </w:t>
            </w:r>
            <w:r>
              <w:rPr>
                <w:rFonts w:ascii="Sakkal Majalla" w:hAnsi="Sakkal Majalla" w:cs="Sakkal Majalla" w:hint="cs"/>
                <w:b/>
                <w:bCs/>
                <w:color w:val="000000"/>
                <w:rtl/>
              </w:rPr>
              <w:t>إلى نهاية الورقة 120 دراسة وتحقيق</w:t>
            </w:r>
          </w:p>
        </w:tc>
        <w:tc>
          <w:tcPr>
            <w:tcW w:w="2374" w:type="dxa"/>
          </w:tcPr>
          <w:p w14:paraId="17042975" w14:textId="765BB7D0" w:rsidR="00D00E5E" w:rsidRDefault="00D00E5E" w:rsidP="00D00E5E">
            <w:pPr>
              <w:bidi/>
              <w:jc w:val="center"/>
              <w:rPr>
                <w:rFonts w:ascii="Sakkal Majalla" w:hAnsi="Sakkal Majalla" w:cs="Sakkal Majalla"/>
                <w:b/>
                <w:bCs/>
                <w:color w:val="000000"/>
                <w:rtl/>
              </w:rPr>
            </w:pPr>
            <w:r w:rsidRPr="002E4D48">
              <w:rPr>
                <w:rFonts w:ascii="Sakkal Majalla" w:hAnsi="Sakkal Majalla" w:cs="Sakkal Majalla"/>
                <w:b/>
                <w:bCs/>
                <w:color w:val="000000"/>
                <w:rtl/>
              </w:rPr>
              <w:t>منصور عبد الرحمن عقيل العقيل</w:t>
            </w:r>
          </w:p>
        </w:tc>
        <w:tc>
          <w:tcPr>
            <w:tcW w:w="721" w:type="dxa"/>
          </w:tcPr>
          <w:p w14:paraId="15B71A8A" w14:textId="37A7AF88" w:rsidR="00D00E5E" w:rsidRPr="00F71CD3" w:rsidRDefault="00D00E5E" w:rsidP="00D00E5E">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420" w:type="dxa"/>
          </w:tcPr>
          <w:p w14:paraId="2C81D9FB" w14:textId="3705CFBF" w:rsidR="00D00E5E" w:rsidRPr="00F71CD3" w:rsidRDefault="00D00E5E" w:rsidP="00D00E5E">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851" w:type="dxa"/>
          </w:tcPr>
          <w:p w14:paraId="0C942E5B" w14:textId="74FF95F8" w:rsidR="00D00E5E" w:rsidRPr="00F71CD3" w:rsidRDefault="00D00E5E" w:rsidP="00D00E5E">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31" w:type="dxa"/>
          </w:tcPr>
          <w:p w14:paraId="2BC30711" w14:textId="0C294528" w:rsidR="00D00E5E" w:rsidRDefault="00D00E5E" w:rsidP="00D00E5E">
            <w:pPr>
              <w:bidi/>
              <w:jc w:val="center"/>
              <w:rPr>
                <w:rFonts w:ascii="Sakkal Majalla" w:hAnsi="Sakkal Majalla" w:cs="Sakkal Majalla"/>
                <w:rtl/>
              </w:rPr>
            </w:pPr>
            <w:r>
              <w:rPr>
                <w:rFonts w:ascii="Sakkal Majalla" w:hAnsi="Sakkal Majalla" w:cs="Sakkal Majalla" w:hint="cs"/>
                <w:b/>
                <w:bCs/>
                <w:color w:val="000000"/>
                <w:rtl/>
              </w:rPr>
              <w:t>تحقيق الكتب الحديثية</w:t>
            </w:r>
          </w:p>
        </w:tc>
        <w:tc>
          <w:tcPr>
            <w:tcW w:w="425" w:type="dxa"/>
          </w:tcPr>
          <w:p w14:paraId="73F2DEE1" w14:textId="1DFFDED8" w:rsidR="00D00E5E" w:rsidRDefault="00D00E5E" w:rsidP="00D00E5E">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7C14D2FE" w14:textId="77777777" w:rsidR="00D00E5E" w:rsidRDefault="00D00E5E" w:rsidP="00D00E5E">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75D576C" w14:textId="45EF41E6" w:rsidR="00D00E5E" w:rsidRDefault="00D00E5E" w:rsidP="00D00E5E">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328B8" w14:paraId="77B7C711" w14:textId="77777777" w:rsidTr="007E30CA">
        <w:tc>
          <w:tcPr>
            <w:tcW w:w="793" w:type="dxa"/>
          </w:tcPr>
          <w:p w14:paraId="22120ADB" w14:textId="108E01F2" w:rsidR="00B328B8" w:rsidRPr="007E30CA" w:rsidRDefault="00B328B8" w:rsidP="007E30CA">
            <w:pPr>
              <w:pStyle w:val="a6"/>
              <w:numPr>
                <w:ilvl w:val="0"/>
                <w:numId w:val="6"/>
              </w:numPr>
              <w:bidi/>
              <w:jc w:val="center"/>
              <w:rPr>
                <w:rFonts w:ascii="Sakkal Majalla" w:hAnsi="Sakkal Majalla" w:cs="Sakkal Majalla"/>
                <w:b/>
                <w:bCs/>
                <w:rtl/>
              </w:rPr>
            </w:pPr>
          </w:p>
        </w:tc>
        <w:tc>
          <w:tcPr>
            <w:tcW w:w="5549" w:type="dxa"/>
          </w:tcPr>
          <w:p w14:paraId="29372E74" w14:textId="6E2B208A" w:rsidR="00B328B8" w:rsidRDefault="00B328B8" w:rsidP="00B328B8">
            <w:pPr>
              <w:bidi/>
              <w:jc w:val="center"/>
              <w:rPr>
                <w:rFonts w:ascii="Sakkal Majalla" w:hAnsi="Sakkal Majalla" w:cs="Sakkal Majalla"/>
                <w:b/>
                <w:bCs/>
                <w:color w:val="000000"/>
                <w:rtl/>
              </w:rPr>
            </w:pPr>
            <w:r w:rsidRPr="002E4D48">
              <w:rPr>
                <w:rFonts w:ascii="Sakkal Majalla" w:hAnsi="Sakkal Majalla" w:cs="Sakkal Majalla"/>
                <w:b/>
                <w:bCs/>
                <w:color w:val="000000"/>
                <w:rtl/>
              </w:rPr>
              <w:t>طبقات الرواة ومراتبهم عن الأئمة عمرو بن دينار وابن جريج وسفيان بن عيينة</w:t>
            </w:r>
          </w:p>
        </w:tc>
        <w:tc>
          <w:tcPr>
            <w:tcW w:w="2374" w:type="dxa"/>
          </w:tcPr>
          <w:p w14:paraId="44FDE923" w14:textId="078C426D" w:rsidR="00B328B8" w:rsidRDefault="00B328B8" w:rsidP="00B328B8">
            <w:pPr>
              <w:bidi/>
              <w:jc w:val="center"/>
              <w:rPr>
                <w:rFonts w:ascii="Sakkal Majalla" w:hAnsi="Sakkal Majalla" w:cs="Sakkal Majalla"/>
                <w:b/>
                <w:bCs/>
                <w:color w:val="000000"/>
                <w:rtl/>
              </w:rPr>
            </w:pPr>
            <w:proofErr w:type="spellStart"/>
            <w:r w:rsidRPr="002E4D48">
              <w:rPr>
                <w:rFonts w:ascii="Sakkal Majalla" w:hAnsi="Sakkal Majalla" w:cs="Sakkal Majalla"/>
                <w:b/>
                <w:bCs/>
                <w:color w:val="000000"/>
                <w:rtl/>
              </w:rPr>
              <w:t>دوكوري</w:t>
            </w:r>
            <w:proofErr w:type="spellEnd"/>
            <w:r w:rsidRPr="002E4D48">
              <w:rPr>
                <w:rFonts w:ascii="Sakkal Majalla" w:hAnsi="Sakkal Majalla" w:cs="Sakkal Majalla"/>
                <w:b/>
                <w:bCs/>
                <w:color w:val="000000"/>
                <w:rtl/>
              </w:rPr>
              <w:t xml:space="preserve"> أبو حكيم</w:t>
            </w:r>
          </w:p>
        </w:tc>
        <w:tc>
          <w:tcPr>
            <w:tcW w:w="721" w:type="dxa"/>
          </w:tcPr>
          <w:p w14:paraId="5BE5CB1D" w14:textId="2ADCFF7A" w:rsidR="00B328B8" w:rsidRPr="00F71CD3" w:rsidRDefault="00B328B8" w:rsidP="00B328B8">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420" w:type="dxa"/>
          </w:tcPr>
          <w:p w14:paraId="19AE0ADA" w14:textId="7B41C7C7" w:rsidR="00B328B8" w:rsidRPr="00F71CD3" w:rsidRDefault="00B328B8" w:rsidP="00B328B8">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851" w:type="dxa"/>
          </w:tcPr>
          <w:p w14:paraId="44E31593" w14:textId="259A230B" w:rsidR="00B328B8" w:rsidRPr="00F71CD3" w:rsidRDefault="00B328B8" w:rsidP="00B328B8">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31" w:type="dxa"/>
          </w:tcPr>
          <w:p w14:paraId="56BF9413" w14:textId="253F1951" w:rsidR="00B328B8" w:rsidRDefault="00B328B8" w:rsidP="00B328B8">
            <w:pPr>
              <w:bidi/>
              <w:jc w:val="center"/>
              <w:rPr>
                <w:rFonts w:ascii="Sakkal Majalla" w:hAnsi="Sakkal Majalla" w:cs="Sakkal Majalla"/>
                <w:rtl/>
              </w:rPr>
            </w:pPr>
            <w:r>
              <w:rPr>
                <w:rFonts w:ascii="Sakkal Majalla" w:hAnsi="Sakkal Majalla" w:cs="Sakkal Majalla" w:hint="cs"/>
                <w:b/>
                <w:bCs/>
                <w:color w:val="000000"/>
                <w:rtl/>
              </w:rPr>
              <w:t>الجرح والتعديل</w:t>
            </w:r>
          </w:p>
        </w:tc>
        <w:tc>
          <w:tcPr>
            <w:tcW w:w="425" w:type="dxa"/>
          </w:tcPr>
          <w:p w14:paraId="0EA0776B" w14:textId="00BAF45F" w:rsidR="00B328B8" w:rsidRDefault="00B328B8" w:rsidP="00B328B8">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1F3D9FFA" w14:textId="77777777" w:rsidR="00B328B8" w:rsidRDefault="00B328B8" w:rsidP="00B328B8">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D120788" w14:textId="1A2F0DE5" w:rsidR="00B328B8" w:rsidRDefault="00B328B8" w:rsidP="00B328B8">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086F70" w14:paraId="0774A6E2" w14:textId="77777777" w:rsidTr="007E30CA">
        <w:tc>
          <w:tcPr>
            <w:tcW w:w="793" w:type="dxa"/>
          </w:tcPr>
          <w:p w14:paraId="1143F5B4" w14:textId="32ED67DF" w:rsidR="00086F70" w:rsidRPr="007E30CA" w:rsidRDefault="00086F70" w:rsidP="007E30CA">
            <w:pPr>
              <w:pStyle w:val="a6"/>
              <w:numPr>
                <w:ilvl w:val="0"/>
                <w:numId w:val="6"/>
              </w:numPr>
              <w:bidi/>
              <w:jc w:val="center"/>
              <w:rPr>
                <w:rFonts w:ascii="Sakkal Majalla" w:hAnsi="Sakkal Majalla" w:cs="Sakkal Majalla"/>
                <w:b/>
                <w:bCs/>
                <w:rtl/>
              </w:rPr>
            </w:pPr>
          </w:p>
        </w:tc>
        <w:tc>
          <w:tcPr>
            <w:tcW w:w="5549" w:type="dxa"/>
            <w:vAlign w:val="center"/>
          </w:tcPr>
          <w:p w14:paraId="7735B043" w14:textId="6628D806" w:rsidR="00086F70" w:rsidRPr="002E4D48" w:rsidRDefault="00086F70" w:rsidP="00086F70">
            <w:pPr>
              <w:bidi/>
              <w:jc w:val="center"/>
              <w:rPr>
                <w:rFonts w:ascii="Sakkal Majalla" w:hAnsi="Sakkal Majalla" w:cs="Sakkal Majalla"/>
                <w:b/>
                <w:bCs/>
                <w:color w:val="000000"/>
                <w:rtl/>
              </w:rPr>
            </w:pPr>
            <w:r w:rsidRPr="003002C1">
              <w:rPr>
                <w:rFonts w:ascii="Sakkal Majalla" w:hAnsi="Sakkal Majalla" w:cs="Sakkal Majalla"/>
                <w:b/>
                <w:bCs/>
                <w:color w:val="000000"/>
                <w:rtl/>
              </w:rPr>
              <w:t xml:space="preserve">طبقات الرواة عن </w:t>
            </w:r>
            <w:proofErr w:type="spellStart"/>
            <w:r w:rsidRPr="003002C1">
              <w:rPr>
                <w:rFonts w:ascii="Sakkal Majalla" w:hAnsi="Sakkal Majalla" w:cs="Sakkal Majalla"/>
                <w:b/>
                <w:bCs/>
                <w:color w:val="000000"/>
                <w:rtl/>
              </w:rPr>
              <w:t>اﻹمام</w:t>
            </w:r>
            <w:proofErr w:type="spellEnd"/>
            <w:r w:rsidRPr="003002C1">
              <w:rPr>
                <w:rFonts w:ascii="Sakkal Majalla" w:hAnsi="Sakkal Majalla" w:cs="Sakkal Majalla"/>
                <w:b/>
                <w:bCs/>
                <w:color w:val="000000"/>
                <w:rtl/>
              </w:rPr>
              <w:t xml:space="preserve"> عامر بن شراحيل الشعبي (ت104هـ)</w:t>
            </w:r>
          </w:p>
        </w:tc>
        <w:tc>
          <w:tcPr>
            <w:tcW w:w="2374" w:type="dxa"/>
            <w:vAlign w:val="center"/>
          </w:tcPr>
          <w:p w14:paraId="61B7EB2E" w14:textId="47F43924" w:rsidR="00086F70" w:rsidRPr="002E4D48" w:rsidRDefault="00086F70" w:rsidP="00086F70">
            <w:pPr>
              <w:bidi/>
              <w:jc w:val="center"/>
              <w:rPr>
                <w:rFonts w:ascii="Sakkal Majalla" w:hAnsi="Sakkal Majalla" w:cs="Sakkal Majalla"/>
                <w:b/>
                <w:bCs/>
                <w:color w:val="000000"/>
                <w:rtl/>
              </w:rPr>
            </w:pPr>
            <w:r w:rsidRPr="003002C1">
              <w:rPr>
                <w:rFonts w:ascii="Sakkal Majalla" w:hAnsi="Sakkal Majalla" w:cs="Sakkal Majalla"/>
                <w:b/>
                <w:bCs/>
                <w:color w:val="000000"/>
                <w:rtl/>
              </w:rPr>
              <w:t>عائشة بنت عابد بن مفلح الهذلي</w:t>
            </w:r>
          </w:p>
        </w:tc>
        <w:tc>
          <w:tcPr>
            <w:tcW w:w="721" w:type="dxa"/>
          </w:tcPr>
          <w:p w14:paraId="67C632D4" w14:textId="7F41078B" w:rsidR="00086F70" w:rsidRPr="002E4D48" w:rsidRDefault="00086F70" w:rsidP="00086F70">
            <w:pPr>
              <w:bidi/>
              <w:jc w:val="center"/>
              <w:rPr>
                <w:rFonts w:ascii="Sakkal Majalla" w:hAnsi="Sakkal Majalla" w:cs="Sakkal Majalla"/>
                <w:b/>
                <w:bCs/>
                <w:color w:val="000000"/>
                <w:rtl/>
              </w:rPr>
            </w:pPr>
            <w:r w:rsidRPr="003002C1">
              <w:rPr>
                <w:rFonts w:ascii="Sakkal Majalla" w:hAnsi="Sakkal Majalla" w:cs="Sakkal Majalla" w:hint="cs"/>
                <w:b/>
                <w:bCs/>
                <w:color w:val="000000"/>
                <w:rtl/>
              </w:rPr>
              <w:t>أنثى</w:t>
            </w:r>
          </w:p>
        </w:tc>
        <w:tc>
          <w:tcPr>
            <w:tcW w:w="1420" w:type="dxa"/>
          </w:tcPr>
          <w:p w14:paraId="3998D72B" w14:textId="7CCB6E28" w:rsidR="00086F70" w:rsidRPr="002E4D48" w:rsidRDefault="00086F70" w:rsidP="00086F70">
            <w:pPr>
              <w:bidi/>
              <w:jc w:val="center"/>
              <w:rPr>
                <w:rFonts w:ascii="Sakkal Majalla" w:hAnsi="Sakkal Majalla" w:cs="Sakkal Majalla"/>
                <w:b/>
                <w:bCs/>
                <w:color w:val="000000"/>
                <w:rtl/>
              </w:rPr>
            </w:pPr>
            <w:r w:rsidRPr="003002C1">
              <w:rPr>
                <w:rFonts w:ascii="Sakkal Majalla" w:hAnsi="Sakkal Majalla" w:cs="Sakkal Majalla" w:hint="cs"/>
                <w:b/>
                <w:bCs/>
                <w:color w:val="000000"/>
                <w:rtl/>
              </w:rPr>
              <w:t>أم القرى</w:t>
            </w:r>
          </w:p>
        </w:tc>
        <w:tc>
          <w:tcPr>
            <w:tcW w:w="851" w:type="dxa"/>
          </w:tcPr>
          <w:p w14:paraId="37835288" w14:textId="234DEEBE" w:rsidR="00086F70" w:rsidRPr="002E4D48" w:rsidRDefault="00086F70" w:rsidP="00086F70">
            <w:pPr>
              <w:bidi/>
              <w:jc w:val="center"/>
              <w:rPr>
                <w:rFonts w:ascii="Sakkal Majalla" w:hAnsi="Sakkal Majalla" w:cs="Sakkal Majalla"/>
                <w:b/>
                <w:bCs/>
                <w:color w:val="000000"/>
                <w:rtl/>
              </w:rPr>
            </w:pPr>
            <w:r w:rsidRPr="003002C1">
              <w:rPr>
                <w:rFonts w:ascii="Sakkal Majalla" w:hAnsi="Sakkal Majalla" w:cs="Sakkal Majalla" w:hint="cs"/>
                <w:b/>
                <w:bCs/>
                <w:color w:val="000000"/>
                <w:rtl/>
              </w:rPr>
              <w:t>دكتوراه</w:t>
            </w:r>
          </w:p>
        </w:tc>
        <w:tc>
          <w:tcPr>
            <w:tcW w:w="1131" w:type="dxa"/>
          </w:tcPr>
          <w:p w14:paraId="4401F0F1" w14:textId="7FCCAC63" w:rsidR="00086F70" w:rsidRDefault="00086F70" w:rsidP="00086F70">
            <w:pPr>
              <w:bidi/>
              <w:jc w:val="center"/>
              <w:rPr>
                <w:rFonts w:ascii="Sakkal Majalla" w:hAnsi="Sakkal Majalla" w:cs="Sakkal Majalla"/>
                <w:b/>
                <w:bCs/>
                <w:color w:val="000000"/>
                <w:rtl/>
              </w:rPr>
            </w:pPr>
            <w:r w:rsidRPr="000A7530">
              <w:rPr>
                <w:rFonts w:ascii="Sakkal Majalla" w:hAnsi="Sakkal Majalla" w:cs="Sakkal Majalla" w:hint="cs"/>
                <w:b/>
                <w:bCs/>
                <w:color w:val="000000"/>
                <w:rtl/>
              </w:rPr>
              <w:t>الجرح والتعديل</w:t>
            </w:r>
          </w:p>
        </w:tc>
        <w:tc>
          <w:tcPr>
            <w:tcW w:w="425" w:type="dxa"/>
          </w:tcPr>
          <w:p w14:paraId="1985169C" w14:textId="69FE4919" w:rsidR="00086F70" w:rsidRDefault="00086F70" w:rsidP="00086F70">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5B473D17" w14:textId="77777777" w:rsidR="00086F70" w:rsidRDefault="00086F70" w:rsidP="00086F70">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21C115F9" w14:textId="56FF829B" w:rsidR="00086F70" w:rsidRDefault="00086F70" w:rsidP="00086F70">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84615" w14:paraId="3C4FB369" w14:textId="01725CDA" w:rsidTr="007E30CA">
        <w:tc>
          <w:tcPr>
            <w:tcW w:w="793" w:type="dxa"/>
            <w:shd w:val="clear" w:color="auto" w:fill="FFF2CC"/>
          </w:tcPr>
          <w:p w14:paraId="3DCB2A2D" w14:textId="58B6B060"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361DC8F4" w14:textId="24D7E363" w:rsidR="00784615" w:rsidRPr="0027359C"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الأحاديث المشكلة في الطب النبوي، جمعاً ودراسة</w:t>
            </w:r>
          </w:p>
        </w:tc>
        <w:tc>
          <w:tcPr>
            <w:tcW w:w="2374" w:type="dxa"/>
            <w:shd w:val="clear" w:color="auto" w:fill="FFF2CC"/>
          </w:tcPr>
          <w:p w14:paraId="0AF215A3" w14:textId="77777777" w:rsidR="00784615"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 xml:space="preserve">نورة عبد الله </w:t>
            </w:r>
            <w:proofErr w:type="spellStart"/>
            <w:r>
              <w:rPr>
                <w:rFonts w:ascii="Sakkal Majalla" w:hAnsi="Sakkal Majalla" w:cs="Sakkal Majalla"/>
                <w:b/>
                <w:bCs/>
                <w:color w:val="000000"/>
                <w:rtl/>
              </w:rPr>
              <w:t>الغملاس</w:t>
            </w:r>
            <w:proofErr w:type="spellEnd"/>
          </w:p>
          <w:p w14:paraId="2FB312DB" w14:textId="29BF61F1" w:rsidR="003C6A9B" w:rsidRPr="0027359C" w:rsidRDefault="003C6A9B" w:rsidP="003C6A9B">
            <w:pPr>
              <w:bidi/>
              <w:jc w:val="center"/>
              <w:rPr>
                <w:rFonts w:ascii="Sakkal Majalla" w:hAnsi="Sakkal Majalla" w:cs="Sakkal Majalla"/>
                <w:b/>
                <w:bCs/>
                <w:color w:val="000000"/>
                <w:rtl/>
              </w:rPr>
            </w:pPr>
            <w:r w:rsidRPr="003C6A9B">
              <w:rPr>
                <w:rFonts w:ascii="Sakkal Majalla" w:hAnsi="Sakkal Majalla" w:cs="Sakkal Majalla" w:hint="cs"/>
                <w:b/>
                <w:bCs/>
                <w:color w:val="000000"/>
                <w:highlight w:val="red"/>
                <w:rtl/>
              </w:rPr>
              <w:t>كتاب طبع عام 36</w:t>
            </w:r>
          </w:p>
        </w:tc>
        <w:tc>
          <w:tcPr>
            <w:tcW w:w="721" w:type="dxa"/>
            <w:shd w:val="clear" w:color="auto" w:fill="FFF2CC"/>
          </w:tcPr>
          <w:p w14:paraId="03E729B6" w14:textId="3B3DC487"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shd w:val="clear" w:color="auto" w:fill="FFF2CC"/>
          </w:tcPr>
          <w:p w14:paraId="5637EFE6" w14:textId="17E3BDA3"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الملك سعود</w:t>
            </w:r>
          </w:p>
        </w:tc>
        <w:tc>
          <w:tcPr>
            <w:tcW w:w="851" w:type="dxa"/>
            <w:shd w:val="clear" w:color="auto" w:fill="FFF2CC"/>
          </w:tcPr>
          <w:p w14:paraId="3AFB4104" w14:textId="023D6C44"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shd w:val="clear" w:color="auto" w:fill="FFF2CC"/>
          </w:tcPr>
          <w:p w14:paraId="53FA16F6" w14:textId="15AD9638" w:rsidR="00784615" w:rsidRPr="002F1736" w:rsidRDefault="00784615" w:rsidP="002F0E56">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الموضوعي</w:t>
            </w:r>
          </w:p>
          <w:p>
            <w:r>
              <w:rPr>
                <w:b/>
                <w:color w:val="C00000"/>
              </w:rPr>
              <w:t>← مقترح: مشكل الحديث</w:t>
            </w:r>
          </w:p>
          <w:p>
            <w:r>
              <w:rPr>
                <w:color w:val="7F0000"/>
              </w:rPr>
              <w:t>(القاعدة 7) لفظ «الأحاديث المشكلة» في العنوان يحسمه إلى مشكل الحديث، و«الأحاديث المشكلة في…» مستثناة نصًّا من الحديث الموضوعي</w:t>
            </w:r>
          </w:p>
        </w:tc>
        <w:tc>
          <w:tcPr>
            <w:tcW w:w="425" w:type="dxa"/>
            <w:shd w:val="clear" w:color="auto" w:fill="FFF2CC"/>
          </w:tcPr>
          <w:p w14:paraId="21EFC182" w14:textId="3C9137D1" w:rsidR="00784615" w:rsidRDefault="00E81A58" w:rsidP="002F0E5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shd w:val="clear" w:color="auto" w:fill="FFF2CC"/>
          </w:tcPr>
          <w:p w14:paraId="76571BB6" w14:textId="77777777" w:rsidR="00784615" w:rsidRDefault="00444C2F" w:rsidP="002F0E56">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1B60BCA9" w14:textId="44373A8A" w:rsidR="00444C2F" w:rsidRDefault="00444C2F" w:rsidP="00444C2F">
            <w:pPr>
              <w:bidi/>
              <w:jc w:val="center"/>
              <w:rPr>
                <w:rFonts w:ascii="Sakkal Majalla" w:hAnsi="Sakkal Majalla" w:cs="Sakkal Majalla"/>
                <w:b/>
                <w:bCs/>
                <w:color w:val="000000"/>
                <w:rtl/>
              </w:rPr>
            </w:pPr>
            <w:r>
              <w:rPr>
                <w:rFonts w:ascii="Sakkal Majalla" w:hAnsi="Sakkal Majalla" w:cs="Sakkal Majalla" w:hint="cs"/>
                <w:b/>
                <w:bCs/>
                <w:color w:val="000000"/>
                <w:rtl/>
              </w:rPr>
              <w:t>(</w:t>
            </w:r>
            <w:r w:rsidR="003C6A9B">
              <w:rPr>
                <w:rFonts w:ascii="Sakkal Majalla" w:hAnsi="Sakkal Majalla" w:cs="Sakkal Majalla" w:hint="cs"/>
                <w:b/>
                <w:bCs/>
                <w:color w:val="000000"/>
                <w:rtl/>
              </w:rPr>
              <w:t>جامع الكتب المصورة)</w:t>
            </w:r>
          </w:p>
        </w:tc>
      </w:tr>
      <w:tr w:rsidR="00784615" w14:paraId="3EC7E79C" w14:textId="32263728" w:rsidTr="007E30CA">
        <w:tc>
          <w:tcPr>
            <w:tcW w:w="793" w:type="dxa"/>
          </w:tcPr>
          <w:p w14:paraId="58A28707" w14:textId="73992EF6"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6E23071C" w14:textId="70631AC2" w:rsidR="00784615" w:rsidRPr="003966AD"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الأحاديث المعلة بالاختلاف في كتاب " معرفة الصحابة ": لأبي نعيم الأصبهاني، من ترجمة " عبد الله بن زمل الجهني " إلى نهاية تر</w:t>
            </w:r>
            <w:r>
              <w:rPr>
                <w:rFonts w:ascii="Sakkal Majalla" w:hAnsi="Sakkal Majalla" w:cs="Sakkal Majalla" w:hint="cs"/>
                <w:b/>
                <w:bCs/>
                <w:color w:val="000000"/>
                <w:rtl/>
              </w:rPr>
              <w:t>ج</w:t>
            </w:r>
            <w:r>
              <w:rPr>
                <w:rFonts w:ascii="Sakkal Majalla" w:hAnsi="Sakkal Majalla" w:cs="Sakkal Majalla"/>
                <w:b/>
                <w:bCs/>
                <w:color w:val="000000"/>
                <w:rtl/>
              </w:rPr>
              <w:t>مة " العباس بن عبد المطلب بن هاشم "، جمعاً ودراسة</w:t>
            </w:r>
          </w:p>
        </w:tc>
        <w:tc>
          <w:tcPr>
            <w:tcW w:w="2374" w:type="dxa"/>
          </w:tcPr>
          <w:p w14:paraId="50D4A8C5" w14:textId="26986B9F" w:rsidR="00784615" w:rsidRPr="003966AD"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إقبال بنت علي العنزي</w:t>
            </w:r>
          </w:p>
        </w:tc>
        <w:tc>
          <w:tcPr>
            <w:tcW w:w="721" w:type="dxa"/>
          </w:tcPr>
          <w:p w14:paraId="095B611D" w14:textId="5BB99101"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11A95D52" w14:textId="0773AFD6"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الملك سعود</w:t>
            </w:r>
          </w:p>
        </w:tc>
        <w:tc>
          <w:tcPr>
            <w:tcW w:w="851" w:type="dxa"/>
          </w:tcPr>
          <w:p w14:paraId="296DC6B7" w14:textId="7C2D4F13"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tcPr>
          <w:p w14:paraId="736D2F99" w14:textId="38EA338B" w:rsidR="00784615" w:rsidRPr="002F1736" w:rsidRDefault="00784615" w:rsidP="002F0E56">
            <w:pPr>
              <w:bidi/>
              <w:jc w:val="center"/>
              <w:rPr>
                <w:rFonts w:ascii="Sakkal Majalla" w:hAnsi="Sakkal Majalla" w:cs="Sakkal Majalla"/>
                <w:b/>
                <w:bCs/>
                <w:color w:val="000000"/>
                <w:rtl/>
              </w:rPr>
            </w:pPr>
            <w:r>
              <w:rPr>
                <w:rFonts w:ascii="Sakkal Majalla" w:hAnsi="Sakkal Majalla" w:cs="Sakkal Majalla" w:hint="cs"/>
                <w:b/>
                <w:bCs/>
                <w:color w:val="000000"/>
                <w:rtl/>
              </w:rPr>
              <w:t>علل الحديث</w:t>
            </w:r>
          </w:p>
        </w:tc>
        <w:tc>
          <w:tcPr>
            <w:tcW w:w="425" w:type="dxa"/>
          </w:tcPr>
          <w:p w14:paraId="2E0DA4BC" w14:textId="02120785" w:rsidR="00784615" w:rsidRDefault="00833AE4" w:rsidP="002F0E5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7BE8BD1A" w14:textId="77777777" w:rsidR="00784615" w:rsidRDefault="00833AE4" w:rsidP="002F0E56">
            <w:pPr>
              <w:bidi/>
              <w:jc w:val="center"/>
              <w:rPr>
                <w:rFonts w:ascii="Sakkal Majalla" w:hAnsi="Sakkal Majalla" w:cs="Sakkal Majalla"/>
                <w:b/>
                <w:bCs/>
                <w:color w:val="000000"/>
                <w:rtl/>
              </w:rPr>
            </w:pPr>
            <w:r>
              <w:rPr>
                <w:rFonts w:ascii="Sakkal Majalla" w:hAnsi="Sakkal Majalla" w:cs="Sakkal Majalla" w:hint="cs"/>
                <w:b/>
                <w:bCs/>
                <w:color w:val="000000"/>
                <w:rtl/>
              </w:rPr>
              <w:t>متوفرة</w:t>
            </w:r>
          </w:p>
          <w:p w14:paraId="7F1EB565" w14:textId="490B5E06" w:rsidR="00833AE4" w:rsidRDefault="00833AE4" w:rsidP="00833AE4">
            <w:pPr>
              <w:bidi/>
              <w:jc w:val="center"/>
              <w:rPr>
                <w:rFonts w:ascii="Sakkal Majalla" w:hAnsi="Sakkal Majalla" w:cs="Sakkal Majalla"/>
                <w:b/>
                <w:bCs/>
                <w:color w:val="000000"/>
                <w:rtl/>
              </w:rPr>
            </w:pPr>
            <w:r>
              <w:rPr>
                <w:rFonts w:ascii="Sakkal Majalla" w:hAnsi="Sakkal Majalla" w:cs="Sakkal Majalla" w:hint="cs"/>
                <w:b/>
                <w:bCs/>
                <w:color w:val="000000"/>
                <w:rtl/>
              </w:rPr>
              <w:t>(جامع الكتب المصورة)</w:t>
            </w:r>
          </w:p>
        </w:tc>
      </w:tr>
      <w:tr w:rsidR="003310A8" w14:paraId="06C93574" w14:textId="6AFF0317" w:rsidTr="007E30CA">
        <w:tc>
          <w:tcPr>
            <w:tcW w:w="793" w:type="dxa"/>
          </w:tcPr>
          <w:p w14:paraId="160D1C39" w14:textId="56AB7645" w:rsidR="003310A8" w:rsidRPr="007E30CA" w:rsidRDefault="003310A8" w:rsidP="007E30CA">
            <w:pPr>
              <w:pStyle w:val="a6"/>
              <w:numPr>
                <w:ilvl w:val="0"/>
                <w:numId w:val="6"/>
              </w:numPr>
              <w:bidi/>
              <w:jc w:val="center"/>
              <w:rPr>
                <w:rFonts w:ascii="Sakkal Majalla" w:hAnsi="Sakkal Majalla" w:cs="Sakkal Majalla"/>
                <w:b/>
                <w:bCs/>
                <w:rtl/>
              </w:rPr>
            </w:pPr>
          </w:p>
        </w:tc>
        <w:tc>
          <w:tcPr>
            <w:tcW w:w="5549" w:type="dxa"/>
          </w:tcPr>
          <w:p w14:paraId="1000744D" w14:textId="5CCE2A20" w:rsidR="003310A8" w:rsidRPr="00586C87" w:rsidRDefault="003310A8" w:rsidP="003310A8">
            <w:pPr>
              <w:bidi/>
              <w:jc w:val="center"/>
              <w:rPr>
                <w:rFonts w:ascii="Sakkal Majalla" w:hAnsi="Sakkal Majalla" w:cs="Sakkal Majalla"/>
                <w:b/>
                <w:bCs/>
                <w:color w:val="000000"/>
                <w:rtl/>
              </w:rPr>
            </w:pPr>
            <w:r>
              <w:rPr>
                <w:rFonts w:ascii="Sakkal Majalla" w:hAnsi="Sakkal Majalla" w:cs="Sakkal Majalla"/>
                <w:b/>
                <w:bCs/>
                <w:color w:val="000000"/>
                <w:rtl/>
              </w:rPr>
              <w:t>الأحاديث المعلة بالاختلاف في كتاب "معرفة الصحابة" لأبي نعيم الأصبهاني، من ترجمة "خزيمة بن معمر" إلى نهاية ترج</w:t>
            </w:r>
            <w:r>
              <w:rPr>
                <w:rFonts w:ascii="Sakkal Majalla" w:hAnsi="Sakkal Majalla" w:cs="Sakkal Majalla" w:hint="cs"/>
                <w:b/>
                <w:bCs/>
                <w:color w:val="000000"/>
                <w:rtl/>
              </w:rPr>
              <w:t>م</w:t>
            </w:r>
            <w:r>
              <w:rPr>
                <w:rFonts w:ascii="Sakkal Majalla" w:hAnsi="Sakkal Majalla" w:cs="Sakkal Majalla"/>
                <w:b/>
                <w:bCs/>
                <w:color w:val="000000"/>
                <w:rtl/>
              </w:rPr>
              <w:t>ة "سلمة بن نعيم" جمعاً ودراسة</w:t>
            </w:r>
          </w:p>
        </w:tc>
        <w:tc>
          <w:tcPr>
            <w:tcW w:w="2374" w:type="dxa"/>
          </w:tcPr>
          <w:p w14:paraId="7C7A6D49" w14:textId="230BC2DF" w:rsidR="003310A8" w:rsidRPr="00586C87" w:rsidRDefault="003310A8" w:rsidP="003310A8">
            <w:pPr>
              <w:bidi/>
              <w:jc w:val="center"/>
              <w:rPr>
                <w:rFonts w:ascii="Sakkal Majalla" w:hAnsi="Sakkal Majalla" w:cs="Sakkal Majalla"/>
                <w:b/>
                <w:bCs/>
                <w:color w:val="000000"/>
                <w:rtl/>
              </w:rPr>
            </w:pPr>
            <w:r>
              <w:rPr>
                <w:rFonts w:ascii="Sakkal Majalla" w:hAnsi="Sakkal Majalla" w:cs="Sakkal Majalla"/>
                <w:b/>
                <w:bCs/>
                <w:color w:val="000000"/>
                <w:rtl/>
              </w:rPr>
              <w:t>منى بنت محمد الحمدان</w:t>
            </w:r>
          </w:p>
        </w:tc>
        <w:tc>
          <w:tcPr>
            <w:tcW w:w="721" w:type="dxa"/>
          </w:tcPr>
          <w:p w14:paraId="7FBF7603" w14:textId="1DE4A70A" w:rsidR="003310A8" w:rsidRPr="002F1736" w:rsidRDefault="003310A8" w:rsidP="003310A8">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6F1F51E4" w14:textId="713F7DCA" w:rsidR="003310A8" w:rsidRPr="002F1736" w:rsidRDefault="003310A8" w:rsidP="003310A8">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الملك سعود</w:t>
            </w:r>
          </w:p>
        </w:tc>
        <w:tc>
          <w:tcPr>
            <w:tcW w:w="851" w:type="dxa"/>
          </w:tcPr>
          <w:p w14:paraId="1F957AF6" w14:textId="2BC9B22F" w:rsidR="003310A8" w:rsidRPr="002F1736" w:rsidRDefault="003310A8" w:rsidP="003310A8">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tcPr>
          <w:p w14:paraId="449AEED5" w14:textId="38AE027C" w:rsidR="003310A8" w:rsidRPr="002F1736" w:rsidRDefault="003310A8" w:rsidP="003310A8">
            <w:pPr>
              <w:bidi/>
              <w:jc w:val="center"/>
              <w:rPr>
                <w:rFonts w:ascii="Sakkal Majalla" w:hAnsi="Sakkal Majalla" w:cs="Sakkal Majalla"/>
                <w:b/>
                <w:bCs/>
                <w:color w:val="000000"/>
                <w:rtl/>
              </w:rPr>
            </w:pPr>
            <w:r>
              <w:rPr>
                <w:rFonts w:ascii="Sakkal Majalla" w:hAnsi="Sakkal Majalla" w:cs="Sakkal Majalla" w:hint="cs"/>
                <w:b/>
                <w:bCs/>
                <w:color w:val="000000"/>
                <w:rtl/>
              </w:rPr>
              <w:t>علل الحديث</w:t>
            </w:r>
          </w:p>
        </w:tc>
        <w:tc>
          <w:tcPr>
            <w:tcW w:w="425" w:type="dxa"/>
          </w:tcPr>
          <w:p w14:paraId="31DCEE90" w14:textId="11B6AA76" w:rsidR="003310A8" w:rsidRDefault="003310A8" w:rsidP="003310A8">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27B623E5" w14:textId="77777777" w:rsidR="003310A8" w:rsidRDefault="003310A8" w:rsidP="003310A8">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4266870" w14:textId="118BD66B" w:rsidR="003310A8" w:rsidRDefault="003310A8" w:rsidP="003310A8">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84615" w14:paraId="07172437" w14:textId="67C693A9" w:rsidTr="007E30CA">
        <w:tc>
          <w:tcPr>
            <w:tcW w:w="793" w:type="dxa"/>
          </w:tcPr>
          <w:p w14:paraId="70144EF9" w14:textId="0AE52C48"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56268A43" w14:textId="029F7E87" w:rsidR="00784615" w:rsidRPr="00586C87"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الخبر الفصيح الجامع لفوائد مسند البخاري الصحيح، لابن التين، (من باب ما ذكر في الأسواق من كتاب البيوع إلى آخر كتاب المساقاة، دراسة وتحقيقاً</w:t>
            </w:r>
          </w:p>
        </w:tc>
        <w:tc>
          <w:tcPr>
            <w:tcW w:w="2374" w:type="dxa"/>
          </w:tcPr>
          <w:p w14:paraId="1F930415" w14:textId="1CF2BF17" w:rsidR="00784615" w:rsidRPr="00586C87"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سلطان بن عبد الله الحمدان</w:t>
            </w:r>
          </w:p>
        </w:tc>
        <w:tc>
          <w:tcPr>
            <w:tcW w:w="721" w:type="dxa"/>
          </w:tcPr>
          <w:p w14:paraId="66106800" w14:textId="79848C3C"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1E72C80E" w14:textId="73C57C07"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الملك سعود</w:t>
            </w:r>
          </w:p>
        </w:tc>
        <w:tc>
          <w:tcPr>
            <w:tcW w:w="851" w:type="dxa"/>
          </w:tcPr>
          <w:p w14:paraId="347184D2" w14:textId="7A341944"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tcPr>
          <w:p w14:paraId="02014DED" w14:textId="5BF61146" w:rsidR="00784615" w:rsidRPr="002F1736" w:rsidRDefault="00784615" w:rsidP="002F0E56">
            <w:pPr>
              <w:bidi/>
              <w:jc w:val="center"/>
              <w:rPr>
                <w:rFonts w:ascii="Sakkal Majalla" w:hAnsi="Sakkal Majalla" w:cs="Sakkal Majalla"/>
                <w:b/>
                <w:bCs/>
                <w:color w:val="000000"/>
                <w:rtl/>
              </w:rPr>
            </w:pPr>
            <w:r w:rsidRPr="00E730DD">
              <w:rPr>
                <w:rFonts w:ascii="Sakkal Majalla" w:hAnsi="Sakkal Majalla" w:cs="Sakkal Majalla" w:hint="cs"/>
                <w:b/>
                <w:bCs/>
                <w:color w:val="000000"/>
                <w:rtl/>
              </w:rPr>
              <w:t>تحقيق الكتب الحديثية</w:t>
            </w:r>
          </w:p>
        </w:tc>
        <w:tc>
          <w:tcPr>
            <w:tcW w:w="425" w:type="dxa"/>
          </w:tcPr>
          <w:p w14:paraId="187C9747" w14:textId="142169B9" w:rsidR="00784615" w:rsidRPr="00E730DD" w:rsidRDefault="00556C64" w:rsidP="002F0E5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481B9C8D" w14:textId="389ED02F" w:rsidR="00784615" w:rsidRPr="00E730DD" w:rsidRDefault="00AA60EA" w:rsidP="002F0E56">
            <w:pPr>
              <w:bidi/>
              <w:jc w:val="center"/>
              <w:rPr>
                <w:rFonts w:ascii="Sakkal Majalla" w:hAnsi="Sakkal Majalla" w:cs="Sakkal Majalla"/>
                <w:b/>
                <w:bCs/>
                <w:color w:val="000000"/>
                <w:rtl/>
              </w:rPr>
            </w:pPr>
            <w:r>
              <w:rPr>
                <w:rFonts w:ascii="Sakkal Majalla" w:hAnsi="Sakkal Majalla" w:cs="Sakkal Majalla" w:hint="cs"/>
                <w:b/>
                <w:bCs/>
                <w:color w:val="000000"/>
                <w:rtl/>
              </w:rPr>
              <w:t>ستتوفر</w:t>
            </w:r>
          </w:p>
        </w:tc>
      </w:tr>
      <w:tr w:rsidR="00784615" w14:paraId="22BDB3E5" w14:textId="3610C748" w:rsidTr="007E30CA">
        <w:tc>
          <w:tcPr>
            <w:tcW w:w="793" w:type="dxa"/>
          </w:tcPr>
          <w:p w14:paraId="1DD4FE6B" w14:textId="14E07943"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0F310E54" w14:textId="3B51D8A6" w:rsidR="00784615" w:rsidRPr="00584BE7" w:rsidRDefault="00784615" w:rsidP="00584BE7">
            <w:pPr>
              <w:bidi/>
              <w:jc w:val="center"/>
              <w:rPr>
                <w:rFonts w:ascii="Sakkal Majalla" w:hAnsi="Sakkal Majalla" w:cs="Sakkal Majalla"/>
                <w:b/>
                <w:bCs/>
                <w:color w:val="000000"/>
                <w:rtl/>
              </w:rPr>
            </w:pPr>
            <w:r>
              <w:rPr>
                <w:rFonts w:ascii="Sakkal Majalla" w:hAnsi="Sakkal Majalla" w:cs="Sakkal Majalla"/>
                <w:b/>
                <w:bCs/>
                <w:color w:val="000000"/>
                <w:rtl/>
              </w:rPr>
              <w:t>الإجابة عن تأخر الصحابة رضي الله عنهم للنبي صلى الله عليه وسلم، دراسة موضوعية</w:t>
            </w:r>
          </w:p>
        </w:tc>
        <w:tc>
          <w:tcPr>
            <w:tcW w:w="2374" w:type="dxa"/>
          </w:tcPr>
          <w:p w14:paraId="67FF7156" w14:textId="11FE74BF" w:rsidR="00784615" w:rsidRPr="00584BE7" w:rsidRDefault="00784615" w:rsidP="00584BE7">
            <w:pPr>
              <w:bidi/>
              <w:jc w:val="center"/>
              <w:rPr>
                <w:rFonts w:ascii="Sakkal Majalla" w:hAnsi="Sakkal Majalla" w:cs="Sakkal Majalla"/>
                <w:b/>
                <w:bCs/>
                <w:color w:val="000000"/>
                <w:rtl/>
              </w:rPr>
            </w:pPr>
            <w:r>
              <w:rPr>
                <w:rFonts w:ascii="Sakkal Majalla" w:hAnsi="Sakkal Majalla" w:cs="Sakkal Majalla"/>
                <w:b/>
                <w:bCs/>
                <w:color w:val="000000"/>
                <w:rtl/>
              </w:rPr>
              <w:t>الذوادي التوهامي جعفر</w:t>
            </w:r>
          </w:p>
        </w:tc>
        <w:tc>
          <w:tcPr>
            <w:tcW w:w="721" w:type="dxa"/>
          </w:tcPr>
          <w:p w14:paraId="4DABD701" w14:textId="7C2F721C" w:rsidR="00784615" w:rsidRPr="002F1736" w:rsidRDefault="00784615" w:rsidP="00B106DA">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546432F4" w14:textId="13AA5CA5" w:rsidR="00784615" w:rsidRPr="002F1736" w:rsidRDefault="00784615" w:rsidP="00B106DA">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الملك سعود</w:t>
            </w:r>
          </w:p>
        </w:tc>
        <w:tc>
          <w:tcPr>
            <w:tcW w:w="851" w:type="dxa"/>
          </w:tcPr>
          <w:p w14:paraId="2303A291" w14:textId="69830871" w:rsidR="00784615" w:rsidRPr="002F1736" w:rsidRDefault="00784615" w:rsidP="00B106DA">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5D806C0A" w14:textId="182E0431" w:rsidR="00784615" w:rsidRPr="002F1736" w:rsidRDefault="00784615" w:rsidP="00B106DA">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425" w:type="dxa"/>
          </w:tcPr>
          <w:p w14:paraId="6DAD293B" w14:textId="77777777" w:rsidR="00784615" w:rsidRDefault="00784615" w:rsidP="00B106DA">
            <w:pPr>
              <w:bidi/>
              <w:jc w:val="center"/>
              <w:rPr>
                <w:rFonts w:ascii="Sakkal Majalla" w:hAnsi="Sakkal Majalla" w:cs="Sakkal Majalla"/>
                <w:b/>
                <w:bCs/>
                <w:color w:val="000000"/>
                <w:rtl/>
              </w:rPr>
            </w:pPr>
          </w:p>
        </w:tc>
        <w:tc>
          <w:tcPr>
            <w:tcW w:w="1413" w:type="dxa"/>
          </w:tcPr>
          <w:p w14:paraId="3CB9D9A4" w14:textId="0DE6D6F1" w:rsidR="00784615" w:rsidRDefault="00D65634" w:rsidP="00B106DA">
            <w:pPr>
              <w:bidi/>
              <w:jc w:val="center"/>
              <w:rPr>
                <w:rFonts w:ascii="Sakkal Majalla" w:hAnsi="Sakkal Majalla" w:cs="Sakkal Majalla"/>
                <w:b/>
                <w:bCs/>
                <w:color w:val="000000"/>
                <w:rtl/>
              </w:rPr>
            </w:pPr>
            <w:r w:rsidRPr="00AA60EA">
              <w:rPr>
                <w:rFonts w:ascii="Sakkal Majalla" w:hAnsi="Sakkal Majalla" w:cs="Sakkal Majalla" w:hint="cs"/>
                <w:b/>
                <w:bCs/>
                <w:color w:val="000000"/>
                <w:highlight w:val="cyan"/>
                <w:rtl/>
              </w:rPr>
              <w:t>لم أقف عليه</w:t>
            </w:r>
          </w:p>
        </w:tc>
      </w:tr>
      <w:tr w:rsidR="00E80345" w14:paraId="2D92D71E" w14:textId="77777777" w:rsidTr="007E30CA">
        <w:tc>
          <w:tcPr>
            <w:tcW w:w="793" w:type="dxa"/>
          </w:tcPr>
          <w:p w14:paraId="69F022BD" w14:textId="77777777" w:rsidR="00E80345" w:rsidRPr="007E30CA" w:rsidRDefault="00E80345" w:rsidP="007E30CA">
            <w:pPr>
              <w:pStyle w:val="a6"/>
              <w:numPr>
                <w:ilvl w:val="0"/>
                <w:numId w:val="6"/>
              </w:numPr>
              <w:bidi/>
              <w:jc w:val="center"/>
              <w:rPr>
                <w:rFonts w:ascii="Sakkal Majalla" w:hAnsi="Sakkal Majalla" w:cs="Sakkal Majalla"/>
                <w:b/>
                <w:bCs/>
                <w:rtl/>
              </w:rPr>
            </w:pPr>
          </w:p>
        </w:tc>
        <w:tc>
          <w:tcPr>
            <w:tcW w:w="5549" w:type="dxa"/>
            <w:vAlign w:val="center"/>
          </w:tcPr>
          <w:p w14:paraId="3C719F3A" w14:textId="29FEA337" w:rsidR="00E80345" w:rsidRDefault="00E80345" w:rsidP="00E80345">
            <w:pPr>
              <w:bidi/>
              <w:jc w:val="center"/>
              <w:rPr>
                <w:rFonts w:ascii="Sakkal Majalla" w:hAnsi="Sakkal Majalla" w:cs="Sakkal Majalla"/>
                <w:b/>
                <w:bCs/>
                <w:color w:val="000000"/>
                <w:rtl/>
              </w:rPr>
            </w:pPr>
            <w:r w:rsidRPr="0071016C">
              <w:rPr>
                <w:rFonts w:ascii="Sakkal Majalla" w:hAnsi="Sakkal Majalla" w:cs="Sakkal Majalla"/>
                <w:b/>
                <w:bCs/>
                <w:color w:val="000000"/>
                <w:rtl/>
              </w:rPr>
              <w:t>كتاب الحواشي على سنن الحافظ أبي عبد الله محمد بن يزيد ابن ماجه للحافظ برهان الدين الحلبي (ت 841هـ)</w:t>
            </w:r>
            <w:r w:rsidRPr="0071016C">
              <w:rPr>
                <w:rFonts w:ascii="Sakkal Majalla" w:hAnsi="Sakkal Majalla" w:cs="Sakkal Majalla" w:hint="cs"/>
                <w:b/>
                <w:bCs/>
                <w:color w:val="000000"/>
                <w:rtl/>
              </w:rPr>
              <w:t xml:space="preserve"> من بداية الكتاب إلى نهاية باب حد القذف من كتاب الحدود دراسة وتحقيق</w:t>
            </w:r>
          </w:p>
        </w:tc>
        <w:tc>
          <w:tcPr>
            <w:tcW w:w="2374" w:type="dxa"/>
            <w:vAlign w:val="center"/>
          </w:tcPr>
          <w:p w14:paraId="6DF6437E" w14:textId="70CF3115" w:rsidR="00E80345" w:rsidRDefault="00674D66" w:rsidP="00E80345">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بدر محمد </w:t>
            </w:r>
            <w:proofErr w:type="spellStart"/>
            <w:r>
              <w:rPr>
                <w:rFonts w:ascii="Sakkal Majalla" w:hAnsi="Sakkal Majalla" w:cs="Sakkal Majalla" w:hint="cs"/>
                <w:b/>
                <w:bCs/>
                <w:color w:val="000000"/>
                <w:rtl/>
              </w:rPr>
              <w:t>العماش</w:t>
            </w:r>
            <w:proofErr w:type="spellEnd"/>
          </w:p>
        </w:tc>
        <w:tc>
          <w:tcPr>
            <w:tcW w:w="721" w:type="dxa"/>
          </w:tcPr>
          <w:p w14:paraId="1B88274C" w14:textId="28C84BAD" w:rsidR="00E80345" w:rsidRPr="002F1736" w:rsidRDefault="00E80345" w:rsidP="00E80345">
            <w:pPr>
              <w:bidi/>
              <w:jc w:val="center"/>
              <w:rPr>
                <w:rFonts w:ascii="Sakkal Majalla" w:hAnsi="Sakkal Majalla" w:cs="Sakkal Majalla"/>
                <w:b/>
                <w:bCs/>
                <w:color w:val="000000"/>
                <w:rtl/>
              </w:rPr>
            </w:pPr>
            <w:r w:rsidRPr="0071016C">
              <w:rPr>
                <w:rFonts w:ascii="Sakkal Majalla" w:hAnsi="Sakkal Majalla" w:cs="Sakkal Majalla" w:hint="cs"/>
                <w:b/>
                <w:bCs/>
                <w:color w:val="000000"/>
                <w:rtl/>
              </w:rPr>
              <w:t>ذكر</w:t>
            </w:r>
          </w:p>
        </w:tc>
        <w:tc>
          <w:tcPr>
            <w:tcW w:w="1420" w:type="dxa"/>
          </w:tcPr>
          <w:p w14:paraId="51583F16" w14:textId="270BE565" w:rsidR="00E80345" w:rsidRPr="002F1736" w:rsidRDefault="00E80345" w:rsidP="00E80345">
            <w:pPr>
              <w:bidi/>
              <w:jc w:val="center"/>
              <w:rPr>
                <w:rFonts w:ascii="Sakkal Majalla" w:hAnsi="Sakkal Majalla" w:cs="Sakkal Majalla"/>
                <w:b/>
                <w:bCs/>
                <w:color w:val="000000"/>
                <w:rtl/>
              </w:rPr>
            </w:pPr>
            <w:r w:rsidRPr="0071016C">
              <w:rPr>
                <w:rFonts w:ascii="Sakkal Majalla" w:hAnsi="Sakkal Majalla" w:cs="Sakkal Majalla" w:hint="cs"/>
                <w:b/>
                <w:bCs/>
                <w:color w:val="000000"/>
                <w:rtl/>
              </w:rPr>
              <w:t>الجامعة الإسلامية</w:t>
            </w:r>
          </w:p>
        </w:tc>
        <w:tc>
          <w:tcPr>
            <w:tcW w:w="851" w:type="dxa"/>
          </w:tcPr>
          <w:p w14:paraId="41791CD6" w14:textId="0E6C1A5A" w:rsidR="00E80345" w:rsidRPr="002F1736" w:rsidRDefault="00E80345" w:rsidP="00E80345">
            <w:pPr>
              <w:bidi/>
              <w:jc w:val="center"/>
              <w:rPr>
                <w:rFonts w:ascii="Sakkal Majalla" w:hAnsi="Sakkal Majalla" w:cs="Sakkal Majalla"/>
                <w:b/>
                <w:bCs/>
                <w:color w:val="000000"/>
                <w:rtl/>
              </w:rPr>
            </w:pPr>
            <w:r w:rsidRPr="0071016C">
              <w:rPr>
                <w:rFonts w:ascii="Sakkal Majalla" w:hAnsi="Sakkal Majalla" w:cs="Sakkal Majalla" w:hint="cs"/>
                <w:b/>
                <w:bCs/>
                <w:color w:val="000000"/>
                <w:rtl/>
              </w:rPr>
              <w:t>دكتوراه</w:t>
            </w:r>
          </w:p>
        </w:tc>
        <w:tc>
          <w:tcPr>
            <w:tcW w:w="1131" w:type="dxa"/>
          </w:tcPr>
          <w:p w14:paraId="5E542285" w14:textId="643BAD2F" w:rsidR="00E80345" w:rsidRDefault="00E80345" w:rsidP="00E80345">
            <w:pPr>
              <w:bidi/>
              <w:jc w:val="center"/>
              <w:rPr>
                <w:rFonts w:ascii="Sakkal Majalla" w:hAnsi="Sakkal Majalla" w:cs="Sakkal Majalla"/>
                <w:b/>
                <w:bCs/>
                <w:color w:val="000000"/>
                <w:rtl/>
              </w:rPr>
            </w:pPr>
            <w:r w:rsidRPr="0071016C">
              <w:rPr>
                <w:rFonts w:ascii="Sakkal Majalla" w:hAnsi="Sakkal Majalla" w:cs="Sakkal Majalla" w:hint="cs"/>
                <w:rtl/>
              </w:rPr>
              <w:t>تحقيق الكتب الحديثية</w:t>
            </w:r>
          </w:p>
        </w:tc>
        <w:tc>
          <w:tcPr>
            <w:tcW w:w="425" w:type="dxa"/>
          </w:tcPr>
          <w:p w14:paraId="5CBD2DEB" w14:textId="606FD0A5" w:rsidR="00E80345" w:rsidRDefault="00E80345" w:rsidP="00E80345">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3CA42B59" w14:textId="77777777" w:rsidR="00E80345" w:rsidRDefault="00E80345" w:rsidP="00E80345">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09775E6" w14:textId="011FD445" w:rsidR="00E80345" w:rsidRPr="00AA60EA" w:rsidRDefault="00E80345" w:rsidP="00E80345">
            <w:pPr>
              <w:bidi/>
              <w:jc w:val="center"/>
              <w:rPr>
                <w:rFonts w:ascii="Sakkal Majalla" w:hAnsi="Sakkal Majalla" w:cs="Sakkal Majalla"/>
                <w:b/>
                <w:bCs/>
                <w:color w:val="000000"/>
                <w:highlight w:val="cyan"/>
                <w:rtl/>
              </w:rPr>
            </w:pPr>
            <w:r>
              <w:rPr>
                <w:rFonts w:ascii="Sakkal Majalla" w:hAnsi="Sakkal Majalla" w:cs="Sakkal Majalla" w:hint="cs"/>
                <w:b/>
                <w:bCs/>
                <w:color w:val="000000"/>
                <w:rtl/>
              </w:rPr>
              <w:t>(الباحث العلمي)</w:t>
            </w:r>
          </w:p>
        </w:tc>
      </w:tr>
      <w:tr w:rsidR="00784615" w14:paraId="7EC94F70" w14:textId="0CBDD4CC" w:rsidTr="007E30CA">
        <w:tc>
          <w:tcPr>
            <w:tcW w:w="793" w:type="dxa"/>
          </w:tcPr>
          <w:p w14:paraId="62AB201F" w14:textId="0298AE2D"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59FC2D7C" w14:textId="2BF731A0" w:rsidR="00784615" w:rsidRPr="0019307B"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كتاب العلم المشهور في فضائل الأيام والشهور، لابن دحية الكلبي، القسم الثاني، دراسة وتحقيق</w:t>
            </w:r>
          </w:p>
        </w:tc>
        <w:tc>
          <w:tcPr>
            <w:tcW w:w="2374" w:type="dxa"/>
          </w:tcPr>
          <w:p w14:paraId="3A69E14A" w14:textId="12D41D9A" w:rsidR="00784615" w:rsidRPr="0019307B"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خضراء بنت سالم البلوي</w:t>
            </w:r>
          </w:p>
        </w:tc>
        <w:tc>
          <w:tcPr>
            <w:tcW w:w="721" w:type="dxa"/>
          </w:tcPr>
          <w:p w14:paraId="0AF4954C" w14:textId="31FD2D50"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64104E0A" w14:textId="170DB91D"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الملك سعود</w:t>
            </w:r>
          </w:p>
        </w:tc>
        <w:tc>
          <w:tcPr>
            <w:tcW w:w="851" w:type="dxa"/>
          </w:tcPr>
          <w:p w14:paraId="608EAFC5" w14:textId="04834FC7"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5CFA061C" w14:textId="3C11A7B5" w:rsidR="00784615" w:rsidRPr="002F1736" w:rsidRDefault="00784615" w:rsidP="002F0E56">
            <w:pPr>
              <w:bidi/>
              <w:jc w:val="center"/>
              <w:rPr>
                <w:rFonts w:ascii="Sakkal Majalla" w:hAnsi="Sakkal Majalla" w:cs="Sakkal Majalla"/>
                <w:b/>
                <w:bCs/>
                <w:color w:val="000000"/>
                <w:rtl/>
              </w:rPr>
            </w:pPr>
            <w:r w:rsidRPr="00BD3AD4">
              <w:rPr>
                <w:rFonts w:ascii="Sakkal Majalla" w:hAnsi="Sakkal Majalla" w:cs="Sakkal Majalla" w:hint="cs"/>
                <w:b/>
                <w:bCs/>
                <w:color w:val="000000"/>
                <w:rtl/>
              </w:rPr>
              <w:t>تحقيق الكتب الحديثية</w:t>
            </w:r>
          </w:p>
        </w:tc>
        <w:tc>
          <w:tcPr>
            <w:tcW w:w="425" w:type="dxa"/>
          </w:tcPr>
          <w:p w14:paraId="3FE6482D" w14:textId="5550FCF8" w:rsidR="00784615" w:rsidRPr="00BD3AD4" w:rsidRDefault="00AA60EA" w:rsidP="002F0E5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699941B7" w14:textId="13B155C2" w:rsidR="00784615" w:rsidRPr="00BD3AD4" w:rsidRDefault="00AA60EA" w:rsidP="002F0E56">
            <w:pPr>
              <w:bidi/>
              <w:jc w:val="center"/>
              <w:rPr>
                <w:rFonts w:ascii="Sakkal Majalla" w:hAnsi="Sakkal Majalla" w:cs="Sakkal Majalla"/>
                <w:b/>
                <w:bCs/>
                <w:color w:val="000000"/>
                <w:rtl/>
              </w:rPr>
            </w:pPr>
            <w:r>
              <w:rPr>
                <w:rFonts w:ascii="Sakkal Majalla" w:hAnsi="Sakkal Majalla" w:cs="Sakkal Majalla" w:hint="cs"/>
                <w:b/>
                <w:bCs/>
                <w:color w:val="000000"/>
                <w:rtl/>
              </w:rPr>
              <w:t>ستتوفر</w:t>
            </w:r>
          </w:p>
        </w:tc>
      </w:tr>
      <w:tr w:rsidR="00784615" w14:paraId="40A0313A" w14:textId="7BFDF63C" w:rsidTr="007E30CA">
        <w:tc>
          <w:tcPr>
            <w:tcW w:w="793" w:type="dxa"/>
          </w:tcPr>
          <w:p w14:paraId="0BF971C7" w14:textId="365E959E"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7B8E9CF5" w14:textId="792C1560" w:rsidR="00784615" w:rsidRPr="007C1D9E"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كتاب العلم المشهور في فضائل الأيام والشهور، لابن دحية الكلبي، القسم الثالث، دراسة وتحقيق</w:t>
            </w:r>
          </w:p>
        </w:tc>
        <w:tc>
          <w:tcPr>
            <w:tcW w:w="2374" w:type="dxa"/>
          </w:tcPr>
          <w:p w14:paraId="29284FA7" w14:textId="22D8DBF2" w:rsidR="00784615" w:rsidRPr="007C1D9E"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محمد السني يعقوب</w:t>
            </w:r>
          </w:p>
        </w:tc>
        <w:tc>
          <w:tcPr>
            <w:tcW w:w="721" w:type="dxa"/>
          </w:tcPr>
          <w:p w14:paraId="0A847BD5" w14:textId="6F85A67D"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178F5CC5" w14:textId="3C982849"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الملك سعود</w:t>
            </w:r>
          </w:p>
        </w:tc>
        <w:tc>
          <w:tcPr>
            <w:tcW w:w="851" w:type="dxa"/>
          </w:tcPr>
          <w:p w14:paraId="71E6A27E" w14:textId="344E4BB1"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Borders>
              <w:bottom w:val="single" w:sz="4" w:space="0" w:color="auto"/>
            </w:tcBorders>
          </w:tcPr>
          <w:p w14:paraId="37F4AD11" w14:textId="33E59FF6" w:rsidR="00784615" w:rsidRPr="002F1736" w:rsidRDefault="00784615" w:rsidP="002F0E56">
            <w:pPr>
              <w:bidi/>
              <w:jc w:val="center"/>
              <w:rPr>
                <w:rFonts w:ascii="Sakkal Majalla" w:hAnsi="Sakkal Majalla" w:cs="Sakkal Majalla"/>
                <w:b/>
                <w:bCs/>
                <w:color w:val="000000"/>
                <w:rtl/>
              </w:rPr>
            </w:pPr>
            <w:r w:rsidRPr="00BD3AD4">
              <w:rPr>
                <w:rFonts w:ascii="Sakkal Majalla" w:hAnsi="Sakkal Majalla" w:cs="Sakkal Majalla" w:hint="cs"/>
                <w:b/>
                <w:bCs/>
                <w:color w:val="000000"/>
                <w:rtl/>
              </w:rPr>
              <w:t>تحقيق الكتب الحديثية</w:t>
            </w:r>
          </w:p>
        </w:tc>
        <w:tc>
          <w:tcPr>
            <w:tcW w:w="425" w:type="dxa"/>
          </w:tcPr>
          <w:p w14:paraId="49A07970" w14:textId="77777777" w:rsidR="00784615" w:rsidRPr="00BD3AD4" w:rsidRDefault="00784615" w:rsidP="002F0E56">
            <w:pPr>
              <w:bidi/>
              <w:jc w:val="center"/>
              <w:rPr>
                <w:rFonts w:ascii="Sakkal Majalla" w:hAnsi="Sakkal Majalla" w:cs="Sakkal Majalla"/>
                <w:b/>
                <w:bCs/>
                <w:color w:val="000000"/>
                <w:rtl/>
              </w:rPr>
            </w:pPr>
          </w:p>
        </w:tc>
        <w:tc>
          <w:tcPr>
            <w:tcW w:w="1413" w:type="dxa"/>
          </w:tcPr>
          <w:p w14:paraId="58DC666A" w14:textId="0F99D6AA" w:rsidR="00784615" w:rsidRPr="00BD3AD4" w:rsidRDefault="00AA60EA" w:rsidP="002F0E56">
            <w:pPr>
              <w:bidi/>
              <w:jc w:val="center"/>
              <w:rPr>
                <w:rFonts w:ascii="Sakkal Majalla" w:hAnsi="Sakkal Majalla" w:cs="Sakkal Majalla"/>
                <w:b/>
                <w:bCs/>
                <w:color w:val="000000"/>
                <w:rtl/>
              </w:rPr>
            </w:pPr>
            <w:r>
              <w:rPr>
                <w:rFonts w:ascii="Sakkal Majalla" w:hAnsi="Sakkal Majalla" w:cs="Sakkal Majalla" w:hint="cs"/>
                <w:b/>
                <w:bCs/>
                <w:color w:val="000000"/>
                <w:rtl/>
              </w:rPr>
              <w:t>ستتوفر</w:t>
            </w:r>
          </w:p>
        </w:tc>
      </w:tr>
      <w:tr w:rsidR="00F73A96" w14:paraId="299C9B24" w14:textId="35576791" w:rsidTr="007E30CA">
        <w:tc>
          <w:tcPr>
            <w:tcW w:w="793" w:type="dxa"/>
            <w:shd w:val="clear" w:color="auto" w:fill="FFF2CC"/>
          </w:tcPr>
          <w:p w14:paraId="5C8D65EB" w14:textId="659E9AC0" w:rsidR="00F73A96" w:rsidRPr="007E30CA" w:rsidRDefault="00F73A96"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378BDF22" w14:textId="58AE9925" w:rsidR="00F73A96" w:rsidRPr="007C1D9E" w:rsidRDefault="00F73A96" w:rsidP="00F73A96">
            <w:pPr>
              <w:bidi/>
              <w:jc w:val="center"/>
              <w:rPr>
                <w:rFonts w:ascii="Sakkal Majalla" w:hAnsi="Sakkal Majalla" w:cs="Sakkal Majalla"/>
                <w:b/>
                <w:bCs/>
                <w:color w:val="000000"/>
                <w:rtl/>
              </w:rPr>
            </w:pPr>
            <w:r>
              <w:rPr>
                <w:rFonts w:ascii="Sakkal Majalla" w:hAnsi="Sakkal Majalla" w:cs="Sakkal Majalla"/>
                <w:b/>
                <w:bCs/>
                <w:color w:val="000000"/>
                <w:rtl/>
              </w:rPr>
              <w:t xml:space="preserve">موارد الحافظ </w:t>
            </w:r>
            <w:proofErr w:type="spellStart"/>
            <w:r>
              <w:rPr>
                <w:rFonts w:ascii="Sakkal Majalla" w:hAnsi="Sakkal Majalla" w:cs="Sakkal Majalla"/>
                <w:b/>
                <w:bCs/>
                <w:color w:val="000000"/>
                <w:rtl/>
              </w:rPr>
              <w:t>مغلطاي</w:t>
            </w:r>
            <w:proofErr w:type="spellEnd"/>
            <w:r>
              <w:rPr>
                <w:rFonts w:ascii="Sakkal Majalla" w:hAnsi="Sakkal Majalla" w:cs="Sakkal Majalla"/>
                <w:b/>
                <w:bCs/>
                <w:color w:val="000000"/>
                <w:rtl/>
              </w:rPr>
              <w:t xml:space="preserve"> في كتابه إكمال التهذيب</w:t>
            </w:r>
          </w:p>
        </w:tc>
        <w:tc>
          <w:tcPr>
            <w:tcW w:w="2374" w:type="dxa"/>
            <w:shd w:val="clear" w:color="auto" w:fill="FFF2CC"/>
          </w:tcPr>
          <w:p w14:paraId="0BFBF15F" w14:textId="79C7E38D" w:rsidR="00F73A96" w:rsidRPr="007C1D9E" w:rsidRDefault="00F73A96" w:rsidP="00F73A96">
            <w:pPr>
              <w:bidi/>
              <w:jc w:val="center"/>
              <w:rPr>
                <w:rFonts w:ascii="Sakkal Majalla" w:hAnsi="Sakkal Majalla" w:cs="Sakkal Majalla"/>
                <w:b/>
                <w:bCs/>
                <w:color w:val="000000"/>
                <w:rtl/>
              </w:rPr>
            </w:pPr>
            <w:r>
              <w:rPr>
                <w:rFonts w:ascii="Sakkal Majalla" w:hAnsi="Sakkal Majalla" w:cs="Sakkal Majalla"/>
                <w:b/>
                <w:bCs/>
                <w:color w:val="000000"/>
                <w:rtl/>
              </w:rPr>
              <w:t>أحمد كامل بن جمالين</w:t>
            </w:r>
          </w:p>
        </w:tc>
        <w:tc>
          <w:tcPr>
            <w:tcW w:w="721" w:type="dxa"/>
            <w:shd w:val="clear" w:color="auto" w:fill="FFF2CC"/>
          </w:tcPr>
          <w:p w14:paraId="5B679111" w14:textId="6FA4A906" w:rsidR="00F73A96" w:rsidRPr="002F1736" w:rsidRDefault="00F73A96" w:rsidP="00F73A9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shd w:val="clear" w:color="auto" w:fill="FFF2CC"/>
          </w:tcPr>
          <w:p w14:paraId="2F3524ED" w14:textId="3ABA909B" w:rsidR="00F73A96" w:rsidRPr="002F1736" w:rsidRDefault="00F73A96" w:rsidP="00F73A9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الملك سعود</w:t>
            </w:r>
          </w:p>
        </w:tc>
        <w:tc>
          <w:tcPr>
            <w:tcW w:w="851" w:type="dxa"/>
            <w:shd w:val="clear" w:color="auto" w:fill="FFF2CC"/>
          </w:tcPr>
          <w:p w14:paraId="24D65338" w14:textId="224A52D7" w:rsidR="00F73A96" w:rsidRPr="002F1736" w:rsidRDefault="00F73A96" w:rsidP="00F73A9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shd w:val="clear" w:color="auto" w:fill="FFFF00"/>
            <w:shd w:val="clear" w:color="auto" w:fill="FFF2CC"/>
          </w:tcPr>
          <w:p w14:paraId="4D434AE2" w14:textId="77777777" w:rsidR="00F73A96" w:rsidRPr="00AA60EA" w:rsidRDefault="00F73A96" w:rsidP="00F73A96">
            <w:pPr>
              <w:bidi/>
              <w:jc w:val="center"/>
              <w:rPr>
                <w:rFonts w:ascii="Sakkal Majalla" w:hAnsi="Sakkal Majalla" w:cs="Sakkal Majalla"/>
                <w:b/>
                <w:bCs/>
                <w:color w:val="000000"/>
                <w:rtl/>
              </w:rPr>
            </w:pPr>
          </w:p>
          <w:p>
            <w:r>
              <w:rPr>
                <w:b/>
                <w:color w:val="C00000"/>
              </w:rPr>
              <w:t>← مقترح: مناهج المحدثين</w:t>
            </w:r>
          </w:p>
          <w:p>
            <w:r>
              <w:rPr>
                <w:color w:val="7F0000"/>
              </w:rPr>
              <w:t>(القاعدة 6) «موارد الحافظ مغلطاي في كتابه إكمال التهذيب» دراسةٌ لمصادر الكتاب وطريقة تصنيفه، وهو من منهج المؤلف العام في كتابه لا من نقد الرواة؛ يحتمل الجرح والتعديل لأن الكتاب في الرجال؛ ويُرجَع إلى مقدمة الرسالة (القاعدة ١٣)</w:t>
            </w:r>
          </w:p>
        </w:tc>
        <w:tc>
          <w:tcPr>
            <w:tcW w:w="425" w:type="dxa"/>
            <w:shd w:val="clear" w:color="auto" w:fill="FFF2CC"/>
          </w:tcPr>
          <w:p w14:paraId="187A9030" w14:textId="7E653A1A" w:rsidR="00F73A96" w:rsidRPr="00AA60EA" w:rsidRDefault="00F73A96" w:rsidP="00F73A9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shd w:val="clear" w:color="auto" w:fill="FFF2CC"/>
          </w:tcPr>
          <w:p w14:paraId="752CFB64" w14:textId="320C279F" w:rsidR="00F73A96" w:rsidRPr="00AA60EA" w:rsidRDefault="00F73A96" w:rsidP="00F73A96">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784615" w14:paraId="3ED15D9E" w14:textId="6782FB5E" w:rsidTr="007E30CA">
        <w:tc>
          <w:tcPr>
            <w:tcW w:w="793" w:type="dxa"/>
          </w:tcPr>
          <w:p w14:paraId="6EE91F1C" w14:textId="10A3AC1E"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005B6EB6" w14:textId="1ABDE0E0" w:rsidR="00C35595" w:rsidRPr="00CB0191" w:rsidRDefault="00784615" w:rsidP="00C35595">
            <w:pPr>
              <w:bidi/>
              <w:jc w:val="center"/>
              <w:rPr>
                <w:rFonts w:ascii="Sakkal Majalla" w:hAnsi="Sakkal Majalla" w:cs="Sakkal Majalla"/>
                <w:b/>
                <w:bCs/>
                <w:color w:val="000000"/>
                <w:rtl/>
              </w:rPr>
            </w:pPr>
            <w:r>
              <w:rPr>
                <w:rFonts w:ascii="Sakkal Majalla" w:hAnsi="Sakkal Majalla" w:cs="Sakkal Majalla"/>
                <w:b/>
                <w:bCs/>
                <w:color w:val="000000"/>
                <w:rtl/>
              </w:rPr>
              <w:t xml:space="preserve">الأحاديث التي أعلها الامام النسائي في السنن الكبرى من كتاب الأشربة المحظورة إلى كتاب </w:t>
            </w:r>
            <w:r w:rsidR="00C35595">
              <w:rPr>
                <w:rFonts w:ascii="Sakkal Majalla" w:hAnsi="Sakkal Majalla" w:cs="Sakkal Majalla" w:hint="cs"/>
                <w:b/>
                <w:bCs/>
                <w:color w:val="000000"/>
                <w:rtl/>
              </w:rPr>
              <w:t xml:space="preserve">السرقة </w:t>
            </w:r>
          </w:p>
        </w:tc>
        <w:tc>
          <w:tcPr>
            <w:tcW w:w="2374" w:type="dxa"/>
          </w:tcPr>
          <w:p w14:paraId="3F238851" w14:textId="77777777" w:rsidR="00784615" w:rsidRDefault="00784615" w:rsidP="00461456">
            <w:pPr>
              <w:bidi/>
              <w:jc w:val="center"/>
              <w:rPr>
                <w:rFonts w:ascii="Sakkal Majalla" w:hAnsi="Sakkal Majalla" w:cs="Sakkal Majalla"/>
                <w:b/>
                <w:bCs/>
                <w:color w:val="000000"/>
                <w:rtl/>
              </w:rPr>
            </w:pPr>
            <w:r>
              <w:rPr>
                <w:rFonts w:ascii="Sakkal Majalla" w:hAnsi="Sakkal Majalla" w:cs="Sakkal Majalla"/>
                <w:b/>
                <w:bCs/>
                <w:color w:val="000000"/>
                <w:rtl/>
              </w:rPr>
              <w:t>علي صالح علي الجمحان</w:t>
            </w:r>
          </w:p>
          <w:p w14:paraId="4EB2E135" w14:textId="7ABCE3D3" w:rsidR="000F5BC9" w:rsidRPr="00CB0191" w:rsidRDefault="002D3AFF" w:rsidP="000F5BC9">
            <w:pPr>
              <w:bidi/>
              <w:jc w:val="center"/>
              <w:rPr>
                <w:rFonts w:ascii="Sakkal Majalla" w:hAnsi="Sakkal Majalla" w:cs="Sakkal Majalla"/>
                <w:b/>
                <w:bCs/>
                <w:color w:val="000000"/>
                <w:rtl/>
              </w:rPr>
            </w:pPr>
            <w:r w:rsidRPr="002D3AFF">
              <w:rPr>
                <w:rFonts w:ascii="Sakkal Majalla" w:hAnsi="Sakkal Majalla" w:cs="Sakkal Majalla" w:hint="cs"/>
                <w:b/>
                <w:bCs/>
                <w:color w:val="000000"/>
                <w:highlight w:val="red"/>
                <w:rtl/>
              </w:rPr>
              <w:t>1433-1434</w:t>
            </w:r>
          </w:p>
        </w:tc>
        <w:tc>
          <w:tcPr>
            <w:tcW w:w="721" w:type="dxa"/>
          </w:tcPr>
          <w:p w14:paraId="3F7684B9" w14:textId="5FE3D756" w:rsidR="00784615" w:rsidRPr="002F1736" w:rsidRDefault="00784615" w:rsidP="004614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40CE8699" w14:textId="4D1294CE" w:rsidR="00784615" w:rsidRPr="002F1736" w:rsidRDefault="00784615" w:rsidP="004614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أم القرى</w:t>
            </w:r>
          </w:p>
        </w:tc>
        <w:tc>
          <w:tcPr>
            <w:tcW w:w="851" w:type="dxa"/>
          </w:tcPr>
          <w:p w14:paraId="4E0E69CE" w14:textId="0948917C" w:rsidR="00784615" w:rsidRPr="002F1736" w:rsidRDefault="000055E3" w:rsidP="00461456">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131" w:type="dxa"/>
          </w:tcPr>
          <w:p w14:paraId="19FDF5F4" w14:textId="7A1AE7D9" w:rsidR="00784615" w:rsidRPr="002F1736" w:rsidRDefault="00784615" w:rsidP="00461456">
            <w:pPr>
              <w:bidi/>
              <w:jc w:val="center"/>
              <w:rPr>
                <w:rFonts w:ascii="Sakkal Majalla" w:hAnsi="Sakkal Majalla" w:cs="Sakkal Majalla"/>
                <w:b/>
                <w:bCs/>
                <w:color w:val="000000"/>
                <w:rtl/>
              </w:rPr>
            </w:pPr>
            <w:r>
              <w:rPr>
                <w:rFonts w:ascii="Sakkal Majalla" w:hAnsi="Sakkal Majalla" w:cs="Sakkal Majalla" w:hint="cs"/>
                <w:b/>
                <w:bCs/>
                <w:color w:val="000000"/>
                <w:rtl/>
              </w:rPr>
              <w:t>علل الحديث</w:t>
            </w:r>
          </w:p>
        </w:tc>
        <w:tc>
          <w:tcPr>
            <w:tcW w:w="425" w:type="dxa"/>
          </w:tcPr>
          <w:p w14:paraId="7C7D23D7" w14:textId="0F42E639" w:rsidR="00784615" w:rsidRDefault="000F5BC9" w:rsidP="0046145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5B5CEEAF" w14:textId="77777777" w:rsidR="00784615" w:rsidRDefault="000F5BC9" w:rsidP="00461456">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متوفر </w:t>
            </w:r>
          </w:p>
          <w:p w14:paraId="26F237B7" w14:textId="5E6211A5" w:rsidR="000F5BC9" w:rsidRDefault="000F5BC9" w:rsidP="000F5BC9">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784615" w14:paraId="2A8CC49E" w14:textId="0911B3CA" w:rsidTr="007E30CA">
        <w:tc>
          <w:tcPr>
            <w:tcW w:w="793" w:type="dxa"/>
          </w:tcPr>
          <w:p w14:paraId="1816BCB9" w14:textId="720EB1BE"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3B52B28A" w14:textId="04B2CE25" w:rsidR="00784615" w:rsidRPr="00F47C8D" w:rsidRDefault="00784615" w:rsidP="005E367F">
            <w:pPr>
              <w:bidi/>
              <w:jc w:val="center"/>
              <w:rPr>
                <w:rFonts w:ascii="Sakkal Majalla" w:hAnsi="Sakkal Majalla" w:cs="Sakkal Majalla"/>
                <w:b/>
                <w:bCs/>
                <w:color w:val="000000"/>
                <w:rtl/>
              </w:rPr>
            </w:pPr>
            <w:r>
              <w:rPr>
                <w:rFonts w:ascii="Sakkal Majalla" w:hAnsi="Sakkal Majalla" w:cs="Sakkal Majalla"/>
                <w:b/>
                <w:bCs/>
                <w:color w:val="000000"/>
                <w:rtl/>
              </w:rPr>
              <w:t>ال</w:t>
            </w:r>
            <w:r>
              <w:rPr>
                <w:rFonts w:ascii="Sakkal Majalla" w:hAnsi="Sakkal Majalla" w:cs="Sakkal Majalla" w:hint="cs"/>
                <w:b/>
                <w:bCs/>
                <w:color w:val="000000"/>
                <w:rtl/>
              </w:rPr>
              <w:t>ا</w:t>
            </w:r>
            <w:r>
              <w:rPr>
                <w:rFonts w:ascii="Sakkal Majalla" w:hAnsi="Sakkal Majalla" w:cs="Sakkal Majalla"/>
                <w:b/>
                <w:bCs/>
                <w:color w:val="000000"/>
                <w:rtl/>
              </w:rPr>
              <w:t>ستعاذة بالله في السنة النبوية رواية ودراية</w:t>
            </w:r>
          </w:p>
        </w:tc>
        <w:tc>
          <w:tcPr>
            <w:tcW w:w="2374" w:type="dxa"/>
          </w:tcPr>
          <w:p w14:paraId="6E982DD9" w14:textId="5539A287" w:rsidR="00784615" w:rsidRPr="00F47C8D" w:rsidRDefault="00784615" w:rsidP="005E367F">
            <w:pPr>
              <w:bidi/>
              <w:jc w:val="center"/>
              <w:rPr>
                <w:rFonts w:ascii="Sakkal Majalla" w:hAnsi="Sakkal Majalla" w:cs="Sakkal Majalla"/>
                <w:b/>
                <w:bCs/>
                <w:color w:val="000000"/>
                <w:rtl/>
              </w:rPr>
            </w:pPr>
            <w:r>
              <w:rPr>
                <w:rFonts w:ascii="Sakkal Majalla" w:hAnsi="Sakkal Majalla" w:cs="Sakkal Majalla"/>
                <w:b/>
                <w:bCs/>
                <w:color w:val="000000"/>
                <w:rtl/>
              </w:rPr>
              <w:t>منال إبراهيم عبد الولي الشيخ</w:t>
            </w:r>
          </w:p>
        </w:tc>
        <w:tc>
          <w:tcPr>
            <w:tcW w:w="721" w:type="dxa"/>
          </w:tcPr>
          <w:p w14:paraId="5F23D63D" w14:textId="241C2ECA" w:rsidR="00784615" w:rsidRPr="002F1736" w:rsidRDefault="00784615" w:rsidP="005E367F">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7CDEDE76" w14:textId="61789CBB" w:rsidR="00784615" w:rsidRPr="002F1736" w:rsidRDefault="00784615" w:rsidP="005E367F">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أم القرى</w:t>
            </w:r>
          </w:p>
        </w:tc>
        <w:tc>
          <w:tcPr>
            <w:tcW w:w="851" w:type="dxa"/>
          </w:tcPr>
          <w:p w14:paraId="0D09622F" w14:textId="6FFD30CE" w:rsidR="00784615" w:rsidRPr="002F1736" w:rsidRDefault="00784615" w:rsidP="005E367F">
            <w:pPr>
              <w:bidi/>
              <w:jc w:val="center"/>
              <w:rPr>
                <w:rFonts w:ascii="Sakkal Majalla" w:hAnsi="Sakkal Majalla" w:cs="Sakkal Majalla"/>
                <w:b/>
                <w:bCs/>
                <w:color w:val="000000"/>
                <w:rtl/>
              </w:rPr>
            </w:pPr>
            <w:r w:rsidRPr="00096074">
              <w:rPr>
                <w:rFonts w:ascii="Sakkal Majalla" w:hAnsi="Sakkal Majalla" w:cs="Sakkal Majalla" w:hint="cs"/>
                <w:b/>
                <w:bCs/>
                <w:color w:val="000000"/>
                <w:rtl/>
              </w:rPr>
              <w:t>ماجستير</w:t>
            </w:r>
          </w:p>
        </w:tc>
        <w:tc>
          <w:tcPr>
            <w:tcW w:w="1131" w:type="dxa"/>
          </w:tcPr>
          <w:p w14:paraId="3C086EBB" w14:textId="07C48984" w:rsidR="00784615" w:rsidRPr="002F1736" w:rsidRDefault="00784615" w:rsidP="005E367F">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425" w:type="dxa"/>
          </w:tcPr>
          <w:p w14:paraId="72217E4F" w14:textId="3DB764C6" w:rsidR="00784615" w:rsidRDefault="0057358C" w:rsidP="005E367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69AF9886" w14:textId="77777777" w:rsidR="00784615" w:rsidRDefault="00096074" w:rsidP="005E367F">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072AF2D3" w14:textId="1AEAB46D" w:rsidR="00096074" w:rsidRDefault="00096074" w:rsidP="00096074">
            <w:pPr>
              <w:bidi/>
              <w:jc w:val="center"/>
              <w:rPr>
                <w:rFonts w:ascii="Sakkal Majalla" w:hAnsi="Sakkal Majalla" w:cs="Sakkal Majalla"/>
                <w:b/>
                <w:bCs/>
                <w:color w:val="000000"/>
                <w:rtl/>
              </w:rPr>
            </w:pPr>
            <w:r>
              <w:rPr>
                <w:rFonts w:ascii="Sakkal Majalla" w:hAnsi="Sakkal Majalla" w:cs="Sakkal Majalla" w:hint="cs"/>
                <w:b/>
                <w:bCs/>
                <w:color w:val="000000"/>
                <w:rtl/>
              </w:rPr>
              <w:t>(جامع الكتب المصورة)</w:t>
            </w:r>
          </w:p>
        </w:tc>
      </w:tr>
      <w:tr w:rsidR="00784615" w14:paraId="0C5C6D90" w14:textId="065D979F" w:rsidTr="007E30CA">
        <w:tc>
          <w:tcPr>
            <w:tcW w:w="793" w:type="dxa"/>
            <w:shd w:val="clear" w:color="auto" w:fill="FFF2CC"/>
          </w:tcPr>
          <w:p w14:paraId="755F9C37" w14:textId="38C5C4BA"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6FF8DA5F" w14:textId="5599CA15" w:rsidR="00784615" w:rsidRPr="001F62AE"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الأوامر والنواهي الإرشادية في السنة النبوية جمعا وتخريجا ودراسة</w:t>
            </w:r>
          </w:p>
        </w:tc>
        <w:tc>
          <w:tcPr>
            <w:tcW w:w="2374" w:type="dxa"/>
            <w:shd w:val="clear" w:color="auto" w:fill="FFF2CC"/>
          </w:tcPr>
          <w:p w14:paraId="38DE5A09" w14:textId="5D378DDF" w:rsidR="00784615" w:rsidRPr="001F62AE"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 xml:space="preserve">خولة محمد عمر </w:t>
            </w:r>
            <w:proofErr w:type="spellStart"/>
            <w:r>
              <w:rPr>
                <w:rFonts w:ascii="Sakkal Majalla" w:hAnsi="Sakkal Majalla" w:cs="Sakkal Majalla"/>
                <w:b/>
                <w:bCs/>
                <w:color w:val="000000"/>
                <w:rtl/>
              </w:rPr>
              <w:t>بازمول</w:t>
            </w:r>
            <w:proofErr w:type="spellEnd"/>
          </w:p>
        </w:tc>
        <w:tc>
          <w:tcPr>
            <w:tcW w:w="721" w:type="dxa"/>
            <w:shd w:val="clear" w:color="auto" w:fill="FFF2CC"/>
          </w:tcPr>
          <w:p w14:paraId="4530D7EC" w14:textId="05669EED"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shd w:val="clear" w:color="auto" w:fill="FFF2CC"/>
          </w:tcPr>
          <w:p w14:paraId="7DD84B9A" w14:textId="00D69E49"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أم القرى</w:t>
            </w:r>
          </w:p>
        </w:tc>
        <w:tc>
          <w:tcPr>
            <w:tcW w:w="851" w:type="dxa"/>
            <w:shd w:val="clear" w:color="auto" w:fill="FFF2CC"/>
          </w:tcPr>
          <w:p w14:paraId="6DD94F19" w14:textId="02BC077E" w:rsidR="00784615" w:rsidRPr="002F1736" w:rsidRDefault="006017E4" w:rsidP="002F0E56">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131" w:type="dxa"/>
            <w:shd w:val="clear" w:color="auto" w:fill="FFF2CC"/>
          </w:tcPr>
          <w:p w14:paraId="44BC7189" w14:textId="4EC22557" w:rsidR="00784615" w:rsidRPr="002F1736" w:rsidRDefault="00784615" w:rsidP="002F0E56">
            <w:pPr>
              <w:bidi/>
              <w:jc w:val="center"/>
              <w:rPr>
                <w:rFonts w:ascii="Sakkal Majalla" w:hAnsi="Sakkal Majalla" w:cs="Sakkal Majalla"/>
                <w:b/>
                <w:bCs/>
                <w:color w:val="000000"/>
                <w:rtl/>
              </w:rPr>
            </w:pPr>
            <w:r w:rsidRPr="00941B5E">
              <w:rPr>
                <w:rFonts w:ascii="Sakkal Majalla" w:hAnsi="Sakkal Majalla" w:cs="Sakkal Majalla" w:hint="cs"/>
                <w:b/>
                <w:bCs/>
                <w:strike/>
                <w:color w:val="000000"/>
                <w:rtl/>
              </w:rPr>
              <w:t>تحقيق الكتب الحديثية</w:t>
            </w:r>
          </w:p>
          <w:p>
            <w:r>
              <w:rPr>
                <w:b/>
                <w:color w:val="C00000"/>
              </w:rPr>
              <w:t>← مقترح: الحديث الموضوعي</w:t>
            </w:r>
          </w:p>
          <w:p>
            <w:r>
              <w:rPr>
                <w:color w:val="7F0000"/>
              </w:rPr>
              <w:t>(القاعدة 11) العنوان في جمع الأحاديث الواردة في موضوعٍ واحد (الأوامر والنواهي الإرشادية) «في السنة النبوية» جمعًا وتخريجًا ودراسة، لا في تحقيق نصٍّ ولا تخريج أحاديث كتابٍ ولا زوائد؛ يحتمل الموضوعات البينية لتقاطعه مع مبحث الأمر الإرشادي في أصول الفقه؛ ويُرجَع إلى مقدمة الرسالة</w:t>
            </w:r>
          </w:p>
        </w:tc>
        <w:tc>
          <w:tcPr>
            <w:tcW w:w="425" w:type="dxa"/>
            <w:shd w:val="clear" w:color="auto" w:fill="FFF2CC"/>
          </w:tcPr>
          <w:p w14:paraId="7650BFBA" w14:textId="52ED2A4C" w:rsidR="00784615" w:rsidRPr="00941B5E" w:rsidRDefault="006017E4" w:rsidP="002F0E5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shd w:val="clear" w:color="auto" w:fill="FFF2CC"/>
          </w:tcPr>
          <w:p w14:paraId="6A9AAB6F" w14:textId="77777777" w:rsidR="006017E4" w:rsidRDefault="006017E4" w:rsidP="006017E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F8E5340" w14:textId="4AAFA31B" w:rsidR="00784615" w:rsidRPr="00941B5E" w:rsidRDefault="006017E4" w:rsidP="006017E4">
            <w:pPr>
              <w:bidi/>
              <w:jc w:val="center"/>
              <w:rPr>
                <w:rFonts w:ascii="Sakkal Majalla" w:hAnsi="Sakkal Majalla" w:cs="Sakkal Majalla"/>
                <w:b/>
                <w:bCs/>
                <w:color w:val="000000"/>
                <w:rtl/>
              </w:rPr>
            </w:pPr>
            <w:r>
              <w:rPr>
                <w:rFonts w:ascii="Sakkal Majalla" w:hAnsi="Sakkal Majalla" w:cs="Sakkal Majalla" w:hint="cs"/>
                <w:b/>
                <w:bCs/>
                <w:color w:val="000000"/>
                <w:rtl/>
              </w:rPr>
              <w:t>(جامع الكتب المصورة)</w:t>
            </w:r>
          </w:p>
        </w:tc>
      </w:tr>
      <w:tr w:rsidR="00784615" w14:paraId="34A7635D" w14:textId="615D263D" w:rsidTr="007E30CA">
        <w:tc>
          <w:tcPr>
            <w:tcW w:w="793" w:type="dxa"/>
          </w:tcPr>
          <w:p w14:paraId="50E3EA27" w14:textId="1618F368"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529AC6E3" w14:textId="281D7CD1" w:rsidR="00784615" w:rsidRPr="00461456"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 xml:space="preserve">التلقيح لفهم قارئ الصحيح لبرهان الدين إبراهيم الحلبي المعروف بسبط بن العجمي المتوفي سنة 841 من المجلد </w:t>
            </w:r>
            <w:proofErr w:type="gramStart"/>
            <w:r>
              <w:rPr>
                <w:rFonts w:ascii="Sakkal Majalla" w:hAnsi="Sakkal Majalla" w:cs="Sakkal Majalla"/>
                <w:b/>
                <w:bCs/>
                <w:color w:val="000000"/>
                <w:rtl/>
              </w:rPr>
              <w:t>الثاني</w:t>
            </w:r>
            <w:r w:rsidR="00E57D57">
              <w:rPr>
                <w:rFonts w:ascii="Sakkal Majalla" w:hAnsi="Sakkal Majalla" w:cs="Sakkal Majalla" w:hint="cs"/>
                <w:b/>
                <w:bCs/>
                <w:color w:val="000000"/>
                <w:rtl/>
              </w:rPr>
              <w:t xml:space="preserve">، </w:t>
            </w:r>
            <w:r>
              <w:rPr>
                <w:rFonts w:ascii="Sakkal Majalla" w:hAnsi="Sakkal Majalla" w:cs="Sakkal Majalla"/>
                <w:b/>
                <w:bCs/>
                <w:color w:val="000000"/>
                <w:rtl/>
              </w:rPr>
              <w:t xml:space="preserve"> بداية</w:t>
            </w:r>
            <w:proofErr w:type="gramEnd"/>
            <w:r>
              <w:rPr>
                <w:rFonts w:ascii="Sakkal Majalla" w:hAnsi="Sakkal Majalla" w:cs="Sakkal Majalla"/>
                <w:b/>
                <w:bCs/>
                <w:color w:val="000000"/>
                <w:rtl/>
              </w:rPr>
              <w:t xml:space="preserve"> اللوح 170 إلى اللوح 22</w:t>
            </w:r>
            <w:r w:rsidR="00E57D57">
              <w:rPr>
                <w:rFonts w:ascii="Sakkal Majalla" w:hAnsi="Sakkal Majalla" w:cs="Sakkal Majalla" w:hint="cs"/>
                <w:b/>
                <w:bCs/>
                <w:color w:val="000000"/>
                <w:rtl/>
              </w:rPr>
              <w:t>8</w:t>
            </w:r>
            <w:r>
              <w:rPr>
                <w:rFonts w:ascii="Sakkal Majalla" w:hAnsi="Sakkal Majalla" w:cs="Sakkal Majalla"/>
                <w:b/>
                <w:bCs/>
                <w:color w:val="000000"/>
                <w:rtl/>
              </w:rPr>
              <w:t xml:space="preserve"> </w:t>
            </w:r>
            <w:r w:rsidR="00902D76">
              <w:rPr>
                <w:rFonts w:ascii="Sakkal Majalla" w:hAnsi="Sakkal Majalla" w:cs="Sakkal Majalla" w:hint="cs"/>
                <w:b/>
                <w:bCs/>
                <w:color w:val="000000"/>
                <w:rtl/>
              </w:rPr>
              <w:t>بداية</w:t>
            </w:r>
            <w:r>
              <w:rPr>
                <w:rFonts w:ascii="Sakkal Majalla" w:hAnsi="Sakkal Majalla" w:cs="Sakkal Majalla"/>
                <w:b/>
                <w:bCs/>
                <w:color w:val="000000"/>
                <w:rtl/>
              </w:rPr>
              <w:t xml:space="preserve"> كتاب الأطعمة دراسة وتحقيق</w:t>
            </w:r>
          </w:p>
        </w:tc>
        <w:tc>
          <w:tcPr>
            <w:tcW w:w="2374" w:type="dxa"/>
          </w:tcPr>
          <w:p w14:paraId="16CCE1D0" w14:textId="2B7870C8" w:rsidR="00784615" w:rsidRPr="00461456"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نوار سعد دغيثر الجعيد</w:t>
            </w:r>
          </w:p>
        </w:tc>
        <w:tc>
          <w:tcPr>
            <w:tcW w:w="721" w:type="dxa"/>
          </w:tcPr>
          <w:p w14:paraId="4CFF98E4" w14:textId="78EDE687" w:rsidR="00784615" w:rsidRPr="002F1736" w:rsidRDefault="00902D76" w:rsidP="002F0E56">
            <w:pPr>
              <w:bidi/>
              <w:jc w:val="center"/>
              <w:rPr>
                <w:rFonts w:ascii="Sakkal Majalla" w:hAnsi="Sakkal Majalla" w:cs="Sakkal Majalla"/>
                <w:b/>
                <w:bCs/>
                <w:color w:val="000000"/>
                <w:rtl/>
              </w:rPr>
            </w:pPr>
            <w:r>
              <w:rPr>
                <w:rFonts w:ascii="Sakkal Majalla" w:hAnsi="Sakkal Majalla" w:cs="Sakkal Majalla" w:hint="cs"/>
                <w:b/>
                <w:bCs/>
                <w:color w:val="000000"/>
                <w:rtl/>
              </w:rPr>
              <w:t>ذ</w:t>
            </w:r>
            <w:r w:rsidR="00F34632">
              <w:rPr>
                <w:rFonts w:ascii="Sakkal Majalla" w:hAnsi="Sakkal Majalla" w:cs="Sakkal Majalla" w:hint="cs"/>
                <w:b/>
                <w:bCs/>
                <w:color w:val="000000"/>
                <w:rtl/>
              </w:rPr>
              <w:t>كر</w:t>
            </w:r>
          </w:p>
        </w:tc>
        <w:tc>
          <w:tcPr>
            <w:tcW w:w="1420" w:type="dxa"/>
          </w:tcPr>
          <w:p w14:paraId="049942BE" w14:textId="745C73B3"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أم القرى</w:t>
            </w:r>
          </w:p>
        </w:tc>
        <w:tc>
          <w:tcPr>
            <w:tcW w:w="851" w:type="dxa"/>
          </w:tcPr>
          <w:p w14:paraId="06A21352" w14:textId="169C3542" w:rsidR="00784615" w:rsidRPr="002F1736" w:rsidRDefault="00E57D57" w:rsidP="002F0E56">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131" w:type="dxa"/>
          </w:tcPr>
          <w:p w14:paraId="12CBEF48" w14:textId="11E63980" w:rsidR="00784615" w:rsidRPr="002F1736" w:rsidRDefault="00784615" w:rsidP="002F0E56">
            <w:pPr>
              <w:bidi/>
              <w:jc w:val="center"/>
              <w:rPr>
                <w:rFonts w:ascii="Sakkal Majalla" w:hAnsi="Sakkal Majalla" w:cs="Sakkal Majalla"/>
                <w:b/>
                <w:bCs/>
                <w:color w:val="000000"/>
                <w:rtl/>
              </w:rPr>
            </w:pPr>
            <w:r w:rsidRPr="00941B5E">
              <w:rPr>
                <w:rFonts w:ascii="Sakkal Majalla" w:hAnsi="Sakkal Majalla" w:cs="Sakkal Majalla" w:hint="cs"/>
                <w:b/>
                <w:bCs/>
                <w:color w:val="000000"/>
                <w:rtl/>
              </w:rPr>
              <w:t>تحقيق الكتب الحديثية</w:t>
            </w:r>
          </w:p>
        </w:tc>
        <w:tc>
          <w:tcPr>
            <w:tcW w:w="425" w:type="dxa"/>
          </w:tcPr>
          <w:p w14:paraId="61A0A656" w14:textId="155F9D9A" w:rsidR="00784615" w:rsidRPr="00941B5E" w:rsidRDefault="00F34632" w:rsidP="002F0E5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0551A821" w14:textId="77777777" w:rsidR="00F34632" w:rsidRDefault="00F34632" w:rsidP="00F34632">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D90CBB3" w14:textId="3596AB30" w:rsidR="00784615" w:rsidRPr="00941B5E" w:rsidRDefault="00F34632" w:rsidP="00F34632">
            <w:pPr>
              <w:bidi/>
              <w:jc w:val="center"/>
              <w:rPr>
                <w:rFonts w:ascii="Sakkal Majalla" w:hAnsi="Sakkal Majalla" w:cs="Sakkal Majalla"/>
                <w:b/>
                <w:bCs/>
                <w:color w:val="000000"/>
                <w:rtl/>
              </w:rPr>
            </w:pPr>
            <w:r>
              <w:rPr>
                <w:rFonts w:ascii="Sakkal Majalla" w:hAnsi="Sakkal Majalla" w:cs="Sakkal Majalla" w:hint="cs"/>
                <w:b/>
                <w:bCs/>
                <w:color w:val="000000"/>
                <w:rtl/>
              </w:rPr>
              <w:t>(جامع الكتب المصورة)</w:t>
            </w:r>
          </w:p>
        </w:tc>
      </w:tr>
      <w:tr w:rsidR="00784615" w14:paraId="1A04F979" w14:textId="4C5BC9D3" w:rsidTr="007E30CA">
        <w:tc>
          <w:tcPr>
            <w:tcW w:w="793" w:type="dxa"/>
          </w:tcPr>
          <w:p w14:paraId="3DA1085F" w14:textId="563E9C78"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65CB0B3D" w14:textId="53F3034E" w:rsidR="00784615" w:rsidRPr="00E05112"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تحقيق كتاب الكوثر الجاري إلى رياض أحاديث البخاري لأحمد بن إسماعيل الكوراني القسم الرابع عشر كتاب الأدب من باب 34 طيب الكلام إلى باب نهاية كتاب الدعوات</w:t>
            </w:r>
          </w:p>
        </w:tc>
        <w:tc>
          <w:tcPr>
            <w:tcW w:w="2374" w:type="dxa"/>
          </w:tcPr>
          <w:p w14:paraId="397AFE20" w14:textId="719600AB" w:rsidR="00784615" w:rsidRPr="00E05112"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 xml:space="preserve">إيمان سليم </w:t>
            </w:r>
            <w:proofErr w:type="spellStart"/>
            <w:r>
              <w:rPr>
                <w:rFonts w:ascii="Sakkal Majalla" w:hAnsi="Sakkal Majalla" w:cs="Sakkal Majalla"/>
                <w:b/>
                <w:bCs/>
                <w:color w:val="000000"/>
                <w:rtl/>
              </w:rPr>
              <w:t>سليم</w:t>
            </w:r>
            <w:proofErr w:type="spellEnd"/>
            <w:r>
              <w:rPr>
                <w:rFonts w:ascii="Sakkal Majalla" w:hAnsi="Sakkal Majalla" w:cs="Sakkal Majalla"/>
                <w:b/>
                <w:bCs/>
                <w:color w:val="000000"/>
                <w:rtl/>
              </w:rPr>
              <w:t xml:space="preserve"> الردادي</w:t>
            </w:r>
          </w:p>
        </w:tc>
        <w:tc>
          <w:tcPr>
            <w:tcW w:w="721" w:type="dxa"/>
          </w:tcPr>
          <w:p w14:paraId="3E73D8BB" w14:textId="31B720BC"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7D4E663B" w14:textId="4F6C8022"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أم القرى</w:t>
            </w:r>
          </w:p>
        </w:tc>
        <w:tc>
          <w:tcPr>
            <w:tcW w:w="851" w:type="dxa"/>
          </w:tcPr>
          <w:p w14:paraId="43B4DFA4" w14:textId="107C6AB3"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0CF47A50" w14:textId="0C236275" w:rsidR="00784615" w:rsidRPr="002F1736" w:rsidRDefault="00784615" w:rsidP="002F0E56">
            <w:pPr>
              <w:bidi/>
              <w:jc w:val="center"/>
              <w:rPr>
                <w:rFonts w:ascii="Sakkal Majalla" w:hAnsi="Sakkal Majalla" w:cs="Sakkal Majalla"/>
                <w:b/>
                <w:bCs/>
                <w:color w:val="000000"/>
                <w:rtl/>
              </w:rPr>
            </w:pPr>
            <w:r w:rsidRPr="00EF7DF2">
              <w:rPr>
                <w:rFonts w:ascii="Sakkal Majalla" w:hAnsi="Sakkal Majalla" w:cs="Sakkal Majalla" w:hint="cs"/>
                <w:b/>
                <w:bCs/>
                <w:color w:val="000000"/>
                <w:rtl/>
              </w:rPr>
              <w:t>تحقيق الكتب الحديثية</w:t>
            </w:r>
          </w:p>
        </w:tc>
        <w:tc>
          <w:tcPr>
            <w:tcW w:w="425" w:type="dxa"/>
          </w:tcPr>
          <w:p w14:paraId="4C3AF393" w14:textId="77777777" w:rsidR="00784615" w:rsidRPr="00EF7DF2" w:rsidRDefault="00784615" w:rsidP="002F0E56">
            <w:pPr>
              <w:bidi/>
              <w:jc w:val="center"/>
              <w:rPr>
                <w:rFonts w:ascii="Sakkal Majalla" w:hAnsi="Sakkal Majalla" w:cs="Sakkal Majalla"/>
                <w:b/>
                <w:bCs/>
                <w:color w:val="000000"/>
                <w:rtl/>
              </w:rPr>
            </w:pPr>
          </w:p>
        </w:tc>
        <w:tc>
          <w:tcPr>
            <w:tcW w:w="1413" w:type="dxa"/>
          </w:tcPr>
          <w:p w14:paraId="785A710D" w14:textId="7B681149" w:rsidR="00784615" w:rsidRPr="00A5377C" w:rsidRDefault="00D83D39" w:rsidP="002F0E56">
            <w:pPr>
              <w:bidi/>
              <w:jc w:val="center"/>
              <w:rPr>
                <w:rFonts w:ascii="Sakkal Majalla" w:hAnsi="Sakkal Majalla" w:cs="Sakkal Majalla"/>
                <w:b/>
                <w:bCs/>
                <w:color w:val="000000"/>
                <w:highlight w:val="cyan"/>
                <w:rtl/>
              </w:rPr>
            </w:pPr>
            <w:r w:rsidRPr="00A5377C">
              <w:rPr>
                <w:rFonts w:ascii="Sakkal Majalla" w:hAnsi="Sakkal Majalla" w:cs="Sakkal Majalla" w:hint="cs"/>
                <w:b/>
                <w:bCs/>
                <w:color w:val="000000"/>
                <w:highlight w:val="cyan"/>
                <w:rtl/>
              </w:rPr>
              <w:t xml:space="preserve">لم </w:t>
            </w:r>
            <w:r w:rsidR="00A5377C" w:rsidRPr="00A5377C">
              <w:rPr>
                <w:rFonts w:ascii="Sakkal Majalla" w:hAnsi="Sakkal Majalla" w:cs="Sakkal Majalla" w:hint="cs"/>
                <w:b/>
                <w:bCs/>
                <w:color w:val="000000"/>
                <w:highlight w:val="cyan"/>
                <w:rtl/>
              </w:rPr>
              <w:t>أقف عليه</w:t>
            </w:r>
          </w:p>
        </w:tc>
      </w:tr>
      <w:tr w:rsidR="00784615" w14:paraId="2008070C" w14:textId="155A1D68" w:rsidTr="007E30CA">
        <w:tc>
          <w:tcPr>
            <w:tcW w:w="793" w:type="dxa"/>
          </w:tcPr>
          <w:p w14:paraId="4BE36974" w14:textId="3B059092"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6E516074" w14:textId="4715A316" w:rsidR="00784615" w:rsidRPr="00E05112"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تحقيق كتاب الكوثر الجاري إلى رياض أحاديث البخاري لأحمد بن إسماعيل الكوراني من كتاب البيوع باب ما ذكر في الأسواق إلى نهاية كتاب الهبة المولد إذا أعطى بعض ولده شيئ</w:t>
            </w:r>
            <w:r>
              <w:rPr>
                <w:rFonts w:ascii="Sakkal Majalla" w:hAnsi="Sakkal Majalla" w:cs="Sakkal Majalla" w:hint="cs"/>
                <w:b/>
                <w:bCs/>
                <w:color w:val="000000"/>
                <w:rtl/>
              </w:rPr>
              <w:t>ً</w:t>
            </w:r>
            <w:r>
              <w:rPr>
                <w:rFonts w:ascii="Sakkal Majalla" w:hAnsi="Sakkal Majalla" w:cs="Sakkal Majalla"/>
                <w:b/>
                <w:bCs/>
                <w:color w:val="000000"/>
                <w:rtl/>
              </w:rPr>
              <w:t>ا</w:t>
            </w:r>
          </w:p>
        </w:tc>
        <w:tc>
          <w:tcPr>
            <w:tcW w:w="2374" w:type="dxa"/>
          </w:tcPr>
          <w:p w14:paraId="42EE2FC3" w14:textId="2246B316" w:rsidR="00784615" w:rsidRPr="00E05112"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منال عبد الرحمن هلال اللحياني</w:t>
            </w:r>
          </w:p>
        </w:tc>
        <w:tc>
          <w:tcPr>
            <w:tcW w:w="721" w:type="dxa"/>
          </w:tcPr>
          <w:p w14:paraId="46AB1BCA" w14:textId="7950EC41"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2D55E6F5" w14:textId="10162069"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أم القرى</w:t>
            </w:r>
          </w:p>
        </w:tc>
        <w:tc>
          <w:tcPr>
            <w:tcW w:w="851" w:type="dxa"/>
          </w:tcPr>
          <w:p w14:paraId="5389FEEC" w14:textId="3BE60548"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70058D3B" w14:textId="36FDB0C3" w:rsidR="00784615" w:rsidRPr="002F1736" w:rsidRDefault="00784615" w:rsidP="002F0E56">
            <w:pPr>
              <w:bidi/>
              <w:jc w:val="center"/>
              <w:rPr>
                <w:rFonts w:ascii="Sakkal Majalla" w:hAnsi="Sakkal Majalla" w:cs="Sakkal Majalla"/>
                <w:b/>
                <w:bCs/>
                <w:color w:val="000000"/>
                <w:rtl/>
              </w:rPr>
            </w:pPr>
            <w:r w:rsidRPr="00EF7DF2">
              <w:rPr>
                <w:rFonts w:ascii="Sakkal Majalla" w:hAnsi="Sakkal Majalla" w:cs="Sakkal Majalla" w:hint="cs"/>
                <w:b/>
                <w:bCs/>
                <w:color w:val="000000"/>
                <w:rtl/>
              </w:rPr>
              <w:t>تحقيق الكتب الحديثية</w:t>
            </w:r>
          </w:p>
        </w:tc>
        <w:tc>
          <w:tcPr>
            <w:tcW w:w="425" w:type="dxa"/>
          </w:tcPr>
          <w:p w14:paraId="6D753C12" w14:textId="77777777" w:rsidR="00784615" w:rsidRPr="00EF7DF2" w:rsidRDefault="00784615" w:rsidP="002F0E56">
            <w:pPr>
              <w:bidi/>
              <w:jc w:val="center"/>
              <w:rPr>
                <w:rFonts w:ascii="Sakkal Majalla" w:hAnsi="Sakkal Majalla" w:cs="Sakkal Majalla"/>
                <w:b/>
                <w:bCs/>
                <w:color w:val="000000"/>
                <w:rtl/>
              </w:rPr>
            </w:pPr>
          </w:p>
        </w:tc>
        <w:tc>
          <w:tcPr>
            <w:tcW w:w="1413" w:type="dxa"/>
          </w:tcPr>
          <w:p w14:paraId="3D26CD50" w14:textId="44EF0F9F" w:rsidR="00784615" w:rsidRPr="00EF7DF2" w:rsidRDefault="00B33110" w:rsidP="002F0E56">
            <w:pPr>
              <w:bidi/>
              <w:jc w:val="center"/>
              <w:rPr>
                <w:rFonts w:ascii="Sakkal Majalla" w:hAnsi="Sakkal Majalla" w:cs="Sakkal Majalla"/>
                <w:b/>
                <w:bCs/>
                <w:color w:val="000000"/>
                <w:rtl/>
              </w:rPr>
            </w:pPr>
            <w:r w:rsidRPr="00A5377C">
              <w:rPr>
                <w:rFonts w:ascii="Sakkal Majalla" w:hAnsi="Sakkal Majalla" w:cs="Sakkal Majalla" w:hint="cs"/>
                <w:b/>
                <w:bCs/>
                <w:color w:val="000000"/>
                <w:highlight w:val="cyan"/>
                <w:rtl/>
              </w:rPr>
              <w:t>لم أقف عليه</w:t>
            </w:r>
          </w:p>
        </w:tc>
      </w:tr>
      <w:tr w:rsidR="00784615" w14:paraId="143B0F8E" w14:textId="66EC3981" w:rsidTr="007E30CA">
        <w:tc>
          <w:tcPr>
            <w:tcW w:w="793" w:type="dxa"/>
          </w:tcPr>
          <w:p w14:paraId="6F031F83" w14:textId="5F87F6DF"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65DCE1B8" w14:textId="14A0DE2E" w:rsidR="00784615" w:rsidRPr="00E05112" w:rsidRDefault="00784615" w:rsidP="005B3AA0">
            <w:pPr>
              <w:bidi/>
              <w:jc w:val="center"/>
              <w:rPr>
                <w:rFonts w:ascii="Sakkal Majalla" w:hAnsi="Sakkal Majalla" w:cs="Sakkal Majalla"/>
                <w:b/>
                <w:bCs/>
                <w:color w:val="000000"/>
                <w:rtl/>
              </w:rPr>
            </w:pPr>
            <w:r>
              <w:rPr>
                <w:rFonts w:ascii="Sakkal Majalla" w:hAnsi="Sakkal Majalla" w:cs="Sakkal Majalla"/>
                <w:b/>
                <w:bCs/>
                <w:color w:val="000000"/>
                <w:rtl/>
              </w:rPr>
              <w:t>ترجيحات ابن حجر الحديثية في كتابه فتح الباري من أول كتاب البيوع إلى كتاب نهاية الجهاد والسير جمعا ودراسة وتحليلا</w:t>
            </w:r>
          </w:p>
        </w:tc>
        <w:tc>
          <w:tcPr>
            <w:tcW w:w="2374" w:type="dxa"/>
          </w:tcPr>
          <w:p w14:paraId="65CC36DE" w14:textId="62682DBE" w:rsidR="00784615" w:rsidRPr="00E05112" w:rsidRDefault="00784615" w:rsidP="005B3AA0">
            <w:pPr>
              <w:bidi/>
              <w:jc w:val="center"/>
              <w:rPr>
                <w:rFonts w:ascii="Sakkal Majalla" w:hAnsi="Sakkal Majalla" w:cs="Sakkal Majalla"/>
                <w:b/>
                <w:bCs/>
                <w:color w:val="000000"/>
                <w:rtl/>
              </w:rPr>
            </w:pPr>
            <w:proofErr w:type="spellStart"/>
            <w:r>
              <w:rPr>
                <w:rFonts w:ascii="Sakkal Majalla" w:hAnsi="Sakkal Majalla" w:cs="Sakkal Majalla"/>
                <w:b/>
                <w:bCs/>
                <w:color w:val="000000"/>
                <w:rtl/>
              </w:rPr>
              <w:t>شريقة</w:t>
            </w:r>
            <w:proofErr w:type="spellEnd"/>
            <w:r>
              <w:rPr>
                <w:rFonts w:ascii="Sakkal Majalla" w:hAnsi="Sakkal Majalla" w:cs="Sakkal Majalla"/>
                <w:b/>
                <w:bCs/>
                <w:color w:val="000000"/>
                <w:rtl/>
              </w:rPr>
              <w:t xml:space="preserve"> محمد حوفان القرني</w:t>
            </w:r>
          </w:p>
        </w:tc>
        <w:tc>
          <w:tcPr>
            <w:tcW w:w="721" w:type="dxa"/>
          </w:tcPr>
          <w:p w14:paraId="6661D97C" w14:textId="0BBFCCB1" w:rsidR="00784615" w:rsidRPr="002F1736" w:rsidRDefault="00784615" w:rsidP="005B3AA0">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52E14708" w14:textId="02656A49" w:rsidR="00784615" w:rsidRPr="002F1736" w:rsidRDefault="00784615" w:rsidP="005B3AA0">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أم القرى</w:t>
            </w:r>
          </w:p>
        </w:tc>
        <w:tc>
          <w:tcPr>
            <w:tcW w:w="851" w:type="dxa"/>
          </w:tcPr>
          <w:p w14:paraId="276EE7B5" w14:textId="07AB1ECE" w:rsidR="00784615" w:rsidRPr="002F1736" w:rsidRDefault="00784615" w:rsidP="005B3AA0">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64BBD083" w14:textId="5B2CF502" w:rsidR="00784615" w:rsidRPr="002F1736" w:rsidRDefault="00784615" w:rsidP="005B3AA0">
            <w:pPr>
              <w:bidi/>
              <w:jc w:val="center"/>
              <w:rPr>
                <w:rFonts w:ascii="Sakkal Majalla" w:hAnsi="Sakkal Majalla" w:cs="Sakkal Majalla"/>
                <w:b/>
                <w:bCs/>
                <w:color w:val="000000"/>
                <w:rtl/>
              </w:rPr>
            </w:pPr>
            <w:r>
              <w:rPr>
                <w:rFonts w:ascii="Sakkal Majalla" w:hAnsi="Sakkal Majalla" w:cs="Sakkal Majalla" w:hint="cs"/>
                <w:b/>
                <w:bCs/>
                <w:color w:val="000000"/>
                <w:rtl/>
              </w:rPr>
              <w:t>مناهج المُحدِّثين</w:t>
            </w:r>
          </w:p>
        </w:tc>
        <w:tc>
          <w:tcPr>
            <w:tcW w:w="425" w:type="dxa"/>
          </w:tcPr>
          <w:p w14:paraId="3CD03E2B" w14:textId="77777777" w:rsidR="00784615" w:rsidRDefault="00784615" w:rsidP="005B3AA0">
            <w:pPr>
              <w:bidi/>
              <w:jc w:val="center"/>
              <w:rPr>
                <w:rFonts w:ascii="Sakkal Majalla" w:hAnsi="Sakkal Majalla" w:cs="Sakkal Majalla"/>
                <w:b/>
                <w:bCs/>
                <w:color w:val="000000"/>
                <w:rtl/>
              </w:rPr>
            </w:pPr>
          </w:p>
        </w:tc>
        <w:tc>
          <w:tcPr>
            <w:tcW w:w="1413" w:type="dxa"/>
          </w:tcPr>
          <w:p w14:paraId="0F66FE3B" w14:textId="795EA06E" w:rsidR="00784615" w:rsidRDefault="00D57D14" w:rsidP="005B3AA0">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784615" w14:paraId="56459035" w14:textId="3B0B1855" w:rsidTr="007E30CA">
        <w:tc>
          <w:tcPr>
            <w:tcW w:w="793" w:type="dxa"/>
          </w:tcPr>
          <w:p w14:paraId="1E82FE6F" w14:textId="7E16ADF0"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2267BC2C" w14:textId="6BB3284A" w:rsidR="00784615" w:rsidRPr="0083146C" w:rsidRDefault="00784615" w:rsidP="009E4F52">
            <w:pPr>
              <w:bidi/>
              <w:jc w:val="center"/>
              <w:rPr>
                <w:rFonts w:ascii="Sakkal Majalla" w:hAnsi="Sakkal Majalla" w:cs="Sakkal Majalla"/>
                <w:b/>
                <w:bCs/>
                <w:color w:val="000000"/>
                <w:rtl/>
              </w:rPr>
            </w:pPr>
            <w:r>
              <w:rPr>
                <w:rFonts w:ascii="Sakkal Majalla" w:hAnsi="Sakkal Majalla" w:cs="Sakkal Majalla"/>
                <w:b/>
                <w:bCs/>
                <w:color w:val="000000"/>
                <w:rtl/>
              </w:rPr>
              <w:t>طبقات الرواة عن الإمام سفيان بن عيينة جمعا ودراسة</w:t>
            </w:r>
          </w:p>
        </w:tc>
        <w:tc>
          <w:tcPr>
            <w:tcW w:w="2374" w:type="dxa"/>
          </w:tcPr>
          <w:p w14:paraId="00AAA148" w14:textId="2B0E62D5" w:rsidR="00784615" w:rsidRPr="0083146C" w:rsidRDefault="00784615" w:rsidP="009E4F52">
            <w:pPr>
              <w:bidi/>
              <w:jc w:val="center"/>
              <w:rPr>
                <w:rFonts w:ascii="Sakkal Majalla" w:hAnsi="Sakkal Majalla" w:cs="Sakkal Majalla"/>
                <w:b/>
                <w:bCs/>
                <w:color w:val="000000"/>
                <w:rtl/>
              </w:rPr>
            </w:pPr>
            <w:r>
              <w:rPr>
                <w:rFonts w:ascii="Sakkal Majalla" w:hAnsi="Sakkal Majalla" w:cs="Sakkal Majalla"/>
                <w:b/>
                <w:bCs/>
                <w:color w:val="000000"/>
                <w:rtl/>
              </w:rPr>
              <w:t>خضر صالح سعيد الغامدي</w:t>
            </w:r>
          </w:p>
        </w:tc>
        <w:tc>
          <w:tcPr>
            <w:tcW w:w="721" w:type="dxa"/>
          </w:tcPr>
          <w:p w14:paraId="2CF9EA99" w14:textId="746382B3" w:rsidR="00784615" w:rsidRPr="002F1736" w:rsidRDefault="00784615" w:rsidP="009E4F52">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0AA9C634" w14:textId="036C46DC" w:rsidR="00784615" w:rsidRPr="002F1736" w:rsidRDefault="00784615" w:rsidP="009E4F52">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أم القرى</w:t>
            </w:r>
          </w:p>
        </w:tc>
        <w:tc>
          <w:tcPr>
            <w:tcW w:w="851" w:type="dxa"/>
          </w:tcPr>
          <w:p w14:paraId="2E2576F8" w14:textId="6BE72383" w:rsidR="00784615" w:rsidRPr="002F1736" w:rsidRDefault="00784615" w:rsidP="009E4F52">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6E51E185" w14:textId="01089887" w:rsidR="00784615" w:rsidRPr="002F1736" w:rsidRDefault="00784615" w:rsidP="009E4F52">
            <w:pPr>
              <w:bidi/>
              <w:jc w:val="center"/>
              <w:rPr>
                <w:rFonts w:ascii="Sakkal Majalla" w:hAnsi="Sakkal Majalla" w:cs="Sakkal Majalla"/>
                <w:b/>
                <w:bCs/>
                <w:color w:val="000000"/>
                <w:rtl/>
              </w:rPr>
            </w:pPr>
            <w:r w:rsidRPr="001D35F0">
              <w:rPr>
                <w:rFonts w:ascii="Sakkal Majalla" w:hAnsi="Sakkal Majalla" w:cs="Sakkal Majalla" w:hint="cs"/>
                <w:b/>
                <w:bCs/>
                <w:color w:val="000000"/>
                <w:rtl/>
              </w:rPr>
              <w:t>الجرح والتعديل</w:t>
            </w:r>
          </w:p>
        </w:tc>
        <w:tc>
          <w:tcPr>
            <w:tcW w:w="425" w:type="dxa"/>
          </w:tcPr>
          <w:p w14:paraId="47733B88" w14:textId="77777777" w:rsidR="00784615" w:rsidRPr="001D35F0" w:rsidRDefault="00784615" w:rsidP="009E4F52">
            <w:pPr>
              <w:bidi/>
              <w:jc w:val="center"/>
              <w:rPr>
                <w:rFonts w:ascii="Sakkal Majalla" w:hAnsi="Sakkal Majalla" w:cs="Sakkal Majalla"/>
                <w:b/>
                <w:bCs/>
                <w:color w:val="000000"/>
                <w:rtl/>
              </w:rPr>
            </w:pPr>
          </w:p>
        </w:tc>
        <w:tc>
          <w:tcPr>
            <w:tcW w:w="1413" w:type="dxa"/>
          </w:tcPr>
          <w:p w14:paraId="33B15935" w14:textId="4B35C8AC" w:rsidR="00784615" w:rsidRPr="001D35F0" w:rsidRDefault="004513DA" w:rsidP="009E4F52">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991B40" w14:paraId="47C4810C" w14:textId="2F58FBBC" w:rsidTr="007E30CA">
        <w:tc>
          <w:tcPr>
            <w:tcW w:w="793" w:type="dxa"/>
          </w:tcPr>
          <w:p w14:paraId="218AA1E6" w14:textId="471BC3BA" w:rsidR="00991B40" w:rsidRPr="007E30CA" w:rsidRDefault="00991B40" w:rsidP="007E30CA">
            <w:pPr>
              <w:pStyle w:val="a6"/>
              <w:numPr>
                <w:ilvl w:val="0"/>
                <w:numId w:val="6"/>
              </w:numPr>
              <w:bidi/>
              <w:jc w:val="center"/>
              <w:rPr>
                <w:rFonts w:ascii="Sakkal Majalla" w:hAnsi="Sakkal Majalla" w:cs="Sakkal Majalla"/>
                <w:b/>
                <w:bCs/>
                <w:rtl/>
              </w:rPr>
            </w:pPr>
          </w:p>
        </w:tc>
        <w:tc>
          <w:tcPr>
            <w:tcW w:w="5549" w:type="dxa"/>
          </w:tcPr>
          <w:p w14:paraId="5E71C540" w14:textId="1AC0C8C2" w:rsidR="00991B40" w:rsidRPr="00023557" w:rsidRDefault="00991B40" w:rsidP="00991B40">
            <w:pPr>
              <w:bidi/>
              <w:jc w:val="center"/>
              <w:rPr>
                <w:rFonts w:ascii="Sakkal Majalla" w:hAnsi="Sakkal Majalla" w:cs="Sakkal Majalla"/>
                <w:b/>
                <w:bCs/>
                <w:color w:val="000000"/>
                <w:rtl/>
              </w:rPr>
            </w:pPr>
            <w:r>
              <w:rPr>
                <w:rFonts w:ascii="Sakkal Majalla" w:hAnsi="Sakkal Majalla" w:cs="Sakkal Majalla"/>
                <w:b/>
                <w:bCs/>
                <w:color w:val="000000"/>
                <w:rtl/>
              </w:rPr>
              <w:t>كتاب الزهد والرقائق للإمام عبد الله بن المبارك دراسة وتحقيق من أثر ابن مسعود (1057</w:t>
            </w:r>
            <w:proofErr w:type="gramStart"/>
            <w:r>
              <w:rPr>
                <w:rFonts w:ascii="Sakkal Majalla" w:hAnsi="Sakkal Majalla" w:cs="Sakkal Majalla"/>
                <w:b/>
                <w:bCs/>
                <w:color w:val="000000"/>
                <w:rtl/>
              </w:rPr>
              <w:t>)  (</w:t>
            </w:r>
            <w:proofErr w:type="gramEnd"/>
            <w:r>
              <w:rPr>
                <w:rFonts w:ascii="Sakkal Majalla" w:hAnsi="Sakkal Majalla" w:cs="Sakkal Majalla"/>
                <w:b/>
                <w:bCs/>
                <w:color w:val="000000"/>
                <w:rtl/>
              </w:rPr>
              <w:t xml:space="preserve">بينما رجل ممن كان قبلكم) لوحة رقم 83/أ إلى نهاية أثر وهب بن منبه </w:t>
            </w:r>
            <w:proofErr w:type="gramStart"/>
            <w:r>
              <w:rPr>
                <w:rFonts w:ascii="Sakkal Majalla" w:hAnsi="Sakkal Majalla" w:cs="Sakkal Majalla"/>
                <w:b/>
                <w:bCs/>
                <w:color w:val="000000"/>
                <w:rtl/>
              </w:rPr>
              <w:t>( 1464</w:t>
            </w:r>
            <w:proofErr w:type="gramEnd"/>
            <w:r>
              <w:rPr>
                <w:rFonts w:ascii="Sakkal Majalla" w:hAnsi="Sakkal Majalla" w:cs="Sakkal Majalla"/>
                <w:b/>
                <w:bCs/>
                <w:color w:val="000000"/>
                <w:rtl/>
              </w:rPr>
              <w:t>) (كان رجل من أفضل أهل زمانه) وآخر قوله</w:t>
            </w:r>
            <w:r>
              <w:rPr>
                <w:rFonts w:ascii="Sakkal Majalla" w:hAnsi="Sakkal Majalla" w:cs="Sakkal Majalla" w:hint="cs"/>
                <w:b/>
                <w:bCs/>
                <w:color w:val="000000"/>
                <w:rtl/>
              </w:rPr>
              <w:t>:</w:t>
            </w:r>
            <w:r>
              <w:rPr>
                <w:rFonts w:ascii="Sakkal Majalla" w:hAnsi="Sakkal Majalla" w:cs="Sakkal Majalla"/>
                <w:b/>
                <w:bCs/>
                <w:color w:val="000000"/>
                <w:rtl/>
              </w:rPr>
              <w:t xml:space="preserve"> (الحمد</w:t>
            </w:r>
            <w:r>
              <w:rPr>
                <w:rFonts w:ascii="Sakkal Majalla" w:hAnsi="Sakkal Majalla" w:cs="Sakkal Majalla" w:hint="cs"/>
                <w:b/>
                <w:bCs/>
                <w:color w:val="000000"/>
                <w:rtl/>
              </w:rPr>
              <w:t xml:space="preserve"> </w:t>
            </w:r>
            <w:r>
              <w:rPr>
                <w:rFonts w:ascii="Sakkal Majalla" w:hAnsi="Sakkal Majalla" w:cs="Sakkal Majalla"/>
                <w:b/>
                <w:bCs/>
                <w:color w:val="000000"/>
                <w:rtl/>
              </w:rPr>
              <w:t>لله الذي صرفك عني بما صرفك به) لوحة رقم 114/أ</w:t>
            </w:r>
          </w:p>
        </w:tc>
        <w:tc>
          <w:tcPr>
            <w:tcW w:w="2374" w:type="dxa"/>
          </w:tcPr>
          <w:p w14:paraId="4DA91A24" w14:textId="094ACF1B" w:rsidR="00991B40" w:rsidRPr="00023557" w:rsidRDefault="00991B40" w:rsidP="00991B40">
            <w:pPr>
              <w:bidi/>
              <w:jc w:val="center"/>
              <w:rPr>
                <w:rFonts w:ascii="Sakkal Majalla" w:hAnsi="Sakkal Majalla" w:cs="Sakkal Majalla"/>
                <w:b/>
                <w:bCs/>
                <w:color w:val="000000"/>
                <w:rtl/>
              </w:rPr>
            </w:pPr>
            <w:r>
              <w:rPr>
                <w:rFonts w:ascii="Sakkal Majalla" w:hAnsi="Sakkal Majalla" w:cs="Sakkal Majalla"/>
                <w:b/>
                <w:bCs/>
                <w:color w:val="000000"/>
                <w:rtl/>
              </w:rPr>
              <w:t xml:space="preserve">عبد الرحمن عائض </w:t>
            </w:r>
            <w:proofErr w:type="spellStart"/>
            <w:r>
              <w:rPr>
                <w:rFonts w:ascii="Sakkal Majalla" w:hAnsi="Sakkal Majalla" w:cs="Sakkal Majalla"/>
                <w:b/>
                <w:bCs/>
                <w:color w:val="000000"/>
                <w:rtl/>
              </w:rPr>
              <w:t>دريميح</w:t>
            </w:r>
            <w:proofErr w:type="spellEnd"/>
            <w:r>
              <w:rPr>
                <w:rFonts w:ascii="Sakkal Majalla" w:hAnsi="Sakkal Majalla" w:cs="Sakkal Majalla"/>
                <w:b/>
                <w:bCs/>
                <w:color w:val="000000"/>
                <w:rtl/>
              </w:rPr>
              <w:t xml:space="preserve"> العتيبي</w:t>
            </w:r>
          </w:p>
        </w:tc>
        <w:tc>
          <w:tcPr>
            <w:tcW w:w="721" w:type="dxa"/>
          </w:tcPr>
          <w:p w14:paraId="6B5CB483" w14:textId="5C935A8D" w:rsidR="00991B40" w:rsidRPr="002F1736" w:rsidRDefault="00991B40" w:rsidP="00991B40">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5E85F2D5" w14:textId="71DB95D5" w:rsidR="00991B40" w:rsidRPr="002F1736" w:rsidRDefault="00991B40" w:rsidP="00991B40">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أم القرى</w:t>
            </w:r>
          </w:p>
        </w:tc>
        <w:tc>
          <w:tcPr>
            <w:tcW w:w="851" w:type="dxa"/>
          </w:tcPr>
          <w:p w14:paraId="53C1CF49" w14:textId="101011AE" w:rsidR="00991B40" w:rsidRPr="002F1736" w:rsidRDefault="00991B40" w:rsidP="00991B40">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4D3A11AA" w14:textId="2F6939A3" w:rsidR="00991B40" w:rsidRPr="002F1736" w:rsidRDefault="00991B40" w:rsidP="00991B40">
            <w:pPr>
              <w:bidi/>
              <w:jc w:val="center"/>
              <w:rPr>
                <w:rFonts w:ascii="Sakkal Majalla" w:hAnsi="Sakkal Majalla" w:cs="Sakkal Majalla"/>
                <w:b/>
                <w:bCs/>
                <w:color w:val="000000"/>
                <w:rtl/>
              </w:rPr>
            </w:pPr>
            <w:r w:rsidRPr="002128E8">
              <w:rPr>
                <w:rFonts w:ascii="Sakkal Majalla" w:hAnsi="Sakkal Majalla" w:cs="Sakkal Majalla" w:hint="cs"/>
                <w:b/>
                <w:bCs/>
                <w:color w:val="000000"/>
                <w:rtl/>
              </w:rPr>
              <w:t>تحقيق الكتب الحديثية</w:t>
            </w:r>
          </w:p>
        </w:tc>
        <w:tc>
          <w:tcPr>
            <w:tcW w:w="425" w:type="dxa"/>
          </w:tcPr>
          <w:p w14:paraId="66450D93" w14:textId="22B4ECEC" w:rsidR="00991B40" w:rsidRPr="002128E8" w:rsidRDefault="00991B40" w:rsidP="00991B40">
            <w:pPr>
              <w:bidi/>
              <w:jc w:val="center"/>
              <w:rPr>
                <w:rFonts w:ascii="Sakkal Majalla" w:hAnsi="Sakkal Majalla" w:cs="Sakkal Majalla"/>
                <w:b/>
                <w:bCs/>
                <w:color w:val="000000"/>
                <w:rtl/>
              </w:rPr>
            </w:pPr>
            <w:r>
              <w:rPr>
                <w:rFonts w:ascii="Sakkal Majalla" w:hAnsi="Sakkal Majalla" w:cs="Sakkal Majalla" w:hint="cs"/>
                <w:rtl/>
              </w:rPr>
              <w:t>تم</w:t>
            </w:r>
          </w:p>
        </w:tc>
        <w:tc>
          <w:tcPr>
            <w:tcW w:w="1413" w:type="dxa"/>
          </w:tcPr>
          <w:p w14:paraId="11F1DC93" w14:textId="77777777" w:rsidR="00991B40" w:rsidRDefault="00991B40" w:rsidP="00991B40">
            <w:pPr>
              <w:bidi/>
              <w:jc w:val="center"/>
              <w:rPr>
                <w:rFonts w:ascii="Sakkal Majalla" w:hAnsi="Sakkal Majalla" w:cs="Sakkal Majalla"/>
                <w:rtl/>
              </w:rPr>
            </w:pPr>
            <w:r>
              <w:rPr>
                <w:rFonts w:ascii="Sakkal Majalla" w:hAnsi="Sakkal Majalla" w:cs="Sakkal Majalla" w:hint="cs"/>
                <w:rtl/>
              </w:rPr>
              <w:t xml:space="preserve">متوفر </w:t>
            </w:r>
          </w:p>
          <w:p w14:paraId="03BE31D8" w14:textId="06A7A7C8" w:rsidR="00991B40" w:rsidRPr="002128E8" w:rsidRDefault="00991B40" w:rsidP="00991B40">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027BC1" w14:paraId="2ECB6FB7" w14:textId="6122D45C" w:rsidTr="007E30CA">
        <w:tc>
          <w:tcPr>
            <w:tcW w:w="793" w:type="dxa"/>
            <w:shd w:val="clear" w:color="auto" w:fill="FFF2CC"/>
          </w:tcPr>
          <w:p w14:paraId="58977E7A" w14:textId="0F309402" w:rsidR="00027BC1" w:rsidRPr="007E30CA" w:rsidRDefault="00027BC1"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46DBF559" w14:textId="291DB38F" w:rsidR="00027BC1" w:rsidRPr="00CD4EA1" w:rsidRDefault="00027BC1" w:rsidP="00027BC1">
            <w:pPr>
              <w:bidi/>
              <w:jc w:val="center"/>
              <w:rPr>
                <w:rFonts w:ascii="Sakkal Majalla" w:hAnsi="Sakkal Majalla" w:cs="Sakkal Majalla"/>
                <w:b/>
                <w:bCs/>
                <w:color w:val="000000"/>
                <w:rtl/>
              </w:rPr>
            </w:pPr>
            <w:r>
              <w:rPr>
                <w:rFonts w:ascii="Sakkal Majalla" w:hAnsi="Sakkal Majalla" w:cs="Sakkal Majalla"/>
                <w:b/>
                <w:bCs/>
                <w:color w:val="000000"/>
                <w:rtl/>
              </w:rPr>
              <w:t>الأحاديث التي ذكر ابن أبي خيثمة فيها اختلافاً في التاريخ الكبير – السفر الثاني -</w:t>
            </w:r>
            <w:r w:rsidR="00473E88">
              <w:rPr>
                <w:rFonts w:ascii="Sakkal Majalla" w:hAnsi="Sakkal Majalla" w:cs="Sakkal Majalla" w:hint="cs"/>
                <w:b/>
                <w:bCs/>
                <w:color w:val="000000"/>
                <w:rtl/>
              </w:rPr>
              <w:t xml:space="preserve">جمعا </w:t>
            </w:r>
            <w:r>
              <w:rPr>
                <w:rFonts w:ascii="Sakkal Majalla" w:hAnsi="Sakkal Majalla" w:cs="Sakkal Majalla"/>
                <w:b/>
                <w:bCs/>
                <w:color w:val="000000"/>
                <w:rtl/>
              </w:rPr>
              <w:t>تخريجاً ودراسةً</w:t>
            </w:r>
          </w:p>
        </w:tc>
        <w:tc>
          <w:tcPr>
            <w:tcW w:w="2374" w:type="dxa"/>
            <w:shd w:val="clear" w:color="auto" w:fill="FFF2CC"/>
          </w:tcPr>
          <w:p w14:paraId="7F6027CD" w14:textId="0836F1E5" w:rsidR="00027BC1" w:rsidRPr="00CD4EA1" w:rsidRDefault="00027BC1" w:rsidP="00027BC1">
            <w:pPr>
              <w:bidi/>
              <w:jc w:val="center"/>
              <w:rPr>
                <w:rFonts w:ascii="Sakkal Majalla" w:hAnsi="Sakkal Majalla" w:cs="Sakkal Majalla"/>
                <w:b/>
                <w:bCs/>
                <w:color w:val="000000"/>
                <w:rtl/>
              </w:rPr>
            </w:pPr>
            <w:r>
              <w:rPr>
                <w:rFonts w:ascii="Sakkal Majalla" w:hAnsi="Sakkal Majalla" w:cs="Sakkal Majalla"/>
                <w:b/>
                <w:bCs/>
                <w:color w:val="000000"/>
                <w:rtl/>
              </w:rPr>
              <w:t>محمد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السريع</w:t>
            </w:r>
          </w:p>
        </w:tc>
        <w:tc>
          <w:tcPr>
            <w:tcW w:w="721" w:type="dxa"/>
            <w:shd w:val="clear" w:color="auto" w:fill="FFF2CC"/>
          </w:tcPr>
          <w:p w14:paraId="26E3E6D3" w14:textId="58FE3B5D" w:rsidR="00027BC1" w:rsidRPr="002F1736" w:rsidRDefault="00027BC1" w:rsidP="00027BC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shd w:val="clear" w:color="auto" w:fill="FFF2CC"/>
          </w:tcPr>
          <w:p w14:paraId="101AF02A" w14:textId="7017A9C3" w:rsidR="00027BC1" w:rsidRPr="002F1736" w:rsidRDefault="00027BC1" w:rsidP="00027BC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القصيم</w:t>
            </w:r>
          </w:p>
        </w:tc>
        <w:tc>
          <w:tcPr>
            <w:tcW w:w="851" w:type="dxa"/>
            <w:shd w:val="clear" w:color="auto" w:fill="FFF2CC"/>
          </w:tcPr>
          <w:p w14:paraId="747C47FB" w14:textId="1EC59641" w:rsidR="00027BC1" w:rsidRPr="002F1736" w:rsidRDefault="00027BC1" w:rsidP="00027BC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shd w:val="clear" w:color="auto" w:fill="FFF2CC"/>
          </w:tcPr>
          <w:p w14:paraId="5EE26862" w14:textId="0ECC581F" w:rsidR="00027BC1" w:rsidRPr="002F1736" w:rsidRDefault="00027BC1" w:rsidP="00027BC1">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التحليلي</w:t>
            </w:r>
          </w:p>
          <w:p>
            <w:r>
              <w:rPr>
                <w:b/>
                <w:color w:val="C00000"/>
              </w:rPr>
              <w:t>← مقترح: علل الحديث</w:t>
            </w:r>
          </w:p>
          <w:p>
            <w:r>
              <w:rPr>
                <w:color w:val="7F0000"/>
              </w:rPr>
              <w:t>(القاعدة 10) «الأحاديث التي ذكر ابن أبي خيثمة فيها اختلافًا» في التاريخ الكبير: اختلاف الرواة على الإسناد، وهو من علل الحديث بنصّ القاعدة لا من التحليل</w:t>
            </w:r>
          </w:p>
        </w:tc>
        <w:tc>
          <w:tcPr>
            <w:tcW w:w="425" w:type="dxa"/>
            <w:shd w:val="clear" w:color="auto" w:fill="FFF2CC"/>
          </w:tcPr>
          <w:p w14:paraId="6C0A3A88" w14:textId="4CA78A54" w:rsidR="00027BC1" w:rsidRDefault="00027BC1" w:rsidP="00027BC1">
            <w:pPr>
              <w:bidi/>
              <w:jc w:val="center"/>
              <w:rPr>
                <w:rFonts w:ascii="Sakkal Majalla" w:hAnsi="Sakkal Majalla" w:cs="Sakkal Majalla"/>
                <w:b/>
                <w:bCs/>
                <w:color w:val="000000"/>
                <w:rtl/>
              </w:rPr>
            </w:pPr>
            <w:r>
              <w:rPr>
                <w:rFonts w:ascii="Sakkal Majalla" w:hAnsi="Sakkal Majalla" w:cs="Sakkal Majalla" w:hint="cs"/>
                <w:rtl/>
              </w:rPr>
              <w:t>تم</w:t>
            </w:r>
          </w:p>
        </w:tc>
        <w:tc>
          <w:tcPr>
            <w:tcW w:w="1413" w:type="dxa"/>
            <w:shd w:val="clear" w:color="auto" w:fill="FFF2CC"/>
          </w:tcPr>
          <w:p w14:paraId="52729474" w14:textId="77777777" w:rsidR="00027BC1" w:rsidRDefault="00027BC1" w:rsidP="00027BC1">
            <w:pPr>
              <w:bidi/>
              <w:jc w:val="center"/>
              <w:rPr>
                <w:rFonts w:ascii="Sakkal Majalla" w:hAnsi="Sakkal Majalla" w:cs="Sakkal Majalla"/>
                <w:rtl/>
              </w:rPr>
            </w:pPr>
            <w:r>
              <w:rPr>
                <w:rFonts w:ascii="Sakkal Majalla" w:hAnsi="Sakkal Majalla" w:cs="Sakkal Majalla" w:hint="cs"/>
                <w:rtl/>
              </w:rPr>
              <w:t xml:space="preserve">متوفر </w:t>
            </w:r>
          </w:p>
          <w:p w14:paraId="1039C10A" w14:textId="10B5FB1D" w:rsidR="00027BC1" w:rsidRDefault="00027BC1" w:rsidP="00027BC1">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784615" w14:paraId="5A83FAD0" w14:textId="20BE9DAA" w:rsidTr="007E30CA">
        <w:tc>
          <w:tcPr>
            <w:tcW w:w="793" w:type="dxa"/>
            <w:shd w:val="clear" w:color="auto" w:fill="FFF2CC"/>
          </w:tcPr>
          <w:p w14:paraId="4D897979" w14:textId="55AAD79C"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2E06076D" w14:textId="00EA28DF" w:rsidR="00784615" w:rsidRPr="0035314D"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الأحاديث التي ذكر البزار فيها اختلافاً في مسنده _تخريجاً ودراسةً- من مسند عقيل بن أبي طالب إلى مسند معاذ بن جبل رضي الله عنه</w:t>
            </w:r>
          </w:p>
        </w:tc>
        <w:tc>
          <w:tcPr>
            <w:tcW w:w="2374" w:type="dxa"/>
            <w:shd w:val="clear" w:color="auto" w:fill="FFF2CC"/>
          </w:tcPr>
          <w:p w14:paraId="3857ACBA" w14:textId="3C065CB6" w:rsidR="00784615" w:rsidRPr="0035314D"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منى بنت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الحسن</w:t>
            </w:r>
          </w:p>
        </w:tc>
        <w:tc>
          <w:tcPr>
            <w:tcW w:w="721" w:type="dxa"/>
            <w:shd w:val="clear" w:color="auto" w:fill="FFF2CC"/>
          </w:tcPr>
          <w:p w14:paraId="168A2407" w14:textId="69D5E6A3"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shd w:val="clear" w:color="auto" w:fill="FFF2CC"/>
          </w:tcPr>
          <w:p w14:paraId="4C94ECD2" w14:textId="10DA1D7F"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القصيم</w:t>
            </w:r>
          </w:p>
        </w:tc>
        <w:tc>
          <w:tcPr>
            <w:tcW w:w="851" w:type="dxa"/>
            <w:shd w:val="clear" w:color="auto" w:fill="FFF2CC"/>
          </w:tcPr>
          <w:p w14:paraId="084E0AAF" w14:textId="42AEDC91"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shd w:val="clear" w:color="auto" w:fill="FFF2CC"/>
          </w:tcPr>
          <w:p w14:paraId="34FC9F9C" w14:textId="71912D86" w:rsidR="00784615" w:rsidRPr="002F1736" w:rsidRDefault="00784615" w:rsidP="002F0E56">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التحليلي</w:t>
            </w:r>
          </w:p>
          <w:p>
            <w:r>
              <w:rPr>
                <w:b/>
                <w:color w:val="C00000"/>
              </w:rPr>
              <w:t>← مقترح: علل الحديث</w:t>
            </w:r>
          </w:p>
          <w:p>
            <w:r>
              <w:rPr>
                <w:color w:val="7F0000"/>
              </w:rPr>
              <w:t>(القاعدة 10) «الأحاديث التي ذكر البزار فيها اختلافًا في مسنده»: اختلاف على الإسناد لا على المتن، فهو من علل الحديث لا من التحليل؛ والسلسلة موزَّعة على ثلاثة مباحث وتُوحَّد (القاعدة ٢)</w:t>
            </w:r>
          </w:p>
        </w:tc>
        <w:tc>
          <w:tcPr>
            <w:tcW w:w="425" w:type="dxa"/>
            <w:shd w:val="clear" w:color="auto" w:fill="FFF2CC"/>
          </w:tcPr>
          <w:p w14:paraId="090EB091" w14:textId="77777777" w:rsidR="00784615" w:rsidRDefault="00784615" w:rsidP="002F0E56">
            <w:pPr>
              <w:bidi/>
              <w:jc w:val="center"/>
              <w:rPr>
                <w:rFonts w:ascii="Sakkal Majalla" w:hAnsi="Sakkal Majalla" w:cs="Sakkal Majalla"/>
                <w:b/>
                <w:bCs/>
                <w:color w:val="000000"/>
                <w:rtl/>
              </w:rPr>
            </w:pPr>
          </w:p>
        </w:tc>
        <w:tc>
          <w:tcPr>
            <w:tcW w:w="1413" w:type="dxa"/>
            <w:shd w:val="clear" w:color="auto" w:fill="FFF2CC"/>
          </w:tcPr>
          <w:p w14:paraId="4BB33855" w14:textId="44E0179D" w:rsidR="00784615" w:rsidRDefault="003425CE" w:rsidP="002F0E56">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784615" w14:paraId="718F43EF" w14:textId="32D8F073" w:rsidTr="007E30CA">
        <w:tc>
          <w:tcPr>
            <w:tcW w:w="793" w:type="dxa"/>
          </w:tcPr>
          <w:p w14:paraId="3B55BFD3" w14:textId="161E4F12"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63ACCF76" w14:textId="49BD4E45" w:rsidR="00784615" w:rsidRPr="0035314D"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الأحاديث المرفوعة في غريب الحديث لأبي عبيد الهروي من الحديث رقم (201) إلى الحديث رقم (300) -تخريجاً ودراسةً</w:t>
            </w:r>
          </w:p>
        </w:tc>
        <w:tc>
          <w:tcPr>
            <w:tcW w:w="2374" w:type="dxa"/>
          </w:tcPr>
          <w:p w14:paraId="779FD03C" w14:textId="27C607FD" w:rsidR="00784615" w:rsidRPr="0035314D"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تركية بنت رحيل العنزي</w:t>
            </w:r>
          </w:p>
        </w:tc>
        <w:tc>
          <w:tcPr>
            <w:tcW w:w="721" w:type="dxa"/>
          </w:tcPr>
          <w:p w14:paraId="49047CFD" w14:textId="7FCF281C"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4C3BE507" w14:textId="388F47EF"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القصيم</w:t>
            </w:r>
          </w:p>
        </w:tc>
        <w:tc>
          <w:tcPr>
            <w:tcW w:w="851" w:type="dxa"/>
          </w:tcPr>
          <w:p w14:paraId="30CE25B2" w14:textId="6BC76B65"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6F88E392" w14:textId="0B0E86E6" w:rsidR="00784615" w:rsidRPr="002F1736" w:rsidRDefault="00784615" w:rsidP="002F0E56">
            <w:pPr>
              <w:bidi/>
              <w:jc w:val="center"/>
              <w:rPr>
                <w:rFonts w:ascii="Sakkal Majalla" w:hAnsi="Sakkal Majalla" w:cs="Sakkal Majalla"/>
                <w:b/>
                <w:bCs/>
                <w:color w:val="000000"/>
                <w:rtl/>
              </w:rPr>
            </w:pPr>
            <w:r>
              <w:rPr>
                <w:rFonts w:ascii="Sakkal Majalla" w:hAnsi="Sakkal Majalla" w:cs="Sakkal Majalla" w:hint="cs"/>
                <w:b/>
                <w:bCs/>
                <w:color w:val="000000"/>
                <w:rtl/>
              </w:rPr>
              <w:t>غريب الحديث</w:t>
            </w:r>
          </w:p>
        </w:tc>
        <w:tc>
          <w:tcPr>
            <w:tcW w:w="425" w:type="dxa"/>
          </w:tcPr>
          <w:p w14:paraId="3D018989" w14:textId="77777777" w:rsidR="00784615" w:rsidRDefault="00784615" w:rsidP="002F0E56">
            <w:pPr>
              <w:bidi/>
              <w:jc w:val="center"/>
              <w:rPr>
                <w:rFonts w:ascii="Sakkal Majalla" w:hAnsi="Sakkal Majalla" w:cs="Sakkal Majalla"/>
                <w:b/>
                <w:bCs/>
                <w:color w:val="000000"/>
                <w:rtl/>
              </w:rPr>
            </w:pPr>
          </w:p>
        </w:tc>
        <w:tc>
          <w:tcPr>
            <w:tcW w:w="1413" w:type="dxa"/>
          </w:tcPr>
          <w:p w14:paraId="478D4804" w14:textId="0D6F7C95" w:rsidR="00784615" w:rsidRDefault="003425CE" w:rsidP="002F0E56">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784615" w14:paraId="27A0E338" w14:textId="4D170E2D" w:rsidTr="007E30CA">
        <w:tc>
          <w:tcPr>
            <w:tcW w:w="793" w:type="dxa"/>
          </w:tcPr>
          <w:p w14:paraId="2BF1105C" w14:textId="23CC1F63"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5A0D7309" w14:textId="66F1E587" w:rsidR="00784615" w:rsidRPr="0035314D"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 xml:space="preserve">الأحاديث المرفوعة في غريب الحديث لأبي عبيد الهروي من الحديث رقم (301) إلى الحديث </w:t>
            </w:r>
            <w:proofErr w:type="gramStart"/>
            <w:r>
              <w:rPr>
                <w:rFonts w:ascii="Sakkal Majalla" w:hAnsi="Sakkal Majalla" w:cs="Sakkal Majalla"/>
                <w:b/>
                <w:bCs/>
                <w:color w:val="000000"/>
                <w:rtl/>
              </w:rPr>
              <w:t>رقم(</w:t>
            </w:r>
            <w:proofErr w:type="gramEnd"/>
            <w:r>
              <w:rPr>
                <w:rFonts w:ascii="Sakkal Majalla" w:hAnsi="Sakkal Majalla" w:cs="Sakkal Majalla"/>
                <w:b/>
                <w:bCs/>
                <w:color w:val="000000"/>
                <w:rtl/>
              </w:rPr>
              <w:t>400) -تخريجاً ودراسةً</w:t>
            </w:r>
          </w:p>
        </w:tc>
        <w:tc>
          <w:tcPr>
            <w:tcW w:w="2374" w:type="dxa"/>
          </w:tcPr>
          <w:p w14:paraId="51030366" w14:textId="140D57E5" w:rsidR="00784615" w:rsidRPr="0035314D" w:rsidRDefault="00784615" w:rsidP="002F0E56">
            <w:pPr>
              <w:bidi/>
              <w:jc w:val="center"/>
              <w:rPr>
                <w:rFonts w:ascii="Sakkal Majalla" w:hAnsi="Sakkal Majalla" w:cs="Sakkal Majalla"/>
                <w:b/>
                <w:bCs/>
                <w:color w:val="000000"/>
                <w:rtl/>
              </w:rPr>
            </w:pPr>
            <w:r>
              <w:rPr>
                <w:rFonts w:ascii="Sakkal Majalla" w:hAnsi="Sakkal Majalla" w:cs="Sakkal Majalla"/>
                <w:b/>
                <w:bCs/>
                <w:color w:val="000000"/>
                <w:rtl/>
              </w:rPr>
              <w:t>حفصة بنت حمود العقيل</w:t>
            </w:r>
          </w:p>
        </w:tc>
        <w:tc>
          <w:tcPr>
            <w:tcW w:w="721" w:type="dxa"/>
          </w:tcPr>
          <w:p w14:paraId="7BA645CE" w14:textId="5E2EB6F0"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34D0E34D" w14:textId="5C6FFE25"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القصيم</w:t>
            </w:r>
          </w:p>
        </w:tc>
        <w:tc>
          <w:tcPr>
            <w:tcW w:w="851" w:type="dxa"/>
          </w:tcPr>
          <w:p w14:paraId="4CACD75D" w14:textId="4F75C667" w:rsidR="00784615" w:rsidRPr="002F1736" w:rsidRDefault="00784615" w:rsidP="002F0E5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1DCEF530" w14:textId="76A6F137" w:rsidR="00784615" w:rsidRPr="002F1736" w:rsidRDefault="00784615" w:rsidP="002F0E56">
            <w:pPr>
              <w:bidi/>
              <w:jc w:val="center"/>
              <w:rPr>
                <w:rFonts w:ascii="Sakkal Majalla" w:hAnsi="Sakkal Majalla" w:cs="Sakkal Majalla"/>
                <w:b/>
                <w:bCs/>
                <w:color w:val="000000"/>
                <w:rtl/>
              </w:rPr>
            </w:pPr>
            <w:r>
              <w:rPr>
                <w:rFonts w:ascii="Sakkal Majalla" w:hAnsi="Sakkal Majalla" w:cs="Sakkal Majalla" w:hint="cs"/>
                <w:b/>
                <w:bCs/>
                <w:color w:val="000000"/>
                <w:rtl/>
              </w:rPr>
              <w:t>غريب الحديث</w:t>
            </w:r>
          </w:p>
        </w:tc>
        <w:tc>
          <w:tcPr>
            <w:tcW w:w="425" w:type="dxa"/>
          </w:tcPr>
          <w:p w14:paraId="17FAFA54" w14:textId="71EEC2DC" w:rsidR="00784615" w:rsidRDefault="00206DA1" w:rsidP="002F0E5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4A9AB0F0" w14:textId="77777777" w:rsidR="00784615" w:rsidRDefault="00206DA1" w:rsidP="002F0E56">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0887A280" w14:textId="69FA88B5" w:rsidR="00206DA1" w:rsidRDefault="00206DA1" w:rsidP="00206DA1">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EA2022" w14:paraId="00D54C08" w14:textId="4FF842E8" w:rsidTr="007E30CA">
        <w:tc>
          <w:tcPr>
            <w:tcW w:w="793" w:type="dxa"/>
          </w:tcPr>
          <w:p w14:paraId="500F4FA6" w14:textId="68DCD521" w:rsidR="00EA2022" w:rsidRPr="007E30CA" w:rsidRDefault="00EA2022" w:rsidP="007E30CA">
            <w:pPr>
              <w:pStyle w:val="a6"/>
              <w:numPr>
                <w:ilvl w:val="0"/>
                <w:numId w:val="6"/>
              </w:numPr>
              <w:bidi/>
              <w:jc w:val="center"/>
              <w:rPr>
                <w:rFonts w:ascii="Sakkal Majalla" w:hAnsi="Sakkal Majalla" w:cs="Sakkal Majalla"/>
                <w:b/>
                <w:bCs/>
                <w:rtl/>
              </w:rPr>
            </w:pPr>
          </w:p>
        </w:tc>
        <w:tc>
          <w:tcPr>
            <w:tcW w:w="5549" w:type="dxa"/>
          </w:tcPr>
          <w:p w14:paraId="766F6739" w14:textId="4898944C" w:rsidR="00EA2022" w:rsidRPr="0035314D" w:rsidRDefault="00EA2022" w:rsidP="00EA2022">
            <w:pPr>
              <w:bidi/>
              <w:jc w:val="center"/>
              <w:rPr>
                <w:rFonts w:ascii="Sakkal Majalla" w:hAnsi="Sakkal Majalla" w:cs="Sakkal Majalla"/>
                <w:b/>
                <w:bCs/>
                <w:color w:val="000000"/>
                <w:rtl/>
              </w:rPr>
            </w:pPr>
            <w:r>
              <w:rPr>
                <w:rFonts w:ascii="Sakkal Majalla" w:hAnsi="Sakkal Majalla" w:cs="Sakkal Majalla"/>
                <w:b/>
                <w:bCs/>
                <w:color w:val="000000"/>
                <w:rtl/>
              </w:rPr>
              <w:t>تفسيرات الصحابة القولية لنصوص السنة النبوية من خلال الصحيحين -جمعاً وتخريجا ودراسة</w:t>
            </w:r>
          </w:p>
        </w:tc>
        <w:tc>
          <w:tcPr>
            <w:tcW w:w="2374" w:type="dxa"/>
          </w:tcPr>
          <w:p w14:paraId="2AD7E055" w14:textId="207E0C04" w:rsidR="00EA2022" w:rsidRPr="0035314D" w:rsidRDefault="00EA2022" w:rsidP="00EA2022">
            <w:pPr>
              <w:bidi/>
              <w:jc w:val="center"/>
              <w:rPr>
                <w:rFonts w:ascii="Sakkal Majalla" w:hAnsi="Sakkal Majalla" w:cs="Sakkal Majalla"/>
                <w:b/>
                <w:bCs/>
                <w:color w:val="000000"/>
                <w:rtl/>
              </w:rPr>
            </w:pPr>
            <w:r>
              <w:rPr>
                <w:rFonts w:ascii="Sakkal Majalla" w:hAnsi="Sakkal Majalla" w:cs="Sakkal Majalla"/>
                <w:b/>
                <w:bCs/>
                <w:color w:val="000000"/>
                <w:rtl/>
              </w:rPr>
              <w:t>محمد بن حمد العتيبي</w:t>
            </w:r>
          </w:p>
        </w:tc>
        <w:tc>
          <w:tcPr>
            <w:tcW w:w="721" w:type="dxa"/>
          </w:tcPr>
          <w:p w14:paraId="36C5E2A3" w14:textId="1E9FB837" w:rsidR="00EA2022" w:rsidRPr="002F1736" w:rsidRDefault="00EA2022" w:rsidP="00EA2022">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6094652C" w14:textId="706AE9BF" w:rsidR="00EA2022" w:rsidRPr="002F1736" w:rsidRDefault="00EA2022" w:rsidP="00EA2022">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القصيم</w:t>
            </w:r>
          </w:p>
        </w:tc>
        <w:tc>
          <w:tcPr>
            <w:tcW w:w="851" w:type="dxa"/>
          </w:tcPr>
          <w:p w14:paraId="37FA40A5" w14:textId="50964770" w:rsidR="00EA2022" w:rsidRPr="002F1736" w:rsidRDefault="00EA2022" w:rsidP="00EA2022">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168ED6DB" w14:textId="303F61B0" w:rsidR="00EA2022" w:rsidRPr="002F1736" w:rsidRDefault="00EA2022" w:rsidP="00EA2022">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التحليلي</w:t>
            </w:r>
          </w:p>
        </w:tc>
        <w:tc>
          <w:tcPr>
            <w:tcW w:w="425" w:type="dxa"/>
          </w:tcPr>
          <w:p w14:paraId="43DE86EF" w14:textId="1911D190" w:rsidR="00EA2022" w:rsidRDefault="00EA2022" w:rsidP="00EA202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022B9653" w14:textId="55139CCB" w:rsidR="00EA2022" w:rsidRDefault="00EA2022" w:rsidP="00EA2022">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D7049F" w14:paraId="30B5E285" w14:textId="7644FE57" w:rsidTr="007E30CA">
        <w:tc>
          <w:tcPr>
            <w:tcW w:w="793" w:type="dxa"/>
            <w:shd w:val="clear" w:color="auto" w:fill="FFF2CC"/>
          </w:tcPr>
          <w:p w14:paraId="09AD592C" w14:textId="7AE94DB8" w:rsidR="00D7049F" w:rsidRPr="007E30CA" w:rsidRDefault="00D7049F"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5A42A794" w14:textId="0A937A27" w:rsidR="00D7049F" w:rsidRPr="0035314D" w:rsidRDefault="00D7049F" w:rsidP="00D7049F">
            <w:pPr>
              <w:bidi/>
              <w:jc w:val="center"/>
              <w:rPr>
                <w:rFonts w:ascii="Sakkal Majalla" w:hAnsi="Sakkal Majalla" w:cs="Sakkal Majalla"/>
                <w:b/>
                <w:bCs/>
                <w:color w:val="000000"/>
                <w:rtl/>
              </w:rPr>
            </w:pPr>
            <w:r>
              <w:rPr>
                <w:rFonts w:ascii="Sakkal Majalla" w:hAnsi="Sakkal Majalla" w:cs="Sakkal Majalla"/>
                <w:b/>
                <w:bCs/>
                <w:color w:val="000000"/>
                <w:rtl/>
              </w:rPr>
              <w:t>حمل الروايات بعضها على بعض وأثره في النقد-دراسة نظرية تطبيقية</w:t>
            </w:r>
          </w:p>
        </w:tc>
        <w:tc>
          <w:tcPr>
            <w:tcW w:w="2374" w:type="dxa"/>
            <w:shd w:val="clear" w:color="auto" w:fill="FFF2CC"/>
          </w:tcPr>
          <w:p w14:paraId="4A23B441" w14:textId="56C1DC25" w:rsidR="00D7049F" w:rsidRPr="0035314D" w:rsidRDefault="00D7049F" w:rsidP="00D7049F">
            <w:pPr>
              <w:bidi/>
              <w:jc w:val="center"/>
              <w:rPr>
                <w:rFonts w:ascii="Sakkal Majalla" w:hAnsi="Sakkal Majalla" w:cs="Sakkal Majalla"/>
                <w:b/>
                <w:bCs/>
                <w:color w:val="000000"/>
                <w:rtl/>
              </w:rPr>
            </w:pPr>
            <w:r>
              <w:rPr>
                <w:rFonts w:ascii="Sakkal Majalla" w:hAnsi="Sakkal Majalla" w:cs="Sakkal Majalla"/>
                <w:b/>
                <w:bCs/>
                <w:color w:val="000000"/>
                <w:rtl/>
              </w:rPr>
              <w:t>غاد</w:t>
            </w:r>
            <w:r>
              <w:rPr>
                <w:rFonts w:ascii="Sakkal Majalla" w:hAnsi="Sakkal Majalla" w:cs="Sakkal Majalla" w:hint="cs"/>
                <w:b/>
                <w:bCs/>
                <w:color w:val="000000"/>
                <w:rtl/>
              </w:rPr>
              <w:t>ة</w:t>
            </w:r>
            <w:r>
              <w:rPr>
                <w:rFonts w:ascii="Sakkal Majalla" w:hAnsi="Sakkal Majalla" w:cs="Sakkal Majalla"/>
                <w:b/>
                <w:bCs/>
                <w:color w:val="000000"/>
                <w:rtl/>
              </w:rPr>
              <w:t xml:space="preserve"> بنت عثمان الحميد</w:t>
            </w:r>
          </w:p>
        </w:tc>
        <w:tc>
          <w:tcPr>
            <w:tcW w:w="721" w:type="dxa"/>
            <w:shd w:val="clear" w:color="auto" w:fill="FFF2CC"/>
          </w:tcPr>
          <w:p w14:paraId="56C6F322" w14:textId="66275733" w:rsidR="00D7049F" w:rsidRPr="002F1736" w:rsidRDefault="00D7049F" w:rsidP="00D7049F">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shd w:val="clear" w:color="auto" w:fill="FFF2CC"/>
          </w:tcPr>
          <w:p w14:paraId="296A512B" w14:textId="0E491E9D" w:rsidR="00D7049F" w:rsidRPr="002F1736" w:rsidRDefault="00D7049F" w:rsidP="00D7049F">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القصيم</w:t>
            </w:r>
          </w:p>
        </w:tc>
        <w:tc>
          <w:tcPr>
            <w:tcW w:w="851" w:type="dxa"/>
            <w:shd w:val="clear" w:color="auto" w:fill="FFF2CC"/>
          </w:tcPr>
          <w:p w14:paraId="6EB8B516" w14:textId="262833C5" w:rsidR="00D7049F" w:rsidRPr="002F1736" w:rsidRDefault="00D7049F" w:rsidP="00D7049F">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shd w:val="clear" w:color="auto" w:fill="FFF2CC"/>
          </w:tcPr>
          <w:p w14:paraId="3F07FE5C" w14:textId="6F56D206" w:rsidR="00D7049F" w:rsidRPr="002F1736" w:rsidRDefault="00D7049F" w:rsidP="00D7049F">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التحليلي</w:t>
            </w:r>
          </w:p>
          <w:p>
            <w:r>
              <w:rPr>
                <w:b/>
                <w:color w:val="C00000"/>
              </w:rPr>
              <w:t>← مقترح: مصطلح الحديث</w:t>
            </w:r>
          </w:p>
          <w:p>
            <w:r>
              <w:rPr>
                <w:color w:val="7F0000"/>
              </w:rPr>
              <w:t>(القاعدة 5) «حمل الروايات بعضها على بعض وأثره في النقد» قاعدة نقدية مؤصَّلة «دراسة نظرية تطبيقية» بلا تقييد بناقد أو كتاب، والقواعد مؤصَّلةً من مصطلح الحديث؛ ويحتمل علل الحديث إن كان التطبيق في الإعلال؛ ويُرجَع إلى مقدمة الرسالة (القاعدة ١٣)</w:t>
            </w:r>
          </w:p>
        </w:tc>
        <w:tc>
          <w:tcPr>
            <w:tcW w:w="425" w:type="dxa"/>
            <w:shd w:val="clear" w:color="auto" w:fill="FFF2CC"/>
          </w:tcPr>
          <w:p w14:paraId="449A778C" w14:textId="664CBD30" w:rsidR="00D7049F" w:rsidRDefault="00D7049F" w:rsidP="00D7049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shd w:val="clear" w:color="auto" w:fill="FFF2CC"/>
          </w:tcPr>
          <w:p w14:paraId="2902B5ED" w14:textId="77777777" w:rsidR="00D7049F" w:rsidRDefault="00D7049F" w:rsidP="00D7049F">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FDE4086" w14:textId="680A169E" w:rsidR="00D7049F" w:rsidRDefault="00D7049F" w:rsidP="00D7049F">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B368D6" w14:paraId="4124CBAE" w14:textId="5CF2032B" w:rsidTr="007E30CA">
        <w:tc>
          <w:tcPr>
            <w:tcW w:w="793" w:type="dxa"/>
          </w:tcPr>
          <w:p w14:paraId="3F26E47F" w14:textId="635779E9" w:rsidR="00B368D6" w:rsidRPr="007E30CA" w:rsidRDefault="00B368D6" w:rsidP="007E30CA">
            <w:pPr>
              <w:pStyle w:val="a6"/>
              <w:numPr>
                <w:ilvl w:val="0"/>
                <w:numId w:val="6"/>
              </w:numPr>
              <w:bidi/>
              <w:jc w:val="center"/>
              <w:rPr>
                <w:rFonts w:ascii="Sakkal Majalla" w:hAnsi="Sakkal Majalla" w:cs="Sakkal Majalla"/>
                <w:b/>
                <w:bCs/>
                <w:rtl/>
              </w:rPr>
            </w:pPr>
          </w:p>
        </w:tc>
        <w:tc>
          <w:tcPr>
            <w:tcW w:w="5549" w:type="dxa"/>
          </w:tcPr>
          <w:p w14:paraId="5218A57E" w14:textId="70C418A1" w:rsidR="00B368D6" w:rsidRPr="0035314D" w:rsidRDefault="00B368D6" w:rsidP="00B368D6">
            <w:pPr>
              <w:bidi/>
              <w:jc w:val="center"/>
              <w:rPr>
                <w:rFonts w:ascii="Sakkal Majalla" w:hAnsi="Sakkal Majalla" w:cs="Sakkal Majalla"/>
                <w:b/>
                <w:bCs/>
                <w:color w:val="000000"/>
                <w:rtl/>
              </w:rPr>
            </w:pPr>
            <w:r>
              <w:rPr>
                <w:rFonts w:ascii="Sakkal Majalla" w:hAnsi="Sakkal Majalla" w:cs="Sakkal Majalla"/>
                <w:b/>
                <w:bCs/>
                <w:color w:val="000000"/>
                <w:rtl/>
              </w:rPr>
              <w:t>أقوال العلماء المسندة في علوم الحديث إلى نهاية القرن الخامس من مبحث الصحيح إلى نهاية مبحث كيفية سماع الحديث جمعًا ودراسة</w:t>
            </w:r>
          </w:p>
        </w:tc>
        <w:tc>
          <w:tcPr>
            <w:tcW w:w="2374" w:type="dxa"/>
          </w:tcPr>
          <w:p w14:paraId="33A02C58" w14:textId="77777777" w:rsidR="00B368D6" w:rsidRDefault="00B368D6" w:rsidP="00B368D6">
            <w:pPr>
              <w:bidi/>
              <w:jc w:val="center"/>
              <w:rPr>
                <w:rFonts w:ascii="Sakkal Majalla" w:hAnsi="Sakkal Majalla" w:cs="Sakkal Majalla"/>
                <w:b/>
                <w:bCs/>
                <w:color w:val="000000"/>
                <w:rtl/>
              </w:rPr>
            </w:pPr>
            <w:r>
              <w:rPr>
                <w:rFonts w:ascii="Sakkal Majalla" w:hAnsi="Sakkal Majalla" w:cs="Sakkal Majalla"/>
                <w:b/>
                <w:bCs/>
                <w:color w:val="000000"/>
                <w:rtl/>
              </w:rPr>
              <w:t>فيصل محمد علي</w:t>
            </w:r>
          </w:p>
          <w:p w14:paraId="1691A5F2" w14:textId="6BB7BB48" w:rsidR="00CD140C" w:rsidRPr="0035314D" w:rsidRDefault="00CD140C" w:rsidP="00CD140C">
            <w:pPr>
              <w:bidi/>
              <w:jc w:val="center"/>
              <w:rPr>
                <w:rFonts w:ascii="Sakkal Majalla" w:hAnsi="Sakkal Majalla" w:cs="Sakkal Majalla"/>
                <w:b/>
                <w:bCs/>
                <w:color w:val="000000"/>
                <w:rtl/>
              </w:rPr>
            </w:pPr>
            <w:r>
              <w:rPr>
                <w:rFonts w:ascii="Sakkal Majalla" w:hAnsi="Sakkal Majalla" w:cs="Sakkal Majalla" w:hint="cs"/>
                <w:b/>
                <w:bCs/>
                <w:color w:val="000000"/>
                <w:rtl/>
              </w:rPr>
              <w:t>غير موجودة صفحة العنوان</w:t>
            </w:r>
          </w:p>
        </w:tc>
        <w:tc>
          <w:tcPr>
            <w:tcW w:w="721" w:type="dxa"/>
          </w:tcPr>
          <w:p w14:paraId="6C980037" w14:textId="2D89844C" w:rsidR="00B368D6" w:rsidRPr="002F1736" w:rsidRDefault="00B368D6" w:rsidP="00B368D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1E4D2CE0" w14:textId="0FA520E4" w:rsidR="00B368D6" w:rsidRPr="002F1736" w:rsidRDefault="00B368D6" w:rsidP="00B368D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11BF60A0" w14:textId="4CEB9708" w:rsidR="00B368D6" w:rsidRPr="002F1736" w:rsidRDefault="00B368D6" w:rsidP="00B368D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tcPr>
          <w:p w14:paraId="75EA8608" w14:textId="050DDD56" w:rsidR="00B368D6" w:rsidRPr="002F1736" w:rsidRDefault="00B368D6" w:rsidP="00B368D6">
            <w:pPr>
              <w:bidi/>
              <w:jc w:val="center"/>
              <w:rPr>
                <w:rFonts w:ascii="Sakkal Majalla" w:hAnsi="Sakkal Majalla" w:cs="Sakkal Majalla"/>
                <w:b/>
                <w:bCs/>
                <w:color w:val="000000"/>
                <w:rtl/>
              </w:rPr>
            </w:pPr>
            <w:r>
              <w:rPr>
                <w:rFonts w:ascii="Sakkal Majalla" w:hAnsi="Sakkal Majalla" w:cs="Sakkal Majalla" w:hint="cs"/>
                <w:b/>
                <w:bCs/>
                <w:color w:val="000000"/>
                <w:rtl/>
              </w:rPr>
              <w:t>مصطلح الحديث</w:t>
            </w:r>
          </w:p>
        </w:tc>
        <w:tc>
          <w:tcPr>
            <w:tcW w:w="425" w:type="dxa"/>
          </w:tcPr>
          <w:p w14:paraId="39A04D0C" w14:textId="5C88E5D2" w:rsidR="00B368D6" w:rsidRDefault="00B368D6" w:rsidP="00B368D6">
            <w:pPr>
              <w:bidi/>
              <w:jc w:val="center"/>
              <w:rPr>
                <w:rFonts w:ascii="Sakkal Majalla" w:hAnsi="Sakkal Majalla" w:cs="Sakkal Majalla"/>
                <w:b/>
                <w:bCs/>
                <w:color w:val="000000"/>
                <w:rtl/>
              </w:rPr>
            </w:pPr>
            <w:r>
              <w:rPr>
                <w:rFonts w:ascii="Sakkal Majalla" w:hAnsi="Sakkal Majalla" w:cs="Sakkal Majalla" w:hint="cs"/>
                <w:rtl/>
              </w:rPr>
              <w:t>تم</w:t>
            </w:r>
          </w:p>
        </w:tc>
        <w:tc>
          <w:tcPr>
            <w:tcW w:w="1413" w:type="dxa"/>
          </w:tcPr>
          <w:p w14:paraId="0AE590B2" w14:textId="77777777" w:rsidR="00B368D6" w:rsidRDefault="00B368D6" w:rsidP="00B368D6">
            <w:pPr>
              <w:bidi/>
              <w:jc w:val="center"/>
              <w:rPr>
                <w:rFonts w:ascii="Sakkal Majalla" w:hAnsi="Sakkal Majalla" w:cs="Sakkal Majalla"/>
                <w:rtl/>
              </w:rPr>
            </w:pPr>
            <w:r>
              <w:rPr>
                <w:rFonts w:ascii="Sakkal Majalla" w:hAnsi="Sakkal Majalla" w:cs="Sakkal Majalla" w:hint="cs"/>
                <w:rtl/>
              </w:rPr>
              <w:t xml:space="preserve">متوفر </w:t>
            </w:r>
          </w:p>
          <w:p w14:paraId="4B70709F" w14:textId="23ECB1A4" w:rsidR="00B368D6" w:rsidRDefault="00B368D6" w:rsidP="00B368D6">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A27637" w14:paraId="53E514A5" w14:textId="3AE48E3A" w:rsidTr="007E30CA">
        <w:tc>
          <w:tcPr>
            <w:tcW w:w="793" w:type="dxa"/>
          </w:tcPr>
          <w:p w14:paraId="7012723D" w14:textId="2DECD968" w:rsidR="00A27637" w:rsidRPr="007E30CA" w:rsidRDefault="00A27637" w:rsidP="007E30CA">
            <w:pPr>
              <w:pStyle w:val="a6"/>
              <w:numPr>
                <w:ilvl w:val="0"/>
                <w:numId w:val="6"/>
              </w:numPr>
              <w:bidi/>
              <w:jc w:val="center"/>
              <w:rPr>
                <w:rFonts w:ascii="Sakkal Majalla" w:hAnsi="Sakkal Majalla" w:cs="Sakkal Majalla"/>
                <w:b/>
                <w:bCs/>
                <w:rtl/>
              </w:rPr>
            </w:pPr>
          </w:p>
        </w:tc>
        <w:tc>
          <w:tcPr>
            <w:tcW w:w="5549" w:type="dxa"/>
          </w:tcPr>
          <w:p w14:paraId="0EB582FA" w14:textId="7FF0CE08" w:rsidR="00A27637" w:rsidRPr="00496BA5" w:rsidRDefault="00A27637" w:rsidP="00A27637">
            <w:pPr>
              <w:bidi/>
              <w:jc w:val="center"/>
              <w:rPr>
                <w:rFonts w:ascii="Sakkal Majalla" w:hAnsi="Sakkal Majalla" w:cs="Sakkal Majalla"/>
                <w:b/>
                <w:bCs/>
                <w:color w:val="000000"/>
                <w:rtl/>
              </w:rPr>
            </w:pPr>
            <w:r>
              <w:rPr>
                <w:rFonts w:ascii="Sakkal Majalla" w:hAnsi="Sakkal Majalla" w:cs="Sakkal Majalla"/>
                <w:b/>
                <w:bCs/>
                <w:color w:val="000000"/>
                <w:rtl/>
              </w:rPr>
              <w:t>منهج ذوي النظر في شرح منظومة الأثر للشيخ محمد محفوظ بن 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الله </w:t>
            </w:r>
            <w:proofErr w:type="spellStart"/>
            <w:r>
              <w:rPr>
                <w:rFonts w:ascii="Sakkal Majalla" w:hAnsi="Sakkal Majalla" w:cs="Sakkal Majalla"/>
                <w:b/>
                <w:bCs/>
                <w:color w:val="000000"/>
                <w:rtl/>
              </w:rPr>
              <w:t>الترمسي</w:t>
            </w:r>
            <w:proofErr w:type="spellEnd"/>
            <w:r>
              <w:rPr>
                <w:rFonts w:ascii="Sakkal Majalla" w:hAnsi="Sakkal Majalla" w:cs="Sakkal Majalla"/>
                <w:b/>
                <w:bCs/>
                <w:color w:val="000000"/>
                <w:rtl/>
              </w:rPr>
              <w:t xml:space="preserve"> ت١٣٣٨من‏ بداية مبحث صفة رواية الحديث إلى نهاية الكتاب دارسة وتحقيق</w:t>
            </w:r>
            <w:r>
              <w:rPr>
                <w:rFonts w:ascii="Sakkal Majalla" w:hAnsi="Sakkal Majalla" w:cs="Sakkal Majalla" w:hint="cs"/>
                <w:b/>
                <w:bCs/>
                <w:color w:val="000000"/>
                <w:rtl/>
              </w:rPr>
              <w:t>ً</w:t>
            </w:r>
            <w:r>
              <w:rPr>
                <w:rFonts w:ascii="Sakkal Majalla" w:hAnsi="Sakkal Majalla" w:cs="Sakkal Majalla"/>
                <w:b/>
                <w:bCs/>
                <w:color w:val="000000"/>
                <w:rtl/>
              </w:rPr>
              <w:t>ا</w:t>
            </w:r>
          </w:p>
        </w:tc>
        <w:tc>
          <w:tcPr>
            <w:tcW w:w="2374" w:type="dxa"/>
          </w:tcPr>
          <w:p w14:paraId="646E6B30" w14:textId="541D0609" w:rsidR="00A27637" w:rsidRPr="00496BA5" w:rsidRDefault="00A27637" w:rsidP="00A27637">
            <w:pPr>
              <w:bidi/>
              <w:jc w:val="center"/>
              <w:rPr>
                <w:rFonts w:ascii="Sakkal Majalla" w:hAnsi="Sakkal Majalla" w:cs="Sakkal Majalla"/>
                <w:b/>
                <w:bCs/>
                <w:color w:val="000000"/>
                <w:rtl/>
              </w:rPr>
            </w:pPr>
            <w:r>
              <w:rPr>
                <w:rFonts w:ascii="Sakkal Majalla" w:hAnsi="Sakkal Majalla" w:cs="Sakkal Majalla"/>
                <w:b/>
                <w:bCs/>
                <w:color w:val="000000"/>
                <w:rtl/>
              </w:rPr>
              <w:t>فيصل بن سيد محمد بن حميد بن حسن بن يوسف</w:t>
            </w:r>
          </w:p>
        </w:tc>
        <w:tc>
          <w:tcPr>
            <w:tcW w:w="721" w:type="dxa"/>
          </w:tcPr>
          <w:p w14:paraId="7B12FD61" w14:textId="787D6E4B" w:rsidR="00A27637" w:rsidRPr="002F1736" w:rsidRDefault="00A27637" w:rsidP="00A27637">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228F767D" w14:textId="7EFD2A14" w:rsidR="00A27637" w:rsidRPr="002F1736" w:rsidRDefault="00A27637" w:rsidP="00A27637">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74C163D0" w14:textId="514444C4" w:rsidR="00A27637" w:rsidRPr="002F1736" w:rsidRDefault="00A27637" w:rsidP="00A27637">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3A1F0A90" w14:textId="430EE4A6" w:rsidR="00A27637" w:rsidRPr="002F1736" w:rsidRDefault="00A27637" w:rsidP="00A27637">
            <w:pPr>
              <w:bidi/>
              <w:jc w:val="center"/>
              <w:rPr>
                <w:rFonts w:ascii="Sakkal Majalla" w:hAnsi="Sakkal Majalla" w:cs="Sakkal Majalla"/>
                <w:b/>
                <w:bCs/>
                <w:color w:val="000000"/>
                <w:rtl/>
              </w:rPr>
            </w:pPr>
            <w:r w:rsidRPr="002C491A">
              <w:rPr>
                <w:rFonts w:ascii="Sakkal Majalla" w:hAnsi="Sakkal Majalla" w:cs="Sakkal Majalla" w:hint="cs"/>
                <w:b/>
                <w:bCs/>
                <w:color w:val="000000"/>
                <w:rtl/>
              </w:rPr>
              <w:t>تحقيق الكتب الحديثية</w:t>
            </w:r>
          </w:p>
        </w:tc>
        <w:tc>
          <w:tcPr>
            <w:tcW w:w="425" w:type="dxa"/>
          </w:tcPr>
          <w:p w14:paraId="36B52DF0" w14:textId="549BF056" w:rsidR="00A27637" w:rsidRPr="002C491A" w:rsidRDefault="00A27637" w:rsidP="00A27637">
            <w:pPr>
              <w:bidi/>
              <w:jc w:val="center"/>
              <w:rPr>
                <w:rFonts w:ascii="Sakkal Majalla" w:hAnsi="Sakkal Majalla" w:cs="Sakkal Majalla"/>
                <w:b/>
                <w:bCs/>
                <w:color w:val="000000"/>
                <w:rtl/>
              </w:rPr>
            </w:pPr>
            <w:r>
              <w:rPr>
                <w:rFonts w:ascii="Sakkal Majalla" w:hAnsi="Sakkal Majalla" w:cs="Sakkal Majalla" w:hint="cs"/>
                <w:rtl/>
              </w:rPr>
              <w:t>تم</w:t>
            </w:r>
          </w:p>
        </w:tc>
        <w:tc>
          <w:tcPr>
            <w:tcW w:w="1413" w:type="dxa"/>
          </w:tcPr>
          <w:p w14:paraId="7D5FEB0E" w14:textId="77777777" w:rsidR="00A27637" w:rsidRDefault="00A27637" w:rsidP="00A27637">
            <w:pPr>
              <w:bidi/>
              <w:jc w:val="center"/>
              <w:rPr>
                <w:rFonts w:ascii="Sakkal Majalla" w:hAnsi="Sakkal Majalla" w:cs="Sakkal Majalla"/>
                <w:rtl/>
              </w:rPr>
            </w:pPr>
            <w:r>
              <w:rPr>
                <w:rFonts w:ascii="Sakkal Majalla" w:hAnsi="Sakkal Majalla" w:cs="Sakkal Majalla" w:hint="cs"/>
                <w:rtl/>
              </w:rPr>
              <w:t xml:space="preserve">متوفر </w:t>
            </w:r>
          </w:p>
          <w:p w14:paraId="6D312BC6" w14:textId="63C973CA" w:rsidR="00A27637" w:rsidRPr="002C491A" w:rsidRDefault="00A27637" w:rsidP="00A27637">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784615" w14:paraId="6D632F9A" w14:textId="4420356C" w:rsidTr="007E30CA">
        <w:tc>
          <w:tcPr>
            <w:tcW w:w="793" w:type="dxa"/>
          </w:tcPr>
          <w:p w14:paraId="030FB0D3" w14:textId="725D24A0"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0BFF4C3F" w14:textId="2D669F27" w:rsidR="00784615" w:rsidRPr="00496BA5"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Pr>
                <w:rFonts w:ascii="Sakkal Majalla" w:hAnsi="Sakkal Majalla" w:cs="Sakkal Majalla"/>
                <w:b/>
                <w:bCs/>
                <w:color w:val="000000"/>
                <w:cs/>
              </w:rPr>
              <w:t>‎</w:t>
            </w:r>
            <w:r>
              <w:rPr>
                <w:rFonts w:ascii="Sakkal Majalla" w:hAnsi="Sakkal Majalla" w:cs="Sakkal Majalla"/>
                <w:b/>
                <w:bCs/>
                <w:color w:val="000000"/>
                <w:rtl/>
              </w:rPr>
              <w:t>٥٣٥‏ هـ: القسم الأول من أول الكتاب إلى ‏نهاية باب الوضوء مرة أو مرتين ‏أو ثلاثا من كتاب الوضوء: دراسة ‏وتحقيق</w:t>
            </w:r>
            <w:r>
              <w:rPr>
                <w:rFonts w:ascii="Sakkal Majalla" w:hAnsi="Sakkal Majalla" w:cs="Sakkal Majalla" w:hint="cs"/>
                <w:b/>
                <w:bCs/>
                <w:color w:val="000000"/>
                <w:rtl/>
              </w:rPr>
              <w:t>ً</w:t>
            </w:r>
            <w:r>
              <w:rPr>
                <w:rFonts w:ascii="Sakkal Majalla" w:hAnsi="Sakkal Majalla" w:cs="Sakkal Majalla"/>
                <w:b/>
                <w:bCs/>
                <w:color w:val="000000"/>
                <w:rtl/>
              </w:rPr>
              <w:t>ا</w:t>
            </w:r>
          </w:p>
        </w:tc>
        <w:tc>
          <w:tcPr>
            <w:tcW w:w="2374" w:type="dxa"/>
          </w:tcPr>
          <w:p w14:paraId="5C1CCC34" w14:textId="54F475C1" w:rsidR="00784615" w:rsidRPr="00496BA5"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منيرة بنت ‏جبران بن هادي القحطاني</w:t>
            </w:r>
          </w:p>
        </w:tc>
        <w:tc>
          <w:tcPr>
            <w:tcW w:w="721" w:type="dxa"/>
          </w:tcPr>
          <w:p w14:paraId="57D2C404" w14:textId="41565E1B"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4BB6B5E7" w14:textId="2965085A"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الملك خالد</w:t>
            </w:r>
          </w:p>
        </w:tc>
        <w:tc>
          <w:tcPr>
            <w:tcW w:w="851" w:type="dxa"/>
          </w:tcPr>
          <w:p w14:paraId="3B6D40B3" w14:textId="23FE36AB"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6957EE70" w14:textId="6A840D05" w:rsidR="00784615" w:rsidRPr="002F1736" w:rsidRDefault="00784615" w:rsidP="00B650A9">
            <w:pPr>
              <w:bidi/>
              <w:jc w:val="center"/>
              <w:rPr>
                <w:rFonts w:ascii="Sakkal Majalla" w:hAnsi="Sakkal Majalla" w:cs="Sakkal Majalla"/>
                <w:b/>
                <w:bCs/>
                <w:color w:val="000000"/>
                <w:rtl/>
              </w:rPr>
            </w:pPr>
            <w:r w:rsidRPr="002C491A">
              <w:rPr>
                <w:rFonts w:ascii="Sakkal Majalla" w:hAnsi="Sakkal Majalla" w:cs="Sakkal Majalla" w:hint="cs"/>
                <w:b/>
                <w:bCs/>
                <w:color w:val="000000"/>
                <w:rtl/>
              </w:rPr>
              <w:t>تحقيق الكتب الحديثية</w:t>
            </w:r>
          </w:p>
        </w:tc>
        <w:tc>
          <w:tcPr>
            <w:tcW w:w="425" w:type="dxa"/>
          </w:tcPr>
          <w:p w14:paraId="738BD85A" w14:textId="452F2FE9" w:rsidR="00784615" w:rsidRPr="002C491A" w:rsidRDefault="00521CA9"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22AE5251" w14:textId="2069505F" w:rsidR="00784615" w:rsidRPr="002C491A" w:rsidRDefault="00521CA9" w:rsidP="00B650A9">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B31600" w14:paraId="63C056E3" w14:textId="09E6FC47" w:rsidTr="007E30CA">
        <w:tc>
          <w:tcPr>
            <w:tcW w:w="793" w:type="dxa"/>
          </w:tcPr>
          <w:p w14:paraId="0930A1FB" w14:textId="7A52F0A7" w:rsidR="00B31600" w:rsidRPr="007E30CA" w:rsidRDefault="00B31600" w:rsidP="007E30CA">
            <w:pPr>
              <w:pStyle w:val="a6"/>
              <w:numPr>
                <w:ilvl w:val="0"/>
                <w:numId w:val="6"/>
              </w:numPr>
              <w:bidi/>
              <w:jc w:val="center"/>
              <w:rPr>
                <w:rFonts w:ascii="Sakkal Majalla" w:hAnsi="Sakkal Majalla" w:cs="Sakkal Majalla"/>
                <w:b/>
                <w:bCs/>
                <w:rtl/>
              </w:rPr>
            </w:pPr>
          </w:p>
        </w:tc>
        <w:tc>
          <w:tcPr>
            <w:tcW w:w="5549" w:type="dxa"/>
          </w:tcPr>
          <w:p w14:paraId="29C2C292" w14:textId="66F45CEB" w:rsidR="00B31600" w:rsidRPr="00C33DC3" w:rsidRDefault="00B31600" w:rsidP="00B31600">
            <w:pPr>
              <w:bidi/>
              <w:jc w:val="center"/>
              <w:rPr>
                <w:rFonts w:ascii="Sakkal Majalla" w:hAnsi="Sakkal Majalla" w:cs="Sakkal Majalla"/>
                <w:b/>
                <w:bCs/>
                <w:color w:val="000000"/>
                <w:rtl/>
              </w:rPr>
            </w:pPr>
            <w:r>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Pr>
                <w:rFonts w:ascii="Sakkal Majalla" w:hAnsi="Sakkal Majalla" w:cs="Sakkal Majalla"/>
                <w:b/>
                <w:bCs/>
                <w:color w:val="000000"/>
                <w:cs/>
              </w:rPr>
              <w:t>‎</w:t>
            </w:r>
            <w:r>
              <w:rPr>
                <w:rFonts w:ascii="Sakkal Majalla" w:hAnsi="Sakkal Majalla" w:cs="Sakkal Majalla"/>
                <w:b/>
                <w:bCs/>
                <w:color w:val="000000"/>
                <w:rtl/>
              </w:rPr>
              <w:t>٥٣٥‏ هـ: من أول باب استعمال فضل وضوء الناس إلى نهاية باب وجوب الصلاة في الغياب: تحقيق ودراسة</w:t>
            </w:r>
          </w:p>
        </w:tc>
        <w:tc>
          <w:tcPr>
            <w:tcW w:w="2374" w:type="dxa"/>
          </w:tcPr>
          <w:p w14:paraId="2FAF3135" w14:textId="479D96FC" w:rsidR="00B31600" w:rsidRPr="00C33DC3" w:rsidRDefault="00B31600" w:rsidP="00B31600">
            <w:pPr>
              <w:bidi/>
              <w:jc w:val="center"/>
              <w:rPr>
                <w:rFonts w:ascii="Sakkal Majalla" w:hAnsi="Sakkal Majalla" w:cs="Sakkal Majalla"/>
                <w:b/>
                <w:bCs/>
                <w:color w:val="000000"/>
                <w:rtl/>
              </w:rPr>
            </w:pPr>
            <w:r>
              <w:rPr>
                <w:rFonts w:ascii="Sakkal Majalla" w:hAnsi="Sakkal Majalla" w:cs="Sakkal Majalla"/>
                <w:b/>
                <w:bCs/>
                <w:color w:val="000000"/>
                <w:rtl/>
              </w:rPr>
              <w:t>زرعة بنت ملهي بن يحيى مسعود</w:t>
            </w:r>
          </w:p>
        </w:tc>
        <w:tc>
          <w:tcPr>
            <w:tcW w:w="721" w:type="dxa"/>
          </w:tcPr>
          <w:p w14:paraId="6EFF93BF" w14:textId="03B625CE" w:rsidR="00B31600" w:rsidRPr="002F1736" w:rsidRDefault="00B31600" w:rsidP="00B31600">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5DD3E9E4" w14:textId="7DD504A8" w:rsidR="00B31600" w:rsidRPr="002F1736" w:rsidRDefault="00B31600" w:rsidP="00B31600">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الملك خالد</w:t>
            </w:r>
          </w:p>
        </w:tc>
        <w:tc>
          <w:tcPr>
            <w:tcW w:w="851" w:type="dxa"/>
          </w:tcPr>
          <w:p w14:paraId="25C0B210" w14:textId="7020A367" w:rsidR="00B31600" w:rsidRPr="002F1736" w:rsidRDefault="00B31600" w:rsidP="00B31600">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6C7BC84E" w14:textId="2F29A8B8" w:rsidR="00B31600" w:rsidRPr="002F1736" w:rsidRDefault="00B31600" w:rsidP="00B31600">
            <w:pPr>
              <w:bidi/>
              <w:jc w:val="center"/>
              <w:rPr>
                <w:rFonts w:ascii="Sakkal Majalla" w:hAnsi="Sakkal Majalla" w:cs="Sakkal Majalla"/>
                <w:b/>
                <w:bCs/>
                <w:color w:val="000000"/>
                <w:rtl/>
              </w:rPr>
            </w:pPr>
            <w:r w:rsidRPr="002C491A">
              <w:rPr>
                <w:rFonts w:ascii="Sakkal Majalla" w:hAnsi="Sakkal Majalla" w:cs="Sakkal Majalla" w:hint="cs"/>
                <w:b/>
                <w:bCs/>
                <w:color w:val="000000"/>
                <w:rtl/>
              </w:rPr>
              <w:t>تحقيق الكتب الحديثية</w:t>
            </w:r>
          </w:p>
        </w:tc>
        <w:tc>
          <w:tcPr>
            <w:tcW w:w="425" w:type="dxa"/>
          </w:tcPr>
          <w:p w14:paraId="47179DF2" w14:textId="673EEE1D" w:rsidR="00B31600" w:rsidRPr="002C491A" w:rsidRDefault="00B31600" w:rsidP="00B31600">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7D68F7CC" w14:textId="1957B4D9" w:rsidR="00B31600" w:rsidRPr="002C491A" w:rsidRDefault="00B31600" w:rsidP="00B31600">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0B5C0F" w14:paraId="353518A0" w14:textId="50546B81" w:rsidTr="007E30CA">
        <w:tc>
          <w:tcPr>
            <w:tcW w:w="793" w:type="dxa"/>
          </w:tcPr>
          <w:p w14:paraId="2C6887D3" w14:textId="5AE73179" w:rsidR="000B5C0F" w:rsidRPr="007E30CA" w:rsidRDefault="000B5C0F" w:rsidP="007E30CA">
            <w:pPr>
              <w:pStyle w:val="a6"/>
              <w:numPr>
                <w:ilvl w:val="0"/>
                <w:numId w:val="6"/>
              </w:numPr>
              <w:bidi/>
              <w:jc w:val="center"/>
              <w:rPr>
                <w:rFonts w:ascii="Sakkal Majalla" w:hAnsi="Sakkal Majalla" w:cs="Sakkal Majalla"/>
                <w:b/>
                <w:bCs/>
                <w:rtl/>
              </w:rPr>
            </w:pPr>
          </w:p>
        </w:tc>
        <w:tc>
          <w:tcPr>
            <w:tcW w:w="5549" w:type="dxa"/>
          </w:tcPr>
          <w:p w14:paraId="412F8032" w14:textId="6C3A6FE3" w:rsidR="000B5C0F" w:rsidRPr="00C33DC3" w:rsidRDefault="000B5C0F" w:rsidP="000B5C0F">
            <w:pPr>
              <w:bidi/>
              <w:jc w:val="center"/>
              <w:rPr>
                <w:rFonts w:ascii="Sakkal Majalla" w:hAnsi="Sakkal Majalla" w:cs="Sakkal Majalla"/>
                <w:b/>
                <w:bCs/>
                <w:color w:val="000000"/>
                <w:rtl/>
              </w:rPr>
            </w:pPr>
            <w:r>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Pr>
                <w:rFonts w:ascii="Sakkal Majalla" w:hAnsi="Sakkal Majalla" w:cs="Sakkal Majalla"/>
                <w:b/>
                <w:bCs/>
                <w:color w:val="000000"/>
                <w:cs/>
              </w:rPr>
              <w:t>‎</w:t>
            </w:r>
            <w:r>
              <w:rPr>
                <w:rFonts w:ascii="Sakkal Majalla" w:hAnsi="Sakkal Majalla" w:cs="Sakkal Majalla"/>
                <w:b/>
                <w:bCs/>
                <w:color w:val="000000"/>
                <w:rtl/>
              </w:rPr>
              <w:t>٥٣٥‏ هـ: من أول باب إن صلى في ثوب مصلب أو ما فيه تصاوير إلى نهاية باب إثم من ترك صلاة العصر، القسم الثالث: تحقيق ودراسة</w:t>
            </w:r>
          </w:p>
        </w:tc>
        <w:tc>
          <w:tcPr>
            <w:tcW w:w="2374" w:type="dxa"/>
          </w:tcPr>
          <w:p w14:paraId="5655D022" w14:textId="18E33787" w:rsidR="000B5C0F" w:rsidRPr="00C33DC3" w:rsidRDefault="000B5C0F" w:rsidP="000B5C0F">
            <w:pPr>
              <w:bidi/>
              <w:jc w:val="center"/>
              <w:rPr>
                <w:rFonts w:ascii="Sakkal Majalla" w:hAnsi="Sakkal Majalla" w:cs="Sakkal Majalla"/>
                <w:b/>
                <w:bCs/>
                <w:color w:val="000000"/>
                <w:rtl/>
              </w:rPr>
            </w:pPr>
            <w:r>
              <w:rPr>
                <w:rFonts w:ascii="Sakkal Majalla" w:hAnsi="Sakkal Majalla" w:cs="Sakkal Majalla"/>
                <w:b/>
                <w:bCs/>
                <w:color w:val="000000"/>
                <w:rtl/>
              </w:rPr>
              <w:t>فاطمة بنت محمد بن أحمد بن محمد عسيري</w:t>
            </w:r>
          </w:p>
        </w:tc>
        <w:tc>
          <w:tcPr>
            <w:tcW w:w="721" w:type="dxa"/>
          </w:tcPr>
          <w:p w14:paraId="351E9D9E" w14:textId="5FD5E46C" w:rsidR="000B5C0F" w:rsidRPr="002F1736" w:rsidRDefault="000B5C0F" w:rsidP="000B5C0F">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72917423" w14:textId="7CBE611D" w:rsidR="000B5C0F" w:rsidRPr="002F1736" w:rsidRDefault="000B5C0F" w:rsidP="000B5C0F">
            <w:pPr>
              <w:bidi/>
              <w:jc w:val="center"/>
              <w:rPr>
                <w:rFonts w:ascii="Sakkal Majalla" w:hAnsi="Sakkal Majalla" w:cs="Sakkal Majalla"/>
                <w:b/>
                <w:bCs/>
                <w:color w:val="000000"/>
                <w:rtl/>
              </w:rPr>
            </w:pPr>
            <w:r>
              <w:rPr>
                <w:rFonts w:ascii="Sakkal Majalla" w:hAnsi="Sakkal Majalla" w:cs="Sakkal Majalla" w:hint="cs"/>
                <w:b/>
                <w:bCs/>
                <w:color w:val="000000"/>
                <w:rtl/>
              </w:rPr>
              <w:t>الملك خالد</w:t>
            </w:r>
          </w:p>
        </w:tc>
        <w:tc>
          <w:tcPr>
            <w:tcW w:w="851" w:type="dxa"/>
          </w:tcPr>
          <w:p w14:paraId="51215654" w14:textId="3063500E" w:rsidR="000B5C0F" w:rsidRPr="002F1736" w:rsidRDefault="000B5C0F" w:rsidP="000B5C0F">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131" w:type="dxa"/>
          </w:tcPr>
          <w:p w14:paraId="06F9B8D9" w14:textId="2BA8EDC9" w:rsidR="000B5C0F" w:rsidRPr="002F1736" w:rsidRDefault="000B5C0F" w:rsidP="000B5C0F">
            <w:pPr>
              <w:bidi/>
              <w:jc w:val="center"/>
              <w:rPr>
                <w:rFonts w:ascii="Sakkal Majalla" w:hAnsi="Sakkal Majalla" w:cs="Sakkal Majalla"/>
                <w:b/>
                <w:bCs/>
                <w:color w:val="000000"/>
                <w:rtl/>
              </w:rPr>
            </w:pPr>
            <w:r w:rsidRPr="002C491A">
              <w:rPr>
                <w:rFonts w:ascii="Sakkal Majalla" w:hAnsi="Sakkal Majalla" w:cs="Sakkal Majalla" w:hint="cs"/>
                <w:b/>
                <w:bCs/>
                <w:color w:val="000000"/>
                <w:rtl/>
              </w:rPr>
              <w:t>تحقيق الكتب الحديثية</w:t>
            </w:r>
          </w:p>
        </w:tc>
        <w:tc>
          <w:tcPr>
            <w:tcW w:w="425" w:type="dxa"/>
          </w:tcPr>
          <w:p w14:paraId="71452472" w14:textId="484564F2" w:rsidR="000B5C0F" w:rsidRPr="002C491A" w:rsidRDefault="000B5C0F" w:rsidP="000B5C0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51AD2022" w14:textId="598B02B6" w:rsidR="000B5C0F" w:rsidRPr="002C491A" w:rsidRDefault="000B5C0F" w:rsidP="000B5C0F">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784615" w14:paraId="6681A2EE" w14:textId="07F43213" w:rsidTr="007E30CA">
        <w:tc>
          <w:tcPr>
            <w:tcW w:w="793" w:type="dxa"/>
          </w:tcPr>
          <w:p w14:paraId="76EB51AA" w14:textId="7261E411"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3CA8DC2C" w14:textId="0AB6F6BD" w:rsidR="00784615" w:rsidRPr="00C33DC3"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 xml:space="preserve">إرشاد الساري لشرح صحيح البخاري لشهاب الدين أبي العباس أحمد بن ‏محمد </w:t>
            </w:r>
            <w:proofErr w:type="spellStart"/>
            <w:r>
              <w:rPr>
                <w:rFonts w:ascii="Sakkal Majalla" w:hAnsi="Sakkal Majalla" w:cs="Sakkal Majalla"/>
                <w:b/>
                <w:bCs/>
                <w:color w:val="000000"/>
                <w:rtl/>
              </w:rPr>
              <w:t>القسطلاني</w:t>
            </w:r>
            <w:proofErr w:type="spellEnd"/>
            <w:r>
              <w:rPr>
                <w:rFonts w:ascii="Sakkal Majalla" w:hAnsi="Sakkal Majalla" w:cs="Sakkal Majalla"/>
                <w:b/>
                <w:bCs/>
                <w:color w:val="000000"/>
                <w:rtl/>
              </w:rPr>
              <w:t xml:space="preserve"> </w:t>
            </w:r>
            <w:r>
              <w:rPr>
                <w:rFonts w:ascii="Sakkal Majalla" w:hAnsi="Sakkal Majalla" w:cs="Sakkal Majalla"/>
                <w:b/>
                <w:bCs/>
                <w:color w:val="000000"/>
                <w:cs/>
              </w:rPr>
              <w:t>‎</w:t>
            </w:r>
            <w:r>
              <w:rPr>
                <w:rFonts w:ascii="Sakkal Majalla" w:hAnsi="Sakkal Majalla" w:cs="Sakkal Majalla"/>
                <w:b/>
                <w:bCs/>
                <w:color w:val="000000"/>
              </w:rPr>
              <w:t>923</w:t>
            </w:r>
            <w:r>
              <w:rPr>
                <w:rFonts w:ascii="Sakkal Majalla" w:hAnsi="Sakkal Majalla" w:cs="Sakkal Majalla"/>
                <w:b/>
                <w:bCs/>
                <w:color w:val="000000"/>
                <w:rtl/>
              </w:rPr>
              <w:t>ه‏ من بداية ‏شرح الحديث الثاني من صحيح ‏البخاري إلى آخر شرح باب الدين ‏يسر من كتاب الإيمان: دراسة ‏وتحقيق</w:t>
            </w:r>
            <w:r>
              <w:rPr>
                <w:rFonts w:ascii="Sakkal Majalla" w:hAnsi="Sakkal Majalla" w:cs="Sakkal Majalla" w:hint="cs"/>
                <w:b/>
                <w:bCs/>
                <w:color w:val="000000"/>
                <w:rtl/>
              </w:rPr>
              <w:t>ً</w:t>
            </w:r>
            <w:r>
              <w:rPr>
                <w:rFonts w:ascii="Sakkal Majalla" w:hAnsi="Sakkal Majalla" w:cs="Sakkal Majalla"/>
                <w:b/>
                <w:bCs/>
                <w:color w:val="000000"/>
                <w:rtl/>
              </w:rPr>
              <w:t>ا</w:t>
            </w:r>
          </w:p>
        </w:tc>
        <w:tc>
          <w:tcPr>
            <w:tcW w:w="2374" w:type="dxa"/>
          </w:tcPr>
          <w:p w14:paraId="35134FBD" w14:textId="28246569" w:rsidR="00784615" w:rsidRPr="00C33DC3"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أيمن بن سليم بن خلف العوفي</w:t>
            </w:r>
          </w:p>
        </w:tc>
        <w:tc>
          <w:tcPr>
            <w:tcW w:w="721" w:type="dxa"/>
          </w:tcPr>
          <w:p w14:paraId="40E6D1A3" w14:textId="17534231"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72053B18" w14:textId="701F0B7E"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4DB9029A" w14:textId="7208DBBA"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4DA5A396" w14:textId="58E2719E" w:rsidR="00784615" w:rsidRPr="002F1736" w:rsidRDefault="00784615" w:rsidP="00B650A9">
            <w:pPr>
              <w:bidi/>
              <w:jc w:val="center"/>
              <w:rPr>
                <w:rFonts w:ascii="Sakkal Majalla" w:hAnsi="Sakkal Majalla" w:cs="Sakkal Majalla"/>
                <w:b/>
                <w:bCs/>
                <w:color w:val="000000"/>
                <w:rtl/>
              </w:rPr>
            </w:pPr>
            <w:r w:rsidRPr="002C491A">
              <w:rPr>
                <w:rFonts w:ascii="Sakkal Majalla" w:hAnsi="Sakkal Majalla" w:cs="Sakkal Majalla" w:hint="cs"/>
                <w:b/>
                <w:bCs/>
                <w:color w:val="000000"/>
                <w:rtl/>
              </w:rPr>
              <w:t>تحقيق الكتب الحديثية</w:t>
            </w:r>
          </w:p>
        </w:tc>
        <w:tc>
          <w:tcPr>
            <w:tcW w:w="425" w:type="dxa"/>
          </w:tcPr>
          <w:p w14:paraId="723C4044" w14:textId="77777777" w:rsidR="00784615" w:rsidRPr="002C491A" w:rsidRDefault="00784615" w:rsidP="00B650A9">
            <w:pPr>
              <w:bidi/>
              <w:jc w:val="center"/>
              <w:rPr>
                <w:rFonts w:ascii="Sakkal Majalla" w:hAnsi="Sakkal Majalla" w:cs="Sakkal Majalla"/>
                <w:b/>
                <w:bCs/>
                <w:color w:val="000000"/>
                <w:rtl/>
              </w:rPr>
            </w:pPr>
          </w:p>
        </w:tc>
        <w:tc>
          <w:tcPr>
            <w:tcW w:w="1413" w:type="dxa"/>
          </w:tcPr>
          <w:p w14:paraId="3E31BF5F" w14:textId="65D7992D" w:rsidR="00784615" w:rsidRPr="002C491A" w:rsidRDefault="00174D4E"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784615" w14:paraId="709BEE12" w14:textId="4D5A2BD3" w:rsidTr="007E30CA">
        <w:tc>
          <w:tcPr>
            <w:tcW w:w="793" w:type="dxa"/>
            <w:shd w:val="clear" w:color="auto" w:fill="FFF2CC"/>
          </w:tcPr>
          <w:p w14:paraId="6F877F9A" w14:textId="30775CB5"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3C372923" w14:textId="022DAEC4" w:rsidR="00784615" w:rsidRPr="00C33DC3"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الاحتمالات الواردة في شرح الحديث عند ابن حجر: المسلم ‏من سلم المسلمون من لسانه ‏ويده / ‏دراسة نظرية تطبيقية على ‏كتابي-بدء الوحي-و-الإيمان- إلى ‏باب: المسلم من سلم المسلمون من ‏لسانه ويده من كتاب فتح الباري</w:t>
            </w:r>
          </w:p>
        </w:tc>
        <w:tc>
          <w:tcPr>
            <w:tcW w:w="2374" w:type="dxa"/>
            <w:shd w:val="clear" w:color="auto" w:fill="FFF2CC"/>
          </w:tcPr>
          <w:p w14:paraId="2B31F6A9" w14:textId="2D964C0D" w:rsidR="00784615" w:rsidRPr="00C33DC3"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عائشة بنت صالح سرور ‏العمري الحربي</w:t>
            </w:r>
          </w:p>
        </w:tc>
        <w:tc>
          <w:tcPr>
            <w:tcW w:w="721" w:type="dxa"/>
            <w:shd w:val="clear" w:color="auto" w:fill="FFF2CC"/>
          </w:tcPr>
          <w:p w14:paraId="36D08E28" w14:textId="79F06710"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shd w:val="clear" w:color="auto" w:fill="FFF2CC"/>
          </w:tcPr>
          <w:p w14:paraId="79EA696C" w14:textId="2799E481"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طيبة</w:t>
            </w:r>
          </w:p>
        </w:tc>
        <w:tc>
          <w:tcPr>
            <w:tcW w:w="851" w:type="dxa"/>
            <w:shd w:val="clear" w:color="auto" w:fill="FFF2CC"/>
          </w:tcPr>
          <w:p w14:paraId="30DB4CB8" w14:textId="16AEC794"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shd w:val="clear" w:color="auto" w:fill="FFF2CC"/>
          </w:tcPr>
          <w:p w14:paraId="681B0BAE" w14:textId="4A2B287F"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strike/>
                <w:color w:val="000000"/>
                <w:rtl/>
              </w:rPr>
              <w:t>الاستدراك الحديثي</w:t>
            </w:r>
          </w:p>
          <w:p>
            <w:r>
              <w:rPr>
                <w:b/>
                <w:color w:val="C00000"/>
              </w:rPr>
              <w:t>← مقترح: فقه الحديث</w:t>
            </w:r>
          </w:p>
          <w:p>
            <w:r>
              <w:rPr>
                <w:color w:val="7F0000"/>
              </w:rPr>
              <w:t>(القاعدة 1) «الاحتمالات الواردة في شرح الحديث عند ابن حجر» شرحُ الحديث من جهة معانيه ووجوه فهمه لا تعقّبٌ على أحكام حديثية، ونصّ الملف على أنها لا تدخل في الاستدراك بل في فقه الحديث أو الحديث التحليلي بحسب المدار؛ والأرجح فقه الحديث لأن التطبيق على أبوابٍ من فتح الباري لا على أحاديث بأعيانها؛ ويحتمل الحديث التحليلي؛ ويُرجَع إلى مقدمة الرسالة (القاعدة ١٣)</w:t>
            </w:r>
          </w:p>
        </w:tc>
        <w:tc>
          <w:tcPr>
            <w:tcW w:w="425" w:type="dxa"/>
            <w:shd w:val="clear" w:color="auto" w:fill="FFF2CC"/>
          </w:tcPr>
          <w:p w14:paraId="17BFCFAC" w14:textId="77777777" w:rsidR="00784615" w:rsidRDefault="00784615" w:rsidP="00B650A9">
            <w:pPr>
              <w:bidi/>
              <w:jc w:val="center"/>
              <w:rPr>
                <w:rFonts w:ascii="Sakkal Majalla" w:hAnsi="Sakkal Majalla" w:cs="Sakkal Majalla"/>
                <w:b/>
                <w:bCs/>
                <w:color w:val="000000"/>
                <w:rtl/>
              </w:rPr>
            </w:pPr>
          </w:p>
        </w:tc>
        <w:tc>
          <w:tcPr>
            <w:tcW w:w="1413" w:type="dxa"/>
            <w:shd w:val="clear" w:color="auto" w:fill="FFF2CC"/>
          </w:tcPr>
          <w:p w14:paraId="17502F2C" w14:textId="6944343C" w:rsidR="00784615" w:rsidRDefault="00AC474F"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784615" w14:paraId="375D91A1" w14:textId="34252136" w:rsidTr="007E30CA">
        <w:tc>
          <w:tcPr>
            <w:tcW w:w="793" w:type="dxa"/>
          </w:tcPr>
          <w:p w14:paraId="7FAB444C" w14:textId="6E2C6165"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68680514" w14:textId="74BD5EA9" w:rsidR="00784615" w:rsidRPr="009F0F29"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الكوكب المنير شرح الجامع الصغير للعلامة محمد بن ‏عبد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الرحمن العلقمي (ت٩٦٩ هـ) من حديث من صلى </w:t>
            </w:r>
            <w:proofErr w:type="gramStart"/>
            <w:r>
              <w:rPr>
                <w:rFonts w:ascii="Sakkal Majalla" w:hAnsi="Sakkal Majalla" w:cs="Sakkal Majalla"/>
                <w:b/>
                <w:bCs/>
                <w:color w:val="000000"/>
                <w:rtl/>
              </w:rPr>
              <w:t>علي</w:t>
            </w:r>
            <w:proofErr w:type="gramEnd"/>
            <w:r>
              <w:rPr>
                <w:rFonts w:ascii="Sakkal Majalla" w:hAnsi="Sakkal Majalla" w:cs="Sakkal Majalla"/>
                <w:b/>
                <w:bCs/>
                <w:color w:val="000000"/>
                <w:rtl/>
              </w:rPr>
              <w:t xml:space="preserve"> حين يصبح عشرا إلى حديث نهى أن يقوم الإمام فوق شيء: دراسة وتحقيق </w:t>
            </w:r>
          </w:p>
        </w:tc>
        <w:tc>
          <w:tcPr>
            <w:tcW w:w="2374" w:type="dxa"/>
          </w:tcPr>
          <w:p w14:paraId="7997CF91" w14:textId="1FE56106" w:rsidR="00784615" w:rsidRPr="009F0F29"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بن عوض بن رشيد الردادي</w:t>
            </w:r>
          </w:p>
        </w:tc>
        <w:tc>
          <w:tcPr>
            <w:tcW w:w="721" w:type="dxa"/>
          </w:tcPr>
          <w:p w14:paraId="5002DED1" w14:textId="3DC7DEC0"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192ADC8F" w14:textId="37B92EBD"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1C5C0B41" w14:textId="5642CAF8"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12288406" w14:textId="5B7182C7"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425" w:type="dxa"/>
          </w:tcPr>
          <w:p w14:paraId="313097D1" w14:textId="175F059C" w:rsidR="00784615" w:rsidRDefault="00FE6251"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4614272C" w14:textId="77777777" w:rsidR="00784615" w:rsidRDefault="00FE6251" w:rsidP="00B650A9">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0F77E70B" w14:textId="7C271857" w:rsidR="00FE6251" w:rsidRDefault="00FE6251" w:rsidP="00FE6251">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84615" w14:paraId="4CB4396B" w14:textId="15BC47D0" w:rsidTr="007E30CA">
        <w:tc>
          <w:tcPr>
            <w:tcW w:w="793" w:type="dxa"/>
          </w:tcPr>
          <w:p w14:paraId="520A2E5D" w14:textId="37A15122"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6BA194E7" w14:textId="2CB301B5" w:rsidR="00784615" w:rsidRPr="009F0F29"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 xml:space="preserve">الأحاديث المرفوعة في كتاب غريب الحديث للإمام الحربي </w:t>
            </w:r>
            <w:r>
              <w:rPr>
                <w:rFonts w:ascii="Sakkal Majalla" w:hAnsi="Sakkal Majalla" w:cs="Sakkal Majalla"/>
                <w:b/>
                <w:bCs/>
                <w:color w:val="000000"/>
                <w:cs/>
              </w:rPr>
              <w:t>‎</w:t>
            </w:r>
            <w:r>
              <w:rPr>
                <w:rFonts w:ascii="Sakkal Majalla" w:hAnsi="Sakkal Majalla" w:cs="Sakkal Majalla"/>
                <w:b/>
                <w:bCs/>
                <w:color w:val="000000"/>
              </w:rPr>
              <w:t>198- 285</w:t>
            </w:r>
            <w:r>
              <w:rPr>
                <w:rFonts w:ascii="Sakkal Majalla" w:hAnsi="Sakkal Majalla" w:cs="Sakkal Majalla"/>
                <w:b/>
                <w:bCs/>
                <w:color w:val="000000"/>
                <w:rtl/>
              </w:rPr>
              <w:t xml:space="preserve"> هـ: من أول باب شن إلى نهاية باب ظفر </w:t>
            </w:r>
          </w:p>
        </w:tc>
        <w:tc>
          <w:tcPr>
            <w:tcW w:w="2374" w:type="dxa"/>
          </w:tcPr>
          <w:p w14:paraId="30DA4A12" w14:textId="6A55486E" w:rsidR="00784615" w:rsidRPr="009F0F29"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مشاعل بنت ناصر بن 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الله </w:t>
            </w:r>
            <w:proofErr w:type="spellStart"/>
            <w:r>
              <w:rPr>
                <w:rFonts w:ascii="Sakkal Majalla" w:hAnsi="Sakkal Majalla" w:cs="Sakkal Majalla"/>
                <w:b/>
                <w:bCs/>
                <w:color w:val="000000"/>
                <w:rtl/>
              </w:rPr>
              <w:t>الدعيدع</w:t>
            </w:r>
            <w:proofErr w:type="spellEnd"/>
          </w:p>
        </w:tc>
        <w:tc>
          <w:tcPr>
            <w:tcW w:w="721" w:type="dxa"/>
          </w:tcPr>
          <w:p w14:paraId="41585A99" w14:textId="64C88F55"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7598730D" w14:textId="01D4581C"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الأميرة نورة</w:t>
            </w:r>
          </w:p>
        </w:tc>
        <w:tc>
          <w:tcPr>
            <w:tcW w:w="851" w:type="dxa"/>
          </w:tcPr>
          <w:p w14:paraId="7482A0E5" w14:textId="7D2F94E1"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tcPr>
          <w:p w14:paraId="5263760A" w14:textId="256F763F"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غريب الحديث</w:t>
            </w:r>
          </w:p>
        </w:tc>
        <w:tc>
          <w:tcPr>
            <w:tcW w:w="425" w:type="dxa"/>
          </w:tcPr>
          <w:p w14:paraId="7E418241" w14:textId="77777777" w:rsidR="00784615" w:rsidRDefault="00784615" w:rsidP="00B650A9">
            <w:pPr>
              <w:bidi/>
              <w:jc w:val="center"/>
              <w:rPr>
                <w:rFonts w:ascii="Sakkal Majalla" w:hAnsi="Sakkal Majalla" w:cs="Sakkal Majalla"/>
                <w:b/>
                <w:bCs/>
                <w:color w:val="000000"/>
                <w:rtl/>
              </w:rPr>
            </w:pPr>
          </w:p>
        </w:tc>
        <w:tc>
          <w:tcPr>
            <w:tcW w:w="1413" w:type="dxa"/>
          </w:tcPr>
          <w:p w14:paraId="731BC5AF" w14:textId="7ADE5666" w:rsidR="00784615" w:rsidRDefault="008F1FFA"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784615" w14:paraId="3C14646E" w14:textId="11CFD87D" w:rsidTr="007E30CA">
        <w:tc>
          <w:tcPr>
            <w:tcW w:w="793" w:type="dxa"/>
          </w:tcPr>
          <w:p w14:paraId="23B021BB" w14:textId="42B25F7E"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370AD37B" w14:textId="40182820" w:rsidR="00784615" w:rsidRPr="00D3388F"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الأحاديث الواردة في كتاب إعراب ‏الحديث النبوي للعلامة أبي البقاء العكبري: تخريجا ودراسة</w:t>
            </w:r>
          </w:p>
        </w:tc>
        <w:tc>
          <w:tcPr>
            <w:tcW w:w="2374" w:type="dxa"/>
          </w:tcPr>
          <w:p w14:paraId="355FF9A4" w14:textId="79C83A46" w:rsidR="00784615" w:rsidRPr="00D3388F"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محمد شيخ ياسين أبو بكر</w:t>
            </w:r>
          </w:p>
        </w:tc>
        <w:tc>
          <w:tcPr>
            <w:tcW w:w="721" w:type="dxa"/>
          </w:tcPr>
          <w:p w14:paraId="3DF8C7E5" w14:textId="117089CA"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0C196254" w14:textId="4B28063A"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الإمام محمد بن سعود</w:t>
            </w:r>
          </w:p>
        </w:tc>
        <w:tc>
          <w:tcPr>
            <w:tcW w:w="851" w:type="dxa"/>
          </w:tcPr>
          <w:p w14:paraId="44DDE497" w14:textId="2562D5B0"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0F9757EA" w14:textId="5BAC8977"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425" w:type="dxa"/>
          </w:tcPr>
          <w:p w14:paraId="14B2BE16" w14:textId="77777777" w:rsidR="00784615" w:rsidRDefault="00784615" w:rsidP="00B650A9">
            <w:pPr>
              <w:bidi/>
              <w:jc w:val="center"/>
              <w:rPr>
                <w:rFonts w:ascii="Sakkal Majalla" w:hAnsi="Sakkal Majalla" w:cs="Sakkal Majalla"/>
                <w:b/>
                <w:bCs/>
                <w:color w:val="000000"/>
                <w:rtl/>
              </w:rPr>
            </w:pPr>
          </w:p>
        </w:tc>
        <w:tc>
          <w:tcPr>
            <w:tcW w:w="1413" w:type="dxa"/>
          </w:tcPr>
          <w:p w14:paraId="6DB0FFE9" w14:textId="39354B50" w:rsidR="00784615" w:rsidRDefault="0052209F"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784615" w14:paraId="3B1C8382" w14:textId="35E1D304" w:rsidTr="007E30CA">
        <w:tc>
          <w:tcPr>
            <w:tcW w:w="793" w:type="dxa"/>
          </w:tcPr>
          <w:p w14:paraId="5DB5B451" w14:textId="50062BF4"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1ED37E31" w14:textId="7B355322" w:rsidR="00784615" w:rsidRPr="00FB538B"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 xml:space="preserve">الأزهار شرح المصابيح / ليوسف بن إبراهيم </w:t>
            </w:r>
            <w:proofErr w:type="spellStart"/>
            <w:r>
              <w:rPr>
                <w:rFonts w:ascii="Sakkal Majalla" w:hAnsi="Sakkal Majalla" w:cs="Sakkal Majalla"/>
                <w:b/>
                <w:bCs/>
                <w:color w:val="000000"/>
                <w:rtl/>
              </w:rPr>
              <w:t>الأردبيلي</w:t>
            </w:r>
            <w:proofErr w:type="spellEnd"/>
            <w:r>
              <w:rPr>
                <w:rFonts w:ascii="Sakkal Majalla" w:hAnsi="Sakkal Majalla" w:cs="Sakkal Majalla"/>
                <w:b/>
                <w:bCs/>
                <w:color w:val="000000"/>
                <w:rtl/>
              </w:rPr>
              <w:t>؛ من بداية باب الفأل والطيرة من كتاب الطب والرقى إلى نهاية باب الظلم من كتاب الآداب: دراسة وتحقيق</w:t>
            </w:r>
            <w:r>
              <w:rPr>
                <w:rFonts w:ascii="Sakkal Majalla" w:hAnsi="Sakkal Majalla" w:cs="Sakkal Majalla" w:hint="cs"/>
                <w:b/>
                <w:bCs/>
                <w:color w:val="000000"/>
                <w:rtl/>
              </w:rPr>
              <w:t>ً</w:t>
            </w:r>
            <w:r>
              <w:rPr>
                <w:rFonts w:ascii="Sakkal Majalla" w:hAnsi="Sakkal Majalla" w:cs="Sakkal Majalla"/>
                <w:b/>
                <w:bCs/>
                <w:color w:val="000000"/>
                <w:rtl/>
              </w:rPr>
              <w:t>ا</w:t>
            </w:r>
          </w:p>
        </w:tc>
        <w:tc>
          <w:tcPr>
            <w:tcW w:w="2374" w:type="dxa"/>
          </w:tcPr>
          <w:p w14:paraId="329CCD75" w14:textId="47C3385D" w:rsidR="00784615" w:rsidRPr="00FB538B"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سليم بوجمعة مشيش</w:t>
            </w:r>
          </w:p>
        </w:tc>
        <w:tc>
          <w:tcPr>
            <w:tcW w:w="721" w:type="dxa"/>
          </w:tcPr>
          <w:p w14:paraId="4482C90F" w14:textId="27561723"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68683032" w14:textId="5BEE3778"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الجامعة الإسلامية</w:t>
            </w:r>
          </w:p>
        </w:tc>
        <w:tc>
          <w:tcPr>
            <w:tcW w:w="851" w:type="dxa"/>
          </w:tcPr>
          <w:p w14:paraId="000DCFA6" w14:textId="2CC25AE7"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2CE3D2D8" w14:textId="37262ACF" w:rsidR="00784615" w:rsidRPr="002F1736" w:rsidRDefault="00784615" w:rsidP="00B650A9">
            <w:pPr>
              <w:bidi/>
              <w:jc w:val="center"/>
              <w:rPr>
                <w:rFonts w:ascii="Sakkal Majalla" w:hAnsi="Sakkal Majalla" w:cs="Sakkal Majalla"/>
                <w:b/>
                <w:bCs/>
                <w:color w:val="000000"/>
                <w:rtl/>
              </w:rPr>
            </w:pPr>
            <w:r w:rsidRPr="008479C1">
              <w:rPr>
                <w:rFonts w:ascii="Sakkal Majalla" w:hAnsi="Sakkal Majalla" w:cs="Sakkal Majalla" w:hint="cs"/>
                <w:b/>
                <w:bCs/>
                <w:color w:val="000000"/>
                <w:rtl/>
              </w:rPr>
              <w:t>تحقيق الكتب الحديثية</w:t>
            </w:r>
          </w:p>
        </w:tc>
        <w:tc>
          <w:tcPr>
            <w:tcW w:w="425" w:type="dxa"/>
          </w:tcPr>
          <w:p w14:paraId="5085A6A0" w14:textId="1A595027" w:rsidR="00784615" w:rsidRPr="008479C1" w:rsidRDefault="00B34498"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160CE5DB" w14:textId="77777777" w:rsidR="00B34498" w:rsidRDefault="00B34498" w:rsidP="00B34498">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36910A1" w14:textId="07DACE04" w:rsidR="00784615" w:rsidRPr="008479C1" w:rsidRDefault="00B34498" w:rsidP="00B34498">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84615" w14:paraId="553A505A" w14:textId="7A21ECE8" w:rsidTr="007E30CA">
        <w:tc>
          <w:tcPr>
            <w:tcW w:w="793" w:type="dxa"/>
          </w:tcPr>
          <w:p w14:paraId="692A15B5" w14:textId="17D11EE9"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0E8FB186" w14:textId="4E450756" w:rsidR="00784615" w:rsidRPr="00FB538B"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 xml:space="preserve">الأزهار شرح المصابيح / ليوسف بن إبراهيم </w:t>
            </w:r>
            <w:proofErr w:type="spellStart"/>
            <w:r>
              <w:rPr>
                <w:rFonts w:ascii="Sakkal Majalla" w:hAnsi="Sakkal Majalla" w:cs="Sakkal Majalla"/>
                <w:b/>
                <w:bCs/>
                <w:color w:val="000000"/>
                <w:rtl/>
              </w:rPr>
              <w:t>الأردبيلي</w:t>
            </w:r>
            <w:proofErr w:type="spellEnd"/>
            <w:r>
              <w:rPr>
                <w:rFonts w:ascii="Sakkal Majalla" w:hAnsi="Sakkal Majalla" w:cs="Sakkal Majalla"/>
                <w:b/>
                <w:bCs/>
                <w:color w:val="000000"/>
                <w:rtl/>
              </w:rPr>
              <w:t>؛ من بداية باب الشفاعة في الحدود من كتاب الحدود إلى نهاية باب قسمة الغنائم والغلول فيها من كتاب الجهاد: دراسة وتحقيق</w:t>
            </w:r>
            <w:r>
              <w:rPr>
                <w:rFonts w:ascii="Sakkal Majalla" w:hAnsi="Sakkal Majalla" w:cs="Sakkal Majalla" w:hint="cs"/>
                <w:b/>
                <w:bCs/>
                <w:color w:val="000000"/>
                <w:rtl/>
              </w:rPr>
              <w:t>ً</w:t>
            </w:r>
            <w:r>
              <w:rPr>
                <w:rFonts w:ascii="Sakkal Majalla" w:hAnsi="Sakkal Majalla" w:cs="Sakkal Majalla"/>
                <w:b/>
                <w:bCs/>
                <w:color w:val="000000"/>
                <w:rtl/>
              </w:rPr>
              <w:t>ا</w:t>
            </w:r>
          </w:p>
        </w:tc>
        <w:tc>
          <w:tcPr>
            <w:tcW w:w="2374" w:type="dxa"/>
          </w:tcPr>
          <w:p w14:paraId="399A2351" w14:textId="49375AAA" w:rsidR="00784615" w:rsidRPr="00FB538B"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ياسين إبراهيم خيري</w:t>
            </w:r>
          </w:p>
        </w:tc>
        <w:tc>
          <w:tcPr>
            <w:tcW w:w="721" w:type="dxa"/>
          </w:tcPr>
          <w:p w14:paraId="6949B8C2" w14:textId="6B9DFF3A"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4C41DE9D" w14:textId="4C53ACAC"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الجامعة الإسلامية</w:t>
            </w:r>
          </w:p>
        </w:tc>
        <w:tc>
          <w:tcPr>
            <w:tcW w:w="851" w:type="dxa"/>
          </w:tcPr>
          <w:p w14:paraId="16061BB5" w14:textId="27553B40"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0361AD19" w14:textId="0BCEBE60" w:rsidR="00784615" w:rsidRPr="002F1736" w:rsidRDefault="00784615" w:rsidP="00B650A9">
            <w:pPr>
              <w:bidi/>
              <w:jc w:val="center"/>
              <w:rPr>
                <w:rFonts w:ascii="Sakkal Majalla" w:hAnsi="Sakkal Majalla" w:cs="Sakkal Majalla"/>
                <w:b/>
                <w:bCs/>
                <w:color w:val="000000"/>
                <w:rtl/>
              </w:rPr>
            </w:pPr>
            <w:r w:rsidRPr="008479C1">
              <w:rPr>
                <w:rFonts w:ascii="Sakkal Majalla" w:hAnsi="Sakkal Majalla" w:cs="Sakkal Majalla" w:hint="cs"/>
                <w:b/>
                <w:bCs/>
                <w:color w:val="000000"/>
                <w:rtl/>
              </w:rPr>
              <w:t>تحقيق الكتب الحديثية</w:t>
            </w:r>
          </w:p>
        </w:tc>
        <w:tc>
          <w:tcPr>
            <w:tcW w:w="425" w:type="dxa"/>
          </w:tcPr>
          <w:p w14:paraId="4A27CF9E" w14:textId="77777777" w:rsidR="00784615" w:rsidRPr="008479C1" w:rsidRDefault="00784615" w:rsidP="00B650A9">
            <w:pPr>
              <w:bidi/>
              <w:jc w:val="center"/>
              <w:rPr>
                <w:rFonts w:ascii="Sakkal Majalla" w:hAnsi="Sakkal Majalla" w:cs="Sakkal Majalla"/>
                <w:b/>
                <w:bCs/>
                <w:color w:val="000000"/>
                <w:rtl/>
              </w:rPr>
            </w:pPr>
          </w:p>
        </w:tc>
        <w:tc>
          <w:tcPr>
            <w:tcW w:w="1413" w:type="dxa"/>
          </w:tcPr>
          <w:p w14:paraId="028A6C55" w14:textId="317D061C" w:rsidR="00784615" w:rsidRPr="008479C1" w:rsidRDefault="00F56AF1"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784615" w14:paraId="0B442BF9" w14:textId="32D34243" w:rsidTr="007E30CA">
        <w:tc>
          <w:tcPr>
            <w:tcW w:w="793" w:type="dxa"/>
          </w:tcPr>
          <w:p w14:paraId="40F23833" w14:textId="4C9BA05E"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2762E055" w14:textId="75A4D158" w:rsidR="00784615" w:rsidRPr="00FB538B"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 xml:space="preserve">الأزهار شرح المصابيح / ليوسف بن إبراهيم </w:t>
            </w:r>
            <w:proofErr w:type="spellStart"/>
            <w:r>
              <w:rPr>
                <w:rFonts w:ascii="Sakkal Majalla" w:hAnsi="Sakkal Majalla" w:cs="Sakkal Majalla"/>
                <w:b/>
                <w:bCs/>
                <w:color w:val="000000"/>
                <w:rtl/>
              </w:rPr>
              <w:t>الأردبيلي</w:t>
            </w:r>
            <w:proofErr w:type="spellEnd"/>
            <w:r>
              <w:rPr>
                <w:rFonts w:ascii="Sakkal Majalla" w:hAnsi="Sakkal Majalla" w:cs="Sakkal Majalla"/>
                <w:b/>
                <w:bCs/>
                <w:color w:val="000000"/>
                <w:rtl/>
              </w:rPr>
              <w:t>؛ من بداية كتاب العلم إلي نهاية باب سنن الوضوء</w:t>
            </w:r>
            <w:r w:rsidR="00DB7151">
              <w:rPr>
                <w:rFonts w:ascii="Sakkal Majalla" w:hAnsi="Sakkal Majalla" w:cs="Sakkal Majalla" w:hint="cs"/>
                <w:b/>
                <w:bCs/>
                <w:color w:val="000000"/>
                <w:rtl/>
              </w:rPr>
              <w:t xml:space="preserve"> من كتاب الطهارة </w:t>
            </w:r>
            <w:r w:rsidR="000B7575">
              <w:rPr>
                <w:rFonts w:ascii="Sakkal Majalla" w:hAnsi="Sakkal Majalla" w:cs="Sakkal Majalla"/>
                <w:b/>
                <w:bCs/>
                <w:color w:val="000000"/>
                <w:rtl/>
              </w:rPr>
              <w:t>دراسة وتحقيق</w:t>
            </w:r>
            <w:r w:rsidR="000B7575">
              <w:rPr>
                <w:rFonts w:ascii="Sakkal Majalla" w:hAnsi="Sakkal Majalla" w:cs="Sakkal Majalla" w:hint="cs"/>
                <w:b/>
                <w:bCs/>
                <w:color w:val="000000"/>
                <w:rtl/>
              </w:rPr>
              <w:t>ً</w:t>
            </w:r>
            <w:r w:rsidR="000B7575">
              <w:rPr>
                <w:rFonts w:ascii="Sakkal Majalla" w:hAnsi="Sakkal Majalla" w:cs="Sakkal Majalla"/>
                <w:b/>
                <w:bCs/>
                <w:color w:val="000000"/>
                <w:rtl/>
              </w:rPr>
              <w:t>ا</w:t>
            </w:r>
          </w:p>
        </w:tc>
        <w:tc>
          <w:tcPr>
            <w:tcW w:w="2374" w:type="dxa"/>
          </w:tcPr>
          <w:p w14:paraId="1744F49F" w14:textId="23165723" w:rsidR="00784615" w:rsidRPr="00FB538B"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محمد سعيد رحمت كل</w:t>
            </w:r>
          </w:p>
        </w:tc>
        <w:tc>
          <w:tcPr>
            <w:tcW w:w="721" w:type="dxa"/>
          </w:tcPr>
          <w:p w14:paraId="4B694623" w14:textId="2B1998CE"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20B48668" w14:textId="1007EE6E"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48950784" w14:textId="1B52B267"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184E3496" w14:textId="4E92D4FC" w:rsidR="00784615" w:rsidRPr="002F1736" w:rsidRDefault="00784615" w:rsidP="00B650A9">
            <w:pPr>
              <w:bidi/>
              <w:jc w:val="center"/>
              <w:rPr>
                <w:rFonts w:ascii="Sakkal Majalla" w:hAnsi="Sakkal Majalla" w:cs="Sakkal Majalla"/>
                <w:b/>
                <w:bCs/>
                <w:color w:val="000000"/>
                <w:rtl/>
              </w:rPr>
            </w:pPr>
            <w:r w:rsidRPr="008479C1">
              <w:rPr>
                <w:rFonts w:ascii="Sakkal Majalla" w:hAnsi="Sakkal Majalla" w:cs="Sakkal Majalla" w:hint="cs"/>
                <w:b/>
                <w:bCs/>
                <w:color w:val="000000"/>
                <w:rtl/>
              </w:rPr>
              <w:t>تحقيق الكتب الحديثية</w:t>
            </w:r>
          </w:p>
        </w:tc>
        <w:tc>
          <w:tcPr>
            <w:tcW w:w="425" w:type="dxa"/>
          </w:tcPr>
          <w:p w14:paraId="7FFEC3EA" w14:textId="5185FD14" w:rsidR="00784615" w:rsidRPr="008479C1" w:rsidRDefault="000B757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4A5763F4" w14:textId="77777777" w:rsidR="00784615" w:rsidRDefault="000B7575" w:rsidP="00B650A9">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DA1E25F" w14:textId="7BBB9002" w:rsidR="000B7575" w:rsidRPr="008479C1" w:rsidRDefault="000B7575" w:rsidP="000B7575">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84615" w14:paraId="2E1C4005" w14:textId="202F9DD7" w:rsidTr="007E30CA">
        <w:tc>
          <w:tcPr>
            <w:tcW w:w="793" w:type="dxa"/>
            <w:shd w:val="clear" w:color="auto" w:fill="FFF2CC"/>
          </w:tcPr>
          <w:p w14:paraId="3928D87E" w14:textId="09641A2E"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6F062B38" w14:textId="69F37241" w:rsidR="00784615" w:rsidRPr="008E0AC1"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 xml:space="preserve">بيان السنة بالسنة في أبواب البيوع </w:t>
            </w:r>
            <w:proofErr w:type="spellStart"/>
            <w:r>
              <w:rPr>
                <w:rFonts w:ascii="Sakkal Majalla" w:hAnsi="Sakkal Majalla" w:cs="Sakkal Majalla"/>
                <w:b/>
                <w:bCs/>
                <w:color w:val="000000"/>
                <w:rtl/>
              </w:rPr>
              <w:t>والإجارات</w:t>
            </w:r>
            <w:proofErr w:type="spellEnd"/>
            <w:r>
              <w:rPr>
                <w:rFonts w:ascii="Sakkal Majalla" w:hAnsi="Sakkal Majalla" w:cs="Sakkal Majalla"/>
                <w:b/>
                <w:bCs/>
                <w:color w:val="000000"/>
                <w:rtl/>
              </w:rPr>
              <w:t>: جمعا ودراسة</w:t>
            </w:r>
          </w:p>
        </w:tc>
        <w:tc>
          <w:tcPr>
            <w:tcW w:w="2374" w:type="dxa"/>
            <w:shd w:val="clear" w:color="auto" w:fill="FFF2CC"/>
          </w:tcPr>
          <w:p w14:paraId="5AB4EE31" w14:textId="3B730D97" w:rsidR="00784615" w:rsidRPr="008E0AC1"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أحمد حسين محمد</w:t>
            </w:r>
          </w:p>
        </w:tc>
        <w:tc>
          <w:tcPr>
            <w:tcW w:w="721" w:type="dxa"/>
            <w:shd w:val="clear" w:color="auto" w:fill="FFF2CC"/>
          </w:tcPr>
          <w:p w14:paraId="6A22A889" w14:textId="47DD3BDD"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shd w:val="clear" w:color="auto" w:fill="FFF2CC"/>
          </w:tcPr>
          <w:p w14:paraId="4EA88EB3" w14:textId="2982F0C4" w:rsidR="00784615" w:rsidRPr="002F1736" w:rsidRDefault="002F03AD" w:rsidP="00B650A9">
            <w:pPr>
              <w:bidi/>
              <w:jc w:val="center"/>
              <w:rPr>
                <w:rFonts w:ascii="Sakkal Majalla" w:hAnsi="Sakkal Majalla" w:cs="Sakkal Majalla"/>
                <w:b/>
                <w:bCs/>
                <w:color w:val="000000"/>
                <w:rtl/>
              </w:rPr>
            </w:pPr>
            <w:r>
              <w:rPr>
                <w:rFonts w:ascii="Sakkal Majalla" w:hAnsi="Sakkal Majalla" w:cs="Sakkal Majalla" w:hint="cs"/>
                <w:b/>
                <w:bCs/>
                <w:color w:val="000000"/>
                <w:rtl/>
              </w:rPr>
              <w:t>جامعة طيبة</w:t>
            </w:r>
          </w:p>
        </w:tc>
        <w:tc>
          <w:tcPr>
            <w:tcW w:w="851" w:type="dxa"/>
            <w:shd w:val="clear" w:color="auto" w:fill="FFF2CC"/>
          </w:tcPr>
          <w:p w14:paraId="33773754" w14:textId="1175A3B8"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shd w:val="clear" w:color="auto" w:fill="FFF2CC"/>
          </w:tcPr>
          <w:p w14:paraId="7F92643C" w14:textId="6916742D"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الموضوعي</w:t>
            </w:r>
          </w:p>
          <w:p>
            <w:r>
              <w:rPr>
                <w:b/>
                <w:color w:val="C00000"/>
              </w:rPr>
              <w:t>← مقترح: الحديث التحليلي</w:t>
            </w:r>
          </w:p>
          <w:p>
            <w:r>
              <w:rPr>
                <w:color w:val="7F0000"/>
              </w:rPr>
              <w:t>(القاعدة 1) «بيان السنة بالسنة» منصوصٌ عليه في تعريف الحديث التحليلي؛ فجوهر العمل تفسير أحاديث بأعيانها بأحاديث أخرى لا جمع أحاديث موضوع، وهو جزء من سلسلة واحدة بالأبواب فحكمها واحد (القاعدة ٢)</w:t>
            </w:r>
          </w:p>
        </w:tc>
        <w:tc>
          <w:tcPr>
            <w:tcW w:w="425" w:type="dxa"/>
            <w:shd w:val="clear" w:color="auto" w:fill="FFF2CC"/>
          </w:tcPr>
          <w:p w14:paraId="295CD05B" w14:textId="1077E111" w:rsidR="00784615" w:rsidRDefault="002F03AD"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shd w:val="clear" w:color="auto" w:fill="FFF2CC"/>
          </w:tcPr>
          <w:p w14:paraId="5DC6F7BA" w14:textId="1AFDF926" w:rsidR="00784615" w:rsidRDefault="002F03AD" w:rsidP="00B650A9">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784615" w14:paraId="23D2108A" w14:textId="3D88EA53" w:rsidTr="007E30CA">
        <w:tc>
          <w:tcPr>
            <w:tcW w:w="793" w:type="dxa"/>
          </w:tcPr>
          <w:p w14:paraId="08C0E62A" w14:textId="604D1CFE"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6B4A9054" w14:textId="7C545039" w:rsidR="00784615" w:rsidRPr="00654B1A"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حاسة البصر في السنة النبوية دراسة موضوعية من خلال الكتب التسعة</w:t>
            </w:r>
          </w:p>
        </w:tc>
        <w:tc>
          <w:tcPr>
            <w:tcW w:w="2374" w:type="dxa"/>
          </w:tcPr>
          <w:p w14:paraId="268FD3C3" w14:textId="4996A519" w:rsidR="00784615" w:rsidRPr="00654B1A"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عبير بنت موسى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العتيق</w:t>
            </w:r>
          </w:p>
        </w:tc>
        <w:tc>
          <w:tcPr>
            <w:tcW w:w="721" w:type="dxa"/>
          </w:tcPr>
          <w:p w14:paraId="76BBB362" w14:textId="33489CCE"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19DDA4C0" w14:textId="03B453D2"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الإمام عبد الرحمن بن فيصل</w:t>
            </w:r>
          </w:p>
        </w:tc>
        <w:tc>
          <w:tcPr>
            <w:tcW w:w="851" w:type="dxa"/>
          </w:tcPr>
          <w:p w14:paraId="67060DD3" w14:textId="38004F9E"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6E4D3AB4" w14:textId="7EFB404E"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425" w:type="dxa"/>
          </w:tcPr>
          <w:p w14:paraId="45FAD1DB" w14:textId="70DD8FE2" w:rsidR="00784615" w:rsidRDefault="00FE2BE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4892477F" w14:textId="305A79E0" w:rsidR="00784615" w:rsidRDefault="00FE2BE5" w:rsidP="00B650A9">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مطبوع </w:t>
            </w:r>
            <w:r w:rsidR="001E4152">
              <w:rPr>
                <w:rFonts w:ascii="Sakkal Majalla" w:hAnsi="Sakkal Majalla" w:cs="Sakkal Majalla" w:hint="cs"/>
                <w:b/>
                <w:bCs/>
                <w:color w:val="000000"/>
                <w:rtl/>
              </w:rPr>
              <w:t xml:space="preserve">كتاب </w:t>
            </w:r>
          </w:p>
        </w:tc>
      </w:tr>
      <w:tr w:rsidR="00784615" w14:paraId="6DA03165" w14:textId="0AFE3FD8" w:rsidTr="007E30CA">
        <w:tc>
          <w:tcPr>
            <w:tcW w:w="793" w:type="dxa"/>
            <w:shd w:val="clear" w:color="auto" w:fill="FFF2CC"/>
          </w:tcPr>
          <w:p w14:paraId="35AAC777" w14:textId="095E24A7"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73B2FCFD" w14:textId="59600858" w:rsidR="00784615" w:rsidRPr="008F4AE2"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 xml:space="preserve">أحاديث كتاب (صيانة الإنسان من وسوسة دحلان) للمحدّث </w:t>
            </w:r>
            <w:proofErr w:type="spellStart"/>
            <w:r>
              <w:rPr>
                <w:rFonts w:ascii="Sakkal Majalla" w:hAnsi="Sakkal Majalla" w:cs="Sakkal Majalla"/>
                <w:b/>
                <w:bCs/>
                <w:color w:val="000000"/>
                <w:rtl/>
              </w:rPr>
              <w:t>الشَّهْسَوَانِي</w:t>
            </w:r>
            <w:proofErr w:type="spellEnd"/>
            <w:r>
              <w:rPr>
                <w:rFonts w:ascii="Sakkal Majalla" w:hAnsi="Sakkal Majalla" w:cs="Sakkal Majalla"/>
                <w:b/>
                <w:bCs/>
                <w:color w:val="000000"/>
                <w:rtl/>
              </w:rPr>
              <w:t xml:space="preserve"> (القسم الثاني والأخير) [من بداية حديث: «حياتي خير لكم، تحدثون وأحدث لكم، وما رأيتُ من شر استغفرت لكم»، إلى نهاية الكتاب] - تخريجاً ودراسة</w:t>
            </w:r>
          </w:p>
        </w:tc>
        <w:tc>
          <w:tcPr>
            <w:tcW w:w="2374" w:type="dxa"/>
            <w:shd w:val="clear" w:color="auto" w:fill="FFF2CC"/>
          </w:tcPr>
          <w:p w14:paraId="34A0712B" w14:textId="542D0BF5" w:rsidR="00784615" w:rsidRPr="008F4AE2"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 xml:space="preserve">صالح بن عبد الله </w:t>
            </w:r>
            <w:proofErr w:type="spellStart"/>
            <w:r>
              <w:rPr>
                <w:rFonts w:ascii="Sakkal Majalla" w:hAnsi="Sakkal Majalla" w:cs="Sakkal Majalla"/>
                <w:b/>
                <w:bCs/>
                <w:color w:val="000000"/>
                <w:rtl/>
              </w:rPr>
              <w:t>الغفيلي</w:t>
            </w:r>
            <w:proofErr w:type="spellEnd"/>
          </w:p>
        </w:tc>
        <w:tc>
          <w:tcPr>
            <w:tcW w:w="721" w:type="dxa"/>
            <w:shd w:val="clear" w:color="auto" w:fill="FFF2CC"/>
          </w:tcPr>
          <w:p w14:paraId="0A2250D2" w14:textId="5F3096BC"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shd w:val="clear" w:color="auto" w:fill="FFF2CC"/>
          </w:tcPr>
          <w:p w14:paraId="618345BB" w14:textId="6613973E"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الإمام محمد بن سعود</w:t>
            </w:r>
          </w:p>
        </w:tc>
        <w:tc>
          <w:tcPr>
            <w:tcW w:w="851" w:type="dxa"/>
            <w:shd w:val="clear" w:color="auto" w:fill="FFF2CC"/>
          </w:tcPr>
          <w:p w14:paraId="0416EEAE" w14:textId="189E0369"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shd w:val="clear" w:color="auto" w:fill="FFF2CC"/>
          </w:tcPr>
          <w:p w14:paraId="7ECF3138" w14:textId="00F59D7A"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التحليلي</w:t>
            </w:r>
          </w:p>
          <w:p>
            <w:r>
              <w:rPr>
                <w:b/>
                <w:color w:val="C00000"/>
              </w:rPr>
              <w:t>← مقترح: تحقيق الكتب الحديثية</w:t>
            </w:r>
          </w:p>
          <w:p>
            <w:r>
              <w:rPr>
                <w:color w:val="7F0000"/>
              </w:rPr>
              <w:t>(القاعدة 4) أحاديث كتاب «صيانة الإنسان» للشهسواني (القسم الثاني والأخير) «تخريجًا ودراسة»، والقسم الأول في تحقيق الكتب (القاعدة ٢)</w:t>
            </w:r>
          </w:p>
        </w:tc>
        <w:tc>
          <w:tcPr>
            <w:tcW w:w="425" w:type="dxa"/>
            <w:shd w:val="clear" w:color="auto" w:fill="FFF2CC"/>
          </w:tcPr>
          <w:p w14:paraId="57B1C3BD" w14:textId="77777777" w:rsidR="00784615" w:rsidRDefault="00784615" w:rsidP="00B650A9">
            <w:pPr>
              <w:bidi/>
              <w:jc w:val="center"/>
              <w:rPr>
                <w:rFonts w:ascii="Sakkal Majalla" w:hAnsi="Sakkal Majalla" w:cs="Sakkal Majalla"/>
                <w:b/>
                <w:bCs/>
                <w:color w:val="000000"/>
                <w:rtl/>
              </w:rPr>
            </w:pPr>
          </w:p>
        </w:tc>
        <w:tc>
          <w:tcPr>
            <w:tcW w:w="1413" w:type="dxa"/>
            <w:shd w:val="clear" w:color="auto" w:fill="FFF2CC"/>
          </w:tcPr>
          <w:p w14:paraId="56E3E6B5" w14:textId="7B49AE09" w:rsidR="00784615" w:rsidRDefault="000E587D"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784615" w14:paraId="3F5EBE65" w14:textId="68D08DCD" w:rsidTr="007E30CA">
        <w:tc>
          <w:tcPr>
            <w:tcW w:w="793" w:type="dxa"/>
            <w:shd w:val="clear" w:color="auto" w:fill="FFF2CC"/>
          </w:tcPr>
          <w:p w14:paraId="4FFAFF28" w14:textId="7BB0CF1D"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6B1B772C" w14:textId="69A70BFD" w:rsidR="00784615" w:rsidRPr="00467804"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أحاديث كتاب «غذاء الألباب شرح منظومة الآداب للسفاريني (ت ١١٨٨هـ) (القسم السابع) [من أول (مطلب: كراهة العناق عند مالك)، إلى نهاية (مطلب: عدد حروف القرآن وكلماته وآياته)] - تخريجاً ودراسة</w:t>
            </w:r>
          </w:p>
        </w:tc>
        <w:tc>
          <w:tcPr>
            <w:tcW w:w="2374" w:type="dxa"/>
            <w:shd w:val="clear" w:color="auto" w:fill="FFF2CC"/>
          </w:tcPr>
          <w:p w14:paraId="17B7C46E" w14:textId="4883CB5E" w:rsidR="00784615" w:rsidRPr="00467804"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آلاء 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العزيز </w:t>
            </w:r>
            <w:proofErr w:type="spellStart"/>
            <w:r>
              <w:rPr>
                <w:rFonts w:ascii="Sakkal Majalla" w:hAnsi="Sakkal Majalla" w:cs="Sakkal Majalla"/>
                <w:b/>
                <w:bCs/>
                <w:color w:val="000000"/>
                <w:rtl/>
              </w:rPr>
              <w:t>الضويحي</w:t>
            </w:r>
            <w:proofErr w:type="spellEnd"/>
          </w:p>
        </w:tc>
        <w:tc>
          <w:tcPr>
            <w:tcW w:w="721" w:type="dxa"/>
            <w:shd w:val="clear" w:color="auto" w:fill="FFF2CC"/>
          </w:tcPr>
          <w:p w14:paraId="7FF763BC" w14:textId="031DAE04"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shd w:val="clear" w:color="auto" w:fill="FFF2CC"/>
          </w:tcPr>
          <w:p w14:paraId="50BA10D7" w14:textId="24A99344"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الإمام محمد بن سعود</w:t>
            </w:r>
          </w:p>
        </w:tc>
        <w:tc>
          <w:tcPr>
            <w:tcW w:w="851" w:type="dxa"/>
            <w:shd w:val="clear" w:color="auto" w:fill="FFF2CC"/>
          </w:tcPr>
          <w:p w14:paraId="0D24F787" w14:textId="188359F2"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shd w:val="clear" w:color="auto" w:fill="FFF2CC"/>
          </w:tcPr>
          <w:p w14:paraId="5E38AD57" w14:textId="021E52EA"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التحليلي</w:t>
            </w:r>
          </w:p>
          <w:p>
            <w:r>
              <w:rPr>
                <w:b/>
                <w:color w:val="C00000"/>
              </w:rPr>
              <w:t>← مقترح: تحقيق الكتب الحديثية</w:t>
            </w:r>
          </w:p>
          <w:p>
            <w:r>
              <w:rPr>
                <w:color w:val="7F0000"/>
              </w:rPr>
              <w:t>(القاعدة 4) أحاديث كتاب «غذاء الألباب» للسفاريني (القسم السابع) «تخريجًا ودراسة»، وثمانية أقسام من السلسلة في تحقيق الكتب (القاعدة ٢)</w:t>
            </w:r>
          </w:p>
        </w:tc>
        <w:tc>
          <w:tcPr>
            <w:tcW w:w="425" w:type="dxa"/>
            <w:shd w:val="clear" w:color="auto" w:fill="FFF2CC"/>
          </w:tcPr>
          <w:p w14:paraId="745EE8AC" w14:textId="46C38AEE" w:rsidR="00784615" w:rsidRDefault="004565BF"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shd w:val="clear" w:color="auto" w:fill="FFF2CC"/>
          </w:tcPr>
          <w:p w14:paraId="23DCDBF3" w14:textId="20753B77" w:rsidR="00784615" w:rsidRDefault="004565BF" w:rsidP="00B650A9">
            <w:pPr>
              <w:bidi/>
              <w:jc w:val="center"/>
              <w:rPr>
                <w:rFonts w:ascii="Sakkal Majalla" w:hAnsi="Sakkal Majalla" w:cs="Sakkal Majalla"/>
                <w:b/>
                <w:bCs/>
                <w:color w:val="000000"/>
                <w:rtl/>
              </w:rPr>
            </w:pPr>
            <w:r>
              <w:rPr>
                <w:rFonts w:ascii="Sakkal Majalla" w:hAnsi="Sakkal Majalla" w:cs="Sakkal Majalla" w:hint="cs"/>
                <w:b/>
                <w:bCs/>
                <w:color w:val="000000"/>
                <w:rtl/>
              </w:rPr>
              <w:t>سيتوفر</w:t>
            </w:r>
          </w:p>
        </w:tc>
      </w:tr>
      <w:tr w:rsidR="00784615" w14:paraId="46521297" w14:textId="37714141" w:rsidTr="007E30CA">
        <w:tc>
          <w:tcPr>
            <w:tcW w:w="793" w:type="dxa"/>
            <w:shd w:val="clear" w:color="auto" w:fill="FFF2CC"/>
          </w:tcPr>
          <w:p w14:paraId="02B3AEBD" w14:textId="4906916F"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42433697" w14:textId="605F7EBF" w:rsidR="00784615" w:rsidRPr="00467804"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 xml:space="preserve">أحاديث كتاب غذاء الألباب شرح منظومة الآداب» للسفاريني (ت ١١٨٨ </w:t>
            </w:r>
            <w:proofErr w:type="gramStart"/>
            <w:r>
              <w:rPr>
                <w:rFonts w:ascii="Sakkal Majalla" w:hAnsi="Sakkal Majalla" w:cs="Sakkal Majalla"/>
                <w:b/>
                <w:bCs/>
                <w:color w:val="000000"/>
                <w:rtl/>
              </w:rPr>
              <w:t>هـ )</w:t>
            </w:r>
            <w:proofErr w:type="gramEnd"/>
            <w:r>
              <w:rPr>
                <w:rFonts w:ascii="Sakkal Majalla" w:hAnsi="Sakkal Majalla" w:cs="Sakkal Majalla"/>
                <w:b/>
                <w:bCs/>
                <w:color w:val="000000"/>
                <w:rtl/>
              </w:rPr>
              <w:t xml:space="preserve"> (القسم العاشر) [من أول (مطلب: في تنحية الإناء عن الفم)، إلى نهاية (مطلب: أول من لبس السراويل)] - تخريجاً ودراسة</w:t>
            </w:r>
          </w:p>
        </w:tc>
        <w:tc>
          <w:tcPr>
            <w:tcW w:w="2374" w:type="dxa"/>
            <w:shd w:val="clear" w:color="auto" w:fill="FFF2CC"/>
          </w:tcPr>
          <w:p w14:paraId="279225F6" w14:textId="4A8E57E1" w:rsidR="00784615" w:rsidRPr="00467804"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 xml:space="preserve">هناء بنت خالد </w:t>
            </w:r>
            <w:proofErr w:type="spellStart"/>
            <w:r>
              <w:rPr>
                <w:rFonts w:ascii="Sakkal Majalla" w:hAnsi="Sakkal Majalla" w:cs="Sakkal Majalla"/>
                <w:b/>
                <w:bCs/>
                <w:color w:val="000000"/>
                <w:rtl/>
              </w:rPr>
              <w:t>المبرك</w:t>
            </w:r>
            <w:proofErr w:type="spellEnd"/>
          </w:p>
        </w:tc>
        <w:tc>
          <w:tcPr>
            <w:tcW w:w="721" w:type="dxa"/>
            <w:shd w:val="clear" w:color="auto" w:fill="FFF2CC"/>
          </w:tcPr>
          <w:p w14:paraId="2CC71673" w14:textId="51CE3232"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shd w:val="clear" w:color="auto" w:fill="FFF2CC"/>
          </w:tcPr>
          <w:p w14:paraId="6CB50993" w14:textId="6E6891BC"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الإمام محمد بن سعود</w:t>
            </w:r>
          </w:p>
        </w:tc>
        <w:tc>
          <w:tcPr>
            <w:tcW w:w="851" w:type="dxa"/>
            <w:shd w:val="clear" w:color="auto" w:fill="FFF2CC"/>
          </w:tcPr>
          <w:p w14:paraId="783D3766" w14:textId="3CABD6E1"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shd w:val="clear" w:color="auto" w:fill="FFF2CC"/>
          </w:tcPr>
          <w:p w14:paraId="5F832C94" w14:textId="275F39B3"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التحليلي</w:t>
            </w:r>
          </w:p>
          <w:p>
            <w:r>
              <w:rPr>
                <w:b/>
                <w:color w:val="C00000"/>
              </w:rPr>
              <w:t>← مقترح: تحقيق الكتب الحديثية</w:t>
            </w:r>
          </w:p>
          <w:p>
            <w:r>
              <w:rPr>
                <w:color w:val="7F0000"/>
              </w:rPr>
              <w:t>(القاعدة 4) أحاديث كتاب «غذاء الألباب» للسفاريني (القسم العاشر) «تخريجًا ودراسة»، وثمانية أقسام من السلسلة في تحقيق الكتب (القاعدة ٢)</w:t>
            </w:r>
          </w:p>
        </w:tc>
        <w:tc>
          <w:tcPr>
            <w:tcW w:w="425" w:type="dxa"/>
            <w:shd w:val="clear" w:color="auto" w:fill="FFF2CC"/>
          </w:tcPr>
          <w:p w14:paraId="45FD1E36" w14:textId="77777777" w:rsidR="00784615" w:rsidRDefault="00784615" w:rsidP="00B650A9">
            <w:pPr>
              <w:bidi/>
              <w:jc w:val="center"/>
              <w:rPr>
                <w:rFonts w:ascii="Sakkal Majalla" w:hAnsi="Sakkal Majalla" w:cs="Sakkal Majalla"/>
                <w:b/>
                <w:bCs/>
                <w:color w:val="000000"/>
                <w:rtl/>
              </w:rPr>
            </w:pPr>
          </w:p>
        </w:tc>
        <w:tc>
          <w:tcPr>
            <w:tcW w:w="1413" w:type="dxa"/>
            <w:shd w:val="clear" w:color="auto" w:fill="FFF2CC"/>
          </w:tcPr>
          <w:p w14:paraId="0EE11ECD" w14:textId="4A9B474C" w:rsidR="00784615" w:rsidRDefault="001E44CE"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6D5FCE" w14:paraId="3D901050" w14:textId="04035745" w:rsidTr="007E30CA">
        <w:tc>
          <w:tcPr>
            <w:tcW w:w="793" w:type="dxa"/>
            <w:shd w:val="clear" w:color="auto" w:fill="FFF2CC"/>
          </w:tcPr>
          <w:p w14:paraId="45AD2C40" w14:textId="1C061995" w:rsidR="006D5FCE" w:rsidRPr="007E30CA" w:rsidRDefault="006D5FCE"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1F877ED9" w14:textId="0B355834" w:rsidR="006D5FCE" w:rsidRPr="00792AF2" w:rsidRDefault="006D5FCE" w:rsidP="006D5FCE">
            <w:pPr>
              <w:bidi/>
              <w:jc w:val="center"/>
              <w:rPr>
                <w:rFonts w:ascii="Sakkal Majalla" w:hAnsi="Sakkal Majalla" w:cs="Sakkal Majalla"/>
                <w:b/>
                <w:bCs/>
                <w:color w:val="000000"/>
                <w:rtl/>
              </w:rPr>
            </w:pPr>
            <w:r>
              <w:rPr>
                <w:rFonts w:ascii="Sakkal Majalla" w:hAnsi="Sakkal Majalla" w:cs="Sakkal Majalla"/>
                <w:b/>
                <w:bCs/>
                <w:color w:val="000000"/>
                <w:rtl/>
              </w:rPr>
              <w:t xml:space="preserve">أحاديث كتاب «غذاء الألباب شرح منظومة الآداب» للسفاريني (ت ١١٨٨ </w:t>
            </w:r>
            <w:proofErr w:type="gramStart"/>
            <w:r>
              <w:rPr>
                <w:rFonts w:ascii="Sakkal Majalla" w:hAnsi="Sakkal Majalla" w:cs="Sakkal Majalla"/>
                <w:b/>
                <w:bCs/>
                <w:color w:val="000000"/>
                <w:rtl/>
              </w:rPr>
              <w:t>هـ )</w:t>
            </w:r>
            <w:proofErr w:type="gramEnd"/>
            <w:r>
              <w:rPr>
                <w:rFonts w:ascii="Sakkal Majalla" w:hAnsi="Sakkal Majalla" w:cs="Sakkal Majalla"/>
                <w:b/>
                <w:bCs/>
                <w:color w:val="000000"/>
                <w:rtl/>
              </w:rPr>
              <w:t xml:space="preserve"> (القسم الحادي عشر) [من أول (مطلب: في أن النبي صلى الله عليه وسلم لبس السراويل أم لا)، إلى نهاية (مطلب: حكم إنشاد الشعر في المسجد)] - تخريجاً ودراسة</w:t>
            </w:r>
          </w:p>
        </w:tc>
        <w:tc>
          <w:tcPr>
            <w:tcW w:w="2374" w:type="dxa"/>
            <w:shd w:val="clear" w:color="auto" w:fill="FFF2CC"/>
          </w:tcPr>
          <w:p w14:paraId="2C1A1E61" w14:textId="18858402" w:rsidR="006D5FCE" w:rsidRPr="00792AF2" w:rsidRDefault="006D5FCE" w:rsidP="006D5FCE">
            <w:pPr>
              <w:bidi/>
              <w:jc w:val="center"/>
              <w:rPr>
                <w:rFonts w:ascii="Sakkal Majalla" w:hAnsi="Sakkal Majalla" w:cs="Sakkal Majalla"/>
                <w:b/>
                <w:bCs/>
                <w:color w:val="000000"/>
                <w:rtl/>
              </w:rPr>
            </w:pPr>
            <w:r>
              <w:rPr>
                <w:rFonts w:ascii="Sakkal Majalla" w:hAnsi="Sakkal Majalla" w:cs="Sakkal Majalla"/>
                <w:b/>
                <w:bCs/>
                <w:color w:val="000000"/>
                <w:rtl/>
              </w:rPr>
              <w:t>آسيا بنت مشعان العنزي</w:t>
            </w:r>
          </w:p>
        </w:tc>
        <w:tc>
          <w:tcPr>
            <w:tcW w:w="721" w:type="dxa"/>
            <w:shd w:val="clear" w:color="auto" w:fill="FFF2CC"/>
          </w:tcPr>
          <w:p w14:paraId="010C3706" w14:textId="5525EE48" w:rsidR="006D5FCE" w:rsidRPr="002F1736" w:rsidRDefault="006D5FCE" w:rsidP="006D5FCE">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shd w:val="clear" w:color="auto" w:fill="FFF2CC"/>
          </w:tcPr>
          <w:p w14:paraId="4CA7951B" w14:textId="2B332AC8" w:rsidR="006D5FCE" w:rsidRPr="002F1736" w:rsidRDefault="006D5FCE" w:rsidP="006D5FCE">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الإمام محمد بن سعود</w:t>
            </w:r>
          </w:p>
        </w:tc>
        <w:tc>
          <w:tcPr>
            <w:tcW w:w="851" w:type="dxa"/>
            <w:shd w:val="clear" w:color="auto" w:fill="FFF2CC"/>
          </w:tcPr>
          <w:p w14:paraId="541001ED" w14:textId="64FD0056" w:rsidR="006D5FCE" w:rsidRPr="002F1736" w:rsidRDefault="006D5FCE" w:rsidP="006D5FCE">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shd w:val="clear" w:color="auto" w:fill="FFF2CC"/>
          </w:tcPr>
          <w:p w14:paraId="0526D398" w14:textId="5902E099" w:rsidR="006D5FCE" w:rsidRPr="002F1736" w:rsidRDefault="006D5FCE" w:rsidP="006D5FCE">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التحليلي</w:t>
            </w:r>
          </w:p>
          <w:p>
            <w:r>
              <w:rPr>
                <w:b/>
                <w:color w:val="C00000"/>
              </w:rPr>
              <w:t>← مقترح: تحقيق الكتب الحديثية</w:t>
            </w:r>
          </w:p>
          <w:p>
            <w:r>
              <w:rPr>
                <w:color w:val="7F0000"/>
              </w:rPr>
              <w:t>(القاعدة 4) أحاديث كتاب «غذاء الألباب» للسفاريني (القسم الحادي عشر) «تخريجًا ودراسة»، وثمانية أقسام من السلسلة في تحقيق الكتب (القاعدة ٢)</w:t>
            </w:r>
          </w:p>
        </w:tc>
        <w:tc>
          <w:tcPr>
            <w:tcW w:w="425" w:type="dxa"/>
            <w:shd w:val="clear" w:color="auto" w:fill="FFF2CC"/>
          </w:tcPr>
          <w:p w14:paraId="0B010B10" w14:textId="1B6406E7" w:rsidR="006D5FCE" w:rsidRDefault="006D5FCE" w:rsidP="006D5FCE">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shd w:val="clear" w:color="auto" w:fill="FFF2CC"/>
          </w:tcPr>
          <w:p w14:paraId="0F37ABC4" w14:textId="506ED56B" w:rsidR="006D5FCE" w:rsidRDefault="006D5FCE" w:rsidP="006D5FCE">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r w:rsidR="00E146B8">
              <w:rPr>
                <w:rFonts w:ascii="Sakkal Majalla" w:hAnsi="Sakkal Majalla" w:cs="Sakkal Majalla" w:hint="cs"/>
                <w:b/>
                <w:bCs/>
                <w:color w:val="000000"/>
                <w:rtl/>
              </w:rPr>
              <w:t xml:space="preserve"> الوطنية</w:t>
            </w:r>
          </w:p>
        </w:tc>
      </w:tr>
      <w:tr w:rsidR="00784615" w14:paraId="7E0415C9" w14:textId="22E71026" w:rsidTr="007E30CA">
        <w:tc>
          <w:tcPr>
            <w:tcW w:w="793" w:type="dxa"/>
          </w:tcPr>
          <w:p w14:paraId="72CFE445" w14:textId="31101CD5"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2C752A4C" w14:textId="1C65928F" w:rsidR="00784615" w:rsidRPr="00792AF2"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 xml:space="preserve">أحاديث كتاب «غذاء الألباب شرح منظومة الآداب للسفاريني (ت ١١٨٨ </w:t>
            </w:r>
            <w:proofErr w:type="gramStart"/>
            <w:r>
              <w:rPr>
                <w:rFonts w:ascii="Sakkal Majalla" w:hAnsi="Sakkal Majalla" w:cs="Sakkal Majalla"/>
                <w:b/>
                <w:bCs/>
                <w:color w:val="000000"/>
                <w:rtl/>
              </w:rPr>
              <w:t>هـ )</w:t>
            </w:r>
            <w:proofErr w:type="gramEnd"/>
            <w:r>
              <w:rPr>
                <w:rFonts w:ascii="Sakkal Majalla" w:hAnsi="Sakkal Majalla" w:cs="Sakkal Majalla"/>
                <w:b/>
                <w:bCs/>
                <w:color w:val="000000"/>
                <w:rtl/>
              </w:rPr>
              <w:t xml:space="preserve"> من مطلب: ينبغي تحصين الجوارح عن الفحشاء إلى نهاية الكتاب] - تخريجاً ودراسة</w:t>
            </w:r>
          </w:p>
        </w:tc>
        <w:tc>
          <w:tcPr>
            <w:tcW w:w="2374" w:type="dxa"/>
          </w:tcPr>
          <w:p w14:paraId="25E46992" w14:textId="689E9389" w:rsidR="00784615" w:rsidRPr="00792AF2"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 xml:space="preserve">أسماء بنت يوسف </w:t>
            </w:r>
            <w:proofErr w:type="spellStart"/>
            <w:r>
              <w:rPr>
                <w:rFonts w:ascii="Sakkal Majalla" w:hAnsi="Sakkal Majalla" w:cs="Sakkal Majalla"/>
                <w:b/>
                <w:bCs/>
                <w:color w:val="000000"/>
                <w:rtl/>
              </w:rPr>
              <w:t>الشنيفي</w:t>
            </w:r>
            <w:proofErr w:type="spellEnd"/>
          </w:p>
        </w:tc>
        <w:tc>
          <w:tcPr>
            <w:tcW w:w="721" w:type="dxa"/>
          </w:tcPr>
          <w:p w14:paraId="46B2D636" w14:textId="268ED520"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55D0BD18" w14:textId="5092E4BF"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الإمام محمد بن سعود</w:t>
            </w:r>
          </w:p>
        </w:tc>
        <w:tc>
          <w:tcPr>
            <w:tcW w:w="851" w:type="dxa"/>
          </w:tcPr>
          <w:p w14:paraId="43F315A3" w14:textId="2E5E4F1A"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5F91F8D6" w14:textId="61866B3F" w:rsidR="00784615" w:rsidRPr="002F1736" w:rsidRDefault="00C4307F" w:rsidP="00B650A9">
            <w:pPr>
              <w:bidi/>
              <w:jc w:val="center"/>
              <w:rPr>
                <w:rFonts w:ascii="Sakkal Majalla" w:hAnsi="Sakkal Majalla" w:cs="Sakkal Majalla"/>
                <w:b/>
                <w:bCs/>
                <w:color w:val="000000"/>
                <w:rtl/>
              </w:rPr>
            </w:pPr>
            <w:r w:rsidRPr="00624CD3">
              <w:rPr>
                <w:rFonts w:ascii="Sakkal Majalla" w:hAnsi="Sakkal Majalla" w:cs="Sakkal Majalla" w:hint="cs"/>
                <w:b/>
                <w:bCs/>
                <w:color w:val="000000"/>
                <w:rtl/>
              </w:rPr>
              <w:t>تحقيق الكتب الحديثية</w:t>
            </w:r>
          </w:p>
        </w:tc>
        <w:tc>
          <w:tcPr>
            <w:tcW w:w="425" w:type="dxa"/>
          </w:tcPr>
          <w:p w14:paraId="46ECECCA" w14:textId="6AB47D77" w:rsidR="00784615" w:rsidRDefault="00C4307F"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5053C3CD" w14:textId="77777777" w:rsidR="00784615" w:rsidRDefault="00C4307F" w:rsidP="00B650A9">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156335CF" w14:textId="6D0A85C0" w:rsidR="00C4307F" w:rsidRDefault="00C4307F" w:rsidP="00C4307F">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84615" w14:paraId="296D2B6E" w14:textId="242BB76E" w:rsidTr="007E30CA">
        <w:tc>
          <w:tcPr>
            <w:tcW w:w="793" w:type="dxa"/>
            <w:shd w:val="clear" w:color="auto" w:fill="FFF2CC"/>
          </w:tcPr>
          <w:p w14:paraId="6CB34240" w14:textId="522ED797"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34018923" w14:textId="620958AD" w:rsidR="00784615" w:rsidRPr="00792AF2"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الأحاديث والآثار الواردة في كتاب «الطبقات الكبرى» لابن سعد (القسم الثالث عشر) [من أول ترجمة (أبي سعاد صاحب رسول الله، إلى آخر ترجمة (أم المؤمنين صفية بنت حيي رضي الله عنها)] - دراسة وتخريجاً</w:t>
            </w:r>
          </w:p>
        </w:tc>
        <w:tc>
          <w:tcPr>
            <w:tcW w:w="2374" w:type="dxa"/>
            <w:shd w:val="clear" w:color="auto" w:fill="FFF2CC"/>
          </w:tcPr>
          <w:p w14:paraId="39F6CF2B" w14:textId="1B9BE2F4" w:rsidR="00784615" w:rsidRPr="00792AF2"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سامي بن محمد السلامة</w:t>
            </w:r>
          </w:p>
        </w:tc>
        <w:tc>
          <w:tcPr>
            <w:tcW w:w="721" w:type="dxa"/>
            <w:shd w:val="clear" w:color="auto" w:fill="FFF2CC"/>
          </w:tcPr>
          <w:p w14:paraId="4C767B17" w14:textId="465E7904"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shd w:val="clear" w:color="auto" w:fill="FFF2CC"/>
          </w:tcPr>
          <w:p w14:paraId="785CEC5B" w14:textId="31556825"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الإمام محمد بن سعود</w:t>
            </w:r>
          </w:p>
        </w:tc>
        <w:tc>
          <w:tcPr>
            <w:tcW w:w="851" w:type="dxa"/>
            <w:shd w:val="clear" w:color="auto" w:fill="FFF2CC"/>
          </w:tcPr>
          <w:p w14:paraId="1FE45872" w14:textId="3489172D"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shd w:val="clear" w:color="auto" w:fill="FFF2CC"/>
          </w:tcPr>
          <w:p w14:paraId="1621CAC9" w14:textId="0A4AFAFC"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التحليلي</w:t>
            </w:r>
          </w:p>
          <w:p>
            <w:r>
              <w:rPr>
                <w:b/>
                <w:color w:val="C00000"/>
              </w:rPr>
              <w:t>← مقترح: تحقيق الكتب الحديثية</w:t>
            </w:r>
          </w:p>
          <w:p>
            <w:r>
              <w:rPr>
                <w:color w:val="7F0000"/>
              </w:rPr>
              <w:t>(القاعدة 4) الأحاديث والآثار الواردة في كتاب «الطبقات الكبرى» لابن سعد (القسم الثالث عشر) «دراسة وتخريجًا»: أحاديث كتاب تخريجًا (وسم تخريج)، والجزء الآخر في تحقيق الكتب (القاعدة ٢)</w:t>
            </w:r>
          </w:p>
        </w:tc>
        <w:tc>
          <w:tcPr>
            <w:tcW w:w="425" w:type="dxa"/>
            <w:shd w:val="clear" w:color="auto" w:fill="FFF2CC"/>
          </w:tcPr>
          <w:p w14:paraId="51EB6667" w14:textId="77777777" w:rsidR="00784615" w:rsidRDefault="00784615" w:rsidP="00B650A9">
            <w:pPr>
              <w:bidi/>
              <w:jc w:val="center"/>
              <w:rPr>
                <w:rFonts w:ascii="Sakkal Majalla" w:hAnsi="Sakkal Majalla" w:cs="Sakkal Majalla"/>
                <w:b/>
                <w:bCs/>
                <w:color w:val="000000"/>
                <w:rtl/>
              </w:rPr>
            </w:pPr>
          </w:p>
        </w:tc>
        <w:tc>
          <w:tcPr>
            <w:tcW w:w="1413" w:type="dxa"/>
            <w:shd w:val="clear" w:color="auto" w:fill="FFF2CC"/>
          </w:tcPr>
          <w:p w14:paraId="3C28AA10" w14:textId="103082C1" w:rsidR="00784615" w:rsidRDefault="00E052BB"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784615" w14:paraId="7A68E8E8" w14:textId="71F27EC5" w:rsidTr="007E30CA">
        <w:tc>
          <w:tcPr>
            <w:tcW w:w="793" w:type="dxa"/>
            <w:shd w:val="clear" w:color="auto" w:fill="FFF2CC"/>
          </w:tcPr>
          <w:p w14:paraId="31C68102" w14:textId="6A11AF3E"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274FFF72" w14:textId="798B3CA8" w:rsidR="00784615" w:rsidRPr="00B80731"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زوائد «صحيح ابن خزيمة» على «الكتب الستة» و«مسند الإمام أحمد» (القسم الثاني) [من بداية (باب السنة في الجلوس في الركعة التي يسلم فيها) إلى نهاية (باب فضل صلاة الضحى إذ هي صلاة الأوابين) من كتاب الصلاة] - جمعاً ودراسة - [بحث تكميلي]</w:t>
            </w:r>
          </w:p>
        </w:tc>
        <w:tc>
          <w:tcPr>
            <w:tcW w:w="2374" w:type="dxa"/>
            <w:shd w:val="clear" w:color="auto" w:fill="FFF2CC"/>
          </w:tcPr>
          <w:p w14:paraId="43078A76" w14:textId="6DA2F230" w:rsidR="00784615" w:rsidRPr="00B80731"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إبراهيم عبد العزيز المعجل</w:t>
            </w:r>
          </w:p>
        </w:tc>
        <w:tc>
          <w:tcPr>
            <w:tcW w:w="721" w:type="dxa"/>
            <w:shd w:val="clear" w:color="auto" w:fill="FFF2CC"/>
          </w:tcPr>
          <w:p w14:paraId="1357A6BD" w14:textId="1F3210B4"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shd w:val="clear" w:color="auto" w:fill="FFF2CC"/>
          </w:tcPr>
          <w:p w14:paraId="24A45A48" w14:textId="5EB78734"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الإمام محمد بن سعود</w:t>
            </w:r>
          </w:p>
        </w:tc>
        <w:tc>
          <w:tcPr>
            <w:tcW w:w="851" w:type="dxa"/>
            <w:shd w:val="clear" w:color="auto" w:fill="FFF2CC"/>
          </w:tcPr>
          <w:p w14:paraId="502849C8" w14:textId="41CAD079"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 موازي</w:t>
            </w:r>
          </w:p>
        </w:tc>
        <w:tc>
          <w:tcPr>
            <w:tcW w:w="1131" w:type="dxa"/>
            <w:shd w:val="clear" w:color="auto" w:fill="FFF2CC"/>
          </w:tcPr>
          <w:p w14:paraId="34A35E64" w14:textId="1CAC9218"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التحليلي</w:t>
            </w:r>
          </w:p>
          <w:p>
            <w:r>
              <w:rPr>
                <w:b/>
                <w:color w:val="C00000"/>
              </w:rPr>
              <w:t>← مقترح: تحقيق الكتب الحديثية</w:t>
            </w:r>
          </w:p>
          <w:p>
            <w:r>
              <w:rPr>
                <w:color w:val="7F0000"/>
              </w:rPr>
              <w:t>(القاعدة 4) زوائد «صحيح ابن خزيمة» على الكتب الستة ومسند أحمد (القسم الثاني)، والزوائد إلى تحقيق الكتب بوسم زوائد (٤ج)؛ والأقسام الأربعة الأخرى هناك (القاعدة ٢)</w:t>
            </w:r>
          </w:p>
        </w:tc>
        <w:tc>
          <w:tcPr>
            <w:tcW w:w="425" w:type="dxa"/>
            <w:shd w:val="clear" w:color="auto" w:fill="FFF2CC"/>
          </w:tcPr>
          <w:p w14:paraId="3B78763B" w14:textId="21A16293" w:rsidR="00784615" w:rsidRDefault="007E6214"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shd w:val="clear" w:color="auto" w:fill="FFF2CC"/>
          </w:tcPr>
          <w:p w14:paraId="7EF64F49" w14:textId="549D7C2F" w:rsidR="00784615" w:rsidRDefault="007E6214" w:rsidP="00B650A9">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مكتبة الملك فهد </w:t>
            </w:r>
          </w:p>
        </w:tc>
      </w:tr>
      <w:tr w:rsidR="00784615" w14:paraId="4B06D1F9" w14:textId="63200BA1" w:rsidTr="007E30CA">
        <w:tc>
          <w:tcPr>
            <w:tcW w:w="793" w:type="dxa"/>
            <w:shd w:val="clear" w:color="auto" w:fill="FFF2CC"/>
          </w:tcPr>
          <w:p w14:paraId="649D9173" w14:textId="437CD33C"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0BE1CE4F" w14:textId="236D57EB" w:rsidR="00784615" w:rsidRPr="00782654"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الأحاديث التي ذكر الحافظ ابن منده فيها اختلافاً - جمعاً ودراسة</w:t>
            </w:r>
          </w:p>
        </w:tc>
        <w:tc>
          <w:tcPr>
            <w:tcW w:w="2374" w:type="dxa"/>
            <w:shd w:val="clear" w:color="auto" w:fill="FFF2CC"/>
          </w:tcPr>
          <w:p w14:paraId="70B464E5" w14:textId="34D2AADD" w:rsidR="00784615" w:rsidRPr="00782654"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محمد بن بندر الرقاص</w:t>
            </w:r>
          </w:p>
        </w:tc>
        <w:tc>
          <w:tcPr>
            <w:tcW w:w="721" w:type="dxa"/>
            <w:shd w:val="clear" w:color="auto" w:fill="FFF2CC"/>
          </w:tcPr>
          <w:p w14:paraId="538F87DF" w14:textId="10F1A79F"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shd w:val="clear" w:color="auto" w:fill="FFF2CC"/>
          </w:tcPr>
          <w:p w14:paraId="445C5865" w14:textId="21B82F3E"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الإمام محمد بن سعود</w:t>
            </w:r>
          </w:p>
        </w:tc>
        <w:tc>
          <w:tcPr>
            <w:tcW w:w="851" w:type="dxa"/>
            <w:shd w:val="clear" w:color="auto" w:fill="FFF2CC"/>
          </w:tcPr>
          <w:p w14:paraId="25B7E120" w14:textId="31F92502"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shd w:val="clear" w:color="auto" w:fill="FFF2CC"/>
          </w:tcPr>
          <w:p w14:paraId="1A445893" w14:textId="3E0D7C24"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التحليلي</w:t>
            </w:r>
          </w:p>
          <w:p>
            <w:r>
              <w:rPr>
                <w:b/>
                <w:color w:val="C00000"/>
              </w:rPr>
              <w:t>← مقترح: علل الحديث</w:t>
            </w:r>
          </w:p>
          <w:p>
            <w:r>
              <w:rPr>
                <w:color w:val="7F0000"/>
              </w:rPr>
              <w:t>(القاعدة 10) «الأحاديث التي ذكر الحافظ ابن منده فيها اختلافًا جمعًا ودراسة»: اختلاف الرواة على الإسناد، وهو من علل الحديث بنصّ القاعدة</w:t>
            </w:r>
          </w:p>
        </w:tc>
        <w:tc>
          <w:tcPr>
            <w:tcW w:w="425" w:type="dxa"/>
            <w:shd w:val="clear" w:color="auto" w:fill="FFF2CC"/>
          </w:tcPr>
          <w:p w14:paraId="2E61BB37" w14:textId="367362C9" w:rsidR="00784615" w:rsidRDefault="00DF09FD"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shd w:val="clear" w:color="auto" w:fill="FFF2CC"/>
          </w:tcPr>
          <w:p w14:paraId="38B6153A" w14:textId="77777777" w:rsidR="00784615" w:rsidRDefault="00DF09FD" w:rsidP="00B650A9">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F6B0251" w14:textId="6172E176" w:rsidR="00DF09FD" w:rsidRDefault="00DF09FD" w:rsidP="00DF09FD">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784615" w:rsidRPr="00446C71" w14:paraId="4325A40F" w14:textId="6DC4ADE0" w:rsidTr="007E30CA">
        <w:tc>
          <w:tcPr>
            <w:tcW w:w="793" w:type="dxa"/>
          </w:tcPr>
          <w:p w14:paraId="65A8F52F" w14:textId="26C08C5A"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1DD30AA2" w14:textId="4BE2C0B9" w:rsidR="00784615" w:rsidRPr="00C93964"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أحاديث التسمية الواردة في أبواب العبادات - رواية ودراية</w:t>
            </w:r>
          </w:p>
        </w:tc>
        <w:tc>
          <w:tcPr>
            <w:tcW w:w="2374" w:type="dxa"/>
          </w:tcPr>
          <w:p w14:paraId="444BAB50" w14:textId="55085AD6" w:rsidR="00784615" w:rsidRPr="00C93964"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أحمد بن شهاب حامد</w:t>
            </w:r>
          </w:p>
        </w:tc>
        <w:tc>
          <w:tcPr>
            <w:tcW w:w="721" w:type="dxa"/>
          </w:tcPr>
          <w:p w14:paraId="25F7FA53" w14:textId="3C91B795"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354B08F6" w14:textId="3D3CA1ED"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الإمام محمد بن سعود</w:t>
            </w:r>
          </w:p>
        </w:tc>
        <w:tc>
          <w:tcPr>
            <w:tcW w:w="851" w:type="dxa"/>
          </w:tcPr>
          <w:p w14:paraId="1AA391CC" w14:textId="5A1CCFEC"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101CFD14" w14:textId="1E616DDF"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425" w:type="dxa"/>
          </w:tcPr>
          <w:p w14:paraId="5BB04AA1" w14:textId="77777777" w:rsidR="00784615" w:rsidRDefault="00446C71" w:rsidP="00B650A9">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تم </w:t>
            </w:r>
          </w:p>
          <w:p w14:paraId="0619191E" w14:textId="708F6581" w:rsidR="00446C71" w:rsidRDefault="00446C71" w:rsidP="00446C71">
            <w:pPr>
              <w:bidi/>
              <w:rPr>
                <w:rFonts w:ascii="Sakkal Majalla" w:hAnsi="Sakkal Majalla" w:cs="Sakkal Majalla"/>
                <w:b/>
                <w:bCs/>
                <w:color w:val="000000"/>
                <w:rtl/>
              </w:rPr>
            </w:pPr>
          </w:p>
        </w:tc>
        <w:tc>
          <w:tcPr>
            <w:tcW w:w="1413" w:type="dxa"/>
          </w:tcPr>
          <w:p w14:paraId="4502FDE8" w14:textId="77777777" w:rsidR="00784615" w:rsidRDefault="00446C71" w:rsidP="00B650A9">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2D4F62B6" w14:textId="0FA4D587" w:rsidR="00446C71" w:rsidRDefault="00446C71" w:rsidP="00446C71">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84615" w14:paraId="57CA7670" w14:textId="0E39DEFC" w:rsidTr="007E30CA">
        <w:tc>
          <w:tcPr>
            <w:tcW w:w="793" w:type="dxa"/>
          </w:tcPr>
          <w:p w14:paraId="1B6FAA8E" w14:textId="43D50D38"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25EEB918" w14:textId="1AC0D563" w:rsidR="00784615" w:rsidRPr="00C93964"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الأحاديث الواردة في الأعمال التي ثوابها الجنة - دراسة موضوعية</w:t>
            </w:r>
          </w:p>
        </w:tc>
        <w:tc>
          <w:tcPr>
            <w:tcW w:w="2374" w:type="dxa"/>
          </w:tcPr>
          <w:p w14:paraId="523F8756" w14:textId="72C6F47A" w:rsidR="00784615" w:rsidRPr="00C93964"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منال بنت محمد العجلان</w:t>
            </w:r>
          </w:p>
        </w:tc>
        <w:tc>
          <w:tcPr>
            <w:tcW w:w="721" w:type="dxa"/>
          </w:tcPr>
          <w:p w14:paraId="6A37E23B" w14:textId="559DF164"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7CEED22A" w14:textId="274279F2"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الإمام محمد بن سعود</w:t>
            </w:r>
          </w:p>
        </w:tc>
        <w:tc>
          <w:tcPr>
            <w:tcW w:w="851" w:type="dxa"/>
          </w:tcPr>
          <w:p w14:paraId="71018233" w14:textId="3C4D12FA"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tcPr>
          <w:p w14:paraId="61ECE2ED" w14:textId="73DDE765"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425" w:type="dxa"/>
          </w:tcPr>
          <w:p w14:paraId="7E7D00F9" w14:textId="77777777" w:rsidR="00784615" w:rsidRDefault="00784615" w:rsidP="00B650A9">
            <w:pPr>
              <w:bidi/>
              <w:jc w:val="center"/>
              <w:rPr>
                <w:rFonts w:ascii="Sakkal Majalla" w:hAnsi="Sakkal Majalla" w:cs="Sakkal Majalla"/>
                <w:b/>
                <w:bCs/>
                <w:color w:val="000000"/>
                <w:rtl/>
              </w:rPr>
            </w:pPr>
          </w:p>
        </w:tc>
        <w:tc>
          <w:tcPr>
            <w:tcW w:w="1413" w:type="dxa"/>
          </w:tcPr>
          <w:p w14:paraId="5D2C282F" w14:textId="2BC82FA1" w:rsidR="00784615" w:rsidRDefault="00675E9E"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784615" w14:paraId="26D8CECA" w14:textId="3E132AEF" w:rsidTr="007E30CA">
        <w:tc>
          <w:tcPr>
            <w:tcW w:w="793" w:type="dxa"/>
          </w:tcPr>
          <w:p w14:paraId="54C0BE67" w14:textId="5F6903D8"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01556B5C" w14:textId="23030115" w:rsidR="00784615" w:rsidRPr="00C93964"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الأحاديث الواردة في الذهب - جمعاً وتخريجاً ودراسة - [بحث تكميلي]</w:t>
            </w:r>
          </w:p>
        </w:tc>
        <w:tc>
          <w:tcPr>
            <w:tcW w:w="2374" w:type="dxa"/>
          </w:tcPr>
          <w:p w14:paraId="45045827" w14:textId="454D51FA" w:rsidR="00784615" w:rsidRPr="00C93964"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 xml:space="preserve">صالح بن فهد </w:t>
            </w:r>
            <w:proofErr w:type="spellStart"/>
            <w:r>
              <w:rPr>
                <w:rFonts w:ascii="Sakkal Majalla" w:hAnsi="Sakkal Majalla" w:cs="Sakkal Majalla"/>
                <w:b/>
                <w:bCs/>
                <w:color w:val="000000"/>
                <w:rtl/>
              </w:rPr>
              <w:t>النفيعي</w:t>
            </w:r>
            <w:proofErr w:type="spellEnd"/>
          </w:p>
        </w:tc>
        <w:tc>
          <w:tcPr>
            <w:tcW w:w="721" w:type="dxa"/>
          </w:tcPr>
          <w:p w14:paraId="52B69EB1" w14:textId="424ECB5F"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42F2DF64" w14:textId="63DCD666"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الإمام محمد بن سعود</w:t>
            </w:r>
          </w:p>
        </w:tc>
        <w:tc>
          <w:tcPr>
            <w:tcW w:w="851" w:type="dxa"/>
          </w:tcPr>
          <w:p w14:paraId="7A70D92A" w14:textId="2A19ED8F"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 موازي</w:t>
            </w:r>
          </w:p>
        </w:tc>
        <w:tc>
          <w:tcPr>
            <w:tcW w:w="1131" w:type="dxa"/>
          </w:tcPr>
          <w:p w14:paraId="5648184B" w14:textId="3FBB4D02"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425" w:type="dxa"/>
          </w:tcPr>
          <w:p w14:paraId="27306DDF" w14:textId="77777777" w:rsidR="00784615" w:rsidRDefault="00784615" w:rsidP="00B650A9">
            <w:pPr>
              <w:bidi/>
              <w:jc w:val="center"/>
              <w:rPr>
                <w:rFonts w:ascii="Sakkal Majalla" w:hAnsi="Sakkal Majalla" w:cs="Sakkal Majalla"/>
                <w:b/>
                <w:bCs/>
                <w:color w:val="000000"/>
                <w:rtl/>
              </w:rPr>
            </w:pPr>
          </w:p>
        </w:tc>
        <w:tc>
          <w:tcPr>
            <w:tcW w:w="1413" w:type="dxa"/>
          </w:tcPr>
          <w:p w14:paraId="0062DB93" w14:textId="3B600A51" w:rsidR="00784615" w:rsidRDefault="00F01B0B"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784615" w14:paraId="5604A376" w14:textId="3F63596B" w:rsidTr="007E30CA">
        <w:tc>
          <w:tcPr>
            <w:tcW w:w="793" w:type="dxa"/>
          </w:tcPr>
          <w:p w14:paraId="6EDECDD9" w14:textId="5AC561E4"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748BF0EB" w14:textId="0F861933" w:rsidR="00784615" w:rsidRPr="00C93964"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الأحاديث الواردة في الوقف - دراسة حديثية موضوعية - [بحث تكميلي]</w:t>
            </w:r>
          </w:p>
        </w:tc>
        <w:tc>
          <w:tcPr>
            <w:tcW w:w="2374" w:type="dxa"/>
          </w:tcPr>
          <w:p w14:paraId="37A66793" w14:textId="26817A58" w:rsidR="00784615" w:rsidRPr="00C93964"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نايف بن سمير الحربي</w:t>
            </w:r>
          </w:p>
        </w:tc>
        <w:tc>
          <w:tcPr>
            <w:tcW w:w="721" w:type="dxa"/>
          </w:tcPr>
          <w:p w14:paraId="05E04427" w14:textId="503F3A04"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07A3462B" w14:textId="24A18033"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الإمام محمد بن سعود</w:t>
            </w:r>
          </w:p>
        </w:tc>
        <w:tc>
          <w:tcPr>
            <w:tcW w:w="851" w:type="dxa"/>
          </w:tcPr>
          <w:p w14:paraId="1DC7835D" w14:textId="62BFE8B6"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 موازي</w:t>
            </w:r>
          </w:p>
        </w:tc>
        <w:tc>
          <w:tcPr>
            <w:tcW w:w="1131" w:type="dxa"/>
          </w:tcPr>
          <w:p w14:paraId="0A0752EA" w14:textId="774F7331"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425" w:type="dxa"/>
          </w:tcPr>
          <w:p w14:paraId="2FB32A93" w14:textId="77777777" w:rsidR="00784615" w:rsidRDefault="00784615" w:rsidP="00B650A9">
            <w:pPr>
              <w:bidi/>
              <w:jc w:val="center"/>
              <w:rPr>
                <w:rFonts w:ascii="Sakkal Majalla" w:hAnsi="Sakkal Majalla" w:cs="Sakkal Majalla"/>
                <w:b/>
                <w:bCs/>
                <w:color w:val="000000"/>
                <w:rtl/>
              </w:rPr>
            </w:pPr>
          </w:p>
        </w:tc>
        <w:tc>
          <w:tcPr>
            <w:tcW w:w="1413" w:type="dxa"/>
          </w:tcPr>
          <w:p w14:paraId="616A2966" w14:textId="764C65A9" w:rsidR="00784615" w:rsidRDefault="0020124E"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784615" w14:paraId="1E430C0F" w14:textId="35D8AB6D" w:rsidTr="007E30CA">
        <w:tc>
          <w:tcPr>
            <w:tcW w:w="793" w:type="dxa"/>
          </w:tcPr>
          <w:p w14:paraId="1524A802" w14:textId="61493B4C"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3A4E03B5" w14:textId="3E032047" w:rsidR="00784615" w:rsidRPr="00EE23BA"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الأداء القرآني في الحديث النبوي والآثار - دراسة حديثية موضوعية- [بحث تكميلي]</w:t>
            </w:r>
          </w:p>
        </w:tc>
        <w:tc>
          <w:tcPr>
            <w:tcW w:w="2374" w:type="dxa"/>
          </w:tcPr>
          <w:p w14:paraId="5DF10C52" w14:textId="18FA18D7" w:rsidR="00784615" w:rsidRPr="00EE23BA"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طارق بن إبراهيم المسعود</w:t>
            </w:r>
          </w:p>
        </w:tc>
        <w:tc>
          <w:tcPr>
            <w:tcW w:w="721" w:type="dxa"/>
          </w:tcPr>
          <w:p w14:paraId="03729044" w14:textId="4D97A9CD"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5D153873" w14:textId="4E59F211"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الإمام محمد بن سعود</w:t>
            </w:r>
          </w:p>
        </w:tc>
        <w:tc>
          <w:tcPr>
            <w:tcW w:w="851" w:type="dxa"/>
          </w:tcPr>
          <w:p w14:paraId="12237304" w14:textId="6BA852C9"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 موازي</w:t>
            </w:r>
          </w:p>
        </w:tc>
        <w:tc>
          <w:tcPr>
            <w:tcW w:w="1131" w:type="dxa"/>
          </w:tcPr>
          <w:p w14:paraId="75000EC2" w14:textId="337CD657"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425" w:type="dxa"/>
          </w:tcPr>
          <w:p w14:paraId="0281B5AD" w14:textId="02B73147" w:rsidR="00784615" w:rsidRDefault="00500218"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47018101" w14:textId="77777777" w:rsidR="00500218" w:rsidRDefault="00500218" w:rsidP="00500218">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43554CE" w14:textId="1FBEE6CC" w:rsidR="00784615" w:rsidRDefault="00500218" w:rsidP="00500218">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97069" w14:paraId="6D7238AD" w14:textId="49B8970F" w:rsidTr="007E30CA">
        <w:tc>
          <w:tcPr>
            <w:tcW w:w="793" w:type="dxa"/>
          </w:tcPr>
          <w:p w14:paraId="094F67D7" w14:textId="5174B9C9" w:rsidR="00797069" w:rsidRPr="007E30CA" w:rsidRDefault="00797069" w:rsidP="007E30CA">
            <w:pPr>
              <w:pStyle w:val="a6"/>
              <w:numPr>
                <w:ilvl w:val="0"/>
                <w:numId w:val="6"/>
              </w:numPr>
              <w:bidi/>
              <w:jc w:val="center"/>
              <w:rPr>
                <w:rFonts w:ascii="Sakkal Majalla" w:hAnsi="Sakkal Majalla" w:cs="Sakkal Majalla"/>
                <w:b/>
                <w:bCs/>
                <w:rtl/>
              </w:rPr>
            </w:pPr>
          </w:p>
        </w:tc>
        <w:tc>
          <w:tcPr>
            <w:tcW w:w="5549" w:type="dxa"/>
          </w:tcPr>
          <w:p w14:paraId="464F4FB0" w14:textId="77C089ED" w:rsidR="00797069" w:rsidRPr="00E963E1" w:rsidRDefault="00797069" w:rsidP="00797069">
            <w:pPr>
              <w:bidi/>
              <w:jc w:val="center"/>
              <w:rPr>
                <w:rFonts w:ascii="Sakkal Majalla" w:hAnsi="Sakkal Majalla" w:cs="Sakkal Majalla"/>
                <w:b/>
                <w:bCs/>
                <w:color w:val="000000"/>
                <w:rtl/>
              </w:rPr>
            </w:pPr>
            <w:r>
              <w:rPr>
                <w:rFonts w:ascii="Sakkal Majalla" w:hAnsi="Sakkal Majalla" w:cs="Sakkal Majalla"/>
                <w:b/>
                <w:bCs/>
                <w:color w:val="000000"/>
                <w:rtl/>
              </w:rPr>
              <w:t>مكانة السبطين - الحسن والحسين - ومروياتهما عن رسول الله صلى الله عليه وسلم - دراسة حديثية</w:t>
            </w:r>
          </w:p>
        </w:tc>
        <w:tc>
          <w:tcPr>
            <w:tcW w:w="2374" w:type="dxa"/>
          </w:tcPr>
          <w:p w14:paraId="6BB0EFB2" w14:textId="3078475A" w:rsidR="00797069" w:rsidRPr="00E963E1" w:rsidRDefault="00797069" w:rsidP="00797069">
            <w:pPr>
              <w:bidi/>
              <w:jc w:val="center"/>
              <w:rPr>
                <w:rFonts w:ascii="Sakkal Majalla" w:hAnsi="Sakkal Majalla" w:cs="Sakkal Majalla"/>
                <w:b/>
                <w:bCs/>
                <w:color w:val="000000"/>
                <w:rtl/>
              </w:rPr>
            </w:pPr>
            <w:r>
              <w:rPr>
                <w:rFonts w:ascii="Sakkal Majalla" w:hAnsi="Sakkal Majalla" w:cs="Sakkal Majalla"/>
                <w:b/>
                <w:bCs/>
                <w:color w:val="000000"/>
                <w:rtl/>
              </w:rPr>
              <w:t>منى بنت حسين الأنسي</w:t>
            </w:r>
          </w:p>
        </w:tc>
        <w:tc>
          <w:tcPr>
            <w:tcW w:w="721" w:type="dxa"/>
          </w:tcPr>
          <w:p w14:paraId="7DE87AEB" w14:textId="11562416" w:rsidR="00797069" w:rsidRPr="002F1736" w:rsidRDefault="00797069" w:rsidP="0079706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5AC081EE" w14:textId="30B3120C" w:rsidR="00797069" w:rsidRPr="002F1736" w:rsidRDefault="00797069" w:rsidP="0079706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الإمام محمد بن سعود</w:t>
            </w:r>
          </w:p>
        </w:tc>
        <w:tc>
          <w:tcPr>
            <w:tcW w:w="851" w:type="dxa"/>
          </w:tcPr>
          <w:p w14:paraId="26456B58" w14:textId="60C816B9" w:rsidR="00797069" w:rsidRPr="002F1736" w:rsidRDefault="00797069" w:rsidP="0079706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tcPr>
          <w:p w14:paraId="5033C750" w14:textId="771C922B" w:rsidR="00797069" w:rsidRPr="002F1736" w:rsidRDefault="00797069" w:rsidP="00797069">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التحليلي</w:t>
            </w:r>
          </w:p>
        </w:tc>
        <w:tc>
          <w:tcPr>
            <w:tcW w:w="425" w:type="dxa"/>
          </w:tcPr>
          <w:p w14:paraId="29677974" w14:textId="4EE150BE" w:rsidR="00797069" w:rsidRDefault="00797069" w:rsidP="0079706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34E36590" w14:textId="77777777" w:rsidR="00797069" w:rsidRDefault="00797069" w:rsidP="00797069">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987E5AD" w14:textId="12BC054E" w:rsidR="00797069" w:rsidRDefault="00797069" w:rsidP="00797069">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84615" w14:paraId="41799503" w14:textId="4A8BB9A8" w:rsidTr="007E30CA">
        <w:tc>
          <w:tcPr>
            <w:tcW w:w="793" w:type="dxa"/>
          </w:tcPr>
          <w:p w14:paraId="363661B4" w14:textId="0608326F"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5F4EF494" w14:textId="1E206918" w:rsidR="00784615" w:rsidRPr="00652127"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منهج الحافظ ابن رجب في مشكل الحديث - دراسة نظرية تطبيقية</w:t>
            </w:r>
          </w:p>
        </w:tc>
        <w:tc>
          <w:tcPr>
            <w:tcW w:w="2374" w:type="dxa"/>
          </w:tcPr>
          <w:p w14:paraId="7309C8D3" w14:textId="5C6C7FBB" w:rsidR="00784615" w:rsidRPr="00652127"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ياسر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العزيز الربيع</w:t>
            </w:r>
          </w:p>
        </w:tc>
        <w:tc>
          <w:tcPr>
            <w:tcW w:w="721" w:type="dxa"/>
          </w:tcPr>
          <w:p w14:paraId="596A388B" w14:textId="496D03BF"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5B0809EE" w14:textId="763595EB"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الإمام محمد بن سعود</w:t>
            </w:r>
          </w:p>
        </w:tc>
        <w:tc>
          <w:tcPr>
            <w:tcW w:w="851" w:type="dxa"/>
          </w:tcPr>
          <w:p w14:paraId="5E71DCB4" w14:textId="00C548EB"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tcPr>
          <w:p w14:paraId="512CDF26" w14:textId="2B8B0C41"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مشكل الحديث</w:t>
            </w:r>
          </w:p>
        </w:tc>
        <w:tc>
          <w:tcPr>
            <w:tcW w:w="425" w:type="dxa"/>
          </w:tcPr>
          <w:p w14:paraId="04A32D30" w14:textId="77777777" w:rsidR="00784615" w:rsidRDefault="00784615" w:rsidP="00B650A9">
            <w:pPr>
              <w:bidi/>
              <w:jc w:val="center"/>
              <w:rPr>
                <w:rFonts w:ascii="Sakkal Majalla" w:hAnsi="Sakkal Majalla" w:cs="Sakkal Majalla"/>
                <w:b/>
                <w:bCs/>
                <w:color w:val="000000"/>
                <w:rtl/>
              </w:rPr>
            </w:pPr>
          </w:p>
        </w:tc>
        <w:tc>
          <w:tcPr>
            <w:tcW w:w="1413" w:type="dxa"/>
          </w:tcPr>
          <w:p w14:paraId="6D5E37E6" w14:textId="18FB8409" w:rsidR="00784615" w:rsidRDefault="0015579D"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784615" w14:paraId="556E3E50" w14:textId="35CDE415" w:rsidTr="007E30CA">
        <w:tc>
          <w:tcPr>
            <w:tcW w:w="793" w:type="dxa"/>
          </w:tcPr>
          <w:p w14:paraId="6C78E4F7" w14:textId="03837AB5"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74F4DA7A" w14:textId="1061EBE4" w:rsidR="00784615" w:rsidRPr="00652127" w:rsidRDefault="00784615" w:rsidP="00B650A9">
            <w:pPr>
              <w:bidi/>
              <w:jc w:val="center"/>
              <w:rPr>
                <w:rFonts w:ascii="Sakkal Majalla" w:hAnsi="Sakkal Majalla" w:cs="Sakkal Majalla"/>
                <w:b/>
                <w:bCs/>
                <w:color w:val="000000"/>
                <w:rtl/>
              </w:rPr>
            </w:pPr>
            <w:r w:rsidRPr="002F1736">
              <w:rPr>
                <w:rFonts w:ascii="Sakkal Majalla" w:hAnsi="Sakkal Majalla" w:cs="Sakkal Majalla"/>
                <w:b/>
                <w:bCs/>
                <w:color w:val="000000"/>
                <w:rtl/>
              </w:rPr>
              <w:t xml:space="preserve">إرشاد الساري لشرح صحيح </w:t>
            </w:r>
            <w:proofErr w:type="gramStart"/>
            <w:r w:rsidRPr="002F1736">
              <w:rPr>
                <w:rFonts w:ascii="Sakkal Majalla" w:hAnsi="Sakkal Majalla" w:cs="Sakkal Majalla"/>
                <w:b/>
                <w:bCs/>
                <w:color w:val="000000"/>
                <w:rtl/>
              </w:rPr>
              <w:t>البخاري,</w:t>
            </w:r>
            <w:proofErr w:type="gramEnd"/>
            <w:r w:rsidRPr="002F1736">
              <w:rPr>
                <w:rFonts w:ascii="Sakkal Majalla" w:hAnsi="Sakkal Majalla" w:cs="Sakkal Majalla"/>
                <w:b/>
                <w:bCs/>
                <w:color w:val="000000"/>
                <w:rtl/>
              </w:rPr>
              <w:t xml:space="preserve"> للعلامة شهاب الدين أبي العباس أحمد بن محمد </w:t>
            </w:r>
            <w:proofErr w:type="spellStart"/>
            <w:r w:rsidRPr="002F1736">
              <w:rPr>
                <w:rFonts w:ascii="Sakkal Majalla" w:hAnsi="Sakkal Majalla" w:cs="Sakkal Majalla"/>
                <w:b/>
                <w:bCs/>
                <w:color w:val="000000"/>
                <w:rtl/>
              </w:rPr>
              <w:t>القسطلاني</w:t>
            </w:r>
            <w:proofErr w:type="spellEnd"/>
            <w:r w:rsidRPr="002F1736">
              <w:rPr>
                <w:rFonts w:ascii="Sakkal Majalla" w:hAnsi="Sakkal Majalla" w:cs="Sakkal Majalla"/>
                <w:b/>
                <w:bCs/>
                <w:color w:val="000000"/>
                <w:rtl/>
              </w:rPr>
              <w:t xml:space="preserve"> (ت 923هـ) من أول شرح (باب الأذان قبل الفجر) من كتاب الأذان إلى آخر شرح (باب رفع البصر إلى الإمام في الصلاة) من كتاب الأذان - دراسة وتحقيق</w:t>
            </w:r>
            <w:r w:rsidRPr="002F1736">
              <w:rPr>
                <w:rFonts w:ascii="Sakkal Majalla" w:hAnsi="Sakkal Majalla" w:cs="Sakkal Majalla" w:hint="cs"/>
                <w:b/>
                <w:bCs/>
                <w:color w:val="000000"/>
                <w:rtl/>
              </w:rPr>
              <w:t>ً</w:t>
            </w:r>
            <w:r w:rsidRPr="002F1736">
              <w:rPr>
                <w:rFonts w:ascii="Sakkal Majalla" w:hAnsi="Sakkal Majalla" w:cs="Sakkal Majalla"/>
                <w:b/>
                <w:bCs/>
                <w:color w:val="000000"/>
                <w:rtl/>
              </w:rPr>
              <w:t>ا</w:t>
            </w:r>
          </w:p>
        </w:tc>
        <w:tc>
          <w:tcPr>
            <w:tcW w:w="2374" w:type="dxa"/>
          </w:tcPr>
          <w:p w14:paraId="706E792C" w14:textId="17A33361" w:rsidR="00784615" w:rsidRPr="00652127"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 xml:space="preserve">خالد بن عبد العزيز </w:t>
            </w:r>
            <w:proofErr w:type="spellStart"/>
            <w:r>
              <w:rPr>
                <w:rFonts w:ascii="Sakkal Majalla" w:hAnsi="Sakkal Majalla" w:cs="Sakkal Majalla"/>
                <w:b/>
                <w:bCs/>
                <w:color w:val="000000"/>
                <w:rtl/>
              </w:rPr>
              <w:t>الجطيلي</w:t>
            </w:r>
            <w:proofErr w:type="spellEnd"/>
          </w:p>
        </w:tc>
        <w:tc>
          <w:tcPr>
            <w:tcW w:w="721" w:type="dxa"/>
          </w:tcPr>
          <w:p w14:paraId="592B7AC1" w14:textId="6AF6CC24"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74111BFF" w14:textId="1902769B"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4F6BF654" w14:textId="0E8CDB5F"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7BD5D58B" w14:textId="4CC894CB" w:rsidR="00784615" w:rsidRPr="002F1736" w:rsidRDefault="00784615" w:rsidP="00B650A9">
            <w:pPr>
              <w:bidi/>
              <w:jc w:val="center"/>
              <w:rPr>
                <w:rFonts w:ascii="Sakkal Majalla" w:hAnsi="Sakkal Majalla" w:cs="Sakkal Majalla"/>
                <w:b/>
                <w:bCs/>
                <w:color w:val="000000"/>
                <w:rtl/>
              </w:rPr>
            </w:pPr>
            <w:r w:rsidRPr="008D348E">
              <w:rPr>
                <w:rFonts w:ascii="Sakkal Majalla" w:hAnsi="Sakkal Majalla" w:cs="Sakkal Majalla" w:hint="cs"/>
                <w:b/>
                <w:bCs/>
                <w:color w:val="000000"/>
                <w:rtl/>
              </w:rPr>
              <w:t>تحقيق الكتب الحديثية</w:t>
            </w:r>
          </w:p>
        </w:tc>
        <w:tc>
          <w:tcPr>
            <w:tcW w:w="425" w:type="dxa"/>
          </w:tcPr>
          <w:p w14:paraId="699EC580" w14:textId="45BC2096" w:rsidR="00784615" w:rsidRPr="008D348E" w:rsidRDefault="002A2AE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36B3BC17" w14:textId="46AF090A" w:rsidR="00784615" w:rsidRPr="008D348E" w:rsidRDefault="002A2AE5" w:rsidP="00B650A9">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A82E7C" w14:paraId="15D72C4A" w14:textId="4BCC5DAE" w:rsidTr="007E30CA">
        <w:tc>
          <w:tcPr>
            <w:tcW w:w="793" w:type="dxa"/>
          </w:tcPr>
          <w:p w14:paraId="7BE2BDEB" w14:textId="660735F0" w:rsidR="00A82E7C" w:rsidRPr="007E30CA" w:rsidRDefault="00A82E7C" w:rsidP="007E30CA">
            <w:pPr>
              <w:pStyle w:val="a6"/>
              <w:numPr>
                <w:ilvl w:val="0"/>
                <w:numId w:val="6"/>
              </w:numPr>
              <w:bidi/>
              <w:jc w:val="center"/>
              <w:rPr>
                <w:rFonts w:ascii="Sakkal Majalla" w:hAnsi="Sakkal Majalla" w:cs="Sakkal Majalla"/>
                <w:b/>
                <w:bCs/>
                <w:rtl/>
              </w:rPr>
            </w:pPr>
          </w:p>
        </w:tc>
        <w:tc>
          <w:tcPr>
            <w:tcW w:w="5549" w:type="dxa"/>
          </w:tcPr>
          <w:p w14:paraId="449CE1EC" w14:textId="4600FBF3" w:rsidR="00A82E7C" w:rsidRPr="002F1736" w:rsidRDefault="00A82E7C" w:rsidP="00A82E7C">
            <w:pPr>
              <w:bidi/>
              <w:jc w:val="center"/>
              <w:rPr>
                <w:rFonts w:ascii="Sakkal Majalla" w:hAnsi="Sakkal Majalla" w:cs="Sakkal Majalla"/>
                <w:b/>
                <w:bCs/>
                <w:color w:val="000000"/>
                <w:rtl/>
              </w:rPr>
            </w:pPr>
            <w:r>
              <w:rPr>
                <w:rFonts w:ascii="Sakkal Majalla" w:hAnsi="Sakkal Majalla" w:cs="Sakkal Majalla"/>
                <w:b/>
                <w:bCs/>
                <w:color w:val="000000"/>
                <w:rtl/>
              </w:rPr>
              <w:t>فوائد المنتقي لزوائد البيهقي للبوصيري (ت 840هـ) من بداية كتاب (قسم الفيء والغنيمة) إلى نهاية باب (ما جاء في تفسير العضل الآخر الذي نهى الله سبحانه عنه - دراسة وتحقيق</w:t>
            </w:r>
          </w:p>
        </w:tc>
        <w:tc>
          <w:tcPr>
            <w:tcW w:w="2374" w:type="dxa"/>
          </w:tcPr>
          <w:p w14:paraId="5193F6D2" w14:textId="2ECE68B4" w:rsidR="00A82E7C" w:rsidRPr="00652127" w:rsidRDefault="00A82E7C" w:rsidP="00A82E7C">
            <w:pPr>
              <w:bidi/>
              <w:jc w:val="center"/>
              <w:rPr>
                <w:rFonts w:ascii="Sakkal Majalla" w:hAnsi="Sakkal Majalla" w:cs="Sakkal Majalla"/>
                <w:b/>
                <w:bCs/>
                <w:color w:val="000000"/>
                <w:rtl/>
              </w:rPr>
            </w:pPr>
            <w:r>
              <w:rPr>
                <w:rFonts w:ascii="Sakkal Majalla" w:hAnsi="Sakkal Majalla" w:cs="Sakkal Majalla"/>
                <w:b/>
                <w:bCs/>
                <w:color w:val="000000"/>
                <w:rtl/>
              </w:rPr>
              <w:t>محمود سعيد صالح ياسين</w:t>
            </w:r>
          </w:p>
        </w:tc>
        <w:tc>
          <w:tcPr>
            <w:tcW w:w="721" w:type="dxa"/>
          </w:tcPr>
          <w:p w14:paraId="3470B932" w14:textId="3F93898C" w:rsidR="00A82E7C" w:rsidRPr="002F1736" w:rsidRDefault="00A82E7C" w:rsidP="00A82E7C">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637D8403" w14:textId="1A1096A1" w:rsidR="00A82E7C" w:rsidRPr="002F1736" w:rsidRDefault="00A82E7C" w:rsidP="00A82E7C">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613E408D" w14:textId="096F5F01" w:rsidR="00A82E7C" w:rsidRPr="002F1736" w:rsidRDefault="00A82E7C" w:rsidP="00A82E7C">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2C3F5CC8" w14:textId="109C6BE7" w:rsidR="00A82E7C" w:rsidRPr="002F1736" w:rsidRDefault="00A82E7C" w:rsidP="00A82E7C">
            <w:pPr>
              <w:bidi/>
              <w:jc w:val="center"/>
              <w:rPr>
                <w:rFonts w:ascii="Sakkal Majalla" w:hAnsi="Sakkal Majalla" w:cs="Sakkal Majalla"/>
                <w:b/>
                <w:bCs/>
                <w:color w:val="000000"/>
                <w:rtl/>
              </w:rPr>
            </w:pPr>
            <w:r w:rsidRPr="008D348E">
              <w:rPr>
                <w:rFonts w:ascii="Sakkal Majalla" w:hAnsi="Sakkal Majalla" w:cs="Sakkal Majalla" w:hint="cs"/>
                <w:b/>
                <w:bCs/>
                <w:color w:val="000000"/>
                <w:rtl/>
              </w:rPr>
              <w:t>تحقيق الكتب الحديثية</w:t>
            </w:r>
          </w:p>
        </w:tc>
        <w:tc>
          <w:tcPr>
            <w:tcW w:w="425" w:type="dxa"/>
          </w:tcPr>
          <w:p w14:paraId="32373C09" w14:textId="3E319A2B" w:rsidR="00A82E7C" w:rsidRPr="008D348E" w:rsidRDefault="00A82E7C" w:rsidP="00A82E7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7A32C089" w14:textId="280EE7BB" w:rsidR="00A82E7C" w:rsidRPr="008D348E" w:rsidRDefault="00A82E7C" w:rsidP="00A82E7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784615" w14:paraId="094C90EE" w14:textId="4DDD8DFB" w:rsidTr="007E30CA">
        <w:tc>
          <w:tcPr>
            <w:tcW w:w="793" w:type="dxa"/>
          </w:tcPr>
          <w:p w14:paraId="52E99F3C" w14:textId="3DAD1D44"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678EA99F" w14:textId="5BE43BC8" w:rsidR="00784615" w:rsidRPr="00AE0CBE"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كتاب الفوائد المنتخبة الصحاح والغرائب رواية أبي الفرج حمد بن الحسن الكسائي الدينوري (ت 460هـ) تخريج أبي بكر الخطيب البغدادي (ت 463هـ) - دراسة وتحقيق</w:t>
            </w:r>
          </w:p>
        </w:tc>
        <w:tc>
          <w:tcPr>
            <w:tcW w:w="2374" w:type="dxa"/>
          </w:tcPr>
          <w:p w14:paraId="670E1705" w14:textId="5DD650B4" w:rsidR="00784615" w:rsidRPr="00AE0CBE"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ياسر بن عبد الله بن سليمان السلمان</w:t>
            </w:r>
          </w:p>
        </w:tc>
        <w:tc>
          <w:tcPr>
            <w:tcW w:w="721" w:type="dxa"/>
          </w:tcPr>
          <w:p w14:paraId="229607FD" w14:textId="01E2FC8F"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70BD4156" w14:textId="7BFFB464"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27806493" w14:textId="1BB8543F"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tcPr>
          <w:p w14:paraId="039F1746" w14:textId="0984BF4B" w:rsidR="00784615" w:rsidRPr="002F1736" w:rsidRDefault="00784615" w:rsidP="00B650A9">
            <w:pPr>
              <w:bidi/>
              <w:jc w:val="center"/>
              <w:rPr>
                <w:rFonts w:ascii="Sakkal Majalla" w:hAnsi="Sakkal Majalla" w:cs="Sakkal Majalla"/>
                <w:b/>
                <w:bCs/>
                <w:color w:val="000000"/>
                <w:rtl/>
              </w:rPr>
            </w:pPr>
            <w:r w:rsidRPr="008D348E">
              <w:rPr>
                <w:rFonts w:ascii="Sakkal Majalla" w:hAnsi="Sakkal Majalla" w:cs="Sakkal Majalla" w:hint="cs"/>
                <w:b/>
                <w:bCs/>
                <w:color w:val="000000"/>
                <w:rtl/>
              </w:rPr>
              <w:t>تحقيق الكتب الحديثية</w:t>
            </w:r>
          </w:p>
        </w:tc>
        <w:tc>
          <w:tcPr>
            <w:tcW w:w="425" w:type="dxa"/>
          </w:tcPr>
          <w:p w14:paraId="03A606EE" w14:textId="77777777" w:rsidR="00784615" w:rsidRPr="008D348E" w:rsidRDefault="00784615" w:rsidP="00B650A9">
            <w:pPr>
              <w:bidi/>
              <w:jc w:val="center"/>
              <w:rPr>
                <w:rFonts w:ascii="Sakkal Majalla" w:hAnsi="Sakkal Majalla" w:cs="Sakkal Majalla"/>
                <w:b/>
                <w:bCs/>
                <w:color w:val="000000"/>
                <w:rtl/>
              </w:rPr>
            </w:pPr>
          </w:p>
        </w:tc>
        <w:tc>
          <w:tcPr>
            <w:tcW w:w="1413" w:type="dxa"/>
          </w:tcPr>
          <w:p w14:paraId="479CC5C0" w14:textId="014BBBA3" w:rsidR="00784615" w:rsidRPr="008D348E" w:rsidRDefault="00B73DA1"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B73DA1" w14:paraId="3B884C1B" w14:textId="3F263685" w:rsidTr="007E30CA">
        <w:tc>
          <w:tcPr>
            <w:tcW w:w="793" w:type="dxa"/>
          </w:tcPr>
          <w:p w14:paraId="5C605115" w14:textId="354894D1" w:rsidR="00B73DA1" w:rsidRPr="007E30CA" w:rsidRDefault="00B73DA1" w:rsidP="007E30CA">
            <w:pPr>
              <w:pStyle w:val="a6"/>
              <w:numPr>
                <w:ilvl w:val="0"/>
                <w:numId w:val="6"/>
              </w:numPr>
              <w:bidi/>
              <w:jc w:val="center"/>
              <w:rPr>
                <w:rFonts w:ascii="Sakkal Majalla" w:hAnsi="Sakkal Majalla" w:cs="Sakkal Majalla"/>
                <w:b/>
                <w:bCs/>
                <w:rtl/>
              </w:rPr>
            </w:pPr>
          </w:p>
        </w:tc>
        <w:tc>
          <w:tcPr>
            <w:tcW w:w="5549" w:type="dxa"/>
          </w:tcPr>
          <w:p w14:paraId="76138BDC" w14:textId="44AB61E2" w:rsidR="00B73DA1" w:rsidRPr="00AE0CBE" w:rsidRDefault="00B73DA1" w:rsidP="00B73DA1">
            <w:pPr>
              <w:bidi/>
              <w:jc w:val="center"/>
              <w:rPr>
                <w:rFonts w:ascii="Sakkal Majalla" w:hAnsi="Sakkal Majalla" w:cs="Sakkal Majalla"/>
                <w:b/>
                <w:bCs/>
                <w:color w:val="000000"/>
                <w:rtl/>
              </w:rPr>
            </w:pPr>
            <w:r>
              <w:rPr>
                <w:rFonts w:ascii="Sakkal Majalla" w:hAnsi="Sakkal Majalla" w:cs="Sakkal Majalla"/>
                <w:b/>
                <w:bCs/>
                <w:color w:val="000000"/>
                <w:rtl/>
              </w:rPr>
              <w:t>الأحاديث الواردة في السلام - جمعاً ودراسة حديثية</w:t>
            </w:r>
          </w:p>
        </w:tc>
        <w:tc>
          <w:tcPr>
            <w:tcW w:w="2374" w:type="dxa"/>
          </w:tcPr>
          <w:p w14:paraId="66E97E8A" w14:textId="7DD6F96F" w:rsidR="00B73DA1" w:rsidRPr="00AE0CBE" w:rsidRDefault="00B73DA1" w:rsidP="00B73DA1">
            <w:pPr>
              <w:bidi/>
              <w:jc w:val="center"/>
              <w:rPr>
                <w:rFonts w:ascii="Sakkal Majalla" w:hAnsi="Sakkal Majalla" w:cs="Sakkal Majalla"/>
                <w:b/>
                <w:bCs/>
                <w:color w:val="000000"/>
                <w:rtl/>
              </w:rPr>
            </w:pPr>
            <w:r>
              <w:rPr>
                <w:rFonts w:ascii="Sakkal Majalla" w:hAnsi="Sakkal Majalla" w:cs="Sakkal Majalla"/>
                <w:b/>
                <w:bCs/>
                <w:color w:val="000000"/>
                <w:rtl/>
              </w:rPr>
              <w:t>رشاد حمود مهيوب قائد</w:t>
            </w:r>
          </w:p>
        </w:tc>
        <w:tc>
          <w:tcPr>
            <w:tcW w:w="721" w:type="dxa"/>
          </w:tcPr>
          <w:p w14:paraId="26A86BA5" w14:textId="3B2C0B77" w:rsidR="00B73DA1" w:rsidRPr="002F1736" w:rsidRDefault="00B73DA1" w:rsidP="00B73DA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263667EB" w14:textId="23C09CB0" w:rsidR="00B73DA1" w:rsidRPr="002F1736" w:rsidRDefault="00B73DA1" w:rsidP="00B73DA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103D6715" w14:textId="1E1FA2C1" w:rsidR="00B73DA1" w:rsidRPr="002F1736" w:rsidRDefault="00B73DA1" w:rsidP="00B73DA1">
            <w:pPr>
              <w:bidi/>
              <w:jc w:val="center"/>
              <w:rPr>
                <w:rFonts w:ascii="Sakkal Majalla" w:hAnsi="Sakkal Majalla" w:cs="Sakkal Majalla"/>
                <w:b/>
                <w:bCs/>
                <w:color w:val="000000"/>
                <w:rtl/>
              </w:rPr>
            </w:pPr>
            <w:r>
              <w:rPr>
                <w:rFonts w:ascii="Sakkal Majalla" w:hAnsi="Sakkal Majalla" w:cs="Sakkal Majalla" w:hint="cs"/>
                <w:b/>
                <w:bCs/>
                <w:color w:val="000000"/>
                <w:rtl/>
              </w:rPr>
              <w:t>دكتوراه</w:t>
            </w:r>
          </w:p>
        </w:tc>
        <w:tc>
          <w:tcPr>
            <w:tcW w:w="1131" w:type="dxa"/>
          </w:tcPr>
          <w:p w14:paraId="1EA859C3" w14:textId="2F47D837" w:rsidR="00B73DA1" w:rsidRPr="002F1736" w:rsidRDefault="00B73DA1" w:rsidP="00B73DA1">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425" w:type="dxa"/>
          </w:tcPr>
          <w:p w14:paraId="739E1885" w14:textId="4D987053" w:rsidR="00B73DA1" w:rsidRDefault="00B73DA1" w:rsidP="00B73DA1">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6C1A1018" w14:textId="77777777" w:rsidR="00B73DA1" w:rsidRDefault="00B73DA1" w:rsidP="00B73DA1">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806669B" w14:textId="3EE850CB" w:rsidR="00B73DA1" w:rsidRDefault="00B73DA1" w:rsidP="00B73DA1">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E61A5A" w14:paraId="22EE3565" w14:textId="14DE5B9A" w:rsidTr="007E30CA">
        <w:tc>
          <w:tcPr>
            <w:tcW w:w="793" w:type="dxa"/>
          </w:tcPr>
          <w:p w14:paraId="56A8B63C" w14:textId="3C81EAF8" w:rsidR="00E61A5A" w:rsidRPr="007E30CA" w:rsidRDefault="00E61A5A" w:rsidP="007E30CA">
            <w:pPr>
              <w:pStyle w:val="a6"/>
              <w:numPr>
                <w:ilvl w:val="0"/>
                <w:numId w:val="6"/>
              </w:numPr>
              <w:bidi/>
              <w:jc w:val="center"/>
              <w:rPr>
                <w:rFonts w:ascii="Sakkal Majalla" w:hAnsi="Sakkal Majalla" w:cs="Sakkal Majalla"/>
                <w:b/>
                <w:bCs/>
                <w:rtl/>
              </w:rPr>
            </w:pPr>
          </w:p>
        </w:tc>
        <w:tc>
          <w:tcPr>
            <w:tcW w:w="5549" w:type="dxa"/>
          </w:tcPr>
          <w:p w14:paraId="2163F5B7" w14:textId="723E8C5F" w:rsidR="00E61A5A" w:rsidRPr="00BB6801" w:rsidRDefault="00E61A5A" w:rsidP="00E61A5A">
            <w:pPr>
              <w:bidi/>
              <w:jc w:val="center"/>
              <w:rPr>
                <w:rFonts w:ascii="Sakkal Majalla" w:hAnsi="Sakkal Majalla" w:cs="Sakkal Majalla"/>
                <w:b/>
                <w:bCs/>
                <w:color w:val="000000"/>
                <w:rtl/>
              </w:rPr>
            </w:pPr>
            <w:r>
              <w:rPr>
                <w:rFonts w:ascii="Sakkal Majalla" w:hAnsi="Sakkal Majalla" w:cs="Sakkal Majalla"/>
                <w:b/>
                <w:bCs/>
                <w:color w:val="000000"/>
                <w:rtl/>
              </w:rPr>
              <w:t xml:space="preserve">إرشاد الساري لشرح صحيح البخاري لشهاب الدين أبي العباس أحمد بن محمد </w:t>
            </w:r>
            <w:proofErr w:type="spellStart"/>
            <w:r>
              <w:rPr>
                <w:rFonts w:ascii="Sakkal Majalla" w:hAnsi="Sakkal Majalla" w:cs="Sakkal Majalla"/>
                <w:b/>
                <w:bCs/>
                <w:color w:val="000000"/>
                <w:rtl/>
              </w:rPr>
              <w:t>القسطلاني</w:t>
            </w:r>
            <w:proofErr w:type="spellEnd"/>
            <w:r>
              <w:rPr>
                <w:rFonts w:ascii="Sakkal Majalla" w:hAnsi="Sakkal Majalla" w:cs="Sakkal Majalla"/>
                <w:b/>
                <w:bCs/>
                <w:color w:val="000000"/>
                <w:rtl/>
              </w:rPr>
              <w:t xml:space="preserve"> (</w:t>
            </w:r>
            <w:proofErr w:type="gramStart"/>
            <w:r>
              <w:rPr>
                <w:rFonts w:ascii="Sakkal Majalla" w:hAnsi="Sakkal Majalla" w:cs="Sakkal Majalla"/>
                <w:b/>
                <w:bCs/>
                <w:color w:val="000000"/>
                <w:rtl/>
              </w:rPr>
              <w:t>923)هـ</w:t>
            </w:r>
            <w:proofErr w:type="gramEnd"/>
            <w:r>
              <w:rPr>
                <w:rFonts w:ascii="Sakkal Majalla" w:hAnsi="Sakkal Majalla" w:cs="Sakkal Majalla"/>
                <w:b/>
                <w:bCs/>
                <w:color w:val="000000"/>
                <w:rtl/>
              </w:rPr>
              <w:t xml:space="preserve"> من أول شرح (باب قبول الهدية من المشركين) من كتاب الهبة </w:t>
            </w:r>
            <w:proofErr w:type="gramStart"/>
            <w:r>
              <w:rPr>
                <w:rFonts w:ascii="Sakkal Majalla" w:hAnsi="Sakkal Majalla" w:cs="Sakkal Majalla"/>
                <w:b/>
                <w:bCs/>
                <w:color w:val="000000"/>
                <w:rtl/>
              </w:rPr>
              <w:t>إلي</w:t>
            </w:r>
            <w:proofErr w:type="gramEnd"/>
            <w:r>
              <w:rPr>
                <w:rFonts w:ascii="Sakkal Majalla" w:hAnsi="Sakkal Majalla" w:cs="Sakkal Majalla"/>
                <w:b/>
                <w:bCs/>
                <w:color w:val="000000"/>
                <w:rtl/>
              </w:rPr>
              <w:t xml:space="preserve"> نهاية شرح (باب الصلح بالدين </w:t>
            </w:r>
            <w:proofErr w:type="gramStart"/>
            <w:r>
              <w:rPr>
                <w:rFonts w:ascii="Sakkal Majalla" w:hAnsi="Sakkal Majalla" w:cs="Sakkal Majalla"/>
                <w:b/>
                <w:bCs/>
                <w:color w:val="000000"/>
                <w:rtl/>
              </w:rPr>
              <w:t>والعين )من</w:t>
            </w:r>
            <w:proofErr w:type="gramEnd"/>
            <w:r>
              <w:rPr>
                <w:rFonts w:ascii="Sakkal Majalla" w:hAnsi="Sakkal Majalla" w:cs="Sakkal Majalla"/>
                <w:b/>
                <w:bCs/>
                <w:color w:val="000000"/>
                <w:rtl/>
              </w:rPr>
              <w:t xml:space="preserve"> كتاب الصلح</w:t>
            </w:r>
          </w:p>
        </w:tc>
        <w:tc>
          <w:tcPr>
            <w:tcW w:w="2374" w:type="dxa"/>
          </w:tcPr>
          <w:p w14:paraId="12D61FC3" w14:textId="649C02E8" w:rsidR="00E61A5A" w:rsidRPr="00BB6801" w:rsidRDefault="00E61A5A" w:rsidP="00E61A5A">
            <w:pPr>
              <w:bidi/>
              <w:jc w:val="center"/>
              <w:rPr>
                <w:rFonts w:ascii="Sakkal Majalla" w:hAnsi="Sakkal Majalla" w:cs="Sakkal Majalla"/>
                <w:b/>
                <w:bCs/>
                <w:color w:val="000000"/>
                <w:rtl/>
              </w:rPr>
            </w:pPr>
            <w:r>
              <w:rPr>
                <w:rFonts w:ascii="Sakkal Majalla" w:hAnsi="Sakkal Majalla" w:cs="Sakkal Majalla"/>
                <w:b/>
                <w:bCs/>
                <w:color w:val="000000"/>
                <w:rtl/>
              </w:rPr>
              <w:t>عاصم بن سليمان بن حمد العودة</w:t>
            </w:r>
          </w:p>
        </w:tc>
        <w:tc>
          <w:tcPr>
            <w:tcW w:w="721" w:type="dxa"/>
          </w:tcPr>
          <w:p w14:paraId="3B8D2ABF" w14:textId="50287BC9" w:rsidR="00E61A5A" w:rsidRPr="002F1736" w:rsidRDefault="00E61A5A" w:rsidP="00E61A5A">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31ADAFFD" w14:textId="3C21B160" w:rsidR="00E61A5A" w:rsidRPr="002F1736" w:rsidRDefault="00E61A5A" w:rsidP="00E61A5A">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6F454523" w14:textId="739E842B" w:rsidR="00E61A5A" w:rsidRPr="002F1736" w:rsidRDefault="00E61A5A" w:rsidP="00E61A5A">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4F7A53D0" w14:textId="23414CB9" w:rsidR="00E61A5A" w:rsidRPr="002F1736" w:rsidRDefault="00E61A5A" w:rsidP="00E61A5A">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425" w:type="dxa"/>
          </w:tcPr>
          <w:p w14:paraId="22EED5B9" w14:textId="3C60AA87" w:rsidR="00E61A5A" w:rsidRDefault="00E61A5A" w:rsidP="00E61A5A">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637ADE99" w14:textId="77777777" w:rsidR="00E61A5A" w:rsidRDefault="00E61A5A" w:rsidP="00E61A5A">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16CD992" w14:textId="7BBA8073" w:rsidR="00E61A5A" w:rsidRDefault="00E61A5A" w:rsidP="00E61A5A">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84615" w14:paraId="428C5096" w14:textId="509B7709" w:rsidTr="007E30CA">
        <w:tc>
          <w:tcPr>
            <w:tcW w:w="793" w:type="dxa"/>
            <w:shd w:val="clear" w:color="auto" w:fill="FFF2CC"/>
          </w:tcPr>
          <w:p w14:paraId="5BC0D1F5" w14:textId="5F200C26"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0F439C0B" w14:textId="67B93B58" w:rsidR="00784615" w:rsidRPr="009D740E"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الأحاديث والآثار التي ضعفها ابن حزم في كتابه "المحلى" من بداية الكتاب إلى نهاية كتاب الاعتكاف - جمعا ودراسة</w:t>
            </w:r>
          </w:p>
        </w:tc>
        <w:tc>
          <w:tcPr>
            <w:tcW w:w="2374" w:type="dxa"/>
            <w:shd w:val="clear" w:color="auto" w:fill="FFF2CC"/>
          </w:tcPr>
          <w:p w14:paraId="2FC60506" w14:textId="482689BE" w:rsidR="00784615" w:rsidRPr="009D740E"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أحمد سعيد حسنين</w:t>
            </w:r>
          </w:p>
        </w:tc>
        <w:tc>
          <w:tcPr>
            <w:tcW w:w="721" w:type="dxa"/>
            <w:shd w:val="clear" w:color="auto" w:fill="FFF2CC"/>
          </w:tcPr>
          <w:p w14:paraId="5ABB8567" w14:textId="097F11A6"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shd w:val="clear" w:color="auto" w:fill="FFF2CC"/>
          </w:tcPr>
          <w:p w14:paraId="66F9B288" w14:textId="6AD4B5B0"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shd w:val="clear" w:color="auto" w:fill="FFF2CC"/>
          </w:tcPr>
          <w:p w14:paraId="1442FDC0" w14:textId="7D4B1D77"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shd w:val="clear" w:color="auto" w:fill="FFF2CC"/>
          </w:tcPr>
          <w:p w14:paraId="690D6944" w14:textId="45B65A3D"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التحليلي</w:t>
            </w:r>
          </w:p>
          <w:p>
            <w:r>
              <w:rPr>
                <w:b/>
                <w:color w:val="C00000"/>
              </w:rPr>
              <w:t>← مقترح: مناهج المحدثين</w:t>
            </w:r>
          </w:p>
          <w:p>
            <w:r>
              <w:rPr>
                <w:color w:val="7F0000"/>
              </w:rPr>
              <w:t>(القاعدة 6) «الأحاديث والآثار التي ضعفها ابن حزم في المحلى» مدارها أحكام إمام بالتضعيف ودراستها، وأحكام الإمام في التصحيح والتضعيف من مناهج المحدثين لا من تحليل أحاديث بأعيانها؛ ويحتمل علل الحديث على قياس «الأحاديث التي حكم عليها فلان باللين»؛ ويُرجَع إلى مقدمة الرسالة (القاعدة ١٣)؛ وثلاثة أجزاء من السلسلة في تحقيق الكتب (القاعدة ٢)</w:t>
            </w:r>
          </w:p>
        </w:tc>
        <w:tc>
          <w:tcPr>
            <w:tcW w:w="425" w:type="dxa"/>
            <w:shd w:val="clear" w:color="auto" w:fill="FFF2CC"/>
          </w:tcPr>
          <w:p w14:paraId="715EEC31" w14:textId="77777777" w:rsidR="00784615" w:rsidRDefault="00784615" w:rsidP="00B650A9">
            <w:pPr>
              <w:bidi/>
              <w:jc w:val="center"/>
              <w:rPr>
                <w:rFonts w:ascii="Sakkal Majalla" w:hAnsi="Sakkal Majalla" w:cs="Sakkal Majalla"/>
                <w:b/>
                <w:bCs/>
                <w:color w:val="000000"/>
                <w:rtl/>
              </w:rPr>
            </w:pPr>
          </w:p>
        </w:tc>
        <w:tc>
          <w:tcPr>
            <w:tcW w:w="1413" w:type="dxa"/>
            <w:shd w:val="clear" w:color="auto" w:fill="FFF2CC"/>
          </w:tcPr>
          <w:p w14:paraId="773271DA" w14:textId="27A4B01C" w:rsidR="00784615" w:rsidRDefault="00673C65"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784615" w14:paraId="5AC8C19D" w14:textId="462AEC49" w:rsidTr="007E30CA">
        <w:tc>
          <w:tcPr>
            <w:tcW w:w="793" w:type="dxa"/>
            <w:shd w:val="clear" w:color="auto" w:fill="FFF2CC"/>
          </w:tcPr>
          <w:p w14:paraId="2BD21AB0" w14:textId="6B7F08C2"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3656AD33" w14:textId="7FB0A14F" w:rsidR="00784615" w:rsidRPr="00505C9C"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أحاديث أبي معاوية الضرير عن غير الأعمش من حديث التيمم عن شيخه هشام ابن عروة، إلى آخر حديثه عن شيخه أبي المنبه السعدي، جمع</w:t>
            </w:r>
            <w:r>
              <w:rPr>
                <w:rFonts w:ascii="Sakkal Majalla" w:hAnsi="Sakkal Majalla" w:cs="Sakkal Majalla" w:hint="cs"/>
                <w:b/>
                <w:bCs/>
                <w:color w:val="000000"/>
                <w:rtl/>
              </w:rPr>
              <w:t>ً</w:t>
            </w:r>
            <w:r>
              <w:rPr>
                <w:rFonts w:ascii="Sakkal Majalla" w:hAnsi="Sakkal Majalla" w:cs="Sakkal Majalla"/>
                <w:b/>
                <w:bCs/>
                <w:color w:val="000000"/>
                <w:rtl/>
              </w:rPr>
              <w:t>ا وتخريج</w:t>
            </w:r>
            <w:r>
              <w:rPr>
                <w:rFonts w:ascii="Sakkal Majalla" w:hAnsi="Sakkal Majalla" w:cs="Sakkal Majalla" w:hint="cs"/>
                <w:b/>
                <w:bCs/>
                <w:color w:val="000000"/>
                <w:rtl/>
              </w:rPr>
              <w:t>ً</w:t>
            </w:r>
            <w:r>
              <w:rPr>
                <w:rFonts w:ascii="Sakkal Majalla" w:hAnsi="Sakkal Majalla" w:cs="Sakkal Majalla"/>
                <w:b/>
                <w:bCs/>
                <w:color w:val="000000"/>
                <w:rtl/>
              </w:rPr>
              <w:t>ا ودراسة</w:t>
            </w:r>
          </w:p>
        </w:tc>
        <w:tc>
          <w:tcPr>
            <w:tcW w:w="2374" w:type="dxa"/>
            <w:shd w:val="clear" w:color="auto" w:fill="FFF2CC"/>
          </w:tcPr>
          <w:p w14:paraId="363F6082" w14:textId="36295B05" w:rsidR="00784615"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يحيى بن عبد الله بن إبراهيم الفقيه</w:t>
            </w:r>
          </w:p>
        </w:tc>
        <w:tc>
          <w:tcPr>
            <w:tcW w:w="721" w:type="dxa"/>
            <w:shd w:val="clear" w:color="auto" w:fill="FFF2CC"/>
          </w:tcPr>
          <w:p w14:paraId="3866330B" w14:textId="6B95AA74"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shd w:val="clear" w:color="auto" w:fill="FFF2CC"/>
          </w:tcPr>
          <w:p w14:paraId="43C10257" w14:textId="67B90399"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الملك خالد</w:t>
            </w:r>
          </w:p>
        </w:tc>
        <w:tc>
          <w:tcPr>
            <w:tcW w:w="851" w:type="dxa"/>
            <w:shd w:val="clear" w:color="auto" w:fill="FFF2CC"/>
          </w:tcPr>
          <w:p w14:paraId="5E83992C" w14:textId="3FCBEE4E"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shd w:val="clear" w:color="auto" w:fill="FFF2CC"/>
          </w:tcPr>
          <w:p w14:paraId="79981774" w14:textId="0D820B7E" w:rsidR="00784615" w:rsidRPr="002F1736" w:rsidRDefault="00784615" w:rsidP="00B650A9">
            <w:pPr>
              <w:bidi/>
              <w:jc w:val="center"/>
              <w:rPr>
                <w:rFonts w:ascii="Sakkal Majalla" w:hAnsi="Sakkal Majalla" w:cs="Sakkal Majalla"/>
                <w:b/>
                <w:bCs/>
                <w:color w:val="000000"/>
                <w:rtl/>
              </w:rPr>
            </w:pPr>
            <w:r w:rsidRPr="003635E8">
              <w:rPr>
                <w:rFonts w:ascii="Sakkal Majalla" w:hAnsi="Sakkal Majalla" w:cs="Sakkal Majalla" w:hint="cs"/>
                <w:b/>
                <w:bCs/>
                <w:strike/>
                <w:color w:val="000000"/>
                <w:rtl/>
              </w:rPr>
              <w:t>تحقيق الكتب الحديثية</w:t>
            </w:r>
          </w:p>
          <w:p>
            <w:r>
              <w:rPr>
                <w:b/>
                <w:color w:val="C00000"/>
              </w:rPr>
              <w:t>← مقترح: الجرح والتعديل</w:t>
            </w:r>
          </w:p>
          <w:p>
            <w:r>
              <w:rPr>
                <w:color w:val="7F0000"/>
              </w:rPr>
              <w:t>(القاعدة 12) العنوان في مرويات راوٍ (أبي معاوية الضرير) عن غير شيخه الذي أُتقن فيه (الأعمش) جمعًا وتخريجًا ودراسة، وظاهره اختبار ضبطه فيما رواه عن غيره فمداره حال الراوي، وليس تحقيق نصٍّ ولا تخريج كتاب؛ يحتمل الحديث التحليلي إن كان المدار أحاديثه بأعيانها؛ ويُرجَع إلى مقدمة الرسالة</w:t>
            </w:r>
          </w:p>
        </w:tc>
        <w:tc>
          <w:tcPr>
            <w:tcW w:w="425" w:type="dxa"/>
            <w:shd w:val="clear" w:color="auto" w:fill="FFF2CC"/>
          </w:tcPr>
          <w:p w14:paraId="35B3E1ED" w14:textId="77777777" w:rsidR="00784615" w:rsidRPr="003635E8" w:rsidRDefault="00784615" w:rsidP="00B650A9">
            <w:pPr>
              <w:bidi/>
              <w:jc w:val="center"/>
              <w:rPr>
                <w:rFonts w:ascii="Sakkal Majalla" w:hAnsi="Sakkal Majalla" w:cs="Sakkal Majalla"/>
                <w:b/>
                <w:bCs/>
                <w:color w:val="000000"/>
                <w:rtl/>
              </w:rPr>
            </w:pPr>
          </w:p>
        </w:tc>
        <w:tc>
          <w:tcPr>
            <w:tcW w:w="1413" w:type="dxa"/>
            <w:shd w:val="clear" w:color="auto" w:fill="FFF2CC"/>
          </w:tcPr>
          <w:p w14:paraId="77B78801" w14:textId="72EAB6C4" w:rsidR="00784615" w:rsidRPr="003635E8" w:rsidRDefault="00844EBA"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784615" w14:paraId="642099EF" w14:textId="641D9FDB" w:rsidTr="007E30CA">
        <w:tc>
          <w:tcPr>
            <w:tcW w:w="793" w:type="dxa"/>
          </w:tcPr>
          <w:p w14:paraId="4E5902FC" w14:textId="037FFD75"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47D46386" w14:textId="50FF9C7E" w:rsidR="00784615" w:rsidRPr="00505C9C"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تجريد الصحاح الستة في الحديث (الموطأ والبخاري ومسلم وأبي داود والترمذي والنسائي) من جمع الفقيه رزين بن معاوية العبدري الأندلسي (ت 535هـ) (من باب إذا دعي إلى الصلاة وبيده ما يأكل إلى نهاية باب من صلى مع إمامين أو صلى مع إمام ثم أم قوما...) - تحقيق ودراسة</w:t>
            </w:r>
          </w:p>
        </w:tc>
        <w:tc>
          <w:tcPr>
            <w:tcW w:w="2374" w:type="dxa"/>
          </w:tcPr>
          <w:p w14:paraId="39FAEDB0" w14:textId="79235EB1" w:rsidR="00784615" w:rsidRPr="00505C9C"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هيا بنت عوض بن سعد القحطاني</w:t>
            </w:r>
          </w:p>
        </w:tc>
        <w:tc>
          <w:tcPr>
            <w:tcW w:w="721" w:type="dxa"/>
          </w:tcPr>
          <w:p w14:paraId="6A7D42E4" w14:textId="5CF4B318"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627C0961" w14:textId="3287973B"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الملك خالد</w:t>
            </w:r>
          </w:p>
        </w:tc>
        <w:tc>
          <w:tcPr>
            <w:tcW w:w="851" w:type="dxa"/>
          </w:tcPr>
          <w:p w14:paraId="4B80C54D" w14:textId="16C18169"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261DE681" w14:textId="188E5DDB" w:rsidR="00784615" w:rsidRPr="002F1736" w:rsidRDefault="00784615" w:rsidP="00B650A9">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425" w:type="dxa"/>
          </w:tcPr>
          <w:p w14:paraId="1388D9DE" w14:textId="77777777" w:rsidR="00784615" w:rsidRPr="003635E8" w:rsidRDefault="00784615" w:rsidP="00B650A9">
            <w:pPr>
              <w:bidi/>
              <w:jc w:val="center"/>
              <w:rPr>
                <w:rFonts w:ascii="Sakkal Majalla" w:hAnsi="Sakkal Majalla" w:cs="Sakkal Majalla"/>
                <w:b/>
                <w:bCs/>
                <w:color w:val="000000"/>
                <w:rtl/>
              </w:rPr>
            </w:pPr>
          </w:p>
        </w:tc>
        <w:tc>
          <w:tcPr>
            <w:tcW w:w="1413" w:type="dxa"/>
          </w:tcPr>
          <w:p w14:paraId="5F8A85EC" w14:textId="6CB66859" w:rsidR="00784615" w:rsidRPr="003635E8" w:rsidRDefault="00DB6C07"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8073C1" w14:paraId="6E7BE785" w14:textId="2BCD7343" w:rsidTr="007E30CA">
        <w:tc>
          <w:tcPr>
            <w:tcW w:w="793" w:type="dxa"/>
            <w:shd w:val="clear" w:color="auto" w:fill="FFF2CC"/>
          </w:tcPr>
          <w:p w14:paraId="440CCF6F" w14:textId="602B1219" w:rsidR="008073C1" w:rsidRPr="007E30CA" w:rsidRDefault="008073C1"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3A7EBBFA" w14:textId="175E56CB" w:rsidR="008073C1" w:rsidRPr="00505C9C" w:rsidRDefault="008073C1" w:rsidP="008073C1">
            <w:pPr>
              <w:bidi/>
              <w:jc w:val="center"/>
              <w:rPr>
                <w:rFonts w:ascii="Sakkal Majalla" w:hAnsi="Sakkal Majalla" w:cs="Sakkal Majalla"/>
                <w:b/>
                <w:bCs/>
                <w:color w:val="000000"/>
                <w:rtl/>
              </w:rPr>
            </w:pPr>
            <w:r>
              <w:rPr>
                <w:rFonts w:ascii="Sakkal Majalla" w:hAnsi="Sakkal Majalla" w:cs="Sakkal Majalla"/>
                <w:b/>
                <w:bCs/>
                <w:color w:val="000000"/>
                <w:rtl/>
              </w:rPr>
              <w:t>أحاديث أبي معاوية الضرير عن غير الأعمش من أول حديثه عن</w:t>
            </w:r>
            <w:r>
              <w:rPr>
                <w:rFonts w:ascii="Sakkal Majalla" w:hAnsi="Sakkal Majalla" w:cs="Sakkal Majalla" w:hint="cs"/>
                <w:b/>
                <w:bCs/>
                <w:color w:val="000000"/>
                <w:rtl/>
              </w:rPr>
              <w:t xml:space="preserve"> الحجاج بن</w:t>
            </w:r>
            <w:r>
              <w:rPr>
                <w:rFonts w:ascii="Sakkal Majalla" w:hAnsi="Sakkal Majalla" w:cs="Sakkal Majalla"/>
                <w:b/>
                <w:bCs/>
                <w:color w:val="000000"/>
                <w:rtl/>
              </w:rPr>
              <w:t xml:space="preserve"> تميم إلى آخر حديثه عن: عبد الواحد بن أيمن جمعا وتخريجا ودراسة</w:t>
            </w:r>
          </w:p>
        </w:tc>
        <w:tc>
          <w:tcPr>
            <w:tcW w:w="2374" w:type="dxa"/>
            <w:shd w:val="clear" w:color="auto" w:fill="FFF2CC"/>
          </w:tcPr>
          <w:p w14:paraId="2AFE39D1" w14:textId="05043B92" w:rsidR="008073C1" w:rsidRPr="00505C9C" w:rsidRDefault="008073C1" w:rsidP="008073C1">
            <w:pPr>
              <w:bidi/>
              <w:jc w:val="center"/>
              <w:rPr>
                <w:rFonts w:ascii="Sakkal Majalla" w:hAnsi="Sakkal Majalla" w:cs="Sakkal Majalla"/>
                <w:b/>
                <w:bCs/>
                <w:color w:val="000000"/>
                <w:rtl/>
              </w:rPr>
            </w:pPr>
            <w:r>
              <w:rPr>
                <w:rFonts w:ascii="Sakkal Majalla" w:hAnsi="Sakkal Majalla" w:cs="Sakkal Majalla"/>
                <w:b/>
                <w:bCs/>
                <w:color w:val="000000"/>
                <w:rtl/>
              </w:rPr>
              <w:t xml:space="preserve">مسفر بن جابر بن سعيد آل </w:t>
            </w:r>
            <w:proofErr w:type="spellStart"/>
            <w:r>
              <w:rPr>
                <w:rFonts w:ascii="Sakkal Majalla" w:hAnsi="Sakkal Majalla" w:cs="Sakkal Majalla"/>
                <w:b/>
                <w:bCs/>
                <w:color w:val="000000"/>
                <w:rtl/>
              </w:rPr>
              <w:t>عريعر</w:t>
            </w:r>
            <w:proofErr w:type="spellEnd"/>
            <w:r>
              <w:rPr>
                <w:rFonts w:ascii="Sakkal Majalla" w:hAnsi="Sakkal Majalla" w:cs="Sakkal Majalla"/>
                <w:b/>
                <w:bCs/>
                <w:color w:val="000000"/>
                <w:rtl/>
              </w:rPr>
              <w:t xml:space="preserve"> الوادعي</w:t>
            </w:r>
          </w:p>
        </w:tc>
        <w:tc>
          <w:tcPr>
            <w:tcW w:w="721" w:type="dxa"/>
            <w:shd w:val="clear" w:color="auto" w:fill="FFF2CC"/>
          </w:tcPr>
          <w:p w14:paraId="75FCD227" w14:textId="0E6E0158" w:rsidR="008073C1" w:rsidRPr="002F1736" w:rsidRDefault="008073C1" w:rsidP="008073C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shd w:val="clear" w:color="auto" w:fill="FFF2CC"/>
          </w:tcPr>
          <w:p w14:paraId="7F170A17" w14:textId="2D365460" w:rsidR="008073C1" w:rsidRPr="002F1736" w:rsidRDefault="008073C1" w:rsidP="008073C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الملك خالد</w:t>
            </w:r>
          </w:p>
        </w:tc>
        <w:tc>
          <w:tcPr>
            <w:tcW w:w="851" w:type="dxa"/>
            <w:shd w:val="clear" w:color="auto" w:fill="FFF2CC"/>
          </w:tcPr>
          <w:p w14:paraId="31EB1229" w14:textId="184FC4B0" w:rsidR="008073C1" w:rsidRPr="002F1736" w:rsidRDefault="008073C1" w:rsidP="008073C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shd w:val="clear" w:color="auto" w:fill="FFF2CC"/>
          </w:tcPr>
          <w:p w14:paraId="222487D6" w14:textId="4739574C" w:rsidR="008073C1" w:rsidRPr="002F1736" w:rsidRDefault="008073C1" w:rsidP="008073C1">
            <w:pPr>
              <w:bidi/>
              <w:jc w:val="center"/>
              <w:rPr>
                <w:rFonts w:ascii="Sakkal Majalla" w:hAnsi="Sakkal Majalla" w:cs="Sakkal Majalla"/>
                <w:b/>
                <w:bCs/>
                <w:color w:val="000000"/>
                <w:rtl/>
              </w:rPr>
            </w:pPr>
            <w:r w:rsidRPr="003635E8">
              <w:rPr>
                <w:rFonts w:ascii="Sakkal Majalla" w:hAnsi="Sakkal Majalla" w:cs="Sakkal Majalla" w:hint="cs"/>
                <w:b/>
                <w:bCs/>
                <w:strike/>
                <w:color w:val="000000"/>
                <w:rtl/>
              </w:rPr>
              <w:t>تحقيق الكتب الحديثية</w:t>
            </w:r>
          </w:p>
          <w:p>
            <w:r>
              <w:rPr>
                <w:b/>
                <w:color w:val="C00000"/>
              </w:rPr>
              <w:t>← مقترح: الجرح والتعديل</w:t>
            </w:r>
          </w:p>
          <w:p>
            <w:r>
              <w:rPr>
                <w:color w:val="7F0000"/>
              </w:rPr>
              <w:t>(القاعدة 12) العنوان في مرويات راوٍ (أبي معاوية الضرير) عن غير شيخه الذي أُتقن فيه (الأعمش) جمعًا وتخريجًا ودراسة، وظاهره اختبار ضبطه فيما رواه عن غيره فمداره حال الراوي، وليس تحقيق نصٍّ ولا تخريج كتاب؛ يحتمل الحديث التحليلي إن كان المدار أحاديثه بأعيانها؛ ويُرجَع إلى مقدمة الرسالة</w:t>
            </w:r>
          </w:p>
        </w:tc>
        <w:tc>
          <w:tcPr>
            <w:tcW w:w="425" w:type="dxa"/>
            <w:shd w:val="clear" w:color="auto" w:fill="FFF2CC"/>
          </w:tcPr>
          <w:p w14:paraId="2C7AA8B8" w14:textId="1931AA18" w:rsidR="008073C1" w:rsidRPr="003635E8" w:rsidRDefault="008073C1" w:rsidP="008073C1">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shd w:val="clear" w:color="auto" w:fill="FFF2CC"/>
          </w:tcPr>
          <w:p w14:paraId="03CBA3D7" w14:textId="24DF394B" w:rsidR="008073C1" w:rsidRPr="003635E8" w:rsidRDefault="008073C1" w:rsidP="008073C1">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8073C1" w14:paraId="3AE1A32F" w14:textId="0296CFA2" w:rsidTr="007E30CA">
        <w:tc>
          <w:tcPr>
            <w:tcW w:w="793" w:type="dxa"/>
            <w:shd w:val="clear" w:color="auto" w:fill="FFF2CC"/>
          </w:tcPr>
          <w:p w14:paraId="27BEAB6C" w14:textId="6F622371" w:rsidR="008073C1" w:rsidRPr="007E30CA" w:rsidRDefault="008073C1"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58C32899" w14:textId="7DD6E3C2" w:rsidR="008073C1" w:rsidRPr="00505C9C" w:rsidRDefault="008073C1" w:rsidP="008073C1">
            <w:pPr>
              <w:bidi/>
              <w:jc w:val="center"/>
              <w:rPr>
                <w:rFonts w:ascii="Sakkal Majalla" w:hAnsi="Sakkal Majalla" w:cs="Sakkal Majalla"/>
                <w:b/>
                <w:bCs/>
                <w:color w:val="000000"/>
                <w:rtl/>
              </w:rPr>
            </w:pPr>
            <w:r>
              <w:rPr>
                <w:rFonts w:ascii="Sakkal Majalla" w:hAnsi="Sakkal Majalla" w:cs="Sakkal Majalla"/>
                <w:b/>
                <w:bCs/>
                <w:color w:val="000000"/>
                <w:rtl/>
              </w:rPr>
              <w:t>أحاديث أبي معاوية الضرير عن غير الأعمش من حديثه عن: عبيد الله بن عمر العمري إلى آخر حديثه عن هشام بن عروة - جمعا وتخريجا ودراسة</w:t>
            </w:r>
          </w:p>
        </w:tc>
        <w:tc>
          <w:tcPr>
            <w:tcW w:w="2374" w:type="dxa"/>
            <w:shd w:val="clear" w:color="auto" w:fill="FFF2CC"/>
          </w:tcPr>
          <w:p w14:paraId="51F951AB" w14:textId="37EC91EC" w:rsidR="008073C1" w:rsidRPr="00505C9C" w:rsidRDefault="008073C1" w:rsidP="008073C1">
            <w:pPr>
              <w:bidi/>
              <w:jc w:val="center"/>
              <w:rPr>
                <w:rFonts w:ascii="Sakkal Majalla" w:hAnsi="Sakkal Majalla" w:cs="Sakkal Majalla"/>
                <w:b/>
                <w:bCs/>
                <w:color w:val="000000"/>
                <w:rtl/>
              </w:rPr>
            </w:pPr>
            <w:r>
              <w:rPr>
                <w:rFonts w:ascii="Sakkal Majalla" w:hAnsi="Sakkal Majalla" w:cs="Sakkal Majalla"/>
                <w:b/>
                <w:bCs/>
                <w:color w:val="000000"/>
                <w:rtl/>
              </w:rPr>
              <w:t>فهد بن مسعود بن محمد ال غاصب القحطاني</w:t>
            </w:r>
          </w:p>
        </w:tc>
        <w:tc>
          <w:tcPr>
            <w:tcW w:w="721" w:type="dxa"/>
            <w:shd w:val="clear" w:color="auto" w:fill="FFF2CC"/>
          </w:tcPr>
          <w:p w14:paraId="64BEF006" w14:textId="09A6DBBC" w:rsidR="008073C1" w:rsidRPr="002F1736" w:rsidRDefault="008073C1" w:rsidP="008073C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shd w:val="clear" w:color="auto" w:fill="FFF2CC"/>
          </w:tcPr>
          <w:p w14:paraId="0C0B0D65" w14:textId="61487C55" w:rsidR="008073C1" w:rsidRPr="002F1736" w:rsidRDefault="008073C1" w:rsidP="008073C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الملك خالد</w:t>
            </w:r>
          </w:p>
        </w:tc>
        <w:tc>
          <w:tcPr>
            <w:tcW w:w="851" w:type="dxa"/>
            <w:shd w:val="clear" w:color="auto" w:fill="FFF2CC"/>
          </w:tcPr>
          <w:p w14:paraId="1F0D8ECB" w14:textId="34D6BC32" w:rsidR="008073C1" w:rsidRPr="002F1736" w:rsidRDefault="008073C1" w:rsidP="008073C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shd w:val="clear" w:color="auto" w:fill="FFF2CC"/>
          </w:tcPr>
          <w:p w14:paraId="662BD6F0" w14:textId="2CFE928C" w:rsidR="008073C1" w:rsidRPr="002F1736" w:rsidRDefault="008073C1" w:rsidP="008073C1">
            <w:pPr>
              <w:bidi/>
              <w:jc w:val="center"/>
              <w:rPr>
                <w:rFonts w:ascii="Sakkal Majalla" w:hAnsi="Sakkal Majalla" w:cs="Sakkal Majalla"/>
                <w:b/>
                <w:bCs/>
                <w:color w:val="000000"/>
                <w:rtl/>
              </w:rPr>
            </w:pPr>
            <w:r w:rsidRPr="003635E8">
              <w:rPr>
                <w:rFonts w:ascii="Sakkal Majalla" w:hAnsi="Sakkal Majalla" w:cs="Sakkal Majalla" w:hint="cs"/>
                <w:b/>
                <w:bCs/>
                <w:strike/>
                <w:color w:val="000000"/>
                <w:rtl/>
              </w:rPr>
              <w:t>تحقيق الكتب الحديثية</w:t>
            </w:r>
          </w:p>
          <w:p>
            <w:r>
              <w:rPr>
                <w:b/>
                <w:color w:val="C00000"/>
              </w:rPr>
              <w:t>← مقترح: الجرح والتعديل</w:t>
            </w:r>
          </w:p>
          <w:p>
            <w:r>
              <w:rPr>
                <w:color w:val="7F0000"/>
              </w:rPr>
              <w:t>(القاعدة 12) العنوان في مرويات راوٍ (أبي معاوية الضرير) عن غير شيخه الذي أُتقن فيه (الأعمش) جمعًا وتخريجًا ودراسة، وظاهره اختبار ضبطه فيما رواه عن غيره فمداره حال الراوي، وليس تحقيق نصٍّ ولا تخريج كتاب؛ يحتمل الحديث التحليلي إن كان المدار أحاديثه بأعيانها؛ ويُرجَع إلى مقدمة الرسالة</w:t>
            </w:r>
          </w:p>
        </w:tc>
        <w:tc>
          <w:tcPr>
            <w:tcW w:w="425" w:type="dxa"/>
            <w:shd w:val="clear" w:color="auto" w:fill="FFF2CC"/>
          </w:tcPr>
          <w:p w14:paraId="75FBC3AE" w14:textId="22A5BB87" w:rsidR="008073C1" w:rsidRPr="003635E8" w:rsidRDefault="008073C1" w:rsidP="008073C1">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shd w:val="clear" w:color="auto" w:fill="FFF2CC"/>
          </w:tcPr>
          <w:p w14:paraId="6EA81F17" w14:textId="714E9E4F" w:rsidR="008073C1" w:rsidRPr="003635E8" w:rsidRDefault="008073C1" w:rsidP="008073C1">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8073C1" w14:paraId="6EFE3683" w14:textId="3570A88C" w:rsidTr="007E30CA">
        <w:tc>
          <w:tcPr>
            <w:tcW w:w="793" w:type="dxa"/>
            <w:shd w:val="clear" w:color="auto" w:fill="FFF2CC"/>
          </w:tcPr>
          <w:p w14:paraId="37C7AAED" w14:textId="22F6A881" w:rsidR="008073C1" w:rsidRPr="007E30CA" w:rsidRDefault="008073C1"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01F5172D" w14:textId="77AB8D67" w:rsidR="008073C1" w:rsidRPr="00E178D1" w:rsidRDefault="008073C1" w:rsidP="008073C1">
            <w:pPr>
              <w:bidi/>
              <w:jc w:val="center"/>
              <w:rPr>
                <w:rFonts w:ascii="Sakkal Majalla" w:hAnsi="Sakkal Majalla" w:cs="Sakkal Majalla"/>
                <w:b/>
                <w:bCs/>
                <w:color w:val="000000"/>
                <w:rtl/>
              </w:rPr>
            </w:pPr>
            <w:r>
              <w:rPr>
                <w:rFonts w:ascii="Sakkal Majalla" w:hAnsi="Sakkal Majalla" w:cs="Sakkal Majalla"/>
                <w:b/>
                <w:bCs/>
                <w:color w:val="000000"/>
                <w:rtl/>
              </w:rPr>
              <w:t>أحاديث أبي معاوية الضرير عن غير الأعمش من حديثه عن: أبان بن تغلب الربعي إلى آخر حديثه عن: الحجاج بن أرطاة جمعا وتخريجا ودراسة</w:t>
            </w:r>
          </w:p>
        </w:tc>
        <w:tc>
          <w:tcPr>
            <w:tcW w:w="2374" w:type="dxa"/>
            <w:shd w:val="clear" w:color="auto" w:fill="FFF2CC"/>
          </w:tcPr>
          <w:p w14:paraId="3286BAFE" w14:textId="0B5C9A3D" w:rsidR="008073C1" w:rsidRDefault="008073C1" w:rsidP="008073C1">
            <w:pPr>
              <w:bidi/>
              <w:jc w:val="center"/>
              <w:rPr>
                <w:rFonts w:ascii="Sakkal Majalla" w:hAnsi="Sakkal Majalla" w:cs="Sakkal Majalla"/>
                <w:b/>
                <w:bCs/>
                <w:color w:val="000000"/>
                <w:rtl/>
              </w:rPr>
            </w:pPr>
            <w:r>
              <w:rPr>
                <w:rFonts w:ascii="Sakkal Majalla" w:hAnsi="Sakkal Majalla" w:cs="Sakkal Majalla"/>
                <w:b/>
                <w:bCs/>
                <w:color w:val="000000"/>
                <w:rtl/>
              </w:rPr>
              <w:t>علي محمد هادي علي جديبا</w:t>
            </w:r>
          </w:p>
        </w:tc>
        <w:tc>
          <w:tcPr>
            <w:tcW w:w="721" w:type="dxa"/>
            <w:shd w:val="clear" w:color="auto" w:fill="FFF2CC"/>
          </w:tcPr>
          <w:p w14:paraId="75C06B1A" w14:textId="7A95C656" w:rsidR="008073C1" w:rsidRPr="002F1736" w:rsidRDefault="008073C1" w:rsidP="008073C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shd w:val="clear" w:color="auto" w:fill="FFF2CC"/>
          </w:tcPr>
          <w:p w14:paraId="71D9CA90" w14:textId="5EE6C993" w:rsidR="008073C1" w:rsidRPr="002F1736" w:rsidRDefault="008073C1" w:rsidP="008073C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الملك خالد</w:t>
            </w:r>
          </w:p>
        </w:tc>
        <w:tc>
          <w:tcPr>
            <w:tcW w:w="851" w:type="dxa"/>
            <w:shd w:val="clear" w:color="auto" w:fill="FFF2CC"/>
          </w:tcPr>
          <w:p w14:paraId="4B3CFBE9" w14:textId="56D001D0" w:rsidR="008073C1" w:rsidRPr="002F1736" w:rsidRDefault="008073C1" w:rsidP="008073C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shd w:val="clear" w:color="auto" w:fill="FFF2CC"/>
          </w:tcPr>
          <w:p w14:paraId="7D98EE63" w14:textId="04E27A9B" w:rsidR="008073C1" w:rsidRPr="002F1736" w:rsidRDefault="008073C1" w:rsidP="008073C1">
            <w:pPr>
              <w:bidi/>
              <w:jc w:val="center"/>
              <w:rPr>
                <w:rFonts w:ascii="Sakkal Majalla" w:hAnsi="Sakkal Majalla" w:cs="Sakkal Majalla"/>
                <w:b/>
                <w:bCs/>
                <w:color w:val="000000"/>
                <w:rtl/>
              </w:rPr>
            </w:pPr>
            <w:r w:rsidRPr="003635E8">
              <w:rPr>
                <w:rFonts w:ascii="Sakkal Majalla" w:hAnsi="Sakkal Majalla" w:cs="Sakkal Majalla" w:hint="cs"/>
                <w:b/>
                <w:bCs/>
                <w:strike/>
                <w:color w:val="000000"/>
                <w:rtl/>
              </w:rPr>
              <w:t>تحقيق الكتب الحديثية</w:t>
            </w:r>
          </w:p>
          <w:p>
            <w:r>
              <w:rPr>
                <w:b/>
                <w:color w:val="C00000"/>
              </w:rPr>
              <w:t>← مقترح: الجرح والتعديل</w:t>
            </w:r>
          </w:p>
          <w:p>
            <w:r>
              <w:rPr>
                <w:color w:val="7F0000"/>
              </w:rPr>
              <w:t>(القاعدة 12) العنوان في مرويات راوٍ (أبي معاوية الضرير) عن غير شيخه الذي أُتقن فيه (الأعمش) جمعًا وتخريجًا ودراسة، وظاهره اختبار ضبطه فيما رواه عن غيره فمداره حال الراوي، وليس تحقيق نصٍّ ولا تخريج كتاب؛ يحتمل الحديث التحليلي إن كان المدار أحاديثه بأعيانها؛ ويُرجَع إلى مقدمة الرسالة</w:t>
            </w:r>
          </w:p>
        </w:tc>
        <w:tc>
          <w:tcPr>
            <w:tcW w:w="425" w:type="dxa"/>
            <w:shd w:val="clear" w:color="auto" w:fill="FFF2CC"/>
          </w:tcPr>
          <w:p w14:paraId="7A9C10B5" w14:textId="701C2B37" w:rsidR="008073C1" w:rsidRPr="003635E8" w:rsidRDefault="008073C1" w:rsidP="008073C1">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shd w:val="clear" w:color="auto" w:fill="FFF2CC"/>
          </w:tcPr>
          <w:p w14:paraId="3DFEE1CB" w14:textId="7F692AFE" w:rsidR="008073C1" w:rsidRPr="003635E8" w:rsidRDefault="008073C1" w:rsidP="008073C1">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784615" w14:paraId="1698C31A" w14:textId="5461B0F5" w:rsidTr="007E30CA">
        <w:tc>
          <w:tcPr>
            <w:tcW w:w="793" w:type="dxa"/>
          </w:tcPr>
          <w:p w14:paraId="0C84A1E6" w14:textId="6BAB197A"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5743B0CC" w14:textId="7F865150" w:rsidR="00784615" w:rsidRPr="00E178D1"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رواية الأكابر عن الأصاغر (دراسة نظرية تطبيقية)</w:t>
            </w:r>
          </w:p>
        </w:tc>
        <w:tc>
          <w:tcPr>
            <w:tcW w:w="2374" w:type="dxa"/>
          </w:tcPr>
          <w:p w14:paraId="5AE25D72" w14:textId="5EEA756D" w:rsidR="00784615"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أمجاد أحمد جبران معشي</w:t>
            </w:r>
          </w:p>
        </w:tc>
        <w:tc>
          <w:tcPr>
            <w:tcW w:w="721" w:type="dxa"/>
          </w:tcPr>
          <w:p w14:paraId="3927C85D" w14:textId="63A7D11B"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463E6B7B" w14:textId="380DD1F9"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الملك خالد</w:t>
            </w:r>
          </w:p>
        </w:tc>
        <w:tc>
          <w:tcPr>
            <w:tcW w:w="851" w:type="dxa"/>
          </w:tcPr>
          <w:p w14:paraId="63AE2366" w14:textId="053D1D25"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2A90F877" w14:textId="1493C632"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الجرح والتعديل</w:t>
            </w:r>
          </w:p>
        </w:tc>
        <w:tc>
          <w:tcPr>
            <w:tcW w:w="425" w:type="dxa"/>
          </w:tcPr>
          <w:p w14:paraId="111B9C92" w14:textId="77777777" w:rsidR="00784615" w:rsidRDefault="00784615" w:rsidP="00B650A9">
            <w:pPr>
              <w:bidi/>
              <w:jc w:val="center"/>
              <w:rPr>
                <w:rFonts w:ascii="Sakkal Majalla" w:hAnsi="Sakkal Majalla" w:cs="Sakkal Majalla"/>
                <w:b/>
                <w:bCs/>
                <w:color w:val="000000"/>
                <w:rtl/>
              </w:rPr>
            </w:pPr>
          </w:p>
        </w:tc>
        <w:tc>
          <w:tcPr>
            <w:tcW w:w="1413" w:type="dxa"/>
          </w:tcPr>
          <w:p w14:paraId="42CE96CC" w14:textId="4B25798E" w:rsidR="00784615" w:rsidRDefault="00C67E19"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C67E19" w14:paraId="6A3FE747" w14:textId="113E4B3C" w:rsidTr="007E30CA">
        <w:tc>
          <w:tcPr>
            <w:tcW w:w="793" w:type="dxa"/>
            <w:shd w:val="clear" w:color="auto" w:fill="FFF2CC"/>
          </w:tcPr>
          <w:p w14:paraId="641D9375" w14:textId="1DFD5B81" w:rsidR="00C67E19" w:rsidRPr="007E30CA" w:rsidRDefault="00C67E19"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5DAEE344" w14:textId="04273705" w:rsidR="00C67E19" w:rsidRPr="00E178D1" w:rsidRDefault="00C67E19" w:rsidP="00C67E19">
            <w:pPr>
              <w:bidi/>
              <w:jc w:val="center"/>
              <w:rPr>
                <w:rFonts w:ascii="Sakkal Majalla" w:hAnsi="Sakkal Majalla" w:cs="Sakkal Majalla"/>
                <w:b/>
                <w:bCs/>
                <w:color w:val="000000"/>
                <w:rtl/>
              </w:rPr>
            </w:pPr>
            <w:r>
              <w:rPr>
                <w:rFonts w:ascii="Sakkal Majalla" w:hAnsi="Sakkal Majalla" w:cs="Sakkal Majalla"/>
                <w:b/>
                <w:bCs/>
                <w:color w:val="000000"/>
                <w:rtl/>
              </w:rPr>
              <w:t>معايير نقد المتن عند الإمام الخطابي - دراسة استقرائية تطبيقية</w:t>
            </w:r>
          </w:p>
        </w:tc>
        <w:tc>
          <w:tcPr>
            <w:tcW w:w="2374" w:type="dxa"/>
            <w:shd w:val="clear" w:color="auto" w:fill="FFF2CC"/>
          </w:tcPr>
          <w:p w14:paraId="195199E6" w14:textId="6F767FE6" w:rsidR="00C67E19" w:rsidRDefault="00C67E19" w:rsidP="00C67E19">
            <w:pPr>
              <w:bidi/>
              <w:jc w:val="center"/>
              <w:rPr>
                <w:rFonts w:ascii="Sakkal Majalla" w:hAnsi="Sakkal Majalla" w:cs="Sakkal Majalla"/>
                <w:b/>
                <w:bCs/>
                <w:color w:val="000000"/>
                <w:rtl/>
              </w:rPr>
            </w:pPr>
            <w:proofErr w:type="spellStart"/>
            <w:r w:rsidRPr="002F1736">
              <w:rPr>
                <w:rFonts w:ascii="Sakkal Majalla" w:hAnsi="Sakkal Majalla" w:cs="Sakkal Majalla"/>
                <w:b/>
                <w:bCs/>
                <w:color w:val="000000"/>
                <w:rtl/>
              </w:rPr>
              <w:t>نهلاء</w:t>
            </w:r>
            <w:proofErr w:type="spellEnd"/>
            <w:r w:rsidRPr="002F1736">
              <w:rPr>
                <w:rFonts w:ascii="Sakkal Majalla" w:hAnsi="Sakkal Majalla" w:cs="Sakkal Majalla"/>
                <w:b/>
                <w:bCs/>
                <w:color w:val="000000"/>
                <w:rtl/>
              </w:rPr>
              <w:t xml:space="preserve"> بنت حمدان الحربي</w:t>
            </w:r>
          </w:p>
        </w:tc>
        <w:tc>
          <w:tcPr>
            <w:tcW w:w="721" w:type="dxa"/>
            <w:shd w:val="clear" w:color="auto" w:fill="FFF2CC"/>
          </w:tcPr>
          <w:p w14:paraId="6A89B922" w14:textId="30158687" w:rsidR="00C67E19" w:rsidRPr="002F1736" w:rsidRDefault="00C67E19" w:rsidP="00C67E1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shd w:val="clear" w:color="auto" w:fill="FFF2CC"/>
          </w:tcPr>
          <w:p w14:paraId="4090507A" w14:textId="44D6B924" w:rsidR="00C67E19" w:rsidRPr="002F1736" w:rsidRDefault="00C67E19" w:rsidP="00C67E1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طيبة</w:t>
            </w:r>
          </w:p>
        </w:tc>
        <w:tc>
          <w:tcPr>
            <w:tcW w:w="851" w:type="dxa"/>
            <w:shd w:val="clear" w:color="auto" w:fill="FFF2CC"/>
          </w:tcPr>
          <w:p w14:paraId="7B6C2D36" w14:textId="7B12598E" w:rsidR="00C67E19" w:rsidRPr="002F1736" w:rsidRDefault="00C67E19" w:rsidP="00C67E19">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131" w:type="dxa"/>
            <w:shd w:val="clear" w:color="auto" w:fill="FFF2CC"/>
          </w:tcPr>
          <w:p w14:paraId="000F691B" w14:textId="7C897A95" w:rsidR="00C67E19" w:rsidRPr="002F1736" w:rsidRDefault="00C67E19" w:rsidP="00C67E19">
            <w:pPr>
              <w:bidi/>
              <w:jc w:val="center"/>
              <w:rPr>
                <w:rFonts w:ascii="Sakkal Majalla" w:hAnsi="Sakkal Majalla" w:cs="Sakkal Majalla"/>
                <w:b/>
                <w:bCs/>
                <w:color w:val="000000"/>
                <w:rtl/>
              </w:rPr>
            </w:pPr>
            <w:r>
              <w:rPr>
                <w:rFonts w:ascii="Sakkal Majalla" w:hAnsi="Sakkal Majalla" w:cs="Sakkal Majalla" w:hint="cs"/>
                <w:b/>
                <w:bCs/>
                <w:strike/>
                <w:color w:val="000000"/>
                <w:rtl/>
              </w:rPr>
              <w:t>الاستدراك الحديثي</w:t>
            </w:r>
          </w:p>
          <w:p>
            <w:r>
              <w:rPr>
                <w:b/>
                <w:color w:val="C00000"/>
              </w:rPr>
              <w:t>← مقترح: مناهج المحدثين</w:t>
            </w:r>
          </w:p>
          <w:p>
            <w:r>
              <w:rPr>
                <w:color w:val="7F0000"/>
              </w:rPr>
              <w:t>(القاعدة 6) «معايير نقد المتن عند الخطابي» منهج إمامٍ في نقد المتون وهو مما يبقى في مناهج المحدثين بنصّ القاعدة ٦، ونصّ الملف على أن «معايير نقد المتن عند فلان» لا تدخل في الاستدراك الحديثي</w:t>
            </w:r>
          </w:p>
        </w:tc>
        <w:tc>
          <w:tcPr>
            <w:tcW w:w="425" w:type="dxa"/>
            <w:shd w:val="clear" w:color="auto" w:fill="FFF2CC"/>
          </w:tcPr>
          <w:p w14:paraId="4401113D" w14:textId="0339E6D3" w:rsidR="00C67E19" w:rsidRDefault="00C67E19" w:rsidP="00C67E1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shd w:val="clear" w:color="auto" w:fill="FFF2CC"/>
          </w:tcPr>
          <w:p w14:paraId="5F58CE98" w14:textId="77777777" w:rsidR="00C67E19" w:rsidRDefault="00C67E19" w:rsidP="00C67E19">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1DD8E629" w14:textId="6CFA81EC" w:rsidR="00C67E19" w:rsidRDefault="00C67E19" w:rsidP="00C67E19">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C45706" w14:paraId="696DB736" w14:textId="7B945197" w:rsidTr="007E30CA">
        <w:tc>
          <w:tcPr>
            <w:tcW w:w="793" w:type="dxa"/>
          </w:tcPr>
          <w:p w14:paraId="2FC8CE10" w14:textId="1BAC12D9" w:rsidR="00C45706" w:rsidRPr="007E30CA" w:rsidRDefault="00C45706" w:rsidP="007E30CA">
            <w:pPr>
              <w:pStyle w:val="a6"/>
              <w:numPr>
                <w:ilvl w:val="0"/>
                <w:numId w:val="6"/>
              </w:numPr>
              <w:bidi/>
              <w:jc w:val="center"/>
              <w:rPr>
                <w:rFonts w:ascii="Sakkal Majalla" w:hAnsi="Sakkal Majalla" w:cs="Sakkal Majalla"/>
                <w:b/>
                <w:bCs/>
                <w:rtl/>
              </w:rPr>
            </w:pPr>
          </w:p>
        </w:tc>
        <w:tc>
          <w:tcPr>
            <w:tcW w:w="5549" w:type="dxa"/>
          </w:tcPr>
          <w:p w14:paraId="45961AD2" w14:textId="4130A488" w:rsidR="00C45706" w:rsidRPr="00E178D1" w:rsidRDefault="00C45706" w:rsidP="00C45706">
            <w:pPr>
              <w:bidi/>
              <w:jc w:val="center"/>
              <w:rPr>
                <w:rFonts w:ascii="Sakkal Majalla" w:hAnsi="Sakkal Majalla" w:cs="Sakkal Majalla"/>
                <w:b/>
                <w:bCs/>
                <w:color w:val="000000"/>
                <w:rtl/>
              </w:rPr>
            </w:pPr>
            <w:r>
              <w:rPr>
                <w:rFonts w:ascii="Sakkal Majalla" w:hAnsi="Sakkal Majalla" w:cs="Sakkal Majalla"/>
                <w:b/>
                <w:bCs/>
                <w:color w:val="000000"/>
                <w:rtl/>
              </w:rPr>
              <w:t>مرويات الإمام هشام بن عروة عن أبيه عن أم المؤمنين عائشة-رضي الله عنها- المختلف عليه من وجهين في كتاب: "العلل" للإمام أبي الحسن الدارقطني [من السؤال: (3835)، إلى السؤال: (4392)]</w:t>
            </w:r>
          </w:p>
        </w:tc>
        <w:tc>
          <w:tcPr>
            <w:tcW w:w="2374" w:type="dxa"/>
          </w:tcPr>
          <w:p w14:paraId="2A8FD06B" w14:textId="0224DFBC" w:rsidR="00C45706" w:rsidRPr="002F1736" w:rsidRDefault="00C45706" w:rsidP="00C45706">
            <w:pPr>
              <w:bidi/>
              <w:jc w:val="center"/>
              <w:rPr>
                <w:rFonts w:ascii="Sakkal Majalla" w:hAnsi="Sakkal Majalla" w:cs="Sakkal Majalla"/>
                <w:b/>
                <w:bCs/>
                <w:color w:val="000000"/>
                <w:rtl/>
              </w:rPr>
            </w:pPr>
            <w:r w:rsidRPr="002F1736">
              <w:rPr>
                <w:rFonts w:ascii="Sakkal Majalla" w:hAnsi="Sakkal Majalla" w:cs="Sakkal Majalla"/>
                <w:b/>
                <w:bCs/>
                <w:color w:val="000000"/>
                <w:rtl/>
              </w:rPr>
              <w:t>وفاء بنت محمد بن عبد الله الغامدي</w:t>
            </w:r>
          </w:p>
        </w:tc>
        <w:tc>
          <w:tcPr>
            <w:tcW w:w="721" w:type="dxa"/>
          </w:tcPr>
          <w:p w14:paraId="6A3B6273" w14:textId="5BA7D91B" w:rsidR="00C45706" w:rsidRPr="002F1736" w:rsidRDefault="00C45706" w:rsidP="00C4570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033CBDDB" w14:textId="5140C849" w:rsidR="00C45706" w:rsidRPr="002F1736" w:rsidRDefault="00C45706" w:rsidP="00C4570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طيبة</w:t>
            </w:r>
          </w:p>
        </w:tc>
        <w:tc>
          <w:tcPr>
            <w:tcW w:w="851" w:type="dxa"/>
          </w:tcPr>
          <w:p w14:paraId="4C4C397F" w14:textId="3D508371" w:rsidR="00C45706" w:rsidRPr="002F1736" w:rsidRDefault="00C45706" w:rsidP="00C4570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2346AD29" w14:textId="54CF679B" w:rsidR="00C45706" w:rsidRPr="002F1736" w:rsidRDefault="00C45706" w:rsidP="00C45706">
            <w:pPr>
              <w:bidi/>
              <w:jc w:val="center"/>
              <w:rPr>
                <w:rFonts w:ascii="Sakkal Majalla" w:hAnsi="Sakkal Majalla" w:cs="Sakkal Majalla"/>
                <w:b/>
                <w:bCs/>
                <w:color w:val="000000"/>
                <w:rtl/>
              </w:rPr>
            </w:pPr>
            <w:r>
              <w:rPr>
                <w:rFonts w:ascii="Sakkal Majalla" w:hAnsi="Sakkal Majalla" w:cs="Sakkal Majalla" w:hint="cs"/>
                <w:b/>
                <w:bCs/>
                <w:color w:val="000000"/>
                <w:rtl/>
              </w:rPr>
              <w:t>علل الحديث</w:t>
            </w:r>
          </w:p>
        </w:tc>
        <w:tc>
          <w:tcPr>
            <w:tcW w:w="425" w:type="dxa"/>
          </w:tcPr>
          <w:p w14:paraId="7F59B301" w14:textId="04D1699F" w:rsidR="00C45706" w:rsidRDefault="00C45706" w:rsidP="00C4570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040B0F09" w14:textId="1D66B10F" w:rsidR="00C45706" w:rsidRDefault="00C45706" w:rsidP="00C45706">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05357D" w14:paraId="3F470F82" w14:textId="029D4C88" w:rsidTr="007E30CA">
        <w:tc>
          <w:tcPr>
            <w:tcW w:w="793" w:type="dxa"/>
          </w:tcPr>
          <w:p w14:paraId="61047D8D" w14:textId="335BBE0A" w:rsidR="0005357D" w:rsidRPr="007E30CA" w:rsidRDefault="0005357D" w:rsidP="007E30CA">
            <w:pPr>
              <w:pStyle w:val="a6"/>
              <w:numPr>
                <w:ilvl w:val="0"/>
                <w:numId w:val="6"/>
              </w:numPr>
              <w:bidi/>
              <w:jc w:val="center"/>
              <w:rPr>
                <w:rFonts w:ascii="Sakkal Majalla" w:hAnsi="Sakkal Majalla" w:cs="Sakkal Majalla"/>
                <w:b/>
                <w:bCs/>
                <w:rtl/>
              </w:rPr>
            </w:pPr>
          </w:p>
        </w:tc>
        <w:tc>
          <w:tcPr>
            <w:tcW w:w="5549" w:type="dxa"/>
          </w:tcPr>
          <w:p w14:paraId="045164E4" w14:textId="33C6922E" w:rsidR="0005357D" w:rsidRPr="00092986" w:rsidRDefault="0005357D" w:rsidP="0005357D">
            <w:pPr>
              <w:bidi/>
              <w:jc w:val="center"/>
              <w:rPr>
                <w:rFonts w:ascii="Sakkal Majalla" w:hAnsi="Sakkal Majalla" w:cs="Sakkal Majalla"/>
                <w:b/>
                <w:bCs/>
                <w:color w:val="000000"/>
                <w:rtl/>
              </w:rPr>
            </w:pPr>
            <w:r>
              <w:rPr>
                <w:rFonts w:ascii="Sakkal Majalla" w:hAnsi="Sakkal Majalla" w:cs="Sakkal Majalla"/>
                <w:b/>
                <w:bCs/>
                <w:color w:val="000000"/>
                <w:rtl/>
              </w:rPr>
              <w:t>مرويات الإمام هشام بن عروة من حديث التابعي عروة بن الزبير من مسند أم المؤمنين عائشة -رضي الله عنهم</w:t>
            </w:r>
          </w:p>
        </w:tc>
        <w:tc>
          <w:tcPr>
            <w:tcW w:w="2374" w:type="dxa"/>
          </w:tcPr>
          <w:p w14:paraId="41982A10" w14:textId="63E2C5A0" w:rsidR="0005357D" w:rsidRPr="002F1736" w:rsidRDefault="0005357D" w:rsidP="0005357D">
            <w:pPr>
              <w:bidi/>
              <w:jc w:val="center"/>
              <w:rPr>
                <w:rFonts w:ascii="Sakkal Majalla" w:hAnsi="Sakkal Majalla" w:cs="Sakkal Majalla"/>
                <w:b/>
                <w:bCs/>
                <w:color w:val="000000"/>
                <w:rtl/>
              </w:rPr>
            </w:pPr>
            <w:r w:rsidRPr="002F1736">
              <w:rPr>
                <w:rFonts w:ascii="Sakkal Majalla" w:hAnsi="Sakkal Majalla" w:cs="Sakkal Majalla"/>
                <w:b/>
                <w:bCs/>
                <w:color w:val="000000"/>
                <w:rtl/>
              </w:rPr>
              <w:t>خديجة بنت مقبل بن مطلق العوفي</w:t>
            </w:r>
          </w:p>
        </w:tc>
        <w:tc>
          <w:tcPr>
            <w:tcW w:w="721" w:type="dxa"/>
          </w:tcPr>
          <w:p w14:paraId="05927A3D" w14:textId="0DC47FF1" w:rsidR="0005357D" w:rsidRPr="002F1736" w:rsidRDefault="0005357D" w:rsidP="0005357D">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5F682224" w14:textId="466CFAD8" w:rsidR="0005357D" w:rsidRPr="002F1736" w:rsidRDefault="0005357D" w:rsidP="0005357D">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طيبة</w:t>
            </w:r>
          </w:p>
        </w:tc>
        <w:tc>
          <w:tcPr>
            <w:tcW w:w="851" w:type="dxa"/>
          </w:tcPr>
          <w:p w14:paraId="38F2B0D2" w14:textId="5DE01672" w:rsidR="0005357D" w:rsidRPr="002F1736" w:rsidRDefault="0005357D" w:rsidP="0005357D">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517637CA" w14:textId="78C9F56B" w:rsidR="0005357D" w:rsidRPr="002F1736" w:rsidRDefault="0005357D" w:rsidP="0005357D">
            <w:pPr>
              <w:bidi/>
              <w:jc w:val="center"/>
              <w:rPr>
                <w:rFonts w:ascii="Sakkal Majalla" w:hAnsi="Sakkal Majalla" w:cs="Sakkal Majalla"/>
                <w:b/>
                <w:bCs/>
                <w:color w:val="000000"/>
                <w:rtl/>
              </w:rPr>
            </w:pPr>
            <w:r>
              <w:rPr>
                <w:rFonts w:ascii="Sakkal Majalla" w:hAnsi="Sakkal Majalla" w:cs="Sakkal Majalla" w:hint="cs"/>
                <w:b/>
                <w:bCs/>
                <w:color w:val="000000"/>
                <w:rtl/>
              </w:rPr>
              <w:t>علل الحديث</w:t>
            </w:r>
          </w:p>
        </w:tc>
        <w:tc>
          <w:tcPr>
            <w:tcW w:w="425" w:type="dxa"/>
          </w:tcPr>
          <w:p w14:paraId="74897824" w14:textId="41423255" w:rsidR="0005357D" w:rsidRDefault="0005357D" w:rsidP="0005357D">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678DC1BD" w14:textId="28F46C05" w:rsidR="0005357D" w:rsidRDefault="0005357D" w:rsidP="0005357D">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664CBB" w14:paraId="00EBF92D" w14:textId="59ED35EF" w:rsidTr="007E30CA">
        <w:tc>
          <w:tcPr>
            <w:tcW w:w="793" w:type="dxa"/>
          </w:tcPr>
          <w:p w14:paraId="0F156714" w14:textId="619649BE" w:rsidR="00664CBB" w:rsidRPr="007E30CA" w:rsidRDefault="00664CBB" w:rsidP="007E30CA">
            <w:pPr>
              <w:pStyle w:val="a6"/>
              <w:numPr>
                <w:ilvl w:val="0"/>
                <w:numId w:val="6"/>
              </w:numPr>
              <w:bidi/>
              <w:jc w:val="center"/>
              <w:rPr>
                <w:rFonts w:ascii="Sakkal Majalla" w:hAnsi="Sakkal Majalla" w:cs="Sakkal Majalla"/>
                <w:b/>
                <w:bCs/>
                <w:rtl/>
              </w:rPr>
            </w:pPr>
          </w:p>
        </w:tc>
        <w:tc>
          <w:tcPr>
            <w:tcW w:w="5549" w:type="dxa"/>
          </w:tcPr>
          <w:p w14:paraId="432012BA" w14:textId="76D8FA30" w:rsidR="00664CBB" w:rsidRPr="00595BB2" w:rsidRDefault="00664CBB" w:rsidP="00664CBB">
            <w:pPr>
              <w:bidi/>
              <w:jc w:val="center"/>
              <w:rPr>
                <w:rFonts w:ascii="Sakkal Majalla" w:hAnsi="Sakkal Majalla" w:cs="Sakkal Majalla"/>
                <w:b/>
                <w:bCs/>
                <w:color w:val="000000"/>
                <w:rtl/>
              </w:rPr>
            </w:pPr>
            <w:r>
              <w:rPr>
                <w:rFonts w:ascii="Sakkal Majalla" w:hAnsi="Sakkal Majalla" w:cs="Sakkal Majalla"/>
                <w:b/>
                <w:bCs/>
                <w:color w:val="000000"/>
                <w:rtl/>
              </w:rPr>
              <w:t>مرويات الإمام محمد بن سيرين -رحمه الله تعالى - المعلة بالاختلاف عليه في كتاب: "العلل" للدارقطني [من السؤال رقم (1820) من مسند أبي هريرة –رضي الله عنه-، إلى السؤال رقم (4079) من مسند أم عطية-رضي الله عنها-] -تخريج ودراسة</w:t>
            </w:r>
          </w:p>
        </w:tc>
        <w:tc>
          <w:tcPr>
            <w:tcW w:w="2374" w:type="dxa"/>
          </w:tcPr>
          <w:p w14:paraId="407B46B5" w14:textId="7D02E810" w:rsidR="00664CBB" w:rsidRPr="002F1736" w:rsidRDefault="00664CBB" w:rsidP="00664CBB">
            <w:pPr>
              <w:bidi/>
              <w:jc w:val="center"/>
              <w:rPr>
                <w:rFonts w:ascii="Sakkal Majalla" w:hAnsi="Sakkal Majalla" w:cs="Sakkal Majalla"/>
                <w:b/>
                <w:bCs/>
                <w:color w:val="000000"/>
                <w:rtl/>
              </w:rPr>
            </w:pPr>
            <w:r w:rsidRPr="002F1736">
              <w:rPr>
                <w:rFonts w:ascii="Sakkal Majalla" w:hAnsi="Sakkal Majalla" w:cs="Sakkal Majalla"/>
                <w:b/>
                <w:bCs/>
                <w:color w:val="000000"/>
                <w:rtl/>
              </w:rPr>
              <w:t>حنان بيبا أحمد سيدي</w:t>
            </w:r>
          </w:p>
        </w:tc>
        <w:tc>
          <w:tcPr>
            <w:tcW w:w="721" w:type="dxa"/>
          </w:tcPr>
          <w:p w14:paraId="54545F20" w14:textId="738DABEA" w:rsidR="00664CBB" w:rsidRPr="002F1736" w:rsidRDefault="00664CBB" w:rsidP="00664CBB">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43D23281" w14:textId="1D0924D3" w:rsidR="00664CBB" w:rsidRPr="002F1736" w:rsidRDefault="00664CBB" w:rsidP="00664CBB">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طيبة</w:t>
            </w:r>
          </w:p>
        </w:tc>
        <w:tc>
          <w:tcPr>
            <w:tcW w:w="851" w:type="dxa"/>
          </w:tcPr>
          <w:p w14:paraId="71E85D92" w14:textId="02D66D07" w:rsidR="00664CBB" w:rsidRPr="002F1736" w:rsidRDefault="00664CBB" w:rsidP="00664CBB">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7A5A9AA7" w14:textId="772145C2" w:rsidR="00664CBB" w:rsidRPr="002F1736" w:rsidRDefault="00664CBB" w:rsidP="00664CBB">
            <w:pPr>
              <w:bidi/>
              <w:jc w:val="center"/>
              <w:rPr>
                <w:rFonts w:ascii="Sakkal Majalla" w:hAnsi="Sakkal Majalla" w:cs="Sakkal Majalla"/>
                <w:b/>
                <w:bCs/>
                <w:color w:val="000000"/>
                <w:rtl/>
              </w:rPr>
            </w:pPr>
            <w:r>
              <w:rPr>
                <w:rFonts w:ascii="Sakkal Majalla" w:hAnsi="Sakkal Majalla" w:cs="Sakkal Majalla" w:hint="cs"/>
                <w:b/>
                <w:bCs/>
                <w:color w:val="000000"/>
                <w:rtl/>
              </w:rPr>
              <w:t>علل الحديث</w:t>
            </w:r>
          </w:p>
        </w:tc>
        <w:tc>
          <w:tcPr>
            <w:tcW w:w="425" w:type="dxa"/>
          </w:tcPr>
          <w:p w14:paraId="4C39C0EC" w14:textId="1DC2A079" w:rsidR="00664CBB" w:rsidRDefault="00664CBB" w:rsidP="00664CBB">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7C3AEBA9" w14:textId="77F26894" w:rsidR="00664CBB" w:rsidRDefault="00664CBB" w:rsidP="00664CBB">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784615" w14:paraId="519B4BCA" w14:textId="009465BE" w:rsidTr="007E30CA">
        <w:tc>
          <w:tcPr>
            <w:tcW w:w="793" w:type="dxa"/>
          </w:tcPr>
          <w:p w14:paraId="5CFCF460" w14:textId="5D97DC22"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6F37F10C" w14:textId="527E27BA" w:rsidR="00784615" w:rsidRPr="00595BB2"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تدليس هشام بن حسان (ت 147هـ) في الصحيحين</w:t>
            </w:r>
          </w:p>
        </w:tc>
        <w:tc>
          <w:tcPr>
            <w:tcW w:w="2374" w:type="dxa"/>
          </w:tcPr>
          <w:p w14:paraId="502741F5" w14:textId="4CC6EBE7"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b/>
                <w:bCs/>
                <w:color w:val="000000"/>
                <w:rtl/>
              </w:rPr>
              <w:t>هاجر بنت شبيب العتيبي</w:t>
            </w:r>
          </w:p>
        </w:tc>
        <w:tc>
          <w:tcPr>
            <w:tcW w:w="721" w:type="dxa"/>
          </w:tcPr>
          <w:p w14:paraId="0D1A43BA" w14:textId="0654D4E3"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أنثى</w:t>
            </w:r>
          </w:p>
        </w:tc>
        <w:tc>
          <w:tcPr>
            <w:tcW w:w="1420" w:type="dxa"/>
          </w:tcPr>
          <w:p w14:paraId="43A4E361" w14:textId="7F77C561"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الملك خالد</w:t>
            </w:r>
          </w:p>
        </w:tc>
        <w:tc>
          <w:tcPr>
            <w:tcW w:w="851" w:type="dxa"/>
          </w:tcPr>
          <w:p w14:paraId="27B3CB8B" w14:textId="30DC0DEE"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37945C07" w14:textId="050F2853"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الاتصال والانقطاع</w:t>
            </w:r>
          </w:p>
        </w:tc>
        <w:tc>
          <w:tcPr>
            <w:tcW w:w="425" w:type="dxa"/>
          </w:tcPr>
          <w:p w14:paraId="37CFE227" w14:textId="0B0568A0" w:rsidR="00784615" w:rsidRDefault="00D8543C"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580FCE23" w14:textId="34740696" w:rsidR="00784615" w:rsidRDefault="00D8543C" w:rsidP="00B650A9">
            <w:pPr>
              <w:bidi/>
              <w:jc w:val="center"/>
              <w:rPr>
                <w:rFonts w:ascii="Sakkal Majalla" w:hAnsi="Sakkal Majalla" w:cs="Sakkal Majalla"/>
                <w:b/>
                <w:bCs/>
                <w:color w:val="000000"/>
                <w:rtl/>
              </w:rPr>
            </w:pPr>
            <w:r>
              <w:rPr>
                <w:rFonts w:ascii="Sakkal Majalla" w:hAnsi="Sakkal Majalla" w:cs="Sakkal Majalla" w:hint="cs"/>
                <w:b/>
                <w:bCs/>
                <w:color w:val="000000"/>
                <w:rtl/>
              </w:rPr>
              <w:t>لم أقف عليه</w:t>
            </w:r>
          </w:p>
        </w:tc>
      </w:tr>
      <w:tr w:rsidR="00784615" w14:paraId="344E996E" w14:textId="5265C7A4" w:rsidTr="007E30CA">
        <w:tc>
          <w:tcPr>
            <w:tcW w:w="793" w:type="dxa"/>
          </w:tcPr>
          <w:p w14:paraId="413719DC" w14:textId="25E4E396"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79E7E722" w14:textId="5593A188" w:rsidR="00784615" w:rsidRPr="00F4362E"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 xml:space="preserve">إرشاد الساري لشرح صحيح البخاري </w:t>
            </w:r>
            <w:proofErr w:type="spellStart"/>
            <w:r>
              <w:rPr>
                <w:rFonts w:ascii="Sakkal Majalla" w:hAnsi="Sakkal Majalla" w:cs="Sakkal Majalla"/>
                <w:b/>
                <w:bCs/>
                <w:color w:val="000000"/>
                <w:rtl/>
              </w:rPr>
              <w:t>للقسطلاني</w:t>
            </w:r>
            <w:proofErr w:type="spellEnd"/>
            <w:r>
              <w:rPr>
                <w:rFonts w:ascii="Sakkal Majalla" w:hAnsi="Sakkal Majalla" w:cs="Sakkal Majalla"/>
                <w:b/>
                <w:bCs/>
                <w:color w:val="000000"/>
                <w:rtl/>
              </w:rPr>
              <w:t xml:space="preserve"> من بدء الخلق إلى نهاية شرح باب قوله تعالى "وإلى عاد أخاهم هودا"</w:t>
            </w:r>
          </w:p>
        </w:tc>
        <w:tc>
          <w:tcPr>
            <w:tcW w:w="2374" w:type="dxa"/>
          </w:tcPr>
          <w:p w14:paraId="509AF7DD" w14:textId="1BA8BE3E"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b/>
                <w:bCs/>
                <w:color w:val="000000"/>
                <w:rtl/>
              </w:rPr>
              <w:t>محمد حمود غالب ياسر</w:t>
            </w:r>
          </w:p>
        </w:tc>
        <w:tc>
          <w:tcPr>
            <w:tcW w:w="721" w:type="dxa"/>
          </w:tcPr>
          <w:p w14:paraId="6423C481" w14:textId="33971037"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4B36864B" w14:textId="4555D097"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05CAC7A3" w14:textId="08301D0E"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4F596A44" w14:textId="38D760A7" w:rsidR="00784615" w:rsidRPr="002F1736" w:rsidRDefault="00784615" w:rsidP="00B650A9">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425" w:type="dxa"/>
          </w:tcPr>
          <w:p w14:paraId="1D79FF77" w14:textId="77777777" w:rsidR="00784615" w:rsidRPr="003635E8" w:rsidRDefault="00784615" w:rsidP="00B650A9">
            <w:pPr>
              <w:bidi/>
              <w:jc w:val="center"/>
              <w:rPr>
                <w:rFonts w:ascii="Sakkal Majalla" w:hAnsi="Sakkal Majalla" w:cs="Sakkal Majalla"/>
                <w:b/>
                <w:bCs/>
                <w:color w:val="000000"/>
                <w:rtl/>
              </w:rPr>
            </w:pPr>
          </w:p>
        </w:tc>
        <w:tc>
          <w:tcPr>
            <w:tcW w:w="1413" w:type="dxa"/>
          </w:tcPr>
          <w:p w14:paraId="25A8AFBA" w14:textId="572DADCB" w:rsidR="00784615" w:rsidRPr="003635E8" w:rsidRDefault="001212CF"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784615" w14:paraId="7F66996C" w14:textId="6829162B" w:rsidTr="007E30CA">
        <w:tc>
          <w:tcPr>
            <w:tcW w:w="793" w:type="dxa"/>
          </w:tcPr>
          <w:p w14:paraId="29C6B4F1" w14:textId="58FBC629"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47184835" w14:textId="675CC2C2" w:rsidR="00784615" w:rsidRPr="00F4362E"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 xml:space="preserve">إرشاد الساري لشرح صحيح البخاري </w:t>
            </w:r>
            <w:proofErr w:type="spellStart"/>
            <w:r>
              <w:rPr>
                <w:rFonts w:ascii="Sakkal Majalla" w:hAnsi="Sakkal Majalla" w:cs="Sakkal Majalla"/>
                <w:b/>
                <w:bCs/>
                <w:color w:val="000000"/>
                <w:rtl/>
              </w:rPr>
              <w:t>للقسطلاني</w:t>
            </w:r>
            <w:proofErr w:type="spellEnd"/>
            <w:r>
              <w:rPr>
                <w:rFonts w:ascii="Sakkal Majalla" w:hAnsi="Sakkal Majalla" w:cs="Sakkal Majalla"/>
                <w:b/>
                <w:bCs/>
                <w:color w:val="000000"/>
                <w:rtl/>
              </w:rPr>
              <w:t xml:space="preserve"> من بداية باب شرح باب يقاتل من وراء الإمام ويتقي به من كتاب الجهاد إلى </w:t>
            </w:r>
            <w:r w:rsidR="00B424E7">
              <w:rPr>
                <w:rFonts w:ascii="Sakkal Majalla" w:hAnsi="Sakkal Majalla" w:cs="Sakkal Majalla" w:hint="cs"/>
                <w:b/>
                <w:bCs/>
                <w:color w:val="000000"/>
                <w:rtl/>
              </w:rPr>
              <w:t>آخر شرح باب الطعام عند القدوم وكان ابن عمر يفطر لمن يغشاه من كتب الجهاد والسير عند قوله</w:t>
            </w:r>
            <w:r w:rsidR="00FD1F51">
              <w:rPr>
                <w:rFonts w:ascii="Sakkal Majalla" w:hAnsi="Sakkal Majalla" w:cs="Sakkal Majalla" w:hint="cs"/>
                <w:b/>
                <w:bCs/>
                <w:color w:val="000000"/>
                <w:rtl/>
              </w:rPr>
              <w:t>. وهذا آخر كتاب الجهاد دراسة وتحقيقا</w:t>
            </w:r>
          </w:p>
        </w:tc>
        <w:tc>
          <w:tcPr>
            <w:tcW w:w="2374" w:type="dxa"/>
          </w:tcPr>
          <w:p w14:paraId="0996FE1C" w14:textId="583742C1" w:rsidR="00784615" w:rsidRPr="002F1736" w:rsidRDefault="00784615" w:rsidP="00B650A9">
            <w:pPr>
              <w:bidi/>
              <w:jc w:val="center"/>
              <w:rPr>
                <w:rFonts w:ascii="Sakkal Majalla" w:hAnsi="Sakkal Majalla" w:cs="Sakkal Majalla"/>
                <w:b/>
                <w:bCs/>
                <w:color w:val="000000"/>
                <w:rtl/>
              </w:rPr>
            </w:pPr>
            <w:proofErr w:type="spellStart"/>
            <w:r w:rsidRPr="002F1736">
              <w:rPr>
                <w:rFonts w:ascii="Sakkal Majalla" w:hAnsi="Sakkal Majalla" w:cs="Sakkal Majalla"/>
                <w:b/>
                <w:bCs/>
                <w:color w:val="000000"/>
                <w:rtl/>
              </w:rPr>
              <w:t>روسمير</w:t>
            </w:r>
            <w:proofErr w:type="spellEnd"/>
            <w:r w:rsidRPr="002F1736">
              <w:rPr>
                <w:rFonts w:ascii="Sakkal Majalla" w:hAnsi="Sakkal Majalla" w:cs="Sakkal Majalla"/>
                <w:b/>
                <w:bCs/>
                <w:color w:val="000000"/>
                <w:rtl/>
              </w:rPr>
              <w:t xml:space="preserve"> </w:t>
            </w:r>
            <w:proofErr w:type="spellStart"/>
            <w:r w:rsidRPr="002F1736">
              <w:rPr>
                <w:rFonts w:ascii="Sakkal Majalla" w:hAnsi="Sakkal Majalla" w:cs="Sakkal Majalla"/>
                <w:b/>
                <w:bCs/>
                <w:color w:val="000000"/>
                <w:rtl/>
              </w:rPr>
              <w:t>بايرم</w:t>
            </w:r>
            <w:proofErr w:type="spellEnd"/>
            <w:r w:rsidRPr="002F1736">
              <w:rPr>
                <w:rFonts w:ascii="Sakkal Majalla" w:hAnsi="Sakkal Majalla" w:cs="Sakkal Majalla"/>
                <w:b/>
                <w:bCs/>
                <w:color w:val="000000"/>
                <w:rtl/>
              </w:rPr>
              <w:t xml:space="preserve"> وساديتا </w:t>
            </w:r>
            <w:proofErr w:type="spellStart"/>
            <w:r w:rsidRPr="002F1736">
              <w:rPr>
                <w:rFonts w:ascii="Sakkal Majalla" w:hAnsi="Sakkal Majalla" w:cs="Sakkal Majalla"/>
                <w:b/>
                <w:bCs/>
                <w:color w:val="000000"/>
                <w:rtl/>
              </w:rPr>
              <w:t>لشوكوفيتش</w:t>
            </w:r>
            <w:proofErr w:type="spellEnd"/>
          </w:p>
        </w:tc>
        <w:tc>
          <w:tcPr>
            <w:tcW w:w="721" w:type="dxa"/>
          </w:tcPr>
          <w:p w14:paraId="009F3E62" w14:textId="5B08C56C"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7828F0A4" w14:textId="7A8A9BDE"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55A4C8E0" w14:textId="328A9979"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2DBB2426" w14:textId="0A2E7A52" w:rsidR="00784615" w:rsidRPr="002F1736" w:rsidRDefault="00784615" w:rsidP="00B650A9">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425" w:type="dxa"/>
          </w:tcPr>
          <w:p w14:paraId="29223191" w14:textId="160AA4D7" w:rsidR="00784615" w:rsidRPr="003635E8" w:rsidRDefault="00FD1F51"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005A8210" w14:textId="77777777" w:rsidR="00784615" w:rsidRDefault="00FD1F51" w:rsidP="00B650A9">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0B445441" w14:textId="4078337D" w:rsidR="00FD1F51" w:rsidRPr="003635E8" w:rsidRDefault="00FD1F51" w:rsidP="00FD1F51">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6115D0" w14:paraId="019D3175" w14:textId="5715F81A" w:rsidTr="007E30CA">
        <w:tc>
          <w:tcPr>
            <w:tcW w:w="793" w:type="dxa"/>
          </w:tcPr>
          <w:p w14:paraId="349BA221" w14:textId="4DEDF679" w:rsidR="006115D0" w:rsidRPr="007E30CA" w:rsidRDefault="006115D0" w:rsidP="007E30CA">
            <w:pPr>
              <w:pStyle w:val="a6"/>
              <w:numPr>
                <w:ilvl w:val="0"/>
                <w:numId w:val="6"/>
              </w:numPr>
              <w:bidi/>
              <w:jc w:val="center"/>
              <w:rPr>
                <w:rFonts w:ascii="Sakkal Majalla" w:hAnsi="Sakkal Majalla" w:cs="Sakkal Majalla"/>
                <w:b/>
                <w:bCs/>
                <w:rtl/>
              </w:rPr>
            </w:pPr>
          </w:p>
        </w:tc>
        <w:tc>
          <w:tcPr>
            <w:tcW w:w="5549" w:type="dxa"/>
          </w:tcPr>
          <w:p w14:paraId="51A7A1B5" w14:textId="34175A94" w:rsidR="006115D0" w:rsidRPr="00F4362E" w:rsidRDefault="006115D0" w:rsidP="006115D0">
            <w:pPr>
              <w:bidi/>
              <w:jc w:val="center"/>
              <w:rPr>
                <w:rFonts w:ascii="Sakkal Majalla" w:hAnsi="Sakkal Majalla" w:cs="Sakkal Majalla"/>
                <w:b/>
                <w:bCs/>
                <w:color w:val="000000"/>
                <w:rtl/>
              </w:rPr>
            </w:pPr>
            <w:r>
              <w:rPr>
                <w:rFonts w:ascii="Sakkal Majalla" w:hAnsi="Sakkal Majalla" w:cs="Sakkal Majalla"/>
                <w:b/>
                <w:bCs/>
                <w:color w:val="000000"/>
                <w:rtl/>
              </w:rPr>
              <w:t xml:space="preserve">إرشاد الساري لشرح صحيح البخاري </w:t>
            </w:r>
            <w:proofErr w:type="spellStart"/>
            <w:r>
              <w:rPr>
                <w:rFonts w:ascii="Sakkal Majalla" w:hAnsi="Sakkal Majalla" w:cs="Sakkal Majalla"/>
                <w:b/>
                <w:bCs/>
                <w:color w:val="000000"/>
                <w:rtl/>
              </w:rPr>
              <w:t>للقسطلاني</w:t>
            </w:r>
            <w:proofErr w:type="spellEnd"/>
            <w:r>
              <w:rPr>
                <w:rFonts w:ascii="Sakkal Majalla" w:hAnsi="Sakkal Majalla" w:cs="Sakkal Majalla"/>
                <w:b/>
                <w:bCs/>
                <w:color w:val="000000"/>
                <w:rtl/>
              </w:rPr>
              <w:t xml:space="preserve"> من بداية شرح باب إذا انتقلت الدابة في الصلاة من كتاب العمل بالصلاة إلى نهاية شرح باب فضل اتباع الجنائز من كتاب الجنائز</w:t>
            </w:r>
          </w:p>
        </w:tc>
        <w:tc>
          <w:tcPr>
            <w:tcW w:w="2374" w:type="dxa"/>
          </w:tcPr>
          <w:p w14:paraId="26F36ECD" w14:textId="7EFAC1D8" w:rsidR="006115D0" w:rsidRPr="002F1736" w:rsidRDefault="006115D0" w:rsidP="006115D0">
            <w:pPr>
              <w:bidi/>
              <w:jc w:val="center"/>
              <w:rPr>
                <w:rFonts w:ascii="Sakkal Majalla" w:hAnsi="Sakkal Majalla" w:cs="Sakkal Majalla"/>
                <w:b/>
                <w:bCs/>
                <w:color w:val="000000"/>
                <w:rtl/>
              </w:rPr>
            </w:pPr>
            <w:r w:rsidRPr="002F1736">
              <w:rPr>
                <w:rFonts w:ascii="Sakkal Majalla" w:hAnsi="Sakkal Majalla" w:cs="Sakkal Majalla"/>
                <w:b/>
                <w:bCs/>
                <w:color w:val="000000"/>
                <w:rtl/>
              </w:rPr>
              <w:t>حمد حسن حمد الحبيشي</w:t>
            </w:r>
          </w:p>
        </w:tc>
        <w:tc>
          <w:tcPr>
            <w:tcW w:w="721" w:type="dxa"/>
          </w:tcPr>
          <w:p w14:paraId="63EE8457" w14:textId="74EB72C0" w:rsidR="006115D0" w:rsidRPr="002F1736" w:rsidRDefault="006115D0" w:rsidP="006115D0">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5057DD97" w14:textId="079E368D" w:rsidR="006115D0" w:rsidRPr="002F1736" w:rsidRDefault="006115D0" w:rsidP="006115D0">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55DCB77B" w14:textId="5B9F6A01" w:rsidR="006115D0" w:rsidRPr="002F1736" w:rsidRDefault="006115D0" w:rsidP="006115D0">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0F77CA6B" w14:textId="0DB29DB4" w:rsidR="006115D0" w:rsidRPr="002F1736" w:rsidRDefault="006115D0" w:rsidP="006115D0">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425" w:type="dxa"/>
          </w:tcPr>
          <w:p w14:paraId="15C0EE13" w14:textId="0FDDA372" w:rsidR="006115D0" w:rsidRPr="003635E8" w:rsidRDefault="006115D0" w:rsidP="006115D0">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00DBE72C" w14:textId="1476FAB8" w:rsidR="006115D0" w:rsidRPr="003635E8" w:rsidRDefault="006115D0" w:rsidP="006115D0">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16560B" w14:paraId="4588B2A6" w14:textId="3306EE84" w:rsidTr="007E30CA">
        <w:tc>
          <w:tcPr>
            <w:tcW w:w="793" w:type="dxa"/>
          </w:tcPr>
          <w:p w14:paraId="22CCD61B" w14:textId="3D156928" w:rsidR="0016560B" w:rsidRPr="007E30CA" w:rsidRDefault="0016560B" w:rsidP="007E30CA">
            <w:pPr>
              <w:pStyle w:val="a6"/>
              <w:numPr>
                <w:ilvl w:val="0"/>
                <w:numId w:val="6"/>
              </w:numPr>
              <w:bidi/>
              <w:jc w:val="center"/>
              <w:rPr>
                <w:rFonts w:ascii="Sakkal Majalla" w:hAnsi="Sakkal Majalla" w:cs="Sakkal Majalla"/>
                <w:b/>
                <w:bCs/>
                <w:rtl/>
              </w:rPr>
            </w:pPr>
          </w:p>
        </w:tc>
        <w:tc>
          <w:tcPr>
            <w:tcW w:w="5549" w:type="dxa"/>
          </w:tcPr>
          <w:p w14:paraId="273E8BF9" w14:textId="1858C71A" w:rsidR="0016560B" w:rsidRPr="00F4362E" w:rsidRDefault="0016560B" w:rsidP="0016560B">
            <w:pPr>
              <w:bidi/>
              <w:jc w:val="center"/>
              <w:rPr>
                <w:rFonts w:ascii="Sakkal Majalla" w:hAnsi="Sakkal Majalla" w:cs="Sakkal Majalla"/>
                <w:b/>
                <w:bCs/>
                <w:color w:val="000000"/>
                <w:rtl/>
              </w:rPr>
            </w:pPr>
            <w:r>
              <w:rPr>
                <w:rFonts w:ascii="Sakkal Majalla" w:hAnsi="Sakkal Majalla" w:cs="Sakkal Majalla"/>
                <w:b/>
                <w:bCs/>
                <w:color w:val="000000"/>
                <w:rtl/>
              </w:rPr>
              <w:t xml:space="preserve">إرشاد الساري لشرح صحيح البخاري </w:t>
            </w:r>
            <w:proofErr w:type="spellStart"/>
            <w:r>
              <w:rPr>
                <w:rFonts w:ascii="Sakkal Majalla" w:hAnsi="Sakkal Majalla" w:cs="Sakkal Majalla"/>
                <w:b/>
                <w:bCs/>
                <w:color w:val="000000"/>
                <w:rtl/>
              </w:rPr>
              <w:t>للقسطلاني</w:t>
            </w:r>
            <w:proofErr w:type="spellEnd"/>
            <w:r>
              <w:rPr>
                <w:rFonts w:ascii="Sakkal Majalla" w:hAnsi="Sakkal Majalla" w:cs="Sakkal Majalla"/>
                <w:b/>
                <w:bCs/>
                <w:color w:val="000000"/>
                <w:rtl/>
              </w:rPr>
              <w:t xml:space="preserve"> من بداية شرح كتاب فرض الخمس إلى نهاية ما جاء في قوله " وهو الذي يرسل الرياح بشرا بين يدي رحمته " من كتاب فرض الخمس</w:t>
            </w:r>
          </w:p>
        </w:tc>
        <w:tc>
          <w:tcPr>
            <w:tcW w:w="2374" w:type="dxa"/>
          </w:tcPr>
          <w:p w14:paraId="258C91D8" w14:textId="20DAF994" w:rsidR="0016560B" w:rsidRPr="002F1736" w:rsidRDefault="0016560B" w:rsidP="0016560B">
            <w:pPr>
              <w:bidi/>
              <w:jc w:val="center"/>
              <w:rPr>
                <w:rFonts w:ascii="Sakkal Majalla" w:hAnsi="Sakkal Majalla" w:cs="Sakkal Majalla"/>
                <w:b/>
                <w:bCs/>
                <w:color w:val="000000"/>
                <w:rtl/>
              </w:rPr>
            </w:pPr>
            <w:r w:rsidRPr="002F1736">
              <w:rPr>
                <w:rFonts w:ascii="Sakkal Majalla" w:hAnsi="Sakkal Majalla" w:cs="Sakkal Majalla"/>
                <w:b/>
                <w:bCs/>
                <w:color w:val="000000"/>
                <w:rtl/>
              </w:rPr>
              <w:t>عبد الكبير هاشم</w:t>
            </w:r>
          </w:p>
        </w:tc>
        <w:tc>
          <w:tcPr>
            <w:tcW w:w="721" w:type="dxa"/>
          </w:tcPr>
          <w:p w14:paraId="1CC3E2C3" w14:textId="0BA56109" w:rsidR="0016560B" w:rsidRPr="002F1736" w:rsidRDefault="0016560B" w:rsidP="0016560B">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21DF1DC5" w14:textId="62884792" w:rsidR="0016560B" w:rsidRPr="002F1736" w:rsidRDefault="0016560B" w:rsidP="0016560B">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0785DA9F" w14:textId="212E99D0" w:rsidR="0016560B" w:rsidRPr="002F1736" w:rsidRDefault="0016560B" w:rsidP="0016560B">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3520C740" w14:textId="13CF7803" w:rsidR="0016560B" w:rsidRPr="002F1736" w:rsidRDefault="0016560B" w:rsidP="0016560B">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425" w:type="dxa"/>
          </w:tcPr>
          <w:p w14:paraId="3E3F4C4E" w14:textId="2DF3A10F" w:rsidR="0016560B" w:rsidRPr="003635E8" w:rsidRDefault="0016560B" w:rsidP="0016560B">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2BF906AC" w14:textId="3E620734" w:rsidR="0016560B" w:rsidRPr="003635E8" w:rsidRDefault="0016560B" w:rsidP="0016560B">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784615" w14:paraId="6F55F4F8" w14:textId="3B54B43C" w:rsidTr="007E30CA">
        <w:tc>
          <w:tcPr>
            <w:tcW w:w="793" w:type="dxa"/>
          </w:tcPr>
          <w:p w14:paraId="6BD1C75E" w14:textId="796FFE44"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69DA56EF" w14:textId="193BCE74" w:rsidR="00784615" w:rsidRPr="00F4362E"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فوائد المنقى لزوائد البيهقي للبوصيري من باب الوكالة في النكاح إلى نهاية باب الطلاق قبل النكاح</w:t>
            </w:r>
          </w:p>
        </w:tc>
        <w:tc>
          <w:tcPr>
            <w:tcW w:w="2374" w:type="dxa"/>
          </w:tcPr>
          <w:p w14:paraId="7845FD57" w14:textId="266BF6EF"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b/>
                <w:bCs/>
                <w:color w:val="000000"/>
                <w:rtl/>
              </w:rPr>
              <w:t>بالي صادق</w:t>
            </w:r>
          </w:p>
        </w:tc>
        <w:tc>
          <w:tcPr>
            <w:tcW w:w="721" w:type="dxa"/>
          </w:tcPr>
          <w:p w14:paraId="3014EFBD" w14:textId="16ECEA8B"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2E3DE653" w14:textId="19EEA76C"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17B9CEA1" w14:textId="7399944D"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4E38AD1C" w14:textId="65DB4568" w:rsidR="00784615" w:rsidRPr="002F1736" w:rsidRDefault="00784615" w:rsidP="00B650A9">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425" w:type="dxa"/>
          </w:tcPr>
          <w:p w14:paraId="19B6965F" w14:textId="77777777" w:rsidR="00784615" w:rsidRPr="003635E8" w:rsidRDefault="00784615" w:rsidP="00B650A9">
            <w:pPr>
              <w:bidi/>
              <w:jc w:val="center"/>
              <w:rPr>
                <w:rFonts w:ascii="Sakkal Majalla" w:hAnsi="Sakkal Majalla" w:cs="Sakkal Majalla"/>
                <w:b/>
                <w:bCs/>
                <w:color w:val="000000"/>
                <w:rtl/>
              </w:rPr>
            </w:pPr>
          </w:p>
        </w:tc>
        <w:tc>
          <w:tcPr>
            <w:tcW w:w="1413" w:type="dxa"/>
          </w:tcPr>
          <w:p w14:paraId="3B932C9D" w14:textId="70D65410" w:rsidR="00784615" w:rsidRPr="003635E8" w:rsidRDefault="007707EE"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784615" w14:paraId="7B9D0559" w14:textId="33DC2213" w:rsidTr="007E30CA">
        <w:tc>
          <w:tcPr>
            <w:tcW w:w="793" w:type="dxa"/>
          </w:tcPr>
          <w:p w14:paraId="27B54668" w14:textId="587A75A1"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705ABD53" w14:textId="2802954D" w:rsidR="00784615" w:rsidRPr="00F4362E"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إحكام الأحكام شرح عمدة الأحكام لابن دقيق العيد من باب الإمام من كتاب الصلاة إلى نهاية كتاب الزكاة</w:t>
            </w:r>
          </w:p>
        </w:tc>
        <w:tc>
          <w:tcPr>
            <w:tcW w:w="2374" w:type="dxa"/>
          </w:tcPr>
          <w:p w14:paraId="641E062C" w14:textId="062681BE"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b/>
                <w:bCs/>
                <w:color w:val="000000"/>
                <w:rtl/>
              </w:rPr>
              <w:t>آية الله حسن أمها</w:t>
            </w:r>
          </w:p>
        </w:tc>
        <w:tc>
          <w:tcPr>
            <w:tcW w:w="721" w:type="dxa"/>
          </w:tcPr>
          <w:p w14:paraId="6EDFAAE9" w14:textId="0E4C168A"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15ACA030" w14:textId="18096EAC"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1A8A0883" w14:textId="3CE77B5A"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3C755079" w14:textId="1773EE62" w:rsidR="00784615" w:rsidRPr="002F1736" w:rsidRDefault="00784615" w:rsidP="00B650A9">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425" w:type="dxa"/>
          </w:tcPr>
          <w:p w14:paraId="50DCC17C" w14:textId="77777777" w:rsidR="00784615" w:rsidRPr="003635E8" w:rsidRDefault="00784615" w:rsidP="00B650A9">
            <w:pPr>
              <w:bidi/>
              <w:jc w:val="center"/>
              <w:rPr>
                <w:rFonts w:ascii="Sakkal Majalla" w:hAnsi="Sakkal Majalla" w:cs="Sakkal Majalla"/>
                <w:b/>
                <w:bCs/>
                <w:color w:val="000000"/>
                <w:rtl/>
              </w:rPr>
            </w:pPr>
          </w:p>
        </w:tc>
        <w:tc>
          <w:tcPr>
            <w:tcW w:w="1413" w:type="dxa"/>
          </w:tcPr>
          <w:p w14:paraId="1F140E64" w14:textId="441F6DE9" w:rsidR="00784615" w:rsidRPr="003635E8" w:rsidRDefault="001212CF"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E20A12" w14:paraId="5935D176" w14:textId="4CAECFC6" w:rsidTr="007E30CA">
        <w:tc>
          <w:tcPr>
            <w:tcW w:w="793" w:type="dxa"/>
          </w:tcPr>
          <w:p w14:paraId="4E335941" w14:textId="6CFF964D" w:rsidR="00E20A12" w:rsidRPr="007E30CA" w:rsidRDefault="00E20A12" w:rsidP="007E30CA">
            <w:pPr>
              <w:pStyle w:val="a6"/>
              <w:numPr>
                <w:ilvl w:val="0"/>
                <w:numId w:val="6"/>
              </w:numPr>
              <w:bidi/>
              <w:jc w:val="center"/>
              <w:rPr>
                <w:rFonts w:ascii="Sakkal Majalla" w:hAnsi="Sakkal Majalla" w:cs="Sakkal Majalla"/>
                <w:b/>
                <w:bCs/>
                <w:rtl/>
              </w:rPr>
            </w:pPr>
          </w:p>
        </w:tc>
        <w:tc>
          <w:tcPr>
            <w:tcW w:w="5549" w:type="dxa"/>
          </w:tcPr>
          <w:p w14:paraId="22F404A8" w14:textId="36E4D6AD" w:rsidR="00E20A12" w:rsidRPr="00F4362E" w:rsidRDefault="00E20A12" w:rsidP="00E20A12">
            <w:pPr>
              <w:bidi/>
              <w:jc w:val="center"/>
              <w:rPr>
                <w:rFonts w:ascii="Sakkal Majalla" w:hAnsi="Sakkal Majalla" w:cs="Sakkal Majalla"/>
                <w:b/>
                <w:bCs/>
                <w:color w:val="000000"/>
                <w:rtl/>
              </w:rPr>
            </w:pPr>
            <w:r>
              <w:rPr>
                <w:rFonts w:ascii="Sakkal Majalla" w:hAnsi="Sakkal Majalla" w:cs="Sakkal Majalla"/>
                <w:b/>
                <w:bCs/>
                <w:color w:val="000000"/>
                <w:rtl/>
              </w:rPr>
              <w:t>شرح معاني الآثار للطحاوي من بداية باب الطفل يموت أيصلى عليه أم لا من كتاب الجنائز إلى نهاية باب صوم يوم عاشوراء من كتاب الصيام</w:t>
            </w:r>
            <w:r>
              <w:rPr>
                <w:rFonts w:ascii="Sakkal Majalla" w:hAnsi="Sakkal Majalla" w:cs="Sakkal Majalla" w:hint="cs"/>
                <w:b/>
                <w:bCs/>
                <w:color w:val="000000"/>
                <w:rtl/>
              </w:rPr>
              <w:t xml:space="preserve"> دراسة وتحقيق</w:t>
            </w:r>
          </w:p>
        </w:tc>
        <w:tc>
          <w:tcPr>
            <w:tcW w:w="2374" w:type="dxa"/>
          </w:tcPr>
          <w:p w14:paraId="0663660B" w14:textId="1B3C3A3A" w:rsidR="00E20A12" w:rsidRPr="002F1736" w:rsidRDefault="00E20A12" w:rsidP="00E20A12">
            <w:pPr>
              <w:bidi/>
              <w:jc w:val="center"/>
              <w:rPr>
                <w:rFonts w:ascii="Sakkal Majalla" w:hAnsi="Sakkal Majalla" w:cs="Sakkal Majalla"/>
                <w:b/>
                <w:bCs/>
                <w:color w:val="000000"/>
                <w:rtl/>
              </w:rPr>
            </w:pPr>
            <w:r w:rsidRPr="002F1736">
              <w:rPr>
                <w:rFonts w:ascii="Sakkal Majalla" w:hAnsi="Sakkal Majalla" w:cs="Sakkal Majalla"/>
                <w:b/>
                <w:bCs/>
                <w:color w:val="000000"/>
                <w:rtl/>
              </w:rPr>
              <w:t>خالد محمد فهد الحسن</w:t>
            </w:r>
          </w:p>
        </w:tc>
        <w:tc>
          <w:tcPr>
            <w:tcW w:w="721" w:type="dxa"/>
          </w:tcPr>
          <w:p w14:paraId="2E4E72A3" w14:textId="7092909E" w:rsidR="00E20A12" w:rsidRPr="002F1736" w:rsidRDefault="00E20A12" w:rsidP="00E20A12">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1290AB5D" w14:textId="41C2FD87" w:rsidR="00E20A12" w:rsidRPr="002F1736" w:rsidRDefault="00E20A12" w:rsidP="00E20A12">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530AC196" w14:textId="7084EEE5" w:rsidR="00E20A12" w:rsidRPr="002F1736" w:rsidRDefault="00E20A12" w:rsidP="00E20A12">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tcPr>
          <w:p w14:paraId="5EB1772D" w14:textId="36CDB2A4" w:rsidR="00E20A12" w:rsidRPr="002F1736" w:rsidRDefault="00E20A12" w:rsidP="00E20A12">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425" w:type="dxa"/>
          </w:tcPr>
          <w:p w14:paraId="0A295804" w14:textId="1B9C4828" w:rsidR="00E20A12" w:rsidRPr="003635E8" w:rsidRDefault="00E20A12" w:rsidP="00E20A1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6965A9EE" w14:textId="7EF506D3" w:rsidR="00E20A12" w:rsidRPr="003635E8" w:rsidRDefault="00E20A12" w:rsidP="00E20A12">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5D4676" w14:paraId="298BBAAE" w14:textId="56DCB760" w:rsidTr="007E30CA">
        <w:tc>
          <w:tcPr>
            <w:tcW w:w="793" w:type="dxa"/>
          </w:tcPr>
          <w:p w14:paraId="2D18DD74" w14:textId="2435E8A2" w:rsidR="005D4676" w:rsidRPr="007E30CA" w:rsidRDefault="005D4676" w:rsidP="007E30CA">
            <w:pPr>
              <w:pStyle w:val="a6"/>
              <w:numPr>
                <w:ilvl w:val="0"/>
                <w:numId w:val="6"/>
              </w:numPr>
              <w:bidi/>
              <w:jc w:val="center"/>
              <w:rPr>
                <w:rFonts w:ascii="Sakkal Majalla" w:hAnsi="Sakkal Majalla" w:cs="Sakkal Majalla"/>
                <w:b/>
                <w:bCs/>
                <w:rtl/>
              </w:rPr>
            </w:pPr>
          </w:p>
        </w:tc>
        <w:tc>
          <w:tcPr>
            <w:tcW w:w="5549" w:type="dxa"/>
          </w:tcPr>
          <w:p w14:paraId="2DF47865" w14:textId="42EF1C50" w:rsidR="005D4676" w:rsidRPr="00F4362E" w:rsidRDefault="005D4676" w:rsidP="005D4676">
            <w:pPr>
              <w:bidi/>
              <w:jc w:val="center"/>
              <w:rPr>
                <w:rFonts w:ascii="Sakkal Majalla" w:hAnsi="Sakkal Majalla" w:cs="Sakkal Majalla"/>
                <w:b/>
                <w:bCs/>
                <w:color w:val="000000"/>
                <w:rtl/>
              </w:rPr>
            </w:pPr>
            <w:r>
              <w:rPr>
                <w:rFonts w:ascii="Sakkal Majalla" w:hAnsi="Sakkal Majalla" w:cs="Sakkal Majalla"/>
                <w:b/>
                <w:bCs/>
                <w:color w:val="000000"/>
                <w:rtl/>
              </w:rPr>
              <w:t>كتب الحواشي على سنن الحافظ برهان الدين الحلبي من بداية الكتاب إلى نهاية حد القذف من كتاب الحدود</w:t>
            </w:r>
            <w:r>
              <w:rPr>
                <w:rFonts w:ascii="Sakkal Majalla" w:hAnsi="Sakkal Majalla" w:cs="Sakkal Majalla" w:hint="cs"/>
                <w:b/>
                <w:bCs/>
                <w:color w:val="000000"/>
                <w:rtl/>
              </w:rPr>
              <w:t xml:space="preserve"> دراسة وتحقيق</w:t>
            </w:r>
          </w:p>
        </w:tc>
        <w:tc>
          <w:tcPr>
            <w:tcW w:w="2374" w:type="dxa"/>
          </w:tcPr>
          <w:p w14:paraId="16BB7896" w14:textId="34CBD834" w:rsidR="005D4676" w:rsidRPr="002F1736" w:rsidRDefault="005D4676" w:rsidP="005D4676">
            <w:pPr>
              <w:bidi/>
              <w:jc w:val="center"/>
              <w:rPr>
                <w:rFonts w:ascii="Sakkal Majalla" w:hAnsi="Sakkal Majalla" w:cs="Sakkal Majalla"/>
                <w:b/>
                <w:bCs/>
                <w:color w:val="000000"/>
                <w:rtl/>
              </w:rPr>
            </w:pPr>
            <w:r w:rsidRPr="002F1736">
              <w:rPr>
                <w:rFonts w:ascii="Sakkal Majalla" w:hAnsi="Sakkal Majalla" w:cs="Sakkal Majalla"/>
                <w:b/>
                <w:bCs/>
                <w:color w:val="000000"/>
                <w:rtl/>
              </w:rPr>
              <w:t>محمد أمجد رازق محمد رزق</w:t>
            </w:r>
          </w:p>
        </w:tc>
        <w:tc>
          <w:tcPr>
            <w:tcW w:w="721" w:type="dxa"/>
          </w:tcPr>
          <w:p w14:paraId="310DC751" w14:textId="0B321431" w:rsidR="005D4676" w:rsidRPr="002F1736" w:rsidRDefault="005D4676" w:rsidP="005D467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78A44A6F" w14:textId="1B3D525A" w:rsidR="005D4676" w:rsidRPr="002F1736" w:rsidRDefault="005D4676" w:rsidP="005D467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51C886A0" w14:textId="1A8D032A" w:rsidR="005D4676" w:rsidRPr="002F1736" w:rsidRDefault="005D4676" w:rsidP="005D467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tcPr>
          <w:p w14:paraId="14E17D2C" w14:textId="2EBF2C23" w:rsidR="005D4676" w:rsidRPr="002F1736" w:rsidRDefault="005D4676" w:rsidP="005D4676">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425" w:type="dxa"/>
          </w:tcPr>
          <w:p w14:paraId="2E21634B" w14:textId="01342D26" w:rsidR="005D4676" w:rsidRPr="003635E8" w:rsidRDefault="005D4676" w:rsidP="005D467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49B4C267" w14:textId="77777777" w:rsidR="005D4676" w:rsidRDefault="005D4676" w:rsidP="005D4676">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C73B756" w14:textId="3692BAB8" w:rsidR="005D4676" w:rsidRPr="003635E8" w:rsidRDefault="005D4676" w:rsidP="005D4676">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5374B4" w14:paraId="4BB7574B" w14:textId="4B511908" w:rsidTr="007E30CA">
        <w:tc>
          <w:tcPr>
            <w:tcW w:w="793" w:type="dxa"/>
          </w:tcPr>
          <w:p w14:paraId="5C4F53EE" w14:textId="432A4E9E" w:rsidR="005374B4" w:rsidRPr="007E30CA" w:rsidRDefault="005374B4" w:rsidP="007E30CA">
            <w:pPr>
              <w:pStyle w:val="a6"/>
              <w:numPr>
                <w:ilvl w:val="0"/>
                <w:numId w:val="6"/>
              </w:numPr>
              <w:bidi/>
              <w:jc w:val="center"/>
              <w:rPr>
                <w:rFonts w:ascii="Sakkal Majalla" w:hAnsi="Sakkal Majalla" w:cs="Sakkal Majalla"/>
                <w:b/>
                <w:bCs/>
                <w:rtl/>
              </w:rPr>
            </w:pPr>
          </w:p>
        </w:tc>
        <w:tc>
          <w:tcPr>
            <w:tcW w:w="5549" w:type="dxa"/>
          </w:tcPr>
          <w:p w14:paraId="6A53AD9F" w14:textId="770D184C" w:rsidR="005374B4" w:rsidRPr="00484EE6" w:rsidRDefault="005374B4" w:rsidP="005374B4">
            <w:pPr>
              <w:bidi/>
              <w:jc w:val="center"/>
              <w:rPr>
                <w:rFonts w:ascii="Sakkal Majalla" w:hAnsi="Sakkal Majalla" w:cs="Sakkal Majalla"/>
                <w:b/>
                <w:bCs/>
                <w:color w:val="000000"/>
                <w:rtl/>
              </w:rPr>
            </w:pPr>
            <w:r>
              <w:rPr>
                <w:rFonts w:ascii="Sakkal Majalla" w:hAnsi="Sakkal Majalla" w:cs="Sakkal Majalla"/>
                <w:b/>
                <w:bCs/>
                <w:color w:val="000000"/>
                <w:rtl/>
              </w:rPr>
              <w:t>أحاديث الرخص الشرعية فيما عدا الطهارة والصلاة</w:t>
            </w:r>
          </w:p>
        </w:tc>
        <w:tc>
          <w:tcPr>
            <w:tcW w:w="2374" w:type="dxa"/>
          </w:tcPr>
          <w:p w14:paraId="6CF35A9B" w14:textId="77777777" w:rsidR="005374B4" w:rsidRDefault="005374B4" w:rsidP="005374B4">
            <w:pPr>
              <w:bidi/>
              <w:jc w:val="center"/>
              <w:rPr>
                <w:rFonts w:ascii="Sakkal Majalla" w:hAnsi="Sakkal Majalla" w:cs="Sakkal Majalla"/>
                <w:b/>
                <w:bCs/>
                <w:color w:val="000000"/>
                <w:rtl/>
              </w:rPr>
            </w:pPr>
            <w:proofErr w:type="spellStart"/>
            <w:r w:rsidRPr="002F1736">
              <w:rPr>
                <w:rFonts w:ascii="Sakkal Majalla" w:hAnsi="Sakkal Majalla" w:cs="Sakkal Majalla"/>
                <w:b/>
                <w:bCs/>
                <w:color w:val="000000"/>
                <w:rtl/>
              </w:rPr>
              <w:t>بمب</w:t>
            </w:r>
            <w:proofErr w:type="spellEnd"/>
            <w:r w:rsidRPr="002F1736">
              <w:rPr>
                <w:rFonts w:ascii="Sakkal Majalla" w:hAnsi="Sakkal Majalla" w:cs="Sakkal Majalla"/>
                <w:b/>
                <w:bCs/>
                <w:color w:val="000000"/>
                <w:rtl/>
              </w:rPr>
              <w:t xml:space="preserve"> </w:t>
            </w:r>
            <w:proofErr w:type="spellStart"/>
            <w:r w:rsidRPr="002F1736">
              <w:rPr>
                <w:rFonts w:ascii="Sakkal Majalla" w:hAnsi="Sakkal Majalla" w:cs="Sakkal Majalla"/>
                <w:b/>
                <w:bCs/>
                <w:color w:val="000000"/>
                <w:rtl/>
              </w:rPr>
              <w:t>إمبغ</w:t>
            </w:r>
            <w:proofErr w:type="spellEnd"/>
            <w:r w:rsidRPr="002F1736">
              <w:rPr>
                <w:rFonts w:ascii="Sakkal Majalla" w:hAnsi="Sakkal Majalla" w:cs="Sakkal Majalla"/>
                <w:b/>
                <w:bCs/>
                <w:color w:val="000000"/>
                <w:rtl/>
              </w:rPr>
              <w:t xml:space="preserve"> محمد</w:t>
            </w:r>
          </w:p>
          <w:p w14:paraId="273896A3" w14:textId="7145A3A5" w:rsidR="005374B4" w:rsidRPr="002F1736" w:rsidRDefault="005374B4" w:rsidP="005374B4">
            <w:pPr>
              <w:bidi/>
              <w:jc w:val="center"/>
              <w:rPr>
                <w:rFonts w:ascii="Sakkal Majalla" w:hAnsi="Sakkal Majalla" w:cs="Sakkal Majalla"/>
                <w:b/>
                <w:bCs/>
                <w:color w:val="000000"/>
                <w:rtl/>
              </w:rPr>
            </w:pPr>
            <w:r w:rsidRPr="005374B4">
              <w:rPr>
                <w:rFonts w:ascii="Sakkal Majalla" w:hAnsi="Sakkal Majalla" w:cs="Sakkal Majalla" w:hint="cs"/>
                <w:b/>
                <w:bCs/>
                <w:color w:val="000000"/>
                <w:highlight w:val="red"/>
                <w:rtl/>
              </w:rPr>
              <w:t>بدون تاريخ</w:t>
            </w:r>
          </w:p>
        </w:tc>
        <w:tc>
          <w:tcPr>
            <w:tcW w:w="721" w:type="dxa"/>
          </w:tcPr>
          <w:p w14:paraId="40F7B7F1" w14:textId="1CF934E7" w:rsidR="005374B4" w:rsidRPr="002F1736" w:rsidRDefault="005374B4" w:rsidP="005374B4">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7A587263" w14:textId="1F6F3C84" w:rsidR="005374B4" w:rsidRPr="002F1736" w:rsidRDefault="005374B4" w:rsidP="005374B4">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2E293800" w14:textId="09714915" w:rsidR="005374B4" w:rsidRPr="002F1736" w:rsidRDefault="005374B4" w:rsidP="005374B4">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tcPr>
          <w:p w14:paraId="7E563189" w14:textId="5A0D55C9" w:rsidR="005374B4" w:rsidRPr="002F1736" w:rsidRDefault="005374B4" w:rsidP="005374B4">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425" w:type="dxa"/>
          </w:tcPr>
          <w:p w14:paraId="12567939" w14:textId="01796919" w:rsidR="005374B4" w:rsidRDefault="005374B4" w:rsidP="005374B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29C1A74B" w14:textId="77777777" w:rsidR="005374B4" w:rsidRDefault="005374B4" w:rsidP="005374B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013A2126" w14:textId="053BBF78" w:rsidR="005374B4" w:rsidRDefault="005374B4" w:rsidP="005374B4">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84615" w14:paraId="50E679BD" w14:textId="70B7A635" w:rsidTr="007E30CA">
        <w:tc>
          <w:tcPr>
            <w:tcW w:w="793" w:type="dxa"/>
          </w:tcPr>
          <w:p w14:paraId="356A7709" w14:textId="4916CCFA"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506566D7" w14:textId="4CA0F1D6" w:rsidR="00784615" w:rsidRPr="00484EE6" w:rsidRDefault="00784615" w:rsidP="00B650A9">
            <w:pPr>
              <w:bidi/>
              <w:jc w:val="center"/>
              <w:rPr>
                <w:rFonts w:ascii="Sakkal Majalla" w:hAnsi="Sakkal Majalla" w:cs="Sakkal Majalla"/>
                <w:b/>
                <w:bCs/>
                <w:color w:val="000000"/>
                <w:rtl/>
              </w:rPr>
            </w:pPr>
            <w:r>
              <w:rPr>
                <w:rFonts w:ascii="Sakkal Majalla" w:hAnsi="Sakkal Majalla" w:cs="Sakkal Majalla"/>
                <w:b/>
                <w:bCs/>
                <w:color w:val="000000"/>
                <w:rtl/>
              </w:rPr>
              <w:t>شرح معاني الآثار للطحاوي (ت 321هـ) من بداية باب الوتر إلى نهاية باب جمع السور في الركعة من كتاب الصلاة</w:t>
            </w:r>
          </w:p>
        </w:tc>
        <w:tc>
          <w:tcPr>
            <w:tcW w:w="2374" w:type="dxa"/>
          </w:tcPr>
          <w:p w14:paraId="5D272663" w14:textId="556A7535"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b/>
                <w:bCs/>
                <w:color w:val="000000"/>
                <w:rtl/>
              </w:rPr>
              <w:t>سعد محمد عبد الله سعود حجاب العجمي</w:t>
            </w:r>
          </w:p>
        </w:tc>
        <w:tc>
          <w:tcPr>
            <w:tcW w:w="721" w:type="dxa"/>
          </w:tcPr>
          <w:p w14:paraId="41F88D77" w14:textId="701F639E"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7757DE7A" w14:textId="7F3D9DC7"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00FEDCC5" w14:textId="79DAE562"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tcPr>
          <w:p w14:paraId="4C681B27" w14:textId="5D9ED7D0" w:rsidR="00784615" w:rsidRPr="002F1736" w:rsidRDefault="00784615" w:rsidP="00B650A9">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425" w:type="dxa"/>
          </w:tcPr>
          <w:p w14:paraId="4657E34C" w14:textId="77777777" w:rsidR="00784615" w:rsidRPr="003635E8" w:rsidRDefault="00784615" w:rsidP="00B650A9">
            <w:pPr>
              <w:bidi/>
              <w:jc w:val="center"/>
              <w:rPr>
                <w:rFonts w:ascii="Sakkal Majalla" w:hAnsi="Sakkal Majalla" w:cs="Sakkal Majalla"/>
                <w:b/>
                <w:bCs/>
                <w:color w:val="000000"/>
                <w:rtl/>
              </w:rPr>
            </w:pPr>
          </w:p>
        </w:tc>
        <w:tc>
          <w:tcPr>
            <w:tcW w:w="1413" w:type="dxa"/>
          </w:tcPr>
          <w:p w14:paraId="507035D4" w14:textId="34FC3C7B" w:rsidR="00784615" w:rsidRPr="003635E8" w:rsidRDefault="007707EE" w:rsidP="00B650A9">
            <w:pPr>
              <w:bidi/>
              <w:jc w:val="center"/>
              <w:rPr>
                <w:rFonts w:ascii="Sakkal Majalla" w:hAnsi="Sakkal Majalla" w:cs="Sakkal Majalla"/>
                <w:b/>
                <w:bCs/>
                <w:color w:val="000000"/>
                <w:rtl/>
              </w:rPr>
            </w:pPr>
            <w:r w:rsidRPr="003425CE">
              <w:rPr>
                <w:rFonts w:ascii="Sakkal Majalla" w:hAnsi="Sakkal Majalla" w:cs="Sakkal Majalla" w:hint="cs"/>
                <w:b/>
                <w:bCs/>
                <w:color w:val="000000"/>
                <w:highlight w:val="cyan"/>
                <w:rtl/>
              </w:rPr>
              <w:t>لم أقف عليه</w:t>
            </w:r>
          </w:p>
        </w:tc>
      </w:tr>
      <w:tr w:rsidR="00205AC6" w14:paraId="76F0EA25" w14:textId="5E30BE64" w:rsidTr="007E30CA">
        <w:tc>
          <w:tcPr>
            <w:tcW w:w="793" w:type="dxa"/>
          </w:tcPr>
          <w:p w14:paraId="1E940416" w14:textId="0AC27AE6" w:rsidR="00205AC6" w:rsidRPr="007E30CA" w:rsidRDefault="00205AC6" w:rsidP="007E30CA">
            <w:pPr>
              <w:pStyle w:val="a6"/>
              <w:numPr>
                <w:ilvl w:val="0"/>
                <w:numId w:val="6"/>
              </w:numPr>
              <w:bidi/>
              <w:jc w:val="center"/>
              <w:rPr>
                <w:rFonts w:ascii="Sakkal Majalla" w:hAnsi="Sakkal Majalla" w:cs="Sakkal Majalla"/>
                <w:b/>
                <w:bCs/>
                <w:rtl/>
              </w:rPr>
            </w:pPr>
          </w:p>
        </w:tc>
        <w:tc>
          <w:tcPr>
            <w:tcW w:w="5549" w:type="dxa"/>
          </w:tcPr>
          <w:p w14:paraId="2F6D80A8" w14:textId="56DDA80F" w:rsidR="00205AC6" w:rsidRPr="002F1736" w:rsidRDefault="00205AC6" w:rsidP="00205AC6">
            <w:pPr>
              <w:bidi/>
              <w:jc w:val="center"/>
              <w:rPr>
                <w:rFonts w:ascii="Sakkal Majalla" w:hAnsi="Sakkal Majalla" w:cs="Sakkal Majalla"/>
                <w:b/>
                <w:bCs/>
                <w:color w:val="000000"/>
                <w:rtl/>
              </w:rPr>
            </w:pPr>
            <w:r w:rsidRPr="002F1736">
              <w:rPr>
                <w:rFonts w:ascii="Sakkal Majalla" w:hAnsi="Sakkal Majalla" w:cs="Sakkal Majalla"/>
                <w:b/>
                <w:bCs/>
                <w:color w:val="000000"/>
                <w:rtl/>
              </w:rPr>
              <w:t>التحرير في شرح الجامع الكبير للإمام أبي المحامد (ت636هـ) من أول [باب من الشهادة</w:t>
            </w:r>
            <w:r w:rsidR="00400D27">
              <w:rPr>
                <w:rFonts w:ascii="Sakkal Majalla" w:hAnsi="Sakkal Majalla" w:cs="Sakkal Majalla" w:hint="cs"/>
                <w:b/>
                <w:bCs/>
                <w:color w:val="000000"/>
                <w:rtl/>
              </w:rPr>
              <w:t xml:space="preserve"> في </w:t>
            </w:r>
            <w:proofErr w:type="gramStart"/>
            <w:r w:rsidR="00400D27">
              <w:rPr>
                <w:rFonts w:ascii="Sakkal Majalla" w:hAnsi="Sakkal Majalla" w:cs="Sakkal Majalla" w:hint="cs"/>
                <w:b/>
                <w:bCs/>
                <w:color w:val="000000"/>
                <w:rtl/>
              </w:rPr>
              <w:t xml:space="preserve">القتل </w:t>
            </w:r>
            <w:r w:rsidRPr="002F1736">
              <w:rPr>
                <w:rFonts w:ascii="Sakkal Majalla" w:hAnsi="Sakkal Majalla" w:cs="Sakkal Majalla"/>
                <w:b/>
                <w:bCs/>
                <w:color w:val="000000"/>
                <w:rtl/>
              </w:rPr>
              <w:t>]</w:t>
            </w:r>
            <w:proofErr w:type="gramEnd"/>
            <w:r w:rsidRPr="002F1736">
              <w:rPr>
                <w:rFonts w:ascii="Sakkal Majalla" w:hAnsi="Sakkal Majalla" w:cs="Sakkal Majalla"/>
                <w:b/>
                <w:bCs/>
                <w:color w:val="000000"/>
                <w:rtl/>
              </w:rPr>
              <w:t xml:space="preserve"> إلى نهاية [باب من الطلاق</w:t>
            </w:r>
            <w:r w:rsidR="00400D27">
              <w:rPr>
                <w:rFonts w:ascii="Sakkal Majalla" w:hAnsi="Sakkal Majalla" w:cs="Sakkal Majalla" w:hint="cs"/>
                <w:b/>
                <w:bCs/>
                <w:color w:val="000000"/>
                <w:rtl/>
              </w:rPr>
              <w:t xml:space="preserve"> الذي يقع على واحدة أو ثنتين بحنث أبو بغير حنث ترث أو لا </w:t>
            </w:r>
            <w:proofErr w:type="gramStart"/>
            <w:r w:rsidR="00400D27">
              <w:rPr>
                <w:rFonts w:ascii="Sakkal Majalla" w:hAnsi="Sakkal Majalla" w:cs="Sakkal Majalla" w:hint="cs"/>
                <w:b/>
                <w:bCs/>
                <w:color w:val="000000"/>
                <w:rtl/>
              </w:rPr>
              <w:t xml:space="preserve">ترث </w:t>
            </w:r>
            <w:r w:rsidRPr="002F1736">
              <w:rPr>
                <w:rFonts w:ascii="Sakkal Majalla" w:hAnsi="Sakkal Majalla" w:cs="Sakkal Majalla"/>
                <w:b/>
                <w:bCs/>
                <w:color w:val="000000"/>
                <w:rtl/>
              </w:rPr>
              <w:t>]</w:t>
            </w:r>
            <w:proofErr w:type="gramEnd"/>
            <w:r w:rsidR="00400D27">
              <w:rPr>
                <w:rFonts w:ascii="Sakkal Majalla" w:hAnsi="Sakkal Majalla" w:cs="Sakkal Majalla" w:hint="cs"/>
                <w:b/>
                <w:bCs/>
                <w:color w:val="000000"/>
                <w:rtl/>
              </w:rPr>
              <w:t xml:space="preserve"> دراسة وتحقيقا</w:t>
            </w:r>
          </w:p>
        </w:tc>
        <w:tc>
          <w:tcPr>
            <w:tcW w:w="2374" w:type="dxa"/>
          </w:tcPr>
          <w:p w14:paraId="16ED7D82" w14:textId="057910AC" w:rsidR="00205AC6" w:rsidRPr="002F1736" w:rsidRDefault="00205AC6" w:rsidP="00205AC6">
            <w:pPr>
              <w:bidi/>
              <w:jc w:val="center"/>
              <w:rPr>
                <w:rFonts w:ascii="Sakkal Majalla" w:hAnsi="Sakkal Majalla" w:cs="Sakkal Majalla"/>
                <w:b/>
                <w:bCs/>
                <w:color w:val="000000"/>
                <w:rtl/>
              </w:rPr>
            </w:pPr>
            <w:r w:rsidRPr="002F1736">
              <w:rPr>
                <w:rFonts w:ascii="Sakkal Majalla" w:hAnsi="Sakkal Majalla" w:cs="Sakkal Majalla"/>
                <w:b/>
                <w:bCs/>
                <w:color w:val="000000"/>
                <w:rtl/>
              </w:rPr>
              <w:t>خالد حمدان المحمدي</w:t>
            </w:r>
          </w:p>
        </w:tc>
        <w:tc>
          <w:tcPr>
            <w:tcW w:w="721" w:type="dxa"/>
          </w:tcPr>
          <w:p w14:paraId="2FF49ADA" w14:textId="10813E80" w:rsidR="00205AC6" w:rsidRPr="002F1736" w:rsidRDefault="00205AC6" w:rsidP="00205AC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55E560A1" w14:textId="494767D3" w:rsidR="00205AC6" w:rsidRPr="002F1736" w:rsidRDefault="00205AC6" w:rsidP="00205AC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5BB8EC9C" w14:textId="5366F3C0" w:rsidR="00205AC6" w:rsidRPr="002F1736" w:rsidRDefault="00205AC6" w:rsidP="00205AC6">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6059FAA1" w14:textId="2FA1EE62" w:rsidR="00205AC6" w:rsidRPr="002F1736" w:rsidRDefault="00205AC6" w:rsidP="00205AC6">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425" w:type="dxa"/>
          </w:tcPr>
          <w:p w14:paraId="34DBB978" w14:textId="2E7A776E" w:rsidR="00205AC6" w:rsidRPr="003635E8" w:rsidRDefault="00205AC6" w:rsidP="00205AC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2B447D2C" w14:textId="77777777" w:rsidR="00205AC6" w:rsidRDefault="00205AC6" w:rsidP="00205AC6">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0F04D92C" w14:textId="7D82BC06" w:rsidR="00205AC6" w:rsidRPr="003635E8" w:rsidRDefault="00205AC6" w:rsidP="00205AC6">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024FC0" w14:paraId="120267E9" w14:textId="64CB9854" w:rsidTr="007E30CA">
        <w:tc>
          <w:tcPr>
            <w:tcW w:w="793" w:type="dxa"/>
          </w:tcPr>
          <w:p w14:paraId="42D44187" w14:textId="61F1887E" w:rsidR="00024FC0" w:rsidRPr="007E30CA" w:rsidRDefault="00024FC0" w:rsidP="007E30CA">
            <w:pPr>
              <w:pStyle w:val="a6"/>
              <w:numPr>
                <w:ilvl w:val="0"/>
                <w:numId w:val="6"/>
              </w:numPr>
              <w:bidi/>
              <w:jc w:val="center"/>
              <w:rPr>
                <w:rFonts w:ascii="Sakkal Majalla" w:hAnsi="Sakkal Majalla" w:cs="Sakkal Majalla"/>
                <w:b/>
                <w:bCs/>
                <w:rtl/>
              </w:rPr>
            </w:pPr>
          </w:p>
        </w:tc>
        <w:tc>
          <w:tcPr>
            <w:tcW w:w="5549" w:type="dxa"/>
          </w:tcPr>
          <w:p w14:paraId="63E2C1B1" w14:textId="3171ACB1" w:rsidR="00024FC0" w:rsidRPr="002F1736" w:rsidRDefault="00024FC0" w:rsidP="00024FC0">
            <w:pPr>
              <w:bidi/>
              <w:jc w:val="center"/>
              <w:rPr>
                <w:rFonts w:ascii="Sakkal Majalla" w:hAnsi="Sakkal Majalla" w:cs="Sakkal Majalla"/>
                <w:b/>
                <w:bCs/>
                <w:color w:val="000000"/>
                <w:rtl/>
              </w:rPr>
            </w:pPr>
            <w:r w:rsidRPr="002F1736">
              <w:rPr>
                <w:rFonts w:ascii="Sakkal Majalla" w:hAnsi="Sakkal Majalla" w:cs="Sakkal Majalla"/>
                <w:b/>
                <w:bCs/>
                <w:color w:val="000000"/>
                <w:rtl/>
              </w:rPr>
              <w:t>التحرير في شرح الجامع الكبير للإمام أبى المحامد (ت 636هـ) من أول [كتاب المناسك] إلى نهاية [باب من غصب الصبي والحر]</w:t>
            </w:r>
            <w:r>
              <w:rPr>
                <w:rFonts w:ascii="Sakkal Majalla" w:hAnsi="Sakkal Majalla" w:cs="Sakkal Majalla" w:hint="cs"/>
                <w:b/>
                <w:bCs/>
                <w:color w:val="000000"/>
                <w:rtl/>
              </w:rPr>
              <w:t xml:space="preserve"> وديعتهما وما يضمنان من ذلك وما لا يضمنان دراسة وتحقيقا</w:t>
            </w:r>
          </w:p>
        </w:tc>
        <w:tc>
          <w:tcPr>
            <w:tcW w:w="2374" w:type="dxa"/>
          </w:tcPr>
          <w:p w14:paraId="0D2D817D" w14:textId="0D741911" w:rsidR="00024FC0" w:rsidRPr="002F1736" w:rsidRDefault="00024FC0" w:rsidP="00024FC0">
            <w:pPr>
              <w:bidi/>
              <w:jc w:val="center"/>
              <w:rPr>
                <w:rFonts w:ascii="Sakkal Majalla" w:hAnsi="Sakkal Majalla" w:cs="Sakkal Majalla"/>
                <w:b/>
                <w:bCs/>
                <w:color w:val="000000"/>
                <w:rtl/>
              </w:rPr>
            </w:pPr>
            <w:r w:rsidRPr="002F1736">
              <w:rPr>
                <w:rFonts w:ascii="Sakkal Majalla" w:hAnsi="Sakkal Majalla" w:cs="Sakkal Majalla"/>
                <w:b/>
                <w:bCs/>
                <w:color w:val="000000"/>
                <w:rtl/>
              </w:rPr>
              <w:t xml:space="preserve">عماد مطير </w:t>
            </w:r>
            <w:proofErr w:type="spellStart"/>
            <w:r w:rsidRPr="002F1736">
              <w:rPr>
                <w:rFonts w:ascii="Sakkal Majalla" w:hAnsi="Sakkal Majalla" w:cs="Sakkal Majalla"/>
                <w:b/>
                <w:bCs/>
                <w:color w:val="000000"/>
                <w:rtl/>
              </w:rPr>
              <w:t>العربيدي</w:t>
            </w:r>
            <w:proofErr w:type="spellEnd"/>
          </w:p>
        </w:tc>
        <w:tc>
          <w:tcPr>
            <w:tcW w:w="721" w:type="dxa"/>
          </w:tcPr>
          <w:p w14:paraId="25CD5840" w14:textId="39F249B6" w:rsidR="00024FC0" w:rsidRPr="002F1736" w:rsidRDefault="00024FC0" w:rsidP="00024FC0">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51BF5FCC" w14:textId="1F02AF39" w:rsidR="00024FC0" w:rsidRPr="002F1736" w:rsidRDefault="00024FC0" w:rsidP="00024FC0">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35CAF911" w14:textId="4508EAF5" w:rsidR="00024FC0" w:rsidRPr="002F1736" w:rsidRDefault="00024FC0" w:rsidP="00024FC0">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46C1C07D" w14:textId="022A9D43" w:rsidR="00024FC0" w:rsidRPr="002F1736" w:rsidRDefault="00024FC0" w:rsidP="00024FC0">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425" w:type="dxa"/>
          </w:tcPr>
          <w:p w14:paraId="07BCB3AE" w14:textId="47B19329" w:rsidR="00024FC0" w:rsidRPr="003635E8" w:rsidRDefault="00024FC0" w:rsidP="00024FC0">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02677985" w14:textId="77777777" w:rsidR="00024FC0" w:rsidRDefault="00024FC0" w:rsidP="00024FC0">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719FB40A" w14:textId="56AD8CD3" w:rsidR="00024FC0" w:rsidRPr="003635E8" w:rsidRDefault="00024FC0" w:rsidP="00024FC0">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6D2C55" w14:paraId="7D5C285D" w14:textId="535A3CC0" w:rsidTr="007E30CA">
        <w:tc>
          <w:tcPr>
            <w:tcW w:w="793" w:type="dxa"/>
            <w:shd w:val="clear" w:color="auto" w:fill="FFF2CC"/>
          </w:tcPr>
          <w:p w14:paraId="36BF56E2" w14:textId="0A0E39CB" w:rsidR="006D2C55" w:rsidRPr="007E30CA" w:rsidRDefault="006D2C55"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6574FB8F" w14:textId="37DFC82A" w:rsidR="006D2C55" w:rsidRPr="002F1736" w:rsidRDefault="006D2C55" w:rsidP="006D2C55">
            <w:pPr>
              <w:bidi/>
              <w:jc w:val="center"/>
              <w:rPr>
                <w:rFonts w:ascii="Sakkal Majalla" w:hAnsi="Sakkal Majalla" w:cs="Sakkal Majalla"/>
                <w:b/>
                <w:bCs/>
                <w:color w:val="000000"/>
                <w:rtl/>
              </w:rPr>
            </w:pPr>
            <w:r w:rsidRPr="002F1736">
              <w:rPr>
                <w:rFonts w:ascii="Sakkal Majalla" w:hAnsi="Sakkal Majalla" w:cs="Sakkal Majalla"/>
                <w:b/>
                <w:bCs/>
                <w:color w:val="000000"/>
                <w:rtl/>
              </w:rPr>
              <w:t>الدافعية لدى المتعلمين من خلال كتاب العلم في صحيح البخاري وتطبيقاتها في المدرسة</w:t>
            </w:r>
          </w:p>
        </w:tc>
        <w:tc>
          <w:tcPr>
            <w:tcW w:w="2374" w:type="dxa"/>
            <w:shd w:val="clear" w:color="auto" w:fill="FFF2CC"/>
          </w:tcPr>
          <w:p w14:paraId="53E38686" w14:textId="1F0ECF46" w:rsidR="006D2C55" w:rsidRPr="002F1736" w:rsidRDefault="006D2C55" w:rsidP="006D2C55">
            <w:pPr>
              <w:bidi/>
              <w:jc w:val="center"/>
              <w:rPr>
                <w:rFonts w:ascii="Sakkal Majalla" w:hAnsi="Sakkal Majalla" w:cs="Sakkal Majalla"/>
                <w:b/>
                <w:bCs/>
                <w:color w:val="000000"/>
                <w:rtl/>
              </w:rPr>
            </w:pPr>
            <w:r w:rsidRPr="002F1736">
              <w:rPr>
                <w:rFonts w:ascii="Sakkal Majalla" w:hAnsi="Sakkal Majalla" w:cs="Sakkal Majalla"/>
                <w:b/>
                <w:bCs/>
                <w:color w:val="000000"/>
                <w:rtl/>
              </w:rPr>
              <w:t>صالح علي الزهراني</w:t>
            </w:r>
          </w:p>
        </w:tc>
        <w:tc>
          <w:tcPr>
            <w:tcW w:w="721" w:type="dxa"/>
            <w:shd w:val="clear" w:color="auto" w:fill="FFF2CC"/>
          </w:tcPr>
          <w:p w14:paraId="5AAC99E5" w14:textId="16327D02" w:rsidR="006D2C55" w:rsidRPr="002F1736" w:rsidRDefault="006D2C55" w:rsidP="006D2C55">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shd w:val="clear" w:color="auto" w:fill="FFF2CC"/>
          </w:tcPr>
          <w:p w14:paraId="2A98D084" w14:textId="29F281A1" w:rsidR="006D2C55" w:rsidRPr="002F1736" w:rsidRDefault="006D2C55" w:rsidP="006D2C55">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shd w:val="clear" w:color="auto" w:fill="FFF2CC"/>
          </w:tcPr>
          <w:p w14:paraId="43842820" w14:textId="5763D767" w:rsidR="006D2C55" w:rsidRPr="002F1736" w:rsidRDefault="006D2C55" w:rsidP="006D2C55">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shd w:val="clear" w:color="auto" w:fill="FFF2CC"/>
          </w:tcPr>
          <w:p w14:paraId="40043B1A" w14:textId="2C4B630F" w:rsidR="006D2C55" w:rsidRPr="002F1736" w:rsidRDefault="006D2C55" w:rsidP="006D2C55">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التحليلي</w:t>
            </w:r>
          </w:p>
          <w:p>
            <w:r>
              <w:rPr>
                <w:b/>
                <w:color w:val="C00000"/>
              </w:rPr>
              <w:t>← مقترح: الحديث الموضوعي</w:t>
            </w:r>
          </w:p>
          <w:p>
            <w:r>
              <w:rPr>
                <w:color w:val="7F0000"/>
              </w:rPr>
              <w:t>(القاعدة 11) موضوع تربوي (الدافعية لدى المتعلمين «وتطبيقاتها في المدرسة») من خلال كتاب العلم في صحيح البخاري، وموضوعات التربية في السنة من الحديث الموضوعي</w:t>
            </w:r>
          </w:p>
        </w:tc>
        <w:tc>
          <w:tcPr>
            <w:tcW w:w="425" w:type="dxa"/>
            <w:shd w:val="clear" w:color="auto" w:fill="FFF2CC"/>
          </w:tcPr>
          <w:p w14:paraId="319556B6" w14:textId="31B461CC" w:rsidR="006D2C55" w:rsidRDefault="006D2C55" w:rsidP="006D2C55">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shd w:val="clear" w:color="auto" w:fill="FFF2CC"/>
          </w:tcPr>
          <w:p w14:paraId="7018B037" w14:textId="77777777" w:rsidR="006D2C55" w:rsidRDefault="006D2C55" w:rsidP="006D2C55">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7D96F56" w14:textId="7E2D1767" w:rsidR="006D2C55" w:rsidRDefault="006D2C55" w:rsidP="006D2C55">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84615" w14:paraId="1313965F" w14:textId="09F31774" w:rsidTr="007E30CA">
        <w:tc>
          <w:tcPr>
            <w:tcW w:w="793" w:type="dxa"/>
          </w:tcPr>
          <w:p w14:paraId="420E3382" w14:textId="5ECBE96D"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35DADC4B" w14:textId="4214F60D"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b/>
                <w:bCs/>
                <w:color w:val="000000"/>
                <w:rtl/>
              </w:rPr>
              <w:t>الأحاديث التي ظاهرها التعارض في كتاب فتح الباري للحافظ ابن حجر من بداية" كتاب الدعوات "إلى نهاية" كتاب التوحيد"</w:t>
            </w:r>
          </w:p>
        </w:tc>
        <w:tc>
          <w:tcPr>
            <w:tcW w:w="2374" w:type="dxa"/>
          </w:tcPr>
          <w:p w14:paraId="2841E976" w14:textId="3930252B"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b/>
                <w:bCs/>
                <w:color w:val="000000"/>
                <w:rtl/>
              </w:rPr>
              <w:t>هاني منير الهذلي</w:t>
            </w:r>
          </w:p>
        </w:tc>
        <w:tc>
          <w:tcPr>
            <w:tcW w:w="721" w:type="dxa"/>
          </w:tcPr>
          <w:p w14:paraId="03A620E6" w14:textId="070EB14D"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1748C08B" w14:textId="59B47FCF"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5D0F55AF" w14:textId="7C9801CF"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3056F577" w14:textId="6E8A6BB1"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مشكل الحديث</w:t>
            </w:r>
          </w:p>
        </w:tc>
        <w:tc>
          <w:tcPr>
            <w:tcW w:w="425" w:type="dxa"/>
          </w:tcPr>
          <w:p w14:paraId="108A8132" w14:textId="4991A35B" w:rsidR="00784615" w:rsidRDefault="00764D24"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7E3E6D15" w14:textId="77777777" w:rsidR="00784615" w:rsidRDefault="00764D24" w:rsidP="00B650A9">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DD77B68" w14:textId="38831907" w:rsidR="00764D24" w:rsidRDefault="00764D24" w:rsidP="00764D24">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784615" w14:paraId="72E93972" w14:textId="4084FBE2" w:rsidTr="007E30CA">
        <w:tc>
          <w:tcPr>
            <w:tcW w:w="793" w:type="dxa"/>
          </w:tcPr>
          <w:p w14:paraId="2AD4FBC7" w14:textId="4FC6DBC7"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47CBC122" w14:textId="4F524B21"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b/>
                <w:bCs/>
                <w:color w:val="000000"/>
                <w:rtl/>
              </w:rPr>
              <w:t>إرشاد الساري لشرح صحيح البخاري من أول باب [من لم يَرَ الوضوء إلا من المخرجين] إلى آخر باب [هل يدخل الجنب يده في الإناء]</w:t>
            </w:r>
          </w:p>
        </w:tc>
        <w:tc>
          <w:tcPr>
            <w:tcW w:w="2374" w:type="dxa"/>
          </w:tcPr>
          <w:p w14:paraId="6EBD05E6" w14:textId="23190523"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b/>
                <w:bCs/>
                <w:color w:val="000000"/>
                <w:rtl/>
              </w:rPr>
              <w:t>ناجي خالد الحميد</w:t>
            </w:r>
          </w:p>
        </w:tc>
        <w:tc>
          <w:tcPr>
            <w:tcW w:w="721" w:type="dxa"/>
          </w:tcPr>
          <w:p w14:paraId="64982C82" w14:textId="11E6C285"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3CF05D0E" w14:textId="5CC121A3"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6C2EB627" w14:textId="78344254"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570EEEBA" w14:textId="07E181BC" w:rsidR="00784615" w:rsidRPr="002F1736" w:rsidRDefault="00784615" w:rsidP="00B650A9">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425" w:type="dxa"/>
          </w:tcPr>
          <w:p w14:paraId="324C455C" w14:textId="77777777" w:rsidR="00784615" w:rsidRPr="003635E8" w:rsidRDefault="00784615" w:rsidP="00B650A9">
            <w:pPr>
              <w:bidi/>
              <w:jc w:val="center"/>
              <w:rPr>
                <w:rFonts w:ascii="Sakkal Majalla" w:hAnsi="Sakkal Majalla" w:cs="Sakkal Majalla"/>
                <w:b/>
                <w:bCs/>
                <w:color w:val="000000"/>
                <w:rtl/>
              </w:rPr>
            </w:pPr>
          </w:p>
        </w:tc>
        <w:tc>
          <w:tcPr>
            <w:tcW w:w="1413" w:type="dxa"/>
          </w:tcPr>
          <w:p w14:paraId="48BFF6D3" w14:textId="70ED6E41" w:rsidR="00784615" w:rsidRPr="003635E8" w:rsidRDefault="00EB3998" w:rsidP="00B650A9">
            <w:pPr>
              <w:bidi/>
              <w:jc w:val="center"/>
              <w:rPr>
                <w:rFonts w:ascii="Sakkal Majalla" w:hAnsi="Sakkal Majalla" w:cs="Sakkal Majalla"/>
                <w:b/>
                <w:bCs/>
                <w:color w:val="000000"/>
                <w:rtl/>
              </w:rPr>
            </w:pPr>
            <w:r w:rsidRPr="00FB69B0">
              <w:rPr>
                <w:rFonts w:ascii="Sakkal Majalla" w:hAnsi="Sakkal Majalla" w:cs="Sakkal Majalla" w:hint="cs"/>
                <w:b/>
                <w:bCs/>
                <w:color w:val="000000"/>
                <w:highlight w:val="cyan"/>
                <w:rtl/>
              </w:rPr>
              <w:t>لم أقف عليه</w:t>
            </w:r>
          </w:p>
        </w:tc>
      </w:tr>
      <w:tr w:rsidR="00A63801" w14:paraId="4D1B6B2A" w14:textId="0E2E714C" w:rsidTr="007E30CA">
        <w:tc>
          <w:tcPr>
            <w:tcW w:w="793" w:type="dxa"/>
          </w:tcPr>
          <w:p w14:paraId="34D259AE" w14:textId="1AEA51B0" w:rsidR="00A63801" w:rsidRPr="007E30CA" w:rsidRDefault="00A63801" w:rsidP="007E30CA">
            <w:pPr>
              <w:pStyle w:val="a6"/>
              <w:numPr>
                <w:ilvl w:val="0"/>
                <w:numId w:val="6"/>
              </w:numPr>
              <w:bidi/>
              <w:jc w:val="center"/>
              <w:rPr>
                <w:rFonts w:ascii="Sakkal Majalla" w:hAnsi="Sakkal Majalla" w:cs="Sakkal Majalla"/>
                <w:b/>
                <w:bCs/>
                <w:rtl/>
              </w:rPr>
            </w:pPr>
          </w:p>
        </w:tc>
        <w:tc>
          <w:tcPr>
            <w:tcW w:w="5549" w:type="dxa"/>
          </w:tcPr>
          <w:p w14:paraId="04C7498C" w14:textId="0633450E" w:rsidR="00A63801" w:rsidRPr="002F1736" w:rsidRDefault="00A63801" w:rsidP="00A63801">
            <w:pPr>
              <w:bidi/>
              <w:jc w:val="center"/>
              <w:rPr>
                <w:rFonts w:ascii="Sakkal Majalla" w:hAnsi="Sakkal Majalla" w:cs="Sakkal Majalla"/>
                <w:b/>
                <w:bCs/>
                <w:color w:val="000000"/>
                <w:rtl/>
              </w:rPr>
            </w:pPr>
            <w:r w:rsidRPr="002F1736">
              <w:rPr>
                <w:rFonts w:ascii="Sakkal Majalla" w:hAnsi="Sakkal Majalla" w:cs="Sakkal Majalla"/>
                <w:b/>
                <w:bCs/>
                <w:color w:val="000000"/>
                <w:rtl/>
              </w:rPr>
              <w:t xml:space="preserve">إرشاد الساري لشرح صحيح البخاري من بداية باب [الصلاة </w:t>
            </w:r>
            <w:proofErr w:type="spellStart"/>
            <w:r w:rsidRPr="002F1736">
              <w:rPr>
                <w:rFonts w:ascii="Sakkal Majalla" w:hAnsi="Sakkal Majalla" w:cs="Sakkal Majalla"/>
                <w:b/>
                <w:bCs/>
                <w:color w:val="000000"/>
                <w:rtl/>
              </w:rPr>
              <w:t>بمنى</w:t>
            </w:r>
            <w:proofErr w:type="spellEnd"/>
            <w:r w:rsidRPr="002F1736">
              <w:rPr>
                <w:rFonts w:ascii="Sakkal Majalla" w:hAnsi="Sakkal Majalla" w:cs="Sakkal Majalla"/>
                <w:b/>
                <w:bCs/>
                <w:color w:val="000000"/>
                <w:rtl/>
              </w:rPr>
              <w:t xml:space="preserve">] </w:t>
            </w:r>
            <w:r>
              <w:rPr>
                <w:rFonts w:ascii="Sakkal Majalla" w:hAnsi="Sakkal Majalla" w:cs="Sakkal Majalla" w:hint="cs"/>
                <w:b/>
                <w:bCs/>
                <w:color w:val="000000"/>
                <w:rtl/>
              </w:rPr>
              <w:t xml:space="preserve">من أبواب تقصير الصلاة </w:t>
            </w:r>
            <w:r w:rsidRPr="002F1736">
              <w:rPr>
                <w:rFonts w:ascii="Sakkal Majalla" w:hAnsi="Sakkal Majalla" w:cs="Sakkal Majalla"/>
                <w:b/>
                <w:bCs/>
                <w:color w:val="000000"/>
                <w:rtl/>
              </w:rPr>
              <w:t xml:space="preserve">إلى آخر </w:t>
            </w:r>
            <w:r>
              <w:rPr>
                <w:rFonts w:ascii="Sakkal Majalla" w:hAnsi="Sakkal Majalla" w:cs="Sakkal Majalla" w:hint="cs"/>
                <w:b/>
                <w:bCs/>
                <w:color w:val="000000"/>
                <w:rtl/>
              </w:rPr>
              <w:t xml:space="preserve">شرح </w:t>
            </w:r>
            <w:r w:rsidRPr="002F1736">
              <w:rPr>
                <w:rFonts w:ascii="Sakkal Majalla" w:hAnsi="Sakkal Majalla" w:cs="Sakkal Majalla"/>
                <w:b/>
                <w:bCs/>
                <w:color w:val="000000"/>
                <w:rtl/>
              </w:rPr>
              <w:t>باب [ما يجوز من العمل في الصلاة]</w:t>
            </w:r>
            <w:r>
              <w:rPr>
                <w:rFonts w:ascii="Sakkal Majalla" w:hAnsi="Sakkal Majalla" w:cs="Sakkal Majalla" w:hint="cs"/>
                <w:b/>
                <w:bCs/>
                <w:color w:val="000000"/>
                <w:rtl/>
              </w:rPr>
              <w:t xml:space="preserve"> من كتاب العمل بالصلاة دراسة وتحقيق</w:t>
            </w:r>
          </w:p>
        </w:tc>
        <w:tc>
          <w:tcPr>
            <w:tcW w:w="2374" w:type="dxa"/>
          </w:tcPr>
          <w:p w14:paraId="6C5D3176" w14:textId="780F2B14" w:rsidR="00A63801" w:rsidRPr="002F1736" w:rsidRDefault="00A63801" w:rsidP="00A63801">
            <w:pPr>
              <w:bidi/>
              <w:jc w:val="center"/>
              <w:rPr>
                <w:rFonts w:ascii="Sakkal Majalla" w:hAnsi="Sakkal Majalla" w:cs="Sakkal Majalla"/>
                <w:b/>
                <w:bCs/>
                <w:color w:val="000000"/>
                <w:rtl/>
              </w:rPr>
            </w:pPr>
            <w:r w:rsidRPr="002F1736">
              <w:rPr>
                <w:rFonts w:ascii="Sakkal Majalla" w:hAnsi="Sakkal Majalla" w:cs="Sakkal Majalla"/>
                <w:b/>
                <w:bCs/>
                <w:color w:val="000000"/>
                <w:rtl/>
              </w:rPr>
              <w:t>محمد عبد الرحمن العريني</w:t>
            </w:r>
          </w:p>
        </w:tc>
        <w:tc>
          <w:tcPr>
            <w:tcW w:w="721" w:type="dxa"/>
          </w:tcPr>
          <w:p w14:paraId="4E3F5F26" w14:textId="78F490AE" w:rsidR="00A63801" w:rsidRPr="002F1736" w:rsidRDefault="00A63801" w:rsidP="00A6380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70320234" w14:textId="595F4B23" w:rsidR="00A63801" w:rsidRPr="002F1736" w:rsidRDefault="00A63801" w:rsidP="00A6380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498B7715" w14:textId="37D25528" w:rsidR="00A63801" w:rsidRPr="002F1736" w:rsidRDefault="00A63801" w:rsidP="00A63801">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06643394" w14:textId="1B19B866" w:rsidR="00A63801" w:rsidRPr="002F1736" w:rsidRDefault="00A63801" w:rsidP="00A63801">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425" w:type="dxa"/>
          </w:tcPr>
          <w:p w14:paraId="44F6A1C6" w14:textId="2CE9D58D" w:rsidR="00A63801" w:rsidRPr="003635E8" w:rsidRDefault="00A63801" w:rsidP="00A63801">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21B24DC1" w14:textId="77777777" w:rsidR="00A63801" w:rsidRDefault="00A63801" w:rsidP="00A63801">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26BD2AAE" w14:textId="505D9C2F" w:rsidR="00A63801" w:rsidRPr="003635E8" w:rsidRDefault="00A63801" w:rsidP="00A63801">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34EB8" w14:paraId="406A9945" w14:textId="446DB1E0" w:rsidTr="007E30CA">
        <w:tc>
          <w:tcPr>
            <w:tcW w:w="793" w:type="dxa"/>
          </w:tcPr>
          <w:p w14:paraId="01F0B366" w14:textId="2A4C9219" w:rsidR="00B34EB8" w:rsidRPr="007E30CA" w:rsidRDefault="00B34EB8" w:rsidP="007E30CA">
            <w:pPr>
              <w:pStyle w:val="a6"/>
              <w:numPr>
                <w:ilvl w:val="0"/>
                <w:numId w:val="6"/>
              </w:numPr>
              <w:bidi/>
              <w:jc w:val="center"/>
              <w:rPr>
                <w:rFonts w:ascii="Sakkal Majalla" w:hAnsi="Sakkal Majalla" w:cs="Sakkal Majalla"/>
                <w:b/>
                <w:bCs/>
                <w:rtl/>
              </w:rPr>
            </w:pPr>
          </w:p>
        </w:tc>
        <w:tc>
          <w:tcPr>
            <w:tcW w:w="5549" w:type="dxa"/>
          </w:tcPr>
          <w:p w14:paraId="0A1EF992" w14:textId="31E2EB07" w:rsidR="00B34EB8" w:rsidRPr="002F1736" w:rsidRDefault="00B34EB8" w:rsidP="00B34EB8">
            <w:pPr>
              <w:bidi/>
              <w:jc w:val="center"/>
              <w:rPr>
                <w:rFonts w:ascii="Sakkal Majalla" w:hAnsi="Sakkal Majalla" w:cs="Sakkal Majalla"/>
                <w:b/>
                <w:bCs/>
                <w:color w:val="000000"/>
                <w:rtl/>
              </w:rPr>
            </w:pPr>
            <w:r w:rsidRPr="002F1736">
              <w:rPr>
                <w:rFonts w:ascii="Sakkal Majalla" w:hAnsi="Sakkal Majalla" w:cs="Sakkal Majalla"/>
                <w:b/>
                <w:bCs/>
                <w:color w:val="000000"/>
                <w:rtl/>
              </w:rPr>
              <w:t xml:space="preserve">إرشاد الساري لشرح صحيح البخاري من أول [باب تفريق الغسل والوضوء] إلى </w:t>
            </w:r>
            <w:proofErr w:type="gramStart"/>
            <w:r w:rsidRPr="002F1736">
              <w:rPr>
                <w:rFonts w:ascii="Sakkal Majalla" w:hAnsi="Sakkal Majalla" w:cs="Sakkal Majalla"/>
                <w:b/>
                <w:bCs/>
                <w:color w:val="000000"/>
                <w:rtl/>
              </w:rPr>
              <w:t xml:space="preserve">آخر </w:t>
            </w:r>
            <w:r>
              <w:rPr>
                <w:rFonts w:ascii="Sakkal Majalla" w:hAnsi="Sakkal Majalla" w:cs="Sakkal Majalla" w:hint="cs"/>
                <w:b/>
                <w:bCs/>
                <w:color w:val="000000"/>
                <w:rtl/>
              </w:rPr>
              <w:t xml:space="preserve"> شرح</w:t>
            </w:r>
            <w:proofErr w:type="gramEnd"/>
            <w:r>
              <w:rPr>
                <w:rFonts w:ascii="Sakkal Majalla" w:hAnsi="Sakkal Majalla" w:cs="Sakkal Majalla" w:hint="cs"/>
                <w:b/>
                <w:bCs/>
                <w:color w:val="000000"/>
                <w:rtl/>
              </w:rPr>
              <w:t xml:space="preserve"> </w:t>
            </w:r>
            <w:r w:rsidRPr="002F1736">
              <w:rPr>
                <w:rFonts w:ascii="Sakkal Majalla" w:hAnsi="Sakkal Majalla" w:cs="Sakkal Majalla"/>
                <w:b/>
                <w:bCs/>
                <w:color w:val="000000"/>
                <w:rtl/>
              </w:rPr>
              <w:t>[باب الصلاة في الثوب الواحد</w:t>
            </w:r>
            <w:r>
              <w:rPr>
                <w:rFonts w:ascii="Sakkal Majalla" w:hAnsi="Sakkal Majalla" w:cs="Sakkal Majalla" w:hint="cs"/>
                <w:b/>
                <w:bCs/>
                <w:color w:val="000000"/>
                <w:rtl/>
              </w:rPr>
              <w:t xml:space="preserve"> ملتحفا </w:t>
            </w:r>
            <w:proofErr w:type="gramStart"/>
            <w:r>
              <w:rPr>
                <w:rFonts w:ascii="Sakkal Majalla" w:hAnsi="Sakkal Majalla" w:cs="Sakkal Majalla" w:hint="cs"/>
                <w:b/>
                <w:bCs/>
                <w:color w:val="000000"/>
                <w:rtl/>
              </w:rPr>
              <w:t xml:space="preserve">به </w:t>
            </w:r>
            <w:r w:rsidRPr="002F1736">
              <w:rPr>
                <w:rFonts w:ascii="Sakkal Majalla" w:hAnsi="Sakkal Majalla" w:cs="Sakkal Majalla"/>
                <w:b/>
                <w:bCs/>
                <w:color w:val="000000"/>
                <w:rtl/>
              </w:rPr>
              <w:t>]</w:t>
            </w:r>
            <w:proofErr w:type="gramEnd"/>
            <w:r>
              <w:rPr>
                <w:rFonts w:ascii="Sakkal Majalla" w:hAnsi="Sakkal Majalla" w:cs="Sakkal Majalla" w:hint="cs"/>
                <w:b/>
                <w:bCs/>
                <w:color w:val="000000"/>
                <w:rtl/>
              </w:rPr>
              <w:t xml:space="preserve"> دراسة وتحقيقا</w:t>
            </w:r>
          </w:p>
        </w:tc>
        <w:tc>
          <w:tcPr>
            <w:tcW w:w="2374" w:type="dxa"/>
          </w:tcPr>
          <w:p w14:paraId="6158FB47" w14:textId="2A2FDAE3" w:rsidR="00B34EB8" w:rsidRPr="002F1736" w:rsidRDefault="00B34EB8" w:rsidP="00B34EB8">
            <w:pPr>
              <w:bidi/>
              <w:jc w:val="center"/>
              <w:rPr>
                <w:rFonts w:ascii="Sakkal Majalla" w:hAnsi="Sakkal Majalla" w:cs="Sakkal Majalla"/>
                <w:b/>
                <w:bCs/>
                <w:color w:val="000000"/>
                <w:rtl/>
              </w:rPr>
            </w:pPr>
            <w:r w:rsidRPr="002F1736">
              <w:rPr>
                <w:rFonts w:ascii="Sakkal Majalla" w:hAnsi="Sakkal Majalla" w:cs="Sakkal Majalla"/>
                <w:b/>
                <w:bCs/>
                <w:color w:val="000000"/>
                <w:rtl/>
              </w:rPr>
              <w:t>أحمد عبد اللطيف قاري</w:t>
            </w:r>
          </w:p>
        </w:tc>
        <w:tc>
          <w:tcPr>
            <w:tcW w:w="721" w:type="dxa"/>
          </w:tcPr>
          <w:p w14:paraId="2DACCE31" w14:textId="08ECFFD3" w:rsidR="00B34EB8" w:rsidRPr="002F1736" w:rsidRDefault="00B34EB8" w:rsidP="00B34EB8">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596EFE92" w14:textId="071EEE77" w:rsidR="00B34EB8" w:rsidRPr="002F1736" w:rsidRDefault="00B34EB8" w:rsidP="00B34EB8">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12291FE7" w14:textId="48AEF02B" w:rsidR="00B34EB8" w:rsidRPr="002F1736" w:rsidRDefault="00B34EB8" w:rsidP="00B34EB8">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4EB993DE" w14:textId="7A409083" w:rsidR="00B34EB8" w:rsidRPr="002F1736" w:rsidRDefault="00B34EB8" w:rsidP="00B34EB8">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425" w:type="dxa"/>
          </w:tcPr>
          <w:p w14:paraId="0A5F45BF" w14:textId="3F46B7FA" w:rsidR="00B34EB8" w:rsidRPr="003635E8" w:rsidRDefault="00B34EB8" w:rsidP="00B34EB8">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170CCD63" w14:textId="77777777" w:rsidR="00B34EB8" w:rsidRDefault="00B34EB8" w:rsidP="00B34EB8">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F4DA721" w14:textId="61300117" w:rsidR="00B34EB8" w:rsidRPr="003635E8" w:rsidRDefault="00B34EB8" w:rsidP="00B34EB8">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84615" w14:paraId="4AD4A993" w14:textId="43FA5E72" w:rsidTr="007E30CA">
        <w:tc>
          <w:tcPr>
            <w:tcW w:w="793" w:type="dxa"/>
          </w:tcPr>
          <w:p w14:paraId="7CEC2AA9" w14:textId="568D95A8"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0B2D9839" w14:textId="19F4EB33"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b/>
                <w:bCs/>
                <w:color w:val="000000"/>
                <w:rtl/>
              </w:rPr>
              <w:t>إرشاد الساري لشرح صحيح البخاري من أول باب [استقراض الإبل] من كتاب الاستقراض إلى نهاية باب [إذا اقتسم الشركاء الدور أو غيرها]</w:t>
            </w:r>
          </w:p>
        </w:tc>
        <w:tc>
          <w:tcPr>
            <w:tcW w:w="2374" w:type="dxa"/>
          </w:tcPr>
          <w:p w14:paraId="6F357BE0" w14:textId="63EFD5DF"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b/>
                <w:bCs/>
                <w:color w:val="000000"/>
                <w:rtl/>
              </w:rPr>
              <w:t>سعد عبد الله الحربي</w:t>
            </w:r>
          </w:p>
        </w:tc>
        <w:tc>
          <w:tcPr>
            <w:tcW w:w="721" w:type="dxa"/>
          </w:tcPr>
          <w:p w14:paraId="71DE30EA" w14:textId="02ECBDC2"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74077A9D" w14:textId="4F38649D"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5DF7D1BE" w14:textId="4178AA29"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1" w:type="dxa"/>
          </w:tcPr>
          <w:p w14:paraId="073657D8" w14:textId="4D24D08B" w:rsidR="00784615" w:rsidRPr="002F1736" w:rsidRDefault="00784615" w:rsidP="00B650A9">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425" w:type="dxa"/>
          </w:tcPr>
          <w:p w14:paraId="0F1E1BCE" w14:textId="77777777" w:rsidR="00784615" w:rsidRPr="003635E8" w:rsidRDefault="00784615" w:rsidP="00B650A9">
            <w:pPr>
              <w:bidi/>
              <w:jc w:val="center"/>
              <w:rPr>
                <w:rFonts w:ascii="Sakkal Majalla" w:hAnsi="Sakkal Majalla" w:cs="Sakkal Majalla"/>
                <w:b/>
                <w:bCs/>
                <w:color w:val="000000"/>
                <w:rtl/>
              </w:rPr>
            </w:pPr>
          </w:p>
        </w:tc>
        <w:tc>
          <w:tcPr>
            <w:tcW w:w="1413" w:type="dxa"/>
          </w:tcPr>
          <w:p w14:paraId="77060477" w14:textId="5FABB649" w:rsidR="00784615" w:rsidRPr="003635E8" w:rsidRDefault="00EB3998" w:rsidP="00B650A9">
            <w:pPr>
              <w:bidi/>
              <w:jc w:val="center"/>
              <w:rPr>
                <w:rFonts w:ascii="Sakkal Majalla" w:hAnsi="Sakkal Majalla" w:cs="Sakkal Majalla"/>
                <w:b/>
                <w:bCs/>
                <w:color w:val="000000"/>
                <w:rtl/>
              </w:rPr>
            </w:pPr>
            <w:r w:rsidRPr="00FB69B0">
              <w:rPr>
                <w:rFonts w:ascii="Sakkal Majalla" w:hAnsi="Sakkal Majalla" w:cs="Sakkal Majalla" w:hint="cs"/>
                <w:b/>
                <w:bCs/>
                <w:color w:val="000000"/>
                <w:highlight w:val="cyan"/>
                <w:rtl/>
              </w:rPr>
              <w:t>لم أقف عليه</w:t>
            </w:r>
          </w:p>
        </w:tc>
      </w:tr>
      <w:tr w:rsidR="00DE6802" w14:paraId="08A64F8D" w14:textId="17B90032" w:rsidTr="007E30CA">
        <w:tc>
          <w:tcPr>
            <w:tcW w:w="793" w:type="dxa"/>
            <w:shd w:val="clear" w:color="auto" w:fill="FFF2CC"/>
          </w:tcPr>
          <w:p w14:paraId="1C262B17" w14:textId="10B3404D" w:rsidR="00DE6802" w:rsidRPr="007E30CA" w:rsidRDefault="00DE6802"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7F4FC859" w14:textId="186142AF" w:rsidR="00DE6802" w:rsidRPr="002F1736" w:rsidRDefault="00DE6802" w:rsidP="00DE6802">
            <w:pPr>
              <w:bidi/>
              <w:jc w:val="center"/>
              <w:rPr>
                <w:rFonts w:ascii="Sakkal Majalla" w:hAnsi="Sakkal Majalla" w:cs="Sakkal Majalla"/>
                <w:b/>
                <w:bCs/>
                <w:color w:val="000000"/>
                <w:rtl/>
              </w:rPr>
            </w:pPr>
            <w:r w:rsidRPr="002F1736">
              <w:rPr>
                <w:rFonts w:ascii="Sakkal Majalla" w:hAnsi="Sakkal Majalla" w:cs="Sakkal Majalla"/>
                <w:b/>
                <w:bCs/>
                <w:color w:val="000000"/>
                <w:rtl/>
              </w:rPr>
              <w:t>أحاديث الصيام المرفوعة الزوائد على الكتب الستة</w:t>
            </w:r>
          </w:p>
        </w:tc>
        <w:tc>
          <w:tcPr>
            <w:tcW w:w="2374" w:type="dxa"/>
            <w:shd w:val="clear" w:color="auto" w:fill="FFF2CC"/>
          </w:tcPr>
          <w:p w14:paraId="32C60AF9" w14:textId="6647F369" w:rsidR="00DE6802" w:rsidRPr="002F1736" w:rsidRDefault="00DE6802" w:rsidP="00DE6802">
            <w:pPr>
              <w:bidi/>
              <w:jc w:val="center"/>
              <w:rPr>
                <w:rFonts w:ascii="Sakkal Majalla" w:hAnsi="Sakkal Majalla" w:cs="Sakkal Majalla"/>
                <w:b/>
                <w:bCs/>
                <w:color w:val="000000"/>
                <w:rtl/>
              </w:rPr>
            </w:pPr>
            <w:r w:rsidRPr="002F1736">
              <w:rPr>
                <w:rFonts w:ascii="Sakkal Majalla" w:hAnsi="Sakkal Majalla" w:cs="Sakkal Majalla"/>
                <w:b/>
                <w:bCs/>
                <w:color w:val="000000"/>
                <w:rtl/>
              </w:rPr>
              <w:t xml:space="preserve">رشيد بن </w:t>
            </w:r>
            <w:proofErr w:type="gramStart"/>
            <w:r w:rsidRPr="002F1736">
              <w:rPr>
                <w:rFonts w:ascii="Sakkal Majalla" w:hAnsi="Sakkal Majalla" w:cs="Sakkal Majalla"/>
                <w:b/>
                <w:bCs/>
                <w:color w:val="000000"/>
                <w:rtl/>
              </w:rPr>
              <w:t>عيسي</w:t>
            </w:r>
            <w:proofErr w:type="gramEnd"/>
            <w:r w:rsidRPr="002F1736">
              <w:rPr>
                <w:rFonts w:ascii="Sakkal Majalla" w:hAnsi="Sakkal Majalla" w:cs="Sakkal Majalla"/>
                <w:b/>
                <w:bCs/>
                <w:color w:val="000000"/>
                <w:rtl/>
              </w:rPr>
              <w:t xml:space="preserve"> المزيني</w:t>
            </w:r>
          </w:p>
        </w:tc>
        <w:tc>
          <w:tcPr>
            <w:tcW w:w="721" w:type="dxa"/>
            <w:shd w:val="clear" w:color="auto" w:fill="FFF2CC"/>
          </w:tcPr>
          <w:p w14:paraId="729FCA0C" w14:textId="7151FA0E" w:rsidR="00DE6802" w:rsidRPr="002F1736" w:rsidRDefault="00DE6802" w:rsidP="00DE6802">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shd w:val="clear" w:color="auto" w:fill="FFF2CC"/>
          </w:tcPr>
          <w:p w14:paraId="77171528" w14:textId="70F2CF0A" w:rsidR="00DE6802" w:rsidRPr="002F1736" w:rsidRDefault="00DE6802" w:rsidP="00DE6802">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shd w:val="clear" w:color="auto" w:fill="FFF2CC"/>
          </w:tcPr>
          <w:p w14:paraId="4B93A7D3" w14:textId="2DFD9876" w:rsidR="00DE6802" w:rsidRPr="002F1736" w:rsidRDefault="00DE6802" w:rsidP="00DE6802">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shd w:val="clear" w:color="auto" w:fill="FFF2CC"/>
          </w:tcPr>
          <w:p w14:paraId="7A9A3313" w14:textId="74CEBB02" w:rsidR="00DE6802" w:rsidRPr="002F1736" w:rsidRDefault="00DE6802" w:rsidP="00DE6802">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التحليلي</w:t>
            </w:r>
          </w:p>
          <w:p>
            <w:r>
              <w:rPr>
                <w:b/>
                <w:color w:val="C00000"/>
              </w:rPr>
              <w:t>← مقترح: تحقيق الكتب الحديثية</w:t>
            </w:r>
          </w:p>
          <w:p>
            <w:r>
              <w:rPr>
                <w:color w:val="7F0000"/>
              </w:rPr>
              <w:t>(القاعدة 4) «أحاديث الصيام المرفوعة الزوائد على الكتب الستة» زوائد، والزوائد إلى تحقيق الكتب بوسم زوائد ولا تتفرق على مباحث أخرى (القاعدة ٤ج)</w:t>
            </w:r>
          </w:p>
        </w:tc>
        <w:tc>
          <w:tcPr>
            <w:tcW w:w="425" w:type="dxa"/>
            <w:shd w:val="clear" w:color="auto" w:fill="FFF2CC"/>
          </w:tcPr>
          <w:p w14:paraId="40D7249D" w14:textId="65C3E26B" w:rsidR="00DE6802" w:rsidRDefault="00DE6802" w:rsidP="00DE680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shd w:val="clear" w:color="auto" w:fill="FFF2CC"/>
          </w:tcPr>
          <w:p w14:paraId="26D2203A" w14:textId="77777777" w:rsidR="00DE6802" w:rsidRDefault="00DE6802" w:rsidP="00DE6802">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2F4930E4" w14:textId="662B267D" w:rsidR="00DE6802" w:rsidRDefault="00DE6802" w:rsidP="00DE6802">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84615" w14:paraId="2F680BB9" w14:textId="6A9431C6" w:rsidTr="007E30CA">
        <w:tc>
          <w:tcPr>
            <w:tcW w:w="793" w:type="dxa"/>
          </w:tcPr>
          <w:p w14:paraId="1198F4FE" w14:textId="47B67D86"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33FB68A6" w14:textId="39E93B41"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b/>
                <w:bCs/>
                <w:color w:val="000000"/>
                <w:rtl/>
              </w:rPr>
              <w:t>التحقيق في أحاديث التعليق من مسائل الغصب إلى آخر الكتاب</w:t>
            </w:r>
          </w:p>
        </w:tc>
        <w:tc>
          <w:tcPr>
            <w:tcW w:w="2374" w:type="dxa"/>
          </w:tcPr>
          <w:p w14:paraId="4EEA80DF" w14:textId="43930C72"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b/>
                <w:bCs/>
                <w:color w:val="000000"/>
                <w:rtl/>
              </w:rPr>
              <w:t xml:space="preserve">منصور محمد </w:t>
            </w:r>
            <w:proofErr w:type="spellStart"/>
            <w:r w:rsidRPr="002F1736">
              <w:rPr>
                <w:rFonts w:ascii="Sakkal Majalla" w:hAnsi="Sakkal Majalla" w:cs="Sakkal Majalla"/>
                <w:b/>
                <w:bCs/>
                <w:color w:val="000000"/>
                <w:rtl/>
              </w:rPr>
              <w:t>الصقعوب</w:t>
            </w:r>
            <w:proofErr w:type="spellEnd"/>
          </w:p>
        </w:tc>
        <w:tc>
          <w:tcPr>
            <w:tcW w:w="721" w:type="dxa"/>
          </w:tcPr>
          <w:p w14:paraId="155EB951" w14:textId="7B515777"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6DF804C8" w14:textId="7A955934"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5EDC5AE0" w14:textId="4E8C0C29" w:rsidR="00784615" w:rsidRPr="002F1736" w:rsidRDefault="00784615" w:rsidP="00B650A9">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دكتوراه</w:t>
            </w:r>
          </w:p>
        </w:tc>
        <w:tc>
          <w:tcPr>
            <w:tcW w:w="1131" w:type="dxa"/>
          </w:tcPr>
          <w:p w14:paraId="469724B5" w14:textId="6DBB6CDD" w:rsidR="00784615" w:rsidRPr="002F1736" w:rsidRDefault="00784615" w:rsidP="00B650A9">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425" w:type="dxa"/>
          </w:tcPr>
          <w:p w14:paraId="78F350F8" w14:textId="77777777" w:rsidR="00784615" w:rsidRDefault="00784615" w:rsidP="00B650A9">
            <w:pPr>
              <w:bidi/>
              <w:jc w:val="center"/>
              <w:rPr>
                <w:rFonts w:ascii="Sakkal Majalla" w:hAnsi="Sakkal Majalla" w:cs="Sakkal Majalla"/>
                <w:b/>
                <w:bCs/>
                <w:color w:val="000000"/>
                <w:rtl/>
              </w:rPr>
            </w:pPr>
          </w:p>
        </w:tc>
        <w:tc>
          <w:tcPr>
            <w:tcW w:w="1413" w:type="dxa"/>
          </w:tcPr>
          <w:p w14:paraId="5246680C" w14:textId="56D9EFEB" w:rsidR="00784615" w:rsidRDefault="00BE37D4" w:rsidP="00B650A9">
            <w:pPr>
              <w:bidi/>
              <w:jc w:val="center"/>
              <w:rPr>
                <w:rFonts w:ascii="Sakkal Majalla" w:hAnsi="Sakkal Majalla" w:cs="Sakkal Majalla"/>
                <w:b/>
                <w:bCs/>
                <w:color w:val="000000"/>
                <w:rtl/>
              </w:rPr>
            </w:pPr>
            <w:r w:rsidRPr="00FB69B0">
              <w:rPr>
                <w:rFonts w:ascii="Sakkal Majalla" w:hAnsi="Sakkal Majalla" w:cs="Sakkal Majalla" w:hint="cs"/>
                <w:b/>
                <w:bCs/>
                <w:color w:val="000000"/>
                <w:highlight w:val="cyan"/>
                <w:rtl/>
              </w:rPr>
              <w:t>لم أقف عليه</w:t>
            </w:r>
          </w:p>
        </w:tc>
      </w:tr>
      <w:tr w:rsidR="00492DB0" w14:paraId="4009D40D" w14:textId="5FC41498" w:rsidTr="007E30CA">
        <w:tc>
          <w:tcPr>
            <w:tcW w:w="793" w:type="dxa"/>
          </w:tcPr>
          <w:p w14:paraId="36A87F73" w14:textId="3EFA5652" w:rsidR="00492DB0" w:rsidRPr="007E30CA" w:rsidRDefault="00492DB0" w:rsidP="007E30CA">
            <w:pPr>
              <w:pStyle w:val="a6"/>
              <w:numPr>
                <w:ilvl w:val="0"/>
                <w:numId w:val="6"/>
              </w:numPr>
              <w:bidi/>
              <w:jc w:val="center"/>
              <w:rPr>
                <w:rFonts w:ascii="Sakkal Majalla" w:hAnsi="Sakkal Majalla" w:cs="Sakkal Majalla"/>
                <w:b/>
                <w:bCs/>
                <w:rtl/>
              </w:rPr>
            </w:pPr>
          </w:p>
        </w:tc>
        <w:tc>
          <w:tcPr>
            <w:tcW w:w="5549" w:type="dxa"/>
          </w:tcPr>
          <w:p w14:paraId="792E2BBA" w14:textId="065F8CCA" w:rsidR="00492DB0" w:rsidRPr="002F1736" w:rsidRDefault="00492DB0" w:rsidP="00492DB0">
            <w:pPr>
              <w:bidi/>
              <w:jc w:val="center"/>
              <w:rPr>
                <w:rFonts w:ascii="Sakkal Majalla" w:hAnsi="Sakkal Majalla" w:cs="Sakkal Majalla"/>
                <w:b/>
                <w:bCs/>
                <w:color w:val="000000"/>
                <w:rtl/>
              </w:rPr>
            </w:pPr>
            <w:r w:rsidRPr="002F1736">
              <w:rPr>
                <w:rFonts w:ascii="Sakkal Majalla" w:hAnsi="Sakkal Majalla" w:cs="Sakkal Majalla"/>
                <w:b/>
                <w:bCs/>
                <w:color w:val="000000"/>
                <w:rtl/>
              </w:rPr>
              <w:t>شرح معاني الآثار من بداية [باب المتوفى عنها زوجها من كتاب الطلاق إلى نهاية كتاب البيوع]</w:t>
            </w:r>
            <w:r>
              <w:rPr>
                <w:rFonts w:ascii="Sakkal Majalla" w:hAnsi="Sakkal Majalla" w:cs="Sakkal Majalla" w:hint="cs"/>
                <w:b/>
                <w:bCs/>
                <w:color w:val="000000"/>
                <w:rtl/>
              </w:rPr>
              <w:t xml:space="preserve"> دراسة وتحقيق</w:t>
            </w:r>
          </w:p>
        </w:tc>
        <w:tc>
          <w:tcPr>
            <w:tcW w:w="2374" w:type="dxa"/>
          </w:tcPr>
          <w:p w14:paraId="7B506D50" w14:textId="4E6C7DCB" w:rsidR="00492DB0" w:rsidRPr="002F1736" w:rsidRDefault="00492DB0" w:rsidP="00492DB0">
            <w:pPr>
              <w:bidi/>
              <w:jc w:val="center"/>
              <w:rPr>
                <w:rFonts w:ascii="Sakkal Majalla" w:hAnsi="Sakkal Majalla" w:cs="Sakkal Majalla"/>
                <w:b/>
                <w:bCs/>
                <w:color w:val="000000"/>
                <w:rtl/>
              </w:rPr>
            </w:pPr>
            <w:r w:rsidRPr="002F1736">
              <w:rPr>
                <w:rFonts w:ascii="Sakkal Majalla" w:hAnsi="Sakkal Majalla" w:cs="Sakkal Majalla"/>
                <w:b/>
                <w:bCs/>
                <w:color w:val="000000"/>
                <w:rtl/>
              </w:rPr>
              <w:t>أحمد عبد المحسن صالح المحسن</w:t>
            </w:r>
          </w:p>
        </w:tc>
        <w:tc>
          <w:tcPr>
            <w:tcW w:w="721" w:type="dxa"/>
          </w:tcPr>
          <w:p w14:paraId="577E81E2" w14:textId="3322A166" w:rsidR="00492DB0" w:rsidRPr="002F1736" w:rsidRDefault="00492DB0" w:rsidP="00492DB0">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ذكر</w:t>
            </w:r>
          </w:p>
        </w:tc>
        <w:tc>
          <w:tcPr>
            <w:tcW w:w="1420" w:type="dxa"/>
          </w:tcPr>
          <w:p w14:paraId="2B49A3A1" w14:textId="529698ED" w:rsidR="00492DB0" w:rsidRPr="002F1736" w:rsidRDefault="00492DB0" w:rsidP="00492DB0">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الجامعة الإسلامية</w:t>
            </w:r>
          </w:p>
        </w:tc>
        <w:tc>
          <w:tcPr>
            <w:tcW w:w="851" w:type="dxa"/>
          </w:tcPr>
          <w:p w14:paraId="431719E0" w14:textId="4B25C34B" w:rsidR="00492DB0" w:rsidRPr="008556A7" w:rsidRDefault="00492DB0" w:rsidP="00492DB0">
            <w:pPr>
              <w:bidi/>
              <w:jc w:val="center"/>
              <w:rPr>
                <w:rFonts w:ascii="Sakkal Majalla" w:hAnsi="Sakkal Majalla" w:cs="Sakkal Majalla"/>
                <w:b/>
                <w:bCs/>
                <w:color w:val="000000"/>
                <w:rtl/>
              </w:rPr>
            </w:pPr>
            <w:r w:rsidRPr="008556A7">
              <w:rPr>
                <w:rFonts w:ascii="Sakkal Majalla" w:hAnsi="Sakkal Majalla" w:cs="Sakkal Majalla" w:hint="cs"/>
                <w:b/>
                <w:bCs/>
                <w:color w:val="000000"/>
                <w:rtl/>
              </w:rPr>
              <w:t>ماجستير</w:t>
            </w:r>
          </w:p>
        </w:tc>
        <w:tc>
          <w:tcPr>
            <w:tcW w:w="1131" w:type="dxa"/>
          </w:tcPr>
          <w:p w14:paraId="68487DAA" w14:textId="176AB0D9" w:rsidR="00492DB0" w:rsidRPr="002F1736" w:rsidRDefault="00492DB0" w:rsidP="00492DB0">
            <w:pPr>
              <w:bidi/>
              <w:jc w:val="center"/>
              <w:rPr>
                <w:rFonts w:ascii="Sakkal Majalla" w:hAnsi="Sakkal Majalla" w:cs="Sakkal Majalla"/>
                <w:b/>
                <w:bCs/>
                <w:color w:val="000000"/>
                <w:rtl/>
              </w:rPr>
            </w:pPr>
            <w:r w:rsidRPr="003635E8">
              <w:rPr>
                <w:rFonts w:ascii="Sakkal Majalla" w:hAnsi="Sakkal Majalla" w:cs="Sakkal Majalla" w:hint="cs"/>
                <w:b/>
                <w:bCs/>
                <w:color w:val="000000"/>
                <w:rtl/>
              </w:rPr>
              <w:t>تحقيق الكتب الحديثية</w:t>
            </w:r>
          </w:p>
        </w:tc>
        <w:tc>
          <w:tcPr>
            <w:tcW w:w="425" w:type="dxa"/>
          </w:tcPr>
          <w:p w14:paraId="3E1021ED" w14:textId="59D9EF40" w:rsidR="00492DB0" w:rsidRPr="003635E8" w:rsidRDefault="00492DB0" w:rsidP="00492DB0">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18BC47B0" w14:textId="77777777" w:rsidR="00492DB0" w:rsidRDefault="00492DB0" w:rsidP="00492DB0">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0056FBB1" w14:textId="0A16F1D3" w:rsidR="00492DB0" w:rsidRPr="003635E8" w:rsidRDefault="00492DB0" w:rsidP="00492DB0">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2E1DC8" w14:paraId="6EA338A8" w14:textId="1E371884" w:rsidTr="007E30CA">
        <w:tc>
          <w:tcPr>
            <w:tcW w:w="793" w:type="dxa"/>
          </w:tcPr>
          <w:p w14:paraId="57F4AB35" w14:textId="24CE5D0F" w:rsidR="002E1DC8" w:rsidRPr="007E30CA" w:rsidRDefault="002E1DC8" w:rsidP="007E30CA">
            <w:pPr>
              <w:pStyle w:val="a6"/>
              <w:numPr>
                <w:ilvl w:val="0"/>
                <w:numId w:val="6"/>
              </w:numPr>
              <w:bidi/>
              <w:jc w:val="center"/>
              <w:rPr>
                <w:rFonts w:ascii="Sakkal Majalla" w:hAnsi="Sakkal Majalla" w:cs="Sakkal Majalla"/>
                <w:b/>
                <w:bCs/>
                <w:rtl/>
              </w:rPr>
            </w:pPr>
          </w:p>
        </w:tc>
        <w:tc>
          <w:tcPr>
            <w:tcW w:w="5549" w:type="dxa"/>
          </w:tcPr>
          <w:p w14:paraId="6058E8AB" w14:textId="39F36412" w:rsidR="002E1DC8" w:rsidRPr="00543FFF" w:rsidRDefault="002E1DC8" w:rsidP="002E1DC8">
            <w:pPr>
              <w:bidi/>
              <w:jc w:val="center"/>
              <w:rPr>
                <w:rFonts w:ascii="Sakkal Majalla" w:hAnsi="Sakkal Majalla" w:cs="Sakkal Majalla"/>
                <w:b/>
                <w:bCs/>
                <w:color w:val="000000"/>
                <w:highlight w:val="green"/>
                <w:rtl/>
              </w:rPr>
            </w:pPr>
            <w:r w:rsidRPr="000061E2">
              <w:rPr>
                <w:rFonts w:ascii="Sakkal Majalla" w:hAnsi="Sakkal Majalla" w:cs="Sakkal Majalla"/>
                <w:b/>
                <w:bCs/>
                <w:color w:val="000000"/>
                <w:rtl/>
              </w:rPr>
              <w:t>المستدرك على الصحيحين للإمام الحاكم دراسة وتحقيق من أول حديث" الراحمون يرحمهم الله" حديث رقم 7356 إلى حديث</w:t>
            </w:r>
            <w:r w:rsidRPr="000061E2">
              <w:rPr>
                <w:rFonts w:ascii="Sakkal Majalla" w:hAnsi="Sakkal Majalla" w:cs="Sakkal Majalla" w:hint="cs"/>
                <w:b/>
                <w:bCs/>
                <w:color w:val="000000"/>
                <w:rtl/>
              </w:rPr>
              <w:t xml:space="preserve"> </w:t>
            </w:r>
            <w:r w:rsidRPr="000061E2">
              <w:rPr>
                <w:rFonts w:ascii="Sakkal Majalla" w:hAnsi="Sakkal Majalla" w:cs="Sakkal Majalla"/>
                <w:b/>
                <w:bCs/>
                <w:color w:val="000000"/>
                <w:rtl/>
              </w:rPr>
              <w:t>"اتقوا بيتا يقال له الحمام"</w:t>
            </w:r>
            <w:r w:rsidRPr="000061E2">
              <w:rPr>
                <w:rFonts w:ascii="Sakkal Majalla" w:hAnsi="Sakkal Majalla" w:cs="Sakkal Majalla" w:hint="cs"/>
                <w:b/>
                <w:bCs/>
                <w:color w:val="000000"/>
                <w:rtl/>
              </w:rPr>
              <w:t xml:space="preserve"> </w:t>
            </w:r>
            <w:r w:rsidRPr="000061E2">
              <w:rPr>
                <w:rFonts w:ascii="Sakkal Majalla" w:hAnsi="Sakkal Majalla" w:cs="Sakkal Majalla"/>
                <w:b/>
                <w:bCs/>
                <w:color w:val="000000"/>
                <w:rtl/>
              </w:rPr>
              <w:t xml:space="preserve">حديث رقم 7848 آخر باب النهي عن الدخول في الحمام بغير ستر </w:t>
            </w:r>
          </w:p>
        </w:tc>
        <w:tc>
          <w:tcPr>
            <w:tcW w:w="2374" w:type="dxa"/>
          </w:tcPr>
          <w:p w14:paraId="4DE2CED9" w14:textId="4952CFE5" w:rsidR="002E1DC8" w:rsidRPr="00543FFF" w:rsidRDefault="002E1DC8" w:rsidP="002E1DC8">
            <w:pPr>
              <w:bidi/>
              <w:jc w:val="center"/>
              <w:rPr>
                <w:rFonts w:ascii="Sakkal Majalla" w:hAnsi="Sakkal Majalla" w:cs="Sakkal Majalla"/>
                <w:b/>
                <w:bCs/>
                <w:color w:val="000000"/>
                <w:highlight w:val="green"/>
                <w:rtl/>
              </w:rPr>
            </w:pPr>
            <w:r w:rsidRPr="000061E2">
              <w:rPr>
                <w:rFonts w:ascii="Sakkal Majalla" w:hAnsi="Sakkal Majalla" w:cs="Sakkal Majalla"/>
                <w:b/>
                <w:bCs/>
                <w:color w:val="000000"/>
                <w:rtl/>
              </w:rPr>
              <w:t>عبد</w:t>
            </w:r>
            <w:r w:rsidRPr="000061E2">
              <w:rPr>
                <w:rFonts w:ascii="Sakkal Majalla" w:hAnsi="Sakkal Majalla" w:cs="Sakkal Majalla" w:hint="cs"/>
                <w:b/>
                <w:bCs/>
                <w:color w:val="000000"/>
                <w:rtl/>
              </w:rPr>
              <w:t xml:space="preserve"> </w:t>
            </w:r>
            <w:r w:rsidRPr="000061E2">
              <w:rPr>
                <w:rFonts w:ascii="Sakkal Majalla" w:hAnsi="Sakkal Majalla" w:cs="Sakkal Majalla"/>
                <w:b/>
                <w:bCs/>
                <w:color w:val="000000"/>
                <w:rtl/>
              </w:rPr>
              <w:t xml:space="preserve">العزيز عبد الله الحاج </w:t>
            </w:r>
            <w:proofErr w:type="spellStart"/>
            <w:r w:rsidRPr="000061E2">
              <w:rPr>
                <w:rFonts w:ascii="Sakkal Majalla" w:hAnsi="Sakkal Majalla" w:cs="Sakkal Majalla"/>
                <w:b/>
                <w:bCs/>
                <w:color w:val="000000"/>
                <w:rtl/>
              </w:rPr>
              <w:t>التمبكتي</w:t>
            </w:r>
            <w:proofErr w:type="spellEnd"/>
          </w:p>
        </w:tc>
        <w:tc>
          <w:tcPr>
            <w:tcW w:w="721" w:type="dxa"/>
          </w:tcPr>
          <w:p w14:paraId="112635CC" w14:textId="08FE575E" w:rsidR="002E1DC8" w:rsidRPr="00543FFF" w:rsidRDefault="002E1DC8" w:rsidP="002E1DC8">
            <w:pPr>
              <w:bidi/>
              <w:jc w:val="center"/>
              <w:rPr>
                <w:rFonts w:ascii="Sakkal Majalla" w:hAnsi="Sakkal Majalla" w:cs="Sakkal Majalla"/>
                <w:b/>
                <w:bCs/>
                <w:color w:val="000000"/>
                <w:highlight w:val="green"/>
                <w:rtl/>
              </w:rPr>
            </w:pPr>
            <w:r w:rsidRPr="000061E2">
              <w:rPr>
                <w:rFonts w:ascii="Sakkal Majalla" w:hAnsi="Sakkal Majalla" w:cs="Sakkal Majalla" w:hint="cs"/>
                <w:b/>
                <w:bCs/>
                <w:color w:val="000000"/>
                <w:rtl/>
              </w:rPr>
              <w:t>ذكر</w:t>
            </w:r>
          </w:p>
        </w:tc>
        <w:tc>
          <w:tcPr>
            <w:tcW w:w="1420" w:type="dxa"/>
          </w:tcPr>
          <w:p w14:paraId="01EA9A38" w14:textId="206A5617" w:rsidR="002E1DC8" w:rsidRPr="00543FFF" w:rsidRDefault="002E1DC8" w:rsidP="002E1DC8">
            <w:pPr>
              <w:bidi/>
              <w:jc w:val="center"/>
              <w:rPr>
                <w:rFonts w:ascii="Sakkal Majalla" w:hAnsi="Sakkal Majalla" w:cs="Sakkal Majalla"/>
                <w:b/>
                <w:bCs/>
                <w:color w:val="000000"/>
                <w:highlight w:val="green"/>
                <w:rtl/>
              </w:rPr>
            </w:pPr>
            <w:r w:rsidRPr="000061E2">
              <w:rPr>
                <w:rFonts w:ascii="Sakkal Majalla" w:hAnsi="Sakkal Majalla" w:cs="Sakkal Majalla" w:hint="cs"/>
                <w:b/>
                <w:bCs/>
                <w:color w:val="000000"/>
                <w:rtl/>
              </w:rPr>
              <w:t>أم القرى</w:t>
            </w:r>
          </w:p>
        </w:tc>
        <w:tc>
          <w:tcPr>
            <w:tcW w:w="851" w:type="dxa"/>
          </w:tcPr>
          <w:p w14:paraId="202B1848" w14:textId="2A7578E3" w:rsidR="002E1DC8" w:rsidRPr="008556A7" w:rsidRDefault="002E1DC8" w:rsidP="002E1DC8">
            <w:pPr>
              <w:bidi/>
              <w:jc w:val="center"/>
              <w:rPr>
                <w:rFonts w:ascii="Sakkal Majalla" w:hAnsi="Sakkal Majalla" w:cs="Sakkal Majalla"/>
                <w:b/>
                <w:bCs/>
                <w:color w:val="000000"/>
                <w:rtl/>
              </w:rPr>
            </w:pPr>
            <w:r w:rsidRPr="008556A7">
              <w:rPr>
                <w:rFonts w:ascii="Sakkal Majalla" w:hAnsi="Sakkal Majalla" w:cs="Sakkal Majalla" w:hint="cs"/>
                <w:b/>
                <w:bCs/>
                <w:color w:val="000000"/>
                <w:rtl/>
              </w:rPr>
              <w:t>دكتوراه</w:t>
            </w:r>
          </w:p>
        </w:tc>
        <w:tc>
          <w:tcPr>
            <w:tcW w:w="1131" w:type="dxa"/>
          </w:tcPr>
          <w:p w14:paraId="304F5601" w14:textId="77AB6FB5" w:rsidR="002E1DC8" w:rsidRPr="00543FFF" w:rsidRDefault="002E1DC8" w:rsidP="002E1DC8">
            <w:pPr>
              <w:bidi/>
              <w:jc w:val="center"/>
              <w:rPr>
                <w:rFonts w:ascii="Sakkal Majalla" w:hAnsi="Sakkal Majalla" w:cs="Sakkal Majalla"/>
                <w:b/>
                <w:bCs/>
                <w:color w:val="000000"/>
                <w:highlight w:val="green"/>
                <w:rtl/>
              </w:rPr>
            </w:pPr>
            <w:r w:rsidRPr="00144C46">
              <w:rPr>
                <w:rFonts w:ascii="Sakkal Majalla" w:hAnsi="Sakkal Majalla" w:cs="Sakkal Majalla" w:hint="cs"/>
                <w:b/>
                <w:bCs/>
                <w:color w:val="000000"/>
                <w:rtl/>
              </w:rPr>
              <w:t>تحقيق الكتب الحديثية</w:t>
            </w:r>
          </w:p>
        </w:tc>
        <w:tc>
          <w:tcPr>
            <w:tcW w:w="425" w:type="dxa"/>
          </w:tcPr>
          <w:p w14:paraId="72AFE038" w14:textId="285D3559" w:rsidR="002E1DC8" w:rsidRPr="00144C46" w:rsidRDefault="002E1DC8" w:rsidP="002E1DC8">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1AD44E42" w14:textId="77777777" w:rsidR="002E1DC8" w:rsidRDefault="002E1DC8" w:rsidP="002E1DC8">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2B4518D" w14:textId="5DCAF2EC" w:rsidR="002E1DC8" w:rsidRPr="00144C46" w:rsidRDefault="002E1DC8" w:rsidP="002E1DC8">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8556A7" w14:paraId="648764BD" w14:textId="28D342AA" w:rsidTr="007E30CA">
        <w:tc>
          <w:tcPr>
            <w:tcW w:w="793" w:type="dxa"/>
          </w:tcPr>
          <w:p w14:paraId="124FC6FB" w14:textId="1BD4D70D" w:rsidR="008556A7" w:rsidRPr="007E30CA" w:rsidRDefault="008556A7" w:rsidP="007E30CA">
            <w:pPr>
              <w:pStyle w:val="a6"/>
              <w:numPr>
                <w:ilvl w:val="0"/>
                <w:numId w:val="6"/>
              </w:numPr>
              <w:bidi/>
              <w:jc w:val="center"/>
              <w:rPr>
                <w:rFonts w:ascii="Sakkal Majalla" w:hAnsi="Sakkal Majalla" w:cs="Sakkal Majalla"/>
                <w:b/>
                <w:bCs/>
                <w:rtl/>
              </w:rPr>
            </w:pPr>
          </w:p>
        </w:tc>
        <w:tc>
          <w:tcPr>
            <w:tcW w:w="5549" w:type="dxa"/>
          </w:tcPr>
          <w:p w14:paraId="199157D7" w14:textId="6DFD855D" w:rsidR="008556A7" w:rsidRPr="008556A7" w:rsidRDefault="008556A7" w:rsidP="008556A7">
            <w:pPr>
              <w:bidi/>
              <w:jc w:val="center"/>
              <w:rPr>
                <w:rFonts w:ascii="Sakkal Majalla" w:hAnsi="Sakkal Majalla" w:cs="Sakkal Majalla"/>
                <w:b/>
                <w:bCs/>
                <w:color w:val="000000"/>
                <w:rtl/>
              </w:rPr>
            </w:pPr>
            <w:r w:rsidRPr="008556A7">
              <w:rPr>
                <w:rFonts w:ascii="Sakkal Majalla" w:hAnsi="Sakkal Majalla" w:cs="Sakkal Majalla" w:hint="eastAsia"/>
                <w:b/>
                <w:bCs/>
                <w:color w:val="000000"/>
                <w:rtl/>
              </w:rPr>
              <w:t>كتاب المؤتنف تكملة المؤتلف والمختلف للخطيب البغدادي ت463هـ من (باب شبر وشتر) إلى آخر باب الزاي من الفصل الرابع: دراسة وتحقيق</w:t>
            </w:r>
            <w:r w:rsidRPr="008556A7">
              <w:rPr>
                <w:rFonts w:ascii="Sakkal Majalla" w:hAnsi="Sakkal Majalla" w:cs="Sakkal Majalla" w:hint="cs"/>
                <w:b/>
                <w:bCs/>
                <w:color w:val="000000"/>
                <w:rtl/>
              </w:rPr>
              <w:t>ً</w:t>
            </w:r>
            <w:r w:rsidRPr="008556A7">
              <w:rPr>
                <w:rFonts w:ascii="Sakkal Majalla" w:hAnsi="Sakkal Majalla" w:cs="Sakkal Majalla" w:hint="eastAsia"/>
                <w:b/>
                <w:bCs/>
                <w:color w:val="000000"/>
                <w:rtl/>
              </w:rPr>
              <w:t>ا</w:t>
            </w:r>
          </w:p>
        </w:tc>
        <w:tc>
          <w:tcPr>
            <w:tcW w:w="2374" w:type="dxa"/>
          </w:tcPr>
          <w:p w14:paraId="77E37F9C" w14:textId="5174A3C0" w:rsidR="008556A7" w:rsidRPr="008556A7" w:rsidRDefault="008556A7" w:rsidP="008556A7">
            <w:pPr>
              <w:bidi/>
              <w:jc w:val="center"/>
              <w:rPr>
                <w:rFonts w:ascii="Sakkal Majalla" w:hAnsi="Sakkal Majalla" w:cs="Sakkal Majalla"/>
                <w:b/>
                <w:bCs/>
                <w:color w:val="000000"/>
                <w:rtl/>
              </w:rPr>
            </w:pPr>
            <w:r w:rsidRPr="008556A7">
              <w:rPr>
                <w:rFonts w:ascii="Sakkal Majalla" w:hAnsi="Sakkal Majalla" w:cs="Sakkal Majalla" w:hint="eastAsia"/>
                <w:b/>
                <w:bCs/>
                <w:color w:val="000000"/>
                <w:rtl/>
              </w:rPr>
              <w:t>عمر أحمد محمد الزين</w:t>
            </w:r>
          </w:p>
        </w:tc>
        <w:tc>
          <w:tcPr>
            <w:tcW w:w="721" w:type="dxa"/>
          </w:tcPr>
          <w:p w14:paraId="6DA37FD3" w14:textId="31B7475D" w:rsidR="008556A7" w:rsidRPr="008556A7" w:rsidRDefault="008556A7" w:rsidP="008556A7">
            <w:pPr>
              <w:bidi/>
              <w:jc w:val="center"/>
              <w:rPr>
                <w:rFonts w:ascii="Sakkal Majalla" w:hAnsi="Sakkal Majalla" w:cs="Sakkal Majalla"/>
                <w:b/>
                <w:bCs/>
                <w:color w:val="000000"/>
                <w:rtl/>
              </w:rPr>
            </w:pPr>
            <w:r w:rsidRPr="008556A7">
              <w:rPr>
                <w:rFonts w:ascii="Sakkal Majalla" w:hAnsi="Sakkal Majalla" w:cs="Sakkal Majalla" w:hint="cs"/>
                <w:b/>
                <w:bCs/>
                <w:color w:val="000000"/>
                <w:rtl/>
              </w:rPr>
              <w:t>ذكر</w:t>
            </w:r>
          </w:p>
        </w:tc>
        <w:tc>
          <w:tcPr>
            <w:tcW w:w="1420" w:type="dxa"/>
          </w:tcPr>
          <w:p w14:paraId="346BC11B" w14:textId="47717386" w:rsidR="008556A7" w:rsidRPr="008556A7" w:rsidRDefault="008556A7" w:rsidP="008556A7">
            <w:pPr>
              <w:bidi/>
              <w:jc w:val="center"/>
              <w:rPr>
                <w:rFonts w:ascii="Sakkal Majalla" w:hAnsi="Sakkal Majalla" w:cs="Sakkal Majalla"/>
                <w:b/>
                <w:bCs/>
                <w:color w:val="000000"/>
                <w:rtl/>
              </w:rPr>
            </w:pPr>
            <w:r w:rsidRPr="008556A7">
              <w:rPr>
                <w:rFonts w:ascii="Sakkal Majalla" w:hAnsi="Sakkal Majalla" w:cs="Sakkal Majalla" w:hint="cs"/>
                <w:b/>
                <w:bCs/>
                <w:color w:val="000000"/>
                <w:rtl/>
              </w:rPr>
              <w:t>الجامعة الإسلامية</w:t>
            </w:r>
          </w:p>
        </w:tc>
        <w:tc>
          <w:tcPr>
            <w:tcW w:w="851" w:type="dxa"/>
          </w:tcPr>
          <w:p w14:paraId="24DC019A" w14:textId="2CA69172" w:rsidR="008556A7" w:rsidRPr="008556A7" w:rsidRDefault="008556A7" w:rsidP="008556A7">
            <w:pPr>
              <w:bidi/>
              <w:jc w:val="center"/>
              <w:rPr>
                <w:rFonts w:ascii="Sakkal Majalla" w:hAnsi="Sakkal Majalla" w:cs="Sakkal Majalla"/>
                <w:b/>
                <w:bCs/>
                <w:color w:val="000000"/>
                <w:rtl/>
              </w:rPr>
            </w:pPr>
            <w:r w:rsidRPr="008556A7">
              <w:rPr>
                <w:rFonts w:ascii="Sakkal Majalla" w:hAnsi="Sakkal Majalla" w:cs="Sakkal Majalla" w:hint="cs"/>
                <w:b/>
                <w:bCs/>
                <w:color w:val="000000"/>
                <w:rtl/>
              </w:rPr>
              <w:t>دكتوراه</w:t>
            </w:r>
          </w:p>
        </w:tc>
        <w:tc>
          <w:tcPr>
            <w:tcW w:w="1131" w:type="dxa"/>
          </w:tcPr>
          <w:p w14:paraId="27362DCA" w14:textId="4D85FE90" w:rsidR="008556A7" w:rsidRPr="008556A7" w:rsidRDefault="008556A7" w:rsidP="008556A7">
            <w:pPr>
              <w:bidi/>
              <w:jc w:val="center"/>
              <w:rPr>
                <w:rFonts w:ascii="Sakkal Majalla" w:hAnsi="Sakkal Majalla" w:cs="Sakkal Majalla"/>
                <w:b/>
                <w:bCs/>
                <w:color w:val="000000"/>
                <w:rtl/>
              </w:rPr>
            </w:pPr>
            <w:r w:rsidRPr="008556A7">
              <w:rPr>
                <w:rFonts w:ascii="Sakkal Majalla" w:hAnsi="Sakkal Majalla" w:cs="Sakkal Majalla" w:hint="cs"/>
                <w:b/>
                <w:bCs/>
                <w:color w:val="000000"/>
                <w:rtl/>
              </w:rPr>
              <w:t>تحقيق الكتب الحديثية</w:t>
            </w:r>
          </w:p>
        </w:tc>
        <w:tc>
          <w:tcPr>
            <w:tcW w:w="425" w:type="dxa"/>
          </w:tcPr>
          <w:p w14:paraId="786C7B2B" w14:textId="485B3532" w:rsidR="008556A7" w:rsidRDefault="008556A7" w:rsidP="008556A7">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تم</w:t>
            </w:r>
          </w:p>
        </w:tc>
        <w:tc>
          <w:tcPr>
            <w:tcW w:w="1413" w:type="dxa"/>
          </w:tcPr>
          <w:p w14:paraId="6E14896A" w14:textId="77777777" w:rsidR="008556A7" w:rsidRDefault="008556A7" w:rsidP="008556A7">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BB149DA" w14:textId="24E8A7F0" w:rsidR="008556A7" w:rsidRDefault="008556A7" w:rsidP="008556A7">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(الباحث العلمي)</w:t>
            </w:r>
          </w:p>
        </w:tc>
      </w:tr>
      <w:tr w:rsidR="00206358" w14:paraId="04D6FB90" w14:textId="51769D86" w:rsidTr="007E30CA">
        <w:tc>
          <w:tcPr>
            <w:tcW w:w="793" w:type="dxa"/>
          </w:tcPr>
          <w:p w14:paraId="45B1E8C5" w14:textId="4F4AD5F4" w:rsidR="00206358" w:rsidRPr="007E30CA" w:rsidRDefault="00206358" w:rsidP="007E30CA">
            <w:pPr>
              <w:pStyle w:val="a6"/>
              <w:numPr>
                <w:ilvl w:val="0"/>
                <w:numId w:val="6"/>
              </w:numPr>
              <w:bidi/>
              <w:jc w:val="center"/>
              <w:rPr>
                <w:rFonts w:ascii="Sakkal Majalla" w:hAnsi="Sakkal Majalla" w:cs="Sakkal Majalla"/>
                <w:b/>
                <w:bCs/>
                <w:rtl/>
              </w:rPr>
            </w:pPr>
          </w:p>
        </w:tc>
        <w:tc>
          <w:tcPr>
            <w:tcW w:w="5549" w:type="dxa"/>
          </w:tcPr>
          <w:p w14:paraId="553B950C" w14:textId="61BA2C74" w:rsidR="00206358" w:rsidRPr="00AC4F44" w:rsidRDefault="00206358" w:rsidP="00206358">
            <w:pPr>
              <w:bidi/>
              <w:jc w:val="center"/>
              <w:rPr>
                <w:rFonts w:ascii="Sakkal Majalla" w:hAnsi="Sakkal Majalla" w:cs="Sakkal Majalla"/>
                <w:b/>
                <w:bCs/>
                <w:color w:val="000000"/>
                <w:rtl/>
              </w:rPr>
            </w:pPr>
            <w:r w:rsidRPr="00AC4F44">
              <w:rPr>
                <w:rFonts w:ascii="Sakkal Majalla" w:hAnsi="Sakkal Majalla" w:cs="Sakkal Majalla" w:hint="eastAsia"/>
                <w:b/>
                <w:bCs/>
                <w:color w:val="000000"/>
                <w:rtl/>
              </w:rPr>
              <w:t xml:space="preserve">تهذيب التهذيب/ تأليف احمد بن علي بن حجر العسقلاني؛ </w:t>
            </w:r>
            <w:r w:rsidRPr="00AC4F44">
              <w:rPr>
                <w:rFonts w:ascii="Sakkal Majalla" w:hAnsi="Sakkal Majalla" w:cs="Sakkal Majalla"/>
                <w:b/>
                <w:bCs/>
                <w:color w:val="000000"/>
                <w:rtl/>
              </w:rPr>
              <w:t>من بداية ترجمة صالح بن دينار الجعفي الى نهاية ترجمة عبد</w:t>
            </w:r>
            <w:r w:rsidRPr="00AC4F44">
              <w:rPr>
                <w:rFonts w:ascii="Sakkal Majalla" w:hAnsi="Sakkal Majalla" w:cs="Sakkal Majalla" w:hint="cs"/>
                <w:b/>
                <w:bCs/>
                <w:color w:val="000000"/>
                <w:rtl/>
              </w:rPr>
              <w:t xml:space="preserve"> </w:t>
            </w:r>
            <w:r w:rsidRPr="00AC4F44">
              <w:rPr>
                <w:rFonts w:ascii="Sakkal Majalla" w:hAnsi="Sakkal Majalla" w:cs="Sakkal Majalla"/>
                <w:b/>
                <w:bCs/>
                <w:color w:val="000000"/>
                <w:rtl/>
              </w:rPr>
              <w:t>الله بن عبد</w:t>
            </w:r>
            <w:r w:rsidRPr="00AC4F44">
              <w:rPr>
                <w:rFonts w:ascii="Sakkal Majalla" w:hAnsi="Sakkal Majalla" w:cs="Sakkal Majalla" w:hint="cs"/>
                <w:b/>
                <w:bCs/>
                <w:color w:val="000000"/>
                <w:rtl/>
              </w:rPr>
              <w:t xml:space="preserve"> </w:t>
            </w:r>
            <w:r w:rsidRPr="00AC4F44">
              <w:rPr>
                <w:rFonts w:ascii="Sakkal Majalla" w:hAnsi="Sakkal Majalla" w:cs="Sakkal Majalla"/>
                <w:b/>
                <w:bCs/>
                <w:color w:val="000000"/>
                <w:rtl/>
              </w:rPr>
              <w:t>الرحمن بن أزهر: دراسة وتحقيق</w:t>
            </w:r>
          </w:p>
        </w:tc>
        <w:tc>
          <w:tcPr>
            <w:tcW w:w="2374" w:type="dxa"/>
          </w:tcPr>
          <w:p w14:paraId="69D1D223" w14:textId="262B4934" w:rsidR="00206358" w:rsidRPr="00AC4F44" w:rsidRDefault="00206358" w:rsidP="00206358">
            <w:pPr>
              <w:bidi/>
              <w:jc w:val="center"/>
              <w:rPr>
                <w:rFonts w:ascii="Sakkal Majalla" w:hAnsi="Sakkal Majalla" w:cs="Sakkal Majalla"/>
                <w:b/>
                <w:bCs/>
                <w:color w:val="000000"/>
                <w:rtl/>
              </w:rPr>
            </w:pPr>
            <w:r w:rsidRPr="00AC4F44">
              <w:rPr>
                <w:rFonts w:ascii="Sakkal Majalla" w:hAnsi="Sakkal Majalla" w:cs="Sakkal Majalla" w:hint="eastAsia"/>
                <w:b/>
                <w:bCs/>
                <w:color w:val="000000"/>
                <w:rtl/>
              </w:rPr>
              <w:t>خالد عبد</w:t>
            </w:r>
            <w:r w:rsidRPr="00AC4F44">
              <w:rPr>
                <w:rFonts w:ascii="Sakkal Majalla" w:hAnsi="Sakkal Majalla" w:cs="Sakkal Majalla" w:hint="cs"/>
                <w:b/>
                <w:bCs/>
                <w:color w:val="000000"/>
                <w:rtl/>
              </w:rPr>
              <w:t xml:space="preserve"> </w:t>
            </w:r>
            <w:r w:rsidRPr="00AC4F44">
              <w:rPr>
                <w:rFonts w:ascii="Sakkal Majalla" w:hAnsi="Sakkal Majalla" w:cs="Sakkal Majalla" w:hint="eastAsia"/>
                <w:b/>
                <w:bCs/>
                <w:color w:val="000000"/>
                <w:rtl/>
              </w:rPr>
              <w:t>الله علي محمد</w:t>
            </w:r>
          </w:p>
        </w:tc>
        <w:tc>
          <w:tcPr>
            <w:tcW w:w="721" w:type="dxa"/>
          </w:tcPr>
          <w:p w14:paraId="31776E52" w14:textId="308D56D7" w:rsidR="00206358" w:rsidRPr="00AC4F44" w:rsidRDefault="00206358" w:rsidP="00206358">
            <w:pPr>
              <w:bidi/>
              <w:jc w:val="center"/>
              <w:rPr>
                <w:rFonts w:ascii="Sakkal Majalla" w:hAnsi="Sakkal Majalla" w:cs="Sakkal Majalla"/>
                <w:b/>
                <w:bCs/>
                <w:color w:val="000000"/>
                <w:rtl/>
              </w:rPr>
            </w:pPr>
            <w:r w:rsidRPr="00AC4F44">
              <w:rPr>
                <w:rFonts w:ascii="Sakkal Majalla" w:hAnsi="Sakkal Majalla" w:cs="Sakkal Majalla" w:hint="cs"/>
                <w:b/>
                <w:bCs/>
                <w:color w:val="000000"/>
                <w:rtl/>
              </w:rPr>
              <w:t>ذكر</w:t>
            </w:r>
          </w:p>
        </w:tc>
        <w:tc>
          <w:tcPr>
            <w:tcW w:w="1420" w:type="dxa"/>
          </w:tcPr>
          <w:p w14:paraId="4DCFFEF4" w14:textId="39625568" w:rsidR="00206358" w:rsidRPr="00AC4F44" w:rsidRDefault="00206358" w:rsidP="00206358">
            <w:pPr>
              <w:bidi/>
              <w:jc w:val="center"/>
              <w:rPr>
                <w:rFonts w:ascii="Sakkal Majalla" w:hAnsi="Sakkal Majalla" w:cs="Sakkal Majalla"/>
                <w:b/>
                <w:bCs/>
                <w:color w:val="000000"/>
                <w:rtl/>
              </w:rPr>
            </w:pPr>
            <w:r w:rsidRPr="00AC4F44">
              <w:rPr>
                <w:rFonts w:ascii="Sakkal Majalla" w:hAnsi="Sakkal Majalla" w:cs="Sakkal Majalla" w:hint="cs"/>
                <w:b/>
                <w:bCs/>
                <w:color w:val="000000"/>
                <w:rtl/>
              </w:rPr>
              <w:t>الإمام محمد بن سعود</w:t>
            </w:r>
          </w:p>
        </w:tc>
        <w:tc>
          <w:tcPr>
            <w:tcW w:w="851" w:type="dxa"/>
          </w:tcPr>
          <w:p w14:paraId="3F74B533" w14:textId="163AE835" w:rsidR="00206358" w:rsidRPr="00AC4F44" w:rsidRDefault="00206358" w:rsidP="00206358">
            <w:pPr>
              <w:bidi/>
              <w:jc w:val="center"/>
              <w:rPr>
                <w:rFonts w:ascii="Sakkal Majalla" w:hAnsi="Sakkal Majalla" w:cs="Sakkal Majalla"/>
                <w:b/>
                <w:bCs/>
                <w:color w:val="000000"/>
                <w:rtl/>
              </w:rPr>
            </w:pPr>
            <w:r w:rsidRPr="00AC4F44">
              <w:rPr>
                <w:rFonts w:ascii="Sakkal Majalla" w:hAnsi="Sakkal Majalla" w:cs="Sakkal Majalla" w:hint="cs"/>
                <w:b/>
                <w:bCs/>
                <w:color w:val="000000"/>
                <w:rtl/>
              </w:rPr>
              <w:t>ماجستير</w:t>
            </w:r>
          </w:p>
        </w:tc>
        <w:tc>
          <w:tcPr>
            <w:tcW w:w="1131" w:type="dxa"/>
          </w:tcPr>
          <w:p w14:paraId="7B584834" w14:textId="3C85BEE4" w:rsidR="00206358" w:rsidRPr="00AC4F44" w:rsidRDefault="00206358" w:rsidP="00206358">
            <w:pPr>
              <w:bidi/>
              <w:jc w:val="center"/>
              <w:rPr>
                <w:rFonts w:ascii="Sakkal Majalla" w:hAnsi="Sakkal Majalla" w:cs="Sakkal Majalla"/>
                <w:b/>
                <w:bCs/>
                <w:color w:val="000000"/>
                <w:rtl/>
              </w:rPr>
            </w:pPr>
            <w:r w:rsidRPr="00AC4F44">
              <w:rPr>
                <w:rFonts w:ascii="Sakkal Majalla" w:hAnsi="Sakkal Majalla" w:cs="Sakkal Majalla" w:hint="cs"/>
                <w:b/>
                <w:bCs/>
                <w:color w:val="000000"/>
                <w:rtl/>
              </w:rPr>
              <w:t>تحقيق الكتب الحديثية</w:t>
            </w:r>
          </w:p>
        </w:tc>
        <w:tc>
          <w:tcPr>
            <w:tcW w:w="425" w:type="dxa"/>
          </w:tcPr>
          <w:p w14:paraId="0429556C" w14:textId="3017656C" w:rsidR="00206358" w:rsidRPr="00AC4F44" w:rsidRDefault="00206358" w:rsidP="00206358">
            <w:pPr>
              <w:bidi/>
              <w:jc w:val="center"/>
              <w:rPr>
                <w:rFonts w:ascii="Sakkal Majalla" w:hAnsi="Sakkal Majalla" w:cs="Sakkal Majalla"/>
                <w:b/>
                <w:bCs/>
                <w:color w:val="000000"/>
                <w:rtl/>
              </w:rPr>
            </w:pPr>
            <w:r w:rsidRPr="00AC4F44">
              <w:rPr>
                <w:rFonts w:ascii="Sakkal Majalla" w:hAnsi="Sakkal Majalla" w:cs="Sakkal Majalla" w:hint="cs"/>
                <w:rtl/>
              </w:rPr>
              <w:t>تم</w:t>
            </w:r>
          </w:p>
        </w:tc>
        <w:tc>
          <w:tcPr>
            <w:tcW w:w="1413" w:type="dxa"/>
          </w:tcPr>
          <w:p w14:paraId="0C9AC05F" w14:textId="77777777" w:rsidR="00206358" w:rsidRPr="00AC4F44" w:rsidRDefault="00206358" w:rsidP="00206358">
            <w:pPr>
              <w:bidi/>
              <w:jc w:val="center"/>
              <w:rPr>
                <w:rFonts w:ascii="Sakkal Majalla" w:hAnsi="Sakkal Majalla" w:cs="Sakkal Majalla"/>
                <w:rtl/>
              </w:rPr>
            </w:pPr>
            <w:r w:rsidRPr="00AC4F44">
              <w:rPr>
                <w:rFonts w:ascii="Sakkal Majalla" w:hAnsi="Sakkal Majalla" w:cs="Sakkal Majalla" w:hint="cs"/>
                <w:rtl/>
              </w:rPr>
              <w:t>متوفر</w:t>
            </w:r>
          </w:p>
          <w:p w14:paraId="4E860708" w14:textId="27D2B1B6" w:rsidR="00206358" w:rsidRPr="00AC4F44" w:rsidRDefault="00206358" w:rsidP="00206358">
            <w:pPr>
              <w:bidi/>
              <w:jc w:val="center"/>
              <w:rPr>
                <w:rFonts w:ascii="Sakkal Majalla" w:hAnsi="Sakkal Majalla" w:cs="Sakkal Majalla"/>
                <w:b/>
                <w:bCs/>
                <w:color w:val="000000"/>
                <w:rtl/>
              </w:rPr>
            </w:pPr>
            <w:r w:rsidRPr="00AC4F44">
              <w:rPr>
                <w:rFonts w:ascii="Sakkal Majalla" w:hAnsi="Sakkal Majalla" w:cs="Sakkal Majalla" w:hint="cs"/>
                <w:rtl/>
              </w:rPr>
              <w:t>(الباحث العلمي)</w:t>
            </w:r>
          </w:p>
        </w:tc>
      </w:tr>
      <w:tr w:rsidR="00784615" w14:paraId="224312AA" w14:textId="2FEFCF9B" w:rsidTr="007E30CA">
        <w:tc>
          <w:tcPr>
            <w:tcW w:w="793" w:type="dxa"/>
          </w:tcPr>
          <w:p w14:paraId="02B5156B" w14:textId="04FECF61"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78035CE5" w14:textId="041B7BBD" w:rsidR="00784615" w:rsidRPr="00AC4F44" w:rsidRDefault="00784615" w:rsidP="00417B25">
            <w:pPr>
              <w:bidi/>
              <w:jc w:val="center"/>
              <w:rPr>
                <w:rFonts w:ascii="Sakkal Majalla" w:hAnsi="Sakkal Majalla" w:cs="Sakkal Majalla"/>
                <w:b/>
                <w:bCs/>
                <w:color w:val="000000"/>
                <w:rtl/>
              </w:rPr>
            </w:pPr>
            <w:r w:rsidRPr="00AC4F44">
              <w:rPr>
                <w:rFonts w:ascii="Sakkal Majalla" w:hAnsi="Sakkal Majalla" w:cs="Sakkal Majalla" w:hint="eastAsia"/>
                <w:b/>
                <w:bCs/>
                <w:color w:val="000000"/>
                <w:rtl/>
              </w:rPr>
              <w:t>حياة المهجة وإيضاح الحجة على سنن الإمام الحافظ الحجة أبي عيسى محمد بن عيسى الترمذي: من أول أبواب الطهارة إلى نهاية باب ما</w:t>
            </w:r>
            <w:r w:rsidRPr="00AC4F44">
              <w:rPr>
                <w:rFonts w:ascii="Sakkal Majalla" w:hAnsi="Sakkal Majalla" w:cs="Sakkal Majalla" w:hint="cs"/>
                <w:b/>
                <w:bCs/>
                <w:color w:val="000000"/>
                <w:rtl/>
              </w:rPr>
              <w:t xml:space="preserve"> </w:t>
            </w:r>
            <w:r w:rsidRPr="00AC4F44">
              <w:rPr>
                <w:rFonts w:ascii="Sakkal Majalla" w:hAnsi="Sakkal Majalla" w:cs="Sakkal Majalla" w:hint="eastAsia"/>
                <w:b/>
                <w:bCs/>
                <w:color w:val="000000"/>
                <w:rtl/>
              </w:rPr>
              <w:t xml:space="preserve">جاء إذا استيقظ من منامه: دراسة </w:t>
            </w:r>
            <w:proofErr w:type="gramStart"/>
            <w:r w:rsidRPr="00AC4F44">
              <w:rPr>
                <w:rFonts w:ascii="Sakkal Majalla" w:hAnsi="Sakkal Majalla" w:cs="Sakkal Majalla" w:hint="eastAsia"/>
                <w:b/>
                <w:bCs/>
                <w:color w:val="000000"/>
                <w:rtl/>
              </w:rPr>
              <w:t>و تحقيق</w:t>
            </w:r>
            <w:proofErr w:type="gramEnd"/>
            <w:r w:rsidRPr="00AC4F44">
              <w:rPr>
                <w:rFonts w:ascii="Sakkal Majalla" w:hAnsi="Sakkal Majalla" w:cs="Sakkal Majalla" w:hint="eastAsia"/>
                <w:b/>
                <w:bCs/>
                <w:color w:val="000000"/>
                <w:rtl/>
              </w:rPr>
              <w:t xml:space="preserve"> / أبي الطيب محمد بن </w:t>
            </w:r>
            <w:proofErr w:type="gramStart"/>
            <w:r w:rsidRPr="00AC4F44">
              <w:rPr>
                <w:rFonts w:ascii="Sakkal Majalla" w:hAnsi="Sakkal Majalla" w:cs="Sakkal Majalla" w:hint="eastAsia"/>
                <w:b/>
                <w:bCs/>
                <w:color w:val="000000"/>
                <w:rtl/>
              </w:rPr>
              <w:t>عبدالقادر</w:t>
            </w:r>
            <w:proofErr w:type="gramEnd"/>
            <w:r w:rsidRPr="00AC4F44">
              <w:rPr>
                <w:rFonts w:ascii="Sakkal Majalla" w:hAnsi="Sakkal Majalla" w:cs="Sakkal Majalla" w:hint="eastAsia"/>
                <w:b/>
                <w:bCs/>
                <w:color w:val="000000"/>
                <w:rtl/>
              </w:rPr>
              <w:t xml:space="preserve"> السندي</w:t>
            </w:r>
          </w:p>
        </w:tc>
        <w:tc>
          <w:tcPr>
            <w:tcW w:w="2374" w:type="dxa"/>
          </w:tcPr>
          <w:p w14:paraId="340FB1C9" w14:textId="6E2B9616" w:rsidR="00784615" w:rsidRPr="00AC4F44" w:rsidRDefault="00784615" w:rsidP="00417B25">
            <w:pPr>
              <w:bidi/>
              <w:jc w:val="center"/>
              <w:rPr>
                <w:rFonts w:ascii="Sakkal Majalla" w:hAnsi="Sakkal Majalla" w:cs="Sakkal Majalla"/>
                <w:b/>
                <w:bCs/>
                <w:color w:val="000000"/>
                <w:rtl/>
              </w:rPr>
            </w:pPr>
            <w:r w:rsidRPr="00AC4F44">
              <w:rPr>
                <w:rFonts w:ascii="Sakkal Majalla" w:hAnsi="Sakkal Majalla" w:cs="Sakkal Majalla" w:hint="eastAsia"/>
                <w:b/>
                <w:bCs/>
                <w:color w:val="000000"/>
                <w:rtl/>
              </w:rPr>
              <w:t>عبد</w:t>
            </w:r>
            <w:r w:rsidRPr="00AC4F44">
              <w:rPr>
                <w:rFonts w:ascii="Sakkal Majalla" w:hAnsi="Sakkal Majalla" w:cs="Sakkal Majalla" w:hint="cs"/>
                <w:b/>
                <w:bCs/>
                <w:color w:val="000000"/>
                <w:rtl/>
              </w:rPr>
              <w:t xml:space="preserve"> </w:t>
            </w:r>
            <w:r w:rsidRPr="00AC4F44">
              <w:rPr>
                <w:rFonts w:ascii="Sakkal Majalla" w:hAnsi="Sakkal Majalla" w:cs="Sakkal Majalla" w:hint="eastAsia"/>
                <w:b/>
                <w:bCs/>
                <w:color w:val="000000"/>
                <w:rtl/>
              </w:rPr>
              <w:t xml:space="preserve">الله بن عبيد </w:t>
            </w:r>
            <w:proofErr w:type="spellStart"/>
            <w:r w:rsidRPr="00AC4F44">
              <w:rPr>
                <w:rFonts w:ascii="Sakkal Majalla" w:hAnsi="Sakkal Majalla" w:cs="Sakkal Majalla" w:hint="eastAsia"/>
                <w:b/>
                <w:bCs/>
                <w:color w:val="000000"/>
                <w:rtl/>
              </w:rPr>
              <w:t>الرائقي</w:t>
            </w:r>
            <w:proofErr w:type="spellEnd"/>
          </w:p>
        </w:tc>
        <w:tc>
          <w:tcPr>
            <w:tcW w:w="721" w:type="dxa"/>
          </w:tcPr>
          <w:p w14:paraId="5924287C" w14:textId="57AD264C" w:rsidR="00784615" w:rsidRPr="00AC4F44" w:rsidRDefault="00784615" w:rsidP="00417B25">
            <w:pPr>
              <w:bidi/>
              <w:jc w:val="center"/>
              <w:rPr>
                <w:rFonts w:ascii="Sakkal Majalla" w:hAnsi="Sakkal Majalla" w:cs="Sakkal Majalla"/>
                <w:b/>
                <w:bCs/>
                <w:color w:val="000000"/>
                <w:rtl/>
              </w:rPr>
            </w:pPr>
            <w:r w:rsidRPr="00AC4F44">
              <w:rPr>
                <w:rFonts w:ascii="Sakkal Majalla" w:hAnsi="Sakkal Majalla" w:cs="Sakkal Majalla" w:hint="cs"/>
                <w:b/>
                <w:bCs/>
                <w:color w:val="000000"/>
                <w:rtl/>
              </w:rPr>
              <w:t>ذكر</w:t>
            </w:r>
          </w:p>
        </w:tc>
        <w:tc>
          <w:tcPr>
            <w:tcW w:w="1420" w:type="dxa"/>
          </w:tcPr>
          <w:p w14:paraId="5B320D4A" w14:textId="0F3DD773" w:rsidR="00784615" w:rsidRPr="00AC4F44" w:rsidRDefault="00784615" w:rsidP="00417B25">
            <w:pPr>
              <w:bidi/>
              <w:jc w:val="center"/>
              <w:rPr>
                <w:rFonts w:ascii="Sakkal Majalla" w:hAnsi="Sakkal Majalla" w:cs="Sakkal Majalla"/>
                <w:b/>
                <w:bCs/>
                <w:color w:val="000000"/>
                <w:rtl/>
              </w:rPr>
            </w:pPr>
            <w:r w:rsidRPr="00AC4F44">
              <w:rPr>
                <w:rFonts w:ascii="Sakkal Majalla" w:hAnsi="Sakkal Majalla" w:cs="Sakkal Majalla" w:hint="cs"/>
                <w:b/>
                <w:bCs/>
                <w:color w:val="000000"/>
                <w:rtl/>
              </w:rPr>
              <w:t>طيبة</w:t>
            </w:r>
          </w:p>
        </w:tc>
        <w:tc>
          <w:tcPr>
            <w:tcW w:w="851" w:type="dxa"/>
          </w:tcPr>
          <w:p w14:paraId="2A34AD78" w14:textId="14394143" w:rsidR="00784615" w:rsidRPr="00AC4F44" w:rsidRDefault="00784615" w:rsidP="00417B25">
            <w:pPr>
              <w:bidi/>
              <w:jc w:val="center"/>
              <w:rPr>
                <w:rFonts w:ascii="Sakkal Majalla" w:hAnsi="Sakkal Majalla" w:cs="Sakkal Majalla"/>
                <w:b/>
                <w:bCs/>
                <w:color w:val="000000"/>
                <w:rtl/>
              </w:rPr>
            </w:pPr>
            <w:r w:rsidRPr="00AC4F44">
              <w:rPr>
                <w:rFonts w:ascii="Sakkal Majalla" w:hAnsi="Sakkal Majalla" w:cs="Sakkal Majalla" w:hint="cs"/>
                <w:b/>
                <w:bCs/>
                <w:color w:val="000000"/>
                <w:rtl/>
              </w:rPr>
              <w:t>ماجستير</w:t>
            </w:r>
          </w:p>
        </w:tc>
        <w:tc>
          <w:tcPr>
            <w:tcW w:w="1131" w:type="dxa"/>
          </w:tcPr>
          <w:p w14:paraId="41EFA96A" w14:textId="1A6326F5" w:rsidR="00784615" w:rsidRPr="00AC4F44" w:rsidRDefault="00784615" w:rsidP="00417B25">
            <w:pPr>
              <w:bidi/>
              <w:jc w:val="center"/>
              <w:rPr>
                <w:rFonts w:ascii="Sakkal Majalla" w:hAnsi="Sakkal Majalla" w:cs="Sakkal Majalla"/>
                <w:b/>
                <w:bCs/>
                <w:color w:val="000000"/>
                <w:rtl/>
              </w:rPr>
            </w:pPr>
            <w:r w:rsidRPr="00AC4F44">
              <w:rPr>
                <w:rFonts w:ascii="Sakkal Majalla" w:hAnsi="Sakkal Majalla" w:cs="Sakkal Majalla" w:hint="cs"/>
                <w:b/>
                <w:bCs/>
                <w:color w:val="000000"/>
                <w:rtl/>
              </w:rPr>
              <w:t>تحقيق الكتب الحديثية</w:t>
            </w:r>
          </w:p>
        </w:tc>
        <w:tc>
          <w:tcPr>
            <w:tcW w:w="425" w:type="dxa"/>
          </w:tcPr>
          <w:p w14:paraId="6499B488" w14:textId="77777777" w:rsidR="00784615" w:rsidRPr="00AC4F44" w:rsidRDefault="00784615" w:rsidP="00417B25">
            <w:pPr>
              <w:bidi/>
              <w:jc w:val="center"/>
              <w:rPr>
                <w:rFonts w:ascii="Sakkal Majalla" w:hAnsi="Sakkal Majalla" w:cs="Sakkal Majalla"/>
                <w:b/>
                <w:bCs/>
                <w:color w:val="000000"/>
                <w:rtl/>
              </w:rPr>
            </w:pPr>
          </w:p>
        </w:tc>
        <w:tc>
          <w:tcPr>
            <w:tcW w:w="1413" w:type="dxa"/>
          </w:tcPr>
          <w:p w14:paraId="1DFC38EA" w14:textId="78B25AA4" w:rsidR="00784615" w:rsidRPr="00AC4F44" w:rsidRDefault="00B82896" w:rsidP="00417B25">
            <w:pPr>
              <w:bidi/>
              <w:jc w:val="center"/>
              <w:rPr>
                <w:rFonts w:ascii="Sakkal Majalla" w:hAnsi="Sakkal Majalla" w:cs="Sakkal Majalla"/>
                <w:b/>
                <w:bCs/>
                <w:color w:val="000000"/>
                <w:rtl/>
              </w:rPr>
            </w:pPr>
            <w:r w:rsidRPr="00D65511">
              <w:rPr>
                <w:rFonts w:ascii="Sakkal Majalla" w:hAnsi="Sakkal Majalla" w:cs="Sakkal Majalla" w:hint="cs"/>
                <w:b/>
                <w:bCs/>
                <w:color w:val="000000"/>
                <w:highlight w:val="cyan"/>
                <w:rtl/>
              </w:rPr>
              <w:t>لم أقف عليه</w:t>
            </w:r>
          </w:p>
        </w:tc>
      </w:tr>
      <w:tr w:rsidR="00784615" w14:paraId="4BBD6481" w14:textId="7D5EC8E3" w:rsidTr="007E30CA">
        <w:tc>
          <w:tcPr>
            <w:tcW w:w="793" w:type="dxa"/>
          </w:tcPr>
          <w:p w14:paraId="4FBA02AC" w14:textId="3E6678A2" w:rsidR="00784615" w:rsidRPr="007E30CA" w:rsidRDefault="00784615" w:rsidP="007E30CA">
            <w:pPr>
              <w:pStyle w:val="a6"/>
              <w:numPr>
                <w:ilvl w:val="0"/>
                <w:numId w:val="6"/>
              </w:numPr>
              <w:bidi/>
              <w:jc w:val="center"/>
              <w:rPr>
                <w:rFonts w:ascii="Sakkal Majalla" w:hAnsi="Sakkal Majalla" w:cs="Sakkal Majalla"/>
                <w:b/>
                <w:bCs/>
                <w:rtl/>
              </w:rPr>
            </w:pPr>
          </w:p>
        </w:tc>
        <w:tc>
          <w:tcPr>
            <w:tcW w:w="5549" w:type="dxa"/>
          </w:tcPr>
          <w:p w14:paraId="2E056723" w14:textId="4AB5C42E" w:rsidR="00784615" w:rsidRPr="00AC4F44" w:rsidRDefault="00784615" w:rsidP="00417B25">
            <w:pPr>
              <w:bidi/>
              <w:jc w:val="center"/>
              <w:rPr>
                <w:rFonts w:ascii="Sakkal Majalla" w:hAnsi="Sakkal Majalla" w:cs="Sakkal Majalla"/>
                <w:b/>
                <w:bCs/>
                <w:color w:val="000000"/>
                <w:rtl/>
              </w:rPr>
            </w:pPr>
            <w:r w:rsidRPr="00AC4F44">
              <w:rPr>
                <w:rFonts w:ascii="Sakkal Majalla" w:hAnsi="Sakkal Majalla" w:cs="Sakkal Majalla" w:hint="eastAsia"/>
                <w:b/>
                <w:bCs/>
                <w:color w:val="000000"/>
                <w:rtl/>
              </w:rPr>
              <w:t>مصنف عبد الرزاق بن همام الصنعاني 126-211هـ من بداية باب التيمم من ضربة من كتاب الطهارة إلى نهاية باب المستحاضة من كتاب الحيض: دراسة وتحقيق</w:t>
            </w:r>
          </w:p>
        </w:tc>
        <w:tc>
          <w:tcPr>
            <w:tcW w:w="2374" w:type="dxa"/>
          </w:tcPr>
          <w:p w14:paraId="20527DB6" w14:textId="5DFD22EE" w:rsidR="00784615" w:rsidRPr="00AC4F44" w:rsidRDefault="00784615" w:rsidP="00417B25">
            <w:pPr>
              <w:bidi/>
              <w:jc w:val="center"/>
              <w:rPr>
                <w:rFonts w:ascii="Sakkal Majalla" w:hAnsi="Sakkal Majalla" w:cs="Sakkal Majalla"/>
                <w:b/>
                <w:bCs/>
                <w:color w:val="000000"/>
                <w:rtl/>
              </w:rPr>
            </w:pPr>
            <w:r w:rsidRPr="00AC4F44">
              <w:rPr>
                <w:rFonts w:ascii="Sakkal Majalla" w:hAnsi="Sakkal Majalla" w:cs="Sakkal Majalla" w:hint="eastAsia"/>
                <w:b/>
                <w:bCs/>
                <w:color w:val="000000"/>
                <w:rtl/>
              </w:rPr>
              <w:t>لطيفة بنت سعد بن محمد المغنم</w:t>
            </w:r>
          </w:p>
        </w:tc>
        <w:tc>
          <w:tcPr>
            <w:tcW w:w="721" w:type="dxa"/>
          </w:tcPr>
          <w:p w14:paraId="17AD7A59" w14:textId="69FD4AE6" w:rsidR="00784615" w:rsidRPr="00AC4F44" w:rsidRDefault="00784615" w:rsidP="00417B25">
            <w:pPr>
              <w:bidi/>
              <w:jc w:val="center"/>
              <w:rPr>
                <w:rFonts w:ascii="Sakkal Majalla" w:hAnsi="Sakkal Majalla" w:cs="Sakkal Majalla"/>
                <w:b/>
                <w:bCs/>
                <w:color w:val="000000"/>
                <w:rtl/>
              </w:rPr>
            </w:pPr>
            <w:r w:rsidRPr="00AC4F44">
              <w:rPr>
                <w:rFonts w:ascii="Sakkal Majalla" w:hAnsi="Sakkal Majalla" w:cs="Sakkal Majalla" w:hint="cs"/>
                <w:b/>
                <w:bCs/>
                <w:color w:val="000000"/>
                <w:rtl/>
              </w:rPr>
              <w:t>ذكر</w:t>
            </w:r>
          </w:p>
        </w:tc>
        <w:tc>
          <w:tcPr>
            <w:tcW w:w="1420" w:type="dxa"/>
          </w:tcPr>
          <w:p w14:paraId="753B69E4" w14:textId="58B94CF8" w:rsidR="00784615" w:rsidRPr="00AC4F44" w:rsidRDefault="00784615" w:rsidP="00417B25">
            <w:pPr>
              <w:bidi/>
              <w:jc w:val="center"/>
              <w:rPr>
                <w:rFonts w:ascii="Sakkal Majalla" w:hAnsi="Sakkal Majalla" w:cs="Sakkal Majalla"/>
                <w:b/>
                <w:bCs/>
                <w:color w:val="000000"/>
                <w:rtl/>
              </w:rPr>
            </w:pPr>
            <w:r w:rsidRPr="00AC4F44">
              <w:rPr>
                <w:rFonts w:ascii="Sakkal Majalla" w:hAnsi="Sakkal Majalla" w:cs="Sakkal Majalla" w:hint="cs"/>
                <w:b/>
                <w:bCs/>
                <w:color w:val="000000"/>
                <w:rtl/>
              </w:rPr>
              <w:t>الدمام</w:t>
            </w:r>
          </w:p>
        </w:tc>
        <w:tc>
          <w:tcPr>
            <w:tcW w:w="851" w:type="dxa"/>
          </w:tcPr>
          <w:p w14:paraId="035A4D90" w14:textId="5379E325" w:rsidR="00784615" w:rsidRPr="00AC4F44" w:rsidRDefault="00784615" w:rsidP="00417B25">
            <w:pPr>
              <w:bidi/>
              <w:jc w:val="center"/>
              <w:rPr>
                <w:rFonts w:ascii="Sakkal Majalla" w:hAnsi="Sakkal Majalla" w:cs="Sakkal Majalla"/>
                <w:b/>
                <w:bCs/>
                <w:color w:val="000000"/>
                <w:rtl/>
              </w:rPr>
            </w:pPr>
            <w:r w:rsidRPr="00AC4F44">
              <w:rPr>
                <w:rFonts w:ascii="Sakkal Majalla" w:hAnsi="Sakkal Majalla" w:cs="Sakkal Majalla" w:hint="cs"/>
                <w:b/>
                <w:bCs/>
                <w:color w:val="000000"/>
                <w:rtl/>
              </w:rPr>
              <w:t>دكتوراه</w:t>
            </w:r>
          </w:p>
        </w:tc>
        <w:tc>
          <w:tcPr>
            <w:tcW w:w="1131" w:type="dxa"/>
          </w:tcPr>
          <w:p w14:paraId="3A5E38FF" w14:textId="257E14F4" w:rsidR="00784615" w:rsidRPr="00AC4F44" w:rsidRDefault="00784615" w:rsidP="00417B25">
            <w:pPr>
              <w:bidi/>
              <w:jc w:val="center"/>
              <w:rPr>
                <w:rFonts w:ascii="Sakkal Majalla" w:hAnsi="Sakkal Majalla" w:cs="Sakkal Majalla"/>
                <w:b/>
                <w:bCs/>
                <w:color w:val="000000"/>
                <w:rtl/>
              </w:rPr>
            </w:pPr>
            <w:r w:rsidRPr="00AC4F44">
              <w:rPr>
                <w:rFonts w:ascii="Sakkal Majalla" w:hAnsi="Sakkal Majalla" w:cs="Sakkal Majalla" w:hint="cs"/>
                <w:b/>
                <w:bCs/>
                <w:color w:val="000000"/>
                <w:rtl/>
              </w:rPr>
              <w:t>تحقيق الكتب الحديثية</w:t>
            </w:r>
          </w:p>
        </w:tc>
        <w:tc>
          <w:tcPr>
            <w:tcW w:w="425" w:type="dxa"/>
          </w:tcPr>
          <w:p w14:paraId="53AA9A30" w14:textId="528AC9A3" w:rsidR="00784615" w:rsidRPr="00C73CF7" w:rsidRDefault="00C73CF7" w:rsidP="00417B25">
            <w:pPr>
              <w:bidi/>
              <w:jc w:val="center"/>
              <w:rPr>
                <w:rFonts w:ascii="Sakkal Majalla" w:hAnsi="Sakkal Majalla" w:cs="Sakkal Majalla"/>
                <w:b/>
                <w:bCs/>
                <w:color w:val="000000"/>
                <w:rtl/>
              </w:rPr>
            </w:pPr>
            <w:r w:rsidRPr="00C73CF7">
              <w:rPr>
                <w:rFonts w:ascii="Sakkal Majalla" w:hAnsi="Sakkal Majalla" w:cs="Sakkal Majalla" w:hint="cs"/>
                <w:b/>
                <w:bCs/>
                <w:color w:val="000000"/>
                <w:rtl/>
              </w:rPr>
              <w:t>تم</w:t>
            </w:r>
          </w:p>
        </w:tc>
        <w:tc>
          <w:tcPr>
            <w:tcW w:w="1413" w:type="dxa"/>
          </w:tcPr>
          <w:p w14:paraId="384DB67C" w14:textId="39D63EF7" w:rsidR="00784615" w:rsidRPr="00C73CF7" w:rsidRDefault="00C73CF7" w:rsidP="00417B25">
            <w:pPr>
              <w:bidi/>
              <w:jc w:val="center"/>
              <w:rPr>
                <w:rFonts w:ascii="Sakkal Majalla" w:hAnsi="Sakkal Majalla" w:cs="Sakkal Majalla"/>
                <w:b/>
                <w:bCs/>
                <w:color w:val="000000"/>
                <w:rtl/>
              </w:rPr>
            </w:pPr>
            <w:r w:rsidRPr="00C73CF7">
              <w:rPr>
                <w:rFonts w:ascii="Sakkal Majalla" w:hAnsi="Sakkal Majalla" w:cs="Sakkal Majalla" w:hint="cs"/>
                <w:b/>
                <w:bCs/>
                <w:color w:val="000000"/>
                <w:rtl/>
              </w:rPr>
              <w:t>مكتبة الملك فهد الوطنية</w:t>
            </w:r>
          </w:p>
        </w:tc>
      </w:tr>
      <w:tr w:rsidR="00B15ACF" w14:paraId="7D05BCFF" w14:textId="77777777" w:rsidTr="007E30CA">
        <w:tc>
          <w:tcPr>
            <w:tcW w:w="793" w:type="dxa"/>
          </w:tcPr>
          <w:p w14:paraId="2BDEEAF1" w14:textId="7C2EA1C2" w:rsidR="00B15ACF" w:rsidRPr="007E30CA" w:rsidRDefault="00B15ACF" w:rsidP="007E30CA">
            <w:pPr>
              <w:pStyle w:val="a6"/>
              <w:numPr>
                <w:ilvl w:val="0"/>
                <w:numId w:val="6"/>
              </w:numPr>
              <w:bidi/>
              <w:jc w:val="center"/>
              <w:rPr>
                <w:rFonts w:ascii="Sakkal Majalla" w:hAnsi="Sakkal Majalla" w:cs="Sakkal Majalla"/>
                <w:b/>
                <w:bCs/>
                <w:rtl/>
              </w:rPr>
            </w:pPr>
          </w:p>
        </w:tc>
        <w:tc>
          <w:tcPr>
            <w:tcW w:w="5549" w:type="dxa"/>
          </w:tcPr>
          <w:p w14:paraId="21E7F3B3" w14:textId="13BF8B78" w:rsidR="00B15ACF" w:rsidRPr="00844A47" w:rsidRDefault="00B15ACF" w:rsidP="00B15ACF">
            <w:pPr>
              <w:bidi/>
              <w:jc w:val="center"/>
              <w:rPr>
                <w:rFonts w:ascii="Sakkal Majalla" w:hAnsi="Sakkal Majalla" w:cs="Sakkal Majalla"/>
                <w:b/>
                <w:bCs/>
                <w:color w:val="000000"/>
                <w:highlight w:val="green"/>
                <w:rtl/>
              </w:rPr>
            </w:pPr>
            <w:r>
              <w:rPr>
                <w:rFonts w:ascii="Sakkal Majalla" w:hAnsi="Sakkal Majalla" w:cs="Sakkal Majalla"/>
                <w:b/>
                <w:bCs/>
                <w:color w:val="000000"/>
                <w:rtl/>
              </w:rPr>
              <w:t xml:space="preserve">الأزهار شرح المصابيح / ليوسف بن إبراهيم </w:t>
            </w:r>
            <w:proofErr w:type="spellStart"/>
            <w:r>
              <w:rPr>
                <w:rFonts w:ascii="Sakkal Majalla" w:hAnsi="Sakkal Majalla" w:cs="Sakkal Majalla"/>
                <w:b/>
                <w:bCs/>
                <w:color w:val="000000"/>
                <w:rtl/>
              </w:rPr>
              <w:t>الأردبيلي</w:t>
            </w:r>
            <w:proofErr w:type="spellEnd"/>
            <w:r>
              <w:rPr>
                <w:rFonts w:ascii="Sakkal Majalla" w:hAnsi="Sakkal Majalla" w:cs="Sakkal Majalla"/>
                <w:b/>
                <w:bCs/>
                <w:color w:val="000000"/>
                <w:rtl/>
              </w:rPr>
              <w:t>؛ دراسة وتحقيق من بداية الغصب والعارية من كتاب البيوع إلى نهاية باب الخلع</w:t>
            </w:r>
            <w:r>
              <w:rPr>
                <w:rFonts w:ascii="Sakkal Majalla" w:hAnsi="Sakkal Majalla" w:cs="Sakkal Majalla" w:hint="cs"/>
                <w:b/>
                <w:bCs/>
                <w:color w:val="000000"/>
                <w:rtl/>
              </w:rPr>
              <w:t xml:space="preserve"> والطلاق من كتاب النكاح</w:t>
            </w:r>
          </w:p>
        </w:tc>
        <w:tc>
          <w:tcPr>
            <w:tcW w:w="2374" w:type="dxa"/>
          </w:tcPr>
          <w:p w14:paraId="5A7CCCD4" w14:textId="36562B00" w:rsidR="00B15ACF" w:rsidRPr="00844A47" w:rsidRDefault="00B15ACF" w:rsidP="00B15ACF">
            <w:pPr>
              <w:bidi/>
              <w:jc w:val="center"/>
              <w:rPr>
                <w:rFonts w:ascii="Sakkal Majalla" w:hAnsi="Sakkal Majalla" w:cs="Sakkal Majalla"/>
                <w:b/>
                <w:bCs/>
                <w:color w:val="000000"/>
                <w:highlight w:val="green"/>
                <w:rtl/>
              </w:rPr>
            </w:pPr>
            <w:r>
              <w:rPr>
                <w:rFonts w:ascii="Sakkal Majalla" w:hAnsi="Sakkal Majalla" w:cs="Sakkal Majalla"/>
                <w:b/>
                <w:bCs/>
                <w:color w:val="000000"/>
                <w:rtl/>
              </w:rPr>
              <w:t xml:space="preserve">علي </w:t>
            </w:r>
            <w:proofErr w:type="spellStart"/>
            <w:r>
              <w:rPr>
                <w:rFonts w:ascii="Sakkal Majalla" w:hAnsi="Sakkal Majalla" w:cs="Sakkal Majalla"/>
                <w:b/>
                <w:bCs/>
                <w:color w:val="000000"/>
                <w:rtl/>
              </w:rPr>
              <w:t>جغنا</w:t>
            </w:r>
            <w:proofErr w:type="spellEnd"/>
          </w:p>
        </w:tc>
        <w:tc>
          <w:tcPr>
            <w:tcW w:w="721" w:type="dxa"/>
          </w:tcPr>
          <w:p w14:paraId="00CAC0B4" w14:textId="22BC5F84" w:rsidR="00B15ACF" w:rsidRDefault="00B15ACF" w:rsidP="00B15ACF">
            <w:pPr>
              <w:bidi/>
              <w:jc w:val="center"/>
              <w:rPr>
                <w:rFonts w:ascii="Sakkal Majalla" w:hAnsi="Sakkal Majalla" w:cs="Sakkal Majalla"/>
                <w:b/>
                <w:bCs/>
                <w:color w:val="000000"/>
                <w:highlight w:val="green"/>
                <w:rtl/>
              </w:rPr>
            </w:pPr>
            <w:r w:rsidRPr="00F71CD3">
              <w:rPr>
                <w:rFonts w:ascii="Sakkal Majalla" w:hAnsi="Sakkal Majalla" w:cs="Sakkal Majalla" w:hint="cs"/>
                <w:b/>
                <w:bCs/>
                <w:color w:val="000000"/>
                <w:rtl/>
              </w:rPr>
              <w:t>ذكر</w:t>
            </w:r>
          </w:p>
        </w:tc>
        <w:tc>
          <w:tcPr>
            <w:tcW w:w="1420" w:type="dxa"/>
          </w:tcPr>
          <w:p w14:paraId="7D4F6B24" w14:textId="2FA90D7E" w:rsidR="00B15ACF" w:rsidRDefault="00B15ACF" w:rsidP="00B15ACF">
            <w:pPr>
              <w:bidi/>
              <w:jc w:val="center"/>
              <w:rPr>
                <w:rFonts w:ascii="Sakkal Majalla" w:hAnsi="Sakkal Majalla" w:cs="Sakkal Majalla"/>
                <w:b/>
                <w:bCs/>
                <w:color w:val="000000"/>
                <w:highlight w:val="green"/>
                <w:rtl/>
              </w:rPr>
            </w:pPr>
            <w:r w:rsidRPr="00F71CD3">
              <w:rPr>
                <w:rFonts w:ascii="Sakkal Majalla" w:hAnsi="Sakkal Majalla" w:cs="Sakkal Majalla" w:hint="cs"/>
                <w:b/>
                <w:bCs/>
                <w:color w:val="000000"/>
                <w:rtl/>
              </w:rPr>
              <w:t>الجامعة الإسلامية</w:t>
            </w:r>
          </w:p>
        </w:tc>
        <w:tc>
          <w:tcPr>
            <w:tcW w:w="851" w:type="dxa"/>
          </w:tcPr>
          <w:p w14:paraId="6ACE354B" w14:textId="037759A4" w:rsidR="00B15ACF" w:rsidRDefault="00B15ACF" w:rsidP="00B15ACF">
            <w:pPr>
              <w:bidi/>
              <w:jc w:val="center"/>
              <w:rPr>
                <w:rFonts w:ascii="Sakkal Majalla" w:hAnsi="Sakkal Majalla" w:cs="Sakkal Majalla"/>
                <w:b/>
                <w:bCs/>
                <w:color w:val="000000"/>
                <w:highlight w:val="green"/>
                <w:rtl/>
              </w:rPr>
            </w:pPr>
            <w:r w:rsidRPr="00F71CD3">
              <w:rPr>
                <w:rFonts w:ascii="Sakkal Majalla" w:hAnsi="Sakkal Majalla" w:cs="Sakkal Majalla" w:hint="cs"/>
                <w:b/>
                <w:bCs/>
                <w:color w:val="000000"/>
                <w:rtl/>
              </w:rPr>
              <w:t>ماجستير</w:t>
            </w:r>
          </w:p>
        </w:tc>
        <w:tc>
          <w:tcPr>
            <w:tcW w:w="1131" w:type="dxa"/>
          </w:tcPr>
          <w:p w14:paraId="03DF7550" w14:textId="14B6AB44" w:rsidR="00B15ACF" w:rsidRDefault="00B15ACF" w:rsidP="00B15ACF">
            <w:pPr>
              <w:bidi/>
              <w:jc w:val="center"/>
              <w:rPr>
                <w:rFonts w:ascii="Sakkal Majalla" w:hAnsi="Sakkal Majalla" w:cs="Sakkal Majalla"/>
                <w:b/>
                <w:bCs/>
                <w:color w:val="000000"/>
                <w:highlight w:val="green"/>
                <w:rtl/>
              </w:rPr>
            </w:pPr>
            <w:r>
              <w:rPr>
                <w:rFonts w:ascii="Sakkal Majalla" w:hAnsi="Sakkal Majalla" w:cs="Sakkal Majalla" w:hint="cs"/>
                <w:rtl/>
              </w:rPr>
              <w:t>تحقيق الكتب الحديثية</w:t>
            </w:r>
          </w:p>
        </w:tc>
        <w:tc>
          <w:tcPr>
            <w:tcW w:w="425" w:type="dxa"/>
          </w:tcPr>
          <w:p w14:paraId="2EA4234E" w14:textId="3ED51C81" w:rsidR="00B15ACF" w:rsidRDefault="00B15ACF" w:rsidP="00B15ACF">
            <w:pPr>
              <w:bidi/>
              <w:jc w:val="center"/>
              <w:rPr>
                <w:rFonts w:ascii="Sakkal Majalla" w:hAnsi="Sakkal Majalla" w:cs="Sakkal Majalla"/>
                <w:b/>
                <w:bCs/>
                <w:color w:val="000000"/>
                <w:highlight w:val="green"/>
                <w:rtl/>
              </w:rPr>
            </w:pPr>
            <w:r>
              <w:rPr>
                <w:rFonts w:ascii="Sakkal Majalla" w:hAnsi="Sakkal Majalla" w:cs="Sakkal Majalla" w:hint="cs"/>
                <w:rtl/>
              </w:rPr>
              <w:t>تم</w:t>
            </w:r>
          </w:p>
        </w:tc>
        <w:tc>
          <w:tcPr>
            <w:tcW w:w="1413" w:type="dxa"/>
          </w:tcPr>
          <w:p w14:paraId="10B361AD" w14:textId="77777777" w:rsidR="00B15ACF" w:rsidRDefault="00B15ACF" w:rsidP="00B15ACF">
            <w:pPr>
              <w:bidi/>
              <w:jc w:val="center"/>
              <w:rPr>
                <w:rFonts w:ascii="Sakkal Majalla" w:hAnsi="Sakkal Majalla" w:cs="Sakkal Majalla"/>
                <w:rtl/>
              </w:rPr>
            </w:pPr>
            <w:r>
              <w:rPr>
                <w:rFonts w:ascii="Sakkal Majalla" w:hAnsi="Sakkal Majalla" w:cs="Sakkal Majalla" w:hint="cs"/>
                <w:rtl/>
              </w:rPr>
              <w:t>متوفر</w:t>
            </w:r>
          </w:p>
          <w:p w14:paraId="69EB2560" w14:textId="4CB6D109" w:rsidR="00B15ACF" w:rsidRDefault="00B15ACF" w:rsidP="00B15ACF">
            <w:pPr>
              <w:bidi/>
              <w:jc w:val="center"/>
              <w:rPr>
                <w:rFonts w:ascii="Sakkal Majalla" w:hAnsi="Sakkal Majalla" w:cs="Sakkal Majalla"/>
                <w:b/>
                <w:bCs/>
                <w:color w:val="000000"/>
                <w:highlight w:val="green"/>
                <w:rtl/>
              </w:rPr>
            </w:pPr>
            <w:r>
              <w:rPr>
                <w:rFonts w:ascii="Sakkal Majalla" w:hAnsi="Sakkal Majalla" w:cs="Sakkal Majalla" w:hint="cs"/>
                <w:rtl/>
              </w:rPr>
              <w:t>(الباحث العلمي)</w:t>
            </w:r>
          </w:p>
        </w:tc>
      </w:tr>
      <w:tr w:rsidR="009B0E40" w14:paraId="6BCEFF8C" w14:textId="77777777" w:rsidTr="007E30CA">
        <w:tc>
          <w:tcPr>
            <w:tcW w:w="793" w:type="dxa"/>
            <w:shd w:val="clear" w:color="auto" w:fill="FFF2CC"/>
          </w:tcPr>
          <w:p w14:paraId="39BC451C" w14:textId="2400978C" w:rsidR="009B0E40" w:rsidRPr="007E30CA" w:rsidRDefault="009B0E40" w:rsidP="007E30CA">
            <w:pPr>
              <w:pStyle w:val="a6"/>
              <w:numPr>
                <w:ilvl w:val="0"/>
                <w:numId w:val="6"/>
              </w:numPr>
              <w:bidi/>
              <w:jc w:val="center"/>
              <w:rPr>
                <w:rFonts w:ascii="Sakkal Majalla" w:hAnsi="Sakkal Majalla" w:cs="Sakkal Majalla"/>
                <w:b/>
                <w:bCs/>
                <w:rtl/>
              </w:rPr>
            </w:pPr>
          </w:p>
        </w:tc>
        <w:tc>
          <w:tcPr>
            <w:tcW w:w="5549" w:type="dxa"/>
            <w:shd w:val="clear" w:color="auto" w:fill="FFF2CC"/>
          </w:tcPr>
          <w:p w14:paraId="06B42149" w14:textId="2AC71AFD" w:rsidR="009B0E40" w:rsidRDefault="009B0E40" w:rsidP="009B0E40">
            <w:pPr>
              <w:bidi/>
              <w:jc w:val="center"/>
              <w:rPr>
                <w:rFonts w:ascii="Sakkal Majalla" w:hAnsi="Sakkal Majalla" w:cs="Sakkal Majalla"/>
                <w:b/>
                <w:bCs/>
                <w:color w:val="000000"/>
                <w:rtl/>
              </w:rPr>
            </w:pPr>
            <w:r w:rsidRPr="000061E2">
              <w:rPr>
                <w:rFonts w:ascii="Sakkal Majalla" w:hAnsi="Sakkal Majalla" w:cs="Sakkal Majalla"/>
                <w:b/>
                <w:bCs/>
                <w:color w:val="000000"/>
                <w:rtl/>
              </w:rPr>
              <w:t>ترجيحات الحافظ ابن حجر الحديثية في كتاب فتح الباري من باب تزويج الثيبات من كتاب النكاح إلى نهابة كتاب الأشربة جمعا ودراسة وتحليلاً</w:t>
            </w:r>
          </w:p>
        </w:tc>
        <w:tc>
          <w:tcPr>
            <w:tcW w:w="2374" w:type="dxa"/>
            <w:shd w:val="clear" w:color="auto" w:fill="FFF2CC"/>
          </w:tcPr>
          <w:p w14:paraId="476DA664" w14:textId="3363280A" w:rsidR="009B0E40" w:rsidRDefault="009B0E40" w:rsidP="009B0E40">
            <w:pPr>
              <w:bidi/>
              <w:jc w:val="center"/>
              <w:rPr>
                <w:rFonts w:ascii="Sakkal Majalla" w:hAnsi="Sakkal Majalla" w:cs="Sakkal Majalla"/>
                <w:b/>
                <w:bCs/>
                <w:color w:val="000000"/>
                <w:rtl/>
              </w:rPr>
            </w:pPr>
            <w:r w:rsidRPr="000061E2">
              <w:rPr>
                <w:rFonts w:ascii="Sakkal Majalla" w:hAnsi="Sakkal Majalla" w:cs="Sakkal Majalla"/>
                <w:b/>
                <w:bCs/>
                <w:color w:val="000000"/>
                <w:rtl/>
              </w:rPr>
              <w:t>هدى عبد الرحمن عطية الله الصاعدي</w:t>
            </w:r>
          </w:p>
        </w:tc>
        <w:tc>
          <w:tcPr>
            <w:tcW w:w="721" w:type="dxa"/>
            <w:shd w:val="clear" w:color="auto" w:fill="FFF2CC"/>
          </w:tcPr>
          <w:p w14:paraId="54951EFF" w14:textId="7E03D016" w:rsidR="009B0E40" w:rsidRPr="00F71CD3" w:rsidRDefault="009B0E40" w:rsidP="009B0E40">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420" w:type="dxa"/>
            <w:shd w:val="clear" w:color="auto" w:fill="FFF2CC"/>
          </w:tcPr>
          <w:p w14:paraId="77D30037" w14:textId="7352CEA1" w:rsidR="009B0E40" w:rsidRPr="00F71CD3" w:rsidRDefault="009B0E40" w:rsidP="009B0E40">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851" w:type="dxa"/>
            <w:shd w:val="clear" w:color="auto" w:fill="FFF2CC"/>
          </w:tcPr>
          <w:p w14:paraId="74BC272D" w14:textId="4ACDF365" w:rsidR="009B0E40" w:rsidRPr="00F71CD3" w:rsidRDefault="009B0E40" w:rsidP="009B0E40">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1" w:type="dxa"/>
            <w:shd w:val="clear" w:color="auto" w:fill="FFF2CC"/>
          </w:tcPr>
          <w:p w14:paraId="7137EA72" w14:textId="59FF3BBD" w:rsidR="009B0E40" w:rsidRDefault="009B0E40" w:rsidP="009B0E40">
            <w:pPr>
              <w:bidi/>
              <w:jc w:val="center"/>
              <w:rPr>
                <w:rFonts w:ascii="Sakkal Majalla" w:hAnsi="Sakkal Majalla" w:cs="Sakkal Majalla"/>
                <w:rtl/>
              </w:rPr>
            </w:pPr>
            <w:r w:rsidRPr="00550861">
              <w:rPr>
                <w:rFonts w:ascii="Sakkal Majalla" w:hAnsi="Sakkal Majalla" w:cs="Sakkal Majalla" w:hint="cs"/>
                <w:b/>
                <w:bCs/>
                <w:strike/>
                <w:color w:val="000000"/>
                <w:rtl/>
              </w:rPr>
              <w:t>تحقيق الكتب الحديثية</w:t>
            </w:r>
          </w:p>
          <w:p>
            <w:r>
              <w:rPr>
                <w:b/>
                <w:color w:val="C00000"/>
              </w:rPr>
              <w:t>← مقترح: مناهج المحدثين</w:t>
            </w:r>
          </w:p>
          <w:p>
            <w:r>
              <w:rPr>
                <w:color w:val="7F0000"/>
              </w:rPr>
              <w:t>(القاعدة 6) العنوان في «ترجيحات الحافظ ابن حجر الحديثية» في فتح الباري جمعًا ودراسة، وترجيحات الإمام واختياراته من مناهج المحدثين نصًّا، وليس العمل تحقيقًا لنصّ الفتح ولا تخريجًا لأحاديثه ولا زوائد</w:t>
            </w:r>
          </w:p>
        </w:tc>
        <w:tc>
          <w:tcPr>
            <w:tcW w:w="425" w:type="dxa"/>
            <w:shd w:val="clear" w:color="auto" w:fill="FFF2CC"/>
          </w:tcPr>
          <w:p w14:paraId="092A166C" w14:textId="2FA39788" w:rsidR="009B0E40" w:rsidRDefault="009B0E40" w:rsidP="009B0E40">
            <w:pPr>
              <w:bidi/>
              <w:jc w:val="center"/>
              <w:rPr>
                <w:rFonts w:ascii="Sakkal Majalla" w:hAnsi="Sakkal Majalla" w:cs="Sakkal Majalla"/>
                <w:rtl/>
              </w:rPr>
            </w:pPr>
            <w:r>
              <w:rPr>
                <w:rFonts w:ascii="Sakkal Majalla" w:hAnsi="Sakkal Majalla" w:cs="Sakkal Majalla" w:hint="cs"/>
                <w:b/>
                <w:bCs/>
                <w:color w:val="000000"/>
                <w:rtl/>
              </w:rPr>
              <w:t>تم</w:t>
            </w:r>
          </w:p>
        </w:tc>
        <w:tc>
          <w:tcPr>
            <w:tcW w:w="1413" w:type="dxa"/>
            <w:shd w:val="clear" w:color="auto" w:fill="FFF2CC"/>
          </w:tcPr>
          <w:p w14:paraId="31F8F607" w14:textId="77777777" w:rsidR="009B0E40" w:rsidRDefault="009B0E40" w:rsidP="009B0E40">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2EAADC37" w14:textId="7E3CB17E" w:rsidR="009B0E40" w:rsidRDefault="009B0E40" w:rsidP="009B0E40">
            <w:pPr>
              <w:bidi/>
              <w:jc w:val="center"/>
              <w:rPr>
                <w:rFonts w:ascii="Sakkal Majalla" w:hAnsi="Sakkal Majalla" w:cs="Sakkal Majalla"/>
                <w:rtl/>
              </w:rPr>
            </w:pPr>
            <w:r>
              <w:rPr>
                <w:rFonts w:ascii="Sakkal Majalla" w:hAnsi="Sakkal Majalla" w:cs="Sakkal Majalla" w:hint="cs"/>
                <w:b/>
                <w:bCs/>
                <w:color w:val="000000"/>
                <w:rtl/>
              </w:rPr>
              <w:t>(</w:t>
            </w:r>
            <w:r w:rsidR="002C696D">
              <w:rPr>
                <w:rFonts w:ascii="Sakkal Majalla" w:hAnsi="Sakkal Majalla" w:cs="Sakkal Majalla" w:hint="cs"/>
                <w:b/>
                <w:bCs/>
                <w:color w:val="000000"/>
                <w:rtl/>
              </w:rPr>
              <w:t>بحوث حديثية</w:t>
            </w:r>
            <w:r>
              <w:rPr>
                <w:rFonts w:ascii="Sakkal Majalla" w:hAnsi="Sakkal Majalla" w:cs="Sakkal Majalla" w:hint="cs"/>
                <w:b/>
                <w:bCs/>
                <w:color w:val="000000"/>
                <w:rtl/>
              </w:rPr>
              <w:t>)</w:t>
            </w:r>
          </w:p>
        </w:tc>
      </w:tr>
      <w:tr w:rsidR="00E76B21" w14:paraId="31264149" w14:textId="77777777" w:rsidTr="007E30CA">
        <w:tc>
          <w:tcPr>
            <w:tcW w:w="793" w:type="dxa"/>
          </w:tcPr>
          <w:p w14:paraId="6E48CBB2" w14:textId="45C2AA4E" w:rsidR="00E76B21" w:rsidRPr="007E30CA" w:rsidRDefault="00E76B21" w:rsidP="007E30CA">
            <w:pPr>
              <w:pStyle w:val="a6"/>
              <w:numPr>
                <w:ilvl w:val="0"/>
                <w:numId w:val="6"/>
              </w:numPr>
              <w:bidi/>
              <w:jc w:val="center"/>
              <w:rPr>
                <w:rFonts w:ascii="Sakkal Majalla" w:hAnsi="Sakkal Majalla" w:cs="Sakkal Majalla"/>
                <w:b/>
                <w:bCs/>
                <w:rtl/>
              </w:rPr>
            </w:pPr>
          </w:p>
        </w:tc>
        <w:tc>
          <w:tcPr>
            <w:tcW w:w="5549" w:type="dxa"/>
          </w:tcPr>
          <w:p w14:paraId="79BB6AF7" w14:textId="72B12B49" w:rsidR="00E76B21" w:rsidRPr="000061E2" w:rsidRDefault="00E76B21" w:rsidP="00E76B21">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الأحاديث والآثار التي ضعفها الحافظ ابن حجر في كتابه فتح الباري من أول سورة آل عمران من كتاب التفسير نهاية ما يجوز من الشعر </w:t>
            </w:r>
            <w:r>
              <w:rPr>
                <w:rFonts w:ascii="Sakkal Majalla" w:hAnsi="Sakkal Majalla" w:cs="Sakkal Majalla" w:hint="cs"/>
                <w:b/>
                <w:bCs/>
                <w:color w:val="000000"/>
                <w:rtl/>
              </w:rPr>
              <w:t xml:space="preserve">والرجز والحداء وما يكره منه </w:t>
            </w:r>
            <w:r w:rsidRPr="000061E2">
              <w:rPr>
                <w:rFonts w:ascii="Sakkal Majalla" w:hAnsi="Sakkal Majalla" w:cs="Sakkal Majalla"/>
                <w:b/>
                <w:bCs/>
                <w:color w:val="000000"/>
                <w:rtl/>
              </w:rPr>
              <w:t xml:space="preserve">من كتاب </w:t>
            </w:r>
            <w:proofErr w:type="spellStart"/>
            <w:proofErr w:type="gramStart"/>
            <w:r w:rsidRPr="000061E2">
              <w:rPr>
                <w:rFonts w:ascii="Sakkal Majalla" w:hAnsi="Sakkal Majalla" w:cs="Sakkal Majalla"/>
                <w:b/>
                <w:bCs/>
                <w:color w:val="000000"/>
                <w:rtl/>
              </w:rPr>
              <w:t>الأدب</w:t>
            </w:r>
            <w:r>
              <w:rPr>
                <w:rFonts w:ascii="Sakkal Majalla" w:hAnsi="Sakkal Majalla" w:cs="Sakkal Majalla" w:hint="cs"/>
                <w:b/>
                <w:bCs/>
                <w:color w:val="000000"/>
                <w:rtl/>
              </w:rPr>
              <w:t>.جمعا</w:t>
            </w:r>
            <w:proofErr w:type="spellEnd"/>
            <w:proofErr w:type="gramEnd"/>
            <w:r>
              <w:rPr>
                <w:rFonts w:ascii="Sakkal Majalla" w:hAnsi="Sakkal Majalla" w:cs="Sakkal Majalla" w:hint="cs"/>
                <w:b/>
                <w:bCs/>
                <w:color w:val="000000"/>
                <w:rtl/>
              </w:rPr>
              <w:t xml:space="preserve"> وتخريجا ودراسة</w:t>
            </w:r>
          </w:p>
        </w:tc>
        <w:tc>
          <w:tcPr>
            <w:tcW w:w="2374" w:type="dxa"/>
          </w:tcPr>
          <w:p w14:paraId="260376F3" w14:textId="11D671E7" w:rsidR="00E76B21" w:rsidRPr="000061E2" w:rsidRDefault="00E76B21" w:rsidP="00E76B21">
            <w:pPr>
              <w:bidi/>
              <w:jc w:val="center"/>
              <w:rPr>
                <w:rFonts w:ascii="Sakkal Majalla" w:hAnsi="Sakkal Majalla" w:cs="Sakkal Majalla"/>
                <w:b/>
                <w:bCs/>
                <w:color w:val="000000"/>
                <w:rtl/>
              </w:rPr>
            </w:pPr>
            <w:r w:rsidRPr="000061E2">
              <w:rPr>
                <w:rFonts w:ascii="Sakkal Majalla" w:hAnsi="Sakkal Majalla" w:cs="Sakkal Majalla"/>
                <w:b/>
                <w:bCs/>
                <w:color w:val="000000"/>
                <w:rtl/>
              </w:rPr>
              <w:t>حنان علي محمد اليماني</w:t>
            </w:r>
          </w:p>
        </w:tc>
        <w:tc>
          <w:tcPr>
            <w:tcW w:w="721" w:type="dxa"/>
          </w:tcPr>
          <w:p w14:paraId="6DF70D6F" w14:textId="6ADC716C" w:rsidR="00E76B21" w:rsidRPr="000061E2" w:rsidRDefault="00E76B21" w:rsidP="00E76B21">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420" w:type="dxa"/>
          </w:tcPr>
          <w:p w14:paraId="39CB4E44" w14:textId="25F83984" w:rsidR="00E76B21" w:rsidRPr="000061E2" w:rsidRDefault="00E76B21" w:rsidP="00E76B21">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851" w:type="dxa"/>
          </w:tcPr>
          <w:p w14:paraId="478652C1" w14:textId="3EC34B67" w:rsidR="00E76B21" w:rsidRPr="000061E2" w:rsidRDefault="00E76B21" w:rsidP="00E76B21">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دكتوراه</w:t>
            </w:r>
          </w:p>
        </w:tc>
        <w:tc>
          <w:tcPr>
            <w:tcW w:w="1131" w:type="dxa"/>
          </w:tcPr>
          <w:p w14:paraId="07219DF8" w14:textId="65308F13" w:rsidR="00E76B21" w:rsidRPr="00550861" w:rsidRDefault="00E76B21" w:rsidP="00E76B21">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علل الحديث</w:t>
            </w:r>
          </w:p>
        </w:tc>
        <w:tc>
          <w:tcPr>
            <w:tcW w:w="425" w:type="dxa"/>
          </w:tcPr>
          <w:p w14:paraId="2FB5DD21" w14:textId="12EDB1E2" w:rsidR="00E76B21" w:rsidRDefault="00E76B21" w:rsidP="00E76B21">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43CDE6BF" w14:textId="77777777" w:rsidR="00E76B21" w:rsidRDefault="00E76B21" w:rsidP="00E76B21">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EF11101" w14:textId="4D19F757" w:rsidR="00E76B21" w:rsidRDefault="00E76B21" w:rsidP="00E76B21">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083629" w14:paraId="263E4CEE" w14:textId="77777777" w:rsidTr="007E30CA">
        <w:tc>
          <w:tcPr>
            <w:tcW w:w="793" w:type="dxa"/>
          </w:tcPr>
          <w:p w14:paraId="1927DACE" w14:textId="580C4102" w:rsidR="00083629" w:rsidRPr="007E30CA" w:rsidRDefault="00083629" w:rsidP="007E30CA">
            <w:pPr>
              <w:pStyle w:val="a6"/>
              <w:numPr>
                <w:ilvl w:val="0"/>
                <w:numId w:val="6"/>
              </w:numPr>
              <w:bidi/>
              <w:jc w:val="center"/>
              <w:rPr>
                <w:rFonts w:ascii="Sakkal Majalla" w:hAnsi="Sakkal Majalla" w:cs="Sakkal Majalla"/>
                <w:b/>
                <w:bCs/>
                <w:rtl/>
              </w:rPr>
            </w:pPr>
          </w:p>
        </w:tc>
        <w:tc>
          <w:tcPr>
            <w:tcW w:w="5549" w:type="dxa"/>
          </w:tcPr>
          <w:p w14:paraId="2901DF96" w14:textId="38F51917" w:rsidR="00083629" w:rsidRPr="000061E2" w:rsidRDefault="00083629" w:rsidP="00083629">
            <w:pPr>
              <w:bidi/>
              <w:jc w:val="center"/>
              <w:rPr>
                <w:rFonts w:ascii="Sakkal Majalla" w:hAnsi="Sakkal Majalla" w:cs="Sakkal Majalla"/>
                <w:b/>
                <w:bCs/>
                <w:color w:val="000000"/>
                <w:rtl/>
              </w:rPr>
            </w:pPr>
            <w:r w:rsidRPr="000061E2">
              <w:rPr>
                <w:rFonts w:ascii="Sakkal Majalla" w:hAnsi="Sakkal Majalla" w:cs="Sakkal Majalla"/>
                <w:b/>
                <w:bCs/>
                <w:color w:val="000000"/>
                <w:rtl/>
              </w:rPr>
              <w:t>سعيد بن إياس الجريري ومروياته في الكتب الستة ومسند أحمد -دراسة نظرية تطبيقية</w:t>
            </w:r>
          </w:p>
        </w:tc>
        <w:tc>
          <w:tcPr>
            <w:tcW w:w="2374" w:type="dxa"/>
          </w:tcPr>
          <w:p w14:paraId="47EB53A9" w14:textId="2DD06C49" w:rsidR="00083629" w:rsidRPr="000061E2" w:rsidRDefault="00083629" w:rsidP="00083629">
            <w:pPr>
              <w:bidi/>
              <w:jc w:val="center"/>
              <w:rPr>
                <w:rFonts w:ascii="Sakkal Majalla" w:hAnsi="Sakkal Majalla" w:cs="Sakkal Majalla"/>
                <w:b/>
                <w:bCs/>
                <w:color w:val="000000"/>
                <w:rtl/>
              </w:rPr>
            </w:pPr>
            <w:r w:rsidRPr="000061E2">
              <w:rPr>
                <w:rFonts w:ascii="Sakkal Majalla" w:hAnsi="Sakkal Majalla" w:cs="Sakkal Majalla"/>
                <w:b/>
                <w:bCs/>
                <w:color w:val="000000"/>
                <w:rtl/>
              </w:rPr>
              <w:t>عطا الله بن محمد العتيبي</w:t>
            </w:r>
          </w:p>
        </w:tc>
        <w:tc>
          <w:tcPr>
            <w:tcW w:w="721" w:type="dxa"/>
          </w:tcPr>
          <w:p w14:paraId="29F54FE4" w14:textId="2FD6F9B2" w:rsidR="00083629" w:rsidRPr="000061E2" w:rsidRDefault="00083629" w:rsidP="00083629">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420" w:type="dxa"/>
          </w:tcPr>
          <w:p w14:paraId="43069AF8" w14:textId="6535FEF3" w:rsidR="00083629" w:rsidRPr="000061E2" w:rsidRDefault="00083629" w:rsidP="00083629">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القصيم</w:t>
            </w:r>
          </w:p>
        </w:tc>
        <w:tc>
          <w:tcPr>
            <w:tcW w:w="851" w:type="dxa"/>
          </w:tcPr>
          <w:p w14:paraId="6F73FE52" w14:textId="63828F96" w:rsidR="00083629" w:rsidRPr="000061E2" w:rsidRDefault="00083629" w:rsidP="00083629">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1" w:type="dxa"/>
          </w:tcPr>
          <w:p w14:paraId="4FF09503" w14:textId="22CB4922" w:rsidR="00083629" w:rsidRPr="000061E2" w:rsidRDefault="00083629" w:rsidP="00083629">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الجرح والتعديل</w:t>
            </w:r>
          </w:p>
        </w:tc>
        <w:tc>
          <w:tcPr>
            <w:tcW w:w="425" w:type="dxa"/>
          </w:tcPr>
          <w:p w14:paraId="5B916C6E" w14:textId="6BC15672" w:rsidR="00083629" w:rsidRDefault="00083629" w:rsidP="0008362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731E3CFC" w14:textId="77777777" w:rsidR="00083629" w:rsidRDefault="00083629" w:rsidP="00083629">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74F997B7" w14:textId="6A168D33" w:rsidR="00083629" w:rsidRDefault="00083629" w:rsidP="00083629">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431CC9" w14:paraId="111317AA" w14:textId="77777777" w:rsidTr="007E30CA">
        <w:tc>
          <w:tcPr>
            <w:tcW w:w="793" w:type="dxa"/>
          </w:tcPr>
          <w:p w14:paraId="79AEE42F" w14:textId="6926DF49" w:rsidR="00431CC9" w:rsidRPr="007E30CA" w:rsidRDefault="00431CC9" w:rsidP="007E30CA">
            <w:pPr>
              <w:pStyle w:val="a6"/>
              <w:numPr>
                <w:ilvl w:val="0"/>
                <w:numId w:val="6"/>
              </w:numPr>
              <w:bidi/>
              <w:jc w:val="center"/>
              <w:rPr>
                <w:rFonts w:ascii="Sakkal Majalla" w:hAnsi="Sakkal Majalla" w:cs="Sakkal Majalla"/>
                <w:b/>
                <w:bCs/>
                <w:rtl/>
              </w:rPr>
            </w:pPr>
          </w:p>
        </w:tc>
        <w:tc>
          <w:tcPr>
            <w:tcW w:w="5549" w:type="dxa"/>
          </w:tcPr>
          <w:p w14:paraId="4574E56C" w14:textId="76CC1422" w:rsidR="00431CC9" w:rsidRPr="000061E2" w:rsidRDefault="00431CC9" w:rsidP="00431CC9">
            <w:pPr>
              <w:bidi/>
              <w:jc w:val="center"/>
              <w:rPr>
                <w:rFonts w:ascii="Sakkal Majalla" w:hAnsi="Sakkal Majalla" w:cs="Sakkal Majalla"/>
                <w:b/>
                <w:bCs/>
                <w:color w:val="000000"/>
                <w:rtl/>
              </w:rPr>
            </w:pPr>
            <w:r w:rsidRPr="000061E2">
              <w:rPr>
                <w:rFonts w:ascii="Sakkal Majalla" w:hAnsi="Sakkal Majalla" w:cs="Sakkal Majalla"/>
                <w:b/>
                <w:bCs/>
                <w:color w:val="000000"/>
                <w:rtl/>
              </w:rPr>
              <w:t>المستدرك على الصحيحين للإمام الحاكم دراسة وتحقيق من حديث قل اللهم إني أسألك الطيبات</w:t>
            </w:r>
            <w:r>
              <w:rPr>
                <w:rFonts w:ascii="Sakkal Majalla" w:hAnsi="Sakkal Majalla" w:cs="Sakkal Majalla" w:hint="cs"/>
                <w:b/>
                <w:bCs/>
                <w:color w:val="000000"/>
                <w:rtl/>
              </w:rPr>
              <w:t xml:space="preserve"> من كتاب الدعاء</w:t>
            </w:r>
            <w:r w:rsidRPr="000061E2">
              <w:rPr>
                <w:rFonts w:ascii="Sakkal Majalla" w:hAnsi="Sakkal Majalla" w:cs="Sakkal Majalla"/>
                <w:b/>
                <w:bCs/>
                <w:color w:val="000000"/>
                <w:rtl/>
              </w:rPr>
              <w:t xml:space="preserve"> إلى نهاية حديث أتصلين فلا تقعدين</w:t>
            </w:r>
            <w:r>
              <w:rPr>
                <w:rFonts w:ascii="Sakkal Majalla" w:hAnsi="Sakkal Majalla" w:cs="Sakkal Majalla" w:hint="cs"/>
                <w:b/>
                <w:bCs/>
                <w:color w:val="000000"/>
                <w:rtl/>
              </w:rPr>
              <w:t xml:space="preserve"> </w:t>
            </w:r>
            <w:proofErr w:type="gramStart"/>
            <w:r>
              <w:rPr>
                <w:rFonts w:ascii="Sakkal Majalla" w:hAnsi="Sakkal Majalla" w:cs="Sakkal Majalla" w:hint="cs"/>
                <w:b/>
                <w:bCs/>
                <w:color w:val="000000"/>
                <w:rtl/>
              </w:rPr>
              <w:t>من  كتاب</w:t>
            </w:r>
            <w:proofErr w:type="gramEnd"/>
            <w:r>
              <w:rPr>
                <w:rFonts w:ascii="Sakkal Majalla" w:hAnsi="Sakkal Majalla" w:cs="Sakkal Majalla" w:hint="cs"/>
                <w:b/>
                <w:bCs/>
                <w:color w:val="000000"/>
                <w:rtl/>
              </w:rPr>
              <w:t xml:space="preserve"> الجهاد </w:t>
            </w:r>
          </w:p>
        </w:tc>
        <w:tc>
          <w:tcPr>
            <w:tcW w:w="2374" w:type="dxa"/>
          </w:tcPr>
          <w:p w14:paraId="30922DF0" w14:textId="0E2D5C8F" w:rsidR="00431CC9" w:rsidRPr="000061E2" w:rsidRDefault="00431CC9" w:rsidP="00431CC9">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عايض </w:t>
            </w:r>
            <w:proofErr w:type="spellStart"/>
            <w:r w:rsidRPr="000061E2">
              <w:rPr>
                <w:rFonts w:ascii="Sakkal Majalla" w:hAnsi="Sakkal Majalla" w:cs="Sakkal Majalla"/>
                <w:b/>
                <w:bCs/>
                <w:color w:val="000000"/>
                <w:rtl/>
              </w:rPr>
              <w:t>عليثه</w:t>
            </w:r>
            <w:proofErr w:type="spellEnd"/>
            <w:r w:rsidRPr="000061E2">
              <w:rPr>
                <w:rFonts w:ascii="Sakkal Majalla" w:hAnsi="Sakkal Majalla" w:cs="Sakkal Majalla"/>
                <w:b/>
                <w:bCs/>
                <w:color w:val="000000"/>
                <w:rtl/>
              </w:rPr>
              <w:t xml:space="preserve"> معلا الصاعدي</w:t>
            </w:r>
          </w:p>
        </w:tc>
        <w:tc>
          <w:tcPr>
            <w:tcW w:w="721" w:type="dxa"/>
          </w:tcPr>
          <w:p w14:paraId="72F91186" w14:textId="7D448554" w:rsidR="00431CC9" w:rsidRPr="000061E2" w:rsidRDefault="00431CC9" w:rsidP="00431CC9">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420" w:type="dxa"/>
          </w:tcPr>
          <w:p w14:paraId="58222A81" w14:textId="48BBEE3D" w:rsidR="00431CC9" w:rsidRPr="000061E2" w:rsidRDefault="00431CC9" w:rsidP="00431CC9">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851" w:type="dxa"/>
          </w:tcPr>
          <w:p w14:paraId="31C57533" w14:textId="6CAF6469" w:rsidR="00431CC9" w:rsidRPr="000061E2" w:rsidRDefault="00431CC9" w:rsidP="00431CC9">
            <w:pPr>
              <w:bidi/>
              <w:jc w:val="center"/>
              <w:rPr>
                <w:rFonts w:ascii="Sakkal Majalla" w:hAnsi="Sakkal Majalla" w:cs="Sakkal Majalla"/>
                <w:b/>
                <w:bCs/>
                <w:color w:val="000000"/>
                <w:rtl/>
              </w:rPr>
            </w:pPr>
            <w:r>
              <w:rPr>
                <w:rFonts w:ascii="Sakkal Majalla" w:hAnsi="Sakkal Majalla" w:cs="Sakkal Majalla" w:hint="cs"/>
                <w:b/>
                <w:bCs/>
                <w:color w:val="000000"/>
                <w:rtl/>
              </w:rPr>
              <w:t>دكتوراه</w:t>
            </w:r>
          </w:p>
        </w:tc>
        <w:tc>
          <w:tcPr>
            <w:tcW w:w="1131" w:type="dxa"/>
          </w:tcPr>
          <w:p w14:paraId="7F2DF34D" w14:textId="1FAC1093" w:rsidR="00431CC9" w:rsidRPr="000061E2" w:rsidRDefault="00431CC9" w:rsidP="00431CC9">
            <w:pPr>
              <w:bidi/>
              <w:jc w:val="center"/>
              <w:rPr>
                <w:rFonts w:ascii="Sakkal Majalla" w:hAnsi="Sakkal Majalla" w:cs="Sakkal Majalla"/>
                <w:b/>
                <w:bCs/>
                <w:color w:val="000000"/>
                <w:rtl/>
              </w:rPr>
            </w:pPr>
            <w:r w:rsidRPr="00144C46">
              <w:rPr>
                <w:rFonts w:ascii="Sakkal Majalla" w:hAnsi="Sakkal Majalla" w:cs="Sakkal Majalla" w:hint="cs"/>
                <w:b/>
                <w:bCs/>
                <w:color w:val="000000"/>
                <w:rtl/>
              </w:rPr>
              <w:t>تحقيق الكتب الحديثية</w:t>
            </w:r>
          </w:p>
        </w:tc>
        <w:tc>
          <w:tcPr>
            <w:tcW w:w="425" w:type="dxa"/>
          </w:tcPr>
          <w:p w14:paraId="20DBBFA5" w14:textId="270497C5" w:rsidR="00431CC9" w:rsidRDefault="00431CC9" w:rsidP="00431CC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763F152A" w14:textId="77777777" w:rsidR="00431CC9" w:rsidRDefault="00431CC9" w:rsidP="00431CC9">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2953DB5C" w14:textId="6D1BD9BA" w:rsidR="00431CC9" w:rsidRDefault="00431CC9" w:rsidP="00431CC9">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926A87" w14:paraId="4F5D6919" w14:textId="77777777" w:rsidTr="007E30CA">
        <w:tc>
          <w:tcPr>
            <w:tcW w:w="793" w:type="dxa"/>
          </w:tcPr>
          <w:p w14:paraId="0DF501BE" w14:textId="1350F380" w:rsidR="00926A87" w:rsidRPr="007E30CA" w:rsidRDefault="00926A87" w:rsidP="007E30CA">
            <w:pPr>
              <w:pStyle w:val="a6"/>
              <w:numPr>
                <w:ilvl w:val="0"/>
                <w:numId w:val="6"/>
              </w:numPr>
              <w:bidi/>
              <w:jc w:val="center"/>
              <w:rPr>
                <w:rFonts w:ascii="Sakkal Majalla" w:hAnsi="Sakkal Majalla" w:cs="Sakkal Majalla"/>
                <w:b/>
                <w:bCs/>
                <w:rtl/>
              </w:rPr>
            </w:pPr>
          </w:p>
        </w:tc>
        <w:tc>
          <w:tcPr>
            <w:tcW w:w="5549" w:type="dxa"/>
          </w:tcPr>
          <w:p w14:paraId="0B509E7C" w14:textId="576C97F5" w:rsidR="00926A87" w:rsidRPr="000061E2" w:rsidRDefault="00926A87" w:rsidP="00926A87">
            <w:pPr>
              <w:bidi/>
              <w:jc w:val="center"/>
              <w:rPr>
                <w:rFonts w:ascii="Sakkal Majalla" w:hAnsi="Sakkal Majalla" w:cs="Sakkal Majalla"/>
                <w:b/>
                <w:bCs/>
                <w:color w:val="000000"/>
                <w:rtl/>
              </w:rPr>
            </w:pPr>
            <w:r w:rsidRPr="000061E2">
              <w:rPr>
                <w:rFonts w:ascii="Sakkal Majalla" w:hAnsi="Sakkal Majalla" w:cs="Sakkal Majalla"/>
                <w:b/>
                <w:bCs/>
                <w:color w:val="000000"/>
                <w:rtl/>
              </w:rPr>
              <w:t>الدراية في معرفة الرواية» لابن العاقولي (ت ٧٩٧هـ) - دراسة وتحقيقاً</w:t>
            </w:r>
          </w:p>
        </w:tc>
        <w:tc>
          <w:tcPr>
            <w:tcW w:w="2374" w:type="dxa"/>
          </w:tcPr>
          <w:p w14:paraId="2EDCA0F6" w14:textId="7C0E829E" w:rsidR="00926A87" w:rsidRPr="000061E2" w:rsidRDefault="00926A87" w:rsidP="00926A87">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رائدة بنت محمد </w:t>
            </w:r>
            <w:r>
              <w:rPr>
                <w:rFonts w:ascii="Sakkal Majalla" w:hAnsi="Sakkal Majalla" w:cs="Sakkal Majalla" w:hint="cs"/>
                <w:b/>
                <w:bCs/>
                <w:color w:val="000000"/>
                <w:rtl/>
              </w:rPr>
              <w:t>الشريف</w:t>
            </w:r>
          </w:p>
        </w:tc>
        <w:tc>
          <w:tcPr>
            <w:tcW w:w="721" w:type="dxa"/>
          </w:tcPr>
          <w:p w14:paraId="6117D3C2" w14:textId="53B5E7D3" w:rsidR="00926A87" w:rsidRPr="000061E2" w:rsidRDefault="00926A87" w:rsidP="00926A87">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420" w:type="dxa"/>
          </w:tcPr>
          <w:p w14:paraId="6A23A3DF" w14:textId="048B7062" w:rsidR="00926A87" w:rsidRPr="000061E2" w:rsidRDefault="00926A87" w:rsidP="00926A87">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851" w:type="dxa"/>
          </w:tcPr>
          <w:p w14:paraId="74529F84" w14:textId="74631433" w:rsidR="00926A87" w:rsidRDefault="00926A87" w:rsidP="00926A87">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دكتوراه</w:t>
            </w:r>
          </w:p>
        </w:tc>
        <w:tc>
          <w:tcPr>
            <w:tcW w:w="1131" w:type="dxa"/>
          </w:tcPr>
          <w:p w14:paraId="20BE6E4F" w14:textId="180AD600" w:rsidR="00926A87" w:rsidRPr="00144C46" w:rsidRDefault="00926A87" w:rsidP="00926A87">
            <w:pPr>
              <w:bidi/>
              <w:jc w:val="center"/>
              <w:rPr>
                <w:rFonts w:ascii="Sakkal Majalla" w:hAnsi="Sakkal Majalla" w:cs="Sakkal Majalla"/>
                <w:b/>
                <w:bCs/>
                <w:color w:val="000000"/>
                <w:rtl/>
              </w:rPr>
            </w:pPr>
            <w:r w:rsidRPr="009C2D17">
              <w:rPr>
                <w:rFonts w:ascii="Sakkal Majalla" w:hAnsi="Sakkal Majalla" w:cs="Sakkal Majalla" w:hint="cs"/>
                <w:b/>
                <w:bCs/>
                <w:color w:val="000000"/>
                <w:rtl/>
              </w:rPr>
              <w:t>تحقيق الكتب الحديثية</w:t>
            </w:r>
          </w:p>
        </w:tc>
        <w:tc>
          <w:tcPr>
            <w:tcW w:w="425" w:type="dxa"/>
          </w:tcPr>
          <w:p w14:paraId="449AA125" w14:textId="72C08002" w:rsidR="00926A87" w:rsidRDefault="00926A87" w:rsidP="00926A87">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5DFBCDE7" w14:textId="77777777" w:rsidR="00926A87" w:rsidRDefault="00926A87" w:rsidP="00926A87">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7B24D71D" w14:textId="2016F674" w:rsidR="00926A87" w:rsidRDefault="00926A87" w:rsidP="00926A87">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F52933" w14:paraId="5DF0E2B2" w14:textId="77777777" w:rsidTr="007E30CA">
        <w:tc>
          <w:tcPr>
            <w:tcW w:w="793" w:type="dxa"/>
          </w:tcPr>
          <w:p w14:paraId="5DBEEDD1" w14:textId="239A3245" w:rsidR="00F52933" w:rsidRPr="007E30CA" w:rsidRDefault="00F52933" w:rsidP="007E30CA">
            <w:pPr>
              <w:pStyle w:val="a6"/>
              <w:numPr>
                <w:ilvl w:val="0"/>
                <w:numId w:val="6"/>
              </w:numPr>
              <w:bidi/>
              <w:jc w:val="center"/>
              <w:rPr>
                <w:rFonts w:ascii="Sakkal Majalla" w:hAnsi="Sakkal Majalla" w:cs="Sakkal Majalla"/>
                <w:b/>
                <w:bCs/>
                <w:rtl/>
              </w:rPr>
            </w:pPr>
          </w:p>
        </w:tc>
        <w:tc>
          <w:tcPr>
            <w:tcW w:w="5549" w:type="dxa"/>
          </w:tcPr>
          <w:p w14:paraId="00B64080" w14:textId="566F2BF3" w:rsidR="00F52933" w:rsidRPr="000061E2" w:rsidRDefault="00F52933" w:rsidP="00F52933">
            <w:pPr>
              <w:bidi/>
              <w:jc w:val="center"/>
              <w:rPr>
                <w:rFonts w:ascii="Sakkal Majalla" w:hAnsi="Sakkal Majalla" w:cs="Sakkal Majalla"/>
                <w:b/>
                <w:bCs/>
                <w:color w:val="000000"/>
                <w:rtl/>
              </w:rPr>
            </w:pPr>
            <w:r w:rsidRPr="000061E2">
              <w:rPr>
                <w:rFonts w:ascii="Sakkal Majalla" w:hAnsi="Sakkal Majalla" w:cs="Sakkal Majalla"/>
                <w:b/>
                <w:bCs/>
                <w:color w:val="000000"/>
                <w:rtl/>
              </w:rPr>
              <w:t>الاستثناء من النهي في غير العبادات والمعاملات - دراسة حديثية موضوعية</w:t>
            </w:r>
          </w:p>
        </w:tc>
        <w:tc>
          <w:tcPr>
            <w:tcW w:w="2374" w:type="dxa"/>
          </w:tcPr>
          <w:p w14:paraId="6AD50C3F" w14:textId="01F5FA33" w:rsidR="00F52933" w:rsidRPr="000061E2" w:rsidRDefault="00F52933" w:rsidP="00F52933">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فهد بن سعد </w:t>
            </w:r>
            <w:proofErr w:type="spellStart"/>
            <w:r w:rsidRPr="000061E2">
              <w:rPr>
                <w:rFonts w:ascii="Sakkal Majalla" w:hAnsi="Sakkal Majalla" w:cs="Sakkal Majalla"/>
                <w:b/>
                <w:bCs/>
                <w:color w:val="000000"/>
                <w:rtl/>
              </w:rPr>
              <w:t>الرزيحان</w:t>
            </w:r>
            <w:proofErr w:type="spellEnd"/>
          </w:p>
        </w:tc>
        <w:tc>
          <w:tcPr>
            <w:tcW w:w="721" w:type="dxa"/>
          </w:tcPr>
          <w:p w14:paraId="0A43AB00" w14:textId="548C1FBD" w:rsidR="00F52933" w:rsidRPr="000061E2" w:rsidRDefault="00F52933" w:rsidP="00F52933">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420" w:type="dxa"/>
          </w:tcPr>
          <w:p w14:paraId="6103E368" w14:textId="1EAA6BC2" w:rsidR="00F52933" w:rsidRPr="000061E2" w:rsidRDefault="00F52933" w:rsidP="00F52933">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851" w:type="dxa"/>
          </w:tcPr>
          <w:p w14:paraId="6D3806C3" w14:textId="0AF4B0A5" w:rsidR="00F52933" w:rsidRPr="000061E2" w:rsidRDefault="00F52933" w:rsidP="00F52933">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1" w:type="dxa"/>
          </w:tcPr>
          <w:p w14:paraId="19685BF5" w14:textId="68296223" w:rsidR="00F52933" w:rsidRPr="009C2D17" w:rsidRDefault="00F52933" w:rsidP="00F52933">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الحديث الموضوعي</w:t>
            </w:r>
          </w:p>
        </w:tc>
        <w:tc>
          <w:tcPr>
            <w:tcW w:w="425" w:type="dxa"/>
          </w:tcPr>
          <w:p w14:paraId="539C75E2" w14:textId="16A6BB66" w:rsidR="00F52933" w:rsidRDefault="00F52933" w:rsidP="00F52933">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34633B90" w14:textId="156FF400" w:rsidR="00F52933" w:rsidRDefault="00F52933" w:rsidP="00F52933">
            <w:pPr>
              <w:bidi/>
              <w:jc w:val="center"/>
              <w:rPr>
                <w:rFonts w:ascii="Sakkal Majalla" w:hAnsi="Sakkal Majalla" w:cs="Sakkal Majalla"/>
                <w:b/>
                <w:bCs/>
                <w:color w:val="000000"/>
                <w:rtl/>
              </w:rPr>
            </w:pPr>
            <w:r>
              <w:rPr>
                <w:rFonts w:ascii="Sakkal Majalla" w:hAnsi="Sakkal Majalla" w:cs="Sakkal Majalla" w:hint="cs"/>
                <w:b/>
                <w:bCs/>
                <w:color w:val="000000"/>
                <w:rtl/>
              </w:rPr>
              <w:t>لم أقف</w:t>
            </w:r>
          </w:p>
        </w:tc>
      </w:tr>
      <w:tr w:rsidR="002610A7" w14:paraId="07FDF4C1" w14:textId="77777777" w:rsidTr="007E30CA">
        <w:tc>
          <w:tcPr>
            <w:tcW w:w="793" w:type="dxa"/>
          </w:tcPr>
          <w:p w14:paraId="39B55E5C" w14:textId="6D874074" w:rsidR="002610A7" w:rsidRPr="007E30CA" w:rsidRDefault="002610A7" w:rsidP="007E30CA">
            <w:pPr>
              <w:pStyle w:val="a6"/>
              <w:numPr>
                <w:ilvl w:val="0"/>
                <w:numId w:val="6"/>
              </w:numPr>
              <w:bidi/>
              <w:jc w:val="center"/>
              <w:rPr>
                <w:rFonts w:ascii="Sakkal Majalla" w:hAnsi="Sakkal Majalla" w:cs="Sakkal Majalla"/>
                <w:b/>
                <w:bCs/>
                <w:rtl/>
              </w:rPr>
            </w:pPr>
          </w:p>
        </w:tc>
        <w:tc>
          <w:tcPr>
            <w:tcW w:w="5549" w:type="dxa"/>
          </w:tcPr>
          <w:p w14:paraId="7DF1CD74" w14:textId="3C7876CE" w:rsidR="002610A7" w:rsidRPr="000061E2" w:rsidRDefault="002610A7" w:rsidP="002610A7">
            <w:pPr>
              <w:bidi/>
              <w:jc w:val="center"/>
              <w:rPr>
                <w:rFonts w:ascii="Sakkal Majalla" w:hAnsi="Sakkal Majalla" w:cs="Sakkal Majalla"/>
                <w:b/>
                <w:bCs/>
                <w:color w:val="000000"/>
                <w:rtl/>
              </w:rPr>
            </w:pPr>
            <w:r w:rsidRPr="000061E2">
              <w:rPr>
                <w:rFonts w:ascii="Sakkal Majalla" w:hAnsi="Sakkal Majalla" w:cs="Sakkal Majalla"/>
                <w:b/>
                <w:bCs/>
                <w:color w:val="000000"/>
                <w:rtl/>
              </w:rPr>
              <w:t>إعادة الصلاة - دراسة حديثية موضوعية- [بحث تكميلي]</w:t>
            </w:r>
          </w:p>
        </w:tc>
        <w:tc>
          <w:tcPr>
            <w:tcW w:w="2374" w:type="dxa"/>
          </w:tcPr>
          <w:p w14:paraId="4063D9C5" w14:textId="7472904E" w:rsidR="002610A7" w:rsidRPr="000061E2" w:rsidRDefault="002610A7" w:rsidP="002610A7">
            <w:pPr>
              <w:bidi/>
              <w:jc w:val="center"/>
              <w:rPr>
                <w:rFonts w:ascii="Sakkal Majalla" w:hAnsi="Sakkal Majalla" w:cs="Sakkal Majalla"/>
                <w:b/>
                <w:bCs/>
                <w:color w:val="000000"/>
                <w:rtl/>
              </w:rPr>
            </w:pPr>
            <w:r w:rsidRPr="000061E2">
              <w:rPr>
                <w:rFonts w:ascii="Sakkal Majalla" w:hAnsi="Sakkal Majalla" w:cs="Sakkal Majalla"/>
                <w:b/>
                <w:bCs/>
                <w:color w:val="000000"/>
                <w:rtl/>
              </w:rPr>
              <w:t>أحمد بن مانع الجهني</w:t>
            </w:r>
          </w:p>
        </w:tc>
        <w:tc>
          <w:tcPr>
            <w:tcW w:w="721" w:type="dxa"/>
          </w:tcPr>
          <w:p w14:paraId="51A63381" w14:textId="6A16E783" w:rsidR="002610A7" w:rsidRPr="000061E2" w:rsidRDefault="002610A7" w:rsidP="002610A7">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420" w:type="dxa"/>
          </w:tcPr>
          <w:p w14:paraId="7012CD01" w14:textId="0BBC6B14" w:rsidR="002610A7" w:rsidRPr="000061E2" w:rsidRDefault="002610A7" w:rsidP="002610A7">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851" w:type="dxa"/>
          </w:tcPr>
          <w:p w14:paraId="1C4F83D8" w14:textId="5664939D" w:rsidR="002610A7" w:rsidRPr="000061E2" w:rsidRDefault="002610A7" w:rsidP="002610A7">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 موازي</w:t>
            </w:r>
          </w:p>
        </w:tc>
        <w:tc>
          <w:tcPr>
            <w:tcW w:w="1131" w:type="dxa"/>
          </w:tcPr>
          <w:p w14:paraId="3181BF46" w14:textId="6B7FD476" w:rsidR="002610A7" w:rsidRPr="000061E2" w:rsidRDefault="002610A7" w:rsidP="002610A7">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الحديث الموضوعي</w:t>
            </w:r>
          </w:p>
        </w:tc>
        <w:tc>
          <w:tcPr>
            <w:tcW w:w="425" w:type="dxa"/>
          </w:tcPr>
          <w:p w14:paraId="5993B70C" w14:textId="22069852" w:rsidR="002610A7" w:rsidRDefault="002610A7" w:rsidP="002610A7">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720E5987" w14:textId="77777777" w:rsidR="002610A7" w:rsidRDefault="002610A7" w:rsidP="002610A7">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12E2204D" w14:textId="2B8D84C8" w:rsidR="002610A7" w:rsidRDefault="002610A7" w:rsidP="002610A7">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EE1F5F" w14:paraId="50E946DD" w14:textId="77777777" w:rsidTr="007E30CA">
        <w:tc>
          <w:tcPr>
            <w:tcW w:w="793" w:type="dxa"/>
          </w:tcPr>
          <w:p w14:paraId="21BD33F7" w14:textId="78C0959A" w:rsidR="00EE1F5F" w:rsidRPr="007E30CA" w:rsidRDefault="00EE1F5F" w:rsidP="007E30CA">
            <w:pPr>
              <w:pStyle w:val="a6"/>
              <w:numPr>
                <w:ilvl w:val="0"/>
                <w:numId w:val="6"/>
              </w:numPr>
              <w:bidi/>
              <w:jc w:val="center"/>
              <w:rPr>
                <w:rFonts w:ascii="Sakkal Majalla" w:hAnsi="Sakkal Majalla" w:cs="Sakkal Majalla"/>
                <w:b/>
                <w:bCs/>
                <w:rtl/>
              </w:rPr>
            </w:pPr>
          </w:p>
        </w:tc>
        <w:tc>
          <w:tcPr>
            <w:tcW w:w="5549" w:type="dxa"/>
            <w:vAlign w:val="center"/>
          </w:tcPr>
          <w:p w14:paraId="727F4BFE" w14:textId="0067C45A" w:rsidR="00EE1F5F" w:rsidRPr="000061E2" w:rsidRDefault="00EE1F5F" w:rsidP="00EE1F5F">
            <w:pPr>
              <w:bidi/>
              <w:jc w:val="center"/>
              <w:rPr>
                <w:rFonts w:ascii="Sakkal Majalla" w:hAnsi="Sakkal Majalla" w:cs="Sakkal Majalla"/>
                <w:b/>
                <w:bCs/>
                <w:color w:val="000000"/>
                <w:rtl/>
              </w:rPr>
            </w:pPr>
            <w:r>
              <w:rPr>
                <w:rFonts w:ascii="Sakkal Majalla" w:hAnsi="Sakkal Majalla" w:cs="Sakkal Majalla"/>
                <w:b/>
                <w:bCs/>
                <w:color w:val="000000"/>
                <w:rtl/>
              </w:rPr>
              <w:t xml:space="preserve">زوائد «صحيح ابن خزيمة» على «الكتب الستة» و«مسند الإمام أحمد» (القسم الثالث) [من بداية (باب صلاة الضحى عند القدوم من السفر) من كتاب الصلاة إلى </w:t>
            </w:r>
            <w:r>
              <w:rPr>
                <w:rFonts w:ascii="Sakkal Majalla" w:hAnsi="Sakkal Majalla" w:cs="Sakkal Majalla"/>
                <w:b/>
                <w:bCs/>
                <w:color w:val="000000"/>
                <w:rtl/>
              </w:rPr>
              <w:lastRenderedPageBreak/>
              <w:t>نهاية (باب إباحة الفطر في رمضان في السفر يوماً قد مضى بعضه والمرء ناو للصيام) من كتاب الصيام] - جمعاً ودراسة - [بحث تكميلي]</w:t>
            </w:r>
          </w:p>
        </w:tc>
        <w:tc>
          <w:tcPr>
            <w:tcW w:w="2374" w:type="dxa"/>
            <w:vAlign w:val="center"/>
          </w:tcPr>
          <w:p w14:paraId="18933122" w14:textId="27E4600D" w:rsidR="00EE1F5F" w:rsidRPr="000061E2" w:rsidRDefault="00EE1F5F" w:rsidP="00EE1F5F">
            <w:pPr>
              <w:bidi/>
              <w:jc w:val="center"/>
              <w:rPr>
                <w:rFonts w:ascii="Sakkal Majalla" w:hAnsi="Sakkal Majalla" w:cs="Sakkal Majalla"/>
                <w:b/>
                <w:bCs/>
                <w:color w:val="000000"/>
                <w:rtl/>
              </w:rPr>
            </w:pPr>
            <w:r>
              <w:rPr>
                <w:rFonts w:ascii="Sakkal Majalla" w:hAnsi="Sakkal Majalla" w:cs="Sakkal Majalla"/>
                <w:b/>
                <w:bCs/>
                <w:color w:val="000000"/>
                <w:rtl/>
              </w:rPr>
              <w:lastRenderedPageBreak/>
              <w:t>سعود بن سعد السبيعي</w:t>
            </w:r>
          </w:p>
        </w:tc>
        <w:tc>
          <w:tcPr>
            <w:tcW w:w="721" w:type="dxa"/>
          </w:tcPr>
          <w:p w14:paraId="61D0A184" w14:textId="7F45A4C4" w:rsidR="00EE1F5F" w:rsidRPr="000061E2" w:rsidRDefault="00EE1F5F" w:rsidP="00EE1F5F">
            <w:pPr>
              <w:bidi/>
              <w:jc w:val="center"/>
              <w:rPr>
                <w:rFonts w:ascii="Sakkal Majalla" w:hAnsi="Sakkal Majalla" w:cs="Sakkal Majalla"/>
                <w:b/>
                <w:bCs/>
                <w:color w:val="000000"/>
                <w:rtl/>
              </w:rPr>
            </w:pPr>
            <w:r>
              <w:rPr>
                <w:rFonts w:ascii="Sakkal Majalla" w:hAnsi="Sakkal Majalla" w:cs="Sakkal Majalla" w:hint="cs"/>
                <w:rtl/>
              </w:rPr>
              <w:t>ذكر</w:t>
            </w:r>
          </w:p>
        </w:tc>
        <w:tc>
          <w:tcPr>
            <w:tcW w:w="1420" w:type="dxa"/>
          </w:tcPr>
          <w:p w14:paraId="1BD13FB0" w14:textId="2DCEFDD2" w:rsidR="00EE1F5F" w:rsidRPr="000061E2" w:rsidRDefault="00EE1F5F" w:rsidP="00EE1F5F">
            <w:pPr>
              <w:bidi/>
              <w:jc w:val="center"/>
              <w:rPr>
                <w:rFonts w:ascii="Sakkal Majalla" w:hAnsi="Sakkal Majalla" w:cs="Sakkal Majalla"/>
                <w:b/>
                <w:bCs/>
                <w:color w:val="000000"/>
                <w:rtl/>
              </w:rPr>
            </w:pPr>
            <w:r>
              <w:rPr>
                <w:rFonts w:ascii="Sakkal Majalla" w:hAnsi="Sakkal Majalla" w:cs="Sakkal Majalla" w:hint="cs"/>
                <w:rtl/>
              </w:rPr>
              <w:t>الإمام محمد بن سعود</w:t>
            </w:r>
          </w:p>
        </w:tc>
        <w:tc>
          <w:tcPr>
            <w:tcW w:w="851" w:type="dxa"/>
          </w:tcPr>
          <w:p w14:paraId="45850AA5" w14:textId="78EC3CA0" w:rsidR="00EE1F5F" w:rsidRPr="000061E2" w:rsidRDefault="00EE1F5F" w:rsidP="00EE1F5F">
            <w:pPr>
              <w:bidi/>
              <w:jc w:val="center"/>
              <w:rPr>
                <w:rFonts w:ascii="Sakkal Majalla" w:hAnsi="Sakkal Majalla" w:cs="Sakkal Majalla"/>
                <w:b/>
                <w:bCs/>
                <w:color w:val="000000"/>
                <w:rtl/>
              </w:rPr>
            </w:pPr>
            <w:r>
              <w:rPr>
                <w:rFonts w:ascii="Sakkal Majalla" w:hAnsi="Sakkal Majalla" w:cs="Sakkal Majalla" w:hint="cs"/>
                <w:rtl/>
              </w:rPr>
              <w:t>ماجستير موازي</w:t>
            </w:r>
          </w:p>
        </w:tc>
        <w:tc>
          <w:tcPr>
            <w:tcW w:w="1131" w:type="dxa"/>
          </w:tcPr>
          <w:p w14:paraId="1BF62F44" w14:textId="19DEB014" w:rsidR="00EE1F5F" w:rsidRPr="000061E2" w:rsidRDefault="00EE1F5F" w:rsidP="00EE1F5F">
            <w:pPr>
              <w:bidi/>
              <w:jc w:val="center"/>
              <w:rPr>
                <w:rFonts w:ascii="Sakkal Majalla" w:hAnsi="Sakkal Majalla" w:cs="Sakkal Majalla"/>
                <w:b/>
                <w:bCs/>
                <w:color w:val="000000"/>
                <w:rtl/>
              </w:rPr>
            </w:pPr>
            <w:r w:rsidRPr="00BF054F">
              <w:rPr>
                <w:rFonts w:ascii="Sakkal Majalla" w:hAnsi="Sakkal Majalla" w:cs="Sakkal Majalla" w:hint="cs"/>
                <w:b/>
                <w:bCs/>
                <w:color w:val="000000"/>
                <w:rtl/>
              </w:rPr>
              <w:t>تحقيق الكتب الحديثية</w:t>
            </w:r>
          </w:p>
        </w:tc>
        <w:tc>
          <w:tcPr>
            <w:tcW w:w="425" w:type="dxa"/>
          </w:tcPr>
          <w:p w14:paraId="4E7FF694" w14:textId="0F159CC0" w:rsidR="00EE1F5F" w:rsidRDefault="00EE1F5F" w:rsidP="00EE1F5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3" w:type="dxa"/>
          </w:tcPr>
          <w:p w14:paraId="1E23726B" w14:textId="4B2B2F0A" w:rsidR="00EE1F5F" w:rsidRDefault="00EE1F5F" w:rsidP="00EE1F5F">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tc>
      </w:tr>
      <w:tr w:rsidR="00EC041B" w14:paraId="1F5215B8" w14:textId="77777777" w:rsidTr="007E30CA">
        <w:tc>
          <w:tcPr>
            <w:tcW w:w="793" w:type="dxa"/>
          </w:tcPr>
          <w:p w14:paraId="43A2C8BD" w14:textId="0F3831B4" w:rsidR="00EC041B" w:rsidRPr="007E30CA" w:rsidRDefault="00EC041B" w:rsidP="007E30CA">
            <w:pPr>
              <w:pStyle w:val="a6"/>
              <w:numPr>
                <w:ilvl w:val="0"/>
                <w:numId w:val="6"/>
              </w:numPr>
              <w:bidi/>
              <w:jc w:val="center"/>
              <w:rPr>
                <w:rFonts w:ascii="Sakkal Majalla" w:hAnsi="Sakkal Majalla" w:cs="Sakkal Majalla" w:hint="cs"/>
                <w:b/>
                <w:bCs/>
                <w:rtl/>
              </w:rPr>
            </w:pPr>
          </w:p>
        </w:tc>
        <w:tc>
          <w:tcPr>
            <w:tcW w:w="5549" w:type="dxa"/>
            <w:vAlign w:val="center"/>
          </w:tcPr>
          <w:p w14:paraId="56FBD21A" w14:textId="3EC5C137" w:rsidR="00EC041B" w:rsidRDefault="00EC041B" w:rsidP="00EC041B">
            <w:pPr>
              <w:bidi/>
              <w:jc w:val="center"/>
              <w:rPr>
                <w:rFonts w:ascii="Sakkal Majalla" w:hAnsi="Sakkal Majalla" w:cs="Sakkal Majalla"/>
                <w:b/>
                <w:bCs/>
                <w:color w:val="000000"/>
                <w:rtl/>
              </w:rPr>
            </w:pPr>
            <w:r w:rsidRPr="005412B1">
              <w:rPr>
                <w:rFonts w:ascii="Sakkal Majalla" w:hAnsi="Sakkal Majalla" w:cs="Sakkal Majalla"/>
                <w:b/>
                <w:bCs/>
                <w:rtl/>
              </w:rPr>
              <w:t>منهج الإمام ابن المنذر في مختلف الحديث دراسة تأصيلية</w:t>
            </w:r>
          </w:p>
        </w:tc>
        <w:tc>
          <w:tcPr>
            <w:tcW w:w="2374" w:type="dxa"/>
            <w:vAlign w:val="center"/>
          </w:tcPr>
          <w:p w14:paraId="15B80850" w14:textId="43922289" w:rsidR="00EC041B" w:rsidRDefault="00EC041B" w:rsidP="00EC041B">
            <w:pPr>
              <w:bidi/>
              <w:jc w:val="center"/>
              <w:rPr>
                <w:rFonts w:ascii="Sakkal Majalla" w:hAnsi="Sakkal Majalla" w:cs="Sakkal Majalla"/>
                <w:b/>
                <w:bCs/>
                <w:color w:val="000000"/>
                <w:rtl/>
              </w:rPr>
            </w:pPr>
            <w:r w:rsidRPr="005412B1">
              <w:rPr>
                <w:rFonts w:ascii="Sakkal Majalla" w:hAnsi="Sakkal Majalla" w:cs="Sakkal Majalla"/>
                <w:b/>
                <w:bCs/>
                <w:rtl/>
              </w:rPr>
              <w:t>نهى بنت محمد الدوسري</w:t>
            </w:r>
          </w:p>
        </w:tc>
        <w:tc>
          <w:tcPr>
            <w:tcW w:w="721" w:type="dxa"/>
          </w:tcPr>
          <w:p w14:paraId="5023A8DF" w14:textId="5843CD84" w:rsidR="00EC041B" w:rsidRDefault="00EC041B" w:rsidP="00EC041B">
            <w:pPr>
              <w:bidi/>
              <w:jc w:val="center"/>
              <w:rPr>
                <w:rFonts w:ascii="Sakkal Majalla" w:hAnsi="Sakkal Majalla" w:cs="Sakkal Majalla" w:hint="cs"/>
                <w:rtl/>
              </w:rPr>
            </w:pPr>
            <w:r w:rsidRPr="005412B1">
              <w:rPr>
                <w:rFonts w:ascii="Sakkal Majalla" w:hAnsi="Sakkal Majalla" w:cs="Sakkal Majalla"/>
                <w:b/>
                <w:bCs/>
                <w:rtl/>
              </w:rPr>
              <w:t>أنثى</w:t>
            </w:r>
          </w:p>
        </w:tc>
        <w:tc>
          <w:tcPr>
            <w:tcW w:w="1420" w:type="dxa"/>
          </w:tcPr>
          <w:p w14:paraId="03125B9E" w14:textId="3C30226F" w:rsidR="00EC041B" w:rsidRDefault="00EC041B" w:rsidP="00EC041B">
            <w:pPr>
              <w:bidi/>
              <w:jc w:val="center"/>
              <w:rPr>
                <w:rFonts w:ascii="Sakkal Majalla" w:hAnsi="Sakkal Majalla" w:cs="Sakkal Majalla" w:hint="cs"/>
                <w:rtl/>
              </w:rPr>
            </w:pPr>
            <w:r w:rsidRPr="005412B1">
              <w:rPr>
                <w:rFonts w:ascii="Sakkal Majalla" w:hAnsi="Sakkal Majalla" w:cs="Sakkal Majalla"/>
                <w:b/>
                <w:bCs/>
                <w:rtl/>
              </w:rPr>
              <w:t>القصيم</w:t>
            </w:r>
          </w:p>
        </w:tc>
        <w:tc>
          <w:tcPr>
            <w:tcW w:w="851" w:type="dxa"/>
          </w:tcPr>
          <w:p w14:paraId="72515F63" w14:textId="1DA5E23B" w:rsidR="00EC041B" w:rsidRDefault="00EC041B" w:rsidP="00EC041B">
            <w:pPr>
              <w:bidi/>
              <w:jc w:val="center"/>
              <w:rPr>
                <w:rFonts w:ascii="Sakkal Majalla" w:hAnsi="Sakkal Majalla" w:cs="Sakkal Majalla" w:hint="cs"/>
                <w:rtl/>
              </w:rPr>
            </w:pPr>
            <w:r w:rsidRPr="005412B1">
              <w:rPr>
                <w:rFonts w:ascii="Sakkal Majalla" w:hAnsi="Sakkal Majalla" w:cs="Sakkal Majalla"/>
                <w:b/>
                <w:bCs/>
                <w:rtl/>
              </w:rPr>
              <w:t>ماجستير</w:t>
            </w:r>
          </w:p>
        </w:tc>
        <w:tc>
          <w:tcPr>
            <w:tcW w:w="1131" w:type="dxa"/>
          </w:tcPr>
          <w:p w14:paraId="36C55280" w14:textId="7FE4A61B" w:rsidR="00EC041B" w:rsidRPr="00BF054F" w:rsidRDefault="00EC041B" w:rsidP="00EC041B">
            <w:pPr>
              <w:bidi/>
              <w:jc w:val="center"/>
              <w:rPr>
                <w:rFonts w:ascii="Sakkal Majalla" w:hAnsi="Sakkal Majalla" w:cs="Sakkal Majalla" w:hint="cs"/>
                <w:b/>
                <w:bCs/>
                <w:color w:val="000000"/>
                <w:rtl/>
              </w:rPr>
            </w:pPr>
            <w:r w:rsidRPr="005412B1">
              <w:rPr>
                <w:rFonts w:ascii="Sakkal Majalla" w:hAnsi="Sakkal Majalla" w:cs="Sakkal Majalla"/>
                <w:b/>
                <w:bCs/>
                <w:rtl/>
              </w:rPr>
              <w:t>مختلف الحديث</w:t>
            </w:r>
          </w:p>
        </w:tc>
        <w:tc>
          <w:tcPr>
            <w:tcW w:w="425" w:type="dxa"/>
          </w:tcPr>
          <w:p w14:paraId="4AFADAE1" w14:textId="01C54E40" w:rsidR="00EC041B" w:rsidRDefault="00EC041B" w:rsidP="00EC041B">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13" w:type="dxa"/>
          </w:tcPr>
          <w:p w14:paraId="14ABD68A" w14:textId="0957AB38" w:rsidR="00EC041B" w:rsidRDefault="00EC041B" w:rsidP="00EC041B">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2B206D" w14:paraId="6D04E9D4" w14:textId="77777777" w:rsidTr="007E30CA">
        <w:tc>
          <w:tcPr>
            <w:tcW w:w="793" w:type="dxa"/>
            <w:shd w:val="clear" w:color="auto" w:fill="FFF2CC"/>
          </w:tcPr>
          <w:p w14:paraId="30E75EE3" w14:textId="79D78A7F" w:rsidR="002B206D" w:rsidRPr="007E30CA" w:rsidRDefault="002B206D" w:rsidP="007E30CA">
            <w:pPr>
              <w:pStyle w:val="a6"/>
              <w:numPr>
                <w:ilvl w:val="0"/>
                <w:numId w:val="6"/>
              </w:numPr>
              <w:bidi/>
              <w:jc w:val="center"/>
              <w:rPr>
                <w:rFonts w:ascii="Sakkal Majalla" w:hAnsi="Sakkal Majalla" w:cs="Sakkal Majalla" w:hint="cs"/>
                <w:b/>
                <w:bCs/>
                <w:rtl/>
              </w:rPr>
            </w:pPr>
          </w:p>
        </w:tc>
        <w:tc>
          <w:tcPr>
            <w:tcW w:w="5549" w:type="dxa"/>
            <w:shd w:val="clear" w:color="auto" w:fill="FFF2CC"/>
          </w:tcPr>
          <w:p w14:paraId="372FEE80" w14:textId="0966C2D4" w:rsidR="002B206D" w:rsidRPr="005412B1" w:rsidRDefault="002B206D" w:rsidP="002B206D">
            <w:pPr>
              <w:bidi/>
              <w:jc w:val="center"/>
              <w:rPr>
                <w:rFonts w:ascii="Sakkal Majalla" w:hAnsi="Sakkal Majalla" w:cs="Sakkal Majalla"/>
                <w:b/>
                <w:bCs/>
                <w:rtl/>
              </w:rPr>
            </w:pPr>
            <w:r w:rsidRPr="000061E2">
              <w:rPr>
                <w:rFonts w:ascii="Sakkal Majalla" w:hAnsi="Sakkal Majalla" w:cs="Sakkal Majalla"/>
                <w:b/>
                <w:bCs/>
                <w:color w:val="000000"/>
                <w:rtl/>
              </w:rPr>
              <w:t>ترجيحات الحافظ ابن حجر الحديثية في كتابه فتح الباري من أول كتاب المغازي إلى نهاية تفسير سورة الحج من كتاب التفسير جمعا ودراسة وتحليلا</w:t>
            </w:r>
          </w:p>
        </w:tc>
        <w:tc>
          <w:tcPr>
            <w:tcW w:w="2374" w:type="dxa"/>
            <w:shd w:val="clear" w:color="auto" w:fill="FFF2CC"/>
          </w:tcPr>
          <w:p w14:paraId="44DD7BA4" w14:textId="464D01DA" w:rsidR="002B206D" w:rsidRPr="005412B1" w:rsidRDefault="002B206D" w:rsidP="002B206D">
            <w:pPr>
              <w:bidi/>
              <w:jc w:val="center"/>
              <w:rPr>
                <w:rFonts w:ascii="Sakkal Majalla" w:hAnsi="Sakkal Majalla" w:cs="Sakkal Majalla"/>
                <w:b/>
                <w:bCs/>
                <w:rtl/>
              </w:rPr>
            </w:pPr>
            <w:r w:rsidRPr="000061E2">
              <w:rPr>
                <w:rFonts w:ascii="Sakkal Majalla" w:hAnsi="Sakkal Majalla" w:cs="Sakkal Majalla"/>
                <w:b/>
                <w:bCs/>
                <w:color w:val="000000"/>
                <w:rtl/>
              </w:rPr>
              <w:t>خلود محمد حسن زين الدين</w:t>
            </w:r>
          </w:p>
        </w:tc>
        <w:tc>
          <w:tcPr>
            <w:tcW w:w="721" w:type="dxa"/>
            <w:shd w:val="clear" w:color="auto" w:fill="FFF2CC"/>
          </w:tcPr>
          <w:p w14:paraId="7FDD25EE" w14:textId="134CE2F0" w:rsidR="002B206D" w:rsidRPr="005412B1" w:rsidRDefault="002B206D" w:rsidP="002B206D">
            <w:pPr>
              <w:bidi/>
              <w:jc w:val="center"/>
              <w:rPr>
                <w:rFonts w:ascii="Sakkal Majalla" w:hAnsi="Sakkal Majalla" w:cs="Sakkal Majalla"/>
                <w:b/>
                <w:bCs/>
                <w:rtl/>
              </w:rPr>
            </w:pPr>
            <w:r w:rsidRPr="000061E2">
              <w:rPr>
                <w:rFonts w:ascii="Sakkal Majalla" w:hAnsi="Sakkal Majalla" w:cs="Sakkal Majalla" w:hint="cs"/>
                <w:b/>
                <w:bCs/>
                <w:color w:val="000000"/>
                <w:rtl/>
              </w:rPr>
              <w:t>أنثى</w:t>
            </w:r>
          </w:p>
        </w:tc>
        <w:tc>
          <w:tcPr>
            <w:tcW w:w="1420" w:type="dxa"/>
            <w:shd w:val="clear" w:color="auto" w:fill="FFF2CC"/>
          </w:tcPr>
          <w:p w14:paraId="6205161E" w14:textId="07AAC365" w:rsidR="002B206D" w:rsidRPr="005412B1" w:rsidRDefault="002B206D" w:rsidP="002B206D">
            <w:pPr>
              <w:bidi/>
              <w:jc w:val="center"/>
              <w:rPr>
                <w:rFonts w:ascii="Sakkal Majalla" w:hAnsi="Sakkal Majalla" w:cs="Sakkal Majalla"/>
                <w:b/>
                <w:bCs/>
                <w:rtl/>
              </w:rPr>
            </w:pPr>
            <w:r w:rsidRPr="000061E2">
              <w:rPr>
                <w:rFonts w:ascii="Sakkal Majalla" w:hAnsi="Sakkal Majalla" w:cs="Sakkal Majalla" w:hint="cs"/>
                <w:b/>
                <w:bCs/>
                <w:color w:val="000000"/>
                <w:rtl/>
              </w:rPr>
              <w:t>أم القرى</w:t>
            </w:r>
          </w:p>
        </w:tc>
        <w:tc>
          <w:tcPr>
            <w:tcW w:w="851" w:type="dxa"/>
            <w:shd w:val="clear" w:color="auto" w:fill="FFF2CC"/>
          </w:tcPr>
          <w:p w14:paraId="782E6412" w14:textId="3D16A1A1" w:rsidR="002B206D" w:rsidRPr="005412B1" w:rsidRDefault="002B206D" w:rsidP="002B206D">
            <w:pPr>
              <w:bidi/>
              <w:jc w:val="center"/>
              <w:rPr>
                <w:rFonts w:ascii="Sakkal Majalla" w:hAnsi="Sakkal Majalla" w:cs="Sakkal Majalla"/>
                <w:b/>
                <w:bCs/>
                <w:rtl/>
              </w:rPr>
            </w:pPr>
            <w:r w:rsidRPr="000061E2">
              <w:rPr>
                <w:rFonts w:ascii="Sakkal Majalla" w:hAnsi="Sakkal Majalla" w:cs="Sakkal Majalla" w:hint="cs"/>
                <w:b/>
                <w:bCs/>
                <w:color w:val="000000"/>
                <w:rtl/>
              </w:rPr>
              <w:t>ماجستير</w:t>
            </w:r>
          </w:p>
        </w:tc>
        <w:tc>
          <w:tcPr>
            <w:tcW w:w="1131" w:type="dxa"/>
            <w:shd w:val="clear" w:color="auto" w:fill="FFF2CC"/>
          </w:tcPr>
          <w:p w14:paraId="26C20B50" w14:textId="28437036" w:rsidR="002B206D" w:rsidRPr="005412B1" w:rsidRDefault="002B206D" w:rsidP="002B206D">
            <w:pPr>
              <w:bidi/>
              <w:jc w:val="center"/>
              <w:rPr>
                <w:rFonts w:ascii="Sakkal Majalla" w:hAnsi="Sakkal Majalla" w:cs="Sakkal Majalla"/>
                <w:b/>
                <w:bCs/>
                <w:rtl/>
              </w:rPr>
            </w:pPr>
            <w:r w:rsidRPr="00550861">
              <w:rPr>
                <w:rFonts w:ascii="Sakkal Majalla" w:hAnsi="Sakkal Majalla" w:cs="Sakkal Majalla" w:hint="cs"/>
                <w:b/>
                <w:bCs/>
                <w:strike/>
                <w:color w:val="000000"/>
                <w:rtl/>
              </w:rPr>
              <w:t>تحقيق الكتب الحديثية</w:t>
            </w:r>
          </w:p>
          <w:p>
            <w:r>
              <w:rPr>
                <w:b/>
                <w:color w:val="C00000"/>
              </w:rPr>
              <w:t>← مقترح: مناهج المحدثين</w:t>
            </w:r>
          </w:p>
          <w:p>
            <w:r>
              <w:rPr>
                <w:color w:val="7F0000"/>
              </w:rPr>
              <w:t>(القاعدة 6) العنوان في «ترجيحات الحافظ ابن حجر الحديثية» في فتح الباري جمعًا ودراسة، وترجيحات الإمام واختياراته من مناهج المحدثين نصًّا، وليس العمل تحقيقًا لنصّ الفتح ولا تخريجًا لأحاديثه ولا زوائد</w:t>
            </w:r>
          </w:p>
        </w:tc>
        <w:tc>
          <w:tcPr>
            <w:tcW w:w="425" w:type="dxa"/>
            <w:shd w:val="clear" w:color="auto" w:fill="FFF2CC"/>
          </w:tcPr>
          <w:p w14:paraId="7D38D0CE" w14:textId="3E348F79" w:rsidR="002B206D" w:rsidRDefault="002B206D" w:rsidP="002B206D">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13" w:type="dxa"/>
            <w:shd w:val="clear" w:color="auto" w:fill="FFF2CC"/>
          </w:tcPr>
          <w:p w14:paraId="07AF5963" w14:textId="0170F638" w:rsidR="002B206D" w:rsidRDefault="002B206D" w:rsidP="002B206D">
            <w:pPr>
              <w:bidi/>
              <w:jc w:val="center"/>
              <w:rPr>
                <w:rFonts w:ascii="Sakkal Majalla" w:hAnsi="Sakkal Majalla" w:cs="Sakkal Majalla" w:hint="cs"/>
                <w:b/>
                <w:bCs/>
                <w:color w:val="000000"/>
                <w:rtl/>
              </w:rPr>
            </w:pPr>
            <w:r>
              <w:rPr>
                <w:rFonts w:ascii="Sakkal Majalla" w:hAnsi="Sakkal Majalla" w:cs="Sakkal Majalla" w:hint="cs"/>
                <w:rtl/>
              </w:rPr>
              <w:t>مكتبة الملك فهد الوطنية</w:t>
            </w:r>
          </w:p>
        </w:tc>
      </w:tr>
      <w:tr w:rsidR="00CF26F2" w14:paraId="2BCBF767" w14:textId="77777777" w:rsidTr="007E30CA">
        <w:tc>
          <w:tcPr>
            <w:tcW w:w="793" w:type="dxa"/>
            <w:shd w:val="clear" w:color="auto" w:fill="FFF2CC"/>
          </w:tcPr>
          <w:p w14:paraId="199B7663" w14:textId="5CE92E9C" w:rsidR="00CF26F2" w:rsidRPr="007E30CA" w:rsidRDefault="00CF26F2" w:rsidP="007E30CA">
            <w:pPr>
              <w:pStyle w:val="a6"/>
              <w:numPr>
                <w:ilvl w:val="0"/>
                <w:numId w:val="6"/>
              </w:numPr>
              <w:bidi/>
              <w:jc w:val="center"/>
              <w:rPr>
                <w:rFonts w:ascii="Sakkal Majalla" w:hAnsi="Sakkal Majalla" w:cs="Sakkal Majalla" w:hint="cs"/>
                <w:b/>
                <w:bCs/>
                <w:rtl/>
              </w:rPr>
            </w:pPr>
          </w:p>
        </w:tc>
        <w:tc>
          <w:tcPr>
            <w:tcW w:w="5549" w:type="dxa"/>
            <w:shd w:val="clear" w:color="auto" w:fill="FFF2CC"/>
          </w:tcPr>
          <w:p w14:paraId="7C1982DC" w14:textId="0EBCFFB3" w:rsidR="00CF26F2" w:rsidRPr="000061E2" w:rsidRDefault="00CF26F2" w:rsidP="00CF26F2">
            <w:pPr>
              <w:bidi/>
              <w:jc w:val="center"/>
              <w:rPr>
                <w:rFonts w:ascii="Sakkal Majalla" w:hAnsi="Sakkal Majalla" w:cs="Sakkal Majalla"/>
                <w:b/>
                <w:bCs/>
                <w:color w:val="000000"/>
                <w:rtl/>
              </w:rPr>
            </w:pPr>
            <w:r w:rsidRPr="000061E2">
              <w:rPr>
                <w:rFonts w:ascii="Sakkal Majalla" w:hAnsi="Sakkal Majalla" w:cs="Sakkal Majalla"/>
                <w:b/>
                <w:bCs/>
                <w:color w:val="000000"/>
                <w:rtl/>
              </w:rPr>
              <w:t>أحاديث الثوري المعلة بالاختلاف في علل الدارقطني (القسم الثاني والأخير) [من بقية مسند أبي هريرة، إلى نهاية الكتاب] جمعاً ودراسة</w:t>
            </w:r>
          </w:p>
        </w:tc>
        <w:tc>
          <w:tcPr>
            <w:tcW w:w="2374" w:type="dxa"/>
            <w:shd w:val="clear" w:color="auto" w:fill="FFF2CC"/>
          </w:tcPr>
          <w:p w14:paraId="79BE3C63" w14:textId="03AA39EB" w:rsidR="00CF26F2" w:rsidRPr="000061E2" w:rsidRDefault="00CF26F2" w:rsidP="00CF26F2">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هند بنت محمد </w:t>
            </w:r>
            <w:proofErr w:type="spellStart"/>
            <w:r w:rsidRPr="000061E2">
              <w:rPr>
                <w:rFonts w:ascii="Sakkal Majalla" w:hAnsi="Sakkal Majalla" w:cs="Sakkal Majalla"/>
                <w:b/>
                <w:bCs/>
                <w:color w:val="000000"/>
                <w:rtl/>
              </w:rPr>
              <w:t>اليحيا</w:t>
            </w:r>
            <w:proofErr w:type="spellEnd"/>
          </w:p>
        </w:tc>
        <w:tc>
          <w:tcPr>
            <w:tcW w:w="721" w:type="dxa"/>
            <w:shd w:val="clear" w:color="auto" w:fill="FFF2CC"/>
          </w:tcPr>
          <w:p w14:paraId="121F9595" w14:textId="347C8F37" w:rsidR="00CF26F2" w:rsidRPr="000061E2" w:rsidRDefault="00CF26F2" w:rsidP="00CF26F2">
            <w:pPr>
              <w:bidi/>
              <w:jc w:val="center"/>
              <w:rPr>
                <w:rFonts w:ascii="Sakkal Majalla" w:hAnsi="Sakkal Majalla" w:cs="Sakkal Majalla" w:hint="cs"/>
                <w:b/>
                <w:bCs/>
                <w:color w:val="000000"/>
                <w:rtl/>
              </w:rPr>
            </w:pPr>
            <w:r w:rsidRPr="000061E2">
              <w:rPr>
                <w:rFonts w:ascii="Sakkal Majalla" w:hAnsi="Sakkal Majalla" w:cs="Sakkal Majalla" w:hint="cs"/>
                <w:b/>
                <w:bCs/>
                <w:color w:val="000000"/>
                <w:rtl/>
              </w:rPr>
              <w:t>أنثى</w:t>
            </w:r>
          </w:p>
        </w:tc>
        <w:tc>
          <w:tcPr>
            <w:tcW w:w="1420" w:type="dxa"/>
            <w:shd w:val="clear" w:color="auto" w:fill="FFF2CC"/>
          </w:tcPr>
          <w:p w14:paraId="60BA3318" w14:textId="298EF637" w:rsidR="00CF26F2" w:rsidRPr="000061E2" w:rsidRDefault="00CF26F2" w:rsidP="00CF26F2">
            <w:pPr>
              <w:bidi/>
              <w:jc w:val="center"/>
              <w:rPr>
                <w:rFonts w:ascii="Sakkal Majalla" w:hAnsi="Sakkal Majalla" w:cs="Sakkal Majalla" w:hint="cs"/>
                <w:b/>
                <w:bCs/>
                <w:color w:val="000000"/>
                <w:rtl/>
              </w:rPr>
            </w:pPr>
            <w:r w:rsidRPr="000061E2">
              <w:rPr>
                <w:rFonts w:ascii="Sakkal Majalla" w:hAnsi="Sakkal Majalla" w:cs="Sakkal Majalla" w:hint="cs"/>
                <w:b/>
                <w:bCs/>
                <w:color w:val="000000"/>
                <w:rtl/>
              </w:rPr>
              <w:t>الإمام محمد بن سعود</w:t>
            </w:r>
          </w:p>
        </w:tc>
        <w:tc>
          <w:tcPr>
            <w:tcW w:w="851" w:type="dxa"/>
            <w:shd w:val="clear" w:color="auto" w:fill="FFF2CC"/>
          </w:tcPr>
          <w:p w14:paraId="624701DF" w14:textId="6C886F86" w:rsidR="00CF26F2" w:rsidRPr="000061E2" w:rsidRDefault="00CF26F2" w:rsidP="00CF26F2">
            <w:pPr>
              <w:bidi/>
              <w:jc w:val="center"/>
              <w:rPr>
                <w:rFonts w:ascii="Sakkal Majalla" w:hAnsi="Sakkal Majalla" w:cs="Sakkal Majalla" w:hint="cs"/>
                <w:b/>
                <w:bCs/>
                <w:color w:val="000000"/>
                <w:rtl/>
              </w:rPr>
            </w:pPr>
            <w:r w:rsidRPr="000061E2">
              <w:rPr>
                <w:rFonts w:ascii="Sakkal Majalla" w:hAnsi="Sakkal Majalla" w:cs="Sakkal Majalla" w:hint="cs"/>
                <w:b/>
                <w:bCs/>
                <w:color w:val="000000"/>
                <w:rtl/>
              </w:rPr>
              <w:t>دكتوراه</w:t>
            </w:r>
          </w:p>
        </w:tc>
        <w:tc>
          <w:tcPr>
            <w:tcW w:w="1131" w:type="dxa"/>
            <w:shd w:val="clear" w:color="auto" w:fill="FFF2CC"/>
          </w:tcPr>
          <w:p w14:paraId="591FC644" w14:textId="492B55D3" w:rsidR="00CF26F2" w:rsidRPr="00550861" w:rsidRDefault="00CF26F2" w:rsidP="00CF26F2">
            <w:pPr>
              <w:bidi/>
              <w:jc w:val="center"/>
              <w:rPr>
                <w:rFonts w:ascii="Sakkal Majalla" w:hAnsi="Sakkal Majalla" w:cs="Sakkal Majalla" w:hint="cs"/>
                <w:b/>
                <w:bCs/>
                <w:color w:val="000000"/>
                <w:rtl/>
              </w:rPr>
            </w:pPr>
            <w:r w:rsidRPr="009C2D17">
              <w:rPr>
                <w:rFonts w:ascii="Sakkal Majalla" w:hAnsi="Sakkal Majalla" w:cs="Sakkal Majalla" w:hint="cs"/>
                <w:b/>
                <w:bCs/>
                <w:strike/>
                <w:color w:val="000000"/>
                <w:rtl/>
              </w:rPr>
              <w:t>تحقيق الكتب الحديثية</w:t>
            </w:r>
          </w:p>
          <w:p>
            <w:r>
              <w:rPr>
                <w:b/>
                <w:color w:val="C00000"/>
              </w:rPr>
              <w:t>← مقترح: علل الحديث</w:t>
            </w:r>
          </w:p>
          <w:p>
            <w:r>
              <w:rPr>
                <w:color w:val="7F0000"/>
              </w:rPr>
              <w:t>(القاعدة 1) العنوان في «أحاديث الثوري المعلّة بالاختلاف» في علل الدارقطني جمعًا ودراسة، والمعلّ بالاختلاف على الراوي صلب علم العلل، وليس العمل تحقيقًا لكتاب العلل ولا تخريجًا لأحاديثه</w:t>
            </w:r>
          </w:p>
        </w:tc>
        <w:tc>
          <w:tcPr>
            <w:tcW w:w="425" w:type="dxa"/>
            <w:shd w:val="clear" w:color="auto" w:fill="FFF2CC"/>
          </w:tcPr>
          <w:p w14:paraId="3305FB04" w14:textId="1E885A18" w:rsidR="00CF26F2" w:rsidRDefault="00CF26F2" w:rsidP="00CF26F2">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13" w:type="dxa"/>
            <w:shd w:val="clear" w:color="auto" w:fill="FFF2CC"/>
          </w:tcPr>
          <w:p w14:paraId="077B99E7" w14:textId="6FF50768" w:rsidR="00CF26F2" w:rsidRDefault="00CF26F2" w:rsidP="00CF26F2">
            <w:pPr>
              <w:bidi/>
              <w:jc w:val="center"/>
              <w:rPr>
                <w:rFonts w:ascii="Sakkal Majalla" w:hAnsi="Sakkal Majalla" w:cs="Sakkal Majalla" w:hint="cs"/>
                <w:rtl/>
              </w:rPr>
            </w:pPr>
            <w:r>
              <w:rPr>
                <w:rFonts w:ascii="Sakkal Majalla" w:hAnsi="Sakkal Majalla" w:cs="Sakkal Majalla" w:hint="cs"/>
                <w:rtl/>
              </w:rPr>
              <w:t>مكتبة الملك فهد الوطنية</w:t>
            </w:r>
          </w:p>
        </w:tc>
      </w:tr>
      <w:tr w:rsidR="00147C68" w14:paraId="666A002C" w14:textId="77777777" w:rsidTr="007E30CA">
        <w:tc>
          <w:tcPr>
            <w:tcW w:w="793" w:type="dxa"/>
          </w:tcPr>
          <w:p w14:paraId="17F2EE78" w14:textId="78ADF5E7" w:rsidR="00147C68" w:rsidRPr="007E30CA" w:rsidRDefault="00147C68" w:rsidP="007E30CA">
            <w:pPr>
              <w:pStyle w:val="a6"/>
              <w:numPr>
                <w:ilvl w:val="0"/>
                <w:numId w:val="6"/>
              </w:numPr>
              <w:bidi/>
              <w:jc w:val="center"/>
              <w:rPr>
                <w:rFonts w:ascii="Sakkal Majalla" w:hAnsi="Sakkal Majalla" w:cs="Sakkal Majalla" w:hint="cs"/>
                <w:b/>
                <w:bCs/>
                <w:rtl/>
              </w:rPr>
            </w:pPr>
          </w:p>
        </w:tc>
        <w:tc>
          <w:tcPr>
            <w:tcW w:w="5549" w:type="dxa"/>
          </w:tcPr>
          <w:p w14:paraId="5DB3369A" w14:textId="33BF3B6B" w:rsidR="00147C68" w:rsidRPr="000061E2" w:rsidRDefault="00147C68" w:rsidP="00147C68">
            <w:pPr>
              <w:bidi/>
              <w:jc w:val="center"/>
              <w:rPr>
                <w:rFonts w:ascii="Sakkal Majalla" w:hAnsi="Sakkal Majalla" w:cs="Sakkal Majalla"/>
                <w:b/>
                <w:bCs/>
                <w:color w:val="000000"/>
                <w:rtl/>
              </w:rPr>
            </w:pPr>
            <w:r w:rsidRPr="000061E2">
              <w:rPr>
                <w:rFonts w:ascii="Sakkal Majalla" w:hAnsi="Sakkal Majalla" w:cs="Sakkal Majalla"/>
                <w:b/>
                <w:bCs/>
                <w:color w:val="000000"/>
                <w:rtl/>
              </w:rPr>
              <w:t>تجريد الصحاح الستة في الحديث (الموطأ والبخاري ومسلم وأبي داود والترمذي والنسائي) من جمع الفقيه رزين بن معاوية العبدري الأندلسي (ت 535هـ) (من أول حديث: وقال رسول الله لابن عوف: «هل استلمت» من باب: إذا رمى بعد ما أمسي، من كتاب وجوب الحج، إلى آخر باب فضل المدينة) - تحقيق ودراسة</w:t>
            </w:r>
          </w:p>
        </w:tc>
        <w:tc>
          <w:tcPr>
            <w:tcW w:w="2374" w:type="dxa"/>
          </w:tcPr>
          <w:p w14:paraId="3F4296F3" w14:textId="4A5736D0" w:rsidR="00147C68" w:rsidRPr="000061E2" w:rsidRDefault="00147C68" w:rsidP="00147C68">
            <w:pPr>
              <w:bidi/>
              <w:jc w:val="center"/>
              <w:rPr>
                <w:rFonts w:ascii="Sakkal Majalla" w:hAnsi="Sakkal Majalla" w:cs="Sakkal Majalla"/>
                <w:b/>
                <w:bCs/>
                <w:color w:val="000000"/>
                <w:rtl/>
              </w:rPr>
            </w:pPr>
            <w:r w:rsidRPr="000061E2">
              <w:rPr>
                <w:rFonts w:ascii="Sakkal Majalla" w:hAnsi="Sakkal Majalla" w:cs="Sakkal Majalla"/>
                <w:b/>
                <w:bCs/>
                <w:color w:val="000000"/>
                <w:rtl/>
              </w:rPr>
              <w:t>شوقه بنت صالح بن محمد آل مساري</w:t>
            </w:r>
          </w:p>
        </w:tc>
        <w:tc>
          <w:tcPr>
            <w:tcW w:w="721" w:type="dxa"/>
          </w:tcPr>
          <w:p w14:paraId="78A5BC6B" w14:textId="0EDE9338" w:rsidR="00147C68" w:rsidRPr="000061E2" w:rsidRDefault="00147C68" w:rsidP="00147C68">
            <w:pPr>
              <w:bidi/>
              <w:jc w:val="center"/>
              <w:rPr>
                <w:rFonts w:ascii="Sakkal Majalla" w:hAnsi="Sakkal Majalla" w:cs="Sakkal Majalla" w:hint="cs"/>
                <w:b/>
                <w:bCs/>
                <w:color w:val="000000"/>
                <w:rtl/>
              </w:rPr>
            </w:pPr>
            <w:r w:rsidRPr="000061E2">
              <w:rPr>
                <w:rFonts w:ascii="Sakkal Majalla" w:hAnsi="Sakkal Majalla" w:cs="Sakkal Majalla" w:hint="cs"/>
                <w:b/>
                <w:bCs/>
                <w:color w:val="000000"/>
                <w:rtl/>
              </w:rPr>
              <w:t>أنثى</w:t>
            </w:r>
          </w:p>
        </w:tc>
        <w:tc>
          <w:tcPr>
            <w:tcW w:w="1420" w:type="dxa"/>
          </w:tcPr>
          <w:p w14:paraId="093A5467" w14:textId="0BC29407" w:rsidR="00147C68" w:rsidRPr="000061E2" w:rsidRDefault="00147C68" w:rsidP="00147C68">
            <w:pPr>
              <w:bidi/>
              <w:jc w:val="center"/>
              <w:rPr>
                <w:rFonts w:ascii="Sakkal Majalla" w:hAnsi="Sakkal Majalla" w:cs="Sakkal Majalla" w:hint="cs"/>
                <w:b/>
                <w:bCs/>
                <w:color w:val="000000"/>
                <w:rtl/>
              </w:rPr>
            </w:pPr>
            <w:r w:rsidRPr="000061E2">
              <w:rPr>
                <w:rFonts w:ascii="Sakkal Majalla" w:hAnsi="Sakkal Majalla" w:cs="Sakkal Majalla" w:hint="cs"/>
                <w:b/>
                <w:bCs/>
                <w:color w:val="000000"/>
                <w:rtl/>
              </w:rPr>
              <w:t>الملك خالد</w:t>
            </w:r>
          </w:p>
        </w:tc>
        <w:tc>
          <w:tcPr>
            <w:tcW w:w="851" w:type="dxa"/>
          </w:tcPr>
          <w:p w14:paraId="1DC4ACE4" w14:textId="42B58B5D" w:rsidR="00147C68" w:rsidRPr="000061E2" w:rsidRDefault="00147C68" w:rsidP="00147C68">
            <w:pPr>
              <w:bidi/>
              <w:jc w:val="center"/>
              <w:rPr>
                <w:rFonts w:ascii="Sakkal Majalla" w:hAnsi="Sakkal Majalla" w:cs="Sakkal Majalla" w:hint="cs"/>
                <w:b/>
                <w:bCs/>
                <w:color w:val="000000"/>
                <w:rtl/>
              </w:rPr>
            </w:pPr>
            <w:r w:rsidRPr="000061E2">
              <w:rPr>
                <w:rFonts w:ascii="Sakkal Majalla" w:hAnsi="Sakkal Majalla" w:cs="Sakkal Majalla" w:hint="cs"/>
                <w:b/>
                <w:bCs/>
                <w:color w:val="000000"/>
                <w:rtl/>
              </w:rPr>
              <w:t>ماجستير</w:t>
            </w:r>
          </w:p>
        </w:tc>
        <w:tc>
          <w:tcPr>
            <w:tcW w:w="1131" w:type="dxa"/>
          </w:tcPr>
          <w:p w14:paraId="1D296685" w14:textId="49B038D0" w:rsidR="00147C68" w:rsidRPr="009C2D17" w:rsidRDefault="00147C68" w:rsidP="00147C68">
            <w:pPr>
              <w:bidi/>
              <w:jc w:val="center"/>
              <w:rPr>
                <w:rFonts w:ascii="Sakkal Majalla" w:hAnsi="Sakkal Majalla" w:cs="Sakkal Majalla" w:hint="cs"/>
                <w:b/>
                <w:bCs/>
                <w:color w:val="000000"/>
                <w:rtl/>
              </w:rPr>
            </w:pPr>
            <w:r w:rsidRPr="00787572">
              <w:rPr>
                <w:rFonts w:ascii="Sakkal Majalla" w:hAnsi="Sakkal Majalla" w:cs="Sakkal Majalla" w:hint="cs"/>
                <w:b/>
                <w:bCs/>
                <w:color w:val="000000"/>
                <w:rtl/>
              </w:rPr>
              <w:t>تحقيق الكتب الحديثية</w:t>
            </w:r>
          </w:p>
        </w:tc>
        <w:tc>
          <w:tcPr>
            <w:tcW w:w="425" w:type="dxa"/>
          </w:tcPr>
          <w:p w14:paraId="584EBEED" w14:textId="08806F17" w:rsidR="00147C68" w:rsidRDefault="00147C68" w:rsidP="00147C68">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13" w:type="dxa"/>
          </w:tcPr>
          <w:p w14:paraId="5FFF764B" w14:textId="42326B92" w:rsidR="00147C68" w:rsidRDefault="00147C68" w:rsidP="00147C68">
            <w:pPr>
              <w:bidi/>
              <w:jc w:val="center"/>
              <w:rPr>
                <w:rFonts w:ascii="Sakkal Majalla" w:hAnsi="Sakkal Majalla" w:cs="Sakkal Majalla" w:hint="cs"/>
                <w:rtl/>
              </w:rPr>
            </w:pPr>
            <w:r>
              <w:rPr>
                <w:rFonts w:ascii="Sakkal Majalla" w:hAnsi="Sakkal Majalla" w:cs="Sakkal Majalla" w:hint="cs"/>
                <w:rtl/>
              </w:rPr>
              <w:t>مكتبة الملك فهد الوطنية</w:t>
            </w:r>
          </w:p>
        </w:tc>
      </w:tr>
    </w:tbl>
    <w:p w14:paraId="60756EFD" w14:textId="590D3FDC" w:rsidR="00874773" w:rsidRDefault="00874773" w:rsidP="008134A1">
      <w:pPr>
        <w:bidi/>
        <w:rPr>
          <w:rtl/>
        </w:rPr>
      </w:pPr>
    </w:p>
    <w:p w14:paraId="6443E2D4" w14:textId="56A377A7" w:rsidR="00D35F13" w:rsidRDefault="00C73CF7" w:rsidP="001957CC">
      <w:pPr>
        <w:rPr>
          <w:rFonts w:ascii="Sakkal Majalla" w:hAnsi="Sakkal Majalla" w:cs="Sakkal Majalla"/>
          <w:sz w:val="32"/>
          <w:szCs w:val="32"/>
          <w:rtl/>
        </w:rPr>
      </w:pPr>
      <w:r>
        <w:rPr>
          <w:rFonts w:ascii="Sakkal Majalla" w:hAnsi="Sakkal Majalla" w:cs="Sakkal Majalla"/>
          <w:sz w:val="32"/>
          <w:szCs w:val="32"/>
          <w:rtl/>
        </w:rPr>
        <w:br w:type="page"/>
      </w:r>
    </w:p>
    <w:p w14:paraId="22E9A15A" w14:textId="498EAB5E" w:rsidR="00D35F13" w:rsidRPr="0056643C" w:rsidRDefault="00D35F13" w:rsidP="00D35F13">
      <w:pPr>
        <w:bidi/>
        <w:jc w:val="center"/>
        <w:rPr>
          <w:rFonts w:ascii="Sakkal Majalla" w:hAnsi="Sakkal Majalla" w:cs="Sakkal Majalla"/>
          <w:b/>
          <w:bCs/>
          <w:color w:val="538135" w:themeColor="accent6" w:themeShade="BF"/>
          <w:sz w:val="36"/>
          <w:szCs w:val="36"/>
          <w:rtl/>
          <w:lang w:bidi="ar-QA"/>
        </w:rPr>
      </w:pPr>
      <w:r w:rsidRPr="0056643C">
        <w:rPr>
          <w:rFonts w:ascii="Sakkal Majalla" w:hAnsi="Sakkal Majalla" w:cs="Sakkal Majalla" w:hint="cs"/>
          <w:b/>
          <w:bCs/>
          <w:color w:val="538135" w:themeColor="accent6" w:themeShade="BF"/>
          <w:sz w:val="36"/>
          <w:szCs w:val="36"/>
          <w:rtl/>
          <w:lang w:bidi="ar-QA"/>
        </w:rPr>
        <w:lastRenderedPageBreak/>
        <w:t>إحصائية عام 143</w:t>
      </w:r>
      <w:r>
        <w:rPr>
          <w:rFonts w:ascii="Sakkal Majalla" w:hAnsi="Sakkal Majalla" w:cs="Sakkal Majalla" w:hint="cs"/>
          <w:b/>
          <w:bCs/>
          <w:color w:val="538135" w:themeColor="accent6" w:themeShade="BF"/>
          <w:sz w:val="36"/>
          <w:szCs w:val="36"/>
          <w:rtl/>
          <w:lang w:bidi="ar-QA"/>
        </w:rPr>
        <w:t>5</w:t>
      </w:r>
    </w:p>
    <w:tbl>
      <w:tblPr>
        <w:tblStyle w:val="a3"/>
        <w:bidiVisual/>
        <w:tblW w:w="0" w:type="auto"/>
        <w:tblInd w:w="1992" w:type="dxa"/>
        <w:tblLook w:val="04A0" w:firstRow="1" w:lastRow="0" w:firstColumn="1" w:lastColumn="0" w:noHBand="0" w:noVBand="1"/>
      </w:tblPr>
      <w:tblGrid>
        <w:gridCol w:w="1992"/>
        <w:gridCol w:w="1992"/>
        <w:gridCol w:w="1992"/>
        <w:gridCol w:w="1993"/>
        <w:gridCol w:w="1993"/>
      </w:tblGrid>
      <w:tr w:rsidR="00D35F13" w14:paraId="0A2423B0" w14:textId="77777777" w:rsidTr="00E8741A">
        <w:tc>
          <w:tcPr>
            <w:tcW w:w="1992" w:type="dxa"/>
            <w:shd w:val="clear" w:color="auto" w:fill="FBE4D5" w:themeFill="accent2" w:themeFillTint="33"/>
          </w:tcPr>
          <w:p w14:paraId="77DFB6FC"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الذكور</w:t>
            </w:r>
          </w:p>
        </w:tc>
        <w:tc>
          <w:tcPr>
            <w:tcW w:w="1992" w:type="dxa"/>
            <w:shd w:val="clear" w:color="auto" w:fill="FBE4D5" w:themeFill="accent2" w:themeFillTint="33"/>
          </w:tcPr>
          <w:p w14:paraId="5C7BD1B7"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الإناث</w:t>
            </w:r>
          </w:p>
        </w:tc>
        <w:tc>
          <w:tcPr>
            <w:tcW w:w="1992" w:type="dxa"/>
            <w:shd w:val="clear" w:color="auto" w:fill="FBE4D5" w:themeFill="accent2" w:themeFillTint="33"/>
          </w:tcPr>
          <w:p w14:paraId="1529302D"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الدكتوراة</w:t>
            </w:r>
          </w:p>
        </w:tc>
        <w:tc>
          <w:tcPr>
            <w:tcW w:w="1993" w:type="dxa"/>
            <w:shd w:val="clear" w:color="auto" w:fill="FBE4D5" w:themeFill="accent2" w:themeFillTint="33"/>
          </w:tcPr>
          <w:p w14:paraId="6829E7E4"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الماجستير</w:t>
            </w:r>
          </w:p>
        </w:tc>
        <w:tc>
          <w:tcPr>
            <w:tcW w:w="1993" w:type="dxa"/>
            <w:shd w:val="clear" w:color="auto" w:fill="FBE4D5" w:themeFill="accent2" w:themeFillTint="33"/>
          </w:tcPr>
          <w:p w14:paraId="2AB202DA"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الموازي</w:t>
            </w:r>
          </w:p>
        </w:tc>
      </w:tr>
      <w:tr w:rsidR="00D35F13" w14:paraId="0BAB87C0" w14:textId="77777777" w:rsidTr="00E8741A">
        <w:tc>
          <w:tcPr>
            <w:tcW w:w="1992" w:type="dxa"/>
          </w:tcPr>
          <w:p w14:paraId="2779DD26" w14:textId="77777777" w:rsidR="00D35F13" w:rsidRDefault="00D35F13" w:rsidP="00E8741A">
            <w:pPr>
              <w:bidi/>
              <w:rPr>
                <w:rFonts w:ascii="Sakkal Majalla" w:hAnsi="Sakkal Majalla" w:cs="Sakkal Majalla"/>
                <w:sz w:val="32"/>
                <w:szCs w:val="32"/>
                <w:rtl/>
              </w:rPr>
            </w:pPr>
          </w:p>
        </w:tc>
        <w:tc>
          <w:tcPr>
            <w:tcW w:w="1992" w:type="dxa"/>
          </w:tcPr>
          <w:p w14:paraId="0925B5DA" w14:textId="77777777" w:rsidR="00D35F13" w:rsidRDefault="00D35F13" w:rsidP="00E8741A">
            <w:pPr>
              <w:bidi/>
              <w:rPr>
                <w:rFonts w:ascii="Sakkal Majalla" w:hAnsi="Sakkal Majalla" w:cs="Sakkal Majalla"/>
                <w:sz w:val="32"/>
                <w:szCs w:val="32"/>
                <w:rtl/>
              </w:rPr>
            </w:pPr>
          </w:p>
        </w:tc>
        <w:tc>
          <w:tcPr>
            <w:tcW w:w="1992" w:type="dxa"/>
          </w:tcPr>
          <w:p w14:paraId="06BE24C5" w14:textId="77777777" w:rsidR="00D35F13" w:rsidRDefault="00D35F13" w:rsidP="00E8741A">
            <w:pPr>
              <w:bidi/>
              <w:rPr>
                <w:rFonts w:ascii="Sakkal Majalla" w:hAnsi="Sakkal Majalla" w:cs="Sakkal Majalla"/>
                <w:sz w:val="32"/>
                <w:szCs w:val="32"/>
                <w:rtl/>
              </w:rPr>
            </w:pPr>
          </w:p>
        </w:tc>
        <w:tc>
          <w:tcPr>
            <w:tcW w:w="1993" w:type="dxa"/>
          </w:tcPr>
          <w:p w14:paraId="4795525D" w14:textId="77777777" w:rsidR="00D35F13" w:rsidRDefault="00D35F13" w:rsidP="00E8741A">
            <w:pPr>
              <w:bidi/>
              <w:rPr>
                <w:rFonts w:ascii="Sakkal Majalla" w:hAnsi="Sakkal Majalla" w:cs="Sakkal Majalla"/>
                <w:sz w:val="32"/>
                <w:szCs w:val="32"/>
                <w:rtl/>
              </w:rPr>
            </w:pPr>
          </w:p>
        </w:tc>
        <w:tc>
          <w:tcPr>
            <w:tcW w:w="1993" w:type="dxa"/>
          </w:tcPr>
          <w:p w14:paraId="4685877C" w14:textId="77777777" w:rsidR="00D35F13" w:rsidRDefault="00D35F13" w:rsidP="00E8741A">
            <w:pPr>
              <w:bidi/>
              <w:rPr>
                <w:rFonts w:ascii="Sakkal Majalla" w:hAnsi="Sakkal Majalla" w:cs="Sakkal Majalla"/>
                <w:sz w:val="32"/>
                <w:szCs w:val="32"/>
                <w:rtl/>
              </w:rPr>
            </w:pPr>
          </w:p>
        </w:tc>
      </w:tr>
    </w:tbl>
    <w:p w14:paraId="4E839336" w14:textId="77777777" w:rsidR="00D35F13" w:rsidRDefault="00D35F13" w:rsidP="00D35F13">
      <w:pPr>
        <w:bidi/>
        <w:rPr>
          <w:rFonts w:ascii="Sakkal Majalla" w:hAnsi="Sakkal Majalla" w:cs="Sakkal Majalla"/>
          <w:sz w:val="32"/>
          <w:szCs w:val="32"/>
          <w:rtl/>
        </w:rPr>
      </w:pPr>
    </w:p>
    <w:p w14:paraId="28B35CE1" w14:textId="77777777" w:rsidR="00D35F13" w:rsidRPr="00A05B6C" w:rsidRDefault="00D35F13" w:rsidP="00D35F13">
      <w:pPr>
        <w:bidi/>
        <w:rPr>
          <w:rFonts w:ascii="Sakkal Majalla" w:hAnsi="Sakkal Majalla" w:cs="Sakkal Majalla"/>
          <w:sz w:val="32"/>
          <w:szCs w:val="32"/>
          <w:rtl/>
        </w:rPr>
      </w:pPr>
    </w:p>
    <w:tbl>
      <w:tblPr>
        <w:tblStyle w:val="a3"/>
        <w:bidiVisual/>
        <w:tblW w:w="0" w:type="auto"/>
        <w:tblLook w:val="04A0" w:firstRow="1" w:lastRow="0" w:firstColumn="1" w:lastColumn="0" w:noHBand="0" w:noVBand="1"/>
      </w:tblPr>
      <w:tblGrid>
        <w:gridCol w:w="3487"/>
        <w:gridCol w:w="3487"/>
        <w:gridCol w:w="3487"/>
        <w:gridCol w:w="3487"/>
      </w:tblGrid>
      <w:tr w:rsidR="00D35F13" w14:paraId="447230CD" w14:textId="77777777" w:rsidTr="00E8741A">
        <w:tc>
          <w:tcPr>
            <w:tcW w:w="3487" w:type="dxa"/>
            <w:shd w:val="clear" w:color="auto" w:fill="FBE4D5" w:themeFill="accent2" w:themeFillTint="33"/>
          </w:tcPr>
          <w:p w14:paraId="03FEEA8D"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ذكور</w:t>
            </w:r>
          </w:p>
        </w:tc>
        <w:tc>
          <w:tcPr>
            <w:tcW w:w="3487" w:type="dxa"/>
            <w:shd w:val="clear" w:color="auto" w:fill="FBE4D5" w:themeFill="accent2" w:themeFillTint="33"/>
          </w:tcPr>
          <w:p w14:paraId="6578C949"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إناث</w:t>
            </w:r>
          </w:p>
        </w:tc>
        <w:tc>
          <w:tcPr>
            <w:tcW w:w="3487" w:type="dxa"/>
            <w:shd w:val="clear" w:color="auto" w:fill="FBE4D5" w:themeFill="accent2" w:themeFillTint="33"/>
          </w:tcPr>
          <w:p w14:paraId="65CED9D9"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ذكور</w:t>
            </w:r>
          </w:p>
        </w:tc>
        <w:tc>
          <w:tcPr>
            <w:tcW w:w="3487" w:type="dxa"/>
            <w:shd w:val="clear" w:color="auto" w:fill="FBE4D5" w:themeFill="accent2" w:themeFillTint="33"/>
          </w:tcPr>
          <w:p w14:paraId="4B883BFD" w14:textId="77777777" w:rsidR="00D35F13" w:rsidRPr="0056643C" w:rsidRDefault="00D35F13"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إناث</w:t>
            </w:r>
          </w:p>
        </w:tc>
      </w:tr>
      <w:tr w:rsidR="00D35F13" w14:paraId="6ABD8F13" w14:textId="77777777" w:rsidTr="00E8741A">
        <w:tc>
          <w:tcPr>
            <w:tcW w:w="3487" w:type="dxa"/>
          </w:tcPr>
          <w:p w14:paraId="6BC704C8" w14:textId="77777777" w:rsidR="00D35F13" w:rsidRDefault="00D35F13" w:rsidP="00E8741A">
            <w:pPr>
              <w:bidi/>
              <w:rPr>
                <w:rFonts w:ascii="Sakkal Majalla" w:hAnsi="Sakkal Majalla" w:cs="Sakkal Majalla"/>
                <w:sz w:val="32"/>
                <w:szCs w:val="32"/>
                <w:rtl/>
              </w:rPr>
            </w:pPr>
          </w:p>
        </w:tc>
        <w:tc>
          <w:tcPr>
            <w:tcW w:w="3487" w:type="dxa"/>
          </w:tcPr>
          <w:p w14:paraId="4D0F6477" w14:textId="77777777" w:rsidR="00D35F13" w:rsidRDefault="00D35F13" w:rsidP="00E8741A">
            <w:pPr>
              <w:bidi/>
              <w:rPr>
                <w:rFonts w:ascii="Sakkal Majalla" w:hAnsi="Sakkal Majalla" w:cs="Sakkal Majalla"/>
                <w:sz w:val="32"/>
                <w:szCs w:val="32"/>
                <w:rtl/>
              </w:rPr>
            </w:pPr>
          </w:p>
        </w:tc>
        <w:tc>
          <w:tcPr>
            <w:tcW w:w="3487" w:type="dxa"/>
          </w:tcPr>
          <w:p w14:paraId="628E1427" w14:textId="77777777" w:rsidR="00D35F13" w:rsidRDefault="00D35F13" w:rsidP="00E8741A">
            <w:pPr>
              <w:bidi/>
              <w:rPr>
                <w:rFonts w:ascii="Sakkal Majalla" w:hAnsi="Sakkal Majalla" w:cs="Sakkal Majalla"/>
                <w:sz w:val="32"/>
                <w:szCs w:val="32"/>
                <w:rtl/>
              </w:rPr>
            </w:pPr>
          </w:p>
        </w:tc>
        <w:tc>
          <w:tcPr>
            <w:tcW w:w="3487" w:type="dxa"/>
          </w:tcPr>
          <w:p w14:paraId="7FA7FDB9" w14:textId="77777777" w:rsidR="00D35F13" w:rsidRDefault="00D35F13" w:rsidP="00E8741A">
            <w:pPr>
              <w:bidi/>
              <w:rPr>
                <w:rFonts w:ascii="Sakkal Majalla" w:hAnsi="Sakkal Majalla" w:cs="Sakkal Majalla"/>
                <w:sz w:val="32"/>
                <w:szCs w:val="32"/>
                <w:rtl/>
              </w:rPr>
            </w:pPr>
          </w:p>
        </w:tc>
      </w:tr>
    </w:tbl>
    <w:p w14:paraId="0526C943" w14:textId="77777777" w:rsidR="00D35F13" w:rsidRDefault="00D35F13" w:rsidP="00D35F13">
      <w:pPr>
        <w:bidi/>
        <w:rPr>
          <w:rFonts w:ascii="Sakkal Majalla" w:hAnsi="Sakkal Majalla" w:cs="Sakkal Majalla"/>
          <w:sz w:val="32"/>
          <w:szCs w:val="32"/>
          <w:rtl/>
        </w:rPr>
      </w:pPr>
    </w:p>
    <w:p w14:paraId="3C03BE65" w14:textId="77777777" w:rsidR="00D35F13" w:rsidRDefault="00D35F13" w:rsidP="00D35F13">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4649"/>
        <w:gridCol w:w="4649"/>
        <w:gridCol w:w="4650"/>
      </w:tblGrid>
      <w:tr w:rsidR="00D35F13" w14:paraId="765C8F4B" w14:textId="77777777" w:rsidTr="00E8741A">
        <w:tc>
          <w:tcPr>
            <w:tcW w:w="4649" w:type="dxa"/>
            <w:shd w:val="clear" w:color="auto" w:fill="FBE4D5" w:themeFill="accent2" w:themeFillTint="33"/>
          </w:tcPr>
          <w:p w14:paraId="76AC053A" w14:textId="77777777" w:rsidR="00D35F13" w:rsidRDefault="00D35F13" w:rsidP="00E8741A">
            <w:pPr>
              <w:bidi/>
              <w:jc w:val="center"/>
              <w:rPr>
                <w:rFonts w:ascii="Sakkal Majalla" w:hAnsi="Sakkal Majalla" w:cs="Sakkal Majalla" w:hint="cs"/>
                <w:sz w:val="32"/>
                <w:szCs w:val="32"/>
                <w:rtl/>
                <w:lang w:bidi="ar-QA"/>
              </w:rPr>
            </w:pPr>
            <w:r w:rsidRPr="00C007D0">
              <w:rPr>
                <w:rFonts w:ascii="Sakkal Majalla" w:hAnsi="Sakkal Majalla" w:cs="Sakkal Majalla" w:hint="cs"/>
                <w:b/>
                <w:bCs/>
                <w:color w:val="FF0000"/>
                <w:sz w:val="32"/>
                <w:szCs w:val="32"/>
                <w:rtl/>
                <w:lang w:bidi="ar-QA"/>
              </w:rPr>
              <w:t>الجامعات</w:t>
            </w:r>
          </w:p>
        </w:tc>
        <w:tc>
          <w:tcPr>
            <w:tcW w:w="4649" w:type="dxa"/>
            <w:shd w:val="clear" w:color="auto" w:fill="FBE4D5" w:themeFill="accent2" w:themeFillTint="33"/>
          </w:tcPr>
          <w:p w14:paraId="4051686C" w14:textId="77777777" w:rsidR="00D35F13" w:rsidRDefault="00D35F13"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الدكتوراة</w:t>
            </w:r>
          </w:p>
        </w:tc>
        <w:tc>
          <w:tcPr>
            <w:tcW w:w="4650" w:type="dxa"/>
            <w:shd w:val="clear" w:color="auto" w:fill="FBE4D5" w:themeFill="accent2" w:themeFillTint="33"/>
          </w:tcPr>
          <w:p w14:paraId="0E1FD5DF" w14:textId="77777777" w:rsidR="00D35F13" w:rsidRDefault="00D35F13"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الماجستير</w:t>
            </w:r>
          </w:p>
        </w:tc>
      </w:tr>
      <w:tr w:rsidR="00D35F13" w14:paraId="441B9B80" w14:textId="77777777" w:rsidTr="00E8741A">
        <w:tc>
          <w:tcPr>
            <w:tcW w:w="4649" w:type="dxa"/>
          </w:tcPr>
          <w:p w14:paraId="57F234CB"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أم القرى</w:t>
            </w:r>
          </w:p>
        </w:tc>
        <w:tc>
          <w:tcPr>
            <w:tcW w:w="4649" w:type="dxa"/>
          </w:tcPr>
          <w:p w14:paraId="01E03607"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11855BB3" w14:textId="77777777" w:rsidR="00D35F13" w:rsidRDefault="00D35F13" w:rsidP="00E8741A">
            <w:pPr>
              <w:bidi/>
              <w:rPr>
                <w:rFonts w:ascii="Sakkal Majalla" w:hAnsi="Sakkal Majalla" w:cs="Sakkal Majalla"/>
                <w:b/>
                <w:bCs/>
                <w:color w:val="FF0000"/>
                <w:sz w:val="32"/>
                <w:szCs w:val="32"/>
                <w:rtl/>
                <w:lang w:bidi="ar-QA"/>
              </w:rPr>
            </w:pPr>
          </w:p>
        </w:tc>
      </w:tr>
      <w:tr w:rsidR="00D35F13" w14:paraId="6367BFC8" w14:textId="77777777" w:rsidTr="00E8741A">
        <w:tc>
          <w:tcPr>
            <w:tcW w:w="4649" w:type="dxa"/>
          </w:tcPr>
          <w:p w14:paraId="72295430"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الجامعة الإسلامية بالمدينة المنورة</w:t>
            </w:r>
          </w:p>
        </w:tc>
        <w:tc>
          <w:tcPr>
            <w:tcW w:w="4649" w:type="dxa"/>
          </w:tcPr>
          <w:p w14:paraId="368FBBB6"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4320FBC6" w14:textId="77777777" w:rsidR="00D35F13" w:rsidRDefault="00D35F13" w:rsidP="00E8741A">
            <w:pPr>
              <w:bidi/>
              <w:rPr>
                <w:rFonts w:ascii="Sakkal Majalla" w:hAnsi="Sakkal Majalla" w:cs="Sakkal Majalla"/>
                <w:b/>
                <w:bCs/>
                <w:color w:val="FF0000"/>
                <w:sz w:val="32"/>
                <w:szCs w:val="32"/>
                <w:rtl/>
                <w:lang w:bidi="ar-QA"/>
              </w:rPr>
            </w:pPr>
          </w:p>
        </w:tc>
      </w:tr>
      <w:tr w:rsidR="00D35F13" w14:paraId="4335D1D9" w14:textId="77777777" w:rsidTr="00E8741A">
        <w:tc>
          <w:tcPr>
            <w:tcW w:w="4649" w:type="dxa"/>
          </w:tcPr>
          <w:p w14:paraId="1E35483B"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الإمام محمد بن سعود</w:t>
            </w:r>
          </w:p>
        </w:tc>
        <w:tc>
          <w:tcPr>
            <w:tcW w:w="4649" w:type="dxa"/>
          </w:tcPr>
          <w:p w14:paraId="7D20BA79"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6B9EB941" w14:textId="77777777" w:rsidR="00D35F13" w:rsidRDefault="00D35F13" w:rsidP="00E8741A">
            <w:pPr>
              <w:bidi/>
              <w:rPr>
                <w:rFonts w:ascii="Sakkal Majalla" w:hAnsi="Sakkal Majalla" w:cs="Sakkal Majalla"/>
                <w:b/>
                <w:bCs/>
                <w:color w:val="FF0000"/>
                <w:sz w:val="32"/>
                <w:szCs w:val="32"/>
                <w:rtl/>
                <w:lang w:bidi="ar-QA"/>
              </w:rPr>
            </w:pPr>
          </w:p>
        </w:tc>
      </w:tr>
      <w:tr w:rsidR="00D35F13" w14:paraId="2D8BDF2D" w14:textId="77777777" w:rsidTr="00E8741A">
        <w:tc>
          <w:tcPr>
            <w:tcW w:w="4649" w:type="dxa"/>
          </w:tcPr>
          <w:p w14:paraId="02C04694"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القصيم</w:t>
            </w:r>
          </w:p>
        </w:tc>
        <w:tc>
          <w:tcPr>
            <w:tcW w:w="4649" w:type="dxa"/>
          </w:tcPr>
          <w:p w14:paraId="25605FF4"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7D4DD25B" w14:textId="77777777" w:rsidR="00D35F13" w:rsidRDefault="00D35F13" w:rsidP="00E8741A">
            <w:pPr>
              <w:bidi/>
              <w:rPr>
                <w:rFonts w:ascii="Sakkal Majalla" w:hAnsi="Sakkal Majalla" w:cs="Sakkal Majalla"/>
                <w:b/>
                <w:bCs/>
                <w:color w:val="FF0000"/>
                <w:sz w:val="32"/>
                <w:szCs w:val="32"/>
                <w:rtl/>
                <w:lang w:bidi="ar-QA"/>
              </w:rPr>
            </w:pPr>
          </w:p>
        </w:tc>
      </w:tr>
      <w:tr w:rsidR="00D35F13" w14:paraId="53151E3A" w14:textId="77777777" w:rsidTr="00E8741A">
        <w:tc>
          <w:tcPr>
            <w:tcW w:w="4649" w:type="dxa"/>
          </w:tcPr>
          <w:p w14:paraId="69FD8D66"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سعود</w:t>
            </w:r>
          </w:p>
        </w:tc>
        <w:tc>
          <w:tcPr>
            <w:tcW w:w="4649" w:type="dxa"/>
          </w:tcPr>
          <w:p w14:paraId="3F2669E8"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3FB9B9AE" w14:textId="77777777" w:rsidR="00D35F13" w:rsidRDefault="00D35F13" w:rsidP="00E8741A">
            <w:pPr>
              <w:bidi/>
              <w:rPr>
                <w:rFonts w:ascii="Sakkal Majalla" w:hAnsi="Sakkal Majalla" w:cs="Sakkal Majalla"/>
                <w:b/>
                <w:bCs/>
                <w:color w:val="FF0000"/>
                <w:sz w:val="32"/>
                <w:szCs w:val="32"/>
                <w:rtl/>
                <w:lang w:bidi="ar-QA"/>
              </w:rPr>
            </w:pPr>
          </w:p>
        </w:tc>
      </w:tr>
      <w:tr w:rsidR="00D35F13" w14:paraId="23632E3C" w14:textId="77777777" w:rsidTr="00E8741A">
        <w:tc>
          <w:tcPr>
            <w:tcW w:w="4649" w:type="dxa"/>
          </w:tcPr>
          <w:p w14:paraId="6C3584FD"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خالد</w:t>
            </w:r>
          </w:p>
        </w:tc>
        <w:tc>
          <w:tcPr>
            <w:tcW w:w="4649" w:type="dxa"/>
          </w:tcPr>
          <w:p w14:paraId="5C3BC9A8"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7CB413A9" w14:textId="77777777" w:rsidR="00D35F13" w:rsidRDefault="00D35F13" w:rsidP="00E8741A">
            <w:pPr>
              <w:bidi/>
              <w:rPr>
                <w:rFonts w:ascii="Sakkal Majalla" w:hAnsi="Sakkal Majalla" w:cs="Sakkal Majalla"/>
                <w:b/>
                <w:bCs/>
                <w:color w:val="FF0000"/>
                <w:sz w:val="32"/>
                <w:szCs w:val="32"/>
                <w:rtl/>
                <w:lang w:bidi="ar-QA"/>
              </w:rPr>
            </w:pPr>
          </w:p>
        </w:tc>
      </w:tr>
      <w:tr w:rsidR="00D35F13" w14:paraId="29788522" w14:textId="77777777" w:rsidTr="00E8741A">
        <w:tc>
          <w:tcPr>
            <w:tcW w:w="4649" w:type="dxa"/>
          </w:tcPr>
          <w:p w14:paraId="2EF186BE"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حائل</w:t>
            </w:r>
          </w:p>
        </w:tc>
        <w:tc>
          <w:tcPr>
            <w:tcW w:w="4649" w:type="dxa"/>
          </w:tcPr>
          <w:p w14:paraId="02CB03CA"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415D0AEA" w14:textId="77777777" w:rsidR="00D35F13" w:rsidRDefault="00D35F13" w:rsidP="00E8741A">
            <w:pPr>
              <w:bidi/>
              <w:rPr>
                <w:rFonts w:ascii="Sakkal Majalla" w:hAnsi="Sakkal Majalla" w:cs="Sakkal Majalla"/>
                <w:b/>
                <w:bCs/>
                <w:color w:val="FF0000"/>
                <w:sz w:val="32"/>
                <w:szCs w:val="32"/>
                <w:rtl/>
                <w:lang w:bidi="ar-QA"/>
              </w:rPr>
            </w:pPr>
          </w:p>
        </w:tc>
      </w:tr>
      <w:tr w:rsidR="00D35F13" w14:paraId="25D8221A" w14:textId="77777777" w:rsidTr="00E8741A">
        <w:tc>
          <w:tcPr>
            <w:tcW w:w="4649" w:type="dxa"/>
          </w:tcPr>
          <w:p w14:paraId="0F9836D5"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lastRenderedPageBreak/>
              <w:t>جامعة الملك فيصل</w:t>
            </w:r>
          </w:p>
        </w:tc>
        <w:tc>
          <w:tcPr>
            <w:tcW w:w="4649" w:type="dxa"/>
          </w:tcPr>
          <w:p w14:paraId="5D7C35CF"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01293B64" w14:textId="77777777" w:rsidR="00D35F13" w:rsidRDefault="00D35F13" w:rsidP="00E8741A">
            <w:pPr>
              <w:bidi/>
              <w:rPr>
                <w:rFonts w:ascii="Sakkal Majalla" w:hAnsi="Sakkal Majalla" w:cs="Sakkal Majalla"/>
                <w:b/>
                <w:bCs/>
                <w:color w:val="FF0000"/>
                <w:sz w:val="32"/>
                <w:szCs w:val="32"/>
                <w:rtl/>
                <w:lang w:bidi="ar-QA"/>
              </w:rPr>
            </w:pPr>
          </w:p>
        </w:tc>
      </w:tr>
      <w:tr w:rsidR="00D35F13" w14:paraId="4DCC2923" w14:textId="77777777" w:rsidTr="00E8741A">
        <w:tc>
          <w:tcPr>
            <w:tcW w:w="4649" w:type="dxa"/>
          </w:tcPr>
          <w:p w14:paraId="6FA110D1"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الإمام عبد الرحمن بن فيصل</w:t>
            </w:r>
          </w:p>
        </w:tc>
        <w:tc>
          <w:tcPr>
            <w:tcW w:w="4649" w:type="dxa"/>
          </w:tcPr>
          <w:p w14:paraId="110F114F"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0A17CACF" w14:textId="77777777" w:rsidR="00D35F13" w:rsidRDefault="00D35F13" w:rsidP="00E8741A">
            <w:pPr>
              <w:bidi/>
              <w:rPr>
                <w:rFonts w:ascii="Sakkal Majalla" w:hAnsi="Sakkal Majalla" w:cs="Sakkal Majalla"/>
                <w:b/>
                <w:bCs/>
                <w:color w:val="FF0000"/>
                <w:sz w:val="32"/>
                <w:szCs w:val="32"/>
                <w:rtl/>
                <w:lang w:bidi="ar-QA"/>
              </w:rPr>
            </w:pPr>
          </w:p>
        </w:tc>
      </w:tr>
      <w:tr w:rsidR="00D35F13" w14:paraId="26140F27" w14:textId="77777777" w:rsidTr="00E8741A">
        <w:tc>
          <w:tcPr>
            <w:tcW w:w="4649" w:type="dxa"/>
          </w:tcPr>
          <w:p w14:paraId="2C52F790"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الملك عبد العزيز</w:t>
            </w:r>
          </w:p>
        </w:tc>
        <w:tc>
          <w:tcPr>
            <w:tcW w:w="4649" w:type="dxa"/>
          </w:tcPr>
          <w:p w14:paraId="05F00C9C"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6520601C" w14:textId="77777777" w:rsidR="00D35F13" w:rsidRDefault="00D35F13" w:rsidP="00E8741A">
            <w:pPr>
              <w:bidi/>
              <w:rPr>
                <w:rFonts w:ascii="Sakkal Majalla" w:hAnsi="Sakkal Majalla" w:cs="Sakkal Majalla"/>
                <w:b/>
                <w:bCs/>
                <w:color w:val="FF0000"/>
                <w:sz w:val="32"/>
                <w:szCs w:val="32"/>
                <w:rtl/>
                <w:lang w:bidi="ar-QA"/>
              </w:rPr>
            </w:pPr>
          </w:p>
        </w:tc>
      </w:tr>
      <w:tr w:rsidR="00D35F13" w14:paraId="2917C235" w14:textId="77777777" w:rsidTr="00E8741A">
        <w:tc>
          <w:tcPr>
            <w:tcW w:w="4649" w:type="dxa"/>
          </w:tcPr>
          <w:p w14:paraId="6A96241B"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تبوك</w:t>
            </w:r>
          </w:p>
        </w:tc>
        <w:tc>
          <w:tcPr>
            <w:tcW w:w="4649" w:type="dxa"/>
          </w:tcPr>
          <w:p w14:paraId="1CF410F4"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5A3B1EC1" w14:textId="77777777" w:rsidR="00D35F13" w:rsidRDefault="00D35F13" w:rsidP="00E8741A">
            <w:pPr>
              <w:bidi/>
              <w:rPr>
                <w:rFonts w:ascii="Sakkal Majalla" w:hAnsi="Sakkal Majalla" w:cs="Sakkal Majalla"/>
                <w:b/>
                <w:bCs/>
                <w:color w:val="FF0000"/>
                <w:sz w:val="32"/>
                <w:szCs w:val="32"/>
                <w:rtl/>
                <w:lang w:bidi="ar-QA"/>
              </w:rPr>
            </w:pPr>
          </w:p>
        </w:tc>
      </w:tr>
      <w:tr w:rsidR="00D35F13" w14:paraId="3BF0B97E" w14:textId="77777777" w:rsidTr="00E8741A">
        <w:tc>
          <w:tcPr>
            <w:tcW w:w="4649" w:type="dxa"/>
          </w:tcPr>
          <w:p w14:paraId="0F823AE8" w14:textId="77777777" w:rsidR="00D35F13" w:rsidRDefault="00D35F13"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الأميرة نورة</w:t>
            </w:r>
          </w:p>
        </w:tc>
        <w:tc>
          <w:tcPr>
            <w:tcW w:w="4649" w:type="dxa"/>
          </w:tcPr>
          <w:p w14:paraId="121A8CFB" w14:textId="77777777" w:rsidR="00D35F13" w:rsidRDefault="00D35F13" w:rsidP="00E8741A">
            <w:pPr>
              <w:bidi/>
              <w:rPr>
                <w:rFonts w:ascii="Sakkal Majalla" w:hAnsi="Sakkal Majalla" w:cs="Sakkal Majalla"/>
                <w:b/>
                <w:bCs/>
                <w:color w:val="FF0000"/>
                <w:sz w:val="32"/>
                <w:szCs w:val="32"/>
                <w:rtl/>
                <w:lang w:bidi="ar-QA"/>
              </w:rPr>
            </w:pPr>
          </w:p>
        </w:tc>
        <w:tc>
          <w:tcPr>
            <w:tcW w:w="4650" w:type="dxa"/>
          </w:tcPr>
          <w:p w14:paraId="1F9F4397" w14:textId="77777777" w:rsidR="00D35F13" w:rsidRDefault="00D35F13" w:rsidP="00E8741A">
            <w:pPr>
              <w:bidi/>
              <w:rPr>
                <w:rFonts w:ascii="Sakkal Majalla" w:hAnsi="Sakkal Majalla" w:cs="Sakkal Majalla"/>
                <w:b/>
                <w:bCs/>
                <w:color w:val="FF0000"/>
                <w:sz w:val="32"/>
                <w:szCs w:val="32"/>
                <w:rtl/>
                <w:lang w:bidi="ar-QA"/>
              </w:rPr>
            </w:pPr>
          </w:p>
        </w:tc>
      </w:tr>
    </w:tbl>
    <w:p w14:paraId="1D08F51C" w14:textId="77777777" w:rsidR="00D35F13" w:rsidRPr="00C007D0" w:rsidRDefault="00D35F13" w:rsidP="00D35F13">
      <w:pPr>
        <w:bidi/>
        <w:rPr>
          <w:rFonts w:ascii="Sakkal Majalla" w:hAnsi="Sakkal Majalla" w:cs="Sakkal Majalla"/>
          <w:b/>
          <w:bCs/>
          <w:color w:val="FF0000"/>
          <w:sz w:val="32"/>
          <w:szCs w:val="32"/>
          <w:rtl/>
          <w:lang w:bidi="ar-QA"/>
        </w:rPr>
      </w:pPr>
    </w:p>
    <w:p w14:paraId="7BB000F2" w14:textId="77777777" w:rsidR="00D35F13" w:rsidRDefault="00D35F13" w:rsidP="00D35F13">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6974"/>
        <w:gridCol w:w="6974"/>
      </w:tblGrid>
      <w:tr w:rsidR="00D35F13" w14:paraId="154543E3" w14:textId="77777777" w:rsidTr="00E8741A">
        <w:tc>
          <w:tcPr>
            <w:tcW w:w="6974" w:type="dxa"/>
            <w:shd w:val="clear" w:color="auto" w:fill="FBE4D5" w:themeFill="accent2" w:themeFillTint="33"/>
          </w:tcPr>
          <w:p w14:paraId="2A213296" w14:textId="77777777" w:rsidR="00D35F13" w:rsidRDefault="00D35F13" w:rsidP="00E8741A">
            <w:pPr>
              <w:bidi/>
              <w:jc w:val="center"/>
              <w:rPr>
                <w:rFonts w:ascii="Sakkal Majalla" w:hAnsi="Sakkal Majalla" w:cs="Sakkal Majalla"/>
                <w:b/>
                <w:bCs/>
                <w:color w:val="FF0000"/>
                <w:sz w:val="32"/>
                <w:szCs w:val="32"/>
                <w:rtl/>
                <w:lang w:bidi="ar-QA"/>
              </w:rPr>
            </w:pPr>
            <w:r w:rsidRPr="00C007D0">
              <w:rPr>
                <w:rFonts w:ascii="Sakkal Majalla" w:hAnsi="Sakkal Majalla" w:cs="Sakkal Majalla" w:hint="cs"/>
                <w:b/>
                <w:bCs/>
                <w:color w:val="FF0000"/>
                <w:sz w:val="32"/>
                <w:szCs w:val="32"/>
                <w:rtl/>
                <w:lang w:bidi="ar-QA"/>
              </w:rPr>
              <w:t>المباحث</w:t>
            </w:r>
          </w:p>
        </w:tc>
        <w:tc>
          <w:tcPr>
            <w:tcW w:w="6974" w:type="dxa"/>
            <w:shd w:val="clear" w:color="auto" w:fill="FBE4D5" w:themeFill="accent2" w:themeFillTint="33"/>
          </w:tcPr>
          <w:p w14:paraId="569E62E8" w14:textId="77777777" w:rsidR="00D35F13" w:rsidRDefault="00D35F13" w:rsidP="00E8741A">
            <w:pPr>
              <w:bidi/>
              <w:jc w:val="center"/>
              <w:rPr>
                <w:rFonts w:ascii="Sakkal Majalla" w:hAnsi="Sakkal Majalla" w:cs="Sakkal Majalla"/>
                <w:b/>
                <w:bCs/>
                <w:color w:val="FF0000"/>
                <w:sz w:val="32"/>
                <w:szCs w:val="32"/>
                <w:rtl/>
                <w:lang w:bidi="ar-QA"/>
              </w:rPr>
            </w:pPr>
            <w:r>
              <w:rPr>
                <w:rFonts w:ascii="Sakkal Majalla" w:hAnsi="Sakkal Majalla" w:cs="Sakkal Majalla" w:hint="cs"/>
                <w:b/>
                <w:bCs/>
                <w:color w:val="FF0000"/>
                <w:sz w:val="32"/>
                <w:szCs w:val="32"/>
                <w:rtl/>
                <w:lang w:bidi="ar-QA"/>
              </w:rPr>
              <w:t>العدد</w:t>
            </w:r>
          </w:p>
        </w:tc>
      </w:tr>
      <w:tr w:rsidR="00D35F13" w14:paraId="0FB9BC0B" w14:textId="77777777" w:rsidTr="00E8741A">
        <w:tc>
          <w:tcPr>
            <w:tcW w:w="6974" w:type="dxa"/>
          </w:tcPr>
          <w:p w14:paraId="1D4A1AA2"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فقه الحديث</w:t>
            </w:r>
          </w:p>
        </w:tc>
        <w:tc>
          <w:tcPr>
            <w:tcW w:w="6974" w:type="dxa"/>
          </w:tcPr>
          <w:p w14:paraId="3EEC710C" w14:textId="77777777" w:rsidR="00D35F13" w:rsidRDefault="00D35F13" w:rsidP="00E8741A">
            <w:pPr>
              <w:bidi/>
              <w:rPr>
                <w:rFonts w:ascii="Sakkal Majalla" w:hAnsi="Sakkal Majalla" w:cs="Sakkal Majalla"/>
                <w:b/>
                <w:bCs/>
                <w:color w:val="FF0000"/>
                <w:sz w:val="32"/>
                <w:szCs w:val="32"/>
                <w:rtl/>
                <w:lang w:bidi="ar-QA"/>
              </w:rPr>
            </w:pPr>
          </w:p>
        </w:tc>
      </w:tr>
      <w:tr w:rsidR="00D35F13" w14:paraId="55038B86" w14:textId="77777777" w:rsidTr="00E8741A">
        <w:tc>
          <w:tcPr>
            <w:tcW w:w="6974" w:type="dxa"/>
          </w:tcPr>
          <w:p w14:paraId="636FADF0"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تحقيق الكتب الحديثية</w:t>
            </w:r>
          </w:p>
        </w:tc>
        <w:tc>
          <w:tcPr>
            <w:tcW w:w="6974" w:type="dxa"/>
          </w:tcPr>
          <w:p w14:paraId="4E70B604" w14:textId="77777777" w:rsidR="00D35F13" w:rsidRDefault="00D35F13" w:rsidP="00E8741A">
            <w:pPr>
              <w:bidi/>
              <w:rPr>
                <w:rFonts w:ascii="Sakkal Majalla" w:hAnsi="Sakkal Majalla" w:cs="Sakkal Majalla"/>
                <w:b/>
                <w:bCs/>
                <w:color w:val="FF0000"/>
                <w:sz w:val="32"/>
                <w:szCs w:val="32"/>
                <w:rtl/>
                <w:lang w:bidi="ar-QA"/>
              </w:rPr>
            </w:pPr>
          </w:p>
        </w:tc>
      </w:tr>
      <w:tr w:rsidR="00D35F13" w14:paraId="0F9E8A75" w14:textId="77777777" w:rsidTr="00E8741A">
        <w:tc>
          <w:tcPr>
            <w:tcW w:w="6974" w:type="dxa"/>
          </w:tcPr>
          <w:p w14:paraId="040C65E1"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علل الحديث</w:t>
            </w:r>
          </w:p>
        </w:tc>
        <w:tc>
          <w:tcPr>
            <w:tcW w:w="6974" w:type="dxa"/>
          </w:tcPr>
          <w:p w14:paraId="6AAD262D" w14:textId="77777777" w:rsidR="00D35F13" w:rsidRDefault="00D35F13" w:rsidP="00E8741A">
            <w:pPr>
              <w:bidi/>
              <w:rPr>
                <w:rFonts w:ascii="Sakkal Majalla" w:hAnsi="Sakkal Majalla" w:cs="Sakkal Majalla"/>
                <w:b/>
                <w:bCs/>
                <w:color w:val="FF0000"/>
                <w:sz w:val="32"/>
                <w:szCs w:val="32"/>
                <w:rtl/>
                <w:lang w:bidi="ar-QA"/>
              </w:rPr>
            </w:pPr>
          </w:p>
        </w:tc>
      </w:tr>
      <w:tr w:rsidR="00D35F13" w14:paraId="19F25CAE" w14:textId="77777777" w:rsidTr="00E8741A">
        <w:tc>
          <w:tcPr>
            <w:tcW w:w="6974" w:type="dxa"/>
          </w:tcPr>
          <w:p w14:paraId="50325284"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الجرح والتعديل</w:t>
            </w:r>
          </w:p>
        </w:tc>
        <w:tc>
          <w:tcPr>
            <w:tcW w:w="6974" w:type="dxa"/>
          </w:tcPr>
          <w:p w14:paraId="35946BA5" w14:textId="77777777" w:rsidR="00D35F13" w:rsidRDefault="00D35F13" w:rsidP="00E8741A">
            <w:pPr>
              <w:bidi/>
              <w:rPr>
                <w:rFonts w:ascii="Sakkal Majalla" w:hAnsi="Sakkal Majalla" w:cs="Sakkal Majalla"/>
                <w:b/>
                <w:bCs/>
                <w:color w:val="FF0000"/>
                <w:sz w:val="32"/>
                <w:szCs w:val="32"/>
                <w:rtl/>
                <w:lang w:bidi="ar-QA"/>
              </w:rPr>
            </w:pPr>
          </w:p>
        </w:tc>
      </w:tr>
      <w:tr w:rsidR="00D35F13" w14:paraId="6F7D4DB1" w14:textId="77777777" w:rsidTr="00E8741A">
        <w:tc>
          <w:tcPr>
            <w:tcW w:w="6974" w:type="dxa"/>
          </w:tcPr>
          <w:p w14:paraId="01DA3A7C"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التحليلي</w:t>
            </w:r>
          </w:p>
        </w:tc>
        <w:tc>
          <w:tcPr>
            <w:tcW w:w="6974" w:type="dxa"/>
          </w:tcPr>
          <w:p w14:paraId="2C024E29" w14:textId="77777777" w:rsidR="00D35F13" w:rsidRDefault="00D35F13" w:rsidP="00E8741A">
            <w:pPr>
              <w:bidi/>
              <w:rPr>
                <w:rFonts w:ascii="Sakkal Majalla" w:hAnsi="Sakkal Majalla" w:cs="Sakkal Majalla"/>
                <w:b/>
                <w:bCs/>
                <w:color w:val="FF0000"/>
                <w:sz w:val="32"/>
                <w:szCs w:val="32"/>
                <w:rtl/>
                <w:lang w:bidi="ar-QA"/>
              </w:rPr>
            </w:pPr>
          </w:p>
        </w:tc>
      </w:tr>
      <w:tr w:rsidR="00D35F13" w14:paraId="1D352C85" w14:textId="77777777" w:rsidTr="00E8741A">
        <w:tc>
          <w:tcPr>
            <w:tcW w:w="6974" w:type="dxa"/>
          </w:tcPr>
          <w:p w14:paraId="351A6521"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الموضوعي</w:t>
            </w:r>
          </w:p>
        </w:tc>
        <w:tc>
          <w:tcPr>
            <w:tcW w:w="6974" w:type="dxa"/>
          </w:tcPr>
          <w:p w14:paraId="50A67722" w14:textId="77777777" w:rsidR="00D35F13" w:rsidRDefault="00D35F13" w:rsidP="00E8741A">
            <w:pPr>
              <w:bidi/>
              <w:rPr>
                <w:rFonts w:ascii="Sakkal Majalla" w:hAnsi="Sakkal Majalla" w:cs="Sakkal Majalla"/>
                <w:b/>
                <w:bCs/>
                <w:color w:val="FF0000"/>
                <w:sz w:val="32"/>
                <w:szCs w:val="32"/>
                <w:rtl/>
                <w:lang w:bidi="ar-QA"/>
              </w:rPr>
            </w:pPr>
          </w:p>
        </w:tc>
      </w:tr>
      <w:tr w:rsidR="00D35F13" w14:paraId="613993BB" w14:textId="77777777" w:rsidTr="00E8741A">
        <w:tc>
          <w:tcPr>
            <w:tcW w:w="6974" w:type="dxa"/>
          </w:tcPr>
          <w:p w14:paraId="1BF9A3A4"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مناهج المُحدِّثين</w:t>
            </w:r>
          </w:p>
        </w:tc>
        <w:tc>
          <w:tcPr>
            <w:tcW w:w="6974" w:type="dxa"/>
          </w:tcPr>
          <w:p w14:paraId="53077C54" w14:textId="77777777" w:rsidR="00D35F13" w:rsidRDefault="00D35F13" w:rsidP="00E8741A">
            <w:pPr>
              <w:bidi/>
              <w:rPr>
                <w:rFonts w:ascii="Sakkal Majalla" w:hAnsi="Sakkal Majalla" w:cs="Sakkal Majalla"/>
                <w:b/>
                <w:bCs/>
                <w:color w:val="FF0000"/>
                <w:sz w:val="32"/>
                <w:szCs w:val="32"/>
                <w:rtl/>
                <w:lang w:bidi="ar-QA"/>
              </w:rPr>
            </w:pPr>
          </w:p>
        </w:tc>
      </w:tr>
      <w:tr w:rsidR="00D35F13" w14:paraId="6D7680B7" w14:textId="77777777" w:rsidTr="00E8741A">
        <w:tc>
          <w:tcPr>
            <w:tcW w:w="6974" w:type="dxa"/>
          </w:tcPr>
          <w:p w14:paraId="78E55861"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الاتصال والانقطاع</w:t>
            </w:r>
          </w:p>
        </w:tc>
        <w:tc>
          <w:tcPr>
            <w:tcW w:w="6974" w:type="dxa"/>
          </w:tcPr>
          <w:p w14:paraId="117C6D37" w14:textId="77777777" w:rsidR="00D35F13" w:rsidRDefault="00D35F13" w:rsidP="00E8741A">
            <w:pPr>
              <w:bidi/>
              <w:rPr>
                <w:rFonts w:ascii="Sakkal Majalla" w:hAnsi="Sakkal Majalla" w:cs="Sakkal Majalla"/>
                <w:b/>
                <w:bCs/>
                <w:color w:val="FF0000"/>
                <w:sz w:val="32"/>
                <w:szCs w:val="32"/>
                <w:rtl/>
                <w:lang w:bidi="ar-QA"/>
              </w:rPr>
            </w:pPr>
          </w:p>
        </w:tc>
      </w:tr>
      <w:tr w:rsidR="00D35F13" w14:paraId="03579D9B" w14:textId="77777777" w:rsidTr="00E8741A">
        <w:tc>
          <w:tcPr>
            <w:tcW w:w="6974" w:type="dxa"/>
          </w:tcPr>
          <w:p w14:paraId="7634CCFC" w14:textId="77777777" w:rsidR="00D35F13" w:rsidRDefault="00D35F13"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مصطلح الحديث</w:t>
            </w:r>
          </w:p>
        </w:tc>
        <w:tc>
          <w:tcPr>
            <w:tcW w:w="6974" w:type="dxa"/>
          </w:tcPr>
          <w:p w14:paraId="62A8DDF3" w14:textId="77777777" w:rsidR="00D35F13" w:rsidRDefault="00D35F13" w:rsidP="00E8741A">
            <w:pPr>
              <w:bidi/>
              <w:rPr>
                <w:rFonts w:ascii="Sakkal Majalla" w:hAnsi="Sakkal Majalla" w:cs="Sakkal Majalla"/>
                <w:b/>
                <w:bCs/>
                <w:color w:val="FF0000"/>
                <w:sz w:val="32"/>
                <w:szCs w:val="32"/>
                <w:rtl/>
                <w:lang w:bidi="ar-QA"/>
              </w:rPr>
            </w:pPr>
          </w:p>
        </w:tc>
      </w:tr>
      <w:tr w:rsidR="00C73CF7" w14:paraId="50C35DE9" w14:textId="77777777" w:rsidTr="00E8741A">
        <w:tc>
          <w:tcPr>
            <w:tcW w:w="6974" w:type="dxa"/>
          </w:tcPr>
          <w:p w14:paraId="2A61D293" w14:textId="086BB278" w:rsidR="00C73CF7" w:rsidRDefault="00C73CF7"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غريب الحديث</w:t>
            </w:r>
          </w:p>
        </w:tc>
        <w:tc>
          <w:tcPr>
            <w:tcW w:w="6974" w:type="dxa"/>
          </w:tcPr>
          <w:p w14:paraId="05D829AC" w14:textId="77777777" w:rsidR="00C73CF7" w:rsidRDefault="00C73CF7" w:rsidP="00E8741A">
            <w:pPr>
              <w:bidi/>
              <w:rPr>
                <w:rFonts w:ascii="Sakkal Majalla" w:hAnsi="Sakkal Majalla" w:cs="Sakkal Majalla"/>
                <w:b/>
                <w:bCs/>
                <w:color w:val="FF0000"/>
                <w:sz w:val="32"/>
                <w:szCs w:val="32"/>
                <w:rtl/>
                <w:lang w:bidi="ar-QA"/>
              </w:rPr>
            </w:pPr>
          </w:p>
        </w:tc>
      </w:tr>
    </w:tbl>
    <w:p w14:paraId="0AD534A2" w14:textId="3050D4BD" w:rsidR="008134A1" w:rsidRDefault="008134A1">
      <w:pPr>
        <w:rPr>
          <w:rtl/>
        </w:rPr>
      </w:pPr>
      <w:r>
        <w:rPr>
          <w:rtl/>
        </w:rPr>
        <w:br w:type="page"/>
      </w:r>
    </w:p>
    <w:tbl>
      <w:tblPr>
        <w:tblStyle w:val="a3"/>
        <w:bidiVisual/>
        <w:tblW w:w="14677" w:type="dxa"/>
        <w:tblInd w:w="-729" w:type="dxa"/>
        <w:tblLook w:val="04A0" w:firstRow="1" w:lastRow="0" w:firstColumn="1" w:lastColumn="0" w:noHBand="0" w:noVBand="1"/>
      </w:tblPr>
      <w:tblGrid>
        <w:gridCol w:w="793"/>
        <w:gridCol w:w="5525"/>
        <w:gridCol w:w="2241"/>
        <w:gridCol w:w="817"/>
        <w:gridCol w:w="1203"/>
        <w:gridCol w:w="1134"/>
        <w:gridCol w:w="1134"/>
        <w:gridCol w:w="420"/>
        <w:gridCol w:w="1410"/>
      </w:tblGrid>
      <w:tr w:rsidR="00BC2429" w14:paraId="7E871948" w14:textId="14903E99" w:rsidTr="001A568B">
        <w:tc>
          <w:tcPr>
            <w:tcW w:w="12847" w:type="dxa"/>
            <w:gridSpan w:val="7"/>
          </w:tcPr>
          <w:p w14:paraId="5AEE2ED2" w14:textId="66AF451C" w:rsidR="00BC2429" w:rsidRPr="00D35F13" w:rsidRDefault="00BC2429" w:rsidP="00B106DA">
            <w:pPr>
              <w:bidi/>
              <w:jc w:val="center"/>
              <w:rPr>
                <w:rFonts w:ascii="Lotus Linotype" w:hAnsi="Lotus Linotype" w:cs="mohammad bold art 1"/>
                <w:b/>
                <w:bCs/>
                <w:sz w:val="28"/>
                <w:szCs w:val="28"/>
                <w:rtl/>
              </w:rPr>
            </w:pPr>
            <w:r w:rsidRPr="00D35F13">
              <w:rPr>
                <w:rFonts w:ascii="Lotus Linotype" w:hAnsi="Lotus Linotype" w:cs="mohammad bold art 1"/>
                <w:b/>
                <w:bCs/>
                <w:color w:val="EE0000"/>
                <w:sz w:val="32"/>
                <w:szCs w:val="32"/>
                <w:rtl/>
              </w:rPr>
              <w:lastRenderedPageBreak/>
              <w:t>رسائل عام 143</w:t>
            </w:r>
            <w:r w:rsidRPr="00D35F13">
              <w:rPr>
                <w:rFonts w:ascii="Lotus Linotype" w:hAnsi="Lotus Linotype" w:cs="mohammad bold art 1" w:hint="cs"/>
                <w:b/>
                <w:bCs/>
                <w:color w:val="EE0000"/>
                <w:sz w:val="32"/>
                <w:szCs w:val="32"/>
                <w:rtl/>
              </w:rPr>
              <w:t>6</w:t>
            </w:r>
          </w:p>
        </w:tc>
        <w:tc>
          <w:tcPr>
            <w:tcW w:w="420" w:type="dxa"/>
          </w:tcPr>
          <w:p w14:paraId="34E26155" w14:textId="77777777" w:rsidR="00BC2429" w:rsidRPr="002D6D6E" w:rsidRDefault="00BC2429" w:rsidP="00B106DA">
            <w:pPr>
              <w:bidi/>
              <w:jc w:val="center"/>
              <w:rPr>
                <w:rFonts w:ascii="Lotus Linotype" w:hAnsi="Lotus Linotype" w:cs="mohammad bold art 1"/>
                <w:sz w:val="28"/>
                <w:szCs w:val="28"/>
                <w:rtl/>
              </w:rPr>
            </w:pPr>
          </w:p>
        </w:tc>
        <w:tc>
          <w:tcPr>
            <w:tcW w:w="1410" w:type="dxa"/>
          </w:tcPr>
          <w:p w14:paraId="7CBE1EE3" w14:textId="77777777" w:rsidR="00BC2429" w:rsidRPr="002D6D6E" w:rsidRDefault="00BC2429" w:rsidP="00B106DA">
            <w:pPr>
              <w:bidi/>
              <w:jc w:val="center"/>
              <w:rPr>
                <w:rFonts w:ascii="Lotus Linotype" w:hAnsi="Lotus Linotype" w:cs="mohammad bold art 1"/>
                <w:sz w:val="28"/>
                <w:szCs w:val="28"/>
                <w:rtl/>
              </w:rPr>
            </w:pPr>
          </w:p>
        </w:tc>
      </w:tr>
      <w:tr w:rsidR="009A1AA6" w14:paraId="0BC6593E" w14:textId="524970A9" w:rsidTr="001957CC">
        <w:tc>
          <w:tcPr>
            <w:tcW w:w="793" w:type="dxa"/>
          </w:tcPr>
          <w:p w14:paraId="1FE1EE0C" w14:textId="77777777" w:rsidR="009A1AA6" w:rsidRPr="002D6D6E" w:rsidRDefault="009A1AA6" w:rsidP="009A1AA6">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م</w:t>
            </w:r>
          </w:p>
        </w:tc>
        <w:tc>
          <w:tcPr>
            <w:tcW w:w="5525" w:type="dxa"/>
          </w:tcPr>
          <w:p w14:paraId="397604D2" w14:textId="59512654" w:rsidR="009A1AA6" w:rsidRPr="002D6D6E" w:rsidRDefault="001957CC" w:rsidP="009A1AA6">
            <w:pPr>
              <w:bidi/>
              <w:jc w:val="center"/>
              <w:rPr>
                <w:rFonts w:ascii="Lotus Linotype" w:hAnsi="Lotus Linotype" w:cs="Lotus Linotype"/>
                <w:b/>
                <w:bCs/>
                <w:sz w:val="28"/>
                <w:szCs w:val="28"/>
                <w:rtl/>
              </w:rPr>
            </w:pPr>
            <w:r>
              <w:rPr>
                <w:rFonts w:ascii="Lotus Linotype" w:hAnsi="Lotus Linotype" w:cs="Lotus Linotype" w:hint="cs"/>
                <w:b/>
                <w:bCs/>
                <w:sz w:val="28"/>
                <w:szCs w:val="28"/>
                <w:rtl/>
              </w:rPr>
              <w:t>عنوان</w:t>
            </w:r>
            <w:r w:rsidR="009A1AA6" w:rsidRPr="002D6D6E">
              <w:rPr>
                <w:rFonts w:ascii="Lotus Linotype" w:hAnsi="Lotus Linotype" w:cs="Lotus Linotype"/>
                <w:b/>
                <w:bCs/>
                <w:sz w:val="28"/>
                <w:szCs w:val="28"/>
                <w:rtl/>
              </w:rPr>
              <w:t xml:space="preserve"> الرسالة</w:t>
            </w:r>
          </w:p>
        </w:tc>
        <w:tc>
          <w:tcPr>
            <w:tcW w:w="2241" w:type="dxa"/>
          </w:tcPr>
          <w:p w14:paraId="7FA3CA8C" w14:textId="77777777" w:rsidR="009A1AA6" w:rsidRPr="002D6D6E" w:rsidRDefault="009A1AA6" w:rsidP="009A1AA6">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الباحث</w:t>
            </w:r>
          </w:p>
        </w:tc>
        <w:tc>
          <w:tcPr>
            <w:tcW w:w="817" w:type="dxa"/>
          </w:tcPr>
          <w:p w14:paraId="499E4A08" w14:textId="77777777" w:rsidR="009A1AA6" w:rsidRPr="002D6D6E" w:rsidRDefault="009A1AA6" w:rsidP="009A1AA6">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الجنس</w:t>
            </w:r>
          </w:p>
        </w:tc>
        <w:tc>
          <w:tcPr>
            <w:tcW w:w="1203" w:type="dxa"/>
          </w:tcPr>
          <w:p w14:paraId="588AE168" w14:textId="77777777" w:rsidR="009A1AA6" w:rsidRPr="002D6D6E" w:rsidRDefault="009A1AA6" w:rsidP="009A1AA6">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الجامعة</w:t>
            </w:r>
          </w:p>
        </w:tc>
        <w:tc>
          <w:tcPr>
            <w:tcW w:w="1134" w:type="dxa"/>
          </w:tcPr>
          <w:p w14:paraId="62F63E14" w14:textId="77777777" w:rsidR="009A1AA6" w:rsidRPr="002D6D6E" w:rsidRDefault="009A1AA6" w:rsidP="009A1AA6">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نوع الرسالة</w:t>
            </w:r>
          </w:p>
        </w:tc>
        <w:tc>
          <w:tcPr>
            <w:tcW w:w="1134" w:type="dxa"/>
          </w:tcPr>
          <w:p w14:paraId="1BB8634E" w14:textId="77777777" w:rsidR="009A1AA6" w:rsidRPr="002D6D6E" w:rsidRDefault="009A1AA6" w:rsidP="009A1AA6">
            <w:pPr>
              <w:bidi/>
              <w:jc w:val="center"/>
              <w:rPr>
                <w:rFonts w:ascii="Lotus Linotype" w:hAnsi="Lotus Linotype" w:cs="Lotus Linotype"/>
                <w:b/>
                <w:bCs/>
                <w:sz w:val="28"/>
                <w:szCs w:val="28"/>
                <w:rtl/>
              </w:rPr>
            </w:pPr>
            <w:r>
              <w:rPr>
                <w:rFonts w:ascii="Lotus Linotype" w:hAnsi="Lotus Linotype" w:cs="Lotus Linotype" w:hint="cs"/>
                <w:b/>
                <w:bCs/>
                <w:sz w:val="28"/>
                <w:szCs w:val="28"/>
                <w:rtl/>
              </w:rPr>
              <w:t>نوع المبحث</w:t>
            </w:r>
          </w:p>
        </w:tc>
        <w:tc>
          <w:tcPr>
            <w:tcW w:w="420" w:type="dxa"/>
          </w:tcPr>
          <w:p w14:paraId="1497773B" w14:textId="5930259F" w:rsidR="009A1AA6" w:rsidRDefault="009A1AA6" w:rsidP="009A1AA6">
            <w:pPr>
              <w:bidi/>
              <w:jc w:val="center"/>
              <w:rPr>
                <w:rFonts w:ascii="Lotus Linotype" w:hAnsi="Lotus Linotype" w:cs="Lotus Linotype"/>
                <w:b/>
                <w:bCs/>
                <w:sz w:val="28"/>
                <w:szCs w:val="28"/>
                <w:rtl/>
              </w:rPr>
            </w:pPr>
          </w:p>
        </w:tc>
        <w:tc>
          <w:tcPr>
            <w:tcW w:w="1410" w:type="dxa"/>
          </w:tcPr>
          <w:p w14:paraId="6673F19D" w14:textId="72704C68" w:rsidR="009A1AA6" w:rsidRDefault="009A1AA6" w:rsidP="009A1AA6">
            <w:pPr>
              <w:bidi/>
              <w:jc w:val="center"/>
              <w:rPr>
                <w:rFonts w:ascii="Lotus Linotype" w:hAnsi="Lotus Linotype" w:cs="Lotus Linotype"/>
                <w:b/>
                <w:bCs/>
                <w:sz w:val="28"/>
                <w:szCs w:val="28"/>
                <w:rtl/>
              </w:rPr>
            </w:pPr>
          </w:p>
        </w:tc>
      </w:tr>
      <w:tr w:rsidR="001F153A" w14:paraId="751A877B" w14:textId="04D0A4EE" w:rsidTr="001957CC">
        <w:tc>
          <w:tcPr>
            <w:tcW w:w="793" w:type="dxa"/>
          </w:tcPr>
          <w:p w14:paraId="535A51F3" w14:textId="62DACC8C" w:rsidR="001F153A" w:rsidRPr="001957CC" w:rsidRDefault="001F153A" w:rsidP="001957CC">
            <w:pPr>
              <w:pStyle w:val="a6"/>
              <w:numPr>
                <w:ilvl w:val="0"/>
                <w:numId w:val="7"/>
              </w:numPr>
              <w:bidi/>
              <w:jc w:val="center"/>
              <w:rPr>
                <w:rFonts w:ascii="Sakkal Majalla" w:hAnsi="Sakkal Majalla" w:cs="Sakkal Majalla"/>
                <w:b/>
                <w:bCs/>
                <w:rtl/>
              </w:rPr>
            </w:pPr>
          </w:p>
        </w:tc>
        <w:tc>
          <w:tcPr>
            <w:tcW w:w="5525" w:type="dxa"/>
          </w:tcPr>
          <w:p w14:paraId="4B06BA7B" w14:textId="205A439D" w:rsidR="001F153A" w:rsidRPr="00B667D8" w:rsidRDefault="001F153A" w:rsidP="001F153A">
            <w:pPr>
              <w:bidi/>
              <w:jc w:val="center"/>
              <w:rPr>
                <w:rFonts w:ascii="Sakkal Majalla" w:hAnsi="Sakkal Majalla" w:cs="Sakkal Majalla"/>
                <w:b/>
                <w:bCs/>
                <w:color w:val="000000"/>
                <w:rtl/>
              </w:rPr>
            </w:pPr>
            <w:r w:rsidRPr="00B667D8">
              <w:rPr>
                <w:rFonts w:ascii="Sakkal Majalla" w:hAnsi="Sakkal Majalla" w:cs="Sakkal Majalla"/>
                <w:b/>
                <w:bCs/>
                <w:color w:val="000000"/>
                <w:rtl/>
              </w:rPr>
              <w:t xml:space="preserve">الأحاديث التي خولف فيها الإمام سفيان بن عيينة في كتاب العلل </w:t>
            </w:r>
            <w:proofErr w:type="spellStart"/>
            <w:r w:rsidRPr="00B667D8">
              <w:rPr>
                <w:rFonts w:ascii="Sakkal Majalla" w:hAnsi="Sakkal Majalla" w:cs="Sakkal Majalla"/>
                <w:b/>
                <w:bCs/>
                <w:color w:val="000000"/>
                <w:rtl/>
              </w:rPr>
              <w:t>والسؤالات</w:t>
            </w:r>
            <w:proofErr w:type="spellEnd"/>
            <w:r w:rsidRPr="00B667D8">
              <w:rPr>
                <w:rFonts w:ascii="Sakkal Majalla" w:hAnsi="Sakkal Majalla" w:cs="Sakkal Majalla"/>
                <w:b/>
                <w:bCs/>
                <w:color w:val="000000"/>
                <w:rtl/>
              </w:rPr>
              <w:t>، جمعاً ودراسة</w:t>
            </w:r>
          </w:p>
        </w:tc>
        <w:tc>
          <w:tcPr>
            <w:tcW w:w="2241" w:type="dxa"/>
          </w:tcPr>
          <w:p w14:paraId="5C2CED67" w14:textId="6154E901" w:rsidR="001F153A" w:rsidRPr="00B667D8" w:rsidRDefault="001F153A" w:rsidP="001F153A">
            <w:pPr>
              <w:bidi/>
              <w:jc w:val="center"/>
              <w:rPr>
                <w:rFonts w:ascii="Sakkal Majalla" w:hAnsi="Sakkal Majalla" w:cs="Sakkal Majalla"/>
                <w:b/>
                <w:bCs/>
                <w:color w:val="000000"/>
                <w:rtl/>
              </w:rPr>
            </w:pPr>
            <w:r w:rsidRPr="00B667D8">
              <w:rPr>
                <w:rFonts w:ascii="Sakkal Majalla" w:hAnsi="Sakkal Majalla" w:cs="Sakkal Majalla"/>
                <w:b/>
                <w:bCs/>
                <w:color w:val="000000"/>
                <w:rtl/>
              </w:rPr>
              <w:t>عيد بن فرج العصيمي</w:t>
            </w:r>
          </w:p>
        </w:tc>
        <w:tc>
          <w:tcPr>
            <w:tcW w:w="817" w:type="dxa"/>
          </w:tcPr>
          <w:p w14:paraId="429C77C3" w14:textId="772D7824" w:rsidR="001F153A" w:rsidRPr="00B667D8" w:rsidRDefault="001F153A" w:rsidP="001F153A">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ذكر</w:t>
            </w:r>
          </w:p>
        </w:tc>
        <w:tc>
          <w:tcPr>
            <w:tcW w:w="1203" w:type="dxa"/>
          </w:tcPr>
          <w:p w14:paraId="07AB4A89" w14:textId="09B00E56" w:rsidR="001F153A" w:rsidRPr="00B667D8" w:rsidRDefault="001F153A" w:rsidP="001F153A">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الملك سعود</w:t>
            </w:r>
          </w:p>
        </w:tc>
        <w:tc>
          <w:tcPr>
            <w:tcW w:w="1134" w:type="dxa"/>
          </w:tcPr>
          <w:p w14:paraId="51572350" w14:textId="198586A1" w:rsidR="001F153A" w:rsidRPr="00B667D8" w:rsidRDefault="001F153A" w:rsidP="001F153A">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دكتوراه</w:t>
            </w:r>
          </w:p>
        </w:tc>
        <w:tc>
          <w:tcPr>
            <w:tcW w:w="1134" w:type="dxa"/>
          </w:tcPr>
          <w:p w14:paraId="16F2A116" w14:textId="1C45937E" w:rsidR="001F153A" w:rsidRPr="00B667D8" w:rsidRDefault="001F153A" w:rsidP="001F153A">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علل الحديث</w:t>
            </w:r>
          </w:p>
        </w:tc>
        <w:tc>
          <w:tcPr>
            <w:tcW w:w="420" w:type="dxa"/>
          </w:tcPr>
          <w:p w14:paraId="2A54E86A" w14:textId="4784B63C" w:rsidR="001F153A" w:rsidRPr="00B667D8" w:rsidRDefault="001F153A" w:rsidP="001F153A">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494FE4C7" w14:textId="77777777" w:rsidR="001F153A" w:rsidRDefault="001F153A" w:rsidP="001F153A">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353E50C" w14:textId="19087CFD" w:rsidR="001F153A" w:rsidRPr="00B667D8" w:rsidRDefault="001F153A" w:rsidP="001F153A">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EF5B5E" w14:paraId="33ACA5D1" w14:textId="77777777" w:rsidTr="001957CC">
        <w:tc>
          <w:tcPr>
            <w:tcW w:w="793" w:type="dxa"/>
          </w:tcPr>
          <w:p w14:paraId="11862803" w14:textId="7EE61290" w:rsidR="00EF5B5E" w:rsidRPr="001957CC" w:rsidRDefault="00EF5B5E" w:rsidP="001957CC">
            <w:pPr>
              <w:pStyle w:val="a6"/>
              <w:numPr>
                <w:ilvl w:val="0"/>
                <w:numId w:val="7"/>
              </w:numPr>
              <w:bidi/>
              <w:jc w:val="center"/>
              <w:rPr>
                <w:rFonts w:ascii="Sakkal Majalla" w:hAnsi="Sakkal Majalla" w:cs="Sakkal Majalla"/>
                <w:b/>
                <w:bCs/>
                <w:rtl/>
              </w:rPr>
            </w:pPr>
          </w:p>
        </w:tc>
        <w:tc>
          <w:tcPr>
            <w:tcW w:w="5525" w:type="dxa"/>
          </w:tcPr>
          <w:p w14:paraId="62B9C33E" w14:textId="5CCF4D37" w:rsidR="00EF5B5E" w:rsidRPr="00B667D8" w:rsidRDefault="00EF5B5E" w:rsidP="00EF5B5E">
            <w:pPr>
              <w:bidi/>
              <w:jc w:val="center"/>
              <w:rPr>
                <w:rFonts w:ascii="Sakkal Majalla" w:hAnsi="Sakkal Majalla" w:cs="Sakkal Majalla"/>
                <w:b/>
                <w:bCs/>
                <w:color w:val="000000"/>
                <w:rtl/>
              </w:rPr>
            </w:pPr>
            <w:r w:rsidRPr="002E4D48">
              <w:rPr>
                <w:rFonts w:ascii="Sakkal Majalla" w:hAnsi="Sakkal Majalla" w:cs="Sakkal Majalla"/>
                <w:b/>
                <w:bCs/>
                <w:color w:val="000000"/>
                <w:rtl/>
              </w:rPr>
              <w:t>تخريج الأحاديث والآثار الواردة في كتاب المغني للموفق ابن قدامة من أول الكتاب إلى نهاية باب الغسل من الجنابة من كتاب الطهارة</w:t>
            </w:r>
          </w:p>
        </w:tc>
        <w:tc>
          <w:tcPr>
            <w:tcW w:w="2241" w:type="dxa"/>
          </w:tcPr>
          <w:p w14:paraId="0B841EA8" w14:textId="17D219BD" w:rsidR="00EF5B5E" w:rsidRPr="00B667D8" w:rsidRDefault="00EF5B5E" w:rsidP="00EF5B5E">
            <w:pPr>
              <w:bidi/>
              <w:jc w:val="center"/>
              <w:rPr>
                <w:rFonts w:ascii="Sakkal Majalla" w:hAnsi="Sakkal Majalla" w:cs="Sakkal Majalla"/>
                <w:b/>
                <w:bCs/>
                <w:color w:val="000000"/>
                <w:rtl/>
              </w:rPr>
            </w:pPr>
            <w:r w:rsidRPr="002E4D48">
              <w:rPr>
                <w:rFonts w:ascii="Sakkal Majalla" w:hAnsi="Sakkal Majalla" w:cs="Sakkal Majalla"/>
                <w:b/>
                <w:bCs/>
                <w:color w:val="000000"/>
                <w:rtl/>
              </w:rPr>
              <w:t xml:space="preserve">سفيان محمد فؤاد صديق </w:t>
            </w:r>
            <w:proofErr w:type="spellStart"/>
            <w:r w:rsidRPr="002E4D48">
              <w:rPr>
                <w:rFonts w:ascii="Sakkal Majalla" w:hAnsi="Sakkal Majalla" w:cs="Sakkal Majalla"/>
                <w:b/>
                <w:bCs/>
                <w:color w:val="000000"/>
                <w:rtl/>
              </w:rPr>
              <w:t>باسويدان</w:t>
            </w:r>
            <w:proofErr w:type="spellEnd"/>
          </w:p>
        </w:tc>
        <w:tc>
          <w:tcPr>
            <w:tcW w:w="817" w:type="dxa"/>
          </w:tcPr>
          <w:p w14:paraId="6698D38B" w14:textId="72322A92" w:rsidR="00EF5B5E" w:rsidRPr="00B667D8" w:rsidRDefault="00EF5B5E" w:rsidP="00EF5B5E">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ذكر</w:t>
            </w:r>
          </w:p>
        </w:tc>
        <w:tc>
          <w:tcPr>
            <w:tcW w:w="1203" w:type="dxa"/>
          </w:tcPr>
          <w:p w14:paraId="0FF86466" w14:textId="099804C0" w:rsidR="00EF5B5E" w:rsidRPr="00B667D8" w:rsidRDefault="00EF5B5E" w:rsidP="00EF5B5E">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الجامعة الإسلامية</w:t>
            </w:r>
          </w:p>
        </w:tc>
        <w:tc>
          <w:tcPr>
            <w:tcW w:w="1134" w:type="dxa"/>
          </w:tcPr>
          <w:p w14:paraId="47305BEB" w14:textId="27FAE7D5" w:rsidR="00EF5B5E" w:rsidRPr="00B667D8" w:rsidRDefault="00EF5B5E" w:rsidP="00EF5B5E">
            <w:pPr>
              <w:bidi/>
              <w:jc w:val="center"/>
              <w:rPr>
                <w:rFonts w:ascii="Sakkal Majalla" w:hAnsi="Sakkal Majalla" w:cs="Sakkal Majalla"/>
                <w:b/>
                <w:bCs/>
                <w:color w:val="000000"/>
                <w:rtl/>
              </w:rPr>
            </w:pPr>
            <w:r w:rsidRPr="002E4D48">
              <w:rPr>
                <w:rFonts w:ascii="Sakkal Majalla" w:hAnsi="Sakkal Majalla" w:cs="Sakkal Majalla" w:hint="cs"/>
                <w:b/>
                <w:bCs/>
                <w:color w:val="000000"/>
                <w:rtl/>
              </w:rPr>
              <w:t>دكتوراه</w:t>
            </w:r>
          </w:p>
        </w:tc>
        <w:tc>
          <w:tcPr>
            <w:tcW w:w="1134" w:type="dxa"/>
          </w:tcPr>
          <w:p w14:paraId="25432F6C" w14:textId="5F9CA50D" w:rsidR="00EF5B5E" w:rsidRPr="00B667D8" w:rsidRDefault="00EF5B5E" w:rsidP="00EF5B5E">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420" w:type="dxa"/>
          </w:tcPr>
          <w:p w14:paraId="1D7F0F0A" w14:textId="1774D94A" w:rsidR="00EF5B5E" w:rsidRPr="00B667D8" w:rsidRDefault="00EF5B5E" w:rsidP="00EF5B5E">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78C09F21" w14:textId="77777777" w:rsidR="00EF5B5E" w:rsidRDefault="00EF5B5E" w:rsidP="00EF5B5E">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2E70AD14" w14:textId="10A5BE7C" w:rsidR="00EF5B5E" w:rsidRPr="00B667D8" w:rsidRDefault="00EF5B5E" w:rsidP="00EF5B5E">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3A0F8C" w14:paraId="36295088" w14:textId="7D5E9269" w:rsidTr="001957CC">
        <w:tc>
          <w:tcPr>
            <w:tcW w:w="793" w:type="dxa"/>
            <w:shd w:val="clear" w:color="auto" w:fill="FFF2CC"/>
          </w:tcPr>
          <w:p w14:paraId="15CC6642" w14:textId="5B631A3E" w:rsidR="003A0F8C" w:rsidRPr="001957CC" w:rsidRDefault="003A0F8C"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5D7BAD18" w14:textId="0287C773" w:rsidR="003A0F8C" w:rsidRPr="00B667D8" w:rsidRDefault="003A0F8C" w:rsidP="003A0F8C">
            <w:pPr>
              <w:bidi/>
              <w:jc w:val="center"/>
              <w:rPr>
                <w:rFonts w:ascii="Sakkal Majalla" w:hAnsi="Sakkal Majalla" w:cs="Sakkal Majalla"/>
                <w:b/>
                <w:bCs/>
                <w:color w:val="000000"/>
                <w:rtl/>
              </w:rPr>
            </w:pPr>
            <w:r w:rsidRPr="00B667D8">
              <w:rPr>
                <w:rFonts w:ascii="Sakkal Majalla" w:hAnsi="Sakkal Majalla" w:cs="Sakkal Majalla"/>
                <w:b/>
                <w:bCs/>
                <w:color w:val="000000"/>
                <w:rtl/>
              </w:rPr>
              <w:t>الأحاديث التي خولف فيها وكيع بن الجراح في كتب العلل، جمعاً ودراسة</w:t>
            </w:r>
          </w:p>
        </w:tc>
        <w:tc>
          <w:tcPr>
            <w:tcW w:w="2241" w:type="dxa"/>
            <w:shd w:val="clear" w:color="auto" w:fill="FFF2CC"/>
          </w:tcPr>
          <w:p w14:paraId="6CAC579E" w14:textId="2C766AB1" w:rsidR="003A0F8C" w:rsidRPr="00B667D8" w:rsidRDefault="003A0F8C" w:rsidP="003A0F8C">
            <w:pPr>
              <w:bidi/>
              <w:jc w:val="center"/>
              <w:rPr>
                <w:rFonts w:ascii="Sakkal Majalla" w:hAnsi="Sakkal Majalla" w:cs="Sakkal Majalla"/>
                <w:b/>
                <w:bCs/>
                <w:color w:val="000000"/>
                <w:rtl/>
              </w:rPr>
            </w:pPr>
            <w:r w:rsidRPr="00B667D8">
              <w:rPr>
                <w:rFonts w:ascii="Sakkal Majalla" w:hAnsi="Sakkal Majalla" w:cs="Sakkal Majalla"/>
                <w:b/>
                <w:bCs/>
                <w:color w:val="000000"/>
                <w:rtl/>
              </w:rPr>
              <w:t>أمل عبد الله الدعيجي</w:t>
            </w:r>
          </w:p>
        </w:tc>
        <w:tc>
          <w:tcPr>
            <w:tcW w:w="817" w:type="dxa"/>
            <w:shd w:val="clear" w:color="auto" w:fill="FFF2CC"/>
          </w:tcPr>
          <w:p w14:paraId="2AAA49CD" w14:textId="14538458" w:rsidR="003A0F8C" w:rsidRPr="00B667D8" w:rsidRDefault="003A0F8C" w:rsidP="003A0F8C">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أنثى</w:t>
            </w:r>
          </w:p>
        </w:tc>
        <w:tc>
          <w:tcPr>
            <w:tcW w:w="1203" w:type="dxa"/>
            <w:shd w:val="clear" w:color="auto" w:fill="FFF2CC"/>
          </w:tcPr>
          <w:p w14:paraId="61DE0B9F" w14:textId="4DAF49CF" w:rsidR="003A0F8C" w:rsidRPr="00B667D8" w:rsidRDefault="003A0F8C" w:rsidP="003A0F8C">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الملك سعود</w:t>
            </w:r>
          </w:p>
        </w:tc>
        <w:tc>
          <w:tcPr>
            <w:tcW w:w="1134" w:type="dxa"/>
            <w:shd w:val="clear" w:color="auto" w:fill="FFF2CC"/>
          </w:tcPr>
          <w:p w14:paraId="1E70BDE9" w14:textId="58AF751F" w:rsidR="003A0F8C" w:rsidRPr="00B667D8" w:rsidRDefault="003A0F8C" w:rsidP="003A0F8C">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دكتوراه</w:t>
            </w:r>
          </w:p>
        </w:tc>
        <w:tc>
          <w:tcPr>
            <w:tcW w:w="1134" w:type="dxa"/>
            <w:shd w:val="clear" w:color="auto" w:fill="FFF2CC"/>
          </w:tcPr>
          <w:p w14:paraId="663263BE" w14:textId="30ED76E7" w:rsidR="003A0F8C" w:rsidRPr="00B667D8" w:rsidRDefault="003A0F8C" w:rsidP="003A0F8C">
            <w:pPr>
              <w:bidi/>
              <w:jc w:val="center"/>
              <w:rPr>
                <w:rFonts w:ascii="Sakkal Majalla" w:hAnsi="Sakkal Majalla" w:cs="Sakkal Majalla"/>
                <w:b/>
                <w:bCs/>
                <w:color w:val="000000"/>
                <w:rtl/>
              </w:rPr>
            </w:pPr>
            <w:r w:rsidRPr="003329BA">
              <w:rPr>
                <w:rFonts w:ascii="Sakkal Majalla" w:hAnsi="Sakkal Majalla" w:cs="Sakkal Majalla" w:hint="cs"/>
                <w:b/>
                <w:bCs/>
                <w:strike/>
                <w:color w:val="000000"/>
                <w:rtl/>
              </w:rPr>
              <w:t>تحقيق الكتب الحديثية</w:t>
            </w:r>
          </w:p>
          <w:p>
            <w:r>
              <w:rPr>
                <w:b/>
                <w:color w:val="C00000"/>
              </w:rPr>
              <w:t>← مقترح: علل الحديث</w:t>
            </w:r>
          </w:p>
          <w:p>
            <w:r>
              <w:rPr>
                <w:color w:val="7F0000"/>
              </w:rPr>
              <w:t>(القاعدة 1) العنوان في «الأحاديث التي خولف فيها وكيع بن الجراح» في كتب العلل جمعًا ودراسة، والمخالفة والاختلاف على الراوي من علم العلل بأمارته الصريحة، وليس فيه تحقيق نصٍّ ولا تخريج كتاب</w:t>
            </w:r>
          </w:p>
        </w:tc>
        <w:tc>
          <w:tcPr>
            <w:tcW w:w="420" w:type="dxa"/>
            <w:shd w:val="clear" w:color="auto" w:fill="FFF2CC"/>
          </w:tcPr>
          <w:p w14:paraId="5DDC884E" w14:textId="77A6224E" w:rsidR="003A0F8C" w:rsidRPr="003329BA" w:rsidRDefault="003A0F8C" w:rsidP="003A0F8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shd w:val="clear" w:color="auto" w:fill="FFF2CC"/>
          </w:tcPr>
          <w:p w14:paraId="3B7F0E36" w14:textId="77777777" w:rsidR="003A0F8C" w:rsidRDefault="003A0F8C" w:rsidP="003A0F8C">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023B02B" w14:textId="1450FB78" w:rsidR="003A0F8C" w:rsidRPr="003329BA" w:rsidRDefault="003A0F8C" w:rsidP="003A0F8C">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BC2429" w14:paraId="3D75946B" w14:textId="7F3A5135" w:rsidTr="001957CC">
        <w:tc>
          <w:tcPr>
            <w:tcW w:w="793" w:type="dxa"/>
          </w:tcPr>
          <w:p w14:paraId="6A034972" w14:textId="03F2A726"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1B2584AA" w14:textId="6048C188"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b/>
                <w:bCs/>
                <w:color w:val="000000"/>
                <w:rtl/>
              </w:rPr>
              <w:t>الأحاديث التي لم يذكرها الترمذي عند قوله: " وفي الباب " جمعاً ودراسة " أبواب الطهارة"</w:t>
            </w:r>
          </w:p>
        </w:tc>
        <w:tc>
          <w:tcPr>
            <w:tcW w:w="2241" w:type="dxa"/>
          </w:tcPr>
          <w:p w14:paraId="095F36F7" w14:textId="02C1614C"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b/>
                <w:bCs/>
                <w:color w:val="000000"/>
                <w:rtl/>
              </w:rPr>
              <w:t>سلطانة سعود السلامة</w:t>
            </w:r>
          </w:p>
        </w:tc>
        <w:tc>
          <w:tcPr>
            <w:tcW w:w="817" w:type="dxa"/>
          </w:tcPr>
          <w:p w14:paraId="24CC66F7" w14:textId="2CC89BCB"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أنثى</w:t>
            </w:r>
          </w:p>
        </w:tc>
        <w:tc>
          <w:tcPr>
            <w:tcW w:w="1203" w:type="dxa"/>
          </w:tcPr>
          <w:p w14:paraId="5096E546" w14:textId="5E2D07D1"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الملك سعود</w:t>
            </w:r>
          </w:p>
        </w:tc>
        <w:tc>
          <w:tcPr>
            <w:tcW w:w="1134" w:type="dxa"/>
          </w:tcPr>
          <w:p w14:paraId="47E69C93" w14:textId="0091C9CD"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دكتوراه</w:t>
            </w:r>
          </w:p>
        </w:tc>
        <w:tc>
          <w:tcPr>
            <w:tcW w:w="1134" w:type="dxa"/>
          </w:tcPr>
          <w:p w14:paraId="75118DB0" w14:textId="47495733" w:rsidR="00BC2429" w:rsidRPr="00B667D8" w:rsidRDefault="00BC2429" w:rsidP="002D3844">
            <w:pPr>
              <w:bidi/>
              <w:jc w:val="center"/>
              <w:rPr>
                <w:rFonts w:ascii="Sakkal Majalla" w:hAnsi="Sakkal Majalla" w:cs="Sakkal Majalla"/>
                <w:b/>
                <w:bCs/>
                <w:color w:val="000000"/>
                <w:rtl/>
              </w:rPr>
            </w:pPr>
            <w:r w:rsidRPr="003329BA">
              <w:rPr>
                <w:rFonts w:ascii="Sakkal Majalla" w:hAnsi="Sakkal Majalla" w:cs="Sakkal Majalla" w:hint="cs"/>
                <w:b/>
                <w:bCs/>
                <w:color w:val="000000"/>
                <w:rtl/>
              </w:rPr>
              <w:t>تحقيق الكتب الحديثية</w:t>
            </w:r>
          </w:p>
        </w:tc>
        <w:tc>
          <w:tcPr>
            <w:tcW w:w="420" w:type="dxa"/>
          </w:tcPr>
          <w:p w14:paraId="28F201E9" w14:textId="77777777" w:rsidR="00BC2429" w:rsidRPr="003329BA" w:rsidRDefault="00BC2429" w:rsidP="002D3844">
            <w:pPr>
              <w:bidi/>
              <w:jc w:val="center"/>
              <w:rPr>
                <w:rFonts w:ascii="Sakkal Majalla" w:hAnsi="Sakkal Majalla" w:cs="Sakkal Majalla"/>
                <w:b/>
                <w:bCs/>
                <w:color w:val="000000"/>
                <w:rtl/>
              </w:rPr>
            </w:pPr>
          </w:p>
        </w:tc>
        <w:tc>
          <w:tcPr>
            <w:tcW w:w="1410" w:type="dxa"/>
          </w:tcPr>
          <w:p w14:paraId="7B4A5756" w14:textId="110BBE85" w:rsidR="00BC2429" w:rsidRPr="003329BA" w:rsidRDefault="008D2ECA" w:rsidP="002D3844">
            <w:pPr>
              <w:bidi/>
              <w:jc w:val="center"/>
              <w:rPr>
                <w:rFonts w:ascii="Sakkal Majalla" w:hAnsi="Sakkal Majalla" w:cs="Sakkal Majalla"/>
                <w:b/>
                <w:bCs/>
                <w:color w:val="000000"/>
                <w:rtl/>
              </w:rPr>
            </w:pPr>
            <w:r w:rsidRPr="008D2ECA">
              <w:rPr>
                <w:rFonts w:ascii="Sakkal Majalla" w:hAnsi="Sakkal Majalla" w:cs="Sakkal Majalla" w:hint="cs"/>
                <w:b/>
                <w:bCs/>
                <w:color w:val="000000"/>
                <w:highlight w:val="cyan"/>
                <w:rtl/>
              </w:rPr>
              <w:t>لم أقف عليه</w:t>
            </w:r>
          </w:p>
        </w:tc>
      </w:tr>
      <w:tr w:rsidR="00BC2429" w14:paraId="274EE33D" w14:textId="758C9891" w:rsidTr="001957CC">
        <w:tc>
          <w:tcPr>
            <w:tcW w:w="793" w:type="dxa"/>
          </w:tcPr>
          <w:p w14:paraId="62CBB3E5" w14:textId="0F03227E"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3BC14F07" w14:textId="21526B40" w:rsidR="00BC2429" w:rsidRPr="00B667D8" w:rsidRDefault="00BC2429" w:rsidP="00B61929">
            <w:pPr>
              <w:bidi/>
              <w:jc w:val="center"/>
              <w:rPr>
                <w:rFonts w:ascii="Sakkal Majalla" w:hAnsi="Sakkal Majalla" w:cs="Sakkal Majalla"/>
                <w:b/>
                <w:bCs/>
                <w:color w:val="000000"/>
                <w:rtl/>
              </w:rPr>
            </w:pPr>
            <w:r w:rsidRPr="00B667D8">
              <w:rPr>
                <w:rFonts w:ascii="Sakkal Majalla" w:hAnsi="Sakkal Majalla" w:cs="Sakkal Majalla"/>
                <w:b/>
                <w:bCs/>
                <w:color w:val="000000"/>
                <w:rtl/>
              </w:rPr>
              <w:t>الأحاديث المعلة بالاختلاف في كتاب معرفة الصحابة، لأبي نعيم الأصبهاني، من ترجمة سلمة بن أسلم الأشهلي، إلى نهاية ترجمة عبد الله بن زائدة، وهو ابن أم مكتوم</w:t>
            </w:r>
          </w:p>
        </w:tc>
        <w:tc>
          <w:tcPr>
            <w:tcW w:w="2241" w:type="dxa"/>
          </w:tcPr>
          <w:p w14:paraId="02019C88" w14:textId="39507E27" w:rsidR="00BC2429" w:rsidRPr="00B667D8" w:rsidRDefault="00BC2429" w:rsidP="00B61929">
            <w:pPr>
              <w:bidi/>
              <w:jc w:val="center"/>
              <w:rPr>
                <w:rFonts w:ascii="Sakkal Majalla" w:hAnsi="Sakkal Majalla" w:cs="Sakkal Majalla"/>
                <w:b/>
                <w:bCs/>
                <w:color w:val="000000"/>
                <w:rtl/>
              </w:rPr>
            </w:pPr>
            <w:r w:rsidRPr="00B667D8">
              <w:rPr>
                <w:rFonts w:ascii="Sakkal Majalla" w:hAnsi="Sakkal Majalla" w:cs="Sakkal Majalla"/>
                <w:b/>
                <w:bCs/>
                <w:color w:val="000000"/>
                <w:rtl/>
              </w:rPr>
              <w:t>منيرة بنت سليمان الفرهود</w:t>
            </w:r>
          </w:p>
        </w:tc>
        <w:tc>
          <w:tcPr>
            <w:tcW w:w="817" w:type="dxa"/>
          </w:tcPr>
          <w:p w14:paraId="12DED0D8" w14:textId="0D77294D" w:rsidR="00BC2429" w:rsidRPr="00B667D8" w:rsidRDefault="00BC2429" w:rsidP="00B61929">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أنثى</w:t>
            </w:r>
          </w:p>
        </w:tc>
        <w:tc>
          <w:tcPr>
            <w:tcW w:w="1203" w:type="dxa"/>
          </w:tcPr>
          <w:p w14:paraId="08FEB43C" w14:textId="73F76E06" w:rsidR="00BC2429" w:rsidRPr="00B667D8" w:rsidRDefault="00BC2429" w:rsidP="00B61929">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الملك سعود</w:t>
            </w:r>
          </w:p>
        </w:tc>
        <w:tc>
          <w:tcPr>
            <w:tcW w:w="1134" w:type="dxa"/>
          </w:tcPr>
          <w:p w14:paraId="2E550A09" w14:textId="7644D0FE" w:rsidR="00BC2429" w:rsidRPr="00B667D8" w:rsidRDefault="00BC2429" w:rsidP="00B61929">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دكتوراه</w:t>
            </w:r>
          </w:p>
        </w:tc>
        <w:tc>
          <w:tcPr>
            <w:tcW w:w="1134" w:type="dxa"/>
          </w:tcPr>
          <w:p w14:paraId="0F6EC381" w14:textId="122AEA43" w:rsidR="00BC2429" w:rsidRPr="00B667D8" w:rsidRDefault="00BC2429" w:rsidP="00B61929">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علل الحديث</w:t>
            </w:r>
          </w:p>
        </w:tc>
        <w:tc>
          <w:tcPr>
            <w:tcW w:w="420" w:type="dxa"/>
          </w:tcPr>
          <w:p w14:paraId="7F1C565F" w14:textId="77777777" w:rsidR="00BC2429" w:rsidRPr="00B667D8" w:rsidRDefault="00BC2429" w:rsidP="00B61929">
            <w:pPr>
              <w:bidi/>
              <w:jc w:val="center"/>
              <w:rPr>
                <w:rFonts w:ascii="Sakkal Majalla" w:hAnsi="Sakkal Majalla" w:cs="Sakkal Majalla"/>
                <w:b/>
                <w:bCs/>
                <w:color w:val="000000"/>
                <w:rtl/>
              </w:rPr>
            </w:pPr>
          </w:p>
        </w:tc>
        <w:tc>
          <w:tcPr>
            <w:tcW w:w="1410" w:type="dxa"/>
          </w:tcPr>
          <w:p w14:paraId="2DC5DCED" w14:textId="11ACAE76" w:rsidR="00BC2429" w:rsidRPr="00B667D8" w:rsidRDefault="000F6968" w:rsidP="00B61929">
            <w:pPr>
              <w:bidi/>
              <w:jc w:val="center"/>
              <w:rPr>
                <w:rFonts w:ascii="Sakkal Majalla" w:hAnsi="Sakkal Majalla" w:cs="Sakkal Majalla"/>
                <w:b/>
                <w:bCs/>
                <w:color w:val="000000"/>
                <w:rtl/>
              </w:rPr>
            </w:pPr>
            <w:r w:rsidRPr="008D2ECA">
              <w:rPr>
                <w:rFonts w:ascii="Sakkal Majalla" w:hAnsi="Sakkal Majalla" w:cs="Sakkal Majalla" w:hint="cs"/>
                <w:b/>
                <w:bCs/>
                <w:color w:val="000000"/>
                <w:highlight w:val="cyan"/>
                <w:rtl/>
              </w:rPr>
              <w:t>لم أقف عليه</w:t>
            </w:r>
          </w:p>
        </w:tc>
      </w:tr>
      <w:tr w:rsidR="00BC2429" w14:paraId="54344FA0" w14:textId="3272CA5E" w:rsidTr="001957CC">
        <w:tc>
          <w:tcPr>
            <w:tcW w:w="793" w:type="dxa"/>
          </w:tcPr>
          <w:p w14:paraId="1870578E" w14:textId="064EEC68"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28DBA580" w14:textId="3AF307AD"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b/>
                <w:bCs/>
                <w:color w:val="000000"/>
                <w:rtl/>
              </w:rPr>
              <w:t xml:space="preserve">كتاب طب النبي صلى الله عليه وسلم، للإمام </w:t>
            </w:r>
            <w:proofErr w:type="spellStart"/>
            <w:r w:rsidRPr="00B667D8">
              <w:rPr>
                <w:rFonts w:ascii="Sakkal Majalla" w:hAnsi="Sakkal Majalla" w:cs="Sakkal Majalla"/>
                <w:b/>
                <w:bCs/>
                <w:color w:val="000000"/>
                <w:rtl/>
              </w:rPr>
              <w:t>المستغفري</w:t>
            </w:r>
            <w:proofErr w:type="spellEnd"/>
            <w:r w:rsidRPr="00B667D8">
              <w:rPr>
                <w:rFonts w:ascii="Sakkal Majalla" w:hAnsi="Sakkal Majalla" w:cs="Sakkal Majalla"/>
                <w:b/>
                <w:bCs/>
                <w:color w:val="000000"/>
                <w:rtl/>
              </w:rPr>
              <w:t>، تحقيقاً ودراسة، من أول الكتاب، إلى آخر أبواب دواء الصداع والشقيقة</w:t>
            </w:r>
          </w:p>
        </w:tc>
        <w:tc>
          <w:tcPr>
            <w:tcW w:w="2241" w:type="dxa"/>
          </w:tcPr>
          <w:p w14:paraId="0D68DAD9" w14:textId="1A803123"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b/>
                <w:bCs/>
                <w:color w:val="000000"/>
                <w:rtl/>
              </w:rPr>
              <w:t xml:space="preserve">فهد عبد العزيز العسكر </w:t>
            </w:r>
          </w:p>
        </w:tc>
        <w:tc>
          <w:tcPr>
            <w:tcW w:w="817" w:type="dxa"/>
          </w:tcPr>
          <w:p w14:paraId="0AA064EB" w14:textId="32B73A29"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ذكر</w:t>
            </w:r>
          </w:p>
        </w:tc>
        <w:tc>
          <w:tcPr>
            <w:tcW w:w="1203" w:type="dxa"/>
          </w:tcPr>
          <w:p w14:paraId="464C33AF" w14:textId="49128C8B"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الملك سعود</w:t>
            </w:r>
          </w:p>
        </w:tc>
        <w:tc>
          <w:tcPr>
            <w:tcW w:w="1134" w:type="dxa"/>
          </w:tcPr>
          <w:p w14:paraId="74678FC5" w14:textId="67A69C77"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دكتوراه</w:t>
            </w:r>
          </w:p>
        </w:tc>
        <w:tc>
          <w:tcPr>
            <w:tcW w:w="1134" w:type="dxa"/>
          </w:tcPr>
          <w:p w14:paraId="4403788B" w14:textId="6F38C637" w:rsidR="00BC2429" w:rsidRPr="00B667D8" w:rsidRDefault="00BC2429" w:rsidP="002D3844">
            <w:pPr>
              <w:bidi/>
              <w:jc w:val="center"/>
              <w:rPr>
                <w:rFonts w:ascii="Sakkal Majalla" w:hAnsi="Sakkal Majalla" w:cs="Sakkal Majalla"/>
                <w:b/>
                <w:bCs/>
                <w:color w:val="000000"/>
                <w:rtl/>
              </w:rPr>
            </w:pPr>
            <w:r w:rsidRPr="00DC1E95">
              <w:rPr>
                <w:rFonts w:ascii="Sakkal Majalla" w:hAnsi="Sakkal Majalla" w:cs="Sakkal Majalla" w:hint="cs"/>
                <w:b/>
                <w:bCs/>
                <w:color w:val="000000"/>
                <w:rtl/>
              </w:rPr>
              <w:t>تحقيق الكتب الحديثية</w:t>
            </w:r>
          </w:p>
        </w:tc>
        <w:tc>
          <w:tcPr>
            <w:tcW w:w="420" w:type="dxa"/>
          </w:tcPr>
          <w:p w14:paraId="4FAC2568" w14:textId="190E227F" w:rsidR="00BC2429" w:rsidRPr="00DC1E95" w:rsidRDefault="00D560E4" w:rsidP="002D384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78CA40AD" w14:textId="2929373A" w:rsidR="00BC2429" w:rsidRPr="00DC1E95" w:rsidRDefault="002767DA" w:rsidP="002D3844">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393184" w14:paraId="759422EE" w14:textId="77777777" w:rsidTr="001957CC">
        <w:tc>
          <w:tcPr>
            <w:tcW w:w="793" w:type="dxa"/>
            <w:shd w:val="clear" w:color="auto" w:fill="FFF2CC"/>
          </w:tcPr>
          <w:p w14:paraId="00366D6F" w14:textId="77777777" w:rsidR="00393184" w:rsidRPr="001957CC" w:rsidRDefault="00393184"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4310E6C8" w14:textId="10E7C81B" w:rsidR="00393184" w:rsidRPr="002767DA" w:rsidRDefault="009A0CD8" w:rsidP="002D3844">
            <w:pPr>
              <w:bidi/>
              <w:jc w:val="center"/>
              <w:rPr>
                <w:rFonts w:ascii="Sakkal Majalla" w:hAnsi="Sakkal Majalla" w:cs="Sakkal Majalla"/>
                <w:b/>
                <w:bCs/>
                <w:color w:val="000000"/>
                <w:highlight w:val="yellow"/>
                <w:rtl/>
              </w:rPr>
            </w:pPr>
            <w:r w:rsidRPr="002767DA">
              <w:rPr>
                <w:rFonts w:ascii="Sakkal Majalla" w:hAnsi="Sakkal Majalla" w:cs="Sakkal Majalla" w:hint="cs"/>
                <w:b/>
                <w:bCs/>
                <w:color w:val="000000"/>
                <w:highlight w:val="yellow"/>
                <w:rtl/>
              </w:rPr>
              <w:t>الأحاديث والآثار الواردة في كتاب (الغاية في شرح الهداية) لشمس الدين السروجي من باب الإحرام من قوله: ولا بأس بأن يشد</w:t>
            </w:r>
            <w:r w:rsidR="00CA1D61" w:rsidRPr="002767DA">
              <w:rPr>
                <w:rFonts w:ascii="Sakkal Majalla" w:hAnsi="Sakkal Majalla" w:cs="Sakkal Majalla" w:hint="cs"/>
                <w:b/>
                <w:bCs/>
                <w:color w:val="000000"/>
                <w:highlight w:val="yellow"/>
                <w:rtl/>
              </w:rPr>
              <w:t xml:space="preserve"> في وسطه </w:t>
            </w:r>
            <w:proofErr w:type="spellStart"/>
            <w:r w:rsidR="00CA1D61" w:rsidRPr="002767DA">
              <w:rPr>
                <w:rFonts w:ascii="Sakkal Majalla" w:hAnsi="Sakkal Majalla" w:cs="Sakkal Majalla" w:hint="cs"/>
                <w:b/>
                <w:bCs/>
                <w:color w:val="000000"/>
                <w:highlight w:val="yellow"/>
                <w:rtl/>
              </w:rPr>
              <w:t>الهميان</w:t>
            </w:r>
            <w:proofErr w:type="spellEnd"/>
            <w:r w:rsidR="00CA1D61" w:rsidRPr="002767DA">
              <w:rPr>
                <w:rFonts w:ascii="Sakkal Majalla" w:hAnsi="Sakkal Majalla" w:cs="Sakkal Majalla" w:hint="cs"/>
                <w:b/>
                <w:bCs/>
                <w:color w:val="000000"/>
                <w:highlight w:val="yellow"/>
                <w:rtl/>
              </w:rPr>
              <w:t xml:space="preserve"> إلى فصل في الدفع من مزدلفة إلى منى جمع وتخريج ودراسة</w:t>
            </w:r>
          </w:p>
        </w:tc>
        <w:tc>
          <w:tcPr>
            <w:tcW w:w="2241" w:type="dxa"/>
            <w:shd w:val="clear" w:color="auto" w:fill="FFF2CC"/>
          </w:tcPr>
          <w:p w14:paraId="7A726DFB" w14:textId="50303DAE" w:rsidR="00393184" w:rsidRPr="002767DA" w:rsidRDefault="00971BC7" w:rsidP="002D3844">
            <w:pPr>
              <w:bidi/>
              <w:jc w:val="center"/>
              <w:rPr>
                <w:rFonts w:ascii="Sakkal Majalla" w:hAnsi="Sakkal Majalla" w:cs="Sakkal Majalla"/>
                <w:b/>
                <w:bCs/>
                <w:color w:val="000000"/>
                <w:highlight w:val="yellow"/>
                <w:rtl/>
              </w:rPr>
            </w:pPr>
            <w:r w:rsidRPr="002767DA">
              <w:rPr>
                <w:rFonts w:ascii="Sakkal Majalla" w:hAnsi="Sakkal Majalla" w:cs="Sakkal Majalla" w:hint="cs"/>
                <w:b/>
                <w:bCs/>
                <w:color w:val="000000"/>
                <w:highlight w:val="yellow"/>
                <w:rtl/>
              </w:rPr>
              <w:t>زمزم بنت محمد بن صالح زبين</w:t>
            </w:r>
          </w:p>
        </w:tc>
        <w:tc>
          <w:tcPr>
            <w:tcW w:w="817" w:type="dxa"/>
            <w:shd w:val="clear" w:color="auto" w:fill="FFF2CC"/>
          </w:tcPr>
          <w:p w14:paraId="12F230EB" w14:textId="057BA619" w:rsidR="00393184" w:rsidRPr="002767DA" w:rsidRDefault="00971BC7" w:rsidP="002D3844">
            <w:pPr>
              <w:bidi/>
              <w:jc w:val="center"/>
              <w:rPr>
                <w:rFonts w:ascii="Sakkal Majalla" w:hAnsi="Sakkal Majalla" w:cs="Sakkal Majalla"/>
                <w:b/>
                <w:bCs/>
                <w:color w:val="000000"/>
                <w:highlight w:val="yellow"/>
                <w:rtl/>
              </w:rPr>
            </w:pPr>
            <w:r w:rsidRPr="002767DA">
              <w:rPr>
                <w:rFonts w:ascii="Sakkal Majalla" w:hAnsi="Sakkal Majalla" w:cs="Sakkal Majalla" w:hint="cs"/>
                <w:b/>
                <w:bCs/>
                <w:color w:val="000000"/>
                <w:highlight w:val="yellow"/>
                <w:rtl/>
              </w:rPr>
              <w:t>أنثى</w:t>
            </w:r>
          </w:p>
        </w:tc>
        <w:tc>
          <w:tcPr>
            <w:tcW w:w="1203" w:type="dxa"/>
            <w:shd w:val="clear" w:color="auto" w:fill="FFF2CC"/>
          </w:tcPr>
          <w:p w14:paraId="704B6F3A" w14:textId="2D6382D0" w:rsidR="00393184" w:rsidRPr="002767DA" w:rsidRDefault="00971BC7" w:rsidP="002D3844">
            <w:pPr>
              <w:bidi/>
              <w:jc w:val="center"/>
              <w:rPr>
                <w:rFonts w:ascii="Sakkal Majalla" w:hAnsi="Sakkal Majalla" w:cs="Sakkal Majalla"/>
                <w:b/>
                <w:bCs/>
                <w:color w:val="000000"/>
                <w:highlight w:val="yellow"/>
                <w:rtl/>
              </w:rPr>
            </w:pPr>
            <w:r w:rsidRPr="002767DA">
              <w:rPr>
                <w:rFonts w:ascii="Sakkal Majalla" w:hAnsi="Sakkal Majalla" w:cs="Sakkal Majalla" w:hint="cs"/>
                <w:b/>
                <w:bCs/>
                <w:color w:val="000000"/>
                <w:highlight w:val="yellow"/>
                <w:rtl/>
              </w:rPr>
              <w:t>نجران</w:t>
            </w:r>
          </w:p>
        </w:tc>
        <w:tc>
          <w:tcPr>
            <w:tcW w:w="1134" w:type="dxa"/>
            <w:shd w:val="clear" w:color="auto" w:fill="FFF2CC"/>
          </w:tcPr>
          <w:p w14:paraId="18F6E554" w14:textId="3DE0901A" w:rsidR="00393184" w:rsidRPr="002767DA" w:rsidRDefault="00971BC7" w:rsidP="002D3844">
            <w:pPr>
              <w:bidi/>
              <w:jc w:val="center"/>
              <w:rPr>
                <w:rFonts w:ascii="Sakkal Majalla" w:hAnsi="Sakkal Majalla" w:cs="Sakkal Majalla"/>
                <w:b/>
                <w:bCs/>
                <w:color w:val="000000"/>
                <w:highlight w:val="yellow"/>
                <w:rtl/>
              </w:rPr>
            </w:pPr>
            <w:r w:rsidRPr="002767DA">
              <w:rPr>
                <w:rFonts w:ascii="Sakkal Majalla" w:hAnsi="Sakkal Majalla" w:cs="Sakkal Majalla" w:hint="cs"/>
                <w:b/>
                <w:bCs/>
                <w:color w:val="000000"/>
                <w:highlight w:val="yellow"/>
                <w:rtl/>
              </w:rPr>
              <w:t>ماجستير</w:t>
            </w:r>
          </w:p>
        </w:tc>
        <w:tc>
          <w:tcPr>
            <w:tcW w:w="1134" w:type="dxa"/>
            <w:shd w:val="clear" w:color="auto" w:fill="FFF2CC"/>
          </w:tcPr>
          <w:p w14:paraId="52C898AA" w14:textId="6CA42E0D" w:rsidR="00393184" w:rsidRPr="002767DA" w:rsidRDefault="004A36D0" w:rsidP="002D3844">
            <w:pPr>
              <w:bidi/>
              <w:jc w:val="center"/>
              <w:rPr>
                <w:rFonts w:ascii="Sakkal Majalla" w:hAnsi="Sakkal Majalla" w:cs="Sakkal Majalla"/>
                <w:b/>
                <w:bCs/>
                <w:color w:val="000000"/>
                <w:highlight w:val="yellow"/>
                <w:rtl/>
              </w:rPr>
            </w:pPr>
            <w:r w:rsidRPr="002767DA">
              <w:rPr>
                <w:rFonts w:ascii="Sakkal Majalla" w:hAnsi="Sakkal Majalla" w:cs="Sakkal Majalla" w:hint="cs"/>
                <w:b/>
                <w:bCs/>
                <w:strike/>
                <w:color w:val="000000"/>
                <w:highlight w:val="yellow"/>
                <w:rtl/>
              </w:rPr>
              <w:t>الحديث التحليلي</w:t>
            </w:r>
          </w:p>
          <w:p>
            <w:r>
              <w:rPr>
                <w:b/>
                <w:color w:val="C00000"/>
              </w:rPr>
              <w:t>← مقترح: تحقيق الكتب الحديثية</w:t>
            </w:r>
          </w:p>
          <w:p>
            <w:r>
              <w:rPr>
                <w:color w:val="7F0000"/>
              </w:rPr>
              <w:t>(القاعدة 4) الأحاديث والآثار الواردة في كتاب «الغاية في شرح الهداية» (شرح فقهي) «جمع وتخريج ودراسة» بحدّ من باب إلى فصل: أحاديث كتاب غير حديثي تخريجًا (وسم تخريج)</w:t>
            </w:r>
          </w:p>
        </w:tc>
        <w:tc>
          <w:tcPr>
            <w:tcW w:w="420" w:type="dxa"/>
            <w:shd w:val="clear" w:color="auto" w:fill="FFF2CC"/>
          </w:tcPr>
          <w:p w14:paraId="749580BB" w14:textId="15BEA91A" w:rsidR="00393184" w:rsidRPr="002767DA" w:rsidRDefault="004A36D0" w:rsidP="002D3844">
            <w:pPr>
              <w:bidi/>
              <w:jc w:val="center"/>
              <w:rPr>
                <w:rFonts w:ascii="Sakkal Majalla" w:hAnsi="Sakkal Majalla" w:cs="Sakkal Majalla"/>
                <w:b/>
                <w:bCs/>
                <w:color w:val="000000"/>
                <w:highlight w:val="yellow"/>
                <w:rtl/>
              </w:rPr>
            </w:pPr>
            <w:r w:rsidRPr="002767DA">
              <w:rPr>
                <w:rFonts w:ascii="Sakkal Majalla" w:hAnsi="Sakkal Majalla" w:cs="Sakkal Majalla" w:hint="cs"/>
                <w:b/>
                <w:bCs/>
                <w:color w:val="000000"/>
                <w:highlight w:val="yellow"/>
                <w:rtl/>
              </w:rPr>
              <w:t>تم</w:t>
            </w:r>
          </w:p>
        </w:tc>
        <w:tc>
          <w:tcPr>
            <w:tcW w:w="1410" w:type="dxa"/>
            <w:shd w:val="clear" w:color="auto" w:fill="FFF2CC"/>
          </w:tcPr>
          <w:p w14:paraId="5DF3A5C4" w14:textId="77777777" w:rsidR="00393184" w:rsidRPr="002767DA" w:rsidRDefault="00555B49" w:rsidP="002D3844">
            <w:pPr>
              <w:bidi/>
              <w:jc w:val="center"/>
              <w:rPr>
                <w:rFonts w:ascii="Sakkal Majalla" w:hAnsi="Sakkal Majalla" w:cs="Sakkal Majalla"/>
                <w:b/>
                <w:bCs/>
                <w:color w:val="000000"/>
                <w:highlight w:val="yellow"/>
                <w:rtl/>
              </w:rPr>
            </w:pPr>
            <w:r w:rsidRPr="002767DA">
              <w:rPr>
                <w:rFonts w:ascii="Sakkal Majalla" w:hAnsi="Sakkal Majalla" w:cs="Sakkal Majalla" w:hint="cs"/>
                <w:b/>
                <w:bCs/>
                <w:color w:val="000000"/>
                <w:highlight w:val="yellow"/>
                <w:rtl/>
              </w:rPr>
              <w:t xml:space="preserve">متوفر </w:t>
            </w:r>
          </w:p>
          <w:p w14:paraId="26787102" w14:textId="52834480" w:rsidR="00555B49" w:rsidRPr="002767DA" w:rsidRDefault="00555B49" w:rsidP="00555B49">
            <w:pPr>
              <w:bidi/>
              <w:jc w:val="center"/>
              <w:rPr>
                <w:rFonts w:ascii="Sakkal Majalla" w:hAnsi="Sakkal Majalla" w:cs="Sakkal Majalla"/>
                <w:b/>
                <w:bCs/>
                <w:color w:val="000000"/>
                <w:highlight w:val="yellow"/>
                <w:rtl/>
              </w:rPr>
            </w:pPr>
            <w:r w:rsidRPr="002767DA">
              <w:rPr>
                <w:rFonts w:ascii="Sakkal Majalla" w:hAnsi="Sakkal Majalla" w:cs="Sakkal Majalla" w:hint="cs"/>
                <w:b/>
                <w:bCs/>
                <w:color w:val="000000"/>
                <w:highlight w:val="yellow"/>
                <w:rtl/>
              </w:rPr>
              <w:t>(الباحث العلمي)</w:t>
            </w:r>
          </w:p>
        </w:tc>
      </w:tr>
      <w:tr w:rsidR="00905CCB" w14:paraId="718F2258" w14:textId="37DBFE94" w:rsidTr="001957CC">
        <w:tc>
          <w:tcPr>
            <w:tcW w:w="793" w:type="dxa"/>
            <w:shd w:val="clear" w:color="auto" w:fill="FFF2CC"/>
          </w:tcPr>
          <w:p w14:paraId="75DF92E0" w14:textId="1CD000D7" w:rsidR="00905CCB" w:rsidRPr="001957CC" w:rsidRDefault="00905CCB"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1D128ED8" w14:textId="312C0E57" w:rsidR="00905CCB" w:rsidRPr="00B667D8" w:rsidRDefault="00905CCB" w:rsidP="00905CCB">
            <w:pPr>
              <w:bidi/>
              <w:jc w:val="center"/>
              <w:rPr>
                <w:rFonts w:ascii="Sakkal Majalla" w:hAnsi="Sakkal Majalla" w:cs="Sakkal Majalla"/>
                <w:b/>
                <w:bCs/>
                <w:color w:val="000000"/>
                <w:rtl/>
              </w:rPr>
            </w:pPr>
            <w:r w:rsidRPr="00B667D8">
              <w:rPr>
                <w:rFonts w:ascii="Sakkal Majalla" w:hAnsi="Sakkal Majalla" w:cs="Sakkal Majalla"/>
                <w:b/>
                <w:bCs/>
                <w:color w:val="000000"/>
                <w:rtl/>
              </w:rPr>
              <w:t>مختلف الحديث عند القاضي ابن العربي في كتابه المسالك في شرح موطأ مالك، جمعاً ودراسة</w:t>
            </w:r>
          </w:p>
        </w:tc>
        <w:tc>
          <w:tcPr>
            <w:tcW w:w="2241" w:type="dxa"/>
            <w:shd w:val="clear" w:color="auto" w:fill="FFF2CC"/>
          </w:tcPr>
          <w:p w14:paraId="6BFEA47F" w14:textId="7B95EC24" w:rsidR="00905CCB" w:rsidRPr="00B667D8" w:rsidRDefault="00905CCB" w:rsidP="00905CCB">
            <w:pPr>
              <w:bidi/>
              <w:jc w:val="center"/>
              <w:rPr>
                <w:rFonts w:ascii="Sakkal Majalla" w:hAnsi="Sakkal Majalla" w:cs="Sakkal Majalla"/>
                <w:b/>
                <w:bCs/>
                <w:color w:val="000000"/>
                <w:rtl/>
              </w:rPr>
            </w:pPr>
            <w:r w:rsidRPr="00B667D8">
              <w:rPr>
                <w:rFonts w:ascii="Sakkal Majalla" w:hAnsi="Sakkal Majalla" w:cs="Sakkal Majalla"/>
                <w:b/>
                <w:bCs/>
                <w:color w:val="000000"/>
                <w:rtl/>
              </w:rPr>
              <w:t>منيرة ب</w:t>
            </w:r>
            <w:r>
              <w:rPr>
                <w:rFonts w:ascii="Sakkal Majalla" w:hAnsi="Sakkal Majalla" w:cs="Sakkal Majalla" w:hint="cs"/>
                <w:b/>
                <w:bCs/>
                <w:color w:val="000000"/>
                <w:rtl/>
              </w:rPr>
              <w:t xml:space="preserve">نت </w:t>
            </w:r>
            <w:r w:rsidRPr="00B667D8">
              <w:rPr>
                <w:rFonts w:ascii="Sakkal Majalla" w:hAnsi="Sakkal Majalla" w:cs="Sakkal Majalla"/>
                <w:b/>
                <w:bCs/>
                <w:color w:val="000000"/>
                <w:rtl/>
              </w:rPr>
              <w:t>عبد</w:t>
            </w:r>
            <w:r w:rsidRPr="00B667D8">
              <w:rPr>
                <w:rFonts w:ascii="Sakkal Majalla" w:hAnsi="Sakkal Majalla" w:cs="Sakkal Majalla" w:hint="cs"/>
                <w:b/>
                <w:bCs/>
                <w:color w:val="000000"/>
                <w:rtl/>
              </w:rPr>
              <w:t xml:space="preserve"> </w:t>
            </w:r>
            <w:r w:rsidRPr="00B667D8">
              <w:rPr>
                <w:rFonts w:ascii="Sakkal Majalla" w:hAnsi="Sakkal Majalla" w:cs="Sakkal Majalla"/>
                <w:b/>
                <w:bCs/>
                <w:color w:val="000000"/>
                <w:rtl/>
              </w:rPr>
              <w:t>الله العسكر</w:t>
            </w:r>
          </w:p>
        </w:tc>
        <w:tc>
          <w:tcPr>
            <w:tcW w:w="817" w:type="dxa"/>
            <w:shd w:val="clear" w:color="auto" w:fill="FFF2CC"/>
          </w:tcPr>
          <w:p w14:paraId="22F98689" w14:textId="602AA9B1" w:rsidR="00905CCB" w:rsidRPr="00B667D8" w:rsidRDefault="00905CCB" w:rsidP="00905CCB">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أنثى</w:t>
            </w:r>
          </w:p>
        </w:tc>
        <w:tc>
          <w:tcPr>
            <w:tcW w:w="1203" w:type="dxa"/>
            <w:shd w:val="clear" w:color="auto" w:fill="FFF2CC"/>
          </w:tcPr>
          <w:p w14:paraId="59AB0CE9" w14:textId="7DCD779D" w:rsidR="00905CCB" w:rsidRPr="00B667D8" w:rsidRDefault="00905CCB" w:rsidP="00905CCB">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الملك سعود</w:t>
            </w:r>
          </w:p>
        </w:tc>
        <w:tc>
          <w:tcPr>
            <w:tcW w:w="1134" w:type="dxa"/>
            <w:shd w:val="clear" w:color="auto" w:fill="FFF2CC"/>
          </w:tcPr>
          <w:p w14:paraId="121B2A01" w14:textId="4E72C1F0" w:rsidR="00905CCB" w:rsidRPr="00B667D8" w:rsidRDefault="00905CCB" w:rsidP="00905CCB">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دكتوراه</w:t>
            </w:r>
          </w:p>
        </w:tc>
        <w:tc>
          <w:tcPr>
            <w:tcW w:w="1134" w:type="dxa"/>
            <w:shd w:val="clear" w:color="auto" w:fill="FFF2CC"/>
          </w:tcPr>
          <w:p w14:paraId="3727164C" w14:textId="0D963D4B" w:rsidR="00905CCB" w:rsidRPr="00B667D8" w:rsidRDefault="00905CCB" w:rsidP="00905CCB">
            <w:pPr>
              <w:bidi/>
              <w:jc w:val="center"/>
              <w:rPr>
                <w:rFonts w:ascii="Sakkal Majalla" w:hAnsi="Sakkal Majalla" w:cs="Sakkal Majalla"/>
                <w:b/>
                <w:bCs/>
                <w:color w:val="000000"/>
                <w:rtl/>
              </w:rPr>
            </w:pPr>
            <w:r w:rsidRPr="00DC1E95">
              <w:rPr>
                <w:rFonts w:ascii="Sakkal Majalla" w:hAnsi="Sakkal Majalla" w:cs="Sakkal Majalla" w:hint="cs"/>
                <w:b/>
                <w:bCs/>
                <w:strike/>
                <w:color w:val="000000"/>
                <w:rtl/>
              </w:rPr>
              <w:t>تحقيق الكتب الحديثية</w:t>
            </w:r>
          </w:p>
          <w:p>
            <w:r>
              <w:rPr>
                <w:b/>
                <w:color w:val="C00000"/>
              </w:rPr>
              <w:t>← مقترح: مختلف الحديث</w:t>
            </w:r>
          </w:p>
          <w:p>
            <w:r>
              <w:rPr>
                <w:color w:val="7F0000"/>
              </w:rPr>
              <w:t>(القاعدة 7) العنوان مصدَّر بـ«مختلف الحديث» عند القاضي ابن العربي في المسالك جمعًا ودراسة، ولفظ «مختلف» فاصلٌ نصًّا إلى مختلف الحديث، وليس العمل تحقيقًا لكتاب المسالك ولا تخريجًا لأحاديثه</w:t>
            </w:r>
          </w:p>
        </w:tc>
        <w:tc>
          <w:tcPr>
            <w:tcW w:w="420" w:type="dxa"/>
            <w:shd w:val="clear" w:color="auto" w:fill="FFF2CC"/>
          </w:tcPr>
          <w:p w14:paraId="00AE8F7C" w14:textId="642CB06A" w:rsidR="00905CCB" w:rsidRPr="00DC1E95" w:rsidRDefault="00905CCB" w:rsidP="00905CCB">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shd w:val="clear" w:color="auto" w:fill="FFF2CC"/>
          </w:tcPr>
          <w:p w14:paraId="2178C8AC" w14:textId="77777777" w:rsidR="00905CCB" w:rsidRDefault="00905CCB" w:rsidP="00905CCB">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متوفر </w:t>
            </w:r>
          </w:p>
          <w:p w14:paraId="0DC233E8" w14:textId="31B7331F" w:rsidR="00905CCB" w:rsidRPr="00DC1E95" w:rsidRDefault="00905CCB" w:rsidP="00905CCB">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C2429" w14:paraId="64C739A1" w14:textId="371B623B" w:rsidTr="001957CC">
        <w:tc>
          <w:tcPr>
            <w:tcW w:w="793" w:type="dxa"/>
            <w:shd w:val="clear" w:color="auto" w:fill="FFF2CC"/>
          </w:tcPr>
          <w:p w14:paraId="1B2587C7" w14:textId="72BCEE47"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09D68FE0" w14:textId="53644EC2" w:rsidR="00BC2429" w:rsidRPr="00B667D8" w:rsidRDefault="00BC2429" w:rsidP="00B61929">
            <w:pPr>
              <w:bidi/>
              <w:jc w:val="center"/>
              <w:rPr>
                <w:rFonts w:ascii="Sakkal Majalla" w:hAnsi="Sakkal Majalla" w:cs="Sakkal Majalla"/>
                <w:b/>
                <w:bCs/>
                <w:color w:val="000000"/>
                <w:rtl/>
              </w:rPr>
            </w:pPr>
            <w:r w:rsidRPr="00B667D8">
              <w:rPr>
                <w:rFonts w:ascii="Sakkal Majalla" w:hAnsi="Sakkal Majalla" w:cs="Sakkal Majalla"/>
                <w:b/>
                <w:bCs/>
                <w:color w:val="000000"/>
                <w:rtl/>
              </w:rPr>
              <w:t>ابن السكن وأثره في علوم الحديث</w:t>
            </w:r>
          </w:p>
        </w:tc>
        <w:tc>
          <w:tcPr>
            <w:tcW w:w="2241" w:type="dxa"/>
            <w:shd w:val="clear" w:color="auto" w:fill="FFF2CC"/>
          </w:tcPr>
          <w:p w14:paraId="075A28CB" w14:textId="3818D4A9" w:rsidR="00BC2429" w:rsidRPr="00B667D8" w:rsidRDefault="00BC2429" w:rsidP="00B61929">
            <w:pPr>
              <w:bidi/>
              <w:jc w:val="center"/>
              <w:rPr>
                <w:rFonts w:ascii="Sakkal Majalla" w:hAnsi="Sakkal Majalla" w:cs="Sakkal Majalla"/>
                <w:b/>
                <w:bCs/>
                <w:color w:val="000000"/>
                <w:rtl/>
              </w:rPr>
            </w:pPr>
            <w:r w:rsidRPr="00B667D8">
              <w:rPr>
                <w:rFonts w:ascii="Sakkal Majalla" w:hAnsi="Sakkal Majalla" w:cs="Sakkal Majalla"/>
                <w:b/>
                <w:bCs/>
                <w:color w:val="000000"/>
                <w:rtl/>
              </w:rPr>
              <w:t>ماجد بن محسن العتيبي</w:t>
            </w:r>
          </w:p>
        </w:tc>
        <w:tc>
          <w:tcPr>
            <w:tcW w:w="817" w:type="dxa"/>
            <w:shd w:val="clear" w:color="auto" w:fill="FFF2CC"/>
          </w:tcPr>
          <w:p w14:paraId="28DBB1DD" w14:textId="3CE7D5E9" w:rsidR="00BC2429" w:rsidRPr="00B667D8" w:rsidRDefault="00BC2429" w:rsidP="00B106DA">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ذكر</w:t>
            </w:r>
          </w:p>
        </w:tc>
        <w:tc>
          <w:tcPr>
            <w:tcW w:w="1203" w:type="dxa"/>
            <w:shd w:val="clear" w:color="auto" w:fill="FFF2CC"/>
          </w:tcPr>
          <w:p w14:paraId="0F433505" w14:textId="6C6E9A71" w:rsidR="00BC2429" w:rsidRPr="00B667D8" w:rsidRDefault="00BC2429" w:rsidP="00B106DA">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الملك سعود</w:t>
            </w:r>
          </w:p>
        </w:tc>
        <w:tc>
          <w:tcPr>
            <w:tcW w:w="1134" w:type="dxa"/>
            <w:shd w:val="clear" w:color="auto" w:fill="FFF2CC"/>
          </w:tcPr>
          <w:p w14:paraId="2055AA1B" w14:textId="6DDB0758" w:rsidR="00BC2429" w:rsidRPr="00B667D8" w:rsidRDefault="00BC2429" w:rsidP="00B106DA">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ماجستير</w:t>
            </w:r>
          </w:p>
        </w:tc>
        <w:tc>
          <w:tcPr>
            <w:tcW w:w="1134" w:type="dxa"/>
            <w:shd w:val="clear" w:color="auto" w:fill="FFF2CC"/>
          </w:tcPr>
          <w:p w14:paraId="116B8482" w14:textId="4523BFD7" w:rsidR="00BC2429" w:rsidRPr="00B667D8" w:rsidRDefault="00BC2429" w:rsidP="00B106DA">
            <w:pPr>
              <w:bidi/>
              <w:jc w:val="center"/>
              <w:rPr>
                <w:rFonts w:ascii="Sakkal Majalla" w:hAnsi="Sakkal Majalla" w:cs="Sakkal Majalla"/>
                <w:b/>
                <w:bCs/>
                <w:color w:val="000000"/>
                <w:rtl/>
              </w:rPr>
            </w:pPr>
            <w:r w:rsidRPr="00B667D8">
              <w:rPr>
                <w:rFonts w:ascii="Sakkal Majalla" w:hAnsi="Sakkal Majalla" w:cs="Sakkal Majalla" w:hint="cs"/>
                <w:b/>
                <w:bCs/>
                <w:strike/>
                <w:color w:val="000000"/>
                <w:rtl/>
              </w:rPr>
              <w:t>مصطلح الحديث</w:t>
            </w:r>
          </w:p>
          <w:p>
            <w:r>
              <w:rPr>
                <w:b/>
                <w:color w:val="C00000"/>
              </w:rPr>
              <w:t>← مقترح: جهود المحدثين</w:t>
            </w:r>
          </w:p>
          <w:p>
            <w:r>
              <w:rPr>
                <w:color w:val="7F0000"/>
              </w:rPr>
              <w:t>(القاعدة 1) «ابن السكن وأثره في علوم الحديث» دراسة لشخص من جهة أثره وعطائه الحديثي، وهي أمارة جهود المحدثين نصًّا («فلان وأثره في علوم الحديث»)؛ ولفظ «علوم الحديث» عارض لا يوجب المصطلح</w:t>
            </w:r>
          </w:p>
        </w:tc>
        <w:tc>
          <w:tcPr>
            <w:tcW w:w="420" w:type="dxa"/>
            <w:shd w:val="clear" w:color="auto" w:fill="FFF2CC"/>
          </w:tcPr>
          <w:p w14:paraId="51D6FDCC" w14:textId="77777777" w:rsidR="00BC2429" w:rsidRPr="00B667D8" w:rsidRDefault="00BC2429" w:rsidP="00B106DA">
            <w:pPr>
              <w:bidi/>
              <w:jc w:val="center"/>
              <w:rPr>
                <w:rFonts w:ascii="Sakkal Majalla" w:hAnsi="Sakkal Majalla" w:cs="Sakkal Majalla"/>
                <w:b/>
                <w:bCs/>
                <w:color w:val="000000"/>
                <w:rtl/>
              </w:rPr>
            </w:pPr>
          </w:p>
        </w:tc>
        <w:tc>
          <w:tcPr>
            <w:tcW w:w="1410" w:type="dxa"/>
            <w:shd w:val="clear" w:color="auto" w:fill="FFF2CC"/>
          </w:tcPr>
          <w:p w14:paraId="3094376B" w14:textId="416A3F76" w:rsidR="00BC2429" w:rsidRPr="00B667D8" w:rsidRDefault="00495C3A" w:rsidP="00B106DA">
            <w:pPr>
              <w:bidi/>
              <w:jc w:val="center"/>
              <w:rPr>
                <w:rFonts w:ascii="Sakkal Majalla" w:hAnsi="Sakkal Majalla" w:cs="Sakkal Majalla"/>
                <w:b/>
                <w:bCs/>
                <w:color w:val="000000"/>
                <w:rtl/>
              </w:rPr>
            </w:pPr>
            <w:r w:rsidRPr="008D2ECA">
              <w:rPr>
                <w:rFonts w:ascii="Sakkal Majalla" w:hAnsi="Sakkal Majalla" w:cs="Sakkal Majalla" w:hint="cs"/>
                <w:b/>
                <w:bCs/>
                <w:color w:val="000000"/>
                <w:highlight w:val="cyan"/>
                <w:rtl/>
              </w:rPr>
              <w:t>لم أقف عليه</w:t>
            </w:r>
          </w:p>
        </w:tc>
      </w:tr>
      <w:tr w:rsidR="00BC2429" w14:paraId="53A09E0F" w14:textId="0C945E3D" w:rsidTr="001957CC">
        <w:tc>
          <w:tcPr>
            <w:tcW w:w="793" w:type="dxa"/>
          </w:tcPr>
          <w:p w14:paraId="49FABD7D" w14:textId="550E0025"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334442BF" w14:textId="53FD3C59" w:rsidR="00BC2429" w:rsidRPr="00B667D8" w:rsidRDefault="00BC2429" w:rsidP="00085504">
            <w:pPr>
              <w:bidi/>
              <w:jc w:val="center"/>
              <w:rPr>
                <w:rFonts w:ascii="Sakkal Majalla" w:hAnsi="Sakkal Majalla" w:cs="Sakkal Majalla"/>
                <w:b/>
                <w:bCs/>
                <w:color w:val="000000"/>
                <w:rtl/>
              </w:rPr>
            </w:pPr>
            <w:proofErr w:type="spellStart"/>
            <w:r w:rsidRPr="00B667D8">
              <w:rPr>
                <w:rFonts w:ascii="Sakkal Majalla" w:hAnsi="Sakkal Majalla" w:cs="Sakkal Majalla"/>
                <w:b/>
                <w:bCs/>
                <w:color w:val="000000"/>
                <w:rtl/>
              </w:rPr>
              <w:t>ال</w:t>
            </w:r>
            <w:r w:rsidRPr="00B667D8">
              <w:rPr>
                <w:rFonts w:ascii="Sakkal Majalla" w:hAnsi="Sakkal Majalla" w:cs="Sakkal Majalla" w:hint="cs"/>
                <w:b/>
                <w:bCs/>
                <w:color w:val="000000"/>
                <w:rtl/>
              </w:rPr>
              <w:t>إ</w:t>
            </w:r>
            <w:r w:rsidRPr="00B667D8">
              <w:rPr>
                <w:rFonts w:ascii="Sakkal Majalla" w:hAnsi="Sakkal Majalla" w:cs="Sakkal Majalla"/>
                <w:b/>
                <w:bCs/>
                <w:color w:val="000000"/>
                <w:rtl/>
              </w:rPr>
              <w:t>جماعات</w:t>
            </w:r>
            <w:proofErr w:type="spellEnd"/>
            <w:r w:rsidRPr="00B667D8">
              <w:rPr>
                <w:rFonts w:ascii="Sakkal Majalla" w:hAnsi="Sakkal Majalla" w:cs="Sakkal Majalla"/>
                <w:b/>
                <w:bCs/>
                <w:color w:val="000000"/>
                <w:rtl/>
              </w:rPr>
              <w:t xml:space="preserve"> المنصوص عليها في الرواة جرحًا وتعديلًا، جمع ودراسة</w:t>
            </w:r>
          </w:p>
        </w:tc>
        <w:tc>
          <w:tcPr>
            <w:tcW w:w="2241" w:type="dxa"/>
          </w:tcPr>
          <w:p w14:paraId="5CC16729" w14:textId="62250785" w:rsidR="00BC2429" w:rsidRPr="00B667D8" w:rsidRDefault="00BC2429" w:rsidP="00085504">
            <w:pPr>
              <w:bidi/>
              <w:jc w:val="center"/>
              <w:rPr>
                <w:rFonts w:ascii="Sakkal Majalla" w:hAnsi="Sakkal Majalla" w:cs="Sakkal Majalla"/>
                <w:b/>
                <w:bCs/>
                <w:color w:val="000000"/>
                <w:rtl/>
              </w:rPr>
            </w:pPr>
            <w:r w:rsidRPr="00B667D8">
              <w:rPr>
                <w:rFonts w:ascii="Sakkal Majalla" w:hAnsi="Sakkal Majalla" w:cs="Sakkal Majalla"/>
                <w:b/>
                <w:bCs/>
                <w:color w:val="000000"/>
                <w:rtl/>
              </w:rPr>
              <w:t>رشا عبد الرحمن المحمود</w:t>
            </w:r>
          </w:p>
        </w:tc>
        <w:tc>
          <w:tcPr>
            <w:tcW w:w="817" w:type="dxa"/>
          </w:tcPr>
          <w:p w14:paraId="029F7E91" w14:textId="100977E2" w:rsidR="00BC2429" w:rsidRPr="00B667D8" w:rsidRDefault="00BC2429" w:rsidP="00085504">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أنثى</w:t>
            </w:r>
          </w:p>
        </w:tc>
        <w:tc>
          <w:tcPr>
            <w:tcW w:w="1203" w:type="dxa"/>
          </w:tcPr>
          <w:p w14:paraId="3BC73F04" w14:textId="239064FC" w:rsidR="00BC2429" w:rsidRPr="00B667D8" w:rsidRDefault="00BC2429" w:rsidP="00085504">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الملك سعود</w:t>
            </w:r>
          </w:p>
        </w:tc>
        <w:tc>
          <w:tcPr>
            <w:tcW w:w="1134" w:type="dxa"/>
          </w:tcPr>
          <w:p w14:paraId="65C95B17" w14:textId="757EEB3D" w:rsidR="00BC2429" w:rsidRPr="00B667D8" w:rsidRDefault="00BC2429" w:rsidP="00085504">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ماجستير</w:t>
            </w:r>
          </w:p>
        </w:tc>
        <w:tc>
          <w:tcPr>
            <w:tcW w:w="1134" w:type="dxa"/>
          </w:tcPr>
          <w:p w14:paraId="78B85BA4" w14:textId="2534D3CA" w:rsidR="00BC2429" w:rsidRPr="00B667D8" w:rsidRDefault="00BC2429" w:rsidP="00085504">
            <w:pPr>
              <w:bidi/>
              <w:jc w:val="center"/>
              <w:rPr>
                <w:rFonts w:ascii="Sakkal Majalla" w:hAnsi="Sakkal Majalla" w:cs="Sakkal Majalla"/>
                <w:b/>
                <w:bCs/>
                <w:color w:val="000000"/>
                <w:rtl/>
              </w:rPr>
            </w:pPr>
            <w:r>
              <w:rPr>
                <w:rFonts w:ascii="Sakkal Majalla" w:hAnsi="Sakkal Majalla" w:cs="Sakkal Majalla" w:hint="cs"/>
                <w:b/>
                <w:bCs/>
                <w:color w:val="000000"/>
                <w:rtl/>
              </w:rPr>
              <w:t>الجرح والتعديل</w:t>
            </w:r>
          </w:p>
        </w:tc>
        <w:tc>
          <w:tcPr>
            <w:tcW w:w="420" w:type="dxa"/>
          </w:tcPr>
          <w:p w14:paraId="0FC53ACD" w14:textId="77777777" w:rsidR="00BC2429" w:rsidRDefault="00BC2429" w:rsidP="00085504">
            <w:pPr>
              <w:bidi/>
              <w:jc w:val="center"/>
              <w:rPr>
                <w:rFonts w:ascii="Sakkal Majalla" w:hAnsi="Sakkal Majalla" w:cs="Sakkal Majalla"/>
                <w:b/>
                <w:bCs/>
                <w:color w:val="000000"/>
                <w:rtl/>
              </w:rPr>
            </w:pPr>
          </w:p>
        </w:tc>
        <w:tc>
          <w:tcPr>
            <w:tcW w:w="1410" w:type="dxa"/>
          </w:tcPr>
          <w:p w14:paraId="32EFFC10" w14:textId="2C5222F5" w:rsidR="00BC2429" w:rsidRDefault="00495C3A" w:rsidP="00085504">
            <w:pPr>
              <w:bidi/>
              <w:jc w:val="center"/>
              <w:rPr>
                <w:rFonts w:ascii="Sakkal Majalla" w:hAnsi="Sakkal Majalla" w:cs="Sakkal Majalla"/>
                <w:b/>
                <w:bCs/>
                <w:color w:val="000000"/>
                <w:rtl/>
              </w:rPr>
            </w:pPr>
            <w:r>
              <w:rPr>
                <w:rFonts w:ascii="Sakkal Majalla" w:hAnsi="Sakkal Majalla" w:cs="Sakkal Majalla" w:hint="cs"/>
                <w:b/>
                <w:bCs/>
                <w:color w:val="000000"/>
                <w:rtl/>
              </w:rPr>
              <w:t>متوفر كتاب</w:t>
            </w:r>
          </w:p>
        </w:tc>
      </w:tr>
      <w:tr w:rsidR="00BC2429" w14:paraId="601556F1" w14:textId="3F1AF387" w:rsidTr="001957CC">
        <w:tc>
          <w:tcPr>
            <w:tcW w:w="793" w:type="dxa"/>
          </w:tcPr>
          <w:p w14:paraId="53DC8C7A" w14:textId="15286A14"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4F05F4CB" w14:textId="1102344A"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b/>
                <w:bCs/>
                <w:color w:val="000000"/>
                <w:rtl/>
              </w:rPr>
              <w:t>الأحا</w:t>
            </w:r>
            <w:r w:rsidR="00057332">
              <w:rPr>
                <w:rFonts w:ascii="Sakkal Majalla" w:hAnsi="Sakkal Majalla" w:cs="Sakkal Majalla" w:hint="cs"/>
                <w:b/>
                <w:bCs/>
                <w:color w:val="000000"/>
                <w:rtl/>
              </w:rPr>
              <w:t>د</w:t>
            </w:r>
            <w:r w:rsidRPr="00B667D8">
              <w:rPr>
                <w:rFonts w:ascii="Sakkal Majalla" w:hAnsi="Sakkal Majalla" w:cs="Sakkal Majalla"/>
                <w:b/>
                <w:bCs/>
                <w:color w:val="000000"/>
                <w:rtl/>
              </w:rPr>
              <w:t>يث والآثار الواردة في كتاب المدخل لابن الحاج المالكي، من قول المؤلف: "فصل في اللباس"، إلى نهاية فصل: وينبغي له أن يركع في بيته "، تخريجاً ودراسة</w:t>
            </w:r>
          </w:p>
        </w:tc>
        <w:tc>
          <w:tcPr>
            <w:tcW w:w="2241" w:type="dxa"/>
          </w:tcPr>
          <w:p w14:paraId="328CECBC" w14:textId="32F8D910"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b/>
                <w:bCs/>
                <w:color w:val="000000"/>
                <w:rtl/>
              </w:rPr>
              <w:t xml:space="preserve">يعقوب </w:t>
            </w:r>
            <w:proofErr w:type="spellStart"/>
            <w:r w:rsidR="009D582B">
              <w:rPr>
                <w:rFonts w:ascii="Sakkal Majalla" w:hAnsi="Sakkal Majalla" w:cs="Sakkal Majalla" w:hint="cs"/>
                <w:b/>
                <w:bCs/>
                <w:color w:val="000000"/>
                <w:rtl/>
              </w:rPr>
              <w:t>صمب</w:t>
            </w:r>
            <w:proofErr w:type="spellEnd"/>
            <w:r w:rsidRPr="00B667D8">
              <w:rPr>
                <w:rFonts w:ascii="Sakkal Majalla" w:hAnsi="Sakkal Majalla" w:cs="Sakkal Majalla"/>
                <w:b/>
                <w:bCs/>
                <w:color w:val="000000"/>
                <w:rtl/>
              </w:rPr>
              <w:t xml:space="preserve"> </w:t>
            </w:r>
            <w:proofErr w:type="spellStart"/>
            <w:r w:rsidRPr="00B667D8">
              <w:rPr>
                <w:rFonts w:ascii="Sakkal Majalla" w:hAnsi="Sakkal Majalla" w:cs="Sakkal Majalla"/>
                <w:b/>
                <w:bCs/>
                <w:color w:val="000000"/>
                <w:rtl/>
              </w:rPr>
              <w:t>جاخو</w:t>
            </w:r>
            <w:proofErr w:type="spellEnd"/>
          </w:p>
        </w:tc>
        <w:tc>
          <w:tcPr>
            <w:tcW w:w="817" w:type="dxa"/>
          </w:tcPr>
          <w:p w14:paraId="6362ABBB" w14:textId="2EFAC4F4"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ذكر</w:t>
            </w:r>
          </w:p>
        </w:tc>
        <w:tc>
          <w:tcPr>
            <w:tcW w:w="1203" w:type="dxa"/>
          </w:tcPr>
          <w:p w14:paraId="5B63110E" w14:textId="21137F3E"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الملك سعود</w:t>
            </w:r>
          </w:p>
        </w:tc>
        <w:tc>
          <w:tcPr>
            <w:tcW w:w="1134" w:type="dxa"/>
          </w:tcPr>
          <w:p w14:paraId="0292240D" w14:textId="04053F93"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ماجستير</w:t>
            </w:r>
          </w:p>
        </w:tc>
        <w:tc>
          <w:tcPr>
            <w:tcW w:w="1134" w:type="dxa"/>
          </w:tcPr>
          <w:p w14:paraId="3B7DB1A8" w14:textId="46B3618D" w:rsidR="00BC2429" w:rsidRPr="00B667D8" w:rsidRDefault="00BC2429" w:rsidP="002D3844">
            <w:pPr>
              <w:bidi/>
              <w:jc w:val="center"/>
              <w:rPr>
                <w:rFonts w:ascii="Sakkal Majalla" w:hAnsi="Sakkal Majalla" w:cs="Sakkal Majalla"/>
                <w:b/>
                <w:bCs/>
                <w:color w:val="000000"/>
                <w:rtl/>
              </w:rPr>
            </w:pPr>
            <w:r w:rsidRPr="006C6155">
              <w:rPr>
                <w:rFonts w:ascii="Sakkal Majalla" w:hAnsi="Sakkal Majalla" w:cs="Sakkal Majalla" w:hint="cs"/>
                <w:b/>
                <w:bCs/>
                <w:color w:val="000000"/>
                <w:rtl/>
              </w:rPr>
              <w:t>تحقيق الكتب الحديثية</w:t>
            </w:r>
          </w:p>
        </w:tc>
        <w:tc>
          <w:tcPr>
            <w:tcW w:w="420" w:type="dxa"/>
          </w:tcPr>
          <w:p w14:paraId="00D92EA9" w14:textId="39F530EE" w:rsidR="00BC2429" w:rsidRPr="006C6155" w:rsidRDefault="00A03E96" w:rsidP="002D384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21844448" w14:textId="77777777" w:rsidR="00BC2429" w:rsidRDefault="00125DA6" w:rsidP="002D384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07FD4B07" w14:textId="41E815B2" w:rsidR="00125DA6" w:rsidRPr="006C6155" w:rsidRDefault="00125DA6" w:rsidP="00125DA6">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1A52D3" w14:paraId="4AF9AC8E" w14:textId="5B1C1964" w:rsidTr="001957CC">
        <w:tc>
          <w:tcPr>
            <w:tcW w:w="793" w:type="dxa"/>
            <w:shd w:val="clear" w:color="auto" w:fill="FFF2CC"/>
          </w:tcPr>
          <w:p w14:paraId="2DB55563" w14:textId="4A7A448D" w:rsidR="001A52D3" w:rsidRPr="001957CC" w:rsidRDefault="001A52D3"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209977C8" w14:textId="592BD8DD" w:rsidR="001A52D3" w:rsidRPr="00B667D8" w:rsidRDefault="001A52D3" w:rsidP="001A52D3">
            <w:pPr>
              <w:bidi/>
              <w:jc w:val="center"/>
              <w:rPr>
                <w:rFonts w:ascii="Sakkal Majalla" w:hAnsi="Sakkal Majalla" w:cs="Sakkal Majalla"/>
                <w:b/>
                <w:bCs/>
                <w:color w:val="000000"/>
                <w:rtl/>
              </w:rPr>
            </w:pPr>
            <w:r w:rsidRPr="00B667D8">
              <w:rPr>
                <w:rFonts w:ascii="Sakkal Majalla" w:hAnsi="Sakkal Majalla" w:cs="Sakkal Majalla"/>
                <w:b/>
                <w:bCs/>
                <w:color w:val="000000"/>
                <w:rtl/>
              </w:rPr>
              <w:t>دفع ما يوهم التعارض بين الأحاديث الفعلية والقولية، من أول كتاب الحدود حتى نهاية كتاب الأقضية والأحكام، جمعاً ودراسة</w:t>
            </w:r>
          </w:p>
        </w:tc>
        <w:tc>
          <w:tcPr>
            <w:tcW w:w="2241" w:type="dxa"/>
            <w:shd w:val="clear" w:color="auto" w:fill="FFF2CC"/>
          </w:tcPr>
          <w:p w14:paraId="3A94EBB4" w14:textId="5AC81B5E" w:rsidR="001A52D3" w:rsidRPr="00B667D8" w:rsidRDefault="001A52D3" w:rsidP="001A52D3">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هند عبد الإله المشرف</w:t>
            </w:r>
          </w:p>
        </w:tc>
        <w:tc>
          <w:tcPr>
            <w:tcW w:w="817" w:type="dxa"/>
            <w:shd w:val="clear" w:color="auto" w:fill="FFF2CC"/>
          </w:tcPr>
          <w:p w14:paraId="7E232D22" w14:textId="23E62ECD" w:rsidR="001A52D3" w:rsidRPr="00B667D8" w:rsidRDefault="001A52D3" w:rsidP="001A52D3">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أنثى</w:t>
            </w:r>
          </w:p>
        </w:tc>
        <w:tc>
          <w:tcPr>
            <w:tcW w:w="1203" w:type="dxa"/>
            <w:shd w:val="clear" w:color="auto" w:fill="FFF2CC"/>
          </w:tcPr>
          <w:p w14:paraId="26875BE7" w14:textId="586499E8" w:rsidR="001A52D3" w:rsidRPr="00B667D8" w:rsidRDefault="001A52D3" w:rsidP="001A52D3">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الملك سعود</w:t>
            </w:r>
          </w:p>
        </w:tc>
        <w:tc>
          <w:tcPr>
            <w:tcW w:w="1134" w:type="dxa"/>
            <w:shd w:val="clear" w:color="auto" w:fill="FFF2CC"/>
          </w:tcPr>
          <w:p w14:paraId="31DD6BC9" w14:textId="26713944" w:rsidR="001A52D3" w:rsidRPr="00B667D8" w:rsidRDefault="001A52D3" w:rsidP="001A52D3">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ماجستير</w:t>
            </w:r>
          </w:p>
        </w:tc>
        <w:tc>
          <w:tcPr>
            <w:tcW w:w="1134" w:type="dxa"/>
            <w:shd w:val="clear" w:color="auto" w:fill="FFF2CC"/>
          </w:tcPr>
          <w:p w14:paraId="167CC0B5" w14:textId="5270EBBC" w:rsidR="001A52D3" w:rsidRPr="00B667D8" w:rsidRDefault="001A52D3" w:rsidP="001A52D3">
            <w:pPr>
              <w:bidi/>
              <w:jc w:val="center"/>
              <w:rPr>
                <w:rFonts w:ascii="Sakkal Majalla" w:hAnsi="Sakkal Majalla" w:cs="Sakkal Majalla"/>
                <w:b/>
                <w:bCs/>
                <w:color w:val="000000"/>
                <w:rtl/>
              </w:rPr>
            </w:pPr>
            <w:r w:rsidRPr="006C6155">
              <w:rPr>
                <w:rFonts w:ascii="Sakkal Majalla" w:hAnsi="Sakkal Majalla" w:cs="Sakkal Majalla" w:hint="cs"/>
                <w:b/>
                <w:bCs/>
                <w:strike/>
                <w:color w:val="000000"/>
                <w:rtl/>
              </w:rPr>
              <w:t>تحقيق الكتب الحديثية</w:t>
            </w:r>
          </w:p>
          <w:p>
            <w:r>
              <w:rPr>
                <w:b/>
                <w:color w:val="C00000"/>
              </w:rPr>
              <w:t>← مقترح: مشكل الحديث</w:t>
            </w:r>
          </w:p>
          <w:p>
            <w:r>
              <w:rPr>
                <w:color w:val="7F0000"/>
              </w:rPr>
              <w:t>(القاعدة 7) العنوان في «دفع ما يوهم التعارض» بين الأحاديث الفعلية والقولية جمعًا ودراسة، ولفظ «يوهم التعارض» فاصلٌ نصًّا إلى مشكل الحديث، وليس فيه تحقيق نصٍّ ولا تخريج كتاب</w:t>
            </w:r>
          </w:p>
        </w:tc>
        <w:tc>
          <w:tcPr>
            <w:tcW w:w="420" w:type="dxa"/>
            <w:shd w:val="clear" w:color="auto" w:fill="FFF2CC"/>
          </w:tcPr>
          <w:p w14:paraId="52470573" w14:textId="4126F43A" w:rsidR="001A52D3" w:rsidRPr="006C6155" w:rsidRDefault="001A52D3" w:rsidP="001A52D3">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shd w:val="clear" w:color="auto" w:fill="FFF2CC"/>
          </w:tcPr>
          <w:p w14:paraId="6006F62E" w14:textId="1B8E82EE" w:rsidR="001A52D3" w:rsidRPr="006C6155" w:rsidRDefault="001A52D3" w:rsidP="001A52D3">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83718E" w14:paraId="28648C33" w14:textId="5B4C793F" w:rsidTr="001957CC">
        <w:tc>
          <w:tcPr>
            <w:tcW w:w="793" w:type="dxa"/>
            <w:shd w:val="clear" w:color="auto" w:fill="FFF2CC"/>
          </w:tcPr>
          <w:p w14:paraId="675DA464" w14:textId="4FA4B368" w:rsidR="0083718E" w:rsidRPr="001957CC" w:rsidRDefault="0083718E"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0E78843F" w14:textId="5CC5023E" w:rsidR="0083718E" w:rsidRPr="00B667D8" w:rsidRDefault="0083718E" w:rsidP="0083718E">
            <w:pPr>
              <w:bidi/>
              <w:jc w:val="center"/>
              <w:rPr>
                <w:rFonts w:ascii="Sakkal Majalla" w:hAnsi="Sakkal Majalla" w:cs="Sakkal Majalla"/>
                <w:b/>
                <w:bCs/>
                <w:color w:val="000000"/>
                <w:rtl/>
              </w:rPr>
            </w:pPr>
            <w:r w:rsidRPr="00B667D8">
              <w:rPr>
                <w:rFonts w:ascii="Sakkal Majalla" w:hAnsi="Sakkal Majalla" w:cs="Sakkal Majalla"/>
                <w:b/>
                <w:bCs/>
                <w:color w:val="000000"/>
                <w:rtl/>
              </w:rPr>
              <w:t>زوائد منتقى الأخبار على بلوغ المرام، من أول الكتاب إلى آخر أبواب أحكام التخلي، جمع ودراسة</w:t>
            </w:r>
          </w:p>
        </w:tc>
        <w:tc>
          <w:tcPr>
            <w:tcW w:w="2241" w:type="dxa"/>
            <w:shd w:val="clear" w:color="auto" w:fill="FFF2CC"/>
          </w:tcPr>
          <w:p w14:paraId="4076184A" w14:textId="4464668A" w:rsidR="0083718E" w:rsidRPr="00B667D8" w:rsidRDefault="0083718E" w:rsidP="0083718E">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مالك رضا الجلوي</w:t>
            </w:r>
          </w:p>
        </w:tc>
        <w:tc>
          <w:tcPr>
            <w:tcW w:w="817" w:type="dxa"/>
            <w:shd w:val="clear" w:color="auto" w:fill="FFF2CC"/>
          </w:tcPr>
          <w:p w14:paraId="0D8E9997" w14:textId="27077380" w:rsidR="0083718E" w:rsidRPr="00B667D8" w:rsidRDefault="0083718E" w:rsidP="0083718E">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ذكر</w:t>
            </w:r>
          </w:p>
        </w:tc>
        <w:tc>
          <w:tcPr>
            <w:tcW w:w="1203" w:type="dxa"/>
            <w:shd w:val="clear" w:color="auto" w:fill="FFF2CC"/>
          </w:tcPr>
          <w:p w14:paraId="32A6ED01" w14:textId="60AEB354" w:rsidR="0083718E" w:rsidRPr="00B667D8" w:rsidRDefault="0083718E" w:rsidP="0083718E">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الملك سعود</w:t>
            </w:r>
          </w:p>
        </w:tc>
        <w:tc>
          <w:tcPr>
            <w:tcW w:w="1134" w:type="dxa"/>
            <w:shd w:val="clear" w:color="auto" w:fill="FFF2CC"/>
          </w:tcPr>
          <w:p w14:paraId="48DF0D37" w14:textId="29227E40" w:rsidR="0083718E" w:rsidRPr="00B667D8" w:rsidRDefault="0083718E" w:rsidP="0083718E">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ماجستير</w:t>
            </w:r>
          </w:p>
        </w:tc>
        <w:tc>
          <w:tcPr>
            <w:tcW w:w="1134" w:type="dxa"/>
            <w:shd w:val="clear" w:color="auto" w:fill="FFF2CC"/>
          </w:tcPr>
          <w:p w14:paraId="300AC642" w14:textId="3ECC528C" w:rsidR="0083718E" w:rsidRPr="00B667D8" w:rsidRDefault="0083718E" w:rsidP="0083718E">
            <w:pPr>
              <w:bidi/>
              <w:jc w:val="center"/>
              <w:rPr>
                <w:rFonts w:ascii="Sakkal Majalla" w:hAnsi="Sakkal Majalla" w:cs="Sakkal Majalla"/>
                <w:b/>
                <w:bCs/>
                <w:color w:val="000000"/>
                <w:rtl/>
              </w:rPr>
            </w:pPr>
            <w:r w:rsidRPr="00B667D8">
              <w:rPr>
                <w:rFonts w:ascii="Sakkal Majalla" w:hAnsi="Sakkal Majalla" w:cs="Sakkal Majalla" w:hint="cs"/>
                <w:b/>
                <w:bCs/>
                <w:strike/>
                <w:color w:val="000000"/>
                <w:rtl/>
              </w:rPr>
              <w:t>الحديث التحليلي</w:t>
            </w:r>
          </w:p>
          <w:p>
            <w:r>
              <w:rPr>
                <w:b/>
                <w:color w:val="C00000"/>
              </w:rPr>
              <w:t>← مقترح: تحقيق الكتب الحديثية</w:t>
            </w:r>
          </w:p>
          <w:p>
            <w:r>
              <w:rPr>
                <w:color w:val="7F0000"/>
              </w:rPr>
              <w:t>(القاعدة 4) زوائد «منتقى الأخبار» على «بلوغ المرام» (من أول الكتاب إلى أبواب التخلي)، والزوائد إلى تحقيق الكتب بوسم زوائد (٤ج)؛ وسبعة أجزاء من السلسلة هناك (القاعدة ٢)</w:t>
            </w:r>
          </w:p>
        </w:tc>
        <w:tc>
          <w:tcPr>
            <w:tcW w:w="420" w:type="dxa"/>
            <w:shd w:val="clear" w:color="auto" w:fill="FFF2CC"/>
          </w:tcPr>
          <w:p w14:paraId="7E8D043E" w14:textId="74F397C4" w:rsidR="0083718E" w:rsidRPr="00B667D8" w:rsidRDefault="0083718E" w:rsidP="0083718E">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shd w:val="clear" w:color="auto" w:fill="FFF2CC"/>
          </w:tcPr>
          <w:p w14:paraId="1FD4451F" w14:textId="1671584B" w:rsidR="0083718E" w:rsidRPr="00B667D8" w:rsidRDefault="0083718E" w:rsidP="0083718E">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BC2429" w14:paraId="27D95C2F" w14:textId="72E058D4" w:rsidTr="001957CC">
        <w:tc>
          <w:tcPr>
            <w:tcW w:w="793" w:type="dxa"/>
          </w:tcPr>
          <w:p w14:paraId="3463392D" w14:textId="7C8382FB"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5D95331C" w14:textId="7FB066E6"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b/>
                <w:bCs/>
                <w:color w:val="000000"/>
                <w:rtl/>
              </w:rPr>
              <w:t>كتاب العلم المشهور في فضائل الأيام والشهور، لابن دحية الكلبي، القسم الأول، دراسة وتحقيق</w:t>
            </w:r>
          </w:p>
        </w:tc>
        <w:tc>
          <w:tcPr>
            <w:tcW w:w="2241" w:type="dxa"/>
          </w:tcPr>
          <w:p w14:paraId="3FD6A91D" w14:textId="3E443672"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b/>
                <w:bCs/>
                <w:color w:val="000000"/>
                <w:rtl/>
              </w:rPr>
              <w:t>وليد عبد الله الشهري</w:t>
            </w:r>
          </w:p>
        </w:tc>
        <w:tc>
          <w:tcPr>
            <w:tcW w:w="817" w:type="dxa"/>
          </w:tcPr>
          <w:p w14:paraId="2922A59D" w14:textId="273163EA"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ذكر</w:t>
            </w:r>
          </w:p>
        </w:tc>
        <w:tc>
          <w:tcPr>
            <w:tcW w:w="1203" w:type="dxa"/>
          </w:tcPr>
          <w:p w14:paraId="313836FA" w14:textId="2B5223D6"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الملك سعود</w:t>
            </w:r>
          </w:p>
        </w:tc>
        <w:tc>
          <w:tcPr>
            <w:tcW w:w="1134" w:type="dxa"/>
          </w:tcPr>
          <w:p w14:paraId="54A1DE79" w14:textId="09358045" w:rsidR="00BC2429" w:rsidRPr="00B667D8" w:rsidRDefault="00BC2429" w:rsidP="002D3844">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ماجستير</w:t>
            </w:r>
          </w:p>
        </w:tc>
        <w:tc>
          <w:tcPr>
            <w:tcW w:w="1134" w:type="dxa"/>
          </w:tcPr>
          <w:p w14:paraId="60E0B700" w14:textId="433422FF" w:rsidR="00BC2429" w:rsidRPr="00B667D8" w:rsidRDefault="00BC2429" w:rsidP="002D3844">
            <w:pPr>
              <w:bidi/>
              <w:jc w:val="center"/>
              <w:rPr>
                <w:rFonts w:ascii="Sakkal Majalla" w:hAnsi="Sakkal Majalla" w:cs="Sakkal Majalla"/>
                <w:b/>
                <w:bCs/>
                <w:color w:val="000000"/>
                <w:rtl/>
              </w:rPr>
            </w:pPr>
            <w:r w:rsidRPr="009A63FA">
              <w:rPr>
                <w:rFonts w:ascii="Sakkal Majalla" w:hAnsi="Sakkal Majalla" w:cs="Sakkal Majalla" w:hint="cs"/>
                <w:b/>
                <w:bCs/>
                <w:color w:val="000000"/>
                <w:rtl/>
              </w:rPr>
              <w:t>تحقيق الكتب الحديثية</w:t>
            </w:r>
          </w:p>
        </w:tc>
        <w:tc>
          <w:tcPr>
            <w:tcW w:w="420" w:type="dxa"/>
          </w:tcPr>
          <w:p w14:paraId="26037031" w14:textId="77777777" w:rsidR="00BC2429" w:rsidRPr="009A63FA" w:rsidRDefault="00BC2429" w:rsidP="002D3844">
            <w:pPr>
              <w:bidi/>
              <w:jc w:val="center"/>
              <w:rPr>
                <w:rFonts w:ascii="Sakkal Majalla" w:hAnsi="Sakkal Majalla" w:cs="Sakkal Majalla"/>
                <w:b/>
                <w:bCs/>
                <w:color w:val="000000"/>
                <w:rtl/>
              </w:rPr>
            </w:pPr>
          </w:p>
        </w:tc>
        <w:tc>
          <w:tcPr>
            <w:tcW w:w="1410" w:type="dxa"/>
          </w:tcPr>
          <w:p w14:paraId="23BCBE1E" w14:textId="54CB1CC1" w:rsidR="00BC2429" w:rsidRPr="009A63FA" w:rsidRDefault="003E5338" w:rsidP="002D3844">
            <w:pPr>
              <w:bidi/>
              <w:jc w:val="center"/>
              <w:rPr>
                <w:rFonts w:ascii="Sakkal Majalla" w:hAnsi="Sakkal Majalla" w:cs="Sakkal Majalla"/>
                <w:b/>
                <w:bCs/>
                <w:color w:val="000000"/>
                <w:rtl/>
              </w:rPr>
            </w:pPr>
            <w:r w:rsidRPr="008D2ECA">
              <w:rPr>
                <w:rFonts w:ascii="Sakkal Majalla" w:hAnsi="Sakkal Majalla" w:cs="Sakkal Majalla" w:hint="cs"/>
                <w:b/>
                <w:bCs/>
                <w:color w:val="000000"/>
                <w:highlight w:val="cyan"/>
                <w:rtl/>
              </w:rPr>
              <w:t>لم أقف عليه</w:t>
            </w:r>
          </w:p>
        </w:tc>
      </w:tr>
      <w:tr w:rsidR="007355FC" w14:paraId="389D7FD4" w14:textId="27B2DA05" w:rsidTr="001957CC">
        <w:tc>
          <w:tcPr>
            <w:tcW w:w="793" w:type="dxa"/>
          </w:tcPr>
          <w:p w14:paraId="58B2411A" w14:textId="5C44CE18" w:rsidR="007355FC" w:rsidRPr="001957CC" w:rsidRDefault="007355FC" w:rsidP="001957CC">
            <w:pPr>
              <w:pStyle w:val="a6"/>
              <w:numPr>
                <w:ilvl w:val="0"/>
                <w:numId w:val="7"/>
              </w:numPr>
              <w:bidi/>
              <w:jc w:val="center"/>
              <w:rPr>
                <w:rFonts w:ascii="Sakkal Majalla" w:hAnsi="Sakkal Majalla" w:cs="Sakkal Majalla"/>
                <w:b/>
                <w:bCs/>
                <w:rtl/>
              </w:rPr>
            </w:pPr>
          </w:p>
        </w:tc>
        <w:tc>
          <w:tcPr>
            <w:tcW w:w="5525" w:type="dxa"/>
          </w:tcPr>
          <w:p w14:paraId="49786DF8" w14:textId="42488ED1" w:rsidR="007355FC" w:rsidRPr="00B667D8" w:rsidRDefault="007355FC" w:rsidP="007355FC">
            <w:pPr>
              <w:bidi/>
              <w:jc w:val="center"/>
              <w:rPr>
                <w:rFonts w:ascii="Sakkal Majalla" w:hAnsi="Sakkal Majalla" w:cs="Sakkal Majalla"/>
                <w:b/>
                <w:bCs/>
                <w:color w:val="000000"/>
                <w:rtl/>
              </w:rPr>
            </w:pPr>
            <w:r w:rsidRPr="00B667D8">
              <w:rPr>
                <w:rFonts w:ascii="Sakkal Majalla" w:hAnsi="Sakkal Majalla" w:cs="Sakkal Majalla"/>
                <w:b/>
                <w:bCs/>
                <w:color w:val="000000"/>
                <w:rtl/>
              </w:rPr>
              <w:t>مسند الإمام أبي بكر الصديق وأيامه وأحكامه، لابن كثير، من بداية الكتاب حتى أحاديث نهاية كتاب الحج، دراسة وتحقيق</w:t>
            </w:r>
          </w:p>
        </w:tc>
        <w:tc>
          <w:tcPr>
            <w:tcW w:w="2241" w:type="dxa"/>
          </w:tcPr>
          <w:p w14:paraId="2C1F8FAC" w14:textId="3BD6EBF0" w:rsidR="007355FC" w:rsidRPr="00B667D8" w:rsidRDefault="007355FC" w:rsidP="007355FC">
            <w:pPr>
              <w:bidi/>
              <w:jc w:val="center"/>
              <w:rPr>
                <w:rFonts w:ascii="Sakkal Majalla" w:hAnsi="Sakkal Majalla" w:cs="Sakkal Majalla"/>
                <w:b/>
                <w:bCs/>
                <w:color w:val="000000"/>
                <w:rtl/>
              </w:rPr>
            </w:pPr>
            <w:r w:rsidRPr="00B667D8">
              <w:rPr>
                <w:rFonts w:ascii="Sakkal Majalla" w:hAnsi="Sakkal Majalla" w:cs="Sakkal Majalla"/>
                <w:b/>
                <w:bCs/>
                <w:color w:val="000000"/>
                <w:rtl/>
              </w:rPr>
              <w:t>فهد عبد</w:t>
            </w:r>
            <w:r w:rsidRPr="00B667D8">
              <w:rPr>
                <w:rFonts w:ascii="Sakkal Majalla" w:hAnsi="Sakkal Majalla" w:cs="Sakkal Majalla" w:hint="cs"/>
                <w:b/>
                <w:bCs/>
                <w:color w:val="000000"/>
                <w:rtl/>
              </w:rPr>
              <w:t xml:space="preserve"> </w:t>
            </w:r>
            <w:r w:rsidRPr="00B667D8">
              <w:rPr>
                <w:rFonts w:ascii="Sakkal Majalla" w:hAnsi="Sakkal Majalla" w:cs="Sakkal Majalla"/>
                <w:b/>
                <w:bCs/>
                <w:color w:val="000000"/>
                <w:rtl/>
              </w:rPr>
              <w:t xml:space="preserve">اللطيف </w:t>
            </w:r>
            <w:proofErr w:type="spellStart"/>
            <w:r w:rsidRPr="00B667D8">
              <w:rPr>
                <w:rFonts w:ascii="Sakkal Majalla" w:hAnsi="Sakkal Majalla" w:cs="Sakkal Majalla"/>
                <w:b/>
                <w:bCs/>
                <w:color w:val="000000"/>
                <w:rtl/>
              </w:rPr>
              <w:t>الوصيفر</w:t>
            </w:r>
            <w:proofErr w:type="spellEnd"/>
          </w:p>
        </w:tc>
        <w:tc>
          <w:tcPr>
            <w:tcW w:w="817" w:type="dxa"/>
          </w:tcPr>
          <w:p w14:paraId="51D78563" w14:textId="1F3FFE2B" w:rsidR="007355FC" w:rsidRPr="00B667D8" w:rsidRDefault="007355FC" w:rsidP="007355FC">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ذكر</w:t>
            </w:r>
          </w:p>
        </w:tc>
        <w:tc>
          <w:tcPr>
            <w:tcW w:w="1203" w:type="dxa"/>
          </w:tcPr>
          <w:p w14:paraId="542500E1" w14:textId="64867B08" w:rsidR="007355FC" w:rsidRPr="00B667D8" w:rsidRDefault="007355FC" w:rsidP="007355FC">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الملك سعود</w:t>
            </w:r>
          </w:p>
        </w:tc>
        <w:tc>
          <w:tcPr>
            <w:tcW w:w="1134" w:type="dxa"/>
          </w:tcPr>
          <w:p w14:paraId="2A9F9061" w14:textId="162AC2F1" w:rsidR="007355FC" w:rsidRPr="00B667D8" w:rsidRDefault="007355FC" w:rsidP="007355FC">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ماجستير</w:t>
            </w:r>
          </w:p>
        </w:tc>
        <w:tc>
          <w:tcPr>
            <w:tcW w:w="1134" w:type="dxa"/>
          </w:tcPr>
          <w:p w14:paraId="4672AE82" w14:textId="320BA55C" w:rsidR="007355FC" w:rsidRPr="00B667D8" w:rsidRDefault="007355FC" w:rsidP="007355FC">
            <w:pPr>
              <w:bidi/>
              <w:jc w:val="center"/>
              <w:rPr>
                <w:rFonts w:ascii="Sakkal Majalla" w:hAnsi="Sakkal Majalla" w:cs="Sakkal Majalla"/>
                <w:b/>
                <w:bCs/>
                <w:color w:val="000000"/>
                <w:rtl/>
              </w:rPr>
            </w:pPr>
            <w:r w:rsidRPr="009A63FA">
              <w:rPr>
                <w:rFonts w:ascii="Sakkal Majalla" w:hAnsi="Sakkal Majalla" w:cs="Sakkal Majalla" w:hint="cs"/>
                <w:b/>
                <w:bCs/>
                <w:color w:val="000000"/>
                <w:rtl/>
              </w:rPr>
              <w:t>تحقيق الكتب الحديثية</w:t>
            </w:r>
          </w:p>
        </w:tc>
        <w:tc>
          <w:tcPr>
            <w:tcW w:w="420" w:type="dxa"/>
          </w:tcPr>
          <w:p w14:paraId="0090918F" w14:textId="7ECEC801" w:rsidR="007355FC" w:rsidRPr="009A63FA" w:rsidRDefault="007355FC" w:rsidP="007355F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1362BA0D" w14:textId="527C9A6C" w:rsidR="007355FC" w:rsidRPr="009A63FA" w:rsidRDefault="007355FC" w:rsidP="007355F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BC2429" w14:paraId="5660E8E0" w14:textId="1AA0D63C" w:rsidTr="001957CC">
        <w:tc>
          <w:tcPr>
            <w:tcW w:w="793" w:type="dxa"/>
          </w:tcPr>
          <w:p w14:paraId="0D3DB040" w14:textId="56A352BF"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129F3EA0" w14:textId="409AE1E9" w:rsidR="00BC2429" w:rsidRPr="00B667D8" w:rsidRDefault="00BC2429" w:rsidP="002C7BEB">
            <w:pPr>
              <w:bidi/>
              <w:jc w:val="center"/>
              <w:rPr>
                <w:rFonts w:ascii="Sakkal Majalla" w:hAnsi="Sakkal Majalla" w:cs="Sakkal Majalla"/>
                <w:b/>
                <w:bCs/>
                <w:color w:val="000000"/>
                <w:rtl/>
              </w:rPr>
            </w:pPr>
            <w:r w:rsidRPr="00B667D8">
              <w:rPr>
                <w:rFonts w:ascii="Sakkal Majalla" w:hAnsi="Sakkal Majalla" w:cs="Sakkal Majalla"/>
                <w:b/>
                <w:bCs/>
                <w:color w:val="000000"/>
                <w:rtl/>
              </w:rPr>
              <w:t xml:space="preserve">الأحاديث التي أعلها الإمام النسائي في السنن الكبرى دراسة استقرائية كتاب المناقب والخصائص والزينة </w:t>
            </w:r>
          </w:p>
        </w:tc>
        <w:tc>
          <w:tcPr>
            <w:tcW w:w="2241" w:type="dxa"/>
          </w:tcPr>
          <w:p w14:paraId="02323C85" w14:textId="44BCD024" w:rsidR="00BC2429" w:rsidRPr="00B667D8" w:rsidRDefault="00BC2429" w:rsidP="002C7BEB">
            <w:pPr>
              <w:bidi/>
              <w:jc w:val="center"/>
              <w:rPr>
                <w:rFonts w:ascii="Sakkal Majalla" w:hAnsi="Sakkal Majalla" w:cs="Sakkal Majalla"/>
                <w:b/>
                <w:bCs/>
                <w:color w:val="000000"/>
                <w:rtl/>
              </w:rPr>
            </w:pPr>
            <w:r w:rsidRPr="00B667D8">
              <w:rPr>
                <w:rFonts w:ascii="Sakkal Majalla" w:hAnsi="Sakkal Majalla" w:cs="Sakkal Majalla"/>
                <w:b/>
                <w:bCs/>
                <w:color w:val="000000"/>
                <w:rtl/>
              </w:rPr>
              <w:t>فاطمة داود أحمد العلواني</w:t>
            </w:r>
          </w:p>
        </w:tc>
        <w:tc>
          <w:tcPr>
            <w:tcW w:w="817" w:type="dxa"/>
          </w:tcPr>
          <w:p w14:paraId="5C487D3A" w14:textId="25F4DF06" w:rsidR="00BC2429" w:rsidRPr="00B667D8" w:rsidRDefault="00BC2429" w:rsidP="00B106DA">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أنثى</w:t>
            </w:r>
          </w:p>
        </w:tc>
        <w:tc>
          <w:tcPr>
            <w:tcW w:w="1203" w:type="dxa"/>
          </w:tcPr>
          <w:p w14:paraId="63F8FBC7" w14:textId="04D592BB" w:rsidR="00BC2429" w:rsidRPr="00B667D8" w:rsidRDefault="00BC2429" w:rsidP="00B106DA">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أم القرى</w:t>
            </w:r>
          </w:p>
        </w:tc>
        <w:tc>
          <w:tcPr>
            <w:tcW w:w="1134" w:type="dxa"/>
          </w:tcPr>
          <w:p w14:paraId="61DFECBD" w14:textId="0786734E" w:rsidR="00BC2429" w:rsidRPr="00B667D8" w:rsidRDefault="00BC2429" w:rsidP="00B106DA">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دكتوراه</w:t>
            </w:r>
          </w:p>
        </w:tc>
        <w:tc>
          <w:tcPr>
            <w:tcW w:w="1134" w:type="dxa"/>
          </w:tcPr>
          <w:p w14:paraId="6689FAA1" w14:textId="03886AD6" w:rsidR="00BC2429" w:rsidRPr="00B667D8" w:rsidRDefault="00BC2429" w:rsidP="00B106DA">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علل الحديث</w:t>
            </w:r>
          </w:p>
        </w:tc>
        <w:tc>
          <w:tcPr>
            <w:tcW w:w="420" w:type="dxa"/>
          </w:tcPr>
          <w:p w14:paraId="40C84CFE" w14:textId="77777777" w:rsidR="00BC2429" w:rsidRPr="00B667D8" w:rsidRDefault="00BC2429" w:rsidP="00B106DA">
            <w:pPr>
              <w:bidi/>
              <w:jc w:val="center"/>
              <w:rPr>
                <w:rFonts w:ascii="Sakkal Majalla" w:hAnsi="Sakkal Majalla" w:cs="Sakkal Majalla"/>
                <w:b/>
                <w:bCs/>
                <w:color w:val="000000"/>
                <w:rtl/>
              </w:rPr>
            </w:pPr>
          </w:p>
        </w:tc>
        <w:tc>
          <w:tcPr>
            <w:tcW w:w="1410" w:type="dxa"/>
          </w:tcPr>
          <w:p w14:paraId="27477738" w14:textId="7A1E83E1" w:rsidR="00BC2429" w:rsidRPr="00B667D8" w:rsidRDefault="00B459AD" w:rsidP="00B106DA">
            <w:pPr>
              <w:bidi/>
              <w:jc w:val="center"/>
              <w:rPr>
                <w:rFonts w:ascii="Sakkal Majalla" w:hAnsi="Sakkal Majalla" w:cs="Sakkal Majalla"/>
                <w:b/>
                <w:bCs/>
                <w:color w:val="000000"/>
                <w:rtl/>
              </w:rPr>
            </w:pPr>
            <w:r w:rsidRPr="008D2ECA">
              <w:rPr>
                <w:rFonts w:ascii="Sakkal Majalla" w:hAnsi="Sakkal Majalla" w:cs="Sakkal Majalla" w:hint="cs"/>
                <w:b/>
                <w:bCs/>
                <w:color w:val="000000"/>
                <w:highlight w:val="cyan"/>
                <w:rtl/>
              </w:rPr>
              <w:t>لم أقف عليه</w:t>
            </w:r>
          </w:p>
        </w:tc>
      </w:tr>
      <w:tr w:rsidR="00BC2429" w14:paraId="64C82639" w14:textId="45CC4D89" w:rsidTr="001957CC">
        <w:tc>
          <w:tcPr>
            <w:tcW w:w="793" w:type="dxa"/>
          </w:tcPr>
          <w:p w14:paraId="5ED2B2EA" w14:textId="52AA5608"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5426972B" w14:textId="134E5EE3" w:rsidR="00BC2429" w:rsidRPr="00B667D8" w:rsidRDefault="00BC2429" w:rsidP="00234689">
            <w:pPr>
              <w:bidi/>
              <w:jc w:val="center"/>
              <w:rPr>
                <w:rFonts w:ascii="Sakkal Majalla" w:hAnsi="Sakkal Majalla" w:cs="Sakkal Majalla"/>
                <w:b/>
                <w:bCs/>
                <w:color w:val="000000"/>
                <w:rtl/>
              </w:rPr>
            </w:pPr>
            <w:r w:rsidRPr="00B667D8">
              <w:rPr>
                <w:rFonts w:ascii="Sakkal Majalla" w:hAnsi="Sakkal Majalla" w:cs="Sakkal Majalla"/>
                <w:b/>
                <w:bCs/>
                <w:color w:val="000000"/>
                <w:rtl/>
              </w:rPr>
              <w:t xml:space="preserve">الأحاديث التي أعلها الإمام النسائي في السنن الكبرى دراسة استقرائية من كتاب الاعتكاف إلى كتاب الحد من الخمر </w:t>
            </w:r>
          </w:p>
        </w:tc>
        <w:tc>
          <w:tcPr>
            <w:tcW w:w="2241" w:type="dxa"/>
          </w:tcPr>
          <w:p w14:paraId="6782367E" w14:textId="1D28E3EE" w:rsidR="00BC2429" w:rsidRPr="00B667D8" w:rsidRDefault="00BC2429" w:rsidP="00234689">
            <w:pPr>
              <w:bidi/>
              <w:jc w:val="center"/>
              <w:rPr>
                <w:rFonts w:ascii="Sakkal Majalla" w:hAnsi="Sakkal Majalla" w:cs="Sakkal Majalla"/>
                <w:b/>
                <w:bCs/>
                <w:color w:val="000000"/>
                <w:rtl/>
              </w:rPr>
            </w:pPr>
            <w:r w:rsidRPr="00B667D8">
              <w:rPr>
                <w:rFonts w:ascii="Sakkal Majalla" w:hAnsi="Sakkal Majalla" w:cs="Sakkal Majalla"/>
                <w:b/>
                <w:bCs/>
                <w:color w:val="000000"/>
                <w:rtl/>
              </w:rPr>
              <w:t>خالد خلف سند الشريف</w:t>
            </w:r>
          </w:p>
        </w:tc>
        <w:tc>
          <w:tcPr>
            <w:tcW w:w="817" w:type="dxa"/>
          </w:tcPr>
          <w:p w14:paraId="097172DE" w14:textId="67387A03" w:rsidR="00BC2429" w:rsidRPr="00B667D8" w:rsidRDefault="00BC2429" w:rsidP="00234689">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ذكر</w:t>
            </w:r>
          </w:p>
        </w:tc>
        <w:tc>
          <w:tcPr>
            <w:tcW w:w="1203" w:type="dxa"/>
          </w:tcPr>
          <w:p w14:paraId="6050621F" w14:textId="1C79B4A1" w:rsidR="00BC2429" w:rsidRPr="00B667D8" w:rsidRDefault="00BC2429" w:rsidP="00234689">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أم القرى</w:t>
            </w:r>
          </w:p>
        </w:tc>
        <w:tc>
          <w:tcPr>
            <w:tcW w:w="1134" w:type="dxa"/>
          </w:tcPr>
          <w:p w14:paraId="06D1374D" w14:textId="350155CB" w:rsidR="00BC2429" w:rsidRPr="00B667D8" w:rsidRDefault="00BC2429" w:rsidP="00234689">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دكتوراه</w:t>
            </w:r>
          </w:p>
        </w:tc>
        <w:tc>
          <w:tcPr>
            <w:tcW w:w="1134" w:type="dxa"/>
          </w:tcPr>
          <w:p w14:paraId="23433800" w14:textId="257B61C0" w:rsidR="00BC2429" w:rsidRPr="00B667D8" w:rsidRDefault="00BC2429" w:rsidP="00234689">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علل الحديث</w:t>
            </w:r>
          </w:p>
        </w:tc>
        <w:tc>
          <w:tcPr>
            <w:tcW w:w="420" w:type="dxa"/>
          </w:tcPr>
          <w:p w14:paraId="75A0422F" w14:textId="77777777" w:rsidR="00BC2429" w:rsidRPr="00B667D8" w:rsidRDefault="00BC2429" w:rsidP="00234689">
            <w:pPr>
              <w:bidi/>
              <w:jc w:val="center"/>
              <w:rPr>
                <w:rFonts w:ascii="Sakkal Majalla" w:hAnsi="Sakkal Majalla" w:cs="Sakkal Majalla"/>
                <w:b/>
                <w:bCs/>
                <w:color w:val="000000"/>
                <w:rtl/>
              </w:rPr>
            </w:pPr>
          </w:p>
        </w:tc>
        <w:tc>
          <w:tcPr>
            <w:tcW w:w="1410" w:type="dxa"/>
          </w:tcPr>
          <w:p w14:paraId="49C75DE8" w14:textId="7FB6475F" w:rsidR="00BC2429" w:rsidRPr="00B667D8" w:rsidRDefault="00B459AD" w:rsidP="00234689">
            <w:pPr>
              <w:bidi/>
              <w:jc w:val="center"/>
              <w:rPr>
                <w:rFonts w:ascii="Sakkal Majalla" w:hAnsi="Sakkal Majalla" w:cs="Sakkal Majalla"/>
                <w:b/>
                <w:bCs/>
                <w:color w:val="000000"/>
                <w:rtl/>
              </w:rPr>
            </w:pPr>
            <w:r w:rsidRPr="008D2ECA">
              <w:rPr>
                <w:rFonts w:ascii="Sakkal Majalla" w:hAnsi="Sakkal Majalla" w:cs="Sakkal Majalla" w:hint="cs"/>
                <w:b/>
                <w:bCs/>
                <w:color w:val="000000"/>
                <w:highlight w:val="cyan"/>
                <w:rtl/>
              </w:rPr>
              <w:t>لم أقف عليه</w:t>
            </w:r>
          </w:p>
        </w:tc>
      </w:tr>
      <w:tr w:rsidR="00BC2429" w14:paraId="674BE7C9" w14:textId="158DA993" w:rsidTr="001957CC">
        <w:tc>
          <w:tcPr>
            <w:tcW w:w="793" w:type="dxa"/>
          </w:tcPr>
          <w:p w14:paraId="6D6F4AD2" w14:textId="6BB35947"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61964CA1" w14:textId="0C566460" w:rsidR="00BC2429" w:rsidRPr="00B667D8" w:rsidRDefault="00BC2429" w:rsidP="00234689">
            <w:pPr>
              <w:bidi/>
              <w:jc w:val="center"/>
              <w:rPr>
                <w:rFonts w:ascii="Sakkal Majalla" w:hAnsi="Sakkal Majalla" w:cs="Sakkal Majalla"/>
                <w:b/>
                <w:bCs/>
                <w:color w:val="000000"/>
                <w:rtl/>
              </w:rPr>
            </w:pPr>
            <w:r w:rsidRPr="00B667D8">
              <w:rPr>
                <w:rFonts w:ascii="Sakkal Majalla" w:hAnsi="Sakkal Majalla" w:cs="Sakkal Majalla"/>
                <w:b/>
                <w:bCs/>
                <w:color w:val="000000"/>
                <w:rtl/>
              </w:rPr>
              <w:t>الأحاديث التي أعلها الامام النسائي في السنن الكبرى دراسة استقرائية من أول كتاب عمل اليوم والليلة إلى باب ما يستحب من الكلام عند الحاجة</w:t>
            </w:r>
          </w:p>
        </w:tc>
        <w:tc>
          <w:tcPr>
            <w:tcW w:w="2241" w:type="dxa"/>
          </w:tcPr>
          <w:p w14:paraId="5E069D85" w14:textId="59F15F07" w:rsidR="00BC2429" w:rsidRPr="00B667D8" w:rsidRDefault="00BC2429" w:rsidP="00234689">
            <w:pPr>
              <w:bidi/>
              <w:jc w:val="center"/>
              <w:rPr>
                <w:rFonts w:ascii="Sakkal Majalla" w:hAnsi="Sakkal Majalla" w:cs="Sakkal Majalla"/>
                <w:b/>
                <w:bCs/>
                <w:color w:val="000000"/>
                <w:rtl/>
              </w:rPr>
            </w:pPr>
            <w:r w:rsidRPr="00B667D8">
              <w:rPr>
                <w:rFonts w:ascii="Sakkal Majalla" w:hAnsi="Sakkal Majalla" w:cs="Sakkal Majalla"/>
                <w:b/>
                <w:bCs/>
                <w:color w:val="000000"/>
                <w:rtl/>
              </w:rPr>
              <w:t>أسماء زويد مزيد السلمي</w:t>
            </w:r>
          </w:p>
        </w:tc>
        <w:tc>
          <w:tcPr>
            <w:tcW w:w="817" w:type="dxa"/>
          </w:tcPr>
          <w:p w14:paraId="3ED5D9C6" w14:textId="58CE9DC7" w:rsidR="00BC2429" w:rsidRPr="00B667D8" w:rsidRDefault="00BC2429" w:rsidP="00234689">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أنثى</w:t>
            </w:r>
          </w:p>
        </w:tc>
        <w:tc>
          <w:tcPr>
            <w:tcW w:w="1203" w:type="dxa"/>
          </w:tcPr>
          <w:p w14:paraId="2D104E55" w14:textId="47DB563E" w:rsidR="00BC2429" w:rsidRPr="00B667D8" w:rsidRDefault="00BC2429" w:rsidP="00234689">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أم القرى</w:t>
            </w:r>
          </w:p>
        </w:tc>
        <w:tc>
          <w:tcPr>
            <w:tcW w:w="1134" w:type="dxa"/>
          </w:tcPr>
          <w:p w14:paraId="6599DEB4" w14:textId="4488717F" w:rsidR="00BC2429" w:rsidRPr="00B667D8" w:rsidRDefault="00BC2429" w:rsidP="00234689">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دكتوراه</w:t>
            </w:r>
          </w:p>
        </w:tc>
        <w:tc>
          <w:tcPr>
            <w:tcW w:w="1134" w:type="dxa"/>
          </w:tcPr>
          <w:p w14:paraId="5B0198B3" w14:textId="05E8F19D" w:rsidR="00BC2429" w:rsidRPr="00B667D8" w:rsidRDefault="00BC2429" w:rsidP="00234689">
            <w:pPr>
              <w:bidi/>
              <w:jc w:val="center"/>
              <w:rPr>
                <w:rFonts w:ascii="Sakkal Majalla" w:hAnsi="Sakkal Majalla" w:cs="Sakkal Majalla"/>
                <w:b/>
                <w:bCs/>
                <w:color w:val="000000"/>
                <w:rtl/>
              </w:rPr>
            </w:pPr>
            <w:r w:rsidRPr="00B667D8">
              <w:rPr>
                <w:rFonts w:ascii="Sakkal Majalla" w:hAnsi="Sakkal Majalla" w:cs="Sakkal Majalla" w:hint="cs"/>
                <w:b/>
                <w:bCs/>
                <w:color w:val="000000"/>
                <w:rtl/>
              </w:rPr>
              <w:t>علل الحديث</w:t>
            </w:r>
          </w:p>
        </w:tc>
        <w:tc>
          <w:tcPr>
            <w:tcW w:w="420" w:type="dxa"/>
          </w:tcPr>
          <w:p w14:paraId="445D37CE" w14:textId="77777777" w:rsidR="00BC2429" w:rsidRPr="00B667D8" w:rsidRDefault="00BC2429" w:rsidP="00234689">
            <w:pPr>
              <w:bidi/>
              <w:jc w:val="center"/>
              <w:rPr>
                <w:rFonts w:ascii="Sakkal Majalla" w:hAnsi="Sakkal Majalla" w:cs="Sakkal Majalla"/>
                <w:b/>
                <w:bCs/>
                <w:color w:val="000000"/>
                <w:rtl/>
              </w:rPr>
            </w:pPr>
          </w:p>
        </w:tc>
        <w:tc>
          <w:tcPr>
            <w:tcW w:w="1410" w:type="dxa"/>
          </w:tcPr>
          <w:p w14:paraId="76AF1BCB" w14:textId="0EDCF270" w:rsidR="00BC2429" w:rsidRPr="00B667D8" w:rsidRDefault="00B459AD" w:rsidP="00234689">
            <w:pPr>
              <w:bidi/>
              <w:jc w:val="center"/>
              <w:rPr>
                <w:rFonts w:ascii="Sakkal Majalla" w:hAnsi="Sakkal Majalla" w:cs="Sakkal Majalla"/>
                <w:b/>
                <w:bCs/>
                <w:color w:val="000000"/>
                <w:rtl/>
              </w:rPr>
            </w:pPr>
            <w:r w:rsidRPr="008D2ECA">
              <w:rPr>
                <w:rFonts w:ascii="Sakkal Majalla" w:hAnsi="Sakkal Majalla" w:cs="Sakkal Majalla" w:hint="cs"/>
                <w:b/>
                <w:bCs/>
                <w:color w:val="000000"/>
                <w:highlight w:val="cyan"/>
                <w:rtl/>
              </w:rPr>
              <w:t>لم أقف عليه</w:t>
            </w:r>
          </w:p>
        </w:tc>
      </w:tr>
      <w:tr w:rsidR="00A14EEC" w14:paraId="2C71329E" w14:textId="04010B16" w:rsidTr="001957CC">
        <w:tc>
          <w:tcPr>
            <w:tcW w:w="793" w:type="dxa"/>
            <w:shd w:val="clear" w:color="auto" w:fill="FFF2CC"/>
          </w:tcPr>
          <w:p w14:paraId="0E99EB7D" w14:textId="5A74F9F8" w:rsidR="00A14EEC" w:rsidRPr="001957CC" w:rsidRDefault="00A14EEC"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41EBDD06" w14:textId="04FCA566" w:rsidR="00A14EEC" w:rsidRPr="000061E2" w:rsidRDefault="00A14EEC" w:rsidP="00A14EEC">
            <w:pPr>
              <w:bidi/>
              <w:jc w:val="center"/>
              <w:rPr>
                <w:rFonts w:ascii="Sakkal Majalla" w:hAnsi="Sakkal Majalla" w:cs="Sakkal Majalla"/>
                <w:b/>
                <w:bCs/>
                <w:color w:val="000000"/>
                <w:rtl/>
              </w:rPr>
            </w:pPr>
            <w:r w:rsidRPr="000061E2">
              <w:rPr>
                <w:rFonts w:ascii="Sakkal Majalla" w:hAnsi="Sakkal Majalla" w:cs="Sakkal Majalla"/>
                <w:b/>
                <w:bCs/>
                <w:color w:val="000000"/>
                <w:rtl/>
              </w:rPr>
              <w:t>الإمام أبو بكر بن عياش الأسدي ومروياته في ميزان النقاد من خلال الكتب الستة والمسند وصحيحي ابن خزيمة وابن حبان</w:t>
            </w:r>
          </w:p>
        </w:tc>
        <w:tc>
          <w:tcPr>
            <w:tcW w:w="2241" w:type="dxa"/>
            <w:shd w:val="clear" w:color="auto" w:fill="FFF2CC"/>
          </w:tcPr>
          <w:p w14:paraId="108AF504" w14:textId="4D104706" w:rsidR="00A14EEC" w:rsidRPr="000061E2" w:rsidRDefault="00A14EEC" w:rsidP="00A14EEC">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محمد </w:t>
            </w:r>
            <w:proofErr w:type="spellStart"/>
            <w:r w:rsidRPr="000061E2">
              <w:rPr>
                <w:rFonts w:ascii="Sakkal Majalla" w:hAnsi="Sakkal Majalla" w:cs="Sakkal Majalla"/>
                <w:b/>
                <w:bCs/>
                <w:color w:val="000000"/>
                <w:rtl/>
              </w:rPr>
              <w:t>محمد</w:t>
            </w:r>
            <w:proofErr w:type="spellEnd"/>
            <w:r w:rsidRPr="000061E2">
              <w:rPr>
                <w:rFonts w:ascii="Sakkal Majalla" w:hAnsi="Sakkal Majalla" w:cs="Sakkal Majalla"/>
                <w:b/>
                <w:bCs/>
                <w:color w:val="000000"/>
                <w:rtl/>
              </w:rPr>
              <w:t xml:space="preserve"> المختار الأنصاري</w:t>
            </w:r>
          </w:p>
        </w:tc>
        <w:tc>
          <w:tcPr>
            <w:tcW w:w="817" w:type="dxa"/>
            <w:shd w:val="clear" w:color="auto" w:fill="FFF2CC"/>
          </w:tcPr>
          <w:p w14:paraId="3DE65905" w14:textId="4B27B644" w:rsidR="00A14EEC" w:rsidRPr="000061E2" w:rsidRDefault="00A14EEC" w:rsidP="00A14EEC">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shd w:val="clear" w:color="auto" w:fill="FFF2CC"/>
          </w:tcPr>
          <w:p w14:paraId="48F1E1FE" w14:textId="428E1860" w:rsidR="00A14EEC" w:rsidRPr="000061E2" w:rsidRDefault="00A14EEC" w:rsidP="00A14EEC">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shd w:val="clear" w:color="auto" w:fill="FFF2CC"/>
          </w:tcPr>
          <w:p w14:paraId="0277AA90" w14:textId="17CD3192" w:rsidR="00A14EEC" w:rsidRPr="000061E2" w:rsidRDefault="00A14EEC" w:rsidP="00A14EEC">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134" w:type="dxa"/>
            <w:shd w:val="clear" w:color="auto" w:fill="FFF2CC"/>
          </w:tcPr>
          <w:p w14:paraId="43D70F42" w14:textId="51E2419D" w:rsidR="00A14EEC" w:rsidRPr="000061E2" w:rsidRDefault="00A14EEC" w:rsidP="00A14EEC">
            <w:pPr>
              <w:bidi/>
              <w:jc w:val="center"/>
              <w:rPr>
                <w:rFonts w:ascii="Sakkal Majalla" w:hAnsi="Sakkal Majalla" w:cs="Sakkal Majalla"/>
                <w:b/>
                <w:bCs/>
                <w:color w:val="000000"/>
                <w:rtl/>
              </w:rPr>
            </w:pPr>
            <w:r w:rsidRPr="000061E2">
              <w:rPr>
                <w:rFonts w:ascii="Sakkal Majalla" w:hAnsi="Sakkal Majalla" w:cs="Sakkal Majalla" w:hint="cs"/>
                <w:b/>
                <w:bCs/>
                <w:strike/>
                <w:color w:val="000000"/>
                <w:rtl/>
              </w:rPr>
              <w:t>مناهج المُحدِّثين</w:t>
            </w:r>
          </w:p>
          <w:p>
            <w:r>
              <w:rPr>
                <w:b/>
                <w:color w:val="C00000"/>
              </w:rPr>
              <w:t>← مقترح: الجرح والتعديل</w:t>
            </w:r>
          </w:p>
          <w:p>
            <w:r>
              <w:rPr>
                <w:color w:val="7F0000"/>
              </w:rPr>
              <w:t>(القاعدة 12) «فلان ومروياته في ميزان النقاد» أمارةٌ منصوصة للجرح والتعديل؛ فالمدار حالُ الراوي أبي بكر بن عياش ومرتبته عند النقاد، لا منهج إمامٍ ولا كتاب</w:t>
            </w:r>
          </w:p>
        </w:tc>
        <w:tc>
          <w:tcPr>
            <w:tcW w:w="420" w:type="dxa"/>
            <w:shd w:val="clear" w:color="auto" w:fill="FFF2CC"/>
          </w:tcPr>
          <w:p w14:paraId="3B1238DB" w14:textId="378C4577" w:rsidR="00A14EEC" w:rsidRPr="000061E2" w:rsidRDefault="00A14EEC" w:rsidP="00A14EE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shd w:val="clear" w:color="auto" w:fill="FFF2CC"/>
          </w:tcPr>
          <w:p w14:paraId="1B51C910" w14:textId="77777777" w:rsidR="00A14EEC" w:rsidRDefault="00A14EEC" w:rsidP="00A14EEC">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712FCE5" w14:textId="2B9B34B2" w:rsidR="00A14EEC" w:rsidRPr="000061E2" w:rsidRDefault="00A14EEC" w:rsidP="00A14EEC">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C2429" w14:paraId="7695BA67" w14:textId="57FF5FAF" w:rsidTr="001957CC">
        <w:tc>
          <w:tcPr>
            <w:tcW w:w="793" w:type="dxa"/>
            <w:shd w:val="clear" w:color="auto" w:fill="FFF2CC"/>
          </w:tcPr>
          <w:p w14:paraId="0DAFA780" w14:textId="54A67EA0"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26B993A5" w14:textId="09CA0039" w:rsidR="00BC2429" w:rsidRPr="000061E2" w:rsidRDefault="00BC2429" w:rsidP="0008550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الإمام القرطبي ومنهجه في اختلاف الأحاديث دراسة تطبيقية على كتاب </w:t>
            </w:r>
            <w:proofErr w:type="spellStart"/>
            <w:r w:rsidRPr="000061E2">
              <w:rPr>
                <w:rFonts w:ascii="Sakkal Majalla" w:hAnsi="Sakkal Majalla" w:cs="Sakkal Majalla"/>
                <w:b/>
                <w:bCs/>
                <w:color w:val="000000"/>
                <w:rtl/>
              </w:rPr>
              <w:t>المفهم</w:t>
            </w:r>
            <w:proofErr w:type="spellEnd"/>
            <w:r w:rsidRPr="000061E2">
              <w:rPr>
                <w:rFonts w:ascii="Sakkal Majalla" w:hAnsi="Sakkal Majalla" w:cs="Sakkal Majalla"/>
                <w:b/>
                <w:bCs/>
                <w:color w:val="000000"/>
                <w:rtl/>
              </w:rPr>
              <w:t xml:space="preserve"> لما أشكل من تلخيص كتاب مسلم</w:t>
            </w:r>
          </w:p>
        </w:tc>
        <w:tc>
          <w:tcPr>
            <w:tcW w:w="2241" w:type="dxa"/>
            <w:shd w:val="clear" w:color="auto" w:fill="FFF2CC"/>
          </w:tcPr>
          <w:p w14:paraId="3861F8FC" w14:textId="53B2FAAE" w:rsidR="00BC2429" w:rsidRPr="000061E2" w:rsidRDefault="00BC2429" w:rsidP="00085504">
            <w:pPr>
              <w:bidi/>
              <w:jc w:val="center"/>
              <w:rPr>
                <w:rFonts w:ascii="Sakkal Majalla" w:hAnsi="Sakkal Majalla" w:cs="Sakkal Majalla"/>
                <w:b/>
                <w:bCs/>
                <w:color w:val="000000"/>
                <w:rtl/>
              </w:rPr>
            </w:pPr>
            <w:r w:rsidRPr="000061E2">
              <w:rPr>
                <w:rFonts w:ascii="Sakkal Majalla" w:hAnsi="Sakkal Majalla" w:cs="Sakkal Majalla"/>
                <w:b/>
                <w:bCs/>
                <w:color w:val="000000"/>
                <w:rtl/>
              </w:rPr>
              <w:t>جواهر عبد الله محمد العمودي</w:t>
            </w:r>
          </w:p>
        </w:tc>
        <w:tc>
          <w:tcPr>
            <w:tcW w:w="817" w:type="dxa"/>
            <w:shd w:val="clear" w:color="auto" w:fill="FFF2CC"/>
          </w:tcPr>
          <w:p w14:paraId="21999F6F" w14:textId="5A5605CD" w:rsidR="00BC2429" w:rsidRPr="000061E2" w:rsidRDefault="00BC2429" w:rsidP="0008550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shd w:val="clear" w:color="auto" w:fill="FFF2CC"/>
          </w:tcPr>
          <w:p w14:paraId="1D862E88" w14:textId="10C21C35" w:rsidR="00BC2429" w:rsidRPr="000061E2" w:rsidRDefault="00BC2429" w:rsidP="0008550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shd w:val="clear" w:color="auto" w:fill="FFF2CC"/>
          </w:tcPr>
          <w:p w14:paraId="3FB3DCA4" w14:textId="01C0D288" w:rsidR="00BC2429" w:rsidRPr="000061E2" w:rsidRDefault="00BC2429" w:rsidP="0008550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دكتوراه</w:t>
            </w:r>
          </w:p>
        </w:tc>
        <w:tc>
          <w:tcPr>
            <w:tcW w:w="1134" w:type="dxa"/>
            <w:shd w:val="clear" w:color="auto" w:fill="FFF2CC"/>
          </w:tcPr>
          <w:p w14:paraId="7224531F" w14:textId="63C1D355" w:rsidR="00BC2429" w:rsidRPr="000061E2" w:rsidRDefault="00BC2429" w:rsidP="00085504">
            <w:pPr>
              <w:bidi/>
              <w:jc w:val="center"/>
              <w:rPr>
                <w:rFonts w:ascii="Sakkal Majalla" w:hAnsi="Sakkal Majalla" w:cs="Sakkal Majalla"/>
                <w:b/>
                <w:bCs/>
                <w:color w:val="000000"/>
                <w:rtl/>
              </w:rPr>
            </w:pPr>
            <w:r w:rsidRPr="000061E2">
              <w:rPr>
                <w:rFonts w:ascii="Sakkal Majalla" w:hAnsi="Sakkal Majalla" w:cs="Sakkal Majalla" w:hint="cs"/>
                <w:b/>
                <w:bCs/>
                <w:strike/>
                <w:color w:val="000000"/>
                <w:rtl/>
              </w:rPr>
              <w:t>مناهج المُحدِّثين</w:t>
            </w:r>
          </w:p>
          <w:p>
            <w:r>
              <w:rPr>
                <w:b/>
                <w:color w:val="C00000"/>
              </w:rPr>
              <w:t>← مقترح: مختلف الحديث</w:t>
            </w:r>
          </w:p>
          <w:p>
            <w:r>
              <w:rPr>
                <w:color w:val="7F0000"/>
              </w:rPr>
              <w:t>(القاعدة 6) «منهجه في اختلاف الأحاديث» منهج إمامٍ في فنٍّ له مبحث مستقل، والقاعدة ٦ نصّت على أن منهج الإمام في اختلاف الأحاديث يذهب إلى مختلف الحديث (ولفظ «اختلاف الأحاديث» يقتضيه أيضًا على القاعدة ٧)</w:t>
            </w:r>
          </w:p>
        </w:tc>
        <w:tc>
          <w:tcPr>
            <w:tcW w:w="420" w:type="dxa"/>
            <w:shd w:val="clear" w:color="auto" w:fill="FFF2CC"/>
          </w:tcPr>
          <w:p w14:paraId="0F915A9B" w14:textId="77777777" w:rsidR="00BC2429" w:rsidRPr="000061E2" w:rsidRDefault="00BC2429" w:rsidP="00085504">
            <w:pPr>
              <w:bidi/>
              <w:jc w:val="center"/>
              <w:rPr>
                <w:rFonts w:ascii="Sakkal Majalla" w:hAnsi="Sakkal Majalla" w:cs="Sakkal Majalla"/>
                <w:b/>
                <w:bCs/>
                <w:color w:val="000000"/>
                <w:rtl/>
              </w:rPr>
            </w:pPr>
          </w:p>
        </w:tc>
        <w:tc>
          <w:tcPr>
            <w:tcW w:w="1410" w:type="dxa"/>
            <w:shd w:val="clear" w:color="auto" w:fill="FFF2CC"/>
          </w:tcPr>
          <w:p w14:paraId="7B06ABEA" w14:textId="5A877834" w:rsidR="00BC2429" w:rsidRPr="000061E2" w:rsidRDefault="00202988" w:rsidP="00085504">
            <w:pPr>
              <w:bidi/>
              <w:jc w:val="center"/>
              <w:rPr>
                <w:rFonts w:ascii="Sakkal Majalla" w:hAnsi="Sakkal Majalla" w:cs="Sakkal Majalla"/>
                <w:b/>
                <w:bCs/>
                <w:color w:val="000000"/>
                <w:rtl/>
              </w:rPr>
            </w:pPr>
            <w:r w:rsidRPr="008D2ECA">
              <w:rPr>
                <w:rFonts w:ascii="Sakkal Majalla" w:hAnsi="Sakkal Majalla" w:cs="Sakkal Majalla" w:hint="cs"/>
                <w:b/>
                <w:bCs/>
                <w:color w:val="000000"/>
                <w:highlight w:val="cyan"/>
                <w:rtl/>
              </w:rPr>
              <w:t>لم أقف عليه</w:t>
            </w:r>
          </w:p>
        </w:tc>
      </w:tr>
      <w:tr w:rsidR="00F22E17" w14:paraId="06E387FE" w14:textId="06BFC5BD" w:rsidTr="001957CC">
        <w:tc>
          <w:tcPr>
            <w:tcW w:w="793" w:type="dxa"/>
          </w:tcPr>
          <w:p w14:paraId="691D0238" w14:textId="1254B0AC" w:rsidR="00F22E17" w:rsidRPr="001957CC" w:rsidRDefault="00F22E17" w:rsidP="001957CC">
            <w:pPr>
              <w:pStyle w:val="a6"/>
              <w:numPr>
                <w:ilvl w:val="0"/>
                <w:numId w:val="7"/>
              </w:numPr>
              <w:bidi/>
              <w:jc w:val="center"/>
              <w:rPr>
                <w:rFonts w:ascii="Sakkal Majalla" w:hAnsi="Sakkal Majalla" w:cs="Sakkal Majalla"/>
                <w:b/>
                <w:bCs/>
                <w:rtl/>
              </w:rPr>
            </w:pPr>
          </w:p>
        </w:tc>
        <w:tc>
          <w:tcPr>
            <w:tcW w:w="5525" w:type="dxa"/>
          </w:tcPr>
          <w:p w14:paraId="18EB017A" w14:textId="02565D21" w:rsidR="00F22E17" w:rsidRPr="000061E2" w:rsidRDefault="00F22E17" w:rsidP="00F22E17">
            <w:pPr>
              <w:bidi/>
              <w:jc w:val="center"/>
              <w:rPr>
                <w:rFonts w:ascii="Sakkal Majalla" w:hAnsi="Sakkal Majalla" w:cs="Sakkal Majalla"/>
                <w:b/>
                <w:bCs/>
                <w:color w:val="000000"/>
                <w:rtl/>
              </w:rPr>
            </w:pPr>
            <w:r w:rsidRPr="000061E2">
              <w:rPr>
                <w:rFonts w:ascii="Sakkal Majalla" w:hAnsi="Sakkal Majalla" w:cs="Sakkal Majalla"/>
                <w:b/>
                <w:bCs/>
                <w:color w:val="000000"/>
                <w:rtl/>
              </w:rPr>
              <w:t>الترغيب في الوفاء وذم الخيانة في ضوء السنة النبوية</w:t>
            </w:r>
          </w:p>
        </w:tc>
        <w:tc>
          <w:tcPr>
            <w:tcW w:w="2241" w:type="dxa"/>
          </w:tcPr>
          <w:p w14:paraId="0AA464B7" w14:textId="0A7002A9" w:rsidR="00F22E17" w:rsidRPr="000061E2" w:rsidRDefault="00F22E17" w:rsidP="00F22E17">
            <w:pPr>
              <w:bidi/>
              <w:jc w:val="center"/>
              <w:rPr>
                <w:rFonts w:ascii="Sakkal Majalla" w:hAnsi="Sakkal Majalla" w:cs="Sakkal Majalla"/>
                <w:b/>
                <w:bCs/>
                <w:color w:val="000000"/>
                <w:rtl/>
              </w:rPr>
            </w:pPr>
            <w:r w:rsidRPr="000061E2">
              <w:rPr>
                <w:rFonts w:ascii="Sakkal Majalla" w:hAnsi="Sakkal Majalla" w:cs="Sakkal Majalla"/>
                <w:b/>
                <w:bCs/>
                <w:color w:val="000000"/>
                <w:rtl/>
              </w:rPr>
              <w:t>سعيد عاقب محمد الراجي</w:t>
            </w:r>
          </w:p>
        </w:tc>
        <w:tc>
          <w:tcPr>
            <w:tcW w:w="817" w:type="dxa"/>
          </w:tcPr>
          <w:p w14:paraId="5FB86737" w14:textId="24A3363F" w:rsidR="00F22E17" w:rsidRPr="000061E2" w:rsidRDefault="00F22E17" w:rsidP="00F22E17">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405CA5A9" w14:textId="5D596480" w:rsidR="00F22E17" w:rsidRPr="000061E2" w:rsidRDefault="00F22E17" w:rsidP="00F22E17">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3D4C27D3" w14:textId="70984B63" w:rsidR="00F22E17" w:rsidRPr="000061E2" w:rsidRDefault="00F22E17" w:rsidP="00F22E17">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134" w:type="dxa"/>
          </w:tcPr>
          <w:p w14:paraId="2DA0A4EB" w14:textId="3034B2F8" w:rsidR="00F22E17" w:rsidRPr="000061E2" w:rsidRDefault="00F22E17" w:rsidP="00F22E17">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420" w:type="dxa"/>
          </w:tcPr>
          <w:p w14:paraId="1858E778" w14:textId="0820E3CE" w:rsidR="00F22E17" w:rsidRDefault="00F22E17" w:rsidP="00F22E17">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70D012FA" w14:textId="77777777" w:rsidR="00F22E17" w:rsidRDefault="00F22E17" w:rsidP="00F22E17">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06119E08" w14:textId="7974E30C" w:rsidR="00F22E17" w:rsidRDefault="00F22E17" w:rsidP="00F22E17">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C2429" w14:paraId="36277670" w14:textId="17DE5A04" w:rsidTr="001957CC">
        <w:tc>
          <w:tcPr>
            <w:tcW w:w="793" w:type="dxa"/>
          </w:tcPr>
          <w:p w14:paraId="61E4CCB9" w14:textId="560A6337"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218ED0EA" w14:textId="5D6F5DA7" w:rsidR="00BC2429" w:rsidRPr="000061E2" w:rsidRDefault="00BC2429" w:rsidP="002D3844">
            <w:pPr>
              <w:bidi/>
              <w:jc w:val="center"/>
              <w:rPr>
                <w:rFonts w:ascii="Sakkal Majalla" w:hAnsi="Sakkal Majalla" w:cs="Sakkal Majalla"/>
                <w:b/>
                <w:bCs/>
                <w:color w:val="000000"/>
                <w:rtl/>
              </w:rPr>
            </w:pPr>
            <w:r w:rsidRPr="000061E2">
              <w:rPr>
                <w:rFonts w:ascii="Sakkal Majalla" w:hAnsi="Sakkal Majalla" w:cs="Sakkal Majalla"/>
                <w:b/>
                <w:bCs/>
                <w:color w:val="000000"/>
                <w:rtl/>
              </w:rPr>
              <w:t>التلقيح لفهم قارئ الصحيح دراسة وتحقيق للإمام الحافظ برهان الدين إبراهيم بن محمد الحلبي المعروف بسبط ابن العجمي من اللوحة 403 إلى اللوحة 456 من الجزء الثاني</w:t>
            </w:r>
          </w:p>
        </w:tc>
        <w:tc>
          <w:tcPr>
            <w:tcW w:w="2241" w:type="dxa"/>
          </w:tcPr>
          <w:p w14:paraId="7EF17693" w14:textId="2FC546D4" w:rsidR="00BC2429" w:rsidRPr="000061E2" w:rsidRDefault="00BC2429" w:rsidP="002D384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عوض سالم مبارك </w:t>
            </w:r>
            <w:proofErr w:type="spellStart"/>
            <w:r w:rsidRPr="000061E2">
              <w:rPr>
                <w:rFonts w:ascii="Sakkal Majalla" w:hAnsi="Sakkal Majalla" w:cs="Sakkal Majalla"/>
                <w:b/>
                <w:bCs/>
                <w:color w:val="000000"/>
                <w:rtl/>
              </w:rPr>
              <w:t>باشعيب</w:t>
            </w:r>
            <w:proofErr w:type="spellEnd"/>
          </w:p>
        </w:tc>
        <w:tc>
          <w:tcPr>
            <w:tcW w:w="817" w:type="dxa"/>
          </w:tcPr>
          <w:p w14:paraId="105ECFE1" w14:textId="746405EB" w:rsidR="00BC2429" w:rsidRPr="000061E2" w:rsidRDefault="00BC2429" w:rsidP="002D384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2059A290" w14:textId="1F4C0320" w:rsidR="00BC2429" w:rsidRPr="000061E2" w:rsidRDefault="00BC2429" w:rsidP="002D384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29BE2E27" w14:textId="42209D85" w:rsidR="00BC2429" w:rsidRPr="000061E2" w:rsidRDefault="00BC2429" w:rsidP="002D384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دكتوراه</w:t>
            </w:r>
          </w:p>
        </w:tc>
        <w:tc>
          <w:tcPr>
            <w:tcW w:w="1134" w:type="dxa"/>
          </w:tcPr>
          <w:p w14:paraId="7FFD5EB6" w14:textId="230E769D" w:rsidR="00BC2429" w:rsidRPr="000061E2" w:rsidRDefault="00BC2429" w:rsidP="002D3844">
            <w:pPr>
              <w:bidi/>
              <w:jc w:val="center"/>
              <w:rPr>
                <w:rFonts w:ascii="Sakkal Majalla" w:hAnsi="Sakkal Majalla" w:cs="Sakkal Majalla"/>
                <w:b/>
                <w:bCs/>
                <w:color w:val="000000"/>
                <w:rtl/>
              </w:rPr>
            </w:pPr>
            <w:r w:rsidRPr="00144C46">
              <w:rPr>
                <w:rFonts w:ascii="Sakkal Majalla" w:hAnsi="Sakkal Majalla" w:cs="Sakkal Majalla" w:hint="cs"/>
                <w:b/>
                <w:bCs/>
                <w:color w:val="000000"/>
                <w:rtl/>
              </w:rPr>
              <w:t>تحقيق الكتب الحديثية</w:t>
            </w:r>
          </w:p>
        </w:tc>
        <w:tc>
          <w:tcPr>
            <w:tcW w:w="420" w:type="dxa"/>
          </w:tcPr>
          <w:p w14:paraId="08365D6C" w14:textId="77777777" w:rsidR="00BC2429" w:rsidRPr="00144C46" w:rsidRDefault="00BC2429" w:rsidP="002D3844">
            <w:pPr>
              <w:bidi/>
              <w:jc w:val="center"/>
              <w:rPr>
                <w:rFonts w:ascii="Sakkal Majalla" w:hAnsi="Sakkal Majalla" w:cs="Sakkal Majalla"/>
                <w:b/>
                <w:bCs/>
                <w:color w:val="000000"/>
                <w:rtl/>
              </w:rPr>
            </w:pPr>
          </w:p>
        </w:tc>
        <w:tc>
          <w:tcPr>
            <w:tcW w:w="1410" w:type="dxa"/>
          </w:tcPr>
          <w:p w14:paraId="48300D17" w14:textId="13C687B7" w:rsidR="00BC2429" w:rsidRPr="00144C46" w:rsidRDefault="00107ABC" w:rsidP="002D3844">
            <w:pPr>
              <w:bidi/>
              <w:jc w:val="center"/>
              <w:rPr>
                <w:rFonts w:ascii="Sakkal Majalla" w:hAnsi="Sakkal Majalla" w:cs="Sakkal Majalla"/>
                <w:b/>
                <w:bCs/>
                <w:color w:val="000000"/>
                <w:rtl/>
              </w:rPr>
            </w:pPr>
            <w:r w:rsidRPr="008D2ECA">
              <w:rPr>
                <w:rFonts w:ascii="Sakkal Majalla" w:hAnsi="Sakkal Majalla" w:cs="Sakkal Majalla" w:hint="cs"/>
                <w:b/>
                <w:bCs/>
                <w:color w:val="000000"/>
                <w:highlight w:val="cyan"/>
                <w:rtl/>
              </w:rPr>
              <w:t>لم أقف عليه</w:t>
            </w:r>
          </w:p>
        </w:tc>
      </w:tr>
      <w:tr w:rsidR="00082D6E" w14:paraId="45D99C8C" w14:textId="73C85CB8" w:rsidTr="001957CC">
        <w:tc>
          <w:tcPr>
            <w:tcW w:w="793" w:type="dxa"/>
          </w:tcPr>
          <w:p w14:paraId="22F76627" w14:textId="678D1FAD" w:rsidR="00082D6E" w:rsidRPr="001957CC" w:rsidRDefault="00082D6E" w:rsidP="001957CC">
            <w:pPr>
              <w:pStyle w:val="a6"/>
              <w:numPr>
                <w:ilvl w:val="0"/>
                <w:numId w:val="7"/>
              </w:numPr>
              <w:bidi/>
              <w:jc w:val="center"/>
              <w:rPr>
                <w:rFonts w:ascii="Sakkal Majalla" w:hAnsi="Sakkal Majalla" w:cs="Sakkal Majalla"/>
                <w:b/>
                <w:bCs/>
                <w:rtl/>
              </w:rPr>
            </w:pPr>
          </w:p>
        </w:tc>
        <w:tc>
          <w:tcPr>
            <w:tcW w:w="5525" w:type="dxa"/>
          </w:tcPr>
          <w:p w14:paraId="0816BA3E" w14:textId="1BD33551" w:rsidR="00082D6E" w:rsidRPr="000061E2" w:rsidRDefault="00082D6E" w:rsidP="00082D6E">
            <w:pPr>
              <w:bidi/>
              <w:jc w:val="center"/>
              <w:rPr>
                <w:rFonts w:ascii="Sakkal Majalla" w:hAnsi="Sakkal Majalla" w:cs="Sakkal Majalla"/>
                <w:b/>
                <w:bCs/>
                <w:color w:val="000000"/>
                <w:rtl/>
              </w:rPr>
            </w:pPr>
            <w:r w:rsidRPr="000061E2">
              <w:rPr>
                <w:rFonts w:ascii="Sakkal Majalla" w:hAnsi="Sakkal Majalla" w:cs="Sakkal Majalla"/>
                <w:b/>
                <w:bCs/>
                <w:color w:val="000000"/>
                <w:rtl/>
              </w:rPr>
              <w:t>التلقي</w:t>
            </w:r>
            <w:r w:rsidR="004163D7">
              <w:rPr>
                <w:rFonts w:ascii="Sakkal Majalla" w:hAnsi="Sakkal Majalla" w:cs="Sakkal Majalla" w:hint="cs"/>
                <w:b/>
                <w:bCs/>
                <w:color w:val="000000"/>
                <w:rtl/>
              </w:rPr>
              <w:t>ح</w:t>
            </w:r>
            <w:r w:rsidRPr="000061E2">
              <w:rPr>
                <w:rFonts w:ascii="Sakkal Majalla" w:hAnsi="Sakkal Majalla" w:cs="Sakkal Majalla"/>
                <w:b/>
                <w:bCs/>
                <w:color w:val="000000"/>
                <w:rtl/>
              </w:rPr>
              <w:t xml:space="preserve"> لفهم قارئ الصحيح لبرهان الدين إبراهيم بن محمد الحلبي المعروف بسبط بن العجمي ت841ه دراسة وتحقيق من بداية كتاب الأطعمة إلى </w:t>
            </w:r>
            <w:r>
              <w:rPr>
                <w:rFonts w:ascii="Sakkal Majalla" w:hAnsi="Sakkal Majalla" w:cs="Sakkal Majalla" w:hint="cs"/>
                <w:b/>
                <w:bCs/>
                <w:color w:val="000000"/>
                <w:rtl/>
              </w:rPr>
              <w:t>باب لبس الحرير وافتراشه للرجال وقدر ما يجوز منه من كتاب اللباس</w:t>
            </w:r>
          </w:p>
        </w:tc>
        <w:tc>
          <w:tcPr>
            <w:tcW w:w="2241" w:type="dxa"/>
          </w:tcPr>
          <w:p w14:paraId="6AF3885B" w14:textId="1DCFB174" w:rsidR="00082D6E" w:rsidRPr="000061E2" w:rsidRDefault="00082D6E" w:rsidP="00082D6E">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بندر </w:t>
            </w:r>
            <w:proofErr w:type="spellStart"/>
            <w:r w:rsidRPr="000061E2">
              <w:rPr>
                <w:rFonts w:ascii="Sakkal Majalla" w:hAnsi="Sakkal Majalla" w:cs="Sakkal Majalla"/>
                <w:b/>
                <w:bCs/>
                <w:color w:val="000000"/>
                <w:rtl/>
              </w:rPr>
              <w:t>مبيريك</w:t>
            </w:r>
            <w:proofErr w:type="spellEnd"/>
            <w:r w:rsidRPr="000061E2">
              <w:rPr>
                <w:rFonts w:ascii="Sakkal Majalla" w:hAnsi="Sakkal Majalla" w:cs="Sakkal Majalla"/>
                <w:b/>
                <w:bCs/>
                <w:color w:val="000000"/>
                <w:rtl/>
              </w:rPr>
              <w:t xml:space="preserve"> مبارك القثامي</w:t>
            </w:r>
          </w:p>
        </w:tc>
        <w:tc>
          <w:tcPr>
            <w:tcW w:w="817" w:type="dxa"/>
          </w:tcPr>
          <w:p w14:paraId="1BC2EEDE" w14:textId="2D72AED1" w:rsidR="00082D6E" w:rsidRPr="000061E2" w:rsidRDefault="00082D6E" w:rsidP="00082D6E">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20526C07" w14:textId="7847C850" w:rsidR="00082D6E" w:rsidRPr="000061E2" w:rsidRDefault="00082D6E" w:rsidP="00082D6E">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150716EC" w14:textId="4B0CBFA8" w:rsidR="00082D6E" w:rsidRPr="000061E2" w:rsidRDefault="00082D6E" w:rsidP="00082D6E">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134" w:type="dxa"/>
          </w:tcPr>
          <w:p w14:paraId="4C070F0F" w14:textId="16AB9C43" w:rsidR="00082D6E" w:rsidRPr="000061E2" w:rsidRDefault="00082D6E" w:rsidP="00082D6E">
            <w:pPr>
              <w:bidi/>
              <w:jc w:val="center"/>
              <w:rPr>
                <w:rFonts w:ascii="Sakkal Majalla" w:hAnsi="Sakkal Majalla" w:cs="Sakkal Majalla"/>
                <w:b/>
                <w:bCs/>
                <w:color w:val="000000"/>
                <w:rtl/>
              </w:rPr>
            </w:pPr>
            <w:r w:rsidRPr="00144C46">
              <w:rPr>
                <w:rFonts w:ascii="Sakkal Majalla" w:hAnsi="Sakkal Majalla" w:cs="Sakkal Majalla" w:hint="cs"/>
                <w:b/>
                <w:bCs/>
                <w:color w:val="000000"/>
                <w:rtl/>
              </w:rPr>
              <w:t>تحقيق الكتب الحديثية</w:t>
            </w:r>
          </w:p>
        </w:tc>
        <w:tc>
          <w:tcPr>
            <w:tcW w:w="420" w:type="dxa"/>
          </w:tcPr>
          <w:p w14:paraId="5E76CBD0" w14:textId="472065F1" w:rsidR="00082D6E" w:rsidRPr="00144C46" w:rsidRDefault="00082D6E" w:rsidP="00082D6E">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40F3AC10" w14:textId="77777777" w:rsidR="00082D6E" w:rsidRDefault="00082D6E" w:rsidP="00082D6E">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899F17B" w14:textId="5F1CAFA9" w:rsidR="00082D6E" w:rsidRPr="00144C46" w:rsidRDefault="00082D6E" w:rsidP="00082D6E">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C2429" w14:paraId="3AF9A322" w14:textId="7EECB610" w:rsidTr="001957CC">
        <w:tc>
          <w:tcPr>
            <w:tcW w:w="793" w:type="dxa"/>
          </w:tcPr>
          <w:p w14:paraId="4857887E" w14:textId="2C0522DD"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611C173F" w14:textId="1DF0978B" w:rsidR="00BC2429" w:rsidRPr="000061E2" w:rsidRDefault="00BC2429" w:rsidP="002D3844">
            <w:pPr>
              <w:bidi/>
              <w:jc w:val="center"/>
              <w:rPr>
                <w:rFonts w:ascii="Sakkal Majalla" w:hAnsi="Sakkal Majalla" w:cs="Sakkal Majalla"/>
                <w:b/>
                <w:bCs/>
                <w:color w:val="000000"/>
                <w:rtl/>
              </w:rPr>
            </w:pPr>
            <w:r w:rsidRPr="000061E2">
              <w:rPr>
                <w:rFonts w:ascii="Sakkal Majalla" w:hAnsi="Sakkal Majalla" w:cs="Sakkal Majalla"/>
                <w:b/>
                <w:bCs/>
                <w:color w:val="000000"/>
                <w:rtl/>
              </w:rPr>
              <w:t>التلقيح لفهم قارئ الصحيح لبرهان الدين الحلبي المعروف بسيط العجمي من أول الكتاب إلى باب المسح على الخفين دراسة وتحقيق</w:t>
            </w:r>
          </w:p>
        </w:tc>
        <w:tc>
          <w:tcPr>
            <w:tcW w:w="2241" w:type="dxa"/>
          </w:tcPr>
          <w:p w14:paraId="0DB4C50D" w14:textId="4F06E481" w:rsidR="00BC2429" w:rsidRPr="000061E2" w:rsidRDefault="00BC2429" w:rsidP="002D3844">
            <w:pPr>
              <w:bidi/>
              <w:jc w:val="center"/>
              <w:rPr>
                <w:rFonts w:ascii="Sakkal Majalla" w:hAnsi="Sakkal Majalla" w:cs="Sakkal Majalla"/>
                <w:b/>
                <w:bCs/>
                <w:color w:val="000000"/>
                <w:rtl/>
              </w:rPr>
            </w:pPr>
            <w:r w:rsidRPr="000061E2">
              <w:rPr>
                <w:rFonts w:ascii="Sakkal Majalla" w:hAnsi="Sakkal Majalla" w:cs="Sakkal Majalla"/>
                <w:b/>
                <w:bCs/>
                <w:color w:val="000000"/>
                <w:rtl/>
              </w:rPr>
              <w:t>محمد شعيب الدين رشيد أحمد نور الدين</w:t>
            </w:r>
          </w:p>
        </w:tc>
        <w:tc>
          <w:tcPr>
            <w:tcW w:w="817" w:type="dxa"/>
          </w:tcPr>
          <w:p w14:paraId="6AF82C2F" w14:textId="32938389" w:rsidR="00BC2429" w:rsidRPr="000061E2" w:rsidRDefault="00BC2429" w:rsidP="002D384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4DC3E436" w14:textId="4C057E2E" w:rsidR="00BC2429" w:rsidRPr="000061E2" w:rsidRDefault="00BC2429" w:rsidP="002D384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6F16BD10" w14:textId="78106F54" w:rsidR="00BC2429" w:rsidRPr="000061E2" w:rsidRDefault="000C4BEC" w:rsidP="002D3844">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134" w:type="dxa"/>
          </w:tcPr>
          <w:p w14:paraId="565FF9A9" w14:textId="3874256C" w:rsidR="00BC2429" w:rsidRPr="000061E2" w:rsidRDefault="00BC2429" w:rsidP="002D3844">
            <w:pPr>
              <w:bidi/>
              <w:jc w:val="center"/>
              <w:rPr>
                <w:rFonts w:ascii="Sakkal Majalla" w:hAnsi="Sakkal Majalla" w:cs="Sakkal Majalla"/>
                <w:b/>
                <w:bCs/>
                <w:color w:val="000000"/>
                <w:rtl/>
              </w:rPr>
            </w:pPr>
            <w:r w:rsidRPr="00144C46">
              <w:rPr>
                <w:rFonts w:ascii="Sakkal Majalla" w:hAnsi="Sakkal Majalla" w:cs="Sakkal Majalla" w:hint="cs"/>
                <w:b/>
                <w:bCs/>
                <w:color w:val="000000"/>
                <w:rtl/>
              </w:rPr>
              <w:t>تحقيق الكتب الحديثية</w:t>
            </w:r>
          </w:p>
        </w:tc>
        <w:tc>
          <w:tcPr>
            <w:tcW w:w="420" w:type="dxa"/>
          </w:tcPr>
          <w:p w14:paraId="6B1A4A75" w14:textId="7658B7C2" w:rsidR="00BC2429" w:rsidRPr="00144C46" w:rsidRDefault="000C4BEC" w:rsidP="002D384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6C9208D6" w14:textId="77777777" w:rsidR="00BC2429" w:rsidRDefault="000C4BEC" w:rsidP="002D384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A1175DA" w14:textId="1ED0C02E" w:rsidR="000C4BEC" w:rsidRPr="00144C46" w:rsidRDefault="000C4BEC" w:rsidP="000C4BEC">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C2429" w14:paraId="752331BB" w14:textId="34298D4A" w:rsidTr="001957CC">
        <w:tc>
          <w:tcPr>
            <w:tcW w:w="793" w:type="dxa"/>
          </w:tcPr>
          <w:p w14:paraId="15F427EB" w14:textId="5C174B28"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52AC30AC" w14:textId="11AF5CFB" w:rsidR="00BC2429" w:rsidRPr="000061E2" w:rsidRDefault="00BC2429" w:rsidP="002D384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الكوثر الجاري إلى رياض أحاديث البخاري لأحمد بن إسماعيل الكوراني دراسة وتحقيق من </w:t>
            </w:r>
            <w:r w:rsidR="004A3D09">
              <w:rPr>
                <w:rFonts w:ascii="Sakkal Majalla" w:hAnsi="Sakkal Majalla" w:cs="Sakkal Majalla" w:hint="cs"/>
                <w:b/>
                <w:bCs/>
                <w:color w:val="000000"/>
                <w:rtl/>
              </w:rPr>
              <w:t xml:space="preserve">كتاب الهبة </w:t>
            </w:r>
            <w:r w:rsidRPr="000061E2">
              <w:rPr>
                <w:rFonts w:ascii="Sakkal Majalla" w:hAnsi="Sakkal Majalla" w:cs="Sakkal Majalla"/>
                <w:b/>
                <w:bCs/>
                <w:color w:val="000000"/>
                <w:rtl/>
              </w:rPr>
              <w:t>باب الإشهاد في الهبة</w:t>
            </w:r>
            <w:r w:rsidR="00812628">
              <w:rPr>
                <w:rFonts w:ascii="Sakkal Majalla" w:hAnsi="Sakkal Majalla" w:cs="Sakkal Majalla" w:hint="cs"/>
                <w:b/>
                <w:bCs/>
                <w:color w:val="000000"/>
                <w:rtl/>
              </w:rPr>
              <w:t xml:space="preserve"> رقم (2587)</w:t>
            </w:r>
            <w:r w:rsidRPr="000061E2">
              <w:rPr>
                <w:rFonts w:ascii="Sakkal Majalla" w:hAnsi="Sakkal Majalla" w:cs="Sakkal Majalla"/>
                <w:b/>
                <w:bCs/>
                <w:color w:val="000000"/>
                <w:rtl/>
              </w:rPr>
              <w:t xml:space="preserve"> إلى نهاية باب " يقاتل عن أهل الذمة ولا يست</w:t>
            </w:r>
            <w:r w:rsidR="00812628">
              <w:rPr>
                <w:rFonts w:ascii="Sakkal Majalla" w:hAnsi="Sakkal Majalla" w:cs="Sakkal Majalla" w:hint="cs"/>
                <w:b/>
                <w:bCs/>
                <w:color w:val="000000"/>
                <w:rtl/>
              </w:rPr>
              <w:t>ر</w:t>
            </w:r>
            <w:r w:rsidRPr="000061E2">
              <w:rPr>
                <w:rFonts w:ascii="Sakkal Majalla" w:hAnsi="Sakkal Majalla" w:cs="Sakkal Majalla"/>
                <w:b/>
                <w:bCs/>
                <w:color w:val="000000"/>
                <w:rtl/>
              </w:rPr>
              <w:t xml:space="preserve">قون" </w:t>
            </w:r>
            <w:r w:rsidR="00812628">
              <w:rPr>
                <w:rFonts w:ascii="Sakkal Majalla" w:hAnsi="Sakkal Majalla" w:cs="Sakkal Majalla" w:hint="cs"/>
                <w:b/>
                <w:bCs/>
                <w:color w:val="000000"/>
                <w:rtl/>
              </w:rPr>
              <w:t xml:space="preserve">من </w:t>
            </w:r>
            <w:r w:rsidRPr="000061E2">
              <w:rPr>
                <w:rFonts w:ascii="Sakkal Majalla" w:hAnsi="Sakkal Majalla" w:cs="Sakkal Majalla"/>
                <w:b/>
                <w:bCs/>
                <w:color w:val="000000"/>
                <w:rtl/>
              </w:rPr>
              <w:t>كتاب ال</w:t>
            </w:r>
            <w:r w:rsidR="00D356A1">
              <w:rPr>
                <w:rFonts w:ascii="Sakkal Majalla" w:hAnsi="Sakkal Majalla" w:cs="Sakkal Majalla" w:hint="cs"/>
                <w:b/>
                <w:bCs/>
                <w:color w:val="000000"/>
                <w:rtl/>
              </w:rPr>
              <w:t>جهاد رقم (2052)</w:t>
            </w:r>
          </w:p>
        </w:tc>
        <w:tc>
          <w:tcPr>
            <w:tcW w:w="2241" w:type="dxa"/>
          </w:tcPr>
          <w:p w14:paraId="715017EB" w14:textId="77777777" w:rsidR="00BC2429" w:rsidRDefault="00BC2429" w:rsidP="002D3844">
            <w:pPr>
              <w:bidi/>
              <w:jc w:val="center"/>
              <w:rPr>
                <w:rFonts w:ascii="Sakkal Majalla" w:hAnsi="Sakkal Majalla" w:cs="Sakkal Majalla"/>
                <w:b/>
                <w:bCs/>
                <w:color w:val="000000"/>
                <w:rtl/>
              </w:rPr>
            </w:pPr>
            <w:r w:rsidRPr="000061E2">
              <w:rPr>
                <w:rFonts w:ascii="Sakkal Majalla" w:hAnsi="Sakkal Majalla" w:cs="Sakkal Majalla"/>
                <w:b/>
                <w:bCs/>
                <w:color w:val="000000"/>
                <w:rtl/>
              </w:rPr>
              <w:t>محمد حسن داود أحمد</w:t>
            </w:r>
          </w:p>
          <w:p w14:paraId="32D40935" w14:textId="3DBEDF6C" w:rsidR="00D356A1" w:rsidRPr="000061E2" w:rsidRDefault="00D356A1" w:rsidP="00D356A1">
            <w:pPr>
              <w:bidi/>
              <w:jc w:val="center"/>
              <w:rPr>
                <w:rFonts w:ascii="Sakkal Majalla" w:hAnsi="Sakkal Majalla" w:cs="Sakkal Majalla"/>
                <w:b/>
                <w:bCs/>
                <w:color w:val="000000"/>
                <w:rtl/>
              </w:rPr>
            </w:pPr>
            <w:r w:rsidRPr="00D356A1">
              <w:rPr>
                <w:rFonts w:ascii="Sakkal Majalla" w:hAnsi="Sakkal Majalla" w:cs="Sakkal Majalla" w:hint="cs"/>
                <w:b/>
                <w:bCs/>
                <w:color w:val="000000"/>
                <w:highlight w:val="red"/>
                <w:rtl/>
              </w:rPr>
              <w:t>1435</w:t>
            </w:r>
          </w:p>
        </w:tc>
        <w:tc>
          <w:tcPr>
            <w:tcW w:w="817" w:type="dxa"/>
          </w:tcPr>
          <w:p w14:paraId="0B71FE1D" w14:textId="1734EB6A" w:rsidR="00BC2429" w:rsidRPr="000061E2" w:rsidRDefault="00BC2429" w:rsidP="002D384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2F2E596E" w14:textId="1558B958" w:rsidR="00BC2429" w:rsidRPr="000061E2" w:rsidRDefault="00BC2429" w:rsidP="002D384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2029A1F6" w14:textId="11BE96D0" w:rsidR="00BC2429" w:rsidRPr="000061E2" w:rsidRDefault="00BC2429" w:rsidP="002D384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78371B67" w14:textId="7020CBD5" w:rsidR="00BC2429" w:rsidRPr="000061E2" w:rsidRDefault="00BC2429" w:rsidP="002D3844">
            <w:pPr>
              <w:bidi/>
              <w:jc w:val="center"/>
              <w:rPr>
                <w:rFonts w:ascii="Sakkal Majalla" w:hAnsi="Sakkal Majalla" w:cs="Sakkal Majalla"/>
                <w:b/>
                <w:bCs/>
                <w:color w:val="000000"/>
                <w:rtl/>
              </w:rPr>
            </w:pPr>
            <w:r w:rsidRPr="00144C46">
              <w:rPr>
                <w:rFonts w:ascii="Sakkal Majalla" w:hAnsi="Sakkal Majalla" w:cs="Sakkal Majalla" w:hint="cs"/>
                <w:b/>
                <w:bCs/>
                <w:color w:val="000000"/>
                <w:rtl/>
              </w:rPr>
              <w:t>تحقيق الكتب الحديثية</w:t>
            </w:r>
          </w:p>
        </w:tc>
        <w:tc>
          <w:tcPr>
            <w:tcW w:w="420" w:type="dxa"/>
          </w:tcPr>
          <w:p w14:paraId="087F8AB3" w14:textId="60A588F9" w:rsidR="00BC2429" w:rsidRPr="00144C46" w:rsidRDefault="00D356A1" w:rsidP="002D384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6EAE86B7" w14:textId="77777777" w:rsidR="00BC2429" w:rsidRDefault="00D356A1" w:rsidP="002D384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91E115F" w14:textId="6D675341" w:rsidR="00D356A1" w:rsidRPr="00144C46" w:rsidRDefault="00D356A1" w:rsidP="00D356A1">
            <w:pPr>
              <w:bidi/>
              <w:jc w:val="center"/>
              <w:rPr>
                <w:rFonts w:ascii="Sakkal Majalla" w:hAnsi="Sakkal Majalla" w:cs="Sakkal Majalla"/>
                <w:b/>
                <w:bCs/>
                <w:color w:val="000000"/>
                <w:rtl/>
              </w:rPr>
            </w:pPr>
            <w:r>
              <w:rPr>
                <w:rFonts w:ascii="Sakkal Majalla" w:hAnsi="Sakkal Majalla" w:cs="Sakkal Majalla" w:hint="cs"/>
                <w:b/>
                <w:bCs/>
                <w:color w:val="000000"/>
                <w:rtl/>
              </w:rPr>
              <w:t>(جامع الكتب المصورة)</w:t>
            </w:r>
          </w:p>
        </w:tc>
      </w:tr>
      <w:tr w:rsidR="00BC2429" w14:paraId="359F105E" w14:textId="63F5C250" w:rsidTr="001957CC">
        <w:tc>
          <w:tcPr>
            <w:tcW w:w="793" w:type="dxa"/>
          </w:tcPr>
          <w:p w14:paraId="6237C1C0" w14:textId="04AB1354"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1010D578" w14:textId="07F0BA50"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المستدرك على الصحيحين للإمام الحاكم دراسة وتحقيق من حديث " من كان يؤمن بالله واليوم الآخر فلا يدخل حليلته الحمام"</w:t>
            </w:r>
            <w:r w:rsidRPr="000061E2">
              <w:rPr>
                <w:rFonts w:ascii="Sakkal Majalla" w:hAnsi="Sakkal Majalla" w:cs="Sakkal Majalla" w:hint="cs"/>
                <w:b/>
                <w:bCs/>
                <w:color w:val="000000"/>
                <w:rtl/>
              </w:rPr>
              <w:t xml:space="preserve"> </w:t>
            </w:r>
            <w:r w:rsidRPr="000061E2">
              <w:rPr>
                <w:rFonts w:ascii="Sakkal Majalla" w:hAnsi="Sakkal Majalla" w:cs="Sakkal Majalla"/>
                <w:b/>
                <w:bCs/>
                <w:color w:val="000000"/>
                <w:rtl/>
              </w:rPr>
              <w:t>إلى حديث سألت أنس بن مالك عن النشرة: آخر باب الرقي والتمائم</w:t>
            </w:r>
          </w:p>
        </w:tc>
        <w:tc>
          <w:tcPr>
            <w:tcW w:w="2241" w:type="dxa"/>
          </w:tcPr>
          <w:p w14:paraId="70DA1397" w14:textId="392855CC"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عبد الرحمن محمد رشيد العنزي</w:t>
            </w:r>
          </w:p>
        </w:tc>
        <w:tc>
          <w:tcPr>
            <w:tcW w:w="817" w:type="dxa"/>
          </w:tcPr>
          <w:p w14:paraId="792E6E21" w14:textId="5B70389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0543E5F2" w14:textId="7B36FB1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18D9356E" w14:textId="074CDC69" w:rsidR="00BC2429" w:rsidRPr="0013388E" w:rsidRDefault="00BC2429" w:rsidP="00F15594">
            <w:pPr>
              <w:bidi/>
              <w:jc w:val="center"/>
              <w:rPr>
                <w:rFonts w:ascii="Sakkal Majalla" w:hAnsi="Sakkal Majalla" w:cs="Sakkal Majalla"/>
                <w:b/>
                <w:bCs/>
                <w:color w:val="000000"/>
                <w:highlight w:val="yellow"/>
                <w:rtl/>
              </w:rPr>
            </w:pPr>
            <w:r w:rsidRPr="000061E2">
              <w:rPr>
                <w:rFonts w:ascii="Sakkal Majalla" w:hAnsi="Sakkal Majalla" w:cs="Sakkal Majalla" w:hint="cs"/>
                <w:b/>
                <w:bCs/>
                <w:color w:val="000000"/>
                <w:rtl/>
              </w:rPr>
              <w:t>ماجستير</w:t>
            </w:r>
          </w:p>
        </w:tc>
        <w:tc>
          <w:tcPr>
            <w:tcW w:w="1134" w:type="dxa"/>
          </w:tcPr>
          <w:p w14:paraId="5FE37F7F" w14:textId="2AB05D45" w:rsidR="00BC2429" w:rsidRPr="000061E2" w:rsidRDefault="00BC2429" w:rsidP="00F15594">
            <w:pPr>
              <w:bidi/>
              <w:jc w:val="center"/>
              <w:rPr>
                <w:rFonts w:ascii="Sakkal Majalla" w:hAnsi="Sakkal Majalla" w:cs="Sakkal Majalla"/>
                <w:b/>
                <w:bCs/>
                <w:color w:val="000000"/>
                <w:rtl/>
              </w:rPr>
            </w:pPr>
            <w:r w:rsidRPr="00144C46">
              <w:rPr>
                <w:rFonts w:ascii="Sakkal Majalla" w:hAnsi="Sakkal Majalla" w:cs="Sakkal Majalla" w:hint="cs"/>
                <w:b/>
                <w:bCs/>
                <w:color w:val="000000"/>
                <w:rtl/>
              </w:rPr>
              <w:t>تحقيق الكتب الحديثية</w:t>
            </w:r>
          </w:p>
        </w:tc>
        <w:tc>
          <w:tcPr>
            <w:tcW w:w="420" w:type="dxa"/>
          </w:tcPr>
          <w:p w14:paraId="66D57AA2" w14:textId="77777777" w:rsidR="00BC2429" w:rsidRPr="00144C46" w:rsidRDefault="00BC2429" w:rsidP="00F15594">
            <w:pPr>
              <w:bidi/>
              <w:jc w:val="center"/>
              <w:rPr>
                <w:rFonts w:ascii="Sakkal Majalla" w:hAnsi="Sakkal Majalla" w:cs="Sakkal Majalla"/>
                <w:b/>
                <w:bCs/>
                <w:color w:val="000000"/>
                <w:rtl/>
              </w:rPr>
            </w:pPr>
          </w:p>
        </w:tc>
        <w:tc>
          <w:tcPr>
            <w:tcW w:w="1410" w:type="dxa"/>
          </w:tcPr>
          <w:p w14:paraId="662C62CF" w14:textId="1FCDBDEB" w:rsidR="00BC2429" w:rsidRPr="00144C46" w:rsidRDefault="00AF0257"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C732F6" w14:paraId="4B5246EC" w14:textId="0AE32894" w:rsidTr="001957CC">
        <w:tc>
          <w:tcPr>
            <w:tcW w:w="793" w:type="dxa"/>
          </w:tcPr>
          <w:p w14:paraId="3243A8D6" w14:textId="3211302B" w:rsidR="00C732F6" w:rsidRPr="001957CC" w:rsidRDefault="00C732F6" w:rsidP="001957CC">
            <w:pPr>
              <w:pStyle w:val="a6"/>
              <w:numPr>
                <w:ilvl w:val="0"/>
                <w:numId w:val="7"/>
              </w:numPr>
              <w:bidi/>
              <w:jc w:val="center"/>
              <w:rPr>
                <w:rFonts w:ascii="Sakkal Majalla" w:hAnsi="Sakkal Majalla" w:cs="Sakkal Majalla"/>
                <w:b/>
                <w:bCs/>
                <w:rtl/>
              </w:rPr>
            </w:pPr>
          </w:p>
        </w:tc>
        <w:tc>
          <w:tcPr>
            <w:tcW w:w="5525" w:type="dxa"/>
          </w:tcPr>
          <w:p w14:paraId="68B0E68B" w14:textId="4AF6F197" w:rsidR="00C732F6" w:rsidRPr="000061E2" w:rsidRDefault="00C732F6" w:rsidP="00C732F6">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المستدرك على الصحيحين للإمام الحاكم دراسة وتحقيق من حديث رقم 6864 ذكر أم المؤمنين صفية بنت حيي رضي الله عنها إلى الحديث رقم 7355 "الرحم </w:t>
            </w:r>
            <w:proofErr w:type="gramStart"/>
            <w:r w:rsidRPr="000061E2">
              <w:rPr>
                <w:rFonts w:ascii="Sakkal Majalla" w:hAnsi="Sakkal Majalla" w:cs="Sakkal Majalla"/>
                <w:b/>
                <w:bCs/>
                <w:color w:val="000000"/>
                <w:rtl/>
              </w:rPr>
              <w:t>شجنة</w:t>
            </w:r>
            <w:proofErr w:type="gramEnd"/>
            <w:r w:rsidRPr="000061E2">
              <w:rPr>
                <w:rFonts w:ascii="Sakkal Majalla" w:hAnsi="Sakkal Majalla" w:cs="Sakkal Majalla"/>
                <w:b/>
                <w:bCs/>
                <w:color w:val="000000"/>
                <w:rtl/>
              </w:rPr>
              <w:t xml:space="preserve"> من الله" آخر باب أحاديث صلة الرحم</w:t>
            </w:r>
          </w:p>
        </w:tc>
        <w:tc>
          <w:tcPr>
            <w:tcW w:w="2241" w:type="dxa"/>
          </w:tcPr>
          <w:p w14:paraId="6589434D" w14:textId="7E9EF94E" w:rsidR="00C732F6" w:rsidRPr="000061E2" w:rsidRDefault="00C732F6" w:rsidP="00C732F6">
            <w:pPr>
              <w:bidi/>
              <w:jc w:val="center"/>
              <w:rPr>
                <w:rFonts w:ascii="Sakkal Majalla" w:hAnsi="Sakkal Majalla" w:cs="Sakkal Majalla"/>
                <w:b/>
                <w:bCs/>
                <w:color w:val="000000"/>
                <w:rtl/>
              </w:rPr>
            </w:pPr>
            <w:r w:rsidRPr="000061E2">
              <w:rPr>
                <w:rFonts w:ascii="Sakkal Majalla" w:hAnsi="Sakkal Majalla" w:cs="Sakkal Majalla"/>
                <w:b/>
                <w:bCs/>
                <w:color w:val="000000"/>
                <w:rtl/>
              </w:rPr>
              <w:t>عبد العزيز عبد المحسن عبد العزيز الحبيب</w:t>
            </w:r>
          </w:p>
        </w:tc>
        <w:tc>
          <w:tcPr>
            <w:tcW w:w="817" w:type="dxa"/>
          </w:tcPr>
          <w:p w14:paraId="5DE7D4E3" w14:textId="33CF222B" w:rsidR="00C732F6" w:rsidRPr="000061E2" w:rsidRDefault="00C732F6" w:rsidP="00C732F6">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21DEE23B" w14:textId="2C5E96C7" w:rsidR="00C732F6" w:rsidRPr="000061E2" w:rsidRDefault="00C732F6" w:rsidP="00C732F6">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7E99BC22" w14:textId="1EE81EE9" w:rsidR="00C732F6" w:rsidRPr="000061E2" w:rsidRDefault="00C732F6" w:rsidP="00C732F6">
            <w:pPr>
              <w:bidi/>
              <w:jc w:val="center"/>
              <w:rPr>
                <w:rFonts w:ascii="Sakkal Majalla" w:hAnsi="Sakkal Majalla" w:cs="Sakkal Majalla"/>
                <w:b/>
                <w:bCs/>
                <w:color w:val="000000"/>
                <w:rtl/>
              </w:rPr>
            </w:pPr>
            <w:r>
              <w:rPr>
                <w:rFonts w:ascii="Sakkal Majalla" w:hAnsi="Sakkal Majalla" w:cs="Sakkal Majalla" w:hint="cs"/>
                <w:b/>
                <w:bCs/>
                <w:color w:val="000000"/>
                <w:rtl/>
              </w:rPr>
              <w:t>دكتوراه</w:t>
            </w:r>
          </w:p>
        </w:tc>
        <w:tc>
          <w:tcPr>
            <w:tcW w:w="1134" w:type="dxa"/>
          </w:tcPr>
          <w:p w14:paraId="6AD36839" w14:textId="5F6D81F3" w:rsidR="00C732F6" w:rsidRPr="000061E2" w:rsidRDefault="00C732F6" w:rsidP="00C732F6">
            <w:pPr>
              <w:bidi/>
              <w:jc w:val="center"/>
              <w:rPr>
                <w:rFonts w:ascii="Sakkal Majalla" w:hAnsi="Sakkal Majalla" w:cs="Sakkal Majalla"/>
                <w:b/>
                <w:bCs/>
                <w:color w:val="000000"/>
                <w:rtl/>
              </w:rPr>
            </w:pPr>
            <w:r w:rsidRPr="00144C46">
              <w:rPr>
                <w:rFonts w:ascii="Sakkal Majalla" w:hAnsi="Sakkal Majalla" w:cs="Sakkal Majalla" w:hint="cs"/>
                <w:b/>
                <w:bCs/>
                <w:color w:val="000000"/>
                <w:rtl/>
              </w:rPr>
              <w:t>تحقيق الكتب الحديثية</w:t>
            </w:r>
          </w:p>
        </w:tc>
        <w:tc>
          <w:tcPr>
            <w:tcW w:w="420" w:type="dxa"/>
          </w:tcPr>
          <w:p w14:paraId="4F1E9972" w14:textId="6D384A5F" w:rsidR="00C732F6" w:rsidRPr="00144C46" w:rsidRDefault="00C732F6" w:rsidP="00C732F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238A0AB6" w14:textId="77777777" w:rsidR="00C732F6" w:rsidRDefault="00C732F6" w:rsidP="00C732F6">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7985D7A" w14:textId="01C9A6B0" w:rsidR="00C732F6" w:rsidRPr="00144C46" w:rsidRDefault="00C732F6" w:rsidP="00C732F6">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C2429" w14:paraId="0DE939E0" w14:textId="22DD984B" w:rsidTr="001957CC">
        <w:tc>
          <w:tcPr>
            <w:tcW w:w="793" w:type="dxa"/>
          </w:tcPr>
          <w:p w14:paraId="686DCE0B" w14:textId="5871B35E"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57866CFD" w14:textId="7F230C00"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المستدرك على الصحيحين للإمام الحاكم دراسة وتحقيق من ذكر مناقب عوف بن مالك الأشجعي إلى حديث النبي صلى الله عليه وسلم " هل من طعام"</w:t>
            </w:r>
          </w:p>
        </w:tc>
        <w:tc>
          <w:tcPr>
            <w:tcW w:w="2241" w:type="dxa"/>
          </w:tcPr>
          <w:p w14:paraId="5B0FFC73" w14:textId="7E90553B"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عبد الله أحمد محمد الزهراني</w:t>
            </w:r>
          </w:p>
        </w:tc>
        <w:tc>
          <w:tcPr>
            <w:tcW w:w="817" w:type="dxa"/>
          </w:tcPr>
          <w:p w14:paraId="0F54C01E" w14:textId="0222B4BE"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415AE76F" w14:textId="087C9DB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576D716D" w14:textId="2FBA396A"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1CA55637" w14:textId="16396521" w:rsidR="00BC2429" w:rsidRPr="000061E2" w:rsidRDefault="00BC2429" w:rsidP="00F15594">
            <w:pPr>
              <w:bidi/>
              <w:jc w:val="center"/>
              <w:rPr>
                <w:rFonts w:ascii="Sakkal Majalla" w:hAnsi="Sakkal Majalla" w:cs="Sakkal Majalla"/>
                <w:b/>
                <w:bCs/>
                <w:color w:val="000000"/>
                <w:rtl/>
              </w:rPr>
            </w:pPr>
            <w:r w:rsidRPr="00144C46">
              <w:rPr>
                <w:rFonts w:ascii="Sakkal Majalla" w:hAnsi="Sakkal Majalla" w:cs="Sakkal Majalla" w:hint="cs"/>
                <w:b/>
                <w:bCs/>
                <w:color w:val="000000"/>
                <w:rtl/>
              </w:rPr>
              <w:t>تحقيق الكتب الحديثية</w:t>
            </w:r>
          </w:p>
        </w:tc>
        <w:tc>
          <w:tcPr>
            <w:tcW w:w="420" w:type="dxa"/>
          </w:tcPr>
          <w:p w14:paraId="50037066" w14:textId="77777777" w:rsidR="00BC2429" w:rsidRPr="00144C46" w:rsidRDefault="00BC2429" w:rsidP="00F15594">
            <w:pPr>
              <w:bidi/>
              <w:jc w:val="center"/>
              <w:rPr>
                <w:rFonts w:ascii="Sakkal Majalla" w:hAnsi="Sakkal Majalla" w:cs="Sakkal Majalla"/>
                <w:b/>
                <w:bCs/>
                <w:color w:val="000000"/>
                <w:rtl/>
              </w:rPr>
            </w:pPr>
          </w:p>
        </w:tc>
        <w:tc>
          <w:tcPr>
            <w:tcW w:w="1410" w:type="dxa"/>
          </w:tcPr>
          <w:p w14:paraId="2A284053" w14:textId="32FB963F" w:rsidR="00BC2429" w:rsidRPr="00144C46" w:rsidRDefault="00AF0257"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4030B924" w14:textId="54283F15" w:rsidTr="001957CC">
        <w:tc>
          <w:tcPr>
            <w:tcW w:w="793" w:type="dxa"/>
          </w:tcPr>
          <w:p w14:paraId="597AF246" w14:textId="1CFAFD82"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5CAD41CB" w14:textId="32E94E1C"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المفاتيح في حل المصابيح للإمام محمد بن مضفر الدين </w:t>
            </w:r>
            <w:proofErr w:type="spellStart"/>
            <w:r w:rsidRPr="000061E2">
              <w:rPr>
                <w:rFonts w:ascii="Sakkal Majalla" w:hAnsi="Sakkal Majalla" w:cs="Sakkal Majalla"/>
                <w:b/>
                <w:bCs/>
                <w:color w:val="000000"/>
                <w:rtl/>
              </w:rPr>
              <w:t>الخلخالي</w:t>
            </w:r>
            <w:proofErr w:type="spellEnd"/>
            <w:r w:rsidRPr="000061E2">
              <w:rPr>
                <w:rFonts w:ascii="Sakkal Majalla" w:hAnsi="Sakkal Majalla" w:cs="Sakkal Majalla"/>
                <w:b/>
                <w:bCs/>
                <w:color w:val="000000"/>
                <w:rtl/>
              </w:rPr>
              <w:t xml:space="preserve"> ت 745ه دراسة وتحقيق القسم الأول من بداية المخطوط لوحة رقم 1 إلى نهاية باب القصد في العمل من الصحاح لوحة 85</w:t>
            </w:r>
          </w:p>
        </w:tc>
        <w:tc>
          <w:tcPr>
            <w:tcW w:w="2241" w:type="dxa"/>
          </w:tcPr>
          <w:p w14:paraId="7DC1E4D4" w14:textId="3B66635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كرستوفر </w:t>
            </w:r>
            <w:proofErr w:type="spellStart"/>
            <w:r w:rsidRPr="000061E2">
              <w:rPr>
                <w:rFonts w:ascii="Sakkal Majalla" w:hAnsi="Sakkal Majalla" w:cs="Sakkal Majalla"/>
                <w:b/>
                <w:bCs/>
                <w:color w:val="000000"/>
                <w:rtl/>
              </w:rPr>
              <w:t>ربرت</w:t>
            </w:r>
            <w:proofErr w:type="spellEnd"/>
            <w:r w:rsidRPr="000061E2">
              <w:rPr>
                <w:rFonts w:ascii="Sakkal Majalla" w:hAnsi="Sakkal Majalla" w:cs="Sakkal Majalla"/>
                <w:b/>
                <w:bCs/>
                <w:color w:val="000000"/>
                <w:rtl/>
              </w:rPr>
              <w:t xml:space="preserve"> ولس بوست</w:t>
            </w:r>
          </w:p>
        </w:tc>
        <w:tc>
          <w:tcPr>
            <w:tcW w:w="817" w:type="dxa"/>
          </w:tcPr>
          <w:p w14:paraId="1274A24A" w14:textId="61FD2C7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1F829B5F" w14:textId="48A0F547"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708F3E9C" w14:textId="61EE8945"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4261E23B" w14:textId="17150C29" w:rsidR="00BC2429" w:rsidRPr="000061E2" w:rsidRDefault="00BC2429" w:rsidP="00F15594">
            <w:pPr>
              <w:bidi/>
              <w:jc w:val="center"/>
              <w:rPr>
                <w:rFonts w:ascii="Sakkal Majalla" w:hAnsi="Sakkal Majalla" w:cs="Sakkal Majalla"/>
                <w:b/>
                <w:bCs/>
                <w:color w:val="000000"/>
                <w:rtl/>
              </w:rPr>
            </w:pPr>
            <w:r w:rsidRPr="00144C46">
              <w:rPr>
                <w:rFonts w:ascii="Sakkal Majalla" w:hAnsi="Sakkal Majalla" w:cs="Sakkal Majalla" w:hint="cs"/>
                <w:b/>
                <w:bCs/>
                <w:color w:val="000000"/>
                <w:rtl/>
              </w:rPr>
              <w:t>تحقيق الكتب الحديثية</w:t>
            </w:r>
          </w:p>
        </w:tc>
        <w:tc>
          <w:tcPr>
            <w:tcW w:w="420" w:type="dxa"/>
          </w:tcPr>
          <w:p w14:paraId="3156B38D" w14:textId="77777777" w:rsidR="00BC2429" w:rsidRPr="00144C46" w:rsidRDefault="00BC2429" w:rsidP="00F15594">
            <w:pPr>
              <w:bidi/>
              <w:jc w:val="center"/>
              <w:rPr>
                <w:rFonts w:ascii="Sakkal Majalla" w:hAnsi="Sakkal Majalla" w:cs="Sakkal Majalla"/>
                <w:b/>
                <w:bCs/>
                <w:color w:val="000000"/>
                <w:rtl/>
              </w:rPr>
            </w:pPr>
          </w:p>
        </w:tc>
        <w:tc>
          <w:tcPr>
            <w:tcW w:w="1410" w:type="dxa"/>
          </w:tcPr>
          <w:p w14:paraId="2708FDF8" w14:textId="6E1A8E84" w:rsidR="00BC2429" w:rsidRPr="00144C46" w:rsidRDefault="0077421E"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58AC7E38" w14:textId="0D96625D" w:rsidTr="001957CC">
        <w:tc>
          <w:tcPr>
            <w:tcW w:w="793" w:type="dxa"/>
            <w:shd w:val="clear" w:color="auto" w:fill="FFF2CC"/>
          </w:tcPr>
          <w:p w14:paraId="177BAC86" w14:textId="63DC2E54"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7E965905" w14:textId="1D80508C"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ترجيحات الحافظ ابن حجر الحديثية في فتح الباري من أول الكتاب إلى نهاية كتاب العلم جمعاً ودراسة وتحليلاً</w:t>
            </w:r>
          </w:p>
        </w:tc>
        <w:tc>
          <w:tcPr>
            <w:tcW w:w="2241" w:type="dxa"/>
            <w:shd w:val="clear" w:color="auto" w:fill="FFF2CC"/>
          </w:tcPr>
          <w:p w14:paraId="68E2102F" w14:textId="5E9EC18E"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وفاء حسين محمد جابر اللحياني</w:t>
            </w:r>
          </w:p>
        </w:tc>
        <w:tc>
          <w:tcPr>
            <w:tcW w:w="817" w:type="dxa"/>
            <w:shd w:val="clear" w:color="auto" w:fill="FFF2CC"/>
          </w:tcPr>
          <w:p w14:paraId="4393CAF1" w14:textId="0B74555B"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shd w:val="clear" w:color="auto" w:fill="FFF2CC"/>
          </w:tcPr>
          <w:p w14:paraId="17DD60A9" w14:textId="08FB45B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shd w:val="clear" w:color="auto" w:fill="FFF2CC"/>
          </w:tcPr>
          <w:p w14:paraId="22D1F675" w14:textId="2AAD9C00"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shd w:val="clear" w:color="auto" w:fill="FFF2CC"/>
          </w:tcPr>
          <w:p w14:paraId="6BE8AFC8" w14:textId="614679C6" w:rsidR="00BC2429" w:rsidRPr="000061E2" w:rsidRDefault="00BC2429" w:rsidP="00F15594">
            <w:pPr>
              <w:bidi/>
              <w:jc w:val="center"/>
              <w:rPr>
                <w:rFonts w:ascii="Sakkal Majalla" w:hAnsi="Sakkal Majalla" w:cs="Sakkal Majalla"/>
                <w:b/>
                <w:bCs/>
                <w:color w:val="000000"/>
                <w:rtl/>
              </w:rPr>
            </w:pPr>
            <w:r w:rsidRPr="00550861">
              <w:rPr>
                <w:rFonts w:ascii="Sakkal Majalla" w:hAnsi="Sakkal Majalla" w:cs="Sakkal Majalla" w:hint="cs"/>
                <w:b/>
                <w:bCs/>
                <w:strike/>
                <w:color w:val="000000"/>
                <w:rtl/>
              </w:rPr>
              <w:t>تحقيق الكتب الحديثية</w:t>
            </w:r>
          </w:p>
          <w:p>
            <w:r>
              <w:rPr>
                <w:b/>
                <w:color w:val="C00000"/>
              </w:rPr>
              <w:t>← مقترح: مناهج المحدثين</w:t>
            </w:r>
          </w:p>
          <w:p>
            <w:r>
              <w:rPr>
                <w:color w:val="7F0000"/>
              </w:rPr>
              <w:t>(القاعدة 6) العنوان في «ترجيحات الحافظ ابن حجر الحديثية» في فتح الباري جمعًا ودراسة، وترجيحات الإمام واختياراته من مناهج المحدثين نصًّا، وليس العمل تحقيقًا لنصّ الفتح ولا تخريجًا لأحاديثه ولا زوائد</w:t>
            </w:r>
          </w:p>
        </w:tc>
        <w:tc>
          <w:tcPr>
            <w:tcW w:w="420" w:type="dxa"/>
            <w:shd w:val="clear" w:color="auto" w:fill="FFF2CC"/>
          </w:tcPr>
          <w:p w14:paraId="151DF66E" w14:textId="77777777" w:rsidR="00BC2429" w:rsidRPr="00550861" w:rsidRDefault="00BC2429" w:rsidP="00F15594">
            <w:pPr>
              <w:bidi/>
              <w:jc w:val="center"/>
              <w:rPr>
                <w:rFonts w:ascii="Sakkal Majalla" w:hAnsi="Sakkal Majalla" w:cs="Sakkal Majalla"/>
                <w:b/>
                <w:bCs/>
                <w:color w:val="000000"/>
                <w:rtl/>
              </w:rPr>
            </w:pPr>
          </w:p>
        </w:tc>
        <w:tc>
          <w:tcPr>
            <w:tcW w:w="1410" w:type="dxa"/>
            <w:shd w:val="clear" w:color="auto" w:fill="FFF2CC"/>
          </w:tcPr>
          <w:p w14:paraId="5D483B29" w14:textId="3E3D9844" w:rsidR="00BC2429" w:rsidRPr="00550861" w:rsidRDefault="00D57D14"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2E6AE2FA" w14:textId="5E53003B" w:rsidTr="001957CC">
        <w:tc>
          <w:tcPr>
            <w:tcW w:w="793" w:type="dxa"/>
            <w:shd w:val="clear" w:color="auto" w:fill="FFF2CC"/>
          </w:tcPr>
          <w:p w14:paraId="0510A782" w14:textId="10EA3F02"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6AF6C65E" w14:textId="67BA8F99"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ترجيحات الحافظ ابن حجر الحديثية في فتح الباري من أول كتاب الجنائز إلى كتاب الاعتكاف جمعا ودراسة وتحليلاً</w:t>
            </w:r>
          </w:p>
        </w:tc>
        <w:tc>
          <w:tcPr>
            <w:tcW w:w="2241" w:type="dxa"/>
            <w:shd w:val="clear" w:color="auto" w:fill="FFF2CC"/>
          </w:tcPr>
          <w:p w14:paraId="1825016E" w14:textId="7B23C548"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فاطمة حمدي محمد السالمي</w:t>
            </w:r>
          </w:p>
        </w:tc>
        <w:tc>
          <w:tcPr>
            <w:tcW w:w="817" w:type="dxa"/>
            <w:shd w:val="clear" w:color="auto" w:fill="FFF2CC"/>
          </w:tcPr>
          <w:p w14:paraId="5EB4A769" w14:textId="26546028"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shd w:val="clear" w:color="auto" w:fill="FFF2CC"/>
          </w:tcPr>
          <w:p w14:paraId="538747CD" w14:textId="0DF9A1E5"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shd w:val="clear" w:color="auto" w:fill="FFF2CC"/>
          </w:tcPr>
          <w:p w14:paraId="07DA6974" w14:textId="3CC48CFB"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shd w:val="clear" w:color="auto" w:fill="FFF2CC"/>
          </w:tcPr>
          <w:p w14:paraId="610C42C8" w14:textId="5B615B43" w:rsidR="00BC2429" w:rsidRPr="000061E2" w:rsidRDefault="00BC2429" w:rsidP="00F15594">
            <w:pPr>
              <w:bidi/>
              <w:jc w:val="center"/>
              <w:rPr>
                <w:rFonts w:ascii="Sakkal Majalla" w:hAnsi="Sakkal Majalla" w:cs="Sakkal Majalla"/>
                <w:b/>
                <w:bCs/>
                <w:color w:val="000000"/>
                <w:rtl/>
              </w:rPr>
            </w:pPr>
            <w:r w:rsidRPr="00550861">
              <w:rPr>
                <w:rFonts w:ascii="Sakkal Majalla" w:hAnsi="Sakkal Majalla" w:cs="Sakkal Majalla" w:hint="cs"/>
                <w:b/>
                <w:bCs/>
                <w:strike/>
                <w:color w:val="000000"/>
                <w:rtl/>
              </w:rPr>
              <w:t>تحقيق الكتب الحديثية</w:t>
            </w:r>
          </w:p>
          <w:p>
            <w:r>
              <w:rPr>
                <w:b/>
                <w:color w:val="C00000"/>
              </w:rPr>
              <w:t>← مقترح: مناهج المحدثين</w:t>
            </w:r>
          </w:p>
          <w:p>
            <w:r>
              <w:rPr>
                <w:color w:val="7F0000"/>
              </w:rPr>
              <w:t>(القاعدة 6) العنوان في «ترجيحات الحافظ ابن حجر الحديثية» في فتح الباري جمعًا ودراسة، وترجيحات الإمام واختياراته من مناهج المحدثين نصًّا، وليس العمل تحقيقًا لنصّ الفتح ولا تخريجًا لأحاديثه ولا زوائد</w:t>
            </w:r>
          </w:p>
        </w:tc>
        <w:tc>
          <w:tcPr>
            <w:tcW w:w="420" w:type="dxa"/>
            <w:shd w:val="clear" w:color="auto" w:fill="FFF2CC"/>
          </w:tcPr>
          <w:p w14:paraId="21C17EDD" w14:textId="77777777" w:rsidR="00BC2429" w:rsidRPr="00550861" w:rsidRDefault="00BC2429" w:rsidP="00F15594">
            <w:pPr>
              <w:bidi/>
              <w:jc w:val="center"/>
              <w:rPr>
                <w:rFonts w:ascii="Sakkal Majalla" w:hAnsi="Sakkal Majalla" w:cs="Sakkal Majalla"/>
                <w:b/>
                <w:bCs/>
                <w:color w:val="000000"/>
                <w:rtl/>
              </w:rPr>
            </w:pPr>
          </w:p>
        </w:tc>
        <w:tc>
          <w:tcPr>
            <w:tcW w:w="1410" w:type="dxa"/>
            <w:shd w:val="clear" w:color="auto" w:fill="FFF2CC"/>
          </w:tcPr>
          <w:p w14:paraId="313CB911" w14:textId="031772E1" w:rsidR="00BC2429" w:rsidRPr="00550861" w:rsidRDefault="00D57D14"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5920B3DB" w14:textId="31E4840B" w:rsidTr="001957CC">
        <w:tc>
          <w:tcPr>
            <w:tcW w:w="793" w:type="dxa"/>
            <w:shd w:val="clear" w:color="auto" w:fill="FFF2CC"/>
          </w:tcPr>
          <w:p w14:paraId="1E51A76D" w14:textId="057FF830"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3D90D5B7" w14:textId="40F710A0"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ترجيحات الحافظ ابن حجر الحديثية في فتح الباري من كتاب الفرائض إلى كتاب الديات</w:t>
            </w:r>
          </w:p>
        </w:tc>
        <w:tc>
          <w:tcPr>
            <w:tcW w:w="2241" w:type="dxa"/>
            <w:shd w:val="clear" w:color="auto" w:fill="FFF2CC"/>
          </w:tcPr>
          <w:p w14:paraId="7863B481" w14:textId="6145AA8E"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عصام عمر سعيد العمودي</w:t>
            </w:r>
          </w:p>
        </w:tc>
        <w:tc>
          <w:tcPr>
            <w:tcW w:w="817" w:type="dxa"/>
            <w:shd w:val="clear" w:color="auto" w:fill="FFF2CC"/>
          </w:tcPr>
          <w:p w14:paraId="2410AFB4" w14:textId="48AD0105"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shd w:val="clear" w:color="auto" w:fill="FFF2CC"/>
          </w:tcPr>
          <w:p w14:paraId="2F31432A" w14:textId="300D0B30"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shd w:val="clear" w:color="auto" w:fill="FFF2CC"/>
          </w:tcPr>
          <w:p w14:paraId="0FEA73A2" w14:textId="7F72F944"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shd w:val="clear" w:color="auto" w:fill="FFF2CC"/>
          </w:tcPr>
          <w:p w14:paraId="3062CB5E" w14:textId="78D194D2" w:rsidR="00BC2429" w:rsidRPr="000061E2" w:rsidRDefault="00BC2429" w:rsidP="00F15594">
            <w:pPr>
              <w:bidi/>
              <w:jc w:val="center"/>
              <w:rPr>
                <w:rFonts w:ascii="Sakkal Majalla" w:hAnsi="Sakkal Majalla" w:cs="Sakkal Majalla"/>
                <w:b/>
                <w:bCs/>
                <w:color w:val="000000"/>
                <w:rtl/>
              </w:rPr>
            </w:pPr>
            <w:r w:rsidRPr="00550861">
              <w:rPr>
                <w:rFonts w:ascii="Sakkal Majalla" w:hAnsi="Sakkal Majalla" w:cs="Sakkal Majalla" w:hint="cs"/>
                <w:b/>
                <w:bCs/>
                <w:strike/>
                <w:color w:val="000000"/>
                <w:rtl/>
              </w:rPr>
              <w:t>تحقيق الكتب الحديثية</w:t>
            </w:r>
          </w:p>
          <w:p>
            <w:r>
              <w:rPr>
                <w:b/>
                <w:color w:val="C00000"/>
              </w:rPr>
              <w:t>← مقترح: مناهج المحدثين</w:t>
            </w:r>
          </w:p>
          <w:p>
            <w:r>
              <w:rPr>
                <w:color w:val="7F0000"/>
              </w:rPr>
              <w:t>(القاعدة 6) العنوان في «ترجيحات الحافظ ابن حجر الحديثية» في فتح الباري جمعًا ودراسة، وترجيحات الإمام واختياراته من مناهج المحدثين نصًّا، وليس العمل تحقيقًا لنصّ الفتح ولا تخريجًا لأحاديثه ولا زوائد</w:t>
            </w:r>
          </w:p>
        </w:tc>
        <w:tc>
          <w:tcPr>
            <w:tcW w:w="420" w:type="dxa"/>
            <w:shd w:val="clear" w:color="auto" w:fill="FFF2CC"/>
          </w:tcPr>
          <w:p w14:paraId="79B9CB4A" w14:textId="77777777" w:rsidR="00BC2429" w:rsidRPr="00550861" w:rsidRDefault="00BC2429" w:rsidP="00F15594">
            <w:pPr>
              <w:bidi/>
              <w:jc w:val="center"/>
              <w:rPr>
                <w:rFonts w:ascii="Sakkal Majalla" w:hAnsi="Sakkal Majalla" w:cs="Sakkal Majalla"/>
                <w:b/>
                <w:bCs/>
                <w:color w:val="000000"/>
                <w:rtl/>
              </w:rPr>
            </w:pPr>
          </w:p>
        </w:tc>
        <w:tc>
          <w:tcPr>
            <w:tcW w:w="1410" w:type="dxa"/>
            <w:shd w:val="clear" w:color="auto" w:fill="FFF2CC"/>
          </w:tcPr>
          <w:p w14:paraId="26AA6AEC" w14:textId="359ED42A" w:rsidR="00BC2429" w:rsidRPr="00550861" w:rsidRDefault="00D57D14"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342037" w14:paraId="1F4218F3" w14:textId="3AE966CD" w:rsidTr="001957CC">
        <w:tc>
          <w:tcPr>
            <w:tcW w:w="793" w:type="dxa"/>
            <w:shd w:val="clear" w:color="auto" w:fill="FFF2CC"/>
          </w:tcPr>
          <w:p w14:paraId="3E6D59A3" w14:textId="1960EF5B" w:rsidR="00342037" w:rsidRPr="001957CC" w:rsidRDefault="00342037"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041495EA" w14:textId="1B472484" w:rsidR="00342037" w:rsidRPr="000061E2" w:rsidRDefault="00342037" w:rsidP="00342037">
            <w:pPr>
              <w:bidi/>
              <w:jc w:val="center"/>
              <w:rPr>
                <w:rFonts w:ascii="Sakkal Majalla" w:hAnsi="Sakkal Majalla" w:cs="Sakkal Majalla"/>
                <w:b/>
                <w:bCs/>
                <w:color w:val="000000"/>
                <w:rtl/>
              </w:rPr>
            </w:pPr>
            <w:r w:rsidRPr="000061E2">
              <w:rPr>
                <w:rFonts w:ascii="Sakkal Majalla" w:hAnsi="Sakkal Majalla" w:cs="Sakkal Majalla"/>
                <w:b/>
                <w:bCs/>
                <w:color w:val="000000"/>
                <w:rtl/>
              </w:rPr>
              <w:t>ترجيحات الحافظ ابن حجر الحديثية في كتاب فتح الباري من أول كتاب فرض الخمس إلى كتاب مناقب الأنصار جمعا ودراسة وتحليلا</w:t>
            </w:r>
          </w:p>
        </w:tc>
        <w:tc>
          <w:tcPr>
            <w:tcW w:w="2241" w:type="dxa"/>
            <w:shd w:val="clear" w:color="auto" w:fill="FFF2CC"/>
          </w:tcPr>
          <w:p w14:paraId="24C7E15D" w14:textId="1350A8E8" w:rsidR="00342037" w:rsidRPr="000061E2" w:rsidRDefault="00342037" w:rsidP="00342037">
            <w:pPr>
              <w:bidi/>
              <w:jc w:val="center"/>
              <w:rPr>
                <w:rFonts w:ascii="Sakkal Majalla" w:hAnsi="Sakkal Majalla" w:cs="Sakkal Majalla"/>
                <w:b/>
                <w:bCs/>
                <w:color w:val="000000"/>
                <w:rtl/>
              </w:rPr>
            </w:pPr>
            <w:r w:rsidRPr="000061E2">
              <w:rPr>
                <w:rFonts w:ascii="Sakkal Majalla" w:hAnsi="Sakkal Majalla" w:cs="Sakkal Majalla"/>
                <w:b/>
                <w:bCs/>
                <w:color w:val="000000"/>
                <w:rtl/>
              </w:rPr>
              <w:t>أمل محمد أحمد آل مهجر</w:t>
            </w:r>
          </w:p>
        </w:tc>
        <w:tc>
          <w:tcPr>
            <w:tcW w:w="817" w:type="dxa"/>
            <w:shd w:val="clear" w:color="auto" w:fill="FFF2CC"/>
          </w:tcPr>
          <w:p w14:paraId="231D7ED5" w14:textId="186C94AA" w:rsidR="00342037" w:rsidRPr="000061E2" w:rsidRDefault="00342037" w:rsidP="00342037">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shd w:val="clear" w:color="auto" w:fill="FFF2CC"/>
          </w:tcPr>
          <w:p w14:paraId="3D97873F" w14:textId="18900312" w:rsidR="00342037" w:rsidRPr="000061E2" w:rsidRDefault="00342037" w:rsidP="00342037">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shd w:val="clear" w:color="auto" w:fill="FFF2CC"/>
          </w:tcPr>
          <w:p w14:paraId="792C5BDE" w14:textId="67D27DB0" w:rsidR="00342037" w:rsidRPr="000061E2" w:rsidRDefault="00342037" w:rsidP="00342037">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shd w:val="clear" w:color="auto" w:fill="FFF2CC"/>
          </w:tcPr>
          <w:p w14:paraId="35CD47A3" w14:textId="112CB2F7" w:rsidR="00342037" w:rsidRPr="000061E2" w:rsidRDefault="00342037" w:rsidP="00342037">
            <w:pPr>
              <w:bidi/>
              <w:jc w:val="center"/>
              <w:rPr>
                <w:rFonts w:ascii="Sakkal Majalla" w:hAnsi="Sakkal Majalla" w:cs="Sakkal Majalla"/>
                <w:b/>
                <w:bCs/>
                <w:color w:val="000000"/>
                <w:rtl/>
              </w:rPr>
            </w:pPr>
            <w:r w:rsidRPr="00550861">
              <w:rPr>
                <w:rFonts w:ascii="Sakkal Majalla" w:hAnsi="Sakkal Majalla" w:cs="Sakkal Majalla" w:hint="cs"/>
                <w:b/>
                <w:bCs/>
                <w:strike/>
                <w:color w:val="000000"/>
                <w:rtl/>
              </w:rPr>
              <w:t>تحقيق الكتب الحديثية</w:t>
            </w:r>
          </w:p>
          <w:p>
            <w:r>
              <w:rPr>
                <w:b/>
                <w:color w:val="C00000"/>
              </w:rPr>
              <w:t>← مقترح: مناهج المحدثين</w:t>
            </w:r>
          </w:p>
          <w:p>
            <w:r>
              <w:rPr>
                <w:color w:val="7F0000"/>
              </w:rPr>
              <w:t>(القاعدة 6) العنوان في «ترجيحات الحافظ ابن حجر الحديثية» في فتح الباري جمعًا ودراسة، وترجيحات الإمام واختياراته من مناهج المحدثين نصًّا، وليس العمل تحقيقًا لنصّ الفتح ولا تخريجًا لأحاديثه ولا زوائد</w:t>
            </w:r>
          </w:p>
        </w:tc>
        <w:tc>
          <w:tcPr>
            <w:tcW w:w="420" w:type="dxa"/>
            <w:shd w:val="clear" w:color="auto" w:fill="FFF2CC"/>
          </w:tcPr>
          <w:p w14:paraId="61CC5EAF" w14:textId="6E4D8BC5" w:rsidR="00342037" w:rsidRPr="00550861" w:rsidRDefault="00342037" w:rsidP="00342037">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shd w:val="clear" w:color="auto" w:fill="FFF2CC"/>
          </w:tcPr>
          <w:p w14:paraId="6D8787FE" w14:textId="77777777" w:rsidR="007453F7" w:rsidRDefault="00342037" w:rsidP="007453F7">
            <w:pPr>
              <w:bidi/>
              <w:jc w:val="center"/>
              <w:rPr>
                <w:rFonts w:ascii="Sakkal Majalla" w:hAnsi="Sakkal Majalla" w:cs="Sakkal Majalla"/>
                <w:b/>
                <w:bCs/>
                <w:color w:val="000000"/>
                <w:rtl/>
              </w:rPr>
            </w:pPr>
            <w:r>
              <w:rPr>
                <w:rFonts w:ascii="Sakkal Majalla" w:hAnsi="Sakkal Majalla" w:cs="Sakkal Majalla" w:hint="cs"/>
                <w:b/>
                <w:bCs/>
                <w:color w:val="000000"/>
                <w:rtl/>
              </w:rPr>
              <w:t>(</w:t>
            </w:r>
            <w:r w:rsidR="007453F7">
              <w:rPr>
                <w:rFonts w:ascii="Sakkal Majalla" w:hAnsi="Sakkal Majalla" w:cs="Sakkal Majalla" w:hint="cs"/>
                <w:b/>
                <w:bCs/>
                <w:color w:val="000000"/>
                <w:rtl/>
              </w:rPr>
              <w:t>متوفر</w:t>
            </w:r>
          </w:p>
          <w:p w14:paraId="27199D3E" w14:textId="33D8F76E" w:rsidR="00342037" w:rsidRPr="00550861" w:rsidRDefault="007453F7" w:rsidP="007453F7">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6F6DCE" w14:paraId="7A7427A1" w14:textId="5B95EC15" w:rsidTr="001957CC">
        <w:tc>
          <w:tcPr>
            <w:tcW w:w="793" w:type="dxa"/>
            <w:shd w:val="clear" w:color="auto" w:fill="FFF2CC"/>
          </w:tcPr>
          <w:p w14:paraId="7B65207E" w14:textId="36CB2617" w:rsidR="006F6DCE" w:rsidRPr="001957CC" w:rsidRDefault="006F6DCE"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719C6C8B" w14:textId="73E65B1F" w:rsidR="006F6DCE" w:rsidRPr="000061E2" w:rsidRDefault="006F6DCE" w:rsidP="006F6DCE">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ترجيحات الحافظ ابن حجر الحديثية في كتابه فتح الباري من أول كتاب المرضي إلى كتاب الرقاق باب كيف كان عيش النبي صلى الله عليه وسلم وأصحابه رضوان الله عليهم </w:t>
            </w:r>
            <w:r>
              <w:rPr>
                <w:rFonts w:ascii="Sakkal Majalla" w:hAnsi="Sakkal Majalla" w:cs="Sakkal Majalla" w:hint="cs"/>
                <w:b/>
                <w:bCs/>
                <w:color w:val="000000"/>
                <w:rtl/>
              </w:rPr>
              <w:t xml:space="preserve">جمعا </w:t>
            </w:r>
            <w:r w:rsidRPr="000061E2">
              <w:rPr>
                <w:rFonts w:ascii="Sakkal Majalla" w:hAnsi="Sakkal Majalla" w:cs="Sakkal Majalla"/>
                <w:b/>
                <w:bCs/>
                <w:color w:val="000000"/>
                <w:rtl/>
              </w:rPr>
              <w:t>دراسة وتحليلا</w:t>
            </w:r>
          </w:p>
        </w:tc>
        <w:tc>
          <w:tcPr>
            <w:tcW w:w="2241" w:type="dxa"/>
            <w:shd w:val="clear" w:color="auto" w:fill="FFF2CC"/>
          </w:tcPr>
          <w:p w14:paraId="18FD0A8F" w14:textId="6B6C32D0" w:rsidR="006F6DCE" w:rsidRPr="000061E2" w:rsidRDefault="006F6DCE" w:rsidP="006F6DCE">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نادية عبد الرحمن عبد الله </w:t>
            </w:r>
            <w:proofErr w:type="spellStart"/>
            <w:r w:rsidRPr="000061E2">
              <w:rPr>
                <w:rFonts w:ascii="Sakkal Majalla" w:hAnsi="Sakkal Majalla" w:cs="Sakkal Majalla"/>
                <w:b/>
                <w:bCs/>
                <w:color w:val="000000"/>
                <w:rtl/>
              </w:rPr>
              <w:t>العسبلي</w:t>
            </w:r>
            <w:proofErr w:type="spellEnd"/>
          </w:p>
        </w:tc>
        <w:tc>
          <w:tcPr>
            <w:tcW w:w="817" w:type="dxa"/>
            <w:shd w:val="clear" w:color="auto" w:fill="FFF2CC"/>
          </w:tcPr>
          <w:p w14:paraId="3E8ABF61" w14:textId="30E63EB0" w:rsidR="006F6DCE" w:rsidRPr="000061E2" w:rsidRDefault="006F6DCE" w:rsidP="006F6DCE">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shd w:val="clear" w:color="auto" w:fill="FFF2CC"/>
          </w:tcPr>
          <w:p w14:paraId="6BDCC540" w14:textId="0BFFB9C9" w:rsidR="006F6DCE" w:rsidRPr="000061E2" w:rsidRDefault="006F6DCE" w:rsidP="006F6DCE">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shd w:val="clear" w:color="auto" w:fill="FFF2CC"/>
          </w:tcPr>
          <w:p w14:paraId="0F88205D" w14:textId="6C87114F" w:rsidR="006F6DCE" w:rsidRPr="000061E2" w:rsidRDefault="006F6DCE" w:rsidP="006F6DCE">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shd w:val="clear" w:color="auto" w:fill="FFF2CC"/>
          </w:tcPr>
          <w:p w14:paraId="744E49DA" w14:textId="14AFF3DF" w:rsidR="006F6DCE" w:rsidRPr="000061E2" w:rsidRDefault="006F6DCE" w:rsidP="006F6DCE">
            <w:pPr>
              <w:bidi/>
              <w:jc w:val="center"/>
              <w:rPr>
                <w:rFonts w:ascii="Sakkal Majalla" w:hAnsi="Sakkal Majalla" w:cs="Sakkal Majalla"/>
                <w:b/>
                <w:bCs/>
                <w:color w:val="000000"/>
                <w:rtl/>
              </w:rPr>
            </w:pPr>
            <w:r w:rsidRPr="00550861">
              <w:rPr>
                <w:rFonts w:ascii="Sakkal Majalla" w:hAnsi="Sakkal Majalla" w:cs="Sakkal Majalla" w:hint="cs"/>
                <w:b/>
                <w:bCs/>
                <w:strike/>
                <w:color w:val="000000"/>
                <w:rtl/>
              </w:rPr>
              <w:t>تحقيق الكتب الحديثية</w:t>
            </w:r>
          </w:p>
          <w:p>
            <w:r>
              <w:rPr>
                <w:b/>
                <w:color w:val="C00000"/>
              </w:rPr>
              <w:t>← مقترح: مناهج المحدثين</w:t>
            </w:r>
          </w:p>
          <w:p>
            <w:r>
              <w:rPr>
                <w:color w:val="7F0000"/>
              </w:rPr>
              <w:t>(القاعدة 6) العنوان في «ترجيحات الحافظ ابن حجر الحديثية» في فتح الباري جمعًا ودراسة، وترجيحات الإمام واختياراته من مناهج المحدثين نصًّا، وليس العمل تحقيقًا لنصّ الفتح ولا تخريجًا لأحاديثه ولا زوائد</w:t>
            </w:r>
          </w:p>
        </w:tc>
        <w:tc>
          <w:tcPr>
            <w:tcW w:w="420" w:type="dxa"/>
            <w:shd w:val="clear" w:color="auto" w:fill="FFF2CC"/>
          </w:tcPr>
          <w:p w14:paraId="1F76F079" w14:textId="5B34BB22" w:rsidR="006F6DCE" w:rsidRPr="00550861" w:rsidRDefault="006F6DCE" w:rsidP="006F6DCE">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shd w:val="clear" w:color="auto" w:fill="FFF2CC"/>
          </w:tcPr>
          <w:p w14:paraId="2F6B60EA" w14:textId="77777777" w:rsidR="007453F7" w:rsidRDefault="007453F7" w:rsidP="007453F7">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218EDA7E" w14:textId="4571BDE2" w:rsidR="006F6DCE" w:rsidRPr="00550861" w:rsidRDefault="007453F7" w:rsidP="007453F7">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BC2429" w14:paraId="12486042" w14:textId="655BCD3C" w:rsidTr="001957CC">
        <w:tc>
          <w:tcPr>
            <w:tcW w:w="793" w:type="dxa"/>
          </w:tcPr>
          <w:p w14:paraId="1B39F9F0" w14:textId="2A810464"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1A362F7A" w14:textId="689BCEB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سليمان بن حيان ومروياته في كتب السنة نقدا ودراسة</w:t>
            </w:r>
          </w:p>
        </w:tc>
        <w:tc>
          <w:tcPr>
            <w:tcW w:w="2241" w:type="dxa"/>
          </w:tcPr>
          <w:p w14:paraId="2BC81325" w14:textId="3C57554C"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محمد الأمين عبد الرحمن الأنصاري</w:t>
            </w:r>
          </w:p>
        </w:tc>
        <w:tc>
          <w:tcPr>
            <w:tcW w:w="817" w:type="dxa"/>
          </w:tcPr>
          <w:p w14:paraId="35933248" w14:textId="7D700B4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6AFCC4B4" w14:textId="4E6D148E"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7E131157" w14:textId="49BA784E"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3C8D42CC" w14:textId="11A637A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الجرح والتعديل</w:t>
            </w:r>
          </w:p>
        </w:tc>
        <w:tc>
          <w:tcPr>
            <w:tcW w:w="420" w:type="dxa"/>
          </w:tcPr>
          <w:p w14:paraId="08923954" w14:textId="77777777" w:rsidR="00BC2429" w:rsidRPr="000061E2" w:rsidRDefault="00BC2429" w:rsidP="00F15594">
            <w:pPr>
              <w:bidi/>
              <w:jc w:val="center"/>
              <w:rPr>
                <w:rFonts w:ascii="Sakkal Majalla" w:hAnsi="Sakkal Majalla" w:cs="Sakkal Majalla"/>
                <w:b/>
                <w:bCs/>
                <w:color w:val="000000"/>
                <w:rtl/>
              </w:rPr>
            </w:pPr>
          </w:p>
        </w:tc>
        <w:tc>
          <w:tcPr>
            <w:tcW w:w="1410" w:type="dxa"/>
          </w:tcPr>
          <w:p w14:paraId="0DDD623F" w14:textId="28400975" w:rsidR="00BC2429" w:rsidRPr="000061E2" w:rsidRDefault="006E03E7" w:rsidP="00F15594">
            <w:pPr>
              <w:bidi/>
              <w:jc w:val="center"/>
              <w:rPr>
                <w:rFonts w:ascii="Sakkal Majalla" w:hAnsi="Sakkal Majalla" w:cs="Sakkal Majalla"/>
                <w:b/>
                <w:bCs/>
                <w:color w:val="000000"/>
                <w:rtl/>
              </w:rPr>
            </w:pPr>
            <w:r w:rsidRPr="006E03E7">
              <w:rPr>
                <w:rFonts w:ascii="Sakkal Majalla" w:hAnsi="Sakkal Majalla" w:cs="Sakkal Majalla" w:hint="cs"/>
                <w:b/>
                <w:bCs/>
                <w:color w:val="000000"/>
                <w:highlight w:val="cyan"/>
                <w:rtl/>
              </w:rPr>
              <w:t>لم أقف عليه</w:t>
            </w:r>
            <w:r>
              <w:rPr>
                <w:rFonts w:ascii="Sakkal Majalla" w:hAnsi="Sakkal Majalla" w:cs="Sakkal Majalla" w:hint="cs"/>
                <w:b/>
                <w:bCs/>
                <w:color w:val="000000"/>
                <w:rtl/>
              </w:rPr>
              <w:t xml:space="preserve"> </w:t>
            </w:r>
          </w:p>
        </w:tc>
      </w:tr>
      <w:tr w:rsidR="00BC2429" w14:paraId="4D0C0430" w14:textId="23E5C670" w:rsidTr="001957CC">
        <w:tc>
          <w:tcPr>
            <w:tcW w:w="793" w:type="dxa"/>
          </w:tcPr>
          <w:p w14:paraId="6EE4F484" w14:textId="32924779"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6085705A" w14:textId="30B2E4E7"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طبقات الرواة عن شعبة بن الحجاج المتوفي سنة 161هـ جمعا ودراسة</w:t>
            </w:r>
          </w:p>
        </w:tc>
        <w:tc>
          <w:tcPr>
            <w:tcW w:w="2241" w:type="dxa"/>
          </w:tcPr>
          <w:p w14:paraId="7A340508" w14:textId="5A0451D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ياسر عبد ربه محمد أبو قوطه</w:t>
            </w:r>
          </w:p>
        </w:tc>
        <w:tc>
          <w:tcPr>
            <w:tcW w:w="817" w:type="dxa"/>
          </w:tcPr>
          <w:p w14:paraId="38B20A07" w14:textId="72C3F8AC"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21378DC7" w14:textId="6327C356"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6B46DFF6" w14:textId="7DE0EA39" w:rsidR="00BC2429" w:rsidRPr="000061E2" w:rsidRDefault="003840EC" w:rsidP="00F15594">
            <w:pPr>
              <w:bidi/>
              <w:jc w:val="center"/>
              <w:rPr>
                <w:rFonts w:ascii="Sakkal Majalla" w:hAnsi="Sakkal Majalla" w:cs="Sakkal Majalla"/>
                <w:b/>
                <w:bCs/>
                <w:color w:val="000000"/>
                <w:rtl/>
              </w:rPr>
            </w:pPr>
            <w:r>
              <w:rPr>
                <w:rFonts w:ascii="Sakkal Majalla" w:hAnsi="Sakkal Majalla" w:cs="Sakkal Majalla" w:hint="cs"/>
                <w:b/>
                <w:bCs/>
                <w:color w:val="000000"/>
                <w:rtl/>
              </w:rPr>
              <w:t>دكتوراة</w:t>
            </w:r>
          </w:p>
        </w:tc>
        <w:tc>
          <w:tcPr>
            <w:tcW w:w="1134" w:type="dxa"/>
          </w:tcPr>
          <w:p w14:paraId="190AC3F3" w14:textId="7A7B1AB5" w:rsidR="00BC2429" w:rsidRPr="000061E2" w:rsidRDefault="00BC2429" w:rsidP="00F15594">
            <w:pPr>
              <w:bidi/>
              <w:jc w:val="center"/>
              <w:rPr>
                <w:rFonts w:ascii="Sakkal Majalla" w:hAnsi="Sakkal Majalla" w:cs="Sakkal Majalla"/>
                <w:b/>
                <w:bCs/>
                <w:color w:val="000000"/>
                <w:rtl/>
              </w:rPr>
            </w:pPr>
            <w:r w:rsidRPr="00110F76">
              <w:rPr>
                <w:rFonts w:ascii="Sakkal Majalla" w:hAnsi="Sakkal Majalla" w:cs="Sakkal Majalla" w:hint="cs"/>
                <w:b/>
                <w:bCs/>
                <w:color w:val="000000"/>
                <w:rtl/>
              </w:rPr>
              <w:t>الجرح والتعديل</w:t>
            </w:r>
          </w:p>
        </w:tc>
        <w:tc>
          <w:tcPr>
            <w:tcW w:w="420" w:type="dxa"/>
          </w:tcPr>
          <w:p w14:paraId="2331D1BC" w14:textId="19DEDABE" w:rsidR="00BC2429" w:rsidRPr="00110F76" w:rsidRDefault="001A568B" w:rsidP="00F1559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01CADE47" w14:textId="77777777" w:rsidR="00BC2429" w:rsidRDefault="001A568B" w:rsidP="00F1559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0FA77FD" w14:textId="6C653384" w:rsidR="001A568B" w:rsidRPr="00110F76" w:rsidRDefault="001A568B" w:rsidP="001A568B">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C2429" w14:paraId="49D1367F" w14:textId="413D1A9E" w:rsidTr="001957CC">
        <w:tc>
          <w:tcPr>
            <w:tcW w:w="793" w:type="dxa"/>
          </w:tcPr>
          <w:p w14:paraId="19DCF60B" w14:textId="30CCA9F3"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4CD7D06C" w14:textId="631C1597"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طبقات الرواة عند الامام مكحول الشامي المتوفي سنة 112هـ جمعا ودراسة</w:t>
            </w:r>
          </w:p>
        </w:tc>
        <w:tc>
          <w:tcPr>
            <w:tcW w:w="2241" w:type="dxa"/>
          </w:tcPr>
          <w:p w14:paraId="0E63A391" w14:textId="477522E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تهاني جميل أحمد بدري</w:t>
            </w:r>
          </w:p>
        </w:tc>
        <w:tc>
          <w:tcPr>
            <w:tcW w:w="817" w:type="dxa"/>
          </w:tcPr>
          <w:p w14:paraId="1F86AD79" w14:textId="73C840EB"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tcPr>
          <w:p w14:paraId="0CB9AC7D" w14:textId="646F6B22"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4A1AED5C" w14:textId="216DE99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0610B3DF" w14:textId="10A82C51" w:rsidR="00BC2429" w:rsidRPr="000061E2" w:rsidRDefault="00BC2429" w:rsidP="00F15594">
            <w:pPr>
              <w:bidi/>
              <w:jc w:val="center"/>
              <w:rPr>
                <w:rFonts w:ascii="Sakkal Majalla" w:hAnsi="Sakkal Majalla" w:cs="Sakkal Majalla"/>
                <w:b/>
                <w:bCs/>
                <w:color w:val="000000"/>
                <w:rtl/>
              </w:rPr>
            </w:pPr>
            <w:r w:rsidRPr="00110F76">
              <w:rPr>
                <w:rFonts w:ascii="Sakkal Majalla" w:hAnsi="Sakkal Majalla" w:cs="Sakkal Majalla" w:hint="cs"/>
                <w:b/>
                <w:bCs/>
                <w:color w:val="000000"/>
                <w:rtl/>
              </w:rPr>
              <w:t>الجرح والتعديل</w:t>
            </w:r>
          </w:p>
        </w:tc>
        <w:tc>
          <w:tcPr>
            <w:tcW w:w="420" w:type="dxa"/>
          </w:tcPr>
          <w:p w14:paraId="3A6DB61D" w14:textId="77777777" w:rsidR="00BC2429" w:rsidRPr="00110F76" w:rsidRDefault="00BC2429" w:rsidP="00F15594">
            <w:pPr>
              <w:bidi/>
              <w:jc w:val="center"/>
              <w:rPr>
                <w:rFonts w:ascii="Sakkal Majalla" w:hAnsi="Sakkal Majalla" w:cs="Sakkal Majalla"/>
                <w:b/>
                <w:bCs/>
                <w:color w:val="000000"/>
                <w:rtl/>
              </w:rPr>
            </w:pPr>
          </w:p>
        </w:tc>
        <w:tc>
          <w:tcPr>
            <w:tcW w:w="1410" w:type="dxa"/>
          </w:tcPr>
          <w:p w14:paraId="6032F69D" w14:textId="3F381A2A" w:rsidR="00BC2429" w:rsidRPr="00110F76" w:rsidRDefault="00B31142"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563C130E" w14:textId="5FBBCAB1" w:rsidTr="001957CC">
        <w:tc>
          <w:tcPr>
            <w:tcW w:w="793" w:type="dxa"/>
          </w:tcPr>
          <w:p w14:paraId="18099426" w14:textId="36A0A393"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42852AA1" w14:textId="1EB8D1B4"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عطاء بن أبي مسلم الخراساني ومروياته في كتب السنة في ميزان النقد</w:t>
            </w:r>
          </w:p>
        </w:tc>
        <w:tc>
          <w:tcPr>
            <w:tcW w:w="2241" w:type="dxa"/>
          </w:tcPr>
          <w:p w14:paraId="09C13E81" w14:textId="3351BBA9"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محمود أحمد محمد الأنصاري</w:t>
            </w:r>
          </w:p>
        </w:tc>
        <w:tc>
          <w:tcPr>
            <w:tcW w:w="817" w:type="dxa"/>
          </w:tcPr>
          <w:p w14:paraId="55879070" w14:textId="619910FE"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4CBCEDA8" w14:textId="482DCEDE"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06F61F20" w14:textId="2065F86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2B14C0FA" w14:textId="02F6AA5C"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الجرح والتعديل</w:t>
            </w:r>
          </w:p>
        </w:tc>
        <w:tc>
          <w:tcPr>
            <w:tcW w:w="420" w:type="dxa"/>
          </w:tcPr>
          <w:p w14:paraId="523E9CCF" w14:textId="77777777" w:rsidR="00BC2429" w:rsidRPr="000061E2" w:rsidRDefault="00BC2429" w:rsidP="00F15594">
            <w:pPr>
              <w:bidi/>
              <w:jc w:val="center"/>
              <w:rPr>
                <w:rFonts w:ascii="Sakkal Majalla" w:hAnsi="Sakkal Majalla" w:cs="Sakkal Majalla"/>
                <w:b/>
                <w:bCs/>
                <w:color w:val="000000"/>
                <w:rtl/>
              </w:rPr>
            </w:pPr>
          </w:p>
        </w:tc>
        <w:tc>
          <w:tcPr>
            <w:tcW w:w="1410" w:type="dxa"/>
          </w:tcPr>
          <w:p w14:paraId="425BE295" w14:textId="565A19DC" w:rsidR="00BC2429" w:rsidRPr="000061E2" w:rsidRDefault="00AE60E1"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7E2F1DE4" w14:textId="1963CE1B" w:rsidTr="001957CC">
        <w:tc>
          <w:tcPr>
            <w:tcW w:w="793" w:type="dxa"/>
          </w:tcPr>
          <w:p w14:paraId="63AE8CAC" w14:textId="4BAFFF24"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3A578CA9" w14:textId="4BF24E55"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فليح بن سليمان الخزاعي ومروياته في ميزان النقد من خلال الكتب الستة وصحيحي ابن خزيمة وابن ح</w:t>
            </w:r>
            <w:r w:rsidRPr="000061E2">
              <w:rPr>
                <w:rFonts w:ascii="Sakkal Majalla" w:hAnsi="Sakkal Majalla" w:cs="Sakkal Majalla" w:hint="cs"/>
                <w:b/>
                <w:bCs/>
                <w:color w:val="000000"/>
                <w:rtl/>
              </w:rPr>
              <w:t>ب</w:t>
            </w:r>
            <w:r w:rsidRPr="000061E2">
              <w:rPr>
                <w:rFonts w:ascii="Sakkal Majalla" w:hAnsi="Sakkal Majalla" w:cs="Sakkal Majalla"/>
                <w:b/>
                <w:bCs/>
                <w:color w:val="000000"/>
                <w:rtl/>
              </w:rPr>
              <w:t xml:space="preserve">ان ومسند الامام </w:t>
            </w:r>
            <w:r w:rsidRPr="000061E2">
              <w:rPr>
                <w:rFonts w:ascii="Sakkal Majalla" w:hAnsi="Sakkal Majalla" w:cs="Sakkal Majalla" w:hint="cs"/>
                <w:b/>
                <w:bCs/>
                <w:color w:val="000000"/>
                <w:rtl/>
              </w:rPr>
              <w:t>أ</w:t>
            </w:r>
            <w:r w:rsidRPr="000061E2">
              <w:rPr>
                <w:rFonts w:ascii="Sakkal Majalla" w:hAnsi="Sakkal Majalla" w:cs="Sakkal Majalla"/>
                <w:b/>
                <w:bCs/>
                <w:color w:val="000000"/>
                <w:rtl/>
              </w:rPr>
              <w:t>حمد</w:t>
            </w:r>
          </w:p>
        </w:tc>
        <w:tc>
          <w:tcPr>
            <w:tcW w:w="2241" w:type="dxa"/>
          </w:tcPr>
          <w:p w14:paraId="4BBBF1A1" w14:textId="29B3F497"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عيسى علي عمر عبد المانع</w:t>
            </w:r>
          </w:p>
        </w:tc>
        <w:tc>
          <w:tcPr>
            <w:tcW w:w="817" w:type="dxa"/>
          </w:tcPr>
          <w:p w14:paraId="04319D36" w14:textId="77BB09F0"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7E68CD6C" w14:textId="5D792828"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159D99E7" w14:textId="0C067CF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5A25FB86" w14:textId="6FF5FCC7"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الجرح والتعديل</w:t>
            </w:r>
          </w:p>
        </w:tc>
        <w:tc>
          <w:tcPr>
            <w:tcW w:w="420" w:type="dxa"/>
          </w:tcPr>
          <w:p w14:paraId="28C247BD" w14:textId="77777777" w:rsidR="00BC2429" w:rsidRPr="000061E2" w:rsidRDefault="00BC2429" w:rsidP="00F15594">
            <w:pPr>
              <w:bidi/>
              <w:jc w:val="center"/>
              <w:rPr>
                <w:rFonts w:ascii="Sakkal Majalla" w:hAnsi="Sakkal Majalla" w:cs="Sakkal Majalla"/>
                <w:b/>
                <w:bCs/>
                <w:color w:val="000000"/>
                <w:rtl/>
              </w:rPr>
            </w:pPr>
          </w:p>
        </w:tc>
        <w:tc>
          <w:tcPr>
            <w:tcW w:w="1410" w:type="dxa"/>
          </w:tcPr>
          <w:p w14:paraId="24E690DE" w14:textId="2AC61578" w:rsidR="00BC2429" w:rsidRPr="000061E2" w:rsidRDefault="00CC4E43"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2D576A" w14:paraId="4CCAF0C8" w14:textId="67E3B210" w:rsidTr="001957CC">
        <w:tc>
          <w:tcPr>
            <w:tcW w:w="793" w:type="dxa"/>
          </w:tcPr>
          <w:p w14:paraId="2CC0C46F" w14:textId="39DBDF85" w:rsidR="002D576A" w:rsidRPr="001957CC" w:rsidRDefault="002D576A" w:rsidP="001957CC">
            <w:pPr>
              <w:pStyle w:val="a6"/>
              <w:numPr>
                <w:ilvl w:val="0"/>
                <w:numId w:val="7"/>
              </w:numPr>
              <w:bidi/>
              <w:jc w:val="center"/>
              <w:rPr>
                <w:rFonts w:ascii="Sakkal Majalla" w:hAnsi="Sakkal Majalla" w:cs="Sakkal Majalla"/>
                <w:b/>
                <w:bCs/>
                <w:rtl/>
              </w:rPr>
            </w:pPr>
          </w:p>
        </w:tc>
        <w:tc>
          <w:tcPr>
            <w:tcW w:w="5525" w:type="dxa"/>
          </w:tcPr>
          <w:p w14:paraId="7A3CAEBD" w14:textId="4AEF5CB2" w:rsidR="002D576A" w:rsidRPr="000061E2" w:rsidRDefault="002D576A" w:rsidP="002D576A">
            <w:pPr>
              <w:bidi/>
              <w:jc w:val="center"/>
              <w:rPr>
                <w:rFonts w:ascii="Sakkal Majalla" w:hAnsi="Sakkal Majalla" w:cs="Sakkal Majalla"/>
                <w:b/>
                <w:bCs/>
                <w:color w:val="000000"/>
                <w:rtl/>
              </w:rPr>
            </w:pPr>
            <w:r w:rsidRPr="000061E2">
              <w:rPr>
                <w:rFonts w:ascii="Sakkal Majalla" w:hAnsi="Sakkal Majalla" w:cs="Sakkal Majalla"/>
                <w:b/>
                <w:bCs/>
                <w:color w:val="000000"/>
                <w:rtl/>
              </w:rPr>
              <w:t>كتاب التلقيح لفهم قارئ الصحيح لبرهان الدين الحلبي المعروف بسبط بن العجمي دراسة وتحقيق من اللوحة 342 إلى اللوحة 402</w:t>
            </w:r>
          </w:p>
        </w:tc>
        <w:tc>
          <w:tcPr>
            <w:tcW w:w="2241" w:type="dxa"/>
          </w:tcPr>
          <w:p w14:paraId="05086F64" w14:textId="4EA7D2BF" w:rsidR="002D576A" w:rsidRPr="000061E2" w:rsidRDefault="002D576A" w:rsidP="002D576A">
            <w:pPr>
              <w:bidi/>
              <w:jc w:val="center"/>
              <w:rPr>
                <w:rFonts w:ascii="Sakkal Majalla" w:hAnsi="Sakkal Majalla" w:cs="Sakkal Majalla"/>
                <w:b/>
                <w:bCs/>
                <w:color w:val="000000"/>
                <w:rtl/>
              </w:rPr>
            </w:pPr>
            <w:r w:rsidRPr="000061E2">
              <w:rPr>
                <w:rFonts w:ascii="Sakkal Majalla" w:hAnsi="Sakkal Majalla" w:cs="Sakkal Majalla"/>
                <w:b/>
                <w:bCs/>
                <w:color w:val="000000"/>
                <w:rtl/>
              </w:rPr>
              <w:t>كمال عبد اللطيف محمد الدعيس</w:t>
            </w:r>
            <w:r w:rsidR="00365342">
              <w:rPr>
                <w:rFonts w:ascii="Sakkal Majalla" w:hAnsi="Sakkal Majalla" w:cs="Sakkal Majalla" w:hint="cs"/>
                <w:b/>
                <w:bCs/>
                <w:color w:val="000000"/>
                <w:rtl/>
              </w:rPr>
              <w:t xml:space="preserve"> </w:t>
            </w:r>
            <w:r w:rsidR="00365342" w:rsidRPr="00365342">
              <w:rPr>
                <w:rFonts w:ascii="Sakkal Majalla" w:hAnsi="Sakkal Majalla" w:cs="Sakkal Majalla" w:hint="cs"/>
                <w:b/>
                <w:bCs/>
                <w:color w:val="000000"/>
                <w:highlight w:val="red"/>
                <w:rtl/>
              </w:rPr>
              <w:t>لا يوجد تاريخ للرسالة</w:t>
            </w:r>
          </w:p>
        </w:tc>
        <w:tc>
          <w:tcPr>
            <w:tcW w:w="817" w:type="dxa"/>
          </w:tcPr>
          <w:p w14:paraId="2FA60401" w14:textId="09B37416" w:rsidR="002D576A" w:rsidRPr="000061E2" w:rsidRDefault="002D576A" w:rsidP="002D576A">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0EF46871" w14:textId="4479311B" w:rsidR="002D576A" w:rsidRPr="000061E2" w:rsidRDefault="002D576A" w:rsidP="002D576A">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515774DE" w14:textId="785DACBA" w:rsidR="002D576A" w:rsidRPr="000061E2" w:rsidRDefault="002D576A" w:rsidP="002D576A">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232B3CDF" w14:textId="3CB84632" w:rsidR="002D576A" w:rsidRPr="000061E2" w:rsidRDefault="002D576A" w:rsidP="002D576A">
            <w:pPr>
              <w:bidi/>
              <w:jc w:val="center"/>
              <w:rPr>
                <w:rFonts w:ascii="Sakkal Majalla" w:hAnsi="Sakkal Majalla" w:cs="Sakkal Majalla"/>
                <w:b/>
                <w:bCs/>
                <w:color w:val="000000"/>
                <w:rtl/>
              </w:rPr>
            </w:pPr>
            <w:r w:rsidRPr="00A410DB">
              <w:rPr>
                <w:rFonts w:ascii="Sakkal Majalla" w:hAnsi="Sakkal Majalla" w:cs="Sakkal Majalla" w:hint="cs"/>
                <w:b/>
                <w:bCs/>
                <w:color w:val="000000"/>
                <w:rtl/>
              </w:rPr>
              <w:t>تحقيق الكتب الحديثية</w:t>
            </w:r>
          </w:p>
        </w:tc>
        <w:tc>
          <w:tcPr>
            <w:tcW w:w="420" w:type="dxa"/>
          </w:tcPr>
          <w:p w14:paraId="372F5528" w14:textId="3819A421" w:rsidR="002D576A" w:rsidRPr="00A410DB" w:rsidRDefault="002D576A" w:rsidP="002D576A">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4ABA6273" w14:textId="77777777" w:rsidR="002D576A" w:rsidRDefault="002D576A" w:rsidP="002D576A">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2532EB9A" w14:textId="6B5FB529" w:rsidR="002D576A" w:rsidRPr="00A410DB" w:rsidRDefault="002D576A" w:rsidP="002D576A">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C2429" w14:paraId="5EEBA6DC" w14:textId="151B6923" w:rsidTr="001957CC">
        <w:tc>
          <w:tcPr>
            <w:tcW w:w="793" w:type="dxa"/>
          </w:tcPr>
          <w:p w14:paraId="16721C0F" w14:textId="431ACA2E"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32AB23A6" w14:textId="0469B1ED"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كتاب التلقيح لفهم قارئ الصحيح لبرهان الدين إبراهيم الحلبي المعروف بسبط بن العجمي من قوله " وقال لنا أبو نعيم إلى أول كتاب الحوالات دراسة وتحقيق</w:t>
            </w:r>
          </w:p>
        </w:tc>
        <w:tc>
          <w:tcPr>
            <w:tcW w:w="2241" w:type="dxa"/>
          </w:tcPr>
          <w:p w14:paraId="6A83539F" w14:textId="65DB88B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عنب حسين حسن </w:t>
            </w:r>
            <w:proofErr w:type="spellStart"/>
            <w:r w:rsidRPr="000061E2">
              <w:rPr>
                <w:rFonts w:ascii="Sakkal Majalla" w:hAnsi="Sakkal Majalla" w:cs="Sakkal Majalla"/>
                <w:b/>
                <w:bCs/>
                <w:color w:val="000000"/>
                <w:rtl/>
              </w:rPr>
              <w:t>كلمية</w:t>
            </w:r>
            <w:proofErr w:type="spellEnd"/>
          </w:p>
        </w:tc>
        <w:tc>
          <w:tcPr>
            <w:tcW w:w="817" w:type="dxa"/>
          </w:tcPr>
          <w:p w14:paraId="4B2BDD11" w14:textId="3217E5F6"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tcPr>
          <w:p w14:paraId="6CCCBB00" w14:textId="59DDEB47"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052EE970" w14:textId="3197E5A0"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73BE19AB" w14:textId="2B50F502" w:rsidR="00BC2429" w:rsidRPr="000061E2" w:rsidRDefault="00BC2429" w:rsidP="00F15594">
            <w:pPr>
              <w:bidi/>
              <w:jc w:val="center"/>
              <w:rPr>
                <w:rFonts w:ascii="Sakkal Majalla" w:hAnsi="Sakkal Majalla" w:cs="Sakkal Majalla"/>
                <w:b/>
                <w:bCs/>
                <w:color w:val="000000"/>
                <w:rtl/>
              </w:rPr>
            </w:pPr>
            <w:r w:rsidRPr="00A410DB">
              <w:rPr>
                <w:rFonts w:ascii="Sakkal Majalla" w:hAnsi="Sakkal Majalla" w:cs="Sakkal Majalla" w:hint="cs"/>
                <w:b/>
                <w:bCs/>
                <w:color w:val="000000"/>
                <w:rtl/>
              </w:rPr>
              <w:t>تحقيق الكتب الحديثية</w:t>
            </w:r>
          </w:p>
        </w:tc>
        <w:tc>
          <w:tcPr>
            <w:tcW w:w="420" w:type="dxa"/>
          </w:tcPr>
          <w:p w14:paraId="02A3E131" w14:textId="5F12FDC2" w:rsidR="00BC2429" w:rsidRPr="00A410DB" w:rsidRDefault="00954A13" w:rsidP="00F1559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131B7ACA" w14:textId="77777777" w:rsidR="00BC2429" w:rsidRDefault="00954A13" w:rsidP="00F1559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79D20C8" w14:textId="183276DE" w:rsidR="00954A13" w:rsidRPr="00A410DB" w:rsidRDefault="00954A13" w:rsidP="00954A13">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C2429" w14:paraId="53313540" w14:textId="55E81183" w:rsidTr="001957CC">
        <w:tc>
          <w:tcPr>
            <w:tcW w:w="793" w:type="dxa"/>
          </w:tcPr>
          <w:p w14:paraId="5036F07D" w14:textId="75CB30E2"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66B4CA0B" w14:textId="5BD404F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كتاب ترتيبات الثقات لابن </w:t>
            </w:r>
            <w:proofErr w:type="spellStart"/>
            <w:r w:rsidRPr="000061E2">
              <w:rPr>
                <w:rFonts w:ascii="Sakkal Majalla" w:hAnsi="Sakkal Majalla" w:cs="Sakkal Majalla"/>
                <w:b/>
                <w:bCs/>
                <w:color w:val="000000"/>
                <w:rtl/>
              </w:rPr>
              <w:t>قطلوبغا</w:t>
            </w:r>
            <w:proofErr w:type="spellEnd"/>
            <w:r w:rsidRPr="000061E2">
              <w:rPr>
                <w:rFonts w:ascii="Sakkal Majalla" w:hAnsi="Sakkal Majalla" w:cs="Sakkal Majalla"/>
                <w:b/>
                <w:bCs/>
                <w:color w:val="000000"/>
                <w:rtl/>
              </w:rPr>
              <w:t xml:space="preserve"> دراسة وتحقيق من بداية الكتاب حتى ترجمة جعفر المغولي</w:t>
            </w:r>
          </w:p>
        </w:tc>
        <w:tc>
          <w:tcPr>
            <w:tcW w:w="2241" w:type="dxa"/>
          </w:tcPr>
          <w:p w14:paraId="40B7F1A5" w14:textId="6FCEB318"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خالد عبد المعين </w:t>
            </w:r>
            <w:proofErr w:type="spellStart"/>
            <w:r w:rsidRPr="000061E2">
              <w:rPr>
                <w:rFonts w:ascii="Sakkal Majalla" w:hAnsi="Sakkal Majalla" w:cs="Sakkal Majalla"/>
                <w:b/>
                <w:bCs/>
                <w:color w:val="000000"/>
                <w:rtl/>
              </w:rPr>
              <w:t>ثلاب</w:t>
            </w:r>
            <w:proofErr w:type="spellEnd"/>
            <w:r w:rsidRPr="000061E2">
              <w:rPr>
                <w:rFonts w:ascii="Sakkal Majalla" w:hAnsi="Sakkal Majalla" w:cs="Sakkal Majalla"/>
                <w:b/>
                <w:bCs/>
                <w:color w:val="000000"/>
                <w:rtl/>
              </w:rPr>
              <w:t xml:space="preserve"> الشريف</w:t>
            </w:r>
          </w:p>
        </w:tc>
        <w:tc>
          <w:tcPr>
            <w:tcW w:w="817" w:type="dxa"/>
          </w:tcPr>
          <w:p w14:paraId="6BBE2520" w14:textId="67B9913C"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78A322D3" w14:textId="55058BD4"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257BEF91" w14:textId="50D22678"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1EA24B58" w14:textId="291ABD5C" w:rsidR="00BC2429" w:rsidRPr="000061E2" w:rsidRDefault="00BC2429" w:rsidP="00F15594">
            <w:pPr>
              <w:bidi/>
              <w:jc w:val="center"/>
              <w:rPr>
                <w:rFonts w:ascii="Sakkal Majalla" w:hAnsi="Sakkal Majalla" w:cs="Sakkal Majalla"/>
                <w:b/>
                <w:bCs/>
                <w:color w:val="000000"/>
                <w:rtl/>
              </w:rPr>
            </w:pPr>
            <w:r w:rsidRPr="00A410DB">
              <w:rPr>
                <w:rFonts w:ascii="Sakkal Majalla" w:hAnsi="Sakkal Majalla" w:cs="Sakkal Majalla" w:hint="cs"/>
                <w:b/>
                <w:bCs/>
                <w:color w:val="000000"/>
                <w:rtl/>
              </w:rPr>
              <w:t>تحقيق الكتب الحديثية</w:t>
            </w:r>
          </w:p>
        </w:tc>
        <w:tc>
          <w:tcPr>
            <w:tcW w:w="420" w:type="dxa"/>
          </w:tcPr>
          <w:p w14:paraId="7E841FC5" w14:textId="77777777" w:rsidR="00BC2429" w:rsidRPr="00A410DB" w:rsidRDefault="00BC2429" w:rsidP="00F15594">
            <w:pPr>
              <w:bidi/>
              <w:jc w:val="center"/>
              <w:rPr>
                <w:rFonts w:ascii="Sakkal Majalla" w:hAnsi="Sakkal Majalla" w:cs="Sakkal Majalla"/>
                <w:b/>
                <w:bCs/>
                <w:color w:val="000000"/>
                <w:rtl/>
              </w:rPr>
            </w:pPr>
          </w:p>
        </w:tc>
        <w:tc>
          <w:tcPr>
            <w:tcW w:w="1410" w:type="dxa"/>
          </w:tcPr>
          <w:p w14:paraId="42F4A3EF" w14:textId="7B74DB74" w:rsidR="00BC2429" w:rsidRPr="00A410DB" w:rsidRDefault="0082750E"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22103074" w14:textId="6360F1AE" w:rsidTr="001957CC">
        <w:tc>
          <w:tcPr>
            <w:tcW w:w="793" w:type="dxa"/>
          </w:tcPr>
          <w:p w14:paraId="6659C4BE" w14:textId="0F1F36B4"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1CDD94A7" w14:textId="01DF3E4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كتاب ترتيبات الثقات لابن </w:t>
            </w:r>
            <w:proofErr w:type="spellStart"/>
            <w:r w:rsidRPr="000061E2">
              <w:rPr>
                <w:rFonts w:ascii="Sakkal Majalla" w:hAnsi="Sakkal Majalla" w:cs="Sakkal Majalla"/>
                <w:b/>
                <w:bCs/>
                <w:color w:val="000000"/>
                <w:rtl/>
              </w:rPr>
              <w:t>قطلوبغا</w:t>
            </w:r>
            <w:proofErr w:type="spellEnd"/>
            <w:r w:rsidRPr="000061E2">
              <w:rPr>
                <w:rFonts w:ascii="Sakkal Majalla" w:hAnsi="Sakkal Majalla" w:cs="Sakkal Majalla"/>
                <w:b/>
                <w:bCs/>
                <w:color w:val="000000"/>
                <w:rtl/>
              </w:rPr>
              <w:t xml:space="preserve"> دراسة وتحقيق من ترجمة عبد الرحمن بن إسماعيل بن إبراهيم حتى ترجمة عمران صاحب السابري</w:t>
            </w:r>
          </w:p>
        </w:tc>
        <w:tc>
          <w:tcPr>
            <w:tcW w:w="2241" w:type="dxa"/>
          </w:tcPr>
          <w:p w14:paraId="7B9C8628" w14:textId="6C63F03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فوزية فويران </w:t>
            </w:r>
            <w:proofErr w:type="spellStart"/>
            <w:r w:rsidRPr="000061E2">
              <w:rPr>
                <w:rFonts w:ascii="Sakkal Majalla" w:hAnsi="Sakkal Majalla" w:cs="Sakkal Majalla"/>
                <w:b/>
                <w:bCs/>
                <w:color w:val="000000"/>
                <w:rtl/>
              </w:rPr>
              <w:t>عرميط</w:t>
            </w:r>
            <w:proofErr w:type="spellEnd"/>
            <w:r w:rsidRPr="000061E2">
              <w:rPr>
                <w:rFonts w:ascii="Sakkal Majalla" w:hAnsi="Sakkal Majalla" w:cs="Sakkal Majalla"/>
                <w:b/>
                <w:bCs/>
                <w:color w:val="000000"/>
                <w:rtl/>
              </w:rPr>
              <w:t xml:space="preserve"> الحربي</w:t>
            </w:r>
          </w:p>
        </w:tc>
        <w:tc>
          <w:tcPr>
            <w:tcW w:w="817" w:type="dxa"/>
          </w:tcPr>
          <w:p w14:paraId="3ED3B547" w14:textId="51028AED"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tcPr>
          <w:p w14:paraId="5ADE2B4D" w14:textId="6998921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182FFFE4" w14:textId="1D288C9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04789C48" w14:textId="37A549DA" w:rsidR="00BC2429" w:rsidRPr="000061E2" w:rsidRDefault="00BC2429" w:rsidP="00F15594">
            <w:pPr>
              <w:bidi/>
              <w:jc w:val="center"/>
              <w:rPr>
                <w:rFonts w:ascii="Sakkal Majalla" w:hAnsi="Sakkal Majalla" w:cs="Sakkal Majalla"/>
                <w:b/>
                <w:bCs/>
                <w:color w:val="000000"/>
                <w:rtl/>
              </w:rPr>
            </w:pPr>
            <w:r w:rsidRPr="00A410DB">
              <w:rPr>
                <w:rFonts w:ascii="Sakkal Majalla" w:hAnsi="Sakkal Majalla" w:cs="Sakkal Majalla" w:hint="cs"/>
                <w:b/>
                <w:bCs/>
                <w:color w:val="000000"/>
                <w:rtl/>
              </w:rPr>
              <w:t>تحقيق الكتب الحديثية</w:t>
            </w:r>
          </w:p>
        </w:tc>
        <w:tc>
          <w:tcPr>
            <w:tcW w:w="420" w:type="dxa"/>
          </w:tcPr>
          <w:p w14:paraId="6F0D339F" w14:textId="77777777" w:rsidR="00BC2429" w:rsidRPr="00A410DB" w:rsidRDefault="00BC2429" w:rsidP="00F15594">
            <w:pPr>
              <w:bidi/>
              <w:jc w:val="center"/>
              <w:rPr>
                <w:rFonts w:ascii="Sakkal Majalla" w:hAnsi="Sakkal Majalla" w:cs="Sakkal Majalla"/>
                <w:b/>
                <w:bCs/>
                <w:color w:val="000000"/>
                <w:rtl/>
              </w:rPr>
            </w:pPr>
          </w:p>
        </w:tc>
        <w:tc>
          <w:tcPr>
            <w:tcW w:w="1410" w:type="dxa"/>
          </w:tcPr>
          <w:p w14:paraId="19249D45" w14:textId="4D13DDDC" w:rsidR="00BC2429" w:rsidRPr="00A410DB" w:rsidRDefault="0082750E"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33C4ACD6" w14:textId="54810196" w:rsidTr="001957CC">
        <w:tc>
          <w:tcPr>
            <w:tcW w:w="793" w:type="dxa"/>
          </w:tcPr>
          <w:p w14:paraId="460BB63C" w14:textId="3B8260BF"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4A5AE800" w14:textId="5B0F0C5B"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مختلف الحديث عند ال</w:t>
            </w:r>
            <w:r w:rsidRPr="000061E2">
              <w:rPr>
                <w:rFonts w:ascii="Sakkal Majalla" w:hAnsi="Sakkal Majalla" w:cs="Sakkal Majalla" w:hint="cs"/>
                <w:b/>
                <w:bCs/>
                <w:color w:val="000000"/>
                <w:rtl/>
              </w:rPr>
              <w:t>إ</w:t>
            </w:r>
            <w:r w:rsidRPr="000061E2">
              <w:rPr>
                <w:rFonts w:ascii="Sakkal Majalla" w:hAnsi="Sakkal Majalla" w:cs="Sakkal Majalla"/>
                <w:b/>
                <w:bCs/>
                <w:color w:val="000000"/>
                <w:rtl/>
              </w:rPr>
              <w:t>مام البيهقي في سننه الكبرى</w:t>
            </w:r>
          </w:p>
        </w:tc>
        <w:tc>
          <w:tcPr>
            <w:tcW w:w="2241" w:type="dxa"/>
          </w:tcPr>
          <w:p w14:paraId="1C83176D" w14:textId="6B59E8EE"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جوزاء زياد حمود القرشي</w:t>
            </w:r>
          </w:p>
        </w:tc>
        <w:tc>
          <w:tcPr>
            <w:tcW w:w="817" w:type="dxa"/>
          </w:tcPr>
          <w:p w14:paraId="6C2678C0" w14:textId="7349E58C"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tcPr>
          <w:p w14:paraId="1AF35AE2" w14:textId="74F82C0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04F250C5" w14:textId="6FBF338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5F113FAD" w14:textId="1529D56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مختلف الحديث</w:t>
            </w:r>
          </w:p>
        </w:tc>
        <w:tc>
          <w:tcPr>
            <w:tcW w:w="420" w:type="dxa"/>
          </w:tcPr>
          <w:p w14:paraId="43B260CE" w14:textId="2E8515E9" w:rsidR="00BC2429" w:rsidRPr="000061E2" w:rsidRDefault="00915D03" w:rsidP="00F1559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7426C3FC" w14:textId="233F6EBE" w:rsidR="00BC2429" w:rsidRPr="000061E2" w:rsidRDefault="00915D03" w:rsidP="00F15594">
            <w:pPr>
              <w:bidi/>
              <w:jc w:val="center"/>
              <w:rPr>
                <w:rFonts w:ascii="Sakkal Majalla" w:hAnsi="Sakkal Majalla" w:cs="Sakkal Majalla"/>
                <w:b/>
                <w:bCs/>
                <w:color w:val="000000"/>
                <w:rtl/>
              </w:rPr>
            </w:pPr>
            <w:r>
              <w:rPr>
                <w:rFonts w:ascii="Sakkal Majalla" w:hAnsi="Sakkal Majalla" w:cs="Sakkal Majalla" w:hint="cs"/>
                <w:b/>
                <w:bCs/>
                <w:color w:val="000000"/>
                <w:rtl/>
              </w:rPr>
              <w:t>متوفر (جامع الكتب المصورة)</w:t>
            </w:r>
          </w:p>
        </w:tc>
      </w:tr>
      <w:tr w:rsidR="00BC2429" w14:paraId="58E72CEF" w14:textId="2FC4FC9F" w:rsidTr="001957CC">
        <w:tc>
          <w:tcPr>
            <w:tcW w:w="793" w:type="dxa"/>
          </w:tcPr>
          <w:p w14:paraId="3953AF9F" w14:textId="13C6528F"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5A853B94" w14:textId="00EBE1C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مصطلح شيخ عند أبي حاتم في كتاب الجرح والتعديل دراسة نظرية تطبيقية لمائة وخمسين راوي</w:t>
            </w:r>
            <w:r w:rsidRPr="000061E2">
              <w:rPr>
                <w:rFonts w:ascii="Sakkal Majalla" w:hAnsi="Sakkal Majalla" w:cs="Sakkal Majalla" w:hint="cs"/>
                <w:b/>
                <w:bCs/>
                <w:color w:val="000000"/>
                <w:rtl/>
              </w:rPr>
              <w:t>ً</w:t>
            </w:r>
            <w:r w:rsidRPr="000061E2">
              <w:rPr>
                <w:rFonts w:ascii="Sakkal Majalla" w:hAnsi="Sakkal Majalla" w:cs="Sakkal Majalla"/>
                <w:b/>
                <w:bCs/>
                <w:color w:val="000000"/>
                <w:rtl/>
              </w:rPr>
              <w:t>ا</w:t>
            </w:r>
          </w:p>
        </w:tc>
        <w:tc>
          <w:tcPr>
            <w:tcW w:w="2241" w:type="dxa"/>
          </w:tcPr>
          <w:p w14:paraId="444B8E48" w14:textId="744051B9"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أيمن محمد عمر </w:t>
            </w:r>
            <w:proofErr w:type="spellStart"/>
            <w:r w:rsidRPr="000061E2">
              <w:rPr>
                <w:rFonts w:ascii="Sakkal Majalla" w:hAnsi="Sakkal Majalla" w:cs="Sakkal Majalla"/>
                <w:b/>
                <w:bCs/>
                <w:color w:val="000000"/>
                <w:rtl/>
              </w:rPr>
              <w:t>سخاخني</w:t>
            </w:r>
            <w:proofErr w:type="spellEnd"/>
          </w:p>
        </w:tc>
        <w:tc>
          <w:tcPr>
            <w:tcW w:w="817" w:type="dxa"/>
          </w:tcPr>
          <w:p w14:paraId="219E411E" w14:textId="628C1147"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4F34D106" w14:textId="327FCBE7"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أم القرى</w:t>
            </w:r>
          </w:p>
        </w:tc>
        <w:tc>
          <w:tcPr>
            <w:tcW w:w="1134" w:type="dxa"/>
          </w:tcPr>
          <w:p w14:paraId="3843A4B4" w14:textId="6BBE211A"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161258D9" w14:textId="7808C785" w:rsidR="00BC2429" w:rsidRPr="000061E2" w:rsidRDefault="00BC2429" w:rsidP="00F15594">
            <w:pPr>
              <w:bidi/>
              <w:jc w:val="center"/>
              <w:rPr>
                <w:rFonts w:ascii="Sakkal Majalla" w:hAnsi="Sakkal Majalla" w:cs="Sakkal Majalla"/>
                <w:b/>
                <w:bCs/>
                <w:color w:val="000000"/>
                <w:rtl/>
              </w:rPr>
            </w:pPr>
            <w:r>
              <w:rPr>
                <w:rFonts w:ascii="Sakkal Majalla" w:hAnsi="Sakkal Majalla" w:cs="Sakkal Majalla" w:hint="cs"/>
                <w:b/>
                <w:bCs/>
                <w:color w:val="000000"/>
                <w:rtl/>
              </w:rPr>
              <w:t>الجرح والتعديل</w:t>
            </w:r>
          </w:p>
        </w:tc>
        <w:tc>
          <w:tcPr>
            <w:tcW w:w="420" w:type="dxa"/>
          </w:tcPr>
          <w:p w14:paraId="237C6B47" w14:textId="77777777" w:rsidR="00BC2429" w:rsidRDefault="00BC2429" w:rsidP="00F15594">
            <w:pPr>
              <w:bidi/>
              <w:jc w:val="center"/>
              <w:rPr>
                <w:rFonts w:ascii="Sakkal Majalla" w:hAnsi="Sakkal Majalla" w:cs="Sakkal Majalla"/>
                <w:b/>
                <w:bCs/>
                <w:color w:val="000000"/>
                <w:rtl/>
              </w:rPr>
            </w:pPr>
          </w:p>
        </w:tc>
        <w:tc>
          <w:tcPr>
            <w:tcW w:w="1410" w:type="dxa"/>
          </w:tcPr>
          <w:p w14:paraId="331C2CDD" w14:textId="0D1D2598" w:rsidR="00BC2429" w:rsidRDefault="00C81E80"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5D5F7785" w14:textId="63FB6923" w:rsidTr="001957CC">
        <w:tc>
          <w:tcPr>
            <w:tcW w:w="793" w:type="dxa"/>
            <w:shd w:val="clear" w:color="auto" w:fill="FFF2CC"/>
          </w:tcPr>
          <w:p w14:paraId="7C556934" w14:textId="3A5A0341"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73B1E1DB" w14:textId="03DB3AD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الأحاديث التي ذكر البزار فيها اختلافاً في مسنده -جمعاً وتخريجـاً ودراسـةً- من مسند ابن عباس</w:t>
            </w:r>
            <w:r w:rsidRPr="000061E2">
              <w:rPr>
                <w:rFonts w:ascii="Sakkal Majalla" w:hAnsi="Sakkal Majalla" w:cs="Sakkal Majalla" w:hint="cs"/>
                <w:b/>
                <w:bCs/>
                <w:color w:val="000000"/>
                <w:rtl/>
              </w:rPr>
              <w:t xml:space="preserve"> </w:t>
            </w:r>
            <w:r w:rsidRPr="000061E2">
              <w:rPr>
                <w:rFonts w:ascii="Sakkal Majalla" w:hAnsi="Sakkal Majalla" w:cs="Sakkal Majalla"/>
                <w:b/>
                <w:bCs/>
                <w:color w:val="000000"/>
                <w:rtl/>
              </w:rPr>
              <w:t>رضي الله عنهما حديث (5179) إلى نهاية مسند عبد</w:t>
            </w:r>
            <w:r w:rsidRPr="000061E2">
              <w:rPr>
                <w:rFonts w:ascii="Sakkal Majalla" w:hAnsi="Sakkal Majalla" w:cs="Sakkal Majalla" w:hint="cs"/>
                <w:b/>
                <w:bCs/>
                <w:color w:val="000000"/>
                <w:rtl/>
              </w:rPr>
              <w:t xml:space="preserve"> </w:t>
            </w:r>
            <w:r w:rsidRPr="000061E2">
              <w:rPr>
                <w:rFonts w:ascii="Sakkal Majalla" w:hAnsi="Sakkal Majalla" w:cs="Sakkal Majalla"/>
                <w:b/>
                <w:bCs/>
                <w:color w:val="000000"/>
                <w:rtl/>
              </w:rPr>
              <w:t>الله بن عمر رضي الله عنهما</w:t>
            </w:r>
          </w:p>
        </w:tc>
        <w:tc>
          <w:tcPr>
            <w:tcW w:w="2241" w:type="dxa"/>
            <w:shd w:val="clear" w:color="auto" w:fill="FFF2CC"/>
          </w:tcPr>
          <w:p w14:paraId="0A32730B" w14:textId="0C6E32BD"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عواطف بنت نصار الرشيدي</w:t>
            </w:r>
          </w:p>
        </w:tc>
        <w:tc>
          <w:tcPr>
            <w:tcW w:w="817" w:type="dxa"/>
            <w:shd w:val="clear" w:color="auto" w:fill="FFF2CC"/>
          </w:tcPr>
          <w:p w14:paraId="4C741070" w14:textId="7A9D393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shd w:val="clear" w:color="auto" w:fill="FFF2CC"/>
          </w:tcPr>
          <w:p w14:paraId="1BA76F4F" w14:textId="7CA850BC"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القصيم</w:t>
            </w:r>
          </w:p>
        </w:tc>
        <w:tc>
          <w:tcPr>
            <w:tcW w:w="1134" w:type="dxa"/>
            <w:shd w:val="clear" w:color="auto" w:fill="FFF2CC"/>
          </w:tcPr>
          <w:p w14:paraId="0165DC48" w14:textId="602E3C3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shd w:val="clear" w:color="auto" w:fill="FFF2CC"/>
          </w:tcPr>
          <w:p w14:paraId="3BC05A92" w14:textId="68C84CC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strike/>
                <w:color w:val="000000"/>
                <w:rtl/>
              </w:rPr>
              <w:t>مختلف الحديث</w:t>
            </w:r>
          </w:p>
          <w:p>
            <w:r>
              <w:rPr>
                <w:b/>
                <w:color w:val="C00000"/>
              </w:rPr>
              <w:t>← مقترح: علل الحديث</w:t>
            </w:r>
          </w:p>
          <w:p>
            <w:r>
              <w:rPr>
                <w:color w:val="7F0000"/>
              </w:rPr>
              <w:t>(القاعدة 10) «الأحاديث التي ذكر البزار فيها اختلافًا في مسنده» اختلافُ الرواة على الإسناد لا تعارض المتون، ونصّ الملف على أنه لا يدخل في مختلف الحديث ولا مشكله؛ وسلسلة مسند البزار تُجمع كلها في علل الحديث (القاعدة ٢)</w:t>
            </w:r>
          </w:p>
        </w:tc>
        <w:tc>
          <w:tcPr>
            <w:tcW w:w="420" w:type="dxa"/>
            <w:shd w:val="clear" w:color="auto" w:fill="FFF2CC"/>
          </w:tcPr>
          <w:p w14:paraId="0D4CCFBF" w14:textId="32C5ED03" w:rsidR="00BC2429" w:rsidRPr="000061E2" w:rsidRDefault="005E157D" w:rsidP="00F1559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shd w:val="clear" w:color="auto" w:fill="FFF2CC"/>
          </w:tcPr>
          <w:p w14:paraId="44A6F7A9" w14:textId="77777777" w:rsidR="00BC2429" w:rsidRDefault="005E157D" w:rsidP="00F1559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EFD46B2" w14:textId="7D91D9E2" w:rsidR="004A4896" w:rsidRPr="000061E2" w:rsidRDefault="004A4896" w:rsidP="004A4896">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4B680E" w14:paraId="002850F6" w14:textId="5F9E981C" w:rsidTr="001957CC">
        <w:tc>
          <w:tcPr>
            <w:tcW w:w="793" w:type="dxa"/>
            <w:shd w:val="clear" w:color="auto" w:fill="FFF2CC"/>
          </w:tcPr>
          <w:p w14:paraId="240AE675" w14:textId="2A3B9D25" w:rsidR="004B680E" w:rsidRPr="001957CC" w:rsidRDefault="004B680E"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5137D91D" w14:textId="6735C5AE" w:rsidR="004B680E" w:rsidRPr="000061E2" w:rsidRDefault="004B680E" w:rsidP="004B680E">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الأحاديث التي ذكر الدارمي فيها اختلافاً في مسنده (السنن) </w:t>
            </w:r>
            <w:r w:rsidRPr="000061E2">
              <w:rPr>
                <w:rFonts w:ascii="Sakkal Majalla" w:hAnsi="Sakkal Majalla" w:cs="Sakkal Majalla" w:hint="cs"/>
                <w:b/>
                <w:bCs/>
                <w:color w:val="000000"/>
                <w:rtl/>
              </w:rPr>
              <w:t>-</w:t>
            </w:r>
            <w:r w:rsidRPr="000061E2">
              <w:rPr>
                <w:rFonts w:ascii="Sakkal Majalla" w:hAnsi="Sakkal Majalla" w:cs="Sakkal Majalla"/>
                <w:b/>
                <w:bCs/>
                <w:color w:val="000000"/>
                <w:rtl/>
              </w:rPr>
              <w:t xml:space="preserve"> جمعاً وتخريجاً ودراسةً</w:t>
            </w:r>
          </w:p>
        </w:tc>
        <w:tc>
          <w:tcPr>
            <w:tcW w:w="2241" w:type="dxa"/>
            <w:shd w:val="clear" w:color="auto" w:fill="FFF2CC"/>
          </w:tcPr>
          <w:p w14:paraId="669119BB" w14:textId="14ED932F" w:rsidR="004B680E" w:rsidRPr="000061E2" w:rsidRDefault="004B680E" w:rsidP="004B680E">
            <w:pPr>
              <w:bidi/>
              <w:jc w:val="center"/>
              <w:rPr>
                <w:rFonts w:ascii="Sakkal Majalla" w:hAnsi="Sakkal Majalla" w:cs="Sakkal Majalla"/>
                <w:b/>
                <w:bCs/>
                <w:color w:val="000000"/>
                <w:rtl/>
              </w:rPr>
            </w:pPr>
            <w:r w:rsidRPr="000061E2">
              <w:rPr>
                <w:rFonts w:ascii="Sakkal Majalla" w:hAnsi="Sakkal Majalla" w:cs="Sakkal Majalla"/>
                <w:b/>
                <w:bCs/>
                <w:color w:val="000000"/>
                <w:rtl/>
              </w:rPr>
              <w:t>إبراهيم بن عقيل العنزي</w:t>
            </w:r>
          </w:p>
        </w:tc>
        <w:tc>
          <w:tcPr>
            <w:tcW w:w="817" w:type="dxa"/>
            <w:shd w:val="clear" w:color="auto" w:fill="FFF2CC"/>
          </w:tcPr>
          <w:p w14:paraId="6794FFDC" w14:textId="793425EC" w:rsidR="004B680E" w:rsidRPr="000061E2" w:rsidRDefault="004B680E" w:rsidP="004B680E">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shd w:val="clear" w:color="auto" w:fill="FFF2CC"/>
          </w:tcPr>
          <w:p w14:paraId="5A288E76" w14:textId="609FC33F" w:rsidR="004B680E" w:rsidRPr="000061E2" w:rsidRDefault="004B680E" w:rsidP="004B680E">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القصيم</w:t>
            </w:r>
          </w:p>
        </w:tc>
        <w:tc>
          <w:tcPr>
            <w:tcW w:w="1134" w:type="dxa"/>
            <w:shd w:val="clear" w:color="auto" w:fill="FFF2CC"/>
          </w:tcPr>
          <w:p w14:paraId="60EE2227" w14:textId="6C12331B" w:rsidR="004B680E" w:rsidRPr="000061E2" w:rsidRDefault="004B680E" w:rsidP="004B680E">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shd w:val="clear" w:color="auto" w:fill="FFF2CC"/>
          </w:tcPr>
          <w:p w14:paraId="2AA1117A" w14:textId="0E188F40" w:rsidR="004B680E" w:rsidRPr="000061E2" w:rsidRDefault="0095584C" w:rsidP="004B680E">
            <w:pPr>
              <w:bidi/>
              <w:jc w:val="center"/>
              <w:rPr>
                <w:rFonts w:ascii="Sakkal Majalla" w:hAnsi="Sakkal Majalla" w:cs="Sakkal Majalla"/>
                <w:b/>
                <w:bCs/>
                <w:color w:val="000000"/>
                <w:rtl/>
              </w:rPr>
            </w:pPr>
            <w:r w:rsidRPr="0075499D">
              <w:rPr>
                <w:rFonts w:ascii="Sakkal Majalla" w:hAnsi="Sakkal Majalla" w:cs="Sakkal Majalla" w:hint="cs"/>
                <w:b/>
                <w:bCs/>
                <w:strike/>
                <w:color w:val="000000"/>
                <w:rtl/>
              </w:rPr>
              <w:t>تحقيق الكتب الحديثية</w:t>
            </w:r>
          </w:p>
          <w:p>
            <w:r>
              <w:rPr>
                <w:b/>
                <w:color w:val="C00000"/>
              </w:rPr>
              <w:t>← مقترح: علل الحديث</w:t>
            </w:r>
          </w:p>
          <w:p>
            <w:r>
              <w:rPr>
                <w:color w:val="7F0000"/>
              </w:rPr>
              <w:t>(القاعدة 10) العنوان في «الأحاديث التي ذكر الدارمي فيها اختلافًا» في سننه، والاختلاف هنا على الإسناد لا على المتن، فهو من علل الحديث لا من تحقيق الكتب ولا تخريجها</w:t>
            </w:r>
          </w:p>
        </w:tc>
        <w:tc>
          <w:tcPr>
            <w:tcW w:w="420" w:type="dxa"/>
            <w:shd w:val="clear" w:color="auto" w:fill="FFF2CC"/>
          </w:tcPr>
          <w:p w14:paraId="640C0832" w14:textId="42C7394B" w:rsidR="004B680E" w:rsidRDefault="004B680E" w:rsidP="004B680E">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shd w:val="clear" w:color="auto" w:fill="FFF2CC"/>
          </w:tcPr>
          <w:p w14:paraId="6FEDBB73" w14:textId="77777777" w:rsidR="004B680E" w:rsidRDefault="004B680E" w:rsidP="004B680E">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23E54A5" w14:textId="0E3D1661" w:rsidR="004B680E" w:rsidRDefault="004B680E" w:rsidP="004B680E">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C2429" w14:paraId="0D96F777" w14:textId="5D42BDF1" w:rsidTr="001957CC">
        <w:tc>
          <w:tcPr>
            <w:tcW w:w="793" w:type="dxa"/>
          </w:tcPr>
          <w:p w14:paraId="7864B22C" w14:textId="4C0867B0"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4A143D3E" w14:textId="4E8D50B2"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ألبان الماشية في السنة النبوية -دراسة حديثية موضوعية</w:t>
            </w:r>
          </w:p>
        </w:tc>
        <w:tc>
          <w:tcPr>
            <w:tcW w:w="2241" w:type="dxa"/>
          </w:tcPr>
          <w:p w14:paraId="057E45B9" w14:textId="1E5DA305"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عائشة بنت محمد </w:t>
            </w:r>
            <w:proofErr w:type="spellStart"/>
            <w:r w:rsidRPr="000061E2">
              <w:rPr>
                <w:rFonts w:ascii="Sakkal Majalla" w:hAnsi="Sakkal Majalla" w:cs="Sakkal Majalla"/>
                <w:b/>
                <w:bCs/>
                <w:color w:val="000000"/>
                <w:rtl/>
              </w:rPr>
              <w:t>المصطبح</w:t>
            </w:r>
            <w:proofErr w:type="spellEnd"/>
          </w:p>
        </w:tc>
        <w:tc>
          <w:tcPr>
            <w:tcW w:w="817" w:type="dxa"/>
          </w:tcPr>
          <w:p w14:paraId="584587A6" w14:textId="0943AEF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tcPr>
          <w:p w14:paraId="7E71C30B" w14:textId="049B08E7"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القصيم</w:t>
            </w:r>
          </w:p>
        </w:tc>
        <w:tc>
          <w:tcPr>
            <w:tcW w:w="1134" w:type="dxa"/>
          </w:tcPr>
          <w:p w14:paraId="6D5471BB" w14:textId="4AB145FB"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5B9C1322" w14:textId="0DD693A4"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الحديث الموضوعي</w:t>
            </w:r>
          </w:p>
        </w:tc>
        <w:tc>
          <w:tcPr>
            <w:tcW w:w="420" w:type="dxa"/>
          </w:tcPr>
          <w:p w14:paraId="2FBA4FD8" w14:textId="77777777" w:rsidR="00BC2429" w:rsidRPr="000061E2" w:rsidRDefault="00BC2429" w:rsidP="00F15594">
            <w:pPr>
              <w:bidi/>
              <w:jc w:val="center"/>
              <w:rPr>
                <w:rFonts w:ascii="Sakkal Majalla" w:hAnsi="Sakkal Majalla" w:cs="Sakkal Majalla"/>
                <w:b/>
                <w:bCs/>
                <w:color w:val="000000"/>
                <w:rtl/>
              </w:rPr>
            </w:pPr>
          </w:p>
        </w:tc>
        <w:tc>
          <w:tcPr>
            <w:tcW w:w="1410" w:type="dxa"/>
          </w:tcPr>
          <w:p w14:paraId="647DBD16" w14:textId="10353C9E" w:rsidR="00BC2429" w:rsidRPr="000061E2" w:rsidRDefault="008974FB"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71EB7A34" w14:textId="43877B37" w:rsidTr="001957CC">
        <w:tc>
          <w:tcPr>
            <w:tcW w:w="793" w:type="dxa"/>
          </w:tcPr>
          <w:p w14:paraId="6D3A5D35" w14:textId="797E9D35"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7316BDC0" w14:textId="7BEAABCD"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زوائد السنن الاربع على الصحيحين في كتاب الأشربة-جمعاً ودراسةً</w:t>
            </w:r>
          </w:p>
        </w:tc>
        <w:tc>
          <w:tcPr>
            <w:tcW w:w="2241" w:type="dxa"/>
          </w:tcPr>
          <w:p w14:paraId="66A46A2A" w14:textId="77777777" w:rsidR="00BC2429"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إبراهيم بن عبد</w:t>
            </w:r>
            <w:r w:rsidRPr="000061E2">
              <w:rPr>
                <w:rFonts w:ascii="Sakkal Majalla" w:hAnsi="Sakkal Majalla" w:cs="Sakkal Majalla" w:hint="cs"/>
                <w:b/>
                <w:bCs/>
                <w:color w:val="000000"/>
                <w:rtl/>
              </w:rPr>
              <w:t xml:space="preserve"> </w:t>
            </w:r>
            <w:r w:rsidRPr="000061E2">
              <w:rPr>
                <w:rFonts w:ascii="Sakkal Majalla" w:hAnsi="Sakkal Majalla" w:cs="Sakkal Majalla"/>
                <w:b/>
                <w:bCs/>
                <w:color w:val="000000"/>
                <w:rtl/>
              </w:rPr>
              <w:t>الله المهوس</w:t>
            </w:r>
          </w:p>
          <w:p w14:paraId="4A7A668F" w14:textId="3724B701" w:rsidR="008A1CEE" w:rsidRPr="000061E2" w:rsidRDefault="008A1CEE" w:rsidP="008A1CEE">
            <w:pPr>
              <w:bidi/>
              <w:jc w:val="center"/>
              <w:rPr>
                <w:rFonts w:ascii="Sakkal Majalla" w:hAnsi="Sakkal Majalla" w:cs="Sakkal Majalla"/>
                <w:b/>
                <w:bCs/>
                <w:color w:val="000000"/>
                <w:rtl/>
              </w:rPr>
            </w:pPr>
          </w:p>
        </w:tc>
        <w:tc>
          <w:tcPr>
            <w:tcW w:w="817" w:type="dxa"/>
          </w:tcPr>
          <w:p w14:paraId="54BD66DF" w14:textId="19C92326"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01205A93" w14:textId="54562BDD"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القصيم</w:t>
            </w:r>
          </w:p>
        </w:tc>
        <w:tc>
          <w:tcPr>
            <w:tcW w:w="1134" w:type="dxa"/>
          </w:tcPr>
          <w:p w14:paraId="513F598C" w14:textId="08DDACE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065B26C8" w14:textId="4308B8D9" w:rsidR="00BC2429" w:rsidRPr="000061E2" w:rsidRDefault="0095584C" w:rsidP="00F15594">
            <w:pPr>
              <w:bidi/>
              <w:jc w:val="center"/>
              <w:rPr>
                <w:rFonts w:ascii="Sakkal Majalla" w:hAnsi="Sakkal Majalla" w:cs="Sakkal Majalla"/>
                <w:b/>
                <w:bCs/>
                <w:color w:val="000000"/>
                <w:rtl/>
              </w:rPr>
            </w:pPr>
            <w:r w:rsidRPr="0075499D">
              <w:rPr>
                <w:rFonts w:ascii="Sakkal Majalla" w:hAnsi="Sakkal Majalla" w:cs="Sakkal Majalla" w:hint="cs"/>
                <w:b/>
                <w:bCs/>
                <w:color w:val="000000"/>
                <w:rtl/>
              </w:rPr>
              <w:t>تحقيق الكتب الحديثية</w:t>
            </w:r>
          </w:p>
        </w:tc>
        <w:tc>
          <w:tcPr>
            <w:tcW w:w="420" w:type="dxa"/>
          </w:tcPr>
          <w:p w14:paraId="72C45AA6" w14:textId="12A85437" w:rsidR="00BC2429" w:rsidRDefault="006802C2" w:rsidP="00F1559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3F8EB2AA" w14:textId="0D250E1D" w:rsidR="00BC2429" w:rsidRDefault="00972C9E" w:rsidP="00F15594">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BC2429" w14:paraId="041432A1" w14:textId="4B8B7643" w:rsidTr="001957CC">
        <w:tc>
          <w:tcPr>
            <w:tcW w:w="793" w:type="dxa"/>
            <w:shd w:val="clear" w:color="auto" w:fill="FFF2CC"/>
          </w:tcPr>
          <w:p w14:paraId="17C633C5" w14:textId="0961E508"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29BCDBD8" w14:textId="1EB0FF4B" w:rsidR="00BC2429" w:rsidRPr="000061E2" w:rsidRDefault="00BC2429" w:rsidP="00F15594">
            <w:pPr>
              <w:bidi/>
              <w:jc w:val="center"/>
              <w:rPr>
                <w:rFonts w:ascii="Sakkal Majalla" w:hAnsi="Sakkal Majalla" w:cs="Sakkal Majalla"/>
                <w:b/>
                <w:bCs/>
                <w:color w:val="000000"/>
                <w:rtl/>
              </w:rPr>
            </w:pPr>
            <w:proofErr w:type="gramStart"/>
            <w:r w:rsidRPr="000061E2">
              <w:rPr>
                <w:rFonts w:ascii="Sakkal Majalla" w:hAnsi="Sakkal Majalla" w:cs="Sakkal Majalla"/>
                <w:b/>
                <w:bCs/>
                <w:color w:val="000000"/>
                <w:rtl/>
              </w:rPr>
              <w:t>عبدالله</w:t>
            </w:r>
            <w:proofErr w:type="gramEnd"/>
            <w:r w:rsidRPr="000061E2">
              <w:rPr>
                <w:rFonts w:ascii="Sakkal Majalla" w:hAnsi="Sakkal Majalla" w:cs="Sakkal Majalla"/>
                <w:b/>
                <w:bCs/>
                <w:color w:val="000000"/>
                <w:rtl/>
              </w:rPr>
              <w:t xml:space="preserve"> بن محمد بن عقيل الهاشمي ومروياته في السنن ومسند أحمد -جمعاً وتخريجاً ودراسةً</w:t>
            </w:r>
          </w:p>
        </w:tc>
        <w:tc>
          <w:tcPr>
            <w:tcW w:w="2241" w:type="dxa"/>
            <w:shd w:val="clear" w:color="auto" w:fill="FFF2CC"/>
          </w:tcPr>
          <w:p w14:paraId="4D4AA7B0" w14:textId="073EAE2D"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أيوب بن سليمان الحربي</w:t>
            </w:r>
          </w:p>
        </w:tc>
        <w:tc>
          <w:tcPr>
            <w:tcW w:w="817" w:type="dxa"/>
            <w:shd w:val="clear" w:color="auto" w:fill="FFF2CC"/>
          </w:tcPr>
          <w:p w14:paraId="440FE9F2" w14:textId="0AACA43B"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shd w:val="clear" w:color="auto" w:fill="FFF2CC"/>
          </w:tcPr>
          <w:p w14:paraId="318ECF0B" w14:textId="1C252189"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القصيم</w:t>
            </w:r>
          </w:p>
        </w:tc>
        <w:tc>
          <w:tcPr>
            <w:tcW w:w="1134" w:type="dxa"/>
            <w:shd w:val="clear" w:color="auto" w:fill="FFF2CC"/>
          </w:tcPr>
          <w:p w14:paraId="4EA9A293" w14:textId="57843DCA"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shd w:val="clear" w:color="auto" w:fill="FFF2CC"/>
          </w:tcPr>
          <w:p w14:paraId="5CCEC97A" w14:textId="0551C7AF" w:rsidR="00BC2429" w:rsidRPr="000061E2" w:rsidRDefault="0095584C" w:rsidP="00F15594">
            <w:pPr>
              <w:bidi/>
              <w:jc w:val="center"/>
              <w:rPr>
                <w:rFonts w:ascii="Sakkal Majalla" w:hAnsi="Sakkal Majalla" w:cs="Sakkal Majalla"/>
                <w:b/>
                <w:bCs/>
                <w:color w:val="000000"/>
                <w:rtl/>
              </w:rPr>
            </w:pPr>
            <w:r w:rsidRPr="0075499D">
              <w:rPr>
                <w:rFonts w:ascii="Sakkal Majalla" w:hAnsi="Sakkal Majalla" w:cs="Sakkal Majalla" w:hint="cs"/>
                <w:b/>
                <w:bCs/>
                <w:strike/>
                <w:color w:val="000000"/>
                <w:rtl/>
              </w:rPr>
              <w:t>تحقيق الكتب الحديثية</w:t>
            </w:r>
          </w:p>
          <w:p>
            <w:r>
              <w:rPr>
                <w:b/>
                <w:color w:val="C00000"/>
              </w:rPr>
              <w:t>← مقترح: الجرح والتعديل</w:t>
            </w:r>
          </w:p>
          <w:p>
            <w:r>
              <w:rPr>
                <w:color w:val="7F0000"/>
              </w:rPr>
              <w:t>(القاعدة 12) العنوان بصيغة «فلان ومروياته» لراوٍ متكلَّم فيه (عبد الله بن محمد بن عقيل) جمعًا وتخريجًا ودراسة، وظاهره اختبار حاله بمروياته فهو من الجرح والتعديل لا من تحقيق الكتب؛ يحتمل الحديث التحليلي إن كان المدار أحاديثه بأعيانها؛ ويُرجَع إلى مقدمة الرسالة</w:t>
            </w:r>
          </w:p>
        </w:tc>
        <w:tc>
          <w:tcPr>
            <w:tcW w:w="420" w:type="dxa"/>
            <w:shd w:val="clear" w:color="auto" w:fill="FFF2CC"/>
          </w:tcPr>
          <w:p w14:paraId="27ADAC33" w14:textId="5C24A126" w:rsidR="00BC2429" w:rsidRDefault="00057FEA" w:rsidP="00F1559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shd w:val="clear" w:color="auto" w:fill="FFF2CC"/>
          </w:tcPr>
          <w:p w14:paraId="4044D0A4" w14:textId="7A0B80E9" w:rsidR="00BC2429" w:rsidRDefault="00057FEA" w:rsidP="00F15594">
            <w:pPr>
              <w:bidi/>
              <w:jc w:val="center"/>
              <w:rPr>
                <w:rFonts w:ascii="Sakkal Majalla" w:hAnsi="Sakkal Majalla" w:cs="Sakkal Majalla"/>
                <w:b/>
                <w:bCs/>
                <w:color w:val="000000"/>
                <w:rtl/>
              </w:rPr>
            </w:pPr>
            <w:r>
              <w:rPr>
                <w:rFonts w:ascii="Sakkal Majalla" w:hAnsi="Sakkal Majalla" w:cs="Sakkal Majalla" w:hint="cs"/>
                <w:b/>
                <w:bCs/>
                <w:color w:val="000000"/>
                <w:rtl/>
              </w:rPr>
              <w:t>لم أقف</w:t>
            </w:r>
          </w:p>
        </w:tc>
      </w:tr>
      <w:tr w:rsidR="00E92136" w14:paraId="0F2ACE99" w14:textId="7FAB6DA1" w:rsidTr="001957CC">
        <w:tc>
          <w:tcPr>
            <w:tcW w:w="793" w:type="dxa"/>
          </w:tcPr>
          <w:p w14:paraId="23885447" w14:textId="0B9C113E" w:rsidR="00E92136" w:rsidRPr="001957CC" w:rsidRDefault="00E92136" w:rsidP="001957CC">
            <w:pPr>
              <w:pStyle w:val="a6"/>
              <w:numPr>
                <w:ilvl w:val="0"/>
                <w:numId w:val="7"/>
              </w:numPr>
              <w:bidi/>
              <w:jc w:val="center"/>
              <w:rPr>
                <w:rFonts w:ascii="Sakkal Majalla" w:hAnsi="Sakkal Majalla" w:cs="Sakkal Majalla"/>
                <w:b/>
                <w:bCs/>
                <w:rtl/>
              </w:rPr>
            </w:pPr>
          </w:p>
        </w:tc>
        <w:tc>
          <w:tcPr>
            <w:tcW w:w="5525" w:type="dxa"/>
          </w:tcPr>
          <w:p w14:paraId="4016006F" w14:textId="3C86D540" w:rsidR="00E92136" w:rsidRPr="000061E2" w:rsidRDefault="00E92136" w:rsidP="00E92136">
            <w:pPr>
              <w:bidi/>
              <w:jc w:val="center"/>
              <w:rPr>
                <w:rFonts w:ascii="Sakkal Majalla" w:hAnsi="Sakkal Majalla" w:cs="Sakkal Majalla"/>
                <w:b/>
                <w:bCs/>
                <w:color w:val="000000"/>
                <w:rtl/>
              </w:rPr>
            </w:pPr>
            <w:r w:rsidRPr="000061E2">
              <w:rPr>
                <w:rFonts w:ascii="Sakkal Majalla" w:hAnsi="Sakkal Majalla" w:cs="Sakkal Majalla"/>
                <w:b/>
                <w:bCs/>
                <w:color w:val="000000"/>
                <w:rtl/>
              </w:rPr>
              <w:t>ما فسره ابن الأثير في النهاية في غريب الحديث والأثر بمعروف: عرضا ودراسة</w:t>
            </w:r>
          </w:p>
        </w:tc>
        <w:tc>
          <w:tcPr>
            <w:tcW w:w="2241" w:type="dxa"/>
          </w:tcPr>
          <w:p w14:paraId="271B7798" w14:textId="1BAFBBD6" w:rsidR="00E92136" w:rsidRPr="000061E2" w:rsidRDefault="00E92136" w:rsidP="00E92136">
            <w:pPr>
              <w:bidi/>
              <w:jc w:val="center"/>
              <w:rPr>
                <w:rFonts w:ascii="Sakkal Majalla" w:hAnsi="Sakkal Majalla" w:cs="Sakkal Majalla"/>
                <w:b/>
                <w:bCs/>
                <w:color w:val="000000"/>
                <w:rtl/>
              </w:rPr>
            </w:pPr>
            <w:r w:rsidRPr="000061E2">
              <w:rPr>
                <w:rFonts w:ascii="Sakkal Majalla" w:hAnsi="Sakkal Majalla" w:cs="Sakkal Majalla"/>
                <w:b/>
                <w:bCs/>
                <w:color w:val="000000"/>
                <w:rtl/>
              </w:rPr>
              <w:t>عبد</w:t>
            </w:r>
            <w:r w:rsidRPr="000061E2">
              <w:rPr>
                <w:rFonts w:ascii="Sakkal Majalla" w:hAnsi="Sakkal Majalla" w:cs="Sakkal Majalla" w:hint="cs"/>
                <w:b/>
                <w:bCs/>
                <w:color w:val="000000"/>
                <w:rtl/>
              </w:rPr>
              <w:t xml:space="preserve"> </w:t>
            </w:r>
            <w:r w:rsidRPr="000061E2">
              <w:rPr>
                <w:rFonts w:ascii="Sakkal Majalla" w:hAnsi="Sakkal Majalla" w:cs="Sakkal Majalla"/>
                <w:b/>
                <w:bCs/>
                <w:color w:val="000000"/>
                <w:rtl/>
              </w:rPr>
              <w:t>العزيز بن مسعود بن سعد الأحمدي</w:t>
            </w:r>
          </w:p>
        </w:tc>
        <w:tc>
          <w:tcPr>
            <w:tcW w:w="817" w:type="dxa"/>
          </w:tcPr>
          <w:p w14:paraId="63C7D0D1" w14:textId="3FC5D470" w:rsidR="00E92136" w:rsidRPr="000061E2" w:rsidRDefault="00E92136" w:rsidP="00E92136">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03A2D086" w14:textId="2373A268" w:rsidR="00E92136" w:rsidRPr="000061E2" w:rsidRDefault="00E92136" w:rsidP="00E92136">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الجامعة الإسلامية</w:t>
            </w:r>
          </w:p>
        </w:tc>
        <w:tc>
          <w:tcPr>
            <w:tcW w:w="1134" w:type="dxa"/>
          </w:tcPr>
          <w:p w14:paraId="18265C0E" w14:textId="262A41D4" w:rsidR="00E92136" w:rsidRPr="000061E2" w:rsidRDefault="00E92136" w:rsidP="00E92136">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12A6417B" w14:textId="3E2C37E2" w:rsidR="00E92136" w:rsidRPr="000061E2" w:rsidRDefault="00E92136" w:rsidP="00E92136">
            <w:pPr>
              <w:bidi/>
              <w:jc w:val="center"/>
              <w:rPr>
                <w:rFonts w:ascii="Sakkal Majalla" w:hAnsi="Sakkal Majalla" w:cs="Sakkal Majalla"/>
                <w:b/>
                <w:bCs/>
                <w:color w:val="000000"/>
                <w:rtl/>
              </w:rPr>
            </w:pPr>
            <w:r>
              <w:rPr>
                <w:rFonts w:ascii="Sakkal Majalla" w:hAnsi="Sakkal Majalla" w:cs="Sakkal Majalla" w:hint="cs"/>
                <w:b/>
                <w:bCs/>
                <w:color w:val="000000"/>
                <w:rtl/>
              </w:rPr>
              <w:t>غريب الحديث</w:t>
            </w:r>
          </w:p>
        </w:tc>
        <w:tc>
          <w:tcPr>
            <w:tcW w:w="420" w:type="dxa"/>
          </w:tcPr>
          <w:p w14:paraId="23D1FF2E" w14:textId="7FF1F3EA" w:rsidR="00E92136" w:rsidRDefault="00E92136" w:rsidP="00E9213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00275BA9" w14:textId="77777777" w:rsidR="00E92136" w:rsidRDefault="00E92136" w:rsidP="00E92136">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E99B68B" w14:textId="00F41B6B" w:rsidR="00E92136" w:rsidRDefault="00E92136" w:rsidP="00E92136">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C2429" w14:paraId="6E9281A1" w14:textId="371F01F5" w:rsidTr="001957CC">
        <w:tc>
          <w:tcPr>
            <w:tcW w:w="793" w:type="dxa"/>
          </w:tcPr>
          <w:p w14:paraId="6258E040" w14:textId="7D4E26E0"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069FE373" w14:textId="5A93EC6B"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sidRPr="000061E2">
              <w:rPr>
                <w:rFonts w:ascii="Sakkal Majalla" w:hAnsi="Sakkal Majalla" w:cs="Sakkal Majalla"/>
                <w:b/>
                <w:bCs/>
                <w:color w:val="000000"/>
                <w:cs/>
              </w:rPr>
              <w:t>‎</w:t>
            </w:r>
            <w:r w:rsidRPr="000061E2">
              <w:rPr>
                <w:rFonts w:ascii="Sakkal Majalla" w:hAnsi="Sakkal Majalla" w:cs="Sakkal Majalla"/>
                <w:b/>
                <w:bCs/>
                <w:color w:val="000000"/>
                <w:rtl/>
              </w:rPr>
              <w:t xml:space="preserve">٥٣٥‏ هـ: من كتاب البيوع (باب التجارة في الميتة وجلدها والخمر) (حديث عن أبي </w:t>
            </w:r>
            <w:proofErr w:type="gramStart"/>
            <w:r w:rsidRPr="000061E2">
              <w:rPr>
                <w:rFonts w:ascii="Sakkal Majalla" w:hAnsi="Sakkal Majalla" w:cs="Sakkal Majalla"/>
                <w:b/>
                <w:bCs/>
                <w:color w:val="000000"/>
                <w:rtl/>
              </w:rPr>
              <w:t>الخير ،</w:t>
            </w:r>
            <w:proofErr w:type="gramEnd"/>
            <w:r w:rsidRPr="000061E2">
              <w:rPr>
                <w:rFonts w:ascii="Sakkal Majalla" w:hAnsi="Sakkal Majalla" w:cs="Sakkal Majalla"/>
                <w:b/>
                <w:bCs/>
                <w:color w:val="000000"/>
                <w:rtl/>
              </w:rPr>
              <w:t xml:space="preserve"> </w:t>
            </w:r>
            <w:proofErr w:type="gramStart"/>
            <w:r w:rsidRPr="000061E2">
              <w:rPr>
                <w:rFonts w:ascii="Sakkal Majalla" w:hAnsi="Sakkal Majalla" w:cs="Sakkal Majalla"/>
                <w:b/>
                <w:bCs/>
                <w:color w:val="000000"/>
                <w:rtl/>
              </w:rPr>
              <w:t>قال :</w:t>
            </w:r>
            <w:proofErr w:type="gramEnd"/>
            <w:r w:rsidRPr="000061E2">
              <w:rPr>
                <w:rFonts w:ascii="Sakkal Majalla" w:hAnsi="Sakkal Majalla" w:cs="Sakkal Majalla"/>
                <w:b/>
                <w:bCs/>
                <w:color w:val="000000"/>
                <w:rtl/>
              </w:rPr>
              <w:t xml:space="preserve"> رأيت ‏على ابن وعلة </w:t>
            </w:r>
            <w:proofErr w:type="spellStart"/>
            <w:r w:rsidRPr="000061E2">
              <w:rPr>
                <w:rFonts w:ascii="Sakkal Majalla" w:hAnsi="Sakkal Majalla" w:cs="Sakkal Majalla"/>
                <w:b/>
                <w:bCs/>
                <w:color w:val="000000"/>
                <w:rtl/>
              </w:rPr>
              <w:t>السبئي</w:t>
            </w:r>
            <w:proofErr w:type="spellEnd"/>
            <w:r w:rsidRPr="000061E2">
              <w:rPr>
                <w:rFonts w:ascii="Sakkal Majalla" w:hAnsi="Sakkal Majalla" w:cs="Sakkal Majalla"/>
                <w:b/>
                <w:bCs/>
                <w:color w:val="000000"/>
                <w:rtl/>
              </w:rPr>
              <w:t xml:space="preserve"> فروا فمسسته </w:t>
            </w:r>
            <w:proofErr w:type="gramStart"/>
            <w:r w:rsidRPr="000061E2">
              <w:rPr>
                <w:rFonts w:ascii="Sakkal Majalla" w:hAnsi="Sakkal Majalla" w:cs="Sakkal Majalla"/>
                <w:b/>
                <w:bCs/>
                <w:color w:val="000000"/>
                <w:rtl/>
              </w:rPr>
              <w:t>... )</w:t>
            </w:r>
            <w:proofErr w:type="gramEnd"/>
            <w:r w:rsidRPr="000061E2">
              <w:rPr>
                <w:rFonts w:ascii="Sakkal Majalla" w:hAnsi="Sakkal Majalla" w:cs="Sakkal Majalla"/>
                <w:b/>
                <w:bCs/>
                <w:color w:val="000000"/>
                <w:rtl/>
              </w:rPr>
              <w:t xml:space="preserve"> إلى نهاية باب (حسن القضاء إذا فوضه إلى </w:t>
            </w:r>
            <w:proofErr w:type="gramStart"/>
            <w:r w:rsidRPr="000061E2">
              <w:rPr>
                <w:rFonts w:ascii="Sakkal Majalla" w:hAnsi="Sakkal Majalla" w:cs="Sakkal Majalla"/>
                <w:b/>
                <w:bCs/>
                <w:color w:val="000000"/>
                <w:rtl/>
              </w:rPr>
              <w:t>أجل )</w:t>
            </w:r>
            <w:proofErr w:type="gramEnd"/>
            <w:r w:rsidRPr="000061E2">
              <w:rPr>
                <w:rFonts w:ascii="Sakkal Majalla" w:hAnsi="Sakkal Majalla" w:cs="Sakkal Majalla"/>
                <w:b/>
                <w:bCs/>
                <w:color w:val="000000"/>
                <w:rtl/>
              </w:rPr>
              <w:t>: تحقيق ودراسة</w:t>
            </w:r>
          </w:p>
        </w:tc>
        <w:tc>
          <w:tcPr>
            <w:tcW w:w="2241" w:type="dxa"/>
          </w:tcPr>
          <w:p w14:paraId="3EE57158" w14:textId="77E1BD5A"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منية عبد</w:t>
            </w:r>
            <w:r w:rsidRPr="000061E2">
              <w:rPr>
                <w:rFonts w:ascii="Sakkal Majalla" w:hAnsi="Sakkal Majalla" w:cs="Sakkal Majalla" w:hint="cs"/>
                <w:b/>
                <w:bCs/>
                <w:color w:val="000000"/>
                <w:rtl/>
              </w:rPr>
              <w:t xml:space="preserve"> </w:t>
            </w:r>
            <w:r w:rsidRPr="000061E2">
              <w:rPr>
                <w:rFonts w:ascii="Sakkal Majalla" w:hAnsi="Sakkal Majalla" w:cs="Sakkal Majalla"/>
                <w:b/>
                <w:bCs/>
                <w:color w:val="000000"/>
                <w:rtl/>
              </w:rPr>
              <w:t>الله مسفر آل منيع الخثعمي</w:t>
            </w:r>
          </w:p>
        </w:tc>
        <w:tc>
          <w:tcPr>
            <w:tcW w:w="817" w:type="dxa"/>
          </w:tcPr>
          <w:p w14:paraId="033A0A26" w14:textId="2A2A28E5"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tcPr>
          <w:p w14:paraId="64A40ABA" w14:textId="2E6FB52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الملك خالد</w:t>
            </w:r>
          </w:p>
        </w:tc>
        <w:tc>
          <w:tcPr>
            <w:tcW w:w="1134" w:type="dxa"/>
          </w:tcPr>
          <w:p w14:paraId="043C60E3" w14:textId="0E8487F6"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1B5D8A62" w14:textId="0D609B19" w:rsidR="00BC2429" w:rsidRPr="000061E2" w:rsidRDefault="00BC2429" w:rsidP="00F15594">
            <w:pPr>
              <w:bidi/>
              <w:jc w:val="center"/>
              <w:rPr>
                <w:rFonts w:ascii="Sakkal Majalla" w:hAnsi="Sakkal Majalla" w:cs="Sakkal Majalla"/>
                <w:b/>
                <w:bCs/>
                <w:color w:val="000000"/>
                <w:rtl/>
              </w:rPr>
            </w:pPr>
            <w:r w:rsidRPr="0075499D">
              <w:rPr>
                <w:rFonts w:ascii="Sakkal Majalla" w:hAnsi="Sakkal Majalla" w:cs="Sakkal Majalla" w:hint="cs"/>
                <w:b/>
                <w:bCs/>
                <w:color w:val="000000"/>
                <w:rtl/>
              </w:rPr>
              <w:t>تحقيق الكتب الحديثية</w:t>
            </w:r>
          </w:p>
        </w:tc>
        <w:tc>
          <w:tcPr>
            <w:tcW w:w="420" w:type="dxa"/>
          </w:tcPr>
          <w:p w14:paraId="2E191F61" w14:textId="2432EC9D" w:rsidR="00BC2429" w:rsidRPr="0075499D" w:rsidRDefault="004B3901" w:rsidP="00F1559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4144F61A" w14:textId="77777777" w:rsidR="00BC2429" w:rsidRDefault="004B3901" w:rsidP="00F1559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B9ADBB6" w14:textId="314184E8" w:rsidR="004B3901" w:rsidRPr="0075499D" w:rsidRDefault="004B3901" w:rsidP="004B3901">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C2429" w14:paraId="02EEE4F2" w14:textId="14E8CFC1" w:rsidTr="001957CC">
        <w:tc>
          <w:tcPr>
            <w:tcW w:w="793" w:type="dxa"/>
          </w:tcPr>
          <w:p w14:paraId="6B085B94" w14:textId="3A3657C9"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3AAE28D0" w14:textId="4E2AC06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sidRPr="000061E2">
              <w:rPr>
                <w:rFonts w:ascii="Sakkal Majalla" w:hAnsi="Sakkal Majalla" w:cs="Sakkal Majalla"/>
                <w:b/>
                <w:bCs/>
                <w:color w:val="000000"/>
                <w:cs/>
              </w:rPr>
              <w:t>‎</w:t>
            </w:r>
            <w:r w:rsidRPr="000061E2">
              <w:rPr>
                <w:rFonts w:ascii="Sakkal Majalla" w:hAnsi="Sakkal Majalla" w:cs="Sakkal Majalla"/>
                <w:b/>
                <w:bCs/>
                <w:color w:val="000000"/>
                <w:rtl/>
              </w:rPr>
              <w:t xml:space="preserve">٥٣٥‏ هـ: (من كتاب البيوع باب الشركة في الطعام والهدي والعروض وكيف قسمة ما يكال أو يوزن مجافة أو قبضة </w:t>
            </w:r>
            <w:proofErr w:type="spellStart"/>
            <w:r w:rsidRPr="000061E2">
              <w:rPr>
                <w:rFonts w:ascii="Sakkal Majalla" w:hAnsi="Sakkal Majalla" w:cs="Sakkal Majalla"/>
                <w:b/>
                <w:bCs/>
                <w:color w:val="000000"/>
                <w:rtl/>
              </w:rPr>
              <w:t>قبضة</w:t>
            </w:r>
            <w:proofErr w:type="spellEnd"/>
            <w:r w:rsidRPr="000061E2">
              <w:rPr>
                <w:rFonts w:ascii="Sakkal Majalla" w:hAnsi="Sakkal Majalla" w:cs="Sakkal Majalla"/>
                <w:b/>
                <w:bCs/>
                <w:color w:val="000000"/>
                <w:rtl/>
              </w:rPr>
              <w:t xml:space="preserve"> إلى نهاية باب الإصلاح بين الناس والشروط التي يجوز فيه): تحقيق ودراسة</w:t>
            </w:r>
          </w:p>
        </w:tc>
        <w:tc>
          <w:tcPr>
            <w:tcW w:w="2241" w:type="dxa"/>
          </w:tcPr>
          <w:p w14:paraId="46608AB4" w14:textId="59253E8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خيرية علي سعيد </w:t>
            </w:r>
            <w:r>
              <w:rPr>
                <w:rFonts w:ascii="Sakkal Majalla" w:hAnsi="Sakkal Majalla" w:cs="Sakkal Majalla" w:hint="cs"/>
                <w:b/>
                <w:bCs/>
                <w:color w:val="000000"/>
                <w:rtl/>
              </w:rPr>
              <w:t>آ</w:t>
            </w:r>
            <w:r w:rsidRPr="000061E2">
              <w:rPr>
                <w:rFonts w:ascii="Sakkal Majalla" w:hAnsi="Sakkal Majalla" w:cs="Sakkal Majalla"/>
                <w:b/>
                <w:bCs/>
                <w:color w:val="000000"/>
                <w:rtl/>
              </w:rPr>
              <w:t>ل مسعود القحطاني</w:t>
            </w:r>
          </w:p>
        </w:tc>
        <w:tc>
          <w:tcPr>
            <w:tcW w:w="817" w:type="dxa"/>
          </w:tcPr>
          <w:p w14:paraId="00B5FEC0" w14:textId="04DDE4CC"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tcPr>
          <w:p w14:paraId="60FAB9AE" w14:textId="4F9F085A"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الملك خالد</w:t>
            </w:r>
          </w:p>
        </w:tc>
        <w:tc>
          <w:tcPr>
            <w:tcW w:w="1134" w:type="dxa"/>
          </w:tcPr>
          <w:p w14:paraId="0DB22F51" w14:textId="23103EE9"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07CDF2F9" w14:textId="414A3ECC" w:rsidR="00BC2429" w:rsidRPr="000061E2" w:rsidRDefault="00BC2429" w:rsidP="00F15594">
            <w:pPr>
              <w:bidi/>
              <w:jc w:val="center"/>
              <w:rPr>
                <w:rFonts w:ascii="Sakkal Majalla" w:hAnsi="Sakkal Majalla" w:cs="Sakkal Majalla"/>
                <w:b/>
                <w:bCs/>
                <w:color w:val="000000"/>
                <w:rtl/>
              </w:rPr>
            </w:pPr>
            <w:r w:rsidRPr="0075499D">
              <w:rPr>
                <w:rFonts w:ascii="Sakkal Majalla" w:hAnsi="Sakkal Majalla" w:cs="Sakkal Majalla" w:hint="cs"/>
                <w:b/>
                <w:bCs/>
                <w:color w:val="000000"/>
                <w:rtl/>
              </w:rPr>
              <w:t>تحقيق الكتب الحديثية</w:t>
            </w:r>
          </w:p>
        </w:tc>
        <w:tc>
          <w:tcPr>
            <w:tcW w:w="420" w:type="dxa"/>
          </w:tcPr>
          <w:p w14:paraId="73B2B300" w14:textId="47BABF30" w:rsidR="00BC2429" w:rsidRPr="0075499D" w:rsidRDefault="009C155D" w:rsidP="00F1559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4276CCE5" w14:textId="665CEC30" w:rsidR="00BC2429" w:rsidRPr="0075499D" w:rsidRDefault="009C155D" w:rsidP="00F15594">
            <w:pPr>
              <w:bidi/>
              <w:jc w:val="center"/>
              <w:rPr>
                <w:rFonts w:ascii="Sakkal Majalla" w:hAnsi="Sakkal Majalla" w:cs="Sakkal Majalla"/>
                <w:b/>
                <w:bCs/>
                <w:color w:val="000000"/>
                <w:rtl/>
              </w:rPr>
            </w:pPr>
            <w:r>
              <w:rPr>
                <w:rFonts w:ascii="Sakkal Majalla" w:hAnsi="Sakkal Majalla" w:cs="Sakkal Majalla" w:hint="cs"/>
                <w:rtl/>
              </w:rPr>
              <w:t>مكتبة الملك فهد الوطنية</w:t>
            </w:r>
          </w:p>
        </w:tc>
      </w:tr>
      <w:tr w:rsidR="00C0339F" w14:paraId="51494E36" w14:textId="22D28124" w:rsidTr="001957CC">
        <w:tc>
          <w:tcPr>
            <w:tcW w:w="793" w:type="dxa"/>
          </w:tcPr>
          <w:p w14:paraId="6F3D9445" w14:textId="51D28FF6" w:rsidR="00C0339F" w:rsidRPr="001957CC" w:rsidRDefault="00C0339F" w:rsidP="001957CC">
            <w:pPr>
              <w:pStyle w:val="a6"/>
              <w:numPr>
                <w:ilvl w:val="0"/>
                <w:numId w:val="7"/>
              </w:numPr>
              <w:bidi/>
              <w:jc w:val="center"/>
              <w:rPr>
                <w:rFonts w:ascii="Sakkal Majalla" w:hAnsi="Sakkal Majalla" w:cs="Sakkal Majalla"/>
                <w:b/>
                <w:bCs/>
                <w:rtl/>
              </w:rPr>
            </w:pPr>
          </w:p>
        </w:tc>
        <w:tc>
          <w:tcPr>
            <w:tcW w:w="5525" w:type="dxa"/>
          </w:tcPr>
          <w:p w14:paraId="286E00BF" w14:textId="5857DCE4" w:rsidR="00C0339F" w:rsidRPr="000061E2" w:rsidRDefault="00C0339F" w:rsidP="00C0339F">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sidRPr="000061E2">
              <w:rPr>
                <w:rFonts w:ascii="Sakkal Majalla" w:hAnsi="Sakkal Majalla" w:cs="Sakkal Majalla"/>
                <w:b/>
                <w:bCs/>
                <w:color w:val="000000"/>
                <w:cs/>
              </w:rPr>
              <w:t>‎</w:t>
            </w:r>
            <w:r w:rsidRPr="000061E2">
              <w:rPr>
                <w:rFonts w:ascii="Sakkal Majalla" w:hAnsi="Sakkal Majalla" w:cs="Sakkal Majalla"/>
                <w:b/>
                <w:bCs/>
                <w:color w:val="000000"/>
                <w:rtl/>
              </w:rPr>
              <w:t>٥٣٥‏ هـ: من أول باب: ما نهى عنه من دخول المتشبهين بالنساء ‏على المرأة</w:t>
            </w:r>
          </w:p>
        </w:tc>
        <w:tc>
          <w:tcPr>
            <w:tcW w:w="2241" w:type="dxa"/>
          </w:tcPr>
          <w:p w14:paraId="1F1F6599" w14:textId="3DC20D4A" w:rsidR="00C0339F" w:rsidRPr="000061E2" w:rsidRDefault="00C0339F" w:rsidP="00C0339F">
            <w:pPr>
              <w:bidi/>
              <w:jc w:val="center"/>
              <w:rPr>
                <w:rFonts w:ascii="Sakkal Majalla" w:hAnsi="Sakkal Majalla" w:cs="Sakkal Majalla"/>
                <w:b/>
                <w:bCs/>
                <w:color w:val="000000"/>
                <w:rtl/>
              </w:rPr>
            </w:pPr>
            <w:r w:rsidRPr="000061E2">
              <w:rPr>
                <w:rFonts w:ascii="Sakkal Majalla" w:hAnsi="Sakkal Majalla" w:cs="Sakkal Majalla"/>
                <w:b/>
                <w:bCs/>
                <w:color w:val="000000"/>
                <w:rtl/>
              </w:rPr>
              <w:t>إكرام حسن ظافر هادي حكمي</w:t>
            </w:r>
          </w:p>
        </w:tc>
        <w:tc>
          <w:tcPr>
            <w:tcW w:w="817" w:type="dxa"/>
          </w:tcPr>
          <w:p w14:paraId="128959A1" w14:textId="5884B064" w:rsidR="00C0339F" w:rsidRPr="000061E2" w:rsidRDefault="00C0339F" w:rsidP="00C0339F">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tcPr>
          <w:p w14:paraId="3A402E0F" w14:textId="756FC45E" w:rsidR="00C0339F" w:rsidRPr="000061E2" w:rsidRDefault="00C0339F" w:rsidP="00C0339F">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الملك خالد</w:t>
            </w:r>
          </w:p>
        </w:tc>
        <w:tc>
          <w:tcPr>
            <w:tcW w:w="1134" w:type="dxa"/>
          </w:tcPr>
          <w:p w14:paraId="4B33D49C" w14:textId="5BCD3465" w:rsidR="00C0339F" w:rsidRPr="000061E2" w:rsidRDefault="00C0339F" w:rsidP="00C0339F">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1E703260" w14:textId="6A5FF668" w:rsidR="00C0339F" w:rsidRPr="000061E2" w:rsidRDefault="00C0339F" w:rsidP="00C0339F">
            <w:pPr>
              <w:bidi/>
              <w:jc w:val="center"/>
              <w:rPr>
                <w:rFonts w:ascii="Sakkal Majalla" w:hAnsi="Sakkal Majalla" w:cs="Sakkal Majalla"/>
                <w:b/>
                <w:bCs/>
                <w:color w:val="000000"/>
                <w:rtl/>
              </w:rPr>
            </w:pPr>
            <w:r w:rsidRPr="0075499D">
              <w:rPr>
                <w:rFonts w:ascii="Sakkal Majalla" w:hAnsi="Sakkal Majalla" w:cs="Sakkal Majalla" w:hint="cs"/>
                <w:b/>
                <w:bCs/>
                <w:color w:val="000000"/>
                <w:rtl/>
              </w:rPr>
              <w:t>تحقيق الكتب الحديثية</w:t>
            </w:r>
          </w:p>
        </w:tc>
        <w:tc>
          <w:tcPr>
            <w:tcW w:w="420" w:type="dxa"/>
          </w:tcPr>
          <w:p w14:paraId="6404EB20" w14:textId="739DFA03" w:rsidR="00C0339F" w:rsidRPr="0075499D" w:rsidRDefault="00C0339F" w:rsidP="00C0339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00B10CF0" w14:textId="5BBC6A99" w:rsidR="00C0339F" w:rsidRPr="0075499D" w:rsidRDefault="00C0339F" w:rsidP="00C0339F">
            <w:pPr>
              <w:bidi/>
              <w:jc w:val="center"/>
              <w:rPr>
                <w:rFonts w:ascii="Sakkal Majalla" w:hAnsi="Sakkal Majalla" w:cs="Sakkal Majalla"/>
                <w:b/>
                <w:bCs/>
                <w:color w:val="000000"/>
                <w:rtl/>
              </w:rPr>
            </w:pPr>
            <w:r>
              <w:rPr>
                <w:rFonts w:ascii="Sakkal Majalla" w:hAnsi="Sakkal Majalla" w:cs="Sakkal Majalla" w:hint="cs"/>
                <w:rtl/>
              </w:rPr>
              <w:t>مكتبة الملك فهد الوطنية</w:t>
            </w:r>
          </w:p>
        </w:tc>
      </w:tr>
      <w:tr w:rsidR="00F42C1C" w14:paraId="401F5B11" w14:textId="2A84C224" w:rsidTr="001957CC">
        <w:tc>
          <w:tcPr>
            <w:tcW w:w="793" w:type="dxa"/>
          </w:tcPr>
          <w:p w14:paraId="3BD43DA0" w14:textId="15E9B752" w:rsidR="00F42C1C" w:rsidRPr="001957CC" w:rsidRDefault="00F42C1C" w:rsidP="001957CC">
            <w:pPr>
              <w:pStyle w:val="a6"/>
              <w:numPr>
                <w:ilvl w:val="0"/>
                <w:numId w:val="7"/>
              </w:numPr>
              <w:bidi/>
              <w:jc w:val="center"/>
              <w:rPr>
                <w:rFonts w:ascii="Sakkal Majalla" w:hAnsi="Sakkal Majalla" w:cs="Sakkal Majalla"/>
                <w:b/>
                <w:bCs/>
                <w:rtl/>
              </w:rPr>
            </w:pPr>
          </w:p>
        </w:tc>
        <w:tc>
          <w:tcPr>
            <w:tcW w:w="5525" w:type="dxa"/>
          </w:tcPr>
          <w:p w14:paraId="584CF492" w14:textId="1289C6B7" w:rsidR="00F42C1C" w:rsidRPr="00F42C1C" w:rsidRDefault="00F42C1C" w:rsidP="00F42C1C">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sidRPr="000061E2">
              <w:rPr>
                <w:rFonts w:ascii="Sakkal Majalla" w:hAnsi="Sakkal Majalla" w:cs="Sakkal Majalla"/>
                <w:b/>
                <w:bCs/>
                <w:color w:val="000000"/>
                <w:cs/>
              </w:rPr>
              <w:t>‎</w:t>
            </w:r>
            <w:r w:rsidRPr="000061E2">
              <w:rPr>
                <w:rFonts w:ascii="Sakkal Majalla" w:hAnsi="Sakkal Majalla" w:cs="Sakkal Majalla"/>
                <w:b/>
                <w:bCs/>
                <w:color w:val="000000"/>
                <w:rtl/>
              </w:rPr>
              <w:t>٥٣٥‏ هـ: من أول كتاب وجوب الزكاة إلى حديث: يا أبا حفص ‏إنك رجل قوي .... من كتاب وجوب</w:t>
            </w:r>
            <w:r w:rsidRPr="00F42C1C">
              <w:rPr>
                <w:rFonts w:ascii="Sakkal Majalla" w:hAnsi="Sakkal Majalla" w:cs="Sakkal Majalla"/>
                <w:b/>
                <w:bCs/>
                <w:color w:val="000000"/>
                <w:rtl/>
              </w:rPr>
              <w:t xml:space="preserve"> الحج وفضله</w:t>
            </w:r>
            <w:r w:rsidRPr="00F42C1C">
              <w:rPr>
                <w:rFonts w:ascii="Sakkal Majalla" w:hAnsi="Sakkal Majalla" w:cs="Sakkal Majalla"/>
                <w:b/>
                <w:bCs/>
                <w:color w:val="000000"/>
              </w:rPr>
              <w:t>.</w:t>
            </w:r>
          </w:p>
        </w:tc>
        <w:tc>
          <w:tcPr>
            <w:tcW w:w="2241" w:type="dxa"/>
          </w:tcPr>
          <w:p w14:paraId="1B4F6FE4" w14:textId="19A907BB" w:rsidR="00F42C1C" w:rsidRPr="000061E2" w:rsidRDefault="00F42C1C" w:rsidP="00F42C1C">
            <w:pPr>
              <w:bidi/>
              <w:jc w:val="center"/>
              <w:rPr>
                <w:rFonts w:ascii="Sakkal Majalla" w:hAnsi="Sakkal Majalla" w:cs="Sakkal Majalla"/>
                <w:b/>
                <w:bCs/>
                <w:color w:val="000000"/>
                <w:rtl/>
              </w:rPr>
            </w:pPr>
            <w:r w:rsidRPr="000061E2">
              <w:rPr>
                <w:rFonts w:ascii="Sakkal Majalla" w:hAnsi="Sakkal Majalla" w:cs="Sakkal Majalla"/>
                <w:b/>
                <w:bCs/>
                <w:color w:val="000000"/>
                <w:rtl/>
              </w:rPr>
              <w:t>نوف حسن هادي محمد العرافي</w:t>
            </w:r>
          </w:p>
        </w:tc>
        <w:tc>
          <w:tcPr>
            <w:tcW w:w="817" w:type="dxa"/>
          </w:tcPr>
          <w:p w14:paraId="5184320D" w14:textId="049A598B" w:rsidR="00F42C1C" w:rsidRPr="000061E2" w:rsidRDefault="00F42C1C" w:rsidP="00F42C1C">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tcPr>
          <w:p w14:paraId="57810DB7" w14:textId="3069DD59" w:rsidR="00F42C1C" w:rsidRPr="000061E2" w:rsidRDefault="00F42C1C" w:rsidP="00F42C1C">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الملك خالد</w:t>
            </w:r>
          </w:p>
        </w:tc>
        <w:tc>
          <w:tcPr>
            <w:tcW w:w="1134" w:type="dxa"/>
          </w:tcPr>
          <w:p w14:paraId="0CF7FC07" w14:textId="685D6D7B" w:rsidR="00F42C1C" w:rsidRPr="000061E2" w:rsidRDefault="00F42C1C" w:rsidP="00F42C1C">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208C4427" w14:textId="633DF2D4" w:rsidR="00F42C1C" w:rsidRPr="000061E2" w:rsidRDefault="00F42C1C" w:rsidP="00F42C1C">
            <w:pPr>
              <w:bidi/>
              <w:jc w:val="center"/>
              <w:rPr>
                <w:rFonts w:ascii="Sakkal Majalla" w:hAnsi="Sakkal Majalla" w:cs="Sakkal Majalla"/>
                <w:b/>
                <w:bCs/>
                <w:color w:val="000000"/>
                <w:rtl/>
              </w:rPr>
            </w:pPr>
            <w:r w:rsidRPr="0075499D">
              <w:rPr>
                <w:rFonts w:ascii="Sakkal Majalla" w:hAnsi="Sakkal Majalla" w:cs="Sakkal Majalla" w:hint="cs"/>
                <w:b/>
                <w:bCs/>
                <w:color w:val="000000"/>
                <w:rtl/>
              </w:rPr>
              <w:t>تحقيق الكتب الحديثية</w:t>
            </w:r>
          </w:p>
        </w:tc>
        <w:tc>
          <w:tcPr>
            <w:tcW w:w="420" w:type="dxa"/>
          </w:tcPr>
          <w:p w14:paraId="1C0DF837" w14:textId="117E1CE8" w:rsidR="00F42C1C" w:rsidRPr="0075499D" w:rsidRDefault="00F42C1C" w:rsidP="00F42C1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4218A0DE" w14:textId="45629160" w:rsidR="00F42C1C" w:rsidRPr="0075499D" w:rsidRDefault="00F42C1C" w:rsidP="00F42C1C">
            <w:pPr>
              <w:bidi/>
              <w:jc w:val="center"/>
              <w:rPr>
                <w:rFonts w:ascii="Sakkal Majalla" w:hAnsi="Sakkal Majalla" w:cs="Sakkal Majalla"/>
                <w:b/>
                <w:bCs/>
                <w:color w:val="000000"/>
                <w:rtl/>
              </w:rPr>
            </w:pPr>
            <w:r>
              <w:rPr>
                <w:rFonts w:ascii="Sakkal Majalla" w:hAnsi="Sakkal Majalla" w:cs="Sakkal Majalla" w:hint="cs"/>
                <w:rtl/>
              </w:rPr>
              <w:t>مكتبة الملك فهد الوطنية</w:t>
            </w:r>
          </w:p>
        </w:tc>
      </w:tr>
      <w:tr w:rsidR="00BC2429" w14:paraId="50A70E1C" w14:textId="3C20DF1A" w:rsidTr="001957CC">
        <w:tc>
          <w:tcPr>
            <w:tcW w:w="793" w:type="dxa"/>
          </w:tcPr>
          <w:p w14:paraId="0F928D34" w14:textId="422A8E4B"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043FB63F" w14:textId="5A99A57A"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إرشاد الساري لشرح صحيح البخاري لشهاب الدين أبي العباس أحمد بن ‏محمد </w:t>
            </w:r>
            <w:proofErr w:type="spellStart"/>
            <w:r w:rsidRPr="000061E2">
              <w:rPr>
                <w:rFonts w:ascii="Sakkal Majalla" w:hAnsi="Sakkal Majalla" w:cs="Sakkal Majalla"/>
                <w:b/>
                <w:bCs/>
                <w:color w:val="000000"/>
                <w:rtl/>
              </w:rPr>
              <w:t>القسطلاني</w:t>
            </w:r>
            <w:proofErr w:type="spellEnd"/>
            <w:r w:rsidRPr="000061E2">
              <w:rPr>
                <w:rFonts w:ascii="Sakkal Majalla" w:hAnsi="Sakkal Majalla" w:cs="Sakkal Majalla"/>
                <w:b/>
                <w:bCs/>
                <w:color w:val="000000"/>
                <w:rtl/>
              </w:rPr>
              <w:t xml:space="preserve"> </w:t>
            </w:r>
            <w:r w:rsidRPr="000061E2">
              <w:rPr>
                <w:rFonts w:ascii="Sakkal Majalla" w:hAnsi="Sakkal Majalla" w:cs="Sakkal Majalla"/>
                <w:b/>
                <w:bCs/>
                <w:color w:val="000000"/>
                <w:cs/>
              </w:rPr>
              <w:t>‎</w:t>
            </w:r>
            <w:r w:rsidRPr="000061E2">
              <w:rPr>
                <w:rFonts w:ascii="Sakkal Majalla" w:hAnsi="Sakkal Majalla" w:cs="Sakkal Majalla"/>
                <w:b/>
                <w:bCs/>
                <w:color w:val="000000"/>
              </w:rPr>
              <w:t>923</w:t>
            </w:r>
            <w:r w:rsidRPr="000061E2">
              <w:rPr>
                <w:rFonts w:ascii="Sakkal Majalla" w:hAnsi="Sakkal Majalla" w:cs="Sakkal Majalla"/>
                <w:b/>
                <w:bCs/>
                <w:color w:val="000000"/>
                <w:rtl/>
              </w:rPr>
              <w:t xml:space="preserve">ه‏ من بداية قولة: باب من اشترى الهدي من الطريق.‏ من كتاب الحج إلى قولة: (كذا وقع السياق ‏هذا آخر الباب في الفرع ومحله عقب حديث ابن مسعود على ما لا يخفى) آخر شيء في باب ما يقتل المحرم من الدواب من أبواب </w:t>
            </w:r>
            <w:proofErr w:type="spellStart"/>
            <w:r w:rsidRPr="000061E2">
              <w:rPr>
                <w:rFonts w:ascii="Sakkal Majalla" w:hAnsi="Sakkal Majalla" w:cs="Sakkal Majalla"/>
                <w:b/>
                <w:bCs/>
                <w:color w:val="000000"/>
                <w:rtl/>
              </w:rPr>
              <w:t>المحصر</w:t>
            </w:r>
            <w:proofErr w:type="spellEnd"/>
            <w:r w:rsidRPr="000061E2">
              <w:rPr>
                <w:rFonts w:ascii="Sakkal Majalla" w:hAnsi="Sakkal Majalla" w:cs="Sakkal Majalla"/>
                <w:b/>
                <w:bCs/>
                <w:color w:val="000000"/>
                <w:rtl/>
              </w:rPr>
              <w:t>: (دراسة وتحقيق</w:t>
            </w:r>
            <w:r w:rsidRPr="000061E2">
              <w:rPr>
                <w:rFonts w:ascii="Sakkal Majalla" w:hAnsi="Sakkal Majalla" w:cs="Sakkal Majalla" w:hint="cs"/>
                <w:b/>
                <w:bCs/>
                <w:color w:val="000000"/>
                <w:rtl/>
              </w:rPr>
              <w:t>ً</w:t>
            </w:r>
            <w:r w:rsidRPr="000061E2">
              <w:rPr>
                <w:rFonts w:ascii="Sakkal Majalla" w:hAnsi="Sakkal Majalla" w:cs="Sakkal Majalla"/>
                <w:b/>
                <w:bCs/>
                <w:color w:val="000000"/>
                <w:rtl/>
              </w:rPr>
              <w:t>ا)</w:t>
            </w:r>
          </w:p>
        </w:tc>
        <w:tc>
          <w:tcPr>
            <w:tcW w:w="2241" w:type="dxa"/>
          </w:tcPr>
          <w:p w14:paraId="1B3F44C3" w14:textId="536E19D4"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منير محمد القرني</w:t>
            </w:r>
          </w:p>
        </w:tc>
        <w:tc>
          <w:tcPr>
            <w:tcW w:w="817" w:type="dxa"/>
          </w:tcPr>
          <w:p w14:paraId="653DB751" w14:textId="41E1B20E"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0BAE8D66" w14:textId="0A78AD56"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الجامعة الإسلامية</w:t>
            </w:r>
          </w:p>
        </w:tc>
        <w:tc>
          <w:tcPr>
            <w:tcW w:w="1134" w:type="dxa"/>
          </w:tcPr>
          <w:p w14:paraId="427335E8" w14:textId="529E8572"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58E7D36E" w14:textId="26725203" w:rsidR="00BC2429" w:rsidRPr="000061E2" w:rsidRDefault="00BC2429" w:rsidP="00F15594">
            <w:pPr>
              <w:bidi/>
              <w:jc w:val="center"/>
              <w:rPr>
                <w:rFonts w:ascii="Sakkal Majalla" w:hAnsi="Sakkal Majalla" w:cs="Sakkal Majalla"/>
                <w:b/>
                <w:bCs/>
                <w:color w:val="000000"/>
                <w:rtl/>
              </w:rPr>
            </w:pPr>
            <w:r w:rsidRPr="00DB1258">
              <w:rPr>
                <w:rFonts w:ascii="Sakkal Majalla" w:hAnsi="Sakkal Majalla" w:cs="Sakkal Majalla" w:hint="cs"/>
                <w:b/>
                <w:bCs/>
                <w:color w:val="000000"/>
                <w:rtl/>
              </w:rPr>
              <w:t>تحقيق الكتب الحديثية</w:t>
            </w:r>
          </w:p>
        </w:tc>
        <w:tc>
          <w:tcPr>
            <w:tcW w:w="420" w:type="dxa"/>
          </w:tcPr>
          <w:p w14:paraId="66CB5D8F" w14:textId="77777777" w:rsidR="00BC2429" w:rsidRPr="00DB1258" w:rsidRDefault="00BC2429" w:rsidP="00F15594">
            <w:pPr>
              <w:bidi/>
              <w:jc w:val="center"/>
              <w:rPr>
                <w:rFonts w:ascii="Sakkal Majalla" w:hAnsi="Sakkal Majalla" w:cs="Sakkal Majalla"/>
                <w:b/>
                <w:bCs/>
                <w:color w:val="000000"/>
                <w:rtl/>
              </w:rPr>
            </w:pPr>
          </w:p>
        </w:tc>
        <w:tc>
          <w:tcPr>
            <w:tcW w:w="1410" w:type="dxa"/>
          </w:tcPr>
          <w:p w14:paraId="541BC61B" w14:textId="7792CA72" w:rsidR="00BC2429" w:rsidRPr="00DB1258" w:rsidRDefault="002A461C"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F17262" w14:paraId="1460D7DE" w14:textId="60E0095E" w:rsidTr="001957CC">
        <w:tc>
          <w:tcPr>
            <w:tcW w:w="793" w:type="dxa"/>
          </w:tcPr>
          <w:p w14:paraId="3E7514B9" w14:textId="75A1B45A" w:rsidR="00F17262" w:rsidRPr="001957CC" w:rsidRDefault="00F17262" w:rsidP="001957CC">
            <w:pPr>
              <w:pStyle w:val="a6"/>
              <w:numPr>
                <w:ilvl w:val="0"/>
                <w:numId w:val="7"/>
              </w:numPr>
              <w:bidi/>
              <w:jc w:val="center"/>
              <w:rPr>
                <w:rFonts w:ascii="Sakkal Majalla" w:hAnsi="Sakkal Majalla" w:cs="Sakkal Majalla"/>
                <w:b/>
                <w:bCs/>
                <w:rtl/>
              </w:rPr>
            </w:pPr>
          </w:p>
        </w:tc>
        <w:tc>
          <w:tcPr>
            <w:tcW w:w="5525" w:type="dxa"/>
          </w:tcPr>
          <w:p w14:paraId="2CA8DE8A" w14:textId="0AC110A3" w:rsidR="00F17262" w:rsidRPr="000061E2" w:rsidRDefault="00F17262" w:rsidP="00F17262">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إرشاد الساري لشرح صحيح البخاري لشهاب الدين أبي العباس أحمد بن ‏محمد </w:t>
            </w:r>
            <w:proofErr w:type="spellStart"/>
            <w:r w:rsidRPr="000061E2">
              <w:rPr>
                <w:rFonts w:ascii="Sakkal Majalla" w:hAnsi="Sakkal Majalla" w:cs="Sakkal Majalla"/>
                <w:b/>
                <w:bCs/>
                <w:color w:val="000000"/>
                <w:rtl/>
              </w:rPr>
              <w:t>القسطلاني</w:t>
            </w:r>
            <w:proofErr w:type="spellEnd"/>
            <w:r w:rsidRPr="000061E2">
              <w:rPr>
                <w:rFonts w:ascii="Sakkal Majalla" w:hAnsi="Sakkal Majalla" w:cs="Sakkal Majalla"/>
                <w:b/>
                <w:bCs/>
                <w:color w:val="000000"/>
                <w:rtl/>
              </w:rPr>
              <w:t xml:space="preserve"> </w:t>
            </w:r>
            <w:r w:rsidRPr="000061E2">
              <w:rPr>
                <w:rFonts w:ascii="Sakkal Majalla" w:hAnsi="Sakkal Majalla" w:cs="Sakkal Majalla"/>
                <w:b/>
                <w:bCs/>
                <w:color w:val="000000"/>
                <w:cs/>
              </w:rPr>
              <w:t>‎</w:t>
            </w:r>
            <w:r w:rsidRPr="000061E2">
              <w:rPr>
                <w:rFonts w:ascii="Sakkal Majalla" w:hAnsi="Sakkal Majalla" w:cs="Sakkal Majalla"/>
                <w:b/>
                <w:bCs/>
                <w:color w:val="000000"/>
              </w:rPr>
              <w:t>923</w:t>
            </w:r>
            <w:r w:rsidRPr="000061E2">
              <w:rPr>
                <w:rFonts w:ascii="Sakkal Majalla" w:hAnsi="Sakkal Majalla" w:cs="Sakkal Majalla"/>
                <w:b/>
                <w:bCs/>
                <w:color w:val="000000"/>
                <w:rtl/>
              </w:rPr>
              <w:t>ه‏ من ‏بداية شرح (باب الرياء والسمعة) من كتاب الرقاق إلى آخر شرح باب: (وما كنا لنهتدي لولا أن ‏هدانا الله) من كتاب القدر عند قوله: والحديث أخرجه في الجهاد: (دراسة وتحقيقا)</w:t>
            </w:r>
          </w:p>
        </w:tc>
        <w:tc>
          <w:tcPr>
            <w:tcW w:w="2241" w:type="dxa"/>
          </w:tcPr>
          <w:p w14:paraId="656E2C19" w14:textId="2BA804FF" w:rsidR="00F17262" w:rsidRPr="000061E2" w:rsidRDefault="00F17262" w:rsidP="00F17262">
            <w:pPr>
              <w:bidi/>
              <w:jc w:val="center"/>
              <w:rPr>
                <w:rFonts w:ascii="Sakkal Majalla" w:hAnsi="Sakkal Majalla" w:cs="Sakkal Majalla"/>
                <w:b/>
                <w:bCs/>
                <w:color w:val="000000"/>
                <w:rtl/>
              </w:rPr>
            </w:pPr>
            <w:r w:rsidRPr="000061E2">
              <w:rPr>
                <w:rFonts w:ascii="Sakkal Majalla" w:hAnsi="Sakkal Majalla" w:cs="Sakkal Majalla"/>
                <w:b/>
                <w:bCs/>
                <w:color w:val="000000"/>
                <w:rtl/>
              </w:rPr>
              <w:t>أيمن محمد محمود</w:t>
            </w:r>
          </w:p>
        </w:tc>
        <w:tc>
          <w:tcPr>
            <w:tcW w:w="817" w:type="dxa"/>
          </w:tcPr>
          <w:p w14:paraId="4E9E9E5D" w14:textId="67D484EC" w:rsidR="00F17262" w:rsidRPr="000061E2" w:rsidRDefault="00F17262" w:rsidP="00F17262">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362E231D" w14:textId="5EFC4D37" w:rsidR="00F17262" w:rsidRPr="000061E2" w:rsidRDefault="00F17262" w:rsidP="00F17262">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الجامعة الإسلامية</w:t>
            </w:r>
          </w:p>
        </w:tc>
        <w:tc>
          <w:tcPr>
            <w:tcW w:w="1134" w:type="dxa"/>
          </w:tcPr>
          <w:p w14:paraId="2305D465" w14:textId="102B1E03" w:rsidR="00F17262" w:rsidRPr="000061E2" w:rsidRDefault="00F17262" w:rsidP="00F17262">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31B1FDC2" w14:textId="612B0333" w:rsidR="00F17262" w:rsidRPr="000061E2" w:rsidRDefault="00F17262" w:rsidP="00F17262">
            <w:pPr>
              <w:bidi/>
              <w:jc w:val="center"/>
              <w:rPr>
                <w:rFonts w:ascii="Sakkal Majalla" w:hAnsi="Sakkal Majalla" w:cs="Sakkal Majalla"/>
                <w:b/>
                <w:bCs/>
                <w:color w:val="000000"/>
                <w:rtl/>
              </w:rPr>
            </w:pPr>
            <w:r w:rsidRPr="00DB1258">
              <w:rPr>
                <w:rFonts w:ascii="Sakkal Majalla" w:hAnsi="Sakkal Majalla" w:cs="Sakkal Majalla" w:hint="cs"/>
                <w:b/>
                <w:bCs/>
                <w:color w:val="000000"/>
                <w:rtl/>
              </w:rPr>
              <w:t>تحقيق الكتب الحديثية</w:t>
            </w:r>
          </w:p>
        </w:tc>
        <w:tc>
          <w:tcPr>
            <w:tcW w:w="420" w:type="dxa"/>
          </w:tcPr>
          <w:p w14:paraId="494E80D1" w14:textId="75A64F6C" w:rsidR="00F17262" w:rsidRPr="00DB1258" w:rsidRDefault="00F17262" w:rsidP="00F1726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0841C8E4" w14:textId="77777777" w:rsidR="00F17262" w:rsidRDefault="00F17262" w:rsidP="00F17262">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0DD4331E" w14:textId="5EC4809C" w:rsidR="00F17262" w:rsidRPr="00DB1258" w:rsidRDefault="00F17262" w:rsidP="00F17262">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144776" w14:paraId="79CAA96E" w14:textId="1ACB177A" w:rsidTr="001957CC">
        <w:tc>
          <w:tcPr>
            <w:tcW w:w="793" w:type="dxa"/>
          </w:tcPr>
          <w:p w14:paraId="2AB930B3" w14:textId="5790CA1E" w:rsidR="00144776" w:rsidRPr="001957CC" w:rsidRDefault="00144776" w:rsidP="001957CC">
            <w:pPr>
              <w:pStyle w:val="a6"/>
              <w:numPr>
                <w:ilvl w:val="0"/>
                <w:numId w:val="7"/>
              </w:numPr>
              <w:bidi/>
              <w:jc w:val="center"/>
              <w:rPr>
                <w:rFonts w:ascii="Sakkal Majalla" w:hAnsi="Sakkal Majalla" w:cs="Sakkal Majalla"/>
                <w:b/>
                <w:bCs/>
                <w:rtl/>
              </w:rPr>
            </w:pPr>
          </w:p>
        </w:tc>
        <w:tc>
          <w:tcPr>
            <w:tcW w:w="5525" w:type="dxa"/>
          </w:tcPr>
          <w:p w14:paraId="1D8E0D22" w14:textId="4A269883" w:rsidR="00144776" w:rsidRPr="000061E2" w:rsidRDefault="00144776" w:rsidP="00144776">
            <w:pPr>
              <w:bidi/>
              <w:jc w:val="center"/>
              <w:rPr>
                <w:rFonts w:ascii="Sakkal Majalla" w:hAnsi="Sakkal Majalla" w:cs="Sakkal Majalla"/>
                <w:b/>
                <w:bCs/>
                <w:color w:val="000000"/>
                <w:rtl/>
              </w:rPr>
            </w:pPr>
            <w:r w:rsidRPr="000061E2">
              <w:rPr>
                <w:rFonts w:ascii="Sakkal Majalla" w:hAnsi="Sakkal Majalla" w:cs="Sakkal Majalla"/>
                <w:b/>
                <w:bCs/>
                <w:color w:val="000000"/>
                <w:rtl/>
              </w:rPr>
              <w:t>الكوكب المنير شرح الجامع الصغير للعلامة محمد بن ‏</w:t>
            </w:r>
            <w:proofErr w:type="gramStart"/>
            <w:r w:rsidRPr="000061E2">
              <w:rPr>
                <w:rFonts w:ascii="Sakkal Majalla" w:hAnsi="Sakkal Majalla" w:cs="Sakkal Majalla"/>
                <w:b/>
                <w:bCs/>
                <w:color w:val="000000"/>
                <w:rtl/>
              </w:rPr>
              <w:t>عبدالرحمن</w:t>
            </w:r>
            <w:proofErr w:type="gramEnd"/>
            <w:r w:rsidRPr="000061E2">
              <w:rPr>
                <w:rFonts w:ascii="Sakkal Majalla" w:hAnsi="Sakkal Majalla" w:cs="Sakkal Majalla"/>
                <w:b/>
                <w:bCs/>
                <w:color w:val="000000"/>
                <w:rtl/>
              </w:rPr>
              <w:t xml:space="preserve"> العلقمي (ت٩٦٩ هـ) من حديث: (سيحان </w:t>
            </w:r>
            <w:proofErr w:type="gramStart"/>
            <w:r w:rsidRPr="000061E2">
              <w:rPr>
                <w:rFonts w:ascii="Sakkal Majalla" w:hAnsi="Sakkal Majalla" w:cs="Sakkal Majalla"/>
                <w:b/>
                <w:bCs/>
                <w:color w:val="000000"/>
                <w:rtl/>
              </w:rPr>
              <w:t>و جيحان</w:t>
            </w:r>
            <w:proofErr w:type="gramEnd"/>
            <w:r w:rsidRPr="000061E2">
              <w:rPr>
                <w:rFonts w:ascii="Sakkal Majalla" w:hAnsi="Sakkal Majalla" w:cs="Sakkal Majalla"/>
                <w:b/>
                <w:bCs/>
                <w:color w:val="000000"/>
                <w:rtl/>
              </w:rPr>
              <w:t xml:space="preserve"> والفرات </w:t>
            </w:r>
            <w:proofErr w:type="gramStart"/>
            <w:r w:rsidRPr="000061E2">
              <w:rPr>
                <w:rFonts w:ascii="Sakkal Majalla" w:hAnsi="Sakkal Majalla" w:cs="Sakkal Majalla"/>
                <w:b/>
                <w:bCs/>
                <w:color w:val="000000"/>
                <w:rtl/>
              </w:rPr>
              <w:t>... )</w:t>
            </w:r>
            <w:proofErr w:type="gramEnd"/>
            <w:r w:rsidRPr="000061E2">
              <w:rPr>
                <w:rFonts w:ascii="Sakkal Majalla" w:hAnsi="Sakkal Majalla" w:cs="Sakkal Majalla"/>
                <w:b/>
                <w:bCs/>
                <w:color w:val="000000"/>
                <w:rtl/>
              </w:rPr>
              <w:t xml:space="preserve"> إلى </w:t>
            </w:r>
            <w:proofErr w:type="gramStart"/>
            <w:r w:rsidRPr="000061E2">
              <w:rPr>
                <w:rFonts w:ascii="Sakkal Majalla" w:hAnsi="Sakkal Majalla" w:cs="Sakkal Majalla"/>
                <w:b/>
                <w:bCs/>
                <w:color w:val="000000"/>
                <w:rtl/>
              </w:rPr>
              <w:t>حديث :</w:t>
            </w:r>
            <w:proofErr w:type="gramEnd"/>
            <w:r w:rsidRPr="000061E2">
              <w:rPr>
                <w:rFonts w:ascii="Sakkal Majalla" w:hAnsi="Sakkal Majalla" w:cs="Sakkal Majalla"/>
                <w:b/>
                <w:bCs/>
                <w:color w:val="000000"/>
                <w:rtl/>
              </w:rPr>
              <w:t xml:space="preserve"> (الظهر يركب بنفقته إذا كان مرهونا </w:t>
            </w:r>
            <w:proofErr w:type="gramStart"/>
            <w:r w:rsidRPr="000061E2">
              <w:rPr>
                <w:rFonts w:ascii="Sakkal Majalla" w:hAnsi="Sakkal Majalla" w:cs="Sakkal Majalla"/>
                <w:b/>
                <w:bCs/>
                <w:color w:val="000000"/>
                <w:rtl/>
              </w:rPr>
              <w:t>... )</w:t>
            </w:r>
            <w:proofErr w:type="gramEnd"/>
            <w:r w:rsidRPr="000061E2">
              <w:rPr>
                <w:rFonts w:ascii="Sakkal Majalla" w:hAnsi="Sakkal Majalla" w:cs="Sakkal Majalla"/>
                <w:b/>
                <w:bCs/>
                <w:color w:val="000000"/>
                <w:rtl/>
              </w:rPr>
              <w:t>: دراسة وتحقيق</w:t>
            </w:r>
          </w:p>
        </w:tc>
        <w:tc>
          <w:tcPr>
            <w:tcW w:w="2241" w:type="dxa"/>
          </w:tcPr>
          <w:p w14:paraId="6D9A9D7A" w14:textId="45B5C363" w:rsidR="00144776" w:rsidRPr="000061E2" w:rsidRDefault="00144776" w:rsidP="00144776">
            <w:pPr>
              <w:bidi/>
              <w:jc w:val="center"/>
              <w:rPr>
                <w:rFonts w:ascii="Sakkal Majalla" w:hAnsi="Sakkal Majalla" w:cs="Sakkal Majalla"/>
                <w:b/>
                <w:bCs/>
                <w:color w:val="000000"/>
                <w:rtl/>
              </w:rPr>
            </w:pPr>
            <w:r w:rsidRPr="000061E2">
              <w:rPr>
                <w:rFonts w:ascii="Sakkal Majalla" w:hAnsi="Sakkal Majalla" w:cs="Sakkal Majalla"/>
                <w:b/>
                <w:bCs/>
                <w:color w:val="000000"/>
                <w:rtl/>
              </w:rPr>
              <w:t>موسى بن أحمد بن محسن الحازمي</w:t>
            </w:r>
          </w:p>
        </w:tc>
        <w:tc>
          <w:tcPr>
            <w:tcW w:w="817" w:type="dxa"/>
          </w:tcPr>
          <w:p w14:paraId="5F984023" w14:textId="69159916" w:rsidR="00144776" w:rsidRPr="000061E2" w:rsidRDefault="00144776" w:rsidP="00144776">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6EE1716D" w14:textId="7C9EBEF3" w:rsidR="00144776" w:rsidRPr="000061E2" w:rsidRDefault="00144776" w:rsidP="00144776">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الجامعة الإسلامية</w:t>
            </w:r>
          </w:p>
        </w:tc>
        <w:tc>
          <w:tcPr>
            <w:tcW w:w="1134" w:type="dxa"/>
          </w:tcPr>
          <w:p w14:paraId="59C96652" w14:textId="711067EF" w:rsidR="00144776" w:rsidRPr="000061E2" w:rsidRDefault="00144776" w:rsidP="00144776">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1E673E38" w14:textId="1D703F2D" w:rsidR="00144776" w:rsidRPr="000061E2" w:rsidRDefault="00144776" w:rsidP="00144776">
            <w:pPr>
              <w:bidi/>
              <w:jc w:val="center"/>
              <w:rPr>
                <w:rFonts w:ascii="Sakkal Majalla" w:hAnsi="Sakkal Majalla" w:cs="Sakkal Majalla"/>
                <w:b/>
                <w:bCs/>
                <w:color w:val="000000"/>
                <w:rtl/>
              </w:rPr>
            </w:pPr>
            <w:r w:rsidRPr="00DB1258">
              <w:rPr>
                <w:rFonts w:ascii="Sakkal Majalla" w:hAnsi="Sakkal Majalla" w:cs="Sakkal Majalla" w:hint="cs"/>
                <w:b/>
                <w:bCs/>
                <w:color w:val="000000"/>
                <w:rtl/>
              </w:rPr>
              <w:t>تحقيق الكتب الحديثية</w:t>
            </w:r>
          </w:p>
        </w:tc>
        <w:tc>
          <w:tcPr>
            <w:tcW w:w="420" w:type="dxa"/>
          </w:tcPr>
          <w:p w14:paraId="3826084B" w14:textId="10220A13" w:rsidR="00144776" w:rsidRPr="00DB1258" w:rsidRDefault="00144776" w:rsidP="0014477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04E92FF5" w14:textId="77777777" w:rsidR="00144776" w:rsidRDefault="00144776" w:rsidP="00144776">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7C505405" w14:textId="00E16E33" w:rsidR="00144776" w:rsidRPr="00DB1258" w:rsidRDefault="00144776" w:rsidP="00144776">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C2429" w14:paraId="5D86C58A" w14:textId="27AD95F4" w:rsidTr="001957CC">
        <w:tc>
          <w:tcPr>
            <w:tcW w:w="793" w:type="dxa"/>
          </w:tcPr>
          <w:p w14:paraId="4B5D5B38" w14:textId="68A6D09D"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57814EFB" w14:textId="763464DB"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العفو في ضوء السنة النبوية:</w:t>
            </w:r>
            <w:r w:rsidRPr="000061E2">
              <w:rPr>
                <w:rFonts w:ascii="Sakkal Majalla" w:hAnsi="Sakkal Majalla" w:cs="Sakkal Majalla" w:hint="cs"/>
                <w:b/>
                <w:bCs/>
                <w:color w:val="000000"/>
                <w:rtl/>
              </w:rPr>
              <w:t xml:space="preserve"> </w:t>
            </w:r>
            <w:r w:rsidRPr="000061E2">
              <w:rPr>
                <w:rFonts w:ascii="Sakkal Majalla" w:hAnsi="Sakkal Majalla" w:cs="Sakkal Majalla"/>
                <w:b/>
                <w:bCs/>
                <w:color w:val="000000"/>
                <w:rtl/>
              </w:rPr>
              <w:t>دراسة حديثية موضوعية</w:t>
            </w:r>
          </w:p>
        </w:tc>
        <w:tc>
          <w:tcPr>
            <w:tcW w:w="2241" w:type="dxa"/>
          </w:tcPr>
          <w:p w14:paraId="16BFD2A5" w14:textId="530E18A6"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أمل بنت وصل رزيق الحربي</w:t>
            </w:r>
          </w:p>
        </w:tc>
        <w:tc>
          <w:tcPr>
            <w:tcW w:w="817" w:type="dxa"/>
          </w:tcPr>
          <w:p w14:paraId="5800C727" w14:textId="5ED47224"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tcPr>
          <w:p w14:paraId="30E4FA63" w14:textId="172BC71E"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طيبة</w:t>
            </w:r>
          </w:p>
        </w:tc>
        <w:tc>
          <w:tcPr>
            <w:tcW w:w="1134" w:type="dxa"/>
          </w:tcPr>
          <w:p w14:paraId="5B666BEC" w14:textId="05827CEE"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03473346" w14:textId="79FF5E52"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الحديث الموضوعي</w:t>
            </w:r>
          </w:p>
        </w:tc>
        <w:tc>
          <w:tcPr>
            <w:tcW w:w="420" w:type="dxa"/>
          </w:tcPr>
          <w:p w14:paraId="4CF5DED8" w14:textId="77777777" w:rsidR="00BC2429" w:rsidRPr="000061E2" w:rsidRDefault="00BC2429" w:rsidP="00F15594">
            <w:pPr>
              <w:bidi/>
              <w:jc w:val="center"/>
              <w:rPr>
                <w:rFonts w:ascii="Sakkal Majalla" w:hAnsi="Sakkal Majalla" w:cs="Sakkal Majalla"/>
                <w:b/>
                <w:bCs/>
                <w:color w:val="000000"/>
                <w:rtl/>
              </w:rPr>
            </w:pPr>
          </w:p>
        </w:tc>
        <w:tc>
          <w:tcPr>
            <w:tcW w:w="1410" w:type="dxa"/>
          </w:tcPr>
          <w:p w14:paraId="495E887B" w14:textId="1F74650A" w:rsidR="00BC2429" w:rsidRPr="000061E2" w:rsidRDefault="005C5C30"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14E3A4BD" w14:textId="2F9A3648" w:rsidTr="001957CC">
        <w:tc>
          <w:tcPr>
            <w:tcW w:w="793" w:type="dxa"/>
          </w:tcPr>
          <w:p w14:paraId="551543D8" w14:textId="629E1091"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2BD88678" w14:textId="199FC080"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الدراية في تخريج أحاديث الهداية: تأليف الحافظ أحمد بن علي بن محمد ابن حجر العسقلاني (المتوفى سنة 852 هـ) من أول باب ما يفسد الصلاة حتى نهاية باب الإحرام: دراسة وتحقيق</w:t>
            </w:r>
            <w:r w:rsidRPr="000061E2">
              <w:rPr>
                <w:rFonts w:ascii="Sakkal Majalla" w:hAnsi="Sakkal Majalla" w:cs="Sakkal Majalla" w:hint="cs"/>
                <w:b/>
                <w:bCs/>
                <w:color w:val="000000"/>
                <w:rtl/>
              </w:rPr>
              <w:t>ً</w:t>
            </w:r>
            <w:r w:rsidRPr="000061E2">
              <w:rPr>
                <w:rFonts w:ascii="Sakkal Majalla" w:hAnsi="Sakkal Majalla" w:cs="Sakkal Majalla"/>
                <w:b/>
                <w:bCs/>
                <w:color w:val="000000"/>
                <w:rtl/>
              </w:rPr>
              <w:t>ا</w:t>
            </w:r>
          </w:p>
        </w:tc>
        <w:tc>
          <w:tcPr>
            <w:tcW w:w="2241" w:type="dxa"/>
          </w:tcPr>
          <w:p w14:paraId="2CAB6AA2" w14:textId="20A8B635" w:rsidR="00BC2429" w:rsidRPr="000061E2" w:rsidRDefault="00BC2429" w:rsidP="00F15594">
            <w:pPr>
              <w:bidi/>
              <w:jc w:val="center"/>
              <w:rPr>
                <w:rFonts w:ascii="Sakkal Majalla" w:hAnsi="Sakkal Majalla" w:cs="Sakkal Majalla"/>
                <w:b/>
                <w:bCs/>
                <w:color w:val="000000"/>
                <w:rtl/>
              </w:rPr>
            </w:pPr>
            <w:proofErr w:type="spellStart"/>
            <w:r w:rsidRPr="000061E2">
              <w:rPr>
                <w:rFonts w:ascii="Sakkal Majalla" w:hAnsi="Sakkal Majalla" w:cs="Sakkal Majalla"/>
                <w:b/>
                <w:bCs/>
                <w:color w:val="000000"/>
                <w:rtl/>
              </w:rPr>
              <w:t>ايروميا</w:t>
            </w:r>
            <w:proofErr w:type="spellEnd"/>
            <w:r w:rsidRPr="000061E2">
              <w:rPr>
                <w:rFonts w:ascii="Sakkal Majalla" w:hAnsi="Sakkal Majalla" w:cs="Sakkal Majalla"/>
                <w:b/>
                <w:bCs/>
                <w:color w:val="000000"/>
                <w:rtl/>
              </w:rPr>
              <w:t xml:space="preserve"> محمد</w:t>
            </w:r>
          </w:p>
        </w:tc>
        <w:tc>
          <w:tcPr>
            <w:tcW w:w="817" w:type="dxa"/>
          </w:tcPr>
          <w:p w14:paraId="472695CE" w14:textId="0362E294"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2E4DC838" w14:textId="039AFAA5" w:rsidR="00BC2429" w:rsidRPr="008851D6" w:rsidRDefault="00BC2429" w:rsidP="00F15594">
            <w:pPr>
              <w:bidi/>
              <w:jc w:val="center"/>
              <w:rPr>
                <w:rFonts w:ascii="Sakkal Majalla" w:hAnsi="Sakkal Majalla" w:cs="Sakkal Majalla"/>
                <w:highlight w:val="yellow"/>
                <w:rtl/>
              </w:rPr>
            </w:pPr>
            <w:r w:rsidRPr="000061E2">
              <w:rPr>
                <w:rFonts w:ascii="Sakkal Majalla" w:hAnsi="Sakkal Majalla" w:cs="Sakkal Majalla" w:hint="cs"/>
                <w:b/>
                <w:bCs/>
                <w:color w:val="000000"/>
                <w:rtl/>
              </w:rPr>
              <w:t>الجامعة الإسلامية</w:t>
            </w:r>
          </w:p>
        </w:tc>
        <w:tc>
          <w:tcPr>
            <w:tcW w:w="1134" w:type="dxa"/>
          </w:tcPr>
          <w:p w14:paraId="7906D1A6" w14:textId="6B8E4C3A"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15A5CE2F" w14:textId="4D0F476E" w:rsidR="00BC2429" w:rsidRPr="000061E2" w:rsidRDefault="00BC2429" w:rsidP="00F15594">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420" w:type="dxa"/>
          </w:tcPr>
          <w:p w14:paraId="08FCFC16" w14:textId="77777777" w:rsidR="00BC2429" w:rsidRDefault="00BC2429" w:rsidP="00F15594">
            <w:pPr>
              <w:bidi/>
              <w:jc w:val="center"/>
              <w:rPr>
                <w:rFonts w:ascii="Sakkal Majalla" w:hAnsi="Sakkal Majalla" w:cs="Sakkal Majalla"/>
                <w:b/>
                <w:bCs/>
                <w:color w:val="000000"/>
                <w:rtl/>
              </w:rPr>
            </w:pPr>
          </w:p>
        </w:tc>
        <w:tc>
          <w:tcPr>
            <w:tcW w:w="1410" w:type="dxa"/>
          </w:tcPr>
          <w:p w14:paraId="4A213256" w14:textId="4CC8DE05" w:rsidR="00BC2429" w:rsidRDefault="00DF0D85"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29DE5274" w14:textId="6C424333" w:rsidTr="001957CC">
        <w:tc>
          <w:tcPr>
            <w:tcW w:w="793" w:type="dxa"/>
          </w:tcPr>
          <w:p w14:paraId="254F5057" w14:textId="64EE7C57"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6EC9DC5E" w14:textId="5E34124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الندم في السنة النبوية: بواعثه وأنواعه وعلاماته وضبطه وثماره: دراسة موضوعية</w:t>
            </w:r>
          </w:p>
        </w:tc>
        <w:tc>
          <w:tcPr>
            <w:tcW w:w="2241" w:type="dxa"/>
          </w:tcPr>
          <w:p w14:paraId="5117ECEC" w14:textId="0EAD833D"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فارعة بنت محمد بن أحمد عسيري</w:t>
            </w:r>
          </w:p>
        </w:tc>
        <w:tc>
          <w:tcPr>
            <w:tcW w:w="817" w:type="dxa"/>
          </w:tcPr>
          <w:p w14:paraId="1DE8ED6F" w14:textId="3190680B"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tcPr>
          <w:p w14:paraId="0BE96AAF" w14:textId="0BF44045"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الملك خالد</w:t>
            </w:r>
          </w:p>
        </w:tc>
        <w:tc>
          <w:tcPr>
            <w:tcW w:w="1134" w:type="dxa"/>
          </w:tcPr>
          <w:p w14:paraId="14AE6743" w14:textId="34525B7A"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01BC24D9" w14:textId="568C2AF0" w:rsidR="00BC2429" w:rsidRPr="000061E2" w:rsidRDefault="00BC2429" w:rsidP="00F15594">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420" w:type="dxa"/>
          </w:tcPr>
          <w:p w14:paraId="335BDC6E" w14:textId="77777777" w:rsidR="00BC2429" w:rsidRDefault="00BC2429" w:rsidP="00F15594">
            <w:pPr>
              <w:bidi/>
              <w:jc w:val="center"/>
              <w:rPr>
                <w:rFonts w:ascii="Sakkal Majalla" w:hAnsi="Sakkal Majalla" w:cs="Sakkal Majalla"/>
                <w:b/>
                <w:bCs/>
                <w:color w:val="000000"/>
                <w:rtl/>
              </w:rPr>
            </w:pPr>
          </w:p>
        </w:tc>
        <w:tc>
          <w:tcPr>
            <w:tcW w:w="1410" w:type="dxa"/>
          </w:tcPr>
          <w:p w14:paraId="4518F4C3" w14:textId="41ABFF8E" w:rsidR="00BC2429" w:rsidRDefault="00B9073C"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7F1E0326" w14:textId="575581BE" w:rsidTr="001957CC">
        <w:tc>
          <w:tcPr>
            <w:tcW w:w="793" w:type="dxa"/>
          </w:tcPr>
          <w:p w14:paraId="35367A9A" w14:textId="2C250480"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060A23D7" w14:textId="0F7B7A6E"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الأحاديث المرفوعة في كتاب «بهجة المَجَالِس وأُنسُ المُجَالِس» للإمام ابن عبد البر (القسم الثاني والأخير) من بداية حديث: «من كفَّ عن أعراض المسلمين لسانه أقال الله يوم القيامة عثرته، إلى آخر الكتاب] - تخريجاً ودراسة</w:t>
            </w:r>
          </w:p>
        </w:tc>
        <w:tc>
          <w:tcPr>
            <w:tcW w:w="2241" w:type="dxa"/>
          </w:tcPr>
          <w:p w14:paraId="4E0DA3EE" w14:textId="0F1477B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أحمد بن علي التركي</w:t>
            </w:r>
          </w:p>
        </w:tc>
        <w:tc>
          <w:tcPr>
            <w:tcW w:w="817" w:type="dxa"/>
          </w:tcPr>
          <w:p w14:paraId="7C56BD78" w14:textId="1F40C82D"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26AFA6E5" w14:textId="134C1807"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1134" w:type="dxa"/>
          </w:tcPr>
          <w:p w14:paraId="3BA2743C" w14:textId="6942886D"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625201DA" w14:textId="3878AD2B" w:rsidR="00BC2429" w:rsidRPr="000061E2" w:rsidRDefault="00BC2429" w:rsidP="00F15594">
            <w:pPr>
              <w:bidi/>
              <w:jc w:val="center"/>
              <w:rPr>
                <w:rFonts w:ascii="Sakkal Majalla" w:hAnsi="Sakkal Majalla" w:cs="Sakkal Majalla"/>
                <w:b/>
                <w:bCs/>
                <w:color w:val="000000"/>
                <w:rtl/>
              </w:rPr>
            </w:pPr>
            <w:r w:rsidRPr="009C2D17">
              <w:rPr>
                <w:rFonts w:ascii="Sakkal Majalla" w:hAnsi="Sakkal Majalla" w:cs="Sakkal Majalla" w:hint="cs"/>
                <w:b/>
                <w:bCs/>
                <w:color w:val="000000"/>
                <w:rtl/>
              </w:rPr>
              <w:t>تحقيق الكتب الحديثية</w:t>
            </w:r>
          </w:p>
        </w:tc>
        <w:tc>
          <w:tcPr>
            <w:tcW w:w="420" w:type="dxa"/>
          </w:tcPr>
          <w:p w14:paraId="552EA2F5" w14:textId="77777777" w:rsidR="00BC2429" w:rsidRPr="009C2D17" w:rsidRDefault="00BC2429" w:rsidP="00F15594">
            <w:pPr>
              <w:bidi/>
              <w:jc w:val="center"/>
              <w:rPr>
                <w:rFonts w:ascii="Sakkal Majalla" w:hAnsi="Sakkal Majalla" w:cs="Sakkal Majalla"/>
                <w:b/>
                <w:bCs/>
                <w:color w:val="000000"/>
                <w:rtl/>
              </w:rPr>
            </w:pPr>
          </w:p>
        </w:tc>
        <w:tc>
          <w:tcPr>
            <w:tcW w:w="1410" w:type="dxa"/>
          </w:tcPr>
          <w:p w14:paraId="065F2D78" w14:textId="014F9BB5" w:rsidR="00BC2429" w:rsidRPr="009C2D17" w:rsidRDefault="004B23A3"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4734F171" w14:textId="390ACC6E" w:rsidTr="001957CC">
        <w:tc>
          <w:tcPr>
            <w:tcW w:w="793" w:type="dxa"/>
          </w:tcPr>
          <w:p w14:paraId="3CE1C93F" w14:textId="232A75BF"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3CF23B6C" w14:textId="08980FDC"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الأحاديث المرفوعة في كتاب «أخبار مكة» لأبي الوليد الأزرقي (٢٥٠هـ) - تخريجاً ودراسة</w:t>
            </w:r>
          </w:p>
        </w:tc>
        <w:tc>
          <w:tcPr>
            <w:tcW w:w="2241" w:type="dxa"/>
          </w:tcPr>
          <w:p w14:paraId="33DE674A" w14:textId="4CA5181A"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ولاء بنت محمد التويجري</w:t>
            </w:r>
          </w:p>
        </w:tc>
        <w:tc>
          <w:tcPr>
            <w:tcW w:w="817" w:type="dxa"/>
          </w:tcPr>
          <w:p w14:paraId="762D5F8A" w14:textId="749A8B96"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tcPr>
          <w:p w14:paraId="45B73349" w14:textId="67E9FA24"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1134" w:type="dxa"/>
          </w:tcPr>
          <w:p w14:paraId="20373EA1" w14:textId="162E32A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026A686E" w14:textId="05595EDA" w:rsidR="00BC2429" w:rsidRPr="000061E2" w:rsidRDefault="00BC2429" w:rsidP="00F15594">
            <w:pPr>
              <w:bidi/>
              <w:jc w:val="center"/>
              <w:rPr>
                <w:rFonts w:ascii="Sakkal Majalla" w:hAnsi="Sakkal Majalla" w:cs="Sakkal Majalla"/>
                <w:b/>
                <w:bCs/>
                <w:color w:val="000000"/>
                <w:rtl/>
              </w:rPr>
            </w:pPr>
            <w:r w:rsidRPr="009C2D17">
              <w:rPr>
                <w:rFonts w:ascii="Sakkal Majalla" w:hAnsi="Sakkal Majalla" w:cs="Sakkal Majalla" w:hint="cs"/>
                <w:b/>
                <w:bCs/>
                <w:color w:val="000000"/>
                <w:rtl/>
              </w:rPr>
              <w:t>تحقيق الكتب الحديثية</w:t>
            </w:r>
          </w:p>
        </w:tc>
        <w:tc>
          <w:tcPr>
            <w:tcW w:w="420" w:type="dxa"/>
          </w:tcPr>
          <w:p w14:paraId="581DDB5E" w14:textId="25BBC5AE" w:rsidR="00BC2429" w:rsidRPr="009C2D17" w:rsidRDefault="00806CF7" w:rsidP="00F1559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6E516150" w14:textId="20D3AAB9" w:rsidR="00BC2429" w:rsidRPr="009C2D17" w:rsidRDefault="00806CF7" w:rsidP="00F15594">
            <w:pPr>
              <w:bidi/>
              <w:jc w:val="center"/>
              <w:rPr>
                <w:rFonts w:ascii="Sakkal Majalla" w:hAnsi="Sakkal Majalla" w:cs="Sakkal Majalla"/>
                <w:b/>
                <w:bCs/>
                <w:color w:val="000000"/>
                <w:rtl/>
              </w:rPr>
            </w:pPr>
            <w:r>
              <w:rPr>
                <w:rFonts w:ascii="Sakkal Majalla" w:hAnsi="Sakkal Majalla" w:cs="Sakkal Majalla" w:hint="cs"/>
                <w:b/>
                <w:bCs/>
                <w:color w:val="000000"/>
                <w:rtl/>
              </w:rPr>
              <w:t>سيتوفر</w:t>
            </w:r>
          </w:p>
        </w:tc>
      </w:tr>
      <w:tr w:rsidR="00BC2429" w14:paraId="5E322965" w14:textId="31146FBD" w:rsidTr="001957CC">
        <w:tc>
          <w:tcPr>
            <w:tcW w:w="793" w:type="dxa"/>
          </w:tcPr>
          <w:p w14:paraId="79EB8187" w14:textId="2EF3F2A9"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5AD4FF98" w14:textId="5098772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الأحاديث المرفوعة والموقوفة في كتاب مختصر الوتر للمقريزي - تخريجاً ودراسة</w:t>
            </w:r>
          </w:p>
        </w:tc>
        <w:tc>
          <w:tcPr>
            <w:tcW w:w="2241" w:type="dxa"/>
          </w:tcPr>
          <w:p w14:paraId="385E4542" w14:textId="04212370"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مها بنت لا في الشمري</w:t>
            </w:r>
          </w:p>
        </w:tc>
        <w:tc>
          <w:tcPr>
            <w:tcW w:w="817" w:type="dxa"/>
          </w:tcPr>
          <w:p w14:paraId="1393C30E" w14:textId="06593F9B"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tcPr>
          <w:p w14:paraId="26AEADE7" w14:textId="28E9CE77"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1134" w:type="dxa"/>
          </w:tcPr>
          <w:p w14:paraId="16524B24" w14:textId="2CA264B4"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6E195DD8" w14:textId="6CFE0D14" w:rsidR="00BC2429" w:rsidRPr="000061E2" w:rsidRDefault="00BC2429" w:rsidP="00F15594">
            <w:pPr>
              <w:bidi/>
              <w:jc w:val="center"/>
              <w:rPr>
                <w:rFonts w:ascii="Sakkal Majalla" w:hAnsi="Sakkal Majalla" w:cs="Sakkal Majalla"/>
                <w:b/>
                <w:bCs/>
                <w:color w:val="000000"/>
                <w:rtl/>
              </w:rPr>
            </w:pPr>
            <w:r w:rsidRPr="009C2D17">
              <w:rPr>
                <w:rFonts w:ascii="Sakkal Majalla" w:hAnsi="Sakkal Majalla" w:cs="Sakkal Majalla" w:hint="cs"/>
                <w:b/>
                <w:bCs/>
                <w:color w:val="000000"/>
                <w:rtl/>
              </w:rPr>
              <w:t>تحقيق الكتب الحديثية</w:t>
            </w:r>
          </w:p>
        </w:tc>
        <w:tc>
          <w:tcPr>
            <w:tcW w:w="420" w:type="dxa"/>
          </w:tcPr>
          <w:p w14:paraId="73669F5A" w14:textId="77777777" w:rsidR="00BC2429" w:rsidRPr="009C2D17" w:rsidRDefault="00BC2429" w:rsidP="00F15594">
            <w:pPr>
              <w:bidi/>
              <w:jc w:val="center"/>
              <w:rPr>
                <w:rFonts w:ascii="Sakkal Majalla" w:hAnsi="Sakkal Majalla" w:cs="Sakkal Majalla"/>
                <w:b/>
                <w:bCs/>
                <w:color w:val="000000"/>
                <w:rtl/>
              </w:rPr>
            </w:pPr>
          </w:p>
        </w:tc>
        <w:tc>
          <w:tcPr>
            <w:tcW w:w="1410" w:type="dxa"/>
          </w:tcPr>
          <w:p w14:paraId="780F70A9" w14:textId="4C0E5F84" w:rsidR="00BC2429" w:rsidRPr="009C2D17" w:rsidRDefault="007D2921"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66DA6495" w14:textId="5390B0F4" w:rsidTr="001957CC">
        <w:tc>
          <w:tcPr>
            <w:tcW w:w="793" w:type="dxa"/>
          </w:tcPr>
          <w:p w14:paraId="6252D6DE" w14:textId="5FB101CD"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1F09DE10" w14:textId="6948A13D"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الأحاديث الواردة في كتاب إعراب الحديث النبوي لأبي البقاء العُكْبَري (القسم الثاني والأخير) [من أول (مسند صفوان بن أمية) إلى آخر الكتاب] - تخريجاً ودراسة</w:t>
            </w:r>
          </w:p>
        </w:tc>
        <w:tc>
          <w:tcPr>
            <w:tcW w:w="2241" w:type="dxa"/>
          </w:tcPr>
          <w:p w14:paraId="5898D65D" w14:textId="225E8D6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محمد شيخ ياسين أبو بكر</w:t>
            </w:r>
          </w:p>
        </w:tc>
        <w:tc>
          <w:tcPr>
            <w:tcW w:w="817" w:type="dxa"/>
          </w:tcPr>
          <w:p w14:paraId="7A64A3B8" w14:textId="2064A0DC"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01E9C64E" w14:textId="4F7BE0FA"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1134" w:type="dxa"/>
          </w:tcPr>
          <w:p w14:paraId="00694694" w14:textId="5E72B47B"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61C53DA2" w14:textId="7182AE78" w:rsidR="00BC2429" w:rsidRPr="000061E2" w:rsidRDefault="00BC2429" w:rsidP="00F15594">
            <w:pPr>
              <w:bidi/>
              <w:jc w:val="center"/>
              <w:rPr>
                <w:rFonts w:ascii="Sakkal Majalla" w:hAnsi="Sakkal Majalla" w:cs="Sakkal Majalla"/>
                <w:b/>
                <w:bCs/>
                <w:color w:val="000000"/>
                <w:rtl/>
              </w:rPr>
            </w:pPr>
            <w:r w:rsidRPr="009C2D17">
              <w:rPr>
                <w:rFonts w:ascii="Sakkal Majalla" w:hAnsi="Sakkal Majalla" w:cs="Sakkal Majalla" w:hint="cs"/>
                <w:b/>
                <w:bCs/>
                <w:color w:val="000000"/>
                <w:rtl/>
              </w:rPr>
              <w:t>تحقيق الكتب الحديثية</w:t>
            </w:r>
          </w:p>
        </w:tc>
        <w:tc>
          <w:tcPr>
            <w:tcW w:w="420" w:type="dxa"/>
          </w:tcPr>
          <w:p w14:paraId="3FC8C8BE" w14:textId="77777777" w:rsidR="00BC2429" w:rsidRPr="009C2D17" w:rsidRDefault="00BC2429" w:rsidP="00F15594">
            <w:pPr>
              <w:bidi/>
              <w:jc w:val="center"/>
              <w:rPr>
                <w:rFonts w:ascii="Sakkal Majalla" w:hAnsi="Sakkal Majalla" w:cs="Sakkal Majalla"/>
                <w:b/>
                <w:bCs/>
                <w:color w:val="000000"/>
                <w:rtl/>
              </w:rPr>
            </w:pPr>
          </w:p>
        </w:tc>
        <w:tc>
          <w:tcPr>
            <w:tcW w:w="1410" w:type="dxa"/>
          </w:tcPr>
          <w:p w14:paraId="70E15322" w14:textId="3B7C9681" w:rsidR="00BC2429" w:rsidRPr="009C2D17" w:rsidRDefault="00DF4192"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4D8E09D8" w14:textId="2D6E6422" w:rsidTr="001957CC">
        <w:tc>
          <w:tcPr>
            <w:tcW w:w="793" w:type="dxa"/>
          </w:tcPr>
          <w:p w14:paraId="43AC4938" w14:textId="249F0F75"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4381C428" w14:textId="3D6C1EFD"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أحاديث كتاب المتجر الرابح في ثواب العمل ماجستير الصالح للحافظ الدمياطي (ت ٧٠٥هـ) (القسم الأول) [من أول الكتاب، إلى نهاية (ثواب صلاة المرأة في بيتها) من أبواب الصلاة] - تخريجاً ودراسة</w:t>
            </w:r>
          </w:p>
        </w:tc>
        <w:tc>
          <w:tcPr>
            <w:tcW w:w="2241" w:type="dxa"/>
          </w:tcPr>
          <w:p w14:paraId="644F1210" w14:textId="77EDB13D" w:rsidR="00BC2429" w:rsidRPr="000061E2" w:rsidRDefault="00BC2429" w:rsidP="00F15594">
            <w:pPr>
              <w:bidi/>
              <w:jc w:val="center"/>
              <w:rPr>
                <w:rFonts w:ascii="Sakkal Majalla" w:hAnsi="Sakkal Majalla" w:cs="Sakkal Majalla"/>
                <w:b/>
                <w:bCs/>
                <w:color w:val="000000"/>
                <w:rtl/>
              </w:rPr>
            </w:pPr>
            <w:proofErr w:type="gramStart"/>
            <w:r w:rsidRPr="000061E2">
              <w:rPr>
                <w:rFonts w:ascii="Sakkal Majalla" w:hAnsi="Sakkal Majalla" w:cs="Sakkal Majalla"/>
                <w:b/>
                <w:bCs/>
                <w:color w:val="000000"/>
                <w:rtl/>
              </w:rPr>
              <w:t>عبدالله</w:t>
            </w:r>
            <w:proofErr w:type="gramEnd"/>
            <w:r w:rsidRPr="000061E2">
              <w:rPr>
                <w:rFonts w:ascii="Sakkal Majalla" w:hAnsi="Sakkal Majalla" w:cs="Sakkal Majalla"/>
                <w:b/>
                <w:bCs/>
                <w:color w:val="000000"/>
                <w:rtl/>
              </w:rPr>
              <w:t xml:space="preserve"> بن عباس الظاهري</w:t>
            </w:r>
          </w:p>
        </w:tc>
        <w:tc>
          <w:tcPr>
            <w:tcW w:w="817" w:type="dxa"/>
          </w:tcPr>
          <w:p w14:paraId="4874E05B" w14:textId="74B56F7D"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46CFD627" w14:textId="6F82F1D6"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1134" w:type="dxa"/>
          </w:tcPr>
          <w:p w14:paraId="2E5780DE" w14:textId="0D84A072"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6DF7914C" w14:textId="340BF913" w:rsidR="00BC2429" w:rsidRPr="000061E2" w:rsidRDefault="00BC2429" w:rsidP="00F15594">
            <w:pPr>
              <w:bidi/>
              <w:jc w:val="center"/>
              <w:rPr>
                <w:rFonts w:ascii="Sakkal Majalla" w:hAnsi="Sakkal Majalla" w:cs="Sakkal Majalla"/>
                <w:b/>
                <w:bCs/>
                <w:color w:val="000000"/>
                <w:rtl/>
              </w:rPr>
            </w:pPr>
            <w:r w:rsidRPr="009C2D17">
              <w:rPr>
                <w:rFonts w:ascii="Sakkal Majalla" w:hAnsi="Sakkal Majalla" w:cs="Sakkal Majalla" w:hint="cs"/>
                <w:b/>
                <w:bCs/>
                <w:color w:val="000000"/>
                <w:rtl/>
              </w:rPr>
              <w:t>تحقيق الكتب الحديثية</w:t>
            </w:r>
          </w:p>
        </w:tc>
        <w:tc>
          <w:tcPr>
            <w:tcW w:w="420" w:type="dxa"/>
          </w:tcPr>
          <w:p w14:paraId="35682A57" w14:textId="5B1F91D6" w:rsidR="00BC2429" w:rsidRPr="009C2D17" w:rsidRDefault="00985BBA" w:rsidP="00F1559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7F0437F3" w14:textId="458FAD13" w:rsidR="00BC2429" w:rsidRPr="009C2D17" w:rsidRDefault="00985BBA" w:rsidP="00F15594">
            <w:pPr>
              <w:bidi/>
              <w:jc w:val="center"/>
              <w:rPr>
                <w:rFonts w:ascii="Sakkal Majalla" w:hAnsi="Sakkal Majalla" w:cs="Sakkal Majalla"/>
                <w:b/>
                <w:bCs/>
                <w:color w:val="000000"/>
                <w:rtl/>
              </w:rPr>
            </w:pPr>
            <w:r>
              <w:rPr>
                <w:rFonts w:ascii="Sakkal Majalla" w:hAnsi="Sakkal Majalla" w:cs="Sakkal Majalla" w:hint="cs"/>
                <w:b/>
                <w:bCs/>
                <w:color w:val="000000"/>
                <w:rtl/>
              </w:rPr>
              <w:t>مكتبة</w:t>
            </w:r>
            <w:r w:rsidR="004A005B">
              <w:rPr>
                <w:rFonts w:ascii="Sakkal Majalla" w:hAnsi="Sakkal Majalla" w:cs="Sakkal Majalla" w:hint="cs"/>
                <w:b/>
                <w:bCs/>
                <w:color w:val="000000"/>
                <w:rtl/>
              </w:rPr>
              <w:t xml:space="preserve"> </w:t>
            </w:r>
            <w:r>
              <w:rPr>
                <w:rFonts w:ascii="Sakkal Majalla" w:hAnsi="Sakkal Majalla" w:cs="Sakkal Majalla" w:hint="cs"/>
                <w:b/>
                <w:bCs/>
                <w:color w:val="000000"/>
                <w:rtl/>
              </w:rPr>
              <w:t>الملك فهد الوطنية</w:t>
            </w:r>
          </w:p>
        </w:tc>
      </w:tr>
      <w:tr w:rsidR="00BC2429" w14:paraId="1B6FCD95" w14:textId="5BD85C08" w:rsidTr="001957CC">
        <w:tc>
          <w:tcPr>
            <w:tcW w:w="793" w:type="dxa"/>
          </w:tcPr>
          <w:p w14:paraId="574875A1" w14:textId="0520CA42"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11D5787C" w14:textId="4A5F289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أحاديث كتاب المتجر الرابح في ثواب العمل الصالح للحافظ الدمياطي (ت ٧٠٥هـ) (القسم الثالث) [من بداية (ثواب تغسيل الموتى وتكفينهم، وحفر القبور لوجه الله تعالى من أبواب الجنائز، إلى نهاية ثواب من صام رمضان إيماناً واحتساباً) من أبواب الصيام] - تخريجاً ودراسة</w:t>
            </w:r>
          </w:p>
        </w:tc>
        <w:tc>
          <w:tcPr>
            <w:tcW w:w="2241" w:type="dxa"/>
          </w:tcPr>
          <w:p w14:paraId="457BDC1A" w14:textId="3FA41446"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بدر بن إبراهيم الشثري</w:t>
            </w:r>
          </w:p>
        </w:tc>
        <w:tc>
          <w:tcPr>
            <w:tcW w:w="817" w:type="dxa"/>
          </w:tcPr>
          <w:p w14:paraId="3BB7ADFB" w14:textId="14AA93DB"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109A5C8A" w14:textId="6EF6E48A"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1134" w:type="dxa"/>
          </w:tcPr>
          <w:p w14:paraId="0CDCD242" w14:textId="10AA73E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0E7AE354" w14:textId="762C2805" w:rsidR="00BC2429" w:rsidRPr="000061E2" w:rsidRDefault="00BC2429" w:rsidP="00F15594">
            <w:pPr>
              <w:bidi/>
              <w:jc w:val="center"/>
              <w:rPr>
                <w:rFonts w:ascii="Sakkal Majalla" w:hAnsi="Sakkal Majalla" w:cs="Sakkal Majalla"/>
                <w:b/>
                <w:bCs/>
                <w:color w:val="000000"/>
                <w:rtl/>
              </w:rPr>
            </w:pPr>
            <w:r w:rsidRPr="009C2D17">
              <w:rPr>
                <w:rFonts w:ascii="Sakkal Majalla" w:hAnsi="Sakkal Majalla" w:cs="Sakkal Majalla" w:hint="cs"/>
                <w:b/>
                <w:bCs/>
                <w:color w:val="000000"/>
                <w:rtl/>
              </w:rPr>
              <w:t>تحقيق الكتب الحديثية</w:t>
            </w:r>
          </w:p>
        </w:tc>
        <w:tc>
          <w:tcPr>
            <w:tcW w:w="420" w:type="dxa"/>
          </w:tcPr>
          <w:p w14:paraId="76648B40" w14:textId="77777777" w:rsidR="00BC2429" w:rsidRPr="009C2D17" w:rsidRDefault="00BC2429" w:rsidP="00F15594">
            <w:pPr>
              <w:bidi/>
              <w:jc w:val="center"/>
              <w:rPr>
                <w:rFonts w:ascii="Sakkal Majalla" w:hAnsi="Sakkal Majalla" w:cs="Sakkal Majalla"/>
                <w:b/>
                <w:bCs/>
                <w:color w:val="000000"/>
                <w:rtl/>
              </w:rPr>
            </w:pPr>
          </w:p>
        </w:tc>
        <w:tc>
          <w:tcPr>
            <w:tcW w:w="1410" w:type="dxa"/>
          </w:tcPr>
          <w:p w14:paraId="164F7B98" w14:textId="39E30BF6" w:rsidR="00BC2429" w:rsidRPr="009C2D17" w:rsidRDefault="000649D9"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09B9FAB6" w14:textId="52D0B70A" w:rsidTr="001957CC">
        <w:tc>
          <w:tcPr>
            <w:tcW w:w="793" w:type="dxa"/>
          </w:tcPr>
          <w:p w14:paraId="516E5934" w14:textId="55FBF5C8"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116108DE" w14:textId="17084B3E"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أحاديث كتاب المتجر الرابح في ثواب العمل الصالح للحافظ الدمياطي (ت ٧٠٥هـ) (القسم التاسع والأخير) [من بداية (باب ثواب الصمت إلا عن خير) من أبوب الأدب الزهد وغيرها، إلى نهاية الكتاب] - تخريجاً ودراسة</w:t>
            </w:r>
          </w:p>
        </w:tc>
        <w:tc>
          <w:tcPr>
            <w:tcW w:w="2241" w:type="dxa"/>
          </w:tcPr>
          <w:p w14:paraId="529DF27B" w14:textId="343B5414"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بدور بنت هايف </w:t>
            </w:r>
            <w:proofErr w:type="spellStart"/>
            <w:r w:rsidRPr="000061E2">
              <w:rPr>
                <w:rFonts w:ascii="Sakkal Majalla" w:hAnsi="Sakkal Majalla" w:cs="Sakkal Majalla"/>
                <w:b/>
                <w:bCs/>
                <w:color w:val="000000"/>
                <w:rtl/>
              </w:rPr>
              <w:t>الفغم</w:t>
            </w:r>
            <w:proofErr w:type="spellEnd"/>
          </w:p>
        </w:tc>
        <w:tc>
          <w:tcPr>
            <w:tcW w:w="817" w:type="dxa"/>
          </w:tcPr>
          <w:p w14:paraId="106C3D9D" w14:textId="631552D6"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tcPr>
          <w:p w14:paraId="23847D37" w14:textId="4417D83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1134" w:type="dxa"/>
          </w:tcPr>
          <w:p w14:paraId="2CC45DE8" w14:textId="61CDEB0D"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0453463B" w14:textId="33BF3959" w:rsidR="00BC2429" w:rsidRPr="000061E2" w:rsidRDefault="00BC2429" w:rsidP="00F15594">
            <w:pPr>
              <w:bidi/>
              <w:jc w:val="center"/>
              <w:rPr>
                <w:rFonts w:ascii="Sakkal Majalla" w:hAnsi="Sakkal Majalla" w:cs="Sakkal Majalla"/>
                <w:b/>
                <w:bCs/>
                <w:color w:val="000000"/>
                <w:rtl/>
              </w:rPr>
            </w:pPr>
            <w:r w:rsidRPr="009C2D17">
              <w:rPr>
                <w:rFonts w:ascii="Sakkal Majalla" w:hAnsi="Sakkal Majalla" w:cs="Sakkal Majalla" w:hint="cs"/>
                <w:b/>
                <w:bCs/>
                <w:color w:val="000000"/>
                <w:rtl/>
              </w:rPr>
              <w:t>تحقيق الكتب الحديثية</w:t>
            </w:r>
          </w:p>
        </w:tc>
        <w:tc>
          <w:tcPr>
            <w:tcW w:w="420" w:type="dxa"/>
          </w:tcPr>
          <w:p w14:paraId="67F5950C" w14:textId="77777777" w:rsidR="00BC2429" w:rsidRPr="009C2D17" w:rsidRDefault="00BC2429" w:rsidP="00F15594">
            <w:pPr>
              <w:bidi/>
              <w:jc w:val="center"/>
              <w:rPr>
                <w:rFonts w:ascii="Sakkal Majalla" w:hAnsi="Sakkal Majalla" w:cs="Sakkal Majalla"/>
                <w:b/>
                <w:bCs/>
                <w:color w:val="000000"/>
                <w:rtl/>
              </w:rPr>
            </w:pPr>
          </w:p>
        </w:tc>
        <w:tc>
          <w:tcPr>
            <w:tcW w:w="1410" w:type="dxa"/>
          </w:tcPr>
          <w:p w14:paraId="2C0ACAA8" w14:textId="564EB54E" w:rsidR="00BC2429" w:rsidRPr="009C2D17" w:rsidRDefault="000649D9"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0633D584" w14:textId="440FDF67" w:rsidTr="001957CC">
        <w:tc>
          <w:tcPr>
            <w:tcW w:w="793" w:type="dxa"/>
          </w:tcPr>
          <w:p w14:paraId="5B4845E3" w14:textId="3E10CF26"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7EAE0242" w14:textId="4A07ED30"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الأحاديث والآثار الواردة في </w:t>
            </w:r>
            <w:proofErr w:type="spellStart"/>
            <w:r w:rsidRPr="000061E2">
              <w:rPr>
                <w:rFonts w:ascii="Sakkal Majalla" w:hAnsi="Sakkal Majalla" w:cs="Sakkal Majalla"/>
                <w:b/>
                <w:bCs/>
                <w:color w:val="000000"/>
                <w:rtl/>
              </w:rPr>
              <w:t>کتاب</w:t>
            </w:r>
            <w:proofErr w:type="spellEnd"/>
            <w:r w:rsidRPr="000061E2">
              <w:rPr>
                <w:rFonts w:ascii="Sakkal Majalla" w:hAnsi="Sakkal Majalla" w:cs="Sakkal Majalla"/>
                <w:b/>
                <w:bCs/>
                <w:color w:val="000000"/>
                <w:rtl/>
              </w:rPr>
              <w:t xml:space="preserve"> «نكت القرآن» للإمام القصاب (القسم الأول) [من أول الكتاب، إلى نهاية حديث: «منع اللعان بين أربعة»] - تخريجاً ودراسة</w:t>
            </w:r>
          </w:p>
        </w:tc>
        <w:tc>
          <w:tcPr>
            <w:tcW w:w="2241" w:type="dxa"/>
          </w:tcPr>
          <w:p w14:paraId="74999449" w14:textId="2D232CD2"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موسى بن عبد الغني الشيخ</w:t>
            </w:r>
          </w:p>
        </w:tc>
        <w:tc>
          <w:tcPr>
            <w:tcW w:w="817" w:type="dxa"/>
          </w:tcPr>
          <w:p w14:paraId="42DAAD87" w14:textId="397B3AB9"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5A3FFB5E" w14:textId="47889B28"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1134" w:type="dxa"/>
          </w:tcPr>
          <w:p w14:paraId="639B317E" w14:textId="5EB5201A"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53C6A1A3" w14:textId="659D65BA" w:rsidR="00BC2429" w:rsidRPr="000061E2" w:rsidRDefault="00BC2429" w:rsidP="00F15594">
            <w:pPr>
              <w:bidi/>
              <w:jc w:val="center"/>
              <w:rPr>
                <w:rFonts w:ascii="Sakkal Majalla" w:hAnsi="Sakkal Majalla" w:cs="Sakkal Majalla"/>
                <w:b/>
                <w:bCs/>
                <w:color w:val="000000"/>
                <w:rtl/>
              </w:rPr>
            </w:pPr>
            <w:r w:rsidRPr="009C2D17">
              <w:rPr>
                <w:rFonts w:ascii="Sakkal Majalla" w:hAnsi="Sakkal Majalla" w:cs="Sakkal Majalla" w:hint="cs"/>
                <w:b/>
                <w:bCs/>
                <w:color w:val="000000"/>
                <w:rtl/>
              </w:rPr>
              <w:t>تحقيق الكتب الحديثية</w:t>
            </w:r>
          </w:p>
        </w:tc>
        <w:tc>
          <w:tcPr>
            <w:tcW w:w="420" w:type="dxa"/>
          </w:tcPr>
          <w:p w14:paraId="33CE6AA8" w14:textId="77777777" w:rsidR="00BC2429" w:rsidRPr="009C2D17" w:rsidRDefault="00BC2429" w:rsidP="00F15594">
            <w:pPr>
              <w:bidi/>
              <w:jc w:val="center"/>
              <w:rPr>
                <w:rFonts w:ascii="Sakkal Majalla" w:hAnsi="Sakkal Majalla" w:cs="Sakkal Majalla"/>
                <w:b/>
                <w:bCs/>
                <w:color w:val="000000"/>
                <w:rtl/>
              </w:rPr>
            </w:pPr>
          </w:p>
        </w:tc>
        <w:tc>
          <w:tcPr>
            <w:tcW w:w="1410" w:type="dxa"/>
          </w:tcPr>
          <w:p w14:paraId="2FFA3F25" w14:textId="04527EA4" w:rsidR="00BC2429" w:rsidRPr="009C2D17" w:rsidRDefault="00C12B91"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35B86154" w14:textId="02DF7569" w:rsidTr="001957CC">
        <w:tc>
          <w:tcPr>
            <w:tcW w:w="793" w:type="dxa"/>
          </w:tcPr>
          <w:p w14:paraId="09700820" w14:textId="25E7C850"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29F47A49" w14:textId="62547A1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الأحاديث والآثار الواردة في </w:t>
            </w:r>
            <w:proofErr w:type="spellStart"/>
            <w:r w:rsidRPr="000061E2">
              <w:rPr>
                <w:rFonts w:ascii="Sakkal Majalla" w:hAnsi="Sakkal Majalla" w:cs="Sakkal Majalla"/>
                <w:b/>
                <w:bCs/>
                <w:color w:val="000000"/>
                <w:rtl/>
              </w:rPr>
              <w:t>کتاب</w:t>
            </w:r>
            <w:proofErr w:type="spellEnd"/>
            <w:r w:rsidRPr="000061E2">
              <w:rPr>
                <w:rFonts w:ascii="Sakkal Majalla" w:hAnsi="Sakkal Majalla" w:cs="Sakkal Majalla"/>
                <w:b/>
                <w:bCs/>
                <w:color w:val="000000"/>
                <w:rtl/>
              </w:rPr>
              <w:t xml:space="preserve"> «نكت القرآن للإمام القصاب (القسم الثاني والأخير) [من بداية حديث: «المسلمون كنفْس </w:t>
            </w:r>
            <w:proofErr w:type="gramStart"/>
            <w:r w:rsidRPr="000061E2">
              <w:rPr>
                <w:rFonts w:ascii="Sakkal Majalla" w:hAnsi="Sakkal Majalla" w:cs="Sakkal Majalla"/>
                <w:b/>
                <w:bCs/>
                <w:color w:val="000000"/>
                <w:rtl/>
              </w:rPr>
              <w:t>واحدة .</w:t>
            </w:r>
            <w:proofErr w:type="gramEnd"/>
            <w:r w:rsidRPr="000061E2">
              <w:rPr>
                <w:rFonts w:ascii="Sakkal Majalla" w:hAnsi="Sakkal Majalla" w:cs="Sakkal Majalla"/>
                <w:b/>
                <w:bCs/>
                <w:color w:val="000000"/>
                <w:rtl/>
              </w:rPr>
              <w:t>.»، إلى آخر الكتاب] - تخريجاً ودراسة</w:t>
            </w:r>
          </w:p>
        </w:tc>
        <w:tc>
          <w:tcPr>
            <w:tcW w:w="2241" w:type="dxa"/>
          </w:tcPr>
          <w:p w14:paraId="23040103" w14:textId="5DDBD4C9"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عبد</w:t>
            </w:r>
            <w:r w:rsidRPr="000061E2">
              <w:rPr>
                <w:rFonts w:ascii="Sakkal Majalla" w:hAnsi="Sakkal Majalla" w:cs="Sakkal Majalla" w:hint="cs"/>
                <w:b/>
                <w:bCs/>
                <w:color w:val="000000"/>
                <w:rtl/>
              </w:rPr>
              <w:t xml:space="preserve"> </w:t>
            </w:r>
            <w:r w:rsidRPr="000061E2">
              <w:rPr>
                <w:rFonts w:ascii="Sakkal Majalla" w:hAnsi="Sakkal Majalla" w:cs="Sakkal Majalla"/>
                <w:b/>
                <w:bCs/>
                <w:color w:val="000000"/>
                <w:rtl/>
              </w:rPr>
              <w:t>الله بن علي روزي التركستاني</w:t>
            </w:r>
          </w:p>
        </w:tc>
        <w:tc>
          <w:tcPr>
            <w:tcW w:w="817" w:type="dxa"/>
          </w:tcPr>
          <w:p w14:paraId="6BA7964C" w14:textId="557F1176"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173DC305" w14:textId="06CDD208"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1134" w:type="dxa"/>
          </w:tcPr>
          <w:p w14:paraId="376F4F63" w14:textId="20FF418B"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44456820" w14:textId="7B8233A8" w:rsidR="00BC2429" w:rsidRPr="000061E2" w:rsidRDefault="00BC2429" w:rsidP="00F15594">
            <w:pPr>
              <w:bidi/>
              <w:jc w:val="center"/>
              <w:rPr>
                <w:rFonts w:ascii="Sakkal Majalla" w:hAnsi="Sakkal Majalla" w:cs="Sakkal Majalla"/>
                <w:b/>
                <w:bCs/>
                <w:color w:val="000000"/>
                <w:rtl/>
              </w:rPr>
            </w:pPr>
            <w:r w:rsidRPr="009C2D17">
              <w:rPr>
                <w:rFonts w:ascii="Sakkal Majalla" w:hAnsi="Sakkal Majalla" w:cs="Sakkal Majalla" w:hint="cs"/>
                <w:b/>
                <w:bCs/>
                <w:color w:val="000000"/>
                <w:rtl/>
              </w:rPr>
              <w:t>تحقيق الكتب الحديثية</w:t>
            </w:r>
          </w:p>
        </w:tc>
        <w:tc>
          <w:tcPr>
            <w:tcW w:w="420" w:type="dxa"/>
          </w:tcPr>
          <w:p w14:paraId="4FD9C05C" w14:textId="77777777" w:rsidR="00BC2429" w:rsidRPr="009C2D17" w:rsidRDefault="00BC2429" w:rsidP="00F15594">
            <w:pPr>
              <w:bidi/>
              <w:jc w:val="center"/>
              <w:rPr>
                <w:rFonts w:ascii="Sakkal Majalla" w:hAnsi="Sakkal Majalla" w:cs="Sakkal Majalla"/>
                <w:b/>
                <w:bCs/>
                <w:color w:val="000000"/>
                <w:rtl/>
              </w:rPr>
            </w:pPr>
          </w:p>
        </w:tc>
        <w:tc>
          <w:tcPr>
            <w:tcW w:w="1410" w:type="dxa"/>
          </w:tcPr>
          <w:p w14:paraId="51A7E501" w14:textId="6BD115F8" w:rsidR="00BC2429" w:rsidRPr="009C2D17" w:rsidRDefault="00C12B91"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6C325889" w14:textId="74E2EE88" w:rsidTr="001957CC">
        <w:tc>
          <w:tcPr>
            <w:tcW w:w="793" w:type="dxa"/>
            <w:shd w:val="clear" w:color="auto" w:fill="FFF2CC"/>
          </w:tcPr>
          <w:p w14:paraId="0159B90E" w14:textId="47FC60EE"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6A1CF2CC" w14:textId="0B52F794"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الأحاديث التي تستدل بها الفئة الضالة - عرض ونقد</w:t>
            </w:r>
          </w:p>
        </w:tc>
        <w:tc>
          <w:tcPr>
            <w:tcW w:w="2241" w:type="dxa"/>
            <w:shd w:val="clear" w:color="auto" w:fill="FFF2CC"/>
          </w:tcPr>
          <w:p w14:paraId="739B7C76" w14:textId="08F08DB5"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أحمد بن محمد جيلان</w:t>
            </w:r>
          </w:p>
        </w:tc>
        <w:tc>
          <w:tcPr>
            <w:tcW w:w="817" w:type="dxa"/>
            <w:shd w:val="clear" w:color="auto" w:fill="FFF2CC"/>
          </w:tcPr>
          <w:p w14:paraId="2F02A5F1" w14:textId="0F79214A"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shd w:val="clear" w:color="auto" w:fill="FFF2CC"/>
          </w:tcPr>
          <w:p w14:paraId="13A4D7C2" w14:textId="34FEC0C4"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1134" w:type="dxa"/>
            <w:shd w:val="clear" w:color="auto" w:fill="FFF2CC"/>
          </w:tcPr>
          <w:p w14:paraId="35F5F2B6" w14:textId="2C35F17A"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دكتوراه</w:t>
            </w:r>
          </w:p>
        </w:tc>
        <w:tc>
          <w:tcPr>
            <w:tcW w:w="1134" w:type="dxa"/>
            <w:shd w:val="clear" w:color="auto" w:fill="FFF2CC"/>
          </w:tcPr>
          <w:p w14:paraId="376D03AA" w14:textId="2C7D99BB"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strike/>
                <w:color w:val="000000"/>
                <w:rtl/>
              </w:rPr>
              <w:t>الحديث الموضوعي</w:t>
            </w:r>
          </w:p>
          <w:p>
            <w:r>
              <w:rPr>
                <w:b/>
                <w:color w:val="C00000"/>
              </w:rPr>
              <w:t>← مقترح: الدفاع عن السنة</w:t>
            </w:r>
          </w:p>
          <w:p>
            <w:r>
              <w:rPr>
                <w:color w:val="7F0000"/>
              </w:rPr>
              <w:t>(القاعدة 1) «عرض ونقد» لأحاديث تستدل بها فئة مخالفة؛ فجوهر العمل نقد استدلال المخالفين بالحديث والرد عليهم لا جمع أحاديث موضوع، وهو من الدفاع عن السنة (نقد مناهج الفرق في الحديث)</w:t>
            </w:r>
          </w:p>
        </w:tc>
        <w:tc>
          <w:tcPr>
            <w:tcW w:w="420" w:type="dxa"/>
            <w:shd w:val="clear" w:color="auto" w:fill="FFF2CC"/>
          </w:tcPr>
          <w:p w14:paraId="4A085B37" w14:textId="77777777" w:rsidR="00BC2429" w:rsidRPr="000061E2" w:rsidRDefault="00BC2429" w:rsidP="00F15594">
            <w:pPr>
              <w:bidi/>
              <w:jc w:val="center"/>
              <w:rPr>
                <w:rFonts w:ascii="Sakkal Majalla" w:hAnsi="Sakkal Majalla" w:cs="Sakkal Majalla"/>
                <w:b/>
                <w:bCs/>
                <w:color w:val="000000"/>
                <w:rtl/>
              </w:rPr>
            </w:pPr>
          </w:p>
        </w:tc>
        <w:tc>
          <w:tcPr>
            <w:tcW w:w="1410" w:type="dxa"/>
            <w:shd w:val="clear" w:color="auto" w:fill="FFF2CC"/>
          </w:tcPr>
          <w:p w14:paraId="40E5DD61" w14:textId="54D6AC7D" w:rsidR="00BC2429" w:rsidRPr="000061E2" w:rsidRDefault="00165FCC"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23D5616A" w14:textId="2EA47143" w:rsidTr="001957CC">
        <w:tc>
          <w:tcPr>
            <w:tcW w:w="793" w:type="dxa"/>
            <w:shd w:val="clear" w:color="auto" w:fill="FFF2CC"/>
          </w:tcPr>
          <w:p w14:paraId="25825187" w14:textId="381F6952"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137E67BC" w14:textId="697F6E8D"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الأحاديث والآثار التي يستدل بها دكتوراه المخالفون لمنهج أهل السنة في توحيد العبادة من خلال شبكة المعلومات- دراسة حديثية موضوعية</w:t>
            </w:r>
          </w:p>
        </w:tc>
        <w:tc>
          <w:tcPr>
            <w:tcW w:w="2241" w:type="dxa"/>
            <w:shd w:val="clear" w:color="auto" w:fill="FFF2CC"/>
          </w:tcPr>
          <w:p w14:paraId="735E59E8" w14:textId="58C10C56"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محمد بن عبد</w:t>
            </w:r>
            <w:r w:rsidRPr="000061E2">
              <w:rPr>
                <w:rFonts w:ascii="Sakkal Majalla" w:hAnsi="Sakkal Majalla" w:cs="Sakkal Majalla" w:hint="cs"/>
                <w:b/>
                <w:bCs/>
                <w:color w:val="000000"/>
                <w:rtl/>
              </w:rPr>
              <w:t xml:space="preserve"> </w:t>
            </w:r>
            <w:r w:rsidRPr="000061E2">
              <w:rPr>
                <w:rFonts w:ascii="Sakkal Majalla" w:hAnsi="Sakkal Majalla" w:cs="Sakkal Majalla"/>
                <w:b/>
                <w:bCs/>
                <w:color w:val="000000"/>
                <w:rtl/>
              </w:rPr>
              <w:t>الرحمن المهوس</w:t>
            </w:r>
          </w:p>
        </w:tc>
        <w:tc>
          <w:tcPr>
            <w:tcW w:w="817" w:type="dxa"/>
            <w:shd w:val="clear" w:color="auto" w:fill="FFF2CC"/>
          </w:tcPr>
          <w:p w14:paraId="05AC057B" w14:textId="0103156A"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shd w:val="clear" w:color="auto" w:fill="FFF2CC"/>
          </w:tcPr>
          <w:p w14:paraId="335AFE40" w14:textId="6E5932A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1134" w:type="dxa"/>
            <w:shd w:val="clear" w:color="auto" w:fill="FFF2CC"/>
          </w:tcPr>
          <w:p w14:paraId="44D8AA6D" w14:textId="6EF87AB8"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دكتوراه</w:t>
            </w:r>
          </w:p>
        </w:tc>
        <w:tc>
          <w:tcPr>
            <w:tcW w:w="1134" w:type="dxa"/>
            <w:shd w:val="clear" w:color="auto" w:fill="FFF2CC"/>
          </w:tcPr>
          <w:p w14:paraId="470EF4E2" w14:textId="4D88D29D"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strike/>
                <w:color w:val="000000"/>
                <w:rtl/>
              </w:rPr>
              <w:t>الحديث الموضوعي</w:t>
            </w:r>
          </w:p>
          <w:p>
            <w:r>
              <w:rPr>
                <w:b/>
                <w:color w:val="C00000"/>
              </w:rPr>
              <w:t>← مقترح: الدفاع عن السنة</w:t>
            </w:r>
          </w:p>
          <w:p>
            <w:r>
              <w:rPr>
                <w:color w:val="7F0000"/>
              </w:rPr>
              <w:t>(القاعدة 1) الأحاديث التي «يستدل بها المخالفون لمنهج أهل السنة» إنما تُجمع للرد على استدلالهم، فجوهره الدفاع عن السنة لا جمع موضوع؛ يحتمل الموضوعات البينية لتعلقه بتوحيد العبادة (عقيدة)؛ ويُرجَع إلى مقدمة الرسالة (القاعدة ١٣)</w:t>
            </w:r>
          </w:p>
        </w:tc>
        <w:tc>
          <w:tcPr>
            <w:tcW w:w="420" w:type="dxa"/>
            <w:shd w:val="clear" w:color="auto" w:fill="FFF2CC"/>
          </w:tcPr>
          <w:p w14:paraId="711B2469" w14:textId="5235474C" w:rsidR="00BC2429" w:rsidRPr="000061E2" w:rsidRDefault="003D605A" w:rsidP="00F1559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shd w:val="clear" w:color="auto" w:fill="FFF2CC"/>
          </w:tcPr>
          <w:p w14:paraId="7599E078" w14:textId="4B4E1547" w:rsidR="00BC2429" w:rsidRPr="000061E2" w:rsidRDefault="003D605A" w:rsidP="00F15594">
            <w:pPr>
              <w:bidi/>
              <w:jc w:val="center"/>
              <w:rPr>
                <w:rFonts w:ascii="Sakkal Majalla" w:hAnsi="Sakkal Majalla" w:cs="Sakkal Majalla"/>
                <w:b/>
                <w:bCs/>
                <w:color w:val="000000"/>
                <w:rtl/>
              </w:rPr>
            </w:pPr>
            <w:r>
              <w:rPr>
                <w:rFonts w:ascii="Sakkal Majalla" w:hAnsi="Sakkal Majalla" w:cs="Sakkal Majalla" w:hint="cs"/>
                <w:b/>
                <w:bCs/>
                <w:color w:val="000000"/>
                <w:rtl/>
              </w:rPr>
              <w:t>لم أقف</w:t>
            </w:r>
          </w:p>
        </w:tc>
      </w:tr>
      <w:tr w:rsidR="00BC2429" w14:paraId="20E58F89" w14:textId="414B7AC2" w:rsidTr="001957CC">
        <w:tc>
          <w:tcPr>
            <w:tcW w:w="793" w:type="dxa"/>
          </w:tcPr>
          <w:p w14:paraId="17183AD5" w14:textId="281846FB"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1795BB5A" w14:textId="411B8E0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الافتراق والفرق - دراسة حديثية موضوعية</w:t>
            </w:r>
          </w:p>
        </w:tc>
        <w:tc>
          <w:tcPr>
            <w:tcW w:w="2241" w:type="dxa"/>
          </w:tcPr>
          <w:p w14:paraId="66411820" w14:textId="59259CDB"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علي بن يحيى حدادي</w:t>
            </w:r>
          </w:p>
        </w:tc>
        <w:tc>
          <w:tcPr>
            <w:tcW w:w="817" w:type="dxa"/>
          </w:tcPr>
          <w:p w14:paraId="6A4778D0" w14:textId="12FF5B5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52F2A0B3" w14:textId="69610ED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1134" w:type="dxa"/>
          </w:tcPr>
          <w:p w14:paraId="410BC466" w14:textId="4B84662A"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دكتوراه</w:t>
            </w:r>
          </w:p>
        </w:tc>
        <w:tc>
          <w:tcPr>
            <w:tcW w:w="1134" w:type="dxa"/>
          </w:tcPr>
          <w:p w14:paraId="7B7A60EE" w14:textId="31503B57"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الحديث الموضوعي</w:t>
            </w:r>
          </w:p>
        </w:tc>
        <w:tc>
          <w:tcPr>
            <w:tcW w:w="420" w:type="dxa"/>
          </w:tcPr>
          <w:p w14:paraId="4656DEE3" w14:textId="77777777" w:rsidR="00BC2429" w:rsidRPr="000061E2" w:rsidRDefault="00BC2429" w:rsidP="00F15594">
            <w:pPr>
              <w:bidi/>
              <w:jc w:val="center"/>
              <w:rPr>
                <w:rFonts w:ascii="Sakkal Majalla" w:hAnsi="Sakkal Majalla" w:cs="Sakkal Majalla"/>
                <w:b/>
                <w:bCs/>
                <w:color w:val="000000"/>
                <w:rtl/>
              </w:rPr>
            </w:pPr>
          </w:p>
        </w:tc>
        <w:tc>
          <w:tcPr>
            <w:tcW w:w="1410" w:type="dxa"/>
          </w:tcPr>
          <w:p w14:paraId="07B12DD6" w14:textId="70584D16" w:rsidR="00BC2429" w:rsidRPr="000061E2" w:rsidRDefault="00317C0F"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2A6A54B4" w14:textId="4880CE93" w:rsidTr="001957CC">
        <w:tc>
          <w:tcPr>
            <w:tcW w:w="793" w:type="dxa"/>
          </w:tcPr>
          <w:p w14:paraId="4616C232" w14:textId="4667DD01"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7224E495" w14:textId="6E014987"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التقوى- دراسة حديثية موضوعية</w:t>
            </w:r>
          </w:p>
        </w:tc>
        <w:tc>
          <w:tcPr>
            <w:tcW w:w="2241" w:type="dxa"/>
          </w:tcPr>
          <w:p w14:paraId="0C622D6E" w14:textId="426EA07A"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فاطمة بنت أحمد القاسم</w:t>
            </w:r>
          </w:p>
        </w:tc>
        <w:tc>
          <w:tcPr>
            <w:tcW w:w="817" w:type="dxa"/>
          </w:tcPr>
          <w:p w14:paraId="2D758DD5" w14:textId="290F3978"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أنثى</w:t>
            </w:r>
          </w:p>
        </w:tc>
        <w:tc>
          <w:tcPr>
            <w:tcW w:w="1203" w:type="dxa"/>
          </w:tcPr>
          <w:p w14:paraId="11CEF90D" w14:textId="481C7F9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1134" w:type="dxa"/>
          </w:tcPr>
          <w:p w14:paraId="4C3524F0" w14:textId="0856C8C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دكتوراه</w:t>
            </w:r>
          </w:p>
        </w:tc>
        <w:tc>
          <w:tcPr>
            <w:tcW w:w="1134" w:type="dxa"/>
          </w:tcPr>
          <w:p w14:paraId="2DD6F463" w14:textId="046036E2"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الحديث الموضوعي</w:t>
            </w:r>
          </w:p>
        </w:tc>
        <w:tc>
          <w:tcPr>
            <w:tcW w:w="420" w:type="dxa"/>
          </w:tcPr>
          <w:p w14:paraId="785358C6" w14:textId="77777777" w:rsidR="00BC2429" w:rsidRPr="000061E2" w:rsidRDefault="00BC2429" w:rsidP="00F15594">
            <w:pPr>
              <w:bidi/>
              <w:jc w:val="center"/>
              <w:rPr>
                <w:rFonts w:ascii="Sakkal Majalla" w:hAnsi="Sakkal Majalla" w:cs="Sakkal Majalla"/>
                <w:b/>
                <w:bCs/>
                <w:color w:val="000000"/>
                <w:rtl/>
              </w:rPr>
            </w:pPr>
          </w:p>
        </w:tc>
        <w:tc>
          <w:tcPr>
            <w:tcW w:w="1410" w:type="dxa"/>
          </w:tcPr>
          <w:p w14:paraId="1081B0A7" w14:textId="14FC1D1C" w:rsidR="00BC2429" w:rsidRPr="000061E2" w:rsidRDefault="00A050E5"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0BDA1DE8" w14:textId="4DBCADF8" w:rsidTr="001957CC">
        <w:tc>
          <w:tcPr>
            <w:tcW w:w="793" w:type="dxa"/>
          </w:tcPr>
          <w:p w14:paraId="0A980E8E" w14:textId="199656B1"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067325F8" w14:textId="7A263A5D"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التوكل على الله- دراسة حديثية موضوعية</w:t>
            </w:r>
          </w:p>
        </w:tc>
        <w:tc>
          <w:tcPr>
            <w:tcW w:w="2241" w:type="dxa"/>
          </w:tcPr>
          <w:p w14:paraId="0A846068" w14:textId="2799FFD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 xml:space="preserve">سعد بن عبيد </w:t>
            </w:r>
            <w:proofErr w:type="spellStart"/>
            <w:r w:rsidRPr="000061E2">
              <w:rPr>
                <w:rFonts w:ascii="Sakkal Majalla" w:hAnsi="Sakkal Majalla" w:cs="Sakkal Majalla"/>
                <w:b/>
                <w:bCs/>
                <w:color w:val="000000"/>
                <w:rtl/>
              </w:rPr>
              <w:t>الرفدي</w:t>
            </w:r>
            <w:proofErr w:type="spellEnd"/>
          </w:p>
        </w:tc>
        <w:tc>
          <w:tcPr>
            <w:tcW w:w="817" w:type="dxa"/>
          </w:tcPr>
          <w:p w14:paraId="137329EF" w14:textId="59F7BC7B"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441C797C" w14:textId="1006A66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1134" w:type="dxa"/>
          </w:tcPr>
          <w:p w14:paraId="136D64B7" w14:textId="6A2BAB7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دكتوراه</w:t>
            </w:r>
          </w:p>
        </w:tc>
        <w:tc>
          <w:tcPr>
            <w:tcW w:w="1134" w:type="dxa"/>
          </w:tcPr>
          <w:p w14:paraId="66BD6BB6" w14:textId="285CF3F4"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الحديث الموضوعي</w:t>
            </w:r>
          </w:p>
        </w:tc>
        <w:tc>
          <w:tcPr>
            <w:tcW w:w="420" w:type="dxa"/>
          </w:tcPr>
          <w:p w14:paraId="29669AA1" w14:textId="77777777" w:rsidR="00BC2429" w:rsidRPr="000061E2" w:rsidRDefault="00BC2429" w:rsidP="00F15594">
            <w:pPr>
              <w:bidi/>
              <w:jc w:val="center"/>
              <w:rPr>
                <w:rFonts w:ascii="Sakkal Majalla" w:hAnsi="Sakkal Majalla" w:cs="Sakkal Majalla"/>
                <w:b/>
                <w:bCs/>
                <w:color w:val="000000"/>
                <w:rtl/>
              </w:rPr>
            </w:pPr>
          </w:p>
        </w:tc>
        <w:tc>
          <w:tcPr>
            <w:tcW w:w="1410" w:type="dxa"/>
          </w:tcPr>
          <w:p w14:paraId="5A6AD1D8" w14:textId="26F572FF" w:rsidR="00BC2429" w:rsidRPr="000061E2" w:rsidRDefault="00A050E5"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0932CEBF" w14:textId="7BBCE641" w:rsidTr="001957CC">
        <w:tc>
          <w:tcPr>
            <w:tcW w:w="793" w:type="dxa"/>
          </w:tcPr>
          <w:p w14:paraId="73EF6660" w14:textId="37888A49"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42376DA1" w14:textId="1107B2AF"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السحر وادعاء الغيب- دراسة حديثية موضوعية</w:t>
            </w:r>
          </w:p>
        </w:tc>
        <w:tc>
          <w:tcPr>
            <w:tcW w:w="2241" w:type="dxa"/>
          </w:tcPr>
          <w:p w14:paraId="6375A3F6" w14:textId="6F5E8B49"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محمد بن عثمان المرشد</w:t>
            </w:r>
          </w:p>
        </w:tc>
        <w:tc>
          <w:tcPr>
            <w:tcW w:w="817" w:type="dxa"/>
          </w:tcPr>
          <w:p w14:paraId="331FF27A" w14:textId="191253B4"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6BA6118D" w14:textId="6F21CE52"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1134" w:type="dxa"/>
          </w:tcPr>
          <w:p w14:paraId="5CFC4941" w14:textId="7EF506E3" w:rsidR="00BC2429" w:rsidRPr="000061E2" w:rsidRDefault="00BC2429" w:rsidP="00F15594">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134" w:type="dxa"/>
          </w:tcPr>
          <w:p w14:paraId="55932658" w14:textId="19163046"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الحديث الموضوعي</w:t>
            </w:r>
          </w:p>
        </w:tc>
        <w:tc>
          <w:tcPr>
            <w:tcW w:w="420" w:type="dxa"/>
          </w:tcPr>
          <w:p w14:paraId="44632835" w14:textId="77777777" w:rsidR="00BC2429" w:rsidRPr="000061E2" w:rsidRDefault="00BC2429" w:rsidP="00F15594">
            <w:pPr>
              <w:bidi/>
              <w:jc w:val="center"/>
              <w:rPr>
                <w:rFonts w:ascii="Sakkal Majalla" w:hAnsi="Sakkal Majalla" w:cs="Sakkal Majalla"/>
                <w:b/>
                <w:bCs/>
                <w:color w:val="000000"/>
                <w:rtl/>
              </w:rPr>
            </w:pPr>
          </w:p>
        </w:tc>
        <w:tc>
          <w:tcPr>
            <w:tcW w:w="1410" w:type="dxa"/>
          </w:tcPr>
          <w:p w14:paraId="18DA5436" w14:textId="3149607A" w:rsidR="00BC2429" w:rsidRPr="000061E2" w:rsidRDefault="00A050E5"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4E8C8BCA" w14:textId="06987F49" w:rsidTr="001957CC">
        <w:tc>
          <w:tcPr>
            <w:tcW w:w="793" w:type="dxa"/>
          </w:tcPr>
          <w:p w14:paraId="31298812" w14:textId="0C2DDF06"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2155F73A" w14:textId="0346A00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صلوات النوافل ذوات الأسباب غير المؤقتة- دراسة حديثية موضوعية</w:t>
            </w:r>
          </w:p>
        </w:tc>
        <w:tc>
          <w:tcPr>
            <w:tcW w:w="2241" w:type="dxa"/>
          </w:tcPr>
          <w:p w14:paraId="79FA39FE" w14:textId="47753781"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b/>
                <w:bCs/>
                <w:color w:val="000000"/>
                <w:rtl/>
              </w:rPr>
              <w:t>إحسان الله بن نعمة الله (باكستاني الجنسية)</w:t>
            </w:r>
          </w:p>
        </w:tc>
        <w:tc>
          <w:tcPr>
            <w:tcW w:w="817" w:type="dxa"/>
          </w:tcPr>
          <w:p w14:paraId="0F8FC1E2" w14:textId="76DF3457"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190DB147" w14:textId="6BE7F4B3"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1134" w:type="dxa"/>
          </w:tcPr>
          <w:p w14:paraId="3D56B0C8" w14:textId="3CA3640C"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41C8C724" w14:textId="63420549" w:rsidR="00BC2429" w:rsidRPr="000061E2"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الحديث الموضوعي</w:t>
            </w:r>
          </w:p>
        </w:tc>
        <w:tc>
          <w:tcPr>
            <w:tcW w:w="420" w:type="dxa"/>
          </w:tcPr>
          <w:p w14:paraId="1F8ABEC2" w14:textId="77777777" w:rsidR="00BC2429" w:rsidRPr="000061E2" w:rsidRDefault="00BC2429" w:rsidP="00F15594">
            <w:pPr>
              <w:bidi/>
              <w:jc w:val="center"/>
              <w:rPr>
                <w:rFonts w:ascii="Sakkal Majalla" w:hAnsi="Sakkal Majalla" w:cs="Sakkal Majalla"/>
                <w:b/>
                <w:bCs/>
                <w:color w:val="000000"/>
                <w:rtl/>
              </w:rPr>
            </w:pPr>
          </w:p>
        </w:tc>
        <w:tc>
          <w:tcPr>
            <w:tcW w:w="1410" w:type="dxa"/>
          </w:tcPr>
          <w:p w14:paraId="2357D4DC" w14:textId="63E22A6C" w:rsidR="00BC2429" w:rsidRPr="000061E2" w:rsidRDefault="00C73628"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8E1503" w14:paraId="1B1C3059" w14:textId="74AE4C3D" w:rsidTr="001957CC">
        <w:tc>
          <w:tcPr>
            <w:tcW w:w="793" w:type="dxa"/>
          </w:tcPr>
          <w:p w14:paraId="41F890DF" w14:textId="56D1AE1D" w:rsidR="008E1503" w:rsidRPr="001957CC" w:rsidRDefault="008E1503" w:rsidP="001957CC">
            <w:pPr>
              <w:pStyle w:val="a6"/>
              <w:numPr>
                <w:ilvl w:val="0"/>
                <w:numId w:val="7"/>
              </w:numPr>
              <w:bidi/>
              <w:jc w:val="center"/>
              <w:rPr>
                <w:rFonts w:ascii="Sakkal Majalla" w:hAnsi="Sakkal Majalla" w:cs="Sakkal Majalla"/>
                <w:b/>
                <w:bCs/>
                <w:rtl/>
              </w:rPr>
            </w:pPr>
          </w:p>
        </w:tc>
        <w:tc>
          <w:tcPr>
            <w:tcW w:w="5525" w:type="dxa"/>
          </w:tcPr>
          <w:p w14:paraId="77DA88EF" w14:textId="76D1B50E" w:rsidR="008E1503" w:rsidRPr="000061E2" w:rsidRDefault="008E1503" w:rsidP="008E1503">
            <w:pPr>
              <w:bidi/>
              <w:jc w:val="center"/>
              <w:rPr>
                <w:rFonts w:ascii="Sakkal Majalla" w:hAnsi="Sakkal Majalla" w:cs="Sakkal Majalla"/>
                <w:b/>
                <w:bCs/>
                <w:color w:val="000000"/>
                <w:rtl/>
              </w:rPr>
            </w:pPr>
            <w:r w:rsidRPr="000061E2">
              <w:rPr>
                <w:rFonts w:ascii="Sakkal Majalla" w:hAnsi="Sakkal Majalla" w:cs="Sakkal Majalla"/>
                <w:b/>
                <w:bCs/>
                <w:color w:val="000000"/>
                <w:rtl/>
              </w:rPr>
              <w:t>الفأل والطيرة والعدوى - دراسة حديثية موضوعية</w:t>
            </w:r>
          </w:p>
        </w:tc>
        <w:tc>
          <w:tcPr>
            <w:tcW w:w="2241" w:type="dxa"/>
          </w:tcPr>
          <w:p w14:paraId="15C4356F" w14:textId="661BDDBC" w:rsidR="008E1503" w:rsidRPr="000061E2" w:rsidRDefault="008E1503" w:rsidP="008E1503">
            <w:pPr>
              <w:bidi/>
              <w:jc w:val="center"/>
              <w:rPr>
                <w:rFonts w:ascii="Sakkal Majalla" w:hAnsi="Sakkal Majalla" w:cs="Sakkal Majalla"/>
                <w:b/>
                <w:bCs/>
                <w:color w:val="000000"/>
                <w:rtl/>
              </w:rPr>
            </w:pPr>
            <w:r w:rsidRPr="000061E2">
              <w:rPr>
                <w:rFonts w:ascii="Sakkal Majalla" w:hAnsi="Sakkal Majalla" w:cs="Sakkal Majalla"/>
                <w:b/>
                <w:bCs/>
                <w:color w:val="000000"/>
                <w:rtl/>
              </w:rPr>
              <w:t>منصور بن عبد</w:t>
            </w:r>
            <w:r w:rsidRPr="000061E2">
              <w:rPr>
                <w:rFonts w:ascii="Sakkal Majalla" w:hAnsi="Sakkal Majalla" w:cs="Sakkal Majalla" w:hint="cs"/>
                <w:b/>
                <w:bCs/>
                <w:color w:val="000000"/>
                <w:rtl/>
              </w:rPr>
              <w:t xml:space="preserve"> </w:t>
            </w:r>
            <w:r w:rsidRPr="000061E2">
              <w:rPr>
                <w:rFonts w:ascii="Sakkal Majalla" w:hAnsi="Sakkal Majalla" w:cs="Sakkal Majalla"/>
                <w:b/>
                <w:bCs/>
                <w:color w:val="000000"/>
                <w:rtl/>
              </w:rPr>
              <w:t>الله العازمي</w:t>
            </w:r>
          </w:p>
        </w:tc>
        <w:tc>
          <w:tcPr>
            <w:tcW w:w="817" w:type="dxa"/>
          </w:tcPr>
          <w:p w14:paraId="23429980" w14:textId="561654AE" w:rsidR="008E1503" w:rsidRPr="000061E2" w:rsidRDefault="008E1503" w:rsidP="008E1503">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4D07837D" w14:textId="31BB79D1" w:rsidR="008E1503" w:rsidRPr="000061E2" w:rsidRDefault="008E1503" w:rsidP="008E1503">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الإمام محمد بن سعود</w:t>
            </w:r>
          </w:p>
        </w:tc>
        <w:tc>
          <w:tcPr>
            <w:tcW w:w="1134" w:type="dxa"/>
          </w:tcPr>
          <w:p w14:paraId="344C30E5" w14:textId="003D2245" w:rsidR="008E1503" w:rsidRPr="000061E2" w:rsidRDefault="008E1503" w:rsidP="008E1503">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69FC9CE7" w14:textId="44584E4A" w:rsidR="008E1503" w:rsidRPr="000061E2" w:rsidRDefault="008E1503" w:rsidP="008E1503">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الحديث الموضوعي</w:t>
            </w:r>
          </w:p>
        </w:tc>
        <w:tc>
          <w:tcPr>
            <w:tcW w:w="420" w:type="dxa"/>
          </w:tcPr>
          <w:p w14:paraId="103448D8" w14:textId="77777777" w:rsidR="008E1503" w:rsidRPr="000061E2" w:rsidRDefault="008E1503" w:rsidP="008E1503">
            <w:pPr>
              <w:bidi/>
              <w:jc w:val="center"/>
              <w:rPr>
                <w:rFonts w:ascii="Sakkal Majalla" w:hAnsi="Sakkal Majalla" w:cs="Sakkal Majalla"/>
                <w:b/>
                <w:bCs/>
                <w:color w:val="000000"/>
                <w:rtl/>
              </w:rPr>
            </w:pPr>
          </w:p>
        </w:tc>
        <w:tc>
          <w:tcPr>
            <w:tcW w:w="1410" w:type="dxa"/>
          </w:tcPr>
          <w:p w14:paraId="5DAFC0E3" w14:textId="747822DA" w:rsidR="008E1503" w:rsidRPr="000061E2" w:rsidRDefault="008E1503" w:rsidP="008E1503">
            <w:pPr>
              <w:bidi/>
              <w:jc w:val="center"/>
              <w:rPr>
                <w:rFonts w:ascii="Sakkal Majalla" w:hAnsi="Sakkal Majalla" w:cs="Sakkal Majalla"/>
                <w:b/>
                <w:bCs/>
                <w:color w:val="000000"/>
                <w:rtl/>
              </w:rPr>
            </w:pPr>
            <w:r w:rsidRPr="0073184C">
              <w:rPr>
                <w:rFonts w:ascii="Sakkal Majalla" w:hAnsi="Sakkal Majalla" w:cs="Sakkal Majalla" w:hint="cs"/>
                <w:highlight w:val="cyan"/>
                <w:rtl/>
              </w:rPr>
              <w:t>لم أقف عليه</w:t>
            </w:r>
          </w:p>
        </w:tc>
      </w:tr>
      <w:tr w:rsidR="008E1503" w14:paraId="6D7179E7" w14:textId="552EAA9E" w:rsidTr="001957CC">
        <w:tc>
          <w:tcPr>
            <w:tcW w:w="793" w:type="dxa"/>
          </w:tcPr>
          <w:p w14:paraId="7EDE933F" w14:textId="45116C92" w:rsidR="008E1503" w:rsidRPr="001957CC" w:rsidRDefault="008E1503" w:rsidP="001957CC">
            <w:pPr>
              <w:pStyle w:val="a6"/>
              <w:numPr>
                <w:ilvl w:val="0"/>
                <w:numId w:val="7"/>
              </w:numPr>
              <w:bidi/>
              <w:jc w:val="center"/>
              <w:rPr>
                <w:rFonts w:ascii="Sakkal Majalla" w:hAnsi="Sakkal Majalla" w:cs="Sakkal Majalla"/>
                <w:b/>
                <w:bCs/>
                <w:rtl/>
              </w:rPr>
            </w:pPr>
          </w:p>
        </w:tc>
        <w:tc>
          <w:tcPr>
            <w:tcW w:w="5525" w:type="dxa"/>
          </w:tcPr>
          <w:p w14:paraId="3BC3CAC1" w14:textId="0AC04095" w:rsidR="008E1503" w:rsidRPr="000061E2" w:rsidRDefault="008E1503" w:rsidP="008E1503">
            <w:pPr>
              <w:bidi/>
              <w:jc w:val="center"/>
              <w:rPr>
                <w:rFonts w:ascii="Sakkal Majalla" w:hAnsi="Sakkal Majalla" w:cs="Sakkal Majalla"/>
                <w:b/>
                <w:bCs/>
                <w:color w:val="000000"/>
                <w:rtl/>
              </w:rPr>
            </w:pPr>
            <w:r w:rsidRPr="000061E2">
              <w:rPr>
                <w:rFonts w:ascii="Sakkal Majalla" w:hAnsi="Sakkal Majalla" w:cs="Sakkal Majalla"/>
                <w:b/>
                <w:bCs/>
                <w:color w:val="000000"/>
                <w:rtl/>
              </w:rPr>
              <w:t>أحاديث الكناية في السنن الأربع مما ليس في الصحيحين جمعا وتخريج</w:t>
            </w:r>
            <w:r w:rsidRPr="000061E2">
              <w:rPr>
                <w:rFonts w:ascii="Sakkal Majalla" w:hAnsi="Sakkal Majalla" w:cs="Sakkal Majalla" w:hint="cs"/>
                <w:b/>
                <w:bCs/>
                <w:color w:val="000000"/>
                <w:rtl/>
              </w:rPr>
              <w:t>ً</w:t>
            </w:r>
            <w:r w:rsidRPr="000061E2">
              <w:rPr>
                <w:rFonts w:ascii="Sakkal Majalla" w:hAnsi="Sakkal Majalla" w:cs="Sakkal Majalla"/>
                <w:b/>
                <w:bCs/>
                <w:color w:val="000000"/>
                <w:rtl/>
              </w:rPr>
              <w:t>ا ودراسة</w:t>
            </w:r>
          </w:p>
        </w:tc>
        <w:tc>
          <w:tcPr>
            <w:tcW w:w="2241" w:type="dxa"/>
          </w:tcPr>
          <w:p w14:paraId="6146131F" w14:textId="0C7A51E0" w:rsidR="008E1503" w:rsidRPr="000061E2" w:rsidRDefault="008E1503" w:rsidP="008E1503">
            <w:pPr>
              <w:bidi/>
              <w:jc w:val="center"/>
              <w:rPr>
                <w:rFonts w:ascii="Sakkal Majalla" w:hAnsi="Sakkal Majalla" w:cs="Sakkal Majalla"/>
                <w:b/>
                <w:bCs/>
                <w:color w:val="000000"/>
                <w:rtl/>
              </w:rPr>
            </w:pPr>
            <w:r w:rsidRPr="000061E2">
              <w:rPr>
                <w:rFonts w:ascii="Sakkal Majalla" w:hAnsi="Sakkal Majalla" w:cs="Sakkal Majalla"/>
                <w:b/>
                <w:bCs/>
                <w:color w:val="000000"/>
                <w:rtl/>
              </w:rPr>
              <w:t>محمد بن علي بن محمد الشهري</w:t>
            </w:r>
          </w:p>
        </w:tc>
        <w:tc>
          <w:tcPr>
            <w:tcW w:w="817" w:type="dxa"/>
          </w:tcPr>
          <w:p w14:paraId="58587144" w14:textId="4BA3A543" w:rsidR="008E1503" w:rsidRPr="000061E2" w:rsidRDefault="008E1503" w:rsidP="008E1503">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53FE11D9" w14:textId="6007DF98" w:rsidR="008E1503" w:rsidRPr="000061E2" w:rsidRDefault="008E1503" w:rsidP="008E1503">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الملك خالد</w:t>
            </w:r>
          </w:p>
        </w:tc>
        <w:tc>
          <w:tcPr>
            <w:tcW w:w="1134" w:type="dxa"/>
          </w:tcPr>
          <w:p w14:paraId="54FF8AFF" w14:textId="2919A569" w:rsidR="008E1503" w:rsidRPr="000061E2" w:rsidRDefault="008E1503" w:rsidP="008E1503">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ماجستير</w:t>
            </w:r>
          </w:p>
        </w:tc>
        <w:tc>
          <w:tcPr>
            <w:tcW w:w="1134" w:type="dxa"/>
          </w:tcPr>
          <w:p w14:paraId="6A843851" w14:textId="57EB62CB" w:rsidR="008E1503" w:rsidRPr="000061E2" w:rsidRDefault="008E1503" w:rsidP="008E1503">
            <w:pPr>
              <w:bidi/>
              <w:jc w:val="center"/>
              <w:rPr>
                <w:rFonts w:ascii="Sakkal Majalla" w:hAnsi="Sakkal Majalla" w:cs="Sakkal Majalla"/>
                <w:b/>
                <w:bCs/>
                <w:color w:val="000000"/>
                <w:rtl/>
              </w:rPr>
            </w:pPr>
            <w:r w:rsidRPr="00787572">
              <w:rPr>
                <w:rFonts w:ascii="Sakkal Majalla" w:hAnsi="Sakkal Majalla" w:cs="Sakkal Majalla" w:hint="cs"/>
                <w:b/>
                <w:bCs/>
                <w:color w:val="000000"/>
                <w:rtl/>
              </w:rPr>
              <w:t>تحقيق الكتب الحديثية</w:t>
            </w:r>
          </w:p>
        </w:tc>
        <w:tc>
          <w:tcPr>
            <w:tcW w:w="420" w:type="dxa"/>
          </w:tcPr>
          <w:p w14:paraId="05F605AA" w14:textId="3F5F42FF" w:rsidR="008E1503" w:rsidRPr="00787572" w:rsidRDefault="00045BFC" w:rsidP="008E1503">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7A54499C" w14:textId="359AD1B6" w:rsidR="008E1503" w:rsidRPr="00787572" w:rsidRDefault="00045BFC" w:rsidP="008E1503">
            <w:pPr>
              <w:bidi/>
              <w:jc w:val="center"/>
              <w:rPr>
                <w:rFonts w:ascii="Sakkal Majalla" w:hAnsi="Sakkal Majalla" w:cs="Sakkal Majalla"/>
                <w:b/>
                <w:bCs/>
                <w:color w:val="000000"/>
                <w:rtl/>
              </w:rPr>
            </w:pPr>
            <w:r>
              <w:rPr>
                <w:rFonts w:ascii="Sakkal Majalla" w:hAnsi="Sakkal Majalla" w:cs="Sakkal Majalla" w:hint="cs"/>
                <w:rtl/>
              </w:rPr>
              <w:t>مكتبة الملك فهد الوطنية</w:t>
            </w:r>
          </w:p>
        </w:tc>
      </w:tr>
      <w:tr w:rsidR="00BC2429" w14:paraId="7DFB33BE" w14:textId="463A24D0" w:rsidTr="001957CC">
        <w:tc>
          <w:tcPr>
            <w:tcW w:w="793" w:type="dxa"/>
            <w:shd w:val="clear" w:color="auto" w:fill="FFF2CC"/>
          </w:tcPr>
          <w:p w14:paraId="4CDFBB03" w14:textId="487EF54E"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vAlign w:val="center"/>
            <w:shd w:val="clear" w:color="auto" w:fill="FFF2CC"/>
          </w:tcPr>
          <w:p w14:paraId="3E164BF7" w14:textId="326E4D44"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b/>
                <w:bCs/>
                <w:color w:val="000000"/>
                <w:rtl/>
              </w:rPr>
              <w:t>الروايات الواردة في المهدي في الكتب الحديثية المعتمدة عند الشيعة الاثني عشرية - دراسة نقدية</w:t>
            </w:r>
          </w:p>
        </w:tc>
        <w:tc>
          <w:tcPr>
            <w:tcW w:w="2241" w:type="dxa"/>
            <w:vAlign w:val="center"/>
            <w:shd w:val="clear" w:color="auto" w:fill="FFF2CC"/>
          </w:tcPr>
          <w:p w14:paraId="786D0F74" w14:textId="4C96EF9C"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b/>
                <w:bCs/>
                <w:color w:val="000000"/>
                <w:rtl/>
              </w:rPr>
              <w:t xml:space="preserve">وليد بن صالح بن عبد القادر </w:t>
            </w:r>
            <w:proofErr w:type="spellStart"/>
            <w:r w:rsidRPr="003002C1">
              <w:rPr>
                <w:rFonts w:ascii="Sakkal Majalla" w:hAnsi="Sakkal Majalla" w:cs="Sakkal Majalla"/>
                <w:b/>
                <w:bCs/>
                <w:color w:val="000000"/>
                <w:rtl/>
              </w:rPr>
              <w:t>باصمد</w:t>
            </w:r>
            <w:proofErr w:type="spellEnd"/>
          </w:p>
        </w:tc>
        <w:tc>
          <w:tcPr>
            <w:tcW w:w="817" w:type="dxa"/>
            <w:shd w:val="clear" w:color="auto" w:fill="FFF2CC"/>
          </w:tcPr>
          <w:p w14:paraId="0AF6D559" w14:textId="55731F91"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hint="cs"/>
                <w:b/>
                <w:bCs/>
                <w:color w:val="000000"/>
                <w:rtl/>
              </w:rPr>
              <w:t>ذكر</w:t>
            </w:r>
          </w:p>
        </w:tc>
        <w:tc>
          <w:tcPr>
            <w:tcW w:w="1203" w:type="dxa"/>
            <w:shd w:val="clear" w:color="auto" w:fill="FFF2CC"/>
          </w:tcPr>
          <w:p w14:paraId="3A6362B7" w14:textId="3C8EED18"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hint="cs"/>
                <w:b/>
                <w:bCs/>
                <w:color w:val="000000"/>
                <w:rtl/>
              </w:rPr>
              <w:t>أم القرى</w:t>
            </w:r>
          </w:p>
        </w:tc>
        <w:tc>
          <w:tcPr>
            <w:tcW w:w="1134" w:type="dxa"/>
            <w:shd w:val="clear" w:color="auto" w:fill="FFF2CC"/>
          </w:tcPr>
          <w:p w14:paraId="11CEE6D7" w14:textId="522A8F61"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hint="cs"/>
                <w:b/>
                <w:bCs/>
                <w:color w:val="000000"/>
                <w:rtl/>
              </w:rPr>
              <w:t>دكتوراه</w:t>
            </w:r>
          </w:p>
        </w:tc>
        <w:tc>
          <w:tcPr>
            <w:tcW w:w="1134" w:type="dxa"/>
            <w:shd w:val="clear" w:color="auto" w:fill="FFF2CC"/>
          </w:tcPr>
          <w:p w14:paraId="497A9036" w14:textId="45CB5807" w:rsidR="00BC2429" w:rsidRPr="003002C1" w:rsidRDefault="00BC2429" w:rsidP="00F15594">
            <w:pPr>
              <w:bidi/>
              <w:jc w:val="center"/>
              <w:rPr>
                <w:rFonts w:ascii="Sakkal Majalla" w:hAnsi="Sakkal Majalla" w:cs="Sakkal Majalla"/>
                <w:b/>
                <w:bCs/>
                <w:color w:val="000000"/>
                <w:rtl/>
              </w:rPr>
            </w:pPr>
            <w:r>
              <w:rPr>
                <w:rFonts w:ascii="Sakkal Majalla" w:hAnsi="Sakkal Majalla" w:cs="Sakkal Majalla" w:hint="cs"/>
                <w:b/>
                <w:bCs/>
                <w:strike/>
                <w:color w:val="000000"/>
                <w:rtl/>
              </w:rPr>
              <w:t>الموضوعات البينية</w:t>
            </w:r>
          </w:p>
          <w:p>
            <w:r>
              <w:rPr>
                <w:b/>
                <w:color w:val="C00000"/>
              </w:rPr>
              <w:t>← مقترح: الدفاع عن السنة</w:t>
            </w:r>
          </w:p>
          <w:p>
            <w:r>
              <w:rPr>
                <w:color w:val="7F0000"/>
              </w:rPr>
              <w:t>(القاعدة 1) «الروايات … في الكتب المعتمدة عند الشيعة الاثني عشرية - دراسة نقدية» نقدٌ لروايات المخالفين وكتبهم، وهو مستثنى نصًّا من الموضوعات البينية ومنصوصٌ في الدفاع عن السنة («عند الإمامية … عرض ونقد»)</w:t>
            </w:r>
          </w:p>
        </w:tc>
        <w:tc>
          <w:tcPr>
            <w:tcW w:w="420" w:type="dxa"/>
            <w:shd w:val="clear" w:color="auto" w:fill="FFF2CC"/>
          </w:tcPr>
          <w:p w14:paraId="1B5E0F4E" w14:textId="77777777" w:rsidR="00BC2429" w:rsidRDefault="00BC2429" w:rsidP="00F15594">
            <w:pPr>
              <w:bidi/>
              <w:jc w:val="center"/>
              <w:rPr>
                <w:rFonts w:ascii="Sakkal Majalla" w:hAnsi="Sakkal Majalla" w:cs="Sakkal Majalla"/>
                <w:b/>
                <w:bCs/>
                <w:color w:val="000000"/>
                <w:rtl/>
              </w:rPr>
            </w:pPr>
          </w:p>
        </w:tc>
        <w:tc>
          <w:tcPr>
            <w:tcW w:w="1410" w:type="dxa"/>
            <w:shd w:val="clear" w:color="auto" w:fill="FFF2CC"/>
          </w:tcPr>
          <w:p w14:paraId="3FA323E4" w14:textId="5B74FD6F" w:rsidR="00BC2429" w:rsidRDefault="00F22194"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0EEDCF09" w14:textId="11D60F14" w:rsidTr="001957CC">
        <w:tc>
          <w:tcPr>
            <w:tcW w:w="793" w:type="dxa"/>
          </w:tcPr>
          <w:p w14:paraId="25A60208" w14:textId="49958A20"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vAlign w:val="center"/>
          </w:tcPr>
          <w:p w14:paraId="6CA8AE9E" w14:textId="24FCCB94"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b/>
                <w:bCs/>
                <w:color w:val="000000"/>
                <w:rtl/>
              </w:rPr>
              <w:t>الأحكام الفقهية المبنية على الزيادات الحديثية في [الطهارة]</w:t>
            </w:r>
          </w:p>
        </w:tc>
        <w:tc>
          <w:tcPr>
            <w:tcW w:w="2241" w:type="dxa"/>
            <w:vAlign w:val="center"/>
          </w:tcPr>
          <w:p w14:paraId="1E3FC8B4" w14:textId="111AA7BD"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b/>
                <w:bCs/>
                <w:color w:val="000000"/>
                <w:rtl/>
              </w:rPr>
              <w:t>إبراهيم بن عبد الكريم السلوم</w:t>
            </w:r>
          </w:p>
        </w:tc>
        <w:tc>
          <w:tcPr>
            <w:tcW w:w="817" w:type="dxa"/>
          </w:tcPr>
          <w:p w14:paraId="10036B0C" w14:textId="46A1AF43"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hint="cs"/>
                <w:b/>
                <w:bCs/>
                <w:color w:val="000000"/>
                <w:rtl/>
              </w:rPr>
              <w:t>ذكر</w:t>
            </w:r>
          </w:p>
        </w:tc>
        <w:tc>
          <w:tcPr>
            <w:tcW w:w="1203" w:type="dxa"/>
          </w:tcPr>
          <w:p w14:paraId="6E2E740A" w14:textId="43CD809F"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hint="cs"/>
                <w:b/>
                <w:bCs/>
                <w:color w:val="000000"/>
                <w:rtl/>
              </w:rPr>
              <w:t>الإمام محمد بن سعود</w:t>
            </w:r>
          </w:p>
        </w:tc>
        <w:tc>
          <w:tcPr>
            <w:tcW w:w="1134" w:type="dxa"/>
          </w:tcPr>
          <w:p w14:paraId="072684D2" w14:textId="3DCC2117"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hint="cs"/>
                <w:b/>
                <w:bCs/>
                <w:color w:val="000000"/>
                <w:rtl/>
              </w:rPr>
              <w:t>ماجستير</w:t>
            </w:r>
          </w:p>
        </w:tc>
        <w:tc>
          <w:tcPr>
            <w:tcW w:w="1134" w:type="dxa"/>
          </w:tcPr>
          <w:p w14:paraId="6BC21007" w14:textId="5B1E3437" w:rsidR="00BC2429" w:rsidRPr="003002C1" w:rsidRDefault="00BC2429" w:rsidP="00F15594">
            <w:pPr>
              <w:bidi/>
              <w:jc w:val="center"/>
              <w:rPr>
                <w:rFonts w:ascii="Sakkal Majalla" w:hAnsi="Sakkal Majalla" w:cs="Sakkal Majalla"/>
                <w:b/>
                <w:bCs/>
                <w:color w:val="000000"/>
                <w:rtl/>
              </w:rPr>
            </w:pPr>
            <w:r>
              <w:rPr>
                <w:rFonts w:ascii="Sakkal Majalla" w:hAnsi="Sakkal Majalla" w:cs="Sakkal Majalla" w:hint="cs"/>
                <w:b/>
                <w:bCs/>
                <w:color w:val="000000"/>
                <w:rtl/>
              </w:rPr>
              <w:t>الموضوعات البينية</w:t>
            </w:r>
          </w:p>
        </w:tc>
        <w:tc>
          <w:tcPr>
            <w:tcW w:w="420" w:type="dxa"/>
          </w:tcPr>
          <w:p w14:paraId="05B23481" w14:textId="77777777" w:rsidR="00BC2429" w:rsidRDefault="00BC2429" w:rsidP="00F15594">
            <w:pPr>
              <w:bidi/>
              <w:jc w:val="center"/>
              <w:rPr>
                <w:rFonts w:ascii="Sakkal Majalla" w:hAnsi="Sakkal Majalla" w:cs="Sakkal Majalla"/>
                <w:b/>
                <w:bCs/>
                <w:color w:val="000000"/>
                <w:rtl/>
              </w:rPr>
            </w:pPr>
          </w:p>
        </w:tc>
        <w:tc>
          <w:tcPr>
            <w:tcW w:w="1410" w:type="dxa"/>
          </w:tcPr>
          <w:p w14:paraId="5C0D2464" w14:textId="2EBDBC05" w:rsidR="00BC2429" w:rsidRDefault="00A759FB"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0FA50AAB" w14:textId="3027C4BD" w:rsidTr="001957CC">
        <w:tc>
          <w:tcPr>
            <w:tcW w:w="793" w:type="dxa"/>
            <w:shd w:val="clear" w:color="auto" w:fill="FFF2CC"/>
          </w:tcPr>
          <w:p w14:paraId="1C12E94D" w14:textId="08E0D0D5"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vAlign w:val="center"/>
            <w:shd w:val="clear" w:color="auto" w:fill="FFF2CC"/>
          </w:tcPr>
          <w:p w14:paraId="1C8CDD35" w14:textId="30C5F90C"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b/>
                <w:bCs/>
                <w:color w:val="000000"/>
                <w:rtl/>
              </w:rPr>
              <w:t>الأحاديث التي أعلها الخطيب البغدادي في "تاريخ بغداد" -جمعًا ودراسة- [من ترجمة: (القاسم بن أبي سفيان)، إلى ترجمة: (الوضاح بن حسان)]</w:t>
            </w:r>
          </w:p>
        </w:tc>
        <w:tc>
          <w:tcPr>
            <w:tcW w:w="2241" w:type="dxa"/>
            <w:vAlign w:val="center"/>
            <w:shd w:val="clear" w:color="auto" w:fill="FFF2CC"/>
          </w:tcPr>
          <w:p w14:paraId="630EF080" w14:textId="35F01DBF"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b/>
                <w:bCs/>
                <w:color w:val="000000"/>
                <w:rtl/>
              </w:rPr>
              <w:t>فهد بن سعيد الغامدي</w:t>
            </w:r>
          </w:p>
        </w:tc>
        <w:tc>
          <w:tcPr>
            <w:tcW w:w="817" w:type="dxa"/>
            <w:shd w:val="clear" w:color="auto" w:fill="FFF2CC"/>
          </w:tcPr>
          <w:p w14:paraId="4F2D4BD2" w14:textId="57B200CD"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hint="cs"/>
                <w:b/>
                <w:bCs/>
                <w:color w:val="000000"/>
                <w:rtl/>
              </w:rPr>
              <w:t>ذكر</w:t>
            </w:r>
          </w:p>
        </w:tc>
        <w:tc>
          <w:tcPr>
            <w:tcW w:w="1203" w:type="dxa"/>
            <w:shd w:val="clear" w:color="auto" w:fill="FFF2CC"/>
          </w:tcPr>
          <w:p w14:paraId="17C291A8" w14:textId="62D59F33"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hint="cs"/>
                <w:b/>
                <w:bCs/>
                <w:color w:val="000000"/>
                <w:rtl/>
              </w:rPr>
              <w:t>طيبة</w:t>
            </w:r>
          </w:p>
        </w:tc>
        <w:tc>
          <w:tcPr>
            <w:tcW w:w="1134" w:type="dxa"/>
            <w:shd w:val="clear" w:color="auto" w:fill="FFF2CC"/>
          </w:tcPr>
          <w:p w14:paraId="1E5A8FC2" w14:textId="3849427E"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hint="cs"/>
                <w:b/>
                <w:bCs/>
                <w:color w:val="000000"/>
                <w:rtl/>
              </w:rPr>
              <w:t>ماجستير</w:t>
            </w:r>
          </w:p>
        </w:tc>
        <w:tc>
          <w:tcPr>
            <w:tcW w:w="1134" w:type="dxa"/>
            <w:shd w:val="clear" w:color="auto" w:fill="FFF2CC"/>
          </w:tcPr>
          <w:p w14:paraId="1349C206" w14:textId="6D88A2E1" w:rsidR="00BC2429" w:rsidRPr="003002C1" w:rsidRDefault="00BC2429" w:rsidP="00F15594">
            <w:pPr>
              <w:bidi/>
              <w:jc w:val="center"/>
              <w:rPr>
                <w:rFonts w:ascii="Sakkal Majalla" w:hAnsi="Sakkal Majalla" w:cs="Sakkal Majalla"/>
                <w:b/>
                <w:bCs/>
                <w:color w:val="000000"/>
                <w:rtl/>
              </w:rPr>
            </w:pPr>
            <w:r w:rsidRPr="000A7530">
              <w:rPr>
                <w:rFonts w:ascii="Sakkal Majalla" w:hAnsi="Sakkal Majalla" w:cs="Sakkal Majalla" w:hint="cs"/>
                <w:b/>
                <w:bCs/>
                <w:strike/>
                <w:color w:val="000000"/>
                <w:rtl/>
              </w:rPr>
              <w:t>الجرح والتعديل</w:t>
            </w:r>
          </w:p>
          <w:p>
            <w:r>
              <w:rPr>
                <w:b/>
                <w:color w:val="C00000"/>
              </w:rPr>
              <w:t>← مقترح: علل الحديث</w:t>
            </w:r>
          </w:p>
          <w:p>
            <w:r>
              <w:rPr>
                <w:color w:val="7F0000"/>
              </w:rPr>
              <w:t>(القاعدة 2) العنوان «الأحاديث التي أعلّها الخطيب البغدادي في تاريخ بغداد» من أمارات العلل لا الرجال (وكون الكتاب كتاب تراجم لفظٌ عارض)، وهو قسم من سلسلة قسماها الآخران (1433- من أول الكتاب، و1436- من ترجمة هارون بن موسى) في علل الحديث فيلحق بهما</w:t>
            </w:r>
          </w:p>
        </w:tc>
        <w:tc>
          <w:tcPr>
            <w:tcW w:w="420" w:type="dxa"/>
            <w:shd w:val="clear" w:color="auto" w:fill="FFF2CC"/>
          </w:tcPr>
          <w:p w14:paraId="170C4FAE" w14:textId="77777777" w:rsidR="00BC2429" w:rsidRPr="000A7530" w:rsidRDefault="00BC2429" w:rsidP="00F15594">
            <w:pPr>
              <w:bidi/>
              <w:jc w:val="center"/>
              <w:rPr>
                <w:rFonts w:ascii="Sakkal Majalla" w:hAnsi="Sakkal Majalla" w:cs="Sakkal Majalla"/>
                <w:b/>
                <w:bCs/>
                <w:color w:val="000000"/>
                <w:rtl/>
              </w:rPr>
            </w:pPr>
          </w:p>
        </w:tc>
        <w:tc>
          <w:tcPr>
            <w:tcW w:w="1410" w:type="dxa"/>
            <w:shd w:val="clear" w:color="auto" w:fill="FFF2CC"/>
          </w:tcPr>
          <w:p w14:paraId="00B34C1F" w14:textId="4799EC07" w:rsidR="00BC2429" w:rsidRPr="000A7530" w:rsidRDefault="007A4159"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BC2429" w14:paraId="5709402C" w14:textId="46294304" w:rsidTr="001957CC">
        <w:tc>
          <w:tcPr>
            <w:tcW w:w="793" w:type="dxa"/>
          </w:tcPr>
          <w:p w14:paraId="1B904265" w14:textId="33B841BD"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vAlign w:val="center"/>
          </w:tcPr>
          <w:p w14:paraId="084FE168" w14:textId="2C63A783"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b/>
                <w:bCs/>
                <w:color w:val="000000"/>
                <w:rtl/>
              </w:rPr>
              <w:t>الأحاديث التي أعلها الخطيب البغدادي في كتابه تاريخ بغداد: جمع</w:t>
            </w:r>
            <w:r w:rsidRPr="003002C1">
              <w:rPr>
                <w:rFonts w:ascii="Sakkal Majalla" w:hAnsi="Sakkal Majalla" w:cs="Sakkal Majalla" w:hint="cs"/>
                <w:b/>
                <w:bCs/>
                <w:color w:val="000000"/>
                <w:rtl/>
              </w:rPr>
              <w:t>ً</w:t>
            </w:r>
            <w:r w:rsidRPr="003002C1">
              <w:rPr>
                <w:rFonts w:ascii="Sakkal Majalla" w:hAnsi="Sakkal Majalla" w:cs="Sakkal Majalla"/>
                <w:b/>
                <w:bCs/>
                <w:color w:val="000000"/>
                <w:rtl/>
              </w:rPr>
              <w:t>ا ودراسة من ترجمة هارون بن موسى إلى آخر الكتاب</w:t>
            </w:r>
          </w:p>
        </w:tc>
        <w:tc>
          <w:tcPr>
            <w:tcW w:w="2241" w:type="dxa"/>
            <w:vAlign w:val="center"/>
          </w:tcPr>
          <w:p w14:paraId="7B86F58B" w14:textId="061E0AB6"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b/>
                <w:bCs/>
                <w:color w:val="000000"/>
                <w:rtl/>
              </w:rPr>
              <w:t>عبد</w:t>
            </w:r>
            <w:r w:rsidRPr="003002C1">
              <w:rPr>
                <w:rFonts w:ascii="Sakkal Majalla" w:hAnsi="Sakkal Majalla" w:cs="Sakkal Majalla" w:hint="cs"/>
                <w:b/>
                <w:bCs/>
                <w:color w:val="000000"/>
                <w:rtl/>
              </w:rPr>
              <w:t xml:space="preserve"> </w:t>
            </w:r>
            <w:r w:rsidRPr="003002C1">
              <w:rPr>
                <w:rFonts w:ascii="Sakkal Majalla" w:hAnsi="Sakkal Majalla" w:cs="Sakkal Majalla"/>
                <w:b/>
                <w:bCs/>
                <w:color w:val="000000"/>
                <w:rtl/>
              </w:rPr>
              <w:t>الله بن خليل بن إبراهيم المزيد</w:t>
            </w:r>
          </w:p>
        </w:tc>
        <w:tc>
          <w:tcPr>
            <w:tcW w:w="817" w:type="dxa"/>
          </w:tcPr>
          <w:p w14:paraId="0386E07E" w14:textId="498D8B7C"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hint="cs"/>
                <w:b/>
                <w:bCs/>
                <w:color w:val="000000"/>
                <w:rtl/>
              </w:rPr>
              <w:t>ذكر</w:t>
            </w:r>
          </w:p>
        </w:tc>
        <w:tc>
          <w:tcPr>
            <w:tcW w:w="1203" w:type="dxa"/>
          </w:tcPr>
          <w:p w14:paraId="685EF326" w14:textId="562CE3B2"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hint="cs"/>
                <w:b/>
                <w:bCs/>
                <w:color w:val="000000"/>
                <w:rtl/>
              </w:rPr>
              <w:t>طيبة</w:t>
            </w:r>
          </w:p>
        </w:tc>
        <w:tc>
          <w:tcPr>
            <w:tcW w:w="1134" w:type="dxa"/>
          </w:tcPr>
          <w:p w14:paraId="1DA2ED8C" w14:textId="132800BA" w:rsidR="00BC2429" w:rsidRPr="003002C1" w:rsidRDefault="00BC2429" w:rsidP="00F15594">
            <w:pPr>
              <w:bidi/>
              <w:jc w:val="center"/>
              <w:rPr>
                <w:rFonts w:ascii="Sakkal Majalla" w:hAnsi="Sakkal Majalla" w:cs="Sakkal Majalla"/>
                <w:b/>
                <w:bCs/>
                <w:color w:val="000000"/>
                <w:rtl/>
              </w:rPr>
            </w:pPr>
            <w:r w:rsidRPr="003002C1">
              <w:rPr>
                <w:rFonts w:ascii="Sakkal Majalla" w:hAnsi="Sakkal Majalla" w:cs="Sakkal Majalla" w:hint="cs"/>
                <w:b/>
                <w:bCs/>
                <w:color w:val="000000"/>
                <w:rtl/>
              </w:rPr>
              <w:t>ماجستير</w:t>
            </w:r>
          </w:p>
        </w:tc>
        <w:tc>
          <w:tcPr>
            <w:tcW w:w="1134" w:type="dxa"/>
          </w:tcPr>
          <w:p w14:paraId="0E7FC730" w14:textId="00B0A9FA" w:rsidR="00BC2429" w:rsidRPr="003002C1" w:rsidRDefault="00BC2429" w:rsidP="00F15594">
            <w:pPr>
              <w:bidi/>
              <w:jc w:val="center"/>
              <w:rPr>
                <w:rFonts w:ascii="Sakkal Majalla" w:hAnsi="Sakkal Majalla" w:cs="Sakkal Majalla"/>
                <w:b/>
                <w:bCs/>
                <w:color w:val="000000"/>
                <w:rtl/>
              </w:rPr>
            </w:pPr>
            <w:r>
              <w:rPr>
                <w:rFonts w:ascii="Sakkal Majalla" w:hAnsi="Sakkal Majalla" w:cs="Sakkal Majalla" w:hint="cs"/>
                <w:b/>
                <w:bCs/>
                <w:color w:val="000000"/>
                <w:rtl/>
              </w:rPr>
              <w:t>علل الحديث</w:t>
            </w:r>
          </w:p>
        </w:tc>
        <w:tc>
          <w:tcPr>
            <w:tcW w:w="420" w:type="dxa"/>
          </w:tcPr>
          <w:p w14:paraId="0B577664" w14:textId="2DB918BA" w:rsidR="00BC2429" w:rsidRDefault="00291CEC" w:rsidP="00F1559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70791E77" w14:textId="77777777" w:rsidR="00BC2429" w:rsidRDefault="009863B9" w:rsidP="00F15594">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7FCCE6A" w14:textId="4EEE4746" w:rsidR="009863B9" w:rsidRDefault="009863B9" w:rsidP="009863B9">
            <w:pPr>
              <w:bidi/>
              <w:jc w:val="center"/>
              <w:rPr>
                <w:rFonts w:ascii="Sakkal Majalla" w:hAnsi="Sakkal Majalla" w:cs="Sakkal Majalla"/>
                <w:b/>
                <w:bCs/>
                <w:color w:val="000000"/>
                <w:rtl/>
              </w:rPr>
            </w:pPr>
            <w:r>
              <w:rPr>
                <w:rFonts w:ascii="Sakkal Majalla" w:hAnsi="Sakkal Majalla" w:cs="Sakkal Majalla" w:hint="cs"/>
                <w:b/>
                <w:bCs/>
                <w:color w:val="000000"/>
                <w:rtl/>
              </w:rPr>
              <w:t>(جامع الكتب المصورة)</w:t>
            </w:r>
          </w:p>
        </w:tc>
      </w:tr>
      <w:tr w:rsidR="00BC2429" w14:paraId="1E3D5536" w14:textId="615E0237" w:rsidTr="001957CC">
        <w:tc>
          <w:tcPr>
            <w:tcW w:w="793" w:type="dxa"/>
          </w:tcPr>
          <w:p w14:paraId="105820B8" w14:textId="3EBEB8A4"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1FEBFD1A" w14:textId="14759D76" w:rsidR="00BC2429" w:rsidRPr="003002C1" w:rsidRDefault="00BC2429" w:rsidP="00F15594">
            <w:pPr>
              <w:bidi/>
              <w:jc w:val="center"/>
              <w:rPr>
                <w:rFonts w:ascii="Sakkal Majalla" w:hAnsi="Sakkal Majalla" w:cs="Sakkal Majalla"/>
                <w:b/>
                <w:bCs/>
                <w:color w:val="000000"/>
                <w:rtl/>
              </w:rPr>
            </w:pPr>
            <w:r>
              <w:rPr>
                <w:rFonts w:ascii="Sakkal Majalla" w:hAnsi="Sakkal Majalla" w:cs="Sakkal Majalla"/>
                <w:b/>
                <w:bCs/>
                <w:color w:val="000000"/>
                <w:rtl/>
              </w:rPr>
              <w:t>الأحاديث المرفوعة في كتاب غريب الحديث لأبي عبيد الهروي: من الحديث رقم (701) إلى الحديث رقم (800) -تخريجاً ودراسةً</w:t>
            </w:r>
          </w:p>
        </w:tc>
        <w:tc>
          <w:tcPr>
            <w:tcW w:w="2241" w:type="dxa"/>
          </w:tcPr>
          <w:p w14:paraId="3B598225" w14:textId="7F266FD6" w:rsidR="00BC2429" w:rsidRPr="003002C1" w:rsidRDefault="00BC2429" w:rsidP="00F15594">
            <w:pPr>
              <w:bidi/>
              <w:jc w:val="center"/>
              <w:rPr>
                <w:rFonts w:ascii="Sakkal Majalla" w:hAnsi="Sakkal Majalla" w:cs="Sakkal Majalla"/>
                <w:b/>
                <w:bCs/>
                <w:color w:val="000000"/>
                <w:rtl/>
              </w:rPr>
            </w:pPr>
            <w:proofErr w:type="spellStart"/>
            <w:r>
              <w:rPr>
                <w:rFonts w:ascii="Sakkal Majalla" w:hAnsi="Sakkal Majalla" w:cs="Sakkal Majalla"/>
                <w:b/>
                <w:bCs/>
                <w:color w:val="000000"/>
                <w:rtl/>
              </w:rPr>
              <w:t>فلامور</w:t>
            </w:r>
            <w:proofErr w:type="spellEnd"/>
            <w:r>
              <w:rPr>
                <w:rFonts w:ascii="Sakkal Majalla" w:hAnsi="Sakkal Majalla" w:cs="Sakkal Majalla"/>
                <w:b/>
                <w:bCs/>
                <w:color w:val="000000"/>
                <w:rtl/>
              </w:rPr>
              <w:t xml:space="preserve"> </w:t>
            </w:r>
            <w:proofErr w:type="spellStart"/>
            <w:r>
              <w:rPr>
                <w:rFonts w:ascii="Sakkal Majalla" w:hAnsi="Sakkal Majalla" w:cs="Sakkal Majalla"/>
                <w:b/>
                <w:bCs/>
                <w:color w:val="000000"/>
                <w:rtl/>
              </w:rPr>
              <w:t>كابأشي</w:t>
            </w:r>
            <w:proofErr w:type="spellEnd"/>
          </w:p>
        </w:tc>
        <w:tc>
          <w:tcPr>
            <w:tcW w:w="817" w:type="dxa"/>
          </w:tcPr>
          <w:p w14:paraId="73E2AC04" w14:textId="009D6463" w:rsidR="00BC2429" w:rsidRPr="003002C1" w:rsidRDefault="00BC2429" w:rsidP="00F15594">
            <w:pPr>
              <w:bidi/>
              <w:jc w:val="center"/>
              <w:rPr>
                <w:rFonts w:ascii="Sakkal Majalla" w:hAnsi="Sakkal Majalla" w:cs="Sakkal Majalla"/>
                <w:b/>
                <w:bCs/>
                <w:color w:val="000000"/>
                <w:rtl/>
              </w:rPr>
            </w:pPr>
            <w:r w:rsidRPr="000061E2">
              <w:rPr>
                <w:rFonts w:ascii="Sakkal Majalla" w:hAnsi="Sakkal Majalla" w:cs="Sakkal Majalla" w:hint="cs"/>
                <w:b/>
                <w:bCs/>
                <w:color w:val="000000"/>
                <w:rtl/>
              </w:rPr>
              <w:t>ذكر</w:t>
            </w:r>
          </w:p>
        </w:tc>
        <w:tc>
          <w:tcPr>
            <w:tcW w:w="1203" w:type="dxa"/>
          </w:tcPr>
          <w:p w14:paraId="59EE08D7" w14:textId="3120DA98" w:rsidR="00BC2429" w:rsidRPr="003002C1" w:rsidRDefault="00BC2429" w:rsidP="00F15594">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القصيم</w:t>
            </w:r>
          </w:p>
        </w:tc>
        <w:tc>
          <w:tcPr>
            <w:tcW w:w="1134" w:type="dxa"/>
          </w:tcPr>
          <w:p w14:paraId="1BD615D2" w14:textId="546ECEA3" w:rsidR="00BC2429" w:rsidRPr="003002C1" w:rsidRDefault="00BC2429" w:rsidP="00F15594">
            <w:pPr>
              <w:bidi/>
              <w:jc w:val="center"/>
              <w:rPr>
                <w:rFonts w:ascii="Sakkal Majalla" w:hAnsi="Sakkal Majalla" w:cs="Sakkal Majalla"/>
                <w:b/>
                <w:bCs/>
                <w:color w:val="000000"/>
                <w:rtl/>
              </w:rPr>
            </w:pPr>
            <w:r w:rsidRPr="002F1736">
              <w:rPr>
                <w:rFonts w:ascii="Sakkal Majalla" w:hAnsi="Sakkal Majalla" w:cs="Sakkal Majalla" w:hint="cs"/>
                <w:b/>
                <w:bCs/>
                <w:color w:val="000000"/>
                <w:rtl/>
              </w:rPr>
              <w:t>ماجستير</w:t>
            </w:r>
          </w:p>
        </w:tc>
        <w:tc>
          <w:tcPr>
            <w:tcW w:w="1134" w:type="dxa"/>
          </w:tcPr>
          <w:p w14:paraId="7F0FDA79" w14:textId="39FA2B41" w:rsidR="00BC2429" w:rsidRPr="003002C1" w:rsidRDefault="00BC2429" w:rsidP="00F15594">
            <w:pPr>
              <w:bidi/>
              <w:jc w:val="center"/>
              <w:rPr>
                <w:rFonts w:ascii="Sakkal Majalla" w:hAnsi="Sakkal Majalla" w:cs="Sakkal Majalla"/>
                <w:b/>
                <w:bCs/>
                <w:color w:val="000000"/>
                <w:rtl/>
              </w:rPr>
            </w:pPr>
            <w:r>
              <w:rPr>
                <w:rFonts w:ascii="Sakkal Majalla" w:hAnsi="Sakkal Majalla" w:cs="Sakkal Majalla" w:hint="cs"/>
                <w:b/>
                <w:bCs/>
                <w:color w:val="000000"/>
                <w:rtl/>
              </w:rPr>
              <w:t>غريب الحديث</w:t>
            </w:r>
          </w:p>
        </w:tc>
        <w:tc>
          <w:tcPr>
            <w:tcW w:w="420" w:type="dxa"/>
          </w:tcPr>
          <w:p w14:paraId="4DED316F" w14:textId="77777777" w:rsidR="00BC2429" w:rsidRDefault="00BC2429" w:rsidP="00F15594">
            <w:pPr>
              <w:bidi/>
              <w:jc w:val="center"/>
              <w:rPr>
                <w:rFonts w:ascii="Sakkal Majalla" w:hAnsi="Sakkal Majalla" w:cs="Sakkal Majalla"/>
                <w:b/>
                <w:bCs/>
                <w:color w:val="000000"/>
                <w:rtl/>
              </w:rPr>
            </w:pPr>
          </w:p>
        </w:tc>
        <w:tc>
          <w:tcPr>
            <w:tcW w:w="1410" w:type="dxa"/>
          </w:tcPr>
          <w:p w14:paraId="6E87E839" w14:textId="0E43ADA1" w:rsidR="00BC2429" w:rsidRDefault="00C83A6F" w:rsidP="00F15594">
            <w:pPr>
              <w:bidi/>
              <w:jc w:val="center"/>
              <w:rPr>
                <w:rFonts w:ascii="Sakkal Majalla" w:hAnsi="Sakkal Majalla" w:cs="Sakkal Majalla"/>
                <w:b/>
                <w:bCs/>
                <w:color w:val="000000"/>
                <w:rtl/>
              </w:rPr>
            </w:pPr>
            <w:r w:rsidRPr="00D57D14">
              <w:rPr>
                <w:rFonts w:ascii="Sakkal Majalla" w:hAnsi="Sakkal Majalla" w:cs="Sakkal Majalla" w:hint="cs"/>
                <w:highlight w:val="cyan"/>
                <w:rtl/>
              </w:rPr>
              <w:t>لم أقف عليه</w:t>
            </w:r>
          </w:p>
        </w:tc>
      </w:tr>
      <w:tr w:rsidR="005E7D4E" w14:paraId="1F4D19ED" w14:textId="77777777" w:rsidTr="001957CC">
        <w:tc>
          <w:tcPr>
            <w:tcW w:w="793" w:type="dxa"/>
          </w:tcPr>
          <w:p w14:paraId="3FE2F2B3" w14:textId="35BE4245" w:rsidR="005E7D4E" w:rsidRPr="001957CC" w:rsidRDefault="005E7D4E" w:rsidP="001957CC">
            <w:pPr>
              <w:pStyle w:val="a6"/>
              <w:numPr>
                <w:ilvl w:val="0"/>
                <w:numId w:val="7"/>
              </w:numPr>
              <w:bidi/>
              <w:jc w:val="center"/>
              <w:rPr>
                <w:rFonts w:ascii="Sakkal Majalla" w:hAnsi="Sakkal Majalla" w:cs="Sakkal Majalla"/>
                <w:b/>
                <w:bCs/>
                <w:rtl/>
              </w:rPr>
            </w:pPr>
          </w:p>
        </w:tc>
        <w:tc>
          <w:tcPr>
            <w:tcW w:w="5525" w:type="dxa"/>
            <w:vAlign w:val="center"/>
          </w:tcPr>
          <w:p w14:paraId="00858E1B" w14:textId="6AB62AE6" w:rsidR="005E7D4E" w:rsidRDefault="005E7D4E" w:rsidP="005E7D4E">
            <w:pPr>
              <w:bidi/>
              <w:jc w:val="center"/>
              <w:rPr>
                <w:rFonts w:ascii="Sakkal Majalla" w:hAnsi="Sakkal Majalla" w:cs="Sakkal Majalla"/>
                <w:b/>
                <w:bCs/>
                <w:color w:val="000000"/>
                <w:rtl/>
              </w:rPr>
            </w:pPr>
            <w:r>
              <w:rPr>
                <w:rFonts w:ascii="Sakkal Majalla" w:hAnsi="Sakkal Majalla" w:cs="Sakkal Majalla"/>
                <w:b/>
                <w:bCs/>
                <w:color w:val="000000"/>
                <w:rtl/>
              </w:rPr>
              <w:t>المستدرك على الصحيحين للإمام الحاكم دراسة وتحقيق من الحديث رقم 974 إلى نهاية الحديث رقم 1464 نهاية التكبير على الجائز</w:t>
            </w:r>
          </w:p>
        </w:tc>
        <w:tc>
          <w:tcPr>
            <w:tcW w:w="2241" w:type="dxa"/>
            <w:vAlign w:val="center"/>
          </w:tcPr>
          <w:p w14:paraId="1EA94374" w14:textId="69989976" w:rsidR="005E7D4E" w:rsidRDefault="005E7D4E" w:rsidP="005E7D4E">
            <w:pPr>
              <w:bidi/>
              <w:jc w:val="center"/>
              <w:rPr>
                <w:rFonts w:ascii="Sakkal Majalla" w:hAnsi="Sakkal Majalla" w:cs="Sakkal Majalla"/>
                <w:b/>
                <w:bCs/>
                <w:color w:val="000000"/>
                <w:rtl/>
              </w:rPr>
            </w:pPr>
            <w:r>
              <w:rPr>
                <w:rFonts w:ascii="Sakkal Majalla" w:hAnsi="Sakkal Majalla" w:cs="Sakkal Majalla"/>
                <w:b/>
                <w:bCs/>
                <w:color w:val="000000"/>
                <w:rtl/>
              </w:rPr>
              <w:t xml:space="preserve">جميلة منيع </w:t>
            </w:r>
            <w:proofErr w:type="spellStart"/>
            <w:r>
              <w:rPr>
                <w:rFonts w:ascii="Sakkal Majalla" w:hAnsi="Sakkal Majalla" w:cs="Sakkal Majalla"/>
                <w:b/>
                <w:bCs/>
                <w:color w:val="000000"/>
                <w:rtl/>
              </w:rPr>
              <w:t>عنية</w:t>
            </w:r>
            <w:proofErr w:type="spellEnd"/>
            <w:r>
              <w:rPr>
                <w:rFonts w:ascii="Sakkal Majalla" w:hAnsi="Sakkal Majalla" w:cs="Sakkal Majalla"/>
                <w:b/>
                <w:bCs/>
                <w:color w:val="000000"/>
                <w:rtl/>
              </w:rPr>
              <w:t xml:space="preserve"> الله الحربي </w:t>
            </w:r>
          </w:p>
        </w:tc>
        <w:tc>
          <w:tcPr>
            <w:tcW w:w="817" w:type="dxa"/>
          </w:tcPr>
          <w:p w14:paraId="5E8D81F8" w14:textId="1E4430E4" w:rsidR="005E7D4E" w:rsidRPr="000061E2" w:rsidRDefault="005E7D4E" w:rsidP="005E7D4E">
            <w:pPr>
              <w:bidi/>
              <w:jc w:val="center"/>
              <w:rPr>
                <w:rFonts w:ascii="Sakkal Majalla" w:hAnsi="Sakkal Majalla" w:cs="Sakkal Majalla"/>
                <w:b/>
                <w:bCs/>
                <w:color w:val="000000"/>
                <w:rtl/>
              </w:rPr>
            </w:pPr>
            <w:r>
              <w:rPr>
                <w:rFonts w:ascii="Sakkal Majalla" w:hAnsi="Sakkal Majalla" w:cs="Sakkal Majalla" w:hint="cs"/>
                <w:rtl/>
              </w:rPr>
              <w:t>أنثى</w:t>
            </w:r>
          </w:p>
        </w:tc>
        <w:tc>
          <w:tcPr>
            <w:tcW w:w="1203" w:type="dxa"/>
          </w:tcPr>
          <w:p w14:paraId="75C001B6" w14:textId="39145952" w:rsidR="005E7D4E" w:rsidRPr="002F1736" w:rsidRDefault="005E7D4E" w:rsidP="005E7D4E">
            <w:pPr>
              <w:bidi/>
              <w:jc w:val="center"/>
              <w:rPr>
                <w:rFonts w:ascii="Sakkal Majalla" w:hAnsi="Sakkal Majalla" w:cs="Sakkal Majalla"/>
                <w:b/>
                <w:bCs/>
                <w:color w:val="000000"/>
                <w:rtl/>
              </w:rPr>
            </w:pPr>
            <w:r>
              <w:rPr>
                <w:rFonts w:ascii="Sakkal Majalla" w:hAnsi="Sakkal Majalla" w:cs="Sakkal Majalla" w:hint="cs"/>
                <w:rtl/>
              </w:rPr>
              <w:t>أم القرى</w:t>
            </w:r>
          </w:p>
        </w:tc>
        <w:tc>
          <w:tcPr>
            <w:tcW w:w="1134" w:type="dxa"/>
          </w:tcPr>
          <w:p w14:paraId="620E99F4" w14:textId="5CB364FF" w:rsidR="005E7D4E" w:rsidRPr="002F1736" w:rsidRDefault="005E7D4E" w:rsidP="005E7D4E">
            <w:pPr>
              <w:bidi/>
              <w:jc w:val="center"/>
              <w:rPr>
                <w:rFonts w:ascii="Sakkal Majalla" w:hAnsi="Sakkal Majalla" w:cs="Sakkal Majalla"/>
                <w:b/>
                <w:bCs/>
                <w:color w:val="000000"/>
                <w:rtl/>
              </w:rPr>
            </w:pPr>
            <w:r>
              <w:rPr>
                <w:rFonts w:ascii="Sakkal Majalla" w:hAnsi="Sakkal Majalla" w:cs="Sakkal Majalla" w:hint="cs"/>
                <w:rtl/>
              </w:rPr>
              <w:t>ماجستير</w:t>
            </w:r>
          </w:p>
        </w:tc>
        <w:tc>
          <w:tcPr>
            <w:tcW w:w="1134" w:type="dxa"/>
          </w:tcPr>
          <w:p w14:paraId="653502C6" w14:textId="69366C0B" w:rsidR="005E7D4E" w:rsidRDefault="005E7D4E" w:rsidP="005E7D4E">
            <w:pPr>
              <w:bidi/>
              <w:jc w:val="center"/>
              <w:rPr>
                <w:rFonts w:ascii="Sakkal Majalla" w:hAnsi="Sakkal Majalla" w:cs="Sakkal Majalla"/>
                <w:b/>
                <w:bCs/>
                <w:color w:val="000000"/>
                <w:rtl/>
              </w:rPr>
            </w:pPr>
            <w:r w:rsidRPr="00C075A3">
              <w:rPr>
                <w:rFonts w:ascii="Sakkal Majalla" w:hAnsi="Sakkal Majalla" w:cs="Sakkal Majalla" w:hint="cs"/>
                <w:b/>
                <w:bCs/>
                <w:color w:val="000000"/>
                <w:rtl/>
              </w:rPr>
              <w:t>تحقيق الكتب الحديثية</w:t>
            </w:r>
          </w:p>
        </w:tc>
        <w:tc>
          <w:tcPr>
            <w:tcW w:w="420" w:type="dxa"/>
          </w:tcPr>
          <w:p w14:paraId="3DB85DAA" w14:textId="67DBC0EE" w:rsidR="005E7D4E" w:rsidRDefault="005E7D4E" w:rsidP="005E7D4E">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7485499E" w14:textId="77777777" w:rsidR="005E7D4E" w:rsidRDefault="005E7D4E" w:rsidP="005E7D4E">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4EE26A3" w14:textId="38662677" w:rsidR="005E7D4E" w:rsidRDefault="005E7D4E" w:rsidP="005E7D4E">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C2429" w14:paraId="706B9734" w14:textId="7B690DD6" w:rsidTr="001957CC">
        <w:tc>
          <w:tcPr>
            <w:tcW w:w="793" w:type="dxa"/>
            <w:shd w:val="clear" w:color="auto" w:fill="FFF2CC"/>
          </w:tcPr>
          <w:p w14:paraId="4D4B196C" w14:textId="5F0130F9"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shd w:val="clear" w:color="auto" w:fill="FFF2CC"/>
          </w:tcPr>
          <w:p w14:paraId="551B34DA" w14:textId="4D5A2B4A" w:rsidR="00BC2429" w:rsidRPr="00455A95" w:rsidRDefault="00BC2429" w:rsidP="00F15594">
            <w:pPr>
              <w:bidi/>
              <w:jc w:val="center"/>
              <w:rPr>
                <w:rFonts w:ascii="Sakkal Majalla" w:hAnsi="Sakkal Majalla" w:cs="Sakkal Majalla"/>
                <w:b/>
                <w:bCs/>
                <w:color w:val="000000"/>
                <w:rtl/>
              </w:rPr>
            </w:pPr>
            <w:r w:rsidRPr="00455A95">
              <w:rPr>
                <w:rFonts w:ascii="Sakkal Majalla" w:hAnsi="Sakkal Majalla" w:cs="Sakkal Majalla" w:hint="eastAsia"/>
                <w:b/>
                <w:bCs/>
                <w:color w:val="000000"/>
                <w:rtl/>
              </w:rPr>
              <w:t>ال</w:t>
            </w:r>
            <w:r w:rsidRPr="00455A95">
              <w:rPr>
                <w:rFonts w:ascii="Sakkal Majalla" w:hAnsi="Sakkal Majalla" w:cs="Sakkal Majalla" w:hint="cs"/>
                <w:b/>
                <w:bCs/>
                <w:color w:val="000000"/>
                <w:rtl/>
              </w:rPr>
              <w:t>أ</w:t>
            </w:r>
            <w:r w:rsidRPr="00455A95">
              <w:rPr>
                <w:rFonts w:ascii="Sakkal Majalla" w:hAnsi="Sakkal Majalla" w:cs="Sakkal Majalla" w:hint="eastAsia"/>
                <w:b/>
                <w:bCs/>
                <w:color w:val="000000"/>
                <w:rtl/>
              </w:rPr>
              <w:t>حاديث وال</w:t>
            </w:r>
            <w:r w:rsidRPr="00455A95">
              <w:rPr>
                <w:rFonts w:ascii="Sakkal Majalla" w:hAnsi="Sakkal Majalla" w:cs="Sakkal Majalla" w:hint="cs"/>
                <w:b/>
                <w:bCs/>
                <w:color w:val="000000"/>
                <w:rtl/>
              </w:rPr>
              <w:t>آ</w:t>
            </w:r>
            <w:r w:rsidRPr="00455A95">
              <w:rPr>
                <w:rFonts w:ascii="Sakkal Majalla" w:hAnsi="Sakkal Majalla" w:cs="Sakkal Majalla" w:hint="eastAsia"/>
                <w:b/>
                <w:bCs/>
                <w:color w:val="000000"/>
                <w:rtl/>
              </w:rPr>
              <w:t xml:space="preserve">ثار التي ضعفها ابن حزم في كتابة (المحلى) من بداية كتاب الاضاحي الى نهاية كتاب </w:t>
            </w:r>
            <w:proofErr w:type="spellStart"/>
            <w:r w:rsidRPr="00455A95">
              <w:rPr>
                <w:rFonts w:ascii="Sakkal Majalla" w:hAnsi="Sakkal Majalla" w:cs="Sakkal Majalla" w:hint="eastAsia"/>
                <w:b/>
                <w:bCs/>
                <w:color w:val="000000"/>
                <w:rtl/>
              </w:rPr>
              <w:t>المداينات</w:t>
            </w:r>
            <w:proofErr w:type="spellEnd"/>
            <w:r w:rsidRPr="00455A95">
              <w:rPr>
                <w:rFonts w:ascii="Sakkal Majalla" w:hAnsi="Sakkal Majalla" w:cs="Sakkal Majalla" w:hint="eastAsia"/>
                <w:b/>
                <w:bCs/>
                <w:color w:val="000000"/>
                <w:rtl/>
              </w:rPr>
              <w:t xml:space="preserve"> والتفليس: جمع</w:t>
            </w:r>
            <w:r w:rsidRPr="00455A95">
              <w:rPr>
                <w:rFonts w:ascii="Sakkal Majalla" w:hAnsi="Sakkal Majalla" w:cs="Sakkal Majalla" w:hint="cs"/>
                <w:b/>
                <w:bCs/>
                <w:color w:val="000000"/>
                <w:rtl/>
              </w:rPr>
              <w:t>ًا</w:t>
            </w:r>
            <w:r w:rsidRPr="00455A95">
              <w:rPr>
                <w:rFonts w:ascii="Sakkal Majalla" w:hAnsi="Sakkal Majalla" w:cs="Sakkal Majalla" w:hint="eastAsia"/>
                <w:b/>
                <w:bCs/>
                <w:color w:val="000000"/>
                <w:rtl/>
              </w:rPr>
              <w:t xml:space="preserve"> ودراسة</w:t>
            </w:r>
          </w:p>
        </w:tc>
        <w:tc>
          <w:tcPr>
            <w:tcW w:w="2241" w:type="dxa"/>
            <w:shd w:val="clear" w:color="auto" w:fill="FFF2CC"/>
          </w:tcPr>
          <w:p w14:paraId="0FC76943" w14:textId="173B8516" w:rsidR="00BC2429" w:rsidRPr="00455A95" w:rsidRDefault="00BC2429" w:rsidP="00F15594">
            <w:pPr>
              <w:bidi/>
              <w:jc w:val="center"/>
              <w:rPr>
                <w:rFonts w:ascii="Sakkal Majalla" w:hAnsi="Sakkal Majalla" w:cs="Sakkal Majalla"/>
                <w:b/>
                <w:bCs/>
                <w:color w:val="000000"/>
                <w:rtl/>
              </w:rPr>
            </w:pPr>
            <w:r w:rsidRPr="00455A95">
              <w:rPr>
                <w:rFonts w:ascii="Sakkal Majalla" w:hAnsi="Sakkal Majalla" w:cs="Sakkal Majalla" w:hint="eastAsia"/>
                <w:b/>
                <w:bCs/>
                <w:color w:val="000000"/>
                <w:rtl/>
              </w:rPr>
              <w:t>عبد</w:t>
            </w:r>
            <w:r w:rsidRPr="00455A95">
              <w:rPr>
                <w:rFonts w:ascii="Sakkal Majalla" w:hAnsi="Sakkal Majalla" w:cs="Sakkal Majalla" w:hint="cs"/>
                <w:b/>
                <w:bCs/>
                <w:color w:val="000000"/>
                <w:rtl/>
              </w:rPr>
              <w:t xml:space="preserve"> </w:t>
            </w:r>
            <w:r w:rsidRPr="00455A95">
              <w:rPr>
                <w:rFonts w:ascii="Sakkal Majalla" w:hAnsi="Sakkal Majalla" w:cs="Sakkal Majalla" w:hint="eastAsia"/>
                <w:b/>
                <w:bCs/>
                <w:color w:val="000000"/>
                <w:rtl/>
              </w:rPr>
              <w:t>الله جيلاني خضر</w:t>
            </w:r>
          </w:p>
        </w:tc>
        <w:tc>
          <w:tcPr>
            <w:tcW w:w="817" w:type="dxa"/>
            <w:shd w:val="clear" w:color="auto" w:fill="FFF2CC"/>
          </w:tcPr>
          <w:p w14:paraId="701DEF8D" w14:textId="616D503E" w:rsidR="00BC2429" w:rsidRPr="00455A95" w:rsidRDefault="00BC2429" w:rsidP="00F15594">
            <w:pPr>
              <w:bidi/>
              <w:jc w:val="center"/>
              <w:rPr>
                <w:rFonts w:ascii="Sakkal Majalla" w:hAnsi="Sakkal Majalla" w:cs="Sakkal Majalla"/>
                <w:b/>
                <w:bCs/>
                <w:color w:val="000000"/>
                <w:rtl/>
              </w:rPr>
            </w:pPr>
            <w:r w:rsidRPr="00455A95">
              <w:rPr>
                <w:rFonts w:ascii="Sakkal Majalla" w:hAnsi="Sakkal Majalla" w:cs="Sakkal Majalla" w:hint="cs"/>
                <w:b/>
                <w:bCs/>
                <w:color w:val="000000"/>
                <w:rtl/>
              </w:rPr>
              <w:t>ذكر</w:t>
            </w:r>
          </w:p>
        </w:tc>
        <w:tc>
          <w:tcPr>
            <w:tcW w:w="1203" w:type="dxa"/>
            <w:shd w:val="clear" w:color="auto" w:fill="FFF2CC"/>
          </w:tcPr>
          <w:p w14:paraId="477BE79D" w14:textId="39AC3DA7" w:rsidR="00BC2429" w:rsidRPr="00455A95" w:rsidRDefault="00BC2429" w:rsidP="00F15594">
            <w:pPr>
              <w:bidi/>
              <w:jc w:val="center"/>
              <w:rPr>
                <w:rFonts w:ascii="Sakkal Majalla" w:hAnsi="Sakkal Majalla" w:cs="Sakkal Majalla"/>
                <w:b/>
                <w:bCs/>
                <w:color w:val="000000"/>
                <w:rtl/>
              </w:rPr>
            </w:pPr>
            <w:r w:rsidRPr="00455A95">
              <w:rPr>
                <w:rFonts w:ascii="Sakkal Majalla" w:hAnsi="Sakkal Majalla" w:cs="Sakkal Majalla" w:hint="cs"/>
                <w:b/>
                <w:bCs/>
                <w:color w:val="000000"/>
                <w:rtl/>
              </w:rPr>
              <w:t>الجامعة الإسلامية</w:t>
            </w:r>
          </w:p>
        </w:tc>
        <w:tc>
          <w:tcPr>
            <w:tcW w:w="1134" w:type="dxa"/>
            <w:shd w:val="clear" w:color="auto" w:fill="FFF2CC"/>
          </w:tcPr>
          <w:p w14:paraId="77714162" w14:textId="1FC6156C" w:rsidR="00BC2429" w:rsidRPr="00455A95" w:rsidRDefault="00BC2429" w:rsidP="00F15594">
            <w:pPr>
              <w:bidi/>
              <w:jc w:val="center"/>
              <w:rPr>
                <w:rFonts w:ascii="Sakkal Majalla" w:hAnsi="Sakkal Majalla" w:cs="Sakkal Majalla"/>
                <w:b/>
                <w:bCs/>
                <w:color w:val="000000"/>
                <w:rtl/>
              </w:rPr>
            </w:pPr>
            <w:r w:rsidRPr="00455A95">
              <w:rPr>
                <w:rFonts w:ascii="Sakkal Majalla" w:hAnsi="Sakkal Majalla" w:cs="Sakkal Majalla" w:hint="cs"/>
                <w:b/>
                <w:bCs/>
                <w:color w:val="000000"/>
                <w:rtl/>
              </w:rPr>
              <w:t>ماجستير</w:t>
            </w:r>
          </w:p>
        </w:tc>
        <w:tc>
          <w:tcPr>
            <w:tcW w:w="1134" w:type="dxa"/>
            <w:shd w:val="clear" w:color="auto" w:fill="FFF2CC"/>
          </w:tcPr>
          <w:p w14:paraId="4EE63427" w14:textId="0D309D57" w:rsidR="00BC2429" w:rsidRPr="00455A95" w:rsidRDefault="00BC2429" w:rsidP="00F15594">
            <w:pPr>
              <w:bidi/>
              <w:jc w:val="center"/>
              <w:rPr>
                <w:rFonts w:ascii="Sakkal Majalla" w:hAnsi="Sakkal Majalla" w:cs="Sakkal Majalla"/>
                <w:b/>
                <w:bCs/>
                <w:color w:val="000000"/>
                <w:rtl/>
              </w:rPr>
            </w:pPr>
            <w:r w:rsidRPr="00455A95">
              <w:rPr>
                <w:rFonts w:ascii="Sakkal Majalla" w:hAnsi="Sakkal Majalla" w:cs="Sakkal Majalla" w:hint="cs"/>
                <w:b/>
                <w:bCs/>
                <w:strike/>
                <w:color w:val="000000"/>
                <w:rtl/>
              </w:rPr>
              <w:t>تحقيق الكتب الحديثية</w:t>
            </w:r>
          </w:p>
          <w:p>
            <w:r>
              <w:rPr>
                <w:b/>
                <w:color w:val="C00000"/>
              </w:rPr>
              <w:t>← مقترح: مناهج المحدثين</w:t>
            </w:r>
          </w:p>
          <w:p>
            <w:r>
              <w:rPr>
                <w:color w:val="7F0000"/>
              </w:rPr>
              <w:t>(القاعدة 6) العنوان في «الأحاديث والآثار التي ضعّفها ابن حزم» في المحلى جمعًا ودراسة، وهي أحكام إمامٍ في التضعيف فمدارها منهجه النقدي في التصحيح والتضعيف لا تحقيق المحلى ولا تخريج أحاديثه؛ يحتمل الاستدراك الحديثي إن كان جوهر الدراسة مناقشة أحكامه؛ ويُرجَع إلى مقدمة الرسالة</w:t>
            </w:r>
          </w:p>
        </w:tc>
        <w:tc>
          <w:tcPr>
            <w:tcW w:w="420" w:type="dxa"/>
            <w:shd w:val="clear" w:color="auto" w:fill="FFF2CC"/>
          </w:tcPr>
          <w:p w14:paraId="23461500" w14:textId="77777777" w:rsidR="00BC2429" w:rsidRPr="00455A95" w:rsidRDefault="00BC2429" w:rsidP="00F15594">
            <w:pPr>
              <w:bidi/>
              <w:jc w:val="center"/>
              <w:rPr>
                <w:rFonts w:ascii="Sakkal Majalla" w:hAnsi="Sakkal Majalla" w:cs="Sakkal Majalla"/>
                <w:b/>
                <w:bCs/>
                <w:color w:val="000000"/>
                <w:rtl/>
              </w:rPr>
            </w:pPr>
          </w:p>
        </w:tc>
        <w:tc>
          <w:tcPr>
            <w:tcW w:w="1410" w:type="dxa"/>
            <w:shd w:val="clear" w:color="auto" w:fill="FFF2CC"/>
          </w:tcPr>
          <w:p w14:paraId="0844B299" w14:textId="5568B56E" w:rsidR="00BC2429" w:rsidRDefault="00C83A6F" w:rsidP="00F15594">
            <w:pPr>
              <w:bidi/>
              <w:jc w:val="center"/>
              <w:rPr>
                <w:rFonts w:ascii="Sakkal Majalla" w:hAnsi="Sakkal Majalla" w:cs="Sakkal Majalla"/>
                <w:b/>
                <w:bCs/>
                <w:color w:val="000000"/>
                <w:highlight w:val="green"/>
                <w:rtl/>
              </w:rPr>
            </w:pPr>
            <w:r w:rsidRPr="00D57D14">
              <w:rPr>
                <w:rFonts w:ascii="Sakkal Majalla" w:hAnsi="Sakkal Majalla" w:cs="Sakkal Majalla" w:hint="cs"/>
                <w:highlight w:val="cyan"/>
                <w:rtl/>
              </w:rPr>
              <w:t>لم أقف عليه</w:t>
            </w:r>
          </w:p>
        </w:tc>
      </w:tr>
      <w:tr w:rsidR="00433355" w14:paraId="1AD89A58" w14:textId="08334436" w:rsidTr="001957CC">
        <w:tc>
          <w:tcPr>
            <w:tcW w:w="793" w:type="dxa"/>
          </w:tcPr>
          <w:p w14:paraId="2A25123B" w14:textId="4BC0AD7A" w:rsidR="00433355" w:rsidRPr="001957CC" w:rsidRDefault="00433355" w:rsidP="001957CC">
            <w:pPr>
              <w:pStyle w:val="a6"/>
              <w:numPr>
                <w:ilvl w:val="0"/>
                <w:numId w:val="7"/>
              </w:numPr>
              <w:bidi/>
              <w:jc w:val="center"/>
              <w:rPr>
                <w:rFonts w:ascii="Sakkal Majalla" w:hAnsi="Sakkal Majalla" w:cs="Sakkal Majalla"/>
                <w:b/>
                <w:bCs/>
                <w:rtl/>
              </w:rPr>
            </w:pPr>
          </w:p>
        </w:tc>
        <w:tc>
          <w:tcPr>
            <w:tcW w:w="5525" w:type="dxa"/>
          </w:tcPr>
          <w:p w14:paraId="6B39246B" w14:textId="1D10C290"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cs"/>
                <w:b/>
                <w:bCs/>
                <w:color w:val="000000"/>
                <w:rtl/>
              </w:rPr>
              <w:t>إ</w:t>
            </w:r>
            <w:r w:rsidRPr="00455A95">
              <w:rPr>
                <w:rFonts w:ascii="Sakkal Majalla" w:hAnsi="Sakkal Majalla" w:cs="Sakkal Majalla" w:hint="eastAsia"/>
                <w:b/>
                <w:bCs/>
                <w:color w:val="000000"/>
                <w:rtl/>
              </w:rPr>
              <w:t>حكام ال</w:t>
            </w:r>
            <w:r w:rsidRPr="00455A95">
              <w:rPr>
                <w:rFonts w:ascii="Sakkal Majalla" w:hAnsi="Sakkal Majalla" w:cs="Sakkal Majalla" w:hint="cs"/>
                <w:b/>
                <w:bCs/>
                <w:color w:val="000000"/>
                <w:rtl/>
              </w:rPr>
              <w:t>أ</w:t>
            </w:r>
            <w:r w:rsidRPr="00455A95">
              <w:rPr>
                <w:rFonts w:ascii="Sakkal Majalla" w:hAnsi="Sakkal Majalla" w:cs="Sakkal Majalla" w:hint="eastAsia"/>
                <w:b/>
                <w:bCs/>
                <w:color w:val="000000"/>
                <w:rtl/>
              </w:rPr>
              <w:t>حكام شرح عمدة ال</w:t>
            </w:r>
            <w:r w:rsidRPr="00455A95">
              <w:rPr>
                <w:rFonts w:ascii="Sakkal Majalla" w:hAnsi="Sakkal Majalla" w:cs="Sakkal Majalla" w:hint="cs"/>
                <w:b/>
                <w:bCs/>
                <w:color w:val="000000"/>
                <w:rtl/>
              </w:rPr>
              <w:t>أ</w:t>
            </w:r>
            <w:r w:rsidRPr="00455A95">
              <w:rPr>
                <w:rFonts w:ascii="Sakkal Majalla" w:hAnsi="Sakkal Majalla" w:cs="Sakkal Majalla" w:hint="eastAsia"/>
                <w:b/>
                <w:bCs/>
                <w:color w:val="000000"/>
                <w:rtl/>
              </w:rPr>
              <w:t>حكام للحافظ تقي الدين محمد علي الق</w:t>
            </w:r>
            <w:r w:rsidRPr="00455A95">
              <w:rPr>
                <w:rFonts w:ascii="Sakkal Majalla" w:hAnsi="Sakkal Majalla" w:cs="Sakkal Majalla" w:hint="cs"/>
                <w:b/>
                <w:bCs/>
                <w:color w:val="000000"/>
                <w:rtl/>
              </w:rPr>
              <w:t>ش</w:t>
            </w:r>
            <w:r w:rsidRPr="00455A95">
              <w:rPr>
                <w:rFonts w:ascii="Sakkal Majalla" w:hAnsi="Sakkal Majalla" w:cs="Sakkal Majalla" w:hint="eastAsia"/>
                <w:b/>
                <w:bCs/>
                <w:color w:val="000000"/>
                <w:rtl/>
              </w:rPr>
              <w:t>يري المعروف بابن دقيق العيد المالكي ت702هـ من بداية كتاب الصيام الى نهاية باب الفرائض</w:t>
            </w:r>
          </w:p>
        </w:tc>
        <w:tc>
          <w:tcPr>
            <w:tcW w:w="2241" w:type="dxa"/>
          </w:tcPr>
          <w:p w14:paraId="0A37058D" w14:textId="2704CB62"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eastAsia"/>
                <w:b/>
                <w:bCs/>
                <w:color w:val="000000"/>
                <w:rtl/>
              </w:rPr>
              <w:t>يونس الوالدي</w:t>
            </w:r>
          </w:p>
        </w:tc>
        <w:tc>
          <w:tcPr>
            <w:tcW w:w="817" w:type="dxa"/>
          </w:tcPr>
          <w:p w14:paraId="7BDC9C41" w14:textId="7DFB237F"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cs"/>
                <w:b/>
                <w:bCs/>
                <w:color w:val="000000"/>
                <w:rtl/>
              </w:rPr>
              <w:t>ذكر</w:t>
            </w:r>
          </w:p>
        </w:tc>
        <w:tc>
          <w:tcPr>
            <w:tcW w:w="1203" w:type="dxa"/>
          </w:tcPr>
          <w:p w14:paraId="596365FE" w14:textId="268DC87B"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cs"/>
                <w:b/>
                <w:bCs/>
                <w:color w:val="000000"/>
                <w:rtl/>
              </w:rPr>
              <w:t>الجامعة الإسلامية</w:t>
            </w:r>
          </w:p>
        </w:tc>
        <w:tc>
          <w:tcPr>
            <w:tcW w:w="1134" w:type="dxa"/>
          </w:tcPr>
          <w:p w14:paraId="554CAF31" w14:textId="2850EE94"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cs"/>
                <w:b/>
                <w:bCs/>
                <w:color w:val="000000"/>
                <w:rtl/>
              </w:rPr>
              <w:t>ماجستير</w:t>
            </w:r>
          </w:p>
        </w:tc>
        <w:tc>
          <w:tcPr>
            <w:tcW w:w="1134" w:type="dxa"/>
          </w:tcPr>
          <w:p w14:paraId="79E9D68B" w14:textId="43DD59B7"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cs"/>
                <w:b/>
                <w:bCs/>
                <w:color w:val="000000"/>
                <w:rtl/>
              </w:rPr>
              <w:t>تحقيق الكتب الحديثية</w:t>
            </w:r>
          </w:p>
        </w:tc>
        <w:tc>
          <w:tcPr>
            <w:tcW w:w="420" w:type="dxa"/>
          </w:tcPr>
          <w:p w14:paraId="08840179" w14:textId="4984F7B0" w:rsidR="00433355" w:rsidRPr="00455A95" w:rsidRDefault="003E6CD0" w:rsidP="00433355">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31CC91C0" w14:textId="2EEC28AF" w:rsidR="00433355" w:rsidRDefault="003E6CD0" w:rsidP="00433355">
            <w:pPr>
              <w:bidi/>
              <w:jc w:val="center"/>
              <w:rPr>
                <w:rFonts w:ascii="Sakkal Majalla" w:hAnsi="Sakkal Majalla" w:cs="Sakkal Majalla"/>
                <w:b/>
                <w:bCs/>
                <w:color w:val="000000"/>
                <w:highlight w:val="green"/>
                <w:rtl/>
              </w:rPr>
            </w:pPr>
            <w:r w:rsidRPr="003E6CD0">
              <w:rPr>
                <w:rFonts w:ascii="Sakkal Majalla" w:hAnsi="Sakkal Majalla" w:cs="Sakkal Majalla" w:hint="cs"/>
                <w:rtl/>
              </w:rPr>
              <w:t>مكتبة الملك فهد الوطنية</w:t>
            </w:r>
          </w:p>
        </w:tc>
      </w:tr>
      <w:tr w:rsidR="00433355" w14:paraId="7929A5AC" w14:textId="2878798F" w:rsidTr="001957CC">
        <w:tc>
          <w:tcPr>
            <w:tcW w:w="793" w:type="dxa"/>
          </w:tcPr>
          <w:p w14:paraId="2C369195" w14:textId="39CC062D" w:rsidR="00433355" w:rsidRPr="001957CC" w:rsidRDefault="00433355" w:rsidP="001957CC">
            <w:pPr>
              <w:pStyle w:val="a6"/>
              <w:numPr>
                <w:ilvl w:val="0"/>
                <w:numId w:val="7"/>
              </w:numPr>
              <w:bidi/>
              <w:jc w:val="center"/>
              <w:rPr>
                <w:rFonts w:ascii="Sakkal Majalla" w:hAnsi="Sakkal Majalla" w:cs="Sakkal Majalla"/>
                <w:b/>
                <w:bCs/>
                <w:rtl/>
              </w:rPr>
            </w:pPr>
          </w:p>
        </w:tc>
        <w:tc>
          <w:tcPr>
            <w:tcW w:w="5525" w:type="dxa"/>
          </w:tcPr>
          <w:p w14:paraId="447BD8A5" w14:textId="1DC792EE"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eastAsia"/>
                <w:b/>
                <w:bCs/>
                <w:color w:val="000000"/>
                <w:rtl/>
              </w:rPr>
              <w:t>الأحاديث الواردة المرفوعة الواردة في تاريخ د</w:t>
            </w:r>
            <w:r w:rsidRPr="00455A95">
              <w:rPr>
                <w:rFonts w:ascii="Sakkal Majalla" w:hAnsi="Sakkal Majalla" w:cs="Sakkal Majalla" w:hint="cs"/>
                <w:b/>
                <w:bCs/>
                <w:color w:val="000000"/>
                <w:rtl/>
              </w:rPr>
              <w:t>ا</w:t>
            </w:r>
            <w:r w:rsidRPr="00455A95">
              <w:rPr>
                <w:rFonts w:ascii="Sakkal Majalla" w:hAnsi="Sakkal Majalla" w:cs="Sakkal Majalla" w:hint="eastAsia"/>
                <w:b/>
                <w:bCs/>
                <w:color w:val="000000"/>
                <w:rtl/>
              </w:rPr>
              <w:t>ريا: تخريج ودراسة</w:t>
            </w:r>
          </w:p>
        </w:tc>
        <w:tc>
          <w:tcPr>
            <w:tcW w:w="2241" w:type="dxa"/>
          </w:tcPr>
          <w:p w14:paraId="5E3311C6" w14:textId="0C5C78F3"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eastAsia"/>
                <w:b/>
                <w:bCs/>
                <w:color w:val="000000"/>
                <w:rtl/>
              </w:rPr>
              <w:t>سلمان بن جود الله بن سعد الله الفقيه</w:t>
            </w:r>
          </w:p>
        </w:tc>
        <w:tc>
          <w:tcPr>
            <w:tcW w:w="817" w:type="dxa"/>
          </w:tcPr>
          <w:p w14:paraId="683DBEFB" w14:textId="5298B680"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cs"/>
                <w:b/>
                <w:bCs/>
                <w:color w:val="000000"/>
                <w:rtl/>
              </w:rPr>
              <w:t>ذكر</w:t>
            </w:r>
          </w:p>
        </w:tc>
        <w:tc>
          <w:tcPr>
            <w:tcW w:w="1203" w:type="dxa"/>
          </w:tcPr>
          <w:p w14:paraId="23D48C29" w14:textId="479E3D7E"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cs"/>
                <w:b/>
                <w:bCs/>
                <w:color w:val="000000"/>
                <w:rtl/>
              </w:rPr>
              <w:t>طيبة</w:t>
            </w:r>
          </w:p>
        </w:tc>
        <w:tc>
          <w:tcPr>
            <w:tcW w:w="1134" w:type="dxa"/>
          </w:tcPr>
          <w:p w14:paraId="2C11C6BB" w14:textId="1CA9E151"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cs"/>
                <w:b/>
                <w:bCs/>
                <w:color w:val="000000"/>
                <w:rtl/>
              </w:rPr>
              <w:t>ماجستير</w:t>
            </w:r>
          </w:p>
        </w:tc>
        <w:tc>
          <w:tcPr>
            <w:tcW w:w="1134" w:type="dxa"/>
          </w:tcPr>
          <w:p w14:paraId="4101B280" w14:textId="3C35B266"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cs"/>
                <w:b/>
                <w:bCs/>
                <w:color w:val="000000"/>
                <w:rtl/>
              </w:rPr>
              <w:t>تحقيق الكتب الحديثية</w:t>
            </w:r>
          </w:p>
        </w:tc>
        <w:tc>
          <w:tcPr>
            <w:tcW w:w="420" w:type="dxa"/>
          </w:tcPr>
          <w:p w14:paraId="3170EF17" w14:textId="77777777" w:rsidR="00433355" w:rsidRPr="00455A95" w:rsidRDefault="00433355" w:rsidP="00433355">
            <w:pPr>
              <w:bidi/>
              <w:jc w:val="center"/>
              <w:rPr>
                <w:rFonts w:ascii="Sakkal Majalla" w:hAnsi="Sakkal Majalla" w:cs="Sakkal Majalla"/>
                <w:b/>
                <w:bCs/>
                <w:color w:val="000000"/>
                <w:rtl/>
              </w:rPr>
            </w:pPr>
          </w:p>
        </w:tc>
        <w:tc>
          <w:tcPr>
            <w:tcW w:w="1410" w:type="dxa"/>
          </w:tcPr>
          <w:p w14:paraId="30DC343F" w14:textId="5B5D1155" w:rsidR="00433355" w:rsidRDefault="00433355" w:rsidP="00433355">
            <w:pPr>
              <w:bidi/>
              <w:jc w:val="center"/>
              <w:rPr>
                <w:rFonts w:ascii="Sakkal Majalla" w:hAnsi="Sakkal Majalla" w:cs="Sakkal Majalla"/>
                <w:b/>
                <w:bCs/>
                <w:color w:val="000000"/>
                <w:highlight w:val="green"/>
                <w:rtl/>
              </w:rPr>
            </w:pPr>
            <w:r w:rsidRPr="00223A1D">
              <w:rPr>
                <w:rFonts w:ascii="Sakkal Majalla" w:hAnsi="Sakkal Majalla" w:cs="Sakkal Majalla" w:hint="cs"/>
                <w:highlight w:val="cyan"/>
                <w:rtl/>
              </w:rPr>
              <w:t>لم أقف عليه</w:t>
            </w:r>
          </w:p>
        </w:tc>
      </w:tr>
      <w:tr w:rsidR="00433355" w14:paraId="3275B1EF" w14:textId="747A846D" w:rsidTr="001957CC">
        <w:tc>
          <w:tcPr>
            <w:tcW w:w="793" w:type="dxa"/>
          </w:tcPr>
          <w:p w14:paraId="1B4A353F" w14:textId="6315B28E" w:rsidR="00433355" w:rsidRPr="001957CC" w:rsidRDefault="00433355" w:rsidP="001957CC">
            <w:pPr>
              <w:pStyle w:val="a6"/>
              <w:numPr>
                <w:ilvl w:val="0"/>
                <w:numId w:val="7"/>
              </w:numPr>
              <w:bidi/>
              <w:jc w:val="center"/>
              <w:rPr>
                <w:rFonts w:ascii="Sakkal Majalla" w:hAnsi="Sakkal Majalla" w:cs="Sakkal Majalla"/>
                <w:b/>
                <w:bCs/>
                <w:rtl/>
              </w:rPr>
            </w:pPr>
          </w:p>
        </w:tc>
        <w:tc>
          <w:tcPr>
            <w:tcW w:w="5525" w:type="dxa"/>
          </w:tcPr>
          <w:p w14:paraId="08E96238" w14:textId="6EF5F5B4"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cs"/>
                <w:b/>
                <w:bCs/>
                <w:color w:val="000000"/>
                <w:rtl/>
              </w:rPr>
              <w:t>إ</w:t>
            </w:r>
            <w:r w:rsidRPr="00455A95">
              <w:rPr>
                <w:rFonts w:ascii="Sakkal Majalla" w:hAnsi="Sakkal Majalla" w:cs="Sakkal Majalla" w:hint="eastAsia"/>
                <w:b/>
                <w:bCs/>
                <w:color w:val="000000"/>
                <w:rtl/>
              </w:rPr>
              <w:t xml:space="preserve">رشاد الساري لشرح صحيح البخاري لشهاب الدين </w:t>
            </w:r>
            <w:r w:rsidRPr="00455A95">
              <w:rPr>
                <w:rFonts w:ascii="Sakkal Majalla" w:hAnsi="Sakkal Majalla" w:cs="Sakkal Majalla" w:hint="cs"/>
                <w:b/>
                <w:bCs/>
                <w:color w:val="000000"/>
                <w:rtl/>
              </w:rPr>
              <w:t>أ</w:t>
            </w:r>
            <w:r w:rsidRPr="00455A95">
              <w:rPr>
                <w:rFonts w:ascii="Sakkal Majalla" w:hAnsi="Sakkal Majalla" w:cs="Sakkal Majalla" w:hint="eastAsia"/>
                <w:b/>
                <w:bCs/>
                <w:color w:val="000000"/>
                <w:rtl/>
              </w:rPr>
              <w:t xml:space="preserve">بي العباس </w:t>
            </w:r>
            <w:r w:rsidRPr="00455A95">
              <w:rPr>
                <w:rFonts w:ascii="Sakkal Majalla" w:hAnsi="Sakkal Majalla" w:cs="Sakkal Majalla" w:hint="cs"/>
                <w:b/>
                <w:bCs/>
                <w:color w:val="000000"/>
                <w:rtl/>
              </w:rPr>
              <w:t>أ</w:t>
            </w:r>
            <w:r w:rsidRPr="00455A95">
              <w:rPr>
                <w:rFonts w:ascii="Sakkal Majalla" w:hAnsi="Sakkal Majalla" w:cs="Sakkal Majalla" w:hint="eastAsia"/>
                <w:b/>
                <w:bCs/>
                <w:color w:val="000000"/>
                <w:rtl/>
              </w:rPr>
              <w:t xml:space="preserve">حمد بن محمد </w:t>
            </w:r>
            <w:proofErr w:type="spellStart"/>
            <w:r w:rsidRPr="00455A95">
              <w:rPr>
                <w:rFonts w:ascii="Sakkal Majalla" w:hAnsi="Sakkal Majalla" w:cs="Sakkal Majalla" w:hint="eastAsia"/>
                <w:b/>
                <w:bCs/>
                <w:color w:val="000000"/>
                <w:rtl/>
              </w:rPr>
              <w:t>القسطلاني</w:t>
            </w:r>
            <w:proofErr w:type="spellEnd"/>
            <w:r w:rsidRPr="00455A95">
              <w:rPr>
                <w:rFonts w:ascii="Sakkal Majalla" w:hAnsi="Sakkal Majalla" w:cs="Sakkal Majalla" w:hint="eastAsia"/>
                <w:b/>
                <w:bCs/>
                <w:color w:val="000000"/>
                <w:rtl/>
              </w:rPr>
              <w:t xml:space="preserve"> (ت 923هـ) (من بداية شرح باب مهر البغي والنكاح الفاسد من كتاب الطلاق </w:t>
            </w:r>
            <w:r w:rsidRPr="00455A95">
              <w:rPr>
                <w:rFonts w:ascii="Sakkal Majalla" w:hAnsi="Sakkal Majalla" w:cs="Sakkal Majalla" w:hint="cs"/>
                <w:b/>
                <w:bCs/>
                <w:color w:val="000000"/>
                <w:rtl/>
              </w:rPr>
              <w:t>إ</w:t>
            </w:r>
            <w:r w:rsidRPr="00455A95">
              <w:rPr>
                <w:rFonts w:ascii="Sakkal Majalla" w:hAnsi="Sakkal Majalla" w:cs="Sakkal Majalla" w:hint="eastAsia"/>
                <w:b/>
                <w:bCs/>
                <w:color w:val="000000"/>
                <w:rtl/>
              </w:rPr>
              <w:t xml:space="preserve">لى </w:t>
            </w:r>
            <w:r w:rsidRPr="00455A95">
              <w:rPr>
                <w:rFonts w:ascii="Sakkal Majalla" w:hAnsi="Sakkal Majalla" w:cs="Sakkal Majalla" w:hint="cs"/>
                <w:b/>
                <w:bCs/>
                <w:color w:val="000000"/>
                <w:rtl/>
              </w:rPr>
              <w:t>آ</w:t>
            </w:r>
            <w:r w:rsidRPr="00455A95">
              <w:rPr>
                <w:rFonts w:ascii="Sakkal Majalla" w:hAnsi="Sakkal Majalla" w:cs="Sakkal Majalla" w:hint="eastAsia"/>
                <w:b/>
                <w:bCs/>
                <w:color w:val="000000"/>
                <w:rtl/>
              </w:rPr>
              <w:t xml:space="preserve">خر باب الصيد </w:t>
            </w:r>
            <w:r w:rsidRPr="00455A95">
              <w:rPr>
                <w:rFonts w:ascii="Sakkal Majalla" w:hAnsi="Sakkal Majalla" w:cs="Sakkal Majalla" w:hint="cs"/>
                <w:b/>
                <w:bCs/>
                <w:color w:val="000000"/>
                <w:rtl/>
              </w:rPr>
              <w:t>إ</w:t>
            </w:r>
            <w:r w:rsidRPr="00455A95">
              <w:rPr>
                <w:rFonts w:ascii="Sakkal Majalla" w:hAnsi="Sakkal Majalla" w:cs="Sakkal Majalla" w:hint="eastAsia"/>
                <w:b/>
                <w:bCs/>
                <w:color w:val="000000"/>
                <w:rtl/>
              </w:rPr>
              <w:t xml:space="preserve">ذا غاب عنه يومين </w:t>
            </w:r>
            <w:r w:rsidRPr="00455A95">
              <w:rPr>
                <w:rFonts w:ascii="Sakkal Majalla" w:hAnsi="Sakkal Majalla" w:cs="Sakkal Majalla" w:hint="cs"/>
                <w:b/>
                <w:bCs/>
                <w:color w:val="000000"/>
                <w:rtl/>
              </w:rPr>
              <w:t>أ</w:t>
            </w:r>
            <w:r w:rsidRPr="00455A95">
              <w:rPr>
                <w:rFonts w:ascii="Sakkal Majalla" w:hAnsi="Sakkal Majalla" w:cs="Sakkal Majalla" w:hint="eastAsia"/>
                <w:b/>
                <w:bCs/>
                <w:color w:val="000000"/>
                <w:rtl/>
              </w:rPr>
              <w:t>و ثلاثة من كتاب الذ</w:t>
            </w:r>
            <w:r w:rsidRPr="00455A95">
              <w:rPr>
                <w:rFonts w:ascii="Sakkal Majalla" w:hAnsi="Sakkal Majalla" w:cs="Sakkal Majalla" w:hint="cs"/>
                <w:b/>
                <w:bCs/>
                <w:color w:val="000000"/>
                <w:rtl/>
              </w:rPr>
              <w:t>ب</w:t>
            </w:r>
            <w:r w:rsidRPr="00455A95">
              <w:rPr>
                <w:rFonts w:ascii="Sakkal Majalla" w:hAnsi="Sakkal Majalla" w:cs="Sakkal Majalla" w:hint="eastAsia"/>
                <w:b/>
                <w:bCs/>
                <w:color w:val="000000"/>
                <w:rtl/>
              </w:rPr>
              <w:t xml:space="preserve">ائح والصيد عند قوله: نعم </w:t>
            </w:r>
            <w:r w:rsidRPr="00455A95">
              <w:rPr>
                <w:rFonts w:ascii="Sakkal Majalla" w:hAnsi="Sakkal Majalla" w:cs="Sakkal Majalla" w:hint="cs"/>
                <w:b/>
                <w:bCs/>
                <w:color w:val="000000"/>
                <w:rtl/>
              </w:rPr>
              <w:t>إ</w:t>
            </w:r>
            <w:r w:rsidRPr="00455A95">
              <w:rPr>
                <w:rFonts w:ascii="Sakkal Majalla" w:hAnsi="Sakkal Majalla" w:cs="Sakkal Majalla" w:hint="eastAsia"/>
                <w:b/>
                <w:bCs/>
                <w:color w:val="000000"/>
                <w:rtl/>
              </w:rPr>
              <w:t>ن تحقيق ضرره حرم كما لا يخفى)</w:t>
            </w:r>
          </w:p>
        </w:tc>
        <w:tc>
          <w:tcPr>
            <w:tcW w:w="2241" w:type="dxa"/>
          </w:tcPr>
          <w:p w14:paraId="7C69B7E3" w14:textId="586291BE"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eastAsia"/>
                <w:b/>
                <w:bCs/>
                <w:color w:val="000000"/>
                <w:rtl/>
              </w:rPr>
              <w:t xml:space="preserve">تامر محمد </w:t>
            </w:r>
            <w:proofErr w:type="spellStart"/>
            <w:r w:rsidRPr="00455A95">
              <w:rPr>
                <w:rFonts w:ascii="Sakkal Majalla" w:hAnsi="Sakkal Majalla" w:cs="Sakkal Majalla" w:hint="eastAsia"/>
                <w:b/>
                <w:bCs/>
                <w:color w:val="000000"/>
                <w:rtl/>
              </w:rPr>
              <w:t>الجاهوش</w:t>
            </w:r>
            <w:proofErr w:type="spellEnd"/>
          </w:p>
        </w:tc>
        <w:tc>
          <w:tcPr>
            <w:tcW w:w="817" w:type="dxa"/>
          </w:tcPr>
          <w:p w14:paraId="7EC06C7B" w14:textId="587E19A3"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cs"/>
                <w:b/>
                <w:bCs/>
                <w:color w:val="000000"/>
                <w:rtl/>
              </w:rPr>
              <w:t>ذكر</w:t>
            </w:r>
          </w:p>
        </w:tc>
        <w:tc>
          <w:tcPr>
            <w:tcW w:w="1203" w:type="dxa"/>
          </w:tcPr>
          <w:p w14:paraId="370EB5FA" w14:textId="78AA6677"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cs"/>
                <w:b/>
                <w:bCs/>
                <w:color w:val="000000"/>
                <w:rtl/>
              </w:rPr>
              <w:t>الجامعة الإسلامية</w:t>
            </w:r>
          </w:p>
        </w:tc>
        <w:tc>
          <w:tcPr>
            <w:tcW w:w="1134" w:type="dxa"/>
          </w:tcPr>
          <w:p w14:paraId="4A680512" w14:textId="3C29E4C8"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cs"/>
                <w:b/>
                <w:bCs/>
                <w:color w:val="000000"/>
                <w:rtl/>
              </w:rPr>
              <w:t>ماجستير</w:t>
            </w:r>
          </w:p>
        </w:tc>
        <w:tc>
          <w:tcPr>
            <w:tcW w:w="1134" w:type="dxa"/>
          </w:tcPr>
          <w:p w14:paraId="139767CC" w14:textId="2E3AA8BF" w:rsidR="00433355" w:rsidRPr="00455A95" w:rsidRDefault="00433355" w:rsidP="00433355">
            <w:pPr>
              <w:bidi/>
              <w:jc w:val="center"/>
              <w:rPr>
                <w:rFonts w:ascii="Sakkal Majalla" w:hAnsi="Sakkal Majalla" w:cs="Sakkal Majalla"/>
                <w:b/>
                <w:bCs/>
                <w:color w:val="000000"/>
                <w:rtl/>
              </w:rPr>
            </w:pPr>
            <w:r w:rsidRPr="00455A95">
              <w:rPr>
                <w:rFonts w:ascii="Sakkal Majalla" w:hAnsi="Sakkal Majalla" w:cs="Sakkal Majalla" w:hint="cs"/>
                <w:b/>
                <w:bCs/>
                <w:color w:val="000000"/>
                <w:rtl/>
              </w:rPr>
              <w:t>تحقيق الكتب الحديثية</w:t>
            </w:r>
          </w:p>
        </w:tc>
        <w:tc>
          <w:tcPr>
            <w:tcW w:w="420" w:type="dxa"/>
          </w:tcPr>
          <w:p w14:paraId="61DE2FA1" w14:textId="77777777" w:rsidR="00433355" w:rsidRPr="00455A95" w:rsidRDefault="00433355" w:rsidP="00433355">
            <w:pPr>
              <w:bidi/>
              <w:jc w:val="center"/>
              <w:rPr>
                <w:rFonts w:ascii="Sakkal Majalla" w:hAnsi="Sakkal Majalla" w:cs="Sakkal Majalla"/>
                <w:b/>
                <w:bCs/>
                <w:color w:val="000000"/>
                <w:rtl/>
              </w:rPr>
            </w:pPr>
          </w:p>
        </w:tc>
        <w:tc>
          <w:tcPr>
            <w:tcW w:w="1410" w:type="dxa"/>
          </w:tcPr>
          <w:p w14:paraId="1B374DB3" w14:textId="1C6ED062" w:rsidR="00433355" w:rsidRDefault="00433355" w:rsidP="00433355">
            <w:pPr>
              <w:bidi/>
              <w:jc w:val="center"/>
              <w:rPr>
                <w:rFonts w:ascii="Sakkal Majalla" w:hAnsi="Sakkal Majalla" w:cs="Sakkal Majalla"/>
                <w:b/>
                <w:bCs/>
                <w:color w:val="000000"/>
                <w:highlight w:val="green"/>
                <w:rtl/>
              </w:rPr>
            </w:pPr>
            <w:r w:rsidRPr="00223A1D">
              <w:rPr>
                <w:rFonts w:ascii="Sakkal Majalla" w:hAnsi="Sakkal Majalla" w:cs="Sakkal Majalla" w:hint="cs"/>
                <w:highlight w:val="cyan"/>
                <w:rtl/>
              </w:rPr>
              <w:t>لم أقف عليه</w:t>
            </w:r>
          </w:p>
        </w:tc>
      </w:tr>
      <w:tr w:rsidR="00BC2429" w14:paraId="75FEB98E" w14:textId="19A7890B" w:rsidTr="001957CC">
        <w:tc>
          <w:tcPr>
            <w:tcW w:w="793" w:type="dxa"/>
          </w:tcPr>
          <w:p w14:paraId="3BBB8B1F" w14:textId="526FD2FE"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24D4FE7A" w14:textId="1B6863EE" w:rsidR="00BC2429" w:rsidRPr="00682049" w:rsidRDefault="00BC2429" w:rsidP="00F15594">
            <w:pPr>
              <w:bidi/>
              <w:jc w:val="center"/>
              <w:rPr>
                <w:rFonts w:ascii="Sakkal Majalla" w:hAnsi="Sakkal Majalla" w:cs="Sakkal Majalla"/>
                <w:b/>
                <w:bCs/>
                <w:color w:val="000000"/>
                <w:rtl/>
              </w:rPr>
            </w:pPr>
            <w:r w:rsidRPr="00682049">
              <w:rPr>
                <w:rFonts w:ascii="Sakkal Majalla" w:hAnsi="Sakkal Majalla" w:cs="Sakkal Majalla" w:hint="eastAsia"/>
                <w:b/>
                <w:bCs/>
                <w:color w:val="000000"/>
                <w:rtl/>
              </w:rPr>
              <w:t xml:space="preserve">إرشاد الساري لشرح صحيح البخاري للعلامة شهاب الدين أبي العباس أحمد بن محمد </w:t>
            </w:r>
            <w:proofErr w:type="spellStart"/>
            <w:r w:rsidRPr="00682049">
              <w:rPr>
                <w:rFonts w:ascii="Sakkal Majalla" w:hAnsi="Sakkal Majalla" w:cs="Sakkal Majalla" w:hint="eastAsia"/>
                <w:b/>
                <w:bCs/>
                <w:color w:val="000000"/>
                <w:rtl/>
              </w:rPr>
              <w:t>القسطلاني</w:t>
            </w:r>
            <w:proofErr w:type="spellEnd"/>
            <w:r w:rsidRPr="00682049">
              <w:rPr>
                <w:rFonts w:ascii="Sakkal Majalla" w:hAnsi="Sakkal Majalla" w:cs="Sakkal Majalla" w:hint="eastAsia"/>
                <w:b/>
                <w:bCs/>
                <w:color w:val="000000"/>
                <w:rtl/>
              </w:rPr>
              <w:t xml:space="preserve"> (ت 923هـ) من بداية شرح باب رفع البصر إلى السماء من كتاب الأذان إلى نهاية شرح باب ما</w:t>
            </w:r>
            <w:r w:rsidRPr="00682049">
              <w:rPr>
                <w:rFonts w:ascii="Sakkal Majalla" w:hAnsi="Sakkal Majalla" w:cs="Sakkal Majalla" w:hint="cs"/>
                <w:b/>
                <w:bCs/>
                <w:color w:val="000000"/>
                <w:rtl/>
              </w:rPr>
              <w:t xml:space="preserve"> </w:t>
            </w:r>
            <w:r w:rsidRPr="00682049">
              <w:rPr>
                <w:rFonts w:ascii="Sakkal Majalla" w:hAnsi="Sakkal Majalla" w:cs="Sakkal Majalla" w:hint="eastAsia"/>
                <w:b/>
                <w:bCs/>
                <w:color w:val="000000"/>
                <w:rtl/>
              </w:rPr>
              <w:t>جاء في الثوم والبصل والكراث من كتاب الأذان: دراسة وتحقيق</w:t>
            </w:r>
            <w:r w:rsidRPr="00682049">
              <w:rPr>
                <w:rFonts w:ascii="Sakkal Majalla" w:hAnsi="Sakkal Majalla" w:cs="Sakkal Majalla" w:hint="cs"/>
                <w:b/>
                <w:bCs/>
                <w:color w:val="000000"/>
                <w:rtl/>
              </w:rPr>
              <w:t>ً</w:t>
            </w:r>
            <w:r w:rsidRPr="00682049">
              <w:rPr>
                <w:rFonts w:ascii="Sakkal Majalla" w:hAnsi="Sakkal Majalla" w:cs="Sakkal Majalla" w:hint="eastAsia"/>
                <w:b/>
                <w:bCs/>
                <w:color w:val="000000"/>
                <w:rtl/>
              </w:rPr>
              <w:t>ا</w:t>
            </w:r>
          </w:p>
        </w:tc>
        <w:tc>
          <w:tcPr>
            <w:tcW w:w="2241" w:type="dxa"/>
          </w:tcPr>
          <w:p w14:paraId="1A335C79" w14:textId="0ECE7250" w:rsidR="00BC2429" w:rsidRPr="00682049" w:rsidRDefault="00BC2429" w:rsidP="00F15594">
            <w:pPr>
              <w:bidi/>
              <w:jc w:val="center"/>
              <w:rPr>
                <w:rFonts w:ascii="Sakkal Majalla" w:hAnsi="Sakkal Majalla" w:cs="Sakkal Majalla"/>
                <w:b/>
                <w:bCs/>
                <w:color w:val="000000"/>
                <w:rtl/>
              </w:rPr>
            </w:pPr>
            <w:r w:rsidRPr="00682049">
              <w:rPr>
                <w:rFonts w:ascii="Sakkal Majalla" w:hAnsi="Sakkal Majalla" w:cs="Sakkal Majalla" w:hint="eastAsia"/>
                <w:b/>
                <w:bCs/>
                <w:color w:val="000000"/>
                <w:rtl/>
              </w:rPr>
              <w:t>عبد</w:t>
            </w:r>
            <w:r w:rsidRPr="00682049">
              <w:rPr>
                <w:rFonts w:ascii="Sakkal Majalla" w:hAnsi="Sakkal Majalla" w:cs="Sakkal Majalla" w:hint="cs"/>
                <w:b/>
                <w:bCs/>
                <w:color w:val="000000"/>
                <w:rtl/>
              </w:rPr>
              <w:t xml:space="preserve"> </w:t>
            </w:r>
            <w:r w:rsidRPr="00682049">
              <w:rPr>
                <w:rFonts w:ascii="Sakkal Majalla" w:hAnsi="Sakkal Majalla" w:cs="Sakkal Majalla" w:hint="eastAsia"/>
                <w:b/>
                <w:bCs/>
                <w:color w:val="000000"/>
                <w:rtl/>
              </w:rPr>
              <w:t>الله بن ناجي بن محمد المخلافي</w:t>
            </w:r>
          </w:p>
        </w:tc>
        <w:tc>
          <w:tcPr>
            <w:tcW w:w="817" w:type="dxa"/>
          </w:tcPr>
          <w:p w14:paraId="3F6F52BE" w14:textId="21041A2A" w:rsidR="00BC2429" w:rsidRPr="00682049" w:rsidRDefault="00BC2429" w:rsidP="00F15594">
            <w:pPr>
              <w:bidi/>
              <w:jc w:val="center"/>
              <w:rPr>
                <w:rFonts w:ascii="Sakkal Majalla" w:hAnsi="Sakkal Majalla" w:cs="Sakkal Majalla"/>
                <w:b/>
                <w:bCs/>
                <w:color w:val="000000"/>
                <w:rtl/>
              </w:rPr>
            </w:pPr>
            <w:r w:rsidRPr="00682049">
              <w:rPr>
                <w:rFonts w:ascii="Sakkal Majalla" w:hAnsi="Sakkal Majalla" w:cs="Sakkal Majalla" w:hint="cs"/>
                <w:b/>
                <w:bCs/>
                <w:color w:val="000000"/>
                <w:rtl/>
              </w:rPr>
              <w:t>ذكر</w:t>
            </w:r>
          </w:p>
        </w:tc>
        <w:tc>
          <w:tcPr>
            <w:tcW w:w="1203" w:type="dxa"/>
          </w:tcPr>
          <w:p w14:paraId="2CC61320" w14:textId="356C9274" w:rsidR="00BC2429" w:rsidRPr="00682049" w:rsidRDefault="00BC2429" w:rsidP="00F15594">
            <w:pPr>
              <w:bidi/>
              <w:jc w:val="center"/>
              <w:rPr>
                <w:rFonts w:ascii="Sakkal Majalla" w:hAnsi="Sakkal Majalla" w:cs="Sakkal Majalla"/>
                <w:b/>
                <w:bCs/>
                <w:color w:val="000000"/>
                <w:rtl/>
              </w:rPr>
            </w:pPr>
            <w:r w:rsidRPr="00682049">
              <w:rPr>
                <w:rFonts w:ascii="Sakkal Majalla" w:hAnsi="Sakkal Majalla" w:cs="Sakkal Majalla" w:hint="cs"/>
                <w:b/>
                <w:bCs/>
                <w:color w:val="000000"/>
                <w:rtl/>
              </w:rPr>
              <w:t>الجامعة الإسلامية</w:t>
            </w:r>
          </w:p>
        </w:tc>
        <w:tc>
          <w:tcPr>
            <w:tcW w:w="1134" w:type="dxa"/>
          </w:tcPr>
          <w:p w14:paraId="45D86CC5" w14:textId="213B33C6" w:rsidR="00BC2429" w:rsidRPr="00682049" w:rsidRDefault="00BC2429" w:rsidP="00F15594">
            <w:pPr>
              <w:bidi/>
              <w:jc w:val="center"/>
              <w:rPr>
                <w:rFonts w:ascii="Sakkal Majalla" w:hAnsi="Sakkal Majalla" w:cs="Sakkal Majalla"/>
                <w:b/>
                <w:bCs/>
                <w:color w:val="000000"/>
                <w:rtl/>
              </w:rPr>
            </w:pPr>
            <w:r w:rsidRPr="00682049">
              <w:rPr>
                <w:rFonts w:ascii="Sakkal Majalla" w:hAnsi="Sakkal Majalla" w:cs="Sakkal Majalla" w:hint="cs"/>
                <w:b/>
                <w:bCs/>
                <w:color w:val="000000"/>
                <w:rtl/>
              </w:rPr>
              <w:t>ماجستير</w:t>
            </w:r>
          </w:p>
        </w:tc>
        <w:tc>
          <w:tcPr>
            <w:tcW w:w="1134" w:type="dxa"/>
          </w:tcPr>
          <w:p w14:paraId="1AD1999C" w14:textId="773DFF47" w:rsidR="00BC2429" w:rsidRPr="00682049" w:rsidRDefault="00BC2429" w:rsidP="00F15594">
            <w:pPr>
              <w:bidi/>
              <w:jc w:val="center"/>
              <w:rPr>
                <w:rFonts w:ascii="Sakkal Majalla" w:hAnsi="Sakkal Majalla" w:cs="Sakkal Majalla"/>
                <w:b/>
                <w:bCs/>
                <w:color w:val="000000"/>
                <w:rtl/>
              </w:rPr>
            </w:pPr>
            <w:r w:rsidRPr="00682049">
              <w:rPr>
                <w:rFonts w:ascii="Sakkal Majalla" w:hAnsi="Sakkal Majalla" w:cs="Sakkal Majalla" w:hint="cs"/>
                <w:b/>
                <w:bCs/>
                <w:color w:val="000000"/>
                <w:rtl/>
              </w:rPr>
              <w:t>تحقيق الكتب الحديثية</w:t>
            </w:r>
          </w:p>
        </w:tc>
        <w:tc>
          <w:tcPr>
            <w:tcW w:w="420" w:type="dxa"/>
          </w:tcPr>
          <w:p w14:paraId="6A6818A7" w14:textId="77777777" w:rsidR="00BC2429" w:rsidRPr="00682049" w:rsidRDefault="00BC2429" w:rsidP="00F15594">
            <w:pPr>
              <w:bidi/>
              <w:jc w:val="center"/>
              <w:rPr>
                <w:rFonts w:ascii="Sakkal Majalla" w:hAnsi="Sakkal Majalla" w:cs="Sakkal Majalla"/>
                <w:b/>
                <w:bCs/>
                <w:color w:val="000000"/>
                <w:rtl/>
              </w:rPr>
            </w:pPr>
          </w:p>
        </w:tc>
        <w:tc>
          <w:tcPr>
            <w:tcW w:w="1410" w:type="dxa"/>
          </w:tcPr>
          <w:p w14:paraId="4B411987" w14:textId="4AC5197D" w:rsidR="00BC2429" w:rsidRDefault="00455A95" w:rsidP="00F15594">
            <w:pPr>
              <w:bidi/>
              <w:jc w:val="center"/>
              <w:rPr>
                <w:rFonts w:ascii="Sakkal Majalla" w:hAnsi="Sakkal Majalla" w:cs="Sakkal Majalla"/>
                <w:b/>
                <w:bCs/>
                <w:color w:val="000000"/>
                <w:highlight w:val="green"/>
                <w:rtl/>
              </w:rPr>
            </w:pPr>
            <w:r w:rsidRPr="00D57D14">
              <w:rPr>
                <w:rFonts w:ascii="Sakkal Majalla" w:hAnsi="Sakkal Majalla" w:cs="Sakkal Majalla" w:hint="cs"/>
                <w:highlight w:val="cyan"/>
                <w:rtl/>
              </w:rPr>
              <w:t>لم أقف عليه</w:t>
            </w:r>
          </w:p>
        </w:tc>
      </w:tr>
      <w:tr w:rsidR="00BC2429" w14:paraId="44F510E5" w14:textId="1E4FAE95" w:rsidTr="001957CC">
        <w:tc>
          <w:tcPr>
            <w:tcW w:w="793" w:type="dxa"/>
          </w:tcPr>
          <w:p w14:paraId="151FF6D4" w14:textId="26FE3936"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064CD1C6" w14:textId="20774A85" w:rsidR="00BC2429" w:rsidRPr="00682049" w:rsidRDefault="00BC2429" w:rsidP="00F15594">
            <w:pPr>
              <w:bidi/>
              <w:jc w:val="center"/>
              <w:rPr>
                <w:rFonts w:ascii="Sakkal Majalla" w:hAnsi="Sakkal Majalla" w:cs="Sakkal Majalla"/>
                <w:b/>
                <w:bCs/>
                <w:color w:val="000000"/>
                <w:rtl/>
              </w:rPr>
            </w:pPr>
            <w:r w:rsidRPr="00682049">
              <w:rPr>
                <w:rFonts w:ascii="Sakkal Majalla" w:hAnsi="Sakkal Majalla" w:cs="Sakkal Majalla" w:hint="eastAsia"/>
                <w:b/>
                <w:bCs/>
                <w:color w:val="000000"/>
                <w:rtl/>
              </w:rPr>
              <w:t>الدراية في منتخب تخريج أحاديث الهداية</w:t>
            </w:r>
            <w:r w:rsidRPr="00682049">
              <w:rPr>
                <w:rFonts w:ascii="Sakkal Majalla" w:hAnsi="Sakkal Majalla" w:cs="Sakkal Majalla" w:hint="cs"/>
                <w:b/>
                <w:bCs/>
                <w:color w:val="000000"/>
                <w:rtl/>
              </w:rPr>
              <w:t>:</w:t>
            </w:r>
            <w:r w:rsidRPr="00682049">
              <w:rPr>
                <w:rFonts w:ascii="Sakkal Majalla" w:hAnsi="Sakkal Majalla" w:cs="Sakkal Majalla" w:hint="eastAsia"/>
                <w:b/>
                <w:bCs/>
                <w:color w:val="000000"/>
                <w:rtl/>
              </w:rPr>
              <w:t xml:space="preserve"> تأليف احمد بن علي بن محمد بن حجر العسقلاني</w:t>
            </w:r>
          </w:p>
        </w:tc>
        <w:tc>
          <w:tcPr>
            <w:tcW w:w="2241" w:type="dxa"/>
          </w:tcPr>
          <w:p w14:paraId="4C185998" w14:textId="1B729062" w:rsidR="00BC2429" w:rsidRPr="00682049" w:rsidRDefault="00BC2429" w:rsidP="00F15594">
            <w:pPr>
              <w:bidi/>
              <w:jc w:val="center"/>
              <w:rPr>
                <w:rFonts w:ascii="Sakkal Majalla" w:hAnsi="Sakkal Majalla" w:cs="Sakkal Majalla"/>
                <w:b/>
                <w:bCs/>
                <w:color w:val="000000"/>
                <w:rtl/>
              </w:rPr>
            </w:pPr>
            <w:r w:rsidRPr="00682049">
              <w:rPr>
                <w:rFonts w:ascii="Sakkal Majalla" w:hAnsi="Sakkal Majalla" w:cs="Sakkal Majalla" w:hint="eastAsia"/>
                <w:b/>
                <w:bCs/>
                <w:color w:val="000000"/>
                <w:rtl/>
              </w:rPr>
              <w:t xml:space="preserve">عثمان محمد بشير </w:t>
            </w:r>
            <w:proofErr w:type="spellStart"/>
            <w:r w:rsidRPr="00682049">
              <w:rPr>
                <w:rFonts w:ascii="Sakkal Majalla" w:hAnsi="Sakkal Majalla" w:cs="Sakkal Majalla" w:hint="eastAsia"/>
                <w:b/>
                <w:bCs/>
                <w:color w:val="000000"/>
                <w:rtl/>
              </w:rPr>
              <w:t>كمارا</w:t>
            </w:r>
            <w:proofErr w:type="spellEnd"/>
          </w:p>
        </w:tc>
        <w:tc>
          <w:tcPr>
            <w:tcW w:w="817" w:type="dxa"/>
          </w:tcPr>
          <w:p w14:paraId="5D31ECB1" w14:textId="1519BEB2" w:rsidR="00BC2429" w:rsidRPr="00682049" w:rsidRDefault="00BC2429" w:rsidP="00F15594">
            <w:pPr>
              <w:bidi/>
              <w:jc w:val="center"/>
              <w:rPr>
                <w:rFonts w:ascii="Sakkal Majalla" w:hAnsi="Sakkal Majalla" w:cs="Sakkal Majalla"/>
                <w:b/>
                <w:bCs/>
                <w:color w:val="000000"/>
                <w:rtl/>
              </w:rPr>
            </w:pPr>
            <w:r w:rsidRPr="00682049">
              <w:rPr>
                <w:rFonts w:ascii="Sakkal Majalla" w:hAnsi="Sakkal Majalla" w:cs="Sakkal Majalla" w:hint="cs"/>
                <w:b/>
                <w:bCs/>
                <w:color w:val="000000"/>
                <w:rtl/>
              </w:rPr>
              <w:t>ذكر</w:t>
            </w:r>
          </w:p>
        </w:tc>
        <w:tc>
          <w:tcPr>
            <w:tcW w:w="1203" w:type="dxa"/>
          </w:tcPr>
          <w:p w14:paraId="5F521F49" w14:textId="17B563E5" w:rsidR="00BC2429" w:rsidRPr="00682049" w:rsidRDefault="00BC2429" w:rsidP="00F15594">
            <w:pPr>
              <w:bidi/>
              <w:jc w:val="center"/>
              <w:rPr>
                <w:rFonts w:ascii="Sakkal Majalla" w:hAnsi="Sakkal Majalla" w:cs="Sakkal Majalla"/>
                <w:b/>
                <w:bCs/>
                <w:color w:val="000000"/>
                <w:rtl/>
              </w:rPr>
            </w:pPr>
            <w:r w:rsidRPr="00682049">
              <w:rPr>
                <w:rFonts w:ascii="Sakkal Majalla" w:hAnsi="Sakkal Majalla" w:cs="Sakkal Majalla" w:hint="cs"/>
                <w:b/>
                <w:bCs/>
                <w:color w:val="000000"/>
                <w:rtl/>
              </w:rPr>
              <w:t>الجامعة الإسلامية</w:t>
            </w:r>
          </w:p>
        </w:tc>
        <w:tc>
          <w:tcPr>
            <w:tcW w:w="1134" w:type="dxa"/>
          </w:tcPr>
          <w:p w14:paraId="6C871D51" w14:textId="24C608A2" w:rsidR="00BC2429" w:rsidRPr="00682049" w:rsidRDefault="00BC2429" w:rsidP="00F15594">
            <w:pPr>
              <w:bidi/>
              <w:jc w:val="center"/>
              <w:rPr>
                <w:rFonts w:ascii="Sakkal Majalla" w:hAnsi="Sakkal Majalla" w:cs="Sakkal Majalla"/>
                <w:b/>
                <w:bCs/>
                <w:color w:val="000000"/>
                <w:rtl/>
              </w:rPr>
            </w:pPr>
            <w:r w:rsidRPr="00682049">
              <w:rPr>
                <w:rFonts w:ascii="Sakkal Majalla" w:hAnsi="Sakkal Majalla" w:cs="Sakkal Majalla" w:hint="cs"/>
                <w:b/>
                <w:bCs/>
                <w:color w:val="000000"/>
                <w:rtl/>
              </w:rPr>
              <w:t>ماجستير</w:t>
            </w:r>
          </w:p>
        </w:tc>
        <w:tc>
          <w:tcPr>
            <w:tcW w:w="1134" w:type="dxa"/>
          </w:tcPr>
          <w:p w14:paraId="167C988D" w14:textId="5C45EA6B" w:rsidR="00BC2429" w:rsidRPr="00682049" w:rsidRDefault="00BC2429" w:rsidP="00F15594">
            <w:pPr>
              <w:bidi/>
              <w:jc w:val="center"/>
              <w:rPr>
                <w:rFonts w:ascii="Sakkal Majalla" w:hAnsi="Sakkal Majalla" w:cs="Sakkal Majalla"/>
                <w:b/>
                <w:bCs/>
                <w:color w:val="000000"/>
                <w:rtl/>
              </w:rPr>
            </w:pPr>
            <w:r w:rsidRPr="00682049">
              <w:rPr>
                <w:rFonts w:ascii="Sakkal Majalla" w:hAnsi="Sakkal Majalla" w:cs="Sakkal Majalla" w:hint="cs"/>
                <w:b/>
                <w:bCs/>
                <w:color w:val="000000"/>
                <w:rtl/>
              </w:rPr>
              <w:t>تحقيق الكتب الحديثية</w:t>
            </w:r>
          </w:p>
        </w:tc>
        <w:tc>
          <w:tcPr>
            <w:tcW w:w="420" w:type="dxa"/>
          </w:tcPr>
          <w:p w14:paraId="12151814" w14:textId="77777777" w:rsidR="00BC2429" w:rsidRPr="00682049" w:rsidRDefault="00BC2429" w:rsidP="00F15594">
            <w:pPr>
              <w:bidi/>
              <w:jc w:val="center"/>
              <w:rPr>
                <w:rFonts w:ascii="Sakkal Majalla" w:hAnsi="Sakkal Majalla" w:cs="Sakkal Majalla"/>
                <w:b/>
                <w:bCs/>
                <w:color w:val="000000"/>
                <w:rtl/>
              </w:rPr>
            </w:pPr>
          </w:p>
        </w:tc>
        <w:tc>
          <w:tcPr>
            <w:tcW w:w="1410" w:type="dxa"/>
          </w:tcPr>
          <w:p w14:paraId="71E95820" w14:textId="29EB811E" w:rsidR="00BC2429" w:rsidRDefault="00455A95" w:rsidP="00F15594">
            <w:pPr>
              <w:bidi/>
              <w:jc w:val="center"/>
              <w:rPr>
                <w:rFonts w:ascii="Sakkal Majalla" w:hAnsi="Sakkal Majalla" w:cs="Sakkal Majalla"/>
                <w:b/>
                <w:bCs/>
                <w:color w:val="000000"/>
                <w:highlight w:val="green"/>
                <w:rtl/>
              </w:rPr>
            </w:pPr>
            <w:r w:rsidRPr="00D57D14">
              <w:rPr>
                <w:rFonts w:ascii="Sakkal Majalla" w:hAnsi="Sakkal Majalla" w:cs="Sakkal Majalla" w:hint="cs"/>
                <w:highlight w:val="cyan"/>
                <w:rtl/>
              </w:rPr>
              <w:t>لم أقف عليه</w:t>
            </w:r>
          </w:p>
        </w:tc>
      </w:tr>
      <w:tr w:rsidR="00A53F6F" w14:paraId="6E125D06" w14:textId="62246F68" w:rsidTr="001957CC">
        <w:tc>
          <w:tcPr>
            <w:tcW w:w="793" w:type="dxa"/>
          </w:tcPr>
          <w:p w14:paraId="7A6C0DAC" w14:textId="01E5856B" w:rsidR="00A53F6F" w:rsidRPr="001957CC" w:rsidRDefault="00A53F6F" w:rsidP="001957CC">
            <w:pPr>
              <w:pStyle w:val="a6"/>
              <w:numPr>
                <w:ilvl w:val="0"/>
                <w:numId w:val="7"/>
              </w:numPr>
              <w:bidi/>
              <w:jc w:val="center"/>
              <w:rPr>
                <w:rFonts w:ascii="Sakkal Majalla" w:hAnsi="Sakkal Majalla" w:cs="Sakkal Majalla"/>
                <w:b/>
                <w:bCs/>
                <w:rtl/>
              </w:rPr>
            </w:pPr>
          </w:p>
        </w:tc>
        <w:tc>
          <w:tcPr>
            <w:tcW w:w="5525" w:type="dxa"/>
          </w:tcPr>
          <w:p w14:paraId="1E558AB4" w14:textId="013EF439" w:rsidR="00A53F6F" w:rsidRPr="002D2FB0" w:rsidRDefault="00A53F6F" w:rsidP="00A53F6F">
            <w:pPr>
              <w:bidi/>
              <w:jc w:val="center"/>
              <w:rPr>
                <w:rFonts w:ascii="Sakkal Majalla" w:hAnsi="Sakkal Majalla" w:cs="Sakkal Majalla"/>
                <w:b/>
                <w:bCs/>
                <w:color w:val="000000"/>
                <w:rtl/>
              </w:rPr>
            </w:pPr>
            <w:r w:rsidRPr="002D2FB0">
              <w:rPr>
                <w:rFonts w:ascii="Sakkal Majalla" w:hAnsi="Sakkal Majalla" w:cs="Sakkal Majalla" w:hint="eastAsia"/>
                <w:b/>
                <w:bCs/>
                <w:color w:val="000000"/>
                <w:rtl/>
              </w:rPr>
              <w:t xml:space="preserve">تهذيب التهذيب / </w:t>
            </w:r>
            <w:r w:rsidRPr="002D2FB0">
              <w:rPr>
                <w:rFonts w:ascii="Sakkal Majalla" w:hAnsi="Sakkal Majalla" w:cs="Sakkal Majalla" w:hint="cs"/>
                <w:b/>
                <w:bCs/>
                <w:color w:val="000000"/>
                <w:rtl/>
              </w:rPr>
              <w:t>أ</w:t>
            </w:r>
            <w:r w:rsidRPr="002D2FB0">
              <w:rPr>
                <w:rFonts w:ascii="Sakkal Majalla" w:hAnsi="Sakkal Majalla" w:cs="Sakkal Majalla" w:hint="eastAsia"/>
                <w:b/>
                <w:bCs/>
                <w:color w:val="000000"/>
                <w:rtl/>
              </w:rPr>
              <w:t>حمد بن علي بن حجر العسقلاني؛</w:t>
            </w:r>
            <w:r w:rsidRPr="002D2FB0">
              <w:rPr>
                <w:rFonts w:ascii="Sakkal Majalla" w:hAnsi="Sakkal Majalla" w:cs="Sakkal Majalla" w:hint="cs"/>
                <w:b/>
                <w:bCs/>
                <w:color w:val="000000"/>
                <w:rtl/>
              </w:rPr>
              <w:t xml:space="preserve"> </w:t>
            </w:r>
            <w:r w:rsidRPr="002D2FB0">
              <w:rPr>
                <w:rFonts w:ascii="Sakkal Majalla" w:hAnsi="Sakkal Majalla" w:cs="Sakkal Majalla" w:hint="eastAsia"/>
                <w:b/>
                <w:bCs/>
                <w:color w:val="000000"/>
                <w:rtl/>
              </w:rPr>
              <w:t>من اول ترجمة عثمان الشحام العدوي إلى نهاية ترجمة من اسمه عمر: دراسة وتحقيق</w:t>
            </w:r>
            <w:r w:rsidRPr="002D2FB0">
              <w:rPr>
                <w:rFonts w:ascii="Sakkal Majalla" w:hAnsi="Sakkal Majalla" w:cs="Sakkal Majalla" w:hint="cs"/>
                <w:b/>
                <w:bCs/>
                <w:color w:val="000000"/>
                <w:rtl/>
              </w:rPr>
              <w:t>ً</w:t>
            </w:r>
            <w:r w:rsidRPr="002D2FB0">
              <w:rPr>
                <w:rFonts w:ascii="Sakkal Majalla" w:hAnsi="Sakkal Majalla" w:cs="Sakkal Majalla" w:hint="eastAsia"/>
                <w:b/>
                <w:bCs/>
                <w:color w:val="000000"/>
                <w:rtl/>
              </w:rPr>
              <w:t>ا</w:t>
            </w:r>
          </w:p>
        </w:tc>
        <w:tc>
          <w:tcPr>
            <w:tcW w:w="2241" w:type="dxa"/>
          </w:tcPr>
          <w:p w14:paraId="52B6E1BF" w14:textId="672BF104" w:rsidR="00A53F6F" w:rsidRPr="002D2FB0" w:rsidRDefault="00A53F6F" w:rsidP="00A53F6F">
            <w:pPr>
              <w:bidi/>
              <w:jc w:val="center"/>
              <w:rPr>
                <w:rFonts w:ascii="Sakkal Majalla" w:hAnsi="Sakkal Majalla" w:cs="Sakkal Majalla"/>
                <w:b/>
                <w:bCs/>
                <w:color w:val="000000"/>
                <w:rtl/>
              </w:rPr>
            </w:pPr>
            <w:r w:rsidRPr="002D2FB0">
              <w:rPr>
                <w:rFonts w:ascii="Sakkal Majalla" w:hAnsi="Sakkal Majalla" w:cs="Sakkal Majalla" w:hint="eastAsia"/>
                <w:b/>
                <w:bCs/>
                <w:color w:val="000000"/>
                <w:rtl/>
              </w:rPr>
              <w:t>جهاد احمد محمود مخطوب</w:t>
            </w:r>
          </w:p>
        </w:tc>
        <w:tc>
          <w:tcPr>
            <w:tcW w:w="817" w:type="dxa"/>
          </w:tcPr>
          <w:p w14:paraId="4CFF4BBB" w14:textId="1BCA1D25" w:rsidR="00A53F6F" w:rsidRPr="002D2FB0" w:rsidRDefault="00A53F6F" w:rsidP="00A53F6F">
            <w:pPr>
              <w:bidi/>
              <w:jc w:val="center"/>
              <w:rPr>
                <w:rFonts w:ascii="Sakkal Majalla" w:hAnsi="Sakkal Majalla" w:cs="Sakkal Majalla"/>
                <w:b/>
                <w:bCs/>
                <w:color w:val="000000"/>
                <w:rtl/>
              </w:rPr>
            </w:pPr>
            <w:r w:rsidRPr="002D2FB0">
              <w:rPr>
                <w:rFonts w:ascii="Sakkal Majalla" w:hAnsi="Sakkal Majalla" w:cs="Sakkal Majalla" w:hint="cs"/>
                <w:b/>
                <w:bCs/>
                <w:color w:val="000000"/>
                <w:rtl/>
              </w:rPr>
              <w:t>أنثى</w:t>
            </w:r>
          </w:p>
        </w:tc>
        <w:tc>
          <w:tcPr>
            <w:tcW w:w="1203" w:type="dxa"/>
          </w:tcPr>
          <w:p w14:paraId="79091B9F" w14:textId="33CCC898" w:rsidR="00A53F6F" w:rsidRPr="002D2FB0" w:rsidRDefault="00A53F6F" w:rsidP="00A53F6F">
            <w:pPr>
              <w:bidi/>
              <w:jc w:val="center"/>
              <w:rPr>
                <w:rFonts w:ascii="Sakkal Majalla" w:hAnsi="Sakkal Majalla" w:cs="Sakkal Majalla"/>
                <w:b/>
                <w:bCs/>
                <w:color w:val="000000"/>
                <w:rtl/>
              </w:rPr>
            </w:pPr>
            <w:r w:rsidRPr="002D2FB0">
              <w:rPr>
                <w:rFonts w:ascii="Sakkal Majalla" w:hAnsi="Sakkal Majalla" w:cs="Sakkal Majalla" w:hint="cs"/>
                <w:b/>
                <w:bCs/>
                <w:color w:val="000000"/>
                <w:rtl/>
              </w:rPr>
              <w:t>الجامعة الإسلامية</w:t>
            </w:r>
          </w:p>
        </w:tc>
        <w:tc>
          <w:tcPr>
            <w:tcW w:w="1134" w:type="dxa"/>
          </w:tcPr>
          <w:p w14:paraId="6D75A908" w14:textId="523832E1" w:rsidR="00A53F6F" w:rsidRPr="002D2FB0" w:rsidRDefault="00A53F6F" w:rsidP="00A53F6F">
            <w:pPr>
              <w:bidi/>
              <w:jc w:val="center"/>
              <w:rPr>
                <w:rFonts w:ascii="Sakkal Majalla" w:hAnsi="Sakkal Majalla" w:cs="Sakkal Majalla"/>
                <w:b/>
                <w:bCs/>
                <w:color w:val="000000"/>
                <w:rtl/>
              </w:rPr>
            </w:pPr>
            <w:r w:rsidRPr="002D2FB0">
              <w:rPr>
                <w:rFonts w:ascii="Sakkal Majalla" w:hAnsi="Sakkal Majalla" w:cs="Sakkal Majalla" w:hint="cs"/>
                <w:b/>
                <w:bCs/>
                <w:color w:val="000000"/>
                <w:rtl/>
              </w:rPr>
              <w:t>ماجستير</w:t>
            </w:r>
          </w:p>
        </w:tc>
        <w:tc>
          <w:tcPr>
            <w:tcW w:w="1134" w:type="dxa"/>
          </w:tcPr>
          <w:p w14:paraId="55E284ED" w14:textId="5104BC67" w:rsidR="00A53F6F" w:rsidRPr="002D2FB0" w:rsidRDefault="00A53F6F" w:rsidP="00A53F6F">
            <w:pPr>
              <w:bidi/>
              <w:jc w:val="center"/>
              <w:rPr>
                <w:rFonts w:ascii="Sakkal Majalla" w:hAnsi="Sakkal Majalla" w:cs="Sakkal Majalla"/>
                <w:b/>
                <w:bCs/>
                <w:color w:val="000000"/>
                <w:rtl/>
              </w:rPr>
            </w:pPr>
            <w:r w:rsidRPr="002D2FB0">
              <w:rPr>
                <w:rFonts w:ascii="Sakkal Majalla" w:hAnsi="Sakkal Majalla" w:cs="Sakkal Majalla" w:hint="cs"/>
                <w:b/>
                <w:bCs/>
                <w:color w:val="000000"/>
                <w:rtl/>
              </w:rPr>
              <w:t>تحقيق الكتب الحديثية</w:t>
            </w:r>
          </w:p>
        </w:tc>
        <w:tc>
          <w:tcPr>
            <w:tcW w:w="420" w:type="dxa"/>
          </w:tcPr>
          <w:p w14:paraId="0D9E0FEF" w14:textId="3F9FBF17" w:rsidR="00A53F6F" w:rsidRDefault="00A53F6F" w:rsidP="00A53F6F">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تم</w:t>
            </w:r>
          </w:p>
        </w:tc>
        <w:tc>
          <w:tcPr>
            <w:tcW w:w="1410" w:type="dxa"/>
          </w:tcPr>
          <w:p w14:paraId="6E72AE25" w14:textId="77777777" w:rsidR="00A53F6F" w:rsidRDefault="00A53F6F" w:rsidP="00A53F6F">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2AD2C804" w14:textId="408FA4A6" w:rsidR="00A53F6F" w:rsidRDefault="00A53F6F" w:rsidP="00A53F6F">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(الباحث العلمي)</w:t>
            </w:r>
          </w:p>
        </w:tc>
      </w:tr>
      <w:tr w:rsidR="00EC00A9" w14:paraId="68F9778F" w14:textId="1EDACF62" w:rsidTr="001957CC">
        <w:tc>
          <w:tcPr>
            <w:tcW w:w="793" w:type="dxa"/>
          </w:tcPr>
          <w:p w14:paraId="384D76F4" w14:textId="5D3C0135" w:rsidR="00EC00A9" w:rsidRPr="001957CC" w:rsidRDefault="00EC00A9" w:rsidP="001957CC">
            <w:pPr>
              <w:pStyle w:val="a6"/>
              <w:numPr>
                <w:ilvl w:val="0"/>
                <w:numId w:val="7"/>
              </w:numPr>
              <w:bidi/>
              <w:jc w:val="center"/>
              <w:rPr>
                <w:rFonts w:ascii="Sakkal Majalla" w:hAnsi="Sakkal Majalla" w:cs="Sakkal Majalla"/>
                <w:b/>
                <w:bCs/>
                <w:rtl/>
              </w:rPr>
            </w:pPr>
          </w:p>
        </w:tc>
        <w:tc>
          <w:tcPr>
            <w:tcW w:w="5525" w:type="dxa"/>
          </w:tcPr>
          <w:p w14:paraId="0ED93E71" w14:textId="3DBC8D04" w:rsidR="00EC00A9" w:rsidRPr="00D334A5" w:rsidRDefault="00EC00A9" w:rsidP="00EC00A9">
            <w:pPr>
              <w:bidi/>
              <w:jc w:val="center"/>
              <w:rPr>
                <w:rFonts w:ascii="Sakkal Majalla" w:hAnsi="Sakkal Majalla" w:cs="Sakkal Majalla"/>
                <w:b/>
                <w:bCs/>
                <w:color w:val="000000"/>
                <w:rtl/>
              </w:rPr>
            </w:pPr>
            <w:r w:rsidRPr="00D334A5">
              <w:rPr>
                <w:rFonts w:ascii="Sakkal Majalla" w:hAnsi="Sakkal Majalla" w:cs="Sakkal Majalla" w:hint="eastAsia"/>
                <w:b/>
                <w:bCs/>
                <w:color w:val="000000"/>
                <w:rtl/>
              </w:rPr>
              <w:t xml:space="preserve">تهذيب التهذيب / احمد بن علي بن حجر العسقلاني؛ </w:t>
            </w:r>
            <w:r w:rsidRPr="00D334A5">
              <w:rPr>
                <w:rFonts w:ascii="Sakkal Majalla" w:hAnsi="Sakkal Majalla" w:cs="Sakkal Majalla"/>
                <w:b/>
                <w:bCs/>
                <w:color w:val="000000"/>
                <w:rtl/>
              </w:rPr>
              <w:t>من بداية من اسمه هشام بن </w:t>
            </w:r>
            <w:proofErr w:type="spellStart"/>
            <w:r w:rsidRPr="00D334A5">
              <w:rPr>
                <w:rFonts w:ascii="Sakkal Majalla" w:hAnsi="Sakkal Majalla" w:cs="Sakkal Majalla"/>
                <w:b/>
                <w:bCs/>
                <w:color w:val="000000"/>
                <w:rtl/>
              </w:rPr>
              <w:t>عبيدالله</w:t>
            </w:r>
            <w:proofErr w:type="spellEnd"/>
            <w:r w:rsidRPr="00D334A5">
              <w:rPr>
                <w:rFonts w:ascii="Sakkal Majalla" w:hAnsi="Sakkal Majalla" w:cs="Sakkal Majalla"/>
                <w:b/>
                <w:bCs/>
                <w:color w:val="000000"/>
                <w:rtl/>
              </w:rPr>
              <w:t xml:space="preserve"> الرازي" إلى نهاية ترجمة يونس بن خباب: دراسة وتحقيق</w:t>
            </w:r>
          </w:p>
        </w:tc>
        <w:tc>
          <w:tcPr>
            <w:tcW w:w="2241" w:type="dxa"/>
          </w:tcPr>
          <w:p w14:paraId="45C603E5" w14:textId="77777777" w:rsidR="00EC00A9" w:rsidRDefault="00EC00A9" w:rsidP="00EC00A9">
            <w:pPr>
              <w:bidi/>
              <w:jc w:val="center"/>
              <w:rPr>
                <w:rFonts w:ascii="Sakkal Majalla" w:hAnsi="Sakkal Majalla" w:cs="Sakkal Majalla"/>
                <w:b/>
                <w:bCs/>
                <w:color w:val="000000"/>
                <w:rtl/>
              </w:rPr>
            </w:pPr>
            <w:r w:rsidRPr="00D334A5">
              <w:rPr>
                <w:rFonts w:ascii="Sakkal Majalla" w:hAnsi="Sakkal Majalla" w:cs="Sakkal Majalla" w:hint="eastAsia"/>
                <w:b/>
                <w:bCs/>
                <w:color w:val="000000"/>
                <w:rtl/>
              </w:rPr>
              <w:t>فراز الحق بن نجم الحق</w:t>
            </w:r>
          </w:p>
          <w:p w14:paraId="3F3D39AF" w14:textId="1DB48B78" w:rsidR="00EC00A9" w:rsidRPr="00D334A5" w:rsidRDefault="00EC00A9" w:rsidP="00EC00A9">
            <w:pPr>
              <w:bidi/>
              <w:jc w:val="center"/>
              <w:rPr>
                <w:rFonts w:ascii="Sakkal Majalla" w:hAnsi="Sakkal Majalla" w:cs="Sakkal Majalla"/>
                <w:b/>
                <w:bCs/>
                <w:color w:val="000000"/>
                <w:rtl/>
              </w:rPr>
            </w:pPr>
            <w:r w:rsidRPr="00EC00A9">
              <w:rPr>
                <w:rFonts w:ascii="Sakkal Majalla" w:hAnsi="Sakkal Majalla" w:cs="Sakkal Majalla" w:hint="cs"/>
                <w:b/>
                <w:bCs/>
                <w:color w:val="000000"/>
                <w:highlight w:val="red"/>
                <w:rtl/>
              </w:rPr>
              <w:t>لا توجد صفحة العنوان</w:t>
            </w:r>
          </w:p>
        </w:tc>
        <w:tc>
          <w:tcPr>
            <w:tcW w:w="817" w:type="dxa"/>
          </w:tcPr>
          <w:p w14:paraId="2ADAD71A" w14:textId="4D13F7B9" w:rsidR="00EC00A9" w:rsidRPr="00D334A5" w:rsidRDefault="00EC00A9" w:rsidP="00EC00A9">
            <w:pPr>
              <w:bidi/>
              <w:jc w:val="center"/>
              <w:rPr>
                <w:rFonts w:ascii="Sakkal Majalla" w:hAnsi="Sakkal Majalla" w:cs="Sakkal Majalla"/>
                <w:b/>
                <w:bCs/>
                <w:color w:val="000000"/>
                <w:rtl/>
              </w:rPr>
            </w:pPr>
            <w:r w:rsidRPr="00D334A5">
              <w:rPr>
                <w:rFonts w:ascii="Sakkal Majalla" w:hAnsi="Sakkal Majalla" w:cs="Sakkal Majalla" w:hint="cs"/>
                <w:b/>
                <w:bCs/>
                <w:color w:val="000000"/>
                <w:rtl/>
              </w:rPr>
              <w:t>ذكر</w:t>
            </w:r>
          </w:p>
        </w:tc>
        <w:tc>
          <w:tcPr>
            <w:tcW w:w="1203" w:type="dxa"/>
          </w:tcPr>
          <w:p w14:paraId="287AC2D5" w14:textId="12133F97" w:rsidR="00EC00A9" w:rsidRPr="00D334A5" w:rsidRDefault="00EC00A9" w:rsidP="00EC00A9">
            <w:pPr>
              <w:bidi/>
              <w:jc w:val="center"/>
              <w:rPr>
                <w:rFonts w:ascii="Sakkal Majalla" w:hAnsi="Sakkal Majalla" w:cs="Sakkal Majalla"/>
                <w:b/>
                <w:bCs/>
                <w:color w:val="000000"/>
                <w:rtl/>
              </w:rPr>
            </w:pPr>
            <w:r w:rsidRPr="00D334A5">
              <w:rPr>
                <w:rFonts w:ascii="Sakkal Majalla" w:hAnsi="Sakkal Majalla" w:cs="Sakkal Majalla" w:hint="cs"/>
                <w:b/>
                <w:bCs/>
                <w:color w:val="000000"/>
                <w:rtl/>
              </w:rPr>
              <w:t>الجامعة الإسلامية</w:t>
            </w:r>
          </w:p>
        </w:tc>
        <w:tc>
          <w:tcPr>
            <w:tcW w:w="1134" w:type="dxa"/>
          </w:tcPr>
          <w:p w14:paraId="08913CAD" w14:textId="077B2CFF" w:rsidR="00EC00A9" w:rsidRPr="00D334A5" w:rsidRDefault="00EC00A9" w:rsidP="00EC00A9">
            <w:pPr>
              <w:bidi/>
              <w:jc w:val="center"/>
              <w:rPr>
                <w:rFonts w:ascii="Sakkal Majalla" w:hAnsi="Sakkal Majalla" w:cs="Sakkal Majalla"/>
                <w:b/>
                <w:bCs/>
                <w:color w:val="000000"/>
                <w:rtl/>
              </w:rPr>
            </w:pPr>
            <w:r w:rsidRPr="00D334A5">
              <w:rPr>
                <w:rFonts w:ascii="Sakkal Majalla" w:hAnsi="Sakkal Majalla" w:cs="Sakkal Majalla" w:hint="cs"/>
                <w:b/>
                <w:bCs/>
                <w:color w:val="000000"/>
                <w:rtl/>
              </w:rPr>
              <w:t>ماجستير</w:t>
            </w:r>
          </w:p>
        </w:tc>
        <w:tc>
          <w:tcPr>
            <w:tcW w:w="1134" w:type="dxa"/>
          </w:tcPr>
          <w:p w14:paraId="46D15D6A" w14:textId="1B79DB66" w:rsidR="00EC00A9" w:rsidRPr="00D334A5" w:rsidRDefault="00EC00A9" w:rsidP="00EC00A9">
            <w:pPr>
              <w:bidi/>
              <w:jc w:val="center"/>
              <w:rPr>
                <w:rFonts w:ascii="Sakkal Majalla" w:hAnsi="Sakkal Majalla" w:cs="Sakkal Majalla"/>
                <w:b/>
                <w:bCs/>
                <w:color w:val="000000"/>
                <w:rtl/>
              </w:rPr>
            </w:pPr>
            <w:r w:rsidRPr="00D334A5">
              <w:rPr>
                <w:rFonts w:ascii="Sakkal Majalla" w:hAnsi="Sakkal Majalla" w:cs="Sakkal Majalla" w:hint="cs"/>
                <w:b/>
                <w:bCs/>
                <w:color w:val="000000"/>
                <w:rtl/>
              </w:rPr>
              <w:t>تحقيق الكتب الحديثية</w:t>
            </w:r>
          </w:p>
        </w:tc>
        <w:tc>
          <w:tcPr>
            <w:tcW w:w="420" w:type="dxa"/>
          </w:tcPr>
          <w:p w14:paraId="01259062" w14:textId="42FF6E8B" w:rsidR="00EC00A9" w:rsidRPr="00D334A5" w:rsidRDefault="00EC00A9" w:rsidP="00EC00A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5C409CC4" w14:textId="77777777" w:rsidR="00EC00A9" w:rsidRDefault="00EC00A9" w:rsidP="00EC00A9">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B529DF2" w14:textId="35CAF5FA" w:rsidR="00EC00A9" w:rsidRDefault="00EC00A9" w:rsidP="00EC00A9">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(الباحث العلمي)</w:t>
            </w:r>
          </w:p>
        </w:tc>
      </w:tr>
      <w:tr w:rsidR="00947671" w14:paraId="5693F557" w14:textId="50D2AF48" w:rsidTr="001957CC">
        <w:tc>
          <w:tcPr>
            <w:tcW w:w="793" w:type="dxa"/>
          </w:tcPr>
          <w:p w14:paraId="1BA96E78" w14:textId="620735F5" w:rsidR="00947671" w:rsidRPr="001957CC" w:rsidRDefault="00947671" w:rsidP="001957CC">
            <w:pPr>
              <w:pStyle w:val="a6"/>
              <w:numPr>
                <w:ilvl w:val="0"/>
                <w:numId w:val="7"/>
              </w:numPr>
              <w:bidi/>
              <w:jc w:val="center"/>
              <w:rPr>
                <w:rFonts w:ascii="Sakkal Majalla" w:hAnsi="Sakkal Majalla" w:cs="Sakkal Majalla"/>
                <w:b/>
                <w:bCs/>
                <w:rtl/>
              </w:rPr>
            </w:pPr>
          </w:p>
        </w:tc>
        <w:tc>
          <w:tcPr>
            <w:tcW w:w="5525" w:type="dxa"/>
          </w:tcPr>
          <w:p w14:paraId="4DFFBB8C" w14:textId="2CE2AAB4" w:rsidR="00947671" w:rsidRPr="00D7127C" w:rsidRDefault="00947671" w:rsidP="00947671">
            <w:pPr>
              <w:bidi/>
              <w:jc w:val="center"/>
              <w:rPr>
                <w:rFonts w:ascii="Sakkal Majalla" w:hAnsi="Sakkal Majalla" w:cs="Sakkal Majalla"/>
                <w:b/>
                <w:bCs/>
                <w:color w:val="000000"/>
                <w:rtl/>
              </w:rPr>
            </w:pPr>
            <w:r w:rsidRPr="00D7127C">
              <w:rPr>
                <w:rFonts w:ascii="Sakkal Majalla" w:hAnsi="Sakkal Majalla" w:cs="Sakkal Majalla" w:hint="eastAsia"/>
                <w:b/>
                <w:bCs/>
                <w:color w:val="000000"/>
                <w:rtl/>
              </w:rPr>
              <w:t xml:space="preserve">تهذيب التهذيب / لأحمد بن علي بن حجر العسقلاني؛ </w:t>
            </w:r>
            <w:r w:rsidRPr="00D7127C">
              <w:rPr>
                <w:rFonts w:ascii="Sakkal Majalla" w:hAnsi="Sakkal Majalla" w:cs="Sakkal Majalla"/>
                <w:b/>
                <w:bCs/>
                <w:color w:val="000000"/>
                <w:rtl/>
              </w:rPr>
              <w:t>دراسة وتحقيق من بداية من اسمه عمرو إلى نهاية ترجمة قدامة بن محمد بن قدامة</w:t>
            </w:r>
          </w:p>
        </w:tc>
        <w:tc>
          <w:tcPr>
            <w:tcW w:w="2241" w:type="dxa"/>
          </w:tcPr>
          <w:p w14:paraId="66CACE69" w14:textId="0EBB7C48" w:rsidR="00947671" w:rsidRPr="00D7127C" w:rsidRDefault="00947671" w:rsidP="00947671">
            <w:pPr>
              <w:bidi/>
              <w:jc w:val="center"/>
              <w:rPr>
                <w:rFonts w:ascii="Sakkal Majalla" w:hAnsi="Sakkal Majalla" w:cs="Sakkal Majalla"/>
                <w:b/>
                <w:bCs/>
                <w:color w:val="000000"/>
                <w:rtl/>
              </w:rPr>
            </w:pPr>
            <w:r w:rsidRPr="00D7127C">
              <w:rPr>
                <w:rFonts w:ascii="Sakkal Majalla" w:hAnsi="Sakkal Majalla" w:cs="Sakkal Majalla" w:hint="eastAsia"/>
                <w:b/>
                <w:bCs/>
                <w:color w:val="000000"/>
                <w:rtl/>
              </w:rPr>
              <w:t>خالد بن محفوظ الرحمن زين الله</w:t>
            </w:r>
          </w:p>
        </w:tc>
        <w:tc>
          <w:tcPr>
            <w:tcW w:w="817" w:type="dxa"/>
          </w:tcPr>
          <w:p w14:paraId="0D5D8936" w14:textId="499B952C" w:rsidR="00947671" w:rsidRPr="00D7127C" w:rsidRDefault="00947671" w:rsidP="00947671">
            <w:pPr>
              <w:bidi/>
              <w:jc w:val="center"/>
              <w:rPr>
                <w:rFonts w:ascii="Sakkal Majalla" w:hAnsi="Sakkal Majalla" w:cs="Sakkal Majalla"/>
                <w:b/>
                <w:bCs/>
                <w:color w:val="000000"/>
                <w:rtl/>
              </w:rPr>
            </w:pPr>
            <w:r w:rsidRPr="00D7127C">
              <w:rPr>
                <w:rFonts w:ascii="Sakkal Majalla" w:hAnsi="Sakkal Majalla" w:cs="Sakkal Majalla" w:hint="cs"/>
                <w:b/>
                <w:bCs/>
                <w:color w:val="000000"/>
                <w:rtl/>
              </w:rPr>
              <w:t>ذكر</w:t>
            </w:r>
          </w:p>
        </w:tc>
        <w:tc>
          <w:tcPr>
            <w:tcW w:w="1203" w:type="dxa"/>
          </w:tcPr>
          <w:p w14:paraId="586581C8" w14:textId="70B6899B" w:rsidR="00947671" w:rsidRPr="00D7127C" w:rsidRDefault="00947671" w:rsidP="00947671">
            <w:pPr>
              <w:bidi/>
              <w:jc w:val="center"/>
              <w:rPr>
                <w:rFonts w:ascii="Sakkal Majalla" w:hAnsi="Sakkal Majalla" w:cs="Sakkal Majalla"/>
                <w:b/>
                <w:bCs/>
                <w:color w:val="000000"/>
                <w:rtl/>
              </w:rPr>
            </w:pPr>
            <w:r w:rsidRPr="00D7127C">
              <w:rPr>
                <w:rFonts w:ascii="Sakkal Majalla" w:hAnsi="Sakkal Majalla" w:cs="Sakkal Majalla" w:hint="cs"/>
                <w:b/>
                <w:bCs/>
                <w:color w:val="000000"/>
                <w:rtl/>
              </w:rPr>
              <w:t>الجامعة الإسلامية</w:t>
            </w:r>
          </w:p>
        </w:tc>
        <w:tc>
          <w:tcPr>
            <w:tcW w:w="1134" w:type="dxa"/>
          </w:tcPr>
          <w:p w14:paraId="4930B317" w14:textId="25C9EA3C" w:rsidR="00947671" w:rsidRPr="00D7127C" w:rsidRDefault="00947671" w:rsidP="00947671">
            <w:pPr>
              <w:bidi/>
              <w:jc w:val="center"/>
              <w:rPr>
                <w:rFonts w:ascii="Sakkal Majalla" w:hAnsi="Sakkal Majalla" w:cs="Sakkal Majalla"/>
                <w:b/>
                <w:bCs/>
                <w:color w:val="000000"/>
                <w:rtl/>
              </w:rPr>
            </w:pPr>
            <w:r w:rsidRPr="00D7127C">
              <w:rPr>
                <w:rFonts w:ascii="Sakkal Majalla" w:hAnsi="Sakkal Majalla" w:cs="Sakkal Majalla" w:hint="cs"/>
                <w:b/>
                <w:bCs/>
                <w:color w:val="000000"/>
                <w:rtl/>
              </w:rPr>
              <w:t>ماجستير</w:t>
            </w:r>
          </w:p>
        </w:tc>
        <w:tc>
          <w:tcPr>
            <w:tcW w:w="1134" w:type="dxa"/>
          </w:tcPr>
          <w:p w14:paraId="6C536699" w14:textId="4E2BBB11" w:rsidR="00947671" w:rsidRPr="00D7127C" w:rsidRDefault="00947671" w:rsidP="00947671">
            <w:pPr>
              <w:bidi/>
              <w:jc w:val="center"/>
              <w:rPr>
                <w:rFonts w:ascii="Sakkal Majalla" w:hAnsi="Sakkal Majalla" w:cs="Sakkal Majalla"/>
                <w:b/>
                <w:bCs/>
                <w:color w:val="000000"/>
                <w:rtl/>
              </w:rPr>
            </w:pPr>
            <w:r w:rsidRPr="00D7127C">
              <w:rPr>
                <w:rFonts w:ascii="Sakkal Majalla" w:hAnsi="Sakkal Majalla" w:cs="Sakkal Majalla" w:hint="cs"/>
                <w:b/>
                <w:bCs/>
                <w:color w:val="000000"/>
                <w:rtl/>
              </w:rPr>
              <w:t>تحقيق الكتب الحديثية</w:t>
            </w:r>
          </w:p>
        </w:tc>
        <w:tc>
          <w:tcPr>
            <w:tcW w:w="420" w:type="dxa"/>
          </w:tcPr>
          <w:p w14:paraId="6429BE12" w14:textId="33AECA17" w:rsidR="00947671" w:rsidRPr="00D7127C" w:rsidRDefault="00947671" w:rsidP="00947671">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538B9145" w14:textId="77777777" w:rsidR="00947671" w:rsidRDefault="00947671" w:rsidP="00947671">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D9B36C5" w14:textId="2C50F7C2" w:rsidR="00947671" w:rsidRDefault="00947671" w:rsidP="00947671">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(الباحث العلمي)</w:t>
            </w:r>
          </w:p>
        </w:tc>
      </w:tr>
      <w:tr w:rsidR="008478B2" w14:paraId="38E92F25" w14:textId="0B7495FA" w:rsidTr="001957CC">
        <w:tc>
          <w:tcPr>
            <w:tcW w:w="793" w:type="dxa"/>
          </w:tcPr>
          <w:p w14:paraId="1AD1A8ED" w14:textId="49ADD178" w:rsidR="008478B2" w:rsidRPr="001957CC" w:rsidRDefault="008478B2" w:rsidP="001957CC">
            <w:pPr>
              <w:pStyle w:val="a6"/>
              <w:numPr>
                <w:ilvl w:val="0"/>
                <w:numId w:val="7"/>
              </w:numPr>
              <w:bidi/>
              <w:jc w:val="center"/>
              <w:rPr>
                <w:rFonts w:ascii="Sakkal Majalla" w:hAnsi="Sakkal Majalla" w:cs="Sakkal Majalla"/>
                <w:b/>
                <w:bCs/>
                <w:rtl/>
              </w:rPr>
            </w:pPr>
          </w:p>
        </w:tc>
        <w:tc>
          <w:tcPr>
            <w:tcW w:w="5525" w:type="dxa"/>
          </w:tcPr>
          <w:p w14:paraId="784A4052" w14:textId="4E25159A" w:rsidR="008478B2" w:rsidRPr="002154A6" w:rsidRDefault="008478B2" w:rsidP="008478B2">
            <w:pPr>
              <w:bidi/>
              <w:jc w:val="center"/>
              <w:rPr>
                <w:rFonts w:ascii="Sakkal Majalla" w:hAnsi="Sakkal Majalla" w:cs="Sakkal Majalla"/>
                <w:b/>
                <w:bCs/>
                <w:color w:val="000000"/>
                <w:rtl/>
              </w:rPr>
            </w:pPr>
            <w:r>
              <w:rPr>
                <w:rFonts w:ascii="Sakkal Majalla" w:hAnsi="Sakkal Majalla" w:cs="Sakkal Majalla" w:hint="cs"/>
                <w:b/>
                <w:bCs/>
                <w:color w:val="000000"/>
                <w:rtl/>
              </w:rPr>
              <w:t>ت</w:t>
            </w:r>
            <w:r w:rsidRPr="002154A6">
              <w:rPr>
                <w:rFonts w:ascii="Sakkal Majalla" w:hAnsi="Sakkal Majalla" w:cs="Sakkal Majalla" w:hint="eastAsia"/>
                <w:b/>
                <w:bCs/>
                <w:color w:val="000000"/>
                <w:rtl/>
              </w:rPr>
              <w:t>هذيب التهذيب تألف الحافظ احمد بن علي بن حجر العسقلاني ت852ه</w:t>
            </w:r>
            <w:r w:rsidRPr="002154A6">
              <w:rPr>
                <w:rFonts w:ascii="Sakkal Majalla" w:hAnsi="Sakkal Majalla" w:cs="Sakkal Majalla" w:hint="cs"/>
                <w:b/>
                <w:bCs/>
                <w:color w:val="000000"/>
                <w:rtl/>
              </w:rPr>
              <w:t xml:space="preserve"> من</w:t>
            </w:r>
            <w:r w:rsidRPr="002154A6">
              <w:rPr>
                <w:rFonts w:ascii="Sakkal Majalla" w:hAnsi="Sakkal Majalla" w:cs="Sakkal Majalla" w:hint="eastAsia"/>
                <w:b/>
                <w:bCs/>
                <w:color w:val="000000"/>
                <w:rtl/>
              </w:rPr>
              <w:t xml:space="preserve"> </w:t>
            </w:r>
            <w:r w:rsidRPr="002154A6">
              <w:rPr>
                <w:rFonts w:ascii="Sakkal Majalla" w:hAnsi="Sakkal Majalla" w:cs="Sakkal Majalla" w:hint="cs"/>
                <w:b/>
                <w:bCs/>
                <w:color w:val="000000"/>
                <w:rtl/>
              </w:rPr>
              <w:t>بداية</w:t>
            </w:r>
            <w:r w:rsidRPr="002154A6">
              <w:rPr>
                <w:rFonts w:ascii="Sakkal Majalla" w:hAnsi="Sakkal Majalla" w:cs="Sakkal Majalla" w:hint="eastAsia"/>
                <w:b/>
                <w:bCs/>
                <w:color w:val="000000"/>
                <w:rtl/>
              </w:rPr>
              <w:t xml:space="preserve"> </w:t>
            </w:r>
            <w:r w:rsidRPr="002154A6">
              <w:rPr>
                <w:rFonts w:ascii="Sakkal Majalla" w:hAnsi="Sakkal Majalla" w:cs="Sakkal Majalla" w:hint="cs"/>
                <w:b/>
                <w:bCs/>
                <w:color w:val="000000"/>
                <w:rtl/>
              </w:rPr>
              <w:t>الكتاب</w:t>
            </w:r>
            <w:r w:rsidRPr="002154A6">
              <w:rPr>
                <w:rFonts w:ascii="Sakkal Majalla" w:hAnsi="Sakkal Majalla" w:cs="Sakkal Majalla" w:hint="eastAsia"/>
                <w:b/>
                <w:bCs/>
                <w:color w:val="000000"/>
                <w:rtl/>
              </w:rPr>
              <w:t xml:space="preserve"> </w:t>
            </w:r>
            <w:r w:rsidRPr="002154A6">
              <w:rPr>
                <w:rFonts w:ascii="Sakkal Majalla" w:hAnsi="Sakkal Majalla" w:cs="Sakkal Majalla" w:hint="cs"/>
                <w:b/>
                <w:bCs/>
                <w:color w:val="000000"/>
                <w:rtl/>
              </w:rPr>
              <w:t>الى</w:t>
            </w:r>
            <w:r w:rsidRPr="002154A6">
              <w:rPr>
                <w:rFonts w:ascii="Sakkal Majalla" w:hAnsi="Sakkal Majalla" w:cs="Sakkal Majalla" w:hint="eastAsia"/>
                <w:b/>
                <w:bCs/>
                <w:color w:val="000000"/>
                <w:rtl/>
              </w:rPr>
              <w:t xml:space="preserve"> </w:t>
            </w:r>
            <w:r w:rsidRPr="002154A6">
              <w:rPr>
                <w:rFonts w:ascii="Sakkal Majalla" w:hAnsi="Sakkal Majalla" w:cs="Sakkal Majalla" w:hint="cs"/>
                <w:b/>
                <w:bCs/>
                <w:color w:val="000000"/>
                <w:rtl/>
              </w:rPr>
              <w:t>نهاية</w:t>
            </w:r>
            <w:r w:rsidRPr="002154A6">
              <w:rPr>
                <w:rFonts w:ascii="Sakkal Majalla" w:hAnsi="Sakkal Majalla" w:cs="Sakkal Majalla" w:hint="eastAsia"/>
                <w:b/>
                <w:bCs/>
                <w:color w:val="000000"/>
                <w:rtl/>
              </w:rPr>
              <w:t xml:space="preserve"> </w:t>
            </w:r>
            <w:r w:rsidRPr="002154A6">
              <w:rPr>
                <w:rFonts w:ascii="Sakkal Majalla" w:hAnsi="Sakkal Majalla" w:cs="Sakkal Majalla" w:hint="cs"/>
                <w:b/>
                <w:bCs/>
                <w:color w:val="000000"/>
                <w:rtl/>
              </w:rPr>
              <w:t>ترجمة</w:t>
            </w:r>
            <w:r w:rsidRPr="002154A6">
              <w:rPr>
                <w:rFonts w:ascii="Sakkal Majalla" w:hAnsi="Sakkal Majalla" w:cs="Sakkal Majalla" w:hint="eastAsia"/>
                <w:b/>
                <w:bCs/>
                <w:color w:val="000000"/>
                <w:rtl/>
              </w:rPr>
              <w:t xml:space="preserve"> </w:t>
            </w:r>
            <w:r w:rsidRPr="002154A6">
              <w:rPr>
                <w:rFonts w:ascii="Sakkal Majalla" w:hAnsi="Sakkal Majalla" w:cs="Sakkal Majalla" w:hint="cs"/>
                <w:b/>
                <w:bCs/>
                <w:color w:val="000000"/>
                <w:rtl/>
              </w:rPr>
              <w:t>الاسود</w:t>
            </w:r>
            <w:r w:rsidRPr="002154A6">
              <w:rPr>
                <w:rFonts w:ascii="Sakkal Majalla" w:hAnsi="Sakkal Majalla" w:cs="Sakkal Majalla" w:hint="eastAsia"/>
                <w:b/>
                <w:bCs/>
                <w:color w:val="000000"/>
                <w:rtl/>
              </w:rPr>
              <w:t xml:space="preserve"> </w:t>
            </w:r>
            <w:r w:rsidRPr="002154A6">
              <w:rPr>
                <w:rFonts w:ascii="Sakkal Majalla" w:hAnsi="Sakkal Majalla" w:cs="Sakkal Majalla" w:hint="cs"/>
                <w:b/>
                <w:bCs/>
                <w:color w:val="000000"/>
                <w:rtl/>
              </w:rPr>
              <w:t>بن</w:t>
            </w:r>
            <w:r w:rsidRPr="002154A6">
              <w:rPr>
                <w:rFonts w:ascii="Sakkal Majalla" w:hAnsi="Sakkal Majalla" w:cs="Sakkal Majalla" w:hint="eastAsia"/>
                <w:b/>
                <w:bCs/>
                <w:color w:val="000000"/>
                <w:rtl/>
              </w:rPr>
              <w:t xml:space="preserve"> </w:t>
            </w:r>
            <w:r w:rsidRPr="002154A6">
              <w:rPr>
                <w:rFonts w:ascii="Sakkal Majalla" w:hAnsi="Sakkal Majalla" w:cs="Sakkal Majalla" w:hint="cs"/>
                <w:b/>
                <w:bCs/>
                <w:color w:val="000000"/>
                <w:rtl/>
              </w:rPr>
              <w:t>سريع</w:t>
            </w:r>
            <w:r w:rsidRPr="002154A6">
              <w:rPr>
                <w:rFonts w:ascii="Sakkal Majalla" w:hAnsi="Sakkal Majalla" w:cs="Sakkal Majalla" w:hint="eastAsia"/>
                <w:b/>
                <w:bCs/>
                <w:color w:val="000000"/>
                <w:rtl/>
              </w:rPr>
              <w:t xml:space="preserve"> </w:t>
            </w:r>
            <w:r w:rsidRPr="002154A6">
              <w:rPr>
                <w:rFonts w:ascii="Sakkal Majalla" w:hAnsi="Sakkal Majalla" w:cs="Sakkal Majalla" w:hint="cs"/>
                <w:b/>
                <w:bCs/>
                <w:color w:val="000000"/>
                <w:rtl/>
              </w:rPr>
              <w:t>التميمي</w:t>
            </w:r>
            <w:r w:rsidRPr="002154A6">
              <w:rPr>
                <w:rFonts w:ascii="Sakkal Majalla" w:hAnsi="Sakkal Majalla" w:cs="Sakkal Majalla" w:hint="eastAsia"/>
                <w:b/>
                <w:bCs/>
                <w:color w:val="000000"/>
                <w:rtl/>
              </w:rPr>
              <w:t xml:space="preserve"> </w:t>
            </w:r>
            <w:r w:rsidRPr="002154A6">
              <w:rPr>
                <w:rFonts w:ascii="Sakkal Majalla" w:hAnsi="Sakkal Majalla" w:cs="Sakkal Majalla" w:hint="cs"/>
                <w:b/>
                <w:bCs/>
                <w:color w:val="000000"/>
                <w:rtl/>
              </w:rPr>
              <w:t>السعدي</w:t>
            </w:r>
            <w:r w:rsidRPr="002154A6">
              <w:rPr>
                <w:rFonts w:ascii="Sakkal Majalla" w:hAnsi="Sakkal Majalla" w:cs="Sakkal Majalla" w:hint="eastAsia"/>
                <w:b/>
                <w:bCs/>
                <w:color w:val="000000"/>
                <w:rtl/>
              </w:rPr>
              <w:t xml:space="preserve"> </w:t>
            </w:r>
            <w:r w:rsidRPr="002154A6">
              <w:rPr>
                <w:rFonts w:ascii="Sakkal Majalla" w:hAnsi="Sakkal Majalla" w:cs="Sakkal Majalla" w:hint="cs"/>
                <w:b/>
                <w:bCs/>
                <w:color w:val="000000"/>
                <w:rtl/>
              </w:rPr>
              <w:t>دراسة</w:t>
            </w:r>
            <w:r w:rsidRPr="002154A6">
              <w:rPr>
                <w:rFonts w:ascii="Sakkal Majalla" w:hAnsi="Sakkal Majalla" w:cs="Sakkal Majalla" w:hint="eastAsia"/>
                <w:b/>
                <w:bCs/>
                <w:color w:val="000000"/>
                <w:rtl/>
              </w:rPr>
              <w:t xml:space="preserve"> </w:t>
            </w:r>
            <w:r w:rsidRPr="002154A6">
              <w:rPr>
                <w:rFonts w:ascii="Sakkal Majalla" w:hAnsi="Sakkal Majalla" w:cs="Sakkal Majalla" w:hint="cs"/>
                <w:b/>
                <w:bCs/>
                <w:color w:val="000000"/>
                <w:rtl/>
              </w:rPr>
              <w:t>وتحقيقا</w:t>
            </w:r>
            <w:r w:rsidRPr="002154A6">
              <w:rPr>
                <w:rFonts w:ascii="Sakkal Majalla" w:hAnsi="Sakkal Majalla" w:cs="Sakkal Majalla"/>
                <w:b/>
                <w:bCs/>
                <w:color w:val="000000"/>
                <w:rtl/>
              </w:rPr>
              <w:t xml:space="preserve"> </w:t>
            </w:r>
          </w:p>
        </w:tc>
        <w:tc>
          <w:tcPr>
            <w:tcW w:w="2241" w:type="dxa"/>
          </w:tcPr>
          <w:p w14:paraId="53927AC8" w14:textId="65540176" w:rsidR="008478B2" w:rsidRPr="002154A6" w:rsidRDefault="008478B2" w:rsidP="008478B2">
            <w:pPr>
              <w:bidi/>
              <w:jc w:val="center"/>
              <w:rPr>
                <w:rFonts w:ascii="Sakkal Majalla" w:hAnsi="Sakkal Majalla" w:cs="Sakkal Majalla"/>
                <w:b/>
                <w:bCs/>
                <w:color w:val="000000"/>
                <w:rtl/>
              </w:rPr>
            </w:pPr>
            <w:r w:rsidRPr="002154A6">
              <w:rPr>
                <w:rFonts w:ascii="Sakkal Majalla" w:hAnsi="Sakkal Majalla" w:cs="Sakkal Majalla" w:hint="cs"/>
                <w:b/>
                <w:bCs/>
                <w:color w:val="000000"/>
                <w:rtl/>
              </w:rPr>
              <w:t>عامر علي عوض شبير</w:t>
            </w:r>
          </w:p>
        </w:tc>
        <w:tc>
          <w:tcPr>
            <w:tcW w:w="817" w:type="dxa"/>
          </w:tcPr>
          <w:p w14:paraId="357D2133" w14:textId="62C90121" w:rsidR="008478B2" w:rsidRPr="002154A6" w:rsidRDefault="008478B2" w:rsidP="008478B2">
            <w:pPr>
              <w:bidi/>
              <w:jc w:val="center"/>
              <w:rPr>
                <w:rFonts w:ascii="Sakkal Majalla" w:hAnsi="Sakkal Majalla" w:cs="Sakkal Majalla"/>
                <w:b/>
                <w:bCs/>
                <w:color w:val="000000"/>
                <w:rtl/>
              </w:rPr>
            </w:pPr>
            <w:r w:rsidRPr="002154A6">
              <w:rPr>
                <w:rFonts w:ascii="Sakkal Majalla" w:hAnsi="Sakkal Majalla" w:cs="Sakkal Majalla" w:hint="cs"/>
                <w:b/>
                <w:bCs/>
                <w:color w:val="000000"/>
                <w:rtl/>
              </w:rPr>
              <w:t>ذكر</w:t>
            </w:r>
          </w:p>
        </w:tc>
        <w:tc>
          <w:tcPr>
            <w:tcW w:w="1203" w:type="dxa"/>
          </w:tcPr>
          <w:p w14:paraId="1C6F7380" w14:textId="543D3317" w:rsidR="008478B2" w:rsidRPr="002154A6" w:rsidRDefault="008478B2" w:rsidP="008478B2">
            <w:pPr>
              <w:bidi/>
              <w:jc w:val="center"/>
              <w:rPr>
                <w:rFonts w:ascii="Sakkal Majalla" w:hAnsi="Sakkal Majalla" w:cs="Sakkal Majalla"/>
                <w:b/>
                <w:bCs/>
                <w:color w:val="000000"/>
                <w:rtl/>
              </w:rPr>
            </w:pPr>
            <w:r w:rsidRPr="002154A6">
              <w:rPr>
                <w:rFonts w:ascii="Sakkal Majalla" w:hAnsi="Sakkal Majalla" w:cs="Sakkal Majalla" w:hint="cs"/>
                <w:b/>
                <w:bCs/>
                <w:color w:val="000000"/>
                <w:rtl/>
              </w:rPr>
              <w:t>الجامعة الإسلامية</w:t>
            </w:r>
          </w:p>
        </w:tc>
        <w:tc>
          <w:tcPr>
            <w:tcW w:w="1134" w:type="dxa"/>
          </w:tcPr>
          <w:p w14:paraId="7AAEC465" w14:textId="4ADDECF8" w:rsidR="008478B2" w:rsidRPr="002154A6" w:rsidRDefault="008478B2" w:rsidP="008478B2">
            <w:pPr>
              <w:bidi/>
              <w:jc w:val="center"/>
              <w:rPr>
                <w:rFonts w:ascii="Sakkal Majalla" w:hAnsi="Sakkal Majalla" w:cs="Sakkal Majalla"/>
                <w:b/>
                <w:bCs/>
                <w:color w:val="000000"/>
                <w:rtl/>
              </w:rPr>
            </w:pPr>
            <w:r w:rsidRPr="002154A6">
              <w:rPr>
                <w:rFonts w:ascii="Sakkal Majalla" w:hAnsi="Sakkal Majalla" w:cs="Sakkal Majalla" w:hint="cs"/>
                <w:b/>
                <w:bCs/>
                <w:color w:val="000000"/>
                <w:rtl/>
              </w:rPr>
              <w:t>ماجستير</w:t>
            </w:r>
          </w:p>
        </w:tc>
        <w:tc>
          <w:tcPr>
            <w:tcW w:w="1134" w:type="dxa"/>
          </w:tcPr>
          <w:p w14:paraId="1DB16129" w14:textId="3ED8CA59" w:rsidR="008478B2" w:rsidRPr="002154A6" w:rsidRDefault="008478B2" w:rsidP="008478B2">
            <w:pPr>
              <w:bidi/>
              <w:jc w:val="center"/>
              <w:rPr>
                <w:rFonts w:ascii="Sakkal Majalla" w:hAnsi="Sakkal Majalla" w:cs="Sakkal Majalla"/>
                <w:b/>
                <w:bCs/>
                <w:color w:val="000000"/>
                <w:rtl/>
              </w:rPr>
            </w:pPr>
            <w:r w:rsidRPr="002154A6">
              <w:rPr>
                <w:rFonts w:ascii="Sakkal Majalla" w:hAnsi="Sakkal Majalla" w:cs="Sakkal Majalla" w:hint="cs"/>
                <w:b/>
                <w:bCs/>
                <w:color w:val="000000"/>
                <w:rtl/>
              </w:rPr>
              <w:t>تحقيق الكتب الحديثية</w:t>
            </w:r>
          </w:p>
        </w:tc>
        <w:tc>
          <w:tcPr>
            <w:tcW w:w="420" w:type="dxa"/>
          </w:tcPr>
          <w:p w14:paraId="324EB178" w14:textId="567FFF7F" w:rsidR="008478B2" w:rsidRPr="002154A6" w:rsidRDefault="008478B2" w:rsidP="008478B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0779A01B" w14:textId="77777777" w:rsidR="008478B2" w:rsidRDefault="008478B2" w:rsidP="008478B2">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12AA47C7" w14:textId="5FFFCDAD" w:rsidR="008478B2" w:rsidRDefault="008478B2" w:rsidP="008478B2">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(الباحث العلمي)</w:t>
            </w:r>
          </w:p>
        </w:tc>
      </w:tr>
      <w:tr w:rsidR="00EF6651" w14:paraId="58952898" w14:textId="42F55A8E" w:rsidTr="001957CC">
        <w:tc>
          <w:tcPr>
            <w:tcW w:w="793" w:type="dxa"/>
          </w:tcPr>
          <w:p w14:paraId="0E8527A0" w14:textId="2C49BDCA" w:rsidR="00EF6651" w:rsidRPr="001957CC" w:rsidRDefault="00EF6651" w:rsidP="001957CC">
            <w:pPr>
              <w:pStyle w:val="a6"/>
              <w:numPr>
                <w:ilvl w:val="0"/>
                <w:numId w:val="7"/>
              </w:numPr>
              <w:bidi/>
              <w:jc w:val="center"/>
              <w:rPr>
                <w:rFonts w:ascii="Sakkal Majalla" w:hAnsi="Sakkal Majalla" w:cs="Sakkal Majalla"/>
                <w:b/>
                <w:bCs/>
                <w:rtl/>
              </w:rPr>
            </w:pPr>
          </w:p>
        </w:tc>
        <w:tc>
          <w:tcPr>
            <w:tcW w:w="5525" w:type="dxa"/>
          </w:tcPr>
          <w:p w14:paraId="254DEF9B" w14:textId="1DD79386" w:rsidR="00EF6651" w:rsidRPr="00807F8C" w:rsidRDefault="00EF6651" w:rsidP="00EF6651">
            <w:pPr>
              <w:bidi/>
              <w:jc w:val="center"/>
              <w:rPr>
                <w:rFonts w:ascii="Sakkal Majalla" w:hAnsi="Sakkal Majalla" w:cs="Sakkal Majalla"/>
                <w:b/>
                <w:bCs/>
                <w:color w:val="000000"/>
                <w:rtl/>
              </w:rPr>
            </w:pPr>
            <w:r w:rsidRPr="00807F8C">
              <w:rPr>
                <w:rFonts w:ascii="Sakkal Majalla" w:hAnsi="Sakkal Majalla" w:cs="Sakkal Majalla" w:hint="eastAsia"/>
                <w:b/>
                <w:bCs/>
                <w:color w:val="000000"/>
                <w:rtl/>
              </w:rPr>
              <w:t>تهذيب التهذيب / ل</w:t>
            </w:r>
            <w:r w:rsidRPr="00807F8C">
              <w:rPr>
                <w:rFonts w:ascii="Sakkal Majalla" w:hAnsi="Sakkal Majalla" w:cs="Sakkal Majalla" w:hint="cs"/>
                <w:b/>
                <w:bCs/>
                <w:color w:val="000000"/>
                <w:rtl/>
              </w:rPr>
              <w:t>أ</w:t>
            </w:r>
            <w:r w:rsidRPr="00807F8C">
              <w:rPr>
                <w:rFonts w:ascii="Sakkal Majalla" w:hAnsi="Sakkal Majalla" w:cs="Sakkal Majalla" w:hint="eastAsia"/>
                <w:b/>
                <w:bCs/>
                <w:color w:val="000000"/>
                <w:rtl/>
              </w:rPr>
              <w:t xml:space="preserve">حمد بن علي بن حجر العسقلاني؛ </w:t>
            </w:r>
            <w:r w:rsidRPr="00807F8C">
              <w:rPr>
                <w:rFonts w:ascii="Sakkal Majalla" w:hAnsi="Sakkal Majalla" w:cs="Sakkal Majalla"/>
                <w:b/>
                <w:bCs/>
                <w:color w:val="000000"/>
                <w:rtl/>
              </w:rPr>
              <w:t>من بداية ترجمة -سعيد بن أبي راشد عن النبي صلى الله عليه وسلم إلى نهاية ترجمة- صالح بن درهم الباهلي:</w:t>
            </w:r>
            <w:r w:rsidRPr="00807F8C">
              <w:rPr>
                <w:rFonts w:ascii="Sakkal Majalla" w:hAnsi="Sakkal Majalla" w:cs="Sakkal Majalla" w:hint="cs"/>
                <w:b/>
                <w:bCs/>
                <w:color w:val="000000"/>
                <w:rtl/>
              </w:rPr>
              <w:t xml:space="preserve"> </w:t>
            </w:r>
            <w:r w:rsidRPr="00807F8C">
              <w:rPr>
                <w:rFonts w:ascii="Sakkal Majalla" w:hAnsi="Sakkal Majalla" w:cs="Sakkal Majalla"/>
                <w:b/>
                <w:bCs/>
                <w:color w:val="000000"/>
                <w:rtl/>
              </w:rPr>
              <w:t>دراسة وتحقيق</w:t>
            </w:r>
            <w:r w:rsidRPr="00807F8C">
              <w:rPr>
                <w:rFonts w:ascii="Sakkal Majalla" w:hAnsi="Sakkal Majalla" w:cs="Sakkal Majalla" w:hint="cs"/>
                <w:b/>
                <w:bCs/>
                <w:color w:val="000000"/>
                <w:rtl/>
              </w:rPr>
              <w:t>ً</w:t>
            </w:r>
            <w:r w:rsidRPr="00807F8C">
              <w:rPr>
                <w:rFonts w:ascii="Sakkal Majalla" w:hAnsi="Sakkal Majalla" w:cs="Sakkal Majalla"/>
                <w:b/>
                <w:bCs/>
                <w:color w:val="000000"/>
                <w:rtl/>
              </w:rPr>
              <w:t>ا</w:t>
            </w:r>
          </w:p>
        </w:tc>
        <w:tc>
          <w:tcPr>
            <w:tcW w:w="2241" w:type="dxa"/>
          </w:tcPr>
          <w:p w14:paraId="39EDD5EA" w14:textId="72433153" w:rsidR="00EF6651" w:rsidRPr="00807F8C" w:rsidRDefault="00EF6651" w:rsidP="00EF6651">
            <w:pPr>
              <w:bidi/>
              <w:jc w:val="center"/>
              <w:rPr>
                <w:rFonts w:ascii="Sakkal Majalla" w:hAnsi="Sakkal Majalla" w:cs="Sakkal Majalla"/>
                <w:b/>
                <w:bCs/>
                <w:color w:val="000000"/>
                <w:rtl/>
              </w:rPr>
            </w:pPr>
            <w:r w:rsidRPr="00807F8C">
              <w:rPr>
                <w:rFonts w:ascii="Sakkal Majalla" w:hAnsi="Sakkal Majalla" w:cs="Sakkal Majalla" w:hint="eastAsia"/>
                <w:b/>
                <w:bCs/>
                <w:color w:val="000000"/>
                <w:rtl/>
              </w:rPr>
              <w:t xml:space="preserve">حسن يرو </w:t>
            </w:r>
            <w:proofErr w:type="spellStart"/>
            <w:r w:rsidRPr="00807F8C">
              <w:rPr>
                <w:rFonts w:ascii="Sakkal Majalla" w:hAnsi="Sakkal Majalla" w:cs="Sakkal Majalla" w:hint="eastAsia"/>
                <w:b/>
                <w:bCs/>
                <w:color w:val="000000"/>
                <w:rtl/>
              </w:rPr>
              <w:t>عيموي</w:t>
            </w:r>
            <w:proofErr w:type="spellEnd"/>
          </w:p>
        </w:tc>
        <w:tc>
          <w:tcPr>
            <w:tcW w:w="817" w:type="dxa"/>
          </w:tcPr>
          <w:p w14:paraId="74344C38" w14:textId="16C83F75" w:rsidR="00EF6651" w:rsidRPr="00807F8C" w:rsidRDefault="00EF6651" w:rsidP="00EF6651">
            <w:pPr>
              <w:bidi/>
              <w:jc w:val="center"/>
              <w:rPr>
                <w:rFonts w:ascii="Sakkal Majalla" w:hAnsi="Sakkal Majalla" w:cs="Sakkal Majalla"/>
                <w:b/>
                <w:bCs/>
                <w:color w:val="000000"/>
                <w:rtl/>
              </w:rPr>
            </w:pPr>
            <w:r w:rsidRPr="00807F8C">
              <w:rPr>
                <w:rFonts w:ascii="Sakkal Majalla" w:hAnsi="Sakkal Majalla" w:cs="Sakkal Majalla" w:hint="cs"/>
                <w:b/>
                <w:bCs/>
                <w:color w:val="000000"/>
                <w:rtl/>
              </w:rPr>
              <w:t>ذكر</w:t>
            </w:r>
          </w:p>
        </w:tc>
        <w:tc>
          <w:tcPr>
            <w:tcW w:w="1203" w:type="dxa"/>
          </w:tcPr>
          <w:p w14:paraId="155CF4DC" w14:textId="1B371A30" w:rsidR="00EF6651" w:rsidRPr="00807F8C" w:rsidRDefault="00EF6651" w:rsidP="00EF6651">
            <w:pPr>
              <w:bidi/>
              <w:jc w:val="center"/>
              <w:rPr>
                <w:rFonts w:ascii="Sakkal Majalla" w:hAnsi="Sakkal Majalla" w:cs="Sakkal Majalla"/>
                <w:b/>
                <w:bCs/>
                <w:color w:val="000000"/>
                <w:rtl/>
              </w:rPr>
            </w:pPr>
            <w:r w:rsidRPr="00807F8C">
              <w:rPr>
                <w:rFonts w:ascii="Sakkal Majalla" w:hAnsi="Sakkal Majalla" w:cs="Sakkal Majalla" w:hint="cs"/>
                <w:b/>
                <w:bCs/>
                <w:color w:val="000000"/>
                <w:rtl/>
              </w:rPr>
              <w:t>الجامعة الإسلامية</w:t>
            </w:r>
          </w:p>
        </w:tc>
        <w:tc>
          <w:tcPr>
            <w:tcW w:w="1134" w:type="dxa"/>
          </w:tcPr>
          <w:p w14:paraId="2A2A60C8" w14:textId="2C00CCDF" w:rsidR="00EF6651" w:rsidRPr="00807F8C" w:rsidRDefault="00D71725" w:rsidP="00EF6651">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134" w:type="dxa"/>
          </w:tcPr>
          <w:p w14:paraId="36CFAFB9" w14:textId="58A5B5F2" w:rsidR="00EF6651" w:rsidRPr="00807F8C" w:rsidRDefault="00EF6651" w:rsidP="00EF6651">
            <w:pPr>
              <w:bidi/>
              <w:jc w:val="center"/>
              <w:rPr>
                <w:rFonts w:ascii="Sakkal Majalla" w:hAnsi="Sakkal Majalla" w:cs="Sakkal Majalla"/>
                <w:b/>
                <w:bCs/>
                <w:color w:val="000000"/>
                <w:rtl/>
              </w:rPr>
            </w:pPr>
            <w:r w:rsidRPr="00807F8C">
              <w:rPr>
                <w:rFonts w:ascii="Sakkal Majalla" w:hAnsi="Sakkal Majalla" w:cs="Sakkal Majalla" w:hint="cs"/>
                <w:b/>
                <w:bCs/>
                <w:color w:val="000000"/>
                <w:rtl/>
              </w:rPr>
              <w:t>تحقيق الكتب الحديثية</w:t>
            </w:r>
          </w:p>
        </w:tc>
        <w:tc>
          <w:tcPr>
            <w:tcW w:w="420" w:type="dxa"/>
          </w:tcPr>
          <w:p w14:paraId="0D67E16A" w14:textId="4227D712" w:rsidR="00EF6651" w:rsidRPr="00807F8C" w:rsidRDefault="00EF6651" w:rsidP="00EF6651">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10" w:type="dxa"/>
          </w:tcPr>
          <w:p w14:paraId="0D729BC5" w14:textId="77777777" w:rsidR="00EF6651" w:rsidRDefault="00EF6651" w:rsidP="00EF6651">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99FD167" w14:textId="00CE79F6" w:rsidR="00EF6651" w:rsidRPr="00807F8C" w:rsidRDefault="00EF6651" w:rsidP="00EF6651">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C2429" w14:paraId="7EE8EC93" w14:textId="79440F40" w:rsidTr="001957CC">
        <w:tc>
          <w:tcPr>
            <w:tcW w:w="793" w:type="dxa"/>
          </w:tcPr>
          <w:p w14:paraId="35733A69" w14:textId="2402B604" w:rsidR="00BC2429" w:rsidRPr="001957CC" w:rsidRDefault="00BC2429" w:rsidP="001957CC">
            <w:pPr>
              <w:pStyle w:val="a6"/>
              <w:numPr>
                <w:ilvl w:val="0"/>
                <w:numId w:val="7"/>
              </w:numPr>
              <w:bidi/>
              <w:jc w:val="center"/>
              <w:rPr>
                <w:rFonts w:ascii="Sakkal Majalla" w:hAnsi="Sakkal Majalla" w:cs="Sakkal Majalla"/>
                <w:b/>
                <w:bCs/>
                <w:rtl/>
              </w:rPr>
            </w:pPr>
          </w:p>
        </w:tc>
        <w:tc>
          <w:tcPr>
            <w:tcW w:w="5525" w:type="dxa"/>
          </w:tcPr>
          <w:p w14:paraId="20949F98" w14:textId="0181B267" w:rsidR="00BC2429" w:rsidRPr="00A31BF5" w:rsidRDefault="00BC2429" w:rsidP="00F15594">
            <w:pPr>
              <w:bidi/>
              <w:jc w:val="center"/>
              <w:rPr>
                <w:rFonts w:ascii="Sakkal Majalla" w:hAnsi="Sakkal Majalla" w:cs="Sakkal Majalla"/>
                <w:b/>
                <w:bCs/>
                <w:color w:val="000000"/>
                <w:rtl/>
              </w:rPr>
            </w:pPr>
            <w:r w:rsidRPr="00A31BF5">
              <w:rPr>
                <w:rFonts w:ascii="Sakkal Majalla" w:hAnsi="Sakkal Majalla" w:cs="Sakkal Majalla" w:hint="eastAsia"/>
                <w:b/>
                <w:bCs/>
                <w:color w:val="000000"/>
                <w:rtl/>
              </w:rPr>
              <w:t>تهذيب التهذيب للحافظ أحمد بن علي بن حجر العسقلاني </w:t>
            </w:r>
            <w:r w:rsidRPr="00A31BF5">
              <w:rPr>
                <w:rFonts w:ascii="Sakkal Majalla" w:hAnsi="Sakkal Majalla" w:cs="Sakkal Majalla" w:hint="eastAsia"/>
                <w:b/>
                <w:bCs/>
                <w:color w:val="000000"/>
              </w:rPr>
              <w:t xml:space="preserve">/ </w:t>
            </w:r>
            <w:r w:rsidRPr="00A31BF5">
              <w:rPr>
                <w:rFonts w:ascii="Sakkal Majalla" w:hAnsi="Sakkal Majalla" w:cs="Sakkal Majalla" w:hint="eastAsia"/>
                <w:b/>
                <w:bCs/>
                <w:color w:val="000000"/>
                <w:rtl/>
              </w:rPr>
              <w:t>من بداية من اسمه -يونس بن راشد الجزري- إلى آخر الكتاب:</w:t>
            </w:r>
            <w:r w:rsidRPr="00A31BF5">
              <w:rPr>
                <w:rFonts w:ascii="Sakkal Majalla" w:hAnsi="Sakkal Majalla" w:cs="Sakkal Majalla" w:hint="cs"/>
                <w:b/>
                <w:bCs/>
                <w:color w:val="000000"/>
                <w:rtl/>
              </w:rPr>
              <w:t xml:space="preserve"> </w:t>
            </w:r>
            <w:r w:rsidRPr="00A31BF5">
              <w:rPr>
                <w:rFonts w:ascii="Sakkal Majalla" w:hAnsi="Sakkal Majalla" w:cs="Sakkal Majalla" w:hint="eastAsia"/>
                <w:b/>
                <w:bCs/>
                <w:color w:val="000000"/>
                <w:rtl/>
              </w:rPr>
              <w:t>دراسة وتحقيق</w:t>
            </w:r>
            <w:r w:rsidRPr="00A31BF5">
              <w:rPr>
                <w:rFonts w:ascii="Sakkal Majalla" w:hAnsi="Sakkal Majalla" w:cs="Sakkal Majalla" w:hint="cs"/>
                <w:b/>
                <w:bCs/>
                <w:color w:val="000000"/>
                <w:rtl/>
              </w:rPr>
              <w:t>ً</w:t>
            </w:r>
            <w:r w:rsidRPr="00A31BF5">
              <w:rPr>
                <w:rFonts w:ascii="Sakkal Majalla" w:hAnsi="Sakkal Majalla" w:cs="Sakkal Majalla" w:hint="eastAsia"/>
                <w:b/>
                <w:bCs/>
                <w:color w:val="000000"/>
                <w:rtl/>
              </w:rPr>
              <w:t>ا</w:t>
            </w:r>
          </w:p>
        </w:tc>
        <w:tc>
          <w:tcPr>
            <w:tcW w:w="2241" w:type="dxa"/>
          </w:tcPr>
          <w:p w14:paraId="00BB4EB5" w14:textId="4275BF00" w:rsidR="00BC2429" w:rsidRPr="00A31BF5" w:rsidRDefault="00BC2429" w:rsidP="00F15594">
            <w:pPr>
              <w:bidi/>
              <w:jc w:val="center"/>
              <w:rPr>
                <w:rFonts w:ascii="Sakkal Majalla" w:hAnsi="Sakkal Majalla" w:cs="Sakkal Majalla"/>
                <w:b/>
                <w:bCs/>
                <w:color w:val="000000"/>
                <w:rtl/>
              </w:rPr>
            </w:pPr>
            <w:r w:rsidRPr="00A31BF5">
              <w:rPr>
                <w:rFonts w:ascii="Sakkal Majalla" w:hAnsi="Sakkal Majalla" w:cs="Sakkal Majalla" w:hint="eastAsia"/>
                <w:b/>
                <w:bCs/>
                <w:color w:val="000000"/>
                <w:rtl/>
              </w:rPr>
              <w:t>محمد هيكل بن علي باشراحيل</w:t>
            </w:r>
          </w:p>
        </w:tc>
        <w:tc>
          <w:tcPr>
            <w:tcW w:w="817" w:type="dxa"/>
          </w:tcPr>
          <w:p w14:paraId="2CC729FB" w14:textId="3A2D3D5D" w:rsidR="00BC2429" w:rsidRPr="00A31BF5" w:rsidRDefault="00BC2429" w:rsidP="00F15594">
            <w:pPr>
              <w:bidi/>
              <w:jc w:val="center"/>
              <w:rPr>
                <w:rFonts w:ascii="Sakkal Majalla" w:hAnsi="Sakkal Majalla" w:cs="Sakkal Majalla"/>
                <w:b/>
                <w:bCs/>
                <w:color w:val="000000"/>
                <w:rtl/>
              </w:rPr>
            </w:pPr>
            <w:r w:rsidRPr="00A31BF5">
              <w:rPr>
                <w:rFonts w:ascii="Sakkal Majalla" w:hAnsi="Sakkal Majalla" w:cs="Sakkal Majalla" w:hint="cs"/>
                <w:b/>
                <w:bCs/>
                <w:color w:val="000000"/>
                <w:rtl/>
              </w:rPr>
              <w:t>ذكر</w:t>
            </w:r>
          </w:p>
        </w:tc>
        <w:tc>
          <w:tcPr>
            <w:tcW w:w="1203" w:type="dxa"/>
          </w:tcPr>
          <w:p w14:paraId="6FA24CD0" w14:textId="7497F4DF" w:rsidR="00BC2429" w:rsidRPr="00A31BF5" w:rsidRDefault="00BC2429" w:rsidP="00F15594">
            <w:pPr>
              <w:bidi/>
              <w:jc w:val="center"/>
              <w:rPr>
                <w:rFonts w:ascii="Sakkal Majalla" w:hAnsi="Sakkal Majalla" w:cs="Sakkal Majalla"/>
                <w:b/>
                <w:bCs/>
                <w:color w:val="000000"/>
                <w:rtl/>
              </w:rPr>
            </w:pPr>
            <w:r w:rsidRPr="00A31BF5">
              <w:rPr>
                <w:rFonts w:ascii="Sakkal Majalla" w:hAnsi="Sakkal Majalla" w:cs="Sakkal Majalla" w:hint="cs"/>
                <w:b/>
                <w:bCs/>
                <w:color w:val="000000"/>
                <w:rtl/>
              </w:rPr>
              <w:t>الجامعة الإسلامية</w:t>
            </w:r>
          </w:p>
        </w:tc>
        <w:tc>
          <w:tcPr>
            <w:tcW w:w="1134" w:type="dxa"/>
          </w:tcPr>
          <w:p w14:paraId="4069A99B" w14:textId="0499F1EC" w:rsidR="00BC2429" w:rsidRPr="00A31BF5" w:rsidRDefault="00BC2429" w:rsidP="00F15594">
            <w:pPr>
              <w:bidi/>
              <w:jc w:val="center"/>
              <w:rPr>
                <w:rFonts w:ascii="Sakkal Majalla" w:hAnsi="Sakkal Majalla" w:cs="Sakkal Majalla"/>
                <w:b/>
                <w:bCs/>
                <w:color w:val="000000"/>
                <w:rtl/>
              </w:rPr>
            </w:pPr>
            <w:r w:rsidRPr="00A31BF5">
              <w:rPr>
                <w:rFonts w:ascii="Sakkal Majalla" w:hAnsi="Sakkal Majalla" w:cs="Sakkal Majalla" w:hint="cs"/>
                <w:b/>
                <w:bCs/>
                <w:color w:val="000000"/>
                <w:rtl/>
              </w:rPr>
              <w:t>ماجستير</w:t>
            </w:r>
          </w:p>
        </w:tc>
        <w:tc>
          <w:tcPr>
            <w:tcW w:w="1134" w:type="dxa"/>
          </w:tcPr>
          <w:p w14:paraId="309C800B" w14:textId="20E29539" w:rsidR="00BC2429" w:rsidRPr="00A31BF5" w:rsidRDefault="00BC2429" w:rsidP="00F15594">
            <w:pPr>
              <w:bidi/>
              <w:jc w:val="center"/>
              <w:rPr>
                <w:rFonts w:ascii="Sakkal Majalla" w:hAnsi="Sakkal Majalla" w:cs="Sakkal Majalla"/>
                <w:b/>
                <w:bCs/>
                <w:color w:val="000000"/>
                <w:rtl/>
              </w:rPr>
            </w:pPr>
            <w:r w:rsidRPr="00A31BF5">
              <w:rPr>
                <w:rFonts w:ascii="Sakkal Majalla" w:hAnsi="Sakkal Majalla" w:cs="Sakkal Majalla" w:hint="cs"/>
                <w:b/>
                <w:bCs/>
                <w:color w:val="000000"/>
                <w:rtl/>
              </w:rPr>
              <w:t>تحقيق الكتب الحديثية</w:t>
            </w:r>
          </w:p>
        </w:tc>
        <w:tc>
          <w:tcPr>
            <w:tcW w:w="420" w:type="dxa"/>
          </w:tcPr>
          <w:p w14:paraId="29FE05D3" w14:textId="77777777" w:rsidR="00BC2429" w:rsidRPr="00A31BF5" w:rsidRDefault="00BC2429" w:rsidP="00F15594">
            <w:pPr>
              <w:bidi/>
              <w:jc w:val="center"/>
              <w:rPr>
                <w:rFonts w:ascii="Sakkal Majalla" w:hAnsi="Sakkal Majalla" w:cs="Sakkal Majalla"/>
                <w:b/>
                <w:bCs/>
                <w:color w:val="000000"/>
                <w:rtl/>
              </w:rPr>
            </w:pPr>
          </w:p>
        </w:tc>
        <w:tc>
          <w:tcPr>
            <w:tcW w:w="1410" w:type="dxa"/>
          </w:tcPr>
          <w:p w14:paraId="430A0ECC" w14:textId="1EA62BAE" w:rsidR="00BC2429" w:rsidRDefault="000202B2" w:rsidP="00F15594">
            <w:pPr>
              <w:bidi/>
              <w:jc w:val="center"/>
              <w:rPr>
                <w:rFonts w:ascii="Sakkal Majalla" w:hAnsi="Sakkal Majalla" w:cs="Sakkal Majalla"/>
                <w:b/>
                <w:bCs/>
                <w:color w:val="000000"/>
                <w:highlight w:val="green"/>
                <w:rtl/>
              </w:rPr>
            </w:pPr>
            <w:r w:rsidRPr="00D57D14">
              <w:rPr>
                <w:rFonts w:ascii="Sakkal Majalla" w:hAnsi="Sakkal Majalla" w:cs="Sakkal Majalla" w:hint="cs"/>
                <w:highlight w:val="cyan"/>
                <w:rtl/>
              </w:rPr>
              <w:t>لم أقف عليه</w:t>
            </w:r>
          </w:p>
        </w:tc>
      </w:tr>
      <w:tr w:rsidR="00796475" w14:paraId="25C6871F" w14:textId="77777777" w:rsidTr="001957CC">
        <w:tc>
          <w:tcPr>
            <w:tcW w:w="793" w:type="dxa"/>
          </w:tcPr>
          <w:p w14:paraId="6186279F" w14:textId="170D83CF" w:rsidR="00796475" w:rsidRPr="001957CC" w:rsidRDefault="00796475" w:rsidP="001957CC">
            <w:pPr>
              <w:pStyle w:val="a6"/>
              <w:numPr>
                <w:ilvl w:val="0"/>
                <w:numId w:val="7"/>
              </w:numPr>
              <w:bidi/>
              <w:jc w:val="center"/>
              <w:rPr>
                <w:rFonts w:ascii="Sakkal Majalla" w:hAnsi="Sakkal Majalla" w:cs="Sakkal Majalla"/>
                <w:b/>
                <w:bCs/>
                <w:rtl/>
              </w:rPr>
            </w:pPr>
          </w:p>
        </w:tc>
        <w:tc>
          <w:tcPr>
            <w:tcW w:w="5525" w:type="dxa"/>
            <w:vAlign w:val="center"/>
          </w:tcPr>
          <w:p w14:paraId="72AAFBAA" w14:textId="12AB7175" w:rsidR="00796475" w:rsidRPr="00345F0C" w:rsidRDefault="00796475" w:rsidP="00796475">
            <w:pPr>
              <w:bidi/>
              <w:jc w:val="center"/>
              <w:rPr>
                <w:rFonts w:ascii="Sakkal Majalla" w:hAnsi="Sakkal Majalla" w:cs="Sakkal Majalla"/>
                <w:b/>
                <w:bCs/>
                <w:color w:val="000000"/>
                <w:highlight w:val="green"/>
                <w:rtl/>
              </w:rPr>
            </w:pPr>
            <w:r>
              <w:rPr>
                <w:rFonts w:ascii="Sakkal Majalla" w:hAnsi="Sakkal Majalla" w:cs="Sakkal Majalla"/>
                <w:b/>
                <w:bCs/>
                <w:color w:val="000000"/>
                <w:rtl/>
              </w:rPr>
              <w:t>المستدرك على الصحيحين للإمام الحاكم دراسة وتحقيق من حديث " إذا أفضى أحدكم إلى ذكره فلا يصلى حتى يتوضأ" إلى نهاية حديث</w:t>
            </w:r>
            <w:r>
              <w:rPr>
                <w:rFonts w:ascii="Sakkal Majalla" w:hAnsi="Sakkal Majalla" w:cs="Sakkal Majalla" w:hint="cs"/>
                <w:b/>
                <w:bCs/>
                <w:color w:val="000000"/>
                <w:rtl/>
              </w:rPr>
              <w:t>: أن النبي صلى الله عليه وسلم كان يصلي فمرت شاة بين يديه</w:t>
            </w:r>
          </w:p>
        </w:tc>
        <w:tc>
          <w:tcPr>
            <w:tcW w:w="2241" w:type="dxa"/>
            <w:vAlign w:val="center"/>
          </w:tcPr>
          <w:p w14:paraId="2485A118" w14:textId="562C465B" w:rsidR="00796475" w:rsidRPr="00345F0C" w:rsidRDefault="00796475" w:rsidP="00796475">
            <w:pPr>
              <w:bidi/>
              <w:jc w:val="center"/>
              <w:rPr>
                <w:rFonts w:ascii="Sakkal Majalla" w:hAnsi="Sakkal Majalla" w:cs="Sakkal Majalla"/>
                <w:b/>
                <w:bCs/>
                <w:color w:val="000000"/>
                <w:highlight w:val="green"/>
                <w:rtl/>
              </w:rPr>
            </w:pPr>
            <w:r>
              <w:rPr>
                <w:rFonts w:ascii="Sakkal Majalla" w:hAnsi="Sakkal Majalla" w:cs="Sakkal Majalla"/>
                <w:b/>
                <w:bCs/>
                <w:color w:val="000000"/>
                <w:rtl/>
              </w:rPr>
              <w:t xml:space="preserve">عبد المجيد عبد الواحد </w:t>
            </w:r>
            <w:proofErr w:type="gramStart"/>
            <w:r>
              <w:rPr>
                <w:rFonts w:ascii="Sakkal Majalla" w:hAnsi="Sakkal Majalla" w:cs="Sakkal Majalla"/>
                <w:b/>
                <w:bCs/>
                <w:color w:val="000000"/>
                <w:rtl/>
              </w:rPr>
              <w:t>علي</w:t>
            </w:r>
            <w:proofErr w:type="gramEnd"/>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الشرقي </w:t>
            </w:r>
          </w:p>
        </w:tc>
        <w:tc>
          <w:tcPr>
            <w:tcW w:w="817" w:type="dxa"/>
          </w:tcPr>
          <w:p w14:paraId="3581E4C5" w14:textId="7B93FB61" w:rsidR="00796475" w:rsidRDefault="00796475" w:rsidP="00796475">
            <w:pPr>
              <w:bidi/>
              <w:jc w:val="center"/>
              <w:rPr>
                <w:rFonts w:ascii="Sakkal Majalla" w:hAnsi="Sakkal Majalla" w:cs="Sakkal Majalla"/>
                <w:b/>
                <w:bCs/>
                <w:color w:val="000000"/>
                <w:highlight w:val="green"/>
                <w:rtl/>
              </w:rPr>
            </w:pPr>
            <w:r>
              <w:rPr>
                <w:rFonts w:ascii="Sakkal Majalla" w:hAnsi="Sakkal Majalla" w:cs="Sakkal Majalla" w:hint="cs"/>
                <w:rtl/>
              </w:rPr>
              <w:t>ذكر</w:t>
            </w:r>
          </w:p>
        </w:tc>
        <w:tc>
          <w:tcPr>
            <w:tcW w:w="1203" w:type="dxa"/>
          </w:tcPr>
          <w:p w14:paraId="5332253E" w14:textId="771FAEC6" w:rsidR="00796475" w:rsidRDefault="00796475" w:rsidP="00796475">
            <w:pPr>
              <w:bidi/>
              <w:jc w:val="center"/>
              <w:rPr>
                <w:rFonts w:ascii="Sakkal Majalla" w:hAnsi="Sakkal Majalla" w:cs="Sakkal Majalla"/>
                <w:b/>
                <w:bCs/>
                <w:color w:val="000000"/>
                <w:highlight w:val="green"/>
                <w:rtl/>
              </w:rPr>
            </w:pPr>
            <w:r>
              <w:rPr>
                <w:rFonts w:ascii="Sakkal Majalla" w:hAnsi="Sakkal Majalla" w:cs="Sakkal Majalla" w:hint="cs"/>
                <w:rtl/>
              </w:rPr>
              <w:t>أم القرى</w:t>
            </w:r>
          </w:p>
        </w:tc>
        <w:tc>
          <w:tcPr>
            <w:tcW w:w="1134" w:type="dxa"/>
          </w:tcPr>
          <w:p w14:paraId="45CBA6E5" w14:textId="1580C98F" w:rsidR="00796475" w:rsidRDefault="00796475" w:rsidP="00796475">
            <w:pPr>
              <w:bidi/>
              <w:jc w:val="center"/>
              <w:rPr>
                <w:rFonts w:ascii="Sakkal Majalla" w:hAnsi="Sakkal Majalla" w:cs="Sakkal Majalla"/>
                <w:b/>
                <w:bCs/>
                <w:color w:val="000000"/>
                <w:highlight w:val="green"/>
                <w:rtl/>
              </w:rPr>
            </w:pPr>
            <w:r>
              <w:rPr>
                <w:rFonts w:ascii="Sakkal Majalla" w:hAnsi="Sakkal Majalla" w:cs="Sakkal Majalla" w:hint="cs"/>
                <w:rtl/>
              </w:rPr>
              <w:t>دكتوراه</w:t>
            </w:r>
          </w:p>
        </w:tc>
        <w:tc>
          <w:tcPr>
            <w:tcW w:w="1134" w:type="dxa"/>
          </w:tcPr>
          <w:p w14:paraId="30CE8432" w14:textId="08C12E85" w:rsidR="00796475" w:rsidRDefault="00796475" w:rsidP="00796475">
            <w:pPr>
              <w:bidi/>
              <w:jc w:val="center"/>
              <w:rPr>
                <w:rFonts w:ascii="Sakkal Majalla" w:hAnsi="Sakkal Majalla" w:cs="Sakkal Majalla"/>
                <w:b/>
                <w:bCs/>
                <w:color w:val="000000"/>
                <w:highlight w:val="green"/>
                <w:rtl/>
              </w:rPr>
            </w:pPr>
            <w:r w:rsidRPr="00C075A3">
              <w:rPr>
                <w:rFonts w:ascii="Sakkal Majalla" w:hAnsi="Sakkal Majalla" w:cs="Sakkal Majalla" w:hint="cs"/>
                <w:b/>
                <w:bCs/>
                <w:color w:val="000000"/>
                <w:rtl/>
              </w:rPr>
              <w:t>تحقيق الكتب الحديثية</w:t>
            </w:r>
          </w:p>
        </w:tc>
        <w:tc>
          <w:tcPr>
            <w:tcW w:w="420" w:type="dxa"/>
          </w:tcPr>
          <w:p w14:paraId="7DB2464E" w14:textId="7622674D" w:rsidR="00796475" w:rsidRDefault="00796475" w:rsidP="00796475">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تم</w:t>
            </w:r>
          </w:p>
        </w:tc>
        <w:tc>
          <w:tcPr>
            <w:tcW w:w="1410" w:type="dxa"/>
          </w:tcPr>
          <w:p w14:paraId="20E1DDA6" w14:textId="77777777" w:rsidR="00796475" w:rsidRDefault="00796475" w:rsidP="00796475">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B401DDD" w14:textId="1400F9B5" w:rsidR="00796475" w:rsidRDefault="00796475" w:rsidP="00796475">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(الباحث العلمي)</w:t>
            </w:r>
          </w:p>
        </w:tc>
      </w:tr>
      <w:tr w:rsidR="00BA1F9B" w14:paraId="52F22D97" w14:textId="77777777" w:rsidTr="001957CC">
        <w:tc>
          <w:tcPr>
            <w:tcW w:w="793" w:type="dxa"/>
            <w:shd w:val="clear" w:color="auto" w:fill="FFF2CC"/>
          </w:tcPr>
          <w:p w14:paraId="16C17620" w14:textId="7C865331" w:rsidR="00BA1F9B" w:rsidRPr="001957CC" w:rsidRDefault="00BA1F9B" w:rsidP="001957CC">
            <w:pPr>
              <w:pStyle w:val="a6"/>
              <w:numPr>
                <w:ilvl w:val="0"/>
                <w:numId w:val="7"/>
              </w:numPr>
              <w:bidi/>
              <w:jc w:val="center"/>
              <w:rPr>
                <w:rFonts w:ascii="Sakkal Majalla" w:hAnsi="Sakkal Majalla" w:cs="Sakkal Majalla"/>
                <w:b/>
                <w:bCs/>
                <w:rtl/>
              </w:rPr>
            </w:pPr>
          </w:p>
        </w:tc>
        <w:tc>
          <w:tcPr>
            <w:tcW w:w="5525" w:type="dxa"/>
            <w:vAlign w:val="center"/>
            <w:shd w:val="clear" w:color="auto" w:fill="FFF2CC"/>
          </w:tcPr>
          <w:p w14:paraId="16DD6199" w14:textId="7598D021" w:rsidR="00BA1F9B" w:rsidRDefault="00BA1F9B" w:rsidP="00BA1F9B">
            <w:pPr>
              <w:bidi/>
              <w:jc w:val="center"/>
              <w:rPr>
                <w:rFonts w:ascii="Sakkal Majalla" w:hAnsi="Sakkal Majalla" w:cs="Sakkal Majalla"/>
                <w:b/>
                <w:bCs/>
                <w:color w:val="000000"/>
                <w:rtl/>
              </w:rPr>
            </w:pPr>
            <w:r>
              <w:rPr>
                <w:rFonts w:ascii="Sakkal Majalla" w:hAnsi="Sakkal Majalla" w:cs="Sakkal Majalla"/>
                <w:b/>
                <w:bCs/>
                <w:color w:val="000000"/>
                <w:rtl/>
              </w:rPr>
              <w:t>زوائد منتقى الأخبار على بلوغ المرام، من أول أبواب ما يبيح الفطر وأحكام القضاء إلى نهاية كتاب الاعتكاف، جمع ودراسة</w:t>
            </w:r>
          </w:p>
        </w:tc>
        <w:tc>
          <w:tcPr>
            <w:tcW w:w="2241" w:type="dxa"/>
            <w:vAlign w:val="center"/>
            <w:shd w:val="clear" w:color="auto" w:fill="FFF2CC"/>
          </w:tcPr>
          <w:p w14:paraId="45F5F85C" w14:textId="02756EB7" w:rsidR="00BA1F9B" w:rsidRDefault="00BA1F9B" w:rsidP="00BA1F9B">
            <w:pPr>
              <w:bidi/>
              <w:jc w:val="center"/>
              <w:rPr>
                <w:rFonts w:ascii="Sakkal Majalla" w:hAnsi="Sakkal Majalla" w:cs="Sakkal Majalla"/>
                <w:b/>
                <w:bCs/>
                <w:color w:val="000000"/>
                <w:rtl/>
              </w:rPr>
            </w:pPr>
            <w:r>
              <w:rPr>
                <w:rFonts w:ascii="Sakkal Majalla" w:hAnsi="Sakkal Majalla" w:cs="Sakkal Majalla"/>
                <w:b/>
                <w:bCs/>
                <w:color w:val="000000"/>
                <w:rtl/>
              </w:rPr>
              <w:t xml:space="preserve">عبد الله سعد القحطاني </w:t>
            </w:r>
          </w:p>
        </w:tc>
        <w:tc>
          <w:tcPr>
            <w:tcW w:w="817" w:type="dxa"/>
            <w:shd w:val="clear" w:color="auto" w:fill="FFF2CC"/>
          </w:tcPr>
          <w:p w14:paraId="0845A9BB" w14:textId="6E25052B" w:rsidR="00BA1F9B" w:rsidRDefault="00BA1F9B" w:rsidP="00BA1F9B">
            <w:pPr>
              <w:bidi/>
              <w:jc w:val="center"/>
              <w:rPr>
                <w:rFonts w:ascii="Sakkal Majalla" w:hAnsi="Sakkal Majalla" w:cs="Sakkal Majalla" w:hint="cs"/>
                <w:rtl/>
              </w:rPr>
            </w:pPr>
            <w:r>
              <w:rPr>
                <w:rFonts w:ascii="Sakkal Majalla" w:hAnsi="Sakkal Majalla" w:cs="Sakkal Majalla" w:hint="cs"/>
                <w:rtl/>
              </w:rPr>
              <w:t>ذكر</w:t>
            </w:r>
          </w:p>
        </w:tc>
        <w:tc>
          <w:tcPr>
            <w:tcW w:w="1203" w:type="dxa"/>
            <w:shd w:val="clear" w:color="auto" w:fill="FFF2CC"/>
          </w:tcPr>
          <w:p w14:paraId="738D2945" w14:textId="1D4446A6" w:rsidR="00BA1F9B" w:rsidRDefault="00BA1F9B" w:rsidP="00BA1F9B">
            <w:pPr>
              <w:bidi/>
              <w:jc w:val="center"/>
              <w:rPr>
                <w:rFonts w:ascii="Sakkal Majalla" w:hAnsi="Sakkal Majalla" w:cs="Sakkal Majalla" w:hint="cs"/>
                <w:rtl/>
              </w:rPr>
            </w:pPr>
            <w:r>
              <w:rPr>
                <w:rFonts w:ascii="Sakkal Majalla" w:hAnsi="Sakkal Majalla" w:cs="Sakkal Majalla" w:hint="cs"/>
                <w:rtl/>
              </w:rPr>
              <w:t>الملك سعود</w:t>
            </w:r>
          </w:p>
        </w:tc>
        <w:tc>
          <w:tcPr>
            <w:tcW w:w="1134" w:type="dxa"/>
            <w:shd w:val="clear" w:color="auto" w:fill="FFF2CC"/>
          </w:tcPr>
          <w:p w14:paraId="09754111" w14:textId="5F571ACE" w:rsidR="00BA1F9B" w:rsidRDefault="00BA1F9B" w:rsidP="00BA1F9B">
            <w:pPr>
              <w:bidi/>
              <w:jc w:val="center"/>
              <w:rPr>
                <w:rFonts w:ascii="Sakkal Majalla" w:hAnsi="Sakkal Majalla" w:cs="Sakkal Majalla" w:hint="cs"/>
                <w:rtl/>
              </w:rPr>
            </w:pPr>
            <w:r>
              <w:rPr>
                <w:rFonts w:ascii="Sakkal Majalla" w:hAnsi="Sakkal Majalla" w:cs="Sakkal Majalla" w:hint="cs"/>
                <w:rtl/>
              </w:rPr>
              <w:t>ماجستير</w:t>
            </w:r>
          </w:p>
        </w:tc>
        <w:tc>
          <w:tcPr>
            <w:tcW w:w="1134" w:type="dxa"/>
            <w:shd w:val="clear" w:color="auto" w:fill="FFF2CC"/>
          </w:tcPr>
          <w:p w14:paraId="724DEC89" w14:textId="2BAC3C23" w:rsidR="00BA1F9B" w:rsidRPr="008C08E9" w:rsidRDefault="00BA1F9B" w:rsidP="00BA1F9B">
            <w:pPr>
              <w:bidi/>
              <w:jc w:val="center"/>
              <w:rPr>
                <w:rFonts w:ascii="Sakkal Majalla" w:hAnsi="Sakkal Majalla" w:cs="Sakkal Majalla" w:hint="cs"/>
                <w:b/>
                <w:bCs/>
                <w:color w:val="000000"/>
                <w:rtl/>
              </w:rPr>
            </w:pPr>
            <w:r>
              <w:rPr>
                <w:rFonts w:ascii="Sakkal Majalla" w:hAnsi="Sakkal Majalla" w:cs="Sakkal Majalla" w:hint="cs"/>
                <w:strike/>
                <w:rtl/>
              </w:rPr>
              <w:t>الحديث التحليلي</w:t>
            </w:r>
          </w:p>
          <w:p>
            <w:r>
              <w:rPr>
                <w:b/>
                <w:color w:val="C00000"/>
              </w:rPr>
              <w:t>← مقترح: تحقيق الكتب الحديثية</w:t>
            </w:r>
          </w:p>
          <w:p>
            <w:r>
              <w:rPr>
                <w:color w:val="7F0000"/>
              </w:rPr>
              <w:t>(القاعدة 4) زوائد «منتقى الأخبار» على «بلوغ المرام» (ما يبيح الفطر إلى الاعتكاف)، والزوائد إلى تحقيق الكتب بوسم زوائد (٤ج)؛ وسبعة أجزاء من السلسلة هناك (القاعدة ٢)</w:t>
            </w:r>
          </w:p>
        </w:tc>
        <w:tc>
          <w:tcPr>
            <w:tcW w:w="420" w:type="dxa"/>
            <w:shd w:val="clear" w:color="auto" w:fill="FFF2CC"/>
          </w:tcPr>
          <w:p w14:paraId="327828ED" w14:textId="0CBDD68E" w:rsidR="00BA1F9B" w:rsidRDefault="00BA1F9B" w:rsidP="00BA1F9B">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10" w:type="dxa"/>
            <w:shd w:val="clear" w:color="auto" w:fill="FFF2CC"/>
          </w:tcPr>
          <w:p w14:paraId="53724F75" w14:textId="77777777" w:rsidR="00BA1F9B" w:rsidRDefault="00BA1F9B" w:rsidP="00BA1F9B">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46C6C7F7" w14:textId="635F26F3" w:rsidR="00BA1F9B" w:rsidRDefault="00BA1F9B" w:rsidP="00BA1F9B">
            <w:pPr>
              <w:bidi/>
              <w:jc w:val="center"/>
              <w:rPr>
                <w:rFonts w:ascii="Sakkal Majalla" w:hAnsi="Sakkal Majalla" w:cs="Sakkal Majalla" w:hint="cs"/>
                <w:b/>
                <w:bCs/>
                <w:color w:val="000000"/>
                <w:rtl/>
              </w:rPr>
            </w:pPr>
            <w:r>
              <w:rPr>
                <w:rFonts w:ascii="Sakkal Majalla" w:hAnsi="Sakkal Majalla" w:cs="Sakkal Majalla" w:hint="cs"/>
                <w:b/>
                <w:bCs/>
                <w:color w:val="000000"/>
                <w:rtl/>
              </w:rPr>
              <w:t>الوطنية</w:t>
            </w:r>
          </w:p>
        </w:tc>
      </w:tr>
      <w:tr w:rsidR="00BB1B49" w14:paraId="752DF4E0" w14:textId="77777777" w:rsidTr="001957CC">
        <w:tc>
          <w:tcPr>
            <w:tcW w:w="793" w:type="dxa"/>
          </w:tcPr>
          <w:p w14:paraId="745501A7" w14:textId="48328B71" w:rsidR="00BB1B49" w:rsidRPr="001957CC" w:rsidRDefault="00BB1B49" w:rsidP="001957CC">
            <w:pPr>
              <w:pStyle w:val="a6"/>
              <w:numPr>
                <w:ilvl w:val="0"/>
                <w:numId w:val="7"/>
              </w:numPr>
              <w:bidi/>
              <w:jc w:val="center"/>
              <w:rPr>
                <w:rFonts w:ascii="Sakkal Majalla" w:hAnsi="Sakkal Majalla" w:cs="Sakkal Majalla" w:hint="cs"/>
                <w:b/>
                <w:bCs/>
                <w:rtl/>
              </w:rPr>
            </w:pPr>
          </w:p>
        </w:tc>
        <w:tc>
          <w:tcPr>
            <w:tcW w:w="5525" w:type="dxa"/>
          </w:tcPr>
          <w:p w14:paraId="7C2D6BA9" w14:textId="7259C6C7" w:rsidR="00BB1B49" w:rsidRDefault="00BB1B49" w:rsidP="00BB1B49">
            <w:pPr>
              <w:bidi/>
              <w:jc w:val="center"/>
              <w:rPr>
                <w:rFonts w:ascii="Sakkal Majalla" w:hAnsi="Sakkal Majalla" w:cs="Sakkal Majalla"/>
                <w:b/>
                <w:bCs/>
                <w:color w:val="000000"/>
                <w:rtl/>
              </w:rPr>
            </w:pPr>
            <w:r>
              <w:rPr>
                <w:rFonts w:ascii="Sakkal Majalla" w:hAnsi="Sakkal Majalla" w:cs="Sakkal Majalla"/>
                <w:b/>
                <w:bCs/>
                <w:color w:val="000000"/>
                <w:rtl/>
              </w:rPr>
              <w:t xml:space="preserve">كتاب طب النبي صلى الله عليه وسلم، للإمام </w:t>
            </w:r>
            <w:proofErr w:type="spellStart"/>
            <w:r>
              <w:rPr>
                <w:rFonts w:ascii="Sakkal Majalla" w:hAnsi="Sakkal Majalla" w:cs="Sakkal Majalla"/>
                <w:b/>
                <w:bCs/>
                <w:color w:val="000000"/>
                <w:rtl/>
              </w:rPr>
              <w:t>المستغفري</w:t>
            </w:r>
            <w:proofErr w:type="spellEnd"/>
            <w:r>
              <w:rPr>
                <w:rFonts w:ascii="Sakkal Majalla" w:hAnsi="Sakkal Majalla" w:cs="Sakkal Majalla"/>
                <w:b/>
                <w:bCs/>
                <w:color w:val="000000"/>
                <w:rtl/>
              </w:rPr>
              <w:t>، تحقيقاً ودراسة، من أول باب ما جاء لا وجع إلا وجع العين، إلى آخر باب ما جاء فيما يورث النسيان</w:t>
            </w:r>
          </w:p>
        </w:tc>
        <w:tc>
          <w:tcPr>
            <w:tcW w:w="2241" w:type="dxa"/>
          </w:tcPr>
          <w:p w14:paraId="7588264E" w14:textId="792BC0F1" w:rsidR="00BB1B49" w:rsidRDefault="00BB1B49" w:rsidP="00BB1B49">
            <w:pPr>
              <w:bidi/>
              <w:jc w:val="center"/>
              <w:rPr>
                <w:rFonts w:ascii="Sakkal Majalla" w:hAnsi="Sakkal Majalla" w:cs="Sakkal Majalla"/>
                <w:b/>
                <w:bCs/>
                <w:color w:val="000000"/>
                <w:rtl/>
              </w:rPr>
            </w:pPr>
            <w:r>
              <w:rPr>
                <w:rFonts w:ascii="Sakkal Majalla" w:hAnsi="Sakkal Majalla" w:cs="Sakkal Majalla"/>
                <w:b/>
                <w:bCs/>
                <w:color w:val="000000"/>
                <w:rtl/>
              </w:rPr>
              <w:t>محمد بن عبد الله العمار</w:t>
            </w:r>
          </w:p>
        </w:tc>
        <w:tc>
          <w:tcPr>
            <w:tcW w:w="817" w:type="dxa"/>
          </w:tcPr>
          <w:p w14:paraId="03327E8B" w14:textId="1E95D91C" w:rsidR="00BB1B49" w:rsidRDefault="00BB1B49" w:rsidP="00BB1B49">
            <w:pPr>
              <w:bidi/>
              <w:jc w:val="center"/>
              <w:rPr>
                <w:rFonts w:ascii="Sakkal Majalla" w:hAnsi="Sakkal Majalla" w:cs="Sakkal Majalla" w:hint="cs"/>
                <w:rtl/>
              </w:rPr>
            </w:pPr>
            <w:r>
              <w:rPr>
                <w:rFonts w:ascii="Sakkal Majalla" w:hAnsi="Sakkal Majalla" w:cs="Sakkal Majalla" w:hint="cs"/>
                <w:rtl/>
              </w:rPr>
              <w:t>ذكر</w:t>
            </w:r>
          </w:p>
        </w:tc>
        <w:tc>
          <w:tcPr>
            <w:tcW w:w="1203" w:type="dxa"/>
          </w:tcPr>
          <w:p w14:paraId="432D45E1" w14:textId="75B6CEE0" w:rsidR="00BB1B49" w:rsidRDefault="00BB1B49" w:rsidP="00BB1B49">
            <w:pPr>
              <w:bidi/>
              <w:jc w:val="center"/>
              <w:rPr>
                <w:rFonts w:ascii="Sakkal Majalla" w:hAnsi="Sakkal Majalla" w:cs="Sakkal Majalla" w:hint="cs"/>
                <w:rtl/>
              </w:rPr>
            </w:pPr>
            <w:r>
              <w:rPr>
                <w:rFonts w:ascii="Sakkal Majalla" w:hAnsi="Sakkal Majalla" w:cs="Sakkal Majalla" w:hint="cs"/>
                <w:rtl/>
              </w:rPr>
              <w:t>الملك سعود</w:t>
            </w:r>
          </w:p>
        </w:tc>
        <w:tc>
          <w:tcPr>
            <w:tcW w:w="1134" w:type="dxa"/>
          </w:tcPr>
          <w:p w14:paraId="3ADEA919" w14:textId="012B6110" w:rsidR="00BB1B49" w:rsidRDefault="00BB1B49" w:rsidP="00BB1B49">
            <w:pPr>
              <w:bidi/>
              <w:jc w:val="center"/>
              <w:rPr>
                <w:rFonts w:ascii="Sakkal Majalla" w:hAnsi="Sakkal Majalla" w:cs="Sakkal Majalla" w:hint="cs"/>
                <w:rtl/>
              </w:rPr>
            </w:pPr>
            <w:r>
              <w:rPr>
                <w:rFonts w:ascii="Sakkal Majalla" w:hAnsi="Sakkal Majalla" w:cs="Sakkal Majalla" w:hint="cs"/>
                <w:rtl/>
              </w:rPr>
              <w:t>دكتوراه</w:t>
            </w:r>
          </w:p>
        </w:tc>
        <w:tc>
          <w:tcPr>
            <w:tcW w:w="1134" w:type="dxa"/>
          </w:tcPr>
          <w:p w14:paraId="0B0A0531" w14:textId="783755B0" w:rsidR="00BB1B49" w:rsidRPr="00C075A3" w:rsidRDefault="00BB1B49" w:rsidP="00BB1B49">
            <w:pPr>
              <w:bidi/>
              <w:jc w:val="center"/>
              <w:rPr>
                <w:rFonts w:ascii="Sakkal Majalla" w:hAnsi="Sakkal Majalla" w:cs="Sakkal Majalla" w:hint="cs"/>
                <w:b/>
                <w:bCs/>
                <w:color w:val="000000"/>
                <w:rtl/>
              </w:rPr>
            </w:pPr>
            <w:r w:rsidRPr="008C08E9">
              <w:rPr>
                <w:rFonts w:ascii="Sakkal Majalla" w:hAnsi="Sakkal Majalla" w:cs="Sakkal Majalla" w:hint="cs"/>
                <w:b/>
                <w:bCs/>
                <w:color w:val="000000"/>
                <w:rtl/>
              </w:rPr>
              <w:t>تحقيق الكتب الحديثية</w:t>
            </w:r>
          </w:p>
        </w:tc>
        <w:tc>
          <w:tcPr>
            <w:tcW w:w="420" w:type="dxa"/>
          </w:tcPr>
          <w:p w14:paraId="1A75EBDD" w14:textId="7DDF2796" w:rsidR="00BB1B49" w:rsidRDefault="00BB1B49" w:rsidP="00BB1B49">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10" w:type="dxa"/>
          </w:tcPr>
          <w:p w14:paraId="74FEAB63" w14:textId="77777777" w:rsidR="00BB1B49" w:rsidRDefault="00BB1B49" w:rsidP="00BB1B49">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38E64691" w14:textId="6901E594" w:rsidR="00BB1B49" w:rsidRDefault="00BB1B49" w:rsidP="00BB1B49">
            <w:pPr>
              <w:bidi/>
              <w:jc w:val="center"/>
              <w:rPr>
                <w:rFonts w:ascii="Sakkal Majalla" w:hAnsi="Sakkal Majalla" w:cs="Sakkal Majalla" w:hint="cs"/>
                <w:b/>
                <w:bCs/>
                <w:color w:val="000000"/>
                <w:rtl/>
              </w:rPr>
            </w:pPr>
            <w:r>
              <w:rPr>
                <w:rFonts w:ascii="Sakkal Majalla" w:hAnsi="Sakkal Majalla" w:cs="Sakkal Majalla" w:hint="cs"/>
                <w:b/>
                <w:bCs/>
                <w:color w:val="000000"/>
                <w:rtl/>
              </w:rPr>
              <w:t>الوطنية</w:t>
            </w:r>
          </w:p>
        </w:tc>
      </w:tr>
      <w:tr w:rsidR="004D6582" w14:paraId="44278D8D" w14:textId="77777777" w:rsidTr="001957CC">
        <w:tc>
          <w:tcPr>
            <w:tcW w:w="793" w:type="dxa"/>
          </w:tcPr>
          <w:p w14:paraId="79B450BB" w14:textId="561C45A4" w:rsidR="004D6582" w:rsidRPr="001957CC" w:rsidRDefault="004D6582" w:rsidP="001957CC">
            <w:pPr>
              <w:pStyle w:val="a6"/>
              <w:numPr>
                <w:ilvl w:val="0"/>
                <w:numId w:val="7"/>
              </w:numPr>
              <w:bidi/>
              <w:jc w:val="center"/>
              <w:rPr>
                <w:rFonts w:ascii="Sakkal Majalla" w:hAnsi="Sakkal Majalla" w:cs="Sakkal Majalla"/>
                <w:b/>
                <w:bCs/>
                <w:rtl/>
              </w:rPr>
            </w:pPr>
          </w:p>
        </w:tc>
        <w:tc>
          <w:tcPr>
            <w:tcW w:w="5525" w:type="dxa"/>
            <w:vAlign w:val="center"/>
          </w:tcPr>
          <w:p w14:paraId="158A1E9B" w14:textId="3E50E9AB" w:rsidR="004D6582" w:rsidRDefault="004D6582" w:rsidP="004D6582">
            <w:pPr>
              <w:bidi/>
              <w:jc w:val="center"/>
              <w:rPr>
                <w:rFonts w:ascii="Sakkal Majalla" w:hAnsi="Sakkal Majalla" w:cs="Sakkal Majalla"/>
                <w:b/>
                <w:bCs/>
                <w:color w:val="000000"/>
                <w:rtl/>
              </w:rPr>
            </w:pPr>
            <w:r>
              <w:rPr>
                <w:rFonts w:ascii="Sakkal Majalla" w:hAnsi="Sakkal Majalla" w:cs="Sakkal Majalla"/>
                <w:b/>
                <w:bCs/>
                <w:color w:val="000000"/>
                <w:rtl/>
              </w:rPr>
              <w:t xml:space="preserve">إرشاد </w:t>
            </w:r>
            <w:proofErr w:type="spellStart"/>
            <w:r>
              <w:rPr>
                <w:rFonts w:ascii="Sakkal Majalla" w:hAnsi="Sakkal Majalla" w:cs="Sakkal Majalla"/>
                <w:b/>
                <w:bCs/>
                <w:color w:val="000000"/>
                <w:rtl/>
              </w:rPr>
              <w:t>السارى</w:t>
            </w:r>
            <w:proofErr w:type="spellEnd"/>
            <w:r>
              <w:rPr>
                <w:rFonts w:ascii="Sakkal Majalla" w:hAnsi="Sakkal Majalla" w:cs="Sakkal Majalla"/>
                <w:b/>
                <w:bCs/>
                <w:color w:val="000000"/>
                <w:rtl/>
              </w:rPr>
              <w:t xml:space="preserve"> لشرح صحيح </w:t>
            </w:r>
            <w:proofErr w:type="spellStart"/>
            <w:r>
              <w:rPr>
                <w:rFonts w:ascii="Sakkal Majalla" w:hAnsi="Sakkal Majalla" w:cs="Sakkal Majalla"/>
                <w:b/>
                <w:bCs/>
                <w:color w:val="000000"/>
                <w:rtl/>
              </w:rPr>
              <w:t>البخارى</w:t>
            </w:r>
            <w:proofErr w:type="spellEnd"/>
            <w:r>
              <w:rPr>
                <w:rFonts w:ascii="Sakkal Majalla" w:hAnsi="Sakkal Majalla" w:cs="Sakkal Majalla"/>
                <w:b/>
                <w:bCs/>
                <w:color w:val="000000"/>
                <w:rtl/>
              </w:rPr>
              <w:t xml:space="preserve"> لشهاب الدين أبى العباس أحمد بن محمد </w:t>
            </w:r>
            <w:proofErr w:type="spellStart"/>
            <w:r>
              <w:rPr>
                <w:rFonts w:ascii="Sakkal Majalla" w:hAnsi="Sakkal Majalla" w:cs="Sakkal Majalla"/>
                <w:b/>
                <w:bCs/>
                <w:color w:val="000000"/>
                <w:rtl/>
              </w:rPr>
              <w:t>القسطلانى</w:t>
            </w:r>
            <w:proofErr w:type="spellEnd"/>
            <w:r>
              <w:rPr>
                <w:rFonts w:ascii="Sakkal Majalla" w:hAnsi="Sakkal Majalla" w:cs="Sakkal Majalla"/>
                <w:b/>
                <w:bCs/>
                <w:color w:val="000000"/>
                <w:rtl/>
              </w:rPr>
              <w:t xml:space="preserve"> (ت 923هـ): من أول شرح باب "وضوء الصبيان، ومتى يجب عليهم الغسل والطهور" من كتاب الأذان إلى آخر شرح باب "التكبير أيام منى وإذا غداً إلى عرفة" من كتاب العيدين: دراسة وتحقيقاً</w:t>
            </w:r>
          </w:p>
        </w:tc>
        <w:tc>
          <w:tcPr>
            <w:tcW w:w="2241" w:type="dxa"/>
            <w:vAlign w:val="center"/>
          </w:tcPr>
          <w:p w14:paraId="6EC4DFC5" w14:textId="4121251B" w:rsidR="004D6582" w:rsidRDefault="004D6582" w:rsidP="004D6582">
            <w:pPr>
              <w:bidi/>
              <w:jc w:val="center"/>
              <w:rPr>
                <w:rFonts w:ascii="Sakkal Majalla" w:hAnsi="Sakkal Majalla" w:cs="Sakkal Majalla"/>
                <w:b/>
                <w:bCs/>
                <w:color w:val="000000"/>
                <w:rtl/>
              </w:rPr>
            </w:pPr>
            <w:r>
              <w:rPr>
                <w:rFonts w:ascii="Sakkal Majalla" w:hAnsi="Sakkal Majalla" w:cs="Sakkal Majalla"/>
                <w:b/>
                <w:bCs/>
                <w:color w:val="000000"/>
                <w:rtl/>
              </w:rPr>
              <w:t>مشعل بن ناصر الغيث</w:t>
            </w:r>
          </w:p>
        </w:tc>
        <w:tc>
          <w:tcPr>
            <w:tcW w:w="817" w:type="dxa"/>
          </w:tcPr>
          <w:p w14:paraId="11C98301" w14:textId="2F994A70" w:rsidR="004D6582" w:rsidRDefault="004D6582" w:rsidP="004D6582">
            <w:pPr>
              <w:bidi/>
              <w:jc w:val="center"/>
              <w:rPr>
                <w:rFonts w:ascii="Sakkal Majalla" w:hAnsi="Sakkal Majalla" w:cs="Sakkal Majalla" w:hint="cs"/>
                <w:rtl/>
              </w:rPr>
            </w:pPr>
            <w:r>
              <w:rPr>
                <w:rFonts w:ascii="Sakkal Majalla" w:hAnsi="Sakkal Majalla" w:cs="Sakkal Majalla" w:hint="cs"/>
                <w:rtl/>
              </w:rPr>
              <w:t>ذكر</w:t>
            </w:r>
          </w:p>
        </w:tc>
        <w:tc>
          <w:tcPr>
            <w:tcW w:w="1203" w:type="dxa"/>
          </w:tcPr>
          <w:p w14:paraId="7AB36958" w14:textId="26C9650F" w:rsidR="004D6582" w:rsidRDefault="004D6582" w:rsidP="004D6582">
            <w:pPr>
              <w:bidi/>
              <w:jc w:val="center"/>
              <w:rPr>
                <w:rFonts w:ascii="Sakkal Majalla" w:hAnsi="Sakkal Majalla" w:cs="Sakkal Majalla" w:hint="cs"/>
                <w:rtl/>
              </w:rPr>
            </w:pPr>
            <w:r>
              <w:rPr>
                <w:rFonts w:ascii="Sakkal Majalla" w:hAnsi="Sakkal Majalla" w:cs="Sakkal Majalla" w:hint="cs"/>
                <w:rtl/>
              </w:rPr>
              <w:t>الجامعة الإسلامية</w:t>
            </w:r>
          </w:p>
        </w:tc>
        <w:tc>
          <w:tcPr>
            <w:tcW w:w="1134" w:type="dxa"/>
          </w:tcPr>
          <w:p w14:paraId="4FDD46B6" w14:textId="1736B709" w:rsidR="004D6582" w:rsidRDefault="004D6582" w:rsidP="004D6582">
            <w:pPr>
              <w:bidi/>
              <w:jc w:val="center"/>
              <w:rPr>
                <w:rFonts w:ascii="Sakkal Majalla" w:hAnsi="Sakkal Majalla" w:cs="Sakkal Majalla" w:hint="cs"/>
                <w:rtl/>
              </w:rPr>
            </w:pPr>
            <w:r>
              <w:rPr>
                <w:rFonts w:ascii="Sakkal Majalla" w:hAnsi="Sakkal Majalla" w:cs="Sakkal Majalla" w:hint="cs"/>
                <w:rtl/>
              </w:rPr>
              <w:t>ماجستير</w:t>
            </w:r>
          </w:p>
        </w:tc>
        <w:tc>
          <w:tcPr>
            <w:tcW w:w="1134" w:type="dxa"/>
          </w:tcPr>
          <w:p w14:paraId="76EE83C3" w14:textId="29188BCB" w:rsidR="004D6582" w:rsidRPr="008C08E9" w:rsidRDefault="004D6582" w:rsidP="004D6582">
            <w:pPr>
              <w:bidi/>
              <w:jc w:val="center"/>
              <w:rPr>
                <w:rFonts w:ascii="Sakkal Majalla" w:hAnsi="Sakkal Majalla" w:cs="Sakkal Majalla" w:hint="cs"/>
                <w:b/>
                <w:bCs/>
                <w:color w:val="000000"/>
                <w:rtl/>
              </w:rPr>
            </w:pPr>
            <w:r>
              <w:rPr>
                <w:rFonts w:ascii="Sakkal Majalla" w:hAnsi="Sakkal Majalla" w:cs="Sakkal Majalla" w:hint="cs"/>
                <w:b/>
                <w:bCs/>
                <w:color w:val="000000"/>
                <w:rtl/>
              </w:rPr>
              <w:t>تحقيق الكتب الحديثية</w:t>
            </w:r>
          </w:p>
        </w:tc>
        <w:tc>
          <w:tcPr>
            <w:tcW w:w="420" w:type="dxa"/>
          </w:tcPr>
          <w:p w14:paraId="3741D344" w14:textId="2DB7B514" w:rsidR="004D6582" w:rsidRDefault="004D6582" w:rsidP="004D6582">
            <w:pPr>
              <w:bidi/>
              <w:jc w:val="center"/>
              <w:rPr>
                <w:rFonts w:ascii="Sakkal Majalla" w:hAnsi="Sakkal Majalla" w:cs="Sakkal Majalla" w:hint="cs"/>
                <w:b/>
                <w:bCs/>
                <w:color w:val="000000"/>
                <w:rtl/>
              </w:rPr>
            </w:pPr>
            <w:r>
              <w:rPr>
                <w:rFonts w:ascii="Sakkal Majalla" w:hAnsi="Sakkal Majalla" w:cs="Sakkal Majalla" w:hint="cs"/>
                <w:rtl/>
              </w:rPr>
              <w:t>تم</w:t>
            </w:r>
          </w:p>
        </w:tc>
        <w:tc>
          <w:tcPr>
            <w:tcW w:w="1410" w:type="dxa"/>
          </w:tcPr>
          <w:p w14:paraId="7BAA7AEE" w14:textId="77777777" w:rsidR="004D6582" w:rsidRDefault="004D6582" w:rsidP="004D6582">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7352A241" w14:textId="563B0547" w:rsidR="004D6582" w:rsidRDefault="004D6582" w:rsidP="004D6582">
            <w:pPr>
              <w:bidi/>
              <w:jc w:val="center"/>
              <w:rPr>
                <w:rFonts w:ascii="Sakkal Majalla" w:hAnsi="Sakkal Majalla" w:cs="Sakkal Majalla" w:hint="cs"/>
                <w:b/>
                <w:bCs/>
                <w:color w:val="000000"/>
                <w:rtl/>
              </w:rPr>
            </w:pPr>
            <w:r>
              <w:rPr>
                <w:rFonts w:ascii="Sakkal Majalla" w:hAnsi="Sakkal Majalla" w:cs="Sakkal Majalla" w:hint="cs"/>
                <w:b/>
                <w:bCs/>
                <w:color w:val="000000"/>
                <w:rtl/>
              </w:rPr>
              <w:t>الوطنية</w:t>
            </w:r>
          </w:p>
        </w:tc>
      </w:tr>
    </w:tbl>
    <w:p w14:paraId="27FE1EBE" w14:textId="7A3E33D8" w:rsidR="008134A1" w:rsidRDefault="008134A1" w:rsidP="008134A1">
      <w:pPr>
        <w:bidi/>
        <w:rPr>
          <w:rtl/>
        </w:rPr>
      </w:pPr>
    </w:p>
    <w:p w14:paraId="34C10C45" w14:textId="77777777" w:rsidR="00F83E50" w:rsidRDefault="00F83E50" w:rsidP="000061E2">
      <w:pPr>
        <w:bidi/>
        <w:rPr>
          <w:rFonts w:ascii="Sakkal Majalla" w:hAnsi="Sakkal Majalla" w:cs="Sakkal Majalla"/>
          <w:sz w:val="32"/>
          <w:szCs w:val="32"/>
          <w:rtl/>
        </w:rPr>
      </w:pPr>
    </w:p>
    <w:p w14:paraId="456D3D05" w14:textId="77777777" w:rsidR="00F83E50" w:rsidRDefault="00F83E50" w:rsidP="00F83E50">
      <w:pPr>
        <w:bidi/>
        <w:rPr>
          <w:rFonts w:ascii="Sakkal Majalla" w:hAnsi="Sakkal Majalla" w:cs="Sakkal Majalla"/>
          <w:sz w:val="32"/>
          <w:szCs w:val="32"/>
          <w:rtl/>
        </w:rPr>
      </w:pPr>
    </w:p>
    <w:p w14:paraId="2DB9CB97" w14:textId="7AE0E476" w:rsidR="00F83E50" w:rsidRPr="0056643C" w:rsidRDefault="00F83E50" w:rsidP="00D35F13">
      <w:pPr>
        <w:bidi/>
        <w:jc w:val="center"/>
        <w:rPr>
          <w:rFonts w:ascii="Sakkal Majalla" w:hAnsi="Sakkal Majalla" w:cs="Sakkal Majalla"/>
          <w:b/>
          <w:bCs/>
          <w:color w:val="538135" w:themeColor="accent6" w:themeShade="BF"/>
          <w:sz w:val="36"/>
          <w:szCs w:val="36"/>
          <w:rtl/>
          <w:lang w:bidi="ar-QA"/>
        </w:rPr>
      </w:pPr>
      <w:r w:rsidRPr="0056643C">
        <w:rPr>
          <w:rFonts w:ascii="Sakkal Majalla" w:hAnsi="Sakkal Majalla" w:cs="Sakkal Majalla" w:hint="cs"/>
          <w:b/>
          <w:bCs/>
          <w:color w:val="538135" w:themeColor="accent6" w:themeShade="BF"/>
          <w:sz w:val="36"/>
          <w:szCs w:val="36"/>
          <w:rtl/>
          <w:lang w:bidi="ar-QA"/>
        </w:rPr>
        <w:lastRenderedPageBreak/>
        <w:t>إحصائية عام 143</w:t>
      </w:r>
      <w:r w:rsidR="00D35F13">
        <w:rPr>
          <w:rFonts w:ascii="Sakkal Majalla" w:hAnsi="Sakkal Majalla" w:cs="Sakkal Majalla" w:hint="cs"/>
          <w:b/>
          <w:bCs/>
          <w:color w:val="538135" w:themeColor="accent6" w:themeShade="BF"/>
          <w:sz w:val="36"/>
          <w:szCs w:val="36"/>
          <w:rtl/>
          <w:lang w:bidi="ar-QA"/>
        </w:rPr>
        <w:t>6</w:t>
      </w:r>
    </w:p>
    <w:tbl>
      <w:tblPr>
        <w:tblStyle w:val="a3"/>
        <w:bidiVisual/>
        <w:tblW w:w="0" w:type="auto"/>
        <w:tblInd w:w="1992" w:type="dxa"/>
        <w:tblLook w:val="04A0" w:firstRow="1" w:lastRow="0" w:firstColumn="1" w:lastColumn="0" w:noHBand="0" w:noVBand="1"/>
      </w:tblPr>
      <w:tblGrid>
        <w:gridCol w:w="1992"/>
        <w:gridCol w:w="1992"/>
        <w:gridCol w:w="1992"/>
        <w:gridCol w:w="1993"/>
        <w:gridCol w:w="1993"/>
      </w:tblGrid>
      <w:tr w:rsidR="00F83E50" w14:paraId="34359FB0" w14:textId="77777777" w:rsidTr="00E8741A">
        <w:tc>
          <w:tcPr>
            <w:tcW w:w="1992" w:type="dxa"/>
            <w:shd w:val="clear" w:color="auto" w:fill="FBE4D5" w:themeFill="accent2" w:themeFillTint="33"/>
          </w:tcPr>
          <w:p w14:paraId="4BC434F9" w14:textId="77777777" w:rsidR="00F83E50" w:rsidRPr="0056643C" w:rsidRDefault="00F83E50"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الذكور</w:t>
            </w:r>
          </w:p>
        </w:tc>
        <w:tc>
          <w:tcPr>
            <w:tcW w:w="1992" w:type="dxa"/>
            <w:shd w:val="clear" w:color="auto" w:fill="FBE4D5" w:themeFill="accent2" w:themeFillTint="33"/>
          </w:tcPr>
          <w:p w14:paraId="41311B7C" w14:textId="77777777" w:rsidR="00F83E50" w:rsidRPr="0056643C" w:rsidRDefault="00F83E50"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الإناث</w:t>
            </w:r>
          </w:p>
        </w:tc>
        <w:tc>
          <w:tcPr>
            <w:tcW w:w="1992" w:type="dxa"/>
            <w:shd w:val="clear" w:color="auto" w:fill="FBE4D5" w:themeFill="accent2" w:themeFillTint="33"/>
          </w:tcPr>
          <w:p w14:paraId="13F83486" w14:textId="77777777" w:rsidR="00F83E50" w:rsidRPr="0056643C" w:rsidRDefault="00F83E50"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الدكتوراة</w:t>
            </w:r>
          </w:p>
        </w:tc>
        <w:tc>
          <w:tcPr>
            <w:tcW w:w="1993" w:type="dxa"/>
            <w:shd w:val="clear" w:color="auto" w:fill="FBE4D5" w:themeFill="accent2" w:themeFillTint="33"/>
          </w:tcPr>
          <w:p w14:paraId="3403AF4E" w14:textId="77777777" w:rsidR="00F83E50" w:rsidRPr="0056643C" w:rsidRDefault="00F83E50"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الماجستير</w:t>
            </w:r>
          </w:p>
        </w:tc>
        <w:tc>
          <w:tcPr>
            <w:tcW w:w="1993" w:type="dxa"/>
            <w:shd w:val="clear" w:color="auto" w:fill="FBE4D5" w:themeFill="accent2" w:themeFillTint="33"/>
          </w:tcPr>
          <w:p w14:paraId="0C6906C6" w14:textId="77777777" w:rsidR="00F83E50" w:rsidRPr="0056643C" w:rsidRDefault="00F83E50"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الموازي</w:t>
            </w:r>
          </w:p>
        </w:tc>
      </w:tr>
      <w:tr w:rsidR="00F83E50" w14:paraId="7079494D" w14:textId="77777777" w:rsidTr="00E8741A">
        <w:tc>
          <w:tcPr>
            <w:tcW w:w="1992" w:type="dxa"/>
          </w:tcPr>
          <w:p w14:paraId="083C00E7" w14:textId="77777777" w:rsidR="00F83E50" w:rsidRDefault="00F83E50" w:rsidP="00E8741A">
            <w:pPr>
              <w:bidi/>
              <w:rPr>
                <w:rFonts w:ascii="Sakkal Majalla" w:hAnsi="Sakkal Majalla" w:cs="Sakkal Majalla"/>
                <w:sz w:val="32"/>
                <w:szCs w:val="32"/>
                <w:rtl/>
              </w:rPr>
            </w:pPr>
          </w:p>
        </w:tc>
        <w:tc>
          <w:tcPr>
            <w:tcW w:w="1992" w:type="dxa"/>
          </w:tcPr>
          <w:p w14:paraId="00FB48DB" w14:textId="77777777" w:rsidR="00F83E50" w:rsidRDefault="00F83E50" w:rsidP="00E8741A">
            <w:pPr>
              <w:bidi/>
              <w:rPr>
                <w:rFonts w:ascii="Sakkal Majalla" w:hAnsi="Sakkal Majalla" w:cs="Sakkal Majalla"/>
                <w:sz w:val="32"/>
                <w:szCs w:val="32"/>
                <w:rtl/>
              </w:rPr>
            </w:pPr>
          </w:p>
        </w:tc>
        <w:tc>
          <w:tcPr>
            <w:tcW w:w="1992" w:type="dxa"/>
          </w:tcPr>
          <w:p w14:paraId="4326B01B" w14:textId="77777777" w:rsidR="00F83E50" w:rsidRDefault="00F83E50" w:rsidP="00E8741A">
            <w:pPr>
              <w:bidi/>
              <w:rPr>
                <w:rFonts w:ascii="Sakkal Majalla" w:hAnsi="Sakkal Majalla" w:cs="Sakkal Majalla"/>
                <w:sz w:val="32"/>
                <w:szCs w:val="32"/>
                <w:rtl/>
              </w:rPr>
            </w:pPr>
          </w:p>
        </w:tc>
        <w:tc>
          <w:tcPr>
            <w:tcW w:w="1993" w:type="dxa"/>
          </w:tcPr>
          <w:p w14:paraId="3E3EDEA4" w14:textId="77777777" w:rsidR="00F83E50" w:rsidRDefault="00F83E50" w:rsidP="00E8741A">
            <w:pPr>
              <w:bidi/>
              <w:rPr>
                <w:rFonts w:ascii="Sakkal Majalla" w:hAnsi="Sakkal Majalla" w:cs="Sakkal Majalla"/>
                <w:sz w:val="32"/>
                <w:szCs w:val="32"/>
                <w:rtl/>
              </w:rPr>
            </w:pPr>
          </w:p>
        </w:tc>
        <w:tc>
          <w:tcPr>
            <w:tcW w:w="1993" w:type="dxa"/>
          </w:tcPr>
          <w:p w14:paraId="0CF00EED" w14:textId="77777777" w:rsidR="00F83E50" w:rsidRDefault="00F83E50" w:rsidP="00E8741A">
            <w:pPr>
              <w:bidi/>
              <w:rPr>
                <w:rFonts w:ascii="Sakkal Majalla" w:hAnsi="Sakkal Majalla" w:cs="Sakkal Majalla"/>
                <w:sz w:val="32"/>
                <w:szCs w:val="32"/>
                <w:rtl/>
              </w:rPr>
            </w:pPr>
          </w:p>
        </w:tc>
      </w:tr>
    </w:tbl>
    <w:p w14:paraId="77FDF971" w14:textId="77777777" w:rsidR="00F83E50" w:rsidRDefault="00F83E50" w:rsidP="00F83E50">
      <w:pPr>
        <w:bidi/>
        <w:rPr>
          <w:rFonts w:ascii="Sakkal Majalla" w:hAnsi="Sakkal Majalla" w:cs="Sakkal Majalla"/>
          <w:sz w:val="32"/>
          <w:szCs w:val="32"/>
          <w:rtl/>
        </w:rPr>
      </w:pPr>
    </w:p>
    <w:p w14:paraId="65576899" w14:textId="77777777" w:rsidR="00F83E50" w:rsidRPr="00A05B6C" w:rsidRDefault="00F83E50" w:rsidP="00F83E50">
      <w:pPr>
        <w:bidi/>
        <w:rPr>
          <w:rFonts w:ascii="Sakkal Majalla" w:hAnsi="Sakkal Majalla" w:cs="Sakkal Majalla"/>
          <w:sz w:val="32"/>
          <w:szCs w:val="32"/>
          <w:rtl/>
        </w:rPr>
      </w:pPr>
    </w:p>
    <w:tbl>
      <w:tblPr>
        <w:tblStyle w:val="a3"/>
        <w:bidiVisual/>
        <w:tblW w:w="0" w:type="auto"/>
        <w:tblLook w:val="04A0" w:firstRow="1" w:lastRow="0" w:firstColumn="1" w:lastColumn="0" w:noHBand="0" w:noVBand="1"/>
      </w:tblPr>
      <w:tblGrid>
        <w:gridCol w:w="3487"/>
        <w:gridCol w:w="3487"/>
        <w:gridCol w:w="3487"/>
        <w:gridCol w:w="3487"/>
      </w:tblGrid>
      <w:tr w:rsidR="00F83E50" w14:paraId="6FE06111" w14:textId="77777777" w:rsidTr="00E8741A">
        <w:tc>
          <w:tcPr>
            <w:tcW w:w="3487" w:type="dxa"/>
            <w:shd w:val="clear" w:color="auto" w:fill="FBE4D5" w:themeFill="accent2" w:themeFillTint="33"/>
          </w:tcPr>
          <w:p w14:paraId="65549BDB" w14:textId="77777777" w:rsidR="00F83E50" w:rsidRPr="0056643C" w:rsidRDefault="00F83E50"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ذكور</w:t>
            </w:r>
          </w:p>
        </w:tc>
        <w:tc>
          <w:tcPr>
            <w:tcW w:w="3487" w:type="dxa"/>
            <w:shd w:val="clear" w:color="auto" w:fill="FBE4D5" w:themeFill="accent2" w:themeFillTint="33"/>
          </w:tcPr>
          <w:p w14:paraId="79EC1E6F" w14:textId="77777777" w:rsidR="00F83E50" w:rsidRPr="0056643C" w:rsidRDefault="00F83E50"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إناث</w:t>
            </w:r>
          </w:p>
        </w:tc>
        <w:tc>
          <w:tcPr>
            <w:tcW w:w="3487" w:type="dxa"/>
            <w:shd w:val="clear" w:color="auto" w:fill="FBE4D5" w:themeFill="accent2" w:themeFillTint="33"/>
          </w:tcPr>
          <w:p w14:paraId="72588E85" w14:textId="77777777" w:rsidR="00F83E50" w:rsidRPr="0056643C" w:rsidRDefault="00F83E50"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ذكور</w:t>
            </w:r>
          </w:p>
        </w:tc>
        <w:tc>
          <w:tcPr>
            <w:tcW w:w="3487" w:type="dxa"/>
            <w:shd w:val="clear" w:color="auto" w:fill="FBE4D5" w:themeFill="accent2" w:themeFillTint="33"/>
          </w:tcPr>
          <w:p w14:paraId="4A606A72" w14:textId="77777777" w:rsidR="00F83E50" w:rsidRPr="0056643C" w:rsidRDefault="00F83E50"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إناث</w:t>
            </w:r>
          </w:p>
        </w:tc>
      </w:tr>
      <w:tr w:rsidR="00F83E50" w14:paraId="2ECEB6DF" w14:textId="77777777" w:rsidTr="00E8741A">
        <w:tc>
          <w:tcPr>
            <w:tcW w:w="3487" w:type="dxa"/>
          </w:tcPr>
          <w:p w14:paraId="0DF8B839" w14:textId="77777777" w:rsidR="00F83E50" w:rsidRDefault="00F83E50" w:rsidP="00E8741A">
            <w:pPr>
              <w:bidi/>
              <w:rPr>
                <w:rFonts w:ascii="Sakkal Majalla" w:hAnsi="Sakkal Majalla" w:cs="Sakkal Majalla"/>
                <w:sz w:val="32"/>
                <w:szCs w:val="32"/>
                <w:rtl/>
              </w:rPr>
            </w:pPr>
          </w:p>
        </w:tc>
        <w:tc>
          <w:tcPr>
            <w:tcW w:w="3487" w:type="dxa"/>
          </w:tcPr>
          <w:p w14:paraId="19C01DAE" w14:textId="77777777" w:rsidR="00F83E50" w:rsidRDefault="00F83E50" w:rsidP="00E8741A">
            <w:pPr>
              <w:bidi/>
              <w:rPr>
                <w:rFonts w:ascii="Sakkal Majalla" w:hAnsi="Sakkal Majalla" w:cs="Sakkal Majalla"/>
                <w:sz w:val="32"/>
                <w:szCs w:val="32"/>
                <w:rtl/>
              </w:rPr>
            </w:pPr>
          </w:p>
        </w:tc>
        <w:tc>
          <w:tcPr>
            <w:tcW w:w="3487" w:type="dxa"/>
          </w:tcPr>
          <w:p w14:paraId="7A3F4DCF" w14:textId="77777777" w:rsidR="00F83E50" w:rsidRDefault="00F83E50" w:rsidP="00E8741A">
            <w:pPr>
              <w:bidi/>
              <w:rPr>
                <w:rFonts w:ascii="Sakkal Majalla" w:hAnsi="Sakkal Majalla" w:cs="Sakkal Majalla"/>
                <w:sz w:val="32"/>
                <w:szCs w:val="32"/>
                <w:rtl/>
              </w:rPr>
            </w:pPr>
          </w:p>
        </w:tc>
        <w:tc>
          <w:tcPr>
            <w:tcW w:w="3487" w:type="dxa"/>
          </w:tcPr>
          <w:p w14:paraId="699907D7" w14:textId="77777777" w:rsidR="00F83E50" w:rsidRDefault="00F83E50" w:rsidP="00E8741A">
            <w:pPr>
              <w:bidi/>
              <w:rPr>
                <w:rFonts w:ascii="Sakkal Majalla" w:hAnsi="Sakkal Majalla" w:cs="Sakkal Majalla"/>
                <w:sz w:val="32"/>
                <w:szCs w:val="32"/>
                <w:rtl/>
              </w:rPr>
            </w:pPr>
          </w:p>
        </w:tc>
      </w:tr>
    </w:tbl>
    <w:p w14:paraId="4B4A54D7" w14:textId="77777777" w:rsidR="00F83E50" w:rsidRDefault="00F83E50" w:rsidP="00F83E50">
      <w:pPr>
        <w:bidi/>
        <w:rPr>
          <w:rFonts w:ascii="Sakkal Majalla" w:hAnsi="Sakkal Majalla" w:cs="Sakkal Majalla"/>
          <w:sz w:val="32"/>
          <w:szCs w:val="32"/>
          <w:rtl/>
        </w:rPr>
      </w:pPr>
    </w:p>
    <w:p w14:paraId="7DA58F0C" w14:textId="77777777" w:rsidR="00F83E50" w:rsidRDefault="00F83E50" w:rsidP="00F83E50">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4649"/>
        <w:gridCol w:w="4649"/>
        <w:gridCol w:w="4650"/>
      </w:tblGrid>
      <w:tr w:rsidR="00F83E50" w14:paraId="35D7851A" w14:textId="77777777" w:rsidTr="00E8741A">
        <w:tc>
          <w:tcPr>
            <w:tcW w:w="4649" w:type="dxa"/>
            <w:shd w:val="clear" w:color="auto" w:fill="FBE4D5" w:themeFill="accent2" w:themeFillTint="33"/>
          </w:tcPr>
          <w:p w14:paraId="536DC27C" w14:textId="77777777" w:rsidR="00F83E50" w:rsidRDefault="00F83E50" w:rsidP="00E8741A">
            <w:pPr>
              <w:bidi/>
              <w:jc w:val="center"/>
              <w:rPr>
                <w:rFonts w:ascii="Sakkal Majalla" w:hAnsi="Sakkal Majalla" w:cs="Sakkal Majalla" w:hint="cs"/>
                <w:sz w:val="32"/>
                <w:szCs w:val="32"/>
                <w:rtl/>
                <w:lang w:bidi="ar-QA"/>
              </w:rPr>
            </w:pPr>
            <w:r w:rsidRPr="00C007D0">
              <w:rPr>
                <w:rFonts w:ascii="Sakkal Majalla" w:hAnsi="Sakkal Majalla" w:cs="Sakkal Majalla" w:hint="cs"/>
                <w:b/>
                <w:bCs/>
                <w:color w:val="FF0000"/>
                <w:sz w:val="32"/>
                <w:szCs w:val="32"/>
                <w:rtl/>
                <w:lang w:bidi="ar-QA"/>
              </w:rPr>
              <w:t>الجامعات</w:t>
            </w:r>
          </w:p>
        </w:tc>
        <w:tc>
          <w:tcPr>
            <w:tcW w:w="4649" w:type="dxa"/>
            <w:shd w:val="clear" w:color="auto" w:fill="FBE4D5" w:themeFill="accent2" w:themeFillTint="33"/>
          </w:tcPr>
          <w:p w14:paraId="34CAE417" w14:textId="77777777" w:rsidR="00F83E50" w:rsidRDefault="00F83E50"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الدكتوراة</w:t>
            </w:r>
          </w:p>
        </w:tc>
        <w:tc>
          <w:tcPr>
            <w:tcW w:w="4650" w:type="dxa"/>
            <w:shd w:val="clear" w:color="auto" w:fill="FBE4D5" w:themeFill="accent2" w:themeFillTint="33"/>
          </w:tcPr>
          <w:p w14:paraId="669D2669" w14:textId="77777777" w:rsidR="00F83E50" w:rsidRDefault="00F83E50"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الماجستير</w:t>
            </w:r>
          </w:p>
        </w:tc>
      </w:tr>
      <w:tr w:rsidR="00F83E50" w14:paraId="4D9B2C87" w14:textId="77777777" w:rsidTr="00E8741A">
        <w:tc>
          <w:tcPr>
            <w:tcW w:w="4649" w:type="dxa"/>
          </w:tcPr>
          <w:p w14:paraId="281A130F" w14:textId="77777777" w:rsidR="00F83E50" w:rsidRDefault="00F83E50"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أم القرى</w:t>
            </w:r>
          </w:p>
        </w:tc>
        <w:tc>
          <w:tcPr>
            <w:tcW w:w="4649" w:type="dxa"/>
          </w:tcPr>
          <w:p w14:paraId="0B59ED69" w14:textId="77777777" w:rsidR="00F83E50" w:rsidRDefault="00F83E50" w:rsidP="00E8741A">
            <w:pPr>
              <w:bidi/>
              <w:rPr>
                <w:rFonts w:ascii="Sakkal Majalla" w:hAnsi="Sakkal Majalla" w:cs="Sakkal Majalla"/>
                <w:b/>
                <w:bCs/>
                <w:color w:val="FF0000"/>
                <w:sz w:val="32"/>
                <w:szCs w:val="32"/>
                <w:rtl/>
                <w:lang w:bidi="ar-QA"/>
              </w:rPr>
            </w:pPr>
          </w:p>
        </w:tc>
        <w:tc>
          <w:tcPr>
            <w:tcW w:w="4650" w:type="dxa"/>
          </w:tcPr>
          <w:p w14:paraId="13F58926" w14:textId="77777777" w:rsidR="00F83E50" w:rsidRDefault="00F83E50" w:rsidP="00E8741A">
            <w:pPr>
              <w:bidi/>
              <w:rPr>
                <w:rFonts w:ascii="Sakkal Majalla" w:hAnsi="Sakkal Majalla" w:cs="Sakkal Majalla"/>
                <w:b/>
                <w:bCs/>
                <w:color w:val="FF0000"/>
                <w:sz w:val="32"/>
                <w:szCs w:val="32"/>
                <w:rtl/>
                <w:lang w:bidi="ar-QA"/>
              </w:rPr>
            </w:pPr>
          </w:p>
        </w:tc>
      </w:tr>
      <w:tr w:rsidR="00F83E50" w14:paraId="5DDE088C" w14:textId="77777777" w:rsidTr="00E8741A">
        <w:tc>
          <w:tcPr>
            <w:tcW w:w="4649" w:type="dxa"/>
          </w:tcPr>
          <w:p w14:paraId="550819F3" w14:textId="77777777" w:rsidR="00F83E50" w:rsidRDefault="00F83E50"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الجامعة الإسلامية بالمدينة المنورة</w:t>
            </w:r>
          </w:p>
        </w:tc>
        <w:tc>
          <w:tcPr>
            <w:tcW w:w="4649" w:type="dxa"/>
          </w:tcPr>
          <w:p w14:paraId="32D85020" w14:textId="77777777" w:rsidR="00F83E50" w:rsidRDefault="00F83E50" w:rsidP="00E8741A">
            <w:pPr>
              <w:bidi/>
              <w:rPr>
                <w:rFonts w:ascii="Sakkal Majalla" w:hAnsi="Sakkal Majalla" w:cs="Sakkal Majalla"/>
                <w:b/>
                <w:bCs/>
                <w:color w:val="FF0000"/>
                <w:sz w:val="32"/>
                <w:szCs w:val="32"/>
                <w:rtl/>
                <w:lang w:bidi="ar-QA"/>
              </w:rPr>
            </w:pPr>
          </w:p>
        </w:tc>
        <w:tc>
          <w:tcPr>
            <w:tcW w:w="4650" w:type="dxa"/>
          </w:tcPr>
          <w:p w14:paraId="2F86B517" w14:textId="77777777" w:rsidR="00F83E50" w:rsidRDefault="00F83E50" w:rsidP="00E8741A">
            <w:pPr>
              <w:bidi/>
              <w:rPr>
                <w:rFonts w:ascii="Sakkal Majalla" w:hAnsi="Sakkal Majalla" w:cs="Sakkal Majalla"/>
                <w:b/>
                <w:bCs/>
                <w:color w:val="FF0000"/>
                <w:sz w:val="32"/>
                <w:szCs w:val="32"/>
                <w:rtl/>
                <w:lang w:bidi="ar-QA"/>
              </w:rPr>
            </w:pPr>
          </w:p>
        </w:tc>
      </w:tr>
      <w:tr w:rsidR="00F83E50" w14:paraId="6E3809A3" w14:textId="77777777" w:rsidTr="00E8741A">
        <w:tc>
          <w:tcPr>
            <w:tcW w:w="4649" w:type="dxa"/>
          </w:tcPr>
          <w:p w14:paraId="29FAD0DB" w14:textId="77777777" w:rsidR="00F83E50" w:rsidRDefault="00F83E50"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الإمام محمد بن سعود</w:t>
            </w:r>
          </w:p>
        </w:tc>
        <w:tc>
          <w:tcPr>
            <w:tcW w:w="4649" w:type="dxa"/>
          </w:tcPr>
          <w:p w14:paraId="162B2DEA" w14:textId="77777777" w:rsidR="00F83E50" w:rsidRDefault="00F83E50" w:rsidP="00E8741A">
            <w:pPr>
              <w:bidi/>
              <w:rPr>
                <w:rFonts w:ascii="Sakkal Majalla" w:hAnsi="Sakkal Majalla" w:cs="Sakkal Majalla"/>
                <w:b/>
                <w:bCs/>
                <w:color w:val="FF0000"/>
                <w:sz w:val="32"/>
                <w:szCs w:val="32"/>
                <w:rtl/>
                <w:lang w:bidi="ar-QA"/>
              </w:rPr>
            </w:pPr>
          </w:p>
        </w:tc>
        <w:tc>
          <w:tcPr>
            <w:tcW w:w="4650" w:type="dxa"/>
          </w:tcPr>
          <w:p w14:paraId="118D2102" w14:textId="77777777" w:rsidR="00F83E50" w:rsidRDefault="00F83E50" w:rsidP="00E8741A">
            <w:pPr>
              <w:bidi/>
              <w:rPr>
                <w:rFonts w:ascii="Sakkal Majalla" w:hAnsi="Sakkal Majalla" w:cs="Sakkal Majalla"/>
                <w:b/>
                <w:bCs/>
                <w:color w:val="FF0000"/>
                <w:sz w:val="32"/>
                <w:szCs w:val="32"/>
                <w:rtl/>
                <w:lang w:bidi="ar-QA"/>
              </w:rPr>
            </w:pPr>
          </w:p>
        </w:tc>
      </w:tr>
      <w:tr w:rsidR="00F83E50" w14:paraId="0FB87947" w14:textId="77777777" w:rsidTr="00E8741A">
        <w:tc>
          <w:tcPr>
            <w:tcW w:w="4649" w:type="dxa"/>
          </w:tcPr>
          <w:p w14:paraId="76D6B017" w14:textId="77777777" w:rsidR="00F83E50" w:rsidRDefault="00F83E50"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القصيم</w:t>
            </w:r>
          </w:p>
        </w:tc>
        <w:tc>
          <w:tcPr>
            <w:tcW w:w="4649" w:type="dxa"/>
          </w:tcPr>
          <w:p w14:paraId="252E688E" w14:textId="77777777" w:rsidR="00F83E50" w:rsidRDefault="00F83E50" w:rsidP="00E8741A">
            <w:pPr>
              <w:bidi/>
              <w:rPr>
                <w:rFonts w:ascii="Sakkal Majalla" w:hAnsi="Sakkal Majalla" w:cs="Sakkal Majalla"/>
                <w:b/>
                <w:bCs/>
                <w:color w:val="FF0000"/>
                <w:sz w:val="32"/>
                <w:szCs w:val="32"/>
                <w:rtl/>
                <w:lang w:bidi="ar-QA"/>
              </w:rPr>
            </w:pPr>
          </w:p>
        </w:tc>
        <w:tc>
          <w:tcPr>
            <w:tcW w:w="4650" w:type="dxa"/>
          </w:tcPr>
          <w:p w14:paraId="006DCF5B" w14:textId="77777777" w:rsidR="00F83E50" w:rsidRDefault="00F83E50" w:rsidP="00E8741A">
            <w:pPr>
              <w:bidi/>
              <w:rPr>
                <w:rFonts w:ascii="Sakkal Majalla" w:hAnsi="Sakkal Majalla" w:cs="Sakkal Majalla"/>
                <w:b/>
                <w:bCs/>
                <w:color w:val="FF0000"/>
                <w:sz w:val="32"/>
                <w:szCs w:val="32"/>
                <w:rtl/>
                <w:lang w:bidi="ar-QA"/>
              </w:rPr>
            </w:pPr>
          </w:p>
        </w:tc>
      </w:tr>
      <w:tr w:rsidR="00F83E50" w14:paraId="03D4A5BB" w14:textId="77777777" w:rsidTr="00E8741A">
        <w:tc>
          <w:tcPr>
            <w:tcW w:w="4649" w:type="dxa"/>
          </w:tcPr>
          <w:p w14:paraId="33115A82" w14:textId="77777777" w:rsidR="00F83E50" w:rsidRDefault="00F83E50"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سعود</w:t>
            </w:r>
          </w:p>
        </w:tc>
        <w:tc>
          <w:tcPr>
            <w:tcW w:w="4649" w:type="dxa"/>
          </w:tcPr>
          <w:p w14:paraId="3BC9F7AB" w14:textId="77777777" w:rsidR="00F83E50" w:rsidRDefault="00F83E50" w:rsidP="00E8741A">
            <w:pPr>
              <w:bidi/>
              <w:rPr>
                <w:rFonts w:ascii="Sakkal Majalla" w:hAnsi="Sakkal Majalla" w:cs="Sakkal Majalla"/>
                <w:b/>
                <w:bCs/>
                <w:color w:val="FF0000"/>
                <w:sz w:val="32"/>
                <w:szCs w:val="32"/>
                <w:rtl/>
                <w:lang w:bidi="ar-QA"/>
              </w:rPr>
            </w:pPr>
          </w:p>
        </w:tc>
        <w:tc>
          <w:tcPr>
            <w:tcW w:w="4650" w:type="dxa"/>
          </w:tcPr>
          <w:p w14:paraId="4E2F336C" w14:textId="77777777" w:rsidR="00F83E50" w:rsidRDefault="00F83E50" w:rsidP="00E8741A">
            <w:pPr>
              <w:bidi/>
              <w:rPr>
                <w:rFonts w:ascii="Sakkal Majalla" w:hAnsi="Sakkal Majalla" w:cs="Sakkal Majalla"/>
                <w:b/>
                <w:bCs/>
                <w:color w:val="FF0000"/>
                <w:sz w:val="32"/>
                <w:szCs w:val="32"/>
                <w:rtl/>
                <w:lang w:bidi="ar-QA"/>
              </w:rPr>
            </w:pPr>
          </w:p>
        </w:tc>
      </w:tr>
      <w:tr w:rsidR="00F83E50" w14:paraId="1648B4DA" w14:textId="77777777" w:rsidTr="00E8741A">
        <w:tc>
          <w:tcPr>
            <w:tcW w:w="4649" w:type="dxa"/>
          </w:tcPr>
          <w:p w14:paraId="0FE6B534" w14:textId="77777777" w:rsidR="00F83E50" w:rsidRDefault="00F83E50"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خالد</w:t>
            </w:r>
          </w:p>
        </w:tc>
        <w:tc>
          <w:tcPr>
            <w:tcW w:w="4649" w:type="dxa"/>
          </w:tcPr>
          <w:p w14:paraId="20C23D32" w14:textId="77777777" w:rsidR="00F83E50" w:rsidRDefault="00F83E50" w:rsidP="00E8741A">
            <w:pPr>
              <w:bidi/>
              <w:rPr>
                <w:rFonts w:ascii="Sakkal Majalla" w:hAnsi="Sakkal Majalla" w:cs="Sakkal Majalla"/>
                <w:b/>
                <w:bCs/>
                <w:color w:val="FF0000"/>
                <w:sz w:val="32"/>
                <w:szCs w:val="32"/>
                <w:rtl/>
                <w:lang w:bidi="ar-QA"/>
              </w:rPr>
            </w:pPr>
          </w:p>
        </w:tc>
        <w:tc>
          <w:tcPr>
            <w:tcW w:w="4650" w:type="dxa"/>
          </w:tcPr>
          <w:p w14:paraId="56B26E92" w14:textId="77777777" w:rsidR="00F83E50" w:rsidRDefault="00F83E50" w:rsidP="00E8741A">
            <w:pPr>
              <w:bidi/>
              <w:rPr>
                <w:rFonts w:ascii="Sakkal Majalla" w:hAnsi="Sakkal Majalla" w:cs="Sakkal Majalla"/>
                <w:b/>
                <w:bCs/>
                <w:color w:val="FF0000"/>
                <w:sz w:val="32"/>
                <w:szCs w:val="32"/>
                <w:rtl/>
                <w:lang w:bidi="ar-QA"/>
              </w:rPr>
            </w:pPr>
          </w:p>
        </w:tc>
      </w:tr>
      <w:tr w:rsidR="00F83E50" w14:paraId="14C993B1" w14:textId="77777777" w:rsidTr="00E8741A">
        <w:tc>
          <w:tcPr>
            <w:tcW w:w="4649" w:type="dxa"/>
          </w:tcPr>
          <w:p w14:paraId="7E4ED28D" w14:textId="77777777" w:rsidR="00F83E50" w:rsidRDefault="00F83E50"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حائل</w:t>
            </w:r>
          </w:p>
        </w:tc>
        <w:tc>
          <w:tcPr>
            <w:tcW w:w="4649" w:type="dxa"/>
          </w:tcPr>
          <w:p w14:paraId="30F076BE" w14:textId="77777777" w:rsidR="00F83E50" w:rsidRDefault="00F83E50" w:rsidP="00E8741A">
            <w:pPr>
              <w:bidi/>
              <w:rPr>
                <w:rFonts w:ascii="Sakkal Majalla" w:hAnsi="Sakkal Majalla" w:cs="Sakkal Majalla"/>
                <w:b/>
                <w:bCs/>
                <w:color w:val="FF0000"/>
                <w:sz w:val="32"/>
                <w:szCs w:val="32"/>
                <w:rtl/>
                <w:lang w:bidi="ar-QA"/>
              </w:rPr>
            </w:pPr>
          </w:p>
        </w:tc>
        <w:tc>
          <w:tcPr>
            <w:tcW w:w="4650" w:type="dxa"/>
          </w:tcPr>
          <w:p w14:paraId="140812E5" w14:textId="77777777" w:rsidR="00F83E50" w:rsidRDefault="00F83E50" w:rsidP="00E8741A">
            <w:pPr>
              <w:bidi/>
              <w:rPr>
                <w:rFonts w:ascii="Sakkal Majalla" w:hAnsi="Sakkal Majalla" w:cs="Sakkal Majalla"/>
                <w:b/>
                <w:bCs/>
                <w:color w:val="FF0000"/>
                <w:sz w:val="32"/>
                <w:szCs w:val="32"/>
                <w:rtl/>
                <w:lang w:bidi="ar-QA"/>
              </w:rPr>
            </w:pPr>
          </w:p>
        </w:tc>
      </w:tr>
      <w:tr w:rsidR="00F83E50" w14:paraId="2040F307" w14:textId="77777777" w:rsidTr="00E8741A">
        <w:tc>
          <w:tcPr>
            <w:tcW w:w="4649" w:type="dxa"/>
          </w:tcPr>
          <w:p w14:paraId="14339F22" w14:textId="77777777" w:rsidR="00F83E50" w:rsidRDefault="00F83E50"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lastRenderedPageBreak/>
              <w:t>جامعة الملك فيصل</w:t>
            </w:r>
          </w:p>
        </w:tc>
        <w:tc>
          <w:tcPr>
            <w:tcW w:w="4649" w:type="dxa"/>
          </w:tcPr>
          <w:p w14:paraId="1B6C86D0" w14:textId="77777777" w:rsidR="00F83E50" w:rsidRDefault="00F83E50" w:rsidP="00E8741A">
            <w:pPr>
              <w:bidi/>
              <w:rPr>
                <w:rFonts w:ascii="Sakkal Majalla" w:hAnsi="Sakkal Majalla" w:cs="Sakkal Majalla"/>
                <w:b/>
                <w:bCs/>
                <w:color w:val="FF0000"/>
                <w:sz w:val="32"/>
                <w:szCs w:val="32"/>
                <w:rtl/>
                <w:lang w:bidi="ar-QA"/>
              </w:rPr>
            </w:pPr>
          </w:p>
        </w:tc>
        <w:tc>
          <w:tcPr>
            <w:tcW w:w="4650" w:type="dxa"/>
          </w:tcPr>
          <w:p w14:paraId="2D7C9A87" w14:textId="77777777" w:rsidR="00F83E50" w:rsidRDefault="00F83E50" w:rsidP="00E8741A">
            <w:pPr>
              <w:bidi/>
              <w:rPr>
                <w:rFonts w:ascii="Sakkal Majalla" w:hAnsi="Sakkal Majalla" w:cs="Sakkal Majalla"/>
                <w:b/>
                <w:bCs/>
                <w:color w:val="FF0000"/>
                <w:sz w:val="32"/>
                <w:szCs w:val="32"/>
                <w:rtl/>
                <w:lang w:bidi="ar-QA"/>
              </w:rPr>
            </w:pPr>
          </w:p>
        </w:tc>
      </w:tr>
      <w:tr w:rsidR="00F83E50" w14:paraId="3FF0EA6C" w14:textId="77777777" w:rsidTr="00E8741A">
        <w:tc>
          <w:tcPr>
            <w:tcW w:w="4649" w:type="dxa"/>
          </w:tcPr>
          <w:p w14:paraId="76B8200B" w14:textId="77777777" w:rsidR="00F83E50" w:rsidRDefault="00F83E50"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الإمام عبد الرحمن بن فيصل</w:t>
            </w:r>
          </w:p>
        </w:tc>
        <w:tc>
          <w:tcPr>
            <w:tcW w:w="4649" w:type="dxa"/>
          </w:tcPr>
          <w:p w14:paraId="10B2314C" w14:textId="77777777" w:rsidR="00F83E50" w:rsidRDefault="00F83E50" w:rsidP="00E8741A">
            <w:pPr>
              <w:bidi/>
              <w:rPr>
                <w:rFonts w:ascii="Sakkal Majalla" w:hAnsi="Sakkal Majalla" w:cs="Sakkal Majalla"/>
                <w:b/>
                <w:bCs/>
                <w:color w:val="FF0000"/>
                <w:sz w:val="32"/>
                <w:szCs w:val="32"/>
                <w:rtl/>
                <w:lang w:bidi="ar-QA"/>
              </w:rPr>
            </w:pPr>
          </w:p>
        </w:tc>
        <w:tc>
          <w:tcPr>
            <w:tcW w:w="4650" w:type="dxa"/>
          </w:tcPr>
          <w:p w14:paraId="1F19E849" w14:textId="77777777" w:rsidR="00F83E50" w:rsidRDefault="00F83E50" w:rsidP="00E8741A">
            <w:pPr>
              <w:bidi/>
              <w:rPr>
                <w:rFonts w:ascii="Sakkal Majalla" w:hAnsi="Sakkal Majalla" w:cs="Sakkal Majalla"/>
                <w:b/>
                <w:bCs/>
                <w:color w:val="FF0000"/>
                <w:sz w:val="32"/>
                <w:szCs w:val="32"/>
                <w:rtl/>
                <w:lang w:bidi="ar-QA"/>
              </w:rPr>
            </w:pPr>
          </w:p>
        </w:tc>
      </w:tr>
      <w:tr w:rsidR="00F83E50" w14:paraId="1F26E823" w14:textId="77777777" w:rsidTr="00E8741A">
        <w:tc>
          <w:tcPr>
            <w:tcW w:w="4649" w:type="dxa"/>
          </w:tcPr>
          <w:p w14:paraId="185E0A07" w14:textId="77777777" w:rsidR="00F83E50" w:rsidRDefault="00F83E50"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الملك عبد العزيز</w:t>
            </w:r>
          </w:p>
        </w:tc>
        <w:tc>
          <w:tcPr>
            <w:tcW w:w="4649" w:type="dxa"/>
          </w:tcPr>
          <w:p w14:paraId="6AB36B62" w14:textId="77777777" w:rsidR="00F83E50" w:rsidRDefault="00F83E50" w:rsidP="00E8741A">
            <w:pPr>
              <w:bidi/>
              <w:rPr>
                <w:rFonts w:ascii="Sakkal Majalla" w:hAnsi="Sakkal Majalla" w:cs="Sakkal Majalla"/>
                <w:b/>
                <w:bCs/>
                <w:color w:val="FF0000"/>
                <w:sz w:val="32"/>
                <w:szCs w:val="32"/>
                <w:rtl/>
                <w:lang w:bidi="ar-QA"/>
              </w:rPr>
            </w:pPr>
          </w:p>
        </w:tc>
        <w:tc>
          <w:tcPr>
            <w:tcW w:w="4650" w:type="dxa"/>
          </w:tcPr>
          <w:p w14:paraId="002B7B54" w14:textId="77777777" w:rsidR="00F83E50" w:rsidRDefault="00F83E50" w:rsidP="00E8741A">
            <w:pPr>
              <w:bidi/>
              <w:rPr>
                <w:rFonts w:ascii="Sakkal Majalla" w:hAnsi="Sakkal Majalla" w:cs="Sakkal Majalla"/>
                <w:b/>
                <w:bCs/>
                <w:color w:val="FF0000"/>
                <w:sz w:val="32"/>
                <w:szCs w:val="32"/>
                <w:rtl/>
                <w:lang w:bidi="ar-QA"/>
              </w:rPr>
            </w:pPr>
          </w:p>
        </w:tc>
      </w:tr>
      <w:tr w:rsidR="00F83E50" w14:paraId="0D85E90D" w14:textId="77777777" w:rsidTr="00E8741A">
        <w:tc>
          <w:tcPr>
            <w:tcW w:w="4649" w:type="dxa"/>
          </w:tcPr>
          <w:p w14:paraId="32A4370C" w14:textId="77777777" w:rsidR="00F83E50" w:rsidRDefault="00F83E50"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تبوك</w:t>
            </w:r>
          </w:p>
        </w:tc>
        <w:tc>
          <w:tcPr>
            <w:tcW w:w="4649" w:type="dxa"/>
          </w:tcPr>
          <w:p w14:paraId="60E08F4A" w14:textId="77777777" w:rsidR="00F83E50" w:rsidRDefault="00F83E50" w:rsidP="00E8741A">
            <w:pPr>
              <w:bidi/>
              <w:rPr>
                <w:rFonts w:ascii="Sakkal Majalla" w:hAnsi="Sakkal Majalla" w:cs="Sakkal Majalla"/>
                <w:b/>
                <w:bCs/>
                <w:color w:val="FF0000"/>
                <w:sz w:val="32"/>
                <w:szCs w:val="32"/>
                <w:rtl/>
                <w:lang w:bidi="ar-QA"/>
              </w:rPr>
            </w:pPr>
          </w:p>
        </w:tc>
        <w:tc>
          <w:tcPr>
            <w:tcW w:w="4650" w:type="dxa"/>
          </w:tcPr>
          <w:p w14:paraId="21E5F21C" w14:textId="77777777" w:rsidR="00F83E50" w:rsidRDefault="00F83E50" w:rsidP="00E8741A">
            <w:pPr>
              <w:bidi/>
              <w:rPr>
                <w:rFonts w:ascii="Sakkal Majalla" w:hAnsi="Sakkal Majalla" w:cs="Sakkal Majalla"/>
                <w:b/>
                <w:bCs/>
                <w:color w:val="FF0000"/>
                <w:sz w:val="32"/>
                <w:szCs w:val="32"/>
                <w:rtl/>
                <w:lang w:bidi="ar-QA"/>
              </w:rPr>
            </w:pPr>
          </w:p>
        </w:tc>
      </w:tr>
      <w:tr w:rsidR="00F83E50" w14:paraId="1FDBD163" w14:textId="77777777" w:rsidTr="00E8741A">
        <w:tc>
          <w:tcPr>
            <w:tcW w:w="4649" w:type="dxa"/>
          </w:tcPr>
          <w:p w14:paraId="654A5922" w14:textId="77777777" w:rsidR="00F83E50" w:rsidRDefault="00F83E50"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الأميرة نورة</w:t>
            </w:r>
          </w:p>
        </w:tc>
        <w:tc>
          <w:tcPr>
            <w:tcW w:w="4649" w:type="dxa"/>
          </w:tcPr>
          <w:p w14:paraId="704A5D24" w14:textId="77777777" w:rsidR="00F83E50" w:rsidRDefault="00F83E50" w:rsidP="00E8741A">
            <w:pPr>
              <w:bidi/>
              <w:rPr>
                <w:rFonts w:ascii="Sakkal Majalla" w:hAnsi="Sakkal Majalla" w:cs="Sakkal Majalla"/>
                <w:b/>
                <w:bCs/>
                <w:color w:val="FF0000"/>
                <w:sz w:val="32"/>
                <w:szCs w:val="32"/>
                <w:rtl/>
                <w:lang w:bidi="ar-QA"/>
              </w:rPr>
            </w:pPr>
          </w:p>
        </w:tc>
        <w:tc>
          <w:tcPr>
            <w:tcW w:w="4650" w:type="dxa"/>
          </w:tcPr>
          <w:p w14:paraId="6FE42E94" w14:textId="77777777" w:rsidR="00F83E50" w:rsidRDefault="00F83E50" w:rsidP="00E8741A">
            <w:pPr>
              <w:bidi/>
              <w:rPr>
                <w:rFonts w:ascii="Sakkal Majalla" w:hAnsi="Sakkal Majalla" w:cs="Sakkal Majalla"/>
                <w:b/>
                <w:bCs/>
                <w:color w:val="FF0000"/>
                <w:sz w:val="32"/>
                <w:szCs w:val="32"/>
                <w:rtl/>
                <w:lang w:bidi="ar-QA"/>
              </w:rPr>
            </w:pPr>
          </w:p>
        </w:tc>
      </w:tr>
    </w:tbl>
    <w:p w14:paraId="4EFC92EA" w14:textId="77777777" w:rsidR="00F83E50" w:rsidRPr="00C007D0" w:rsidRDefault="00F83E50" w:rsidP="00F83E50">
      <w:pPr>
        <w:bidi/>
        <w:rPr>
          <w:rFonts w:ascii="Sakkal Majalla" w:hAnsi="Sakkal Majalla" w:cs="Sakkal Majalla"/>
          <w:b/>
          <w:bCs/>
          <w:color w:val="FF0000"/>
          <w:sz w:val="32"/>
          <w:szCs w:val="32"/>
          <w:rtl/>
          <w:lang w:bidi="ar-QA"/>
        </w:rPr>
      </w:pPr>
    </w:p>
    <w:p w14:paraId="4A9CED94" w14:textId="77777777" w:rsidR="00F83E50" w:rsidRDefault="00F83E50" w:rsidP="00F83E50">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6974"/>
        <w:gridCol w:w="6974"/>
      </w:tblGrid>
      <w:tr w:rsidR="00F83E50" w14:paraId="2578282C" w14:textId="77777777" w:rsidTr="00E8741A">
        <w:tc>
          <w:tcPr>
            <w:tcW w:w="6974" w:type="dxa"/>
            <w:shd w:val="clear" w:color="auto" w:fill="FBE4D5" w:themeFill="accent2" w:themeFillTint="33"/>
          </w:tcPr>
          <w:p w14:paraId="0153270D" w14:textId="77777777" w:rsidR="00F83E50" w:rsidRDefault="00F83E50" w:rsidP="00E8741A">
            <w:pPr>
              <w:bidi/>
              <w:jc w:val="center"/>
              <w:rPr>
                <w:rFonts w:ascii="Sakkal Majalla" w:hAnsi="Sakkal Majalla" w:cs="Sakkal Majalla"/>
                <w:b/>
                <w:bCs/>
                <w:color w:val="FF0000"/>
                <w:sz w:val="32"/>
                <w:szCs w:val="32"/>
                <w:rtl/>
                <w:lang w:bidi="ar-QA"/>
              </w:rPr>
            </w:pPr>
            <w:r w:rsidRPr="00C007D0">
              <w:rPr>
                <w:rFonts w:ascii="Sakkal Majalla" w:hAnsi="Sakkal Majalla" w:cs="Sakkal Majalla" w:hint="cs"/>
                <w:b/>
                <w:bCs/>
                <w:color w:val="FF0000"/>
                <w:sz w:val="32"/>
                <w:szCs w:val="32"/>
                <w:rtl/>
                <w:lang w:bidi="ar-QA"/>
              </w:rPr>
              <w:t>المباحث</w:t>
            </w:r>
          </w:p>
        </w:tc>
        <w:tc>
          <w:tcPr>
            <w:tcW w:w="6974" w:type="dxa"/>
            <w:shd w:val="clear" w:color="auto" w:fill="FBE4D5" w:themeFill="accent2" w:themeFillTint="33"/>
          </w:tcPr>
          <w:p w14:paraId="6E0DE0DB" w14:textId="77777777" w:rsidR="00F83E50" w:rsidRDefault="00F83E50" w:rsidP="00E8741A">
            <w:pPr>
              <w:bidi/>
              <w:jc w:val="center"/>
              <w:rPr>
                <w:rFonts w:ascii="Sakkal Majalla" w:hAnsi="Sakkal Majalla" w:cs="Sakkal Majalla"/>
                <w:b/>
                <w:bCs/>
                <w:color w:val="FF0000"/>
                <w:sz w:val="32"/>
                <w:szCs w:val="32"/>
                <w:rtl/>
                <w:lang w:bidi="ar-QA"/>
              </w:rPr>
            </w:pPr>
            <w:r>
              <w:rPr>
                <w:rFonts w:ascii="Sakkal Majalla" w:hAnsi="Sakkal Majalla" w:cs="Sakkal Majalla" w:hint="cs"/>
                <w:b/>
                <w:bCs/>
                <w:color w:val="FF0000"/>
                <w:sz w:val="32"/>
                <w:szCs w:val="32"/>
                <w:rtl/>
                <w:lang w:bidi="ar-QA"/>
              </w:rPr>
              <w:t>العدد</w:t>
            </w:r>
          </w:p>
        </w:tc>
      </w:tr>
      <w:tr w:rsidR="00F83E50" w14:paraId="3E998F82" w14:textId="77777777" w:rsidTr="00E8741A">
        <w:tc>
          <w:tcPr>
            <w:tcW w:w="6974" w:type="dxa"/>
          </w:tcPr>
          <w:p w14:paraId="0DA9F3AF" w14:textId="77777777" w:rsidR="00F83E50" w:rsidRDefault="00F83E50"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فقه الحديث</w:t>
            </w:r>
          </w:p>
        </w:tc>
        <w:tc>
          <w:tcPr>
            <w:tcW w:w="6974" w:type="dxa"/>
          </w:tcPr>
          <w:p w14:paraId="4BF62FEE" w14:textId="77777777" w:rsidR="00F83E50" w:rsidRDefault="00F83E50" w:rsidP="00E8741A">
            <w:pPr>
              <w:bidi/>
              <w:rPr>
                <w:rFonts w:ascii="Sakkal Majalla" w:hAnsi="Sakkal Majalla" w:cs="Sakkal Majalla"/>
                <w:b/>
                <w:bCs/>
                <w:color w:val="FF0000"/>
                <w:sz w:val="32"/>
                <w:szCs w:val="32"/>
                <w:rtl/>
                <w:lang w:bidi="ar-QA"/>
              </w:rPr>
            </w:pPr>
          </w:p>
        </w:tc>
      </w:tr>
      <w:tr w:rsidR="00F83E50" w14:paraId="06D7C305" w14:textId="77777777" w:rsidTr="00E8741A">
        <w:tc>
          <w:tcPr>
            <w:tcW w:w="6974" w:type="dxa"/>
          </w:tcPr>
          <w:p w14:paraId="24234419" w14:textId="77777777" w:rsidR="00F83E50" w:rsidRDefault="00F83E50"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تحقيق الكتب الحديثية</w:t>
            </w:r>
          </w:p>
        </w:tc>
        <w:tc>
          <w:tcPr>
            <w:tcW w:w="6974" w:type="dxa"/>
          </w:tcPr>
          <w:p w14:paraId="77F82CB3" w14:textId="77777777" w:rsidR="00F83E50" w:rsidRDefault="00F83E50" w:rsidP="00E8741A">
            <w:pPr>
              <w:bidi/>
              <w:rPr>
                <w:rFonts w:ascii="Sakkal Majalla" w:hAnsi="Sakkal Majalla" w:cs="Sakkal Majalla"/>
                <w:b/>
                <w:bCs/>
                <w:color w:val="FF0000"/>
                <w:sz w:val="32"/>
                <w:szCs w:val="32"/>
                <w:rtl/>
                <w:lang w:bidi="ar-QA"/>
              </w:rPr>
            </w:pPr>
          </w:p>
        </w:tc>
      </w:tr>
      <w:tr w:rsidR="00F83E50" w14:paraId="0A544EB5" w14:textId="77777777" w:rsidTr="00E8741A">
        <w:tc>
          <w:tcPr>
            <w:tcW w:w="6974" w:type="dxa"/>
          </w:tcPr>
          <w:p w14:paraId="1E615130" w14:textId="77777777" w:rsidR="00F83E50" w:rsidRDefault="00F83E50"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علل الحديث</w:t>
            </w:r>
          </w:p>
        </w:tc>
        <w:tc>
          <w:tcPr>
            <w:tcW w:w="6974" w:type="dxa"/>
          </w:tcPr>
          <w:p w14:paraId="16746506" w14:textId="77777777" w:rsidR="00F83E50" w:rsidRDefault="00F83E50" w:rsidP="00E8741A">
            <w:pPr>
              <w:bidi/>
              <w:rPr>
                <w:rFonts w:ascii="Sakkal Majalla" w:hAnsi="Sakkal Majalla" w:cs="Sakkal Majalla"/>
                <w:b/>
                <w:bCs/>
                <w:color w:val="FF0000"/>
                <w:sz w:val="32"/>
                <w:szCs w:val="32"/>
                <w:rtl/>
                <w:lang w:bidi="ar-QA"/>
              </w:rPr>
            </w:pPr>
          </w:p>
        </w:tc>
      </w:tr>
      <w:tr w:rsidR="00F83E50" w14:paraId="7EB6DBD4" w14:textId="77777777" w:rsidTr="00E8741A">
        <w:tc>
          <w:tcPr>
            <w:tcW w:w="6974" w:type="dxa"/>
          </w:tcPr>
          <w:p w14:paraId="5F5C19B8" w14:textId="77777777" w:rsidR="00F83E50" w:rsidRDefault="00F83E50"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الجرح والتعديل</w:t>
            </w:r>
          </w:p>
        </w:tc>
        <w:tc>
          <w:tcPr>
            <w:tcW w:w="6974" w:type="dxa"/>
          </w:tcPr>
          <w:p w14:paraId="6B5388E0" w14:textId="77777777" w:rsidR="00F83E50" w:rsidRDefault="00F83E50" w:rsidP="00E8741A">
            <w:pPr>
              <w:bidi/>
              <w:rPr>
                <w:rFonts w:ascii="Sakkal Majalla" w:hAnsi="Sakkal Majalla" w:cs="Sakkal Majalla"/>
                <w:b/>
                <w:bCs/>
                <w:color w:val="FF0000"/>
                <w:sz w:val="32"/>
                <w:szCs w:val="32"/>
                <w:rtl/>
                <w:lang w:bidi="ar-QA"/>
              </w:rPr>
            </w:pPr>
          </w:p>
        </w:tc>
      </w:tr>
      <w:tr w:rsidR="00F83E50" w14:paraId="26EF0EA5" w14:textId="77777777" w:rsidTr="00E8741A">
        <w:tc>
          <w:tcPr>
            <w:tcW w:w="6974" w:type="dxa"/>
          </w:tcPr>
          <w:p w14:paraId="481C47EE" w14:textId="77777777" w:rsidR="00F83E50" w:rsidRDefault="00F83E50"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التحليلي</w:t>
            </w:r>
          </w:p>
        </w:tc>
        <w:tc>
          <w:tcPr>
            <w:tcW w:w="6974" w:type="dxa"/>
          </w:tcPr>
          <w:p w14:paraId="00004F4E" w14:textId="77777777" w:rsidR="00F83E50" w:rsidRDefault="00F83E50" w:rsidP="00E8741A">
            <w:pPr>
              <w:bidi/>
              <w:rPr>
                <w:rFonts w:ascii="Sakkal Majalla" w:hAnsi="Sakkal Majalla" w:cs="Sakkal Majalla"/>
                <w:b/>
                <w:bCs/>
                <w:color w:val="FF0000"/>
                <w:sz w:val="32"/>
                <w:szCs w:val="32"/>
                <w:rtl/>
                <w:lang w:bidi="ar-QA"/>
              </w:rPr>
            </w:pPr>
          </w:p>
        </w:tc>
      </w:tr>
      <w:tr w:rsidR="00F83E50" w14:paraId="0AADEFC5" w14:textId="77777777" w:rsidTr="00E8741A">
        <w:tc>
          <w:tcPr>
            <w:tcW w:w="6974" w:type="dxa"/>
          </w:tcPr>
          <w:p w14:paraId="3C11A955" w14:textId="77777777" w:rsidR="00F83E50" w:rsidRDefault="00F83E50"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الموضوعي</w:t>
            </w:r>
          </w:p>
        </w:tc>
        <w:tc>
          <w:tcPr>
            <w:tcW w:w="6974" w:type="dxa"/>
          </w:tcPr>
          <w:p w14:paraId="0C99FDE5" w14:textId="77777777" w:rsidR="00F83E50" w:rsidRDefault="00F83E50" w:rsidP="00E8741A">
            <w:pPr>
              <w:bidi/>
              <w:rPr>
                <w:rFonts w:ascii="Sakkal Majalla" w:hAnsi="Sakkal Majalla" w:cs="Sakkal Majalla"/>
                <w:b/>
                <w:bCs/>
                <w:color w:val="FF0000"/>
                <w:sz w:val="32"/>
                <w:szCs w:val="32"/>
                <w:rtl/>
                <w:lang w:bidi="ar-QA"/>
              </w:rPr>
            </w:pPr>
          </w:p>
        </w:tc>
      </w:tr>
      <w:tr w:rsidR="00F83E50" w14:paraId="318A3D9E" w14:textId="77777777" w:rsidTr="00E8741A">
        <w:tc>
          <w:tcPr>
            <w:tcW w:w="6974" w:type="dxa"/>
          </w:tcPr>
          <w:p w14:paraId="4DD4072C" w14:textId="77777777" w:rsidR="00F83E50" w:rsidRDefault="00F83E50"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مناهج المُحدِّثين</w:t>
            </w:r>
          </w:p>
        </w:tc>
        <w:tc>
          <w:tcPr>
            <w:tcW w:w="6974" w:type="dxa"/>
          </w:tcPr>
          <w:p w14:paraId="5A23FC13" w14:textId="77777777" w:rsidR="00F83E50" w:rsidRDefault="00F83E50" w:rsidP="00E8741A">
            <w:pPr>
              <w:bidi/>
              <w:rPr>
                <w:rFonts w:ascii="Sakkal Majalla" w:hAnsi="Sakkal Majalla" w:cs="Sakkal Majalla"/>
                <w:b/>
                <w:bCs/>
                <w:color w:val="FF0000"/>
                <w:sz w:val="32"/>
                <w:szCs w:val="32"/>
                <w:rtl/>
                <w:lang w:bidi="ar-QA"/>
              </w:rPr>
            </w:pPr>
          </w:p>
        </w:tc>
      </w:tr>
      <w:tr w:rsidR="00F83E50" w14:paraId="3C063245" w14:textId="77777777" w:rsidTr="00E8741A">
        <w:tc>
          <w:tcPr>
            <w:tcW w:w="6974" w:type="dxa"/>
          </w:tcPr>
          <w:p w14:paraId="1F6AB2A3" w14:textId="77777777" w:rsidR="00F83E50" w:rsidRDefault="00F83E50"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الاتصال والانقطاع</w:t>
            </w:r>
          </w:p>
        </w:tc>
        <w:tc>
          <w:tcPr>
            <w:tcW w:w="6974" w:type="dxa"/>
          </w:tcPr>
          <w:p w14:paraId="5B53E1B1" w14:textId="77777777" w:rsidR="00F83E50" w:rsidRDefault="00F83E50" w:rsidP="00E8741A">
            <w:pPr>
              <w:bidi/>
              <w:rPr>
                <w:rFonts w:ascii="Sakkal Majalla" w:hAnsi="Sakkal Majalla" w:cs="Sakkal Majalla"/>
                <w:b/>
                <w:bCs/>
                <w:color w:val="FF0000"/>
                <w:sz w:val="32"/>
                <w:szCs w:val="32"/>
                <w:rtl/>
                <w:lang w:bidi="ar-QA"/>
              </w:rPr>
            </w:pPr>
          </w:p>
        </w:tc>
      </w:tr>
      <w:tr w:rsidR="00F83E50" w14:paraId="1FCC467C" w14:textId="77777777" w:rsidTr="00E8741A">
        <w:tc>
          <w:tcPr>
            <w:tcW w:w="6974" w:type="dxa"/>
          </w:tcPr>
          <w:p w14:paraId="54C35B47" w14:textId="77777777" w:rsidR="00F83E50" w:rsidRDefault="00F83E50"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مصطلح الحديث</w:t>
            </w:r>
          </w:p>
        </w:tc>
        <w:tc>
          <w:tcPr>
            <w:tcW w:w="6974" w:type="dxa"/>
          </w:tcPr>
          <w:p w14:paraId="6591A74E" w14:textId="77777777" w:rsidR="00F83E50" w:rsidRDefault="00F83E50" w:rsidP="00E8741A">
            <w:pPr>
              <w:bidi/>
              <w:rPr>
                <w:rFonts w:ascii="Sakkal Majalla" w:hAnsi="Sakkal Majalla" w:cs="Sakkal Majalla"/>
                <w:b/>
                <w:bCs/>
                <w:color w:val="FF0000"/>
                <w:sz w:val="32"/>
                <w:szCs w:val="32"/>
                <w:rtl/>
                <w:lang w:bidi="ar-QA"/>
              </w:rPr>
            </w:pPr>
          </w:p>
        </w:tc>
      </w:tr>
      <w:tr w:rsidR="00C56FAF" w14:paraId="430B3636" w14:textId="77777777" w:rsidTr="00E8741A">
        <w:tc>
          <w:tcPr>
            <w:tcW w:w="6974" w:type="dxa"/>
          </w:tcPr>
          <w:p w14:paraId="1E48DB84" w14:textId="41FB26C0" w:rsidR="00C56FAF" w:rsidRDefault="00C56FAF"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غريب الحديث</w:t>
            </w:r>
          </w:p>
        </w:tc>
        <w:tc>
          <w:tcPr>
            <w:tcW w:w="6974" w:type="dxa"/>
          </w:tcPr>
          <w:p w14:paraId="6C1A2BB2" w14:textId="77777777" w:rsidR="00C56FAF" w:rsidRDefault="00C56FAF" w:rsidP="00E8741A">
            <w:pPr>
              <w:bidi/>
              <w:rPr>
                <w:rFonts w:ascii="Sakkal Majalla" w:hAnsi="Sakkal Majalla" w:cs="Sakkal Majalla"/>
                <w:b/>
                <w:bCs/>
                <w:color w:val="FF0000"/>
                <w:sz w:val="32"/>
                <w:szCs w:val="32"/>
                <w:rtl/>
                <w:lang w:bidi="ar-QA"/>
              </w:rPr>
            </w:pPr>
          </w:p>
        </w:tc>
      </w:tr>
    </w:tbl>
    <w:p w14:paraId="5336A2E5" w14:textId="72141044" w:rsidR="008134A1" w:rsidRDefault="008134A1" w:rsidP="008134A1">
      <w:pPr>
        <w:bidi/>
        <w:rPr>
          <w:rtl/>
        </w:rPr>
      </w:pPr>
    </w:p>
    <w:p w14:paraId="06C1022F" w14:textId="0263D864" w:rsidR="008134A1" w:rsidRPr="00325232" w:rsidRDefault="008134A1">
      <w:pPr>
        <w:rPr>
          <w:lang w:val="en-US"/>
        </w:rPr>
      </w:pPr>
    </w:p>
    <w:tbl>
      <w:tblPr>
        <w:tblStyle w:val="a3"/>
        <w:bidiVisual/>
        <w:tblW w:w="14677" w:type="dxa"/>
        <w:tblInd w:w="-729" w:type="dxa"/>
        <w:tblLook w:val="04A0" w:firstRow="1" w:lastRow="0" w:firstColumn="1" w:lastColumn="0" w:noHBand="0" w:noVBand="1"/>
      </w:tblPr>
      <w:tblGrid>
        <w:gridCol w:w="793"/>
        <w:gridCol w:w="5184"/>
        <w:gridCol w:w="2830"/>
        <w:gridCol w:w="817"/>
        <w:gridCol w:w="1063"/>
        <w:gridCol w:w="882"/>
        <w:gridCol w:w="1131"/>
        <w:gridCol w:w="569"/>
        <w:gridCol w:w="1408"/>
      </w:tblGrid>
      <w:tr w:rsidR="00136AFE" w14:paraId="0CF1B161" w14:textId="5849D741" w:rsidTr="00F84958">
        <w:tc>
          <w:tcPr>
            <w:tcW w:w="12700" w:type="dxa"/>
            <w:gridSpan w:val="7"/>
          </w:tcPr>
          <w:p w14:paraId="17F0D395" w14:textId="7BC52908" w:rsidR="00136AFE" w:rsidRPr="00F83E50" w:rsidRDefault="00136AFE" w:rsidP="00B106DA">
            <w:pPr>
              <w:bidi/>
              <w:jc w:val="center"/>
              <w:rPr>
                <w:rFonts w:ascii="Lotus Linotype" w:hAnsi="Lotus Linotype" w:cs="mohammad bold art 1"/>
                <w:b/>
                <w:bCs/>
                <w:sz w:val="28"/>
                <w:szCs w:val="28"/>
                <w:rtl/>
              </w:rPr>
            </w:pPr>
            <w:r w:rsidRPr="00F83E50">
              <w:rPr>
                <w:rFonts w:ascii="Lotus Linotype" w:hAnsi="Lotus Linotype" w:cs="mohammad bold art 1"/>
                <w:b/>
                <w:bCs/>
                <w:color w:val="EE0000"/>
                <w:sz w:val="32"/>
                <w:szCs w:val="32"/>
                <w:rtl/>
              </w:rPr>
              <w:t>رسائل عام 143</w:t>
            </w:r>
            <w:r w:rsidRPr="00F83E50">
              <w:rPr>
                <w:rFonts w:ascii="Lotus Linotype" w:hAnsi="Lotus Linotype" w:cs="mohammad bold art 1" w:hint="cs"/>
                <w:b/>
                <w:bCs/>
                <w:color w:val="EE0000"/>
                <w:sz w:val="32"/>
                <w:szCs w:val="32"/>
                <w:rtl/>
              </w:rPr>
              <w:t>7</w:t>
            </w:r>
          </w:p>
        </w:tc>
        <w:tc>
          <w:tcPr>
            <w:tcW w:w="569" w:type="dxa"/>
          </w:tcPr>
          <w:p w14:paraId="20DFF847" w14:textId="77777777" w:rsidR="00136AFE" w:rsidRPr="002D6D6E" w:rsidRDefault="00136AFE" w:rsidP="00B106DA">
            <w:pPr>
              <w:bidi/>
              <w:jc w:val="center"/>
              <w:rPr>
                <w:rFonts w:ascii="Lotus Linotype" w:hAnsi="Lotus Linotype" w:cs="mohammad bold art 1"/>
                <w:sz w:val="28"/>
                <w:szCs w:val="28"/>
                <w:rtl/>
              </w:rPr>
            </w:pPr>
          </w:p>
        </w:tc>
        <w:tc>
          <w:tcPr>
            <w:tcW w:w="1408" w:type="dxa"/>
          </w:tcPr>
          <w:p w14:paraId="23D3AE42" w14:textId="77777777" w:rsidR="00136AFE" w:rsidRPr="002D6D6E" w:rsidRDefault="00136AFE" w:rsidP="00B106DA">
            <w:pPr>
              <w:bidi/>
              <w:jc w:val="center"/>
              <w:rPr>
                <w:rFonts w:ascii="Lotus Linotype" w:hAnsi="Lotus Linotype" w:cs="mohammad bold art 1"/>
                <w:sz w:val="28"/>
                <w:szCs w:val="28"/>
                <w:rtl/>
              </w:rPr>
            </w:pPr>
          </w:p>
        </w:tc>
      </w:tr>
      <w:tr w:rsidR="00136AFE" w14:paraId="7BAC926C" w14:textId="39A4CC83" w:rsidTr="001957CC">
        <w:tc>
          <w:tcPr>
            <w:tcW w:w="793" w:type="dxa"/>
          </w:tcPr>
          <w:p w14:paraId="2F2E9D32" w14:textId="77777777" w:rsidR="00136AFE" w:rsidRPr="002D6D6E" w:rsidRDefault="00136AFE"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م</w:t>
            </w:r>
          </w:p>
        </w:tc>
        <w:tc>
          <w:tcPr>
            <w:tcW w:w="5184" w:type="dxa"/>
          </w:tcPr>
          <w:p w14:paraId="2A516187" w14:textId="54AD1BDE" w:rsidR="00136AFE" w:rsidRPr="002D6D6E" w:rsidRDefault="001957CC" w:rsidP="00B106DA">
            <w:pPr>
              <w:bidi/>
              <w:jc w:val="center"/>
              <w:rPr>
                <w:rFonts w:ascii="Lotus Linotype" w:hAnsi="Lotus Linotype" w:cs="Lotus Linotype"/>
                <w:b/>
                <w:bCs/>
                <w:sz w:val="28"/>
                <w:szCs w:val="28"/>
                <w:rtl/>
              </w:rPr>
            </w:pPr>
            <w:r>
              <w:rPr>
                <w:rFonts w:ascii="Lotus Linotype" w:hAnsi="Lotus Linotype" w:cs="Lotus Linotype" w:hint="cs"/>
                <w:b/>
                <w:bCs/>
                <w:sz w:val="28"/>
                <w:szCs w:val="28"/>
                <w:rtl/>
              </w:rPr>
              <w:t>عنوان</w:t>
            </w:r>
            <w:r w:rsidR="00136AFE" w:rsidRPr="002D6D6E">
              <w:rPr>
                <w:rFonts w:ascii="Lotus Linotype" w:hAnsi="Lotus Linotype" w:cs="Lotus Linotype"/>
                <w:b/>
                <w:bCs/>
                <w:sz w:val="28"/>
                <w:szCs w:val="28"/>
                <w:rtl/>
              </w:rPr>
              <w:t xml:space="preserve"> الرسالة</w:t>
            </w:r>
          </w:p>
        </w:tc>
        <w:tc>
          <w:tcPr>
            <w:tcW w:w="2830" w:type="dxa"/>
          </w:tcPr>
          <w:p w14:paraId="0F175422" w14:textId="77777777" w:rsidR="00136AFE" w:rsidRPr="002D6D6E" w:rsidRDefault="00136AFE"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الباحث</w:t>
            </w:r>
          </w:p>
        </w:tc>
        <w:tc>
          <w:tcPr>
            <w:tcW w:w="817" w:type="dxa"/>
          </w:tcPr>
          <w:p w14:paraId="0D0358E6" w14:textId="77777777" w:rsidR="00136AFE" w:rsidRPr="002D6D6E" w:rsidRDefault="00136AFE"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الجنس</w:t>
            </w:r>
          </w:p>
        </w:tc>
        <w:tc>
          <w:tcPr>
            <w:tcW w:w="1063" w:type="dxa"/>
          </w:tcPr>
          <w:p w14:paraId="54761A0A" w14:textId="77777777" w:rsidR="00136AFE" w:rsidRPr="002D6D6E" w:rsidRDefault="00136AFE"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الجامعة</w:t>
            </w:r>
          </w:p>
        </w:tc>
        <w:tc>
          <w:tcPr>
            <w:tcW w:w="882" w:type="dxa"/>
          </w:tcPr>
          <w:p w14:paraId="51D1CB19" w14:textId="77777777" w:rsidR="00136AFE" w:rsidRPr="002D6D6E" w:rsidRDefault="00136AFE"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نوع الرسالة</w:t>
            </w:r>
          </w:p>
        </w:tc>
        <w:tc>
          <w:tcPr>
            <w:tcW w:w="1131" w:type="dxa"/>
          </w:tcPr>
          <w:p w14:paraId="78695346" w14:textId="77777777" w:rsidR="00136AFE" w:rsidRPr="002D6D6E" w:rsidRDefault="00136AFE" w:rsidP="00B106DA">
            <w:pPr>
              <w:bidi/>
              <w:jc w:val="center"/>
              <w:rPr>
                <w:rFonts w:ascii="Lotus Linotype" w:hAnsi="Lotus Linotype" w:cs="Lotus Linotype"/>
                <w:b/>
                <w:bCs/>
                <w:sz w:val="28"/>
                <w:szCs w:val="28"/>
                <w:rtl/>
              </w:rPr>
            </w:pPr>
            <w:r>
              <w:rPr>
                <w:rFonts w:ascii="Lotus Linotype" w:hAnsi="Lotus Linotype" w:cs="Lotus Linotype" w:hint="cs"/>
                <w:b/>
                <w:bCs/>
                <w:sz w:val="28"/>
                <w:szCs w:val="28"/>
                <w:rtl/>
              </w:rPr>
              <w:t>نوع المبحث</w:t>
            </w:r>
          </w:p>
        </w:tc>
        <w:tc>
          <w:tcPr>
            <w:tcW w:w="569" w:type="dxa"/>
          </w:tcPr>
          <w:p w14:paraId="1A41B609" w14:textId="77777777" w:rsidR="00136AFE" w:rsidRDefault="00136AFE" w:rsidP="00B106DA">
            <w:pPr>
              <w:bidi/>
              <w:jc w:val="center"/>
              <w:rPr>
                <w:rFonts w:ascii="Lotus Linotype" w:hAnsi="Lotus Linotype" w:cs="Lotus Linotype"/>
                <w:b/>
                <w:bCs/>
                <w:sz w:val="28"/>
                <w:szCs w:val="28"/>
                <w:rtl/>
              </w:rPr>
            </w:pPr>
          </w:p>
        </w:tc>
        <w:tc>
          <w:tcPr>
            <w:tcW w:w="1408" w:type="dxa"/>
          </w:tcPr>
          <w:p w14:paraId="02468EBE" w14:textId="77777777" w:rsidR="00136AFE" w:rsidRDefault="00136AFE" w:rsidP="00B106DA">
            <w:pPr>
              <w:bidi/>
              <w:jc w:val="center"/>
              <w:rPr>
                <w:rFonts w:ascii="Lotus Linotype" w:hAnsi="Lotus Linotype" w:cs="Lotus Linotype"/>
                <w:b/>
                <w:bCs/>
                <w:sz w:val="28"/>
                <w:szCs w:val="28"/>
                <w:rtl/>
              </w:rPr>
            </w:pPr>
          </w:p>
        </w:tc>
      </w:tr>
      <w:tr w:rsidR="00136AFE" w14:paraId="15C27D76" w14:textId="00F1E03C" w:rsidTr="001957CC">
        <w:tc>
          <w:tcPr>
            <w:tcW w:w="793" w:type="dxa"/>
            <w:shd w:val="clear" w:color="auto" w:fill="FFF2CC"/>
          </w:tcPr>
          <w:p w14:paraId="267A2BF4" w14:textId="19679FB1"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shd w:val="clear" w:color="auto" w:fill="FFF2CC"/>
          </w:tcPr>
          <w:p w14:paraId="37F4E6B7" w14:textId="18F9CF39" w:rsidR="00136AFE" w:rsidRPr="00975F15" w:rsidRDefault="00136AFE" w:rsidP="00975F15">
            <w:pPr>
              <w:bidi/>
              <w:jc w:val="center"/>
              <w:rPr>
                <w:rFonts w:ascii="Sakkal Majalla" w:hAnsi="Sakkal Majalla" w:cs="Sakkal Majalla"/>
                <w:b/>
                <w:bCs/>
                <w:color w:val="000000"/>
                <w:rtl/>
              </w:rPr>
            </w:pPr>
            <w:r>
              <w:rPr>
                <w:rFonts w:ascii="Sakkal Majalla" w:hAnsi="Sakkal Majalla" w:cs="Sakkal Majalla"/>
                <w:b/>
                <w:bCs/>
                <w:color w:val="000000"/>
                <w:rtl/>
              </w:rPr>
              <w:t>الأحاديث المعلة بالاختلاف في كتاب معرفة الصحابة لأبي نعيم الأصبهاني، من ترجمة " عتبة بن الندر السلمي" رضي الله عنه، إلى نهاية ترجمة " نعيم بن مسعود بن عامر " رضي الله عنه، جمعاً ودراسة</w:t>
            </w:r>
          </w:p>
        </w:tc>
        <w:tc>
          <w:tcPr>
            <w:tcW w:w="2830" w:type="dxa"/>
            <w:shd w:val="clear" w:color="auto" w:fill="FFF2CC"/>
          </w:tcPr>
          <w:p w14:paraId="4943C15D" w14:textId="536F69B1" w:rsidR="00136AFE" w:rsidRPr="00975F15" w:rsidRDefault="00136AFE" w:rsidP="00975F15">
            <w:pPr>
              <w:bidi/>
              <w:jc w:val="center"/>
              <w:rPr>
                <w:rFonts w:ascii="Sakkal Majalla" w:hAnsi="Sakkal Majalla" w:cs="Sakkal Majalla"/>
                <w:b/>
                <w:bCs/>
                <w:color w:val="000000"/>
                <w:rtl/>
              </w:rPr>
            </w:pPr>
            <w:r>
              <w:rPr>
                <w:rFonts w:ascii="Sakkal Majalla" w:hAnsi="Sakkal Majalla" w:cs="Sakkal Majalla"/>
                <w:b/>
                <w:bCs/>
                <w:color w:val="000000"/>
                <w:rtl/>
              </w:rPr>
              <w:t>أبرار بنت فهد القاسم</w:t>
            </w:r>
          </w:p>
        </w:tc>
        <w:tc>
          <w:tcPr>
            <w:tcW w:w="817" w:type="dxa"/>
            <w:shd w:val="clear" w:color="auto" w:fill="FFF2CC"/>
          </w:tcPr>
          <w:p w14:paraId="475DE02E" w14:textId="73A51A22" w:rsidR="00136AFE" w:rsidRPr="00AA25B0" w:rsidRDefault="00136AFE" w:rsidP="00B106DA">
            <w:pPr>
              <w:bidi/>
              <w:jc w:val="center"/>
              <w:rPr>
                <w:rFonts w:ascii="Sakkal Majalla" w:hAnsi="Sakkal Majalla" w:cs="Sakkal Majalla"/>
                <w:rtl/>
              </w:rPr>
            </w:pPr>
            <w:r>
              <w:rPr>
                <w:rFonts w:ascii="Sakkal Majalla" w:hAnsi="Sakkal Majalla" w:cs="Sakkal Majalla" w:hint="cs"/>
                <w:rtl/>
              </w:rPr>
              <w:t>أنثى</w:t>
            </w:r>
          </w:p>
        </w:tc>
        <w:tc>
          <w:tcPr>
            <w:tcW w:w="1063" w:type="dxa"/>
            <w:shd w:val="clear" w:color="auto" w:fill="FFF2CC"/>
          </w:tcPr>
          <w:p w14:paraId="776E24EA" w14:textId="2BB161EE" w:rsidR="00136AFE" w:rsidRPr="00AA25B0" w:rsidRDefault="00136AFE" w:rsidP="00B106DA">
            <w:pPr>
              <w:bidi/>
              <w:jc w:val="center"/>
              <w:rPr>
                <w:rFonts w:ascii="Sakkal Majalla" w:hAnsi="Sakkal Majalla" w:cs="Sakkal Majalla"/>
                <w:rtl/>
              </w:rPr>
            </w:pPr>
            <w:r>
              <w:rPr>
                <w:rFonts w:ascii="Sakkal Majalla" w:hAnsi="Sakkal Majalla" w:cs="Sakkal Majalla" w:hint="cs"/>
                <w:rtl/>
              </w:rPr>
              <w:t>الملك سعود</w:t>
            </w:r>
          </w:p>
        </w:tc>
        <w:tc>
          <w:tcPr>
            <w:tcW w:w="882" w:type="dxa"/>
            <w:shd w:val="clear" w:color="auto" w:fill="FFF2CC"/>
          </w:tcPr>
          <w:p w14:paraId="578B2DE7" w14:textId="10D7B586" w:rsidR="00136AFE" w:rsidRPr="00AA25B0" w:rsidRDefault="00136AFE" w:rsidP="00B106DA">
            <w:pPr>
              <w:bidi/>
              <w:jc w:val="center"/>
              <w:rPr>
                <w:rFonts w:ascii="Sakkal Majalla" w:hAnsi="Sakkal Majalla" w:cs="Sakkal Majalla"/>
                <w:rtl/>
              </w:rPr>
            </w:pPr>
            <w:r>
              <w:rPr>
                <w:rFonts w:ascii="Sakkal Majalla" w:hAnsi="Sakkal Majalla" w:cs="Sakkal Majalla" w:hint="cs"/>
                <w:rtl/>
              </w:rPr>
              <w:t>دكتوراه</w:t>
            </w:r>
          </w:p>
        </w:tc>
        <w:tc>
          <w:tcPr>
            <w:tcW w:w="1131" w:type="dxa"/>
            <w:shd w:val="clear" w:color="auto" w:fill="FFF2CC"/>
          </w:tcPr>
          <w:p w14:paraId="116CCB5E" w14:textId="47647EFD" w:rsidR="00136AFE" w:rsidRPr="00AA25B0" w:rsidRDefault="00136AFE" w:rsidP="00B106DA">
            <w:pPr>
              <w:bidi/>
              <w:jc w:val="center"/>
              <w:rPr>
                <w:rFonts w:ascii="Sakkal Majalla" w:hAnsi="Sakkal Majalla" w:cs="Sakkal Majalla"/>
                <w:rtl/>
              </w:rPr>
            </w:pPr>
            <w:r>
              <w:rPr>
                <w:rFonts w:ascii="Sakkal Majalla" w:hAnsi="Sakkal Majalla" w:cs="Sakkal Majalla" w:hint="cs"/>
                <w:b/>
                <w:bCs/>
                <w:strike/>
                <w:color w:val="000000"/>
                <w:rtl/>
              </w:rPr>
              <w:t>تحقيق الكتب الحديثية</w:t>
            </w:r>
          </w:p>
          <w:p>
            <w:r>
              <w:rPr>
                <w:b/>
                <w:color w:val="C00000"/>
              </w:rPr>
              <w:t>← مقترح: علل الحديث</w:t>
            </w:r>
          </w:p>
          <w:p>
            <w:r>
              <w:rPr>
                <w:color w:val="7F0000"/>
              </w:rPr>
              <w:t>(القاعدة 1) العنوان في «الأحاديث المعلّة بالاختلاف» في كتاب معرفة الصحابة لأبي نعيم جمعًا ودراسة، والمدار العلة بالاختلاف على الرواة لا تحقيق الكتاب ولا تخريج أحاديثه</w:t>
            </w:r>
          </w:p>
        </w:tc>
        <w:tc>
          <w:tcPr>
            <w:tcW w:w="569" w:type="dxa"/>
            <w:shd w:val="clear" w:color="auto" w:fill="FFF2CC"/>
          </w:tcPr>
          <w:p w14:paraId="2039DCD6" w14:textId="182355E0" w:rsidR="00136AFE" w:rsidRDefault="00136AFE" w:rsidP="00B106DA">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shd w:val="clear" w:color="auto" w:fill="FFF2CC"/>
          </w:tcPr>
          <w:p w14:paraId="08D2164D" w14:textId="77777777" w:rsidR="00136AFE" w:rsidRDefault="00136AFE" w:rsidP="00B106DA">
            <w:pPr>
              <w:bidi/>
              <w:jc w:val="center"/>
              <w:rPr>
                <w:rFonts w:ascii="Sakkal Majalla" w:hAnsi="Sakkal Majalla" w:cs="Sakkal Majalla"/>
                <w:b/>
                <w:bCs/>
                <w:color w:val="000000"/>
                <w:rtl/>
              </w:rPr>
            </w:pPr>
            <w:r>
              <w:rPr>
                <w:rFonts w:ascii="Sakkal Majalla" w:hAnsi="Sakkal Majalla" w:cs="Sakkal Majalla" w:hint="cs"/>
                <w:b/>
                <w:bCs/>
                <w:color w:val="000000"/>
                <w:rtl/>
              </w:rPr>
              <w:t>متوفرة</w:t>
            </w:r>
          </w:p>
          <w:p w14:paraId="5A3412FF" w14:textId="626D87EC" w:rsidR="00136AFE" w:rsidRDefault="00136AFE" w:rsidP="00136AFE">
            <w:pPr>
              <w:bidi/>
              <w:jc w:val="center"/>
              <w:rPr>
                <w:rFonts w:ascii="Sakkal Majalla" w:hAnsi="Sakkal Majalla" w:cs="Sakkal Majalla"/>
                <w:b/>
                <w:bCs/>
                <w:color w:val="000000"/>
                <w:rtl/>
              </w:rPr>
            </w:pPr>
            <w:r>
              <w:rPr>
                <w:rFonts w:ascii="Sakkal Majalla" w:hAnsi="Sakkal Majalla" w:cs="Sakkal Majalla" w:hint="cs"/>
                <w:b/>
                <w:bCs/>
                <w:color w:val="000000"/>
                <w:rtl/>
              </w:rPr>
              <w:t>(جامع الكتب المصورة)</w:t>
            </w:r>
          </w:p>
        </w:tc>
      </w:tr>
      <w:tr w:rsidR="003C4871" w14:paraId="49D23D0C" w14:textId="77777777" w:rsidTr="001957CC">
        <w:tc>
          <w:tcPr>
            <w:tcW w:w="793" w:type="dxa"/>
          </w:tcPr>
          <w:p w14:paraId="7A2A7036" w14:textId="3766198D" w:rsidR="003C4871" w:rsidRPr="001957CC" w:rsidRDefault="003C4871" w:rsidP="001957CC">
            <w:pPr>
              <w:pStyle w:val="a6"/>
              <w:numPr>
                <w:ilvl w:val="0"/>
                <w:numId w:val="8"/>
              </w:numPr>
              <w:bidi/>
              <w:jc w:val="center"/>
              <w:rPr>
                <w:rFonts w:ascii="Sakkal Majalla" w:hAnsi="Sakkal Majalla" w:cs="Sakkal Majalla"/>
                <w:b/>
                <w:bCs/>
                <w:rtl/>
              </w:rPr>
            </w:pPr>
          </w:p>
        </w:tc>
        <w:tc>
          <w:tcPr>
            <w:tcW w:w="5184" w:type="dxa"/>
            <w:vAlign w:val="center"/>
          </w:tcPr>
          <w:p w14:paraId="491FAF78" w14:textId="0982173B" w:rsidR="003C4871" w:rsidRDefault="003C4871" w:rsidP="003C4871">
            <w:pPr>
              <w:bidi/>
              <w:jc w:val="center"/>
              <w:rPr>
                <w:rFonts w:ascii="Sakkal Majalla" w:hAnsi="Sakkal Majalla" w:cs="Sakkal Majalla"/>
                <w:b/>
                <w:bCs/>
                <w:color w:val="000000"/>
                <w:rtl/>
              </w:rPr>
            </w:pPr>
            <w:r>
              <w:rPr>
                <w:rFonts w:ascii="Sakkal Majalla" w:hAnsi="Sakkal Majalla" w:cs="Sakkal Majalla"/>
                <w:b/>
                <w:bCs/>
                <w:color w:val="000000"/>
                <w:rtl/>
              </w:rPr>
              <w:t>أقوال الإمام الحافظ الخطيب البغدادي في الجرح والتعديل الواردة في كتابه " تاريخ مدينة السلام " جمعا ودراسة " القسم الأول (من أول الكتاب إلى نهاية المحمدين)</w:t>
            </w:r>
          </w:p>
        </w:tc>
        <w:tc>
          <w:tcPr>
            <w:tcW w:w="2830" w:type="dxa"/>
            <w:vAlign w:val="center"/>
          </w:tcPr>
          <w:p w14:paraId="5F9B5F24" w14:textId="5EC1DE57" w:rsidR="003C4871" w:rsidRDefault="003C4871" w:rsidP="003C4871">
            <w:pPr>
              <w:bidi/>
              <w:jc w:val="center"/>
              <w:rPr>
                <w:rFonts w:ascii="Sakkal Majalla" w:hAnsi="Sakkal Majalla" w:cs="Sakkal Majalla"/>
                <w:b/>
                <w:bCs/>
                <w:color w:val="000000"/>
                <w:rtl/>
              </w:rPr>
            </w:pPr>
            <w:r>
              <w:rPr>
                <w:rFonts w:ascii="Sakkal Majalla" w:hAnsi="Sakkal Majalla" w:cs="Sakkal Majalla"/>
                <w:b/>
                <w:bCs/>
                <w:color w:val="000000"/>
                <w:rtl/>
              </w:rPr>
              <w:t>فائزة بنت شهوان بن جابر القرني</w:t>
            </w:r>
          </w:p>
        </w:tc>
        <w:tc>
          <w:tcPr>
            <w:tcW w:w="817" w:type="dxa"/>
          </w:tcPr>
          <w:p w14:paraId="669DCC08" w14:textId="4E7B9A61" w:rsidR="003C4871" w:rsidRDefault="003C4871" w:rsidP="003C4871">
            <w:pPr>
              <w:bidi/>
              <w:jc w:val="center"/>
              <w:rPr>
                <w:rFonts w:ascii="Sakkal Majalla" w:hAnsi="Sakkal Majalla" w:cs="Sakkal Majalla" w:hint="cs"/>
                <w:rtl/>
              </w:rPr>
            </w:pPr>
            <w:r>
              <w:rPr>
                <w:rFonts w:ascii="Sakkal Majalla" w:hAnsi="Sakkal Majalla" w:cs="Sakkal Majalla" w:hint="cs"/>
                <w:rtl/>
              </w:rPr>
              <w:t>أنثى</w:t>
            </w:r>
          </w:p>
        </w:tc>
        <w:tc>
          <w:tcPr>
            <w:tcW w:w="1063" w:type="dxa"/>
          </w:tcPr>
          <w:p w14:paraId="4EA93495" w14:textId="76DE4EDB" w:rsidR="003C4871" w:rsidRDefault="003C4871" w:rsidP="003C4871">
            <w:pPr>
              <w:bidi/>
              <w:jc w:val="center"/>
              <w:rPr>
                <w:rFonts w:ascii="Sakkal Majalla" w:hAnsi="Sakkal Majalla" w:cs="Sakkal Majalla" w:hint="cs"/>
                <w:rtl/>
              </w:rPr>
            </w:pPr>
            <w:r>
              <w:rPr>
                <w:rFonts w:ascii="Sakkal Majalla" w:hAnsi="Sakkal Majalla" w:cs="Sakkal Majalla" w:hint="cs"/>
                <w:rtl/>
              </w:rPr>
              <w:t>الملك خالد</w:t>
            </w:r>
          </w:p>
        </w:tc>
        <w:tc>
          <w:tcPr>
            <w:tcW w:w="882" w:type="dxa"/>
          </w:tcPr>
          <w:p w14:paraId="4C5324A0" w14:textId="49841CAC" w:rsidR="003C4871" w:rsidRDefault="003C4871" w:rsidP="003C4871">
            <w:pPr>
              <w:bidi/>
              <w:jc w:val="center"/>
              <w:rPr>
                <w:rFonts w:ascii="Sakkal Majalla" w:hAnsi="Sakkal Majalla" w:cs="Sakkal Majalla" w:hint="cs"/>
                <w:rtl/>
              </w:rPr>
            </w:pPr>
            <w:r>
              <w:rPr>
                <w:rFonts w:ascii="Sakkal Majalla" w:hAnsi="Sakkal Majalla" w:cs="Sakkal Majalla" w:hint="cs"/>
                <w:rtl/>
              </w:rPr>
              <w:t>ماجستير</w:t>
            </w:r>
          </w:p>
        </w:tc>
        <w:tc>
          <w:tcPr>
            <w:tcW w:w="1131" w:type="dxa"/>
          </w:tcPr>
          <w:p w14:paraId="2CB0E891" w14:textId="6C4CC8B9" w:rsidR="003C4871" w:rsidRDefault="003C4871" w:rsidP="003C4871">
            <w:pPr>
              <w:bidi/>
              <w:jc w:val="center"/>
              <w:rPr>
                <w:rFonts w:ascii="Sakkal Majalla" w:hAnsi="Sakkal Majalla" w:cs="Sakkal Majalla" w:hint="cs"/>
                <w:b/>
                <w:bCs/>
                <w:color w:val="000000"/>
                <w:rtl/>
              </w:rPr>
            </w:pPr>
            <w:r>
              <w:rPr>
                <w:rFonts w:ascii="Sakkal Majalla" w:hAnsi="Sakkal Majalla" w:cs="Sakkal Majalla" w:hint="cs"/>
                <w:b/>
                <w:bCs/>
                <w:color w:val="000000"/>
                <w:rtl/>
              </w:rPr>
              <w:t>الجرح والتعديل</w:t>
            </w:r>
          </w:p>
        </w:tc>
        <w:tc>
          <w:tcPr>
            <w:tcW w:w="569" w:type="dxa"/>
          </w:tcPr>
          <w:p w14:paraId="19D6BF5F" w14:textId="58BD6408" w:rsidR="003C4871" w:rsidRDefault="003C4871" w:rsidP="003C4871">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08" w:type="dxa"/>
          </w:tcPr>
          <w:p w14:paraId="5E7857EE" w14:textId="74B36670" w:rsidR="003C4871" w:rsidRDefault="003C4871" w:rsidP="003C4871">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3104F4" w14:paraId="4F6C95E7" w14:textId="77777777" w:rsidTr="001957CC">
        <w:tc>
          <w:tcPr>
            <w:tcW w:w="793" w:type="dxa"/>
          </w:tcPr>
          <w:p w14:paraId="0BC81990" w14:textId="62EEFE4D" w:rsidR="003104F4" w:rsidRPr="001957CC" w:rsidRDefault="003104F4" w:rsidP="001957CC">
            <w:pPr>
              <w:pStyle w:val="a6"/>
              <w:numPr>
                <w:ilvl w:val="0"/>
                <w:numId w:val="8"/>
              </w:numPr>
              <w:bidi/>
              <w:jc w:val="center"/>
              <w:rPr>
                <w:rFonts w:ascii="Sakkal Majalla" w:hAnsi="Sakkal Majalla" w:cs="Sakkal Majalla"/>
                <w:b/>
                <w:bCs/>
                <w:rtl/>
              </w:rPr>
            </w:pPr>
          </w:p>
        </w:tc>
        <w:tc>
          <w:tcPr>
            <w:tcW w:w="5184" w:type="dxa"/>
            <w:vAlign w:val="center"/>
          </w:tcPr>
          <w:p w14:paraId="168964BC" w14:textId="2BD8F8C6" w:rsidR="003104F4" w:rsidRDefault="003104F4" w:rsidP="003104F4">
            <w:pPr>
              <w:bidi/>
              <w:jc w:val="center"/>
              <w:rPr>
                <w:rFonts w:ascii="Sakkal Majalla" w:hAnsi="Sakkal Majalla" w:cs="Sakkal Majalla"/>
                <w:b/>
                <w:bCs/>
                <w:color w:val="000000"/>
                <w:rtl/>
              </w:rPr>
            </w:pPr>
            <w:r>
              <w:rPr>
                <w:rFonts w:ascii="Sakkal Majalla" w:hAnsi="Sakkal Majalla" w:cs="Sakkal Majalla"/>
                <w:b/>
                <w:bCs/>
                <w:color w:val="000000"/>
                <w:rtl/>
              </w:rPr>
              <w:t xml:space="preserve">أحاديث كتاب غذاء الألباب شرح منظومة الآداب للسفاريني (ت ١١٨٨ هـ) (القسم الثاني عشر) [من أول (مطلب: حكم إنشاد الضالة في المسجد)، إلى نهاية (مطلب: في استحباب </w:t>
            </w:r>
            <w:proofErr w:type="spellStart"/>
            <w:r>
              <w:rPr>
                <w:rFonts w:ascii="Sakkal Majalla" w:hAnsi="Sakkal Majalla" w:cs="Sakkal Majalla"/>
                <w:b/>
                <w:bCs/>
                <w:color w:val="000000"/>
                <w:rtl/>
              </w:rPr>
              <w:t>الاكتحال</w:t>
            </w:r>
            <w:proofErr w:type="spellEnd"/>
            <w:r>
              <w:rPr>
                <w:rFonts w:ascii="Sakkal Majalla" w:hAnsi="Sakkal Majalla" w:cs="Sakkal Majalla"/>
                <w:b/>
                <w:bCs/>
                <w:color w:val="000000"/>
                <w:rtl/>
              </w:rPr>
              <w:t xml:space="preserve"> بالإثمد قبل المنام)] - تخريجاً ودراسة -</w:t>
            </w:r>
          </w:p>
        </w:tc>
        <w:tc>
          <w:tcPr>
            <w:tcW w:w="2830" w:type="dxa"/>
            <w:vAlign w:val="center"/>
          </w:tcPr>
          <w:p w14:paraId="2FEA3559" w14:textId="3DCC9C92" w:rsidR="003104F4" w:rsidRDefault="003104F4" w:rsidP="003104F4">
            <w:pPr>
              <w:bidi/>
              <w:jc w:val="center"/>
              <w:rPr>
                <w:rFonts w:ascii="Sakkal Majalla" w:hAnsi="Sakkal Majalla" w:cs="Sakkal Majalla"/>
                <w:b/>
                <w:bCs/>
                <w:color w:val="000000"/>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الرحمن ولي محمد (هندي الجنسية)</w:t>
            </w:r>
          </w:p>
        </w:tc>
        <w:tc>
          <w:tcPr>
            <w:tcW w:w="817" w:type="dxa"/>
          </w:tcPr>
          <w:p w14:paraId="470D61E3" w14:textId="6D9F624E" w:rsidR="003104F4" w:rsidRDefault="003104F4" w:rsidP="003104F4">
            <w:pPr>
              <w:bidi/>
              <w:jc w:val="center"/>
              <w:rPr>
                <w:rFonts w:ascii="Sakkal Majalla" w:hAnsi="Sakkal Majalla" w:cs="Sakkal Majalla" w:hint="cs"/>
                <w:rtl/>
              </w:rPr>
            </w:pPr>
            <w:r w:rsidRPr="00494D00">
              <w:rPr>
                <w:rFonts w:ascii="Sakkal Majalla" w:hAnsi="Sakkal Majalla" w:cs="Sakkal Majalla" w:hint="cs"/>
                <w:b/>
                <w:bCs/>
                <w:color w:val="000000"/>
                <w:rtl/>
              </w:rPr>
              <w:t>ذكر</w:t>
            </w:r>
          </w:p>
        </w:tc>
        <w:tc>
          <w:tcPr>
            <w:tcW w:w="1063" w:type="dxa"/>
          </w:tcPr>
          <w:p w14:paraId="67711109" w14:textId="168B3F4D" w:rsidR="003104F4" w:rsidRDefault="003104F4" w:rsidP="003104F4">
            <w:pPr>
              <w:bidi/>
              <w:jc w:val="center"/>
              <w:rPr>
                <w:rFonts w:ascii="Sakkal Majalla" w:hAnsi="Sakkal Majalla" w:cs="Sakkal Majalla" w:hint="cs"/>
                <w:rtl/>
              </w:rPr>
            </w:pPr>
            <w:r w:rsidRPr="00494D00">
              <w:rPr>
                <w:rFonts w:ascii="Sakkal Majalla" w:hAnsi="Sakkal Majalla" w:cs="Sakkal Majalla" w:hint="cs"/>
                <w:b/>
                <w:bCs/>
                <w:color w:val="000000"/>
                <w:rtl/>
              </w:rPr>
              <w:t>الإمام محمد بن سعود</w:t>
            </w:r>
          </w:p>
        </w:tc>
        <w:tc>
          <w:tcPr>
            <w:tcW w:w="882" w:type="dxa"/>
          </w:tcPr>
          <w:p w14:paraId="77A782B9" w14:textId="77083547" w:rsidR="003104F4" w:rsidRDefault="003104F4" w:rsidP="003104F4">
            <w:pPr>
              <w:bidi/>
              <w:jc w:val="center"/>
              <w:rPr>
                <w:rFonts w:ascii="Sakkal Majalla" w:hAnsi="Sakkal Majalla" w:cs="Sakkal Majalla" w:hint="cs"/>
                <w:rtl/>
              </w:rPr>
            </w:pPr>
            <w:r w:rsidRPr="00494D00">
              <w:rPr>
                <w:rFonts w:ascii="Sakkal Majalla" w:hAnsi="Sakkal Majalla" w:cs="Sakkal Majalla" w:hint="cs"/>
                <w:b/>
                <w:bCs/>
                <w:color w:val="000000"/>
                <w:rtl/>
              </w:rPr>
              <w:t>ماجستير</w:t>
            </w:r>
          </w:p>
        </w:tc>
        <w:tc>
          <w:tcPr>
            <w:tcW w:w="1131" w:type="dxa"/>
          </w:tcPr>
          <w:p w14:paraId="704EE818" w14:textId="10F0C980" w:rsidR="003104F4" w:rsidRDefault="003104F4" w:rsidP="003104F4">
            <w:pPr>
              <w:bidi/>
              <w:jc w:val="center"/>
              <w:rPr>
                <w:rFonts w:ascii="Sakkal Majalla" w:hAnsi="Sakkal Majalla" w:cs="Sakkal Majalla" w:hint="cs"/>
                <w:b/>
                <w:bCs/>
                <w:color w:val="000000"/>
                <w:rtl/>
              </w:rPr>
            </w:pPr>
            <w:r w:rsidRPr="00E46455">
              <w:rPr>
                <w:rFonts w:ascii="Sakkal Majalla" w:hAnsi="Sakkal Majalla" w:cs="Sakkal Majalla" w:hint="cs"/>
                <w:b/>
                <w:bCs/>
                <w:color w:val="000000"/>
                <w:rtl/>
              </w:rPr>
              <w:t>تحقيق الكتب الحديثية</w:t>
            </w:r>
          </w:p>
        </w:tc>
        <w:tc>
          <w:tcPr>
            <w:tcW w:w="569" w:type="dxa"/>
          </w:tcPr>
          <w:p w14:paraId="1E2AC859" w14:textId="006EEBC6" w:rsidR="003104F4" w:rsidRDefault="003104F4" w:rsidP="003104F4">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08" w:type="dxa"/>
          </w:tcPr>
          <w:p w14:paraId="6A54B9E6" w14:textId="3A57CE37" w:rsidR="003104F4" w:rsidRDefault="003104F4" w:rsidP="003104F4">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136AFE" w14:paraId="7C2518BE" w14:textId="18F542D9" w:rsidTr="001957CC">
        <w:tc>
          <w:tcPr>
            <w:tcW w:w="793" w:type="dxa"/>
            <w:shd w:val="clear" w:color="auto" w:fill="FFF2CC"/>
          </w:tcPr>
          <w:p w14:paraId="6153E711" w14:textId="059EC623"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shd w:val="clear" w:color="auto" w:fill="FFF2CC"/>
          </w:tcPr>
          <w:p w14:paraId="6AD450CA" w14:textId="157DC998" w:rsidR="00136AFE" w:rsidRPr="00975F15" w:rsidRDefault="00136AFE" w:rsidP="00406081">
            <w:pPr>
              <w:bidi/>
              <w:jc w:val="center"/>
              <w:rPr>
                <w:rFonts w:ascii="Sakkal Majalla" w:hAnsi="Sakkal Majalla" w:cs="Sakkal Majalla"/>
                <w:b/>
                <w:bCs/>
                <w:color w:val="000000"/>
                <w:rtl/>
              </w:rPr>
            </w:pPr>
            <w:r>
              <w:rPr>
                <w:rFonts w:ascii="Sakkal Majalla" w:hAnsi="Sakkal Majalla" w:cs="Sakkal Majalla"/>
                <w:b/>
                <w:bCs/>
                <w:color w:val="000000"/>
                <w:rtl/>
              </w:rPr>
              <w:t>الرواية الحديثية وعلاقتها بالسلطة السياسية، دراسة استقرائية تحليلية</w:t>
            </w:r>
          </w:p>
        </w:tc>
        <w:tc>
          <w:tcPr>
            <w:tcW w:w="2830" w:type="dxa"/>
            <w:shd w:val="clear" w:color="auto" w:fill="FFF2CC"/>
          </w:tcPr>
          <w:p w14:paraId="6E2C3883" w14:textId="5E6446DC" w:rsidR="00136AFE" w:rsidRPr="00975F15" w:rsidRDefault="00136AFE" w:rsidP="00406081">
            <w:pPr>
              <w:bidi/>
              <w:jc w:val="center"/>
              <w:rPr>
                <w:rFonts w:ascii="Sakkal Majalla" w:hAnsi="Sakkal Majalla" w:cs="Sakkal Majalla"/>
                <w:b/>
                <w:bCs/>
                <w:color w:val="000000"/>
                <w:rtl/>
              </w:rPr>
            </w:pPr>
            <w:r>
              <w:rPr>
                <w:rFonts w:ascii="Sakkal Majalla" w:hAnsi="Sakkal Majalla" w:cs="Sakkal Majalla"/>
                <w:b/>
                <w:bCs/>
                <w:color w:val="000000"/>
                <w:rtl/>
              </w:rPr>
              <w:t>إبراهيم صالح العجلان</w:t>
            </w:r>
          </w:p>
        </w:tc>
        <w:tc>
          <w:tcPr>
            <w:tcW w:w="817" w:type="dxa"/>
            <w:shd w:val="clear" w:color="auto" w:fill="FFF2CC"/>
          </w:tcPr>
          <w:p w14:paraId="3180DF6B" w14:textId="5053DAF6" w:rsidR="00136AFE" w:rsidRPr="00AA25B0" w:rsidRDefault="00136AFE" w:rsidP="00406081">
            <w:pPr>
              <w:bidi/>
              <w:jc w:val="center"/>
              <w:rPr>
                <w:rFonts w:ascii="Sakkal Majalla" w:hAnsi="Sakkal Majalla" w:cs="Sakkal Majalla"/>
                <w:rtl/>
              </w:rPr>
            </w:pPr>
            <w:r>
              <w:rPr>
                <w:rFonts w:ascii="Sakkal Majalla" w:hAnsi="Sakkal Majalla" w:cs="Sakkal Majalla" w:hint="cs"/>
                <w:rtl/>
              </w:rPr>
              <w:t>ذكر</w:t>
            </w:r>
          </w:p>
        </w:tc>
        <w:tc>
          <w:tcPr>
            <w:tcW w:w="1063" w:type="dxa"/>
            <w:shd w:val="clear" w:color="auto" w:fill="FFF2CC"/>
          </w:tcPr>
          <w:p w14:paraId="3807E004" w14:textId="4CBACB3F" w:rsidR="00136AFE" w:rsidRPr="00AA25B0" w:rsidRDefault="00136AFE" w:rsidP="00406081">
            <w:pPr>
              <w:bidi/>
              <w:jc w:val="center"/>
              <w:rPr>
                <w:rFonts w:ascii="Sakkal Majalla" w:hAnsi="Sakkal Majalla" w:cs="Sakkal Majalla"/>
                <w:rtl/>
              </w:rPr>
            </w:pPr>
            <w:r>
              <w:rPr>
                <w:rFonts w:ascii="Sakkal Majalla" w:hAnsi="Sakkal Majalla" w:cs="Sakkal Majalla" w:hint="cs"/>
                <w:rtl/>
              </w:rPr>
              <w:t>الملك سعود</w:t>
            </w:r>
          </w:p>
        </w:tc>
        <w:tc>
          <w:tcPr>
            <w:tcW w:w="882" w:type="dxa"/>
            <w:shd w:val="clear" w:color="auto" w:fill="FFF2CC"/>
          </w:tcPr>
          <w:p w14:paraId="2129D29F" w14:textId="35140D40" w:rsidR="00136AFE" w:rsidRPr="00AA25B0" w:rsidRDefault="00136AFE" w:rsidP="00406081">
            <w:pPr>
              <w:bidi/>
              <w:jc w:val="center"/>
              <w:rPr>
                <w:rFonts w:ascii="Sakkal Majalla" w:hAnsi="Sakkal Majalla" w:cs="Sakkal Majalla"/>
                <w:rtl/>
              </w:rPr>
            </w:pPr>
            <w:r>
              <w:rPr>
                <w:rFonts w:ascii="Sakkal Majalla" w:hAnsi="Sakkal Majalla" w:cs="Sakkal Majalla" w:hint="cs"/>
                <w:rtl/>
              </w:rPr>
              <w:t>دكتوراه</w:t>
            </w:r>
          </w:p>
        </w:tc>
        <w:tc>
          <w:tcPr>
            <w:tcW w:w="1131" w:type="dxa"/>
            <w:shd w:val="clear" w:color="auto" w:fill="FFF2CC"/>
          </w:tcPr>
          <w:p w14:paraId="5C81D715" w14:textId="2BD0830F" w:rsidR="00136AFE" w:rsidRPr="00AA25B0" w:rsidRDefault="00136AFE" w:rsidP="00406081">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الموضوعات البينية</w:t>
            </w:r>
          </w:p>
          <w:p>
            <w:r>
              <w:rPr>
                <w:color w:val="7F0000"/>
              </w:rPr>
              <w:t>(القاعدة 11) «الرواية الحديثية وعلاقتها بالسلطة السياسية» تقاطع الحديث مع التاريخ السياسي منهجًا، وليس فيه حديث بعينه يُحلَّل؛ ويحتمل الدفاع عن السنة إن كان مداره دفع شبهة تأثير السلطة في الرواية؛ ويُرجَع إلى مقدمة الرسالة (القاعدة ١٣)</w:t>
            </w:r>
          </w:p>
        </w:tc>
        <w:tc>
          <w:tcPr>
            <w:tcW w:w="569" w:type="dxa"/>
            <w:shd w:val="clear" w:color="auto" w:fill="FFF2CC"/>
          </w:tcPr>
          <w:p w14:paraId="723E9635" w14:textId="3BD6D2F2" w:rsidR="00136AFE" w:rsidRDefault="00CD6DA3" w:rsidP="00406081">
            <w:pPr>
              <w:bidi/>
              <w:jc w:val="center"/>
              <w:rPr>
                <w:rFonts w:ascii="Sakkal Majalla" w:hAnsi="Sakkal Majalla" w:cs="Sakkal Majalla"/>
                <w:rtl/>
              </w:rPr>
            </w:pPr>
            <w:r>
              <w:rPr>
                <w:rFonts w:ascii="Sakkal Majalla" w:hAnsi="Sakkal Majalla" w:cs="Sakkal Majalla" w:hint="cs"/>
                <w:rtl/>
              </w:rPr>
              <w:t>تم</w:t>
            </w:r>
          </w:p>
        </w:tc>
        <w:tc>
          <w:tcPr>
            <w:tcW w:w="1408" w:type="dxa"/>
            <w:shd w:val="clear" w:color="auto" w:fill="FFF2CC"/>
          </w:tcPr>
          <w:p w14:paraId="1412359C" w14:textId="7782E5B8" w:rsidR="00136AFE" w:rsidRDefault="000C7BAC" w:rsidP="00406081">
            <w:pPr>
              <w:bidi/>
              <w:jc w:val="center"/>
              <w:rPr>
                <w:rFonts w:ascii="Sakkal Majalla" w:hAnsi="Sakkal Majalla" w:cs="Sakkal Majalla"/>
                <w:rtl/>
              </w:rPr>
            </w:pPr>
            <w:r>
              <w:rPr>
                <w:rFonts w:ascii="Sakkal Majalla" w:hAnsi="Sakkal Majalla" w:cs="Sakkal Majalla" w:hint="cs"/>
                <w:rtl/>
              </w:rPr>
              <w:t>لم أقف</w:t>
            </w:r>
          </w:p>
        </w:tc>
      </w:tr>
      <w:tr w:rsidR="007F31A3" w14:paraId="5167E077" w14:textId="77777777" w:rsidTr="001957CC">
        <w:tc>
          <w:tcPr>
            <w:tcW w:w="793" w:type="dxa"/>
          </w:tcPr>
          <w:p w14:paraId="127AEA34" w14:textId="3723F15A" w:rsidR="007F31A3" w:rsidRPr="001957CC" w:rsidRDefault="007F31A3" w:rsidP="001957CC">
            <w:pPr>
              <w:pStyle w:val="a6"/>
              <w:numPr>
                <w:ilvl w:val="0"/>
                <w:numId w:val="8"/>
              </w:numPr>
              <w:bidi/>
              <w:jc w:val="center"/>
              <w:rPr>
                <w:rFonts w:ascii="Sakkal Majalla" w:hAnsi="Sakkal Majalla" w:cs="Sakkal Majalla"/>
                <w:b/>
                <w:bCs/>
                <w:rtl/>
              </w:rPr>
            </w:pPr>
          </w:p>
        </w:tc>
        <w:tc>
          <w:tcPr>
            <w:tcW w:w="5184" w:type="dxa"/>
            <w:vAlign w:val="center"/>
          </w:tcPr>
          <w:p w14:paraId="107797BF" w14:textId="7DD1E528" w:rsidR="007F31A3" w:rsidRDefault="007F31A3" w:rsidP="007F31A3">
            <w:pPr>
              <w:bidi/>
              <w:jc w:val="center"/>
              <w:rPr>
                <w:rFonts w:ascii="Sakkal Majalla" w:hAnsi="Sakkal Majalla" w:cs="Sakkal Majalla"/>
                <w:b/>
                <w:bCs/>
                <w:color w:val="000000"/>
                <w:rtl/>
              </w:rPr>
            </w:pPr>
            <w:r w:rsidRPr="00167DF5">
              <w:rPr>
                <w:rFonts w:ascii="Sakkal Majalla" w:hAnsi="Sakkal Majalla" w:cs="Sakkal Majalla"/>
                <w:b/>
                <w:bCs/>
                <w:color w:val="000000"/>
                <w:rtl/>
              </w:rPr>
              <w:t>زوائد السنن الأربع على الصحيحين في أحاديث الجهاد جمعا وتخريجاً ودراسة</w:t>
            </w:r>
          </w:p>
        </w:tc>
        <w:tc>
          <w:tcPr>
            <w:tcW w:w="2830" w:type="dxa"/>
            <w:vAlign w:val="center"/>
          </w:tcPr>
          <w:p w14:paraId="57053F78" w14:textId="78512A09" w:rsidR="007F31A3" w:rsidRDefault="007F31A3" w:rsidP="007F31A3">
            <w:pPr>
              <w:bidi/>
              <w:jc w:val="center"/>
              <w:rPr>
                <w:rFonts w:ascii="Sakkal Majalla" w:hAnsi="Sakkal Majalla" w:cs="Sakkal Majalla"/>
                <w:b/>
                <w:bCs/>
                <w:color w:val="000000"/>
                <w:rtl/>
              </w:rPr>
            </w:pPr>
            <w:r w:rsidRPr="00167DF5">
              <w:rPr>
                <w:rFonts w:ascii="Sakkal Majalla" w:hAnsi="Sakkal Majalla" w:cs="Sakkal Majalla"/>
                <w:b/>
                <w:bCs/>
                <w:color w:val="000000"/>
                <w:rtl/>
              </w:rPr>
              <w:t>عبد العزيز بن إبراهيم بن علي اللاحم</w:t>
            </w:r>
          </w:p>
        </w:tc>
        <w:tc>
          <w:tcPr>
            <w:tcW w:w="817" w:type="dxa"/>
          </w:tcPr>
          <w:p w14:paraId="7F60CA90" w14:textId="5CC69ADF" w:rsidR="007F31A3" w:rsidRDefault="007F31A3" w:rsidP="007F31A3">
            <w:pPr>
              <w:bidi/>
              <w:jc w:val="center"/>
              <w:rPr>
                <w:rFonts w:ascii="Sakkal Majalla" w:hAnsi="Sakkal Majalla" w:cs="Sakkal Majalla" w:hint="cs"/>
                <w:rtl/>
              </w:rPr>
            </w:pPr>
            <w:r w:rsidRPr="00167DF5">
              <w:rPr>
                <w:rFonts w:ascii="Sakkal Majalla" w:hAnsi="Sakkal Majalla" w:cs="Sakkal Majalla" w:hint="cs"/>
                <w:b/>
                <w:bCs/>
                <w:color w:val="000000"/>
                <w:rtl/>
              </w:rPr>
              <w:t>ذكر</w:t>
            </w:r>
          </w:p>
        </w:tc>
        <w:tc>
          <w:tcPr>
            <w:tcW w:w="1063" w:type="dxa"/>
          </w:tcPr>
          <w:p w14:paraId="3F47ECB3" w14:textId="4A3043BD" w:rsidR="007F31A3" w:rsidRDefault="007F31A3" w:rsidP="007F31A3">
            <w:pPr>
              <w:bidi/>
              <w:jc w:val="center"/>
              <w:rPr>
                <w:rFonts w:ascii="Sakkal Majalla" w:hAnsi="Sakkal Majalla" w:cs="Sakkal Majalla" w:hint="cs"/>
                <w:rtl/>
              </w:rPr>
            </w:pPr>
            <w:r w:rsidRPr="00167DF5">
              <w:rPr>
                <w:rFonts w:ascii="Sakkal Majalla" w:hAnsi="Sakkal Majalla" w:cs="Sakkal Majalla" w:hint="cs"/>
                <w:b/>
                <w:bCs/>
                <w:color w:val="000000"/>
                <w:rtl/>
              </w:rPr>
              <w:t>القصيم</w:t>
            </w:r>
          </w:p>
        </w:tc>
        <w:tc>
          <w:tcPr>
            <w:tcW w:w="882" w:type="dxa"/>
          </w:tcPr>
          <w:p w14:paraId="45506891" w14:textId="38A384A0" w:rsidR="007F31A3" w:rsidRDefault="007F31A3" w:rsidP="007F31A3">
            <w:pPr>
              <w:bidi/>
              <w:jc w:val="center"/>
              <w:rPr>
                <w:rFonts w:ascii="Sakkal Majalla" w:hAnsi="Sakkal Majalla" w:cs="Sakkal Majalla" w:hint="cs"/>
                <w:rtl/>
              </w:rPr>
            </w:pPr>
            <w:r w:rsidRPr="00167DF5">
              <w:rPr>
                <w:rFonts w:ascii="Sakkal Majalla" w:hAnsi="Sakkal Majalla" w:cs="Sakkal Majalla" w:hint="cs"/>
                <w:b/>
                <w:bCs/>
                <w:color w:val="000000"/>
                <w:rtl/>
              </w:rPr>
              <w:t>ماجستير</w:t>
            </w:r>
          </w:p>
        </w:tc>
        <w:tc>
          <w:tcPr>
            <w:tcW w:w="1131" w:type="dxa"/>
          </w:tcPr>
          <w:p w14:paraId="38C85ED7" w14:textId="7423B53B" w:rsidR="007F31A3" w:rsidRDefault="007F31A3" w:rsidP="007F31A3">
            <w:pPr>
              <w:bidi/>
              <w:jc w:val="center"/>
              <w:rPr>
                <w:rFonts w:ascii="Sakkal Majalla" w:hAnsi="Sakkal Majalla" w:cs="Sakkal Majalla" w:hint="cs"/>
                <w:rtl/>
              </w:rPr>
            </w:pPr>
            <w:r w:rsidRPr="00B24953">
              <w:rPr>
                <w:rFonts w:ascii="Sakkal Majalla" w:hAnsi="Sakkal Majalla" w:cs="Sakkal Majalla" w:hint="cs"/>
                <w:b/>
                <w:bCs/>
                <w:color w:val="000000"/>
                <w:rtl/>
              </w:rPr>
              <w:t>تحقيق الكتب الحديثية</w:t>
            </w:r>
          </w:p>
        </w:tc>
        <w:tc>
          <w:tcPr>
            <w:tcW w:w="569" w:type="dxa"/>
          </w:tcPr>
          <w:p w14:paraId="79EB219D" w14:textId="18EC80BD" w:rsidR="007F31A3" w:rsidRDefault="007F31A3" w:rsidP="007F31A3">
            <w:pPr>
              <w:bidi/>
              <w:jc w:val="center"/>
              <w:rPr>
                <w:rFonts w:ascii="Sakkal Majalla" w:hAnsi="Sakkal Majalla" w:cs="Sakkal Majalla" w:hint="cs"/>
                <w:rtl/>
              </w:rPr>
            </w:pPr>
            <w:r>
              <w:rPr>
                <w:rFonts w:ascii="Sakkal Majalla" w:hAnsi="Sakkal Majalla" w:cs="Sakkal Majalla" w:hint="cs"/>
                <w:b/>
                <w:bCs/>
                <w:color w:val="000000"/>
                <w:rtl/>
              </w:rPr>
              <w:t>تم</w:t>
            </w:r>
          </w:p>
        </w:tc>
        <w:tc>
          <w:tcPr>
            <w:tcW w:w="1408" w:type="dxa"/>
          </w:tcPr>
          <w:p w14:paraId="44138024" w14:textId="77777777" w:rsidR="007F31A3" w:rsidRDefault="007F31A3" w:rsidP="007F31A3">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4C757720" w14:textId="3B27C8BC" w:rsidR="007F31A3" w:rsidRDefault="007F31A3" w:rsidP="007F31A3">
            <w:pPr>
              <w:bidi/>
              <w:jc w:val="center"/>
              <w:rPr>
                <w:rFonts w:ascii="Sakkal Majalla" w:hAnsi="Sakkal Majalla" w:cs="Sakkal Majalla" w:hint="cs"/>
                <w:rtl/>
              </w:rPr>
            </w:pPr>
            <w:r>
              <w:rPr>
                <w:rFonts w:ascii="Sakkal Majalla" w:hAnsi="Sakkal Majalla" w:cs="Sakkal Majalla" w:hint="cs"/>
                <w:b/>
                <w:bCs/>
                <w:color w:val="000000"/>
                <w:rtl/>
              </w:rPr>
              <w:t>الوطنية</w:t>
            </w:r>
          </w:p>
        </w:tc>
      </w:tr>
      <w:tr w:rsidR="002766AA" w14:paraId="2A2D8341" w14:textId="77777777" w:rsidTr="001957CC">
        <w:tc>
          <w:tcPr>
            <w:tcW w:w="793" w:type="dxa"/>
          </w:tcPr>
          <w:p w14:paraId="7B63F5E1" w14:textId="78EECBDB" w:rsidR="002766AA" w:rsidRPr="001957CC" w:rsidRDefault="002766AA" w:rsidP="001957CC">
            <w:pPr>
              <w:pStyle w:val="a6"/>
              <w:numPr>
                <w:ilvl w:val="0"/>
                <w:numId w:val="8"/>
              </w:numPr>
              <w:bidi/>
              <w:jc w:val="center"/>
              <w:rPr>
                <w:rFonts w:ascii="Sakkal Majalla" w:hAnsi="Sakkal Majalla" w:cs="Sakkal Majalla"/>
                <w:b/>
                <w:bCs/>
                <w:rtl/>
              </w:rPr>
            </w:pPr>
          </w:p>
        </w:tc>
        <w:tc>
          <w:tcPr>
            <w:tcW w:w="5184" w:type="dxa"/>
            <w:vAlign w:val="center"/>
          </w:tcPr>
          <w:p w14:paraId="44DCA370" w14:textId="746B5D6F" w:rsidR="002766AA" w:rsidRPr="00167DF5" w:rsidRDefault="002766AA" w:rsidP="002766AA">
            <w:pPr>
              <w:bidi/>
              <w:jc w:val="center"/>
              <w:rPr>
                <w:rFonts w:ascii="Sakkal Majalla" w:hAnsi="Sakkal Majalla" w:cs="Sakkal Majalla"/>
                <w:b/>
                <w:bCs/>
                <w:color w:val="000000"/>
                <w:rtl/>
              </w:rPr>
            </w:pPr>
            <w:r>
              <w:rPr>
                <w:rFonts w:ascii="Sakkal Majalla" w:hAnsi="Sakkal Majalla" w:cs="Sakkal Majalla"/>
                <w:b/>
                <w:bCs/>
                <w:color w:val="000000"/>
                <w:rtl/>
              </w:rPr>
              <w:t xml:space="preserve">مصنف </w:t>
            </w:r>
            <w:proofErr w:type="gramStart"/>
            <w:r>
              <w:rPr>
                <w:rFonts w:ascii="Sakkal Majalla" w:hAnsi="Sakkal Majalla" w:cs="Sakkal Majalla"/>
                <w:b/>
                <w:bCs/>
                <w:color w:val="000000"/>
                <w:rtl/>
              </w:rPr>
              <w:t>عبدالرزاق</w:t>
            </w:r>
            <w:proofErr w:type="gramEnd"/>
            <w:r>
              <w:rPr>
                <w:rFonts w:ascii="Sakkal Majalla" w:hAnsi="Sakkal Majalla" w:cs="Sakkal Majalla"/>
                <w:b/>
                <w:bCs/>
                <w:color w:val="000000"/>
                <w:rtl/>
              </w:rPr>
              <w:t xml:space="preserve"> بن همام الصنعاني (١٢٦هـ ـ ٢١١هـ) من بداية (باب المستحاضة هل يصيبها زوجها وهل تصلي وتطوف البيت) إلى نهاية كتاب </w:t>
            </w:r>
            <w:proofErr w:type="gramStart"/>
            <w:r>
              <w:rPr>
                <w:rFonts w:ascii="Sakkal Majalla" w:hAnsi="Sakkal Majalla" w:cs="Sakkal Majalla"/>
                <w:b/>
                <w:bCs/>
                <w:color w:val="000000"/>
                <w:rtl/>
              </w:rPr>
              <w:t>الحيض .</w:t>
            </w:r>
            <w:proofErr w:type="gramEnd"/>
            <w:r>
              <w:rPr>
                <w:rFonts w:ascii="Sakkal Majalla" w:hAnsi="Sakkal Majalla" w:cs="Sakkal Majalla"/>
                <w:b/>
                <w:bCs/>
                <w:color w:val="000000"/>
                <w:rtl/>
              </w:rPr>
              <w:t xml:space="preserve"> دراسة وتحقيق</w:t>
            </w:r>
          </w:p>
        </w:tc>
        <w:tc>
          <w:tcPr>
            <w:tcW w:w="2830" w:type="dxa"/>
            <w:vAlign w:val="center"/>
          </w:tcPr>
          <w:p w14:paraId="5F76CC56" w14:textId="55EC6262" w:rsidR="002766AA" w:rsidRPr="00167DF5" w:rsidRDefault="002766AA" w:rsidP="002766AA">
            <w:pPr>
              <w:bidi/>
              <w:jc w:val="center"/>
              <w:rPr>
                <w:rFonts w:ascii="Sakkal Majalla" w:hAnsi="Sakkal Majalla" w:cs="Sakkal Majalla"/>
                <w:b/>
                <w:bCs/>
                <w:color w:val="000000"/>
                <w:rtl/>
              </w:rPr>
            </w:pPr>
            <w:r>
              <w:rPr>
                <w:rFonts w:ascii="Sakkal Majalla" w:hAnsi="Sakkal Majalla" w:cs="Sakkal Majalla"/>
                <w:b/>
                <w:bCs/>
                <w:color w:val="000000"/>
                <w:rtl/>
              </w:rPr>
              <w:t>مشاعل بنت وليد محمد الجلال</w:t>
            </w:r>
          </w:p>
        </w:tc>
        <w:tc>
          <w:tcPr>
            <w:tcW w:w="817" w:type="dxa"/>
          </w:tcPr>
          <w:p w14:paraId="6B89F879" w14:textId="68873B91" w:rsidR="002766AA" w:rsidRPr="00167DF5" w:rsidRDefault="002766AA" w:rsidP="002766AA">
            <w:pPr>
              <w:bidi/>
              <w:jc w:val="center"/>
              <w:rPr>
                <w:rFonts w:ascii="Sakkal Majalla" w:hAnsi="Sakkal Majalla" w:cs="Sakkal Majalla" w:hint="cs"/>
                <w:b/>
                <w:bCs/>
                <w:color w:val="000000"/>
                <w:rtl/>
              </w:rPr>
            </w:pPr>
            <w:r w:rsidRPr="00494D00">
              <w:rPr>
                <w:rFonts w:ascii="Sakkal Majalla" w:hAnsi="Sakkal Majalla" w:cs="Sakkal Majalla" w:hint="cs"/>
                <w:b/>
                <w:bCs/>
                <w:color w:val="000000"/>
                <w:rtl/>
              </w:rPr>
              <w:t>أنثى</w:t>
            </w:r>
          </w:p>
        </w:tc>
        <w:tc>
          <w:tcPr>
            <w:tcW w:w="1063" w:type="dxa"/>
          </w:tcPr>
          <w:p w14:paraId="270E361D" w14:textId="27050E15" w:rsidR="002766AA" w:rsidRPr="00167DF5" w:rsidRDefault="002766AA" w:rsidP="002766AA">
            <w:pPr>
              <w:bidi/>
              <w:jc w:val="center"/>
              <w:rPr>
                <w:rFonts w:ascii="Sakkal Majalla" w:hAnsi="Sakkal Majalla" w:cs="Sakkal Majalla" w:hint="cs"/>
                <w:b/>
                <w:bCs/>
                <w:color w:val="000000"/>
                <w:rtl/>
              </w:rPr>
            </w:pPr>
            <w:r w:rsidRPr="00494D00">
              <w:rPr>
                <w:rFonts w:ascii="Sakkal Majalla" w:hAnsi="Sakkal Majalla" w:cs="Sakkal Majalla" w:hint="cs"/>
                <w:b/>
                <w:bCs/>
                <w:color w:val="000000"/>
                <w:rtl/>
              </w:rPr>
              <w:t>عبد الرحمن بن فيصل</w:t>
            </w:r>
          </w:p>
        </w:tc>
        <w:tc>
          <w:tcPr>
            <w:tcW w:w="882" w:type="dxa"/>
          </w:tcPr>
          <w:p w14:paraId="673ECF9F" w14:textId="07F9FE65" w:rsidR="002766AA" w:rsidRPr="00167DF5" w:rsidRDefault="002766AA" w:rsidP="002766AA">
            <w:pPr>
              <w:bidi/>
              <w:jc w:val="center"/>
              <w:rPr>
                <w:rFonts w:ascii="Sakkal Majalla" w:hAnsi="Sakkal Majalla" w:cs="Sakkal Majalla" w:hint="cs"/>
                <w:b/>
                <w:bCs/>
                <w:color w:val="000000"/>
                <w:rtl/>
              </w:rPr>
            </w:pPr>
            <w:r>
              <w:rPr>
                <w:rFonts w:ascii="Sakkal Majalla" w:hAnsi="Sakkal Majalla" w:cs="Sakkal Majalla" w:hint="cs"/>
                <w:rtl/>
              </w:rPr>
              <w:t>ماجستير</w:t>
            </w:r>
          </w:p>
        </w:tc>
        <w:tc>
          <w:tcPr>
            <w:tcW w:w="1131" w:type="dxa"/>
          </w:tcPr>
          <w:p w14:paraId="6FB005D6" w14:textId="1CA1161A" w:rsidR="002766AA" w:rsidRPr="00B24953" w:rsidRDefault="002766AA" w:rsidP="002766AA">
            <w:pPr>
              <w:bidi/>
              <w:jc w:val="center"/>
              <w:rPr>
                <w:rFonts w:ascii="Sakkal Majalla" w:hAnsi="Sakkal Majalla" w:cs="Sakkal Majalla" w:hint="cs"/>
                <w:b/>
                <w:bCs/>
                <w:color w:val="000000"/>
                <w:rtl/>
              </w:rPr>
            </w:pPr>
            <w:r w:rsidRPr="00BA40E8">
              <w:rPr>
                <w:rFonts w:ascii="Sakkal Majalla" w:hAnsi="Sakkal Majalla" w:cs="Sakkal Majalla" w:hint="cs"/>
                <w:b/>
                <w:bCs/>
                <w:color w:val="000000"/>
                <w:rtl/>
              </w:rPr>
              <w:t>تحقيق الكتب الحديثية</w:t>
            </w:r>
          </w:p>
        </w:tc>
        <w:tc>
          <w:tcPr>
            <w:tcW w:w="569" w:type="dxa"/>
          </w:tcPr>
          <w:p w14:paraId="4EDCE557" w14:textId="6AD999C4" w:rsidR="002766AA" w:rsidRDefault="002766AA" w:rsidP="002766AA">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408" w:type="dxa"/>
          </w:tcPr>
          <w:p w14:paraId="0B572B87" w14:textId="38ECE87E" w:rsidR="002766AA" w:rsidRDefault="002766AA" w:rsidP="002766AA">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977195" w14:paraId="20971F57" w14:textId="77777777" w:rsidTr="001957CC">
        <w:tc>
          <w:tcPr>
            <w:tcW w:w="793" w:type="dxa"/>
          </w:tcPr>
          <w:p w14:paraId="533C9BA1" w14:textId="7C0F794E" w:rsidR="00977195" w:rsidRPr="001957CC" w:rsidRDefault="00977195" w:rsidP="001957CC">
            <w:pPr>
              <w:pStyle w:val="a6"/>
              <w:numPr>
                <w:ilvl w:val="0"/>
                <w:numId w:val="8"/>
              </w:numPr>
              <w:bidi/>
              <w:jc w:val="center"/>
              <w:rPr>
                <w:rFonts w:ascii="Sakkal Majalla" w:hAnsi="Sakkal Majalla" w:cs="Sakkal Majalla"/>
                <w:b/>
                <w:bCs/>
                <w:rtl/>
              </w:rPr>
            </w:pPr>
          </w:p>
        </w:tc>
        <w:tc>
          <w:tcPr>
            <w:tcW w:w="5184" w:type="dxa"/>
            <w:vAlign w:val="center"/>
          </w:tcPr>
          <w:p w14:paraId="572B5936" w14:textId="5B0184E8" w:rsidR="00977195" w:rsidRDefault="00977195" w:rsidP="00977195">
            <w:pPr>
              <w:bidi/>
              <w:jc w:val="center"/>
              <w:rPr>
                <w:rFonts w:ascii="Sakkal Majalla" w:hAnsi="Sakkal Majalla" w:cs="Sakkal Majalla"/>
                <w:b/>
                <w:bCs/>
                <w:color w:val="000000"/>
                <w:rtl/>
              </w:rPr>
            </w:pPr>
            <w:r>
              <w:rPr>
                <w:rFonts w:ascii="Sakkal Majalla" w:hAnsi="Sakkal Majalla" w:cs="Sakkal Majalla"/>
                <w:b/>
                <w:bCs/>
                <w:color w:val="000000"/>
                <w:rtl/>
              </w:rPr>
              <w:t>المشي إلى الطاعات - دراسة حديثية موضوعية - [بحث تكميلي]</w:t>
            </w:r>
          </w:p>
        </w:tc>
        <w:tc>
          <w:tcPr>
            <w:tcW w:w="2830" w:type="dxa"/>
            <w:vAlign w:val="center"/>
          </w:tcPr>
          <w:p w14:paraId="350A51C5" w14:textId="6454951E" w:rsidR="00977195" w:rsidRDefault="00977195" w:rsidP="00977195">
            <w:pPr>
              <w:bidi/>
              <w:jc w:val="center"/>
              <w:rPr>
                <w:rFonts w:ascii="Sakkal Majalla" w:hAnsi="Sakkal Majalla" w:cs="Sakkal Majalla"/>
                <w:b/>
                <w:bCs/>
                <w:color w:val="000000"/>
                <w:rtl/>
              </w:rPr>
            </w:pPr>
            <w:r>
              <w:rPr>
                <w:rFonts w:ascii="Sakkal Majalla" w:hAnsi="Sakkal Majalla" w:cs="Sakkal Majalla"/>
                <w:b/>
                <w:bCs/>
                <w:color w:val="000000"/>
                <w:rtl/>
              </w:rPr>
              <w:t xml:space="preserve">ابتسام بنت سعد </w:t>
            </w:r>
            <w:proofErr w:type="spellStart"/>
            <w:r>
              <w:rPr>
                <w:rFonts w:ascii="Sakkal Majalla" w:hAnsi="Sakkal Majalla" w:cs="Sakkal Majalla"/>
                <w:b/>
                <w:bCs/>
                <w:color w:val="000000"/>
                <w:rtl/>
              </w:rPr>
              <w:t>أباحسين</w:t>
            </w:r>
            <w:proofErr w:type="spellEnd"/>
          </w:p>
        </w:tc>
        <w:tc>
          <w:tcPr>
            <w:tcW w:w="817" w:type="dxa"/>
          </w:tcPr>
          <w:p w14:paraId="67EFD4A5" w14:textId="1BE97BC3" w:rsidR="00977195" w:rsidRDefault="00977195" w:rsidP="00977195">
            <w:pPr>
              <w:bidi/>
              <w:jc w:val="center"/>
              <w:rPr>
                <w:rFonts w:ascii="Sakkal Majalla" w:hAnsi="Sakkal Majalla" w:cs="Sakkal Majalla"/>
                <w:rtl/>
              </w:rPr>
            </w:pPr>
            <w:r w:rsidRPr="00494D00">
              <w:rPr>
                <w:rFonts w:ascii="Sakkal Majalla" w:hAnsi="Sakkal Majalla" w:cs="Sakkal Majalla" w:hint="cs"/>
                <w:b/>
                <w:bCs/>
                <w:color w:val="000000"/>
                <w:rtl/>
              </w:rPr>
              <w:t>أنثى</w:t>
            </w:r>
          </w:p>
        </w:tc>
        <w:tc>
          <w:tcPr>
            <w:tcW w:w="1063" w:type="dxa"/>
          </w:tcPr>
          <w:p w14:paraId="76BDB539" w14:textId="673DB5D7" w:rsidR="00977195" w:rsidRDefault="00977195" w:rsidP="00977195">
            <w:pPr>
              <w:bidi/>
              <w:jc w:val="center"/>
              <w:rPr>
                <w:rFonts w:ascii="Sakkal Majalla" w:hAnsi="Sakkal Majalla" w:cs="Sakkal Majalla"/>
                <w:rtl/>
              </w:rPr>
            </w:pPr>
            <w:r w:rsidRPr="00494D00">
              <w:rPr>
                <w:rFonts w:ascii="Sakkal Majalla" w:hAnsi="Sakkal Majalla" w:cs="Sakkal Majalla" w:hint="cs"/>
                <w:b/>
                <w:bCs/>
                <w:color w:val="000000"/>
                <w:rtl/>
              </w:rPr>
              <w:t>الإمام محمد بن سعود</w:t>
            </w:r>
          </w:p>
        </w:tc>
        <w:tc>
          <w:tcPr>
            <w:tcW w:w="882" w:type="dxa"/>
          </w:tcPr>
          <w:p w14:paraId="66DE5280" w14:textId="4575D651" w:rsidR="00977195" w:rsidRDefault="00977195" w:rsidP="00977195">
            <w:pPr>
              <w:bidi/>
              <w:jc w:val="center"/>
              <w:rPr>
                <w:rFonts w:ascii="Sakkal Majalla" w:hAnsi="Sakkal Majalla" w:cs="Sakkal Majalla"/>
                <w:rtl/>
              </w:rPr>
            </w:pPr>
            <w:r w:rsidRPr="00494D00">
              <w:rPr>
                <w:rFonts w:ascii="Sakkal Majalla" w:hAnsi="Sakkal Majalla" w:cs="Sakkal Majalla" w:hint="cs"/>
                <w:b/>
                <w:bCs/>
                <w:color w:val="000000"/>
                <w:rtl/>
              </w:rPr>
              <w:t>ماجستير موازي</w:t>
            </w:r>
          </w:p>
        </w:tc>
        <w:tc>
          <w:tcPr>
            <w:tcW w:w="1131" w:type="dxa"/>
          </w:tcPr>
          <w:p w14:paraId="7A0FF002" w14:textId="54ABB9C4" w:rsidR="00977195" w:rsidRPr="008C08E9" w:rsidRDefault="00977195" w:rsidP="00977195">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569" w:type="dxa"/>
          </w:tcPr>
          <w:p w14:paraId="50777210" w14:textId="5B0273F6" w:rsidR="00977195" w:rsidRPr="008C08E9" w:rsidRDefault="00977195" w:rsidP="00977195">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tcPr>
          <w:p w14:paraId="7DA2A7A2" w14:textId="77777777" w:rsidR="00977195" w:rsidRDefault="00977195" w:rsidP="00977195">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115FBB0A" w14:textId="3505FC81" w:rsidR="00181AF3" w:rsidRPr="00A626DE" w:rsidRDefault="00181AF3" w:rsidP="00181AF3">
            <w:pPr>
              <w:bidi/>
              <w:jc w:val="center"/>
              <w:rPr>
                <w:rFonts w:ascii="Sakkal Majalla" w:hAnsi="Sakkal Majalla" w:cs="Sakkal Majalla"/>
                <w:b/>
                <w:bCs/>
                <w:color w:val="000000"/>
                <w:highlight w:val="cyan"/>
                <w:rtl/>
              </w:rPr>
            </w:pPr>
            <w:r w:rsidRPr="00181AF3">
              <w:rPr>
                <w:rFonts w:ascii="Sakkal Majalla" w:hAnsi="Sakkal Majalla" w:cs="Sakkal Majalla" w:hint="cs"/>
                <w:b/>
                <w:bCs/>
                <w:color w:val="000000"/>
                <w:rtl/>
              </w:rPr>
              <w:t>الوطنية</w:t>
            </w:r>
          </w:p>
        </w:tc>
      </w:tr>
      <w:tr w:rsidR="00136AFE" w14:paraId="31320FA0" w14:textId="52266781" w:rsidTr="001957CC">
        <w:tc>
          <w:tcPr>
            <w:tcW w:w="793" w:type="dxa"/>
          </w:tcPr>
          <w:p w14:paraId="1EDE478F" w14:textId="78ADA323"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tcPr>
          <w:p w14:paraId="506BF125" w14:textId="49D73AC4" w:rsidR="00136AFE" w:rsidRPr="00C57B57" w:rsidRDefault="00136AFE" w:rsidP="006A68B8">
            <w:pPr>
              <w:bidi/>
              <w:jc w:val="center"/>
              <w:rPr>
                <w:rFonts w:ascii="Sakkal Majalla" w:hAnsi="Sakkal Majalla" w:cs="Sakkal Majalla"/>
                <w:b/>
                <w:bCs/>
                <w:color w:val="000000"/>
                <w:rtl/>
              </w:rPr>
            </w:pPr>
            <w:r>
              <w:rPr>
                <w:rFonts w:ascii="Sakkal Majalla" w:hAnsi="Sakkal Majalla" w:cs="Sakkal Majalla"/>
                <w:b/>
                <w:bCs/>
                <w:color w:val="000000"/>
                <w:rtl/>
              </w:rPr>
              <w:t xml:space="preserve">كتاب طب النبي صلى الله عليه وسلم، للإمام </w:t>
            </w:r>
            <w:proofErr w:type="spellStart"/>
            <w:r>
              <w:rPr>
                <w:rFonts w:ascii="Sakkal Majalla" w:hAnsi="Sakkal Majalla" w:cs="Sakkal Majalla"/>
                <w:b/>
                <w:bCs/>
                <w:color w:val="000000"/>
                <w:rtl/>
              </w:rPr>
              <w:t>المستغفري</w:t>
            </w:r>
            <w:proofErr w:type="spellEnd"/>
            <w:r>
              <w:rPr>
                <w:rFonts w:ascii="Sakkal Majalla" w:hAnsi="Sakkal Majalla" w:cs="Sakkal Majalla"/>
                <w:b/>
                <w:bCs/>
                <w:color w:val="000000"/>
                <w:rtl/>
              </w:rPr>
              <w:t>، تحقيقاً ودراسة، من أول باب ما جاء في البطيخ، إلى آخر الكتاب</w:t>
            </w:r>
          </w:p>
        </w:tc>
        <w:tc>
          <w:tcPr>
            <w:tcW w:w="2830" w:type="dxa"/>
          </w:tcPr>
          <w:p w14:paraId="580EFB1F" w14:textId="5484A545" w:rsidR="00136AFE" w:rsidRPr="00C57B57" w:rsidRDefault="00136AFE" w:rsidP="006A68B8">
            <w:pPr>
              <w:bidi/>
              <w:jc w:val="center"/>
              <w:rPr>
                <w:rFonts w:ascii="Sakkal Majalla" w:hAnsi="Sakkal Majalla" w:cs="Sakkal Majalla"/>
                <w:b/>
                <w:bCs/>
                <w:color w:val="000000"/>
                <w:rtl/>
              </w:rPr>
            </w:pPr>
            <w:r>
              <w:rPr>
                <w:rFonts w:ascii="Sakkal Majalla" w:hAnsi="Sakkal Majalla" w:cs="Sakkal Majalla"/>
                <w:b/>
                <w:bCs/>
                <w:color w:val="000000"/>
                <w:rtl/>
              </w:rPr>
              <w:t>صلاح بن علي الزيات</w:t>
            </w:r>
          </w:p>
        </w:tc>
        <w:tc>
          <w:tcPr>
            <w:tcW w:w="817" w:type="dxa"/>
          </w:tcPr>
          <w:p w14:paraId="51C4B691" w14:textId="35156D10" w:rsidR="00136AFE" w:rsidRPr="00AA25B0" w:rsidRDefault="00136AFE" w:rsidP="006A68B8">
            <w:pPr>
              <w:bidi/>
              <w:jc w:val="center"/>
              <w:rPr>
                <w:rFonts w:ascii="Sakkal Majalla" w:hAnsi="Sakkal Majalla" w:cs="Sakkal Majalla"/>
                <w:rtl/>
              </w:rPr>
            </w:pPr>
            <w:r>
              <w:rPr>
                <w:rFonts w:ascii="Sakkal Majalla" w:hAnsi="Sakkal Majalla" w:cs="Sakkal Majalla" w:hint="cs"/>
                <w:rtl/>
              </w:rPr>
              <w:t>ذكر</w:t>
            </w:r>
          </w:p>
        </w:tc>
        <w:tc>
          <w:tcPr>
            <w:tcW w:w="1063" w:type="dxa"/>
          </w:tcPr>
          <w:p w14:paraId="029CBE82" w14:textId="5E7B75C3" w:rsidR="00136AFE" w:rsidRPr="00AA25B0" w:rsidRDefault="00136AFE" w:rsidP="006A68B8">
            <w:pPr>
              <w:bidi/>
              <w:jc w:val="center"/>
              <w:rPr>
                <w:rFonts w:ascii="Sakkal Majalla" w:hAnsi="Sakkal Majalla" w:cs="Sakkal Majalla"/>
                <w:rtl/>
              </w:rPr>
            </w:pPr>
            <w:r>
              <w:rPr>
                <w:rFonts w:ascii="Sakkal Majalla" w:hAnsi="Sakkal Majalla" w:cs="Sakkal Majalla" w:hint="cs"/>
                <w:rtl/>
              </w:rPr>
              <w:t>الملك سعود</w:t>
            </w:r>
          </w:p>
        </w:tc>
        <w:tc>
          <w:tcPr>
            <w:tcW w:w="882" w:type="dxa"/>
          </w:tcPr>
          <w:p w14:paraId="52452EEF" w14:textId="41619FF8" w:rsidR="00136AFE" w:rsidRPr="00AA25B0" w:rsidRDefault="00136AFE" w:rsidP="006A68B8">
            <w:pPr>
              <w:bidi/>
              <w:jc w:val="center"/>
              <w:rPr>
                <w:rFonts w:ascii="Sakkal Majalla" w:hAnsi="Sakkal Majalla" w:cs="Sakkal Majalla"/>
                <w:rtl/>
              </w:rPr>
            </w:pPr>
            <w:r>
              <w:rPr>
                <w:rFonts w:ascii="Sakkal Majalla" w:hAnsi="Sakkal Majalla" w:cs="Sakkal Majalla" w:hint="cs"/>
                <w:rtl/>
              </w:rPr>
              <w:t>دكتوراه</w:t>
            </w:r>
          </w:p>
        </w:tc>
        <w:tc>
          <w:tcPr>
            <w:tcW w:w="1131" w:type="dxa"/>
          </w:tcPr>
          <w:p w14:paraId="43265906" w14:textId="2719AC3B" w:rsidR="00136AFE" w:rsidRPr="00AA25B0" w:rsidRDefault="00136AFE" w:rsidP="006A68B8">
            <w:pPr>
              <w:bidi/>
              <w:jc w:val="center"/>
              <w:rPr>
                <w:rFonts w:ascii="Sakkal Majalla" w:hAnsi="Sakkal Majalla" w:cs="Sakkal Majalla"/>
                <w:rtl/>
              </w:rPr>
            </w:pPr>
            <w:r w:rsidRPr="008C08E9">
              <w:rPr>
                <w:rFonts w:ascii="Sakkal Majalla" w:hAnsi="Sakkal Majalla" w:cs="Sakkal Majalla" w:hint="cs"/>
                <w:b/>
                <w:bCs/>
                <w:color w:val="000000"/>
                <w:rtl/>
              </w:rPr>
              <w:t>تحقيق الكتب الحديثية</w:t>
            </w:r>
          </w:p>
        </w:tc>
        <w:tc>
          <w:tcPr>
            <w:tcW w:w="569" w:type="dxa"/>
          </w:tcPr>
          <w:p w14:paraId="5D489E13" w14:textId="77777777" w:rsidR="00136AFE" w:rsidRPr="008C08E9" w:rsidRDefault="00136AFE" w:rsidP="006A68B8">
            <w:pPr>
              <w:bidi/>
              <w:jc w:val="center"/>
              <w:rPr>
                <w:rFonts w:ascii="Sakkal Majalla" w:hAnsi="Sakkal Majalla" w:cs="Sakkal Majalla"/>
                <w:b/>
                <w:bCs/>
                <w:color w:val="000000"/>
                <w:rtl/>
              </w:rPr>
            </w:pPr>
          </w:p>
        </w:tc>
        <w:tc>
          <w:tcPr>
            <w:tcW w:w="1408" w:type="dxa"/>
          </w:tcPr>
          <w:p w14:paraId="265D9AB7" w14:textId="7DFCD86C" w:rsidR="00136AFE" w:rsidRPr="008C08E9" w:rsidRDefault="006472F0" w:rsidP="006A68B8">
            <w:pPr>
              <w:bidi/>
              <w:jc w:val="center"/>
              <w:rPr>
                <w:rFonts w:ascii="Sakkal Majalla" w:hAnsi="Sakkal Majalla" w:cs="Sakkal Majalla"/>
                <w:b/>
                <w:bCs/>
                <w:color w:val="000000"/>
                <w:rtl/>
              </w:rPr>
            </w:pPr>
            <w:r w:rsidRPr="00A626DE">
              <w:rPr>
                <w:rFonts w:ascii="Sakkal Majalla" w:hAnsi="Sakkal Majalla" w:cs="Sakkal Majalla" w:hint="cs"/>
                <w:b/>
                <w:bCs/>
                <w:color w:val="000000"/>
                <w:highlight w:val="cyan"/>
                <w:rtl/>
              </w:rPr>
              <w:t>لم أقف عليه</w:t>
            </w:r>
          </w:p>
        </w:tc>
      </w:tr>
      <w:tr w:rsidR="00136AFE" w14:paraId="2FE29320" w14:textId="791B4BDF" w:rsidTr="001957CC">
        <w:tc>
          <w:tcPr>
            <w:tcW w:w="793" w:type="dxa"/>
          </w:tcPr>
          <w:p w14:paraId="688E3BCC" w14:textId="38587505"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3398F6AC" w14:textId="17E726CB"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الأحاديث الواردة في تغيير الانحراف الفكري للفرد، دراسة حديثية موضوعية</w:t>
            </w:r>
          </w:p>
        </w:tc>
        <w:tc>
          <w:tcPr>
            <w:tcW w:w="2830" w:type="dxa"/>
            <w:vAlign w:val="center"/>
          </w:tcPr>
          <w:p w14:paraId="0E3BFE1A" w14:textId="19C7EE59"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دانية منصور التميمي</w:t>
            </w:r>
          </w:p>
        </w:tc>
        <w:tc>
          <w:tcPr>
            <w:tcW w:w="817" w:type="dxa"/>
          </w:tcPr>
          <w:p w14:paraId="2E8FE837" w14:textId="28CA3025"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61CC455E" w14:textId="43ED1FAB"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الملك سعود</w:t>
            </w:r>
          </w:p>
        </w:tc>
        <w:tc>
          <w:tcPr>
            <w:tcW w:w="882" w:type="dxa"/>
          </w:tcPr>
          <w:p w14:paraId="748E1A9C" w14:textId="0159F919"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0A9FCF5B" w14:textId="078E91FE"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الحديث الموضوعي</w:t>
            </w:r>
          </w:p>
        </w:tc>
        <w:tc>
          <w:tcPr>
            <w:tcW w:w="569" w:type="dxa"/>
          </w:tcPr>
          <w:p w14:paraId="7EB63ED9" w14:textId="05F1E4FE" w:rsidR="00136AFE" w:rsidRDefault="006472F0" w:rsidP="006D049F">
            <w:pPr>
              <w:bidi/>
              <w:jc w:val="center"/>
              <w:rPr>
                <w:rFonts w:ascii="Sakkal Majalla" w:hAnsi="Sakkal Majalla" w:cs="Sakkal Majalla"/>
                <w:rtl/>
              </w:rPr>
            </w:pPr>
            <w:r>
              <w:rPr>
                <w:rFonts w:ascii="Sakkal Majalla" w:hAnsi="Sakkal Majalla" w:cs="Sakkal Majalla" w:hint="cs"/>
                <w:rtl/>
              </w:rPr>
              <w:t>تم</w:t>
            </w:r>
          </w:p>
        </w:tc>
        <w:tc>
          <w:tcPr>
            <w:tcW w:w="1408" w:type="dxa"/>
          </w:tcPr>
          <w:p w14:paraId="0EB149E5" w14:textId="77777777" w:rsidR="006472F0" w:rsidRDefault="006472F0" w:rsidP="006472F0">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273A9A1B" w14:textId="426C7F7A" w:rsidR="00136AFE" w:rsidRDefault="006472F0" w:rsidP="006472F0">
            <w:pPr>
              <w:bidi/>
              <w:jc w:val="center"/>
              <w:rPr>
                <w:rFonts w:ascii="Sakkal Majalla" w:hAnsi="Sakkal Majalla" w:cs="Sakkal Majalla"/>
                <w:rtl/>
              </w:rPr>
            </w:pPr>
            <w:r>
              <w:rPr>
                <w:rFonts w:ascii="Sakkal Majalla" w:hAnsi="Sakkal Majalla" w:cs="Sakkal Majalla" w:hint="cs"/>
                <w:b/>
                <w:bCs/>
                <w:color w:val="000000"/>
                <w:rtl/>
              </w:rPr>
              <w:t>(الباحث العلمي)</w:t>
            </w:r>
          </w:p>
        </w:tc>
      </w:tr>
      <w:tr w:rsidR="00136AFE" w14:paraId="222F957D" w14:textId="098B2B15" w:rsidTr="001957CC">
        <w:tc>
          <w:tcPr>
            <w:tcW w:w="793" w:type="dxa"/>
          </w:tcPr>
          <w:p w14:paraId="22330DE4" w14:textId="348E0BAC"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1BA8A073" w14:textId="260F9371" w:rsidR="00136AFE" w:rsidRPr="00AA25B0" w:rsidRDefault="00136AFE" w:rsidP="00CD0AFE">
            <w:pPr>
              <w:bidi/>
              <w:jc w:val="center"/>
              <w:rPr>
                <w:rFonts w:ascii="Sakkal Majalla" w:hAnsi="Sakkal Majalla" w:cs="Sakkal Majalla"/>
                <w:rtl/>
              </w:rPr>
            </w:pPr>
            <w:r>
              <w:rPr>
                <w:rFonts w:ascii="Sakkal Majalla" w:hAnsi="Sakkal Majalla" w:cs="Sakkal Majalla"/>
                <w:b/>
                <w:bCs/>
                <w:color w:val="000000"/>
                <w:rtl/>
              </w:rPr>
              <w:t>الأحاديث الواردة في تفسير القرآن لابن المنذر، القسم الأول، تخريج ودراسة</w:t>
            </w:r>
          </w:p>
        </w:tc>
        <w:tc>
          <w:tcPr>
            <w:tcW w:w="2830" w:type="dxa"/>
            <w:vAlign w:val="center"/>
          </w:tcPr>
          <w:p w14:paraId="2F200D3B" w14:textId="3E9817FD" w:rsidR="00136AFE" w:rsidRPr="00AA25B0" w:rsidRDefault="00136AFE" w:rsidP="00CD0AFE">
            <w:pPr>
              <w:bidi/>
              <w:jc w:val="center"/>
              <w:rPr>
                <w:rFonts w:ascii="Sakkal Majalla" w:hAnsi="Sakkal Majalla" w:cs="Sakkal Majalla"/>
                <w:rtl/>
              </w:rPr>
            </w:pPr>
            <w:r>
              <w:rPr>
                <w:rFonts w:ascii="Sakkal Majalla" w:hAnsi="Sakkal Majalla" w:cs="Sakkal Majalla"/>
                <w:b/>
                <w:bCs/>
                <w:color w:val="000000"/>
                <w:rtl/>
              </w:rPr>
              <w:t>أسماء بنت حمد السعدي</w:t>
            </w:r>
          </w:p>
        </w:tc>
        <w:tc>
          <w:tcPr>
            <w:tcW w:w="817" w:type="dxa"/>
          </w:tcPr>
          <w:p w14:paraId="7BA865C6" w14:textId="2BF910F0" w:rsidR="00136AFE" w:rsidRPr="00AA25B0" w:rsidRDefault="00136AFE" w:rsidP="00CD0AFE">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065558DD" w14:textId="79656319" w:rsidR="00136AFE" w:rsidRPr="00AA25B0" w:rsidRDefault="00136AFE" w:rsidP="00CD0AFE">
            <w:pPr>
              <w:bidi/>
              <w:jc w:val="center"/>
              <w:rPr>
                <w:rFonts w:ascii="Sakkal Majalla" w:hAnsi="Sakkal Majalla" w:cs="Sakkal Majalla"/>
                <w:rtl/>
              </w:rPr>
            </w:pPr>
            <w:r>
              <w:rPr>
                <w:rFonts w:ascii="Sakkal Majalla" w:hAnsi="Sakkal Majalla" w:cs="Sakkal Majalla" w:hint="cs"/>
                <w:rtl/>
              </w:rPr>
              <w:t>الملك سعود</w:t>
            </w:r>
          </w:p>
        </w:tc>
        <w:tc>
          <w:tcPr>
            <w:tcW w:w="882" w:type="dxa"/>
          </w:tcPr>
          <w:p w14:paraId="133EDA8C" w14:textId="41979E9B" w:rsidR="00136AFE" w:rsidRPr="00AA25B0" w:rsidRDefault="00136AFE" w:rsidP="00CD0AFE">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6D52F28A" w14:textId="40066508" w:rsidR="00136AFE" w:rsidRPr="00AA25B0" w:rsidRDefault="00136AFE" w:rsidP="00CD0AFE">
            <w:pPr>
              <w:bidi/>
              <w:jc w:val="center"/>
              <w:rPr>
                <w:rFonts w:ascii="Sakkal Majalla" w:hAnsi="Sakkal Majalla" w:cs="Sakkal Majalla"/>
                <w:rtl/>
              </w:rPr>
            </w:pPr>
            <w:r w:rsidRPr="00AA7E3A">
              <w:rPr>
                <w:rFonts w:ascii="Sakkal Majalla" w:hAnsi="Sakkal Majalla" w:cs="Sakkal Majalla" w:hint="cs"/>
                <w:b/>
                <w:bCs/>
                <w:color w:val="000000"/>
                <w:rtl/>
              </w:rPr>
              <w:t>تحقيق الكتب الحديثية</w:t>
            </w:r>
          </w:p>
        </w:tc>
        <w:tc>
          <w:tcPr>
            <w:tcW w:w="569" w:type="dxa"/>
          </w:tcPr>
          <w:p w14:paraId="79DF6031" w14:textId="77777777" w:rsidR="00136AFE" w:rsidRPr="00AA7E3A" w:rsidRDefault="00136AFE" w:rsidP="00CD0AFE">
            <w:pPr>
              <w:bidi/>
              <w:jc w:val="center"/>
              <w:rPr>
                <w:rFonts w:ascii="Sakkal Majalla" w:hAnsi="Sakkal Majalla" w:cs="Sakkal Majalla"/>
                <w:b/>
                <w:bCs/>
                <w:color w:val="000000"/>
                <w:rtl/>
              </w:rPr>
            </w:pPr>
          </w:p>
        </w:tc>
        <w:tc>
          <w:tcPr>
            <w:tcW w:w="1408" w:type="dxa"/>
          </w:tcPr>
          <w:p w14:paraId="3B008644" w14:textId="285B4D44" w:rsidR="00136AFE" w:rsidRPr="00AA7E3A" w:rsidRDefault="00017F7F" w:rsidP="00CD0AFE">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136AFE" w14:paraId="11F41D02" w14:textId="0C9CE274" w:rsidTr="001957CC">
        <w:tc>
          <w:tcPr>
            <w:tcW w:w="793" w:type="dxa"/>
          </w:tcPr>
          <w:p w14:paraId="1686B1E8" w14:textId="48628A91"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4863CE6C" w14:textId="6BDD18C1" w:rsidR="00136AFE" w:rsidRPr="00AA25B0" w:rsidRDefault="00136AFE" w:rsidP="00CD0AFE">
            <w:pPr>
              <w:bidi/>
              <w:jc w:val="center"/>
              <w:rPr>
                <w:rFonts w:ascii="Sakkal Majalla" w:hAnsi="Sakkal Majalla" w:cs="Sakkal Majalla"/>
                <w:rtl/>
              </w:rPr>
            </w:pPr>
            <w:r>
              <w:rPr>
                <w:rFonts w:ascii="Sakkal Majalla" w:hAnsi="Sakkal Majalla" w:cs="Sakkal Majalla"/>
                <w:b/>
                <w:bCs/>
                <w:color w:val="000000"/>
                <w:rtl/>
              </w:rPr>
              <w:t>الأحاديث الواردة في تفسير القرآن لابن المنذر، القسم الثاني، تخريج ودراسة</w:t>
            </w:r>
          </w:p>
        </w:tc>
        <w:tc>
          <w:tcPr>
            <w:tcW w:w="2830" w:type="dxa"/>
            <w:vAlign w:val="center"/>
          </w:tcPr>
          <w:p w14:paraId="37F2E777" w14:textId="1C0B87C5" w:rsidR="00136AFE" w:rsidRPr="00AA25B0" w:rsidRDefault="00136AFE" w:rsidP="00CD0AFE">
            <w:pPr>
              <w:bidi/>
              <w:jc w:val="center"/>
              <w:rPr>
                <w:rFonts w:ascii="Sakkal Majalla" w:hAnsi="Sakkal Majalla" w:cs="Sakkal Majalla"/>
                <w:rtl/>
              </w:rPr>
            </w:pPr>
            <w:r>
              <w:rPr>
                <w:rFonts w:ascii="Sakkal Majalla" w:hAnsi="Sakkal Majalla" w:cs="Sakkal Majalla"/>
                <w:b/>
                <w:bCs/>
                <w:color w:val="000000"/>
                <w:rtl/>
              </w:rPr>
              <w:t>نورة بنت يحيى الذكير</w:t>
            </w:r>
          </w:p>
        </w:tc>
        <w:tc>
          <w:tcPr>
            <w:tcW w:w="817" w:type="dxa"/>
          </w:tcPr>
          <w:p w14:paraId="7CA69F16" w14:textId="6991E40D" w:rsidR="00136AFE" w:rsidRPr="00AA25B0" w:rsidRDefault="00136AFE" w:rsidP="00CD0AFE">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1F320D8C" w14:textId="70AC8921" w:rsidR="00136AFE" w:rsidRPr="00AA25B0" w:rsidRDefault="00136AFE" w:rsidP="00CD0AFE">
            <w:pPr>
              <w:bidi/>
              <w:jc w:val="center"/>
              <w:rPr>
                <w:rFonts w:ascii="Sakkal Majalla" w:hAnsi="Sakkal Majalla" w:cs="Sakkal Majalla"/>
                <w:rtl/>
              </w:rPr>
            </w:pPr>
            <w:r>
              <w:rPr>
                <w:rFonts w:ascii="Sakkal Majalla" w:hAnsi="Sakkal Majalla" w:cs="Sakkal Majalla" w:hint="cs"/>
                <w:rtl/>
              </w:rPr>
              <w:t>الملك سعود</w:t>
            </w:r>
          </w:p>
        </w:tc>
        <w:tc>
          <w:tcPr>
            <w:tcW w:w="882" w:type="dxa"/>
          </w:tcPr>
          <w:p w14:paraId="5E3E85C1" w14:textId="2615BB9D" w:rsidR="00136AFE" w:rsidRPr="00AA25B0" w:rsidRDefault="00136AFE" w:rsidP="00CD0AFE">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1F9E2B69" w14:textId="5AC7FAE8" w:rsidR="00136AFE" w:rsidRPr="00AA25B0" w:rsidRDefault="00136AFE" w:rsidP="00CD0AFE">
            <w:pPr>
              <w:bidi/>
              <w:jc w:val="center"/>
              <w:rPr>
                <w:rFonts w:ascii="Sakkal Majalla" w:hAnsi="Sakkal Majalla" w:cs="Sakkal Majalla"/>
                <w:rtl/>
              </w:rPr>
            </w:pPr>
            <w:r w:rsidRPr="00AA7E3A">
              <w:rPr>
                <w:rFonts w:ascii="Sakkal Majalla" w:hAnsi="Sakkal Majalla" w:cs="Sakkal Majalla" w:hint="cs"/>
                <w:b/>
                <w:bCs/>
                <w:color w:val="000000"/>
                <w:rtl/>
              </w:rPr>
              <w:t>تحقيق الكتب الحديثية</w:t>
            </w:r>
          </w:p>
        </w:tc>
        <w:tc>
          <w:tcPr>
            <w:tcW w:w="569" w:type="dxa"/>
          </w:tcPr>
          <w:p w14:paraId="46A6175B" w14:textId="47715682" w:rsidR="00136AFE" w:rsidRPr="00AA7E3A" w:rsidRDefault="00BE40A7" w:rsidP="00CD0AFE">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tcPr>
          <w:p w14:paraId="44389443" w14:textId="77777777" w:rsidR="00136AFE" w:rsidRDefault="00BE40A7" w:rsidP="00CD0AFE">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79A83A7A" w14:textId="3FDD43C2" w:rsidR="00BE40A7" w:rsidRPr="00AA7E3A" w:rsidRDefault="00BE40A7" w:rsidP="00BE40A7">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136AFE" w14:paraId="1D5E4B63" w14:textId="211FE6F6" w:rsidTr="001957CC">
        <w:tc>
          <w:tcPr>
            <w:tcW w:w="793" w:type="dxa"/>
          </w:tcPr>
          <w:p w14:paraId="5D09A29A" w14:textId="076AC8A7"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tcPr>
          <w:p w14:paraId="55AFD5B8" w14:textId="15115AC2" w:rsidR="00136AFE" w:rsidRPr="00870B54" w:rsidRDefault="00136AFE" w:rsidP="006D049F">
            <w:pPr>
              <w:bidi/>
              <w:jc w:val="center"/>
              <w:rPr>
                <w:rFonts w:ascii="Sakkal Majalla" w:hAnsi="Sakkal Majalla" w:cs="Sakkal Majalla"/>
                <w:b/>
                <w:bCs/>
                <w:color w:val="000000"/>
                <w:rtl/>
              </w:rPr>
            </w:pPr>
            <w:r>
              <w:rPr>
                <w:rFonts w:ascii="Sakkal Majalla" w:hAnsi="Sakkal Majalla" w:cs="Sakkal Majalla"/>
                <w:b/>
                <w:bCs/>
                <w:color w:val="000000"/>
                <w:rtl/>
              </w:rPr>
              <w:t>الإدراج في الحديث عند الحافظ ابن حجر، دراسة نظرية تطبيقية</w:t>
            </w:r>
          </w:p>
        </w:tc>
        <w:tc>
          <w:tcPr>
            <w:tcW w:w="2830" w:type="dxa"/>
          </w:tcPr>
          <w:p w14:paraId="55A6E3A3" w14:textId="6D25A298" w:rsidR="00136AFE" w:rsidRPr="00870B54" w:rsidRDefault="00136AFE" w:rsidP="006D049F">
            <w:pPr>
              <w:bidi/>
              <w:jc w:val="center"/>
              <w:rPr>
                <w:rFonts w:ascii="Sakkal Majalla" w:hAnsi="Sakkal Majalla" w:cs="Sakkal Majalla"/>
                <w:b/>
                <w:bCs/>
                <w:color w:val="000000"/>
                <w:rtl/>
              </w:rPr>
            </w:pPr>
            <w:r>
              <w:rPr>
                <w:rFonts w:ascii="Sakkal Majalla" w:hAnsi="Sakkal Majalla" w:cs="Sakkal Majalla"/>
                <w:b/>
                <w:bCs/>
                <w:color w:val="000000"/>
                <w:rtl/>
              </w:rPr>
              <w:t>أفنان بنت نافع النافع</w:t>
            </w:r>
          </w:p>
        </w:tc>
        <w:tc>
          <w:tcPr>
            <w:tcW w:w="817" w:type="dxa"/>
          </w:tcPr>
          <w:p w14:paraId="7E77BE5A" w14:textId="5DA17094"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52CE703D" w14:textId="7DF115F7"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الملك سعود</w:t>
            </w:r>
          </w:p>
        </w:tc>
        <w:tc>
          <w:tcPr>
            <w:tcW w:w="882" w:type="dxa"/>
          </w:tcPr>
          <w:p w14:paraId="54B4C394" w14:textId="24E49A5F"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35BFE26D" w14:textId="4D20C61F"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مصطلح الحديث</w:t>
            </w:r>
          </w:p>
        </w:tc>
        <w:tc>
          <w:tcPr>
            <w:tcW w:w="569" w:type="dxa"/>
          </w:tcPr>
          <w:p w14:paraId="4A3A25BF" w14:textId="4FAF0812" w:rsidR="00136AFE" w:rsidRDefault="00FA69D9" w:rsidP="006D049F">
            <w:pPr>
              <w:bidi/>
              <w:jc w:val="center"/>
              <w:rPr>
                <w:rFonts w:ascii="Sakkal Majalla" w:hAnsi="Sakkal Majalla" w:cs="Sakkal Majalla"/>
                <w:rtl/>
              </w:rPr>
            </w:pPr>
            <w:r>
              <w:rPr>
                <w:rFonts w:ascii="Sakkal Majalla" w:hAnsi="Sakkal Majalla" w:cs="Sakkal Majalla" w:hint="cs"/>
                <w:rtl/>
              </w:rPr>
              <w:t xml:space="preserve">تم </w:t>
            </w:r>
          </w:p>
        </w:tc>
        <w:tc>
          <w:tcPr>
            <w:tcW w:w="1408" w:type="dxa"/>
          </w:tcPr>
          <w:p w14:paraId="5FEC2715" w14:textId="05155721" w:rsidR="00136AFE" w:rsidRDefault="009004AB" w:rsidP="006D049F">
            <w:pPr>
              <w:bidi/>
              <w:jc w:val="center"/>
              <w:rPr>
                <w:rFonts w:ascii="Sakkal Majalla" w:hAnsi="Sakkal Majalla" w:cs="Sakkal Majalla"/>
                <w:rtl/>
              </w:rPr>
            </w:pPr>
            <w:r>
              <w:rPr>
                <w:rFonts w:ascii="Sakkal Majalla" w:hAnsi="Sakkal Majalla" w:cs="Sakkal Majalla" w:hint="cs"/>
                <w:rtl/>
              </w:rPr>
              <w:t>ستتوفر</w:t>
            </w:r>
          </w:p>
        </w:tc>
      </w:tr>
      <w:tr w:rsidR="00181AF3" w14:paraId="05ACD844" w14:textId="24B50C20" w:rsidTr="001957CC">
        <w:tc>
          <w:tcPr>
            <w:tcW w:w="793" w:type="dxa"/>
          </w:tcPr>
          <w:p w14:paraId="457EDBFF" w14:textId="26A05854" w:rsidR="00181AF3" w:rsidRPr="001957CC" w:rsidRDefault="00181AF3" w:rsidP="001957CC">
            <w:pPr>
              <w:pStyle w:val="a6"/>
              <w:numPr>
                <w:ilvl w:val="0"/>
                <w:numId w:val="8"/>
              </w:numPr>
              <w:bidi/>
              <w:jc w:val="center"/>
              <w:rPr>
                <w:rFonts w:ascii="Sakkal Majalla" w:hAnsi="Sakkal Majalla" w:cs="Sakkal Majalla"/>
                <w:b/>
                <w:bCs/>
                <w:rtl/>
              </w:rPr>
            </w:pPr>
          </w:p>
        </w:tc>
        <w:tc>
          <w:tcPr>
            <w:tcW w:w="5184" w:type="dxa"/>
            <w:vAlign w:val="center"/>
          </w:tcPr>
          <w:p w14:paraId="2ECAA6F8" w14:textId="5CF48C13" w:rsidR="00181AF3" w:rsidRPr="00AA25B0" w:rsidRDefault="00181AF3" w:rsidP="00181AF3">
            <w:pPr>
              <w:bidi/>
              <w:jc w:val="center"/>
              <w:rPr>
                <w:rFonts w:ascii="Sakkal Majalla" w:hAnsi="Sakkal Majalla" w:cs="Sakkal Majalla"/>
                <w:rtl/>
              </w:rPr>
            </w:pPr>
            <w:r>
              <w:rPr>
                <w:rFonts w:ascii="Sakkal Majalla" w:hAnsi="Sakkal Majalla" w:cs="Sakkal Majalla"/>
                <w:b/>
                <w:bCs/>
                <w:color w:val="000000"/>
                <w:rtl/>
              </w:rPr>
              <w:t>دفع ما يوهم التعارض بين الأحاديث الفعلية والقولية، للأحاديث في العقيدة والآداب جمعاً ودراسة</w:t>
            </w:r>
          </w:p>
        </w:tc>
        <w:tc>
          <w:tcPr>
            <w:tcW w:w="2830" w:type="dxa"/>
            <w:vAlign w:val="center"/>
          </w:tcPr>
          <w:p w14:paraId="2F745010" w14:textId="2CAE9124" w:rsidR="00181AF3" w:rsidRPr="00AA25B0" w:rsidRDefault="00181AF3" w:rsidP="00181AF3">
            <w:pPr>
              <w:bidi/>
              <w:jc w:val="center"/>
              <w:rPr>
                <w:rFonts w:ascii="Sakkal Majalla" w:hAnsi="Sakkal Majalla" w:cs="Sakkal Majalla"/>
                <w:rtl/>
              </w:rPr>
            </w:pPr>
            <w:r>
              <w:rPr>
                <w:rFonts w:ascii="Sakkal Majalla" w:hAnsi="Sakkal Majalla" w:cs="Sakkal Majalla"/>
                <w:b/>
                <w:bCs/>
                <w:color w:val="000000"/>
                <w:rtl/>
              </w:rPr>
              <w:t>سعيد عبد الله الغامدي</w:t>
            </w:r>
          </w:p>
        </w:tc>
        <w:tc>
          <w:tcPr>
            <w:tcW w:w="817" w:type="dxa"/>
          </w:tcPr>
          <w:p w14:paraId="1C3032BB" w14:textId="0D3E7BCE" w:rsidR="00181AF3" w:rsidRPr="00AA25B0" w:rsidRDefault="00181AF3" w:rsidP="00181AF3">
            <w:pPr>
              <w:bidi/>
              <w:jc w:val="center"/>
              <w:rPr>
                <w:rFonts w:ascii="Sakkal Majalla" w:hAnsi="Sakkal Majalla" w:cs="Sakkal Majalla"/>
                <w:rtl/>
              </w:rPr>
            </w:pPr>
            <w:r>
              <w:rPr>
                <w:rFonts w:ascii="Sakkal Majalla" w:hAnsi="Sakkal Majalla" w:cs="Sakkal Majalla" w:hint="cs"/>
                <w:rtl/>
              </w:rPr>
              <w:t>ذكر</w:t>
            </w:r>
          </w:p>
        </w:tc>
        <w:tc>
          <w:tcPr>
            <w:tcW w:w="1063" w:type="dxa"/>
          </w:tcPr>
          <w:p w14:paraId="0016FD44" w14:textId="7102E8E1" w:rsidR="00181AF3" w:rsidRPr="00AA25B0" w:rsidRDefault="00181AF3" w:rsidP="00181AF3">
            <w:pPr>
              <w:bidi/>
              <w:jc w:val="center"/>
              <w:rPr>
                <w:rFonts w:ascii="Sakkal Majalla" w:hAnsi="Sakkal Majalla" w:cs="Sakkal Majalla"/>
                <w:rtl/>
              </w:rPr>
            </w:pPr>
            <w:r>
              <w:rPr>
                <w:rFonts w:ascii="Sakkal Majalla" w:hAnsi="Sakkal Majalla" w:cs="Sakkal Majalla" w:hint="cs"/>
                <w:rtl/>
              </w:rPr>
              <w:t>الملك سعود</w:t>
            </w:r>
          </w:p>
        </w:tc>
        <w:tc>
          <w:tcPr>
            <w:tcW w:w="882" w:type="dxa"/>
          </w:tcPr>
          <w:p w14:paraId="0CFEB834" w14:textId="17ACECB0" w:rsidR="00181AF3" w:rsidRPr="00AA25B0" w:rsidRDefault="00181AF3" w:rsidP="00181AF3">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22ED5399" w14:textId="2CEC1C3B" w:rsidR="00181AF3" w:rsidRPr="00AA25B0" w:rsidRDefault="00181AF3" w:rsidP="00181AF3">
            <w:pPr>
              <w:bidi/>
              <w:jc w:val="center"/>
              <w:rPr>
                <w:rFonts w:ascii="Sakkal Majalla" w:hAnsi="Sakkal Majalla" w:cs="Sakkal Majalla"/>
                <w:rtl/>
              </w:rPr>
            </w:pPr>
            <w:r>
              <w:rPr>
                <w:rFonts w:ascii="Sakkal Majalla" w:hAnsi="Sakkal Majalla" w:cs="Sakkal Majalla" w:hint="cs"/>
                <w:rtl/>
              </w:rPr>
              <w:t>مشكل الحديث</w:t>
            </w:r>
          </w:p>
        </w:tc>
        <w:tc>
          <w:tcPr>
            <w:tcW w:w="569" w:type="dxa"/>
          </w:tcPr>
          <w:p w14:paraId="7F427E66" w14:textId="6E4FDA79" w:rsidR="00181AF3" w:rsidRDefault="00181AF3" w:rsidP="00181AF3">
            <w:pPr>
              <w:bidi/>
              <w:jc w:val="center"/>
              <w:rPr>
                <w:rFonts w:ascii="Sakkal Majalla" w:hAnsi="Sakkal Majalla" w:cs="Sakkal Majalla"/>
                <w:rtl/>
              </w:rPr>
            </w:pPr>
            <w:r>
              <w:rPr>
                <w:rFonts w:ascii="Sakkal Majalla" w:hAnsi="Sakkal Majalla" w:cs="Sakkal Majalla" w:hint="cs"/>
                <w:b/>
                <w:bCs/>
                <w:color w:val="000000"/>
                <w:rtl/>
              </w:rPr>
              <w:t>تم</w:t>
            </w:r>
          </w:p>
        </w:tc>
        <w:tc>
          <w:tcPr>
            <w:tcW w:w="1408" w:type="dxa"/>
          </w:tcPr>
          <w:p w14:paraId="47B42170" w14:textId="77777777" w:rsidR="00181AF3" w:rsidRDefault="00181AF3" w:rsidP="00181AF3">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509EFB22" w14:textId="6473AEBC" w:rsidR="00181AF3" w:rsidRDefault="00181AF3" w:rsidP="00181AF3">
            <w:pPr>
              <w:bidi/>
              <w:jc w:val="center"/>
              <w:rPr>
                <w:rFonts w:ascii="Sakkal Majalla" w:hAnsi="Sakkal Majalla" w:cs="Sakkal Majalla"/>
                <w:rtl/>
              </w:rPr>
            </w:pPr>
            <w:r w:rsidRPr="00181AF3">
              <w:rPr>
                <w:rFonts w:ascii="Sakkal Majalla" w:hAnsi="Sakkal Majalla" w:cs="Sakkal Majalla" w:hint="cs"/>
                <w:b/>
                <w:bCs/>
                <w:color w:val="000000"/>
                <w:rtl/>
              </w:rPr>
              <w:t>الوطنية</w:t>
            </w:r>
          </w:p>
        </w:tc>
      </w:tr>
      <w:tr w:rsidR="00D32CD1" w14:paraId="76B6BA2A" w14:textId="14D051DC" w:rsidTr="001957CC">
        <w:tc>
          <w:tcPr>
            <w:tcW w:w="793" w:type="dxa"/>
            <w:shd w:val="clear" w:color="auto" w:fill="FFF2CC"/>
          </w:tcPr>
          <w:p w14:paraId="52F15523" w14:textId="7069680D" w:rsidR="00D32CD1" w:rsidRPr="001957CC" w:rsidRDefault="00D32CD1" w:rsidP="001957CC">
            <w:pPr>
              <w:pStyle w:val="a6"/>
              <w:numPr>
                <w:ilvl w:val="0"/>
                <w:numId w:val="8"/>
              </w:numPr>
              <w:bidi/>
              <w:jc w:val="center"/>
              <w:rPr>
                <w:rFonts w:ascii="Sakkal Majalla" w:hAnsi="Sakkal Majalla" w:cs="Sakkal Majalla"/>
                <w:b/>
                <w:bCs/>
                <w:rtl/>
              </w:rPr>
            </w:pPr>
          </w:p>
        </w:tc>
        <w:tc>
          <w:tcPr>
            <w:tcW w:w="5184" w:type="dxa"/>
            <w:vAlign w:val="center"/>
            <w:shd w:val="clear" w:color="auto" w:fill="FFF2CC"/>
          </w:tcPr>
          <w:p w14:paraId="0F5BEE8B" w14:textId="090FD7BE" w:rsidR="00D32CD1" w:rsidRPr="00AA25B0" w:rsidRDefault="00D32CD1" w:rsidP="00D32CD1">
            <w:pPr>
              <w:bidi/>
              <w:jc w:val="center"/>
              <w:rPr>
                <w:rFonts w:ascii="Sakkal Majalla" w:hAnsi="Sakkal Majalla" w:cs="Sakkal Majalla"/>
                <w:rtl/>
              </w:rPr>
            </w:pPr>
            <w:r>
              <w:rPr>
                <w:rFonts w:ascii="Sakkal Majalla" w:hAnsi="Sakkal Majalla" w:cs="Sakkal Majalla"/>
                <w:b/>
                <w:bCs/>
                <w:color w:val="000000"/>
                <w:rtl/>
              </w:rPr>
              <w:t xml:space="preserve"> زوائد "منتقى الأخبار " على "بلوغ المرام " من أول أبواب المسح على الخفين إلى نهاية أبواب الأغسال المستحبة، جمع ودراسة</w:t>
            </w:r>
          </w:p>
        </w:tc>
        <w:tc>
          <w:tcPr>
            <w:tcW w:w="2830" w:type="dxa"/>
            <w:vAlign w:val="center"/>
            <w:shd w:val="clear" w:color="auto" w:fill="FFF2CC"/>
          </w:tcPr>
          <w:p w14:paraId="54DB0145" w14:textId="38A4103D" w:rsidR="00D32CD1" w:rsidRPr="00AA25B0" w:rsidRDefault="00D32CD1" w:rsidP="00D32CD1">
            <w:pPr>
              <w:bidi/>
              <w:jc w:val="center"/>
              <w:rPr>
                <w:rFonts w:ascii="Sakkal Majalla" w:hAnsi="Sakkal Majalla" w:cs="Sakkal Majalla"/>
                <w:rtl/>
              </w:rPr>
            </w:pPr>
            <w:r>
              <w:rPr>
                <w:rFonts w:ascii="Sakkal Majalla" w:hAnsi="Sakkal Majalla" w:cs="Sakkal Majalla"/>
                <w:b/>
                <w:bCs/>
                <w:color w:val="000000"/>
                <w:rtl/>
              </w:rPr>
              <w:t>عبد المجيد بن إبراهيم الوهيبي</w:t>
            </w:r>
          </w:p>
        </w:tc>
        <w:tc>
          <w:tcPr>
            <w:tcW w:w="817" w:type="dxa"/>
            <w:shd w:val="clear" w:color="auto" w:fill="FFF2CC"/>
          </w:tcPr>
          <w:p w14:paraId="70CC8570" w14:textId="532CFBF5" w:rsidR="00D32CD1" w:rsidRPr="00AA25B0" w:rsidRDefault="00D32CD1" w:rsidP="00D32CD1">
            <w:pPr>
              <w:bidi/>
              <w:jc w:val="center"/>
              <w:rPr>
                <w:rFonts w:ascii="Sakkal Majalla" w:hAnsi="Sakkal Majalla" w:cs="Sakkal Majalla"/>
                <w:rtl/>
              </w:rPr>
            </w:pPr>
            <w:r>
              <w:rPr>
                <w:rFonts w:ascii="Sakkal Majalla" w:hAnsi="Sakkal Majalla" w:cs="Sakkal Majalla" w:hint="cs"/>
                <w:rtl/>
              </w:rPr>
              <w:t>ذكر</w:t>
            </w:r>
          </w:p>
        </w:tc>
        <w:tc>
          <w:tcPr>
            <w:tcW w:w="1063" w:type="dxa"/>
            <w:shd w:val="clear" w:color="auto" w:fill="FFF2CC"/>
          </w:tcPr>
          <w:p w14:paraId="7127FD90" w14:textId="6000D39C" w:rsidR="00D32CD1" w:rsidRPr="00AA25B0" w:rsidRDefault="00D32CD1" w:rsidP="00D32CD1">
            <w:pPr>
              <w:bidi/>
              <w:jc w:val="center"/>
              <w:rPr>
                <w:rFonts w:ascii="Sakkal Majalla" w:hAnsi="Sakkal Majalla" w:cs="Sakkal Majalla"/>
                <w:rtl/>
              </w:rPr>
            </w:pPr>
            <w:r>
              <w:rPr>
                <w:rFonts w:ascii="Sakkal Majalla" w:hAnsi="Sakkal Majalla" w:cs="Sakkal Majalla" w:hint="cs"/>
                <w:rtl/>
              </w:rPr>
              <w:t>الملك سعود</w:t>
            </w:r>
          </w:p>
        </w:tc>
        <w:tc>
          <w:tcPr>
            <w:tcW w:w="882" w:type="dxa"/>
            <w:shd w:val="clear" w:color="auto" w:fill="FFF2CC"/>
          </w:tcPr>
          <w:p w14:paraId="26378276" w14:textId="1AC2DFF1" w:rsidR="00D32CD1" w:rsidRPr="00AA25B0" w:rsidRDefault="00D32CD1" w:rsidP="00D32CD1">
            <w:pPr>
              <w:bidi/>
              <w:jc w:val="center"/>
              <w:rPr>
                <w:rFonts w:ascii="Sakkal Majalla" w:hAnsi="Sakkal Majalla" w:cs="Sakkal Majalla"/>
                <w:rtl/>
              </w:rPr>
            </w:pPr>
            <w:r>
              <w:rPr>
                <w:rFonts w:ascii="Sakkal Majalla" w:hAnsi="Sakkal Majalla" w:cs="Sakkal Majalla" w:hint="cs"/>
                <w:rtl/>
              </w:rPr>
              <w:t>ماجستير</w:t>
            </w:r>
          </w:p>
        </w:tc>
        <w:tc>
          <w:tcPr>
            <w:tcW w:w="1131" w:type="dxa"/>
            <w:shd w:val="clear" w:color="auto" w:fill="FFF2CC"/>
          </w:tcPr>
          <w:p w14:paraId="3A94BA2A" w14:textId="33739A6C" w:rsidR="00D32CD1" w:rsidRPr="00AA25B0" w:rsidRDefault="00D32CD1" w:rsidP="00D32CD1">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تحقيق الكتب الحديثية</w:t>
            </w:r>
          </w:p>
          <w:p>
            <w:r>
              <w:rPr>
                <w:color w:val="7F0000"/>
              </w:rPr>
              <w:t>(القاعدة 4) زوائد «منتقى الأخبار» على «بلوغ المرام» (المسح على الخفين إلى الأغسال المستحبة)، والزوائد إلى تحقيق الكتب بوسم زوائد (٤ج)؛ وسبعة أجزاء من السلسلة هناك (القاعدة ٢)</w:t>
            </w:r>
          </w:p>
        </w:tc>
        <w:tc>
          <w:tcPr>
            <w:tcW w:w="569" w:type="dxa"/>
            <w:shd w:val="clear" w:color="auto" w:fill="FFF2CC"/>
          </w:tcPr>
          <w:p w14:paraId="2F979B78" w14:textId="4EC55FAB" w:rsidR="00D32CD1" w:rsidRDefault="00D32CD1" w:rsidP="00D32CD1">
            <w:pPr>
              <w:bidi/>
              <w:jc w:val="center"/>
              <w:rPr>
                <w:rFonts w:ascii="Sakkal Majalla" w:hAnsi="Sakkal Majalla" w:cs="Sakkal Majalla"/>
                <w:rtl/>
              </w:rPr>
            </w:pPr>
            <w:r>
              <w:rPr>
                <w:rFonts w:ascii="Sakkal Majalla" w:hAnsi="Sakkal Majalla" w:cs="Sakkal Majalla" w:hint="cs"/>
                <w:b/>
                <w:bCs/>
                <w:color w:val="000000"/>
                <w:rtl/>
              </w:rPr>
              <w:t>تم</w:t>
            </w:r>
          </w:p>
        </w:tc>
        <w:tc>
          <w:tcPr>
            <w:tcW w:w="1408" w:type="dxa"/>
            <w:shd w:val="clear" w:color="auto" w:fill="FFF2CC"/>
          </w:tcPr>
          <w:p w14:paraId="1FE8B348" w14:textId="77777777" w:rsidR="00D32CD1" w:rsidRDefault="00D32CD1" w:rsidP="00D32CD1">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16E1163A" w14:textId="3D329976" w:rsidR="00D32CD1" w:rsidRDefault="00D32CD1" w:rsidP="00D32CD1">
            <w:pPr>
              <w:bidi/>
              <w:jc w:val="center"/>
              <w:rPr>
                <w:rFonts w:ascii="Sakkal Majalla" w:hAnsi="Sakkal Majalla" w:cs="Sakkal Majalla"/>
                <w:rtl/>
              </w:rPr>
            </w:pPr>
            <w:r w:rsidRPr="00181AF3">
              <w:rPr>
                <w:rFonts w:ascii="Sakkal Majalla" w:hAnsi="Sakkal Majalla" w:cs="Sakkal Majalla" w:hint="cs"/>
                <w:b/>
                <w:bCs/>
                <w:color w:val="000000"/>
                <w:rtl/>
              </w:rPr>
              <w:t>الوطنية</w:t>
            </w:r>
          </w:p>
        </w:tc>
      </w:tr>
      <w:tr w:rsidR="00136AFE" w14:paraId="52179103" w14:textId="280F4FB7" w:rsidTr="001957CC">
        <w:tc>
          <w:tcPr>
            <w:tcW w:w="793" w:type="dxa"/>
            <w:shd w:val="clear" w:color="auto" w:fill="FFF2CC"/>
          </w:tcPr>
          <w:p w14:paraId="5B10E673" w14:textId="16C9BD40"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shd w:val="clear" w:color="auto" w:fill="FFF2CC"/>
          </w:tcPr>
          <w:p w14:paraId="3265BA19" w14:textId="5CD18E84" w:rsidR="00136AFE" w:rsidRPr="00AA25B0" w:rsidRDefault="00136AFE" w:rsidP="00937EB8">
            <w:pPr>
              <w:bidi/>
              <w:jc w:val="center"/>
              <w:rPr>
                <w:rFonts w:ascii="Sakkal Majalla" w:hAnsi="Sakkal Majalla" w:cs="Sakkal Majalla"/>
                <w:rtl/>
              </w:rPr>
            </w:pPr>
            <w:r>
              <w:rPr>
                <w:rFonts w:ascii="Sakkal Majalla" w:hAnsi="Sakkal Majalla" w:cs="Sakkal Majalla"/>
                <w:b/>
                <w:bCs/>
                <w:color w:val="000000"/>
                <w:rtl/>
              </w:rPr>
              <w:t>زوائد "منتقى الأخبار " على "بلوغ المرام"، من أول أبواب السواك وسنن الفطرة، إلى نهاية أبواب صفة الوضوء فرضه وسننه، جمع ودراسة</w:t>
            </w:r>
          </w:p>
        </w:tc>
        <w:tc>
          <w:tcPr>
            <w:tcW w:w="2830" w:type="dxa"/>
            <w:vAlign w:val="center"/>
            <w:shd w:val="clear" w:color="auto" w:fill="FFF2CC"/>
          </w:tcPr>
          <w:p w14:paraId="03A10F47" w14:textId="6E553D42" w:rsidR="00136AFE" w:rsidRPr="00AA25B0" w:rsidRDefault="00136AFE" w:rsidP="00937EB8">
            <w:pPr>
              <w:bidi/>
              <w:jc w:val="center"/>
              <w:rPr>
                <w:rFonts w:ascii="Sakkal Majalla" w:hAnsi="Sakkal Majalla" w:cs="Sakkal Majalla"/>
                <w:rtl/>
              </w:rPr>
            </w:pPr>
            <w:r>
              <w:rPr>
                <w:rFonts w:ascii="Sakkal Majalla" w:hAnsi="Sakkal Majalla" w:cs="Sakkal Majalla"/>
                <w:b/>
                <w:bCs/>
                <w:color w:val="000000"/>
                <w:rtl/>
              </w:rPr>
              <w:t>سيناء بنت طلال عبد المولى</w:t>
            </w:r>
          </w:p>
        </w:tc>
        <w:tc>
          <w:tcPr>
            <w:tcW w:w="817" w:type="dxa"/>
            <w:shd w:val="clear" w:color="auto" w:fill="FFF2CC"/>
          </w:tcPr>
          <w:p w14:paraId="54D3C120" w14:textId="365D5C42" w:rsidR="00136AFE" w:rsidRPr="00AA25B0" w:rsidRDefault="00136AFE" w:rsidP="00937EB8">
            <w:pPr>
              <w:bidi/>
              <w:jc w:val="center"/>
              <w:rPr>
                <w:rFonts w:ascii="Sakkal Majalla" w:hAnsi="Sakkal Majalla" w:cs="Sakkal Majalla"/>
                <w:rtl/>
              </w:rPr>
            </w:pPr>
            <w:r>
              <w:rPr>
                <w:rFonts w:ascii="Sakkal Majalla" w:hAnsi="Sakkal Majalla" w:cs="Sakkal Majalla" w:hint="cs"/>
                <w:rtl/>
              </w:rPr>
              <w:t>أنثى</w:t>
            </w:r>
          </w:p>
        </w:tc>
        <w:tc>
          <w:tcPr>
            <w:tcW w:w="1063" w:type="dxa"/>
            <w:shd w:val="clear" w:color="auto" w:fill="FFF2CC"/>
          </w:tcPr>
          <w:p w14:paraId="5AA4DA84" w14:textId="4115D2FA" w:rsidR="00136AFE" w:rsidRPr="00AA25B0" w:rsidRDefault="00136AFE" w:rsidP="00937EB8">
            <w:pPr>
              <w:bidi/>
              <w:jc w:val="center"/>
              <w:rPr>
                <w:rFonts w:ascii="Sakkal Majalla" w:hAnsi="Sakkal Majalla" w:cs="Sakkal Majalla"/>
                <w:rtl/>
              </w:rPr>
            </w:pPr>
            <w:r>
              <w:rPr>
                <w:rFonts w:ascii="Sakkal Majalla" w:hAnsi="Sakkal Majalla" w:cs="Sakkal Majalla" w:hint="cs"/>
                <w:rtl/>
              </w:rPr>
              <w:t>الملك سعود</w:t>
            </w:r>
          </w:p>
        </w:tc>
        <w:tc>
          <w:tcPr>
            <w:tcW w:w="882" w:type="dxa"/>
            <w:shd w:val="clear" w:color="auto" w:fill="FFF2CC"/>
          </w:tcPr>
          <w:p w14:paraId="015FD765" w14:textId="7D4BA406" w:rsidR="00136AFE" w:rsidRPr="00AA25B0" w:rsidRDefault="00136AFE" w:rsidP="00937EB8">
            <w:pPr>
              <w:bidi/>
              <w:jc w:val="center"/>
              <w:rPr>
                <w:rFonts w:ascii="Sakkal Majalla" w:hAnsi="Sakkal Majalla" w:cs="Sakkal Majalla"/>
                <w:rtl/>
              </w:rPr>
            </w:pPr>
            <w:r>
              <w:rPr>
                <w:rFonts w:ascii="Sakkal Majalla" w:hAnsi="Sakkal Majalla" w:cs="Sakkal Majalla" w:hint="cs"/>
                <w:rtl/>
              </w:rPr>
              <w:t>ماجستير</w:t>
            </w:r>
          </w:p>
        </w:tc>
        <w:tc>
          <w:tcPr>
            <w:tcW w:w="1131" w:type="dxa"/>
            <w:shd w:val="clear" w:color="auto" w:fill="FFF2CC"/>
          </w:tcPr>
          <w:p w14:paraId="54D6DE36" w14:textId="2EBC7809" w:rsidR="00136AFE" w:rsidRPr="00AA25B0" w:rsidRDefault="00136AFE" w:rsidP="00937EB8">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تحقيق الكتب الحديثية</w:t>
            </w:r>
          </w:p>
          <w:p>
            <w:r>
              <w:rPr>
                <w:color w:val="7F0000"/>
              </w:rPr>
              <w:t>(القاعدة 4) زوائد «منتقى الأخبار» على «بلوغ المرام» (السواك إلى صفة الوضوء)، والزوائد إلى تحقيق الكتب بوسم زوائد (٤ج)؛ وسبعة أجزاء من السلسلة هناك (القاعدة ٢)</w:t>
            </w:r>
          </w:p>
        </w:tc>
        <w:tc>
          <w:tcPr>
            <w:tcW w:w="569" w:type="dxa"/>
            <w:shd w:val="clear" w:color="auto" w:fill="FFF2CC"/>
          </w:tcPr>
          <w:p w14:paraId="1D189F5C" w14:textId="1C3C82CF" w:rsidR="00136AFE" w:rsidRDefault="00C81AB0" w:rsidP="00937EB8">
            <w:pPr>
              <w:bidi/>
              <w:jc w:val="center"/>
              <w:rPr>
                <w:rFonts w:ascii="Sakkal Majalla" w:hAnsi="Sakkal Majalla" w:cs="Sakkal Majalla"/>
                <w:rtl/>
              </w:rPr>
            </w:pPr>
            <w:r>
              <w:rPr>
                <w:rFonts w:ascii="Sakkal Majalla" w:hAnsi="Sakkal Majalla" w:cs="Sakkal Majalla" w:hint="cs"/>
                <w:rtl/>
              </w:rPr>
              <w:t>تم</w:t>
            </w:r>
          </w:p>
        </w:tc>
        <w:tc>
          <w:tcPr>
            <w:tcW w:w="1408" w:type="dxa"/>
            <w:shd w:val="clear" w:color="auto" w:fill="FFF2CC"/>
          </w:tcPr>
          <w:p w14:paraId="6E71DE45" w14:textId="4FC38722" w:rsidR="00136AFE" w:rsidRDefault="004966B5" w:rsidP="00937EB8">
            <w:pPr>
              <w:bidi/>
              <w:jc w:val="center"/>
              <w:rPr>
                <w:rFonts w:ascii="Sakkal Majalla" w:hAnsi="Sakkal Majalla" w:cs="Sakkal Majalla"/>
                <w:rtl/>
              </w:rPr>
            </w:pPr>
            <w:r>
              <w:rPr>
                <w:rFonts w:ascii="Sakkal Majalla" w:hAnsi="Sakkal Majalla" w:cs="Sakkal Majalla" w:hint="cs"/>
                <w:rtl/>
              </w:rPr>
              <w:t>ستتوفر</w:t>
            </w:r>
          </w:p>
        </w:tc>
      </w:tr>
      <w:tr w:rsidR="00CD1ECC" w14:paraId="603C71CD" w14:textId="76D1E164" w:rsidTr="001957CC">
        <w:tc>
          <w:tcPr>
            <w:tcW w:w="793" w:type="dxa"/>
          </w:tcPr>
          <w:p w14:paraId="3877DD07" w14:textId="546E03E9" w:rsidR="00CD1ECC" w:rsidRPr="001957CC" w:rsidRDefault="00CD1ECC" w:rsidP="001957CC">
            <w:pPr>
              <w:pStyle w:val="a6"/>
              <w:numPr>
                <w:ilvl w:val="0"/>
                <w:numId w:val="8"/>
              </w:numPr>
              <w:bidi/>
              <w:jc w:val="center"/>
              <w:rPr>
                <w:rFonts w:ascii="Sakkal Majalla" w:hAnsi="Sakkal Majalla" w:cs="Sakkal Majalla"/>
                <w:b/>
                <w:bCs/>
                <w:rtl/>
              </w:rPr>
            </w:pPr>
          </w:p>
        </w:tc>
        <w:tc>
          <w:tcPr>
            <w:tcW w:w="5184" w:type="dxa"/>
            <w:vAlign w:val="center"/>
          </w:tcPr>
          <w:p w14:paraId="69672437" w14:textId="088BF9F5" w:rsidR="00CD1ECC" w:rsidRPr="00AA25B0" w:rsidRDefault="00CD1ECC" w:rsidP="00CD1ECC">
            <w:pPr>
              <w:bidi/>
              <w:jc w:val="center"/>
              <w:rPr>
                <w:rFonts w:ascii="Sakkal Majalla" w:hAnsi="Sakkal Majalla" w:cs="Sakkal Majalla"/>
                <w:rtl/>
              </w:rPr>
            </w:pPr>
            <w:r>
              <w:rPr>
                <w:rFonts w:ascii="Sakkal Majalla" w:hAnsi="Sakkal Majalla" w:cs="Sakkal Majalla"/>
                <w:b/>
                <w:bCs/>
                <w:color w:val="000000"/>
                <w:rtl/>
              </w:rPr>
              <w:t>مصطلح "أرجو أنه لا بأس به" عند الإمام ابن عدي، دراسة نظرية تطبيقية</w:t>
            </w:r>
          </w:p>
        </w:tc>
        <w:tc>
          <w:tcPr>
            <w:tcW w:w="2830" w:type="dxa"/>
            <w:vAlign w:val="center"/>
          </w:tcPr>
          <w:p w14:paraId="34E5478B" w14:textId="7D00D822" w:rsidR="00CD1ECC" w:rsidRPr="00AA25B0" w:rsidRDefault="00CD1ECC" w:rsidP="00CD1ECC">
            <w:pPr>
              <w:bidi/>
              <w:jc w:val="center"/>
              <w:rPr>
                <w:rFonts w:ascii="Sakkal Majalla" w:hAnsi="Sakkal Majalla" w:cs="Sakkal Majalla"/>
                <w:rtl/>
              </w:rPr>
            </w:pPr>
            <w:r>
              <w:rPr>
                <w:rFonts w:ascii="Sakkal Majalla" w:hAnsi="Sakkal Majalla" w:cs="Sakkal Majalla"/>
                <w:b/>
                <w:bCs/>
                <w:color w:val="000000"/>
                <w:rtl/>
              </w:rPr>
              <w:t>تهاني عبد القوي عواجي</w:t>
            </w:r>
          </w:p>
        </w:tc>
        <w:tc>
          <w:tcPr>
            <w:tcW w:w="817" w:type="dxa"/>
          </w:tcPr>
          <w:p w14:paraId="5AF6791C" w14:textId="17723C20" w:rsidR="00CD1ECC" w:rsidRPr="00AA25B0" w:rsidRDefault="00CD1ECC" w:rsidP="00CD1ECC">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3C910A4D" w14:textId="4647D554" w:rsidR="00CD1ECC" w:rsidRPr="00AA25B0" w:rsidRDefault="00CD1ECC" w:rsidP="00CD1ECC">
            <w:pPr>
              <w:bidi/>
              <w:jc w:val="center"/>
              <w:rPr>
                <w:rFonts w:ascii="Sakkal Majalla" w:hAnsi="Sakkal Majalla" w:cs="Sakkal Majalla"/>
                <w:rtl/>
              </w:rPr>
            </w:pPr>
            <w:r>
              <w:rPr>
                <w:rFonts w:ascii="Sakkal Majalla" w:hAnsi="Sakkal Majalla" w:cs="Sakkal Majalla" w:hint="cs"/>
                <w:rtl/>
              </w:rPr>
              <w:t>الملك سعود</w:t>
            </w:r>
          </w:p>
        </w:tc>
        <w:tc>
          <w:tcPr>
            <w:tcW w:w="882" w:type="dxa"/>
          </w:tcPr>
          <w:p w14:paraId="234511BA" w14:textId="4CCFD4A7" w:rsidR="00CD1ECC" w:rsidRPr="00AA25B0" w:rsidRDefault="00CD1ECC" w:rsidP="00CD1ECC">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2BC5D9AC" w14:textId="6E180441" w:rsidR="00CD1ECC" w:rsidRPr="00AA25B0" w:rsidRDefault="00CD1ECC" w:rsidP="00CD1ECC">
            <w:pPr>
              <w:bidi/>
              <w:jc w:val="center"/>
              <w:rPr>
                <w:rFonts w:ascii="Sakkal Majalla" w:hAnsi="Sakkal Majalla" w:cs="Sakkal Majalla"/>
                <w:rtl/>
              </w:rPr>
            </w:pPr>
            <w:r>
              <w:rPr>
                <w:rFonts w:ascii="Sakkal Majalla" w:hAnsi="Sakkal Majalla" w:cs="Sakkal Majalla" w:hint="cs"/>
                <w:rtl/>
              </w:rPr>
              <w:t>الجرح والتعديل</w:t>
            </w:r>
          </w:p>
        </w:tc>
        <w:tc>
          <w:tcPr>
            <w:tcW w:w="569" w:type="dxa"/>
          </w:tcPr>
          <w:p w14:paraId="5E0B9476" w14:textId="2DBDFA2C" w:rsidR="00CD1ECC" w:rsidRDefault="00CD1ECC" w:rsidP="00CD1ECC">
            <w:pPr>
              <w:bidi/>
              <w:jc w:val="center"/>
              <w:rPr>
                <w:rFonts w:ascii="Sakkal Majalla" w:hAnsi="Sakkal Majalla" w:cs="Sakkal Majalla"/>
                <w:rtl/>
              </w:rPr>
            </w:pPr>
            <w:r>
              <w:rPr>
                <w:rFonts w:ascii="Sakkal Majalla" w:hAnsi="Sakkal Majalla" w:cs="Sakkal Majalla" w:hint="cs"/>
                <w:b/>
                <w:bCs/>
                <w:color w:val="000000"/>
                <w:rtl/>
              </w:rPr>
              <w:t>تم</w:t>
            </w:r>
          </w:p>
        </w:tc>
        <w:tc>
          <w:tcPr>
            <w:tcW w:w="1408" w:type="dxa"/>
          </w:tcPr>
          <w:p w14:paraId="01E9936E" w14:textId="77777777" w:rsidR="00CD1ECC" w:rsidRDefault="00CD1ECC" w:rsidP="00CD1EC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6CC0AB11" w14:textId="78C987E6" w:rsidR="00CD1ECC" w:rsidRDefault="00CD1ECC" w:rsidP="00CD1ECC">
            <w:pPr>
              <w:bidi/>
              <w:jc w:val="center"/>
              <w:rPr>
                <w:rFonts w:ascii="Sakkal Majalla" w:hAnsi="Sakkal Majalla" w:cs="Sakkal Majalla"/>
                <w:rtl/>
              </w:rPr>
            </w:pPr>
            <w:r w:rsidRPr="00181AF3">
              <w:rPr>
                <w:rFonts w:ascii="Sakkal Majalla" w:hAnsi="Sakkal Majalla" w:cs="Sakkal Majalla" w:hint="cs"/>
                <w:b/>
                <w:bCs/>
                <w:color w:val="000000"/>
                <w:rtl/>
              </w:rPr>
              <w:t>الوطنية</w:t>
            </w:r>
          </w:p>
        </w:tc>
      </w:tr>
      <w:tr w:rsidR="00136AFE" w14:paraId="5EC88CB2" w14:textId="320257C7" w:rsidTr="001957CC">
        <w:tc>
          <w:tcPr>
            <w:tcW w:w="793" w:type="dxa"/>
          </w:tcPr>
          <w:p w14:paraId="09E6A8E8" w14:textId="1B98DC4F"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70EA812E" w14:textId="24709008" w:rsidR="00136AFE" w:rsidRPr="00AA25B0" w:rsidRDefault="00136AFE" w:rsidP="00937EB8">
            <w:pPr>
              <w:bidi/>
              <w:jc w:val="center"/>
              <w:rPr>
                <w:rFonts w:ascii="Sakkal Majalla" w:hAnsi="Sakkal Majalla" w:cs="Sakkal Majalla"/>
                <w:rtl/>
              </w:rPr>
            </w:pPr>
            <w:r>
              <w:rPr>
                <w:rFonts w:ascii="Sakkal Majalla" w:hAnsi="Sakkal Majalla" w:cs="Sakkal Majalla"/>
                <w:b/>
                <w:bCs/>
                <w:color w:val="000000"/>
                <w:rtl/>
              </w:rPr>
              <w:t>مصطلح "لا بأس به" عند الإمام الناقد أبي زكريا يحيى بن معين، دراسة نظرية تطبيقية</w:t>
            </w:r>
          </w:p>
        </w:tc>
        <w:tc>
          <w:tcPr>
            <w:tcW w:w="2830" w:type="dxa"/>
            <w:vAlign w:val="center"/>
          </w:tcPr>
          <w:p w14:paraId="6F6AA4B0" w14:textId="0D524A2B" w:rsidR="00136AFE" w:rsidRPr="00AA25B0" w:rsidRDefault="00136AFE" w:rsidP="00937EB8">
            <w:pPr>
              <w:bidi/>
              <w:jc w:val="center"/>
              <w:rPr>
                <w:rFonts w:ascii="Sakkal Majalla" w:hAnsi="Sakkal Majalla" w:cs="Sakkal Majalla"/>
                <w:rtl/>
              </w:rPr>
            </w:pPr>
            <w:r>
              <w:rPr>
                <w:rFonts w:ascii="Sakkal Majalla" w:hAnsi="Sakkal Majalla" w:cs="Sakkal Majalla"/>
                <w:b/>
                <w:bCs/>
                <w:color w:val="000000"/>
                <w:rtl/>
              </w:rPr>
              <w:t>وجدان خالد البجادي</w:t>
            </w:r>
          </w:p>
        </w:tc>
        <w:tc>
          <w:tcPr>
            <w:tcW w:w="817" w:type="dxa"/>
          </w:tcPr>
          <w:p w14:paraId="693CF231" w14:textId="1280A2B0" w:rsidR="00136AFE" w:rsidRPr="00AA25B0" w:rsidRDefault="00136AFE" w:rsidP="00937EB8">
            <w:pPr>
              <w:bidi/>
              <w:jc w:val="center"/>
              <w:rPr>
                <w:rFonts w:ascii="Sakkal Majalla" w:hAnsi="Sakkal Majalla" w:cs="Sakkal Majalla"/>
                <w:rtl/>
              </w:rPr>
            </w:pPr>
            <w:r w:rsidRPr="00E217D8">
              <w:rPr>
                <w:rFonts w:ascii="Sakkal Majalla" w:hAnsi="Sakkal Majalla" w:cs="Sakkal Majalla" w:hint="cs"/>
                <w:rtl/>
              </w:rPr>
              <w:t>أنثى</w:t>
            </w:r>
          </w:p>
        </w:tc>
        <w:tc>
          <w:tcPr>
            <w:tcW w:w="1063" w:type="dxa"/>
          </w:tcPr>
          <w:p w14:paraId="62241E30" w14:textId="5C1DDC0A" w:rsidR="00136AFE" w:rsidRPr="00AA25B0" w:rsidRDefault="00136AFE" w:rsidP="00937EB8">
            <w:pPr>
              <w:bidi/>
              <w:jc w:val="center"/>
              <w:rPr>
                <w:rFonts w:ascii="Sakkal Majalla" w:hAnsi="Sakkal Majalla" w:cs="Sakkal Majalla"/>
                <w:rtl/>
              </w:rPr>
            </w:pPr>
            <w:r>
              <w:rPr>
                <w:rFonts w:ascii="Sakkal Majalla" w:hAnsi="Sakkal Majalla" w:cs="Sakkal Majalla" w:hint="cs"/>
                <w:rtl/>
              </w:rPr>
              <w:t>الملك سعود</w:t>
            </w:r>
          </w:p>
        </w:tc>
        <w:tc>
          <w:tcPr>
            <w:tcW w:w="882" w:type="dxa"/>
          </w:tcPr>
          <w:p w14:paraId="1EA6EFDB" w14:textId="008F4F84" w:rsidR="00136AFE" w:rsidRPr="00AA25B0" w:rsidRDefault="00136AFE" w:rsidP="00937EB8">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054C64ED" w14:textId="424085B7" w:rsidR="00136AFE" w:rsidRPr="00AA25B0" w:rsidRDefault="00136AFE" w:rsidP="00937EB8">
            <w:pPr>
              <w:bidi/>
              <w:jc w:val="center"/>
              <w:rPr>
                <w:rFonts w:ascii="Sakkal Majalla" w:hAnsi="Sakkal Majalla" w:cs="Sakkal Majalla"/>
                <w:rtl/>
              </w:rPr>
            </w:pPr>
            <w:r>
              <w:rPr>
                <w:rFonts w:ascii="Sakkal Majalla" w:hAnsi="Sakkal Majalla" w:cs="Sakkal Majalla" w:hint="cs"/>
                <w:rtl/>
              </w:rPr>
              <w:t>الجرح والتعديل</w:t>
            </w:r>
          </w:p>
        </w:tc>
        <w:tc>
          <w:tcPr>
            <w:tcW w:w="569" w:type="dxa"/>
          </w:tcPr>
          <w:p w14:paraId="658C045A" w14:textId="3CE71B2A" w:rsidR="00136AFE" w:rsidRDefault="0073741D" w:rsidP="00937EB8">
            <w:pPr>
              <w:bidi/>
              <w:jc w:val="center"/>
              <w:rPr>
                <w:rFonts w:ascii="Sakkal Majalla" w:hAnsi="Sakkal Majalla" w:cs="Sakkal Majalla"/>
                <w:rtl/>
              </w:rPr>
            </w:pPr>
            <w:r>
              <w:rPr>
                <w:rFonts w:ascii="Sakkal Majalla" w:hAnsi="Sakkal Majalla" w:cs="Sakkal Majalla" w:hint="cs"/>
                <w:rtl/>
              </w:rPr>
              <w:t>تم</w:t>
            </w:r>
          </w:p>
        </w:tc>
        <w:tc>
          <w:tcPr>
            <w:tcW w:w="1408" w:type="dxa"/>
          </w:tcPr>
          <w:p w14:paraId="1EEE2AF6" w14:textId="055549C5" w:rsidR="00136AFE" w:rsidRDefault="0073741D" w:rsidP="00937EB8">
            <w:pPr>
              <w:bidi/>
              <w:jc w:val="center"/>
              <w:rPr>
                <w:rFonts w:ascii="Sakkal Majalla" w:hAnsi="Sakkal Majalla" w:cs="Sakkal Majalla"/>
                <w:rtl/>
              </w:rPr>
            </w:pPr>
            <w:r>
              <w:rPr>
                <w:rFonts w:ascii="Sakkal Majalla" w:hAnsi="Sakkal Majalla" w:cs="Sakkal Majalla" w:hint="cs"/>
                <w:rtl/>
              </w:rPr>
              <w:t>ستتوفر</w:t>
            </w:r>
          </w:p>
        </w:tc>
      </w:tr>
      <w:tr w:rsidR="00E82FDA" w14:paraId="12400B4E" w14:textId="77777777" w:rsidTr="001957CC">
        <w:tc>
          <w:tcPr>
            <w:tcW w:w="793" w:type="dxa"/>
          </w:tcPr>
          <w:p w14:paraId="6DFD08FF" w14:textId="5248944C" w:rsidR="00E82FDA" w:rsidRPr="001957CC" w:rsidRDefault="00E82FDA" w:rsidP="001957CC">
            <w:pPr>
              <w:pStyle w:val="a6"/>
              <w:numPr>
                <w:ilvl w:val="0"/>
                <w:numId w:val="8"/>
              </w:numPr>
              <w:bidi/>
              <w:jc w:val="center"/>
              <w:rPr>
                <w:rFonts w:ascii="Sakkal Majalla" w:hAnsi="Sakkal Majalla" w:cs="Sakkal Majalla"/>
                <w:b/>
                <w:bCs/>
                <w:rtl/>
              </w:rPr>
            </w:pPr>
          </w:p>
        </w:tc>
        <w:tc>
          <w:tcPr>
            <w:tcW w:w="5184" w:type="dxa"/>
            <w:vAlign w:val="center"/>
          </w:tcPr>
          <w:p w14:paraId="1F4F055E" w14:textId="1538F898" w:rsidR="00E82FDA" w:rsidRDefault="00E82FDA" w:rsidP="00E82FDA">
            <w:pPr>
              <w:bidi/>
              <w:jc w:val="center"/>
              <w:rPr>
                <w:rFonts w:ascii="Sakkal Majalla" w:hAnsi="Sakkal Majalla" w:cs="Sakkal Majalla"/>
                <w:b/>
                <w:bCs/>
                <w:color w:val="000000"/>
                <w:rtl/>
              </w:rPr>
            </w:pPr>
            <w:r>
              <w:rPr>
                <w:rFonts w:ascii="Sakkal Majalla" w:hAnsi="Sakkal Majalla" w:cs="Sakkal Majalla"/>
                <w:b/>
                <w:bCs/>
                <w:color w:val="000000"/>
                <w:rtl/>
              </w:rPr>
              <w:t xml:space="preserve">شرح الشمائل المحمدية للترمذي تأليف العلامة نسيم الدين محمد بن جمال الدين الحسيني الهروي المعروف بـ(ميرك شاه (ت 981هـ) دراسة وتحقيقا من أول الكتاب </w:t>
            </w:r>
            <w:r>
              <w:rPr>
                <w:rFonts w:ascii="Sakkal Majalla" w:hAnsi="Sakkal Majalla" w:cs="Sakkal Majalla" w:hint="cs"/>
                <w:b/>
                <w:bCs/>
                <w:color w:val="000000"/>
                <w:rtl/>
              </w:rPr>
              <w:t xml:space="preserve">إلى ما جاء </w:t>
            </w:r>
            <w:proofErr w:type="gramStart"/>
            <w:r>
              <w:rPr>
                <w:rFonts w:ascii="Sakkal Majalla" w:hAnsi="Sakkal Majalla" w:cs="Sakkal Majalla" w:hint="cs"/>
                <w:b/>
                <w:bCs/>
                <w:color w:val="000000"/>
                <w:rtl/>
              </w:rPr>
              <w:t xml:space="preserve">في </w:t>
            </w:r>
            <w:r>
              <w:rPr>
                <w:rFonts w:ascii="Sakkal Majalla" w:hAnsi="Sakkal Majalla" w:cs="Sakkal Majalla"/>
                <w:b/>
                <w:bCs/>
                <w:color w:val="000000"/>
                <w:rtl/>
              </w:rPr>
              <w:t xml:space="preserve"> خف</w:t>
            </w:r>
            <w:proofErr w:type="gramEnd"/>
            <w:r>
              <w:rPr>
                <w:rFonts w:ascii="Sakkal Majalla" w:hAnsi="Sakkal Majalla" w:cs="Sakkal Majalla"/>
                <w:b/>
                <w:bCs/>
                <w:color w:val="000000"/>
                <w:rtl/>
              </w:rPr>
              <w:t xml:space="preserve"> النبي ﷺ</w:t>
            </w:r>
          </w:p>
        </w:tc>
        <w:tc>
          <w:tcPr>
            <w:tcW w:w="2830" w:type="dxa"/>
            <w:vAlign w:val="bottom"/>
          </w:tcPr>
          <w:p w14:paraId="358D9BD3" w14:textId="45A59CCF" w:rsidR="00E82FDA" w:rsidRDefault="00E82FDA" w:rsidP="00E82FDA">
            <w:pPr>
              <w:bidi/>
              <w:jc w:val="center"/>
              <w:rPr>
                <w:rFonts w:ascii="Sakkal Majalla" w:hAnsi="Sakkal Majalla" w:cs="Sakkal Majalla"/>
                <w:b/>
                <w:bCs/>
                <w:color w:val="000000"/>
                <w:rtl/>
              </w:rPr>
            </w:pPr>
            <w:r w:rsidRPr="00494D00">
              <w:rPr>
                <w:rFonts w:ascii="Sakkal Majalla" w:hAnsi="Sakkal Majalla" w:cs="Sakkal Majalla"/>
                <w:b/>
                <w:bCs/>
                <w:color w:val="000000"/>
                <w:rtl/>
              </w:rPr>
              <w:t>مشعل رابح الحربي</w:t>
            </w:r>
          </w:p>
        </w:tc>
        <w:tc>
          <w:tcPr>
            <w:tcW w:w="817" w:type="dxa"/>
          </w:tcPr>
          <w:p w14:paraId="149FBBBB" w14:textId="7D7D96E0" w:rsidR="00E82FDA" w:rsidRPr="00E217D8" w:rsidRDefault="00E82FDA" w:rsidP="00E82FDA">
            <w:pPr>
              <w:bidi/>
              <w:jc w:val="center"/>
              <w:rPr>
                <w:rFonts w:ascii="Sakkal Majalla" w:hAnsi="Sakkal Majalla" w:cs="Sakkal Majalla" w:hint="cs"/>
                <w:rtl/>
              </w:rPr>
            </w:pPr>
            <w:r w:rsidRPr="00494D00">
              <w:rPr>
                <w:rFonts w:ascii="Sakkal Majalla" w:hAnsi="Sakkal Majalla" w:cs="Sakkal Majalla" w:hint="cs"/>
                <w:b/>
                <w:bCs/>
                <w:color w:val="000000"/>
                <w:rtl/>
              </w:rPr>
              <w:t>ذكر</w:t>
            </w:r>
          </w:p>
        </w:tc>
        <w:tc>
          <w:tcPr>
            <w:tcW w:w="1063" w:type="dxa"/>
          </w:tcPr>
          <w:p w14:paraId="4EF1B2C0" w14:textId="5611FBDF" w:rsidR="00E82FDA" w:rsidRDefault="00E82FDA" w:rsidP="00E82FDA">
            <w:pPr>
              <w:bidi/>
              <w:jc w:val="center"/>
              <w:rPr>
                <w:rFonts w:ascii="Sakkal Majalla" w:hAnsi="Sakkal Majalla" w:cs="Sakkal Majalla" w:hint="cs"/>
                <w:rtl/>
              </w:rPr>
            </w:pPr>
            <w:r w:rsidRPr="00494D00">
              <w:rPr>
                <w:rFonts w:ascii="Sakkal Majalla" w:hAnsi="Sakkal Majalla" w:cs="Sakkal Majalla" w:hint="cs"/>
                <w:b/>
                <w:bCs/>
                <w:color w:val="000000"/>
                <w:rtl/>
              </w:rPr>
              <w:t>الجامعة الإسلامية</w:t>
            </w:r>
          </w:p>
        </w:tc>
        <w:tc>
          <w:tcPr>
            <w:tcW w:w="882" w:type="dxa"/>
          </w:tcPr>
          <w:p w14:paraId="296343F9" w14:textId="0AF87474" w:rsidR="00E82FDA" w:rsidRDefault="00E82FDA" w:rsidP="00E82FDA">
            <w:pPr>
              <w:bidi/>
              <w:jc w:val="center"/>
              <w:rPr>
                <w:rFonts w:ascii="Sakkal Majalla" w:hAnsi="Sakkal Majalla" w:cs="Sakkal Majalla" w:hint="cs"/>
                <w:rtl/>
              </w:rPr>
            </w:pPr>
            <w:r w:rsidRPr="00494D00">
              <w:rPr>
                <w:rFonts w:ascii="Sakkal Majalla" w:hAnsi="Sakkal Majalla" w:cs="Sakkal Majalla" w:hint="cs"/>
                <w:b/>
                <w:bCs/>
                <w:color w:val="000000"/>
                <w:rtl/>
              </w:rPr>
              <w:t>دكتوراه</w:t>
            </w:r>
          </w:p>
        </w:tc>
        <w:tc>
          <w:tcPr>
            <w:tcW w:w="1131" w:type="dxa"/>
          </w:tcPr>
          <w:p w14:paraId="6033613A" w14:textId="789842D4" w:rsidR="00E82FDA" w:rsidRDefault="00E82FDA" w:rsidP="00E82FDA">
            <w:pPr>
              <w:bidi/>
              <w:jc w:val="center"/>
              <w:rPr>
                <w:rFonts w:ascii="Sakkal Majalla" w:hAnsi="Sakkal Majalla" w:cs="Sakkal Majalla" w:hint="cs"/>
                <w:rtl/>
              </w:rPr>
            </w:pPr>
            <w:r>
              <w:rPr>
                <w:rFonts w:ascii="Sakkal Majalla" w:hAnsi="Sakkal Majalla" w:cs="Sakkal Majalla" w:hint="cs"/>
                <w:b/>
                <w:bCs/>
                <w:color w:val="000000"/>
                <w:rtl/>
              </w:rPr>
              <w:t>تحقيق الكتب الحديثية</w:t>
            </w:r>
          </w:p>
        </w:tc>
        <w:tc>
          <w:tcPr>
            <w:tcW w:w="569" w:type="dxa"/>
          </w:tcPr>
          <w:p w14:paraId="2E25C9A2" w14:textId="0448C42B" w:rsidR="00E82FDA" w:rsidRDefault="00E82FDA" w:rsidP="00E82FDA">
            <w:pPr>
              <w:bidi/>
              <w:jc w:val="center"/>
              <w:rPr>
                <w:rFonts w:ascii="Sakkal Majalla" w:hAnsi="Sakkal Majalla" w:cs="Sakkal Majalla" w:hint="cs"/>
                <w:rtl/>
              </w:rPr>
            </w:pPr>
            <w:r>
              <w:rPr>
                <w:rFonts w:ascii="Sakkal Majalla" w:hAnsi="Sakkal Majalla" w:cs="Sakkal Majalla" w:hint="cs"/>
                <w:b/>
                <w:bCs/>
                <w:color w:val="000000"/>
                <w:rtl/>
              </w:rPr>
              <w:t>تم</w:t>
            </w:r>
          </w:p>
        </w:tc>
        <w:tc>
          <w:tcPr>
            <w:tcW w:w="1408" w:type="dxa"/>
          </w:tcPr>
          <w:p w14:paraId="7AB52457" w14:textId="769A508D" w:rsidR="00E82FDA" w:rsidRDefault="00E82FDA" w:rsidP="00E82FDA">
            <w:pPr>
              <w:bidi/>
              <w:jc w:val="center"/>
              <w:rPr>
                <w:rFonts w:ascii="Sakkal Majalla" w:hAnsi="Sakkal Majalla" w:cs="Sakkal Majalla" w:hint="cs"/>
                <w:rtl/>
              </w:rPr>
            </w:pPr>
            <w:r>
              <w:rPr>
                <w:rFonts w:ascii="Sakkal Majalla" w:hAnsi="Sakkal Majalla" w:cs="Sakkal Majalla" w:hint="cs"/>
                <w:b/>
                <w:bCs/>
                <w:color w:val="000000"/>
                <w:rtl/>
              </w:rPr>
              <w:t>مكتبة الملك فهد الوطنية</w:t>
            </w:r>
          </w:p>
        </w:tc>
      </w:tr>
      <w:tr w:rsidR="00A1202E" w14:paraId="0713AB40" w14:textId="79576305" w:rsidTr="001957CC">
        <w:tc>
          <w:tcPr>
            <w:tcW w:w="793" w:type="dxa"/>
          </w:tcPr>
          <w:p w14:paraId="4ECA7622" w14:textId="456DFA08" w:rsidR="00A1202E" w:rsidRPr="001957CC" w:rsidRDefault="00A1202E" w:rsidP="001957CC">
            <w:pPr>
              <w:pStyle w:val="a6"/>
              <w:numPr>
                <w:ilvl w:val="0"/>
                <w:numId w:val="8"/>
              </w:numPr>
              <w:bidi/>
              <w:jc w:val="center"/>
              <w:rPr>
                <w:rFonts w:ascii="Sakkal Majalla" w:hAnsi="Sakkal Majalla" w:cs="Sakkal Majalla"/>
                <w:b/>
                <w:bCs/>
                <w:rtl/>
              </w:rPr>
            </w:pPr>
          </w:p>
        </w:tc>
        <w:tc>
          <w:tcPr>
            <w:tcW w:w="5184" w:type="dxa"/>
            <w:vAlign w:val="center"/>
          </w:tcPr>
          <w:p w14:paraId="4822DEA7" w14:textId="52984B0B" w:rsidR="00A1202E" w:rsidRPr="00AA25B0" w:rsidRDefault="00A1202E" w:rsidP="00A1202E">
            <w:pPr>
              <w:bidi/>
              <w:jc w:val="center"/>
              <w:rPr>
                <w:rFonts w:ascii="Sakkal Majalla" w:hAnsi="Sakkal Majalla" w:cs="Sakkal Majalla"/>
                <w:rtl/>
              </w:rPr>
            </w:pPr>
            <w:r>
              <w:rPr>
                <w:rFonts w:ascii="Sakkal Majalla" w:hAnsi="Sakkal Majalla" w:cs="Sakkal Majalla"/>
                <w:b/>
                <w:bCs/>
                <w:color w:val="000000"/>
                <w:rtl/>
              </w:rPr>
              <w:t>الأحاديث التي اتفق عليها ابن خزيمة وابن حيان في صحيحهما والحاكم في المستدرك جمعاً</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وتخريجاً ودراسة من أول جماع أبواب صلاة الكسوف من صحيح ابن خزيمة إلى آخر المطبوع منه </w:t>
            </w:r>
            <w:r w:rsidRPr="00A1202E">
              <w:rPr>
                <w:rFonts w:ascii="Sakkal Majalla" w:hAnsi="Sakkal Majalla" w:cs="Sakkal Majalla" w:hint="cs"/>
                <w:b/>
                <w:bCs/>
                <w:color w:val="000000"/>
                <w:rtl/>
              </w:rPr>
              <w:t>جمعا وتخريجا ودراسة</w:t>
            </w:r>
          </w:p>
        </w:tc>
        <w:tc>
          <w:tcPr>
            <w:tcW w:w="2830" w:type="dxa"/>
            <w:vAlign w:val="center"/>
          </w:tcPr>
          <w:p w14:paraId="7CC48082" w14:textId="1445DF89" w:rsidR="00A1202E" w:rsidRPr="00AA25B0" w:rsidRDefault="00A1202E" w:rsidP="00A1202E">
            <w:pPr>
              <w:bidi/>
              <w:jc w:val="center"/>
              <w:rPr>
                <w:rFonts w:ascii="Sakkal Majalla" w:hAnsi="Sakkal Majalla" w:cs="Sakkal Majalla"/>
                <w:rtl/>
              </w:rPr>
            </w:pPr>
            <w:r>
              <w:rPr>
                <w:rFonts w:ascii="Sakkal Majalla" w:hAnsi="Sakkal Majalla" w:cs="Sakkal Majalla"/>
                <w:b/>
                <w:bCs/>
                <w:color w:val="000000"/>
                <w:rtl/>
              </w:rPr>
              <w:t xml:space="preserve">عادل علي دعث </w:t>
            </w:r>
            <w:proofErr w:type="spellStart"/>
            <w:r>
              <w:rPr>
                <w:rFonts w:ascii="Sakkal Majalla" w:hAnsi="Sakkal Majalla" w:cs="Sakkal Majalla"/>
                <w:b/>
                <w:bCs/>
                <w:color w:val="000000"/>
                <w:rtl/>
              </w:rPr>
              <w:t>النفيعي</w:t>
            </w:r>
            <w:proofErr w:type="spellEnd"/>
            <w:r>
              <w:rPr>
                <w:rFonts w:ascii="Sakkal Majalla" w:hAnsi="Sakkal Majalla" w:cs="Sakkal Majalla"/>
                <w:b/>
                <w:bCs/>
                <w:color w:val="000000"/>
                <w:rtl/>
              </w:rPr>
              <w:t xml:space="preserve"> </w:t>
            </w:r>
          </w:p>
        </w:tc>
        <w:tc>
          <w:tcPr>
            <w:tcW w:w="817" w:type="dxa"/>
          </w:tcPr>
          <w:p w14:paraId="1983053F" w14:textId="2F7D9CA6" w:rsidR="00A1202E" w:rsidRPr="00AA25B0" w:rsidRDefault="00A1202E" w:rsidP="00A1202E">
            <w:pPr>
              <w:bidi/>
              <w:jc w:val="center"/>
              <w:rPr>
                <w:rFonts w:ascii="Sakkal Majalla" w:hAnsi="Sakkal Majalla" w:cs="Sakkal Majalla"/>
                <w:rtl/>
              </w:rPr>
            </w:pPr>
            <w:r>
              <w:rPr>
                <w:rFonts w:ascii="Sakkal Majalla" w:hAnsi="Sakkal Majalla" w:cs="Sakkal Majalla" w:hint="cs"/>
                <w:rtl/>
              </w:rPr>
              <w:t>ذكر</w:t>
            </w:r>
          </w:p>
        </w:tc>
        <w:tc>
          <w:tcPr>
            <w:tcW w:w="1063" w:type="dxa"/>
          </w:tcPr>
          <w:p w14:paraId="526D0BD7" w14:textId="58FDDA94" w:rsidR="00A1202E" w:rsidRPr="00AA25B0" w:rsidRDefault="00A1202E" w:rsidP="00A1202E">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3C6C1BA9" w14:textId="62D59059" w:rsidR="00A1202E" w:rsidRPr="00AA25B0" w:rsidRDefault="00A1202E" w:rsidP="00A1202E">
            <w:pPr>
              <w:bidi/>
              <w:jc w:val="center"/>
              <w:rPr>
                <w:rFonts w:ascii="Sakkal Majalla" w:hAnsi="Sakkal Majalla" w:cs="Sakkal Majalla"/>
                <w:rtl/>
              </w:rPr>
            </w:pPr>
            <w:r>
              <w:rPr>
                <w:rFonts w:ascii="Sakkal Majalla" w:hAnsi="Sakkal Majalla" w:cs="Sakkal Majalla" w:hint="cs"/>
                <w:rtl/>
              </w:rPr>
              <w:t>دكتوراه</w:t>
            </w:r>
          </w:p>
        </w:tc>
        <w:tc>
          <w:tcPr>
            <w:tcW w:w="1131" w:type="dxa"/>
          </w:tcPr>
          <w:p w14:paraId="1A6DF318" w14:textId="22444F83" w:rsidR="00A1202E" w:rsidRPr="00AA25B0" w:rsidRDefault="00A1202E" w:rsidP="00A1202E">
            <w:pPr>
              <w:bidi/>
              <w:jc w:val="center"/>
              <w:rPr>
                <w:rFonts w:ascii="Sakkal Majalla" w:hAnsi="Sakkal Majalla" w:cs="Sakkal Majalla"/>
                <w:rtl/>
              </w:rPr>
            </w:pPr>
            <w:r>
              <w:rPr>
                <w:rFonts w:ascii="Sakkal Majalla" w:hAnsi="Sakkal Majalla" w:cs="Sakkal Majalla" w:hint="cs"/>
                <w:b/>
                <w:bCs/>
                <w:color w:val="000000"/>
                <w:rtl/>
              </w:rPr>
              <w:t>تحقيق الكتب الحديثية</w:t>
            </w:r>
          </w:p>
        </w:tc>
        <w:tc>
          <w:tcPr>
            <w:tcW w:w="569" w:type="dxa"/>
          </w:tcPr>
          <w:p w14:paraId="77A760DD" w14:textId="52353A03" w:rsidR="00A1202E" w:rsidRDefault="00A1202E" w:rsidP="00A1202E">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5EFF6CCA" w14:textId="77777777" w:rsidR="00A1202E" w:rsidRDefault="00A1202E" w:rsidP="00A1202E">
            <w:pPr>
              <w:bidi/>
              <w:jc w:val="center"/>
              <w:rPr>
                <w:rFonts w:ascii="Sakkal Majalla" w:hAnsi="Sakkal Majalla" w:cs="Sakkal Majalla"/>
                <w:rtl/>
              </w:rPr>
            </w:pPr>
            <w:r>
              <w:rPr>
                <w:rFonts w:ascii="Sakkal Majalla" w:hAnsi="Sakkal Majalla" w:cs="Sakkal Majalla" w:hint="cs"/>
                <w:rtl/>
              </w:rPr>
              <w:t>متوفر</w:t>
            </w:r>
          </w:p>
          <w:p w14:paraId="287EBCB7" w14:textId="07FD6A36" w:rsidR="00A1202E" w:rsidRDefault="00A1202E" w:rsidP="00A1202E">
            <w:pPr>
              <w:bidi/>
              <w:jc w:val="center"/>
              <w:rPr>
                <w:rFonts w:ascii="Sakkal Majalla" w:hAnsi="Sakkal Majalla" w:cs="Sakkal Majalla"/>
                <w:b/>
                <w:bCs/>
                <w:color w:val="000000"/>
                <w:rtl/>
              </w:rPr>
            </w:pPr>
            <w:r>
              <w:rPr>
                <w:rFonts w:ascii="Sakkal Majalla" w:hAnsi="Sakkal Majalla" w:cs="Sakkal Majalla" w:hint="cs"/>
                <w:rtl/>
              </w:rPr>
              <w:t>(بحوث حديثية)</w:t>
            </w:r>
          </w:p>
        </w:tc>
      </w:tr>
      <w:tr w:rsidR="00136AFE" w14:paraId="2C6AABF9" w14:textId="1DAFF000" w:rsidTr="001957CC">
        <w:tc>
          <w:tcPr>
            <w:tcW w:w="793" w:type="dxa"/>
          </w:tcPr>
          <w:p w14:paraId="189D6D53" w14:textId="271DD741"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6A77D008" w14:textId="7D9A3AEF"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الأحاديث التي أعلها الإمام النسائي رحمه الله في السنن الكبرى دراسة استقرائية كتاب عمل اليوم والليلة من باب ما يستحب من الكلام عند الحاجة إلى آخر الكتاب</w:t>
            </w:r>
          </w:p>
        </w:tc>
        <w:tc>
          <w:tcPr>
            <w:tcW w:w="2830" w:type="dxa"/>
            <w:vAlign w:val="center"/>
          </w:tcPr>
          <w:p w14:paraId="1174BCAB" w14:textId="20D3EF18"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 xml:space="preserve">أمجد خضر سلمان العطوي </w:t>
            </w:r>
          </w:p>
        </w:tc>
        <w:tc>
          <w:tcPr>
            <w:tcW w:w="817" w:type="dxa"/>
          </w:tcPr>
          <w:p w14:paraId="4676A5F7" w14:textId="09719389"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ذكر</w:t>
            </w:r>
          </w:p>
        </w:tc>
        <w:tc>
          <w:tcPr>
            <w:tcW w:w="1063" w:type="dxa"/>
          </w:tcPr>
          <w:p w14:paraId="50C9D743" w14:textId="10F959ED"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6A53F9B5" w14:textId="208C3206" w:rsidR="00136AFE" w:rsidRPr="00B90879" w:rsidRDefault="00136AFE" w:rsidP="006D049F">
            <w:pPr>
              <w:bidi/>
              <w:jc w:val="center"/>
              <w:rPr>
                <w:rFonts w:ascii="Sakkal Majalla" w:hAnsi="Sakkal Majalla" w:cs="Sakkal Majalla"/>
                <w:rtl/>
              </w:rPr>
            </w:pPr>
            <w:r w:rsidRPr="00B90879">
              <w:rPr>
                <w:rFonts w:ascii="Sakkal Majalla" w:hAnsi="Sakkal Majalla" w:cs="Sakkal Majalla" w:hint="cs"/>
                <w:rtl/>
              </w:rPr>
              <w:t>ماجستير</w:t>
            </w:r>
          </w:p>
        </w:tc>
        <w:tc>
          <w:tcPr>
            <w:tcW w:w="1131" w:type="dxa"/>
          </w:tcPr>
          <w:p w14:paraId="329F82D3" w14:textId="41E38C46" w:rsidR="00136AFE" w:rsidRPr="00B90879" w:rsidRDefault="00136AFE" w:rsidP="006D049F">
            <w:pPr>
              <w:bidi/>
              <w:jc w:val="center"/>
              <w:rPr>
                <w:rFonts w:ascii="Sakkal Majalla" w:hAnsi="Sakkal Majalla" w:cs="Sakkal Majalla"/>
                <w:rtl/>
              </w:rPr>
            </w:pPr>
            <w:r w:rsidRPr="00B90879">
              <w:rPr>
                <w:rFonts w:ascii="Sakkal Majalla" w:hAnsi="Sakkal Majalla" w:cs="Sakkal Majalla" w:hint="cs"/>
                <w:rtl/>
              </w:rPr>
              <w:t>علل الحديث</w:t>
            </w:r>
          </w:p>
        </w:tc>
        <w:tc>
          <w:tcPr>
            <w:tcW w:w="569" w:type="dxa"/>
          </w:tcPr>
          <w:p w14:paraId="017EFB84" w14:textId="23619069" w:rsidR="00136AFE" w:rsidRDefault="00136AFE" w:rsidP="006D049F">
            <w:pPr>
              <w:bidi/>
              <w:jc w:val="center"/>
              <w:rPr>
                <w:rFonts w:ascii="Sakkal Majalla" w:hAnsi="Sakkal Majalla" w:cs="Sakkal Majalla"/>
                <w:rtl/>
              </w:rPr>
            </w:pPr>
          </w:p>
        </w:tc>
        <w:tc>
          <w:tcPr>
            <w:tcW w:w="1408" w:type="dxa"/>
          </w:tcPr>
          <w:p w14:paraId="0196FD08" w14:textId="5A2F2A38" w:rsidR="00D019DE" w:rsidRDefault="00E33380" w:rsidP="00D019DE">
            <w:pPr>
              <w:bidi/>
              <w:jc w:val="center"/>
              <w:rPr>
                <w:rFonts w:ascii="Sakkal Majalla" w:hAnsi="Sakkal Majalla" w:cs="Sakkal Majalla"/>
                <w:rtl/>
              </w:rPr>
            </w:pPr>
            <w:r w:rsidRPr="009004AB">
              <w:rPr>
                <w:rFonts w:ascii="Sakkal Majalla" w:hAnsi="Sakkal Majalla" w:cs="Sakkal Majalla" w:hint="cs"/>
                <w:b/>
                <w:bCs/>
                <w:color w:val="000000"/>
                <w:highlight w:val="cyan"/>
                <w:rtl/>
              </w:rPr>
              <w:t>لم أقف عليه</w:t>
            </w:r>
          </w:p>
        </w:tc>
      </w:tr>
      <w:tr w:rsidR="00136AFE" w14:paraId="5A41A726" w14:textId="5A0BDDA0" w:rsidTr="001957CC">
        <w:tc>
          <w:tcPr>
            <w:tcW w:w="793" w:type="dxa"/>
          </w:tcPr>
          <w:p w14:paraId="135448B3" w14:textId="3ED7A3FE"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2375BB51" w14:textId="1AF644D8" w:rsidR="00136AFE" w:rsidRPr="00AA25B0" w:rsidRDefault="00136AFE" w:rsidP="00E5197C">
            <w:pPr>
              <w:bidi/>
              <w:jc w:val="center"/>
              <w:rPr>
                <w:rFonts w:ascii="Sakkal Majalla" w:hAnsi="Sakkal Majalla" w:cs="Sakkal Majalla"/>
                <w:rtl/>
              </w:rPr>
            </w:pPr>
            <w:r>
              <w:rPr>
                <w:rFonts w:ascii="Sakkal Majalla" w:hAnsi="Sakkal Majalla" w:cs="Sakkal Majalla"/>
                <w:b/>
                <w:bCs/>
                <w:color w:val="000000"/>
                <w:rtl/>
              </w:rPr>
              <w:t>التلقيح لفهم قارئ الصحيح لبرهان الدين إبراهيم الحلبي المعروف بابن سبط العجمي من بداية باب المسح على الخفين إلى نهاية باب بين كل آذانين صلاة دراسة وتحقيق</w:t>
            </w:r>
          </w:p>
        </w:tc>
        <w:tc>
          <w:tcPr>
            <w:tcW w:w="2830" w:type="dxa"/>
            <w:vAlign w:val="center"/>
          </w:tcPr>
          <w:p w14:paraId="769FE66B" w14:textId="74BBC006" w:rsidR="00136AFE" w:rsidRPr="00AA25B0" w:rsidRDefault="00136AFE" w:rsidP="00E5197C">
            <w:pPr>
              <w:bidi/>
              <w:jc w:val="center"/>
              <w:rPr>
                <w:rFonts w:ascii="Sakkal Majalla" w:hAnsi="Sakkal Majalla" w:cs="Sakkal Majalla"/>
                <w:rtl/>
              </w:rPr>
            </w:pPr>
            <w:r>
              <w:rPr>
                <w:rFonts w:ascii="Sakkal Majalla" w:hAnsi="Sakkal Majalla" w:cs="Sakkal Majalla"/>
                <w:b/>
                <w:bCs/>
                <w:color w:val="000000"/>
                <w:rtl/>
              </w:rPr>
              <w:t xml:space="preserve">عمر فاروق عبد الستار </w:t>
            </w:r>
          </w:p>
        </w:tc>
        <w:tc>
          <w:tcPr>
            <w:tcW w:w="817" w:type="dxa"/>
          </w:tcPr>
          <w:p w14:paraId="6F578876" w14:textId="255F3018"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ذكر</w:t>
            </w:r>
          </w:p>
        </w:tc>
        <w:tc>
          <w:tcPr>
            <w:tcW w:w="1063" w:type="dxa"/>
          </w:tcPr>
          <w:p w14:paraId="0C1AFECC" w14:textId="78381372"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02AD8931" w14:textId="1A4EFEDE"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دكتوراه</w:t>
            </w:r>
          </w:p>
        </w:tc>
        <w:tc>
          <w:tcPr>
            <w:tcW w:w="1131" w:type="dxa"/>
          </w:tcPr>
          <w:p w14:paraId="5674CF4D" w14:textId="78CD370C" w:rsidR="00136AFE" w:rsidRPr="00AA25B0" w:rsidRDefault="00136AFE" w:rsidP="00E5197C">
            <w:pPr>
              <w:bidi/>
              <w:jc w:val="center"/>
              <w:rPr>
                <w:rFonts w:ascii="Sakkal Majalla" w:hAnsi="Sakkal Majalla" w:cs="Sakkal Majalla"/>
                <w:rtl/>
              </w:rPr>
            </w:pPr>
            <w:r w:rsidRPr="00D13B01">
              <w:rPr>
                <w:rFonts w:ascii="Sakkal Majalla" w:hAnsi="Sakkal Majalla" w:cs="Sakkal Majalla" w:hint="cs"/>
                <w:b/>
                <w:bCs/>
                <w:color w:val="000000"/>
                <w:rtl/>
              </w:rPr>
              <w:t>تحقيق الكتب الحديثية</w:t>
            </w:r>
          </w:p>
        </w:tc>
        <w:tc>
          <w:tcPr>
            <w:tcW w:w="569" w:type="dxa"/>
          </w:tcPr>
          <w:p w14:paraId="0B8997E4" w14:textId="77777777" w:rsidR="00136AFE" w:rsidRPr="00D13B01" w:rsidRDefault="00136AFE" w:rsidP="00E5197C">
            <w:pPr>
              <w:bidi/>
              <w:jc w:val="center"/>
              <w:rPr>
                <w:rFonts w:ascii="Sakkal Majalla" w:hAnsi="Sakkal Majalla" w:cs="Sakkal Majalla"/>
                <w:b/>
                <w:bCs/>
                <w:color w:val="000000"/>
                <w:rtl/>
              </w:rPr>
            </w:pPr>
          </w:p>
        </w:tc>
        <w:tc>
          <w:tcPr>
            <w:tcW w:w="1408" w:type="dxa"/>
          </w:tcPr>
          <w:p w14:paraId="14423864" w14:textId="5E7394F0" w:rsidR="00136AFE" w:rsidRPr="00D13B01" w:rsidRDefault="00E33380" w:rsidP="00E5197C">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136AFE" w14:paraId="69C2438D" w14:textId="0CC86EA4" w:rsidTr="001957CC">
        <w:tc>
          <w:tcPr>
            <w:tcW w:w="793" w:type="dxa"/>
          </w:tcPr>
          <w:p w14:paraId="23B6360C" w14:textId="71BB16C5"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20442AA6" w14:textId="61C290CD" w:rsidR="00136AFE" w:rsidRPr="00AA25B0" w:rsidRDefault="00136AFE" w:rsidP="00E5197C">
            <w:pPr>
              <w:bidi/>
              <w:jc w:val="center"/>
              <w:rPr>
                <w:rFonts w:ascii="Sakkal Majalla" w:hAnsi="Sakkal Majalla" w:cs="Sakkal Majalla"/>
                <w:rtl/>
              </w:rPr>
            </w:pPr>
            <w:r>
              <w:rPr>
                <w:rFonts w:ascii="Sakkal Majalla" w:hAnsi="Sakkal Majalla" w:cs="Sakkal Majalla"/>
                <w:b/>
                <w:bCs/>
                <w:color w:val="000000"/>
                <w:rtl/>
              </w:rPr>
              <w:t xml:space="preserve">التلقيح لفهم قارئ الصحيح لبرهان الدين إبراهيم الحلبي المعروف بابن سبط العجمي من كتاب الجنائز إلى رقم اللوحة 237 ج1 دراسة وتحقيق </w:t>
            </w:r>
          </w:p>
        </w:tc>
        <w:tc>
          <w:tcPr>
            <w:tcW w:w="2830" w:type="dxa"/>
            <w:vAlign w:val="center"/>
          </w:tcPr>
          <w:p w14:paraId="7224F64C" w14:textId="6884A4EF" w:rsidR="00136AFE" w:rsidRPr="00AA25B0" w:rsidRDefault="00136AFE" w:rsidP="00E5197C">
            <w:pPr>
              <w:bidi/>
              <w:jc w:val="center"/>
              <w:rPr>
                <w:rFonts w:ascii="Sakkal Majalla" w:hAnsi="Sakkal Majalla" w:cs="Sakkal Majalla"/>
                <w:rtl/>
              </w:rPr>
            </w:pPr>
            <w:r>
              <w:rPr>
                <w:rFonts w:ascii="Sakkal Majalla" w:hAnsi="Sakkal Majalla" w:cs="Sakkal Majalla"/>
                <w:b/>
                <w:bCs/>
                <w:color w:val="000000"/>
                <w:rtl/>
              </w:rPr>
              <w:t>عبيد الله محي</w:t>
            </w:r>
            <w:r>
              <w:rPr>
                <w:rFonts w:ascii="Sakkal Majalla" w:hAnsi="Sakkal Majalla" w:cs="Sakkal Majalla" w:hint="cs"/>
                <w:b/>
                <w:bCs/>
                <w:color w:val="000000"/>
                <w:rtl/>
              </w:rPr>
              <w:t>ي</w:t>
            </w:r>
            <w:r>
              <w:rPr>
                <w:rFonts w:ascii="Sakkal Majalla" w:hAnsi="Sakkal Majalla" w:cs="Sakkal Majalla"/>
                <w:b/>
                <w:bCs/>
                <w:color w:val="000000"/>
                <w:rtl/>
              </w:rPr>
              <w:t xml:space="preserve"> الدين عبيد الله </w:t>
            </w:r>
            <w:r>
              <w:rPr>
                <w:rFonts w:ascii="Sakkal Majalla" w:hAnsi="Sakkal Majalla" w:cs="Sakkal Majalla" w:hint="cs"/>
                <w:b/>
                <w:bCs/>
                <w:color w:val="000000"/>
                <w:rtl/>
              </w:rPr>
              <w:t>إ</w:t>
            </w:r>
            <w:r>
              <w:rPr>
                <w:rFonts w:ascii="Sakkal Majalla" w:hAnsi="Sakkal Majalla" w:cs="Sakkal Majalla"/>
                <w:b/>
                <w:bCs/>
                <w:color w:val="000000"/>
                <w:rtl/>
              </w:rPr>
              <w:t xml:space="preserve">سحاقي </w:t>
            </w:r>
          </w:p>
        </w:tc>
        <w:tc>
          <w:tcPr>
            <w:tcW w:w="817" w:type="dxa"/>
          </w:tcPr>
          <w:p w14:paraId="0F09B334" w14:textId="6D6477B1"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ذكر</w:t>
            </w:r>
          </w:p>
        </w:tc>
        <w:tc>
          <w:tcPr>
            <w:tcW w:w="1063" w:type="dxa"/>
          </w:tcPr>
          <w:p w14:paraId="022C9375" w14:textId="63944743"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0321A083" w14:textId="4A7ED385"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دكتوراه</w:t>
            </w:r>
          </w:p>
        </w:tc>
        <w:tc>
          <w:tcPr>
            <w:tcW w:w="1131" w:type="dxa"/>
          </w:tcPr>
          <w:p w14:paraId="3C176D20" w14:textId="051E35B8" w:rsidR="00136AFE" w:rsidRPr="00AA25B0" w:rsidRDefault="00136AFE" w:rsidP="00E5197C">
            <w:pPr>
              <w:bidi/>
              <w:jc w:val="center"/>
              <w:rPr>
                <w:rFonts w:ascii="Sakkal Majalla" w:hAnsi="Sakkal Majalla" w:cs="Sakkal Majalla"/>
                <w:rtl/>
              </w:rPr>
            </w:pPr>
            <w:r w:rsidRPr="00D13B01">
              <w:rPr>
                <w:rFonts w:ascii="Sakkal Majalla" w:hAnsi="Sakkal Majalla" w:cs="Sakkal Majalla" w:hint="cs"/>
                <w:b/>
                <w:bCs/>
                <w:color w:val="000000"/>
                <w:rtl/>
              </w:rPr>
              <w:t>تحقيق الكتب الحديثية</w:t>
            </w:r>
          </w:p>
        </w:tc>
        <w:tc>
          <w:tcPr>
            <w:tcW w:w="569" w:type="dxa"/>
          </w:tcPr>
          <w:p w14:paraId="3D09E4E8" w14:textId="77777777" w:rsidR="00136AFE" w:rsidRPr="00D13B01" w:rsidRDefault="00136AFE" w:rsidP="00E5197C">
            <w:pPr>
              <w:bidi/>
              <w:jc w:val="center"/>
              <w:rPr>
                <w:rFonts w:ascii="Sakkal Majalla" w:hAnsi="Sakkal Majalla" w:cs="Sakkal Majalla"/>
                <w:b/>
                <w:bCs/>
                <w:color w:val="000000"/>
                <w:rtl/>
              </w:rPr>
            </w:pPr>
          </w:p>
        </w:tc>
        <w:tc>
          <w:tcPr>
            <w:tcW w:w="1408" w:type="dxa"/>
          </w:tcPr>
          <w:p w14:paraId="00493E68" w14:textId="132598ED" w:rsidR="00136AFE" w:rsidRPr="00D13B01" w:rsidRDefault="00E33380" w:rsidP="00E5197C">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136AFE" w14:paraId="74A04F57" w14:textId="45360EE4" w:rsidTr="001957CC">
        <w:tc>
          <w:tcPr>
            <w:tcW w:w="793" w:type="dxa"/>
          </w:tcPr>
          <w:p w14:paraId="5CA6761A" w14:textId="3165790E"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790DA347" w14:textId="4A69492E" w:rsidR="00136AFE" w:rsidRPr="00AA25B0" w:rsidRDefault="00136AFE" w:rsidP="00E5197C">
            <w:pPr>
              <w:bidi/>
              <w:jc w:val="center"/>
              <w:rPr>
                <w:rFonts w:ascii="Sakkal Majalla" w:hAnsi="Sakkal Majalla" w:cs="Sakkal Majalla"/>
                <w:rtl/>
              </w:rPr>
            </w:pPr>
            <w:r>
              <w:rPr>
                <w:rFonts w:ascii="Sakkal Majalla" w:hAnsi="Sakkal Majalla" w:cs="Sakkal Majalla"/>
                <w:b/>
                <w:bCs/>
                <w:color w:val="000000"/>
                <w:rtl/>
              </w:rPr>
              <w:t xml:space="preserve">التلقيح لفهم قارئ الصحيح لبرهان الدين إبراهيم الحلبي المعروف بابن سبط العجمي من لوحة رقم 416 إلى 476 إلى أول باب علامات النبوة دراسة وتحقيق </w:t>
            </w:r>
          </w:p>
        </w:tc>
        <w:tc>
          <w:tcPr>
            <w:tcW w:w="2830" w:type="dxa"/>
            <w:vAlign w:val="center"/>
          </w:tcPr>
          <w:p w14:paraId="1B3DC0D9" w14:textId="44293B02" w:rsidR="00136AFE" w:rsidRPr="00AA25B0" w:rsidRDefault="00136AFE" w:rsidP="00E5197C">
            <w:pPr>
              <w:bidi/>
              <w:jc w:val="center"/>
              <w:rPr>
                <w:rFonts w:ascii="Sakkal Majalla" w:hAnsi="Sakkal Majalla" w:cs="Sakkal Majalla"/>
                <w:rtl/>
              </w:rPr>
            </w:pPr>
            <w:r>
              <w:rPr>
                <w:rFonts w:ascii="Sakkal Majalla" w:hAnsi="Sakkal Majalla" w:cs="Sakkal Majalla"/>
                <w:b/>
                <w:bCs/>
                <w:color w:val="000000"/>
                <w:rtl/>
              </w:rPr>
              <w:t xml:space="preserve">عبير عبد الرحمن أحمد بخيت </w:t>
            </w:r>
          </w:p>
        </w:tc>
        <w:tc>
          <w:tcPr>
            <w:tcW w:w="817" w:type="dxa"/>
          </w:tcPr>
          <w:p w14:paraId="2B1C0798" w14:textId="581AF771"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6D5C25FC" w14:textId="7E856AA8"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032A379A" w14:textId="5F59AAF6"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دكتوراه</w:t>
            </w:r>
          </w:p>
        </w:tc>
        <w:tc>
          <w:tcPr>
            <w:tcW w:w="1131" w:type="dxa"/>
          </w:tcPr>
          <w:p w14:paraId="05A3B696" w14:textId="5030A3E0" w:rsidR="00136AFE" w:rsidRPr="00AA25B0" w:rsidRDefault="00136AFE" w:rsidP="00E5197C">
            <w:pPr>
              <w:bidi/>
              <w:jc w:val="center"/>
              <w:rPr>
                <w:rFonts w:ascii="Sakkal Majalla" w:hAnsi="Sakkal Majalla" w:cs="Sakkal Majalla"/>
                <w:rtl/>
              </w:rPr>
            </w:pPr>
            <w:r w:rsidRPr="00D13B01">
              <w:rPr>
                <w:rFonts w:ascii="Sakkal Majalla" w:hAnsi="Sakkal Majalla" w:cs="Sakkal Majalla" w:hint="cs"/>
                <w:b/>
                <w:bCs/>
                <w:color w:val="000000"/>
                <w:rtl/>
              </w:rPr>
              <w:t>تحقيق الكتب الحديثية</w:t>
            </w:r>
          </w:p>
        </w:tc>
        <w:tc>
          <w:tcPr>
            <w:tcW w:w="569" w:type="dxa"/>
          </w:tcPr>
          <w:p w14:paraId="663DF994" w14:textId="77777777" w:rsidR="00136AFE" w:rsidRPr="00D13B01" w:rsidRDefault="00136AFE" w:rsidP="00E5197C">
            <w:pPr>
              <w:bidi/>
              <w:jc w:val="center"/>
              <w:rPr>
                <w:rFonts w:ascii="Sakkal Majalla" w:hAnsi="Sakkal Majalla" w:cs="Sakkal Majalla"/>
                <w:b/>
                <w:bCs/>
                <w:color w:val="000000"/>
                <w:rtl/>
              </w:rPr>
            </w:pPr>
          </w:p>
        </w:tc>
        <w:tc>
          <w:tcPr>
            <w:tcW w:w="1408" w:type="dxa"/>
          </w:tcPr>
          <w:p w14:paraId="45E61CFD" w14:textId="5EB3290F" w:rsidR="00136AFE" w:rsidRPr="00D13B01" w:rsidRDefault="002C3386" w:rsidP="00E5197C">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136AFE" w14:paraId="52EC5253" w14:textId="5DB00F39" w:rsidTr="001957CC">
        <w:tc>
          <w:tcPr>
            <w:tcW w:w="793" w:type="dxa"/>
          </w:tcPr>
          <w:p w14:paraId="4510ABF1" w14:textId="1CE1E0BC"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tcPr>
          <w:p w14:paraId="2BA1041C" w14:textId="317F3634" w:rsidR="00136AFE" w:rsidRPr="00EC01ED" w:rsidRDefault="00136AFE" w:rsidP="006D049F">
            <w:pPr>
              <w:bidi/>
              <w:jc w:val="center"/>
              <w:rPr>
                <w:rFonts w:ascii="Sakkal Majalla" w:hAnsi="Sakkal Majalla" w:cs="Sakkal Majalla"/>
                <w:b/>
                <w:bCs/>
                <w:color w:val="000000"/>
                <w:rtl/>
              </w:rPr>
            </w:pPr>
            <w:r>
              <w:rPr>
                <w:rFonts w:ascii="Sakkal Majalla" w:hAnsi="Sakkal Majalla" w:cs="Sakkal Majalla"/>
                <w:b/>
                <w:bCs/>
                <w:color w:val="000000"/>
                <w:rtl/>
              </w:rPr>
              <w:t>الحديث المتواتر دراسة تأصيلية تطبيقية على كتاب نظم المتناثر</w:t>
            </w:r>
          </w:p>
        </w:tc>
        <w:tc>
          <w:tcPr>
            <w:tcW w:w="2830" w:type="dxa"/>
          </w:tcPr>
          <w:p w14:paraId="5B276B8E" w14:textId="045DEFF3" w:rsidR="00136AFE" w:rsidRPr="00EC01ED" w:rsidRDefault="00136AFE" w:rsidP="006D049F">
            <w:pPr>
              <w:bidi/>
              <w:jc w:val="center"/>
              <w:rPr>
                <w:rFonts w:ascii="Sakkal Majalla" w:hAnsi="Sakkal Majalla" w:cs="Sakkal Majalla"/>
                <w:b/>
                <w:bCs/>
                <w:color w:val="000000"/>
                <w:rtl/>
              </w:rPr>
            </w:pPr>
            <w:r>
              <w:rPr>
                <w:rFonts w:ascii="Sakkal Majalla" w:hAnsi="Sakkal Majalla" w:cs="Sakkal Majalla"/>
                <w:b/>
                <w:bCs/>
                <w:color w:val="000000"/>
                <w:rtl/>
              </w:rPr>
              <w:t>سعيد جابر علي الطيب</w:t>
            </w:r>
          </w:p>
        </w:tc>
        <w:tc>
          <w:tcPr>
            <w:tcW w:w="817" w:type="dxa"/>
          </w:tcPr>
          <w:p w14:paraId="12560812" w14:textId="3E3DAC26"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ذكر</w:t>
            </w:r>
          </w:p>
        </w:tc>
        <w:tc>
          <w:tcPr>
            <w:tcW w:w="1063" w:type="dxa"/>
          </w:tcPr>
          <w:p w14:paraId="09805A15" w14:textId="0E0089FE"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1C0C8C4E" w14:textId="45BA9AF5"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دكتوراه</w:t>
            </w:r>
          </w:p>
        </w:tc>
        <w:tc>
          <w:tcPr>
            <w:tcW w:w="1131" w:type="dxa"/>
          </w:tcPr>
          <w:p w14:paraId="286F5A6A" w14:textId="4F8B9009"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مصطلح الحديث</w:t>
            </w:r>
          </w:p>
        </w:tc>
        <w:tc>
          <w:tcPr>
            <w:tcW w:w="569" w:type="dxa"/>
          </w:tcPr>
          <w:p w14:paraId="62032B83" w14:textId="77777777" w:rsidR="00136AFE" w:rsidRDefault="00136AFE" w:rsidP="006D049F">
            <w:pPr>
              <w:bidi/>
              <w:jc w:val="center"/>
              <w:rPr>
                <w:rFonts w:ascii="Sakkal Majalla" w:hAnsi="Sakkal Majalla" w:cs="Sakkal Majalla"/>
                <w:rtl/>
              </w:rPr>
            </w:pPr>
          </w:p>
        </w:tc>
        <w:tc>
          <w:tcPr>
            <w:tcW w:w="1408" w:type="dxa"/>
          </w:tcPr>
          <w:p w14:paraId="4644F5BE" w14:textId="2C65AC38" w:rsidR="00136AFE" w:rsidRDefault="00FA4EE3" w:rsidP="006D049F">
            <w:pPr>
              <w:bidi/>
              <w:jc w:val="center"/>
              <w:rPr>
                <w:rFonts w:ascii="Sakkal Majalla" w:hAnsi="Sakkal Majalla" w:cs="Sakkal Majalla"/>
                <w:rtl/>
              </w:rPr>
            </w:pPr>
            <w:r w:rsidRPr="009004AB">
              <w:rPr>
                <w:rFonts w:ascii="Sakkal Majalla" w:hAnsi="Sakkal Majalla" w:cs="Sakkal Majalla" w:hint="cs"/>
                <w:b/>
                <w:bCs/>
                <w:color w:val="000000"/>
                <w:highlight w:val="cyan"/>
                <w:rtl/>
              </w:rPr>
              <w:t>لم أقف عليه</w:t>
            </w:r>
          </w:p>
        </w:tc>
      </w:tr>
      <w:tr w:rsidR="00136AFE" w14:paraId="2E9E88F3" w14:textId="6771130C" w:rsidTr="001957CC">
        <w:tc>
          <w:tcPr>
            <w:tcW w:w="793" w:type="dxa"/>
          </w:tcPr>
          <w:p w14:paraId="4F1F0E5F" w14:textId="20774D30"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tcPr>
          <w:p w14:paraId="757732A4" w14:textId="5237959D" w:rsidR="00136AFE" w:rsidRPr="005E6321" w:rsidRDefault="00136AFE" w:rsidP="00E5197C">
            <w:pPr>
              <w:bidi/>
              <w:jc w:val="center"/>
              <w:rPr>
                <w:rFonts w:ascii="Sakkal Majalla" w:hAnsi="Sakkal Majalla" w:cs="Sakkal Majalla"/>
                <w:b/>
                <w:bCs/>
                <w:color w:val="000000"/>
                <w:rtl/>
              </w:rPr>
            </w:pPr>
            <w:r>
              <w:rPr>
                <w:rFonts w:ascii="Sakkal Majalla" w:hAnsi="Sakkal Majalla" w:cs="Sakkal Majalla"/>
                <w:b/>
                <w:bCs/>
                <w:color w:val="000000"/>
                <w:rtl/>
              </w:rPr>
              <w:t>المستدرك على الصحيحين للإمام الحاكم دراسة وتحقيق من أول الكتاب إلى نهاية حديث النبي صلى الله عليه وسلم توضأ حسناً ثم قم فصل</w:t>
            </w:r>
          </w:p>
        </w:tc>
        <w:tc>
          <w:tcPr>
            <w:tcW w:w="2830" w:type="dxa"/>
          </w:tcPr>
          <w:p w14:paraId="78DEBF80" w14:textId="4D2F1F14" w:rsidR="00136AFE" w:rsidRPr="005E6321" w:rsidRDefault="00136AFE" w:rsidP="00E5197C">
            <w:pPr>
              <w:bidi/>
              <w:jc w:val="center"/>
              <w:rPr>
                <w:rFonts w:ascii="Sakkal Majalla" w:hAnsi="Sakkal Majalla" w:cs="Sakkal Majalla"/>
                <w:b/>
                <w:bCs/>
                <w:color w:val="000000"/>
                <w:rtl/>
              </w:rPr>
            </w:pPr>
            <w:r>
              <w:rPr>
                <w:rFonts w:ascii="Sakkal Majalla" w:hAnsi="Sakkal Majalla" w:cs="Sakkal Majalla"/>
                <w:b/>
                <w:bCs/>
                <w:color w:val="000000"/>
                <w:rtl/>
              </w:rPr>
              <w:t xml:space="preserve">عبده </w:t>
            </w:r>
            <w:proofErr w:type="spellStart"/>
            <w:r>
              <w:rPr>
                <w:rFonts w:ascii="Sakkal Majalla" w:hAnsi="Sakkal Majalla" w:cs="Sakkal Majalla"/>
                <w:b/>
                <w:bCs/>
                <w:color w:val="000000"/>
                <w:rtl/>
              </w:rPr>
              <w:t>كداف</w:t>
            </w:r>
            <w:proofErr w:type="spellEnd"/>
            <w:r>
              <w:rPr>
                <w:rFonts w:ascii="Sakkal Majalla" w:hAnsi="Sakkal Majalla" w:cs="Sakkal Majalla"/>
                <w:b/>
                <w:bCs/>
                <w:color w:val="000000"/>
                <w:rtl/>
              </w:rPr>
              <w:t xml:space="preserve"> أحمد الكد</w:t>
            </w:r>
          </w:p>
        </w:tc>
        <w:tc>
          <w:tcPr>
            <w:tcW w:w="817" w:type="dxa"/>
          </w:tcPr>
          <w:p w14:paraId="14659082" w14:textId="01FB0732"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ذكر</w:t>
            </w:r>
          </w:p>
        </w:tc>
        <w:tc>
          <w:tcPr>
            <w:tcW w:w="1063" w:type="dxa"/>
          </w:tcPr>
          <w:p w14:paraId="17657A36" w14:textId="34C40B68"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2B0E18D3" w14:textId="18BA04B1"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56DB1AC3" w14:textId="506FA54B" w:rsidR="00136AFE" w:rsidRPr="00AA25B0" w:rsidRDefault="00136AFE" w:rsidP="00E5197C">
            <w:pPr>
              <w:bidi/>
              <w:jc w:val="center"/>
              <w:rPr>
                <w:rFonts w:ascii="Sakkal Majalla" w:hAnsi="Sakkal Majalla" w:cs="Sakkal Majalla"/>
                <w:rtl/>
              </w:rPr>
            </w:pPr>
            <w:r w:rsidRPr="00C075A3">
              <w:rPr>
                <w:rFonts w:ascii="Sakkal Majalla" w:hAnsi="Sakkal Majalla" w:cs="Sakkal Majalla" w:hint="cs"/>
                <w:b/>
                <w:bCs/>
                <w:color w:val="000000"/>
                <w:rtl/>
              </w:rPr>
              <w:t>تحقيق الكتب الحديثية</w:t>
            </w:r>
          </w:p>
        </w:tc>
        <w:tc>
          <w:tcPr>
            <w:tcW w:w="569" w:type="dxa"/>
          </w:tcPr>
          <w:p w14:paraId="0B496AF1" w14:textId="77777777" w:rsidR="00136AFE" w:rsidRPr="00C075A3" w:rsidRDefault="00136AFE" w:rsidP="00E5197C">
            <w:pPr>
              <w:bidi/>
              <w:jc w:val="center"/>
              <w:rPr>
                <w:rFonts w:ascii="Sakkal Majalla" w:hAnsi="Sakkal Majalla" w:cs="Sakkal Majalla"/>
                <w:b/>
                <w:bCs/>
                <w:color w:val="000000"/>
                <w:rtl/>
              </w:rPr>
            </w:pPr>
          </w:p>
        </w:tc>
        <w:tc>
          <w:tcPr>
            <w:tcW w:w="1408" w:type="dxa"/>
          </w:tcPr>
          <w:p w14:paraId="77F4A5C6" w14:textId="538CB191" w:rsidR="00136AFE" w:rsidRPr="00C075A3" w:rsidRDefault="00FA4EE3" w:rsidP="00E5197C">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136AFE" w14:paraId="1EDC3056" w14:textId="3B1957EC" w:rsidTr="001957CC">
        <w:tc>
          <w:tcPr>
            <w:tcW w:w="793" w:type="dxa"/>
          </w:tcPr>
          <w:p w14:paraId="12F8B184" w14:textId="1BD8E974"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69BEC342" w14:textId="790E56D7" w:rsidR="00136AFE" w:rsidRPr="00AA25B0" w:rsidRDefault="00136AFE" w:rsidP="00E5197C">
            <w:pPr>
              <w:bidi/>
              <w:jc w:val="center"/>
              <w:rPr>
                <w:rFonts w:ascii="Sakkal Majalla" w:hAnsi="Sakkal Majalla" w:cs="Sakkal Majalla"/>
                <w:rtl/>
              </w:rPr>
            </w:pPr>
            <w:r>
              <w:rPr>
                <w:rFonts w:ascii="Sakkal Majalla" w:hAnsi="Sakkal Majalla" w:cs="Sakkal Majalla"/>
                <w:b/>
                <w:bCs/>
                <w:color w:val="000000"/>
                <w:rtl/>
              </w:rPr>
              <w:t>المستدرك على الصحيحين للإمام الحاكم دراسة وتحقيق من الحديث رقم 5884 إلى نهاية الحديث رقم 6373 نهاية باب ملبوسات ابن عباس رضي الله عنهما</w:t>
            </w:r>
          </w:p>
        </w:tc>
        <w:tc>
          <w:tcPr>
            <w:tcW w:w="2830" w:type="dxa"/>
            <w:vAlign w:val="center"/>
          </w:tcPr>
          <w:p w14:paraId="56559E8E" w14:textId="36265C9C" w:rsidR="00136AFE" w:rsidRPr="00AA25B0" w:rsidRDefault="00136AFE" w:rsidP="00E5197C">
            <w:pPr>
              <w:bidi/>
              <w:jc w:val="center"/>
              <w:rPr>
                <w:rFonts w:ascii="Sakkal Majalla" w:hAnsi="Sakkal Majalla" w:cs="Sakkal Majalla"/>
                <w:rtl/>
              </w:rPr>
            </w:pPr>
            <w:r>
              <w:rPr>
                <w:rFonts w:ascii="Sakkal Majalla" w:hAnsi="Sakkal Majalla" w:cs="Sakkal Majalla"/>
                <w:b/>
                <w:bCs/>
                <w:color w:val="000000"/>
                <w:rtl/>
              </w:rPr>
              <w:t xml:space="preserve">شيماء حسن علي حاج الكندري </w:t>
            </w:r>
          </w:p>
        </w:tc>
        <w:tc>
          <w:tcPr>
            <w:tcW w:w="817" w:type="dxa"/>
          </w:tcPr>
          <w:p w14:paraId="2DB096C9" w14:textId="0ED97545"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6A9577C1" w14:textId="5BF5D5F6"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0320260C" w14:textId="011E2BC4"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0360424D" w14:textId="3851C788" w:rsidR="00136AFE" w:rsidRPr="00AA25B0" w:rsidRDefault="00136AFE" w:rsidP="00E5197C">
            <w:pPr>
              <w:bidi/>
              <w:jc w:val="center"/>
              <w:rPr>
                <w:rFonts w:ascii="Sakkal Majalla" w:hAnsi="Sakkal Majalla" w:cs="Sakkal Majalla"/>
                <w:rtl/>
              </w:rPr>
            </w:pPr>
            <w:r w:rsidRPr="00C075A3">
              <w:rPr>
                <w:rFonts w:ascii="Sakkal Majalla" w:hAnsi="Sakkal Majalla" w:cs="Sakkal Majalla" w:hint="cs"/>
                <w:b/>
                <w:bCs/>
                <w:color w:val="000000"/>
                <w:rtl/>
              </w:rPr>
              <w:t>تحقيق الكتب الحديثية</w:t>
            </w:r>
          </w:p>
        </w:tc>
        <w:tc>
          <w:tcPr>
            <w:tcW w:w="569" w:type="dxa"/>
          </w:tcPr>
          <w:p w14:paraId="294E7B41" w14:textId="77777777" w:rsidR="00136AFE" w:rsidRPr="00C075A3" w:rsidRDefault="00136AFE" w:rsidP="00E5197C">
            <w:pPr>
              <w:bidi/>
              <w:jc w:val="center"/>
              <w:rPr>
                <w:rFonts w:ascii="Sakkal Majalla" w:hAnsi="Sakkal Majalla" w:cs="Sakkal Majalla"/>
                <w:b/>
                <w:bCs/>
                <w:color w:val="000000"/>
                <w:rtl/>
              </w:rPr>
            </w:pPr>
          </w:p>
        </w:tc>
        <w:tc>
          <w:tcPr>
            <w:tcW w:w="1408" w:type="dxa"/>
          </w:tcPr>
          <w:p w14:paraId="564EBF04" w14:textId="5784DD9E" w:rsidR="00136AFE" w:rsidRPr="00C075A3" w:rsidRDefault="00FA4EE3" w:rsidP="00E5197C">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136AFE" w14:paraId="7EDE775A" w14:textId="7C0E16B1" w:rsidTr="001957CC">
        <w:tc>
          <w:tcPr>
            <w:tcW w:w="793" w:type="dxa"/>
          </w:tcPr>
          <w:p w14:paraId="0CF1FD73" w14:textId="6B80D7C3"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3A94D3FC" w14:textId="59366ADF" w:rsidR="00136AFE" w:rsidRPr="00AA25B0" w:rsidRDefault="00136AFE" w:rsidP="00E5197C">
            <w:pPr>
              <w:bidi/>
              <w:jc w:val="center"/>
              <w:rPr>
                <w:rFonts w:ascii="Sakkal Majalla" w:hAnsi="Sakkal Majalla" w:cs="Sakkal Majalla"/>
                <w:rtl/>
              </w:rPr>
            </w:pPr>
            <w:proofErr w:type="spellStart"/>
            <w:r>
              <w:rPr>
                <w:rFonts w:ascii="Sakkal Majalla" w:hAnsi="Sakkal Majalla" w:cs="Sakkal Majalla"/>
                <w:b/>
                <w:bCs/>
                <w:color w:val="000000"/>
                <w:rtl/>
              </w:rPr>
              <w:t>المفهم</w:t>
            </w:r>
            <w:proofErr w:type="spellEnd"/>
            <w:r>
              <w:rPr>
                <w:rFonts w:ascii="Sakkal Majalla" w:hAnsi="Sakkal Majalla" w:cs="Sakkal Majalla"/>
                <w:b/>
                <w:bCs/>
                <w:color w:val="000000"/>
                <w:rtl/>
              </w:rPr>
              <w:t xml:space="preserve"> لصحيح مسلم لعبد الغافر إسماعيل الفارسي دراسة وتحقيق </w:t>
            </w:r>
          </w:p>
        </w:tc>
        <w:tc>
          <w:tcPr>
            <w:tcW w:w="2830" w:type="dxa"/>
            <w:vAlign w:val="center"/>
          </w:tcPr>
          <w:p w14:paraId="7A953A28" w14:textId="17AEC7D4" w:rsidR="00136AFE" w:rsidRPr="00AA25B0" w:rsidRDefault="00136AFE" w:rsidP="00E5197C">
            <w:pPr>
              <w:bidi/>
              <w:jc w:val="center"/>
              <w:rPr>
                <w:rFonts w:ascii="Sakkal Majalla" w:hAnsi="Sakkal Majalla" w:cs="Sakkal Majalla"/>
                <w:rtl/>
              </w:rPr>
            </w:pPr>
            <w:r>
              <w:rPr>
                <w:rFonts w:ascii="Sakkal Majalla" w:hAnsi="Sakkal Majalla" w:cs="Sakkal Majalla"/>
                <w:b/>
                <w:bCs/>
                <w:color w:val="000000"/>
                <w:rtl/>
              </w:rPr>
              <w:t xml:space="preserve">مشهور مرزوق محمد الحرازي </w:t>
            </w:r>
          </w:p>
        </w:tc>
        <w:tc>
          <w:tcPr>
            <w:tcW w:w="817" w:type="dxa"/>
          </w:tcPr>
          <w:p w14:paraId="49E4FD54" w14:textId="207F807F"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ذكر</w:t>
            </w:r>
          </w:p>
        </w:tc>
        <w:tc>
          <w:tcPr>
            <w:tcW w:w="1063" w:type="dxa"/>
          </w:tcPr>
          <w:p w14:paraId="70D74F76" w14:textId="1A71664F"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0F105ACE" w14:textId="0B6EB507"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01784AE9" w14:textId="0ABD044C" w:rsidR="00136AFE" w:rsidRPr="00AA25B0" w:rsidRDefault="00136AFE" w:rsidP="00E5197C">
            <w:pPr>
              <w:bidi/>
              <w:jc w:val="center"/>
              <w:rPr>
                <w:rFonts w:ascii="Sakkal Majalla" w:hAnsi="Sakkal Majalla" w:cs="Sakkal Majalla"/>
                <w:rtl/>
              </w:rPr>
            </w:pPr>
            <w:r w:rsidRPr="00C075A3">
              <w:rPr>
                <w:rFonts w:ascii="Sakkal Majalla" w:hAnsi="Sakkal Majalla" w:cs="Sakkal Majalla" w:hint="cs"/>
                <w:b/>
                <w:bCs/>
                <w:color w:val="000000"/>
                <w:rtl/>
              </w:rPr>
              <w:t>تحقيق الكتب الحديثية</w:t>
            </w:r>
          </w:p>
        </w:tc>
        <w:tc>
          <w:tcPr>
            <w:tcW w:w="569" w:type="dxa"/>
          </w:tcPr>
          <w:p w14:paraId="737E0652" w14:textId="77777777" w:rsidR="00136AFE" w:rsidRPr="00C075A3" w:rsidRDefault="00136AFE" w:rsidP="00E5197C">
            <w:pPr>
              <w:bidi/>
              <w:jc w:val="center"/>
              <w:rPr>
                <w:rFonts w:ascii="Sakkal Majalla" w:hAnsi="Sakkal Majalla" w:cs="Sakkal Majalla"/>
                <w:b/>
                <w:bCs/>
                <w:color w:val="000000"/>
                <w:rtl/>
              </w:rPr>
            </w:pPr>
          </w:p>
        </w:tc>
        <w:tc>
          <w:tcPr>
            <w:tcW w:w="1408" w:type="dxa"/>
          </w:tcPr>
          <w:p w14:paraId="43898CE5" w14:textId="1F36DD5A" w:rsidR="00136AFE" w:rsidRPr="00C075A3" w:rsidRDefault="00FA4EE3" w:rsidP="00E5197C">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7347C9" w14:paraId="05C069A9" w14:textId="395E1AB9" w:rsidTr="001957CC">
        <w:tc>
          <w:tcPr>
            <w:tcW w:w="793" w:type="dxa"/>
            <w:shd w:val="clear" w:color="auto" w:fill="FFF2CC"/>
          </w:tcPr>
          <w:p w14:paraId="3795A611" w14:textId="48E23EC3" w:rsidR="007347C9" w:rsidRPr="001957CC" w:rsidRDefault="007347C9" w:rsidP="001957CC">
            <w:pPr>
              <w:pStyle w:val="a6"/>
              <w:numPr>
                <w:ilvl w:val="0"/>
                <w:numId w:val="8"/>
              </w:numPr>
              <w:bidi/>
              <w:jc w:val="center"/>
              <w:rPr>
                <w:rFonts w:ascii="Sakkal Majalla" w:hAnsi="Sakkal Majalla" w:cs="Sakkal Majalla"/>
                <w:b/>
                <w:bCs/>
                <w:rtl/>
              </w:rPr>
            </w:pPr>
          </w:p>
        </w:tc>
        <w:tc>
          <w:tcPr>
            <w:tcW w:w="5184" w:type="dxa"/>
            <w:vAlign w:val="center"/>
            <w:shd w:val="clear" w:color="auto" w:fill="FFF2CC"/>
          </w:tcPr>
          <w:p w14:paraId="0310AEA0" w14:textId="2944C871" w:rsidR="007347C9" w:rsidRPr="00AA25B0" w:rsidRDefault="007347C9" w:rsidP="007347C9">
            <w:pPr>
              <w:bidi/>
              <w:jc w:val="center"/>
              <w:rPr>
                <w:rFonts w:ascii="Sakkal Majalla" w:hAnsi="Sakkal Majalla" w:cs="Sakkal Majalla"/>
                <w:rtl/>
              </w:rPr>
            </w:pPr>
            <w:r>
              <w:rPr>
                <w:rFonts w:ascii="Sakkal Majalla" w:hAnsi="Sakkal Majalla" w:cs="Sakkal Majalla"/>
                <w:b/>
                <w:bCs/>
                <w:color w:val="000000"/>
                <w:rtl/>
              </w:rPr>
              <w:t xml:space="preserve">ترجيحات الحافظ ابن حجر الحديثية في فتح الباري من أول كتاب الوضوء إلى نهاية كتاب الصلاة جمعاً ودراسة وتحليلا </w:t>
            </w:r>
          </w:p>
        </w:tc>
        <w:tc>
          <w:tcPr>
            <w:tcW w:w="2830" w:type="dxa"/>
            <w:vAlign w:val="center"/>
            <w:shd w:val="clear" w:color="auto" w:fill="FFF2CC"/>
          </w:tcPr>
          <w:p w14:paraId="3207D870" w14:textId="4ECA6D25" w:rsidR="007347C9" w:rsidRPr="00AA25B0" w:rsidRDefault="007347C9" w:rsidP="007347C9">
            <w:pPr>
              <w:bidi/>
              <w:jc w:val="center"/>
              <w:rPr>
                <w:rFonts w:ascii="Sakkal Majalla" w:hAnsi="Sakkal Majalla" w:cs="Sakkal Majalla"/>
                <w:rtl/>
              </w:rPr>
            </w:pPr>
            <w:r>
              <w:rPr>
                <w:rFonts w:ascii="Sakkal Majalla" w:hAnsi="Sakkal Majalla" w:cs="Sakkal Majalla"/>
                <w:b/>
                <w:bCs/>
                <w:color w:val="000000"/>
                <w:rtl/>
              </w:rPr>
              <w:t xml:space="preserve">لمياء عبد الله محمد </w:t>
            </w:r>
            <w:proofErr w:type="spellStart"/>
            <w:r>
              <w:rPr>
                <w:rFonts w:ascii="Sakkal Majalla" w:hAnsi="Sakkal Majalla" w:cs="Sakkal Majalla"/>
                <w:b/>
                <w:bCs/>
                <w:color w:val="000000"/>
                <w:rtl/>
              </w:rPr>
              <w:t>باقادر</w:t>
            </w:r>
            <w:proofErr w:type="spellEnd"/>
            <w:r>
              <w:rPr>
                <w:rFonts w:ascii="Sakkal Majalla" w:hAnsi="Sakkal Majalla" w:cs="Sakkal Majalla"/>
                <w:b/>
                <w:bCs/>
                <w:color w:val="000000"/>
                <w:rtl/>
              </w:rPr>
              <w:t xml:space="preserve"> </w:t>
            </w:r>
          </w:p>
        </w:tc>
        <w:tc>
          <w:tcPr>
            <w:tcW w:w="817" w:type="dxa"/>
            <w:shd w:val="clear" w:color="auto" w:fill="FFF2CC"/>
          </w:tcPr>
          <w:p w14:paraId="72070FE3" w14:textId="0A1C2464" w:rsidR="007347C9" w:rsidRPr="00AA25B0" w:rsidRDefault="007347C9" w:rsidP="007347C9">
            <w:pPr>
              <w:bidi/>
              <w:jc w:val="center"/>
              <w:rPr>
                <w:rFonts w:ascii="Sakkal Majalla" w:hAnsi="Sakkal Majalla" w:cs="Sakkal Majalla"/>
                <w:rtl/>
              </w:rPr>
            </w:pPr>
            <w:r>
              <w:rPr>
                <w:rFonts w:ascii="Sakkal Majalla" w:hAnsi="Sakkal Majalla" w:cs="Sakkal Majalla" w:hint="cs"/>
                <w:rtl/>
              </w:rPr>
              <w:t>أنثى</w:t>
            </w:r>
          </w:p>
        </w:tc>
        <w:tc>
          <w:tcPr>
            <w:tcW w:w="1063" w:type="dxa"/>
            <w:shd w:val="clear" w:color="auto" w:fill="FFF2CC"/>
          </w:tcPr>
          <w:p w14:paraId="13F96816" w14:textId="17945DD2" w:rsidR="007347C9" w:rsidRPr="00AA25B0" w:rsidRDefault="007347C9" w:rsidP="007347C9">
            <w:pPr>
              <w:bidi/>
              <w:jc w:val="center"/>
              <w:rPr>
                <w:rFonts w:ascii="Sakkal Majalla" w:hAnsi="Sakkal Majalla" w:cs="Sakkal Majalla"/>
                <w:rtl/>
              </w:rPr>
            </w:pPr>
            <w:r>
              <w:rPr>
                <w:rFonts w:ascii="Sakkal Majalla" w:hAnsi="Sakkal Majalla" w:cs="Sakkal Majalla" w:hint="cs"/>
                <w:rtl/>
              </w:rPr>
              <w:t>أم القرى</w:t>
            </w:r>
          </w:p>
        </w:tc>
        <w:tc>
          <w:tcPr>
            <w:tcW w:w="882" w:type="dxa"/>
            <w:shd w:val="clear" w:color="auto" w:fill="FFF2CC"/>
          </w:tcPr>
          <w:p w14:paraId="621AC7C4" w14:textId="31DFEE2C" w:rsidR="007347C9" w:rsidRPr="00AA25B0" w:rsidRDefault="007347C9" w:rsidP="007347C9">
            <w:pPr>
              <w:bidi/>
              <w:jc w:val="center"/>
              <w:rPr>
                <w:rFonts w:ascii="Sakkal Majalla" w:hAnsi="Sakkal Majalla" w:cs="Sakkal Majalla"/>
                <w:rtl/>
              </w:rPr>
            </w:pPr>
            <w:r>
              <w:rPr>
                <w:rFonts w:ascii="Sakkal Majalla" w:hAnsi="Sakkal Majalla" w:cs="Sakkal Majalla" w:hint="cs"/>
                <w:rtl/>
              </w:rPr>
              <w:t>ماجستير</w:t>
            </w:r>
          </w:p>
        </w:tc>
        <w:tc>
          <w:tcPr>
            <w:tcW w:w="1131" w:type="dxa"/>
            <w:shd w:val="clear" w:color="auto" w:fill="FFF2CC"/>
          </w:tcPr>
          <w:p w14:paraId="386E97C0" w14:textId="178115DA" w:rsidR="007347C9" w:rsidRPr="00AA25B0" w:rsidRDefault="007347C9" w:rsidP="007347C9">
            <w:pPr>
              <w:bidi/>
              <w:jc w:val="center"/>
              <w:rPr>
                <w:rFonts w:ascii="Sakkal Majalla" w:hAnsi="Sakkal Majalla" w:cs="Sakkal Majalla"/>
                <w:rtl/>
              </w:rPr>
            </w:pPr>
            <w:r>
              <w:rPr>
                <w:rFonts w:ascii="Sakkal Majalla" w:hAnsi="Sakkal Majalla" w:cs="Sakkal Majalla" w:hint="cs"/>
                <w:b/>
                <w:bCs/>
                <w:strike/>
                <w:color w:val="000000"/>
                <w:rtl/>
              </w:rPr>
              <w:t>الحديث التحليلي</w:t>
            </w:r>
          </w:p>
          <w:p>
            <w:r>
              <w:rPr>
                <w:b/>
                <w:color w:val="C00000"/>
              </w:rPr>
              <w:t>← مقترح: مناهج المحدثين</w:t>
            </w:r>
          </w:p>
          <w:p>
            <w:r>
              <w:rPr>
                <w:color w:val="7F0000"/>
              </w:rPr>
              <w:t>(القاعدة 6) «ترجيحات الحافظ ابن حجر الحديثية في فتح الباري» جمعًا ودراسة: ترجيحات الإمام من أمارات مناهج المحدثين نصًّا، والترجيح فنّ لا مبحث له مستقل؛ والسلسلة (١١ جزءًا) موزَّعة على ثلاثة مباحث وتُوحَّد (القاعدة ٢)</w:t>
            </w:r>
          </w:p>
        </w:tc>
        <w:tc>
          <w:tcPr>
            <w:tcW w:w="569" w:type="dxa"/>
            <w:shd w:val="clear" w:color="auto" w:fill="FFF2CC"/>
          </w:tcPr>
          <w:p w14:paraId="63BC5D7F" w14:textId="41E81A2B" w:rsidR="007347C9" w:rsidRDefault="007347C9" w:rsidP="007347C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shd w:val="clear" w:color="auto" w:fill="FFF2CC"/>
          </w:tcPr>
          <w:p w14:paraId="78BDB69A" w14:textId="77777777" w:rsidR="007453F7" w:rsidRDefault="007453F7" w:rsidP="007453F7">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A33EC8B" w14:textId="21133CB7" w:rsidR="007347C9" w:rsidRDefault="007453F7" w:rsidP="007453F7">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136AFE" w14:paraId="36504DED" w14:textId="0F8C4288" w:rsidTr="001957CC">
        <w:tc>
          <w:tcPr>
            <w:tcW w:w="793" w:type="dxa"/>
            <w:shd w:val="clear" w:color="auto" w:fill="FFF2CC"/>
          </w:tcPr>
          <w:p w14:paraId="7E2823C4" w14:textId="2A8EA079"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shd w:val="clear" w:color="auto" w:fill="FFF2CC"/>
          </w:tcPr>
          <w:p w14:paraId="64F101CC" w14:textId="0B2203D4"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ترجيحات الحافظ ابن حجر الحديثية في كتابه فتح الباري من سورة المؤمنون إلى نهاية سورة الأحزاب جمعا ودراسة وتحليلاً</w:t>
            </w:r>
          </w:p>
        </w:tc>
        <w:tc>
          <w:tcPr>
            <w:tcW w:w="2830" w:type="dxa"/>
            <w:vAlign w:val="center"/>
            <w:shd w:val="clear" w:color="auto" w:fill="FFF2CC"/>
          </w:tcPr>
          <w:p w14:paraId="0CDEE905" w14:textId="32F983A7"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 xml:space="preserve">فراس نبيل حسن الفارسي </w:t>
            </w:r>
          </w:p>
        </w:tc>
        <w:tc>
          <w:tcPr>
            <w:tcW w:w="817" w:type="dxa"/>
            <w:shd w:val="clear" w:color="auto" w:fill="FFF2CC"/>
          </w:tcPr>
          <w:p w14:paraId="5E9E2C99" w14:textId="2A4D0983"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ذكر</w:t>
            </w:r>
          </w:p>
        </w:tc>
        <w:tc>
          <w:tcPr>
            <w:tcW w:w="1063" w:type="dxa"/>
            <w:shd w:val="clear" w:color="auto" w:fill="FFF2CC"/>
          </w:tcPr>
          <w:p w14:paraId="7521C3DE" w14:textId="76C0E041"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أم القرى</w:t>
            </w:r>
          </w:p>
        </w:tc>
        <w:tc>
          <w:tcPr>
            <w:tcW w:w="882" w:type="dxa"/>
            <w:shd w:val="clear" w:color="auto" w:fill="FFF2CC"/>
          </w:tcPr>
          <w:p w14:paraId="2B641722" w14:textId="60680862"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ماجستير</w:t>
            </w:r>
          </w:p>
        </w:tc>
        <w:tc>
          <w:tcPr>
            <w:tcW w:w="1131" w:type="dxa"/>
            <w:shd w:val="clear" w:color="auto" w:fill="FFF2CC"/>
          </w:tcPr>
          <w:p w14:paraId="39D83404" w14:textId="0BD249D7" w:rsidR="00136AFE" w:rsidRPr="00AA25B0" w:rsidRDefault="00136AFE" w:rsidP="006D049F">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مناهج المحدثين</w:t>
            </w:r>
          </w:p>
          <w:p>
            <w:r>
              <w:rPr>
                <w:color w:val="7F0000"/>
              </w:rPr>
              <w:t>(القاعدة 6) «ترجيحات الحافظ ابن حجر الحديثية في فتح الباري» (سورة المؤمنون إلى الأحزاب): ترجيحات الإمام من أمارات مناهج المحدثين نصًّا؛ والسلسلة تُوحَّد (القاعدة ٢)</w:t>
            </w:r>
          </w:p>
        </w:tc>
        <w:tc>
          <w:tcPr>
            <w:tcW w:w="569" w:type="dxa"/>
            <w:shd w:val="clear" w:color="auto" w:fill="FFF2CC"/>
          </w:tcPr>
          <w:p w14:paraId="792A809F" w14:textId="77777777" w:rsidR="00136AFE" w:rsidRDefault="00136AFE" w:rsidP="006D049F">
            <w:pPr>
              <w:bidi/>
              <w:jc w:val="center"/>
              <w:rPr>
                <w:rFonts w:ascii="Sakkal Majalla" w:hAnsi="Sakkal Majalla" w:cs="Sakkal Majalla"/>
                <w:rtl/>
              </w:rPr>
            </w:pPr>
          </w:p>
        </w:tc>
        <w:tc>
          <w:tcPr>
            <w:tcW w:w="1408" w:type="dxa"/>
            <w:shd w:val="clear" w:color="auto" w:fill="FFF2CC"/>
          </w:tcPr>
          <w:p w14:paraId="12E127D6" w14:textId="0C574AD8" w:rsidR="00136AFE" w:rsidRDefault="00D57D14" w:rsidP="006D049F">
            <w:pPr>
              <w:bidi/>
              <w:jc w:val="center"/>
              <w:rPr>
                <w:rFonts w:ascii="Sakkal Majalla" w:hAnsi="Sakkal Majalla" w:cs="Sakkal Majalla"/>
                <w:rtl/>
              </w:rPr>
            </w:pPr>
            <w:r w:rsidRPr="00D57D14">
              <w:rPr>
                <w:rFonts w:ascii="Sakkal Majalla" w:hAnsi="Sakkal Majalla" w:cs="Sakkal Majalla" w:hint="cs"/>
                <w:highlight w:val="cyan"/>
                <w:rtl/>
              </w:rPr>
              <w:t>لم أقف عليه</w:t>
            </w:r>
            <w:r>
              <w:rPr>
                <w:rFonts w:ascii="Sakkal Majalla" w:hAnsi="Sakkal Majalla" w:cs="Sakkal Majalla" w:hint="cs"/>
                <w:rtl/>
              </w:rPr>
              <w:t xml:space="preserve"> </w:t>
            </w:r>
          </w:p>
        </w:tc>
      </w:tr>
      <w:tr w:rsidR="00136AFE" w14:paraId="36954C18" w14:textId="2EBD6989" w:rsidTr="001957CC">
        <w:tc>
          <w:tcPr>
            <w:tcW w:w="793" w:type="dxa"/>
            <w:shd w:val="clear" w:color="auto" w:fill="FFF2CC"/>
          </w:tcPr>
          <w:p w14:paraId="68EFBDDD" w14:textId="3CAF0F6F"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shd w:val="clear" w:color="auto" w:fill="FFF2CC"/>
          </w:tcPr>
          <w:p w14:paraId="5053A4DF" w14:textId="293C7AE1"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 xml:space="preserve">ترجيحات الحافظ ابن حجر رحمه الله الحديثية في كتابه فتح الباري من أول كتاب استتابة المرتدين والمعاندين وقتالهم إلى نهاية كتاب الأحكام </w:t>
            </w:r>
          </w:p>
        </w:tc>
        <w:tc>
          <w:tcPr>
            <w:tcW w:w="2830" w:type="dxa"/>
            <w:vAlign w:val="center"/>
            <w:shd w:val="clear" w:color="auto" w:fill="FFF2CC"/>
          </w:tcPr>
          <w:p w14:paraId="33E8D3D5" w14:textId="1042E215"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 xml:space="preserve">بدرية عطية عابد الشريف </w:t>
            </w:r>
          </w:p>
        </w:tc>
        <w:tc>
          <w:tcPr>
            <w:tcW w:w="817" w:type="dxa"/>
            <w:shd w:val="clear" w:color="auto" w:fill="FFF2CC"/>
          </w:tcPr>
          <w:p w14:paraId="06135D89" w14:textId="7B0ED973"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أنثى</w:t>
            </w:r>
          </w:p>
        </w:tc>
        <w:tc>
          <w:tcPr>
            <w:tcW w:w="1063" w:type="dxa"/>
            <w:shd w:val="clear" w:color="auto" w:fill="FFF2CC"/>
          </w:tcPr>
          <w:p w14:paraId="2FF80B5D" w14:textId="121691AA"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أم القرى</w:t>
            </w:r>
          </w:p>
        </w:tc>
        <w:tc>
          <w:tcPr>
            <w:tcW w:w="882" w:type="dxa"/>
            <w:shd w:val="clear" w:color="auto" w:fill="FFF2CC"/>
          </w:tcPr>
          <w:p w14:paraId="59D8CA45" w14:textId="06DED61E"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ماجستير</w:t>
            </w:r>
          </w:p>
        </w:tc>
        <w:tc>
          <w:tcPr>
            <w:tcW w:w="1131" w:type="dxa"/>
            <w:shd w:val="clear" w:color="auto" w:fill="FFF2CC"/>
          </w:tcPr>
          <w:p w14:paraId="6CD4B0F3" w14:textId="2E9568EE" w:rsidR="00136AFE" w:rsidRPr="00AA25B0" w:rsidRDefault="00136AFE" w:rsidP="006D049F">
            <w:pPr>
              <w:bidi/>
              <w:jc w:val="center"/>
              <w:rPr>
                <w:rFonts w:ascii="Sakkal Majalla" w:hAnsi="Sakkal Majalla" w:cs="Sakkal Majalla"/>
                <w:rtl/>
              </w:rPr>
            </w:pPr>
            <w:r>
              <w:rPr>
                <w:rFonts w:ascii="Sakkal Majalla" w:hAnsi="Sakkal Majalla" w:cs="Sakkal Majalla" w:hint="cs"/>
                <w:strike/>
                <w:rtl/>
              </w:rPr>
              <w:t>الحديث التحليلي</w:t>
            </w:r>
          </w:p>
          <w:p>
            <w:r>
              <w:rPr>
                <w:b/>
                <w:color w:val="C00000"/>
              </w:rPr>
              <w:t>← مقترح: مناهج المحدثين</w:t>
            </w:r>
          </w:p>
          <w:p>
            <w:r>
              <w:rPr>
                <w:color w:val="7F0000"/>
              </w:rPr>
              <w:t>(القاعدة 6) «ترجيحات الحافظ ابن حجر الحديثية في فتح الباري» (استتابة المرتدين إلى الأحكام): ترجيحات الإمام من أمارات مناهج المحدثين نصًّا؛ والسلسلة تُوحَّد (القاعدة ٢)</w:t>
            </w:r>
          </w:p>
        </w:tc>
        <w:tc>
          <w:tcPr>
            <w:tcW w:w="569" w:type="dxa"/>
            <w:shd w:val="clear" w:color="auto" w:fill="FFF2CC"/>
          </w:tcPr>
          <w:p w14:paraId="13435813" w14:textId="77777777" w:rsidR="00136AFE" w:rsidRDefault="00136AFE" w:rsidP="006D049F">
            <w:pPr>
              <w:bidi/>
              <w:jc w:val="center"/>
              <w:rPr>
                <w:rFonts w:ascii="Sakkal Majalla" w:hAnsi="Sakkal Majalla" w:cs="Sakkal Majalla"/>
                <w:rtl/>
              </w:rPr>
            </w:pPr>
          </w:p>
        </w:tc>
        <w:tc>
          <w:tcPr>
            <w:tcW w:w="1408" w:type="dxa"/>
            <w:shd w:val="clear" w:color="auto" w:fill="FFF2CC"/>
          </w:tcPr>
          <w:p w14:paraId="33868915" w14:textId="03733E99" w:rsidR="00136AFE" w:rsidRDefault="00F8268F" w:rsidP="006D049F">
            <w:pPr>
              <w:bidi/>
              <w:jc w:val="center"/>
              <w:rPr>
                <w:rFonts w:ascii="Sakkal Majalla" w:hAnsi="Sakkal Majalla" w:cs="Sakkal Majalla"/>
                <w:rtl/>
              </w:rPr>
            </w:pPr>
            <w:r w:rsidRPr="009004AB">
              <w:rPr>
                <w:rFonts w:ascii="Sakkal Majalla" w:hAnsi="Sakkal Majalla" w:cs="Sakkal Majalla" w:hint="cs"/>
                <w:b/>
                <w:bCs/>
                <w:color w:val="000000"/>
                <w:highlight w:val="cyan"/>
                <w:rtl/>
              </w:rPr>
              <w:t>لم أقف عليه</w:t>
            </w:r>
          </w:p>
        </w:tc>
      </w:tr>
      <w:tr w:rsidR="00136AFE" w14:paraId="01DE4B5A" w14:textId="20621357" w:rsidTr="001957CC">
        <w:tc>
          <w:tcPr>
            <w:tcW w:w="793" w:type="dxa"/>
          </w:tcPr>
          <w:p w14:paraId="2576C786" w14:textId="22EFE81F"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58D11541" w14:textId="1FEA44BE"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 xml:space="preserve">زهير </w:t>
            </w:r>
            <w:r>
              <w:rPr>
                <w:rFonts w:ascii="Sakkal Majalla" w:hAnsi="Sakkal Majalla" w:cs="Sakkal Majalla" w:hint="cs"/>
                <w:b/>
                <w:bCs/>
                <w:color w:val="000000"/>
                <w:rtl/>
              </w:rPr>
              <w:t xml:space="preserve">بن </w:t>
            </w:r>
            <w:r>
              <w:rPr>
                <w:rFonts w:ascii="Sakkal Majalla" w:hAnsi="Sakkal Majalla" w:cs="Sakkal Majalla"/>
                <w:b/>
                <w:bCs/>
                <w:color w:val="000000"/>
                <w:rtl/>
              </w:rPr>
              <w:t xml:space="preserve">محمد العنبري ومروياته في ميزان النقد عرضا ودراسة </w:t>
            </w:r>
          </w:p>
        </w:tc>
        <w:tc>
          <w:tcPr>
            <w:tcW w:w="2830" w:type="dxa"/>
            <w:vAlign w:val="center"/>
          </w:tcPr>
          <w:p w14:paraId="68293394" w14:textId="1E189BC9"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 xml:space="preserve">عبد المجيد عبد الحكيم مبارك علي </w:t>
            </w:r>
          </w:p>
        </w:tc>
        <w:tc>
          <w:tcPr>
            <w:tcW w:w="817" w:type="dxa"/>
          </w:tcPr>
          <w:p w14:paraId="0FACB439" w14:textId="63BF2A80"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ذكر</w:t>
            </w:r>
          </w:p>
        </w:tc>
        <w:tc>
          <w:tcPr>
            <w:tcW w:w="1063" w:type="dxa"/>
          </w:tcPr>
          <w:p w14:paraId="6F8AA10E" w14:textId="2DC8E895"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345198B0" w14:textId="0F8F7200"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395B627E" w14:textId="7DFC4530"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الجرح والتعديل</w:t>
            </w:r>
          </w:p>
        </w:tc>
        <w:tc>
          <w:tcPr>
            <w:tcW w:w="569" w:type="dxa"/>
          </w:tcPr>
          <w:p w14:paraId="1732088F" w14:textId="77777777" w:rsidR="00136AFE" w:rsidRDefault="00136AFE" w:rsidP="006D049F">
            <w:pPr>
              <w:bidi/>
              <w:jc w:val="center"/>
              <w:rPr>
                <w:rFonts w:ascii="Sakkal Majalla" w:hAnsi="Sakkal Majalla" w:cs="Sakkal Majalla"/>
                <w:rtl/>
              </w:rPr>
            </w:pPr>
          </w:p>
        </w:tc>
        <w:tc>
          <w:tcPr>
            <w:tcW w:w="1408" w:type="dxa"/>
          </w:tcPr>
          <w:p w14:paraId="6D8CBB3B" w14:textId="77AA42E8" w:rsidR="00136AFE" w:rsidRDefault="005236D8" w:rsidP="006D049F">
            <w:pPr>
              <w:bidi/>
              <w:jc w:val="center"/>
              <w:rPr>
                <w:rFonts w:ascii="Sakkal Majalla" w:hAnsi="Sakkal Majalla" w:cs="Sakkal Majalla"/>
                <w:rtl/>
              </w:rPr>
            </w:pPr>
            <w:r w:rsidRPr="009004AB">
              <w:rPr>
                <w:rFonts w:ascii="Sakkal Majalla" w:hAnsi="Sakkal Majalla" w:cs="Sakkal Majalla" w:hint="cs"/>
                <w:b/>
                <w:bCs/>
                <w:color w:val="000000"/>
                <w:highlight w:val="cyan"/>
                <w:rtl/>
              </w:rPr>
              <w:t>لم أقف عليه</w:t>
            </w:r>
          </w:p>
        </w:tc>
      </w:tr>
      <w:tr w:rsidR="00136AFE" w14:paraId="60AE7597" w14:textId="0E8B868A" w:rsidTr="001957CC">
        <w:tc>
          <w:tcPr>
            <w:tcW w:w="793" w:type="dxa"/>
          </w:tcPr>
          <w:p w14:paraId="429E3602" w14:textId="68A8BC16"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4A8AC683" w14:textId="4E1292F1"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 xml:space="preserve">شرح مصابيح السنة لأبي عبد الله إسماعيل بن محمد بن إسماعيل </w:t>
            </w:r>
            <w:proofErr w:type="spellStart"/>
            <w:r>
              <w:rPr>
                <w:rFonts w:ascii="Sakkal Majalla" w:hAnsi="Sakkal Majalla" w:cs="Sakkal Majalla"/>
                <w:b/>
                <w:bCs/>
                <w:color w:val="000000"/>
                <w:rtl/>
              </w:rPr>
              <w:t>الفقاعي</w:t>
            </w:r>
            <w:proofErr w:type="spellEnd"/>
            <w:r>
              <w:rPr>
                <w:rFonts w:ascii="Sakkal Majalla" w:hAnsi="Sakkal Majalla" w:cs="Sakkal Majalla"/>
                <w:b/>
                <w:bCs/>
                <w:color w:val="000000"/>
                <w:rtl/>
              </w:rPr>
              <w:t xml:space="preserve"> المتوفي عام 715هـ من أول المخطوط نهاية باب الذكر بعد الصلاة دراسة وتحقيق </w:t>
            </w:r>
          </w:p>
        </w:tc>
        <w:tc>
          <w:tcPr>
            <w:tcW w:w="2830" w:type="dxa"/>
            <w:vAlign w:val="center"/>
          </w:tcPr>
          <w:p w14:paraId="48EE7CFC" w14:textId="39EBF230"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 xml:space="preserve">سمير محمد </w:t>
            </w:r>
            <w:proofErr w:type="spellStart"/>
            <w:r>
              <w:rPr>
                <w:rFonts w:ascii="Sakkal Majalla" w:hAnsi="Sakkal Majalla" w:cs="Sakkal Majalla"/>
                <w:b/>
                <w:bCs/>
                <w:color w:val="000000"/>
                <w:rtl/>
              </w:rPr>
              <w:t>محمد</w:t>
            </w:r>
            <w:proofErr w:type="spellEnd"/>
            <w:r>
              <w:rPr>
                <w:rFonts w:ascii="Sakkal Majalla" w:hAnsi="Sakkal Majalla" w:cs="Sakkal Majalla"/>
                <w:b/>
                <w:bCs/>
                <w:color w:val="000000"/>
                <w:rtl/>
              </w:rPr>
              <w:t xml:space="preserve"> الحداد </w:t>
            </w:r>
          </w:p>
        </w:tc>
        <w:tc>
          <w:tcPr>
            <w:tcW w:w="817" w:type="dxa"/>
          </w:tcPr>
          <w:p w14:paraId="003DB0E2" w14:textId="032E6517"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ذكر</w:t>
            </w:r>
          </w:p>
        </w:tc>
        <w:tc>
          <w:tcPr>
            <w:tcW w:w="1063" w:type="dxa"/>
          </w:tcPr>
          <w:p w14:paraId="59B77FB4" w14:textId="0D1523A0"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6FAAFFAB" w14:textId="7F045862"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0E1F4533" w14:textId="1E2ED3BC" w:rsidR="00136AFE" w:rsidRPr="00AA25B0" w:rsidRDefault="00136AFE" w:rsidP="006D049F">
            <w:pPr>
              <w:bidi/>
              <w:jc w:val="center"/>
              <w:rPr>
                <w:rFonts w:ascii="Sakkal Majalla" w:hAnsi="Sakkal Majalla" w:cs="Sakkal Majalla"/>
                <w:rtl/>
              </w:rPr>
            </w:pPr>
            <w:r>
              <w:rPr>
                <w:rFonts w:ascii="Sakkal Majalla" w:hAnsi="Sakkal Majalla" w:cs="Sakkal Majalla" w:hint="cs"/>
                <w:b/>
                <w:bCs/>
                <w:color w:val="000000"/>
                <w:rtl/>
              </w:rPr>
              <w:t>تحقيق الكتب الحديثية</w:t>
            </w:r>
          </w:p>
        </w:tc>
        <w:tc>
          <w:tcPr>
            <w:tcW w:w="569" w:type="dxa"/>
          </w:tcPr>
          <w:p w14:paraId="4FB0EB51" w14:textId="29671591" w:rsidR="00136AFE" w:rsidRDefault="001C0D12" w:rsidP="006D049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tcPr>
          <w:p w14:paraId="19B515C1" w14:textId="4CBE7882" w:rsidR="00136AFE" w:rsidRDefault="001C0D12" w:rsidP="006D049F">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7F11B4" w14:paraId="34922622" w14:textId="06EE1A47" w:rsidTr="001957CC">
        <w:tc>
          <w:tcPr>
            <w:tcW w:w="793" w:type="dxa"/>
          </w:tcPr>
          <w:p w14:paraId="01A37418" w14:textId="2C447521" w:rsidR="007F11B4" w:rsidRPr="001957CC" w:rsidRDefault="007F11B4" w:rsidP="001957CC">
            <w:pPr>
              <w:pStyle w:val="a6"/>
              <w:numPr>
                <w:ilvl w:val="0"/>
                <w:numId w:val="8"/>
              </w:numPr>
              <w:bidi/>
              <w:jc w:val="center"/>
              <w:rPr>
                <w:rFonts w:ascii="Sakkal Majalla" w:hAnsi="Sakkal Majalla" w:cs="Sakkal Majalla"/>
                <w:b/>
                <w:bCs/>
                <w:rtl/>
              </w:rPr>
            </w:pPr>
          </w:p>
        </w:tc>
        <w:tc>
          <w:tcPr>
            <w:tcW w:w="5184" w:type="dxa"/>
            <w:vAlign w:val="center"/>
          </w:tcPr>
          <w:p w14:paraId="76A96208" w14:textId="6C56E0CA" w:rsidR="007F11B4" w:rsidRPr="00AA25B0" w:rsidRDefault="007F11B4" w:rsidP="007F11B4">
            <w:pPr>
              <w:bidi/>
              <w:jc w:val="center"/>
              <w:rPr>
                <w:rFonts w:ascii="Sakkal Majalla" w:hAnsi="Sakkal Majalla" w:cs="Sakkal Majalla"/>
                <w:rtl/>
              </w:rPr>
            </w:pPr>
            <w:r>
              <w:rPr>
                <w:rFonts w:ascii="Sakkal Majalla" w:hAnsi="Sakkal Majalla" w:cs="Sakkal Majalla"/>
                <w:b/>
                <w:bCs/>
                <w:color w:val="000000"/>
                <w:rtl/>
              </w:rPr>
              <w:t>طبقات الرواة الإمام سعيد المقبري المتوفي سنة 123هـ</w:t>
            </w:r>
            <w:r>
              <w:rPr>
                <w:rFonts w:ascii="Sakkal Majalla" w:hAnsi="Sakkal Majalla" w:cs="Sakkal Majalla" w:hint="cs"/>
                <w:rtl/>
              </w:rPr>
              <w:t xml:space="preserve"> جمعا ودراسة</w:t>
            </w:r>
          </w:p>
        </w:tc>
        <w:tc>
          <w:tcPr>
            <w:tcW w:w="2830" w:type="dxa"/>
            <w:vAlign w:val="center"/>
          </w:tcPr>
          <w:p w14:paraId="5B22B847" w14:textId="3A6D2305" w:rsidR="007F11B4" w:rsidRPr="00AA25B0" w:rsidRDefault="007F11B4" w:rsidP="007F11B4">
            <w:pPr>
              <w:bidi/>
              <w:jc w:val="center"/>
              <w:rPr>
                <w:rFonts w:ascii="Sakkal Majalla" w:hAnsi="Sakkal Majalla" w:cs="Sakkal Majalla"/>
                <w:rtl/>
              </w:rPr>
            </w:pPr>
            <w:r>
              <w:rPr>
                <w:rFonts w:ascii="Sakkal Majalla" w:hAnsi="Sakkal Majalla" w:cs="Sakkal Majalla"/>
                <w:b/>
                <w:bCs/>
                <w:color w:val="000000"/>
                <w:rtl/>
              </w:rPr>
              <w:t xml:space="preserve">عبير سالم مطلق الحربي </w:t>
            </w:r>
          </w:p>
        </w:tc>
        <w:tc>
          <w:tcPr>
            <w:tcW w:w="817" w:type="dxa"/>
          </w:tcPr>
          <w:p w14:paraId="5E046C69" w14:textId="2D2585DD" w:rsidR="007F11B4" w:rsidRPr="00AA25B0" w:rsidRDefault="007F11B4" w:rsidP="007F11B4">
            <w:pPr>
              <w:bidi/>
              <w:jc w:val="center"/>
              <w:rPr>
                <w:rFonts w:ascii="Sakkal Majalla" w:hAnsi="Sakkal Majalla" w:cs="Sakkal Majalla"/>
                <w:rtl/>
              </w:rPr>
            </w:pPr>
            <w:r>
              <w:rPr>
                <w:rFonts w:ascii="Sakkal Majalla" w:hAnsi="Sakkal Majalla" w:cs="Sakkal Majalla" w:hint="cs"/>
                <w:rtl/>
              </w:rPr>
              <w:t>ذكر</w:t>
            </w:r>
          </w:p>
        </w:tc>
        <w:tc>
          <w:tcPr>
            <w:tcW w:w="1063" w:type="dxa"/>
          </w:tcPr>
          <w:p w14:paraId="6ABFD235" w14:textId="64BFAEB2" w:rsidR="007F11B4" w:rsidRPr="00AA25B0" w:rsidRDefault="007F11B4" w:rsidP="007F11B4">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5BF021D4" w14:textId="43AD9479" w:rsidR="007F11B4" w:rsidRPr="00AA25B0" w:rsidRDefault="007F11B4" w:rsidP="007F11B4">
            <w:pPr>
              <w:bidi/>
              <w:jc w:val="center"/>
              <w:rPr>
                <w:rFonts w:ascii="Sakkal Majalla" w:hAnsi="Sakkal Majalla" w:cs="Sakkal Majalla"/>
                <w:rtl/>
              </w:rPr>
            </w:pPr>
            <w:r>
              <w:rPr>
                <w:rFonts w:ascii="Sakkal Majalla" w:hAnsi="Sakkal Majalla" w:cs="Sakkal Majalla" w:hint="cs"/>
                <w:rtl/>
              </w:rPr>
              <w:t>دكتوراة</w:t>
            </w:r>
          </w:p>
        </w:tc>
        <w:tc>
          <w:tcPr>
            <w:tcW w:w="1131" w:type="dxa"/>
          </w:tcPr>
          <w:p w14:paraId="264EB568" w14:textId="3F8F7236" w:rsidR="007F11B4" w:rsidRPr="00AA25B0" w:rsidRDefault="007F11B4" w:rsidP="007F11B4">
            <w:pPr>
              <w:bidi/>
              <w:jc w:val="center"/>
              <w:rPr>
                <w:rFonts w:ascii="Sakkal Majalla" w:hAnsi="Sakkal Majalla" w:cs="Sakkal Majalla"/>
                <w:rtl/>
              </w:rPr>
            </w:pPr>
            <w:r w:rsidRPr="00012950">
              <w:rPr>
                <w:rFonts w:ascii="Sakkal Majalla" w:hAnsi="Sakkal Majalla" w:cs="Sakkal Majalla" w:hint="cs"/>
                <w:b/>
                <w:bCs/>
                <w:color w:val="000000"/>
                <w:rtl/>
              </w:rPr>
              <w:t>الجرح والتعديل</w:t>
            </w:r>
          </w:p>
        </w:tc>
        <w:tc>
          <w:tcPr>
            <w:tcW w:w="569" w:type="dxa"/>
          </w:tcPr>
          <w:p w14:paraId="40CCE4F3" w14:textId="585EFDE8" w:rsidR="007F11B4" w:rsidRPr="00012950" w:rsidRDefault="007F11B4" w:rsidP="007F11B4">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4F3F9DBF" w14:textId="77777777" w:rsidR="007F11B4" w:rsidRDefault="007F11B4" w:rsidP="007F11B4">
            <w:pPr>
              <w:bidi/>
              <w:jc w:val="center"/>
              <w:rPr>
                <w:rFonts w:ascii="Sakkal Majalla" w:hAnsi="Sakkal Majalla" w:cs="Sakkal Majalla"/>
                <w:rtl/>
              </w:rPr>
            </w:pPr>
            <w:r>
              <w:rPr>
                <w:rFonts w:ascii="Sakkal Majalla" w:hAnsi="Sakkal Majalla" w:cs="Sakkal Majalla" w:hint="cs"/>
                <w:rtl/>
              </w:rPr>
              <w:t xml:space="preserve">متوفر </w:t>
            </w:r>
          </w:p>
          <w:p w14:paraId="7772CD50" w14:textId="56939AE0" w:rsidR="007F11B4" w:rsidRPr="00012950" w:rsidRDefault="007F11B4" w:rsidP="007F11B4">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78459B" w14:paraId="77544C0D" w14:textId="2AA0FCE6" w:rsidTr="001957CC">
        <w:tc>
          <w:tcPr>
            <w:tcW w:w="793" w:type="dxa"/>
          </w:tcPr>
          <w:p w14:paraId="2C7AD4BA" w14:textId="594E445C" w:rsidR="0078459B" w:rsidRPr="001957CC" w:rsidRDefault="0078459B" w:rsidP="001957CC">
            <w:pPr>
              <w:pStyle w:val="a6"/>
              <w:numPr>
                <w:ilvl w:val="0"/>
                <w:numId w:val="8"/>
              </w:numPr>
              <w:bidi/>
              <w:jc w:val="center"/>
              <w:rPr>
                <w:rFonts w:ascii="Sakkal Majalla" w:hAnsi="Sakkal Majalla" w:cs="Sakkal Majalla"/>
                <w:b/>
                <w:bCs/>
                <w:rtl/>
              </w:rPr>
            </w:pPr>
          </w:p>
        </w:tc>
        <w:tc>
          <w:tcPr>
            <w:tcW w:w="5184" w:type="dxa"/>
            <w:vAlign w:val="center"/>
          </w:tcPr>
          <w:p w14:paraId="7F3FA7C1" w14:textId="6796771B" w:rsidR="0078459B" w:rsidRPr="00AA25B0" w:rsidRDefault="0078459B" w:rsidP="0078459B">
            <w:pPr>
              <w:bidi/>
              <w:jc w:val="center"/>
              <w:rPr>
                <w:rFonts w:ascii="Sakkal Majalla" w:hAnsi="Sakkal Majalla" w:cs="Sakkal Majalla"/>
                <w:rtl/>
              </w:rPr>
            </w:pPr>
            <w:r>
              <w:rPr>
                <w:rFonts w:ascii="Sakkal Majalla" w:hAnsi="Sakkal Majalla" w:cs="Sakkal Majalla"/>
                <w:b/>
                <w:bCs/>
                <w:color w:val="000000"/>
                <w:rtl/>
              </w:rPr>
              <w:t xml:space="preserve">طبقات الرواة عن الإمام قتادة بن دعامة جمعا ودراسة </w:t>
            </w:r>
          </w:p>
        </w:tc>
        <w:tc>
          <w:tcPr>
            <w:tcW w:w="2830" w:type="dxa"/>
            <w:vAlign w:val="center"/>
          </w:tcPr>
          <w:p w14:paraId="481387B1" w14:textId="12642E10" w:rsidR="0078459B" w:rsidRPr="00AA25B0" w:rsidRDefault="0078459B" w:rsidP="0078459B">
            <w:pPr>
              <w:bidi/>
              <w:jc w:val="center"/>
              <w:rPr>
                <w:rFonts w:ascii="Sakkal Majalla" w:hAnsi="Sakkal Majalla" w:cs="Sakkal Majalla"/>
                <w:rtl/>
              </w:rPr>
            </w:pPr>
            <w:r>
              <w:rPr>
                <w:rFonts w:ascii="Sakkal Majalla" w:hAnsi="Sakkal Majalla" w:cs="Sakkal Majalla"/>
                <w:b/>
                <w:bCs/>
                <w:color w:val="000000"/>
                <w:rtl/>
              </w:rPr>
              <w:t xml:space="preserve">تركي سليمان حمد </w:t>
            </w:r>
            <w:proofErr w:type="spellStart"/>
            <w:r>
              <w:rPr>
                <w:rFonts w:ascii="Sakkal Majalla" w:hAnsi="Sakkal Majalla" w:cs="Sakkal Majalla"/>
                <w:b/>
                <w:bCs/>
                <w:color w:val="000000"/>
                <w:rtl/>
              </w:rPr>
              <w:t>المحيسني</w:t>
            </w:r>
            <w:proofErr w:type="spellEnd"/>
            <w:r>
              <w:rPr>
                <w:rFonts w:ascii="Sakkal Majalla" w:hAnsi="Sakkal Majalla" w:cs="Sakkal Majalla"/>
                <w:b/>
                <w:bCs/>
                <w:color w:val="000000"/>
                <w:rtl/>
              </w:rPr>
              <w:t xml:space="preserve"> </w:t>
            </w:r>
          </w:p>
        </w:tc>
        <w:tc>
          <w:tcPr>
            <w:tcW w:w="817" w:type="dxa"/>
          </w:tcPr>
          <w:p w14:paraId="30497B2D" w14:textId="6AD1A323" w:rsidR="0078459B" w:rsidRPr="00AA25B0" w:rsidRDefault="0078459B" w:rsidP="0078459B">
            <w:pPr>
              <w:bidi/>
              <w:jc w:val="center"/>
              <w:rPr>
                <w:rFonts w:ascii="Sakkal Majalla" w:hAnsi="Sakkal Majalla" w:cs="Sakkal Majalla"/>
                <w:rtl/>
              </w:rPr>
            </w:pPr>
            <w:r>
              <w:rPr>
                <w:rFonts w:ascii="Sakkal Majalla" w:hAnsi="Sakkal Majalla" w:cs="Sakkal Majalla" w:hint="cs"/>
                <w:rtl/>
              </w:rPr>
              <w:t>ذكر</w:t>
            </w:r>
          </w:p>
        </w:tc>
        <w:tc>
          <w:tcPr>
            <w:tcW w:w="1063" w:type="dxa"/>
          </w:tcPr>
          <w:p w14:paraId="0E073A14" w14:textId="4935516D" w:rsidR="0078459B" w:rsidRPr="00AA25B0" w:rsidRDefault="0078459B" w:rsidP="0078459B">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464BC4BE" w14:textId="34EBCC0B" w:rsidR="0078459B" w:rsidRPr="00AA25B0" w:rsidRDefault="0078459B" w:rsidP="0078459B">
            <w:pPr>
              <w:bidi/>
              <w:jc w:val="center"/>
              <w:rPr>
                <w:rFonts w:ascii="Sakkal Majalla" w:hAnsi="Sakkal Majalla" w:cs="Sakkal Majalla"/>
                <w:rtl/>
              </w:rPr>
            </w:pPr>
            <w:r>
              <w:rPr>
                <w:rFonts w:ascii="Sakkal Majalla" w:hAnsi="Sakkal Majalla" w:cs="Sakkal Majalla" w:hint="cs"/>
                <w:rtl/>
              </w:rPr>
              <w:t>دكتوراة</w:t>
            </w:r>
          </w:p>
        </w:tc>
        <w:tc>
          <w:tcPr>
            <w:tcW w:w="1131" w:type="dxa"/>
          </w:tcPr>
          <w:p w14:paraId="63C77EB2" w14:textId="6972D2DF" w:rsidR="0078459B" w:rsidRPr="00AA25B0" w:rsidRDefault="0078459B" w:rsidP="0078459B">
            <w:pPr>
              <w:bidi/>
              <w:jc w:val="center"/>
              <w:rPr>
                <w:rFonts w:ascii="Sakkal Majalla" w:hAnsi="Sakkal Majalla" w:cs="Sakkal Majalla"/>
                <w:rtl/>
              </w:rPr>
            </w:pPr>
            <w:r w:rsidRPr="00012950">
              <w:rPr>
                <w:rFonts w:ascii="Sakkal Majalla" w:hAnsi="Sakkal Majalla" w:cs="Sakkal Majalla" w:hint="cs"/>
                <w:b/>
                <w:bCs/>
                <w:color w:val="000000"/>
                <w:rtl/>
              </w:rPr>
              <w:t>الجرح والتعديل</w:t>
            </w:r>
          </w:p>
        </w:tc>
        <w:tc>
          <w:tcPr>
            <w:tcW w:w="569" w:type="dxa"/>
          </w:tcPr>
          <w:p w14:paraId="30D0AC39" w14:textId="034BC0AA" w:rsidR="0078459B" w:rsidRPr="00012950" w:rsidRDefault="0078459B" w:rsidP="0078459B">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0C2AF315" w14:textId="77777777" w:rsidR="0078459B" w:rsidRDefault="0078459B" w:rsidP="0078459B">
            <w:pPr>
              <w:bidi/>
              <w:jc w:val="center"/>
              <w:rPr>
                <w:rFonts w:ascii="Sakkal Majalla" w:hAnsi="Sakkal Majalla" w:cs="Sakkal Majalla"/>
                <w:rtl/>
              </w:rPr>
            </w:pPr>
            <w:r>
              <w:rPr>
                <w:rFonts w:ascii="Sakkal Majalla" w:hAnsi="Sakkal Majalla" w:cs="Sakkal Majalla" w:hint="cs"/>
                <w:rtl/>
              </w:rPr>
              <w:t xml:space="preserve">متوفر </w:t>
            </w:r>
          </w:p>
          <w:p w14:paraId="7D12D0F4" w14:textId="66BC1E62" w:rsidR="0078459B" w:rsidRPr="00012950" w:rsidRDefault="0078459B" w:rsidP="0078459B">
            <w:pPr>
              <w:bidi/>
              <w:jc w:val="center"/>
              <w:rPr>
                <w:rFonts w:ascii="Sakkal Majalla" w:hAnsi="Sakkal Majalla" w:cs="Sakkal Majalla"/>
                <w:b/>
                <w:bCs/>
                <w:color w:val="000000"/>
                <w:rtl/>
              </w:rPr>
            </w:pPr>
            <w:r>
              <w:rPr>
                <w:rFonts w:ascii="Sakkal Majalla" w:hAnsi="Sakkal Majalla" w:cs="Sakkal Majalla" w:hint="cs"/>
                <w:rtl/>
              </w:rPr>
              <w:t>(الباحث العلمي)</w:t>
            </w:r>
          </w:p>
        </w:tc>
      </w:tr>
      <w:tr w:rsidR="00136AFE" w14:paraId="41C9A9C5" w14:textId="174574EB" w:rsidTr="001957CC">
        <w:tc>
          <w:tcPr>
            <w:tcW w:w="793" w:type="dxa"/>
          </w:tcPr>
          <w:p w14:paraId="08AD99C0" w14:textId="2AA1614E"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06F01CD7" w14:textId="3DA0A119" w:rsidR="00136AFE" w:rsidRPr="00AA25B0" w:rsidRDefault="00136AFE" w:rsidP="00890EEC">
            <w:pPr>
              <w:bidi/>
              <w:jc w:val="center"/>
              <w:rPr>
                <w:rFonts w:ascii="Sakkal Majalla" w:hAnsi="Sakkal Majalla" w:cs="Sakkal Majalla"/>
                <w:rtl/>
              </w:rPr>
            </w:pPr>
            <w:r>
              <w:rPr>
                <w:rFonts w:ascii="Sakkal Majalla" w:hAnsi="Sakkal Majalla" w:cs="Sakkal Majalla"/>
                <w:b/>
                <w:bCs/>
                <w:color w:val="000000"/>
                <w:rtl/>
              </w:rPr>
              <w:t>طبقات الرواة عن عطاء بن أبي رباح المتوفي سنة 117هـ</w:t>
            </w:r>
          </w:p>
        </w:tc>
        <w:tc>
          <w:tcPr>
            <w:tcW w:w="2830" w:type="dxa"/>
            <w:vAlign w:val="center"/>
          </w:tcPr>
          <w:p w14:paraId="448F1F86" w14:textId="5650FEB1" w:rsidR="00136AFE" w:rsidRPr="00AA25B0" w:rsidRDefault="00136AFE" w:rsidP="00890EEC">
            <w:pPr>
              <w:bidi/>
              <w:jc w:val="center"/>
              <w:rPr>
                <w:rFonts w:ascii="Sakkal Majalla" w:hAnsi="Sakkal Majalla" w:cs="Sakkal Majalla"/>
                <w:rtl/>
              </w:rPr>
            </w:pPr>
            <w:r>
              <w:rPr>
                <w:rFonts w:ascii="Sakkal Majalla" w:hAnsi="Sakkal Majalla" w:cs="Sakkal Majalla"/>
                <w:b/>
                <w:bCs/>
                <w:color w:val="000000"/>
                <w:rtl/>
              </w:rPr>
              <w:t xml:space="preserve">أمل عبد الله موسى المرشد </w:t>
            </w:r>
          </w:p>
        </w:tc>
        <w:tc>
          <w:tcPr>
            <w:tcW w:w="817" w:type="dxa"/>
          </w:tcPr>
          <w:p w14:paraId="41B93318" w14:textId="6755A39B" w:rsidR="00136AFE" w:rsidRPr="00AA25B0" w:rsidRDefault="00136AFE" w:rsidP="00890EEC">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78E9EA45" w14:textId="1329E608" w:rsidR="00136AFE" w:rsidRPr="00AA25B0" w:rsidRDefault="00136AFE" w:rsidP="00890EEC">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40CD4F01" w14:textId="496A797A" w:rsidR="00136AFE" w:rsidRPr="00AA25B0" w:rsidRDefault="00136AFE" w:rsidP="00890EEC">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1F5CAF9C" w14:textId="1D49CD8D" w:rsidR="00136AFE" w:rsidRPr="00AA25B0" w:rsidRDefault="00136AFE" w:rsidP="00890EEC">
            <w:pPr>
              <w:bidi/>
              <w:jc w:val="center"/>
              <w:rPr>
                <w:rFonts w:ascii="Sakkal Majalla" w:hAnsi="Sakkal Majalla" w:cs="Sakkal Majalla"/>
                <w:rtl/>
              </w:rPr>
            </w:pPr>
            <w:r w:rsidRPr="00012950">
              <w:rPr>
                <w:rFonts w:ascii="Sakkal Majalla" w:hAnsi="Sakkal Majalla" w:cs="Sakkal Majalla" w:hint="cs"/>
                <w:b/>
                <w:bCs/>
                <w:color w:val="000000"/>
                <w:rtl/>
              </w:rPr>
              <w:t>الجرح والتعديل</w:t>
            </w:r>
          </w:p>
        </w:tc>
        <w:tc>
          <w:tcPr>
            <w:tcW w:w="569" w:type="dxa"/>
          </w:tcPr>
          <w:p w14:paraId="1E54FB18" w14:textId="77777777" w:rsidR="00136AFE" w:rsidRPr="00012950" w:rsidRDefault="00136AFE" w:rsidP="00890EEC">
            <w:pPr>
              <w:bidi/>
              <w:jc w:val="center"/>
              <w:rPr>
                <w:rFonts w:ascii="Sakkal Majalla" w:hAnsi="Sakkal Majalla" w:cs="Sakkal Majalla"/>
                <w:b/>
                <w:bCs/>
                <w:color w:val="000000"/>
                <w:rtl/>
              </w:rPr>
            </w:pPr>
          </w:p>
        </w:tc>
        <w:tc>
          <w:tcPr>
            <w:tcW w:w="1408" w:type="dxa"/>
          </w:tcPr>
          <w:p w14:paraId="5EA309E6" w14:textId="6BB8D1FC" w:rsidR="00136AFE" w:rsidRPr="00012950" w:rsidRDefault="003B7B8D" w:rsidP="00890EEC">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136AFE" w14:paraId="34F5D15A" w14:textId="22246075" w:rsidTr="001957CC">
        <w:tc>
          <w:tcPr>
            <w:tcW w:w="793" w:type="dxa"/>
          </w:tcPr>
          <w:p w14:paraId="7DCE5E3E" w14:textId="0C1EA5AF"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710276DE" w14:textId="7C47B87E" w:rsidR="00136AFE" w:rsidRPr="00AA25B0" w:rsidRDefault="00136AFE" w:rsidP="00890EEC">
            <w:pPr>
              <w:bidi/>
              <w:jc w:val="center"/>
              <w:rPr>
                <w:rFonts w:ascii="Sakkal Majalla" w:hAnsi="Sakkal Majalla" w:cs="Sakkal Majalla"/>
                <w:rtl/>
              </w:rPr>
            </w:pPr>
            <w:r>
              <w:rPr>
                <w:rFonts w:ascii="Sakkal Majalla" w:hAnsi="Sakkal Majalla" w:cs="Sakkal Majalla"/>
                <w:b/>
                <w:bCs/>
                <w:color w:val="000000"/>
                <w:rtl/>
              </w:rPr>
              <w:t xml:space="preserve">طبقات الرواة عن عمرو بن دينار المكي المتوفي سنة 126هـ </w:t>
            </w:r>
          </w:p>
        </w:tc>
        <w:tc>
          <w:tcPr>
            <w:tcW w:w="2830" w:type="dxa"/>
            <w:vAlign w:val="center"/>
          </w:tcPr>
          <w:p w14:paraId="069716B7" w14:textId="667DC510" w:rsidR="00136AFE" w:rsidRPr="00AA25B0" w:rsidRDefault="00136AFE" w:rsidP="00890EEC">
            <w:pPr>
              <w:bidi/>
              <w:jc w:val="center"/>
              <w:rPr>
                <w:rFonts w:ascii="Sakkal Majalla" w:hAnsi="Sakkal Majalla" w:cs="Sakkal Majalla"/>
                <w:rtl/>
              </w:rPr>
            </w:pPr>
            <w:r>
              <w:rPr>
                <w:rFonts w:ascii="Sakkal Majalla" w:hAnsi="Sakkal Majalla" w:cs="Sakkal Majalla"/>
                <w:b/>
                <w:bCs/>
                <w:color w:val="000000"/>
                <w:rtl/>
              </w:rPr>
              <w:t xml:space="preserve">أحمد جابر رافع الشمراني </w:t>
            </w:r>
          </w:p>
        </w:tc>
        <w:tc>
          <w:tcPr>
            <w:tcW w:w="817" w:type="dxa"/>
          </w:tcPr>
          <w:p w14:paraId="6D4F2BE4" w14:textId="70898A33" w:rsidR="00136AFE" w:rsidRPr="00AA25B0" w:rsidRDefault="00136AFE" w:rsidP="00890EEC">
            <w:pPr>
              <w:bidi/>
              <w:jc w:val="center"/>
              <w:rPr>
                <w:rFonts w:ascii="Sakkal Majalla" w:hAnsi="Sakkal Majalla" w:cs="Sakkal Majalla"/>
                <w:rtl/>
              </w:rPr>
            </w:pPr>
            <w:r>
              <w:rPr>
                <w:rFonts w:ascii="Sakkal Majalla" w:hAnsi="Sakkal Majalla" w:cs="Sakkal Majalla" w:hint="cs"/>
                <w:rtl/>
              </w:rPr>
              <w:t>ذكر</w:t>
            </w:r>
          </w:p>
        </w:tc>
        <w:tc>
          <w:tcPr>
            <w:tcW w:w="1063" w:type="dxa"/>
          </w:tcPr>
          <w:p w14:paraId="1153B9A0" w14:textId="14C31C7B" w:rsidR="00136AFE" w:rsidRPr="00AA25B0" w:rsidRDefault="00136AFE" w:rsidP="00890EEC">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5404E2E6" w14:textId="1C286863" w:rsidR="00136AFE" w:rsidRPr="00AA25B0" w:rsidRDefault="00136AFE" w:rsidP="00890EEC">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5A817F19" w14:textId="6C960248" w:rsidR="00136AFE" w:rsidRPr="00AA25B0" w:rsidRDefault="00136AFE" w:rsidP="00890EEC">
            <w:pPr>
              <w:bidi/>
              <w:jc w:val="center"/>
              <w:rPr>
                <w:rFonts w:ascii="Sakkal Majalla" w:hAnsi="Sakkal Majalla" w:cs="Sakkal Majalla"/>
                <w:rtl/>
              </w:rPr>
            </w:pPr>
            <w:r w:rsidRPr="00012950">
              <w:rPr>
                <w:rFonts w:ascii="Sakkal Majalla" w:hAnsi="Sakkal Majalla" w:cs="Sakkal Majalla" w:hint="cs"/>
                <w:b/>
                <w:bCs/>
                <w:color w:val="000000"/>
                <w:rtl/>
              </w:rPr>
              <w:t>الجرح والتعديل</w:t>
            </w:r>
          </w:p>
        </w:tc>
        <w:tc>
          <w:tcPr>
            <w:tcW w:w="569" w:type="dxa"/>
          </w:tcPr>
          <w:p w14:paraId="3E19FE1F" w14:textId="77777777" w:rsidR="00136AFE" w:rsidRPr="00012950" w:rsidRDefault="00136AFE" w:rsidP="00890EEC">
            <w:pPr>
              <w:bidi/>
              <w:jc w:val="center"/>
              <w:rPr>
                <w:rFonts w:ascii="Sakkal Majalla" w:hAnsi="Sakkal Majalla" w:cs="Sakkal Majalla"/>
                <w:b/>
                <w:bCs/>
                <w:color w:val="000000"/>
                <w:rtl/>
              </w:rPr>
            </w:pPr>
          </w:p>
        </w:tc>
        <w:tc>
          <w:tcPr>
            <w:tcW w:w="1408" w:type="dxa"/>
          </w:tcPr>
          <w:p w14:paraId="68953681" w14:textId="2C5C9A6C" w:rsidR="00136AFE" w:rsidRPr="00012950" w:rsidRDefault="003B7B8D" w:rsidP="00890EEC">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4417B1" w14:paraId="45D7AE25" w14:textId="425AC748" w:rsidTr="001957CC">
        <w:tc>
          <w:tcPr>
            <w:tcW w:w="793" w:type="dxa"/>
          </w:tcPr>
          <w:p w14:paraId="37461E3B" w14:textId="0EC6F4D5" w:rsidR="004417B1" w:rsidRPr="001957CC" w:rsidRDefault="004417B1" w:rsidP="001957CC">
            <w:pPr>
              <w:pStyle w:val="a6"/>
              <w:numPr>
                <w:ilvl w:val="0"/>
                <w:numId w:val="8"/>
              </w:numPr>
              <w:bidi/>
              <w:jc w:val="center"/>
              <w:rPr>
                <w:rFonts w:ascii="Sakkal Majalla" w:hAnsi="Sakkal Majalla" w:cs="Sakkal Majalla"/>
                <w:b/>
                <w:bCs/>
                <w:rtl/>
              </w:rPr>
            </w:pPr>
          </w:p>
        </w:tc>
        <w:tc>
          <w:tcPr>
            <w:tcW w:w="5184" w:type="dxa"/>
            <w:vAlign w:val="center"/>
          </w:tcPr>
          <w:p w14:paraId="18027E40" w14:textId="74ADFB3B" w:rsidR="004417B1" w:rsidRPr="00AA25B0" w:rsidRDefault="004417B1" w:rsidP="004417B1">
            <w:pPr>
              <w:bidi/>
              <w:jc w:val="center"/>
              <w:rPr>
                <w:rFonts w:ascii="Sakkal Majalla" w:hAnsi="Sakkal Majalla" w:cs="Sakkal Majalla"/>
                <w:rtl/>
              </w:rPr>
            </w:pPr>
            <w:r>
              <w:rPr>
                <w:rFonts w:ascii="Sakkal Majalla" w:hAnsi="Sakkal Majalla" w:cs="Sakkal Majalla"/>
                <w:b/>
                <w:bCs/>
                <w:color w:val="000000"/>
                <w:rtl/>
              </w:rPr>
              <w:t xml:space="preserve">كتاب ترتيبات الثقات لابن </w:t>
            </w:r>
            <w:proofErr w:type="spellStart"/>
            <w:r>
              <w:rPr>
                <w:rFonts w:ascii="Sakkal Majalla" w:hAnsi="Sakkal Majalla" w:cs="Sakkal Majalla"/>
                <w:b/>
                <w:bCs/>
                <w:color w:val="000000"/>
                <w:rtl/>
              </w:rPr>
              <w:t>قطلوبغا</w:t>
            </w:r>
            <w:proofErr w:type="spellEnd"/>
            <w:r>
              <w:rPr>
                <w:rFonts w:ascii="Sakkal Majalla" w:hAnsi="Sakkal Majalla" w:cs="Sakkal Majalla"/>
                <w:b/>
                <w:bCs/>
                <w:color w:val="000000"/>
                <w:rtl/>
              </w:rPr>
              <w:t xml:space="preserve"> دراسة وتحقيق من ترجمة </w:t>
            </w:r>
            <w:proofErr w:type="spellStart"/>
            <w:r>
              <w:rPr>
                <w:rFonts w:ascii="Sakkal Majalla" w:hAnsi="Sakkal Majalla" w:cs="Sakkal Majalla"/>
                <w:b/>
                <w:bCs/>
                <w:color w:val="000000"/>
                <w:rtl/>
              </w:rPr>
              <w:t>حعونة</w:t>
            </w:r>
            <w:proofErr w:type="spellEnd"/>
            <w:r>
              <w:rPr>
                <w:rFonts w:ascii="Sakkal Majalla" w:hAnsi="Sakkal Majalla" w:cs="Sakkal Majalla"/>
                <w:b/>
                <w:bCs/>
                <w:color w:val="000000"/>
                <w:rtl/>
              </w:rPr>
              <w:t xml:space="preserve"> إلى ترجمة سعيد بن أبي عمرة الأنصاري </w:t>
            </w:r>
          </w:p>
        </w:tc>
        <w:tc>
          <w:tcPr>
            <w:tcW w:w="2830" w:type="dxa"/>
            <w:vAlign w:val="center"/>
          </w:tcPr>
          <w:p w14:paraId="32B2154C" w14:textId="518BEF42" w:rsidR="004417B1" w:rsidRPr="00AA25B0" w:rsidRDefault="004417B1" w:rsidP="004417B1">
            <w:pPr>
              <w:bidi/>
              <w:jc w:val="center"/>
              <w:rPr>
                <w:rFonts w:ascii="Sakkal Majalla" w:hAnsi="Sakkal Majalla" w:cs="Sakkal Majalla"/>
                <w:rtl/>
              </w:rPr>
            </w:pPr>
            <w:r>
              <w:rPr>
                <w:rFonts w:ascii="Sakkal Majalla" w:hAnsi="Sakkal Majalla" w:cs="Sakkal Majalla"/>
                <w:b/>
                <w:bCs/>
                <w:color w:val="000000"/>
                <w:rtl/>
              </w:rPr>
              <w:t xml:space="preserve">خالد جابر علي الأسمري </w:t>
            </w:r>
          </w:p>
        </w:tc>
        <w:tc>
          <w:tcPr>
            <w:tcW w:w="817" w:type="dxa"/>
          </w:tcPr>
          <w:p w14:paraId="74E7D95A" w14:textId="62D1E181" w:rsidR="004417B1" w:rsidRPr="00AA25B0" w:rsidRDefault="004417B1" w:rsidP="004417B1">
            <w:pPr>
              <w:bidi/>
              <w:jc w:val="center"/>
              <w:rPr>
                <w:rFonts w:ascii="Sakkal Majalla" w:hAnsi="Sakkal Majalla" w:cs="Sakkal Majalla"/>
                <w:rtl/>
              </w:rPr>
            </w:pPr>
            <w:r>
              <w:rPr>
                <w:rFonts w:ascii="Sakkal Majalla" w:hAnsi="Sakkal Majalla" w:cs="Sakkal Majalla" w:hint="cs"/>
                <w:rtl/>
              </w:rPr>
              <w:t>ذكر</w:t>
            </w:r>
          </w:p>
        </w:tc>
        <w:tc>
          <w:tcPr>
            <w:tcW w:w="1063" w:type="dxa"/>
          </w:tcPr>
          <w:p w14:paraId="7D8A3C3D" w14:textId="55395F4D" w:rsidR="004417B1" w:rsidRPr="00AA25B0" w:rsidRDefault="004417B1" w:rsidP="004417B1">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3B35FBC1" w14:textId="1509F5CD" w:rsidR="004417B1" w:rsidRPr="00AA25B0" w:rsidRDefault="004417B1" w:rsidP="004417B1">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2107DDE0" w14:textId="5947F90C" w:rsidR="004417B1" w:rsidRPr="00AA25B0" w:rsidRDefault="004417B1" w:rsidP="004417B1">
            <w:pPr>
              <w:bidi/>
              <w:jc w:val="center"/>
              <w:rPr>
                <w:rFonts w:ascii="Sakkal Majalla" w:hAnsi="Sakkal Majalla" w:cs="Sakkal Majalla"/>
                <w:rtl/>
              </w:rPr>
            </w:pPr>
            <w:r w:rsidRPr="000C44EF">
              <w:rPr>
                <w:rFonts w:ascii="Sakkal Majalla" w:hAnsi="Sakkal Majalla" w:cs="Sakkal Majalla" w:hint="cs"/>
                <w:b/>
                <w:bCs/>
                <w:color w:val="000000"/>
                <w:rtl/>
              </w:rPr>
              <w:t>تحقيق الكتب الحديثية</w:t>
            </w:r>
          </w:p>
        </w:tc>
        <w:tc>
          <w:tcPr>
            <w:tcW w:w="569" w:type="dxa"/>
          </w:tcPr>
          <w:p w14:paraId="7E32D695" w14:textId="77777777" w:rsidR="004417B1" w:rsidRPr="000C44EF" w:rsidRDefault="004417B1" w:rsidP="004417B1">
            <w:pPr>
              <w:bidi/>
              <w:jc w:val="center"/>
              <w:rPr>
                <w:rFonts w:ascii="Sakkal Majalla" w:hAnsi="Sakkal Majalla" w:cs="Sakkal Majalla"/>
                <w:b/>
                <w:bCs/>
                <w:color w:val="000000"/>
                <w:rtl/>
              </w:rPr>
            </w:pPr>
          </w:p>
        </w:tc>
        <w:tc>
          <w:tcPr>
            <w:tcW w:w="1408" w:type="dxa"/>
          </w:tcPr>
          <w:p w14:paraId="2F9BF43E" w14:textId="02376766" w:rsidR="004417B1" w:rsidRPr="000C44EF" w:rsidRDefault="004417B1" w:rsidP="004417B1">
            <w:pPr>
              <w:bidi/>
              <w:jc w:val="center"/>
              <w:rPr>
                <w:rFonts w:ascii="Sakkal Majalla" w:hAnsi="Sakkal Majalla" w:cs="Sakkal Majalla"/>
                <w:b/>
                <w:bCs/>
                <w:color w:val="000000"/>
                <w:rtl/>
              </w:rPr>
            </w:pPr>
            <w:r w:rsidRPr="000C3E75">
              <w:rPr>
                <w:rFonts w:ascii="Sakkal Majalla" w:hAnsi="Sakkal Majalla" w:cs="Sakkal Majalla" w:hint="cs"/>
                <w:b/>
                <w:bCs/>
                <w:color w:val="000000"/>
                <w:highlight w:val="cyan"/>
                <w:rtl/>
              </w:rPr>
              <w:t>لم أقف عليه</w:t>
            </w:r>
          </w:p>
        </w:tc>
      </w:tr>
      <w:tr w:rsidR="004417B1" w14:paraId="1956D394" w14:textId="6DFB0CC6" w:rsidTr="001957CC">
        <w:tc>
          <w:tcPr>
            <w:tcW w:w="793" w:type="dxa"/>
          </w:tcPr>
          <w:p w14:paraId="757BCD63" w14:textId="01AB4315" w:rsidR="004417B1" w:rsidRPr="001957CC" w:rsidRDefault="004417B1" w:rsidP="001957CC">
            <w:pPr>
              <w:pStyle w:val="a6"/>
              <w:numPr>
                <w:ilvl w:val="0"/>
                <w:numId w:val="8"/>
              </w:numPr>
              <w:bidi/>
              <w:jc w:val="center"/>
              <w:rPr>
                <w:rFonts w:ascii="Sakkal Majalla" w:hAnsi="Sakkal Majalla" w:cs="Sakkal Majalla"/>
                <w:b/>
                <w:bCs/>
                <w:rtl/>
              </w:rPr>
            </w:pPr>
          </w:p>
        </w:tc>
        <w:tc>
          <w:tcPr>
            <w:tcW w:w="5184" w:type="dxa"/>
            <w:vAlign w:val="center"/>
          </w:tcPr>
          <w:p w14:paraId="29834906" w14:textId="74893C0C" w:rsidR="004417B1" w:rsidRPr="00AA25B0" w:rsidRDefault="004417B1" w:rsidP="004417B1">
            <w:pPr>
              <w:bidi/>
              <w:jc w:val="center"/>
              <w:rPr>
                <w:rFonts w:ascii="Sakkal Majalla" w:hAnsi="Sakkal Majalla" w:cs="Sakkal Majalla"/>
                <w:rtl/>
              </w:rPr>
            </w:pPr>
            <w:r>
              <w:rPr>
                <w:rFonts w:ascii="Sakkal Majalla" w:hAnsi="Sakkal Majalla" w:cs="Sakkal Majalla"/>
                <w:b/>
                <w:bCs/>
                <w:color w:val="000000"/>
                <w:rtl/>
              </w:rPr>
              <w:t xml:space="preserve">كتاب ترتيبات الثقات لابن </w:t>
            </w:r>
            <w:proofErr w:type="spellStart"/>
            <w:r>
              <w:rPr>
                <w:rFonts w:ascii="Sakkal Majalla" w:hAnsi="Sakkal Majalla" w:cs="Sakkal Majalla"/>
                <w:b/>
                <w:bCs/>
                <w:color w:val="000000"/>
                <w:rtl/>
              </w:rPr>
              <w:t>قطلوبغا</w:t>
            </w:r>
            <w:proofErr w:type="spellEnd"/>
            <w:r>
              <w:rPr>
                <w:rFonts w:ascii="Sakkal Majalla" w:hAnsi="Sakkal Majalla" w:cs="Sakkal Majalla"/>
                <w:b/>
                <w:bCs/>
                <w:color w:val="000000"/>
                <w:rtl/>
              </w:rPr>
              <w:t xml:space="preserve"> دراسة وتحقيق من ترجمة سعيد بن عمير إلى ترجمة عبد الرحمن بن إسحاق </w:t>
            </w:r>
          </w:p>
        </w:tc>
        <w:tc>
          <w:tcPr>
            <w:tcW w:w="2830" w:type="dxa"/>
            <w:vAlign w:val="center"/>
          </w:tcPr>
          <w:p w14:paraId="2C9540F9" w14:textId="7A7AEBD6" w:rsidR="004417B1" w:rsidRPr="00AA25B0" w:rsidRDefault="004417B1" w:rsidP="004417B1">
            <w:pPr>
              <w:bidi/>
              <w:jc w:val="center"/>
              <w:rPr>
                <w:rFonts w:ascii="Sakkal Majalla" w:hAnsi="Sakkal Majalla" w:cs="Sakkal Majalla"/>
                <w:rtl/>
              </w:rPr>
            </w:pPr>
            <w:r>
              <w:rPr>
                <w:rFonts w:ascii="Sakkal Majalla" w:hAnsi="Sakkal Majalla" w:cs="Sakkal Majalla"/>
                <w:b/>
                <w:bCs/>
                <w:color w:val="000000"/>
                <w:rtl/>
              </w:rPr>
              <w:t xml:space="preserve">عبد الرحمن رميح سعود الرميح </w:t>
            </w:r>
          </w:p>
        </w:tc>
        <w:tc>
          <w:tcPr>
            <w:tcW w:w="817" w:type="dxa"/>
          </w:tcPr>
          <w:p w14:paraId="74EA6978" w14:textId="01797328" w:rsidR="004417B1" w:rsidRPr="00AA25B0" w:rsidRDefault="004417B1" w:rsidP="004417B1">
            <w:pPr>
              <w:bidi/>
              <w:jc w:val="center"/>
              <w:rPr>
                <w:rFonts w:ascii="Sakkal Majalla" w:hAnsi="Sakkal Majalla" w:cs="Sakkal Majalla"/>
                <w:rtl/>
              </w:rPr>
            </w:pPr>
            <w:r>
              <w:rPr>
                <w:rFonts w:ascii="Sakkal Majalla" w:hAnsi="Sakkal Majalla" w:cs="Sakkal Majalla" w:hint="cs"/>
                <w:rtl/>
              </w:rPr>
              <w:t>ذكر</w:t>
            </w:r>
          </w:p>
        </w:tc>
        <w:tc>
          <w:tcPr>
            <w:tcW w:w="1063" w:type="dxa"/>
          </w:tcPr>
          <w:p w14:paraId="5FDD18B4" w14:textId="3A27715F" w:rsidR="004417B1" w:rsidRPr="00AA25B0" w:rsidRDefault="004417B1" w:rsidP="004417B1">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400991D3" w14:textId="16351052" w:rsidR="004417B1" w:rsidRPr="00AA25B0" w:rsidRDefault="004417B1" w:rsidP="004417B1">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4A2C1CB9" w14:textId="1E4B71BF" w:rsidR="004417B1" w:rsidRPr="00AA25B0" w:rsidRDefault="004417B1" w:rsidP="004417B1">
            <w:pPr>
              <w:bidi/>
              <w:jc w:val="center"/>
              <w:rPr>
                <w:rFonts w:ascii="Sakkal Majalla" w:hAnsi="Sakkal Majalla" w:cs="Sakkal Majalla"/>
                <w:rtl/>
              </w:rPr>
            </w:pPr>
            <w:r w:rsidRPr="000C44EF">
              <w:rPr>
                <w:rFonts w:ascii="Sakkal Majalla" w:hAnsi="Sakkal Majalla" w:cs="Sakkal Majalla" w:hint="cs"/>
                <w:b/>
                <w:bCs/>
                <w:color w:val="000000"/>
                <w:rtl/>
              </w:rPr>
              <w:t>تحقيق الكتب الحديثية</w:t>
            </w:r>
          </w:p>
        </w:tc>
        <w:tc>
          <w:tcPr>
            <w:tcW w:w="569" w:type="dxa"/>
          </w:tcPr>
          <w:p w14:paraId="647C7363" w14:textId="77777777" w:rsidR="004417B1" w:rsidRPr="000C44EF" w:rsidRDefault="004417B1" w:rsidP="004417B1">
            <w:pPr>
              <w:bidi/>
              <w:jc w:val="center"/>
              <w:rPr>
                <w:rFonts w:ascii="Sakkal Majalla" w:hAnsi="Sakkal Majalla" w:cs="Sakkal Majalla"/>
                <w:b/>
                <w:bCs/>
                <w:color w:val="000000"/>
                <w:rtl/>
              </w:rPr>
            </w:pPr>
          </w:p>
        </w:tc>
        <w:tc>
          <w:tcPr>
            <w:tcW w:w="1408" w:type="dxa"/>
          </w:tcPr>
          <w:p w14:paraId="5325E9B6" w14:textId="22866163" w:rsidR="004417B1" w:rsidRPr="000C44EF" w:rsidRDefault="004417B1" w:rsidP="004417B1">
            <w:pPr>
              <w:bidi/>
              <w:jc w:val="center"/>
              <w:rPr>
                <w:rFonts w:ascii="Sakkal Majalla" w:hAnsi="Sakkal Majalla" w:cs="Sakkal Majalla"/>
                <w:b/>
                <w:bCs/>
                <w:color w:val="000000"/>
                <w:rtl/>
              </w:rPr>
            </w:pPr>
            <w:r w:rsidRPr="000C3E75">
              <w:rPr>
                <w:rFonts w:ascii="Sakkal Majalla" w:hAnsi="Sakkal Majalla" w:cs="Sakkal Majalla" w:hint="cs"/>
                <w:b/>
                <w:bCs/>
                <w:color w:val="000000"/>
                <w:highlight w:val="cyan"/>
                <w:rtl/>
              </w:rPr>
              <w:t>لم أقف عليه</w:t>
            </w:r>
          </w:p>
        </w:tc>
      </w:tr>
      <w:tr w:rsidR="004417B1" w14:paraId="4F1B1DE9" w14:textId="2B8B2BD5" w:rsidTr="001957CC">
        <w:tc>
          <w:tcPr>
            <w:tcW w:w="793" w:type="dxa"/>
          </w:tcPr>
          <w:p w14:paraId="0164FF95" w14:textId="22393CD8" w:rsidR="004417B1" w:rsidRPr="001957CC" w:rsidRDefault="004417B1" w:rsidP="001957CC">
            <w:pPr>
              <w:pStyle w:val="a6"/>
              <w:numPr>
                <w:ilvl w:val="0"/>
                <w:numId w:val="8"/>
              </w:numPr>
              <w:bidi/>
              <w:jc w:val="center"/>
              <w:rPr>
                <w:rFonts w:ascii="Sakkal Majalla" w:hAnsi="Sakkal Majalla" w:cs="Sakkal Majalla"/>
                <w:b/>
                <w:bCs/>
                <w:rtl/>
              </w:rPr>
            </w:pPr>
          </w:p>
        </w:tc>
        <w:tc>
          <w:tcPr>
            <w:tcW w:w="5184" w:type="dxa"/>
            <w:vAlign w:val="center"/>
          </w:tcPr>
          <w:p w14:paraId="1AAD97E0" w14:textId="5DFB8664" w:rsidR="004417B1" w:rsidRPr="00AA25B0" w:rsidRDefault="004417B1" w:rsidP="004417B1">
            <w:pPr>
              <w:bidi/>
              <w:jc w:val="center"/>
              <w:rPr>
                <w:rFonts w:ascii="Sakkal Majalla" w:hAnsi="Sakkal Majalla" w:cs="Sakkal Majalla"/>
                <w:rtl/>
              </w:rPr>
            </w:pPr>
            <w:r>
              <w:rPr>
                <w:rFonts w:ascii="Sakkal Majalla" w:hAnsi="Sakkal Majalla" w:cs="Sakkal Majalla"/>
                <w:b/>
                <w:bCs/>
                <w:color w:val="000000"/>
                <w:rtl/>
              </w:rPr>
              <w:t xml:space="preserve">كتاب ترتيب الثقات لابن </w:t>
            </w:r>
            <w:proofErr w:type="spellStart"/>
            <w:r>
              <w:rPr>
                <w:rFonts w:ascii="Sakkal Majalla" w:hAnsi="Sakkal Majalla" w:cs="Sakkal Majalla"/>
                <w:b/>
                <w:bCs/>
                <w:color w:val="000000"/>
                <w:rtl/>
              </w:rPr>
              <w:t>قطلوبغا</w:t>
            </w:r>
            <w:proofErr w:type="spellEnd"/>
            <w:r>
              <w:rPr>
                <w:rFonts w:ascii="Sakkal Majalla" w:hAnsi="Sakkal Majalla" w:cs="Sakkal Majalla"/>
                <w:b/>
                <w:bCs/>
                <w:color w:val="000000"/>
                <w:rtl/>
              </w:rPr>
              <w:t xml:space="preserve"> دراسة وتحقيق من ترجمة عمير بن </w:t>
            </w:r>
            <w:proofErr w:type="spellStart"/>
            <w:r>
              <w:rPr>
                <w:rFonts w:ascii="Sakkal Majalla" w:hAnsi="Sakkal Majalla" w:cs="Sakkal Majalla"/>
                <w:b/>
                <w:bCs/>
                <w:color w:val="000000"/>
                <w:rtl/>
              </w:rPr>
              <w:t>جودان</w:t>
            </w:r>
            <w:proofErr w:type="spellEnd"/>
            <w:r>
              <w:rPr>
                <w:rFonts w:ascii="Sakkal Majalla" w:hAnsi="Sakkal Majalla" w:cs="Sakkal Majalla"/>
                <w:b/>
                <w:bCs/>
                <w:color w:val="000000"/>
                <w:rtl/>
              </w:rPr>
              <w:t xml:space="preserve"> حتى نهاية المخطوط المشار اليه بقوله (حسبنا الله ونعم الوكيل)</w:t>
            </w:r>
          </w:p>
        </w:tc>
        <w:tc>
          <w:tcPr>
            <w:tcW w:w="2830" w:type="dxa"/>
            <w:vAlign w:val="center"/>
          </w:tcPr>
          <w:p w14:paraId="10A82E51" w14:textId="7B0A8F0D" w:rsidR="004417B1" w:rsidRPr="00AA25B0" w:rsidRDefault="004417B1" w:rsidP="004417B1">
            <w:pPr>
              <w:bidi/>
              <w:jc w:val="center"/>
              <w:rPr>
                <w:rFonts w:ascii="Sakkal Majalla" w:hAnsi="Sakkal Majalla" w:cs="Sakkal Majalla"/>
                <w:rtl/>
              </w:rPr>
            </w:pPr>
            <w:r>
              <w:rPr>
                <w:rFonts w:ascii="Sakkal Majalla" w:hAnsi="Sakkal Majalla" w:cs="Sakkal Majalla"/>
                <w:b/>
                <w:bCs/>
                <w:color w:val="000000"/>
                <w:rtl/>
              </w:rPr>
              <w:t xml:space="preserve">مبارك عبد العزيز صالح الزهراني </w:t>
            </w:r>
          </w:p>
        </w:tc>
        <w:tc>
          <w:tcPr>
            <w:tcW w:w="817" w:type="dxa"/>
          </w:tcPr>
          <w:p w14:paraId="1F059269" w14:textId="4B171700" w:rsidR="004417B1" w:rsidRPr="00AA25B0" w:rsidRDefault="004417B1" w:rsidP="004417B1">
            <w:pPr>
              <w:bidi/>
              <w:jc w:val="center"/>
              <w:rPr>
                <w:rFonts w:ascii="Sakkal Majalla" w:hAnsi="Sakkal Majalla" w:cs="Sakkal Majalla"/>
                <w:rtl/>
              </w:rPr>
            </w:pPr>
            <w:r>
              <w:rPr>
                <w:rFonts w:ascii="Sakkal Majalla" w:hAnsi="Sakkal Majalla" w:cs="Sakkal Majalla" w:hint="cs"/>
                <w:rtl/>
              </w:rPr>
              <w:t>ذكر</w:t>
            </w:r>
          </w:p>
        </w:tc>
        <w:tc>
          <w:tcPr>
            <w:tcW w:w="1063" w:type="dxa"/>
          </w:tcPr>
          <w:p w14:paraId="33CE9216" w14:textId="32AAA39A" w:rsidR="004417B1" w:rsidRPr="00AA25B0" w:rsidRDefault="004417B1" w:rsidP="004417B1">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16C72036" w14:textId="3534A283" w:rsidR="004417B1" w:rsidRPr="00AA25B0" w:rsidRDefault="004417B1" w:rsidP="004417B1">
            <w:pPr>
              <w:bidi/>
              <w:jc w:val="center"/>
              <w:rPr>
                <w:rFonts w:ascii="Sakkal Majalla" w:hAnsi="Sakkal Majalla" w:cs="Sakkal Majalla"/>
                <w:rtl/>
              </w:rPr>
            </w:pPr>
            <w:r>
              <w:rPr>
                <w:rFonts w:ascii="Sakkal Majalla" w:hAnsi="Sakkal Majalla" w:cs="Sakkal Majalla" w:hint="cs"/>
                <w:rtl/>
              </w:rPr>
              <w:t>دكتوراه</w:t>
            </w:r>
          </w:p>
        </w:tc>
        <w:tc>
          <w:tcPr>
            <w:tcW w:w="1131" w:type="dxa"/>
          </w:tcPr>
          <w:p w14:paraId="702B7B03" w14:textId="685E37ED" w:rsidR="004417B1" w:rsidRPr="00AA25B0" w:rsidRDefault="004417B1" w:rsidP="004417B1">
            <w:pPr>
              <w:bidi/>
              <w:jc w:val="center"/>
              <w:rPr>
                <w:rFonts w:ascii="Sakkal Majalla" w:hAnsi="Sakkal Majalla" w:cs="Sakkal Majalla"/>
                <w:rtl/>
              </w:rPr>
            </w:pPr>
            <w:r w:rsidRPr="000C44EF">
              <w:rPr>
                <w:rFonts w:ascii="Sakkal Majalla" w:hAnsi="Sakkal Majalla" w:cs="Sakkal Majalla" w:hint="cs"/>
                <w:b/>
                <w:bCs/>
                <w:color w:val="000000"/>
                <w:rtl/>
              </w:rPr>
              <w:t>تحقيق الكتب الحديثية</w:t>
            </w:r>
          </w:p>
        </w:tc>
        <w:tc>
          <w:tcPr>
            <w:tcW w:w="569" w:type="dxa"/>
          </w:tcPr>
          <w:p w14:paraId="3ADBBF57" w14:textId="77777777" w:rsidR="004417B1" w:rsidRPr="000C44EF" w:rsidRDefault="004417B1" w:rsidP="004417B1">
            <w:pPr>
              <w:bidi/>
              <w:jc w:val="center"/>
              <w:rPr>
                <w:rFonts w:ascii="Sakkal Majalla" w:hAnsi="Sakkal Majalla" w:cs="Sakkal Majalla"/>
                <w:b/>
                <w:bCs/>
                <w:color w:val="000000"/>
                <w:rtl/>
              </w:rPr>
            </w:pPr>
          </w:p>
        </w:tc>
        <w:tc>
          <w:tcPr>
            <w:tcW w:w="1408" w:type="dxa"/>
          </w:tcPr>
          <w:p w14:paraId="151D60D9" w14:textId="1852E8B0" w:rsidR="004417B1" w:rsidRPr="000C44EF" w:rsidRDefault="004417B1" w:rsidP="004417B1">
            <w:pPr>
              <w:bidi/>
              <w:jc w:val="center"/>
              <w:rPr>
                <w:rFonts w:ascii="Sakkal Majalla" w:hAnsi="Sakkal Majalla" w:cs="Sakkal Majalla"/>
                <w:b/>
                <w:bCs/>
                <w:color w:val="000000"/>
                <w:rtl/>
              </w:rPr>
            </w:pPr>
            <w:r w:rsidRPr="000C3E75">
              <w:rPr>
                <w:rFonts w:ascii="Sakkal Majalla" w:hAnsi="Sakkal Majalla" w:cs="Sakkal Majalla" w:hint="cs"/>
                <w:b/>
                <w:bCs/>
                <w:color w:val="000000"/>
                <w:highlight w:val="cyan"/>
                <w:rtl/>
              </w:rPr>
              <w:t>لم أقف عليه</w:t>
            </w:r>
          </w:p>
        </w:tc>
      </w:tr>
      <w:tr w:rsidR="004417B1" w14:paraId="333084B9" w14:textId="5BC9D791" w:rsidTr="001957CC">
        <w:tc>
          <w:tcPr>
            <w:tcW w:w="793" w:type="dxa"/>
          </w:tcPr>
          <w:p w14:paraId="1B8FE714" w14:textId="08DFF780" w:rsidR="004417B1" w:rsidRPr="001957CC" w:rsidRDefault="004417B1" w:rsidP="001957CC">
            <w:pPr>
              <w:pStyle w:val="a6"/>
              <w:numPr>
                <w:ilvl w:val="0"/>
                <w:numId w:val="8"/>
              </w:numPr>
              <w:bidi/>
              <w:jc w:val="center"/>
              <w:rPr>
                <w:rFonts w:ascii="Sakkal Majalla" w:hAnsi="Sakkal Majalla" w:cs="Sakkal Majalla"/>
                <w:b/>
                <w:bCs/>
                <w:rtl/>
              </w:rPr>
            </w:pPr>
          </w:p>
        </w:tc>
        <w:tc>
          <w:tcPr>
            <w:tcW w:w="5184" w:type="dxa"/>
            <w:vAlign w:val="center"/>
          </w:tcPr>
          <w:p w14:paraId="7AA0A934" w14:textId="5F1EEFD0" w:rsidR="004417B1" w:rsidRPr="00EE1F5F" w:rsidRDefault="004417B1" w:rsidP="004417B1">
            <w:pPr>
              <w:bidi/>
              <w:jc w:val="center"/>
              <w:rPr>
                <w:rFonts w:ascii="Sakkal Majalla" w:hAnsi="Sakkal Majalla" w:cs="Sakkal Majalla"/>
                <w:rtl/>
              </w:rPr>
            </w:pPr>
            <w:r w:rsidRPr="00EE1F5F">
              <w:rPr>
                <w:rFonts w:ascii="Sakkal Majalla" w:hAnsi="Sakkal Majalla" w:cs="Sakkal Majalla"/>
                <w:b/>
                <w:bCs/>
                <w:color w:val="000000"/>
                <w:rtl/>
              </w:rPr>
              <w:t xml:space="preserve">كتاب طرق أربعين السلفي والتعريف برواتها وذكر العالي والمساواة والنازل ودرجاتها تصنيف الشيخ الامام الحافظ بهاء الدين أبي محمد القاسم بن علي بن الحسن ابن عساكر الدمشقي ت 600هـ </w:t>
            </w:r>
          </w:p>
        </w:tc>
        <w:tc>
          <w:tcPr>
            <w:tcW w:w="2830" w:type="dxa"/>
            <w:vAlign w:val="center"/>
          </w:tcPr>
          <w:p w14:paraId="00881FEA" w14:textId="4F6A87E3" w:rsidR="004417B1" w:rsidRPr="00EE1F5F" w:rsidRDefault="004417B1" w:rsidP="004417B1">
            <w:pPr>
              <w:bidi/>
              <w:jc w:val="center"/>
              <w:rPr>
                <w:rFonts w:ascii="Sakkal Majalla" w:hAnsi="Sakkal Majalla" w:cs="Sakkal Majalla"/>
                <w:rtl/>
              </w:rPr>
            </w:pPr>
            <w:r w:rsidRPr="00EE1F5F">
              <w:rPr>
                <w:rFonts w:ascii="Sakkal Majalla" w:hAnsi="Sakkal Majalla" w:cs="Sakkal Majalla"/>
                <w:b/>
                <w:bCs/>
                <w:color w:val="000000"/>
                <w:rtl/>
              </w:rPr>
              <w:t xml:space="preserve">رقية موفق عبد الله </w:t>
            </w:r>
            <w:proofErr w:type="spellStart"/>
            <w:r w:rsidRPr="00EE1F5F">
              <w:rPr>
                <w:rFonts w:ascii="Sakkal Majalla" w:hAnsi="Sakkal Majalla" w:cs="Sakkal Majalla"/>
                <w:b/>
                <w:bCs/>
                <w:color w:val="000000"/>
                <w:rtl/>
              </w:rPr>
              <w:t>المنتفقي</w:t>
            </w:r>
            <w:proofErr w:type="spellEnd"/>
          </w:p>
        </w:tc>
        <w:tc>
          <w:tcPr>
            <w:tcW w:w="817" w:type="dxa"/>
          </w:tcPr>
          <w:p w14:paraId="013CF667" w14:textId="7F21CB3A" w:rsidR="004417B1" w:rsidRPr="00EE1F5F" w:rsidRDefault="004417B1" w:rsidP="004417B1">
            <w:pPr>
              <w:bidi/>
              <w:jc w:val="center"/>
              <w:rPr>
                <w:rFonts w:ascii="Sakkal Majalla" w:hAnsi="Sakkal Majalla" w:cs="Sakkal Majalla"/>
                <w:rtl/>
              </w:rPr>
            </w:pPr>
            <w:r w:rsidRPr="00EE1F5F">
              <w:rPr>
                <w:rFonts w:ascii="Sakkal Majalla" w:hAnsi="Sakkal Majalla" w:cs="Sakkal Majalla" w:hint="cs"/>
                <w:rtl/>
              </w:rPr>
              <w:t>أنثى</w:t>
            </w:r>
          </w:p>
        </w:tc>
        <w:tc>
          <w:tcPr>
            <w:tcW w:w="1063" w:type="dxa"/>
          </w:tcPr>
          <w:p w14:paraId="1AC58F35" w14:textId="77777777" w:rsidR="004417B1" w:rsidRPr="00EE1F5F" w:rsidRDefault="004417B1" w:rsidP="004417B1">
            <w:pPr>
              <w:bidi/>
              <w:jc w:val="center"/>
              <w:rPr>
                <w:rFonts w:ascii="Sakkal Majalla" w:hAnsi="Sakkal Majalla" w:cs="Sakkal Majalla"/>
                <w:rtl/>
              </w:rPr>
            </w:pPr>
          </w:p>
        </w:tc>
        <w:tc>
          <w:tcPr>
            <w:tcW w:w="882" w:type="dxa"/>
          </w:tcPr>
          <w:p w14:paraId="2813B5AA" w14:textId="77777777" w:rsidR="004417B1" w:rsidRPr="00EE1F5F" w:rsidRDefault="004417B1" w:rsidP="004417B1">
            <w:pPr>
              <w:bidi/>
              <w:jc w:val="center"/>
              <w:rPr>
                <w:rFonts w:ascii="Sakkal Majalla" w:hAnsi="Sakkal Majalla" w:cs="Sakkal Majalla"/>
                <w:rtl/>
              </w:rPr>
            </w:pPr>
          </w:p>
        </w:tc>
        <w:tc>
          <w:tcPr>
            <w:tcW w:w="1131" w:type="dxa"/>
          </w:tcPr>
          <w:p w14:paraId="172CF7F1" w14:textId="46AEE286" w:rsidR="004417B1" w:rsidRPr="00EE1F5F" w:rsidRDefault="004417B1" w:rsidP="004417B1">
            <w:pPr>
              <w:bidi/>
              <w:jc w:val="center"/>
              <w:rPr>
                <w:rFonts w:ascii="Sakkal Majalla" w:hAnsi="Sakkal Majalla" w:cs="Sakkal Majalla"/>
                <w:b/>
                <w:bCs/>
                <w:color w:val="000000"/>
                <w:rtl/>
              </w:rPr>
            </w:pPr>
            <w:r w:rsidRPr="00EE1F5F">
              <w:rPr>
                <w:rFonts w:ascii="Sakkal Majalla" w:hAnsi="Sakkal Majalla" w:cs="Sakkal Majalla" w:hint="cs"/>
                <w:b/>
                <w:bCs/>
                <w:color w:val="000000"/>
                <w:rtl/>
              </w:rPr>
              <w:t>تحقيق الكتب الحديثية</w:t>
            </w:r>
          </w:p>
        </w:tc>
        <w:tc>
          <w:tcPr>
            <w:tcW w:w="569" w:type="dxa"/>
          </w:tcPr>
          <w:p w14:paraId="5B6FB650" w14:textId="77777777" w:rsidR="004417B1" w:rsidRPr="00620974" w:rsidRDefault="004417B1" w:rsidP="004417B1">
            <w:pPr>
              <w:bidi/>
              <w:jc w:val="center"/>
              <w:rPr>
                <w:rFonts w:ascii="Sakkal Majalla" w:hAnsi="Sakkal Majalla" w:cs="Sakkal Majalla"/>
                <w:b/>
                <w:bCs/>
                <w:color w:val="000000"/>
                <w:highlight w:val="yellow"/>
                <w:rtl/>
              </w:rPr>
            </w:pPr>
          </w:p>
        </w:tc>
        <w:tc>
          <w:tcPr>
            <w:tcW w:w="1408" w:type="dxa"/>
          </w:tcPr>
          <w:p w14:paraId="695FCCCF" w14:textId="3FB56AA0" w:rsidR="004417B1" w:rsidRPr="00620974" w:rsidRDefault="004417B1" w:rsidP="004417B1">
            <w:pPr>
              <w:bidi/>
              <w:jc w:val="center"/>
              <w:rPr>
                <w:rFonts w:ascii="Sakkal Majalla" w:hAnsi="Sakkal Majalla" w:cs="Sakkal Majalla"/>
                <w:b/>
                <w:bCs/>
                <w:color w:val="000000"/>
                <w:highlight w:val="yellow"/>
                <w:rtl/>
              </w:rPr>
            </w:pPr>
            <w:r w:rsidRPr="000C3E75">
              <w:rPr>
                <w:rFonts w:ascii="Sakkal Majalla" w:hAnsi="Sakkal Majalla" w:cs="Sakkal Majalla" w:hint="cs"/>
                <w:b/>
                <w:bCs/>
                <w:color w:val="000000"/>
                <w:highlight w:val="cyan"/>
                <w:rtl/>
              </w:rPr>
              <w:t>لم أقف عليه</w:t>
            </w:r>
          </w:p>
        </w:tc>
      </w:tr>
      <w:tr w:rsidR="004417B1" w14:paraId="70D6829B" w14:textId="09854877" w:rsidTr="001957CC">
        <w:tc>
          <w:tcPr>
            <w:tcW w:w="793" w:type="dxa"/>
          </w:tcPr>
          <w:p w14:paraId="34DF664A" w14:textId="1326A97E" w:rsidR="004417B1" w:rsidRPr="001957CC" w:rsidRDefault="004417B1" w:rsidP="001957CC">
            <w:pPr>
              <w:pStyle w:val="a6"/>
              <w:numPr>
                <w:ilvl w:val="0"/>
                <w:numId w:val="8"/>
              </w:numPr>
              <w:bidi/>
              <w:jc w:val="center"/>
              <w:rPr>
                <w:rFonts w:ascii="Sakkal Majalla" w:hAnsi="Sakkal Majalla" w:cs="Sakkal Majalla"/>
                <w:b/>
                <w:bCs/>
                <w:rtl/>
              </w:rPr>
            </w:pPr>
          </w:p>
        </w:tc>
        <w:tc>
          <w:tcPr>
            <w:tcW w:w="5184" w:type="dxa"/>
            <w:vAlign w:val="center"/>
          </w:tcPr>
          <w:p w14:paraId="7963F308" w14:textId="0B0859CA" w:rsidR="004417B1" w:rsidRPr="00AA25B0" w:rsidRDefault="004417B1" w:rsidP="004417B1">
            <w:pPr>
              <w:bidi/>
              <w:jc w:val="center"/>
              <w:rPr>
                <w:rFonts w:ascii="Sakkal Majalla" w:hAnsi="Sakkal Majalla" w:cs="Sakkal Majalla"/>
                <w:rtl/>
              </w:rPr>
            </w:pPr>
            <w:r>
              <w:rPr>
                <w:rFonts w:ascii="Sakkal Majalla" w:hAnsi="Sakkal Majalla" w:cs="Sakkal Majalla"/>
                <w:b/>
                <w:bCs/>
                <w:color w:val="000000"/>
                <w:rtl/>
              </w:rPr>
              <w:t xml:space="preserve">مختلف الحديث عند الإمام محمد بن علي الشوكاني في كتابه نيل الأوطار جمعا ودراسة </w:t>
            </w:r>
          </w:p>
        </w:tc>
        <w:tc>
          <w:tcPr>
            <w:tcW w:w="2830" w:type="dxa"/>
            <w:vAlign w:val="center"/>
          </w:tcPr>
          <w:p w14:paraId="0A6F650F" w14:textId="5A6951E7" w:rsidR="004417B1" w:rsidRPr="00AA25B0" w:rsidRDefault="004417B1" w:rsidP="004417B1">
            <w:pPr>
              <w:bidi/>
              <w:jc w:val="center"/>
              <w:rPr>
                <w:rFonts w:ascii="Sakkal Majalla" w:hAnsi="Sakkal Majalla" w:cs="Sakkal Majalla"/>
                <w:rtl/>
              </w:rPr>
            </w:pPr>
            <w:r>
              <w:rPr>
                <w:rFonts w:ascii="Sakkal Majalla" w:hAnsi="Sakkal Majalla" w:cs="Sakkal Majalla"/>
                <w:b/>
                <w:bCs/>
                <w:color w:val="000000"/>
                <w:rtl/>
              </w:rPr>
              <w:t xml:space="preserve">عبد الرحمن مراد عبد الله </w:t>
            </w:r>
            <w:proofErr w:type="spellStart"/>
            <w:r>
              <w:rPr>
                <w:rFonts w:ascii="Sakkal Majalla" w:hAnsi="Sakkal Majalla" w:cs="Sakkal Majalla"/>
                <w:b/>
                <w:bCs/>
                <w:color w:val="000000"/>
                <w:rtl/>
              </w:rPr>
              <w:t>خشيفاتي</w:t>
            </w:r>
            <w:proofErr w:type="spellEnd"/>
            <w:r>
              <w:rPr>
                <w:rFonts w:ascii="Sakkal Majalla" w:hAnsi="Sakkal Majalla" w:cs="Sakkal Majalla"/>
                <w:b/>
                <w:bCs/>
                <w:color w:val="000000"/>
                <w:rtl/>
              </w:rPr>
              <w:t xml:space="preserve"> </w:t>
            </w:r>
          </w:p>
        </w:tc>
        <w:tc>
          <w:tcPr>
            <w:tcW w:w="817" w:type="dxa"/>
          </w:tcPr>
          <w:p w14:paraId="6E849A55" w14:textId="7320B69F" w:rsidR="004417B1" w:rsidRPr="00AA25B0" w:rsidRDefault="004417B1" w:rsidP="004417B1">
            <w:pPr>
              <w:bidi/>
              <w:jc w:val="center"/>
              <w:rPr>
                <w:rFonts w:ascii="Sakkal Majalla" w:hAnsi="Sakkal Majalla" w:cs="Sakkal Majalla"/>
                <w:rtl/>
              </w:rPr>
            </w:pPr>
            <w:r>
              <w:rPr>
                <w:rFonts w:ascii="Sakkal Majalla" w:hAnsi="Sakkal Majalla" w:cs="Sakkal Majalla" w:hint="cs"/>
                <w:rtl/>
              </w:rPr>
              <w:t>ذكر</w:t>
            </w:r>
          </w:p>
        </w:tc>
        <w:tc>
          <w:tcPr>
            <w:tcW w:w="1063" w:type="dxa"/>
          </w:tcPr>
          <w:p w14:paraId="70219D52" w14:textId="216CFB2B" w:rsidR="004417B1" w:rsidRPr="00AA25B0" w:rsidRDefault="004417B1" w:rsidP="004417B1">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549D491A" w14:textId="6A3E2DFA" w:rsidR="004417B1" w:rsidRPr="00AA25B0" w:rsidRDefault="004417B1" w:rsidP="004417B1">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310A3D18" w14:textId="3F19AD52" w:rsidR="004417B1" w:rsidRPr="00086B66" w:rsidRDefault="004417B1" w:rsidP="004417B1">
            <w:pPr>
              <w:bidi/>
              <w:jc w:val="center"/>
              <w:rPr>
                <w:rFonts w:ascii="Sakkal Majalla" w:hAnsi="Sakkal Majalla" w:cs="Sakkal Majalla"/>
                <w:b/>
                <w:bCs/>
                <w:color w:val="000000"/>
                <w:rtl/>
              </w:rPr>
            </w:pPr>
            <w:r w:rsidRPr="00086B66">
              <w:rPr>
                <w:rFonts w:ascii="Sakkal Majalla" w:hAnsi="Sakkal Majalla" w:cs="Sakkal Majalla" w:hint="cs"/>
                <w:b/>
                <w:bCs/>
                <w:color w:val="000000"/>
                <w:rtl/>
              </w:rPr>
              <w:t>مختلف الحديث</w:t>
            </w:r>
          </w:p>
        </w:tc>
        <w:tc>
          <w:tcPr>
            <w:tcW w:w="569" w:type="dxa"/>
          </w:tcPr>
          <w:p w14:paraId="21472BFC" w14:textId="77777777" w:rsidR="004417B1" w:rsidRPr="00086B66" w:rsidRDefault="004417B1" w:rsidP="004417B1">
            <w:pPr>
              <w:bidi/>
              <w:jc w:val="center"/>
              <w:rPr>
                <w:rFonts w:ascii="Sakkal Majalla" w:hAnsi="Sakkal Majalla" w:cs="Sakkal Majalla"/>
                <w:b/>
                <w:bCs/>
                <w:color w:val="000000"/>
                <w:rtl/>
              </w:rPr>
            </w:pPr>
          </w:p>
        </w:tc>
        <w:tc>
          <w:tcPr>
            <w:tcW w:w="1408" w:type="dxa"/>
          </w:tcPr>
          <w:p w14:paraId="5939A6BD" w14:textId="2DC848EE" w:rsidR="004417B1" w:rsidRPr="00086B66" w:rsidRDefault="004417B1" w:rsidP="004417B1">
            <w:pPr>
              <w:bidi/>
              <w:jc w:val="center"/>
              <w:rPr>
                <w:rFonts w:ascii="Sakkal Majalla" w:hAnsi="Sakkal Majalla" w:cs="Sakkal Majalla"/>
                <w:b/>
                <w:bCs/>
                <w:color w:val="000000"/>
                <w:rtl/>
              </w:rPr>
            </w:pPr>
            <w:r w:rsidRPr="000C3E75">
              <w:rPr>
                <w:rFonts w:ascii="Sakkal Majalla" w:hAnsi="Sakkal Majalla" w:cs="Sakkal Majalla" w:hint="cs"/>
                <w:b/>
                <w:bCs/>
                <w:color w:val="000000"/>
                <w:highlight w:val="cyan"/>
                <w:rtl/>
              </w:rPr>
              <w:t>لم أقف عليه</w:t>
            </w:r>
          </w:p>
        </w:tc>
      </w:tr>
      <w:tr w:rsidR="00136AFE" w14:paraId="5DF73852" w14:textId="10E46C2C" w:rsidTr="001957CC">
        <w:tc>
          <w:tcPr>
            <w:tcW w:w="793" w:type="dxa"/>
          </w:tcPr>
          <w:p w14:paraId="709E59BD" w14:textId="4D40FEE5"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05E5A445" w14:textId="1577FB9D"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 xml:space="preserve">مختلف الحديث عند القاضي عياض من خلال كتابه إكمال المعلم جمعا ودراسة مقارنة </w:t>
            </w:r>
          </w:p>
        </w:tc>
        <w:tc>
          <w:tcPr>
            <w:tcW w:w="2830" w:type="dxa"/>
            <w:vAlign w:val="center"/>
          </w:tcPr>
          <w:p w14:paraId="55DBA13D" w14:textId="36FC70B4"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 xml:space="preserve">ماجد علي عبد الله الغامدي </w:t>
            </w:r>
          </w:p>
        </w:tc>
        <w:tc>
          <w:tcPr>
            <w:tcW w:w="817" w:type="dxa"/>
          </w:tcPr>
          <w:p w14:paraId="65C58783" w14:textId="7D0DB4BC"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ذكر</w:t>
            </w:r>
          </w:p>
        </w:tc>
        <w:tc>
          <w:tcPr>
            <w:tcW w:w="1063" w:type="dxa"/>
          </w:tcPr>
          <w:p w14:paraId="65EC8B13" w14:textId="1DA79018"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3EA0339D" w14:textId="61EF5F57"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22E8F477" w14:textId="5BAF54C6" w:rsidR="00136AFE" w:rsidRPr="00086B66" w:rsidRDefault="00136AFE" w:rsidP="006D049F">
            <w:pPr>
              <w:bidi/>
              <w:jc w:val="center"/>
              <w:rPr>
                <w:rFonts w:ascii="Sakkal Majalla" w:hAnsi="Sakkal Majalla" w:cs="Sakkal Majalla"/>
                <w:b/>
                <w:bCs/>
                <w:color w:val="000000"/>
                <w:rtl/>
              </w:rPr>
            </w:pPr>
            <w:r w:rsidRPr="00086B66">
              <w:rPr>
                <w:rFonts w:ascii="Sakkal Majalla" w:hAnsi="Sakkal Majalla" w:cs="Sakkal Majalla" w:hint="cs"/>
                <w:b/>
                <w:bCs/>
                <w:color w:val="000000"/>
                <w:rtl/>
              </w:rPr>
              <w:t>مختلف الحديث</w:t>
            </w:r>
          </w:p>
        </w:tc>
        <w:tc>
          <w:tcPr>
            <w:tcW w:w="569" w:type="dxa"/>
          </w:tcPr>
          <w:p w14:paraId="14E65423" w14:textId="77777777" w:rsidR="00136AFE" w:rsidRPr="00086B66" w:rsidRDefault="00136AFE" w:rsidP="006D049F">
            <w:pPr>
              <w:bidi/>
              <w:jc w:val="center"/>
              <w:rPr>
                <w:rFonts w:ascii="Sakkal Majalla" w:hAnsi="Sakkal Majalla" w:cs="Sakkal Majalla"/>
                <w:b/>
                <w:bCs/>
                <w:color w:val="000000"/>
                <w:rtl/>
              </w:rPr>
            </w:pPr>
          </w:p>
        </w:tc>
        <w:tc>
          <w:tcPr>
            <w:tcW w:w="1408" w:type="dxa"/>
          </w:tcPr>
          <w:p w14:paraId="26168165" w14:textId="202114EE" w:rsidR="00136AFE" w:rsidRPr="00086B66" w:rsidRDefault="001425B1" w:rsidP="006D049F">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136AFE" w14:paraId="6DA3A6A9" w14:textId="518EB07B" w:rsidTr="001957CC">
        <w:tc>
          <w:tcPr>
            <w:tcW w:w="793" w:type="dxa"/>
          </w:tcPr>
          <w:p w14:paraId="4A62BCEB" w14:textId="517F72E7"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tcPr>
          <w:p w14:paraId="48F66EBE" w14:textId="798392C9" w:rsidR="00136AFE" w:rsidRPr="00EE1F5F" w:rsidRDefault="00136AFE" w:rsidP="00ED0B4A">
            <w:pPr>
              <w:bidi/>
              <w:jc w:val="center"/>
              <w:rPr>
                <w:rFonts w:ascii="Sakkal Majalla" w:hAnsi="Sakkal Majalla" w:cs="Sakkal Majalla"/>
                <w:b/>
                <w:bCs/>
                <w:color w:val="000000"/>
                <w:rtl/>
              </w:rPr>
            </w:pPr>
            <w:r w:rsidRPr="00EE1F5F">
              <w:rPr>
                <w:rFonts w:ascii="Sakkal Majalla" w:hAnsi="Sakkal Majalla" w:cs="Sakkal Majalla"/>
                <w:b/>
                <w:bCs/>
                <w:color w:val="000000"/>
                <w:rtl/>
              </w:rPr>
              <w:t>مكانة الناس أقدارهم في السنة النبوية دراسة موضوعية</w:t>
            </w:r>
          </w:p>
        </w:tc>
        <w:tc>
          <w:tcPr>
            <w:tcW w:w="2830" w:type="dxa"/>
          </w:tcPr>
          <w:p w14:paraId="31035407" w14:textId="0C2E6BA5" w:rsidR="00136AFE" w:rsidRPr="00EE1F5F" w:rsidRDefault="00136AFE" w:rsidP="00ED0B4A">
            <w:pPr>
              <w:bidi/>
              <w:jc w:val="center"/>
              <w:rPr>
                <w:rFonts w:ascii="Sakkal Majalla" w:hAnsi="Sakkal Majalla" w:cs="Sakkal Majalla"/>
                <w:b/>
                <w:bCs/>
                <w:color w:val="000000"/>
                <w:rtl/>
              </w:rPr>
            </w:pPr>
            <w:r w:rsidRPr="00EE1F5F">
              <w:rPr>
                <w:rFonts w:ascii="Sakkal Majalla" w:hAnsi="Sakkal Majalla" w:cs="Sakkal Majalla"/>
                <w:b/>
                <w:bCs/>
                <w:color w:val="000000"/>
                <w:rtl/>
              </w:rPr>
              <w:t xml:space="preserve">عبد العليم عبيد الله أحمد </w:t>
            </w:r>
            <w:proofErr w:type="spellStart"/>
            <w:r w:rsidRPr="00EE1F5F">
              <w:rPr>
                <w:rFonts w:ascii="Sakkal Majalla" w:hAnsi="Sakkal Majalla" w:cs="Sakkal Majalla"/>
                <w:b/>
                <w:bCs/>
                <w:color w:val="000000"/>
                <w:rtl/>
              </w:rPr>
              <w:t>الرايقي</w:t>
            </w:r>
            <w:proofErr w:type="spellEnd"/>
          </w:p>
        </w:tc>
        <w:tc>
          <w:tcPr>
            <w:tcW w:w="817" w:type="dxa"/>
          </w:tcPr>
          <w:p w14:paraId="67BB64AF" w14:textId="1FD32EF9" w:rsidR="00136AFE" w:rsidRPr="00EE1F5F" w:rsidRDefault="00136AFE" w:rsidP="00ED0B4A">
            <w:pPr>
              <w:bidi/>
              <w:jc w:val="center"/>
              <w:rPr>
                <w:rFonts w:ascii="Sakkal Majalla" w:hAnsi="Sakkal Majalla" w:cs="Sakkal Majalla"/>
                <w:rtl/>
              </w:rPr>
            </w:pPr>
            <w:r w:rsidRPr="00EE1F5F">
              <w:rPr>
                <w:rFonts w:ascii="Sakkal Majalla" w:hAnsi="Sakkal Majalla" w:cs="Sakkal Majalla" w:hint="cs"/>
                <w:rtl/>
              </w:rPr>
              <w:t>ذكر</w:t>
            </w:r>
          </w:p>
        </w:tc>
        <w:tc>
          <w:tcPr>
            <w:tcW w:w="1063" w:type="dxa"/>
          </w:tcPr>
          <w:p w14:paraId="1B128D1B" w14:textId="77777777" w:rsidR="00136AFE" w:rsidRPr="00EE1F5F" w:rsidRDefault="00136AFE" w:rsidP="00ED0B4A">
            <w:pPr>
              <w:bidi/>
              <w:jc w:val="center"/>
              <w:rPr>
                <w:rFonts w:ascii="Sakkal Majalla" w:hAnsi="Sakkal Majalla" w:cs="Sakkal Majalla"/>
                <w:rtl/>
              </w:rPr>
            </w:pPr>
          </w:p>
        </w:tc>
        <w:tc>
          <w:tcPr>
            <w:tcW w:w="882" w:type="dxa"/>
          </w:tcPr>
          <w:p w14:paraId="31BBFE21" w14:textId="77777777" w:rsidR="00136AFE" w:rsidRPr="00EE1F5F" w:rsidRDefault="00136AFE" w:rsidP="00ED0B4A">
            <w:pPr>
              <w:bidi/>
              <w:jc w:val="center"/>
              <w:rPr>
                <w:rFonts w:ascii="Sakkal Majalla" w:hAnsi="Sakkal Majalla" w:cs="Sakkal Majalla"/>
                <w:rtl/>
              </w:rPr>
            </w:pPr>
          </w:p>
        </w:tc>
        <w:tc>
          <w:tcPr>
            <w:tcW w:w="1131" w:type="dxa"/>
          </w:tcPr>
          <w:p w14:paraId="1411101B" w14:textId="7A86DFDC" w:rsidR="00136AFE" w:rsidRPr="00EE1F5F" w:rsidRDefault="00136AFE" w:rsidP="00ED0B4A">
            <w:pPr>
              <w:bidi/>
              <w:jc w:val="center"/>
              <w:rPr>
                <w:rFonts w:ascii="Sakkal Majalla" w:hAnsi="Sakkal Majalla" w:cs="Sakkal Majalla"/>
                <w:b/>
                <w:bCs/>
                <w:color w:val="000000"/>
                <w:rtl/>
              </w:rPr>
            </w:pPr>
            <w:r w:rsidRPr="00EE1F5F">
              <w:rPr>
                <w:rFonts w:ascii="Sakkal Majalla" w:hAnsi="Sakkal Majalla" w:cs="Sakkal Majalla" w:hint="cs"/>
                <w:b/>
                <w:bCs/>
                <w:color w:val="000000"/>
                <w:rtl/>
              </w:rPr>
              <w:t>الحديث الموضوعي</w:t>
            </w:r>
          </w:p>
        </w:tc>
        <w:tc>
          <w:tcPr>
            <w:tcW w:w="569" w:type="dxa"/>
          </w:tcPr>
          <w:p w14:paraId="2951BCAE" w14:textId="77777777" w:rsidR="00136AFE" w:rsidRPr="00EE1F5F" w:rsidRDefault="00136AFE" w:rsidP="00ED0B4A">
            <w:pPr>
              <w:bidi/>
              <w:jc w:val="center"/>
              <w:rPr>
                <w:rFonts w:ascii="Sakkal Majalla" w:hAnsi="Sakkal Majalla" w:cs="Sakkal Majalla"/>
                <w:b/>
                <w:bCs/>
                <w:color w:val="000000"/>
                <w:rtl/>
              </w:rPr>
            </w:pPr>
          </w:p>
        </w:tc>
        <w:tc>
          <w:tcPr>
            <w:tcW w:w="1408" w:type="dxa"/>
          </w:tcPr>
          <w:p w14:paraId="6A153B25" w14:textId="79742A48" w:rsidR="00136AFE" w:rsidRPr="00EE1F5F" w:rsidRDefault="005C3102" w:rsidP="00ED0B4A">
            <w:pPr>
              <w:bidi/>
              <w:jc w:val="center"/>
              <w:rPr>
                <w:rFonts w:ascii="Sakkal Majalla" w:hAnsi="Sakkal Majalla" w:cs="Sakkal Majalla"/>
                <w:b/>
                <w:bCs/>
                <w:color w:val="000000"/>
                <w:rtl/>
              </w:rPr>
            </w:pPr>
            <w:proofErr w:type="gramStart"/>
            <w:r w:rsidRPr="00EE1F5F">
              <w:rPr>
                <w:rFonts w:ascii="Sakkal Majalla" w:hAnsi="Sakkal Majalla" w:cs="Sakkal Majalla" w:hint="cs"/>
                <w:b/>
                <w:bCs/>
                <w:color w:val="000000"/>
                <w:rtl/>
              </w:rPr>
              <w:t>غير  واضح</w:t>
            </w:r>
            <w:proofErr w:type="gramEnd"/>
          </w:p>
        </w:tc>
      </w:tr>
      <w:tr w:rsidR="00136AFE" w14:paraId="2DAB8201" w14:textId="4EA0FD50" w:rsidTr="001957CC">
        <w:tc>
          <w:tcPr>
            <w:tcW w:w="793" w:type="dxa"/>
            <w:shd w:val="clear" w:color="auto" w:fill="FFF2CC"/>
          </w:tcPr>
          <w:p w14:paraId="31900AB8" w14:textId="2167EE59"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shd w:val="clear" w:color="auto" w:fill="FFF2CC"/>
          </w:tcPr>
          <w:p w14:paraId="7DF7F13C" w14:textId="565A1198"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الأحاديث التي حكم عليها الشيخ: أحمد شاكر في حاشيته في سنن الترمذي-عرض ومناقشة-</w:t>
            </w:r>
            <w:r w:rsidR="00CE7088">
              <w:rPr>
                <w:rFonts w:ascii="Sakkal Majalla" w:hAnsi="Sakkal Majalla" w:cs="Sakkal Majalla" w:hint="cs"/>
                <w:b/>
                <w:bCs/>
                <w:color w:val="000000"/>
                <w:rtl/>
              </w:rPr>
              <w:t xml:space="preserve"> من الحديث رقم (238) إلى نهاية حاشيته على الكتاب حديث رقم (16)</w:t>
            </w:r>
          </w:p>
        </w:tc>
        <w:tc>
          <w:tcPr>
            <w:tcW w:w="2830" w:type="dxa"/>
            <w:vAlign w:val="center"/>
            <w:shd w:val="clear" w:color="auto" w:fill="FFF2CC"/>
          </w:tcPr>
          <w:p w14:paraId="2F8FB5B5" w14:textId="77777777" w:rsidR="00136AFE" w:rsidRDefault="00136AFE" w:rsidP="006D049F">
            <w:pPr>
              <w:bidi/>
              <w:jc w:val="center"/>
              <w:rPr>
                <w:rFonts w:ascii="Sakkal Majalla" w:hAnsi="Sakkal Majalla" w:cs="Sakkal Majalla"/>
                <w:rtl/>
              </w:rPr>
            </w:pPr>
            <w:r>
              <w:rPr>
                <w:rFonts w:ascii="Sakkal Majalla" w:hAnsi="Sakkal Majalla" w:cs="Sakkal Majalla"/>
                <w:b/>
                <w:bCs/>
                <w:color w:val="000000"/>
                <w:rtl/>
              </w:rPr>
              <w:t>زينب بنت علي السعوي</w:t>
            </w:r>
          </w:p>
          <w:p w14:paraId="2BEE7413" w14:textId="10EC5DF2" w:rsidR="003942CA" w:rsidRPr="00AA25B0" w:rsidRDefault="003942CA" w:rsidP="003942CA">
            <w:pPr>
              <w:bidi/>
              <w:jc w:val="center"/>
              <w:rPr>
                <w:rFonts w:ascii="Sakkal Majalla" w:hAnsi="Sakkal Majalla" w:cs="Sakkal Majalla"/>
                <w:rtl/>
              </w:rPr>
            </w:pPr>
            <w:r w:rsidRPr="003942CA">
              <w:rPr>
                <w:rFonts w:ascii="Sakkal Majalla" w:hAnsi="Sakkal Majalla" w:cs="Sakkal Majalla" w:hint="cs"/>
                <w:highlight w:val="red"/>
                <w:rtl/>
              </w:rPr>
              <w:t>غير متوفر كامل البيانات</w:t>
            </w:r>
          </w:p>
        </w:tc>
        <w:tc>
          <w:tcPr>
            <w:tcW w:w="817" w:type="dxa"/>
            <w:shd w:val="clear" w:color="auto" w:fill="FFF2CC"/>
          </w:tcPr>
          <w:p w14:paraId="75E7B851" w14:textId="33C7D4B4"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أنثى</w:t>
            </w:r>
          </w:p>
        </w:tc>
        <w:tc>
          <w:tcPr>
            <w:tcW w:w="1063" w:type="dxa"/>
            <w:shd w:val="clear" w:color="auto" w:fill="FFF2CC"/>
          </w:tcPr>
          <w:p w14:paraId="5596FD33" w14:textId="23016301"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القصيم</w:t>
            </w:r>
          </w:p>
        </w:tc>
        <w:tc>
          <w:tcPr>
            <w:tcW w:w="882" w:type="dxa"/>
            <w:shd w:val="clear" w:color="auto" w:fill="FFF2CC"/>
          </w:tcPr>
          <w:p w14:paraId="1C7C7E72" w14:textId="44F9EB9B"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ماجستير</w:t>
            </w:r>
          </w:p>
        </w:tc>
        <w:tc>
          <w:tcPr>
            <w:tcW w:w="1131" w:type="dxa"/>
            <w:shd w:val="clear" w:color="auto" w:fill="FFF2CC"/>
          </w:tcPr>
          <w:p w14:paraId="6F0BAAFC" w14:textId="08688552" w:rsidR="00136AFE" w:rsidRPr="00086B66" w:rsidRDefault="00136AFE" w:rsidP="006D049F">
            <w:pPr>
              <w:bidi/>
              <w:jc w:val="center"/>
              <w:rPr>
                <w:rFonts w:ascii="Sakkal Majalla" w:hAnsi="Sakkal Majalla" w:cs="Sakkal Majalla"/>
                <w:b/>
                <w:bCs/>
                <w:color w:val="000000"/>
                <w:rtl/>
              </w:rPr>
            </w:pPr>
            <w:r w:rsidRPr="00086B66">
              <w:rPr>
                <w:rFonts w:ascii="Sakkal Majalla" w:hAnsi="Sakkal Majalla" w:cs="Sakkal Majalla" w:hint="cs"/>
                <w:b/>
                <w:bCs/>
                <w:strike/>
                <w:color w:val="000000"/>
                <w:rtl/>
              </w:rPr>
              <w:t>الحديث التحليلي</w:t>
            </w:r>
          </w:p>
          <w:p>
            <w:r>
              <w:rPr>
                <w:b/>
                <w:color w:val="C00000"/>
              </w:rPr>
              <w:t>← مقترح: الاستدراك الحديثي</w:t>
            </w:r>
          </w:p>
          <w:p>
            <w:r>
              <w:rPr>
                <w:color w:val="7F0000"/>
              </w:rPr>
              <w:t>(القاعدة 8) «الأحاديث التي حكم عليها الشيخ أحمد شاكر… عرض ومناقشة»: مناقشة أحكام عالم على الأحاديث، وهي أمارة الاستدراك الحديثي الصريحة، ومستثناة من التحليلي نصًّا</w:t>
            </w:r>
          </w:p>
        </w:tc>
        <w:tc>
          <w:tcPr>
            <w:tcW w:w="569" w:type="dxa"/>
            <w:shd w:val="clear" w:color="auto" w:fill="FFF2CC"/>
          </w:tcPr>
          <w:p w14:paraId="3C9A67A8" w14:textId="4417A3C2" w:rsidR="00136AFE" w:rsidRPr="00086B66" w:rsidRDefault="00742FEB" w:rsidP="006D049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shd w:val="clear" w:color="auto" w:fill="FFF2CC"/>
          </w:tcPr>
          <w:p w14:paraId="1122D004" w14:textId="6160121E" w:rsidR="00136AFE" w:rsidRPr="00086B66" w:rsidRDefault="00742FEB" w:rsidP="006D049F">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لم أقف </w:t>
            </w:r>
          </w:p>
        </w:tc>
      </w:tr>
      <w:tr w:rsidR="005E3E40" w14:paraId="284BC17C" w14:textId="77AC6ED2" w:rsidTr="001957CC">
        <w:tc>
          <w:tcPr>
            <w:tcW w:w="793" w:type="dxa"/>
            <w:shd w:val="clear" w:color="auto" w:fill="FFF2CC"/>
          </w:tcPr>
          <w:p w14:paraId="688DB02A" w14:textId="2B2F8B6C" w:rsidR="005E3E40" w:rsidRPr="001957CC" w:rsidRDefault="005E3E40" w:rsidP="001957CC">
            <w:pPr>
              <w:pStyle w:val="a6"/>
              <w:numPr>
                <w:ilvl w:val="0"/>
                <w:numId w:val="8"/>
              </w:numPr>
              <w:bidi/>
              <w:jc w:val="center"/>
              <w:rPr>
                <w:rFonts w:ascii="Sakkal Majalla" w:hAnsi="Sakkal Majalla" w:cs="Sakkal Majalla"/>
                <w:b/>
                <w:bCs/>
                <w:rtl/>
              </w:rPr>
            </w:pPr>
          </w:p>
        </w:tc>
        <w:tc>
          <w:tcPr>
            <w:tcW w:w="5184" w:type="dxa"/>
            <w:vAlign w:val="center"/>
            <w:shd w:val="clear" w:color="auto" w:fill="FFF2CC"/>
          </w:tcPr>
          <w:p w14:paraId="1EAC219D" w14:textId="7A5AF963" w:rsidR="005E3E40" w:rsidRPr="00AA25B0" w:rsidRDefault="005E3E40" w:rsidP="005E3E40">
            <w:pPr>
              <w:bidi/>
              <w:jc w:val="center"/>
              <w:rPr>
                <w:rFonts w:ascii="Sakkal Majalla" w:hAnsi="Sakkal Majalla" w:cs="Sakkal Majalla"/>
                <w:rtl/>
              </w:rPr>
            </w:pPr>
            <w:r>
              <w:rPr>
                <w:rFonts w:ascii="Sakkal Majalla" w:hAnsi="Sakkal Majalla" w:cs="Sakkal Majalla"/>
                <w:b/>
                <w:bCs/>
                <w:color w:val="000000"/>
                <w:rtl/>
              </w:rPr>
              <w:t>الأحاديث التي ذكر الحاكم فيها اختلافاً بين الرفع والوقف في مستدركه جمعاً ودراسةً</w:t>
            </w:r>
          </w:p>
        </w:tc>
        <w:tc>
          <w:tcPr>
            <w:tcW w:w="2830" w:type="dxa"/>
            <w:vAlign w:val="center"/>
            <w:shd w:val="clear" w:color="auto" w:fill="FFF2CC"/>
          </w:tcPr>
          <w:p w14:paraId="665DE2F3" w14:textId="77777777" w:rsidR="005E3E40" w:rsidRDefault="005E3E40" w:rsidP="005E3E40">
            <w:pPr>
              <w:bidi/>
              <w:jc w:val="center"/>
              <w:rPr>
                <w:rFonts w:ascii="Sakkal Majalla" w:hAnsi="Sakkal Majalla" w:cs="Sakkal Majalla"/>
                <w:rtl/>
              </w:rPr>
            </w:pPr>
            <w:r>
              <w:rPr>
                <w:rFonts w:ascii="Sakkal Majalla" w:hAnsi="Sakkal Majalla" w:cs="Sakkal Majalla"/>
                <w:b/>
                <w:bCs/>
                <w:color w:val="000000"/>
                <w:rtl/>
              </w:rPr>
              <w:t>مشاري بن هادي العازمي</w:t>
            </w:r>
          </w:p>
          <w:p w14:paraId="4C923C28" w14:textId="3AD8817C" w:rsidR="005E3E40" w:rsidRPr="00AA25B0" w:rsidRDefault="005E3E40" w:rsidP="005E3E40">
            <w:pPr>
              <w:bidi/>
              <w:jc w:val="center"/>
              <w:rPr>
                <w:rFonts w:ascii="Sakkal Majalla" w:hAnsi="Sakkal Majalla" w:cs="Sakkal Majalla"/>
                <w:rtl/>
              </w:rPr>
            </w:pPr>
            <w:r w:rsidRPr="003942CA">
              <w:rPr>
                <w:rFonts w:ascii="Sakkal Majalla" w:hAnsi="Sakkal Majalla" w:cs="Sakkal Majalla" w:hint="cs"/>
                <w:highlight w:val="red"/>
                <w:rtl/>
              </w:rPr>
              <w:t>غير متوفر كامل البيانات</w:t>
            </w:r>
          </w:p>
        </w:tc>
        <w:tc>
          <w:tcPr>
            <w:tcW w:w="817" w:type="dxa"/>
            <w:shd w:val="clear" w:color="auto" w:fill="FFF2CC"/>
          </w:tcPr>
          <w:p w14:paraId="211AA63F" w14:textId="32587A3A" w:rsidR="005E3E40" w:rsidRPr="00AA25B0" w:rsidRDefault="005E3E40" w:rsidP="005E3E40">
            <w:pPr>
              <w:bidi/>
              <w:jc w:val="center"/>
              <w:rPr>
                <w:rFonts w:ascii="Sakkal Majalla" w:hAnsi="Sakkal Majalla" w:cs="Sakkal Majalla"/>
                <w:rtl/>
              </w:rPr>
            </w:pPr>
            <w:r>
              <w:rPr>
                <w:rFonts w:ascii="Sakkal Majalla" w:hAnsi="Sakkal Majalla" w:cs="Sakkal Majalla" w:hint="cs"/>
                <w:rtl/>
              </w:rPr>
              <w:t>ذكر</w:t>
            </w:r>
          </w:p>
        </w:tc>
        <w:tc>
          <w:tcPr>
            <w:tcW w:w="1063" w:type="dxa"/>
            <w:shd w:val="clear" w:color="auto" w:fill="FFF2CC"/>
          </w:tcPr>
          <w:p w14:paraId="16687EF4" w14:textId="705F6232" w:rsidR="005E3E40" w:rsidRPr="00AA25B0" w:rsidRDefault="005E3E40" w:rsidP="005E3E40">
            <w:pPr>
              <w:bidi/>
              <w:jc w:val="center"/>
              <w:rPr>
                <w:rFonts w:ascii="Sakkal Majalla" w:hAnsi="Sakkal Majalla" w:cs="Sakkal Majalla"/>
                <w:rtl/>
              </w:rPr>
            </w:pPr>
            <w:r>
              <w:rPr>
                <w:rFonts w:ascii="Sakkal Majalla" w:hAnsi="Sakkal Majalla" w:cs="Sakkal Majalla" w:hint="cs"/>
                <w:rtl/>
              </w:rPr>
              <w:t>القصيم</w:t>
            </w:r>
          </w:p>
        </w:tc>
        <w:tc>
          <w:tcPr>
            <w:tcW w:w="882" w:type="dxa"/>
            <w:shd w:val="clear" w:color="auto" w:fill="FFF2CC"/>
          </w:tcPr>
          <w:p w14:paraId="41DB15BB" w14:textId="279F6974" w:rsidR="005E3E40" w:rsidRPr="00AA25B0" w:rsidRDefault="005E3E40" w:rsidP="005E3E40">
            <w:pPr>
              <w:bidi/>
              <w:jc w:val="center"/>
              <w:rPr>
                <w:rFonts w:ascii="Sakkal Majalla" w:hAnsi="Sakkal Majalla" w:cs="Sakkal Majalla"/>
                <w:rtl/>
              </w:rPr>
            </w:pPr>
            <w:r>
              <w:rPr>
                <w:rFonts w:ascii="Sakkal Majalla" w:hAnsi="Sakkal Majalla" w:cs="Sakkal Majalla" w:hint="cs"/>
                <w:rtl/>
              </w:rPr>
              <w:t>ماجستير</w:t>
            </w:r>
          </w:p>
        </w:tc>
        <w:tc>
          <w:tcPr>
            <w:tcW w:w="1131" w:type="dxa"/>
            <w:shd w:val="clear" w:color="auto" w:fill="FFF2CC"/>
          </w:tcPr>
          <w:p w14:paraId="0CDD7E87" w14:textId="6453DEA3" w:rsidR="005E3E40" w:rsidRPr="00AA25B0" w:rsidRDefault="005E3E40" w:rsidP="005E3E40">
            <w:pPr>
              <w:bidi/>
              <w:jc w:val="center"/>
              <w:rPr>
                <w:rFonts w:ascii="Sakkal Majalla" w:hAnsi="Sakkal Majalla" w:cs="Sakkal Majalla"/>
                <w:rtl/>
              </w:rPr>
            </w:pPr>
            <w:r>
              <w:rPr>
                <w:rFonts w:ascii="Sakkal Majalla" w:hAnsi="Sakkal Majalla" w:cs="Sakkal Majalla" w:hint="cs"/>
                <w:b/>
                <w:bCs/>
                <w:strike/>
                <w:color w:val="000000"/>
                <w:rtl/>
              </w:rPr>
              <w:t>الاتصال والانقطاع</w:t>
            </w:r>
          </w:p>
          <w:p>
            <w:r>
              <w:rPr>
                <w:b/>
                <w:color w:val="C00000"/>
              </w:rPr>
              <w:t>← مقترح: علل الحديث</w:t>
            </w:r>
          </w:p>
          <w:p>
            <w:r>
              <w:rPr>
                <w:color w:val="7F0000"/>
              </w:rPr>
              <w:t>(القاعدة 10) العنوان «الأحاديث التي ذكر الحاكم فيها اختلافًا بين الرفع والوقف في مستدركه جمعًا ودراسة» مداره الأحاديث المعلّة بتعارض الرفع والوقف لا منهج إمامٍ فيه، وتعارض الرفع والوقف في الأحاديث من العلل، ولا يبقى في الاتصال إلا منهج الإمام فيه على المعتمد</w:t>
            </w:r>
          </w:p>
        </w:tc>
        <w:tc>
          <w:tcPr>
            <w:tcW w:w="569" w:type="dxa"/>
            <w:shd w:val="clear" w:color="auto" w:fill="FFF2CC"/>
          </w:tcPr>
          <w:p w14:paraId="5B864DB2" w14:textId="04FDC94D" w:rsidR="005E3E40" w:rsidRDefault="005E3E40" w:rsidP="005E3E40">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shd w:val="clear" w:color="auto" w:fill="FFF2CC"/>
          </w:tcPr>
          <w:p w14:paraId="2D245B3C" w14:textId="1720412D" w:rsidR="005E3E40" w:rsidRDefault="005E3E40" w:rsidP="005E3E40">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لم أقف </w:t>
            </w:r>
          </w:p>
        </w:tc>
      </w:tr>
      <w:tr w:rsidR="00136AFE" w14:paraId="124FE921" w14:textId="350023BC" w:rsidTr="001957CC">
        <w:tc>
          <w:tcPr>
            <w:tcW w:w="793" w:type="dxa"/>
          </w:tcPr>
          <w:p w14:paraId="0AC854E9" w14:textId="5A0485D3"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426E202C" w14:textId="3207CD42" w:rsidR="00136AFE" w:rsidRPr="009F6E16" w:rsidRDefault="00136AFE" w:rsidP="00E5197C">
            <w:pPr>
              <w:bidi/>
              <w:jc w:val="center"/>
              <w:rPr>
                <w:rFonts w:ascii="Sakkal Majalla" w:hAnsi="Sakkal Majalla" w:cs="Sakkal Majalla"/>
                <w:rtl/>
              </w:rPr>
            </w:pPr>
            <w:r w:rsidRPr="009F6E16">
              <w:rPr>
                <w:rFonts w:ascii="Sakkal Majalla" w:hAnsi="Sakkal Majalla" w:cs="Sakkal Majalla"/>
                <w:b/>
                <w:bCs/>
                <w:color w:val="000000"/>
                <w:rtl/>
              </w:rPr>
              <w:t>الأحاديث المرفوعة في غريب الحديث لأبي عبيد الهروي من الحديث رقم (401) إلى الحديث رقم (500</w:t>
            </w:r>
            <w:proofErr w:type="gramStart"/>
            <w:r w:rsidRPr="009F6E16">
              <w:rPr>
                <w:rFonts w:ascii="Sakkal Majalla" w:hAnsi="Sakkal Majalla" w:cs="Sakkal Majalla"/>
                <w:b/>
                <w:bCs/>
                <w:color w:val="000000"/>
                <w:rtl/>
              </w:rPr>
              <w:t>)  -</w:t>
            </w:r>
            <w:proofErr w:type="gramEnd"/>
            <w:r w:rsidRPr="009F6E16">
              <w:rPr>
                <w:rFonts w:ascii="Sakkal Majalla" w:hAnsi="Sakkal Majalla" w:cs="Sakkal Majalla"/>
                <w:b/>
                <w:bCs/>
                <w:color w:val="000000"/>
                <w:rtl/>
              </w:rPr>
              <w:t>تخريجاً ودراسةً</w:t>
            </w:r>
          </w:p>
        </w:tc>
        <w:tc>
          <w:tcPr>
            <w:tcW w:w="2830" w:type="dxa"/>
            <w:vAlign w:val="center"/>
          </w:tcPr>
          <w:p w14:paraId="15D5144D" w14:textId="4333A4E1" w:rsidR="00136AFE" w:rsidRPr="00AA25B0" w:rsidRDefault="00136AFE" w:rsidP="00E5197C">
            <w:pPr>
              <w:bidi/>
              <w:jc w:val="center"/>
              <w:rPr>
                <w:rFonts w:ascii="Sakkal Majalla" w:hAnsi="Sakkal Majalla" w:cs="Sakkal Majalla"/>
                <w:rtl/>
              </w:rPr>
            </w:pPr>
            <w:r>
              <w:rPr>
                <w:rFonts w:ascii="Sakkal Majalla" w:hAnsi="Sakkal Majalla" w:cs="Sakkal Majalla"/>
                <w:b/>
                <w:bCs/>
                <w:color w:val="000000"/>
                <w:rtl/>
              </w:rPr>
              <w:t>أحمد بن محمد العواجي</w:t>
            </w:r>
          </w:p>
        </w:tc>
        <w:tc>
          <w:tcPr>
            <w:tcW w:w="817" w:type="dxa"/>
          </w:tcPr>
          <w:p w14:paraId="2A78790F" w14:textId="7E8213EC"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ذكر</w:t>
            </w:r>
          </w:p>
        </w:tc>
        <w:tc>
          <w:tcPr>
            <w:tcW w:w="1063" w:type="dxa"/>
          </w:tcPr>
          <w:p w14:paraId="6AC8F8EE" w14:textId="5992CC02"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القصيم</w:t>
            </w:r>
          </w:p>
        </w:tc>
        <w:tc>
          <w:tcPr>
            <w:tcW w:w="882" w:type="dxa"/>
          </w:tcPr>
          <w:p w14:paraId="3B02C36A" w14:textId="61531953" w:rsidR="00136AFE" w:rsidRPr="00AA25B0" w:rsidRDefault="00136AFE" w:rsidP="00E5197C">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740F8435" w14:textId="38B0A743" w:rsidR="00136AFE" w:rsidRPr="00AA25B0" w:rsidRDefault="00136AFE" w:rsidP="00E5197C">
            <w:pPr>
              <w:bidi/>
              <w:jc w:val="center"/>
              <w:rPr>
                <w:rFonts w:ascii="Sakkal Majalla" w:hAnsi="Sakkal Majalla" w:cs="Sakkal Majalla"/>
                <w:rtl/>
              </w:rPr>
            </w:pPr>
            <w:r>
              <w:rPr>
                <w:rFonts w:ascii="Sakkal Majalla" w:hAnsi="Sakkal Majalla" w:cs="Sakkal Majalla" w:hint="cs"/>
                <w:b/>
                <w:bCs/>
                <w:color w:val="000000"/>
                <w:rtl/>
              </w:rPr>
              <w:t>غريب الحديث</w:t>
            </w:r>
          </w:p>
        </w:tc>
        <w:tc>
          <w:tcPr>
            <w:tcW w:w="569" w:type="dxa"/>
          </w:tcPr>
          <w:p w14:paraId="25B2A9B6" w14:textId="77777777" w:rsidR="00136AFE" w:rsidRDefault="00136AFE" w:rsidP="00E5197C">
            <w:pPr>
              <w:bidi/>
              <w:jc w:val="center"/>
              <w:rPr>
                <w:rFonts w:ascii="Sakkal Majalla" w:hAnsi="Sakkal Majalla" w:cs="Sakkal Majalla"/>
                <w:b/>
                <w:bCs/>
                <w:color w:val="000000"/>
                <w:rtl/>
              </w:rPr>
            </w:pPr>
          </w:p>
        </w:tc>
        <w:tc>
          <w:tcPr>
            <w:tcW w:w="1408" w:type="dxa"/>
          </w:tcPr>
          <w:p w14:paraId="6167A023" w14:textId="6A3E0721" w:rsidR="00136AFE" w:rsidRDefault="00F336B7" w:rsidP="00E5197C">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136AFE" w14:paraId="58195249" w14:textId="547306D0" w:rsidTr="001957CC">
        <w:tc>
          <w:tcPr>
            <w:tcW w:w="793" w:type="dxa"/>
          </w:tcPr>
          <w:p w14:paraId="7659C719" w14:textId="7A8ED673"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6D37FA19" w14:textId="705A359D" w:rsidR="00136AFE" w:rsidRPr="009F6E16" w:rsidRDefault="00136AFE" w:rsidP="00086B66">
            <w:pPr>
              <w:bidi/>
              <w:jc w:val="center"/>
              <w:rPr>
                <w:rFonts w:ascii="Sakkal Majalla" w:hAnsi="Sakkal Majalla" w:cs="Sakkal Majalla"/>
                <w:rtl/>
              </w:rPr>
            </w:pPr>
            <w:r w:rsidRPr="009F6E16">
              <w:rPr>
                <w:rFonts w:ascii="Sakkal Majalla" w:hAnsi="Sakkal Majalla" w:cs="Sakkal Majalla"/>
                <w:b/>
                <w:bCs/>
                <w:color w:val="000000"/>
                <w:rtl/>
              </w:rPr>
              <w:t>الأحاديث المرفوعة في كتاب غريب الحديث لأبي عبيد الهروي: من الحديث رقم (501) إلى الحديث رقم (600) -تخريجاً ودراسةً</w:t>
            </w:r>
          </w:p>
        </w:tc>
        <w:tc>
          <w:tcPr>
            <w:tcW w:w="2830" w:type="dxa"/>
            <w:vAlign w:val="center"/>
          </w:tcPr>
          <w:p w14:paraId="17828034" w14:textId="2558A340" w:rsidR="00136AFE" w:rsidRPr="00AA25B0" w:rsidRDefault="00136AFE" w:rsidP="00086B66">
            <w:pPr>
              <w:bidi/>
              <w:jc w:val="center"/>
              <w:rPr>
                <w:rFonts w:ascii="Sakkal Majalla" w:hAnsi="Sakkal Majalla" w:cs="Sakkal Majalla"/>
                <w:rtl/>
              </w:rPr>
            </w:pPr>
            <w:r>
              <w:rPr>
                <w:rFonts w:ascii="Sakkal Majalla" w:hAnsi="Sakkal Majalla" w:cs="Sakkal Majalla"/>
                <w:b/>
                <w:bCs/>
                <w:color w:val="000000"/>
                <w:rtl/>
              </w:rPr>
              <w:t>وفاء بنت عبد الرحمن السويلم</w:t>
            </w:r>
          </w:p>
        </w:tc>
        <w:tc>
          <w:tcPr>
            <w:tcW w:w="817" w:type="dxa"/>
          </w:tcPr>
          <w:p w14:paraId="047D0CC2" w14:textId="50219E9F" w:rsidR="00136AFE" w:rsidRPr="00AA25B0" w:rsidRDefault="00136AFE" w:rsidP="00086B66">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4C5F14FD" w14:textId="262D07C0" w:rsidR="00136AFE" w:rsidRPr="00AA25B0" w:rsidRDefault="00136AFE" w:rsidP="00086B66">
            <w:pPr>
              <w:bidi/>
              <w:jc w:val="center"/>
              <w:rPr>
                <w:rFonts w:ascii="Sakkal Majalla" w:hAnsi="Sakkal Majalla" w:cs="Sakkal Majalla"/>
                <w:rtl/>
              </w:rPr>
            </w:pPr>
            <w:r>
              <w:rPr>
                <w:rFonts w:ascii="Sakkal Majalla" w:hAnsi="Sakkal Majalla" w:cs="Sakkal Majalla" w:hint="cs"/>
                <w:rtl/>
              </w:rPr>
              <w:t>القصيم</w:t>
            </w:r>
          </w:p>
        </w:tc>
        <w:tc>
          <w:tcPr>
            <w:tcW w:w="882" w:type="dxa"/>
          </w:tcPr>
          <w:p w14:paraId="76B515AF" w14:textId="4A29B5BE" w:rsidR="00136AFE" w:rsidRPr="00AA25B0" w:rsidRDefault="00136AFE" w:rsidP="00086B66">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1C0DCA5F" w14:textId="5E9554B4" w:rsidR="00136AFE" w:rsidRPr="00AA25B0" w:rsidRDefault="00136AFE" w:rsidP="00086B66">
            <w:pPr>
              <w:bidi/>
              <w:jc w:val="center"/>
              <w:rPr>
                <w:rFonts w:ascii="Sakkal Majalla" w:hAnsi="Sakkal Majalla" w:cs="Sakkal Majalla"/>
                <w:rtl/>
              </w:rPr>
            </w:pPr>
            <w:r>
              <w:rPr>
                <w:rFonts w:ascii="Sakkal Majalla" w:hAnsi="Sakkal Majalla" w:cs="Sakkal Majalla" w:hint="cs"/>
                <w:b/>
                <w:bCs/>
                <w:color w:val="000000"/>
                <w:rtl/>
              </w:rPr>
              <w:t>غريب الحديث</w:t>
            </w:r>
          </w:p>
        </w:tc>
        <w:tc>
          <w:tcPr>
            <w:tcW w:w="569" w:type="dxa"/>
          </w:tcPr>
          <w:p w14:paraId="4D8A4476" w14:textId="77777777" w:rsidR="00136AFE" w:rsidRDefault="00136AFE" w:rsidP="00086B66">
            <w:pPr>
              <w:bidi/>
              <w:jc w:val="center"/>
              <w:rPr>
                <w:rFonts w:ascii="Sakkal Majalla" w:hAnsi="Sakkal Majalla" w:cs="Sakkal Majalla"/>
                <w:b/>
                <w:bCs/>
                <w:color w:val="000000"/>
                <w:rtl/>
              </w:rPr>
            </w:pPr>
          </w:p>
        </w:tc>
        <w:tc>
          <w:tcPr>
            <w:tcW w:w="1408" w:type="dxa"/>
          </w:tcPr>
          <w:p w14:paraId="5BD9398B" w14:textId="227E541F" w:rsidR="00136AFE" w:rsidRDefault="00EA0D29" w:rsidP="00086B66">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664FF6" w14:paraId="5BB5014C" w14:textId="11EA653E" w:rsidTr="001957CC">
        <w:tc>
          <w:tcPr>
            <w:tcW w:w="793" w:type="dxa"/>
            <w:shd w:val="clear" w:color="auto" w:fill="FFF2CC"/>
          </w:tcPr>
          <w:p w14:paraId="388D63BB" w14:textId="54C60212" w:rsidR="00664FF6" w:rsidRPr="001957CC" w:rsidRDefault="00664FF6" w:rsidP="001957CC">
            <w:pPr>
              <w:pStyle w:val="a6"/>
              <w:numPr>
                <w:ilvl w:val="0"/>
                <w:numId w:val="8"/>
              </w:numPr>
              <w:bidi/>
              <w:jc w:val="center"/>
              <w:rPr>
                <w:rFonts w:ascii="Sakkal Majalla" w:hAnsi="Sakkal Majalla" w:cs="Sakkal Majalla"/>
                <w:b/>
                <w:bCs/>
                <w:rtl/>
              </w:rPr>
            </w:pPr>
          </w:p>
        </w:tc>
        <w:tc>
          <w:tcPr>
            <w:tcW w:w="5184" w:type="dxa"/>
            <w:vAlign w:val="center"/>
            <w:shd w:val="clear" w:color="auto" w:fill="FFF2CC"/>
          </w:tcPr>
          <w:p w14:paraId="2337C71D" w14:textId="2DE79E00" w:rsidR="00664FF6" w:rsidRPr="009F6E16" w:rsidRDefault="00664FF6" w:rsidP="00664FF6">
            <w:pPr>
              <w:bidi/>
              <w:jc w:val="center"/>
              <w:rPr>
                <w:rFonts w:ascii="Sakkal Majalla" w:hAnsi="Sakkal Majalla" w:cs="Sakkal Majalla"/>
                <w:rtl/>
              </w:rPr>
            </w:pPr>
            <w:r w:rsidRPr="009F6E16">
              <w:rPr>
                <w:rFonts w:ascii="Sakkal Majalla" w:hAnsi="Sakkal Majalla" w:cs="Sakkal Majalla"/>
                <w:b/>
                <w:bCs/>
                <w:color w:val="000000"/>
                <w:rtl/>
              </w:rPr>
              <w:t>التضعيف المقيد بشيخ، دراسة نظرية تطبيقية على مرويات الذين ضعفوا في الزهري ومروياتهم في السنن الأربع</w:t>
            </w:r>
          </w:p>
        </w:tc>
        <w:tc>
          <w:tcPr>
            <w:tcW w:w="2830" w:type="dxa"/>
            <w:vAlign w:val="center"/>
            <w:shd w:val="clear" w:color="auto" w:fill="FFF2CC"/>
          </w:tcPr>
          <w:p w14:paraId="2DDE76A2" w14:textId="215A8C2D" w:rsidR="00664FF6" w:rsidRPr="00AA25B0" w:rsidRDefault="00664FF6" w:rsidP="00664FF6">
            <w:pPr>
              <w:bidi/>
              <w:jc w:val="center"/>
              <w:rPr>
                <w:rFonts w:ascii="Sakkal Majalla" w:hAnsi="Sakkal Majalla" w:cs="Sakkal Majalla"/>
                <w:rtl/>
              </w:rPr>
            </w:pPr>
            <w:r>
              <w:rPr>
                <w:rFonts w:ascii="Sakkal Majalla" w:hAnsi="Sakkal Majalla" w:cs="Sakkal Majalla"/>
                <w:b/>
                <w:bCs/>
                <w:color w:val="000000"/>
                <w:rtl/>
              </w:rPr>
              <w:t>عبد الله بن فالح البشري</w:t>
            </w:r>
          </w:p>
        </w:tc>
        <w:tc>
          <w:tcPr>
            <w:tcW w:w="817" w:type="dxa"/>
            <w:shd w:val="clear" w:color="auto" w:fill="FFF2CC"/>
          </w:tcPr>
          <w:p w14:paraId="4A79E930" w14:textId="67761F4D" w:rsidR="00664FF6" w:rsidRPr="00AA25B0" w:rsidRDefault="00664FF6" w:rsidP="00664FF6">
            <w:pPr>
              <w:bidi/>
              <w:jc w:val="center"/>
              <w:rPr>
                <w:rFonts w:ascii="Sakkal Majalla" w:hAnsi="Sakkal Majalla" w:cs="Sakkal Majalla"/>
                <w:rtl/>
              </w:rPr>
            </w:pPr>
            <w:r>
              <w:rPr>
                <w:rFonts w:ascii="Sakkal Majalla" w:hAnsi="Sakkal Majalla" w:cs="Sakkal Majalla" w:hint="cs"/>
                <w:rtl/>
              </w:rPr>
              <w:t>ذكر</w:t>
            </w:r>
          </w:p>
        </w:tc>
        <w:tc>
          <w:tcPr>
            <w:tcW w:w="1063" w:type="dxa"/>
            <w:shd w:val="clear" w:color="auto" w:fill="FFF2CC"/>
          </w:tcPr>
          <w:p w14:paraId="41F3A317" w14:textId="52219F47" w:rsidR="00664FF6" w:rsidRPr="00AA25B0" w:rsidRDefault="00664FF6" w:rsidP="00664FF6">
            <w:pPr>
              <w:bidi/>
              <w:jc w:val="center"/>
              <w:rPr>
                <w:rFonts w:ascii="Sakkal Majalla" w:hAnsi="Sakkal Majalla" w:cs="Sakkal Majalla"/>
                <w:rtl/>
              </w:rPr>
            </w:pPr>
            <w:r>
              <w:rPr>
                <w:rFonts w:ascii="Sakkal Majalla" w:hAnsi="Sakkal Majalla" w:cs="Sakkal Majalla" w:hint="cs"/>
                <w:rtl/>
              </w:rPr>
              <w:t>القصيم</w:t>
            </w:r>
          </w:p>
        </w:tc>
        <w:tc>
          <w:tcPr>
            <w:tcW w:w="882" w:type="dxa"/>
            <w:shd w:val="clear" w:color="auto" w:fill="FFF2CC"/>
          </w:tcPr>
          <w:p w14:paraId="3AC47C3A" w14:textId="01E69E29" w:rsidR="00664FF6" w:rsidRPr="00AA25B0" w:rsidRDefault="00664FF6" w:rsidP="00664FF6">
            <w:pPr>
              <w:bidi/>
              <w:jc w:val="center"/>
              <w:rPr>
                <w:rFonts w:ascii="Sakkal Majalla" w:hAnsi="Sakkal Majalla" w:cs="Sakkal Majalla"/>
                <w:rtl/>
              </w:rPr>
            </w:pPr>
            <w:r>
              <w:rPr>
                <w:rFonts w:ascii="Sakkal Majalla" w:hAnsi="Sakkal Majalla" w:cs="Sakkal Majalla" w:hint="cs"/>
                <w:rtl/>
              </w:rPr>
              <w:t>ماجستير</w:t>
            </w:r>
          </w:p>
        </w:tc>
        <w:tc>
          <w:tcPr>
            <w:tcW w:w="1131" w:type="dxa"/>
            <w:shd w:val="clear" w:color="auto" w:fill="FFF2CC"/>
          </w:tcPr>
          <w:p w14:paraId="1EDE92DE" w14:textId="5B81E730" w:rsidR="00664FF6" w:rsidRPr="00AA25B0" w:rsidRDefault="00664FF6" w:rsidP="00664FF6">
            <w:pPr>
              <w:bidi/>
              <w:jc w:val="center"/>
              <w:rPr>
                <w:rFonts w:ascii="Sakkal Majalla" w:hAnsi="Sakkal Majalla" w:cs="Sakkal Majalla"/>
                <w:rtl/>
              </w:rPr>
            </w:pPr>
            <w:r>
              <w:rPr>
                <w:rFonts w:ascii="Sakkal Majalla" w:hAnsi="Sakkal Majalla" w:cs="Sakkal Majalla" w:hint="cs"/>
                <w:strike/>
                <w:rtl/>
              </w:rPr>
              <w:t>الاتصال والانقطاع</w:t>
            </w:r>
          </w:p>
          <w:p>
            <w:r>
              <w:rPr>
                <w:b/>
                <w:color w:val="C00000"/>
              </w:rPr>
              <w:t>← مقترح: الجرح والتعديل</w:t>
            </w:r>
          </w:p>
          <w:p>
            <w:r>
              <w:rPr>
                <w:color w:val="7F0000"/>
              </w:rPr>
              <w:t>(القاعدة 1) العنوان في «التضعيف المقيّد بشيخ» ومرويات الرواة الذين ضُعِّفوا في الزهري خاصة، فموضوعه حال الرواة وتضعيفهم النسبي، وهو من قواعد الجرح والتعديل ومسائله (والمدار حال الراوي، القاعدة ١٢)، وليس في العنوان سماع ولا انقطاع</w:t>
            </w:r>
          </w:p>
        </w:tc>
        <w:tc>
          <w:tcPr>
            <w:tcW w:w="569" w:type="dxa"/>
            <w:shd w:val="clear" w:color="auto" w:fill="FFF2CC"/>
          </w:tcPr>
          <w:p w14:paraId="3DD629D4" w14:textId="1B07E884" w:rsidR="00664FF6" w:rsidRDefault="00664FF6" w:rsidP="00664FF6">
            <w:pPr>
              <w:bidi/>
              <w:jc w:val="center"/>
              <w:rPr>
                <w:rFonts w:ascii="Sakkal Majalla" w:hAnsi="Sakkal Majalla" w:cs="Sakkal Majalla"/>
                <w:rtl/>
              </w:rPr>
            </w:pPr>
            <w:r>
              <w:rPr>
                <w:rFonts w:ascii="Sakkal Majalla" w:hAnsi="Sakkal Majalla" w:cs="Sakkal Majalla" w:hint="cs"/>
                <w:b/>
                <w:bCs/>
                <w:color w:val="000000"/>
                <w:rtl/>
              </w:rPr>
              <w:t>تم</w:t>
            </w:r>
          </w:p>
        </w:tc>
        <w:tc>
          <w:tcPr>
            <w:tcW w:w="1408" w:type="dxa"/>
            <w:shd w:val="clear" w:color="auto" w:fill="FFF2CC"/>
          </w:tcPr>
          <w:p w14:paraId="683AB331" w14:textId="196FBF29" w:rsidR="00664FF6" w:rsidRDefault="00664FF6" w:rsidP="00664FF6">
            <w:pPr>
              <w:bidi/>
              <w:jc w:val="center"/>
              <w:rPr>
                <w:rFonts w:ascii="Sakkal Majalla" w:hAnsi="Sakkal Majalla" w:cs="Sakkal Majalla"/>
                <w:rtl/>
              </w:rPr>
            </w:pPr>
            <w:r>
              <w:rPr>
                <w:rFonts w:ascii="Sakkal Majalla" w:hAnsi="Sakkal Majalla" w:cs="Sakkal Majalla" w:hint="cs"/>
                <w:b/>
                <w:bCs/>
                <w:color w:val="000000"/>
                <w:rtl/>
              </w:rPr>
              <w:t xml:space="preserve">لم أقف </w:t>
            </w:r>
          </w:p>
        </w:tc>
      </w:tr>
      <w:tr w:rsidR="00136AFE" w14:paraId="70E2E0EB" w14:textId="2DBC31F5" w:rsidTr="001957CC">
        <w:tc>
          <w:tcPr>
            <w:tcW w:w="793" w:type="dxa"/>
          </w:tcPr>
          <w:p w14:paraId="6C6F124A" w14:textId="4B4A55F6"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7C1D97B7" w14:textId="74F6F3DE" w:rsidR="00136AFE" w:rsidRPr="009F6E16" w:rsidRDefault="00136AFE" w:rsidP="006D049F">
            <w:pPr>
              <w:bidi/>
              <w:jc w:val="center"/>
              <w:rPr>
                <w:rFonts w:ascii="Sakkal Majalla" w:hAnsi="Sakkal Majalla" w:cs="Sakkal Majalla"/>
                <w:rtl/>
              </w:rPr>
            </w:pPr>
            <w:r w:rsidRPr="009F6E16">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رزين بن معاوية، من أول غزوة ذي الخلصة إلى نهاية باب فضل القرآن والسور المحصنة، وقول الله تعالى: </w:t>
            </w:r>
            <w:proofErr w:type="spellStart"/>
            <w:r w:rsidRPr="009F6E16">
              <w:rPr>
                <w:rFonts w:ascii="Sakkal Majalla" w:hAnsi="Sakkal Majalla" w:cs="Sakkal Majalla"/>
                <w:b/>
                <w:bCs/>
                <w:color w:val="000000"/>
                <w:rtl/>
              </w:rPr>
              <w:t>فآقرءو</w:t>
            </w:r>
            <w:r w:rsidRPr="009F6E16">
              <w:rPr>
                <w:rFonts w:ascii="Sakkal Majalla" w:hAnsi="Sakkal Majalla" w:cs="Sakkal Majalla" w:hint="cs"/>
                <w:b/>
                <w:bCs/>
                <w:color w:val="000000"/>
                <w:rtl/>
              </w:rPr>
              <w:t>ا</w:t>
            </w:r>
            <w:proofErr w:type="spellEnd"/>
            <w:r w:rsidRPr="009F6E16">
              <w:rPr>
                <w:rFonts w:ascii="Sakkal Majalla" w:hAnsi="Sakkal Majalla" w:cs="Sakkal Majalla"/>
                <w:b/>
                <w:bCs/>
                <w:color w:val="000000"/>
                <w:rtl/>
              </w:rPr>
              <w:t xml:space="preserve"> ما تيسر منه المزمل</w:t>
            </w:r>
          </w:p>
        </w:tc>
        <w:tc>
          <w:tcPr>
            <w:tcW w:w="2830" w:type="dxa"/>
            <w:vAlign w:val="center"/>
          </w:tcPr>
          <w:p w14:paraId="16524AFC" w14:textId="024249BF"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رحمة حسن ظافر حكمي</w:t>
            </w:r>
          </w:p>
        </w:tc>
        <w:tc>
          <w:tcPr>
            <w:tcW w:w="817" w:type="dxa"/>
          </w:tcPr>
          <w:p w14:paraId="6E1350A1" w14:textId="1900CE4B"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76091B55" w14:textId="7EFBC270"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566A8CFB" w14:textId="15C657A2"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50AF51D3" w14:textId="3B9F5111"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تحقيق الكتب الحديثية</w:t>
            </w:r>
          </w:p>
        </w:tc>
        <w:tc>
          <w:tcPr>
            <w:tcW w:w="569" w:type="dxa"/>
          </w:tcPr>
          <w:p w14:paraId="18C79DEC" w14:textId="739850D3" w:rsidR="00136AFE" w:rsidRDefault="0056012A" w:rsidP="006D049F">
            <w:pPr>
              <w:bidi/>
              <w:jc w:val="center"/>
              <w:rPr>
                <w:rFonts w:ascii="Sakkal Majalla" w:hAnsi="Sakkal Majalla" w:cs="Sakkal Majalla"/>
                <w:rtl/>
              </w:rPr>
            </w:pPr>
            <w:r>
              <w:rPr>
                <w:rFonts w:ascii="Sakkal Majalla" w:hAnsi="Sakkal Majalla" w:cs="Sakkal Majalla" w:hint="cs"/>
                <w:rtl/>
              </w:rPr>
              <w:t>تم</w:t>
            </w:r>
          </w:p>
        </w:tc>
        <w:tc>
          <w:tcPr>
            <w:tcW w:w="1408" w:type="dxa"/>
          </w:tcPr>
          <w:p w14:paraId="27D54A5D" w14:textId="4FF8A4A4" w:rsidR="00136AFE" w:rsidRDefault="0056012A" w:rsidP="006D049F">
            <w:pPr>
              <w:bidi/>
              <w:jc w:val="center"/>
              <w:rPr>
                <w:rFonts w:ascii="Sakkal Majalla" w:hAnsi="Sakkal Majalla" w:cs="Sakkal Majalla"/>
                <w:rtl/>
              </w:rPr>
            </w:pPr>
            <w:r>
              <w:rPr>
                <w:rFonts w:ascii="Sakkal Majalla" w:hAnsi="Sakkal Majalla" w:cs="Sakkal Majalla" w:hint="cs"/>
                <w:b/>
                <w:bCs/>
                <w:color w:val="000000"/>
                <w:rtl/>
              </w:rPr>
              <w:t>مكتبة الملك فهد الوطنية</w:t>
            </w:r>
          </w:p>
        </w:tc>
      </w:tr>
      <w:tr w:rsidR="00136AFE" w14:paraId="78B49272" w14:textId="6E2F5C19" w:rsidTr="001957CC">
        <w:tc>
          <w:tcPr>
            <w:tcW w:w="793" w:type="dxa"/>
          </w:tcPr>
          <w:p w14:paraId="161F6728" w14:textId="7DD0AE02"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4DC52732" w14:textId="0CB5EA06" w:rsidR="00136AFE" w:rsidRPr="009F6E16" w:rsidRDefault="00136AFE" w:rsidP="006D049F">
            <w:pPr>
              <w:bidi/>
              <w:jc w:val="center"/>
              <w:rPr>
                <w:rFonts w:ascii="Sakkal Majalla" w:hAnsi="Sakkal Majalla" w:cs="Sakkal Majalla"/>
                <w:rtl/>
              </w:rPr>
            </w:pPr>
            <w:r w:rsidRPr="009F6E16">
              <w:rPr>
                <w:rFonts w:ascii="Sakkal Majalla" w:hAnsi="Sakkal Majalla" w:cs="Sakkal Majalla"/>
                <w:b/>
                <w:bCs/>
                <w:color w:val="000000"/>
                <w:rtl/>
              </w:rPr>
              <w:t xml:space="preserve">الأحاديث الواردة في الاستعاذة في كتب الحديث التسعة ومعاجم الطبراني الثلاثة </w:t>
            </w:r>
          </w:p>
        </w:tc>
        <w:tc>
          <w:tcPr>
            <w:tcW w:w="2830" w:type="dxa"/>
            <w:vAlign w:val="center"/>
          </w:tcPr>
          <w:p w14:paraId="1F7D95D0" w14:textId="39DFA266"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بدر بن محمد صالح بن عوض الأحمدي</w:t>
            </w:r>
          </w:p>
        </w:tc>
        <w:tc>
          <w:tcPr>
            <w:tcW w:w="817" w:type="dxa"/>
          </w:tcPr>
          <w:p w14:paraId="2FE90E93" w14:textId="7D72B820"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ذكر</w:t>
            </w:r>
          </w:p>
        </w:tc>
        <w:tc>
          <w:tcPr>
            <w:tcW w:w="1063" w:type="dxa"/>
          </w:tcPr>
          <w:p w14:paraId="1AE0F838" w14:textId="60C8A08B"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439F3584" w14:textId="28344D65"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دكتوراه</w:t>
            </w:r>
          </w:p>
        </w:tc>
        <w:tc>
          <w:tcPr>
            <w:tcW w:w="1131" w:type="dxa"/>
          </w:tcPr>
          <w:p w14:paraId="4DD4D322" w14:textId="7CC78FA6"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الحديث الموضوعي</w:t>
            </w:r>
          </w:p>
        </w:tc>
        <w:tc>
          <w:tcPr>
            <w:tcW w:w="569" w:type="dxa"/>
          </w:tcPr>
          <w:p w14:paraId="770820E7" w14:textId="77777777" w:rsidR="00136AFE" w:rsidRDefault="00136AFE" w:rsidP="006D049F">
            <w:pPr>
              <w:bidi/>
              <w:jc w:val="center"/>
              <w:rPr>
                <w:rFonts w:ascii="Sakkal Majalla" w:hAnsi="Sakkal Majalla" w:cs="Sakkal Majalla"/>
                <w:rtl/>
              </w:rPr>
            </w:pPr>
          </w:p>
        </w:tc>
        <w:tc>
          <w:tcPr>
            <w:tcW w:w="1408" w:type="dxa"/>
          </w:tcPr>
          <w:p w14:paraId="29ED181B" w14:textId="49E256CB" w:rsidR="00136AFE" w:rsidRDefault="001B338F" w:rsidP="006D049F">
            <w:pPr>
              <w:bidi/>
              <w:jc w:val="center"/>
              <w:rPr>
                <w:rFonts w:ascii="Sakkal Majalla" w:hAnsi="Sakkal Majalla" w:cs="Sakkal Majalla"/>
                <w:rtl/>
              </w:rPr>
            </w:pPr>
            <w:r w:rsidRPr="009004AB">
              <w:rPr>
                <w:rFonts w:ascii="Sakkal Majalla" w:hAnsi="Sakkal Majalla" w:cs="Sakkal Majalla" w:hint="cs"/>
                <w:b/>
                <w:bCs/>
                <w:color w:val="000000"/>
                <w:highlight w:val="cyan"/>
                <w:rtl/>
              </w:rPr>
              <w:t>لم أقف عليه</w:t>
            </w:r>
          </w:p>
        </w:tc>
      </w:tr>
      <w:tr w:rsidR="00136AFE" w14:paraId="6E924FCC" w14:textId="2CC15203" w:rsidTr="001957CC">
        <w:tc>
          <w:tcPr>
            <w:tcW w:w="793" w:type="dxa"/>
          </w:tcPr>
          <w:p w14:paraId="6682592C" w14:textId="49B0754B"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31A3DCA1" w14:textId="2357B26E"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مشكل الحديث عند العلامة 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الرحمن بن يحيي </w:t>
            </w:r>
            <w:proofErr w:type="spellStart"/>
            <w:r>
              <w:rPr>
                <w:rFonts w:ascii="Sakkal Majalla" w:hAnsi="Sakkal Majalla" w:cs="Sakkal Majalla"/>
                <w:b/>
                <w:bCs/>
                <w:color w:val="000000"/>
                <w:rtl/>
              </w:rPr>
              <w:t>المعلمي</w:t>
            </w:r>
            <w:proofErr w:type="spellEnd"/>
            <w:r>
              <w:rPr>
                <w:rFonts w:ascii="Sakkal Majalla" w:hAnsi="Sakkal Majalla" w:cs="Sakkal Majalla"/>
                <w:b/>
                <w:bCs/>
                <w:color w:val="000000"/>
                <w:rtl/>
              </w:rPr>
              <w:t xml:space="preserve"> جمعا ودراسة </w:t>
            </w:r>
          </w:p>
        </w:tc>
        <w:tc>
          <w:tcPr>
            <w:tcW w:w="2830" w:type="dxa"/>
            <w:vAlign w:val="center"/>
          </w:tcPr>
          <w:p w14:paraId="7653D8B0" w14:textId="6CC73CD6" w:rsidR="00136AFE" w:rsidRPr="00AA25B0" w:rsidRDefault="00136AFE" w:rsidP="006D049F">
            <w:pPr>
              <w:bidi/>
              <w:jc w:val="center"/>
              <w:rPr>
                <w:rFonts w:ascii="Sakkal Majalla" w:hAnsi="Sakkal Majalla" w:cs="Sakkal Majalla"/>
                <w:rtl/>
              </w:rPr>
            </w:pPr>
            <w:r>
              <w:rPr>
                <w:rFonts w:ascii="Sakkal Majalla" w:hAnsi="Sakkal Majalla" w:cs="Sakkal Majalla"/>
                <w:b/>
                <w:bCs/>
                <w:color w:val="000000"/>
                <w:rtl/>
              </w:rPr>
              <w:t xml:space="preserve">فلاح صالح برغش </w:t>
            </w:r>
            <w:proofErr w:type="spellStart"/>
            <w:r>
              <w:rPr>
                <w:rFonts w:ascii="Sakkal Majalla" w:hAnsi="Sakkal Majalla" w:cs="Sakkal Majalla"/>
                <w:b/>
                <w:bCs/>
                <w:color w:val="000000"/>
                <w:rtl/>
              </w:rPr>
              <w:t>الديحاني</w:t>
            </w:r>
            <w:proofErr w:type="spellEnd"/>
          </w:p>
        </w:tc>
        <w:tc>
          <w:tcPr>
            <w:tcW w:w="817" w:type="dxa"/>
          </w:tcPr>
          <w:p w14:paraId="09ACCDBA" w14:textId="3BB73638"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ذكر</w:t>
            </w:r>
          </w:p>
        </w:tc>
        <w:tc>
          <w:tcPr>
            <w:tcW w:w="1063" w:type="dxa"/>
          </w:tcPr>
          <w:p w14:paraId="455D20BA" w14:textId="30CE984B"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20BD5657" w14:textId="72E275D9"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1AA6081F" w14:textId="4DC8970D" w:rsidR="00136AFE" w:rsidRPr="00AA25B0" w:rsidRDefault="00136AFE" w:rsidP="006D049F">
            <w:pPr>
              <w:bidi/>
              <w:jc w:val="center"/>
              <w:rPr>
                <w:rFonts w:ascii="Sakkal Majalla" w:hAnsi="Sakkal Majalla" w:cs="Sakkal Majalla"/>
                <w:rtl/>
              </w:rPr>
            </w:pPr>
            <w:r>
              <w:rPr>
                <w:rFonts w:ascii="Sakkal Majalla" w:hAnsi="Sakkal Majalla" w:cs="Sakkal Majalla" w:hint="cs"/>
                <w:rtl/>
              </w:rPr>
              <w:t>مشكل الحديث</w:t>
            </w:r>
          </w:p>
        </w:tc>
        <w:tc>
          <w:tcPr>
            <w:tcW w:w="569" w:type="dxa"/>
          </w:tcPr>
          <w:p w14:paraId="13FC32CF" w14:textId="139596E4" w:rsidR="00136AFE" w:rsidRDefault="005008A8" w:rsidP="006D049F">
            <w:pPr>
              <w:bidi/>
              <w:jc w:val="center"/>
              <w:rPr>
                <w:rFonts w:ascii="Sakkal Majalla" w:hAnsi="Sakkal Majalla" w:cs="Sakkal Majalla"/>
                <w:rtl/>
              </w:rPr>
            </w:pPr>
            <w:r>
              <w:rPr>
                <w:rFonts w:ascii="Sakkal Majalla" w:hAnsi="Sakkal Majalla" w:cs="Sakkal Majalla" w:hint="cs"/>
                <w:rtl/>
              </w:rPr>
              <w:t>تم</w:t>
            </w:r>
          </w:p>
        </w:tc>
        <w:tc>
          <w:tcPr>
            <w:tcW w:w="1408" w:type="dxa"/>
          </w:tcPr>
          <w:p w14:paraId="0F73F60A" w14:textId="17D36C47" w:rsidR="00136AFE" w:rsidRDefault="005008A8" w:rsidP="006D049F">
            <w:pPr>
              <w:bidi/>
              <w:jc w:val="center"/>
              <w:rPr>
                <w:rFonts w:ascii="Sakkal Majalla" w:hAnsi="Sakkal Majalla" w:cs="Sakkal Majalla"/>
                <w:rtl/>
              </w:rPr>
            </w:pPr>
            <w:r>
              <w:rPr>
                <w:rFonts w:ascii="Sakkal Majalla" w:hAnsi="Sakkal Majalla" w:cs="Sakkal Majalla" w:hint="cs"/>
                <w:rtl/>
              </w:rPr>
              <w:t xml:space="preserve">لم </w:t>
            </w:r>
            <w:proofErr w:type="gramStart"/>
            <w:r>
              <w:rPr>
                <w:rFonts w:ascii="Sakkal Majalla" w:hAnsi="Sakkal Majalla" w:cs="Sakkal Majalla" w:hint="cs"/>
                <w:rtl/>
              </w:rPr>
              <w:t>اقف</w:t>
            </w:r>
            <w:proofErr w:type="gramEnd"/>
          </w:p>
        </w:tc>
      </w:tr>
      <w:tr w:rsidR="00136AFE" w14:paraId="55E00848" w14:textId="5BE9A66C" w:rsidTr="001957CC">
        <w:tc>
          <w:tcPr>
            <w:tcW w:w="793" w:type="dxa"/>
          </w:tcPr>
          <w:p w14:paraId="7BAF5098" w14:textId="11908DC0"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0FB3C046" w14:textId="3D08A255" w:rsidR="00136AFE" w:rsidRPr="00AA25B0" w:rsidRDefault="00136AFE" w:rsidP="00D671BE">
            <w:pPr>
              <w:bidi/>
              <w:jc w:val="center"/>
              <w:rPr>
                <w:rFonts w:ascii="Sakkal Majalla" w:hAnsi="Sakkal Majalla" w:cs="Sakkal Majalla"/>
                <w:rtl/>
              </w:rPr>
            </w:pPr>
            <w:r>
              <w:rPr>
                <w:rFonts w:ascii="Sakkal Majalla" w:hAnsi="Sakkal Majalla" w:cs="Sakkal Majalla"/>
                <w:b/>
                <w:bCs/>
                <w:color w:val="000000"/>
                <w:rtl/>
              </w:rPr>
              <w:t>التبسم والضحك في ضوء السنة النبوية - جمعا ودراسة</w:t>
            </w:r>
          </w:p>
        </w:tc>
        <w:tc>
          <w:tcPr>
            <w:tcW w:w="2830" w:type="dxa"/>
            <w:vAlign w:val="center"/>
          </w:tcPr>
          <w:p w14:paraId="7DE3E404" w14:textId="0F487105" w:rsidR="00136AFE" w:rsidRPr="00AA25B0" w:rsidRDefault="00136AFE" w:rsidP="00D671BE">
            <w:pPr>
              <w:bidi/>
              <w:jc w:val="center"/>
              <w:rPr>
                <w:rFonts w:ascii="Sakkal Majalla" w:hAnsi="Sakkal Majalla" w:cs="Sakkal Majalla"/>
                <w:rtl/>
              </w:rPr>
            </w:pPr>
            <w:r>
              <w:rPr>
                <w:rFonts w:ascii="Sakkal Majalla" w:hAnsi="Sakkal Majalla" w:cs="Sakkal Majalla"/>
                <w:b/>
                <w:bCs/>
                <w:color w:val="000000"/>
                <w:rtl/>
              </w:rPr>
              <w:t>رباب بنت عبد الله اليحيى</w:t>
            </w:r>
          </w:p>
        </w:tc>
        <w:tc>
          <w:tcPr>
            <w:tcW w:w="817" w:type="dxa"/>
          </w:tcPr>
          <w:p w14:paraId="2AAF5C33" w14:textId="0D55BA65" w:rsidR="00136AFE" w:rsidRPr="00AA25B0" w:rsidRDefault="00136AFE" w:rsidP="00D671BE">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2470D5FD" w14:textId="76687233" w:rsidR="00136AFE" w:rsidRPr="00AA25B0" w:rsidRDefault="00136AFE" w:rsidP="00D671BE">
            <w:pPr>
              <w:bidi/>
              <w:jc w:val="center"/>
              <w:rPr>
                <w:rFonts w:ascii="Sakkal Majalla" w:hAnsi="Sakkal Majalla" w:cs="Sakkal Majalla"/>
                <w:rtl/>
              </w:rPr>
            </w:pPr>
            <w:r>
              <w:rPr>
                <w:rFonts w:ascii="Sakkal Majalla" w:hAnsi="Sakkal Majalla" w:cs="Sakkal Majalla" w:hint="cs"/>
                <w:rtl/>
              </w:rPr>
              <w:t>القصيم</w:t>
            </w:r>
          </w:p>
        </w:tc>
        <w:tc>
          <w:tcPr>
            <w:tcW w:w="882" w:type="dxa"/>
          </w:tcPr>
          <w:p w14:paraId="17CE0D00" w14:textId="4DBF232D" w:rsidR="00136AFE" w:rsidRPr="00AA25B0" w:rsidRDefault="00136AFE" w:rsidP="00D671BE">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56D5746B" w14:textId="13B6BB97" w:rsidR="00136AFE" w:rsidRPr="00AA25B0" w:rsidRDefault="00136AFE" w:rsidP="00D671BE">
            <w:pPr>
              <w:bidi/>
              <w:jc w:val="center"/>
              <w:rPr>
                <w:rFonts w:ascii="Sakkal Majalla" w:hAnsi="Sakkal Majalla" w:cs="Sakkal Majalla"/>
                <w:rtl/>
              </w:rPr>
            </w:pPr>
            <w:r>
              <w:rPr>
                <w:rFonts w:ascii="Sakkal Majalla" w:hAnsi="Sakkal Majalla" w:cs="Sakkal Majalla" w:hint="cs"/>
                <w:b/>
                <w:bCs/>
                <w:color w:val="000000"/>
                <w:rtl/>
              </w:rPr>
              <w:t>الحديث الموضوعي</w:t>
            </w:r>
          </w:p>
        </w:tc>
        <w:tc>
          <w:tcPr>
            <w:tcW w:w="569" w:type="dxa"/>
          </w:tcPr>
          <w:p w14:paraId="0F1DBBAE" w14:textId="77777777" w:rsidR="00136AFE" w:rsidRDefault="00136AFE" w:rsidP="00D671BE">
            <w:pPr>
              <w:bidi/>
              <w:jc w:val="center"/>
              <w:rPr>
                <w:rFonts w:ascii="Sakkal Majalla" w:hAnsi="Sakkal Majalla" w:cs="Sakkal Majalla"/>
                <w:b/>
                <w:bCs/>
                <w:color w:val="000000"/>
                <w:rtl/>
              </w:rPr>
            </w:pPr>
          </w:p>
        </w:tc>
        <w:tc>
          <w:tcPr>
            <w:tcW w:w="1408" w:type="dxa"/>
          </w:tcPr>
          <w:p w14:paraId="2DA274AC" w14:textId="0E3843CB" w:rsidR="00136AFE" w:rsidRDefault="00962250" w:rsidP="00D671BE">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996568" w14:paraId="0208F176" w14:textId="4DC88710" w:rsidTr="001957CC">
        <w:tc>
          <w:tcPr>
            <w:tcW w:w="793" w:type="dxa"/>
          </w:tcPr>
          <w:p w14:paraId="547D66A4" w14:textId="719AA782" w:rsidR="00996568" w:rsidRPr="001957CC" w:rsidRDefault="00996568" w:rsidP="001957CC">
            <w:pPr>
              <w:pStyle w:val="a6"/>
              <w:numPr>
                <w:ilvl w:val="0"/>
                <w:numId w:val="8"/>
              </w:numPr>
              <w:bidi/>
              <w:jc w:val="center"/>
              <w:rPr>
                <w:rFonts w:ascii="Sakkal Majalla" w:hAnsi="Sakkal Majalla" w:cs="Sakkal Majalla"/>
                <w:b/>
                <w:bCs/>
                <w:rtl/>
              </w:rPr>
            </w:pPr>
          </w:p>
        </w:tc>
        <w:tc>
          <w:tcPr>
            <w:tcW w:w="5184" w:type="dxa"/>
            <w:vAlign w:val="center"/>
          </w:tcPr>
          <w:p w14:paraId="69D77186" w14:textId="02709D3B" w:rsidR="00996568" w:rsidRPr="00AA25B0" w:rsidRDefault="00996568" w:rsidP="00996568">
            <w:pPr>
              <w:bidi/>
              <w:jc w:val="center"/>
              <w:rPr>
                <w:rFonts w:ascii="Sakkal Majalla" w:hAnsi="Sakkal Majalla" w:cs="Sakkal Majalla"/>
                <w:rtl/>
              </w:rPr>
            </w:pPr>
            <w:r>
              <w:rPr>
                <w:rFonts w:ascii="Sakkal Majalla" w:hAnsi="Sakkal Majalla" w:cs="Sakkal Majalla"/>
                <w:b/>
                <w:bCs/>
                <w:color w:val="000000"/>
                <w:rtl/>
              </w:rPr>
              <w:t>كتاب الضعفاء ممن ينسب إلى الكذب ووضع الحديث ومن غلب على حديثه الوهم ومن يهم في بعض حديثه ومجهول روى ما لا يتابع عليه وصاحب بدعة كان يغلو فيها ويدعو إليها وإن كانت حاله في الحديث مستقيمة مؤلف على حروف المعجم للحافظ الإمام أبي جعفر محمد بن عمرو بن موسى بن حماد</w:t>
            </w:r>
            <w:r>
              <w:rPr>
                <w:rFonts w:ascii="Sakkal Majalla" w:hAnsi="Sakkal Majalla" w:cs="Sakkal Majalla" w:hint="cs"/>
                <w:b/>
                <w:bCs/>
                <w:color w:val="000000"/>
                <w:rtl/>
              </w:rPr>
              <w:t xml:space="preserve"> </w:t>
            </w:r>
            <w:r>
              <w:rPr>
                <w:rFonts w:ascii="Sakkal Majalla" w:hAnsi="Sakkal Majalla" w:cs="Sakkal Majalla"/>
                <w:b/>
                <w:bCs/>
                <w:color w:val="000000"/>
                <w:rtl/>
              </w:rPr>
              <w:t>العقيلي (من بداية الكتاب إل</w:t>
            </w:r>
            <w:r>
              <w:rPr>
                <w:rFonts w:ascii="Sakkal Majalla" w:hAnsi="Sakkal Majalla" w:cs="Sakkal Majalla" w:hint="cs"/>
                <w:b/>
                <w:bCs/>
                <w:color w:val="000000"/>
                <w:rtl/>
              </w:rPr>
              <w:t>ى</w:t>
            </w:r>
            <w:r>
              <w:rPr>
                <w:rFonts w:ascii="Sakkal Majalla" w:hAnsi="Sakkal Majalla" w:cs="Sakkal Majalla"/>
                <w:b/>
                <w:bCs/>
                <w:color w:val="000000"/>
                <w:rtl/>
              </w:rPr>
              <w:t xml:space="preserve"> نهاية ترجمة الحكم بن سعيد المديني):</w:t>
            </w:r>
            <w:r>
              <w:rPr>
                <w:rFonts w:ascii="Sakkal Majalla" w:hAnsi="Sakkal Majalla" w:cs="Sakkal Majalla" w:hint="cs"/>
                <w:b/>
                <w:bCs/>
                <w:color w:val="000000"/>
                <w:rtl/>
              </w:rPr>
              <w:t xml:space="preserve"> </w:t>
            </w:r>
            <w:r>
              <w:rPr>
                <w:rFonts w:ascii="Sakkal Majalla" w:hAnsi="Sakkal Majalla" w:cs="Sakkal Majalla"/>
                <w:b/>
                <w:bCs/>
                <w:color w:val="000000"/>
                <w:rtl/>
              </w:rPr>
              <w:t>دراسة وتحقيق</w:t>
            </w:r>
          </w:p>
        </w:tc>
        <w:tc>
          <w:tcPr>
            <w:tcW w:w="2830" w:type="dxa"/>
            <w:vAlign w:val="center"/>
          </w:tcPr>
          <w:p w14:paraId="092B1A9E" w14:textId="6F444C10" w:rsidR="00996568" w:rsidRPr="00AA25B0" w:rsidRDefault="00996568" w:rsidP="00996568">
            <w:pPr>
              <w:bidi/>
              <w:jc w:val="center"/>
              <w:rPr>
                <w:rFonts w:ascii="Sakkal Majalla" w:hAnsi="Sakkal Majalla" w:cs="Sakkal Majalla"/>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الرحمن بن عيد </w:t>
            </w:r>
            <w:proofErr w:type="spellStart"/>
            <w:r>
              <w:rPr>
                <w:rFonts w:ascii="Sakkal Majalla" w:hAnsi="Sakkal Majalla" w:cs="Sakkal Majalla"/>
                <w:b/>
                <w:bCs/>
                <w:color w:val="000000"/>
                <w:rtl/>
              </w:rPr>
              <w:t>السنافي</w:t>
            </w:r>
            <w:proofErr w:type="spellEnd"/>
          </w:p>
        </w:tc>
        <w:tc>
          <w:tcPr>
            <w:tcW w:w="817" w:type="dxa"/>
          </w:tcPr>
          <w:p w14:paraId="55A8D951" w14:textId="51E46ED2" w:rsidR="00996568" w:rsidRPr="00AA25B0" w:rsidRDefault="00996568" w:rsidP="00996568">
            <w:pPr>
              <w:bidi/>
              <w:jc w:val="center"/>
              <w:rPr>
                <w:rFonts w:ascii="Sakkal Majalla" w:hAnsi="Sakkal Majalla" w:cs="Sakkal Majalla"/>
                <w:rtl/>
              </w:rPr>
            </w:pPr>
            <w:r>
              <w:rPr>
                <w:rFonts w:ascii="Sakkal Majalla" w:hAnsi="Sakkal Majalla" w:cs="Sakkal Majalla" w:hint="cs"/>
                <w:rtl/>
              </w:rPr>
              <w:t>ذكر</w:t>
            </w:r>
          </w:p>
        </w:tc>
        <w:tc>
          <w:tcPr>
            <w:tcW w:w="1063" w:type="dxa"/>
          </w:tcPr>
          <w:p w14:paraId="49A5E1ED" w14:textId="62EA7619" w:rsidR="00996568" w:rsidRPr="00AA25B0" w:rsidRDefault="00996568" w:rsidP="00996568">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7BD91158" w14:textId="393804C2" w:rsidR="00996568" w:rsidRPr="00AA25B0" w:rsidRDefault="00996568" w:rsidP="00996568">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517B4B6A" w14:textId="6C25DBF6" w:rsidR="00996568" w:rsidRPr="00AA25B0" w:rsidRDefault="00996568" w:rsidP="00996568">
            <w:pPr>
              <w:bidi/>
              <w:jc w:val="center"/>
              <w:rPr>
                <w:rFonts w:ascii="Sakkal Majalla" w:hAnsi="Sakkal Majalla" w:cs="Sakkal Majalla"/>
                <w:rtl/>
              </w:rPr>
            </w:pPr>
            <w:r>
              <w:rPr>
                <w:rFonts w:ascii="Sakkal Majalla" w:hAnsi="Sakkal Majalla" w:cs="Sakkal Majalla" w:hint="cs"/>
                <w:b/>
                <w:bCs/>
                <w:color w:val="000000"/>
                <w:rtl/>
              </w:rPr>
              <w:t>تحقيق الكتب الحديثية</w:t>
            </w:r>
          </w:p>
        </w:tc>
        <w:tc>
          <w:tcPr>
            <w:tcW w:w="569" w:type="dxa"/>
          </w:tcPr>
          <w:p w14:paraId="315C2C0A" w14:textId="35B59542" w:rsidR="00996568" w:rsidRDefault="00996568" w:rsidP="00996568">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20F258F7" w14:textId="37BF4D38" w:rsidR="00996568" w:rsidRDefault="00996568" w:rsidP="00996568">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C81DBA" w14:paraId="3936382D" w14:textId="7EE548DC" w:rsidTr="001957CC">
        <w:tc>
          <w:tcPr>
            <w:tcW w:w="793" w:type="dxa"/>
          </w:tcPr>
          <w:p w14:paraId="189E5984" w14:textId="55191F3C" w:rsidR="00C81DBA" w:rsidRPr="001957CC" w:rsidRDefault="00C81DBA" w:rsidP="001957CC">
            <w:pPr>
              <w:pStyle w:val="a6"/>
              <w:numPr>
                <w:ilvl w:val="0"/>
                <w:numId w:val="8"/>
              </w:numPr>
              <w:bidi/>
              <w:jc w:val="center"/>
              <w:rPr>
                <w:rFonts w:ascii="Sakkal Majalla" w:hAnsi="Sakkal Majalla" w:cs="Sakkal Majalla"/>
                <w:b/>
                <w:bCs/>
                <w:rtl/>
              </w:rPr>
            </w:pPr>
          </w:p>
        </w:tc>
        <w:tc>
          <w:tcPr>
            <w:tcW w:w="5184" w:type="dxa"/>
            <w:vAlign w:val="center"/>
          </w:tcPr>
          <w:p w14:paraId="0DDCCB30" w14:textId="70877081" w:rsidR="00C81DBA" w:rsidRPr="00AA25B0" w:rsidRDefault="00C81DBA" w:rsidP="00C81DBA">
            <w:pPr>
              <w:bidi/>
              <w:jc w:val="center"/>
              <w:rPr>
                <w:rFonts w:ascii="Sakkal Majalla" w:hAnsi="Sakkal Majalla" w:cs="Sakkal Majalla"/>
                <w:rtl/>
              </w:rPr>
            </w:pPr>
            <w:r>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Pr>
                <w:rFonts w:ascii="Sakkal Majalla" w:hAnsi="Sakkal Majalla" w:cs="Sakkal Majalla"/>
                <w:b/>
                <w:bCs/>
                <w:color w:val="000000"/>
                <w:cs/>
              </w:rPr>
              <w:t>‎</w:t>
            </w:r>
            <w:r>
              <w:rPr>
                <w:rFonts w:ascii="Sakkal Majalla" w:hAnsi="Sakkal Majalla" w:cs="Sakkal Majalla"/>
                <w:b/>
                <w:bCs/>
                <w:color w:val="000000"/>
                <w:rtl/>
              </w:rPr>
              <w:t>٥٣٥‏ هـ: من أول غزوة أحد إلى آخر باب بعث علي بن أبي طالب وخالد بن الوليد إلى اليمن</w:t>
            </w:r>
          </w:p>
        </w:tc>
        <w:tc>
          <w:tcPr>
            <w:tcW w:w="2830" w:type="dxa"/>
            <w:vAlign w:val="center"/>
          </w:tcPr>
          <w:p w14:paraId="6A6BA6AF" w14:textId="16F3F628" w:rsidR="00C81DBA" w:rsidRPr="00AA25B0" w:rsidRDefault="00C81DBA" w:rsidP="00C81DBA">
            <w:pPr>
              <w:bidi/>
              <w:jc w:val="center"/>
              <w:rPr>
                <w:rFonts w:ascii="Sakkal Majalla" w:hAnsi="Sakkal Majalla" w:cs="Sakkal Majalla"/>
                <w:rtl/>
              </w:rPr>
            </w:pPr>
            <w:r>
              <w:rPr>
                <w:rFonts w:ascii="Sakkal Majalla" w:hAnsi="Sakkal Majalla" w:cs="Sakkal Majalla"/>
                <w:b/>
                <w:bCs/>
                <w:color w:val="000000"/>
                <w:rtl/>
              </w:rPr>
              <w:t xml:space="preserve">إيمان بنت علي محمد آل ماعز </w:t>
            </w:r>
          </w:p>
        </w:tc>
        <w:tc>
          <w:tcPr>
            <w:tcW w:w="817" w:type="dxa"/>
          </w:tcPr>
          <w:p w14:paraId="3EE674E5" w14:textId="272EDE26" w:rsidR="00C81DBA" w:rsidRPr="00AA25B0" w:rsidRDefault="00C81DBA" w:rsidP="00C81DBA">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2A1F4F8E" w14:textId="1361A63F" w:rsidR="00C81DBA" w:rsidRPr="00AA25B0" w:rsidRDefault="00C81DBA" w:rsidP="00C81DBA">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0E3BD6AD" w14:textId="60A0408C" w:rsidR="00C81DBA" w:rsidRPr="00AA25B0" w:rsidRDefault="00C81DBA" w:rsidP="00C81DBA">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28A76764" w14:textId="32BB5525" w:rsidR="00C81DBA" w:rsidRPr="00AA25B0" w:rsidRDefault="00C81DBA" w:rsidP="00C81DBA">
            <w:pPr>
              <w:bidi/>
              <w:jc w:val="center"/>
              <w:rPr>
                <w:rFonts w:ascii="Sakkal Majalla" w:hAnsi="Sakkal Majalla" w:cs="Sakkal Majalla"/>
                <w:rtl/>
              </w:rPr>
            </w:pPr>
            <w:r>
              <w:rPr>
                <w:rFonts w:ascii="Sakkal Majalla" w:hAnsi="Sakkal Majalla" w:cs="Sakkal Majalla" w:hint="cs"/>
                <w:b/>
                <w:bCs/>
                <w:color w:val="000000"/>
                <w:rtl/>
              </w:rPr>
              <w:t>تحقيق الكتب الحديثية</w:t>
            </w:r>
          </w:p>
        </w:tc>
        <w:tc>
          <w:tcPr>
            <w:tcW w:w="569" w:type="dxa"/>
          </w:tcPr>
          <w:p w14:paraId="0E8D4322" w14:textId="3B316013" w:rsidR="00C81DBA" w:rsidRDefault="00C81DBA" w:rsidP="00C81DBA">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3D29108A" w14:textId="703F930A" w:rsidR="00C81DBA" w:rsidRDefault="00C81DBA" w:rsidP="00C81DBA">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C81DBA" w14:paraId="438D35B8" w14:textId="63B91C17" w:rsidTr="001957CC">
        <w:tc>
          <w:tcPr>
            <w:tcW w:w="793" w:type="dxa"/>
          </w:tcPr>
          <w:p w14:paraId="69F393A2" w14:textId="3FD02820" w:rsidR="00C81DBA" w:rsidRPr="001957CC" w:rsidRDefault="00C81DBA" w:rsidP="001957CC">
            <w:pPr>
              <w:pStyle w:val="a6"/>
              <w:numPr>
                <w:ilvl w:val="0"/>
                <w:numId w:val="8"/>
              </w:numPr>
              <w:bidi/>
              <w:jc w:val="center"/>
              <w:rPr>
                <w:rFonts w:ascii="Sakkal Majalla" w:hAnsi="Sakkal Majalla" w:cs="Sakkal Majalla"/>
                <w:b/>
                <w:bCs/>
                <w:rtl/>
              </w:rPr>
            </w:pPr>
          </w:p>
        </w:tc>
        <w:tc>
          <w:tcPr>
            <w:tcW w:w="5184" w:type="dxa"/>
            <w:vAlign w:val="center"/>
          </w:tcPr>
          <w:p w14:paraId="407395C7" w14:textId="12C0F1EA" w:rsidR="00C81DBA" w:rsidRPr="00AA25B0" w:rsidRDefault="00C81DBA" w:rsidP="00C81DBA">
            <w:pPr>
              <w:bidi/>
              <w:jc w:val="center"/>
              <w:rPr>
                <w:rFonts w:ascii="Sakkal Majalla" w:hAnsi="Sakkal Majalla" w:cs="Sakkal Majalla"/>
                <w:rtl/>
              </w:rPr>
            </w:pPr>
            <w:r>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Pr>
                <w:rFonts w:ascii="Sakkal Majalla" w:hAnsi="Sakkal Majalla" w:cs="Sakkal Majalla"/>
                <w:b/>
                <w:bCs/>
                <w:color w:val="000000"/>
                <w:cs/>
              </w:rPr>
              <w:t>‎</w:t>
            </w:r>
            <w:r>
              <w:rPr>
                <w:rFonts w:ascii="Sakkal Majalla" w:hAnsi="Sakkal Majalla" w:cs="Sakkal Majalla"/>
                <w:b/>
                <w:bCs/>
                <w:color w:val="000000"/>
                <w:rtl/>
              </w:rPr>
              <w:t>٥٣٥‏ هـ: من أول كتاب الصوم ‏إلى آخر حديث ابن عباس رضي الله ‏عنهما قال: تصدق على مولاة ‏لميمونة رضي الله عنها بشاة ‏فماتت، الحديث، كتاب البيوع،</w:t>
            </w:r>
          </w:p>
        </w:tc>
        <w:tc>
          <w:tcPr>
            <w:tcW w:w="2830" w:type="dxa"/>
            <w:vAlign w:val="center"/>
          </w:tcPr>
          <w:p w14:paraId="2D45CAA9" w14:textId="0F0D5EC0" w:rsidR="00C81DBA" w:rsidRPr="00AA25B0" w:rsidRDefault="00C81DBA" w:rsidP="00C81DBA">
            <w:pPr>
              <w:bidi/>
              <w:jc w:val="center"/>
              <w:rPr>
                <w:rFonts w:ascii="Sakkal Majalla" w:hAnsi="Sakkal Majalla" w:cs="Sakkal Majalla"/>
                <w:rtl/>
              </w:rPr>
            </w:pPr>
            <w:r>
              <w:rPr>
                <w:rFonts w:ascii="Sakkal Majalla" w:hAnsi="Sakkal Majalla" w:cs="Sakkal Majalla"/>
                <w:b/>
                <w:bCs/>
                <w:color w:val="000000"/>
                <w:rtl/>
              </w:rPr>
              <w:t>أسماء بنت خميس بن صالح ‏بن محمد الغامدي</w:t>
            </w:r>
          </w:p>
        </w:tc>
        <w:tc>
          <w:tcPr>
            <w:tcW w:w="817" w:type="dxa"/>
          </w:tcPr>
          <w:p w14:paraId="697C874A" w14:textId="5923687E" w:rsidR="00C81DBA" w:rsidRPr="00AA25B0" w:rsidRDefault="00C81DBA" w:rsidP="00C81DBA">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695F102D" w14:textId="5ED9074A" w:rsidR="00C81DBA" w:rsidRPr="00AA25B0" w:rsidRDefault="00C81DBA" w:rsidP="00C81DBA">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7EFC7692" w14:textId="7AA1F252" w:rsidR="00C81DBA" w:rsidRPr="00AA25B0" w:rsidRDefault="00C81DBA" w:rsidP="00C81DBA">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365DB248" w14:textId="57BE4801" w:rsidR="00C81DBA" w:rsidRPr="00AA25B0" w:rsidRDefault="00C81DBA" w:rsidP="00C81DBA">
            <w:pPr>
              <w:bidi/>
              <w:jc w:val="center"/>
              <w:rPr>
                <w:rFonts w:ascii="Sakkal Majalla" w:hAnsi="Sakkal Majalla" w:cs="Sakkal Majalla"/>
                <w:rtl/>
              </w:rPr>
            </w:pPr>
            <w:r>
              <w:rPr>
                <w:rFonts w:ascii="Sakkal Majalla" w:hAnsi="Sakkal Majalla" w:cs="Sakkal Majalla" w:hint="cs"/>
                <w:b/>
                <w:bCs/>
                <w:color w:val="000000"/>
                <w:rtl/>
              </w:rPr>
              <w:t>تحقيق الكتب الحديثية</w:t>
            </w:r>
          </w:p>
        </w:tc>
        <w:tc>
          <w:tcPr>
            <w:tcW w:w="569" w:type="dxa"/>
          </w:tcPr>
          <w:p w14:paraId="17038680" w14:textId="51F8D42D" w:rsidR="00C81DBA" w:rsidRDefault="00C81DBA" w:rsidP="00C81DBA">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4F777C04" w14:textId="51F0B1C4" w:rsidR="00C81DBA" w:rsidRDefault="00C81DBA" w:rsidP="00C81DBA">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4E1EF2" w14:paraId="51C07FD7" w14:textId="4AD39EEB" w:rsidTr="001957CC">
        <w:tc>
          <w:tcPr>
            <w:tcW w:w="793" w:type="dxa"/>
          </w:tcPr>
          <w:p w14:paraId="4CCC234C" w14:textId="2FA0199C" w:rsidR="004E1EF2" w:rsidRPr="001957CC" w:rsidRDefault="004E1EF2" w:rsidP="001957CC">
            <w:pPr>
              <w:pStyle w:val="a6"/>
              <w:numPr>
                <w:ilvl w:val="0"/>
                <w:numId w:val="8"/>
              </w:numPr>
              <w:bidi/>
              <w:jc w:val="center"/>
              <w:rPr>
                <w:rFonts w:ascii="Sakkal Majalla" w:hAnsi="Sakkal Majalla" w:cs="Sakkal Majalla"/>
                <w:b/>
                <w:bCs/>
                <w:rtl/>
              </w:rPr>
            </w:pPr>
          </w:p>
        </w:tc>
        <w:tc>
          <w:tcPr>
            <w:tcW w:w="5184" w:type="dxa"/>
            <w:vAlign w:val="center"/>
          </w:tcPr>
          <w:p w14:paraId="4E730827" w14:textId="4CBB3223" w:rsidR="004E1EF2" w:rsidRPr="009F6E16" w:rsidRDefault="004E1EF2" w:rsidP="004E1EF2">
            <w:pPr>
              <w:bidi/>
              <w:jc w:val="center"/>
              <w:rPr>
                <w:rFonts w:ascii="Sakkal Majalla" w:hAnsi="Sakkal Majalla" w:cs="Sakkal Majalla"/>
                <w:rtl/>
              </w:rPr>
            </w:pPr>
            <w:r w:rsidRPr="009F6E16">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sidRPr="009F6E16">
              <w:rPr>
                <w:rFonts w:ascii="Sakkal Majalla" w:hAnsi="Sakkal Majalla" w:cs="Sakkal Majalla"/>
                <w:b/>
                <w:bCs/>
                <w:color w:val="000000"/>
                <w:cs/>
              </w:rPr>
              <w:t>‎</w:t>
            </w:r>
            <w:r w:rsidRPr="009F6E16">
              <w:rPr>
                <w:rFonts w:ascii="Sakkal Majalla" w:hAnsi="Sakkal Majalla" w:cs="Sakkal Majalla"/>
                <w:b/>
                <w:bCs/>
                <w:color w:val="000000"/>
                <w:rtl/>
              </w:rPr>
              <w:t>٥٣٥‏ هـ: من أول باب: ما يجوز من الشروط في الإسلام من كتاب البيوع إلى نهاية باب: في فضل</w:t>
            </w:r>
          </w:p>
        </w:tc>
        <w:tc>
          <w:tcPr>
            <w:tcW w:w="2830" w:type="dxa"/>
            <w:vAlign w:val="center"/>
          </w:tcPr>
          <w:p w14:paraId="2E0CAF70" w14:textId="7BB7A57C" w:rsidR="004E1EF2" w:rsidRPr="00AA25B0" w:rsidRDefault="004E1EF2" w:rsidP="004E1EF2">
            <w:pPr>
              <w:bidi/>
              <w:jc w:val="center"/>
              <w:rPr>
                <w:rFonts w:ascii="Sakkal Majalla" w:hAnsi="Sakkal Majalla" w:cs="Sakkal Majalla"/>
                <w:rtl/>
              </w:rPr>
            </w:pPr>
            <w:proofErr w:type="gramStart"/>
            <w:r>
              <w:rPr>
                <w:rFonts w:ascii="Sakkal Majalla" w:hAnsi="Sakkal Majalla" w:cs="Sakkal Majalla"/>
                <w:b/>
                <w:bCs/>
                <w:color w:val="000000"/>
                <w:rtl/>
              </w:rPr>
              <w:t>نال</w:t>
            </w:r>
            <w:r>
              <w:rPr>
                <w:rFonts w:ascii="Sakkal Majalla" w:hAnsi="Sakkal Majalla" w:cs="Sakkal Majalla" w:hint="cs"/>
                <w:b/>
                <w:bCs/>
                <w:color w:val="000000"/>
                <w:rtl/>
              </w:rPr>
              <w:t>ة</w:t>
            </w:r>
            <w:proofErr w:type="gramEnd"/>
            <w:r>
              <w:rPr>
                <w:rFonts w:ascii="Sakkal Majalla" w:hAnsi="Sakkal Majalla" w:cs="Sakkal Majalla"/>
                <w:b/>
                <w:bCs/>
                <w:color w:val="000000"/>
                <w:rtl/>
              </w:rPr>
              <w:t xml:space="preserve"> بنت هادي بن علي بن هادي عسيري </w:t>
            </w:r>
          </w:p>
        </w:tc>
        <w:tc>
          <w:tcPr>
            <w:tcW w:w="817" w:type="dxa"/>
          </w:tcPr>
          <w:p w14:paraId="37B32B69" w14:textId="47AB9DD7" w:rsidR="004E1EF2" w:rsidRPr="00AA25B0" w:rsidRDefault="004E1EF2" w:rsidP="004E1EF2">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6F953F2C" w14:textId="1A23EBBE" w:rsidR="004E1EF2" w:rsidRPr="00AA25B0" w:rsidRDefault="004E1EF2" w:rsidP="004E1EF2">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4BA567A1" w14:textId="52B3F67D" w:rsidR="004E1EF2" w:rsidRPr="00AA25B0" w:rsidRDefault="004E1EF2" w:rsidP="004E1EF2">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23857404" w14:textId="39DD26DB" w:rsidR="004E1EF2" w:rsidRPr="00AA25B0" w:rsidRDefault="004E1EF2" w:rsidP="004E1EF2">
            <w:pPr>
              <w:bidi/>
              <w:jc w:val="center"/>
              <w:rPr>
                <w:rFonts w:ascii="Sakkal Majalla" w:hAnsi="Sakkal Majalla" w:cs="Sakkal Majalla"/>
                <w:rtl/>
              </w:rPr>
            </w:pPr>
            <w:r>
              <w:rPr>
                <w:rFonts w:ascii="Sakkal Majalla" w:hAnsi="Sakkal Majalla" w:cs="Sakkal Majalla" w:hint="cs"/>
                <w:b/>
                <w:bCs/>
                <w:color w:val="000000"/>
                <w:rtl/>
              </w:rPr>
              <w:t>تحقيق الكتب الحديثية</w:t>
            </w:r>
          </w:p>
        </w:tc>
        <w:tc>
          <w:tcPr>
            <w:tcW w:w="569" w:type="dxa"/>
          </w:tcPr>
          <w:p w14:paraId="5FB665C4" w14:textId="19D1D500" w:rsidR="004E1EF2" w:rsidRDefault="004E1EF2" w:rsidP="004E1EF2">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33847557" w14:textId="6DE78BA0" w:rsidR="004E1EF2" w:rsidRDefault="004E1EF2" w:rsidP="004E1EF2">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136AFE" w14:paraId="5884484A" w14:textId="4BF3EA96" w:rsidTr="001957CC">
        <w:tc>
          <w:tcPr>
            <w:tcW w:w="793" w:type="dxa"/>
          </w:tcPr>
          <w:p w14:paraId="3C4F3BDF" w14:textId="2C03422D"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46B8BB7E" w14:textId="60687BEC" w:rsidR="00136AFE" w:rsidRPr="009F6E16" w:rsidRDefault="00136AFE" w:rsidP="009F3463">
            <w:pPr>
              <w:bidi/>
              <w:jc w:val="center"/>
              <w:rPr>
                <w:rFonts w:ascii="Sakkal Majalla" w:hAnsi="Sakkal Majalla" w:cs="Sakkal Majalla"/>
                <w:rtl/>
              </w:rPr>
            </w:pPr>
            <w:r w:rsidRPr="009F6E16">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sidRPr="009F6E16">
              <w:rPr>
                <w:rFonts w:ascii="Sakkal Majalla" w:hAnsi="Sakkal Majalla" w:cs="Sakkal Majalla"/>
                <w:b/>
                <w:bCs/>
                <w:color w:val="000000"/>
                <w:cs/>
              </w:rPr>
              <w:t>‎</w:t>
            </w:r>
            <w:r w:rsidRPr="009F6E16">
              <w:rPr>
                <w:rFonts w:ascii="Sakkal Majalla" w:hAnsi="Sakkal Majalla" w:cs="Sakkal Majalla"/>
                <w:b/>
                <w:bCs/>
                <w:color w:val="000000"/>
                <w:rtl/>
              </w:rPr>
              <w:t>٥٣٥‏ هـ: من أول باب {إن أكرمكم عند الله أتقاكم} وذكر مناقب قريش وما جاء في الامارة إلى نهاية باب مناقب سعد بن أبي وقاص من مناقب المهاجرين</w:t>
            </w:r>
          </w:p>
        </w:tc>
        <w:tc>
          <w:tcPr>
            <w:tcW w:w="2830" w:type="dxa"/>
            <w:vAlign w:val="center"/>
          </w:tcPr>
          <w:p w14:paraId="37FDB6AD" w14:textId="2366EDB2"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فوزية بنت صالح بن ظافر بن عزيز الشهري</w:t>
            </w:r>
          </w:p>
        </w:tc>
        <w:tc>
          <w:tcPr>
            <w:tcW w:w="817" w:type="dxa"/>
          </w:tcPr>
          <w:p w14:paraId="1B55E5E3" w14:textId="0B82ED0A"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4961038A" w14:textId="60C01FA6"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29D1A950" w14:textId="0E2D2C05"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6B593648" w14:textId="742866E3" w:rsidR="00136AFE" w:rsidRPr="00AA25B0" w:rsidRDefault="00136AFE" w:rsidP="009F3463">
            <w:pPr>
              <w:bidi/>
              <w:jc w:val="center"/>
              <w:rPr>
                <w:rFonts w:ascii="Sakkal Majalla" w:hAnsi="Sakkal Majalla" w:cs="Sakkal Majalla"/>
                <w:rtl/>
              </w:rPr>
            </w:pPr>
            <w:r>
              <w:rPr>
                <w:rFonts w:ascii="Sakkal Majalla" w:hAnsi="Sakkal Majalla" w:cs="Sakkal Majalla" w:hint="cs"/>
                <w:b/>
                <w:bCs/>
                <w:color w:val="000000"/>
                <w:rtl/>
              </w:rPr>
              <w:t>تحقيق الكتب الحديثية</w:t>
            </w:r>
          </w:p>
        </w:tc>
        <w:tc>
          <w:tcPr>
            <w:tcW w:w="569" w:type="dxa"/>
          </w:tcPr>
          <w:p w14:paraId="498CC8CD" w14:textId="77777777" w:rsidR="00136AFE" w:rsidRDefault="00136AFE" w:rsidP="009F3463">
            <w:pPr>
              <w:bidi/>
              <w:jc w:val="center"/>
              <w:rPr>
                <w:rFonts w:ascii="Sakkal Majalla" w:hAnsi="Sakkal Majalla" w:cs="Sakkal Majalla"/>
                <w:b/>
                <w:bCs/>
                <w:color w:val="000000"/>
                <w:rtl/>
              </w:rPr>
            </w:pPr>
          </w:p>
        </w:tc>
        <w:tc>
          <w:tcPr>
            <w:tcW w:w="1408" w:type="dxa"/>
          </w:tcPr>
          <w:p w14:paraId="677B538F" w14:textId="064C000C" w:rsidR="00136AFE" w:rsidRDefault="004E1827" w:rsidP="009F3463">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136AFE" w14:paraId="5A09EF95" w14:textId="610FBBC2" w:rsidTr="001957CC">
        <w:tc>
          <w:tcPr>
            <w:tcW w:w="793" w:type="dxa"/>
          </w:tcPr>
          <w:p w14:paraId="3B5FEBC7" w14:textId="140E7D49"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69E503DD" w14:textId="4B1BCE95" w:rsidR="00136AFE" w:rsidRPr="009F6E16" w:rsidRDefault="00136AFE" w:rsidP="009F3463">
            <w:pPr>
              <w:bidi/>
              <w:jc w:val="center"/>
              <w:rPr>
                <w:rFonts w:ascii="Sakkal Majalla" w:hAnsi="Sakkal Majalla" w:cs="Sakkal Majalla"/>
                <w:rtl/>
              </w:rPr>
            </w:pPr>
            <w:r w:rsidRPr="009F6E16">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sidRPr="009F6E16">
              <w:rPr>
                <w:rFonts w:ascii="Sakkal Majalla" w:hAnsi="Sakkal Majalla" w:cs="Sakkal Majalla"/>
                <w:b/>
                <w:bCs/>
                <w:color w:val="000000"/>
                <w:cs/>
              </w:rPr>
              <w:t>‎</w:t>
            </w:r>
            <w:r w:rsidRPr="009F6E16">
              <w:rPr>
                <w:rFonts w:ascii="Sakkal Majalla" w:hAnsi="Sakkal Majalla" w:cs="Sakkal Majalla"/>
                <w:b/>
                <w:bCs/>
                <w:color w:val="000000"/>
                <w:rtl/>
              </w:rPr>
              <w:t>٥٣٥‏ هـ: من أول باب ذكر أصهار ‏النبي صلى الله عليه وسلم إلى نهاية باب قتل أبي عبد</w:t>
            </w:r>
            <w:r w:rsidRPr="009F6E16">
              <w:rPr>
                <w:rFonts w:ascii="Sakkal Majalla" w:hAnsi="Sakkal Majalla" w:cs="Sakkal Majalla" w:hint="cs"/>
                <w:b/>
                <w:bCs/>
                <w:color w:val="000000"/>
                <w:rtl/>
              </w:rPr>
              <w:t xml:space="preserve"> </w:t>
            </w:r>
            <w:r w:rsidRPr="009F6E16">
              <w:rPr>
                <w:rFonts w:ascii="Sakkal Majalla" w:hAnsi="Sakkal Majalla" w:cs="Sakkal Majalla"/>
                <w:b/>
                <w:bCs/>
                <w:color w:val="000000"/>
                <w:rtl/>
              </w:rPr>
              <w:t xml:space="preserve">الله بن </w:t>
            </w:r>
            <w:r w:rsidRPr="009F6E16">
              <w:rPr>
                <w:rFonts w:ascii="Sakkal Majalla" w:hAnsi="Sakkal Majalla" w:cs="Sakkal Majalla"/>
                <w:b/>
                <w:bCs/>
                <w:color w:val="000000"/>
                <w:rtl/>
              </w:rPr>
              <w:lastRenderedPageBreak/>
              <w:t>الحقيق ويقال: سلام بن أبي الحقيق كان بخيبر ويقال في حصن له بالحجاز قال الزهري: هو بعد</w:t>
            </w:r>
          </w:p>
        </w:tc>
        <w:tc>
          <w:tcPr>
            <w:tcW w:w="2830" w:type="dxa"/>
            <w:vAlign w:val="center"/>
          </w:tcPr>
          <w:p w14:paraId="11D21592" w14:textId="4DB05295"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lastRenderedPageBreak/>
              <w:t>صالحة بنت محمد بن صالح آل كعبان الوادعي</w:t>
            </w:r>
          </w:p>
        </w:tc>
        <w:tc>
          <w:tcPr>
            <w:tcW w:w="817" w:type="dxa"/>
          </w:tcPr>
          <w:p w14:paraId="4392452D" w14:textId="79C6745F"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5D749F98" w14:textId="1191E781"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5E1B78A9" w14:textId="2E0F985E"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5EF0E18E" w14:textId="31F102BF" w:rsidR="00136AFE" w:rsidRPr="00AA25B0" w:rsidRDefault="00136AFE" w:rsidP="009F3463">
            <w:pPr>
              <w:bidi/>
              <w:jc w:val="center"/>
              <w:rPr>
                <w:rFonts w:ascii="Sakkal Majalla" w:hAnsi="Sakkal Majalla" w:cs="Sakkal Majalla"/>
                <w:rtl/>
              </w:rPr>
            </w:pPr>
            <w:r>
              <w:rPr>
                <w:rFonts w:ascii="Sakkal Majalla" w:hAnsi="Sakkal Majalla" w:cs="Sakkal Majalla" w:hint="cs"/>
                <w:b/>
                <w:bCs/>
                <w:color w:val="000000"/>
                <w:rtl/>
              </w:rPr>
              <w:t>تحقيق الكتب الحديثية</w:t>
            </w:r>
          </w:p>
        </w:tc>
        <w:tc>
          <w:tcPr>
            <w:tcW w:w="569" w:type="dxa"/>
          </w:tcPr>
          <w:p w14:paraId="6144854D" w14:textId="77777777" w:rsidR="00136AFE" w:rsidRDefault="00136AFE" w:rsidP="009F3463">
            <w:pPr>
              <w:bidi/>
              <w:jc w:val="center"/>
              <w:rPr>
                <w:rFonts w:ascii="Sakkal Majalla" w:hAnsi="Sakkal Majalla" w:cs="Sakkal Majalla"/>
                <w:b/>
                <w:bCs/>
                <w:color w:val="000000"/>
                <w:rtl/>
              </w:rPr>
            </w:pPr>
          </w:p>
        </w:tc>
        <w:tc>
          <w:tcPr>
            <w:tcW w:w="1408" w:type="dxa"/>
          </w:tcPr>
          <w:p w14:paraId="33A2E7E8" w14:textId="2CAA9125" w:rsidR="00136AFE" w:rsidRDefault="004E1827" w:rsidP="009F3463">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136AFE" w14:paraId="78AC1740" w14:textId="4D8A6E3F" w:rsidTr="001957CC">
        <w:tc>
          <w:tcPr>
            <w:tcW w:w="793" w:type="dxa"/>
            <w:shd w:val="clear" w:color="auto" w:fill="FFF2CC"/>
          </w:tcPr>
          <w:p w14:paraId="33EA2EC1" w14:textId="0AE91132"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shd w:val="clear" w:color="auto" w:fill="FFF2CC"/>
          </w:tcPr>
          <w:p w14:paraId="3A1070A4" w14:textId="46F95F0D"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الاحتمالات الواردة في شرح الحديث عند ابن حجر: دراسة نظرية تطبيقية من كتاب الإيمان الباب التاسع والثلاثين إلى كتاب العلم الباب الرابع والأربعين باب ما يستحب للعالم إذا سئل أي الناس أعلم فيكل ‏العلم إلى الله من كتاب فتح ‏الباري</w:t>
            </w:r>
          </w:p>
        </w:tc>
        <w:tc>
          <w:tcPr>
            <w:tcW w:w="2830" w:type="dxa"/>
            <w:vAlign w:val="center"/>
            <w:shd w:val="clear" w:color="auto" w:fill="FFF2CC"/>
          </w:tcPr>
          <w:p w14:paraId="23BE04D8" w14:textId="56E7426D"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عهود بنت 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الرزاق بن أحمد الزهراني </w:t>
            </w:r>
          </w:p>
        </w:tc>
        <w:tc>
          <w:tcPr>
            <w:tcW w:w="817" w:type="dxa"/>
            <w:shd w:val="clear" w:color="auto" w:fill="FFF2CC"/>
          </w:tcPr>
          <w:p w14:paraId="4BCC8DF6" w14:textId="238A54B0"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أنثى</w:t>
            </w:r>
          </w:p>
        </w:tc>
        <w:tc>
          <w:tcPr>
            <w:tcW w:w="1063" w:type="dxa"/>
            <w:shd w:val="clear" w:color="auto" w:fill="FFF2CC"/>
          </w:tcPr>
          <w:p w14:paraId="016EF8C1" w14:textId="421AB5F6"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طيبة</w:t>
            </w:r>
          </w:p>
        </w:tc>
        <w:tc>
          <w:tcPr>
            <w:tcW w:w="882" w:type="dxa"/>
            <w:shd w:val="clear" w:color="auto" w:fill="FFF2CC"/>
          </w:tcPr>
          <w:p w14:paraId="1949A42F" w14:textId="68562023"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ماجستير</w:t>
            </w:r>
          </w:p>
        </w:tc>
        <w:tc>
          <w:tcPr>
            <w:tcW w:w="1131" w:type="dxa"/>
            <w:shd w:val="clear" w:color="auto" w:fill="FFF2CC"/>
          </w:tcPr>
          <w:p w14:paraId="392C6F06" w14:textId="17F5C894" w:rsidR="00136AFE" w:rsidRPr="00AA25B0" w:rsidRDefault="00136AFE" w:rsidP="009F3463">
            <w:pPr>
              <w:bidi/>
              <w:jc w:val="center"/>
              <w:rPr>
                <w:rFonts w:ascii="Sakkal Majalla" w:hAnsi="Sakkal Majalla" w:cs="Sakkal Majalla"/>
                <w:rtl/>
              </w:rPr>
            </w:pPr>
            <w:r>
              <w:rPr>
                <w:rFonts w:ascii="Sakkal Majalla" w:hAnsi="Sakkal Majalla" w:cs="Sakkal Majalla" w:hint="cs"/>
                <w:strike/>
                <w:rtl/>
              </w:rPr>
              <w:t>الحديث الموضوعي</w:t>
            </w:r>
          </w:p>
          <w:p>
            <w:r>
              <w:rPr>
                <w:b/>
                <w:color w:val="C00000"/>
              </w:rPr>
              <w:t>← مقترح: فقه الحديث</w:t>
            </w:r>
          </w:p>
          <w:p>
            <w:r>
              <w:rPr>
                <w:color w:val="7F0000"/>
              </w:rPr>
              <w:t>(القاعدة 1) العنوان في «الاحتمالات الواردة في شرح الحديث» من فتح الباري، وهو دراسة شرح الحديث وفهمه لا جمع أحاديث موضوع، والمعايير تصرفه إلى فقه الحديث أو الحديث التحليلي بحسب المدار؛ يحتمل الحديث التحليلي؛ ويُرجَع إلى مقدمة الرسالة (القاعدة ١٣)</w:t>
            </w:r>
          </w:p>
        </w:tc>
        <w:tc>
          <w:tcPr>
            <w:tcW w:w="569" w:type="dxa"/>
            <w:shd w:val="clear" w:color="auto" w:fill="FFF2CC"/>
          </w:tcPr>
          <w:p w14:paraId="5A4D0070" w14:textId="77777777" w:rsidR="00136AFE" w:rsidRDefault="00136AFE" w:rsidP="009F3463">
            <w:pPr>
              <w:bidi/>
              <w:jc w:val="center"/>
              <w:rPr>
                <w:rFonts w:ascii="Sakkal Majalla" w:hAnsi="Sakkal Majalla" w:cs="Sakkal Majalla"/>
                <w:rtl/>
              </w:rPr>
            </w:pPr>
          </w:p>
        </w:tc>
        <w:tc>
          <w:tcPr>
            <w:tcW w:w="1408" w:type="dxa"/>
            <w:shd w:val="clear" w:color="auto" w:fill="FFF2CC"/>
          </w:tcPr>
          <w:p w14:paraId="52B448D1" w14:textId="35005D23" w:rsidR="00136AFE" w:rsidRDefault="00EA2E3C" w:rsidP="009F3463">
            <w:pPr>
              <w:bidi/>
              <w:jc w:val="center"/>
              <w:rPr>
                <w:rFonts w:ascii="Sakkal Majalla" w:hAnsi="Sakkal Majalla" w:cs="Sakkal Majalla"/>
                <w:rtl/>
              </w:rPr>
            </w:pPr>
            <w:r w:rsidRPr="009004AB">
              <w:rPr>
                <w:rFonts w:ascii="Sakkal Majalla" w:hAnsi="Sakkal Majalla" w:cs="Sakkal Majalla" w:hint="cs"/>
                <w:b/>
                <w:bCs/>
                <w:color w:val="000000"/>
                <w:highlight w:val="cyan"/>
                <w:rtl/>
              </w:rPr>
              <w:t>لم أقف عليه</w:t>
            </w:r>
          </w:p>
        </w:tc>
      </w:tr>
      <w:tr w:rsidR="00136AFE" w14:paraId="512B5BC7" w14:textId="3BC3A522" w:rsidTr="001957CC">
        <w:tc>
          <w:tcPr>
            <w:tcW w:w="793" w:type="dxa"/>
          </w:tcPr>
          <w:p w14:paraId="6BB1807B" w14:textId="2A455D11"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139AD470" w14:textId="3397B3A3"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كتاب التقصي لما في الموطأ من حديث رسول الله صلى الله عليه وسلم الإمام الحافظ أبي عمر يوسف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البر النمري الأندلسي من بداية الكتاب إلى نهاية (القاف): دراسة وتحقيق</w:t>
            </w:r>
            <w:r>
              <w:rPr>
                <w:rFonts w:ascii="Sakkal Majalla" w:hAnsi="Sakkal Majalla" w:cs="Sakkal Majalla" w:hint="cs"/>
                <w:b/>
                <w:bCs/>
                <w:color w:val="000000"/>
                <w:rtl/>
              </w:rPr>
              <w:t>ً</w:t>
            </w:r>
            <w:r>
              <w:rPr>
                <w:rFonts w:ascii="Sakkal Majalla" w:hAnsi="Sakkal Majalla" w:cs="Sakkal Majalla"/>
                <w:b/>
                <w:bCs/>
                <w:color w:val="000000"/>
                <w:rtl/>
              </w:rPr>
              <w:t xml:space="preserve">ا </w:t>
            </w:r>
          </w:p>
        </w:tc>
        <w:tc>
          <w:tcPr>
            <w:tcW w:w="2830" w:type="dxa"/>
            <w:vAlign w:val="center"/>
          </w:tcPr>
          <w:p w14:paraId="35D499F1" w14:textId="00A7882C"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 xml:space="preserve">عديل وعصم </w:t>
            </w:r>
          </w:p>
        </w:tc>
        <w:tc>
          <w:tcPr>
            <w:tcW w:w="817" w:type="dxa"/>
          </w:tcPr>
          <w:p w14:paraId="38227071" w14:textId="272F33B3" w:rsidR="00136AFE" w:rsidRPr="00AA25B0" w:rsidRDefault="00136AFE" w:rsidP="009F3463">
            <w:pPr>
              <w:bidi/>
              <w:jc w:val="center"/>
              <w:rPr>
                <w:rFonts w:ascii="Sakkal Majalla" w:hAnsi="Sakkal Majalla" w:cs="Sakkal Majalla"/>
                <w:rtl/>
              </w:rPr>
            </w:pPr>
            <w:r w:rsidRPr="00D54F49">
              <w:rPr>
                <w:rFonts w:ascii="Sakkal Majalla" w:hAnsi="Sakkal Majalla" w:cs="Sakkal Majalla" w:hint="cs"/>
                <w:rtl/>
              </w:rPr>
              <w:t>ذكر</w:t>
            </w:r>
          </w:p>
        </w:tc>
        <w:tc>
          <w:tcPr>
            <w:tcW w:w="1063" w:type="dxa"/>
          </w:tcPr>
          <w:p w14:paraId="1C407A3E" w14:textId="0262390D"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709E522B" w14:textId="2339BA3E"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04C33DED" w14:textId="22A723AF" w:rsidR="00136AFE" w:rsidRPr="00AA25B0" w:rsidRDefault="00136AFE" w:rsidP="009F3463">
            <w:pPr>
              <w:bidi/>
              <w:jc w:val="center"/>
              <w:rPr>
                <w:rFonts w:ascii="Sakkal Majalla" w:hAnsi="Sakkal Majalla" w:cs="Sakkal Majalla"/>
                <w:rtl/>
              </w:rPr>
            </w:pPr>
            <w:r>
              <w:rPr>
                <w:rFonts w:ascii="Sakkal Majalla" w:hAnsi="Sakkal Majalla" w:cs="Sakkal Majalla" w:hint="cs"/>
                <w:b/>
                <w:bCs/>
                <w:color w:val="000000"/>
                <w:rtl/>
              </w:rPr>
              <w:t>تحقيق الكتب الحديثية</w:t>
            </w:r>
          </w:p>
        </w:tc>
        <w:tc>
          <w:tcPr>
            <w:tcW w:w="569" w:type="dxa"/>
          </w:tcPr>
          <w:p w14:paraId="03E8C0A1" w14:textId="5689A954" w:rsidR="00136AFE" w:rsidRDefault="00A54D1B" w:rsidP="009F3463">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tcPr>
          <w:p w14:paraId="446E5FBD" w14:textId="77777777" w:rsidR="00136AFE" w:rsidRDefault="00A54D1B" w:rsidP="009F3463">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BA2D866" w14:textId="40BADC57" w:rsidR="00A54D1B" w:rsidRDefault="00A54D1B" w:rsidP="00A54D1B">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136AFE" w14:paraId="5BDF3408" w14:textId="5B17AA92" w:rsidTr="001957CC">
        <w:tc>
          <w:tcPr>
            <w:tcW w:w="793" w:type="dxa"/>
          </w:tcPr>
          <w:p w14:paraId="5FF7BC0A" w14:textId="42102DF7"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3DF5BE33" w14:textId="2681A70E"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الأحاديث المرفوعة في التاريخ الكبير لابن أبي خيثمة: تخريجا ودراسة (القسم الث</w:t>
            </w:r>
            <w:r>
              <w:rPr>
                <w:rFonts w:ascii="Sakkal Majalla" w:hAnsi="Sakkal Majalla" w:cs="Sakkal Majalla" w:hint="cs"/>
                <w:b/>
                <w:bCs/>
                <w:color w:val="000000"/>
                <w:rtl/>
              </w:rPr>
              <w:t>ا</w:t>
            </w:r>
            <w:r>
              <w:rPr>
                <w:rFonts w:ascii="Sakkal Majalla" w:hAnsi="Sakkal Majalla" w:cs="Sakkal Majalla"/>
                <w:b/>
                <w:bCs/>
                <w:color w:val="000000"/>
                <w:rtl/>
              </w:rPr>
              <w:t>ني) من أول حديث عبد الله بن عمر رضي الله عنهما أن النبي صلى الله عليه وسلم قال: المكيال مكيال المدينة والوزن وزن أهل مكة. حتى حديث عبد الرحمن بن أبي سبرة قال: أتيت النبي صلى الله عليه وسلم مع أبي وأنا غلام،</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فقال: ما اسم </w:t>
            </w:r>
            <w:proofErr w:type="gramStart"/>
            <w:r>
              <w:rPr>
                <w:rFonts w:ascii="Sakkal Majalla" w:hAnsi="Sakkal Majalla" w:cs="Sakkal Majalla"/>
                <w:b/>
                <w:bCs/>
                <w:color w:val="000000"/>
                <w:rtl/>
              </w:rPr>
              <w:t>ابنك .</w:t>
            </w:r>
            <w:proofErr w:type="gramEnd"/>
            <w:r>
              <w:rPr>
                <w:rFonts w:ascii="Sakkal Majalla" w:hAnsi="Sakkal Majalla" w:cs="Sakkal Majalla"/>
                <w:b/>
                <w:bCs/>
                <w:color w:val="000000"/>
                <w:rtl/>
              </w:rPr>
              <w:t>. الحديث.</w:t>
            </w:r>
          </w:p>
        </w:tc>
        <w:tc>
          <w:tcPr>
            <w:tcW w:w="2830" w:type="dxa"/>
            <w:vAlign w:val="center"/>
          </w:tcPr>
          <w:p w14:paraId="178E79F4" w14:textId="4210A717"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 xml:space="preserve">حمزة بن علي بن قاسم طرشي </w:t>
            </w:r>
          </w:p>
        </w:tc>
        <w:tc>
          <w:tcPr>
            <w:tcW w:w="817" w:type="dxa"/>
          </w:tcPr>
          <w:p w14:paraId="4FE94DCC" w14:textId="43D19D78"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ذكر</w:t>
            </w:r>
          </w:p>
        </w:tc>
        <w:tc>
          <w:tcPr>
            <w:tcW w:w="1063" w:type="dxa"/>
          </w:tcPr>
          <w:p w14:paraId="445A61E0" w14:textId="268C1FE0"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5A69B540" w14:textId="7622E50A"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245B4127" w14:textId="7E274477" w:rsidR="00136AFE" w:rsidRPr="00AA25B0" w:rsidRDefault="00136AFE" w:rsidP="009F3463">
            <w:pPr>
              <w:bidi/>
              <w:jc w:val="center"/>
              <w:rPr>
                <w:rFonts w:ascii="Sakkal Majalla" w:hAnsi="Sakkal Majalla" w:cs="Sakkal Majalla"/>
                <w:rtl/>
              </w:rPr>
            </w:pPr>
            <w:r w:rsidRPr="00C0720C">
              <w:rPr>
                <w:rFonts w:ascii="Sakkal Majalla" w:hAnsi="Sakkal Majalla" w:cs="Sakkal Majalla" w:hint="cs"/>
                <w:b/>
                <w:bCs/>
                <w:color w:val="000000"/>
                <w:rtl/>
              </w:rPr>
              <w:t>تحقيق الكتب الحديثية</w:t>
            </w:r>
          </w:p>
        </w:tc>
        <w:tc>
          <w:tcPr>
            <w:tcW w:w="569" w:type="dxa"/>
          </w:tcPr>
          <w:p w14:paraId="36E1306F" w14:textId="77777777" w:rsidR="00136AFE" w:rsidRPr="00C0720C" w:rsidRDefault="00136AFE" w:rsidP="009F3463">
            <w:pPr>
              <w:bidi/>
              <w:jc w:val="center"/>
              <w:rPr>
                <w:rFonts w:ascii="Sakkal Majalla" w:hAnsi="Sakkal Majalla" w:cs="Sakkal Majalla"/>
                <w:b/>
                <w:bCs/>
                <w:color w:val="000000"/>
                <w:rtl/>
              </w:rPr>
            </w:pPr>
          </w:p>
        </w:tc>
        <w:tc>
          <w:tcPr>
            <w:tcW w:w="1408" w:type="dxa"/>
          </w:tcPr>
          <w:p w14:paraId="35F79B3A" w14:textId="1B5C2337" w:rsidR="00136AFE" w:rsidRPr="00C0720C" w:rsidRDefault="00CA6B93" w:rsidP="009F3463">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ED73EF" w14:paraId="6053AC4C" w14:textId="6EC05643" w:rsidTr="001957CC">
        <w:tc>
          <w:tcPr>
            <w:tcW w:w="793" w:type="dxa"/>
          </w:tcPr>
          <w:p w14:paraId="1333FD78" w14:textId="01C03FF1" w:rsidR="00ED73EF" w:rsidRPr="001957CC" w:rsidRDefault="00ED73EF" w:rsidP="001957CC">
            <w:pPr>
              <w:pStyle w:val="a6"/>
              <w:numPr>
                <w:ilvl w:val="0"/>
                <w:numId w:val="8"/>
              </w:numPr>
              <w:bidi/>
              <w:jc w:val="center"/>
              <w:rPr>
                <w:rFonts w:ascii="Sakkal Majalla" w:hAnsi="Sakkal Majalla" w:cs="Sakkal Majalla"/>
                <w:b/>
                <w:bCs/>
                <w:rtl/>
              </w:rPr>
            </w:pPr>
          </w:p>
        </w:tc>
        <w:tc>
          <w:tcPr>
            <w:tcW w:w="5184" w:type="dxa"/>
            <w:vAlign w:val="center"/>
          </w:tcPr>
          <w:p w14:paraId="4C8F8D81" w14:textId="3AB96940" w:rsidR="00ED73EF" w:rsidRPr="00AA25B0" w:rsidRDefault="00ED73EF" w:rsidP="00ED73EF">
            <w:pPr>
              <w:bidi/>
              <w:jc w:val="center"/>
              <w:rPr>
                <w:rFonts w:ascii="Sakkal Majalla" w:hAnsi="Sakkal Majalla" w:cs="Sakkal Majalla"/>
                <w:rtl/>
              </w:rPr>
            </w:pPr>
            <w:r>
              <w:rPr>
                <w:rFonts w:ascii="Sakkal Majalla" w:hAnsi="Sakkal Majalla" w:cs="Sakkal Majalla"/>
                <w:b/>
                <w:bCs/>
                <w:color w:val="000000"/>
                <w:rtl/>
              </w:rPr>
              <w:t>شرح الأربعين النووية للعلامة عبد الرؤوف المناوي رحمه الله تعالى (1031هـ) من بداية شرح الحديث التاسع والعشرين وهو حديث معاذ بن جبل رضي الله عنه قال: قلت يا رسول الله: أخبرني بعمل يدخلني الجنة إلى نهاية شرح الحديث الخامس والثلاثين الذي ينتهي بقول الشارح: فصل الخطاب الذي خص به هذا النبي المكرم»: دراسة وتحقيقا</w:t>
            </w:r>
          </w:p>
        </w:tc>
        <w:tc>
          <w:tcPr>
            <w:tcW w:w="2830" w:type="dxa"/>
            <w:vAlign w:val="center"/>
          </w:tcPr>
          <w:p w14:paraId="3A346E72" w14:textId="76077D82" w:rsidR="00ED73EF" w:rsidRPr="00AA25B0" w:rsidRDefault="00ED73EF" w:rsidP="00ED73EF">
            <w:pPr>
              <w:bidi/>
              <w:jc w:val="center"/>
              <w:rPr>
                <w:rFonts w:ascii="Sakkal Majalla" w:hAnsi="Sakkal Majalla" w:cs="Sakkal Majalla"/>
                <w:rtl/>
              </w:rPr>
            </w:pPr>
            <w:r>
              <w:rPr>
                <w:rFonts w:ascii="Sakkal Majalla" w:hAnsi="Sakkal Majalla" w:cs="Sakkal Majalla"/>
                <w:b/>
                <w:bCs/>
                <w:color w:val="000000"/>
                <w:rtl/>
              </w:rPr>
              <w:t>محمد عبد الكريم حسن</w:t>
            </w:r>
          </w:p>
        </w:tc>
        <w:tc>
          <w:tcPr>
            <w:tcW w:w="817" w:type="dxa"/>
          </w:tcPr>
          <w:p w14:paraId="087DEA6D" w14:textId="20C91F49" w:rsidR="00ED73EF" w:rsidRPr="00AA25B0" w:rsidRDefault="00ED73EF" w:rsidP="00ED73EF">
            <w:pPr>
              <w:bidi/>
              <w:jc w:val="center"/>
              <w:rPr>
                <w:rFonts w:ascii="Sakkal Majalla" w:hAnsi="Sakkal Majalla" w:cs="Sakkal Majalla"/>
                <w:rtl/>
              </w:rPr>
            </w:pPr>
            <w:r>
              <w:rPr>
                <w:rFonts w:ascii="Sakkal Majalla" w:hAnsi="Sakkal Majalla" w:cs="Sakkal Majalla" w:hint="cs"/>
                <w:rtl/>
              </w:rPr>
              <w:t>ذكر</w:t>
            </w:r>
          </w:p>
        </w:tc>
        <w:tc>
          <w:tcPr>
            <w:tcW w:w="1063" w:type="dxa"/>
          </w:tcPr>
          <w:p w14:paraId="6197175C" w14:textId="39C2AD7F" w:rsidR="00ED73EF" w:rsidRPr="00AA25B0" w:rsidRDefault="00ED73EF" w:rsidP="00ED73EF">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7C68145D" w14:textId="36782976" w:rsidR="00ED73EF" w:rsidRPr="00AA25B0" w:rsidRDefault="00ED73EF" w:rsidP="00ED73EF">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3FE21BDC" w14:textId="4E78BEC3" w:rsidR="00ED73EF" w:rsidRPr="00AA25B0" w:rsidRDefault="00ED73EF" w:rsidP="00ED73EF">
            <w:pPr>
              <w:bidi/>
              <w:jc w:val="center"/>
              <w:rPr>
                <w:rFonts w:ascii="Sakkal Majalla" w:hAnsi="Sakkal Majalla" w:cs="Sakkal Majalla"/>
                <w:rtl/>
              </w:rPr>
            </w:pPr>
            <w:r w:rsidRPr="00C0720C">
              <w:rPr>
                <w:rFonts w:ascii="Sakkal Majalla" w:hAnsi="Sakkal Majalla" w:cs="Sakkal Majalla" w:hint="cs"/>
                <w:b/>
                <w:bCs/>
                <w:color w:val="000000"/>
                <w:rtl/>
              </w:rPr>
              <w:t>تحقيق الكتب الحديثية</w:t>
            </w:r>
          </w:p>
        </w:tc>
        <w:tc>
          <w:tcPr>
            <w:tcW w:w="569" w:type="dxa"/>
          </w:tcPr>
          <w:p w14:paraId="28DB2175" w14:textId="706F09F7" w:rsidR="00ED73EF" w:rsidRPr="00C0720C" w:rsidRDefault="00ED73EF" w:rsidP="00ED73E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tcPr>
          <w:p w14:paraId="6EDE46D5" w14:textId="77777777" w:rsidR="00ED73EF" w:rsidRDefault="00ED73EF" w:rsidP="00ED73EF">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3BA41A6" w14:textId="60504E31" w:rsidR="00ED73EF" w:rsidRPr="00C0720C" w:rsidRDefault="00ED73EF" w:rsidP="00ED73EF">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136AFE" w14:paraId="621B1DC3" w14:textId="1BD22FB9" w:rsidTr="001957CC">
        <w:tc>
          <w:tcPr>
            <w:tcW w:w="793" w:type="dxa"/>
          </w:tcPr>
          <w:p w14:paraId="3968AE90" w14:textId="4761A08C"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7FFDA319" w14:textId="2D782890"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قيمة الاحترام في ضوء السنة النبوية: دراسة حديثية موضوعية</w:t>
            </w:r>
          </w:p>
        </w:tc>
        <w:tc>
          <w:tcPr>
            <w:tcW w:w="2830" w:type="dxa"/>
            <w:vAlign w:val="center"/>
          </w:tcPr>
          <w:p w14:paraId="4066FFA7" w14:textId="75B8D52E"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 xml:space="preserve">لبنى بنت عبد العزيز بن محمد </w:t>
            </w:r>
            <w:proofErr w:type="spellStart"/>
            <w:r>
              <w:rPr>
                <w:rFonts w:ascii="Sakkal Majalla" w:hAnsi="Sakkal Majalla" w:cs="Sakkal Majalla"/>
                <w:b/>
                <w:bCs/>
                <w:color w:val="000000"/>
                <w:rtl/>
              </w:rPr>
              <w:t>القائدي</w:t>
            </w:r>
            <w:proofErr w:type="spellEnd"/>
            <w:r>
              <w:rPr>
                <w:rFonts w:ascii="Sakkal Majalla" w:hAnsi="Sakkal Majalla" w:cs="Sakkal Majalla"/>
                <w:b/>
                <w:bCs/>
                <w:color w:val="000000"/>
                <w:rtl/>
              </w:rPr>
              <w:t xml:space="preserve"> </w:t>
            </w:r>
          </w:p>
        </w:tc>
        <w:tc>
          <w:tcPr>
            <w:tcW w:w="817" w:type="dxa"/>
          </w:tcPr>
          <w:p w14:paraId="4A6A7006" w14:textId="1FD99EF7"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70588585" w14:textId="11B1DEEA"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طيبة</w:t>
            </w:r>
          </w:p>
        </w:tc>
        <w:tc>
          <w:tcPr>
            <w:tcW w:w="882" w:type="dxa"/>
          </w:tcPr>
          <w:p w14:paraId="0F073C60" w14:textId="6D4A5C7D"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23A3E87F" w14:textId="2DDDCBB7"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الحديث الموضوعي</w:t>
            </w:r>
          </w:p>
        </w:tc>
        <w:tc>
          <w:tcPr>
            <w:tcW w:w="569" w:type="dxa"/>
          </w:tcPr>
          <w:p w14:paraId="7EEB6B51" w14:textId="31982423" w:rsidR="00136AFE" w:rsidRDefault="00AF774E" w:rsidP="009F3463">
            <w:pPr>
              <w:bidi/>
              <w:jc w:val="center"/>
              <w:rPr>
                <w:rFonts w:ascii="Sakkal Majalla" w:hAnsi="Sakkal Majalla" w:cs="Sakkal Majalla"/>
                <w:rtl/>
              </w:rPr>
            </w:pPr>
            <w:r>
              <w:rPr>
                <w:rFonts w:ascii="Sakkal Majalla" w:hAnsi="Sakkal Majalla" w:cs="Sakkal Majalla" w:hint="cs"/>
                <w:rtl/>
              </w:rPr>
              <w:t>تم</w:t>
            </w:r>
          </w:p>
        </w:tc>
        <w:tc>
          <w:tcPr>
            <w:tcW w:w="1408" w:type="dxa"/>
          </w:tcPr>
          <w:p w14:paraId="697D92F0" w14:textId="4275CB77" w:rsidR="00136AFE" w:rsidRDefault="00AF774E" w:rsidP="009F3463">
            <w:pPr>
              <w:bidi/>
              <w:jc w:val="center"/>
              <w:rPr>
                <w:rFonts w:ascii="Sakkal Majalla" w:hAnsi="Sakkal Majalla" w:cs="Sakkal Majalla"/>
                <w:rtl/>
              </w:rPr>
            </w:pPr>
            <w:r>
              <w:rPr>
                <w:rFonts w:ascii="Sakkal Majalla" w:hAnsi="Sakkal Majalla" w:cs="Sakkal Majalla" w:hint="cs"/>
                <w:rtl/>
              </w:rPr>
              <w:t>لم أقف</w:t>
            </w:r>
          </w:p>
        </w:tc>
      </w:tr>
      <w:tr w:rsidR="00914BCF" w14:paraId="46C862C4" w14:textId="2F6FE7D0" w:rsidTr="001957CC">
        <w:tc>
          <w:tcPr>
            <w:tcW w:w="793" w:type="dxa"/>
          </w:tcPr>
          <w:p w14:paraId="5EF08D2C" w14:textId="0758E3D8" w:rsidR="00914BCF" w:rsidRPr="001957CC" w:rsidRDefault="00914BCF" w:rsidP="001957CC">
            <w:pPr>
              <w:pStyle w:val="a6"/>
              <w:numPr>
                <w:ilvl w:val="0"/>
                <w:numId w:val="8"/>
              </w:numPr>
              <w:bidi/>
              <w:jc w:val="center"/>
              <w:rPr>
                <w:rFonts w:ascii="Sakkal Majalla" w:hAnsi="Sakkal Majalla" w:cs="Sakkal Majalla"/>
                <w:b/>
                <w:bCs/>
                <w:rtl/>
              </w:rPr>
            </w:pPr>
          </w:p>
        </w:tc>
        <w:tc>
          <w:tcPr>
            <w:tcW w:w="5184" w:type="dxa"/>
            <w:vAlign w:val="center"/>
          </w:tcPr>
          <w:p w14:paraId="4D64AA73" w14:textId="49E95A95" w:rsidR="00914BCF" w:rsidRPr="00AA25B0" w:rsidRDefault="00914BCF" w:rsidP="00914BCF">
            <w:pPr>
              <w:bidi/>
              <w:jc w:val="center"/>
              <w:rPr>
                <w:rFonts w:ascii="Sakkal Majalla" w:hAnsi="Sakkal Majalla" w:cs="Sakkal Majalla"/>
                <w:rtl/>
              </w:rPr>
            </w:pPr>
            <w:r>
              <w:rPr>
                <w:rFonts w:ascii="Sakkal Majalla" w:hAnsi="Sakkal Majalla" w:cs="Sakkal Majalla"/>
                <w:b/>
                <w:bCs/>
                <w:color w:val="000000"/>
                <w:rtl/>
              </w:rPr>
              <w:t>إرشاد الساري لشرح صحيح البخاري من بداية شرح باب: إذا اجتهد العامل أو الحاكم فأخطأ خلاف الرسول صلى الله عليه وسلم من غير علم فحكمه مردود لقول النبي صلى الله عليه وسلم: من عمل عملا ليس عليه أمرنا فهو رد من كتاب الاعتصام بالكتاب والسنة إلى آخر شرح باب ما جاء في تخليق السماوات والأرض وغيرها من الخلائق من كتاب التوحيد عند قوله: والحديث سبق</w:t>
            </w:r>
            <w:proofErr w:type="gramStart"/>
            <w:r>
              <w:rPr>
                <w:rFonts w:ascii="Sakkal Majalla" w:hAnsi="Sakkal Majalla" w:cs="Sakkal Majalla"/>
                <w:b/>
                <w:bCs/>
                <w:color w:val="000000"/>
                <w:rtl/>
              </w:rPr>
              <w:t>... :</w:t>
            </w:r>
            <w:proofErr w:type="gramEnd"/>
            <w:r>
              <w:rPr>
                <w:rFonts w:ascii="Sakkal Majalla" w:hAnsi="Sakkal Majalla" w:cs="Sakkal Majalla" w:hint="cs"/>
                <w:b/>
                <w:bCs/>
                <w:color w:val="000000"/>
                <w:rtl/>
              </w:rPr>
              <w:t xml:space="preserve"> </w:t>
            </w:r>
            <w:r>
              <w:rPr>
                <w:rFonts w:ascii="Sakkal Majalla" w:hAnsi="Sakkal Majalla" w:cs="Sakkal Majalla"/>
                <w:b/>
                <w:bCs/>
                <w:color w:val="000000"/>
                <w:rtl/>
              </w:rPr>
              <w:t xml:space="preserve">دراسة وتحقيقا </w:t>
            </w:r>
          </w:p>
        </w:tc>
        <w:tc>
          <w:tcPr>
            <w:tcW w:w="2830" w:type="dxa"/>
            <w:vAlign w:val="center"/>
          </w:tcPr>
          <w:p w14:paraId="29EBDE70" w14:textId="6ED5CADF" w:rsidR="00914BCF" w:rsidRPr="00AA25B0" w:rsidRDefault="00914BCF" w:rsidP="00914BCF">
            <w:pPr>
              <w:bidi/>
              <w:jc w:val="center"/>
              <w:rPr>
                <w:rFonts w:ascii="Sakkal Majalla" w:hAnsi="Sakkal Majalla" w:cs="Sakkal Majalla"/>
                <w:rtl/>
              </w:rPr>
            </w:pPr>
            <w:r>
              <w:rPr>
                <w:rFonts w:ascii="Sakkal Majalla" w:hAnsi="Sakkal Majalla" w:cs="Sakkal Majalla"/>
                <w:b/>
                <w:bCs/>
                <w:color w:val="000000"/>
                <w:rtl/>
              </w:rPr>
              <w:t xml:space="preserve">محمد حسن محمد سمحان </w:t>
            </w:r>
          </w:p>
        </w:tc>
        <w:tc>
          <w:tcPr>
            <w:tcW w:w="817" w:type="dxa"/>
          </w:tcPr>
          <w:p w14:paraId="58C12E4D" w14:textId="6CF427FB" w:rsidR="00914BCF" w:rsidRPr="00AA25B0" w:rsidRDefault="00914BCF" w:rsidP="00914BCF">
            <w:pPr>
              <w:bidi/>
              <w:jc w:val="center"/>
              <w:rPr>
                <w:rFonts w:ascii="Sakkal Majalla" w:hAnsi="Sakkal Majalla" w:cs="Sakkal Majalla"/>
                <w:rtl/>
              </w:rPr>
            </w:pPr>
            <w:r>
              <w:rPr>
                <w:rFonts w:ascii="Sakkal Majalla" w:hAnsi="Sakkal Majalla" w:cs="Sakkal Majalla" w:hint="cs"/>
                <w:rtl/>
              </w:rPr>
              <w:t>ذكر</w:t>
            </w:r>
          </w:p>
        </w:tc>
        <w:tc>
          <w:tcPr>
            <w:tcW w:w="1063" w:type="dxa"/>
          </w:tcPr>
          <w:p w14:paraId="061A21FC" w14:textId="2D07AEDF" w:rsidR="00914BCF" w:rsidRPr="00AA25B0" w:rsidRDefault="00914BCF" w:rsidP="00914BCF">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33966424" w14:textId="6DF47FAF" w:rsidR="00914BCF" w:rsidRPr="00AA25B0" w:rsidRDefault="00914BCF" w:rsidP="00914BCF">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2B8C7745" w14:textId="3A9643BD" w:rsidR="00914BCF" w:rsidRPr="00AA25B0" w:rsidRDefault="00914BCF" w:rsidP="00914BCF">
            <w:pPr>
              <w:bidi/>
              <w:jc w:val="center"/>
              <w:rPr>
                <w:rFonts w:ascii="Sakkal Majalla" w:hAnsi="Sakkal Majalla" w:cs="Sakkal Majalla"/>
                <w:rtl/>
              </w:rPr>
            </w:pPr>
            <w:r>
              <w:rPr>
                <w:rFonts w:ascii="Sakkal Majalla" w:hAnsi="Sakkal Majalla" w:cs="Sakkal Majalla" w:hint="cs"/>
                <w:b/>
                <w:bCs/>
                <w:color w:val="000000"/>
                <w:rtl/>
              </w:rPr>
              <w:t>تحقيق الكتب الحديثية</w:t>
            </w:r>
          </w:p>
        </w:tc>
        <w:tc>
          <w:tcPr>
            <w:tcW w:w="569" w:type="dxa"/>
          </w:tcPr>
          <w:p w14:paraId="6C5C5529" w14:textId="6F36FA6E" w:rsidR="00914BCF" w:rsidRDefault="00914BCF" w:rsidP="00914BCF">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731CF3D8" w14:textId="2B323AD5" w:rsidR="00914BCF" w:rsidRDefault="00914BCF" w:rsidP="00914BCF">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9041F1" w14:paraId="4BA097B9" w14:textId="4229CEF0" w:rsidTr="001957CC">
        <w:tc>
          <w:tcPr>
            <w:tcW w:w="793" w:type="dxa"/>
          </w:tcPr>
          <w:p w14:paraId="0C84DE00" w14:textId="78299CCC" w:rsidR="009041F1" w:rsidRPr="001957CC" w:rsidRDefault="009041F1" w:rsidP="001957CC">
            <w:pPr>
              <w:pStyle w:val="a6"/>
              <w:numPr>
                <w:ilvl w:val="0"/>
                <w:numId w:val="8"/>
              </w:numPr>
              <w:bidi/>
              <w:jc w:val="center"/>
              <w:rPr>
                <w:rFonts w:ascii="Sakkal Majalla" w:hAnsi="Sakkal Majalla" w:cs="Sakkal Majalla"/>
                <w:b/>
                <w:bCs/>
                <w:rtl/>
              </w:rPr>
            </w:pPr>
          </w:p>
        </w:tc>
        <w:tc>
          <w:tcPr>
            <w:tcW w:w="5184" w:type="dxa"/>
            <w:vAlign w:val="center"/>
          </w:tcPr>
          <w:p w14:paraId="604552F5" w14:textId="69F36A68" w:rsidR="009041F1" w:rsidRPr="00AA25B0" w:rsidRDefault="009041F1" w:rsidP="009041F1">
            <w:pPr>
              <w:bidi/>
              <w:jc w:val="center"/>
              <w:rPr>
                <w:rFonts w:ascii="Sakkal Majalla" w:hAnsi="Sakkal Majalla" w:cs="Sakkal Majalla"/>
                <w:rtl/>
              </w:rPr>
            </w:pPr>
            <w:r>
              <w:rPr>
                <w:rFonts w:ascii="Sakkal Majalla" w:hAnsi="Sakkal Majalla" w:cs="Sakkal Majalla"/>
                <w:b/>
                <w:bCs/>
                <w:color w:val="000000"/>
                <w:rtl/>
              </w:rPr>
              <w:t xml:space="preserve">الخيرية في ضوء السنة النبوية: دراسة موضوعية حديثية في الكتب الستة </w:t>
            </w:r>
          </w:p>
        </w:tc>
        <w:tc>
          <w:tcPr>
            <w:tcW w:w="2830" w:type="dxa"/>
            <w:vAlign w:val="center"/>
          </w:tcPr>
          <w:p w14:paraId="5E8C5A3E" w14:textId="3A45FF8F" w:rsidR="009041F1" w:rsidRPr="00AA25B0" w:rsidRDefault="009041F1" w:rsidP="009041F1">
            <w:pPr>
              <w:bidi/>
              <w:jc w:val="center"/>
              <w:rPr>
                <w:rFonts w:ascii="Sakkal Majalla" w:hAnsi="Sakkal Majalla" w:cs="Sakkal Majalla"/>
                <w:rtl/>
              </w:rPr>
            </w:pPr>
            <w:r>
              <w:rPr>
                <w:rFonts w:ascii="Sakkal Majalla" w:hAnsi="Sakkal Majalla" w:cs="Sakkal Majalla"/>
                <w:b/>
                <w:bCs/>
                <w:color w:val="000000"/>
                <w:rtl/>
              </w:rPr>
              <w:t xml:space="preserve">رانيا بنت عبد الله غازي المطيري </w:t>
            </w:r>
          </w:p>
        </w:tc>
        <w:tc>
          <w:tcPr>
            <w:tcW w:w="817" w:type="dxa"/>
          </w:tcPr>
          <w:p w14:paraId="496EE32D" w14:textId="13E20525" w:rsidR="009041F1" w:rsidRPr="00AA25B0" w:rsidRDefault="009041F1" w:rsidP="009041F1">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3E0E0958" w14:textId="0CABD7D2" w:rsidR="009041F1" w:rsidRPr="00AA25B0" w:rsidRDefault="009041F1" w:rsidP="009041F1">
            <w:pPr>
              <w:bidi/>
              <w:jc w:val="center"/>
              <w:rPr>
                <w:rFonts w:ascii="Sakkal Majalla" w:hAnsi="Sakkal Majalla" w:cs="Sakkal Majalla"/>
                <w:rtl/>
              </w:rPr>
            </w:pPr>
            <w:r>
              <w:rPr>
                <w:rFonts w:ascii="Sakkal Majalla" w:hAnsi="Sakkal Majalla" w:cs="Sakkal Majalla" w:hint="cs"/>
                <w:rtl/>
              </w:rPr>
              <w:t>طيبة</w:t>
            </w:r>
          </w:p>
        </w:tc>
        <w:tc>
          <w:tcPr>
            <w:tcW w:w="882" w:type="dxa"/>
          </w:tcPr>
          <w:p w14:paraId="3B894033" w14:textId="7505F364" w:rsidR="009041F1" w:rsidRPr="00AA25B0" w:rsidRDefault="009041F1" w:rsidP="009041F1">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1B70A618" w14:textId="2F6D3809" w:rsidR="009041F1" w:rsidRPr="00AA25B0" w:rsidRDefault="009041F1" w:rsidP="009041F1">
            <w:pPr>
              <w:bidi/>
              <w:jc w:val="center"/>
              <w:rPr>
                <w:rFonts w:ascii="Sakkal Majalla" w:hAnsi="Sakkal Majalla" w:cs="Sakkal Majalla"/>
                <w:rtl/>
              </w:rPr>
            </w:pPr>
            <w:r>
              <w:rPr>
                <w:rFonts w:ascii="Sakkal Majalla" w:hAnsi="Sakkal Majalla" w:cs="Sakkal Majalla" w:hint="cs"/>
                <w:rtl/>
              </w:rPr>
              <w:t>الحديث الموضوعي</w:t>
            </w:r>
          </w:p>
        </w:tc>
        <w:tc>
          <w:tcPr>
            <w:tcW w:w="569" w:type="dxa"/>
          </w:tcPr>
          <w:p w14:paraId="50B2F60B" w14:textId="4842978E" w:rsidR="009041F1" w:rsidRDefault="009041F1" w:rsidP="009041F1">
            <w:pPr>
              <w:bidi/>
              <w:jc w:val="center"/>
              <w:rPr>
                <w:rFonts w:ascii="Sakkal Majalla" w:hAnsi="Sakkal Majalla" w:cs="Sakkal Majalla"/>
                <w:rtl/>
              </w:rPr>
            </w:pPr>
            <w:r>
              <w:rPr>
                <w:rFonts w:ascii="Sakkal Majalla" w:hAnsi="Sakkal Majalla" w:cs="Sakkal Majalla" w:hint="cs"/>
                <w:b/>
                <w:bCs/>
                <w:color w:val="000000"/>
                <w:rtl/>
              </w:rPr>
              <w:t>تم</w:t>
            </w:r>
          </w:p>
        </w:tc>
        <w:tc>
          <w:tcPr>
            <w:tcW w:w="1408" w:type="dxa"/>
          </w:tcPr>
          <w:p w14:paraId="3DBCF48F" w14:textId="77777777" w:rsidR="009041F1" w:rsidRDefault="009041F1" w:rsidP="009041F1">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8F4B6C3" w14:textId="14FEE0DA" w:rsidR="009041F1" w:rsidRDefault="009041F1" w:rsidP="009041F1">
            <w:pPr>
              <w:bidi/>
              <w:jc w:val="center"/>
              <w:rPr>
                <w:rFonts w:ascii="Sakkal Majalla" w:hAnsi="Sakkal Majalla" w:cs="Sakkal Majalla"/>
                <w:rtl/>
              </w:rPr>
            </w:pPr>
            <w:r>
              <w:rPr>
                <w:rFonts w:ascii="Sakkal Majalla" w:hAnsi="Sakkal Majalla" w:cs="Sakkal Majalla" w:hint="cs"/>
                <w:b/>
                <w:bCs/>
                <w:color w:val="000000"/>
                <w:rtl/>
              </w:rPr>
              <w:t>(الباحث العلمي)</w:t>
            </w:r>
          </w:p>
        </w:tc>
      </w:tr>
      <w:tr w:rsidR="00136AFE" w14:paraId="5D6A8584" w14:textId="68D0C151" w:rsidTr="001957CC">
        <w:tc>
          <w:tcPr>
            <w:tcW w:w="793" w:type="dxa"/>
          </w:tcPr>
          <w:p w14:paraId="058E4E8C" w14:textId="6F713B50"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3F67F367" w14:textId="333E096F"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 xml:space="preserve">الإشارات الواردة في السنة النبوية جمعا ودراسة </w:t>
            </w:r>
          </w:p>
        </w:tc>
        <w:tc>
          <w:tcPr>
            <w:tcW w:w="2830" w:type="dxa"/>
            <w:vAlign w:val="center"/>
          </w:tcPr>
          <w:p w14:paraId="11F18625" w14:textId="6DFCB2B3"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 xml:space="preserve">علي بن محمد بن رشيد الزبيري </w:t>
            </w:r>
          </w:p>
        </w:tc>
        <w:tc>
          <w:tcPr>
            <w:tcW w:w="817" w:type="dxa"/>
          </w:tcPr>
          <w:p w14:paraId="79B3F71B" w14:textId="241E3A29"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ذكر</w:t>
            </w:r>
          </w:p>
        </w:tc>
        <w:tc>
          <w:tcPr>
            <w:tcW w:w="1063" w:type="dxa"/>
          </w:tcPr>
          <w:p w14:paraId="081BB375" w14:textId="4D8DA616"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29C051AB" w14:textId="6AAC2BE8"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5209CF82" w14:textId="1C62BB11" w:rsidR="00136AFE" w:rsidRPr="00AA25B0" w:rsidRDefault="00136AFE" w:rsidP="009F3463">
            <w:pPr>
              <w:bidi/>
              <w:jc w:val="center"/>
              <w:rPr>
                <w:rFonts w:ascii="Sakkal Majalla" w:hAnsi="Sakkal Majalla" w:cs="Sakkal Majalla"/>
                <w:rtl/>
              </w:rPr>
            </w:pPr>
            <w:r>
              <w:rPr>
                <w:rFonts w:ascii="Sakkal Majalla" w:hAnsi="Sakkal Majalla" w:cs="Sakkal Majalla" w:hint="cs"/>
                <w:b/>
                <w:bCs/>
                <w:color w:val="000000"/>
                <w:rtl/>
              </w:rPr>
              <w:t>الحديث الموضوعي</w:t>
            </w:r>
          </w:p>
        </w:tc>
        <w:tc>
          <w:tcPr>
            <w:tcW w:w="569" w:type="dxa"/>
          </w:tcPr>
          <w:p w14:paraId="200C56F0" w14:textId="77777777" w:rsidR="00136AFE" w:rsidRDefault="00136AFE" w:rsidP="009F3463">
            <w:pPr>
              <w:bidi/>
              <w:jc w:val="center"/>
              <w:rPr>
                <w:rFonts w:ascii="Sakkal Majalla" w:hAnsi="Sakkal Majalla" w:cs="Sakkal Majalla"/>
                <w:b/>
                <w:bCs/>
                <w:color w:val="000000"/>
                <w:rtl/>
              </w:rPr>
            </w:pPr>
          </w:p>
        </w:tc>
        <w:tc>
          <w:tcPr>
            <w:tcW w:w="1408" w:type="dxa"/>
          </w:tcPr>
          <w:p w14:paraId="2B9527E7" w14:textId="3D93C192" w:rsidR="00136AFE" w:rsidRDefault="009041F1" w:rsidP="009F3463">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070262" w14:paraId="07C64001" w14:textId="5AE8E3D5" w:rsidTr="001957CC">
        <w:tc>
          <w:tcPr>
            <w:tcW w:w="793" w:type="dxa"/>
          </w:tcPr>
          <w:p w14:paraId="34DDA24A" w14:textId="65FD59FB" w:rsidR="00070262" w:rsidRPr="001957CC" w:rsidRDefault="00070262" w:rsidP="001957CC">
            <w:pPr>
              <w:pStyle w:val="a6"/>
              <w:numPr>
                <w:ilvl w:val="0"/>
                <w:numId w:val="8"/>
              </w:numPr>
              <w:bidi/>
              <w:jc w:val="center"/>
              <w:rPr>
                <w:rFonts w:ascii="Sakkal Majalla" w:hAnsi="Sakkal Majalla" w:cs="Sakkal Majalla"/>
                <w:b/>
                <w:bCs/>
                <w:rtl/>
              </w:rPr>
            </w:pPr>
          </w:p>
        </w:tc>
        <w:tc>
          <w:tcPr>
            <w:tcW w:w="5184" w:type="dxa"/>
            <w:vAlign w:val="center"/>
          </w:tcPr>
          <w:p w14:paraId="35A7B13F" w14:textId="7BE058DA" w:rsidR="00070262" w:rsidRPr="00AA25B0" w:rsidRDefault="00070262" w:rsidP="00070262">
            <w:pPr>
              <w:bidi/>
              <w:jc w:val="center"/>
              <w:rPr>
                <w:rFonts w:ascii="Sakkal Majalla" w:hAnsi="Sakkal Majalla" w:cs="Sakkal Majalla"/>
                <w:rtl/>
              </w:rPr>
            </w:pPr>
            <w:r>
              <w:rPr>
                <w:rFonts w:ascii="Sakkal Majalla" w:hAnsi="Sakkal Majalla" w:cs="Sakkal Majalla"/>
                <w:b/>
                <w:bCs/>
                <w:color w:val="000000"/>
                <w:rtl/>
              </w:rPr>
              <w:t>منهج النبي صلى الله عليه وسلم في تغيير عادات الجاهلية في ضوء السنة النبوية: دراسة موضوعية</w:t>
            </w:r>
          </w:p>
        </w:tc>
        <w:tc>
          <w:tcPr>
            <w:tcW w:w="2830" w:type="dxa"/>
            <w:vAlign w:val="center"/>
          </w:tcPr>
          <w:p w14:paraId="7D4798D9" w14:textId="68BDAC3D" w:rsidR="00070262" w:rsidRPr="00AA25B0" w:rsidRDefault="00070262" w:rsidP="00070262">
            <w:pPr>
              <w:bidi/>
              <w:jc w:val="center"/>
              <w:rPr>
                <w:rFonts w:ascii="Sakkal Majalla" w:hAnsi="Sakkal Majalla" w:cs="Sakkal Majalla"/>
                <w:rtl/>
              </w:rPr>
            </w:pPr>
            <w:r>
              <w:rPr>
                <w:rFonts w:ascii="Sakkal Majalla" w:hAnsi="Sakkal Majalla" w:cs="Sakkal Majalla"/>
                <w:b/>
                <w:bCs/>
                <w:color w:val="000000"/>
                <w:rtl/>
              </w:rPr>
              <w:t xml:space="preserve">هاجر بنت </w:t>
            </w:r>
            <w:proofErr w:type="spellStart"/>
            <w:r>
              <w:rPr>
                <w:rFonts w:ascii="Sakkal Majalla" w:hAnsi="Sakkal Majalla" w:cs="Sakkal Majalla"/>
                <w:b/>
                <w:bCs/>
                <w:color w:val="000000"/>
                <w:rtl/>
              </w:rPr>
              <w:t>عبيدالله</w:t>
            </w:r>
            <w:proofErr w:type="spellEnd"/>
            <w:r>
              <w:rPr>
                <w:rFonts w:ascii="Sakkal Majalla" w:hAnsi="Sakkal Majalla" w:cs="Sakkal Majalla"/>
                <w:b/>
                <w:bCs/>
                <w:color w:val="000000"/>
                <w:rtl/>
              </w:rPr>
              <w:t xml:space="preserve"> غازي الصاعدي </w:t>
            </w:r>
          </w:p>
        </w:tc>
        <w:tc>
          <w:tcPr>
            <w:tcW w:w="817" w:type="dxa"/>
          </w:tcPr>
          <w:p w14:paraId="3EBFAA4D" w14:textId="311454B7" w:rsidR="00070262" w:rsidRPr="00AA25B0" w:rsidRDefault="00070262" w:rsidP="00070262">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59F53459" w14:textId="0CF76DE8" w:rsidR="00070262" w:rsidRPr="00AA25B0" w:rsidRDefault="00070262" w:rsidP="00070262">
            <w:pPr>
              <w:bidi/>
              <w:jc w:val="center"/>
              <w:rPr>
                <w:rFonts w:ascii="Sakkal Majalla" w:hAnsi="Sakkal Majalla" w:cs="Sakkal Majalla"/>
                <w:rtl/>
              </w:rPr>
            </w:pPr>
            <w:r>
              <w:rPr>
                <w:rFonts w:ascii="Sakkal Majalla" w:hAnsi="Sakkal Majalla" w:cs="Sakkal Majalla" w:hint="cs"/>
                <w:rtl/>
              </w:rPr>
              <w:t>طيبة</w:t>
            </w:r>
          </w:p>
        </w:tc>
        <w:tc>
          <w:tcPr>
            <w:tcW w:w="882" w:type="dxa"/>
          </w:tcPr>
          <w:p w14:paraId="2EE61526" w14:textId="7205FA5D" w:rsidR="00070262" w:rsidRPr="00AA25B0" w:rsidRDefault="00070262" w:rsidP="00070262">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4BC60BF9" w14:textId="665865EE" w:rsidR="00070262" w:rsidRPr="00AA25B0" w:rsidRDefault="00070262" w:rsidP="00070262">
            <w:pPr>
              <w:bidi/>
              <w:jc w:val="center"/>
              <w:rPr>
                <w:rFonts w:ascii="Sakkal Majalla" w:hAnsi="Sakkal Majalla" w:cs="Sakkal Majalla"/>
                <w:rtl/>
              </w:rPr>
            </w:pPr>
            <w:r>
              <w:rPr>
                <w:rFonts w:ascii="Sakkal Majalla" w:hAnsi="Sakkal Majalla" w:cs="Sakkal Majalla" w:hint="cs"/>
                <w:b/>
                <w:bCs/>
                <w:color w:val="000000"/>
                <w:rtl/>
              </w:rPr>
              <w:t>الحديث الموضوعي</w:t>
            </w:r>
          </w:p>
        </w:tc>
        <w:tc>
          <w:tcPr>
            <w:tcW w:w="569" w:type="dxa"/>
          </w:tcPr>
          <w:p w14:paraId="61FC9D7B" w14:textId="640C39B5" w:rsidR="00070262" w:rsidRDefault="00070262" w:rsidP="00070262">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33793986" w14:textId="03696217" w:rsidR="00070262" w:rsidRDefault="00070262" w:rsidP="00070262">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136AFE" w14:paraId="29FB448B" w14:textId="5A03E165" w:rsidTr="001957CC">
        <w:tc>
          <w:tcPr>
            <w:tcW w:w="793" w:type="dxa"/>
          </w:tcPr>
          <w:p w14:paraId="582943DA" w14:textId="4371DE01"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421CF30A" w14:textId="1A68E04A"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 xml:space="preserve">الإمام عاصم بن أبي النجود الكوفي (128 هـ)‏ -رحمه الله- وحديثه في كتب السنة: (جمعا ودراسة) </w:t>
            </w:r>
          </w:p>
        </w:tc>
        <w:tc>
          <w:tcPr>
            <w:tcW w:w="2830" w:type="dxa"/>
            <w:vAlign w:val="center"/>
          </w:tcPr>
          <w:p w14:paraId="6BA48F3C" w14:textId="641D54C0"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 xml:space="preserve">أيمن بن أحمد بن إبراهيم </w:t>
            </w:r>
            <w:proofErr w:type="spellStart"/>
            <w:r>
              <w:rPr>
                <w:rFonts w:ascii="Sakkal Majalla" w:hAnsi="Sakkal Majalla" w:cs="Sakkal Majalla"/>
                <w:b/>
                <w:bCs/>
                <w:color w:val="000000"/>
                <w:rtl/>
              </w:rPr>
              <w:t>امبابي</w:t>
            </w:r>
            <w:proofErr w:type="spellEnd"/>
          </w:p>
        </w:tc>
        <w:tc>
          <w:tcPr>
            <w:tcW w:w="817" w:type="dxa"/>
          </w:tcPr>
          <w:p w14:paraId="2317F160" w14:textId="4397FC4B"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ذكر</w:t>
            </w:r>
          </w:p>
        </w:tc>
        <w:tc>
          <w:tcPr>
            <w:tcW w:w="1063" w:type="dxa"/>
          </w:tcPr>
          <w:p w14:paraId="6893BE06" w14:textId="15577F47"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06EDD755" w14:textId="58BA8069"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6D6A819D" w14:textId="2B53B6A9" w:rsidR="00136AFE" w:rsidRPr="009F3463" w:rsidRDefault="00136AFE" w:rsidP="009F3463">
            <w:pPr>
              <w:bidi/>
              <w:jc w:val="center"/>
              <w:rPr>
                <w:rFonts w:ascii="Sakkal Majalla" w:hAnsi="Sakkal Majalla" w:cs="Sakkal Majalla"/>
                <w:b/>
                <w:bCs/>
                <w:color w:val="000000"/>
                <w:rtl/>
              </w:rPr>
            </w:pPr>
            <w:r w:rsidRPr="009F3463">
              <w:rPr>
                <w:rFonts w:ascii="Sakkal Majalla" w:hAnsi="Sakkal Majalla" w:cs="Sakkal Majalla" w:hint="cs"/>
                <w:b/>
                <w:bCs/>
                <w:color w:val="000000"/>
                <w:rtl/>
              </w:rPr>
              <w:t>الجرح والتعديل</w:t>
            </w:r>
          </w:p>
        </w:tc>
        <w:tc>
          <w:tcPr>
            <w:tcW w:w="569" w:type="dxa"/>
          </w:tcPr>
          <w:p w14:paraId="2839CA98" w14:textId="77777777" w:rsidR="00136AFE" w:rsidRPr="009F3463" w:rsidRDefault="00136AFE" w:rsidP="009F3463">
            <w:pPr>
              <w:bidi/>
              <w:jc w:val="center"/>
              <w:rPr>
                <w:rFonts w:ascii="Sakkal Majalla" w:hAnsi="Sakkal Majalla" w:cs="Sakkal Majalla"/>
                <w:b/>
                <w:bCs/>
                <w:color w:val="000000"/>
                <w:rtl/>
              </w:rPr>
            </w:pPr>
          </w:p>
        </w:tc>
        <w:tc>
          <w:tcPr>
            <w:tcW w:w="1408" w:type="dxa"/>
          </w:tcPr>
          <w:p w14:paraId="61EAB722" w14:textId="636665AC" w:rsidR="00136AFE" w:rsidRPr="009F3463" w:rsidRDefault="008224E5" w:rsidP="009F3463">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A011EA" w14:paraId="5E08F84C" w14:textId="024314C6" w:rsidTr="001957CC">
        <w:tc>
          <w:tcPr>
            <w:tcW w:w="793" w:type="dxa"/>
          </w:tcPr>
          <w:p w14:paraId="5AB3FC32" w14:textId="025EB4D1" w:rsidR="00A011EA" w:rsidRPr="001957CC" w:rsidRDefault="00A011EA" w:rsidP="001957CC">
            <w:pPr>
              <w:pStyle w:val="a6"/>
              <w:numPr>
                <w:ilvl w:val="0"/>
                <w:numId w:val="8"/>
              </w:numPr>
              <w:bidi/>
              <w:jc w:val="center"/>
              <w:rPr>
                <w:rFonts w:ascii="Sakkal Majalla" w:hAnsi="Sakkal Majalla" w:cs="Sakkal Majalla"/>
                <w:b/>
                <w:bCs/>
                <w:rtl/>
              </w:rPr>
            </w:pPr>
          </w:p>
        </w:tc>
        <w:tc>
          <w:tcPr>
            <w:tcW w:w="5184" w:type="dxa"/>
            <w:vAlign w:val="center"/>
          </w:tcPr>
          <w:p w14:paraId="45DEF191" w14:textId="7FE647CA" w:rsidR="00A011EA" w:rsidRPr="00AA25B0" w:rsidRDefault="00A011EA" w:rsidP="00A011EA">
            <w:pPr>
              <w:bidi/>
              <w:jc w:val="center"/>
              <w:rPr>
                <w:rFonts w:ascii="Sakkal Majalla" w:hAnsi="Sakkal Majalla" w:cs="Sakkal Majalla"/>
                <w:rtl/>
              </w:rPr>
            </w:pPr>
            <w:r>
              <w:rPr>
                <w:rFonts w:ascii="Sakkal Majalla" w:hAnsi="Sakkal Majalla" w:cs="Sakkal Majalla"/>
                <w:b/>
                <w:bCs/>
                <w:color w:val="000000"/>
                <w:rtl/>
              </w:rPr>
              <w:t xml:space="preserve">أحاديث التفضيل في السنة النبوية من خلال الكتب التسعة: جمعا ودراسة </w:t>
            </w:r>
          </w:p>
        </w:tc>
        <w:tc>
          <w:tcPr>
            <w:tcW w:w="2830" w:type="dxa"/>
            <w:vAlign w:val="center"/>
          </w:tcPr>
          <w:p w14:paraId="14E614A1" w14:textId="405D1621" w:rsidR="00A011EA" w:rsidRPr="00AA25B0" w:rsidRDefault="00A011EA" w:rsidP="00A011EA">
            <w:pPr>
              <w:bidi/>
              <w:jc w:val="center"/>
              <w:rPr>
                <w:rFonts w:ascii="Sakkal Majalla" w:hAnsi="Sakkal Majalla" w:cs="Sakkal Majalla"/>
                <w:rtl/>
              </w:rPr>
            </w:pPr>
            <w:r>
              <w:rPr>
                <w:rFonts w:ascii="Sakkal Majalla" w:hAnsi="Sakkal Majalla" w:cs="Sakkal Majalla"/>
                <w:b/>
                <w:bCs/>
                <w:color w:val="000000"/>
                <w:rtl/>
              </w:rPr>
              <w:t xml:space="preserve">محمد </w:t>
            </w:r>
            <w:proofErr w:type="spellStart"/>
            <w:r>
              <w:rPr>
                <w:rFonts w:ascii="Sakkal Majalla" w:hAnsi="Sakkal Majalla" w:cs="Sakkal Majalla"/>
                <w:b/>
                <w:bCs/>
                <w:color w:val="000000"/>
                <w:rtl/>
              </w:rPr>
              <w:t>محمد</w:t>
            </w:r>
            <w:proofErr w:type="spellEnd"/>
            <w:r>
              <w:rPr>
                <w:rFonts w:ascii="Sakkal Majalla" w:hAnsi="Sakkal Majalla" w:cs="Sakkal Majalla"/>
                <w:b/>
                <w:bCs/>
                <w:color w:val="000000"/>
                <w:rtl/>
              </w:rPr>
              <w:t xml:space="preserve"> أحمد الشيخ</w:t>
            </w:r>
          </w:p>
        </w:tc>
        <w:tc>
          <w:tcPr>
            <w:tcW w:w="817" w:type="dxa"/>
          </w:tcPr>
          <w:p w14:paraId="59B22CDE" w14:textId="62EB576C" w:rsidR="00A011EA" w:rsidRPr="00AA25B0" w:rsidRDefault="00A011EA" w:rsidP="00A011EA">
            <w:pPr>
              <w:bidi/>
              <w:jc w:val="center"/>
              <w:rPr>
                <w:rFonts w:ascii="Sakkal Majalla" w:hAnsi="Sakkal Majalla" w:cs="Sakkal Majalla"/>
                <w:rtl/>
              </w:rPr>
            </w:pPr>
            <w:r>
              <w:rPr>
                <w:rFonts w:ascii="Sakkal Majalla" w:hAnsi="Sakkal Majalla" w:cs="Sakkal Majalla" w:hint="cs"/>
                <w:rtl/>
              </w:rPr>
              <w:t>ذكر</w:t>
            </w:r>
          </w:p>
        </w:tc>
        <w:tc>
          <w:tcPr>
            <w:tcW w:w="1063" w:type="dxa"/>
          </w:tcPr>
          <w:p w14:paraId="23702C53" w14:textId="1376406B" w:rsidR="00A011EA" w:rsidRPr="00AA25B0" w:rsidRDefault="00A011EA" w:rsidP="00A011EA">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2161204E" w14:textId="070770E5" w:rsidR="00A011EA" w:rsidRPr="00AA25B0" w:rsidRDefault="00A011EA" w:rsidP="00A011EA">
            <w:pPr>
              <w:bidi/>
              <w:jc w:val="center"/>
              <w:rPr>
                <w:rFonts w:ascii="Sakkal Majalla" w:hAnsi="Sakkal Majalla" w:cs="Sakkal Majalla"/>
                <w:rtl/>
              </w:rPr>
            </w:pPr>
            <w:r>
              <w:rPr>
                <w:rFonts w:ascii="Sakkal Majalla" w:hAnsi="Sakkal Majalla" w:cs="Sakkal Majalla" w:hint="cs"/>
                <w:rtl/>
              </w:rPr>
              <w:t>دكتوراه</w:t>
            </w:r>
          </w:p>
        </w:tc>
        <w:tc>
          <w:tcPr>
            <w:tcW w:w="1131" w:type="dxa"/>
          </w:tcPr>
          <w:p w14:paraId="26211400" w14:textId="474094C4" w:rsidR="00A011EA" w:rsidRPr="00AA25B0" w:rsidRDefault="00A011EA" w:rsidP="00A011EA">
            <w:pPr>
              <w:bidi/>
              <w:jc w:val="center"/>
              <w:rPr>
                <w:rFonts w:ascii="Sakkal Majalla" w:hAnsi="Sakkal Majalla" w:cs="Sakkal Majalla"/>
                <w:rtl/>
              </w:rPr>
            </w:pPr>
            <w:r>
              <w:rPr>
                <w:rFonts w:ascii="Sakkal Majalla" w:hAnsi="Sakkal Majalla" w:cs="Sakkal Majalla" w:hint="cs"/>
                <w:b/>
                <w:bCs/>
                <w:color w:val="000000"/>
                <w:rtl/>
              </w:rPr>
              <w:t>الحديث الموضوعي</w:t>
            </w:r>
          </w:p>
        </w:tc>
        <w:tc>
          <w:tcPr>
            <w:tcW w:w="569" w:type="dxa"/>
          </w:tcPr>
          <w:p w14:paraId="02C6FC56" w14:textId="7114F294" w:rsidR="00A011EA" w:rsidRDefault="00A011EA" w:rsidP="00A011EA">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tcPr>
          <w:p w14:paraId="4BAAFA5F" w14:textId="77777777" w:rsidR="00A011EA" w:rsidRDefault="00A011EA" w:rsidP="00A011EA">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28092EB" w14:textId="7953E9D9" w:rsidR="00A011EA" w:rsidRDefault="00A011EA" w:rsidP="00A011EA">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AB7C60" w14:paraId="10379261" w14:textId="7EEF3851" w:rsidTr="001957CC">
        <w:tc>
          <w:tcPr>
            <w:tcW w:w="793" w:type="dxa"/>
            <w:shd w:val="clear" w:color="auto" w:fill="FFF2CC"/>
          </w:tcPr>
          <w:p w14:paraId="7DE537EC" w14:textId="064B7159" w:rsidR="00AB7C60" w:rsidRPr="001957CC" w:rsidRDefault="00AB7C60" w:rsidP="001957CC">
            <w:pPr>
              <w:pStyle w:val="a6"/>
              <w:numPr>
                <w:ilvl w:val="0"/>
                <w:numId w:val="8"/>
              </w:numPr>
              <w:bidi/>
              <w:jc w:val="center"/>
              <w:rPr>
                <w:rFonts w:ascii="Sakkal Majalla" w:hAnsi="Sakkal Majalla" w:cs="Sakkal Majalla"/>
                <w:b/>
                <w:bCs/>
                <w:rtl/>
              </w:rPr>
            </w:pPr>
          </w:p>
        </w:tc>
        <w:tc>
          <w:tcPr>
            <w:tcW w:w="5184" w:type="dxa"/>
            <w:vAlign w:val="center"/>
            <w:shd w:val="clear" w:color="auto" w:fill="FFF2CC"/>
          </w:tcPr>
          <w:p w14:paraId="5D9F6479" w14:textId="5D016F3E" w:rsidR="00AB7C60" w:rsidRPr="00AA25B0" w:rsidRDefault="00AB7C60" w:rsidP="00AB7C60">
            <w:pPr>
              <w:bidi/>
              <w:jc w:val="center"/>
              <w:rPr>
                <w:rFonts w:ascii="Sakkal Majalla" w:hAnsi="Sakkal Majalla" w:cs="Sakkal Majalla"/>
                <w:rtl/>
              </w:rPr>
            </w:pPr>
            <w:r>
              <w:rPr>
                <w:rFonts w:ascii="Sakkal Majalla" w:hAnsi="Sakkal Majalla" w:cs="Sakkal Majalla"/>
                <w:b/>
                <w:bCs/>
                <w:color w:val="000000"/>
                <w:rtl/>
              </w:rPr>
              <w:t xml:space="preserve">زوائد السنن الكبرى للبيهقي على الكتب الستة من بداية (باب السنة في رد النافلة إلى البيت: إن كانت صلاة يتنفل بعدها) إلى نهاية (باب مقدار ما يستحب له أن يختم فيه القرآن من الأيام) من كتاب الصلاة: جمعا ودراسة </w:t>
            </w:r>
          </w:p>
        </w:tc>
        <w:tc>
          <w:tcPr>
            <w:tcW w:w="2830" w:type="dxa"/>
            <w:vAlign w:val="center"/>
            <w:shd w:val="clear" w:color="auto" w:fill="FFF2CC"/>
          </w:tcPr>
          <w:p w14:paraId="46DE6D05" w14:textId="1B1593EA" w:rsidR="00AB7C60" w:rsidRPr="00AA25B0" w:rsidRDefault="00AB7C60" w:rsidP="00AB7C60">
            <w:pPr>
              <w:bidi/>
              <w:jc w:val="center"/>
              <w:rPr>
                <w:rFonts w:ascii="Sakkal Majalla" w:hAnsi="Sakkal Majalla" w:cs="Sakkal Majalla"/>
                <w:rtl/>
              </w:rPr>
            </w:pPr>
            <w:r>
              <w:rPr>
                <w:rFonts w:ascii="Sakkal Majalla" w:hAnsi="Sakkal Majalla" w:cs="Sakkal Majalla"/>
                <w:b/>
                <w:bCs/>
                <w:color w:val="000000"/>
                <w:rtl/>
              </w:rPr>
              <w:t xml:space="preserve">تركي بن عبد الله بن حميد </w:t>
            </w:r>
            <w:proofErr w:type="spellStart"/>
            <w:r>
              <w:rPr>
                <w:rFonts w:ascii="Sakkal Majalla" w:hAnsi="Sakkal Majalla" w:cs="Sakkal Majalla"/>
                <w:b/>
                <w:bCs/>
                <w:color w:val="000000"/>
                <w:rtl/>
              </w:rPr>
              <w:t>الجرفالي</w:t>
            </w:r>
            <w:proofErr w:type="spellEnd"/>
            <w:r>
              <w:rPr>
                <w:rFonts w:ascii="Sakkal Majalla" w:hAnsi="Sakkal Majalla" w:cs="Sakkal Majalla"/>
                <w:b/>
                <w:bCs/>
                <w:color w:val="000000"/>
                <w:rtl/>
              </w:rPr>
              <w:t xml:space="preserve"> العوفي </w:t>
            </w:r>
          </w:p>
        </w:tc>
        <w:tc>
          <w:tcPr>
            <w:tcW w:w="817" w:type="dxa"/>
            <w:shd w:val="clear" w:color="auto" w:fill="FFF2CC"/>
          </w:tcPr>
          <w:p w14:paraId="5E092458" w14:textId="491395AC" w:rsidR="00AB7C60" w:rsidRPr="00AA25B0" w:rsidRDefault="00AB7C60" w:rsidP="00AB7C60">
            <w:pPr>
              <w:bidi/>
              <w:jc w:val="center"/>
              <w:rPr>
                <w:rFonts w:ascii="Sakkal Majalla" w:hAnsi="Sakkal Majalla" w:cs="Sakkal Majalla"/>
                <w:rtl/>
              </w:rPr>
            </w:pPr>
            <w:r>
              <w:rPr>
                <w:rFonts w:ascii="Sakkal Majalla" w:hAnsi="Sakkal Majalla" w:cs="Sakkal Majalla" w:hint="cs"/>
                <w:rtl/>
              </w:rPr>
              <w:t>ذكر</w:t>
            </w:r>
          </w:p>
        </w:tc>
        <w:tc>
          <w:tcPr>
            <w:tcW w:w="1063" w:type="dxa"/>
            <w:shd w:val="clear" w:color="auto" w:fill="FFF2CC"/>
          </w:tcPr>
          <w:p w14:paraId="1FC42168" w14:textId="2F6C289E" w:rsidR="00AB7C60" w:rsidRPr="00AA25B0" w:rsidRDefault="00AB7C60" w:rsidP="00AB7C60">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shd w:val="clear" w:color="auto" w:fill="FFF2CC"/>
          </w:tcPr>
          <w:p w14:paraId="424259AA" w14:textId="62067220" w:rsidR="00AB7C60" w:rsidRPr="00AA25B0" w:rsidRDefault="00AB7C60" w:rsidP="00AB7C60">
            <w:pPr>
              <w:bidi/>
              <w:jc w:val="center"/>
              <w:rPr>
                <w:rFonts w:ascii="Sakkal Majalla" w:hAnsi="Sakkal Majalla" w:cs="Sakkal Majalla"/>
                <w:rtl/>
              </w:rPr>
            </w:pPr>
            <w:r>
              <w:rPr>
                <w:rFonts w:ascii="Sakkal Majalla" w:hAnsi="Sakkal Majalla" w:cs="Sakkal Majalla" w:hint="cs"/>
                <w:rtl/>
              </w:rPr>
              <w:t>دكتوراه</w:t>
            </w:r>
          </w:p>
        </w:tc>
        <w:tc>
          <w:tcPr>
            <w:tcW w:w="1131" w:type="dxa"/>
            <w:shd w:val="clear" w:color="auto" w:fill="FFF2CC"/>
          </w:tcPr>
          <w:p w14:paraId="0676A228" w14:textId="7B4688FC" w:rsidR="00AB7C60" w:rsidRPr="009F3463" w:rsidRDefault="00AB7C60" w:rsidP="00AB7C60">
            <w:pPr>
              <w:bidi/>
              <w:jc w:val="center"/>
              <w:rPr>
                <w:rFonts w:ascii="Sakkal Majalla" w:hAnsi="Sakkal Majalla" w:cs="Sakkal Majalla"/>
                <w:b/>
                <w:bCs/>
                <w:color w:val="000000"/>
                <w:rtl/>
              </w:rPr>
            </w:pPr>
            <w:r w:rsidRPr="009F3463">
              <w:rPr>
                <w:rFonts w:ascii="Sakkal Majalla" w:hAnsi="Sakkal Majalla" w:cs="Sakkal Majalla" w:hint="cs"/>
                <w:b/>
                <w:bCs/>
                <w:strike/>
                <w:color w:val="000000"/>
                <w:rtl/>
              </w:rPr>
              <w:t>الحديث التحليلي</w:t>
            </w:r>
          </w:p>
          <w:p>
            <w:r>
              <w:rPr>
                <w:b/>
                <w:color w:val="C00000"/>
              </w:rPr>
              <w:t>← مقترح: تحقيق الكتب الحديثية</w:t>
            </w:r>
          </w:p>
          <w:p>
            <w:r>
              <w:rPr>
                <w:color w:val="7F0000"/>
              </w:rPr>
              <w:t>(القاعدة 4) زوائد السنن الكبرى للبيهقي على الكتب الستة بحدّ من باب إلى باب، والزوائد إلى تحقيق الكتب بوسم زوائد (٤ج)؛ وسائر أجزاء السلسلة في «غير مصنف» وتُلحق بها (القاعدة ٢)</w:t>
            </w:r>
          </w:p>
        </w:tc>
        <w:tc>
          <w:tcPr>
            <w:tcW w:w="569" w:type="dxa"/>
            <w:shd w:val="clear" w:color="auto" w:fill="FFF2CC"/>
          </w:tcPr>
          <w:p w14:paraId="43FB75B2" w14:textId="158B1775" w:rsidR="00AB7C60" w:rsidRPr="009F3463" w:rsidRDefault="00AB7C60" w:rsidP="00AB7C60">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shd w:val="clear" w:color="auto" w:fill="FFF2CC"/>
          </w:tcPr>
          <w:p w14:paraId="3A5075DC" w14:textId="38CEC270" w:rsidR="00AB7C60" w:rsidRPr="009F3463" w:rsidRDefault="00AB7C60" w:rsidP="00AB7C60">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136AFE" w14:paraId="4D249F4E" w14:textId="2AA121EA" w:rsidTr="001957CC">
        <w:tc>
          <w:tcPr>
            <w:tcW w:w="793" w:type="dxa"/>
          </w:tcPr>
          <w:p w14:paraId="00A5CE80" w14:textId="17481863"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73EFC60F" w14:textId="29621515"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الدراية في تخريج أحاديث الهداية: تأليف الحافظ أحمد بن علي بن محمد ابن حجر العسقلاني (المتوفى سنة 852 هـ) من بداية كتاب الصرف حتى نهاية كتاب الفرائض؛ آخر الكتاب: دراسة وتحقيقا</w:t>
            </w:r>
          </w:p>
        </w:tc>
        <w:tc>
          <w:tcPr>
            <w:tcW w:w="2830" w:type="dxa"/>
            <w:vAlign w:val="center"/>
          </w:tcPr>
          <w:p w14:paraId="508E2B2E" w14:textId="7F4D89EF"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 xml:space="preserve">لقمان نوح محمد جامع </w:t>
            </w:r>
          </w:p>
        </w:tc>
        <w:tc>
          <w:tcPr>
            <w:tcW w:w="817" w:type="dxa"/>
          </w:tcPr>
          <w:p w14:paraId="791B6125" w14:textId="1C27A46D"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ذكر</w:t>
            </w:r>
          </w:p>
        </w:tc>
        <w:tc>
          <w:tcPr>
            <w:tcW w:w="1063" w:type="dxa"/>
          </w:tcPr>
          <w:p w14:paraId="2A6AB5B0" w14:textId="7F92ECF6"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5AC8F47B" w14:textId="3CB66BD4"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6A5800D3" w14:textId="003A0C42" w:rsidR="00136AFE" w:rsidRPr="00AA25B0" w:rsidRDefault="00136AFE" w:rsidP="009F3463">
            <w:pPr>
              <w:bidi/>
              <w:jc w:val="center"/>
              <w:rPr>
                <w:rFonts w:ascii="Sakkal Majalla" w:hAnsi="Sakkal Majalla" w:cs="Sakkal Majalla"/>
                <w:rtl/>
              </w:rPr>
            </w:pPr>
            <w:r>
              <w:rPr>
                <w:rFonts w:ascii="Sakkal Majalla" w:hAnsi="Sakkal Majalla" w:cs="Sakkal Majalla" w:hint="cs"/>
                <w:b/>
                <w:bCs/>
                <w:color w:val="000000"/>
                <w:rtl/>
              </w:rPr>
              <w:t>تحقيق الكتب الحديثية</w:t>
            </w:r>
          </w:p>
        </w:tc>
        <w:tc>
          <w:tcPr>
            <w:tcW w:w="569" w:type="dxa"/>
          </w:tcPr>
          <w:p w14:paraId="09B92364" w14:textId="77777777" w:rsidR="00136AFE" w:rsidRDefault="00136AFE" w:rsidP="009F3463">
            <w:pPr>
              <w:bidi/>
              <w:jc w:val="center"/>
              <w:rPr>
                <w:rFonts w:ascii="Sakkal Majalla" w:hAnsi="Sakkal Majalla" w:cs="Sakkal Majalla"/>
                <w:b/>
                <w:bCs/>
                <w:color w:val="000000"/>
                <w:rtl/>
              </w:rPr>
            </w:pPr>
          </w:p>
        </w:tc>
        <w:tc>
          <w:tcPr>
            <w:tcW w:w="1408" w:type="dxa"/>
          </w:tcPr>
          <w:p w14:paraId="029EDD23" w14:textId="06A5C2D2" w:rsidR="00136AFE" w:rsidRDefault="00956835" w:rsidP="009F3463">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136AFE" w14:paraId="22ABA52B" w14:textId="64A5BA2B" w:rsidTr="001957CC">
        <w:tc>
          <w:tcPr>
            <w:tcW w:w="793" w:type="dxa"/>
            <w:shd w:val="clear" w:color="auto" w:fill="FFF2CC"/>
          </w:tcPr>
          <w:p w14:paraId="0D00FE99" w14:textId="43DC4926"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shd w:val="clear" w:color="auto" w:fill="FFF2CC"/>
          </w:tcPr>
          <w:p w14:paraId="7A33FD3C" w14:textId="0DC389F6"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الأحاديث التي ذكر فيها البزار اختلافاً في مسنده (جمعاً وتخريجاً ودراسة) من مسند أنس بن مالك رضي الله عنه حديث رقم (٦١٧٩) إلى حديث رقم (7066)</w:t>
            </w:r>
          </w:p>
        </w:tc>
        <w:tc>
          <w:tcPr>
            <w:tcW w:w="2830" w:type="dxa"/>
            <w:vAlign w:val="center"/>
            <w:shd w:val="clear" w:color="auto" w:fill="FFF2CC"/>
          </w:tcPr>
          <w:p w14:paraId="3786D5D7" w14:textId="08CA5E5A"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هدى بنت عبد</w:t>
            </w:r>
            <w:r>
              <w:rPr>
                <w:rFonts w:ascii="Sakkal Majalla" w:hAnsi="Sakkal Majalla" w:cs="Sakkal Majalla" w:hint="cs"/>
                <w:b/>
                <w:bCs/>
                <w:color w:val="000000"/>
                <w:rtl/>
              </w:rPr>
              <w:t xml:space="preserve"> </w:t>
            </w:r>
            <w:r>
              <w:rPr>
                <w:rFonts w:ascii="Sakkal Majalla" w:hAnsi="Sakkal Majalla" w:cs="Sakkal Majalla"/>
                <w:b/>
                <w:bCs/>
                <w:color w:val="000000"/>
                <w:rtl/>
              </w:rPr>
              <w:t>الرحمن محمد</w:t>
            </w:r>
          </w:p>
        </w:tc>
        <w:tc>
          <w:tcPr>
            <w:tcW w:w="817" w:type="dxa"/>
            <w:shd w:val="clear" w:color="auto" w:fill="FFF2CC"/>
          </w:tcPr>
          <w:p w14:paraId="4AC67A70" w14:textId="7223FBE4"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أنثى</w:t>
            </w:r>
          </w:p>
        </w:tc>
        <w:tc>
          <w:tcPr>
            <w:tcW w:w="1063" w:type="dxa"/>
            <w:shd w:val="clear" w:color="auto" w:fill="FFF2CC"/>
          </w:tcPr>
          <w:p w14:paraId="3B53F2A7" w14:textId="5950CBDD" w:rsidR="00136AFE" w:rsidRPr="00592F1F" w:rsidRDefault="00136AFE" w:rsidP="009F3463">
            <w:pPr>
              <w:bidi/>
              <w:jc w:val="center"/>
              <w:rPr>
                <w:rFonts w:ascii="Sakkal Majalla" w:hAnsi="Sakkal Majalla" w:cs="Sakkal Majalla"/>
                <w:highlight w:val="yellow"/>
                <w:rtl/>
              </w:rPr>
            </w:pPr>
            <w:r w:rsidRPr="00592F1F">
              <w:rPr>
                <w:rFonts w:ascii="Sakkal Majalla" w:hAnsi="Sakkal Majalla" w:cs="Sakkal Majalla" w:hint="cs"/>
                <w:highlight w:val="yellow"/>
                <w:rtl/>
              </w:rPr>
              <w:t>الإمام عبد الرحمن بن فيصل</w:t>
            </w:r>
          </w:p>
        </w:tc>
        <w:tc>
          <w:tcPr>
            <w:tcW w:w="882" w:type="dxa"/>
            <w:shd w:val="clear" w:color="auto" w:fill="FFF2CC"/>
          </w:tcPr>
          <w:p w14:paraId="1E90D3F3" w14:textId="6C2201D8"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ماجستير</w:t>
            </w:r>
          </w:p>
        </w:tc>
        <w:tc>
          <w:tcPr>
            <w:tcW w:w="1131" w:type="dxa"/>
            <w:shd w:val="clear" w:color="auto" w:fill="FFF2CC"/>
          </w:tcPr>
          <w:p w14:paraId="351FDE9B" w14:textId="003563F5" w:rsidR="00136AFE" w:rsidRPr="00AA25B0" w:rsidRDefault="00136AFE" w:rsidP="009F3463">
            <w:pPr>
              <w:bidi/>
              <w:jc w:val="center"/>
              <w:rPr>
                <w:rFonts w:ascii="Sakkal Majalla" w:hAnsi="Sakkal Majalla" w:cs="Sakkal Majalla"/>
                <w:rtl/>
              </w:rPr>
            </w:pPr>
            <w:r w:rsidRPr="00BF054F">
              <w:rPr>
                <w:rFonts w:ascii="Sakkal Majalla" w:hAnsi="Sakkal Majalla" w:cs="Sakkal Majalla" w:hint="cs"/>
                <w:b/>
                <w:bCs/>
                <w:strike/>
                <w:color w:val="000000"/>
                <w:rtl/>
              </w:rPr>
              <w:t>تحقيق الكتب الحديثية</w:t>
            </w:r>
          </w:p>
          <w:p>
            <w:r>
              <w:rPr>
                <w:b/>
                <w:color w:val="C00000"/>
              </w:rPr>
              <w:t>← مقترح: علل الحديث</w:t>
            </w:r>
          </w:p>
          <w:p>
            <w:r>
              <w:rPr>
                <w:color w:val="7F0000"/>
              </w:rPr>
              <w:t>(القاعدة 10) العنوان في «الأحاديث التي ذكر فيها البزار اختلافًا» في مسنده، والاختلاف على الإسناد من علل الحديث لا من تحقيق الكتب ولا تخريجها</w:t>
            </w:r>
          </w:p>
        </w:tc>
        <w:tc>
          <w:tcPr>
            <w:tcW w:w="569" w:type="dxa"/>
            <w:shd w:val="clear" w:color="auto" w:fill="FFF2CC"/>
          </w:tcPr>
          <w:p w14:paraId="2D0A9E36" w14:textId="77777777" w:rsidR="00136AFE" w:rsidRPr="00BF054F" w:rsidRDefault="00136AFE" w:rsidP="009F3463">
            <w:pPr>
              <w:bidi/>
              <w:jc w:val="center"/>
              <w:rPr>
                <w:rFonts w:ascii="Sakkal Majalla" w:hAnsi="Sakkal Majalla" w:cs="Sakkal Majalla"/>
                <w:b/>
                <w:bCs/>
                <w:color w:val="000000"/>
                <w:rtl/>
              </w:rPr>
            </w:pPr>
          </w:p>
        </w:tc>
        <w:tc>
          <w:tcPr>
            <w:tcW w:w="1408" w:type="dxa"/>
            <w:shd w:val="clear" w:color="auto" w:fill="FFF2CC"/>
          </w:tcPr>
          <w:p w14:paraId="44E3FB22" w14:textId="6F5056BB" w:rsidR="00136AFE" w:rsidRPr="00BF054F" w:rsidRDefault="001C5F4A" w:rsidP="009F3463">
            <w:pPr>
              <w:bidi/>
              <w:jc w:val="center"/>
              <w:rPr>
                <w:rFonts w:ascii="Sakkal Majalla" w:hAnsi="Sakkal Majalla" w:cs="Sakkal Majalla"/>
                <w:b/>
                <w:bCs/>
                <w:color w:val="000000"/>
                <w:rtl/>
              </w:rPr>
            </w:pPr>
            <w:r w:rsidRPr="009004AB">
              <w:rPr>
                <w:rFonts w:ascii="Sakkal Majalla" w:hAnsi="Sakkal Majalla" w:cs="Sakkal Majalla" w:hint="cs"/>
                <w:b/>
                <w:bCs/>
                <w:color w:val="000000"/>
                <w:highlight w:val="cyan"/>
                <w:rtl/>
              </w:rPr>
              <w:t>لم أقف عليه</w:t>
            </w:r>
          </w:p>
        </w:tc>
      </w:tr>
      <w:tr w:rsidR="00DE75A1" w14:paraId="5FFA39F1" w14:textId="5F27E6FD" w:rsidTr="001957CC">
        <w:tc>
          <w:tcPr>
            <w:tcW w:w="793" w:type="dxa"/>
          </w:tcPr>
          <w:p w14:paraId="7CFB0587" w14:textId="74EF146D" w:rsidR="00DE75A1" w:rsidRPr="001957CC" w:rsidRDefault="00DE75A1" w:rsidP="001957CC">
            <w:pPr>
              <w:pStyle w:val="a6"/>
              <w:numPr>
                <w:ilvl w:val="0"/>
                <w:numId w:val="8"/>
              </w:numPr>
              <w:bidi/>
              <w:jc w:val="center"/>
              <w:rPr>
                <w:rFonts w:ascii="Sakkal Majalla" w:hAnsi="Sakkal Majalla" w:cs="Sakkal Majalla"/>
                <w:b/>
                <w:bCs/>
                <w:rtl/>
              </w:rPr>
            </w:pPr>
          </w:p>
        </w:tc>
        <w:tc>
          <w:tcPr>
            <w:tcW w:w="5184" w:type="dxa"/>
            <w:vAlign w:val="center"/>
          </w:tcPr>
          <w:p w14:paraId="451010F7" w14:textId="39B3859D" w:rsidR="00DE75A1" w:rsidRPr="00AA25B0" w:rsidRDefault="00DE75A1" w:rsidP="00DE75A1">
            <w:pPr>
              <w:bidi/>
              <w:jc w:val="center"/>
              <w:rPr>
                <w:rFonts w:ascii="Sakkal Majalla" w:hAnsi="Sakkal Majalla" w:cs="Sakkal Majalla"/>
                <w:rtl/>
              </w:rPr>
            </w:pPr>
            <w:r>
              <w:rPr>
                <w:rFonts w:ascii="Sakkal Majalla" w:hAnsi="Sakkal Majalla" w:cs="Sakkal Majalla"/>
                <w:b/>
                <w:bCs/>
                <w:color w:val="000000"/>
                <w:rtl/>
              </w:rPr>
              <w:t>زوائد صحيح ابن خزيمة على «الكتب الستة» و«مسند الإمام أحمد» (القسم الأول) [من أول الكتاب إلى (باب وضع الفخذ اليمنى على الفخذ اليسرى في التشهد) من كتاب الصلاة] - جمعاً ودراسة - [بحث تكميلٍ]</w:t>
            </w:r>
          </w:p>
        </w:tc>
        <w:tc>
          <w:tcPr>
            <w:tcW w:w="2830" w:type="dxa"/>
            <w:vAlign w:val="center"/>
          </w:tcPr>
          <w:p w14:paraId="1467B690" w14:textId="3719ACA1" w:rsidR="00DE75A1" w:rsidRPr="00AA25B0" w:rsidRDefault="00DE75A1" w:rsidP="00DE75A1">
            <w:pPr>
              <w:bidi/>
              <w:jc w:val="center"/>
              <w:rPr>
                <w:rFonts w:ascii="Sakkal Majalla" w:hAnsi="Sakkal Majalla" w:cs="Sakkal Majalla"/>
                <w:rtl/>
              </w:rPr>
            </w:pPr>
            <w:r>
              <w:rPr>
                <w:rFonts w:ascii="Sakkal Majalla" w:hAnsi="Sakkal Majalla" w:cs="Sakkal Majalla"/>
                <w:b/>
                <w:bCs/>
                <w:color w:val="000000"/>
                <w:rtl/>
              </w:rPr>
              <w:t>فياض بن محمد الرويس</w:t>
            </w:r>
          </w:p>
        </w:tc>
        <w:tc>
          <w:tcPr>
            <w:tcW w:w="817" w:type="dxa"/>
          </w:tcPr>
          <w:p w14:paraId="69D37C31" w14:textId="3166C6DC" w:rsidR="00DE75A1" w:rsidRPr="00AA25B0" w:rsidRDefault="00DE75A1" w:rsidP="00DE75A1">
            <w:pPr>
              <w:bidi/>
              <w:jc w:val="center"/>
              <w:rPr>
                <w:rFonts w:ascii="Sakkal Majalla" w:hAnsi="Sakkal Majalla" w:cs="Sakkal Majalla"/>
                <w:rtl/>
              </w:rPr>
            </w:pPr>
            <w:r>
              <w:rPr>
                <w:rFonts w:ascii="Sakkal Majalla" w:hAnsi="Sakkal Majalla" w:cs="Sakkal Majalla" w:hint="cs"/>
                <w:rtl/>
              </w:rPr>
              <w:t>ذكر</w:t>
            </w:r>
          </w:p>
        </w:tc>
        <w:tc>
          <w:tcPr>
            <w:tcW w:w="1063" w:type="dxa"/>
          </w:tcPr>
          <w:p w14:paraId="71504162" w14:textId="25FA6805" w:rsidR="00DE75A1" w:rsidRPr="00AA25B0" w:rsidRDefault="00DE75A1" w:rsidP="00DE75A1">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2EE947C9" w14:textId="12754303" w:rsidR="00DE75A1" w:rsidRPr="00AA25B0" w:rsidRDefault="00DE75A1" w:rsidP="00DE75A1">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4673B52C" w14:textId="4733061E" w:rsidR="00DE75A1" w:rsidRPr="00AA25B0" w:rsidRDefault="00DE75A1" w:rsidP="00DE75A1">
            <w:pPr>
              <w:bidi/>
              <w:jc w:val="center"/>
              <w:rPr>
                <w:rFonts w:ascii="Sakkal Majalla" w:hAnsi="Sakkal Majalla" w:cs="Sakkal Majalla"/>
                <w:rtl/>
              </w:rPr>
            </w:pPr>
            <w:r w:rsidRPr="00BF054F">
              <w:rPr>
                <w:rFonts w:ascii="Sakkal Majalla" w:hAnsi="Sakkal Majalla" w:cs="Sakkal Majalla" w:hint="cs"/>
                <w:b/>
                <w:bCs/>
                <w:color w:val="000000"/>
                <w:rtl/>
              </w:rPr>
              <w:t>تحقيق الكتب الحديثية</w:t>
            </w:r>
          </w:p>
        </w:tc>
        <w:tc>
          <w:tcPr>
            <w:tcW w:w="569" w:type="dxa"/>
          </w:tcPr>
          <w:p w14:paraId="11BE94F8" w14:textId="79E68C4F" w:rsidR="00DE75A1" w:rsidRPr="00BF054F" w:rsidRDefault="00F067F8" w:rsidP="00DE75A1">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tcPr>
          <w:p w14:paraId="18AA3048" w14:textId="77777777" w:rsidR="00DE75A1" w:rsidRDefault="00F067F8" w:rsidP="00DE75A1">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18D56FA6" w14:textId="1F3B8ECE" w:rsidR="00B62491" w:rsidRPr="00BF054F" w:rsidRDefault="00B62491" w:rsidP="00B62491">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3E6424" w14:paraId="5B7E24C4" w14:textId="46AB6091" w:rsidTr="001957CC">
        <w:tc>
          <w:tcPr>
            <w:tcW w:w="793" w:type="dxa"/>
          </w:tcPr>
          <w:p w14:paraId="06E2985D" w14:textId="12EF850C" w:rsidR="003E6424" w:rsidRPr="001957CC" w:rsidRDefault="003E6424" w:rsidP="001957CC">
            <w:pPr>
              <w:pStyle w:val="a6"/>
              <w:numPr>
                <w:ilvl w:val="0"/>
                <w:numId w:val="8"/>
              </w:numPr>
              <w:bidi/>
              <w:jc w:val="center"/>
              <w:rPr>
                <w:rFonts w:ascii="Sakkal Majalla" w:hAnsi="Sakkal Majalla" w:cs="Sakkal Majalla"/>
                <w:b/>
                <w:bCs/>
                <w:rtl/>
              </w:rPr>
            </w:pPr>
          </w:p>
        </w:tc>
        <w:tc>
          <w:tcPr>
            <w:tcW w:w="5184" w:type="dxa"/>
            <w:vAlign w:val="center"/>
          </w:tcPr>
          <w:p w14:paraId="3DFBCCF3" w14:textId="026CB46A" w:rsidR="003E6424" w:rsidRPr="00AA25B0" w:rsidRDefault="003E6424" w:rsidP="003E6424">
            <w:pPr>
              <w:bidi/>
              <w:jc w:val="center"/>
              <w:rPr>
                <w:rFonts w:ascii="Sakkal Majalla" w:hAnsi="Sakkal Majalla" w:cs="Sakkal Majalla"/>
                <w:rtl/>
              </w:rPr>
            </w:pPr>
            <w:r>
              <w:rPr>
                <w:rFonts w:ascii="Sakkal Majalla" w:hAnsi="Sakkal Majalla" w:cs="Sakkal Majalla"/>
                <w:b/>
                <w:bCs/>
                <w:color w:val="000000"/>
                <w:rtl/>
              </w:rPr>
              <w:t>زوائد كتاب «الأوسط» لابن المنذر على «الكتب الستة» [من أول الكتاب إلى نهاية (باب جماع أبواب ستر المصلي) من كتاب الصلاة] - جمعاً وتخريجاً ودراسة - [بحث تكميلي]</w:t>
            </w:r>
          </w:p>
        </w:tc>
        <w:tc>
          <w:tcPr>
            <w:tcW w:w="2830" w:type="dxa"/>
            <w:vAlign w:val="center"/>
          </w:tcPr>
          <w:p w14:paraId="7FF263B6" w14:textId="0E373D8E" w:rsidR="003E6424" w:rsidRPr="00AA25B0" w:rsidRDefault="003E6424" w:rsidP="003E6424">
            <w:pPr>
              <w:bidi/>
              <w:jc w:val="center"/>
              <w:rPr>
                <w:rFonts w:ascii="Sakkal Majalla" w:hAnsi="Sakkal Majalla" w:cs="Sakkal Majalla"/>
                <w:rtl/>
              </w:rPr>
            </w:pPr>
            <w:r>
              <w:rPr>
                <w:rFonts w:ascii="Sakkal Majalla" w:hAnsi="Sakkal Majalla" w:cs="Sakkal Majalla"/>
                <w:b/>
                <w:bCs/>
                <w:color w:val="000000"/>
                <w:rtl/>
              </w:rPr>
              <w:t xml:space="preserve">فهد بن سعد الدوسري </w:t>
            </w:r>
          </w:p>
        </w:tc>
        <w:tc>
          <w:tcPr>
            <w:tcW w:w="817" w:type="dxa"/>
          </w:tcPr>
          <w:p w14:paraId="10E82A5E" w14:textId="3FE0496A" w:rsidR="003E6424" w:rsidRPr="00AA25B0" w:rsidRDefault="003E6424" w:rsidP="003E6424">
            <w:pPr>
              <w:bidi/>
              <w:jc w:val="center"/>
              <w:rPr>
                <w:rFonts w:ascii="Sakkal Majalla" w:hAnsi="Sakkal Majalla" w:cs="Sakkal Majalla"/>
                <w:rtl/>
              </w:rPr>
            </w:pPr>
            <w:r>
              <w:rPr>
                <w:rFonts w:ascii="Sakkal Majalla" w:hAnsi="Sakkal Majalla" w:cs="Sakkal Majalla" w:hint="cs"/>
                <w:rtl/>
              </w:rPr>
              <w:t>ذكر</w:t>
            </w:r>
          </w:p>
        </w:tc>
        <w:tc>
          <w:tcPr>
            <w:tcW w:w="1063" w:type="dxa"/>
          </w:tcPr>
          <w:p w14:paraId="35AE0555" w14:textId="5E7DC360" w:rsidR="003E6424" w:rsidRPr="00AA25B0" w:rsidRDefault="003E6424" w:rsidP="003E6424">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700F55A8" w14:textId="19BD21BA" w:rsidR="003E6424" w:rsidRPr="00AA25B0" w:rsidRDefault="003E6424" w:rsidP="003E6424">
            <w:pPr>
              <w:bidi/>
              <w:jc w:val="center"/>
              <w:rPr>
                <w:rFonts w:ascii="Sakkal Majalla" w:hAnsi="Sakkal Majalla" w:cs="Sakkal Majalla"/>
                <w:rtl/>
              </w:rPr>
            </w:pPr>
            <w:r>
              <w:rPr>
                <w:rFonts w:ascii="Sakkal Majalla" w:hAnsi="Sakkal Majalla" w:cs="Sakkal Majalla" w:hint="cs"/>
                <w:rtl/>
              </w:rPr>
              <w:t>ماجستير موازي</w:t>
            </w:r>
          </w:p>
        </w:tc>
        <w:tc>
          <w:tcPr>
            <w:tcW w:w="1131" w:type="dxa"/>
          </w:tcPr>
          <w:p w14:paraId="17560EB0" w14:textId="7F9C7850" w:rsidR="003E6424" w:rsidRPr="00AA25B0" w:rsidRDefault="003E6424" w:rsidP="003E6424">
            <w:pPr>
              <w:bidi/>
              <w:jc w:val="center"/>
              <w:rPr>
                <w:rFonts w:ascii="Sakkal Majalla" w:hAnsi="Sakkal Majalla" w:cs="Sakkal Majalla"/>
                <w:rtl/>
              </w:rPr>
            </w:pPr>
            <w:r w:rsidRPr="00BF054F">
              <w:rPr>
                <w:rFonts w:ascii="Sakkal Majalla" w:hAnsi="Sakkal Majalla" w:cs="Sakkal Majalla" w:hint="cs"/>
                <w:b/>
                <w:bCs/>
                <w:color w:val="000000"/>
                <w:rtl/>
              </w:rPr>
              <w:t>تحقيق الكتب الحديثية</w:t>
            </w:r>
          </w:p>
        </w:tc>
        <w:tc>
          <w:tcPr>
            <w:tcW w:w="569" w:type="dxa"/>
          </w:tcPr>
          <w:p w14:paraId="1D3B89E9" w14:textId="77777777" w:rsidR="003E6424" w:rsidRPr="00BF054F" w:rsidRDefault="003E6424" w:rsidP="003E6424">
            <w:pPr>
              <w:bidi/>
              <w:jc w:val="center"/>
              <w:rPr>
                <w:rFonts w:ascii="Sakkal Majalla" w:hAnsi="Sakkal Majalla" w:cs="Sakkal Majalla"/>
                <w:b/>
                <w:bCs/>
                <w:color w:val="000000"/>
                <w:rtl/>
              </w:rPr>
            </w:pPr>
          </w:p>
        </w:tc>
        <w:tc>
          <w:tcPr>
            <w:tcW w:w="1408" w:type="dxa"/>
          </w:tcPr>
          <w:p w14:paraId="37A47F15" w14:textId="5B6AFEC8" w:rsidR="003E6424" w:rsidRPr="00BF054F" w:rsidRDefault="003E6424" w:rsidP="003E6424">
            <w:pPr>
              <w:bidi/>
              <w:jc w:val="center"/>
              <w:rPr>
                <w:rFonts w:ascii="Sakkal Majalla" w:hAnsi="Sakkal Majalla" w:cs="Sakkal Majalla"/>
                <w:b/>
                <w:bCs/>
                <w:color w:val="000000"/>
                <w:rtl/>
              </w:rPr>
            </w:pPr>
            <w:r w:rsidRPr="00BB78CF">
              <w:rPr>
                <w:rFonts w:ascii="Sakkal Majalla" w:hAnsi="Sakkal Majalla" w:cs="Sakkal Majalla" w:hint="cs"/>
                <w:b/>
                <w:bCs/>
                <w:color w:val="000000"/>
                <w:highlight w:val="cyan"/>
                <w:rtl/>
              </w:rPr>
              <w:t>لم أقف عليه</w:t>
            </w:r>
          </w:p>
        </w:tc>
      </w:tr>
      <w:tr w:rsidR="003E6424" w14:paraId="29C0D322" w14:textId="713ECEC4" w:rsidTr="001957CC">
        <w:tc>
          <w:tcPr>
            <w:tcW w:w="793" w:type="dxa"/>
          </w:tcPr>
          <w:p w14:paraId="43FAE8D3" w14:textId="09CFE31F" w:rsidR="003E6424" w:rsidRPr="001957CC" w:rsidRDefault="003E6424" w:rsidP="001957CC">
            <w:pPr>
              <w:pStyle w:val="a6"/>
              <w:numPr>
                <w:ilvl w:val="0"/>
                <w:numId w:val="8"/>
              </w:numPr>
              <w:bidi/>
              <w:jc w:val="center"/>
              <w:rPr>
                <w:rFonts w:ascii="Sakkal Majalla" w:hAnsi="Sakkal Majalla" w:cs="Sakkal Majalla"/>
                <w:b/>
                <w:bCs/>
                <w:rtl/>
              </w:rPr>
            </w:pPr>
          </w:p>
        </w:tc>
        <w:tc>
          <w:tcPr>
            <w:tcW w:w="5184" w:type="dxa"/>
            <w:vAlign w:val="center"/>
          </w:tcPr>
          <w:p w14:paraId="0BC2CF55" w14:textId="1F51E78E" w:rsidR="003E6424" w:rsidRPr="00AA25B0" w:rsidRDefault="003E6424" w:rsidP="003E6424">
            <w:pPr>
              <w:bidi/>
              <w:jc w:val="center"/>
              <w:rPr>
                <w:rFonts w:ascii="Sakkal Majalla" w:hAnsi="Sakkal Majalla" w:cs="Sakkal Majalla"/>
                <w:rtl/>
              </w:rPr>
            </w:pPr>
            <w:r>
              <w:rPr>
                <w:rFonts w:ascii="Sakkal Majalla" w:hAnsi="Sakkal Majalla" w:cs="Sakkal Majalla"/>
                <w:b/>
                <w:bCs/>
                <w:color w:val="000000"/>
                <w:rtl/>
              </w:rPr>
              <w:t>زوائد كتاب «الأوسط» لابن المنذر على «الكتب الستة» [من أول (باب الأموال التي تجعل في سبيل الله) إلى نهاية (باب جماع أبواب ما نهى عنه من بيع الغرر) من كتاب البيوع] - جمعاً وتخريجاً ودراسة - [بحث تكميلي]</w:t>
            </w:r>
          </w:p>
        </w:tc>
        <w:tc>
          <w:tcPr>
            <w:tcW w:w="2830" w:type="dxa"/>
            <w:vAlign w:val="center"/>
          </w:tcPr>
          <w:p w14:paraId="4B9899D7" w14:textId="7667879A" w:rsidR="003E6424" w:rsidRPr="00AA25B0" w:rsidRDefault="003E6424" w:rsidP="003E6424">
            <w:pPr>
              <w:bidi/>
              <w:jc w:val="center"/>
              <w:rPr>
                <w:rFonts w:ascii="Sakkal Majalla" w:hAnsi="Sakkal Majalla" w:cs="Sakkal Majalla"/>
                <w:rtl/>
              </w:rPr>
            </w:pPr>
            <w:r>
              <w:rPr>
                <w:rFonts w:ascii="Sakkal Majalla" w:hAnsi="Sakkal Majalla" w:cs="Sakkal Majalla"/>
                <w:b/>
                <w:bCs/>
                <w:color w:val="000000"/>
                <w:rtl/>
              </w:rPr>
              <w:t>الحميدي بن محمد العتيبي</w:t>
            </w:r>
          </w:p>
        </w:tc>
        <w:tc>
          <w:tcPr>
            <w:tcW w:w="817" w:type="dxa"/>
          </w:tcPr>
          <w:p w14:paraId="38529C28" w14:textId="7823FF45" w:rsidR="003E6424" w:rsidRPr="00AA25B0" w:rsidRDefault="003E6424" w:rsidP="003E6424">
            <w:pPr>
              <w:bidi/>
              <w:jc w:val="center"/>
              <w:rPr>
                <w:rFonts w:ascii="Sakkal Majalla" w:hAnsi="Sakkal Majalla" w:cs="Sakkal Majalla"/>
                <w:rtl/>
              </w:rPr>
            </w:pPr>
            <w:r>
              <w:rPr>
                <w:rFonts w:ascii="Sakkal Majalla" w:hAnsi="Sakkal Majalla" w:cs="Sakkal Majalla" w:hint="cs"/>
                <w:rtl/>
              </w:rPr>
              <w:t>ذكر</w:t>
            </w:r>
          </w:p>
        </w:tc>
        <w:tc>
          <w:tcPr>
            <w:tcW w:w="1063" w:type="dxa"/>
          </w:tcPr>
          <w:p w14:paraId="543D7635" w14:textId="07C3ACF9" w:rsidR="003E6424" w:rsidRPr="00AA25B0" w:rsidRDefault="003E6424" w:rsidP="003E6424">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54ECBAA0" w14:textId="78CF7C1C" w:rsidR="003E6424" w:rsidRPr="00AA25B0" w:rsidRDefault="003E6424" w:rsidP="003E6424">
            <w:pPr>
              <w:bidi/>
              <w:jc w:val="center"/>
              <w:rPr>
                <w:rFonts w:ascii="Sakkal Majalla" w:hAnsi="Sakkal Majalla" w:cs="Sakkal Majalla"/>
                <w:rtl/>
              </w:rPr>
            </w:pPr>
            <w:r>
              <w:rPr>
                <w:rFonts w:ascii="Sakkal Majalla" w:hAnsi="Sakkal Majalla" w:cs="Sakkal Majalla" w:hint="cs"/>
                <w:rtl/>
              </w:rPr>
              <w:t>ماجستير موازي</w:t>
            </w:r>
          </w:p>
        </w:tc>
        <w:tc>
          <w:tcPr>
            <w:tcW w:w="1131" w:type="dxa"/>
          </w:tcPr>
          <w:p w14:paraId="18C07122" w14:textId="6456C40A" w:rsidR="003E6424" w:rsidRPr="00AA25B0" w:rsidRDefault="003E6424" w:rsidP="003E6424">
            <w:pPr>
              <w:bidi/>
              <w:jc w:val="center"/>
              <w:rPr>
                <w:rFonts w:ascii="Sakkal Majalla" w:hAnsi="Sakkal Majalla" w:cs="Sakkal Majalla"/>
                <w:rtl/>
              </w:rPr>
            </w:pPr>
            <w:r w:rsidRPr="00BF054F">
              <w:rPr>
                <w:rFonts w:ascii="Sakkal Majalla" w:hAnsi="Sakkal Majalla" w:cs="Sakkal Majalla" w:hint="cs"/>
                <w:b/>
                <w:bCs/>
                <w:color w:val="000000"/>
                <w:rtl/>
              </w:rPr>
              <w:t>تحقيق الكتب الحديثية</w:t>
            </w:r>
          </w:p>
        </w:tc>
        <w:tc>
          <w:tcPr>
            <w:tcW w:w="569" w:type="dxa"/>
          </w:tcPr>
          <w:p w14:paraId="22B668DE" w14:textId="77777777" w:rsidR="003E6424" w:rsidRPr="00BF054F" w:rsidRDefault="003E6424" w:rsidP="003E6424">
            <w:pPr>
              <w:bidi/>
              <w:jc w:val="center"/>
              <w:rPr>
                <w:rFonts w:ascii="Sakkal Majalla" w:hAnsi="Sakkal Majalla" w:cs="Sakkal Majalla"/>
                <w:b/>
                <w:bCs/>
                <w:color w:val="000000"/>
                <w:rtl/>
              </w:rPr>
            </w:pPr>
          </w:p>
        </w:tc>
        <w:tc>
          <w:tcPr>
            <w:tcW w:w="1408" w:type="dxa"/>
          </w:tcPr>
          <w:p w14:paraId="118F297F" w14:textId="32BD1BDE" w:rsidR="003E6424" w:rsidRPr="00BF054F" w:rsidRDefault="003E6424" w:rsidP="003E6424">
            <w:pPr>
              <w:bidi/>
              <w:jc w:val="center"/>
              <w:rPr>
                <w:rFonts w:ascii="Sakkal Majalla" w:hAnsi="Sakkal Majalla" w:cs="Sakkal Majalla"/>
                <w:b/>
                <w:bCs/>
                <w:color w:val="000000"/>
                <w:rtl/>
              </w:rPr>
            </w:pPr>
            <w:r w:rsidRPr="00BB78CF">
              <w:rPr>
                <w:rFonts w:ascii="Sakkal Majalla" w:hAnsi="Sakkal Majalla" w:cs="Sakkal Majalla" w:hint="cs"/>
                <w:b/>
                <w:bCs/>
                <w:color w:val="000000"/>
                <w:highlight w:val="cyan"/>
                <w:rtl/>
              </w:rPr>
              <w:t>لم أقف عليه</w:t>
            </w:r>
          </w:p>
        </w:tc>
      </w:tr>
      <w:tr w:rsidR="00B62491" w14:paraId="053C7451" w14:textId="6804B664" w:rsidTr="001957CC">
        <w:tc>
          <w:tcPr>
            <w:tcW w:w="793" w:type="dxa"/>
          </w:tcPr>
          <w:p w14:paraId="3CB21965" w14:textId="0748D3DD" w:rsidR="00B62491" w:rsidRPr="001957CC" w:rsidRDefault="00B62491" w:rsidP="001957CC">
            <w:pPr>
              <w:pStyle w:val="a6"/>
              <w:numPr>
                <w:ilvl w:val="0"/>
                <w:numId w:val="8"/>
              </w:numPr>
              <w:bidi/>
              <w:jc w:val="center"/>
              <w:rPr>
                <w:rFonts w:ascii="Sakkal Majalla" w:hAnsi="Sakkal Majalla" w:cs="Sakkal Majalla"/>
                <w:b/>
                <w:bCs/>
                <w:rtl/>
              </w:rPr>
            </w:pPr>
          </w:p>
        </w:tc>
        <w:tc>
          <w:tcPr>
            <w:tcW w:w="5184" w:type="dxa"/>
            <w:vAlign w:val="center"/>
          </w:tcPr>
          <w:p w14:paraId="1785174D" w14:textId="242CEA0A" w:rsidR="00B62491" w:rsidRPr="00AA25B0" w:rsidRDefault="00B62491" w:rsidP="00B62491">
            <w:pPr>
              <w:bidi/>
              <w:jc w:val="center"/>
              <w:rPr>
                <w:rFonts w:ascii="Sakkal Majalla" w:hAnsi="Sakkal Majalla" w:cs="Sakkal Majalla"/>
                <w:rtl/>
              </w:rPr>
            </w:pPr>
            <w:r>
              <w:rPr>
                <w:rFonts w:ascii="Sakkal Majalla" w:hAnsi="Sakkal Majalla" w:cs="Sakkal Majalla"/>
                <w:b/>
                <w:bCs/>
                <w:color w:val="000000"/>
                <w:rtl/>
              </w:rPr>
              <w:t>زوائد كتاب «الأوسط» لابن المنذر على «الكتب الستة» [من بداية (جماع أبواب الصلاة على الحصر والبسط) إلى نهاية (ذكر اختلاف أهل العلم في بيع رباع مكة وأجرة منازلها)] - جمعاً وتخريجاً ودراسة - [بحث تكميلي]</w:t>
            </w:r>
          </w:p>
        </w:tc>
        <w:tc>
          <w:tcPr>
            <w:tcW w:w="2830" w:type="dxa"/>
            <w:vAlign w:val="center"/>
          </w:tcPr>
          <w:p w14:paraId="67DBB61E" w14:textId="6FC0D611" w:rsidR="00B62491" w:rsidRPr="00AA25B0" w:rsidRDefault="00B62491" w:rsidP="00B62491">
            <w:pPr>
              <w:bidi/>
              <w:jc w:val="center"/>
              <w:rPr>
                <w:rFonts w:ascii="Sakkal Majalla" w:hAnsi="Sakkal Majalla" w:cs="Sakkal Majalla"/>
                <w:rtl/>
              </w:rPr>
            </w:pPr>
            <w:r>
              <w:rPr>
                <w:rFonts w:ascii="Sakkal Majalla" w:hAnsi="Sakkal Majalla" w:cs="Sakkal Majalla"/>
                <w:b/>
                <w:bCs/>
                <w:color w:val="000000"/>
                <w:rtl/>
              </w:rPr>
              <w:t>سعد بن ضيدان السبيعي</w:t>
            </w:r>
          </w:p>
        </w:tc>
        <w:tc>
          <w:tcPr>
            <w:tcW w:w="817" w:type="dxa"/>
          </w:tcPr>
          <w:p w14:paraId="72E6923C" w14:textId="227DF53B" w:rsidR="00B62491" w:rsidRPr="00AA25B0" w:rsidRDefault="00B62491" w:rsidP="00B62491">
            <w:pPr>
              <w:bidi/>
              <w:jc w:val="center"/>
              <w:rPr>
                <w:rFonts w:ascii="Sakkal Majalla" w:hAnsi="Sakkal Majalla" w:cs="Sakkal Majalla"/>
                <w:rtl/>
              </w:rPr>
            </w:pPr>
            <w:r>
              <w:rPr>
                <w:rFonts w:ascii="Sakkal Majalla" w:hAnsi="Sakkal Majalla" w:cs="Sakkal Majalla" w:hint="cs"/>
                <w:rtl/>
              </w:rPr>
              <w:t>ذكر</w:t>
            </w:r>
          </w:p>
        </w:tc>
        <w:tc>
          <w:tcPr>
            <w:tcW w:w="1063" w:type="dxa"/>
          </w:tcPr>
          <w:p w14:paraId="1284F2DF" w14:textId="4AD92C17" w:rsidR="00B62491" w:rsidRPr="00AA25B0" w:rsidRDefault="00B62491" w:rsidP="00B62491">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11661E38" w14:textId="087D5A2E" w:rsidR="00B62491" w:rsidRPr="00AA25B0" w:rsidRDefault="00B62491" w:rsidP="00B62491">
            <w:pPr>
              <w:bidi/>
              <w:jc w:val="center"/>
              <w:rPr>
                <w:rFonts w:ascii="Sakkal Majalla" w:hAnsi="Sakkal Majalla" w:cs="Sakkal Majalla"/>
                <w:rtl/>
              </w:rPr>
            </w:pPr>
            <w:r>
              <w:rPr>
                <w:rFonts w:ascii="Sakkal Majalla" w:hAnsi="Sakkal Majalla" w:cs="Sakkal Majalla" w:hint="cs"/>
                <w:rtl/>
              </w:rPr>
              <w:t>ماجستير موازي</w:t>
            </w:r>
          </w:p>
        </w:tc>
        <w:tc>
          <w:tcPr>
            <w:tcW w:w="1131" w:type="dxa"/>
          </w:tcPr>
          <w:p w14:paraId="15A20F95" w14:textId="24C0BCB9" w:rsidR="00B62491" w:rsidRPr="00AA25B0" w:rsidRDefault="00B62491" w:rsidP="00B62491">
            <w:pPr>
              <w:bidi/>
              <w:jc w:val="center"/>
              <w:rPr>
                <w:rFonts w:ascii="Sakkal Majalla" w:hAnsi="Sakkal Majalla" w:cs="Sakkal Majalla"/>
                <w:rtl/>
              </w:rPr>
            </w:pPr>
            <w:r w:rsidRPr="00BF054F">
              <w:rPr>
                <w:rFonts w:ascii="Sakkal Majalla" w:hAnsi="Sakkal Majalla" w:cs="Sakkal Majalla" w:hint="cs"/>
                <w:b/>
                <w:bCs/>
                <w:color w:val="000000"/>
                <w:rtl/>
              </w:rPr>
              <w:t>تحقيق الكتب الحديثية</w:t>
            </w:r>
          </w:p>
        </w:tc>
        <w:tc>
          <w:tcPr>
            <w:tcW w:w="569" w:type="dxa"/>
          </w:tcPr>
          <w:p w14:paraId="1B59BD13" w14:textId="290EFE77" w:rsidR="00B62491" w:rsidRPr="00BF054F" w:rsidRDefault="00B62491" w:rsidP="00B62491">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tcPr>
          <w:p w14:paraId="3F44D9B9" w14:textId="77777777" w:rsidR="00B62491" w:rsidRDefault="00B62491" w:rsidP="00B62491">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17D5FCF0" w14:textId="4F61546A" w:rsidR="00B62491" w:rsidRPr="00BF054F" w:rsidRDefault="00B62491" w:rsidP="00B62491">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136AFE" w14:paraId="600D8190" w14:textId="396E402A" w:rsidTr="001957CC">
        <w:tc>
          <w:tcPr>
            <w:tcW w:w="793" w:type="dxa"/>
          </w:tcPr>
          <w:p w14:paraId="0923D0CF" w14:textId="0FF47039"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3E0E412F" w14:textId="6A1B35A1"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زوائد كتاب «الأوسط» لابن المنذر على «الكتب الستة» [من أول (جماع بيوع الثمار قبل بدو صلاحها وما يستثنى منها من العرايا وغير ذلك) إلى نهاية الكتاب] - جعاً وتخريجاً ودراسة - [بحث تكميلي]</w:t>
            </w:r>
          </w:p>
        </w:tc>
        <w:tc>
          <w:tcPr>
            <w:tcW w:w="2830" w:type="dxa"/>
            <w:vAlign w:val="center"/>
          </w:tcPr>
          <w:p w14:paraId="43E77374" w14:textId="054B38DA"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حمد بن إبراهيم الدكان</w:t>
            </w:r>
          </w:p>
        </w:tc>
        <w:tc>
          <w:tcPr>
            <w:tcW w:w="817" w:type="dxa"/>
          </w:tcPr>
          <w:p w14:paraId="2144F8A4" w14:textId="505C935A"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ذكر</w:t>
            </w:r>
          </w:p>
        </w:tc>
        <w:tc>
          <w:tcPr>
            <w:tcW w:w="1063" w:type="dxa"/>
          </w:tcPr>
          <w:p w14:paraId="6E037AB3" w14:textId="4BF958CC"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16871E0A" w14:textId="37D06BE4"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ماجستير موازي</w:t>
            </w:r>
          </w:p>
        </w:tc>
        <w:tc>
          <w:tcPr>
            <w:tcW w:w="1131" w:type="dxa"/>
          </w:tcPr>
          <w:p w14:paraId="58982698" w14:textId="6775EFC6" w:rsidR="00136AFE" w:rsidRPr="00AA25B0" w:rsidRDefault="00136AFE" w:rsidP="009F3463">
            <w:pPr>
              <w:bidi/>
              <w:jc w:val="center"/>
              <w:rPr>
                <w:rFonts w:ascii="Sakkal Majalla" w:hAnsi="Sakkal Majalla" w:cs="Sakkal Majalla"/>
                <w:rtl/>
              </w:rPr>
            </w:pPr>
            <w:r w:rsidRPr="00BF054F">
              <w:rPr>
                <w:rFonts w:ascii="Sakkal Majalla" w:hAnsi="Sakkal Majalla" w:cs="Sakkal Majalla" w:hint="cs"/>
                <w:b/>
                <w:bCs/>
                <w:color w:val="000000"/>
                <w:rtl/>
              </w:rPr>
              <w:t>تحقيق الكتب الحديثية</w:t>
            </w:r>
          </w:p>
        </w:tc>
        <w:tc>
          <w:tcPr>
            <w:tcW w:w="569" w:type="dxa"/>
          </w:tcPr>
          <w:p w14:paraId="58AA3DA6" w14:textId="77777777" w:rsidR="00136AFE" w:rsidRPr="00BF054F" w:rsidRDefault="00136AFE" w:rsidP="009F3463">
            <w:pPr>
              <w:bidi/>
              <w:jc w:val="center"/>
              <w:rPr>
                <w:rFonts w:ascii="Sakkal Majalla" w:hAnsi="Sakkal Majalla" w:cs="Sakkal Majalla"/>
                <w:b/>
                <w:bCs/>
                <w:color w:val="000000"/>
                <w:rtl/>
              </w:rPr>
            </w:pPr>
          </w:p>
        </w:tc>
        <w:tc>
          <w:tcPr>
            <w:tcW w:w="1408" w:type="dxa"/>
          </w:tcPr>
          <w:p w14:paraId="55A0610D" w14:textId="23C9143B" w:rsidR="00136AFE" w:rsidRPr="00BF054F" w:rsidRDefault="003E6424" w:rsidP="009F3463">
            <w:pPr>
              <w:bidi/>
              <w:jc w:val="center"/>
              <w:rPr>
                <w:rFonts w:ascii="Sakkal Majalla" w:hAnsi="Sakkal Majalla" w:cs="Sakkal Majalla"/>
                <w:b/>
                <w:bCs/>
                <w:color w:val="000000"/>
                <w:rtl/>
              </w:rPr>
            </w:pPr>
            <w:r w:rsidRPr="000B1A77">
              <w:rPr>
                <w:rFonts w:ascii="Sakkal Majalla" w:hAnsi="Sakkal Majalla" w:cs="Sakkal Majalla" w:hint="cs"/>
                <w:b/>
                <w:bCs/>
                <w:color w:val="000000"/>
                <w:highlight w:val="cyan"/>
                <w:rtl/>
              </w:rPr>
              <w:t>لم أقف عليه</w:t>
            </w:r>
          </w:p>
        </w:tc>
      </w:tr>
      <w:tr w:rsidR="00470E8F" w14:paraId="58F6CA6D" w14:textId="177CB59D" w:rsidTr="001957CC">
        <w:tc>
          <w:tcPr>
            <w:tcW w:w="793" w:type="dxa"/>
          </w:tcPr>
          <w:p w14:paraId="2132BC65" w14:textId="2F81F142" w:rsidR="00470E8F" w:rsidRPr="001957CC" w:rsidRDefault="00470E8F" w:rsidP="001957CC">
            <w:pPr>
              <w:pStyle w:val="a6"/>
              <w:numPr>
                <w:ilvl w:val="0"/>
                <w:numId w:val="8"/>
              </w:numPr>
              <w:bidi/>
              <w:jc w:val="center"/>
              <w:rPr>
                <w:rFonts w:ascii="Sakkal Majalla" w:hAnsi="Sakkal Majalla" w:cs="Sakkal Majalla"/>
                <w:b/>
                <w:bCs/>
                <w:rtl/>
              </w:rPr>
            </w:pPr>
          </w:p>
        </w:tc>
        <w:tc>
          <w:tcPr>
            <w:tcW w:w="5184" w:type="dxa"/>
            <w:vAlign w:val="center"/>
          </w:tcPr>
          <w:p w14:paraId="32722038" w14:textId="13785357" w:rsidR="00470E8F" w:rsidRPr="00AA25B0" w:rsidRDefault="00470E8F" w:rsidP="00470E8F">
            <w:pPr>
              <w:bidi/>
              <w:jc w:val="center"/>
              <w:rPr>
                <w:rFonts w:ascii="Sakkal Majalla" w:hAnsi="Sakkal Majalla" w:cs="Sakkal Majalla"/>
                <w:rtl/>
              </w:rPr>
            </w:pPr>
            <w:r>
              <w:rPr>
                <w:rFonts w:ascii="Sakkal Majalla" w:hAnsi="Sakkal Majalla" w:cs="Sakkal Majalla"/>
                <w:b/>
                <w:bCs/>
                <w:color w:val="000000"/>
                <w:rtl/>
              </w:rPr>
              <w:t>منهج الإمام البيهقي في تعارض الرفع والوقف في سننه الكبرى دراسة نظرية تطبيقية -</w:t>
            </w:r>
          </w:p>
        </w:tc>
        <w:tc>
          <w:tcPr>
            <w:tcW w:w="2830" w:type="dxa"/>
            <w:vAlign w:val="center"/>
          </w:tcPr>
          <w:p w14:paraId="5F4AE0A7" w14:textId="0A21E2E3" w:rsidR="00470E8F" w:rsidRPr="00AA25B0" w:rsidRDefault="00470E8F" w:rsidP="00470E8F">
            <w:pPr>
              <w:bidi/>
              <w:jc w:val="center"/>
              <w:rPr>
                <w:rFonts w:ascii="Sakkal Majalla" w:hAnsi="Sakkal Majalla" w:cs="Sakkal Majalla"/>
                <w:rtl/>
              </w:rPr>
            </w:pPr>
            <w:r>
              <w:rPr>
                <w:rFonts w:ascii="Sakkal Majalla" w:hAnsi="Sakkal Majalla" w:cs="Sakkal Majalla"/>
                <w:b/>
                <w:bCs/>
                <w:color w:val="000000"/>
                <w:rtl/>
              </w:rPr>
              <w:t>أريج بنت عبد الله العيسى</w:t>
            </w:r>
          </w:p>
        </w:tc>
        <w:tc>
          <w:tcPr>
            <w:tcW w:w="817" w:type="dxa"/>
          </w:tcPr>
          <w:p w14:paraId="56995E7A" w14:textId="23D680F1" w:rsidR="00470E8F" w:rsidRPr="00AA25B0" w:rsidRDefault="00470E8F" w:rsidP="00470E8F">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54CA592B" w14:textId="38969321" w:rsidR="00470E8F" w:rsidRPr="00AA25B0" w:rsidRDefault="00470E8F" w:rsidP="00470E8F">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71CBA135" w14:textId="0397251F" w:rsidR="00470E8F" w:rsidRPr="00AA25B0" w:rsidRDefault="00470E8F" w:rsidP="00470E8F">
            <w:pPr>
              <w:bidi/>
              <w:jc w:val="center"/>
              <w:rPr>
                <w:rFonts w:ascii="Sakkal Majalla" w:hAnsi="Sakkal Majalla" w:cs="Sakkal Majalla"/>
                <w:rtl/>
              </w:rPr>
            </w:pPr>
            <w:r>
              <w:rPr>
                <w:rFonts w:ascii="Sakkal Majalla" w:hAnsi="Sakkal Majalla" w:cs="Sakkal Majalla" w:hint="cs"/>
                <w:rtl/>
              </w:rPr>
              <w:t>دكتوراه</w:t>
            </w:r>
          </w:p>
        </w:tc>
        <w:tc>
          <w:tcPr>
            <w:tcW w:w="1131" w:type="dxa"/>
          </w:tcPr>
          <w:p w14:paraId="2BF45F3F" w14:textId="026BC0FE" w:rsidR="00470E8F" w:rsidRPr="007F1563" w:rsidRDefault="00470E8F" w:rsidP="00470E8F">
            <w:pPr>
              <w:bidi/>
              <w:jc w:val="center"/>
              <w:rPr>
                <w:rFonts w:ascii="Sakkal Majalla" w:hAnsi="Sakkal Majalla" w:cs="Sakkal Majalla"/>
                <w:b/>
                <w:bCs/>
                <w:color w:val="000000"/>
                <w:rtl/>
              </w:rPr>
            </w:pPr>
            <w:r w:rsidRPr="007F1563">
              <w:rPr>
                <w:rFonts w:ascii="Sakkal Majalla" w:hAnsi="Sakkal Majalla" w:cs="Sakkal Majalla" w:hint="cs"/>
                <w:b/>
                <w:bCs/>
                <w:color w:val="000000"/>
                <w:rtl/>
              </w:rPr>
              <w:t>الاتصال والانقطاع</w:t>
            </w:r>
          </w:p>
        </w:tc>
        <w:tc>
          <w:tcPr>
            <w:tcW w:w="569" w:type="dxa"/>
          </w:tcPr>
          <w:p w14:paraId="60EFF4E7" w14:textId="2E97A952" w:rsidR="00470E8F" w:rsidRPr="007F1563" w:rsidRDefault="00470E8F" w:rsidP="00470E8F">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2A67E0DB" w14:textId="18A77356" w:rsidR="00FF0258" w:rsidRDefault="00FF0258" w:rsidP="00FF0258">
            <w:pPr>
              <w:bidi/>
              <w:jc w:val="center"/>
              <w:rPr>
                <w:rFonts w:ascii="Sakkal Majalla" w:hAnsi="Sakkal Majalla" w:cs="Sakkal Majalla"/>
                <w:b/>
                <w:bCs/>
                <w:color w:val="000000"/>
                <w:rtl/>
              </w:rPr>
            </w:pPr>
            <w:r>
              <w:rPr>
                <w:rFonts w:ascii="Sakkal Majalla" w:hAnsi="Sakkal Majalla" w:cs="Sakkal Majalla" w:hint="cs"/>
                <w:b/>
                <w:bCs/>
                <w:color w:val="000000"/>
                <w:rtl/>
              </w:rPr>
              <w:t>م</w:t>
            </w:r>
            <w:r>
              <w:rPr>
                <w:rFonts w:ascii="Sakkal Majalla" w:hAnsi="Sakkal Majalla" w:cs="Sakkal Majalla" w:hint="cs"/>
                <w:b/>
                <w:bCs/>
                <w:color w:val="000000"/>
                <w:rtl/>
              </w:rPr>
              <w:t>كتبة الملك فهد</w:t>
            </w:r>
          </w:p>
          <w:p w14:paraId="264FF811" w14:textId="6E29EE19" w:rsidR="00470E8F" w:rsidRPr="007F1563" w:rsidRDefault="00FF0258" w:rsidP="00FF0258">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6E49B7" w14:paraId="1FEA769A" w14:textId="6B7E13D4" w:rsidTr="001957CC">
        <w:tc>
          <w:tcPr>
            <w:tcW w:w="793" w:type="dxa"/>
            <w:shd w:val="clear" w:color="auto" w:fill="FFF2CC"/>
          </w:tcPr>
          <w:p w14:paraId="57166B14" w14:textId="27112D72" w:rsidR="006E49B7" w:rsidRPr="001957CC" w:rsidRDefault="006E49B7" w:rsidP="001957CC">
            <w:pPr>
              <w:pStyle w:val="a6"/>
              <w:numPr>
                <w:ilvl w:val="0"/>
                <w:numId w:val="8"/>
              </w:numPr>
              <w:bidi/>
              <w:jc w:val="center"/>
              <w:rPr>
                <w:rFonts w:ascii="Sakkal Majalla" w:hAnsi="Sakkal Majalla" w:cs="Sakkal Majalla"/>
                <w:b/>
                <w:bCs/>
                <w:rtl/>
              </w:rPr>
            </w:pPr>
          </w:p>
        </w:tc>
        <w:tc>
          <w:tcPr>
            <w:tcW w:w="5184" w:type="dxa"/>
            <w:vAlign w:val="center"/>
            <w:shd w:val="clear" w:color="auto" w:fill="FFF2CC"/>
          </w:tcPr>
          <w:p w14:paraId="1216B3FD" w14:textId="28B0657B" w:rsidR="006E49B7" w:rsidRPr="00AA25B0" w:rsidRDefault="006E49B7" w:rsidP="006E49B7">
            <w:pPr>
              <w:bidi/>
              <w:jc w:val="center"/>
              <w:rPr>
                <w:rFonts w:ascii="Sakkal Majalla" w:hAnsi="Sakkal Majalla" w:cs="Sakkal Majalla"/>
                <w:rtl/>
              </w:rPr>
            </w:pPr>
            <w:r>
              <w:rPr>
                <w:rFonts w:ascii="Sakkal Majalla" w:hAnsi="Sakkal Majalla" w:cs="Sakkal Majalla"/>
                <w:b/>
                <w:bCs/>
                <w:color w:val="000000"/>
                <w:rtl/>
              </w:rPr>
              <w:t>الرواة الذين تكلم فيهم ابن أبي حاتم في كتابه الجرح والتعديل ومنهجه فيهم - جمعاً ودراسة - [بحث تكميلي]</w:t>
            </w:r>
          </w:p>
        </w:tc>
        <w:tc>
          <w:tcPr>
            <w:tcW w:w="2830" w:type="dxa"/>
            <w:vAlign w:val="center"/>
            <w:shd w:val="clear" w:color="auto" w:fill="FFF2CC"/>
          </w:tcPr>
          <w:p w14:paraId="0C039C99" w14:textId="1231D7BC" w:rsidR="006E49B7" w:rsidRPr="00AA25B0" w:rsidRDefault="006E49B7" w:rsidP="006E49B7">
            <w:pPr>
              <w:bidi/>
              <w:jc w:val="center"/>
              <w:rPr>
                <w:rFonts w:ascii="Sakkal Majalla" w:hAnsi="Sakkal Majalla" w:cs="Sakkal Majalla"/>
                <w:rtl/>
              </w:rPr>
            </w:pPr>
            <w:r>
              <w:rPr>
                <w:rFonts w:ascii="Sakkal Majalla" w:hAnsi="Sakkal Majalla" w:cs="Sakkal Majalla"/>
                <w:b/>
                <w:bCs/>
                <w:color w:val="000000"/>
                <w:rtl/>
              </w:rPr>
              <w:t>عاصم بن عبد العزيز التركي</w:t>
            </w:r>
          </w:p>
        </w:tc>
        <w:tc>
          <w:tcPr>
            <w:tcW w:w="817" w:type="dxa"/>
            <w:shd w:val="clear" w:color="auto" w:fill="FFF2CC"/>
          </w:tcPr>
          <w:p w14:paraId="019B4917" w14:textId="5E187FC5" w:rsidR="006E49B7" w:rsidRPr="00AA25B0" w:rsidRDefault="006E49B7" w:rsidP="006E49B7">
            <w:pPr>
              <w:bidi/>
              <w:jc w:val="center"/>
              <w:rPr>
                <w:rFonts w:ascii="Sakkal Majalla" w:hAnsi="Sakkal Majalla" w:cs="Sakkal Majalla"/>
                <w:rtl/>
              </w:rPr>
            </w:pPr>
            <w:r>
              <w:rPr>
                <w:rFonts w:ascii="Sakkal Majalla" w:hAnsi="Sakkal Majalla" w:cs="Sakkal Majalla" w:hint="cs"/>
                <w:rtl/>
              </w:rPr>
              <w:t>ذكر</w:t>
            </w:r>
          </w:p>
        </w:tc>
        <w:tc>
          <w:tcPr>
            <w:tcW w:w="1063" w:type="dxa"/>
            <w:shd w:val="clear" w:color="auto" w:fill="FFF2CC"/>
          </w:tcPr>
          <w:p w14:paraId="3D4FB0FA" w14:textId="1B5CCD75" w:rsidR="006E49B7" w:rsidRPr="00AA25B0" w:rsidRDefault="006E49B7" w:rsidP="006E49B7">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shd w:val="clear" w:color="auto" w:fill="FFF2CC"/>
          </w:tcPr>
          <w:p w14:paraId="35453473" w14:textId="5242C29E" w:rsidR="006E49B7" w:rsidRPr="00AA25B0" w:rsidRDefault="006E49B7" w:rsidP="006E49B7">
            <w:pPr>
              <w:bidi/>
              <w:jc w:val="center"/>
              <w:rPr>
                <w:rFonts w:ascii="Sakkal Majalla" w:hAnsi="Sakkal Majalla" w:cs="Sakkal Majalla"/>
                <w:rtl/>
              </w:rPr>
            </w:pPr>
            <w:r>
              <w:rPr>
                <w:rFonts w:ascii="Sakkal Majalla" w:hAnsi="Sakkal Majalla" w:cs="Sakkal Majalla" w:hint="cs"/>
                <w:rtl/>
              </w:rPr>
              <w:t>ماجستير موازي</w:t>
            </w:r>
          </w:p>
        </w:tc>
        <w:tc>
          <w:tcPr>
            <w:tcW w:w="1131" w:type="dxa"/>
            <w:shd w:val="clear" w:color="auto" w:fill="FFF2CC"/>
          </w:tcPr>
          <w:p w14:paraId="3AF9E59C" w14:textId="68BF3FB8" w:rsidR="006E49B7" w:rsidRPr="00AA25B0" w:rsidRDefault="006E49B7" w:rsidP="006E49B7">
            <w:pPr>
              <w:bidi/>
              <w:jc w:val="center"/>
              <w:rPr>
                <w:rFonts w:ascii="Sakkal Majalla" w:hAnsi="Sakkal Majalla" w:cs="Sakkal Majalla"/>
                <w:rtl/>
              </w:rPr>
            </w:pPr>
            <w:r>
              <w:rPr>
                <w:rFonts w:ascii="Sakkal Majalla" w:hAnsi="Sakkal Majalla" w:cs="Sakkal Majalla" w:hint="cs"/>
                <w:b/>
                <w:bCs/>
                <w:strike/>
                <w:color w:val="000000"/>
                <w:rtl/>
              </w:rPr>
              <w:t>تحقيق الكتب الحديثية</w:t>
            </w:r>
          </w:p>
          <w:p>
            <w:r>
              <w:rPr>
                <w:b/>
                <w:color w:val="C00000"/>
              </w:rPr>
              <w:t>← مقترح: الجرح والتعديل</w:t>
            </w:r>
          </w:p>
          <w:p>
            <w:r>
              <w:rPr>
                <w:color w:val="7F0000"/>
              </w:rPr>
              <w:t>(القاعدة 1) العنوان في «الرواة الذين تكلم فيهم ابن أبي حاتم» ومنهجه فيهم، فموضوعه الرواة ومنهج ناقدٍ في الجرح والتعديل (القاعدة ٦ أيضًا)، وذكر كتاب الجرح والتعديل في العنوان لا يجعله تحقيقًا له</w:t>
            </w:r>
          </w:p>
        </w:tc>
        <w:tc>
          <w:tcPr>
            <w:tcW w:w="569" w:type="dxa"/>
            <w:shd w:val="clear" w:color="auto" w:fill="FFF2CC"/>
          </w:tcPr>
          <w:p w14:paraId="0AA7EFCB" w14:textId="34CA8403" w:rsidR="006E49B7" w:rsidRDefault="006E49B7" w:rsidP="006E49B7">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shd w:val="clear" w:color="auto" w:fill="FFF2CC"/>
          </w:tcPr>
          <w:p w14:paraId="58374653" w14:textId="77777777" w:rsidR="006E49B7" w:rsidRDefault="006E49B7" w:rsidP="006E49B7">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ECBA6AC" w14:textId="5B91B2D2" w:rsidR="006E49B7" w:rsidRDefault="006E49B7" w:rsidP="006E49B7">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0E1E3C" w14:paraId="4E581CE1" w14:textId="5B129394" w:rsidTr="001957CC">
        <w:tc>
          <w:tcPr>
            <w:tcW w:w="793" w:type="dxa"/>
          </w:tcPr>
          <w:p w14:paraId="1B3052DE" w14:textId="5909384B" w:rsidR="000E1E3C" w:rsidRPr="001957CC" w:rsidRDefault="000E1E3C" w:rsidP="001957CC">
            <w:pPr>
              <w:pStyle w:val="a6"/>
              <w:numPr>
                <w:ilvl w:val="0"/>
                <w:numId w:val="8"/>
              </w:numPr>
              <w:bidi/>
              <w:jc w:val="center"/>
              <w:rPr>
                <w:rFonts w:ascii="Sakkal Majalla" w:hAnsi="Sakkal Majalla" w:cs="Sakkal Majalla"/>
                <w:b/>
                <w:bCs/>
                <w:rtl/>
              </w:rPr>
            </w:pPr>
          </w:p>
        </w:tc>
        <w:tc>
          <w:tcPr>
            <w:tcW w:w="5184" w:type="dxa"/>
            <w:vAlign w:val="center"/>
          </w:tcPr>
          <w:p w14:paraId="27E7D169" w14:textId="5042C76E" w:rsidR="000E1E3C" w:rsidRPr="00AA25B0" w:rsidRDefault="000E1E3C" w:rsidP="000E1E3C">
            <w:pPr>
              <w:bidi/>
              <w:jc w:val="center"/>
              <w:rPr>
                <w:rFonts w:ascii="Sakkal Majalla" w:hAnsi="Sakkal Majalla" w:cs="Sakkal Majalla"/>
                <w:rtl/>
              </w:rPr>
            </w:pPr>
            <w:r>
              <w:rPr>
                <w:rFonts w:ascii="Sakkal Majalla" w:hAnsi="Sakkal Majalla" w:cs="Sakkal Majalla"/>
                <w:b/>
                <w:bCs/>
                <w:color w:val="000000"/>
                <w:rtl/>
              </w:rPr>
              <w:t>أحاديث التسمية في غير أبواب العبادات - دراسة حديثية موضوعية</w:t>
            </w:r>
          </w:p>
        </w:tc>
        <w:tc>
          <w:tcPr>
            <w:tcW w:w="2830" w:type="dxa"/>
            <w:vAlign w:val="center"/>
          </w:tcPr>
          <w:p w14:paraId="03597CEB" w14:textId="5B7139BA" w:rsidR="000E1E3C" w:rsidRPr="00AA25B0" w:rsidRDefault="000E1E3C" w:rsidP="000E1E3C">
            <w:pPr>
              <w:bidi/>
              <w:jc w:val="center"/>
              <w:rPr>
                <w:rFonts w:ascii="Sakkal Majalla" w:hAnsi="Sakkal Majalla" w:cs="Sakkal Majalla"/>
                <w:rtl/>
              </w:rPr>
            </w:pPr>
            <w:r>
              <w:rPr>
                <w:rFonts w:ascii="Sakkal Majalla" w:hAnsi="Sakkal Majalla" w:cs="Sakkal Majalla"/>
                <w:b/>
                <w:bCs/>
                <w:color w:val="000000"/>
                <w:rtl/>
              </w:rPr>
              <w:t>ماجد بن محمد حسين عبده (بحريني الجنسية)</w:t>
            </w:r>
          </w:p>
        </w:tc>
        <w:tc>
          <w:tcPr>
            <w:tcW w:w="817" w:type="dxa"/>
          </w:tcPr>
          <w:p w14:paraId="1B19F9B2" w14:textId="313378FE" w:rsidR="000E1E3C" w:rsidRPr="00AA25B0" w:rsidRDefault="000E1E3C" w:rsidP="000E1E3C">
            <w:pPr>
              <w:bidi/>
              <w:jc w:val="center"/>
              <w:rPr>
                <w:rFonts w:ascii="Sakkal Majalla" w:hAnsi="Sakkal Majalla" w:cs="Sakkal Majalla"/>
                <w:rtl/>
              </w:rPr>
            </w:pPr>
            <w:r>
              <w:rPr>
                <w:rFonts w:ascii="Sakkal Majalla" w:hAnsi="Sakkal Majalla" w:cs="Sakkal Majalla" w:hint="cs"/>
                <w:rtl/>
              </w:rPr>
              <w:t>ذكر</w:t>
            </w:r>
          </w:p>
        </w:tc>
        <w:tc>
          <w:tcPr>
            <w:tcW w:w="1063" w:type="dxa"/>
          </w:tcPr>
          <w:p w14:paraId="4E8CEF97" w14:textId="658580DC" w:rsidR="000E1E3C" w:rsidRPr="00AA25B0" w:rsidRDefault="000E1E3C" w:rsidP="000E1E3C">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0FD04A1A" w14:textId="3D225219" w:rsidR="000E1E3C" w:rsidRPr="00AA25B0" w:rsidRDefault="000E1E3C" w:rsidP="000E1E3C">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44B77D8B" w14:textId="7F6B71BC" w:rsidR="000E1E3C" w:rsidRPr="00AA25B0" w:rsidRDefault="000E1E3C" w:rsidP="000E1E3C">
            <w:pPr>
              <w:bidi/>
              <w:jc w:val="center"/>
              <w:rPr>
                <w:rFonts w:ascii="Sakkal Majalla" w:hAnsi="Sakkal Majalla" w:cs="Sakkal Majalla"/>
                <w:rtl/>
              </w:rPr>
            </w:pPr>
            <w:r>
              <w:rPr>
                <w:rFonts w:ascii="Sakkal Majalla" w:hAnsi="Sakkal Majalla" w:cs="Sakkal Majalla" w:hint="cs"/>
                <w:rtl/>
              </w:rPr>
              <w:t>الحديث الموضوعي</w:t>
            </w:r>
          </w:p>
        </w:tc>
        <w:tc>
          <w:tcPr>
            <w:tcW w:w="569" w:type="dxa"/>
          </w:tcPr>
          <w:p w14:paraId="7ED9549C" w14:textId="4F0BEF38" w:rsidR="000E1E3C" w:rsidRDefault="000E1E3C" w:rsidP="000E1E3C">
            <w:pPr>
              <w:bidi/>
              <w:jc w:val="center"/>
              <w:rPr>
                <w:rFonts w:ascii="Sakkal Majalla" w:hAnsi="Sakkal Majalla" w:cs="Sakkal Majalla"/>
                <w:rtl/>
              </w:rPr>
            </w:pPr>
            <w:r>
              <w:rPr>
                <w:rFonts w:ascii="Sakkal Majalla" w:hAnsi="Sakkal Majalla" w:cs="Sakkal Majalla" w:hint="cs"/>
                <w:rtl/>
              </w:rPr>
              <w:t>تم</w:t>
            </w:r>
          </w:p>
        </w:tc>
        <w:tc>
          <w:tcPr>
            <w:tcW w:w="1408" w:type="dxa"/>
          </w:tcPr>
          <w:p w14:paraId="4BB3F405" w14:textId="77777777" w:rsidR="000E1E3C" w:rsidRDefault="000E1E3C" w:rsidP="000E1E3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72B47F50" w14:textId="51A53B68" w:rsidR="000E1E3C" w:rsidRDefault="000E1E3C" w:rsidP="000E1E3C">
            <w:pPr>
              <w:bidi/>
              <w:jc w:val="center"/>
              <w:rPr>
                <w:rFonts w:ascii="Sakkal Majalla" w:hAnsi="Sakkal Majalla" w:cs="Sakkal Majalla"/>
                <w:rtl/>
              </w:rPr>
            </w:pPr>
            <w:r>
              <w:rPr>
                <w:rFonts w:ascii="Sakkal Majalla" w:hAnsi="Sakkal Majalla" w:cs="Sakkal Majalla" w:hint="cs"/>
                <w:b/>
                <w:bCs/>
                <w:color w:val="000000"/>
                <w:rtl/>
              </w:rPr>
              <w:t>الوطنية</w:t>
            </w:r>
          </w:p>
        </w:tc>
      </w:tr>
      <w:tr w:rsidR="00136AFE" w14:paraId="29C039A2" w14:textId="575A39B7" w:rsidTr="001957CC">
        <w:tc>
          <w:tcPr>
            <w:tcW w:w="793" w:type="dxa"/>
          </w:tcPr>
          <w:p w14:paraId="18E26E8D" w14:textId="51C172D5"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41B7E4D9" w14:textId="31B969B1"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الأحاديث الواردة في الفضة - دراسة موضوعية - [بحث تكميلي]</w:t>
            </w:r>
          </w:p>
        </w:tc>
        <w:tc>
          <w:tcPr>
            <w:tcW w:w="2830" w:type="dxa"/>
            <w:vAlign w:val="center"/>
          </w:tcPr>
          <w:p w14:paraId="46D33990" w14:textId="159B9D89"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العزيز صالح التويجري</w:t>
            </w:r>
          </w:p>
        </w:tc>
        <w:tc>
          <w:tcPr>
            <w:tcW w:w="817" w:type="dxa"/>
          </w:tcPr>
          <w:p w14:paraId="30543642" w14:textId="350CF33D"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ذكر</w:t>
            </w:r>
          </w:p>
        </w:tc>
        <w:tc>
          <w:tcPr>
            <w:tcW w:w="1063" w:type="dxa"/>
          </w:tcPr>
          <w:p w14:paraId="29B25FDD" w14:textId="3F82FEBC"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3B146B9D" w14:textId="1F7335E2"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ماجستير موازي</w:t>
            </w:r>
          </w:p>
        </w:tc>
        <w:tc>
          <w:tcPr>
            <w:tcW w:w="1131" w:type="dxa"/>
          </w:tcPr>
          <w:p w14:paraId="19714712" w14:textId="6A3F0D91"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الحديث الموضوعي</w:t>
            </w:r>
          </w:p>
        </w:tc>
        <w:tc>
          <w:tcPr>
            <w:tcW w:w="569" w:type="dxa"/>
          </w:tcPr>
          <w:p w14:paraId="35C7E08A" w14:textId="77777777" w:rsidR="00136AFE" w:rsidRDefault="00136AFE" w:rsidP="009F3463">
            <w:pPr>
              <w:bidi/>
              <w:jc w:val="center"/>
              <w:rPr>
                <w:rFonts w:ascii="Sakkal Majalla" w:hAnsi="Sakkal Majalla" w:cs="Sakkal Majalla"/>
                <w:rtl/>
              </w:rPr>
            </w:pPr>
          </w:p>
        </w:tc>
        <w:tc>
          <w:tcPr>
            <w:tcW w:w="1408" w:type="dxa"/>
          </w:tcPr>
          <w:p w14:paraId="3B64FD6B" w14:textId="462EC652" w:rsidR="00136AFE" w:rsidRDefault="006F71D1" w:rsidP="009F3463">
            <w:pPr>
              <w:bidi/>
              <w:jc w:val="center"/>
              <w:rPr>
                <w:rFonts w:ascii="Sakkal Majalla" w:hAnsi="Sakkal Majalla" w:cs="Sakkal Majalla"/>
                <w:rtl/>
              </w:rPr>
            </w:pPr>
            <w:r w:rsidRPr="00BB78CF">
              <w:rPr>
                <w:rFonts w:ascii="Sakkal Majalla" w:hAnsi="Sakkal Majalla" w:cs="Sakkal Majalla" w:hint="cs"/>
                <w:b/>
                <w:bCs/>
                <w:color w:val="000000"/>
                <w:highlight w:val="cyan"/>
                <w:rtl/>
              </w:rPr>
              <w:t>لم أقف عليه</w:t>
            </w:r>
          </w:p>
        </w:tc>
      </w:tr>
      <w:tr w:rsidR="00136AFE" w14:paraId="14382CC7" w14:textId="3C6CF9E1" w:rsidTr="001957CC">
        <w:tc>
          <w:tcPr>
            <w:tcW w:w="793" w:type="dxa"/>
          </w:tcPr>
          <w:p w14:paraId="516449B1" w14:textId="055F2A34"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0F6BF6AD" w14:textId="348DDB73"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الاستثناء من النهي في العبادات والمعاملات - دراسة حديثية موضوعية</w:t>
            </w:r>
          </w:p>
        </w:tc>
        <w:tc>
          <w:tcPr>
            <w:tcW w:w="2830" w:type="dxa"/>
            <w:vAlign w:val="center"/>
          </w:tcPr>
          <w:p w14:paraId="3BE3097D" w14:textId="77C0E95F"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أفنان بنت أحمد السراح</w:t>
            </w:r>
          </w:p>
        </w:tc>
        <w:tc>
          <w:tcPr>
            <w:tcW w:w="817" w:type="dxa"/>
          </w:tcPr>
          <w:p w14:paraId="0FEFD48F" w14:textId="24700994"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7EBA24BF" w14:textId="5F95FE36"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4620B96F" w14:textId="184653D2"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7076AF83" w14:textId="719B19E5"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الحديث الموضوعي</w:t>
            </w:r>
          </w:p>
        </w:tc>
        <w:tc>
          <w:tcPr>
            <w:tcW w:w="569" w:type="dxa"/>
          </w:tcPr>
          <w:p w14:paraId="0208D1EB" w14:textId="77777777" w:rsidR="00136AFE" w:rsidRDefault="00136AFE" w:rsidP="009F3463">
            <w:pPr>
              <w:bidi/>
              <w:jc w:val="center"/>
              <w:rPr>
                <w:rFonts w:ascii="Sakkal Majalla" w:hAnsi="Sakkal Majalla" w:cs="Sakkal Majalla"/>
                <w:rtl/>
              </w:rPr>
            </w:pPr>
          </w:p>
        </w:tc>
        <w:tc>
          <w:tcPr>
            <w:tcW w:w="1408" w:type="dxa"/>
          </w:tcPr>
          <w:p w14:paraId="3BBB08FA" w14:textId="6698D519" w:rsidR="00136AFE" w:rsidRDefault="0057057C" w:rsidP="009F3463">
            <w:pPr>
              <w:bidi/>
              <w:jc w:val="center"/>
              <w:rPr>
                <w:rFonts w:ascii="Sakkal Majalla" w:hAnsi="Sakkal Majalla" w:cs="Sakkal Majalla"/>
                <w:rtl/>
              </w:rPr>
            </w:pPr>
            <w:r w:rsidRPr="00BB78CF">
              <w:rPr>
                <w:rFonts w:ascii="Sakkal Majalla" w:hAnsi="Sakkal Majalla" w:cs="Sakkal Majalla" w:hint="cs"/>
                <w:b/>
                <w:bCs/>
                <w:color w:val="000000"/>
                <w:highlight w:val="cyan"/>
                <w:rtl/>
              </w:rPr>
              <w:t>لم أقف عليه</w:t>
            </w:r>
          </w:p>
        </w:tc>
      </w:tr>
      <w:tr w:rsidR="00136AFE" w14:paraId="36BA5731" w14:textId="637E02FA" w:rsidTr="001957CC">
        <w:tc>
          <w:tcPr>
            <w:tcW w:w="793" w:type="dxa"/>
          </w:tcPr>
          <w:p w14:paraId="5B081946" w14:textId="2EE2B1AF"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60BE6D64" w14:textId="3F664C70"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الاعتداء على الأموال- دراسة حديثية موضوعية</w:t>
            </w:r>
          </w:p>
        </w:tc>
        <w:tc>
          <w:tcPr>
            <w:tcW w:w="2830" w:type="dxa"/>
            <w:vAlign w:val="center"/>
          </w:tcPr>
          <w:p w14:paraId="047782CD" w14:textId="7CCA6EAC"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 xml:space="preserve">فواز بن عبد الواحد </w:t>
            </w:r>
            <w:proofErr w:type="spellStart"/>
            <w:r>
              <w:rPr>
                <w:rFonts w:ascii="Sakkal Majalla" w:hAnsi="Sakkal Majalla" w:cs="Sakkal Majalla"/>
                <w:b/>
                <w:bCs/>
                <w:color w:val="000000"/>
                <w:rtl/>
              </w:rPr>
              <w:t>المتيهي</w:t>
            </w:r>
            <w:proofErr w:type="spellEnd"/>
          </w:p>
        </w:tc>
        <w:tc>
          <w:tcPr>
            <w:tcW w:w="817" w:type="dxa"/>
          </w:tcPr>
          <w:p w14:paraId="77E1B468" w14:textId="11BA56CB"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ذكر</w:t>
            </w:r>
          </w:p>
        </w:tc>
        <w:tc>
          <w:tcPr>
            <w:tcW w:w="1063" w:type="dxa"/>
          </w:tcPr>
          <w:p w14:paraId="28D2F3FE" w14:textId="0A96A6EE"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3FE714A4" w14:textId="7AECA739"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دكتوراه</w:t>
            </w:r>
          </w:p>
        </w:tc>
        <w:tc>
          <w:tcPr>
            <w:tcW w:w="1131" w:type="dxa"/>
          </w:tcPr>
          <w:p w14:paraId="1F0FA85A" w14:textId="57F09784"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الحديث الموضوعي</w:t>
            </w:r>
          </w:p>
        </w:tc>
        <w:tc>
          <w:tcPr>
            <w:tcW w:w="569" w:type="dxa"/>
          </w:tcPr>
          <w:p w14:paraId="339567D2" w14:textId="77777777" w:rsidR="00136AFE" w:rsidRDefault="00136AFE" w:rsidP="009F3463">
            <w:pPr>
              <w:bidi/>
              <w:jc w:val="center"/>
              <w:rPr>
                <w:rFonts w:ascii="Sakkal Majalla" w:hAnsi="Sakkal Majalla" w:cs="Sakkal Majalla"/>
                <w:rtl/>
              </w:rPr>
            </w:pPr>
          </w:p>
        </w:tc>
        <w:tc>
          <w:tcPr>
            <w:tcW w:w="1408" w:type="dxa"/>
          </w:tcPr>
          <w:p w14:paraId="74452555" w14:textId="4BFADAB9" w:rsidR="00136AFE" w:rsidRDefault="005A4091" w:rsidP="009F3463">
            <w:pPr>
              <w:bidi/>
              <w:jc w:val="center"/>
              <w:rPr>
                <w:rFonts w:ascii="Sakkal Majalla" w:hAnsi="Sakkal Majalla" w:cs="Sakkal Majalla"/>
                <w:rtl/>
              </w:rPr>
            </w:pPr>
            <w:r w:rsidRPr="00BB78CF">
              <w:rPr>
                <w:rFonts w:ascii="Sakkal Majalla" w:hAnsi="Sakkal Majalla" w:cs="Sakkal Majalla" w:hint="cs"/>
                <w:b/>
                <w:bCs/>
                <w:color w:val="000000"/>
                <w:highlight w:val="cyan"/>
                <w:rtl/>
              </w:rPr>
              <w:t>لم أقف عليه</w:t>
            </w:r>
          </w:p>
        </w:tc>
      </w:tr>
      <w:tr w:rsidR="00C16488" w14:paraId="0B5FE00E" w14:textId="574AC0D3" w:rsidTr="001957CC">
        <w:tc>
          <w:tcPr>
            <w:tcW w:w="793" w:type="dxa"/>
          </w:tcPr>
          <w:p w14:paraId="3A14D866" w14:textId="49C7412B" w:rsidR="00C16488" w:rsidRPr="001957CC" w:rsidRDefault="00C16488" w:rsidP="001957CC">
            <w:pPr>
              <w:pStyle w:val="a6"/>
              <w:numPr>
                <w:ilvl w:val="0"/>
                <w:numId w:val="8"/>
              </w:numPr>
              <w:bidi/>
              <w:jc w:val="center"/>
              <w:rPr>
                <w:rFonts w:ascii="Sakkal Majalla" w:hAnsi="Sakkal Majalla" w:cs="Sakkal Majalla"/>
                <w:b/>
                <w:bCs/>
                <w:rtl/>
              </w:rPr>
            </w:pPr>
          </w:p>
        </w:tc>
        <w:tc>
          <w:tcPr>
            <w:tcW w:w="5184" w:type="dxa"/>
            <w:vAlign w:val="center"/>
          </w:tcPr>
          <w:p w14:paraId="4CBE8EFB" w14:textId="6431733F" w:rsidR="00C16488" w:rsidRPr="00AA25B0" w:rsidRDefault="00C16488" w:rsidP="00C16488">
            <w:pPr>
              <w:bidi/>
              <w:jc w:val="center"/>
              <w:rPr>
                <w:rFonts w:ascii="Sakkal Majalla" w:hAnsi="Sakkal Majalla" w:cs="Sakkal Majalla"/>
                <w:rtl/>
              </w:rPr>
            </w:pPr>
            <w:r>
              <w:rPr>
                <w:rFonts w:ascii="Sakkal Majalla" w:hAnsi="Sakkal Majalla" w:cs="Sakkal Majalla"/>
                <w:b/>
                <w:bCs/>
                <w:color w:val="000000"/>
                <w:rtl/>
              </w:rPr>
              <w:t>أقضية النبي ﷺ- دراسة حديثية موضوعية</w:t>
            </w:r>
          </w:p>
        </w:tc>
        <w:tc>
          <w:tcPr>
            <w:tcW w:w="2830" w:type="dxa"/>
            <w:vAlign w:val="center"/>
          </w:tcPr>
          <w:p w14:paraId="4580096D" w14:textId="5EA5D415" w:rsidR="00C16488" w:rsidRPr="00AA25B0" w:rsidRDefault="00C16488" w:rsidP="00C16488">
            <w:pPr>
              <w:bidi/>
              <w:jc w:val="center"/>
              <w:rPr>
                <w:rFonts w:ascii="Sakkal Majalla" w:hAnsi="Sakkal Majalla" w:cs="Sakkal Majalla"/>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برجس العبد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الكريم </w:t>
            </w:r>
          </w:p>
        </w:tc>
        <w:tc>
          <w:tcPr>
            <w:tcW w:w="817" w:type="dxa"/>
          </w:tcPr>
          <w:p w14:paraId="5BF6770F" w14:textId="5C0ACC88" w:rsidR="00C16488" w:rsidRPr="00AA25B0" w:rsidRDefault="00C16488" w:rsidP="00C16488">
            <w:pPr>
              <w:bidi/>
              <w:jc w:val="center"/>
              <w:rPr>
                <w:rFonts w:ascii="Sakkal Majalla" w:hAnsi="Sakkal Majalla" w:cs="Sakkal Majalla"/>
                <w:rtl/>
              </w:rPr>
            </w:pPr>
            <w:r>
              <w:rPr>
                <w:rFonts w:ascii="Sakkal Majalla" w:hAnsi="Sakkal Majalla" w:cs="Sakkal Majalla" w:hint="cs"/>
                <w:rtl/>
              </w:rPr>
              <w:t>ذكر</w:t>
            </w:r>
          </w:p>
        </w:tc>
        <w:tc>
          <w:tcPr>
            <w:tcW w:w="1063" w:type="dxa"/>
          </w:tcPr>
          <w:p w14:paraId="194259D6" w14:textId="4CC86304" w:rsidR="00C16488" w:rsidRPr="00AA25B0" w:rsidRDefault="00C16488" w:rsidP="00C16488">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217D22FD" w14:textId="3E8B74B5" w:rsidR="00C16488" w:rsidRPr="00AA25B0" w:rsidRDefault="00C16488" w:rsidP="00C16488">
            <w:pPr>
              <w:bidi/>
              <w:jc w:val="center"/>
              <w:rPr>
                <w:rFonts w:ascii="Sakkal Majalla" w:hAnsi="Sakkal Majalla" w:cs="Sakkal Majalla"/>
                <w:rtl/>
              </w:rPr>
            </w:pPr>
            <w:r>
              <w:rPr>
                <w:rFonts w:ascii="Sakkal Majalla" w:hAnsi="Sakkal Majalla" w:cs="Sakkal Majalla" w:hint="cs"/>
                <w:rtl/>
              </w:rPr>
              <w:t>دكتوراه</w:t>
            </w:r>
          </w:p>
        </w:tc>
        <w:tc>
          <w:tcPr>
            <w:tcW w:w="1131" w:type="dxa"/>
          </w:tcPr>
          <w:p w14:paraId="58B3F8E2" w14:textId="2319603D" w:rsidR="00C16488" w:rsidRPr="00AA25B0" w:rsidRDefault="00C16488" w:rsidP="00C16488">
            <w:pPr>
              <w:bidi/>
              <w:jc w:val="center"/>
              <w:rPr>
                <w:rFonts w:ascii="Sakkal Majalla" w:hAnsi="Sakkal Majalla" w:cs="Sakkal Majalla"/>
                <w:rtl/>
              </w:rPr>
            </w:pPr>
            <w:r>
              <w:rPr>
                <w:rFonts w:ascii="Sakkal Majalla" w:hAnsi="Sakkal Majalla" w:cs="Sakkal Majalla" w:hint="cs"/>
                <w:rtl/>
              </w:rPr>
              <w:t>الحديث الموضوعي</w:t>
            </w:r>
          </w:p>
        </w:tc>
        <w:tc>
          <w:tcPr>
            <w:tcW w:w="569" w:type="dxa"/>
          </w:tcPr>
          <w:p w14:paraId="279BFBA4" w14:textId="5FA95BE9" w:rsidR="00C16488" w:rsidRDefault="00C16488" w:rsidP="00C16488">
            <w:pPr>
              <w:bidi/>
              <w:jc w:val="center"/>
              <w:rPr>
                <w:rFonts w:ascii="Sakkal Majalla" w:hAnsi="Sakkal Majalla" w:cs="Sakkal Majalla"/>
                <w:rtl/>
              </w:rPr>
            </w:pPr>
            <w:r>
              <w:rPr>
                <w:rFonts w:ascii="Sakkal Majalla" w:hAnsi="Sakkal Majalla" w:cs="Sakkal Majalla" w:hint="cs"/>
                <w:rtl/>
              </w:rPr>
              <w:t>تم</w:t>
            </w:r>
          </w:p>
        </w:tc>
        <w:tc>
          <w:tcPr>
            <w:tcW w:w="1408" w:type="dxa"/>
          </w:tcPr>
          <w:p w14:paraId="1EDB09A4" w14:textId="77777777" w:rsidR="00C16488" w:rsidRDefault="00C16488" w:rsidP="00C16488">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69D454D0" w14:textId="540D8CCD" w:rsidR="00C16488" w:rsidRDefault="00C16488" w:rsidP="00C16488">
            <w:pPr>
              <w:bidi/>
              <w:jc w:val="center"/>
              <w:rPr>
                <w:rFonts w:ascii="Sakkal Majalla" w:hAnsi="Sakkal Majalla" w:cs="Sakkal Majalla"/>
                <w:rtl/>
              </w:rPr>
            </w:pPr>
            <w:r>
              <w:rPr>
                <w:rFonts w:ascii="Sakkal Majalla" w:hAnsi="Sakkal Majalla" w:cs="Sakkal Majalla" w:hint="cs"/>
                <w:b/>
                <w:bCs/>
                <w:color w:val="000000"/>
                <w:rtl/>
              </w:rPr>
              <w:t>الوطنية</w:t>
            </w:r>
          </w:p>
        </w:tc>
      </w:tr>
      <w:tr w:rsidR="000B3A27" w14:paraId="4825412E" w14:textId="09FD32B6" w:rsidTr="001957CC">
        <w:tc>
          <w:tcPr>
            <w:tcW w:w="793" w:type="dxa"/>
          </w:tcPr>
          <w:p w14:paraId="632EB8E5" w14:textId="7C1BEA1B" w:rsidR="000B3A27" w:rsidRPr="001957CC" w:rsidRDefault="000B3A27" w:rsidP="001957CC">
            <w:pPr>
              <w:pStyle w:val="a6"/>
              <w:numPr>
                <w:ilvl w:val="0"/>
                <w:numId w:val="8"/>
              </w:numPr>
              <w:bidi/>
              <w:jc w:val="center"/>
              <w:rPr>
                <w:rFonts w:ascii="Sakkal Majalla" w:hAnsi="Sakkal Majalla" w:cs="Sakkal Majalla"/>
                <w:b/>
                <w:bCs/>
                <w:rtl/>
              </w:rPr>
            </w:pPr>
          </w:p>
        </w:tc>
        <w:tc>
          <w:tcPr>
            <w:tcW w:w="5184" w:type="dxa"/>
            <w:vAlign w:val="center"/>
          </w:tcPr>
          <w:p w14:paraId="1278097A" w14:textId="508BA820" w:rsidR="000B3A27" w:rsidRPr="00AA25B0" w:rsidRDefault="000B3A27" w:rsidP="000B3A27">
            <w:pPr>
              <w:bidi/>
              <w:jc w:val="center"/>
              <w:rPr>
                <w:rFonts w:ascii="Sakkal Majalla" w:hAnsi="Sakkal Majalla" w:cs="Sakkal Majalla"/>
                <w:rtl/>
              </w:rPr>
            </w:pPr>
            <w:r>
              <w:rPr>
                <w:rFonts w:ascii="Sakkal Majalla" w:hAnsi="Sakkal Majalla" w:cs="Sakkal Majalla"/>
                <w:b/>
                <w:bCs/>
                <w:color w:val="000000"/>
                <w:rtl/>
              </w:rPr>
              <w:t xml:space="preserve">ختم النبوة عند المسلمين والقاديانية - دراسة حديثية موضوعية- [بحث تكميلي] </w:t>
            </w:r>
          </w:p>
        </w:tc>
        <w:tc>
          <w:tcPr>
            <w:tcW w:w="2830" w:type="dxa"/>
            <w:vAlign w:val="center"/>
          </w:tcPr>
          <w:p w14:paraId="22105075" w14:textId="28E01185" w:rsidR="000B3A27" w:rsidRPr="00AA25B0" w:rsidRDefault="000B3A27" w:rsidP="000B3A27">
            <w:pPr>
              <w:bidi/>
              <w:jc w:val="center"/>
              <w:rPr>
                <w:rFonts w:ascii="Sakkal Majalla" w:hAnsi="Sakkal Majalla" w:cs="Sakkal Majalla"/>
                <w:rtl/>
              </w:rPr>
            </w:pPr>
            <w:r>
              <w:rPr>
                <w:rFonts w:ascii="Sakkal Majalla" w:hAnsi="Sakkal Majalla" w:cs="Sakkal Majalla"/>
                <w:b/>
                <w:bCs/>
                <w:color w:val="000000"/>
                <w:rtl/>
              </w:rPr>
              <w:t>سعد بن فهيد العضيلة</w:t>
            </w:r>
          </w:p>
        </w:tc>
        <w:tc>
          <w:tcPr>
            <w:tcW w:w="817" w:type="dxa"/>
          </w:tcPr>
          <w:p w14:paraId="66EB68C0" w14:textId="7263D96F" w:rsidR="000B3A27" w:rsidRPr="00AA25B0" w:rsidRDefault="000B3A27" w:rsidP="000B3A27">
            <w:pPr>
              <w:bidi/>
              <w:jc w:val="center"/>
              <w:rPr>
                <w:rFonts w:ascii="Sakkal Majalla" w:hAnsi="Sakkal Majalla" w:cs="Sakkal Majalla"/>
                <w:rtl/>
              </w:rPr>
            </w:pPr>
            <w:r>
              <w:rPr>
                <w:rFonts w:ascii="Sakkal Majalla" w:hAnsi="Sakkal Majalla" w:cs="Sakkal Majalla" w:hint="cs"/>
                <w:rtl/>
              </w:rPr>
              <w:t>ذكر</w:t>
            </w:r>
          </w:p>
        </w:tc>
        <w:tc>
          <w:tcPr>
            <w:tcW w:w="1063" w:type="dxa"/>
          </w:tcPr>
          <w:p w14:paraId="701E7C31" w14:textId="495A5914" w:rsidR="000B3A27" w:rsidRPr="00AA25B0" w:rsidRDefault="000B3A27" w:rsidP="000B3A27">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5C8F59F6" w14:textId="2A183A65" w:rsidR="000B3A27" w:rsidRPr="00AA25B0" w:rsidRDefault="000B3A27" w:rsidP="000B3A27">
            <w:pPr>
              <w:bidi/>
              <w:jc w:val="center"/>
              <w:rPr>
                <w:rFonts w:ascii="Sakkal Majalla" w:hAnsi="Sakkal Majalla" w:cs="Sakkal Majalla"/>
                <w:rtl/>
              </w:rPr>
            </w:pPr>
            <w:r>
              <w:rPr>
                <w:rFonts w:ascii="Sakkal Majalla" w:hAnsi="Sakkal Majalla" w:cs="Sakkal Majalla" w:hint="cs"/>
                <w:rtl/>
              </w:rPr>
              <w:t>ماجستير موازي</w:t>
            </w:r>
          </w:p>
        </w:tc>
        <w:tc>
          <w:tcPr>
            <w:tcW w:w="1131" w:type="dxa"/>
          </w:tcPr>
          <w:p w14:paraId="027B1D72" w14:textId="1CDE81F7" w:rsidR="000B3A27" w:rsidRPr="00AA25B0" w:rsidRDefault="000B3A27" w:rsidP="000B3A27">
            <w:pPr>
              <w:bidi/>
              <w:jc w:val="center"/>
              <w:rPr>
                <w:rFonts w:ascii="Sakkal Majalla" w:hAnsi="Sakkal Majalla" w:cs="Sakkal Majalla"/>
                <w:rtl/>
              </w:rPr>
            </w:pPr>
            <w:r>
              <w:rPr>
                <w:rFonts w:ascii="Sakkal Majalla" w:hAnsi="Sakkal Majalla" w:cs="Sakkal Majalla" w:hint="cs"/>
                <w:rtl/>
              </w:rPr>
              <w:t>الحديث الموضوعي</w:t>
            </w:r>
          </w:p>
        </w:tc>
        <w:tc>
          <w:tcPr>
            <w:tcW w:w="569" w:type="dxa"/>
          </w:tcPr>
          <w:p w14:paraId="7B0EAD06" w14:textId="4D16B489" w:rsidR="000B3A27" w:rsidRDefault="000B3A27" w:rsidP="000B3A27">
            <w:pPr>
              <w:bidi/>
              <w:jc w:val="center"/>
              <w:rPr>
                <w:rFonts w:ascii="Sakkal Majalla" w:hAnsi="Sakkal Majalla" w:cs="Sakkal Majalla"/>
                <w:rtl/>
              </w:rPr>
            </w:pPr>
            <w:r>
              <w:rPr>
                <w:rFonts w:ascii="Sakkal Majalla" w:hAnsi="Sakkal Majalla" w:cs="Sakkal Majalla" w:hint="cs"/>
                <w:rtl/>
              </w:rPr>
              <w:t>تم</w:t>
            </w:r>
          </w:p>
        </w:tc>
        <w:tc>
          <w:tcPr>
            <w:tcW w:w="1408" w:type="dxa"/>
          </w:tcPr>
          <w:p w14:paraId="0047E483" w14:textId="77777777" w:rsidR="000B3A27" w:rsidRDefault="000B3A27" w:rsidP="000B3A27">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518F210B" w14:textId="6116276A" w:rsidR="000B3A27" w:rsidRDefault="000B3A27" w:rsidP="000B3A27">
            <w:pPr>
              <w:bidi/>
              <w:jc w:val="center"/>
              <w:rPr>
                <w:rFonts w:ascii="Sakkal Majalla" w:hAnsi="Sakkal Majalla" w:cs="Sakkal Majalla"/>
                <w:rtl/>
              </w:rPr>
            </w:pPr>
            <w:r>
              <w:rPr>
                <w:rFonts w:ascii="Sakkal Majalla" w:hAnsi="Sakkal Majalla" w:cs="Sakkal Majalla" w:hint="cs"/>
                <w:b/>
                <w:bCs/>
                <w:color w:val="000000"/>
                <w:rtl/>
              </w:rPr>
              <w:t>الوطنية</w:t>
            </w:r>
          </w:p>
        </w:tc>
      </w:tr>
      <w:tr w:rsidR="00136AFE" w14:paraId="565C2D78" w14:textId="47ED06C0" w:rsidTr="001957CC">
        <w:tc>
          <w:tcPr>
            <w:tcW w:w="793" w:type="dxa"/>
          </w:tcPr>
          <w:p w14:paraId="3FD5F2D1" w14:textId="55F105B1"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0DD11787" w14:textId="57AD1CAB"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خطب الخلفاء الراشدين- دراسة حديثية موضوعية</w:t>
            </w:r>
          </w:p>
        </w:tc>
        <w:tc>
          <w:tcPr>
            <w:tcW w:w="2830" w:type="dxa"/>
            <w:vAlign w:val="center"/>
          </w:tcPr>
          <w:p w14:paraId="29805EE0" w14:textId="5D87805A"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بن صالح العنزي</w:t>
            </w:r>
          </w:p>
        </w:tc>
        <w:tc>
          <w:tcPr>
            <w:tcW w:w="817" w:type="dxa"/>
          </w:tcPr>
          <w:p w14:paraId="3CC48022" w14:textId="5B46AB99"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ذكر</w:t>
            </w:r>
          </w:p>
        </w:tc>
        <w:tc>
          <w:tcPr>
            <w:tcW w:w="1063" w:type="dxa"/>
          </w:tcPr>
          <w:p w14:paraId="59745A23" w14:textId="57127274"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5FB2DCFC" w14:textId="79BD9E8F"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6BD49B71" w14:textId="0CE81F4D"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الحديث الموضوعي</w:t>
            </w:r>
          </w:p>
        </w:tc>
        <w:tc>
          <w:tcPr>
            <w:tcW w:w="569" w:type="dxa"/>
          </w:tcPr>
          <w:p w14:paraId="02C15DD4" w14:textId="48BC73E9" w:rsidR="00136AFE" w:rsidRDefault="00EF4701" w:rsidP="009F3463">
            <w:pPr>
              <w:bidi/>
              <w:jc w:val="center"/>
              <w:rPr>
                <w:rFonts w:ascii="Sakkal Majalla" w:hAnsi="Sakkal Majalla" w:cs="Sakkal Majalla"/>
                <w:rtl/>
              </w:rPr>
            </w:pPr>
            <w:r>
              <w:rPr>
                <w:rFonts w:ascii="Sakkal Majalla" w:hAnsi="Sakkal Majalla" w:cs="Sakkal Majalla" w:hint="cs"/>
                <w:rtl/>
              </w:rPr>
              <w:t>تم</w:t>
            </w:r>
          </w:p>
        </w:tc>
        <w:tc>
          <w:tcPr>
            <w:tcW w:w="1408" w:type="dxa"/>
          </w:tcPr>
          <w:p w14:paraId="6B28CB30" w14:textId="2B46AF34" w:rsidR="00136AFE" w:rsidRDefault="00EF4701" w:rsidP="009F3463">
            <w:pPr>
              <w:bidi/>
              <w:jc w:val="center"/>
              <w:rPr>
                <w:rFonts w:ascii="Sakkal Majalla" w:hAnsi="Sakkal Majalla" w:cs="Sakkal Majalla"/>
                <w:rtl/>
              </w:rPr>
            </w:pPr>
            <w:r>
              <w:rPr>
                <w:rFonts w:ascii="Sakkal Majalla" w:hAnsi="Sakkal Majalla" w:cs="Sakkal Majalla" w:hint="cs"/>
                <w:rtl/>
              </w:rPr>
              <w:t>لم أقف</w:t>
            </w:r>
          </w:p>
        </w:tc>
      </w:tr>
      <w:tr w:rsidR="00136AFE" w14:paraId="02C7B850" w14:textId="6C87F0CD" w:rsidTr="001957CC">
        <w:tc>
          <w:tcPr>
            <w:tcW w:w="793" w:type="dxa"/>
          </w:tcPr>
          <w:p w14:paraId="0827EEFB" w14:textId="1A74491F"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7F07B832" w14:textId="3B0B4E40"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رعاية ذوي الاحتياجات الخاصة- دراسة حديثية موضوعية</w:t>
            </w:r>
          </w:p>
        </w:tc>
        <w:tc>
          <w:tcPr>
            <w:tcW w:w="2830" w:type="dxa"/>
            <w:vAlign w:val="center"/>
          </w:tcPr>
          <w:p w14:paraId="66324C06" w14:textId="3B08D95C"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ريم بنت أحمد البدر</w:t>
            </w:r>
          </w:p>
        </w:tc>
        <w:tc>
          <w:tcPr>
            <w:tcW w:w="817" w:type="dxa"/>
          </w:tcPr>
          <w:p w14:paraId="329B77BE" w14:textId="18874C4D"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114D8DA4" w14:textId="7A78CCA8"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673F8958" w14:textId="07503ADA"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0B84DABA" w14:textId="2C1B049A"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الحديث الموضوعي</w:t>
            </w:r>
          </w:p>
        </w:tc>
        <w:tc>
          <w:tcPr>
            <w:tcW w:w="569" w:type="dxa"/>
          </w:tcPr>
          <w:p w14:paraId="0D325CBA" w14:textId="6017C28F" w:rsidR="00136AFE" w:rsidRDefault="00084A21" w:rsidP="009F3463">
            <w:pPr>
              <w:bidi/>
              <w:jc w:val="center"/>
              <w:rPr>
                <w:rFonts w:ascii="Sakkal Majalla" w:hAnsi="Sakkal Majalla" w:cs="Sakkal Majalla"/>
                <w:rtl/>
              </w:rPr>
            </w:pPr>
            <w:r>
              <w:rPr>
                <w:rFonts w:ascii="Sakkal Majalla" w:hAnsi="Sakkal Majalla" w:cs="Sakkal Majalla" w:hint="cs"/>
                <w:rtl/>
              </w:rPr>
              <w:t>تم</w:t>
            </w:r>
          </w:p>
        </w:tc>
        <w:tc>
          <w:tcPr>
            <w:tcW w:w="1408" w:type="dxa"/>
          </w:tcPr>
          <w:p w14:paraId="72A88EE4" w14:textId="77777777" w:rsidR="00136AFE" w:rsidRDefault="00084A21" w:rsidP="009F3463">
            <w:pPr>
              <w:bidi/>
              <w:jc w:val="center"/>
              <w:rPr>
                <w:rFonts w:ascii="Sakkal Majalla" w:hAnsi="Sakkal Majalla" w:cs="Sakkal Majalla"/>
                <w:rtl/>
              </w:rPr>
            </w:pPr>
            <w:r>
              <w:rPr>
                <w:rFonts w:ascii="Sakkal Majalla" w:hAnsi="Sakkal Majalla" w:cs="Sakkal Majalla" w:hint="cs"/>
                <w:rtl/>
              </w:rPr>
              <w:t>متوفر</w:t>
            </w:r>
          </w:p>
          <w:p w14:paraId="362DCFF3" w14:textId="35FBB503" w:rsidR="00084A21" w:rsidRDefault="00084A21" w:rsidP="00084A21">
            <w:pPr>
              <w:bidi/>
              <w:jc w:val="center"/>
              <w:rPr>
                <w:rFonts w:ascii="Sakkal Majalla" w:hAnsi="Sakkal Majalla" w:cs="Sakkal Majalla"/>
                <w:rtl/>
              </w:rPr>
            </w:pPr>
            <w:r>
              <w:rPr>
                <w:rFonts w:ascii="Sakkal Majalla" w:hAnsi="Sakkal Majalla" w:cs="Sakkal Majalla" w:hint="cs"/>
                <w:rtl/>
              </w:rPr>
              <w:t>(بحوث حديثية)</w:t>
            </w:r>
          </w:p>
        </w:tc>
      </w:tr>
      <w:tr w:rsidR="00136AFE" w14:paraId="14C8241C" w14:textId="5357F5F5" w:rsidTr="001957CC">
        <w:tc>
          <w:tcPr>
            <w:tcW w:w="793" w:type="dxa"/>
          </w:tcPr>
          <w:p w14:paraId="560D739E" w14:textId="7A25DA5D"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5D195222" w14:textId="1F37225C" w:rsidR="00136AFE" w:rsidRPr="00AA25B0" w:rsidRDefault="00136AFE" w:rsidP="009F3463">
            <w:pPr>
              <w:bidi/>
              <w:jc w:val="center"/>
              <w:rPr>
                <w:rFonts w:ascii="Sakkal Majalla" w:hAnsi="Sakkal Majalla" w:cs="Sakkal Majalla"/>
                <w:rtl/>
              </w:rPr>
            </w:pPr>
            <w:proofErr w:type="gramStart"/>
            <w:r>
              <w:rPr>
                <w:rFonts w:ascii="Sakkal Majalla" w:hAnsi="Sakkal Majalla" w:cs="Sakkal Majalla"/>
                <w:b/>
                <w:bCs/>
                <w:color w:val="000000"/>
                <w:rtl/>
              </w:rPr>
              <w:t xml:space="preserve">السحور </w:t>
            </w:r>
            <w:r>
              <w:rPr>
                <w:rFonts w:ascii="Sakkal Majalla" w:hAnsi="Sakkal Majalla" w:cs="Sakkal Majalla" w:hint="cs"/>
                <w:b/>
                <w:bCs/>
                <w:color w:val="000000"/>
                <w:rtl/>
              </w:rPr>
              <w:t xml:space="preserve"> </w:t>
            </w:r>
            <w:r>
              <w:rPr>
                <w:rFonts w:ascii="Sakkal Majalla" w:hAnsi="Sakkal Majalla" w:cs="Sakkal Majalla"/>
                <w:b/>
                <w:bCs/>
                <w:color w:val="000000"/>
                <w:rtl/>
              </w:rPr>
              <w:t>-</w:t>
            </w:r>
            <w:proofErr w:type="gramEnd"/>
            <w:r>
              <w:rPr>
                <w:rFonts w:ascii="Sakkal Majalla" w:hAnsi="Sakkal Majalla" w:cs="Sakkal Majalla"/>
                <w:b/>
                <w:bCs/>
                <w:color w:val="000000"/>
                <w:rtl/>
              </w:rPr>
              <w:t xml:space="preserve"> دراسة حديثية موضوعية- [بحث تكميلي]</w:t>
            </w:r>
          </w:p>
        </w:tc>
        <w:tc>
          <w:tcPr>
            <w:tcW w:w="2830" w:type="dxa"/>
            <w:vAlign w:val="center"/>
          </w:tcPr>
          <w:p w14:paraId="2F70C51C" w14:textId="2672DC80"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إبراهيم محمد العبد</w:t>
            </w:r>
            <w:r>
              <w:rPr>
                <w:rFonts w:ascii="Sakkal Majalla" w:hAnsi="Sakkal Majalla" w:cs="Sakkal Majalla" w:hint="cs"/>
                <w:b/>
                <w:bCs/>
                <w:color w:val="000000"/>
                <w:rtl/>
              </w:rPr>
              <w:t xml:space="preserve"> </w:t>
            </w:r>
            <w:r>
              <w:rPr>
                <w:rFonts w:ascii="Sakkal Majalla" w:hAnsi="Sakkal Majalla" w:cs="Sakkal Majalla"/>
                <w:b/>
                <w:bCs/>
                <w:color w:val="000000"/>
                <w:rtl/>
              </w:rPr>
              <w:t>السلام</w:t>
            </w:r>
          </w:p>
        </w:tc>
        <w:tc>
          <w:tcPr>
            <w:tcW w:w="817" w:type="dxa"/>
          </w:tcPr>
          <w:p w14:paraId="14468616" w14:textId="2B2CBD52"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ذكر</w:t>
            </w:r>
          </w:p>
        </w:tc>
        <w:tc>
          <w:tcPr>
            <w:tcW w:w="1063" w:type="dxa"/>
          </w:tcPr>
          <w:p w14:paraId="7092B555" w14:textId="0309F20F"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474378B0" w14:textId="2F97E518"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ماجستير موازي</w:t>
            </w:r>
          </w:p>
        </w:tc>
        <w:tc>
          <w:tcPr>
            <w:tcW w:w="1131" w:type="dxa"/>
          </w:tcPr>
          <w:p w14:paraId="0279C6B1" w14:textId="570F818D"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الحديث الموضوعي</w:t>
            </w:r>
          </w:p>
        </w:tc>
        <w:tc>
          <w:tcPr>
            <w:tcW w:w="569" w:type="dxa"/>
          </w:tcPr>
          <w:p w14:paraId="54654EB4" w14:textId="77777777" w:rsidR="00136AFE" w:rsidRDefault="00136AFE" w:rsidP="009F3463">
            <w:pPr>
              <w:bidi/>
              <w:jc w:val="center"/>
              <w:rPr>
                <w:rFonts w:ascii="Sakkal Majalla" w:hAnsi="Sakkal Majalla" w:cs="Sakkal Majalla"/>
                <w:rtl/>
              </w:rPr>
            </w:pPr>
          </w:p>
        </w:tc>
        <w:tc>
          <w:tcPr>
            <w:tcW w:w="1408" w:type="dxa"/>
          </w:tcPr>
          <w:p w14:paraId="70838F5E" w14:textId="53BFD64C" w:rsidR="00136AFE" w:rsidRDefault="005D5E3E" w:rsidP="009F3463">
            <w:pPr>
              <w:bidi/>
              <w:jc w:val="center"/>
              <w:rPr>
                <w:rFonts w:ascii="Sakkal Majalla" w:hAnsi="Sakkal Majalla" w:cs="Sakkal Majalla"/>
                <w:rtl/>
              </w:rPr>
            </w:pPr>
            <w:r w:rsidRPr="00684372">
              <w:rPr>
                <w:rFonts w:ascii="Sakkal Majalla" w:hAnsi="Sakkal Majalla" w:cs="Sakkal Majalla" w:hint="cs"/>
                <w:b/>
                <w:bCs/>
                <w:color w:val="000000"/>
                <w:highlight w:val="cyan"/>
                <w:rtl/>
              </w:rPr>
              <w:t>لم أقف عليه</w:t>
            </w:r>
          </w:p>
        </w:tc>
      </w:tr>
      <w:tr w:rsidR="00F24C56" w14:paraId="4B073ECE" w14:textId="3AE45E00" w:rsidTr="001957CC">
        <w:tc>
          <w:tcPr>
            <w:tcW w:w="793" w:type="dxa"/>
          </w:tcPr>
          <w:p w14:paraId="3EC5240D" w14:textId="19371328" w:rsidR="00F24C56" w:rsidRPr="001957CC" w:rsidRDefault="00F24C56" w:rsidP="001957CC">
            <w:pPr>
              <w:pStyle w:val="a6"/>
              <w:numPr>
                <w:ilvl w:val="0"/>
                <w:numId w:val="8"/>
              </w:numPr>
              <w:bidi/>
              <w:jc w:val="center"/>
              <w:rPr>
                <w:rFonts w:ascii="Sakkal Majalla" w:hAnsi="Sakkal Majalla" w:cs="Sakkal Majalla"/>
                <w:b/>
                <w:bCs/>
                <w:rtl/>
              </w:rPr>
            </w:pPr>
          </w:p>
        </w:tc>
        <w:tc>
          <w:tcPr>
            <w:tcW w:w="5184" w:type="dxa"/>
            <w:vAlign w:val="center"/>
          </w:tcPr>
          <w:p w14:paraId="2C04E4AF" w14:textId="37DC6876" w:rsidR="00F24C56" w:rsidRPr="00AA25B0" w:rsidRDefault="00F24C56" w:rsidP="00F24C56">
            <w:pPr>
              <w:bidi/>
              <w:jc w:val="center"/>
              <w:rPr>
                <w:rFonts w:ascii="Sakkal Majalla" w:hAnsi="Sakkal Majalla" w:cs="Sakkal Majalla"/>
                <w:rtl/>
              </w:rPr>
            </w:pPr>
            <w:r>
              <w:rPr>
                <w:rFonts w:ascii="Sakkal Majalla" w:hAnsi="Sakkal Majalla" w:cs="Sakkal Majalla"/>
                <w:b/>
                <w:bCs/>
                <w:color w:val="000000"/>
                <w:rtl/>
              </w:rPr>
              <w:t>الفلاح في السنة النبوية - دراسة موضوعية</w:t>
            </w:r>
          </w:p>
        </w:tc>
        <w:tc>
          <w:tcPr>
            <w:tcW w:w="2830" w:type="dxa"/>
            <w:vAlign w:val="center"/>
          </w:tcPr>
          <w:p w14:paraId="52C5DEDF" w14:textId="1DA03E80" w:rsidR="00F24C56" w:rsidRPr="00AA25B0" w:rsidRDefault="00F24C56" w:rsidP="00F24C56">
            <w:pPr>
              <w:bidi/>
              <w:jc w:val="center"/>
              <w:rPr>
                <w:rFonts w:ascii="Sakkal Majalla" w:hAnsi="Sakkal Majalla" w:cs="Sakkal Majalla"/>
                <w:rtl/>
              </w:rPr>
            </w:pPr>
            <w:r>
              <w:rPr>
                <w:rFonts w:ascii="Sakkal Majalla" w:hAnsi="Sakkal Majalla" w:cs="Sakkal Majalla"/>
                <w:b/>
                <w:bCs/>
                <w:color w:val="000000"/>
                <w:rtl/>
              </w:rPr>
              <w:t>آمنة بنت يحيى الحازمي</w:t>
            </w:r>
          </w:p>
        </w:tc>
        <w:tc>
          <w:tcPr>
            <w:tcW w:w="817" w:type="dxa"/>
          </w:tcPr>
          <w:p w14:paraId="0C03EDED" w14:textId="6F2296CD" w:rsidR="00F24C56" w:rsidRPr="00AA25B0" w:rsidRDefault="00F24C56" w:rsidP="00F24C56">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0DCB5991" w14:textId="7CC0037C" w:rsidR="00F24C56" w:rsidRPr="00AA25B0" w:rsidRDefault="00F24C56" w:rsidP="00F24C56">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4D37D98E" w14:textId="6D529791" w:rsidR="00F24C56" w:rsidRPr="00AA25B0" w:rsidRDefault="00F24C56" w:rsidP="00F24C56">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72A1FA2B" w14:textId="0CB17048" w:rsidR="00F24C56" w:rsidRPr="00AA25B0" w:rsidRDefault="00F24C56" w:rsidP="00F24C56">
            <w:pPr>
              <w:bidi/>
              <w:jc w:val="center"/>
              <w:rPr>
                <w:rFonts w:ascii="Sakkal Majalla" w:hAnsi="Sakkal Majalla" w:cs="Sakkal Majalla"/>
                <w:rtl/>
              </w:rPr>
            </w:pPr>
            <w:r>
              <w:rPr>
                <w:rFonts w:ascii="Sakkal Majalla" w:hAnsi="Sakkal Majalla" w:cs="Sakkal Majalla" w:hint="cs"/>
                <w:b/>
                <w:bCs/>
                <w:color w:val="000000"/>
                <w:rtl/>
              </w:rPr>
              <w:t>الحديث الموضوعي</w:t>
            </w:r>
          </w:p>
        </w:tc>
        <w:tc>
          <w:tcPr>
            <w:tcW w:w="569" w:type="dxa"/>
          </w:tcPr>
          <w:p w14:paraId="6DA76B8A" w14:textId="77777777" w:rsidR="00F24C56" w:rsidRDefault="00F24C56" w:rsidP="00F24C56">
            <w:pPr>
              <w:bidi/>
              <w:jc w:val="center"/>
              <w:rPr>
                <w:rFonts w:ascii="Sakkal Majalla" w:hAnsi="Sakkal Majalla" w:cs="Sakkal Majalla"/>
                <w:b/>
                <w:bCs/>
                <w:color w:val="000000"/>
                <w:rtl/>
              </w:rPr>
            </w:pPr>
          </w:p>
        </w:tc>
        <w:tc>
          <w:tcPr>
            <w:tcW w:w="1408" w:type="dxa"/>
          </w:tcPr>
          <w:p w14:paraId="65F705C2" w14:textId="6267A996" w:rsidR="00F24C56" w:rsidRDefault="00F24C56" w:rsidP="00F24C56">
            <w:pPr>
              <w:bidi/>
              <w:jc w:val="center"/>
              <w:rPr>
                <w:rFonts w:ascii="Sakkal Majalla" w:hAnsi="Sakkal Majalla" w:cs="Sakkal Majalla"/>
                <w:b/>
                <w:bCs/>
                <w:color w:val="000000"/>
                <w:rtl/>
              </w:rPr>
            </w:pPr>
            <w:r w:rsidRPr="002C422F">
              <w:rPr>
                <w:rFonts w:ascii="Sakkal Majalla" w:hAnsi="Sakkal Majalla" w:cs="Sakkal Majalla" w:hint="cs"/>
                <w:b/>
                <w:bCs/>
                <w:color w:val="000000"/>
                <w:highlight w:val="cyan"/>
                <w:rtl/>
              </w:rPr>
              <w:t>لم أقف عليه</w:t>
            </w:r>
          </w:p>
        </w:tc>
      </w:tr>
      <w:tr w:rsidR="00054E70" w14:paraId="130D6394" w14:textId="42A1F2D1" w:rsidTr="001957CC">
        <w:tc>
          <w:tcPr>
            <w:tcW w:w="793" w:type="dxa"/>
          </w:tcPr>
          <w:p w14:paraId="174EACDB" w14:textId="70E69243" w:rsidR="00054E70" w:rsidRPr="001957CC" w:rsidRDefault="00054E70" w:rsidP="001957CC">
            <w:pPr>
              <w:pStyle w:val="a6"/>
              <w:numPr>
                <w:ilvl w:val="0"/>
                <w:numId w:val="8"/>
              </w:numPr>
              <w:bidi/>
              <w:jc w:val="center"/>
              <w:rPr>
                <w:rFonts w:ascii="Sakkal Majalla" w:hAnsi="Sakkal Majalla" w:cs="Sakkal Majalla"/>
                <w:b/>
                <w:bCs/>
                <w:rtl/>
              </w:rPr>
            </w:pPr>
          </w:p>
        </w:tc>
        <w:tc>
          <w:tcPr>
            <w:tcW w:w="5184" w:type="dxa"/>
            <w:vAlign w:val="center"/>
          </w:tcPr>
          <w:p w14:paraId="4049FA11" w14:textId="04264AFA" w:rsidR="00054E70" w:rsidRPr="00AA25B0" w:rsidRDefault="00054E70" w:rsidP="00054E70">
            <w:pPr>
              <w:bidi/>
              <w:jc w:val="center"/>
              <w:rPr>
                <w:rFonts w:ascii="Sakkal Majalla" w:hAnsi="Sakkal Majalla" w:cs="Sakkal Majalla"/>
                <w:rtl/>
              </w:rPr>
            </w:pPr>
            <w:r>
              <w:rPr>
                <w:rFonts w:ascii="Sakkal Majalla" w:hAnsi="Sakkal Majalla" w:cs="Sakkal Majalla"/>
                <w:b/>
                <w:bCs/>
                <w:color w:val="000000"/>
                <w:rtl/>
              </w:rPr>
              <w:t>مناهي النبي صلى الله عليه وسلم في الصلاة - دراسة حديثية موضوعية -</w:t>
            </w:r>
          </w:p>
        </w:tc>
        <w:tc>
          <w:tcPr>
            <w:tcW w:w="2830" w:type="dxa"/>
            <w:vAlign w:val="center"/>
          </w:tcPr>
          <w:p w14:paraId="710B33F7" w14:textId="4C170973" w:rsidR="00054E70" w:rsidRPr="00AA25B0" w:rsidRDefault="00054E70" w:rsidP="00054E70">
            <w:pPr>
              <w:bidi/>
              <w:jc w:val="center"/>
              <w:rPr>
                <w:rFonts w:ascii="Sakkal Majalla" w:hAnsi="Sakkal Majalla" w:cs="Sakkal Majalla"/>
                <w:rtl/>
              </w:rPr>
            </w:pPr>
            <w:r>
              <w:rPr>
                <w:rFonts w:ascii="Sakkal Majalla" w:hAnsi="Sakkal Majalla" w:cs="Sakkal Majalla"/>
                <w:b/>
                <w:bCs/>
                <w:color w:val="000000"/>
                <w:rtl/>
              </w:rPr>
              <w:t>فهد بن محمد آل زيدان</w:t>
            </w:r>
          </w:p>
        </w:tc>
        <w:tc>
          <w:tcPr>
            <w:tcW w:w="817" w:type="dxa"/>
          </w:tcPr>
          <w:p w14:paraId="55D58A1C" w14:textId="098BF162" w:rsidR="00054E70" w:rsidRPr="00AA25B0" w:rsidRDefault="00054E70" w:rsidP="00054E70">
            <w:pPr>
              <w:bidi/>
              <w:jc w:val="center"/>
              <w:rPr>
                <w:rFonts w:ascii="Sakkal Majalla" w:hAnsi="Sakkal Majalla" w:cs="Sakkal Majalla"/>
                <w:rtl/>
              </w:rPr>
            </w:pPr>
            <w:r>
              <w:rPr>
                <w:rFonts w:ascii="Sakkal Majalla" w:hAnsi="Sakkal Majalla" w:cs="Sakkal Majalla" w:hint="cs"/>
                <w:rtl/>
              </w:rPr>
              <w:t>ذكر</w:t>
            </w:r>
          </w:p>
        </w:tc>
        <w:tc>
          <w:tcPr>
            <w:tcW w:w="1063" w:type="dxa"/>
          </w:tcPr>
          <w:p w14:paraId="7C2025EA" w14:textId="2A4176B8" w:rsidR="00054E70" w:rsidRPr="00AA25B0" w:rsidRDefault="00054E70" w:rsidP="00054E70">
            <w:pPr>
              <w:bidi/>
              <w:jc w:val="center"/>
              <w:rPr>
                <w:rFonts w:ascii="Sakkal Majalla" w:hAnsi="Sakkal Majalla" w:cs="Sakkal Majalla"/>
                <w:rtl/>
              </w:rPr>
            </w:pPr>
            <w:r>
              <w:rPr>
                <w:rFonts w:ascii="Sakkal Majalla" w:hAnsi="Sakkal Majalla" w:cs="Sakkal Majalla" w:hint="cs"/>
                <w:rtl/>
              </w:rPr>
              <w:t>الإمام محمد بن سعود</w:t>
            </w:r>
          </w:p>
        </w:tc>
        <w:tc>
          <w:tcPr>
            <w:tcW w:w="882" w:type="dxa"/>
          </w:tcPr>
          <w:p w14:paraId="785B88BA" w14:textId="2C743A33" w:rsidR="00054E70" w:rsidRPr="00AA25B0" w:rsidRDefault="00054E70" w:rsidP="00054E70">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6A99382F" w14:textId="649BB02D" w:rsidR="00054E70" w:rsidRPr="007F1563" w:rsidRDefault="00054E70" w:rsidP="00054E70">
            <w:pPr>
              <w:bidi/>
              <w:jc w:val="center"/>
              <w:rPr>
                <w:rFonts w:ascii="Sakkal Majalla" w:hAnsi="Sakkal Majalla" w:cs="Sakkal Majalla"/>
                <w:b/>
                <w:bCs/>
                <w:color w:val="000000"/>
                <w:rtl/>
              </w:rPr>
            </w:pPr>
            <w:r w:rsidRPr="007F1563">
              <w:rPr>
                <w:rFonts w:ascii="Sakkal Majalla" w:hAnsi="Sakkal Majalla" w:cs="Sakkal Majalla" w:hint="cs"/>
                <w:b/>
                <w:bCs/>
                <w:color w:val="000000"/>
                <w:rtl/>
              </w:rPr>
              <w:t>الحديث الموضوعي</w:t>
            </w:r>
          </w:p>
        </w:tc>
        <w:tc>
          <w:tcPr>
            <w:tcW w:w="569" w:type="dxa"/>
          </w:tcPr>
          <w:p w14:paraId="2ADD477B" w14:textId="7B04C7A1" w:rsidR="00054E70" w:rsidRPr="007F1563" w:rsidRDefault="00054E70" w:rsidP="00054E70">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11C44EFA" w14:textId="77777777" w:rsidR="00054E70" w:rsidRDefault="00054E70" w:rsidP="00054E70">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59ED2460" w14:textId="331696B4" w:rsidR="00054E70" w:rsidRPr="007F1563" w:rsidRDefault="00054E70" w:rsidP="00054E70">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136AFE" w14:paraId="314F87B6" w14:textId="747CDFF7" w:rsidTr="001957CC">
        <w:tc>
          <w:tcPr>
            <w:tcW w:w="793" w:type="dxa"/>
            <w:shd w:val="clear" w:color="auto" w:fill="FFF2CC"/>
          </w:tcPr>
          <w:p w14:paraId="335F9337" w14:textId="5885FF09"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shd w:val="clear" w:color="auto" w:fill="FFF2CC"/>
          </w:tcPr>
          <w:p w14:paraId="749F7201" w14:textId="4F198D3B"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زوائد الأحاديث المرفوعة في كتاب الجامع لشعب الإيمان للإمام أبي بكر أحمد بن الحسين البيهقي (384هـ - 458هـ) على الكتب الستة - من بداية باب: (</w:t>
            </w:r>
            <w:r w:rsidR="000D2B34">
              <w:rPr>
                <w:rFonts w:ascii="Sakkal Majalla" w:hAnsi="Sakkal Majalla" w:cs="Sakkal Majalla" w:hint="cs"/>
                <w:b/>
                <w:bCs/>
                <w:color w:val="000000"/>
                <w:rtl/>
              </w:rPr>
              <w:t>ال</w:t>
            </w:r>
            <w:r>
              <w:rPr>
                <w:rFonts w:ascii="Sakkal Majalla" w:hAnsi="Sakkal Majalla" w:cs="Sakkal Majalla"/>
                <w:b/>
                <w:bCs/>
                <w:color w:val="000000"/>
                <w:rtl/>
              </w:rPr>
              <w:t xml:space="preserve">صوم في أشهر الحرم) إلى نهاية فصل: (ومما </w:t>
            </w:r>
            <w:r w:rsidR="00F84958">
              <w:rPr>
                <w:rFonts w:ascii="Sakkal Majalla" w:hAnsi="Sakkal Majalla" w:cs="Sakkal Majalla" w:hint="cs"/>
                <w:b/>
                <w:bCs/>
                <w:color w:val="000000"/>
                <w:rtl/>
              </w:rPr>
              <w:t>ي</w:t>
            </w:r>
            <w:r>
              <w:rPr>
                <w:rFonts w:ascii="Sakkal Majalla" w:hAnsi="Sakkal Majalla" w:cs="Sakkal Majalla"/>
                <w:b/>
                <w:bCs/>
                <w:color w:val="000000"/>
                <w:rtl/>
              </w:rPr>
              <w:t>جب في حفظ اللسان عن الفخر)</w:t>
            </w:r>
          </w:p>
        </w:tc>
        <w:tc>
          <w:tcPr>
            <w:tcW w:w="2830" w:type="dxa"/>
            <w:vAlign w:val="center"/>
            <w:shd w:val="clear" w:color="auto" w:fill="FFF2CC"/>
          </w:tcPr>
          <w:p w14:paraId="23E58614" w14:textId="1ED72FA0" w:rsidR="00136AFE" w:rsidRPr="00AA25B0" w:rsidRDefault="00136AFE" w:rsidP="009F3463">
            <w:pPr>
              <w:bidi/>
              <w:jc w:val="center"/>
              <w:rPr>
                <w:rFonts w:ascii="Sakkal Majalla" w:hAnsi="Sakkal Majalla" w:cs="Sakkal Majalla"/>
                <w:rtl/>
              </w:rPr>
            </w:pPr>
            <w:r>
              <w:rPr>
                <w:rFonts w:ascii="Sakkal Majalla" w:hAnsi="Sakkal Majalla" w:cs="Sakkal Majalla"/>
                <w:b/>
                <w:bCs/>
                <w:color w:val="000000"/>
                <w:rtl/>
              </w:rPr>
              <w:t>عبد الله بن صالح بن سليمان الحجي</w:t>
            </w:r>
          </w:p>
        </w:tc>
        <w:tc>
          <w:tcPr>
            <w:tcW w:w="817" w:type="dxa"/>
            <w:shd w:val="clear" w:color="auto" w:fill="FFF2CC"/>
          </w:tcPr>
          <w:p w14:paraId="37556E87" w14:textId="6273FB38"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ذكر</w:t>
            </w:r>
          </w:p>
        </w:tc>
        <w:tc>
          <w:tcPr>
            <w:tcW w:w="1063" w:type="dxa"/>
            <w:shd w:val="clear" w:color="auto" w:fill="FFF2CC"/>
          </w:tcPr>
          <w:p w14:paraId="637E12E6" w14:textId="17EF67B6"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shd w:val="clear" w:color="auto" w:fill="FFF2CC"/>
          </w:tcPr>
          <w:p w14:paraId="76A7E3EF" w14:textId="566A64BE" w:rsidR="00136AFE" w:rsidRPr="00AA25B0" w:rsidRDefault="00136AFE" w:rsidP="009F3463">
            <w:pPr>
              <w:bidi/>
              <w:jc w:val="center"/>
              <w:rPr>
                <w:rFonts w:ascii="Sakkal Majalla" w:hAnsi="Sakkal Majalla" w:cs="Sakkal Majalla"/>
                <w:rtl/>
              </w:rPr>
            </w:pPr>
            <w:r>
              <w:rPr>
                <w:rFonts w:ascii="Sakkal Majalla" w:hAnsi="Sakkal Majalla" w:cs="Sakkal Majalla" w:hint="cs"/>
                <w:rtl/>
              </w:rPr>
              <w:t>دكتوراه</w:t>
            </w:r>
          </w:p>
        </w:tc>
        <w:tc>
          <w:tcPr>
            <w:tcW w:w="1131" w:type="dxa"/>
            <w:shd w:val="clear" w:color="auto" w:fill="FFF2CC"/>
          </w:tcPr>
          <w:p w14:paraId="21E0349F" w14:textId="086F156F" w:rsidR="00136AFE" w:rsidRPr="007F1563" w:rsidRDefault="00136AFE" w:rsidP="009F3463">
            <w:pPr>
              <w:bidi/>
              <w:jc w:val="center"/>
              <w:rPr>
                <w:rFonts w:ascii="Sakkal Majalla" w:hAnsi="Sakkal Majalla" w:cs="Sakkal Majalla"/>
                <w:b/>
                <w:bCs/>
                <w:color w:val="000000"/>
                <w:rtl/>
              </w:rPr>
            </w:pPr>
            <w:r w:rsidRPr="007F1563">
              <w:rPr>
                <w:rFonts w:ascii="Sakkal Majalla" w:hAnsi="Sakkal Majalla" w:cs="Sakkal Majalla" w:hint="cs"/>
                <w:b/>
                <w:bCs/>
                <w:strike/>
                <w:color w:val="000000"/>
                <w:rtl/>
              </w:rPr>
              <w:t>الحديث التحليلي</w:t>
            </w:r>
          </w:p>
          <w:p>
            <w:r>
              <w:rPr>
                <w:b/>
                <w:color w:val="C00000"/>
              </w:rPr>
              <w:t>← مقترح: تحقيق الكتب الحديثية</w:t>
            </w:r>
          </w:p>
          <w:p>
            <w:r>
              <w:rPr>
                <w:color w:val="7F0000"/>
              </w:rPr>
              <w:t>(القاعدة 4) زوائد الأحاديث المرفوعة في «شعب الإيمان» على الكتب الستة، والزوائد إلى تحقيق الكتب بوسم زوائد (٤ج)؛ والأجزاء الخمسة الأخرى هناك (القاعدة ٢)</w:t>
            </w:r>
          </w:p>
        </w:tc>
        <w:tc>
          <w:tcPr>
            <w:tcW w:w="569" w:type="dxa"/>
            <w:shd w:val="clear" w:color="auto" w:fill="FFF2CC"/>
          </w:tcPr>
          <w:p w14:paraId="6CBBF009" w14:textId="57BD3633" w:rsidR="00136AFE" w:rsidRPr="007F1563" w:rsidRDefault="00F84958" w:rsidP="009F3463">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shd w:val="clear" w:color="auto" w:fill="FFF2CC"/>
          </w:tcPr>
          <w:p w14:paraId="4544E065" w14:textId="77777777" w:rsidR="00136AFE" w:rsidRDefault="00F84958" w:rsidP="009F3463">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75A8FCAA" w14:textId="638119F7" w:rsidR="00F84958" w:rsidRPr="007F1563" w:rsidRDefault="00F84958" w:rsidP="00F84958">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462CD1" w14:paraId="5B04E8A3" w14:textId="339ADE38" w:rsidTr="001957CC">
        <w:tc>
          <w:tcPr>
            <w:tcW w:w="793" w:type="dxa"/>
          </w:tcPr>
          <w:p w14:paraId="3A25830E" w14:textId="2795EF49" w:rsidR="00462CD1" w:rsidRPr="001957CC" w:rsidRDefault="00462CD1" w:rsidP="001957CC">
            <w:pPr>
              <w:pStyle w:val="a6"/>
              <w:numPr>
                <w:ilvl w:val="0"/>
                <w:numId w:val="8"/>
              </w:numPr>
              <w:bidi/>
              <w:jc w:val="center"/>
              <w:rPr>
                <w:rFonts w:ascii="Sakkal Majalla" w:hAnsi="Sakkal Majalla" w:cs="Sakkal Majalla"/>
                <w:b/>
                <w:bCs/>
                <w:rtl/>
              </w:rPr>
            </w:pPr>
          </w:p>
        </w:tc>
        <w:tc>
          <w:tcPr>
            <w:tcW w:w="5184" w:type="dxa"/>
            <w:vAlign w:val="center"/>
          </w:tcPr>
          <w:p w14:paraId="4C2195B0" w14:textId="60ED1E2D" w:rsidR="00462CD1" w:rsidRPr="00AA25B0" w:rsidRDefault="00462CD1" w:rsidP="00462CD1">
            <w:pPr>
              <w:bidi/>
              <w:jc w:val="center"/>
              <w:rPr>
                <w:rFonts w:ascii="Sakkal Majalla" w:hAnsi="Sakkal Majalla" w:cs="Sakkal Majalla"/>
                <w:rtl/>
              </w:rPr>
            </w:pPr>
            <w:r>
              <w:rPr>
                <w:rFonts w:ascii="Sakkal Majalla" w:hAnsi="Sakkal Majalla" w:cs="Sakkal Majalla"/>
                <w:b/>
                <w:bCs/>
                <w:color w:val="000000"/>
                <w:rtl/>
              </w:rPr>
              <w:t xml:space="preserve">إرشاد الساري لشرح صحيح البخاري للعلامة شهاب الدين أبي العباس أحمد بن محمد </w:t>
            </w:r>
            <w:proofErr w:type="spellStart"/>
            <w:r>
              <w:rPr>
                <w:rFonts w:ascii="Sakkal Majalla" w:hAnsi="Sakkal Majalla" w:cs="Sakkal Majalla"/>
                <w:b/>
                <w:bCs/>
                <w:color w:val="000000"/>
                <w:rtl/>
              </w:rPr>
              <w:t>القسطلاني</w:t>
            </w:r>
            <w:proofErr w:type="spellEnd"/>
            <w:r>
              <w:rPr>
                <w:rFonts w:ascii="Sakkal Majalla" w:hAnsi="Sakkal Majalla" w:cs="Sakkal Majalla"/>
                <w:b/>
                <w:bCs/>
                <w:color w:val="000000"/>
                <w:rtl/>
              </w:rPr>
              <w:t xml:space="preserve"> ت 923هـ من أول شرح باب: رؤيا الصالحين من كتاب التعبير، إلى آخر شرح باب: إذا أنزل الله بقوم عذابا من كتاب الفتن عند قوله وحديث الباب أخرجه مسلم - دراسة وتحقيقا</w:t>
            </w:r>
          </w:p>
        </w:tc>
        <w:tc>
          <w:tcPr>
            <w:tcW w:w="2830" w:type="dxa"/>
            <w:vAlign w:val="center"/>
          </w:tcPr>
          <w:p w14:paraId="3F786677" w14:textId="03AB9F16" w:rsidR="00462CD1" w:rsidRPr="00AA25B0" w:rsidRDefault="00462CD1" w:rsidP="00462CD1">
            <w:pPr>
              <w:bidi/>
              <w:jc w:val="center"/>
              <w:rPr>
                <w:rFonts w:ascii="Sakkal Majalla" w:hAnsi="Sakkal Majalla" w:cs="Sakkal Majalla"/>
                <w:rtl/>
              </w:rPr>
            </w:pPr>
            <w:r>
              <w:rPr>
                <w:rFonts w:ascii="Sakkal Majalla" w:hAnsi="Sakkal Majalla" w:cs="Sakkal Majalla"/>
                <w:b/>
                <w:bCs/>
                <w:color w:val="000000"/>
                <w:rtl/>
              </w:rPr>
              <w:t xml:space="preserve">محمد بن عبد الله بن سليمان </w:t>
            </w:r>
            <w:proofErr w:type="spellStart"/>
            <w:r>
              <w:rPr>
                <w:rFonts w:ascii="Sakkal Majalla" w:hAnsi="Sakkal Majalla" w:cs="Sakkal Majalla"/>
                <w:b/>
                <w:bCs/>
                <w:color w:val="000000"/>
                <w:rtl/>
              </w:rPr>
              <w:t>القشعمي</w:t>
            </w:r>
            <w:proofErr w:type="spellEnd"/>
          </w:p>
        </w:tc>
        <w:tc>
          <w:tcPr>
            <w:tcW w:w="817" w:type="dxa"/>
          </w:tcPr>
          <w:p w14:paraId="08FFC1CB" w14:textId="4FC7C35E" w:rsidR="00462CD1" w:rsidRPr="00AA25B0" w:rsidRDefault="00462CD1" w:rsidP="00462CD1">
            <w:pPr>
              <w:bidi/>
              <w:jc w:val="center"/>
              <w:rPr>
                <w:rFonts w:ascii="Sakkal Majalla" w:hAnsi="Sakkal Majalla" w:cs="Sakkal Majalla"/>
                <w:rtl/>
              </w:rPr>
            </w:pPr>
            <w:r>
              <w:rPr>
                <w:rFonts w:ascii="Sakkal Majalla" w:hAnsi="Sakkal Majalla" w:cs="Sakkal Majalla" w:hint="cs"/>
                <w:rtl/>
              </w:rPr>
              <w:t>ذكر</w:t>
            </w:r>
          </w:p>
        </w:tc>
        <w:tc>
          <w:tcPr>
            <w:tcW w:w="1063" w:type="dxa"/>
          </w:tcPr>
          <w:p w14:paraId="56BA4510" w14:textId="3651C332" w:rsidR="00462CD1" w:rsidRPr="00AA25B0" w:rsidRDefault="00462CD1" w:rsidP="00462CD1">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42F8591E" w14:textId="25FB217E" w:rsidR="00462CD1" w:rsidRPr="00AA25B0" w:rsidRDefault="00462CD1" w:rsidP="00462CD1">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4C7FB9BA" w14:textId="79A821D3" w:rsidR="00462CD1" w:rsidRPr="00AA25B0" w:rsidRDefault="00462CD1" w:rsidP="00462CD1">
            <w:pPr>
              <w:bidi/>
              <w:jc w:val="center"/>
              <w:rPr>
                <w:rFonts w:ascii="Sakkal Majalla" w:hAnsi="Sakkal Majalla" w:cs="Sakkal Majalla"/>
                <w:rtl/>
              </w:rPr>
            </w:pPr>
            <w:r w:rsidRPr="0014367F">
              <w:rPr>
                <w:rFonts w:ascii="Sakkal Majalla" w:hAnsi="Sakkal Majalla" w:cs="Sakkal Majalla" w:hint="cs"/>
                <w:b/>
                <w:bCs/>
                <w:color w:val="000000"/>
                <w:rtl/>
              </w:rPr>
              <w:t>تحقيق الكتب الحديثية</w:t>
            </w:r>
          </w:p>
        </w:tc>
        <w:tc>
          <w:tcPr>
            <w:tcW w:w="569" w:type="dxa"/>
          </w:tcPr>
          <w:p w14:paraId="198618A5" w14:textId="1DA27EF4" w:rsidR="00462CD1" w:rsidRPr="0014367F" w:rsidRDefault="00462CD1" w:rsidP="00462CD1">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0D7E2679" w14:textId="77777777" w:rsidR="00462CD1" w:rsidRDefault="00462CD1" w:rsidP="00462CD1">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574BC96F" w14:textId="3B96B138" w:rsidR="00462CD1" w:rsidRPr="0014367F" w:rsidRDefault="00462CD1" w:rsidP="00462CD1">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4D6582" w14:paraId="28005F4C" w14:textId="023E9022" w:rsidTr="001957CC">
        <w:tc>
          <w:tcPr>
            <w:tcW w:w="793" w:type="dxa"/>
          </w:tcPr>
          <w:p w14:paraId="1ADD2E07" w14:textId="3E099664" w:rsidR="004D6582" w:rsidRPr="001957CC" w:rsidRDefault="004D6582" w:rsidP="001957CC">
            <w:pPr>
              <w:pStyle w:val="a6"/>
              <w:numPr>
                <w:ilvl w:val="0"/>
                <w:numId w:val="8"/>
              </w:numPr>
              <w:bidi/>
              <w:jc w:val="center"/>
              <w:rPr>
                <w:rFonts w:ascii="Sakkal Majalla" w:hAnsi="Sakkal Majalla" w:cs="Sakkal Majalla"/>
                <w:b/>
                <w:bCs/>
                <w:rtl/>
              </w:rPr>
            </w:pPr>
          </w:p>
        </w:tc>
        <w:tc>
          <w:tcPr>
            <w:tcW w:w="5184" w:type="dxa"/>
            <w:vAlign w:val="center"/>
          </w:tcPr>
          <w:p w14:paraId="323B9557" w14:textId="5D17924C" w:rsidR="004D6582" w:rsidRPr="00AA25B0" w:rsidRDefault="004D6582" w:rsidP="004D6582">
            <w:pPr>
              <w:bidi/>
              <w:jc w:val="center"/>
              <w:rPr>
                <w:rFonts w:ascii="Sakkal Majalla" w:hAnsi="Sakkal Majalla" w:cs="Sakkal Majalla"/>
                <w:rtl/>
              </w:rPr>
            </w:pPr>
            <w:r>
              <w:rPr>
                <w:rFonts w:ascii="Sakkal Majalla" w:hAnsi="Sakkal Majalla" w:cs="Sakkal Majalla"/>
                <w:b/>
                <w:bCs/>
                <w:color w:val="000000"/>
                <w:rtl/>
              </w:rPr>
              <w:t>إرشاد الساري لشرح صحيح البخاري، للعلامة شهاب الدين أبي العباس أحمد بن محمد العسقلاني ت 923هـ من بداية تفسير سورة إبراهيم من كتاب التفسير، إلى آخر شرح باب: قول الله تعالى:(والخامسة أن غضب الله عليها إن كان من الصادقين)، من تفسير سورة النور، من كتاب التفسير، عند قوله: وبقية مباحث الحديث تأتي إن شاء الله تعالى في اللعان وغيره بعون الله وقوته ـ دراسة وتحقيق</w:t>
            </w:r>
            <w:r>
              <w:rPr>
                <w:rFonts w:ascii="Sakkal Majalla" w:hAnsi="Sakkal Majalla" w:cs="Sakkal Majalla" w:hint="cs"/>
                <w:b/>
                <w:bCs/>
                <w:color w:val="000000"/>
                <w:rtl/>
              </w:rPr>
              <w:t>ً</w:t>
            </w:r>
            <w:r>
              <w:rPr>
                <w:rFonts w:ascii="Sakkal Majalla" w:hAnsi="Sakkal Majalla" w:cs="Sakkal Majalla"/>
                <w:b/>
                <w:bCs/>
                <w:color w:val="000000"/>
                <w:rtl/>
              </w:rPr>
              <w:t>ا</w:t>
            </w:r>
          </w:p>
        </w:tc>
        <w:tc>
          <w:tcPr>
            <w:tcW w:w="2830" w:type="dxa"/>
            <w:vAlign w:val="center"/>
          </w:tcPr>
          <w:p w14:paraId="32DCF96E" w14:textId="0433A691" w:rsidR="004D6582" w:rsidRPr="00AA25B0" w:rsidRDefault="004D6582" w:rsidP="004D6582">
            <w:pPr>
              <w:bidi/>
              <w:jc w:val="center"/>
              <w:rPr>
                <w:rFonts w:ascii="Sakkal Majalla" w:hAnsi="Sakkal Majalla" w:cs="Sakkal Majalla"/>
                <w:rtl/>
              </w:rPr>
            </w:pPr>
            <w:r>
              <w:rPr>
                <w:rFonts w:ascii="Sakkal Majalla" w:hAnsi="Sakkal Majalla" w:cs="Sakkal Majalla"/>
                <w:b/>
                <w:bCs/>
                <w:color w:val="000000"/>
                <w:rtl/>
              </w:rPr>
              <w:t>عبد الحكيم إبراهيم شيخ محمود</w:t>
            </w:r>
          </w:p>
        </w:tc>
        <w:tc>
          <w:tcPr>
            <w:tcW w:w="817" w:type="dxa"/>
          </w:tcPr>
          <w:p w14:paraId="6259CE18" w14:textId="655BB1DB" w:rsidR="004D6582" w:rsidRPr="00AA25B0" w:rsidRDefault="004D6582" w:rsidP="004D6582">
            <w:pPr>
              <w:bidi/>
              <w:jc w:val="center"/>
              <w:rPr>
                <w:rFonts w:ascii="Sakkal Majalla" w:hAnsi="Sakkal Majalla" w:cs="Sakkal Majalla"/>
                <w:rtl/>
              </w:rPr>
            </w:pPr>
            <w:r>
              <w:rPr>
                <w:rFonts w:ascii="Sakkal Majalla" w:hAnsi="Sakkal Majalla" w:cs="Sakkal Majalla" w:hint="cs"/>
                <w:rtl/>
              </w:rPr>
              <w:t>ذكر</w:t>
            </w:r>
          </w:p>
        </w:tc>
        <w:tc>
          <w:tcPr>
            <w:tcW w:w="1063" w:type="dxa"/>
          </w:tcPr>
          <w:p w14:paraId="2A446675" w14:textId="79BA34FF" w:rsidR="004D6582" w:rsidRPr="00AA25B0" w:rsidRDefault="004D6582" w:rsidP="004D6582">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1D1B5406" w14:textId="1C6678DB" w:rsidR="004D6582" w:rsidRPr="00AA25B0" w:rsidRDefault="004D6582" w:rsidP="004D6582">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3C732287" w14:textId="5E63F03C" w:rsidR="004D6582" w:rsidRPr="00AA25B0" w:rsidRDefault="004D6582" w:rsidP="004D6582">
            <w:pPr>
              <w:bidi/>
              <w:jc w:val="center"/>
              <w:rPr>
                <w:rFonts w:ascii="Sakkal Majalla" w:hAnsi="Sakkal Majalla" w:cs="Sakkal Majalla"/>
                <w:rtl/>
              </w:rPr>
            </w:pPr>
            <w:r w:rsidRPr="0014367F">
              <w:rPr>
                <w:rFonts w:ascii="Sakkal Majalla" w:hAnsi="Sakkal Majalla" w:cs="Sakkal Majalla" w:hint="cs"/>
                <w:b/>
                <w:bCs/>
                <w:color w:val="000000"/>
                <w:rtl/>
              </w:rPr>
              <w:t>تحقيق الكتب الحديثية</w:t>
            </w:r>
          </w:p>
        </w:tc>
        <w:tc>
          <w:tcPr>
            <w:tcW w:w="569" w:type="dxa"/>
          </w:tcPr>
          <w:p w14:paraId="3EE00BD9" w14:textId="0F9AACA2" w:rsidR="004D6582" w:rsidRPr="0014367F" w:rsidRDefault="004D6582" w:rsidP="004D6582">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3BDD7547" w14:textId="77777777" w:rsidR="004D6582" w:rsidRDefault="004D6582" w:rsidP="004D6582">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352C2B57" w14:textId="39E90800" w:rsidR="004D6582" w:rsidRPr="0014367F" w:rsidRDefault="004D6582" w:rsidP="004D6582">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F21B8C" w14:paraId="3A36CDF3" w14:textId="63AAB915" w:rsidTr="001957CC">
        <w:tc>
          <w:tcPr>
            <w:tcW w:w="793" w:type="dxa"/>
          </w:tcPr>
          <w:p w14:paraId="12F67A9D" w14:textId="10DB5020" w:rsidR="00F21B8C" w:rsidRPr="001957CC" w:rsidRDefault="00F21B8C" w:rsidP="001957CC">
            <w:pPr>
              <w:pStyle w:val="a6"/>
              <w:numPr>
                <w:ilvl w:val="0"/>
                <w:numId w:val="8"/>
              </w:numPr>
              <w:bidi/>
              <w:jc w:val="center"/>
              <w:rPr>
                <w:rFonts w:ascii="Sakkal Majalla" w:hAnsi="Sakkal Majalla" w:cs="Sakkal Majalla"/>
                <w:b/>
                <w:bCs/>
                <w:rtl/>
              </w:rPr>
            </w:pPr>
          </w:p>
        </w:tc>
        <w:tc>
          <w:tcPr>
            <w:tcW w:w="5184" w:type="dxa"/>
            <w:vAlign w:val="center"/>
          </w:tcPr>
          <w:p w14:paraId="14CA8625" w14:textId="2728464E" w:rsidR="00F21B8C" w:rsidRPr="00AA25B0" w:rsidRDefault="00F21B8C" w:rsidP="00F21B8C">
            <w:pPr>
              <w:bidi/>
              <w:jc w:val="center"/>
              <w:rPr>
                <w:rFonts w:ascii="Sakkal Majalla" w:hAnsi="Sakkal Majalla" w:cs="Sakkal Majalla"/>
                <w:rtl/>
              </w:rPr>
            </w:pPr>
            <w:r>
              <w:rPr>
                <w:rFonts w:ascii="Sakkal Majalla" w:hAnsi="Sakkal Majalla" w:cs="Sakkal Majalla"/>
                <w:b/>
                <w:bCs/>
                <w:color w:val="000000"/>
                <w:rtl/>
              </w:rPr>
              <w:t xml:space="preserve">إرشاد الساري لشرح صحيح البخاري للعلامة شهاب الدين أبي العباس أحمد بن محمد </w:t>
            </w:r>
            <w:proofErr w:type="spellStart"/>
            <w:r>
              <w:rPr>
                <w:rFonts w:ascii="Sakkal Majalla" w:hAnsi="Sakkal Majalla" w:cs="Sakkal Majalla"/>
                <w:b/>
                <w:bCs/>
                <w:color w:val="000000"/>
                <w:rtl/>
              </w:rPr>
              <w:t>القسطلاني</w:t>
            </w:r>
            <w:proofErr w:type="spellEnd"/>
            <w:r>
              <w:rPr>
                <w:rFonts w:ascii="Sakkal Majalla" w:hAnsi="Sakkal Majalla" w:cs="Sakkal Majalla"/>
                <w:b/>
                <w:bCs/>
                <w:color w:val="000000"/>
                <w:rtl/>
              </w:rPr>
              <w:t xml:space="preserve"> ت 923هـ من أول شرح باب: من بايع رجلا لا يبايعه إلا للدنيا من كتاب الأحكام، عند قوله: والحديث سبق في الشرب - دراسة وتحقيق</w:t>
            </w:r>
            <w:r>
              <w:rPr>
                <w:rFonts w:ascii="Sakkal Majalla" w:hAnsi="Sakkal Majalla" w:cs="Sakkal Majalla" w:hint="cs"/>
                <w:b/>
                <w:bCs/>
                <w:color w:val="000000"/>
                <w:rtl/>
              </w:rPr>
              <w:t>ً</w:t>
            </w:r>
            <w:r>
              <w:rPr>
                <w:rFonts w:ascii="Sakkal Majalla" w:hAnsi="Sakkal Majalla" w:cs="Sakkal Majalla"/>
                <w:b/>
                <w:bCs/>
                <w:color w:val="000000"/>
                <w:rtl/>
              </w:rPr>
              <w:t>ا</w:t>
            </w:r>
          </w:p>
        </w:tc>
        <w:tc>
          <w:tcPr>
            <w:tcW w:w="2830" w:type="dxa"/>
            <w:vAlign w:val="center"/>
          </w:tcPr>
          <w:p w14:paraId="3888FA41" w14:textId="25C8E5E5" w:rsidR="00F21B8C" w:rsidRPr="00AA25B0" w:rsidRDefault="00F21B8C" w:rsidP="00F21B8C">
            <w:pPr>
              <w:bidi/>
              <w:jc w:val="center"/>
              <w:rPr>
                <w:rFonts w:ascii="Sakkal Majalla" w:hAnsi="Sakkal Majalla" w:cs="Sakkal Majalla"/>
                <w:rtl/>
              </w:rPr>
            </w:pPr>
            <w:r>
              <w:rPr>
                <w:rFonts w:ascii="Sakkal Majalla" w:hAnsi="Sakkal Majalla" w:cs="Sakkal Majalla"/>
                <w:b/>
                <w:bCs/>
                <w:color w:val="000000"/>
                <w:rtl/>
              </w:rPr>
              <w:t>أحمد بن سالم بن عبد الله الحارثي</w:t>
            </w:r>
          </w:p>
        </w:tc>
        <w:tc>
          <w:tcPr>
            <w:tcW w:w="817" w:type="dxa"/>
          </w:tcPr>
          <w:p w14:paraId="79F56E05" w14:textId="20026CF5" w:rsidR="00F21B8C" w:rsidRPr="00AA25B0" w:rsidRDefault="00F21B8C" w:rsidP="00F21B8C">
            <w:pPr>
              <w:bidi/>
              <w:jc w:val="center"/>
              <w:rPr>
                <w:rFonts w:ascii="Sakkal Majalla" w:hAnsi="Sakkal Majalla" w:cs="Sakkal Majalla"/>
                <w:rtl/>
              </w:rPr>
            </w:pPr>
            <w:r>
              <w:rPr>
                <w:rFonts w:ascii="Sakkal Majalla" w:hAnsi="Sakkal Majalla" w:cs="Sakkal Majalla" w:hint="cs"/>
                <w:rtl/>
              </w:rPr>
              <w:t>ذكر</w:t>
            </w:r>
          </w:p>
        </w:tc>
        <w:tc>
          <w:tcPr>
            <w:tcW w:w="1063" w:type="dxa"/>
          </w:tcPr>
          <w:p w14:paraId="578AB0EC" w14:textId="5102B0FF" w:rsidR="00F21B8C" w:rsidRPr="00AA25B0" w:rsidRDefault="00F21B8C" w:rsidP="00F21B8C">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7EB2385B" w14:textId="774DD378" w:rsidR="00F21B8C" w:rsidRPr="00AA25B0" w:rsidRDefault="00F21B8C" w:rsidP="00F21B8C">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1628E71C" w14:textId="273DCC04" w:rsidR="00F21B8C" w:rsidRPr="00AA25B0" w:rsidRDefault="00F21B8C" w:rsidP="00F21B8C">
            <w:pPr>
              <w:bidi/>
              <w:jc w:val="center"/>
              <w:rPr>
                <w:rFonts w:ascii="Sakkal Majalla" w:hAnsi="Sakkal Majalla" w:cs="Sakkal Majalla"/>
                <w:rtl/>
              </w:rPr>
            </w:pPr>
            <w:r w:rsidRPr="0014367F">
              <w:rPr>
                <w:rFonts w:ascii="Sakkal Majalla" w:hAnsi="Sakkal Majalla" w:cs="Sakkal Majalla" w:hint="cs"/>
                <w:b/>
                <w:bCs/>
                <w:color w:val="000000"/>
                <w:rtl/>
              </w:rPr>
              <w:t>تحقيق الكتب الحديثية</w:t>
            </w:r>
          </w:p>
        </w:tc>
        <w:tc>
          <w:tcPr>
            <w:tcW w:w="569" w:type="dxa"/>
          </w:tcPr>
          <w:p w14:paraId="635C01CD" w14:textId="77777777" w:rsidR="00F21B8C" w:rsidRPr="0014367F" w:rsidRDefault="00F21B8C" w:rsidP="00F21B8C">
            <w:pPr>
              <w:bidi/>
              <w:jc w:val="center"/>
              <w:rPr>
                <w:rFonts w:ascii="Sakkal Majalla" w:hAnsi="Sakkal Majalla" w:cs="Sakkal Majalla"/>
                <w:b/>
                <w:bCs/>
                <w:color w:val="000000"/>
                <w:rtl/>
              </w:rPr>
            </w:pPr>
          </w:p>
        </w:tc>
        <w:tc>
          <w:tcPr>
            <w:tcW w:w="1408" w:type="dxa"/>
          </w:tcPr>
          <w:p w14:paraId="278B5477" w14:textId="7F3EB420" w:rsidR="00F21B8C" w:rsidRPr="0014367F" w:rsidRDefault="00F21B8C" w:rsidP="00F21B8C">
            <w:pPr>
              <w:bidi/>
              <w:jc w:val="center"/>
              <w:rPr>
                <w:rFonts w:ascii="Sakkal Majalla" w:hAnsi="Sakkal Majalla" w:cs="Sakkal Majalla"/>
                <w:b/>
                <w:bCs/>
                <w:color w:val="000000"/>
                <w:rtl/>
              </w:rPr>
            </w:pPr>
            <w:r w:rsidRPr="00B506BB">
              <w:rPr>
                <w:rFonts w:ascii="Sakkal Majalla" w:hAnsi="Sakkal Majalla" w:cs="Sakkal Majalla" w:hint="cs"/>
                <w:b/>
                <w:bCs/>
                <w:color w:val="000000"/>
                <w:highlight w:val="cyan"/>
                <w:rtl/>
              </w:rPr>
              <w:t>لم أقف عليه</w:t>
            </w:r>
          </w:p>
        </w:tc>
      </w:tr>
      <w:tr w:rsidR="004D6582" w14:paraId="2F129360" w14:textId="3C14C887" w:rsidTr="001957CC">
        <w:tc>
          <w:tcPr>
            <w:tcW w:w="793" w:type="dxa"/>
            <w:shd w:val="clear" w:color="auto" w:fill="FFF2CC"/>
          </w:tcPr>
          <w:p w14:paraId="0135BC1B" w14:textId="489D8E47" w:rsidR="004D6582" w:rsidRPr="001957CC" w:rsidRDefault="004D6582" w:rsidP="001957CC">
            <w:pPr>
              <w:pStyle w:val="a6"/>
              <w:numPr>
                <w:ilvl w:val="0"/>
                <w:numId w:val="8"/>
              </w:numPr>
              <w:bidi/>
              <w:jc w:val="center"/>
              <w:rPr>
                <w:rFonts w:ascii="Sakkal Majalla" w:hAnsi="Sakkal Majalla" w:cs="Sakkal Majalla"/>
                <w:b/>
                <w:bCs/>
                <w:rtl/>
              </w:rPr>
            </w:pPr>
          </w:p>
        </w:tc>
        <w:tc>
          <w:tcPr>
            <w:tcW w:w="5184" w:type="dxa"/>
            <w:vAlign w:val="center"/>
            <w:shd w:val="clear" w:color="auto" w:fill="FFF2CC"/>
          </w:tcPr>
          <w:p w14:paraId="057E049F" w14:textId="2440658D" w:rsidR="004D6582" w:rsidRPr="00AA25B0" w:rsidRDefault="004D6582" w:rsidP="004D6582">
            <w:pPr>
              <w:bidi/>
              <w:jc w:val="center"/>
              <w:rPr>
                <w:rFonts w:ascii="Sakkal Majalla" w:hAnsi="Sakkal Majalla" w:cs="Sakkal Majalla"/>
                <w:rtl/>
              </w:rPr>
            </w:pPr>
            <w:r>
              <w:rPr>
                <w:rFonts w:ascii="Sakkal Majalla" w:hAnsi="Sakkal Majalla" w:cs="Sakkal Majalla"/>
                <w:b/>
                <w:bCs/>
                <w:color w:val="000000"/>
                <w:rtl/>
              </w:rPr>
              <w:t>الأحاديث والآثار الواردة في الأيمان والنذور ـ دراسة حديثية فقهية</w:t>
            </w:r>
          </w:p>
        </w:tc>
        <w:tc>
          <w:tcPr>
            <w:tcW w:w="2830" w:type="dxa"/>
            <w:vAlign w:val="center"/>
            <w:shd w:val="clear" w:color="auto" w:fill="FFF2CC"/>
          </w:tcPr>
          <w:p w14:paraId="4E83ECB4" w14:textId="55848998" w:rsidR="004D6582" w:rsidRPr="00AA25B0" w:rsidRDefault="004D6582" w:rsidP="004D6582">
            <w:pPr>
              <w:bidi/>
              <w:jc w:val="center"/>
              <w:rPr>
                <w:rFonts w:ascii="Sakkal Majalla" w:hAnsi="Sakkal Majalla" w:cs="Sakkal Majalla"/>
                <w:rtl/>
              </w:rPr>
            </w:pPr>
            <w:r>
              <w:rPr>
                <w:rFonts w:ascii="Sakkal Majalla" w:hAnsi="Sakkal Majalla" w:cs="Sakkal Majalla"/>
                <w:b/>
                <w:bCs/>
                <w:color w:val="000000"/>
                <w:rtl/>
              </w:rPr>
              <w:t xml:space="preserve">عمر محمد صالح </w:t>
            </w:r>
            <w:proofErr w:type="spellStart"/>
            <w:r>
              <w:rPr>
                <w:rFonts w:ascii="Sakkal Majalla" w:hAnsi="Sakkal Majalla" w:cs="Sakkal Majalla"/>
                <w:b/>
                <w:bCs/>
                <w:color w:val="000000"/>
                <w:rtl/>
              </w:rPr>
              <w:t>بادقيل</w:t>
            </w:r>
            <w:proofErr w:type="spellEnd"/>
          </w:p>
        </w:tc>
        <w:tc>
          <w:tcPr>
            <w:tcW w:w="817" w:type="dxa"/>
            <w:shd w:val="clear" w:color="auto" w:fill="FFF2CC"/>
          </w:tcPr>
          <w:p w14:paraId="361C896B" w14:textId="4C40FAA4" w:rsidR="004D6582" w:rsidRPr="00AA25B0" w:rsidRDefault="004D6582" w:rsidP="004D6582">
            <w:pPr>
              <w:bidi/>
              <w:jc w:val="center"/>
              <w:rPr>
                <w:rFonts w:ascii="Sakkal Majalla" w:hAnsi="Sakkal Majalla" w:cs="Sakkal Majalla"/>
                <w:rtl/>
              </w:rPr>
            </w:pPr>
            <w:r>
              <w:rPr>
                <w:rFonts w:ascii="Sakkal Majalla" w:hAnsi="Sakkal Majalla" w:cs="Sakkal Majalla" w:hint="cs"/>
                <w:rtl/>
              </w:rPr>
              <w:t>ذكر</w:t>
            </w:r>
          </w:p>
        </w:tc>
        <w:tc>
          <w:tcPr>
            <w:tcW w:w="1063" w:type="dxa"/>
            <w:shd w:val="clear" w:color="auto" w:fill="FFF2CC"/>
          </w:tcPr>
          <w:p w14:paraId="7FD0A828" w14:textId="46039C0F" w:rsidR="004D6582" w:rsidRPr="00AA25B0" w:rsidRDefault="004D6582" w:rsidP="004D6582">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shd w:val="clear" w:color="auto" w:fill="FFF2CC"/>
          </w:tcPr>
          <w:p w14:paraId="02D00204" w14:textId="1D9931BD" w:rsidR="004D6582" w:rsidRPr="00AA25B0" w:rsidRDefault="004D6582" w:rsidP="004D6582">
            <w:pPr>
              <w:bidi/>
              <w:jc w:val="center"/>
              <w:rPr>
                <w:rFonts w:ascii="Sakkal Majalla" w:hAnsi="Sakkal Majalla" w:cs="Sakkal Majalla"/>
                <w:rtl/>
              </w:rPr>
            </w:pPr>
            <w:r>
              <w:rPr>
                <w:rFonts w:ascii="Sakkal Majalla" w:hAnsi="Sakkal Majalla" w:cs="Sakkal Majalla" w:hint="cs"/>
                <w:rtl/>
              </w:rPr>
              <w:t>ماجستير</w:t>
            </w:r>
          </w:p>
        </w:tc>
        <w:tc>
          <w:tcPr>
            <w:tcW w:w="1131" w:type="dxa"/>
            <w:shd w:val="clear" w:color="auto" w:fill="FFF2CC"/>
          </w:tcPr>
          <w:p w14:paraId="00EA141F" w14:textId="06DABA8B" w:rsidR="004D6582" w:rsidRPr="00FC61C7" w:rsidRDefault="004D6582" w:rsidP="004D6582">
            <w:pPr>
              <w:bidi/>
              <w:jc w:val="center"/>
              <w:rPr>
                <w:rFonts w:ascii="Sakkal Majalla" w:hAnsi="Sakkal Majalla" w:cs="Sakkal Majalla"/>
                <w:b/>
                <w:bCs/>
                <w:color w:val="000000"/>
                <w:rtl/>
              </w:rPr>
            </w:pPr>
            <w:r w:rsidRPr="00FC61C7">
              <w:rPr>
                <w:rFonts w:ascii="Sakkal Majalla" w:hAnsi="Sakkal Majalla" w:cs="Sakkal Majalla" w:hint="cs"/>
                <w:b/>
                <w:bCs/>
                <w:strike/>
                <w:color w:val="000000"/>
                <w:rtl/>
              </w:rPr>
              <w:t>الحديث الموضوعي</w:t>
            </w:r>
          </w:p>
          <w:p>
            <w:r>
              <w:rPr>
                <w:b/>
                <w:color w:val="C00000"/>
              </w:rPr>
              <w:t>← مقترح: فقه الحديث</w:t>
            </w:r>
          </w:p>
          <w:p>
            <w:r>
              <w:rPr>
                <w:color w:val="7F0000"/>
              </w:rPr>
              <w:t>(القاعدة 11) العنوان يصرّح بـ«دراسة حديثية فقهية» في باب فقهي محض (الأيمان والنذور)، فالمدار استنباط الأحكام؛ يحتمل الحديث الموضوعي على قياس نظائره؛ ويُرجَع إلى مقدمة الرسالة (القاعدة ١٣)</w:t>
            </w:r>
          </w:p>
        </w:tc>
        <w:tc>
          <w:tcPr>
            <w:tcW w:w="569" w:type="dxa"/>
            <w:shd w:val="clear" w:color="auto" w:fill="FFF2CC"/>
          </w:tcPr>
          <w:p w14:paraId="2B7261C0" w14:textId="2BEABE25" w:rsidR="004D6582" w:rsidRPr="00FC61C7" w:rsidRDefault="004D6582" w:rsidP="004D6582">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shd w:val="clear" w:color="auto" w:fill="FFF2CC"/>
          </w:tcPr>
          <w:p w14:paraId="678D5420" w14:textId="77777777" w:rsidR="004D6582" w:rsidRDefault="004D6582" w:rsidP="004D6582">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045DA73B" w14:textId="33E142CA" w:rsidR="004D6582" w:rsidRPr="00FC61C7" w:rsidRDefault="004D6582" w:rsidP="004D6582">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4D6582" w14:paraId="623618F4" w14:textId="0938332C" w:rsidTr="001957CC">
        <w:tc>
          <w:tcPr>
            <w:tcW w:w="793" w:type="dxa"/>
          </w:tcPr>
          <w:p w14:paraId="76A7DDAB" w14:textId="5F680B8A" w:rsidR="004D6582" w:rsidRPr="001957CC" w:rsidRDefault="004D6582" w:rsidP="001957CC">
            <w:pPr>
              <w:pStyle w:val="a6"/>
              <w:numPr>
                <w:ilvl w:val="0"/>
                <w:numId w:val="8"/>
              </w:numPr>
              <w:bidi/>
              <w:jc w:val="center"/>
              <w:rPr>
                <w:rFonts w:ascii="Sakkal Majalla" w:hAnsi="Sakkal Majalla" w:cs="Sakkal Majalla"/>
                <w:b/>
                <w:bCs/>
                <w:rtl/>
              </w:rPr>
            </w:pPr>
          </w:p>
        </w:tc>
        <w:tc>
          <w:tcPr>
            <w:tcW w:w="5184" w:type="dxa"/>
            <w:vAlign w:val="center"/>
          </w:tcPr>
          <w:p w14:paraId="20EFF35E" w14:textId="12156106" w:rsidR="004D6582" w:rsidRPr="00AA25B0" w:rsidRDefault="004D6582" w:rsidP="004D6582">
            <w:pPr>
              <w:bidi/>
              <w:jc w:val="center"/>
              <w:rPr>
                <w:rFonts w:ascii="Sakkal Majalla" w:hAnsi="Sakkal Majalla" w:cs="Sakkal Majalla"/>
                <w:rtl/>
              </w:rPr>
            </w:pPr>
            <w:r>
              <w:rPr>
                <w:rFonts w:ascii="Sakkal Majalla" w:hAnsi="Sakkal Majalla" w:cs="Sakkal Majalla"/>
                <w:b/>
                <w:bCs/>
                <w:color w:val="000000"/>
                <w:rtl/>
              </w:rPr>
              <w:t xml:space="preserve">زوائد الأحاديث المرفوعة في كتاب جامع البيان عن تأويل </w:t>
            </w:r>
            <w:proofErr w:type="spellStart"/>
            <w:r>
              <w:rPr>
                <w:rFonts w:ascii="Sakkal Majalla" w:hAnsi="Sakkal Majalla" w:cs="Sakkal Majalla"/>
                <w:b/>
                <w:bCs/>
                <w:color w:val="000000"/>
                <w:rtl/>
              </w:rPr>
              <w:t>آي</w:t>
            </w:r>
            <w:proofErr w:type="spellEnd"/>
            <w:r>
              <w:rPr>
                <w:rFonts w:ascii="Sakkal Majalla" w:hAnsi="Sakkal Majalla" w:cs="Sakkal Majalla"/>
                <w:b/>
                <w:bCs/>
                <w:color w:val="000000"/>
                <w:rtl/>
              </w:rPr>
              <w:t xml:space="preserve"> القرآن للإمام ابن جرير الطبري (ت. 310 هـ.) على الكتب الستة (من بداية تفسير سورة الحجر إلى نهاية الكتاب</w:t>
            </w:r>
            <w:proofErr w:type="gramStart"/>
            <w:r>
              <w:rPr>
                <w:rFonts w:ascii="Sakkal Majalla" w:hAnsi="Sakkal Majalla" w:cs="Sakkal Majalla"/>
                <w:b/>
                <w:bCs/>
                <w:color w:val="000000"/>
                <w:rtl/>
              </w:rPr>
              <w:t>) :</w:t>
            </w:r>
            <w:proofErr w:type="gramEnd"/>
            <w:r>
              <w:rPr>
                <w:rFonts w:ascii="Sakkal Majalla" w:hAnsi="Sakkal Majalla" w:cs="Sakkal Majalla"/>
                <w:b/>
                <w:bCs/>
                <w:color w:val="000000"/>
                <w:rtl/>
              </w:rPr>
              <w:t xml:space="preserve"> جمعاً ودراسة</w:t>
            </w:r>
          </w:p>
        </w:tc>
        <w:tc>
          <w:tcPr>
            <w:tcW w:w="2830" w:type="dxa"/>
            <w:vAlign w:val="center"/>
          </w:tcPr>
          <w:p w14:paraId="30581592" w14:textId="1A17E58A" w:rsidR="004D6582" w:rsidRPr="00AA25B0" w:rsidRDefault="004D6582" w:rsidP="004D6582">
            <w:pPr>
              <w:bidi/>
              <w:jc w:val="center"/>
              <w:rPr>
                <w:rFonts w:ascii="Sakkal Majalla" w:hAnsi="Sakkal Majalla" w:cs="Sakkal Majalla"/>
                <w:rtl/>
              </w:rPr>
            </w:pPr>
            <w:r>
              <w:rPr>
                <w:rFonts w:ascii="Sakkal Majalla" w:hAnsi="Sakkal Majalla" w:cs="Sakkal Majalla"/>
                <w:b/>
                <w:bCs/>
                <w:color w:val="000000"/>
                <w:rtl/>
              </w:rPr>
              <w:t xml:space="preserve">عبد الله بن على بن صالح </w:t>
            </w:r>
            <w:proofErr w:type="spellStart"/>
            <w:r>
              <w:rPr>
                <w:rFonts w:ascii="Sakkal Majalla" w:hAnsi="Sakkal Majalla" w:cs="Sakkal Majalla"/>
                <w:b/>
                <w:bCs/>
                <w:color w:val="000000"/>
                <w:rtl/>
              </w:rPr>
              <w:t>الشمرانى</w:t>
            </w:r>
            <w:proofErr w:type="spellEnd"/>
          </w:p>
        </w:tc>
        <w:tc>
          <w:tcPr>
            <w:tcW w:w="817" w:type="dxa"/>
          </w:tcPr>
          <w:p w14:paraId="3E405343" w14:textId="1EFF7BD9" w:rsidR="004D6582" w:rsidRPr="00AA25B0" w:rsidRDefault="004D6582" w:rsidP="004D6582">
            <w:pPr>
              <w:bidi/>
              <w:jc w:val="center"/>
              <w:rPr>
                <w:rFonts w:ascii="Sakkal Majalla" w:hAnsi="Sakkal Majalla" w:cs="Sakkal Majalla"/>
                <w:rtl/>
              </w:rPr>
            </w:pPr>
            <w:r>
              <w:rPr>
                <w:rFonts w:ascii="Sakkal Majalla" w:hAnsi="Sakkal Majalla" w:cs="Sakkal Majalla" w:hint="cs"/>
                <w:rtl/>
              </w:rPr>
              <w:t>ذكر</w:t>
            </w:r>
          </w:p>
        </w:tc>
        <w:tc>
          <w:tcPr>
            <w:tcW w:w="1063" w:type="dxa"/>
          </w:tcPr>
          <w:p w14:paraId="44C70748" w14:textId="18B68DBC" w:rsidR="004D6582" w:rsidRPr="00AA25B0" w:rsidRDefault="004D6582" w:rsidP="004D6582">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226F3C1C" w14:textId="075B5760" w:rsidR="004D6582" w:rsidRPr="00AA25B0" w:rsidRDefault="004D6582" w:rsidP="004D6582">
            <w:pPr>
              <w:bidi/>
              <w:jc w:val="center"/>
              <w:rPr>
                <w:rFonts w:ascii="Sakkal Majalla" w:hAnsi="Sakkal Majalla" w:cs="Sakkal Majalla"/>
                <w:rtl/>
              </w:rPr>
            </w:pPr>
            <w:r>
              <w:rPr>
                <w:rFonts w:ascii="Sakkal Majalla" w:hAnsi="Sakkal Majalla" w:cs="Sakkal Majalla" w:hint="cs"/>
                <w:rtl/>
              </w:rPr>
              <w:t>دكتوراه</w:t>
            </w:r>
          </w:p>
        </w:tc>
        <w:tc>
          <w:tcPr>
            <w:tcW w:w="1131" w:type="dxa"/>
          </w:tcPr>
          <w:p w14:paraId="2061C7AE" w14:textId="5F133008" w:rsidR="004D6582" w:rsidRPr="00AA25B0" w:rsidRDefault="004D6582" w:rsidP="004D6582">
            <w:pPr>
              <w:bidi/>
              <w:jc w:val="center"/>
              <w:rPr>
                <w:rFonts w:ascii="Sakkal Majalla" w:hAnsi="Sakkal Majalla" w:cs="Sakkal Majalla"/>
                <w:rtl/>
              </w:rPr>
            </w:pPr>
            <w:r w:rsidRPr="00B25DC2">
              <w:rPr>
                <w:rFonts w:ascii="Sakkal Majalla" w:hAnsi="Sakkal Majalla" w:cs="Sakkal Majalla" w:hint="cs"/>
                <w:b/>
                <w:bCs/>
                <w:color w:val="000000"/>
                <w:rtl/>
              </w:rPr>
              <w:t>تحقيق الكتب الحديثية</w:t>
            </w:r>
          </w:p>
        </w:tc>
        <w:tc>
          <w:tcPr>
            <w:tcW w:w="569" w:type="dxa"/>
          </w:tcPr>
          <w:p w14:paraId="47299004" w14:textId="63CC2030" w:rsidR="004D6582" w:rsidRPr="00B25DC2" w:rsidRDefault="004D6582" w:rsidP="004D6582">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28FBC55A" w14:textId="77777777" w:rsidR="004D6582" w:rsidRDefault="004D6582" w:rsidP="004D6582">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4C0FD2FC" w14:textId="5DCEE775" w:rsidR="004D6582" w:rsidRPr="00B25DC2" w:rsidRDefault="004D6582" w:rsidP="004D6582">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4D6582" w14:paraId="1AC5388E" w14:textId="4540B953" w:rsidTr="001957CC">
        <w:tc>
          <w:tcPr>
            <w:tcW w:w="793" w:type="dxa"/>
          </w:tcPr>
          <w:p w14:paraId="025B7681" w14:textId="358F8D7E" w:rsidR="004D6582" w:rsidRPr="001957CC" w:rsidRDefault="004D6582" w:rsidP="001957CC">
            <w:pPr>
              <w:pStyle w:val="a6"/>
              <w:numPr>
                <w:ilvl w:val="0"/>
                <w:numId w:val="8"/>
              </w:numPr>
              <w:bidi/>
              <w:jc w:val="center"/>
              <w:rPr>
                <w:rFonts w:ascii="Sakkal Majalla" w:hAnsi="Sakkal Majalla" w:cs="Sakkal Majalla"/>
                <w:b/>
                <w:bCs/>
                <w:rtl/>
              </w:rPr>
            </w:pPr>
          </w:p>
        </w:tc>
        <w:tc>
          <w:tcPr>
            <w:tcW w:w="5184" w:type="dxa"/>
            <w:vAlign w:val="center"/>
          </w:tcPr>
          <w:p w14:paraId="09DDF1BB" w14:textId="1F85596E" w:rsidR="004D6582" w:rsidRPr="00AA25B0" w:rsidRDefault="004D6582" w:rsidP="004D6582">
            <w:pPr>
              <w:bidi/>
              <w:jc w:val="center"/>
              <w:rPr>
                <w:rFonts w:ascii="Sakkal Majalla" w:hAnsi="Sakkal Majalla" w:cs="Sakkal Majalla"/>
                <w:rtl/>
              </w:rPr>
            </w:pPr>
            <w:r>
              <w:rPr>
                <w:rFonts w:ascii="Sakkal Majalla" w:hAnsi="Sakkal Majalla" w:cs="Sakkal Majalla"/>
                <w:b/>
                <w:bCs/>
                <w:color w:val="000000"/>
                <w:rtl/>
              </w:rPr>
              <w:t xml:space="preserve">إرشاد الساري لشرح صحيح البخاري لشهاب الدين أبي العباس أحمد بن محمد </w:t>
            </w:r>
            <w:proofErr w:type="spellStart"/>
            <w:r>
              <w:rPr>
                <w:rFonts w:ascii="Sakkal Majalla" w:hAnsi="Sakkal Majalla" w:cs="Sakkal Majalla"/>
                <w:b/>
                <w:bCs/>
                <w:color w:val="000000"/>
                <w:rtl/>
              </w:rPr>
              <w:t>القسطلاني</w:t>
            </w:r>
            <w:proofErr w:type="spellEnd"/>
            <w:r>
              <w:rPr>
                <w:rFonts w:ascii="Sakkal Majalla" w:hAnsi="Sakkal Majalla" w:cs="Sakkal Majalla"/>
                <w:b/>
                <w:bCs/>
                <w:color w:val="000000"/>
                <w:rtl/>
              </w:rPr>
              <w:t xml:space="preserve"> (</w:t>
            </w:r>
            <w:proofErr w:type="gramStart"/>
            <w:r>
              <w:rPr>
                <w:rFonts w:ascii="Sakkal Majalla" w:hAnsi="Sakkal Majalla" w:cs="Sakkal Majalla"/>
                <w:b/>
                <w:bCs/>
                <w:color w:val="000000"/>
                <w:rtl/>
              </w:rPr>
              <w:t>923)هـ</w:t>
            </w:r>
            <w:proofErr w:type="gramEnd"/>
            <w:r>
              <w:rPr>
                <w:rFonts w:ascii="Sakkal Majalla" w:hAnsi="Sakkal Majalla" w:cs="Sakkal Majalla"/>
                <w:b/>
                <w:bCs/>
                <w:color w:val="000000"/>
                <w:rtl/>
              </w:rPr>
              <w:t xml:space="preserve"> من أول شرح (باب إذا وجد مع الصيد كلبا آخر من كتاب الذبائح والصيد </w:t>
            </w:r>
            <w:proofErr w:type="gramStart"/>
            <w:r>
              <w:rPr>
                <w:rFonts w:ascii="Sakkal Majalla" w:hAnsi="Sakkal Majalla" w:cs="Sakkal Majalla"/>
                <w:b/>
                <w:bCs/>
                <w:color w:val="000000"/>
                <w:rtl/>
              </w:rPr>
              <w:t>إلي</w:t>
            </w:r>
            <w:proofErr w:type="gramEnd"/>
            <w:r>
              <w:rPr>
                <w:rFonts w:ascii="Sakkal Majalla" w:hAnsi="Sakkal Majalla" w:cs="Sakkal Majalla"/>
                <w:b/>
                <w:bCs/>
                <w:color w:val="000000"/>
                <w:rtl/>
              </w:rPr>
              <w:t xml:space="preserve"> نهاية شرح باب الشرب بنفسين أو ثلاثة من كتاب الأشربة عند قوله وابن ماجه في الأشربة والنسائي في الوليمة</w:t>
            </w:r>
          </w:p>
        </w:tc>
        <w:tc>
          <w:tcPr>
            <w:tcW w:w="2830" w:type="dxa"/>
            <w:vAlign w:val="center"/>
          </w:tcPr>
          <w:p w14:paraId="228F55A0" w14:textId="59C481D0" w:rsidR="004D6582" w:rsidRPr="00AA25B0" w:rsidRDefault="004D6582" w:rsidP="004D6582">
            <w:pPr>
              <w:bidi/>
              <w:jc w:val="center"/>
              <w:rPr>
                <w:rFonts w:ascii="Sakkal Majalla" w:hAnsi="Sakkal Majalla" w:cs="Sakkal Majalla"/>
                <w:rtl/>
              </w:rPr>
            </w:pPr>
            <w:r>
              <w:rPr>
                <w:rFonts w:ascii="Sakkal Majalla" w:hAnsi="Sakkal Majalla" w:cs="Sakkal Majalla"/>
                <w:b/>
                <w:bCs/>
                <w:color w:val="000000"/>
                <w:rtl/>
              </w:rPr>
              <w:t>عبد الله بن عبد الرحمن بن عبد العزيز الشبل</w:t>
            </w:r>
          </w:p>
        </w:tc>
        <w:tc>
          <w:tcPr>
            <w:tcW w:w="817" w:type="dxa"/>
          </w:tcPr>
          <w:p w14:paraId="6FD4988E" w14:textId="135C5AB2" w:rsidR="004D6582" w:rsidRPr="00AA25B0" w:rsidRDefault="004D6582" w:rsidP="004D6582">
            <w:pPr>
              <w:bidi/>
              <w:jc w:val="center"/>
              <w:rPr>
                <w:rFonts w:ascii="Sakkal Majalla" w:hAnsi="Sakkal Majalla" w:cs="Sakkal Majalla"/>
                <w:rtl/>
              </w:rPr>
            </w:pPr>
            <w:r>
              <w:rPr>
                <w:rFonts w:ascii="Sakkal Majalla" w:hAnsi="Sakkal Majalla" w:cs="Sakkal Majalla" w:hint="cs"/>
                <w:rtl/>
              </w:rPr>
              <w:t>ذكر</w:t>
            </w:r>
          </w:p>
        </w:tc>
        <w:tc>
          <w:tcPr>
            <w:tcW w:w="1063" w:type="dxa"/>
          </w:tcPr>
          <w:p w14:paraId="49ED6E71" w14:textId="2AB859CB" w:rsidR="004D6582" w:rsidRPr="00AA25B0" w:rsidRDefault="004D6582" w:rsidP="004D6582">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34B2C808" w14:textId="129BB067" w:rsidR="004D6582" w:rsidRPr="00AA25B0" w:rsidRDefault="004D6582" w:rsidP="004D6582">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49B0B2B9" w14:textId="2537061D" w:rsidR="004D6582" w:rsidRPr="00AA25B0" w:rsidRDefault="004D6582" w:rsidP="004D6582">
            <w:pPr>
              <w:bidi/>
              <w:jc w:val="center"/>
              <w:rPr>
                <w:rFonts w:ascii="Sakkal Majalla" w:hAnsi="Sakkal Majalla" w:cs="Sakkal Majalla"/>
                <w:rtl/>
              </w:rPr>
            </w:pPr>
            <w:r w:rsidRPr="00B25DC2">
              <w:rPr>
                <w:rFonts w:ascii="Sakkal Majalla" w:hAnsi="Sakkal Majalla" w:cs="Sakkal Majalla" w:hint="cs"/>
                <w:b/>
                <w:bCs/>
                <w:color w:val="000000"/>
                <w:rtl/>
              </w:rPr>
              <w:t>تحقيق الكتب الحديثية</w:t>
            </w:r>
          </w:p>
        </w:tc>
        <w:tc>
          <w:tcPr>
            <w:tcW w:w="569" w:type="dxa"/>
          </w:tcPr>
          <w:p w14:paraId="395B532F" w14:textId="65926492" w:rsidR="004D6582" w:rsidRPr="00B25DC2" w:rsidRDefault="004D6582" w:rsidP="004D6582">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3C29128D" w14:textId="77777777" w:rsidR="004D6582" w:rsidRDefault="004D6582" w:rsidP="004D6582">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5F127E9D" w14:textId="0EB97914" w:rsidR="004D6582" w:rsidRPr="00B25DC2" w:rsidRDefault="004D6582" w:rsidP="004D6582">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136AFE" w14:paraId="13D4F9AD" w14:textId="2838A1AE" w:rsidTr="001957CC">
        <w:tc>
          <w:tcPr>
            <w:tcW w:w="793" w:type="dxa"/>
          </w:tcPr>
          <w:p w14:paraId="1D99AC92" w14:textId="5F33E4E0"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2B7E1A68" w14:textId="56BA0A98" w:rsidR="00136AFE" w:rsidRPr="00AA25B0" w:rsidRDefault="00136AFE" w:rsidP="00EB09F9">
            <w:pPr>
              <w:bidi/>
              <w:jc w:val="center"/>
              <w:rPr>
                <w:rFonts w:ascii="Sakkal Majalla" w:hAnsi="Sakkal Majalla" w:cs="Sakkal Majalla"/>
                <w:rtl/>
              </w:rPr>
            </w:pPr>
            <w:r>
              <w:rPr>
                <w:rFonts w:ascii="Sakkal Majalla" w:hAnsi="Sakkal Majalla" w:cs="Sakkal Majalla"/>
                <w:b/>
                <w:bCs/>
                <w:color w:val="000000"/>
                <w:rtl/>
              </w:rPr>
              <w:t>المعجم الأوسط، للإمام الحافظ سليمان بن أحمد الطبراني (260-360هـ)، (من بداية الكتاب إلى الحديث رقم112)، تحقيق وتخريج ودراسة، (القسم الأول)</w:t>
            </w:r>
          </w:p>
        </w:tc>
        <w:tc>
          <w:tcPr>
            <w:tcW w:w="2830" w:type="dxa"/>
            <w:vAlign w:val="center"/>
          </w:tcPr>
          <w:p w14:paraId="1FC7D88E" w14:textId="3A355BEF" w:rsidR="00136AFE" w:rsidRPr="00AA25B0" w:rsidRDefault="00136AFE" w:rsidP="00EB09F9">
            <w:pPr>
              <w:bidi/>
              <w:jc w:val="center"/>
              <w:rPr>
                <w:rFonts w:ascii="Sakkal Majalla" w:hAnsi="Sakkal Majalla" w:cs="Sakkal Majalla"/>
                <w:rtl/>
              </w:rPr>
            </w:pPr>
            <w:r>
              <w:rPr>
                <w:rFonts w:ascii="Sakkal Majalla" w:hAnsi="Sakkal Majalla" w:cs="Sakkal Majalla"/>
                <w:b/>
                <w:bCs/>
                <w:color w:val="000000"/>
                <w:rtl/>
              </w:rPr>
              <w:t xml:space="preserve">يحيى بن عبد الله بن علي </w:t>
            </w:r>
            <w:proofErr w:type="spellStart"/>
            <w:r>
              <w:rPr>
                <w:rFonts w:ascii="Sakkal Majalla" w:hAnsi="Sakkal Majalla" w:cs="Sakkal Majalla"/>
                <w:b/>
                <w:bCs/>
                <w:color w:val="000000"/>
                <w:rtl/>
              </w:rPr>
              <w:t>التيهاني</w:t>
            </w:r>
            <w:proofErr w:type="spellEnd"/>
          </w:p>
        </w:tc>
        <w:tc>
          <w:tcPr>
            <w:tcW w:w="817" w:type="dxa"/>
          </w:tcPr>
          <w:p w14:paraId="50CB9215" w14:textId="55F04636" w:rsidR="00136AFE" w:rsidRPr="00AA25B0" w:rsidRDefault="00136AFE" w:rsidP="00EB09F9">
            <w:pPr>
              <w:bidi/>
              <w:jc w:val="center"/>
              <w:rPr>
                <w:rFonts w:ascii="Sakkal Majalla" w:hAnsi="Sakkal Majalla" w:cs="Sakkal Majalla"/>
                <w:rtl/>
              </w:rPr>
            </w:pPr>
            <w:r>
              <w:rPr>
                <w:rFonts w:ascii="Sakkal Majalla" w:hAnsi="Sakkal Majalla" w:cs="Sakkal Majalla" w:hint="cs"/>
                <w:rtl/>
              </w:rPr>
              <w:t>ذكر</w:t>
            </w:r>
          </w:p>
        </w:tc>
        <w:tc>
          <w:tcPr>
            <w:tcW w:w="1063" w:type="dxa"/>
          </w:tcPr>
          <w:p w14:paraId="2CB008F2" w14:textId="084AA8B0" w:rsidR="00136AFE" w:rsidRPr="00AA25B0" w:rsidRDefault="00136AFE" w:rsidP="00EB09F9">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7853F32B" w14:textId="7615B88E" w:rsidR="00136AFE" w:rsidRPr="00AA25B0" w:rsidRDefault="00136AFE" w:rsidP="00EB09F9">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47A4AEDC" w14:textId="1C01A513" w:rsidR="00136AFE" w:rsidRPr="00AA25B0" w:rsidRDefault="00136AFE" w:rsidP="00EB09F9">
            <w:pPr>
              <w:bidi/>
              <w:jc w:val="center"/>
              <w:rPr>
                <w:rFonts w:ascii="Sakkal Majalla" w:hAnsi="Sakkal Majalla" w:cs="Sakkal Majalla"/>
                <w:rtl/>
              </w:rPr>
            </w:pPr>
            <w:r w:rsidRPr="00780FEA">
              <w:rPr>
                <w:rFonts w:ascii="Sakkal Majalla" w:hAnsi="Sakkal Majalla" w:cs="Sakkal Majalla" w:hint="cs"/>
                <w:b/>
                <w:bCs/>
                <w:color w:val="000000"/>
                <w:rtl/>
              </w:rPr>
              <w:t>تحقيق الكتب الحديثية</w:t>
            </w:r>
          </w:p>
        </w:tc>
        <w:tc>
          <w:tcPr>
            <w:tcW w:w="569" w:type="dxa"/>
          </w:tcPr>
          <w:p w14:paraId="6588B06B" w14:textId="77777777" w:rsidR="00136AFE" w:rsidRPr="00780FEA" w:rsidRDefault="00136AFE" w:rsidP="00EB09F9">
            <w:pPr>
              <w:bidi/>
              <w:jc w:val="center"/>
              <w:rPr>
                <w:rFonts w:ascii="Sakkal Majalla" w:hAnsi="Sakkal Majalla" w:cs="Sakkal Majalla"/>
                <w:b/>
                <w:bCs/>
                <w:color w:val="000000"/>
                <w:rtl/>
              </w:rPr>
            </w:pPr>
          </w:p>
        </w:tc>
        <w:tc>
          <w:tcPr>
            <w:tcW w:w="1408" w:type="dxa"/>
          </w:tcPr>
          <w:p w14:paraId="1F9F59DE" w14:textId="2AF3EC6E" w:rsidR="00136AFE" w:rsidRPr="00780FEA" w:rsidRDefault="003A2189" w:rsidP="00EB09F9">
            <w:pPr>
              <w:bidi/>
              <w:jc w:val="center"/>
              <w:rPr>
                <w:rFonts w:ascii="Sakkal Majalla" w:hAnsi="Sakkal Majalla" w:cs="Sakkal Majalla"/>
                <w:b/>
                <w:bCs/>
                <w:color w:val="000000"/>
                <w:rtl/>
              </w:rPr>
            </w:pPr>
            <w:r w:rsidRPr="005E7FE9">
              <w:rPr>
                <w:rFonts w:ascii="Sakkal Majalla" w:hAnsi="Sakkal Majalla" w:cs="Sakkal Majalla" w:hint="cs"/>
                <w:b/>
                <w:bCs/>
                <w:color w:val="000000"/>
                <w:highlight w:val="cyan"/>
                <w:rtl/>
              </w:rPr>
              <w:t>لم أقف عليه</w:t>
            </w:r>
          </w:p>
        </w:tc>
      </w:tr>
      <w:tr w:rsidR="00136AFE" w14:paraId="6C566C5D" w14:textId="3B77CA0F" w:rsidTr="001957CC">
        <w:tc>
          <w:tcPr>
            <w:tcW w:w="793" w:type="dxa"/>
          </w:tcPr>
          <w:p w14:paraId="5989AEF9" w14:textId="64E057DD"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120A7DAC" w14:textId="4C04F4F6" w:rsidR="00136AFE" w:rsidRPr="000F0F37" w:rsidRDefault="00136AFE" w:rsidP="00EB09F9">
            <w:pPr>
              <w:bidi/>
              <w:jc w:val="center"/>
              <w:rPr>
                <w:rFonts w:ascii="Sakkal Majalla" w:hAnsi="Sakkal Majalla" w:cs="Sakkal Majalla"/>
                <w:rtl/>
              </w:rPr>
            </w:pPr>
            <w:r w:rsidRPr="000F0F37">
              <w:rPr>
                <w:rFonts w:ascii="Sakkal Majalla" w:hAnsi="Sakkal Majalla" w:cs="Sakkal Majalla"/>
                <w:b/>
                <w:bCs/>
                <w:color w:val="000000"/>
                <w:rtl/>
              </w:rPr>
              <w:t xml:space="preserve">تجريد الصحاح الستة في الحديث (الموطأ والبخاري ومسلم وأي داود والترمذي والنسائي) من جمع الفقيه </w:t>
            </w:r>
            <w:proofErr w:type="spellStart"/>
            <w:r w:rsidRPr="000F0F37">
              <w:rPr>
                <w:rFonts w:ascii="Sakkal Majalla" w:hAnsi="Sakkal Majalla" w:cs="Sakkal Majalla"/>
                <w:b/>
                <w:bCs/>
                <w:color w:val="000000"/>
                <w:rtl/>
              </w:rPr>
              <w:t>رزبن</w:t>
            </w:r>
            <w:proofErr w:type="spellEnd"/>
            <w:r w:rsidRPr="000F0F37">
              <w:rPr>
                <w:rFonts w:ascii="Sakkal Majalla" w:hAnsi="Sakkal Majalla" w:cs="Sakkal Majalla"/>
                <w:b/>
                <w:bCs/>
                <w:color w:val="000000"/>
                <w:rtl/>
              </w:rPr>
              <w:t xml:space="preserve"> بن معاوية العبدري الأندلسي (ت 535هـ) (من أول باب: ما يجوز من الشروط في الإسلام - من كتاب البيوع - إلى نهاية باب: في فضل الجهاد - من كتاب الجهاد) تحقيق ودراسة، القسم الثاني عشر</w:t>
            </w:r>
            <w:r w:rsidRPr="000F0F37">
              <w:rPr>
                <w:rFonts w:ascii="Sakkal Majalla" w:hAnsi="Sakkal Majalla" w:cs="Sakkal Majalla" w:hint="cs"/>
                <w:b/>
                <w:bCs/>
                <w:color w:val="000000"/>
                <w:rtl/>
              </w:rPr>
              <w:t xml:space="preserve"> (مكرر رقم 57)</w:t>
            </w:r>
          </w:p>
        </w:tc>
        <w:tc>
          <w:tcPr>
            <w:tcW w:w="2830" w:type="dxa"/>
            <w:vAlign w:val="center"/>
          </w:tcPr>
          <w:p w14:paraId="3783E296" w14:textId="074BC3A0" w:rsidR="00136AFE" w:rsidRPr="000F0F37" w:rsidRDefault="00136AFE" w:rsidP="00EB09F9">
            <w:pPr>
              <w:bidi/>
              <w:jc w:val="center"/>
              <w:rPr>
                <w:rFonts w:ascii="Sakkal Majalla" w:hAnsi="Sakkal Majalla" w:cs="Sakkal Majalla"/>
                <w:rtl/>
              </w:rPr>
            </w:pPr>
            <w:proofErr w:type="gramStart"/>
            <w:r w:rsidRPr="000F0F37">
              <w:rPr>
                <w:rFonts w:ascii="Sakkal Majalla" w:hAnsi="Sakkal Majalla" w:cs="Sakkal Majalla"/>
                <w:b/>
                <w:bCs/>
                <w:color w:val="000000"/>
                <w:rtl/>
              </w:rPr>
              <w:t>نالة</w:t>
            </w:r>
            <w:proofErr w:type="gramEnd"/>
            <w:r w:rsidRPr="000F0F37">
              <w:rPr>
                <w:rFonts w:ascii="Sakkal Majalla" w:hAnsi="Sakkal Majalla" w:cs="Sakkal Majalla"/>
                <w:b/>
                <w:bCs/>
                <w:color w:val="000000"/>
                <w:rtl/>
              </w:rPr>
              <w:t xml:space="preserve"> بنت هادي بن علي عسيري</w:t>
            </w:r>
          </w:p>
        </w:tc>
        <w:tc>
          <w:tcPr>
            <w:tcW w:w="817" w:type="dxa"/>
          </w:tcPr>
          <w:p w14:paraId="599869AF" w14:textId="3E2572D0" w:rsidR="00136AFE" w:rsidRPr="000F0F37" w:rsidRDefault="00136AFE" w:rsidP="00EB09F9">
            <w:pPr>
              <w:bidi/>
              <w:jc w:val="center"/>
              <w:rPr>
                <w:rFonts w:ascii="Sakkal Majalla" w:hAnsi="Sakkal Majalla" w:cs="Sakkal Majalla"/>
                <w:rtl/>
              </w:rPr>
            </w:pPr>
            <w:r w:rsidRPr="000F0F37">
              <w:rPr>
                <w:rFonts w:ascii="Sakkal Majalla" w:hAnsi="Sakkal Majalla" w:cs="Sakkal Majalla" w:hint="cs"/>
                <w:rtl/>
              </w:rPr>
              <w:t>أنثى</w:t>
            </w:r>
          </w:p>
        </w:tc>
        <w:tc>
          <w:tcPr>
            <w:tcW w:w="1063" w:type="dxa"/>
          </w:tcPr>
          <w:p w14:paraId="471B4C92" w14:textId="237052BF" w:rsidR="00136AFE" w:rsidRPr="000F0F37" w:rsidRDefault="00136AFE" w:rsidP="00EB09F9">
            <w:pPr>
              <w:bidi/>
              <w:jc w:val="center"/>
              <w:rPr>
                <w:rFonts w:ascii="Sakkal Majalla" w:hAnsi="Sakkal Majalla" w:cs="Sakkal Majalla"/>
                <w:rtl/>
              </w:rPr>
            </w:pPr>
            <w:r w:rsidRPr="000F0F37">
              <w:rPr>
                <w:rFonts w:ascii="Sakkal Majalla" w:hAnsi="Sakkal Majalla" w:cs="Sakkal Majalla" w:hint="cs"/>
                <w:rtl/>
              </w:rPr>
              <w:t>الملك خالد</w:t>
            </w:r>
          </w:p>
        </w:tc>
        <w:tc>
          <w:tcPr>
            <w:tcW w:w="882" w:type="dxa"/>
          </w:tcPr>
          <w:p w14:paraId="7D554963" w14:textId="272340E8" w:rsidR="00136AFE" w:rsidRPr="000F0F37" w:rsidRDefault="00136AFE" w:rsidP="00EB09F9">
            <w:pPr>
              <w:bidi/>
              <w:jc w:val="center"/>
              <w:rPr>
                <w:rFonts w:ascii="Sakkal Majalla" w:hAnsi="Sakkal Majalla" w:cs="Sakkal Majalla"/>
                <w:rtl/>
              </w:rPr>
            </w:pPr>
            <w:r w:rsidRPr="000F0F37">
              <w:rPr>
                <w:rFonts w:ascii="Sakkal Majalla" w:hAnsi="Sakkal Majalla" w:cs="Sakkal Majalla" w:hint="cs"/>
                <w:rtl/>
              </w:rPr>
              <w:t>ماجستير</w:t>
            </w:r>
          </w:p>
        </w:tc>
        <w:tc>
          <w:tcPr>
            <w:tcW w:w="1131" w:type="dxa"/>
          </w:tcPr>
          <w:p w14:paraId="4BED5EB0" w14:textId="0EC436FB" w:rsidR="00136AFE" w:rsidRPr="000F0F37" w:rsidRDefault="00136AFE" w:rsidP="00EB09F9">
            <w:pPr>
              <w:bidi/>
              <w:jc w:val="center"/>
              <w:rPr>
                <w:rFonts w:ascii="Sakkal Majalla" w:hAnsi="Sakkal Majalla" w:cs="Sakkal Majalla"/>
                <w:rtl/>
              </w:rPr>
            </w:pPr>
            <w:r w:rsidRPr="000F0F37">
              <w:rPr>
                <w:rFonts w:ascii="Sakkal Majalla" w:hAnsi="Sakkal Majalla" w:cs="Sakkal Majalla" w:hint="cs"/>
                <w:b/>
                <w:bCs/>
                <w:color w:val="000000"/>
                <w:rtl/>
              </w:rPr>
              <w:t>تحقيق الكتب الحديثية</w:t>
            </w:r>
          </w:p>
        </w:tc>
        <w:tc>
          <w:tcPr>
            <w:tcW w:w="569" w:type="dxa"/>
          </w:tcPr>
          <w:p w14:paraId="3C12B8FD" w14:textId="77777777" w:rsidR="00136AFE" w:rsidRPr="00E91D7A" w:rsidRDefault="00136AFE" w:rsidP="00EB09F9">
            <w:pPr>
              <w:bidi/>
              <w:jc w:val="center"/>
              <w:rPr>
                <w:rFonts w:ascii="Sakkal Majalla" w:hAnsi="Sakkal Majalla" w:cs="Sakkal Majalla"/>
                <w:b/>
                <w:bCs/>
                <w:color w:val="000000"/>
                <w:highlight w:val="yellow"/>
                <w:rtl/>
              </w:rPr>
            </w:pPr>
          </w:p>
        </w:tc>
        <w:tc>
          <w:tcPr>
            <w:tcW w:w="1408" w:type="dxa"/>
          </w:tcPr>
          <w:p w14:paraId="7D8F669B" w14:textId="16852A2E" w:rsidR="00136AFE" w:rsidRPr="00E91D7A" w:rsidRDefault="0065496E" w:rsidP="00EB09F9">
            <w:pPr>
              <w:bidi/>
              <w:jc w:val="center"/>
              <w:rPr>
                <w:rFonts w:ascii="Sakkal Majalla" w:hAnsi="Sakkal Majalla" w:cs="Sakkal Majalla"/>
                <w:b/>
                <w:bCs/>
                <w:color w:val="000000"/>
                <w:highlight w:val="yellow"/>
                <w:rtl/>
              </w:rPr>
            </w:pPr>
            <w:r w:rsidRPr="00684372">
              <w:rPr>
                <w:rFonts w:ascii="Sakkal Majalla" w:hAnsi="Sakkal Majalla" w:cs="Sakkal Majalla" w:hint="cs"/>
                <w:b/>
                <w:bCs/>
                <w:color w:val="000000"/>
                <w:highlight w:val="cyan"/>
                <w:rtl/>
              </w:rPr>
              <w:t>لم أقف عليه</w:t>
            </w:r>
          </w:p>
        </w:tc>
      </w:tr>
      <w:tr w:rsidR="00136AFE" w14:paraId="2E13BD0D" w14:textId="6A09BBD2" w:rsidTr="001957CC">
        <w:tc>
          <w:tcPr>
            <w:tcW w:w="793" w:type="dxa"/>
          </w:tcPr>
          <w:p w14:paraId="497C36EC" w14:textId="0D97A81C"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3D53CAA2" w14:textId="009C8F9F" w:rsidR="00136AFE" w:rsidRPr="00AA25B0" w:rsidRDefault="00136AFE" w:rsidP="00EB09F9">
            <w:pPr>
              <w:bidi/>
              <w:jc w:val="center"/>
              <w:rPr>
                <w:rFonts w:ascii="Sakkal Majalla" w:hAnsi="Sakkal Majalla" w:cs="Sakkal Majalla"/>
                <w:rtl/>
              </w:rPr>
            </w:pPr>
            <w:r>
              <w:rPr>
                <w:rFonts w:ascii="Sakkal Majalla" w:hAnsi="Sakkal Majalla" w:cs="Sakkal Majalla"/>
                <w:b/>
                <w:bCs/>
                <w:color w:val="000000"/>
                <w:rtl/>
              </w:rPr>
              <w:t xml:space="preserve">المعجم الأوسط، للإمام الحافظ سليمان بن أحمد الطبراني (260-360 </w:t>
            </w:r>
            <w:proofErr w:type="gramStart"/>
            <w:r>
              <w:rPr>
                <w:rFonts w:ascii="Sakkal Majalla" w:hAnsi="Sakkal Majalla" w:cs="Sakkal Majalla"/>
                <w:b/>
                <w:bCs/>
                <w:color w:val="000000"/>
                <w:rtl/>
              </w:rPr>
              <w:t>هـ)(</w:t>
            </w:r>
            <w:proofErr w:type="gramEnd"/>
            <w:r>
              <w:rPr>
                <w:rFonts w:ascii="Sakkal Majalla" w:hAnsi="Sakkal Majalla" w:cs="Sakkal Majalla"/>
                <w:b/>
                <w:bCs/>
                <w:color w:val="000000"/>
                <w:rtl/>
              </w:rPr>
              <w:t>القسم السادس) من حديث رقم (685) رواية أحمد بن على الابار إلى الحديث رقم (818) رواية أحمد بن يحيي الحلواني في حرف الألف من شيوخها (تحقيقا وتخريجا ودراسة)</w:t>
            </w:r>
          </w:p>
        </w:tc>
        <w:tc>
          <w:tcPr>
            <w:tcW w:w="2830" w:type="dxa"/>
            <w:vAlign w:val="center"/>
          </w:tcPr>
          <w:p w14:paraId="52918CF4" w14:textId="113E669C" w:rsidR="00136AFE" w:rsidRPr="00AA25B0" w:rsidRDefault="00136AFE" w:rsidP="00EB09F9">
            <w:pPr>
              <w:bidi/>
              <w:jc w:val="center"/>
              <w:rPr>
                <w:rFonts w:ascii="Sakkal Majalla" w:hAnsi="Sakkal Majalla" w:cs="Sakkal Majalla"/>
                <w:rtl/>
              </w:rPr>
            </w:pPr>
            <w:r>
              <w:rPr>
                <w:rFonts w:ascii="Sakkal Majalla" w:hAnsi="Sakkal Majalla" w:cs="Sakkal Majalla"/>
                <w:b/>
                <w:bCs/>
                <w:color w:val="000000"/>
                <w:rtl/>
              </w:rPr>
              <w:t>ناصر سعيد ناصر آل يحيى بن جابر</w:t>
            </w:r>
          </w:p>
        </w:tc>
        <w:tc>
          <w:tcPr>
            <w:tcW w:w="817" w:type="dxa"/>
          </w:tcPr>
          <w:p w14:paraId="34D96042" w14:textId="47D69349" w:rsidR="00136AFE" w:rsidRPr="00AA25B0" w:rsidRDefault="00136AFE" w:rsidP="00EB09F9">
            <w:pPr>
              <w:bidi/>
              <w:jc w:val="center"/>
              <w:rPr>
                <w:rFonts w:ascii="Sakkal Majalla" w:hAnsi="Sakkal Majalla" w:cs="Sakkal Majalla"/>
                <w:rtl/>
              </w:rPr>
            </w:pPr>
            <w:r>
              <w:rPr>
                <w:rFonts w:ascii="Sakkal Majalla" w:hAnsi="Sakkal Majalla" w:cs="Sakkal Majalla" w:hint="cs"/>
                <w:rtl/>
              </w:rPr>
              <w:t>ذكر</w:t>
            </w:r>
          </w:p>
        </w:tc>
        <w:tc>
          <w:tcPr>
            <w:tcW w:w="1063" w:type="dxa"/>
          </w:tcPr>
          <w:p w14:paraId="124E81DF" w14:textId="0E7DBDC1" w:rsidR="00136AFE" w:rsidRPr="00AA25B0" w:rsidRDefault="00136AFE" w:rsidP="00EB09F9">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68D8FCD6" w14:textId="08E554CE" w:rsidR="00136AFE" w:rsidRPr="00AA25B0" w:rsidRDefault="00136AFE" w:rsidP="00EB09F9">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676879C1" w14:textId="33A3CAC6" w:rsidR="00136AFE" w:rsidRPr="00AA25B0" w:rsidRDefault="00136AFE" w:rsidP="00EB09F9">
            <w:pPr>
              <w:bidi/>
              <w:jc w:val="center"/>
              <w:rPr>
                <w:rFonts w:ascii="Sakkal Majalla" w:hAnsi="Sakkal Majalla" w:cs="Sakkal Majalla"/>
                <w:rtl/>
              </w:rPr>
            </w:pPr>
            <w:r w:rsidRPr="00780FEA">
              <w:rPr>
                <w:rFonts w:ascii="Sakkal Majalla" w:hAnsi="Sakkal Majalla" w:cs="Sakkal Majalla" w:hint="cs"/>
                <w:b/>
                <w:bCs/>
                <w:color w:val="000000"/>
                <w:rtl/>
              </w:rPr>
              <w:t>تحقيق الكتب الحديثية</w:t>
            </w:r>
          </w:p>
        </w:tc>
        <w:tc>
          <w:tcPr>
            <w:tcW w:w="569" w:type="dxa"/>
          </w:tcPr>
          <w:p w14:paraId="6658AD43" w14:textId="77777777" w:rsidR="00136AFE" w:rsidRPr="00780FEA" w:rsidRDefault="00136AFE" w:rsidP="00EB09F9">
            <w:pPr>
              <w:bidi/>
              <w:jc w:val="center"/>
              <w:rPr>
                <w:rFonts w:ascii="Sakkal Majalla" w:hAnsi="Sakkal Majalla" w:cs="Sakkal Majalla"/>
                <w:b/>
                <w:bCs/>
                <w:color w:val="000000"/>
                <w:rtl/>
              </w:rPr>
            </w:pPr>
          </w:p>
        </w:tc>
        <w:tc>
          <w:tcPr>
            <w:tcW w:w="1408" w:type="dxa"/>
          </w:tcPr>
          <w:p w14:paraId="12776984" w14:textId="6B6208AE" w:rsidR="00136AFE" w:rsidRPr="00780FEA" w:rsidRDefault="003A2189" w:rsidP="00EB09F9">
            <w:pPr>
              <w:bidi/>
              <w:jc w:val="center"/>
              <w:rPr>
                <w:rFonts w:ascii="Sakkal Majalla" w:hAnsi="Sakkal Majalla" w:cs="Sakkal Majalla"/>
                <w:b/>
                <w:bCs/>
                <w:color w:val="000000"/>
                <w:rtl/>
              </w:rPr>
            </w:pPr>
            <w:r w:rsidRPr="005E7FE9">
              <w:rPr>
                <w:rFonts w:ascii="Sakkal Majalla" w:hAnsi="Sakkal Majalla" w:cs="Sakkal Majalla" w:hint="cs"/>
                <w:b/>
                <w:bCs/>
                <w:color w:val="000000"/>
                <w:highlight w:val="cyan"/>
                <w:rtl/>
              </w:rPr>
              <w:t>لم أقف عليه</w:t>
            </w:r>
          </w:p>
        </w:tc>
      </w:tr>
      <w:tr w:rsidR="008D0E2C" w14:paraId="2500A73C" w14:textId="0943268A" w:rsidTr="001957CC">
        <w:tc>
          <w:tcPr>
            <w:tcW w:w="793" w:type="dxa"/>
          </w:tcPr>
          <w:p w14:paraId="43313A16" w14:textId="0E18E017" w:rsidR="008D0E2C" w:rsidRPr="001957CC" w:rsidRDefault="008D0E2C" w:rsidP="001957CC">
            <w:pPr>
              <w:pStyle w:val="a6"/>
              <w:numPr>
                <w:ilvl w:val="0"/>
                <w:numId w:val="8"/>
              </w:numPr>
              <w:bidi/>
              <w:jc w:val="center"/>
              <w:rPr>
                <w:rFonts w:ascii="Sakkal Majalla" w:hAnsi="Sakkal Majalla" w:cs="Sakkal Majalla"/>
                <w:b/>
                <w:bCs/>
                <w:rtl/>
              </w:rPr>
            </w:pPr>
          </w:p>
        </w:tc>
        <w:tc>
          <w:tcPr>
            <w:tcW w:w="5184" w:type="dxa"/>
            <w:vAlign w:val="center"/>
          </w:tcPr>
          <w:p w14:paraId="528E4505" w14:textId="21F329B8" w:rsidR="008D0E2C" w:rsidRPr="00AA25B0" w:rsidRDefault="008D0E2C" w:rsidP="008D0E2C">
            <w:pPr>
              <w:bidi/>
              <w:jc w:val="center"/>
              <w:rPr>
                <w:rFonts w:ascii="Sakkal Majalla" w:hAnsi="Sakkal Majalla" w:cs="Sakkal Majalla"/>
                <w:rtl/>
              </w:rPr>
            </w:pPr>
            <w:r>
              <w:rPr>
                <w:rFonts w:ascii="Sakkal Majalla" w:hAnsi="Sakkal Majalla" w:cs="Sakkal Majalla"/>
                <w:b/>
                <w:bCs/>
                <w:color w:val="000000"/>
                <w:rtl/>
              </w:rPr>
              <w:t>تجريد الصحاح (من أول صلاة الضحى إلى نهاية باب دفن الرجلين والثلاثة في قبر) من كتابي الصلاة والجنائز القسم السادس دراسة وتحقيق</w:t>
            </w:r>
          </w:p>
        </w:tc>
        <w:tc>
          <w:tcPr>
            <w:tcW w:w="2830" w:type="dxa"/>
            <w:vAlign w:val="center"/>
          </w:tcPr>
          <w:p w14:paraId="36FAA14A" w14:textId="08943BEB" w:rsidR="008D0E2C" w:rsidRPr="00AA25B0" w:rsidRDefault="008D0E2C" w:rsidP="008D0E2C">
            <w:pPr>
              <w:bidi/>
              <w:jc w:val="center"/>
              <w:rPr>
                <w:rFonts w:ascii="Sakkal Majalla" w:hAnsi="Sakkal Majalla" w:cs="Sakkal Majalla"/>
                <w:rtl/>
              </w:rPr>
            </w:pPr>
            <w:r>
              <w:rPr>
                <w:rFonts w:ascii="Sakkal Majalla" w:hAnsi="Sakkal Majalla" w:cs="Sakkal Majalla"/>
                <w:b/>
                <w:bCs/>
                <w:color w:val="000000"/>
                <w:rtl/>
              </w:rPr>
              <w:t>منى بنت مشبب بن ظافر الأحمري</w:t>
            </w:r>
          </w:p>
        </w:tc>
        <w:tc>
          <w:tcPr>
            <w:tcW w:w="817" w:type="dxa"/>
          </w:tcPr>
          <w:p w14:paraId="480A70DE" w14:textId="6A4EBAF3" w:rsidR="008D0E2C" w:rsidRPr="00AA25B0" w:rsidRDefault="008D0E2C" w:rsidP="008D0E2C">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5398DE72" w14:textId="60F32572" w:rsidR="008D0E2C" w:rsidRPr="00AA25B0" w:rsidRDefault="008D0E2C" w:rsidP="008D0E2C">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2A9AA78A" w14:textId="6AF0729C" w:rsidR="008D0E2C" w:rsidRPr="00AA25B0" w:rsidRDefault="008D0E2C" w:rsidP="008D0E2C">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0A1A10BC" w14:textId="73F16672" w:rsidR="008D0E2C" w:rsidRPr="00AA25B0" w:rsidRDefault="008D0E2C" w:rsidP="008D0E2C">
            <w:pPr>
              <w:bidi/>
              <w:jc w:val="center"/>
              <w:rPr>
                <w:rFonts w:ascii="Sakkal Majalla" w:hAnsi="Sakkal Majalla" w:cs="Sakkal Majalla"/>
                <w:rtl/>
              </w:rPr>
            </w:pPr>
            <w:r w:rsidRPr="00780FEA">
              <w:rPr>
                <w:rFonts w:ascii="Sakkal Majalla" w:hAnsi="Sakkal Majalla" w:cs="Sakkal Majalla" w:hint="cs"/>
                <w:b/>
                <w:bCs/>
                <w:color w:val="000000"/>
                <w:rtl/>
              </w:rPr>
              <w:t>تحقيق الكتب الحديثية</w:t>
            </w:r>
          </w:p>
        </w:tc>
        <w:tc>
          <w:tcPr>
            <w:tcW w:w="569" w:type="dxa"/>
          </w:tcPr>
          <w:p w14:paraId="0C766857" w14:textId="03282BB5" w:rsidR="008D0E2C" w:rsidRPr="00780FEA" w:rsidRDefault="008D0E2C" w:rsidP="008D0E2C">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37217873" w14:textId="77777777" w:rsidR="008D0E2C" w:rsidRDefault="008D0E2C" w:rsidP="008D0E2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702A3586" w14:textId="1A16A860" w:rsidR="008D0E2C" w:rsidRPr="00780FEA" w:rsidRDefault="008D0E2C" w:rsidP="008D0E2C">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8D0E2C" w14:paraId="75AA54DC" w14:textId="0E55A98A" w:rsidTr="001957CC">
        <w:tc>
          <w:tcPr>
            <w:tcW w:w="793" w:type="dxa"/>
          </w:tcPr>
          <w:p w14:paraId="5508D431" w14:textId="6B598262" w:rsidR="008D0E2C" w:rsidRPr="001957CC" w:rsidRDefault="008D0E2C" w:rsidP="001957CC">
            <w:pPr>
              <w:pStyle w:val="a6"/>
              <w:numPr>
                <w:ilvl w:val="0"/>
                <w:numId w:val="8"/>
              </w:numPr>
              <w:bidi/>
              <w:jc w:val="center"/>
              <w:rPr>
                <w:rFonts w:ascii="Sakkal Majalla" w:hAnsi="Sakkal Majalla" w:cs="Sakkal Majalla"/>
                <w:b/>
                <w:bCs/>
                <w:rtl/>
              </w:rPr>
            </w:pPr>
          </w:p>
        </w:tc>
        <w:tc>
          <w:tcPr>
            <w:tcW w:w="5184" w:type="dxa"/>
            <w:vAlign w:val="center"/>
          </w:tcPr>
          <w:p w14:paraId="4EC13D35" w14:textId="3070B8B0" w:rsidR="008D0E2C" w:rsidRDefault="008D0E2C" w:rsidP="008D0E2C">
            <w:pPr>
              <w:bidi/>
              <w:jc w:val="center"/>
              <w:rPr>
                <w:rFonts w:ascii="Sakkal Majalla" w:hAnsi="Sakkal Majalla" w:cs="Sakkal Majalla"/>
                <w:b/>
                <w:bCs/>
                <w:color w:val="000000"/>
                <w:rtl/>
              </w:rPr>
            </w:pPr>
            <w:r>
              <w:rPr>
                <w:rFonts w:ascii="Sakkal Majalla" w:hAnsi="Sakkal Majalla" w:cs="Sakkal Majalla"/>
                <w:b/>
                <w:bCs/>
                <w:color w:val="000000"/>
                <w:rtl/>
              </w:rPr>
              <w:t>تجريد الصحاح الستة في الحديث (الموطأ والبخاري ومسلم وأي داود والترمذي والنسائي) من جمع الفقيه رزين بن معاوية العبدري الأندلسي (ت 535هـ) (من أول باب: (إن أكرمكم عند الله أتقاكم) إلى نهاية: (مناقب سعد بن أي وقاص، من مناقب المهاجرين وفضلهم) تحقيق ودراسة (القسم الرابع عشر)</w:t>
            </w:r>
          </w:p>
        </w:tc>
        <w:tc>
          <w:tcPr>
            <w:tcW w:w="2830" w:type="dxa"/>
            <w:vAlign w:val="center"/>
          </w:tcPr>
          <w:p w14:paraId="6655F930" w14:textId="6F69F886" w:rsidR="008D0E2C" w:rsidRDefault="008D0E2C" w:rsidP="008D0E2C">
            <w:pPr>
              <w:bidi/>
              <w:jc w:val="center"/>
              <w:rPr>
                <w:rFonts w:ascii="Sakkal Majalla" w:hAnsi="Sakkal Majalla" w:cs="Sakkal Majalla"/>
                <w:b/>
                <w:bCs/>
                <w:color w:val="000000"/>
                <w:rtl/>
              </w:rPr>
            </w:pPr>
            <w:r>
              <w:rPr>
                <w:rFonts w:ascii="Sakkal Majalla" w:hAnsi="Sakkal Majalla" w:cs="Sakkal Majalla"/>
                <w:b/>
                <w:bCs/>
                <w:color w:val="000000"/>
                <w:rtl/>
              </w:rPr>
              <w:t>فوزيه بنت صالح بن ظافر الشهري</w:t>
            </w:r>
          </w:p>
        </w:tc>
        <w:tc>
          <w:tcPr>
            <w:tcW w:w="817" w:type="dxa"/>
          </w:tcPr>
          <w:p w14:paraId="0B45859A" w14:textId="3BFEC9B4" w:rsidR="008D0E2C" w:rsidRDefault="008D0E2C" w:rsidP="008D0E2C">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05230C49" w14:textId="54F97EAF" w:rsidR="008D0E2C" w:rsidRDefault="008D0E2C" w:rsidP="008D0E2C">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2C9B0DDC" w14:textId="027DD43F" w:rsidR="008D0E2C" w:rsidRDefault="008D0E2C" w:rsidP="008D0E2C">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536F7362" w14:textId="4768F1BF" w:rsidR="008D0E2C" w:rsidRDefault="008D0E2C" w:rsidP="008D0E2C">
            <w:pPr>
              <w:bidi/>
              <w:jc w:val="center"/>
              <w:rPr>
                <w:rFonts w:ascii="Sakkal Majalla" w:hAnsi="Sakkal Majalla" w:cs="Sakkal Majalla"/>
                <w:rtl/>
              </w:rPr>
            </w:pPr>
            <w:r w:rsidRPr="00780FEA">
              <w:rPr>
                <w:rFonts w:ascii="Sakkal Majalla" w:hAnsi="Sakkal Majalla" w:cs="Sakkal Majalla" w:hint="cs"/>
                <w:b/>
                <w:bCs/>
                <w:color w:val="000000"/>
                <w:rtl/>
              </w:rPr>
              <w:t>تحقيق الكتب الحديثية</w:t>
            </w:r>
          </w:p>
        </w:tc>
        <w:tc>
          <w:tcPr>
            <w:tcW w:w="569" w:type="dxa"/>
          </w:tcPr>
          <w:p w14:paraId="3482FDDC" w14:textId="3345FCF0" w:rsidR="008D0E2C" w:rsidRPr="00780FEA" w:rsidRDefault="008D0E2C" w:rsidP="008D0E2C">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1F05522A" w14:textId="77777777" w:rsidR="008D0E2C" w:rsidRDefault="008D0E2C" w:rsidP="008D0E2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0755D11A" w14:textId="2A2DD9F8" w:rsidR="008D0E2C" w:rsidRPr="00780FEA" w:rsidRDefault="008D0E2C" w:rsidP="008D0E2C">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8D0E2C" w14:paraId="58ABC595" w14:textId="4E53D909" w:rsidTr="001957CC">
        <w:tc>
          <w:tcPr>
            <w:tcW w:w="793" w:type="dxa"/>
          </w:tcPr>
          <w:p w14:paraId="60D04996" w14:textId="63EBD3FF" w:rsidR="008D0E2C" w:rsidRPr="001957CC" w:rsidRDefault="008D0E2C" w:rsidP="001957CC">
            <w:pPr>
              <w:pStyle w:val="a6"/>
              <w:numPr>
                <w:ilvl w:val="0"/>
                <w:numId w:val="8"/>
              </w:numPr>
              <w:bidi/>
              <w:jc w:val="center"/>
              <w:rPr>
                <w:rFonts w:ascii="Sakkal Majalla" w:hAnsi="Sakkal Majalla" w:cs="Sakkal Majalla"/>
                <w:b/>
                <w:bCs/>
                <w:rtl/>
              </w:rPr>
            </w:pPr>
          </w:p>
        </w:tc>
        <w:tc>
          <w:tcPr>
            <w:tcW w:w="5184" w:type="dxa"/>
            <w:vAlign w:val="center"/>
          </w:tcPr>
          <w:p w14:paraId="31A3EAB7" w14:textId="4F621A5B" w:rsidR="008D0E2C" w:rsidRDefault="008D0E2C" w:rsidP="008D0E2C">
            <w:pPr>
              <w:bidi/>
              <w:jc w:val="center"/>
              <w:rPr>
                <w:rFonts w:ascii="Sakkal Majalla" w:hAnsi="Sakkal Majalla" w:cs="Sakkal Majalla"/>
                <w:b/>
                <w:bCs/>
                <w:color w:val="000000"/>
                <w:rtl/>
              </w:rPr>
            </w:pPr>
            <w:r>
              <w:rPr>
                <w:rFonts w:ascii="Sakkal Majalla" w:hAnsi="Sakkal Majalla" w:cs="Sakkal Majalla"/>
                <w:b/>
                <w:bCs/>
                <w:color w:val="000000"/>
                <w:rtl/>
              </w:rPr>
              <w:t>المعجم الأوسط للإمام الحافظ سليمان بن أحمد الطبراني (260-360) (القسم التاسع) من الحديث رقم (1080) في ترجمة أحمد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بن عقال الحراني إلى الحديث رقم (1214) في ترجمة أحمد بن الجهم السمري في حرف الألف من شيوخه (تحقيق وتخريج ودراسة)</w:t>
            </w:r>
          </w:p>
        </w:tc>
        <w:tc>
          <w:tcPr>
            <w:tcW w:w="2830" w:type="dxa"/>
            <w:vAlign w:val="center"/>
          </w:tcPr>
          <w:p w14:paraId="7870458B" w14:textId="509C5DE6" w:rsidR="008D0E2C" w:rsidRDefault="008D0E2C" w:rsidP="008D0E2C">
            <w:pPr>
              <w:bidi/>
              <w:jc w:val="center"/>
              <w:rPr>
                <w:rFonts w:ascii="Sakkal Majalla" w:hAnsi="Sakkal Majalla" w:cs="Sakkal Majalla"/>
                <w:b/>
                <w:bCs/>
                <w:color w:val="000000"/>
                <w:rtl/>
              </w:rPr>
            </w:pPr>
            <w:r>
              <w:rPr>
                <w:rFonts w:ascii="Sakkal Majalla" w:hAnsi="Sakkal Majalla" w:cs="Sakkal Majalla"/>
                <w:b/>
                <w:bCs/>
                <w:color w:val="000000"/>
                <w:rtl/>
              </w:rPr>
              <w:t>فايز بن سعد بن محمد ال مسفر الشهري</w:t>
            </w:r>
          </w:p>
        </w:tc>
        <w:tc>
          <w:tcPr>
            <w:tcW w:w="817" w:type="dxa"/>
          </w:tcPr>
          <w:p w14:paraId="0628E840" w14:textId="7B749F3F" w:rsidR="008D0E2C" w:rsidRDefault="008D0E2C" w:rsidP="008D0E2C">
            <w:pPr>
              <w:bidi/>
              <w:jc w:val="center"/>
              <w:rPr>
                <w:rFonts w:ascii="Sakkal Majalla" w:hAnsi="Sakkal Majalla" w:cs="Sakkal Majalla"/>
                <w:rtl/>
              </w:rPr>
            </w:pPr>
            <w:r>
              <w:rPr>
                <w:rFonts w:ascii="Sakkal Majalla" w:hAnsi="Sakkal Majalla" w:cs="Sakkal Majalla" w:hint="cs"/>
                <w:rtl/>
              </w:rPr>
              <w:t>ذكر</w:t>
            </w:r>
          </w:p>
        </w:tc>
        <w:tc>
          <w:tcPr>
            <w:tcW w:w="1063" w:type="dxa"/>
          </w:tcPr>
          <w:p w14:paraId="6A629160" w14:textId="30E51968" w:rsidR="008D0E2C" w:rsidRDefault="008D0E2C" w:rsidP="008D0E2C">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626FFD91" w14:textId="600C6A65" w:rsidR="008D0E2C" w:rsidRDefault="008D0E2C" w:rsidP="008D0E2C">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7D5FA0E1" w14:textId="7E686E78" w:rsidR="008D0E2C" w:rsidRDefault="008D0E2C" w:rsidP="008D0E2C">
            <w:pPr>
              <w:bidi/>
              <w:jc w:val="center"/>
              <w:rPr>
                <w:rFonts w:ascii="Sakkal Majalla" w:hAnsi="Sakkal Majalla" w:cs="Sakkal Majalla"/>
                <w:rtl/>
              </w:rPr>
            </w:pPr>
            <w:r>
              <w:rPr>
                <w:rFonts w:ascii="Sakkal Majalla" w:hAnsi="Sakkal Majalla" w:cs="Sakkal Majalla" w:hint="cs"/>
                <w:b/>
                <w:bCs/>
                <w:color w:val="000000"/>
                <w:rtl/>
              </w:rPr>
              <w:t>تحقيق الكتب الحديثية</w:t>
            </w:r>
          </w:p>
        </w:tc>
        <w:tc>
          <w:tcPr>
            <w:tcW w:w="569" w:type="dxa"/>
          </w:tcPr>
          <w:p w14:paraId="520900BF" w14:textId="3C0FC839" w:rsidR="008D0E2C" w:rsidRDefault="008D0E2C" w:rsidP="008D0E2C">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44811756" w14:textId="77777777" w:rsidR="008D0E2C" w:rsidRDefault="008D0E2C" w:rsidP="008D0E2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01BA16CC" w14:textId="276915E9" w:rsidR="008D0E2C" w:rsidRDefault="008D0E2C" w:rsidP="008D0E2C">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136AFE" w14:paraId="21E278C0" w14:textId="3AA6C2E5" w:rsidTr="001957CC">
        <w:tc>
          <w:tcPr>
            <w:tcW w:w="793" w:type="dxa"/>
            <w:shd w:val="clear" w:color="auto" w:fill="FFF2CC"/>
          </w:tcPr>
          <w:p w14:paraId="37515872" w14:textId="6930DB24"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shd w:val="clear" w:color="auto" w:fill="FFF2CC"/>
          </w:tcPr>
          <w:p w14:paraId="46BAD858" w14:textId="767837AB" w:rsidR="00136AFE" w:rsidRDefault="00136AFE" w:rsidP="00EB09F9">
            <w:pPr>
              <w:bidi/>
              <w:jc w:val="center"/>
              <w:rPr>
                <w:rFonts w:ascii="Sakkal Majalla" w:hAnsi="Sakkal Majalla" w:cs="Sakkal Majalla"/>
                <w:b/>
                <w:bCs/>
                <w:color w:val="000000"/>
                <w:rtl/>
              </w:rPr>
            </w:pPr>
            <w:r>
              <w:rPr>
                <w:rFonts w:ascii="Sakkal Majalla" w:hAnsi="Sakkal Majalla" w:cs="Sakkal Majalla"/>
                <w:b/>
                <w:bCs/>
                <w:color w:val="000000"/>
                <w:rtl/>
              </w:rPr>
              <w:t>تجريد الصحاح الستة في الحديث (الموطأ والبخاري ومسلم وأبي داود والترمذي والنسائي) من جمع الفقيه رزين بن معاوية العبدري الأندلسي (ت</w:t>
            </w:r>
            <w:proofErr w:type="gramStart"/>
            <w:r>
              <w:rPr>
                <w:rFonts w:ascii="Sakkal Majalla" w:hAnsi="Sakkal Majalla" w:cs="Sakkal Majalla"/>
                <w:b/>
                <w:bCs/>
                <w:color w:val="000000"/>
                <w:rtl/>
              </w:rPr>
              <w:t>535 )</w:t>
            </w:r>
            <w:proofErr w:type="gramEnd"/>
            <w:r>
              <w:rPr>
                <w:rFonts w:ascii="Sakkal Majalla" w:hAnsi="Sakkal Majalla" w:cs="Sakkal Majalla"/>
                <w:b/>
                <w:bCs/>
                <w:color w:val="000000"/>
                <w:rtl/>
              </w:rPr>
              <w:t xml:space="preserve"> (من أول باب: ما يكره من التنازع والاختلاف في الحرب من كتاب الجهاد- إلى آخر باب: فيما ذكر عن بي إسرائيل -من كتاب: بدء الخلق). تحقيق ودراسة، القسم الثالث عشر</w:t>
            </w:r>
          </w:p>
        </w:tc>
        <w:tc>
          <w:tcPr>
            <w:tcW w:w="2830" w:type="dxa"/>
            <w:vAlign w:val="center"/>
            <w:shd w:val="clear" w:color="auto" w:fill="FFF2CC"/>
          </w:tcPr>
          <w:p w14:paraId="090A7406" w14:textId="7CFCA43D" w:rsidR="00136AFE" w:rsidRDefault="00136AFE" w:rsidP="00EB09F9">
            <w:pPr>
              <w:bidi/>
              <w:jc w:val="center"/>
              <w:rPr>
                <w:rFonts w:ascii="Sakkal Majalla" w:hAnsi="Sakkal Majalla" w:cs="Sakkal Majalla"/>
                <w:b/>
                <w:bCs/>
                <w:color w:val="000000"/>
                <w:rtl/>
              </w:rPr>
            </w:pPr>
            <w:r>
              <w:rPr>
                <w:rFonts w:ascii="Sakkal Majalla" w:hAnsi="Sakkal Majalla" w:cs="Sakkal Majalla"/>
                <w:b/>
                <w:bCs/>
                <w:color w:val="000000"/>
                <w:rtl/>
              </w:rPr>
              <w:t>خديجة بنت عامر بن محمد البريدي</w:t>
            </w:r>
          </w:p>
        </w:tc>
        <w:tc>
          <w:tcPr>
            <w:tcW w:w="817" w:type="dxa"/>
            <w:shd w:val="clear" w:color="auto" w:fill="FFF2CC"/>
          </w:tcPr>
          <w:p w14:paraId="7111CBAA" w14:textId="01544F5A" w:rsidR="00136AFE" w:rsidRDefault="00136AFE" w:rsidP="00EB09F9">
            <w:pPr>
              <w:bidi/>
              <w:jc w:val="center"/>
              <w:rPr>
                <w:rFonts w:ascii="Sakkal Majalla" w:hAnsi="Sakkal Majalla" w:cs="Sakkal Majalla"/>
                <w:rtl/>
              </w:rPr>
            </w:pPr>
            <w:r>
              <w:rPr>
                <w:rFonts w:ascii="Sakkal Majalla" w:hAnsi="Sakkal Majalla" w:cs="Sakkal Majalla" w:hint="cs"/>
                <w:rtl/>
              </w:rPr>
              <w:t>أنثى</w:t>
            </w:r>
          </w:p>
        </w:tc>
        <w:tc>
          <w:tcPr>
            <w:tcW w:w="1063" w:type="dxa"/>
            <w:shd w:val="clear" w:color="auto" w:fill="FFF2CC"/>
          </w:tcPr>
          <w:p w14:paraId="52BF2F85" w14:textId="4C31AB8A" w:rsidR="00136AFE" w:rsidRDefault="00136AFE" w:rsidP="00EB09F9">
            <w:pPr>
              <w:bidi/>
              <w:jc w:val="center"/>
              <w:rPr>
                <w:rFonts w:ascii="Sakkal Majalla" w:hAnsi="Sakkal Majalla" w:cs="Sakkal Majalla"/>
                <w:rtl/>
              </w:rPr>
            </w:pPr>
            <w:r>
              <w:rPr>
                <w:rFonts w:ascii="Sakkal Majalla" w:hAnsi="Sakkal Majalla" w:cs="Sakkal Majalla" w:hint="cs"/>
                <w:rtl/>
              </w:rPr>
              <w:t>الملك خالد</w:t>
            </w:r>
          </w:p>
        </w:tc>
        <w:tc>
          <w:tcPr>
            <w:tcW w:w="882" w:type="dxa"/>
            <w:shd w:val="clear" w:color="auto" w:fill="FFF2CC"/>
          </w:tcPr>
          <w:p w14:paraId="0B8ED76A" w14:textId="288EB270" w:rsidR="00136AFE" w:rsidRDefault="00136AFE" w:rsidP="00EB09F9">
            <w:pPr>
              <w:bidi/>
              <w:jc w:val="center"/>
              <w:rPr>
                <w:rFonts w:ascii="Sakkal Majalla" w:hAnsi="Sakkal Majalla" w:cs="Sakkal Majalla"/>
                <w:rtl/>
              </w:rPr>
            </w:pPr>
            <w:r>
              <w:rPr>
                <w:rFonts w:ascii="Sakkal Majalla" w:hAnsi="Sakkal Majalla" w:cs="Sakkal Majalla" w:hint="cs"/>
                <w:rtl/>
              </w:rPr>
              <w:t>ماجستير</w:t>
            </w:r>
          </w:p>
        </w:tc>
        <w:tc>
          <w:tcPr>
            <w:tcW w:w="1131" w:type="dxa"/>
            <w:shd w:val="clear" w:color="auto" w:fill="FFF2CC"/>
          </w:tcPr>
          <w:p w14:paraId="01EAA5AC" w14:textId="453B74B7" w:rsidR="00136AFE" w:rsidRPr="00EB09F9" w:rsidRDefault="00136AFE" w:rsidP="00EB09F9">
            <w:pPr>
              <w:bidi/>
              <w:jc w:val="center"/>
              <w:rPr>
                <w:rFonts w:ascii="Sakkal Majalla" w:hAnsi="Sakkal Majalla" w:cs="Sakkal Majalla"/>
                <w:b/>
                <w:bCs/>
                <w:color w:val="000000"/>
                <w:rtl/>
              </w:rPr>
            </w:pPr>
            <w:r w:rsidRPr="00EB09F9">
              <w:rPr>
                <w:rFonts w:ascii="Sakkal Majalla" w:hAnsi="Sakkal Majalla" w:cs="Sakkal Majalla" w:hint="cs"/>
                <w:b/>
                <w:bCs/>
                <w:strike/>
                <w:color w:val="000000"/>
                <w:rtl/>
              </w:rPr>
              <w:t>علل الحديث</w:t>
            </w:r>
          </w:p>
          <w:p>
            <w:r>
              <w:rPr>
                <w:b/>
                <w:color w:val="C00000"/>
              </w:rPr>
              <w:t>← مقترح: تحقيق الكتب الحديثية</w:t>
            </w:r>
          </w:p>
          <w:p>
            <w:r>
              <w:rPr>
                <w:color w:val="7F0000"/>
              </w:rPr>
              <w:t>(القاعدة 3) العنوان «تحقيق ودراسة، القسم الثالث عشر» لكتاب تجريد الصحاح لرزين محدودًا بأبوابه، فهو إخراج نصٍّ محقَّق من سلسلة أقسام لا صلة له بالعلل أصلًا، ويُلحق بأقسام سلسلته (القاعدة ٢)</w:t>
            </w:r>
          </w:p>
        </w:tc>
        <w:tc>
          <w:tcPr>
            <w:tcW w:w="569" w:type="dxa"/>
            <w:shd w:val="clear" w:color="auto" w:fill="FFF2CC"/>
          </w:tcPr>
          <w:p w14:paraId="16EF1B28" w14:textId="77777777" w:rsidR="00136AFE" w:rsidRPr="00EB09F9" w:rsidRDefault="00136AFE" w:rsidP="00EB09F9">
            <w:pPr>
              <w:bidi/>
              <w:jc w:val="center"/>
              <w:rPr>
                <w:rFonts w:ascii="Sakkal Majalla" w:hAnsi="Sakkal Majalla" w:cs="Sakkal Majalla"/>
                <w:b/>
                <w:bCs/>
                <w:color w:val="000000"/>
                <w:rtl/>
              </w:rPr>
            </w:pPr>
          </w:p>
        </w:tc>
        <w:tc>
          <w:tcPr>
            <w:tcW w:w="1408" w:type="dxa"/>
            <w:shd w:val="clear" w:color="auto" w:fill="FFF2CC"/>
          </w:tcPr>
          <w:p w14:paraId="2A8F8E2E" w14:textId="5F86B04E" w:rsidR="00136AFE" w:rsidRPr="00EB09F9" w:rsidRDefault="00F97035" w:rsidP="00EB09F9">
            <w:pPr>
              <w:bidi/>
              <w:jc w:val="center"/>
              <w:rPr>
                <w:rFonts w:ascii="Sakkal Majalla" w:hAnsi="Sakkal Majalla" w:cs="Sakkal Majalla"/>
                <w:b/>
                <w:bCs/>
                <w:color w:val="000000"/>
                <w:rtl/>
              </w:rPr>
            </w:pPr>
            <w:r w:rsidRPr="000F0814">
              <w:rPr>
                <w:rFonts w:ascii="Sakkal Majalla" w:hAnsi="Sakkal Majalla" w:cs="Sakkal Majalla" w:hint="cs"/>
                <w:b/>
                <w:bCs/>
                <w:color w:val="000000"/>
                <w:highlight w:val="cyan"/>
                <w:rtl/>
              </w:rPr>
              <w:t>لم أقف عليه</w:t>
            </w:r>
          </w:p>
        </w:tc>
      </w:tr>
      <w:tr w:rsidR="00136AFE" w14:paraId="2B0A42E3" w14:textId="09F92985" w:rsidTr="001957CC">
        <w:tc>
          <w:tcPr>
            <w:tcW w:w="793" w:type="dxa"/>
          </w:tcPr>
          <w:p w14:paraId="6D65DBB5" w14:textId="1253D770"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77AAAC41" w14:textId="0E469C68" w:rsidR="00136AFE" w:rsidRDefault="00136AFE" w:rsidP="00EB09F9">
            <w:pPr>
              <w:bidi/>
              <w:jc w:val="center"/>
              <w:rPr>
                <w:rFonts w:ascii="Sakkal Majalla" w:hAnsi="Sakkal Majalla" w:cs="Sakkal Majalla"/>
                <w:b/>
                <w:bCs/>
                <w:color w:val="000000"/>
                <w:rtl/>
              </w:rPr>
            </w:pPr>
            <w:r>
              <w:rPr>
                <w:rFonts w:ascii="Sakkal Majalla" w:hAnsi="Sakkal Majalla" w:cs="Sakkal Majalla"/>
                <w:b/>
                <w:bCs/>
                <w:color w:val="000000"/>
                <w:rtl/>
              </w:rPr>
              <w:t>تجريد الصحاح الستة في الحديث (الموطأ والبخاري ومسلم وأبي داود والترمذي والنسائي) من جمع الفقيه رز</w:t>
            </w:r>
            <w:r>
              <w:rPr>
                <w:rFonts w:ascii="Sakkal Majalla" w:hAnsi="Sakkal Majalla" w:cs="Sakkal Majalla" w:hint="cs"/>
                <w:b/>
                <w:bCs/>
                <w:color w:val="000000"/>
                <w:rtl/>
              </w:rPr>
              <w:t>ي</w:t>
            </w:r>
            <w:r>
              <w:rPr>
                <w:rFonts w:ascii="Sakkal Majalla" w:hAnsi="Sakkal Majalla" w:cs="Sakkal Majalla"/>
                <w:b/>
                <w:bCs/>
                <w:color w:val="000000"/>
                <w:rtl/>
              </w:rPr>
              <w:t xml:space="preserve">ن بن معاوية العبدري الأندلسي (ت535 هـ) (من </w:t>
            </w:r>
            <w:r>
              <w:rPr>
                <w:rFonts w:ascii="Sakkal Majalla" w:hAnsi="Sakkal Majalla" w:cs="Sakkal Majalla"/>
                <w:b/>
                <w:bCs/>
                <w:color w:val="000000"/>
                <w:rtl/>
              </w:rPr>
              <w:lastRenderedPageBreak/>
              <w:t>أول كتاب التفسير) - إلى نهاية: حديث "من كان في قلبه مثقال حبة خردل من إيمان دخل الجنة "من تفسير سورة النساء)</w:t>
            </w:r>
          </w:p>
        </w:tc>
        <w:tc>
          <w:tcPr>
            <w:tcW w:w="2830" w:type="dxa"/>
            <w:vAlign w:val="center"/>
          </w:tcPr>
          <w:p w14:paraId="699F4367" w14:textId="26DA4A1A" w:rsidR="00136AFE" w:rsidRDefault="00136AFE" w:rsidP="00EB09F9">
            <w:pPr>
              <w:bidi/>
              <w:jc w:val="center"/>
              <w:rPr>
                <w:rFonts w:ascii="Sakkal Majalla" w:hAnsi="Sakkal Majalla" w:cs="Sakkal Majalla"/>
                <w:b/>
                <w:bCs/>
                <w:color w:val="000000"/>
                <w:rtl/>
              </w:rPr>
            </w:pPr>
            <w:r>
              <w:rPr>
                <w:rFonts w:ascii="Sakkal Majalla" w:hAnsi="Sakkal Majalla" w:cs="Sakkal Majalla"/>
                <w:b/>
                <w:bCs/>
                <w:color w:val="000000"/>
                <w:rtl/>
              </w:rPr>
              <w:lastRenderedPageBreak/>
              <w:t>صالحه علي مهدي القرني</w:t>
            </w:r>
          </w:p>
        </w:tc>
        <w:tc>
          <w:tcPr>
            <w:tcW w:w="817" w:type="dxa"/>
          </w:tcPr>
          <w:p w14:paraId="1DE9C81F" w14:textId="095C5FDC" w:rsidR="00136AFE" w:rsidRDefault="00136AFE" w:rsidP="00EB09F9">
            <w:pPr>
              <w:bidi/>
              <w:jc w:val="center"/>
              <w:rPr>
                <w:rFonts w:ascii="Sakkal Majalla" w:hAnsi="Sakkal Majalla" w:cs="Sakkal Majalla"/>
                <w:rtl/>
              </w:rPr>
            </w:pPr>
            <w:r>
              <w:rPr>
                <w:rFonts w:ascii="Sakkal Majalla" w:hAnsi="Sakkal Majalla" w:cs="Sakkal Majalla" w:hint="cs"/>
                <w:rtl/>
              </w:rPr>
              <w:t>ذكر</w:t>
            </w:r>
          </w:p>
        </w:tc>
        <w:tc>
          <w:tcPr>
            <w:tcW w:w="1063" w:type="dxa"/>
          </w:tcPr>
          <w:p w14:paraId="2CAF10D9" w14:textId="524147D9" w:rsidR="00136AFE" w:rsidRDefault="00136AFE" w:rsidP="00EB09F9">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53262887" w14:textId="582C527A" w:rsidR="00136AFE" w:rsidRDefault="00136AFE" w:rsidP="00EB09F9">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79ED98C2" w14:textId="1367526B" w:rsidR="00136AFE" w:rsidRPr="00EB09F9" w:rsidRDefault="00136AFE" w:rsidP="00EB09F9">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569" w:type="dxa"/>
          </w:tcPr>
          <w:p w14:paraId="5B236F5F" w14:textId="77777777" w:rsidR="00136AFE" w:rsidRDefault="00136AFE" w:rsidP="00EB09F9">
            <w:pPr>
              <w:bidi/>
              <w:jc w:val="center"/>
              <w:rPr>
                <w:rFonts w:ascii="Sakkal Majalla" w:hAnsi="Sakkal Majalla" w:cs="Sakkal Majalla"/>
                <w:b/>
                <w:bCs/>
                <w:color w:val="000000"/>
                <w:rtl/>
              </w:rPr>
            </w:pPr>
          </w:p>
        </w:tc>
        <w:tc>
          <w:tcPr>
            <w:tcW w:w="1408" w:type="dxa"/>
          </w:tcPr>
          <w:p w14:paraId="36BA861E" w14:textId="044B127D" w:rsidR="00136AFE" w:rsidRDefault="002A73AE" w:rsidP="00EB09F9">
            <w:pPr>
              <w:bidi/>
              <w:jc w:val="center"/>
              <w:rPr>
                <w:rFonts w:ascii="Sakkal Majalla" w:hAnsi="Sakkal Majalla" w:cs="Sakkal Majalla"/>
                <w:b/>
                <w:bCs/>
                <w:color w:val="000000"/>
                <w:rtl/>
              </w:rPr>
            </w:pPr>
            <w:r w:rsidRPr="00684372">
              <w:rPr>
                <w:rFonts w:ascii="Sakkal Majalla" w:hAnsi="Sakkal Majalla" w:cs="Sakkal Majalla" w:hint="cs"/>
                <w:b/>
                <w:bCs/>
                <w:color w:val="000000"/>
                <w:highlight w:val="cyan"/>
                <w:rtl/>
              </w:rPr>
              <w:t>لم أقف عليه</w:t>
            </w:r>
          </w:p>
        </w:tc>
      </w:tr>
      <w:tr w:rsidR="00AC32B9" w14:paraId="1C474AB0" w14:textId="20C2A3BE" w:rsidTr="001957CC">
        <w:tc>
          <w:tcPr>
            <w:tcW w:w="793" w:type="dxa"/>
            <w:shd w:val="clear" w:color="auto" w:fill="FFF2CC"/>
          </w:tcPr>
          <w:p w14:paraId="1C56DDE1" w14:textId="357C919F" w:rsidR="00AC32B9" w:rsidRPr="001957CC" w:rsidRDefault="00AC32B9" w:rsidP="001957CC">
            <w:pPr>
              <w:pStyle w:val="a6"/>
              <w:numPr>
                <w:ilvl w:val="0"/>
                <w:numId w:val="8"/>
              </w:numPr>
              <w:bidi/>
              <w:jc w:val="center"/>
              <w:rPr>
                <w:rFonts w:ascii="Sakkal Majalla" w:hAnsi="Sakkal Majalla" w:cs="Sakkal Majalla"/>
                <w:b/>
                <w:bCs/>
                <w:rtl/>
              </w:rPr>
            </w:pPr>
          </w:p>
        </w:tc>
        <w:tc>
          <w:tcPr>
            <w:tcW w:w="5184" w:type="dxa"/>
            <w:vAlign w:val="center"/>
            <w:shd w:val="clear" w:color="auto" w:fill="FFF2CC"/>
          </w:tcPr>
          <w:p w14:paraId="4B8ACFDD" w14:textId="1AA65C96" w:rsidR="00AC32B9" w:rsidRDefault="00AC32B9" w:rsidP="00AC32B9">
            <w:pPr>
              <w:bidi/>
              <w:jc w:val="center"/>
              <w:rPr>
                <w:rFonts w:ascii="Sakkal Majalla" w:hAnsi="Sakkal Majalla" w:cs="Sakkal Majalla"/>
                <w:b/>
                <w:bCs/>
                <w:color w:val="000000"/>
                <w:rtl/>
              </w:rPr>
            </w:pPr>
            <w:r>
              <w:rPr>
                <w:rFonts w:ascii="Sakkal Majalla" w:hAnsi="Sakkal Majalla" w:cs="Sakkal Majalla"/>
                <w:b/>
                <w:bCs/>
                <w:color w:val="000000"/>
                <w:rtl/>
              </w:rPr>
              <w:t>زوائد الأحاديث المختارة لضياء الدين المقدسي على صحيحي ابن خزيمة وابن حبان -دراسة استقرائية- [مسند طلحة، والزبير، وابن عوف، وسعد بن أبي وقاص]</w:t>
            </w:r>
          </w:p>
        </w:tc>
        <w:tc>
          <w:tcPr>
            <w:tcW w:w="2830" w:type="dxa"/>
            <w:vAlign w:val="bottom"/>
            <w:shd w:val="clear" w:color="auto" w:fill="FFF2CC"/>
          </w:tcPr>
          <w:p w14:paraId="275523EF" w14:textId="7B3AA6C7" w:rsidR="00AC32B9" w:rsidRDefault="00AC32B9" w:rsidP="00AC32B9">
            <w:pPr>
              <w:bidi/>
              <w:jc w:val="center"/>
              <w:rPr>
                <w:rFonts w:ascii="Sakkal Majalla" w:hAnsi="Sakkal Majalla" w:cs="Sakkal Majalla"/>
                <w:b/>
                <w:bCs/>
                <w:color w:val="000000"/>
                <w:rtl/>
              </w:rPr>
            </w:pPr>
            <w:r w:rsidRPr="009D7631">
              <w:rPr>
                <w:rFonts w:ascii="Sakkal Majalla" w:hAnsi="Sakkal Majalla" w:cs="Sakkal Majalla"/>
                <w:b/>
                <w:bCs/>
                <w:color w:val="000000"/>
                <w:rtl/>
              </w:rPr>
              <w:t>فيصل بن محمد بن عايد القثامي</w:t>
            </w:r>
          </w:p>
        </w:tc>
        <w:tc>
          <w:tcPr>
            <w:tcW w:w="817" w:type="dxa"/>
            <w:shd w:val="clear" w:color="auto" w:fill="FFF2CC"/>
          </w:tcPr>
          <w:p w14:paraId="085048B7" w14:textId="42006FFD" w:rsidR="00AC32B9" w:rsidRDefault="00AC32B9" w:rsidP="00AC32B9">
            <w:pPr>
              <w:bidi/>
              <w:jc w:val="center"/>
              <w:rPr>
                <w:rFonts w:ascii="Sakkal Majalla" w:hAnsi="Sakkal Majalla" w:cs="Sakkal Majalla"/>
                <w:rtl/>
              </w:rPr>
            </w:pPr>
            <w:r>
              <w:rPr>
                <w:rFonts w:ascii="Sakkal Majalla" w:hAnsi="Sakkal Majalla" w:cs="Sakkal Majalla" w:hint="cs"/>
                <w:rtl/>
              </w:rPr>
              <w:t>ذكر</w:t>
            </w:r>
          </w:p>
        </w:tc>
        <w:tc>
          <w:tcPr>
            <w:tcW w:w="1063" w:type="dxa"/>
            <w:shd w:val="clear" w:color="auto" w:fill="FFF2CC"/>
          </w:tcPr>
          <w:p w14:paraId="0B025380" w14:textId="0FADB14C" w:rsidR="00AC32B9" w:rsidRDefault="00AC32B9" w:rsidP="00AC32B9">
            <w:pPr>
              <w:bidi/>
              <w:jc w:val="center"/>
              <w:rPr>
                <w:rFonts w:ascii="Sakkal Majalla" w:hAnsi="Sakkal Majalla" w:cs="Sakkal Majalla"/>
                <w:rtl/>
              </w:rPr>
            </w:pPr>
            <w:r>
              <w:rPr>
                <w:rFonts w:ascii="Sakkal Majalla" w:hAnsi="Sakkal Majalla" w:cs="Sakkal Majalla" w:hint="cs"/>
                <w:rtl/>
              </w:rPr>
              <w:t>أم القرى</w:t>
            </w:r>
          </w:p>
        </w:tc>
        <w:tc>
          <w:tcPr>
            <w:tcW w:w="882" w:type="dxa"/>
            <w:shd w:val="clear" w:color="auto" w:fill="FFF2CC"/>
          </w:tcPr>
          <w:p w14:paraId="7349FFC2" w14:textId="6F055537" w:rsidR="00AC32B9" w:rsidRDefault="00AC32B9" w:rsidP="00AC32B9">
            <w:pPr>
              <w:bidi/>
              <w:jc w:val="center"/>
              <w:rPr>
                <w:rFonts w:ascii="Sakkal Majalla" w:hAnsi="Sakkal Majalla" w:cs="Sakkal Majalla"/>
                <w:rtl/>
              </w:rPr>
            </w:pPr>
            <w:r>
              <w:rPr>
                <w:rFonts w:ascii="Sakkal Majalla" w:hAnsi="Sakkal Majalla" w:cs="Sakkal Majalla" w:hint="cs"/>
                <w:rtl/>
              </w:rPr>
              <w:t>ماجستير</w:t>
            </w:r>
          </w:p>
        </w:tc>
        <w:tc>
          <w:tcPr>
            <w:tcW w:w="1131" w:type="dxa"/>
            <w:shd w:val="clear" w:color="auto" w:fill="FFF2CC"/>
          </w:tcPr>
          <w:p w14:paraId="78E5A065" w14:textId="5FA8F743" w:rsidR="00AC32B9" w:rsidRPr="00EB09F9" w:rsidRDefault="00AC32B9" w:rsidP="00AC32B9">
            <w:pPr>
              <w:bidi/>
              <w:jc w:val="center"/>
              <w:rPr>
                <w:rFonts w:ascii="Sakkal Majalla" w:hAnsi="Sakkal Majalla" w:cs="Sakkal Majalla"/>
                <w:b/>
                <w:bCs/>
                <w:color w:val="000000"/>
                <w:rtl/>
              </w:rPr>
            </w:pPr>
            <w:r w:rsidRPr="00EB09F9">
              <w:rPr>
                <w:rFonts w:ascii="Sakkal Majalla" w:hAnsi="Sakkal Majalla" w:cs="Sakkal Majalla" w:hint="cs"/>
                <w:b/>
                <w:bCs/>
                <w:strike/>
                <w:color w:val="000000"/>
                <w:rtl/>
              </w:rPr>
              <w:t>الحديث التحليلي</w:t>
            </w:r>
          </w:p>
          <w:p>
            <w:r>
              <w:rPr>
                <w:b/>
                <w:color w:val="C00000"/>
              </w:rPr>
              <w:t>← مقترح: تحقيق الكتب الحديثية</w:t>
            </w:r>
          </w:p>
          <w:p>
            <w:r>
              <w:rPr>
                <w:color w:val="7F0000"/>
              </w:rPr>
              <w:t>(القاعدة 4) زوائد «الأحاديث المختارة» للضياء على صحيحي ابن خزيمة وابن حبان، والزوائد إلى تحقيق الكتب بوسم زوائد (٤ج)؛ والأجزاء الخمسة الأخرى هناك (القاعدة ٢)</w:t>
            </w:r>
          </w:p>
        </w:tc>
        <w:tc>
          <w:tcPr>
            <w:tcW w:w="569" w:type="dxa"/>
            <w:shd w:val="clear" w:color="auto" w:fill="FFF2CC"/>
          </w:tcPr>
          <w:p w14:paraId="698964F0" w14:textId="3CD963CE" w:rsidR="00AC32B9" w:rsidRPr="00EB09F9" w:rsidRDefault="00AC32B9" w:rsidP="00AC32B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shd w:val="clear" w:color="auto" w:fill="FFF2CC"/>
          </w:tcPr>
          <w:p w14:paraId="7AD6B990" w14:textId="77777777" w:rsidR="00AC32B9" w:rsidRDefault="00AC32B9" w:rsidP="00AC32B9">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6610751B" w14:textId="1A99C073" w:rsidR="00AC32B9" w:rsidRPr="00EB09F9" w:rsidRDefault="00AC32B9" w:rsidP="00AC32B9">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136AFE" w14:paraId="589A777E" w14:textId="2BC8CCC0" w:rsidTr="001957CC">
        <w:tc>
          <w:tcPr>
            <w:tcW w:w="793" w:type="dxa"/>
          </w:tcPr>
          <w:p w14:paraId="15839C28" w14:textId="06EB4181"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750A6E0A" w14:textId="6E6DFC2F" w:rsidR="00136AFE" w:rsidRDefault="00136AFE" w:rsidP="00EB09F9">
            <w:pPr>
              <w:bidi/>
              <w:jc w:val="center"/>
              <w:rPr>
                <w:rFonts w:ascii="Sakkal Majalla" w:hAnsi="Sakkal Majalla" w:cs="Sakkal Majalla"/>
                <w:b/>
                <w:bCs/>
                <w:color w:val="000000"/>
                <w:rtl/>
              </w:rPr>
            </w:pPr>
            <w:r>
              <w:rPr>
                <w:rFonts w:ascii="Sakkal Majalla" w:hAnsi="Sakkal Majalla" w:cs="Sakkal Majalla"/>
                <w:b/>
                <w:bCs/>
                <w:color w:val="000000"/>
                <w:rtl/>
              </w:rPr>
              <w:t>طبقات الرواة عن الإمام أبي عمرو عبد</w:t>
            </w:r>
            <w:r>
              <w:rPr>
                <w:rFonts w:ascii="Sakkal Majalla" w:hAnsi="Sakkal Majalla" w:cs="Sakkal Majalla" w:hint="cs"/>
                <w:b/>
                <w:bCs/>
                <w:color w:val="000000"/>
                <w:rtl/>
              </w:rPr>
              <w:t xml:space="preserve"> </w:t>
            </w:r>
            <w:r>
              <w:rPr>
                <w:rFonts w:ascii="Sakkal Majalla" w:hAnsi="Sakkal Majalla" w:cs="Sakkal Majalla"/>
                <w:b/>
                <w:bCs/>
                <w:color w:val="000000"/>
                <w:rtl/>
              </w:rPr>
              <w:t>الرحمن بن عمرو الأوزاعي (ت/ 157هـ)</w:t>
            </w:r>
          </w:p>
        </w:tc>
        <w:tc>
          <w:tcPr>
            <w:tcW w:w="2830" w:type="dxa"/>
            <w:vAlign w:val="bottom"/>
          </w:tcPr>
          <w:p w14:paraId="2C2C68B9" w14:textId="1CAACB4D" w:rsidR="00136AFE" w:rsidRDefault="00136AFE" w:rsidP="00EB09F9">
            <w:pPr>
              <w:bidi/>
              <w:jc w:val="center"/>
              <w:rPr>
                <w:rFonts w:ascii="Sakkal Majalla" w:hAnsi="Sakkal Majalla" w:cs="Sakkal Majalla"/>
                <w:b/>
                <w:bCs/>
                <w:color w:val="000000"/>
                <w:rtl/>
              </w:rPr>
            </w:pPr>
            <w:r w:rsidRPr="009D7631">
              <w:rPr>
                <w:rFonts w:ascii="Sakkal Majalla" w:hAnsi="Sakkal Majalla" w:cs="Sakkal Majalla"/>
                <w:b/>
                <w:bCs/>
                <w:color w:val="000000"/>
                <w:rtl/>
              </w:rPr>
              <w:t>أحمد بن عبد العزيز بن علي الفارس</w:t>
            </w:r>
          </w:p>
        </w:tc>
        <w:tc>
          <w:tcPr>
            <w:tcW w:w="817" w:type="dxa"/>
          </w:tcPr>
          <w:p w14:paraId="3EBA5B0C" w14:textId="515F9528" w:rsidR="00136AFE" w:rsidRDefault="00136AFE" w:rsidP="00EB09F9">
            <w:pPr>
              <w:bidi/>
              <w:jc w:val="center"/>
              <w:rPr>
                <w:rFonts w:ascii="Sakkal Majalla" w:hAnsi="Sakkal Majalla" w:cs="Sakkal Majalla"/>
                <w:rtl/>
              </w:rPr>
            </w:pPr>
            <w:r>
              <w:rPr>
                <w:rFonts w:ascii="Sakkal Majalla" w:hAnsi="Sakkal Majalla" w:cs="Sakkal Majalla" w:hint="cs"/>
                <w:rtl/>
              </w:rPr>
              <w:t>ذكر</w:t>
            </w:r>
          </w:p>
        </w:tc>
        <w:tc>
          <w:tcPr>
            <w:tcW w:w="1063" w:type="dxa"/>
          </w:tcPr>
          <w:p w14:paraId="0E43AD09" w14:textId="2EA6E42F" w:rsidR="00136AFE" w:rsidRDefault="00136AFE" w:rsidP="00EB09F9">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5551E54B" w14:textId="76DF4A2A" w:rsidR="00136AFE" w:rsidRDefault="00136AFE" w:rsidP="00EB09F9">
            <w:pPr>
              <w:bidi/>
              <w:jc w:val="center"/>
              <w:rPr>
                <w:rFonts w:ascii="Sakkal Majalla" w:hAnsi="Sakkal Majalla" w:cs="Sakkal Majalla"/>
                <w:rtl/>
              </w:rPr>
            </w:pPr>
            <w:r>
              <w:rPr>
                <w:rFonts w:ascii="Sakkal Majalla" w:hAnsi="Sakkal Majalla" w:cs="Sakkal Majalla" w:hint="cs"/>
                <w:rtl/>
              </w:rPr>
              <w:t>دكتوراه</w:t>
            </w:r>
          </w:p>
        </w:tc>
        <w:tc>
          <w:tcPr>
            <w:tcW w:w="1131" w:type="dxa"/>
          </w:tcPr>
          <w:p w14:paraId="41D662D6" w14:textId="021E1CC5" w:rsidR="00136AFE" w:rsidRPr="00EB09F9" w:rsidRDefault="00136AFE" w:rsidP="00EB09F9">
            <w:pPr>
              <w:bidi/>
              <w:jc w:val="center"/>
              <w:rPr>
                <w:rFonts w:ascii="Sakkal Majalla" w:hAnsi="Sakkal Majalla" w:cs="Sakkal Majalla"/>
                <w:b/>
                <w:bCs/>
                <w:color w:val="000000"/>
                <w:rtl/>
              </w:rPr>
            </w:pPr>
            <w:r w:rsidRPr="007A0F46">
              <w:rPr>
                <w:rFonts w:ascii="Sakkal Majalla" w:hAnsi="Sakkal Majalla" w:cs="Sakkal Majalla" w:hint="cs"/>
                <w:b/>
                <w:bCs/>
                <w:color w:val="000000"/>
                <w:rtl/>
              </w:rPr>
              <w:t>الجرح والتعديل</w:t>
            </w:r>
          </w:p>
        </w:tc>
        <w:tc>
          <w:tcPr>
            <w:tcW w:w="569" w:type="dxa"/>
          </w:tcPr>
          <w:p w14:paraId="6D74120B" w14:textId="77777777" w:rsidR="00136AFE" w:rsidRPr="007A0F46" w:rsidRDefault="00136AFE" w:rsidP="00EB09F9">
            <w:pPr>
              <w:bidi/>
              <w:jc w:val="center"/>
              <w:rPr>
                <w:rFonts w:ascii="Sakkal Majalla" w:hAnsi="Sakkal Majalla" w:cs="Sakkal Majalla"/>
                <w:b/>
                <w:bCs/>
                <w:color w:val="000000"/>
                <w:rtl/>
              </w:rPr>
            </w:pPr>
          </w:p>
        </w:tc>
        <w:tc>
          <w:tcPr>
            <w:tcW w:w="1408" w:type="dxa"/>
          </w:tcPr>
          <w:p w14:paraId="5163BDE9" w14:textId="6AB2C6DF" w:rsidR="00136AFE" w:rsidRPr="007A0F46" w:rsidRDefault="00744CF0" w:rsidP="00EB09F9">
            <w:pPr>
              <w:bidi/>
              <w:jc w:val="center"/>
              <w:rPr>
                <w:rFonts w:ascii="Sakkal Majalla" w:hAnsi="Sakkal Majalla" w:cs="Sakkal Majalla"/>
                <w:b/>
                <w:bCs/>
                <w:color w:val="000000"/>
                <w:rtl/>
              </w:rPr>
            </w:pPr>
            <w:r w:rsidRPr="000F0814">
              <w:rPr>
                <w:rFonts w:ascii="Sakkal Majalla" w:hAnsi="Sakkal Majalla" w:cs="Sakkal Majalla" w:hint="cs"/>
                <w:b/>
                <w:bCs/>
                <w:color w:val="000000"/>
                <w:highlight w:val="cyan"/>
                <w:rtl/>
              </w:rPr>
              <w:t>لم أقف عليه</w:t>
            </w:r>
          </w:p>
        </w:tc>
      </w:tr>
      <w:tr w:rsidR="00136AFE" w14:paraId="0391CF8C" w14:textId="6F6093D5" w:rsidTr="001957CC">
        <w:tc>
          <w:tcPr>
            <w:tcW w:w="793" w:type="dxa"/>
          </w:tcPr>
          <w:p w14:paraId="22CF0D58" w14:textId="0A3CA2F2"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7C3FB46B" w14:textId="5F45FB8C" w:rsidR="00136AFE" w:rsidRDefault="00136AFE" w:rsidP="00EB09F9">
            <w:pPr>
              <w:bidi/>
              <w:jc w:val="center"/>
              <w:rPr>
                <w:rFonts w:ascii="Sakkal Majalla" w:hAnsi="Sakkal Majalla" w:cs="Sakkal Majalla"/>
                <w:b/>
                <w:bCs/>
                <w:color w:val="000000"/>
                <w:rtl/>
              </w:rPr>
            </w:pPr>
            <w:r>
              <w:rPr>
                <w:rFonts w:ascii="Sakkal Majalla" w:hAnsi="Sakkal Majalla" w:cs="Sakkal Majalla"/>
                <w:b/>
                <w:bCs/>
                <w:color w:val="000000"/>
                <w:rtl/>
              </w:rPr>
              <w:t xml:space="preserve">طبقات الرواة عن الإمام معمر بن راشد </w:t>
            </w:r>
            <w:proofErr w:type="spellStart"/>
            <w:r>
              <w:rPr>
                <w:rFonts w:ascii="Sakkal Majalla" w:hAnsi="Sakkal Majalla" w:cs="Sakkal Majalla"/>
                <w:b/>
                <w:bCs/>
                <w:color w:val="000000"/>
                <w:rtl/>
              </w:rPr>
              <w:t>اﻷزدي</w:t>
            </w:r>
            <w:proofErr w:type="spellEnd"/>
            <w:r>
              <w:rPr>
                <w:rFonts w:ascii="Sakkal Majalla" w:hAnsi="Sakkal Majalla" w:cs="Sakkal Majalla"/>
                <w:b/>
                <w:bCs/>
                <w:color w:val="000000"/>
                <w:rtl/>
              </w:rPr>
              <w:t xml:space="preserve"> (154هـ) -جمعًا ودراسة-</w:t>
            </w:r>
          </w:p>
        </w:tc>
        <w:tc>
          <w:tcPr>
            <w:tcW w:w="2830" w:type="dxa"/>
            <w:vAlign w:val="bottom"/>
          </w:tcPr>
          <w:p w14:paraId="32F969B4" w14:textId="1AD01B01" w:rsidR="00136AFE" w:rsidRDefault="00136AFE" w:rsidP="00EB09F9">
            <w:pPr>
              <w:bidi/>
              <w:jc w:val="center"/>
              <w:rPr>
                <w:rFonts w:ascii="Sakkal Majalla" w:hAnsi="Sakkal Majalla" w:cs="Sakkal Majalla"/>
                <w:b/>
                <w:bCs/>
                <w:color w:val="000000"/>
                <w:rtl/>
              </w:rPr>
            </w:pPr>
            <w:r w:rsidRPr="009D7631">
              <w:rPr>
                <w:rFonts w:ascii="Sakkal Majalla" w:hAnsi="Sakkal Majalla" w:cs="Sakkal Majalla"/>
                <w:b/>
                <w:bCs/>
                <w:color w:val="000000"/>
                <w:rtl/>
              </w:rPr>
              <w:t>مرام عبد الغني عبد القادر الصائغ</w:t>
            </w:r>
          </w:p>
        </w:tc>
        <w:tc>
          <w:tcPr>
            <w:tcW w:w="817" w:type="dxa"/>
          </w:tcPr>
          <w:p w14:paraId="2558E98C" w14:textId="72AFCB2C" w:rsidR="00136AFE" w:rsidRDefault="00136AFE" w:rsidP="00EB09F9">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5F045A74" w14:textId="606BE90F" w:rsidR="00136AFE" w:rsidRDefault="00136AFE" w:rsidP="00EB09F9">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450EEFA1" w14:textId="3B7376C1" w:rsidR="00136AFE" w:rsidRDefault="00136AFE" w:rsidP="00EB09F9">
            <w:pPr>
              <w:bidi/>
              <w:jc w:val="center"/>
              <w:rPr>
                <w:rFonts w:ascii="Sakkal Majalla" w:hAnsi="Sakkal Majalla" w:cs="Sakkal Majalla"/>
                <w:rtl/>
              </w:rPr>
            </w:pPr>
            <w:r>
              <w:rPr>
                <w:rFonts w:ascii="Sakkal Majalla" w:hAnsi="Sakkal Majalla" w:cs="Sakkal Majalla" w:hint="cs"/>
                <w:rtl/>
              </w:rPr>
              <w:t>دكتوراه</w:t>
            </w:r>
          </w:p>
        </w:tc>
        <w:tc>
          <w:tcPr>
            <w:tcW w:w="1131" w:type="dxa"/>
          </w:tcPr>
          <w:p w14:paraId="690BC502" w14:textId="03178C1C" w:rsidR="00136AFE" w:rsidRPr="00EB09F9" w:rsidRDefault="00136AFE" w:rsidP="00EB09F9">
            <w:pPr>
              <w:bidi/>
              <w:jc w:val="center"/>
              <w:rPr>
                <w:rFonts w:ascii="Sakkal Majalla" w:hAnsi="Sakkal Majalla" w:cs="Sakkal Majalla"/>
                <w:b/>
                <w:bCs/>
                <w:color w:val="000000"/>
                <w:rtl/>
              </w:rPr>
            </w:pPr>
            <w:r w:rsidRPr="007A0F46">
              <w:rPr>
                <w:rFonts w:ascii="Sakkal Majalla" w:hAnsi="Sakkal Majalla" w:cs="Sakkal Majalla" w:hint="cs"/>
                <w:b/>
                <w:bCs/>
                <w:color w:val="000000"/>
                <w:rtl/>
              </w:rPr>
              <w:t>الجرح والتعديل</w:t>
            </w:r>
          </w:p>
        </w:tc>
        <w:tc>
          <w:tcPr>
            <w:tcW w:w="569" w:type="dxa"/>
          </w:tcPr>
          <w:p w14:paraId="394513B9" w14:textId="77777777" w:rsidR="00136AFE" w:rsidRPr="007A0F46" w:rsidRDefault="00136AFE" w:rsidP="00EB09F9">
            <w:pPr>
              <w:bidi/>
              <w:jc w:val="center"/>
              <w:rPr>
                <w:rFonts w:ascii="Sakkal Majalla" w:hAnsi="Sakkal Majalla" w:cs="Sakkal Majalla"/>
                <w:b/>
                <w:bCs/>
                <w:color w:val="000000"/>
                <w:rtl/>
              </w:rPr>
            </w:pPr>
          </w:p>
        </w:tc>
        <w:tc>
          <w:tcPr>
            <w:tcW w:w="1408" w:type="dxa"/>
          </w:tcPr>
          <w:p w14:paraId="67144A69" w14:textId="1C6A4E34" w:rsidR="00136AFE" w:rsidRPr="007A0F46" w:rsidRDefault="000F0814" w:rsidP="00EB09F9">
            <w:pPr>
              <w:bidi/>
              <w:jc w:val="center"/>
              <w:rPr>
                <w:rFonts w:ascii="Sakkal Majalla" w:hAnsi="Sakkal Majalla" w:cs="Sakkal Majalla"/>
                <w:b/>
                <w:bCs/>
                <w:color w:val="000000"/>
                <w:rtl/>
              </w:rPr>
            </w:pPr>
            <w:r w:rsidRPr="000F0814">
              <w:rPr>
                <w:rFonts w:ascii="Sakkal Majalla" w:hAnsi="Sakkal Majalla" w:cs="Sakkal Majalla" w:hint="cs"/>
                <w:b/>
                <w:bCs/>
                <w:color w:val="000000"/>
                <w:highlight w:val="cyan"/>
                <w:rtl/>
              </w:rPr>
              <w:t>لم أقف عليه</w:t>
            </w:r>
          </w:p>
        </w:tc>
      </w:tr>
      <w:tr w:rsidR="00136AFE" w14:paraId="7E417DF8" w14:textId="3BF4EE31" w:rsidTr="001957CC">
        <w:tc>
          <w:tcPr>
            <w:tcW w:w="793" w:type="dxa"/>
          </w:tcPr>
          <w:p w14:paraId="77661E1F" w14:textId="5343D06A"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239E7DFB" w14:textId="0C70800D" w:rsidR="00136AFE" w:rsidRDefault="00136AFE" w:rsidP="00EB09F9">
            <w:pPr>
              <w:bidi/>
              <w:jc w:val="center"/>
              <w:rPr>
                <w:rFonts w:ascii="Sakkal Majalla" w:hAnsi="Sakkal Majalla" w:cs="Sakkal Majalla"/>
                <w:b/>
                <w:bCs/>
                <w:color w:val="000000"/>
                <w:rtl/>
              </w:rPr>
            </w:pPr>
            <w:r>
              <w:rPr>
                <w:rFonts w:ascii="Sakkal Majalla" w:hAnsi="Sakkal Majalla" w:cs="Sakkal Majalla"/>
                <w:b/>
                <w:bCs/>
                <w:color w:val="000000"/>
                <w:rtl/>
              </w:rPr>
              <w:t>مرويات الإمام سعيد المقبري المعلة بالاختلاف عليه في كتاب: "العلل" للدارقطني - دراسة تطبيقية</w:t>
            </w:r>
          </w:p>
        </w:tc>
        <w:tc>
          <w:tcPr>
            <w:tcW w:w="2830" w:type="dxa"/>
            <w:vAlign w:val="bottom"/>
          </w:tcPr>
          <w:p w14:paraId="1253BD42" w14:textId="140E4D34" w:rsidR="00136AFE" w:rsidRDefault="00136AFE" w:rsidP="00EB09F9">
            <w:pPr>
              <w:bidi/>
              <w:jc w:val="center"/>
              <w:rPr>
                <w:rFonts w:ascii="Sakkal Majalla" w:hAnsi="Sakkal Majalla" w:cs="Sakkal Majalla"/>
                <w:b/>
                <w:bCs/>
                <w:color w:val="000000"/>
                <w:rtl/>
              </w:rPr>
            </w:pPr>
            <w:r w:rsidRPr="009D7631">
              <w:rPr>
                <w:rFonts w:ascii="Sakkal Majalla" w:hAnsi="Sakkal Majalla" w:cs="Sakkal Majalla"/>
                <w:b/>
                <w:bCs/>
                <w:color w:val="000000"/>
                <w:rtl/>
              </w:rPr>
              <w:t>هبة بنت سعد حمد الغريب</w:t>
            </w:r>
          </w:p>
        </w:tc>
        <w:tc>
          <w:tcPr>
            <w:tcW w:w="817" w:type="dxa"/>
          </w:tcPr>
          <w:p w14:paraId="319053DC" w14:textId="247E2F71" w:rsidR="00136AFE" w:rsidRDefault="00136AFE" w:rsidP="00EB09F9">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08EDF252" w14:textId="55B39418" w:rsidR="00136AFE" w:rsidRDefault="00136AFE" w:rsidP="00EB09F9">
            <w:pPr>
              <w:bidi/>
              <w:jc w:val="center"/>
              <w:rPr>
                <w:rFonts w:ascii="Sakkal Majalla" w:hAnsi="Sakkal Majalla" w:cs="Sakkal Majalla"/>
                <w:rtl/>
              </w:rPr>
            </w:pPr>
            <w:r>
              <w:rPr>
                <w:rFonts w:ascii="Sakkal Majalla" w:hAnsi="Sakkal Majalla" w:cs="Sakkal Majalla" w:hint="cs"/>
                <w:rtl/>
              </w:rPr>
              <w:t>الملك فيصل</w:t>
            </w:r>
          </w:p>
        </w:tc>
        <w:tc>
          <w:tcPr>
            <w:tcW w:w="882" w:type="dxa"/>
          </w:tcPr>
          <w:p w14:paraId="2B75EDA3" w14:textId="76866966" w:rsidR="00136AFE" w:rsidRDefault="00136AFE" w:rsidP="00EB09F9">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662A4261" w14:textId="27BF28C6" w:rsidR="00136AFE" w:rsidRPr="00EB09F9" w:rsidRDefault="00136AFE" w:rsidP="00EB09F9">
            <w:pPr>
              <w:bidi/>
              <w:jc w:val="center"/>
              <w:rPr>
                <w:rFonts w:ascii="Sakkal Majalla" w:hAnsi="Sakkal Majalla" w:cs="Sakkal Majalla"/>
                <w:b/>
                <w:bCs/>
                <w:color w:val="000000"/>
                <w:rtl/>
              </w:rPr>
            </w:pPr>
            <w:r w:rsidRPr="00EB09F9">
              <w:rPr>
                <w:rFonts w:ascii="Sakkal Majalla" w:hAnsi="Sakkal Majalla" w:cs="Sakkal Majalla" w:hint="cs"/>
                <w:b/>
                <w:bCs/>
                <w:color w:val="000000"/>
                <w:rtl/>
              </w:rPr>
              <w:t>علل الحديث</w:t>
            </w:r>
          </w:p>
        </w:tc>
        <w:tc>
          <w:tcPr>
            <w:tcW w:w="569" w:type="dxa"/>
          </w:tcPr>
          <w:p w14:paraId="2A1C74E5" w14:textId="78F4743A" w:rsidR="00136AFE" w:rsidRPr="00EB09F9" w:rsidRDefault="00B535A7" w:rsidP="00EB09F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tcPr>
          <w:p w14:paraId="00F812D6" w14:textId="77777777" w:rsidR="00136AFE" w:rsidRDefault="00B535A7" w:rsidP="00EB09F9">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E629A87" w14:textId="06A4C5BC" w:rsidR="00B535A7" w:rsidRPr="00EB09F9" w:rsidRDefault="00B535A7" w:rsidP="00B535A7">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136AFE" w14:paraId="69B48315" w14:textId="300C5451" w:rsidTr="001957CC">
        <w:tc>
          <w:tcPr>
            <w:tcW w:w="793" w:type="dxa"/>
          </w:tcPr>
          <w:p w14:paraId="2DB5B586" w14:textId="6B9F5CAE"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2F0193CC" w14:textId="722A3196" w:rsidR="00136AFE" w:rsidRDefault="00136AFE" w:rsidP="00EB09F9">
            <w:pPr>
              <w:bidi/>
              <w:jc w:val="center"/>
              <w:rPr>
                <w:rFonts w:ascii="Sakkal Majalla" w:hAnsi="Sakkal Majalla" w:cs="Sakkal Majalla"/>
                <w:b/>
                <w:bCs/>
                <w:color w:val="000000"/>
                <w:rtl/>
              </w:rPr>
            </w:pPr>
            <w:r>
              <w:rPr>
                <w:rFonts w:ascii="Sakkal Majalla" w:hAnsi="Sakkal Majalla" w:cs="Sakkal Majalla"/>
                <w:b/>
                <w:bCs/>
                <w:color w:val="000000"/>
                <w:rtl/>
              </w:rPr>
              <w:t>شرح الشمائل النبوية تأليف: نسيم الدين ميرك شاه (ت بعد 930هـ) من بداية باب :(ما جاء في خلق النبي ﷺ) إلى نهاية باب: (ما جاء في شيب النبي ﷺ)</w:t>
            </w:r>
          </w:p>
        </w:tc>
        <w:tc>
          <w:tcPr>
            <w:tcW w:w="2830" w:type="dxa"/>
            <w:vAlign w:val="bottom"/>
          </w:tcPr>
          <w:p w14:paraId="6A8FC2D6" w14:textId="57BD4E96" w:rsidR="00136AFE" w:rsidRDefault="00136AFE" w:rsidP="00EB09F9">
            <w:pPr>
              <w:bidi/>
              <w:jc w:val="center"/>
              <w:rPr>
                <w:rFonts w:ascii="Sakkal Majalla" w:hAnsi="Sakkal Majalla" w:cs="Sakkal Majalla"/>
                <w:b/>
                <w:bCs/>
                <w:color w:val="000000"/>
                <w:rtl/>
              </w:rPr>
            </w:pPr>
            <w:r w:rsidRPr="009D7631">
              <w:rPr>
                <w:rFonts w:ascii="Sakkal Majalla" w:hAnsi="Sakkal Majalla" w:cs="Sakkal Majalla"/>
                <w:b/>
                <w:bCs/>
                <w:color w:val="000000"/>
                <w:rtl/>
              </w:rPr>
              <w:t>منيع دابي العتيبي</w:t>
            </w:r>
          </w:p>
        </w:tc>
        <w:tc>
          <w:tcPr>
            <w:tcW w:w="817" w:type="dxa"/>
          </w:tcPr>
          <w:p w14:paraId="283281C2" w14:textId="7A4BEE9E" w:rsidR="00136AFE" w:rsidRDefault="00136AFE" w:rsidP="00EB09F9">
            <w:pPr>
              <w:bidi/>
              <w:jc w:val="center"/>
              <w:rPr>
                <w:rFonts w:ascii="Sakkal Majalla" w:hAnsi="Sakkal Majalla" w:cs="Sakkal Majalla"/>
                <w:rtl/>
              </w:rPr>
            </w:pPr>
            <w:r>
              <w:rPr>
                <w:rFonts w:ascii="Sakkal Majalla" w:hAnsi="Sakkal Majalla" w:cs="Sakkal Majalla" w:hint="cs"/>
                <w:rtl/>
              </w:rPr>
              <w:t>ذكر</w:t>
            </w:r>
          </w:p>
        </w:tc>
        <w:tc>
          <w:tcPr>
            <w:tcW w:w="1063" w:type="dxa"/>
          </w:tcPr>
          <w:p w14:paraId="34A8A62D" w14:textId="3244D846" w:rsidR="00136AFE" w:rsidRDefault="00136AFE" w:rsidP="00EB09F9">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44FBD6C0" w14:textId="57ED643A" w:rsidR="00136AFE" w:rsidRDefault="00136AFE" w:rsidP="00EB09F9">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0C6A6BC1" w14:textId="4ABCB496" w:rsidR="00136AFE" w:rsidRPr="00EB09F9" w:rsidRDefault="00136AFE" w:rsidP="00EB09F9">
            <w:pPr>
              <w:bidi/>
              <w:jc w:val="center"/>
              <w:rPr>
                <w:rFonts w:ascii="Sakkal Majalla" w:hAnsi="Sakkal Majalla" w:cs="Sakkal Majalla"/>
                <w:b/>
                <w:bCs/>
                <w:color w:val="000000"/>
                <w:rtl/>
              </w:rPr>
            </w:pPr>
            <w:r w:rsidRPr="00EB09F9">
              <w:rPr>
                <w:rFonts w:ascii="Sakkal Majalla" w:hAnsi="Sakkal Majalla" w:cs="Sakkal Majalla" w:hint="cs"/>
                <w:b/>
                <w:bCs/>
                <w:color w:val="000000"/>
                <w:rtl/>
              </w:rPr>
              <w:t>تحقيق الكتب الحديثية</w:t>
            </w:r>
          </w:p>
        </w:tc>
        <w:tc>
          <w:tcPr>
            <w:tcW w:w="569" w:type="dxa"/>
          </w:tcPr>
          <w:p w14:paraId="5177C90F" w14:textId="77777777" w:rsidR="00136AFE" w:rsidRPr="00EB09F9" w:rsidRDefault="00136AFE" w:rsidP="00EB09F9">
            <w:pPr>
              <w:bidi/>
              <w:jc w:val="center"/>
              <w:rPr>
                <w:rFonts w:ascii="Sakkal Majalla" w:hAnsi="Sakkal Majalla" w:cs="Sakkal Majalla"/>
                <w:b/>
                <w:bCs/>
                <w:color w:val="000000"/>
                <w:rtl/>
              </w:rPr>
            </w:pPr>
          </w:p>
        </w:tc>
        <w:tc>
          <w:tcPr>
            <w:tcW w:w="1408" w:type="dxa"/>
          </w:tcPr>
          <w:p w14:paraId="640B7BF1" w14:textId="7058988B" w:rsidR="00136AFE" w:rsidRPr="00EB09F9" w:rsidRDefault="00F738F9" w:rsidP="00EB09F9">
            <w:pPr>
              <w:bidi/>
              <w:jc w:val="center"/>
              <w:rPr>
                <w:rFonts w:ascii="Sakkal Majalla" w:hAnsi="Sakkal Majalla" w:cs="Sakkal Majalla"/>
                <w:b/>
                <w:bCs/>
                <w:color w:val="000000"/>
                <w:rtl/>
              </w:rPr>
            </w:pPr>
            <w:r w:rsidRPr="000F0814">
              <w:rPr>
                <w:rFonts w:ascii="Sakkal Majalla" w:hAnsi="Sakkal Majalla" w:cs="Sakkal Majalla" w:hint="cs"/>
                <w:b/>
                <w:bCs/>
                <w:color w:val="000000"/>
                <w:highlight w:val="cyan"/>
                <w:rtl/>
              </w:rPr>
              <w:t>لم أقف عليه</w:t>
            </w:r>
          </w:p>
        </w:tc>
      </w:tr>
      <w:tr w:rsidR="00136AFE" w14:paraId="5F0E3F95" w14:textId="1845A389" w:rsidTr="001957CC">
        <w:tc>
          <w:tcPr>
            <w:tcW w:w="793" w:type="dxa"/>
          </w:tcPr>
          <w:p w14:paraId="34A2A543" w14:textId="5BB367CF"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5EAAB8EE" w14:textId="7E582D81" w:rsidR="00136AFE" w:rsidRDefault="00136AFE" w:rsidP="00EB09F9">
            <w:pPr>
              <w:bidi/>
              <w:jc w:val="center"/>
              <w:rPr>
                <w:rFonts w:ascii="Sakkal Majalla" w:hAnsi="Sakkal Majalla" w:cs="Sakkal Majalla"/>
                <w:b/>
                <w:bCs/>
                <w:color w:val="000000"/>
                <w:rtl/>
              </w:rPr>
            </w:pPr>
            <w:r>
              <w:rPr>
                <w:rFonts w:ascii="Sakkal Majalla" w:hAnsi="Sakkal Majalla" w:cs="Sakkal Majalla"/>
                <w:b/>
                <w:bCs/>
                <w:color w:val="000000"/>
                <w:rtl/>
              </w:rPr>
              <w:t>أمثال النبوة واليوم الآخر في الصحيحين: جمع</w:t>
            </w:r>
            <w:r w:rsidR="00863DF1">
              <w:rPr>
                <w:rFonts w:ascii="Sakkal Majalla" w:hAnsi="Sakkal Majalla" w:cs="Sakkal Majalla" w:hint="cs"/>
                <w:b/>
                <w:bCs/>
                <w:color w:val="000000"/>
                <w:rtl/>
              </w:rPr>
              <w:t>ا</w:t>
            </w:r>
            <w:r>
              <w:rPr>
                <w:rFonts w:ascii="Sakkal Majalla" w:hAnsi="Sakkal Majalla" w:cs="Sakkal Majalla"/>
                <w:b/>
                <w:bCs/>
                <w:color w:val="000000"/>
                <w:rtl/>
              </w:rPr>
              <w:t xml:space="preserve"> ودراسة</w:t>
            </w:r>
          </w:p>
        </w:tc>
        <w:tc>
          <w:tcPr>
            <w:tcW w:w="2830" w:type="dxa"/>
            <w:vAlign w:val="bottom"/>
          </w:tcPr>
          <w:p w14:paraId="56856823" w14:textId="42F2CD08" w:rsidR="00136AFE" w:rsidRDefault="00136AFE" w:rsidP="00EB09F9">
            <w:pPr>
              <w:bidi/>
              <w:jc w:val="center"/>
              <w:rPr>
                <w:rFonts w:ascii="Sakkal Majalla" w:hAnsi="Sakkal Majalla" w:cs="Sakkal Majalla"/>
                <w:b/>
                <w:bCs/>
                <w:color w:val="000000"/>
                <w:rtl/>
              </w:rPr>
            </w:pPr>
            <w:r w:rsidRPr="009D7631">
              <w:rPr>
                <w:rFonts w:ascii="Sakkal Majalla" w:hAnsi="Sakkal Majalla" w:cs="Sakkal Majalla"/>
                <w:b/>
                <w:bCs/>
                <w:color w:val="000000"/>
                <w:rtl/>
              </w:rPr>
              <w:t xml:space="preserve">نورة عبد الله </w:t>
            </w:r>
            <w:proofErr w:type="spellStart"/>
            <w:r w:rsidRPr="009D7631">
              <w:rPr>
                <w:rFonts w:ascii="Sakkal Majalla" w:hAnsi="Sakkal Majalla" w:cs="Sakkal Majalla"/>
                <w:b/>
                <w:bCs/>
                <w:color w:val="000000"/>
                <w:rtl/>
              </w:rPr>
              <w:t>الدهام</w:t>
            </w:r>
            <w:proofErr w:type="spellEnd"/>
          </w:p>
        </w:tc>
        <w:tc>
          <w:tcPr>
            <w:tcW w:w="817" w:type="dxa"/>
          </w:tcPr>
          <w:p w14:paraId="56F8F336" w14:textId="34E42686" w:rsidR="00136AFE" w:rsidRDefault="00136AFE" w:rsidP="00EB09F9">
            <w:pPr>
              <w:bidi/>
              <w:jc w:val="center"/>
              <w:rPr>
                <w:rFonts w:ascii="Sakkal Majalla" w:hAnsi="Sakkal Majalla" w:cs="Sakkal Majalla"/>
                <w:rtl/>
              </w:rPr>
            </w:pPr>
            <w:r>
              <w:rPr>
                <w:rFonts w:ascii="Sakkal Majalla" w:hAnsi="Sakkal Majalla" w:cs="Sakkal Majalla" w:hint="cs"/>
                <w:rtl/>
              </w:rPr>
              <w:t>أنثى</w:t>
            </w:r>
          </w:p>
        </w:tc>
        <w:tc>
          <w:tcPr>
            <w:tcW w:w="1063" w:type="dxa"/>
          </w:tcPr>
          <w:p w14:paraId="2797390F" w14:textId="2839FC26" w:rsidR="00136AFE" w:rsidRDefault="00136AFE" w:rsidP="00EB09F9">
            <w:pPr>
              <w:bidi/>
              <w:jc w:val="center"/>
              <w:rPr>
                <w:rFonts w:ascii="Sakkal Majalla" w:hAnsi="Sakkal Majalla" w:cs="Sakkal Majalla"/>
                <w:rtl/>
              </w:rPr>
            </w:pPr>
            <w:r>
              <w:rPr>
                <w:rFonts w:ascii="Sakkal Majalla" w:hAnsi="Sakkal Majalla" w:cs="Sakkal Majalla" w:hint="cs"/>
                <w:rtl/>
              </w:rPr>
              <w:t>الملك سعود</w:t>
            </w:r>
          </w:p>
        </w:tc>
        <w:tc>
          <w:tcPr>
            <w:tcW w:w="882" w:type="dxa"/>
          </w:tcPr>
          <w:p w14:paraId="6F74B123" w14:textId="070DABBE" w:rsidR="00136AFE" w:rsidRDefault="00136AFE" w:rsidP="00EB09F9">
            <w:pPr>
              <w:bidi/>
              <w:jc w:val="center"/>
              <w:rPr>
                <w:rFonts w:ascii="Sakkal Majalla" w:hAnsi="Sakkal Majalla" w:cs="Sakkal Majalla"/>
                <w:rtl/>
              </w:rPr>
            </w:pPr>
            <w:r>
              <w:rPr>
                <w:rFonts w:ascii="Sakkal Majalla" w:hAnsi="Sakkal Majalla" w:cs="Sakkal Majalla" w:hint="cs"/>
                <w:rtl/>
              </w:rPr>
              <w:t>ماجستير</w:t>
            </w:r>
          </w:p>
        </w:tc>
        <w:tc>
          <w:tcPr>
            <w:tcW w:w="1131" w:type="dxa"/>
          </w:tcPr>
          <w:p w14:paraId="6ABC90DC" w14:textId="50BE019F" w:rsidR="00136AFE" w:rsidRPr="00EB09F9" w:rsidRDefault="00136AFE" w:rsidP="00EB09F9">
            <w:pPr>
              <w:bidi/>
              <w:jc w:val="center"/>
              <w:rPr>
                <w:rFonts w:ascii="Sakkal Majalla" w:hAnsi="Sakkal Majalla" w:cs="Sakkal Majalla"/>
                <w:b/>
                <w:bCs/>
                <w:color w:val="000000"/>
                <w:rtl/>
              </w:rPr>
            </w:pPr>
            <w:r w:rsidRPr="00EB09F9">
              <w:rPr>
                <w:rFonts w:ascii="Sakkal Majalla" w:hAnsi="Sakkal Majalla" w:cs="Sakkal Majalla" w:hint="cs"/>
                <w:b/>
                <w:bCs/>
                <w:color w:val="000000"/>
                <w:rtl/>
              </w:rPr>
              <w:t>الحديث الموضوعي</w:t>
            </w:r>
          </w:p>
        </w:tc>
        <w:tc>
          <w:tcPr>
            <w:tcW w:w="569" w:type="dxa"/>
          </w:tcPr>
          <w:p w14:paraId="70961400" w14:textId="3F713055" w:rsidR="00136AFE" w:rsidRPr="00EB09F9" w:rsidRDefault="0002097E" w:rsidP="00EB09F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tcPr>
          <w:p w14:paraId="429F7804" w14:textId="07B0D654" w:rsidR="00136AFE" w:rsidRPr="00EB09F9" w:rsidRDefault="0002097E" w:rsidP="00EB09F9">
            <w:pPr>
              <w:bidi/>
              <w:jc w:val="center"/>
              <w:rPr>
                <w:rFonts w:ascii="Sakkal Majalla" w:hAnsi="Sakkal Majalla" w:cs="Sakkal Majalla"/>
                <w:b/>
                <w:bCs/>
                <w:color w:val="000000"/>
                <w:rtl/>
              </w:rPr>
            </w:pPr>
            <w:r>
              <w:rPr>
                <w:rFonts w:ascii="Sakkal Majalla" w:hAnsi="Sakkal Majalla" w:cs="Sakkal Majalla" w:hint="cs"/>
                <w:b/>
                <w:bCs/>
                <w:color w:val="000000"/>
                <w:rtl/>
              </w:rPr>
              <w:t>لم أقف</w:t>
            </w:r>
          </w:p>
        </w:tc>
      </w:tr>
      <w:tr w:rsidR="00D2097F" w14:paraId="5D0790C5" w14:textId="506CCE98" w:rsidTr="001957CC">
        <w:tc>
          <w:tcPr>
            <w:tcW w:w="793" w:type="dxa"/>
          </w:tcPr>
          <w:p w14:paraId="521FE215" w14:textId="0CA25FEC" w:rsidR="00D2097F" w:rsidRPr="001957CC" w:rsidRDefault="00D2097F" w:rsidP="001957CC">
            <w:pPr>
              <w:pStyle w:val="a6"/>
              <w:numPr>
                <w:ilvl w:val="0"/>
                <w:numId w:val="8"/>
              </w:numPr>
              <w:bidi/>
              <w:jc w:val="center"/>
              <w:rPr>
                <w:rFonts w:ascii="Sakkal Majalla" w:hAnsi="Sakkal Majalla" w:cs="Sakkal Majalla"/>
                <w:b/>
                <w:bCs/>
                <w:rtl/>
              </w:rPr>
            </w:pPr>
          </w:p>
        </w:tc>
        <w:tc>
          <w:tcPr>
            <w:tcW w:w="5184" w:type="dxa"/>
            <w:vAlign w:val="center"/>
          </w:tcPr>
          <w:p w14:paraId="2C312E86" w14:textId="4188D4BF" w:rsidR="00D2097F" w:rsidRPr="00E14BBE" w:rsidRDefault="00D2097F" w:rsidP="00D2097F">
            <w:pPr>
              <w:bidi/>
              <w:jc w:val="center"/>
              <w:rPr>
                <w:rFonts w:ascii="Sakkal Majalla" w:hAnsi="Sakkal Majalla" w:cs="Sakkal Majalla"/>
                <w:b/>
                <w:bCs/>
                <w:color w:val="000000"/>
                <w:rtl/>
              </w:rPr>
            </w:pPr>
            <w:r w:rsidRPr="00E14BBE">
              <w:rPr>
                <w:rFonts w:ascii="Sakkal Majalla" w:hAnsi="Sakkal Majalla" w:cs="Sakkal Majalla"/>
                <w:b/>
                <w:bCs/>
                <w:color w:val="000000"/>
                <w:rtl/>
              </w:rPr>
              <w:t>زوائد الأحاديث المرفوعة في كتاب الجامع لشعب الإيمان للبيهقي على الكتب الستة من بداية الكتاب إلى نهاية فصل: (في ابتداء السورة بالبسملة)</w:t>
            </w:r>
          </w:p>
        </w:tc>
        <w:tc>
          <w:tcPr>
            <w:tcW w:w="2830" w:type="dxa"/>
            <w:vAlign w:val="bottom"/>
          </w:tcPr>
          <w:p w14:paraId="75D29DEC" w14:textId="59B07C55" w:rsidR="00D2097F" w:rsidRPr="00E14BBE" w:rsidRDefault="00D2097F" w:rsidP="00D2097F">
            <w:pPr>
              <w:bidi/>
              <w:jc w:val="center"/>
              <w:rPr>
                <w:rFonts w:ascii="Sakkal Majalla" w:hAnsi="Sakkal Majalla" w:cs="Sakkal Majalla"/>
                <w:b/>
                <w:bCs/>
                <w:color w:val="000000"/>
                <w:rtl/>
              </w:rPr>
            </w:pPr>
            <w:r w:rsidRPr="00E14BBE">
              <w:rPr>
                <w:rFonts w:ascii="Sakkal Majalla" w:hAnsi="Sakkal Majalla" w:cs="Sakkal Majalla"/>
                <w:b/>
                <w:bCs/>
                <w:color w:val="000000"/>
                <w:rtl/>
              </w:rPr>
              <w:t xml:space="preserve">سعيد بن علي بن عبد الله آل </w:t>
            </w:r>
            <w:proofErr w:type="spellStart"/>
            <w:r w:rsidRPr="00E14BBE">
              <w:rPr>
                <w:rFonts w:ascii="Sakkal Majalla" w:hAnsi="Sakkal Majalla" w:cs="Sakkal Majalla"/>
                <w:b/>
                <w:bCs/>
                <w:color w:val="000000"/>
                <w:rtl/>
              </w:rPr>
              <w:t>ناشع</w:t>
            </w:r>
            <w:proofErr w:type="spellEnd"/>
            <w:r w:rsidRPr="00E14BBE">
              <w:rPr>
                <w:rFonts w:ascii="Sakkal Majalla" w:hAnsi="Sakkal Majalla" w:cs="Sakkal Majalla"/>
                <w:b/>
                <w:bCs/>
                <w:color w:val="000000"/>
                <w:rtl/>
              </w:rPr>
              <w:t xml:space="preserve"> الأسمري</w:t>
            </w:r>
          </w:p>
        </w:tc>
        <w:tc>
          <w:tcPr>
            <w:tcW w:w="817" w:type="dxa"/>
          </w:tcPr>
          <w:p w14:paraId="2C015F5F" w14:textId="4DAF38BE" w:rsidR="00D2097F" w:rsidRPr="00E14BBE" w:rsidRDefault="00D2097F" w:rsidP="00D2097F">
            <w:pPr>
              <w:bidi/>
              <w:jc w:val="center"/>
              <w:rPr>
                <w:rFonts w:ascii="Sakkal Majalla" w:hAnsi="Sakkal Majalla" w:cs="Sakkal Majalla"/>
                <w:rtl/>
              </w:rPr>
            </w:pPr>
            <w:r w:rsidRPr="00E14BBE">
              <w:rPr>
                <w:rFonts w:ascii="Sakkal Majalla" w:hAnsi="Sakkal Majalla" w:cs="Sakkal Majalla" w:hint="cs"/>
                <w:rtl/>
              </w:rPr>
              <w:t>ذكر</w:t>
            </w:r>
          </w:p>
        </w:tc>
        <w:tc>
          <w:tcPr>
            <w:tcW w:w="1063" w:type="dxa"/>
          </w:tcPr>
          <w:p w14:paraId="4BB48412" w14:textId="053DFD2A" w:rsidR="00D2097F" w:rsidRPr="00E14BBE" w:rsidRDefault="00D2097F" w:rsidP="00D2097F">
            <w:pPr>
              <w:bidi/>
              <w:jc w:val="center"/>
              <w:rPr>
                <w:rFonts w:ascii="Sakkal Majalla" w:hAnsi="Sakkal Majalla" w:cs="Sakkal Majalla"/>
                <w:rtl/>
              </w:rPr>
            </w:pPr>
            <w:r w:rsidRPr="00E14BBE">
              <w:rPr>
                <w:rFonts w:ascii="Sakkal Majalla" w:hAnsi="Sakkal Majalla" w:cs="Sakkal Majalla" w:hint="cs"/>
                <w:rtl/>
              </w:rPr>
              <w:t>الجامعة الإسلامية</w:t>
            </w:r>
          </w:p>
        </w:tc>
        <w:tc>
          <w:tcPr>
            <w:tcW w:w="882" w:type="dxa"/>
          </w:tcPr>
          <w:p w14:paraId="673B8818" w14:textId="39248CDA" w:rsidR="00D2097F" w:rsidRPr="00E14BBE" w:rsidRDefault="00D2097F" w:rsidP="00D2097F">
            <w:pPr>
              <w:bidi/>
              <w:jc w:val="center"/>
              <w:rPr>
                <w:rFonts w:ascii="Sakkal Majalla" w:hAnsi="Sakkal Majalla" w:cs="Sakkal Majalla"/>
                <w:rtl/>
              </w:rPr>
            </w:pPr>
            <w:r w:rsidRPr="00E14BBE">
              <w:rPr>
                <w:rFonts w:ascii="Sakkal Majalla" w:hAnsi="Sakkal Majalla" w:cs="Sakkal Majalla" w:hint="cs"/>
                <w:rtl/>
              </w:rPr>
              <w:t>دكتوراه</w:t>
            </w:r>
          </w:p>
        </w:tc>
        <w:tc>
          <w:tcPr>
            <w:tcW w:w="1131" w:type="dxa"/>
          </w:tcPr>
          <w:p w14:paraId="71E0ED96" w14:textId="26AE8311" w:rsidR="00D2097F" w:rsidRPr="00E14BBE" w:rsidRDefault="00D2097F" w:rsidP="00D2097F">
            <w:pPr>
              <w:bidi/>
              <w:jc w:val="center"/>
              <w:rPr>
                <w:rFonts w:ascii="Sakkal Majalla" w:hAnsi="Sakkal Majalla" w:cs="Sakkal Majalla"/>
                <w:b/>
                <w:bCs/>
                <w:color w:val="000000"/>
                <w:rtl/>
              </w:rPr>
            </w:pPr>
            <w:r w:rsidRPr="00E14BBE">
              <w:rPr>
                <w:rFonts w:ascii="Sakkal Majalla" w:hAnsi="Sakkal Majalla" w:cs="Sakkal Majalla" w:hint="cs"/>
                <w:b/>
                <w:bCs/>
                <w:color w:val="000000"/>
                <w:rtl/>
              </w:rPr>
              <w:t>تحقيق الكتب الحديثية</w:t>
            </w:r>
          </w:p>
        </w:tc>
        <w:tc>
          <w:tcPr>
            <w:tcW w:w="569" w:type="dxa"/>
          </w:tcPr>
          <w:p w14:paraId="3E3D0097" w14:textId="12E98D42" w:rsidR="00D2097F" w:rsidRPr="00E14BBE" w:rsidRDefault="00D2097F" w:rsidP="00D2097F">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476C35D8" w14:textId="77777777" w:rsidR="00D2097F" w:rsidRDefault="00D2097F" w:rsidP="00D2097F">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793E745B" w14:textId="1D5A8825" w:rsidR="00D2097F" w:rsidRPr="00E14BBE" w:rsidRDefault="00D2097F" w:rsidP="00D2097F">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E14BBE" w14:paraId="118ADDF9" w14:textId="77777777" w:rsidTr="001957CC">
        <w:tc>
          <w:tcPr>
            <w:tcW w:w="793" w:type="dxa"/>
          </w:tcPr>
          <w:p w14:paraId="7DD06C9C" w14:textId="77777777" w:rsidR="00E14BBE" w:rsidRPr="001957CC" w:rsidRDefault="00E14BBE" w:rsidP="001957CC">
            <w:pPr>
              <w:pStyle w:val="a6"/>
              <w:numPr>
                <w:ilvl w:val="0"/>
                <w:numId w:val="8"/>
              </w:numPr>
              <w:bidi/>
              <w:jc w:val="center"/>
              <w:rPr>
                <w:rFonts w:ascii="Sakkal Majalla" w:hAnsi="Sakkal Majalla" w:cs="Sakkal Majalla"/>
                <w:b/>
                <w:bCs/>
                <w:rtl/>
              </w:rPr>
            </w:pPr>
          </w:p>
        </w:tc>
        <w:tc>
          <w:tcPr>
            <w:tcW w:w="5184" w:type="dxa"/>
            <w:vAlign w:val="center"/>
          </w:tcPr>
          <w:p w14:paraId="22E8AB44" w14:textId="77777777" w:rsidR="00E14BBE" w:rsidRPr="0025081F" w:rsidRDefault="00E14BBE" w:rsidP="00E14BBE">
            <w:pPr>
              <w:bidi/>
              <w:jc w:val="center"/>
              <w:rPr>
                <w:rFonts w:ascii="Sakkal Majalla" w:hAnsi="Sakkal Majalla" w:cs="Sakkal Majalla"/>
                <w:b/>
                <w:bCs/>
                <w:color w:val="000000"/>
                <w:highlight w:val="yellow"/>
                <w:rtl/>
              </w:rPr>
            </w:pPr>
            <w:r w:rsidRPr="0025081F">
              <w:rPr>
                <w:rFonts w:ascii="Sakkal Majalla" w:hAnsi="Sakkal Majalla" w:cs="Sakkal Majalla"/>
                <w:b/>
                <w:bCs/>
                <w:color w:val="000000"/>
                <w:highlight w:val="yellow"/>
                <w:rtl/>
              </w:rPr>
              <w:t>زوائد الأحاديث المرفوعة في كتاب الجامع لشعب الإيمان للبيهقي على الكتب الستة</w:t>
            </w:r>
          </w:p>
          <w:p w14:paraId="3FE38CEA" w14:textId="5AA8F627" w:rsidR="00E14BBE" w:rsidRPr="00E14BBE" w:rsidRDefault="00E14BBE" w:rsidP="00E14BBE">
            <w:pPr>
              <w:bidi/>
              <w:jc w:val="center"/>
              <w:rPr>
                <w:rFonts w:ascii="Sakkal Majalla" w:hAnsi="Sakkal Majalla" w:cs="Sakkal Majalla"/>
                <w:b/>
                <w:bCs/>
                <w:color w:val="000000"/>
                <w:rtl/>
              </w:rPr>
            </w:pPr>
            <w:r w:rsidRPr="0025081F">
              <w:rPr>
                <w:rFonts w:ascii="Sakkal Majalla" w:hAnsi="Sakkal Majalla" w:cs="Sakkal Majalla" w:hint="cs"/>
                <w:b/>
                <w:bCs/>
                <w:color w:val="000000"/>
                <w:highlight w:val="yellow"/>
                <w:rtl/>
              </w:rPr>
              <w:t xml:space="preserve">من بداية </w:t>
            </w:r>
            <w:proofErr w:type="gramStart"/>
            <w:r w:rsidRPr="0025081F">
              <w:rPr>
                <w:rFonts w:ascii="Sakkal Majalla" w:hAnsi="Sakkal Majalla" w:cs="Sakkal Majalla" w:hint="cs"/>
                <w:b/>
                <w:bCs/>
                <w:color w:val="000000"/>
                <w:highlight w:val="yellow"/>
                <w:rtl/>
              </w:rPr>
              <w:t>فصل :</w:t>
            </w:r>
            <w:proofErr w:type="gramEnd"/>
            <w:r w:rsidRPr="0025081F">
              <w:rPr>
                <w:rFonts w:ascii="Sakkal Majalla" w:hAnsi="Sakkal Majalla" w:cs="Sakkal Majalla" w:hint="cs"/>
                <w:b/>
                <w:bCs/>
                <w:color w:val="000000"/>
                <w:highlight w:val="yellow"/>
                <w:rtl/>
              </w:rPr>
              <w:t xml:space="preserve"> (</w:t>
            </w:r>
            <w:proofErr w:type="spellStart"/>
            <w:r w:rsidRPr="0025081F">
              <w:rPr>
                <w:rFonts w:ascii="Sakkal Majalla" w:hAnsi="Sakkal Majalla" w:cs="Sakkal Majalla" w:hint="cs"/>
                <w:b/>
                <w:bCs/>
                <w:color w:val="000000"/>
                <w:highlight w:val="yellow"/>
                <w:rtl/>
              </w:rPr>
              <w:t>ومنذلك</w:t>
            </w:r>
            <w:proofErr w:type="spellEnd"/>
            <w:r w:rsidRPr="0025081F">
              <w:rPr>
                <w:rFonts w:ascii="Sakkal Majalla" w:hAnsi="Sakkal Majalla" w:cs="Sakkal Majalla" w:hint="cs"/>
                <w:b/>
                <w:bCs/>
                <w:color w:val="000000"/>
                <w:highlight w:val="yellow"/>
                <w:rtl/>
              </w:rPr>
              <w:t xml:space="preserve"> أن يحلف الرجل </w:t>
            </w:r>
            <w:proofErr w:type="gramStart"/>
            <w:r w:rsidRPr="0025081F">
              <w:rPr>
                <w:rFonts w:ascii="Sakkal Majalla" w:hAnsi="Sakkal Majalla" w:cs="Sakkal Majalla" w:hint="cs"/>
                <w:b/>
                <w:bCs/>
                <w:color w:val="000000"/>
                <w:highlight w:val="yellow"/>
                <w:rtl/>
              </w:rPr>
              <w:t>بأبيه )</w:t>
            </w:r>
            <w:proofErr w:type="gramEnd"/>
            <w:r w:rsidRPr="0025081F">
              <w:rPr>
                <w:rFonts w:ascii="Sakkal Majalla" w:hAnsi="Sakkal Majalla" w:cs="Sakkal Majalla" w:hint="cs"/>
                <w:b/>
                <w:bCs/>
                <w:color w:val="000000"/>
                <w:highlight w:val="yellow"/>
                <w:rtl/>
              </w:rPr>
              <w:t xml:space="preserve"> إلى نهاية فصل (فيما ورد من الأخبار في التشديد على من اقترض من عرض أخيه المسلم شيئا بسب أو غيره)</w:t>
            </w:r>
            <w:r w:rsidRPr="00E14BBE">
              <w:rPr>
                <w:rFonts w:ascii="Sakkal Majalla" w:hAnsi="Sakkal Majalla" w:cs="Sakkal Majalla" w:hint="cs"/>
                <w:b/>
                <w:bCs/>
                <w:color w:val="000000"/>
                <w:rtl/>
              </w:rPr>
              <w:t xml:space="preserve"> </w:t>
            </w:r>
          </w:p>
        </w:tc>
        <w:tc>
          <w:tcPr>
            <w:tcW w:w="2830" w:type="dxa"/>
            <w:vAlign w:val="bottom"/>
          </w:tcPr>
          <w:p w14:paraId="17A1CABF" w14:textId="681B3E97" w:rsidR="00E14BBE" w:rsidRPr="00F83E50" w:rsidRDefault="00E14BBE" w:rsidP="00E14BBE">
            <w:pPr>
              <w:bidi/>
              <w:jc w:val="center"/>
              <w:rPr>
                <w:rFonts w:ascii="Sakkal Majalla" w:hAnsi="Sakkal Majalla" w:cs="Sakkal Majalla"/>
                <w:b/>
                <w:bCs/>
                <w:color w:val="000000"/>
                <w:highlight w:val="yellow"/>
                <w:rtl/>
              </w:rPr>
            </w:pPr>
            <w:r w:rsidRPr="00F83E50">
              <w:rPr>
                <w:rFonts w:ascii="Sakkal Majalla" w:hAnsi="Sakkal Majalla" w:cs="Sakkal Majalla" w:hint="cs"/>
                <w:b/>
                <w:bCs/>
                <w:color w:val="000000"/>
                <w:highlight w:val="yellow"/>
                <w:rtl/>
              </w:rPr>
              <w:t>محمد بن علي فالح جميعان</w:t>
            </w:r>
          </w:p>
        </w:tc>
        <w:tc>
          <w:tcPr>
            <w:tcW w:w="817" w:type="dxa"/>
          </w:tcPr>
          <w:p w14:paraId="34EBBDC8" w14:textId="50F866BD" w:rsidR="00E14BBE" w:rsidRPr="00F83E50" w:rsidRDefault="00E14BBE" w:rsidP="00E14BBE">
            <w:pPr>
              <w:bidi/>
              <w:jc w:val="center"/>
              <w:rPr>
                <w:rFonts w:ascii="Sakkal Majalla" w:hAnsi="Sakkal Majalla" w:cs="Sakkal Majalla"/>
                <w:highlight w:val="yellow"/>
                <w:rtl/>
              </w:rPr>
            </w:pPr>
            <w:r w:rsidRPr="00F83E50">
              <w:rPr>
                <w:rFonts w:ascii="Sakkal Majalla" w:hAnsi="Sakkal Majalla" w:cs="Sakkal Majalla" w:hint="cs"/>
                <w:highlight w:val="yellow"/>
                <w:rtl/>
              </w:rPr>
              <w:t>ذكر</w:t>
            </w:r>
          </w:p>
        </w:tc>
        <w:tc>
          <w:tcPr>
            <w:tcW w:w="1063" w:type="dxa"/>
          </w:tcPr>
          <w:p w14:paraId="52DC6491" w14:textId="7747E45C" w:rsidR="00E14BBE" w:rsidRPr="00F83E50" w:rsidRDefault="00E14BBE" w:rsidP="00E14BBE">
            <w:pPr>
              <w:bidi/>
              <w:jc w:val="center"/>
              <w:rPr>
                <w:rFonts w:ascii="Sakkal Majalla" w:hAnsi="Sakkal Majalla" w:cs="Sakkal Majalla"/>
                <w:highlight w:val="yellow"/>
                <w:rtl/>
              </w:rPr>
            </w:pPr>
            <w:r w:rsidRPr="00F83E50">
              <w:rPr>
                <w:rFonts w:ascii="Sakkal Majalla" w:hAnsi="Sakkal Majalla" w:cs="Sakkal Majalla" w:hint="cs"/>
                <w:highlight w:val="yellow"/>
                <w:rtl/>
              </w:rPr>
              <w:t>الجامعة الإسلامية</w:t>
            </w:r>
          </w:p>
        </w:tc>
        <w:tc>
          <w:tcPr>
            <w:tcW w:w="882" w:type="dxa"/>
          </w:tcPr>
          <w:p w14:paraId="6C0AF061" w14:textId="159C9FB7" w:rsidR="00E14BBE" w:rsidRPr="00F83E50" w:rsidRDefault="00E14BBE" w:rsidP="00E14BBE">
            <w:pPr>
              <w:bidi/>
              <w:jc w:val="center"/>
              <w:rPr>
                <w:rFonts w:ascii="Sakkal Majalla" w:hAnsi="Sakkal Majalla" w:cs="Sakkal Majalla"/>
                <w:highlight w:val="yellow"/>
                <w:rtl/>
              </w:rPr>
            </w:pPr>
            <w:r w:rsidRPr="00F83E50">
              <w:rPr>
                <w:rFonts w:ascii="Sakkal Majalla" w:hAnsi="Sakkal Majalla" w:cs="Sakkal Majalla" w:hint="cs"/>
                <w:highlight w:val="yellow"/>
                <w:rtl/>
              </w:rPr>
              <w:t>دكتوراه</w:t>
            </w:r>
          </w:p>
        </w:tc>
        <w:tc>
          <w:tcPr>
            <w:tcW w:w="1131" w:type="dxa"/>
          </w:tcPr>
          <w:p w14:paraId="7AB4B40B" w14:textId="0EA4657B" w:rsidR="00E14BBE" w:rsidRPr="00F83E50" w:rsidRDefault="00E14BBE" w:rsidP="00E14BBE">
            <w:pPr>
              <w:bidi/>
              <w:jc w:val="center"/>
              <w:rPr>
                <w:rFonts w:ascii="Sakkal Majalla" w:hAnsi="Sakkal Majalla" w:cs="Sakkal Majalla"/>
                <w:b/>
                <w:bCs/>
                <w:color w:val="000000"/>
                <w:highlight w:val="yellow"/>
                <w:rtl/>
              </w:rPr>
            </w:pPr>
            <w:r w:rsidRPr="00F83E50">
              <w:rPr>
                <w:rFonts w:ascii="Sakkal Majalla" w:hAnsi="Sakkal Majalla" w:cs="Sakkal Majalla" w:hint="cs"/>
                <w:b/>
                <w:bCs/>
                <w:color w:val="000000"/>
                <w:highlight w:val="yellow"/>
                <w:rtl/>
              </w:rPr>
              <w:t>تحقيق الكتب الحديثية</w:t>
            </w:r>
          </w:p>
        </w:tc>
        <w:tc>
          <w:tcPr>
            <w:tcW w:w="569" w:type="dxa"/>
          </w:tcPr>
          <w:p w14:paraId="016BFF1D" w14:textId="60F30466" w:rsidR="00E14BBE" w:rsidRPr="00F83E50" w:rsidRDefault="00E14BBE" w:rsidP="00E14BBE">
            <w:pPr>
              <w:bidi/>
              <w:jc w:val="center"/>
              <w:rPr>
                <w:rFonts w:ascii="Sakkal Majalla" w:hAnsi="Sakkal Majalla" w:cs="Sakkal Majalla"/>
                <w:b/>
                <w:bCs/>
                <w:color w:val="000000"/>
                <w:highlight w:val="yellow"/>
                <w:rtl/>
              </w:rPr>
            </w:pPr>
            <w:r w:rsidRPr="00F83E50">
              <w:rPr>
                <w:rFonts w:ascii="Sakkal Majalla" w:hAnsi="Sakkal Majalla" w:cs="Sakkal Majalla" w:hint="cs"/>
                <w:b/>
                <w:bCs/>
                <w:color w:val="000000"/>
                <w:highlight w:val="yellow"/>
                <w:rtl/>
              </w:rPr>
              <w:t>تم</w:t>
            </w:r>
          </w:p>
        </w:tc>
        <w:tc>
          <w:tcPr>
            <w:tcW w:w="1408" w:type="dxa"/>
          </w:tcPr>
          <w:p w14:paraId="65FC9E76" w14:textId="77777777" w:rsidR="00E14BBE" w:rsidRPr="00F83E50" w:rsidRDefault="00E14BBE" w:rsidP="00E14BBE">
            <w:pPr>
              <w:bidi/>
              <w:jc w:val="center"/>
              <w:rPr>
                <w:rFonts w:ascii="Sakkal Majalla" w:hAnsi="Sakkal Majalla" w:cs="Sakkal Majalla"/>
                <w:b/>
                <w:bCs/>
                <w:color w:val="000000"/>
                <w:highlight w:val="yellow"/>
                <w:rtl/>
              </w:rPr>
            </w:pPr>
            <w:r w:rsidRPr="00F83E50">
              <w:rPr>
                <w:rFonts w:ascii="Sakkal Majalla" w:hAnsi="Sakkal Majalla" w:cs="Sakkal Majalla" w:hint="cs"/>
                <w:b/>
                <w:bCs/>
                <w:color w:val="000000"/>
                <w:highlight w:val="yellow"/>
                <w:rtl/>
              </w:rPr>
              <w:t>متوفر</w:t>
            </w:r>
          </w:p>
          <w:p w14:paraId="2726AB6B" w14:textId="2757F3CE" w:rsidR="00E14BBE" w:rsidRPr="00F83E50" w:rsidRDefault="00E14BBE" w:rsidP="00E14BBE">
            <w:pPr>
              <w:bidi/>
              <w:jc w:val="center"/>
              <w:rPr>
                <w:rFonts w:ascii="Sakkal Majalla" w:hAnsi="Sakkal Majalla" w:cs="Sakkal Majalla"/>
                <w:b/>
                <w:bCs/>
                <w:color w:val="000000"/>
                <w:highlight w:val="yellow"/>
                <w:rtl/>
              </w:rPr>
            </w:pPr>
            <w:r w:rsidRPr="00F83E50">
              <w:rPr>
                <w:rFonts w:ascii="Sakkal Majalla" w:hAnsi="Sakkal Majalla" w:cs="Sakkal Majalla" w:hint="cs"/>
                <w:b/>
                <w:bCs/>
                <w:color w:val="000000"/>
                <w:highlight w:val="yellow"/>
                <w:rtl/>
              </w:rPr>
              <w:t>(الباحث العلمي)</w:t>
            </w:r>
          </w:p>
        </w:tc>
      </w:tr>
      <w:tr w:rsidR="000A2B0D" w14:paraId="18657A29" w14:textId="6010BF68" w:rsidTr="001957CC">
        <w:tc>
          <w:tcPr>
            <w:tcW w:w="793" w:type="dxa"/>
          </w:tcPr>
          <w:p w14:paraId="0527D542" w14:textId="4C468D8B" w:rsidR="000A2B0D" w:rsidRPr="001957CC" w:rsidRDefault="000A2B0D" w:rsidP="001957CC">
            <w:pPr>
              <w:pStyle w:val="a6"/>
              <w:numPr>
                <w:ilvl w:val="0"/>
                <w:numId w:val="8"/>
              </w:numPr>
              <w:bidi/>
              <w:jc w:val="center"/>
              <w:rPr>
                <w:rFonts w:ascii="Sakkal Majalla" w:hAnsi="Sakkal Majalla" w:cs="Sakkal Majalla"/>
                <w:b/>
                <w:bCs/>
                <w:rtl/>
              </w:rPr>
            </w:pPr>
          </w:p>
        </w:tc>
        <w:tc>
          <w:tcPr>
            <w:tcW w:w="5184" w:type="dxa"/>
            <w:vAlign w:val="center"/>
          </w:tcPr>
          <w:p w14:paraId="642CFC0C" w14:textId="33F90CC7" w:rsidR="000A2B0D" w:rsidRPr="00B4123C" w:rsidRDefault="000A2B0D" w:rsidP="000A2B0D">
            <w:pPr>
              <w:bidi/>
              <w:jc w:val="center"/>
              <w:rPr>
                <w:rFonts w:ascii="Sakkal Majalla" w:hAnsi="Sakkal Majalla" w:cs="Sakkal Majalla"/>
                <w:b/>
                <w:bCs/>
                <w:color w:val="000000"/>
                <w:rtl/>
              </w:rPr>
            </w:pPr>
            <w:r w:rsidRPr="00B4123C">
              <w:rPr>
                <w:rFonts w:ascii="Sakkal Majalla" w:hAnsi="Sakkal Majalla" w:cs="Sakkal Majalla"/>
                <w:b/>
                <w:bCs/>
                <w:color w:val="000000"/>
                <w:rtl/>
              </w:rPr>
              <w:t xml:space="preserve">زوائد الأحاديث المرفوعة في كتاب " الجامع لشعب الإيمان " للإمام أبي بكر أحمد بن الحسين البيهقي </w:t>
            </w:r>
            <w:proofErr w:type="gramStart"/>
            <w:r w:rsidRPr="00B4123C">
              <w:rPr>
                <w:rFonts w:ascii="Sakkal Majalla" w:hAnsi="Sakkal Majalla" w:cs="Sakkal Majalla"/>
                <w:b/>
                <w:bCs/>
                <w:color w:val="000000"/>
                <w:rtl/>
              </w:rPr>
              <w:t>( 384</w:t>
            </w:r>
            <w:proofErr w:type="gramEnd"/>
            <w:r w:rsidRPr="00B4123C">
              <w:rPr>
                <w:rFonts w:ascii="Sakkal Majalla" w:hAnsi="Sakkal Majalla" w:cs="Sakkal Majalla"/>
                <w:b/>
                <w:bCs/>
                <w:color w:val="000000"/>
                <w:rtl/>
              </w:rPr>
              <w:t xml:space="preserve"> – 458</w:t>
            </w:r>
            <w:r w:rsidRPr="00B4123C">
              <w:rPr>
                <w:rFonts w:ascii="Sakkal Majalla" w:hAnsi="Sakkal Majalla" w:cs="Sakkal Majalla" w:hint="cs"/>
                <w:b/>
                <w:bCs/>
                <w:color w:val="000000"/>
                <w:rtl/>
              </w:rPr>
              <w:t>هـ</w:t>
            </w:r>
            <w:r w:rsidRPr="00B4123C">
              <w:rPr>
                <w:rFonts w:ascii="Sakkal Majalla" w:hAnsi="Sakkal Majalla" w:cs="Sakkal Majalla"/>
                <w:b/>
                <w:bCs/>
                <w:color w:val="000000"/>
                <w:rtl/>
              </w:rPr>
              <w:t>) على الكتب الستة من بداية فصل</w:t>
            </w:r>
            <w:r w:rsidRPr="00B4123C">
              <w:rPr>
                <w:rFonts w:ascii="Sakkal Majalla" w:hAnsi="Sakkal Majalla" w:cs="Sakkal Majalla" w:hint="cs"/>
                <w:b/>
                <w:bCs/>
                <w:color w:val="000000"/>
                <w:rtl/>
              </w:rPr>
              <w:t>: (</w:t>
            </w:r>
            <w:r w:rsidRPr="00B4123C">
              <w:rPr>
                <w:rFonts w:ascii="Sakkal Majalla" w:hAnsi="Sakkal Majalla" w:cs="Sakkal Majalla"/>
                <w:b/>
                <w:bCs/>
                <w:color w:val="000000"/>
                <w:rtl/>
              </w:rPr>
              <w:t>التواضع وترك الزهو) إلى نهاية فصل: (في ستره على نفسه)</w:t>
            </w:r>
          </w:p>
        </w:tc>
        <w:tc>
          <w:tcPr>
            <w:tcW w:w="2830" w:type="dxa"/>
            <w:vAlign w:val="bottom"/>
          </w:tcPr>
          <w:p w14:paraId="2CCE459B" w14:textId="61F39AE5" w:rsidR="000A2B0D" w:rsidRPr="00B4123C" w:rsidRDefault="000A2B0D" w:rsidP="000A2B0D">
            <w:pPr>
              <w:bidi/>
              <w:jc w:val="center"/>
              <w:rPr>
                <w:rFonts w:ascii="Sakkal Majalla" w:hAnsi="Sakkal Majalla" w:cs="Sakkal Majalla"/>
                <w:b/>
                <w:bCs/>
                <w:color w:val="000000"/>
                <w:rtl/>
              </w:rPr>
            </w:pPr>
            <w:r w:rsidRPr="00B4123C">
              <w:rPr>
                <w:rFonts w:ascii="Sakkal Majalla" w:hAnsi="Sakkal Majalla" w:cs="Sakkal Majalla"/>
                <w:b/>
                <w:bCs/>
                <w:color w:val="000000"/>
                <w:rtl/>
              </w:rPr>
              <w:t>حامد بن أحمد أكرم</w:t>
            </w:r>
          </w:p>
        </w:tc>
        <w:tc>
          <w:tcPr>
            <w:tcW w:w="817" w:type="dxa"/>
          </w:tcPr>
          <w:p w14:paraId="00511EB5" w14:textId="4EBDFAF1" w:rsidR="000A2B0D" w:rsidRPr="00B4123C" w:rsidRDefault="000A2B0D" w:rsidP="000A2B0D">
            <w:pPr>
              <w:bidi/>
              <w:jc w:val="center"/>
              <w:rPr>
                <w:rFonts w:ascii="Sakkal Majalla" w:hAnsi="Sakkal Majalla" w:cs="Sakkal Majalla"/>
                <w:b/>
                <w:bCs/>
                <w:color w:val="000000"/>
                <w:rtl/>
              </w:rPr>
            </w:pPr>
            <w:r w:rsidRPr="00B4123C">
              <w:rPr>
                <w:rFonts w:ascii="Sakkal Majalla" w:hAnsi="Sakkal Majalla" w:cs="Sakkal Majalla" w:hint="cs"/>
                <w:b/>
                <w:bCs/>
                <w:color w:val="000000"/>
                <w:rtl/>
              </w:rPr>
              <w:t>ذكر</w:t>
            </w:r>
          </w:p>
        </w:tc>
        <w:tc>
          <w:tcPr>
            <w:tcW w:w="1063" w:type="dxa"/>
          </w:tcPr>
          <w:p w14:paraId="4313BF99" w14:textId="59F1068D" w:rsidR="000A2B0D" w:rsidRPr="00B4123C" w:rsidRDefault="000A2B0D" w:rsidP="000A2B0D">
            <w:pPr>
              <w:bidi/>
              <w:jc w:val="center"/>
              <w:rPr>
                <w:rFonts w:ascii="Sakkal Majalla" w:hAnsi="Sakkal Majalla" w:cs="Sakkal Majalla"/>
                <w:b/>
                <w:bCs/>
                <w:color w:val="000000"/>
                <w:rtl/>
              </w:rPr>
            </w:pPr>
            <w:r w:rsidRPr="00B4123C">
              <w:rPr>
                <w:rFonts w:ascii="Sakkal Majalla" w:hAnsi="Sakkal Majalla" w:cs="Sakkal Majalla" w:hint="cs"/>
                <w:b/>
                <w:bCs/>
                <w:color w:val="000000"/>
                <w:rtl/>
              </w:rPr>
              <w:t>الجامعة الإسلامية</w:t>
            </w:r>
          </w:p>
        </w:tc>
        <w:tc>
          <w:tcPr>
            <w:tcW w:w="882" w:type="dxa"/>
          </w:tcPr>
          <w:p w14:paraId="67AA331D" w14:textId="69030E83" w:rsidR="000A2B0D" w:rsidRPr="00B4123C" w:rsidRDefault="000A2B0D" w:rsidP="000A2B0D">
            <w:pPr>
              <w:bidi/>
              <w:jc w:val="center"/>
              <w:rPr>
                <w:rFonts w:ascii="Sakkal Majalla" w:hAnsi="Sakkal Majalla" w:cs="Sakkal Majalla"/>
                <w:b/>
                <w:bCs/>
                <w:color w:val="000000"/>
                <w:rtl/>
              </w:rPr>
            </w:pPr>
            <w:r w:rsidRPr="00B4123C">
              <w:rPr>
                <w:rFonts w:ascii="Sakkal Majalla" w:hAnsi="Sakkal Majalla" w:cs="Sakkal Majalla" w:hint="cs"/>
                <w:b/>
                <w:bCs/>
                <w:color w:val="000000"/>
                <w:rtl/>
              </w:rPr>
              <w:t>دكتوراه</w:t>
            </w:r>
          </w:p>
        </w:tc>
        <w:tc>
          <w:tcPr>
            <w:tcW w:w="1131" w:type="dxa"/>
          </w:tcPr>
          <w:p w14:paraId="0777C24B" w14:textId="363BB3FD" w:rsidR="000A2B0D" w:rsidRPr="00B4123C" w:rsidRDefault="000A2B0D" w:rsidP="000A2B0D">
            <w:pPr>
              <w:bidi/>
              <w:jc w:val="center"/>
              <w:rPr>
                <w:rFonts w:ascii="Sakkal Majalla" w:hAnsi="Sakkal Majalla" w:cs="Sakkal Majalla"/>
                <w:b/>
                <w:bCs/>
                <w:color w:val="000000"/>
                <w:rtl/>
              </w:rPr>
            </w:pPr>
            <w:r w:rsidRPr="00B4123C">
              <w:rPr>
                <w:rFonts w:ascii="Sakkal Majalla" w:hAnsi="Sakkal Majalla" w:cs="Sakkal Majalla" w:hint="cs"/>
                <w:b/>
                <w:bCs/>
                <w:color w:val="000000"/>
                <w:rtl/>
              </w:rPr>
              <w:t>تحقيق الكتب الحديثية</w:t>
            </w:r>
          </w:p>
        </w:tc>
        <w:tc>
          <w:tcPr>
            <w:tcW w:w="569" w:type="dxa"/>
          </w:tcPr>
          <w:p w14:paraId="2D3ED585" w14:textId="0C8680E3" w:rsidR="000A2B0D" w:rsidRDefault="000A2B0D" w:rsidP="000A2B0D">
            <w:pPr>
              <w:bidi/>
              <w:jc w:val="center"/>
              <w:rPr>
                <w:rFonts w:ascii="Sakkal Majalla" w:hAnsi="Sakkal Majalla" w:cs="Sakkal Majalla"/>
                <w:b/>
                <w:bCs/>
                <w:color w:val="000000"/>
                <w:highlight w:val="green"/>
                <w:rtl/>
              </w:rPr>
            </w:pPr>
            <w:r>
              <w:rPr>
                <w:rFonts w:ascii="Sakkal Majalla" w:hAnsi="Sakkal Majalla" w:cs="Sakkal Majalla" w:hint="cs"/>
                <w:rtl/>
              </w:rPr>
              <w:t>تم</w:t>
            </w:r>
          </w:p>
        </w:tc>
        <w:tc>
          <w:tcPr>
            <w:tcW w:w="1408" w:type="dxa"/>
          </w:tcPr>
          <w:p w14:paraId="0C7F2973" w14:textId="77777777" w:rsidR="000A2B0D" w:rsidRDefault="000A2B0D" w:rsidP="000A2B0D">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7D8BF54F" w14:textId="0565E172" w:rsidR="000A2B0D" w:rsidRDefault="000A2B0D" w:rsidP="000A2B0D">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الوطنية</w:t>
            </w:r>
          </w:p>
        </w:tc>
      </w:tr>
      <w:tr w:rsidR="00991F2C" w14:paraId="390F39FA" w14:textId="0A897E89" w:rsidTr="001957CC">
        <w:tc>
          <w:tcPr>
            <w:tcW w:w="793" w:type="dxa"/>
          </w:tcPr>
          <w:p w14:paraId="73F0E51F" w14:textId="49B0D8CC" w:rsidR="00991F2C" w:rsidRPr="001957CC" w:rsidRDefault="00991F2C" w:rsidP="001957CC">
            <w:pPr>
              <w:pStyle w:val="a6"/>
              <w:numPr>
                <w:ilvl w:val="0"/>
                <w:numId w:val="8"/>
              </w:numPr>
              <w:bidi/>
              <w:jc w:val="center"/>
              <w:rPr>
                <w:rFonts w:ascii="Sakkal Majalla" w:hAnsi="Sakkal Majalla" w:cs="Sakkal Majalla"/>
                <w:b/>
                <w:bCs/>
                <w:rtl/>
              </w:rPr>
            </w:pPr>
          </w:p>
        </w:tc>
        <w:tc>
          <w:tcPr>
            <w:tcW w:w="5184" w:type="dxa"/>
            <w:vAlign w:val="center"/>
          </w:tcPr>
          <w:p w14:paraId="7B92D2F0" w14:textId="08A0ABC1" w:rsidR="00991F2C" w:rsidRPr="00D95A3D" w:rsidRDefault="00991F2C" w:rsidP="00991F2C">
            <w:pPr>
              <w:bidi/>
              <w:jc w:val="center"/>
              <w:rPr>
                <w:rFonts w:ascii="Sakkal Majalla" w:hAnsi="Sakkal Majalla" w:cs="Sakkal Majalla"/>
                <w:b/>
                <w:bCs/>
                <w:color w:val="000000"/>
                <w:rtl/>
              </w:rPr>
            </w:pPr>
            <w:r w:rsidRPr="00D95A3D">
              <w:rPr>
                <w:rFonts w:ascii="Sakkal Majalla" w:hAnsi="Sakkal Majalla" w:cs="Sakkal Majalla" w:hint="eastAsia"/>
                <w:b/>
                <w:bCs/>
                <w:color w:val="000000"/>
                <w:rtl/>
              </w:rPr>
              <w:t xml:space="preserve">ارشاد الساري لشرح صحيح البخاري لشهاب الدين ابي العباس احمد بن محمد </w:t>
            </w:r>
            <w:proofErr w:type="spellStart"/>
            <w:r w:rsidRPr="00D95A3D">
              <w:rPr>
                <w:rFonts w:ascii="Sakkal Majalla" w:hAnsi="Sakkal Majalla" w:cs="Sakkal Majalla" w:hint="eastAsia"/>
                <w:b/>
                <w:bCs/>
                <w:color w:val="000000"/>
                <w:rtl/>
              </w:rPr>
              <w:t>القسطلاني</w:t>
            </w:r>
            <w:proofErr w:type="spellEnd"/>
            <w:r w:rsidRPr="00D95A3D">
              <w:rPr>
                <w:rFonts w:ascii="Sakkal Majalla" w:hAnsi="Sakkal Majalla" w:cs="Sakkal Majalla" w:hint="eastAsia"/>
                <w:b/>
                <w:bCs/>
                <w:color w:val="000000"/>
                <w:rtl/>
              </w:rPr>
              <w:t>(923هـ)</w:t>
            </w:r>
            <w:r w:rsidRPr="00D95A3D">
              <w:rPr>
                <w:rFonts w:ascii="Sakkal Majalla" w:hAnsi="Sakkal Majalla" w:cs="Sakkal Majalla" w:hint="cs"/>
                <w:b/>
                <w:bCs/>
                <w:color w:val="000000"/>
                <w:rtl/>
              </w:rPr>
              <w:t xml:space="preserve"> </w:t>
            </w:r>
            <w:r w:rsidRPr="00D95A3D">
              <w:rPr>
                <w:rFonts w:ascii="Sakkal Majalla" w:hAnsi="Sakkal Majalla" w:cs="Sakkal Majalla" w:hint="eastAsia"/>
                <w:b/>
                <w:bCs/>
                <w:color w:val="000000"/>
                <w:rtl/>
              </w:rPr>
              <w:t xml:space="preserve">من بداية شرح تفسير سورة الشورى عند قوله حم عسق مكية ثلاث وخمسون اية من كتاب التفسير الى اخر شرح باب يوم يكشف عن </w:t>
            </w:r>
            <w:r w:rsidRPr="00D95A3D">
              <w:rPr>
                <w:rFonts w:ascii="Sakkal Majalla" w:hAnsi="Sakkal Majalla" w:cs="Sakkal Majalla" w:hint="eastAsia"/>
                <w:b/>
                <w:bCs/>
                <w:color w:val="000000"/>
                <w:rtl/>
              </w:rPr>
              <w:lastRenderedPageBreak/>
              <w:t>ساق من سورة القلم من كتاب التفسير عند قوله (ومباحث هذا تأتي إن شاء الله تعالي في حديث الشفاعة بعون الله ومنه): دراسة وتحقيق</w:t>
            </w:r>
            <w:r w:rsidRPr="00D95A3D">
              <w:rPr>
                <w:rFonts w:ascii="Sakkal Majalla" w:hAnsi="Sakkal Majalla" w:cs="Sakkal Majalla" w:hint="cs"/>
                <w:b/>
                <w:bCs/>
                <w:color w:val="000000"/>
                <w:rtl/>
              </w:rPr>
              <w:t>ً</w:t>
            </w:r>
            <w:r w:rsidRPr="00D95A3D">
              <w:rPr>
                <w:rFonts w:ascii="Sakkal Majalla" w:hAnsi="Sakkal Majalla" w:cs="Sakkal Majalla" w:hint="eastAsia"/>
                <w:b/>
                <w:bCs/>
                <w:color w:val="000000"/>
                <w:rtl/>
              </w:rPr>
              <w:t>ا</w:t>
            </w:r>
          </w:p>
        </w:tc>
        <w:tc>
          <w:tcPr>
            <w:tcW w:w="2830" w:type="dxa"/>
            <w:vAlign w:val="bottom"/>
          </w:tcPr>
          <w:p w14:paraId="4AB34AFB" w14:textId="56322E9E" w:rsidR="00991F2C" w:rsidRPr="00D95A3D" w:rsidRDefault="00991F2C" w:rsidP="00991F2C">
            <w:pPr>
              <w:bidi/>
              <w:jc w:val="center"/>
              <w:rPr>
                <w:rFonts w:ascii="Sakkal Majalla" w:hAnsi="Sakkal Majalla" w:cs="Sakkal Majalla"/>
                <w:b/>
                <w:bCs/>
                <w:color w:val="000000"/>
                <w:rtl/>
              </w:rPr>
            </w:pPr>
            <w:r w:rsidRPr="00D95A3D">
              <w:rPr>
                <w:rFonts w:ascii="Sakkal Majalla" w:hAnsi="Sakkal Majalla" w:cs="Sakkal Majalla" w:hint="eastAsia"/>
                <w:b/>
                <w:bCs/>
                <w:color w:val="000000"/>
                <w:rtl/>
              </w:rPr>
              <w:lastRenderedPageBreak/>
              <w:t>عبد الرحيم بن عبد</w:t>
            </w:r>
            <w:r w:rsidRPr="00D95A3D">
              <w:rPr>
                <w:rFonts w:ascii="Sakkal Majalla" w:hAnsi="Sakkal Majalla" w:cs="Sakkal Majalla" w:hint="cs"/>
                <w:b/>
                <w:bCs/>
                <w:color w:val="000000"/>
                <w:rtl/>
              </w:rPr>
              <w:t xml:space="preserve"> </w:t>
            </w:r>
            <w:r w:rsidRPr="00D95A3D">
              <w:rPr>
                <w:rFonts w:ascii="Sakkal Majalla" w:hAnsi="Sakkal Majalla" w:cs="Sakkal Majalla" w:hint="eastAsia"/>
                <w:b/>
                <w:bCs/>
                <w:color w:val="000000"/>
                <w:rtl/>
              </w:rPr>
              <w:t xml:space="preserve">السلام </w:t>
            </w:r>
            <w:proofErr w:type="spellStart"/>
            <w:r w:rsidRPr="00D95A3D">
              <w:rPr>
                <w:rFonts w:ascii="Sakkal Majalla" w:hAnsi="Sakkal Majalla" w:cs="Sakkal Majalla" w:hint="eastAsia"/>
                <w:b/>
                <w:bCs/>
                <w:color w:val="000000"/>
                <w:rtl/>
              </w:rPr>
              <w:t>النورستاني</w:t>
            </w:r>
            <w:proofErr w:type="spellEnd"/>
          </w:p>
        </w:tc>
        <w:tc>
          <w:tcPr>
            <w:tcW w:w="817" w:type="dxa"/>
          </w:tcPr>
          <w:p w14:paraId="5B505A85" w14:textId="591C7804" w:rsidR="00991F2C" w:rsidRPr="00D95A3D" w:rsidRDefault="00991F2C" w:rsidP="00991F2C">
            <w:pPr>
              <w:bidi/>
              <w:jc w:val="center"/>
              <w:rPr>
                <w:rFonts w:ascii="Sakkal Majalla" w:hAnsi="Sakkal Majalla" w:cs="Sakkal Majalla"/>
                <w:b/>
                <w:bCs/>
                <w:color w:val="000000"/>
                <w:rtl/>
              </w:rPr>
            </w:pPr>
            <w:r w:rsidRPr="00D95A3D">
              <w:rPr>
                <w:rFonts w:ascii="Sakkal Majalla" w:hAnsi="Sakkal Majalla" w:cs="Sakkal Majalla" w:hint="cs"/>
                <w:b/>
                <w:bCs/>
                <w:color w:val="000000"/>
                <w:rtl/>
              </w:rPr>
              <w:t>ذكر</w:t>
            </w:r>
          </w:p>
        </w:tc>
        <w:tc>
          <w:tcPr>
            <w:tcW w:w="1063" w:type="dxa"/>
          </w:tcPr>
          <w:p w14:paraId="34AD8A44" w14:textId="70045518" w:rsidR="00991F2C" w:rsidRPr="00D95A3D" w:rsidRDefault="00991F2C" w:rsidP="00991F2C">
            <w:pPr>
              <w:bidi/>
              <w:jc w:val="center"/>
              <w:rPr>
                <w:rFonts w:ascii="Sakkal Majalla" w:hAnsi="Sakkal Majalla" w:cs="Sakkal Majalla"/>
                <w:b/>
                <w:bCs/>
                <w:color w:val="000000"/>
                <w:rtl/>
              </w:rPr>
            </w:pPr>
            <w:r w:rsidRPr="00D95A3D">
              <w:rPr>
                <w:rFonts w:ascii="Sakkal Majalla" w:hAnsi="Sakkal Majalla" w:cs="Sakkal Majalla" w:hint="cs"/>
                <w:b/>
                <w:bCs/>
                <w:color w:val="000000"/>
                <w:rtl/>
              </w:rPr>
              <w:t>الجامعة الإسلامية</w:t>
            </w:r>
          </w:p>
        </w:tc>
        <w:tc>
          <w:tcPr>
            <w:tcW w:w="882" w:type="dxa"/>
          </w:tcPr>
          <w:p w14:paraId="009E2667" w14:textId="023F96CA" w:rsidR="00991F2C" w:rsidRPr="00D95A3D" w:rsidRDefault="00991F2C" w:rsidP="00991F2C">
            <w:pPr>
              <w:bidi/>
              <w:jc w:val="center"/>
              <w:rPr>
                <w:rFonts w:ascii="Sakkal Majalla" w:hAnsi="Sakkal Majalla" w:cs="Sakkal Majalla"/>
                <w:b/>
                <w:bCs/>
                <w:color w:val="000000"/>
                <w:rtl/>
              </w:rPr>
            </w:pPr>
            <w:r w:rsidRPr="00D95A3D">
              <w:rPr>
                <w:rFonts w:ascii="Sakkal Majalla" w:hAnsi="Sakkal Majalla" w:cs="Sakkal Majalla" w:hint="cs"/>
                <w:b/>
                <w:bCs/>
                <w:color w:val="000000"/>
                <w:rtl/>
              </w:rPr>
              <w:t>ماجستير</w:t>
            </w:r>
          </w:p>
        </w:tc>
        <w:tc>
          <w:tcPr>
            <w:tcW w:w="1131" w:type="dxa"/>
          </w:tcPr>
          <w:p w14:paraId="4E33ECC6" w14:textId="68292418" w:rsidR="00991F2C" w:rsidRPr="00D95A3D" w:rsidRDefault="00991F2C" w:rsidP="00991F2C">
            <w:pPr>
              <w:bidi/>
              <w:jc w:val="center"/>
              <w:rPr>
                <w:rFonts w:ascii="Sakkal Majalla" w:hAnsi="Sakkal Majalla" w:cs="Sakkal Majalla"/>
                <w:b/>
                <w:bCs/>
                <w:color w:val="000000"/>
                <w:rtl/>
              </w:rPr>
            </w:pPr>
            <w:r w:rsidRPr="00D95A3D">
              <w:rPr>
                <w:rFonts w:ascii="Sakkal Majalla" w:hAnsi="Sakkal Majalla" w:cs="Sakkal Majalla" w:hint="cs"/>
                <w:b/>
                <w:bCs/>
                <w:color w:val="000000"/>
                <w:rtl/>
              </w:rPr>
              <w:t>تحقيق الكتب الحديثية</w:t>
            </w:r>
          </w:p>
        </w:tc>
        <w:tc>
          <w:tcPr>
            <w:tcW w:w="569" w:type="dxa"/>
          </w:tcPr>
          <w:p w14:paraId="4795AB64" w14:textId="7C017510" w:rsidR="00991F2C" w:rsidRDefault="00991F2C" w:rsidP="00991F2C">
            <w:pPr>
              <w:bidi/>
              <w:jc w:val="center"/>
              <w:rPr>
                <w:rFonts w:ascii="Sakkal Majalla" w:hAnsi="Sakkal Majalla" w:cs="Sakkal Majalla"/>
                <w:b/>
                <w:bCs/>
                <w:color w:val="000000"/>
                <w:highlight w:val="green"/>
                <w:rtl/>
              </w:rPr>
            </w:pPr>
            <w:r>
              <w:rPr>
                <w:rFonts w:ascii="Sakkal Majalla" w:hAnsi="Sakkal Majalla" w:cs="Sakkal Majalla" w:hint="cs"/>
                <w:rtl/>
              </w:rPr>
              <w:t>تم</w:t>
            </w:r>
          </w:p>
        </w:tc>
        <w:tc>
          <w:tcPr>
            <w:tcW w:w="1408" w:type="dxa"/>
          </w:tcPr>
          <w:p w14:paraId="75690986" w14:textId="77777777" w:rsidR="00991F2C" w:rsidRDefault="00991F2C" w:rsidP="00991F2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57C8091D" w14:textId="599F4C2B" w:rsidR="00991F2C" w:rsidRDefault="00991F2C" w:rsidP="00991F2C">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الوطنية</w:t>
            </w:r>
          </w:p>
        </w:tc>
      </w:tr>
      <w:tr w:rsidR="00136AFE" w14:paraId="4DEFF419" w14:textId="23485F20" w:rsidTr="001957CC">
        <w:tc>
          <w:tcPr>
            <w:tcW w:w="793" w:type="dxa"/>
          </w:tcPr>
          <w:p w14:paraId="5F3F5794" w14:textId="2079F901"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tcPr>
          <w:p w14:paraId="1C0FAF7F" w14:textId="2D26A5C6" w:rsidR="00136AFE" w:rsidRPr="00D95A3D" w:rsidRDefault="00136AFE" w:rsidP="00EB09F9">
            <w:pPr>
              <w:bidi/>
              <w:jc w:val="center"/>
              <w:rPr>
                <w:rFonts w:ascii="Sakkal Majalla" w:hAnsi="Sakkal Majalla" w:cs="Sakkal Majalla"/>
                <w:b/>
                <w:bCs/>
                <w:color w:val="000000"/>
                <w:rtl/>
              </w:rPr>
            </w:pPr>
            <w:r w:rsidRPr="00D95A3D">
              <w:rPr>
                <w:rFonts w:ascii="Sakkal Majalla" w:hAnsi="Sakkal Majalla" w:cs="Sakkal Majalla" w:hint="eastAsia"/>
                <w:b/>
                <w:bCs/>
                <w:color w:val="000000"/>
                <w:rtl/>
              </w:rPr>
              <w:t>التحقيق في أحاديث التعليق للحافظ أبي الفرج عبد</w:t>
            </w:r>
            <w:r w:rsidRPr="00D95A3D">
              <w:rPr>
                <w:rFonts w:ascii="Sakkal Majalla" w:hAnsi="Sakkal Majalla" w:cs="Sakkal Majalla" w:hint="cs"/>
                <w:b/>
                <w:bCs/>
                <w:color w:val="000000"/>
                <w:rtl/>
              </w:rPr>
              <w:t xml:space="preserve"> </w:t>
            </w:r>
            <w:r w:rsidRPr="00D95A3D">
              <w:rPr>
                <w:rFonts w:ascii="Sakkal Majalla" w:hAnsi="Sakkal Majalla" w:cs="Sakkal Majalla" w:hint="eastAsia"/>
                <w:b/>
                <w:bCs/>
                <w:color w:val="000000"/>
                <w:rtl/>
              </w:rPr>
              <w:t>الرحمن بن علي بن الجوزي (ت 597هـ) من بداية (كتاب الزكاة) إلى نهاية (مسائل العارية) من كتاب البيوع: دراسة وتحقيق</w:t>
            </w:r>
            <w:r w:rsidRPr="00D95A3D">
              <w:rPr>
                <w:rFonts w:ascii="Sakkal Majalla" w:hAnsi="Sakkal Majalla" w:cs="Sakkal Majalla" w:hint="cs"/>
                <w:b/>
                <w:bCs/>
                <w:color w:val="000000"/>
                <w:rtl/>
              </w:rPr>
              <w:t>ً</w:t>
            </w:r>
            <w:r w:rsidRPr="00D95A3D">
              <w:rPr>
                <w:rFonts w:ascii="Sakkal Majalla" w:hAnsi="Sakkal Majalla" w:cs="Sakkal Majalla" w:hint="eastAsia"/>
                <w:b/>
                <w:bCs/>
                <w:color w:val="000000"/>
                <w:rtl/>
              </w:rPr>
              <w:t>ا</w:t>
            </w:r>
          </w:p>
        </w:tc>
        <w:tc>
          <w:tcPr>
            <w:tcW w:w="2830" w:type="dxa"/>
            <w:vAlign w:val="bottom"/>
          </w:tcPr>
          <w:p w14:paraId="20CC4FBD" w14:textId="67A6F937" w:rsidR="00136AFE" w:rsidRPr="00D95A3D" w:rsidRDefault="00136AFE" w:rsidP="00EB09F9">
            <w:pPr>
              <w:bidi/>
              <w:jc w:val="center"/>
              <w:rPr>
                <w:rFonts w:ascii="Sakkal Majalla" w:hAnsi="Sakkal Majalla" w:cs="Sakkal Majalla"/>
                <w:b/>
                <w:bCs/>
                <w:color w:val="000000"/>
                <w:rtl/>
              </w:rPr>
            </w:pPr>
            <w:r w:rsidRPr="00D95A3D">
              <w:rPr>
                <w:rFonts w:ascii="Sakkal Majalla" w:hAnsi="Sakkal Majalla" w:cs="Sakkal Majalla" w:hint="eastAsia"/>
                <w:b/>
                <w:bCs/>
                <w:color w:val="000000"/>
                <w:rtl/>
              </w:rPr>
              <w:t>صالح بن عبد</w:t>
            </w:r>
            <w:r w:rsidRPr="00D95A3D">
              <w:rPr>
                <w:rFonts w:ascii="Sakkal Majalla" w:hAnsi="Sakkal Majalla" w:cs="Sakkal Majalla" w:hint="cs"/>
                <w:b/>
                <w:bCs/>
                <w:color w:val="000000"/>
                <w:rtl/>
              </w:rPr>
              <w:t xml:space="preserve"> </w:t>
            </w:r>
            <w:r w:rsidRPr="00D95A3D">
              <w:rPr>
                <w:rFonts w:ascii="Sakkal Majalla" w:hAnsi="Sakkal Majalla" w:cs="Sakkal Majalla" w:hint="eastAsia"/>
                <w:b/>
                <w:bCs/>
                <w:color w:val="000000"/>
                <w:rtl/>
              </w:rPr>
              <w:t>الله ال ناصر عسيري</w:t>
            </w:r>
          </w:p>
        </w:tc>
        <w:tc>
          <w:tcPr>
            <w:tcW w:w="817" w:type="dxa"/>
          </w:tcPr>
          <w:p w14:paraId="591BCCC4" w14:textId="3B59274B" w:rsidR="00136AFE" w:rsidRPr="00D95A3D" w:rsidRDefault="00136AFE" w:rsidP="00EB09F9">
            <w:pPr>
              <w:bidi/>
              <w:jc w:val="center"/>
              <w:rPr>
                <w:rFonts w:ascii="Sakkal Majalla" w:hAnsi="Sakkal Majalla" w:cs="Sakkal Majalla"/>
                <w:b/>
                <w:bCs/>
                <w:color w:val="000000"/>
                <w:rtl/>
              </w:rPr>
            </w:pPr>
            <w:r w:rsidRPr="00D95A3D">
              <w:rPr>
                <w:rFonts w:ascii="Sakkal Majalla" w:hAnsi="Sakkal Majalla" w:cs="Sakkal Majalla" w:hint="cs"/>
                <w:b/>
                <w:bCs/>
                <w:color w:val="000000"/>
                <w:rtl/>
              </w:rPr>
              <w:t>ذكر</w:t>
            </w:r>
          </w:p>
        </w:tc>
        <w:tc>
          <w:tcPr>
            <w:tcW w:w="1063" w:type="dxa"/>
          </w:tcPr>
          <w:p w14:paraId="1A8B6382" w14:textId="5394648B" w:rsidR="00136AFE" w:rsidRPr="00D95A3D" w:rsidRDefault="00136AFE" w:rsidP="00EB09F9">
            <w:pPr>
              <w:bidi/>
              <w:jc w:val="center"/>
              <w:rPr>
                <w:rFonts w:ascii="Sakkal Majalla" w:hAnsi="Sakkal Majalla" w:cs="Sakkal Majalla"/>
                <w:b/>
                <w:bCs/>
                <w:color w:val="000000"/>
                <w:rtl/>
              </w:rPr>
            </w:pPr>
            <w:r w:rsidRPr="00D95A3D">
              <w:rPr>
                <w:rFonts w:ascii="Sakkal Majalla" w:hAnsi="Sakkal Majalla" w:cs="Sakkal Majalla" w:hint="cs"/>
                <w:b/>
                <w:bCs/>
                <w:color w:val="000000"/>
                <w:rtl/>
              </w:rPr>
              <w:t>الجامعة الإسلامية</w:t>
            </w:r>
          </w:p>
        </w:tc>
        <w:tc>
          <w:tcPr>
            <w:tcW w:w="882" w:type="dxa"/>
          </w:tcPr>
          <w:p w14:paraId="70751FB5" w14:textId="1938D59E" w:rsidR="00136AFE" w:rsidRPr="00D95A3D" w:rsidRDefault="00136AFE" w:rsidP="00EB09F9">
            <w:pPr>
              <w:bidi/>
              <w:jc w:val="center"/>
              <w:rPr>
                <w:rFonts w:ascii="Sakkal Majalla" w:hAnsi="Sakkal Majalla" w:cs="Sakkal Majalla"/>
                <w:b/>
                <w:bCs/>
                <w:color w:val="000000"/>
                <w:rtl/>
              </w:rPr>
            </w:pPr>
            <w:r w:rsidRPr="00D95A3D">
              <w:rPr>
                <w:rFonts w:ascii="Sakkal Majalla" w:hAnsi="Sakkal Majalla" w:cs="Sakkal Majalla" w:hint="cs"/>
                <w:b/>
                <w:bCs/>
                <w:color w:val="000000"/>
                <w:rtl/>
              </w:rPr>
              <w:t>دكتوراه</w:t>
            </w:r>
          </w:p>
        </w:tc>
        <w:tc>
          <w:tcPr>
            <w:tcW w:w="1131" w:type="dxa"/>
          </w:tcPr>
          <w:p w14:paraId="584E4668" w14:textId="7238E4A5" w:rsidR="00136AFE" w:rsidRPr="00D95A3D" w:rsidRDefault="00136AFE" w:rsidP="00EB09F9">
            <w:pPr>
              <w:bidi/>
              <w:jc w:val="center"/>
              <w:rPr>
                <w:rFonts w:ascii="Sakkal Majalla" w:hAnsi="Sakkal Majalla" w:cs="Sakkal Majalla"/>
                <w:b/>
                <w:bCs/>
                <w:color w:val="000000"/>
                <w:rtl/>
              </w:rPr>
            </w:pPr>
            <w:r w:rsidRPr="00D95A3D">
              <w:rPr>
                <w:rFonts w:ascii="Sakkal Majalla" w:hAnsi="Sakkal Majalla" w:cs="Sakkal Majalla" w:hint="cs"/>
                <w:b/>
                <w:bCs/>
                <w:color w:val="000000"/>
                <w:rtl/>
              </w:rPr>
              <w:t>تحقيق الكتب الحديثية</w:t>
            </w:r>
          </w:p>
        </w:tc>
        <w:tc>
          <w:tcPr>
            <w:tcW w:w="569" w:type="dxa"/>
          </w:tcPr>
          <w:p w14:paraId="776749FD" w14:textId="77777777" w:rsidR="00136AFE" w:rsidRPr="009B623D" w:rsidRDefault="00136AFE" w:rsidP="00EB09F9">
            <w:pPr>
              <w:bidi/>
              <w:jc w:val="center"/>
              <w:rPr>
                <w:rFonts w:ascii="Sakkal Majalla" w:hAnsi="Sakkal Majalla" w:cs="Sakkal Majalla"/>
                <w:b/>
                <w:bCs/>
                <w:color w:val="000000"/>
                <w:highlight w:val="green"/>
                <w:rtl/>
              </w:rPr>
            </w:pPr>
          </w:p>
        </w:tc>
        <w:tc>
          <w:tcPr>
            <w:tcW w:w="1408" w:type="dxa"/>
          </w:tcPr>
          <w:p w14:paraId="2A7601E1" w14:textId="79010EAB" w:rsidR="00136AFE" w:rsidRPr="009B623D" w:rsidRDefault="00D95A3D" w:rsidP="00EB09F9">
            <w:pPr>
              <w:bidi/>
              <w:jc w:val="center"/>
              <w:rPr>
                <w:rFonts w:ascii="Sakkal Majalla" w:hAnsi="Sakkal Majalla" w:cs="Sakkal Majalla"/>
                <w:b/>
                <w:bCs/>
                <w:color w:val="000000"/>
                <w:highlight w:val="green"/>
                <w:rtl/>
              </w:rPr>
            </w:pPr>
            <w:r w:rsidRPr="000F0814">
              <w:rPr>
                <w:rFonts w:ascii="Sakkal Majalla" w:hAnsi="Sakkal Majalla" w:cs="Sakkal Majalla" w:hint="cs"/>
                <w:b/>
                <w:bCs/>
                <w:color w:val="000000"/>
                <w:highlight w:val="cyan"/>
                <w:rtl/>
              </w:rPr>
              <w:t>لم أقف عليه</w:t>
            </w:r>
          </w:p>
        </w:tc>
      </w:tr>
      <w:tr w:rsidR="00841F34" w14:paraId="6EBF12CA" w14:textId="45A8A580" w:rsidTr="001957CC">
        <w:tc>
          <w:tcPr>
            <w:tcW w:w="793" w:type="dxa"/>
          </w:tcPr>
          <w:p w14:paraId="0B946C8E" w14:textId="02526E9D" w:rsidR="00841F34" w:rsidRPr="001957CC" w:rsidRDefault="00841F34" w:rsidP="001957CC">
            <w:pPr>
              <w:pStyle w:val="a6"/>
              <w:numPr>
                <w:ilvl w:val="0"/>
                <w:numId w:val="8"/>
              </w:numPr>
              <w:bidi/>
              <w:jc w:val="center"/>
              <w:rPr>
                <w:rFonts w:ascii="Sakkal Majalla" w:hAnsi="Sakkal Majalla" w:cs="Sakkal Majalla"/>
                <w:b/>
                <w:bCs/>
                <w:rtl/>
              </w:rPr>
            </w:pPr>
          </w:p>
        </w:tc>
        <w:tc>
          <w:tcPr>
            <w:tcW w:w="5184" w:type="dxa"/>
            <w:vAlign w:val="center"/>
          </w:tcPr>
          <w:p w14:paraId="58153257" w14:textId="4802E168" w:rsidR="00841F34" w:rsidRPr="00D95A3D" w:rsidRDefault="00841F34" w:rsidP="00841F34">
            <w:pPr>
              <w:bidi/>
              <w:jc w:val="center"/>
              <w:rPr>
                <w:rFonts w:ascii="Sakkal Majalla" w:hAnsi="Sakkal Majalla" w:cs="Sakkal Majalla"/>
                <w:b/>
                <w:bCs/>
                <w:color w:val="000000"/>
                <w:rtl/>
              </w:rPr>
            </w:pPr>
            <w:r w:rsidRPr="00D95A3D">
              <w:rPr>
                <w:rFonts w:ascii="Sakkal Majalla" w:hAnsi="Sakkal Majalla" w:cs="Sakkal Majalla" w:hint="eastAsia"/>
                <w:b/>
                <w:bCs/>
                <w:color w:val="000000"/>
                <w:rtl/>
              </w:rPr>
              <w:t xml:space="preserve">مستخرج الحافظ أبي نعيم الأصبهاني على صحيح البخاري (دراسة وتحقيق) من بداية باب: كسر الصليب </w:t>
            </w:r>
            <w:proofErr w:type="gramStart"/>
            <w:r w:rsidRPr="00D95A3D">
              <w:rPr>
                <w:rFonts w:ascii="Sakkal Majalla" w:hAnsi="Sakkal Majalla" w:cs="Sakkal Majalla" w:hint="eastAsia"/>
                <w:b/>
                <w:bCs/>
                <w:color w:val="000000"/>
                <w:rtl/>
              </w:rPr>
              <w:t>و قتل</w:t>
            </w:r>
            <w:proofErr w:type="gramEnd"/>
            <w:r w:rsidRPr="00D95A3D">
              <w:rPr>
                <w:rFonts w:ascii="Sakkal Majalla" w:hAnsi="Sakkal Majalla" w:cs="Sakkal Majalla" w:hint="eastAsia"/>
                <w:b/>
                <w:bCs/>
                <w:color w:val="000000"/>
                <w:rtl/>
              </w:rPr>
              <w:t xml:space="preserve"> الخنزير، من كتاب المظالم إلى نهاية باب: تمني الشهادة، من كتاب الجهاد والسير</w:t>
            </w:r>
          </w:p>
        </w:tc>
        <w:tc>
          <w:tcPr>
            <w:tcW w:w="2830" w:type="dxa"/>
            <w:vAlign w:val="bottom"/>
          </w:tcPr>
          <w:p w14:paraId="40392622" w14:textId="778C97C3" w:rsidR="00841F34" w:rsidRPr="00D95A3D" w:rsidRDefault="00841F34" w:rsidP="00841F34">
            <w:pPr>
              <w:bidi/>
              <w:jc w:val="center"/>
              <w:rPr>
                <w:rFonts w:ascii="Sakkal Majalla" w:hAnsi="Sakkal Majalla" w:cs="Sakkal Majalla"/>
                <w:b/>
                <w:bCs/>
                <w:color w:val="000000"/>
                <w:rtl/>
              </w:rPr>
            </w:pPr>
            <w:r w:rsidRPr="00D95A3D">
              <w:rPr>
                <w:rFonts w:ascii="Sakkal Majalla" w:hAnsi="Sakkal Majalla" w:cs="Sakkal Majalla" w:hint="eastAsia"/>
                <w:b/>
                <w:bCs/>
                <w:color w:val="000000"/>
                <w:rtl/>
              </w:rPr>
              <w:t>عبد</w:t>
            </w:r>
            <w:r w:rsidRPr="00D95A3D">
              <w:rPr>
                <w:rFonts w:ascii="Sakkal Majalla" w:hAnsi="Sakkal Majalla" w:cs="Sakkal Majalla" w:hint="cs"/>
                <w:b/>
                <w:bCs/>
                <w:color w:val="000000"/>
                <w:rtl/>
              </w:rPr>
              <w:t xml:space="preserve"> </w:t>
            </w:r>
            <w:r w:rsidRPr="00D95A3D">
              <w:rPr>
                <w:rFonts w:ascii="Sakkal Majalla" w:hAnsi="Sakkal Majalla" w:cs="Sakkal Majalla" w:hint="eastAsia"/>
                <w:b/>
                <w:bCs/>
                <w:color w:val="000000"/>
                <w:rtl/>
              </w:rPr>
              <w:t xml:space="preserve">الرحمن ين محمد بن سعد </w:t>
            </w:r>
            <w:proofErr w:type="spellStart"/>
            <w:r w:rsidRPr="00D95A3D">
              <w:rPr>
                <w:rFonts w:ascii="Sakkal Majalla" w:hAnsi="Sakkal Majalla" w:cs="Sakkal Majalla" w:hint="eastAsia"/>
                <w:b/>
                <w:bCs/>
                <w:color w:val="000000"/>
                <w:rtl/>
              </w:rPr>
              <w:t>العجمى</w:t>
            </w:r>
            <w:proofErr w:type="spellEnd"/>
          </w:p>
        </w:tc>
        <w:tc>
          <w:tcPr>
            <w:tcW w:w="817" w:type="dxa"/>
          </w:tcPr>
          <w:p w14:paraId="6B78C582" w14:textId="3EB8791E" w:rsidR="00841F34" w:rsidRPr="00D95A3D" w:rsidRDefault="00841F34" w:rsidP="00841F34">
            <w:pPr>
              <w:bidi/>
              <w:jc w:val="center"/>
              <w:rPr>
                <w:rFonts w:ascii="Sakkal Majalla" w:hAnsi="Sakkal Majalla" w:cs="Sakkal Majalla"/>
                <w:b/>
                <w:bCs/>
                <w:color w:val="000000"/>
                <w:rtl/>
              </w:rPr>
            </w:pPr>
            <w:r w:rsidRPr="00D95A3D">
              <w:rPr>
                <w:rFonts w:ascii="Sakkal Majalla" w:hAnsi="Sakkal Majalla" w:cs="Sakkal Majalla" w:hint="cs"/>
                <w:b/>
                <w:bCs/>
                <w:color w:val="000000"/>
                <w:rtl/>
              </w:rPr>
              <w:t>ذكر</w:t>
            </w:r>
          </w:p>
        </w:tc>
        <w:tc>
          <w:tcPr>
            <w:tcW w:w="1063" w:type="dxa"/>
          </w:tcPr>
          <w:p w14:paraId="133E004B" w14:textId="5E9EA07A" w:rsidR="00841F34" w:rsidRPr="00D95A3D" w:rsidRDefault="00841F34" w:rsidP="00841F34">
            <w:pPr>
              <w:bidi/>
              <w:jc w:val="center"/>
              <w:rPr>
                <w:rFonts w:ascii="Sakkal Majalla" w:hAnsi="Sakkal Majalla" w:cs="Sakkal Majalla"/>
                <w:b/>
                <w:bCs/>
                <w:color w:val="000000"/>
                <w:rtl/>
              </w:rPr>
            </w:pPr>
            <w:r w:rsidRPr="00D95A3D">
              <w:rPr>
                <w:rFonts w:ascii="Sakkal Majalla" w:hAnsi="Sakkal Majalla" w:cs="Sakkal Majalla" w:hint="cs"/>
                <w:b/>
                <w:bCs/>
                <w:color w:val="000000"/>
                <w:rtl/>
              </w:rPr>
              <w:t>الجامعة الإسلامية</w:t>
            </w:r>
          </w:p>
        </w:tc>
        <w:tc>
          <w:tcPr>
            <w:tcW w:w="882" w:type="dxa"/>
          </w:tcPr>
          <w:p w14:paraId="4C9DFEA8" w14:textId="228BEB4A" w:rsidR="00841F34" w:rsidRPr="00D95A3D" w:rsidRDefault="00841F34" w:rsidP="00841F34">
            <w:pPr>
              <w:bidi/>
              <w:jc w:val="center"/>
              <w:rPr>
                <w:rFonts w:ascii="Sakkal Majalla" w:hAnsi="Sakkal Majalla" w:cs="Sakkal Majalla"/>
                <w:b/>
                <w:bCs/>
                <w:color w:val="000000"/>
                <w:rtl/>
              </w:rPr>
            </w:pPr>
            <w:r w:rsidRPr="00D95A3D">
              <w:rPr>
                <w:rFonts w:ascii="Sakkal Majalla" w:hAnsi="Sakkal Majalla" w:cs="Sakkal Majalla" w:hint="cs"/>
                <w:b/>
                <w:bCs/>
                <w:color w:val="000000"/>
                <w:rtl/>
              </w:rPr>
              <w:t>دكتوراه</w:t>
            </w:r>
          </w:p>
        </w:tc>
        <w:tc>
          <w:tcPr>
            <w:tcW w:w="1131" w:type="dxa"/>
          </w:tcPr>
          <w:p w14:paraId="643F62D3" w14:textId="7D648E4E" w:rsidR="00841F34" w:rsidRPr="00D95A3D" w:rsidRDefault="00841F34" w:rsidP="00841F34">
            <w:pPr>
              <w:bidi/>
              <w:jc w:val="center"/>
              <w:rPr>
                <w:rFonts w:ascii="Sakkal Majalla" w:hAnsi="Sakkal Majalla" w:cs="Sakkal Majalla"/>
                <w:b/>
                <w:bCs/>
                <w:color w:val="000000"/>
                <w:rtl/>
              </w:rPr>
            </w:pPr>
            <w:r w:rsidRPr="00D95A3D">
              <w:rPr>
                <w:rFonts w:ascii="Sakkal Majalla" w:hAnsi="Sakkal Majalla" w:cs="Sakkal Majalla" w:hint="cs"/>
                <w:b/>
                <w:bCs/>
                <w:color w:val="000000"/>
                <w:rtl/>
              </w:rPr>
              <w:t>تحقيق الكتب الحديثية</w:t>
            </w:r>
          </w:p>
        </w:tc>
        <w:tc>
          <w:tcPr>
            <w:tcW w:w="569" w:type="dxa"/>
          </w:tcPr>
          <w:p w14:paraId="43BAE706" w14:textId="0BC58E7C" w:rsidR="00841F34" w:rsidRPr="00D95A3D" w:rsidRDefault="00841F34" w:rsidP="00841F34">
            <w:pPr>
              <w:bidi/>
              <w:jc w:val="center"/>
              <w:rPr>
                <w:rFonts w:ascii="Sakkal Majalla" w:hAnsi="Sakkal Majalla" w:cs="Sakkal Majalla"/>
                <w:b/>
                <w:bCs/>
                <w:color w:val="000000"/>
                <w:rtl/>
              </w:rPr>
            </w:pPr>
            <w:r w:rsidRPr="00E14BBE">
              <w:rPr>
                <w:rFonts w:ascii="Sakkal Majalla" w:hAnsi="Sakkal Majalla" w:cs="Sakkal Majalla" w:hint="cs"/>
                <w:b/>
                <w:bCs/>
                <w:color w:val="000000"/>
                <w:rtl/>
              </w:rPr>
              <w:t>تم</w:t>
            </w:r>
          </w:p>
        </w:tc>
        <w:tc>
          <w:tcPr>
            <w:tcW w:w="1408" w:type="dxa"/>
          </w:tcPr>
          <w:p w14:paraId="34F7DBC0" w14:textId="77777777" w:rsidR="00841F34" w:rsidRPr="00E14BBE" w:rsidRDefault="00841F34" w:rsidP="00841F34">
            <w:pPr>
              <w:bidi/>
              <w:jc w:val="center"/>
              <w:rPr>
                <w:rFonts w:ascii="Sakkal Majalla" w:hAnsi="Sakkal Majalla" w:cs="Sakkal Majalla"/>
                <w:b/>
                <w:bCs/>
                <w:color w:val="000000"/>
                <w:rtl/>
              </w:rPr>
            </w:pPr>
            <w:r w:rsidRPr="00E14BBE">
              <w:rPr>
                <w:rFonts w:ascii="Sakkal Majalla" w:hAnsi="Sakkal Majalla" w:cs="Sakkal Majalla" w:hint="cs"/>
                <w:b/>
                <w:bCs/>
                <w:color w:val="000000"/>
                <w:rtl/>
              </w:rPr>
              <w:t>متوفر</w:t>
            </w:r>
          </w:p>
          <w:p w14:paraId="71E1F5D1" w14:textId="23B63123" w:rsidR="00841F34" w:rsidRPr="008A2A9C" w:rsidRDefault="00841F34" w:rsidP="00841F34">
            <w:pPr>
              <w:bidi/>
              <w:jc w:val="center"/>
              <w:rPr>
                <w:rFonts w:ascii="Sakkal Majalla" w:hAnsi="Sakkal Majalla" w:cs="Sakkal Majalla"/>
                <w:b/>
                <w:bCs/>
                <w:color w:val="000000"/>
                <w:highlight w:val="green"/>
                <w:rtl/>
              </w:rPr>
            </w:pPr>
            <w:r w:rsidRPr="00E14BBE">
              <w:rPr>
                <w:rFonts w:ascii="Sakkal Majalla" w:hAnsi="Sakkal Majalla" w:cs="Sakkal Majalla" w:hint="cs"/>
                <w:b/>
                <w:bCs/>
                <w:color w:val="000000"/>
                <w:rtl/>
              </w:rPr>
              <w:t>(الباحث العلمي)</w:t>
            </w:r>
          </w:p>
        </w:tc>
      </w:tr>
      <w:tr w:rsidR="00991F2C" w14:paraId="063C974B" w14:textId="161838A5" w:rsidTr="001957CC">
        <w:tc>
          <w:tcPr>
            <w:tcW w:w="793" w:type="dxa"/>
          </w:tcPr>
          <w:p w14:paraId="56871D5E" w14:textId="2F6A28F2" w:rsidR="00991F2C" w:rsidRPr="001957CC" w:rsidRDefault="00991F2C" w:rsidP="001957CC">
            <w:pPr>
              <w:pStyle w:val="a6"/>
              <w:numPr>
                <w:ilvl w:val="0"/>
                <w:numId w:val="8"/>
              </w:numPr>
              <w:bidi/>
              <w:jc w:val="center"/>
              <w:rPr>
                <w:rFonts w:ascii="Sakkal Majalla" w:hAnsi="Sakkal Majalla" w:cs="Sakkal Majalla"/>
                <w:b/>
                <w:bCs/>
                <w:rtl/>
              </w:rPr>
            </w:pPr>
          </w:p>
        </w:tc>
        <w:tc>
          <w:tcPr>
            <w:tcW w:w="5184" w:type="dxa"/>
            <w:vAlign w:val="center"/>
          </w:tcPr>
          <w:p w14:paraId="187E8F78" w14:textId="43444830" w:rsidR="00991F2C" w:rsidRPr="00D95A3D" w:rsidRDefault="00991F2C" w:rsidP="00991F2C">
            <w:pPr>
              <w:bidi/>
              <w:jc w:val="center"/>
              <w:rPr>
                <w:rFonts w:ascii="Sakkal Majalla" w:hAnsi="Sakkal Majalla" w:cs="Sakkal Majalla"/>
                <w:b/>
                <w:bCs/>
                <w:color w:val="000000"/>
                <w:rtl/>
              </w:rPr>
            </w:pPr>
            <w:r w:rsidRPr="00D95A3D">
              <w:rPr>
                <w:rFonts w:ascii="Sakkal Majalla" w:hAnsi="Sakkal Majalla" w:cs="Sakkal Majalla" w:hint="eastAsia"/>
                <w:b/>
                <w:bCs/>
                <w:color w:val="000000"/>
                <w:rtl/>
              </w:rPr>
              <w:t xml:space="preserve">إرشاد الساري لشرح صحيح البخاري للعلامة شهاب الدين أبي العباس أحمد بن محمد </w:t>
            </w:r>
            <w:proofErr w:type="spellStart"/>
            <w:r w:rsidRPr="00D95A3D">
              <w:rPr>
                <w:rFonts w:ascii="Sakkal Majalla" w:hAnsi="Sakkal Majalla" w:cs="Sakkal Majalla" w:hint="eastAsia"/>
                <w:b/>
                <w:bCs/>
                <w:color w:val="000000"/>
                <w:rtl/>
              </w:rPr>
              <w:t>القسطلاني</w:t>
            </w:r>
            <w:proofErr w:type="spellEnd"/>
            <w:r w:rsidRPr="00D95A3D">
              <w:rPr>
                <w:rFonts w:ascii="Sakkal Majalla" w:hAnsi="Sakkal Majalla" w:cs="Sakkal Majalla" w:hint="eastAsia"/>
                <w:b/>
                <w:bCs/>
                <w:color w:val="000000"/>
                <w:rtl/>
              </w:rPr>
              <w:t xml:space="preserve"> من بداية شرح تفسير سورة الأنعام إلى نهاية شرح باب قول الله تعالى</w:t>
            </w:r>
            <w:r w:rsidRPr="00D95A3D">
              <w:rPr>
                <w:rFonts w:ascii="Sakkal Majalla" w:hAnsi="Sakkal Majalla" w:cs="Sakkal Majalla" w:hint="cs"/>
                <w:b/>
                <w:bCs/>
                <w:color w:val="000000"/>
                <w:rtl/>
              </w:rPr>
              <w:t>:</w:t>
            </w:r>
            <w:r w:rsidRPr="00D95A3D">
              <w:rPr>
                <w:rFonts w:ascii="Sakkal Majalla" w:hAnsi="Sakkal Majalla" w:cs="Sakkal Majalla" w:hint="eastAsia"/>
                <w:b/>
                <w:bCs/>
                <w:color w:val="000000"/>
                <w:rtl/>
              </w:rPr>
              <w:t xml:space="preserve"> </w:t>
            </w:r>
            <w:r w:rsidRPr="00D95A3D">
              <w:rPr>
                <w:rFonts w:ascii="Sakkal Majalla" w:hAnsi="Sakkal Majalla" w:cs="Sakkal Majalla" w:hint="cs"/>
                <w:b/>
                <w:bCs/>
                <w:color w:val="000000"/>
                <w:rtl/>
              </w:rPr>
              <w:t>{</w:t>
            </w:r>
            <w:r w:rsidRPr="00D95A3D">
              <w:rPr>
                <w:rFonts w:ascii="Sakkal Majalla" w:hAnsi="Sakkal Majalla" w:cs="Sakkal Majalla" w:hint="eastAsia"/>
                <w:b/>
                <w:bCs/>
                <w:color w:val="000000"/>
                <w:rtl/>
              </w:rPr>
              <w:t>الله يعلم ما تحمل كل أنثى وما تغيض الأرحام</w:t>
            </w:r>
            <w:r w:rsidRPr="00D95A3D">
              <w:rPr>
                <w:rFonts w:ascii="Sakkal Majalla" w:hAnsi="Sakkal Majalla" w:cs="Sakkal Majalla" w:hint="cs"/>
                <w:b/>
                <w:bCs/>
                <w:color w:val="000000"/>
                <w:rtl/>
              </w:rPr>
              <w:t>}</w:t>
            </w:r>
            <w:r w:rsidRPr="00D95A3D">
              <w:rPr>
                <w:rFonts w:ascii="Sakkal Majalla" w:hAnsi="Sakkal Majalla" w:cs="Sakkal Majalla" w:hint="eastAsia"/>
                <w:b/>
                <w:bCs/>
                <w:color w:val="000000"/>
                <w:rtl/>
              </w:rPr>
              <w:t>: دراسة وتحقيق</w:t>
            </w:r>
            <w:r w:rsidRPr="00D95A3D">
              <w:rPr>
                <w:rFonts w:ascii="Sakkal Majalla" w:hAnsi="Sakkal Majalla" w:cs="Sakkal Majalla" w:hint="cs"/>
                <w:b/>
                <w:bCs/>
                <w:color w:val="000000"/>
                <w:rtl/>
              </w:rPr>
              <w:t>ً</w:t>
            </w:r>
            <w:r w:rsidRPr="00D95A3D">
              <w:rPr>
                <w:rFonts w:ascii="Sakkal Majalla" w:hAnsi="Sakkal Majalla" w:cs="Sakkal Majalla" w:hint="eastAsia"/>
                <w:b/>
                <w:bCs/>
                <w:color w:val="000000"/>
                <w:rtl/>
              </w:rPr>
              <w:t>ا</w:t>
            </w:r>
          </w:p>
        </w:tc>
        <w:tc>
          <w:tcPr>
            <w:tcW w:w="2830" w:type="dxa"/>
            <w:vAlign w:val="bottom"/>
          </w:tcPr>
          <w:p w14:paraId="4A52ACC9" w14:textId="2F5757B6" w:rsidR="00991F2C" w:rsidRPr="00D95A3D" w:rsidRDefault="00991F2C" w:rsidP="00991F2C">
            <w:pPr>
              <w:bidi/>
              <w:jc w:val="center"/>
              <w:rPr>
                <w:rFonts w:ascii="Sakkal Majalla" w:hAnsi="Sakkal Majalla" w:cs="Sakkal Majalla"/>
                <w:b/>
                <w:bCs/>
                <w:color w:val="000000"/>
                <w:rtl/>
              </w:rPr>
            </w:pPr>
            <w:r w:rsidRPr="00D95A3D">
              <w:rPr>
                <w:rFonts w:ascii="Sakkal Majalla" w:hAnsi="Sakkal Majalla" w:cs="Sakkal Majalla" w:hint="eastAsia"/>
                <w:b/>
                <w:bCs/>
                <w:color w:val="000000"/>
                <w:rtl/>
              </w:rPr>
              <w:t>سيسي يحي</w:t>
            </w:r>
            <w:r w:rsidRPr="00D95A3D">
              <w:rPr>
                <w:rFonts w:ascii="Sakkal Majalla" w:hAnsi="Sakkal Majalla" w:cs="Sakkal Majalla" w:hint="cs"/>
                <w:b/>
                <w:bCs/>
                <w:color w:val="000000"/>
                <w:rtl/>
              </w:rPr>
              <w:t>ى</w:t>
            </w:r>
          </w:p>
        </w:tc>
        <w:tc>
          <w:tcPr>
            <w:tcW w:w="817" w:type="dxa"/>
          </w:tcPr>
          <w:p w14:paraId="60BB6BB7" w14:textId="597A819F" w:rsidR="00991F2C" w:rsidRPr="00D95A3D" w:rsidRDefault="00991F2C" w:rsidP="00991F2C">
            <w:pPr>
              <w:bidi/>
              <w:jc w:val="center"/>
              <w:rPr>
                <w:rFonts w:ascii="Sakkal Majalla" w:hAnsi="Sakkal Majalla" w:cs="Sakkal Majalla"/>
                <w:b/>
                <w:bCs/>
                <w:color w:val="000000"/>
                <w:rtl/>
              </w:rPr>
            </w:pPr>
            <w:r w:rsidRPr="00D95A3D">
              <w:rPr>
                <w:rFonts w:ascii="Sakkal Majalla" w:hAnsi="Sakkal Majalla" w:cs="Sakkal Majalla" w:hint="cs"/>
                <w:b/>
                <w:bCs/>
                <w:color w:val="000000"/>
                <w:rtl/>
              </w:rPr>
              <w:t>ذكر</w:t>
            </w:r>
          </w:p>
        </w:tc>
        <w:tc>
          <w:tcPr>
            <w:tcW w:w="1063" w:type="dxa"/>
          </w:tcPr>
          <w:p w14:paraId="11203D60" w14:textId="4605929F" w:rsidR="00991F2C" w:rsidRPr="00D95A3D" w:rsidRDefault="00991F2C" w:rsidP="00991F2C">
            <w:pPr>
              <w:bidi/>
              <w:jc w:val="center"/>
              <w:rPr>
                <w:rFonts w:ascii="Sakkal Majalla" w:hAnsi="Sakkal Majalla" w:cs="Sakkal Majalla"/>
                <w:b/>
                <w:bCs/>
                <w:color w:val="000000"/>
                <w:rtl/>
              </w:rPr>
            </w:pPr>
            <w:r w:rsidRPr="00D95A3D">
              <w:rPr>
                <w:rFonts w:ascii="Sakkal Majalla" w:hAnsi="Sakkal Majalla" w:cs="Sakkal Majalla" w:hint="cs"/>
                <w:b/>
                <w:bCs/>
                <w:color w:val="000000"/>
                <w:rtl/>
              </w:rPr>
              <w:t>الجامعة الإسلامية</w:t>
            </w:r>
          </w:p>
        </w:tc>
        <w:tc>
          <w:tcPr>
            <w:tcW w:w="882" w:type="dxa"/>
          </w:tcPr>
          <w:p w14:paraId="1CDF42F3" w14:textId="04536633" w:rsidR="00991F2C" w:rsidRPr="00D95A3D" w:rsidRDefault="00991F2C" w:rsidP="00991F2C">
            <w:pPr>
              <w:bidi/>
              <w:jc w:val="center"/>
              <w:rPr>
                <w:rFonts w:ascii="Sakkal Majalla" w:hAnsi="Sakkal Majalla" w:cs="Sakkal Majalla"/>
                <w:b/>
                <w:bCs/>
                <w:color w:val="000000"/>
                <w:rtl/>
              </w:rPr>
            </w:pPr>
            <w:r w:rsidRPr="00D95A3D">
              <w:rPr>
                <w:rFonts w:ascii="Sakkal Majalla" w:hAnsi="Sakkal Majalla" w:cs="Sakkal Majalla" w:hint="cs"/>
                <w:b/>
                <w:bCs/>
                <w:color w:val="000000"/>
                <w:rtl/>
              </w:rPr>
              <w:t>ماجستير</w:t>
            </w:r>
          </w:p>
        </w:tc>
        <w:tc>
          <w:tcPr>
            <w:tcW w:w="1131" w:type="dxa"/>
          </w:tcPr>
          <w:p w14:paraId="3C182B29" w14:textId="61BEFC9E" w:rsidR="00991F2C" w:rsidRPr="00D95A3D" w:rsidRDefault="00991F2C" w:rsidP="00991F2C">
            <w:pPr>
              <w:bidi/>
              <w:jc w:val="center"/>
              <w:rPr>
                <w:rFonts w:ascii="Sakkal Majalla" w:hAnsi="Sakkal Majalla" w:cs="Sakkal Majalla"/>
                <w:b/>
                <w:bCs/>
                <w:color w:val="000000"/>
                <w:rtl/>
              </w:rPr>
            </w:pPr>
            <w:r w:rsidRPr="00D95A3D">
              <w:rPr>
                <w:rFonts w:ascii="Sakkal Majalla" w:hAnsi="Sakkal Majalla" w:cs="Sakkal Majalla" w:hint="cs"/>
                <w:b/>
                <w:bCs/>
                <w:color w:val="000000"/>
                <w:rtl/>
              </w:rPr>
              <w:t>تحقيق الكتب الحديثية</w:t>
            </w:r>
          </w:p>
        </w:tc>
        <w:tc>
          <w:tcPr>
            <w:tcW w:w="569" w:type="dxa"/>
          </w:tcPr>
          <w:p w14:paraId="1AA57D6E" w14:textId="3557A51F" w:rsidR="00991F2C" w:rsidRPr="00D95A3D" w:rsidRDefault="00991F2C" w:rsidP="00991F2C">
            <w:pPr>
              <w:bidi/>
              <w:jc w:val="center"/>
              <w:rPr>
                <w:rFonts w:ascii="Sakkal Majalla" w:hAnsi="Sakkal Majalla" w:cs="Sakkal Majalla"/>
                <w:b/>
                <w:bCs/>
                <w:color w:val="000000"/>
                <w:rtl/>
              </w:rPr>
            </w:pPr>
            <w:r>
              <w:rPr>
                <w:rFonts w:ascii="Sakkal Majalla" w:hAnsi="Sakkal Majalla" w:cs="Sakkal Majalla" w:hint="cs"/>
                <w:rtl/>
              </w:rPr>
              <w:t>تم</w:t>
            </w:r>
          </w:p>
        </w:tc>
        <w:tc>
          <w:tcPr>
            <w:tcW w:w="1408" w:type="dxa"/>
          </w:tcPr>
          <w:p w14:paraId="3B65E16D" w14:textId="77777777" w:rsidR="00991F2C" w:rsidRDefault="00991F2C" w:rsidP="00991F2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3A41BF46" w14:textId="4E85F6A0" w:rsidR="00991F2C" w:rsidRDefault="00991F2C" w:rsidP="00991F2C">
            <w:pPr>
              <w:bidi/>
              <w:jc w:val="center"/>
              <w:rPr>
                <w:rFonts w:ascii="Sakkal Majalla" w:hAnsi="Sakkal Majalla" w:cs="Sakkal Majalla"/>
                <w:b/>
                <w:bCs/>
                <w:color w:val="000000"/>
                <w:highlight w:val="green"/>
                <w:rtl/>
              </w:rPr>
            </w:pPr>
            <w:r>
              <w:rPr>
                <w:rFonts w:ascii="Sakkal Majalla" w:hAnsi="Sakkal Majalla" w:cs="Sakkal Majalla" w:hint="cs"/>
                <w:b/>
                <w:bCs/>
                <w:color w:val="000000"/>
                <w:rtl/>
              </w:rPr>
              <w:t>الوطنية</w:t>
            </w:r>
          </w:p>
        </w:tc>
      </w:tr>
      <w:tr w:rsidR="00F0300A" w14:paraId="25C425B5" w14:textId="0870FE11" w:rsidTr="001957CC">
        <w:tc>
          <w:tcPr>
            <w:tcW w:w="793" w:type="dxa"/>
          </w:tcPr>
          <w:p w14:paraId="154E557B" w14:textId="16B19054" w:rsidR="00F0300A" w:rsidRPr="001957CC" w:rsidRDefault="00F0300A" w:rsidP="001957CC">
            <w:pPr>
              <w:pStyle w:val="a6"/>
              <w:numPr>
                <w:ilvl w:val="0"/>
                <w:numId w:val="8"/>
              </w:numPr>
              <w:bidi/>
              <w:jc w:val="center"/>
              <w:rPr>
                <w:rFonts w:ascii="Sakkal Majalla" w:hAnsi="Sakkal Majalla" w:cs="Sakkal Majalla"/>
                <w:b/>
                <w:bCs/>
                <w:rtl/>
              </w:rPr>
            </w:pPr>
          </w:p>
        </w:tc>
        <w:tc>
          <w:tcPr>
            <w:tcW w:w="5184" w:type="dxa"/>
            <w:vAlign w:val="center"/>
          </w:tcPr>
          <w:p w14:paraId="79320268" w14:textId="66B1A48F" w:rsidR="00F0300A" w:rsidRPr="00C30000" w:rsidRDefault="00F0300A" w:rsidP="00F0300A">
            <w:pPr>
              <w:bidi/>
              <w:jc w:val="center"/>
              <w:rPr>
                <w:rFonts w:ascii="Sakkal Majalla" w:hAnsi="Sakkal Majalla" w:cs="Sakkal Majalla"/>
                <w:b/>
                <w:bCs/>
                <w:color w:val="000000"/>
                <w:rtl/>
              </w:rPr>
            </w:pPr>
            <w:r w:rsidRPr="00C30000">
              <w:rPr>
                <w:rFonts w:ascii="Sakkal Majalla" w:hAnsi="Sakkal Majalla" w:cs="Sakkal Majalla" w:hint="eastAsia"/>
                <w:b/>
                <w:bCs/>
                <w:color w:val="000000"/>
                <w:rtl/>
              </w:rPr>
              <w:t>تهذيب التهذيب</w:t>
            </w:r>
            <w:r w:rsidRPr="00C30000">
              <w:rPr>
                <w:rFonts w:ascii="Sakkal Majalla" w:hAnsi="Sakkal Majalla" w:cs="Sakkal Majalla" w:hint="cs"/>
                <w:b/>
                <w:bCs/>
                <w:color w:val="000000"/>
                <w:rtl/>
              </w:rPr>
              <w:t xml:space="preserve"> أ</w:t>
            </w:r>
            <w:r w:rsidRPr="00C30000">
              <w:rPr>
                <w:rFonts w:ascii="Sakkal Majalla" w:hAnsi="Sakkal Majalla" w:cs="Sakkal Majalla" w:hint="eastAsia"/>
                <w:b/>
                <w:bCs/>
                <w:color w:val="000000"/>
                <w:rtl/>
              </w:rPr>
              <w:t xml:space="preserve">حمد بن علي بن حجر العسقلاني؛ </w:t>
            </w:r>
            <w:r w:rsidRPr="00C30000">
              <w:rPr>
                <w:rFonts w:ascii="Sakkal Majalla" w:hAnsi="Sakkal Majalla" w:cs="Sakkal Majalla"/>
                <w:b/>
                <w:bCs/>
                <w:color w:val="000000"/>
                <w:rtl/>
              </w:rPr>
              <w:t>دراسة وتحقيق من بداية ترجمة: خالد بن ابي كريمة الى نهاية ترجمة: سعيد بن ابي راشد- ويقال</w:t>
            </w:r>
            <w:r w:rsidRPr="00C30000">
              <w:rPr>
                <w:rFonts w:ascii="Sakkal Majalla" w:hAnsi="Sakkal Majalla" w:cs="Sakkal Majalla"/>
                <w:b/>
                <w:bCs/>
                <w:color w:val="000000"/>
              </w:rPr>
              <w:t>: </w:t>
            </w:r>
            <w:r w:rsidRPr="00C30000">
              <w:rPr>
                <w:rFonts w:ascii="Sakkal Majalla" w:hAnsi="Sakkal Majalla" w:cs="Sakkal Majalla"/>
                <w:b/>
                <w:bCs/>
                <w:color w:val="000000"/>
                <w:rtl/>
              </w:rPr>
              <w:t>ابن رشد</w:t>
            </w:r>
          </w:p>
        </w:tc>
        <w:tc>
          <w:tcPr>
            <w:tcW w:w="2830" w:type="dxa"/>
            <w:vAlign w:val="bottom"/>
          </w:tcPr>
          <w:p w14:paraId="43B8E7FB" w14:textId="77777777" w:rsidR="00F0300A" w:rsidRDefault="00F0300A" w:rsidP="00F0300A">
            <w:pPr>
              <w:bidi/>
              <w:jc w:val="center"/>
              <w:rPr>
                <w:rFonts w:ascii="Sakkal Majalla" w:hAnsi="Sakkal Majalla" w:cs="Sakkal Majalla"/>
                <w:b/>
                <w:bCs/>
                <w:color w:val="000000"/>
                <w:rtl/>
              </w:rPr>
            </w:pPr>
            <w:r w:rsidRPr="00C30000">
              <w:rPr>
                <w:rFonts w:ascii="Sakkal Majalla" w:hAnsi="Sakkal Majalla" w:cs="Sakkal Majalla" w:hint="eastAsia"/>
                <w:b/>
                <w:bCs/>
                <w:color w:val="000000"/>
                <w:rtl/>
              </w:rPr>
              <w:t>فيصل بن محمد بن حمود القحطاني</w:t>
            </w:r>
          </w:p>
          <w:p w14:paraId="0E934EDD" w14:textId="7132DE67" w:rsidR="00F0300A" w:rsidRPr="00C30000" w:rsidRDefault="00F0300A" w:rsidP="00F0300A">
            <w:pPr>
              <w:bidi/>
              <w:jc w:val="center"/>
              <w:rPr>
                <w:rFonts w:ascii="Sakkal Majalla" w:hAnsi="Sakkal Majalla" w:cs="Sakkal Majalla"/>
                <w:b/>
                <w:bCs/>
                <w:color w:val="000000"/>
                <w:rtl/>
              </w:rPr>
            </w:pPr>
            <w:proofErr w:type="spellStart"/>
            <w:r w:rsidRPr="00F0300A">
              <w:rPr>
                <w:rFonts w:ascii="Sakkal Majalla" w:hAnsi="Sakkal Majalla" w:cs="Sakkal Majalla" w:hint="cs"/>
                <w:b/>
                <w:bCs/>
                <w:color w:val="0D0D0D" w:themeColor="text1" w:themeTint="F2"/>
                <w:highlight w:val="red"/>
                <w:rtl/>
              </w:rPr>
              <w:t>بلاصفحة</w:t>
            </w:r>
            <w:proofErr w:type="spellEnd"/>
            <w:r w:rsidRPr="00F0300A">
              <w:rPr>
                <w:rFonts w:ascii="Sakkal Majalla" w:hAnsi="Sakkal Majalla" w:cs="Sakkal Majalla" w:hint="cs"/>
                <w:b/>
                <w:bCs/>
                <w:color w:val="0D0D0D" w:themeColor="text1" w:themeTint="F2"/>
                <w:highlight w:val="red"/>
                <w:rtl/>
              </w:rPr>
              <w:t xml:space="preserve"> عنوان</w:t>
            </w:r>
          </w:p>
        </w:tc>
        <w:tc>
          <w:tcPr>
            <w:tcW w:w="817" w:type="dxa"/>
          </w:tcPr>
          <w:p w14:paraId="44452A29" w14:textId="050C8CB6" w:rsidR="00F0300A" w:rsidRPr="00C30000" w:rsidRDefault="00F0300A" w:rsidP="00F0300A">
            <w:pPr>
              <w:bidi/>
              <w:jc w:val="center"/>
              <w:rPr>
                <w:rFonts w:ascii="Sakkal Majalla" w:hAnsi="Sakkal Majalla" w:cs="Sakkal Majalla"/>
                <w:b/>
                <w:bCs/>
                <w:color w:val="000000"/>
                <w:rtl/>
              </w:rPr>
            </w:pPr>
            <w:r w:rsidRPr="00C30000">
              <w:rPr>
                <w:rFonts w:ascii="Sakkal Majalla" w:hAnsi="Sakkal Majalla" w:cs="Sakkal Majalla" w:hint="cs"/>
                <w:b/>
                <w:bCs/>
                <w:color w:val="000000"/>
                <w:rtl/>
              </w:rPr>
              <w:t>ذكر</w:t>
            </w:r>
          </w:p>
        </w:tc>
        <w:tc>
          <w:tcPr>
            <w:tcW w:w="1063" w:type="dxa"/>
          </w:tcPr>
          <w:p w14:paraId="2C6F3160" w14:textId="288E9981" w:rsidR="00F0300A" w:rsidRPr="00C30000" w:rsidRDefault="00F0300A" w:rsidP="00F0300A">
            <w:pPr>
              <w:bidi/>
              <w:jc w:val="center"/>
              <w:rPr>
                <w:rFonts w:ascii="Sakkal Majalla" w:hAnsi="Sakkal Majalla" w:cs="Sakkal Majalla"/>
                <w:b/>
                <w:bCs/>
                <w:color w:val="000000"/>
                <w:rtl/>
              </w:rPr>
            </w:pPr>
            <w:r w:rsidRPr="00C30000">
              <w:rPr>
                <w:rFonts w:ascii="Sakkal Majalla" w:hAnsi="Sakkal Majalla" w:cs="Sakkal Majalla" w:hint="cs"/>
                <w:b/>
                <w:bCs/>
                <w:color w:val="000000"/>
                <w:rtl/>
              </w:rPr>
              <w:t>الجامعة الإسلامية</w:t>
            </w:r>
          </w:p>
        </w:tc>
        <w:tc>
          <w:tcPr>
            <w:tcW w:w="882" w:type="dxa"/>
          </w:tcPr>
          <w:p w14:paraId="40C5F87B" w14:textId="5A7A1E36" w:rsidR="00F0300A" w:rsidRPr="00C30000" w:rsidRDefault="00F0300A" w:rsidP="00F0300A">
            <w:pPr>
              <w:bidi/>
              <w:jc w:val="center"/>
              <w:rPr>
                <w:rFonts w:ascii="Sakkal Majalla" w:hAnsi="Sakkal Majalla" w:cs="Sakkal Majalla"/>
                <w:b/>
                <w:bCs/>
                <w:color w:val="000000"/>
                <w:rtl/>
              </w:rPr>
            </w:pPr>
            <w:r w:rsidRPr="00C30000">
              <w:rPr>
                <w:rFonts w:ascii="Sakkal Majalla" w:hAnsi="Sakkal Majalla" w:cs="Sakkal Majalla" w:hint="cs"/>
                <w:b/>
                <w:bCs/>
                <w:color w:val="000000"/>
                <w:rtl/>
              </w:rPr>
              <w:t>ماجستير</w:t>
            </w:r>
          </w:p>
        </w:tc>
        <w:tc>
          <w:tcPr>
            <w:tcW w:w="1131" w:type="dxa"/>
          </w:tcPr>
          <w:p w14:paraId="05DA60E7" w14:textId="1FF18883" w:rsidR="00F0300A" w:rsidRPr="00C30000" w:rsidRDefault="00F0300A" w:rsidP="00F0300A">
            <w:pPr>
              <w:bidi/>
              <w:jc w:val="center"/>
              <w:rPr>
                <w:rFonts w:ascii="Sakkal Majalla" w:hAnsi="Sakkal Majalla" w:cs="Sakkal Majalla"/>
                <w:b/>
                <w:bCs/>
                <w:color w:val="000000"/>
                <w:rtl/>
              </w:rPr>
            </w:pPr>
            <w:r w:rsidRPr="00C30000">
              <w:rPr>
                <w:rFonts w:ascii="Sakkal Majalla" w:hAnsi="Sakkal Majalla" w:cs="Sakkal Majalla" w:hint="cs"/>
                <w:b/>
                <w:bCs/>
                <w:color w:val="000000"/>
                <w:rtl/>
              </w:rPr>
              <w:t>تحقيق الكتب الحديثية</w:t>
            </w:r>
          </w:p>
        </w:tc>
        <w:tc>
          <w:tcPr>
            <w:tcW w:w="569" w:type="dxa"/>
          </w:tcPr>
          <w:p w14:paraId="26A5383E" w14:textId="2D495B0F" w:rsidR="00F0300A" w:rsidRPr="00C30000" w:rsidRDefault="00F0300A" w:rsidP="00F0300A">
            <w:pPr>
              <w:bidi/>
              <w:jc w:val="center"/>
              <w:rPr>
                <w:rFonts w:ascii="Sakkal Majalla" w:hAnsi="Sakkal Majalla" w:cs="Sakkal Majalla"/>
                <w:b/>
                <w:bCs/>
                <w:color w:val="000000"/>
                <w:rtl/>
              </w:rPr>
            </w:pPr>
            <w:r w:rsidRPr="00E14BBE">
              <w:rPr>
                <w:rFonts w:ascii="Sakkal Majalla" w:hAnsi="Sakkal Majalla" w:cs="Sakkal Majalla" w:hint="cs"/>
                <w:b/>
                <w:bCs/>
                <w:color w:val="000000"/>
                <w:rtl/>
              </w:rPr>
              <w:t>تم</w:t>
            </w:r>
          </w:p>
        </w:tc>
        <w:tc>
          <w:tcPr>
            <w:tcW w:w="1408" w:type="dxa"/>
          </w:tcPr>
          <w:p w14:paraId="723707EB" w14:textId="77777777" w:rsidR="00F0300A" w:rsidRPr="00E14BBE" w:rsidRDefault="00F0300A" w:rsidP="00F0300A">
            <w:pPr>
              <w:bidi/>
              <w:jc w:val="center"/>
              <w:rPr>
                <w:rFonts w:ascii="Sakkal Majalla" w:hAnsi="Sakkal Majalla" w:cs="Sakkal Majalla"/>
                <w:b/>
                <w:bCs/>
                <w:color w:val="000000"/>
                <w:rtl/>
              </w:rPr>
            </w:pPr>
            <w:r w:rsidRPr="00E14BBE">
              <w:rPr>
                <w:rFonts w:ascii="Sakkal Majalla" w:hAnsi="Sakkal Majalla" w:cs="Sakkal Majalla" w:hint="cs"/>
                <w:b/>
                <w:bCs/>
                <w:color w:val="000000"/>
                <w:rtl/>
              </w:rPr>
              <w:t>متوفر</w:t>
            </w:r>
          </w:p>
          <w:p w14:paraId="71CF8BCB" w14:textId="4437A86C" w:rsidR="00F0300A" w:rsidRPr="00C30000" w:rsidRDefault="00F0300A" w:rsidP="00F0300A">
            <w:pPr>
              <w:bidi/>
              <w:jc w:val="center"/>
              <w:rPr>
                <w:rFonts w:ascii="Sakkal Majalla" w:hAnsi="Sakkal Majalla" w:cs="Sakkal Majalla"/>
                <w:b/>
                <w:bCs/>
                <w:color w:val="000000"/>
                <w:rtl/>
              </w:rPr>
            </w:pPr>
            <w:r w:rsidRPr="00E14BBE">
              <w:rPr>
                <w:rFonts w:ascii="Sakkal Majalla" w:hAnsi="Sakkal Majalla" w:cs="Sakkal Majalla" w:hint="cs"/>
                <w:b/>
                <w:bCs/>
                <w:color w:val="000000"/>
                <w:rtl/>
              </w:rPr>
              <w:t>(الباحث العلمي)</w:t>
            </w:r>
          </w:p>
        </w:tc>
      </w:tr>
      <w:tr w:rsidR="0025081F" w14:paraId="06CDA0BF" w14:textId="77777777" w:rsidTr="001957CC">
        <w:tc>
          <w:tcPr>
            <w:tcW w:w="793" w:type="dxa"/>
          </w:tcPr>
          <w:p w14:paraId="2861C256" w14:textId="77777777" w:rsidR="0025081F" w:rsidRPr="001957CC" w:rsidRDefault="0025081F" w:rsidP="001957CC">
            <w:pPr>
              <w:pStyle w:val="a6"/>
              <w:numPr>
                <w:ilvl w:val="0"/>
                <w:numId w:val="8"/>
              </w:numPr>
              <w:bidi/>
              <w:jc w:val="center"/>
              <w:rPr>
                <w:rFonts w:ascii="Sakkal Majalla" w:hAnsi="Sakkal Majalla" w:cs="Sakkal Majalla"/>
                <w:b/>
                <w:bCs/>
                <w:rtl/>
              </w:rPr>
            </w:pPr>
          </w:p>
        </w:tc>
        <w:tc>
          <w:tcPr>
            <w:tcW w:w="5184" w:type="dxa"/>
            <w:vAlign w:val="center"/>
          </w:tcPr>
          <w:p w14:paraId="49691597" w14:textId="5E7390B3" w:rsidR="0025081F" w:rsidRPr="00F83E50" w:rsidRDefault="0025081F" w:rsidP="0025081F">
            <w:pPr>
              <w:bidi/>
              <w:jc w:val="center"/>
              <w:rPr>
                <w:rFonts w:ascii="Sakkal Majalla" w:hAnsi="Sakkal Majalla" w:cs="Sakkal Majalla"/>
                <w:b/>
                <w:bCs/>
                <w:color w:val="000000"/>
                <w:highlight w:val="yellow"/>
                <w:rtl/>
              </w:rPr>
            </w:pPr>
            <w:r w:rsidRPr="00F83E50">
              <w:rPr>
                <w:rFonts w:ascii="Sakkal Majalla" w:hAnsi="Sakkal Majalla" w:cs="Sakkal Majalla" w:hint="eastAsia"/>
                <w:b/>
                <w:bCs/>
                <w:color w:val="000000"/>
                <w:highlight w:val="yellow"/>
                <w:rtl/>
              </w:rPr>
              <w:t>تهذيب التهذيب</w:t>
            </w:r>
            <w:r w:rsidRPr="00F83E50">
              <w:rPr>
                <w:rFonts w:ascii="Sakkal Majalla" w:hAnsi="Sakkal Majalla" w:cs="Sakkal Majalla" w:hint="cs"/>
                <w:b/>
                <w:bCs/>
                <w:color w:val="000000"/>
                <w:highlight w:val="yellow"/>
                <w:rtl/>
              </w:rPr>
              <w:t xml:space="preserve"> أ</w:t>
            </w:r>
            <w:r w:rsidRPr="00F83E50">
              <w:rPr>
                <w:rFonts w:ascii="Sakkal Majalla" w:hAnsi="Sakkal Majalla" w:cs="Sakkal Majalla" w:hint="eastAsia"/>
                <w:b/>
                <w:bCs/>
                <w:color w:val="000000"/>
                <w:highlight w:val="yellow"/>
                <w:rtl/>
              </w:rPr>
              <w:t xml:space="preserve">حمد بن علي بن حجر العسقلاني؛ </w:t>
            </w:r>
            <w:r w:rsidRPr="00F83E50">
              <w:rPr>
                <w:rFonts w:ascii="Sakkal Majalla" w:hAnsi="Sakkal Majalla" w:cs="Sakkal Majalla"/>
                <w:b/>
                <w:bCs/>
                <w:color w:val="000000"/>
                <w:highlight w:val="yellow"/>
                <w:rtl/>
              </w:rPr>
              <w:t>دراسة وتحقيق من بداية ترجمة:</w:t>
            </w:r>
            <w:r w:rsidRPr="00F83E50">
              <w:rPr>
                <w:rFonts w:ascii="Sakkal Majalla" w:hAnsi="Sakkal Majalla" w:cs="Sakkal Majalla" w:hint="cs"/>
                <w:b/>
                <w:bCs/>
                <w:color w:val="000000"/>
                <w:highlight w:val="yellow"/>
                <w:rtl/>
              </w:rPr>
              <w:t xml:space="preserve"> عثمان الشحام العدوي إلى نهاية ترجمة من اسمه عمر</w:t>
            </w:r>
          </w:p>
        </w:tc>
        <w:tc>
          <w:tcPr>
            <w:tcW w:w="2830" w:type="dxa"/>
            <w:vAlign w:val="bottom"/>
          </w:tcPr>
          <w:p w14:paraId="5F6E0C1C" w14:textId="5127BDA6" w:rsidR="0025081F" w:rsidRPr="00F83E50" w:rsidRDefault="0025081F" w:rsidP="0025081F">
            <w:pPr>
              <w:bidi/>
              <w:jc w:val="center"/>
              <w:rPr>
                <w:rFonts w:ascii="Sakkal Majalla" w:hAnsi="Sakkal Majalla" w:cs="Sakkal Majalla"/>
                <w:b/>
                <w:bCs/>
                <w:color w:val="000000"/>
                <w:highlight w:val="yellow"/>
                <w:rtl/>
              </w:rPr>
            </w:pPr>
            <w:r w:rsidRPr="00F83E50">
              <w:rPr>
                <w:rFonts w:ascii="Sakkal Majalla" w:hAnsi="Sakkal Majalla" w:cs="Sakkal Majalla" w:hint="cs"/>
                <w:b/>
                <w:bCs/>
                <w:color w:val="000000"/>
                <w:highlight w:val="yellow"/>
                <w:rtl/>
              </w:rPr>
              <w:t>جهاد أحمد محمود مخطوب</w:t>
            </w:r>
          </w:p>
        </w:tc>
        <w:tc>
          <w:tcPr>
            <w:tcW w:w="817" w:type="dxa"/>
          </w:tcPr>
          <w:p w14:paraId="1BD3683D" w14:textId="38D93E1D" w:rsidR="0025081F" w:rsidRPr="00F83E50" w:rsidRDefault="0025081F" w:rsidP="0025081F">
            <w:pPr>
              <w:bidi/>
              <w:jc w:val="center"/>
              <w:rPr>
                <w:rFonts w:ascii="Sakkal Majalla" w:hAnsi="Sakkal Majalla" w:cs="Sakkal Majalla"/>
                <w:b/>
                <w:bCs/>
                <w:color w:val="000000"/>
                <w:highlight w:val="yellow"/>
                <w:rtl/>
              </w:rPr>
            </w:pPr>
            <w:r w:rsidRPr="00F83E50">
              <w:rPr>
                <w:rFonts w:ascii="Sakkal Majalla" w:hAnsi="Sakkal Majalla" w:cs="Sakkal Majalla" w:hint="cs"/>
                <w:b/>
                <w:bCs/>
                <w:color w:val="000000"/>
                <w:highlight w:val="yellow"/>
                <w:rtl/>
              </w:rPr>
              <w:t>ذكر</w:t>
            </w:r>
          </w:p>
        </w:tc>
        <w:tc>
          <w:tcPr>
            <w:tcW w:w="1063" w:type="dxa"/>
          </w:tcPr>
          <w:p w14:paraId="1852AC60" w14:textId="1249B304" w:rsidR="0025081F" w:rsidRPr="00F83E50" w:rsidRDefault="0025081F" w:rsidP="0025081F">
            <w:pPr>
              <w:bidi/>
              <w:jc w:val="center"/>
              <w:rPr>
                <w:rFonts w:ascii="Sakkal Majalla" w:hAnsi="Sakkal Majalla" w:cs="Sakkal Majalla"/>
                <w:b/>
                <w:bCs/>
                <w:color w:val="000000"/>
                <w:rtl/>
              </w:rPr>
            </w:pPr>
            <w:r w:rsidRPr="00F83E50">
              <w:rPr>
                <w:rFonts w:ascii="Sakkal Majalla" w:hAnsi="Sakkal Majalla" w:cs="Sakkal Majalla" w:hint="cs"/>
                <w:b/>
                <w:bCs/>
                <w:color w:val="000000"/>
                <w:rtl/>
              </w:rPr>
              <w:t>الجامعة الإسلامية</w:t>
            </w:r>
          </w:p>
        </w:tc>
        <w:tc>
          <w:tcPr>
            <w:tcW w:w="882" w:type="dxa"/>
          </w:tcPr>
          <w:p w14:paraId="36ABABE7" w14:textId="1D58412C" w:rsidR="0025081F" w:rsidRPr="00F83E50" w:rsidRDefault="0025081F" w:rsidP="0025081F">
            <w:pPr>
              <w:bidi/>
              <w:jc w:val="center"/>
              <w:rPr>
                <w:rFonts w:ascii="Sakkal Majalla" w:hAnsi="Sakkal Majalla" w:cs="Sakkal Majalla"/>
                <w:b/>
                <w:bCs/>
                <w:color w:val="000000"/>
                <w:highlight w:val="yellow"/>
                <w:rtl/>
              </w:rPr>
            </w:pPr>
            <w:r w:rsidRPr="00F83E50">
              <w:rPr>
                <w:rFonts w:ascii="Sakkal Majalla" w:hAnsi="Sakkal Majalla" w:cs="Sakkal Majalla" w:hint="cs"/>
                <w:b/>
                <w:bCs/>
                <w:color w:val="000000"/>
                <w:highlight w:val="yellow"/>
                <w:rtl/>
              </w:rPr>
              <w:t>ماجستير</w:t>
            </w:r>
          </w:p>
        </w:tc>
        <w:tc>
          <w:tcPr>
            <w:tcW w:w="1131" w:type="dxa"/>
          </w:tcPr>
          <w:p w14:paraId="72EE8C44" w14:textId="0040BF3B" w:rsidR="0025081F" w:rsidRPr="00F83E50" w:rsidRDefault="0025081F" w:rsidP="0025081F">
            <w:pPr>
              <w:bidi/>
              <w:jc w:val="center"/>
              <w:rPr>
                <w:rFonts w:ascii="Sakkal Majalla" w:hAnsi="Sakkal Majalla" w:cs="Sakkal Majalla"/>
                <w:b/>
                <w:bCs/>
                <w:color w:val="000000"/>
                <w:highlight w:val="yellow"/>
                <w:rtl/>
              </w:rPr>
            </w:pPr>
            <w:r w:rsidRPr="00F83E50">
              <w:rPr>
                <w:rFonts w:ascii="Sakkal Majalla" w:hAnsi="Sakkal Majalla" w:cs="Sakkal Majalla" w:hint="cs"/>
                <w:b/>
                <w:bCs/>
                <w:color w:val="000000"/>
                <w:highlight w:val="yellow"/>
                <w:rtl/>
              </w:rPr>
              <w:t>تحقيق الكتب الحديثية</w:t>
            </w:r>
          </w:p>
        </w:tc>
        <w:tc>
          <w:tcPr>
            <w:tcW w:w="569" w:type="dxa"/>
          </w:tcPr>
          <w:p w14:paraId="4487F441" w14:textId="4EF4F58D" w:rsidR="0025081F" w:rsidRPr="00F83E50" w:rsidRDefault="0025081F" w:rsidP="0025081F">
            <w:pPr>
              <w:bidi/>
              <w:jc w:val="center"/>
              <w:rPr>
                <w:rFonts w:ascii="Sakkal Majalla" w:hAnsi="Sakkal Majalla" w:cs="Sakkal Majalla"/>
                <w:b/>
                <w:bCs/>
                <w:color w:val="000000"/>
                <w:highlight w:val="yellow"/>
                <w:rtl/>
              </w:rPr>
            </w:pPr>
            <w:r w:rsidRPr="00F83E50">
              <w:rPr>
                <w:rFonts w:ascii="Sakkal Majalla" w:hAnsi="Sakkal Majalla" w:cs="Sakkal Majalla" w:hint="cs"/>
                <w:b/>
                <w:bCs/>
                <w:color w:val="000000"/>
                <w:highlight w:val="yellow"/>
                <w:rtl/>
              </w:rPr>
              <w:t>تم</w:t>
            </w:r>
          </w:p>
        </w:tc>
        <w:tc>
          <w:tcPr>
            <w:tcW w:w="1408" w:type="dxa"/>
          </w:tcPr>
          <w:p w14:paraId="2EB23CA7" w14:textId="70A78703" w:rsidR="0025081F" w:rsidRPr="00F83E50" w:rsidRDefault="0025081F" w:rsidP="0025081F">
            <w:pPr>
              <w:bidi/>
              <w:jc w:val="center"/>
              <w:rPr>
                <w:rFonts w:ascii="Sakkal Majalla" w:hAnsi="Sakkal Majalla" w:cs="Sakkal Majalla"/>
                <w:b/>
                <w:bCs/>
                <w:color w:val="000000"/>
                <w:highlight w:val="yellow"/>
                <w:rtl/>
              </w:rPr>
            </w:pPr>
            <w:r w:rsidRPr="00F83E50">
              <w:rPr>
                <w:rFonts w:ascii="Sakkal Majalla" w:hAnsi="Sakkal Majalla" w:cs="Sakkal Majalla" w:hint="cs"/>
                <w:b/>
                <w:bCs/>
                <w:color w:val="000000"/>
                <w:highlight w:val="yellow"/>
                <w:rtl/>
              </w:rPr>
              <w:t>لم أقف</w:t>
            </w:r>
          </w:p>
        </w:tc>
      </w:tr>
      <w:tr w:rsidR="00136AFE" w14:paraId="7F4AEF5D" w14:textId="3ABC007D" w:rsidTr="001957CC">
        <w:tc>
          <w:tcPr>
            <w:tcW w:w="793" w:type="dxa"/>
            <w:shd w:val="clear" w:color="auto" w:fill="FFF2CC"/>
          </w:tcPr>
          <w:p w14:paraId="4E9745C1" w14:textId="34FAAAC7" w:rsidR="00136AFE" w:rsidRPr="001957CC" w:rsidRDefault="00136AFE" w:rsidP="001957CC">
            <w:pPr>
              <w:pStyle w:val="a6"/>
              <w:numPr>
                <w:ilvl w:val="0"/>
                <w:numId w:val="8"/>
              </w:numPr>
              <w:bidi/>
              <w:jc w:val="center"/>
              <w:rPr>
                <w:rFonts w:ascii="Sakkal Majalla" w:hAnsi="Sakkal Majalla" w:cs="Sakkal Majalla"/>
                <w:b/>
                <w:bCs/>
                <w:rtl/>
              </w:rPr>
            </w:pPr>
          </w:p>
        </w:tc>
        <w:tc>
          <w:tcPr>
            <w:tcW w:w="5184" w:type="dxa"/>
            <w:vAlign w:val="center"/>
            <w:shd w:val="clear" w:color="auto" w:fill="FFF2CC"/>
          </w:tcPr>
          <w:p w14:paraId="1C5BCBF1" w14:textId="16802A75" w:rsidR="00136AFE" w:rsidRPr="00C30000" w:rsidRDefault="00136AFE" w:rsidP="00EB09F9">
            <w:pPr>
              <w:bidi/>
              <w:jc w:val="center"/>
              <w:rPr>
                <w:rFonts w:ascii="Sakkal Majalla" w:hAnsi="Sakkal Majalla" w:cs="Sakkal Majalla"/>
                <w:b/>
                <w:bCs/>
                <w:color w:val="000000"/>
                <w:rtl/>
              </w:rPr>
            </w:pPr>
            <w:r w:rsidRPr="00C30000">
              <w:rPr>
                <w:rFonts w:ascii="Sakkal Majalla" w:hAnsi="Sakkal Majalla" w:cs="Sakkal Majalla" w:hint="eastAsia"/>
                <w:b/>
                <w:bCs/>
                <w:color w:val="000000"/>
                <w:rtl/>
              </w:rPr>
              <w:t xml:space="preserve">الأحاديث والآثار التي ضعفها ابن حزم في كتابه المحلى من بداية كتاب </w:t>
            </w:r>
            <w:proofErr w:type="spellStart"/>
            <w:r w:rsidRPr="00C30000">
              <w:rPr>
                <w:rFonts w:ascii="Sakkal Majalla" w:hAnsi="Sakkal Majalla" w:cs="Sakkal Majalla" w:hint="eastAsia"/>
                <w:b/>
                <w:bCs/>
                <w:color w:val="000000"/>
                <w:rtl/>
              </w:rPr>
              <w:t>الإجارات</w:t>
            </w:r>
            <w:proofErr w:type="spellEnd"/>
            <w:r w:rsidRPr="00C30000">
              <w:rPr>
                <w:rFonts w:ascii="Sakkal Majalla" w:hAnsi="Sakkal Majalla" w:cs="Sakkal Majalla" w:hint="eastAsia"/>
                <w:b/>
                <w:bCs/>
                <w:color w:val="000000"/>
                <w:rtl/>
              </w:rPr>
              <w:t xml:space="preserve"> والأجراء إلى نهاية كتاب الأقضية</w:t>
            </w:r>
          </w:p>
        </w:tc>
        <w:tc>
          <w:tcPr>
            <w:tcW w:w="2830" w:type="dxa"/>
            <w:vAlign w:val="bottom"/>
            <w:shd w:val="clear" w:color="auto" w:fill="FFF2CC"/>
          </w:tcPr>
          <w:p w14:paraId="08AB9354" w14:textId="21DBA6AF" w:rsidR="00136AFE" w:rsidRPr="00C30000" w:rsidRDefault="00136AFE" w:rsidP="00EB09F9">
            <w:pPr>
              <w:bidi/>
              <w:jc w:val="center"/>
              <w:rPr>
                <w:rFonts w:ascii="Sakkal Majalla" w:hAnsi="Sakkal Majalla" w:cs="Sakkal Majalla"/>
                <w:b/>
                <w:bCs/>
                <w:color w:val="000000"/>
                <w:rtl/>
              </w:rPr>
            </w:pPr>
            <w:proofErr w:type="spellStart"/>
            <w:r w:rsidRPr="00C30000">
              <w:rPr>
                <w:rFonts w:ascii="Sakkal Majalla" w:hAnsi="Sakkal Majalla" w:cs="Sakkal Majalla" w:hint="eastAsia"/>
                <w:b/>
                <w:bCs/>
                <w:color w:val="000000"/>
                <w:rtl/>
              </w:rPr>
              <w:t>فطمير</w:t>
            </w:r>
            <w:proofErr w:type="spellEnd"/>
            <w:r w:rsidRPr="00C30000">
              <w:rPr>
                <w:rFonts w:ascii="Sakkal Majalla" w:hAnsi="Sakkal Majalla" w:cs="Sakkal Majalla" w:hint="eastAsia"/>
                <w:b/>
                <w:bCs/>
                <w:color w:val="000000"/>
                <w:rtl/>
              </w:rPr>
              <w:t xml:space="preserve"> </w:t>
            </w:r>
            <w:proofErr w:type="spellStart"/>
            <w:r w:rsidRPr="00C30000">
              <w:rPr>
                <w:rFonts w:ascii="Sakkal Majalla" w:hAnsi="Sakkal Majalla" w:cs="Sakkal Majalla" w:hint="eastAsia"/>
                <w:b/>
                <w:bCs/>
                <w:color w:val="000000"/>
                <w:rtl/>
              </w:rPr>
              <w:t>سترومي</w:t>
            </w:r>
            <w:proofErr w:type="spellEnd"/>
          </w:p>
        </w:tc>
        <w:tc>
          <w:tcPr>
            <w:tcW w:w="817" w:type="dxa"/>
            <w:shd w:val="clear" w:color="auto" w:fill="FFF2CC"/>
          </w:tcPr>
          <w:p w14:paraId="393FA886" w14:textId="15CC905E" w:rsidR="00136AFE" w:rsidRPr="00C30000" w:rsidRDefault="00136AFE" w:rsidP="00EB09F9">
            <w:pPr>
              <w:bidi/>
              <w:jc w:val="center"/>
              <w:rPr>
                <w:rFonts w:ascii="Sakkal Majalla" w:hAnsi="Sakkal Majalla" w:cs="Sakkal Majalla"/>
                <w:b/>
                <w:bCs/>
                <w:color w:val="000000"/>
                <w:rtl/>
              </w:rPr>
            </w:pPr>
            <w:r w:rsidRPr="00C30000">
              <w:rPr>
                <w:rFonts w:ascii="Sakkal Majalla" w:hAnsi="Sakkal Majalla" w:cs="Sakkal Majalla" w:hint="cs"/>
                <w:b/>
                <w:bCs/>
                <w:color w:val="000000"/>
                <w:rtl/>
              </w:rPr>
              <w:t>ذكر</w:t>
            </w:r>
          </w:p>
        </w:tc>
        <w:tc>
          <w:tcPr>
            <w:tcW w:w="1063" w:type="dxa"/>
            <w:shd w:val="clear" w:color="auto" w:fill="FFF2CC"/>
          </w:tcPr>
          <w:p w14:paraId="5A31008F" w14:textId="3016EDE4" w:rsidR="00136AFE" w:rsidRPr="00C30000" w:rsidRDefault="00136AFE" w:rsidP="00EB09F9">
            <w:pPr>
              <w:bidi/>
              <w:jc w:val="center"/>
              <w:rPr>
                <w:rFonts w:ascii="Sakkal Majalla" w:hAnsi="Sakkal Majalla" w:cs="Sakkal Majalla"/>
                <w:b/>
                <w:bCs/>
                <w:color w:val="000000"/>
                <w:rtl/>
              </w:rPr>
            </w:pPr>
            <w:r w:rsidRPr="00C30000">
              <w:rPr>
                <w:rFonts w:ascii="Sakkal Majalla" w:hAnsi="Sakkal Majalla" w:cs="Sakkal Majalla" w:hint="cs"/>
                <w:b/>
                <w:bCs/>
                <w:color w:val="000000"/>
                <w:rtl/>
              </w:rPr>
              <w:t>الجامعة الإسلامية</w:t>
            </w:r>
          </w:p>
        </w:tc>
        <w:tc>
          <w:tcPr>
            <w:tcW w:w="882" w:type="dxa"/>
            <w:shd w:val="clear" w:color="auto" w:fill="FFF2CC"/>
          </w:tcPr>
          <w:p w14:paraId="24EF4CA9" w14:textId="248C9DF2" w:rsidR="00136AFE" w:rsidRPr="00C30000" w:rsidRDefault="00136AFE" w:rsidP="00EB09F9">
            <w:pPr>
              <w:bidi/>
              <w:jc w:val="center"/>
              <w:rPr>
                <w:rFonts w:ascii="Sakkal Majalla" w:hAnsi="Sakkal Majalla" w:cs="Sakkal Majalla"/>
                <w:b/>
                <w:bCs/>
                <w:color w:val="000000"/>
                <w:rtl/>
              </w:rPr>
            </w:pPr>
            <w:r w:rsidRPr="00C30000">
              <w:rPr>
                <w:rFonts w:ascii="Sakkal Majalla" w:hAnsi="Sakkal Majalla" w:cs="Sakkal Majalla" w:hint="cs"/>
                <w:b/>
                <w:bCs/>
                <w:color w:val="000000"/>
                <w:rtl/>
              </w:rPr>
              <w:t>ماجستير</w:t>
            </w:r>
          </w:p>
        </w:tc>
        <w:tc>
          <w:tcPr>
            <w:tcW w:w="1131" w:type="dxa"/>
            <w:shd w:val="clear" w:color="auto" w:fill="FFF2CC"/>
          </w:tcPr>
          <w:p w14:paraId="0B5CB9A7" w14:textId="0F7187F0" w:rsidR="00136AFE" w:rsidRPr="00C30000" w:rsidRDefault="00136AFE" w:rsidP="00EB09F9">
            <w:pPr>
              <w:bidi/>
              <w:jc w:val="center"/>
              <w:rPr>
                <w:rFonts w:ascii="Sakkal Majalla" w:hAnsi="Sakkal Majalla" w:cs="Sakkal Majalla"/>
                <w:b/>
                <w:bCs/>
                <w:color w:val="000000"/>
                <w:rtl/>
              </w:rPr>
            </w:pPr>
            <w:r w:rsidRPr="00C30000">
              <w:rPr>
                <w:rFonts w:ascii="Sakkal Majalla" w:hAnsi="Sakkal Majalla" w:cs="Sakkal Majalla" w:hint="cs"/>
                <w:b/>
                <w:bCs/>
                <w:strike/>
                <w:color w:val="000000"/>
                <w:rtl/>
              </w:rPr>
              <w:t>تحقيق الكتب الحديثية</w:t>
            </w:r>
          </w:p>
          <w:p>
            <w:r>
              <w:rPr>
                <w:b/>
                <w:color w:val="C00000"/>
              </w:rPr>
              <w:t>← مقترح: مناهج المحدثين</w:t>
            </w:r>
          </w:p>
          <w:p>
            <w:r>
              <w:rPr>
                <w:color w:val="7F0000"/>
              </w:rPr>
              <w:t>(القاعدة 6) العنوان في «الأحاديث والآثار التي ضعّفها ابن حزم» في المحلى جمعًا ودراسة، وهي أحكام إمامٍ في التضعيف فمدارها منهجه النقدي في التصحيح والتضعيف لا تحقيق المحلى ولا تخريج أحاديثه؛ يحتمل الاستدراك الحديثي إن كان جوهر الدراسة مناقشة أحكامه؛ ويُرجَع إلى مقدمة الرسالة</w:t>
            </w:r>
          </w:p>
        </w:tc>
        <w:tc>
          <w:tcPr>
            <w:tcW w:w="569" w:type="dxa"/>
            <w:shd w:val="clear" w:color="auto" w:fill="FFF2CC"/>
          </w:tcPr>
          <w:p w14:paraId="4416B699" w14:textId="77777777" w:rsidR="00136AFE" w:rsidRPr="00C30000" w:rsidRDefault="00136AFE" w:rsidP="00EB09F9">
            <w:pPr>
              <w:bidi/>
              <w:jc w:val="center"/>
              <w:rPr>
                <w:rFonts w:ascii="Sakkal Majalla" w:hAnsi="Sakkal Majalla" w:cs="Sakkal Majalla"/>
                <w:b/>
                <w:bCs/>
                <w:color w:val="000000"/>
                <w:rtl/>
              </w:rPr>
            </w:pPr>
          </w:p>
        </w:tc>
        <w:tc>
          <w:tcPr>
            <w:tcW w:w="1408" w:type="dxa"/>
            <w:shd w:val="clear" w:color="auto" w:fill="FFF2CC"/>
          </w:tcPr>
          <w:p w14:paraId="596B994B" w14:textId="336E7C7C" w:rsidR="00136AFE" w:rsidRPr="00C30000" w:rsidRDefault="00231385" w:rsidP="00EB09F9">
            <w:pPr>
              <w:bidi/>
              <w:jc w:val="center"/>
              <w:rPr>
                <w:rFonts w:ascii="Sakkal Majalla" w:hAnsi="Sakkal Majalla" w:cs="Sakkal Majalla"/>
                <w:b/>
                <w:bCs/>
                <w:color w:val="000000"/>
                <w:rtl/>
              </w:rPr>
            </w:pPr>
            <w:r w:rsidRPr="000F0814">
              <w:rPr>
                <w:rFonts w:ascii="Sakkal Majalla" w:hAnsi="Sakkal Majalla" w:cs="Sakkal Majalla" w:hint="cs"/>
                <w:b/>
                <w:bCs/>
                <w:color w:val="000000"/>
                <w:highlight w:val="cyan"/>
                <w:rtl/>
              </w:rPr>
              <w:t>لم أقف عليه</w:t>
            </w:r>
          </w:p>
        </w:tc>
      </w:tr>
      <w:tr w:rsidR="002F05AD" w14:paraId="729E5671" w14:textId="77777777" w:rsidTr="001957CC">
        <w:tc>
          <w:tcPr>
            <w:tcW w:w="793" w:type="dxa"/>
          </w:tcPr>
          <w:p w14:paraId="0E9D2AE8" w14:textId="0F7659FB" w:rsidR="002F05AD" w:rsidRPr="001957CC" w:rsidRDefault="002F05AD" w:rsidP="001957CC">
            <w:pPr>
              <w:pStyle w:val="a6"/>
              <w:numPr>
                <w:ilvl w:val="0"/>
                <w:numId w:val="8"/>
              </w:numPr>
              <w:bidi/>
              <w:jc w:val="center"/>
              <w:rPr>
                <w:rFonts w:ascii="Sakkal Majalla" w:hAnsi="Sakkal Majalla" w:cs="Sakkal Majalla"/>
                <w:b/>
                <w:bCs/>
                <w:rtl/>
              </w:rPr>
            </w:pPr>
          </w:p>
        </w:tc>
        <w:tc>
          <w:tcPr>
            <w:tcW w:w="5184" w:type="dxa"/>
            <w:vAlign w:val="center"/>
          </w:tcPr>
          <w:p w14:paraId="3E83B124" w14:textId="4AB77B3F" w:rsidR="002F05AD" w:rsidRPr="00C30000" w:rsidRDefault="002F05AD" w:rsidP="002F05AD">
            <w:pPr>
              <w:bidi/>
              <w:jc w:val="center"/>
              <w:rPr>
                <w:rFonts w:ascii="Sakkal Majalla" w:hAnsi="Sakkal Majalla" w:cs="Sakkal Majalla"/>
                <w:b/>
                <w:bCs/>
                <w:color w:val="000000"/>
                <w:rtl/>
              </w:rPr>
            </w:pPr>
            <w:r>
              <w:rPr>
                <w:rFonts w:ascii="Sakkal Majalla" w:hAnsi="Sakkal Majalla" w:cs="Sakkal Majalla"/>
                <w:b/>
                <w:bCs/>
                <w:color w:val="000000"/>
                <w:rtl/>
              </w:rPr>
              <w:t xml:space="preserve">مصنف </w:t>
            </w:r>
            <w:proofErr w:type="gramStart"/>
            <w:r>
              <w:rPr>
                <w:rFonts w:ascii="Sakkal Majalla" w:hAnsi="Sakkal Majalla" w:cs="Sakkal Majalla"/>
                <w:b/>
                <w:bCs/>
                <w:color w:val="000000"/>
                <w:rtl/>
              </w:rPr>
              <w:t>عبدالرزاق</w:t>
            </w:r>
            <w:proofErr w:type="gramEnd"/>
            <w:r>
              <w:rPr>
                <w:rFonts w:ascii="Sakkal Majalla" w:hAnsi="Sakkal Majalla" w:cs="Sakkal Majalla"/>
                <w:b/>
                <w:bCs/>
                <w:color w:val="000000"/>
                <w:rtl/>
              </w:rPr>
              <w:t xml:space="preserve"> بن همام الصنعاني (١٢٦هـ ـ ٢١١هـ) من بداية باب ما يكفي الرجل من الثياب إلى نهاية باب (الصلاة على الصفا والتراب) من كتاب الصلاة - دراسة وتحقيقا</w:t>
            </w:r>
          </w:p>
        </w:tc>
        <w:tc>
          <w:tcPr>
            <w:tcW w:w="2830" w:type="dxa"/>
            <w:vAlign w:val="center"/>
          </w:tcPr>
          <w:p w14:paraId="5D2F8805" w14:textId="7BFFEA36" w:rsidR="002F05AD" w:rsidRPr="00C30000" w:rsidRDefault="002F05AD" w:rsidP="002F05AD">
            <w:pPr>
              <w:bidi/>
              <w:jc w:val="center"/>
              <w:rPr>
                <w:rFonts w:ascii="Sakkal Majalla" w:hAnsi="Sakkal Majalla" w:cs="Sakkal Majalla"/>
                <w:b/>
                <w:bCs/>
                <w:color w:val="000000"/>
                <w:rtl/>
              </w:rPr>
            </w:pPr>
            <w:r>
              <w:rPr>
                <w:rFonts w:ascii="Sakkal Majalla" w:hAnsi="Sakkal Majalla" w:cs="Sakkal Majalla"/>
                <w:b/>
                <w:bCs/>
                <w:color w:val="000000"/>
                <w:rtl/>
              </w:rPr>
              <w:t>نورة بنت ناصر عبد</w:t>
            </w:r>
            <w:r>
              <w:rPr>
                <w:rFonts w:ascii="Sakkal Majalla" w:hAnsi="Sakkal Majalla" w:cs="Sakkal Majalla" w:hint="cs"/>
                <w:b/>
                <w:bCs/>
                <w:color w:val="000000"/>
                <w:rtl/>
              </w:rPr>
              <w:t xml:space="preserve"> </w:t>
            </w:r>
            <w:r>
              <w:rPr>
                <w:rFonts w:ascii="Sakkal Majalla" w:hAnsi="Sakkal Majalla" w:cs="Sakkal Majalla"/>
                <w:b/>
                <w:bCs/>
                <w:color w:val="000000"/>
                <w:rtl/>
              </w:rPr>
              <w:t>الرحمن الجبرين</w:t>
            </w:r>
          </w:p>
        </w:tc>
        <w:tc>
          <w:tcPr>
            <w:tcW w:w="817" w:type="dxa"/>
          </w:tcPr>
          <w:p w14:paraId="03820EC6" w14:textId="23C92104" w:rsidR="002F05AD" w:rsidRPr="00C30000" w:rsidRDefault="002F05AD" w:rsidP="002F05AD">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1063" w:type="dxa"/>
          </w:tcPr>
          <w:p w14:paraId="2F7D6513" w14:textId="7604529E" w:rsidR="002F05AD" w:rsidRPr="00C30000" w:rsidRDefault="002F05AD" w:rsidP="002F05AD">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عبد الرحمن بن فيصل</w:t>
            </w:r>
          </w:p>
        </w:tc>
        <w:tc>
          <w:tcPr>
            <w:tcW w:w="882" w:type="dxa"/>
          </w:tcPr>
          <w:p w14:paraId="789B44A5" w14:textId="1EE27222" w:rsidR="002F05AD" w:rsidRPr="00C30000" w:rsidRDefault="002F05AD" w:rsidP="002F05AD">
            <w:pPr>
              <w:bidi/>
              <w:jc w:val="center"/>
              <w:rPr>
                <w:rFonts w:ascii="Sakkal Majalla" w:hAnsi="Sakkal Majalla" w:cs="Sakkal Majalla"/>
                <w:b/>
                <w:bCs/>
                <w:color w:val="000000"/>
                <w:rtl/>
              </w:rPr>
            </w:pPr>
            <w:r>
              <w:rPr>
                <w:rFonts w:ascii="Sakkal Majalla" w:hAnsi="Sakkal Majalla" w:cs="Sakkal Majalla" w:hint="cs"/>
                <w:rtl/>
              </w:rPr>
              <w:t>ماجستير</w:t>
            </w:r>
          </w:p>
        </w:tc>
        <w:tc>
          <w:tcPr>
            <w:tcW w:w="1131" w:type="dxa"/>
          </w:tcPr>
          <w:p w14:paraId="77A5575D" w14:textId="70414A35" w:rsidR="002F05AD" w:rsidRPr="00C30000" w:rsidRDefault="002F05AD" w:rsidP="002F05AD">
            <w:pPr>
              <w:bidi/>
              <w:jc w:val="center"/>
              <w:rPr>
                <w:rFonts w:ascii="Sakkal Majalla" w:hAnsi="Sakkal Majalla" w:cs="Sakkal Majalla"/>
                <w:b/>
                <w:bCs/>
                <w:color w:val="000000"/>
                <w:rtl/>
              </w:rPr>
            </w:pPr>
            <w:r w:rsidRPr="00BA40E8">
              <w:rPr>
                <w:rFonts w:ascii="Sakkal Majalla" w:hAnsi="Sakkal Majalla" w:cs="Sakkal Majalla" w:hint="cs"/>
                <w:b/>
                <w:bCs/>
                <w:color w:val="000000"/>
                <w:rtl/>
              </w:rPr>
              <w:t>تحقيق الكتب الحديثية</w:t>
            </w:r>
          </w:p>
        </w:tc>
        <w:tc>
          <w:tcPr>
            <w:tcW w:w="569" w:type="dxa"/>
          </w:tcPr>
          <w:p w14:paraId="1D157A81" w14:textId="13C8B484" w:rsidR="002F05AD" w:rsidRPr="00C30000" w:rsidRDefault="002F05AD" w:rsidP="002F05AD">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tcPr>
          <w:p w14:paraId="5C097A1B" w14:textId="15C1D6BD" w:rsidR="002F05AD" w:rsidRPr="000F0814" w:rsidRDefault="002F05AD" w:rsidP="002F05AD">
            <w:pPr>
              <w:bidi/>
              <w:jc w:val="center"/>
              <w:rPr>
                <w:rFonts w:ascii="Sakkal Majalla" w:hAnsi="Sakkal Majalla" w:cs="Sakkal Majalla"/>
                <w:b/>
                <w:bCs/>
                <w:color w:val="000000"/>
                <w:highlight w:val="cyan"/>
                <w:rtl/>
              </w:rPr>
            </w:pPr>
            <w:r>
              <w:rPr>
                <w:rFonts w:ascii="Sakkal Majalla" w:hAnsi="Sakkal Majalla" w:cs="Sakkal Majalla" w:hint="cs"/>
                <w:b/>
                <w:bCs/>
                <w:color w:val="000000"/>
                <w:rtl/>
              </w:rPr>
              <w:t>مكتبة الملك فهد</w:t>
            </w:r>
          </w:p>
        </w:tc>
      </w:tr>
      <w:tr w:rsidR="00541840" w14:paraId="09838782" w14:textId="77777777" w:rsidTr="001957CC">
        <w:tc>
          <w:tcPr>
            <w:tcW w:w="793" w:type="dxa"/>
          </w:tcPr>
          <w:p w14:paraId="49DEBE82" w14:textId="4A66A2D0" w:rsidR="00541840" w:rsidRPr="001957CC" w:rsidRDefault="00541840" w:rsidP="001957CC">
            <w:pPr>
              <w:pStyle w:val="a6"/>
              <w:numPr>
                <w:ilvl w:val="0"/>
                <w:numId w:val="8"/>
              </w:numPr>
              <w:bidi/>
              <w:jc w:val="center"/>
              <w:rPr>
                <w:rFonts w:ascii="Sakkal Majalla" w:hAnsi="Sakkal Majalla" w:cs="Sakkal Majalla"/>
                <w:b/>
                <w:bCs/>
                <w:rtl/>
              </w:rPr>
            </w:pPr>
          </w:p>
        </w:tc>
        <w:tc>
          <w:tcPr>
            <w:tcW w:w="5184" w:type="dxa"/>
            <w:vAlign w:val="center"/>
          </w:tcPr>
          <w:p w14:paraId="013F5B25" w14:textId="3C1F8F7B" w:rsidR="00541840" w:rsidRDefault="00541840" w:rsidP="00541840">
            <w:pPr>
              <w:bidi/>
              <w:jc w:val="center"/>
              <w:rPr>
                <w:rFonts w:ascii="Sakkal Majalla" w:hAnsi="Sakkal Majalla" w:cs="Sakkal Majalla"/>
                <w:b/>
                <w:bCs/>
                <w:color w:val="000000"/>
                <w:rtl/>
              </w:rPr>
            </w:pPr>
            <w:r>
              <w:rPr>
                <w:rFonts w:ascii="Sakkal Majalla" w:hAnsi="Sakkal Majalla" w:cs="Sakkal Majalla"/>
                <w:b/>
                <w:bCs/>
                <w:color w:val="000000"/>
                <w:rtl/>
              </w:rPr>
              <w:t xml:space="preserve">الأحاديث التي أعلها الإمام أبو زرعة الرازي في أجوبته على أسئلة </w:t>
            </w:r>
            <w:proofErr w:type="spellStart"/>
            <w:r>
              <w:rPr>
                <w:rFonts w:ascii="Sakkal Majalla" w:hAnsi="Sakkal Majalla" w:cs="Sakkal Majalla"/>
                <w:b/>
                <w:bCs/>
                <w:color w:val="000000"/>
                <w:rtl/>
              </w:rPr>
              <w:t>البرذعي</w:t>
            </w:r>
            <w:proofErr w:type="spellEnd"/>
            <w:r>
              <w:rPr>
                <w:rFonts w:ascii="Sakkal Majalla" w:hAnsi="Sakkal Majalla" w:cs="Sakkal Majalla"/>
                <w:b/>
                <w:bCs/>
                <w:color w:val="000000"/>
                <w:rtl/>
              </w:rPr>
              <w:t xml:space="preserve"> - دراسة نظرية تطبيقية</w:t>
            </w:r>
          </w:p>
        </w:tc>
        <w:tc>
          <w:tcPr>
            <w:tcW w:w="2830" w:type="dxa"/>
            <w:vAlign w:val="center"/>
          </w:tcPr>
          <w:p w14:paraId="76984CB7" w14:textId="21D041E5" w:rsidR="00541840" w:rsidRDefault="00541840" w:rsidP="00541840">
            <w:pPr>
              <w:bidi/>
              <w:jc w:val="center"/>
              <w:rPr>
                <w:rFonts w:ascii="Sakkal Majalla" w:hAnsi="Sakkal Majalla" w:cs="Sakkal Majalla"/>
                <w:b/>
                <w:bCs/>
                <w:color w:val="000000"/>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الله بن حمود </w:t>
            </w:r>
            <w:proofErr w:type="spellStart"/>
            <w:r>
              <w:rPr>
                <w:rFonts w:ascii="Sakkal Majalla" w:hAnsi="Sakkal Majalla" w:cs="Sakkal Majalla"/>
                <w:b/>
                <w:bCs/>
                <w:color w:val="000000"/>
                <w:rtl/>
              </w:rPr>
              <w:t>المخلفي</w:t>
            </w:r>
            <w:proofErr w:type="spellEnd"/>
          </w:p>
        </w:tc>
        <w:tc>
          <w:tcPr>
            <w:tcW w:w="817" w:type="dxa"/>
          </w:tcPr>
          <w:p w14:paraId="4BC4041D" w14:textId="4D7CAA5C" w:rsidR="00541840" w:rsidRPr="00494D00" w:rsidRDefault="00541840" w:rsidP="00541840">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1063" w:type="dxa"/>
          </w:tcPr>
          <w:p w14:paraId="39DEA6AD" w14:textId="42A05FCB" w:rsidR="00541840" w:rsidRPr="00494D00" w:rsidRDefault="00541840" w:rsidP="00541840">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2DAD0208" w14:textId="1D87B674" w:rsidR="00541840" w:rsidRDefault="00541840" w:rsidP="00541840">
            <w:pPr>
              <w:bidi/>
              <w:jc w:val="center"/>
              <w:rPr>
                <w:rFonts w:ascii="Sakkal Majalla" w:hAnsi="Sakkal Majalla" w:cs="Sakkal Majalla"/>
                <w:rtl/>
              </w:rPr>
            </w:pPr>
            <w:r w:rsidRPr="00494D00">
              <w:rPr>
                <w:rFonts w:ascii="Sakkal Majalla" w:hAnsi="Sakkal Majalla" w:cs="Sakkal Majalla" w:hint="cs"/>
                <w:b/>
                <w:bCs/>
                <w:color w:val="000000"/>
                <w:rtl/>
              </w:rPr>
              <w:t>دكتوراه</w:t>
            </w:r>
          </w:p>
        </w:tc>
        <w:tc>
          <w:tcPr>
            <w:tcW w:w="1131" w:type="dxa"/>
          </w:tcPr>
          <w:p w14:paraId="6133B5CF" w14:textId="7A6F5375" w:rsidR="00541840" w:rsidRPr="00BA40E8" w:rsidRDefault="00541840" w:rsidP="00541840">
            <w:pPr>
              <w:bidi/>
              <w:jc w:val="center"/>
              <w:rPr>
                <w:rFonts w:ascii="Sakkal Majalla" w:hAnsi="Sakkal Majalla" w:cs="Sakkal Majalla"/>
                <w:b/>
                <w:bCs/>
                <w:color w:val="000000"/>
                <w:rtl/>
              </w:rPr>
            </w:pPr>
            <w:r>
              <w:rPr>
                <w:rFonts w:ascii="Sakkal Majalla" w:hAnsi="Sakkal Majalla" w:cs="Sakkal Majalla" w:hint="cs"/>
                <w:b/>
                <w:bCs/>
                <w:color w:val="000000"/>
                <w:rtl/>
              </w:rPr>
              <w:t>علل الحديث</w:t>
            </w:r>
          </w:p>
        </w:tc>
        <w:tc>
          <w:tcPr>
            <w:tcW w:w="569" w:type="dxa"/>
          </w:tcPr>
          <w:p w14:paraId="17D2BC4A" w14:textId="1BE1AF1C" w:rsidR="00541840" w:rsidRDefault="00541840" w:rsidP="00541840">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408" w:type="dxa"/>
          </w:tcPr>
          <w:p w14:paraId="0A8E208D" w14:textId="3C078589" w:rsidR="00541840" w:rsidRDefault="00541840" w:rsidP="00541840">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tc>
      </w:tr>
    </w:tbl>
    <w:p w14:paraId="28CE932C" w14:textId="66C92DDD" w:rsidR="008134A1" w:rsidRDefault="008134A1" w:rsidP="008134A1">
      <w:pPr>
        <w:bidi/>
        <w:rPr>
          <w:rtl/>
        </w:rPr>
      </w:pPr>
    </w:p>
    <w:p w14:paraId="29177971" w14:textId="77777777" w:rsidR="005819A6" w:rsidRDefault="005819A6" w:rsidP="005819A6">
      <w:pPr>
        <w:bidi/>
        <w:rPr>
          <w:rtl/>
        </w:rPr>
      </w:pPr>
    </w:p>
    <w:p w14:paraId="3F56E6CB" w14:textId="77777777" w:rsidR="005819A6" w:rsidRDefault="005819A6" w:rsidP="005819A6">
      <w:pPr>
        <w:bidi/>
        <w:rPr>
          <w:rtl/>
        </w:rPr>
      </w:pPr>
    </w:p>
    <w:p w14:paraId="3FA27041" w14:textId="77777777" w:rsidR="005819A6" w:rsidRDefault="005819A6" w:rsidP="005819A6">
      <w:pPr>
        <w:bidi/>
        <w:rPr>
          <w:rtl/>
        </w:rPr>
      </w:pPr>
    </w:p>
    <w:p w14:paraId="0BBA71D3" w14:textId="77777777" w:rsidR="005819A6" w:rsidRDefault="005819A6" w:rsidP="005819A6">
      <w:pPr>
        <w:bidi/>
        <w:rPr>
          <w:rtl/>
        </w:rPr>
      </w:pPr>
    </w:p>
    <w:p w14:paraId="1DD3A45C" w14:textId="1AD49C82" w:rsidR="005819A6" w:rsidRPr="0056643C" w:rsidRDefault="005819A6" w:rsidP="005819A6">
      <w:pPr>
        <w:bidi/>
        <w:jc w:val="center"/>
        <w:rPr>
          <w:rFonts w:ascii="Sakkal Majalla" w:hAnsi="Sakkal Majalla" w:cs="Sakkal Majalla"/>
          <w:b/>
          <w:bCs/>
          <w:color w:val="538135" w:themeColor="accent6" w:themeShade="BF"/>
          <w:sz w:val="36"/>
          <w:szCs w:val="36"/>
          <w:rtl/>
          <w:lang w:bidi="ar-QA"/>
        </w:rPr>
      </w:pPr>
      <w:r w:rsidRPr="0056643C">
        <w:rPr>
          <w:rFonts w:ascii="Sakkal Majalla" w:hAnsi="Sakkal Majalla" w:cs="Sakkal Majalla" w:hint="cs"/>
          <w:b/>
          <w:bCs/>
          <w:color w:val="538135" w:themeColor="accent6" w:themeShade="BF"/>
          <w:sz w:val="36"/>
          <w:szCs w:val="36"/>
          <w:rtl/>
          <w:lang w:bidi="ar-QA"/>
        </w:rPr>
        <w:lastRenderedPageBreak/>
        <w:t>إحصائية عام 143</w:t>
      </w:r>
      <w:r>
        <w:rPr>
          <w:rFonts w:ascii="Sakkal Majalla" w:hAnsi="Sakkal Majalla" w:cs="Sakkal Majalla" w:hint="cs"/>
          <w:b/>
          <w:bCs/>
          <w:color w:val="538135" w:themeColor="accent6" w:themeShade="BF"/>
          <w:sz w:val="36"/>
          <w:szCs w:val="36"/>
          <w:rtl/>
          <w:lang w:bidi="ar-QA"/>
        </w:rPr>
        <w:t>7</w:t>
      </w:r>
    </w:p>
    <w:tbl>
      <w:tblPr>
        <w:tblStyle w:val="a3"/>
        <w:bidiVisual/>
        <w:tblW w:w="0" w:type="auto"/>
        <w:tblInd w:w="1992" w:type="dxa"/>
        <w:tblLook w:val="04A0" w:firstRow="1" w:lastRow="0" w:firstColumn="1" w:lastColumn="0" w:noHBand="0" w:noVBand="1"/>
      </w:tblPr>
      <w:tblGrid>
        <w:gridCol w:w="1992"/>
        <w:gridCol w:w="1992"/>
        <w:gridCol w:w="1992"/>
        <w:gridCol w:w="1993"/>
        <w:gridCol w:w="1993"/>
      </w:tblGrid>
      <w:tr w:rsidR="005819A6" w14:paraId="40FEDD72" w14:textId="77777777" w:rsidTr="00E8741A">
        <w:tc>
          <w:tcPr>
            <w:tcW w:w="1992" w:type="dxa"/>
            <w:shd w:val="clear" w:color="auto" w:fill="FBE4D5" w:themeFill="accent2" w:themeFillTint="33"/>
          </w:tcPr>
          <w:p w14:paraId="5B552D25" w14:textId="77777777" w:rsidR="005819A6" w:rsidRPr="0056643C" w:rsidRDefault="005819A6"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الذكور</w:t>
            </w:r>
          </w:p>
        </w:tc>
        <w:tc>
          <w:tcPr>
            <w:tcW w:w="1992" w:type="dxa"/>
            <w:shd w:val="clear" w:color="auto" w:fill="FBE4D5" w:themeFill="accent2" w:themeFillTint="33"/>
          </w:tcPr>
          <w:p w14:paraId="6DB1C878" w14:textId="77777777" w:rsidR="005819A6" w:rsidRPr="0056643C" w:rsidRDefault="005819A6"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الإناث</w:t>
            </w:r>
          </w:p>
        </w:tc>
        <w:tc>
          <w:tcPr>
            <w:tcW w:w="1992" w:type="dxa"/>
            <w:shd w:val="clear" w:color="auto" w:fill="FBE4D5" w:themeFill="accent2" w:themeFillTint="33"/>
          </w:tcPr>
          <w:p w14:paraId="5864903D" w14:textId="77777777" w:rsidR="005819A6" w:rsidRPr="0056643C" w:rsidRDefault="005819A6"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الدكتوراة</w:t>
            </w:r>
          </w:p>
        </w:tc>
        <w:tc>
          <w:tcPr>
            <w:tcW w:w="1993" w:type="dxa"/>
            <w:shd w:val="clear" w:color="auto" w:fill="FBE4D5" w:themeFill="accent2" w:themeFillTint="33"/>
          </w:tcPr>
          <w:p w14:paraId="24FE5CB0" w14:textId="77777777" w:rsidR="005819A6" w:rsidRPr="0056643C" w:rsidRDefault="005819A6"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الماجستير</w:t>
            </w:r>
          </w:p>
        </w:tc>
        <w:tc>
          <w:tcPr>
            <w:tcW w:w="1993" w:type="dxa"/>
            <w:shd w:val="clear" w:color="auto" w:fill="FBE4D5" w:themeFill="accent2" w:themeFillTint="33"/>
          </w:tcPr>
          <w:p w14:paraId="4D368E53" w14:textId="77777777" w:rsidR="005819A6" w:rsidRPr="0056643C" w:rsidRDefault="005819A6"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الموازي</w:t>
            </w:r>
          </w:p>
        </w:tc>
      </w:tr>
      <w:tr w:rsidR="005819A6" w14:paraId="65769694" w14:textId="77777777" w:rsidTr="00E8741A">
        <w:tc>
          <w:tcPr>
            <w:tcW w:w="1992" w:type="dxa"/>
          </w:tcPr>
          <w:p w14:paraId="0C822959" w14:textId="77777777" w:rsidR="005819A6" w:rsidRDefault="005819A6" w:rsidP="00E8741A">
            <w:pPr>
              <w:bidi/>
              <w:rPr>
                <w:rFonts w:ascii="Sakkal Majalla" w:hAnsi="Sakkal Majalla" w:cs="Sakkal Majalla"/>
                <w:sz w:val="32"/>
                <w:szCs w:val="32"/>
                <w:rtl/>
              </w:rPr>
            </w:pPr>
          </w:p>
        </w:tc>
        <w:tc>
          <w:tcPr>
            <w:tcW w:w="1992" w:type="dxa"/>
          </w:tcPr>
          <w:p w14:paraId="7878E105" w14:textId="77777777" w:rsidR="005819A6" w:rsidRDefault="005819A6" w:rsidP="00E8741A">
            <w:pPr>
              <w:bidi/>
              <w:rPr>
                <w:rFonts w:ascii="Sakkal Majalla" w:hAnsi="Sakkal Majalla" w:cs="Sakkal Majalla"/>
                <w:sz w:val="32"/>
                <w:szCs w:val="32"/>
                <w:rtl/>
              </w:rPr>
            </w:pPr>
          </w:p>
        </w:tc>
        <w:tc>
          <w:tcPr>
            <w:tcW w:w="1992" w:type="dxa"/>
          </w:tcPr>
          <w:p w14:paraId="505D64AB" w14:textId="77777777" w:rsidR="005819A6" w:rsidRDefault="005819A6" w:rsidP="00E8741A">
            <w:pPr>
              <w:bidi/>
              <w:rPr>
                <w:rFonts w:ascii="Sakkal Majalla" w:hAnsi="Sakkal Majalla" w:cs="Sakkal Majalla"/>
                <w:sz w:val="32"/>
                <w:szCs w:val="32"/>
                <w:rtl/>
              </w:rPr>
            </w:pPr>
          </w:p>
        </w:tc>
        <w:tc>
          <w:tcPr>
            <w:tcW w:w="1993" w:type="dxa"/>
          </w:tcPr>
          <w:p w14:paraId="29EBC4AC" w14:textId="77777777" w:rsidR="005819A6" w:rsidRDefault="005819A6" w:rsidP="00E8741A">
            <w:pPr>
              <w:bidi/>
              <w:rPr>
                <w:rFonts w:ascii="Sakkal Majalla" w:hAnsi="Sakkal Majalla" w:cs="Sakkal Majalla"/>
                <w:sz w:val="32"/>
                <w:szCs w:val="32"/>
                <w:rtl/>
              </w:rPr>
            </w:pPr>
          </w:p>
        </w:tc>
        <w:tc>
          <w:tcPr>
            <w:tcW w:w="1993" w:type="dxa"/>
          </w:tcPr>
          <w:p w14:paraId="54E4B813" w14:textId="77777777" w:rsidR="005819A6" w:rsidRDefault="005819A6" w:rsidP="00E8741A">
            <w:pPr>
              <w:bidi/>
              <w:rPr>
                <w:rFonts w:ascii="Sakkal Majalla" w:hAnsi="Sakkal Majalla" w:cs="Sakkal Majalla"/>
                <w:sz w:val="32"/>
                <w:szCs w:val="32"/>
                <w:rtl/>
              </w:rPr>
            </w:pPr>
          </w:p>
        </w:tc>
      </w:tr>
    </w:tbl>
    <w:p w14:paraId="117B9844" w14:textId="77777777" w:rsidR="005819A6" w:rsidRDefault="005819A6" w:rsidP="005819A6">
      <w:pPr>
        <w:bidi/>
        <w:rPr>
          <w:rFonts w:ascii="Sakkal Majalla" w:hAnsi="Sakkal Majalla" w:cs="Sakkal Majalla"/>
          <w:sz w:val="32"/>
          <w:szCs w:val="32"/>
          <w:rtl/>
        </w:rPr>
      </w:pPr>
    </w:p>
    <w:p w14:paraId="4D8D1CC7" w14:textId="77777777" w:rsidR="005819A6" w:rsidRPr="00A05B6C" w:rsidRDefault="005819A6" w:rsidP="005819A6">
      <w:pPr>
        <w:bidi/>
        <w:rPr>
          <w:rFonts w:ascii="Sakkal Majalla" w:hAnsi="Sakkal Majalla" w:cs="Sakkal Majalla"/>
          <w:sz w:val="32"/>
          <w:szCs w:val="32"/>
          <w:rtl/>
        </w:rPr>
      </w:pPr>
    </w:p>
    <w:tbl>
      <w:tblPr>
        <w:tblStyle w:val="a3"/>
        <w:bidiVisual/>
        <w:tblW w:w="0" w:type="auto"/>
        <w:tblLook w:val="04A0" w:firstRow="1" w:lastRow="0" w:firstColumn="1" w:lastColumn="0" w:noHBand="0" w:noVBand="1"/>
      </w:tblPr>
      <w:tblGrid>
        <w:gridCol w:w="3487"/>
        <w:gridCol w:w="3487"/>
        <w:gridCol w:w="3487"/>
        <w:gridCol w:w="3487"/>
      </w:tblGrid>
      <w:tr w:rsidR="005819A6" w14:paraId="6226EAD7" w14:textId="77777777" w:rsidTr="00E8741A">
        <w:tc>
          <w:tcPr>
            <w:tcW w:w="3487" w:type="dxa"/>
            <w:shd w:val="clear" w:color="auto" w:fill="FBE4D5" w:themeFill="accent2" w:themeFillTint="33"/>
          </w:tcPr>
          <w:p w14:paraId="3995E159" w14:textId="77777777" w:rsidR="005819A6" w:rsidRPr="0056643C" w:rsidRDefault="005819A6"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ذكور</w:t>
            </w:r>
          </w:p>
        </w:tc>
        <w:tc>
          <w:tcPr>
            <w:tcW w:w="3487" w:type="dxa"/>
            <w:shd w:val="clear" w:color="auto" w:fill="FBE4D5" w:themeFill="accent2" w:themeFillTint="33"/>
          </w:tcPr>
          <w:p w14:paraId="45F2F21E" w14:textId="77777777" w:rsidR="005819A6" w:rsidRPr="0056643C" w:rsidRDefault="005819A6"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إناث</w:t>
            </w:r>
          </w:p>
        </w:tc>
        <w:tc>
          <w:tcPr>
            <w:tcW w:w="3487" w:type="dxa"/>
            <w:shd w:val="clear" w:color="auto" w:fill="FBE4D5" w:themeFill="accent2" w:themeFillTint="33"/>
          </w:tcPr>
          <w:p w14:paraId="143F3A20" w14:textId="77777777" w:rsidR="005819A6" w:rsidRPr="0056643C" w:rsidRDefault="005819A6"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ذكور</w:t>
            </w:r>
          </w:p>
        </w:tc>
        <w:tc>
          <w:tcPr>
            <w:tcW w:w="3487" w:type="dxa"/>
            <w:shd w:val="clear" w:color="auto" w:fill="FBE4D5" w:themeFill="accent2" w:themeFillTint="33"/>
          </w:tcPr>
          <w:p w14:paraId="58A58D34" w14:textId="77777777" w:rsidR="005819A6" w:rsidRPr="0056643C" w:rsidRDefault="005819A6"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إناث</w:t>
            </w:r>
          </w:p>
        </w:tc>
      </w:tr>
      <w:tr w:rsidR="005819A6" w14:paraId="742E4BC0" w14:textId="77777777" w:rsidTr="00E8741A">
        <w:tc>
          <w:tcPr>
            <w:tcW w:w="3487" w:type="dxa"/>
          </w:tcPr>
          <w:p w14:paraId="0A0C29FA" w14:textId="77777777" w:rsidR="005819A6" w:rsidRDefault="005819A6" w:rsidP="00E8741A">
            <w:pPr>
              <w:bidi/>
              <w:rPr>
                <w:rFonts w:ascii="Sakkal Majalla" w:hAnsi="Sakkal Majalla" w:cs="Sakkal Majalla"/>
                <w:sz w:val="32"/>
                <w:szCs w:val="32"/>
                <w:rtl/>
              </w:rPr>
            </w:pPr>
          </w:p>
        </w:tc>
        <w:tc>
          <w:tcPr>
            <w:tcW w:w="3487" w:type="dxa"/>
          </w:tcPr>
          <w:p w14:paraId="0FB31691" w14:textId="77777777" w:rsidR="005819A6" w:rsidRDefault="005819A6" w:rsidP="00E8741A">
            <w:pPr>
              <w:bidi/>
              <w:rPr>
                <w:rFonts w:ascii="Sakkal Majalla" w:hAnsi="Sakkal Majalla" w:cs="Sakkal Majalla"/>
                <w:sz w:val="32"/>
                <w:szCs w:val="32"/>
                <w:rtl/>
              </w:rPr>
            </w:pPr>
          </w:p>
        </w:tc>
        <w:tc>
          <w:tcPr>
            <w:tcW w:w="3487" w:type="dxa"/>
          </w:tcPr>
          <w:p w14:paraId="64757BBC" w14:textId="77777777" w:rsidR="005819A6" w:rsidRDefault="005819A6" w:rsidP="00E8741A">
            <w:pPr>
              <w:bidi/>
              <w:rPr>
                <w:rFonts w:ascii="Sakkal Majalla" w:hAnsi="Sakkal Majalla" w:cs="Sakkal Majalla"/>
                <w:sz w:val="32"/>
                <w:szCs w:val="32"/>
                <w:rtl/>
              </w:rPr>
            </w:pPr>
          </w:p>
        </w:tc>
        <w:tc>
          <w:tcPr>
            <w:tcW w:w="3487" w:type="dxa"/>
          </w:tcPr>
          <w:p w14:paraId="0A18CAF2" w14:textId="77777777" w:rsidR="005819A6" w:rsidRDefault="005819A6" w:rsidP="00E8741A">
            <w:pPr>
              <w:bidi/>
              <w:rPr>
                <w:rFonts w:ascii="Sakkal Majalla" w:hAnsi="Sakkal Majalla" w:cs="Sakkal Majalla"/>
                <w:sz w:val="32"/>
                <w:szCs w:val="32"/>
                <w:rtl/>
              </w:rPr>
            </w:pPr>
          </w:p>
        </w:tc>
      </w:tr>
    </w:tbl>
    <w:p w14:paraId="2F1CFA8A" w14:textId="77777777" w:rsidR="005819A6" w:rsidRDefault="005819A6" w:rsidP="005819A6">
      <w:pPr>
        <w:bidi/>
        <w:rPr>
          <w:rFonts w:ascii="Sakkal Majalla" w:hAnsi="Sakkal Majalla" w:cs="Sakkal Majalla"/>
          <w:sz w:val="32"/>
          <w:szCs w:val="32"/>
          <w:rtl/>
        </w:rPr>
      </w:pPr>
    </w:p>
    <w:p w14:paraId="05C4484B" w14:textId="77777777" w:rsidR="005819A6" w:rsidRDefault="005819A6" w:rsidP="005819A6">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4649"/>
        <w:gridCol w:w="4649"/>
        <w:gridCol w:w="4650"/>
      </w:tblGrid>
      <w:tr w:rsidR="005819A6" w14:paraId="4D2E66E6" w14:textId="77777777" w:rsidTr="00E8741A">
        <w:tc>
          <w:tcPr>
            <w:tcW w:w="4649" w:type="dxa"/>
            <w:shd w:val="clear" w:color="auto" w:fill="FBE4D5" w:themeFill="accent2" w:themeFillTint="33"/>
          </w:tcPr>
          <w:p w14:paraId="561615A6" w14:textId="77777777" w:rsidR="005819A6" w:rsidRDefault="005819A6" w:rsidP="00E8741A">
            <w:pPr>
              <w:bidi/>
              <w:jc w:val="center"/>
              <w:rPr>
                <w:rFonts w:ascii="Sakkal Majalla" w:hAnsi="Sakkal Majalla" w:cs="Sakkal Majalla" w:hint="cs"/>
                <w:sz w:val="32"/>
                <w:szCs w:val="32"/>
                <w:rtl/>
                <w:lang w:bidi="ar-QA"/>
              </w:rPr>
            </w:pPr>
            <w:r w:rsidRPr="00C007D0">
              <w:rPr>
                <w:rFonts w:ascii="Sakkal Majalla" w:hAnsi="Sakkal Majalla" w:cs="Sakkal Majalla" w:hint="cs"/>
                <w:b/>
                <w:bCs/>
                <w:color w:val="FF0000"/>
                <w:sz w:val="32"/>
                <w:szCs w:val="32"/>
                <w:rtl/>
                <w:lang w:bidi="ar-QA"/>
              </w:rPr>
              <w:t>الجامعات</w:t>
            </w:r>
          </w:p>
        </w:tc>
        <w:tc>
          <w:tcPr>
            <w:tcW w:w="4649" w:type="dxa"/>
            <w:shd w:val="clear" w:color="auto" w:fill="FBE4D5" w:themeFill="accent2" w:themeFillTint="33"/>
          </w:tcPr>
          <w:p w14:paraId="2849682F" w14:textId="77777777" w:rsidR="005819A6" w:rsidRDefault="005819A6"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الدكتوراة</w:t>
            </w:r>
          </w:p>
        </w:tc>
        <w:tc>
          <w:tcPr>
            <w:tcW w:w="4650" w:type="dxa"/>
            <w:shd w:val="clear" w:color="auto" w:fill="FBE4D5" w:themeFill="accent2" w:themeFillTint="33"/>
          </w:tcPr>
          <w:p w14:paraId="232E959D" w14:textId="77777777" w:rsidR="005819A6" w:rsidRDefault="005819A6"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الماجستير</w:t>
            </w:r>
          </w:p>
        </w:tc>
      </w:tr>
      <w:tr w:rsidR="005819A6" w14:paraId="335E99BC" w14:textId="77777777" w:rsidTr="00E8741A">
        <w:tc>
          <w:tcPr>
            <w:tcW w:w="4649" w:type="dxa"/>
          </w:tcPr>
          <w:p w14:paraId="082E6E9C" w14:textId="77777777" w:rsidR="005819A6" w:rsidRDefault="005819A6"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أم القرى</w:t>
            </w:r>
          </w:p>
        </w:tc>
        <w:tc>
          <w:tcPr>
            <w:tcW w:w="4649" w:type="dxa"/>
          </w:tcPr>
          <w:p w14:paraId="7855FD1B" w14:textId="77777777" w:rsidR="005819A6" w:rsidRDefault="005819A6" w:rsidP="00E8741A">
            <w:pPr>
              <w:bidi/>
              <w:rPr>
                <w:rFonts w:ascii="Sakkal Majalla" w:hAnsi="Sakkal Majalla" w:cs="Sakkal Majalla"/>
                <w:b/>
                <w:bCs/>
                <w:color w:val="FF0000"/>
                <w:sz w:val="32"/>
                <w:szCs w:val="32"/>
                <w:rtl/>
                <w:lang w:bidi="ar-QA"/>
              </w:rPr>
            </w:pPr>
          </w:p>
        </w:tc>
        <w:tc>
          <w:tcPr>
            <w:tcW w:w="4650" w:type="dxa"/>
          </w:tcPr>
          <w:p w14:paraId="15DBFBFB" w14:textId="77777777" w:rsidR="005819A6" w:rsidRDefault="005819A6" w:rsidP="00E8741A">
            <w:pPr>
              <w:bidi/>
              <w:rPr>
                <w:rFonts w:ascii="Sakkal Majalla" w:hAnsi="Sakkal Majalla" w:cs="Sakkal Majalla"/>
                <w:b/>
                <w:bCs/>
                <w:color w:val="FF0000"/>
                <w:sz w:val="32"/>
                <w:szCs w:val="32"/>
                <w:rtl/>
                <w:lang w:bidi="ar-QA"/>
              </w:rPr>
            </w:pPr>
          </w:p>
        </w:tc>
      </w:tr>
      <w:tr w:rsidR="005819A6" w14:paraId="3A1C4B15" w14:textId="77777777" w:rsidTr="00E8741A">
        <w:tc>
          <w:tcPr>
            <w:tcW w:w="4649" w:type="dxa"/>
          </w:tcPr>
          <w:p w14:paraId="4F3C9B0F" w14:textId="77777777" w:rsidR="005819A6" w:rsidRDefault="005819A6"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الجامعة الإسلامية بالمدينة المنورة</w:t>
            </w:r>
          </w:p>
        </w:tc>
        <w:tc>
          <w:tcPr>
            <w:tcW w:w="4649" w:type="dxa"/>
          </w:tcPr>
          <w:p w14:paraId="63157F84" w14:textId="77777777" w:rsidR="005819A6" w:rsidRDefault="005819A6" w:rsidP="00E8741A">
            <w:pPr>
              <w:bidi/>
              <w:rPr>
                <w:rFonts w:ascii="Sakkal Majalla" w:hAnsi="Sakkal Majalla" w:cs="Sakkal Majalla"/>
                <w:b/>
                <w:bCs/>
                <w:color w:val="FF0000"/>
                <w:sz w:val="32"/>
                <w:szCs w:val="32"/>
                <w:rtl/>
                <w:lang w:bidi="ar-QA"/>
              </w:rPr>
            </w:pPr>
          </w:p>
        </w:tc>
        <w:tc>
          <w:tcPr>
            <w:tcW w:w="4650" w:type="dxa"/>
          </w:tcPr>
          <w:p w14:paraId="4AC9C877" w14:textId="77777777" w:rsidR="005819A6" w:rsidRDefault="005819A6" w:rsidP="00E8741A">
            <w:pPr>
              <w:bidi/>
              <w:rPr>
                <w:rFonts w:ascii="Sakkal Majalla" w:hAnsi="Sakkal Majalla" w:cs="Sakkal Majalla"/>
                <w:b/>
                <w:bCs/>
                <w:color w:val="FF0000"/>
                <w:sz w:val="32"/>
                <w:szCs w:val="32"/>
                <w:rtl/>
                <w:lang w:bidi="ar-QA"/>
              </w:rPr>
            </w:pPr>
          </w:p>
        </w:tc>
      </w:tr>
      <w:tr w:rsidR="005819A6" w14:paraId="6F39075A" w14:textId="77777777" w:rsidTr="00E8741A">
        <w:tc>
          <w:tcPr>
            <w:tcW w:w="4649" w:type="dxa"/>
          </w:tcPr>
          <w:p w14:paraId="6A7933E7" w14:textId="77777777" w:rsidR="005819A6" w:rsidRDefault="005819A6"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الإمام محمد بن سعود</w:t>
            </w:r>
          </w:p>
        </w:tc>
        <w:tc>
          <w:tcPr>
            <w:tcW w:w="4649" w:type="dxa"/>
          </w:tcPr>
          <w:p w14:paraId="46C90580" w14:textId="77777777" w:rsidR="005819A6" w:rsidRDefault="005819A6" w:rsidP="00E8741A">
            <w:pPr>
              <w:bidi/>
              <w:rPr>
                <w:rFonts w:ascii="Sakkal Majalla" w:hAnsi="Sakkal Majalla" w:cs="Sakkal Majalla"/>
                <w:b/>
                <w:bCs/>
                <w:color w:val="FF0000"/>
                <w:sz w:val="32"/>
                <w:szCs w:val="32"/>
                <w:rtl/>
                <w:lang w:bidi="ar-QA"/>
              </w:rPr>
            </w:pPr>
          </w:p>
        </w:tc>
        <w:tc>
          <w:tcPr>
            <w:tcW w:w="4650" w:type="dxa"/>
          </w:tcPr>
          <w:p w14:paraId="28E4DE83" w14:textId="77777777" w:rsidR="005819A6" w:rsidRDefault="005819A6" w:rsidP="00E8741A">
            <w:pPr>
              <w:bidi/>
              <w:rPr>
                <w:rFonts w:ascii="Sakkal Majalla" w:hAnsi="Sakkal Majalla" w:cs="Sakkal Majalla"/>
                <w:b/>
                <w:bCs/>
                <w:color w:val="FF0000"/>
                <w:sz w:val="32"/>
                <w:szCs w:val="32"/>
                <w:rtl/>
                <w:lang w:bidi="ar-QA"/>
              </w:rPr>
            </w:pPr>
          </w:p>
        </w:tc>
      </w:tr>
      <w:tr w:rsidR="005819A6" w14:paraId="7916CABE" w14:textId="77777777" w:rsidTr="00E8741A">
        <w:tc>
          <w:tcPr>
            <w:tcW w:w="4649" w:type="dxa"/>
          </w:tcPr>
          <w:p w14:paraId="79DBF7A3" w14:textId="77777777" w:rsidR="005819A6" w:rsidRDefault="005819A6"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القصيم</w:t>
            </w:r>
          </w:p>
        </w:tc>
        <w:tc>
          <w:tcPr>
            <w:tcW w:w="4649" w:type="dxa"/>
          </w:tcPr>
          <w:p w14:paraId="06B81072" w14:textId="77777777" w:rsidR="005819A6" w:rsidRDefault="005819A6" w:rsidP="00E8741A">
            <w:pPr>
              <w:bidi/>
              <w:rPr>
                <w:rFonts w:ascii="Sakkal Majalla" w:hAnsi="Sakkal Majalla" w:cs="Sakkal Majalla"/>
                <w:b/>
                <w:bCs/>
                <w:color w:val="FF0000"/>
                <w:sz w:val="32"/>
                <w:szCs w:val="32"/>
                <w:rtl/>
                <w:lang w:bidi="ar-QA"/>
              </w:rPr>
            </w:pPr>
          </w:p>
        </w:tc>
        <w:tc>
          <w:tcPr>
            <w:tcW w:w="4650" w:type="dxa"/>
          </w:tcPr>
          <w:p w14:paraId="5E5B8C00" w14:textId="77777777" w:rsidR="005819A6" w:rsidRDefault="005819A6" w:rsidP="00E8741A">
            <w:pPr>
              <w:bidi/>
              <w:rPr>
                <w:rFonts w:ascii="Sakkal Majalla" w:hAnsi="Sakkal Majalla" w:cs="Sakkal Majalla"/>
                <w:b/>
                <w:bCs/>
                <w:color w:val="FF0000"/>
                <w:sz w:val="32"/>
                <w:szCs w:val="32"/>
                <w:rtl/>
                <w:lang w:bidi="ar-QA"/>
              </w:rPr>
            </w:pPr>
          </w:p>
        </w:tc>
      </w:tr>
      <w:tr w:rsidR="005819A6" w14:paraId="14FC45F0" w14:textId="77777777" w:rsidTr="00E8741A">
        <w:tc>
          <w:tcPr>
            <w:tcW w:w="4649" w:type="dxa"/>
          </w:tcPr>
          <w:p w14:paraId="7A6CC6B1" w14:textId="77777777" w:rsidR="005819A6" w:rsidRDefault="005819A6"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سعود</w:t>
            </w:r>
          </w:p>
        </w:tc>
        <w:tc>
          <w:tcPr>
            <w:tcW w:w="4649" w:type="dxa"/>
          </w:tcPr>
          <w:p w14:paraId="3A0F7541" w14:textId="77777777" w:rsidR="005819A6" w:rsidRDefault="005819A6" w:rsidP="00E8741A">
            <w:pPr>
              <w:bidi/>
              <w:rPr>
                <w:rFonts w:ascii="Sakkal Majalla" w:hAnsi="Sakkal Majalla" w:cs="Sakkal Majalla"/>
                <w:b/>
                <w:bCs/>
                <w:color w:val="FF0000"/>
                <w:sz w:val="32"/>
                <w:szCs w:val="32"/>
                <w:rtl/>
                <w:lang w:bidi="ar-QA"/>
              </w:rPr>
            </w:pPr>
          </w:p>
        </w:tc>
        <w:tc>
          <w:tcPr>
            <w:tcW w:w="4650" w:type="dxa"/>
          </w:tcPr>
          <w:p w14:paraId="7E120950" w14:textId="77777777" w:rsidR="005819A6" w:rsidRDefault="005819A6" w:rsidP="00E8741A">
            <w:pPr>
              <w:bidi/>
              <w:rPr>
                <w:rFonts w:ascii="Sakkal Majalla" w:hAnsi="Sakkal Majalla" w:cs="Sakkal Majalla"/>
                <w:b/>
                <w:bCs/>
                <w:color w:val="FF0000"/>
                <w:sz w:val="32"/>
                <w:szCs w:val="32"/>
                <w:rtl/>
                <w:lang w:bidi="ar-QA"/>
              </w:rPr>
            </w:pPr>
          </w:p>
        </w:tc>
      </w:tr>
      <w:tr w:rsidR="005819A6" w14:paraId="5038FD5E" w14:textId="77777777" w:rsidTr="00E8741A">
        <w:tc>
          <w:tcPr>
            <w:tcW w:w="4649" w:type="dxa"/>
          </w:tcPr>
          <w:p w14:paraId="2D13D60A" w14:textId="77777777" w:rsidR="005819A6" w:rsidRDefault="005819A6"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خالد</w:t>
            </w:r>
          </w:p>
        </w:tc>
        <w:tc>
          <w:tcPr>
            <w:tcW w:w="4649" w:type="dxa"/>
          </w:tcPr>
          <w:p w14:paraId="6D070CE8" w14:textId="77777777" w:rsidR="005819A6" w:rsidRDefault="005819A6" w:rsidP="00E8741A">
            <w:pPr>
              <w:bidi/>
              <w:rPr>
                <w:rFonts w:ascii="Sakkal Majalla" w:hAnsi="Sakkal Majalla" w:cs="Sakkal Majalla"/>
                <w:b/>
                <w:bCs/>
                <w:color w:val="FF0000"/>
                <w:sz w:val="32"/>
                <w:szCs w:val="32"/>
                <w:rtl/>
                <w:lang w:bidi="ar-QA"/>
              </w:rPr>
            </w:pPr>
          </w:p>
        </w:tc>
        <w:tc>
          <w:tcPr>
            <w:tcW w:w="4650" w:type="dxa"/>
          </w:tcPr>
          <w:p w14:paraId="428700DD" w14:textId="77777777" w:rsidR="005819A6" w:rsidRDefault="005819A6" w:rsidP="00E8741A">
            <w:pPr>
              <w:bidi/>
              <w:rPr>
                <w:rFonts w:ascii="Sakkal Majalla" w:hAnsi="Sakkal Majalla" w:cs="Sakkal Majalla"/>
                <w:b/>
                <w:bCs/>
                <w:color w:val="FF0000"/>
                <w:sz w:val="32"/>
                <w:szCs w:val="32"/>
                <w:rtl/>
                <w:lang w:bidi="ar-QA"/>
              </w:rPr>
            </w:pPr>
          </w:p>
        </w:tc>
      </w:tr>
      <w:tr w:rsidR="005819A6" w14:paraId="6EA6A4A6" w14:textId="77777777" w:rsidTr="00E8741A">
        <w:tc>
          <w:tcPr>
            <w:tcW w:w="4649" w:type="dxa"/>
          </w:tcPr>
          <w:p w14:paraId="355CEC3F" w14:textId="77777777" w:rsidR="005819A6" w:rsidRDefault="005819A6"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حائل</w:t>
            </w:r>
          </w:p>
        </w:tc>
        <w:tc>
          <w:tcPr>
            <w:tcW w:w="4649" w:type="dxa"/>
          </w:tcPr>
          <w:p w14:paraId="48DFF258" w14:textId="77777777" w:rsidR="005819A6" w:rsidRDefault="005819A6" w:rsidP="00E8741A">
            <w:pPr>
              <w:bidi/>
              <w:rPr>
                <w:rFonts w:ascii="Sakkal Majalla" w:hAnsi="Sakkal Majalla" w:cs="Sakkal Majalla"/>
                <w:b/>
                <w:bCs/>
                <w:color w:val="FF0000"/>
                <w:sz w:val="32"/>
                <w:szCs w:val="32"/>
                <w:rtl/>
                <w:lang w:bidi="ar-QA"/>
              </w:rPr>
            </w:pPr>
          </w:p>
        </w:tc>
        <w:tc>
          <w:tcPr>
            <w:tcW w:w="4650" w:type="dxa"/>
          </w:tcPr>
          <w:p w14:paraId="5261026B" w14:textId="77777777" w:rsidR="005819A6" w:rsidRDefault="005819A6" w:rsidP="00E8741A">
            <w:pPr>
              <w:bidi/>
              <w:rPr>
                <w:rFonts w:ascii="Sakkal Majalla" w:hAnsi="Sakkal Majalla" w:cs="Sakkal Majalla"/>
                <w:b/>
                <w:bCs/>
                <w:color w:val="FF0000"/>
                <w:sz w:val="32"/>
                <w:szCs w:val="32"/>
                <w:rtl/>
                <w:lang w:bidi="ar-QA"/>
              </w:rPr>
            </w:pPr>
          </w:p>
        </w:tc>
      </w:tr>
      <w:tr w:rsidR="005819A6" w14:paraId="3FC0A666" w14:textId="77777777" w:rsidTr="00E8741A">
        <w:tc>
          <w:tcPr>
            <w:tcW w:w="4649" w:type="dxa"/>
          </w:tcPr>
          <w:p w14:paraId="0A077616" w14:textId="77777777" w:rsidR="005819A6" w:rsidRDefault="005819A6"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lastRenderedPageBreak/>
              <w:t>جامعة الملك فيصل</w:t>
            </w:r>
          </w:p>
        </w:tc>
        <w:tc>
          <w:tcPr>
            <w:tcW w:w="4649" w:type="dxa"/>
          </w:tcPr>
          <w:p w14:paraId="5B49CE2E" w14:textId="77777777" w:rsidR="005819A6" w:rsidRDefault="005819A6" w:rsidP="00E8741A">
            <w:pPr>
              <w:bidi/>
              <w:rPr>
                <w:rFonts w:ascii="Sakkal Majalla" w:hAnsi="Sakkal Majalla" w:cs="Sakkal Majalla"/>
                <w:b/>
                <w:bCs/>
                <w:color w:val="FF0000"/>
                <w:sz w:val="32"/>
                <w:szCs w:val="32"/>
                <w:rtl/>
                <w:lang w:bidi="ar-QA"/>
              </w:rPr>
            </w:pPr>
          </w:p>
        </w:tc>
        <w:tc>
          <w:tcPr>
            <w:tcW w:w="4650" w:type="dxa"/>
          </w:tcPr>
          <w:p w14:paraId="3977B0A6" w14:textId="77777777" w:rsidR="005819A6" w:rsidRDefault="005819A6" w:rsidP="00E8741A">
            <w:pPr>
              <w:bidi/>
              <w:rPr>
                <w:rFonts w:ascii="Sakkal Majalla" w:hAnsi="Sakkal Majalla" w:cs="Sakkal Majalla"/>
                <w:b/>
                <w:bCs/>
                <w:color w:val="FF0000"/>
                <w:sz w:val="32"/>
                <w:szCs w:val="32"/>
                <w:rtl/>
                <w:lang w:bidi="ar-QA"/>
              </w:rPr>
            </w:pPr>
          </w:p>
        </w:tc>
      </w:tr>
      <w:tr w:rsidR="005819A6" w14:paraId="34CA0975" w14:textId="77777777" w:rsidTr="00E8741A">
        <w:tc>
          <w:tcPr>
            <w:tcW w:w="4649" w:type="dxa"/>
          </w:tcPr>
          <w:p w14:paraId="5CBC6594" w14:textId="77777777" w:rsidR="005819A6" w:rsidRDefault="005819A6"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الإمام عبد الرحمن بن فيصل</w:t>
            </w:r>
          </w:p>
        </w:tc>
        <w:tc>
          <w:tcPr>
            <w:tcW w:w="4649" w:type="dxa"/>
          </w:tcPr>
          <w:p w14:paraId="4291C664" w14:textId="77777777" w:rsidR="005819A6" w:rsidRDefault="005819A6" w:rsidP="00E8741A">
            <w:pPr>
              <w:bidi/>
              <w:rPr>
                <w:rFonts w:ascii="Sakkal Majalla" w:hAnsi="Sakkal Majalla" w:cs="Sakkal Majalla"/>
                <w:b/>
                <w:bCs/>
                <w:color w:val="FF0000"/>
                <w:sz w:val="32"/>
                <w:szCs w:val="32"/>
                <w:rtl/>
                <w:lang w:bidi="ar-QA"/>
              </w:rPr>
            </w:pPr>
          </w:p>
        </w:tc>
        <w:tc>
          <w:tcPr>
            <w:tcW w:w="4650" w:type="dxa"/>
          </w:tcPr>
          <w:p w14:paraId="6D74CC2F" w14:textId="77777777" w:rsidR="005819A6" w:rsidRDefault="005819A6" w:rsidP="00E8741A">
            <w:pPr>
              <w:bidi/>
              <w:rPr>
                <w:rFonts w:ascii="Sakkal Majalla" w:hAnsi="Sakkal Majalla" w:cs="Sakkal Majalla"/>
                <w:b/>
                <w:bCs/>
                <w:color w:val="FF0000"/>
                <w:sz w:val="32"/>
                <w:szCs w:val="32"/>
                <w:rtl/>
                <w:lang w:bidi="ar-QA"/>
              </w:rPr>
            </w:pPr>
          </w:p>
        </w:tc>
      </w:tr>
      <w:tr w:rsidR="005819A6" w14:paraId="78C96C01" w14:textId="77777777" w:rsidTr="00E8741A">
        <w:tc>
          <w:tcPr>
            <w:tcW w:w="4649" w:type="dxa"/>
          </w:tcPr>
          <w:p w14:paraId="45D99403" w14:textId="77777777" w:rsidR="005819A6" w:rsidRDefault="005819A6"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الملك عبد العزيز</w:t>
            </w:r>
          </w:p>
        </w:tc>
        <w:tc>
          <w:tcPr>
            <w:tcW w:w="4649" w:type="dxa"/>
          </w:tcPr>
          <w:p w14:paraId="47100E02" w14:textId="77777777" w:rsidR="005819A6" w:rsidRDefault="005819A6" w:rsidP="00E8741A">
            <w:pPr>
              <w:bidi/>
              <w:rPr>
                <w:rFonts w:ascii="Sakkal Majalla" w:hAnsi="Sakkal Majalla" w:cs="Sakkal Majalla"/>
                <w:b/>
                <w:bCs/>
                <w:color w:val="FF0000"/>
                <w:sz w:val="32"/>
                <w:szCs w:val="32"/>
                <w:rtl/>
                <w:lang w:bidi="ar-QA"/>
              </w:rPr>
            </w:pPr>
          </w:p>
        </w:tc>
        <w:tc>
          <w:tcPr>
            <w:tcW w:w="4650" w:type="dxa"/>
          </w:tcPr>
          <w:p w14:paraId="4DF6312D" w14:textId="77777777" w:rsidR="005819A6" w:rsidRDefault="005819A6" w:rsidP="00E8741A">
            <w:pPr>
              <w:bidi/>
              <w:rPr>
                <w:rFonts w:ascii="Sakkal Majalla" w:hAnsi="Sakkal Majalla" w:cs="Sakkal Majalla"/>
                <w:b/>
                <w:bCs/>
                <w:color w:val="FF0000"/>
                <w:sz w:val="32"/>
                <w:szCs w:val="32"/>
                <w:rtl/>
                <w:lang w:bidi="ar-QA"/>
              </w:rPr>
            </w:pPr>
          </w:p>
        </w:tc>
      </w:tr>
      <w:tr w:rsidR="005819A6" w14:paraId="4BE9335B" w14:textId="77777777" w:rsidTr="00E8741A">
        <w:tc>
          <w:tcPr>
            <w:tcW w:w="4649" w:type="dxa"/>
          </w:tcPr>
          <w:p w14:paraId="62414857" w14:textId="77777777" w:rsidR="005819A6" w:rsidRDefault="005819A6"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تبوك</w:t>
            </w:r>
          </w:p>
        </w:tc>
        <w:tc>
          <w:tcPr>
            <w:tcW w:w="4649" w:type="dxa"/>
          </w:tcPr>
          <w:p w14:paraId="7D8113AF" w14:textId="77777777" w:rsidR="005819A6" w:rsidRDefault="005819A6" w:rsidP="00E8741A">
            <w:pPr>
              <w:bidi/>
              <w:rPr>
                <w:rFonts w:ascii="Sakkal Majalla" w:hAnsi="Sakkal Majalla" w:cs="Sakkal Majalla"/>
                <w:b/>
                <w:bCs/>
                <w:color w:val="FF0000"/>
                <w:sz w:val="32"/>
                <w:szCs w:val="32"/>
                <w:rtl/>
                <w:lang w:bidi="ar-QA"/>
              </w:rPr>
            </w:pPr>
          </w:p>
        </w:tc>
        <w:tc>
          <w:tcPr>
            <w:tcW w:w="4650" w:type="dxa"/>
          </w:tcPr>
          <w:p w14:paraId="5BDD17DC" w14:textId="77777777" w:rsidR="005819A6" w:rsidRDefault="005819A6" w:rsidP="00E8741A">
            <w:pPr>
              <w:bidi/>
              <w:rPr>
                <w:rFonts w:ascii="Sakkal Majalla" w:hAnsi="Sakkal Majalla" w:cs="Sakkal Majalla"/>
                <w:b/>
                <w:bCs/>
                <w:color w:val="FF0000"/>
                <w:sz w:val="32"/>
                <w:szCs w:val="32"/>
                <w:rtl/>
                <w:lang w:bidi="ar-QA"/>
              </w:rPr>
            </w:pPr>
          </w:p>
        </w:tc>
      </w:tr>
      <w:tr w:rsidR="005819A6" w14:paraId="73DE575E" w14:textId="77777777" w:rsidTr="00E8741A">
        <w:tc>
          <w:tcPr>
            <w:tcW w:w="4649" w:type="dxa"/>
          </w:tcPr>
          <w:p w14:paraId="4C63FB21" w14:textId="77777777" w:rsidR="005819A6" w:rsidRDefault="005819A6"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الأميرة نورة</w:t>
            </w:r>
          </w:p>
        </w:tc>
        <w:tc>
          <w:tcPr>
            <w:tcW w:w="4649" w:type="dxa"/>
          </w:tcPr>
          <w:p w14:paraId="32A60F5C" w14:textId="77777777" w:rsidR="005819A6" w:rsidRDefault="005819A6" w:rsidP="00E8741A">
            <w:pPr>
              <w:bidi/>
              <w:rPr>
                <w:rFonts w:ascii="Sakkal Majalla" w:hAnsi="Sakkal Majalla" w:cs="Sakkal Majalla"/>
                <w:b/>
                <w:bCs/>
                <w:color w:val="FF0000"/>
                <w:sz w:val="32"/>
                <w:szCs w:val="32"/>
                <w:rtl/>
                <w:lang w:bidi="ar-QA"/>
              </w:rPr>
            </w:pPr>
          </w:p>
        </w:tc>
        <w:tc>
          <w:tcPr>
            <w:tcW w:w="4650" w:type="dxa"/>
          </w:tcPr>
          <w:p w14:paraId="27A80541" w14:textId="77777777" w:rsidR="005819A6" w:rsidRDefault="005819A6" w:rsidP="00E8741A">
            <w:pPr>
              <w:bidi/>
              <w:rPr>
                <w:rFonts w:ascii="Sakkal Majalla" w:hAnsi="Sakkal Majalla" w:cs="Sakkal Majalla"/>
                <w:b/>
                <w:bCs/>
                <w:color w:val="FF0000"/>
                <w:sz w:val="32"/>
                <w:szCs w:val="32"/>
                <w:rtl/>
                <w:lang w:bidi="ar-QA"/>
              </w:rPr>
            </w:pPr>
          </w:p>
        </w:tc>
      </w:tr>
    </w:tbl>
    <w:p w14:paraId="33CA994D" w14:textId="77777777" w:rsidR="005819A6" w:rsidRPr="00C007D0" w:rsidRDefault="005819A6" w:rsidP="005819A6">
      <w:pPr>
        <w:bidi/>
        <w:rPr>
          <w:rFonts w:ascii="Sakkal Majalla" w:hAnsi="Sakkal Majalla" w:cs="Sakkal Majalla"/>
          <w:b/>
          <w:bCs/>
          <w:color w:val="FF0000"/>
          <w:sz w:val="32"/>
          <w:szCs w:val="32"/>
          <w:rtl/>
          <w:lang w:bidi="ar-QA"/>
        </w:rPr>
      </w:pPr>
    </w:p>
    <w:p w14:paraId="7E67E507" w14:textId="77777777" w:rsidR="005819A6" w:rsidRDefault="005819A6" w:rsidP="005819A6">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6974"/>
        <w:gridCol w:w="6974"/>
      </w:tblGrid>
      <w:tr w:rsidR="005819A6" w14:paraId="755AA1F2" w14:textId="77777777" w:rsidTr="00E8741A">
        <w:tc>
          <w:tcPr>
            <w:tcW w:w="6974" w:type="dxa"/>
            <w:shd w:val="clear" w:color="auto" w:fill="FBE4D5" w:themeFill="accent2" w:themeFillTint="33"/>
          </w:tcPr>
          <w:p w14:paraId="72CA3760" w14:textId="77777777" w:rsidR="005819A6" w:rsidRDefault="005819A6" w:rsidP="00E8741A">
            <w:pPr>
              <w:bidi/>
              <w:jc w:val="center"/>
              <w:rPr>
                <w:rFonts w:ascii="Sakkal Majalla" w:hAnsi="Sakkal Majalla" w:cs="Sakkal Majalla"/>
                <w:b/>
                <w:bCs/>
                <w:color w:val="FF0000"/>
                <w:sz w:val="32"/>
                <w:szCs w:val="32"/>
                <w:rtl/>
                <w:lang w:bidi="ar-QA"/>
              </w:rPr>
            </w:pPr>
            <w:r w:rsidRPr="00C007D0">
              <w:rPr>
                <w:rFonts w:ascii="Sakkal Majalla" w:hAnsi="Sakkal Majalla" w:cs="Sakkal Majalla" w:hint="cs"/>
                <w:b/>
                <w:bCs/>
                <w:color w:val="FF0000"/>
                <w:sz w:val="32"/>
                <w:szCs w:val="32"/>
                <w:rtl/>
                <w:lang w:bidi="ar-QA"/>
              </w:rPr>
              <w:t>المباحث</w:t>
            </w:r>
          </w:p>
        </w:tc>
        <w:tc>
          <w:tcPr>
            <w:tcW w:w="6974" w:type="dxa"/>
            <w:shd w:val="clear" w:color="auto" w:fill="FBE4D5" w:themeFill="accent2" w:themeFillTint="33"/>
          </w:tcPr>
          <w:p w14:paraId="52BB4533" w14:textId="77777777" w:rsidR="005819A6" w:rsidRDefault="005819A6" w:rsidP="00E8741A">
            <w:pPr>
              <w:bidi/>
              <w:jc w:val="center"/>
              <w:rPr>
                <w:rFonts w:ascii="Sakkal Majalla" w:hAnsi="Sakkal Majalla" w:cs="Sakkal Majalla"/>
                <w:b/>
                <w:bCs/>
                <w:color w:val="FF0000"/>
                <w:sz w:val="32"/>
                <w:szCs w:val="32"/>
                <w:rtl/>
                <w:lang w:bidi="ar-QA"/>
              </w:rPr>
            </w:pPr>
            <w:r>
              <w:rPr>
                <w:rFonts w:ascii="Sakkal Majalla" w:hAnsi="Sakkal Majalla" w:cs="Sakkal Majalla" w:hint="cs"/>
                <w:b/>
                <w:bCs/>
                <w:color w:val="FF0000"/>
                <w:sz w:val="32"/>
                <w:szCs w:val="32"/>
                <w:rtl/>
                <w:lang w:bidi="ar-QA"/>
              </w:rPr>
              <w:t>العدد</w:t>
            </w:r>
          </w:p>
        </w:tc>
      </w:tr>
      <w:tr w:rsidR="005819A6" w14:paraId="2560EA77" w14:textId="77777777" w:rsidTr="00E8741A">
        <w:tc>
          <w:tcPr>
            <w:tcW w:w="6974" w:type="dxa"/>
          </w:tcPr>
          <w:p w14:paraId="3103BAC0" w14:textId="77777777" w:rsidR="005819A6" w:rsidRDefault="005819A6"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فقه الحديث</w:t>
            </w:r>
          </w:p>
        </w:tc>
        <w:tc>
          <w:tcPr>
            <w:tcW w:w="6974" w:type="dxa"/>
          </w:tcPr>
          <w:p w14:paraId="772018B6" w14:textId="77777777" w:rsidR="005819A6" w:rsidRDefault="005819A6" w:rsidP="00E8741A">
            <w:pPr>
              <w:bidi/>
              <w:rPr>
                <w:rFonts w:ascii="Sakkal Majalla" w:hAnsi="Sakkal Majalla" w:cs="Sakkal Majalla"/>
                <w:b/>
                <w:bCs/>
                <w:color w:val="FF0000"/>
                <w:sz w:val="32"/>
                <w:szCs w:val="32"/>
                <w:rtl/>
                <w:lang w:bidi="ar-QA"/>
              </w:rPr>
            </w:pPr>
          </w:p>
        </w:tc>
      </w:tr>
      <w:tr w:rsidR="005819A6" w14:paraId="3FE61140" w14:textId="77777777" w:rsidTr="00E8741A">
        <w:tc>
          <w:tcPr>
            <w:tcW w:w="6974" w:type="dxa"/>
          </w:tcPr>
          <w:p w14:paraId="120FA3E3" w14:textId="77777777" w:rsidR="005819A6" w:rsidRDefault="005819A6"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تحقيق الكتب الحديثية</w:t>
            </w:r>
          </w:p>
        </w:tc>
        <w:tc>
          <w:tcPr>
            <w:tcW w:w="6974" w:type="dxa"/>
          </w:tcPr>
          <w:p w14:paraId="7D0EE7F8" w14:textId="77777777" w:rsidR="005819A6" w:rsidRDefault="005819A6" w:rsidP="00E8741A">
            <w:pPr>
              <w:bidi/>
              <w:rPr>
                <w:rFonts w:ascii="Sakkal Majalla" w:hAnsi="Sakkal Majalla" w:cs="Sakkal Majalla"/>
                <w:b/>
                <w:bCs/>
                <w:color w:val="FF0000"/>
                <w:sz w:val="32"/>
                <w:szCs w:val="32"/>
                <w:rtl/>
                <w:lang w:bidi="ar-QA"/>
              </w:rPr>
            </w:pPr>
          </w:p>
        </w:tc>
      </w:tr>
      <w:tr w:rsidR="005819A6" w14:paraId="30208507" w14:textId="77777777" w:rsidTr="00E8741A">
        <w:tc>
          <w:tcPr>
            <w:tcW w:w="6974" w:type="dxa"/>
          </w:tcPr>
          <w:p w14:paraId="78309D56" w14:textId="77777777" w:rsidR="005819A6" w:rsidRDefault="005819A6"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علل الحديث</w:t>
            </w:r>
          </w:p>
        </w:tc>
        <w:tc>
          <w:tcPr>
            <w:tcW w:w="6974" w:type="dxa"/>
          </w:tcPr>
          <w:p w14:paraId="7C10EB51" w14:textId="77777777" w:rsidR="005819A6" w:rsidRDefault="005819A6" w:rsidP="00E8741A">
            <w:pPr>
              <w:bidi/>
              <w:rPr>
                <w:rFonts w:ascii="Sakkal Majalla" w:hAnsi="Sakkal Majalla" w:cs="Sakkal Majalla"/>
                <w:b/>
                <w:bCs/>
                <w:color w:val="FF0000"/>
                <w:sz w:val="32"/>
                <w:szCs w:val="32"/>
                <w:rtl/>
                <w:lang w:bidi="ar-QA"/>
              </w:rPr>
            </w:pPr>
          </w:p>
        </w:tc>
      </w:tr>
      <w:tr w:rsidR="005819A6" w14:paraId="3B610120" w14:textId="77777777" w:rsidTr="00E8741A">
        <w:tc>
          <w:tcPr>
            <w:tcW w:w="6974" w:type="dxa"/>
          </w:tcPr>
          <w:p w14:paraId="6A9C2818" w14:textId="77777777" w:rsidR="005819A6" w:rsidRDefault="005819A6"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الجرح والتعديل</w:t>
            </w:r>
          </w:p>
        </w:tc>
        <w:tc>
          <w:tcPr>
            <w:tcW w:w="6974" w:type="dxa"/>
          </w:tcPr>
          <w:p w14:paraId="03BB16A9" w14:textId="77777777" w:rsidR="005819A6" w:rsidRDefault="005819A6" w:rsidP="00E8741A">
            <w:pPr>
              <w:bidi/>
              <w:rPr>
                <w:rFonts w:ascii="Sakkal Majalla" w:hAnsi="Sakkal Majalla" w:cs="Sakkal Majalla"/>
                <w:b/>
                <w:bCs/>
                <w:color w:val="FF0000"/>
                <w:sz w:val="32"/>
                <w:szCs w:val="32"/>
                <w:rtl/>
                <w:lang w:bidi="ar-QA"/>
              </w:rPr>
            </w:pPr>
          </w:p>
        </w:tc>
      </w:tr>
      <w:tr w:rsidR="005819A6" w14:paraId="1DC5E1D2" w14:textId="77777777" w:rsidTr="00E8741A">
        <w:tc>
          <w:tcPr>
            <w:tcW w:w="6974" w:type="dxa"/>
          </w:tcPr>
          <w:p w14:paraId="1374F727" w14:textId="77777777" w:rsidR="005819A6" w:rsidRDefault="005819A6"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التحليلي</w:t>
            </w:r>
          </w:p>
        </w:tc>
        <w:tc>
          <w:tcPr>
            <w:tcW w:w="6974" w:type="dxa"/>
          </w:tcPr>
          <w:p w14:paraId="093A546F" w14:textId="77777777" w:rsidR="005819A6" w:rsidRDefault="005819A6" w:rsidP="00E8741A">
            <w:pPr>
              <w:bidi/>
              <w:rPr>
                <w:rFonts w:ascii="Sakkal Majalla" w:hAnsi="Sakkal Majalla" w:cs="Sakkal Majalla"/>
                <w:b/>
                <w:bCs/>
                <w:color w:val="FF0000"/>
                <w:sz w:val="32"/>
                <w:szCs w:val="32"/>
                <w:rtl/>
                <w:lang w:bidi="ar-QA"/>
              </w:rPr>
            </w:pPr>
          </w:p>
        </w:tc>
      </w:tr>
      <w:tr w:rsidR="005819A6" w14:paraId="7E0F2A4C" w14:textId="77777777" w:rsidTr="00E8741A">
        <w:tc>
          <w:tcPr>
            <w:tcW w:w="6974" w:type="dxa"/>
          </w:tcPr>
          <w:p w14:paraId="4B74F14E" w14:textId="77777777" w:rsidR="005819A6" w:rsidRDefault="005819A6"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الموضوعي</w:t>
            </w:r>
          </w:p>
        </w:tc>
        <w:tc>
          <w:tcPr>
            <w:tcW w:w="6974" w:type="dxa"/>
          </w:tcPr>
          <w:p w14:paraId="605A2A21" w14:textId="77777777" w:rsidR="005819A6" w:rsidRDefault="005819A6" w:rsidP="00E8741A">
            <w:pPr>
              <w:bidi/>
              <w:rPr>
                <w:rFonts w:ascii="Sakkal Majalla" w:hAnsi="Sakkal Majalla" w:cs="Sakkal Majalla"/>
                <w:b/>
                <w:bCs/>
                <w:color w:val="FF0000"/>
                <w:sz w:val="32"/>
                <w:szCs w:val="32"/>
                <w:rtl/>
                <w:lang w:bidi="ar-QA"/>
              </w:rPr>
            </w:pPr>
          </w:p>
        </w:tc>
      </w:tr>
      <w:tr w:rsidR="005819A6" w14:paraId="4A4EED88" w14:textId="77777777" w:rsidTr="00E8741A">
        <w:tc>
          <w:tcPr>
            <w:tcW w:w="6974" w:type="dxa"/>
          </w:tcPr>
          <w:p w14:paraId="26D69E8C" w14:textId="77777777" w:rsidR="005819A6" w:rsidRDefault="005819A6"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مناهج المُحدِّثين</w:t>
            </w:r>
          </w:p>
        </w:tc>
        <w:tc>
          <w:tcPr>
            <w:tcW w:w="6974" w:type="dxa"/>
          </w:tcPr>
          <w:p w14:paraId="128D1AEF" w14:textId="77777777" w:rsidR="005819A6" w:rsidRDefault="005819A6" w:rsidP="00E8741A">
            <w:pPr>
              <w:bidi/>
              <w:rPr>
                <w:rFonts w:ascii="Sakkal Majalla" w:hAnsi="Sakkal Majalla" w:cs="Sakkal Majalla"/>
                <w:b/>
                <w:bCs/>
                <w:color w:val="FF0000"/>
                <w:sz w:val="32"/>
                <w:szCs w:val="32"/>
                <w:rtl/>
                <w:lang w:bidi="ar-QA"/>
              </w:rPr>
            </w:pPr>
          </w:p>
        </w:tc>
      </w:tr>
      <w:tr w:rsidR="005819A6" w14:paraId="15BA8B62" w14:textId="77777777" w:rsidTr="00E8741A">
        <w:tc>
          <w:tcPr>
            <w:tcW w:w="6974" w:type="dxa"/>
          </w:tcPr>
          <w:p w14:paraId="50FB68C6" w14:textId="77777777" w:rsidR="005819A6" w:rsidRDefault="005819A6"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الاتصال والانقطاع</w:t>
            </w:r>
          </w:p>
        </w:tc>
        <w:tc>
          <w:tcPr>
            <w:tcW w:w="6974" w:type="dxa"/>
          </w:tcPr>
          <w:p w14:paraId="57EF631F" w14:textId="77777777" w:rsidR="005819A6" w:rsidRDefault="005819A6" w:rsidP="00E8741A">
            <w:pPr>
              <w:bidi/>
              <w:rPr>
                <w:rFonts w:ascii="Sakkal Majalla" w:hAnsi="Sakkal Majalla" w:cs="Sakkal Majalla"/>
                <w:b/>
                <w:bCs/>
                <w:color w:val="FF0000"/>
                <w:sz w:val="32"/>
                <w:szCs w:val="32"/>
                <w:rtl/>
                <w:lang w:bidi="ar-QA"/>
              </w:rPr>
            </w:pPr>
          </w:p>
        </w:tc>
      </w:tr>
      <w:tr w:rsidR="005819A6" w14:paraId="272CD3B2" w14:textId="77777777" w:rsidTr="00E8741A">
        <w:tc>
          <w:tcPr>
            <w:tcW w:w="6974" w:type="dxa"/>
          </w:tcPr>
          <w:p w14:paraId="3081F064" w14:textId="77777777" w:rsidR="005819A6" w:rsidRDefault="005819A6"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مصطلح الحديث</w:t>
            </w:r>
          </w:p>
        </w:tc>
        <w:tc>
          <w:tcPr>
            <w:tcW w:w="6974" w:type="dxa"/>
          </w:tcPr>
          <w:p w14:paraId="03EFF23D" w14:textId="77777777" w:rsidR="005819A6" w:rsidRDefault="005819A6" w:rsidP="00E8741A">
            <w:pPr>
              <w:bidi/>
              <w:rPr>
                <w:rFonts w:ascii="Sakkal Majalla" w:hAnsi="Sakkal Majalla" w:cs="Sakkal Majalla"/>
                <w:b/>
                <w:bCs/>
                <w:color w:val="FF0000"/>
                <w:sz w:val="32"/>
                <w:szCs w:val="32"/>
                <w:rtl/>
                <w:lang w:bidi="ar-QA"/>
              </w:rPr>
            </w:pPr>
          </w:p>
        </w:tc>
      </w:tr>
      <w:tr w:rsidR="00BD0754" w14:paraId="4EF005FF" w14:textId="77777777" w:rsidTr="00E8741A">
        <w:tc>
          <w:tcPr>
            <w:tcW w:w="6974" w:type="dxa"/>
          </w:tcPr>
          <w:p w14:paraId="4EBC0069" w14:textId="0E40A382" w:rsidR="00BD0754" w:rsidRDefault="00BD0754"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غريب الحديث</w:t>
            </w:r>
          </w:p>
        </w:tc>
        <w:tc>
          <w:tcPr>
            <w:tcW w:w="6974" w:type="dxa"/>
          </w:tcPr>
          <w:p w14:paraId="1D688CD8" w14:textId="77777777" w:rsidR="00BD0754" w:rsidRDefault="00BD0754" w:rsidP="00E8741A">
            <w:pPr>
              <w:bidi/>
              <w:rPr>
                <w:rFonts w:ascii="Sakkal Majalla" w:hAnsi="Sakkal Majalla" w:cs="Sakkal Majalla"/>
                <w:b/>
                <w:bCs/>
                <w:color w:val="FF0000"/>
                <w:sz w:val="32"/>
                <w:szCs w:val="32"/>
                <w:rtl/>
                <w:lang w:bidi="ar-QA"/>
              </w:rPr>
            </w:pPr>
          </w:p>
        </w:tc>
      </w:tr>
    </w:tbl>
    <w:p w14:paraId="302D0395" w14:textId="49EF45F1" w:rsidR="008134A1" w:rsidRDefault="008134A1">
      <w:pPr>
        <w:rPr>
          <w:rtl/>
        </w:rPr>
      </w:pPr>
      <w:r>
        <w:rPr>
          <w:rtl/>
        </w:rPr>
        <w:br w:type="page"/>
      </w:r>
    </w:p>
    <w:tbl>
      <w:tblPr>
        <w:tblStyle w:val="a3"/>
        <w:bidiVisual/>
        <w:tblW w:w="14677" w:type="dxa"/>
        <w:tblInd w:w="-729" w:type="dxa"/>
        <w:tblLook w:val="04A0" w:firstRow="1" w:lastRow="0" w:firstColumn="1" w:lastColumn="0" w:noHBand="0" w:noVBand="1"/>
      </w:tblPr>
      <w:tblGrid>
        <w:gridCol w:w="793"/>
        <w:gridCol w:w="5328"/>
        <w:gridCol w:w="2404"/>
        <w:gridCol w:w="847"/>
        <w:gridCol w:w="980"/>
        <w:gridCol w:w="882"/>
        <w:gridCol w:w="1193"/>
        <w:gridCol w:w="415"/>
        <w:gridCol w:w="1835"/>
      </w:tblGrid>
      <w:tr w:rsidR="007E2525" w14:paraId="5903673A" w14:textId="3B7BB258" w:rsidTr="00C76330">
        <w:tc>
          <w:tcPr>
            <w:tcW w:w="12427" w:type="dxa"/>
            <w:gridSpan w:val="7"/>
          </w:tcPr>
          <w:p w14:paraId="6F382C2B" w14:textId="5BE6DE0F" w:rsidR="007E2525" w:rsidRPr="005819A6" w:rsidRDefault="007E2525" w:rsidP="00B106DA">
            <w:pPr>
              <w:bidi/>
              <w:jc w:val="center"/>
              <w:rPr>
                <w:rFonts w:ascii="Lotus Linotype" w:hAnsi="Lotus Linotype" w:cs="mohammad bold art 1"/>
                <w:b/>
                <w:bCs/>
                <w:sz w:val="28"/>
                <w:szCs w:val="28"/>
                <w:rtl/>
              </w:rPr>
            </w:pPr>
            <w:r w:rsidRPr="005819A6">
              <w:rPr>
                <w:rFonts w:ascii="Lotus Linotype" w:hAnsi="Lotus Linotype" w:cs="mohammad bold art 1"/>
                <w:b/>
                <w:bCs/>
                <w:color w:val="EE0000"/>
                <w:sz w:val="32"/>
                <w:szCs w:val="32"/>
                <w:rtl/>
              </w:rPr>
              <w:lastRenderedPageBreak/>
              <w:t>رسائل عام 143</w:t>
            </w:r>
            <w:r w:rsidRPr="005819A6">
              <w:rPr>
                <w:rFonts w:ascii="Lotus Linotype" w:hAnsi="Lotus Linotype" w:cs="mohammad bold art 1" w:hint="cs"/>
                <w:b/>
                <w:bCs/>
                <w:color w:val="EE0000"/>
                <w:sz w:val="32"/>
                <w:szCs w:val="32"/>
                <w:rtl/>
              </w:rPr>
              <w:t>8</w:t>
            </w:r>
          </w:p>
        </w:tc>
        <w:tc>
          <w:tcPr>
            <w:tcW w:w="415" w:type="dxa"/>
          </w:tcPr>
          <w:p w14:paraId="13759FA8" w14:textId="77777777" w:rsidR="007E2525" w:rsidRPr="002D6D6E" w:rsidRDefault="007E2525" w:rsidP="00B106DA">
            <w:pPr>
              <w:bidi/>
              <w:jc w:val="center"/>
              <w:rPr>
                <w:rFonts w:ascii="Lotus Linotype" w:hAnsi="Lotus Linotype" w:cs="mohammad bold art 1"/>
                <w:sz w:val="28"/>
                <w:szCs w:val="28"/>
                <w:rtl/>
              </w:rPr>
            </w:pPr>
          </w:p>
        </w:tc>
        <w:tc>
          <w:tcPr>
            <w:tcW w:w="1835" w:type="dxa"/>
          </w:tcPr>
          <w:p w14:paraId="227AA0A9" w14:textId="77777777" w:rsidR="007E2525" w:rsidRPr="002D6D6E" w:rsidRDefault="007E2525" w:rsidP="00B106DA">
            <w:pPr>
              <w:bidi/>
              <w:jc w:val="center"/>
              <w:rPr>
                <w:rFonts w:ascii="Lotus Linotype" w:hAnsi="Lotus Linotype" w:cs="mohammad bold art 1"/>
                <w:sz w:val="28"/>
                <w:szCs w:val="28"/>
                <w:rtl/>
              </w:rPr>
            </w:pPr>
          </w:p>
        </w:tc>
      </w:tr>
      <w:tr w:rsidR="007E2525" w14:paraId="0BBDCA10" w14:textId="3122156F" w:rsidTr="001957CC">
        <w:tc>
          <w:tcPr>
            <w:tcW w:w="793" w:type="dxa"/>
          </w:tcPr>
          <w:p w14:paraId="729C14C7" w14:textId="77777777" w:rsidR="007E2525" w:rsidRPr="002D6D6E" w:rsidRDefault="007E2525"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م</w:t>
            </w:r>
          </w:p>
        </w:tc>
        <w:tc>
          <w:tcPr>
            <w:tcW w:w="5328" w:type="dxa"/>
          </w:tcPr>
          <w:p w14:paraId="68D60808" w14:textId="34B92C89" w:rsidR="007E2525" w:rsidRPr="002D6D6E" w:rsidRDefault="001957CC" w:rsidP="00B106DA">
            <w:pPr>
              <w:bidi/>
              <w:jc w:val="center"/>
              <w:rPr>
                <w:rFonts w:ascii="Lotus Linotype" w:hAnsi="Lotus Linotype" w:cs="Lotus Linotype"/>
                <w:b/>
                <w:bCs/>
                <w:sz w:val="28"/>
                <w:szCs w:val="28"/>
                <w:rtl/>
              </w:rPr>
            </w:pPr>
            <w:r>
              <w:rPr>
                <w:rFonts w:ascii="Lotus Linotype" w:hAnsi="Lotus Linotype" w:cs="Lotus Linotype" w:hint="cs"/>
                <w:b/>
                <w:bCs/>
                <w:sz w:val="28"/>
                <w:szCs w:val="28"/>
                <w:rtl/>
              </w:rPr>
              <w:t>عنوان</w:t>
            </w:r>
            <w:r w:rsidR="007E2525" w:rsidRPr="002D6D6E">
              <w:rPr>
                <w:rFonts w:ascii="Lotus Linotype" w:hAnsi="Lotus Linotype" w:cs="Lotus Linotype"/>
                <w:b/>
                <w:bCs/>
                <w:sz w:val="28"/>
                <w:szCs w:val="28"/>
                <w:rtl/>
              </w:rPr>
              <w:t xml:space="preserve"> الرسالة</w:t>
            </w:r>
          </w:p>
        </w:tc>
        <w:tc>
          <w:tcPr>
            <w:tcW w:w="2404" w:type="dxa"/>
          </w:tcPr>
          <w:p w14:paraId="75FF10EA" w14:textId="77777777" w:rsidR="007E2525" w:rsidRPr="002D6D6E" w:rsidRDefault="007E2525"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الباحث</w:t>
            </w:r>
          </w:p>
        </w:tc>
        <w:tc>
          <w:tcPr>
            <w:tcW w:w="847" w:type="dxa"/>
          </w:tcPr>
          <w:p w14:paraId="5538E46E" w14:textId="77777777" w:rsidR="007E2525" w:rsidRPr="002D6D6E" w:rsidRDefault="007E2525"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الجنس</w:t>
            </w:r>
          </w:p>
        </w:tc>
        <w:tc>
          <w:tcPr>
            <w:tcW w:w="980" w:type="dxa"/>
          </w:tcPr>
          <w:p w14:paraId="02A040E2" w14:textId="77777777" w:rsidR="007E2525" w:rsidRPr="002D6D6E" w:rsidRDefault="007E2525"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الجامعة</w:t>
            </w:r>
          </w:p>
        </w:tc>
        <w:tc>
          <w:tcPr>
            <w:tcW w:w="882" w:type="dxa"/>
          </w:tcPr>
          <w:p w14:paraId="58E5C750" w14:textId="77777777" w:rsidR="007E2525" w:rsidRPr="002D6D6E" w:rsidRDefault="007E2525"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نوع الرسالة</w:t>
            </w:r>
          </w:p>
        </w:tc>
        <w:tc>
          <w:tcPr>
            <w:tcW w:w="1193" w:type="dxa"/>
          </w:tcPr>
          <w:p w14:paraId="021C1E29" w14:textId="77777777" w:rsidR="007E2525" w:rsidRPr="002D6D6E" w:rsidRDefault="007E2525" w:rsidP="00B106DA">
            <w:pPr>
              <w:bidi/>
              <w:jc w:val="center"/>
              <w:rPr>
                <w:rFonts w:ascii="Lotus Linotype" w:hAnsi="Lotus Linotype" w:cs="Lotus Linotype"/>
                <w:b/>
                <w:bCs/>
                <w:sz w:val="28"/>
                <w:szCs w:val="28"/>
                <w:rtl/>
              </w:rPr>
            </w:pPr>
            <w:r>
              <w:rPr>
                <w:rFonts w:ascii="Lotus Linotype" w:hAnsi="Lotus Linotype" w:cs="Lotus Linotype" w:hint="cs"/>
                <w:b/>
                <w:bCs/>
                <w:sz w:val="28"/>
                <w:szCs w:val="28"/>
                <w:rtl/>
              </w:rPr>
              <w:t>نوع المبحث</w:t>
            </w:r>
          </w:p>
        </w:tc>
        <w:tc>
          <w:tcPr>
            <w:tcW w:w="415" w:type="dxa"/>
          </w:tcPr>
          <w:p w14:paraId="039D21D0" w14:textId="77777777" w:rsidR="007E2525" w:rsidRDefault="007E2525" w:rsidP="00B106DA">
            <w:pPr>
              <w:bidi/>
              <w:jc w:val="center"/>
              <w:rPr>
                <w:rFonts w:ascii="Lotus Linotype" w:hAnsi="Lotus Linotype" w:cs="Lotus Linotype"/>
                <w:b/>
                <w:bCs/>
                <w:sz w:val="28"/>
                <w:szCs w:val="28"/>
                <w:rtl/>
              </w:rPr>
            </w:pPr>
          </w:p>
        </w:tc>
        <w:tc>
          <w:tcPr>
            <w:tcW w:w="1835" w:type="dxa"/>
          </w:tcPr>
          <w:p w14:paraId="3E26DDE9" w14:textId="77777777" w:rsidR="007E2525" w:rsidRDefault="007E2525" w:rsidP="00B106DA">
            <w:pPr>
              <w:bidi/>
              <w:jc w:val="center"/>
              <w:rPr>
                <w:rFonts w:ascii="Lotus Linotype" w:hAnsi="Lotus Linotype" w:cs="Lotus Linotype"/>
                <w:b/>
                <w:bCs/>
                <w:sz w:val="28"/>
                <w:szCs w:val="28"/>
                <w:rtl/>
              </w:rPr>
            </w:pPr>
          </w:p>
        </w:tc>
      </w:tr>
      <w:tr w:rsidR="007E2525" w14:paraId="1CF6A0F4" w14:textId="0F892D05" w:rsidTr="001957CC">
        <w:tc>
          <w:tcPr>
            <w:tcW w:w="793" w:type="dxa"/>
          </w:tcPr>
          <w:p w14:paraId="0AFD8004" w14:textId="249AE0A5"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3A24C667" w14:textId="755DDEFA" w:rsidR="007E2525" w:rsidRPr="00494D00" w:rsidRDefault="007E2525" w:rsidP="00064CC5">
            <w:pPr>
              <w:bidi/>
              <w:jc w:val="center"/>
              <w:rPr>
                <w:rFonts w:ascii="Sakkal Majalla" w:hAnsi="Sakkal Majalla" w:cs="Sakkal Majalla"/>
                <w:b/>
                <w:bCs/>
                <w:color w:val="000000"/>
                <w:rtl/>
              </w:rPr>
            </w:pPr>
            <w:r>
              <w:rPr>
                <w:rFonts w:ascii="Sakkal Majalla" w:hAnsi="Sakkal Majalla" w:cs="Sakkal Majalla"/>
                <w:b/>
                <w:bCs/>
                <w:color w:val="000000"/>
                <w:rtl/>
              </w:rPr>
              <w:t xml:space="preserve">التلويح إلى شرح الجامع الصحيح للحافظ </w:t>
            </w:r>
            <w:proofErr w:type="spellStart"/>
            <w:r>
              <w:rPr>
                <w:rFonts w:ascii="Sakkal Majalla" w:hAnsi="Sakkal Majalla" w:cs="Sakkal Majalla"/>
                <w:b/>
                <w:bCs/>
                <w:color w:val="000000"/>
                <w:rtl/>
              </w:rPr>
              <w:t>مغلطاي</w:t>
            </w:r>
            <w:proofErr w:type="spellEnd"/>
            <w:r>
              <w:rPr>
                <w:rFonts w:ascii="Sakkal Majalla" w:hAnsi="Sakkal Majalla" w:cs="Sakkal Majalla"/>
                <w:b/>
                <w:bCs/>
                <w:color w:val="000000"/>
                <w:rtl/>
              </w:rPr>
              <w:t>، من أول شرح باب الخطبة بعد العيد من أبواب العيدين إلى نهاية شرح باب النداء بالصلاة جامعة في الكسوف من أبواب الكسوف، دراسة وتحقيقاً</w:t>
            </w:r>
          </w:p>
        </w:tc>
        <w:tc>
          <w:tcPr>
            <w:tcW w:w="2404" w:type="dxa"/>
            <w:vAlign w:val="center"/>
          </w:tcPr>
          <w:p w14:paraId="2FDC2767" w14:textId="2D401395" w:rsidR="007E2525" w:rsidRPr="00494D00" w:rsidRDefault="007E2525" w:rsidP="00064CC5">
            <w:pPr>
              <w:bidi/>
              <w:jc w:val="center"/>
              <w:rPr>
                <w:rFonts w:ascii="Sakkal Majalla" w:hAnsi="Sakkal Majalla" w:cs="Sakkal Majalla"/>
                <w:b/>
                <w:bCs/>
                <w:color w:val="000000"/>
                <w:rtl/>
              </w:rPr>
            </w:pPr>
            <w:r>
              <w:rPr>
                <w:rFonts w:ascii="Sakkal Majalla" w:hAnsi="Sakkal Majalla" w:cs="Sakkal Majalla"/>
                <w:b/>
                <w:bCs/>
                <w:color w:val="000000"/>
                <w:rtl/>
              </w:rPr>
              <w:t>سلطان بن عبد الله العثمان</w:t>
            </w:r>
          </w:p>
        </w:tc>
        <w:tc>
          <w:tcPr>
            <w:tcW w:w="847" w:type="dxa"/>
          </w:tcPr>
          <w:p w14:paraId="2BE06007" w14:textId="51C36D0F" w:rsidR="007E2525" w:rsidRPr="00494D00" w:rsidRDefault="007E2525" w:rsidP="00064CC5">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59D0BC91" w14:textId="21ACC9AE" w:rsidR="007E2525" w:rsidRPr="00494D00" w:rsidRDefault="007E2525" w:rsidP="00064CC5">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الملك سعود</w:t>
            </w:r>
          </w:p>
        </w:tc>
        <w:tc>
          <w:tcPr>
            <w:tcW w:w="882" w:type="dxa"/>
          </w:tcPr>
          <w:p w14:paraId="37DEE037" w14:textId="02DFA72D" w:rsidR="007E2525" w:rsidRPr="00494D00" w:rsidRDefault="007E2525" w:rsidP="00064CC5">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93" w:type="dxa"/>
          </w:tcPr>
          <w:p w14:paraId="7C4C7A24" w14:textId="57AB66D6" w:rsidR="007E2525" w:rsidRPr="00494D00" w:rsidRDefault="007E2525" w:rsidP="00064CC5">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415" w:type="dxa"/>
          </w:tcPr>
          <w:p w14:paraId="1C90C0E8" w14:textId="77777777" w:rsidR="007E2525" w:rsidRDefault="007E2525" w:rsidP="00064CC5">
            <w:pPr>
              <w:bidi/>
              <w:jc w:val="center"/>
              <w:rPr>
                <w:rFonts w:ascii="Sakkal Majalla" w:hAnsi="Sakkal Majalla" w:cs="Sakkal Majalla"/>
                <w:b/>
                <w:bCs/>
                <w:color w:val="000000"/>
                <w:rtl/>
              </w:rPr>
            </w:pPr>
          </w:p>
        </w:tc>
        <w:tc>
          <w:tcPr>
            <w:tcW w:w="1835" w:type="dxa"/>
          </w:tcPr>
          <w:p w14:paraId="78453E93" w14:textId="47E75FA5" w:rsidR="007E2525" w:rsidRDefault="006B2F5E" w:rsidP="00064CC5">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54253F" w14:paraId="6D5ABBFC" w14:textId="77777777" w:rsidTr="001957CC">
        <w:tc>
          <w:tcPr>
            <w:tcW w:w="793" w:type="dxa"/>
            <w:shd w:val="clear" w:color="auto" w:fill="FFF2CC"/>
          </w:tcPr>
          <w:p w14:paraId="0B13E4AE" w14:textId="64A8E578" w:rsidR="0054253F" w:rsidRPr="001957CC" w:rsidRDefault="0054253F"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1538A3FB" w14:textId="280221AB" w:rsidR="0054253F" w:rsidRDefault="0054253F" w:rsidP="0054253F">
            <w:pPr>
              <w:bidi/>
              <w:jc w:val="center"/>
              <w:rPr>
                <w:rFonts w:ascii="Sakkal Majalla" w:hAnsi="Sakkal Majalla" w:cs="Sakkal Majalla"/>
                <w:b/>
                <w:bCs/>
                <w:color w:val="000000"/>
                <w:rtl/>
              </w:rPr>
            </w:pPr>
            <w:r>
              <w:rPr>
                <w:rFonts w:ascii="Sakkal Majalla" w:hAnsi="Sakkal Majalla" w:cs="Sakkal Majalla"/>
                <w:b/>
                <w:bCs/>
                <w:color w:val="000000"/>
                <w:rtl/>
              </w:rPr>
              <w:t>زوائد منتقى الأخبار على بلوغ المرام، من أول أبواب محل الجنازة والسير بها إلى نهاية باب زكاة العسل، جمع ودراسة</w:t>
            </w:r>
          </w:p>
        </w:tc>
        <w:tc>
          <w:tcPr>
            <w:tcW w:w="2404" w:type="dxa"/>
            <w:vAlign w:val="center"/>
            <w:shd w:val="clear" w:color="auto" w:fill="FFF2CC"/>
          </w:tcPr>
          <w:p w14:paraId="38F79393" w14:textId="74D265F3" w:rsidR="0054253F" w:rsidRDefault="0054253F" w:rsidP="0054253F">
            <w:pPr>
              <w:bidi/>
              <w:jc w:val="center"/>
              <w:rPr>
                <w:rFonts w:ascii="Sakkal Majalla" w:hAnsi="Sakkal Majalla" w:cs="Sakkal Majalla"/>
                <w:b/>
                <w:bCs/>
                <w:color w:val="000000"/>
                <w:rtl/>
              </w:rPr>
            </w:pPr>
            <w:r>
              <w:rPr>
                <w:rFonts w:ascii="Sakkal Majalla" w:hAnsi="Sakkal Majalla" w:cs="Sakkal Majalla"/>
                <w:b/>
                <w:bCs/>
                <w:color w:val="000000"/>
                <w:rtl/>
              </w:rPr>
              <w:t xml:space="preserve">هشام عبد الكريم </w:t>
            </w:r>
            <w:proofErr w:type="spellStart"/>
            <w:r>
              <w:rPr>
                <w:rFonts w:ascii="Sakkal Majalla" w:hAnsi="Sakkal Majalla" w:cs="Sakkal Majalla"/>
                <w:b/>
                <w:bCs/>
                <w:color w:val="000000"/>
                <w:rtl/>
              </w:rPr>
              <w:t>الطويهر</w:t>
            </w:r>
            <w:proofErr w:type="spellEnd"/>
            <w:r>
              <w:rPr>
                <w:rFonts w:ascii="Sakkal Majalla" w:hAnsi="Sakkal Majalla" w:cs="Sakkal Majalla"/>
                <w:b/>
                <w:bCs/>
                <w:color w:val="000000"/>
                <w:rtl/>
              </w:rPr>
              <w:t xml:space="preserve"> </w:t>
            </w:r>
          </w:p>
        </w:tc>
        <w:tc>
          <w:tcPr>
            <w:tcW w:w="847" w:type="dxa"/>
            <w:shd w:val="clear" w:color="auto" w:fill="FFF2CC"/>
          </w:tcPr>
          <w:p w14:paraId="0CE53B82" w14:textId="469E0A65" w:rsidR="0054253F" w:rsidRPr="00494D00" w:rsidRDefault="0054253F" w:rsidP="0054253F">
            <w:pPr>
              <w:bidi/>
              <w:jc w:val="center"/>
              <w:rPr>
                <w:rFonts w:ascii="Sakkal Majalla" w:hAnsi="Sakkal Majalla" w:cs="Sakkal Majalla" w:hint="cs"/>
                <w:b/>
                <w:bCs/>
                <w:color w:val="000000"/>
                <w:rtl/>
              </w:rPr>
            </w:pPr>
            <w:r>
              <w:rPr>
                <w:rFonts w:ascii="Sakkal Majalla" w:hAnsi="Sakkal Majalla" w:cs="Sakkal Majalla" w:hint="cs"/>
                <w:rtl/>
              </w:rPr>
              <w:t>ذكر</w:t>
            </w:r>
          </w:p>
        </w:tc>
        <w:tc>
          <w:tcPr>
            <w:tcW w:w="980" w:type="dxa"/>
            <w:shd w:val="clear" w:color="auto" w:fill="FFF2CC"/>
          </w:tcPr>
          <w:p w14:paraId="51289A2E" w14:textId="3801ACEB" w:rsidR="0054253F" w:rsidRPr="00494D00" w:rsidRDefault="0054253F" w:rsidP="0054253F">
            <w:pPr>
              <w:bidi/>
              <w:jc w:val="center"/>
              <w:rPr>
                <w:rFonts w:ascii="Sakkal Majalla" w:hAnsi="Sakkal Majalla" w:cs="Sakkal Majalla" w:hint="cs"/>
                <w:b/>
                <w:bCs/>
                <w:color w:val="000000"/>
                <w:rtl/>
              </w:rPr>
            </w:pPr>
            <w:r>
              <w:rPr>
                <w:rFonts w:ascii="Sakkal Majalla" w:hAnsi="Sakkal Majalla" w:cs="Sakkal Majalla" w:hint="cs"/>
                <w:rtl/>
              </w:rPr>
              <w:t>الملك سعود</w:t>
            </w:r>
          </w:p>
        </w:tc>
        <w:tc>
          <w:tcPr>
            <w:tcW w:w="882" w:type="dxa"/>
            <w:shd w:val="clear" w:color="auto" w:fill="FFF2CC"/>
          </w:tcPr>
          <w:p w14:paraId="1DAFBA25" w14:textId="33538040" w:rsidR="0054253F" w:rsidRPr="00494D00" w:rsidRDefault="0054253F" w:rsidP="0054253F">
            <w:pPr>
              <w:bidi/>
              <w:jc w:val="center"/>
              <w:rPr>
                <w:rFonts w:ascii="Sakkal Majalla" w:hAnsi="Sakkal Majalla" w:cs="Sakkal Majalla" w:hint="cs"/>
                <w:b/>
                <w:bCs/>
                <w:color w:val="000000"/>
                <w:rtl/>
              </w:rPr>
            </w:pPr>
            <w:r>
              <w:rPr>
                <w:rFonts w:ascii="Sakkal Majalla" w:hAnsi="Sakkal Majalla" w:cs="Sakkal Majalla" w:hint="cs"/>
                <w:rtl/>
              </w:rPr>
              <w:t>ماجستير</w:t>
            </w:r>
          </w:p>
        </w:tc>
        <w:tc>
          <w:tcPr>
            <w:tcW w:w="1193" w:type="dxa"/>
            <w:shd w:val="clear" w:color="auto" w:fill="FFF2CC"/>
          </w:tcPr>
          <w:p w14:paraId="7984D256" w14:textId="256BD8AA" w:rsidR="0054253F" w:rsidRDefault="0054253F" w:rsidP="0054253F">
            <w:pPr>
              <w:bidi/>
              <w:jc w:val="center"/>
              <w:rPr>
                <w:rFonts w:ascii="Sakkal Majalla" w:hAnsi="Sakkal Majalla" w:cs="Sakkal Majalla" w:hint="cs"/>
                <w:b/>
                <w:bCs/>
                <w:color w:val="000000"/>
                <w:rtl/>
              </w:rPr>
            </w:pPr>
            <w:r>
              <w:rPr>
                <w:rFonts w:ascii="Sakkal Majalla" w:hAnsi="Sakkal Majalla" w:cs="Sakkal Majalla" w:hint="cs"/>
                <w:strike/>
                <w:rtl/>
              </w:rPr>
              <w:t>الحديث التحليلي</w:t>
            </w:r>
          </w:p>
          <w:p>
            <w:r>
              <w:rPr>
                <w:b/>
                <w:color w:val="C00000"/>
              </w:rPr>
              <w:t>← مقترح: تحقيق الكتب الحديثية</w:t>
            </w:r>
          </w:p>
          <w:p>
            <w:r>
              <w:rPr>
                <w:color w:val="7F0000"/>
              </w:rPr>
              <w:t>(القاعدة 4) زوائد «منتقى الأخبار» على «بلوغ المرام» (محل الجنازة إلى زكاة العسل)، والزوائد إلى تحقيق الكتب بوسم زوائد (٤ج)؛ وسبعة أجزاء من السلسلة هناك (القاعدة ٢)</w:t>
            </w:r>
          </w:p>
        </w:tc>
        <w:tc>
          <w:tcPr>
            <w:tcW w:w="415" w:type="dxa"/>
            <w:shd w:val="clear" w:color="auto" w:fill="FFF2CC"/>
          </w:tcPr>
          <w:p w14:paraId="77863695" w14:textId="3563BB30" w:rsidR="0054253F" w:rsidRDefault="0054253F" w:rsidP="0054253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shd w:val="clear" w:color="auto" w:fill="FFF2CC"/>
          </w:tcPr>
          <w:p w14:paraId="4E10FA93" w14:textId="77777777" w:rsidR="0054253F" w:rsidRDefault="0054253F" w:rsidP="0054253F">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72E8F061" w14:textId="7C69C6F2" w:rsidR="0054253F" w:rsidRPr="006B2F5E" w:rsidRDefault="0054253F" w:rsidP="0054253F">
            <w:pPr>
              <w:bidi/>
              <w:jc w:val="center"/>
              <w:rPr>
                <w:rFonts w:ascii="Sakkal Majalla" w:hAnsi="Sakkal Majalla" w:cs="Sakkal Majalla" w:hint="cs"/>
                <w:b/>
                <w:bCs/>
                <w:color w:val="000000"/>
                <w:highlight w:val="cyan"/>
                <w:rtl/>
              </w:rPr>
            </w:pPr>
            <w:r w:rsidRPr="00181AF3">
              <w:rPr>
                <w:rFonts w:ascii="Sakkal Majalla" w:hAnsi="Sakkal Majalla" w:cs="Sakkal Majalla" w:hint="cs"/>
                <w:b/>
                <w:bCs/>
                <w:color w:val="000000"/>
                <w:rtl/>
              </w:rPr>
              <w:t>الوطنية</w:t>
            </w:r>
          </w:p>
        </w:tc>
      </w:tr>
      <w:tr w:rsidR="008F7A07" w14:paraId="2FD175F1" w14:textId="77777777" w:rsidTr="001957CC">
        <w:tc>
          <w:tcPr>
            <w:tcW w:w="793" w:type="dxa"/>
            <w:shd w:val="clear" w:color="auto" w:fill="FFF2CC"/>
          </w:tcPr>
          <w:p w14:paraId="6DD45815" w14:textId="3E780A08" w:rsidR="008F7A07" w:rsidRPr="001957CC" w:rsidRDefault="008F7A07"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06440B07" w14:textId="3E693AF2" w:rsidR="008F7A07" w:rsidRDefault="008F7A07" w:rsidP="008F7A07">
            <w:pPr>
              <w:bidi/>
              <w:jc w:val="center"/>
              <w:rPr>
                <w:rFonts w:ascii="Sakkal Majalla" w:hAnsi="Sakkal Majalla" w:cs="Sakkal Majalla"/>
                <w:b/>
                <w:bCs/>
                <w:color w:val="000000"/>
                <w:rtl/>
              </w:rPr>
            </w:pPr>
            <w:r>
              <w:rPr>
                <w:rFonts w:ascii="Sakkal Majalla" w:hAnsi="Sakkal Majalla" w:cs="Sakkal Majalla"/>
                <w:b/>
                <w:bCs/>
                <w:color w:val="000000"/>
                <w:rtl/>
              </w:rPr>
              <w:t xml:space="preserve">الأحاديث التي ذكر البزار فيها اختلافاً في مسنده -جمعاً </w:t>
            </w:r>
            <w:proofErr w:type="gramStart"/>
            <w:r>
              <w:rPr>
                <w:rFonts w:ascii="Sakkal Majalla" w:hAnsi="Sakkal Majalla" w:cs="Sakkal Majalla"/>
                <w:b/>
                <w:bCs/>
                <w:color w:val="000000"/>
                <w:rtl/>
              </w:rPr>
              <w:t>و دراسةً</w:t>
            </w:r>
            <w:proofErr w:type="gramEnd"/>
            <w:r>
              <w:rPr>
                <w:rFonts w:ascii="Sakkal Majalla" w:hAnsi="Sakkal Majalla" w:cs="Sakkal Majalla"/>
                <w:b/>
                <w:bCs/>
                <w:color w:val="000000"/>
                <w:rtl/>
              </w:rPr>
              <w:t xml:space="preserve"> من حديث رقم (8001)</w:t>
            </w:r>
            <w:r>
              <w:rPr>
                <w:rFonts w:ascii="Sakkal Majalla" w:hAnsi="Sakkal Majalla" w:cs="Sakkal Majalla" w:hint="cs"/>
                <w:b/>
                <w:bCs/>
                <w:color w:val="000000"/>
                <w:rtl/>
              </w:rPr>
              <w:t xml:space="preserve"> إ</w:t>
            </w:r>
            <w:r>
              <w:rPr>
                <w:rFonts w:ascii="Sakkal Majalla" w:hAnsi="Sakkal Majalla" w:cs="Sakkal Majalla"/>
                <w:b/>
                <w:bCs/>
                <w:color w:val="000000"/>
                <w:rtl/>
              </w:rPr>
              <w:t>لى حديث رقم (8815) من مسند أبي هريرة رضي الله عنه".</w:t>
            </w:r>
          </w:p>
        </w:tc>
        <w:tc>
          <w:tcPr>
            <w:tcW w:w="2404" w:type="dxa"/>
            <w:vAlign w:val="center"/>
            <w:shd w:val="clear" w:color="auto" w:fill="FFF2CC"/>
          </w:tcPr>
          <w:p w14:paraId="7B67C682" w14:textId="66072C87" w:rsidR="008F7A07" w:rsidRDefault="008F7A07" w:rsidP="008F7A07">
            <w:pPr>
              <w:bidi/>
              <w:jc w:val="center"/>
              <w:rPr>
                <w:rFonts w:ascii="Sakkal Majalla" w:hAnsi="Sakkal Majalla" w:cs="Sakkal Majalla"/>
                <w:b/>
                <w:bCs/>
                <w:color w:val="000000"/>
                <w:rtl/>
              </w:rPr>
            </w:pPr>
            <w:r>
              <w:rPr>
                <w:rFonts w:ascii="Sakkal Majalla" w:hAnsi="Sakkal Majalla" w:cs="Sakkal Majalla"/>
                <w:b/>
                <w:bCs/>
                <w:color w:val="000000"/>
                <w:rtl/>
              </w:rPr>
              <w:t>نورة بنت صالح العقل</w:t>
            </w:r>
          </w:p>
        </w:tc>
        <w:tc>
          <w:tcPr>
            <w:tcW w:w="847" w:type="dxa"/>
            <w:shd w:val="clear" w:color="auto" w:fill="FFF2CC"/>
          </w:tcPr>
          <w:p w14:paraId="5737678E" w14:textId="3C443659" w:rsidR="008F7A07" w:rsidRPr="00494D00" w:rsidRDefault="008F7A07" w:rsidP="008F7A07">
            <w:pPr>
              <w:bidi/>
              <w:jc w:val="center"/>
              <w:rPr>
                <w:rFonts w:ascii="Sakkal Majalla" w:hAnsi="Sakkal Majalla" w:cs="Sakkal Majalla"/>
                <w:b/>
                <w:bCs/>
                <w:color w:val="000000"/>
                <w:rtl/>
              </w:rPr>
            </w:pPr>
            <w:r>
              <w:rPr>
                <w:rFonts w:ascii="Sakkal Majalla" w:hAnsi="Sakkal Majalla" w:cs="Sakkal Majalla" w:hint="cs"/>
                <w:rtl/>
              </w:rPr>
              <w:t>أنثى</w:t>
            </w:r>
          </w:p>
        </w:tc>
        <w:tc>
          <w:tcPr>
            <w:tcW w:w="980" w:type="dxa"/>
            <w:shd w:val="clear" w:color="auto" w:fill="FFF2CC"/>
          </w:tcPr>
          <w:p w14:paraId="038C9605" w14:textId="1FE5BF1D" w:rsidR="008F7A07" w:rsidRPr="00494D00" w:rsidRDefault="008F7A07" w:rsidP="008F7A07">
            <w:pPr>
              <w:bidi/>
              <w:jc w:val="center"/>
              <w:rPr>
                <w:rFonts w:ascii="Sakkal Majalla" w:hAnsi="Sakkal Majalla" w:cs="Sakkal Majalla"/>
                <w:b/>
                <w:bCs/>
                <w:color w:val="000000"/>
                <w:rtl/>
              </w:rPr>
            </w:pPr>
            <w:r>
              <w:rPr>
                <w:rFonts w:ascii="Sakkal Majalla" w:hAnsi="Sakkal Majalla" w:cs="Sakkal Majalla" w:hint="cs"/>
                <w:rtl/>
              </w:rPr>
              <w:t>القصيم</w:t>
            </w:r>
          </w:p>
        </w:tc>
        <w:tc>
          <w:tcPr>
            <w:tcW w:w="882" w:type="dxa"/>
            <w:shd w:val="clear" w:color="auto" w:fill="FFF2CC"/>
          </w:tcPr>
          <w:p w14:paraId="4363F2B7" w14:textId="4BE179A6" w:rsidR="008F7A07" w:rsidRPr="00494D00" w:rsidRDefault="008F7A07" w:rsidP="008F7A07">
            <w:pPr>
              <w:bidi/>
              <w:jc w:val="center"/>
              <w:rPr>
                <w:rFonts w:ascii="Sakkal Majalla" w:hAnsi="Sakkal Majalla" w:cs="Sakkal Majalla"/>
                <w:b/>
                <w:bCs/>
                <w:color w:val="000000"/>
                <w:rtl/>
              </w:rPr>
            </w:pPr>
            <w:r>
              <w:rPr>
                <w:rFonts w:ascii="Sakkal Majalla" w:hAnsi="Sakkal Majalla" w:cs="Sakkal Majalla" w:hint="cs"/>
                <w:rtl/>
              </w:rPr>
              <w:t>ماجستير</w:t>
            </w:r>
          </w:p>
        </w:tc>
        <w:tc>
          <w:tcPr>
            <w:tcW w:w="1193" w:type="dxa"/>
            <w:shd w:val="clear" w:color="auto" w:fill="FFF2CC"/>
          </w:tcPr>
          <w:p w14:paraId="6C633975" w14:textId="2404C566" w:rsidR="008F7A07" w:rsidRDefault="008F7A07" w:rsidP="008F7A07">
            <w:pPr>
              <w:bidi/>
              <w:jc w:val="center"/>
              <w:rPr>
                <w:rFonts w:ascii="Sakkal Majalla" w:hAnsi="Sakkal Majalla" w:cs="Sakkal Majalla"/>
                <w:b/>
                <w:bCs/>
                <w:color w:val="000000"/>
                <w:rtl/>
              </w:rPr>
            </w:pPr>
            <w:r w:rsidRPr="00086B66">
              <w:rPr>
                <w:rFonts w:ascii="Sakkal Majalla" w:hAnsi="Sakkal Majalla" w:cs="Sakkal Majalla" w:hint="cs"/>
                <w:b/>
                <w:bCs/>
                <w:strike/>
                <w:color w:val="000000"/>
                <w:rtl/>
              </w:rPr>
              <w:t>الحديث التحليلي</w:t>
            </w:r>
          </w:p>
          <w:p>
            <w:r>
              <w:rPr>
                <w:b/>
                <w:color w:val="C00000"/>
              </w:rPr>
              <w:t>← مقترح: علل الحديث</w:t>
            </w:r>
          </w:p>
          <w:p>
            <w:r>
              <w:rPr>
                <w:color w:val="7F0000"/>
              </w:rPr>
              <w:t>(القاعدة 10) «الأحاديث التي ذكر البزار فيها اختلافًا في مسنده» (8001–8815 من مسند أبي هريرة): اختلاف على الإسناد لا على المتن، فهو من علل الحديث؛ والسلسلة تُوحَّد (القاعدة ٢)</w:t>
            </w:r>
          </w:p>
        </w:tc>
        <w:tc>
          <w:tcPr>
            <w:tcW w:w="415" w:type="dxa"/>
            <w:shd w:val="clear" w:color="auto" w:fill="FFF2CC"/>
          </w:tcPr>
          <w:p w14:paraId="35A03BAF" w14:textId="6615A9B4" w:rsidR="008F7A07" w:rsidRDefault="008F7A07" w:rsidP="008F7A07">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shd w:val="clear" w:color="auto" w:fill="FFF2CC"/>
          </w:tcPr>
          <w:p w14:paraId="5F1E7DEA" w14:textId="681C3B73" w:rsidR="008F7A07" w:rsidRDefault="008F7A07" w:rsidP="008F7A07">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لم أقف </w:t>
            </w:r>
          </w:p>
        </w:tc>
      </w:tr>
      <w:tr w:rsidR="002C2CF2" w14:paraId="69107CEF" w14:textId="7C2044B5" w:rsidTr="001957CC">
        <w:tc>
          <w:tcPr>
            <w:tcW w:w="793" w:type="dxa"/>
          </w:tcPr>
          <w:p w14:paraId="3C897D71" w14:textId="1E259BCA" w:rsidR="002C2CF2" w:rsidRPr="001957CC" w:rsidRDefault="002C2CF2" w:rsidP="001957CC">
            <w:pPr>
              <w:pStyle w:val="a6"/>
              <w:numPr>
                <w:ilvl w:val="0"/>
                <w:numId w:val="9"/>
              </w:numPr>
              <w:bidi/>
              <w:jc w:val="center"/>
              <w:rPr>
                <w:rFonts w:ascii="Sakkal Majalla" w:hAnsi="Sakkal Majalla" w:cs="Sakkal Majalla"/>
                <w:b/>
                <w:bCs/>
                <w:rtl/>
              </w:rPr>
            </w:pPr>
          </w:p>
        </w:tc>
        <w:tc>
          <w:tcPr>
            <w:tcW w:w="5328" w:type="dxa"/>
            <w:vAlign w:val="center"/>
          </w:tcPr>
          <w:p w14:paraId="019E38DD" w14:textId="273A0246" w:rsidR="002C2CF2" w:rsidRPr="00494D00" w:rsidRDefault="002C2CF2" w:rsidP="002C2CF2">
            <w:pPr>
              <w:bidi/>
              <w:jc w:val="center"/>
              <w:rPr>
                <w:rFonts w:ascii="Sakkal Majalla" w:hAnsi="Sakkal Majalla" w:cs="Sakkal Majalla"/>
                <w:b/>
                <w:bCs/>
                <w:color w:val="000000"/>
                <w:rtl/>
              </w:rPr>
            </w:pPr>
            <w:r>
              <w:rPr>
                <w:rFonts w:ascii="Sakkal Majalla" w:hAnsi="Sakkal Majalla" w:cs="Sakkal Majalla"/>
                <w:b/>
                <w:bCs/>
                <w:color w:val="000000"/>
                <w:rtl/>
              </w:rPr>
              <w:t>زوائد منتقى الأخبار على بلوغ المرام، من أول كتاب التيمم إلى نهاية باب ما جاء في لبس الأبيض والأسود والأخضر والمزعفر والملونات من كتاب اللباس، جمع ودراسة</w:t>
            </w:r>
          </w:p>
        </w:tc>
        <w:tc>
          <w:tcPr>
            <w:tcW w:w="2404" w:type="dxa"/>
            <w:vAlign w:val="center"/>
          </w:tcPr>
          <w:p w14:paraId="2DF81D79" w14:textId="7775EF53" w:rsidR="002C2CF2" w:rsidRPr="00494D00" w:rsidRDefault="002C2CF2" w:rsidP="002C2CF2">
            <w:pPr>
              <w:bidi/>
              <w:jc w:val="center"/>
              <w:rPr>
                <w:rFonts w:ascii="Sakkal Majalla" w:hAnsi="Sakkal Majalla" w:cs="Sakkal Majalla"/>
                <w:b/>
                <w:bCs/>
                <w:color w:val="000000"/>
                <w:rtl/>
              </w:rPr>
            </w:pPr>
            <w:r>
              <w:rPr>
                <w:rFonts w:ascii="Sakkal Majalla" w:hAnsi="Sakkal Majalla" w:cs="Sakkal Majalla"/>
                <w:b/>
                <w:bCs/>
                <w:color w:val="000000"/>
                <w:rtl/>
              </w:rPr>
              <w:t xml:space="preserve">النيرة بنت بدر </w:t>
            </w:r>
            <w:proofErr w:type="spellStart"/>
            <w:r>
              <w:rPr>
                <w:rFonts w:ascii="Sakkal Majalla" w:hAnsi="Sakkal Majalla" w:cs="Sakkal Majalla"/>
                <w:b/>
                <w:bCs/>
                <w:color w:val="000000"/>
                <w:rtl/>
              </w:rPr>
              <w:t>العضياني</w:t>
            </w:r>
            <w:proofErr w:type="spellEnd"/>
          </w:p>
        </w:tc>
        <w:tc>
          <w:tcPr>
            <w:tcW w:w="847" w:type="dxa"/>
          </w:tcPr>
          <w:p w14:paraId="228F84B9" w14:textId="1F7491C5" w:rsidR="002C2CF2" w:rsidRPr="00494D00" w:rsidRDefault="002C2CF2" w:rsidP="002C2CF2">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76E38369" w14:textId="4AE9C0B2" w:rsidR="002C2CF2" w:rsidRPr="00494D00" w:rsidRDefault="002C2CF2" w:rsidP="002C2CF2">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الملك سعود</w:t>
            </w:r>
          </w:p>
        </w:tc>
        <w:tc>
          <w:tcPr>
            <w:tcW w:w="882" w:type="dxa"/>
          </w:tcPr>
          <w:p w14:paraId="11353F4F" w14:textId="049247C8" w:rsidR="002C2CF2" w:rsidRPr="00494D00" w:rsidRDefault="002C2CF2" w:rsidP="002C2CF2">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93" w:type="dxa"/>
          </w:tcPr>
          <w:p w14:paraId="42CA61A3" w14:textId="7D2E47C8" w:rsidR="002C2CF2" w:rsidRPr="00494D00" w:rsidRDefault="002C2CF2" w:rsidP="002C2CF2">
            <w:pPr>
              <w:bidi/>
              <w:jc w:val="center"/>
              <w:rPr>
                <w:rFonts w:ascii="Sakkal Majalla" w:hAnsi="Sakkal Majalla" w:cs="Sakkal Majalla"/>
                <w:b/>
                <w:bCs/>
                <w:color w:val="000000"/>
                <w:rtl/>
              </w:rPr>
            </w:pPr>
            <w:r>
              <w:rPr>
                <w:rFonts w:ascii="Sakkal Majalla" w:hAnsi="Sakkal Majalla" w:cs="Sakkal Majalla" w:hint="cs"/>
                <w:b/>
                <w:bCs/>
                <w:color w:val="000000"/>
                <w:rtl/>
              </w:rPr>
              <w:t>تحقيق الكتب الحديثية</w:t>
            </w:r>
          </w:p>
        </w:tc>
        <w:tc>
          <w:tcPr>
            <w:tcW w:w="415" w:type="dxa"/>
          </w:tcPr>
          <w:p w14:paraId="7CF8DA8C" w14:textId="7A8436CD" w:rsidR="002C2CF2" w:rsidRDefault="002C2CF2" w:rsidP="002C2CF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3D3755B4" w14:textId="77777777" w:rsidR="002C2CF2" w:rsidRDefault="002C2CF2" w:rsidP="002C2CF2">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71E5245E" w14:textId="0EDF9E5B" w:rsidR="002C2CF2" w:rsidRDefault="002C2CF2" w:rsidP="002C2CF2">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E2525" w14:paraId="6F84C479" w14:textId="6EC08F3A" w:rsidTr="001957CC">
        <w:tc>
          <w:tcPr>
            <w:tcW w:w="793" w:type="dxa"/>
          </w:tcPr>
          <w:p w14:paraId="3895CB0B" w14:textId="23D667C8"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659B4640" w14:textId="43D58142"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 xml:space="preserve">كتاب طب النبي صلى الله عليه وسلم، للإمام </w:t>
            </w:r>
            <w:proofErr w:type="spellStart"/>
            <w:r>
              <w:rPr>
                <w:rFonts w:ascii="Sakkal Majalla" w:hAnsi="Sakkal Majalla" w:cs="Sakkal Majalla"/>
                <w:b/>
                <w:bCs/>
                <w:color w:val="000000"/>
                <w:rtl/>
              </w:rPr>
              <w:t>المستغفري</w:t>
            </w:r>
            <w:proofErr w:type="spellEnd"/>
            <w:r>
              <w:rPr>
                <w:rFonts w:ascii="Sakkal Majalla" w:hAnsi="Sakkal Majalla" w:cs="Sakkal Majalla"/>
                <w:b/>
                <w:bCs/>
                <w:color w:val="000000"/>
                <w:rtl/>
              </w:rPr>
              <w:t>، تحقيقاً ودراسة، من أول باب ما جاء أن قيام الليل مطردة للداء من الجسد، إلى آخر باب ما جاء في أكل القثاء بالملح</w:t>
            </w:r>
          </w:p>
        </w:tc>
        <w:tc>
          <w:tcPr>
            <w:tcW w:w="2404" w:type="dxa"/>
            <w:vAlign w:val="center"/>
          </w:tcPr>
          <w:p w14:paraId="10E2FC9D" w14:textId="70CC9472"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 xml:space="preserve">أنوار بنت سعود السويلم </w:t>
            </w:r>
          </w:p>
        </w:tc>
        <w:tc>
          <w:tcPr>
            <w:tcW w:w="847" w:type="dxa"/>
          </w:tcPr>
          <w:p w14:paraId="6F01D412" w14:textId="1F2A91CD"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3431A9DB" w14:textId="7AD87255"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الملك سعود</w:t>
            </w:r>
          </w:p>
        </w:tc>
        <w:tc>
          <w:tcPr>
            <w:tcW w:w="882" w:type="dxa"/>
          </w:tcPr>
          <w:p w14:paraId="704DFF03" w14:textId="5CA72D4D"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93" w:type="dxa"/>
          </w:tcPr>
          <w:p w14:paraId="7B3D08BA" w14:textId="5AAADC83" w:rsidR="007E2525" w:rsidRPr="00494D00" w:rsidRDefault="007E2525" w:rsidP="00E5197C">
            <w:pPr>
              <w:bidi/>
              <w:jc w:val="center"/>
              <w:rPr>
                <w:rFonts w:ascii="Sakkal Majalla" w:hAnsi="Sakkal Majalla" w:cs="Sakkal Majalla"/>
                <w:b/>
                <w:bCs/>
                <w:color w:val="000000"/>
                <w:rtl/>
              </w:rPr>
            </w:pPr>
            <w:r w:rsidRPr="00773D16">
              <w:rPr>
                <w:rFonts w:ascii="Sakkal Majalla" w:hAnsi="Sakkal Majalla" w:cs="Sakkal Majalla" w:hint="cs"/>
                <w:b/>
                <w:bCs/>
                <w:color w:val="000000"/>
                <w:rtl/>
              </w:rPr>
              <w:t>تحقيق الكتب الحديثية</w:t>
            </w:r>
          </w:p>
        </w:tc>
        <w:tc>
          <w:tcPr>
            <w:tcW w:w="415" w:type="dxa"/>
          </w:tcPr>
          <w:p w14:paraId="6C438BFE" w14:textId="035E75AF" w:rsidR="007E2525" w:rsidRPr="00773D16" w:rsidRDefault="00EE3F9B" w:rsidP="00E5197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765E8D13" w14:textId="08226841" w:rsidR="00EE3F9B" w:rsidRPr="00773D16" w:rsidRDefault="002C2CF2" w:rsidP="00EE3F9B">
            <w:pPr>
              <w:bidi/>
              <w:jc w:val="center"/>
              <w:rPr>
                <w:rFonts w:ascii="Sakkal Majalla" w:hAnsi="Sakkal Majalla" w:cs="Sakkal Majalla"/>
                <w:b/>
                <w:bCs/>
                <w:color w:val="000000"/>
                <w:rtl/>
              </w:rPr>
            </w:pPr>
            <w:r>
              <w:rPr>
                <w:rFonts w:ascii="Sakkal Majalla" w:hAnsi="Sakkal Majalla" w:cs="Sakkal Majalla" w:hint="cs"/>
                <w:b/>
                <w:bCs/>
                <w:color w:val="000000"/>
                <w:rtl/>
              </w:rPr>
              <w:t>سيتوفر</w:t>
            </w:r>
          </w:p>
        </w:tc>
      </w:tr>
      <w:tr w:rsidR="004C58C7" w14:paraId="1D1E65EC" w14:textId="046A9C42" w:rsidTr="001957CC">
        <w:tc>
          <w:tcPr>
            <w:tcW w:w="793" w:type="dxa"/>
            <w:shd w:val="clear" w:color="auto" w:fill="FFF2CC"/>
          </w:tcPr>
          <w:p w14:paraId="53724E5E" w14:textId="73581D80" w:rsidR="004C58C7" w:rsidRPr="001957CC" w:rsidRDefault="004C58C7"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63354217" w14:textId="55BEC2D1" w:rsidR="004C58C7" w:rsidRPr="00494D00" w:rsidRDefault="004C58C7" w:rsidP="004C58C7">
            <w:pPr>
              <w:bidi/>
              <w:jc w:val="center"/>
              <w:rPr>
                <w:rFonts w:ascii="Sakkal Majalla" w:hAnsi="Sakkal Majalla" w:cs="Sakkal Majalla"/>
                <w:b/>
                <w:bCs/>
                <w:color w:val="000000"/>
                <w:rtl/>
              </w:rPr>
            </w:pPr>
            <w:r>
              <w:rPr>
                <w:rFonts w:ascii="Sakkal Majalla" w:hAnsi="Sakkal Majalla" w:cs="Sakkal Majalla"/>
                <w:b/>
                <w:bCs/>
                <w:color w:val="000000"/>
                <w:rtl/>
              </w:rPr>
              <w:t>الأحاديث التي توقف الإمام ابن خزيمة في تصحيحها في كتابه الصحيح، جمعاً ودراسة</w:t>
            </w:r>
          </w:p>
        </w:tc>
        <w:tc>
          <w:tcPr>
            <w:tcW w:w="2404" w:type="dxa"/>
            <w:vAlign w:val="center"/>
            <w:shd w:val="clear" w:color="auto" w:fill="FFF2CC"/>
          </w:tcPr>
          <w:p w14:paraId="0D35534F" w14:textId="1244ADEF" w:rsidR="004C58C7" w:rsidRPr="00494D00" w:rsidRDefault="004C58C7" w:rsidP="004C58C7">
            <w:pPr>
              <w:bidi/>
              <w:jc w:val="center"/>
              <w:rPr>
                <w:rFonts w:ascii="Sakkal Majalla" w:hAnsi="Sakkal Majalla" w:cs="Sakkal Majalla"/>
                <w:b/>
                <w:bCs/>
                <w:color w:val="000000"/>
                <w:rtl/>
              </w:rPr>
            </w:pPr>
            <w:r>
              <w:rPr>
                <w:rFonts w:ascii="Sakkal Majalla" w:hAnsi="Sakkal Majalla" w:cs="Sakkal Majalla"/>
                <w:b/>
                <w:bCs/>
                <w:color w:val="000000"/>
                <w:rtl/>
              </w:rPr>
              <w:t>عبد الله محمد الزهراني</w:t>
            </w:r>
          </w:p>
        </w:tc>
        <w:tc>
          <w:tcPr>
            <w:tcW w:w="847" w:type="dxa"/>
            <w:shd w:val="clear" w:color="auto" w:fill="FFF2CC"/>
          </w:tcPr>
          <w:p w14:paraId="51C9C734" w14:textId="0B0FBEAF" w:rsidR="004C58C7" w:rsidRPr="00494D00" w:rsidRDefault="004C58C7" w:rsidP="004C58C7">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shd w:val="clear" w:color="auto" w:fill="FFF2CC"/>
          </w:tcPr>
          <w:p w14:paraId="44EBF6FF" w14:textId="4DC26892" w:rsidR="004C58C7" w:rsidRPr="00494D00" w:rsidRDefault="004C58C7" w:rsidP="004C58C7">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الملك سعود</w:t>
            </w:r>
          </w:p>
        </w:tc>
        <w:tc>
          <w:tcPr>
            <w:tcW w:w="882" w:type="dxa"/>
            <w:shd w:val="clear" w:color="auto" w:fill="FFF2CC"/>
          </w:tcPr>
          <w:p w14:paraId="2B6F7E10" w14:textId="55660FD8" w:rsidR="004C58C7" w:rsidRPr="00494D00" w:rsidRDefault="004C58C7" w:rsidP="004C58C7">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shd w:val="clear" w:color="auto" w:fill="FFF2CC"/>
          </w:tcPr>
          <w:p w14:paraId="6F43F517" w14:textId="426B055D" w:rsidR="004C58C7" w:rsidRPr="00494D00" w:rsidRDefault="004C58C7" w:rsidP="004C58C7">
            <w:pPr>
              <w:bidi/>
              <w:jc w:val="center"/>
              <w:rPr>
                <w:rFonts w:ascii="Sakkal Majalla" w:hAnsi="Sakkal Majalla" w:cs="Sakkal Majalla"/>
                <w:b/>
                <w:bCs/>
                <w:color w:val="000000"/>
                <w:rtl/>
              </w:rPr>
            </w:pPr>
            <w:r w:rsidRPr="00773D16">
              <w:rPr>
                <w:rFonts w:ascii="Sakkal Majalla" w:hAnsi="Sakkal Majalla" w:cs="Sakkal Majalla" w:hint="cs"/>
                <w:b/>
                <w:bCs/>
                <w:strike/>
                <w:color w:val="000000"/>
                <w:rtl/>
              </w:rPr>
              <w:t>تحقيق الكتب الحديثية</w:t>
            </w:r>
          </w:p>
          <w:p>
            <w:r>
              <w:rPr>
                <w:b/>
                <w:color w:val="C00000"/>
              </w:rPr>
              <w:t>← مقترح: مناهج المحدثين</w:t>
            </w:r>
          </w:p>
          <w:p>
            <w:r>
              <w:rPr>
                <w:color w:val="7F0000"/>
              </w:rPr>
              <w:t>(القاعدة 6) العنوان في «الأحاديث التي توقّف ابن خزيمة في تصحيحها»، فمداره منهج الإمام وأحكامه في التصحيح والتضعيف لا إخراج نصّ ولا تخريج كتاب؛ يحتمل علل الحديث إن كان توقّفه لعللٍ في الأسانيد؛ ويُرجَع إلى مقدمة الرسالة</w:t>
            </w:r>
          </w:p>
        </w:tc>
        <w:tc>
          <w:tcPr>
            <w:tcW w:w="415" w:type="dxa"/>
            <w:shd w:val="clear" w:color="auto" w:fill="FFF2CC"/>
          </w:tcPr>
          <w:p w14:paraId="08F95597" w14:textId="050C65F6" w:rsidR="004C58C7" w:rsidRPr="00773D16" w:rsidRDefault="004C58C7" w:rsidP="004C58C7">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shd w:val="clear" w:color="auto" w:fill="FFF2CC"/>
          </w:tcPr>
          <w:p w14:paraId="60552B84" w14:textId="4E8D5C24" w:rsidR="004C58C7" w:rsidRPr="00773D16" w:rsidRDefault="004C58C7" w:rsidP="004C58C7">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مكتبة الملك فهد </w:t>
            </w:r>
          </w:p>
        </w:tc>
      </w:tr>
      <w:tr w:rsidR="007E25B0" w14:paraId="666D6713" w14:textId="0A83A3B4" w:rsidTr="001957CC">
        <w:tc>
          <w:tcPr>
            <w:tcW w:w="793" w:type="dxa"/>
          </w:tcPr>
          <w:p w14:paraId="3238DE3C" w14:textId="16709A09" w:rsidR="007E25B0" w:rsidRPr="001957CC" w:rsidRDefault="007E25B0" w:rsidP="001957CC">
            <w:pPr>
              <w:pStyle w:val="a6"/>
              <w:numPr>
                <w:ilvl w:val="0"/>
                <w:numId w:val="9"/>
              </w:numPr>
              <w:bidi/>
              <w:jc w:val="center"/>
              <w:rPr>
                <w:rFonts w:ascii="Sakkal Majalla" w:hAnsi="Sakkal Majalla" w:cs="Sakkal Majalla"/>
                <w:b/>
                <w:bCs/>
                <w:rtl/>
              </w:rPr>
            </w:pPr>
          </w:p>
        </w:tc>
        <w:tc>
          <w:tcPr>
            <w:tcW w:w="5328" w:type="dxa"/>
            <w:vAlign w:val="center"/>
          </w:tcPr>
          <w:p w14:paraId="4AB272EC" w14:textId="36101557" w:rsidR="007E25B0" w:rsidRPr="00494D00" w:rsidRDefault="007E25B0" w:rsidP="007E25B0">
            <w:pPr>
              <w:bidi/>
              <w:jc w:val="center"/>
              <w:rPr>
                <w:rFonts w:ascii="Sakkal Majalla" w:hAnsi="Sakkal Majalla" w:cs="Sakkal Majalla"/>
                <w:b/>
                <w:bCs/>
                <w:color w:val="000000"/>
                <w:rtl/>
              </w:rPr>
            </w:pPr>
            <w:r>
              <w:rPr>
                <w:rFonts w:ascii="Sakkal Majalla" w:hAnsi="Sakkal Majalla" w:cs="Sakkal Majalla"/>
                <w:b/>
                <w:bCs/>
                <w:color w:val="000000"/>
                <w:rtl/>
              </w:rPr>
              <w:t>الحديث المنكر ودلالته عند الحافظ العقيلي، دراسة تطبيقية</w:t>
            </w:r>
          </w:p>
        </w:tc>
        <w:tc>
          <w:tcPr>
            <w:tcW w:w="2404" w:type="dxa"/>
            <w:vAlign w:val="center"/>
          </w:tcPr>
          <w:p w14:paraId="3AEF9A62" w14:textId="220F7EC1" w:rsidR="007E25B0" w:rsidRPr="00494D00" w:rsidRDefault="007E25B0" w:rsidP="007E25B0">
            <w:pPr>
              <w:bidi/>
              <w:jc w:val="center"/>
              <w:rPr>
                <w:rFonts w:ascii="Sakkal Majalla" w:hAnsi="Sakkal Majalla" w:cs="Sakkal Majalla"/>
                <w:b/>
                <w:bCs/>
                <w:color w:val="000000"/>
                <w:rtl/>
              </w:rPr>
            </w:pPr>
            <w:r>
              <w:rPr>
                <w:rFonts w:ascii="Sakkal Majalla" w:hAnsi="Sakkal Majalla" w:cs="Sakkal Majalla"/>
                <w:b/>
                <w:bCs/>
                <w:color w:val="000000"/>
                <w:rtl/>
              </w:rPr>
              <w:t>شريفة إبراهيم المشاري</w:t>
            </w:r>
          </w:p>
        </w:tc>
        <w:tc>
          <w:tcPr>
            <w:tcW w:w="847" w:type="dxa"/>
          </w:tcPr>
          <w:p w14:paraId="1502627E" w14:textId="2CC95DBA" w:rsidR="007E25B0" w:rsidRPr="00494D00" w:rsidRDefault="007E25B0" w:rsidP="007E25B0">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17893ACA" w14:textId="4774D7E5" w:rsidR="007E25B0" w:rsidRPr="00494D00" w:rsidRDefault="007E25B0" w:rsidP="007E25B0">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الملك سعود</w:t>
            </w:r>
          </w:p>
        </w:tc>
        <w:tc>
          <w:tcPr>
            <w:tcW w:w="882" w:type="dxa"/>
          </w:tcPr>
          <w:p w14:paraId="06A12802" w14:textId="688B3D1D" w:rsidR="007E25B0" w:rsidRPr="00494D00" w:rsidRDefault="007E25B0" w:rsidP="007E25B0">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6F889949" w14:textId="0A38D7B6" w:rsidR="007E25B0" w:rsidRPr="00494D00" w:rsidRDefault="007E25B0" w:rsidP="007E25B0">
            <w:pPr>
              <w:bidi/>
              <w:jc w:val="center"/>
              <w:rPr>
                <w:rFonts w:ascii="Sakkal Majalla" w:hAnsi="Sakkal Majalla" w:cs="Sakkal Majalla"/>
                <w:b/>
                <w:bCs/>
                <w:color w:val="000000"/>
                <w:rtl/>
              </w:rPr>
            </w:pPr>
            <w:r>
              <w:rPr>
                <w:rFonts w:ascii="Sakkal Majalla" w:hAnsi="Sakkal Majalla" w:cs="Sakkal Majalla" w:hint="cs"/>
                <w:b/>
                <w:bCs/>
                <w:color w:val="000000"/>
                <w:rtl/>
              </w:rPr>
              <w:t>علل الحديث</w:t>
            </w:r>
          </w:p>
        </w:tc>
        <w:tc>
          <w:tcPr>
            <w:tcW w:w="415" w:type="dxa"/>
          </w:tcPr>
          <w:p w14:paraId="772BD6C0" w14:textId="09AA4290" w:rsidR="007E25B0" w:rsidRDefault="007E25B0" w:rsidP="007E25B0">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67DA83F3" w14:textId="3A011F33" w:rsidR="007E25B0" w:rsidRDefault="00144F9E" w:rsidP="007E25B0">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r w:rsidR="007E25B0">
              <w:rPr>
                <w:rFonts w:ascii="Sakkal Majalla" w:hAnsi="Sakkal Majalla" w:cs="Sakkal Majalla" w:hint="cs"/>
                <w:b/>
                <w:bCs/>
                <w:color w:val="000000"/>
                <w:rtl/>
              </w:rPr>
              <w:t xml:space="preserve"> </w:t>
            </w:r>
          </w:p>
        </w:tc>
      </w:tr>
      <w:tr w:rsidR="007E2525" w14:paraId="4FC52C61" w14:textId="34EAD942" w:rsidTr="001957CC">
        <w:tc>
          <w:tcPr>
            <w:tcW w:w="793" w:type="dxa"/>
          </w:tcPr>
          <w:p w14:paraId="0E1830ED" w14:textId="78D1F959"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5119B296" w14:textId="04DE522E" w:rsidR="007E2525" w:rsidRPr="00AA25B0" w:rsidRDefault="007E2525" w:rsidP="00271E45">
            <w:pPr>
              <w:bidi/>
              <w:jc w:val="center"/>
              <w:rPr>
                <w:rFonts w:ascii="Sakkal Majalla" w:hAnsi="Sakkal Majalla" w:cs="Sakkal Majalla"/>
                <w:rtl/>
              </w:rPr>
            </w:pPr>
            <w:r>
              <w:rPr>
                <w:rFonts w:ascii="Sakkal Majalla" w:hAnsi="Sakkal Majalla" w:cs="Sakkal Majalla"/>
                <w:b/>
                <w:bCs/>
                <w:color w:val="000000"/>
                <w:rtl/>
              </w:rPr>
              <w:t xml:space="preserve">اختيارات شرح الحديث في الألفاظ التي اختلف العلماء في تأويلها وأثر ذلك في فقه الحديث </w:t>
            </w:r>
          </w:p>
        </w:tc>
        <w:tc>
          <w:tcPr>
            <w:tcW w:w="2404" w:type="dxa"/>
            <w:vAlign w:val="center"/>
          </w:tcPr>
          <w:p w14:paraId="61E51110" w14:textId="6003646F" w:rsidR="007E2525" w:rsidRPr="00AA25B0" w:rsidRDefault="007E2525" w:rsidP="00271E45">
            <w:pPr>
              <w:bidi/>
              <w:jc w:val="center"/>
              <w:rPr>
                <w:rFonts w:ascii="Sakkal Majalla" w:hAnsi="Sakkal Majalla" w:cs="Sakkal Majalla"/>
                <w:rtl/>
              </w:rPr>
            </w:pPr>
            <w:proofErr w:type="spellStart"/>
            <w:r>
              <w:rPr>
                <w:rFonts w:ascii="Sakkal Majalla" w:hAnsi="Sakkal Majalla" w:cs="Sakkal Majalla"/>
                <w:b/>
                <w:bCs/>
                <w:color w:val="000000"/>
                <w:rtl/>
              </w:rPr>
              <w:t>معيضة</w:t>
            </w:r>
            <w:proofErr w:type="spellEnd"/>
            <w:r>
              <w:rPr>
                <w:rFonts w:ascii="Sakkal Majalla" w:hAnsi="Sakkal Majalla" w:cs="Sakkal Majalla"/>
                <w:b/>
                <w:bCs/>
                <w:color w:val="000000"/>
                <w:rtl/>
              </w:rPr>
              <w:t xml:space="preserve"> عابد مفلح الهذلي</w:t>
            </w:r>
          </w:p>
        </w:tc>
        <w:tc>
          <w:tcPr>
            <w:tcW w:w="847" w:type="dxa"/>
          </w:tcPr>
          <w:p w14:paraId="2BCC7439" w14:textId="6B750CB1" w:rsidR="007E2525" w:rsidRPr="00AA25B0" w:rsidRDefault="007E2525" w:rsidP="00271E45">
            <w:pPr>
              <w:bidi/>
              <w:jc w:val="center"/>
              <w:rPr>
                <w:rFonts w:ascii="Sakkal Majalla" w:hAnsi="Sakkal Majalla" w:cs="Sakkal Majalla"/>
                <w:rtl/>
              </w:rPr>
            </w:pPr>
            <w:r w:rsidRPr="00C86AAC">
              <w:rPr>
                <w:rFonts w:ascii="Sakkal Majalla" w:hAnsi="Sakkal Majalla" w:cs="Sakkal Majalla" w:hint="cs"/>
                <w:rtl/>
              </w:rPr>
              <w:t>ذكر</w:t>
            </w:r>
          </w:p>
        </w:tc>
        <w:tc>
          <w:tcPr>
            <w:tcW w:w="980" w:type="dxa"/>
          </w:tcPr>
          <w:p w14:paraId="5D936747" w14:textId="4348521E" w:rsidR="007E2525" w:rsidRPr="00494D00" w:rsidRDefault="007E2525" w:rsidP="00271E45">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أم القرى</w:t>
            </w:r>
          </w:p>
        </w:tc>
        <w:tc>
          <w:tcPr>
            <w:tcW w:w="882" w:type="dxa"/>
          </w:tcPr>
          <w:p w14:paraId="7AEDEDF3" w14:textId="11CEDFAB" w:rsidR="007E2525" w:rsidRPr="00494D00" w:rsidRDefault="007E2525" w:rsidP="00271E45">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93" w:type="dxa"/>
          </w:tcPr>
          <w:p w14:paraId="14CE7758" w14:textId="48F05354" w:rsidR="007E2525" w:rsidRPr="00AA25B0" w:rsidRDefault="007E2525" w:rsidP="00271E45">
            <w:pPr>
              <w:bidi/>
              <w:jc w:val="center"/>
              <w:rPr>
                <w:rFonts w:ascii="Sakkal Majalla" w:hAnsi="Sakkal Majalla" w:cs="Sakkal Majalla"/>
                <w:rtl/>
              </w:rPr>
            </w:pPr>
            <w:r>
              <w:rPr>
                <w:rFonts w:ascii="Sakkal Majalla" w:hAnsi="Sakkal Majalla" w:cs="Sakkal Majalla" w:hint="cs"/>
                <w:rtl/>
              </w:rPr>
              <w:t>فقه الحديث</w:t>
            </w:r>
          </w:p>
        </w:tc>
        <w:tc>
          <w:tcPr>
            <w:tcW w:w="415" w:type="dxa"/>
          </w:tcPr>
          <w:p w14:paraId="309D852E" w14:textId="77777777" w:rsidR="007E2525" w:rsidRDefault="007E2525" w:rsidP="00271E45">
            <w:pPr>
              <w:bidi/>
              <w:jc w:val="center"/>
              <w:rPr>
                <w:rFonts w:ascii="Sakkal Majalla" w:hAnsi="Sakkal Majalla" w:cs="Sakkal Majalla"/>
                <w:rtl/>
              </w:rPr>
            </w:pPr>
          </w:p>
        </w:tc>
        <w:tc>
          <w:tcPr>
            <w:tcW w:w="1835" w:type="dxa"/>
          </w:tcPr>
          <w:p w14:paraId="260B0523" w14:textId="6C20DA36" w:rsidR="007E2525" w:rsidRDefault="003A6240" w:rsidP="00271E45">
            <w:pPr>
              <w:bidi/>
              <w:jc w:val="center"/>
              <w:rPr>
                <w:rFonts w:ascii="Sakkal Majalla" w:hAnsi="Sakkal Majalla" w:cs="Sakkal Majalla"/>
                <w:rtl/>
              </w:rPr>
            </w:pPr>
            <w:r w:rsidRPr="006B2F5E">
              <w:rPr>
                <w:rFonts w:ascii="Sakkal Majalla" w:hAnsi="Sakkal Majalla" w:cs="Sakkal Majalla" w:hint="cs"/>
                <w:b/>
                <w:bCs/>
                <w:color w:val="000000"/>
                <w:highlight w:val="cyan"/>
                <w:rtl/>
              </w:rPr>
              <w:t>لم أقف عليه</w:t>
            </w:r>
          </w:p>
        </w:tc>
      </w:tr>
      <w:tr w:rsidR="007E2525" w14:paraId="01D41085" w14:textId="5B52252B" w:rsidTr="001957CC">
        <w:tc>
          <w:tcPr>
            <w:tcW w:w="793" w:type="dxa"/>
          </w:tcPr>
          <w:p w14:paraId="5A447508" w14:textId="2A57C05F"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0F4A8E0C" w14:textId="615585B0" w:rsidR="007E2525" w:rsidRPr="00AD3938" w:rsidRDefault="007E2525" w:rsidP="00E5197C">
            <w:pPr>
              <w:bidi/>
              <w:jc w:val="center"/>
              <w:rPr>
                <w:rFonts w:ascii="Sakkal Majalla" w:hAnsi="Sakkal Majalla" w:cs="Sakkal Majalla"/>
                <w:b/>
                <w:bCs/>
                <w:color w:val="000000"/>
                <w:rtl/>
              </w:rPr>
            </w:pPr>
            <w:r w:rsidRPr="00AD3938">
              <w:rPr>
                <w:rFonts w:ascii="Sakkal Majalla" w:hAnsi="Sakkal Majalla" w:cs="Sakkal Majalla"/>
                <w:b/>
                <w:bCs/>
                <w:color w:val="000000"/>
                <w:rtl/>
              </w:rPr>
              <w:t xml:space="preserve">تخريج الأحاديث والآثار من كتاب التدوين في أخبار قزوين للإمام الرافعي من بداية ترجمة عبد الله بن خليفة الهمداني إلى نهاية ترجمة محمد بن الحسن بن طاهر </w:t>
            </w:r>
          </w:p>
        </w:tc>
        <w:tc>
          <w:tcPr>
            <w:tcW w:w="2404" w:type="dxa"/>
            <w:vAlign w:val="center"/>
          </w:tcPr>
          <w:p w14:paraId="3A38298B" w14:textId="28F6981E" w:rsidR="007E2525" w:rsidRPr="00AD3938" w:rsidRDefault="007E2525" w:rsidP="00E5197C">
            <w:pPr>
              <w:bidi/>
              <w:jc w:val="center"/>
              <w:rPr>
                <w:rFonts w:ascii="Sakkal Majalla" w:hAnsi="Sakkal Majalla" w:cs="Sakkal Majalla"/>
                <w:b/>
                <w:bCs/>
                <w:color w:val="000000"/>
                <w:rtl/>
              </w:rPr>
            </w:pPr>
            <w:r w:rsidRPr="00AD3938">
              <w:rPr>
                <w:rFonts w:ascii="Sakkal Majalla" w:hAnsi="Sakkal Majalla" w:cs="Sakkal Majalla"/>
                <w:b/>
                <w:bCs/>
                <w:color w:val="000000"/>
                <w:rtl/>
              </w:rPr>
              <w:t xml:space="preserve">حذيفة أولاد الحاج عمرو </w:t>
            </w:r>
          </w:p>
        </w:tc>
        <w:tc>
          <w:tcPr>
            <w:tcW w:w="847" w:type="dxa"/>
          </w:tcPr>
          <w:p w14:paraId="179E8267" w14:textId="407E2D94" w:rsidR="007E2525" w:rsidRPr="00AD3938" w:rsidRDefault="007E2525" w:rsidP="00E5197C">
            <w:pPr>
              <w:bidi/>
              <w:jc w:val="center"/>
              <w:rPr>
                <w:rFonts w:ascii="Sakkal Majalla" w:hAnsi="Sakkal Majalla" w:cs="Sakkal Majalla"/>
                <w:b/>
                <w:bCs/>
                <w:color w:val="000000"/>
                <w:rtl/>
              </w:rPr>
            </w:pPr>
            <w:r w:rsidRPr="00AD3938">
              <w:rPr>
                <w:rFonts w:ascii="Sakkal Majalla" w:hAnsi="Sakkal Majalla" w:cs="Sakkal Majalla" w:hint="cs"/>
                <w:b/>
                <w:bCs/>
                <w:color w:val="000000"/>
                <w:rtl/>
              </w:rPr>
              <w:t>ذكر</w:t>
            </w:r>
          </w:p>
        </w:tc>
        <w:tc>
          <w:tcPr>
            <w:tcW w:w="980" w:type="dxa"/>
          </w:tcPr>
          <w:p w14:paraId="36FD7924" w14:textId="292A4197" w:rsidR="007E2525" w:rsidRPr="00AD3938" w:rsidRDefault="007E2525" w:rsidP="00E5197C">
            <w:pPr>
              <w:bidi/>
              <w:jc w:val="center"/>
              <w:rPr>
                <w:rFonts w:ascii="Sakkal Majalla" w:hAnsi="Sakkal Majalla" w:cs="Sakkal Majalla"/>
                <w:b/>
                <w:bCs/>
                <w:color w:val="000000"/>
                <w:rtl/>
              </w:rPr>
            </w:pPr>
            <w:r w:rsidRPr="00AD3938">
              <w:rPr>
                <w:rFonts w:ascii="Sakkal Majalla" w:hAnsi="Sakkal Majalla" w:cs="Sakkal Majalla" w:hint="cs"/>
                <w:b/>
                <w:bCs/>
                <w:color w:val="000000"/>
                <w:rtl/>
              </w:rPr>
              <w:t>أم القرى</w:t>
            </w:r>
          </w:p>
        </w:tc>
        <w:tc>
          <w:tcPr>
            <w:tcW w:w="882" w:type="dxa"/>
          </w:tcPr>
          <w:p w14:paraId="351D3E1C" w14:textId="69E92E2E" w:rsidR="007E2525" w:rsidRPr="00AD3938" w:rsidRDefault="007E2525" w:rsidP="00E5197C">
            <w:pPr>
              <w:bidi/>
              <w:jc w:val="center"/>
              <w:rPr>
                <w:rFonts w:ascii="Sakkal Majalla" w:hAnsi="Sakkal Majalla" w:cs="Sakkal Majalla"/>
                <w:b/>
                <w:bCs/>
                <w:color w:val="000000"/>
                <w:rtl/>
              </w:rPr>
            </w:pPr>
            <w:r w:rsidRPr="00AD3938">
              <w:rPr>
                <w:rFonts w:ascii="Sakkal Majalla" w:hAnsi="Sakkal Majalla" w:cs="Sakkal Majalla" w:hint="cs"/>
                <w:b/>
                <w:bCs/>
                <w:color w:val="000000"/>
                <w:rtl/>
              </w:rPr>
              <w:t>ماجستير</w:t>
            </w:r>
          </w:p>
        </w:tc>
        <w:tc>
          <w:tcPr>
            <w:tcW w:w="1193" w:type="dxa"/>
          </w:tcPr>
          <w:p w14:paraId="3DE47E74" w14:textId="50374F9C" w:rsidR="007E2525" w:rsidRPr="00AD3938" w:rsidRDefault="007E2525" w:rsidP="00E5197C">
            <w:pPr>
              <w:bidi/>
              <w:jc w:val="center"/>
              <w:rPr>
                <w:rFonts w:ascii="Sakkal Majalla" w:hAnsi="Sakkal Majalla" w:cs="Sakkal Majalla"/>
                <w:b/>
                <w:bCs/>
                <w:color w:val="000000"/>
                <w:rtl/>
              </w:rPr>
            </w:pPr>
            <w:r w:rsidRPr="00AD3938">
              <w:rPr>
                <w:rFonts w:ascii="Sakkal Majalla" w:hAnsi="Sakkal Majalla" w:cs="Sakkal Majalla" w:hint="cs"/>
                <w:b/>
                <w:bCs/>
                <w:color w:val="000000"/>
                <w:rtl/>
              </w:rPr>
              <w:t>تحقيق الكتب الحديثية</w:t>
            </w:r>
          </w:p>
        </w:tc>
        <w:tc>
          <w:tcPr>
            <w:tcW w:w="415" w:type="dxa"/>
          </w:tcPr>
          <w:p w14:paraId="7968CB84" w14:textId="77777777" w:rsidR="007E2525" w:rsidRPr="009D44CA" w:rsidRDefault="007E2525" w:rsidP="00E5197C">
            <w:pPr>
              <w:bidi/>
              <w:jc w:val="center"/>
              <w:rPr>
                <w:rFonts w:ascii="Sakkal Majalla" w:hAnsi="Sakkal Majalla" w:cs="Sakkal Majalla"/>
                <w:b/>
                <w:bCs/>
                <w:color w:val="000000"/>
                <w:rtl/>
              </w:rPr>
            </w:pPr>
          </w:p>
        </w:tc>
        <w:tc>
          <w:tcPr>
            <w:tcW w:w="1835" w:type="dxa"/>
          </w:tcPr>
          <w:p w14:paraId="4454928B" w14:textId="173C526E" w:rsidR="007E2525" w:rsidRPr="009D44CA" w:rsidRDefault="0050708D" w:rsidP="00E5197C">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7E2525" w14:paraId="545CEC14" w14:textId="5EF9283E" w:rsidTr="001957CC">
        <w:tc>
          <w:tcPr>
            <w:tcW w:w="793" w:type="dxa"/>
          </w:tcPr>
          <w:p w14:paraId="3F8A72C4" w14:textId="037BCBDD"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3D61A8BD" w14:textId="3B9822EF" w:rsidR="007E2525" w:rsidRPr="00AD3938" w:rsidRDefault="007E2525" w:rsidP="00E5197C">
            <w:pPr>
              <w:bidi/>
              <w:jc w:val="center"/>
              <w:rPr>
                <w:rFonts w:ascii="Sakkal Majalla" w:hAnsi="Sakkal Majalla" w:cs="Sakkal Majalla"/>
                <w:b/>
                <w:bCs/>
                <w:color w:val="000000"/>
                <w:rtl/>
              </w:rPr>
            </w:pPr>
            <w:r w:rsidRPr="00AD3938">
              <w:rPr>
                <w:rFonts w:ascii="Sakkal Majalla" w:hAnsi="Sakkal Majalla" w:cs="Sakkal Majalla"/>
                <w:b/>
                <w:bCs/>
                <w:color w:val="000000"/>
                <w:rtl/>
              </w:rPr>
              <w:t xml:space="preserve">كتاب التلقيح لفهم قارئ الصحيح لبرهان الدين الحلبي المعروف بسبط بن العجمي دراسة وتحقيق من بداية باب من قال ليؤذن في السفر مؤذن واحد إلى نهاية باب الإشارة في الصلاة </w:t>
            </w:r>
          </w:p>
        </w:tc>
        <w:tc>
          <w:tcPr>
            <w:tcW w:w="2404" w:type="dxa"/>
            <w:vAlign w:val="center"/>
          </w:tcPr>
          <w:p w14:paraId="66933BD7" w14:textId="5680ED96" w:rsidR="007E2525" w:rsidRPr="00AD3938" w:rsidRDefault="007E2525" w:rsidP="00E5197C">
            <w:pPr>
              <w:bidi/>
              <w:jc w:val="center"/>
              <w:rPr>
                <w:rFonts w:ascii="Sakkal Majalla" w:hAnsi="Sakkal Majalla" w:cs="Sakkal Majalla"/>
                <w:b/>
                <w:bCs/>
                <w:color w:val="000000"/>
                <w:rtl/>
              </w:rPr>
            </w:pPr>
            <w:r w:rsidRPr="00AD3938">
              <w:rPr>
                <w:rFonts w:ascii="Sakkal Majalla" w:hAnsi="Sakkal Majalla" w:cs="Sakkal Majalla"/>
                <w:b/>
                <w:bCs/>
                <w:color w:val="000000"/>
                <w:rtl/>
              </w:rPr>
              <w:t xml:space="preserve">ياسين عبد الله عبد الرحمن العروسي </w:t>
            </w:r>
          </w:p>
        </w:tc>
        <w:tc>
          <w:tcPr>
            <w:tcW w:w="847" w:type="dxa"/>
          </w:tcPr>
          <w:p w14:paraId="396B9780" w14:textId="2AA4A478" w:rsidR="007E2525" w:rsidRPr="00AD3938" w:rsidRDefault="007E2525" w:rsidP="00E5197C">
            <w:pPr>
              <w:bidi/>
              <w:jc w:val="center"/>
              <w:rPr>
                <w:rFonts w:ascii="Sakkal Majalla" w:hAnsi="Sakkal Majalla" w:cs="Sakkal Majalla"/>
                <w:b/>
                <w:bCs/>
                <w:color w:val="000000"/>
                <w:rtl/>
              </w:rPr>
            </w:pPr>
            <w:r w:rsidRPr="00AD3938">
              <w:rPr>
                <w:rFonts w:ascii="Sakkal Majalla" w:hAnsi="Sakkal Majalla" w:cs="Sakkal Majalla" w:hint="cs"/>
                <w:b/>
                <w:bCs/>
                <w:color w:val="000000"/>
                <w:rtl/>
              </w:rPr>
              <w:t>ذكر</w:t>
            </w:r>
          </w:p>
        </w:tc>
        <w:tc>
          <w:tcPr>
            <w:tcW w:w="980" w:type="dxa"/>
          </w:tcPr>
          <w:p w14:paraId="6F9FCEA8" w14:textId="77777777" w:rsidR="007E2525" w:rsidRPr="00AD3938" w:rsidRDefault="007E2525" w:rsidP="00E5197C">
            <w:pPr>
              <w:bidi/>
              <w:jc w:val="center"/>
              <w:rPr>
                <w:rFonts w:ascii="Sakkal Majalla" w:hAnsi="Sakkal Majalla" w:cs="Sakkal Majalla"/>
                <w:b/>
                <w:bCs/>
                <w:color w:val="000000"/>
                <w:rtl/>
              </w:rPr>
            </w:pPr>
          </w:p>
        </w:tc>
        <w:tc>
          <w:tcPr>
            <w:tcW w:w="882" w:type="dxa"/>
          </w:tcPr>
          <w:p w14:paraId="60C7F5F8" w14:textId="77777777" w:rsidR="007E2525" w:rsidRPr="00AD3938" w:rsidRDefault="007E2525" w:rsidP="00E5197C">
            <w:pPr>
              <w:bidi/>
              <w:jc w:val="center"/>
              <w:rPr>
                <w:rFonts w:ascii="Sakkal Majalla" w:hAnsi="Sakkal Majalla" w:cs="Sakkal Majalla"/>
                <w:b/>
                <w:bCs/>
                <w:color w:val="000000"/>
                <w:rtl/>
              </w:rPr>
            </w:pPr>
          </w:p>
        </w:tc>
        <w:tc>
          <w:tcPr>
            <w:tcW w:w="1193" w:type="dxa"/>
          </w:tcPr>
          <w:p w14:paraId="72341D82" w14:textId="1C8B2AE6" w:rsidR="007E2525" w:rsidRPr="00AD3938" w:rsidRDefault="007E2525" w:rsidP="00E5197C">
            <w:pPr>
              <w:bidi/>
              <w:jc w:val="center"/>
              <w:rPr>
                <w:rFonts w:ascii="Sakkal Majalla" w:hAnsi="Sakkal Majalla" w:cs="Sakkal Majalla"/>
                <w:b/>
                <w:bCs/>
                <w:color w:val="000000"/>
                <w:rtl/>
              </w:rPr>
            </w:pPr>
            <w:r w:rsidRPr="00AD3938">
              <w:rPr>
                <w:rFonts w:ascii="Sakkal Majalla" w:hAnsi="Sakkal Majalla" w:cs="Sakkal Majalla" w:hint="cs"/>
                <w:b/>
                <w:bCs/>
                <w:color w:val="000000"/>
                <w:rtl/>
              </w:rPr>
              <w:t>تحقيق الكتب الحديثية</w:t>
            </w:r>
          </w:p>
        </w:tc>
        <w:tc>
          <w:tcPr>
            <w:tcW w:w="415" w:type="dxa"/>
          </w:tcPr>
          <w:p w14:paraId="1789AE77" w14:textId="77777777" w:rsidR="007E2525" w:rsidRPr="00DA538E" w:rsidRDefault="007E2525" w:rsidP="00E5197C">
            <w:pPr>
              <w:bidi/>
              <w:jc w:val="center"/>
              <w:rPr>
                <w:rFonts w:ascii="Sakkal Majalla" w:hAnsi="Sakkal Majalla" w:cs="Sakkal Majalla"/>
                <w:b/>
                <w:bCs/>
                <w:color w:val="000000"/>
                <w:highlight w:val="yellow"/>
                <w:rtl/>
              </w:rPr>
            </w:pPr>
          </w:p>
        </w:tc>
        <w:tc>
          <w:tcPr>
            <w:tcW w:w="1835" w:type="dxa"/>
          </w:tcPr>
          <w:p w14:paraId="17F6B9D7" w14:textId="5D59D371" w:rsidR="007E2525" w:rsidRPr="00DA538E" w:rsidRDefault="00530DE6" w:rsidP="00E5197C">
            <w:pPr>
              <w:bidi/>
              <w:jc w:val="center"/>
              <w:rPr>
                <w:rFonts w:ascii="Sakkal Majalla" w:hAnsi="Sakkal Majalla" w:cs="Sakkal Majalla"/>
                <w:b/>
                <w:bCs/>
                <w:color w:val="000000"/>
                <w:highlight w:val="yellow"/>
                <w:rtl/>
              </w:rPr>
            </w:pPr>
            <w:r w:rsidRPr="006B2F5E">
              <w:rPr>
                <w:rFonts w:ascii="Sakkal Majalla" w:hAnsi="Sakkal Majalla" w:cs="Sakkal Majalla" w:hint="cs"/>
                <w:b/>
                <w:bCs/>
                <w:color w:val="000000"/>
                <w:highlight w:val="cyan"/>
                <w:rtl/>
              </w:rPr>
              <w:t>لم أقف عليه</w:t>
            </w:r>
          </w:p>
        </w:tc>
      </w:tr>
      <w:tr w:rsidR="007E2525" w14:paraId="7CB4FB27" w14:textId="67CAFFF4" w:rsidTr="001957CC">
        <w:tc>
          <w:tcPr>
            <w:tcW w:w="793" w:type="dxa"/>
            <w:shd w:val="clear" w:color="auto" w:fill="FFF2CC"/>
          </w:tcPr>
          <w:p w14:paraId="0BD98BD1" w14:textId="3F489E79"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33D58E85" w14:textId="56275168"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الأحاديث المرفوعة في كتاب غريب الحديث لأبي عبيد القاسم بن سلام الهروي من حديث (801) إلى حديث (900) -تخريجاً ودراسة-</w:t>
            </w:r>
          </w:p>
        </w:tc>
        <w:tc>
          <w:tcPr>
            <w:tcW w:w="2404" w:type="dxa"/>
            <w:vAlign w:val="center"/>
            <w:shd w:val="clear" w:color="auto" w:fill="FFF2CC"/>
          </w:tcPr>
          <w:p w14:paraId="22C943A2" w14:textId="3D6ADC3F"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 xml:space="preserve">أنس بن عبد العزيز </w:t>
            </w:r>
            <w:proofErr w:type="spellStart"/>
            <w:r>
              <w:rPr>
                <w:rFonts w:ascii="Sakkal Majalla" w:hAnsi="Sakkal Majalla" w:cs="Sakkal Majalla"/>
                <w:b/>
                <w:bCs/>
                <w:color w:val="000000"/>
                <w:rtl/>
              </w:rPr>
              <w:t>المزيرعي</w:t>
            </w:r>
            <w:proofErr w:type="spellEnd"/>
          </w:p>
        </w:tc>
        <w:tc>
          <w:tcPr>
            <w:tcW w:w="847" w:type="dxa"/>
            <w:shd w:val="clear" w:color="auto" w:fill="FFF2CC"/>
          </w:tcPr>
          <w:p w14:paraId="1E3463FD" w14:textId="7B990A9C"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shd w:val="clear" w:color="auto" w:fill="FFF2CC"/>
          </w:tcPr>
          <w:p w14:paraId="5AEC94FC" w14:textId="4824FF71"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القصيم</w:t>
            </w:r>
          </w:p>
        </w:tc>
        <w:tc>
          <w:tcPr>
            <w:tcW w:w="882" w:type="dxa"/>
            <w:shd w:val="clear" w:color="auto" w:fill="FFF2CC"/>
          </w:tcPr>
          <w:p w14:paraId="411C6A9A" w14:textId="41421E8A"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shd w:val="clear" w:color="auto" w:fill="FFF2CC"/>
          </w:tcPr>
          <w:p w14:paraId="7A3274BA" w14:textId="7A6B0B78" w:rsidR="007E2525" w:rsidRPr="00494D00" w:rsidRDefault="007E2525" w:rsidP="00E5197C">
            <w:pPr>
              <w:bidi/>
              <w:jc w:val="center"/>
              <w:rPr>
                <w:rFonts w:ascii="Sakkal Majalla" w:hAnsi="Sakkal Majalla" w:cs="Sakkal Majalla"/>
                <w:b/>
                <w:bCs/>
                <w:color w:val="000000"/>
                <w:rtl/>
              </w:rPr>
            </w:pPr>
            <w:r w:rsidRPr="009D44CA">
              <w:rPr>
                <w:rFonts w:ascii="Sakkal Majalla" w:hAnsi="Sakkal Majalla" w:cs="Sakkal Majalla" w:hint="cs"/>
                <w:b/>
                <w:bCs/>
                <w:strike/>
                <w:color w:val="000000"/>
                <w:rtl/>
              </w:rPr>
              <w:t>تحقيق الكتب الحديثية</w:t>
            </w:r>
          </w:p>
          <w:p>
            <w:r>
              <w:rPr>
                <w:b/>
                <w:color w:val="C00000"/>
              </w:rPr>
              <w:t>← مقترح: غريب الحديث</w:t>
            </w:r>
          </w:p>
          <w:p>
            <w:r>
              <w:rPr>
                <w:color w:val="7F0000"/>
              </w:rPr>
              <w:t>(القاعدة 4) أحاديث كتابٍ من كتب الغريب («غريب الحديث لأبي عبيد») تخريجًا ودراسة تبقى في غريب الحديث استثناءً من قاعدة أحاديث الكتب (٤ ب)، وسائر أجزاء السلسلة (٢٠١–٨٠٠) هناك</w:t>
            </w:r>
          </w:p>
        </w:tc>
        <w:tc>
          <w:tcPr>
            <w:tcW w:w="415" w:type="dxa"/>
            <w:shd w:val="clear" w:color="auto" w:fill="FFF2CC"/>
          </w:tcPr>
          <w:p w14:paraId="71CA247B" w14:textId="77777777" w:rsidR="007E2525" w:rsidRPr="009D44CA" w:rsidRDefault="007E2525" w:rsidP="00E5197C">
            <w:pPr>
              <w:bidi/>
              <w:jc w:val="center"/>
              <w:rPr>
                <w:rFonts w:ascii="Sakkal Majalla" w:hAnsi="Sakkal Majalla" w:cs="Sakkal Majalla"/>
                <w:b/>
                <w:bCs/>
                <w:color w:val="000000"/>
                <w:rtl/>
              </w:rPr>
            </w:pPr>
          </w:p>
        </w:tc>
        <w:tc>
          <w:tcPr>
            <w:tcW w:w="1835" w:type="dxa"/>
            <w:shd w:val="clear" w:color="auto" w:fill="FFF2CC"/>
          </w:tcPr>
          <w:p w14:paraId="72E671A6" w14:textId="1BF2EB29" w:rsidR="007E2525" w:rsidRPr="009D44CA" w:rsidRDefault="00CC6BA3" w:rsidP="00E5197C">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6A352E" w14:paraId="6A40B95A" w14:textId="27C15D29" w:rsidTr="001957CC">
        <w:tc>
          <w:tcPr>
            <w:tcW w:w="793" w:type="dxa"/>
            <w:shd w:val="clear" w:color="auto" w:fill="FFF2CC"/>
          </w:tcPr>
          <w:p w14:paraId="46140379" w14:textId="5FF462D8" w:rsidR="006A352E" w:rsidRPr="001957CC" w:rsidRDefault="006A352E"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08D61FFD" w14:textId="47903214" w:rsidR="006A352E" w:rsidRPr="00494D00" w:rsidRDefault="006A352E" w:rsidP="006A352E">
            <w:pPr>
              <w:bidi/>
              <w:jc w:val="center"/>
              <w:rPr>
                <w:rFonts w:ascii="Sakkal Majalla" w:hAnsi="Sakkal Majalla" w:cs="Sakkal Majalla"/>
                <w:b/>
                <w:bCs/>
                <w:color w:val="000000"/>
                <w:rtl/>
              </w:rPr>
            </w:pPr>
            <w:r>
              <w:rPr>
                <w:rFonts w:ascii="Sakkal Majalla" w:hAnsi="Sakkal Majalla" w:cs="Sakkal Majalla"/>
                <w:b/>
                <w:bCs/>
                <w:color w:val="000000"/>
                <w:rtl/>
              </w:rPr>
              <w:t>الأحاديث الواردة في مراعاة مشاعر المرأة جمعاً ودراسة</w:t>
            </w:r>
          </w:p>
        </w:tc>
        <w:tc>
          <w:tcPr>
            <w:tcW w:w="2404" w:type="dxa"/>
            <w:vAlign w:val="center"/>
            <w:shd w:val="clear" w:color="auto" w:fill="FFF2CC"/>
          </w:tcPr>
          <w:p w14:paraId="1995D706" w14:textId="01DE1744" w:rsidR="006A352E" w:rsidRPr="00494D00" w:rsidRDefault="006A352E" w:rsidP="006A352E">
            <w:pPr>
              <w:bidi/>
              <w:jc w:val="center"/>
              <w:rPr>
                <w:rFonts w:ascii="Sakkal Majalla" w:hAnsi="Sakkal Majalla" w:cs="Sakkal Majalla"/>
                <w:b/>
                <w:bCs/>
                <w:color w:val="000000"/>
                <w:rtl/>
              </w:rPr>
            </w:pPr>
            <w:r>
              <w:rPr>
                <w:rFonts w:ascii="Sakkal Majalla" w:hAnsi="Sakkal Majalla" w:cs="Sakkal Majalla"/>
                <w:b/>
                <w:bCs/>
                <w:color w:val="000000"/>
                <w:rtl/>
              </w:rPr>
              <w:t>شروق بنت موسى الخميس</w:t>
            </w:r>
          </w:p>
        </w:tc>
        <w:tc>
          <w:tcPr>
            <w:tcW w:w="847" w:type="dxa"/>
            <w:shd w:val="clear" w:color="auto" w:fill="FFF2CC"/>
          </w:tcPr>
          <w:p w14:paraId="2466B7CE" w14:textId="1E83C0D8" w:rsidR="006A352E" w:rsidRPr="00494D00" w:rsidRDefault="006A352E" w:rsidP="006A352E">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shd w:val="clear" w:color="auto" w:fill="FFF2CC"/>
          </w:tcPr>
          <w:p w14:paraId="13A61D46" w14:textId="26272C00" w:rsidR="006A352E" w:rsidRPr="00494D00" w:rsidRDefault="006A352E" w:rsidP="006A352E">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القصيم</w:t>
            </w:r>
          </w:p>
        </w:tc>
        <w:tc>
          <w:tcPr>
            <w:tcW w:w="882" w:type="dxa"/>
            <w:shd w:val="clear" w:color="auto" w:fill="FFF2CC"/>
          </w:tcPr>
          <w:p w14:paraId="66BDCC30" w14:textId="47CFB552" w:rsidR="006A352E" w:rsidRPr="00494D00" w:rsidRDefault="006A352E" w:rsidP="006A352E">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shd w:val="clear" w:color="auto" w:fill="FFF2CC"/>
          </w:tcPr>
          <w:p w14:paraId="1A4F2B66" w14:textId="688E7937" w:rsidR="006A352E" w:rsidRPr="00494D00" w:rsidRDefault="006A352E" w:rsidP="006A352E">
            <w:pPr>
              <w:bidi/>
              <w:jc w:val="center"/>
              <w:rPr>
                <w:rFonts w:ascii="Sakkal Majalla" w:hAnsi="Sakkal Majalla" w:cs="Sakkal Majalla"/>
                <w:b/>
                <w:bCs/>
                <w:color w:val="000000"/>
                <w:rtl/>
              </w:rPr>
            </w:pPr>
            <w:r w:rsidRPr="009D44CA">
              <w:rPr>
                <w:rFonts w:ascii="Sakkal Majalla" w:hAnsi="Sakkal Majalla" w:cs="Sakkal Majalla" w:hint="cs"/>
                <w:b/>
                <w:bCs/>
                <w:strike/>
                <w:color w:val="000000"/>
                <w:rtl/>
              </w:rPr>
              <w:t>تحقيق الكتب الحديثية</w:t>
            </w:r>
          </w:p>
          <w:p>
            <w:r>
              <w:rPr>
                <w:b/>
                <w:color w:val="C00000"/>
              </w:rPr>
              <w:t>← مقترح: الحديث الموضوعي</w:t>
            </w:r>
          </w:p>
          <w:p>
            <w:r>
              <w:rPr>
                <w:color w:val="7F0000"/>
              </w:rPr>
              <w:t>(القاعدة 11) «الأحاديث الواردة في مراعاة مشاعر المرأة جمعًا ودراسة» جمعُ أحاديث موضوعٍ لا أحاديث كتاب، وليس في العنوان نصّ يُحقَّق ولا كتاب تُخرَّج أحاديثه</w:t>
            </w:r>
          </w:p>
        </w:tc>
        <w:tc>
          <w:tcPr>
            <w:tcW w:w="415" w:type="dxa"/>
            <w:shd w:val="clear" w:color="auto" w:fill="FFF2CC"/>
          </w:tcPr>
          <w:p w14:paraId="401FBA3F" w14:textId="6D207E95" w:rsidR="006A352E" w:rsidRPr="009D44CA" w:rsidRDefault="006A352E" w:rsidP="006A352E">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shd w:val="clear" w:color="auto" w:fill="FFF2CC"/>
          </w:tcPr>
          <w:p w14:paraId="12A4FD90" w14:textId="77777777" w:rsidR="006A352E" w:rsidRDefault="006A352E" w:rsidP="006A352E">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1C38E040" w14:textId="5EA03249" w:rsidR="006A352E" w:rsidRPr="009D44CA" w:rsidRDefault="006A352E" w:rsidP="006A352E">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E2525" w14:paraId="2E9F785D" w14:textId="100B94C4" w:rsidTr="001957CC">
        <w:tc>
          <w:tcPr>
            <w:tcW w:w="793" w:type="dxa"/>
          </w:tcPr>
          <w:p w14:paraId="50138E9B" w14:textId="3D80DEF9"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1952B324" w14:textId="402F31B1"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التطبيقات النبوية في إنكار المنكر دراسة حديثية موضوعية على المنهيات</w:t>
            </w:r>
          </w:p>
        </w:tc>
        <w:tc>
          <w:tcPr>
            <w:tcW w:w="2404" w:type="dxa"/>
            <w:vAlign w:val="center"/>
          </w:tcPr>
          <w:p w14:paraId="14AF35F6" w14:textId="6D9230A9"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عمر بن محمد الحبيب</w:t>
            </w:r>
          </w:p>
        </w:tc>
        <w:tc>
          <w:tcPr>
            <w:tcW w:w="847" w:type="dxa"/>
          </w:tcPr>
          <w:p w14:paraId="20B5D597" w14:textId="0EF706CE"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7ACFD6AC" w14:textId="066BE2E9"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القصيم</w:t>
            </w:r>
          </w:p>
        </w:tc>
        <w:tc>
          <w:tcPr>
            <w:tcW w:w="882" w:type="dxa"/>
          </w:tcPr>
          <w:p w14:paraId="126B7601" w14:textId="73ECA922"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3F9ABF08" w14:textId="049D9D97"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415" w:type="dxa"/>
          </w:tcPr>
          <w:p w14:paraId="2756E2E5" w14:textId="77777777" w:rsidR="007E2525" w:rsidRDefault="007E2525" w:rsidP="006D049F">
            <w:pPr>
              <w:bidi/>
              <w:jc w:val="center"/>
              <w:rPr>
                <w:rFonts w:ascii="Sakkal Majalla" w:hAnsi="Sakkal Majalla" w:cs="Sakkal Majalla"/>
                <w:rtl/>
              </w:rPr>
            </w:pPr>
          </w:p>
        </w:tc>
        <w:tc>
          <w:tcPr>
            <w:tcW w:w="1835" w:type="dxa"/>
          </w:tcPr>
          <w:p w14:paraId="4B4B2DCD" w14:textId="7A11B3B3" w:rsidR="007E2525" w:rsidRDefault="007709B9" w:rsidP="006D049F">
            <w:pPr>
              <w:bidi/>
              <w:jc w:val="center"/>
              <w:rPr>
                <w:rFonts w:ascii="Sakkal Majalla" w:hAnsi="Sakkal Majalla" w:cs="Sakkal Majalla"/>
                <w:rtl/>
              </w:rPr>
            </w:pPr>
            <w:r w:rsidRPr="006B2F5E">
              <w:rPr>
                <w:rFonts w:ascii="Sakkal Majalla" w:hAnsi="Sakkal Majalla" w:cs="Sakkal Majalla" w:hint="cs"/>
                <w:b/>
                <w:bCs/>
                <w:color w:val="000000"/>
                <w:highlight w:val="cyan"/>
                <w:rtl/>
              </w:rPr>
              <w:t>لم أقف عليه</w:t>
            </w:r>
          </w:p>
        </w:tc>
      </w:tr>
      <w:tr w:rsidR="007E2525" w14:paraId="32BB6E4C" w14:textId="63C2B5E6" w:rsidTr="001957CC">
        <w:tc>
          <w:tcPr>
            <w:tcW w:w="793" w:type="dxa"/>
          </w:tcPr>
          <w:p w14:paraId="36D95530" w14:textId="13F6BC85"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4AA5DE44" w14:textId="1C61C0AD"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التعليل بالشبه عند المحدثين -دراسة نظرية تطبيقية -</w:t>
            </w:r>
          </w:p>
        </w:tc>
        <w:tc>
          <w:tcPr>
            <w:tcW w:w="2404" w:type="dxa"/>
            <w:vAlign w:val="center"/>
          </w:tcPr>
          <w:p w14:paraId="584CA9A6" w14:textId="6D297B4C"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عبد الرحمن بن سليمان الحصان</w:t>
            </w:r>
          </w:p>
        </w:tc>
        <w:tc>
          <w:tcPr>
            <w:tcW w:w="847" w:type="dxa"/>
          </w:tcPr>
          <w:p w14:paraId="10152212" w14:textId="7800032E"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15C8BB13" w14:textId="592168CC"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القصيم</w:t>
            </w:r>
          </w:p>
        </w:tc>
        <w:tc>
          <w:tcPr>
            <w:tcW w:w="882" w:type="dxa"/>
          </w:tcPr>
          <w:p w14:paraId="50BD73A9" w14:textId="71BE463A"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0F0AF73C" w14:textId="41F2781E"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b/>
                <w:bCs/>
                <w:color w:val="000000"/>
                <w:rtl/>
              </w:rPr>
              <w:t>علل الحديث</w:t>
            </w:r>
          </w:p>
        </w:tc>
        <w:tc>
          <w:tcPr>
            <w:tcW w:w="415" w:type="dxa"/>
          </w:tcPr>
          <w:p w14:paraId="3FC915D7" w14:textId="37A80A15" w:rsidR="007E2525" w:rsidRDefault="000B6844" w:rsidP="006D049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2057B86B" w14:textId="20395FD0" w:rsidR="007E2525" w:rsidRDefault="002B57AF" w:rsidP="006D049F">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r w:rsidR="008859A4">
              <w:rPr>
                <w:rFonts w:ascii="Sakkal Majalla" w:hAnsi="Sakkal Majalla" w:cs="Sakkal Majalla" w:hint="cs"/>
                <w:b/>
                <w:bCs/>
                <w:color w:val="000000"/>
                <w:rtl/>
              </w:rPr>
              <w:t xml:space="preserve"> الوطنية</w:t>
            </w:r>
          </w:p>
        </w:tc>
      </w:tr>
      <w:tr w:rsidR="007E2525" w14:paraId="29672911" w14:textId="41E9A921" w:rsidTr="001957CC">
        <w:tc>
          <w:tcPr>
            <w:tcW w:w="793" w:type="dxa"/>
          </w:tcPr>
          <w:p w14:paraId="5B83279C" w14:textId="7BAAE76C"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519368E2" w14:textId="6B6BF344"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الحجاج في ضوء السنة النبوية دراسة حديثية موضوعية"</w:t>
            </w:r>
          </w:p>
        </w:tc>
        <w:tc>
          <w:tcPr>
            <w:tcW w:w="2404" w:type="dxa"/>
            <w:vAlign w:val="center"/>
          </w:tcPr>
          <w:p w14:paraId="1F2B7E72" w14:textId="27605DD5"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عبد العزيز بن مفرح المالكي</w:t>
            </w:r>
          </w:p>
        </w:tc>
        <w:tc>
          <w:tcPr>
            <w:tcW w:w="847" w:type="dxa"/>
          </w:tcPr>
          <w:p w14:paraId="629E94CF" w14:textId="76FA89D5"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78BFA848" w14:textId="2B992365"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القصيم</w:t>
            </w:r>
          </w:p>
        </w:tc>
        <w:tc>
          <w:tcPr>
            <w:tcW w:w="882" w:type="dxa"/>
          </w:tcPr>
          <w:p w14:paraId="6BA7BF40" w14:textId="2CEFAB24"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1D60E613" w14:textId="0E6EBCAF"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415" w:type="dxa"/>
          </w:tcPr>
          <w:p w14:paraId="3C0A2E35" w14:textId="77777777" w:rsidR="007E2525" w:rsidRDefault="007E2525" w:rsidP="006D049F">
            <w:pPr>
              <w:bidi/>
              <w:jc w:val="center"/>
              <w:rPr>
                <w:rFonts w:ascii="Sakkal Majalla" w:hAnsi="Sakkal Majalla" w:cs="Sakkal Majalla"/>
                <w:rtl/>
              </w:rPr>
            </w:pPr>
          </w:p>
        </w:tc>
        <w:tc>
          <w:tcPr>
            <w:tcW w:w="1835" w:type="dxa"/>
          </w:tcPr>
          <w:p w14:paraId="6D9B6B36" w14:textId="18F428D0" w:rsidR="007E2525" w:rsidRDefault="008631FF" w:rsidP="006D049F">
            <w:pPr>
              <w:bidi/>
              <w:jc w:val="center"/>
              <w:rPr>
                <w:rFonts w:ascii="Sakkal Majalla" w:hAnsi="Sakkal Majalla" w:cs="Sakkal Majalla"/>
                <w:rtl/>
              </w:rPr>
            </w:pPr>
            <w:r w:rsidRPr="006B2F5E">
              <w:rPr>
                <w:rFonts w:ascii="Sakkal Majalla" w:hAnsi="Sakkal Majalla" w:cs="Sakkal Majalla" w:hint="cs"/>
                <w:b/>
                <w:bCs/>
                <w:color w:val="000000"/>
                <w:highlight w:val="cyan"/>
                <w:rtl/>
              </w:rPr>
              <w:t>لم أقف عليه</w:t>
            </w:r>
          </w:p>
        </w:tc>
      </w:tr>
      <w:tr w:rsidR="000827D0" w14:paraId="15753A84" w14:textId="3AD3C5AE" w:rsidTr="001957CC">
        <w:tc>
          <w:tcPr>
            <w:tcW w:w="793" w:type="dxa"/>
          </w:tcPr>
          <w:p w14:paraId="759F338F" w14:textId="667D0169" w:rsidR="000827D0" w:rsidRPr="001957CC" w:rsidRDefault="000827D0" w:rsidP="001957CC">
            <w:pPr>
              <w:pStyle w:val="a6"/>
              <w:numPr>
                <w:ilvl w:val="0"/>
                <w:numId w:val="9"/>
              </w:numPr>
              <w:bidi/>
              <w:jc w:val="center"/>
              <w:rPr>
                <w:rFonts w:ascii="Sakkal Majalla" w:hAnsi="Sakkal Majalla" w:cs="Sakkal Majalla"/>
                <w:b/>
                <w:bCs/>
                <w:rtl/>
              </w:rPr>
            </w:pPr>
          </w:p>
        </w:tc>
        <w:tc>
          <w:tcPr>
            <w:tcW w:w="5328" w:type="dxa"/>
            <w:vAlign w:val="center"/>
          </w:tcPr>
          <w:p w14:paraId="7789F29A" w14:textId="36FC7E09" w:rsidR="000827D0" w:rsidRPr="00494D00" w:rsidRDefault="000827D0" w:rsidP="000827D0">
            <w:pPr>
              <w:bidi/>
              <w:jc w:val="center"/>
              <w:rPr>
                <w:rFonts w:ascii="Sakkal Majalla" w:hAnsi="Sakkal Majalla" w:cs="Sakkal Majalla"/>
                <w:b/>
                <w:bCs/>
                <w:color w:val="000000"/>
                <w:rtl/>
              </w:rPr>
            </w:pPr>
            <w:r>
              <w:rPr>
                <w:rFonts w:ascii="Sakkal Majalla" w:hAnsi="Sakkal Majalla" w:cs="Sakkal Majalla"/>
                <w:b/>
                <w:bCs/>
                <w:color w:val="000000"/>
                <w:rtl/>
              </w:rPr>
              <w:t>القدر المشترك في الرواية وأثره في الترجيح عند الاختلاف -دراسة نظرية تطبيقية-</w:t>
            </w:r>
          </w:p>
        </w:tc>
        <w:tc>
          <w:tcPr>
            <w:tcW w:w="2404" w:type="dxa"/>
            <w:vAlign w:val="center"/>
          </w:tcPr>
          <w:p w14:paraId="022CEF51" w14:textId="24403158" w:rsidR="000827D0" w:rsidRPr="00494D00" w:rsidRDefault="000827D0" w:rsidP="000827D0">
            <w:pPr>
              <w:bidi/>
              <w:jc w:val="center"/>
              <w:rPr>
                <w:rFonts w:ascii="Sakkal Majalla" w:hAnsi="Sakkal Majalla" w:cs="Sakkal Majalla"/>
                <w:b/>
                <w:bCs/>
                <w:color w:val="000000"/>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بن مسفر بن بادي الدوسري</w:t>
            </w:r>
          </w:p>
        </w:tc>
        <w:tc>
          <w:tcPr>
            <w:tcW w:w="847" w:type="dxa"/>
          </w:tcPr>
          <w:p w14:paraId="10E5A329" w14:textId="25C55F93" w:rsidR="000827D0" w:rsidRPr="00494D00" w:rsidRDefault="000827D0" w:rsidP="000827D0">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54B1203B" w14:textId="01854891" w:rsidR="000827D0" w:rsidRPr="00494D00" w:rsidRDefault="000827D0" w:rsidP="000827D0">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القصيم</w:t>
            </w:r>
          </w:p>
        </w:tc>
        <w:tc>
          <w:tcPr>
            <w:tcW w:w="882" w:type="dxa"/>
          </w:tcPr>
          <w:p w14:paraId="2A2E5B17" w14:textId="713D96E6" w:rsidR="000827D0" w:rsidRPr="00494D00" w:rsidRDefault="000827D0" w:rsidP="000827D0">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4F694B29" w14:textId="69857595" w:rsidR="000827D0" w:rsidRPr="00494D00" w:rsidRDefault="000827D0" w:rsidP="000827D0">
            <w:pPr>
              <w:bidi/>
              <w:jc w:val="center"/>
              <w:rPr>
                <w:rFonts w:ascii="Sakkal Majalla" w:hAnsi="Sakkal Majalla" w:cs="Sakkal Majalla"/>
                <w:b/>
                <w:bCs/>
                <w:color w:val="000000"/>
                <w:rtl/>
              </w:rPr>
            </w:pPr>
            <w:r>
              <w:rPr>
                <w:rFonts w:ascii="Sakkal Majalla" w:hAnsi="Sakkal Majalla" w:cs="Sakkal Majalla" w:hint="cs"/>
                <w:b/>
                <w:bCs/>
                <w:color w:val="000000"/>
                <w:rtl/>
              </w:rPr>
              <w:t>علل الحديث</w:t>
            </w:r>
          </w:p>
        </w:tc>
        <w:tc>
          <w:tcPr>
            <w:tcW w:w="415" w:type="dxa"/>
          </w:tcPr>
          <w:p w14:paraId="69536732" w14:textId="158DDE9B" w:rsidR="000827D0" w:rsidRDefault="000827D0" w:rsidP="000827D0">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7EA19894" w14:textId="77777777" w:rsidR="000827D0" w:rsidRDefault="000827D0" w:rsidP="000827D0">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FAAD1D7" w14:textId="18674F6B" w:rsidR="000827D0" w:rsidRDefault="000827D0" w:rsidP="000827D0">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E2525" w14:paraId="058BC5ED" w14:textId="4FB4DAC4" w:rsidTr="001957CC">
        <w:tc>
          <w:tcPr>
            <w:tcW w:w="793" w:type="dxa"/>
          </w:tcPr>
          <w:p w14:paraId="4D528C87" w14:textId="64ABF7A1"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72E6082F" w14:textId="1F7E3676"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النظافة في السنة النبوية- دراسة موضوعية- "</w:t>
            </w:r>
          </w:p>
        </w:tc>
        <w:tc>
          <w:tcPr>
            <w:tcW w:w="2404" w:type="dxa"/>
            <w:vAlign w:val="center"/>
          </w:tcPr>
          <w:p w14:paraId="7DD4D78D" w14:textId="47FC16E5"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ابتسام بنت صالح العقاب</w:t>
            </w:r>
          </w:p>
        </w:tc>
        <w:tc>
          <w:tcPr>
            <w:tcW w:w="847" w:type="dxa"/>
          </w:tcPr>
          <w:p w14:paraId="695E2C63" w14:textId="43C701EB"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5CD9CF05" w14:textId="62D2E68C"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القصيم</w:t>
            </w:r>
          </w:p>
        </w:tc>
        <w:tc>
          <w:tcPr>
            <w:tcW w:w="882" w:type="dxa"/>
          </w:tcPr>
          <w:p w14:paraId="2AE7D2BA" w14:textId="4FE36AF1"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1A8BF03B" w14:textId="450175DA"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415" w:type="dxa"/>
          </w:tcPr>
          <w:p w14:paraId="68397C93" w14:textId="77777777" w:rsidR="007E2525" w:rsidRDefault="007E2525" w:rsidP="006D049F">
            <w:pPr>
              <w:bidi/>
              <w:jc w:val="center"/>
              <w:rPr>
                <w:rFonts w:ascii="Sakkal Majalla" w:hAnsi="Sakkal Majalla" w:cs="Sakkal Majalla"/>
                <w:b/>
                <w:bCs/>
                <w:color w:val="000000"/>
                <w:rtl/>
              </w:rPr>
            </w:pPr>
          </w:p>
        </w:tc>
        <w:tc>
          <w:tcPr>
            <w:tcW w:w="1835" w:type="dxa"/>
          </w:tcPr>
          <w:p w14:paraId="006CF869" w14:textId="04437FDA" w:rsidR="007E2525" w:rsidRDefault="00F20A0E" w:rsidP="006D049F">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8859A4" w14:paraId="06917DA6" w14:textId="4F2B0790" w:rsidTr="001957CC">
        <w:tc>
          <w:tcPr>
            <w:tcW w:w="793" w:type="dxa"/>
          </w:tcPr>
          <w:p w14:paraId="5E34DB4E" w14:textId="3447B734" w:rsidR="008859A4" w:rsidRPr="001957CC" w:rsidRDefault="008859A4" w:rsidP="001957CC">
            <w:pPr>
              <w:pStyle w:val="a6"/>
              <w:numPr>
                <w:ilvl w:val="0"/>
                <w:numId w:val="9"/>
              </w:numPr>
              <w:bidi/>
              <w:jc w:val="center"/>
              <w:rPr>
                <w:rFonts w:ascii="Sakkal Majalla" w:hAnsi="Sakkal Majalla" w:cs="Sakkal Majalla"/>
                <w:b/>
                <w:bCs/>
                <w:rtl/>
              </w:rPr>
            </w:pPr>
          </w:p>
        </w:tc>
        <w:tc>
          <w:tcPr>
            <w:tcW w:w="5328" w:type="dxa"/>
            <w:vAlign w:val="center"/>
          </w:tcPr>
          <w:p w14:paraId="2CCE20BF" w14:textId="2D073AB7" w:rsidR="008859A4" w:rsidRPr="00494D00" w:rsidRDefault="008859A4" w:rsidP="008859A4">
            <w:pPr>
              <w:bidi/>
              <w:jc w:val="center"/>
              <w:rPr>
                <w:rFonts w:ascii="Sakkal Majalla" w:hAnsi="Sakkal Majalla" w:cs="Sakkal Majalla"/>
                <w:b/>
                <w:bCs/>
                <w:color w:val="000000"/>
                <w:rtl/>
              </w:rPr>
            </w:pPr>
            <w:r>
              <w:rPr>
                <w:rFonts w:ascii="Sakkal Majalla" w:hAnsi="Sakkal Majalla" w:cs="Sakkal Majalla"/>
                <w:b/>
                <w:bCs/>
                <w:color w:val="000000"/>
                <w:rtl/>
              </w:rPr>
              <w:t>خطاب النبي صلى الله عليه وسلم للمرأة المسلمة دراسة حديثية موضوعية</w:t>
            </w:r>
          </w:p>
        </w:tc>
        <w:tc>
          <w:tcPr>
            <w:tcW w:w="2404" w:type="dxa"/>
            <w:vAlign w:val="center"/>
          </w:tcPr>
          <w:p w14:paraId="7ACAF7F4" w14:textId="09644B10" w:rsidR="008859A4" w:rsidRPr="00494D00" w:rsidRDefault="008859A4" w:rsidP="008859A4">
            <w:pPr>
              <w:bidi/>
              <w:jc w:val="center"/>
              <w:rPr>
                <w:rFonts w:ascii="Sakkal Majalla" w:hAnsi="Sakkal Majalla" w:cs="Sakkal Majalla"/>
                <w:b/>
                <w:bCs/>
                <w:color w:val="000000"/>
                <w:rtl/>
              </w:rPr>
            </w:pPr>
            <w:r>
              <w:rPr>
                <w:rFonts w:ascii="Sakkal Majalla" w:hAnsi="Sakkal Majalla" w:cs="Sakkal Majalla"/>
                <w:b/>
                <w:bCs/>
                <w:color w:val="000000"/>
                <w:rtl/>
              </w:rPr>
              <w:t xml:space="preserve">عزيزة بنت </w:t>
            </w:r>
            <w:proofErr w:type="spellStart"/>
            <w:r>
              <w:rPr>
                <w:rFonts w:ascii="Sakkal Majalla" w:hAnsi="Sakkal Majalla" w:cs="Sakkal Majalla"/>
                <w:b/>
                <w:bCs/>
                <w:color w:val="000000"/>
                <w:rtl/>
              </w:rPr>
              <w:t>لهيلم</w:t>
            </w:r>
            <w:proofErr w:type="spellEnd"/>
            <w:r>
              <w:rPr>
                <w:rFonts w:ascii="Sakkal Majalla" w:hAnsi="Sakkal Majalla" w:cs="Sakkal Majalla"/>
                <w:b/>
                <w:bCs/>
                <w:color w:val="000000"/>
                <w:rtl/>
              </w:rPr>
              <w:t xml:space="preserve"> العنزي</w:t>
            </w:r>
          </w:p>
        </w:tc>
        <w:tc>
          <w:tcPr>
            <w:tcW w:w="847" w:type="dxa"/>
          </w:tcPr>
          <w:p w14:paraId="57975129" w14:textId="7BEF688D" w:rsidR="008859A4" w:rsidRPr="00494D00" w:rsidRDefault="008859A4" w:rsidP="008859A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6311861B" w14:textId="628A7079" w:rsidR="008859A4" w:rsidRPr="00494D00" w:rsidRDefault="008859A4" w:rsidP="008859A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القصيم</w:t>
            </w:r>
          </w:p>
        </w:tc>
        <w:tc>
          <w:tcPr>
            <w:tcW w:w="882" w:type="dxa"/>
          </w:tcPr>
          <w:p w14:paraId="3252AF72" w14:textId="7409B263" w:rsidR="008859A4" w:rsidRPr="00494D00" w:rsidRDefault="008859A4" w:rsidP="008859A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29218900" w14:textId="578BB25C" w:rsidR="008859A4" w:rsidRPr="00494D00" w:rsidRDefault="008859A4" w:rsidP="008859A4">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415" w:type="dxa"/>
          </w:tcPr>
          <w:p w14:paraId="40CDF674" w14:textId="1B3693FB" w:rsidR="008859A4" w:rsidRDefault="008859A4" w:rsidP="008859A4">
            <w:pPr>
              <w:bidi/>
              <w:jc w:val="center"/>
              <w:rPr>
                <w:rFonts w:ascii="Sakkal Majalla" w:hAnsi="Sakkal Majalla" w:cs="Sakkal Majalla"/>
                <w:rtl/>
              </w:rPr>
            </w:pPr>
            <w:r>
              <w:rPr>
                <w:rFonts w:ascii="Sakkal Majalla" w:hAnsi="Sakkal Majalla" w:cs="Sakkal Majalla" w:hint="cs"/>
                <w:b/>
                <w:bCs/>
                <w:color w:val="000000"/>
                <w:rtl/>
              </w:rPr>
              <w:t>تم</w:t>
            </w:r>
          </w:p>
        </w:tc>
        <w:tc>
          <w:tcPr>
            <w:tcW w:w="1835" w:type="dxa"/>
          </w:tcPr>
          <w:p w14:paraId="3874A37F" w14:textId="48FE47F4" w:rsidR="008859A4" w:rsidRDefault="008859A4" w:rsidP="008859A4">
            <w:pPr>
              <w:bidi/>
              <w:jc w:val="center"/>
              <w:rPr>
                <w:rFonts w:ascii="Sakkal Majalla" w:hAnsi="Sakkal Majalla" w:cs="Sakkal Majalla"/>
                <w:rtl/>
              </w:rPr>
            </w:pPr>
            <w:r>
              <w:rPr>
                <w:rFonts w:ascii="Sakkal Majalla" w:hAnsi="Sakkal Majalla" w:cs="Sakkal Majalla" w:hint="cs"/>
                <w:b/>
                <w:bCs/>
                <w:color w:val="000000"/>
                <w:rtl/>
              </w:rPr>
              <w:t>مكتبة الملك فهد الوطنية</w:t>
            </w:r>
          </w:p>
        </w:tc>
      </w:tr>
      <w:tr w:rsidR="007E2525" w14:paraId="06A26948" w14:textId="597D1F41" w:rsidTr="001957CC">
        <w:tc>
          <w:tcPr>
            <w:tcW w:w="793" w:type="dxa"/>
            <w:shd w:val="clear" w:color="auto" w:fill="FFF2CC"/>
          </w:tcPr>
          <w:p w14:paraId="168E0912" w14:textId="3E4C05F4"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61FEC11E" w14:textId="67A04A59"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علل الترمذي الكبير ترتيب أبي طالب القاضي -تخريجاً ودراسةً- من بداية أبواب "الأشربة" إلى نهاية أبواب "القراءات"</w:t>
            </w:r>
          </w:p>
        </w:tc>
        <w:tc>
          <w:tcPr>
            <w:tcW w:w="2404" w:type="dxa"/>
            <w:vAlign w:val="center"/>
            <w:shd w:val="clear" w:color="auto" w:fill="FFF2CC"/>
          </w:tcPr>
          <w:p w14:paraId="054383FA" w14:textId="0B51389D"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فاضل بن حسن النهدي</w:t>
            </w:r>
          </w:p>
        </w:tc>
        <w:tc>
          <w:tcPr>
            <w:tcW w:w="847" w:type="dxa"/>
            <w:shd w:val="clear" w:color="auto" w:fill="FFF2CC"/>
          </w:tcPr>
          <w:p w14:paraId="0A2ACCC4" w14:textId="55A0DB98"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shd w:val="clear" w:color="auto" w:fill="FFF2CC"/>
          </w:tcPr>
          <w:p w14:paraId="26FE1E7F" w14:textId="330D7767"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القصيم</w:t>
            </w:r>
          </w:p>
        </w:tc>
        <w:tc>
          <w:tcPr>
            <w:tcW w:w="882" w:type="dxa"/>
            <w:shd w:val="clear" w:color="auto" w:fill="FFF2CC"/>
          </w:tcPr>
          <w:p w14:paraId="7DE4B6D0" w14:textId="26AA7293"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shd w:val="clear" w:color="auto" w:fill="FFF2CC"/>
          </w:tcPr>
          <w:p w14:paraId="4A46511C" w14:textId="2070D017"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b/>
                <w:bCs/>
                <w:strike/>
                <w:color w:val="000000"/>
                <w:rtl/>
              </w:rPr>
              <w:t>تحقيق الكتب الحديثية</w:t>
            </w:r>
          </w:p>
          <w:p>
            <w:r>
              <w:rPr>
                <w:b/>
                <w:color w:val="C00000"/>
              </w:rPr>
              <w:t>← مقترح: علل الحديث</w:t>
            </w:r>
          </w:p>
          <w:p>
            <w:r>
              <w:rPr>
                <w:color w:val="7F0000"/>
              </w:rPr>
              <w:t>(القاعدة 2) كتابٌ من كتب العلل («علل الترمذي الكبير») تخريجًا ودراسة، وهو داخل في تعريف علل الحديث نصًّا (كتب العلل تخريجًا ودراسة)، وستة أجزاء من السلسلة نفسها (١٤٣٢–١٤٣٣) في علل الحديث</w:t>
            </w:r>
          </w:p>
        </w:tc>
        <w:tc>
          <w:tcPr>
            <w:tcW w:w="415" w:type="dxa"/>
            <w:shd w:val="clear" w:color="auto" w:fill="FFF2CC"/>
          </w:tcPr>
          <w:p w14:paraId="3024D97B" w14:textId="77777777" w:rsidR="007E2525" w:rsidRDefault="007E2525" w:rsidP="006D049F">
            <w:pPr>
              <w:bidi/>
              <w:jc w:val="center"/>
              <w:rPr>
                <w:rFonts w:ascii="Sakkal Majalla" w:hAnsi="Sakkal Majalla" w:cs="Sakkal Majalla"/>
                <w:b/>
                <w:bCs/>
                <w:color w:val="000000"/>
                <w:rtl/>
              </w:rPr>
            </w:pPr>
          </w:p>
        </w:tc>
        <w:tc>
          <w:tcPr>
            <w:tcW w:w="1835" w:type="dxa"/>
            <w:shd w:val="clear" w:color="auto" w:fill="FFF2CC"/>
          </w:tcPr>
          <w:p w14:paraId="10B8077F" w14:textId="4611E94B" w:rsidR="007E2525" w:rsidRDefault="005710BD" w:rsidP="006D049F">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8632C4" w14:paraId="232CC5A4" w14:textId="54A463AE" w:rsidTr="001957CC">
        <w:tc>
          <w:tcPr>
            <w:tcW w:w="793" w:type="dxa"/>
            <w:shd w:val="clear" w:color="auto" w:fill="FFF2CC"/>
          </w:tcPr>
          <w:p w14:paraId="1FAD94EC" w14:textId="058D4719" w:rsidR="008632C4" w:rsidRPr="001957CC" w:rsidRDefault="008632C4"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6136EA30" w14:textId="45F59150" w:rsidR="008632C4" w:rsidRPr="00494D00" w:rsidRDefault="008632C4" w:rsidP="008632C4">
            <w:pPr>
              <w:bidi/>
              <w:jc w:val="center"/>
              <w:rPr>
                <w:rFonts w:ascii="Sakkal Majalla" w:hAnsi="Sakkal Majalla" w:cs="Sakkal Majalla"/>
                <w:b/>
                <w:bCs/>
                <w:color w:val="000000"/>
                <w:rtl/>
              </w:rPr>
            </w:pPr>
            <w:r>
              <w:rPr>
                <w:rFonts w:ascii="Sakkal Majalla" w:hAnsi="Sakkal Majalla" w:cs="Sakkal Majalla"/>
                <w:b/>
                <w:bCs/>
                <w:color w:val="000000"/>
                <w:rtl/>
              </w:rPr>
              <w:t>مرويات عبد الملك بن عبد العزيز بن جُريج المُعلَّة بالاختلاف عليه في كتاب العلل للدارقطني. (تخريجاً ودراسة)</w:t>
            </w:r>
          </w:p>
        </w:tc>
        <w:tc>
          <w:tcPr>
            <w:tcW w:w="2404" w:type="dxa"/>
            <w:vAlign w:val="center"/>
            <w:shd w:val="clear" w:color="auto" w:fill="FFF2CC"/>
          </w:tcPr>
          <w:p w14:paraId="12C32615" w14:textId="2BEAD257" w:rsidR="008632C4" w:rsidRPr="00494D00" w:rsidRDefault="008632C4" w:rsidP="008632C4">
            <w:pPr>
              <w:bidi/>
              <w:jc w:val="center"/>
              <w:rPr>
                <w:rFonts w:ascii="Sakkal Majalla" w:hAnsi="Sakkal Majalla" w:cs="Sakkal Majalla"/>
                <w:b/>
                <w:bCs/>
                <w:color w:val="000000"/>
                <w:rtl/>
              </w:rPr>
            </w:pPr>
            <w:r>
              <w:rPr>
                <w:rFonts w:ascii="Sakkal Majalla" w:hAnsi="Sakkal Majalla" w:cs="Sakkal Majalla"/>
                <w:b/>
                <w:bCs/>
                <w:color w:val="000000"/>
                <w:rtl/>
              </w:rPr>
              <w:t>عواطف بنت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الحربي</w:t>
            </w:r>
          </w:p>
        </w:tc>
        <w:tc>
          <w:tcPr>
            <w:tcW w:w="847" w:type="dxa"/>
            <w:shd w:val="clear" w:color="auto" w:fill="FFF2CC"/>
          </w:tcPr>
          <w:p w14:paraId="6398A3A8" w14:textId="5864BE71" w:rsidR="008632C4" w:rsidRPr="00494D00" w:rsidRDefault="008632C4" w:rsidP="008632C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shd w:val="clear" w:color="auto" w:fill="FFF2CC"/>
          </w:tcPr>
          <w:p w14:paraId="71CB4E6D" w14:textId="73FA482B" w:rsidR="008632C4" w:rsidRPr="00494D00" w:rsidRDefault="008632C4" w:rsidP="008632C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القصيم</w:t>
            </w:r>
          </w:p>
        </w:tc>
        <w:tc>
          <w:tcPr>
            <w:tcW w:w="882" w:type="dxa"/>
            <w:shd w:val="clear" w:color="auto" w:fill="FFF2CC"/>
          </w:tcPr>
          <w:p w14:paraId="1F8CA91B" w14:textId="63AF807F" w:rsidR="008632C4" w:rsidRPr="00494D00" w:rsidRDefault="008632C4" w:rsidP="008632C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shd w:val="clear" w:color="auto" w:fill="FFF2CC"/>
          </w:tcPr>
          <w:p w14:paraId="72402DDF" w14:textId="7C056D5C" w:rsidR="008632C4" w:rsidRPr="00494D00" w:rsidRDefault="008632C4" w:rsidP="008632C4">
            <w:pPr>
              <w:bidi/>
              <w:jc w:val="center"/>
              <w:rPr>
                <w:rFonts w:ascii="Sakkal Majalla" w:hAnsi="Sakkal Majalla" w:cs="Sakkal Majalla"/>
                <w:b/>
                <w:bCs/>
                <w:color w:val="000000"/>
                <w:rtl/>
              </w:rPr>
            </w:pPr>
            <w:r w:rsidRPr="00D87E8A">
              <w:rPr>
                <w:rFonts w:ascii="Sakkal Majalla" w:hAnsi="Sakkal Majalla" w:cs="Sakkal Majalla" w:hint="cs"/>
                <w:b/>
                <w:bCs/>
                <w:strike/>
                <w:color w:val="000000"/>
                <w:rtl/>
              </w:rPr>
              <w:t>تحقيق الكتب الحديثية</w:t>
            </w:r>
          </w:p>
          <w:p>
            <w:r>
              <w:rPr>
                <w:b/>
                <w:color w:val="C00000"/>
              </w:rPr>
              <w:t>← مقترح: علل الحديث</w:t>
            </w:r>
          </w:p>
          <w:p>
            <w:r>
              <w:rPr>
                <w:color w:val="7F0000"/>
              </w:rPr>
              <w:t>(القاعدة 1) «مرويات ابن جريج المعلّة بالاختلاف عليه في كتاب العلل للدارقطني» من أمارات علل الحديث (مرويات راوٍ المعلّة بالاختلاف)، ونظائرها لأيوب وشعبة وابن عيينة وابن سيرين في علل الحديث؛ ولفظ «تخريجًا» عارض</w:t>
            </w:r>
          </w:p>
        </w:tc>
        <w:tc>
          <w:tcPr>
            <w:tcW w:w="415" w:type="dxa"/>
            <w:shd w:val="clear" w:color="auto" w:fill="FFF2CC"/>
          </w:tcPr>
          <w:p w14:paraId="4190DC7C" w14:textId="4C9AEFC8" w:rsidR="008632C4" w:rsidRPr="00D87E8A" w:rsidRDefault="008632C4" w:rsidP="008632C4">
            <w:pPr>
              <w:bidi/>
              <w:jc w:val="center"/>
              <w:rPr>
                <w:rFonts w:ascii="Sakkal Majalla" w:hAnsi="Sakkal Majalla" w:cs="Sakkal Majalla"/>
                <w:b/>
                <w:bCs/>
                <w:color w:val="000000"/>
                <w:rtl/>
              </w:rPr>
            </w:pPr>
            <w:r>
              <w:rPr>
                <w:rFonts w:ascii="Sakkal Majalla" w:hAnsi="Sakkal Majalla" w:cs="Sakkal Majalla" w:hint="cs"/>
                <w:rtl/>
              </w:rPr>
              <w:t>تم</w:t>
            </w:r>
          </w:p>
        </w:tc>
        <w:tc>
          <w:tcPr>
            <w:tcW w:w="1835" w:type="dxa"/>
            <w:shd w:val="clear" w:color="auto" w:fill="FFF2CC"/>
          </w:tcPr>
          <w:p w14:paraId="6D674574" w14:textId="6EEDA259" w:rsidR="008632C4" w:rsidRPr="00D87E8A" w:rsidRDefault="008632C4" w:rsidP="008632C4">
            <w:pPr>
              <w:bidi/>
              <w:jc w:val="center"/>
              <w:rPr>
                <w:rFonts w:ascii="Sakkal Majalla" w:hAnsi="Sakkal Majalla" w:cs="Sakkal Majalla"/>
                <w:b/>
                <w:bCs/>
                <w:color w:val="000000"/>
                <w:rtl/>
              </w:rPr>
            </w:pPr>
            <w:r>
              <w:rPr>
                <w:rFonts w:ascii="Sakkal Majalla" w:hAnsi="Sakkal Majalla" w:cs="Sakkal Majalla" w:hint="cs"/>
                <w:rtl/>
              </w:rPr>
              <w:t xml:space="preserve">لم أقف </w:t>
            </w:r>
          </w:p>
        </w:tc>
      </w:tr>
      <w:tr w:rsidR="00416DBC" w14:paraId="71618685" w14:textId="4EDCBB28" w:rsidTr="001957CC">
        <w:tc>
          <w:tcPr>
            <w:tcW w:w="793" w:type="dxa"/>
            <w:shd w:val="clear" w:color="auto" w:fill="FFF2CC"/>
          </w:tcPr>
          <w:p w14:paraId="2024A41C" w14:textId="17ED3B50" w:rsidR="00416DBC" w:rsidRPr="001957CC" w:rsidRDefault="00416DBC"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38B8783A" w14:textId="2847FB1C" w:rsidR="00416DBC" w:rsidRPr="00494D00" w:rsidRDefault="00416DBC" w:rsidP="00416DBC">
            <w:pPr>
              <w:bidi/>
              <w:jc w:val="center"/>
              <w:rPr>
                <w:rFonts w:ascii="Sakkal Majalla" w:hAnsi="Sakkal Majalla" w:cs="Sakkal Majalla"/>
                <w:b/>
                <w:bCs/>
                <w:color w:val="000000"/>
                <w:rtl/>
              </w:rPr>
            </w:pPr>
            <w:r>
              <w:rPr>
                <w:rFonts w:ascii="Sakkal Majalla" w:hAnsi="Sakkal Majalla" w:cs="Sakkal Majalla"/>
                <w:b/>
                <w:bCs/>
                <w:color w:val="000000"/>
                <w:rtl/>
              </w:rPr>
              <w:t>معرفة علوم الحديث للحافظ أبي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محمد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الحاكم (٤٠٥ه)‏ من بداية النوع الثالث والثلاثين حتى نهاية الكتاب</w:t>
            </w:r>
          </w:p>
        </w:tc>
        <w:tc>
          <w:tcPr>
            <w:tcW w:w="2404" w:type="dxa"/>
            <w:vAlign w:val="center"/>
            <w:shd w:val="clear" w:color="auto" w:fill="FFF2CC"/>
          </w:tcPr>
          <w:p w14:paraId="17E90970" w14:textId="0E6BDDC3" w:rsidR="00416DBC" w:rsidRPr="00494D00" w:rsidRDefault="00416DBC" w:rsidP="00416DBC">
            <w:pPr>
              <w:bidi/>
              <w:jc w:val="center"/>
              <w:rPr>
                <w:rFonts w:ascii="Sakkal Majalla" w:hAnsi="Sakkal Majalla" w:cs="Sakkal Majalla"/>
                <w:b/>
                <w:bCs/>
                <w:color w:val="000000"/>
                <w:rtl/>
              </w:rPr>
            </w:pPr>
            <w:r>
              <w:rPr>
                <w:rFonts w:ascii="Sakkal Majalla" w:hAnsi="Sakkal Majalla" w:cs="Sakkal Majalla"/>
                <w:b/>
                <w:bCs/>
                <w:color w:val="000000"/>
                <w:rtl/>
              </w:rPr>
              <w:t xml:space="preserve">عمار حسن أحمد نجار </w:t>
            </w:r>
          </w:p>
        </w:tc>
        <w:tc>
          <w:tcPr>
            <w:tcW w:w="847" w:type="dxa"/>
            <w:shd w:val="clear" w:color="auto" w:fill="FFF2CC"/>
          </w:tcPr>
          <w:p w14:paraId="621BC249" w14:textId="10422A7E" w:rsidR="00416DBC" w:rsidRPr="00494D00" w:rsidRDefault="00416DBC" w:rsidP="00416DB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shd w:val="clear" w:color="auto" w:fill="FFF2CC"/>
          </w:tcPr>
          <w:p w14:paraId="5DF957FD" w14:textId="66B1F3AF" w:rsidR="00416DBC" w:rsidRPr="00494D00" w:rsidRDefault="00416DBC" w:rsidP="00416DB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الجامعة الإسلامية</w:t>
            </w:r>
          </w:p>
        </w:tc>
        <w:tc>
          <w:tcPr>
            <w:tcW w:w="882" w:type="dxa"/>
            <w:shd w:val="clear" w:color="auto" w:fill="FFF2CC"/>
          </w:tcPr>
          <w:p w14:paraId="41B16D36" w14:textId="53DE7696" w:rsidR="00416DBC" w:rsidRPr="00494D00" w:rsidRDefault="00416DBC" w:rsidP="00416DB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shd w:val="clear" w:color="auto" w:fill="FFF2CC"/>
          </w:tcPr>
          <w:p w14:paraId="4EB78476" w14:textId="4353AA25" w:rsidR="00416DBC" w:rsidRPr="00AA25B0" w:rsidRDefault="00416DBC" w:rsidP="00416DBC">
            <w:pPr>
              <w:bidi/>
              <w:jc w:val="center"/>
              <w:rPr>
                <w:rFonts w:ascii="Sakkal Majalla" w:hAnsi="Sakkal Majalla" w:cs="Sakkal Majalla"/>
                <w:rtl/>
              </w:rPr>
            </w:pPr>
            <w:r>
              <w:rPr>
                <w:rFonts w:ascii="Sakkal Majalla" w:hAnsi="Sakkal Majalla" w:cs="Sakkal Majalla" w:hint="cs"/>
                <w:strike/>
                <w:rtl/>
              </w:rPr>
              <w:t>مصطلح الحديث</w:t>
            </w:r>
          </w:p>
          <w:p>
            <w:r>
              <w:rPr>
                <w:b/>
                <w:color w:val="C00000"/>
              </w:rPr>
              <w:t>← مقترح: تحقيق الكتب الحديثية</w:t>
            </w:r>
          </w:p>
          <w:p>
            <w:r>
              <w:rPr>
                <w:color w:val="7F0000"/>
              </w:rPr>
              <w:t>(القاعدة 3) «معرفة علوم الحديث للحاكم من بداية النوع الثالث والثلاثين حتى نهاية الكتاب» النصف الثاني من تحقيق الكتاب، والنصف الأول مصرِّح بـ«دراسة وتحقيق»؛ وتحقيق النصّ إلى تحقيق الكتب ولو كان الكتاب في المصطلح (والقاعدة ٢)</w:t>
            </w:r>
          </w:p>
        </w:tc>
        <w:tc>
          <w:tcPr>
            <w:tcW w:w="415" w:type="dxa"/>
            <w:shd w:val="clear" w:color="auto" w:fill="FFF2CC"/>
          </w:tcPr>
          <w:p w14:paraId="0504CD4B" w14:textId="77777777" w:rsidR="00416DBC" w:rsidRDefault="00416DBC" w:rsidP="00416DBC">
            <w:pPr>
              <w:bidi/>
              <w:jc w:val="center"/>
              <w:rPr>
                <w:rFonts w:ascii="Sakkal Majalla" w:hAnsi="Sakkal Majalla" w:cs="Sakkal Majalla"/>
                <w:rtl/>
              </w:rPr>
            </w:pPr>
          </w:p>
        </w:tc>
        <w:tc>
          <w:tcPr>
            <w:tcW w:w="1835" w:type="dxa"/>
            <w:shd w:val="clear" w:color="auto" w:fill="FFF2CC"/>
          </w:tcPr>
          <w:p w14:paraId="24446EF8" w14:textId="29B4DE2B" w:rsidR="00416DBC" w:rsidRDefault="00416DBC" w:rsidP="00416DBC">
            <w:pPr>
              <w:bidi/>
              <w:jc w:val="center"/>
              <w:rPr>
                <w:rFonts w:ascii="Sakkal Majalla" w:hAnsi="Sakkal Majalla" w:cs="Sakkal Majalla"/>
                <w:rtl/>
              </w:rPr>
            </w:pPr>
            <w:r w:rsidRPr="009F0107">
              <w:rPr>
                <w:rFonts w:ascii="Sakkal Majalla" w:hAnsi="Sakkal Majalla" w:cs="Sakkal Majalla" w:hint="cs"/>
                <w:b/>
                <w:bCs/>
                <w:color w:val="000000"/>
                <w:highlight w:val="cyan"/>
                <w:rtl/>
              </w:rPr>
              <w:t>لم أقف عليه</w:t>
            </w:r>
          </w:p>
        </w:tc>
      </w:tr>
      <w:tr w:rsidR="009403AE" w14:paraId="361E41ED" w14:textId="3474C27C" w:rsidTr="001957CC">
        <w:tc>
          <w:tcPr>
            <w:tcW w:w="793" w:type="dxa"/>
            <w:shd w:val="clear" w:color="auto" w:fill="FFF2CC"/>
          </w:tcPr>
          <w:p w14:paraId="45728C7C" w14:textId="03092C81" w:rsidR="009403AE" w:rsidRPr="001957CC" w:rsidRDefault="009403AE"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568447BD" w14:textId="5AB9E917" w:rsidR="009403AE" w:rsidRPr="00494D00" w:rsidRDefault="009403AE" w:rsidP="009403AE">
            <w:pPr>
              <w:bidi/>
              <w:jc w:val="center"/>
              <w:rPr>
                <w:rFonts w:ascii="Sakkal Majalla" w:hAnsi="Sakkal Majalla" w:cs="Sakkal Majalla"/>
                <w:b/>
                <w:bCs/>
                <w:color w:val="000000"/>
                <w:rtl/>
              </w:rPr>
            </w:pPr>
            <w:r>
              <w:rPr>
                <w:rFonts w:ascii="Sakkal Majalla" w:hAnsi="Sakkal Majalla" w:cs="Sakkal Majalla"/>
                <w:b/>
                <w:bCs/>
                <w:color w:val="000000"/>
                <w:rtl/>
              </w:rPr>
              <w:t>معرفة علوم الحديث للحافظ أبي 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الله محمد بن </w:t>
            </w:r>
            <w:proofErr w:type="gramStart"/>
            <w:r>
              <w:rPr>
                <w:rFonts w:ascii="Sakkal Majalla" w:hAnsi="Sakkal Majalla" w:cs="Sakkal Majalla"/>
                <w:b/>
                <w:bCs/>
                <w:color w:val="000000"/>
                <w:rtl/>
              </w:rPr>
              <w:t>عبدالله</w:t>
            </w:r>
            <w:proofErr w:type="gramEnd"/>
            <w:r>
              <w:rPr>
                <w:rFonts w:ascii="Sakkal Majalla" w:hAnsi="Sakkal Majalla" w:cs="Sakkal Majalla"/>
                <w:b/>
                <w:bCs/>
                <w:color w:val="000000"/>
                <w:rtl/>
              </w:rPr>
              <w:t xml:space="preserve"> الحاكم (٤٠٥ه)‏ من بداية الكتاب إلى نهاية النوع الثالث والثلاثين </w:t>
            </w:r>
            <w:r>
              <w:rPr>
                <w:rFonts w:ascii="Sakkal Majalla" w:hAnsi="Sakkal Majalla" w:cs="Sakkal Majalla" w:hint="cs"/>
                <w:b/>
                <w:bCs/>
                <w:color w:val="000000"/>
                <w:rtl/>
              </w:rPr>
              <w:t>دراسة وتحقيق</w:t>
            </w:r>
          </w:p>
        </w:tc>
        <w:tc>
          <w:tcPr>
            <w:tcW w:w="2404" w:type="dxa"/>
            <w:vAlign w:val="center"/>
            <w:shd w:val="clear" w:color="auto" w:fill="FFF2CC"/>
          </w:tcPr>
          <w:p w14:paraId="2BC0FD92" w14:textId="0A7FF2BD" w:rsidR="009403AE" w:rsidRPr="00494D00" w:rsidRDefault="009403AE" w:rsidP="009403AE">
            <w:pPr>
              <w:bidi/>
              <w:jc w:val="center"/>
              <w:rPr>
                <w:rFonts w:ascii="Sakkal Majalla" w:hAnsi="Sakkal Majalla" w:cs="Sakkal Majalla"/>
                <w:b/>
                <w:bCs/>
                <w:color w:val="000000"/>
                <w:rtl/>
              </w:rPr>
            </w:pPr>
            <w:r>
              <w:rPr>
                <w:rFonts w:ascii="Sakkal Majalla" w:hAnsi="Sakkal Majalla" w:cs="Sakkal Majalla"/>
                <w:b/>
                <w:bCs/>
                <w:color w:val="000000"/>
                <w:rtl/>
              </w:rPr>
              <w:t xml:space="preserve">عمرو علي عبد الله مانع </w:t>
            </w:r>
          </w:p>
        </w:tc>
        <w:tc>
          <w:tcPr>
            <w:tcW w:w="847" w:type="dxa"/>
            <w:shd w:val="clear" w:color="auto" w:fill="FFF2CC"/>
          </w:tcPr>
          <w:p w14:paraId="25CC90B3" w14:textId="54704E0B" w:rsidR="009403AE" w:rsidRPr="00494D00" w:rsidRDefault="009403AE" w:rsidP="009403AE">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shd w:val="clear" w:color="auto" w:fill="FFF2CC"/>
          </w:tcPr>
          <w:p w14:paraId="33D7E185" w14:textId="1FF98967" w:rsidR="009403AE" w:rsidRPr="00494D00" w:rsidRDefault="009403AE" w:rsidP="009403AE">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الجامعة الإسلامية</w:t>
            </w:r>
          </w:p>
        </w:tc>
        <w:tc>
          <w:tcPr>
            <w:tcW w:w="882" w:type="dxa"/>
            <w:shd w:val="clear" w:color="auto" w:fill="FFF2CC"/>
          </w:tcPr>
          <w:p w14:paraId="7BF37185" w14:textId="431901E5" w:rsidR="009403AE" w:rsidRPr="00494D00" w:rsidRDefault="009403AE" w:rsidP="009403AE">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shd w:val="clear" w:color="auto" w:fill="FFF2CC"/>
          </w:tcPr>
          <w:p w14:paraId="45570316" w14:textId="1423A372" w:rsidR="009403AE" w:rsidRPr="00AA25B0" w:rsidRDefault="009403AE" w:rsidP="009403AE">
            <w:pPr>
              <w:bidi/>
              <w:jc w:val="center"/>
              <w:rPr>
                <w:rFonts w:ascii="Sakkal Majalla" w:hAnsi="Sakkal Majalla" w:cs="Sakkal Majalla"/>
                <w:rtl/>
              </w:rPr>
            </w:pPr>
            <w:r>
              <w:rPr>
                <w:rFonts w:ascii="Sakkal Majalla" w:hAnsi="Sakkal Majalla" w:cs="Sakkal Majalla" w:hint="cs"/>
                <w:strike/>
                <w:rtl/>
              </w:rPr>
              <w:t>مصطلح الحديث</w:t>
            </w:r>
          </w:p>
          <w:p>
            <w:r>
              <w:rPr>
                <w:b/>
                <w:color w:val="C00000"/>
              </w:rPr>
              <w:t>← مقترح: تحقيق الكتب الحديثية</w:t>
            </w:r>
          </w:p>
          <w:p>
            <w:r>
              <w:rPr>
                <w:color w:val="7F0000"/>
              </w:rPr>
              <w:t>(القاعدة 3) «معرفة علوم الحديث للحاكم… دراسة وتحقيق» تحقيق نصّ كتاب مصطلح، وتحقيق النصّ إلى تحقيق الكتب أيًّا كان موضوعه؛ ويُعرض مع نظائره مجموعًا تحت القاعدة ٣</w:t>
            </w:r>
          </w:p>
        </w:tc>
        <w:tc>
          <w:tcPr>
            <w:tcW w:w="415" w:type="dxa"/>
            <w:shd w:val="clear" w:color="auto" w:fill="FFF2CC"/>
          </w:tcPr>
          <w:p w14:paraId="7E55D181" w14:textId="40AD6327" w:rsidR="009403AE" w:rsidRDefault="009403AE" w:rsidP="009403AE">
            <w:pPr>
              <w:bidi/>
              <w:jc w:val="center"/>
              <w:rPr>
                <w:rFonts w:ascii="Sakkal Majalla" w:hAnsi="Sakkal Majalla" w:cs="Sakkal Majalla"/>
                <w:rtl/>
              </w:rPr>
            </w:pPr>
            <w:r>
              <w:rPr>
                <w:rFonts w:ascii="Sakkal Majalla" w:hAnsi="Sakkal Majalla" w:cs="Sakkal Majalla" w:hint="cs"/>
                <w:b/>
                <w:bCs/>
                <w:color w:val="000000"/>
                <w:rtl/>
              </w:rPr>
              <w:t>تم</w:t>
            </w:r>
          </w:p>
        </w:tc>
        <w:tc>
          <w:tcPr>
            <w:tcW w:w="1835" w:type="dxa"/>
            <w:shd w:val="clear" w:color="auto" w:fill="FFF2CC"/>
          </w:tcPr>
          <w:p w14:paraId="3D53467D" w14:textId="5F29FBA3" w:rsidR="009403AE" w:rsidRDefault="009403AE" w:rsidP="009403AE">
            <w:pPr>
              <w:bidi/>
              <w:jc w:val="center"/>
              <w:rPr>
                <w:rFonts w:ascii="Sakkal Majalla" w:hAnsi="Sakkal Majalla" w:cs="Sakkal Majalla"/>
                <w:rtl/>
              </w:rPr>
            </w:pPr>
            <w:r>
              <w:rPr>
                <w:rFonts w:ascii="Sakkal Majalla" w:hAnsi="Sakkal Majalla" w:cs="Sakkal Majalla" w:hint="cs"/>
                <w:b/>
                <w:bCs/>
                <w:color w:val="000000"/>
                <w:rtl/>
              </w:rPr>
              <w:t>مكتبة الملك فهد الوطنية</w:t>
            </w:r>
          </w:p>
        </w:tc>
      </w:tr>
      <w:tr w:rsidR="00EC5F5A" w14:paraId="641CC8A2" w14:textId="73911DAD" w:rsidTr="001957CC">
        <w:tc>
          <w:tcPr>
            <w:tcW w:w="793" w:type="dxa"/>
            <w:shd w:val="clear" w:color="auto" w:fill="FFF2CC"/>
          </w:tcPr>
          <w:p w14:paraId="41D40042" w14:textId="11FD0C6F" w:rsidR="00EC5F5A" w:rsidRPr="001957CC" w:rsidRDefault="00EC5F5A"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7D1AB1AC" w14:textId="57EC509B" w:rsidR="00EC5F5A" w:rsidRPr="00494D00" w:rsidRDefault="00EC5F5A" w:rsidP="00EC5F5A">
            <w:pPr>
              <w:bidi/>
              <w:jc w:val="center"/>
              <w:rPr>
                <w:rFonts w:ascii="Sakkal Majalla" w:hAnsi="Sakkal Majalla" w:cs="Sakkal Majalla"/>
                <w:b/>
                <w:bCs/>
                <w:color w:val="000000"/>
                <w:rtl/>
              </w:rPr>
            </w:pPr>
            <w:r>
              <w:rPr>
                <w:rFonts w:ascii="Sakkal Majalla" w:hAnsi="Sakkal Majalla" w:cs="Sakkal Majalla"/>
                <w:b/>
                <w:bCs/>
                <w:color w:val="000000"/>
                <w:rtl/>
              </w:rPr>
              <w:t>شرح الألفية في علم الحديث تأليف الحافظ زين الدين 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الرحيم بن الحسين العراقي (ت ٨٠٦ه)‏ من أول الكتاب إلى نهاية الكلام عن متى يصح تحمل الحديث أو يستحب </w:t>
            </w:r>
            <w:r w:rsidR="00E80861">
              <w:rPr>
                <w:rFonts w:ascii="Sakkal Majalla" w:hAnsi="Sakkal Majalla" w:cs="Sakkal Majalla" w:hint="cs"/>
                <w:b/>
                <w:bCs/>
                <w:color w:val="000000"/>
                <w:rtl/>
              </w:rPr>
              <w:t>دراسة وتحقيق</w:t>
            </w:r>
          </w:p>
        </w:tc>
        <w:tc>
          <w:tcPr>
            <w:tcW w:w="2404" w:type="dxa"/>
            <w:vAlign w:val="center"/>
            <w:shd w:val="clear" w:color="auto" w:fill="FFF2CC"/>
          </w:tcPr>
          <w:p w14:paraId="041F218D" w14:textId="531BB374" w:rsidR="00EC5F5A" w:rsidRPr="00494D00" w:rsidRDefault="00EC5F5A" w:rsidP="00EC5F5A">
            <w:pPr>
              <w:bidi/>
              <w:jc w:val="center"/>
              <w:rPr>
                <w:rFonts w:ascii="Sakkal Majalla" w:hAnsi="Sakkal Majalla" w:cs="Sakkal Majalla"/>
                <w:b/>
                <w:bCs/>
                <w:color w:val="000000"/>
                <w:rtl/>
              </w:rPr>
            </w:pPr>
            <w:r>
              <w:rPr>
                <w:rFonts w:ascii="Sakkal Majalla" w:hAnsi="Sakkal Majalla" w:cs="Sakkal Majalla"/>
                <w:b/>
                <w:bCs/>
                <w:color w:val="000000"/>
                <w:rtl/>
              </w:rPr>
              <w:t xml:space="preserve">سعد بن محمد بن صالح الغامدي </w:t>
            </w:r>
          </w:p>
        </w:tc>
        <w:tc>
          <w:tcPr>
            <w:tcW w:w="847" w:type="dxa"/>
            <w:shd w:val="clear" w:color="auto" w:fill="FFF2CC"/>
          </w:tcPr>
          <w:p w14:paraId="3956E0AF" w14:textId="5B1C7A74" w:rsidR="00EC5F5A" w:rsidRPr="00494D00" w:rsidRDefault="00EC5F5A" w:rsidP="00EC5F5A">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shd w:val="clear" w:color="auto" w:fill="FFF2CC"/>
          </w:tcPr>
          <w:p w14:paraId="54F677D5" w14:textId="316A80FD" w:rsidR="00EC5F5A" w:rsidRPr="00494D00" w:rsidRDefault="00EC5F5A" w:rsidP="00EC5F5A">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الجامعة الإسلامية</w:t>
            </w:r>
          </w:p>
        </w:tc>
        <w:tc>
          <w:tcPr>
            <w:tcW w:w="882" w:type="dxa"/>
            <w:shd w:val="clear" w:color="auto" w:fill="FFF2CC"/>
          </w:tcPr>
          <w:p w14:paraId="0E60138E" w14:textId="5DE338BC" w:rsidR="00EC5F5A" w:rsidRPr="00494D00" w:rsidRDefault="00EC5F5A" w:rsidP="00EC5F5A">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shd w:val="clear" w:color="auto" w:fill="FFF2CC"/>
          </w:tcPr>
          <w:p w14:paraId="16DAD4A7" w14:textId="739B85DA" w:rsidR="00EC5F5A" w:rsidRPr="00AA25B0" w:rsidRDefault="00EC5F5A" w:rsidP="00EC5F5A">
            <w:pPr>
              <w:bidi/>
              <w:jc w:val="center"/>
              <w:rPr>
                <w:rFonts w:ascii="Sakkal Majalla" w:hAnsi="Sakkal Majalla" w:cs="Sakkal Majalla"/>
                <w:rtl/>
              </w:rPr>
            </w:pPr>
            <w:r>
              <w:rPr>
                <w:rFonts w:ascii="Sakkal Majalla" w:hAnsi="Sakkal Majalla" w:cs="Sakkal Majalla" w:hint="cs"/>
                <w:strike/>
                <w:rtl/>
              </w:rPr>
              <w:t>مصطلح الحديث</w:t>
            </w:r>
          </w:p>
          <w:p>
            <w:r>
              <w:rPr>
                <w:b/>
                <w:color w:val="C00000"/>
              </w:rPr>
              <w:t>← مقترح: تحقيق الكتب الحديثية</w:t>
            </w:r>
          </w:p>
          <w:p>
            <w:r>
              <w:rPr>
                <w:color w:val="7F0000"/>
              </w:rPr>
              <w:t>(القاعدة 3) «شرح الألفية في علم الحديث للعراقي… دراسة وتحقيق» (النصف الأول) تحقيق نصّ شرح في المصطلح، وتحقيق النصّ إلى تحقيق الكتب أيًّا كان موضوعه (والقاعدة ٢)</w:t>
            </w:r>
          </w:p>
        </w:tc>
        <w:tc>
          <w:tcPr>
            <w:tcW w:w="415" w:type="dxa"/>
            <w:shd w:val="clear" w:color="auto" w:fill="FFF2CC"/>
          </w:tcPr>
          <w:p w14:paraId="212C58D5" w14:textId="5CD2B16D" w:rsidR="00EC5F5A" w:rsidRDefault="00EC5F5A" w:rsidP="00EC5F5A">
            <w:pPr>
              <w:bidi/>
              <w:jc w:val="center"/>
              <w:rPr>
                <w:rFonts w:ascii="Sakkal Majalla" w:hAnsi="Sakkal Majalla" w:cs="Sakkal Majalla"/>
                <w:rtl/>
              </w:rPr>
            </w:pPr>
            <w:r>
              <w:rPr>
                <w:rFonts w:ascii="Sakkal Majalla" w:hAnsi="Sakkal Majalla" w:cs="Sakkal Majalla" w:hint="cs"/>
                <w:b/>
                <w:bCs/>
                <w:color w:val="000000"/>
                <w:rtl/>
              </w:rPr>
              <w:t>تم</w:t>
            </w:r>
          </w:p>
        </w:tc>
        <w:tc>
          <w:tcPr>
            <w:tcW w:w="1835" w:type="dxa"/>
            <w:shd w:val="clear" w:color="auto" w:fill="FFF2CC"/>
          </w:tcPr>
          <w:p w14:paraId="3D5894E8" w14:textId="47725EDC" w:rsidR="00EC5F5A" w:rsidRDefault="00EC5F5A" w:rsidP="00EC5F5A">
            <w:pPr>
              <w:bidi/>
              <w:jc w:val="center"/>
              <w:rPr>
                <w:rFonts w:ascii="Sakkal Majalla" w:hAnsi="Sakkal Majalla" w:cs="Sakkal Majalla"/>
                <w:rtl/>
              </w:rPr>
            </w:pPr>
            <w:r>
              <w:rPr>
                <w:rFonts w:ascii="Sakkal Majalla" w:hAnsi="Sakkal Majalla" w:cs="Sakkal Majalla" w:hint="cs"/>
                <w:b/>
                <w:bCs/>
                <w:color w:val="000000"/>
                <w:rtl/>
              </w:rPr>
              <w:t>مكتبة الملك فهد الوطنية</w:t>
            </w:r>
          </w:p>
        </w:tc>
      </w:tr>
      <w:tr w:rsidR="00E80861" w14:paraId="754D86A9" w14:textId="0384209C" w:rsidTr="001957CC">
        <w:tc>
          <w:tcPr>
            <w:tcW w:w="793" w:type="dxa"/>
            <w:shd w:val="clear" w:color="auto" w:fill="FFF2CC"/>
          </w:tcPr>
          <w:p w14:paraId="3F49D102" w14:textId="33D2C150" w:rsidR="00E80861" w:rsidRPr="001957CC" w:rsidRDefault="00E80861"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0DE4119F" w14:textId="1FDD36BB" w:rsidR="00E80861" w:rsidRPr="00494D00" w:rsidRDefault="00E80861" w:rsidP="00E80861">
            <w:pPr>
              <w:bidi/>
              <w:jc w:val="center"/>
              <w:rPr>
                <w:rFonts w:ascii="Sakkal Majalla" w:hAnsi="Sakkal Majalla" w:cs="Sakkal Majalla"/>
                <w:b/>
                <w:bCs/>
                <w:color w:val="000000"/>
                <w:rtl/>
              </w:rPr>
            </w:pPr>
            <w:r>
              <w:rPr>
                <w:rFonts w:ascii="Sakkal Majalla" w:hAnsi="Sakkal Majalla" w:cs="Sakkal Majalla"/>
                <w:b/>
                <w:bCs/>
                <w:color w:val="000000"/>
                <w:rtl/>
              </w:rPr>
              <w:t>شرح الألفية في علم الحديث تأليف الحافظ زين الدين عبد</w:t>
            </w:r>
            <w:r>
              <w:rPr>
                <w:rFonts w:ascii="Sakkal Majalla" w:hAnsi="Sakkal Majalla" w:cs="Sakkal Majalla" w:hint="cs"/>
                <w:b/>
                <w:bCs/>
                <w:color w:val="000000"/>
                <w:rtl/>
              </w:rPr>
              <w:t xml:space="preserve"> </w:t>
            </w:r>
            <w:r>
              <w:rPr>
                <w:rFonts w:ascii="Sakkal Majalla" w:hAnsi="Sakkal Majalla" w:cs="Sakkal Majalla"/>
                <w:b/>
                <w:bCs/>
                <w:color w:val="000000"/>
                <w:rtl/>
              </w:rPr>
              <w:t>الرحيم بن الحسين العراقي (ت ٨٠٦ه)‏ من بداية الكلام على</w:t>
            </w:r>
            <w:r>
              <w:rPr>
                <w:rFonts w:ascii="Sakkal Majalla" w:hAnsi="Sakkal Majalla" w:cs="Sakkal Majalla" w:hint="cs"/>
                <w:b/>
                <w:bCs/>
                <w:color w:val="000000"/>
                <w:rtl/>
              </w:rPr>
              <w:t xml:space="preserve"> أ</w:t>
            </w:r>
            <w:r>
              <w:rPr>
                <w:rFonts w:ascii="Sakkal Majalla" w:hAnsi="Sakkal Majalla" w:cs="Sakkal Majalla"/>
                <w:b/>
                <w:bCs/>
                <w:color w:val="000000"/>
                <w:rtl/>
              </w:rPr>
              <w:t xml:space="preserve">قسام التحمل الى آخر الكتاب </w:t>
            </w:r>
            <w:r>
              <w:rPr>
                <w:rFonts w:ascii="Sakkal Majalla" w:hAnsi="Sakkal Majalla" w:cs="Sakkal Majalla" w:hint="cs"/>
                <w:b/>
                <w:bCs/>
                <w:color w:val="000000"/>
                <w:rtl/>
              </w:rPr>
              <w:t>دراسة وتحقيق</w:t>
            </w:r>
          </w:p>
        </w:tc>
        <w:tc>
          <w:tcPr>
            <w:tcW w:w="2404" w:type="dxa"/>
            <w:vAlign w:val="center"/>
            <w:shd w:val="clear" w:color="auto" w:fill="FFF2CC"/>
          </w:tcPr>
          <w:p w14:paraId="0184B6B7" w14:textId="34409890" w:rsidR="00E80861" w:rsidRPr="00494D00" w:rsidRDefault="00E80861" w:rsidP="00E80861">
            <w:pPr>
              <w:bidi/>
              <w:jc w:val="center"/>
              <w:rPr>
                <w:rFonts w:ascii="Sakkal Majalla" w:hAnsi="Sakkal Majalla" w:cs="Sakkal Majalla"/>
                <w:b/>
                <w:bCs/>
                <w:color w:val="000000"/>
                <w:rtl/>
              </w:rPr>
            </w:pPr>
            <w:r>
              <w:rPr>
                <w:rFonts w:ascii="Sakkal Majalla" w:hAnsi="Sakkal Majalla" w:cs="Sakkal Majalla"/>
                <w:b/>
                <w:bCs/>
                <w:color w:val="000000"/>
                <w:rtl/>
              </w:rPr>
              <w:t xml:space="preserve">محمد علي بن محمد الزهراني </w:t>
            </w:r>
          </w:p>
        </w:tc>
        <w:tc>
          <w:tcPr>
            <w:tcW w:w="847" w:type="dxa"/>
            <w:shd w:val="clear" w:color="auto" w:fill="FFF2CC"/>
          </w:tcPr>
          <w:p w14:paraId="5B623590" w14:textId="26A7170E" w:rsidR="00E80861" w:rsidRPr="00494D00" w:rsidRDefault="00E80861" w:rsidP="00E80861">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shd w:val="clear" w:color="auto" w:fill="FFF2CC"/>
          </w:tcPr>
          <w:p w14:paraId="61ADC029" w14:textId="7104616E" w:rsidR="00E80861" w:rsidRPr="00494D00" w:rsidRDefault="00E80861" w:rsidP="00E80861">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الجامعة الإسلامية</w:t>
            </w:r>
          </w:p>
        </w:tc>
        <w:tc>
          <w:tcPr>
            <w:tcW w:w="882" w:type="dxa"/>
            <w:shd w:val="clear" w:color="auto" w:fill="FFF2CC"/>
          </w:tcPr>
          <w:p w14:paraId="61B1CAF2" w14:textId="501AB0B2" w:rsidR="00E80861" w:rsidRPr="00494D00" w:rsidRDefault="00E80861" w:rsidP="00E80861">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shd w:val="clear" w:color="auto" w:fill="FFF2CC"/>
          </w:tcPr>
          <w:p w14:paraId="7CC38EE3" w14:textId="7FAE3508" w:rsidR="00E80861" w:rsidRPr="00AA25B0" w:rsidRDefault="00E80861" w:rsidP="00E80861">
            <w:pPr>
              <w:bidi/>
              <w:jc w:val="center"/>
              <w:rPr>
                <w:rFonts w:ascii="Sakkal Majalla" w:hAnsi="Sakkal Majalla" w:cs="Sakkal Majalla"/>
                <w:rtl/>
              </w:rPr>
            </w:pPr>
            <w:r>
              <w:rPr>
                <w:rFonts w:ascii="Sakkal Majalla" w:hAnsi="Sakkal Majalla" w:cs="Sakkal Majalla" w:hint="cs"/>
                <w:strike/>
                <w:rtl/>
              </w:rPr>
              <w:t>مصطلح الحديث</w:t>
            </w:r>
          </w:p>
          <w:p>
            <w:r>
              <w:rPr>
                <w:b/>
                <w:color w:val="C00000"/>
              </w:rPr>
              <w:t>← مقترح: تحقيق الكتب الحديثية</w:t>
            </w:r>
          </w:p>
          <w:p>
            <w:r>
              <w:rPr>
                <w:color w:val="7F0000"/>
              </w:rPr>
              <w:t>(القاعدة 3) «شرح الألفية في علم الحديث للعراقي… دراسة وتحقيق» (النصف الثاني) تحقيق نصّ شرح في المصطلح، وتحقيق النصّ إلى تحقيق الكتب أيًّا كان موضوعه (والقاعدة ٢)</w:t>
            </w:r>
          </w:p>
        </w:tc>
        <w:tc>
          <w:tcPr>
            <w:tcW w:w="415" w:type="dxa"/>
            <w:shd w:val="clear" w:color="auto" w:fill="FFF2CC"/>
          </w:tcPr>
          <w:p w14:paraId="7EE3B4E5" w14:textId="3B0ABFF0" w:rsidR="00E80861" w:rsidRDefault="00E80861" w:rsidP="00E80861">
            <w:pPr>
              <w:bidi/>
              <w:jc w:val="center"/>
              <w:rPr>
                <w:rFonts w:ascii="Sakkal Majalla" w:hAnsi="Sakkal Majalla" w:cs="Sakkal Majalla"/>
                <w:rtl/>
              </w:rPr>
            </w:pPr>
            <w:r>
              <w:rPr>
                <w:rFonts w:ascii="Sakkal Majalla" w:hAnsi="Sakkal Majalla" w:cs="Sakkal Majalla" w:hint="cs"/>
                <w:b/>
                <w:bCs/>
                <w:color w:val="000000"/>
                <w:rtl/>
              </w:rPr>
              <w:t>تم</w:t>
            </w:r>
          </w:p>
        </w:tc>
        <w:tc>
          <w:tcPr>
            <w:tcW w:w="1835" w:type="dxa"/>
            <w:shd w:val="clear" w:color="auto" w:fill="FFF2CC"/>
          </w:tcPr>
          <w:p w14:paraId="009FA630" w14:textId="07737483" w:rsidR="00E80861" w:rsidRDefault="00E80861" w:rsidP="00E80861">
            <w:pPr>
              <w:bidi/>
              <w:jc w:val="center"/>
              <w:rPr>
                <w:rFonts w:ascii="Sakkal Majalla" w:hAnsi="Sakkal Majalla" w:cs="Sakkal Majalla"/>
                <w:rtl/>
              </w:rPr>
            </w:pPr>
            <w:r>
              <w:rPr>
                <w:rFonts w:ascii="Sakkal Majalla" w:hAnsi="Sakkal Majalla" w:cs="Sakkal Majalla" w:hint="cs"/>
                <w:b/>
                <w:bCs/>
                <w:color w:val="000000"/>
                <w:rtl/>
              </w:rPr>
              <w:t>مكتبة الملك فهد الوطنية</w:t>
            </w:r>
          </w:p>
        </w:tc>
      </w:tr>
      <w:tr w:rsidR="00416DBC" w14:paraId="4841F4B6" w14:textId="3FBE20EA" w:rsidTr="001957CC">
        <w:tc>
          <w:tcPr>
            <w:tcW w:w="793" w:type="dxa"/>
          </w:tcPr>
          <w:p w14:paraId="3A33E653" w14:textId="374EF361" w:rsidR="00416DBC" w:rsidRPr="001957CC" w:rsidRDefault="00416DBC" w:rsidP="001957CC">
            <w:pPr>
              <w:pStyle w:val="a6"/>
              <w:numPr>
                <w:ilvl w:val="0"/>
                <w:numId w:val="9"/>
              </w:numPr>
              <w:bidi/>
              <w:jc w:val="center"/>
              <w:rPr>
                <w:rFonts w:ascii="Sakkal Majalla" w:hAnsi="Sakkal Majalla" w:cs="Sakkal Majalla"/>
                <w:b/>
                <w:bCs/>
                <w:rtl/>
              </w:rPr>
            </w:pPr>
          </w:p>
        </w:tc>
        <w:tc>
          <w:tcPr>
            <w:tcW w:w="5328" w:type="dxa"/>
            <w:vAlign w:val="center"/>
          </w:tcPr>
          <w:p w14:paraId="7417CB67" w14:textId="4482EBDA" w:rsidR="00416DBC" w:rsidRPr="00494D00" w:rsidRDefault="00416DBC" w:rsidP="00416DBC">
            <w:pPr>
              <w:bidi/>
              <w:jc w:val="center"/>
              <w:rPr>
                <w:rFonts w:ascii="Sakkal Majalla" w:hAnsi="Sakkal Majalla" w:cs="Sakkal Majalla"/>
                <w:b/>
                <w:bCs/>
                <w:color w:val="000000"/>
                <w:rtl/>
              </w:rPr>
            </w:pPr>
            <w:r>
              <w:rPr>
                <w:rFonts w:ascii="Sakkal Majalla" w:hAnsi="Sakkal Majalla" w:cs="Sakkal Majalla"/>
                <w:b/>
                <w:bCs/>
                <w:color w:val="000000"/>
                <w:rtl/>
              </w:rPr>
              <w:t xml:space="preserve">أثر كتاب الراوي في إعلال الحديث دراسة نظرية تطبيقية </w:t>
            </w:r>
          </w:p>
        </w:tc>
        <w:tc>
          <w:tcPr>
            <w:tcW w:w="2404" w:type="dxa"/>
            <w:vAlign w:val="center"/>
          </w:tcPr>
          <w:p w14:paraId="4FE312AC" w14:textId="6D9EE049" w:rsidR="00416DBC" w:rsidRPr="00494D00" w:rsidRDefault="00416DBC" w:rsidP="00416DBC">
            <w:pPr>
              <w:bidi/>
              <w:jc w:val="center"/>
              <w:rPr>
                <w:rFonts w:ascii="Sakkal Majalla" w:hAnsi="Sakkal Majalla" w:cs="Sakkal Majalla"/>
                <w:b/>
                <w:bCs/>
                <w:color w:val="000000"/>
                <w:rtl/>
              </w:rPr>
            </w:pPr>
            <w:r>
              <w:rPr>
                <w:rFonts w:ascii="Sakkal Majalla" w:hAnsi="Sakkal Majalla" w:cs="Sakkal Majalla"/>
                <w:b/>
                <w:bCs/>
                <w:color w:val="000000"/>
                <w:rtl/>
              </w:rPr>
              <w:t>عمار بن عقيل بن حمد العسكر</w:t>
            </w:r>
          </w:p>
        </w:tc>
        <w:tc>
          <w:tcPr>
            <w:tcW w:w="847" w:type="dxa"/>
          </w:tcPr>
          <w:p w14:paraId="55502BD2" w14:textId="56F20DA4" w:rsidR="00416DBC" w:rsidRPr="00494D00" w:rsidRDefault="00416DBC" w:rsidP="00416DB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7FAE013C" w14:textId="5B6F1D06" w:rsidR="00416DBC" w:rsidRPr="00494D00" w:rsidRDefault="00416DBC" w:rsidP="00416DBC">
            <w:pPr>
              <w:bidi/>
              <w:jc w:val="center"/>
              <w:rPr>
                <w:rFonts w:ascii="Sakkal Majalla" w:hAnsi="Sakkal Majalla" w:cs="Sakkal Majalla"/>
                <w:b/>
                <w:bCs/>
                <w:color w:val="000000"/>
                <w:rtl/>
              </w:rPr>
            </w:pPr>
            <w:r>
              <w:rPr>
                <w:rFonts w:ascii="Sakkal Majalla" w:hAnsi="Sakkal Majalla" w:cs="Sakkal Majalla" w:hint="cs"/>
                <w:b/>
                <w:bCs/>
                <w:color w:val="000000"/>
                <w:rtl/>
              </w:rPr>
              <w:t>الملك سعود</w:t>
            </w:r>
          </w:p>
        </w:tc>
        <w:tc>
          <w:tcPr>
            <w:tcW w:w="882" w:type="dxa"/>
          </w:tcPr>
          <w:p w14:paraId="517254DB" w14:textId="668B2ACB" w:rsidR="00416DBC" w:rsidRPr="00494D00" w:rsidRDefault="00416DBC" w:rsidP="00416DB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2A2E2B5A" w14:textId="1E17A2E9" w:rsidR="00416DBC" w:rsidRPr="00AA25B0" w:rsidRDefault="00416DBC" w:rsidP="00416DBC">
            <w:pPr>
              <w:bidi/>
              <w:jc w:val="center"/>
              <w:rPr>
                <w:rFonts w:ascii="Sakkal Majalla" w:hAnsi="Sakkal Majalla" w:cs="Sakkal Majalla"/>
                <w:rtl/>
              </w:rPr>
            </w:pPr>
            <w:r>
              <w:rPr>
                <w:rFonts w:ascii="Sakkal Majalla" w:hAnsi="Sakkal Majalla" w:cs="Sakkal Majalla" w:hint="cs"/>
                <w:rtl/>
              </w:rPr>
              <w:t>علل الحديث</w:t>
            </w:r>
          </w:p>
        </w:tc>
        <w:tc>
          <w:tcPr>
            <w:tcW w:w="415" w:type="dxa"/>
          </w:tcPr>
          <w:p w14:paraId="7C017D65" w14:textId="4B1A9B58" w:rsidR="00416DBC" w:rsidRDefault="00416DBC" w:rsidP="00416DBC">
            <w:pPr>
              <w:bidi/>
              <w:jc w:val="center"/>
              <w:rPr>
                <w:rFonts w:ascii="Sakkal Majalla" w:hAnsi="Sakkal Majalla" w:cs="Sakkal Majalla"/>
                <w:rtl/>
              </w:rPr>
            </w:pPr>
            <w:r>
              <w:rPr>
                <w:rFonts w:ascii="Sakkal Majalla" w:hAnsi="Sakkal Majalla" w:cs="Sakkal Majalla" w:hint="cs"/>
                <w:rtl/>
              </w:rPr>
              <w:t>تم</w:t>
            </w:r>
          </w:p>
        </w:tc>
        <w:tc>
          <w:tcPr>
            <w:tcW w:w="1835" w:type="dxa"/>
          </w:tcPr>
          <w:p w14:paraId="60347FAE" w14:textId="56C664DF" w:rsidR="00416DBC" w:rsidRDefault="00416DBC" w:rsidP="00416DBC">
            <w:pPr>
              <w:bidi/>
              <w:jc w:val="center"/>
              <w:rPr>
                <w:rFonts w:ascii="Sakkal Majalla" w:hAnsi="Sakkal Majalla" w:cs="Sakkal Majalla"/>
                <w:rtl/>
              </w:rPr>
            </w:pPr>
            <w:r>
              <w:rPr>
                <w:rFonts w:ascii="Sakkal Majalla" w:hAnsi="Sakkal Majalla" w:cs="Sakkal Majalla" w:hint="cs"/>
                <w:rtl/>
              </w:rPr>
              <w:t xml:space="preserve">لم أقف </w:t>
            </w:r>
          </w:p>
        </w:tc>
      </w:tr>
      <w:tr w:rsidR="007E2525" w14:paraId="2ECABD68" w14:textId="675F4D85" w:rsidTr="001957CC">
        <w:tc>
          <w:tcPr>
            <w:tcW w:w="793" w:type="dxa"/>
          </w:tcPr>
          <w:p w14:paraId="1CEE60A9" w14:textId="6ADB977E"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7FFEE42B" w14:textId="0009F0C4"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كتاب الضعفاء ممن ينسب إلى ‏الكذب ووضع الحديث ومن غلب على حديثه الوهم ومن يهم في بعض حديثه ومجهول روى ما لا يتابع عليه وصاحب بدعة كان يغلو فيها ‏(من بداية ترجمة محمد بن كريب إلى نهاية الكتاب): دراسة وتحقيق</w:t>
            </w:r>
            <w:r>
              <w:rPr>
                <w:rFonts w:ascii="Sakkal Majalla" w:hAnsi="Sakkal Majalla" w:cs="Sakkal Majalla" w:hint="cs"/>
                <w:b/>
                <w:bCs/>
                <w:color w:val="000000"/>
                <w:rtl/>
              </w:rPr>
              <w:t>ً</w:t>
            </w:r>
            <w:r>
              <w:rPr>
                <w:rFonts w:ascii="Sakkal Majalla" w:hAnsi="Sakkal Majalla" w:cs="Sakkal Majalla"/>
                <w:b/>
                <w:bCs/>
                <w:color w:val="000000"/>
                <w:rtl/>
              </w:rPr>
              <w:t>ا</w:t>
            </w:r>
          </w:p>
        </w:tc>
        <w:tc>
          <w:tcPr>
            <w:tcW w:w="2404" w:type="dxa"/>
            <w:vAlign w:val="center"/>
          </w:tcPr>
          <w:p w14:paraId="70844F56" w14:textId="1D44B60D"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 xml:space="preserve">محسن بن سعد </w:t>
            </w:r>
            <w:proofErr w:type="spellStart"/>
            <w:r>
              <w:rPr>
                <w:rFonts w:ascii="Sakkal Majalla" w:hAnsi="Sakkal Majalla" w:cs="Sakkal Majalla"/>
                <w:b/>
                <w:bCs/>
                <w:color w:val="000000"/>
                <w:rtl/>
              </w:rPr>
              <w:t>الكريمي</w:t>
            </w:r>
            <w:proofErr w:type="spellEnd"/>
            <w:r>
              <w:rPr>
                <w:rFonts w:ascii="Sakkal Majalla" w:hAnsi="Sakkal Majalla" w:cs="Sakkal Majalla"/>
                <w:b/>
                <w:bCs/>
                <w:color w:val="000000"/>
                <w:rtl/>
              </w:rPr>
              <w:t xml:space="preserve"> العمري </w:t>
            </w:r>
          </w:p>
        </w:tc>
        <w:tc>
          <w:tcPr>
            <w:tcW w:w="847" w:type="dxa"/>
          </w:tcPr>
          <w:p w14:paraId="1EE4910D" w14:textId="20C976B2"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419D6E79" w14:textId="31464BBB"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4FA3EE20" w14:textId="5C6023CB"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5EF3171E" w14:textId="13F85A3A" w:rsidR="007E2525" w:rsidRPr="00AA25B0" w:rsidRDefault="007E2525" w:rsidP="00E5197C">
            <w:pPr>
              <w:bidi/>
              <w:jc w:val="center"/>
              <w:rPr>
                <w:rFonts w:ascii="Sakkal Majalla" w:hAnsi="Sakkal Majalla" w:cs="Sakkal Majalla"/>
                <w:rtl/>
              </w:rPr>
            </w:pPr>
            <w:r w:rsidRPr="00CD724C">
              <w:rPr>
                <w:rFonts w:ascii="Sakkal Majalla" w:hAnsi="Sakkal Majalla" w:cs="Sakkal Majalla" w:hint="cs"/>
                <w:b/>
                <w:bCs/>
                <w:color w:val="000000"/>
                <w:rtl/>
              </w:rPr>
              <w:t>تحقيق الكتب الحديثية</w:t>
            </w:r>
          </w:p>
        </w:tc>
        <w:tc>
          <w:tcPr>
            <w:tcW w:w="415" w:type="dxa"/>
          </w:tcPr>
          <w:p w14:paraId="4E2DCF9E" w14:textId="77777777" w:rsidR="007E2525" w:rsidRPr="00CD724C" w:rsidRDefault="007E2525" w:rsidP="00E5197C">
            <w:pPr>
              <w:bidi/>
              <w:jc w:val="center"/>
              <w:rPr>
                <w:rFonts w:ascii="Sakkal Majalla" w:hAnsi="Sakkal Majalla" w:cs="Sakkal Majalla"/>
                <w:b/>
                <w:bCs/>
                <w:color w:val="000000"/>
                <w:rtl/>
              </w:rPr>
            </w:pPr>
          </w:p>
        </w:tc>
        <w:tc>
          <w:tcPr>
            <w:tcW w:w="1835" w:type="dxa"/>
          </w:tcPr>
          <w:p w14:paraId="4E82B43E" w14:textId="000D09EF" w:rsidR="007E2525" w:rsidRPr="00CD724C" w:rsidRDefault="00BD2282" w:rsidP="00E5197C">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7E2525" w14:paraId="6FC58FEA" w14:textId="20956CE9" w:rsidTr="001957CC">
        <w:tc>
          <w:tcPr>
            <w:tcW w:w="793" w:type="dxa"/>
          </w:tcPr>
          <w:p w14:paraId="5F008E23" w14:textId="054FB304"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3359BC0B" w14:textId="0ADA93A5"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Pr>
                <w:rFonts w:ascii="Sakkal Majalla" w:hAnsi="Sakkal Majalla" w:cs="Sakkal Majalla"/>
                <w:b/>
                <w:bCs/>
                <w:color w:val="000000"/>
                <w:cs/>
              </w:rPr>
              <w:t>‎</w:t>
            </w:r>
            <w:r>
              <w:rPr>
                <w:rFonts w:ascii="Sakkal Majalla" w:hAnsi="Sakkal Majalla" w:cs="Sakkal Majalla"/>
                <w:b/>
                <w:bCs/>
                <w:color w:val="000000"/>
                <w:rtl/>
              </w:rPr>
              <w:t xml:space="preserve">٥٣٥‏ هـ: القسم السابع </w:t>
            </w:r>
            <w:proofErr w:type="spellStart"/>
            <w:r>
              <w:rPr>
                <w:rFonts w:ascii="Sakkal Majalla" w:hAnsi="Sakkal Majalla" w:cs="Sakkal Majalla"/>
                <w:b/>
                <w:bCs/>
                <w:color w:val="000000"/>
                <w:rtl/>
              </w:rPr>
              <w:t>و‏العشرون</w:t>
            </w:r>
            <w:proofErr w:type="spellEnd"/>
            <w:r>
              <w:rPr>
                <w:rFonts w:ascii="Sakkal Majalla" w:hAnsi="Sakkal Majalla" w:cs="Sakkal Majalla"/>
                <w:b/>
                <w:bCs/>
                <w:color w:val="000000"/>
                <w:rtl/>
              </w:rPr>
              <w:t>: من أول باب بر الوالدين وأن عقوقهما من ‏الكبائر من كتاب الأدب؛ إلى ‏نهاية باب ذكر العطاس والتثاؤب وكيف يشمت العاطس من كتاب الأدب</w:t>
            </w:r>
            <w:r w:rsidR="008A7558">
              <w:rPr>
                <w:rFonts w:ascii="Sakkal Majalla" w:hAnsi="Sakkal Majalla" w:cs="Sakkal Majalla" w:hint="cs"/>
                <w:b/>
                <w:bCs/>
                <w:color w:val="000000"/>
                <w:rtl/>
              </w:rPr>
              <w:t xml:space="preserve"> تحقيق ودراسة</w:t>
            </w:r>
          </w:p>
        </w:tc>
        <w:tc>
          <w:tcPr>
            <w:tcW w:w="2404" w:type="dxa"/>
            <w:vAlign w:val="center"/>
          </w:tcPr>
          <w:p w14:paraId="148FB7FB" w14:textId="4E13E875"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 xml:space="preserve">صالحة بنت علي بن محمد عسيري </w:t>
            </w:r>
          </w:p>
        </w:tc>
        <w:tc>
          <w:tcPr>
            <w:tcW w:w="847" w:type="dxa"/>
          </w:tcPr>
          <w:p w14:paraId="6891E4AF" w14:textId="001B76B0"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3FFEF8DF" w14:textId="3BC0E0F6"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الملك خالد</w:t>
            </w:r>
          </w:p>
        </w:tc>
        <w:tc>
          <w:tcPr>
            <w:tcW w:w="882" w:type="dxa"/>
          </w:tcPr>
          <w:p w14:paraId="339E610C" w14:textId="14D7CE86"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5DFDE1A0" w14:textId="1F916584" w:rsidR="007E2525" w:rsidRPr="00AA25B0" w:rsidRDefault="007E2525" w:rsidP="00E5197C">
            <w:pPr>
              <w:bidi/>
              <w:jc w:val="center"/>
              <w:rPr>
                <w:rFonts w:ascii="Sakkal Majalla" w:hAnsi="Sakkal Majalla" w:cs="Sakkal Majalla"/>
                <w:rtl/>
              </w:rPr>
            </w:pPr>
            <w:r w:rsidRPr="00CD724C">
              <w:rPr>
                <w:rFonts w:ascii="Sakkal Majalla" w:hAnsi="Sakkal Majalla" w:cs="Sakkal Majalla" w:hint="cs"/>
                <w:b/>
                <w:bCs/>
                <w:color w:val="000000"/>
                <w:rtl/>
              </w:rPr>
              <w:t>تحقيق الكتب الحديثية</w:t>
            </w:r>
          </w:p>
        </w:tc>
        <w:tc>
          <w:tcPr>
            <w:tcW w:w="415" w:type="dxa"/>
          </w:tcPr>
          <w:p w14:paraId="1F7FE031" w14:textId="15D75466" w:rsidR="007E2525" w:rsidRPr="00CD724C" w:rsidRDefault="00C76330" w:rsidP="00E5197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6B70AE1C" w14:textId="77777777" w:rsidR="007E2525" w:rsidRDefault="00C76330" w:rsidP="00E5197C">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07C87E76" w14:textId="419FBEC3" w:rsidR="00C76330" w:rsidRPr="00CD724C" w:rsidRDefault="00C76330" w:rsidP="00C76330">
            <w:pPr>
              <w:bidi/>
              <w:jc w:val="center"/>
              <w:rPr>
                <w:rFonts w:ascii="Sakkal Majalla" w:hAnsi="Sakkal Majalla" w:cs="Sakkal Majalla"/>
                <w:b/>
                <w:bCs/>
                <w:color w:val="000000"/>
                <w:rtl/>
              </w:rPr>
            </w:pPr>
            <w:r>
              <w:rPr>
                <w:rFonts w:ascii="Sakkal Majalla" w:hAnsi="Sakkal Majalla" w:cs="Sakkal Majalla" w:hint="cs"/>
                <w:b/>
                <w:bCs/>
                <w:color w:val="000000"/>
                <w:rtl/>
              </w:rPr>
              <w:t>(جامع الكتب المصورة)</w:t>
            </w:r>
          </w:p>
        </w:tc>
      </w:tr>
      <w:tr w:rsidR="00D62E5B" w14:paraId="29AFA056" w14:textId="1CBBFFE6" w:rsidTr="001957CC">
        <w:tc>
          <w:tcPr>
            <w:tcW w:w="793" w:type="dxa"/>
          </w:tcPr>
          <w:p w14:paraId="6565C698" w14:textId="5D9345D7" w:rsidR="00D62E5B" w:rsidRPr="001957CC" w:rsidRDefault="00D62E5B" w:rsidP="001957CC">
            <w:pPr>
              <w:pStyle w:val="a6"/>
              <w:numPr>
                <w:ilvl w:val="0"/>
                <w:numId w:val="9"/>
              </w:numPr>
              <w:bidi/>
              <w:jc w:val="center"/>
              <w:rPr>
                <w:rFonts w:ascii="Sakkal Majalla" w:hAnsi="Sakkal Majalla" w:cs="Sakkal Majalla"/>
                <w:b/>
                <w:bCs/>
                <w:rtl/>
              </w:rPr>
            </w:pPr>
          </w:p>
        </w:tc>
        <w:tc>
          <w:tcPr>
            <w:tcW w:w="5328" w:type="dxa"/>
            <w:vAlign w:val="center"/>
          </w:tcPr>
          <w:p w14:paraId="0C8096B4" w14:textId="6CC9A878" w:rsidR="00D62E5B" w:rsidRPr="00494D00" w:rsidRDefault="00D62E5B" w:rsidP="00D62E5B">
            <w:pPr>
              <w:bidi/>
              <w:jc w:val="center"/>
              <w:rPr>
                <w:rFonts w:ascii="Sakkal Majalla" w:hAnsi="Sakkal Majalla" w:cs="Sakkal Majalla"/>
                <w:b/>
                <w:bCs/>
                <w:color w:val="000000"/>
                <w:rtl/>
              </w:rPr>
            </w:pPr>
            <w:r>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Pr>
                <w:rFonts w:ascii="Sakkal Majalla" w:hAnsi="Sakkal Majalla" w:cs="Sakkal Majalla"/>
                <w:b/>
                <w:bCs/>
                <w:color w:val="000000"/>
                <w:cs/>
              </w:rPr>
              <w:t>‎</w:t>
            </w:r>
            <w:r>
              <w:rPr>
                <w:rFonts w:ascii="Sakkal Majalla" w:hAnsi="Sakkal Majalla" w:cs="Sakkal Majalla"/>
                <w:b/>
                <w:bCs/>
                <w:color w:val="000000"/>
                <w:rtl/>
              </w:rPr>
              <w:t>٥٣٥‏ هـ: القسم التاسع عشر من باب ترك الصلاة كفر إلى نهاية قوله ‏تعالى {لقد جاءكم رسول من أنفسكم عزيز عليه ما عنتم حريص علي بالمؤمنين رؤوف رحيم}: تحقيق ودراسة</w:t>
            </w:r>
          </w:p>
        </w:tc>
        <w:tc>
          <w:tcPr>
            <w:tcW w:w="2404" w:type="dxa"/>
            <w:vAlign w:val="center"/>
          </w:tcPr>
          <w:p w14:paraId="3C2236EE" w14:textId="0F50E6E1" w:rsidR="00D62E5B" w:rsidRPr="00494D00" w:rsidRDefault="00D62E5B" w:rsidP="00D62E5B">
            <w:pPr>
              <w:bidi/>
              <w:jc w:val="center"/>
              <w:rPr>
                <w:rFonts w:ascii="Sakkal Majalla" w:hAnsi="Sakkal Majalla" w:cs="Sakkal Majalla"/>
                <w:b/>
                <w:bCs/>
                <w:color w:val="000000"/>
                <w:rtl/>
              </w:rPr>
            </w:pPr>
            <w:r>
              <w:rPr>
                <w:rFonts w:ascii="Sakkal Majalla" w:hAnsi="Sakkal Majalla" w:cs="Sakkal Majalla"/>
                <w:b/>
                <w:bCs/>
                <w:color w:val="000000"/>
                <w:rtl/>
              </w:rPr>
              <w:t>فاطمة بنت عبد الله بن عبد الرحمن آل سحيم الغامدي</w:t>
            </w:r>
          </w:p>
        </w:tc>
        <w:tc>
          <w:tcPr>
            <w:tcW w:w="847" w:type="dxa"/>
          </w:tcPr>
          <w:p w14:paraId="07A22381" w14:textId="4005CA35" w:rsidR="00D62E5B" w:rsidRPr="00494D00" w:rsidRDefault="00D62E5B" w:rsidP="00D62E5B">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7238B393" w14:textId="564099F4" w:rsidR="00D62E5B" w:rsidRPr="00494D00" w:rsidRDefault="00D62E5B" w:rsidP="00D62E5B">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الملك خالد</w:t>
            </w:r>
          </w:p>
        </w:tc>
        <w:tc>
          <w:tcPr>
            <w:tcW w:w="882" w:type="dxa"/>
          </w:tcPr>
          <w:p w14:paraId="044DF296" w14:textId="075F15F6" w:rsidR="00D62E5B" w:rsidRPr="00494D00" w:rsidRDefault="00D62E5B" w:rsidP="00D62E5B">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3D60126C" w14:textId="482F583B" w:rsidR="00D62E5B" w:rsidRPr="00AA25B0" w:rsidRDefault="00D62E5B" w:rsidP="00D62E5B">
            <w:pPr>
              <w:bidi/>
              <w:jc w:val="center"/>
              <w:rPr>
                <w:rFonts w:ascii="Sakkal Majalla" w:hAnsi="Sakkal Majalla" w:cs="Sakkal Majalla"/>
                <w:rtl/>
              </w:rPr>
            </w:pPr>
            <w:r w:rsidRPr="00CD724C">
              <w:rPr>
                <w:rFonts w:ascii="Sakkal Majalla" w:hAnsi="Sakkal Majalla" w:cs="Sakkal Majalla" w:hint="cs"/>
                <w:b/>
                <w:bCs/>
                <w:color w:val="000000"/>
                <w:rtl/>
              </w:rPr>
              <w:t>تحقيق الكتب الحديثية</w:t>
            </w:r>
          </w:p>
        </w:tc>
        <w:tc>
          <w:tcPr>
            <w:tcW w:w="415" w:type="dxa"/>
          </w:tcPr>
          <w:p w14:paraId="7354D31F" w14:textId="77415BA8" w:rsidR="00D62E5B" w:rsidRPr="00CD724C" w:rsidRDefault="00D62E5B" w:rsidP="00D62E5B">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183451C9" w14:textId="665BC6FF" w:rsidR="00D62E5B" w:rsidRPr="00CD724C" w:rsidRDefault="00D62E5B" w:rsidP="00D62E5B">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D62E5B" w14:paraId="3CAEF5C6" w14:textId="0BBBC41B" w:rsidTr="001957CC">
        <w:tc>
          <w:tcPr>
            <w:tcW w:w="793" w:type="dxa"/>
          </w:tcPr>
          <w:p w14:paraId="10642D98" w14:textId="75EB3B71" w:rsidR="00D62E5B" w:rsidRPr="001957CC" w:rsidRDefault="00D62E5B" w:rsidP="001957CC">
            <w:pPr>
              <w:pStyle w:val="a6"/>
              <w:numPr>
                <w:ilvl w:val="0"/>
                <w:numId w:val="9"/>
              </w:numPr>
              <w:bidi/>
              <w:jc w:val="center"/>
              <w:rPr>
                <w:rFonts w:ascii="Sakkal Majalla" w:hAnsi="Sakkal Majalla" w:cs="Sakkal Majalla"/>
                <w:b/>
                <w:bCs/>
                <w:rtl/>
              </w:rPr>
            </w:pPr>
          </w:p>
        </w:tc>
        <w:tc>
          <w:tcPr>
            <w:tcW w:w="5328" w:type="dxa"/>
            <w:vAlign w:val="center"/>
          </w:tcPr>
          <w:p w14:paraId="6E35CD19" w14:textId="3F1A0256" w:rsidR="00D62E5B" w:rsidRPr="00494D00" w:rsidRDefault="00D62E5B" w:rsidP="00D62E5B">
            <w:pPr>
              <w:bidi/>
              <w:jc w:val="center"/>
              <w:rPr>
                <w:rFonts w:ascii="Sakkal Majalla" w:hAnsi="Sakkal Majalla" w:cs="Sakkal Majalla"/>
                <w:b/>
                <w:bCs/>
                <w:color w:val="000000"/>
                <w:rtl/>
              </w:rPr>
            </w:pPr>
            <w:r>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Pr>
                <w:rFonts w:ascii="Sakkal Majalla" w:hAnsi="Sakkal Majalla" w:cs="Sakkal Majalla"/>
                <w:b/>
                <w:bCs/>
                <w:color w:val="000000"/>
                <w:cs/>
              </w:rPr>
              <w:t>‎</w:t>
            </w:r>
            <w:r>
              <w:rPr>
                <w:rFonts w:ascii="Sakkal Majalla" w:hAnsi="Sakkal Majalla" w:cs="Sakkal Majalla"/>
                <w:b/>
                <w:bCs/>
                <w:color w:val="000000"/>
                <w:rtl/>
              </w:rPr>
              <w:t>٥٣٥‏ هـ: من بداية باب حكم المفقود في أهله وماله من كتاب الطلاق إلى نهاية باب ما يقول إذا فرغ من طعامه والشراب من كتاب الأطعمة: تحقيق ودراسة</w:t>
            </w:r>
          </w:p>
        </w:tc>
        <w:tc>
          <w:tcPr>
            <w:tcW w:w="2404" w:type="dxa"/>
            <w:vAlign w:val="center"/>
          </w:tcPr>
          <w:p w14:paraId="210A30B8" w14:textId="37495A1F" w:rsidR="00D62E5B" w:rsidRPr="00494D00" w:rsidRDefault="00D62E5B" w:rsidP="00D62E5B">
            <w:pPr>
              <w:bidi/>
              <w:jc w:val="center"/>
              <w:rPr>
                <w:rFonts w:ascii="Sakkal Majalla" w:hAnsi="Sakkal Majalla" w:cs="Sakkal Majalla"/>
                <w:b/>
                <w:bCs/>
                <w:color w:val="000000"/>
                <w:rtl/>
              </w:rPr>
            </w:pPr>
            <w:proofErr w:type="spellStart"/>
            <w:r>
              <w:rPr>
                <w:rFonts w:ascii="Sakkal Majalla" w:hAnsi="Sakkal Majalla" w:cs="Sakkal Majalla"/>
                <w:b/>
                <w:bCs/>
                <w:color w:val="000000"/>
                <w:rtl/>
              </w:rPr>
              <w:t>مبخوته</w:t>
            </w:r>
            <w:proofErr w:type="spellEnd"/>
            <w:r>
              <w:rPr>
                <w:rFonts w:ascii="Sakkal Majalla" w:hAnsi="Sakkal Majalla" w:cs="Sakkal Majalla"/>
                <w:b/>
                <w:bCs/>
                <w:color w:val="000000"/>
                <w:rtl/>
              </w:rPr>
              <w:t xml:space="preserve"> مبارك سرور </w:t>
            </w:r>
            <w:proofErr w:type="spellStart"/>
            <w:r>
              <w:rPr>
                <w:rFonts w:ascii="Sakkal Majalla" w:hAnsi="Sakkal Majalla" w:cs="Sakkal Majalla"/>
                <w:b/>
                <w:bCs/>
                <w:color w:val="000000"/>
                <w:rtl/>
              </w:rPr>
              <w:t>الصيعري</w:t>
            </w:r>
            <w:proofErr w:type="spellEnd"/>
            <w:r>
              <w:rPr>
                <w:rFonts w:ascii="Sakkal Majalla" w:hAnsi="Sakkal Majalla" w:cs="Sakkal Majalla"/>
                <w:b/>
                <w:bCs/>
                <w:color w:val="000000"/>
                <w:rtl/>
              </w:rPr>
              <w:t xml:space="preserve"> </w:t>
            </w:r>
          </w:p>
        </w:tc>
        <w:tc>
          <w:tcPr>
            <w:tcW w:w="847" w:type="dxa"/>
          </w:tcPr>
          <w:p w14:paraId="1EFBC768" w14:textId="241C7F23" w:rsidR="00D62E5B" w:rsidRPr="00494D00" w:rsidRDefault="00D62E5B" w:rsidP="00D62E5B">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3C1D9BFA" w14:textId="65DA3C8E" w:rsidR="00D62E5B" w:rsidRPr="00494D00" w:rsidRDefault="00D62E5B" w:rsidP="00D62E5B">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الملك خالد</w:t>
            </w:r>
          </w:p>
        </w:tc>
        <w:tc>
          <w:tcPr>
            <w:tcW w:w="882" w:type="dxa"/>
          </w:tcPr>
          <w:p w14:paraId="56F58C54" w14:textId="00520AA7" w:rsidR="00D62E5B" w:rsidRPr="00494D00" w:rsidRDefault="00D62E5B" w:rsidP="00D62E5B">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2515496F" w14:textId="3CF37D63" w:rsidR="00D62E5B" w:rsidRPr="00AA25B0" w:rsidRDefault="00D62E5B" w:rsidP="00D62E5B">
            <w:pPr>
              <w:bidi/>
              <w:jc w:val="center"/>
              <w:rPr>
                <w:rFonts w:ascii="Sakkal Majalla" w:hAnsi="Sakkal Majalla" w:cs="Sakkal Majalla"/>
                <w:rtl/>
              </w:rPr>
            </w:pPr>
            <w:r w:rsidRPr="000960B0">
              <w:rPr>
                <w:rFonts w:ascii="Sakkal Majalla" w:hAnsi="Sakkal Majalla" w:cs="Sakkal Majalla" w:hint="cs"/>
                <w:b/>
                <w:bCs/>
                <w:color w:val="000000"/>
                <w:rtl/>
              </w:rPr>
              <w:t>تحقيق الكتب الحديثية</w:t>
            </w:r>
          </w:p>
        </w:tc>
        <w:tc>
          <w:tcPr>
            <w:tcW w:w="415" w:type="dxa"/>
          </w:tcPr>
          <w:p w14:paraId="3D5EF874" w14:textId="69EE0897" w:rsidR="00D62E5B" w:rsidRPr="000960B0" w:rsidRDefault="00D62E5B" w:rsidP="00D62E5B">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7F6E6044" w14:textId="6BCC6E88" w:rsidR="00D62E5B" w:rsidRPr="000960B0" w:rsidRDefault="00D62E5B" w:rsidP="00D62E5B">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D62E5B" w14:paraId="777646F4" w14:textId="1DBB1880" w:rsidTr="001957CC">
        <w:tc>
          <w:tcPr>
            <w:tcW w:w="793" w:type="dxa"/>
          </w:tcPr>
          <w:p w14:paraId="47877E91" w14:textId="5C54654C" w:rsidR="00D62E5B" w:rsidRPr="001957CC" w:rsidRDefault="00D62E5B" w:rsidP="001957CC">
            <w:pPr>
              <w:pStyle w:val="a6"/>
              <w:numPr>
                <w:ilvl w:val="0"/>
                <w:numId w:val="9"/>
              </w:numPr>
              <w:bidi/>
              <w:jc w:val="center"/>
              <w:rPr>
                <w:rFonts w:ascii="Sakkal Majalla" w:hAnsi="Sakkal Majalla" w:cs="Sakkal Majalla"/>
                <w:b/>
                <w:bCs/>
                <w:rtl/>
              </w:rPr>
            </w:pPr>
          </w:p>
        </w:tc>
        <w:tc>
          <w:tcPr>
            <w:tcW w:w="5328" w:type="dxa"/>
            <w:vAlign w:val="center"/>
          </w:tcPr>
          <w:p w14:paraId="340F6DEC" w14:textId="54C4BFBC" w:rsidR="00D62E5B" w:rsidRPr="00494D00" w:rsidRDefault="00D62E5B" w:rsidP="00D62E5B">
            <w:pPr>
              <w:bidi/>
              <w:jc w:val="center"/>
              <w:rPr>
                <w:rFonts w:ascii="Sakkal Majalla" w:hAnsi="Sakkal Majalla" w:cs="Sakkal Majalla"/>
                <w:b/>
                <w:bCs/>
                <w:color w:val="000000"/>
                <w:rtl/>
              </w:rPr>
            </w:pPr>
            <w:r>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Pr>
                <w:rFonts w:ascii="Sakkal Majalla" w:hAnsi="Sakkal Majalla" w:cs="Sakkal Majalla"/>
                <w:b/>
                <w:bCs/>
                <w:color w:val="000000"/>
                <w:cs/>
              </w:rPr>
              <w:t>‎</w:t>
            </w:r>
            <w:r>
              <w:rPr>
                <w:rFonts w:ascii="Sakkal Majalla" w:hAnsi="Sakkal Majalla" w:cs="Sakkal Majalla"/>
                <w:b/>
                <w:bCs/>
                <w:color w:val="000000"/>
                <w:rtl/>
              </w:rPr>
              <w:t>٥٣٥‏ هـ: القسم الثامن والعشرون، من أول أبواب الاستئذان - من كتاب الأدب - إلى آخر باب قول رسول الله صلى الله علية وسلم (الشفاء ف) - من كتاب الطب -: تحقيق ودراسة</w:t>
            </w:r>
          </w:p>
        </w:tc>
        <w:tc>
          <w:tcPr>
            <w:tcW w:w="2404" w:type="dxa"/>
            <w:vAlign w:val="center"/>
          </w:tcPr>
          <w:p w14:paraId="4EF8CA21" w14:textId="3E471004" w:rsidR="00D62E5B" w:rsidRPr="00494D00" w:rsidRDefault="00D62E5B" w:rsidP="00D62E5B">
            <w:pPr>
              <w:bidi/>
              <w:jc w:val="center"/>
              <w:rPr>
                <w:rFonts w:ascii="Sakkal Majalla" w:hAnsi="Sakkal Majalla" w:cs="Sakkal Majalla"/>
                <w:b/>
                <w:bCs/>
                <w:color w:val="000000"/>
                <w:rtl/>
              </w:rPr>
            </w:pPr>
            <w:r>
              <w:rPr>
                <w:rFonts w:ascii="Sakkal Majalla" w:hAnsi="Sakkal Majalla" w:cs="Sakkal Majalla"/>
                <w:b/>
                <w:bCs/>
                <w:color w:val="000000"/>
                <w:rtl/>
              </w:rPr>
              <w:t>حصة بنت علي بن غانم حقوي</w:t>
            </w:r>
          </w:p>
        </w:tc>
        <w:tc>
          <w:tcPr>
            <w:tcW w:w="847" w:type="dxa"/>
          </w:tcPr>
          <w:p w14:paraId="396F3432" w14:textId="03B48334" w:rsidR="00D62E5B" w:rsidRPr="00494D00" w:rsidRDefault="00D62E5B" w:rsidP="00D62E5B">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7A3244B1" w14:textId="666F4DD5" w:rsidR="00D62E5B" w:rsidRPr="00494D00" w:rsidRDefault="00D62E5B" w:rsidP="00D62E5B">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الملك خالد</w:t>
            </w:r>
          </w:p>
        </w:tc>
        <w:tc>
          <w:tcPr>
            <w:tcW w:w="882" w:type="dxa"/>
          </w:tcPr>
          <w:p w14:paraId="75823508" w14:textId="5709C1D1" w:rsidR="00D62E5B" w:rsidRPr="00494D00" w:rsidRDefault="00D62E5B" w:rsidP="00D62E5B">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1F396221" w14:textId="6E77445E" w:rsidR="00D62E5B" w:rsidRPr="00AA25B0" w:rsidRDefault="00D62E5B" w:rsidP="00D62E5B">
            <w:pPr>
              <w:bidi/>
              <w:jc w:val="center"/>
              <w:rPr>
                <w:rFonts w:ascii="Sakkal Majalla" w:hAnsi="Sakkal Majalla" w:cs="Sakkal Majalla"/>
                <w:rtl/>
              </w:rPr>
            </w:pPr>
            <w:r w:rsidRPr="000960B0">
              <w:rPr>
                <w:rFonts w:ascii="Sakkal Majalla" w:hAnsi="Sakkal Majalla" w:cs="Sakkal Majalla" w:hint="cs"/>
                <w:b/>
                <w:bCs/>
                <w:color w:val="000000"/>
                <w:rtl/>
              </w:rPr>
              <w:t>تحقيق الكتب الحديثية</w:t>
            </w:r>
          </w:p>
        </w:tc>
        <w:tc>
          <w:tcPr>
            <w:tcW w:w="415" w:type="dxa"/>
          </w:tcPr>
          <w:p w14:paraId="2DA7A7EA" w14:textId="1CB943E8" w:rsidR="00D62E5B" w:rsidRPr="000960B0" w:rsidRDefault="00D62E5B" w:rsidP="00D62E5B">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13E18571" w14:textId="5815B91D" w:rsidR="00D62E5B" w:rsidRPr="000960B0" w:rsidRDefault="00D62E5B" w:rsidP="00D62E5B">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30784A" w14:paraId="27606853" w14:textId="5239146F" w:rsidTr="001957CC">
        <w:tc>
          <w:tcPr>
            <w:tcW w:w="793" w:type="dxa"/>
          </w:tcPr>
          <w:p w14:paraId="4A84E64F" w14:textId="2CBEE934" w:rsidR="0030784A" w:rsidRPr="001957CC" w:rsidRDefault="0030784A" w:rsidP="001957CC">
            <w:pPr>
              <w:pStyle w:val="a6"/>
              <w:numPr>
                <w:ilvl w:val="0"/>
                <w:numId w:val="9"/>
              </w:numPr>
              <w:bidi/>
              <w:jc w:val="center"/>
              <w:rPr>
                <w:rFonts w:ascii="Sakkal Majalla" w:hAnsi="Sakkal Majalla" w:cs="Sakkal Majalla"/>
                <w:b/>
                <w:bCs/>
                <w:rtl/>
              </w:rPr>
            </w:pPr>
          </w:p>
        </w:tc>
        <w:tc>
          <w:tcPr>
            <w:tcW w:w="5328" w:type="dxa"/>
            <w:vAlign w:val="center"/>
          </w:tcPr>
          <w:p w14:paraId="67845038" w14:textId="6A96DEED" w:rsidR="0030784A" w:rsidRPr="00494D00" w:rsidRDefault="0030784A" w:rsidP="0030784A">
            <w:pPr>
              <w:bidi/>
              <w:jc w:val="center"/>
              <w:rPr>
                <w:rFonts w:ascii="Sakkal Majalla" w:hAnsi="Sakkal Majalla" w:cs="Sakkal Majalla"/>
                <w:b/>
                <w:bCs/>
                <w:color w:val="000000"/>
                <w:rtl/>
              </w:rPr>
            </w:pPr>
            <w:r>
              <w:rPr>
                <w:rFonts w:ascii="Sakkal Majalla" w:hAnsi="Sakkal Majalla" w:cs="Sakkal Majalla"/>
                <w:b/>
                <w:bCs/>
                <w:color w:val="000000"/>
                <w:rtl/>
              </w:rPr>
              <w:t xml:space="preserve">إرشاد الساري لشرح صحيح البخاري لشهاب الدين أبي العباس أحمد بن ‏محمد </w:t>
            </w:r>
            <w:proofErr w:type="spellStart"/>
            <w:r>
              <w:rPr>
                <w:rFonts w:ascii="Sakkal Majalla" w:hAnsi="Sakkal Majalla" w:cs="Sakkal Majalla"/>
                <w:b/>
                <w:bCs/>
                <w:color w:val="000000"/>
                <w:rtl/>
              </w:rPr>
              <w:t>القسطلاني</w:t>
            </w:r>
            <w:proofErr w:type="spellEnd"/>
            <w:r>
              <w:rPr>
                <w:rFonts w:ascii="Sakkal Majalla" w:hAnsi="Sakkal Majalla" w:cs="Sakkal Majalla"/>
                <w:b/>
                <w:bCs/>
                <w:color w:val="000000"/>
                <w:rtl/>
              </w:rPr>
              <w:t xml:space="preserve"> </w:t>
            </w:r>
            <w:r>
              <w:rPr>
                <w:rFonts w:ascii="Sakkal Majalla" w:hAnsi="Sakkal Majalla" w:cs="Sakkal Majalla"/>
                <w:b/>
                <w:bCs/>
                <w:color w:val="000000"/>
                <w:cs/>
              </w:rPr>
              <w:t>‎</w:t>
            </w:r>
            <w:r>
              <w:rPr>
                <w:rFonts w:ascii="Sakkal Majalla" w:hAnsi="Sakkal Majalla" w:cs="Sakkal Majalla"/>
                <w:b/>
                <w:bCs/>
                <w:color w:val="000000"/>
              </w:rPr>
              <w:t>923</w:t>
            </w:r>
            <w:r>
              <w:rPr>
                <w:rFonts w:ascii="Sakkal Majalla" w:hAnsi="Sakkal Majalla" w:cs="Sakkal Majalla"/>
                <w:b/>
                <w:bCs/>
                <w:color w:val="000000"/>
                <w:rtl/>
              </w:rPr>
              <w:t>ه‏ من بداية شرح باب (استذكار القرآن وتعاهده) من كتاب فضائل القرآن إلى نهاية شرح باب (تفسير ترك الخطبة) من كتاب النكاح، وسبق حديث الباب بأتم من هذا في باب عرض الإنسان ابنته: (دراسة</w:t>
            </w:r>
            <w:r>
              <w:rPr>
                <w:rFonts w:ascii="Sakkal Majalla" w:hAnsi="Sakkal Majalla" w:cs="Sakkal Majalla"/>
                <w:b/>
                <w:bCs/>
                <w:color w:val="000000"/>
                <w:rtl/>
              </w:rPr>
              <w:br/>
              <w:t>وتحقيقا)</w:t>
            </w:r>
          </w:p>
        </w:tc>
        <w:tc>
          <w:tcPr>
            <w:tcW w:w="2404" w:type="dxa"/>
            <w:vAlign w:val="center"/>
          </w:tcPr>
          <w:p w14:paraId="5A066748" w14:textId="38F30A62" w:rsidR="0030784A" w:rsidRPr="00494D00" w:rsidRDefault="0030784A" w:rsidP="0030784A">
            <w:pPr>
              <w:bidi/>
              <w:jc w:val="center"/>
              <w:rPr>
                <w:rFonts w:ascii="Sakkal Majalla" w:hAnsi="Sakkal Majalla" w:cs="Sakkal Majalla"/>
                <w:b/>
                <w:bCs/>
                <w:color w:val="000000"/>
                <w:rtl/>
              </w:rPr>
            </w:pPr>
            <w:r>
              <w:rPr>
                <w:rFonts w:ascii="Sakkal Majalla" w:hAnsi="Sakkal Majalla" w:cs="Sakkal Majalla"/>
                <w:b/>
                <w:bCs/>
                <w:color w:val="000000"/>
                <w:rtl/>
              </w:rPr>
              <w:t xml:space="preserve">يزيد عبده ‏علي محمد </w:t>
            </w:r>
          </w:p>
        </w:tc>
        <w:tc>
          <w:tcPr>
            <w:tcW w:w="847" w:type="dxa"/>
          </w:tcPr>
          <w:p w14:paraId="42B5276C" w14:textId="6872C0B9" w:rsidR="0030784A" w:rsidRPr="00494D00" w:rsidRDefault="0030784A" w:rsidP="0030784A">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3AB63426" w14:textId="4F89EB4A" w:rsidR="0030784A" w:rsidRPr="00494D00" w:rsidRDefault="0030784A" w:rsidP="0030784A">
            <w:pPr>
              <w:bidi/>
              <w:jc w:val="center"/>
              <w:rPr>
                <w:rFonts w:ascii="Sakkal Majalla" w:hAnsi="Sakkal Majalla" w:cs="Sakkal Majalla"/>
                <w:b/>
                <w:bCs/>
                <w:color w:val="000000"/>
                <w:rtl/>
              </w:rPr>
            </w:pPr>
            <w:r>
              <w:rPr>
                <w:rFonts w:ascii="Sakkal Majalla" w:hAnsi="Sakkal Majalla" w:cs="Sakkal Majalla" w:hint="cs"/>
                <w:b/>
                <w:bCs/>
                <w:color w:val="000000"/>
                <w:rtl/>
              </w:rPr>
              <w:t>الجامعة الإسلامية</w:t>
            </w:r>
          </w:p>
        </w:tc>
        <w:tc>
          <w:tcPr>
            <w:tcW w:w="882" w:type="dxa"/>
          </w:tcPr>
          <w:p w14:paraId="7AFB6E71" w14:textId="7A18EF00" w:rsidR="0030784A" w:rsidRPr="00494D00" w:rsidRDefault="0030784A" w:rsidP="0030784A">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1AC8E0AF" w14:textId="7A6A5A57" w:rsidR="0030784A" w:rsidRPr="00AA25B0" w:rsidRDefault="0030784A" w:rsidP="0030784A">
            <w:pPr>
              <w:bidi/>
              <w:jc w:val="center"/>
              <w:rPr>
                <w:rFonts w:ascii="Sakkal Majalla" w:hAnsi="Sakkal Majalla" w:cs="Sakkal Majalla"/>
                <w:rtl/>
              </w:rPr>
            </w:pPr>
            <w:r w:rsidRPr="000960B0">
              <w:rPr>
                <w:rFonts w:ascii="Sakkal Majalla" w:hAnsi="Sakkal Majalla" w:cs="Sakkal Majalla" w:hint="cs"/>
                <w:b/>
                <w:bCs/>
                <w:color w:val="000000"/>
                <w:rtl/>
              </w:rPr>
              <w:t>تحقيق الكتب الحديثية</w:t>
            </w:r>
          </w:p>
        </w:tc>
        <w:tc>
          <w:tcPr>
            <w:tcW w:w="415" w:type="dxa"/>
          </w:tcPr>
          <w:p w14:paraId="72D1B60C" w14:textId="658B0366" w:rsidR="0030784A" w:rsidRPr="000960B0" w:rsidRDefault="0030784A" w:rsidP="0030784A">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7241CE63" w14:textId="3D566F41" w:rsidR="0030784A" w:rsidRPr="000960B0" w:rsidRDefault="0030784A" w:rsidP="0030784A">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D065FE" w14:paraId="3B693872" w14:textId="3B9ACDEF" w:rsidTr="001957CC">
        <w:tc>
          <w:tcPr>
            <w:tcW w:w="793" w:type="dxa"/>
          </w:tcPr>
          <w:p w14:paraId="7339F002" w14:textId="33054C81" w:rsidR="00D065FE" w:rsidRPr="001957CC" w:rsidRDefault="00D065FE" w:rsidP="001957CC">
            <w:pPr>
              <w:pStyle w:val="a6"/>
              <w:numPr>
                <w:ilvl w:val="0"/>
                <w:numId w:val="9"/>
              </w:numPr>
              <w:bidi/>
              <w:jc w:val="center"/>
              <w:rPr>
                <w:rFonts w:ascii="Sakkal Majalla" w:hAnsi="Sakkal Majalla" w:cs="Sakkal Majalla"/>
                <w:b/>
                <w:bCs/>
                <w:rtl/>
              </w:rPr>
            </w:pPr>
          </w:p>
        </w:tc>
        <w:tc>
          <w:tcPr>
            <w:tcW w:w="5328" w:type="dxa"/>
            <w:vAlign w:val="center"/>
          </w:tcPr>
          <w:p w14:paraId="10B96913" w14:textId="2BD2C37E" w:rsidR="00D065FE" w:rsidRPr="00494D00" w:rsidRDefault="00D065FE" w:rsidP="00D065FE">
            <w:pPr>
              <w:bidi/>
              <w:jc w:val="center"/>
              <w:rPr>
                <w:rFonts w:ascii="Sakkal Majalla" w:hAnsi="Sakkal Majalla" w:cs="Sakkal Majalla"/>
                <w:b/>
                <w:bCs/>
                <w:color w:val="000000"/>
                <w:rtl/>
              </w:rPr>
            </w:pPr>
            <w:r>
              <w:rPr>
                <w:rFonts w:ascii="Sakkal Majalla" w:hAnsi="Sakkal Majalla" w:cs="Sakkal Majalla"/>
                <w:b/>
                <w:bCs/>
                <w:color w:val="000000"/>
                <w:rtl/>
              </w:rPr>
              <w:t xml:space="preserve">شرح مسند الشافعي للإمام العلامة حجة الإسلام </w:t>
            </w:r>
            <w:proofErr w:type="gramStart"/>
            <w:r>
              <w:rPr>
                <w:rFonts w:ascii="Sakkal Majalla" w:hAnsi="Sakkal Majalla" w:cs="Sakkal Majalla"/>
                <w:b/>
                <w:bCs/>
                <w:color w:val="000000"/>
                <w:rtl/>
              </w:rPr>
              <w:t>عبدالكريم</w:t>
            </w:r>
            <w:proofErr w:type="gramEnd"/>
            <w:r>
              <w:rPr>
                <w:rFonts w:ascii="Sakkal Majalla" w:hAnsi="Sakkal Majalla" w:cs="Sakkal Majalla"/>
                <w:b/>
                <w:bCs/>
                <w:color w:val="000000"/>
                <w:rtl/>
              </w:rPr>
              <w:t xml:space="preserve"> بن الفضل أبي القاسم الرافعي الشافعي من بداية المجلد الثاني حديث ابن عباس عن النبي (الأيم أحق </w:t>
            </w:r>
            <w:proofErr w:type="gramStart"/>
            <w:r>
              <w:rPr>
                <w:rFonts w:ascii="Sakkal Majalla" w:hAnsi="Sakkal Majalla" w:cs="Sakkal Majalla"/>
                <w:b/>
                <w:bCs/>
                <w:color w:val="000000"/>
                <w:rtl/>
              </w:rPr>
              <w:t>بنفسها .</w:t>
            </w:r>
            <w:proofErr w:type="gramEnd"/>
            <w:r>
              <w:rPr>
                <w:rFonts w:ascii="Sakkal Majalla" w:hAnsi="Sakkal Majalla" w:cs="Sakkal Majalla"/>
                <w:b/>
                <w:bCs/>
                <w:color w:val="000000"/>
                <w:rtl/>
              </w:rPr>
              <w:t>.) إلى نهاية كتاب قسم البغي عند قول المؤلف (ومبالغة في تعظيم النبي..): دراسة وتحقيقا</w:t>
            </w:r>
          </w:p>
        </w:tc>
        <w:tc>
          <w:tcPr>
            <w:tcW w:w="2404" w:type="dxa"/>
            <w:vAlign w:val="center"/>
          </w:tcPr>
          <w:p w14:paraId="3400CA8E" w14:textId="1E9BD758" w:rsidR="00D065FE" w:rsidRPr="00494D00" w:rsidRDefault="00D065FE" w:rsidP="00D065FE">
            <w:pPr>
              <w:bidi/>
              <w:jc w:val="center"/>
              <w:rPr>
                <w:rFonts w:ascii="Sakkal Majalla" w:hAnsi="Sakkal Majalla" w:cs="Sakkal Majalla"/>
                <w:b/>
                <w:bCs/>
                <w:color w:val="000000"/>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بن مسفر بن 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الله القرشي الزهراني </w:t>
            </w:r>
          </w:p>
        </w:tc>
        <w:tc>
          <w:tcPr>
            <w:tcW w:w="847" w:type="dxa"/>
          </w:tcPr>
          <w:p w14:paraId="1D677C76" w14:textId="5BA24BD1" w:rsidR="00D065FE" w:rsidRPr="00494D00" w:rsidRDefault="00D065FE" w:rsidP="00D065FE">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261E6A4C" w14:textId="649E7359" w:rsidR="00D065FE" w:rsidRPr="00494D00" w:rsidRDefault="00D065FE" w:rsidP="00D065FE">
            <w:pPr>
              <w:bidi/>
              <w:jc w:val="center"/>
              <w:rPr>
                <w:rFonts w:ascii="Sakkal Majalla" w:hAnsi="Sakkal Majalla" w:cs="Sakkal Majalla"/>
                <w:b/>
                <w:bCs/>
                <w:color w:val="000000"/>
                <w:rtl/>
              </w:rPr>
            </w:pPr>
            <w:r>
              <w:rPr>
                <w:rFonts w:ascii="Sakkal Majalla" w:hAnsi="Sakkal Majalla" w:cs="Sakkal Majalla" w:hint="cs"/>
                <w:b/>
                <w:bCs/>
                <w:color w:val="000000"/>
                <w:rtl/>
              </w:rPr>
              <w:t>الجامعة الإسلامية</w:t>
            </w:r>
          </w:p>
        </w:tc>
        <w:tc>
          <w:tcPr>
            <w:tcW w:w="882" w:type="dxa"/>
          </w:tcPr>
          <w:p w14:paraId="77E0BE9F" w14:textId="7D59844F" w:rsidR="00D065FE" w:rsidRPr="00494D00" w:rsidRDefault="00D065FE" w:rsidP="00D065FE">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93" w:type="dxa"/>
          </w:tcPr>
          <w:p w14:paraId="03FDD1E0" w14:textId="18C74780" w:rsidR="00D065FE" w:rsidRPr="00AA25B0" w:rsidRDefault="00D065FE" w:rsidP="00D065FE">
            <w:pPr>
              <w:bidi/>
              <w:jc w:val="center"/>
              <w:rPr>
                <w:rFonts w:ascii="Sakkal Majalla" w:hAnsi="Sakkal Majalla" w:cs="Sakkal Majalla"/>
                <w:rtl/>
              </w:rPr>
            </w:pPr>
            <w:r w:rsidRPr="000960B0">
              <w:rPr>
                <w:rFonts w:ascii="Sakkal Majalla" w:hAnsi="Sakkal Majalla" w:cs="Sakkal Majalla" w:hint="cs"/>
                <w:b/>
                <w:bCs/>
                <w:color w:val="000000"/>
                <w:rtl/>
              </w:rPr>
              <w:t>تحقيق الكتب الحديثية</w:t>
            </w:r>
          </w:p>
        </w:tc>
        <w:tc>
          <w:tcPr>
            <w:tcW w:w="415" w:type="dxa"/>
          </w:tcPr>
          <w:p w14:paraId="3CDB259D" w14:textId="351F9E37" w:rsidR="00D065FE" w:rsidRPr="000960B0" w:rsidRDefault="00D065FE" w:rsidP="00D065FE">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3E3EBF11" w14:textId="03458CA1" w:rsidR="00D065FE" w:rsidRPr="000960B0" w:rsidRDefault="00D065FE" w:rsidP="00D065FE">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7F477C" w14:paraId="7608CE0D" w14:textId="612BB214" w:rsidTr="001957CC">
        <w:tc>
          <w:tcPr>
            <w:tcW w:w="793" w:type="dxa"/>
          </w:tcPr>
          <w:p w14:paraId="2B1AEEEA" w14:textId="6D54B7D1" w:rsidR="007F477C" w:rsidRPr="001957CC" w:rsidRDefault="007F477C" w:rsidP="001957CC">
            <w:pPr>
              <w:pStyle w:val="a6"/>
              <w:numPr>
                <w:ilvl w:val="0"/>
                <w:numId w:val="9"/>
              </w:numPr>
              <w:bidi/>
              <w:jc w:val="center"/>
              <w:rPr>
                <w:rFonts w:ascii="Sakkal Majalla" w:hAnsi="Sakkal Majalla" w:cs="Sakkal Majalla"/>
                <w:b/>
                <w:bCs/>
                <w:rtl/>
              </w:rPr>
            </w:pPr>
          </w:p>
        </w:tc>
        <w:tc>
          <w:tcPr>
            <w:tcW w:w="5328" w:type="dxa"/>
            <w:vAlign w:val="center"/>
          </w:tcPr>
          <w:p w14:paraId="434C6126" w14:textId="26F9EF96" w:rsidR="007F477C" w:rsidRPr="00494D00" w:rsidRDefault="007F477C" w:rsidP="007F477C">
            <w:pPr>
              <w:bidi/>
              <w:jc w:val="center"/>
              <w:rPr>
                <w:rFonts w:ascii="Sakkal Majalla" w:hAnsi="Sakkal Majalla" w:cs="Sakkal Majalla"/>
                <w:b/>
                <w:bCs/>
                <w:color w:val="000000"/>
                <w:rtl/>
              </w:rPr>
            </w:pPr>
            <w:r>
              <w:rPr>
                <w:rFonts w:ascii="Sakkal Majalla" w:hAnsi="Sakkal Majalla" w:cs="Sakkal Majalla"/>
                <w:b/>
                <w:bCs/>
                <w:color w:val="000000"/>
                <w:rtl/>
              </w:rPr>
              <w:t xml:space="preserve">المعجم الأوسط للإمام الحافظ سليمان بن أحمد الطبراني </w:t>
            </w:r>
            <w:proofErr w:type="gramStart"/>
            <w:r>
              <w:rPr>
                <w:rFonts w:ascii="Sakkal Majalla" w:hAnsi="Sakkal Majalla" w:cs="Sakkal Majalla"/>
                <w:b/>
                <w:bCs/>
                <w:color w:val="000000"/>
                <w:rtl/>
              </w:rPr>
              <w:t xml:space="preserve">( </w:t>
            </w:r>
            <w:r>
              <w:rPr>
                <w:rFonts w:ascii="Sakkal Majalla" w:hAnsi="Sakkal Majalla" w:cs="Sakkal Majalla"/>
                <w:b/>
                <w:bCs/>
                <w:color w:val="000000"/>
                <w:cs/>
              </w:rPr>
              <w:t>‎</w:t>
            </w:r>
            <w:proofErr w:type="gramEnd"/>
            <w:r>
              <w:rPr>
                <w:rFonts w:ascii="Sakkal Majalla" w:hAnsi="Sakkal Majalla" w:cs="Sakkal Majalla"/>
                <w:b/>
                <w:bCs/>
                <w:color w:val="000000"/>
              </w:rPr>
              <w:t>260- 360</w:t>
            </w:r>
            <w:proofErr w:type="gramStart"/>
            <w:r>
              <w:rPr>
                <w:rFonts w:ascii="Sakkal Majalla" w:hAnsi="Sakkal Majalla" w:cs="Sakkal Majalla"/>
                <w:b/>
                <w:bCs/>
                <w:color w:val="000000"/>
                <w:rtl/>
              </w:rPr>
              <w:t>ه )</w:t>
            </w:r>
            <w:proofErr w:type="gramEnd"/>
            <w:r>
              <w:rPr>
                <w:rFonts w:ascii="Sakkal Majalla" w:hAnsi="Sakkal Majalla" w:cs="Sakkal Majalla"/>
                <w:b/>
                <w:bCs/>
                <w:color w:val="000000"/>
                <w:rtl/>
              </w:rPr>
              <w:t xml:space="preserve"> (القسم </w:t>
            </w:r>
            <w:proofErr w:type="gramStart"/>
            <w:r>
              <w:rPr>
                <w:rFonts w:ascii="Sakkal Majalla" w:hAnsi="Sakkal Majalla" w:cs="Sakkal Majalla"/>
                <w:b/>
                <w:bCs/>
                <w:color w:val="000000"/>
                <w:rtl/>
              </w:rPr>
              <w:t>العشرون )</w:t>
            </w:r>
            <w:proofErr w:type="gramEnd"/>
            <w:r>
              <w:rPr>
                <w:rFonts w:ascii="Sakkal Majalla" w:hAnsi="Sakkal Majalla" w:cs="Sakkal Majalla"/>
                <w:b/>
                <w:bCs/>
                <w:color w:val="000000"/>
                <w:rtl/>
              </w:rPr>
              <w:t xml:space="preserve"> من الحديث رقم </w:t>
            </w:r>
            <w:proofErr w:type="gramStart"/>
            <w:r>
              <w:rPr>
                <w:rFonts w:ascii="Sakkal Majalla" w:hAnsi="Sakkal Majalla" w:cs="Sakkal Majalla"/>
                <w:b/>
                <w:bCs/>
                <w:color w:val="000000"/>
                <w:rtl/>
              </w:rPr>
              <w:t>( 2472</w:t>
            </w:r>
            <w:proofErr w:type="gramEnd"/>
            <w:r>
              <w:rPr>
                <w:rFonts w:ascii="Sakkal Majalla" w:hAnsi="Sakkal Majalla" w:cs="Sakkal Majalla"/>
                <w:b/>
                <w:bCs/>
                <w:color w:val="000000"/>
                <w:rtl/>
              </w:rPr>
              <w:t xml:space="preserve"> ) في ترجمة أبي مسلم إبراهيم بن </w:t>
            </w:r>
            <w:proofErr w:type="gramStart"/>
            <w:r>
              <w:rPr>
                <w:rFonts w:ascii="Sakkal Majalla" w:hAnsi="Sakkal Majalla" w:cs="Sakkal Majalla"/>
                <w:b/>
                <w:bCs/>
                <w:color w:val="000000"/>
                <w:rtl/>
              </w:rPr>
              <w:t>عبدالله</w:t>
            </w:r>
            <w:proofErr w:type="gramEnd"/>
            <w:r>
              <w:rPr>
                <w:rFonts w:ascii="Sakkal Majalla" w:hAnsi="Sakkal Majalla" w:cs="Sakkal Majalla"/>
                <w:b/>
                <w:bCs/>
                <w:color w:val="000000"/>
                <w:rtl/>
              </w:rPr>
              <w:t xml:space="preserve"> بن مسلم إلى حديث رقم (</w:t>
            </w:r>
            <w:r>
              <w:rPr>
                <w:rFonts w:ascii="Sakkal Majalla" w:hAnsi="Sakkal Majalla" w:cs="Sakkal Majalla"/>
                <w:b/>
                <w:bCs/>
                <w:color w:val="000000"/>
                <w:rtl/>
              </w:rPr>
              <w:br/>
            </w:r>
            <w:proofErr w:type="gramStart"/>
            <w:r>
              <w:rPr>
                <w:rFonts w:ascii="Sakkal Majalla" w:hAnsi="Sakkal Majalla" w:cs="Sakkal Majalla"/>
                <w:b/>
                <w:bCs/>
                <w:color w:val="000000"/>
                <w:rtl/>
              </w:rPr>
              <w:t>2573 )</w:t>
            </w:r>
            <w:proofErr w:type="gramEnd"/>
            <w:r>
              <w:rPr>
                <w:rFonts w:ascii="Sakkal Majalla" w:hAnsi="Sakkal Majalla" w:cs="Sakkal Majalla"/>
                <w:b/>
                <w:bCs/>
                <w:color w:val="000000"/>
                <w:rtl/>
              </w:rPr>
              <w:t xml:space="preserve"> من أحاديث الراوي </w:t>
            </w:r>
            <w:proofErr w:type="gramStart"/>
            <w:r>
              <w:rPr>
                <w:rFonts w:ascii="Sakkal Majalla" w:hAnsi="Sakkal Majalla" w:cs="Sakkal Majalla"/>
                <w:b/>
                <w:bCs/>
                <w:color w:val="000000"/>
                <w:rtl/>
              </w:rPr>
              <w:t>نفسة</w:t>
            </w:r>
            <w:proofErr w:type="gramEnd"/>
            <w:r>
              <w:rPr>
                <w:rFonts w:ascii="Sakkal Majalla" w:hAnsi="Sakkal Majalla" w:cs="Sakkal Majalla"/>
                <w:b/>
                <w:bCs/>
                <w:color w:val="000000"/>
                <w:rtl/>
              </w:rPr>
              <w:t xml:space="preserve"> في حرف الألف من شيوخه: تحقيقا وتخريجا ودراسة </w:t>
            </w:r>
          </w:p>
        </w:tc>
        <w:tc>
          <w:tcPr>
            <w:tcW w:w="2404" w:type="dxa"/>
            <w:vAlign w:val="center"/>
          </w:tcPr>
          <w:p w14:paraId="6437B5FC" w14:textId="5D690B15" w:rsidR="007F477C" w:rsidRPr="00494D00" w:rsidRDefault="007F477C" w:rsidP="007F477C">
            <w:pPr>
              <w:bidi/>
              <w:jc w:val="center"/>
              <w:rPr>
                <w:rFonts w:ascii="Sakkal Majalla" w:hAnsi="Sakkal Majalla" w:cs="Sakkal Majalla"/>
                <w:b/>
                <w:bCs/>
                <w:color w:val="000000"/>
                <w:rtl/>
              </w:rPr>
            </w:pPr>
            <w:proofErr w:type="gramStart"/>
            <w:r>
              <w:rPr>
                <w:rFonts w:ascii="Sakkal Majalla" w:hAnsi="Sakkal Majalla" w:cs="Sakkal Majalla"/>
                <w:b/>
                <w:bCs/>
                <w:color w:val="000000"/>
                <w:rtl/>
              </w:rPr>
              <w:t>عبدالله</w:t>
            </w:r>
            <w:proofErr w:type="gramEnd"/>
            <w:r>
              <w:rPr>
                <w:rFonts w:ascii="Sakkal Majalla" w:hAnsi="Sakkal Majalla" w:cs="Sakkal Majalla"/>
                <w:b/>
                <w:bCs/>
                <w:color w:val="000000"/>
                <w:rtl/>
              </w:rPr>
              <w:t xml:space="preserve"> بن علي بن سعيد بن شايع آل أحمد</w:t>
            </w:r>
          </w:p>
        </w:tc>
        <w:tc>
          <w:tcPr>
            <w:tcW w:w="847" w:type="dxa"/>
          </w:tcPr>
          <w:p w14:paraId="484D73D1" w14:textId="12ED5F5C" w:rsidR="007F477C" w:rsidRPr="00494D00" w:rsidRDefault="007F477C" w:rsidP="007F47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5E60E8A6" w14:textId="2147D3C0" w:rsidR="007F477C" w:rsidRPr="00494D00" w:rsidRDefault="007F477C" w:rsidP="007F47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الملك خالد</w:t>
            </w:r>
          </w:p>
        </w:tc>
        <w:tc>
          <w:tcPr>
            <w:tcW w:w="882" w:type="dxa"/>
          </w:tcPr>
          <w:p w14:paraId="46CA0C55" w14:textId="3DA8ED9B" w:rsidR="007F477C" w:rsidRPr="00494D00" w:rsidRDefault="007F477C" w:rsidP="007F47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50480586" w14:textId="40B2461A" w:rsidR="007F477C" w:rsidRPr="00AA25B0" w:rsidRDefault="007F477C" w:rsidP="007F477C">
            <w:pPr>
              <w:bidi/>
              <w:jc w:val="center"/>
              <w:rPr>
                <w:rFonts w:ascii="Sakkal Majalla" w:hAnsi="Sakkal Majalla" w:cs="Sakkal Majalla"/>
                <w:rtl/>
              </w:rPr>
            </w:pPr>
            <w:r w:rsidRPr="000960B0">
              <w:rPr>
                <w:rFonts w:ascii="Sakkal Majalla" w:hAnsi="Sakkal Majalla" w:cs="Sakkal Majalla" w:hint="cs"/>
                <w:b/>
                <w:bCs/>
                <w:color w:val="000000"/>
                <w:rtl/>
              </w:rPr>
              <w:t>تحقيق الكتب الحديثية</w:t>
            </w:r>
          </w:p>
        </w:tc>
        <w:tc>
          <w:tcPr>
            <w:tcW w:w="415" w:type="dxa"/>
          </w:tcPr>
          <w:p w14:paraId="645B9D07" w14:textId="77777777" w:rsidR="007F477C" w:rsidRPr="000960B0" w:rsidRDefault="007F477C" w:rsidP="007F477C">
            <w:pPr>
              <w:bidi/>
              <w:jc w:val="center"/>
              <w:rPr>
                <w:rFonts w:ascii="Sakkal Majalla" w:hAnsi="Sakkal Majalla" w:cs="Sakkal Majalla"/>
                <w:b/>
                <w:bCs/>
                <w:color w:val="000000"/>
                <w:rtl/>
              </w:rPr>
            </w:pPr>
          </w:p>
        </w:tc>
        <w:tc>
          <w:tcPr>
            <w:tcW w:w="1835" w:type="dxa"/>
          </w:tcPr>
          <w:p w14:paraId="29A407BC" w14:textId="26EA1A07" w:rsidR="007F477C" w:rsidRPr="000960B0" w:rsidRDefault="007F477C" w:rsidP="007F477C">
            <w:pPr>
              <w:bidi/>
              <w:jc w:val="center"/>
              <w:rPr>
                <w:rFonts w:ascii="Sakkal Majalla" w:hAnsi="Sakkal Majalla" w:cs="Sakkal Majalla"/>
                <w:b/>
                <w:bCs/>
                <w:color w:val="000000"/>
                <w:rtl/>
              </w:rPr>
            </w:pPr>
            <w:r w:rsidRPr="006F7C1E">
              <w:rPr>
                <w:rFonts w:ascii="Sakkal Majalla" w:hAnsi="Sakkal Majalla" w:cs="Sakkal Majalla" w:hint="cs"/>
                <w:b/>
                <w:bCs/>
                <w:color w:val="000000"/>
                <w:highlight w:val="cyan"/>
                <w:rtl/>
              </w:rPr>
              <w:t>لم أقف عليه</w:t>
            </w:r>
          </w:p>
        </w:tc>
      </w:tr>
      <w:tr w:rsidR="00B660EC" w14:paraId="024BD459" w14:textId="4F0D4A6A" w:rsidTr="001957CC">
        <w:tc>
          <w:tcPr>
            <w:tcW w:w="793" w:type="dxa"/>
          </w:tcPr>
          <w:p w14:paraId="31C693D9" w14:textId="661CCDA7" w:rsidR="00B660EC" w:rsidRPr="001957CC" w:rsidRDefault="00B660EC" w:rsidP="001957CC">
            <w:pPr>
              <w:pStyle w:val="a6"/>
              <w:numPr>
                <w:ilvl w:val="0"/>
                <w:numId w:val="9"/>
              </w:numPr>
              <w:bidi/>
              <w:jc w:val="center"/>
              <w:rPr>
                <w:rFonts w:ascii="Sakkal Majalla" w:hAnsi="Sakkal Majalla" w:cs="Sakkal Majalla"/>
                <w:b/>
                <w:bCs/>
                <w:rtl/>
              </w:rPr>
            </w:pPr>
          </w:p>
        </w:tc>
        <w:tc>
          <w:tcPr>
            <w:tcW w:w="5328" w:type="dxa"/>
            <w:vAlign w:val="center"/>
          </w:tcPr>
          <w:p w14:paraId="2A22C4D9" w14:textId="72E4364C" w:rsidR="00B660EC" w:rsidRPr="00494D00" w:rsidRDefault="00B660EC" w:rsidP="00B660EC">
            <w:pPr>
              <w:bidi/>
              <w:jc w:val="center"/>
              <w:rPr>
                <w:rFonts w:ascii="Sakkal Majalla" w:hAnsi="Sakkal Majalla" w:cs="Sakkal Majalla"/>
                <w:b/>
                <w:bCs/>
                <w:color w:val="000000"/>
                <w:rtl/>
              </w:rPr>
            </w:pPr>
            <w:r>
              <w:rPr>
                <w:rFonts w:ascii="Sakkal Majalla" w:hAnsi="Sakkal Majalla" w:cs="Sakkal Majalla"/>
                <w:b/>
                <w:bCs/>
                <w:color w:val="000000"/>
                <w:rtl/>
              </w:rPr>
              <w:t>شرح الأربعين النووية للعلامة عبد الرؤوف المناوي رحمه الله تعالى (1031هـ) من بداية الكتاب إلى نهاية شرح الحديث الثالث الذي ينتهي بقوله وهذا الحديث أحد قواعد الإسلام وجوامع الأحكام: دراسة وتحقيقا</w:t>
            </w:r>
          </w:p>
        </w:tc>
        <w:tc>
          <w:tcPr>
            <w:tcW w:w="2404" w:type="dxa"/>
            <w:vAlign w:val="center"/>
          </w:tcPr>
          <w:p w14:paraId="12E68A95" w14:textId="3803EC29" w:rsidR="00B660EC" w:rsidRPr="00494D00" w:rsidRDefault="00B660EC" w:rsidP="00B660EC">
            <w:pPr>
              <w:bidi/>
              <w:jc w:val="center"/>
              <w:rPr>
                <w:rFonts w:ascii="Sakkal Majalla" w:hAnsi="Sakkal Majalla" w:cs="Sakkal Majalla"/>
                <w:b/>
                <w:bCs/>
                <w:color w:val="000000"/>
                <w:rtl/>
              </w:rPr>
            </w:pPr>
            <w:r>
              <w:rPr>
                <w:rFonts w:ascii="Sakkal Majalla" w:hAnsi="Sakkal Majalla" w:cs="Sakkal Majalla"/>
                <w:b/>
                <w:bCs/>
                <w:color w:val="000000"/>
                <w:rtl/>
              </w:rPr>
              <w:t xml:space="preserve">سعيد بن إبراهيم بن محمود </w:t>
            </w:r>
          </w:p>
        </w:tc>
        <w:tc>
          <w:tcPr>
            <w:tcW w:w="847" w:type="dxa"/>
          </w:tcPr>
          <w:p w14:paraId="315F3020" w14:textId="71820DD7" w:rsidR="00B660EC" w:rsidRPr="00494D00" w:rsidRDefault="00B660EC" w:rsidP="00B660E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2BC605BB" w14:textId="27630FDF" w:rsidR="00B660EC" w:rsidRPr="00494D00" w:rsidRDefault="00B660EC" w:rsidP="00B660E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الجامعة الإسلامية</w:t>
            </w:r>
          </w:p>
        </w:tc>
        <w:tc>
          <w:tcPr>
            <w:tcW w:w="882" w:type="dxa"/>
          </w:tcPr>
          <w:p w14:paraId="66D6A30F" w14:textId="59B40B65" w:rsidR="00B660EC" w:rsidRPr="00494D00" w:rsidRDefault="00B660EC" w:rsidP="00B660E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533A6544" w14:textId="0EB58C23" w:rsidR="00B660EC" w:rsidRPr="00AA25B0" w:rsidRDefault="00B660EC" w:rsidP="00B660EC">
            <w:pPr>
              <w:bidi/>
              <w:jc w:val="center"/>
              <w:rPr>
                <w:rFonts w:ascii="Sakkal Majalla" w:hAnsi="Sakkal Majalla" w:cs="Sakkal Majalla"/>
                <w:rtl/>
              </w:rPr>
            </w:pPr>
            <w:r w:rsidRPr="000960B0">
              <w:rPr>
                <w:rFonts w:ascii="Sakkal Majalla" w:hAnsi="Sakkal Majalla" w:cs="Sakkal Majalla" w:hint="cs"/>
                <w:b/>
                <w:bCs/>
                <w:color w:val="000000"/>
                <w:rtl/>
              </w:rPr>
              <w:t>تحقيق الكتب الحديثية</w:t>
            </w:r>
          </w:p>
        </w:tc>
        <w:tc>
          <w:tcPr>
            <w:tcW w:w="415" w:type="dxa"/>
          </w:tcPr>
          <w:p w14:paraId="4BEC96A1" w14:textId="19DD7B7B" w:rsidR="00B660EC" w:rsidRPr="000960B0" w:rsidRDefault="00B660EC" w:rsidP="00B660E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4E5B7B53" w14:textId="303374C0" w:rsidR="00B660EC" w:rsidRPr="000960B0" w:rsidRDefault="00B660EC" w:rsidP="00B660E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E37BDC" w14:paraId="2F15A25A" w14:textId="7520BD59" w:rsidTr="001957CC">
        <w:tc>
          <w:tcPr>
            <w:tcW w:w="793" w:type="dxa"/>
            <w:shd w:val="clear" w:color="auto" w:fill="FFF2CC"/>
          </w:tcPr>
          <w:p w14:paraId="20FB5A34" w14:textId="7A0A5BE7" w:rsidR="00E37BDC" w:rsidRPr="001957CC" w:rsidRDefault="00E37BDC"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65C04066" w14:textId="75343F74" w:rsidR="00E37BDC" w:rsidRPr="00494D00" w:rsidRDefault="00E37BDC" w:rsidP="00E37BDC">
            <w:pPr>
              <w:bidi/>
              <w:jc w:val="center"/>
              <w:rPr>
                <w:rFonts w:ascii="Sakkal Majalla" w:hAnsi="Sakkal Majalla" w:cs="Sakkal Majalla"/>
                <w:b/>
                <w:bCs/>
                <w:color w:val="000000"/>
                <w:rtl/>
              </w:rPr>
            </w:pPr>
            <w:r>
              <w:rPr>
                <w:rFonts w:ascii="Sakkal Majalla" w:hAnsi="Sakkal Majalla" w:cs="Sakkal Majalla"/>
                <w:b/>
                <w:bCs/>
                <w:color w:val="000000"/>
                <w:rtl/>
              </w:rPr>
              <w:t xml:space="preserve">أثر زيادة الراوي في الحديث على مسائل العقيدة في الكتب الستة ومسند أحمد: جمعا ودراسة </w:t>
            </w:r>
          </w:p>
        </w:tc>
        <w:tc>
          <w:tcPr>
            <w:tcW w:w="2404" w:type="dxa"/>
            <w:vAlign w:val="center"/>
            <w:shd w:val="clear" w:color="auto" w:fill="FFF2CC"/>
          </w:tcPr>
          <w:p w14:paraId="1B737C26" w14:textId="70734A6F" w:rsidR="00E37BDC" w:rsidRPr="00494D00" w:rsidRDefault="00E37BDC" w:rsidP="00E37BDC">
            <w:pPr>
              <w:bidi/>
              <w:jc w:val="center"/>
              <w:rPr>
                <w:rFonts w:ascii="Sakkal Majalla" w:hAnsi="Sakkal Majalla" w:cs="Sakkal Majalla"/>
                <w:b/>
                <w:bCs/>
                <w:color w:val="000000"/>
                <w:rtl/>
              </w:rPr>
            </w:pPr>
            <w:r>
              <w:rPr>
                <w:rFonts w:ascii="Sakkal Majalla" w:hAnsi="Sakkal Majalla" w:cs="Sakkal Majalla"/>
                <w:b/>
                <w:bCs/>
                <w:color w:val="000000"/>
                <w:rtl/>
              </w:rPr>
              <w:t xml:space="preserve">إبراهيم بن سلامة بن علي </w:t>
            </w:r>
            <w:r w:rsidRPr="00494D00">
              <w:rPr>
                <w:rFonts w:ascii="Sakkal Majalla" w:hAnsi="Sakkal Majalla" w:cs="Sakkal Majalla"/>
                <w:b/>
                <w:bCs/>
                <w:color w:val="000000"/>
                <w:rtl/>
              </w:rPr>
              <w:t>المقص</w:t>
            </w:r>
            <w:r>
              <w:rPr>
                <w:rFonts w:ascii="Sakkal Majalla" w:hAnsi="Sakkal Majalla" w:cs="Sakkal Majalla"/>
                <w:b/>
                <w:bCs/>
                <w:color w:val="000000"/>
                <w:rtl/>
              </w:rPr>
              <w:t xml:space="preserve"> </w:t>
            </w:r>
          </w:p>
        </w:tc>
        <w:tc>
          <w:tcPr>
            <w:tcW w:w="847" w:type="dxa"/>
            <w:shd w:val="clear" w:color="auto" w:fill="FFF2CC"/>
          </w:tcPr>
          <w:p w14:paraId="386E7148" w14:textId="2CB0EDDF" w:rsidR="00E37BDC" w:rsidRPr="00494D00" w:rsidRDefault="00E37BDC" w:rsidP="00E37BD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shd w:val="clear" w:color="auto" w:fill="FFF2CC"/>
          </w:tcPr>
          <w:p w14:paraId="7FFCA8D3" w14:textId="13966857" w:rsidR="00E37BDC" w:rsidRPr="00494D00" w:rsidRDefault="00E37BDC" w:rsidP="00E37BDC">
            <w:pPr>
              <w:bidi/>
              <w:jc w:val="center"/>
              <w:rPr>
                <w:rFonts w:ascii="Sakkal Majalla" w:hAnsi="Sakkal Majalla" w:cs="Sakkal Majalla"/>
                <w:b/>
                <w:bCs/>
                <w:color w:val="000000"/>
                <w:rtl/>
              </w:rPr>
            </w:pPr>
            <w:r>
              <w:rPr>
                <w:rFonts w:ascii="Sakkal Majalla" w:hAnsi="Sakkal Majalla" w:cs="Sakkal Majalla" w:hint="cs"/>
                <w:b/>
                <w:bCs/>
                <w:color w:val="000000"/>
                <w:rtl/>
              </w:rPr>
              <w:t>حائل</w:t>
            </w:r>
          </w:p>
        </w:tc>
        <w:tc>
          <w:tcPr>
            <w:tcW w:w="882" w:type="dxa"/>
            <w:shd w:val="clear" w:color="auto" w:fill="FFF2CC"/>
          </w:tcPr>
          <w:p w14:paraId="1AE5A668" w14:textId="17031B15" w:rsidR="00E37BDC" w:rsidRPr="00494D00" w:rsidRDefault="00E37BDC" w:rsidP="00E37BD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shd w:val="clear" w:color="auto" w:fill="FFF2CC"/>
          </w:tcPr>
          <w:p w14:paraId="772DB214" w14:textId="3C34C00A" w:rsidR="00E37BDC" w:rsidRPr="00AA25B0" w:rsidRDefault="00E37BDC" w:rsidP="00E37BDC">
            <w:pPr>
              <w:bidi/>
              <w:jc w:val="center"/>
              <w:rPr>
                <w:rFonts w:ascii="Sakkal Majalla" w:hAnsi="Sakkal Majalla" w:cs="Sakkal Majalla"/>
                <w:rtl/>
              </w:rPr>
            </w:pPr>
            <w:r>
              <w:rPr>
                <w:rFonts w:ascii="Sakkal Majalla" w:hAnsi="Sakkal Majalla" w:cs="Sakkal Majalla" w:hint="cs"/>
                <w:strike/>
                <w:rtl/>
              </w:rPr>
              <w:t>الاتصال والانقطاع</w:t>
            </w:r>
          </w:p>
          <w:p>
            <w:r>
              <w:rPr>
                <w:b/>
                <w:color w:val="C00000"/>
              </w:rPr>
              <w:t>← مقترح: الموضوعات البينية</w:t>
            </w:r>
          </w:p>
          <w:p>
            <w:r>
              <w:rPr>
                <w:color w:val="7F0000"/>
              </w:rPr>
              <w:t>(القاعدة 11) العنوان يربط زيادة الراوي في الحديث بـ«مسائل العقيدة»، فهو تقاطع بين الحديث والعقيدة منهجًا، وهو عين المثال المذكور في الموضوعات البينية (الأحكام المبنية على الزيادات الحديثية)، وليس في العنوان اتصال ولا انقطاع</w:t>
            </w:r>
          </w:p>
        </w:tc>
        <w:tc>
          <w:tcPr>
            <w:tcW w:w="415" w:type="dxa"/>
            <w:shd w:val="clear" w:color="auto" w:fill="FFF2CC"/>
          </w:tcPr>
          <w:p w14:paraId="040CFE0A" w14:textId="62ACC2A6" w:rsidR="00E37BDC" w:rsidRDefault="00E37BDC" w:rsidP="00E37BDC">
            <w:pPr>
              <w:bidi/>
              <w:jc w:val="center"/>
              <w:rPr>
                <w:rFonts w:ascii="Sakkal Majalla" w:hAnsi="Sakkal Majalla" w:cs="Sakkal Majalla"/>
                <w:rtl/>
              </w:rPr>
            </w:pPr>
            <w:r>
              <w:rPr>
                <w:rFonts w:ascii="Sakkal Majalla" w:hAnsi="Sakkal Majalla" w:cs="Sakkal Majalla" w:hint="cs"/>
                <w:b/>
                <w:bCs/>
                <w:color w:val="000000"/>
                <w:rtl/>
              </w:rPr>
              <w:t>تم</w:t>
            </w:r>
          </w:p>
        </w:tc>
        <w:tc>
          <w:tcPr>
            <w:tcW w:w="1835" w:type="dxa"/>
            <w:shd w:val="clear" w:color="auto" w:fill="FFF2CC"/>
          </w:tcPr>
          <w:p w14:paraId="017A7F1B" w14:textId="54CE1AC6" w:rsidR="00E37BDC" w:rsidRDefault="00E37BDC" w:rsidP="00E37BDC">
            <w:pPr>
              <w:bidi/>
              <w:jc w:val="center"/>
              <w:rPr>
                <w:rFonts w:ascii="Sakkal Majalla" w:hAnsi="Sakkal Majalla" w:cs="Sakkal Majalla"/>
                <w:rtl/>
              </w:rPr>
            </w:pPr>
            <w:r>
              <w:rPr>
                <w:rFonts w:ascii="Sakkal Majalla" w:hAnsi="Sakkal Majalla" w:cs="Sakkal Majalla" w:hint="cs"/>
                <w:b/>
                <w:bCs/>
                <w:color w:val="000000"/>
                <w:rtl/>
              </w:rPr>
              <w:t>مكتبة الملك فهد الوطنية</w:t>
            </w:r>
          </w:p>
        </w:tc>
      </w:tr>
      <w:tr w:rsidR="007E2525" w14:paraId="6716C082" w14:textId="361C94D5" w:rsidTr="001957CC">
        <w:tc>
          <w:tcPr>
            <w:tcW w:w="793" w:type="dxa"/>
          </w:tcPr>
          <w:p w14:paraId="38F958CE" w14:textId="7A749DC2"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50D0BBEA" w14:textId="0164BD71"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 xml:space="preserve">وعظ المرأة في الكتاب والسنة: دراسة تأصيلية </w:t>
            </w:r>
          </w:p>
        </w:tc>
        <w:tc>
          <w:tcPr>
            <w:tcW w:w="2404" w:type="dxa"/>
            <w:vAlign w:val="center"/>
          </w:tcPr>
          <w:p w14:paraId="72C5DB1E" w14:textId="10C44037"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 xml:space="preserve">إيناس بنت محمد أبو زبيدة </w:t>
            </w:r>
          </w:p>
        </w:tc>
        <w:tc>
          <w:tcPr>
            <w:tcW w:w="847" w:type="dxa"/>
          </w:tcPr>
          <w:p w14:paraId="2B74094F" w14:textId="5DB14E79"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1D95D579" w14:textId="42914EDD"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b/>
                <w:bCs/>
                <w:color w:val="000000"/>
                <w:rtl/>
              </w:rPr>
              <w:t>الإمام محمد بن سعود</w:t>
            </w:r>
          </w:p>
        </w:tc>
        <w:tc>
          <w:tcPr>
            <w:tcW w:w="882" w:type="dxa"/>
          </w:tcPr>
          <w:p w14:paraId="182B3829" w14:textId="0E95DFF4"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b/>
                <w:bCs/>
                <w:color w:val="000000"/>
                <w:rtl/>
              </w:rPr>
              <w:t>ماجستير</w:t>
            </w:r>
          </w:p>
        </w:tc>
        <w:tc>
          <w:tcPr>
            <w:tcW w:w="1193" w:type="dxa"/>
          </w:tcPr>
          <w:p w14:paraId="4D162F05" w14:textId="7718A0C5" w:rsidR="007E2525" w:rsidRPr="00AA25B0" w:rsidRDefault="007E2525" w:rsidP="006D049F">
            <w:pPr>
              <w:bidi/>
              <w:jc w:val="center"/>
              <w:rPr>
                <w:rFonts w:ascii="Sakkal Majalla" w:hAnsi="Sakkal Majalla" w:cs="Sakkal Majalla"/>
                <w:rtl/>
              </w:rPr>
            </w:pPr>
            <w:r>
              <w:rPr>
                <w:rFonts w:ascii="Sakkal Majalla" w:hAnsi="Sakkal Majalla" w:cs="Sakkal Majalla" w:hint="cs"/>
                <w:rtl/>
              </w:rPr>
              <w:t>الحديث الموضوعي</w:t>
            </w:r>
          </w:p>
        </w:tc>
        <w:tc>
          <w:tcPr>
            <w:tcW w:w="415" w:type="dxa"/>
          </w:tcPr>
          <w:p w14:paraId="01868C4B" w14:textId="77777777" w:rsidR="007E2525" w:rsidRDefault="007E2525" w:rsidP="006D049F">
            <w:pPr>
              <w:bidi/>
              <w:jc w:val="center"/>
              <w:rPr>
                <w:rFonts w:ascii="Sakkal Majalla" w:hAnsi="Sakkal Majalla" w:cs="Sakkal Majalla"/>
                <w:rtl/>
              </w:rPr>
            </w:pPr>
          </w:p>
        </w:tc>
        <w:tc>
          <w:tcPr>
            <w:tcW w:w="1835" w:type="dxa"/>
          </w:tcPr>
          <w:p w14:paraId="21C0D5B7" w14:textId="56EBF406" w:rsidR="007E2525" w:rsidRDefault="00E40B4E" w:rsidP="006D049F">
            <w:pPr>
              <w:bidi/>
              <w:jc w:val="center"/>
              <w:rPr>
                <w:rFonts w:ascii="Sakkal Majalla" w:hAnsi="Sakkal Majalla" w:cs="Sakkal Majalla"/>
                <w:rtl/>
              </w:rPr>
            </w:pPr>
            <w:r w:rsidRPr="006B2F5E">
              <w:rPr>
                <w:rFonts w:ascii="Sakkal Majalla" w:hAnsi="Sakkal Majalla" w:cs="Sakkal Majalla" w:hint="cs"/>
                <w:b/>
                <w:bCs/>
                <w:color w:val="000000"/>
                <w:highlight w:val="cyan"/>
                <w:rtl/>
              </w:rPr>
              <w:t>لم أقف عليه</w:t>
            </w:r>
          </w:p>
        </w:tc>
      </w:tr>
      <w:tr w:rsidR="007E2525" w14:paraId="3782D6C2" w14:textId="14DB97CF" w:rsidTr="001957CC">
        <w:tc>
          <w:tcPr>
            <w:tcW w:w="793" w:type="dxa"/>
          </w:tcPr>
          <w:p w14:paraId="7A9FEA35" w14:textId="66D50A98"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63E8DD33" w14:textId="23C8D94F"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 xml:space="preserve">الهداية والضلال في السنة: دراسة دعوية تحليلية </w:t>
            </w:r>
          </w:p>
        </w:tc>
        <w:tc>
          <w:tcPr>
            <w:tcW w:w="2404" w:type="dxa"/>
            <w:vAlign w:val="center"/>
          </w:tcPr>
          <w:p w14:paraId="777AE7BB" w14:textId="6B4580D1"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 xml:space="preserve">إبراهيم بن صالح بن صابر </w:t>
            </w:r>
            <w:proofErr w:type="spellStart"/>
            <w:r>
              <w:rPr>
                <w:rFonts w:ascii="Sakkal Majalla" w:hAnsi="Sakkal Majalla" w:cs="Sakkal Majalla"/>
                <w:b/>
                <w:bCs/>
                <w:color w:val="000000"/>
                <w:rtl/>
              </w:rPr>
              <w:t>المغذوي</w:t>
            </w:r>
            <w:proofErr w:type="spellEnd"/>
            <w:r>
              <w:rPr>
                <w:rFonts w:ascii="Sakkal Majalla" w:hAnsi="Sakkal Majalla" w:cs="Sakkal Majalla"/>
                <w:b/>
                <w:bCs/>
                <w:color w:val="000000"/>
                <w:rtl/>
              </w:rPr>
              <w:t xml:space="preserve"> </w:t>
            </w:r>
          </w:p>
        </w:tc>
        <w:tc>
          <w:tcPr>
            <w:tcW w:w="847" w:type="dxa"/>
          </w:tcPr>
          <w:p w14:paraId="4118FAF4" w14:textId="77D5CA64"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76602C98" w14:textId="50D77D36"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b/>
                <w:bCs/>
                <w:color w:val="000000"/>
                <w:rtl/>
              </w:rPr>
              <w:t>الجامعة الإسلامية</w:t>
            </w:r>
          </w:p>
        </w:tc>
        <w:tc>
          <w:tcPr>
            <w:tcW w:w="882" w:type="dxa"/>
          </w:tcPr>
          <w:p w14:paraId="629BA7C5" w14:textId="43D72E69"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93" w:type="dxa"/>
          </w:tcPr>
          <w:p w14:paraId="088027C8" w14:textId="2522E44F" w:rsidR="007E2525" w:rsidRPr="00AA25B0" w:rsidRDefault="007E2525" w:rsidP="006D049F">
            <w:pPr>
              <w:bidi/>
              <w:jc w:val="center"/>
              <w:rPr>
                <w:rFonts w:ascii="Sakkal Majalla" w:hAnsi="Sakkal Majalla" w:cs="Sakkal Majalla"/>
                <w:rtl/>
              </w:rPr>
            </w:pPr>
            <w:r>
              <w:rPr>
                <w:rFonts w:ascii="Sakkal Majalla" w:hAnsi="Sakkal Majalla" w:cs="Sakkal Majalla" w:hint="cs"/>
                <w:rtl/>
              </w:rPr>
              <w:t>الحديث الموضوعي</w:t>
            </w:r>
          </w:p>
        </w:tc>
        <w:tc>
          <w:tcPr>
            <w:tcW w:w="415" w:type="dxa"/>
          </w:tcPr>
          <w:p w14:paraId="475BA309" w14:textId="77777777" w:rsidR="007E2525" w:rsidRDefault="007E2525" w:rsidP="006D049F">
            <w:pPr>
              <w:bidi/>
              <w:jc w:val="center"/>
              <w:rPr>
                <w:rFonts w:ascii="Sakkal Majalla" w:hAnsi="Sakkal Majalla" w:cs="Sakkal Majalla"/>
                <w:rtl/>
              </w:rPr>
            </w:pPr>
          </w:p>
        </w:tc>
        <w:tc>
          <w:tcPr>
            <w:tcW w:w="1835" w:type="dxa"/>
          </w:tcPr>
          <w:p w14:paraId="218A6B03" w14:textId="209987D4" w:rsidR="007E2525" w:rsidRDefault="004A38CF" w:rsidP="006D049F">
            <w:pPr>
              <w:bidi/>
              <w:jc w:val="center"/>
              <w:rPr>
                <w:rFonts w:ascii="Sakkal Majalla" w:hAnsi="Sakkal Majalla" w:cs="Sakkal Majalla"/>
                <w:rtl/>
              </w:rPr>
            </w:pPr>
            <w:r w:rsidRPr="006B2F5E">
              <w:rPr>
                <w:rFonts w:ascii="Sakkal Majalla" w:hAnsi="Sakkal Majalla" w:cs="Sakkal Majalla" w:hint="cs"/>
                <w:b/>
                <w:bCs/>
                <w:color w:val="000000"/>
                <w:highlight w:val="cyan"/>
                <w:rtl/>
              </w:rPr>
              <w:t>لم أقف عليه</w:t>
            </w:r>
          </w:p>
        </w:tc>
      </w:tr>
      <w:tr w:rsidR="007E2525" w14:paraId="11230D57" w14:textId="0D6EF095" w:rsidTr="001957CC">
        <w:tc>
          <w:tcPr>
            <w:tcW w:w="793" w:type="dxa"/>
          </w:tcPr>
          <w:p w14:paraId="3272E43A" w14:textId="16045172"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7CAA40A3" w14:textId="57643080"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 xml:space="preserve">التربية الجمالية للمرأة المسلمة في السنة النبوية </w:t>
            </w:r>
          </w:p>
        </w:tc>
        <w:tc>
          <w:tcPr>
            <w:tcW w:w="2404" w:type="dxa"/>
            <w:vAlign w:val="center"/>
          </w:tcPr>
          <w:p w14:paraId="2A7E9691" w14:textId="39A57DF6"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 xml:space="preserve">عليا بنت على بن محمد </w:t>
            </w:r>
            <w:proofErr w:type="spellStart"/>
            <w:r>
              <w:rPr>
                <w:rFonts w:ascii="Sakkal Majalla" w:hAnsi="Sakkal Majalla" w:cs="Sakkal Majalla"/>
                <w:b/>
                <w:bCs/>
                <w:color w:val="000000"/>
                <w:rtl/>
              </w:rPr>
              <w:t>العقيلى</w:t>
            </w:r>
            <w:proofErr w:type="spellEnd"/>
            <w:r>
              <w:rPr>
                <w:rFonts w:ascii="Sakkal Majalla" w:hAnsi="Sakkal Majalla" w:cs="Sakkal Majalla"/>
                <w:b/>
                <w:bCs/>
                <w:color w:val="000000"/>
                <w:rtl/>
              </w:rPr>
              <w:t xml:space="preserve"> </w:t>
            </w:r>
          </w:p>
        </w:tc>
        <w:tc>
          <w:tcPr>
            <w:tcW w:w="847" w:type="dxa"/>
          </w:tcPr>
          <w:p w14:paraId="5562FB23" w14:textId="1355A767"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51494BF9" w14:textId="542FC492"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b/>
                <w:bCs/>
                <w:color w:val="000000"/>
                <w:rtl/>
              </w:rPr>
              <w:t>الإمام محمد بن سعود</w:t>
            </w:r>
          </w:p>
        </w:tc>
        <w:tc>
          <w:tcPr>
            <w:tcW w:w="882" w:type="dxa"/>
          </w:tcPr>
          <w:p w14:paraId="03F47CA2" w14:textId="465F502E"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555DF8EA" w14:textId="3C7ABDED" w:rsidR="007E2525" w:rsidRPr="00AA25B0" w:rsidRDefault="007E2525" w:rsidP="006D049F">
            <w:pPr>
              <w:bidi/>
              <w:jc w:val="center"/>
              <w:rPr>
                <w:rFonts w:ascii="Sakkal Majalla" w:hAnsi="Sakkal Majalla" w:cs="Sakkal Majalla"/>
                <w:rtl/>
              </w:rPr>
            </w:pPr>
            <w:r>
              <w:rPr>
                <w:rFonts w:ascii="Sakkal Majalla" w:hAnsi="Sakkal Majalla" w:cs="Sakkal Majalla" w:hint="cs"/>
                <w:rtl/>
              </w:rPr>
              <w:t>الحديث الموضوعي</w:t>
            </w:r>
          </w:p>
        </w:tc>
        <w:tc>
          <w:tcPr>
            <w:tcW w:w="415" w:type="dxa"/>
          </w:tcPr>
          <w:p w14:paraId="74104BFB" w14:textId="77777777" w:rsidR="007E2525" w:rsidRDefault="007E2525" w:rsidP="006D049F">
            <w:pPr>
              <w:bidi/>
              <w:jc w:val="center"/>
              <w:rPr>
                <w:rFonts w:ascii="Sakkal Majalla" w:hAnsi="Sakkal Majalla" w:cs="Sakkal Majalla"/>
                <w:rtl/>
              </w:rPr>
            </w:pPr>
          </w:p>
        </w:tc>
        <w:tc>
          <w:tcPr>
            <w:tcW w:w="1835" w:type="dxa"/>
          </w:tcPr>
          <w:p w14:paraId="303FE3CE" w14:textId="015E1F99" w:rsidR="007E2525" w:rsidRDefault="00300204" w:rsidP="006D049F">
            <w:pPr>
              <w:bidi/>
              <w:jc w:val="center"/>
              <w:rPr>
                <w:rFonts w:ascii="Sakkal Majalla" w:hAnsi="Sakkal Majalla" w:cs="Sakkal Majalla"/>
                <w:rtl/>
              </w:rPr>
            </w:pPr>
            <w:r w:rsidRPr="006B2F5E">
              <w:rPr>
                <w:rFonts w:ascii="Sakkal Majalla" w:hAnsi="Sakkal Majalla" w:cs="Sakkal Majalla" w:hint="cs"/>
                <w:b/>
                <w:bCs/>
                <w:color w:val="000000"/>
                <w:highlight w:val="cyan"/>
                <w:rtl/>
              </w:rPr>
              <w:t>لم أقف عليه</w:t>
            </w:r>
          </w:p>
        </w:tc>
      </w:tr>
      <w:tr w:rsidR="007E2525" w14:paraId="0E9A2A08" w14:textId="459F1E84" w:rsidTr="001957CC">
        <w:tc>
          <w:tcPr>
            <w:tcW w:w="793" w:type="dxa"/>
          </w:tcPr>
          <w:p w14:paraId="0D6EA421" w14:textId="3EB54F4A"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689B43BA" w14:textId="1EAB39ED"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 xml:space="preserve">تخريج الأحاديث والآثار الواردة في كتاب منهاج السنة النبوية لشيخ الإسلام ابن تيمية / من بداية قول المؤلف: فصل قال </w:t>
            </w:r>
            <w:proofErr w:type="spellStart"/>
            <w:r>
              <w:rPr>
                <w:rFonts w:ascii="Sakkal Majalla" w:hAnsi="Sakkal Majalla" w:cs="Sakkal Majalla"/>
                <w:b/>
                <w:bCs/>
                <w:color w:val="000000"/>
                <w:rtl/>
              </w:rPr>
              <w:t>الرافضي</w:t>
            </w:r>
            <w:proofErr w:type="spellEnd"/>
            <w:r>
              <w:rPr>
                <w:rFonts w:ascii="Sakkal Majalla" w:hAnsi="Sakkal Majalla" w:cs="Sakkal Majalla"/>
                <w:b/>
                <w:bCs/>
                <w:color w:val="000000"/>
                <w:rtl/>
              </w:rPr>
              <w:t xml:space="preserve"> (مع أنهم ابتدعوا أشياء واعترفوا أنها بدعة) </w:t>
            </w:r>
          </w:p>
        </w:tc>
        <w:tc>
          <w:tcPr>
            <w:tcW w:w="2404" w:type="dxa"/>
            <w:vAlign w:val="center"/>
          </w:tcPr>
          <w:p w14:paraId="27822A30" w14:textId="25642664"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الرحمن بن حامد الأحمدي </w:t>
            </w:r>
          </w:p>
        </w:tc>
        <w:tc>
          <w:tcPr>
            <w:tcW w:w="847" w:type="dxa"/>
          </w:tcPr>
          <w:p w14:paraId="47993154" w14:textId="26D8AF4E"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5B063EB4" w14:textId="550DDC17"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الجامعة الإسلامية</w:t>
            </w:r>
          </w:p>
        </w:tc>
        <w:tc>
          <w:tcPr>
            <w:tcW w:w="882" w:type="dxa"/>
          </w:tcPr>
          <w:p w14:paraId="19A05B68" w14:textId="34A91077" w:rsidR="007E2525" w:rsidRPr="00AA25B0" w:rsidRDefault="007E2525" w:rsidP="006D049F">
            <w:pPr>
              <w:bidi/>
              <w:jc w:val="center"/>
              <w:rPr>
                <w:rFonts w:ascii="Sakkal Majalla" w:hAnsi="Sakkal Majalla" w:cs="Sakkal Majalla"/>
                <w:rtl/>
              </w:rPr>
            </w:pPr>
            <w:r>
              <w:rPr>
                <w:rFonts w:ascii="Sakkal Majalla" w:hAnsi="Sakkal Majalla" w:cs="Sakkal Majalla" w:hint="cs"/>
                <w:rtl/>
              </w:rPr>
              <w:t>ماجستير</w:t>
            </w:r>
          </w:p>
        </w:tc>
        <w:tc>
          <w:tcPr>
            <w:tcW w:w="1193" w:type="dxa"/>
          </w:tcPr>
          <w:p w14:paraId="37DF5A5B" w14:textId="434D9EBE" w:rsidR="007E2525" w:rsidRPr="00AA25B0" w:rsidRDefault="007E2525" w:rsidP="006D049F">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15" w:type="dxa"/>
          </w:tcPr>
          <w:p w14:paraId="046297AE" w14:textId="77777777" w:rsidR="007E2525" w:rsidRDefault="007E2525" w:rsidP="006D049F">
            <w:pPr>
              <w:bidi/>
              <w:jc w:val="center"/>
              <w:rPr>
                <w:rFonts w:ascii="Sakkal Majalla" w:hAnsi="Sakkal Majalla" w:cs="Sakkal Majalla"/>
                <w:rtl/>
              </w:rPr>
            </w:pPr>
          </w:p>
        </w:tc>
        <w:tc>
          <w:tcPr>
            <w:tcW w:w="1835" w:type="dxa"/>
          </w:tcPr>
          <w:p w14:paraId="5561AD00" w14:textId="269827F0" w:rsidR="007E2525" w:rsidRDefault="00BB65D4" w:rsidP="006D049F">
            <w:pPr>
              <w:bidi/>
              <w:jc w:val="center"/>
              <w:rPr>
                <w:rFonts w:ascii="Sakkal Majalla" w:hAnsi="Sakkal Majalla" w:cs="Sakkal Majalla"/>
                <w:rtl/>
              </w:rPr>
            </w:pPr>
            <w:r w:rsidRPr="006B2F5E">
              <w:rPr>
                <w:rFonts w:ascii="Sakkal Majalla" w:hAnsi="Sakkal Majalla" w:cs="Sakkal Majalla" w:hint="cs"/>
                <w:b/>
                <w:bCs/>
                <w:color w:val="000000"/>
                <w:highlight w:val="cyan"/>
                <w:rtl/>
              </w:rPr>
              <w:t>لم أقف عليه</w:t>
            </w:r>
          </w:p>
        </w:tc>
      </w:tr>
      <w:tr w:rsidR="002A2402" w14:paraId="2B531AAE" w14:textId="0F4C5AE1" w:rsidTr="001957CC">
        <w:tc>
          <w:tcPr>
            <w:tcW w:w="793" w:type="dxa"/>
          </w:tcPr>
          <w:p w14:paraId="11366B62" w14:textId="4CAFB1A8" w:rsidR="002A2402" w:rsidRPr="001957CC" w:rsidRDefault="002A2402" w:rsidP="001957CC">
            <w:pPr>
              <w:pStyle w:val="a6"/>
              <w:numPr>
                <w:ilvl w:val="0"/>
                <w:numId w:val="9"/>
              </w:numPr>
              <w:bidi/>
              <w:jc w:val="center"/>
              <w:rPr>
                <w:rFonts w:ascii="Sakkal Majalla" w:hAnsi="Sakkal Majalla" w:cs="Sakkal Majalla"/>
                <w:b/>
                <w:bCs/>
                <w:rtl/>
              </w:rPr>
            </w:pPr>
          </w:p>
        </w:tc>
        <w:tc>
          <w:tcPr>
            <w:tcW w:w="5328" w:type="dxa"/>
            <w:vAlign w:val="center"/>
          </w:tcPr>
          <w:p w14:paraId="6FC23BDB" w14:textId="4142E18A" w:rsidR="002A2402" w:rsidRPr="00494D00" w:rsidRDefault="002A2402" w:rsidP="002A2402">
            <w:pPr>
              <w:bidi/>
              <w:jc w:val="center"/>
              <w:rPr>
                <w:rFonts w:ascii="Sakkal Majalla" w:hAnsi="Sakkal Majalla" w:cs="Sakkal Majalla"/>
                <w:b/>
                <w:bCs/>
                <w:color w:val="000000"/>
                <w:rtl/>
              </w:rPr>
            </w:pPr>
            <w:r>
              <w:rPr>
                <w:rFonts w:ascii="Sakkal Majalla" w:hAnsi="Sakkal Majalla" w:cs="Sakkal Majalla"/>
                <w:b/>
                <w:bCs/>
                <w:color w:val="000000"/>
                <w:rtl/>
              </w:rPr>
              <w:t xml:space="preserve">مبدأ الثبات على القيم في القرآن الكريم والسنة النبوية وتطبيقاته التربوية </w:t>
            </w:r>
          </w:p>
        </w:tc>
        <w:tc>
          <w:tcPr>
            <w:tcW w:w="2404" w:type="dxa"/>
            <w:vAlign w:val="center"/>
          </w:tcPr>
          <w:p w14:paraId="097F35AD" w14:textId="3DD3419A" w:rsidR="002A2402" w:rsidRPr="00494D00" w:rsidRDefault="002A2402" w:rsidP="002A2402">
            <w:pPr>
              <w:bidi/>
              <w:jc w:val="center"/>
              <w:rPr>
                <w:rFonts w:ascii="Sakkal Majalla" w:hAnsi="Sakkal Majalla" w:cs="Sakkal Majalla"/>
                <w:b/>
                <w:bCs/>
                <w:color w:val="000000"/>
                <w:rtl/>
              </w:rPr>
            </w:pPr>
            <w:r>
              <w:rPr>
                <w:rFonts w:ascii="Sakkal Majalla" w:hAnsi="Sakkal Majalla" w:cs="Sakkal Majalla"/>
                <w:b/>
                <w:bCs/>
                <w:color w:val="000000"/>
                <w:rtl/>
              </w:rPr>
              <w:t>لولو بنت عمر بن محمد أبا الخيل</w:t>
            </w:r>
          </w:p>
        </w:tc>
        <w:tc>
          <w:tcPr>
            <w:tcW w:w="847" w:type="dxa"/>
          </w:tcPr>
          <w:p w14:paraId="703ADDB9" w14:textId="63E9F160" w:rsidR="002A2402" w:rsidRPr="00494D00" w:rsidRDefault="002A2402" w:rsidP="002A2402">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1D590509" w14:textId="630BECB4" w:rsidR="002A2402" w:rsidRPr="00494D00" w:rsidRDefault="002A2402" w:rsidP="002A2402">
            <w:pPr>
              <w:bidi/>
              <w:jc w:val="center"/>
              <w:rPr>
                <w:rFonts w:ascii="Sakkal Majalla" w:hAnsi="Sakkal Majalla" w:cs="Sakkal Majalla"/>
                <w:b/>
                <w:bCs/>
                <w:color w:val="000000"/>
                <w:rtl/>
              </w:rPr>
            </w:pPr>
            <w:r>
              <w:rPr>
                <w:rFonts w:ascii="Sakkal Majalla" w:hAnsi="Sakkal Majalla" w:cs="Sakkal Majalla" w:hint="cs"/>
                <w:b/>
                <w:bCs/>
                <w:color w:val="000000"/>
                <w:rtl/>
              </w:rPr>
              <w:t>الإمام محمد بن سعود</w:t>
            </w:r>
          </w:p>
        </w:tc>
        <w:tc>
          <w:tcPr>
            <w:tcW w:w="882" w:type="dxa"/>
          </w:tcPr>
          <w:p w14:paraId="7B22E370" w14:textId="44543B02" w:rsidR="002A2402" w:rsidRPr="00AA25B0" w:rsidRDefault="002A2402" w:rsidP="002A2402">
            <w:pPr>
              <w:bidi/>
              <w:jc w:val="center"/>
              <w:rPr>
                <w:rFonts w:ascii="Sakkal Majalla" w:hAnsi="Sakkal Majalla" w:cs="Sakkal Majalla"/>
                <w:rtl/>
              </w:rPr>
            </w:pPr>
            <w:r>
              <w:rPr>
                <w:rFonts w:ascii="Sakkal Majalla" w:hAnsi="Sakkal Majalla" w:cs="Sakkal Majalla" w:hint="cs"/>
                <w:rtl/>
              </w:rPr>
              <w:t>ماجستير</w:t>
            </w:r>
          </w:p>
        </w:tc>
        <w:tc>
          <w:tcPr>
            <w:tcW w:w="1193" w:type="dxa"/>
          </w:tcPr>
          <w:p w14:paraId="047C303C" w14:textId="44E20534" w:rsidR="002A2402" w:rsidRPr="00AA25B0" w:rsidRDefault="002A2402" w:rsidP="002A2402">
            <w:pPr>
              <w:bidi/>
              <w:jc w:val="center"/>
              <w:rPr>
                <w:rFonts w:ascii="Sakkal Majalla" w:hAnsi="Sakkal Majalla" w:cs="Sakkal Majalla"/>
                <w:rtl/>
              </w:rPr>
            </w:pPr>
            <w:r>
              <w:rPr>
                <w:rFonts w:ascii="Sakkal Majalla" w:hAnsi="Sakkal Majalla" w:cs="Sakkal Majalla" w:hint="cs"/>
                <w:rtl/>
              </w:rPr>
              <w:t>الحديث الموضوعي</w:t>
            </w:r>
          </w:p>
        </w:tc>
        <w:tc>
          <w:tcPr>
            <w:tcW w:w="415" w:type="dxa"/>
          </w:tcPr>
          <w:p w14:paraId="7F4733FD" w14:textId="5A177D11" w:rsidR="002A2402" w:rsidRDefault="002A2402" w:rsidP="002A2402">
            <w:pPr>
              <w:bidi/>
              <w:jc w:val="center"/>
              <w:rPr>
                <w:rFonts w:ascii="Sakkal Majalla" w:hAnsi="Sakkal Majalla" w:cs="Sakkal Majalla"/>
                <w:rtl/>
              </w:rPr>
            </w:pPr>
            <w:r>
              <w:rPr>
                <w:rFonts w:ascii="Sakkal Majalla" w:hAnsi="Sakkal Majalla" w:cs="Sakkal Majalla" w:hint="cs"/>
                <w:b/>
                <w:bCs/>
                <w:color w:val="000000"/>
                <w:rtl/>
              </w:rPr>
              <w:t>تم</w:t>
            </w:r>
          </w:p>
        </w:tc>
        <w:tc>
          <w:tcPr>
            <w:tcW w:w="1835" w:type="dxa"/>
          </w:tcPr>
          <w:p w14:paraId="69A27156" w14:textId="1060F42C" w:rsidR="002A2402" w:rsidRDefault="002A2402" w:rsidP="002A2402">
            <w:pPr>
              <w:bidi/>
              <w:jc w:val="center"/>
              <w:rPr>
                <w:rFonts w:ascii="Sakkal Majalla" w:hAnsi="Sakkal Majalla" w:cs="Sakkal Majalla"/>
                <w:rtl/>
              </w:rPr>
            </w:pPr>
            <w:r>
              <w:rPr>
                <w:rFonts w:ascii="Sakkal Majalla" w:hAnsi="Sakkal Majalla" w:cs="Sakkal Majalla" w:hint="cs"/>
                <w:b/>
                <w:bCs/>
                <w:color w:val="000000"/>
                <w:rtl/>
              </w:rPr>
              <w:t>مكتبة الملك فهد الوطنية</w:t>
            </w:r>
          </w:p>
        </w:tc>
      </w:tr>
      <w:tr w:rsidR="007E2525" w14:paraId="04D3463C" w14:textId="1158B7DF" w:rsidTr="001957CC">
        <w:tc>
          <w:tcPr>
            <w:tcW w:w="793" w:type="dxa"/>
          </w:tcPr>
          <w:p w14:paraId="44443DA8" w14:textId="0B3F69D4"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08FE3FFC" w14:textId="595CEAA9"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 xml:space="preserve">الأحاديث المرفوعة والآثار الموقوفة الواردة في كتاب عيون‏ الأخبار لابن </w:t>
            </w:r>
            <w:proofErr w:type="spellStart"/>
            <w:r>
              <w:rPr>
                <w:rFonts w:ascii="Sakkal Majalla" w:hAnsi="Sakkal Majalla" w:cs="Sakkal Majalla"/>
                <w:b/>
                <w:bCs/>
                <w:color w:val="000000"/>
                <w:rtl/>
              </w:rPr>
              <w:t>قنيبة</w:t>
            </w:r>
            <w:proofErr w:type="spellEnd"/>
            <w:r>
              <w:rPr>
                <w:rFonts w:ascii="Sakkal Majalla" w:hAnsi="Sakkal Majalla" w:cs="Sakkal Majalla"/>
                <w:b/>
                <w:bCs/>
                <w:color w:val="000000"/>
                <w:rtl/>
              </w:rPr>
              <w:t xml:space="preserve"> (القسم الأول) [من أول الكتاب إلى نهاية (باب المروءة)] - تخريجاً ودراسة - [بحث تكميلي]</w:t>
            </w:r>
          </w:p>
        </w:tc>
        <w:tc>
          <w:tcPr>
            <w:tcW w:w="2404" w:type="dxa"/>
            <w:vAlign w:val="center"/>
          </w:tcPr>
          <w:p w14:paraId="1CE953E2" w14:textId="5CA32BC9"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محمد حسين عبد المجيد شدو (مصري)</w:t>
            </w:r>
          </w:p>
        </w:tc>
        <w:tc>
          <w:tcPr>
            <w:tcW w:w="847" w:type="dxa"/>
          </w:tcPr>
          <w:p w14:paraId="3E43B475" w14:textId="39CD23BF"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466EBE8D" w14:textId="3410097B"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2190FD18" w14:textId="112C7EF1"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ماجستير موازي</w:t>
            </w:r>
          </w:p>
        </w:tc>
        <w:tc>
          <w:tcPr>
            <w:tcW w:w="1193" w:type="dxa"/>
          </w:tcPr>
          <w:p w14:paraId="524A3B56" w14:textId="7D13C66D" w:rsidR="007E2525" w:rsidRPr="00AA25B0" w:rsidRDefault="007E2525" w:rsidP="00E5197C">
            <w:pPr>
              <w:bidi/>
              <w:jc w:val="center"/>
              <w:rPr>
                <w:rFonts w:ascii="Sakkal Majalla" w:hAnsi="Sakkal Majalla" w:cs="Sakkal Majalla"/>
                <w:rtl/>
              </w:rPr>
            </w:pPr>
            <w:r w:rsidRPr="00BA40E8">
              <w:rPr>
                <w:rFonts w:ascii="Sakkal Majalla" w:hAnsi="Sakkal Majalla" w:cs="Sakkal Majalla" w:hint="cs"/>
                <w:b/>
                <w:bCs/>
                <w:color w:val="000000"/>
                <w:rtl/>
              </w:rPr>
              <w:t>تحقيق الكتب الحديثية</w:t>
            </w:r>
          </w:p>
        </w:tc>
        <w:tc>
          <w:tcPr>
            <w:tcW w:w="415" w:type="dxa"/>
          </w:tcPr>
          <w:p w14:paraId="1392AFAB" w14:textId="77777777" w:rsidR="007E2525" w:rsidRPr="00BA40E8" w:rsidRDefault="007E2525" w:rsidP="00E5197C">
            <w:pPr>
              <w:bidi/>
              <w:jc w:val="center"/>
              <w:rPr>
                <w:rFonts w:ascii="Sakkal Majalla" w:hAnsi="Sakkal Majalla" w:cs="Sakkal Majalla"/>
                <w:b/>
                <w:bCs/>
                <w:color w:val="000000"/>
                <w:rtl/>
              </w:rPr>
            </w:pPr>
          </w:p>
        </w:tc>
        <w:tc>
          <w:tcPr>
            <w:tcW w:w="1835" w:type="dxa"/>
          </w:tcPr>
          <w:p w14:paraId="7D69FBCC" w14:textId="74487DD2" w:rsidR="007E2525" w:rsidRPr="00BA40E8" w:rsidRDefault="00290059" w:rsidP="00E5197C">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7E2525" w14:paraId="0E76BE55" w14:textId="66E0CDD7" w:rsidTr="001957CC">
        <w:tc>
          <w:tcPr>
            <w:tcW w:w="793" w:type="dxa"/>
          </w:tcPr>
          <w:p w14:paraId="38FD7D13" w14:textId="1ACB9DCB"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6FB414D8" w14:textId="7AD3A86A"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الأحاديث المرفوعة والآثار الموقوفة الواردة في كتاب عيون‏ الأخبار لابن قتيبة (القسم الثاني) [من بداية (باب اللباس) إلى نهاية (كتاب العلم والبيان)] - تخريجاً ودراسة - [بحث تكميلي]</w:t>
            </w:r>
          </w:p>
        </w:tc>
        <w:tc>
          <w:tcPr>
            <w:tcW w:w="2404" w:type="dxa"/>
            <w:vAlign w:val="center"/>
          </w:tcPr>
          <w:p w14:paraId="6A90A597" w14:textId="24F0E804"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حسن بن محمد العسيري</w:t>
            </w:r>
          </w:p>
        </w:tc>
        <w:tc>
          <w:tcPr>
            <w:tcW w:w="847" w:type="dxa"/>
          </w:tcPr>
          <w:p w14:paraId="4A2D8D43" w14:textId="7817115D"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50912366" w14:textId="07AC2916"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6B07D4A5" w14:textId="648FA9E2"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ماجستير موازي</w:t>
            </w:r>
          </w:p>
        </w:tc>
        <w:tc>
          <w:tcPr>
            <w:tcW w:w="1193" w:type="dxa"/>
          </w:tcPr>
          <w:p w14:paraId="2675C0EB" w14:textId="59144AF9" w:rsidR="007E2525" w:rsidRPr="00AA25B0" w:rsidRDefault="007E2525" w:rsidP="00E5197C">
            <w:pPr>
              <w:bidi/>
              <w:jc w:val="center"/>
              <w:rPr>
                <w:rFonts w:ascii="Sakkal Majalla" w:hAnsi="Sakkal Majalla" w:cs="Sakkal Majalla"/>
                <w:rtl/>
              </w:rPr>
            </w:pPr>
            <w:r w:rsidRPr="00BA40E8">
              <w:rPr>
                <w:rFonts w:ascii="Sakkal Majalla" w:hAnsi="Sakkal Majalla" w:cs="Sakkal Majalla" w:hint="cs"/>
                <w:b/>
                <w:bCs/>
                <w:color w:val="000000"/>
                <w:rtl/>
              </w:rPr>
              <w:t>تحقيق الكتب الحديثية</w:t>
            </w:r>
          </w:p>
        </w:tc>
        <w:tc>
          <w:tcPr>
            <w:tcW w:w="415" w:type="dxa"/>
          </w:tcPr>
          <w:p w14:paraId="59459FEC" w14:textId="77777777" w:rsidR="007E2525" w:rsidRPr="00BA40E8" w:rsidRDefault="007E2525" w:rsidP="00E5197C">
            <w:pPr>
              <w:bidi/>
              <w:jc w:val="center"/>
              <w:rPr>
                <w:rFonts w:ascii="Sakkal Majalla" w:hAnsi="Sakkal Majalla" w:cs="Sakkal Majalla"/>
                <w:b/>
                <w:bCs/>
                <w:color w:val="000000"/>
                <w:rtl/>
              </w:rPr>
            </w:pPr>
          </w:p>
        </w:tc>
        <w:tc>
          <w:tcPr>
            <w:tcW w:w="1835" w:type="dxa"/>
          </w:tcPr>
          <w:p w14:paraId="5F151360" w14:textId="15CCF9E4" w:rsidR="007E2525" w:rsidRPr="00BA40E8" w:rsidRDefault="00B6028A" w:rsidP="00E5197C">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7E2525" w14:paraId="21DC78BC" w14:textId="442DAB96" w:rsidTr="001957CC">
        <w:tc>
          <w:tcPr>
            <w:tcW w:w="793" w:type="dxa"/>
          </w:tcPr>
          <w:p w14:paraId="14460C5E" w14:textId="10713BEE"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5E55277F" w14:textId="7E85C2B7"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 xml:space="preserve">الأحاديث المرفوعة والموقوفة الواردة في كتاب «الذريعة إلى مكارم الشريعة للراغب الأصفهاني (القسم الأول) من بداية الكتاب، حتى نهاية (باب ما يجب على المتعلم أن </w:t>
            </w:r>
            <w:proofErr w:type="spellStart"/>
            <w:r>
              <w:rPr>
                <w:rFonts w:ascii="Sakkal Majalla" w:hAnsi="Sakkal Majalla" w:cs="Sakkal Majalla"/>
                <w:b/>
                <w:bCs/>
                <w:color w:val="000000"/>
                <w:rtl/>
              </w:rPr>
              <w:t>يتحراه</w:t>
            </w:r>
            <w:proofErr w:type="spellEnd"/>
            <w:r>
              <w:rPr>
                <w:rFonts w:ascii="Sakkal Majalla" w:hAnsi="Sakkal Majalla" w:cs="Sakkal Majalla"/>
                <w:b/>
                <w:bCs/>
                <w:color w:val="000000"/>
                <w:rtl/>
              </w:rPr>
              <w:t xml:space="preserve"> مع المتعلمين منه)] - تخريجاً ودراسة - [بحث تكميلي]</w:t>
            </w:r>
          </w:p>
        </w:tc>
        <w:tc>
          <w:tcPr>
            <w:tcW w:w="2404" w:type="dxa"/>
            <w:vAlign w:val="center"/>
          </w:tcPr>
          <w:p w14:paraId="03D91991" w14:textId="6C8BE016"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محمد بن سعيد الدوسري</w:t>
            </w:r>
          </w:p>
        </w:tc>
        <w:tc>
          <w:tcPr>
            <w:tcW w:w="847" w:type="dxa"/>
          </w:tcPr>
          <w:p w14:paraId="3AB68EC4" w14:textId="636C2CEF"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088FCCCC" w14:textId="232E840E"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0FB06E8D" w14:textId="4A8CC26F"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 موازي</w:t>
            </w:r>
          </w:p>
        </w:tc>
        <w:tc>
          <w:tcPr>
            <w:tcW w:w="1193" w:type="dxa"/>
          </w:tcPr>
          <w:p w14:paraId="7E8DD2CA" w14:textId="141CE33F" w:rsidR="007E2525" w:rsidRPr="00494D00" w:rsidRDefault="007E2525" w:rsidP="00E5197C">
            <w:pPr>
              <w:bidi/>
              <w:jc w:val="center"/>
              <w:rPr>
                <w:rFonts w:ascii="Sakkal Majalla" w:hAnsi="Sakkal Majalla" w:cs="Sakkal Majalla"/>
                <w:b/>
                <w:bCs/>
                <w:color w:val="000000"/>
                <w:rtl/>
              </w:rPr>
            </w:pPr>
            <w:r w:rsidRPr="00BA40E8">
              <w:rPr>
                <w:rFonts w:ascii="Sakkal Majalla" w:hAnsi="Sakkal Majalla" w:cs="Sakkal Majalla" w:hint="cs"/>
                <w:b/>
                <w:bCs/>
                <w:color w:val="000000"/>
                <w:rtl/>
              </w:rPr>
              <w:t>تحقيق الكتب الحديثية</w:t>
            </w:r>
          </w:p>
        </w:tc>
        <w:tc>
          <w:tcPr>
            <w:tcW w:w="415" w:type="dxa"/>
          </w:tcPr>
          <w:p w14:paraId="271C7CD9" w14:textId="77777777" w:rsidR="007E2525" w:rsidRPr="00BA40E8" w:rsidRDefault="007E2525" w:rsidP="00E5197C">
            <w:pPr>
              <w:bidi/>
              <w:jc w:val="center"/>
              <w:rPr>
                <w:rFonts w:ascii="Sakkal Majalla" w:hAnsi="Sakkal Majalla" w:cs="Sakkal Majalla"/>
                <w:b/>
                <w:bCs/>
                <w:color w:val="000000"/>
                <w:rtl/>
              </w:rPr>
            </w:pPr>
          </w:p>
        </w:tc>
        <w:tc>
          <w:tcPr>
            <w:tcW w:w="1835" w:type="dxa"/>
          </w:tcPr>
          <w:p w14:paraId="0AEE6521" w14:textId="45F6F22A" w:rsidR="007E2525" w:rsidRPr="00BA40E8" w:rsidRDefault="00147ED3" w:rsidP="00E5197C">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7E2525" w14:paraId="0350FDED" w14:textId="57E08207" w:rsidTr="001957CC">
        <w:trPr>
          <w:trHeight w:val="824"/>
        </w:trPr>
        <w:tc>
          <w:tcPr>
            <w:tcW w:w="793" w:type="dxa"/>
          </w:tcPr>
          <w:p w14:paraId="7E200AA2" w14:textId="6314E25D"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2E44F26C" w14:textId="154F57E9"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 xml:space="preserve">أحاديث كتاب «المتجر الرابح في ثواب العمل الصالح للحافظ الدمياطي (ت ٧٠٥هـ) (القسم الثاني) [من بداية (ثواب من بنى مسجداً الله عز وجل) من أبواب الصلاة، إلى نهاية (ثواب ما يقول من مات له ميت من أبواب </w:t>
            </w:r>
            <w:proofErr w:type="gramStart"/>
            <w:r>
              <w:rPr>
                <w:rFonts w:ascii="Sakkal Majalla" w:hAnsi="Sakkal Majalla" w:cs="Sakkal Majalla"/>
                <w:b/>
                <w:bCs/>
                <w:color w:val="000000"/>
                <w:rtl/>
              </w:rPr>
              <w:t>الجنائز ]</w:t>
            </w:r>
            <w:proofErr w:type="gramEnd"/>
            <w:r>
              <w:rPr>
                <w:rFonts w:ascii="Sakkal Majalla" w:hAnsi="Sakkal Majalla" w:cs="Sakkal Majalla"/>
                <w:b/>
                <w:bCs/>
                <w:color w:val="000000"/>
                <w:rtl/>
              </w:rPr>
              <w:t xml:space="preserve"> - تخريجاً ودراسة -</w:t>
            </w:r>
          </w:p>
        </w:tc>
        <w:tc>
          <w:tcPr>
            <w:tcW w:w="2404" w:type="dxa"/>
            <w:vAlign w:val="center"/>
          </w:tcPr>
          <w:p w14:paraId="2614DF98" w14:textId="1FEC52E6"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ريم بنت مرجي العنزي</w:t>
            </w:r>
          </w:p>
        </w:tc>
        <w:tc>
          <w:tcPr>
            <w:tcW w:w="847" w:type="dxa"/>
          </w:tcPr>
          <w:p w14:paraId="09D29334" w14:textId="3EABD0F1"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6E65E238" w14:textId="42F082FA"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55A45E40" w14:textId="562BCFEE"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1DC0AA46" w14:textId="35532103" w:rsidR="007E2525" w:rsidRPr="00494D00" w:rsidRDefault="007E2525" w:rsidP="00E5197C">
            <w:pPr>
              <w:bidi/>
              <w:jc w:val="center"/>
              <w:rPr>
                <w:rFonts w:ascii="Sakkal Majalla" w:hAnsi="Sakkal Majalla" w:cs="Sakkal Majalla"/>
                <w:b/>
                <w:bCs/>
                <w:color w:val="000000"/>
                <w:rtl/>
              </w:rPr>
            </w:pPr>
            <w:r w:rsidRPr="00BA40E8">
              <w:rPr>
                <w:rFonts w:ascii="Sakkal Majalla" w:hAnsi="Sakkal Majalla" w:cs="Sakkal Majalla" w:hint="cs"/>
                <w:b/>
                <w:bCs/>
                <w:color w:val="000000"/>
                <w:rtl/>
              </w:rPr>
              <w:t>تحقيق الكتب الحديثية</w:t>
            </w:r>
          </w:p>
        </w:tc>
        <w:tc>
          <w:tcPr>
            <w:tcW w:w="415" w:type="dxa"/>
          </w:tcPr>
          <w:p w14:paraId="5AE937B0" w14:textId="3240EA17" w:rsidR="007E2525" w:rsidRPr="00BA40E8" w:rsidRDefault="00AB3B3C" w:rsidP="00E5197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400A300E" w14:textId="0E92452C" w:rsidR="007E2525" w:rsidRPr="00BA40E8" w:rsidRDefault="00AB3B3C" w:rsidP="00E5197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r w:rsidR="00E12FCC">
              <w:rPr>
                <w:rFonts w:ascii="Sakkal Majalla" w:hAnsi="Sakkal Majalla" w:cs="Sakkal Majalla" w:hint="cs"/>
                <w:b/>
                <w:bCs/>
                <w:color w:val="000000"/>
                <w:rtl/>
              </w:rPr>
              <w:t xml:space="preserve"> الوطنية</w:t>
            </w:r>
          </w:p>
        </w:tc>
      </w:tr>
      <w:tr w:rsidR="00E12FCC" w14:paraId="467C36C9" w14:textId="13D8FEB7" w:rsidTr="001957CC">
        <w:tc>
          <w:tcPr>
            <w:tcW w:w="793" w:type="dxa"/>
          </w:tcPr>
          <w:p w14:paraId="2B89790A" w14:textId="333CFFE0" w:rsidR="00E12FCC" w:rsidRPr="001957CC" w:rsidRDefault="00E12FCC" w:rsidP="001957CC">
            <w:pPr>
              <w:pStyle w:val="a6"/>
              <w:numPr>
                <w:ilvl w:val="0"/>
                <w:numId w:val="9"/>
              </w:numPr>
              <w:bidi/>
              <w:jc w:val="center"/>
              <w:rPr>
                <w:rFonts w:ascii="Sakkal Majalla" w:hAnsi="Sakkal Majalla" w:cs="Sakkal Majalla"/>
                <w:b/>
                <w:bCs/>
                <w:rtl/>
              </w:rPr>
            </w:pPr>
          </w:p>
        </w:tc>
        <w:tc>
          <w:tcPr>
            <w:tcW w:w="5328" w:type="dxa"/>
            <w:vAlign w:val="center"/>
          </w:tcPr>
          <w:p w14:paraId="53F54900" w14:textId="5EE2EAEC" w:rsidR="00E12FCC" w:rsidRPr="00494D00" w:rsidRDefault="00E12FCC" w:rsidP="00E12FCC">
            <w:pPr>
              <w:bidi/>
              <w:jc w:val="center"/>
              <w:rPr>
                <w:rFonts w:ascii="Sakkal Majalla" w:hAnsi="Sakkal Majalla" w:cs="Sakkal Majalla"/>
                <w:b/>
                <w:bCs/>
                <w:color w:val="000000"/>
                <w:rtl/>
              </w:rPr>
            </w:pPr>
            <w:r>
              <w:rPr>
                <w:rFonts w:ascii="Sakkal Majalla" w:hAnsi="Sakkal Majalla" w:cs="Sakkal Majalla"/>
                <w:b/>
                <w:bCs/>
                <w:color w:val="000000"/>
                <w:rtl/>
              </w:rPr>
              <w:t>أحاديث كتاب المتجر الرابح في ثواب العمل الصالح للحافظ الدمياطي (ت ٧٠٥هـ) (القسم الثامن) [من أول (باب ثواب الحب في الله عز وجل)، إلى نهاية (باب من شاب شبيبة في الإسلام) من أبواب الأدب والزهد وغيرهما] - تخريجاً ودراسة -</w:t>
            </w:r>
          </w:p>
        </w:tc>
        <w:tc>
          <w:tcPr>
            <w:tcW w:w="2404" w:type="dxa"/>
            <w:vAlign w:val="center"/>
          </w:tcPr>
          <w:p w14:paraId="03FE7313" w14:textId="425B5080" w:rsidR="00E12FCC" w:rsidRPr="00494D00" w:rsidRDefault="00E12FCC" w:rsidP="00E12FCC">
            <w:pPr>
              <w:bidi/>
              <w:jc w:val="center"/>
              <w:rPr>
                <w:rFonts w:ascii="Sakkal Majalla" w:hAnsi="Sakkal Majalla" w:cs="Sakkal Majalla"/>
                <w:b/>
                <w:bCs/>
                <w:color w:val="000000"/>
                <w:rtl/>
              </w:rPr>
            </w:pPr>
            <w:r>
              <w:rPr>
                <w:rFonts w:ascii="Sakkal Majalla" w:hAnsi="Sakkal Majalla" w:cs="Sakkal Majalla"/>
                <w:b/>
                <w:bCs/>
                <w:color w:val="000000"/>
                <w:rtl/>
              </w:rPr>
              <w:t xml:space="preserve">الهنوف بنت عبد الرحمن </w:t>
            </w:r>
            <w:proofErr w:type="spellStart"/>
            <w:r>
              <w:rPr>
                <w:rFonts w:ascii="Sakkal Majalla" w:hAnsi="Sakkal Majalla" w:cs="Sakkal Majalla"/>
                <w:b/>
                <w:bCs/>
                <w:color w:val="000000"/>
                <w:rtl/>
              </w:rPr>
              <w:t>الطريقي</w:t>
            </w:r>
            <w:proofErr w:type="spellEnd"/>
          </w:p>
        </w:tc>
        <w:tc>
          <w:tcPr>
            <w:tcW w:w="847" w:type="dxa"/>
          </w:tcPr>
          <w:p w14:paraId="53914CDC" w14:textId="3119E3C6" w:rsidR="00E12FCC" w:rsidRPr="00494D00" w:rsidRDefault="00E12FCC" w:rsidP="00E12FC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083E6D2A" w14:textId="60E17AE9" w:rsidR="00E12FCC" w:rsidRPr="00494D00" w:rsidRDefault="00E12FCC" w:rsidP="00E12FC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5DEEA48B" w14:textId="453526D1" w:rsidR="00E12FCC" w:rsidRPr="00494D00" w:rsidRDefault="00E12FCC" w:rsidP="00E12FC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272B62DB" w14:textId="436DD276" w:rsidR="00E12FCC" w:rsidRPr="00494D00" w:rsidRDefault="00E12FCC" w:rsidP="00E12FCC">
            <w:pPr>
              <w:bidi/>
              <w:jc w:val="center"/>
              <w:rPr>
                <w:rFonts w:ascii="Sakkal Majalla" w:hAnsi="Sakkal Majalla" w:cs="Sakkal Majalla"/>
                <w:b/>
                <w:bCs/>
                <w:color w:val="000000"/>
                <w:rtl/>
              </w:rPr>
            </w:pPr>
            <w:r w:rsidRPr="00BA40E8">
              <w:rPr>
                <w:rFonts w:ascii="Sakkal Majalla" w:hAnsi="Sakkal Majalla" w:cs="Sakkal Majalla" w:hint="cs"/>
                <w:b/>
                <w:bCs/>
                <w:color w:val="000000"/>
                <w:rtl/>
              </w:rPr>
              <w:t>تحقيق الكتب الحديثية</w:t>
            </w:r>
          </w:p>
        </w:tc>
        <w:tc>
          <w:tcPr>
            <w:tcW w:w="415" w:type="dxa"/>
          </w:tcPr>
          <w:p w14:paraId="06B075EB" w14:textId="0B4EACC4" w:rsidR="00E12FCC" w:rsidRPr="00BA40E8" w:rsidRDefault="00E12FCC" w:rsidP="00E12FC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3AA87E21" w14:textId="022FD723" w:rsidR="00E12FCC" w:rsidRPr="00BA40E8" w:rsidRDefault="00E12FCC" w:rsidP="00E12FC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761EF7" w14:paraId="589E1AFB" w14:textId="44505063" w:rsidTr="001957CC">
        <w:tc>
          <w:tcPr>
            <w:tcW w:w="793" w:type="dxa"/>
          </w:tcPr>
          <w:p w14:paraId="08736F00" w14:textId="4630F20A" w:rsidR="00761EF7" w:rsidRPr="001957CC" w:rsidRDefault="00761EF7" w:rsidP="001957CC">
            <w:pPr>
              <w:pStyle w:val="a6"/>
              <w:numPr>
                <w:ilvl w:val="0"/>
                <w:numId w:val="9"/>
              </w:numPr>
              <w:bidi/>
              <w:jc w:val="center"/>
              <w:rPr>
                <w:rFonts w:ascii="Sakkal Majalla" w:hAnsi="Sakkal Majalla" w:cs="Sakkal Majalla"/>
                <w:b/>
                <w:bCs/>
                <w:rtl/>
              </w:rPr>
            </w:pPr>
          </w:p>
        </w:tc>
        <w:tc>
          <w:tcPr>
            <w:tcW w:w="5328" w:type="dxa"/>
            <w:vAlign w:val="center"/>
          </w:tcPr>
          <w:p w14:paraId="4F7606C6" w14:textId="35628897" w:rsidR="00761EF7" w:rsidRPr="00494D00" w:rsidRDefault="00761EF7" w:rsidP="00761EF7">
            <w:pPr>
              <w:bidi/>
              <w:jc w:val="center"/>
              <w:rPr>
                <w:rFonts w:ascii="Sakkal Majalla" w:hAnsi="Sakkal Majalla" w:cs="Sakkal Majalla"/>
                <w:b/>
                <w:bCs/>
                <w:color w:val="000000"/>
                <w:rtl/>
              </w:rPr>
            </w:pPr>
            <w:r>
              <w:rPr>
                <w:rFonts w:ascii="Sakkal Majalla" w:hAnsi="Sakkal Majalla" w:cs="Sakkal Majalla"/>
                <w:b/>
                <w:bCs/>
                <w:color w:val="000000"/>
                <w:rtl/>
              </w:rPr>
              <w:t>أحاديث كتاب «غذاء الألباب شرح منظومة الآداب» للسفاريني (ت ١١٨٨هـ) (القسم الثاني) [من بداية مطلب في ذكر طرف من آفات اللسان) إلى نهاية (مطلب: بيان النميمة وما ورد في ذمها)] - تخريجاً ودراسة - [بحث تكميلي]</w:t>
            </w:r>
          </w:p>
        </w:tc>
        <w:tc>
          <w:tcPr>
            <w:tcW w:w="2404" w:type="dxa"/>
            <w:vAlign w:val="center"/>
          </w:tcPr>
          <w:p w14:paraId="7DEEC779" w14:textId="201ED416" w:rsidR="00761EF7" w:rsidRPr="00494D00" w:rsidRDefault="00761EF7" w:rsidP="00761EF7">
            <w:pPr>
              <w:bidi/>
              <w:jc w:val="center"/>
              <w:rPr>
                <w:rFonts w:ascii="Sakkal Majalla" w:hAnsi="Sakkal Majalla" w:cs="Sakkal Majalla"/>
                <w:b/>
                <w:bCs/>
                <w:color w:val="000000"/>
                <w:rtl/>
              </w:rPr>
            </w:pPr>
            <w:r>
              <w:rPr>
                <w:rFonts w:ascii="Sakkal Majalla" w:hAnsi="Sakkal Majalla" w:cs="Sakkal Majalla"/>
                <w:b/>
                <w:bCs/>
                <w:color w:val="000000"/>
                <w:rtl/>
              </w:rPr>
              <w:t>علي بن أحمد جيلان</w:t>
            </w:r>
          </w:p>
        </w:tc>
        <w:tc>
          <w:tcPr>
            <w:tcW w:w="847" w:type="dxa"/>
          </w:tcPr>
          <w:p w14:paraId="4C675C3A" w14:textId="4577A18A" w:rsidR="00761EF7" w:rsidRPr="00494D00" w:rsidRDefault="00761EF7" w:rsidP="00761EF7">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3449ECDF" w14:textId="2D105924" w:rsidR="00761EF7" w:rsidRPr="00494D00" w:rsidRDefault="00761EF7" w:rsidP="00761EF7">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1310EBA6" w14:textId="1D260DBA" w:rsidR="00761EF7" w:rsidRPr="00494D00" w:rsidRDefault="00761EF7" w:rsidP="00761EF7">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 موازي</w:t>
            </w:r>
          </w:p>
        </w:tc>
        <w:tc>
          <w:tcPr>
            <w:tcW w:w="1193" w:type="dxa"/>
          </w:tcPr>
          <w:p w14:paraId="0B2D0178" w14:textId="52D461F9" w:rsidR="00761EF7" w:rsidRPr="00494D00" w:rsidRDefault="00761EF7" w:rsidP="00761EF7">
            <w:pPr>
              <w:bidi/>
              <w:jc w:val="center"/>
              <w:rPr>
                <w:rFonts w:ascii="Sakkal Majalla" w:hAnsi="Sakkal Majalla" w:cs="Sakkal Majalla"/>
                <w:b/>
                <w:bCs/>
                <w:color w:val="000000"/>
                <w:rtl/>
              </w:rPr>
            </w:pPr>
            <w:r w:rsidRPr="00E46455">
              <w:rPr>
                <w:rFonts w:ascii="Sakkal Majalla" w:hAnsi="Sakkal Majalla" w:cs="Sakkal Majalla" w:hint="cs"/>
                <w:b/>
                <w:bCs/>
                <w:color w:val="000000"/>
                <w:rtl/>
              </w:rPr>
              <w:t>تحقيق الكتب الحديثية</w:t>
            </w:r>
          </w:p>
        </w:tc>
        <w:tc>
          <w:tcPr>
            <w:tcW w:w="415" w:type="dxa"/>
          </w:tcPr>
          <w:p w14:paraId="5828CFC3" w14:textId="58FD18F2" w:rsidR="00761EF7" w:rsidRPr="00E46455" w:rsidRDefault="00761EF7" w:rsidP="00761EF7">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30B757F6" w14:textId="0E734271" w:rsidR="00761EF7" w:rsidRPr="00E46455" w:rsidRDefault="00761EF7" w:rsidP="00761EF7">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r w:rsidR="00E12FCC">
              <w:rPr>
                <w:rFonts w:ascii="Sakkal Majalla" w:hAnsi="Sakkal Majalla" w:cs="Sakkal Majalla" w:hint="cs"/>
                <w:b/>
                <w:bCs/>
                <w:color w:val="000000"/>
                <w:rtl/>
              </w:rPr>
              <w:t xml:space="preserve"> الوطنية</w:t>
            </w:r>
          </w:p>
        </w:tc>
      </w:tr>
      <w:tr w:rsidR="003104F4" w14:paraId="0873430A" w14:textId="3357F97A" w:rsidTr="001957CC">
        <w:tc>
          <w:tcPr>
            <w:tcW w:w="793" w:type="dxa"/>
          </w:tcPr>
          <w:p w14:paraId="425E9767" w14:textId="5EC25647" w:rsidR="003104F4" w:rsidRPr="001957CC" w:rsidRDefault="003104F4" w:rsidP="001957CC">
            <w:pPr>
              <w:pStyle w:val="a6"/>
              <w:numPr>
                <w:ilvl w:val="0"/>
                <w:numId w:val="9"/>
              </w:numPr>
              <w:bidi/>
              <w:jc w:val="center"/>
              <w:rPr>
                <w:rFonts w:ascii="Sakkal Majalla" w:hAnsi="Sakkal Majalla" w:cs="Sakkal Majalla"/>
                <w:b/>
                <w:bCs/>
                <w:rtl/>
              </w:rPr>
            </w:pPr>
          </w:p>
        </w:tc>
        <w:tc>
          <w:tcPr>
            <w:tcW w:w="5328" w:type="dxa"/>
            <w:vAlign w:val="center"/>
          </w:tcPr>
          <w:p w14:paraId="41E32C46" w14:textId="2739C2B4" w:rsidR="003104F4" w:rsidRPr="00494D00" w:rsidRDefault="003104F4" w:rsidP="003104F4">
            <w:pPr>
              <w:bidi/>
              <w:jc w:val="center"/>
              <w:rPr>
                <w:rFonts w:ascii="Sakkal Majalla" w:hAnsi="Sakkal Majalla" w:cs="Sakkal Majalla"/>
                <w:b/>
                <w:bCs/>
                <w:color w:val="000000"/>
                <w:rtl/>
              </w:rPr>
            </w:pPr>
            <w:r>
              <w:rPr>
                <w:rFonts w:ascii="Sakkal Majalla" w:hAnsi="Sakkal Majalla" w:cs="Sakkal Majalla"/>
                <w:b/>
                <w:bCs/>
                <w:color w:val="000000"/>
                <w:rtl/>
              </w:rPr>
              <w:t xml:space="preserve">أحاديث كتاب «غذاء الألباب شرح منظومة الآداب» للسفاريني (ت ١١٨٨هـ) (القسم الخامس) [من بداية </w:t>
            </w:r>
            <w:proofErr w:type="gramStart"/>
            <w:r>
              <w:rPr>
                <w:rFonts w:ascii="Sakkal Majalla" w:hAnsi="Sakkal Majalla" w:cs="Sakkal Majalla"/>
                <w:b/>
                <w:bCs/>
                <w:color w:val="000000"/>
                <w:rtl/>
              </w:rPr>
              <w:t>( مطلب</w:t>
            </w:r>
            <w:proofErr w:type="gramEnd"/>
            <w:r>
              <w:rPr>
                <w:rFonts w:ascii="Sakkal Majalla" w:hAnsi="Sakkal Majalla" w:cs="Sakkal Majalla"/>
                <w:b/>
                <w:bCs/>
                <w:color w:val="000000"/>
                <w:rtl/>
              </w:rPr>
              <w:t>: قصة الإمام شمس الدين إبراهيم بن مفلح الحنبلي مع تيمور)، إلى نهاية (مطلب: في السلام على أهل الذمة)] - تخريجاً ودراسة - [بحث تكميلي]</w:t>
            </w:r>
          </w:p>
        </w:tc>
        <w:tc>
          <w:tcPr>
            <w:tcW w:w="2404" w:type="dxa"/>
            <w:vAlign w:val="center"/>
          </w:tcPr>
          <w:p w14:paraId="43265BD0" w14:textId="6DEF4403" w:rsidR="003104F4" w:rsidRPr="00494D00" w:rsidRDefault="003104F4" w:rsidP="003104F4">
            <w:pPr>
              <w:bidi/>
              <w:jc w:val="center"/>
              <w:rPr>
                <w:rFonts w:ascii="Sakkal Majalla" w:hAnsi="Sakkal Majalla" w:cs="Sakkal Majalla"/>
                <w:b/>
                <w:bCs/>
                <w:color w:val="000000"/>
                <w:rtl/>
              </w:rPr>
            </w:pPr>
            <w:r>
              <w:rPr>
                <w:rFonts w:ascii="Sakkal Majalla" w:hAnsi="Sakkal Majalla" w:cs="Sakkal Majalla"/>
                <w:b/>
                <w:bCs/>
                <w:color w:val="000000"/>
                <w:rtl/>
              </w:rPr>
              <w:t>خالد بن محمد السعران</w:t>
            </w:r>
          </w:p>
        </w:tc>
        <w:tc>
          <w:tcPr>
            <w:tcW w:w="847" w:type="dxa"/>
          </w:tcPr>
          <w:p w14:paraId="319D00FF" w14:textId="46292CAF" w:rsidR="003104F4" w:rsidRPr="00494D00" w:rsidRDefault="003104F4" w:rsidP="003104F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6F3C0695" w14:textId="7A5A8E1C" w:rsidR="003104F4" w:rsidRPr="00494D00" w:rsidRDefault="003104F4" w:rsidP="003104F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6CD57B10" w14:textId="7F0ACFA4" w:rsidR="003104F4" w:rsidRPr="00494D00" w:rsidRDefault="003104F4" w:rsidP="003104F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 موازي</w:t>
            </w:r>
          </w:p>
        </w:tc>
        <w:tc>
          <w:tcPr>
            <w:tcW w:w="1193" w:type="dxa"/>
          </w:tcPr>
          <w:p w14:paraId="54DEF53F" w14:textId="2454A47A" w:rsidR="003104F4" w:rsidRPr="00494D00" w:rsidRDefault="003104F4" w:rsidP="003104F4">
            <w:pPr>
              <w:bidi/>
              <w:jc w:val="center"/>
              <w:rPr>
                <w:rFonts w:ascii="Sakkal Majalla" w:hAnsi="Sakkal Majalla" w:cs="Sakkal Majalla"/>
                <w:b/>
                <w:bCs/>
                <w:color w:val="000000"/>
                <w:rtl/>
              </w:rPr>
            </w:pPr>
            <w:r w:rsidRPr="00E46455">
              <w:rPr>
                <w:rFonts w:ascii="Sakkal Majalla" w:hAnsi="Sakkal Majalla" w:cs="Sakkal Majalla" w:hint="cs"/>
                <w:b/>
                <w:bCs/>
                <w:color w:val="000000"/>
                <w:rtl/>
              </w:rPr>
              <w:t>تحقيق الكتب الحديثية</w:t>
            </w:r>
          </w:p>
        </w:tc>
        <w:tc>
          <w:tcPr>
            <w:tcW w:w="415" w:type="dxa"/>
          </w:tcPr>
          <w:p w14:paraId="510A79C9" w14:textId="39A5D7F0" w:rsidR="003104F4" w:rsidRPr="00E46455" w:rsidRDefault="003104F4" w:rsidP="003104F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19EF0444" w14:textId="5492F34E" w:rsidR="003104F4" w:rsidRPr="00E46455" w:rsidRDefault="003104F4" w:rsidP="003104F4">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7E2525" w14:paraId="68118A83" w14:textId="57CA3C3E" w:rsidTr="001957CC">
        <w:tc>
          <w:tcPr>
            <w:tcW w:w="793" w:type="dxa"/>
          </w:tcPr>
          <w:p w14:paraId="660ED941" w14:textId="6074CA2B"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62B18148" w14:textId="64A07AE1"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الأحاديث والآثار الواردة في كتاب علوم الحديث لابن الصلاح (القسم الثاني والأخير) [من بداية النوع الثامن عشر)، إلى نهاية الكتاب] - تخريجاً ودراسة -</w:t>
            </w:r>
          </w:p>
        </w:tc>
        <w:tc>
          <w:tcPr>
            <w:tcW w:w="2404" w:type="dxa"/>
            <w:vAlign w:val="center"/>
          </w:tcPr>
          <w:p w14:paraId="4EB98BDC" w14:textId="6C6F0D79"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الله بن </w:t>
            </w:r>
            <w:proofErr w:type="gramStart"/>
            <w:r>
              <w:rPr>
                <w:rFonts w:ascii="Sakkal Majalla" w:hAnsi="Sakkal Majalla" w:cs="Sakkal Majalla"/>
                <w:b/>
                <w:bCs/>
                <w:color w:val="000000"/>
                <w:rtl/>
              </w:rPr>
              <w:t>عبدالرحمن</w:t>
            </w:r>
            <w:proofErr w:type="gramEnd"/>
            <w:r>
              <w:rPr>
                <w:rFonts w:ascii="Sakkal Majalla" w:hAnsi="Sakkal Majalla" w:cs="Sakkal Majalla"/>
                <w:b/>
                <w:bCs/>
                <w:color w:val="000000"/>
                <w:rtl/>
              </w:rPr>
              <w:t xml:space="preserve"> الخريجي</w:t>
            </w:r>
          </w:p>
        </w:tc>
        <w:tc>
          <w:tcPr>
            <w:tcW w:w="847" w:type="dxa"/>
          </w:tcPr>
          <w:p w14:paraId="3F37558F" w14:textId="18F67C80"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48DA123C" w14:textId="22151873"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70FA65FB" w14:textId="063C71D8"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93" w:type="dxa"/>
          </w:tcPr>
          <w:p w14:paraId="51273463" w14:textId="45F49766" w:rsidR="007E2525" w:rsidRPr="00494D00" w:rsidRDefault="007E2525" w:rsidP="00E5197C">
            <w:pPr>
              <w:bidi/>
              <w:jc w:val="center"/>
              <w:rPr>
                <w:rFonts w:ascii="Sakkal Majalla" w:hAnsi="Sakkal Majalla" w:cs="Sakkal Majalla"/>
                <w:b/>
                <w:bCs/>
                <w:color w:val="000000"/>
                <w:rtl/>
              </w:rPr>
            </w:pPr>
            <w:r w:rsidRPr="00E46455">
              <w:rPr>
                <w:rFonts w:ascii="Sakkal Majalla" w:hAnsi="Sakkal Majalla" w:cs="Sakkal Majalla" w:hint="cs"/>
                <w:b/>
                <w:bCs/>
                <w:color w:val="000000"/>
                <w:rtl/>
              </w:rPr>
              <w:t>تحقيق الكتب الحديثية</w:t>
            </w:r>
          </w:p>
        </w:tc>
        <w:tc>
          <w:tcPr>
            <w:tcW w:w="415" w:type="dxa"/>
          </w:tcPr>
          <w:p w14:paraId="04760798" w14:textId="77777777" w:rsidR="007E2525" w:rsidRPr="00E46455" w:rsidRDefault="007E2525" w:rsidP="00E5197C">
            <w:pPr>
              <w:bidi/>
              <w:jc w:val="center"/>
              <w:rPr>
                <w:rFonts w:ascii="Sakkal Majalla" w:hAnsi="Sakkal Majalla" w:cs="Sakkal Majalla"/>
                <w:b/>
                <w:bCs/>
                <w:color w:val="000000"/>
                <w:rtl/>
              </w:rPr>
            </w:pPr>
          </w:p>
        </w:tc>
        <w:tc>
          <w:tcPr>
            <w:tcW w:w="1835" w:type="dxa"/>
          </w:tcPr>
          <w:p w14:paraId="3F0E095E" w14:textId="228E29C3" w:rsidR="007E2525" w:rsidRPr="00E46455" w:rsidRDefault="00F829F4" w:rsidP="00E5197C">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7E2525" w14:paraId="0EB07698" w14:textId="3137C203" w:rsidTr="001957CC">
        <w:tc>
          <w:tcPr>
            <w:tcW w:w="793" w:type="dxa"/>
          </w:tcPr>
          <w:p w14:paraId="40B98A54" w14:textId="7B7CAE6E"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28FC7C8D" w14:textId="6629BFE6"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زوائد «صحيح ابن خزيمة» على «الكتب الستة» و«مسند الإمام أحمد» (القسم الخامس والأخير) [من بداية (باب استحباب مصاحبة الأربعة في السفر) من كتاب المناسك إلى نهاية الكتاب] - جمعاً ودراسة - [بحث تكميلٍ]</w:t>
            </w:r>
          </w:p>
        </w:tc>
        <w:tc>
          <w:tcPr>
            <w:tcW w:w="2404" w:type="dxa"/>
            <w:vAlign w:val="center"/>
          </w:tcPr>
          <w:p w14:paraId="7943045C" w14:textId="6AB3C639" w:rsidR="007E2525" w:rsidRPr="00494D00"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بدر بن سويلم المقاطي</w:t>
            </w:r>
          </w:p>
        </w:tc>
        <w:tc>
          <w:tcPr>
            <w:tcW w:w="847" w:type="dxa"/>
          </w:tcPr>
          <w:p w14:paraId="1B0B4725" w14:textId="4CD039D5"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1AB50486" w14:textId="20426B49"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2D7B575B" w14:textId="17151AFA" w:rsidR="007E2525" w:rsidRPr="00494D00" w:rsidRDefault="007E2525" w:rsidP="00E5197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 موازي</w:t>
            </w:r>
          </w:p>
        </w:tc>
        <w:tc>
          <w:tcPr>
            <w:tcW w:w="1193" w:type="dxa"/>
          </w:tcPr>
          <w:p w14:paraId="6FD30D41" w14:textId="4B3B28E3" w:rsidR="007E2525" w:rsidRPr="00494D00" w:rsidRDefault="007E2525" w:rsidP="00E5197C">
            <w:pPr>
              <w:bidi/>
              <w:jc w:val="center"/>
              <w:rPr>
                <w:rFonts w:ascii="Sakkal Majalla" w:hAnsi="Sakkal Majalla" w:cs="Sakkal Majalla"/>
                <w:b/>
                <w:bCs/>
                <w:color w:val="000000"/>
                <w:rtl/>
              </w:rPr>
            </w:pPr>
            <w:r w:rsidRPr="00E46455">
              <w:rPr>
                <w:rFonts w:ascii="Sakkal Majalla" w:hAnsi="Sakkal Majalla" w:cs="Sakkal Majalla" w:hint="cs"/>
                <w:b/>
                <w:bCs/>
                <w:color w:val="000000"/>
                <w:rtl/>
              </w:rPr>
              <w:t>تحقيق الكتب الحديثية</w:t>
            </w:r>
          </w:p>
        </w:tc>
        <w:tc>
          <w:tcPr>
            <w:tcW w:w="415" w:type="dxa"/>
          </w:tcPr>
          <w:p w14:paraId="431ACC19" w14:textId="77777777" w:rsidR="007E2525" w:rsidRPr="00E46455" w:rsidRDefault="007E2525" w:rsidP="00E5197C">
            <w:pPr>
              <w:bidi/>
              <w:jc w:val="center"/>
              <w:rPr>
                <w:rFonts w:ascii="Sakkal Majalla" w:hAnsi="Sakkal Majalla" w:cs="Sakkal Majalla"/>
                <w:b/>
                <w:bCs/>
                <w:color w:val="000000"/>
                <w:rtl/>
              </w:rPr>
            </w:pPr>
          </w:p>
        </w:tc>
        <w:tc>
          <w:tcPr>
            <w:tcW w:w="1835" w:type="dxa"/>
          </w:tcPr>
          <w:p w14:paraId="7614C135" w14:textId="0D24C6C6" w:rsidR="007E2525" w:rsidRPr="00E46455" w:rsidRDefault="0027123B" w:rsidP="00E5197C">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7E2525" w14:paraId="197A573A" w14:textId="35706426" w:rsidTr="001957CC">
        <w:tc>
          <w:tcPr>
            <w:tcW w:w="793" w:type="dxa"/>
          </w:tcPr>
          <w:p w14:paraId="78CECBB9" w14:textId="793CB7DB"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306A671A" w14:textId="61D3BE37"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الأحاديث التي أعلها النقاد بسبب الرواية بالمعنى دراسة نظرية تطبيقية</w:t>
            </w:r>
          </w:p>
        </w:tc>
        <w:tc>
          <w:tcPr>
            <w:tcW w:w="2404" w:type="dxa"/>
            <w:vAlign w:val="center"/>
          </w:tcPr>
          <w:p w14:paraId="7D0223B0" w14:textId="656C9A55"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العزيز إبراهيم الرميح</w:t>
            </w:r>
          </w:p>
        </w:tc>
        <w:tc>
          <w:tcPr>
            <w:tcW w:w="847" w:type="dxa"/>
          </w:tcPr>
          <w:p w14:paraId="56200F92" w14:textId="7FEBDDDC"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27023EF7" w14:textId="24DA4A59"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1C3644ED" w14:textId="6562EB82"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93" w:type="dxa"/>
          </w:tcPr>
          <w:p w14:paraId="68FEFE9A" w14:textId="2FB1A19B"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b/>
                <w:bCs/>
                <w:color w:val="000000"/>
                <w:rtl/>
              </w:rPr>
              <w:t>علل الحديث</w:t>
            </w:r>
          </w:p>
        </w:tc>
        <w:tc>
          <w:tcPr>
            <w:tcW w:w="415" w:type="dxa"/>
          </w:tcPr>
          <w:p w14:paraId="33BEE377" w14:textId="77777777" w:rsidR="007E2525" w:rsidRDefault="007E2525" w:rsidP="006D049F">
            <w:pPr>
              <w:bidi/>
              <w:jc w:val="center"/>
              <w:rPr>
                <w:rFonts w:ascii="Sakkal Majalla" w:hAnsi="Sakkal Majalla" w:cs="Sakkal Majalla"/>
                <w:b/>
                <w:bCs/>
                <w:color w:val="000000"/>
                <w:rtl/>
              </w:rPr>
            </w:pPr>
          </w:p>
        </w:tc>
        <w:tc>
          <w:tcPr>
            <w:tcW w:w="1835" w:type="dxa"/>
          </w:tcPr>
          <w:p w14:paraId="3D292805" w14:textId="3846A3FE" w:rsidR="007E2525" w:rsidRDefault="00794156" w:rsidP="006D049F">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422E4A" w14:paraId="7C864641" w14:textId="3C4F2F4D" w:rsidTr="001957CC">
        <w:tc>
          <w:tcPr>
            <w:tcW w:w="793" w:type="dxa"/>
            <w:shd w:val="clear" w:color="auto" w:fill="FFF2CC"/>
          </w:tcPr>
          <w:p w14:paraId="0A55028A" w14:textId="29663D2D" w:rsidR="00422E4A" w:rsidRPr="001957CC" w:rsidRDefault="00422E4A"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7A4F29B1" w14:textId="244BC33A" w:rsidR="00422E4A" w:rsidRPr="00494D00" w:rsidRDefault="00422E4A" w:rsidP="00422E4A">
            <w:pPr>
              <w:bidi/>
              <w:jc w:val="center"/>
              <w:rPr>
                <w:rFonts w:ascii="Sakkal Majalla" w:hAnsi="Sakkal Majalla" w:cs="Sakkal Majalla"/>
                <w:b/>
                <w:bCs/>
                <w:color w:val="000000"/>
                <w:rtl/>
              </w:rPr>
            </w:pPr>
            <w:r>
              <w:rPr>
                <w:rFonts w:ascii="Sakkal Majalla" w:hAnsi="Sakkal Majalla" w:cs="Sakkal Majalla"/>
                <w:b/>
                <w:bCs/>
                <w:color w:val="000000"/>
                <w:rtl/>
              </w:rPr>
              <w:t xml:space="preserve">الاختلاف على الثوري في «علل الدارقطني (القسم الأول) [من مسند الشيخين أبي بكر الصديق وعمر بن الخطاب، إلى نهاية المقرونات عن سعيد بن </w:t>
            </w:r>
            <w:proofErr w:type="spellStart"/>
            <w:r>
              <w:rPr>
                <w:rFonts w:ascii="Sakkal Majalla" w:hAnsi="Sakkal Majalla" w:cs="Sakkal Majalla"/>
                <w:b/>
                <w:bCs/>
                <w:color w:val="000000"/>
                <w:rtl/>
              </w:rPr>
              <w:t>المسييب</w:t>
            </w:r>
            <w:proofErr w:type="spellEnd"/>
            <w:r>
              <w:rPr>
                <w:rFonts w:ascii="Sakkal Majalla" w:hAnsi="Sakkal Majalla" w:cs="Sakkal Majalla"/>
                <w:b/>
                <w:bCs/>
                <w:color w:val="000000"/>
                <w:rtl/>
              </w:rPr>
              <w:t xml:space="preserve"> وأبي سلمة عن أبي هريرة] - جمعاً ودراسة -</w:t>
            </w:r>
          </w:p>
        </w:tc>
        <w:tc>
          <w:tcPr>
            <w:tcW w:w="2404" w:type="dxa"/>
            <w:vAlign w:val="center"/>
            <w:shd w:val="clear" w:color="auto" w:fill="FFF2CC"/>
          </w:tcPr>
          <w:p w14:paraId="49FF6908" w14:textId="098D4B23" w:rsidR="00422E4A" w:rsidRPr="00494D00" w:rsidRDefault="00422E4A" w:rsidP="00422E4A">
            <w:pPr>
              <w:bidi/>
              <w:jc w:val="center"/>
              <w:rPr>
                <w:rFonts w:ascii="Sakkal Majalla" w:hAnsi="Sakkal Majalla" w:cs="Sakkal Majalla"/>
                <w:b/>
                <w:bCs/>
                <w:color w:val="000000"/>
                <w:rtl/>
              </w:rPr>
            </w:pPr>
            <w:r>
              <w:rPr>
                <w:rFonts w:ascii="Sakkal Majalla" w:hAnsi="Sakkal Majalla" w:cs="Sakkal Majalla"/>
                <w:b/>
                <w:bCs/>
                <w:color w:val="000000"/>
                <w:rtl/>
              </w:rPr>
              <w:t>أيمن عبد الكريم الشريدة (كويتي الجنسية)</w:t>
            </w:r>
          </w:p>
        </w:tc>
        <w:tc>
          <w:tcPr>
            <w:tcW w:w="847" w:type="dxa"/>
            <w:shd w:val="clear" w:color="auto" w:fill="FFF2CC"/>
          </w:tcPr>
          <w:p w14:paraId="666D29F3" w14:textId="2ED9EF83" w:rsidR="00422E4A" w:rsidRPr="00494D00" w:rsidRDefault="00422E4A" w:rsidP="00422E4A">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shd w:val="clear" w:color="auto" w:fill="FFF2CC"/>
          </w:tcPr>
          <w:p w14:paraId="04EF4B83" w14:textId="6CB28F9F" w:rsidR="00422E4A" w:rsidRPr="00494D00" w:rsidRDefault="00422E4A" w:rsidP="00422E4A">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shd w:val="clear" w:color="auto" w:fill="FFF2CC"/>
          </w:tcPr>
          <w:p w14:paraId="6B309A35" w14:textId="193CCA0A" w:rsidR="00422E4A" w:rsidRPr="00494D00" w:rsidRDefault="00422E4A" w:rsidP="00422E4A">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93" w:type="dxa"/>
            <w:shd w:val="clear" w:color="auto" w:fill="FFF2CC"/>
          </w:tcPr>
          <w:p w14:paraId="4298D73E" w14:textId="09074DBD" w:rsidR="00422E4A" w:rsidRPr="00494D00" w:rsidRDefault="00422E4A" w:rsidP="00422E4A">
            <w:pPr>
              <w:bidi/>
              <w:jc w:val="center"/>
              <w:rPr>
                <w:rFonts w:ascii="Sakkal Majalla" w:hAnsi="Sakkal Majalla" w:cs="Sakkal Majalla"/>
                <w:b/>
                <w:bCs/>
                <w:color w:val="000000"/>
                <w:rtl/>
              </w:rPr>
            </w:pPr>
            <w:r>
              <w:rPr>
                <w:rFonts w:ascii="Sakkal Majalla" w:hAnsi="Sakkal Majalla" w:cs="Sakkal Majalla" w:hint="cs"/>
                <w:b/>
                <w:bCs/>
                <w:strike/>
                <w:color w:val="000000"/>
                <w:rtl/>
              </w:rPr>
              <w:t>تحقيق الكتب الحديثية</w:t>
            </w:r>
          </w:p>
          <w:p>
            <w:r>
              <w:rPr>
                <w:b/>
                <w:color w:val="C00000"/>
              </w:rPr>
              <w:t>← مقترح: علل الحديث</w:t>
            </w:r>
          </w:p>
          <w:p>
            <w:r>
              <w:rPr>
                <w:color w:val="7F0000"/>
              </w:rPr>
              <w:t>(القاعدة 1) «الاختلاف على الثوري في علل الدارقطني» من أمارات علل الحديث (الاختلاف على فلان)، ونظائره للأوزاعي وهشام بن عروة ومالك هناك؛ والقسم الثاني والأخير (١٤٣٥) في التحقيق فيُوحَّد معه (القاعدة ٢)</w:t>
            </w:r>
          </w:p>
        </w:tc>
        <w:tc>
          <w:tcPr>
            <w:tcW w:w="415" w:type="dxa"/>
            <w:shd w:val="clear" w:color="auto" w:fill="FFF2CC"/>
          </w:tcPr>
          <w:p w14:paraId="44D660DC" w14:textId="123AD249" w:rsidR="00422E4A" w:rsidRDefault="00422E4A" w:rsidP="00422E4A">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shd w:val="clear" w:color="auto" w:fill="FFF2CC"/>
          </w:tcPr>
          <w:p w14:paraId="6F4EA120" w14:textId="75A1E65A" w:rsidR="00422E4A" w:rsidRDefault="00422E4A" w:rsidP="00422E4A">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tc>
      </w:tr>
      <w:tr w:rsidR="007E2525" w14:paraId="1F958AD1" w14:textId="49227F65" w:rsidTr="001957CC">
        <w:tc>
          <w:tcPr>
            <w:tcW w:w="793" w:type="dxa"/>
          </w:tcPr>
          <w:p w14:paraId="1663EA4F" w14:textId="5245C17C"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122083A3" w14:textId="2213C46E"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أحاديث الأحكام المتعلقة بالأصابع - دراسة موضوعية - [بحث تكميلي]</w:t>
            </w:r>
          </w:p>
        </w:tc>
        <w:tc>
          <w:tcPr>
            <w:tcW w:w="2404" w:type="dxa"/>
            <w:vAlign w:val="center"/>
          </w:tcPr>
          <w:p w14:paraId="0466BAC4" w14:textId="6B636502"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عبد الرحمن بن فؤاد بن أحمد سلطان</w:t>
            </w:r>
          </w:p>
        </w:tc>
        <w:tc>
          <w:tcPr>
            <w:tcW w:w="847" w:type="dxa"/>
          </w:tcPr>
          <w:p w14:paraId="7417ADAB" w14:textId="0F6320EB"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4B6E695D" w14:textId="618362B8"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65CCF285" w14:textId="086F22A2"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 موازي</w:t>
            </w:r>
          </w:p>
        </w:tc>
        <w:tc>
          <w:tcPr>
            <w:tcW w:w="1193" w:type="dxa"/>
          </w:tcPr>
          <w:p w14:paraId="0280BB13" w14:textId="0D0D6C29"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b/>
                <w:bCs/>
                <w:color w:val="000000"/>
                <w:rtl/>
              </w:rPr>
              <w:t>الحديث الموضوعي</w:t>
            </w:r>
          </w:p>
        </w:tc>
        <w:tc>
          <w:tcPr>
            <w:tcW w:w="415" w:type="dxa"/>
          </w:tcPr>
          <w:p w14:paraId="4B7E1FFB" w14:textId="77777777" w:rsidR="007E2525" w:rsidRDefault="007E2525" w:rsidP="006D049F">
            <w:pPr>
              <w:bidi/>
              <w:jc w:val="center"/>
              <w:rPr>
                <w:rFonts w:ascii="Sakkal Majalla" w:hAnsi="Sakkal Majalla" w:cs="Sakkal Majalla"/>
                <w:b/>
                <w:bCs/>
                <w:color w:val="000000"/>
                <w:rtl/>
              </w:rPr>
            </w:pPr>
          </w:p>
        </w:tc>
        <w:tc>
          <w:tcPr>
            <w:tcW w:w="1835" w:type="dxa"/>
          </w:tcPr>
          <w:p w14:paraId="409DB54D" w14:textId="55ACDE1F" w:rsidR="007E2525" w:rsidRDefault="009C54FB" w:rsidP="006D049F">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7E2525" w14:paraId="28F2656D" w14:textId="1DC0D118" w:rsidTr="001957CC">
        <w:tc>
          <w:tcPr>
            <w:tcW w:w="793" w:type="dxa"/>
          </w:tcPr>
          <w:p w14:paraId="43838E33" w14:textId="591C9F97"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28F3145E" w14:textId="0C4DE08E"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 xml:space="preserve">الأحاديث والآثار الواردة في قصر الصلاة وجمعها- دراسة حديثية موضوعية- </w:t>
            </w:r>
          </w:p>
        </w:tc>
        <w:tc>
          <w:tcPr>
            <w:tcW w:w="2404" w:type="dxa"/>
            <w:vAlign w:val="center"/>
          </w:tcPr>
          <w:p w14:paraId="10612BD3" w14:textId="22AC4D47"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فواز بن جزاء الشمري</w:t>
            </w:r>
          </w:p>
        </w:tc>
        <w:tc>
          <w:tcPr>
            <w:tcW w:w="847" w:type="dxa"/>
          </w:tcPr>
          <w:p w14:paraId="7ADAF0AD" w14:textId="1A05DD9B"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3C501170" w14:textId="010B25DF"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66B9C170" w14:textId="102DD345"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7F3ED806" w14:textId="670B89D7"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415" w:type="dxa"/>
          </w:tcPr>
          <w:p w14:paraId="09225718" w14:textId="77777777" w:rsidR="007E2525" w:rsidRDefault="007E2525" w:rsidP="006D049F">
            <w:pPr>
              <w:bidi/>
              <w:jc w:val="center"/>
              <w:rPr>
                <w:rFonts w:ascii="Sakkal Majalla" w:hAnsi="Sakkal Majalla" w:cs="Sakkal Majalla"/>
                <w:rtl/>
              </w:rPr>
            </w:pPr>
          </w:p>
        </w:tc>
        <w:tc>
          <w:tcPr>
            <w:tcW w:w="1835" w:type="dxa"/>
          </w:tcPr>
          <w:p w14:paraId="0573F13D" w14:textId="7BE2DFAC" w:rsidR="007E2525" w:rsidRDefault="006B1605" w:rsidP="006D049F">
            <w:pPr>
              <w:bidi/>
              <w:jc w:val="center"/>
              <w:rPr>
                <w:rFonts w:ascii="Sakkal Majalla" w:hAnsi="Sakkal Majalla" w:cs="Sakkal Majalla"/>
                <w:rtl/>
              </w:rPr>
            </w:pPr>
            <w:r w:rsidRPr="006B2F5E">
              <w:rPr>
                <w:rFonts w:ascii="Sakkal Majalla" w:hAnsi="Sakkal Majalla" w:cs="Sakkal Majalla" w:hint="cs"/>
                <w:b/>
                <w:bCs/>
                <w:color w:val="000000"/>
                <w:highlight w:val="cyan"/>
                <w:rtl/>
              </w:rPr>
              <w:t>لم أقف عليه</w:t>
            </w:r>
          </w:p>
        </w:tc>
      </w:tr>
      <w:tr w:rsidR="00B1296C" w14:paraId="694F3F81" w14:textId="1E37CAC0" w:rsidTr="001957CC">
        <w:tc>
          <w:tcPr>
            <w:tcW w:w="793" w:type="dxa"/>
            <w:shd w:val="clear" w:color="auto" w:fill="FFF2CC"/>
          </w:tcPr>
          <w:p w14:paraId="1958DDFB" w14:textId="3A235320" w:rsidR="00B1296C" w:rsidRPr="001957CC" w:rsidRDefault="00B1296C"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0148952B" w14:textId="60032F52" w:rsidR="00B1296C" w:rsidRPr="00494D00" w:rsidRDefault="00B1296C" w:rsidP="00B1296C">
            <w:pPr>
              <w:bidi/>
              <w:jc w:val="center"/>
              <w:rPr>
                <w:rFonts w:ascii="Sakkal Majalla" w:hAnsi="Sakkal Majalla" w:cs="Sakkal Majalla"/>
                <w:b/>
                <w:bCs/>
                <w:color w:val="000000"/>
                <w:rtl/>
              </w:rPr>
            </w:pPr>
            <w:r>
              <w:rPr>
                <w:rFonts w:ascii="Sakkal Majalla" w:hAnsi="Sakkal Majalla" w:cs="Sakkal Majalla"/>
                <w:b/>
                <w:bCs/>
                <w:color w:val="000000"/>
                <w:rtl/>
              </w:rPr>
              <w:t>أقسام الوحي وأحوال النبي ﷺ وقت نزوله [بحث تكميلي]</w:t>
            </w:r>
          </w:p>
        </w:tc>
        <w:tc>
          <w:tcPr>
            <w:tcW w:w="2404" w:type="dxa"/>
            <w:vAlign w:val="center"/>
            <w:shd w:val="clear" w:color="auto" w:fill="FFF2CC"/>
          </w:tcPr>
          <w:p w14:paraId="588F41D3" w14:textId="753B37F9" w:rsidR="00B1296C" w:rsidRPr="00494D00" w:rsidRDefault="00B1296C" w:rsidP="00B1296C">
            <w:pPr>
              <w:bidi/>
              <w:jc w:val="center"/>
              <w:rPr>
                <w:rFonts w:ascii="Sakkal Majalla" w:hAnsi="Sakkal Majalla" w:cs="Sakkal Majalla"/>
                <w:b/>
                <w:bCs/>
                <w:color w:val="000000"/>
                <w:rtl/>
              </w:rPr>
            </w:pPr>
            <w:r>
              <w:rPr>
                <w:rFonts w:ascii="Sakkal Majalla" w:hAnsi="Sakkal Majalla" w:cs="Sakkal Majalla"/>
                <w:b/>
                <w:bCs/>
                <w:color w:val="000000"/>
                <w:rtl/>
              </w:rPr>
              <w:t xml:space="preserve">حمد بن فهد </w:t>
            </w:r>
            <w:proofErr w:type="spellStart"/>
            <w:r>
              <w:rPr>
                <w:rFonts w:ascii="Sakkal Majalla" w:hAnsi="Sakkal Majalla" w:cs="Sakkal Majalla"/>
                <w:b/>
                <w:bCs/>
                <w:color w:val="000000"/>
                <w:rtl/>
              </w:rPr>
              <w:t>الصقعبي</w:t>
            </w:r>
            <w:proofErr w:type="spellEnd"/>
            <w:r>
              <w:rPr>
                <w:rFonts w:ascii="Sakkal Majalla" w:hAnsi="Sakkal Majalla" w:cs="Sakkal Majalla"/>
                <w:b/>
                <w:bCs/>
                <w:color w:val="000000"/>
                <w:rtl/>
              </w:rPr>
              <w:t xml:space="preserve"> </w:t>
            </w:r>
          </w:p>
        </w:tc>
        <w:tc>
          <w:tcPr>
            <w:tcW w:w="847" w:type="dxa"/>
            <w:shd w:val="clear" w:color="auto" w:fill="FFF2CC"/>
          </w:tcPr>
          <w:p w14:paraId="0ADD2621" w14:textId="3113B878" w:rsidR="00B1296C" w:rsidRPr="00494D00" w:rsidRDefault="00B1296C" w:rsidP="00B1296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shd w:val="clear" w:color="auto" w:fill="FFF2CC"/>
          </w:tcPr>
          <w:p w14:paraId="610C8333" w14:textId="1F1B0074" w:rsidR="00B1296C" w:rsidRPr="00494D00" w:rsidRDefault="00B1296C" w:rsidP="00B1296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shd w:val="clear" w:color="auto" w:fill="FFF2CC"/>
          </w:tcPr>
          <w:p w14:paraId="381212BF" w14:textId="69ED3755" w:rsidR="00B1296C" w:rsidRPr="00494D00" w:rsidRDefault="00B1296C" w:rsidP="00B1296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 موازي</w:t>
            </w:r>
          </w:p>
        </w:tc>
        <w:tc>
          <w:tcPr>
            <w:tcW w:w="1193" w:type="dxa"/>
            <w:shd w:val="clear" w:color="auto" w:fill="FFF2CC"/>
          </w:tcPr>
          <w:p w14:paraId="2865ED59" w14:textId="6301724C" w:rsidR="00B1296C" w:rsidRPr="00494D00" w:rsidRDefault="00B1296C" w:rsidP="00B1296C">
            <w:pPr>
              <w:bidi/>
              <w:jc w:val="center"/>
              <w:rPr>
                <w:rFonts w:ascii="Sakkal Majalla" w:hAnsi="Sakkal Majalla" w:cs="Sakkal Majalla"/>
                <w:b/>
                <w:bCs/>
                <w:color w:val="000000"/>
                <w:rtl/>
              </w:rPr>
            </w:pPr>
            <w:r>
              <w:rPr>
                <w:rFonts w:ascii="Sakkal Majalla" w:hAnsi="Sakkal Majalla" w:cs="Sakkal Majalla" w:hint="cs"/>
                <w:b/>
                <w:bCs/>
                <w:strike/>
                <w:color w:val="000000"/>
                <w:rtl/>
              </w:rPr>
              <w:t>الحديث التحليلي</w:t>
            </w:r>
          </w:p>
          <w:p>
            <w:r>
              <w:rPr>
                <w:b/>
                <w:color w:val="C00000"/>
              </w:rPr>
              <w:t>← مقترح: الحديث الموضوعي</w:t>
            </w:r>
          </w:p>
          <w:p>
            <w:r>
              <w:rPr>
                <w:color w:val="7F0000"/>
              </w:rPr>
              <w:t>(القاعدة 11) «أقسام الوحي وأحوال النبي ﷺ وقت نزوله» موضوع يُجمع من أحاديثه لا حديث بعينه، فهو من الحديث الموضوعي؛ ويحتمل الموضوعات البينية لتقاطعه مع علوم القرآن؛ ويُرجَع إلى مقدمة الرسالة (القاعدة ١٣)</w:t>
            </w:r>
          </w:p>
        </w:tc>
        <w:tc>
          <w:tcPr>
            <w:tcW w:w="415" w:type="dxa"/>
            <w:shd w:val="clear" w:color="auto" w:fill="FFF2CC"/>
          </w:tcPr>
          <w:p w14:paraId="5D69E7F6" w14:textId="77777777" w:rsidR="00B1296C" w:rsidRDefault="00B1296C" w:rsidP="00B1296C">
            <w:pPr>
              <w:bidi/>
              <w:jc w:val="center"/>
              <w:rPr>
                <w:rFonts w:ascii="Sakkal Majalla" w:hAnsi="Sakkal Majalla" w:cs="Sakkal Majalla"/>
                <w:b/>
                <w:bCs/>
                <w:color w:val="000000"/>
                <w:rtl/>
              </w:rPr>
            </w:pPr>
          </w:p>
        </w:tc>
        <w:tc>
          <w:tcPr>
            <w:tcW w:w="1835" w:type="dxa"/>
            <w:shd w:val="clear" w:color="auto" w:fill="FFF2CC"/>
          </w:tcPr>
          <w:p w14:paraId="42F4BBC2" w14:textId="5C70532E" w:rsidR="00B1296C" w:rsidRDefault="00B1296C" w:rsidP="00B1296C">
            <w:pPr>
              <w:bidi/>
              <w:jc w:val="center"/>
              <w:rPr>
                <w:rFonts w:ascii="Sakkal Majalla" w:hAnsi="Sakkal Majalla" w:cs="Sakkal Majalla"/>
                <w:b/>
                <w:bCs/>
                <w:color w:val="000000"/>
                <w:rtl/>
              </w:rPr>
            </w:pPr>
            <w:r w:rsidRPr="00BB25B1">
              <w:rPr>
                <w:rFonts w:ascii="Sakkal Majalla" w:hAnsi="Sakkal Majalla" w:cs="Sakkal Majalla" w:hint="cs"/>
                <w:b/>
                <w:bCs/>
                <w:color w:val="000000"/>
                <w:highlight w:val="cyan"/>
                <w:rtl/>
              </w:rPr>
              <w:t>لم أقف عليه</w:t>
            </w:r>
          </w:p>
        </w:tc>
      </w:tr>
      <w:tr w:rsidR="00B1296C" w14:paraId="77213883" w14:textId="5603A3C7" w:rsidTr="001957CC">
        <w:tc>
          <w:tcPr>
            <w:tcW w:w="793" w:type="dxa"/>
          </w:tcPr>
          <w:p w14:paraId="12C20B8D" w14:textId="7838C258" w:rsidR="00B1296C" w:rsidRPr="001957CC" w:rsidRDefault="00B1296C" w:rsidP="001957CC">
            <w:pPr>
              <w:pStyle w:val="a6"/>
              <w:numPr>
                <w:ilvl w:val="0"/>
                <w:numId w:val="9"/>
              </w:numPr>
              <w:bidi/>
              <w:jc w:val="center"/>
              <w:rPr>
                <w:rFonts w:ascii="Sakkal Majalla" w:hAnsi="Sakkal Majalla" w:cs="Sakkal Majalla"/>
                <w:b/>
                <w:bCs/>
                <w:rtl/>
              </w:rPr>
            </w:pPr>
          </w:p>
        </w:tc>
        <w:tc>
          <w:tcPr>
            <w:tcW w:w="5328" w:type="dxa"/>
            <w:vAlign w:val="center"/>
          </w:tcPr>
          <w:p w14:paraId="3941E109" w14:textId="42ECAF02" w:rsidR="00B1296C" w:rsidRPr="00494D00" w:rsidRDefault="00B1296C" w:rsidP="00B1296C">
            <w:pPr>
              <w:bidi/>
              <w:jc w:val="center"/>
              <w:rPr>
                <w:rFonts w:ascii="Sakkal Majalla" w:hAnsi="Sakkal Majalla" w:cs="Sakkal Majalla"/>
                <w:b/>
                <w:bCs/>
                <w:color w:val="000000"/>
                <w:rtl/>
              </w:rPr>
            </w:pPr>
            <w:r>
              <w:rPr>
                <w:rFonts w:ascii="Sakkal Majalla" w:hAnsi="Sakkal Majalla" w:cs="Sakkal Majalla"/>
                <w:b/>
                <w:bCs/>
                <w:color w:val="000000"/>
                <w:rtl/>
              </w:rPr>
              <w:t>الأنكحة المنهي عنها- دراسة حديثية موضوعية- [بحث تكميلي]</w:t>
            </w:r>
          </w:p>
        </w:tc>
        <w:tc>
          <w:tcPr>
            <w:tcW w:w="2404" w:type="dxa"/>
            <w:vAlign w:val="center"/>
          </w:tcPr>
          <w:p w14:paraId="2F62F4AE" w14:textId="12699682" w:rsidR="00B1296C" w:rsidRPr="00494D00" w:rsidRDefault="00B1296C" w:rsidP="00B1296C">
            <w:pPr>
              <w:bidi/>
              <w:jc w:val="center"/>
              <w:rPr>
                <w:rFonts w:ascii="Sakkal Majalla" w:hAnsi="Sakkal Majalla" w:cs="Sakkal Majalla"/>
                <w:b/>
                <w:bCs/>
                <w:color w:val="000000"/>
                <w:rtl/>
              </w:rPr>
            </w:pPr>
            <w:r>
              <w:rPr>
                <w:rFonts w:ascii="Sakkal Majalla" w:hAnsi="Sakkal Majalla" w:cs="Sakkal Majalla"/>
                <w:b/>
                <w:bCs/>
                <w:color w:val="000000"/>
                <w:rtl/>
              </w:rPr>
              <w:t>محمد بن 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الله </w:t>
            </w:r>
            <w:proofErr w:type="spellStart"/>
            <w:r>
              <w:rPr>
                <w:rFonts w:ascii="Sakkal Majalla" w:hAnsi="Sakkal Majalla" w:cs="Sakkal Majalla"/>
                <w:b/>
                <w:bCs/>
                <w:color w:val="000000"/>
                <w:rtl/>
              </w:rPr>
              <w:t>الزنيدي</w:t>
            </w:r>
            <w:proofErr w:type="spellEnd"/>
          </w:p>
        </w:tc>
        <w:tc>
          <w:tcPr>
            <w:tcW w:w="847" w:type="dxa"/>
          </w:tcPr>
          <w:p w14:paraId="02518BF5" w14:textId="06D2FC9B" w:rsidR="00B1296C" w:rsidRPr="00494D00" w:rsidRDefault="00B1296C" w:rsidP="00B1296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0D72FA31" w14:textId="17A277BA" w:rsidR="00B1296C" w:rsidRPr="00494D00" w:rsidRDefault="00B1296C" w:rsidP="00B1296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0EF4E885" w14:textId="4ED7EBF1" w:rsidR="00B1296C" w:rsidRPr="00494D00" w:rsidRDefault="00B1296C" w:rsidP="00B1296C">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 موازي</w:t>
            </w:r>
          </w:p>
        </w:tc>
        <w:tc>
          <w:tcPr>
            <w:tcW w:w="1193" w:type="dxa"/>
          </w:tcPr>
          <w:p w14:paraId="64890211" w14:textId="462AD0C5" w:rsidR="00B1296C" w:rsidRPr="00494D00" w:rsidRDefault="00B1296C" w:rsidP="00B1296C">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415" w:type="dxa"/>
          </w:tcPr>
          <w:p w14:paraId="64AEEFDE" w14:textId="77777777" w:rsidR="00B1296C" w:rsidRDefault="00B1296C" w:rsidP="00B1296C">
            <w:pPr>
              <w:bidi/>
              <w:jc w:val="center"/>
              <w:rPr>
                <w:rFonts w:ascii="Sakkal Majalla" w:hAnsi="Sakkal Majalla" w:cs="Sakkal Majalla"/>
                <w:rtl/>
              </w:rPr>
            </w:pPr>
          </w:p>
        </w:tc>
        <w:tc>
          <w:tcPr>
            <w:tcW w:w="1835" w:type="dxa"/>
          </w:tcPr>
          <w:p w14:paraId="26350B0A" w14:textId="5C33FC54" w:rsidR="00B1296C" w:rsidRDefault="00B1296C" w:rsidP="00B1296C">
            <w:pPr>
              <w:bidi/>
              <w:jc w:val="center"/>
              <w:rPr>
                <w:rFonts w:ascii="Sakkal Majalla" w:hAnsi="Sakkal Majalla" w:cs="Sakkal Majalla"/>
                <w:rtl/>
              </w:rPr>
            </w:pPr>
            <w:r w:rsidRPr="00BB25B1">
              <w:rPr>
                <w:rFonts w:ascii="Sakkal Majalla" w:hAnsi="Sakkal Majalla" w:cs="Sakkal Majalla" w:hint="cs"/>
                <w:b/>
                <w:bCs/>
                <w:color w:val="000000"/>
                <w:highlight w:val="cyan"/>
                <w:rtl/>
              </w:rPr>
              <w:t>لم أقف عليه</w:t>
            </w:r>
          </w:p>
        </w:tc>
      </w:tr>
      <w:tr w:rsidR="007E2525" w14:paraId="0E4E0C56" w14:textId="3C8D702F" w:rsidTr="001957CC">
        <w:tc>
          <w:tcPr>
            <w:tcW w:w="793" w:type="dxa"/>
          </w:tcPr>
          <w:p w14:paraId="609262C4" w14:textId="3484B45D"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6AE3D36A" w14:textId="7A55A6CB"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الحبشة - دراسة حديثية موضوعية- [بحث تكميلي]</w:t>
            </w:r>
          </w:p>
        </w:tc>
        <w:tc>
          <w:tcPr>
            <w:tcW w:w="2404" w:type="dxa"/>
            <w:vAlign w:val="center"/>
          </w:tcPr>
          <w:p w14:paraId="41327E06" w14:textId="13E8C098"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بندر بن محمد الدوسري</w:t>
            </w:r>
          </w:p>
        </w:tc>
        <w:tc>
          <w:tcPr>
            <w:tcW w:w="847" w:type="dxa"/>
          </w:tcPr>
          <w:p w14:paraId="4919710A" w14:textId="2CA369A5"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701263B2" w14:textId="525EF066"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0C87A66B" w14:textId="1F396B8C"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 موازي</w:t>
            </w:r>
          </w:p>
        </w:tc>
        <w:tc>
          <w:tcPr>
            <w:tcW w:w="1193" w:type="dxa"/>
          </w:tcPr>
          <w:p w14:paraId="4B0808FF" w14:textId="262A2191"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415" w:type="dxa"/>
          </w:tcPr>
          <w:p w14:paraId="1915A1A7" w14:textId="77777777" w:rsidR="007E2525" w:rsidRDefault="007E2525" w:rsidP="006D049F">
            <w:pPr>
              <w:bidi/>
              <w:jc w:val="center"/>
              <w:rPr>
                <w:rFonts w:ascii="Sakkal Majalla" w:hAnsi="Sakkal Majalla" w:cs="Sakkal Majalla"/>
                <w:rtl/>
              </w:rPr>
            </w:pPr>
          </w:p>
        </w:tc>
        <w:tc>
          <w:tcPr>
            <w:tcW w:w="1835" w:type="dxa"/>
          </w:tcPr>
          <w:p w14:paraId="6DE750B1" w14:textId="3F21E3AF" w:rsidR="007E2525" w:rsidRDefault="0036401C" w:rsidP="006D049F">
            <w:pPr>
              <w:bidi/>
              <w:jc w:val="center"/>
              <w:rPr>
                <w:rFonts w:ascii="Sakkal Majalla" w:hAnsi="Sakkal Majalla" w:cs="Sakkal Majalla"/>
                <w:rtl/>
              </w:rPr>
            </w:pPr>
            <w:r w:rsidRPr="006B2F5E">
              <w:rPr>
                <w:rFonts w:ascii="Sakkal Majalla" w:hAnsi="Sakkal Majalla" w:cs="Sakkal Majalla" w:hint="cs"/>
                <w:b/>
                <w:bCs/>
                <w:color w:val="000000"/>
                <w:highlight w:val="cyan"/>
                <w:rtl/>
              </w:rPr>
              <w:t>لم أقف عليه</w:t>
            </w:r>
          </w:p>
        </w:tc>
      </w:tr>
      <w:tr w:rsidR="007E2525" w14:paraId="41DA4D03" w14:textId="32EEEC57" w:rsidTr="001957CC">
        <w:tc>
          <w:tcPr>
            <w:tcW w:w="793" w:type="dxa"/>
          </w:tcPr>
          <w:p w14:paraId="174ED994" w14:textId="62081A24"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46FDC23B" w14:textId="0BB197AB"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 xml:space="preserve">الصفات والخصائص المشتركة بين الأنبياء - دراسة حديثية موضوعية- </w:t>
            </w:r>
            <w:proofErr w:type="gramStart"/>
            <w:r>
              <w:rPr>
                <w:rFonts w:ascii="Sakkal Majalla" w:hAnsi="Sakkal Majalla" w:cs="Sakkal Majalla"/>
                <w:b/>
                <w:bCs/>
                <w:color w:val="000000"/>
                <w:rtl/>
              </w:rPr>
              <w:t>[ بحث</w:t>
            </w:r>
            <w:proofErr w:type="gramEnd"/>
            <w:r>
              <w:rPr>
                <w:rFonts w:ascii="Sakkal Majalla" w:hAnsi="Sakkal Majalla" w:cs="Sakkal Majalla"/>
                <w:b/>
                <w:bCs/>
                <w:color w:val="000000"/>
                <w:rtl/>
              </w:rPr>
              <w:t xml:space="preserve"> تكميلي] </w:t>
            </w:r>
          </w:p>
        </w:tc>
        <w:tc>
          <w:tcPr>
            <w:tcW w:w="2404" w:type="dxa"/>
            <w:vAlign w:val="center"/>
          </w:tcPr>
          <w:p w14:paraId="10112582" w14:textId="37142994"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إبراهيم بن مناور الحربي</w:t>
            </w:r>
          </w:p>
        </w:tc>
        <w:tc>
          <w:tcPr>
            <w:tcW w:w="847" w:type="dxa"/>
          </w:tcPr>
          <w:p w14:paraId="7CD8980E" w14:textId="651BAF00"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1C4E5B42" w14:textId="3F0C1938"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050FA45C" w14:textId="4E305548"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 موازي</w:t>
            </w:r>
          </w:p>
        </w:tc>
        <w:tc>
          <w:tcPr>
            <w:tcW w:w="1193" w:type="dxa"/>
          </w:tcPr>
          <w:p w14:paraId="4421056F" w14:textId="4883CD5A"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415" w:type="dxa"/>
          </w:tcPr>
          <w:p w14:paraId="12ED81A0" w14:textId="77777777" w:rsidR="007E2525" w:rsidRDefault="007E2525" w:rsidP="006D049F">
            <w:pPr>
              <w:bidi/>
              <w:jc w:val="center"/>
              <w:rPr>
                <w:rFonts w:ascii="Sakkal Majalla" w:hAnsi="Sakkal Majalla" w:cs="Sakkal Majalla"/>
                <w:rtl/>
              </w:rPr>
            </w:pPr>
          </w:p>
        </w:tc>
        <w:tc>
          <w:tcPr>
            <w:tcW w:w="1835" w:type="dxa"/>
          </w:tcPr>
          <w:p w14:paraId="3C929D8F" w14:textId="23EAEB77" w:rsidR="007E2525" w:rsidRDefault="001754B3" w:rsidP="006D049F">
            <w:pPr>
              <w:bidi/>
              <w:jc w:val="center"/>
              <w:rPr>
                <w:rFonts w:ascii="Sakkal Majalla" w:hAnsi="Sakkal Majalla" w:cs="Sakkal Majalla"/>
                <w:rtl/>
              </w:rPr>
            </w:pPr>
            <w:r w:rsidRPr="006B2F5E">
              <w:rPr>
                <w:rFonts w:ascii="Sakkal Majalla" w:hAnsi="Sakkal Majalla" w:cs="Sakkal Majalla" w:hint="cs"/>
                <w:b/>
                <w:bCs/>
                <w:color w:val="000000"/>
                <w:highlight w:val="cyan"/>
                <w:rtl/>
              </w:rPr>
              <w:t>لم أقف عليه</w:t>
            </w:r>
          </w:p>
        </w:tc>
      </w:tr>
      <w:tr w:rsidR="007E2525" w14:paraId="19E17843" w14:textId="38AB83E9" w:rsidTr="001957CC">
        <w:tc>
          <w:tcPr>
            <w:tcW w:w="793" w:type="dxa"/>
          </w:tcPr>
          <w:p w14:paraId="0AB73327" w14:textId="6BDFC66B"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31321963" w14:textId="7A3E9235"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علاج الفقر وآثاره في السنة النبوية - دراسة حديثية موضوعية -</w:t>
            </w:r>
          </w:p>
        </w:tc>
        <w:tc>
          <w:tcPr>
            <w:tcW w:w="2404" w:type="dxa"/>
            <w:vAlign w:val="center"/>
          </w:tcPr>
          <w:p w14:paraId="6A04C9F9" w14:textId="4D7BE9FF"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سمية بنت علي النفيسة</w:t>
            </w:r>
          </w:p>
        </w:tc>
        <w:tc>
          <w:tcPr>
            <w:tcW w:w="847" w:type="dxa"/>
          </w:tcPr>
          <w:p w14:paraId="54C53B95" w14:textId="7D3C7858"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2D8BB313" w14:textId="410924D2"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6361A19D" w14:textId="70AAC7A8"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3381E957" w14:textId="0AD8E8A3"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415" w:type="dxa"/>
          </w:tcPr>
          <w:p w14:paraId="26F044DB" w14:textId="77777777" w:rsidR="007E2525" w:rsidRDefault="007E2525" w:rsidP="006D049F">
            <w:pPr>
              <w:bidi/>
              <w:jc w:val="center"/>
              <w:rPr>
                <w:rFonts w:ascii="Sakkal Majalla" w:hAnsi="Sakkal Majalla" w:cs="Sakkal Majalla"/>
                <w:rtl/>
              </w:rPr>
            </w:pPr>
          </w:p>
        </w:tc>
        <w:tc>
          <w:tcPr>
            <w:tcW w:w="1835" w:type="dxa"/>
          </w:tcPr>
          <w:p w14:paraId="6A8E5CC6" w14:textId="700A966D" w:rsidR="007E2525" w:rsidRDefault="00362C0F" w:rsidP="006D049F">
            <w:pPr>
              <w:bidi/>
              <w:jc w:val="center"/>
              <w:rPr>
                <w:rFonts w:ascii="Sakkal Majalla" w:hAnsi="Sakkal Majalla" w:cs="Sakkal Majalla"/>
                <w:rtl/>
              </w:rPr>
            </w:pPr>
            <w:r w:rsidRPr="006B2F5E">
              <w:rPr>
                <w:rFonts w:ascii="Sakkal Majalla" w:hAnsi="Sakkal Majalla" w:cs="Sakkal Majalla" w:hint="cs"/>
                <w:b/>
                <w:bCs/>
                <w:color w:val="000000"/>
                <w:highlight w:val="cyan"/>
                <w:rtl/>
              </w:rPr>
              <w:t>لم أقف عليه</w:t>
            </w:r>
          </w:p>
        </w:tc>
      </w:tr>
      <w:tr w:rsidR="007E2525" w14:paraId="68C137AC" w14:textId="1B1FD1A6" w:rsidTr="001957CC">
        <w:tc>
          <w:tcPr>
            <w:tcW w:w="793" w:type="dxa"/>
          </w:tcPr>
          <w:p w14:paraId="77ADE26F" w14:textId="02CBF3EE"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64D4B196" w14:textId="25CCC776"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الغلو في الأنبياء والصالحين - دراسة حديثية موضوعية - [بحث تكميلي]</w:t>
            </w:r>
          </w:p>
        </w:tc>
        <w:tc>
          <w:tcPr>
            <w:tcW w:w="2404" w:type="dxa"/>
            <w:vAlign w:val="center"/>
          </w:tcPr>
          <w:p w14:paraId="4EADABAC" w14:textId="3C0CBBF4"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غازي بن محمد الرويس</w:t>
            </w:r>
          </w:p>
        </w:tc>
        <w:tc>
          <w:tcPr>
            <w:tcW w:w="847" w:type="dxa"/>
          </w:tcPr>
          <w:p w14:paraId="779FB9B3" w14:textId="28DD8EB1"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45A40E86" w14:textId="3AC28109"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41CE0651" w14:textId="52DCF9A1"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 موازي</w:t>
            </w:r>
          </w:p>
        </w:tc>
        <w:tc>
          <w:tcPr>
            <w:tcW w:w="1193" w:type="dxa"/>
          </w:tcPr>
          <w:p w14:paraId="17D530E3" w14:textId="3C500513"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415" w:type="dxa"/>
          </w:tcPr>
          <w:p w14:paraId="2EBA88CD" w14:textId="77777777" w:rsidR="007E2525" w:rsidRDefault="007E2525" w:rsidP="006D049F">
            <w:pPr>
              <w:bidi/>
              <w:jc w:val="center"/>
              <w:rPr>
                <w:rFonts w:ascii="Sakkal Majalla" w:hAnsi="Sakkal Majalla" w:cs="Sakkal Majalla"/>
                <w:rtl/>
              </w:rPr>
            </w:pPr>
          </w:p>
        </w:tc>
        <w:tc>
          <w:tcPr>
            <w:tcW w:w="1835" w:type="dxa"/>
          </w:tcPr>
          <w:p w14:paraId="451EDC7E" w14:textId="0E51EAB5" w:rsidR="007E2525" w:rsidRDefault="00F269B5" w:rsidP="006D049F">
            <w:pPr>
              <w:bidi/>
              <w:jc w:val="center"/>
              <w:rPr>
                <w:rFonts w:ascii="Sakkal Majalla" w:hAnsi="Sakkal Majalla" w:cs="Sakkal Majalla"/>
                <w:rtl/>
              </w:rPr>
            </w:pPr>
            <w:r w:rsidRPr="006B2F5E">
              <w:rPr>
                <w:rFonts w:ascii="Sakkal Majalla" w:hAnsi="Sakkal Majalla" w:cs="Sakkal Majalla" w:hint="cs"/>
                <w:b/>
                <w:bCs/>
                <w:color w:val="000000"/>
                <w:highlight w:val="cyan"/>
                <w:rtl/>
              </w:rPr>
              <w:t>لم أقف عليه</w:t>
            </w:r>
          </w:p>
        </w:tc>
      </w:tr>
      <w:tr w:rsidR="007E2525" w14:paraId="7BF47FB7" w14:textId="5F1F4D12" w:rsidTr="001957CC">
        <w:tc>
          <w:tcPr>
            <w:tcW w:w="793" w:type="dxa"/>
          </w:tcPr>
          <w:p w14:paraId="62D37454" w14:textId="6559AB14"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6522B0AD" w14:textId="13259BAA"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المخلوقات المسخرة للإنسان - دراسة حديثية موضوعية -</w:t>
            </w:r>
          </w:p>
        </w:tc>
        <w:tc>
          <w:tcPr>
            <w:tcW w:w="2404" w:type="dxa"/>
            <w:vAlign w:val="center"/>
          </w:tcPr>
          <w:p w14:paraId="7EE0C7D7" w14:textId="24D177AA"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أسماء بنت قاضي بن محمد يوسف</w:t>
            </w:r>
          </w:p>
        </w:tc>
        <w:tc>
          <w:tcPr>
            <w:tcW w:w="847" w:type="dxa"/>
          </w:tcPr>
          <w:p w14:paraId="105F91FF" w14:textId="03F69BDD"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3D70A619" w14:textId="026D0701"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25A0EB58" w14:textId="2BB26A63"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297155C7" w14:textId="12D0397C"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415" w:type="dxa"/>
          </w:tcPr>
          <w:p w14:paraId="4EDC926A" w14:textId="77777777" w:rsidR="007E2525" w:rsidRDefault="007E2525" w:rsidP="006D049F">
            <w:pPr>
              <w:bidi/>
              <w:jc w:val="center"/>
              <w:rPr>
                <w:rFonts w:ascii="Sakkal Majalla" w:hAnsi="Sakkal Majalla" w:cs="Sakkal Majalla"/>
                <w:rtl/>
              </w:rPr>
            </w:pPr>
          </w:p>
        </w:tc>
        <w:tc>
          <w:tcPr>
            <w:tcW w:w="1835" w:type="dxa"/>
          </w:tcPr>
          <w:p w14:paraId="7EE9D567" w14:textId="3283A14E" w:rsidR="007E2525" w:rsidRDefault="00CC3817" w:rsidP="006D049F">
            <w:pPr>
              <w:bidi/>
              <w:jc w:val="center"/>
              <w:rPr>
                <w:rFonts w:ascii="Sakkal Majalla" w:hAnsi="Sakkal Majalla" w:cs="Sakkal Majalla"/>
                <w:rtl/>
              </w:rPr>
            </w:pPr>
            <w:r w:rsidRPr="006B2F5E">
              <w:rPr>
                <w:rFonts w:ascii="Sakkal Majalla" w:hAnsi="Sakkal Majalla" w:cs="Sakkal Majalla" w:hint="cs"/>
                <w:b/>
                <w:bCs/>
                <w:color w:val="000000"/>
                <w:highlight w:val="cyan"/>
                <w:rtl/>
              </w:rPr>
              <w:t>لم أقف عليه</w:t>
            </w:r>
          </w:p>
        </w:tc>
      </w:tr>
      <w:tr w:rsidR="007E2525" w14:paraId="6F3A7774" w14:textId="31FC7C0B" w:rsidTr="001957CC">
        <w:tc>
          <w:tcPr>
            <w:tcW w:w="793" w:type="dxa"/>
          </w:tcPr>
          <w:p w14:paraId="29DD2C77" w14:textId="3C051242"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24FF90FF" w14:textId="12E8835C"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مراقبة الله تعالى - دراسة حديثية موضوعية -</w:t>
            </w:r>
          </w:p>
        </w:tc>
        <w:tc>
          <w:tcPr>
            <w:tcW w:w="2404" w:type="dxa"/>
            <w:vAlign w:val="center"/>
          </w:tcPr>
          <w:p w14:paraId="7B6A5037" w14:textId="7D0428A6"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فاطمة بنت منصور القحطاني</w:t>
            </w:r>
          </w:p>
        </w:tc>
        <w:tc>
          <w:tcPr>
            <w:tcW w:w="847" w:type="dxa"/>
          </w:tcPr>
          <w:p w14:paraId="3894360F" w14:textId="3FAEFAAC"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28EA9C77" w14:textId="76A81435"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4B8151DA" w14:textId="03B2DE9C"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3B2E031E" w14:textId="23BF4CD3"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415" w:type="dxa"/>
          </w:tcPr>
          <w:p w14:paraId="3E2F6F4A" w14:textId="77777777" w:rsidR="007E2525" w:rsidRDefault="007E2525" w:rsidP="006D049F">
            <w:pPr>
              <w:bidi/>
              <w:jc w:val="center"/>
              <w:rPr>
                <w:rFonts w:ascii="Sakkal Majalla" w:hAnsi="Sakkal Majalla" w:cs="Sakkal Majalla"/>
                <w:rtl/>
              </w:rPr>
            </w:pPr>
          </w:p>
        </w:tc>
        <w:tc>
          <w:tcPr>
            <w:tcW w:w="1835" w:type="dxa"/>
          </w:tcPr>
          <w:p w14:paraId="3CCD33B0" w14:textId="6219A0FF" w:rsidR="007E2525" w:rsidRDefault="00E713E3" w:rsidP="006D049F">
            <w:pPr>
              <w:bidi/>
              <w:jc w:val="center"/>
              <w:rPr>
                <w:rFonts w:ascii="Sakkal Majalla" w:hAnsi="Sakkal Majalla" w:cs="Sakkal Majalla"/>
                <w:rtl/>
              </w:rPr>
            </w:pPr>
            <w:r w:rsidRPr="006B2F5E">
              <w:rPr>
                <w:rFonts w:ascii="Sakkal Majalla" w:hAnsi="Sakkal Majalla" w:cs="Sakkal Majalla" w:hint="cs"/>
                <w:b/>
                <w:bCs/>
                <w:color w:val="000000"/>
                <w:highlight w:val="cyan"/>
                <w:rtl/>
              </w:rPr>
              <w:t>لم أقف عليه</w:t>
            </w:r>
          </w:p>
        </w:tc>
      </w:tr>
      <w:tr w:rsidR="007E2525" w14:paraId="7D363B41" w14:textId="70EF5B09" w:rsidTr="001957CC">
        <w:tc>
          <w:tcPr>
            <w:tcW w:w="793" w:type="dxa"/>
          </w:tcPr>
          <w:p w14:paraId="432036F6" w14:textId="299A3F5A"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45E95D60" w14:textId="364336C2"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هدي النبي صلى الله عليه وسلم في رعاية الموهوبين - دراسة حديثية موضوعية -</w:t>
            </w:r>
          </w:p>
        </w:tc>
        <w:tc>
          <w:tcPr>
            <w:tcW w:w="2404" w:type="dxa"/>
            <w:vAlign w:val="center"/>
          </w:tcPr>
          <w:p w14:paraId="24AFF5D5" w14:textId="59054ED6"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حنان بنت عبد</w:t>
            </w:r>
            <w:r>
              <w:rPr>
                <w:rFonts w:ascii="Sakkal Majalla" w:hAnsi="Sakkal Majalla" w:cs="Sakkal Majalla" w:hint="cs"/>
                <w:b/>
                <w:bCs/>
                <w:color w:val="000000"/>
                <w:rtl/>
              </w:rPr>
              <w:t xml:space="preserve"> </w:t>
            </w:r>
            <w:r>
              <w:rPr>
                <w:rFonts w:ascii="Sakkal Majalla" w:hAnsi="Sakkal Majalla" w:cs="Sakkal Majalla"/>
                <w:b/>
                <w:bCs/>
                <w:color w:val="000000"/>
                <w:rtl/>
              </w:rPr>
              <w:t xml:space="preserve">الرحمن </w:t>
            </w:r>
            <w:proofErr w:type="spellStart"/>
            <w:r>
              <w:rPr>
                <w:rFonts w:ascii="Sakkal Majalla" w:hAnsi="Sakkal Majalla" w:cs="Sakkal Majalla"/>
                <w:b/>
                <w:bCs/>
                <w:color w:val="000000"/>
                <w:rtl/>
              </w:rPr>
              <w:t>بابقي</w:t>
            </w:r>
            <w:proofErr w:type="spellEnd"/>
          </w:p>
        </w:tc>
        <w:tc>
          <w:tcPr>
            <w:tcW w:w="847" w:type="dxa"/>
          </w:tcPr>
          <w:p w14:paraId="0D76AA93" w14:textId="48315657"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1C7A73BD" w14:textId="68019C6E"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20B6E531" w14:textId="1A9E5DC8"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23833FE0" w14:textId="67F8B9F3"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415" w:type="dxa"/>
          </w:tcPr>
          <w:p w14:paraId="29845059" w14:textId="2AA9DF03" w:rsidR="007E2525" w:rsidRDefault="009D7728" w:rsidP="006D049F">
            <w:pPr>
              <w:bidi/>
              <w:jc w:val="center"/>
              <w:rPr>
                <w:rFonts w:ascii="Sakkal Majalla" w:hAnsi="Sakkal Majalla" w:cs="Sakkal Majalla"/>
                <w:rtl/>
              </w:rPr>
            </w:pPr>
            <w:r>
              <w:rPr>
                <w:rFonts w:ascii="Sakkal Majalla" w:hAnsi="Sakkal Majalla" w:cs="Sakkal Majalla" w:hint="cs"/>
                <w:rtl/>
              </w:rPr>
              <w:t>تم</w:t>
            </w:r>
          </w:p>
        </w:tc>
        <w:tc>
          <w:tcPr>
            <w:tcW w:w="1835" w:type="dxa"/>
          </w:tcPr>
          <w:p w14:paraId="540B2559" w14:textId="4454D79B" w:rsidR="007E2525" w:rsidRDefault="009D7728" w:rsidP="006D049F">
            <w:pPr>
              <w:bidi/>
              <w:jc w:val="center"/>
              <w:rPr>
                <w:rFonts w:ascii="Sakkal Majalla" w:hAnsi="Sakkal Majalla" w:cs="Sakkal Majalla"/>
                <w:rtl/>
              </w:rPr>
            </w:pPr>
            <w:r>
              <w:rPr>
                <w:rFonts w:ascii="Sakkal Majalla" w:hAnsi="Sakkal Majalla" w:cs="Sakkal Majalla" w:hint="cs"/>
                <w:rtl/>
              </w:rPr>
              <w:t>سيتوفر</w:t>
            </w:r>
          </w:p>
        </w:tc>
      </w:tr>
      <w:tr w:rsidR="007E2525" w14:paraId="7F8AE5A0" w14:textId="1C13B3DF" w:rsidTr="001957CC">
        <w:tc>
          <w:tcPr>
            <w:tcW w:w="793" w:type="dxa"/>
          </w:tcPr>
          <w:p w14:paraId="43E15285" w14:textId="1D7D1D37"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36279D8C" w14:textId="337E13F0"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 xml:space="preserve">الوعيد بالنار والحرمان من الجنة - دراسة حديثية موضوعية- </w:t>
            </w:r>
          </w:p>
        </w:tc>
        <w:tc>
          <w:tcPr>
            <w:tcW w:w="2404" w:type="dxa"/>
            <w:vAlign w:val="center"/>
          </w:tcPr>
          <w:p w14:paraId="28D3C68C" w14:textId="3BAE4DB8"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حسام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الحسين</w:t>
            </w:r>
          </w:p>
        </w:tc>
        <w:tc>
          <w:tcPr>
            <w:tcW w:w="847" w:type="dxa"/>
          </w:tcPr>
          <w:p w14:paraId="5F74B5A9" w14:textId="0BDC7138"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1B69F534" w14:textId="20DB0E9D"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4AF09971" w14:textId="654867BF"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93" w:type="dxa"/>
          </w:tcPr>
          <w:p w14:paraId="0B3B5DD2" w14:textId="1693FE12"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415" w:type="dxa"/>
          </w:tcPr>
          <w:p w14:paraId="3AE83885" w14:textId="77777777" w:rsidR="007E2525" w:rsidRDefault="007E2525" w:rsidP="006D049F">
            <w:pPr>
              <w:bidi/>
              <w:jc w:val="center"/>
              <w:rPr>
                <w:rFonts w:ascii="Sakkal Majalla" w:hAnsi="Sakkal Majalla" w:cs="Sakkal Majalla"/>
                <w:rtl/>
              </w:rPr>
            </w:pPr>
          </w:p>
        </w:tc>
        <w:tc>
          <w:tcPr>
            <w:tcW w:w="1835" w:type="dxa"/>
          </w:tcPr>
          <w:p w14:paraId="79CD1D3B" w14:textId="2E8D1F1E" w:rsidR="007E2525" w:rsidRDefault="00137720" w:rsidP="006D049F">
            <w:pPr>
              <w:bidi/>
              <w:jc w:val="center"/>
              <w:rPr>
                <w:rFonts w:ascii="Sakkal Majalla" w:hAnsi="Sakkal Majalla" w:cs="Sakkal Majalla"/>
                <w:rtl/>
              </w:rPr>
            </w:pPr>
            <w:r w:rsidRPr="006B2F5E">
              <w:rPr>
                <w:rFonts w:ascii="Sakkal Majalla" w:hAnsi="Sakkal Majalla" w:cs="Sakkal Majalla" w:hint="cs"/>
                <w:b/>
                <w:bCs/>
                <w:color w:val="000000"/>
                <w:highlight w:val="cyan"/>
                <w:rtl/>
              </w:rPr>
              <w:t>لم أقف عليه</w:t>
            </w:r>
          </w:p>
        </w:tc>
      </w:tr>
      <w:tr w:rsidR="007E2525" w14:paraId="68D05261" w14:textId="58A8C458" w:rsidTr="001957CC">
        <w:tc>
          <w:tcPr>
            <w:tcW w:w="793" w:type="dxa"/>
          </w:tcPr>
          <w:p w14:paraId="0B0F4F24" w14:textId="63D67F53"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655BD00C" w14:textId="698059F7"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 xml:space="preserve">الوفاء بالعهود والمواثيق - دراسة حديثية موضوعية- </w:t>
            </w:r>
            <w:proofErr w:type="gramStart"/>
            <w:r>
              <w:rPr>
                <w:rFonts w:ascii="Sakkal Majalla" w:hAnsi="Sakkal Majalla" w:cs="Sakkal Majalla"/>
                <w:b/>
                <w:bCs/>
                <w:color w:val="000000"/>
                <w:rtl/>
              </w:rPr>
              <w:t>[ بحث</w:t>
            </w:r>
            <w:proofErr w:type="gramEnd"/>
            <w:r>
              <w:rPr>
                <w:rFonts w:ascii="Sakkal Majalla" w:hAnsi="Sakkal Majalla" w:cs="Sakkal Majalla"/>
                <w:b/>
                <w:bCs/>
                <w:color w:val="000000"/>
                <w:rtl/>
              </w:rPr>
              <w:t xml:space="preserve"> تكميلي]</w:t>
            </w:r>
          </w:p>
        </w:tc>
        <w:tc>
          <w:tcPr>
            <w:tcW w:w="2404" w:type="dxa"/>
            <w:vAlign w:val="center"/>
          </w:tcPr>
          <w:p w14:paraId="0E495080" w14:textId="7C08368A"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سلطان بن هليل المطرفي</w:t>
            </w:r>
          </w:p>
        </w:tc>
        <w:tc>
          <w:tcPr>
            <w:tcW w:w="847" w:type="dxa"/>
          </w:tcPr>
          <w:p w14:paraId="2DA206CF" w14:textId="1EAEF1D8"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3BEBF18A" w14:textId="0ECC7108"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tcPr>
          <w:p w14:paraId="659E19C4" w14:textId="10B212DE"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 موازي</w:t>
            </w:r>
          </w:p>
        </w:tc>
        <w:tc>
          <w:tcPr>
            <w:tcW w:w="1193" w:type="dxa"/>
          </w:tcPr>
          <w:p w14:paraId="7D4F5DD9" w14:textId="3BDD34F2"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415" w:type="dxa"/>
          </w:tcPr>
          <w:p w14:paraId="5D8141DA" w14:textId="77777777" w:rsidR="007E2525" w:rsidRDefault="007E2525" w:rsidP="006D049F">
            <w:pPr>
              <w:bidi/>
              <w:jc w:val="center"/>
              <w:rPr>
                <w:rFonts w:ascii="Sakkal Majalla" w:hAnsi="Sakkal Majalla" w:cs="Sakkal Majalla"/>
                <w:rtl/>
              </w:rPr>
            </w:pPr>
          </w:p>
        </w:tc>
        <w:tc>
          <w:tcPr>
            <w:tcW w:w="1835" w:type="dxa"/>
          </w:tcPr>
          <w:p w14:paraId="42C838E3" w14:textId="058A304B" w:rsidR="007E2525" w:rsidRDefault="000A2516" w:rsidP="006D049F">
            <w:pPr>
              <w:bidi/>
              <w:jc w:val="center"/>
              <w:rPr>
                <w:rFonts w:ascii="Sakkal Majalla" w:hAnsi="Sakkal Majalla" w:cs="Sakkal Majalla"/>
                <w:rtl/>
              </w:rPr>
            </w:pPr>
            <w:r w:rsidRPr="006B2F5E">
              <w:rPr>
                <w:rFonts w:ascii="Sakkal Majalla" w:hAnsi="Sakkal Majalla" w:cs="Sakkal Majalla" w:hint="cs"/>
                <w:b/>
                <w:bCs/>
                <w:color w:val="000000"/>
                <w:highlight w:val="cyan"/>
                <w:rtl/>
              </w:rPr>
              <w:t>لم أقف عليه</w:t>
            </w:r>
          </w:p>
        </w:tc>
      </w:tr>
      <w:tr w:rsidR="007E2525" w14:paraId="5B1D7440" w14:textId="66037B9E" w:rsidTr="001957CC">
        <w:tc>
          <w:tcPr>
            <w:tcW w:w="793" w:type="dxa"/>
            <w:shd w:val="clear" w:color="auto" w:fill="FFF2CC"/>
          </w:tcPr>
          <w:p w14:paraId="23202D49" w14:textId="36DF83C5"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24760072" w14:textId="6421DA19"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مشكل أحاديث الصيام- جمعاً ودراسة-</w:t>
            </w:r>
          </w:p>
        </w:tc>
        <w:tc>
          <w:tcPr>
            <w:tcW w:w="2404" w:type="dxa"/>
            <w:vAlign w:val="center"/>
            <w:shd w:val="clear" w:color="auto" w:fill="FFF2CC"/>
          </w:tcPr>
          <w:p w14:paraId="5DFBCE5C" w14:textId="01B8E394"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b/>
                <w:bCs/>
                <w:color w:val="000000"/>
                <w:rtl/>
              </w:rPr>
              <w:t>أحمد بن ذيب العتيبي</w:t>
            </w:r>
          </w:p>
        </w:tc>
        <w:tc>
          <w:tcPr>
            <w:tcW w:w="847" w:type="dxa"/>
            <w:shd w:val="clear" w:color="auto" w:fill="FFF2CC"/>
          </w:tcPr>
          <w:p w14:paraId="20287B10" w14:textId="4AE8BBEC"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shd w:val="clear" w:color="auto" w:fill="FFF2CC"/>
          </w:tcPr>
          <w:p w14:paraId="4C05CDE8" w14:textId="6551D2A8"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882" w:type="dxa"/>
            <w:shd w:val="clear" w:color="auto" w:fill="FFF2CC"/>
          </w:tcPr>
          <w:p w14:paraId="15B926DC" w14:textId="0F0B51FF" w:rsidR="007E2525" w:rsidRPr="00494D00" w:rsidRDefault="007E2525" w:rsidP="006D049F">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93" w:type="dxa"/>
            <w:shd w:val="clear" w:color="auto" w:fill="FFF2CC"/>
          </w:tcPr>
          <w:p w14:paraId="7B1476C6" w14:textId="007130DC" w:rsidR="007E2525" w:rsidRPr="00494D00" w:rsidRDefault="007E2525" w:rsidP="006D049F">
            <w:pPr>
              <w:bidi/>
              <w:jc w:val="center"/>
              <w:rPr>
                <w:rFonts w:ascii="Sakkal Majalla" w:hAnsi="Sakkal Majalla" w:cs="Sakkal Majalla"/>
                <w:b/>
                <w:bCs/>
                <w:color w:val="000000"/>
                <w:rtl/>
              </w:rPr>
            </w:pPr>
            <w:r>
              <w:rPr>
                <w:rFonts w:ascii="Sakkal Majalla" w:hAnsi="Sakkal Majalla" w:cs="Sakkal Majalla" w:hint="cs"/>
                <w:b/>
                <w:bCs/>
                <w:strike/>
                <w:color w:val="000000"/>
                <w:rtl/>
              </w:rPr>
              <w:t>تحقيق الكتب الحديثية</w:t>
            </w:r>
          </w:p>
          <w:p>
            <w:r>
              <w:rPr>
                <w:b/>
                <w:color w:val="C00000"/>
              </w:rPr>
              <w:t>← مقترح: مشكل الحديث</w:t>
            </w:r>
          </w:p>
          <w:p>
            <w:r>
              <w:rPr>
                <w:color w:val="7F0000"/>
              </w:rPr>
              <w:t>(القاعدة 7) لفظ «مشكل» في «مشكل أحاديث الصيام جمعًا ودراسة» فاصلٌ إلى مشكل الحديث، وليس في العنوان كتاب يُحقَّق ولا تُخرَّج أحاديثه</w:t>
            </w:r>
          </w:p>
        </w:tc>
        <w:tc>
          <w:tcPr>
            <w:tcW w:w="415" w:type="dxa"/>
            <w:shd w:val="clear" w:color="auto" w:fill="FFF2CC"/>
          </w:tcPr>
          <w:p w14:paraId="2EAA4EAA" w14:textId="77777777" w:rsidR="007E2525" w:rsidRDefault="007E2525" w:rsidP="006D049F">
            <w:pPr>
              <w:bidi/>
              <w:jc w:val="center"/>
              <w:rPr>
                <w:rFonts w:ascii="Sakkal Majalla" w:hAnsi="Sakkal Majalla" w:cs="Sakkal Majalla"/>
                <w:b/>
                <w:bCs/>
                <w:color w:val="000000"/>
                <w:rtl/>
              </w:rPr>
            </w:pPr>
          </w:p>
        </w:tc>
        <w:tc>
          <w:tcPr>
            <w:tcW w:w="1835" w:type="dxa"/>
            <w:shd w:val="clear" w:color="auto" w:fill="FFF2CC"/>
          </w:tcPr>
          <w:p w14:paraId="5698A9AC" w14:textId="1A337365" w:rsidR="007E2525" w:rsidRDefault="00233172" w:rsidP="006D049F">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7E2525" w14:paraId="6EC64969" w14:textId="277281F4" w:rsidTr="001957CC">
        <w:tc>
          <w:tcPr>
            <w:tcW w:w="793" w:type="dxa"/>
          </w:tcPr>
          <w:p w14:paraId="4D16E3C4" w14:textId="37CEF6A2"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022CA242" w14:textId="73BCAC71" w:rsidR="007E2525" w:rsidRPr="00AA25B0" w:rsidRDefault="007E2525" w:rsidP="006D049F">
            <w:pPr>
              <w:bidi/>
              <w:jc w:val="center"/>
              <w:rPr>
                <w:rFonts w:ascii="Sakkal Majalla" w:hAnsi="Sakkal Majalla" w:cs="Sakkal Majalla"/>
                <w:rtl/>
              </w:rPr>
            </w:pPr>
            <w:r>
              <w:rPr>
                <w:rFonts w:ascii="Sakkal Majalla" w:hAnsi="Sakkal Majalla" w:cs="Sakkal Majalla"/>
                <w:b/>
                <w:bCs/>
                <w:color w:val="000000"/>
                <w:rtl/>
              </w:rPr>
              <w:t>مصطلح (صدوق) عند الإمام البخاري من خلال الرواة الذين أطلق عليهم البخاري هذا اللفظ - جمع ودراسة</w:t>
            </w:r>
          </w:p>
        </w:tc>
        <w:tc>
          <w:tcPr>
            <w:tcW w:w="2404" w:type="dxa"/>
            <w:vAlign w:val="center"/>
          </w:tcPr>
          <w:p w14:paraId="7AA43155" w14:textId="77777777" w:rsidR="007E2525" w:rsidRDefault="007E2525" w:rsidP="006D049F">
            <w:pPr>
              <w:bidi/>
              <w:jc w:val="center"/>
              <w:rPr>
                <w:rFonts w:ascii="Sakkal Majalla" w:hAnsi="Sakkal Majalla" w:cs="Sakkal Majalla"/>
                <w:rtl/>
              </w:rPr>
            </w:pPr>
            <w:proofErr w:type="spellStart"/>
            <w:r>
              <w:rPr>
                <w:rFonts w:ascii="Sakkal Majalla" w:hAnsi="Sakkal Majalla" w:cs="Sakkal Majalla"/>
                <w:b/>
                <w:bCs/>
                <w:color w:val="000000"/>
                <w:rtl/>
              </w:rPr>
              <w:t>مكازي</w:t>
            </w:r>
            <w:proofErr w:type="spellEnd"/>
            <w:r>
              <w:rPr>
                <w:rFonts w:ascii="Sakkal Majalla" w:hAnsi="Sakkal Majalla" w:cs="Sakkal Majalla"/>
                <w:b/>
                <w:bCs/>
                <w:color w:val="000000"/>
                <w:rtl/>
              </w:rPr>
              <w:t xml:space="preserve"> فرحان السعيد</w:t>
            </w:r>
          </w:p>
          <w:p w14:paraId="05597F78" w14:textId="356ED7DA" w:rsidR="00696E78" w:rsidRPr="00AA25B0" w:rsidRDefault="00696E78" w:rsidP="00696E78">
            <w:pPr>
              <w:bidi/>
              <w:jc w:val="center"/>
              <w:rPr>
                <w:rFonts w:ascii="Sakkal Majalla" w:hAnsi="Sakkal Majalla" w:cs="Sakkal Majalla"/>
                <w:rtl/>
              </w:rPr>
            </w:pPr>
            <w:r w:rsidRPr="00696E78">
              <w:rPr>
                <w:rFonts w:ascii="Sakkal Majalla" w:hAnsi="Sakkal Majalla" w:cs="Sakkal Majalla" w:hint="cs"/>
                <w:highlight w:val="red"/>
                <w:rtl/>
              </w:rPr>
              <w:t>بدون صفحة العنوان</w:t>
            </w:r>
          </w:p>
        </w:tc>
        <w:tc>
          <w:tcPr>
            <w:tcW w:w="847" w:type="dxa"/>
          </w:tcPr>
          <w:p w14:paraId="557BC8A1" w14:textId="74E575BA" w:rsidR="007E2525" w:rsidRPr="00AA25B0" w:rsidRDefault="007E2525" w:rsidP="006D049F">
            <w:pPr>
              <w:bidi/>
              <w:jc w:val="center"/>
              <w:rPr>
                <w:rFonts w:ascii="Sakkal Majalla" w:hAnsi="Sakkal Majalla" w:cs="Sakkal Majalla"/>
                <w:rtl/>
              </w:rPr>
            </w:pPr>
            <w:r w:rsidRPr="00E325AA">
              <w:rPr>
                <w:rFonts w:ascii="Sakkal Majalla" w:hAnsi="Sakkal Majalla" w:cs="Sakkal Majalla" w:hint="cs"/>
                <w:rtl/>
              </w:rPr>
              <w:t>ذكر</w:t>
            </w:r>
          </w:p>
        </w:tc>
        <w:tc>
          <w:tcPr>
            <w:tcW w:w="980" w:type="dxa"/>
          </w:tcPr>
          <w:p w14:paraId="08CCB581" w14:textId="5728AE45" w:rsidR="007E2525" w:rsidRPr="00AA25B0" w:rsidRDefault="007E2525" w:rsidP="006D049F">
            <w:pPr>
              <w:bidi/>
              <w:jc w:val="center"/>
              <w:rPr>
                <w:rFonts w:ascii="Sakkal Majalla" w:hAnsi="Sakkal Majalla" w:cs="Sakkal Majalla"/>
                <w:rtl/>
              </w:rPr>
            </w:pPr>
            <w:r>
              <w:rPr>
                <w:rFonts w:ascii="Sakkal Majalla" w:hAnsi="Sakkal Majalla" w:cs="Sakkal Majalla" w:hint="cs"/>
                <w:rtl/>
              </w:rPr>
              <w:t>حائل</w:t>
            </w:r>
          </w:p>
        </w:tc>
        <w:tc>
          <w:tcPr>
            <w:tcW w:w="882" w:type="dxa"/>
          </w:tcPr>
          <w:p w14:paraId="305BC512" w14:textId="518D4F7F" w:rsidR="007E2525" w:rsidRPr="00AA25B0" w:rsidRDefault="007E2525" w:rsidP="006D049F">
            <w:pPr>
              <w:bidi/>
              <w:jc w:val="center"/>
              <w:rPr>
                <w:rFonts w:ascii="Sakkal Majalla" w:hAnsi="Sakkal Majalla" w:cs="Sakkal Majalla"/>
                <w:rtl/>
              </w:rPr>
            </w:pPr>
            <w:r>
              <w:rPr>
                <w:rFonts w:ascii="Sakkal Majalla" w:hAnsi="Sakkal Majalla" w:cs="Sakkal Majalla" w:hint="cs"/>
                <w:rtl/>
              </w:rPr>
              <w:t>ماجستير</w:t>
            </w:r>
          </w:p>
        </w:tc>
        <w:tc>
          <w:tcPr>
            <w:tcW w:w="1193" w:type="dxa"/>
          </w:tcPr>
          <w:p w14:paraId="4BA407A6" w14:textId="363F6D8F" w:rsidR="007E2525" w:rsidRPr="00AA25B0" w:rsidRDefault="007E2525" w:rsidP="006D049F">
            <w:pPr>
              <w:bidi/>
              <w:jc w:val="center"/>
              <w:rPr>
                <w:rFonts w:ascii="Sakkal Majalla" w:hAnsi="Sakkal Majalla" w:cs="Sakkal Majalla"/>
                <w:rtl/>
              </w:rPr>
            </w:pPr>
            <w:r>
              <w:rPr>
                <w:rFonts w:ascii="Sakkal Majalla" w:hAnsi="Sakkal Majalla" w:cs="Sakkal Majalla" w:hint="cs"/>
                <w:b/>
                <w:bCs/>
                <w:color w:val="000000"/>
                <w:rtl/>
              </w:rPr>
              <w:t>الجرح والتعديل</w:t>
            </w:r>
          </w:p>
        </w:tc>
        <w:tc>
          <w:tcPr>
            <w:tcW w:w="415" w:type="dxa"/>
          </w:tcPr>
          <w:p w14:paraId="6EF02B61" w14:textId="7B049BA0" w:rsidR="007E2525" w:rsidRDefault="00696E78" w:rsidP="006D049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6D886033" w14:textId="77777777" w:rsidR="007E2525" w:rsidRDefault="00696E78" w:rsidP="006D049F">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متوفر </w:t>
            </w:r>
          </w:p>
          <w:p w14:paraId="0EBD1BDB" w14:textId="0A923727" w:rsidR="00696E78" w:rsidRDefault="00696E78" w:rsidP="00696E78">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B262B8" w14:paraId="391E4A81" w14:textId="4CCC15A2" w:rsidTr="001957CC">
        <w:tc>
          <w:tcPr>
            <w:tcW w:w="793" w:type="dxa"/>
          </w:tcPr>
          <w:p w14:paraId="4FB46379" w14:textId="19D86511" w:rsidR="00B262B8" w:rsidRPr="001957CC" w:rsidRDefault="00B262B8" w:rsidP="001957CC">
            <w:pPr>
              <w:pStyle w:val="a6"/>
              <w:numPr>
                <w:ilvl w:val="0"/>
                <w:numId w:val="9"/>
              </w:numPr>
              <w:bidi/>
              <w:jc w:val="center"/>
              <w:rPr>
                <w:rFonts w:ascii="Sakkal Majalla" w:hAnsi="Sakkal Majalla" w:cs="Sakkal Majalla"/>
                <w:b/>
                <w:bCs/>
                <w:rtl/>
              </w:rPr>
            </w:pPr>
          </w:p>
        </w:tc>
        <w:tc>
          <w:tcPr>
            <w:tcW w:w="5328" w:type="dxa"/>
            <w:vAlign w:val="center"/>
          </w:tcPr>
          <w:p w14:paraId="56590381" w14:textId="43E14108" w:rsidR="00B262B8" w:rsidRPr="00AA25B0" w:rsidRDefault="00B262B8" w:rsidP="00B262B8">
            <w:pPr>
              <w:bidi/>
              <w:jc w:val="center"/>
              <w:rPr>
                <w:rFonts w:ascii="Sakkal Majalla" w:hAnsi="Sakkal Majalla" w:cs="Sakkal Majalla"/>
                <w:rtl/>
              </w:rPr>
            </w:pPr>
            <w:r>
              <w:rPr>
                <w:rFonts w:ascii="Sakkal Majalla" w:hAnsi="Sakkal Majalla" w:cs="Sakkal Majalla"/>
                <w:b/>
                <w:bCs/>
                <w:color w:val="000000"/>
                <w:rtl/>
              </w:rPr>
              <w:t>المعجم الأوسط للإمام الحافظ سليمان بن أحمد الطبراني (ت 360هـ) من الحديث رقم (244) إلى الحديث رقم (384) - تحقيق وتخريج ودراسة</w:t>
            </w:r>
          </w:p>
        </w:tc>
        <w:tc>
          <w:tcPr>
            <w:tcW w:w="2404" w:type="dxa"/>
            <w:vAlign w:val="center"/>
          </w:tcPr>
          <w:p w14:paraId="2FE850F1" w14:textId="3388A58D" w:rsidR="00B262B8" w:rsidRPr="00AA25B0" w:rsidRDefault="00B262B8" w:rsidP="00B262B8">
            <w:pPr>
              <w:bidi/>
              <w:jc w:val="center"/>
              <w:rPr>
                <w:rFonts w:ascii="Sakkal Majalla" w:hAnsi="Sakkal Majalla" w:cs="Sakkal Majalla"/>
                <w:rtl/>
              </w:rPr>
            </w:pPr>
            <w:r>
              <w:rPr>
                <w:rFonts w:ascii="Sakkal Majalla" w:hAnsi="Sakkal Majalla" w:cs="Sakkal Majalla"/>
                <w:b/>
                <w:bCs/>
                <w:color w:val="000000"/>
                <w:rtl/>
              </w:rPr>
              <w:t>عثمان بن محمد بن عبده نماسي عتودي</w:t>
            </w:r>
          </w:p>
        </w:tc>
        <w:tc>
          <w:tcPr>
            <w:tcW w:w="847" w:type="dxa"/>
          </w:tcPr>
          <w:p w14:paraId="7E7608A9" w14:textId="403138FA" w:rsidR="00B262B8" w:rsidRPr="00AA25B0" w:rsidRDefault="00B262B8" w:rsidP="00B262B8">
            <w:pPr>
              <w:bidi/>
              <w:jc w:val="center"/>
              <w:rPr>
                <w:rFonts w:ascii="Sakkal Majalla" w:hAnsi="Sakkal Majalla" w:cs="Sakkal Majalla"/>
                <w:rtl/>
              </w:rPr>
            </w:pPr>
            <w:r>
              <w:rPr>
                <w:rFonts w:ascii="Sakkal Majalla" w:hAnsi="Sakkal Majalla" w:cs="Sakkal Majalla" w:hint="cs"/>
                <w:rtl/>
              </w:rPr>
              <w:t>ذكر</w:t>
            </w:r>
          </w:p>
        </w:tc>
        <w:tc>
          <w:tcPr>
            <w:tcW w:w="980" w:type="dxa"/>
          </w:tcPr>
          <w:p w14:paraId="113736CE" w14:textId="77BD3025" w:rsidR="00B262B8" w:rsidRPr="00AA25B0" w:rsidRDefault="00B262B8" w:rsidP="00B262B8">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0E3E369C" w14:textId="40F7AC99" w:rsidR="00B262B8" w:rsidRPr="00AA25B0" w:rsidRDefault="00B262B8" w:rsidP="00B262B8">
            <w:pPr>
              <w:bidi/>
              <w:jc w:val="center"/>
              <w:rPr>
                <w:rFonts w:ascii="Sakkal Majalla" w:hAnsi="Sakkal Majalla" w:cs="Sakkal Majalla"/>
                <w:rtl/>
              </w:rPr>
            </w:pPr>
            <w:r>
              <w:rPr>
                <w:rFonts w:ascii="Sakkal Majalla" w:hAnsi="Sakkal Majalla" w:cs="Sakkal Majalla" w:hint="cs"/>
                <w:rtl/>
              </w:rPr>
              <w:t>ماجستير</w:t>
            </w:r>
          </w:p>
        </w:tc>
        <w:tc>
          <w:tcPr>
            <w:tcW w:w="1193" w:type="dxa"/>
          </w:tcPr>
          <w:p w14:paraId="03C1B3E0" w14:textId="68B7CB49" w:rsidR="00B262B8" w:rsidRPr="00AA25B0" w:rsidRDefault="00B262B8" w:rsidP="00B262B8">
            <w:pPr>
              <w:bidi/>
              <w:jc w:val="center"/>
              <w:rPr>
                <w:rFonts w:ascii="Sakkal Majalla" w:hAnsi="Sakkal Majalla" w:cs="Sakkal Majalla"/>
                <w:rtl/>
              </w:rPr>
            </w:pPr>
            <w:r w:rsidRPr="007F0A96">
              <w:rPr>
                <w:rFonts w:ascii="Sakkal Majalla" w:hAnsi="Sakkal Majalla" w:cs="Sakkal Majalla" w:hint="cs"/>
                <w:b/>
                <w:bCs/>
                <w:color w:val="000000"/>
                <w:rtl/>
              </w:rPr>
              <w:t>تحقيق الكتب الحديثية</w:t>
            </w:r>
          </w:p>
        </w:tc>
        <w:tc>
          <w:tcPr>
            <w:tcW w:w="415" w:type="dxa"/>
          </w:tcPr>
          <w:p w14:paraId="4C66C42A" w14:textId="63BED708" w:rsidR="00B262B8" w:rsidRPr="007F0A96" w:rsidRDefault="00B262B8" w:rsidP="00B262B8">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2B4C2A4B" w14:textId="77777777" w:rsidR="00B262B8" w:rsidRDefault="00B262B8" w:rsidP="00B262B8">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متوفر </w:t>
            </w:r>
          </w:p>
          <w:p w14:paraId="1D8050B5" w14:textId="23FF57AA" w:rsidR="00B262B8" w:rsidRPr="007F0A96" w:rsidRDefault="00B262B8" w:rsidP="00B262B8">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E2525" w14:paraId="619E0C33" w14:textId="59826A61" w:rsidTr="001957CC">
        <w:tc>
          <w:tcPr>
            <w:tcW w:w="793" w:type="dxa"/>
          </w:tcPr>
          <w:p w14:paraId="785A4029" w14:textId="1DAA0A34"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395C6DA4" w14:textId="349F3212" w:rsidR="007E2525" w:rsidRPr="00AC3BA8" w:rsidRDefault="007E2525" w:rsidP="00E5197C">
            <w:pPr>
              <w:bidi/>
              <w:jc w:val="center"/>
              <w:rPr>
                <w:rFonts w:ascii="Sakkal Majalla" w:hAnsi="Sakkal Majalla" w:cs="Sakkal Majalla"/>
                <w:highlight w:val="yellow"/>
                <w:rtl/>
              </w:rPr>
            </w:pPr>
            <w:r w:rsidRPr="00834550">
              <w:rPr>
                <w:rFonts w:ascii="Sakkal Majalla" w:hAnsi="Sakkal Majalla" w:cs="Sakkal Majalla"/>
                <w:b/>
                <w:bCs/>
                <w:color w:val="000000"/>
                <w:rtl/>
              </w:rPr>
              <w:t xml:space="preserve">كتاب الجامع لأخلاق الراوي وآداب السامع للخطيب البغدادي (ت463هـ) من بداية باب الصلاة على النبي صلى الله </w:t>
            </w:r>
            <w:proofErr w:type="gramStart"/>
            <w:r w:rsidRPr="00834550">
              <w:rPr>
                <w:rFonts w:ascii="Sakkal Majalla" w:hAnsi="Sakkal Majalla" w:cs="Sakkal Majalla"/>
                <w:b/>
                <w:bCs/>
                <w:color w:val="000000"/>
                <w:rtl/>
              </w:rPr>
              <w:t>عل</w:t>
            </w:r>
            <w:r w:rsidR="00633534">
              <w:rPr>
                <w:rFonts w:ascii="Sakkal Majalla" w:hAnsi="Sakkal Majalla" w:cs="Sakkal Majalla" w:hint="cs"/>
                <w:b/>
                <w:bCs/>
                <w:color w:val="000000"/>
                <w:rtl/>
              </w:rPr>
              <w:t xml:space="preserve">  </w:t>
            </w:r>
            <w:r w:rsidRPr="00834550">
              <w:rPr>
                <w:rFonts w:ascii="Sakkal Majalla" w:hAnsi="Sakkal Majalla" w:cs="Sakkal Majalla"/>
                <w:b/>
                <w:bCs/>
                <w:color w:val="000000"/>
                <w:rtl/>
              </w:rPr>
              <w:t>يه</w:t>
            </w:r>
            <w:proofErr w:type="gramEnd"/>
            <w:r w:rsidRPr="00834550">
              <w:rPr>
                <w:rFonts w:ascii="Sakkal Majalla" w:hAnsi="Sakkal Majalla" w:cs="Sakkal Majalla"/>
                <w:b/>
                <w:bCs/>
                <w:color w:val="000000"/>
                <w:rtl/>
              </w:rPr>
              <w:t xml:space="preserve"> وسلم كلما ذكر، والتراحم على الصحابة رضي الله عنهم من الجزء السابع، إلى نهاية الكتاب - دراسة وتحقيقاً</w:t>
            </w:r>
          </w:p>
        </w:tc>
        <w:tc>
          <w:tcPr>
            <w:tcW w:w="2404" w:type="dxa"/>
            <w:vAlign w:val="center"/>
          </w:tcPr>
          <w:p w14:paraId="29E6F316" w14:textId="421BE8AF" w:rsidR="007E2525" w:rsidRPr="00AA25B0" w:rsidRDefault="007E2525" w:rsidP="00E5197C">
            <w:pPr>
              <w:bidi/>
              <w:jc w:val="center"/>
              <w:rPr>
                <w:rFonts w:ascii="Sakkal Majalla" w:hAnsi="Sakkal Majalla" w:cs="Sakkal Majalla"/>
                <w:rtl/>
              </w:rPr>
            </w:pPr>
            <w:r>
              <w:rPr>
                <w:rFonts w:ascii="Sakkal Majalla" w:hAnsi="Sakkal Majalla" w:cs="Sakkal Majalla"/>
                <w:b/>
                <w:bCs/>
                <w:color w:val="000000"/>
                <w:rtl/>
              </w:rPr>
              <w:t>عبد الماجد بن عبد الوهاب حنيف</w:t>
            </w:r>
          </w:p>
        </w:tc>
        <w:tc>
          <w:tcPr>
            <w:tcW w:w="847" w:type="dxa"/>
          </w:tcPr>
          <w:p w14:paraId="1C0869E9" w14:textId="648D5E66"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ذكر</w:t>
            </w:r>
          </w:p>
        </w:tc>
        <w:tc>
          <w:tcPr>
            <w:tcW w:w="980" w:type="dxa"/>
          </w:tcPr>
          <w:p w14:paraId="09D3DE19" w14:textId="53A68431"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1FFC1F61" w14:textId="7EAEDAB4"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ماجستير</w:t>
            </w:r>
          </w:p>
        </w:tc>
        <w:tc>
          <w:tcPr>
            <w:tcW w:w="1193" w:type="dxa"/>
          </w:tcPr>
          <w:p w14:paraId="264C8BDB" w14:textId="5C077C24" w:rsidR="007E2525" w:rsidRPr="00AA25B0" w:rsidRDefault="007E2525" w:rsidP="00E5197C">
            <w:pPr>
              <w:bidi/>
              <w:jc w:val="center"/>
              <w:rPr>
                <w:rFonts w:ascii="Sakkal Majalla" w:hAnsi="Sakkal Majalla" w:cs="Sakkal Majalla"/>
                <w:rtl/>
              </w:rPr>
            </w:pPr>
            <w:r w:rsidRPr="007F0A96">
              <w:rPr>
                <w:rFonts w:ascii="Sakkal Majalla" w:hAnsi="Sakkal Majalla" w:cs="Sakkal Majalla" w:hint="cs"/>
                <w:b/>
                <w:bCs/>
                <w:color w:val="000000"/>
                <w:rtl/>
              </w:rPr>
              <w:t>تحقيق الكتب الحديثية</w:t>
            </w:r>
          </w:p>
        </w:tc>
        <w:tc>
          <w:tcPr>
            <w:tcW w:w="415" w:type="dxa"/>
          </w:tcPr>
          <w:p w14:paraId="7B37E1C7" w14:textId="77777777" w:rsidR="007E2525" w:rsidRPr="007F0A96" w:rsidRDefault="007E2525" w:rsidP="00E5197C">
            <w:pPr>
              <w:bidi/>
              <w:jc w:val="center"/>
              <w:rPr>
                <w:rFonts w:ascii="Sakkal Majalla" w:hAnsi="Sakkal Majalla" w:cs="Sakkal Majalla"/>
                <w:b/>
                <w:bCs/>
                <w:color w:val="000000"/>
                <w:rtl/>
              </w:rPr>
            </w:pPr>
          </w:p>
        </w:tc>
        <w:tc>
          <w:tcPr>
            <w:tcW w:w="1835" w:type="dxa"/>
          </w:tcPr>
          <w:p w14:paraId="29DD87A1" w14:textId="7EFE1F41" w:rsidR="007E2525" w:rsidRPr="007F0A96" w:rsidRDefault="002A617C" w:rsidP="00E5197C">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7E2525" w14:paraId="4C7A3B17" w14:textId="7B892F91" w:rsidTr="001957CC">
        <w:tc>
          <w:tcPr>
            <w:tcW w:w="793" w:type="dxa"/>
          </w:tcPr>
          <w:p w14:paraId="0381BE0D" w14:textId="1F563C3E"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2364B4E4" w14:textId="4E5A6B7B" w:rsidR="007E2525" w:rsidRPr="00AA25B0" w:rsidRDefault="007E2525" w:rsidP="00E5197C">
            <w:pPr>
              <w:bidi/>
              <w:jc w:val="center"/>
              <w:rPr>
                <w:rFonts w:ascii="Sakkal Majalla" w:hAnsi="Sakkal Majalla" w:cs="Sakkal Majalla"/>
                <w:rtl/>
              </w:rPr>
            </w:pPr>
            <w:r>
              <w:rPr>
                <w:rFonts w:ascii="Sakkal Majalla" w:hAnsi="Sakkal Majalla" w:cs="Sakkal Majalla"/>
                <w:b/>
                <w:bCs/>
                <w:color w:val="000000"/>
                <w:rtl/>
              </w:rPr>
              <w:t xml:space="preserve">غاية الاحكام في </w:t>
            </w:r>
            <w:r>
              <w:rPr>
                <w:rFonts w:ascii="Sakkal Majalla" w:hAnsi="Sakkal Majalla" w:cs="Sakkal Majalla" w:hint="cs"/>
                <w:b/>
                <w:bCs/>
                <w:color w:val="000000"/>
                <w:rtl/>
              </w:rPr>
              <w:t>أ</w:t>
            </w:r>
            <w:r>
              <w:rPr>
                <w:rFonts w:ascii="Sakkal Majalla" w:hAnsi="Sakkal Majalla" w:cs="Sakkal Majalla"/>
                <w:b/>
                <w:bCs/>
                <w:color w:val="000000"/>
                <w:rtl/>
              </w:rPr>
              <w:t>حاديث الاحكام لأبي العباس أحمد بن 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محب الدين الطبري (ت 694هـ) من بداية قوله: " ذكر حديث يشعر بإباحة إخبار المرء صاحبه بما يقال فيه" إلى نهاية الكتاب - دراسة تحقيقا</w:t>
            </w:r>
          </w:p>
        </w:tc>
        <w:tc>
          <w:tcPr>
            <w:tcW w:w="2404" w:type="dxa"/>
            <w:vAlign w:val="center"/>
          </w:tcPr>
          <w:p w14:paraId="697C6332" w14:textId="24741419" w:rsidR="007E2525" w:rsidRPr="00AA25B0" w:rsidRDefault="007E2525" w:rsidP="00E5197C">
            <w:pPr>
              <w:bidi/>
              <w:jc w:val="center"/>
              <w:rPr>
                <w:rFonts w:ascii="Sakkal Majalla" w:hAnsi="Sakkal Majalla" w:cs="Sakkal Majalla"/>
                <w:rtl/>
              </w:rPr>
            </w:pPr>
            <w:r>
              <w:rPr>
                <w:rFonts w:ascii="Sakkal Majalla" w:hAnsi="Sakkal Majalla" w:cs="Sakkal Majalla"/>
                <w:b/>
                <w:bCs/>
                <w:color w:val="000000"/>
                <w:rtl/>
              </w:rPr>
              <w:t>ماجد بن حميد بن حامد الجهني</w:t>
            </w:r>
          </w:p>
        </w:tc>
        <w:tc>
          <w:tcPr>
            <w:tcW w:w="847" w:type="dxa"/>
          </w:tcPr>
          <w:p w14:paraId="63F6633B" w14:textId="1E778FB2"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ذكر</w:t>
            </w:r>
          </w:p>
        </w:tc>
        <w:tc>
          <w:tcPr>
            <w:tcW w:w="980" w:type="dxa"/>
          </w:tcPr>
          <w:p w14:paraId="7E49C81D" w14:textId="30EB151F"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6F8F0023" w14:textId="7744274C"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دكتوراه</w:t>
            </w:r>
          </w:p>
        </w:tc>
        <w:tc>
          <w:tcPr>
            <w:tcW w:w="1193" w:type="dxa"/>
          </w:tcPr>
          <w:p w14:paraId="5C052571" w14:textId="7328E2C3" w:rsidR="007E2525" w:rsidRPr="00AA25B0" w:rsidRDefault="007E2525" w:rsidP="00E5197C">
            <w:pPr>
              <w:bidi/>
              <w:jc w:val="center"/>
              <w:rPr>
                <w:rFonts w:ascii="Sakkal Majalla" w:hAnsi="Sakkal Majalla" w:cs="Sakkal Majalla"/>
                <w:rtl/>
              </w:rPr>
            </w:pPr>
            <w:r w:rsidRPr="007F0A96">
              <w:rPr>
                <w:rFonts w:ascii="Sakkal Majalla" w:hAnsi="Sakkal Majalla" w:cs="Sakkal Majalla" w:hint="cs"/>
                <w:b/>
                <w:bCs/>
                <w:color w:val="000000"/>
                <w:rtl/>
              </w:rPr>
              <w:t>تحقيق الكتب الحديثية</w:t>
            </w:r>
          </w:p>
        </w:tc>
        <w:tc>
          <w:tcPr>
            <w:tcW w:w="415" w:type="dxa"/>
          </w:tcPr>
          <w:p w14:paraId="58F2D90B" w14:textId="4C62FC21" w:rsidR="007E2525" w:rsidRPr="007F0A96" w:rsidRDefault="005F23B5" w:rsidP="00E5197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777D4F23" w14:textId="4C405D54" w:rsidR="007E2525" w:rsidRPr="007F0A96" w:rsidRDefault="005F23B5" w:rsidP="00E5197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9C6665" w14:paraId="217AD88A" w14:textId="0FA7041D" w:rsidTr="001957CC">
        <w:tc>
          <w:tcPr>
            <w:tcW w:w="793" w:type="dxa"/>
          </w:tcPr>
          <w:p w14:paraId="6D2039C8" w14:textId="4A51D7B6" w:rsidR="009C6665" w:rsidRPr="001957CC" w:rsidRDefault="009C6665" w:rsidP="001957CC">
            <w:pPr>
              <w:pStyle w:val="a6"/>
              <w:numPr>
                <w:ilvl w:val="0"/>
                <w:numId w:val="9"/>
              </w:numPr>
              <w:bidi/>
              <w:jc w:val="center"/>
              <w:rPr>
                <w:rFonts w:ascii="Sakkal Majalla" w:hAnsi="Sakkal Majalla" w:cs="Sakkal Majalla"/>
                <w:b/>
                <w:bCs/>
                <w:rtl/>
              </w:rPr>
            </w:pPr>
          </w:p>
        </w:tc>
        <w:tc>
          <w:tcPr>
            <w:tcW w:w="5328" w:type="dxa"/>
            <w:vAlign w:val="center"/>
          </w:tcPr>
          <w:p w14:paraId="085597FC" w14:textId="35E96669" w:rsidR="009C6665" w:rsidRPr="00AA25B0" w:rsidRDefault="009C6665" w:rsidP="009C6665">
            <w:pPr>
              <w:bidi/>
              <w:jc w:val="center"/>
              <w:rPr>
                <w:rFonts w:ascii="Sakkal Majalla" w:hAnsi="Sakkal Majalla" w:cs="Sakkal Majalla"/>
                <w:rtl/>
              </w:rPr>
            </w:pPr>
            <w:r>
              <w:rPr>
                <w:rFonts w:ascii="Sakkal Majalla" w:hAnsi="Sakkal Majalla" w:cs="Sakkal Majalla"/>
                <w:b/>
                <w:bCs/>
                <w:color w:val="000000"/>
                <w:rtl/>
              </w:rPr>
              <w:t xml:space="preserve">زوائد الأحاديث المرفوعة في كتاب: "الجامع المصنف لشعب الايمان للبيهقي" على كتب الستة من بداية حديث: "أويس </w:t>
            </w:r>
            <w:proofErr w:type="spellStart"/>
            <w:r>
              <w:rPr>
                <w:rFonts w:ascii="Sakkal Majalla" w:hAnsi="Sakkal Majalla" w:cs="Sakkal Majalla"/>
                <w:b/>
                <w:bCs/>
                <w:color w:val="000000"/>
                <w:rtl/>
              </w:rPr>
              <w:t>القرني"</w:t>
            </w:r>
            <w:proofErr w:type="gramStart"/>
            <w:r>
              <w:rPr>
                <w:rFonts w:ascii="Sakkal Majalla" w:hAnsi="Sakkal Majalla" w:cs="Sakkal Majalla"/>
                <w:b/>
                <w:bCs/>
                <w:color w:val="000000"/>
                <w:rtl/>
              </w:rPr>
              <w:t>رقم</w:t>
            </w:r>
            <w:proofErr w:type="spellEnd"/>
            <w:r>
              <w:rPr>
                <w:rFonts w:ascii="Sakkal Majalla" w:hAnsi="Sakkal Majalla" w:cs="Sakkal Majalla"/>
                <w:b/>
                <w:bCs/>
                <w:color w:val="000000"/>
                <w:rtl/>
              </w:rPr>
              <w:t>(</w:t>
            </w:r>
            <w:proofErr w:type="gramEnd"/>
            <w:r>
              <w:rPr>
                <w:rFonts w:ascii="Sakkal Majalla" w:hAnsi="Sakkal Majalla" w:cs="Sakkal Majalla"/>
                <w:b/>
                <w:bCs/>
                <w:color w:val="000000"/>
                <w:rtl/>
              </w:rPr>
              <w:t>6380)، إلى نهاية فصل: "في لين الجانب</w:t>
            </w:r>
            <w:r w:rsidR="00253803">
              <w:rPr>
                <w:rFonts w:ascii="Sakkal Majalla" w:hAnsi="Sakkal Majalla" w:cs="Sakkal Majalla" w:hint="cs"/>
                <w:b/>
                <w:bCs/>
                <w:color w:val="000000"/>
                <w:rtl/>
              </w:rPr>
              <w:t xml:space="preserve"> وسلامة الصدر</w:t>
            </w:r>
            <w:r>
              <w:rPr>
                <w:rFonts w:ascii="Sakkal Majalla" w:hAnsi="Sakkal Majalla" w:cs="Sakkal Majalla"/>
                <w:b/>
                <w:bCs/>
                <w:color w:val="000000"/>
                <w:rtl/>
              </w:rPr>
              <w:t>"</w:t>
            </w:r>
            <w:r w:rsidR="00253803">
              <w:rPr>
                <w:rFonts w:ascii="Sakkal Majalla" w:hAnsi="Sakkal Majalla" w:cs="Sakkal Majalla" w:hint="cs"/>
                <w:b/>
                <w:bCs/>
                <w:color w:val="000000"/>
                <w:rtl/>
              </w:rPr>
              <w:t xml:space="preserve"> رقم (7780)</w:t>
            </w:r>
          </w:p>
        </w:tc>
        <w:tc>
          <w:tcPr>
            <w:tcW w:w="2404" w:type="dxa"/>
            <w:vAlign w:val="center"/>
          </w:tcPr>
          <w:p w14:paraId="56B4486E" w14:textId="4FE5B33F" w:rsidR="009C6665" w:rsidRPr="00AA25B0" w:rsidRDefault="009C6665" w:rsidP="009C6665">
            <w:pPr>
              <w:bidi/>
              <w:jc w:val="center"/>
              <w:rPr>
                <w:rFonts w:ascii="Sakkal Majalla" w:hAnsi="Sakkal Majalla" w:cs="Sakkal Majalla"/>
                <w:rtl/>
              </w:rPr>
            </w:pPr>
            <w:r>
              <w:rPr>
                <w:rFonts w:ascii="Sakkal Majalla" w:hAnsi="Sakkal Majalla" w:cs="Sakkal Majalla"/>
                <w:b/>
                <w:bCs/>
                <w:color w:val="000000"/>
                <w:rtl/>
              </w:rPr>
              <w:t>عبد العزيز بن مشاري بن فهد الصعب</w:t>
            </w:r>
          </w:p>
        </w:tc>
        <w:tc>
          <w:tcPr>
            <w:tcW w:w="847" w:type="dxa"/>
          </w:tcPr>
          <w:p w14:paraId="5D4B9267" w14:textId="23F51A33" w:rsidR="009C6665" w:rsidRPr="00AA25B0" w:rsidRDefault="009C6665" w:rsidP="009C6665">
            <w:pPr>
              <w:bidi/>
              <w:jc w:val="center"/>
              <w:rPr>
                <w:rFonts w:ascii="Sakkal Majalla" w:hAnsi="Sakkal Majalla" w:cs="Sakkal Majalla"/>
                <w:rtl/>
              </w:rPr>
            </w:pPr>
            <w:r>
              <w:rPr>
                <w:rFonts w:ascii="Sakkal Majalla" w:hAnsi="Sakkal Majalla" w:cs="Sakkal Majalla" w:hint="cs"/>
                <w:rtl/>
              </w:rPr>
              <w:t>ذكر</w:t>
            </w:r>
          </w:p>
        </w:tc>
        <w:tc>
          <w:tcPr>
            <w:tcW w:w="980" w:type="dxa"/>
          </w:tcPr>
          <w:p w14:paraId="373C6F95" w14:textId="1CADD639" w:rsidR="009C6665" w:rsidRPr="00AA25B0" w:rsidRDefault="009C6665" w:rsidP="009C6665">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24916BC4" w14:textId="07F2A670" w:rsidR="009C6665" w:rsidRPr="00AA25B0" w:rsidRDefault="009C6665" w:rsidP="009C6665">
            <w:pPr>
              <w:bidi/>
              <w:jc w:val="center"/>
              <w:rPr>
                <w:rFonts w:ascii="Sakkal Majalla" w:hAnsi="Sakkal Majalla" w:cs="Sakkal Majalla"/>
                <w:rtl/>
              </w:rPr>
            </w:pPr>
            <w:r>
              <w:rPr>
                <w:rFonts w:ascii="Sakkal Majalla" w:hAnsi="Sakkal Majalla" w:cs="Sakkal Majalla" w:hint="cs"/>
                <w:rtl/>
              </w:rPr>
              <w:t>دكتوراه</w:t>
            </w:r>
          </w:p>
        </w:tc>
        <w:tc>
          <w:tcPr>
            <w:tcW w:w="1193" w:type="dxa"/>
          </w:tcPr>
          <w:p w14:paraId="79E0005D" w14:textId="0296146D" w:rsidR="009C6665" w:rsidRPr="00AA25B0" w:rsidRDefault="009C6665" w:rsidP="009C6665">
            <w:pPr>
              <w:bidi/>
              <w:jc w:val="center"/>
              <w:rPr>
                <w:rFonts w:ascii="Sakkal Majalla" w:hAnsi="Sakkal Majalla" w:cs="Sakkal Majalla"/>
                <w:rtl/>
              </w:rPr>
            </w:pPr>
            <w:r>
              <w:rPr>
                <w:rFonts w:ascii="Sakkal Majalla" w:hAnsi="Sakkal Majalla" w:cs="Sakkal Majalla" w:hint="cs"/>
                <w:rtl/>
              </w:rPr>
              <w:t>تحقيق الكتب الحديثية</w:t>
            </w:r>
          </w:p>
        </w:tc>
        <w:tc>
          <w:tcPr>
            <w:tcW w:w="415" w:type="dxa"/>
          </w:tcPr>
          <w:p w14:paraId="15558F4D" w14:textId="578EF722" w:rsidR="009C6665" w:rsidRDefault="009C6665" w:rsidP="009C6665">
            <w:pPr>
              <w:bidi/>
              <w:jc w:val="center"/>
              <w:rPr>
                <w:rFonts w:ascii="Sakkal Majalla" w:hAnsi="Sakkal Majalla" w:cs="Sakkal Majalla"/>
                <w:rtl/>
              </w:rPr>
            </w:pPr>
            <w:r>
              <w:rPr>
                <w:rFonts w:ascii="Sakkal Majalla" w:hAnsi="Sakkal Majalla" w:cs="Sakkal Majalla" w:hint="cs"/>
                <w:b/>
                <w:bCs/>
                <w:color w:val="000000"/>
                <w:rtl/>
              </w:rPr>
              <w:t>تم</w:t>
            </w:r>
          </w:p>
        </w:tc>
        <w:tc>
          <w:tcPr>
            <w:tcW w:w="1835" w:type="dxa"/>
          </w:tcPr>
          <w:p w14:paraId="22ABB848" w14:textId="77777777" w:rsidR="009C6665" w:rsidRDefault="009C6665" w:rsidP="009C6665">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0E672A62" w14:textId="30C96F55" w:rsidR="009C6665" w:rsidRDefault="009C6665" w:rsidP="009C6665">
            <w:pPr>
              <w:bidi/>
              <w:jc w:val="center"/>
              <w:rPr>
                <w:rFonts w:ascii="Sakkal Majalla" w:hAnsi="Sakkal Majalla" w:cs="Sakkal Majalla"/>
                <w:rtl/>
              </w:rPr>
            </w:pPr>
            <w:r>
              <w:rPr>
                <w:rFonts w:ascii="Sakkal Majalla" w:hAnsi="Sakkal Majalla" w:cs="Sakkal Majalla" w:hint="cs"/>
                <w:b/>
                <w:bCs/>
                <w:color w:val="000000"/>
                <w:rtl/>
              </w:rPr>
              <w:t>(الباحث العلمي)</w:t>
            </w:r>
          </w:p>
        </w:tc>
      </w:tr>
      <w:tr w:rsidR="007E2525" w14:paraId="7F637CC7" w14:textId="03AEA56D" w:rsidTr="001957CC">
        <w:tc>
          <w:tcPr>
            <w:tcW w:w="793" w:type="dxa"/>
          </w:tcPr>
          <w:p w14:paraId="0EC9B0D8" w14:textId="40CD3C01"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6A92143A" w14:textId="46CCBD8D" w:rsidR="007E2525" w:rsidRPr="00AA25B0" w:rsidRDefault="007E2525" w:rsidP="006D049F">
            <w:pPr>
              <w:bidi/>
              <w:jc w:val="center"/>
              <w:rPr>
                <w:rFonts w:ascii="Sakkal Majalla" w:hAnsi="Sakkal Majalla" w:cs="Sakkal Majalla"/>
                <w:rtl/>
              </w:rPr>
            </w:pPr>
            <w:r>
              <w:rPr>
                <w:rFonts w:ascii="Sakkal Majalla" w:hAnsi="Sakkal Majalla" w:cs="Sakkal Majalla"/>
                <w:b/>
                <w:bCs/>
                <w:color w:val="000000"/>
                <w:rtl/>
              </w:rPr>
              <w:t>الأحاديث الواردة في الأنكحة المنهي عنها - دراسة حديثية فقهية</w:t>
            </w:r>
          </w:p>
        </w:tc>
        <w:tc>
          <w:tcPr>
            <w:tcW w:w="2404" w:type="dxa"/>
            <w:vAlign w:val="center"/>
          </w:tcPr>
          <w:p w14:paraId="011ED309" w14:textId="3790A017" w:rsidR="007E2525" w:rsidRPr="00AA25B0" w:rsidRDefault="007E2525" w:rsidP="006D049F">
            <w:pPr>
              <w:bidi/>
              <w:jc w:val="center"/>
              <w:rPr>
                <w:rFonts w:ascii="Sakkal Majalla" w:hAnsi="Sakkal Majalla" w:cs="Sakkal Majalla"/>
                <w:rtl/>
              </w:rPr>
            </w:pPr>
            <w:r>
              <w:rPr>
                <w:rFonts w:ascii="Sakkal Majalla" w:hAnsi="Sakkal Majalla" w:cs="Sakkal Majalla"/>
                <w:b/>
                <w:bCs/>
                <w:color w:val="000000"/>
                <w:rtl/>
              </w:rPr>
              <w:t>محمد علي يوسف قاسم</w:t>
            </w:r>
          </w:p>
        </w:tc>
        <w:tc>
          <w:tcPr>
            <w:tcW w:w="847" w:type="dxa"/>
          </w:tcPr>
          <w:p w14:paraId="1692AB35" w14:textId="3690552B" w:rsidR="007E2525" w:rsidRPr="00AA25B0" w:rsidRDefault="007E2525" w:rsidP="006D049F">
            <w:pPr>
              <w:bidi/>
              <w:jc w:val="center"/>
              <w:rPr>
                <w:rFonts w:ascii="Sakkal Majalla" w:hAnsi="Sakkal Majalla" w:cs="Sakkal Majalla"/>
                <w:rtl/>
              </w:rPr>
            </w:pPr>
            <w:r>
              <w:rPr>
                <w:rFonts w:ascii="Sakkal Majalla" w:hAnsi="Sakkal Majalla" w:cs="Sakkal Majalla" w:hint="cs"/>
                <w:rtl/>
              </w:rPr>
              <w:t>ذكر</w:t>
            </w:r>
          </w:p>
        </w:tc>
        <w:tc>
          <w:tcPr>
            <w:tcW w:w="980" w:type="dxa"/>
          </w:tcPr>
          <w:p w14:paraId="13BEC6CE" w14:textId="517161A2" w:rsidR="007E2525" w:rsidRPr="00AA25B0" w:rsidRDefault="007E2525" w:rsidP="006D049F">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18DD94CF" w14:textId="571C47B9" w:rsidR="007E2525" w:rsidRPr="00AA25B0" w:rsidRDefault="007E2525" w:rsidP="006D049F">
            <w:pPr>
              <w:bidi/>
              <w:jc w:val="center"/>
              <w:rPr>
                <w:rFonts w:ascii="Sakkal Majalla" w:hAnsi="Sakkal Majalla" w:cs="Sakkal Majalla"/>
                <w:rtl/>
              </w:rPr>
            </w:pPr>
            <w:r>
              <w:rPr>
                <w:rFonts w:ascii="Sakkal Majalla" w:hAnsi="Sakkal Majalla" w:cs="Sakkal Majalla" w:hint="cs"/>
                <w:rtl/>
              </w:rPr>
              <w:t>ماجستير</w:t>
            </w:r>
          </w:p>
        </w:tc>
        <w:tc>
          <w:tcPr>
            <w:tcW w:w="1193" w:type="dxa"/>
          </w:tcPr>
          <w:p w14:paraId="07A27B5E" w14:textId="096989CE" w:rsidR="007E2525" w:rsidRPr="00AA25B0" w:rsidRDefault="007E2525" w:rsidP="006D049F">
            <w:pPr>
              <w:bidi/>
              <w:jc w:val="center"/>
              <w:rPr>
                <w:rFonts w:ascii="Sakkal Majalla" w:hAnsi="Sakkal Majalla" w:cs="Sakkal Majalla"/>
                <w:rtl/>
              </w:rPr>
            </w:pPr>
            <w:r>
              <w:rPr>
                <w:rFonts w:ascii="Sakkal Majalla" w:hAnsi="Sakkal Majalla" w:cs="Sakkal Majalla" w:hint="cs"/>
                <w:rtl/>
              </w:rPr>
              <w:t>فقه الحديث</w:t>
            </w:r>
          </w:p>
        </w:tc>
        <w:tc>
          <w:tcPr>
            <w:tcW w:w="415" w:type="dxa"/>
          </w:tcPr>
          <w:p w14:paraId="5E0CFCB2" w14:textId="651212CD" w:rsidR="007E2525" w:rsidRDefault="00CF51F2" w:rsidP="006D049F">
            <w:pPr>
              <w:bidi/>
              <w:jc w:val="center"/>
              <w:rPr>
                <w:rFonts w:ascii="Sakkal Majalla" w:hAnsi="Sakkal Majalla" w:cs="Sakkal Majalla"/>
                <w:rtl/>
              </w:rPr>
            </w:pPr>
            <w:r>
              <w:rPr>
                <w:rFonts w:ascii="Sakkal Majalla" w:hAnsi="Sakkal Majalla" w:cs="Sakkal Majalla" w:hint="cs"/>
                <w:rtl/>
              </w:rPr>
              <w:t>تم</w:t>
            </w:r>
          </w:p>
        </w:tc>
        <w:tc>
          <w:tcPr>
            <w:tcW w:w="1835" w:type="dxa"/>
          </w:tcPr>
          <w:p w14:paraId="3347180D" w14:textId="69708609" w:rsidR="007E2525" w:rsidRDefault="00CF51F2" w:rsidP="006D049F">
            <w:pPr>
              <w:bidi/>
              <w:jc w:val="center"/>
              <w:rPr>
                <w:rFonts w:ascii="Sakkal Majalla" w:hAnsi="Sakkal Majalla" w:cs="Sakkal Majalla"/>
                <w:rtl/>
              </w:rPr>
            </w:pPr>
            <w:r>
              <w:rPr>
                <w:rFonts w:ascii="Sakkal Majalla" w:hAnsi="Sakkal Majalla" w:cs="Sakkal Majalla" w:hint="cs"/>
                <w:rtl/>
              </w:rPr>
              <w:t>لم أقف</w:t>
            </w:r>
          </w:p>
        </w:tc>
      </w:tr>
      <w:tr w:rsidR="007E2525" w14:paraId="0EB9772F" w14:textId="1D678F20" w:rsidTr="001957CC">
        <w:tc>
          <w:tcPr>
            <w:tcW w:w="793" w:type="dxa"/>
          </w:tcPr>
          <w:p w14:paraId="51FB231C" w14:textId="1C83D8DE"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2A7EBD05" w14:textId="57CEC0F2" w:rsidR="007E2525" w:rsidRPr="00834550" w:rsidRDefault="007E2525" w:rsidP="00E5197C">
            <w:pPr>
              <w:bidi/>
              <w:jc w:val="center"/>
              <w:rPr>
                <w:rFonts w:ascii="Sakkal Majalla" w:hAnsi="Sakkal Majalla" w:cs="Sakkal Majalla"/>
                <w:rtl/>
              </w:rPr>
            </w:pPr>
            <w:r w:rsidRPr="00834550">
              <w:rPr>
                <w:rFonts w:ascii="Sakkal Majalla" w:hAnsi="Sakkal Majalla" w:cs="Sakkal Majalla"/>
                <w:b/>
                <w:bCs/>
                <w:color w:val="000000"/>
                <w:rtl/>
              </w:rPr>
              <w:t>كتاب الجامع لأخلاق الراوي والسامع للخطيب البغدادي (ت463هـ) من بداية الجزء الرابع، وأوله: من صحف في متون الحديث، إلى نهاية باب اختيار جياد الحديث وعيونها التي لا يدخل عليها التعليل في أسانيدها ولا متونها، من بداية الجزء السابع - دراسة وتحقيقاً</w:t>
            </w:r>
          </w:p>
        </w:tc>
        <w:tc>
          <w:tcPr>
            <w:tcW w:w="2404" w:type="dxa"/>
            <w:vAlign w:val="center"/>
          </w:tcPr>
          <w:p w14:paraId="5B26261B" w14:textId="31CCEED7" w:rsidR="007E2525" w:rsidRPr="00AA25B0" w:rsidRDefault="007E2525" w:rsidP="00E5197C">
            <w:pPr>
              <w:bidi/>
              <w:jc w:val="center"/>
              <w:rPr>
                <w:rFonts w:ascii="Sakkal Majalla" w:hAnsi="Sakkal Majalla" w:cs="Sakkal Majalla"/>
                <w:rtl/>
              </w:rPr>
            </w:pPr>
            <w:r>
              <w:rPr>
                <w:rFonts w:ascii="Sakkal Majalla" w:hAnsi="Sakkal Majalla" w:cs="Sakkal Majalla"/>
                <w:b/>
                <w:bCs/>
                <w:color w:val="000000"/>
                <w:rtl/>
              </w:rPr>
              <w:t>بهار خليل حسيني</w:t>
            </w:r>
          </w:p>
        </w:tc>
        <w:tc>
          <w:tcPr>
            <w:tcW w:w="847" w:type="dxa"/>
          </w:tcPr>
          <w:p w14:paraId="6190C9F9" w14:textId="1E76C69A"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ذكر</w:t>
            </w:r>
          </w:p>
        </w:tc>
        <w:tc>
          <w:tcPr>
            <w:tcW w:w="980" w:type="dxa"/>
          </w:tcPr>
          <w:p w14:paraId="0AA15271" w14:textId="702CAA78"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69E46BA0" w14:textId="33CEA432"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ماجستير</w:t>
            </w:r>
          </w:p>
        </w:tc>
        <w:tc>
          <w:tcPr>
            <w:tcW w:w="1193" w:type="dxa"/>
          </w:tcPr>
          <w:p w14:paraId="7B01CA43" w14:textId="1E3EBBD4" w:rsidR="007E2525" w:rsidRPr="00AA25B0" w:rsidRDefault="007E2525" w:rsidP="00E5197C">
            <w:pPr>
              <w:bidi/>
              <w:jc w:val="center"/>
              <w:rPr>
                <w:rFonts w:ascii="Sakkal Majalla" w:hAnsi="Sakkal Majalla" w:cs="Sakkal Majalla"/>
                <w:rtl/>
              </w:rPr>
            </w:pPr>
            <w:r w:rsidRPr="00A04780">
              <w:rPr>
                <w:rFonts w:ascii="Sakkal Majalla" w:hAnsi="Sakkal Majalla" w:cs="Sakkal Majalla" w:hint="cs"/>
                <w:b/>
                <w:bCs/>
                <w:color w:val="000000"/>
                <w:rtl/>
              </w:rPr>
              <w:t>تحقيق الكتب الحديثية</w:t>
            </w:r>
          </w:p>
        </w:tc>
        <w:tc>
          <w:tcPr>
            <w:tcW w:w="415" w:type="dxa"/>
          </w:tcPr>
          <w:p w14:paraId="28EA9252" w14:textId="77777777" w:rsidR="007E2525" w:rsidRPr="00A04780" w:rsidRDefault="007E2525" w:rsidP="00E5197C">
            <w:pPr>
              <w:bidi/>
              <w:jc w:val="center"/>
              <w:rPr>
                <w:rFonts w:ascii="Sakkal Majalla" w:hAnsi="Sakkal Majalla" w:cs="Sakkal Majalla"/>
                <w:b/>
                <w:bCs/>
                <w:color w:val="000000"/>
                <w:rtl/>
              </w:rPr>
            </w:pPr>
          </w:p>
        </w:tc>
        <w:tc>
          <w:tcPr>
            <w:tcW w:w="1835" w:type="dxa"/>
          </w:tcPr>
          <w:p w14:paraId="49FC2982" w14:textId="19A34352" w:rsidR="007E2525" w:rsidRPr="00A04780" w:rsidRDefault="004F48A8" w:rsidP="00E5197C">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7E2525" w14:paraId="7D06A077" w14:textId="3E0DAC98" w:rsidTr="001957CC">
        <w:tc>
          <w:tcPr>
            <w:tcW w:w="793" w:type="dxa"/>
          </w:tcPr>
          <w:p w14:paraId="04277423" w14:textId="092382B6"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789F0DCC" w14:textId="67203AAE" w:rsidR="007E2525" w:rsidRPr="00AA25B0" w:rsidRDefault="007E2525" w:rsidP="00E5197C">
            <w:pPr>
              <w:bidi/>
              <w:jc w:val="center"/>
              <w:rPr>
                <w:rFonts w:ascii="Sakkal Majalla" w:hAnsi="Sakkal Majalla" w:cs="Sakkal Majalla"/>
                <w:rtl/>
              </w:rPr>
            </w:pPr>
            <w:r>
              <w:rPr>
                <w:rFonts w:ascii="Sakkal Majalla" w:hAnsi="Sakkal Majalla" w:cs="Sakkal Majalla"/>
                <w:b/>
                <w:bCs/>
                <w:color w:val="000000"/>
                <w:rtl/>
              </w:rPr>
              <w:t xml:space="preserve">إرشاد الساري لشرح صحيح البخاري للعلامة شهاب الدين أبي العباس أحمد بن محمد </w:t>
            </w:r>
            <w:proofErr w:type="spellStart"/>
            <w:r>
              <w:rPr>
                <w:rFonts w:ascii="Sakkal Majalla" w:hAnsi="Sakkal Majalla" w:cs="Sakkal Majalla"/>
                <w:b/>
                <w:bCs/>
                <w:color w:val="000000"/>
                <w:rtl/>
              </w:rPr>
              <w:t>القسطلاني</w:t>
            </w:r>
            <w:proofErr w:type="spellEnd"/>
            <w:r>
              <w:rPr>
                <w:rFonts w:ascii="Sakkal Majalla" w:hAnsi="Sakkal Majalla" w:cs="Sakkal Majalla"/>
                <w:b/>
                <w:bCs/>
                <w:color w:val="000000"/>
                <w:rtl/>
              </w:rPr>
              <w:t xml:space="preserve"> ت 923هـ من أول شرح باب بيعة النساء من كتاب الأحكام عند قوله (باب بيعة النساء...) إلى آخر شرح باب: قوله (وكذلك جعلناكم أمة وسطا) من كتاب الاعتصام بالكتاب والسنة، عند قوله: (وعن جعفر بن عون </w:t>
            </w:r>
            <w:proofErr w:type="spellStart"/>
            <w:r>
              <w:rPr>
                <w:rFonts w:ascii="Sakkal Majalla" w:hAnsi="Sakkal Majalla" w:cs="Sakkal Majalla"/>
                <w:b/>
                <w:bCs/>
                <w:color w:val="000000"/>
                <w:rtl/>
              </w:rPr>
              <w:t>بالعنعنة</w:t>
            </w:r>
            <w:proofErr w:type="spellEnd"/>
            <w:r>
              <w:rPr>
                <w:rFonts w:ascii="Sakkal Majalla" w:hAnsi="Sakkal Majalla" w:cs="Sakkal Majalla"/>
                <w:b/>
                <w:bCs/>
                <w:color w:val="000000"/>
                <w:rtl/>
              </w:rPr>
              <w:t>) - دراسة وتحقيقا</w:t>
            </w:r>
          </w:p>
        </w:tc>
        <w:tc>
          <w:tcPr>
            <w:tcW w:w="2404" w:type="dxa"/>
            <w:vAlign w:val="center"/>
          </w:tcPr>
          <w:p w14:paraId="08E135F6" w14:textId="5A781AC6" w:rsidR="007E2525" w:rsidRPr="00AA25B0" w:rsidRDefault="007E2525" w:rsidP="00E5197C">
            <w:pPr>
              <w:bidi/>
              <w:jc w:val="center"/>
              <w:rPr>
                <w:rFonts w:ascii="Sakkal Majalla" w:hAnsi="Sakkal Majalla" w:cs="Sakkal Majalla"/>
                <w:rtl/>
              </w:rPr>
            </w:pPr>
            <w:r>
              <w:rPr>
                <w:rFonts w:ascii="Sakkal Majalla" w:hAnsi="Sakkal Majalla" w:cs="Sakkal Majalla"/>
                <w:b/>
                <w:bCs/>
                <w:color w:val="000000"/>
                <w:rtl/>
              </w:rPr>
              <w:t>إرشاد حسن</w:t>
            </w:r>
          </w:p>
        </w:tc>
        <w:tc>
          <w:tcPr>
            <w:tcW w:w="847" w:type="dxa"/>
          </w:tcPr>
          <w:p w14:paraId="42DFD2BE" w14:textId="71CA49E0"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ذكر</w:t>
            </w:r>
          </w:p>
        </w:tc>
        <w:tc>
          <w:tcPr>
            <w:tcW w:w="980" w:type="dxa"/>
          </w:tcPr>
          <w:p w14:paraId="1FA49B97" w14:textId="5A34D31C"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08F1BE29" w14:textId="36F8DAAA"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ماجستير</w:t>
            </w:r>
          </w:p>
        </w:tc>
        <w:tc>
          <w:tcPr>
            <w:tcW w:w="1193" w:type="dxa"/>
          </w:tcPr>
          <w:p w14:paraId="3D18D741" w14:textId="28B4BAF5" w:rsidR="007E2525" w:rsidRPr="00AA25B0" w:rsidRDefault="007E2525" w:rsidP="00E5197C">
            <w:pPr>
              <w:bidi/>
              <w:jc w:val="center"/>
              <w:rPr>
                <w:rFonts w:ascii="Sakkal Majalla" w:hAnsi="Sakkal Majalla" w:cs="Sakkal Majalla"/>
                <w:rtl/>
              </w:rPr>
            </w:pPr>
            <w:r w:rsidRPr="00A04780">
              <w:rPr>
                <w:rFonts w:ascii="Sakkal Majalla" w:hAnsi="Sakkal Majalla" w:cs="Sakkal Majalla" w:hint="cs"/>
                <w:b/>
                <w:bCs/>
                <w:color w:val="000000"/>
                <w:rtl/>
              </w:rPr>
              <w:t>تحقيق الكتب الحديثية</w:t>
            </w:r>
          </w:p>
        </w:tc>
        <w:tc>
          <w:tcPr>
            <w:tcW w:w="415" w:type="dxa"/>
          </w:tcPr>
          <w:p w14:paraId="2DA310D9" w14:textId="77777777" w:rsidR="007E2525" w:rsidRPr="00A04780" w:rsidRDefault="007E2525" w:rsidP="00E5197C">
            <w:pPr>
              <w:bidi/>
              <w:jc w:val="center"/>
              <w:rPr>
                <w:rFonts w:ascii="Sakkal Majalla" w:hAnsi="Sakkal Majalla" w:cs="Sakkal Majalla"/>
                <w:b/>
                <w:bCs/>
                <w:color w:val="000000"/>
                <w:rtl/>
              </w:rPr>
            </w:pPr>
          </w:p>
        </w:tc>
        <w:tc>
          <w:tcPr>
            <w:tcW w:w="1835" w:type="dxa"/>
          </w:tcPr>
          <w:p w14:paraId="63CA0F33" w14:textId="29BB80C1" w:rsidR="007E2525" w:rsidRPr="00A04780" w:rsidRDefault="00E53DDB" w:rsidP="00E5197C">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7E2525" w14:paraId="505CB6C6" w14:textId="5C26EFCC" w:rsidTr="001957CC">
        <w:tc>
          <w:tcPr>
            <w:tcW w:w="793" w:type="dxa"/>
          </w:tcPr>
          <w:p w14:paraId="5651A7D2" w14:textId="325A2D3A"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15A00FB7" w14:textId="409EEA35" w:rsidR="007E2525" w:rsidRPr="00AA25B0" w:rsidRDefault="007E2525" w:rsidP="00E5197C">
            <w:pPr>
              <w:bidi/>
              <w:jc w:val="center"/>
              <w:rPr>
                <w:rFonts w:ascii="Sakkal Majalla" w:hAnsi="Sakkal Majalla" w:cs="Sakkal Majalla"/>
                <w:rtl/>
              </w:rPr>
            </w:pPr>
            <w:r>
              <w:rPr>
                <w:rFonts w:ascii="Sakkal Majalla" w:hAnsi="Sakkal Majalla" w:cs="Sakkal Majalla"/>
                <w:b/>
                <w:bCs/>
                <w:color w:val="000000"/>
                <w:rtl/>
              </w:rPr>
              <w:t>تخريج الأحاديث والآثار الواردة في كتاب المغني للموفق ابن قدامة المقدسي (ت 620هـ) من بداية مسألة التكفين في القميص والمئزر واللفافة من كتاب الجنائز إلى نهاية باب زكاة الزروع والثمار من كتاب الزكاة</w:t>
            </w:r>
          </w:p>
        </w:tc>
        <w:tc>
          <w:tcPr>
            <w:tcW w:w="2404" w:type="dxa"/>
            <w:vAlign w:val="center"/>
          </w:tcPr>
          <w:p w14:paraId="38878C97" w14:textId="2B8BBE55" w:rsidR="007E2525" w:rsidRPr="00AA25B0" w:rsidRDefault="007E2525" w:rsidP="00E5197C">
            <w:pPr>
              <w:bidi/>
              <w:jc w:val="center"/>
              <w:rPr>
                <w:rFonts w:ascii="Sakkal Majalla" w:hAnsi="Sakkal Majalla" w:cs="Sakkal Majalla"/>
                <w:rtl/>
              </w:rPr>
            </w:pPr>
            <w:r>
              <w:rPr>
                <w:rFonts w:ascii="Sakkal Majalla" w:hAnsi="Sakkal Majalla" w:cs="Sakkal Majalla"/>
                <w:b/>
                <w:bCs/>
                <w:color w:val="000000"/>
                <w:rtl/>
              </w:rPr>
              <w:t>إبراهيم عبد الرحيم</w:t>
            </w:r>
          </w:p>
        </w:tc>
        <w:tc>
          <w:tcPr>
            <w:tcW w:w="847" w:type="dxa"/>
          </w:tcPr>
          <w:p w14:paraId="43293DAB" w14:textId="09314521"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ذكر</w:t>
            </w:r>
          </w:p>
        </w:tc>
        <w:tc>
          <w:tcPr>
            <w:tcW w:w="980" w:type="dxa"/>
          </w:tcPr>
          <w:p w14:paraId="202FA788" w14:textId="30608CDD"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الجامعة الإسلامية</w:t>
            </w:r>
          </w:p>
        </w:tc>
        <w:tc>
          <w:tcPr>
            <w:tcW w:w="882" w:type="dxa"/>
          </w:tcPr>
          <w:p w14:paraId="5F3AE126" w14:textId="22DCFED4"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دكتوراه</w:t>
            </w:r>
          </w:p>
        </w:tc>
        <w:tc>
          <w:tcPr>
            <w:tcW w:w="1193" w:type="dxa"/>
          </w:tcPr>
          <w:p w14:paraId="70DC595A" w14:textId="7B882688" w:rsidR="007E2525" w:rsidRPr="00AA25B0" w:rsidRDefault="007E2525" w:rsidP="00E5197C">
            <w:pPr>
              <w:bidi/>
              <w:jc w:val="center"/>
              <w:rPr>
                <w:rFonts w:ascii="Sakkal Majalla" w:hAnsi="Sakkal Majalla" w:cs="Sakkal Majalla"/>
                <w:rtl/>
              </w:rPr>
            </w:pPr>
            <w:r w:rsidRPr="00A04780">
              <w:rPr>
                <w:rFonts w:ascii="Sakkal Majalla" w:hAnsi="Sakkal Majalla" w:cs="Sakkal Majalla" w:hint="cs"/>
                <w:b/>
                <w:bCs/>
                <w:color w:val="000000"/>
                <w:rtl/>
              </w:rPr>
              <w:t>تحقيق الكتب الحديثية</w:t>
            </w:r>
          </w:p>
        </w:tc>
        <w:tc>
          <w:tcPr>
            <w:tcW w:w="415" w:type="dxa"/>
          </w:tcPr>
          <w:p w14:paraId="5CCA4624" w14:textId="2510418F" w:rsidR="007E2525" w:rsidRPr="00A04780" w:rsidRDefault="00B01280" w:rsidP="00E5197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5555BB79" w14:textId="77777777" w:rsidR="00B01280" w:rsidRDefault="00B01280" w:rsidP="00E5197C">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6F1B588" w14:textId="6CCB7BB5" w:rsidR="007E2525" w:rsidRPr="00A04780" w:rsidRDefault="00B01280" w:rsidP="00B01280">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7E2525" w14:paraId="7DDD4450" w14:textId="5CF63B82" w:rsidTr="001957CC">
        <w:tc>
          <w:tcPr>
            <w:tcW w:w="793" w:type="dxa"/>
          </w:tcPr>
          <w:p w14:paraId="690C9A7A" w14:textId="4885CAE2"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238F2E20" w14:textId="66FDFACD" w:rsidR="007E2525" w:rsidRPr="00AA25B0" w:rsidRDefault="007E2525" w:rsidP="00E5197C">
            <w:pPr>
              <w:bidi/>
              <w:jc w:val="center"/>
              <w:rPr>
                <w:rFonts w:ascii="Sakkal Majalla" w:hAnsi="Sakkal Majalla" w:cs="Sakkal Majalla"/>
                <w:rtl/>
              </w:rPr>
            </w:pPr>
            <w:r>
              <w:rPr>
                <w:rFonts w:ascii="Sakkal Majalla" w:hAnsi="Sakkal Majalla" w:cs="Sakkal Majalla"/>
                <w:b/>
                <w:bCs/>
                <w:color w:val="000000"/>
                <w:rtl/>
              </w:rPr>
              <w:t>المستدرك على الصحيحين للإمام الحاكم دراسة وتحقيق من كتاب الفتن والملاحم إلى نهاية كتاب المستدرك</w:t>
            </w:r>
          </w:p>
        </w:tc>
        <w:tc>
          <w:tcPr>
            <w:tcW w:w="2404" w:type="dxa"/>
            <w:vAlign w:val="center"/>
          </w:tcPr>
          <w:p w14:paraId="46E93DB8" w14:textId="388B6BE1" w:rsidR="007E2525" w:rsidRPr="00AA25B0" w:rsidRDefault="007E2525" w:rsidP="00E5197C">
            <w:pPr>
              <w:bidi/>
              <w:jc w:val="center"/>
              <w:rPr>
                <w:rFonts w:ascii="Sakkal Majalla" w:hAnsi="Sakkal Majalla" w:cs="Sakkal Majalla"/>
                <w:rtl/>
              </w:rPr>
            </w:pPr>
            <w:r>
              <w:rPr>
                <w:rFonts w:ascii="Sakkal Majalla" w:hAnsi="Sakkal Majalla" w:cs="Sakkal Majalla"/>
                <w:b/>
                <w:bCs/>
                <w:color w:val="000000"/>
                <w:rtl/>
              </w:rPr>
              <w:t xml:space="preserve">فايزة بنت عبد الله بن </w:t>
            </w:r>
            <w:proofErr w:type="spellStart"/>
            <w:r>
              <w:rPr>
                <w:rFonts w:ascii="Sakkal Majalla" w:hAnsi="Sakkal Majalla" w:cs="Sakkal Majalla"/>
                <w:b/>
                <w:bCs/>
                <w:color w:val="000000"/>
                <w:rtl/>
              </w:rPr>
              <w:t>غطيمش</w:t>
            </w:r>
            <w:proofErr w:type="spellEnd"/>
            <w:r>
              <w:rPr>
                <w:rFonts w:ascii="Sakkal Majalla" w:hAnsi="Sakkal Majalla" w:cs="Sakkal Majalla"/>
                <w:b/>
                <w:bCs/>
                <w:color w:val="000000"/>
                <w:rtl/>
              </w:rPr>
              <w:t xml:space="preserve"> الخزاعي</w:t>
            </w:r>
          </w:p>
        </w:tc>
        <w:tc>
          <w:tcPr>
            <w:tcW w:w="847" w:type="dxa"/>
          </w:tcPr>
          <w:p w14:paraId="7CF1893E" w14:textId="2EF25C48"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أنثى</w:t>
            </w:r>
          </w:p>
        </w:tc>
        <w:tc>
          <w:tcPr>
            <w:tcW w:w="980" w:type="dxa"/>
          </w:tcPr>
          <w:p w14:paraId="592B01B7" w14:textId="39ED6E51"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61ED9C6D" w14:textId="130348CB"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دكتوراه</w:t>
            </w:r>
          </w:p>
        </w:tc>
        <w:tc>
          <w:tcPr>
            <w:tcW w:w="1193" w:type="dxa"/>
          </w:tcPr>
          <w:p w14:paraId="7396DE5B" w14:textId="47815B47" w:rsidR="007E2525" w:rsidRPr="00AA25B0" w:rsidRDefault="007E2525" w:rsidP="00E5197C">
            <w:pPr>
              <w:bidi/>
              <w:jc w:val="center"/>
              <w:rPr>
                <w:rFonts w:ascii="Sakkal Majalla" w:hAnsi="Sakkal Majalla" w:cs="Sakkal Majalla"/>
                <w:rtl/>
              </w:rPr>
            </w:pPr>
            <w:r w:rsidRPr="00A04780">
              <w:rPr>
                <w:rFonts w:ascii="Sakkal Majalla" w:hAnsi="Sakkal Majalla" w:cs="Sakkal Majalla" w:hint="cs"/>
                <w:b/>
                <w:bCs/>
                <w:color w:val="000000"/>
                <w:rtl/>
              </w:rPr>
              <w:t>تحقيق الكتب الحديثية</w:t>
            </w:r>
          </w:p>
        </w:tc>
        <w:tc>
          <w:tcPr>
            <w:tcW w:w="415" w:type="dxa"/>
          </w:tcPr>
          <w:p w14:paraId="6D55C6FC" w14:textId="6A348C27" w:rsidR="007E2525" w:rsidRPr="00A04780" w:rsidRDefault="002D5B95" w:rsidP="00E5197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18B95592" w14:textId="77777777" w:rsidR="007E2525" w:rsidRDefault="002D5B95" w:rsidP="00E5197C">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0EBFACCF" w14:textId="4849B210" w:rsidR="002D5B95" w:rsidRPr="00A04780" w:rsidRDefault="002D5B95" w:rsidP="002D5B95">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7E2525" w14:paraId="15454B83" w14:textId="08089CDA" w:rsidTr="001957CC">
        <w:tc>
          <w:tcPr>
            <w:tcW w:w="793" w:type="dxa"/>
          </w:tcPr>
          <w:p w14:paraId="6102C5B7" w14:textId="4FC51E83"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4267D9DE" w14:textId="6E375FF5" w:rsidR="007E2525" w:rsidRPr="00AA25B0" w:rsidRDefault="007E2525" w:rsidP="00E5197C">
            <w:pPr>
              <w:bidi/>
              <w:jc w:val="center"/>
              <w:rPr>
                <w:rFonts w:ascii="Sakkal Majalla" w:hAnsi="Sakkal Majalla" w:cs="Sakkal Majalla"/>
                <w:rtl/>
              </w:rPr>
            </w:pPr>
            <w:r>
              <w:rPr>
                <w:rFonts w:ascii="Sakkal Majalla" w:hAnsi="Sakkal Majalla" w:cs="Sakkal Majalla"/>
                <w:b/>
                <w:bCs/>
                <w:color w:val="000000"/>
                <w:rtl/>
              </w:rPr>
              <w:t>الأحاديث المرفوعة في التاريخ الكبير للإمام أبي بكر بن أحمد بن أبي خيثمة (ت 279د) تخريجا ودراسة (القسم الأول). من أول حديث قيس بن عائذ أبي كاهل قال: رأيت رسول الله صلى الله عليه خطب على ناقة خرماء.. إلى حديث أم سلمة أن رسول الله صلى الله عليه وسلم قال: ما بين بيتي ومنبري روضة من رياض الجنة</w:t>
            </w:r>
          </w:p>
        </w:tc>
        <w:tc>
          <w:tcPr>
            <w:tcW w:w="2404" w:type="dxa"/>
            <w:vAlign w:val="center"/>
          </w:tcPr>
          <w:p w14:paraId="251DF211" w14:textId="41267987" w:rsidR="007E2525" w:rsidRPr="00AA25B0" w:rsidRDefault="007E2525" w:rsidP="00E5197C">
            <w:pPr>
              <w:bidi/>
              <w:jc w:val="center"/>
              <w:rPr>
                <w:rFonts w:ascii="Sakkal Majalla" w:hAnsi="Sakkal Majalla" w:cs="Sakkal Majalla"/>
                <w:rtl/>
              </w:rPr>
            </w:pPr>
            <w:r>
              <w:rPr>
                <w:rFonts w:ascii="Sakkal Majalla" w:hAnsi="Sakkal Majalla" w:cs="Sakkal Majalla"/>
                <w:b/>
                <w:bCs/>
                <w:color w:val="000000"/>
                <w:rtl/>
              </w:rPr>
              <w:t>يحي</w:t>
            </w:r>
            <w:r>
              <w:rPr>
                <w:rFonts w:ascii="Sakkal Majalla" w:hAnsi="Sakkal Majalla" w:cs="Sakkal Majalla" w:hint="cs"/>
                <w:b/>
                <w:bCs/>
                <w:color w:val="000000"/>
                <w:rtl/>
              </w:rPr>
              <w:t>ى</w:t>
            </w:r>
            <w:r>
              <w:rPr>
                <w:rFonts w:ascii="Sakkal Majalla" w:hAnsi="Sakkal Majalla" w:cs="Sakkal Majalla"/>
                <w:b/>
                <w:bCs/>
                <w:color w:val="000000"/>
                <w:rtl/>
              </w:rPr>
              <w:t xml:space="preserve"> إبراهيم علي أبو شريفة</w:t>
            </w:r>
          </w:p>
        </w:tc>
        <w:tc>
          <w:tcPr>
            <w:tcW w:w="847" w:type="dxa"/>
          </w:tcPr>
          <w:p w14:paraId="08DC368B" w14:textId="1B6CDF6C"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ذكر</w:t>
            </w:r>
          </w:p>
        </w:tc>
        <w:tc>
          <w:tcPr>
            <w:tcW w:w="980" w:type="dxa"/>
          </w:tcPr>
          <w:p w14:paraId="0325271A" w14:textId="4752527E"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4359B130" w14:textId="136207A4"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ماجستير</w:t>
            </w:r>
          </w:p>
        </w:tc>
        <w:tc>
          <w:tcPr>
            <w:tcW w:w="1193" w:type="dxa"/>
          </w:tcPr>
          <w:p w14:paraId="62EF66BD" w14:textId="6684A2C8" w:rsidR="007E2525" w:rsidRPr="00AA25B0" w:rsidRDefault="007E2525" w:rsidP="00E5197C">
            <w:pPr>
              <w:bidi/>
              <w:jc w:val="center"/>
              <w:rPr>
                <w:rFonts w:ascii="Sakkal Majalla" w:hAnsi="Sakkal Majalla" w:cs="Sakkal Majalla"/>
                <w:rtl/>
              </w:rPr>
            </w:pPr>
            <w:r w:rsidRPr="008844F5">
              <w:rPr>
                <w:rFonts w:ascii="Sakkal Majalla" w:hAnsi="Sakkal Majalla" w:cs="Sakkal Majalla" w:hint="cs"/>
                <w:b/>
                <w:bCs/>
                <w:color w:val="000000"/>
                <w:rtl/>
              </w:rPr>
              <w:t>تحقيق الكتب الحديثية</w:t>
            </w:r>
          </w:p>
        </w:tc>
        <w:tc>
          <w:tcPr>
            <w:tcW w:w="415" w:type="dxa"/>
          </w:tcPr>
          <w:p w14:paraId="4D75FC96" w14:textId="77777777" w:rsidR="007E2525" w:rsidRPr="008844F5" w:rsidRDefault="007E2525" w:rsidP="00E5197C">
            <w:pPr>
              <w:bidi/>
              <w:jc w:val="center"/>
              <w:rPr>
                <w:rFonts w:ascii="Sakkal Majalla" w:hAnsi="Sakkal Majalla" w:cs="Sakkal Majalla"/>
                <w:b/>
                <w:bCs/>
                <w:color w:val="000000"/>
                <w:rtl/>
              </w:rPr>
            </w:pPr>
          </w:p>
        </w:tc>
        <w:tc>
          <w:tcPr>
            <w:tcW w:w="1835" w:type="dxa"/>
          </w:tcPr>
          <w:p w14:paraId="4267D278" w14:textId="62C3DE60" w:rsidR="007E2525" w:rsidRPr="008844F5" w:rsidRDefault="00120805" w:rsidP="00E5197C">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7E2525" w14:paraId="26587AB1" w14:textId="49600FC0" w:rsidTr="001957CC">
        <w:tc>
          <w:tcPr>
            <w:tcW w:w="793" w:type="dxa"/>
          </w:tcPr>
          <w:p w14:paraId="2F68F370" w14:textId="58305C55"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684FE3D4" w14:textId="0D722ECF" w:rsidR="007E2525" w:rsidRPr="00AA25B0" w:rsidRDefault="007E2525" w:rsidP="00E5197C">
            <w:pPr>
              <w:bidi/>
              <w:jc w:val="center"/>
              <w:rPr>
                <w:rFonts w:ascii="Sakkal Majalla" w:hAnsi="Sakkal Majalla" w:cs="Sakkal Majalla"/>
                <w:rtl/>
              </w:rPr>
            </w:pPr>
            <w:r>
              <w:rPr>
                <w:rFonts w:ascii="Sakkal Majalla" w:hAnsi="Sakkal Majalla" w:cs="Sakkal Majalla"/>
                <w:b/>
                <w:bCs/>
                <w:color w:val="000000"/>
                <w:rtl/>
              </w:rPr>
              <w:t>الأحاديث والآثار الواردة في كتاب أحكام القرآن الكريم، لأبي جعفر أحمد بن محمد بن سلامة الطحاوي (ت321) تخريجا ودراسة</w:t>
            </w:r>
          </w:p>
        </w:tc>
        <w:tc>
          <w:tcPr>
            <w:tcW w:w="2404" w:type="dxa"/>
            <w:vAlign w:val="center"/>
          </w:tcPr>
          <w:p w14:paraId="5BE43B8B" w14:textId="707A7531" w:rsidR="007E2525" w:rsidRPr="00AA25B0" w:rsidRDefault="007E2525" w:rsidP="00E5197C">
            <w:pPr>
              <w:bidi/>
              <w:jc w:val="center"/>
              <w:rPr>
                <w:rFonts w:ascii="Sakkal Majalla" w:hAnsi="Sakkal Majalla" w:cs="Sakkal Majalla"/>
                <w:rtl/>
              </w:rPr>
            </w:pPr>
            <w:r>
              <w:rPr>
                <w:rFonts w:ascii="Sakkal Majalla" w:hAnsi="Sakkal Majalla" w:cs="Sakkal Majalla"/>
                <w:b/>
                <w:bCs/>
                <w:color w:val="000000"/>
                <w:rtl/>
              </w:rPr>
              <w:t>نايف بن سمير بن سليم الحربي</w:t>
            </w:r>
          </w:p>
        </w:tc>
        <w:tc>
          <w:tcPr>
            <w:tcW w:w="847" w:type="dxa"/>
          </w:tcPr>
          <w:p w14:paraId="5DCD232E" w14:textId="2291AE7E"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ذكر</w:t>
            </w:r>
          </w:p>
        </w:tc>
        <w:tc>
          <w:tcPr>
            <w:tcW w:w="980" w:type="dxa"/>
          </w:tcPr>
          <w:p w14:paraId="21CB73D4" w14:textId="35CB1D25"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152756DF" w14:textId="1457FBDF" w:rsidR="007E2525" w:rsidRPr="00AA25B0" w:rsidRDefault="007E2525" w:rsidP="00E5197C">
            <w:pPr>
              <w:bidi/>
              <w:jc w:val="center"/>
              <w:rPr>
                <w:rFonts w:ascii="Sakkal Majalla" w:hAnsi="Sakkal Majalla" w:cs="Sakkal Majalla"/>
                <w:rtl/>
              </w:rPr>
            </w:pPr>
            <w:r>
              <w:rPr>
                <w:rFonts w:ascii="Sakkal Majalla" w:hAnsi="Sakkal Majalla" w:cs="Sakkal Majalla" w:hint="cs"/>
                <w:rtl/>
              </w:rPr>
              <w:t>ماجستير</w:t>
            </w:r>
          </w:p>
        </w:tc>
        <w:tc>
          <w:tcPr>
            <w:tcW w:w="1193" w:type="dxa"/>
          </w:tcPr>
          <w:p w14:paraId="213C6E19" w14:textId="1EAB1DE3" w:rsidR="007E2525" w:rsidRPr="00AA25B0" w:rsidRDefault="007E2525" w:rsidP="00E5197C">
            <w:pPr>
              <w:bidi/>
              <w:jc w:val="center"/>
              <w:rPr>
                <w:rFonts w:ascii="Sakkal Majalla" w:hAnsi="Sakkal Majalla" w:cs="Sakkal Majalla"/>
                <w:rtl/>
              </w:rPr>
            </w:pPr>
            <w:r w:rsidRPr="008844F5">
              <w:rPr>
                <w:rFonts w:ascii="Sakkal Majalla" w:hAnsi="Sakkal Majalla" w:cs="Sakkal Majalla" w:hint="cs"/>
                <w:b/>
                <w:bCs/>
                <w:color w:val="000000"/>
                <w:rtl/>
              </w:rPr>
              <w:t>تحقيق الكتب الحديثية</w:t>
            </w:r>
          </w:p>
        </w:tc>
        <w:tc>
          <w:tcPr>
            <w:tcW w:w="415" w:type="dxa"/>
          </w:tcPr>
          <w:p w14:paraId="054903D5" w14:textId="77777777" w:rsidR="007E2525" w:rsidRPr="008844F5" w:rsidRDefault="007E2525" w:rsidP="00E5197C">
            <w:pPr>
              <w:bidi/>
              <w:jc w:val="center"/>
              <w:rPr>
                <w:rFonts w:ascii="Sakkal Majalla" w:hAnsi="Sakkal Majalla" w:cs="Sakkal Majalla"/>
                <w:b/>
                <w:bCs/>
                <w:color w:val="000000"/>
                <w:rtl/>
              </w:rPr>
            </w:pPr>
          </w:p>
        </w:tc>
        <w:tc>
          <w:tcPr>
            <w:tcW w:w="1835" w:type="dxa"/>
          </w:tcPr>
          <w:p w14:paraId="5D24C178" w14:textId="441B2644" w:rsidR="007E2525" w:rsidRPr="008844F5" w:rsidRDefault="007C6093" w:rsidP="00E5197C">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E559E6" w14:paraId="74322157" w14:textId="7CAD704E" w:rsidTr="001957CC">
        <w:tc>
          <w:tcPr>
            <w:tcW w:w="793" w:type="dxa"/>
          </w:tcPr>
          <w:p w14:paraId="5665696E" w14:textId="5253136D" w:rsidR="00E559E6" w:rsidRPr="001957CC" w:rsidRDefault="00E559E6" w:rsidP="001957CC">
            <w:pPr>
              <w:pStyle w:val="a6"/>
              <w:numPr>
                <w:ilvl w:val="0"/>
                <w:numId w:val="9"/>
              </w:numPr>
              <w:bidi/>
              <w:jc w:val="center"/>
              <w:rPr>
                <w:rFonts w:ascii="Sakkal Majalla" w:hAnsi="Sakkal Majalla" w:cs="Sakkal Majalla"/>
                <w:b/>
                <w:bCs/>
                <w:rtl/>
              </w:rPr>
            </w:pPr>
          </w:p>
        </w:tc>
        <w:tc>
          <w:tcPr>
            <w:tcW w:w="5328" w:type="dxa"/>
            <w:vAlign w:val="center"/>
          </w:tcPr>
          <w:p w14:paraId="0B8A95A1" w14:textId="67B864E3" w:rsidR="00E559E6" w:rsidRPr="00AA25B0" w:rsidRDefault="00E559E6" w:rsidP="00E559E6">
            <w:pPr>
              <w:bidi/>
              <w:jc w:val="center"/>
              <w:rPr>
                <w:rFonts w:ascii="Sakkal Majalla" w:hAnsi="Sakkal Majalla" w:cs="Sakkal Majalla"/>
                <w:rtl/>
              </w:rPr>
            </w:pPr>
            <w:r>
              <w:rPr>
                <w:rFonts w:ascii="Sakkal Majalla" w:hAnsi="Sakkal Majalla" w:cs="Sakkal Majalla"/>
                <w:b/>
                <w:bCs/>
                <w:color w:val="000000"/>
                <w:rtl/>
              </w:rPr>
              <w:t>المعجم الأوسط، للإمام الحافظ سليمان بن أحمد الطبراني (360-260هـ) (القسم السابع) من حديث رقم 819 رواية أحمد بن يحيى الحلواني، إلى الحديث رقم 819 رواية أحمد بن مسعود المقدسي الخياط، في حرف الألف من شيوخه (تحقيقا وتخريجا ودراسة)</w:t>
            </w:r>
          </w:p>
        </w:tc>
        <w:tc>
          <w:tcPr>
            <w:tcW w:w="2404" w:type="dxa"/>
            <w:vAlign w:val="center"/>
          </w:tcPr>
          <w:p w14:paraId="5E9AEDD8" w14:textId="28033CCC" w:rsidR="00E559E6" w:rsidRPr="00AA25B0" w:rsidRDefault="00E559E6" w:rsidP="00E559E6">
            <w:pPr>
              <w:bidi/>
              <w:jc w:val="center"/>
              <w:rPr>
                <w:rFonts w:ascii="Sakkal Majalla" w:hAnsi="Sakkal Majalla" w:cs="Sakkal Majalla"/>
                <w:rtl/>
              </w:rPr>
            </w:pPr>
            <w:r>
              <w:rPr>
                <w:rFonts w:ascii="Sakkal Majalla" w:hAnsi="Sakkal Majalla" w:cs="Sakkal Majalla"/>
                <w:b/>
                <w:bCs/>
                <w:color w:val="000000"/>
                <w:rtl/>
              </w:rPr>
              <w:t>مسعود بن علي بن عبد الله القحطاني</w:t>
            </w:r>
          </w:p>
        </w:tc>
        <w:tc>
          <w:tcPr>
            <w:tcW w:w="847" w:type="dxa"/>
          </w:tcPr>
          <w:p w14:paraId="78A365AF" w14:textId="09900384" w:rsidR="00E559E6" w:rsidRPr="00AA25B0" w:rsidRDefault="00E559E6" w:rsidP="00E559E6">
            <w:pPr>
              <w:bidi/>
              <w:jc w:val="center"/>
              <w:rPr>
                <w:rFonts w:ascii="Sakkal Majalla" w:hAnsi="Sakkal Majalla" w:cs="Sakkal Majalla"/>
                <w:rtl/>
              </w:rPr>
            </w:pPr>
            <w:r>
              <w:rPr>
                <w:rFonts w:ascii="Sakkal Majalla" w:hAnsi="Sakkal Majalla" w:cs="Sakkal Majalla" w:hint="cs"/>
                <w:rtl/>
              </w:rPr>
              <w:t>ذكر</w:t>
            </w:r>
          </w:p>
        </w:tc>
        <w:tc>
          <w:tcPr>
            <w:tcW w:w="980" w:type="dxa"/>
          </w:tcPr>
          <w:p w14:paraId="2F80F232" w14:textId="64D36127" w:rsidR="00E559E6" w:rsidRPr="00AA25B0" w:rsidRDefault="00E559E6" w:rsidP="00E559E6">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00D83951" w14:textId="1C430530" w:rsidR="00E559E6" w:rsidRPr="00AA25B0" w:rsidRDefault="00E559E6" w:rsidP="00E559E6">
            <w:pPr>
              <w:bidi/>
              <w:jc w:val="center"/>
              <w:rPr>
                <w:rFonts w:ascii="Sakkal Majalla" w:hAnsi="Sakkal Majalla" w:cs="Sakkal Majalla"/>
                <w:rtl/>
              </w:rPr>
            </w:pPr>
            <w:r>
              <w:rPr>
                <w:rFonts w:ascii="Sakkal Majalla" w:hAnsi="Sakkal Majalla" w:cs="Sakkal Majalla" w:hint="cs"/>
                <w:rtl/>
              </w:rPr>
              <w:t>ماجستير</w:t>
            </w:r>
          </w:p>
        </w:tc>
        <w:tc>
          <w:tcPr>
            <w:tcW w:w="1193" w:type="dxa"/>
          </w:tcPr>
          <w:p w14:paraId="021B810B" w14:textId="76BFC797" w:rsidR="00E559E6" w:rsidRPr="00AA25B0" w:rsidRDefault="00E559E6" w:rsidP="00E559E6">
            <w:pPr>
              <w:bidi/>
              <w:jc w:val="center"/>
              <w:rPr>
                <w:rFonts w:ascii="Sakkal Majalla" w:hAnsi="Sakkal Majalla" w:cs="Sakkal Majalla"/>
                <w:rtl/>
              </w:rPr>
            </w:pPr>
            <w:r w:rsidRPr="008844F5">
              <w:rPr>
                <w:rFonts w:ascii="Sakkal Majalla" w:hAnsi="Sakkal Majalla" w:cs="Sakkal Majalla" w:hint="cs"/>
                <w:b/>
                <w:bCs/>
                <w:color w:val="000000"/>
                <w:rtl/>
              </w:rPr>
              <w:t>تحقيق الكتب الحديثية</w:t>
            </w:r>
          </w:p>
        </w:tc>
        <w:tc>
          <w:tcPr>
            <w:tcW w:w="415" w:type="dxa"/>
          </w:tcPr>
          <w:p w14:paraId="24BA49B0" w14:textId="77777777" w:rsidR="00E559E6" w:rsidRPr="008844F5" w:rsidRDefault="00E559E6" w:rsidP="00E559E6">
            <w:pPr>
              <w:bidi/>
              <w:jc w:val="center"/>
              <w:rPr>
                <w:rFonts w:ascii="Sakkal Majalla" w:hAnsi="Sakkal Majalla" w:cs="Sakkal Majalla"/>
                <w:b/>
                <w:bCs/>
                <w:color w:val="000000"/>
                <w:rtl/>
              </w:rPr>
            </w:pPr>
          </w:p>
        </w:tc>
        <w:tc>
          <w:tcPr>
            <w:tcW w:w="1835" w:type="dxa"/>
          </w:tcPr>
          <w:p w14:paraId="19A9A767" w14:textId="3F8D0EB5" w:rsidR="00E559E6" w:rsidRPr="008844F5" w:rsidRDefault="00E559E6" w:rsidP="00E559E6">
            <w:pPr>
              <w:bidi/>
              <w:jc w:val="center"/>
              <w:rPr>
                <w:rFonts w:ascii="Sakkal Majalla" w:hAnsi="Sakkal Majalla" w:cs="Sakkal Majalla"/>
                <w:b/>
                <w:bCs/>
                <w:color w:val="000000"/>
                <w:rtl/>
              </w:rPr>
            </w:pPr>
            <w:r w:rsidRPr="006567FD">
              <w:rPr>
                <w:rFonts w:ascii="Sakkal Majalla" w:hAnsi="Sakkal Majalla" w:cs="Sakkal Majalla" w:hint="cs"/>
                <w:b/>
                <w:bCs/>
                <w:color w:val="000000"/>
                <w:highlight w:val="cyan"/>
                <w:rtl/>
              </w:rPr>
              <w:t>لم أقف عليه</w:t>
            </w:r>
          </w:p>
        </w:tc>
      </w:tr>
      <w:tr w:rsidR="006502FF" w14:paraId="7DF3505F" w14:textId="008CAE3A" w:rsidTr="001957CC">
        <w:tc>
          <w:tcPr>
            <w:tcW w:w="793" w:type="dxa"/>
          </w:tcPr>
          <w:p w14:paraId="2770A573" w14:textId="581D21AD" w:rsidR="006502FF" w:rsidRPr="001957CC" w:rsidRDefault="006502FF" w:rsidP="001957CC">
            <w:pPr>
              <w:pStyle w:val="a6"/>
              <w:numPr>
                <w:ilvl w:val="0"/>
                <w:numId w:val="9"/>
              </w:numPr>
              <w:bidi/>
              <w:jc w:val="center"/>
              <w:rPr>
                <w:rFonts w:ascii="Sakkal Majalla" w:hAnsi="Sakkal Majalla" w:cs="Sakkal Majalla"/>
                <w:b/>
                <w:bCs/>
                <w:rtl/>
              </w:rPr>
            </w:pPr>
          </w:p>
        </w:tc>
        <w:tc>
          <w:tcPr>
            <w:tcW w:w="5328" w:type="dxa"/>
            <w:vAlign w:val="center"/>
          </w:tcPr>
          <w:p w14:paraId="27880259" w14:textId="30AF1FD8" w:rsidR="006502FF" w:rsidRDefault="006502FF" w:rsidP="006502FF">
            <w:pPr>
              <w:bidi/>
              <w:jc w:val="center"/>
              <w:rPr>
                <w:rFonts w:ascii="Sakkal Majalla" w:hAnsi="Sakkal Majalla" w:cs="Sakkal Majalla"/>
                <w:b/>
                <w:bCs/>
                <w:color w:val="000000"/>
                <w:rtl/>
              </w:rPr>
            </w:pPr>
            <w:r>
              <w:rPr>
                <w:rFonts w:ascii="Sakkal Majalla" w:hAnsi="Sakkal Majalla" w:cs="Sakkal Majalla"/>
                <w:b/>
                <w:bCs/>
                <w:color w:val="000000"/>
                <w:rtl/>
              </w:rPr>
              <w:t xml:space="preserve">تجريد الصحاح الستة في الحديث (الموطأ والبخاري ومسلم وأي داود والترمذي والنسائي)، من جمع الفقيه رزين بن معاوية العبدري </w:t>
            </w:r>
            <w:proofErr w:type="spellStart"/>
            <w:r>
              <w:rPr>
                <w:rFonts w:ascii="Sakkal Majalla" w:hAnsi="Sakkal Majalla" w:cs="Sakkal Majalla"/>
                <w:b/>
                <w:bCs/>
                <w:color w:val="000000"/>
                <w:rtl/>
              </w:rPr>
              <w:t>الأندلسى</w:t>
            </w:r>
            <w:proofErr w:type="spellEnd"/>
            <w:r>
              <w:rPr>
                <w:rFonts w:ascii="Sakkal Majalla" w:hAnsi="Sakkal Majalla" w:cs="Sakkal Majalla"/>
                <w:b/>
                <w:bCs/>
                <w:color w:val="000000"/>
                <w:rtl/>
              </w:rPr>
              <w:t xml:space="preserve"> (ت 535 ه) من أول باب: ما جاء في أن الخمر ما خامر العقل من الشراب، وان الخمر من العنب، </w:t>
            </w:r>
            <w:proofErr w:type="spellStart"/>
            <w:r>
              <w:rPr>
                <w:rFonts w:ascii="Sakkal Majalla" w:hAnsi="Sakkal Majalla" w:cs="Sakkal Majalla"/>
                <w:b/>
                <w:bCs/>
                <w:color w:val="000000"/>
                <w:rtl/>
              </w:rPr>
              <w:t>وإتم</w:t>
            </w:r>
            <w:proofErr w:type="spellEnd"/>
            <w:r>
              <w:rPr>
                <w:rFonts w:ascii="Sakkal Majalla" w:hAnsi="Sakkal Majalla" w:cs="Sakkal Majalla"/>
                <w:b/>
                <w:bCs/>
                <w:color w:val="000000"/>
                <w:rtl/>
              </w:rPr>
              <w:t xml:space="preserve"> من </w:t>
            </w:r>
            <w:proofErr w:type="spellStart"/>
            <w:r>
              <w:rPr>
                <w:rFonts w:ascii="Sakkal Majalla" w:hAnsi="Sakkal Majalla" w:cs="Sakkal Majalla"/>
                <w:b/>
                <w:bCs/>
                <w:color w:val="000000"/>
                <w:rtl/>
              </w:rPr>
              <w:t>يشتحال</w:t>
            </w:r>
            <w:proofErr w:type="spellEnd"/>
            <w:r>
              <w:rPr>
                <w:rFonts w:ascii="Sakkal Majalla" w:hAnsi="Sakkal Majalla" w:cs="Sakkal Majalla"/>
                <w:b/>
                <w:bCs/>
                <w:color w:val="000000"/>
                <w:rtl/>
              </w:rPr>
              <w:t xml:space="preserve"> الخمر، ويسميها بغير المها، والنهي عن كل مشكر من الأشرية - من كتاب الأشرية - إلى آخر باب: في </w:t>
            </w:r>
            <w:proofErr w:type="spellStart"/>
            <w:r>
              <w:rPr>
                <w:rFonts w:ascii="Sakkal Majalla" w:hAnsi="Sakkal Majalla" w:cs="Sakkal Majalla"/>
                <w:b/>
                <w:bCs/>
                <w:color w:val="000000"/>
                <w:rtl/>
              </w:rPr>
              <w:t>الارتداف</w:t>
            </w:r>
            <w:proofErr w:type="spellEnd"/>
            <w:r>
              <w:rPr>
                <w:rFonts w:ascii="Sakkal Majalla" w:hAnsi="Sakkal Majalla" w:cs="Sakkal Majalla"/>
                <w:b/>
                <w:bCs/>
                <w:color w:val="000000"/>
                <w:rtl/>
              </w:rPr>
              <w:t xml:space="preserve"> على الدابة، والثلاثة على الدابة، وحمل </w:t>
            </w:r>
            <w:proofErr w:type="spellStart"/>
            <w:r>
              <w:rPr>
                <w:rFonts w:ascii="Sakkal Majalla" w:hAnsi="Sakkal Majalla" w:cs="Sakkal Majalla"/>
                <w:b/>
                <w:bCs/>
                <w:color w:val="000000"/>
                <w:rtl/>
              </w:rPr>
              <w:t>صاجب</w:t>
            </w:r>
            <w:proofErr w:type="spellEnd"/>
            <w:r>
              <w:rPr>
                <w:rFonts w:ascii="Sakkal Majalla" w:hAnsi="Sakkal Majalla" w:cs="Sakkal Majalla"/>
                <w:b/>
                <w:bCs/>
                <w:color w:val="000000"/>
                <w:rtl/>
              </w:rPr>
              <w:t xml:space="preserve"> الدابة غيره بين يديه، والاستلقاء، ووضع الرحل على الأخرى - من كتاب الأدب - تحقيق ودراسة (القسم السادس والعشرون)</w:t>
            </w:r>
          </w:p>
        </w:tc>
        <w:tc>
          <w:tcPr>
            <w:tcW w:w="2404" w:type="dxa"/>
            <w:vAlign w:val="center"/>
          </w:tcPr>
          <w:p w14:paraId="27CED472" w14:textId="49656A60" w:rsidR="006502FF" w:rsidRDefault="006502FF" w:rsidP="006502FF">
            <w:pPr>
              <w:bidi/>
              <w:jc w:val="center"/>
              <w:rPr>
                <w:rFonts w:ascii="Sakkal Majalla" w:hAnsi="Sakkal Majalla" w:cs="Sakkal Majalla"/>
                <w:b/>
                <w:bCs/>
                <w:color w:val="000000"/>
                <w:rtl/>
              </w:rPr>
            </w:pPr>
            <w:r>
              <w:rPr>
                <w:rFonts w:ascii="Sakkal Majalla" w:hAnsi="Sakkal Majalla" w:cs="Sakkal Majalla"/>
                <w:b/>
                <w:bCs/>
                <w:color w:val="000000"/>
                <w:rtl/>
              </w:rPr>
              <w:t>فايزة بنت عبد الرحمن بن حسن الشهري</w:t>
            </w:r>
          </w:p>
        </w:tc>
        <w:tc>
          <w:tcPr>
            <w:tcW w:w="847" w:type="dxa"/>
          </w:tcPr>
          <w:p w14:paraId="44B8D129" w14:textId="002CA1CE" w:rsidR="006502FF" w:rsidRDefault="006502FF" w:rsidP="006502FF">
            <w:pPr>
              <w:bidi/>
              <w:jc w:val="center"/>
              <w:rPr>
                <w:rFonts w:ascii="Sakkal Majalla" w:hAnsi="Sakkal Majalla" w:cs="Sakkal Majalla"/>
                <w:rtl/>
              </w:rPr>
            </w:pPr>
            <w:r>
              <w:rPr>
                <w:rFonts w:ascii="Sakkal Majalla" w:hAnsi="Sakkal Majalla" w:cs="Sakkal Majalla" w:hint="cs"/>
                <w:rtl/>
              </w:rPr>
              <w:t>أنثى</w:t>
            </w:r>
          </w:p>
        </w:tc>
        <w:tc>
          <w:tcPr>
            <w:tcW w:w="980" w:type="dxa"/>
          </w:tcPr>
          <w:p w14:paraId="013CF122" w14:textId="3ABC94B6" w:rsidR="006502FF" w:rsidRDefault="006502FF" w:rsidP="006502FF">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19FB53A9" w14:textId="6FA1EE5E" w:rsidR="006502FF" w:rsidRDefault="006502FF" w:rsidP="006502FF">
            <w:pPr>
              <w:bidi/>
              <w:jc w:val="center"/>
              <w:rPr>
                <w:rFonts w:ascii="Sakkal Majalla" w:hAnsi="Sakkal Majalla" w:cs="Sakkal Majalla"/>
                <w:rtl/>
              </w:rPr>
            </w:pPr>
            <w:r>
              <w:rPr>
                <w:rFonts w:ascii="Sakkal Majalla" w:hAnsi="Sakkal Majalla" w:cs="Sakkal Majalla" w:hint="cs"/>
                <w:rtl/>
              </w:rPr>
              <w:t>ماجستير</w:t>
            </w:r>
          </w:p>
        </w:tc>
        <w:tc>
          <w:tcPr>
            <w:tcW w:w="1193" w:type="dxa"/>
          </w:tcPr>
          <w:p w14:paraId="59C5379C" w14:textId="0A624446" w:rsidR="006502FF" w:rsidRDefault="006502FF" w:rsidP="006502FF">
            <w:pPr>
              <w:bidi/>
              <w:jc w:val="center"/>
              <w:rPr>
                <w:rFonts w:ascii="Sakkal Majalla" w:hAnsi="Sakkal Majalla" w:cs="Sakkal Majalla"/>
                <w:rtl/>
              </w:rPr>
            </w:pPr>
            <w:r w:rsidRPr="008844F5">
              <w:rPr>
                <w:rFonts w:ascii="Sakkal Majalla" w:hAnsi="Sakkal Majalla" w:cs="Sakkal Majalla" w:hint="cs"/>
                <w:b/>
                <w:bCs/>
                <w:color w:val="000000"/>
                <w:rtl/>
              </w:rPr>
              <w:t>تحقيق الكتب الحديثية</w:t>
            </w:r>
          </w:p>
        </w:tc>
        <w:tc>
          <w:tcPr>
            <w:tcW w:w="415" w:type="dxa"/>
          </w:tcPr>
          <w:p w14:paraId="3004A50A" w14:textId="6BF27ACB" w:rsidR="006502FF" w:rsidRPr="008844F5" w:rsidRDefault="006502FF" w:rsidP="006502F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3D3C2C6D" w14:textId="33956FC2" w:rsidR="006502FF" w:rsidRPr="008844F5" w:rsidRDefault="006502FF" w:rsidP="006502FF">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313F2F" w14:paraId="7C978846" w14:textId="30C94D5E" w:rsidTr="001957CC">
        <w:tc>
          <w:tcPr>
            <w:tcW w:w="793" w:type="dxa"/>
          </w:tcPr>
          <w:p w14:paraId="27C90A4B" w14:textId="70A1C4F5" w:rsidR="00313F2F" w:rsidRPr="001957CC" w:rsidRDefault="00313F2F" w:rsidP="001957CC">
            <w:pPr>
              <w:pStyle w:val="a6"/>
              <w:numPr>
                <w:ilvl w:val="0"/>
                <w:numId w:val="9"/>
              </w:numPr>
              <w:bidi/>
              <w:jc w:val="center"/>
              <w:rPr>
                <w:rFonts w:ascii="Sakkal Majalla" w:hAnsi="Sakkal Majalla" w:cs="Sakkal Majalla"/>
                <w:b/>
                <w:bCs/>
                <w:rtl/>
              </w:rPr>
            </w:pPr>
          </w:p>
        </w:tc>
        <w:tc>
          <w:tcPr>
            <w:tcW w:w="5328" w:type="dxa"/>
            <w:vAlign w:val="center"/>
          </w:tcPr>
          <w:p w14:paraId="669CB423" w14:textId="115B12B1" w:rsidR="00313F2F" w:rsidRDefault="00313F2F" w:rsidP="00313F2F">
            <w:pPr>
              <w:bidi/>
              <w:jc w:val="center"/>
              <w:rPr>
                <w:rFonts w:ascii="Sakkal Majalla" w:hAnsi="Sakkal Majalla" w:cs="Sakkal Majalla"/>
                <w:b/>
                <w:bCs/>
                <w:color w:val="000000"/>
                <w:rtl/>
              </w:rPr>
            </w:pPr>
            <w:r>
              <w:rPr>
                <w:rFonts w:ascii="Sakkal Majalla" w:hAnsi="Sakkal Majalla" w:cs="Sakkal Majalla"/>
                <w:b/>
                <w:bCs/>
                <w:color w:val="000000"/>
                <w:rtl/>
              </w:rPr>
              <w:t>المعجم الأوسط للإمام الحافظ سليمان بن أحمد الطبراني (360-260هـ) من الحديث رقم 113 إلى الحديث رقم 243 (تحقيق وتخريج ودراسة)</w:t>
            </w:r>
          </w:p>
        </w:tc>
        <w:tc>
          <w:tcPr>
            <w:tcW w:w="2404" w:type="dxa"/>
            <w:vAlign w:val="center"/>
          </w:tcPr>
          <w:p w14:paraId="24B79B34" w14:textId="6DE8DDB3" w:rsidR="00313F2F" w:rsidRDefault="00313F2F" w:rsidP="00313F2F">
            <w:pPr>
              <w:bidi/>
              <w:jc w:val="center"/>
              <w:rPr>
                <w:rFonts w:ascii="Sakkal Majalla" w:hAnsi="Sakkal Majalla" w:cs="Sakkal Majalla"/>
                <w:b/>
                <w:bCs/>
                <w:color w:val="000000"/>
                <w:rtl/>
              </w:rPr>
            </w:pPr>
            <w:r>
              <w:rPr>
                <w:rFonts w:ascii="Sakkal Majalla" w:hAnsi="Sakkal Majalla" w:cs="Sakkal Majalla"/>
                <w:b/>
                <w:bCs/>
                <w:color w:val="000000"/>
                <w:rtl/>
              </w:rPr>
              <w:t>علي يحيى عبد الله القرفي</w:t>
            </w:r>
          </w:p>
        </w:tc>
        <w:tc>
          <w:tcPr>
            <w:tcW w:w="847" w:type="dxa"/>
          </w:tcPr>
          <w:p w14:paraId="32C9D05D" w14:textId="7AD5ECA4" w:rsidR="00313F2F" w:rsidRDefault="00313F2F" w:rsidP="00313F2F">
            <w:pPr>
              <w:bidi/>
              <w:jc w:val="center"/>
              <w:rPr>
                <w:rFonts w:ascii="Sakkal Majalla" w:hAnsi="Sakkal Majalla" w:cs="Sakkal Majalla"/>
                <w:rtl/>
              </w:rPr>
            </w:pPr>
            <w:r>
              <w:rPr>
                <w:rFonts w:ascii="Sakkal Majalla" w:hAnsi="Sakkal Majalla" w:cs="Sakkal Majalla" w:hint="cs"/>
                <w:rtl/>
              </w:rPr>
              <w:t>ذكر</w:t>
            </w:r>
          </w:p>
        </w:tc>
        <w:tc>
          <w:tcPr>
            <w:tcW w:w="980" w:type="dxa"/>
          </w:tcPr>
          <w:p w14:paraId="034B5BA7" w14:textId="45F57912" w:rsidR="00313F2F" w:rsidRDefault="00313F2F" w:rsidP="00313F2F">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7D07BD4D" w14:textId="75329289" w:rsidR="00313F2F" w:rsidRDefault="00313F2F" w:rsidP="00313F2F">
            <w:pPr>
              <w:bidi/>
              <w:jc w:val="center"/>
              <w:rPr>
                <w:rFonts w:ascii="Sakkal Majalla" w:hAnsi="Sakkal Majalla" w:cs="Sakkal Majalla"/>
                <w:rtl/>
              </w:rPr>
            </w:pPr>
            <w:r>
              <w:rPr>
                <w:rFonts w:ascii="Sakkal Majalla" w:hAnsi="Sakkal Majalla" w:cs="Sakkal Majalla" w:hint="cs"/>
                <w:rtl/>
              </w:rPr>
              <w:t>ماجستير</w:t>
            </w:r>
          </w:p>
        </w:tc>
        <w:tc>
          <w:tcPr>
            <w:tcW w:w="1193" w:type="dxa"/>
          </w:tcPr>
          <w:p w14:paraId="2CF6368D" w14:textId="6CA6A0E9" w:rsidR="00313F2F" w:rsidRDefault="00313F2F" w:rsidP="00313F2F">
            <w:pPr>
              <w:bidi/>
              <w:jc w:val="center"/>
              <w:rPr>
                <w:rFonts w:ascii="Sakkal Majalla" w:hAnsi="Sakkal Majalla" w:cs="Sakkal Majalla"/>
                <w:rtl/>
              </w:rPr>
            </w:pPr>
            <w:r w:rsidRPr="00D01CBD">
              <w:rPr>
                <w:rFonts w:ascii="Sakkal Majalla" w:hAnsi="Sakkal Majalla" w:cs="Sakkal Majalla" w:hint="cs"/>
                <w:b/>
                <w:bCs/>
                <w:color w:val="000000"/>
                <w:rtl/>
              </w:rPr>
              <w:t>تحقيق الكتب الحديثية</w:t>
            </w:r>
          </w:p>
        </w:tc>
        <w:tc>
          <w:tcPr>
            <w:tcW w:w="415" w:type="dxa"/>
          </w:tcPr>
          <w:p w14:paraId="35A9DFB3" w14:textId="77777777" w:rsidR="00313F2F" w:rsidRPr="00D01CBD" w:rsidRDefault="00313F2F" w:rsidP="00313F2F">
            <w:pPr>
              <w:bidi/>
              <w:jc w:val="center"/>
              <w:rPr>
                <w:rFonts w:ascii="Sakkal Majalla" w:hAnsi="Sakkal Majalla" w:cs="Sakkal Majalla"/>
                <w:b/>
                <w:bCs/>
                <w:color w:val="000000"/>
                <w:rtl/>
              </w:rPr>
            </w:pPr>
          </w:p>
        </w:tc>
        <w:tc>
          <w:tcPr>
            <w:tcW w:w="1835" w:type="dxa"/>
          </w:tcPr>
          <w:p w14:paraId="50F7939E" w14:textId="6F6CC1CF" w:rsidR="00313F2F" w:rsidRPr="00D01CBD" w:rsidRDefault="00313F2F" w:rsidP="00313F2F">
            <w:pPr>
              <w:bidi/>
              <w:jc w:val="center"/>
              <w:rPr>
                <w:rFonts w:ascii="Sakkal Majalla" w:hAnsi="Sakkal Majalla" w:cs="Sakkal Majalla"/>
                <w:b/>
                <w:bCs/>
                <w:color w:val="000000"/>
                <w:rtl/>
              </w:rPr>
            </w:pPr>
            <w:r w:rsidRPr="00D931EA">
              <w:rPr>
                <w:rFonts w:ascii="Sakkal Majalla" w:hAnsi="Sakkal Majalla" w:cs="Sakkal Majalla" w:hint="cs"/>
                <w:b/>
                <w:bCs/>
                <w:color w:val="000000"/>
                <w:highlight w:val="cyan"/>
                <w:rtl/>
              </w:rPr>
              <w:t>لم أقف عليه</w:t>
            </w:r>
          </w:p>
        </w:tc>
      </w:tr>
      <w:tr w:rsidR="00313F2F" w14:paraId="6AA654CF" w14:textId="6D00FE7E" w:rsidTr="001957CC">
        <w:tc>
          <w:tcPr>
            <w:tcW w:w="793" w:type="dxa"/>
          </w:tcPr>
          <w:p w14:paraId="7DF7F514" w14:textId="090DE66A" w:rsidR="00313F2F" w:rsidRPr="001957CC" w:rsidRDefault="00313F2F" w:rsidP="001957CC">
            <w:pPr>
              <w:pStyle w:val="a6"/>
              <w:numPr>
                <w:ilvl w:val="0"/>
                <w:numId w:val="9"/>
              </w:numPr>
              <w:bidi/>
              <w:jc w:val="center"/>
              <w:rPr>
                <w:rFonts w:ascii="Sakkal Majalla" w:hAnsi="Sakkal Majalla" w:cs="Sakkal Majalla"/>
                <w:b/>
                <w:bCs/>
                <w:rtl/>
              </w:rPr>
            </w:pPr>
          </w:p>
        </w:tc>
        <w:tc>
          <w:tcPr>
            <w:tcW w:w="5328" w:type="dxa"/>
            <w:vAlign w:val="center"/>
          </w:tcPr>
          <w:p w14:paraId="2C8200D8" w14:textId="76079B1C" w:rsidR="00313F2F" w:rsidRDefault="00313F2F" w:rsidP="00313F2F">
            <w:pPr>
              <w:bidi/>
              <w:jc w:val="center"/>
              <w:rPr>
                <w:rFonts w:ascii="Sakkal Majalla" w:hAnsi="Sakkal Majalla" w:cs="Sakkal Majalla"/>
                <w:b/>
                <w:bCs/>
                <w:color w:val="000000"/>
                <w:rtl/>
              </w:rPr>
            </w:pPr>
            <w:r>
              <w:rPr>
                <w:rFonts w:ascii="Sakkal Majalla" w:hAnsi="Sakkal Majalla" w:cs="Sakkal Majalla"/>
                <w:b/>
                <w:bCs/>
                <w:color w:val="000000"/>
                <w:rtl/>
              </w:rPr>
              <w:t xml:space="preserve">الأحاديث المرفوعة في التاريخ الكبير للإمام أبي بكر أحمد بن أبي خيثمة- رحمه الله- (ت 279هـ) تخريجا ودراسة (القسم الثالث). من أول حديث أم صبية -رضي الله عنها-"ربما اختلفت يدي ويد رسول الله.. "رقم (2340)، إلى حديث عبد الله بن عمرو بن العاص -رضي الله عنهما-قال: سمعت رسول الله صلى الله عليه وسلم </w:t>
            </w:r>
            <w:proofErr w:type="spellStart"/>
            <w:r>
              <w:rPr>
                <w:rFonts w:ascii="Sakkal Majalla" w:hAnsi="Sakkal Majalla" w:cs="Sakkal Majalla"/>
                <w:b/>
                <w:bCs/>
                <w:color w:val="000000"/>
                <w:rtl/>
              </w:rPr>
              <w:t>يقول:"اقرؤوا</w:t>
            </w:r>
            <w:proofErr w:type="spellEnd"/>
            <w:r>
              <w:rPr>
                <w:rFonts w:ascii="Sakkal Majalla" w:hAnsi="Sakkal Majalla" w:cs="Sakkal Majalla"/>
                <w:b/>
                <w:bCs/>
                <w:color w:val="000000"/>
                <w:rtl/>
              </w:rPr>
              <w:t xml:space="preserve"> القرآن من أربعة ...." رقم (4091)</w:t>
            </w:r>
          </w:p>
        </w:tc>
        <w:tc>
          <w:tcPr>
            <w:tcW w:w="2404" w:type="dxa"/>
            <w:vAlign w:val="center"/>
          </w:tcPr>
          <w:p w14:paraId="12672C9F" w14:textId="1CD681E7" w:rsidR="00313F2F" w:rsidRDefault="00313F2F" w:rsidP="00313F2F">
            <w:pPr>
              <w:bidi/>
              <w:jc w:val="center"/>
              <w:rPr>
                <w:rFonts w:ascii="Sakkal Majalla" w:hAnsi="Sakkal Majalla" w:cs="Sakkal Majalla"/>
                <w:b/>
                <w:bCs/>
                <w:color w:val="000000"/>
                <w:rtl/>
              </w:rPr>
            </w:pPr>
            <w:r>
              <w:rPr>
                <w:rFonts w:ascii="Sakkal Majalla" w:hAnsi="Sakkal Majalla" w:cs="Sakkal Majalla"/>
                <w:b/>
                <w:bCs/>
                <w:color w:val="000000"/>
                <w:rtl/>
              </w:rPr>
              <w:t>سعد بن مشبب بن سالم الأحمري</w:t>
            </w:r>
          </w:p>
        </w:tc>
        <w:tc>
          <w:tcPr>
            <w:tcW w:w="847" w:type="dxa"/>
          </w:tcPr>
          <w:p w14:paraId="1B27948C" w14:textId="1133C7D4" w:rsidR="00313F2F" w:rsidRDefault="00313F2F" w:rsidP="00313F2F">
            <w:pPr>
              <w:bidi/>
              <w:jc w:val="center"/>
              <w:rPr>
                <w:rFonts w:ascii="Sakkal Majalla" w:hAnsi="Sakkal Majalla" w:cs="Sakkal Majalla"/>
                <w:rtl/>
              </w:rPr>
            </w:pPr>
            <w:r>
              <w:rPr>
                <w:rFonts w:ascii="Sakkal Majalla" w:hAnsi="Sakkal Majalla" w:cs="Sakkal Majalla" w:hint="cs"/>
                <w:rtl/>
              </w:rPr>
              <w:t>ذكر</w:t>
            </w:r>
          </w:p>
        </w:tc>
        <w:tc>
          <w:tcPr>
            <w:tcW w:w="980" w:type="dxa"/>
          </w:tcPr>
          <w:p w14:paraId="587A8EF5" w14:textId="60680B63" w:rsidR="00313F2F" w:rsidRDefault="00313F2F" w:rsidP="00313F2F">
            <w:pPr>
              <w:bidi/>
              <w:jc w:val="center"/>
              <w:rPr>
                <w:rFonts w:ascii="Sakkal Majalla" w:hAnsi="Sakkal Majalla" w:cs="Sakkal Majalla"/>
                <w:rtl/>
              </w:rPr>
            </w:pPr>
            <w:r>
              <w:rPr>
                <w:rFonts w:ascii="Sakkal Majalla" w:hAnsi="Sakkal Majalla" w:cs="Sakkal Majalla" w:hint="cs"/>
                <w:rtl/>
              </w:rPr>
              <w:t>الملك خالد</w:t>
            </w:r>
          </w:p>
        </w:tc>
        <w:tc>
          <w:tcPr>
            <w:tcW w:w="882" w:type="dxa"/>
          </w:tcPr>
          <w:p w14:paraId="70CB2D82" w14:textId="1289CA75" w:rsidR="00313F2F" w:rsidRDefault="00313F2F" w:rsidP="00313F2F">
            <w:pPr>
              <w:bidi/>
              <w:jc w:val="center"/>
              <w:rPr>
                <w:rFonts w:ascii="Sakkal Majalla" w:hAnsi="Sakkal Majalla" w:cs="Sakkal Majalla"/>
                <w:rtl/>
              </w:rPr>
            </w:pPr>
            <w:r>
              <w:rPr>
                <w:rFonts w:ascii="Sakkal Majalla" w:hAnsi="Sakkal Majalla" w:cs="Sakkal Majalla" w:hint="cs"/>
                <w:rtl/>
              </w:rPr>
              <w:t>ماجستير</w:t>
            </w:r>
          </w:p>
        </w:tc>
        <w:tc>
          <w:tcPr>
            <w:tcW w:w="1193" w:type="dxa"/>
          </w:tcPr>
          <w:p w14:paraId="3D9DD2A2" w14:textId="4AF47C33" w:rsidR="00313F2F" w:rsidRDefault="00313F2F" w:rsidP="00313F2F">
            <w:pPr>
              <w:bidi/>
              <w:jc w:val="center"/>
              <w:rPr>
                <w:rFonts w:ascii="Sakkal Majalla" w:hAnsi="Sakkal Majalla" w:cs="Sakkal Majalla"/>
                <w:rtl/>
              </w:rPr>
            </w:pPr>
            <w:r w:rsidRPr="00D01CBD">
              <w:rPr>
                <w:rFonts w:ascii="Sakkal Majalla" w:hAnsi="Sakkal Majalla" w:cs="Sakkal Majalla" w:hint="cs"/>
                <w:b/>
                <w:bCs/>
                <w:color w:val="000000"/>
                <w:rtl/>
              </w:rPr>
              <w:t>تحقيق الكتب الحديثية</w:t>
            </w:r>
          </w:p>
        </w:tc>
        <w:tc>
          <w:tcPr>
            <w:tcW w:w="415" w:type="dxa"/>
          </w:tcPr>
          <w:p w14:paraId="5A300AE7" w14:textId="77777777" w:rsidR="00313F2F" w:rsidRPr="00D01CBD" w:rsidRDefault="00313F2F" w:rsidP="00313F2F">
            <w:pPr>
              <w:bidi/>
              <w:jc w:val="center"/>
              <w:rPr>
                <w:rFonts w:ascii="Sakkal Majalla" w:hAnsi="Sakkal Majalla" w:cs="Sakkal Majalla"/>
                <w:b/>
                <w:bCs/>
                <w:color w:val="000000"/>
                <w:rtl/>
              </w:rPr>
            </w:pPr>
          </w:p>
        </w:tc>
        <w:tc>
          <w:tcPr>
            <w:tcW w:w="1835" w:type="dxa"/>
          </w:tcPr>
          <w:p w14:paraId="001F25C0" w14:textId="3A541F68" w:rsidR="00313F2F" w:rsidRPr="00D01CBD" w:rsidRDefault="00313F2F" w:rsidP="00313F2F">
            <w:pPr>
              <w:bidi/>
              <w:jc w:val="center"/>
              <w:rPr>
                <w:rFonts w:ascii="Sakkal Majalla" w:hAnsi="Sakkal Majalla" w:cs="Sakkal Majalla"/>
                <w:b/>
                <w:bCs/>
                <w:color w:val="000000"/>
                <w:rtl/>
              </w:rPr>
            </w:pPr>
            <w:r w:rsidRPr="00D931EA">
              <w:rPr>
                <w:rFonts w:ascii="Sakkal Majalla" w:hAnsi="Sakkal Majalla" w:cs="Sakkal Majalla" w:hint="cs"/>
                <w:b/>
                <w:bCs/>
                <w:color w:val="000000"/>
                <w:highlight w:val="cyan"/>
                <w:rtl/>
              </w:rPr>
              <w:t>لم أقف عليه</w:t>
            </w:r>
          </w:p>
        </w:tc>
      </w:tr>
      <w:tr w:rsidR="007E2525" w14:paraId="5A383A05" w14:textId="05807B39" w:rsidTr="001957CC">
        <w:tc>
          <w:tcPr>
            <w:tcW w:w="793" w:type="dxa"/>
          </w:tcPr>
          <w:p w14:paraId="274C18C7" w14:textId="754D2A46"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2D5F4A48" w14:textId="6B088957" w:rsidR="007E2525" w:rsidRDefault="007E2525" w:rsidP="00E5197C">
            <w:pPr>
              <w:bidi/>
              <w:jc w:val="center"/>
              <w:rPr>
                <w:rFonts w:ascii="Sakkal Majalla" w:hAnsi="Sakkal Majalla" w:cs="Sakkal Majalla"/>
                <w:b/>
                <w:bCs/>
                <w:color w:val="000000"/>
                <w:rtl/>
              </w:rPr>
            </w:pPr>
            <w:proofErr w:type="spellStart"/>
            <w:r>
              <w:rPr>
                <w:rFonts w:ascii="Sakkal Majalla" w:hAnsi="Sakkal Majalla" w:cs="Sakkal Majalla"/>
                <w:b/>
                <w:bCs/>
                <w:color w:val="000000"/>
                <w:rtl/>
              </w:rPr>
              <w:t>الجواهرالصحاح</w:t>
            </w:r>
            <w:proofErr w:type="spellEnd"/>
            <w:r>
              <w:rPr>
                <w:rFonts w:ascii="Sakkal Majalla" w:hAnsi="Sakkal Majalla" w:cs="Sakkal Majalla"/>
                <w:b/>
                <w:bCs/>
                <w:color w:val="000000"/>
                <w:rtl/>
              </w:rPr>
              <w:t xml:space="preserve"> شرح </w:t>
            </w:r>
            <w:proofErr w:type="spellStart"/>
            <w:r>
              <w:rPr>
                <w:rFonts w:ascii="Sakkal Majalla" w:hAnsi="Sakkal Majalla" w:cs="Sakkal Majalla"/>
                <w:b/>
                <w:bCs/>
                <w:color w:val="000000"/>
                <w:rtl/>
              </w:rPr>
              <w:t>الأنواع</w:t>
            </w:r>
            <w:proofErr w:type="spellEnd"/>
            <w:r>
              <w:rPr>
                <w:rFonts w:ascii="Sakkal Majalla" w:hAnsi="Sakkal Majalla" w:cs="Sakkal Majalla"/>
                <w:b/>
                <w:bCs/>
                <w:color w:val="000000"/>
                <w:rtl/>
              </w:rPr>
              <w:t xml:space="preserve"> في علوم الحديث لابن الصلاح لعز الدين </w:t>
            </w:r>
            <w:proofErr w:type="spellStart"/>
            <w:r>
              <w:rPr>
                <w:rFonts w:ascii="Sakkal Majalla" w:hAnsi="Sakkal Majalla" w:cs="Sakkal Majalla"/>
                <w:b/>
                <w:bCs/>
                <w:color w:val="000000"/>
                <w:rtl/>
              </w:rPr>
              <w:t>أبي</w:t>
            </w:r>
            <w:proofErr w:type="spellEnd"/>
            <w:r>
              <w:rPr>
                <w:rFonts w:ascii="Sakkal Majalla" w:hAnsi="Sakkal Majalla" w:cs="Sakkal Majalla"/>
                <w:b/>
                <w:bCs/>
                <w:color w:val="000000"/>
                <w:rtl/>
              </w:rPr>
              <w:t xml:space="preserve"> عبد الله محمد بن جماعة الكناني(819هـ) تحقيقا ودراسة: من </w:t>
            </w:r>
            <w:proofErr w:type="spellStart"/>
            <w:r>
              <w:rPr>
                <w:rFonts w:ascii="Sakkal Majalla" w:hAnsi="Sakkal Majalla" w:cs="Sakkal Majalla"/>
                <w:b/>
                <w:bCs/>
                <w:color w:val="000000"/>
                <w:rtl/>
              </w:rPr>
              <w:t>أول</w:t>
            </w:r>
            <w:proofErr w:type="spellEnd"/>
            <w:r>
              <w:rPr>
                <w:rFonts w:ascii="Sakkal Majalla" w:hAnsi="Sakkal Majalla" w:cs="Sakkal Majalla"/>
                <w:b/>
                <w:bCs/>
                <w:color w:val="000000"/>
                <w:rtl/>
              </w:rPr>
              <w:t xml:space="preserve"> الكتاب الى النوع الثالث </w:t>
            </w:r>
            <w:proofErr w:type="gramStart"/>
            <w:r>
              <w:rPr>
                <w:rFonts w:ascii="Sakkal Majalla" w:hAnsi="Sakkal Majalla" w:cs="Sakkal Majalla"/>
                <w:b/>
                <w:bCs/>
                <w:color w:val="000000"/>
                <w:rtl/>
              </w:rPr>
              <w:t>والعشرين(</w:t>
            </w:r>
            <w:proofErr w:type="gramEnd"/>
            <w:r>
              <w:rPr>
                <w:rFonts w:ascii="Sakkal Majalla" w:hAnsi="Sakkal Majalla" w:cs="Sakkal Majalla"/>
                <w:b/>
                <w:bCs/>
                <w:color w:val="000000"/>
                <w:rtl/>
              </w:rPr>
              <w:t xml:space="preserve">معرفة صفة من تقبل روايته ومن ترد روايته، </w:t>
            </w:r>
            <w:proofErr w:type="spellStart"/>
            <w:r>
              <w:rPr>
                <w:rFonts w:ascii="Sakkal Majalla" w:hAnsi="Sakkal Majalla" w:cs="Sakkal Majalla"/>
                <w:b/>
                <w:bCs/>
                <w:color w:val="000000"/>
                <w:rtl/>
              </w:rPr>
              <w:t>ومايتعلق</w:t>
            </w:r>
            <w:proofErr w:type="spellEnd"/>
            <w:r>
              <w:rPr>
                <w:rFonts w:ascii="Sakkal Majalla" w:hAnsi="Sakkal Majalla" w:cs="Sakkal Majalla"/>
                <w:b/>
                <w:bCs/>
                <w:color w:val="000000"/>
                <w:rtl/>
              </w:rPr>
              <w:t xml:space="preserve"> بذلك من قدح وجرح وتوثيق)</w:t>
            </w:r>
          </w:p>
        </w:tc>
        <w:tc>
          <w:tcPr>
            <w:tcW w:w="2404" w:type="dxa"/>
            <w:vAlign w:val="center"/>
          </w:tcPr>
          <w:p w14:paraId="3BB18AA4" w14:textId="4189BE06" w:rsidR="007E2525" w:rsidRDefault="007E2525" w:rsidP="00E5197C">
            <w:pPr>
              <w:bidi/>
              <w:jc w:val="center"/>
              <w:rPr>
                <w:rFonts w:ascii="Sakkal Majalla" w:hAnsi="Sakkal Majalla" w:cs="Sakkal Majalla"/>
                <w:b/>
                <w:bCs/>
                <w:color w:val="000000"/>
                <w:rtl/>
              </w:rPr>
            </w:pPr>
            <w:r>
              <w:rPr>
                <w:rFonts w:ascii="Sakkal Majalla" w:hAnsi="Sakkal Majalla" w:cs="Sakkal Majalla"/>
                <w:b/>
                <w:bCs/>
                <w:color w:val="000000"/>
                <w:rtl/>
              </w:rPr>
              <w:t>أفنان بنت عبد الغني بن عمر عولقي</w:t>
            </w:r>
          </w:p>
        </w:tc>
        <w:tc>
          <w:tcPr>
            <w:tcW w:w="847" w:type="dxa"/>
          </w:tcPr>
          <w:p w14:paraId="2520914B" w14:textId="73FB4C3D" w:rsidR="007E2525" w:rsidRDefault="007E2525" w:rsidP="00E5197C">
            <w:pPr>
              <w:bidi/>
              <w:jc w:val="center"/>
              <w:rPr>
                <w:rFonts w:ascii="Sakkal Majalla" w:hAnsi="Sakkal Majalla" w:cs="Sakkal Majalla"/>
                <w:rtl/>
              </w:rPr>
            </w:pPr>
            <w:r>
              <w:rPr>
                <w:rFonts w:ascii="Sakkal Majalla" w:hAnsi="Sakkal Majalla" w:cs="Sakkal Majalla" w:hint="cs"/>
                <w:rtl/>
              </w:rPr>
              <w:t>أنثى</w:t>
            </w:r>
          </w:p>
        </w:tc>
        <w:tc>
          <w:tcPr>
            <w:tcW w:w="980" w:type="dxa"/>
          </w:tcPr>
          <w:p w14:paraId="6D72AA4F" w14:textId="3F50C5BA" w:rsidR="007E2525" w:rsidRDefault="007E2525" w:rsidP="00E5197C">
            <w:pPr>
              <w:bidi/>
              <w:jc w:val="center"/>
              <w:rPr>
                <w:rFonts w:ascii="Sakkal Majalla" w:hAnsi="Sakkal Majalla" w:cs="Sakkal Majalla"/>
                <w:rtl/>
              </w:rPr>
            </w:pPr>
            <w:r>
              <w:rPr>
                <w:rFonts w:ascii="Sakkal Majalla" w:hAnsi="Sakkal Majalla" w:cs="Sakkal Majalla" w:hint="cs"/>
                <w:rtl/>
              </w:rPr>
              <w:t>أم القرى</w:t>
            </w:r>
          </w:p>
        </w:tc>
        <w:tc>
          <w:tcPr>
            <w:tcW w:w="882" w:type="dxa"/>
          </w:tcPr>
          <w:p w14:paraId="62FC7E26" w14:textId="15BE4C0D" w:rsidR="007E2525" w:rsidRDefault="007E2525" w:rsidP="00E5197C">
            <w:pPr>
              <w:bidi/>
              <w:jc w:val="center"/>
              <w:rPr>
                <w:rFonts w:ascii="Sakkal Majalla" w:hAnsi="Sakkal Majalla" w:cs="Sakkal Majalla"/>
                <w:rtl/>
              </w:rPr>
            </w:pPr>
            <w:r>
              <w:rPr>
                <w:rFonts w:ascii="Sakkal Majalla" w:hAnsi="Sakkal Majalla" w:cs="Sakkal Majalla" w:hint="cs"/>
                <w:rtl/>
              </w:rPr>
              <w:t>ماجستير</w:t>
            </w:r>
          </w:p>
        </w:tc>
        <w:tc>
          <w:tcPr>
            <w:tcW w:w="1193" w:type="dxa"/>
          </w:tcPr>
          <w:p w14:paraId="0B8075EA" w14:textId="5AC79E0D" w:rsidR="007E2525" w:rsidRDefault="007E2525" w:rsidP="00E5197C">
            <w:pPr>
              <w:bidi/>
              <w:jc w:val="center"/>
              <w:rPr>
                <w:rFonts w:ascii="Sakkal Majalla" w:hAnsi="Sakkal Majalla" w:cs="Sakkal Majalla"/>
                <w:rtl/>
              </w:rPr>
            </w:pPr>
            <w:r w:rsidRPr="00D01CBD">
              <w:rPr>
                <w:rFonts w:ascii="Sakkal Majalla" w:hAnsi="Sakkal Majalla" w:cs="Sakkal Majalla" w:hint="cs"/>
                <w:b/>
                <w:bCs/>
                <w:color w:val="000000"/>
                <w:rtl/>
              </w:rPr>
              <w:t>تحقيق الكتب الحديثية</w:t>
            </w:r>
          </w:p>
        </w:tc>
        <w:tc>
          <w:tcPr>
            <w:tcW w:w="415" w:type="dxa"/>
          </w:tcPr>
          <w:p w14:paraId="2D03E64A" w14:textId="77777777" w:rsidR="007E2525" w:rsidRPr="00D01CBD" w:rsidRDefault="007E2525" w:rsidP="00E5197C">
            <w:pPr>
              <w:bidi/>
              <w:jc w:val="center"/>
              <w:rPr>
                <w:rFonts w:ascii="Sakkal Majalla" w:hAnsi="Sakkal Majalla" w:cs="Sakkal Majalla"/>
                <w:b/>
                <w:bCs/>
                <w:color w:val="000000"/>
                <w:rtl/>
              </w:rPr>
            </w:pPr>
          </w:p>
        </w:tc>
        <w:tc>
          <w:tcPr>
            <w:tcW w:w="1835" w:type="dxa"/>
          </w:tcPr>
          <w:p w14:paraId="09A681A6" w14:textId="359F6E85" w:rsidR="007E2525" w:rsidRPr="00D01CBD" w:rsidRDefault="00F0570F" w:rsidP="00E5197C">
            <w:pPr>
              <w:bidi/>
              <w:jc w:val="center"/>
              <w:rPr>
                <w:rFonts w:ascii="Sakkal Majalla" w:hAnsi="Sakkal Majalla" w:cs="Sakkal Majalla"/>
                <w:b/>
                <w:bCs/>
                <w:color w:val="000000"/>
                <w:rtl/>
              </w:rPr>
            </w:pPr>
            <w:r w:rsidRPr="006B2F5E">
              <w:rPr>
                <w:rFonts w:ascii="Sakkal Majalla" w:hAnsi="Sakkal Majalla" w:cs="Sakkal Majalla" w:hint="cs"/>
                <w:b/>
                <w:bCs/>
                <w:color w:val="000000"/>
                <w:highlight w:val="cyan"/>
                <w:rtl/>
              </w:rPr>
              <w:t>لم أقف عليه</w:t>
            </w:r>
          </w:p>
        </w:tc>
      </w:tr>
      <w:tr w:rsidR="004106F7" w14:paraId="67163313" w14:textId="3889751F" w:rsidTr="001957CC">
        <w:tc>
          <w:tcPr>
            <w:tcW w:w="793" w:type="dxa"/>
            <w:shd w:val="clear" w:color="auto" w:fill="FFF2CC"/>
          </w:tcPr>
          <w:p w14:paraId="42A5C057" w14:textId="2C5BC15B" w:rsidR="004106F7" w:rsidRPr="001957CC" w:rsidRDefault="004106F7"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6BD0AD7C" w14:textId="60ECA6E7" w:rsidR="004106F7" w:rsidRDefault="004106F7" w:rsidP="004106F7">
            <w:pPr>
              <w:bidi/>
              <w:jc w:val="center"/>
              <w:rPr>
                <w:rFonts w:ascii="Sakkal Majalla" w:hAnsi="Sakkal Majalla" w:cs="Sakkal Majalla"/>
                <w:b/>
                <w:bCs/>
                <w:color w:val="000000"/>
                <w:rtl/>
              </w:rPr>
            </w:pPr>
            <w:proofErr w:type="spellStart"/>
            <w:r>
              <w:rPr>
                <w:rFonts w:ascii="Sakkal Majalla" w:hAnsi="Sakkal Majalla" w:cs="Sakkal Majalla"/>
                <w:b/>
                <w:bCs/>
                <w:color w:val="000000"/>
                <w:rtl/>
              </w:rPr>
              <w:t>الأحاديث</w:t>
            </w:r>
            <w:proofErr w:type="spellEnd"/>
            <w:r>
              <w:rPr>
                <w:rFonts w:ascii="Sakkal Majalla" w:hAnsi="Sakkal Majalla" w:cs="Sakkal Majalla"/>
                <w:b/>
                <w:bCs/>
                <w:color w:val="000000"/>
                <w:rtl/>
              </w:rPr>
              <w:t xml:space="preserve"> التي ضعفها الحافظ ابن حجر في (فتح الباري) من </w:t>
            </w:r>
            <w:proofErr w:type="spellStart"/>
            <w:r>
              <w:rPr>
                <w:rFonts w:ascii="Sakkal Majalla" w:hAnsi="Sakkal Majalla" w:cs="Sakkal Majalla"/>
                <w:b/>
                <w:bCs/>
                <w:color w:val="000000"/>
                <w:rtl/>
              </w:rPr>
              <w:t>أول</w:t>
            </w:r>
            <w:proofErr w:type="spellEnd"/>
            <w:r>
              <w:rPr>
                <w:rFonts w:ascii="Sakkal Majalla" w:hAnsi="Sakkal Majalla" w:cs="Sakkal Majalla"/>
                <w:b/>
                <w:bCs/>
                <w:color w:val="000000"/>
                <w:rtl/>
              </w:rPr>
              <w:t xml:space="preserve"> كتاب الحج الى باب تفسير سورة </w:t>
            </w:r>
            <w:proofErr w:type="spellStart"/>
            <w:r>
              <w:rPr>
                <w:rFonts w:ascii="Sakkal Majalla" w:hAnsi="Sakkal Majalla" w:cs="Sakkal Majalla"/>
                <w:b/>
                <w:bCs/>
                <w:color w:val="000000"/>
                <w:rtl/>
              </w:rPr>
              <w:t>آل</w:t>
            </w:r>
            <w:proofErr w:type="spellEnd"/>
            <w:r>
              <w:rPr>
                <w:rFonts w:ascii="Sakkal Majalla" w:hAnsi="Sakkal Majalla" w:cs="Sakkal Majalla"/>
                <w:b/>
                <w:bCs/>
                <w:color w:val="000000"/>
                <w:rtl/>
              </w:rPr>
              <w:t xml:space="preserve"> عمران من كتاب التفسير: تخريجا ودراسة</w:t>
            </w:r>
          </w:p>
        </w:tc>
        <w:tc>
          <w:tcPr>
            <w:tcW w:w="2404" w:type="dxa"/>
            <w:vAlign w:val="bottom"/>
            <w:shd w:val="clear" w:color="auto" w:fill="FFF2CC"/>
          </w:tcPr>
          <w:p w14:paraId="3F9C4CC2" w14:textId="35EDEC78" w:rsidR="004106F7" w:rsidRDefault="004106F7" w:rsidP="004106F7">
            <w:pPr>
              <w:bidi/>
              <w:jc w:val="center"/>
              <w:rPr>
                <w:rFonts w:ascii="Sakkal Majalla" w:hAnsi="Sakkal Majalla" w:cs="Sakkal Majalla"/>
                <w:b/>
                <w:bCs/>
                <w:color w:val="000000"/>
                <w:rtl/>
              </w:rPr>
            </w:pPr>
            <w:proofErr w:type="spellStart"/>
            <w:r w:rsidRPr="00494D00">
              <w:rPr>
                <w:rFonts w:ascii="Sakkal Majalla" w:hAnsi="Sakkal Majalla" w:cs="Sakkal Majalla"/>
                <w:b/>
                <w:bCs/>
                <w:color w:val="000000"/>
                <w:rtl/>
              </w:rPr>
              <w:t>آلاء</w:t>
            </w:r>
            <w:proofErr w:type="spellEnd"/>
            <w:r w:rsidRPr="00494D00">
              <w:rPr>
                <w:rFonts w:ascii="Sakkal Majalla" w:hAnsi="Sakkal Majalla" w:cs="Sakkal Majalla"/>
                <w:b/>
                <w:bCs/>
                <w:color w:val="000000"/>
                <w:rtl/>
              </w:rPr>
              <w:t xml:space="preserve"> بنت عبد الرحمن بن رجب كنكار</w:t>
            </w:r>
          </w:p>
        </w:tc>
        <w:tc>
          <w:tcPr>
            <w:tcW w:w="847" w:type="dxa"/>
            <w:shd w:val="clear" w:color="auto" w:fill="FFF2CC"/>
          </w:tcPr>
          <w:p w14:paraId="6A3978BA" w14:textId="61660B94" w:rsidR="004106F7" w:rsidRPr="00494D00" w:rsidRDefault="004106F7" w:rsidP="004106F7">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shd w:val="clear" w:color="auto" w:fill="FFF2CC"/>
          </w:tcPr>
          <w:p w14:paraId="39D97800" w14:textId="7FB7D48D" w:rsidR="004106F7" w:rsidRPr="00494D00" w:rsidRDefault="004106F7" w:rsidP="004106F7">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أم القرى</w:t>
            </w:r>
          </w:p>
        </w:tc>
        <w:tc>
          <w:tcPr>
            <w:tcW w:w="882" w:type="dxa"/>
            <w:shd w:val="clear" w:color="auto" w:fill="FFF2CC"/>
          </w:tcPr>
          <w:p w14:paraId="66DD5836" w14:textId="4495E57A" w:rsidR="004106F7" w:rsidRPr="00494D00" w:rsidRDefault="004106F7" w:rsidP="004106F7">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93" w:type="dxa"/>
            <w:shd w:val="clear" w:color="auto" w:fill="FFF2CC"/>
          </w:tcPr>
          <w:p w14:paraId="548E0301" w14:textId="2B64E1E4" w:rsidR="004106F7" w:rsidRPr="00494D00" w:rsidRDefault="004106F7" w:rsidP="004106F7">
            <w:pPr>
              <w:bidi/>
              <w:jc w:val="center"/>
              <w:rPr>
                <w:rFonts w:ascii="Sakkal Majalla" w:hAnsi="Sakkal Majalla" w:cs="Sakkal Majalla"/>
                <w:b/>
                <w:bCs/>
                <w:color w:val="000000"/>
                <w:rtl/>
              </w:rPr>
            </w:pPr>
            <w:r w:rsidRPr="00D01CBD">
              <w:rPr>
                <w:rFonts w:ascii="Sakkal Majalla" w:hAnsi="Sakkal Majalla" w:cs="Sakkal Majalla" w:hint="cs"/>
                <w:b/>
                <w:bCs/>
                <w:strike/>
                <w:color w:val="000000"/>
                <w:rtl/>
              </w:rPr>
              <w:t>تحقيق الكتب الحديثية</w:t>
            </w:r>
          </w:p>
          <w:p>
            <w:r>
              <w:rPr>
                <w:b/>
                <w:color w:val="C00000"/>
              </w:rPr>
              <w:t>← مقترح: مناهج المحدثين</w:t>
            </w:r>
          </w:p>
          <w:p>
            <w:r>
              <w:rPr>
                <w:color w:val="7F0000"/>
              </w:rPr>
              <w:t>(القاعدة 6) مدار العنوان «الأحاديث التي ضعّفها ابن حجر في فتح الباري» أحكامُ الحافظ بالتضعيف (منهجه في التصحيح والتضعيف) لا تخريج أحاديث الكتاب كلّها؛ يحتمل علل الحديث حيث وُضع جزء السلسلة لعام ١٤٣٥؛ ويُرجَع إلى مقدمة الرسالة</w:t>
            </w:r>
          </w:p>
        </w:tc>
        <w:tc>
          <w:tcPr>
            <w:tcW w:w="415" w:type="dxa"/>
            <w:shd w:val="clear" w:color="auto" w:fill="FFF2CC"/>
          </w:tcPr>
          <w:p w14:paraId="0C5F0221" w14:textId="77777777" w:rsidR="004106F7" w:rsidRPr="00D01CBD" w:rsidRDefault="004106F7" w:rsidP="004106F7">
            <w:pPr>
              <w:bidi/>
              <w:jc w:val="center"/>
              <w:rPr>
                <w:rFonts w:ascii="Sakkal Majalla" w:hAnsi="Sakkal Majalla" w:cs="Sakkal Majalla"/>
                <w:b/>
                <w:bCs/>
                <w:color w:val="000000"/>
                <w:rtl/>
              </w:rPr>
            </w:pPr>
          </w:p>
        </w:tc>
        <w:tc>
          <w:tcPr>
            <w:tcW w:w="1835" w:type="dxa"/>
            <w:shd w:val="clear" w:color="auto" w:fill="FFF2CC"/>
          </w:tcPr>
          <w:p w14:paraId="33E153A0" w14:textId="00927AE4" w:rsidR="004106F7" w:rsidRPr="00D01CBD" w:rsidRDefault="004106F7" w:rsidP="004106F7">
            <w:pPr>
              <w:bidi/>
              <w:jc w:val="center"/>
              <w:rPr>
                <w:rFonts w:ascii="Sakkal Majalla" w:hAnsi="Sakkal Majalla" w:cs="Sakkal Majalla"/>
                <w:b/>
                <w:bCs/>
                <w:color w:val="000000"/>
                <w:rtl/>
              </w:rPr>
            </w:pPr>
            <w:r w:rsidRPr="00BE7A42">
              <w:rPr>
                <w:rFonts w:ascii="Sakkal Majalla" w:hAnsi="Sakkal Majalla" w:cs="Sakkal Majalla" w:hint="cs"/>
                <w:b/>
                <w:bCs/>
                <w:color w:val="000000"/>
                <w:highlight w:val="cyan"/>
                <w:rtl/>
              </w:rPr>
              <w:t>لم أقف عليه</w:t>
            </w:r>
          </w:p>
        </w:tc>
      </w:tr>
      <w:tr w:rsidR="004106F7" w14:paraId="3E699A1F" w14:textId="262490E4" w:rsidTr="001957CC">
        <w:tc>
          <w:tcPr>
            <w:tcW w:w="793" w:type="dxa"/>
          </w:tcPr>
          <w:p w14:paraId="2DE17920" w14:textId="571598B3" w:rsidR="004106F7" w:rsidRPr="001957CC" w:rsidRDefault="004106F7" w:rsidP="001957CC">
            <w:pPr>
              <w:pStyle w:val="a6"/>
              <w:numPr>
                <w:ilvl w:val="0"/>
                <w:numId w:val="9"/>
              </w:numPr>
              <w:bidi/>
              <w:jc w:val="center"/>
              <w:rPr>
                <w:rFonts w:ascii="Sakkal Majalla" w:hAnsi="Sakkal Majalla" w:cs="Sakkal Majalla"/>
                <w:b/>
                <w:bCs/>
                <w:rtl/>
              </w:rPr>
            </w:pPr>
          </w:p>
        </w:tc>
        <w:tc>
          <w:tcPr>
            <w:tcW w:w="5328" w:type="dxa"/>
            <w:vAlign w:val="center"/>
          </w:tcPr>
          <w:p w14:paraId="3DF0814A" w14:textId="7374FC22" w:rsidR="004106F7" w:rsidRDefault="004106F7" w:rsidP="004106F7">
            <w:pPr>
              <w:bidi/>
              <w:jc w:val="center"/>
              <w:rPr>
                <w:rFonts w:ascii="Sakkal Majalla" w:hAnsi="Sakkal Majalla" w:cs="Sakkal Majalla"/>
                <w:b/>
                <w:bCs/>
                <w:color w:val="000000"/>
                <w:rtl/>
              </w:rPr>
            </w:pPr>
            <w:r>
              <w:rPr>
                <w:rFonts w:ascii="Sakkal Majalla" w:hAnsi="Sakkal Majalla" w:cs="Sakkal Majalla"/>
                <w:b/>
                <w:bCs/>
                <w:color w:val="000000"/>
                <w:rtl/>
              </w:rPr>
              <w:t xml:space="preserve">الأحاديث والآثار الواردة في </w:t>
            </w:r>
            <w:proofErr w:type="gramStart"/>
            <w:r>
              <w:rPr>
                <w:rFonts w:ascii="Sakkal Majalla" w:hAnsi="Sakkal Majalla" w:cs="Sakkal Majalla"/>
                <w:b/>
                <w:bCs/>
                <w:color w:val="000000"/>
                <w:rtl/>
              </w:rPr>
              <w:t>كتاب :</w:t>
            </w:r>
            <w:proofErr w:type="gramEnd"/>
            <w:r>
              <w:rPr>
                <w:rFonts w:ascii="Sakkal Majalla" w:hAnsi="Sakkal Majalla" w:cs="Sakkal Majalla"/>
                <w:b/>
                <w:bCs/>
                <w:color w:val="000000"/>
                <w:rtl/>
              </w:rPr>
              <w:t xml:space="preserve"> "الثقات" للإمام محمد بن حبان [من بداية ترجمة: (جابر السلفي)، إلى نهاية ترجمة: (</w:t>
            </w:r>
            <w:proofErr w:type="gramStart"/>
            <w:r>
              <w:rPr>
                <w:rFonts w:ascii="Sakkal Majalla" w:hAnsi="Sakkal Majalla" w:cs="Sakkal Majalla"/>
                <w:b/>
                <w:bCs/>
                <w:color w:val="000000"/>
                <w:rtl/>
              </w:rPr>
              <w:t>عبدالملك</w:t>
            </w:r>
            <w:proofErr w:type="gramEnd"/>
            <w:r>
              <w:rPr>
                <w:rFonts w:ascii="Sakkal Majalla" w:hAnsi="Sakkal Majalla" w:cs="Sakkal Majalla"/>
                <w:b/>
                <w:bCs/>
                <w:color w:val="000000"/>
                <w:rtl/>
              </w:rPr>
              <w:t xml:space="preserve"> بن أبي القاسم</w:t>
            </w:r>
            <w:proofErr w:type="gramStart"/>
            <w:r>
              <w:rPr>
                <w:rFonts w:ascii="Sakkal Majalla" w:hAnsi="Sakkal Majalla" w:cs="Sakkal Majalla"/>
                <w:b/>
                <w:bCs/>
                <w:color w:val="000000"/>
                <w:rtl/>
              </w:rPr>
              <w:t>) ]</w:t>
            </w:r>
            <w:proofErr w:type="gramEnd"/>
            <w:r>
              <w:rPr>
                <w:rFonts w:ascii="Sakkal Majalla" w:hAnsi="Sakkal Majalla" w:cs="Sakkal Majalla"/>
                <w:b/>
                <w:bCs/>
                <w:color w:val="000000"/>
                <w:rtl/>
              </w:rPr>
              <w:t xml:space="preserve"> -دراسةً وتخريجًا-</w:t>
            </w:r>
          </w:p>
        </w:tc>
        <w:tc>
          <w:tcPr>
            <w:tcW w:w="2404" w:type="dxa"/>
            <w:vAlign w:val="bottom"/>
          </w:tcPr>
          <w:p w14:paraId="4E9CC45B" w14:textId="69F9AC45" w:rsidR="004106F7" w:rsidRDefault="004106F7" w:rsidP="004106F7">
            <w:pPr>
              <w:bidi/>
              <w:jc w:val="center"/>
              <w:rPr>
                <w:rFonts w:ascii="Sakkal Majalla" w:hAnsi="Sakkal Majalla" w:cs="Sakkal Majalla"/>
                <w:b/>
                <w:bCs/>
                <w:color w:val="000000"/>
                <w:rtl/>
              </w:rPr>
            </w:pPr>
            <w:r w:rsidRPr="00494D00">
              <w:rPr>
                <w:rFonts w:ascii="Sakkal Majalla" w:hAnsi="Sakkal Majalla" w:cs="Sakkal Majalla"/>
                <w:b/>
                <w:bCs/>
                <w:color w:val="000000"/>
                <w:rtl/>
              </w:rPr>
              <w:t>عبد العزيز بن علي الرحيم</w:t>
            </w:r>
          </w:p>
        </w:tc>
        <w:tc>
          <w:tcPr>
            <w:tcW w:w="847" w:type="dxa"/>
          </w:tcPr>
          <w:p w14:paraId="6F25B40B" w14:textId="69E77B0A" w:rsidR="004106F7" w:rsidRPr="00494D00" w:rsidRDefault="004106F7" w:rsidP="004106F7">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1478F3CC" w14:textId="6FACA8B2" w:rsidR="004106F7" w:rsidRPr="00494D00" w:rsidRDefault="004106F7" w:rsidP="004106F7">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الملك فيصل</w:t>
            </w:r>
          </w:p>
        </w:tc>
        <w:tc>
          <w:tcPr>
            <w:tcW w:w="882" w:type="dxa"/>
          </w:tcPr>
          <w:p w14:paraId="7F2D9EDD" w14:textId="1C712FC4" w:rsidR="004106F7" w:rsidRPr="00494D00" w:rsidRDefault="004106F7" w:rsidP="004106F7">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1434889D" w14:textId="5CFFDE83" w:rsidR="004106F7" w:rsidRPr="00494D00" w:rsidRDefault="004106F7" w:rsidP="004106F7">
            <w:pPr>
              <w:bidi/>
              <w:jc w:val="center"/>
              <w:rPr>
                <w:rFonts w:ascii="Sakkal Majalla" w:hAnsi="Sakkal Majalla" w:cs="Sakkal Majalla"/>
                <w:b/>
                <w:bCs/>
                <w:color w:val="000000"/>
                <w:rtl/>
              </w:rPr>
            </w:pPr>
            <w:r w:rsidRPr="00D01CBD">
              <w:rPr>
                <w:rFonts w:ascii="Sakkal Majalla" w:hAnsi="Sakkal Majalla" w:cs="Sakkal Majalla" w:hint="cs"/>
                <w:b/>
                <w:bCs/>
                <w:color w:val="000000"/>
                <w:rtl/>
              </w:rPr>
              <w:t>تحقيق الكتب الحديثية</w:t>
            </w:r>
          </w:p>
        </w:tc>
        <w:tc>
          <w:tcPr>
            <w:tcW w:w="415" w:type="dxa"/>
          </w:tcPr>
          <w:p w14:paraId="63D733B2" w14:textId="77777777" w:rsidR="004106F7" w:rsidRPr="00D01CBD" w:rsidRDefault="004106F7" w:rsidP="004106F7">
            <w:pPr>
              <w:bidi/>
              <w:jc w:val="center"/>
              <w:rPr>
                <w:rFonts w:ascii="Sakkal Majalla" w:hAnsi="Sakkal Majalla" w:cs="Sakkal Majalla"/>
                <w:b/>
                <w:bCs/>
                <w:color w:val="000000"/>
                <w:rtl/>
              </w:rPr>
            </w:pPr>
          </w:p>
        </w:tc>
        <w:tc>
          <w:tcPr>
            <w:tcW w:w="1835" w:type="dxa"/>
          </w:tcPr>
          <w:p w14:paraId="51E72EB2" w14:textId="0E811FE6" w:rsidR="004106F7" w:rsidRPr="00D01CBD" w:rsidRDefault="004106F7" w:rsidP="004106F7">
            <w:pPr>
              <w:bidi/>
              <w:jc w:val="center"/>
              <w:rPr>
                <w:rFonts w:ascii="Sakkal Majalla" w:hAnsi="Sakkal Majalla" w:cs="Sakkal Majalla"/>
                <w:b/>
                <w:bCs/>
                <w:color w:val="000000"/>
                <w:rtl/>
              </w:rPr>
            </w:pPr>
            <w:r w:rsidRPr="00BE7A42">
              <w:rPr>
                <w:rFonts w:ascii="Sakkal Majalla" w:hAnsi="Sakkal Majalla" w:cs="Sakkal Majalla" w:hint="cs"/>
                <w:b/>
                <w:bCs/>
                <w:color w:val="000000"/>
                <w:highlight w:val="cyan"/>
                <w:rtl/>
              </w:rPr>
              <w:t>لم أقف عليه</w:t>
            </w:r>
          </w:p>
        </w:tc>
      </w:tr>
      <w:tr w:rsidR="007E2525" w14:paraId="3A58014C" w14:textId="549F10F2" w:rsidTr="001957CC">
        <w:tc>
          <w:tcPr>
            <w:tcW w:w="793" w:type="dxa"/>
          </w:tcPr>
          <w:p w14:paraId="4BE53A5C" w14:textId="728FE04B"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33FCC18D" w14:textId="7DDB6ACC" w:rsidR="007E2525" w:rsidRDefault="007E2525" w:rsidP="00AF3BB4">
            <w:pPr>
              <w:bidi/>
              <w:jc w:val="center"/>
              <w:rPr>
                <w:rFonts w:ascii="Sakkal Majalla" w:hAnsi="Sakkal Majalla" w:cs="Sakkal Majalla"/>
                <w:b/>
                <w:bCs/>
                <w:color w:val="000000"/>
                <w:rtl/>
              </w:rPr>
            </w:pPr>
            <w:r>
              <w:rPr>
                <w:rFonts w:ascii="Sakkal Majalla" w:hAnsi="Sakkal Majalla" w:cs="Sakkal Majalla"/>
                <w:b/>
                <w:bCs/>
                <w:color w:val="000000"/>
                <w:rtl/>
              </w:rPr>
              <w:t>زوائد الأحاديث المختارة لضياء الدين المقدسي على صحيحي ابن خزيمة وابن حبان -دراسة استقرائية- [مسند أنس بن مالك: (من حديث حميد الطويل عن ثابت عن أنس، إلى نهاية حديث حميد الطويل عن أنس)]</w:t>
            </w:r>
          </w:p>
        </w:tc>
        <w:tc>
          <w:tcPr>
            <w:tcW w:w="2404" w:type="dxa"/>
            <w:vAlign w:val="bottom"/>
          </w:tcPr>
          <w:p w14:paraId="029A07CE" w14:textId="659D01F4" w:rsidR="007E2525" w:rsidRDefault="007E2525" w:rsidP="00AF3BB4">
            <w:pPr>
              <w:bidi/>
              <w:jc w:val="center"/>
              <w:rPr>
                <w:rFonts w:ascii="Sakkal Majalla" w:hAnsi="Sakkal Majalla" w:cs="Sakkal Majalla"/>
                <w:b/>
                <w:bCs/>
                <w:color w:val="000000"/>
                <w:rtl/>
              </w:rPr>
            </w:pPr>
            <w:r w:rsidRPr="00494D00">
              <w:rPr>
                <w:rFonts w:ascii="Sakkal Majalla" w:hAnsi="Sakkal Majalla" w:cs="Sakkal Majalla"/>
                <w:b/>
                <w:bCs/>
                <w:color w:val="000000"/>
                <w:rtl/>
              </w:rPr>
              <w:t>محمد طاهر مصلح عبده</w:t>
            </w:r>
          </w:p>
        </w:tc>
        <w:tc>
          <w:tcPr>
            <w:tcW w:w="847" w:type="dxa"/>
          </w:tcPr>
          <w:p w14:paraId="6A2A2B8C" w14:textId="3C913344" w:rsidR="007E2525" w:rsidRPr="00494D00" w:rsidRDefault="007E2525" w:rsidP="00AF3BB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6ED57F2A" w14:textId="74665231" w:rsidR="007E2525" w:rsidRPr="00494D00" w:rsidRDefault="007E2525" w:rsidP="00AF3BB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أم القرى</w:t>
            </w:r>
          </w:p>
        </w:tc>
        <w:tc>
          <w:tcPr>
            <w:tcW w:w="882" w:type="dxa"/>
          </w:tcPr>
          <w:p w14:paraId="0F7C4EEB" w14:textId="0120DE25" w:rsidR="007E2525" w:rsidRPr="00494D00" w:rsidRDefault="007E2525" w:rsidP="00AF3BB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2EEC4D23" w14:textId="5455CE78" w:rsidR="007E2525" w:rsidRPr="00494D00" w:rsidRDefault="007E2525" w:rsidP="00AF3BB4">
            <w:pPr>
              <w:bidi/>
              <w:jc w:val="center"/>
              <w:rPr>
                <w:rFonts w:ascii="Sakkal Majalla" w:hAnsi="Sakkal Majalla" w:cs="Sakkal Majalla"/>
                <w:b/>
                <w:bCs/>
                <w:color w:val="000000"/>
                <w:rtl/>
              </w:rPr>
            </w:pPr>
            <w:r w:rsidRPr="00D01CBD">
              <w:rPr>
                <w:rFonts w:ascii="Sakkal Majalla" w:hAnsi="Sakkal Majalla" w:cs="Sakkal Majalla" w:hint="cs"/>
                <w:b/>
                <w:bCs/>
                <w:color w:val="000000"/>
                <w:rtl/>
              </w:rPr>
              <w:t>تحقيق الكتب الحديثية</w:t>
            </w:r>
          </w:p>
        </w:tc>
        <w:tc>
          <w:tcPr>
            <w:tcW w:w="415" w:type="dxa"/>
          </w:tcPr>
          <w:p w14:paraId="7559EC7A" w14:textId="77777777" w:rsidR="007E2525" w:rsidRPr="00D01CBD" w:rsidRDefault="007E2525" w:rsidP="00AF3BB4">
            <w:pPr>
              <w:bidi/>
              <w:jc w:val="center"/>
              <w:rPr>
                <w:rFonts w:ascii="Sakkal Majalla" w:hAnsi="Sakkal Majalla" w:cs="Sakkal Majalla"/>
                <w:b/>
                <w:bCs/>
                <w:color w:val="000000"/>
                <w:rtl/>
              </w:rPr>
            </w:pPr>
          </w:p>
        </w:tc>
        <w:tc>
          <w:tcPr>
            <w:tcW w:w="1835" w:type="dxa"/>
          </w:tcPr>
          <w:p w14:paraId="15D1F8FD" w14:textId="3F709015" w:rsidR="007E2525" w:rsidRPr="00D01CBD" w:rsidRDefault="00505110" w:rsidP="00AF3BB4">
            <w:pPr>
              <w:bidi/>
              <w:jc w:val="center"/>
              <w:rPr>
                <w:rFonts w:ascii="Sakkal Majalla" w:hAnsi="Sakkal Majalla" w:cs="Sakkal Majalla"/>
                <w:b/>
                <w:bCs/>
                <w:color w:val="000000"/>
                <w:rtl/>
              </w:rPr>
            </w:pPr>
            <w:r w:rsidRPr="00BE7A42">
              <w:rPr>
                <w:rFonts w:ascii="Sakkal Majalla" w:hAnsi="Sakkal Majalla" w:cs="Sakkal Majalla" w:hint="cs"/>
                <w:b/>
                <w:bCs/>
                <w:color w:val="000000"/>
                <w:highlight w:val="cyan"/>
                <w:rtl/>
              </w:rPr>
              <w:t>لم أقف عليه</w:t>
            </w:r>
          </w:p>
        </w:tc>
      </w:tr>
      <w:tr w:rsidR="007E2525" w14:paraId="126B5826" w14:textId="4BA02CE2" w:rsidTr="001957CC">
        <w:tc>
          <w:tcPr>
            <w:tcW w:w="793" w:type="dxa"/>
          </w:tcPr>
          <w:p w14:paraId="13DCD49A" w14:textId="149C9236"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19D4E3DA" w14:textId="39DBBF0B" w:rsidR="007E2525" w:rsidRDefault="007E2525" w:rsidP="00AF3BB4">
            <w:pPr>
              <w:bidi/>
              <w:jc w:val="center"/>
              <w:rPr>
                <w:rFonts w:ascii="Sakkal Majalla" w:hAnsi="Sakkal Majalla" w:cs="Sakkal Majalla"/>
                <w:b/>
                <w:bCs/>
                <w:color w:val="000000"/>
                <w:rtl/>
              </w:rPr>
            </w:pPr>
            <w:r>
              <w:rPr>
                <w:rFonts w:ascii="Sakkal Majalla" w:hAnsi="Sakkal Majalla" w:cs="Sakkal Majalla"/>
                <w:b/>
                <w:bCs/>
                <w:color w:val="000000"/>
                <w:rtl/>
              </w:rPr>
              <w:t>الأحاديث المعلة الزائدة على كتب العلل والضعفاء من "مسند" البزار [من بداية الكتاب، إلى نهاية مسند أبي ذر-رضي الله عنه -] -جمعًا ودراسة</w:t>
            </w:r>
          </w:p>
        </w:tc>
        <w:tc>
          <w:tcPr>
            <w:tcW w:w="2404" w:type="dxa"/>
            <w:vAlign w:val="bottom"/>
          </w:tcPr>
          <w:p w14:paraId="1735D5C0" w14:textId="7E515AF5" w:rsidR="007E2525" w:rsidRDefault="007E2525" w:rsidP="00AF3BB4">
            <w:pPr>
              <w:bidi/>
              <w:jc w:val="center"/>
              <w:rPr>
                <w:rFonts w:ascii="Sakkal Majalla" w:hAnsi="Sakkal Majalla" w:cs="Sakkal Majalla"/>
                <w:b/>
                <w:bCs/>
                <w:color w:val="000000"/>
                <w:rtl/>
              </w:rPr>
            </w:pPr>
            <w:r w:rsidRPr="00494D00">
              <w:rPr>
                <w:rFonts w:ascii="Sakkal Majalla" w:hAnsi="Sakkal Majalla" w:cs="Sakkal Majalla"/>
                <w:b/>
                <w:bCs/>
                <w:color w:val="000000"/>
                <w:rtl/>
              </w:rPr>
              <w:t>حافظ محمد شبير أحمد</w:t>
            </w:r>
          </w:p>
        </w:tc>
        <w:tc>
          <w:tcPr>
            <w:tcW w:w="847" w:type="dxa"/>
          </w:tcPr>
          <w:p w14:paraId="0755D908" w14:textId="24824A96" w:rsidR="007E2525" w:rsidRPr="00494D00" w:rsidRDefault="007E2525" w:rsidP="00AF3BB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0373B6D1" w14:textId="23440FD5" w:rsidR="007E2525" w:rsidRPr="00494D00" w:rsidRDefault="007E2525" w:rsidP="00AF3BB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أم القرى</w:t>
            </w:r>
          </w:p>
        </w:tc>
        <w:tc>
          <w:tcPr>
            <w:tcW w:w="882" w:type="dxa"/>
          </w:tcPr>
          <w:p w14:paraId="0939182A" w14:textId="14EA5128" w:rsidR="007E2525" w:rsidRPr="00494D00" w:rsidRDefault="007E2525" w:rsidP="00AF3BB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93" w:type="dxa"/>
          </w:tcPr>
          <w:p w14:paraId="6E60CB7C" w14:textId="34DEA700" w:rsidR="007E2525" w:rsidRPr="00494D00" w:rsidRDefault="007E2525" w:rsidP="00AF3BB4">
            <w:pPr>
              <w:bidi/>
              <w:jc w:val="center"/>
              <w:rPr>
                <w:rFonts w:ascii="Sakkal Majalla" w:hAnsi="Sakkal Majalla" w:cs="Sakkal Majalla"/>
                <w:b/>
                <w:bCs/>
                <w:color w:val="000000"/>
                <w:rtl/>
              </w:rPr>
            </w:pPr>
            <w:r>
              <w:rPr>
                <w:rFonts w:ascii="Sakkal Majalla" w:hAnsi="Sakkal Majalla" w:cs="Sakkal Majalla" w:hint="cs"/>
                <w:b/>
                <w:bCs/>
                <w:color w:val="000000"/>
                <w:rtl/>
              </w:rPr>
              <w:t>علل الحديث</w:t>
            </w:r>
          </w:p>
        </w:tc>
        <w:tc>
          <w:tcPr>
            <w:tcW w:w="415" w:type="dxa"/>
          </w:tcPr>
          <w:p w14:paraId="5AE6AB79" w14:textId="43728941" w:rsidR="007E2525" w:rsidRDefault="003A28BD" w:rsidP="00AF3BB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5E4D24D6" w14:textId="5352FBB7" w:rsidR="007E2525" w:rsidRDefault="00BE6908" w:rsidP="00AF3BB4">
            <w:pPr>
              <w:bidi/>
              <w:jc w:val="center"/>
              <w:rPr>
                <w:rFonts w:ascii="Sakkal Majalla" w:hAnsi="Sakkal Majalla" w:cs="Sakkal Majalla"/>
                <w:b/>
                <w:bCs/>
                <w:color w:val="000000"/>
                <w:rtl/>
              </w:rPr>
            </w:pPr>
            <w:proofErr w:type="gramStart"/>
            <w:r>
              <w:rPr>
                <w:rFonts w:ascii="Sakkal Majalla" w:hAnsi="Sakkal Majalla" w:cs="Sakkal Majalla" w:hint="cs"/>
                <w:b/>
                <w:bCs/>
                <w:color w:val="000000"/>
                <w:rtl/>
              </w:rPr>
              <w:t>لم  أقف</w:t>
            </w:r>
            <w:proofErr w:type="gramEnd"/>
          </w:p>
        </w:tc>
      </w:tr>
      <w:tr w:rsidR="00505110" w14:paraId="1048AEFD" w14:textId="4AB41CC1" w:rsidTr="001957CC">
        <w:tc>
          <w:tcPr>
            <w:tcW w:w="793" w:type="dxa"/>
          </w:tcPr>
          <w:p w14:paraId="5AD4DAD3" w14:textId="55A1E9EC" w:rsidR="00505110" w:rsidRPr="001957CC" w:rsidRDefault="00505110" w:rsidP="001957CC">
            <w:pPr>
              <w:pStyle w:val="a6"/>
              <w:numPr>
                <w:ilvl w:val="0"/>
                <w:numId w:val="9"/>
              </w:numPr>
              <w:bidi/>
              <w:jc w:val="center"/>
              <w:rPr>
                <w:rFonts w:ascii="Sakkal Majalla" w:hAnsi="Sakkal Majalla" w:cs="Sakkal Majalla"/>
                <w:b/>
                <w:bCs/>
                <w:rtl/>
              </w:rPr>
            </w:pPr>
          </w:p>
        </w:tc>
        <w:tc>
          <w:tcPr>
            <w:tcW w:w="5328" w:type="dxa"/>
            <w:vAlign w:val="center"/>
          </w:tcPr>
          <w:p w14:paraId="32DBBA3A" w14:textId="3E3CD247" w:rsidR="00505110" w:rsidRDefault="00505110" w:rsidP="00505110">
            <w:pPr>
              <w:bidi/>
              <w:jc w:val="center"/>
              <w:rPr>
                <w:rFonts w:ascii="Sakkal Majalla" w:hAnsi="Sakkal Majalla" w:cs="Sakkal Majalla"/>
                <w:b/>
                <w:bCs/>
                <w:color w:val="000000"/>
                <w:rtl/>
              </w:rPr>
            </w:pPr>
            <w:r>
              <w:rPr>
                <w:rFonts w:ascii="Sakkal Majalla" w:hAnsi="Sakkal Majalla" w:cs="Sakkal Majalla"/>
                <w:b/>
                <w:bCs/>
                <w:color w:val="000000"/>
                <w:rtl/>
              </w:rPr>
              <w:t>طبقات الرواة عن الإمام الليث بن سعد -جمعًا ودراسة</w:t>
            </w:r>
          </w:p>
        </w:tc>
        <w:tc>
          <w:tcPr>
            <w:tcW w:w="2404" w:type="dxa"/>
            <w:vAlign w:val="bottom"/>
          </w:tcPr>
          <w:p w14:paraId="32841A4A" w14:textId="2AB898D1" w:rsidR="00505110" w:rsidRDefault="00505110" w:rsidP="00505110">
            <w:pPr>
              <w:bidi/>
              <w:jc w:val="center"/>
              <w:rPr>
                <w:rFonts w:ascii="Sakkal Majalla" w:hAnsi="Sakkal Majalla" w:cs="Sakkal Majalla"/>
                <w:b/>
                <w:bCs/>
                <w:color w:val="000000"/>
                <w:rtl/>
              </w:rPr>
            </w:pPr>
            <w:r w:rsidRPr="00494D00">
              <w:rPr>
                <w:rFonts w:ascii="Sakkal Majalla" w:hAnsi="Sakkal Majalla" w:cs="Sakkal Majalla"/>
                <w:b/>
                <w:bCs/>
                <w:color w:val="000000"/>
                <w:rtl/>
              </w:rPr>
              <w:t xml:space="preserve">فارعة بنت عبد الله بن </w:t>
            </w:r>
            <w:proofErr w:type="spellStart"/>
            <w:r w:rsidRPr="00494D00">
              <w:rPr>
                <w:rFonts w:ascii="Sakkal Majalla" w:hAnsi="Sakkal Majalla" w:cs="Sakkal Majalla"/>
                <w:b/>
                <w:bCs/>
                <w:color w:val="000000"/>
                <w:rtl/>
              </w:rPr>
              <w:t>غطيش</w:t>
            </w:r>
            <w:proofErr w:type="spellEnd"/>
            <w:r w:rsidRPr="00494D00">
              <w:rPr>
                <w:rFonts w:ascii="Sakkal Majalla" w:hAnsi="Sakkal Majalla" w:cs="Sakkal Majalla"/>
                <w:b/>
                <w:bCs/>
                <w:color w:val="000000"/>
                <w:rtl/>
              </w:rPr>
              <w:t xml:space="preserve"> الخزاعي</w:t>
            </w:r>
          </w:p>
        </w:tc>
        <w:tc>
          <w:tcPr>
            <w:tcW w:w="847" w:type="dxa"/>
          </w:tcPr>
          <w:p w14:paraId="10F14CD9" w14:textId="7EFF32D0" w:rsidR="00505110" w:rsidRPr="00494D00" w:rsidRDefault="00505110" w:rsidP="00505110">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141DCAA5" w14:textId="4B547024" w:rsidR="00505110" w:rsidRPr="00494D00" w:rsidRDefault="00505110" w:rsidP="00505110">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أم القرى</w:t>
            </w:r>
          </w:p>
        </w:tc>
        <w:tc>
          <w:tcPr>
            <w:tcW w:w="882" w:type="dxa"/>
          </w:tcPr>
          <w:p w14:paraId="55F3DD0E" w14:textId="603F41C4" w:rsidR="00505110" w:rsidRPr="00494D00" w:rsidRDefault="00505110" w:rsidP="00505110">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tcPr>
          <w:p w14:paraId="07743602" w14:textId="4D7031E7" w:rsidR="00505110" w:rsidRPr="00494D00" w:rsidRDefault="00505110" w:rsidP="00505110">
            <w:pPr>
              <w:bidi/>
              <w:jc w:val="center"/>
              <w:rPr>
                <w:rFonts w:ascii="Sakkal Majalla" w:hAnsi="Sakkal Majalla" w:cs="Sakkal Majalla"/>
                <w:b/>
                <w:bCs/>
                <w:color w:val="000000"/>
                <w:rtl/>
              </w:rPr>
            </w:pPr>
            <w:r>
              <w:rPr>
                <w:rFonts w:ascii="Sakkal Majalla" w:hAnsi="Sakkal Majalla" w:cs="Sakkal Majalla" w:hint="cs"/>
                <w:b/>
                <w:bCs/>
                <w:color w:val="000000"/>
                <w:rtl/>
              </w:rPr>
              <w:t>الجرح والتعديل</w:t>
            </w:r>
          </w:p>
        </w:tc>
        <w:tc>
          <w:tcPr>
            <w:tcW w:w="415" w:type="dxa"/>
          </w:tcPr>
          <w:p w14:paraId="7ABFFEB0" w14:textId="77777777" w:rsidR="00505110" w:rsidRDefault="00505110" w:rsidP="00505110">
            <w:pPr>
              <w:bidi/>
              <w:jc w:val="center"/>
              <w:rPr>
                <w:rFonts w:ascii="Sakkal Majalla" w:hAnsi="Sakkal Majalla" w:cs="Sakkal Majalla"/>
                <w:b/>
                <w:bCs/>
                <w:color w:val="000000"/>
                <w:rtl/>
              </w:rPr>
            </w:pPr>
          </w:p>
        </w:tc>
        <w:tc>
          <w:tcPr>
            <w:tcW w:w="1835" w:type="dxa"/>
          </w:tcPr>
          <w:p w14:paraId="329AA7B7" w14:textId="5C5440EE" w:rsidR="00505110" w:rsidRDefault="00505110" w:rsidP="00505110">
            <w:pPr>
              <w:bidi/>
              <w:jc w:val="center"/>
              <w:rPr>
                <w:rFonts w:ascii="Sakkal Majalla" w:hAnsi="Sakkal Majalla" w:cs="Sakkal Majalla"/>
                <w:b/>
                <w:bCs/>
                <w:color w:val="000000"/>
                <w:rtl/>
              </w:rPr>
            </w:pPr>
            <w:r w:rsidRPr="00BE7A42">
              <w:rPr>
                <w:rFonts w:ascii="Sakkal Majalla" w:hAnsi="Sakkal Majalla" w:cs="Sakkal Majalla" w:hint="cs"/>
                <w:b/>
                <w:bCs/>
                <w:color w:val="000000"/>
                <w:highlight w:val="cyan"/>
                <w:rtl/>
              </w:rPr>
              <w:t>لم أقف عليه</w:t>
            </w:r>
          </w:p>
        </w:tc>
      </w:tr>
      <w:tr w:rsidR="007E2525" w14:paraId="053319D3" w14:textId="09ED2EB7" w:rsidTr="001957CC">
        <w:tc>
          <w:tcPr>
            <w:tcW w:w="793" w:type="dxa"/>
          </w:tcPr>
          <w:p w14:paraId="0E8F35D8" w14:textId="3F97E770"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27115E8F" w14:textId="5FFB3B0F" w:rsidR="007E2525" w:rsidRDefault="007E2525" w:rsidP="00AF3BB4">
            <w:pPr>
              <w:bidi/>
              <w:jc w:val="center"/>
              <w:rPr>
                <w:rFonts w:ascii="Sakkal Majalla" w:hAnsi="Sakkal Majalla" w:cs="Sakkal Majalla"/>
                <w:b/>
                <w:bCs/>
                <w:color w:val="000000"/>
                <w:rtl/>
              </w:rPr>
            </w:pPr>
            <w:r>
              <w:rPr>
                <w:rFonts w:ascii="Sakkal Majalla" w:hAnsi="Sakkal Majalla" w:cs="Sakkal Majalla"/>
                <w:b/>
                <w:bCs/>
                <w:color w:val="000000"/>
                <w:rtl/>
              </w:rPr>
              <w:t xml:space="preserve">طبقات الرواة عن الإمام </w:t>
            </w:r>
            <w:proofErr w:type="gramStart"/>
            <w:r>
              <w:rPr>
                <w:rFonts w:ascii="Sakkal Majalla" w:hAnsi="Sakkal Majalla" w:cs="Sakkal Majalla"/>
                <w:b/>
                <w:bCs/>
                <w:color w:val="000000"/>
                <w:rtl/>
              </w:rPr>
              <w:t>عبدالملك</w:t>
            </w:r>
            <w:proofErr w:type="gramEnd"/>
            <w:r>
              <w:rPr>
                <w:rFonts w:ascii="Sakkal Majalla" w:hAnsi="Sakkal Majalla" w:cs="Sakkal Majalla"/>
                <w:b/>
                <w:bCs/>
                <w:color w:val="000000"/>
                <w:rtl/>
              </w:rPr>
              <w:t xml:space="preserve"> ابن جريج المكي (ت:150هـ) رحمه الله -جمعًا ودراسة</w:t>
            </w:r>
          </w:p>
        </w:tc>
        <w:tc>
          <w:tcPr>
            <w:tcW w:w="2404" w:type="dxa"/>
            <w:vAlign w:val="bottom"/>
          </w:tcPr>
          <w:p w14:paraId="60656B8A" w14:textId="13EF90D6" w:rsidR="007E2525" w:rsidRDefault="007E2525" w:rsidP="00AF3BB4">
            <w:pPr>
              <w:bidi/>
              <w:jc w:val="center"/>
              <w:rPr>
                <w:rFonts w:ascii="Sakkal Majalla" w:hAnsi="Sakkal Majalla" w:cs="Sakkal Majalla"/>
                <w:b/>
                <w:bCs/>
                <w:color w:val="000000"/>
                <w:rtl/>
              </w:rPr>
            </w:pPr>
            <w:r w:rsidRPr="00494D00">
              <w:rPr>
                <w:rFonts w:ascii="Sakkal Majalla" w:hAnsi="Sakkal Majalla" w:cs="Sakkal Majalla"/>
                <w:b/>
                <w:bCs/>
                <w:color w:val="000000"/>
                <w:rtl/>
              </w:rPr>
              <w:t>مضاوي بنت نايف بن متروك المطيري</w:t>
            </w:r>
          </w:p>
        </w:tc>
        <w:tc>
          <w:tcPr>
            <w:tcW w:w="847" w:type="dxa"/>
          </w:tcPr>
          <w:p w14:paraId="2DDB73F0" w14:textId="4B9CB613" w:rsidR="007E2525" w:rsidRPr="00494D00" w:rsidRDefault="007E2525" w:rsidP="00AF3BB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tcPr>
          <w:p w14:paraId="56FB79C1" w14:textId="352ACE99" w:rsidR="007E2525" w:rsidRPr="00494D00" w:rsidRDefault="007E2525" w:rsidP="00AF3BB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أم القرى</w:t>
            </w:r>
          </w:p>
        </w:tc>
        <w:tc>
          <w:tcPr>
            <w:tcW w:w="882" w:type="dxa"/>
          </w:tcPr>
          <w:p w14:paraId="087ACA77" w14:textId="5EAC1386" w:rsidR="007E2525" w:rsidRPr="00494D00" w:rsidRDefault="007E2525" w:rsidP="00AF3BB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93" w:type="dxa"/>
          </w:tcPr>
          <w:p w14:paraId="69B5F98A" w14:textId="48BAB84E" w:rsidR="007E2525" w:rsidRPr="00494D00" w:rsidRDefault="007E2525" w:rsidP="00AF3BB4">
            <w:pPr>
              <w:bidi/>
              <w:jc w:val="center"/>
              <w:rPr>
                <w:rFonts w:ascii="Sakkal Majalla" w:hAnsi="Sakkal Majalla" w:cs="Sakkal Majalla"/>
                <w:b/>
                <w:bCs/>
                <w:color w:val="000000"/>
                <w:rtl/>
              </w:rPr>
            </w:pPr>
            <w:r>
              <w:rPr>
                <w:rFonts w:ascii="Sakkal Majalla" w:hAnsi="Sakkal Majalla" w:cs="Sakkal Majalla" w:hint="cs"/>
                <w:b/>
                <w:bCs/>
                <w:color w:val="000000"/>
                <w:rtl/>
              </w:rPr>
              <w:t>الجرح والتعديل</w:t>
            </w:r>
          </w:p>
        </w:tc>
        <w:tc>
          <w:tcPr>
            <w:tcW w:w="415" w:type="dxa"/>
          </w:tcPr>
          <w:p w14:paraId="6B25D8A7" w14:textId="77777777" w:rsidR="007E2525" w:rsidRDefault="007E2525" w:rsidP="00AF3BB4">
            <w:pPr>
              <w:bidi/>
              <w:jc w:val="center"/>
              <w:rPr>
                <w:rFonts w:ascii="Sakkal Majalla" w:hAnsi="Sakkal Majalla" w:cs="Sakkal Majalla"/>
                <w:b/>
                <w:bCs/>
                <w:color w:val="000000"/>
                <w:rtl/>
              </w:rPr>
            </w:pPr>
          </w:p>
        </w:tc>
        <w:tc>
          <w:tcPr>
            <w:tcW w:w="1835" w:type="dxa"/>
          </w:tcPr>
          <w:p w14:paraId="25F56506" w14:textId="0CB6EE3A" w:rsidR="007E2525" w:rsidRDefault="00A763BB" w:rsidP="00AF3BB4">
            <w:pPr>
              <w:bidi/>
              <w:jc w:val="center"/>
              <w:rPr>
                <w:rFonts w:ascii="Sakkal Majalla" w:hAnsi="Sakkal Majalla" w:cs="Sakkal Majalla"/>
                <w:b/>
                <w:bCs/>
                <w:color w:val="000000"/>
                <w:rtl/>
              </w:rPr>
            </w:pPr>
            <w:r w:rsidRPr="00BE7A42">
              <w:rPr>
                <w:rFonts w:ascii="Sakkal Majalla" w:hAnsi="Sakkal Majalla" w:cs="Sakkal Majalla" w:hint="cs"/>
                <w:b/>
                <w:bCs/>
                <w:color w:val="000000"/>
                <w:highlight w:val="cyan"/>
                <w:rtl/>
              </w:rPr>
              <w:t>لم أقف عليه</w:t>
            </w:r>
          </w:p>
        </w:tc>
      </w:tr>
      <w:tr w:rsidR="007E2525" w14:paraId="78C73D73" w14:textId="4F98ABC8" w:rsidTr="001957CC">
        <w:tc>
          <w:tcPr>
            <w:tcW w:w="793" w:type="dxa"/>
          </w:tcPr>
          <w:p w14:paraId="6A58BB6F" w14:textId="41969252"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691B7B93" w14:textId="3E5BB9FF" w:rsidR="007E2525" w:rsidRDefault="007E2525" w:rsidP="00AF3BB4">
            <w:pPr>
              <w:bidi/>
              <w:jc w:val="center"/>
              <w:rPr>
                <w:rFonts w:ascii="Sakkal Majalla" w:hAnsi="Sakkal Majalla" w:cs="Sakkal Majalla"/>
                <w:b/>
                <w:bCs/>
                <w:color w:val="000000"/>
                <w:rtl/>
              </w:rPr>
            </w:pPr>
            <w:r>
              <w:rPr>
                <w:rFonts w:ascii="Sakkal Majalla" w:hAnsi="Sakkal Majalla" w:cs="Sakkal Majalla"/>
                <w:b/>
                <w:bCs/>
                <w:color w:val="000000"/>
                <w:rtl/>
              </w:rPr>
              <w:t>طبقات الرواة عن الإمام أبي إسحاق السبيعي رحمه الله -جمعًا ودراسة</w:t>
            </w:r>
          </w:p>
        </w:tc>
        <w:tc>
          <w:tcPr>
            <w:tcW w:w="2404" w:type="dxa"/>
            <w:vAlign w:val="bottom"/>
          </w:tcPr>
          <w:p w14:paraId="5E60969C" w14:textId="128647F6" w:rsidR="007E2525" w:rsidRDefault="007E2525" w:rsidP="00AF3BB4">
            <w:pPr>
              <w:bidi/>
              <w:jc w:val="center"/>
              <w:rPr>
                <w:rFonts w:ascii="Sakkal Majalla" w:hAnsi="Sakkal Majalla" w:cs="Sakkal Majalla"/>
                <w:b/>
                <w:bCs/>
                <w:color w:val="000000"/>
                <w:rtl/>
              </w:rPr>
            </w:pPr>
            <w:r w:rsidRPr="00494D00">
              <w:rPr>
                <w:rFonts w:ascii="Sakkal Majalla" w:hAnsi="Sakkal Majalla" w:cs="Sakkal Majalla"/>
                <w:b/>
                <w:bCs/>
                <w:color w:val="000000"/>
                <w:rtl/>
              </w:rPr>
              <w:t>بدر بن ناصر بن سليمان العمر</w:t>
            </w:r>
          </w:p>
        </w:tc>
        <w:tc>
          <w:tcPr>
            <w:tcW w:w="847" w:type="dxa"/>
          </w:tcPr>
          <w:p w14:paraId="3A7EC134" w14:textId="637D9B00" w:rsidR="007E2525" w:rsidRPr="00494D00" w:rsidRDefault="007E2525" w:rsidP="00AF3BB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2BC6BC43" w14:textId="4B5ED47F" w:rsidR="007E2525" w:rsidRPr="00494D00" w:rsidRDefault="007E2525" w:rsidP="00AF3BB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أم القرى</w:t>
            </w:r>
          </w:p>
        </w:tc>
        <w:tc>
          <w:tcPr>
            <w:tcW w:w="882" w:type="dxa"/>
          </w:tcPr>
          <w:p w14:paraId="02311E0D" w14:textId="11B690DE" w:rsidR="007E2525" w:rsidRPr="00494D00" w:rsidRDefault="007E2525" w:rsidP="00AF3BB4">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93" w:type="dxa"/>
          </w:tcPr>
          <w:p w14:paraId="315A85AE" w14:textId="5C836F0F" w:rsidR="007E2525" w:rsidRPr="00494D00" w:rsidRDefault="007E2525" w:rsidP="00AF3BB4">
            <w:pPr>
              <w:bidi/>
              <w:jc w:val="center"/>
              <w:rPr>
                <w:rFonts w:ascii="Sakkal Majalla" w:hAnsi="Sakkal Majalla" w:cs="Sakkal Majalla"/>
                <w:b/>
                <w:bCs/>
                <w:color w:val="000000"/>
                <w:rtl/>
              </w:rPr>
            </w:pPr>
            <w:r>
              <w:rPr>
                <w:rFonts w:ascii="Sakkal Majalla" w:hAnsi="Sakkal Majalla" w:cs="Sakkal Majalla" w:hint="cs"/>
                <w:b/>
                <w:bCs/>
                <w:color w:val="000000"/>
                <w:rtl/>
              </w:rPr>
              <w:t>الجرح والتعديل</w:t>
            </w:r>
          </w:p>
        </w:tc>
        <w:tc>
          <w:tcPr>
            <w:tcW w:w="415" w:type="dxa"/>
          </w:tcPr>
          <w:p w14:paraId="2F02FDDC" w14:textId="77777777" w:rsidR="007E2525" w:rsidRDefault="007E2525" w:rsidP="00AF3BB4">
            <w:pPr>
              <w:bidi/>
              <w:jc w:val="center"/>
              <w:rPr>
                <w:rFonts w:ascii="Sakkal Majalla" w:hAnsi="Sakkal Majalla" w:cs="Sakkal Majalla"/>
                <w:b/>
                <w:bCs/>
                <w:color w:val="000000"/>
                <w:rtl/>
              </w:rPr>
            </w:pPr>
          </w:p>
        </w:tc>
        <w:tc>
          <w:tcPr>
            <w:tcW w:w="1835" w:type="dxa"/>
          </w:tcPr>
          <w:p w14:paraId="20D1B179" w14:textId="6A89480C" w:rsidR="007E2525" w:rsidRDefault="00616F37" w:rsidP="00AF3BB4">
            <w:pPr>
              <w:bidi/>
              <w:jc w:val="center"/>
              <w:rPr>
                <w:rFonts w:ascii="Sakkal Majalla" w:hAnsi="Sakkal Majalla" w:cs="Sakkal Majalla"/>
                <w:b/>
                <w:bCs/>
                <w:color w:val="000000"/>
                <w:rtl/>
              </w:rPr>
            </w:pPr>
            <w:r w:rsidRPr="00BE7A42">
              <w:rPr>
                <w:rFonts w:ascii="Sakkal Majalla" w:hAnsi="Sakkal Majalla" w:cs="Sakkal Majalla" w:hint="cs"/>
                <w:b/>
                <w:bCs/>
                <w:color w:val="000000"/>
                <w:highlight w:val="cyan"/>
                <w:rtl/>
              </w:rPr>
              <w:t>لم أقف عليه</w:t>
            </w:r>
          </w:p>
        </w:tc>
      </w:tr>
      <w:tr w:rsidR="005A330D" w14:paraId="3B413C26" w14:textId="4DF06044" w:rsidTr="001957CC">
        <w:tc>
          <w:tcPr>
            <w:tcW w:w="793" w:type="dxa"/>
          </w:tcPr>
          <w:p w14:paraId="6132B3C3" w14:textId="48783D70" w:rsidR="005A330D" w:rsidRPr="001957CC" w:rsidRDefault="005A330D" w:rsidP="001957CC">
            <w:pPr>
              <w:pStyle w:val="a6"/>
              <w:numPr>
                <w:ilvl w:val="0"/>
                <w:numId w:val="9"/>
              </w:numPr>
              <w:bidi/>
              <w:jc w:val="center"/>
              <w:rPr>
                <w:rFonts w:ascii="Sakkal Majalla" w:hAnsi="Sakkal Majalla" w:cs="Sakkal Majalla"/>
                <w:b/>
                <w:bCs/>
                <w:rtl/>
              </w:rPr>
            </w:pPr>
          </w:p>
        </w:tc>
        <w:tc>
          <w:tcPr>
            <w:tcW w:w="5328" w:type="dxa"/>
            <w:vAlign w:val="center"/>
          </w:tcPr>
          <w:p w14:paraId="71273613" w14:textId="0C33ACDD" w:rsidR="005A330D" w:rsidRDefault="005A330D" w:rsidP="005A330D">
            <w:pPr>
              <w:bidi/>
              <w:jc w:val="center"/>
              <w:rPr>
                <w:rFonts w:ascii="Sakkal Majalla" w:hAnsi="Sakkal Majalla" w:cs="Sakkal Majalla"/>
                <w:b/>
                <w:bCs/>
                <w:color w:val="000000"/>
                <w:rtl/>
              </w:rPr>
            </w:pPr>
            <w:r>
              <w:rPr>
                <w:rFonts w:ascii="Sakkal Majalla" w:hAnsi="Sakkal Majalla" w:cs="Sakkal Majalla"/>
                <w:b/>
                <w:bCs/>
                <w:color w:val="000000"/>
                <w:rtl/>
              </w:rPr>
              <w:t>المعل بدخول حديث في حديث - دراسة نظرية تطبيقية</w:t>
            </w:r>
          </w:p>
        </w:tc>
        <w:tc>
          <w:tcPr>
            <w:tcW w:w="2404" w:type="dxa"/>
            <w:vAlign w:val="bottom"/>
          </w:tcPr>
          <w:p w14:paraId="085268DF" w14:textId="7EC05B21" w:rsidR="005A330D" w:rsidRDefault="005A330D" w:rsidP="005A330D">
            <w:pPr>
              <w:bidi/>
              <w:jc w:val="center"/>
              <w:rPr>
                <w:rFonts w:ascii="Sakkal Majalla" w:hAnsi="Sakkal Majalla" w:cs="Sakkal Majalla"/>
                <w:b/>
                <w:bCs/>
                <w:color w:val="000000"/>
                <w:rtl/>
              </w:rPr>
            </w:pPr>
            <w:proofErr w:type="gramStart"/>
            <w:r w:rsidRPr="00494D00">
              <w:rPr>
                <w:rFonts w:ascii="Sakkal Majalla" w:hAnsi="Sakkal Majalla" w:cs="Sakkal Majalla"/>
                <w:b/>
                <w:bCs/>
                <w:color w:val="000000"/>
                <w:rtl/>
              </w:rPr>
              <w:t>عبدالله</w:t>
            </w:r>
            <w:proofErr w:type="gramEnd"/>
            <w:r w:rsidRPr="00494D00">
              <w:rPr>
                <w:rFonts w:ascii="Sakkal Majalla" w:hAnsi="Sakkal Majalla" w:cs="Sakkal Majalla"/>
                <w:b/>
                <w:bCs/>
                <w:color w:val="000000"/>
                <w:rtl/>
              </w:rPr>
              <w:t xml:space="preserve"> بن سليمان بن صالح </w:t>
            </w:r>
            <w:proofErr w:type="spellStart"/>
            <w:r w:rsidRPr="00494D00">
              <w:rPr>
                <w:rFonts w:ascii="Sakkal Majalla" w:hAnsi="Sakkal Majalla" w:cs="Sakkal Majalla"/>
                <w:b/>
                <w:bCs/>
                <w:color w:val="000000"/>
                <w:rtl/>
              </w:rPr>
              <w:t>المنسلح</w:t>
            </w:r>
            <w:proofErr w:type="spellEnd"/>
          </w:p>
        </w:tc>
        <w:tc>
          <w:tcPr>
            <w:tcW w:w="847" w:type="dxa"/>
          </w:tcPr>
          <w:p w14:paraId="5C8DF120" w14:textId="1B8F3A68" w:rsidR="005A330D" w:rsidRPr="00494D00" w:rsidRDefault="005A330D" w:rsidP="005A330D">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tcPr>
          <w:p w14:paraId="4C6848B8" w14:textId="4246A99D" w:rsidR="005A330D" w:rsidRPr="00494D00" w:rsidRDefault="005A330D" w:rsidP="005A330D">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الجامعة الإسلامية</w:t>
            </w:r>
          </w:p>
        </w:tc>
        <w:tc>
          <w:tcPr>
            <w:tcW w:w="882" w:type="dxa"/>
          </w:tcPr>
          <w:p w14:paraId="57BA8A7E" w14:textId="4ACBA822" w:rsidR="005A330D" w:rsidRPr="00494D00" w:rsidRDefault="005A330D" w:rsidP="005A330D">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93" w:type="dxa"/>
          </w:tcPr>
          <w:p w14:paraId="2A5FE0D6" w14:textId="2B85523C" w:rsidR="005A330D" w:rsidRPr="00494D00" w:rsidRDefault="005A330D" w:rsidP="005A330D">
            <w:pPr>
              <w:bidi/>
              <w:jc w:val="center"/>
              <w:rPr>
                <w:rFonts w:ascii="Sakkal Majalla" w:hAnsi="Sakkal Majalla" w:cs="Sakkal Majalla"/>
                <w:b/>
                <w:bCs/>
                <w:color w:val="000000"/>
                <w:rtl/>
              </w:rPr>
            </w:pPr>
            <w:r>
              <w:rPr>
                <w:rFonts w:ascii="Sakkal Majalla" w:hAnsi="Sakkal Majalla" w:cs="Sakkal Majalla" w:hint="cs"/>
                <w:b/>
                <w:bCs/>
                <w:color w:val="000000"/>
                <w:rtl/>
              </w:rPr>
              <w:t>علل الحديث</w:t>
            </w:r>
          </w:p>
        </w:tc>
        <w:tc>
          <w:tcPr>
            <w:tcW w:w="415" w:type="dxa"/>
          </w:tcPr>
          <w:p w14:paraId="19A9EB25" w14:textId="56D46D15" w:rsidR="005A330D" w:rsidRDefault="005A330D" w:rsidP="005A330D">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2E69B372" w14:textId="77777777" w:rsidR="005A330D" w:rsidRDefault="005A330D" w:rsidP="005A330D">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26AEA723" w14:textId="2815D6B6" w:rsidR="005A330D" w:rsidRDefault="005A330D" w:rsidP="005A330D">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AB2BED" w14:paraId="6546C7EF" w14:textId="45517221" w:rsidTr="001957CC">
        <w:tc>
          <w:tcPr>
            <w:tcW w:w="793" w:type="dxa"/>
            <w:shd w:val="clear" w:color="auto" w:fill="FFF2CC"/>
          </w:tcPr>
          <w:p w14:paraId="00ED1AEF" w14:textId="47D9CFDF" w:rsidR="00AB2BED" w:rsidRPr="001957CC" w:rsidRDefault="00AB2BED"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232EEA3D" w14:textId="58572D02" w:rsidR="00AB2BED" w:rsidRDefault="00AB2BED" w:rsidP="00AB2BED">
            <w:pPr>
              <w:bidi/>
              <w:jc w:val="center"/>
              <w:rPr>
                <w:rFonts w:ascii="Sakkal Majalla" w:hAnsi="Sakkal Majalla" w:cs="Sakkal Majalla"/>
                <w:b/>
                <w:bCs/>
                <w:color w:val="000000"/>
                <w:rtl/>
              </w:rPr>
            </w:pPr>
            <w:r>
              <w:rPr>
                <w:rFonts w:ascii="Sakkal Majalla" w:hAnsi="Sakkal Majalla" w:cs="Sakkal Majalla"/>
                <w:b/>
                <w:bCs/>
                <w:color w:val="000000"/>
                <w:rtl/>
              </w:rPr>
              <w:t>الأحاديث التي وقع فيها الشك من الرواة في السنن الأربع - جمعا ودراسة</w:t>
            </w:r>
          </w:p>
        </w:tc>
        <w:tc>
          <w:tcPr>
            <w:tcW w:w="2404" w:type="dxa"/>
            <w:vAlign w:val="bottom"/>
            <w:shd w:val="clear" w:color="auto" w:fill="FFF2CC"/>
          </w:tcPr>
          <w:p w14:paraId="59DCEE77" w14:textId="55A60F6F" w:rsidR="00AB2BED" w:rsidRDefault="00AB2BED" w:rsidP="00AB2BED">
            <w:pPr>
              <w:bidi/>
              <w:jc w:val="center"/>
              <w:rPr>
                <w:rFonts w:ascii="Sakkal Majalla" w:hAnsi="Sakkal Majalla" w:cs="Sakkal Majalla"/>
                <w:b/>
                <w:bCs/>
                <w:color w:val="000000"/>
                <w:rtl/>
              </w:rPr>
            </w:pPr>
            <w:r w:rsidRPr="00494D00">
              <w:rPr>
                <w:rFonts w:ascii="Sakkal Majalla" w:hAnsi="Sakkal Majalla" w:cs="Sakkal Majalla"/>
                <w:b/>
                <w:bCs/>
                <w:color w:val="000000"/>
                <w:rtl/>
              </w:rPr>
              <w:t>صالح بن حفير بن سليمان الحفير</w:t>
            </w:r>
          </w:p>
        </w:tc>
        <w:tc>
          <w:tcPr>
            <w:tcW w:w="847" w:type="dxa"/>
            <w:shd w:val="clear" w:color="auto" w:fill="FFF2CC"/>
          </w:tcPr>
          <w:p w14:paraId="0BB53B70" w14:textId="621649DC" w:rsidR="00AB2BED" w:rsidRPr="00494D00" w:rsidRDefault="00AB2BED" w:rsidP="00AB2BED">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980" w:type="dxa"/>
            <w:shd w:val="clear" w:color="auto" w:fill="FFF2CC"/>
          </w:tcPr>
          <w:p w14:paraId="42B5FE92" w14:textId="5E5D9965" w:rsidR="00AB2BED" w:rsidRPr="00494D00" w:rsidRDefault="00AB2BED" w:rsidP="00AB2BED">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الجامعة الإسلامية</w:t>
            </w:r>
          </w:p>
        </w:tc>
        <w:tc>
          <w:tcPr>
            <w:tcW w:w="882" w:type="dxa"/>
            <w:shd w:val="clear" w:color="auto" w:fill="FFF2CC"/>
          </w:tcPr>
          <w:p w14:paraId="5AF3FA6F" w14:textId="59E20941" w:rsidR="00AB2BED" w:rsidRPr="00494D00" w:rsidRDefault="00AB2BED" w:rsidP="00AB2BED">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93" w:type="dxa"/>
            <w:shd w:val="clear" w:color="auto" w:fill="FFF2CC"/>
          </w:tcPr>
          <w:p w14:paraId="5CDB5488" w14:textId="23567288" w:rsidR="00AB2BED" w:rsidRPr="00494D00" w:rsidRDefault="00AB2BED" w:rsidP="00AB2BED">
            <w:pPr>
              <w:bidi/>
              <w:jc w:val="center"/>
              <w:rPr>
                <w:rFonts w:ascii="Sakkal Majalla" w:hAnsi="Sakkal Majalla" w:cs="Sakkal Majalla"/>
                <w:b/>
                <w:bCs/>
                <w:color w:val="000000"/>
                <w:rtl/>
              </w:rPr>
            </w:pPr>
            <w:r w:rsidRPr="00A44B25">
              <w:rPr>
                <w:rFonts w:ascii="Sakkal Majalla" w:hAnsi="Sakkal Majalla" w:cs="Sakkal Majalla" w:hint="cs"/>
                <w:b/>
                <w:bCs/>
                <w:strike/>
                <w:color w:val="000000"/>
                <w:rtl/>
              </w:rPr>
              <w:t>الجرح والتعديل</w:t>
            </w:r>
          </w:p>
          <w:p>
            <w:r>
              <w:rPr>
                <w:b/>
                <w:color w:val="C00000"/>
              </w:rPr>
              <w:t>← مقترح: علل الحديث</w:t>
            </w:r>
          </w:p>
          <w:p>
            <w:r>
              <w:rPr>
                <w:color w:val="7F0000"/>
              </w:rPr>
              <w:t>(القاعدة 1) موضوع العنوان الأحاديث التي وقع فيها شكّ الراوي في السنن الأربع جمعًا ودراسة، لا أحوال الرواة ومراتبهم، فليس من الجرح والتعديل؛ والأقرب علل الحديث لأن شكّ الراوي وجهٌ من وجوه الإعلال؛ ويحتمل مصطلح الحديث إن غلب التأصيل؛ ويُرجَع إلى مقدمة الرسالة</w:t>
            </w:r>
          </w:p>
        </w:tc>
        <w:tc>
          <w:tcPr>
            <w:tcW w:w="415" w:type="dxa"/>
            <w:shd w:val="clear" w:color="auto" w:fill="FFF2CC"/>
          </w:tcPr>
          <w:p w14:paraId="609442F0" w14:textId="5C2DED71" w:rsidR="00AB2BED" w:rsidRPr="00A44B25" w:rsidRDefault="00AB2BED" w:rsidP="00AB2BED">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shd w:val="clear" w:color="auto" w:fill="FFF2CC"/>
          </w:tcPr>
          <w:p w14:paraId="32D8E10E" w14:textId="68FAEDBA" w:rsidR="00AB2BED" w:rsidRPr="00A44B25" w:rsidRDefault="00AB2BED" w:rsidP="00AB2BED">
            <w:pPr>
              <w:bidi/>
              <w:jc w:val="center"/>
              <w:rPr>
                <w:rFonts w:ascii="Sakkal Majalla" w:hAnsi="Sakkal Majalla" w:cs="Sakkal Majalla"/>
                <w:b/>
                <w:bCs/>
                <w:color w:val="000000"/>
                <w:rtl/>
              </w:rPr>
            </w:pPr>
            <w:proofErr w:type="gramStart"/>
            <w:r>
              <w:rPr>
                <w:rFonts w:ascii="Sakkal Majalla" w:hAnsi="Sakkal Majalla" w:cs="Sakkal Majalla" w:hint="cs"/>
                <w:b/>
                <w:bCs/>
                <w:color w:val="000000"/>
                <w:rtl/>
              </w:rPr>
              <w:t>لم  أقف</w:t>
            </w:r>
            <w:proofErr w:type="gramEnd"/>
          </w:p>
        </w:tc>
      </w:tr>
      <w:tr w:rsidR="005A068A" w14:paraId="4881826D" w14:textId="276FC65A" w:rsidTr="001957CC">
        <w:tc>
          <w:tcPr>
            <w:tcW w:w="793" w:type="dxa"/>
            <w:shd w:val="clear" w:color="auto" w:fill="FFF2CC"/>
          </w:tcPr>
          <w:p w14:paraId="78E55397" w14:textId="0A088438" w:rsidR="005A068A" w:rsidRPr="001957CC" w:rsidRDefault="005A068A"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10C4C597" w14:textId="37EC78EB" w:rsidR="005A068A" w:rsidRDefault="005A068A" w:rsidP="005A068A">
            <w:pPr>
              <w:bidi/>
              <w:jc w:val="center"/>
              <w:rPr>
                <w:rFonts w:ascii="Sakkal Majalla" w:hAnsi="Sakkal Majalla" w:cs="Sakkal Majalla"/>
                <w:b/>
                <w:bCs/>
                <w:color w:val="000000"/>
                <w:rtl/>
              </w:rPr>
            </w:pPr>
            <w:r>
              <w:rPr>
                <w:rFonts w:ascii="Sakkal Majalla" w:hAnsi="Sakkal Majalla" w:cs="Sakkal Majalla"/>
                <w:b/>
                <w:bCs/>
                <w:color w:val="000000"/>
                <w:rtl/>
              </w:rPr>
              <w:t>مرويات الإمام منصور بن المعتمر المعلة بالاختلاف عليه في كتاب: "العلل" للحافظ أبي الحسن الدارقطني(385هـ) - دراسة تطبيقية</w:t>
            </w:r>
          </w:p>
        </w:tc>
        <w:tc>
          <w:tcPr>
            <w:tcW w:w="2404" w:type="dxa"/>
            <w:vAlign w:val="bottom"/>
            <w:shd w:val="clear" w:color="auto" w:fill="FFF2CC"/>
          </w:tcPr>
          <w:p w14:paraId="67DCDD89" w14:textId="60499D0C" w:rsidR="005A068A" w:rsidRDefault="005A068A" w:rsidP="005A068A">
            <w:pPr>
              <w:bidi/>
              <w:jc w:val="center"/>
              <w:rPr>
                <w:rFonts w:ascii="Sakkal Majalla" w:hAnsi="Sakkal Majalla" w:cs="Sakkal Majalla"/>
                <w:b/>
                <w:bCs/>
                <w:color w:val="000000"/>
                <w:rtl/>
              </w:rPr>
            </w:pPr>
            <w:r w:rsidRPr="00494D00">
              <w:rPr>
                <w:rFonts w:ascii="Sakkal Majalla" w:hAnsi="Sakkal Majalla" w:cs="Sakkal Majalla"/>
                <w:b/>
                <w:bCs/>
                <w:color w:val="000000"/>
                <w:rtl/>
              </w:rPr>
              <w:t>سارة بنت صالح سالم الصفية</w:t>
            </w:r>
          </w:p>
        </w:tc>
        <w:tc>
          <w:tcPr>
            <w:tcW w:w="847" w:type="dxa"/>
            <w:shd w:val="clear" w:color="auto" w:fill="FFF2CC"/>
          </w:tcPr>
          <w:p w14:paraId="1F2BCD01" w14:textId="466FDA92" w:rsidR="005A068A" w:rsidRPr="00494D00" w:rsidRDefault="005A068A" w:rsidP="005A068A">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أنثى</w:t>
            </w:r>
          </w:p>
        </w:tc>
        <w:tc>
          <w:tcPr>
            <w:tcW w:w="980" w:type="dxa"/>
            <w:shd w:val="clear" w:color="auto" w:fill="FFF2CC"/>
          </w:tcPr>
          <w:p w14:paraId="6E6458FB" w14:textId="2E8410E9" w:rsidR="005A068A" w:rsidRPr="00494D00" w:rsidRDefault="005A068A" w:rsidP="005A068A">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الملك فيصل</w:t>
            </w:r>
          </w:p>
        </w:tc>
        <w:tc>
          <w:tcPr>
            <w:tcW w:w="882" w:type="dxa"/>
            <w:shd w:val="clear" w:color="auto" w:fill="FFF2CC"/>
          </w:tcPr>
          <w:p w14:paraId="1AB6892D" w14:textId="517DF3F2" w:rsidR="005A068A" w:rsidRPr="00494D00" w:rsidRDefault="005A068A" w:rsidP="005A068A">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ماجستير</w:t>
            </w:r>
          </w:p>
        </w:tc>
        <w:tc>
          <w:tcPr>
            <w:tcW w:w="1193" w:type="dxa"/>
            <w:shd w:val="clear" w:color="auto" w:fill="FFF2CC"/>
          </w:tcPr>
          <w:p w14:paraId="67B93DB7" w14:textId="0344DB74" w:rsidR="005A068A" w:rsidRPr="00494D00" w:rsidRDefault="005A068A" w:rsidP="005A068A">
            <w:pPr>
              <w:bidi/>
              <w:jc w:val="center"/>
              <w:rPr>
                <w:rFonts w:ascii="Sakkal Majalla" w:hAnsi="Sakkal Majalla" w:cs="Sakkal Majalla"/>
                <w:b/>
                <w:bCs/>
                <w:color w:val="000000"/>
                <w:rtl/>
              </w:rPr>
            </w:pPr>
            <w:r w:rsidRPr="00A44B25">
              <w:rPr>
                <w:rFonts w:ascii="Sakkal Majalla" w:hAnsi="Sakkal Majalla" w:cs="Sakkal Majalla" w:hint="cs"/>
                <w:b/>
                <w:bCs/>
                <w:strike/>
                <w:color w:val="000000"/>
                <w:rtl/>
              </w:rPr>
              <w:t>الجرح والتعديل</w:t>
            </w:r>
          </w:p>
          <w:p>
            <w:r>
              <w:rPr>
                <w:b/>
                <w:color w:val="C00000"/>
              </w:rPr>
              <w:t>← مقترح: علل الحديث</w:t>
            </w:r>
          </w:p>
          <w:p>
            <w:r>
              <w:rPr>
                <w:color w:val="7F0000"/>
              </w:rPr>
              <w:t>(القاعدة 1) العنوان «مرويات منصور بن المعتمر المعلّة بالاختلاف عليه في العلل للدارقطني» من أمارات العلل نصًّا، واسم الراوي لفظ عارض؛ وأخواتها بالصيغة نفسها من الجامعة نفسها (سعيد المقبري 1437، زيد بن أسلم 1439، هشيم 1440) في علل الحديث</w:t>
            </w:r>
          </w:p>
        </w:tc>
        <w:tc>
          <w:tcPr>
            <w:tcW w:w="415" w:type="dxa"/>
            <w:shd w:val="clear" w:color="auto" w:fill="FFF2CC"/>
          </w:tcPr>
          <w:p w14:paraId="061936E7" w14:textId="417718F9" w:rsidR="005A068A" w:rsidRPr="00A44B25" w:rsidRDefault="005A068A" w:rsidP="005A068A">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shd w:val="clear" w:color="auto" w:fill="FFF2CC"/>
          </w:tcPr>
          <w:p w14:paraId="105BE4FB" w14:textId="1105D88F" w:rsidR="005A068A" w:rsidRPr="00A44B25" w:rsidRDefault="005A068A" w:rsidP="005A068A">
            <w:pPr>
              <w:bidi/>
              <w:jc w:val="center"/>
              <w:rPr>
                <w:rFonts w:ascii="Sakkal Majalla" w:hAnsi="Sakkal Majalla" w:cs="Sakkal Majalla"/>
                <w:b/>
                <w:bCs/>
                <w:color w:val="000000"/>
                <w:rtl/>
              </w:rPr>
            </w:pPr>
            <w:proofErr w:type="gramStart"/>
            <w:r>
              <w:rPr>
                <w:rFonts w:ascii="Sakkal Majalla" w:hAnsi="Sakkal Majalla" w:cs="Sakkal Majalla" w:hint="cs"/>
                <w:b/>
                <w:bCs/>
                <w:color w:val="000000"/>
                <w:rtl/>
              </w:rPr>
              <w:t>لم  أقف</w:t>
            </w:r>
            <w:proofErr w:type="gramEnd"/>
          </w:p>
        </w:tc>
      </w:tr>
      <w:tr w:rsidR="007E2525" w14:paraId="5EBE6C26" w14:textId="33EA502E" w:rsidTr="001957CC">
        <w:tc>
          <w:tcPr>
            <w:tcW w:w="793" w:type="dxa"/>
          </w:tcPr>
          <w:p w14:paraId="04A76F4A" w14:textId="46D79450"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266510C6" w14:textId="23668AF5" w:rsidR="007E2525" w:rsidRDefault="007E2525" w:rsidP="00AF3BB4">
            <w:pPr>
              <w:bidi/>
              <w:jc w:val="center"/>
              <w:rPr>
                <w:rFonts w:ascii="Sakkal Majalla" w:hAnsi="Sakkal Majalla" w:cs="Sakkal Majalla"/>
                <w:b/>
                <w:bCs/>
                <w:color w:val="000000"/>
                <w:rtl/>
              </w:rPr>
            </w:pPr>
            <w:r>
              <w:rPr>
                <w:rFonts w:ascii="Sakkal Majalla" w:hAnsi="Sakkal Majalla" w:cs="Sakkal Majalla"/>
                <w:b/>
                <w:bCs/>
                <w:color w:val="000000"/>
                <w:rtl/>
              </w:rPr>
              <w:t xml:space="preserve">التداوي من الاضطرابات النفسية في السنة النبوية- دراسة حديثية موضوعية </w:t>
            </w:r>
            <w:proofErr w:type="gramStart"/>
            <w:r>
              <w:rPr>
                <w:rFonts w:ascii="Sakkal Majalla" w:hAnsi="Sakkal Majalla" w:cs="Sakkal Majalla"/>
                <w:b/>
                <w:bCs/>
                <w:color w:val="000000"/>
                <w:rtl/>
              </w:rPr>
              <w:t>[ بحث</w:t>
            </w:r>
            <w:proofErr w:type="gramEnd"/>
            <w:r>
              <w:rPr>
                <w:rFonts w:ascii="Sakkal Majalla" w:hAnsi="Sakkal Majalla" w:cs="Sakkal Majalla"/>
                <w:b/>
                <w:bCs/>
                <w:color w:val="000000"/>
                <w:rtl/>
              </w:rPr>
              <w:t xml:space="preserve"> تكميلي] </w:t>
            </w:r>
          </w:p>
        </w:tc>
        <w:tc>
          <w:tcPr>
            <w:tcW w:w="2404" w:type="dxa"/>
            <w:vAlign w:val="center"/>
          </w:tcPr>
          <w:p w14:paraId="0E4139D3" w14:textId="2B101E3D" w:rsidR="007E2525" w:rsidRPr="00494D00" w:rsidRDefault="007E2525" w:rsidP="00AF3BB4">
            <w:pPr>
              <w:bidi/>
              <w:jc w:val="center"/>
              <w:rPr>
                <w:rFonts w:ascii="Sakkal Majalla" w:hAnsi="Sakkal Majalla" w:cs="Sakkal Majalla"/>
                <w:b/>
                <w:bCs/>
                <w:color w:val="000000"/>
                <w:rtl/>
              </w:rPr>
            </w:pPr>
            <w:r>
              <w:rPr>
                <w:rFonts w:ascii="Sakkal Majalla" w:hAnsi="Sakkal Majalla" w:cs="Sakkal Majalla"/>
                <w:b/>
                <w:bCs/>
                <w:color w:val="000000"/>
                <w:rtl/>
              </w:rPr>
              <w:t xml:space="preserve">محمد بن أحمد </w:t>
            </w:r>
            <w:proofErr w:type="spellStart"/>
            <w:r>
              <w:rPr>
                <w:rFonts w:ascii="Sakkal Majalla" w:hAnsi="Sakkal Majalla" w:cs="Sakkal Majalla"/>
                <w:b/>
                <w:bCs/>
                <w:color w:val="000000"/>
                <w:rtl/>
              </w:rPr>
              <w:t>الدريبي</w:t>
            </w:r>
            <w:proofErr w:type="spellEnd"/>
            <w:r>
              <w:rPr>
                <w:rFonts w:ascii="Sakkal Majalla" w:hAnsi="Sakkal Majalla" w:cs="Sakkal Majalla"/>
                <w:b/>
                <w:bCs/>
                <w:color w:val="000000"/>
                <w:rtl/>
              </w:rPr>
              <w:t xml:space="preserve"> الشهري</w:t>
            </w:r>
          </w:p>
        </w:tc>
        <w:tc>
          <w:tcPr>
            <w:tcW w:w="847" w:type="dxa"/>
          </w:tcPr>
          <w:p w14:paraId="77540879" w14:textId="54A82A8C" w:rsidR="007E2525" w:rsidRPr="00494D00" w:rsidRDefault="007E2525" w:rsidP="00AF3BB4">
            <w:pPr>
              <w:bidi/>
              <w:jc w:val="center"/>
              <w:rPr>
                <w:rFonts w:ascii="Sakkal Majalla" w:hAnsi="Sakkal Majalla" w:cs="Sakkal Majalla"/>
                <w:b/>
                <w:bCs/>
                <w:color w:val="000000"/>
                <w:rtl/>
              </w:rPr>
            </w:pPr>
            <w:r>
              <w:rPr>
                <w:rFonts w:ascii="Sakkal Majalla" w:hAnsi="Sakkal Majalla" w:cs="Sakkal Majalla" w:hint="cs"/>
                <w:b/>
                <w:bCs/>
                <w:color w:val="000000"/>
                <w:rtl/>
              </w:rPr>
              <w:t>ذكر</w:t>
            </w:r>
          </w:p>
        </w:tc>
        <w:tc>
          <w:tcPr>
            <w:tcW w:w="980" w:type="dxa"/>
          </w:tcPr>
          <w:p w14:paraId="6DD60C54" w14:textId="522C43F9" w:rsidR="007E2525" w:rsidRPr="00494D00" w:rsidRDefault="007E2525" w:rsidP="00AF3BB4">
            <w:pPr>
              <w:bidi/>
              <w:jc w:val="center"/>
              <w:rPr>
                <w:rFonts w:ascii="Sakkal Majalla" w:hAnsi="Sakkal Majalla" w:cs="Sakkal Majalla"/>
                <w:b/>
                <w:bCs/>
                <w:color w:val="000000"/>
                <w:rtl/>
              </w:rPr>
            </w:pPr>
            <w:r>
              <w:rPr>
                <w:rFonts w:ascii="Sakkal Majalla" w:hAnsi="Sakkal Majalla" w:cs="Sakkal Majalla" w:hint="cs"/>
                <w:b/>
                <w:bCs/>
                <w:color w:val="000000"/>
                <w:rtl/>
              </w:rPr>
              <w:t>الإمام محمد بن سعود</w:t>
            </w:r>
          </w:p>
        </w:tc>
        <w:tc>
          <w:tcPr>
            <w:tcW w:w="882" w:type="dxa"/>
          </w:tcPr>
          <w:p w14:paraId="47A3F4D1" w14:textId="3A5B7CD4" w:rsidR="007E2525" w:rsidRPr="00494D00" w:rsidRDefault="007E2525" w:rsidP="00AF3BB4">
            <w:pPr>
              <w:bidi/>
              <w:jc w:val="center"/>
              <w:rPr>
                <w:rFonts w:ascii="Sakkal Majalla" w:hAnsi="Sakkal Majalla" w:cs="Sakkal Majalla"/>
                <w:b/>
                <w:bCs/>
                <w:color w:val="000000"/>
                <w:rtl/>
              </w:rPr>
            </w:pPr>
            <w:r>
              <w:rPr>
                <w:rFonts w:ascii="Sakkal Majalla" w:hAnsi="Sakkal Majalla" w:cs="Sakkal Majalla" w:hint="cs"/>
                <w:b/>
                <w:bCs/>
                <w:color w:val="000000"/>
                <w:rtl/>
              </w:rPr>
              <w:t>ماجستير موازي</w:t>
            </w:r>
          </w:p>
        </w:tc>
        <w:tc>
          <w:tcPr>
            <w:tcW w:w="1193" w:type="dxa"/>
          </w:tcPr>
          <w:p w14:paraId="77F3CAF7" w14:textId="1BD39BE7" w:rsidR="007E2525" w:rsidRPr="00494D00" w:rsidRDefault="007E2525" w:rsidP="00AF3BB4">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415" w:type="dxa"/>
          </w:tcPr>
          <w:p w14:paraId="3F12CE1A" w14:textId="77777777" w:rsidR="007E2525" w:rsidRDefault="007E2525" w:rsidP="00AF3BB4">
            <w:pPr>
              <w:bidi/>
              <w:jc w:val="center"/>
              <w:rPr>
                <w:rFonts w:ascii="Sakkal Majalla" w:hAnsi="Sakkal Majalla" w:cs="Sakkal Majalla"/>
                <w:rtl/>
              </w:rPr>
            </w:pPr>
          </w:p>
        </w:tc>
        <w:tc>
          <w:tcPr>
            <w:tcW w:w="1835" w:type="dxa"/>
          </w:tcPr>
          <w:p w14:paraId="4F7989AB" w14:textId="0E43D245" w:rsidR="007E2525" w:rsidRDefault="0008229A" w:rsidP="00AF3BB4">
            <w:pPr>
              <w:bidi/>
              <w:jc w:val="center"/>
              <w:rPr>
                <w:rFonts w:ascii="Sakkal Majalla" w:hAnsi="Sakkal Majalla" w:cs="Sakkal Majalla"/>
                <w:rtl/>
              </w:rPr>
            </w:pPr>
            <w:r w:rsidRPr="00BE7A42">
              <w:rPr>
                <w:rFonts w:ascii="Sakkal Majalla" w:hAnsi="Sakkal Majalla" w:cs="Sakkal Majalla" w:hint="cs"/>
                <w:b/>
                <w:bCs/>
                <w:color w:val="000000"/>
                <w:highlight w:val="cyan"/>
                <w:rtl/>
              </w:rPr>
              <w:t>لم أقف عليه</w:t>
            </w:r>
          </w:p>
        </w:tc>
      </w:tr>
      <w:tr w:rsidR="007E2525" w14:paraId="0372BF2C" w14:textId="58249E99" w:rsidTr="001957CC">
        <w:tc>
          <w:tcPr>
            <w:tcW w:w="793" w:type="dxa"/>
          </w:tcPr>
          <w:p w14:paraId="1BFC3FB0" w14:textId="5761AD8F"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372410CA" w14:textId="6011EF2E" w:rsidR="007E2525" w:rsidRPr="0071016C" w:rsidRDefault="007E2525" w:rsidP="00226AA8">
            <w:pPr>
              <w:bidi/>
              <w:jc w:val="center"/>
              <w:rPr>
                <w:rFonts w:ascii="Sakkal Majalla" w:hAnsi="Sakkal Majalla" w:cs="Sakkal Majalla"/>
                <w:b/>
                <w:bCs/>
                <w:color w:val="000000"/>
                <w:rtl/>
              </w:rPr>
            </w:pPr>
            <w:r w:rsidRPr="0071016C">
              <w:rPr>
                <w:rFonts w:ascii="Sakkal Majalla" w:hAnsi="Sakkal Majalla" w:cs="Sakkal Majalla"/>
                <w:b/>
                <w:bCs/>
                <w:color w:val="000000"/>
                <w:rtl/>
              </w:rPr>
              <w:t>كتاب الحواشي على سنن الحافظ أبي عبد الله محمد بن يزيد ابن ماجه للحافظ برهان الدين الحلبي (ت 841هـ) من باب حد السكران من كتاب الحدود إلى نهاية الكتاب - دراسة وتحقيقا</w:t>
            </w:r>
          </w:p>
        </w:tc>
        <w:tc>
          <w:tcPr>
            <w:tcW w:w="2404" w:type="dxa"/>
            <w:vAlign w:val="center"/>
          </w:tcPr>
          <w:p w14:paraId="7DA4E4A7" w14:textId="7F188EA4" w:rsidR="007E2525" w:rsidRPr="0071016C" w:rsidRDefault="007E2525" w:rsidP="00AF3BB4">
            <w:pPr>
              <w:bidi/>
              <w:jc w:val="center"/>
              <w:rPr>
                <w:rFonts w:ascii="Sakkal Majalla" w:hAnsi="Sakkal Majalla" w:cs="Sakkal Majalla"/>
                <w:b/>
                <w:bCs/>
                <w:color w:val="000000"/>
                <w:rtl/>
              </w:rPr>
            </w:pPr>
            <w:r w:rsidRPr="0071016C">
              <w:rPr>
                <w:rFonts w:ascii="Sakkal Majalla" w:hAnsi="Sakkal Majalla" w:cs="Sakkal Majalla" w:hint="cs"/>
                <w:b/>
                <w:bCs/>
                <w:color w:val="000000"/>
                <w:rtl/>
              </w:rPr>
              <w:t>سراج الحق بن محمد هاشم</w:t>
            </w:r>
          </w:p>
        </w:tc>
        <w:tc>
          <w:tcPr>
            <w:tcW w:w="847" w:type="dxa"/>
          </w:tcPr>
          <w:p w14:paraId="39E4E19D" w14:textId="39936E88" w:rsidR="007E2525" w:rsidRPr="0071016C" w:rsidRDefault="007E2525" w:rsidP="00AF3BB4">
            <w:pPr>
              <w:bidi/>
              <w:jc w:val="center"/>
              <w:rPr>
                <w:rFonts w:ascii="Sakkal Majalla" w:hAnsi="Sakkal Majalla" w:cs="Sakkal Majalla"/>
                <w:b/>
                <w:bCs/>
                <w:color w:val="000000"/>
                <w:rtl/>
              </w:rPr>
            </w:pPr>
            <w:r w:rsidRPr="0071016C">
              <w:rPr>
                <w:rFonts w:ascii="Sakkal Majalla" w:hAnsi="Sakkal Majalla" w:cs="Sakkal Majalla" w:hint="cs"/>
                <w:b/>
                <w:bCs/>
                <w:color w:val="000000"/>
                <w:rtl/>
              </w:rPr>
              <w:t>ذكر</w:t>
            </w:r>
          </w:p>
        </w:tc>
        <w:tc>
          <w:tcPr>
            <w:tcW w:w="980" w:type="dxa"/>
          </w:tcPr>
          <w:p w14:paraId="1CB0231F" w14:textId="00C26A62" w:rsidR="007E2525" w:rsidRPr="0071016C" w:rsidRDefault="007E2525" w:rsidP="00AF3BB4">
            <w:pPr>
              <w:bidi/>
              <w:jc w:val="center"/>
              <w:rPr>
                <w:rFonts w:ascii="Sakkal Majalla" w:hAnsi="Sakkal Majalla" w:cs="Sakkal Majalla"/>
                <w:b/>
                <w:bCs/>
                <w:color w:val="000000"/>
                <w:rtl/>
              </w:rPr>
            </w:pPr>
            <w:r w:rsidRPr="0071016C">
              <w:rPr>
                <w:rFonts w:ascii="Sakkal Majalla" w:hAnsi="Sakkal Majalla" w:cs="Sakkal Majalla" w:hint="cs"/>
                <w:b/>
                <w:bCs/>
                <w:color w:val="000000"/>
                <w:rtl/>
              </w:rPr>
              <w:t>الجامعة الإسلامية</w:t>
            </w:r>
          </w:p>
        </w:tc>
        <w:tc>
          <w:tcPr>
            <w:tcW w:w="882" w:type="dxa"/>
          </w:tcPr>
          <w:p w14:paraId="2C4022FF" w14:textId="4481486A" w:rsidR="007E2525" w:rsidRPr="0071016C" w:rsidRDefault="007E2525" w:rsidP="00AF3BB4">
            <w:pPr>
              <w:bidi/>
              <w:jc w:val="center"/>
              <w:rPr>
                <w:rFonts w:ascii="Sakkal Majalla" w:hAnsi="Sakkal Majalla" w:cs="Sakkal Majalla"/>
                <w:b/>
                <w:bCs/>
                <w:color w:val="000000"/>
                <w:rtl/>
              </w:rPr>
            </w:pPr>
            <w:r w:rsidRPr="0071016C">
              <w:rPr>
                <w:rFonts w:ascii="Sakkal Majalla" w:hAnsi="Sakkal Majalla" w:cs="Sakkal Majalla" w:hint="cs"/>
                <w:b/>
                <w:bCs/>
                <w:color w:val="000000"/>
                <w:rtl/>
              </w:rPr>
              <w:t>دكتوراه</w:t>
            </w:r>
          </w:p>
        </w:tc>
        <w:tc>
          <w:tcPr>
            <w:tcW w:w="1193" w:type="dxa"/>
          </w:tcPr>
          <w:p w14:paraId="338B5619" w14:textId="1A873431" w:rsidR="007E2525" w:rsidRPr="0071016C" w:rsidRDefault="007E2525" w:rsidP="00AF3BB4">
            <w:pPr>
              <w:bidi/>
              <w:jc w:val="center"/>
              <w:rPr>
                <w:rFonts w:ascii="Sakkal Majalla" w:hAnsi="Sakkal Majalla" w:cs="Sakkal Majalla"/>
                <w:rtl/>
              </w:rPr>
            </w:pPr>
            <w:r w:rsidRPr="0071016C">
              <w:rPr>
                <w:rFonts w:ascii="Sakkal Majalla" w:hAnsi="Sakkal Majalla" w:cs="Sakkal Majalla" w:hint="cs"/>
                <w:rtl/>
              </w:rPr>
              <w:t>تحقيق الكتب الحديثية</w:t>
            </w:r>
          </w:p>
        </w:tc>
        <w:tc>
          <w:tcPr>
            <w:tcW w:w="415" w:type="dxa"/>
          </w:tcPr>
          <w:p w14:paraId="0FE5281B" w14:textId="77777777" w:rsidR="007E2525" w:rsidRPr="0071016C" w:rsidRDefault="007E2525" w:rsidP="00AF3BB4">
            <w:pPr>
              <w:bidi/>
              <w:jc w:val="center"/>
              <w:rPr>
                <w:rFonts w:ascii="Sakkal Majalla" w:hAnsi="Sakkal Majalla" w:cs="Sakkal Majalla"/>
                <w:rtl/>
              </w:rPr>
            </w:pPr>
          </w:p>
        </w:tc>
        <w:tc>
          <w:tcPr>
            <w:tcW w:w="1835" w:type="dxa"/>
          </w:tcPr>
          <w:p w14:paraId="65404316" w14:textId="5A160FD3" w:rsidR="007E2525" w:rsidRPr="0071016C" w:rsidRDefault="0071016C" w:rsidP="00AF3BB4">
            <w:pPr>
              <w:bidi/>
              <w:jc w:val="center"/>
              <w:rPr>
                <w:rFonts w:ascii="Sakkal Majalla" w:hAnsi="Sakkal Majalla" w:cs="Sakkal Majalla"/>
                <w:rtl/>
              </w:rPr>
            </w:pPr>
            <w:r w:rsidRPr="00BE7A42">
              <w:rPr>
                <w:rFonts w:ascii="Sakkal Majalla" w:hAnsi="Sakkal Majalla" w:cs="Sakkal Majalla" w:hint="cs"/>
                <w:b/>
                <w:bCs/>
                <w:color w:val="000000"/>
                <w:highlight w:val="cyan"/>
                <w:rtl/>
              </w:rPr>
              <w:t>لم أقف عليه</w:t>
            </w:r>
          </w:p>
        </w:tc>
      </w:tr>
      <w:tr w:rsidR="007E2525" w14:paraId="514DE474" w14:textId="7C991CBE" w:rsidTr="001957CC">
        <w:tc>
          <w:tcPr>
            <w:tcW w:w="793" w:type="dxa"/>
          </w:tcPr>
          <w:p w14:paraId="1F9E80F0" w14:textId="594C2163"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1EC53335" w14:textId="1837AB11" w:rsidR="007E2525" w:rsidRPr="005819A6" w:rsidRDefault="007E2525" w:rsidP="00AF3BB4">
            <w:pPr>
              <w:bidi/>
              <w:jc w:val="center"/>
              <w:rPr>
                <w:rFonts w:ascii="Sakkal Majalla" w:hAnsi="Sakkal Majalla" w:cs="Sakkal Majalla"/>
                <w:b/>
                <w:bCs/>
                <w:color w:val="000000"/>
                <w:rtl/>
              </w:rPr>
            </w:pPr>
            <w:r w:rsidRPr="005819A6">
              <w:rPr>
                <w:rFonts w:ascii="Sakkal Majalla" w:hAnsi="Sakkal Majalla" w:cs="Sakkal Majalla"/>
                <w:b/>
                <w:bCs/>
                <w:color w:val="000000"/>
                <w:rtl/>
              </w:rPr>
              <w:t xml:space="preserve">الأحاديث المرفوعة في معالم التنزيل لأبي محمد الحسين بن مسعود البغوي (ت 516ه) </w:t>
            </w:r>
            <w:r w:rsidRPr="005819A6">
              <w:rPr>
                <w:rFonts w:ascii="Sakkal Majalla" w:hAnsi="Sakkal Majalla" w:cs="Sakkal Majalla" w:hint="cs"/>
                <w:b/>
                <w:bCs/>
                <w:color w:val="000000"/>
                <w:rtl/>
              </w:rPr>
              <w:t>من</w:t>
            </w:r>
            <w:r w:rsidRPr="005819A6">
              <w:rPr>
                <w:rFonts w:ascii="Sakkal Majalla" w:hAnsi="Sakkal Majalla" w:cs="Sakkal Majalla"/>
                <w:b/>
                <w:bCs/>
                <w:color w:val="000000"/>
                <w:rtl/>
              </w:rPr>
              <w:t xml:space="preserve"> أول سورة النساء إلى آخر سورة الأنفال جمعاِ وتخريجا</w:t>
            </w:r>
          </w:p>
        </w:tc>
        <w:tc>
          <w:tcPr>
            <w:tcW w:w="2404" w:type="dxa"/>
            <w:vAlign w:val="center"/>
          </w:tcPr>
          <w:p w14:paraId="0E4A3EB1" w14:textId="7472F11F" w:rsidR="007E2525" w:rsidRPr="005819A6" w:rsidRDefault="007E2525" w:rsidP="00AF3BB4">
            <w:pPr>
              <w:bidi/>
              <w:jc w:val="center"/>
              <w:rPr>
                <w:rFonts w:ascii="Sakkal Majalla" w:hAnsi="Sakkal Majalla" w:cs="Sakkal Majalla"/>
                <w:b/>
                <w:bCs/>
                <w:color w:val="000000"/>
                <w:rtl/>
              </w:rPr>
            </w:pPr>
            <w:r w:rsidRPr="005819A6">
              <w:rPr>
                <w:rFonts w:ascii="Sakkal Majalla" w:hAnsi="Sakkal Majalla" w:cs="Sakkal Majalla" w:hint="cs"/>
                <w:b/>
                <w:bCs/>
                <w:color w:val="000000"/>
                <w:rtl/>
              </w:rPr>
              <w:t>أحمد بن إبراهيم الرميحي</w:t>
            </w:r>
          </w:p>
        </w:tc>
        <w:tc>
          <w:tcPr>
            <w:tcW w:w="847" w:type="dxa"/>
          </w:tcPr>
          <w:p w14:paraId="5153B5E3" w14:textId="7ECFBFB7" w:rsidR="007E2525" w:rsidRPr="005819A6" w:rsidRDefault="007E2525" w:rsidP="00AF3BB4">
            <w:pPr>
              <w:bidi/>
              <w:jc w:val="center"/>
              <w:rPr>
                <w:rFonts w:ascii="Sakkal Majalla" w:hAnsi="Sakkal Majalla" w:cs="Sakkal Majalla"/>
                <w:b/>
                <w:bCs/>
                <w:color w:val="000000"/>
                <w:rtl/>
              </w:rPr>
            </w:pPr>
            <w:r w:rsidRPr="005819A6">
              <w:rPr>
                <w:rFonts w:ascii="Sakkal Majalla" w:hAnsi="Sakkal Majalla" w:cs="Sakkal Majalla" w:hint="cs"/>
                <w:b/>
                <w:bCs/>
                <w:color w:val="000000"/>
                <w:rtl/>
              </w:rPr>
              <w:t>ذكر</w:t>
            </w:r>
          </w:p>
        </w:tc>
        <w:tc>
          <w:tcPr>
            <w:tcW w:w="980" w:type="dxa"/>
          </w:tcPr>
          <w:p w14:paraId="1375980A" w14:textId="62145F9E" w:rsidR="007E2525" w:rsidRPr="005819A6" w:rsidRDefault="007E2525" w:rsidP="00AF3BB4">
            <w:pPr>
              <w:bidi/>
              <w:jc w:val="center"/>
              <w:rPr>
                <w:rFonts w:ascii="Sakkal Majalla" w:hAnsi="Sakkal Majalla" w:cs="Sakkal Majalla"/>
                <w:b/>
                <w:bCs/>
                <w:color w:val="000000"/>
                <w:rtl/>
              </w:rPr>
            </w:pPr>
            <w:r w:rsidRPr="005819A6">
              <w:rPr>
                <w:rFonts w:ascii="Sakkal Majalla" w:hAnsi="Sakkal Majalla" w:cs="Sakkal Majalla" w:hint="cs"/>
                <w:b/>
                <w:bCs/>
                <w:color w:val="000000"/>
                <w:rtl/>
              </w:rPr>
              <w:t>الجامعة الإسلامية</w:t>
            </w:r>
          </w:p>
        </w:tc>
        <w:tc>
          <w:tcPr>
            <w:tcW w:w="882" w:type="dxa"/>
          </w:tcPr>
          <w:p w14:paraId="2156718E" w14:textId="1C007113" w:rsidR="007E2525" w:rsidRPr="005819A6" w:rsidRDefault="007E2525" w:rsidP="00AF3BB4">
            <w:pPr>
              <w:bidi/>
              <w:jc w:val="center"/>
              <w:rPr>
                <w:rFonts w:ascii="Sakkal Majalla" w:hAnsi="Sakkal Majalla" w:cs="Sakkal Majalla"/>
                <w:b/>
                <w:bCs/>
                <w:color w:val="000000"/>
                <w:rtl/>
              </w:rPr>
            </w:pPr>
            <w:r w:rsidRPr="005819A6">
              <w:rPr>
                <w:rFonts w:ascii="Sakkal Majalla" w:hAnsi="Sakkal Majalla" w:cs="Sakkal Majalla" w:hint="cs"/>
                <w:b/>
                <w:bCs/>
                <w:color w:val="000000"/>
                <w:rtl/>
              </w:rPr>
              <w:t>ماجستير</w:t>
            </w:r>
          </w:p>
        </w:tc>
        <w:tc>
          <w:tcPr>
            <w:tcW w:w="1193" w:type="dxa"/>
          </w:tcPr>
          <w:p w14:paraId="0C4F17BA" w14:textId="22364F19" w:rsidR="007E2525" w:rsidRPr="005819A6" w:rsidRDefault="007E2525" w:rsidP="00AF3BB4">
            <w:pPr>
              <w:bidi/>
              <w:jc w:val="center"/>
              <w:rPr>
                <w:rFonts w:ascii="Sakkal Majalla" w:hAnsi="Sakkal Majalla" w:cs="Sakkal Majalla"/>
                <w:b/>
                <w:bCs/>
                <w:color w:val="000000"/>
                <w:rtl/>
              </w:rPr>
            </w:pPr>
            <w:r w:rsidRPr="005819A6">
              <w:rPr>
                <w:rFonts w:ascii="Sakkal Majalla" w:hAnsi="Sakkal Majalla" w:cs="Sakkal Majalla" w:hint="cs"/>
                <w:b/>
                <w:bCs/>
                <w:color w:val="000000"/>
                <w:rtl/>
              </w:rPr>
              <w:t>تحقيق الكتب الحديثية</w:t>
            </w:r>
          </w:p>
        </w:tc>
        <w:tc>
          <w:tcPr>
            <w:tcW w:w="415" w:type="dxa"/>
          </w:tcPr>
          <w:p w14:paraId="18F0A381" w14:textId="77777777" w:rsidR="007E2525" w:rsidRPr="005819A6" w:rsidRDefault="007E2525" w:rsidP="00AF3BB4">
            <w:pPr>
              <w:bidi/>
              <w:jc w:val="center"/>
              <w:rPr>
                <w:rFonts w:ascii="Sakkal Majalla" w:hAnsi="Sakkal Majalla" w:cs="Sakkal Majalla"/>
                <w:b/>
                <w:bCs/>
                <w:color w:val="000000"/>
                <w:rtl/>
              </w:rPr>
            </w:pPr>
          </w:p>
        </w:tc>
        <w:tc>
          <w:tcPr>
            <w:tcW w:w="1835" w:type="dxa"/>
          </w:tcPr>
          <w:p w14:paraId="62BD56B7" w14:textId="7DD2D94C" w:rsidR="007E2525" w:rsidRPr="00CA570F" w:rsidRDefault="00C81B73" w:rsidP="00AF3BB4">
            <w:pPr>
              <w:bidi/>
              <w:jc w:val="center"/>
              <w:rPr>
                <w:rFonts w:ascii="Sakkal Majalla" w:hAnsi="Sakkal Majalla" w:cs="Sakkal Majalla"/>
                <w:b/>
                <w:bCs/>
                <w:color w:val="000000"/>
                <w:highlight w:val="green"/>
                <w:rtl/>
              </w:rPr>
            </w:pPr>
            <w:r w:rsidRPr="00BE7A42">
              <w:rPr>
                <w:rFonts w:ascii="Sakkal Majalla" w:hAnsi="Sakkal Majalla" w:cs="Sakkal Majalla" w:hint="cs"/>
                <w:b/>
                <w:bCs/>
                <w:color w:val="000000"/>
                <w:highlight w:val="cyan"/>
                <w:rtl/>
              </w:rPr>
              <w:t>لم أقف عليه</w:t>
            </w:r>
          </w:p>
        </w:tc>
      </w:tr>
      <w:tr w:rsidR="007E2525" w14:paraId="02FB77AD" w14:textId="6B122F8F" w:rsidTr="001957CC">
        <w:tc>
          <w:tcPr>
            <w:tcW w:w="793" w:type="dxa"/>
          </w:tcPr>
          <w:p w14:paraId="4A3384F2" w14:textId="58A9B605"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3580138D" w14:textId="3D3F138C" w:rsidR="007E2525" w:rsidRPr="00C71058" w:rsidRDefault="007E2525" w:rsidP="00AF3BB4">
            <w:pPr>
              <w:bidi/>
              <w:jc w:val="center"/>
              <w:rPr>
                <w:rFonts w:ascii="Sakkal Majalla" w:hAnsi="Sakkal Majalla" w:cs="Sakkal Majalla"/>
                <w:b/>
                <w:bCs/>
                <w:color w:val="000000"/>
                <w:rtl/>
              </w:rPr>
            </w:pPr>
            <w:r w:rsidRPr="00C71058">
              <w:rPr>
                <w:rFonts w:ascii="Sakkal Majalla" w:hAnsi="Sakkal Majalla" w:cs="Sakkal Majalla"/>
                <w:b/>
                <w:bCs/>
                <w:color w:val="000000"/>
                <w:rtl/>
              </w:rPr>
              <w:t>ال</w:t>
            </w:r>
            <w:r w:rsidRPr="00C71058">
              <w:rPr>
                <w:rFonts w:ascii="Sakkal Majalla" w:hAnsi="Sakkal Majalla" w:cs="Sakkal Majalla" w:hint="cs"/>
                <w:b/>
                <w:bCs/>
                <w:color w:val="000000"/>
                <w:rtl/>
              </w:rPr>
              <w:t>أ</w:t>
            </w:r>
            <w:r w:rsidRPr="00C71058">
              <w:rPr>
                <w:rFonts w:ascii="Sakkal Majalla" w:hAnsi="Sakkal Majalla" w:cs="Sakkal Majalla"/>
                <w:b/>
                <w:bCs/>
                <w:color w:val="000000"/>
                <w:rtl/>
              </w:rPr>
              <w:t>حاديث الواردة في السوق: دراسة موضوعية</w:t>
            </w:r>
          </w:p>
        </w:tc>
        <w:tc>
          <w:tcPr>
            <w:tcW w:w="2404" w:type="dxa"/>
            <w:vAlign w:val="center"/>
          </w:tcPr>
          <w:p w14:paraId="0D7AE7AF" w14:textId="29DD8738" w:rsidR="007E2525" w:rsidRPr="00C71058" w:rsidRDefault="007E2525" w:rsidP="00AF3BB4">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الشيماء بنت عبد العزيز الراشد</w:t>
            </w:r>
          </w:p>
        </w:tc>
        <w:tc>
          <w:tcPr>
            <w:tcW w:w="847" w:type="dxa"/>
          </w:tcPr>
          <w:p w14:paraId="3F16E7C9" w14:textId="283D4B91" w:rsidR="007E2525" w:rsidRPr="00C71058" w:rsidRDefault="007E2525" w:rsidP="00AF3BB4">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أنثى</w:t>
            </w:r>
          </w:p>
        </w:tc>
        <w:tc>
          <w:tcPr>
            <w:tcW w:w="980" w:type="dxa"/>
          </w:tcPr>
          <w:p w14:paraId="6CC6E13C" w14:textId="515884DE" w:rsidR="007E2525" w:rsidRPr="00C71058" w:rsidRDefault="007E2525" w:rsidP="00AF3BB4">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الإمام محمد بن سعود</w:t>
            </w:r>
          </w:p>
        </w:tc>
        <w:tc>
          <w:tcPr>
            <w:tcW w:w="882" w:type="dxa"/>
          </w:tcPr>
          <w:p w14:paraId="24BBA51F" w14:textId="291D032F" w:rsidR="007E2525" w:rsidRPr="00C71058" w:rsidRDefault="007E2525" w:rsidP="00AF3BB4">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ماجستير</w:t>
            </w:r>
          </w:p>
        </w:tc>
        <w:tc>
          <w:tcPr>
            <w:tcW w:w="1193" w:type="dxa"/>
          </w:tcPr>
          <w:p w14:paraId="4DBA6682" w14:textId="5DD140EA" w:rsidR="007E2525" w:rsidRPr="00C71058" w:rsidRDefault="007E2525" w:rsidP="00AF3BB4">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الحديث الموضوعي</w:t>
            </w:r>
          </w:p>
        </w:tc>
        <w:tc>
          <w:tcPr>
            <w:tcW w:w="415" w:type="dxa"/>
          </w:tcPr>
          <w:p w14:paraId="33B780DA" w14:textId="77777777" w:rsidR="007E2525" w:rsidRPr="00C71058" w:rsidRDefault="007E2525" w:rsidP="00AF3BB4">
            <w:pPr>
              <w:bidi/>
              <w:jc w:val="center"/>
              <w:rPr>
                <w:rFonts w:ascii="Sakkal Majalla" w:hAnsi="Sakkal Majalla" w:cs="Sakkal Majalla"/>
                <w:b/>
                <w:bCs/>
                <w:color w:val="000000"/>
                <w:rtl/>
              </w:rPr>
            </w:pPr>
          </w:p>
        </w:tc>
        <w:tc>
          <w:tcPr>
            <w:tcW w:w="1835" w:type="dxa"/>
          </w:tcPr>
          <w:p w14:paraId="21D7076F" w14:textId="1CE721BC" w:rsidR="007E2525" w:rsidRPr="00A03534" w:rsidRDefault="00C81B73" w:rsidP="00AF3BB4">
            <w:pPr>
              <w:bidi/>
              <w:jc w:val="center"/>
              <w:rPr>
                <w:rFonts w:ascii="Sakkal Majalla" w:hAnsi="Sakkal Majalla" w:cs="Sakkal Majalla"/>
                <w:b/>
                <w:bCs/>
                <w:color w:val="000000"/>
                <w:highlight w:val="green"/>
                <w:rtl/>
              </w:rPr>
            </w:pPr>
            <w:r w:rsidRPr="00BE7A42">
              <w:rPr>
                <w:rFonts w:ascii="Sakkal Majalla" w:hAnsi="Sakkal Majalla" w:cs="Sakkal Majalla" w:hint="cs"/>
                <w:b/>
                <w:bCs/>
                <w:color w:val="000000"/>
                <w:highlight w:val="cyan"/>
                <w:rtl/>
              </w:rPr>
              <w:t>لم أقف عليه</w:t>
            </w:r>
          </w:p>
        </w:tc>
      </w:tr>
      <w:tr w:rsidR="00C71058" w:rsidRPr="008B4F4B" w14:paraId="2E04973B" w14:textId="77446343" w:rsidTr="001957CC">
        <w:tc>
          <w:tcPr>
            <w:tcW w:w="793" w:type="dxa"/>
          </w:tcPr>
          <w:p w14:paraId="064697DB" w14:textId="01B8BC9B" w:rsidR="00C71058" w:rsidRPr="001957CC" w:rsidRDefault="00C71058" w:rsidP="001957CC">
            <w:pPr>
              <w:pStyle w:val="a6"/>
              <w:numPr>
                <w:ilvl w:val="0"/>
                <w:numId w:val="9"/>
              </w:numPr>
              <w:bidi/>
              <w:jc w:val="center"/>
              <w:rPr>
                <w:rFonts w:ascii="Sakkal Majalla" w:hAnsi="Sakkal Majalla" w:cs="Sakkal Majalla"/>
                <w:b/>
                <w:bCs/>
                <w:rtl/>
              </w:rPr>
            </w:pPr>
          </w:p>
        </w:tc>
        <w:tc>
          <w:tcPr>
            <w:tcW w:w="5328" w:type="dxa"/>
            <w:vAlign w:val="center"/>
          </w:tcPr>
          <w:p w14:paraId="5D3C66C7" w14:textId="33A1C83F" w:rsidR="00C71058" w:rsidRPr="00C71058" w:rsidRDefault="00C71058" w:rsidP="00C71058">
            <w:pPr>
              <w:bidi/>
              <w:jc w:val="center"/>
              <w:rPr>
                <w:rFonts w:ascii="Sakkal Majalla" w:hAnsi="Sakkal Majalla" w:cs="Sakkal Majalla"/>
                <w:b/>
                <w:bCs/>
                <w:color w:val="000000"/>
              </w:rPr>
            </w:pPr>
            <w:r w:rsidRPr="00C71058">
              <w:rPr>
                <w:rFonts w:ascii="Sakkal Majalla" w:hAnsi="Sakkal Majalla" w:cs="Sakkal Majalla"/>
                <w:b/>
                <w:bCs/>
                <w:color w:val="000000"/>
                <w:rtl/>
              </w:rPr>
              <w:t xml:space="preserve">زوائد الأحاديث المرفوعة في كتاب الجامع المصنف لشعب الإيمان للحافظ البيهقي (ت </w:t>
            </w:r>
            <w:r w:rsidRPr="00C71058">
              <w:rPr>
                <w:rFonts w:ascii="Sakkal Majalla" w:hAnsi="Sakkal Majalla" w:cs="Sakkal Majalla"/>
                <w:b/>
                <w:bCs/>
                <w:color w:val="000000"/>
              </w:rPr>
              <w:t>458</w:t>
            </w:r>
            <w:r w:rsidRPr="00C71058">
              <w:rPr>
                <w:rFonts w:ascii="Sakkal Majalla" w:hAnsi="Sakkal Majalla" w:cs="Sakkal Majalla"/>
                <w:b/>
                <w:bCs/>
                <w:color w:val="000000"/>
                <w:rtl/>
              </w:rPr>
              <w:t>هـ) على الكتب الستة من بداية باب في الصبر على المصائب إلى نهاية الكتاب: جمعاِ ودراسة</w:t>
            </w:r>
          </w:p>
        </w:tc>
        <w:tc>
          <w:tcPr>
            <w:tcW w:w="2404" w:type="dxa"/>
            <w:vAlign w:val="center"/>
          </w:tcPr>
          <w:p w14:paraId="713FBF4D" w14:textId="1980C2B0" w:rsidR="00C71058" w:rsidRPr="00C71058" w:rsidRDefault="00C71058" w:rsidP="00C71058">
            <w:pPr>
              <w:bidi/>
              <w:jc w:val="center"/>
              <w:rPr>
                <w:rFonts w:ascii="Sakkal Majalla" w:hAnsi="Sakkal Majalla" w:cs="Sakkal Majalla"/>
                <w:b/>
                <w:bCs/>
                <w:color w:val="000000"/>
                <w:rtl/>
              </w:rPr>
            </w:pPr>
            <w:r w:rsidRPr="00C71058">
              <w:rPr>
                <w:rFonts w:ascii="Sakkal Majalla" w:hAnsi="Sakkal Majalla" w:cs="Sakkal Majalla"/>
                <w:b/>
                <w:bCs/>
                <w:color w:val="000000"/>
                <w:rtl/>
              </w:rPr>
              <w:t xml:space="preserve">صالح بن محمد بن </w:t>
            </w:r>
            <w:proofErr w:type="gramStart"/>
            <w:r w:rsidRPr="00C71058">
              <w:rPr>
                <w:rFonts w:ascii="Sakkal Majalla" w:hAnsi="Sakkal Majalla" w:cs="Sakkal Majalla"/>
                <w:b/>
                <w:bCs/>
                <w:color w:val="000000"/>
                <w:rtl/>
              </w:rPr>
              <w:t>عبدالقادر</w:t>
            </w:r>
            <w:proofErr w:type="gramEnd"/>
            <w:r w:rsidRPr="00C71058">
              <w:rPr>
                <w:rFonts w:ascii="Sakkal Majalla" w:hAnsi="Sakkal Majalla" w:cs="Sakkal Majalla"/>
                <w:b/>
                <w:bCs/>
                <w:color w:val="000000"/>
                <w:rtl/>
              </w:rPr>
              <w:t xml:space="preserve"> العمودي</w:t>
            </w:r>
          </w:p>
        </w:tc>
        <w:tc>
          <w:tcPr>
            <w:tcW w:w="847" w:type="dxa"/>
          </w:tcPr>
          <w:p w14:paraId="359AD31A" w14:textId="7BF0EAEA" w:rsidR="00C71058" w:rsidRPr="00C71058" w:rsidRDefault="00C71058" w:rsidP="00C71058">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ذكر</w:t>
            </w:r>
          </w:p>
        </w:tc>
        <w:tc>
          <w:tcPr>
            <w:tcW w:w="980" w:type="dxa"/>
          </w:tcPr>
          <w:p w14:paraId="0FA1561A" w14:textId="1C467226" w:rsidR="00C71058" w:rsidRPr="00C71058" w:rsidRDefault="00C71058" w:rsidP="00C71058">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الجامعة الإسلامية</w:t>
            </w:r>
          </w:p>
        </w:tc>
        <w:tc>
          <w:tcPr>
            <w:tcW w:w="882" w:type="dxa"/>
          </w:tcPr>
          <w:p w14:paraId="3B70EC20" w14:textId="2299A00F" w:rsidR="00C71058" w:rsidRPr="00C71058" w:rsidRDefault="00C71058" w:rsidP="00C71058">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دكتوراه</w:t>
            </w:r>
          </w:p>
        </w:tc>
        <w:tc>
          <w:tcPr>
            <w:tcW w:w="1193" w:type="dxa"/>
          </w:tcPr>
          <w:p w14:paraId="761F68CE" w14:textId="47486F50" w:rsidR="00C71058" w:rsidRPr="00C71058" w:rsidRDefault="00C71058" w:rsidP="00C71058">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تحقيق الكتب الحديثية</w:t>
            </w:r>
          </w:p>
        </w:tc>
        <w:tc>
          <w:tcPr>
            <w:tcW w:w="415" w:type="dxa"/>
          </w:tcPr>
          <w:p w14:paraId="15A0F5DB" w14:textId="51903E53" w:rsidR="00C71058" w:rsidRPr="00C71058" w:rsidRDefault="008B4F4B" w:rsidP="00C71058">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5B04976B" w14:textId="5C8BAA2D" w:rsidR="00C71058" w:rsidRPr="008B4F4B" w:rsidRDefault="008B4F4B" w:rsidP="00C71058">
            <w:pPr>
              <w:bidi/>
              <w:jc w:val="center"/>
              <w:rPr>
                <w:rFonts w:ascii="Sakkal Majalla" w:hAnsi="Sakkal Majalla" w:cs="Sakkal Majalla"/>
                <w:b/>
                <w:bCs/>
                <w:color w:val="000000"/>
                <w:rtl/>
              </w:rPr>
            </w:pPr>
            <w:r w:rsidRPr="008B4F4B">
              <w:rPr>
                <w:rFonts w:ascii="Sakkal Majalla" w:hAnsi="Sakkal Majalla" w:cs="Sakkal Majalla" w:hint="cs"/>
                <w:b/>
                <w:bCs/>
                <w:color w:val="000000"/>
                <w:rtl/>
              </w:rPr>
              <w:t>مكتبة الملك فهد الوطنية</w:t>
            </w:r>
          </w:p>
        </w:tc>
      </w:tr>
      <w:tr w:rsidR="00002E96" w14:paraId="186E1A9C" w14:textId="088E90D2" w:rsidTr="001957CC">
        <w:tc>
          <w:tcPr>
            <w:tcW w:w="793" w:type="dxa"/>
          </w:tcPr>
          <w:p w14:paraId="75F191D3" w14:textId="2728312B" w:rsidR="00002E96" w:rsidRPr="001957CC" w:rsidRDefault="00002E96" w:rsidP="001957CC">
            <w:pPr>
              <w:pStyle w:val="a6"/>
              <w:numPr>
                <w:ilvl w:val="0"/>
                <w:numId w:val="9"/>
              </w:numPr>
              <w:bidi/>
              <w:jc w:val="center"/>
              <w:rPr>
                <w:rFonts w:ascii="Sakkal Majalla" w:hAnsi="Sakkal Majalla" w:cs="Sakkal Majalla"/>
                <w:b/>
                <w:bCs/>
                <w:rtl/>
              </w:rPr>
            </w:pPr>
          </w:p>
        </w:tc>
        <w:tc>
          <w:tcPr>
            <w:tcW w:w="5328" w:type="dxa"/>
            <w:vAlign w:val="center"/>
          </w:tcPr>
          <w:p w14:paraId="4F7448EF" w14:textId="60243DDE" w:rsidR="00002E96" w:rsidRPr="00C71058" w:rsidRDefault="00002E96" w:rsidP="00002E96">
            <w:pPr>
              <w:bidi/>
              <w:jc w:val="center"/>
              <w:rPr>
                <w:rFonts w:ascii="Sakkal Majalla" w:hAnsi="Sakkal Majalla" w:cs="Sakkal Majalla"/>
                <w:b/>
                <w:bCs/>
                <w:color w:val="000000"/>
              </w:rPr>
            </w:pPr>
            <w:r w:rsidRPr="00C71058">
              <w:rPr>
                <w:rFonts w:ascii="Sakkal Majalla" w:hAnsi="Sakkal Majalla" w:cs="Sakkal Majalla"/>
                <w:b/>
                <w:bCs/>
                <w:color w:val="000000"/>
                <w:rtl/>
              </w:rPr>
              <w:t xml:space="preserve">زوائد الأحاديث المرفوعة في كتاب الجامع لشعب الإيمان للإمام أبي بكر أحمد بن الحسين </w:t>
            </w:r>
            <w:proofErr w:type="spellStart"/>
            <w:r w:rsidRPr="00C71058">
              <w:rPr>
                <w:rFonts w:ascii="Sakkal Majalla" w:hAnsi="Sakkal Majalla" w:cs="Sakkal Majalla"/>
                <w:b/>
                <w:bCs/>
                <w:color w:val="000000"/>
                <w:rtl/>
              </w:rPr>
              <w:t>البيهيقي</w:t>
            </w:r>
            <w:proofErr w:type="spellEnd"/>
            <w:r w:rsidRPr="00C71058">
              <w:rPr>
                <w:rFonts w:ascii="Sakkal Majalla" w:hAnsi="Sakkal Majalla" w:cs="Sakkal Majalla"/>
                <w:b/>
                <w:bCs/>
                <w:color w:val="000000"/>
                <w:rtl/>
              </w:rPr>
              <w:t xml:space="preserve"> </w:t>
            </w:r>
            <w:proofErr w:type="gramStart"/>
            <w:r w:rsidRPr="00C71058">
              <w:rPr>
                <w:rFonts w:ascii="Sakkal Majalla" w:hAnsi="Sakkal Majalla" w:cs="Sakkal Majalla"/>
                <w:b/>
                <w:bCs/>
                <w:color w:val="000000"/>
                <w:rtl/>
              </w:rPr>
              <w:t>( 384</w:t>
            </w:r>
            <w:proofErr w:type="gramEnd"/>
            <w:r w:rsidRPr="00C71058">
              <w:rPr>
                <w:rFonts w:ascii="Sakkal Majalla" w:hAnsi="Sakkal Majalla" w:cs="Sakkal Majalla"/>
                <w:b/>
                <w:bCs/>
                <w:color w:val="000000"/>
                <w:rtl/>
              </w:rPr>
              <w:t xml:space="preserve"> - 458 هـ) على الكتب الستة </w:t>
            </w:r>
            <w:proofErr w:type="gramStart"/>
            <w:r w:rsidRPr="00C71058">
              <w:rPr>
                <w:rFonts w:ascii="Sakkal Majalla" w:hAnsi="Sakkal Majalla" w:cs="Sakkal Majalla"/>
                <w:b/>
                <w:bCs/>
                <w:color w:val="000000"/>
                <w:rtl/>
              </w:rPr>
              <w:t>( القسم</w:t>
            </w:r>
            <w:proofErr w:type="gramEnd"/>
            <w:r w:rsidRPr="00C71058">
              <w:rPr>
                <w:rFonts w:ascii="Sakkal Majalla" w:hAnsi="Sakkal Majalla" w:cs="Sakkal Majalla"/>
                <w:b/>
                <w:bCs/>
                <w:color w:val="000000"/>
                <w:rtl/>
              </w:rPr>
              <w:t xml:space="preserve"> الثاني) من بداية </w:t>
            </w:r>
            <w:proofErr w:type="gramStart"/>
            <w:r w:rsidRPr="00C71058">
              <w:rPr>
                <w:rFonts w:ascii="Sakkal Majalla" w:hAnsi="Sakkal Majalla" w:cs="Sakkal Majalla"/>
                <w:b/>
                <w:bCs/>
                <w:color w:val="000000"/>
                <w:rtl/>
              </w:rPr>
              <w:t>( فصل</w:t>
            </w:r>
            <w:proofErr w:type="gramEnd"/>
            <w:r w:rsidRPr="00C71058">
              <w:rPr>
                <w:rFonts w:ascii="Sakkal Majalla" w:hAnsi="Sakkal Majalla" w:cs="Sakkal Majalla"/>
                <w:b/>
                <w:bCs/>
                <w:color w:val="000000"/>
                <w:rtl/>
              </w:rPr>
              <w:t xml:space="preserve"> في فضائل السور </w:t>
            </w:r>
            <w:proofErr w:type="gramStart"/>
            <w:r w:rsidRPr="00C71058">
              <w:rPr>
                <w:rFonts w:ascii="Sakkal Majalla" w:hAnsi="Sakkal Majalla" w:cs="Sakkal Majalla"/>
                <w:b/>
                <w:bCs/>
                <w:color w:val="000000"/>
                <w:rtl/>
              </w:rPr>
              <w:t>والآيات )</w:t>
            </w:r>
            <w:proofErr w:type="gramEnd"/>
            <w:r w:rsidRPr="00C71058">
              <w:rPr>
                <w:rFonts w:ascii="Sakkal Majalla" w:hAnsi="Sakkal Majalla" w:cs="Sakkal Majalla"/>
                <w:b/>
                <w:bCs/>
                <w:color w:val="000000"/>
                <w:rtl/>
              </w:rPr>
              <w:t xml:space="preserve"> إلى نهاية (صوم ستة أيام من شوال)</w:t>
            </w:r>
          </w:p>
        </w:tc>
        <w:tc>
          <w:tcPr>
            <w:tcW w:w="2404" w:type="dxa"/>
            <w:vAlign w:val="center"/>
          </w:tcPr>
          <w:p w14:paraId="3B1EC746" w14:textId="511E7338" w:rsidR="00002E96" w:rsidRPr="00C71058" w:rsidRDefault="00002E96" w:rsidP="00002E96">
            <w:pPr>
              <w:bidi/>
              <w:jc w:val="center"/>
              <w:rPr>
                <w:rFonts w:ascii="Sakkal Majalla" w:hAnsi="Sakkal Majalla" w:cs="Sakkal Majalla"/>
                <w:b/>
                <w:bCs/>
                <w:color w:val="000000"/>
                <w:rtl/>
              </w:rPr>
            </w:pPr>
            <w:r w:rsidRPr="00C71058">
              <w:rPr>
                <w:rFonts w:ascii="Sakkal Majalla" w:hAnsi="Sakkal Majalla" w:cs="Sakkal Majalla"/>
                <w:b/>
                <w:bCs/>
                <w:color w:val="000000"/>
                <w:rtl/>
              </w:rPr>
              <w:t>مفرج بن خفران بن فيصل الدوسري</w:t>
            </w:r>
          </w:p>
        </w:tc>
        <w:tc>
          <w:tcPr>
            <w:tcW w:w="847" w:type="dxa"/>
          </w:tcPr>
          <w:p w14:paraId="26CFA917" w14:textId="0DC5403D" w:rsidR="00002E96" w:rsidRPr="00C71058" w:rsidRDefault="00002E96" w:rsidP="00002E96">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ذكر</w:t>
            </w:r>
          </w:p>
        </w:tc>
        <w:tc>
          <w:tcPr>
            <w:tcW w:w="980" w:type="dxa"/>
          </w:tcPr>
          <w:p w14:paraId="079696F9" w14:textId="60B0E85B" w:rsidR="00002E96" w:rsidRPr="00C71058" w:rsidRDefault="00002E96" w:rsidP="00002E96">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الجامعة الإسلامية</w:t>
            </w:r>
          </w:p>
        </w:tc>
        <w:tc>
          <w:tcPr>
            <w:tcW w:w="882" w:type="dxa"/>
          </w:tcPr>
          <w:p w14:paraId="372A8A1A" w14:textId="139DD297" w:rsidR="00002E96" w:rsidRPr="00C71058" w:rsidRDefault="00002E96" w:rsidP="00002E96">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دكتوراه</w:t>
            </w:r>
          </w:p>
        </w:tc>
        <w:tc>
          <w:tcPr>
            <w:tcW w:w="1193" w:type="dxa"/>
          </w:tcPr>
          <w:p w14:paraId="7600D166" w14:textId="47E944D4" w:rsidR="00002E96" w:rsidRPr="00C71058" w:rsidRDefault="00002E96" w:rsidP="00002E96">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تحقيق الكتب الحديثية</w:t>
            </w:r>
          </w:p>
        </w:tc>
        <w:tc>
          <w:tcPr>
            <w:tcW w:w="415" w:type="dxa"/>
          </w:tcPr>
          <w:p w14:paraId="605688A7" w14:textId="030FEEAC" w:rsidR="00002E96" w:rsidRPr="00C71058" w:rsidRDefault="00002E96" w:rsidP="00002E9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tcPr>
          <w:p w14:paraId="72C549A1" w14:textId="6A9B9F11" w:rsidR="00002E96" w:rsidRDefault="00002E96" w:rsidP="00002E96">
            <w:pPr>
              <w:bidi/>
              <w:jc w:val="center"/>
              <w:rPr>
                <w:rFonts w:ascii="Sakkal Majalla" w:hAnsi="Sakkal Majalla" w:cs="Sakkal Majalla"/>
                <w:b/>
                <w:bCs/>
                <w:color w:val="000000"/>
                <w:highlight w:val="green"/>
                <w:rtl/>
              </w:rPr>
            </w:pPr>
            <w:r w:rsidRPr="008B4F4B">
              <w:rPr>
                <w:rFonts w:ascii="Sakkal Majalla" w:hAnsi="Sakkal Majalla" w:cs="Sakkal Majalla" w:hint="cs"/>
                <w:b/>
                <w:bCs/>
                <w:color w:val="000000"/>
                <w:rtl/>
              </w:rPr>
              <w:t>مكتبة الملك فهد الوطنية</w:t>
            </w:r>
          </w:p>
        </w:tc>
      </w:tr>
      <w:tr w:rsidR="007E2525" w14:paraId="12F4681C" w14:textId="414EC90D" w:rsidTr="001957CC">
        <w:tc>
          <w:tcPr>
            <w:tcW w:w="793" w:type="dxa"/>
          </w:tcPr>
          <w:p w14:paraId="0A931C46" w14:textId="4BF31491"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48B06346" w14:textId="7AA0DB61" w:rsidR="007E2525" w:rsidRPr="008A4489" w:rsidRDefault="007E2525" w:rsidP="00DD0EC8">
            <w:pPr>
              <w:bidi/>
              <w:jc w:val="center"/>
              <w:rPr>
                <w:rFonts w:ascii="Sakkal Majalla" w:hAnsi="Sakkal Majalla" w:cs="Sakkal Majalla"/>
                <w:b/>
                <w:bCs/>
                <w:color w:val="000000"/>
              </w:rPr>
            </w:pPr>
            <w:r w:rsidRPr="008A4489">
              <w:rPr>
                <w:rFonts w:ascii="Sakkal Majalla" w:hAnsi="Sakkal Majalla" w:cs="Sakkal Majalla"/>
                <w:b/>
                <w:bCs/>
                <w:color w:val="000000"/>
                <w:rtl/>
              </w:rPr>
              <w:t xml:space="preserve">تخريج الأحاديث </w:t>
            </w:r>
            <w:proofErr w:type="gramStart"/>
            <w:r w:rsidRPr="008A4489">
              <w:rPr>
                <w:rFonts w:ascii="Sakkal Majalla" w:hAnsi="Sakkal Majalla" w:cs="Sakkal Majalla"/>
                <w:b/>
                <w:bCs/>
                <w:color w:val="000000"/>
                <w:rtl/>
              </w:rPr>
              <w:t>و الآثار</w:t>
            </w:r>
            <w:proofErr w:type="gramEnd"/>
            <w:r w:rsidRPr="008A4489">
              <w:rPr>
                <w:rFonts w:ascii="Sakkal Majalla" w:hAnsi="Sakkal Majalla" w:cs="Sakkal Majalla"/>
                <w:b/>
                <w:bCs/>
                <w:color w:val="000000"/>
                <w:rtl/>
              </w:rPr>
              <w:t xml:space="preserve"> الواردة في كتاب المغني للموفق ابن قدامة المقدسي (ت </w:t>
            </w:r>
            <w:r w:rsidRPr="008A4489">
              <w:rPr>
                <w:rFonts w:ascii="Sakkal Majalla" w:hAnsi="Sakkal Majalla" w:cs="Sakkal Majalla"/>
                <w:b/>
                <w:bCs/>
                <w:color w:val="000000"/>
              </w:rPr>
              <w:t xml:space="preserve">620 </w:t>
            </w:r>
            <w:r w:rsidRPr="008A4489">
              <w:rPr>
                <w:rFonts w:ascii="Sakkal Majalla" w:hAnsi="Sakkal Majalla" w:cs="Sakkal Majalla"/>
                <w:b/>
                <w:bCs/>
                <w:color w:val="000000"/>
                <w:rtl/>
              </w:rPr>
              <w:t>هـ) [من أول كتاب الأضاحي وحتى نهاية المسألة رقم (1876</w:t>
            </w:r>
            <w:r w:rsidRPr="008A4489">
              <w:rPr>
                <w:rFonts w:ascii="Sakkal Majalla" w:hAnsi="Sakkal Majalla" w:cs="Sakkal Majalla" w:hint="cs"/>
                <w:b/>
                <w:bCs/>
                <w:color w:val="000000"/>
                <w:rtl/>
              </w:rPr>
              <w:t xml:space="preserve">) </w:t>
            </w:r>
            <w:r w:rsidRPr="008A4489">
              <w:rPr>
                <w:rFonts w:ascii="Sakkal Majalla" w:hAnsi="Sakkal Majalla" w:cs="Sakkal Majalla"/>
                <w:b/>
                <w:bCs/>
                <w:color w:val="000000"/>
                <w:rtl/>
              </w:rPr>
              <w:t>قال: ولا تقبل الترجمة عن أعجمي تحاكم إليه، إذا لم يعرف لسانه) من كتاب القضاء</w:t>
            </w:r>
            <w:r w:rsidRPr="008A4489">
              <w:rPr>
                <w:rFonts w:ascii="Sakkal Majalla" w:hAnsi="Sakkal Majalla" w:cs="Sakkal Majalla"/>
                <w:b/>
                <w:bCs/>
                <w:color w:val="000000"/>
              </w:rPr>
              <w:t xml:space="preserve"> </w:t>
            </w:r>
          </w:p>
        </w:tc>
        <w:tc>
          <w:tcPr>
            <w:tcW w:w="2404" w:type="dxa"/>
            <w:vAlign w:val="bottom"/>
          </w:tcPr>
          <w:p w14:paraId="31DD56F6" w14:textId="312C0E1A" w:rsidR="007E2525" w:rsidRPr="008A4489" w:rsidRDefault="007E2525" w:rsidP="00DD0EC8">
            <w:pPr>
              <w:bidi/>
              <w:jc w:val="center"/>
              <w:rPr>
                <w:rFonts w:ascii="Sakkal Majalla" w:hAnsi="Sakkal Majalla" w:cs="Sakkal Majalla"/>
                <w:b/>
                <w:bCs/>
                <w:color w:val="000000"/>
                <w:rtl/>
              </w:rPr>
            </w:pPr>
            <w:r w:rsidRPr="008A4489">
              <w:rPr>
                <w:rFonts w:ascii="Sakkal Majalla" w:hAnsi="Sakkal Majalla" w:cs="Sakkal Majalla"/>
                <w:b/>
                <w:bCs/>
                <w:color w:val="000000"/>
                <w:rtl/>
              </w:rPr>
              <w:t>محمد بن مران الرويلي</w:t>
            </w:r>
          </w:p>
        </w:tc>
        <w:tc>
          <w:tcPr>
            <w:tcW w:w="847" w:type="dxa"/>
          </w:tcPr>
          <w:p w14:paraId="135DEFBD" w14:textId="0225D870" w:rsidR="007E2525" w:rsidRPr="008A4489" w:rsidRDefault="007E2525" w:rsidP="00DD0EC8">
            <w:pPr>
              <w:bidi/>
              <w:jc w:val="center"/>
              <w:rPr>
                <w:rFonts w:ascii="Sakkal Majalla" w:hAnsi="Sakkal Majalla" w:cs="Sakkal Majalla"/>
                <w:b/>
                <w:bCs/>
                <w:color w:val="000000"/>
                <w:rtl/>
              </w:rPr>
            </w:pPr>
            <w:r w:rsidRPr="008A4489">
              <w:rPr>
                <w:rFonts w:ascii="Sakkal Majalla" w:hAnsi="Sakkal Majalla" w:cs="Sakkal Majalla" w:hint="cs"/>
                <w:b/>
                <w:bCs/>
                <w:color w:val="000000"/>
                <w:rtl/>
              </w:rPr>
              <w:t>ذكر</w:t>
            </w:r>
          </w:p>
        </w:tc>
        <w:tc>
          <w:tcPr>
            <w:tcW w:w="980" w:type="dxa"/>
          </w:tcPr>
          <w:p w14:paraId="15C2ED5F" w14:textId="00ECE944" w:rsidR="007E2525" w:rsidRPr="008A4489" w:rsidRDefault="007E2525" w:rsidP="00DD0EC8">
            <w:pPr>
              <w:bidi/>
              <w:jc w:val="center"/>
              <w:rPr>
                <w:rFonts w:ascii="Sakkal Majalla" w:hAnsi="Sakkal Majalla" w:cs="Sakkal Majalla"/>
                <w:b/>
                <w:bCs/>
                <w:color w:val="000000"/>
                <w:rtl/>
              </w:rPr>
            </w:pPr>
            <w:r w:rsidRPr="008A4489">
              <w:rPr>
                <w:rFonts w:ascii="Sakkal Majalla" w:hAnsi="Sakkal Majalla" w:cs="Sakkal Majalla" w:hint="cs"/>
                <w:b/>
                <w:bCs/>
                <w:color w:val="000000"/>
                <w:rtl/>
              </w:rPr>
              <w:t>الجامعة الإسلامية</w:t>
            </w:r>
          </w:p>
        </w:tc>
        <w:tc>
          <w:tcPr>
            <w:tcW w:w="882" w:type="dxa"/>
          </w:tcPr>
          <w:p w14:paraId="72190277" w14:textId="1BBD83C0" w:rsidR="007E2525" w:rsidRPr="008A4489" w:rsidRDefault="007E2525" w:rsidP="00DD0EC8">
            <w:pPr>
              <w:bidi/>
              <w:jc w:val="center"/>
              <w:rPr>
                <w:rFonts w:ascii="Sakkal Majalla" w:hAnsi="Sakkal Majalla" w:cs="Sakkal Majalla"/>
                <w:b/>
                <w:bCs/>
                <w:color w:val="000000"/>
                <w:rtl/>
              </w:rPr>
            </w:pPr>
            <w:r w:rsidRPr="008A4489">
              <w:rPr>
                <w:rFonts w:ascii="Sakkal Majalla" w:hAnsi="Sakkal Majalla" w:cs="Sakkal Majalla" w:hint="cs"/>
                <w:b/>
                <w:bCs/>
                <w:color w:val="000000"/>
                <w:rtl/>
              </w:rPr>
              <w:t>دكتوراه</w:t>
            </w:r>
          </w:p>
        </w:tc>
        <w:tc>
          <w:tcPr>
            <w:tcW w:w="1193" w:type="dxa"/>
          </w:tcPr>
          <w:p w14:paraId="44808ED5" w14:textId="50742BC1" w:rsidR="007E2525" w:rsidRPr="008A4489" w:rsidRDefault="007E2525" w:rsidP="00DD0EC8">
            <w:pPr>
              <w:bidi/>
              <w:jc w:val="center"/>
              <w:rPr>
                <w:rFonts w:ascii="Sakkal Majalla" w:hAnsi="Sakkal Majalla" w:cs="Sakkal Majalla"/>
                <w:b/>
                <w:bCs/>
                <w:color w:val="000000"/>
                <w:rtl/>
              </w:rPr>
            </w:pPr>
            <w:r w:rsidRPr="008A4489">
              <w:rPr>
                <w:rFonts w:ascii="Sakkal Majalla" w:hAnsi="Sakkal Majalla" w:cs="Sakkal Majalla" w:hint="cs"/>
                <w:b/>
                <w:bCs/>
                <w:color w:val="000000"/>
                <w:rtl/>
              </w:rPr>
              <w:t>تحقيق الكتب الحديثية</w:t>
            </w:r>
          </w:p>
        </w:tc>
        <w:tc>
          <w:tcPr>
            <w:tcW w:w="415" w:type="dxa"/>
          </w:tcPr>
          <w:p w14:paraId="0683D743" w14:textId="4E024634" w:rsidR="007E2525" w:rsidRPr="008A4489" w:rsidRDefault="008A4489" w:rsidP="00DD0EC8">
            <w:pPr>
              <w:bidi/>
              <w:jc w:val="center"/>
              <w:rPr>
                <w:rFonts w:ascii="Sakkal Majalla" w:hAnsi="Sakkal Majalla" w:cs="Sakkal Majalla"/>
                <w:b/>
                <w:bCs/>
                <w:color w:val="000000"/>
                <w:rtl/>
              </w:rPr>
            </w:pPr>
            <w:r w:rsidRPr="008A4489">
              <w:rPr>
                <w:rFonts w:ascii="Sakkal Majalla" w:hAnsi="Sakkal Majalla" w:cs="Sakkal Majalla" w:hint="cs"/>
                <w:b/>
                <w:bCs/>
                <w:color w:val="000000"/>
                <w:rtl/>
              </w:rPr>
              <w:t>تم</w:t>
            </w:r>
          </w:p>
        </w:tc>
        <w:tc>
          <w:tcPr>
            <w:tcW w:w="1835" w:type="dxa"/>
          </w:tcPr>
          <w:p w14:paraId="19146626" w14:textId="77777777" w:rsidR="007E2525" w:rsidRPr="008A4489" w:rsidRDefault="008A4489" w:rsidP="00DD0EC8">
            <w:pPr>
              <w:bidi/>
              <w:jc w:val="center"/>
              <w:rPr>
                <w:rFonts w:ascii="Sakkal Majalla" w:hAnsi="Sakkal Majalla" w:cs="Sakkal Majalla"/>
                <w:b/>
                <w:bCs/>
                <w:color w:val="000000"/>
                <w:rtl/>
              </w:rPr>
            </w:pPr>
            <w:r w:rsidRPr="008A4489">
              <w:rPr>
                <w:rFonts w:ascii="Sakkal Majalla" w:hAnsi="Sakkal Majalla" w:cs="Sakkal Majalla" w:hint="cs"/>
                <w:b/>
                <w:bCs/>
                <w:color w:val="000000"/>
                <w:rtl/>
              </w:rPr>
              <w:t>متوفر</w:t>
            </w:r>
          </w:p>
          <w:p w14:paraId="0AE5C929" w14:textId="2D04D95D" w:rsidR="008A4489" w:rsidRPr="008A4489" w:rsidRDefault="008A4489" w:rsidP="008A4489">
            <w:pPr>
              <w:bidi/>
              <w:jc w:val="center"/>
              <w:rPr>
                <w:rFonts w:ascii="Sakkal Majalla" w:hAnsi="Sakkal Majalla" w:cs="Sakkal Majalla"/>
                <w:b/>
                <w:bCs/>
                <w:color w:val="000000"/>
                <w:rtl/>
              </w:rPr>
            </w:pPr>
            <w:r w:rsidRPr="008A4489">
              <w:rPr>
                <w:rFonts w:ascii="Sakkal Majalla" w:hAnsi="Sakkal Majalla" w:cs="Sakkal Majalla" w:hint="cs"/>
                <w:b/>
                <w:bCs/>
                <w:color w:val="000000"/>
                <w:rtl/>
              </w:rPr>
              <w:t>(الباحث العلمي)</w:t>
            </w:r>
          </w:p>
        </w:tc>
      </w:tr>
      <w:tr w:rsidR="007E2525" w14:paraId="6C9E557D" w14:textId="6D03454D" w:rsidTr="001957CC">
        <w:tc>
          <w:tcPr>
            <w:tcW w:w="793" w:type="dxa"/>
          </w:tcPr>
          <w:p w14:paraId="6391C7DE" w14:textId="4768D644"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6AAD80CA" w14:textId="1A651C0F" w:rsidR="007E2525" w:rsidRPr="00C71058" w:rsidRDefault="007E2525" w:rsidP="00DD0EC8">
            <w:pPr>
              <w:bidi/>
              <w:jc w:val="center"/>
              <w:rPr>
                <w:rFonts w:ascii="Sakkal Majalla" w:hAnsi="Sakkal Majalla" w:cs="Sakkal Majalla"/>
                <w:b/>
                <w:bCs/>
                <w:color w:val="000000"/>
              </w:rPr>
            </w:pPr>
            <w:r w:rsidRPr="00C71058">
              <w:rPr>
                <w:rFonts w:ascii="Sakkal Majalla" w:hAnsi="Sakkal Majalla" w:cs="Sakkal Majalla" w:hint="eastAsia"/>
                <w:b/>
                <w:bCs/>
                <w:color w:val="000000"/>
                <w:rtl/>
              </w:rPr>
              <w:t>الجامع لأخلاق الراوي وآداب السامع للإمام الحافظ أحمد بن علي بن ثابت بن أحمد بن مهدي البغدادي رحمه الله392-463هـ من بداية الكتاب وحتى نهاية الجزء الثالث منه آخره باب بعض أخبار أهل الوهم والتحريف والمحفوظ عنهم من الخطأ والتصحيف: دراسة وتحقيقا</w:t>
            </w:r>
          </w:p>
        </w:tc>
        <w:tc>
          <w:tcPr>
            <w:tcW w:w="2404" w:type="dxa"/>
            <w:vAlign w:val="center"/>
          </w:tcPr>
          <w:p w14:paraId="1D32A9DD" w14:textId="47B23341" w:rsidR="007E2525" w:rsidRPr="00C71058" w:rsidRDefault="007E2525" w:rsidP="00DD0EC8">
            <w:pPr>
              <w:bidi/>
              <w:jc w:val="center"/>
              <w:rPr>
                <w:rFonts w:ascii="Sakkal Majalla" w:hAnsi="Sakkal Majalla" w:cs="Sakkal Majalla"/>
                <w:b/>
                <w:bCs/>
                <w:color w:val="000000"/>
                <w:rtl/>
              </w:rPr>
            </w:pPr>
            <w:r w:rsidRPr="00C71058">
              <w:rPr>
                <w:rFonts w:ascii="Sakkal Majalla" w:hAnsi="Sakkal Majalla" w:cs="Sakkal Majalla" w:hint="eastAsia"/>
                <w:b/>
                <w:bCs/>
                <w:color w:val="000000"/>
                <w:rtl/>
              </w:rPr>
              <w:t xml:space="preserve">رمزي </w:t>
            </w:r>
            <w:proofErr w:type="gramStart"/>
            <w:r w:rsidRPr="00C71058">
              <w:rPr>
                <w:rFonts w:ascii="Sakkal Majalla" w:hAnsi="Sakkal Majalla" w:cs="Sakkal Majalla" w:hint="eastAsia"/>
                <w:b/>
                <w:bCs/>
                <w:color w:val="000000"/>
                <w:rtl/>
              </w:rPr>
              <w:t>عبدالله</w:t>
            </w:r>
            <w:proofErr w:type="gramEnd"/>
            <w:r w:rsidRPr="00C71058">
              <w:rPr>
                <w:rFonts w:ascii="Sakkal Majalla" w:hAnsi="Sakkal Majalla" w:cs="Sakkal Majalla" w:hint="eastAsia"/>
                <w:b/>
                <w:bCs/>
                <w:color w:val="000000"/>
                <w:rtl/>
              </w:rPr>
              <w:t xml:space="preserve"> محمد جعره</w:t>
            </w:r>
          </w:p>
        </w:tc>
        <w:tc>
          <w:tcPr>
            <w:tcW w:w="847" w:type="dxa"/>
          </w:tcPr>
          <w:p w14:paraId="3BAB4D04" w14:textId="2ED2D863" w:rsidR="007E2525" w:rsidRPr="00C71058" w:rsidRDefault="007E2525" w:rsidP="00DD0EC8">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ذكر</w:t>
            </w:r>
          </w:p>
        </w:tc>
        <w:tc>
          <w:tcPr>
            <w:tcW w:w="980" w:type="dxa"/>
          </w:tcPr>
          <w:p w14:paraId="35B6621A" w14:textId="6A256396" w:rsidR="007E2525" w:rsidRPr="00C71058" w:rsidRDefault="007E2525" w:rsidP="00DD0EC8">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الجامعة الإسلامية</w:t>
            </w:r>
          </w:p>
        </w:tc>
        <w:tc>
          <w:tcPr>
            <w:tcW w:w="882" w:type="dxa"/>
          </w:tcPr>
          <w:p w14:paraId="30DE5C82" w14:textId="7E45C237" w:rsidR="007E2525" w:rsidRPr="00C71058" w:rsidRDefault="007E2525" w:rsidP="00DD0EC8">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ماجستير</w:t>
            </w:r>
          </w:p>
        </w:tc>
        <w:tc>
          <w:tcPr>
            <w:tcW w:w="1193" w:type="dxa"/>
          </w:tcPr>
          <w:p w14:paraId="5D8FB1A1" w14:textId="18ACBBBA" w:rsidR="007E2525" w:rsidRPr="00C71058" w:rsidRDefault="007E2525" w:rsidP="00DD0EC8">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تحقيق الكتب الحديثية</w:t>
            </w:r>
          </w:p>
        </w:tc>
        <w:tc>
          <w:tcPr>
            <w:tcW w:w="415" w:type="dxa"/>
          </w:tcPr>
          <w:p w14:paraId="31869435" w14:textId="77777777" w:rsidR="007E2525" w:rsidRPr="00C71058" w:rsidRDefault="007E2525" w:rsidP="00DD0EC8">
            <w:pPr>
              <w:bidi/>
              <w:jc w:val="center"/>
              <w:rPr>
                <w:rFonts w:ascii="Sakkal Majalla" w:hAnsi="Sakkal Majalla" w:cs="Sakkal Majalla"/>
                <w:b/>
                <w:bCs/>
                <w:color w:val="000000"/>
                <w:rtl/>
              </w:rPr>
            </w:pPr>
          </w:p>
        </w:tc>
        <w:tc>
          <w:tcPr>
            <w:tcW w:w="1835" w:type="dxa"/>
          </w:tcPr>
          <w:p w14:paraId="12F08B33" w14:textId="6E0BABA1" w:rsidR="007E2525" w:rsidRDefault="006932B6" w:rsidP="00DD0EC8">
            <w:pPr>
              <w:bidi/>
              <w:jc w:val="center"/>
              <w:rPr>
                <w:rFonts w:ascii="Sakkal Majalla" w:hAnsi="Sakkal Majalla" w:cs="Sakkal Majalla"/>
                <w:b/>
                <w:bCs/>
                <w:color w:val="000000"/>
                <w:highlight w:val="green"/>
                <w:rtl/>
              </w:rPr>
            </w:pPr>
            <w:r w:rsidRPr="00BE7A42">
              <w:rPr>
                <w:rFonts w:ascii="Sakkal Majalla" w:hAnsi="Sakkal Majalla" w:cs="Sakkal Majalla" w:hint="cs"/>
                <w:b/>
                <w:bCs/>
                <w:color w:val="000000"/>
                <w:highlight w:val="cyan"/>
                <w:rtl/>
              </w:rPr>
              <w:t>لم أقف عليه</w:t>
            </w:r>
          </w:p>
        </w:tc>
      </w:tr>
      <w:tr w:rsidR="007E2525" w14:paraId="7AB7B614" w14:textId="09F27C87" w:rsidTr="001957CC">
        <w:tc>
          <w:tcPr>
            <w:tcW w:w="793" w:type="dxa"/>
          </w:tcPr>
          <w:p w14:paraId="39A5C811" w14:textId="1BF0D582"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27F91582" w14:textId="66692533" w:rsidR="007E2525" w:rsidRPr="00C71058" w:rsidRDefault="007E2525" w:rsidP="00DD0EC8">
            <w:pPr>
              <w:bidi/>
              <w:jc w:val="center"/>
              <w:rPr>
                <w:rFonts w:ascii="Sakkal Majalla" w:hAnsi="Sakkal Majalla" w:cs="Sakkal Majalla"/>
                <w:b/>
                <w:bCs/>
                <w:color w:val="000000"/>
              </w:rPr>
            </w:pPr>
            <w:r w:rsidRPr="00C71058">
              <w:rPr>
                <w:rFonts w:ascii="Sakkal Majalla" w:hAnsi="Sakkal Majalla" w:cs="Sakkal Majalla" w:hint="eastAsia"/>
                <w:b/>
                <w:bCs/>
                <w:color w:val="000000"/>
                <w:rtl/>
              </w:rPr>
              <w:t>ال</w:t>
            </w:r>
            <w:r w:rsidRPr="00C71058">
              <w:rPr>
                <w:rFonts w:ascii="Sakkal Majalla" w:hAnsi="Sakkal Majalla" w:cs="Sakkal Majalla" w:hint="cs"/>
                <w:b/>
                <w:bCs/>
                <w:color w:val="000000"/>
                <w:rtl/>
              </w:rPr>
              <w:t>أ</w:t>
            </w:r>
            <w:r w:rsidRPr="00C71058">
              <w:rPr>
                <w:rFonts w:ascii="Sakkal Majalla" w:hAnsi="Sakkal Majalla" w:cs="Sakkal Majalla" w:hint="eastAsia"/>
                <w:b/>
                <w:bCs/>
                <w:color w:val="000000"/>
                <w:rtl/>
              </w:rPr>
              <w:t>حاديث والآثار الواردة في اللقطة: جمعا ودراسة</w:t>
            </w:r>
          </w:p>
        </w:tc>
        <w:tc>
          <w:tcPr>
            <w:tcW w:w="2404" w:type="dxa"/>
            <w:vAlign w:val="center"/>
          </w:tcPr>
          <w:p w14:paraId="19BAF432" w14:textId="713A8061" w:rsidR="007E2525" w:rsidRPr="00C71058" w:rsidRDefault="007E2525" w:rsidP="00DD0EC8">
            <w:pPr>
              <w:bidi/>
              <w:jc w:val="center"/>
              <w:rPr>
                <w:rFonts w:ascii="Sakkal Majalla" w:hAnsi="Sakkal Majalla" w:cs="Sakkal Majalla"/>
                <w:b/>
                <w:bCs/>
                <w:color w:val="000000"/>
                <w:rtl/>
              </w:rPr>
            </w:pPr>
            <w:r w:rsidRPr="00C71058">
              <w:rPr>
                <w:rFonts w:ascii="Sakkal Majalla" w:hAnsi="Sakkal Majalla" w:cs="Sakkal Majalla" w:hint="eastAsia"/>
                <w:b/>
                <w:bCs/>
                <w:color w:val="000000"/>
                <w:rtl/>
              </w:rPr>
              <w:t>نسيم أختر سعيد الرحمن</w:t>
            </w:r>
          </w:p>
        </w:tc>
        <w:tc>
          <w:tcPr>
            <w:tcW w:w="847" w:type="dxa"/>
          </w:tcPr>
          <w:p w14:paraId="3436DF15" w14:textId="3E134AC9" w:rsidR="007E2525" w:rsidRPr="00C71058" w:rsidRDefault="007E2525" w:rsidP="00DD0EC8">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ذكر</w:t>
            </w:r>
          </w:p>
        </w:tc>
        <w:tc>
          <w:tcPr>
            <w:tcW w:w="980" w:type="dxa"/>
          </w:tcPr>
          <w:p w14:paraId="3818F5F5" w14:textId="143106D8" w:rsidR="007E2525" w:rsidRPr="00C71058" w:rsidRDefault="007E2525" w:rsidP="00DD0EC8">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الجامعة الإسلامية</w:t>
            </w:r>
          </w:p>
        </w:tc>
        <w:tc>
          <w:tcPr>
            <w:tcW w:w="882" w:type="dxa"/>
          </w:tcPr>
          <w:p w14:paraId="30A07CDD" w14:textId="25ACC7EC" w:rsidR="007E2525" w:rsidRPr="00C71058" w:rsidRDefault="007E2525" w:rsidP="00DD0EC8">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ماجستير</w:t>
            </w:r>
          </w:p>
        </w:tc>
        <w:tc>
          <w:tcPr>
            <w:tcW w:w="1193" w:type="dxa"/>
          </w:tcPr>
          <w:p w14:paraId="17E3015B" w14:textId="533FFE83" w:rsidR="007E2525" w:rsidRPr="00C71058" w:rsidRDefault="007E2525" w:rsidP="00DD0EC8">
            <w:pPr>
              <w:bidi/>
              <w:jc w:val="center"/>
              <w:rPr>
                <w:rFonts w:ascii="Sakkal Majalla" w:hAnsi="Sakkal Majalla" w:cs="Sakkal Majalla"/>
                <w:b/>
                <w:bCs/>
                <w:color w:val="000000"/>
                <w:rtl/>
              </w:rPr>
            </w:pPr>
            <w:r w:rsidRPr="00C71058">
              <w:rPr>
                <w:rFonts w:ascii="Sakkal Majalla" w:hAnsi="Sakkal Majalla" w:cs="Sakkal Majalla" w:hint="cs"/>
                <w:b/>
                <w:bCs/>
                <w:color w:val="000000"/>
                <w:rtl/>
              </w:rPr>
              <w:t>الحديث الموضوعي</w:t>
            </w:r>
          </w:p>
        </w:tc>
        <w:tc>
          <w:tcPr>
            <w:tcW w:w="415" w:type="dxa"/>
          </w:tcPr>
          <w:p w14:paraId="36A00A1B" w14:textId="77777777" w:rsidR="007E2525" w:rsidRPr="00C71058" w:rsidRDefault="007E2525" w:rsidP="00DD0EC8">
            <w:pPr>
              <w:bidi/>
              <w:jc w:val="center"/>
              <w:rPr>
                <w:rFonts w:ascii="Sakkal Majalla" w:hAnsi="Sakkal Majalla" w:cs="Sakkal Majalla"/>
                <w:b/>
                <w:bCs/>
                <w:color w:val="000000"/>
                <w:rtl/>
              </w:rPr>
            </w:pPr>
          </w:p>
        </w:tc>
        <w:tc>
          <w:tcPr>
            <w:tcW w:w="1835" w:type="dxa"/>
          </w:tcPr>
          <w:p w14:paraId="34B07717" w14:textId="3F1C7305" w:rsidR="007E2525" w:rsidRDefault="00C71058" w:rsidP="00DD0EC8">
            <w:pPr>
              <w:bidi/>
              <w:jc w:val="center"/>
              <w:rPr>
                <w:rFonts w:ascii="Sakkal Majalla" w:hAnsi="Sakkal Majalla" w:cs="Sakkal Majalla"/>
                <w:b/>
                <w:bCs/>
                <w:color w:val="000000"/>
                <w:highlight w:val="green"/>
                <w:rtl/>
              </w:rPr>
            </w:pPr>
            <w:r w:rsidRPr="00BE7A42">
              <w:rPr>
                <w:rFonts w:ascii="Sakkal Majalla" w:hAnsi="Sakkal Majalla" w:cs="Sakkal Majalla" w:hint="cs"/>
                <w:b/>
                <w:bCs/>
                <w:color w:val="000000"/>
                <w:highlight w:val="cyan"/>
                <w:rtl/>
              </w:rPr>
              <w:t>لم أقف عليه</w:t>
            </w:r>
          </w:p>
        </w:tc>
      </w:tr>
      <w:tr w:rsidR="007E2525" w14:paraId="643E61FD" w14:textId="048A5509" w:rsidTr="001957CC">
        <w:tc>
          <w:tcPr>
            <w:tcW w:w="793" w:type="dxa"/>
          </w:tcPr>
          <w:p w14:paraId="3FB6F07A" w14:textId="013B97CC"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68343FA6" w14:textId="24F339BE"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مرويات الحسن بن علي رضي الله عنهما في الكتب التسعة: جمعًا وتخريجًا ودراسةً</w:t>
            </w:r>
          </w:p>
        </w:tc>
        <w:tc>
          <w:tcPr>
            <w:tcW w:w="2404" w:type="dxa"/>
            <w:vAlign w:val="center"/>
          </w:tcPr>
          <w:p w14:paraId="377AC083" w14:textId="3995B00A"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 xml:space="preserve">عبد المجيد بن سليمان بن يسلم </w:t>
            </w:r>
            <w:proofErr w:type="spellStart"/>
            <w:r w:rsidRPr="009D21E5">
              <w:rPr>
                <w:rFonts w:ascii="Sakkal Majalla" w:hAnsi="Sakkal Majalla" w:cs="Sakkal Majalla" w:hint="cs"/>
                <w:b/>
                <w:bCs/>
                <w:color w:val="000000"/>
                <w:rtl/>
              </w:rPr>
              <w:t>الصيعري</w:t>
            </w:r>
            <w:proofErr w:type="spellEnd"/>
          </w:p>
        </w:tc>
        <w:tc>
          <w:tcPr>
            <w:tcW w:w="847" w:type="dxa"/>
          </w:tcPr>
          <w:p w14:paraId="7B382911" w14:textId="09D74C1F"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ذكر</w:t>
            </w:r>
          </w:p>
        </w:tc>
        <w:tc>
          <w:tcPr>
            <w:tcW w:w="980" w:type="dxa"/>
          </w:tcPr>
          <w:p w14:paraId="348C7C52" w14:textId="67EC5FFD"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تبوك</w:t>
            </w:r>
          </w:p>
        </w:tc>
        <w:tc>
          <w:tcPr>
            <w:tcW w:w="882" w:type="dxa"/>
          </w:tcPr>
          <w:p w14:paraId="0C8A151B" w14:textId="4124D8D6"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ماجستير</w:t>
            </w:r>
          </w:p>
        </w:tc>
        <w:tc>
          <w:tcPr>
            <w:tcW w:w="1193" w:type="dxa"/>
          </w:tcPr>
          <w:p w14:paraId="285872F1" w14:textId="49468215"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الحديث التحليلي</w:t>
            </w:r>
          </w:p>
        </w:tc>
        <w:tc>
          <w:tcPr>
            <w:tcW w:w="415" w:type="dxa"/>
          </w:tcPr>
          <w:p w14:paraId="49ECEAAC" w14:textId="77777777" w:rsidR="007E2525" w:rsidRPr="009D21E5" w:rsidRDefault="007E2525" w:rsidP="00DD0EC8">
            <w:pPr>
              <w:bidi/>
              <w:jc w:val="center"/>
              <w:rPr>
                <w:rFonts w:ascii="Sakkal Majalla" w:hAnsi="Sakkal Majalla" w:cs="Sakkal Majalla"/>
                <w:b/>
                <w:bCs/>
                <w:color w:val="000000"/>
                <w:rtl/>
              </w:rPr>
            </w:pPr>
          </w:p>
        </w:tc>
        <w:tc>
          <w:tcPr>
            <w:tcW w:w="1835" w:type="dxa"/>
          </w:tcPr>
          <w:p w14:paraId="20F3AF5D" w14:textId="722957AB" w:rsidR="007E2525" w:rsidRPr="009D21E5" w:rsidRDefault="00F567F7"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highlight w:val="cyan"/>
                <w:rtl/>
              </w:rPr>
              <w:t>لم أقف عليه</w:t>
            </w:r>
          </w:p>
        </w:tc>
      </w:tr>
      <w:tr w:rsidR="007E2525" w14:paraId="360E61CB" w14:textId="3E07C281" w:rsidTr="001957CC">
        <w:tc>
          <w:tcPr>
            <w:tcW w:w="793" w:type="dxa"/>
          </w:tcPr>
          <w:p w14:paraId="561D92B2" w14:textId="663B3018"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4791A64F" w14:textId="62D62AA4"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الرواة الذين سكت عنهم الإمام الذهبي في الكاشف: جمعًا ودراسةً، من أول ترجمة محمد بن خالد القزويني إلى نهاية ترجمة محمد بن علي أبو جعفر الباقر</w:t>
            </w:r>
          </w:p>
        </w:tc>
        <w:tc>
          <w:tcPr>
            <w:tcW w:w="2404" w:type="dxa"/>
            <w:vAlign w:val="center"/>
          </w:tcPr>
          <w:p w14:paraId="39A5F0E7" w14:textId="03221F18"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عبد العزيز عودة الجهني</w:t>
            </w:r>
          </w:p>
        </w:tc>
        <w:tc>
          <w:tcPr>
            <w:tcW w:w="847" w:type="dxa"/>
          </w:tcPr>
          <w:p w14:paraId="2E179D58" w14:textId="78AE1803"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ذكر</w:t>
            </w:r>
          </w:p>
        </w:tc>
        <w:tc>
          <w:tcPr>
            <w:tcW w:w="980" w:type="dxa"/>
          </w:tcPr>
          <w:p w14:paraId="5AFC0120" w14:textId="1DBD70B9"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تبوك</w:t>
            </w:r>
          </w:p>
        </w:tc>
        <w:tc>
          <w:tcPr>
            <w:tcW w:w="882" w:type="dxa"/>
          </w:tcPr>
          <w:p w14:paraId="10C3FF65" w14:textId="4BFBAF0A"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ماجستير</w:t>
            </w:r>
          </w:p>
        </w:tc>
        <w:tc>
          <w:tcPr>
            <w:tcW w:w="1193" w:type="dxa"/>
          </w:tcPr>
          <w:p w14:paraId="4A298634" w14:textId="7F591405"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الجرح والتعديل</w:t>
            </w:r>
          </w:p>
        </w:tc>
        <w:tc>
          <w:tcPr>
            <w:tcW w:w="415" w:type="dxa"/>
          </w:tcPr>
          <w:p w14:paraId="4ABD9BAA" w14:textId="77FF33F3" w:rsidR="007E2525" w:rsidRPr="009D21E5" w:rsidRDefault="007E4736"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تم</w:t>
            </w:r>
          </w:p>
        </w:tc>
        <w:tc>
          <w:tcPr>
            <w:tcW w:w="1835" w:type="dxa"/>
          </w:tcPr>
          <w:p w14:paraId="6709A990" w14:textId="070E8AC0" w:rsidR="007E2525" w:rsidRPr="009D21E5" w:rsidRDefault="009D21E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لم أقف</w:t>
            </w:r>
          </w:p>
        </w:tc>
      </w:tr>
      <w:tr w:rsidR="007E2525" w14:paraId="396AA34E" w14:textId="43391398" w:rsidTr="001957CC">
        <w:tc>
          <w:tcPr>
            <w:tcW w:w="793" w:type="dxa"/>
          </w:tcPr>
          <w:p w14:paraId="7A174B27" w14:textId="07B0F166"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6AAB07C8" w14:textId="4D2EBE8D"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الأحاديث المرفوعة التي أعلّها الدارمي في مسنده صراحةً: جمعًا ودراسةً</w:t>
            </w:r>
          </w:p>
        </w:tc>
        <w:tc>
          <w:tcPr>
            <w:tcW w:w="2404" w:type="dxa"/>
            <w:vAlign w:val="center"/>
          </w:tcPr>
          <w:p w14:paraId="3E568429" w14:textId="6E4FD9D8"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 xml:space="preserve">فيصل بن مشحن بن سلامة </w:t>
            </w:r>
            <w:proofErr w:type="spellStart"/>
            <w:r w:rsidRPr="009D21E5">
              <w:rPr>
                <w:rFonts w:ascii="Sakkal Majalla" w:hAnsi="Sakkal Majalla" w:cs="Sakkal Majalla" w:hint="cs"/>
                <w:b/>
                <w:bCs/>
                <w:color w:val="000000"/>
                <w:rtl/>
              </w:rPr>
              <w:t>العرادي</w:t>
            </w:r>
            <w:proofErr w:type="spellEnd"/>
          </w:p>
        </w:tc>
        <w:tc>
          <w:tcPr>
            <w:tcW w:w="847" w:type="dxa"/>
          </w:tcPr>
          <w:p w14:paraId="1818E014" w14:textId="62D47B8D"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ذكر</w:t>
            </w:r>
          </w:p>
        </w:tc>
        <w:tc>
          <w:tcPr>
            <w:tcW w:w="980" w:type="dxa"/>
          </w:tcPr>
          <w:p w14:paraId="0D59282D" w14:textId="1A457413"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تبوك</w:t>
            </w:r>
          </w:p>
        </w:tc>
        <w:tc>
          <w:tcPr>
            <w:tcW w:w="882" w:type="dxa"/>
          </w:tcPr>
          <w:p w14:paraId="3066EFB6" w14:textId="07F08787"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ماجستير</w:t>
            </w:r>
          </w:p>
        </w:tc>
        <w:tc>
          <w:tcPr>
            <w:tcW w:w="1193" w:type="dxa"/>
          </w:tcPr>
          <w:p w14:paraId="7806D6C8" w14:textId="4238A40A"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علل الحديث</w:t>
            </w:r>
          </w:p>
        </w:tc>
        <w:tc>
          <w:tcPr>
            <w:tcW w:w="415" w:type="dxa"/>
          </w:tcPr>
          <w:p w14:paraId="7FB199AA" w14:textId="77777777" w:rsidR="007E2525" w:rsidRPr="009D21E5" w:rsidRDefault="007E2525" w:rsidP="00DD0EC8">
            <w:pPr>
              <w:bidi/>
              <w:jc w:val="center"/>
              <w:rPr>
                <w:rFonts w:ascii="Sakkal Majalla" w:hAnsi="Sakkal Majalla" w:cs="Sakkal Majalla"/>
                <w:b/>
                <w:bCs/>
                <w:color w:val="000000"/>
                <w:rtl/>
              </w:rPr>
            </w:pPr>
          </w:p>
        </w:tc>
        <w:tc>
          <w:tcPr>
            <w:tcW w:w="1835" w:type="dxa"/>
          </w:tcPr>
          <w:p w14:paraId="5B60FABA" w14:textId="6E7C8764" w:rsidR="007E2525" w:rsidRDefault="007D5C8D" w:rsidP="00DD0EC8">
            <w:pPr>
              <w:bidi/>
              <w:jc w:val="center"/>
              <w:rPr>
                <w:rFonts w:ascii="Sakkal Majalla" w:hAnsi="Sakkal Majalla" w:cs="Sakkal Majalla"/>
                <w:b/>
                <w:bCs/>
                <w:color w:val="000000"/>
                <w:highlight w:val="green"/>
                <w:rtl/>
              </w:rPr>
            </w:pPr>
            <w:r w:rsidRPr="00BE7A42">
              <w:rPr>
                <w:rFonts w:ascii="Sakkal Majalla" w:hAnsi="Sakkal Majalla" w:cs="Sakkal Majalla" w:hint="cs"/>
                <w:b/>
                <w:bCs/>
                <w:color w:val="000000"/>
                <w:highlight w:val="cyan"/>
                <w:rtl/>
              </w:rPr>
              <w:t>لم أقف عليه</w:t>
            </w:r>
          </w:p>
        </w:tc>
      </w:tr>
      <w:tr w:rsidR="007E2525" w14:paraId="44121E3C" w14:textId="434E898C" w:rsidTr="001957CC">
        <w:tc>
          <w:tcPr>
            <w:tcW w:w="793" w:type="dxa"/>
          </w:tcPr>
          <w:p w14:paraId="7251E639" w14:textId="2A298B7B"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4AFA11A4" w14:textId="5F5D002D"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أسئلة الأعراب للنبي صلى الله عليه وسلم في كتابَي الإيمان والطب في الكتب الستة (جمعًا ودراسةً)</w:t>
            </w:r>
          </w:p>
        </w:tc>
        <w:tc>
          <w:tcPr>
            <w:tcW w:w="2404" w:type="dxa"/>
            <w:vAlign w:val="center"/>
          </w:tcPr>
          <w:p w14:paraId="7683A102" w14:textId="32BB6CE4"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أحمد بن عودة بن سلامة العمراني</w:t>
            </w:r>
          </w:p>
        </w:tc>
        <w:tc>
          <w:tcPr>
            <w:tcW w:w="847" w:type="dxa"/>
          </w:tcPr>
          <w:p w14:paraId="32C4C12A" w14:textId="4A0A8550"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ذكر</w:t>
            </w:r>
          </w:p>
        </w:tc>
        <w:tc>
          <w:tcPr>
            <w:tcW w:w="980" w:type="dxa"/>
          </w:tcPr>
          <w:p w14:paraId="4133306A" w14:textId="50C6983C"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تبوك</w:t>
            </w:r>
          </w:p>
        </w:tc>
        <w:tc>
          <w:tcPr>
            <w:tcW w:w="882" w:type="dxa"/>
          </w:tcPr>
          <w:p w14:paraId="63D52946" w14:textId="4BD1AF36"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ماجستير</w:t>
            </w:r>
          </w:p>
        </w:tc>
        <w:tc>
          <w:tcPr>
            <w:tcW w:w="1193" w:type="dxa"/>
          </w:tcPr>
          <w:p w14:paraId="039D494F" w14:textId="2C52A575"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الحديث التحليلي</w:t>
            </w:r>
          </w:p>
        </w:tc>
        <w:tc>
          <w:tcPr>
            <w:tcW w:w="415" w:type="dxa"/>
          </w:tcPr>
          <w:p w14:paraId="36FFAA1C" w14:textId="77777777" w:rsidR="007E2525" w:rsidRPr="009D21E5" w:rsidRDefault="007E2525" w:rsidP="00DD0EC8">
            <w:pPr>
              <w:bidi/>
              <w:jc w:val="center"/>
              <w:rPr>
                <w:rFonts w:ascii="Sakkal Majalla" w:hAnsi="Sakkal Majalla" w:cs="Sakkal Majalla"/>
                <w:b/>
                <w:bCs/>
                <w:color w:val="000000"/>
                <w:rtl/>
              </w:rPr>
            </w:pPr>
          </w:p>
        </w:tc>
        <w:tc>
          <w:tcPr>
            <w:tcW w:w="1835" w:type="dxa"/>
          </w:tcPr>
          <w:p w14:paraId="092DBD61" w14:textId="51B3D479" w:rsidR="007E2525" w:rsidRDefault="00597BF2" w:rsidP="00DD0EC8">
            <w:pPr>
              <w:bidi/>
              <w:jc w:val="center"/>
              <w:rPr>
                <w:rFonts w:ascii="Sakkal Majalla" w:hAnsi="Sakkal Majalla" w:cs="Sakkal Majalla"/>
                <w:b/>
                <w:bCs/>
                <w:color w:val="000000"/>
                <w:highlight w:val="green"/>
                <w:rtl/>
              </w:rPr>
            </w:pPr>
            <w:r w:rsidRPr="00BE7A42">
              <w:rPr>
                <w:rFonts w:ascii="Sakkal Majalla" w:hAnsi="Sakkal Majalla" w:cs="Sakkal Majalla" w:hint="cs"/>
                <w:b/>
                <w:bCs/>
                <w:color w:val="000000"/>
                <w:highlight w:val="cyan"/>
                <w:rtl/>
              </w:rPr>
              <w:t>لم أقف عليه</w:t>
            </w:r>
          </w:p>
        </w:tc>
      </w:tr>
      <w:tr w:rsidR="007E2525" w:rsidRPr="00F4690A" w14:paraId="42BBD96A" w14:textId="61500CA5" w:rsidTr="001957CC">
        <w:tc>
          <w:tcPr>
            <w:tcW w:w="793" w:type="dxa"/>
            <w:shd w:val="clear" w:color="auto" w:fill="FFF2CC"/>
          </w:tcPr>
          <w:p w14:paraId="54C9B516" w14:textId="16D8B4B8"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59350134" w14:textId="1247126D"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eastAsia"/>
                <w:b/>
                <w:bCs/>
                <w:color w:val="000000"/>
                <w:rtl/>
              </w:rPr>
              <w:t xml:space="preserve">منهج الحافظ أبي بكر البزار في الجرح </w:t>
            </w:r>
            <w:proofErr w:type="gramStart"/>
            <w:r w:rsidRPr="009D21E5">
              <w:rPr>
                <w:rFonts w:ascii="Sakkal Majalla" w:hAnsi="Sakkal Majalla" w:cs="Sakkal Majalla" w:hint="eastAsia"/>
                <w:b/>
                <w:bCs/>
                <w:color w:val="000000"/>
                <w:rtl/>
              </w:rPr>
              <w:t>و التعديل</w:t>
            </w:r>
            <w:proofErr w:type="gramEnd"/>
          </w:p>
        </w:tc>
        <w:tc>
          <w:tcPr>
            <w:tcW w:w="2404" w:type="dxa"/>
            <w:vAlign w:val="center"/>
            <w:shd w:val="clear" w:color="auto" w:fill="FFF2CC"/>
          </w:tcPr>
          <w:p w14:paraId="617C1D87" w14:textId="4C99DE3B"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eastAsia"/>
                <w:b/>
                <w:bCs/>
                <w:color w:val="000000"/>
                <w:rtl/>
              </w:rPr>
              <w:t>إحسان الله عبد الوهاب ال</w:t>
            </w:r>
            <w:r w:rsidRPr="009D21E5">
              <w:rPr>
                <w:rFonts w:ascii="Sakkal Majalla" w:hAnsi="Sakkal Majalla" w:cs="Sakkal Majalla" w:hint="cs"/>
                <w:b/>
                <w:bCs/>
                <w:color w:val="000000"/>
                <w:rtl/>
              </w:rPr>
              <w:t>أ</w:t>
            </w:r>
            <w:r w:rsidRPr="009D21E5">
              <w:rPr>
                <w:rFonts w:ascii="Sakkal Majalla" w:hAnsi="Sakkal Majalla" w:cs="Sakkal Majalla" w:hint="eastAsia"/>
                <w:b/>
                <w:bCs/>
                <w:color w:val="000000"/>
                <w:rtl/>
              </w:rPr>
              <w:t>فغاني</w:t>
            </w:r>
          </w:p>
        </w:tc>
        <w:tc>
          <w:tcPr>
            <w:tcW w:w="847" w:type="dxa"/>
            <w:shd w:val="clear" w:color="auto" w:fill="FFF2CC"/>
          </w:tcPr>
          <w:p w14:paraId="7185A49F" w14:textId="35C74B77"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ذكر</w:t>
            </w:r>
          </w:p>
        </w:tc>
        <w:tc>
          <w:tcPr>
            <w:tcW w:w="980" w:type="dxa"/>
            <w:shd w:val="clear" w:color="auto" w:fill="FFF2CC"/>
          </w:tcPr>
          <w:p w14:paraId="2F096D23" w14:textId="0EDC1EBD"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الجامعة الإسلامية</w:t>
            </w:r>
          </w:p>
        </w:tc>
        <w:tc>
          <w:tcPr>
            <w:tcW w:w="882" w:type="dxa"/>
            <w:shd w:val="clear" w:color="auto" w:fill="FFF2CC"/>
          </w:tcPr>
          <w:p w14:paraId="17AC977B" w14:textId="0D27B637"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color w:val="000000"/>
                <w:rtl/>
              </w:rPr>
              <w:t>دكتوراه</w:t>
            </w:r>
          </w:p>
        </w:tc>
        <w:tc>
          <w:tcPr>
            <w:tcW w:w="1193" w:type="dxa"/>
            <w:shd w:val="clear" w:color="auto" w:fill="FFF2CC"/>
          </w:tcPr>
          <w:p w14:paraId="533C1343" w14:textId="6188650C" w:rsidR="007E2525" w:rsidRPr="009D21E5" w:rsidRDefault="007E2525" w:rsidP="00DD0EC8">
            <w:pPr>
              <w:bidi/>
              <w:jc w:val="center"/>
              <w:rPr>
                <w:rFonts w:ascii="Sakkal Majalla" w:hAnsi="Sakkal Majalla" w:cs="Sakkal Majalla"/>
                <w:b/>
                <w:bCs/>
                <w:color w:val="000000"/>
                <w:rtl/>
              </w:rPr>
            </w:pPr>
            <w:r w:rsidRPr="009D21E5">
              <w:rPr>
                <w:rFonts w:ascii="Sakkal Majalla" w:hAnsi="Sakkal Majalla" w:cs="Sakkal Majalla" w:hint="cs"/>
                <w:b/>
                <w:bCs/>
                <w:strike/>
                <w:color w:val="000000"/>
                <w:rtl/>
              </w:rPr>
              <w:t>مناهج المُحدِّثين</w:t>
            </w:r>
          </w:p>
          <w:p>
            <w:r>
              <w:rPr>
                <w:b/>
                <w:color w:val="C00000"/>
              </w:rPr>
              <w:t>← مقترح: الجرح والتعديل</w:t>
            </w:r>
          </w:p>
          <w:p>
            <w:r>
              <w:rPr>
                <w:color w:val="7F0000"/>
              </w:rPr>
              <w:t>(القاعدة 6) «منهج الحافظ البزار في الجرح والتعديل» منهج ناقدٍ في فنٍّ له مبحث مستقل، والقاعدة ٦ نصّت على أن منهج الناقد في الجرح والتعديل يذهب إلى الجرح والتعديل</w:t>
            </w:r>
          </w:p>
        </w:tc>
        <w:tc>
          <w:tcPr>
            <w:tcW w:w="415" w:type="dxa"/>
            <w:shd w:val="clear" w:color="auto" w:fill="FFF2CC"/>
          </w:tcPr>
          <w:p w14:paraId="5701F061" w14:textId="140012AC" w:rsidR="007E2525" w:rsidRPr="009D21E5" w:rsidRDefault="00F4690A" w:rsidP="00DD0EC8">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835" w:type="dxa"/>
            <w:shd w:val="clear" w:color="auto" w:fill="FFF2CC"/>
          </w:tcPr>
          <w:p w14:paraId="006F9C4C" w14:textId="3230BA04" w:rsidR="007E2525" w:rsidRPr="00F4690A" w:rsidRDefault="00F4690A" w:rsidP="00DD0EC8">
            <w:pPr>
              <w:bidi/>
              <w:jc w:val="center"/>
              <w:rPr>
                <w:rFonts w:ascii="Sakkal Majalla" w:hAnsi="Sakkal Majalla" w:cs="Sakkal Majalla"/>
                <w:b/>
                <w:bCs/>
                <w:color w:val="000000"/>
                <w:rtl/>
              </w:rPr>
            </w:pPr>
            <w:r w:rsidRPr="00F4690A">
              <w:rPr>
                <w:rFonts w:ascii="Sakkal Majalla" w:hAnsi="Sakkal Majalla" w:cs="Sakkal Majalla" w:hint="cs"/>
                <w:b/>
                <w:bCs/>
                <w:color w:val="000000"/>
                <w:rtl/>
              </w:rPr>
              <w:t>مكتبة الملك فهد الوطنية</w:t>
            </w:r>
          </w:p>
        </w:tc>
      </w:tr>
      <w:tr w:rsidR="007E2525" w14:paraId="63A6A72C" w14:textId="42694F65" w:rsidTr="001957CC">
        <w:tc>
          <w:tcPr>
            <w:tcW w:w="793" w:type="dxa"/>
          </w:tcPr>
          <w:p w14:paraId="26D13A25" w14:textId="1299B1D1"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tcPr>
          <w:p w14:paraId="43B073D5" w14:textId="796BF9B9" w:rsidR="007E2525" w:rsidRPr="00446F2D" w:rsidRDefault="007E2525" w:rsidP="00EC4C06">
            <w:pPr>
              <w:bidi/>
              <w:jc w:val="center"/>
              <w:rPr>
                <w:rFonts w:ascii="Sakkal Majalla" w:hAnsi="Sakkal Majalla" w:cs="Sakkal Majalla"/>
                <w:b/>
                <w:bCs/>
                <w:color w:val="000000"/>
                <w:rtl/>
              </w:rPr>
            </w:pPr>
            <w:r w:rsidRPr="00446F2D">
              <w:rPr>
                <w:rFonts w:ascii="Sakkal Majalla" w:hAnsi="Sakkal Majalla" w:cs="Sakkal Majalla" w:hint="eastAsia"/>
                <w:b/>
                <w:bCs/>
                <w:rtl/>
              </w:rPr>
              <w:t xml:space="preserve">ارشاد الساري لشرح صحيح البخاري لشهاب الدين ابي العباس احمد </w:t>
            </w:r>
            <w:proofErr w:type="spellStart"/>
            <w:r w:rsidRPr="00446F2D">
              <w:rPr>
                <w:rFonts w:ascii="Sakkal Majalla" w:hAnsi="Sakkal Majalla" w:cs="Sakkal Majalla" w:hint="eastAsia"/>
                <w:b/>
                <w:bCs/>
                <w:rtl/>
              </w:rPr>
              <w:t>القسطلان</w:t>
            </w:r>
            <w:r w:rsidRPr="00446F2D">
              <w:rPr>
                <w:rFonts w:ascii="Sakkal Majalla" w:hAnsi="Sakkal Majalla" w:cs="Sakkal Majalla" w:hint="cs"/>
                <w:b/>
                <w:bCs/>
                <w:rtl/>
              </w:rPr>
              <w:t>ي</w:t>
            </w:r>
            <w:proofErr w:type="spellEnd"/>
            <w:r w:rsidRPr="00446F2D">
              <w:rPr>
                <w:rFonts w:ascii="Sakkal Majalla" w:hAnsi="Sakkal Majalla" w:cs="Sakkal Majalla" w:hint="cs"/>
                <w:b/>
                <w:bCs/>
                <w:rtl/>
              </w:rPr>
              <w:t xml:space="preserve"> </w:t>
            </w:r>
            <w:r w:rsidRPr="00446F2D">
              <w:rPr>
                <w:rFonts w:ascii="Sakkal Majalla" w:hAnsi="Sakkal Majalla" w:cs="Sakkal Majalla" w:hint="eastAsia"/>
                <w:b/>
                <w:bCs/>
                <w:rtl/>
              </w:rPr>
              <w:t>(923هـ) من بداية شرح كتاب الشروط عند قول</w:t>
            </w:r>
            <w:r w:rsidRPr="00446F2D">
              <w:rPr>
                <w:rFonts w:ascii="Sakkal Majalla" w:hAnsi="Sakkal Majalla" w:cs="Sakkal Majalla" w:hint="cs"/>
                <w:b/>
                <w:bCs/>
                <w:rtl/>
              </w:rPr>
              <w:t>ه:</w:t>
            </w:r>
            <w:r w:rsidRPr="00446F2D">
              <w:rPr>
                <w:rFonts w:ascii="Sakkal Majalla" w:hAnsi="Sakkal Majalla" w:cs="Sakkal Majalla" w:hint="eastAsia"/>
                <w:b/>
                <w:bCs/>
                <w:rtl/>
              </w:rPr>
              <w:t xml:space="preserve"> (كتاب الشروط) جمع شرط وهو ما</w:t>
            </w:r>
            <w:r w:rsidRPr="00446F2D">
              <w:rPr>
                <w:rFonts w:ascii="Sakkal Majalla" w:hAnsi="Sakkal Majalla" w:cs="Sakkal Majalla" w:hint="cs"/>
                <w:b/>
                <w:bCs/>
                <w:rtl/>
              </w:rPr>
              <w:t xml:space="preserve"> </w:t>
            </w:r>
            <w:r w:rsidRPr="00446F2D">
              <w:rPr>
                <w:rFonts w:ascii="Sakkal Majalla" w:hAnsi="Sakkal Majalla" w:cs="Sakkal Majalla" w:hint="eastAsia"/>
                <w:b/>
                <w:bCs/>
                <w:rtl/>
              </w:rPr>
              <w:t xml:space="preserve">يلزم من عدمه العدم الى نهاية شرح باب من قاتل لتكون كلمة الله هي العليا من كتاب الجهاد عند قوله وسبق في العلم في باب من قاتل لتكون كلمة الله هي العليا من كتاب الجهاد عند </w:t>
            </w:r>
            <w:proofErr w:type="gramStart"/>
            <w:r w:rsidRPr="00446F2D">
              <w:rPr>
                <w:rFonts w:ascii="Sakkal Majalla" w:hAnsi="Sakkal Majalla" w:cs="Sakkal Majalla" w:hint="eastAsia"/>
                <w:b/>
                <w:bCs/>
                <w:rtl/>
              </w:rPr>
              <w:t>قوله :</w:t>
            </w:r>
            <w:proofErr w:type="gramEnd"/>
            <w:r w:rsidRPr="00446F2D">
              <w:rPr>
                <w:rFonts w:ascii="Sakkal Majalla" w:hAnsi="Sakkal Majalla" w:cs="Sakkal Majalla" w:hint="eastAsia"/>
                <w:b/>
                <w:bCs/>
                <w:rtl/>
              </w:rPr>
              <w:t xml:space="preserve"> وسبق في العلم في </w:t>
            </w:r>
            <w:proofErr w:type="gramStart"/>
            <w:r w:rsidRPr="00446F2D">
              <w:rPr>
                <w:rFonts w:ascii="Sakkal Majalla" w:hAnsi="Sakkal Majalla" w:cs="Sakkal Majalla" w:hint="eastAsia"/>
                <w:b/>
                <w:bCs/>
                <w:rtl/>
              </w:rPr>
              <w:t>باب :من</w:t>
            </w:r>
            <w:proofErr w:type="gramEnd"/>
            <w:r w:rsidRPr="00446F2D">
              <w:rPr>
                <w:rFonts w:ascii="Sakkal Majalla" w:hAnsi="Sakkal Majalla" w:cs="Sakkal Majalla" w:hint="eastAsia"/>
                <w:b/>
                <w:bCs/>
                <w:rtl/>
              </w:rPr>
              <w:t xml:space="preserve"> سأل وهو قائم عالما </w:t>
            </w:r>
            <w:proofErr w:type="gramStart"/>
            <w:r w:rsidRPr="00446F2D">
              <w:rPr>
                <w:rFonts w:ascii="Sakkal Majalla" w:hAnsi="Sakkal Majalla" w:cs="Sakkal Majalla" w:hint="eastAsia"/>
                <w:b/>
                <w:bCs/>
                <w:rtl/>
              </w:rPr>
              <w:t>جالسا :</w:t>
            </w:r>
            <w:proofErr w:type="gramEnd"/>
            <w:r w:rsidRPr="00446F2D">
              <w:rPr>
                <w:rFonts w:ascii="Sakkal Majalla" w:hAnsi="Sakkal Majalla" w:cs="Sakkal Majalla" w:hint="eastAsia"/>
                <w:b/>
                <w:bCs/>
                <w:rtl/>
              </w:rPr>
              <w:t xml:space="preserve"> دراسة وتحقيق</w:t>
            </w:r>
            <w:r w:rsidRPr="00446F2D">
              <w:rPr>
                <w:rFonts w:ascii="Sakkal Majalla" w:hAnsi="Sakkal Majalla" w:cs="Sakkal Majalla" w:hint="cs"/>
                <w:b/>
                <w:bCs/>
                <w:rtl/>
              </w:rPr>
              <w:t>ً</w:t>
            </w:r>
            <w:r w:rsidRPr="00446F2D">
              <w:rPr>
                <w:rFonts w:ascii="Sakkal Majalla" w:hAnsi="Sakkal Majalla" w:cs="Sakkal Majalla" w:hint="eastAsia"/>
                <w:b/>
                <w:bCs/>
                <w:rtl/>
              </w:rPr>
              <w:t>ا</w:t>
            </w:r>
          </w:p>
        </w:tc>
        <w:tc>
          <w:tcPr>
            <w:tcW w:w="2404" w:type="dxa"/>
            <w:vAlign w:val="center"/>
          </w:tcPr>
          <w:p w14:paraId="63589CC6" w14:textId="09B4AA83" w:rsidR="007E2525" w:rsidRPr="00446F2D" w:rsidRDefault="007E2525" w:rsidP="00EC4C06">
            <w:pPr>
              <w:bidi/>
              <w:jc w:val="center"/>
              <w:rPr>
                <w:rFonts w:ascii="Sakkal Majalla" w:hAnsi="Sakkal Majalla" w:cs="Sakkal Majalla"/>
                <w:b/>
                <w:bCs/>
                <w:color w:val="000000"/>
                <w:rtl/>
              </w:rPr>
            </w:pPr>
            <w:r w:rsidRPr="00446F2D">
              <w:rPr>
                <w:rFonts w:ascii="Sakkal Majalla" w:hAnsi="Sakkal Majalla" w:cs="Sakkal Majalla" w:hint="eastAsia"/>
                <w:b/>
                <w:bCs/>
                <w:rtl/>
              </w:rPr>
              <w:t xml:space="preserve">عادل بن </w:t>
            </w:r>
            <w:proofErr w:type="gramStart"/>
            <w:r w:rsidRPr="00446F2D">
              <w:rPr>
                <w:rFonts w:ascii="Sakkal Majalla" w:hAnsi="Sakkal Majalla" w:cs="Sakkal Majalla" w:hint="eastAsia"/>
                <w:b/>
                <w:bCs/>
                <w:rtl/>
              </w:rPr>
              <w:t>عبدالله</w:t>
            </w:r>
            <w:proofErr w:type="gramEnd"/>
            <w:r w:rsidRPr="00446F2D">
              <w:rPr>
                <w:rFonts w:ascii="Sakkal Majalla" w:hAnsi="Sakkal Majalla" w:cs="Sakkal Majalla" w:hint="eastAsia"/>
                <w:b/>
                <w:bCs/>
                <w:rtl/>
              </w:rPr>
              <w:t xml:space="preserve"> بن علي </w:t>
            </w:r>
            <w:proofErr w:type="spellStart"/>
            <w:r w:rsidRPr="00446F2D">
              <w:rPr>
                <w:rFonts w:ascii="Sakkal Majalla" w:hAnsi="Sakkal Majalla" w:cs="Sakkal Majalla" w:hint="eastAsia"/>
                <w:b/>
                <w:bCs/>
                <w:rtl/>
              </w:rPr>
              <w:t>الكريمي</w:t>
            </w:r>
            <w:proofErr w:type="spellEnd"/>
          </w:p>
        </w:tc>
        <w:tc>
          <w:tcPr>
            <w:tcW w:w="847" w:type="dxa"/>
          </w:tcPr>
          <w:p w14:paraId="5983556F" w14:textId="72FE1EB5" w:rsidR="007E2525" w:rsidRPr="00446F2D" w:rsidRDefault="007E2525" w:rsidP="00EC4C06">
            <w:pPr>
              <w:bidi/>
              <w:jc w:val="center"/>
              <w:rPr>
                <w:rFonts w:ascii="Sakkal Majalla" w:hAnsi="Sakkal Majalla" w:cs="Sakkal Majalla"/>
                <w:b/>
                <w:bCs/>
                <w:color w:val="000000"/>
                <w:rtl/>
              </w:rPr>
            </w:pPr>
            <w:r w:rsidRPr="00446F2D">
              <w:rPr>
                <w:rFonts w:ascii="Sakkal Majalla" w:hAnsi="Sakkal Majalla" w:cs="Sakkal Majalla" w:hint="cs"/>
                <w:b/>
                <w:bCs/>
                <w:rtl/>
              </w:rPr>
              <w:t>ذكر</w:t>
            </w:r>
          </w:p>
        </w:tc>
        <w:tc>
          <w:tcPr>
            <w:tcW w:w="980" w:type="dxa"/>
          </w:tcPr>
          <w:p w14:paraId="1E7166AE" w14:textId="19ECEBA9" w:rsidR="007E2525" w:rsidRPr="00446F2D" w:rsidRDefault="007E2525" w:rsidP="00EC4C06">
            <w:pPr>
              <w:bidi/>
              <w:jc w:val="center"/>
              <w:rPr>
                <w:rFonts w:ascii="Sakkal Majalla" w:hAnsi="Sakkal Majalla" w:cs="Sakkal Majalla"/>
                <w:b/>
                <w:bCs/>
                <w:color w:val="000000"/>
                <w:rtl/>
              </w:rPr>
            </w:pPr>
            <w:r w:rsidRPr="00446F2D">
              <w:rPr>
                <w:rFonts w:ascii="Sakkal Majalla" w:hAnsi="Sakkal Majalla" w:cs="Sakkal Majalla" w:hint="cs"/>
                <w:b/>
                <w:bCs/>
                <w:rtl/>
              </w:rPr>
              <w:t>الجامعة الإسلامية</w:t>
            </w:r>
          </w:p>
        </w:tc>
        <w:tc>
          <w:tcPr>
            <w:tcW w:w="882" w:type="dxa"/>
          </w:tcPr>
          <w:p w14:paraId="7F7CF580" w14:textId="31196712" w:rsidR="007E2525" w:rsidRPr="00446F2D" w:rsidRDefault="007E2525" w:rsidP="00EC4C06">
            <w:pPr>
              <w:bidi/>
              <w:jc w:val="center"/>
              <w:rPr>
                <w:rFonts w:ascii="Sakkal Majalla" w:hAnsi="Sakkal Majalla" w:cs="Sakkal Majalla"/>
                <w:b/>
                <w:bCs/>
                <w:color w:val="000000"/>
                <w:rtl/>
              </w:rPr>
            </w:pPr>
            <w:r w:rsidRPr="00446F2D">
              <w:rPr>
                <w:rFonts w:ascii="Sakkal Majalla" w:hAnsi="Sakkal Majalla" w:cs="Sakkal Majalla" w:hint="cs"/>
                <w:b/>
                <w:bCs/>
                <w:rtl/>
              </w:rPr>
              <w:t>ماجستير</w:t>
            </w:r>
          </w:p>
        </w:tc>
        <w:tc>
          <w:tcPr>
            <w:tcW w:w="1193" w:type="dxa"/>
          </w:tcPr>
          <w:p w14:paraId="77E33CF6" w14:textId="3693EB9E" w:rsidR="007E2525" w:rsidRPr="00446F2D" w:rsidRDefault="007E2525" w:rsidP="00EC4C06">
            <w:pPr>
              <w:bidi/>
              <w:jc w:val="center"/>
              <w:rPr>
                <w:rFonts w:ascii="Sakkal Majalla" w:hAnsi="Sakkal Majalla" w:cs="Sakkal Majalla"/>
                <w:b/>
                <w:bCs/>
                <w:color w:val="000000"/>
                <w:rtl/>
              </w:rPr>
            </w:pPr>
            <w:r w:rsidRPr="00446F2D">
              <w:rPr>
                <w:rFonts w:ascii="Sakkal Majalla" w:hAnsi="Sakkal Majalla" w:cs="Sakkal Majalla" w:hint="cs"/>
                <w:b/>
                <w:bCs/>
                <w:rtl/>
              </w:rPr>
              <w:t>تحقيق الكتب الحديثية</w:t>
            </w:r>
          </w:p>
        </w:tc>
        <w:tc>
          <w:tcPr>
            <w:tcW w:w="415" w:type="dxa"/>
          </w:tcPr>
          <w:p w14:paraId="5D17B4A0" w14:textId="77777777" w:rsidR="007E2525" w:rsidRPr="00446F2D" w:rsidRDefault="007E2525" w:rsidP="00EC4C06">
            <w:pPr>
              <w:bidi/>
              <w:jc w:val="center"/>
              <w:rPr>
                <w:rFonts w:ascii="Sakkal Majalla" w:hAnsi="Sakkal Majalla" w:cs="Sakkal Majalla"/>
                <w:b/>
                <w:bCs/>
                <w:rtl/>
              </w:rPr>
            </w:pPr>
          </w:p>
        </w:tc>
        <w:tc>
          <w:tcPr>
            <w:tcW w:w="1835" w:type="dxa"/>
          </w:tcPr>
          <w:p w14:paraId="71793D48" w14:textId="38AD79E0" w:rsidR="007E2525" w:rsidRPr="00446F2D" w:rsidRDefault="00F567F7" w:rsidP="00EC4C06">
            <w:pPr>
              <w:bidi/>
              <w:jc w:val="center"/>
              <w:rPr>
                <w:rFonts w:ascii="Sakkal Majalla" w:hAnsi="Sakkal Majalla" w:cs="Sakkal Majalla"/>
                <w:b/>
                <w:bCs/>
                <w:rtl/>
              </w:rPr>
            </w:pPr>
            <w:r w:rsidRPr="00446F2D">
              <w:rPr>
                <w:rFonts w:ascii="Sakkal Majalla" w:hAnsi="Sakkal Majalla" w:cs="Sakkal Majalla" w:hint="cs"/>
                <w:b/>
                <w:bCs/>
                <w:color w:val="000000"/>
                <w:highlight w:val="cyan"/>
                <w:rtl/>
              </w:rPr>
              <w:t>لم أقف عليه</w:t>
            </w:r>
          </w:p>
        </w:tc>
      </w:tr>
      <w:tr w:rsidR="00AD676E" w14:paraId="39221373" w14:textId="600669B1" w:rsidTr="001957CC">
        <w:tc>
          <w:tcPr>
            <w:tcW w:w="793" w:type="dxa"/>
          </w:tcPr>
          <w:p w14:paraId="6F31A250" w14:textId="2D475088" w:rsidR="00AD676E" w:rsidRPr="001957CC" w:rsidRDefault="00AD676E" w:rsidP="001957CC">
            <w:pPr>
              <w:pStyle w:val="a6"/>
              <w:numPr>
                <w:ilvl w:val="0"/>
                <w:numId w:val="9"/>
              </w:numPr>
              <w:bidi/>
              <w:jc w:val="center"/>
              <w:rPr>
                <w:rFonts w:ascii="Sakkal Majalla" w:hAnsi="Sakkal Majalla" w:cs="Sakkal Majalla"/>
                <w:b/>
                <w:bCs/>
                <w:rtl/>
              </w:rPr>
            </w:pPr>
          </w:p>
        </w:tc>
        <w:tc>
          <w:tcPr>
            <w:tcW w:w="5328" w:type="dxa"/>
            <w:vAlign w:val="center"/>
          </w:tcPr>
          <w:p w14:paraId="5E2CD2EB" w14:textId="5FF2CE9F" w:rsidR="00AD676E" w:rsidRPr="00446F2D" w:rsidRDefault="00AD676E" w:rsidP="00AD676E">
            <w:pPr>
              <w:bidi/>
              <w:jc w:val="center"/>
              <w:rPr>
                <w:rFonts w:ascii="Sakkal Majalla" w:hAnsi="Sakkal Majalla" w:cs="Sakkal Majalla"/>
                <w:b/>
                <w:bCs/>
                <w:rtl/>
              </w:rPr>
            </w:pPr>
            <w:r w:rsidRPr="00446F2D">
              <w:rPr>
                <w:rFonts w:ascii="Sakkal Majalla" w:hAnsi="Sakkal Majalla" w:cs="Sakkal Majalla" w:hint="eastAsia"/>
                <w:b/>
                <w:bCs/>
                <w:rtl/>
              </w:rPr>
              <w:t xml:space="preserve">فتح الباري لشرح البخاري للحافظ أبي الفضل أحمد بن علي بن حجر </w:t>
            </w:r>
            <w:proofErr w:type="gramStart"/>
            <w:r w:rsidRPr="00446F2D">
              <w:rPr>
                <w:rFonts w:ascii="Sakkal Majalla" w:hAnsi="Sakkal Majalla" w:cs="Sakkal Majalla" w:hint="eastAsia"/>
                <w:b/>
                <w:bCs/>
                <w:rtl/>
              </w:rPr>
              <w:t>العسقلاني :</w:t>
            </w:r>
            <w:proofErr w:type="gramEnd"/>
            <w:r w:rsidRPr="00446F2D">
              <w:rPr>
                <w:rFonts w:ascii="Sakkal Majalla" w:hAnsi="Sakkal Majalla" w:cs="Sakkal Majalla" w:hint="eastAsia"/>
                <w:b/>
                <w:bCs/>
                <w:rtl/>
              </w:rPr>
              <w:t xml:space="preserve"> تحقيقا ودراسة</w:t>
            </w:r>
          </w:p>
        </w:tc>
        <w:tc>
          <w:tcPr>
            <w:tcW w:w="2404" w:type="dxa"/>
            <w:vAlign w:val="center"/>
          </w:tcPr>
          <w:p w14:paraId="78A464F3" w14:textId="1C882526" w:rsidR="00AD676E" w:rsidRPr="00446F2D" w:rsidRDefault="00AD676E" w:rsidP="00AD676E">
            <w:pPr>
              <w:bidi/>
              <w:jc w:val="center"/>
              <w:rPr>
                <w:rFonts w:ascii="Sakkal Majalla" w:hAnsi="Sakkal Majalla" w:cs="Sakkal Majalla"/>
                <w:b/>
                <w:bCs/>
                <w:rtl/>
              </w:rPr>
            </w:pPr>
            <w:r w:rsidRPr="00446F2D">
              <w:rPr>
                <w:rFonts w:ascii="Sakkal Majalla" w:hAnsi="Sakkal Majalla" w:cs="Sakkal Majalla" w:hint="eastAsia"/>
                <w:b/>
                <w:bCs/>
                <w:rtl/>
              </w:rPr>
              <w:t xml:space="preserve">سيد برقان </w:t>
            </w:r>
            <w:proofErr w:type="gramStart"/>
            <w:r w:rsidRPr="00446F2D">
              <w:rPr>
                <w:rFonts w:ascii="Sakkal Majalla" w:hAnsi="Sakkal Majalla" w:cs="Sakkal Majalla" w:hint="eastAsia"/>
                <w:b/>
                <w:bCs/>
                <w:rtl/>
              </w:rPr>
              <w:t>عبدالله</w:t>
            </w:r>
            <w:proofErr w:type="gramEnd"/>
            <w:r w:rsidRPr="00446F2D">
              <w:rPr>
                <w:rFonts w:ascii="Sakkal Majalla" w:hAnsi="Sakkal Majalla" w:cs="Sakkal Majalla" w:hint="eastAsia"/>
                <w:b/>
                <w:bCs/>
                <w:rtl/>
              </w:rPr>
              <w:t xml:space="preserve"> </w:t>
            </w:r>
            <w:proofErr w:type="gramStart"/>
            <w:r w:rsidRPr="00446F2D">
              <w:rPr>
                <w:rFonts w:ascii="Sakkal Majalla" w:hAnsi="Sakkal Majalla" w:cs="Sakkal Majalla" w:hint="eastAsia"/>
                <w:b/>
                <w:bCs/>
                <w:rtl/>
              </w:rPr>
              <w:t>عبدالرحيم</w:t>
            </w:r>
            <w:proofErr w:type="gramEnd"/>
          </w:p>
        </w:tc>
        <w:tc>
          <w:tcPr>
            <w:tcW w:w="847" w:type="dxa"/>
          </w:tcPr>
          <w:p w14:paraId="55C1A77A" w14:textId="4F28FCA0" w:rsidR="00AD676E" w:rsidRPr="00446F2D" w:rsidRDefault="00AD676E" w:rsidP="00AD676E">
            <w:pPr>
              <w:bidi/>
              <w:jc w:val="center"/>
              <w:rPr>
                <w:rFonts w:ascii="Sakkal Majalla" w:hAnsi="Sakkal Majalla" w:cs="Sakkal Majalla"/>
                <w:b/>
                <w:bCs/>
                <w:rtl/>
              </w:rPr>
            </w:pPr>
            <w:r w:rsidRPr="00446F2D">
              <w:rPr>
                <w:rFonts w:ascii="Sakkal Majalla" w:hAnsi="Sakkal Majalla" w:cs="Sakkal Majalla" w:hint="cs"/>
                <w:b/>
                <w:bCs/>
                <w:rtl/>
              </w:rPr>
              <w:t>ذكر</w:t>
            </w:r>
          </w:p>
        </w:tc>
        <w:tc>
          <w:tcPr>
            <w:tcW w:w="980" w:type="dxa"/>
          </w:tcPr>
          <w:p w14:paraId="0142CE10" w14:textId="3C515FAB" w:rsidR="00AD676E" w:rsidRPr="00446F2D" w:rsidRDefault="00AD676E" w:rsidP="00AD676E">
            <w:pPr>
              <w:bidi/>
              <w:jc w:val="center"/>
              <w:rPr>
                <w:rFonts w:ascii="Sakkal Majalla" w:hAnsi="Sakkal Majalla" w:cs="Sakkal Majalla"/>
                <w:b/>
                <w:bCs/>
                <w:rtl/>
              </w:rPr>
            </w:pPr>
            <w:r w:rsidRPr="00446F2D">
              <w:rPr>
                <w:rFonts w:ascii="Sakkal Majalla" w:hAnsi="Sakkal Majalla" w:cs="Sakkal Majalla" w:hint="cs"/>
                <w:b/>
                <w:bCs/>
                <w:rtl/>
              </w:rPr>
              <w:t>الجامعة الإسلامية</w:t>
            </w:r>
          </w:p>
        </w:tc>
        <w:tc>
          <w:tcPr>
            <w:tcW w:w="882" w:type="dxa"/>
          </w:tcPr>
          <w:p w14:paraId="7AE7EE03" w14:textId="02D2E8C5" w:rsidR="00AD676E" w:rsidRPr="00446F2D" w:rsidRDefault="00AD676E" w:rsidP="00AD676E">
            <w:pPr>
              <w:bidi/>
              <w:jc w:val="center"/>
              <w:rPr>
                <w:rFonts w:ascii="Sakkal Majalla" w:hAnsi="Sakkal Majalla" w:cs="Sakkal Majalla"/>
                <w:b/>
                <w:bCs/>
                <w:rtl/>
              </w:rPr>
            </w:pPr>
            <w:r w:rsidRPr="00446F2D">
              <w:rPr>
                <w:rFonts w:ascii="Sakkal Majalla" w:hAnsi="Sakkal Majalla" w:cs="Sakkal Majalla" w:hint="cs"/>
                <w:b/>
                <w:bCs/>
                <w:rtl/>
              </w:rPr>
              <w:t>دكتوراه</w:t>
            </w:r>
          </w:p>
        </w:tc>
        <w:tc>
          <w:tcPr>
            <w:tcW w:w="1193" w:type="dxa"/>
          </w:tcPr>
          <w:p w14:paraId="2EA2DDC1" w14:textId="19EBFDE1" w:rsidR="00AD676E" w:rsidRPr="00446F2D" w:rsidRDefault="00AD676E" w:rsidP="00AD676E">
            <w:pPr>
              <w:bidi/>
              <w:jc w:val="center"/>
              <w:rPr>
                <w:rFonts w:ascii="Sakkal Majalla" w:hAnsi="Sakkal Majalla" w:cs="Sakkal Majalla"/>
                <w:b/>
                <w:bCs/>
                <w:rtl/>
              </w:rPr>
            </w:pPr>
            <w:r w:rsidRPr="00446F2D">
              <w:rPr>
                <w:rFonts w:ascii="Sakkal Majalla" w:hAnsi="Sakkal Majalla" w:cs="Sakkal Majalla" w:hint="cs"/>
                <w:b/>
                <w:bCs/>
                <w:rtl/>
              </w:rPr>
              <w:t>تحقيق الكتب الحديثية</w:t>
            </w:r>
          </w:p>
        </w:tc>
        <w:tc>
          <w:tcPr>
            <w:tcW w:w="415" w:type="dxa"/>
          </w:tcPr>
          <w:p w14:paraId="71118570" w14:textId="6F92826C" w:rsidR="00AD676E" w:rsidRPr="00446F2D" w:rsidRDefault="00AD676E" w:rsidP="00AD676E">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835" w:type="dxa"/>
          </w:tcPr>
          <w:p w14:paraId="4839073C" w14:textId="0ADF0902" w:rsidR="00AD676E" w:rsidRPr="00446F2D" w:rsidRDefault="00AD676E" w:rsidP="00AD676E">
            <w:pPr>
              <w:bidi/>
              <w:jc w:val="center"/>
              <w:rPr>
                <w:rFonts w:ascii="Sakkal Majalla" w:hAnsi="Sakkal Majalla" w:cs="Sakkal Majalla"/>
                <w:b/>
                <w:bCs/>
                <w:rtl/>
              </w:rPr>
            </w:pPr>
            <w:r w:rsidRPr="00F4690A">
              <w:rPr>
                <w:rFonts w:ascii="Sakkal Majalla" w:hAnsi="Sakkal Majalla" w:cs="Sakkal Majalla" w:hint="cs"/>
                <w:b/>
                <w:bCs/>
                <w:color w:val="000000"/>
                <w:rtl/>
              </w:rPr>
              <w:t>مكتبة الملك فهد الوطنية</w:t>
            </w:r>
          </w:p>
        </w:tc>
      </w:tr>
      <w:tr w:rsidR="005C13BB" w14:paraId="551ECC94" w14:textId="09C3AE59" w:rsidTr="001957CC">
        <w:tc>
          <w:tcPr>
            <w:tcW w:w="793" w:type="dxa"/>
          </w:tcPr>
          <w:p w14:paraId="56142ABA" w14:textId="23E92E53" w:rsidR="005C13BB" w:rsidRPr="001957CC" w:rsidRDefault="005C13BB" w:rsidP="001957CC">
            <w:pPr>
              <w:pStyle w:val="a6"/>
              <w:numPr>
                <w:ilvl w:val="0"/>
                <w:numId w:val="9"/>
              </w:numPr>
              <w:bidi/>
              <w:jc w:val="center"/>
              <w:rPr>
                <w:rFonts w:ascii="Sakkal Majalla" w:hAnsi="Sakkal Majalla" w:cs="Sakkal Majalla"/>
                <w:b/>
                <w:bCs/>
                <w:rtl/>
              </w:rPr>
            </w:pPr>
          </w:p>
        </w:tc>
        <w:tc>
          <w:tcPr>
            <w:tcW w:w="5328" w:type="dxa"/>
            <w:vAlign w:val="center"/>
          </w:tcPr>
          <w:p w14:paraId="5EB80E5D" w14:textId="0F39E458" w:rsidR="005C13BB" w:rsidRPr="00446F2D" w:rsidRDefault="005C13BB" w:rsidP="005C13BB">
            <w:pPr>
              <w:bidi/>
              <w:jc w:val="center"/>
              <w:rPr>
                <w:rFonts w:ascii="Sakkal Majalla" w:hAnsi="Sakkal Majalla" w:cs="Sakkal Majalla"/>
                <w:b/>
                <w:bCs/>
                <w:rtl/>
              </w:rPr>
            </w:pPr>
            <w:r w:rsidRPr="00446F2D">
              <w:rPr>
                <w:rFonts w:ascii="Sakkal Majalla" w:hAnsi="Sakkal Majalla" w:cs="Sakkal Majalla" w:hint="eastAsia"/>
                <w:b/>
                <w:bCs/>
                <w:rtl/>
              </w:rPr>
              <w:t>زوائد رجال التاريخ الكبير للإمام البخاري على تهذيب التهذيب لابن حجر</w:t>
            </w:r>
            <w:r w:rsidRPr="00446F2D">
              <w:rPr>
                <w:rFonts w:ascii="Sakkal Majalla" w:hAnsi="Sakkal Majalla" w:cs="Sakkal Majalla" w:hint="cs"/>
                <w:b/>
                <w:bCs/>
                <w:rtl/>
              </w:rPr>
              <w:t xml:space="preserve">، </w:t>
            </w:r>
            <w:r w:rsidRPr="00446F2D">
              <w:rPr>
                <w:rFonts w:ascii="Sakkal Majalla" w:hAnsi="Sakkal Majalla" w:cs="Sakkal Majalla"/>
                <w:b/>
                <w:bCs/>
                <w:rtl/>
              </w:rPr>
              <w:t xml:space="preserve">من بداية باب (سوار) </w:t>
            </w:r>
            <w:proofErr w:type="gramStart"/>
            <w:r w:rsidRPr="00446F2D">
              <w:rPr>
                <w:rFonts w:ascii="Sakkal Majalla" w:hAnsi="Sakkal Majalla" w:cs="Sakkal Majalla"/>
                <w:b/>
                <w:bCs/>
                <w:rtl/>
              </w:rPr>
              <w:t>حتي</w:t>
            </w:r>
            <w:proofErr w:type="gramEnd"/>
            <w:r w:rsidRPr="00446F2D">
              <w:rPr>
                <w:rFonts w:ascii="Sakkal Majalla" w:hAnsi="Sakkal Majalla" w:cs="Sakkal Majalla"/>
                <w:b/>
                <w:bCs/>
                <w:rtl/>
              </w:rPr>
              <w:t xml:space="preserve"> نهاية باب </w:t>
            </w:r>
            <w:proofErr w:type="gramStart"/>
            <w:r w:rsidRPr="00446F2D">
              <w:rPr>
                <w:rFonts w:ascii="Sakkal Majalla" w:hAnsi="Sakkal Majalla" w:cs="Sakkal Majalla"/>
                <w:b/>
                <w:bCs/>
                <w:rtl/>
              </w:rPr>
              <w:t>( سدوس</w:t>
            </w:r>
            <w:proofErr w:type="gramEnd"/>
            <w:r w:rsidRPr="00446F2D">
              <w:rPr>
                <w:rFonts w:ascii="Sakkal Majalla" w:hAnsi="Sakkal Majalla" w:cs="Sakkal Majalla"/>
                <w:b/>
                <w:bCs/>
                <w:rtl/>
              </w:rPr>
              <w:t xml:space="preserve"> </w:t>
            </w:r>
            <w:proofErr w:type="gramStart"/>
            <w:r w:rsidRPr="00446F2D">
              <w:rPr>
                <w:rFonts w:ascii="Sakkal Majalla" w:hAnsi="Sakkal Majalla" w:cs="Sakkal Majalla"/>
                <w:b/>
                <w:bCs/>
                <w:rtl/>
              </w:rPr>
              <w:t>) :</w:t>
            </w:r>
            <w:proofErr w:type="gramEnd"/>
            <w:r w:rsidRPr="00446F2D">
              <w:rPr>
                <w:rFonts w:ascii="Sakkal Majalla" w:hAnsi="Sakkal Majalla" w:cs="Sakkal Majalla"/>
                <w:b/>
                <w:bCs/>
                <w:rtl/>
              </w:rPr>
              <w:t xml:space="preserve"> جمعا </w:t>
            </w:r>
            <w:proofErr w:type="gramStart"/>
            <w:r w:rsidRPr="00446F2D">
              <w:rPr>
                <w:rFonts w:ascii="Sakkal Majalla" w:hAnsi="Sakkal Majalla" w:cs="Sakkal Majalla"/>
                <w:b/>
                <w:bCs/>
                <w:rtl/>
              </w:rPr>
              <w:t>و دراسة</w:t>
            </w:r>
            <w:proofErr w:type="gramEnd"/>
          </w:p>
        </w:tc>
        <w:tc>
          <w:tcPr>
            <w:tcW w:w="2404" w:type="dxa"/>
            <w:vAlign w:val="center"/>
          </w:tcPr>
          <w:p w14:paraId="560BFC19" w14:textId="46A7C92B" w:rsidR="005C13BB" w:rsidRPr="00446F2D" w:rsidRDefault="005C13BB" w:rsidP="005C13BB">
            <w:pPr>
              <w:bidi/>
              <w:jc w:val="center"/>
              <w:rPr>
                <w:rFonts w:ascii="Sakkal Majalla" w:hAnsi="Sakkal Majalla" w:cs="Sakkal Majalla"/>
                <w:b/>
                <w:bCs/>
                <w:rtl/>
              </w:rPr>
            </w:pPr>
            <w:r w:rsidRPr="00446F2D">
              <w:rPr>
                <w:rFonts w:ascii="Sakkal Majalla" w:hAnsi="Sakkal Majalla" w:cs="Sakkal Majalla" w:hint="eastAsia"/>
                <w:b/>
                <w:bCs/>
                <w:rtl/>
              </w:rPr>
              <w:t>مشاعل بنت سعيد بن </w:t>
            </w:r>
            <w:proofErr w:type="gramStart"/>
            <w:r w:rsidRPr="00446F2D">
              <w:rPr>
                <w:rFonts w:ascii="Sakkal Majalla" w:hAnsi="Sakkal Majalla" w:cs="Sakkal Majalla" w:hint="eastAsia"/>
                <w:b/>
                <w:bCs/>
                <w:rtl/>
              </w:rPr>
              <w:t>عبدالله</w:t>
            </w:r>
            <w:proofErr w:type="gramEnd"/>
            <w:r w:rsidRPr="00446F2D">
              <w:rPr>
                <w:rFonts w:ascii="Sakkal Majalla" w:hAnsi="Sakkal Majalla" w:cs="Sakkal Majalla" w:hint="eastAsia"/>
                <w:b/>
                <w:bCs/>
                <w:rtl/>
              </w:rPr>
              <w:t xml:space="preserve"> الدوسري</w:t>
            </w:r>
          </w:p>
        </w:tc>
        <w:tc>
          <w:tcPr>
            <w:tcW w:w="847" w:type="dxa"/>
          </w:tcPr>
          <w:p w14:paraId="24D31DA8" w14:textId="268DB924" w:rsidR="005C13BB" w:rsidRPr="00446F2D" w:rsidRDefault="005C13BB" w:rsidP="005C13BB">
            <w:pPr>
              <w:bidi/>
              <w:jc w:val="center"/>
              <w:rPr>
                <w:rFonts w:ascii="Sakkal Majalla" w:hAnsi="Sakkal Majalla" w:cs="Sakkal Majalla"/>
                <w:b/>
                <w:bCs/>
                <w:rtl/>
              </w:rPr>
            </w:pPr>
            <w:r w:rsidRPr="00446F2D">
              <w:rPr>
                <w:rFonts w:ascii="Sakkal Majalla" w:hAnsi="Sakkal Majalla" w:cs="Sakkal Majalla" w:hint="cs"/>
                <w:b/>
                <w:bCs/>
                <w:rtl/>
              </w:rPr>
              <w:t>أنثى</w:t>
            </w:r>
          </w:p>
        </w:tc>
        <w:tc>
          <w:tcPr>
            <w:tcW w:w="980" w:type="dxa"/>
          </w:tcPr>
          <w:p w14:paraId="52256FF3" w14:textId="01E02AAF" w:rsidR="005C13BB" w:rsidRPr="00446F2D" w:rsidRDefault="005C13BB" w:rsidP="005C13BB">
            <w:pPr>
              <w:bidi/>
              <w:jc w:val="center"/>
              <w:rPr>
                <w:rFonts w:ascii="Sakkal Majalla" w:hAnsi="Sakkal Majalla" w:cs="Sakkal Majalla"/>
                <w:b/>
                <w:bCs/>
                <w:rtl/>
              </w:rPr>
            </w:pPr>
            <w:r w:rsidRPr="00446F2D">
              <w:rPr>
                <w:rFonts w:ascii="Sakkal Majalla" w:hAnsi="Sakkal Majalla" w:cs="Sakkal Majalla" w:hint="cs"/>
                <w:b/>
                <w:bCs/>
                <w:rtl/>
              </w:rPr>
              <w:t>الأميرة نورة بنت عبد الرحمن</w:t>
            </w:r>
          </w:p>
        </w:tc>
        <w:tc>
          <w:tcPr>
            <w:tcW w:w="882" w:type="dxa"/>
          </w:tcPr>
          <w:p w14:paraId="0144A6C8" w14:textId="2A8A776B" w:rsidR="005C13BB" w:rsidRPr="00446F2D" w:rsidRDefault="005C13BB" w:rsidP="005C13BB">
            <w:pPr>
              <w:bidi/>
              <w:jc w:val="center"/>
              <w:rPr>
                <w:rFonts w:ascii="Sakkal Majalla" w:hAnsi="Sakkal Majalla" w:cs="Sakkal Majalla"/>
                <w:b/>
                <w:bCs/>
                <w:rtl/>
              </w:rPr>
            </w:pPr>
            <w:r w:rsidRPr="00446F2D">
              <w:rPr>
                <w:rFonts w:ascii="Sakkal Majalla" w:hAnsi="Sakkal Majalla" w:cs="Sakkal Majalla" w:hint="cs"/>
                <w:b/>
                <w:bCs/>
                <w:rtl/>
              </w:rPr>
              <w:t>ماجستير</w:t>
            </w:r>
          </w:p>
        </w:tc>
        <w:tc>
          <w:tcPr>
            <w:tcW w:w="1193" w:type="dxa"/>
          </w:tcPr>
          <w:p w14:paraId="41BEF08B" w14:textId="64D28A96" w:rsidR="005C13BB" w:rsidRPr="00446F2D" w:rsidRDefault="005C13BB" w:rsidP="005C13BB">
            <w:pPr>
              <w:bidi/>
              <w:jc w:val="center"/>
              <w:rPr>
                <w:rFonts w:ascii="Sakkal Majalla" w:hAnsi="Sakkal Majalla" w:cs="Sakkal Majalla"/>
                <w:b/>
                <w:bCs/>
                <w:rtl/>
              </w:rPr>
            </w:pPr>
            <w:r w:rsidRPr="00446F2D">
              <w:rPr>
                <w:rFonts w:ascii="Sakkal Majalla" w:hAnsi="Sakkal Majalla" w:cs="Sakkal Majalla" w:hint="cs"/>
                <w:b/>
                <w:bCs/>
                <w:rtl/>
              </w:rPr>
              <w:t>الجرح والتعديل</w:t>
            </w:r>
          </w:p>
        </w:tc>
        <w:tc>
          <w:tcPr>
            <w:tcW w:w="415" w:type="dxa"/>
          </w:tcPr>
          <w:p w14:paraId="3304535D" w14:textId="09178D9F" w:rsidR="005C13BB" w:rsidRPr="00446F2D" w:rsidRDefault="005C13BB" w:rsidP="005C13BB">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835" w:type="dxa"/>
          </w:tcPr>
          <w:p w14:paraId="47FEF81E" w14:textId="1A6F3331" w:rsidR="005C13BB" w:rsidRPr="00446F2D" w:rsidRDefault="005C13BB" w:rsidP="005C13BB">
            <w:pPr>
              <w:bidi/>
              <w:jc w:val="center"/>
              <w:rPr>
                <w:rFonts w:ascii="Sakkal Majalla" w:hAnsi="Sakkal Majalla" w:cs="Sakkal Majalla"/>
                <w:b/>
                <w:bCs/>
                <w:rtl/>
              </w:rPr>
            </w:pPr>
            <w:r w:rsidRPr="00F4690A">
              <w:rPr>
                <w:rFonts w:ascii="Sakkal Majalla" w:hAnsi="Sakkal Majalla" w:cs="Sakkal Majalla" w:hint="cs"/>
                <w:b/>
                <w:bCs/>
                <w:color w:val="000000"/>
                <w:rtl/>
              </w:rPr>
              <w:t>مكتبة الملك فهد الوطنية</w:t>
            </w:r>
          </w:p>
        </w:tc>
      </w:tr>
      <w:tr w:rsidR="0052539E" w14:paraId="4663CADE" w14:textId="77777777" w:rsidTr="001957CC">
        <w:tc>
          <w:tcPr>
            <w:tcW w:w="793" w:type="dxa"/>
          </w:tcPr>
          <w:p w14:paraId="2E56B050" w14:textId="43A2F37A" w:rsidR="0052539E" w:rsidRPr="001957CC" w:rsidRDefault="0052539E" w:rsidP="001957CC">
            <w:pPr>
              <w:pStyle w:val="a6"/>
              <w:numPr>
                <w:ilvl w:val="0"/>
                <w:numId w:val="9"/>
              </w:numPr>
              <w:bidi/>
              <w:jc w:val="center"/>
              <w:rPr>
                <w:rFonts w:ascii="Sakkal Majalla" w:hAnsi="Sakkal Majalla" w:cs="Sakkal Majalla" w:hint="cs"/>
                <w:b/>
                <w:bCs/>
                <w:rtl/>
              </w:rPr>
            </w:pPr>
          </w:p>
        </w:tc>
        <w:tc>
          <w:tcPr>
            <w:tcW w:w="5328" w:type="dxa"/>
            <w:vAlign w:val="center"/>
          </w:tcPr>
          <w:p w14:paraId="4EB6AC87" w14:textId="6002AF04" w:rsidR="0052539E" w:rsidRPr="00446F2D" w:rsidRDefault="0052539E" w:rsidP="0052539E">
            <w:pPr>
              <w:bidi/>
              <w:jc w:val="center"/>
              <w:rPr>
                <w:rFonts w:ascii="Sakkal Majalla" w:hAnsi="Sakkal Majalla" w:cs="Sakkal Majalla" w:hint="eastAsia"/>
                <w:b/>
                <w:bCs/>
                <w:rtl/>
              </w:rPr>
            </w:pPr>
            <w:r w:rsidRPr="00167DF5">
              <w:rPr>
                <w:rFonts w:ascii="Sakkal Majalla" w:hAnsi="Sakkal Majalla" w:cs="Sakkal Majalla"/>
                <w:b/>
                <w:bCs/>
                <w:color w:val="000000"/>
                <w:rtl/>
              </w:rPr>
              <w:t>زوائد "منتقى الأخبار " على "بلوغ المرام " من أول باب نظر المصلي إلى موضع سجوده إلى نهاية باب من اجتزأ بتسليمة واحدة</w:t>
            </w:r>
          </w:p>
        </w:tc>
        <w:tc>
          <w:tcPr>
            <w:tcW w:w="2404" w:type="dxa"/>
            <w:vAlign w:val="center"/>
          </w:tcPr>
          <w:p w14:paraId="51058B1D" w14:textId="620107A4" w:rsidR="0052539E" w:rsidRPr="00446F2D" w:rsidRDefault="0052539E" w:rsidP="0052539E">
            <w:pPr>
              <w:bidi/>
              <w:jc w:val="center"/>
              <w:rPr>
                <w:rFonts w:ascii="Sakkal Majalla" w:hAnsi="Sakkal Majalla" w:cs="Sakkal Majalla" w:hint="eastAsia"/>
                <w:b/>
                <w:bCs/>
                <w:rtl/>
              </w:rPr>
            </w:pPr>
            <w:r w:rsidRPr="00167DF5">
              <w:rPr>
                <w:rFonts w:ascii="Sakkal Majalla" w:hAnsi="Sakkal Majalla" w:cs="Sakkal Majalla"/>
                <w:b/>
                <w:bCs/>
                <w:color w:val="000000"/>
                <w:rtl/>
              </w:rPr>
              <w:t xml:space="preserve">مشعل بن </w:t>
            </w:r>
            <w:proofErr w:type="spellStart"/>
            <w:r w:rsidRPr="00167DF5">
              <w:rPr>
                <w:rFonts w:ascii="Sakkal Majalla" w:hAnsi="Sakkal Majalla" w:cs="Sakkal Majalla"/>
                <w:b/>
                <w:bCs/>
                <w:color w:val="000000"/>
                <w:rtl/>
              </w:rPr>
              <w:t>طريخم</w:t>
            </w:r>
            <w:proofErr w:type="spellEnd"/>
            <w:r w:rsidRPr="00167DF5">
              <w:rPr>
                <w:rFonts w:ascii="Sakkal Majalla" w:hAnsi="Sakkal Majalla" w:cs="Sakkal Majalla"/>
                <w:b/>
                <w:bCs/>
                <w:color w:val="000000"/>
                <w:rtl/>
              </w:rPr>
              <w:t xml:space="preserve"> البقمي</w:t>
            </w:r>
          </w:p>
        </w:tc>
        <w:tc>
          <w:tcPr>
            <w:tcW w:w="847" w:type="dxa"/>
          </w:tcPr>
          <w:p w14:paraId="5CB6A9BB" w14:textId="5C8EFA97" w:rsidR="0052539E" w:rsidRPr="00446F2D" w:rsidRDefault="0052539E" w:rsidP="0052539E">
            <w:pPr>
              <w:bidi/>
              <w:jc w:val="center"/>
              <w:rPr>
                <w:rFonts w:ascii="Sakkal Majalla" w:hAnsi="Sakkal Majalla" w:cs="Sakkal Majalla" w:hint="cs"/>
                <w:b/>
                <w:bCs/>
                <w:rtl/>
              </w:rPr>
            </w:pPr>
            <w:r w:rsidRPr="00167DF5">
              <w:rPr>
                <w:rFonts w:ascii="Sakkal Majalla" w:hAnsi="Sakkal Majalla" w:cs="Sakkal Majalla" w:hint="cs"/>
                <w:b/>
                <w:bCs/>
                <w:color w:val="000000"/>
                <w:rtl/>
              </w:rPr>
              <w:t>ذكر</w:t>
            </w:r>
          </w:p>
        </w:tc>
        <w:tc>
          <w:tcPr>
            <w:tcW w:w="980" w:type="dxa"/>
          </w:tcPr>
          <w:p w14:paraId="669A4EBC" w14:textId="74304ECA" w:rsidR="0052539E" w:rsidRPr="00446F2D" w:rsidRDefault="0052539E" w:rsidP="0052539E">
            <w:pPr>
              <w:bidi/>
              <w:jc w:val="center"/>
              <w:rPr>
                <w:rFonts w:ascii="Sakkal Majalla" w:hAnsi="Sakkal Majalla" w:cs="Sakkal Majalla" w:hint="cs"/>
                <w:b/>
                <w:bCs/>
                <w:rtl/>
              </w:rPr>
            </w:pPr>
            <w:r w:rsidRPr="00167DF5">
              <w:rPr>
                <w:rFonts w:ascii="Sakkal Majalla" w:hAnsi="Sakkal Majalla" w:cs="Sakkal Majalla" w:hint="cs"/>
                <w:b/>
                <w:bCs/>
                <w:color w:val="000000"/>
                <w:rtl/>
              </w:rPr>
              <w:t>الملك سعود</w:t>
            </w:r>
          </w:p>
        </w:tc>
        <w:tc>
          <w:tcPr>
            <w:tcW w:w="882" w:type="dxa"/>
          </w:tcPr>
          <w:p w14:paraId="48CB8067" w14:textId="7C4B96B6" w:rsidR="0052539E" w:rsidRPr="00446F2D" w:rsidRDefault="0052539E" w:rsidP="0052539E">
            <w:pPr>
              <w:bidi/>
              <w:jc w:val="center"/>
              <w:rPr>
                <w:rFonts w:ascii="Sakkal Majalla" w:hAnsi="Sakkal Majalla" w:cs="Sakkal Majalla" w:hint="cs"/>
                <w:b/>
                <w:bCs/>
                <w:rtl/>
              </w:rPr>
            </w:pPr>
            <w:r w:rsidRPr="00167DF5">
              <w:rPr>
                <w:rFonts w:ascii="Sakkal Majalla" w:hAnsi="Sakkal Majalla" w:cs="Sakkal Majalla" w:hint="cs"/>
                <w:b/>
                <w:bCs/>
                <w:color w:val="000000"/>
                <w:rtl/>
              </w:rPr>
              <w:t>ماجستير</w:t>
            </w:r>
          </w:p>
        </w:tc>
        <w:tc>
          <w:tcPr>
            <w:tcW w:w="1193" w:type="dxa"/>
          </w:tcPr>
          <w:p w14:paraId="4209BDCB" w14:textId="7AE1C3B8" w:rsidR="0052539E" w:rsidRPr="00446F2D" w:rsidRDefault="0052539E" w:rsidP="0052539E">
            <w:pPr>
              <w:bidi/>
              <w:jc w:val="center"/>
              <w:rPr>
                <w:rFonts w:ascii="Sakkal Majalla" w:hAnsi="Sakkal Majalla" w:cs="Sakkal Majalla" w:hint="cs"/>
                <w:b/>
                <w:bCs/>
                <w:rtl/>
              </w:rPr>
            </w:pPr>
            <w:r w:rsidRPr="00D73F6D">
              <w:rPr>
                <w:rFonts w:ascii="Sakkal Majalla" w:hAnsi="Sakkal Majalla" w:cs="Sakkal Majalla" w:hint="cs"/>
                <w:b/>
                <w:bCs/>
                <w:color w:val="000000"/>
                <w:rtl/>
              </w:rPr>
              <w:t>تحقيق الكتب الحديثية</w:t>
            </w:r>
          </w:p>
        </w:tc>
        <w:tc>
          <w:tcPr>
            <w:tcW w:w="415" w:type="dxa"/>
          </w:tcPr>
          <w:p w14:paraId="0AC2EE70" w14:textId="421E5092" w:rsidR="0052539E" w:rsidRPr="00446F2D" w:rsidRDefault="0052539E" w:rsidP="0052539E">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835" w:type="dxa"/>
          </w:tcPr>
          <w:p w14:paraId="2005CC14" w14:textId="77777777" w:rsidR="0052539E" w:rsidRDefault="0052539E" w:rsidP="0052539E">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7342026B" w14:textId="1972E958" w:rsidR="0052539E" w:rsidRPr="00BE7A42" w:rsidRDefault="0052539E" w:rsidP="0052539E">
            <w:pPr>
              <w:bidi/>
              <w:jc w:val="center"/>
              <w:rPr>
                <w:rFonts w:ascii="Sakkal Majalla" w:hAnsi="Sakkal Majalla" w:cs="Sakkal Majalla" w:hint="cs"/>
                <w:b/>
                <w:bCs/>
                <w:color w:val="000000"/>
                <w:highlight w:val="cyan"/>
                <w:rtl/>
              </w:rPr>
            </w:pPr>
            <w:r>
              <w:rPr>
                <w:rFonts w:ascii="Sakkal Majalla" w:hAnsi="Sakkal Majalla" w:cs="Sakkal Majalla" w:hint="cs"/>
                <w:b/>
                <w:bCs/>
                <w:color w:val="000000"/>
                <w:rtl/>
              </w:rPr>
              <w:t>الوطنية</w:t>
            </w:r>
          </w:p>
        </w:tc>
      </w:tr>
      <w:tr w:rsidR="007E2525" w14:paraId="59F8B148" w14:textId="07D44301" w:rsidTr="001957CC">
        <w:tc>
          <w:tcPr>
            <w:tcW w:w="793" w:type="dxa"/>
            <w:shd w:val="clear" w:color="auto" w:fill="FFF2CC"/>
          </w:tcPr>
          <w:p w14:paraId="0650C3AA" w14:textId="5D637A8B" w:rsidR="007E2525" w:rsidRPr="001957CC" w:rsidRDefault="007E2525" w:rsidP="001957CC">
            <w:pPr>
              <w:pStyle w:val="a6"/>
              <w:numPr>
                <w:ilvl w:val="0"/>
                <w:numId w:val="9"/>
              </w:numPr>
              <w:bidi/>
              <w:jc w:val="center"/>
              <w:rPr>
                <w:rFonts w:ascii="Sakkal Majalla" w:hAnsi="Sakkal Majalla" w:cs="Sakkal Majalla"/>
                <w:b/>
                <w:bCs/>
                <w:rtl/>
              </w:rPr>
            </w:pPr>
          </w:p>
        </w:tc>
        <w:tc>
          <w:tcPr>
            <w:tcW w:w="5328" w:type="dxa"/>
            <w:vAlign w:val="center"/>
            <w:shd w:val="clear" w:color="auto" w:fill="FFF2CC"/>
          </w:tcPr>
          <w:p w14:paraId="636EFF10" w14:textId="458873C3" w:rsidR="007E2525" w:rsidRPr="00446F2D" w:rsidRDefault="007E2525" w:rsidP="00EC4C06">
            <w:pPr>
              <w:bidi/>
              <w:jc w:val="center"/>
              <w:rPr>
                <w:rFonts w:ascii="Sakkal Majalla" w:hAnsi="Sakkal Majalla" w:cs="Sakkal Majalla"/>
                <w:b/>
                <w:bCs/>
                <w:rtl/>
              </w:rPr>
            </w:pPr>
            <w:r w:rsidRPr="00446F2D">
              <w:rPr>
                <w:rFonts w:ascii="Sakkal Majalla" w:hAnsi="Sakkal Majalla" w:cs="Sakkal Majalla" w:hint="eastAsia"/>
                <w:b/>
                <w:bCs/>
                <w:rtl/>
              </w:rPr>
              <w:t>تخريج ال</w:t>
            </w:r>
            <w:r w:rsidRPr="00446F2D">
              <w:rPr>
                <w:rFonts w:ascii="Sakkal Majalla" w:hAnsi="Sakkal Majalla" w:cs="Sakkal Majalla" w:hint="cs"/>
                <w:b/>
                <w:bCs/>
                <w:rtl/>
              </w:rPr>
              <w:t>أ</w:t>
            </w:r>
            <w:r w:rsidRPr="00446F2D">
              <w:rPr>
                <w:rFonts w:ascii="Sakkal Majalla" w:hAnsi="Sakkal Majalla" w:cs="Sakkal Majalla" w:hint="eastAsia"/>
                <w:b/>
                <w:bCs/>
                <w:rtl/>
              </w:rPr>
              <w:t xml:space="preserve">حاديث التي ضعفها ابن حزم في كتابه المحلى من بداية كتاب الشهادات </w:t>
            </w:r>
            <w:r w:rsidRPr="00446F2D">
              <w:rPr>
                <w:rFonts w:ascii="Sakkal Majalla" w:hAnsi="Sakkal Majalla" w:cs="Sakkal Majalla" w:hint="cs"/>
                <w:b/>
                <w:bCs/>
                <w:rtl/>
              </w:rPr>
              <w:t>إ</w:t>
            </w:r>
            <w:r w:rsidRPr="00446F2D">
              <w:rPr>
                <w:rFonts w:ascii="Sakkal Majalla" w:hAnsi="Sakkal Majalla" w:cs="Sakkal Majalla" w:hint="eastAsia"/>
                <w:b/>
                <w:bCs/>
                <w:rtl/>
              </w:rPr>
              <w:t xml:space="preserve">لى </w:t>
            </w:r>
            <w:r w:rsidRPr="00446F2D">
              <w:rPr>
                <w:rFonts w:ascii="Sakkal Majalla" w:hAnsi="Sakkal Majalla" w:cs="Sakkal Majalla" w:hint="cs"/>
                <w:b/>
                <w:bCs/>
                <w:rtl/>
              </w:rPr>
              <w:t>آ</w:t>
            </w:r>
            <w:r w:rsidRPr="00446F2D">
              <w:rPr>
                <w:rFonts w:ascii="Sakkal Majalla" w:hAnsi="Sakkal Majalla" w:cs="Sakkal Majalla" w:hint="eastAsia"/>
                <w:b/>
                <w:bCs/>
                <w:rtl/>
              </w:rPr>
              <w:t>خر كتاب النكاح</w:t>
            </w:r>
          </w:p>
        </w:tc>
        <w:tc>
          <w:tcPr>
            <w:tcW w:w="2404" w:type="dxa"/>
            <w:vAlign w:val="center"/>
            <w:shd w:val="clear" w:color="auto" w:fill="FFF2CC"/>
          </w:tcPr>
          <w:p w14:paraId="343BEC65" w14:textId="2DF52ADB" w:rsidR="007E2525" w:rsidRPr="00446F2D" w:rsidRDefault="007E2525" w:rsidP="00EC4C06">
            <w:pPr>
              <w:bidi/>
              <w:jc w:val="center"/>
              <w:rPr>
                <w:rFonts w:ascii="Sakkal Majalla" w:hAnsi="Sakkal Majalla" w:cs="Sakkal Majalla"/>
                <w:b/>
                <w:bCs/>
                <w:rtl/>
              </w:rPr>
            </w:pPr>
            <w:r w:rsidRPr="00446F2D">
              <w:rPr>
                <w:rFonts w:ascii="Sakkal Majalla" w:hAnsi="Sakkal Majalla" w:cs="Sakkal Majalla" w:hint="eastAsia"/>
                <w:b/>
                <w:bCs/>
                <w:rtl/>
              </w:rPr>
              <w:t>صقر بن عبد</w:t>
            </w:r>
            <w:r w:rsidRPr="00446F2D">
              <w:rPr>
                <w:rFonts w:ascii="Sakkal Majalla" w:hAnsi="Sakkal Majalla" w:cs="Sakkal Majalla" w:hint="cs"/>
                <w:b/>
                <w:bCs/>
                <w:rtl/>
              </w:rPr>
              <w:t xml:space="preserve"> </w:t>
            </w:r>
            <w:r w:rsidRPr="00446F2D">
              <w:rPr>
                <w:rFonts w:ascii="Sakkal Majalla" w:hAnsi="Sakkal Majalla" w:cs="Sakkal Majalla" w:hint="eastAsia"/>
                <w:b/>
                <w:bCs/>
                <w:rtl/>
              </w:rPr>
              <w:t>الحافظ بن حسين بن قاسم</w:t>
            </w:r>
          </w:p>
        </w:tc>
        <w:tc>
          <w:tcPr>
            <w:tcW w:w="847" w:type="dxa"/>
            <w:shd w:val="clear" w:color="auto" w:fill="FFF2CC"/>
          </w:tcPr>
          <w:p w14:paraId="79E8A186" w14:textId="52130384" w:rsidR="007E2525" w:rsidRPr="00446F2D" w:rsidRDefault="007E2525" w:rsidP="00EC4C06">
            <w:pPr>
              <w:bidi/>
              <w:jc w:val="center"/>
              <w:rPr>
                <w:rFonts w:ascii="Sakkal Majalla" w:hAnsi="Sakkal Majalla" w:cs="Sakkal Majalla"/>
                <w:b/>
                <w:bCs/>
                <w:rtl/>
              </w:rPr>
            </w:pPr>
            <w:r w:rsidRPr="00446F2D">
              <w:rPr>
                <w:rFonts w:ascii="Sakkal Majalla" w:hAnsi="Sakkal Majalla" w:cs="Sakkal Majalla" w:hint="cs"/>
                <w:b/>
                <w:bCs/>
                <w:rtl/>
              </w:rPr>
              <w:t>ذكر</w:t>
            </w:r>
          </w:p>
        </w:tc>
        <w:tc>
          <w:tcPr>
            <w:tcW w:w="980" w:type="dxa"/>
            <w:shd w:val="clear" w:color="auto" w:fill="FFF2CC"/>
          </w:tcPr>
          <w:p w14:paraId="6C8992C7" w14:textId="5D6F10E3" w:rsidR="007E2525" w:rsidRPr="00446F2D" w:rsidRDefault="007E2525" w:rsidP="00EC4C06">
            <w:pPr>
              <w:bidi/>
              <w:jc w:val="center"/>
              <w:rPr>
                <w:rFonts w:ascii="Sakkal Majalla" w:hAnsi="Sakkal Majalla" w:cs="Sakkal Majalla"/>
                <w:b/>
                <w:bCs/>
                <w:rtl/>
              </w:rPr>
            </w:pPr>
            <w:r w:rsidRPr="00446F2D">
              <w:rPr>
                <w:rFonts w:ascii="Sakkal Majalla" w:hAnsi="Sakkal Majalla" w:cs="Sakkal Majalla" w:hint="cs"/>
                <w:b/>
                <w:bCs/>
                <w:rtl/>
              </w:rPr>
              <w:t>الجامعة الإسلامية</w:t>
            </w:r>
          </w:p>
        </w:tc>
        <w:tc>
          <w:tcPr>
            <w:tcW w:w="882" w:type="dxa"/>
            <w:shd w:val="clear" w:color="auto" w:fill="FFF2CC"/>
          </w:tcPr>
          <w:p w14:paraId="74D0DB4B" w14:textId="04E961EB" w:rsidR="007E2525" w:rsidRPr="00446F2D" w:rsidRDefault="007E2525" w:rsidP="00EC4C06">
            <w:pPr>
              <w:bidi/>
              <w:jc w:val="center"/>
              <w:rPr>
                <w:rFonts w:ascii="Sakkal Majalla" w:hAnsi="Sakkal Majalla" w:cs="Sakkal Majalla"/>
                <w:b/>
                <w:bCs/>
                <w:rtl/>
              </w:rPr>
            </w:pPr>
            <w:r w:rsidRPr="00446F2D">
              <w:rPr>
                <w:rFonts w:ascii="Sakkal Majalla" w:hAnsi="Sakkal Majalla" w:cs="Sakkal Majalla" w:hint="cs"/>
                <w:b/>
                <w:bCs/>
                <w:rtl/>
              </w:rPr>
              <w:t>ماجستير</w:t>
            </w:r>
          </w:p>
        </w:tc>
        <w:tc>
          <w:tcPr>
            <w:tcW w:w="1193" w:type="dxa"/>
            <w:shd w:val="clear" w:color="auto" w:fill="FFF2CC"/>
          </w:tcPr>
          <w:p w14:paraId="0B79C7F5" w14:textId="5ECFB434" w:rsidR="007E2525" w:rsidRPr="00446F2D" w:rsidRDefault="007E2525" w:rsidP="00EC4C06">
            <w:pPr>
              <w:bidi/>
              <w:jc w:val="center"/>
              <w:rPr>
                <w:rFonts w:ascii="Sakkal Majalla" w:hAnsi="Sakkal Majalla" w:cs="Sakkal Majalla"/>
                <w:b/>
                <w:bCs/>
                <w:rtl/>
              </w:rPr>
            </w:pPr>
            <w:r w:rsidRPr="00446F2D">
              <w:rPr>
                <w:rFonts w:ascii="Sakkal Majalla" w:hAnsi="Sakkal Majalla" w:cs="Sakkal Majalla" w:hint="cs"/>
                <w:b/>
                <w:bCs/>
                <w:strike/>
                <w:rtl/>
              </w:rPr>
              <w:t>تحقيق الكتب الحديثية</w:t>
            </w:r>
          </w:p>
          <w:p>
            <w:r>
              <w:rPr>
                <w:b/>
                <w:color w:val="C00000"/>
              </w:rPr>
              <w:t>← مقترح: مناهج المحدثين</w:t>
            </w:r>
          </w:p>
          <w:p>
            <w:r>
              <w:rPr>
                <w:color w:val="7F0000"/>
              </w:rPr>
              <w:t>(القاعدة 6) مدار العنوان «الأحاديث التي ضعّفها ابن حزم في المحلى» أحكامُه بالتضعيف لا تخريج أحاديث الكتاب كلّها؛ يحتمل الاستدراك الحديثي إن كان العمل مناقشة أحكامه؛ وأجزاء السلسلة موزّعة على التحليلي والتحقيق فتُوحَّد (القاعدة ٢)؛ ويُرجَع إلى المقدمة</w:t>
            </w:r>
          </w:p>
        </w:tc>
        <w:tc>
          <w:tcPr>
            <w:tcW w:w="415" w:type="dxa"/>
            <w:shd w:val="clear" w:color="auto" w:fill="FFF2CC"/>
          </w:tcPr>
          <w:p w14:paraId="751B4238" w14:textId="77777777" w:rsidR="007E2525" w:rsidRPr="00446F2D" w:rsidRDefault="007E2525" w:rsidP="00EC4C06">
            <w:pPr>
              <w:bidi/>
              <w:jc w:val="center"/>
              <w:rPr>
                <w:rFonts w:ascii="Sakkal Majalla" w:hAnsi="Sakkal Majalla" w:cs="Sakkal Majalla"/>
                <w:b/>
                <w:bCs/>
                <w:rtl/>
              </w:rPr>
            </w:pPr>
          </w:p>
        </w:tc>
        <w:tc>
          <w:tcPr>
            <w:tcW w:w="1835" w:type="dxa"/>
            <w:shd w:val="clear" w:color="auto" w:fill="FFF2CC"/>
          </w:tcPr>
          <w:p w14:paraId="31C85BC6" w14:textId="6FB0F359" w:rsidR="007E2525" w:rsidRPr="00446F2D" w:rsidRDefault="00C21E95" w:rsidP="00EC4C06">
            <w:pPr>
              <w:bidi/>
              <w:jc w:val="center"/>
              <w:rPr>
                <w:rFonts w:ascii="Sakkal Majalla" w:hAnsi="Sakkal Majalla" w:cs="Sakkal Majalla"/>
                <w:b/>
                <w:bCs/>
                <w:rtl/>
              </w:rPr>
            </w:pPr>
            <w:r w:rsidRPr="00BE7A42">
              <w:rPr>
                <w:rFonts w:ascii="Sakkal Majalla" w:hAnsi="Sakkal Majalla" w:cs="Sakkal Majalla" w:hint="cs"/>
                <w:b/>
                <w:bCs/>
                <w:color w:val="000000"/>
                <w:highlight w:val="cyan"/>
                <w:rtl/>
              </w:rPr>
              <w:t>لم أقف عليه</w:t>
            </w:r>
          </w:p>
        </w:tc>
      </w:tr>
      <w:tr w:rsidR="008C380B" w14:paraId="38F06125" w14:textId="77777777" w:rsidTr="001957CC">
        <w:tc>
          <w:tcPr>
            <w:tcW w:w="793" w:type="dxa"/>
          </w:tcPr>
          <w:p w14:paraId="5B67236C" w14:textId="4C60FD90" w:rsidR="008C380B" w:rsidRPr="001957CC" w:rsidRDefault="008C380B" w:rsidP="001957CC">
            <w:pPr>
              <w:pStyle w:val="a6"/>
              <w:numPr>
                <w:ilvl w:val="0"/>
                <w:numId w:val="9"/>
              </w:numPr>
              <w:bidi/>
              <w:jc w:val="center"/>
              <w:rPr>
                <w:rFonts w:ascii="Sakkal Majalla" w:hAnsi="Sakkal Majalla" w:cs="Sakkal Majalla" w:hint="cs"/>
                <w:b/>
                <w:bCs/>
                <w:rtl/>
              </w:rPr>
            </w:pPr>
          </w:p>
        </w:tc>
        <w:tc>
          <w:tcPr>
            <w:tcW w:w="5328" w:type="dxa"/>
            <w:vAlign w:val="center"/>
          </w:tcPr>
          <w:p w14:paraId="1EC6C432" w14:textId="511C9A09" w:rsidR="008C380B" w:rsidRPr="00446F2D" w:rsidRDefault="008C380B" w:rsidP="008C380B">
            <w:pPr>
              <w:bidi/>
              <w:jc w:val="center"/>
              <w:rPr>
                <w:rFonts w:ascii="Sakkal Majalla" w:hAnsi="Sakkal Majalla" w:cs="Sakkal Majalla" w:hint="eastAsia"/>
                <w:b/>
                <w:bCs/>
                <w:rtl/>
              </w:rPr>
            </w:pPr>
            <w:r w:rsidRPr="00E93C86">
              <w:rPr>
                <w:rFonts w:ascii="Sakkal Majalla" w:hAnsi="Sakkal Majalla" w:cs="Sakkal Majalla"/>
                <w:b/>
                <w:bCs/>
                <w:rtl/>
              </w:rPr>
              <w:t xml:space="preserve">تنمية الثقة- دراسة حديثية موضوعية- </w:t>
            </w:r>
          </w:p>
        </w:tc>
        <w:tc>
          <w:tcPr>
            <w:tcW w:w="2404" w:type="dxa"/>
            <w:vAlign w:val="center"/>
          </w:tcPr>
          <w:p w14:paraId="4A618376" w14:textId="514E3A03" w:rsidR="008C380B" w:rsidRPr="00446F2D" w:rsidRDefault="008C380B" w:rsidP="008C380B">
            <w:pPr>
              <w:bidi/>
              <w:jc w:val="center"/>
              <w:rPr>
                <w:rFonts w:ascii="Sakkal Majalla" w:hAnsi="Sakkal Majalla" w:cs="Sakkal Majalla" w:hint="eastAsia"/>
                <w:b/>
                <w:bCs/>
                <w:rtl/>
              </w:rPr>
            </w:pPr>
            <w:r w:rsidRPr="00E93C86">
              <w:rPr>
                <w:rFonts w:ascii="Sakkal Majalla" w:hAnsi="Sakkal Majalla" w:cs="Sakkal Majalla"/>
                <w:b/>
                <w:bCs/>
                <w:rtl/>
              </w:rPr>
              <w:t>بسمة محمد علي عمر عباس</w:t>
            </w:r>
          </w:p>
        </w:tc>
        <w:tc>
          <w:tcPr>
            <w:tcW w:w="847" w:type="dxa"/>
          </w:tcPr>
          <w:p w14:paraId="19FD22C8" w14:textId="411470C3" w:rsidR="008C380B" w:rsidRPr="00446F2D" w:rsidRDefault="008C380B" w:rsidP="008C380B">
            <w:pPr>
              <w:bidi/>
              <w:jc w:val="center"/>
              <w:rPr>
                <w:rFonts w:ascii="Sakkal Majalla" w:hAnsi="Sakkal Majalla" w:cs="Sakkal Majalla" w:hint="cs"/>
                <w:b/>
                <w:bCs/>
                <w:rtl/>
              </w:rPr>
            </w:pPr>
            <w:r w:rsidRPr="00E93C86">
              <w:rPr>
                <w:rFonts w:ascii="Sakkal Majalla" w:hAnsi="Sakkal Majalla" w:cs="Sakkal Majalla" w:hint="cs"/>
                <w:b/>
                <w:bCs/>
                <w:rtl/>
              </w:rPr>
              <w:t>أنثى</w:t>
            </w:r>
          </w:p>
        </w:tc>
        <w:tc>
          <w:tcPr>
            <w:tcW w:w="980" w:type="dxa"/>
          </w:tcPr>
          <w:p w14:paraId="1F2C0F20" w14:textId="4836C35A" w:rsidR="008C380B" w:rsidRPr="00446F2D" w:rsidRDefault="008C380B" w:rsidP="008C380B">
            <w:pPr>
              <w:bidi/>
              <w:jc w:val="center"/>
              <w:rPr>
                <w:rFonts w:ascii="Sakkal Majalla" w:hAnsi="Sakkal Majalla" w:cs="Sakkal Majalla" w:hint="cs"/>
                <w:b/>
                <w:bCs/>
                <w:rtl/>
              </w:rPr>
            </w:pPr>
            <w:r w:rsidRPr="00E93C86">
              <w:rPr>
                <w:rFonts w:ascii="Sakkal Majalla" w:hAnsi="Sakkal Majalla" w:cs="Sakkal Majalla" w:hint="cs"/>
                <w:b/>
                <w:bCs/>
                <w:rtl/>
              </w:rPr>
              <w:t>الإمام محمد بن سعود</w:t>
            </w:r>
          </w:p>
        </w:tc>
        <w:tc>
          <w:tcPr>
            <w:tcW w:w="882" w:type="dxa"/>
          </w:tcPr>
          <w:p w14:paraId="784D0880" w14:textId="77F13DB7" w:rsidR="008C380B" w:rsidRPr="00446F2D" w:rsidRDefault="008C380B" w:rsidP="008C380B">
            <w:pPr>
              <w:bidi/>
              <w:jc w:val="center"/>
              <w:rPr>
                <w:rFonts w:ascii="Sakkal Majalla" w:hAnsi="Sakkal Majalla" w:cs="Sakkal Majalla" w:hint="cs"/>
                <w:b/>
                <w:bCs/>
                <w:rtl/>
              </w:rPr>
            </w:pPr>
            <w:r w:rsidRPr="00E93C86">
              <w:rPr>
                <w:rFonts w:ascii="Sakkal Majalla" w:hAnsi="Sakkal Majalla" w:cs="Sakkal Majalla" w:hint="cs"/>
                <w:b/>
                <w:bCs/>
                <w:rtl/>
              </w:rPr>
              <w:t>دكتوراه</w:t>
            </w:r>
          </w:p>
        </w:tc>
        <w:tc>
          <w:tcPr>
            <w:tcW w:w="1193" w:type="dxa"/>
          </w:tcPr>
          <w:p w14:paraId="3E4C1A73" w14:textId="7CD99681" w:rsidR="008C380B" w:rsidRPr="00446F2D" w:rsidRDefault="008C380B" w:rsidP="008C380B">
            <w:pPr>
              <w:bidi/>
              <w:jc w:val="center"/>
              <w:rPr>
                <w:rFonts w:ascii="Sakkal Majalla" w:hAnsi="Sakkal Majalla" w:cs="Sakkal Majalla" w:hint="cs"/>
                <w:b/>
                <w:bCs/>
                <w:rtl/>
              </w:rPr>
            </w:pPr>
            <w:r w:rsidRPr="00E93C86">
              <w:rPr>
                <w:rFonts w:ascii="Sakkal Majalla" w:hAnsi="Sakkal Majalla" w:cs="Sakkal Majalla" w:hint="cs"/>
                <w:b/>
                <w:bCs/>
                <w:rtl/>
              </w:rPr>
              <w:t>الحديث الموضوعي</w:t>
            </w:r>
          </w:p>
        </w:tc>
        <w:tc>
          <w:tcPr>
            <w:tcW w:w="415" w:type="dxa"/>
          </w:tcPr>
          <w:p w14:paraId="089F82AD" w14:textId="426FCAF9" w:rsidR="008C380B" w:rsidRPr="00446F2D" w:rsidRDefault="008C380B" w:rsidP="008C380B">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835" w:type="dxa"/>
          </w:tcPr>
          <w:p w14:paraId="55CA92E4" w14:textId="77777777" w:rsidR="008C380B" w:rsidRDefault="008C380B" w:rsidP="008C380B">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6A64D29B" w14:textId="577205E6" w:rsidR="008C380B" w:rsidRPr="00BE7A42" w:rsidRDefault="008C380B" w:rsidP="008C380B">
            <w:pPr>
              <w:bidi/>
              <w:jc w:val="center"/>
              <w:rPr>
                <w:rFonts w:ascii="Sakkal Majalla" w:hAnsi="Sakkal Majalla" w:cs="Sakkal Majalla" w:hint="cs"/>
                <w:b/>
                <w:bCs/>
                <w:color w:val="000000"/>
                <w:highlight w:val="cyan"/>
                <w:rtl/>
              </w:rPr>
            </w:pPr>
            <w:r>
              <w:rPr>
                <w:rFonts w:ascii="Sakkal Majalla" w:hAnsi="Sakkal Majalla" w:cs="Sakkal Majalla" w:hint="cs"/>
                <w:b/>
                <w:bCs/>
                <w:color w:val="000000"/>
                <w:rtl/>
              </w:rPr>
              <w:t xml:space="preserve"> الوطنية</w:t>
            </w:r>
          </w:p>
        </w:tc>
      </w:tr>
      <w:tr w:rsidR="00E54C9B" w14:paraId="6267FEB7" w14:textId="77777777" w:rsidTr="001957CC">
        <w:tc>
          <w:tcPr>
            <w:tcW w:w="793" w:type="dxa"/>
            <w:shd w:val="clear" w:color="auto" w:fill="FFF2CC"/>
          </w:tcPr>
          <w:p w14:paraId="2CC2040F" w14:textId="3FEC59B3" w:rsidR="00E54C9B" w:rsidRPr="001957CC" w:rsidRDefault="00E54C9B" w:rsidP="001957CC">
            <w:pPr>
              <w:pStyle w:val="a6"/>
              <w:numPr>
                <w:ilvl w:val="0"/>
                <w:numId w:val="9"/>
              </w:numPr>
              <w:bidi/>
              <w:jc w:val="center"/>
              <w:rPr>
                <w:rFonts w:ascii="Sakkal Majalla" w:hAnsi="Sakkal Majalla" w:cs="Sakkal Majalla" w:hint="cs"/>
                <w:b/>
                <w:bCs/>
                <w:rtl/>
              </w:rPr>
            </w:pPr>
          </w:p>
        </w:tc>
        <w:tc>
          <w:tcPr>
            <w:tcW w:w="5328" w:type="dxa"/>
            <w:vAlign w:val="center"/>
            <w:shd w:val="clear" w:color="auto" w:fill="FFF2CC"/>
          </w:tcPr>
          <w:p w14:paraId="2A226C65" w14:textId="64984391" w:rsidR="00E54C9B" w:rsidRPr="00E93C86" w:rsidRDefault="00E54C9B" w:rsidP="00E54C9B">
            <w:pPr>
              <w:bidi/>
              <w:jc w:val="center"/>
              <w:rPr>
                <w:rFonts w:ascii="Sakkal Majalla" w:hAnsi="Sakkal Majalla" w:cs="Sakkal Majalla"/>
                <w:b/>
                <w:bCs/>
                <w:rtl/>
              </w:rPr>
            </w:pPr>
            <w:r w:rsidRPr="00167DF5">
              <w:rPr>
                <w:rFonts w:ascii="Sakkal Majalla" w:hAnsi="Sakkal Majalla" w:cs="Sakkal Majalla"/>
                <w:b/>
                <w:bCs/>
                <w:color w:val="000000"/>
                <w:rtl/>
              </w:rPr>
              <w:t>أحاديث نافع عن ابن عمر المعلة بسلوك الجادة (جمعاً وتخريجاً ودراسة)</w:t>
            </w:r>
          </w:p>
        </w:tc>
        <w:tc>
          <w:tcPr>
            <w:tcW w:w="2404" w:type="dxa"/>
            <w:vAlign w:val="center"/>
            <w:shd w:val="clear" w:color="auto" w:fill="FFF2CC"/>
          </w:tcPr>
          <w:p w14:paraId="05A53A55" w14:textId="40650238" w:rsidR="00E54C9B" w:rsidRPr="00E93C86" w:rsidRDefault="00E54C9B" w:rsidP="00E54C9B">
            <w:pPr>
              <w:bidi/>
              <w:jc w:val="center"/>
              <w:rPr>
                <w:rFonts w:ascii="Sakkal Majalla" w:hAnsi="Sakkal Majalla" w:cs="Sakkal Majalla"/>
                <w:b/>
                <w:bCs/>
                <w:rtl/>
              </w:rPr>
            </w:pPr>
            <w:r w:rsidRPr="00167DF5">
              <w:rPr>
                <w:rFonts w:ascii="Sakkal Majalla" w:hAnsi="Sakkal Majalla" w:cs="Sakkal Majalla"/>
                <w:b/>
                <w:bCs/>
                <w:color w:val="000000"/>
                <w:rtl/>
              </w:rPr>
              <w:t>فوزية بنت حمود العتيبي</w:t>
            </w:r>
          </w:p>
        </w:tc>
        <w:tc>
          <w:tcPr>
            <w:tcW w:w="847" w:type="dxa"/>
            <w:shd w:val="clear" w:color="auto" w:fill="FFF2CC"/>
          </w:tcPr>
          <w:p w14:paraId="2EBB87FA" w14:textId="7E12F170" w:rsidR="00E54C9B" w:rsidRPr="00E93C86" w:rsidRDefault="00E54C9B" w:rsidP="00E54C9B">
            <w:pPr>
              <w:bidi/>
              <w:jc w:val="center"/>
              <w:rPr>
                <w:rFonts w:ascii="Sakkal Majalla" w:hAnsi="Sakkal Majalla" w:cs="Sakkal Majalla" w:hint="cs"/>
                <w:b/>
                <w:bCs/>
                <w:rtl/>
              </w:rPr>
            </w:pPr>
            <w:r w:rsidRPr="00167DF5">
              <w:rPr>
                <w:rFonts w:ascii="Sakkal Majalla" w:hAnsi="Sakkal Majalla" w:cs="Sakkal Majalla" w:hint="cs"/>
                <w:b/>
                <w:bCs/>
                <w:color w:val="000000"/>
                <w:rtl/>
              </w:rPr>
              <w:t>أنثى</w:t>
            </w:r>
          </w:p>
        </w:tc>
        <w:tc>
          <w:tcPr>
            <w:tcW w:w="980" w:type="dxa"/>
            <w:shd w:val="clear" w:color="auto" w:fill="FFF2CC"/>
          </w:tcPr>
          <w:p w14:paraId="6B5C4507" w14:textId="37C54063" w:rsidR="00E54C9B" w:rsidRPr="00E93C86" w:rsidRDefault="00E54C9B" w:rsidP="00E54C9B">
            <w:pPr>
              <w:bidi/>
              <w:jc w:val="center"/>
              <w:rPr>
                <w:rFonts w:ascii="Sakkal Majalla" w:hAnsi="Sakkal Majalla" w:cs="Sakkal Majalla" w:hint="cs"/>
                <w:b/>
                <w:bCs/>
                <w:rtl/>
              </w:rPr>
            </w:pPr>
            <w:r w:rsidRPr="00167DF5">
              <w:rPr>
                <w:rFonts w:ascii="Sakkal Majalla" w:hAnsi="Sakkal Majalla" w:cs="Sakkal Majalla" w:hint="cs"/>
                <w:b/>
                <w:bCs/>
                <w:color w:val="000000"/>
                <w:rtl/>
              </w:rPr>
              <w:t>القصيم</w:t>
            </w:r>
          </w:p>
        </w:tc>
        <w:tc>
          <w:tcPr>
            <w:tcW w:w="882" w:type="dxa"/>
            <w:shd w:val="clear" w:color="auto" w:fill="FFF2CC"/>
          </w:tcPr>
          <w:p w14:paraId="4DD11B1F" w14:textId="2543E29E" w:rsidR="00E54C9B" w:rsidRPr="00E93C86" w:rsidRDefault="00E54C9B" w:rsidP="00E54C9B">
            <w:pPr>
              <w:bidi/>
              <w:jc w:val="center"/>
              <w:rPr>
                <w:rFonts w:ascii="Sakkal Majalla" w:hAnsi="Sakkal Majalla" w:cs="Sakkal Majalla" w:hint="cs"/>
                <w:b/>
                <w:bCs/>
                <w:rtl/>
              </w:rPr>
            </w:pPr>
            <w:r w:rsidRPr="00167DF5">
              <w:rPr>
                <w:rFonts w:ascii="Sakkal Majalla" w:hAnsi="Sakkal Majalla" w:cs="Sakkal Majalla" w:hint="cs"/>
                <w:b/>
                <w:bCs/>
                <w:color w:val="000000"/>
                <w:rtl/>
              </w:rPr>
              <w:t>ماجستير</w:t>
            </w:r>
          </w:p>
        </w:tc>
        <w:tc>
          <w:tcPr>
            <w:tcW w:w="1193" w:type="dxa"/>
            <w:shd w:val="clear" w:color="auto" w:fill="FFF2CC"/>
          </w:tcPr>
          <w:p w14:paraId="6A0A5E95" w14:textId="38599A45" w:rsidR="00E54C9B" w:rsidRPr="00E93C86" w:rsidRDefault="00E54C9B" w:rsidP="00E54C9B">
            <w:pPr>
              <w:bidi/>
              <w:jc w:val="center"/>
              <w:rPr>
                <w:rFonts w:ascii="Sakkal Majalla" w:hAnsi="Sakkal Majalla" w:cs="Sakkal Majalla" w:hint="cs"/>
                <w:b/>
                <w:bCs/>
                <w:rtl/>
              </w:rPr>
            </w:pPr>
            <w:r w:rsidRPr="00D73F6D">
              <w:rPr>
                <w:rFonts w:ascii="Sakkal Majalla" w:hAnsi="Sakkal Majalla" w:cs="Sakkal Majalla" w:hint="cs"/>
                <w:b/>
                <w:bCs/>
                <w:strike/>
                <w:color w:val="000000"/>
                <w:rtl/>
              </w:rPr>
              <w:t>تحقيق الكتب الحديثية</w:t>
            </w:r>
          </w:p>
          <w:p>
            <w:r>
              <w:rPr>
                <w:b/>
                <w:color w:val="C00000"/>
              </w:rPr>
              <w:t>← مقترح: علل الحديث</w:t>
            </w:r>
          </w:p>
          <w:p>
            <w:r>
              <w:rPr>
                <w:color w:val="7F0000"/>
              </w:rPr>
              <w:t>(القاعدة 1) «أحاديث نافع عن ابن عمر المعلّة بسلوك الجادة» موضوعها العلة وطريق كشفها، وهو صريح في علل الحديث لا في تحقيق الكتب؛ ولفظا «جمعًا وتخريجًا» عارضان</w:t>
            </w:r>
          </w:p>
        </w:tc>
        <w:tc>
          <w:tcPr>
            <w:tcW w:w="415" w:type="dxa"/>
            <w:shd w:val="clear" w:color="auto" w:fill="FFF2CC"/>
          </w:tcPr>
          <w:p w14:paraId="2ADB70AB" w14:textId="60801EDC" w:rsidR="00E54C9B" w:rsidRDefault="00E54C9B" w:rsidP="00E54C9B">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835" w:type="dxa"/>
            <w:shd w:val="clear" w:color="auto" w:fill="FFF2CC"/>
          </w:tcPr>
          <w:p w14:paraId="2E2CB6F0" w14:textId="77777777" w:rsidR="00E54C9B" w:rsidRDefault="00E54C9B" w:rsidP="00E54C9B">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3F7E113C" w14:textId="0472E6F0" w:rsidR="00E54C9B" w:rsidRDefault="00E54C9B" w:rsidP="00E54C9B">
            <w:pPr>
              <w:bidi/>
              <w:jc w:val="center"/>
              <w:rPr>
                <w:rFonts w:ascii="Sakkal Majalla" w:hAnsi="Sakkal Majalla" w:cs="Sakkal Majalla" w:hint="cs"/>
                <w:b/>
                <w:bCs/>
                <w:color w:val="000000"/>
                <w:rtl/>
              </w:rPr>
            </w:pPr>
            <w:r>
              <w:rPr>
                <w:rFonts w:ascii="Sakkal Majalla" w:hAnsi="Sakkal Majalla" w:cs="Sakkal Majalla" w:hint="cs"/>
                <w:b/>
                <w:bCs/>
                <w:color w:val="000000"/>
                <w:rtl/>
              </w:rPr>
              <w:t>الوطنية</w:t>
            </w:r>
          </w:p>
        </w:tc>
      </w:tr>
      <w:tr w:rsidR="00F37327" w14:paraId="05F7B6E4" w14:textId="77777777" w:rsidTr="001957CC">
        <w:tc>
          <w:tcPr>
            <w:tcW w:w="793" w:type="dxa"/>
          </w:tcPr>
          <w:p w14:paraId="3B5E04BC" w14:textId="693A0071" w:rsidR="00F37327" w:rsidRPr="001957CC" w:rsidRDefault="00F37327" w:rsidP="001957CC">
            <w:pPr>
              <w:pStyle w:val="a6"/>
              <w:numPr>
                <w:ilvl w:val="0"/>
                <w:numId w:val="9"/>
              </w:numPr>
              <w:bidi/>
              <w:jc w:val="center"/>
              <w:rPr>
                <w:rFonts w:ascii="Sakkal Majalla" w:hAnsi="Sakkal Majalla" w:cs="Sakkal Majalla"/>
                <w:b/>
                <w:bCs/>
                <w:rtl/>
              </w:rPr>
            </w:pPr>
          </w:p>
        </w:tc>
        <w:tc>
          <w:tcPr>
            <w:tcW w:w="5328" w:type="dxa"/>
            <w:vAlign w:val="center"/>
          </w:tcPr>
          <w:p w14:paraId="20E863BC" w14:textId="6E34C0B7" w:rsidR="00F37327" w:rsidRPr="00167DF5" w:rsidRDefault="00F37327" w:rsidP="00F37327">
            <w:pPr>
              <w:bidi/>
              <w:jc w:val="center"/>
              <w:rPr>
                <w:rFonts w:ascii="Sakkal Majalla" w:hAnsi="Sakkal Majalla" w:cs="Sakkal Majalla"/>
                <w:b/>
                <w:bCs/>
                <w:color w:val="000000"/>
                <w:rtl/>
              </w:rPr>
            </w:pPr>
            <w:r w:rsidRPr="00E93C86">
              <w:rPr>
                <w:rFonts w:ascii="Sakkal Majalla" w:hAnsi="Sakkal Majalla" w:cs="Sakkal Majalla"/>
                <w:b/>
                <w:bCs/>
                <w:rtl/>
              </w:rPr>
              <w:t>زوائد الأحاديث المرفوعة من شرح أصول اعتقاد أهل السنة والجماعة للإمام اللالكائي على «الصحيحين» (القسم الثاني والأخير) [من (سياق ما دل أو فسر من الآيات من كتاب الله وسنة رسوله وما روي عن الصحابة والتابعين في كون الإيمان يزيد وينقص) إلى نهاية الكتاب] - تخريجاً ودراسة-</w:t>
            </w:r>
          </w:p>
        </w:tc>
        <w:tc>
          <w:tcPr>
            <w:tcW w:w="2404" w:type="dxa"/>
            <w:vAlign w:val="center"/>
          </w:tcPr>
          <w:p w14:paraId="0E46E90F" w14:textId="78D22556" w:rsidR="00F37327" w:rsidRPr="00167DF5" w:rsidRDefault="00F37327" w:rsidP="00F37327">
            <w:pPr>
              <w:bidi/>
              <w:jc w:val="center"/>
              <w:rPr>
                <w:rFonts w:ascii="Sakkal Majalla" w:hAnsi="Sakkal Majalla" w:cs="Sakkal Majalla"/>
                <w:b/>
                <w:bCs/>
                <w:color w:val="000000"/>
                <w:rtl/>
              </w:rPr>
            </w:pPr>
            <w:r w:rsidRPr="00E93C86">
              <w:rPr>
                <w:rFonts w:ascii="Sakkal Majalla" w:hAnsi="Sakkal Majalla" w:cs="Sakkal Majalla"/>
                <w:b/>
                <w:bCs/>
                <w:rtl/>
              </w:rPr>
              <w:t xml:space="preserve">العنود بنت عبد الله اليحيى </w:t>
            </w:r>
          </w:p>
        </w:tc>
        <w:tc>
          <w:tcPr>
            <w:tcW w:w="847" w:type="dxa"/>
          </w:tcPr>
          <w:p w14:paraId="51679C0C" w14:textId="30EF53FF" w:rsidR="00F37327" w:rsidRPr="00167DF5" w:rsidRDefault="00F37327" w:rsidP="00F37327">
            <w:pPr>
              <w:bidi/>
              <w:jc w:val="center"/>
              <w:rPr>
                <w:rFonts w:ascii="Sakkal Majalla" w:hAnsi="Sakkal Majalla" w:cs="Sakkal Majalla" w:hint="cs"/>
                <w:b/>
                <w:bCs/>
                <w:color w:val="000000"/>
                <w:rtl/>
              </w:rPr>
            </w:pPr>
            <w:r w:rsidRPr="00E93C86">
              <w:rPr>
                <w:rFonts w:ascii="Sakkal Majalla" w:hAnsi="Sakkal Majalla" w:cs="Sakkal Majalla" w:hint="cs"/>
                <w:b/>
                <w:bCs/>
                <w:rtl/>
              </w:rPr>
              <w:t>أنثى</w:t>
            </w:r>
          </w:p>
        </w:tc>
        <w:tc>
          <w:tcPr>
            <w:tcW w:w="980" w:type="dxa"/>
          </w:tcPr>
          <w:p w14:paraId="0EDA49A9" w14:textId="68762BEF" w:rsidR="00F37327" w:rsidRPr="00167DF5" w:rsidRDefault="00F37327" w:rsidP="00F37327">
            <w:pPr>
              <w:bidi/>
              <w:jc w:val="center"/>
              <w:rPr>
                <w:rFonts w:ascii="Sakkal Majalla" w:hAnsi="Sakkal Majalla" w:cs="Sakkal Majalla" w:hint="cs"/>
                <w:b/>
                <w:bCs/>
                <w:color w:val="000000"/>
                <w:rtl/>
              </w:rPr>
            </w:pPr>
            <w:r w:rsidRPr="00E93C86">
              <w:rPr>
                <w:rFonts w:ascii="Sakkal Majalla" w:hAnsi="Sakkal Majalla" w:cs="Sakkal Majalla" w:hint="cs"/>
                <w:b/>
                <w:bCs/>
                <w:rtl/>
              </w:rPr>
              <w:t>الإمام محمد بن سعود</w:t>
            </w:r>
          </w:p>
        </w:tc>
        <w:tc>
          <w:tcPr>
            <w:tcW w:w="882" w:type="dxa"/>
          </w:tcPr>
          <w:p w14:paraId="67488EF1" w14:textId="188068E9" w:rsidR="00F37327" w:rsidRPr="00167DF5" w:rsidRDefault="00F37327" w:rsidP="00F37327">
            <w:pPr>
              <w:bidi/>
              <w:jc w:val="center"/>
              <w:rPr>
                <w:rFonts w:ascii="Sakkal Majalla" w:hAnsi="Sakkal Majalla" w:cs="Sakkal Majalla" w:hint="cs"/>
                <w:b/>
                <w:bCs/>
                <w:color w:val="000000"/>
                <w:rtl/>
              </w:rPr>
            </w:pPr>
            <w:r w:rsidRPr="00E93C86">
              <w:rPr>
                <w:rFonts w:ascii="Sakkal Majalla" w:hAnsi="Sakkal Majalla" w:cs="Sakkal Majalla" w:hint="cs"/>
                <w:b/>
                <w:bCs/>
                <w:rtl/>
              </w:rPr>
              <w:t>ماجستير</w:t>
            </w:r>
          </w:p>
        </w:tc>
        <w:tc>
          <w:tcPr>
            <w:tcW w:w="1193" w:type="dxa"/>
          </w:tcPr>
          <w:p w14:paraId="65A09661" w14:textId="11457A81" w:rsidR="00F37327" w:rsidRPr="00D73F6D" w:rsidRDefault="00F37327" w:rsidP="00F37327">
            <w:pPr>
              <w:bidi/>
              <w:jc w:val="center"/>
              <w:rPr>
                <w:rFonts w:ascii="Sakkal Majalla" w:hAnsi="Sakkal Majalla" w:cs="Sakkal Majalla" w:hint="cs"/>
                <w:b/>
                <w:bCs/>
                <w:color w:val="000000"/>
                <w:rtl/>
              </w:rPr>
            </w:pPr>
            <w:r w:rsidRPr="00E93C86">
              <w:rPr>
                <w:rFonts w:ascii="Sakkal Majalla" w:hAnsi="Sakkal Majalla" w:cs="Sakkal Majalla" w:hint="cs"/>
                <w:b/>
                <w:bCs/>
                <w:color w:val="000000"/>
                <w:rtl/>
              </w:rPr>
              <w:t>تحقيق الكتب الحديثية</w:t>
            </w:r>
          </w:p>
        </w:tc>
        <w:tc>
          <w:tcPr>
            <w:tcW w:w="415" w:type="dxa"/>
          </w:tcPr>
          <w:p w14:paraId="5CB5F77B" w14:textId="317961C2" w:rsidR="00F37327" w:rsidRDefault="00F37327" w:rsidP="00F37327">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835" w:type="dxa"/>
          </w:tcPr>
          <w:p w14:paraId="4BE40745" w14:textId="18A8207A" w:rsidR="00F37327" w:rsidRDefault="00F37327" w:rsidP="00F37327">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EF3691" w14:paraId="34B6F351" w14:textId="77777777" w:rsidTr="001957CC">
        <w:tc>
          <w:tcPr>
            <w:tcW w:w="793" w:type="dxa"/>
          </w:tcPr>
          <w:p w14:paraId="7E6B9A4A" w14:textId="712FD5C6" w:rsidR="00EF3691" w:rsidRPr="001957CC" w:rsidRDefault="00EF3691" w:rsidP="001957CC">
            <w:pPr>
              <w:pStyle w:val="a6"/>
              <w:numPr>
                <w:ilvl w:val="0"/>
                <w:numId w:val="9"/>
              </w:numPr>
              <w:bidi/>
              <w:jc w:val="center"/>
              <w:rPr>
                <w:rFonts w:ascii="Sakkal Majalla" w:hAnsi="Sakkal Majalla" w:cs="Sakkal Majalla" w:hint="cs"/>
                <w:b/>
                <w:bCs/>
                <w:rtl/>
              </w:rPr>
            </w:pPr>
          </w:p>
        </w:tc>
        <w:tc>
          <w:tcPr>
            <w:tcW w:w="5328" w:type="dxa"/>
            <w:vAlign w:val="center"/>
          </w:tcPr>
          <w:p w14:paraId="010AFA2E" w14:textId="69D9FF00" w:rsidR="00EF3691" w:rsidRPr="00E93C86" w:rsidRDefault="00EF3691" w:rsidP="00EF3691">
            <w:pPr>
              <w:bidi/>
              <w:jc w:val="center"/>
              <w:rPr>
                <w:rFonts w:ascii="Sakkal Majalla" w:hAnsi="Sakkal Majalla" w:cs="Sakkal Majalla"/>
                <w:b/>
                <w:bCs/>
                <w:rtl/>
              </w:rPr>
            </w:pPr>
            <w:r w:rsidRPr="00E93C86">
              <w:rPr>
                <w:rFonts w:ascii="Sakkal Majalla" w:hAnsi="Sakkal Majalla" w:cs="Sakkal Majalla"/>
                <w:b/>
                <w:bCs/>
                <w:rtl/>
              </w:rPr>
              <w:t>تعظيم الكتاب والسنة - دراسة حديثية موضوعية -</w:t>
            </w:r>
          </w:p>
        </w:tc>
        <w:tc>
          <w:tcPr>
            <w:tcW w:w="2404" w:type="dxa"/>
            <w:vAlign w:val="center"/>
          </w:tcPr>
          <w:p w14:paraId="1D2C5C67" w14:textId="6B1899D5" w:rsidR="00EF3691" w:rsidRPr="00E93C86" w:rsidRDefault="00EF3691" w:rsidP="00EF3691">
            <w:pPr>
              <w:bidi/>
              <w:jc w:val="center"/>
              <w:rPr>
                <w:rFonts w:ascii="Sakkal Majalla" w:hAnsi="Sakkal Majalla" w:cs="Sakkal Majalla"/>
                <w:b/>
                <w:bCs/>
                <w:rtl/>
              </w:rPr>
            </w:pPr>
            <w:r w:rsidRPr="00E93C86">
              <w:rPr>
                <w:rFonts w:ascii="Sakkal Majalla" w:hAnsi="Sakkal Majalla" w:cs="Sakkal Majalla"/>
                <w:b/>
                <w:bCs/>
                <w:rtl/>
              </w:rPr>
              <w:t>خولة بنت محمد عيد</w:t>
            </w:r>
          </w:p>
        </w:tc>
        <w:tc>
          <w:tcPr>
            <w:tcW w:w="847" w:type="dxa"/>
          </w:tcPr>
          <w:p w14:paraId="49E19CE8" w14:textId="29D283BB" w:rsidR="00EF3691" w:rsidRPr="00E93C86" w:rsidRDefault="00EF3691" w:rsidP="00EF3691">
            <w:pPr>
              <w:bidi/>
              <w:jc w:val="center"/>
              <w:rPr>
                <w:rFonts w:ascii="Sakkal Majalla" w:hAnsi="Sakkal Majalla" w:cs="Sakkal Majalla" w:hint="cs"/>
                <w:b/>
                <w:bCs/>
                <w:rtl/>
              </w:rPr>
            </w:pPr>
            <w:r w:rsidRPr="00E93C86">
              <w:rPr>
                <w:rFonts w:ascii="Sakkal Majalla" w:hAnsi="Sakkal Majalla" w:cs="Sakkal Majalla" w:hint="cs"/>
                <w:b/>
                <w:bCs/>
                <w:rtl/>
              </w:rPr>
              <w:t>أنثى</w:t>
            </w:r>
          </w:p>
        </w:tc>
        <w:tc>
          <w:tcPr>
            <w:tcW w:w="980" w:type="dxa"/>
          </w:tcPr>
          <w:p w14:paraId="6F4D4C2E" w14:textId="0C146073" w:rsidR="00EF3691" w:rsidRPr="00E93C86" w:rsidRDefault="00EF3691" w:rsidP="00EF3691">
            <w:pPr>
              <w:bidi/>
              <w:jc w:val="center"/>
              <w:rPr>
                <w:rFonts w:ascii="Sakkal Majalla" w:hAnsi="Sakkal Majalla" w:cs="Sakkal Majalla" w:hint="cs"/>
                <w:b/>
                <w:bCs/>
                <w:rtl/>
              </w:rPr>
            </w:pPr>
            <w:r w:rsidRPr="00E93C86">
              <w:rPr>
                <w:rFonts w:ascii="Sakkal Majalla" w:hAnsi="Sakkal Majalla" w:cs="Sakkal Majalla" w:hint="cs"/>
                <w:b/>
                <w:bCs/>
                <w:rtl/>
              </w:rPr>
              <w:t>الإمام محمد بن سعود</w:t>
            </w:r>
          </w:p>
        </w:tc>
        <w:tc>
          <w:tcPr>
            <w:tcW w:w="882" w:type="dxa"/>
          </w:tcPr>
          <w:p w14:paraId="0370656B" w14:textId="04C4C225" w:rsidR="00EF3691" w:rsidRPr="00E93C86" w:rsidRDefault="00EF3691" w:rsidP="00EF3691">
            <w:pPr>
              <w:bidi/>
              <w:jc w:val="center"/>
              <w:rPr>
                <w:rFonts w:ascii="Sakkal Majalla" w:hAnsi="Sakkal Majalla" w:cs="Sakkal Majalla" w:hint="cs"/>
                <w:b/>
                <w:bCs/>
                <w:rtl/>
              </w:rPr>
            </w:pPr>
            <w:r w:rsidRPr="00E93C86">
              <w:rPr>
                <w:rFonts w:ascii="Sakkal Majalla" w:hAnsi="Sakkal Majalla" w:cs="Sakkal Majalla" w:hint="cs"/>
                <w:b/>
                <w:bCs/>
                <w:rtl/>
              </w:rPr>
              <w:t>ماجستير</w:t>
            </w:r>
          </w:p>
        </w:tc>
        <w:tc>
          <w:tcPr>
            <w:tcW w:w="1193" w:type="dxa"/>
          </w:tcPr>
          <w:p w14:paraId="09EF7225" w14:textId="0B58B8EC" w:rsidR="00EF3691" w:rsidRPr="00E93C86" w:rsidRDefault="00EF3691" w:rsidP="00EF3691">
            <w:pPr>
              <w:bidi/>
              <w:jc w:val="center"/>
              <w:rPr>
                <w:rFonts w:ascii="Sakkal Majalla" w:hAnsi="Sakkal Majalla" w:cs="Sakkal Majalla" w:hint="cs"/>
                <w:b/>
                <w:bCs/>
                <w:color w:val="000000"/>
                <w:rtl/>
              </w:rPr>
            </w:pPr>
            <w:r w:rsidRPr="00E93C86">
              <w:rPr>
                <w:rFonts w:ascii="Sakkal Majalla" w:hAnsi="Sakkal Majalla" w:cs="Sakkal Majalla" w:hint="cs"/>
                <w:b/>
                <w:bCs/>
                <w:rtl/>
              </w:rPr>
              <w:t>الحديث الموضوعي</w:t>
            </w:r>
          </w:p>
        </w:tc>
        <w:tc>
          <w:tcPr>
            <w:tcW w:w="415" w:type="dxa"/>
          </w:tcPr>
          <w:p w14:paraId="41FAB8BA" w14:textId="65BAE10A" w:rsidR="00EF3691" w:rsidRDefault="00EF3691" w:rsidP="00EF3691">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835" w:type="dxa"/>
          </w:tcPr>
          <w:p w14:paraId="4A8D95C1" w14:textId="4D583C63" w:rsidR="00EF3691" w:rsidRDefault="00EF3691" w:rsidP="00EF3691">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B65554" w14:paraId="13D2A529" w14:textId="77777777" w:rsidTr="001957CC">
        <w:tc>
          <w:tcPr>
            <w:tcW w:w="793" w:type="dxa"/>
          </w:tcPr>
          <w:p w14:paraId="7F84E06D" w14:textId="53290E41" w:rsidR="00B65554" w:rsidRPr="001957CC" w:rsidRDefault="00B65554" w:rsidP="001957CC">
            <w:pPr>
              <w:pStyle w:val="a6"/>
              <w:numPr>
                <w:ilvl w:val="0"/>
                <w:numId w:val="9"/>
              </w:numPr>
              <w:bidi/>
              <w:jc w:val="center"/>
              <w:rPr>
                <w:rFonts w:ascii="Sakkal Majalla" w:hAnsi="Sakkal Majalla" w:cs="Sakkal Majalla" w:hint="cs"/>
                <w:b/>
                <w:bCs/>
                <w:rtl/>
              </w:rPr>
            </w:pPr>
          </w:p>
        </w:tc>
        <w:tc>
          <w:tcPr>
            <w:tcW w:w="5328" w:type="dxa"/>
          </w:tcPr>
          <w:p w14:paraId="27A2C503" w14:textId="565CF0AD" w:rsidR="00B65554" w:rsidRPr="00E93C86" w:rsidRDefault="00B65554" w:rsidP="00B65554">
            <w:pPr>
              <w:bidi/>
              <w:jc w:val="center"/>
              <w:rPr>
                <w:rFonts w:ascii="Sakkal Majalla" w:hAnsi="Sakkal Majalla" w:cs="Sakkal Majalla"/>
                <w:b/>
                <w:bCs/>
                <w:rtl/>
              </w:rPr>
            </w:pPr>
            <w:r>
              <w:rPr>
                <w:rFonts w:ascii="Sakkal Majalla" w:hAnsi="Sakkal Majalla" w:cs="Sakkal Majalla"/>
                <w:b/>
                <w:bCs/>
                <w:color w:val="000000"/>
                <w:rtl/>
              </w:rPr>
              <w:t>أوقات العبادات- دراسة حديثية موضوعية</w:t>
            </w:r>
          </w:p>
        </w:tc>
        <w:tc>
          <w:tcPr>
            <w:tcW w:w="2404" w:type="dxa"/>
          </w:tcPr>
          <w:p w14:paraId="2A6CD10B" w14:textId="4689F82F" w:rsidR="00B65554" w:rsidRPr="00E93C86" w:rsidRDefault="00B65554" w:rsidP="00B65554">
            <w:pPr>
              <w:bidi/>
              <w:jc w:val="center"/>
              <w:rPr>
                <w:rFonts w:ascii="Sakkal Majalla" w:hAnsi="Sakkal Majalla" w:cs="Sakkal Majalla"/>
                <w:b/>
                <w:bCs/>
                <w:rtl/>
              </w:rPr>
            </w:pPr>
            <w:r>
              <w:rPr>
                <w:rFonts w:ascii="Sakkal Majalla" w:hAnsi="Sakkal Majalla" w:cs="Sakkal Majalla"/>
                <w:b/>
                <w:bCs/>
                <w:color w:val="000000"/>
                <w:rtl/>
              </w:rPr>
              <w:t>عبد</w:t>
            </w:r>
            <w:r>
              <w:rPr>
                <w:rFonts w:ascii="Sakkal Majalla" w:hAnsi="Sakkal Majalla" w:cs="Sakkal Majalla" w:hint="cs"/>
                <w:b/>
                <w:bCs/>
                <w:color w:val="000000"/>
                <w:rtl/>
              </w:rPr>
              <w:t xml:space="preserve"> </w:t>
            </w:r>
            <w:r>
              <w:rPr>
                <w:rFonts w:ascii="Sakkal Majalla" w:hAnsi="Sakkal Majalla" w:cs="Sakkal Majalla"/>
                <w:b/>
                <w:bCs/>
                <w:color w:val="000000"/>
                <w:rtl/>
              </w:rPr>
              <w:t>الله بن ناصر الصبيح</w:t>
            </w:r>
          </w:p>
        </w:tc>
        <w:tc>
          <w:tcPr>
            <w:tcW w:w="847" w:type="dxa"/>
          </w:tcPr>
          <w:p w14:paraId="2B9C5B61" w14:textId="36030D06" w:rsidR="00B65554" w:rsidRPr="00E93C86" w:rsidRDefault="00B65554" w:rsidP="00B65554">
            <w:pPr>
              <w:bidi/>
              <w:jc w:val="center"/>
              <w:rPr>
                <w:rFonts w:ascii="Sakkal Majalla" w:hAnsi="Sakkal Majalla" w:cs="Sakkal Majalla" w:hint="cs"/>
                <w:b/>
                <w:bCs/>
                <w:rtl/>
              </w:rPr>
            </w:pPr>
            <w:r w:rsidRPr="002F1736">
              <w:rPr>
                <w:rFonts w:ascii="Sakkal Majalla" w:hAnsi="Sakkal Majalla" w:cs="Sakkal Majalla" w:hint="cs"/>
                <w:b/>
                <w:bCs/>
                <w:color w:val="000000"/>
                <w:rtl/>
              </w:rPr>
              <w:t>ذكر</w:t>
            </w:r>
          </w:p>
        </w:tc>
        <w:tc>
          <w:tcPr>
            <w:tcW w:w="980" w:type="dxa"/>
          </w:tcPr>
          <w:p w14:paraId="286A5D8C" w14:textId="2E1772E0" w:rsidR="00B65554" w:rsidRPr="00E93C86" w:rsidRDefault="00B65554" w:rsidP="00B65554">
            <w:pPr>
              <w:bidi/>
              <w:jc w:val="center"/>
              <w:rPr>
                <w:rFonts w:ascii="Sakkal Majalla" w:hAnsi="Sakkal Majalla" w:cs="Sakkal Majalla" w:hint="cs"/>
                <w:b/>
                <w:bCs/>
                <w:rtl/>
              </w:rPr>
            </w:pPr>
            <w:r w:rsidRPr="002F1736">
              <w:rPr>
                <w:rFonts w:ascii="Sakkal Majalla" w:hAnsi="Sakkal Majalla" w:cs="Sakkal Majalla" w:hint="cs"/>
                <w:b/>
                <w:bCs/>
                <w:color w:val="000000"/>
                <w:rtl/>
              </w:rPr>
              <w:t>الإمام محمد بن سعود</w:t>
            </w:r>
          </w:p>
        </w:tc>
        <w:tc>
          <w:tcPr>
            <w:tcW w:w="882" w:type="dxa"/>
          </w:tcPr>
          <w:p w14:paraId="13939E60" w14:textId="549ED118" w:rsidR="00B65554" w:rsidRPr="00E93C86" w:rsidRDefault="00B65554" w:rsidP="00B65554">
            <w:pPr>
              <w:bidi/>
              <w:jc w:val="center"/>
              <w:rPr>
                <w:rFonts w:ascii="Sakkal Majalla" w:hAnsi="Sakkal Majalla" w:cs="Sakkal Majalla" w:hint="cs"/>
                <w:b/>
                <w:bCs/>
                <w:rtl/>
              </w:rPr>
            </w:pPr>
            <w:r w:rsidRPr="002F1736">
              <w:rPr>
                <w:rFonts w:ascii="Sakkal Majalla" w:hAnsi="Sakkal Majalla" w:cs="Sakkal Majalla" w:hint="cs"/>
                <w:b/>
                <w:bCs/>
                <w:color w:val="000000"/>
                <w:rtl/>
              </w:rPr>
              <w:t>دكتوراه</w:t>
            </w:r>
          </w:p>
        </w:tc>
        <w:tc>
          <w:tcPr>
            <w:tcW w:w="1193" w:type="dxa"/>
          </w:tcPr>
          <w:p w14:paraId="212F8C8A" w14:textId="6BC857C3" w:rsidR="00B65554" w:rsidRPr="00E93C86" w:rsidRDefault="00B65554" w:rsidP="00B65554">
            <w:pPr>
              <w:bidi/>
              <w:jc w:val="center"/>
              <w:rPr>
                <w:rFonts w:ascii="Sakkal Majalla" w:hAnsi="Sakkal Majalla" w:cs="Sakkal Majalla" w:hint="cs"/>
                <w:b/>
                <w:bCs/>
                <w:rtl/>
              </w:rPr>
            </w:pPr>
            <w:r>
              <w:rPr>
                <w:rFonts w:ascii="Sakkal Majalla" w:hAnsi="Sakkal Majalla" w:cs="Sakkal Majalla" w:hint="cs"/>
                <w:b/>
                <w:bCs/>
                <w:color w:val="000000"/>
                <w:rtl/>
              </w:rPr>
              <w:t>الحديث الموضوعي</w:t>
            </w:r>
          </w:p>
        </w:tc>
        <w:tc>
          <w:tcPr>
            <w:tcW w:w="415" w:type="dxa"/>
          </w:tcPr>
          <w:p w14:paraId="382F3E6F" w14:textId="7FDBD011" w:rsidR="00B65554" w:rsidRDefault="00B65554" w:rsidP="00B65554">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835" w:type="dxa"/>
          </w:tcPr>
          <w:p w14:paraId="077AF9ED" w14:textId="2ECA22AC" w:rsidR="00B65554" w:rsidRDefault="00B65554" w:rsidP="00B65554">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bl>
    <w:p w14:paraId="162C912B" w14:textId="257169F6" w:rsidR="005C13BB" w:rsidRDefault="005C13BB" w:rsidP="008134A1">
      <w:pPr>
        <w:bidi/>
        <w:rPr>
          <w:rtl/>
        </w:rPr>
      </w:pPr>
    </w:p>
    <w:p w14:paraId="0AFACB80" w14:textId="77777777" w:rsidR="005C13BB" w:rsidRDefault="005C13BB">
      <w:pPr>
        <w:rPr>
          <w:rtl/>
        </w:rPr>
      </w:pPr>
      <w:r>
        <w:rPr>
          <w:rtl/>
        </w:rPr>
        <w:br w:type="page"/>
      </w:r>
    </w:p>
    <w:p w14:paraId="523A663F" w14:textId="77777777" w:rsidR="008134A1" w:rsidRDefault="008134A1" w:rsidP="008134A1">
      <w:pPr>
        <w:bidi/>
        <w:rPr>
          <w:rtl/>
        </w:rPr>
      </w:pPr>
    </w:p>
    <w:p w14:paraId="7E28E58A" w14:textId="2F75B818" w:rsidR="0056643C" w:rsidRPr="0056643C" w:rsidRDefault="0056643C" w:rsidP="0056643C">
      <w:pPr>
        <w:bidi/>
        <w:jc w:val="center"/>
        <w:rPr>
          <w:rFonts w:ascii="Sakkal Majalla" w:hAnsi="Sakkal Majalla" w:cs="Sakkal Majalla"/>
          <w:b/>
          <w:bCs/>
          <w:color w:val="538135" w:themeColor="accent6" w:themeShade="BF"/>
          <w:sz w:val="36"/>
          <w:szCs w:val="36"/>
          <w:rtl/>
          <w:lang w:bidi="ar-QA"/>
        </w:rPr>
      </w:pPr>
      <w:bookmarkStart w:id="0" w:name="_Hlk214612799"/>
      <w:r w:rsidRPr="0056643C">
        <w:rPr>
          <w:rFonts w:ascii="Sakkal Majalla" w:hAnsi="Sakkal Majalla" w:cs="Sakkal Majalla" w:hint="cs"/>
          <w:b/>
          <w:bCs/>
          <w:color w:val="538135" w:themeColor="accent6" w:themeShade="BF"/>
          <w:sz w:val="36"/>
          <w:szCs w:val="36"/>
          <w:rtl/>
          <w:lang w:bidi="ar-QA"/>
        </w:rPr>
        <w:t>إحصائية عام 1438</w:t>
      </w:r>
    </w:p>
    <w:tbl>
      <w:tblPr>
        <w:tblStyle w:val="a3"/>
        <w:bidiVisual/>
        <w:tblW w:w="0" w:type="auto"/>
        <w:tblInd w:w="1992" w:type="dxa"/>
        <w:tblLook w:val="04A0" w:firstRow="1" w:lastRow="0" w:firstColumn="1" w:lastColumn="0" w:noHBand="0" w:noVBand="1"/>
      </w:tblPr>
      <w:tblGrid>
        <w:gridCol w:w="1992"/>
        <w:gridCol w:w="1992"/>
        <w:gridCol w:w="1992"/>
        <w:gridCol w:w="1993"/>
        <w:gridCol w:w="1993"/>
      </w:tblGrid>
      <w:tr w:rsidR="00004AA8" w14:paraId="74240371" w14:textId="77777777" w:rsidTr="0056643C">
        <w:tc>
          <w:tcPr>
            <w:tcW w:w="1992" w:type="dxa"/>
            <w:shd w:val="clear" w:color="auto" w:fill="FBE4D5" w:themeFill="accent2" w:themeFillTint="33"/>
          </w:tcPr>
          <w:p w14:paraId="075915CC" w14:textId="498EF31F" w:rsidR="00004AA8" w:rsidRPr="0056643C" w:rsidRDefault="00004AA8" w:rsidP="0056643C">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الذكور</w:t>
            </w:r>
          </w:p>
        </w:tc>
        <w:tc>
          <w:tcPr>
            <w:tcW w:w="1992" w:type="dxa"/>
            <w:shd w:val="clear" w:color="auto" w:fill="FBE4D5" w:themeFill="accent2" w:themeFillTint="33"/>
          </w:tcPr>
          <w:p w14:paraId="7FA5F185" w14:textId="4811AF98" w:rsidR="00004AA8" w:rsidRPr="0056643C" w:rsidRDefault="00004AA8" w:rsidP="0056643C">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الإناث</w:t>
            </w:r>
          </w:p>
        </w:tc>
        <w:tc>
          <w:tcPr>
            <w:tcW w:w="1992" w:type="dxa"/>
            <w:shd w:val="clear" w:color="auto" w:fill="FBE4D5" w:themeFill="accent2" w:themeFillTint="33"/>
          </w:tcPr>
          <w:p w14:paraId="1C2F8749" w14:textId="5FD06AB4" w:rsidR="00004AA8" w:rsidRPr="0056643C" w:rsidRDefault="00004AA8" w:rsidP="0056643C">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الدكتوراة</w:t>
            </w:r>
          </w:p>
        </w:tc>
        <w:tc>
          <w:tcPr>
            <w:tcW w:w="1993" w:type="dxa"/>
            <w:shd w:val="clear" w:color="auto" w:fill="FBE4D5" w:themeFill="accent2" w:themeFillTint="33"/>
          </w:tcPr>
          <w:p w14:paraId="6665BAAF" w14:textId="35E5BFD9" w:rsidR="00004AA8" w:rsidRPr="0056643C" w:rsidRDefault="00004AA8" w:rsidP="0056643C">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الماجستير</w:t>
            </w:r>
          </w:p>
        </w:tc>
        <w:tc>
          <w:tcPr>
            <w:tcW w:w="1993" w:type="dxa"/>
            <w:shd w:val="clear" w:color="auto" w:fill="FBE4D5" w:themeFill="accent2" w:themeFillTint="33"/>
          </w:tcPr>
          <w:p w14:paraId="67B7AA22" w14:textId="0DC3CE2A" w:rsidR="00004AA8" w:rsidRPr="0056643C" w:rsidRDefault="00004AA8" w:rsidP="0056643C">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الموازي</w:t>
            </w:r>
          </w:p>
        </w:tc>
      </w:tr>
      <w:tr w:rsidR="00004AA8" w14:paraId="0458099C" w14:textId="77777777" w:rsidTr="0056643C">
        <w:tc>
          <w:tcPr>
            <w:tcW w:w="1992" w:type="dxa"/>
          </w:tcPr>
          <w:p w14:paraId="24A5008F" w14:textId="77777777" w:rsidR="00004AA8" w:rsidRDefault="00004AA8" w:rsidP="00EF3691">
            <w:pPr>
              <w:bidi/>
              <w:rPr>
                <w:rFonts w:ascii="Sakkal Majalla" w:hAnsi="Sakkal Majalla" w:cs="Sakkal Majalla"/>
                <w:sz w:val="32"/>
                <w:szCs w:val="32"/>
                <w:rtl/>
              </w:rPr>
            </w:pPr>
          </w:p>
        </w:tc>
        <w:tc>
          <w:tcPr>
            <w:tcW w:w="1992" w:type="dxa"/>
          </w:tcPr>
          <w:p w14:paraId="69134730" w14:textId="77777777" w:rsidR="00004AA8" w:rsidRDefault="00004AA8" w:rsidP="00EF3691">
            <w:pPr>
              <w:bidi/>
              <w:rPr>
                <w:rFonts w:ascii="Sakkal Majalla" w:hAnsi="Sakkal Majalla" w:cs="Sakkal Majalla"/>
                <w:sz w:val="32"/>
                <w:szCs w:val="32"/>
                <w:rtl/>
              </w:rPr>
            </w:pPr>
          </w:p>
        </w:tc>
        <w:tc>
          <w:tcPr>
            <w:tcW w:w="1992" w:type="dxa"/>
          </w:tcPr>
          <w:p w14:paraId="239EE317" w14:textId="77777777" w:rsidR="00004AA8" w:rsidRDefault="00004AA8" w:rsidP="00EF3691">
            <w:pPr>
              <w:bidi/>
              <w:rPr>
                <w:rFonts w:ascii="Sakkal Majalla" w:hAnsi="Sakkal Majalla" w:cs="Sakkal Majalla"/>
                <w:sz w:val="32"/>
                <w:szCs w:val="32"/>
                <w:rtl/>
              </w:rPr>
            </w:pPr>
          </w:p>
        </w:tc>
        <w:tc>
          <w:tcPr>
            <w:tcW w:w="1993" w:type="dxa"/>
          </w:tcPr>
          <w:p w14:paraId="217ABD5A" w14:textId="77777777" w:rsidR="00004AA8" w:rsidRDefault="00004AA8" w:rsidP="00EF3691">
            <w:pPr>
              <w:bidi/>
              <w:rPr>
                <w:rFonts w:ascii="Sakkal Majalla" w:hAnsi="Sakkal Majalla" w:cs="Sakkal Majalla"/>
                <w:sz w:val="32"/>
                <w:szCs w:val="32"/>
                <w:rtl/>
              </w:rPr>
            </w:pPr>
          </w:p>
        </w:tc>
        <w:tc>
          <w:tcPr>
            <w:tcW w:w="1993" w:type="dxa"/>
          </w:tcPr>
          <w:p w14:paraId="7CBEF0EC" w14:textId="77777777" w:rsidR="00004AA8" w:rsidRDefault="00004AA8" w:rsidP="00EF3691">
            <w:pPr>
              <w:bidi/>
              <w:rPr>
                <w:rFonts w:ascii="Sakkal Majalla" w:hAnsi="Sakkal Majalla" w:cs="Sakkal Majalla"/>
                <w:sz w:val="32"/>
                <w:szCs w:val="32"/>
                <w:rtl/>
              </w:rPr>
            </w:pPr>
          </w:p>
        </w:tc>
      </w:tr>
    </w:tbl>
    <w:p w14:paraId="42136461" w14:textId="77777777" w:rsidR="00EF3691" w:rsidRDefault="00EF3691" w:rsidP="00EF3691">
      <w:pPr>
        <w:bidi/>
        <w:rPr>
          <w:rFonts w:ascii="Sakkal Majalla" w:hAnsi="Sakkal Majalla" w:cs="Sakkal Majalla"/>
          <w:sz w:val="32"/>
          <w:szCs w:val="32"/>
          <w:rtl/>
        </w:rPr>
      </w:pPr>
    </w:p>
    <w:p w14:paraId="5FF40BD3" w14:textId="3518646D" w:rsidR="00A52F42" w:rsidRPr="00A05B6C" w:rsidRDefault="00A52F42" w:rsidP="00EF3691">
      <w:pPr>
        <w:bidi/>
        <w:rPr>
          <w:rFonts w:ascii="Sakkal Majalla" w:hAnsi="Sakkal Majalla" w:cs="Sakkal Majalla"/>
          <w:sz w:val="32"/>
          <w:szCs w:val="32"/>
          <w:rtl/>
        </w:rPr>
      </w:pPr>
    </w:p>
    <w:tbl>
      <w:tblPr>
        <w:tblStyle w:val="a3"/>
        <w:bidiVisual/>
        <w:tblW w:w="0" w:type="auto"/>
        <w:tblLook w:val="04A0" w:firstRow="1" w:lastRow="0" w:firstColumn="1" w:lastColumn="0" w:noHBand="0" w:noVBand="1"/>
      </w:tblPr>
      <w:tblGrid>
        <w:gridCol w:w="3487"/>
        <w:gridCol w:w="3487"/>
        <w:gridCol w:w="3487"/>
        <w:gridCol w:w="3487"/>
      </w:tblGrid>
      <w:tr w:rsidR="00004AA8" w14:paraId="3BB4005D" w14:textId="77777777" w:rsidTr="0056643C">
        <w:tc>
          <w:tcPr>
            <w:tcW w:w="3487" w:type="dxa"/>
            <w:shd w:val="clear" w:color="auto" w:fill="FBE4D5" w:themeFill="accent2" w:themeFillTint="33"/>
          </w:tcPr>
          <w:p w14:paraId="1AE8ED00" w14:textId="2F7A2C18" w:rsidR="00004AA8" w:rsidRPr="0056643C" w:rsidRDefault="00004AA8" w:rsidP="0056643C">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ذكور</w:t>
            </w:r>
          </w:p>
        </w:tc>
        <w:tc>
          <w:tcPr>
            <w:tcW w:w="3487" w:type="dxa"/>
            <w:shd w:val="clear" w:color="auto" w:fill="FBE4D5" w:themeFill="accent2" w:themeFillTint="33"/>
          </w:tcPr>
          <w:p w14:paraId="74D8EC64" w14:textId="3FD65BD8" w:rsidR="00004AA8" w:rsidRPr="0056643C" w:rsidRDefault="00004AA8" w:rsidP="0056643C">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إناث</w:t>
            </w:r>
          </w:p>
        </w:tc>
        <w:tc>
          <w:tcPr>
            <w:tcW w:w="3487" w:type="dxa"/>
            <w:shd w:val="clear" w:color="auto" w:fill="FBE4D5" w:themeFill="accent2" w:themeFillTint="33"/>
          </w:tcPr>
          <w:p w14:paraId="40F1BEE6" w14:textId="0E4AA044" w:rsidR="00004AA8" w:rsidRPr="0056643C" w:rsidRDefault="00004AA8" w:rsidP="0056643C">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ذكور</w:t>
            </w:r>
          </w:p>
        </w:tc>
        <w:tc>
          <w:tcPr>
            <w:tcW w:w="3487" w:type="dxa"/>
            <w:shd w:val="clear" w:color="auto" w:fill="FBE4D5" w:themeFill="accent2" w:themeFillTint="33"/>
          </w:tcPr>
          <w:p w14:paraId="15356017" w14:textId="521F3E02" w:rsidR="00004AA8" w:rsidRPr="0056643C" w:rsidRDefault="00004AA8" w:rsidP="0056643C">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إناث</w:t>
            </w:r>
          </w:p>
        </w:tc>
      </w:tr>
      <w:tr w:rsidR="00004AA8" w14:paraId="3DEAB32D" w14:textId="77777777" w:rsidTr="00004AA8">
        <w:tc>
          <w:tcPr>
            <w:tcW w:w="3487" w:type="dxa"/>
          </w:tcPr>
          <w:p w14:paraId="037EB77F" w14:textId="77777777" w:rsidR="00004AA8" w:rsidRDefault="00004AA8" w:rsidP="00A52F42">
            <w:pPr>
              <w:bidi/>
              <w:rPr>
                <w:rFonts w:ascii="Sakkal Majalla" w:hAnsi="Sakkal Majalla" w:cs="Sakkal Majalla"/>
                <w:sz w:val="32"/>
                <w:szCs w:val="32"/>
                <w:rtl/>
              </w:rPr>
            </w:pPr>
          </w:p>
        </w:tc>
        <w:tc>
          <w:tcPr>
            <w:tcW w:w="3487" w:type="dxa"/>
          </w:tcPr>
          <w:p w14:paraId="2F523018" w14:textId="77777777" w:rsidR="00004AA8" w:rsidRDefault="00004AA8" w:rsidP="00A52F42">
            <w:pPr>
              <w:bidi/>
              <w:rPr>
                <w:rFonts w:ascii="Sakkal Majalla" w:hAnsi="Sakkal Majalla" w:cs="Sakkal Majalla"/>
                <w:sz w:val="32"/>
                <w:szCs w:val="32"/>
                <w:rtl/>
              </w:rPr>
            </w:pPr>
          </w:p>
        </w:tc>
        <w:tc>
          <w:tcPr>
            <w:tcW w:w="3487" w:type="dxa"/>
          </w:tcPr>
          <w:p w14:paraId="7F0BE1F4" w14:textId="77777777" w:rsidR="00004AA8" w:rsidRDefault="00004AA8" w:rsidP="00A52F42">
            <w:pPr>
              <w:bidi/>
              <w:rPr>
                <w:rFonts w:ascii="Sakkal Majalla" w:hAnsi="Sakkal Majalla" w:cs="Sakkal Majalla"/>
                <w:sz w:val="32"/>
                <w:szCs w:val="32"/>
                <w:rtl/>
              </w:rPr>
            </w:pPr>
          </w:p>
        </w:tc>
        <w:tc>
          <w:tcPr>
            <w:tcW w:w="3487" w:type="dxa"/>
          </w:tcPr>
          <w:p w14:paraId="05E85AA9" w14:textId="77777777" w:rsidR="00004AA8" w:rsidRDefault="00004AA8" w:rsidP="00A52F42">
            <w:pPr>
              <w:bidi/>
              <w:rPr>
                <w:rFonts w:ascii="Sakkal Majalla" w:hAnsi="Sakkal Majalla" w:cs="Sakkal Majalla"/>
                <w:sz w:val="32"/>
                <w:szCs w:val="32"/>
                <w:rtl/>
              </w:rPr>
            </w:pPr>
          </w:p>
        </w:tc>
      </w:tr>
    </w:tbl>
    <w:p w14:paraId="71D4A4B1" w14:textId="77777777" w:rsidR="00004AA8" w:rsidRDefault="00004AA8" w:rsidP="00A52F42">
      <w:pPr>
        <w:bidi/>
        <w:rPr>
          <w:rFonts w:ascii="Sakkal Majalla" w:hAnsi="Sakkal Majalla" w:cs="Sakkal Majalla"/>
          <w:sz w:val="32"/>
          <w:szCs w:val="32"/>
          <w:rtl/>
        </w:rPr>
      </w:pPr>
    </w:p>
    <w:p w14:paraId="4C098BFD" w14:textId="38D8EFD6" w:rsidR="00A52F42" w:rsidRDefault="00A52F42" w:rsidP="00A52F42">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4649"/>
        <w:gridCol w:w="4649"/>
        <w:gridCol w:w="4650"/>
      </w:tblGrid>
      <w:tr w:rsidR="005B695B" w14:paraId="259551FD" w14:textId="77777777" w:rsidTr="0056643C">
        <w:tc>
          <w:tcPr>
            <w:tcW w:w="4649" w:type="dxa"/>
            <w:shd w:val="clear" w:color="auto" w:fill="FBE4D5" w:themeFill="accent2" w:themeFillTint="33"/>
          </w:tcPr>
          <w:p w14:paraId="7CD191D5" w14:textId="76232422" w:rsidR="005B695B" w:rsidRDefault="005B695B" w:rsidP="0056643C">
            <w:pPr>
              <w:bidi/>
              <w:jc w:val="center"/>
              <w:rPr>
                <w:rFonts w:ascii="Sakkal Majalla" w:hAnsi="Sakkal Majalla" w:cs="Sakkal Majalla" w:hint="cs"/>
                <w:sz w:val="32"/>
                <w:szCs w:val="32"/>
                <w:rtl/>
                <w:lang w:bidi="ar-QA"/>
              </w:rPr>
            </w:pPr>
            <w:r w:rsidRPr="00C007D0">
              <w:rPr>
                <w:rFonts w:ascii="Sakkal Majalla" w:hAnsi="Sakkal Majalla" w:cs="Sakkal Majalla" w:hint="cs"/>
                <w:b/>
                <w:bCs/>
                <w:color w:val="FF0000"/>
                <w:sz w:val="32"/>
                <w:szCs w:val="32"/>
                <w:rtl/>
                <w:lang w:bidi="ar-QA"/>
              </w:rPr>
              <w:t>الجامعات</w:t>
            </w:r>
          </w:p>
        </w:tc>
        <w:tc>
          <w:tcPr>
            <w:tcW w:w="4649" w:type="dxa"/>
            <w:shd w:val="clear" w:color="auto" w:fill="FBE4D5" w:themeFill="accent2" w:themeFillTint="33"/>
          </w:tcPr>
          <w:p w14:paraId="0ED49E94" w14:textId="07EEEFFE" w:rsidR="005B695B" w:rsidRDefault="005B695B" w:rsidP="0056643C">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الدكتوراة</w:t>
            </w:r>
          </w:p>
        </w:tc>
        <w:tc>
          <w:tcPr>
            <w:tcW w:w="4650" w:type="dxa"/>
            <w:shd w:val="clear" w:color="auto" w:fill="FBE4D5" w:themeFill="accent2" w:themeFillTint="33"/>
          </w:tcPr>
          <w:p w14:paraId="0DD45388" w14:textId="53B09BD5" w:rsidR="005B695B" w:rsidRDefault="005B695B" w:rsidP="0056643C">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الماجستير</w:t>
            </w:r>
          </w:p>
        </w:tc>
      </w:tr>
      <w:tr w:rsidR="005B695B" w14:paraId="43E85191" w14:textId="77777777" w:rsidTr="00A1115B">
        <w:tc>
          <w:tcPr>
            <w:tcW w:w="4649" w:type="dxa"/>
          </w:tcPr>
          <w:p w14:paraId="7304A99F" w14:textId="7EBA42F4" w:rsidR="005B695B" w:rsidRDefault="005B695B" w:rsidP="005B695B">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أم القرى</w:t>
            </w:r>
          </w:p>
        </w:tc>
        <w:tc>
          <w:tcPr>
            <w:tcW w:w="4649" w:type="dxa"/>
          </w:tcPr>
          <w:p w14:paraId="14EC2A0E" w14:textId="3E0AEBEB" w:rsidR="005B695B" w:rsidRDefault="005B695B" w:rsidP="005B695B">
            <w:pPr>
              <w:bidi/>
              <w:rPr>
                <w:rFonts w:ascii="Sakkal Majalla" w:hAnsi="Sakkal Majalla" w:cs="Sakkal Majalla"/>
                <w:b/>
                <w:bCs/>
                <w:color w:val="FF0000"/>
                <w:sz w:val="32"/>
                <w:szCs w:val="32"/>
                <w:rtl/>
                <w:lang w:bidi="ar-QA"/>
              </w:rPr>
            </w:pPr>
          </w:p>
        </w:tc>
        <w:tc>
          <w:tcPr>
            <w:tcW w:w="4650" w:type="dxa"/>
          </w:tcPr>
          <w:p w14:paraId="43162723" w14:textId="23946553" w:rsidR="005B695B" w:rsidRDefault="005B695B" w:rsidP="005B695B">
            <w:pPr>
              <w:bidi/>
              <w:rPr>
                <w:rFonts w:ascii="Sakkal Majalla" w:hAnsi="Sakkal Majalla" w:cs="Sakkal Majalla"/>
                <w:b/>
                <w:bCs/>
                <w:color w:val="FF0000"/>
                <w:sz w:val="32"/>
                <w:szCs w:val="32"/>
                <w:rtl/>
                <w:lang w:bidi="ar-QA"/>
              </w:rPr>
            </w:pPr>
          </w:p>
        </w:tc>
      </w:tr>
      <w:tr w:rsidR="005B695B" w14:paraId="645EE9A1" w14:textId="77777777" w:rsidTr="00A1115B">
        <w:tc>
          <w:tcPr>
            <w:tcW w:w="4649" w:type="dxa"/>
          </w:tcPr>
          <w:p w14:paraId="428DF813" w14:textId="6ACBC9D8" w:rsidR="005B695B" w:rsidRDefault="005B695B" w:rsidP="005B695B">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الجامعة الإسلامية بالمدينة المنورة</w:t>
            </w:r>
          </w:p>
        </w:tc>
        <w:tc>
          <w:tcPr>
            <w:tcW w:w="4649" w:type="dxa"/>
          </w:tcPr>
          <w:p w14:paraId="5B72C6EB" w14:textId="77777777" w:rsidR="005B695B" w:rsidRDefault="005B695B" w:rsidP="005B695B">
            <w:pPr>
              <w:bidi/>
              <w:rPr>
                <w:rFonts w:ascii="Sakkal Majalla" w:hAnsi="Sakkal Majalla" w:cs="Sakkal Majalla"/>
                <w:b/>
                <w:bCs/>
                <w:color w:val="FF0000"/>
                <w:sz w:val="32"/>
                <w:szCs w:val="32"/>
                <w:rtl/>
                <w:lang w:bidi="ar-QA"/>
              </w:rPr>
            </w:pPr>
          </w:p>
        </w:tc>
        <w:tc>
          <w:tcPr>
            <w:tcW w:w="4650" w:type="dxa"/>
          </w:tcPr>
          <w:p w14:paraId="5D46134A" w14:textId="77777777" w:rsidR="005B695B" w:rsidRDefault="005B695B" w:rsidP="005B695B">
            <w:pPr>
              <w:bidi/>
              <w:rPr>
                <w:rFonts w:ascii="Sakkal Majalla" w:hAnsi="Sakkal Majalla" w:cs="Sakkal Majalla"/>
                <w:b/>
                <w:bCs/>
                <w:color w:val="FF0000"/>
                <w:sz w:val="32"/>
                <w:szCs w:val="32"/>
                <w:rtl/>
                <w:lang w:bidi="ar-QA"/>
              </w:rPr>
            </w:pPr>
          </w:p>
        </w:tc>
      </w:tr>
      <w:tr w:rsidR="005B695B" w14:paraId="1656ECED" w14:textId="77777777" w:rsidTr="00A1115B">
        <w:tc>
          <w:tcPr>
            <w:tcW w:w="4649" w:type="dxa"/>
          </w:tcPr>
          <w:p w14:paraId="2835A6F9" w14:textId="0D819946" w:rsidR="005B695B" w:rsidRDefault="005B695B" w:rsidP="005B695B">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الإمام محمد بن سعود</w:t>
            </w:r>
          </w:p>
        </w:tc>
        <w:tc>
          <w:tcPr>
            <w:tcW w:w="4649" w:type="dxa"/>
          </w:tcPr>
          <w:p w14:paraId="2D535DFF" w14:textId="77777777" w:rsidR="005B695B" w:rsidRDefault="005B695B" w:rsidP="005B695B">
            <w:pPr>
              <w:bidi/>
              <w:rPr>
                <w:rFonts w:ascii="Sakkal Majalla" w:hAnsi="Sakkal Majalla" w:cs="Sakkal Majalla"/>
                <w:b/>
                <w:bCs/>
                <w:color w:val="FF0000"/>
                <w:sz w:val="32"/>
                <w:szCs w:val="32"/>
                <w:rtl/>
                <w:lang w:bidi="ar-QA"/>
              </w:rPr>
            </w:pPr>
          </w:p>
        </w:tc>
        <w:tc>
          <w:tcPr>
            <w:tcW w:w="4650" w:type="dxa"/>
          </w:tcPr>
          <w:p w14:paraId="7249DAAC" w14:textId="77777777" w:rsidR="005B695B" w:rsidRDefault="005B695B" w:rsidP="005B695B">
            <w:pPr>
              <w:bidi/>
              <w:rPr>
                <w:rFonts w:ascii="Sakkal Majalla" w:hAnsi="Sakkal Majalla" w:cs="Sakkal Majalla"/>
                <w:b/>
                <w:bCs/>
                <w:color w:val="FF0000"/>
                <w:sz w:val="32"/>
                <w:szCs w:val="32"/>
                <w:rtl/>
                <w:lang w:bidi="ar-QA"/>
              </w:rPr>
            </w:pPr>
          </w:p>
        </w:tc>
      </w:tr>
      <w:tr w:rsidR="005B695B" w14:paraId="3F58B1EF" w14:textId="77777777" w:rsidTr="00A1115B">
        <w:tc>
          <w:tcPr>
            <w:tcW w:w="4649" w:type="dxa"/>
          </w:tcPr>
          <w:p w14:paraId="1FCBFE11" w14:textId="6CA375A5" w:rsidR="005B695B" w:rsidRDefault="005B695B" w:rsidP="005B695B">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القصيم</w:t>
            </w:r>
          </w:p>
        </w:tc>
        <w:tc>
          <w:tcPr>
            <w:tcW w:w="4649" w:type="dxa"/>
          </w:tcPr>
          <w:p w14:paraId="6FDE8DF7" w14:textId="77777777" w:rsidR="005B695B" w:rsidRDefault="005B695B" w:rsidP="005B695B">
            <w:pPr>
              <w:bidi/>
              <w:rPr>
                <w:rFonts w:ascii="Sakkal Majalla" w:hAnsi="Sakkal Majalla" w:cs="Sakkal Majalla"/>
                <w:b/>
                <w:bCs/>
                <w:color w:val="FF0000"/>
                <w:sz w:val="32"/>
                <w:szCs w:val="32"/>
                <w:rtl/>
                <w:lang w:bidi="ar-QA"/>
              </w:rPr>
            </w:pPr>
          </w:p>
        </w:tc>
        <w:tc>
          <w:tcPr>
            <w:tcW w:w="4650" w:type="dxa"/>
          </w:tcPr>
          <w:p w14:paraId="47F93AFC" w14:textId="77777777" w:rsidR="005B695B" w:rsidRDefault="005B695B" w:rsidP="005B695B">
            <w:pPr>
              <w:bidi/>
              <w:rPr>
                <w:rFonts w:ascii="Sakkal Majalla" w:hAnsi="Sakkal Majalla" w:cs="Sakkal Majalla"/>
                <w:b/>
                <w:bCs/>
                <w:color w:val="FF0000"/>
                <w:sz w:val="32"/>
                <w:szCs w:val="32"/>
                <w:rtl/>
                <w:lang w:bidi="ar-QA"/>
              </w:rPr>
            </w:pPr>
          </w:p>
        </w:tc>
      </w:tr>
      <w:tr w:rsidR="005B695B" w14:paraId="4D88EE38" w14:textId="77777777" w:rsidTr="00A1115B">
        <w:tc>
          <w:tcPr>
            <w:tcW w:w="4649" w:type="dxa"/>
          </w:tcPr>
          <w:p w14:paraId="48AEF63D" w14:textId="4B7DB4CB" w:rsidR="005B695B" w:rsidRDefault="005B695B" w:rsidP="005B695B">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سعود</w:t>
            </w:r>
          </w:p>
        </w:tc>
        <w:tc>
          <w:tcPr>
            <w:tcW w:w="4649" w:type="dxa"/>
          </w:tcPr>
          <w:p w14:paraId="7B2968E2" w14:textId="77777777" w:rsidR="005B695B" w:rsidRDefault="005B695B" w:rsidP="005B695B">
            <w:pPr>
              <w:bidi/>
              <w:rPr>
                <w:rFonts w:ascii="Sakkal Majalla" w:hAnsi="Sakkal Majalla" w:cs="Sakkal Majalla"/>
                <w:b/>
                <w:bCs/>
                <w:color w:val="FF0000"/>
                <w:sz w:val="32"/>
                <w:szCs w:val="32"/>
                <w:rtl/>
                <w:lang w:bidi="ar-QA"/>
              </w:rPr>
            </w:pPr>
          </w:p>
        </w:tc>
        <w:tc>
          <w:tcPr>
            <w:tcW w:w="4650" w:type="dxa"/>
          </w:tcPr>
          <w:p w14:paraId="7EA9A76D" w14:textId="77777777" w:rsidR="005B695B" w:rsidRDefault="005B695B" w:rsidP="005B695B">
            <w:pPr>
              <w:bidi/>
              <w:rPr>
                <w:rFonts w:ascii="Sakkal Majalla" w:hAnsi="Sakkal Majalla" w:cs="Sakkal Majalla"/>
                <w:b/>
                <w:bCs/>
                <w:color w:val="FF0000"/>
                <w:sz w:val="32"/>
                <w:szCs w:val="32"/>
                <w:rtl/>
                <w:lang w:bidi="ar-QA"/>
              </w:rPr>
            </w:pPr>
          </w:p>
        </w:tc>
      </w:tr>
      <w:tr w:rsidR="005B695B" w14:paraId="5C1C1DC0" w14:textId="77777777" w:rsidTr="00A1115B">
        <w:tc>
          <w:tcPr>
            <w:tcW w:w="4649" w:type="dxa"/>
          </w:tcPr>
          <w:p w14:paraId="1927AA4C" w14:textId="3F38FF9E" w:rsidR="005B695B" w:rsidRDefault="005B695B" w:rsidP="005B695B">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خالد</w:t>
            </w:r>
          </w:p>
        </w:tc>
        <w:tc>
          <w:tcPr>
            <w:tcW w:w="4649" w:type="dxa"/>
          </w:tcPr>
          <w:p w14:paraId="21BCD1D2" w14:textId="77777777" w:rsidR="005B695B" w:rsidRDefault="005B695B" w:rsidP="005B695B">
            <w:pPr>
              <w:bidi/>
              <w:rPr>
                <w:rFonts w:ascii="Sakkal Majalla" w:hAnsi="Sakkal Majalla" w:cs="Sakkal Majalla"/>
                <w:b/>
                <w:bCs/>
                <w:color w:val="FF0000"/>
                <w:sz w:val="32"/>
                <w:szCs w:val="32"/>
                <w:rtl/>
                <w:lang w:bidi="ar-QA"/>
              </w:rPr>
            </w:pPr>
          </w:p>
        </w:tc>
        <w:tc>
          <w:tcPr>
            <w:tcW w:w="4650" w:type="dxa"/>
          </w:tcPr>
          <w:p w14:paraId="63CA1F35" w14:textId="77777777" w:rsidR="005B695B" w:rsidRDefault="005B695B" w:rsidP="005B695B">
            <w:pPr>
              <w:bidi/>
              <w:rPr>
                <w:rFonts w:ascii="Sakkal Majalla" w:hAnsi="Sakkal Majalla" w:cs="Sakkal Majalla"/>
                <w:b/>
                <w:bCs/>
                <w:color w:val="FF0000"/>
                <w:sz w:val="32"/>
                <w:szCs w:val="32"/>
                <w:rtl/>
                <w:lang w:bidi="ar-QA"/>
              </w:rPr>
            </w:pPr>
          </w:p>
        </w:tc>
      </w:tr>
      <w:tr w:rsidR="005B695B" w14:paraId="663DFF0D" w14:textId="77777777" w:rsidTr="00A1115B">
        <w:tc>
          <w:tcPr>
            <w:tcW w:w="4649" w:type="dxa"/>
          </w:tcPr>
          <w:p w14:paraId="3CD1A8CA" w14:textId="4C759F34" w:rsidR="005B695B" w:rsidRDefault="005B695B" w:rsidP="005B695B">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lastRenderedPageBreak/>
              <w:t>جامعة حائل</w:t>
            </w:r>
          </w:p>
        </w:tc>
        <w:tc>
          <w:tcPr>
            <w:tcW w:w="4649" w:type="dxa"/>
          </w:tcPr>
          <w:p w14:paraId="52452FD6" w14:textId="77777777" w:rsidR="005B695B" w:rsidRDefault="005B695B" w:rsidP="005B695B">
            <w:pPr>
              <w:bidi/>
              <w:rPr>
                <w:rFonts w:ascii="Sakkal Majalla" w:hAnsi="Sakkal Majalla" w:cs="Sakkal Majalla"/>
                <w:b/>
                <w:bCs/>
                <w:color w:val="FF0000"/>
                <w:sz w:val="32"/>
                <w:szCs w:val="32"/>
                <w:rtl/>
                <w:lang w:bidi="ar-QA"/>
              </w:rPr>
            </w:pPr>
          </w:p>
        </w:tc>
        <w:tc>
          <w:tcPr>
            <w:tcW w:w="4650" w:type="dxa"/>
          </w:tcPr>
          <w:p w14:paraId="43491882" w14:textId="77777777" w:rsidR="005B695B" w:rsidRDefault="005B695B" w:rsidP="005B695B">
            <w:pPr>
              <w:bidi/>
              <w:rPr>
                <w:rFonts w:ascii="Sakkal Majalla" w:hAnsi="Sakkal Majalla" w:cs="Sakkal Majalla"/>
                <w:b/>
                <w:bCs/>
                <w:color w:val="FF0000"/>
                <w:sz w:val="32"/>
                <w:szCs w:val="32"/>
                <w:rtl/>
                <w:lang w:bidi="ar-QA"/>
              </w:rPr>
            </w:pPr>
          </w:p>
        </w:tc>
      </w:tr>
      <w:tr w:rsidR="005B695B" w14:paraId="7B673E63" w14:textId="77777777" w:rsidTr="00A1115B">
        <w:tc>
          <w:tcPr>
            <w:tcW w:w="4649" w:type="dxa"/>
          </w:tcPr>
          <w:p w14:paraId="736E8F07" w14:textId="3E8E1DED" w:rsidR="005B695B" w:rsidRDefault="005B695B" w:rsidP="005B695B">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الملك فيصل</w:t>
            </w:r>
          </w:p>
        </w:tc>
        <w:tc>
          <w:tcPr>
            <w:tcW w:w="4649" w:type="dxa"/>
          </w:tcPr>
          <w:p w14:paraId="737202AA" w14:textId="77777777" w:rsidR="005B695B" w:rsidRDefault="005B695B" w:rsidP="005B695B">
            <w:pPr>
              <w:bidi/>
              <w:rPr>
                <w:rFonts w:ascii="Sakkal Majalla" w:hAnsi="Sakkal Majalla" w:cs="Sakkal Majalla"/>
                <w:b/>
                <w:bCs/>
                <w:color w:val="FF0000"/>
                <w:sz w:val="32"/>
                <w:szCs w:val="32"/>
                <w:rtl/>
                <w:lang w:bidi="ar-QA"/>
              </w:rPr>
            </w:pPr>
          </w:p>
        </w:tc>
        <w:tc>
          <w:tcPr>
            <w:tcW w:w="4650" w:type="dxa"/>
          </w:tcPr>
          <w:p w14:paraId="77DD2F29" w14:textId="77777777" w:rsidR="005B695B" w:rsidRDefault="005B695B" w:rsidP="005B695B">
            <w:pPr>
              <w:bidi/>
              <w:rPr>
                <w:rFonts w:ascii="Sakkal Majalla" w:hAnsi="Sakkal Majalla" w:cs="Sakkal Majalla"/>
                <w:b/>
                <w:bCs/>
                <w:color w:val="FF0000"/>
                <w:sz w:val="32"/>
                <w:szCs w:val="32"/>
                <w:rtl/>
                <w:lang w:bidi="ar-QA"/>
              </w:rPr>
            </w:pPr>
          </w:p>
        </w:tc>
      </w:tr>
      <w:tr w:rsidR="005B695B" w14:paraId="6D248F58" w14:textId="77777777" w:rsidTr="00A1115B">
        <w:tc>
          <w:tcPr>
            <w:tcW w:w="4649" w:type="dxa"/>
          </w:tcPr>
          <w:p w14:paraId="42D15DF7" w14:textId="03AEB371" w:rsidR="005B695B" w:rsidRDefault="005B695B" w:rsidP="005B695B">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الإمام عبد الرحمن بن فيصل</w:t>
            </w:r>
          </w:p>
        </w:tc>
        <w:tc>
          <w:tcPr>
            <w:tcW w:w="4649" w:type="dxa"/>
          </w:tcPr>
          <w:p w14:paraId="750EAC43" w14:textId="77777777" w:rsidR="005B695B" w:rsidRDefault="005B695B" w:rsidP="005B695B">
            <w:pPr>
              <w:bidi/>
              <w:rPr>
                <w:rFonts w:ascii="Sakkal Majalla" w:hAnsi="Sakkal Majalla" w:cs="Sakkal Majalla"/>
                <w:b/>
                <w:bCs/>
                <w:color w:val="FF0000"/>
                <w:sz w:val="32"/>
                <w:szCs w:val="32"/>
                <w:rtl/>
                <w:lang w:bidi="ar-QA"/>
              </w:rPr>
            </w:pPr>
          </w:p>
        </w:tc>
        <w:tc>
          <w:tcPr>
            <w:tcW w:w="4650" w:type="dxa"/>
          </w:tcPr>
          <w:p w14:paraId="4EF376E2" w14:textId="77777777" w:rsidR="005B695B" w:rsidRDefault="005B695B" w:rsidP="005B695B">
            <w:pPr>
              <w:bidi/>
              <w:rPr>
                <w:rFonts w:ascii="Sakkal Majalla" w:hAnsi="Sakkal Majalla" w:cs="Sakkal Majalla"/>
                <w:b/>
                <w:bCs/>
                <w:color w:val="FF0000"/>
                <w:sz w:val="32"/>
                <w:szCs w:val="32"/>
                <w:rtl/>
                <w:lang w:bidi="ar-QA"/>
              </w:rPr>
            </w:pPr>
          </w:p>
        </w:tc>
      </w:tr>
      <w:tr w:rsidR="005B695B" w14:paraId="69D4F40C" w14:textId="77777777" w:rsidTr="00A1115B">
        <w:tc>
          <w:tcPr>
            <w:tcW w:w="4649" w:type="dxa"/>
          </w:tcPr>
          <w:p w14:paraId="712BBB1B" w14:textId="7A86DD00" w:rsidR="005B695B" w:rsidRDefault="005B695B" w:rsidP="005B695B">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الملك عبد العزيز</w:t>
            </w:r>
          </w:p>
        </w:tc>
        <w:tc>
          <w:tcPr>
            <w:tcW w:w="4649" w:type="dxa"/>
          </w:tcPr>
          <w:p w14:paraId="35B5EA01" w14:textId="77777777" w:rsidR="005B695B" w:rsidRDefault="005B695B" w:rsidP="005B695B">
            <w:pPr>
              <w:bidi/>
              <w:rPr>
                <w:rFonts w:ascii="Sakkal Majalla" w:hAnsi="Sakkal Majalla" w:cs="Sakkal Majalla"/>
                <w:b/>
                <w:bCs/>
                <w:color w:val="FF0000"/>
                <w:sz w:val="32"/>
                <w:szCs w:val="32"/>
                <w:rtl/>
                <w:lang w:bidi="ar-QA"/>
              </w:rPr>
            </w:pPr>
          </w:p>
        </w:tc>
        <w:tc>
          <w:tcPr>
            <w:tcW w:w="4650" w:type="dxa"/>
          </w:tcPr>
          <w:p w14:paraId="1EDEF11F" w14:textId="77777777" w:rsidR="005B695B" w:rsidRDefault="005B695B" w:rsidP="005B695B">
            <w:pPr>
              <w:bidi/>
              <w:rPr>
                <w:rFonts w:ascii="Sakkal Majalla" w:hAnsi="Sakkal Majalla" w:cs="Sakkal Majalla"/>
                <w:b/>
                <w:bCs/>
                <w:color w:val="FF0000"/>
                <w:sz w:val="32"/>
                <w:szCs w:val="32"/>
                <w:rtl/>
                <w:lang w:bidi="ar-QA"/>
              </w:rPr>
            </w:pPr>
          </w:p>
        </w:tc>
      </w:tr>
      <w:tr w:rsidR="005B695B" w14:paraId="6FB3988D" w14:textId="77777777" w:rsidTr="00A1115B">
        <w:tc>
          <w:tcPr>
            <w:tcW w:w="4649" w:type="dxa"/>
          </w:tcPr>
          <w:p w14:paraId="29A35CA2" w14:textId="26517B88" w:rsidR="005B695B" w:rsidRDefault="005B695B" w:rsidP="005B695B">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تبوك</w:t>
            </w:r>
          </w:p>
        </w:tc>
        <w:tc>
          <w:tcPr>
            <w:tcW w:w="4649" w:type="dxa"/>
          </w:tcPr>
          <w:p w14:paraId="7B257862" w14:textId="77777777" w:rsidR="005B695B" w:rsidRDefault="005B695B" w:rsidP="005B695B">
            <w:pPr>
              <w:bidi/>
              <w:rPr>
                <w:rFonts w:ascii="Sakkal Majalla" w:hAnsi="Sakkal Majalla" w:cs="Sakkal Majalla"/>
                <w:b/>
                <w:bCs/>
                <w:color w:val="FF0000"/>
                <w:sz w:val="32"/>
                <w:szCs w:val="32"/>
                <w:rtl/>
                <w:lang w:bidi="ar-QA"/>
              </w:rPr>
            </w:pPr>
          </w:p>
        </w:tc>
        <w:tc>
          <w:tcPr>
            <w:tcW w:w="4650" w:type="dxa"/>
          </w:tcPr>
          <w:p w14:paraId="67883705" w14:textId="77777777" w:rsidR="005B695B" w:rsidRDefault="005B695B" w:rsidP="005B695B">
            <w:pPr>
              <w:bidi/>
              <w:rPr>
                <w:rFonts w:ascii="Sakkal Majalla" w:hAnsi="Sakkal Majalla" w:cs="Sakkal Majalla"/>
                <w:b/>
                <w:bCs/>
                <w:color w:val="FF0000"/>
                <w:sz w:val="32"/>
                <w:szCs w:val="32"/>
                <w:rtl/>
                <w:lang w:bidi="ar-QA"/>
              </w:rPr>
            </w:pPr>
          </w:p>
        </w:tc>
      </w:tr>
      <w:tr w:rsidR="005B695B" w14:paraId="70F8D6D2" w14:textId="77777777" w:rsidTr="00A1115B">
        <w:tc>
          <w:tcPr>
            <w:tcW w:w="4649" w:type="dxa"/>
          </w:tcPr>
          <w:p w14:paraId="57F03BFA" w14:textId="18F4A74A" w:rsidR="005B695B" w:rsidRDefault="005B695B" w:rsidP="005B695B">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الأميرة نورة</w:t>
            </w:r>
          </w:p>
        </w:tc>
        <w:tc>
          <w:tcPr>
            <w:tcW w:w="4649" w:type="dxa"/>
          </w:tcPr>
          <w:p w14:paraId="3639CF3F" w14:textId="77777777" w:rsidR="005B695B" w:rsidRDefault="005B695B" w:rsidP="005B695B">
            <w:pPr>
              <w:bidi/>
              <w:rPr>
                <w:rFonts w:ascii="Sakkal Majalla" w:hAnsi="Sakkal Majalla" w:cs="Sakkal Majalla"/>
                <w:b/>
                <w:bCs/>
                <w:color w:val="FF0000"/>
                <w:sz w:val="32"/>
                <w:szCs w:val="32"/>
                <w:rtl/>
                <w:lang w:bidi="ar-QA"/>
              </w:rPr>
            </w:pPr>
          </w:p>
        </w:tc>
        <w:tc>
          <w:tcPr>
            <w:tcW w:w="4650" w:type="dxa"/>
          </w:tcPr>
          <w:p w14:paraId="62D06D2A" w14:textId="77777777" w:rsidR="005B695B" w:rsidRDefault="005B695B" w:rsidP="005B695B">
            <w:pPr>
              <w:bidi/>
              <w:rPr>
                <w:rFonts w:ascii="Sakkal Majalla" w:hAnsi="Sakkal Majalla" w:cs="Sakkal Majalla"/>
                <w:b/>
                <w:bCs/>
                <w:color w:val="FF0000"/>
                <w:sz w:val="32"/>
                <w:szCs w:val="32"/>
                <w:rtl/>
                <w:lang w:bidi="ar-QA"/>
              </w:rPr>
            </w:pPr>
          </w:p>
        </w:tc>
      </w:tr>
    </w:tbl>
    <w:p w14:paraId="50041406" w14:textId="55241E6A" w:rsidR="00A52F42" w:rsidRDefault="00A52F42" w:rsidP="00A52F42">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6974"/>
        <w:gridCol w:w="6974"/>
      </w:tblGrid>
      <w:tr w:rsidR="005B695B" w14:paraId="0E12436F" w14:textId="77777777" w:rsidTr="0056643C">
        <w:tc>
          <w:tcPr>
            <w:tcW w:w="6974" w:type="dxa"/>
            <w:shd w:val="clear" w:color="auto" w:fill="FBE4D5" w:themeFill="accent2" w:themeFillTint="33"/>
          </w:tcPr>
          <w:p w14:paraId="3EFD38F6" w14:textId="1DA385A1" w:rsidR="005B695B" w:rsidRDefault="005B695B" w:rsidP="0056643C">
            <w:pPr>
              <w:bidi/>
              <w:jc w:val="center"/>
              <w:rPr>
                <w:rFonts w:ascii="Sakkal Majalla" w:hAnsi="Sakkal Majalla" w:cs="Sakkal Majalla"/>
                <w:b/>
                <w:bCs/>
                <w:color w:val="FF0000"/>
                <w:sz w:val="32"/>
                <w:szCs w:val="32"/>
                <w:rtl/>
                <w:lang w:bidi="ar-QA"/>
              </w:rPr>
            </w:pPr>
            <w:r w:rsidRPr="00C007D0">
              <w:rPr>
                <w:rFonts w:ascii="Sakkal Majalla" w:hAnsi="Sakkal Majalla" w:cs="Sakkal Majalla" w:hint="cs"/>
                <w:b/>
                <w:bCs/>
                <w:color w:val="FF0000"/>
                <w:sz w:val="32"/>
                <w:szCs w:val="32"/>
                <w:rtl/>
                <w:lang w:bidi="ar-QA"/>
              </w:rPr>
              <w:t>المباحث</w:t>
            </w:r>
          </w:p>
        </w:tc>
        <w:tc>
          <w:tcPr>
            <w:tcW w:w="6974" w:type="dxa"/>
            <w:shd w:val="clear" w:color="auto" w:fill="FBE4D5" w:themeFill="accent2" w:themeFillTint="33"/>
          </w:tcPr>
          <w:p w14:paraId="137F19ED" w14:textId="1BDA2E9D" w:rsidR="005B695B" w:rsidRDefault="005B695B" w:rsidP="0056643C">
            <w:pPr>
              <w:bidi/>
              <w:jc w:val="center"/>
              <w:rPr>
                <w:rFonts w:ascii="Sakkal Majalla" w:hAnsi="Sakkal Majalla" w:cs="Sakkal Majalla"/>
                <w:b/>
                <w:bCs/>
                <w:color w:val="FF0000"/>
                <w:sz w:val="32"/>
                <w:szCs w:val="32"/>
                <w:rtl/>
                <w:lang w:bidi="ar-QA"/>
              </w:rPr>
            </w:pPr>
            <w:r>
              <w:rPr>
                <w:rFonts w:ascii="Sakkal Majalla" w:hAnsi="Sakkal Majalla" w:cs="Sakkal Majalla" w:hint="cs"/>
                <w:b/>
                <w:bCs/>
                <w:color w:val="FF0000"/>
                <w:sz w:val="32"/>
                <w:szCs w:val="32"/>
                <w:rtl/>
                <w:lang w:bidi="ar-QA"/>
              </w:rPr>
              <w:t>العدد</w:t>
            </w:r>
          </w:p>
        </w:tc>
      </w:tr>
      <w:tr w:rsidR="005B695B" w14:paraId="572659CF" w14:textId="77777777" w:rsidTr="005B695B">
        <w:tc>
          <w:tcPr>
            <w:tcW w:w="6974" w:type="dxa"/>
          </w:tcPr>
          <w:p w14:paraId="6DB1C4D9" w14:textId="42408D1E" w:rsidR="005B695B" w:rsidRDefault="005B695B" w:rsidP="005B695B">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فقه الحديث</w:t>
            </w:r>
          </w:p>
        </w:tc>
        <w:tc>
          <w:tcPr>
            <w:tcW w:w="6974" w:type="dxa"/>
          </w:tcPr>
          <w:p w14:paraId="57D9BCA1" w14:textId="77777777" w:rsidR="005B695B" w:rsidRDefault="005B695B" w:rsidP="005B695B">
            <w:pPr>
              <w:bidi/>
              <w:rPr>
                <w:rFonts w:ascii="Sakkal Majalla" w:hAnsi="Sakkal Majalla" w:cs="Sakkal Majalla"/>
                <w:b/>
                <w:bCs/>
                <w:color w:val="FF0000"/>
                <w:sz w:val="32"/>
                <w:szCs w:val="32"/>
                <w:rtl/>
                <w:lang w:bidi="ar-QA"/>
              </w:rPr>
            </w:pPr>
          </w:p>
        </w:tc>
      </w:tr>
      <w:tr w:rsidR="005B695B" w14:paraId="319BB009" w14:textId="77777777" w:rsidTr="005B695B">
        <w:tc>
          <w:tcPr>
            <w:tcW w:w="6974" w:type="dxa"/>
          </w:tcPr>
          <w:p w14:paraId="7550348F" w14:textId="31467D6A" w:rsidR="005B695B" w:rsidRDefault="005B695B" w:rsidP="005B695B">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تحقيق الكتب الحديثية</w:t>
            </w:r>
          </w:p>
        </w:tc>
        <w:tc>
          <w:tcPr>
            <w:tcW w:w="6974" w:type="dxa"/>
          </w:tcPr>
          <w:p w14:paraId="20FD5467" w14:textId="77777777" w:rsidR="005B695B" w:rsidRDefault="005B695B" w:rsidP="005B695B">
            <w:pPr>
              <w:bidi/>
              <w:rPr>
                <w:rFonts w:ascii="Sakkal Majalla" w:hAnsi="Sakkal Majalla" w:cs="Sakkal Majalla"/>
                <w:b/>
                <w:bCs/>
                <w:color w:val="FF0000"/>
                <w:sz w:val="32"/>
                <w:szCs w:val="32"/>
                <w:rtl/>
                <w:lang w:bidi="ar-QA"/>
              </w:rPr>
            </w:pPr>
          </w:p>
        </w:tc>
      </w:tr>
      <w:tr w:rsidR="005B695B" w14:paraId="45B79ECF" w14:textId="77777777" w:rsidTr="005B695B">
        <w:tc>
          <w:tcPr>
            <w:tcW w:w="6974" w:type="dxa"/>
          </w:tcPr>
          <w:p w14:paraId="3CBD2116" w14:textId="24D5926A" w:rsidR="005B695B" w:rsidRDefault="005B695B" w:rsidP="005B695B">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علل الحديث</w:t>
            </w:r>
          </w:p>
        </w:tc>
        <w:tc>
          <w:tcPr>
            <w:tcW w:w="6974" w:type="dxa"/>
          </w:tcPr>
          <w:p w14:paraId="3EAB1E56" w14:textId="77777777" w:rsidR="005B695B" w:rsidRDefault="005B695B" w:rsidP="005B695B">
            <w:pPr>
              <w:bidi/>
              <w:rPr>
                <w:rFonts w:ascii="Sakkal Majalla" w:hAnsi="Sakkal Majalla" w:cs="Sakkal Majalla"/>
                <w:b/>
                <w:bCs/>
                <w:color w:val="FF0000"/>
                <w:sz w:val="32"/>
                <w:szCs w:val="32"/>
                <w:rtl/>
                <w:lang w:bidi="ar-QA"/>
              </w:rPr>
            </w:pPr>
          </w:p>
        </w:tc>
      </w:tr>
      <w:tr w:rsidR="005B695B" w14:paraId="547CF774" w14:textId="77777777" w:rsidTr="005B695B">
        <w:tc>
          <w:tcPr>
            <w:tcW w:w="6974" w:type="dxa"/>
          </w:tcPr>
          <w:p w14:paraId="305455AC" w14:textId="1C630CFA" w:rsidR="005B695B" w:rsidRDefault="005B695B" w:rsidP="005B695B">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الجرح والتعديل</w:t>
            </w:r>
          </w:p>
        </w:tc>
        <w:tc>
          <w:tcPr>
            <w:tcW w:w="6974" w:type="dxa"/>
          </w:tcPr>
          <w:p w14:paraId="2E678599" w14:textId="77777777" w:rsidR="005B695B" w:rsidRDefault="005B695B" w:rsidP="005B695B">
            <w:pPr>
              <w:bidi/>
              <w:rPr>
                <w:rFonts w:ascii="Sakkal Majalla" w:hAnsi="Sakkal Majalla" w:cs="Sakkal Majalla"/>
                <w:b/>
                <w:bCs/>
                <w:color w:val="FF0000"/>
                <w:sz w:val="32"/>
                <w:szCs w:val="32"/>
                <w:rtl/>
                <w:lang w:bidi="ar-QA"/>
              </w:rPr>
            </w:pPr>
          </w:p>
        </w:tc>
      </w:tr>
      <w:tr w:rsidR="005B695B" w14:paraId="3D8D3C7E" w14:textId="77777777" w:rsidTr="005B695B">
        <w:tc>
          <w:tcPr>
            <w:tcW w:w="6974" w:type="dxa"/>
          </w:tcPr>
          <w:p w14:paraId="592DF1CF" w14:textId="09A869AD" w:rsidR="005B695B" w:rsidRDefault="005B695B" w:rsidP="005B695B">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التحليلي</w:t>
            </w:r>
          </w:p>
        </w:tc>
        <w:tc>
          <w:tcPr>
            <w:tcW w:w="6974" w:type="dxa"/>
          </w:tcPr>
          <w:p w14:paraId="52A275C7" w14:textId="77777777" w:rsidR="005B695B" w:rsidRDefault="005B695B" w:rsidP="005B695B">
            <w:pPr>
              <w:bidi/>
              <w:rPr>
                <w:rFonts w:ascii="Sakkal Majalla" w:hAnsi="Sakkal Majalla" w:cs="Sakkal Majalla"/>
                <w:b/>
                <w:bCs/>
                <w:color w:val="FF0000"/>
                <w:sz w:val="32"/>
                <w:szCs w:val="32"/>
                <w:rtl/>
                <w:lang w:bidi="ar-QA"/>
              </w:rPr>
            </w:pPr>
          </w:p>
        </w:tc>
      </w:tr>
      <w:tr w:rsidR="005B695B" w14:paraId="0834E8E7" w14:textId="77777777" w:rsidTr="005B695B">
        <w:tc>
          <w:tcPr>
            <w:tcW w:w="6974" w:type="dxa"/>
          </w:tcPr>
          <w:p w14:paraId="17FBCC0C" w14:textId="2C23309E" w:rsidR="005B695B" w:rsidRDefault="005B695B" w:rsidP="005B695B">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الموضوعي</w:t>
            </w:r>
          </w:p>
        </w:tc>
        <w:tc>
          <w:tcPr>
            <w:tcW w:w="6974" w:type="dxa"/>
          </w:tcPr>
          <w:p w14:paraId="31CFB3E3" w14:textId="77777777" w:rsidR="005B695B" w:rsidRDefault="005B695B" w:rsidP="005B695B">
            <w:pPr>
              <w:bidi/>
              <w:rPr>
                <w:rFonts w:ascii="Sakkal Majalla" w:hAnsi="Sakkal Majalla" w:cs="Sakkal Majalla"/>
                <w:b/>
                <w:bCs/>
                <w:color w:val="FF0000"/>
                <w:sz w:val="32"/>
                <w:szCs w:val="32"/>
                <w:rtl/>
                <w:lang w:bidi="ar-QA"/>
              </w:rPr>
            </w:pPr>
          </w:p>
        </w:tc>
      </w:tr>
      <w:tr w:rsidR="005B695B" w14:paraId="17F3AFEF" w14:textId="77777777" w:rsidTr="005B695B">
        <w:tc>
          <w:tcPr>
            <w:tcW w:w="6974" w:type="dxa"/>
          </w:tcPr>
          <w:p w14:paraId="70D7ACCC" w14:textId="13A45C63" w:rsidR="005B695B" w:rsidRDefault="005B695B" w:rsidP="005B695B">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مناهج المُحدِّثين</w:t>
            </w:r>
          </w:p>
        </w:tc>
        <w:tc>
          <w:tcPr>
            <w:tcW w:w="6974" w:type="dxa"/>
          </w:tcPr>
          <w:p w14:paraId="1D0D07DF" w14:textId="77777777" w:rsidR="005B695B" w:rsidRDefault="005B695B" w:rsidP="005B695B">
            <w:pPr>
              <w:bidi/>
              <w:rPr>
                <w:rFonts w:ascii="Sakkal Majalla" w:hAnsi="Sakkal Majalla" w:cs="Sakkal Majalla"/>
                <w:b/>
                <w:bCs/>
                <w:color w:val="FF0000"/>
                <w:sz w:val="32"/>
                <w:szCs w:val="32"/>
                <w:rtl/>
                <w:lang w:bidi="ar-QA"/>
              </w:rPr>
            </w:pPr>
          </w:p>
        </w:tc>
      </w:tr>
      <w:tr w:rsidR="005B695B" w14:paraId="5403248E" w14:textId="77777777" w:rsidTr="005B695B">
        <w:tc>
          <w:tcPr>
            <w:tcW w:w="6974" w:type="dxa"/>
          </w:tcPr>
          <w:p w14:paraId="7AB126F5" w14:textId="7A1B30AF" w:rsidR="005B695B" w:rsidRDefault="005B695B" w:rsidP="005B695B">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الاتصال والانقطاع</w:t>
            </w:r>
          </w:p>
        </w:tc>
        <w:tc>
          <w:tcPr>
            <w:tcW w:w="6974" w:type="dxa"/>
          </w:tcPr>
          <w:p w14:paraId="79307B9D" w14:textId="77777777" w:rsidR="005B695B" w:rsidRDefault="005B695B" w:rsidP="005B695B">
            <w:pPr>
              <w:bidi/>
              <w:rPr>
                <w:rFonts w:ascii="Sakkal Majalla" w:hAnsi="Sakkal Majalla" w:cs="Sakkal Majalla"/>
                <w:b/>
                <w:bCs/>
                <w:color w:val="FF0000"/>
                <w:sz w:val="32"/>
                <w:szCs w:val="32"/>
                <w:rtl/>
                <w:lang w:bidi="ar-QA"/>
              </w:rPr>
            </w:pPr>
          </w:p>
        </w:tc>
      </w:tr>
      <w:tr w:rsidR="005B695B" w14:paraId="70D06CD4" w14:textId="77777777" w:rsidTr="005B695B">
        <w:tc>
          <w:tcPr>
            <w:tcW w:w="6974" w:type="dxa"/>
          </w:tcPr>
          <w:p w14:paraId="179E326E" w14:textId="0930891D" w:rsidR="005B695B" w:rsidRDefault="005B695B" w:rsidP="005B695B">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مصطلح الحديث</w:t>
            </w:r>
          </w:p>
        </w:tc>
        <w:tc>
          <w:tcPr>
            <w:tcW w:w="6974" w:type="dxa"/>
          </w:tcPr>
          <w:p w14:paraId="2B016D72" w14:textId="77777777" w:rsidR="005B695B" w:rsidRDefault="005B695B" w:rsidP="005B695B">
            <w:pPr>
              <w:bidi/>
              <w:rPr>
                <w:rFonts w:ascii="Sakkal Majalla" w:hAnsi="Sakkal Majalla" w:cs="Sakkal Majalla"/>
                <w:b/>
                <w:bCs/>
                <w:color w:val="FF0000"/>
                <w:sz w:val="32"/>
                <w:szCs w:val="32"/>
                <w:rtl/>
                <w:lang w:bidi="ar-QA"/>
              </w:rPr>
            </w:pPr>
          </w:p>
        </w:tc>
      </w:tr>
      <w:tr w:rsidR="005C13BB" w14:paraId="629D471A" w14:textId="77777777" w:rsidTr="005B695B">
        <w:tc>
          <w:tcPr>
            <w:tcW w:w="6974" w:type="dxa"/>
          </w:tcPr>
          <w:p w14:paraId="514555CE" w14:textId="220C8A4E" w:rsidR="005C13BB" w:rsidRDefault="005C13BB" w:rsidP="005B695B">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غريب الحديث</w:t>
            </w:r>
          </w:p>
        </w:tc>
        <w:tc>
          <w:tcPr>
            <w:tcW w:w="6974" w:type="dxa"/>
          </w:tcPr>
          <w:p w14:paraId="6BF9A0DE" w14:textId="77777777" w:rsidR="005C13BB" w:rsidRDefault="005C13BB" w:rsidP="005B695B">
            <w:pPr>
              <w:bidi/>
              <w:rPr>
                <w:rFonts w:ascii="Sakkal Majalla" w:hAnsi="Sakkal Majalla" w:cs="Sakkal Majalla"/>
                <w:b/>
                <w:bCs/>
                <w:color w:val="FF0000"/>
                <w:sz w:val="32"/>
                <w:szCs w:val="32"/>
                <w:rtl/>
                <w:lang w:bidi="ar-QA"/>
              </w:rPr>
            </w:pPr>
          </w:p>
        </w:tc>
      </w:tr>
      <w:bookmarkEnd w:id="0"/>
    </w:tbl>
    <w:p w14:paraId="474E9D99" w14:textId="2608D773" w:rsidR="008134A1" w:rsidRDefault="008134A1" w:rsidP="003443AD">
      <w:pPr>
        <w:bidi/>
        <w:rPr>
          <w:rFonts w:ascii="Sakkal Majalla" w:hAnsi="Sakkal Majalla" w:cs="Sakkal Majalla"/>
          <w:sz w:val="32"/>
          <w:szCs w:val="32"/>
          <w:rtl/>
          <w:lang w:bidi="ar-QA"/>
        </w:rPr>
      </w:pPr>
    </w:p>
    <w:p w14:paraId="7AEE9111" w14:textId="77777777" w:rsidR="0056643C" w:rsidRDefault="0056643C" w:rsidP="0056643C">
      <w:pPr>
        <w:bidi/>
        <w:rPr>
          <w:rtl/>
        </w:rPr>
      </w:pPr>
    </w:p>
    <w:tbl>
      <w:tblPr>
        <w:tblStyle w:val="a3"/>
        <w:bidiVisual/>
        <w:tblW w:w="17580" w:type="dxa"/>
        <w:tblInd w:w="-729" w:type="dxa"/>
        <w:tblLook w:val="04A0" w:firstRow="1" w:lastRow="0" w:firstColumn="1" w:lastColumn="0" w:noHBand="0" w:noVBand="1"/>
      </w:tblPr>
      <w:tblGrid>
        <w:gridCol w:w="860"/>
        <w:gridCol w:w="273"/>
        <w:gridCol w:w="1134"/>
        <w:gridCol w:w="4409"/>
        <w:gridCol w:w="2064"/>
        <w:gridCol w:w="910"/>
        <w:gridCol w:w="1134"/>
        <w:gridCol w:w="992"/>
        <w:gridCol w:w="1134"/>
        <w:gridCol w:w="567"/>
        <w:gridCol w:w="1701"/>
        <w:gridCol w:w="2402"/>
      </w:tblGrid>
      <w:tr w:rsidR="00047BB2" w14:paraId="78C1AE09" w14:textId="77777777" w:rsidTr="001957CC">
        <w:tc>
          <w:tcPr>
            <w:tcW w:w="1133" w:type="dxa"/>
            <w:gridSpan w:val="2"/>
          </w:tcPr>
          <w:p w14:paraId="512759C7" w14:textId="77777777" w:rsidR="00047BB2" w:rsidRDefault="00047BB2" w:rsidP="00B106DA">
            <w:pPr>
              <w:bidi/>
              <w:jc w:val="center"/>
              <w:rPr>
                <w:rtl/>
              </w:rPr>
            </w:pPr>
          </w:p>
        </w:tc>
        <w:tc>
          <w:tcPr>
            <w:tcW w:w="1134" w:type="dxa"/>
          </w:tcPr>
          <w:p w14:paraId="6DAC1895" w14:textId="77777777" w:rsidR="00047BB2" w:rsidRDefault="00047BB2" w:rsidP="00B106DA">
            <w:pPr>
              <w:bidi/>
              <w:jc w:val="center"/>
              <w:rPr>
                <w:rtl/>
              </w:rPr>
            </w:pPr>
          </w:p>
        </w:tc>
        <w:tc>
          <w:tcPr>
            <w:tcW w:w="15313" w:type="dxa"/>
            <w:gridSpan w:val="9"/>
          </w:tcPr>
          <w:p w14:paraId="0F74392A" w14:textId="60E1CAA1" w:rsidR="00047BB2" w:rsidRPr="00012AEE" w:rsidRDefault="00047BB2" w:rsidP="00B106DA">
            <w:pPr>
              <w:bidi/>
              <w:jc w:val="center"/>
              <w:rPr>
                <w:rFonts w:ascii="Lotus Linotype" w:hAnsi="Lotus Linotype" w:cs="mohammad bold art 1"/>
                <w:b/>
                <w:bCs/>
                <w:sz w:val="32"/>
                <w:szCs w:val="32"/>
                <w:rtl/>
              </w:rPr>
            </w:pPr>
            <w:r>
              <w:rPr>
                <w:rtl/>
              </w:rPr>
              <w:br w:type="page"/>
            </w:r>
            <w:r w:rsidRPr="00012AEE">
              <w:rPr>
                <w:rFonts w:ascii="Lotus Linotype" w:hAnsi="Lotus Linotype" w:cs="mohammad bold art 1"/>
                <w:b/>
                <w:bCs/>
                <w:color w:val="EE0000"/>
                <w:sz w:val="32"/>
                <w:szCs w:val="32"/>
                <w:rtl/>
              </w:rPr>
              <w:t>رسائل عام 143</w:t>
            </w:r>
            <w:r w:rsidRPr="00012AEE">
              <w:rPr>
                <w:rFonts w:ascii="Lotus Linotype" w:hAnsi="Lotus Linotype" w:cs="mohammad bold art 1" w:hint="cs"/>
                <w:b/>
                <w:bCs/>
                <w:color w:val="EE0000"/>
                <w:sz w:val="32"/>
                <w:szCs w:val="32"/>
                <w:rtl/>
              </w:rPr>
              <w:t>9</w:t>
            </w:r>
          </w:p>
        </w:tc>
      </w:tr>
      <w:tr w:rsidR="00047BB2" w14:paraId="4FCC2DFF" w14:textId="6AC2C0AC" w:rsidTr="001957CC">
        <w:trPr>
          <w:gridAfter w:val="1"/>
          <w:wAfter w:w="2402" w:type="dxa"/>
        </w:trPr>
        <w:tc>
          <w:tcPr>
            <w:tcW w:w="860" w:type="dxa"/>
          </w:tcPr>
          <w:p w14:paraId="393E8ECC" w14:textId="77777777" w:rsidR="00047BB2" w:rsidRPr="002D6D6E" w:rsidRDefault="00047BB2"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م</w:t>
            </w:r>
          </w:p>
        </w:tc>
        <w:tc>
          <w:tcPr>
            <w:tcW w:w="5816" w:type="dxa"/>
            <w:gridSpan w:val="3"/>
          </w:tcPr>
          <w:p w14:paraId="2FF907F2" w14:textId="2E1C80BC" w:rsidR="00047BB2" w:rsidRPr="002D6D6E" w:rsidRDefault="001957CC" w:rsidP="00B106DA">
            <w:pPr>
              <w:bidi/>
              <w:jc w:val="center"/>
              <w:rPr>
                <w:rFonts w:ascii="Lotus Linotype" w:hAnsi="Lotus Linotype" w:cs="Lotus Linotype"/>
                <w:b/>
                <w:bCs/>
                <w:sz w:val="28"/>
                <w:szCs w:val="28"/>
                <w:rtl/>
              </w:rPr>
            </w:pPr>
            <w:r>
              <w:rPr>
                <w:rFonts w:ascii="Lotus Linotype" w:hAnsi="Lotus Linotype" w:cs="Lotus Linotype" w:hint="cs"/>
                <w:b/>
                <w:bCs/>
                <w:sz w:val="28"/>
                <w:szCs w:val="28"/>
                <w:rtl/>
              </w:rPr>
              <w:t>عنوان</w:t>
            </w:r>
            <w:r w:rsidR="00047BB2" w:rsidRPr="002D6D6E">
              <w:rPr>
                <w:rFonts w:ascii="Lotus Linotype" w:hAnsi="Lotus Linotype" w:cs="Lotus Linotype"/>
                <w:b/>
                <w:bCs/>
                <w:sz w:val="28"/>
                <w:szCs w:val="28"/>
                <w:rtl/>
              </w:rPr>
              <w:t xml:space="preserve"> الرسالة</w:t>
            </w:r>
          </w:p>
        </w:tc>
        <w:tc>
          <w:tcPr>
            <w:tcW w:w="2064" w:type="dxa"/>
          </w:tcPr>
          <w:p w14:paraId="7FB28E99" w14:textId="77777777" w:rsidR="00047BB2" w:rsidRPr="002D6D6E" w:rsidRDefault="00047BB2"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الباحث</w:t>
            </w:r>
          </w:p>
        </w:tc>
        <w:tc>
          <w:tcPr>
            <w:tcW w:w="910" w:type="dxa"/>
          </w:tcPr>
          <w:p w14:paraId="001592ED" w14:textId="77777777" w:rsidR="00047BB2" w:rsidRPr="002D6D6E" w:rsidRDefault="00047BB2"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الجنس</w:t>
            </w:r>
          </w:p>
        </w:tc>
        <w:tc>
          <w:tcPr>
            <w:tcW w:w="1134" w:type="dxa"/>
          </w:tcPr>
          <w:p w14:paraId="56B22DA4" w14:textId="77777777" w:rsidR="00047BB2" w:rsidRPr="002D6D6E" w:rsidRDefault="00047BB2"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الجامعة</w:t>
            </w:r>
          </w:p>
        </w:tc>
        <w:tc>
          <w:tcPr>
            <w:tcW w:w="992" w:type="dxa"/>
          </w:tcPr>
          <w:p w14:paraId="0C8DD87B" w14:textId="77777777" w:rsidR="00047BB2" w:rsidRPr="002D6D6E" w:rsidRDefault="00047BB2"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نوع الرسالة</w:t>
            </w:r>
          </w:p>
        </w:tc>
        <w:tc>
          <w:tcPr>
            <w:tcW w:w="1134" w:type="dxa"/>
          </w:tcPr>
          <w:p w14:paraId="38B69703" w14:textId="77777777" w:rsidR="00047BB2" w:rsidRPr="002D6D6E" w:rsidRDefault="00047BB2" w:rsidP="00B106DA">
            <w:pPr>
              <w:bidi/>
              <w:jc w:val="center"/>
              <w:rPr>
                <w:rFonts w:ascii="Lotus Linotype" w:hAnsi="Lotus Linotype" w:cs="Lotus Linotype"/>
                <w:b/>
                <w:bCs/>
                <w:sz w:val="28"/>
                <w:szCs w:val="28"/>
                <w:rtl/>
              </w:rPr>
            </w:pPr>
            <w:r>
              <w:rPr>
                <w:rFonts w:ascii="Lotus Linotype" w:hAnsi="Lotus Linotype" w:cs="Lotus Linotype" w:hint="cs"/>
                <w:b/>
                <w:bCs/>
                <w:sz w:val="28"/>
                <w:szCs w:val="28"/>
                <w:rtl/>
              </w:rPr>
              <w:t>نوع المبحث</w:t>
            </w:r>
          </w:p>
        </w:tc>
        <w:tc>
          <w:tcPr>
            <w:tcW w:w="567" w:type="dxa"/>
          </w:tcPr>
          <w:p w14:paraId="4C6685B6" w14:textId="77777777" w:rsidR="00047BB2" w:rsidRDefault="00047BB2" w:rsidP="00B106DA">
            <w:pPr>
              <w:bidi/>
              <w:jc w:val="center"/>
              <w:rPr>
                <w:rFonts w:ascii="Lotus Linotype" w:hAnsi="Lotus Linotype" w:cs="Lotus Linotype"/>
                <w:b/>
                <w:bCs/>
                <w:sz w:val="28"/>
                <w:szCs w:val="28"/>
                <w:rtl/>
              </w:rPr>
            </w:pPr>
          </w:p>
        </w:tc>
        <w:tc>
          <w:tcPr>
            <w:tcW w:w="1701" w:type="dxa"/>
          </w:tcPr>
          <w:p w14:paraId="1424814B" w14:textId="77777777" w:rsidR="00047BB2" w:rsidRDefault="00047BB2" w:rsidP="00B106DA">
            <w:pPr>
              <w:bidi/>
              <w:jc w:val="center"/>
              <w:rPr>
                <w:rFonts w:ascii="Lotus Linotype" w:hAnsi="Lotus Linotype" w:cs="Lotus Linotype"/>
                <w:b/>
                <w:bCs/>
                <w:sz w:val="28"/>
                <w:szCs w:val="28"/>
                <w:rtl/>
              </w:rPr>
            </w:pPr>
          </w:p>
        </w:tc>
      </w:tr>
      <w:tr w:rsidR="00047BB2" w14:paraId="3058B000" w14:textId="180E2497" w:rsidTr="001957CC">
        <w:trPr>
          <w:gridAfter w:val="1"/>
          <w:wAfter w:w="2402" w:type="dxa"/>
        </w:trPr>
        <w:tc>
          <w:tcPr>
            <w:tcW w:w="860" w:type="dxa"/>
          </w:tcPr>
          <w:p w14:paraId="670D7CA8" w14:textId="2F0D74E0" w:rsidR="00047BB2" w:rsidRPr="001957CC" w:rsidRDefault="00047BB2"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0B741DE3" w14:textId="78EB5145" w:rsidR="00047BB2" w:rsidRPr="00167DF5" w:rsidRDefault="00047BB2" w:rsidP="00E5197C">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التلويح إلى شرح الجامع الصحيح للحافظ </w:t>
            </w:r>
            <w:proofErr w:type="spellStart"/>
            <w:r w:rsidRPr="00167DF5">
              <w:rPr>
                <w:rFonts w:ascii="Sakkal Majalla" w:hAnsi="Sakkal Majalla" w:cs="Sakkal Majalla"/>
                <w:b/>
                <w:bCs/>
                <w:color w:val="000000"/>
                <w:rtl/>
              </w:rPr>
              <w:t>مغلطاي</w:t>
            </w:r>
            <w:proofErr w:type="spellEnd"/>
            <w:r w:rsidRPr="00167DF5">
              <w:rPr>
                <w:rFonts w:ascii="Sakkal Majalla" w:hAnsi="Sakkal Majalla" w:cs="Sakkal Majalla"/>
                <w:b/>
                <w:bCs/>
                <w:color w:val="000000"/>
                <w:rtl/>
              </w:rPr>
              <w:t>، من باب ما جاء في الجنائز ومن كان آخر كلامه لا إله إلا الله من كتاب الجنائز إلى نهاية باب صيام يوم عاشوراء من أبواب الصيام، دراسة وتحقيقاً</w:t>
            </w:r>
          </w:p>
        </w:tc>
        <w:tc>
          <w:tcPr>
            <w:tcW w:w="2064" w:type="dxa"/>
            <w:vAlign w:val="center"/>
          </w:tcPr>
          <w:p w14:paraId="00AB53AD" w14:textId="7699B102" w:rsidR="00047BB2" w:rsidRPr="00167DF5" w:rsidRDefault="00047BB2" w:rsidP="00E5197C">
            <w:pPr>
              <w:bidi/>
              <w:jc w:val="center"/>
              <w:rPr>
                <w:rFonts w:ascii="Sakkal Majalla" w:hAnsi="Sakkal Majalla" w:cs="Sakkal Majalla"/>
                <w:b/>
                <w:bCs/>
                <w:color w:val="000000"/>
                <w:rtl/>
              </w:rPr>
            </w:pPr>
            <w:r w:rsidRPr="00167DF5">
              <w:rPr>
                <w:rFonts w:ascii="Sakkal Majalla" w:hAnsi="Sakkal Majalla" w:cs="Sakkal Majalla"/>
                <w:b/>
                <w:bCs/>
                <w:color w:val="000000"/>
                <w:rtl/>
              </w:rPr>
              <w:t>نورة بنت عبد الرحمن العبدان</w:t>
            </w:r>
          </w:p>
        </w:tc>
        <w:tc>
          <w:tcPr>
            <w:tcW w:w="910" w:type="dxa"/>
          </w:tcPr>
          <w:p w14:paraId="47B5CEE4" w14:textId="4AFAA69F" w:rsidR="00047BB2" w:rsidRPr="00167DF5" w:rsidRDefault="00047BB2" w:rsidP="00E5197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أنثى</w:t>
            </w:r>
          </w:p>
        </w:tc>
        <w:tc>
          <w:tcPr>
            <w:tcW w:w="1134" w:type="dxa"/>
          </w:tcPr>
          <w:p w14:paraId="24CEDFC4" w14:textId="2EF1F4E6" w:rsidR="00047BB2" w:rsidRPr="00167DF5" w:rsidRDefault="00047BB2" w:rsidP="00E5197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الملك سعود</w:t>
            </w:r>
          </w:p>
        </w:tc>
        <w:tc>
          <w:tcPr>
            <w:tcW w:w="992" w:type="dxa"/>
          </w:tcPr>
          <w:p w14:paraId="2F6B2677" w14:textId="66A9642B" w:rsidR="00047BB2" w:rsidRPr="00167DF5" w:rsidRDefault="00047BB2" w:rsidP="00E5197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دكتوراه</w:t>
            </w:r>
          </w:p>
        </w:tc>
        <w:tc>
          <w:tcPr>
            <w:tcW w:w="1134" w:type="dxa"/>
          </w:tcPr>
          <w:p w14:paraId="3CAF68EA" w14:textId="256DB91B" w:rsidR="00047BB2" w:rsidRPr="00167DF5" w:rsidRDefault="00047BB2" w:rsidP="00E5197C">
            <w:pPr>
              <w:bidi/>
              <w:jc w:val="center"/>
              <w:rPr>
                <w:rFonts w:ascii="Sakkal Majalla" w:hAnsi="Sakkal Majalla" w:cs="Sakkal Majalla"/>
                <w:b/>
                <w:bCs/>
                <w:color w:val="000000"/>
                <w:rtl/>
              </w:rPr>
            </w:pPr>
            <w:r w:rsidRPr="00D73F6D">
              <w:rPr>
                <w:rFonts w:ascii="Sakkal Majalla" w:hAnsi="Sakkal Majalla" w:cs="Sakkal Majalla" w:hint="cs"/>
                <w:b/>
                <w:bCs/>
                <w:color w:val="000000"/>
                <w:rtl/>
              </w:rPr>
              <w:t>تحقيق الكتب الحديثية</w:t>
            </w:r>
          </w:p>
        </w:tc>
        <w:tc>
          <w:tcPr>
            <w:tcW w:w="567" w:type="dxa"/>
          </w:tcPr>
          <w:p w14:paraId="719E8028" w14:textId="77777777" w:rsidR="00047BB2" w:rsidRPr="00D73F6D" w:rsidRDefault="00047BB2" w:rsidP="00E5197C">
            <w:pPr>
              <w:bidi/>
              <w:jc w:val="center"/>
              <w:rPr>
                <w:rFonts w:ascii="Sakkal Majalla" w:hAnsi="Sakkal Majalla" w:cs="Sakkal Majalla"/>
                <w:b/>
                <w:bCs/>
                <w:color w:val="000000"/>
                <w:rtl/>
              </w:rPr>
            </w:pPr>
          </w:p>
        </w:tc>
        <w:tc>
          <w:tcPr>
            <w:tcW w:w="1701" w:type="dxa"/>
          </w:tcPr>
          <w:p w14:paraId="68A76D6C" w14:textId="1F9C25D8" w:rsidR="00047BB2" w:rsidRPr="00D73F6D" w:rsidRDefault="00B9213F" w:rsidP="00E5197C">
            <w:pPr>
              <w:bidi/>
              <w:jc w:val="center"/>
              <w:rPr>
                <w:rFonts w:ascii="Sakkal Majalla" w:hAnsi="Sakkal Majalla" w:cs="Sakkal Majalla"/>
                <w:b/>
                <w:bCs/>
                <w:color w:val="000000"/>
                <w:rtl/>
              </w:rPr>
            </w:pPr>
            <w:r w:rsidRPr="00B9213F">
              <w:rPr>
                <w:rFonts w:ascii="Sakkal Majalla" w:hAnsi="Sakkal Majalla" w:cs="Sakkal Majalla" w:hint="cs"/>
                <w:b/>
                <w:bCs/>
                <w:color w:val="000000"/>
                <w:highlight w:val="cyan"/>
                <w:rtl/>
              </w:rPr>
              <w:t>لم أقف عليه</w:t>
            </w:r>
          </w:p>
        </w:tc>
      </w:tr>
      <w:tr w:rsidR="00CA156D" w14:paraId="6A181C5D" w14:textId="77777777" w:rsidTr="001957CC">
        <w:trPr>
          <w:gridAfter w:val="1"/>
          <w:wAfter w:w="2402" w:type="dxa"/>
        </w:trPr>
        <w:tc>
          <w:tcPr>
            <w:tcW w:w="860" w:type="dxa"/>
          </w:tcPr>
          <w:p w14:paraId="02B16991" w14:textId="32498EEA" w:rsidR="00CA156D" w:rsidRPr="001957CC" w:rsidRDefault="00CA156D"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B2B9373" w14:textId="5CB3594B" w:rsidR="00CA156D" w:rsidRPr="00167DF5" w:rsidRDefault="00CA156D" w:rsidP="00CA156D">
            <w:pPr>
              <w:bidi/>
              <w:jc w:val="center"/>
              <w:rPr>
                <w:rFonts w:ascii="Sakkal Majalla" w:hAnsi="Sakkal Majalla" w:cs="Sakkal Majalla"/>
                <w:b/>
                <w:bCs/>
                <w:color w:val="000000"/>
                <w:rtl/>
              </w:rPr>
            </w:pPr>
            <w:r>
              <w:rPr>
                <w:rFonts w:ascii="Sakkal Majalla" w:hAnsi="Sakkal Majalla" w:cs="Sakkal Majalla"/>
                <w:b/>
                <w:bCs/>
                <w:color w:val="000000"/>
                <w:rtl/>
              </w:rPr>
              <w:t>تحقيق ودراسة جزء من حديث أبي جعفر محمد بن عبد الله الحضرمي من مسند أمير المؤمنين علي بن أبي طالب رضي الله عنه</w:t>
            </w:r>
          </w:p>
        </w:tc>
        <w:tc>
          <w:tcPr>
            <w:tcW w:w="2064" w:type="dxa"/>
            <w:vAlign w:val="center"/>
          </w:tcPr>
          <w:p w14:paraId="01C49054" w14:textId="67756AF6" w:rsidR="00CA156D" w:rsidRPr="00167DF5" w:rsidRDefault="00CA156D" w:rsidP="00CA156D">
            <w:pPr>
              <w:bidi/>
              <w:jc w:val="center"/>
              <w:rPr>
                <w:rFonts w:ascii="Sakkal Majalla" w:hAnsi="Sakkal Majalla" w:cs="Sakkal Majalla"/>
                <w:b/>
                <w:bCs/>
                <w:color w:val="000000"/>
                <w:rtl/>
              </w:rPr>
            </w:pPr>
            <w:r>
              <w:rPr>
                <w:rFonts w:ascii="Sakkal Majalla" w:hAnsi="Sakkal Majalla" w:cs="Sakkal Majalla"/>
                <w:b/>
                <w:bCs/>
                <w:color w:val="000000"/>
                <w:rtl/>
              </w:rPr>
              <w:t xml:space="preserve">سعود بن سلامة بن علي </w:t>
            </w:r>
            <w:proofErr w:type="spellStart"/>
            <w:r w:rsidRPr="009C293A">
              <w:rPr>
                <w:rFonts w:ascii="Sakkal Majalla" w:hAnsi="Sakkal Majalla" w:cs="Sakkal Majalla"/>
                <w:b/>
                <w:bCs/>
                <w:color w:val="000000"/>
                <w:rtl/>
              </w:rPr>
              <w:t>الهقص</w:t>
            </w:r>
            <w:proofErr w:type="spellEnd"/>
            <w:r>
              <w:rPr>
                <w:rFonts w:ascii="Sakkal Majalla" w:hAnsi="Sakkal Majalla" w:cs="Sakkal Majalla"/>
                <w:b/>
                <w:bCs/>
                <w:color w:val="000000"/>
                <w:rtl/>
              </w:rPr>
              <w:t xml:space="preserve"> </w:t>
            </w:r>
          </w:p>
        </w:tc>
        <w:tc>
          <w:tcPr>
            <w:tcW w:w="910" w:type="dxa"/>
          </w:tcPr>
          <w:p w14:paraId="6CE1A022" w14:textId="1E953B9B" w:rsidR="00CA156D" w:rsidRPr="00167DF5" w:rsidRDefault="00CA156D" w:rsidP="00CA156D">
            <w:pPr>
              <w:bidi/>
              <w:jc w:val="center"/>
              <w:rPr>
                <w:rFonts w:ascii="Sakkal Majalla" w:hAnsi="Sakkal Majalla" w:cs="Sakkal Majalla" w:hint="cs"/>
                <w:b/>
                <w:bCs/>
                <w:color w:val="000000"/>
                <w:rtl/>
              </w:rPr>
            </w:pPr>
            <w:r>
              <w:rPr>
                <w:rFonts w:ascii="Sakkal Majalla" w:hAnsi="Sakkal Majalla" w:cs="Sakkal Majalla" w:hint="cs"/>
                <w:rtl/>
              </w:rPr>
              <w:t>ذكر</w:t>
            </w:r>
          </w:p>
        </w:tc>
        <w:tc>
          <w:tcPr>
            <w:tcW w:w="1134" w:type="dxa"/>
          </w:tcPr>
          <w:p w14:paraId="26C92C58" w14:textId="5E1C73C9" w:rsidR="00CA156D" w:rsidRPr="00167DF5" w:rsidRDefault="00CA156D" w:rsidP="00CA156D">
            <w:pPr>
              <w:bidi/>
              <w:jc w:val="center"/>
              <w:rPr>
                <w:rFonts w:ascii="Sakkal Majalla" w:hAnsi="Sakkal Majalla" w:cs="Sakkal Majalla" w:hint="cs"/>
                <w:b/>
                <w:bCs/>
                <w:color w:val="000000"/>
                <w:rtl/>
              </w:rPr>
            </w:pPr>
            <w:r>
              <w:rPr>
                <w:rFonts w:ascii="Sakkal Majalla" w:hAnsi="Sakkal Majalla" w:cs="Sakkal Majalla" w:hint="cs"/>
                <w:rtl/>
              </w:rPr>
              <w:t>حائل</w:t>
            </w:r>
          </w:p>
        </w:tc>
        <w:tc>
          <w:tcPr>
            <w:tcW w:w="992" w:type="dxa"/>
          </w:tcPr>
          <w:p w14:paraId="0EB6FD6B" w14:textId="0492D4FE" w:rsidR="00CA156D" w:rsidRPr="00167DF5" w:rsidRDefault="00CA156D" w:rsidP="00CA156D">
            <w:pPr>
              <w:bidi/>
              <w:jc w:val="center"/>
              <w:rPr>
                <w:rFonts w:ascii="Sakkal Majalla" w:hAnsi="Sakkal Majalla" w:cs="Sakkal Majalla" w:hint="cs"/>
                <w:b/>
                <w:bCs/>
                <w:color w:val="000000"/>
                <w:rtl/>
              </w:rPr>
            </w:pPr>
            <w:r>
              <w:rPr>
                <w:rFonts w:ascii="Sakkal Majalla" w:hAnsi="Sakkal Majalla" w:cs="Sakkal Majalla" w:hint="cs"/>
                <w:rtl/>
              </w:rPr>
              <w:t>ماجستير</w:t>
            </w:r>
          </w:p>
        </w:tc>
        <w:tc>
          <w:tcPr>
            <w:tcW w:w="1134" w:type="dxa"/>
          </w:tcPr>
          <w:p w14:paraId="1D24B65C" w14:textId="1001C821" w:rsidR="00CA156D" w:rsidRPr="00D73F6D" w:rsidRDefault="00CA156D" w:rsidP="00CA156D">
            <w:pPr>
              <w:bidi/>
              <w:jc w:val="center"/>
              <w:rPr>
                <w:rFonts w:ascii="Sakkal Majalla" w:hAnsi="Sakkal Majalla" w:cs="Sakkal Majalla" w:hint="cs"/>
                <w:b/>
                <w:bCs/>
                <w:color w:val="000000"/>
                <w:rtl/>
              </w:rPr>
            </w:pPr>
            <w:r w:rsidRPr="00D87E8A">
              <w:rPr>
                <w:rFonts w:ascii="Sakkal Majalla" w:hAnsi="Sakkal Majalla" w:cs="Sakkal Majalla" w:hint="cs"/>
                <w:b/>
                <w:bCs/>
                <w:color w:val="000000"/>
                <w:rtl/>
              </w:rPr>
              <w:t>تحقيق الكتب الحديثية</w:t>
            </w:r>
          </w:p>
        </w:tc>
        <w:tc>
          <w:tcPr>
            <w:tcW w:w="567" w:type="dxa"/>
          </w:tcPr>
          <w:p w14:paraId="24749BA6" w14:textId="2F6741C7" w:rsidR="00CA156D" w:rsidRPr="00D73F6D" w:rsidRDefault="00CA156D" w:rsidP="00CA156D">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2883F9EF" w14:textId="27533414" w:rsidR="00CA156D" w:rsidRPr="00B9213F" w:rsidRDefault="00CA156D" w:rsidP="00CA156D">
            <w:pPr>
              <w:bidi/>
              <w:jc w:val="center"/>
              <w:rPr>
                <w:rFonts w:ascii="Sakkal Majalla" w:hAnsi="Sakkal Majalla" w:cs="Sakkal Majalla" w:hint="cs"/>
                <w:b/>
                <w:bCs/>
                <w:color w:val="000000"/>
                <w:highlight w:val="cyan"/>
                <w:rtl/>
              </w:rPr>
            </w:pPr>
            <w:r>
              <w:rPr>
                <w:rFonts w:ascii="Sakkal Majalla" w:hAnsi="Sakkal Majalla" w:cs="Sakkal Majalla" w:hint="cs"/>
                <w:b/>
                <w:bCs/>
                <w:color w:val="000000"/>
                <w:rtl/>
              </w:rPr>
              <w:t>مكتبة الملك فهد الوطنية</w:t>
            </w:r>
          </w:p>
        </w:tc>
      </w:tr>
      <w:tr w:rsidR="009D1FE1" w14:paraId="714646A9" w14:textId="77777777" w:rsidTr="001957CC">
        <w:trPr>
          <w:gridAfter w:val="1"/>
          <w:wAfter w:w="2402" w:type="dxa"/>
        </w:trPr>
        <w:tc>
          <w:tcPr>
            <w:tcW w:w="860" w:type="dxa"/>
          </w:tcPr>
          <w:p w14:paraId="0E38439B" w14:textId="4AFC832B" w:rsidR="009D1FE1" w:rsidRPr="001957CC" w:rsidRDefault="009D1FE1"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1F863D5E" w14:textId="603B4BE2" w:rsidR="009D1FE1" w:rsidRPr="00167DF5" w:rsidRDefault="009D1FE1" w:rsidP="009D1FE1">
            <w:pPr>
              <w:bidi/>
              <w:jc w:val="center"/>
              <w:rPr>
                <w:rFonts w:ascii="Sakkal Majalla" w:hAnsi="Sakkal Majalla" w:cs="Sakkal Majalla"/>
                <w:b/>
                <w:bCs/>
                <w:color w:val="000000"/>
                <w:rtl/>
              </w:rPr>
            </w:pPr>
            <w:r>
              <w:rPr>
                <w:rFonts w:ascii="Sakkal Majalla" w:hAnsi="Sakkal Majalla" w:cs="Sakkal Majalla"/>
                <w:b/>
                <w:bCs/>
                <w:color w:val="000000"/>
                <w:rtl/>
              </w:rPr>
              <w:t>فضل الكسب الطيب وآدابه - دراسة حديثية موضوعية</w:t>
            </w:r>
          </w:p>
        </w:tc>
        <w:tc>
          <w:tcPr>
            <w:tcW w:w="2064" w:type="dxa"/>
            <w:vAlign w:val="center"/>
          </w:tcPr>
          <w:p w14:paraId="7BED117E" w14:textId="5DDB10A4" w:rsidR="009D1FE1" w:rsidRPr="00167DF5" w:rsidRDefault="009D1FE1" w:rsidP="009D1FE1">
            <w:pPr>
              <w:bidi/>
              <w:jc w:val="center"/>
              <w:rPr>
                <w:rFonts w:ascii="Sakkal Majalla" w:hAnsi="Sakkal Majalla" w:cs="Sakkal Majalla"/>
                <w:b/>
                <w:bCs/>
                <w:color w:val="000000"/>
                <w:rtl/>
              </w:rPr>
            </w:pPr>
            <w:proofErr w:type="gramStart"/>
            <w:r>
              <w:rPr>
                <w:rFonts w:ascii="Sakkal Majalla" w:hAnsi="Sakkal Majalla" w:cs="Sakkal Majalla"/>
                <w:b/>
                <w:bCs/>
                <w:color w:val="000000"/>
                <w:rtl/>
              </w:rPr>
              <w:t>عبداللطيف</w:t>
            </w:r>
            <w:proofErr w:type="gramEnd"/>
            <w:r>
              <w:rPr>
                <w:rFonts w:ascii="Sakkal Majalla" w:hAnsi="Sakkal Majalla" w:cs="Sakkal Majalla"/>
                <w:b/>
                <w:bCs/>
                <w:color w:val="000000"/>
                <w:rtl/>
              </w:rPr>
              <w:t xml:space="preserve"> بن </w:t>
            </w:r>
            <w:proofErr w:type="gramStart"/>
            <w:r>
              <w:rPr>
                <w:rFonts w:ascii="Sakkal Majalla" w:hAnsi="Sakkal Majalla" w:cs="Sakkal Majalla"/>
                <w:b/>
                <w:bCs/>
                <w:color w:val="000000"/>
                <w:rtl/>
              </w:rPr>
              <w:t>عبدالرحمن</w:t>
            </w:r>
            <w:proofErr w:type="gramEnd"/>
            <w:r>
              <w:rPr>
                <w:rFonts w:ascii="Sakkal Majalla" w:hAnsi="Sakkal Majalla" w:cs="Sakkal Majalla"/>
                <w:b/>
                <w:bCs/>
                <w:color w:val="000000"/>
                <w:rtl/>
              </w:rPr>
              <w:t xml:space="preserve"> العجلان</w:t>
            </w:r>
          </w:p>
        </w:tc>
        <w:tc>
          <w:tcPr>
            <w:tcW w:w="910" w:type="dxa"/>
          </w:tcPr>
          <w:p w14:paraId="50C50084" w14:textId="381A40DD" w:rsidR="009D1FE1" w:rsidRPr="00167DF5" w:rsidRDefault="009D1FE1" w:rsidP="009D1FE1">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ذكر</w:t>
            </w:r>
          </w:p>
        </w:tc>
        <w:tc>
          <w:tcPr>
            <w:tcW w:w="1134" w:type="dxa"/>
          </w:tcPr>
          <w:p w14:paraId="30B1979A" w14:textId="62373D98" w:rsidR="009D1FE1" w:rsidRPr="00167DF5" w:rsidRDefault="009D1FE1" w:rsidP="009D1FE1">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الإمام محمد بن سعود</w:t>
            </w:r>
          </w:p>
        </w:tc>
        <w:tc>
          <w:tcPr>
            <w:tcW w:w="992" w:type="dxa"/>
          </w:tcPr>
          <w:p w14:paraId="2811CC02" w14:textId="7C42CBDA" w:rsidR="009D1FE1" w:rsidRPr="00167DF5" w:rsidRDefault="009D1FE1" w:rsidP="009D1FE1">
            <w:pPr>
              <w:bidi/>
              <w:jc w:val="center"/>
              <w:rPr>
                <w:rFonts w:ascii="Sakkal Majalla" w:hAnsi="Sakkal Majalla" w:cs="Sakkal Majalla"/>
                <w:b/>
                <w:bCs/>
                <w:color w:val="000000"/>
                <w:rtl/>
              </w:rPr>
            </w:pPr>
            <w:r w:rsidRPr="00494D00">
              <w:rPr>
                <w:rFonts w:ascii="Sakkal Majalla" w:hAnsi="Sakkal Majalla" w:cs="Sakkal Majalla" w:hint="cs"/>
                <w:b/>
                <w:bCs/>
                <w:color w:val="000000"/>
                <w:rtl/>
              </w:rPr>
              <w:t>دكتوراه</w:t>
            </w:r>
          </w:p>
        </w:tc>
        <w:tc>
          <w:tcPr>
            <w:tcW w:w="1134" w:type="dxa"/>
          </w:tcPr>
          <w:p w14:paraId="4DCC3321" w14:textId="29937005" w:rsidR="009D1FE1" w:rsidRPr="00D73F6D" w:rsidRDefault="009D1FE1" w:rsidP="009D1FE1">
            <w:pPr>
              <w:bidi/>
              <w:jc w:val="center"/>
              <w:rPr>
                <w:rFonts w:ascii="Sakkal Majalla" w:hAnsi="Sakkal Majalla" w:cs="Sakkal Majalla"/>
                <w:b/>
                <w:bCs/>
                <w:color w:val="000000"/>
                <w:rtl/>
              </w:rPr>
            </w:pPr>
            <w:r>
              <w:rPr>
                <w:rFonts w:ascii="Sakkal Majalla" w:hAnsi="Sakkal Majalla" w:cs="Sakkal Majalla" w:hint="cs"/>
                <w:rtl/>
              </w:rPr>
              <w:t>الحديث الموضوعي</w:t>
            </w:r>
          </w:p>
        </w:tc>
        <w:tc>
          <w:tcPr>
            <w:tcW w:w="567" w:type="dxa"/>
          </w:tcPr>
          <w:p w14:paraId="2DD260FD" w14:textId="183D332E" w:rsidR="009D1FE1" w:rsidRPr="00D73F6D" w:rsidRDefault="009D1FE1" w:rsidP="009D1FE1">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7ADFA83E" w14:textId="7EE12A7F" w:rsidR="009D1FE1" w:rsidRPr="00B9213F" w:rsidRDefault="009D1FE1" w:rsidP="009D1FE1">
            <w:pPr>
              <w:bidi/>
              <w:jc w:val="center"/>
              <w:rPr>
                <w:rFonts w:ascii="Sakkal Majalla" w:hAnsi="Sakkal Majalla" w:cs="Sakkal Majalla"/>
                <w:b/>
                <w:bCs/>
                <w:color w:val="000000"/>
                <w:highlight w:val="cyan"/>
                <w:rtl/>
              </w:rPr>
            </w:pPr>
            <w:r>
              <w:rPr>
                <w:rFonts w:ascii="Sakkal Majalla" w:hAnsi="Sakkal Majalla" w:cs="Sakkal Majalla" w:hint="cs"/>
                <w:b/>
                <w:bCs/>
                <w:color w:val="000000"/>
                <w:rtl/>
              </w:rPr>
              <w:t>مكتبة الملك فهد</w:t>
            </w:r>
          </w:p>
        </w:tc>
      </w:tr>
      <w:tr w:rsidR="00047BB2" w14:paraId="03613A95" w14:textId="078D3696" w:rsidTr="001957CC">
        <w:trPr>
          <w:gridAfter w:val="1"/>
          <w:wAfter w:w="2402" w:type="dxa"/>
        </w:trPr>
        <w:tc>
          <w:tcPr>
            <w:tcW w:w="860" w:type="dxa"/>
          </w:tcPr>
          <w:p w14:paraId="5564C56B" w14:textId="5440F27E" w:rsidR="00047BB2" w:rsidRPr="001957CC" w:rsidRDefault="00047BB2"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15F67669" w14:textId="01289E21" w:rsidR="00047BB2" w:rsidRPr="00167DF5" w:rsidRDefault="00047BB2" w:rsidP="00E5197C">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التلويح إلى شرح الجامع الصحيح للحافظ </w:t>
            </w:r>
            <w:proofErr w:type="spellStart"/>
            <w:r w:rsidRPr="00167DF5">
              <w:rPr>
                <w:rFonts w:ascii="Sakkal Majalla" w:hAnsi="Sakkal Majalla" w:cs="Sakkal Majalla"/>
                <w:b/>
                <w:bCs/>
                <w:color w:val="000000"/>
                <w:rtl/>
              </w:rPr>
              <w:t>مغلطاي</w:t>
            </w:r>
            <w:proofErr w:type="spellEnd"/>
            <w:r w:rsidRPr="00167DF5">
              <w:rPr>
                <w:rFonts w:ascii="Sakkal Majalla" w:hAnsi="Sakkal Majalla" w:cs="Sakkal Majalla"/>
                <w:b/>
                <w:bCs/>
                <w:color w:val="000000"/>
                <w:rtl/>
              </w:rPr>
              <w:t>، من كتاب الصلح إلى نهاية شرح باب اسم الفرس والحمار من كتاب الجهاد والسير، دراسة وتحقيقاً</w:t>
            </w:r>
          </w:p>
        </w:tc>
        <w:tc>
          <w:tcPr>
            <w:tcW w:w="2064" w:type="dxa"/>
            <w:vAlign w:val="center"/>
          </w:tcPr>
          <w:p w14:paraId="2B295A23" w14:textId="0E4709F8" w:rsidR="00047BB2" w:rsidRPr="00167DF5" w:rsidRDefault="00047BB2" w:rsidP="00E5197C">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ماجد بن </w:t>
            </w:r>
            <w:proofErr w:type="gramStart"/>
            <w:r w:rsidRPr="00167DF5">
              <w:rPr>
                <w:rFonts w:ascii="Sakkal Majalla" w:hAnsi="Sakkal Majalla" w:cs="Sakkal Majalla"/>
                <w:b/>
                <w:bCs/>
                <w:color w:val="000000"/>
                <w:rtl/>
              </w:rPr>
              <w:t>عبدالله</w:t>
            </w:r>
            <w:proofErr w:type="gramEnd"/>
            <w:r w:rsidRPr="00167DF5">
              <w:rPr>
                <w:rFonts w:ascii="Sakkal Majalla" w:hAnsi="Sakkal Majalla" w:cs="Sakkal Majalla"/>
                <w:b/>
                <w:bCs/>
                <w:color w:val="000000"/>
                <w:rtl/>
              </w:rPr>
              <w:t xml:space="preserve"> العقل</w:t>
            </w:r>
          </w:p>
        </w:tc>
        <w:tc>
          <w:tcPr>
            <w:tcW w:w="910" w:type="dxa"/>
          </w:tcPr>
          <w:p w14:paraId="6C73A8D5" w14:textId="4C35DE87" w:rsidR="00047BB2" w:rsidRPr="00167DF5" w:rsidRDefault="00047BB2" w:rsidP="00E5197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ذكر</w:t>
            </w:r>
          </w:p>
        </w:tc>
        <w:tc>
          <w:tcPr>
            <w:tcW w:w="1134" w:type="dxa"/>
          </w:tcPr>
          <w:p w14:paraId="2C20F575" w14:textId="5EC1A1CF" w:rsidR="00047BB2" w:rsidRPr="00167DF5" w:rsidRDefault="00047BB2" w:rsidP="00E5197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الملك سعود</w:t>
            </w:r>
          </w:p>
        </w:tc>
        <w:tc>
          <w:tcPr>
            <w:tcW w:w="992" w:type="dxa"/>
          </w:tcPr>
          <w:p w14:paraId="07754992" w14:textId="6775A0FF" w:rsidR="00047BB2" w:rsidRPr="00167DF5" w:rsidRDefault="00047BB2" w:rsidP="00E5197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دكتوراه</w:t>
            </w:r>
          </w:p>
        </w:tc>
        <w:tc>
          <w:tcPr>
            <w:tcW w:w="1134" w:type="dxa"/>
          </w:tcPr>
          <w:p w14:paraId="39942521" w14:textId="598CF751" w:rsidR="00047BB2" w:rsidRPr="00167DF5" w:rsidRDefault="00047BB2" w:rsidP="00E5197C">
            <w:pPr>
              <w:bidi/>
              <w:jc w:val="center"/>
              <w:rPr>
                <w:rFonts w:ascii="Sakkal Majalla" w:hAnsi="Sakkal Majalla" w:cs="Sakkal Majalla"/>
                <w:b/>
                <w:bCs/>
                <w:color w:val="000000"/>
                <w:rtl/>
              </w:rPr>
            </w:pPr>
            <w:r w:rsidRPr="00D73F6D">
              <w:rPr>
                <w:rFonts w:ascii="Sakkal Majalla" w:hAnsi="Sakkal Majalla" w:cs="Sakkal Majalla" w:hint="cs"/>
                <w:b/>
                <w:bCs/>
                <w:color w:val="000000"/>
                <w:rtl/>
              </w:rPr>
              <w:t>تحقيق الكتب الحديثية</w:t>
            </w:r>
          </w:p>
        </w:tc>
        <w:tc>
          <w:tcPr>
            <w:tcW w:w="567" w:type="dxa"/>
          </w:tcPr>
          <w:p w14:paraId="4F73D3AF" w14:textId="656B61FA" w:rsidR="00047BB2" w:rsidRPr="00D73F6D" w:rsidRDefault="00047BB2" w:rsidP="00E5197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7CC27625" w14:textId="77777777" w:rsidR="00047BB2" w:rsidRDefault="00047BB2" w:rsidP="00E5197C">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298CCD72" w14:textId="52F4D7F3" w:rsidR="00047BB2" w:rsidRPr="00D73F6D" w:rsidRDefault="00047BB2" w:rsidP="00047BB2">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w:t>
            </w:r>
            <w:r w:rsidR="008D78FD">
              <w:rPr>
                <w:rFonts w:ascii="Sakkal Majalla" w:hAnsi="Sakkal Majalla" w:cs="Sakkal Majalla" w:hint="cs"/>
                <w:b/>
                <w:bCs/>
                <w:color w:val="000000"/>
                <w:rtl/>
              </w:rPr>
              <w:t>علمي)</w:t>
            </w:r>
          </w:p>
        </w:tc>
      </w:tr>
      <w:tr w:rsidR="00047BB2" w14:paraId="1055F7D2" w14:textId="7AA5432B" w:rsidTr="001957CC">
        <w:trPr>
          <w:gridAfter w:val="1"/>
          <w:wAfter w:w="2402" w:type="dxa"/>
        </w:trPr>
        <w:tc>
          <w:tcPr>
            <w:tcW w:w="860" w:type="dxa"/>
          </w:tcPr>
          <w:p w14:paraId="44112691" w14:textId="5AA3BEDD" w:rsidR="00047BB2" w:rsidRPr="001957CC" w:rsidRDefault="00047BB2"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1016A9B" w14:textId="30D456AD" w:rsidR="00047BB2" w:rsidRPr="00167DF5" w:rsidRDefault="00047BB2" w:rsidP="00E5197C">
            <w:pPr>
              <w:bidi/>
              <w:jc w:val="center"/>
              <w:rPr>
                <w:rFonts w:ascii="Sakkal Majalla" w:hAnsi="Sakkal Majalla" w:cs="Sakkal Majalla"/>
                <w:b/>
                <w:bCs/>
                <w:color w:val="000000"/>
                <w:rtl/>
              </w:rPr>
            </w:pPr>
            <w:r w:rsidRPr="00167DF5">
              <w:rPr>
                <w:rFonts w:ascii="Sakkal Majalla" w:hAnsi="Sakkal Majalla" w:cs="Sakkal Majalla"/>
                <w:b/>
                <w:bCs/>
                <w:color w:val="000000"/>
                <w:rtl/>
              </w:rPr>
              <w:t>الفوائد، لأبي بكر عبد الله بن محمد بن زياد النيسابوري(ت324هـ) دراسة وتحقيقاً</w:t>
            </w:r>
          </w:p>
        </w:tc>
        <w:tc>
          <w:tcPr>
            <w:tcW w:w="2064" w:type="dxa"/>
            <w:vAlign w:val="center"/>
          </w:tcPr>
          <w:p w14:paraId="0E63A5A9" w14:textId="5D0DEA3C" w:rsidR="00047BB2" w:rsidRPr="00167DF5" w:rsidRDefault="00047BB2" w:rsidP="00E5197C">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مريم بنت أحمد </w:t>
            </w:r>
            <w:proofErr w:type="spellStart"/>
            <w:r w:rsidRPr="00167DF5">
              <w:rPr>
                <w:rFonts w:ascii="Sakkal Majalla" w:hAnsi="Sakkal Majalla" w:cs="Sakkal Majalla"/>
                <w:b/>
                <w:bCs/>
                <w:color w:val="000000"/>
                <w:rtl/>
              </w:rPr>
              <w:t>الأحيدب</w:t>
            </w:r>
            <w:proofErr w:type="spellEnd"/>
          </w:p>
        </w:tc>
        <w:tc>
          <w:tcPr>
            <w:tcW w:w="910" w:type="dxa"/>
          </w:tcPr>
          <w:p w14:paraId="1FD706B5" w14:textId="06DFF922" w:rsidR="00047BB2" w:rsidRPr="00167DF5" w:rsidRDefault="00047BB2" w:rsidP="00E5197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أنثى</w:t>
            </w:r>
          </w:p>
        </w:tc>
        <w:tc>
          <w:tcPr>
            <w:tcW w:w="1134" w:type="dxa"/>
          </w:tcPr>
          <w:p w14:paraId="17291E14" w14:textId="29D739F9" w:rsidR="00047BB2" w:rsidRPr="00167DF5" w:rsidRDefault="00047BB2" w:rsidP="00E5197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الملك سعود</w:t>
            </w:r>
          </w:p>
        </w:tc>
        <w:tc>
          <w:tcPr>
            <w:tcW w:w="992" w:type="dxa"/>
          </w:tcPr>
          <w:p w14:paraId="1F73B451" w14:textId="40D7D807" w:rsidR="00047BB2" w:rsidRPr="00167DF5" w:rsidRDefault="00047BB2" w:rsidP="00E5197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دكتوراه</w:t>
            </w:r>
          </w:p>
        </w:tc>
        <w:tc>
          <w:tcPr>
            <w:tcW w:w="1134" w:type="dxa"/>
          </w:tcPr>
          <w:p w14:paraId="34D9531B" w14:textId="576AF037" w:rsidR="00047BB2" w:rsidRPr="00167DF5" w:rsidRDefault="00047BB2" w:rsidP="00E5197C">
            <w:pPr>
              <w:bidi/>
              <w:jc w:val="center"/>
              <w:rPr>
                <w:rFonts w:ascii="Sakkal Majalla" w:hAnsi="Sakkal Majalla" w:cs="Sakkal Majalla"/>
                <w:b/>
                <w:bCs/>
                <w:color w:val="000000"/>
                <w:rtl/>
              </w:rPr>
            </w:pPr>
            <w:r w:rsidRPr="00D73F6D">
              <w:rPr>
                <w:rFonts w:ascii="Sakkal Majalla" w:hAnsi="Sakkal Majalla" w:cs="Sakkal Majalla" w:hint="cs"/>
                <w:b/>
                <w:bCs/>
                <w:color w:val="000000"/>
                <w:rtl/>
              </w:rPr>
              <w:t>تحقيق الكتب الحديثية</w:t>
            </w:r>
          </w:p>
        </w:tc>
        <w:tc>
          <w:tcPr>
            <w:tcW w:w="567" w:type="dxa"/>
          </w:tcPr>
          <w:p w14:paraId="310ED51D" w14:textId="77777777" w:rsidR="00047BB2" w:rsidRPr="00D73F6D" w:rsidRDefault="00047BB2" w:rsidP="00E5197C">
            <w:pPr>
              <w:bidi/>
              <w:jc w:val="center"/>
              <w:rPr>
                <w:rFonts w:ascii="Sakkal Majalla" w:hAnsi="Sakkal Majalla" w:cs="Sakkal Majalla"/>
                <w:b/>
                <w:bCs/>
                <w:color w:val="000000"/>
                <w:rtl/>
              </w:rPr>
            </w:pPr>
          </w:p>
        </w:tc>
        <w:tc>
          <w:tcPr>
            <w:tcW w:w="1701" w:type="dxa"/>
          </w:tcPr>
          <w:p w14:paraId="21128331" w14:textId="77777777" w:rsidR="00047BB2" w:rsidRPr="00D73F6D" w:rsidRDefault="00047BB2" w:rsidP="00E5197C">
            <w:pPr>
              <w:bidi/>
              <w:jc w:val="center"/>
              <w:rPr>
                <w:rFonts w:ascii="Sakkal Majalla" w:hAnsi="Sakkal Majalla" w:cs="Sakkal Majalla"/>
                <w:b/>
                <w:bCs/>
                <w:color w:val="000000"/>
                <w:rtl/>
              </w:rPr>
            </w:pPr>
          </w:p>
        </w:tc>
      </w:tr>
      <w:tr w:rsidR="0097394C" w14:paraId="49582242" w14:textId="77777777" w:rsidTr="001957CC">
        <w:trPr>
          <w:gridAfter w:val="1"/>
          <w:wAfter w:w="2402" w:type="dxa"/>
        </w:trPr>
        <w:tc>
          <w:tcPr>
            <w:tcW w:w="860" w:type="dxa"/>
          </w:tcPr>
          <w:p w14:paraId="5B145FC5" w14:textId="77777777"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37AAE182" w14:textId="569E5E7A" w:rsidR="0097394C" w:rsidRPr="00B264F1" w:rsidRDefault="0097394C" w:rsidP="0097394C">
            <w:pPr>
              <w:bidi/>
              <w:jc w:val="center"/>
              <w:rPr>
                <w:rFonts w:ascii="Sakkal Majalla" w:hAnsi="Sakkal Majalla" w:cs="Sakkal Majalla"/>
                <w:b/>
                <w:bCs/>
                <w:color w:val="000000"/>
                <w:highlight w:val="yellow"/>
                <w:rtl/>
              </w:rPr>
            </w:pPr>
            <w:r w:rsidRPr="00B264F1">
              <w:rPr>
                <w:rFonts w:ascii="Sakkal Majalla" w:hAnsi="Sakkal Majalla" w:cs="Sakkal Majalla"/>
                <w:b/>
                <w:bCs/>
                <w:color w:val="000000"/>
                <w:highlight w:val="yellow"/>
                <w:rtl/>
              </w:rPr>
              <w:t xml:space="preserve">تخريج الأحاديث والآثار الواردة في كتاب المغني للموفق ابن قدامة المقدسي (ت 620هـ) من بداية </w:t>
            </w:r>
            <w:r w:rsidR="00DF3ACE" w:rsidRPr="00B264F1">
              <w:rPr>
                <w:rFonts w:ascii="Sakkal Majalla" w:hAnsi="Sakkal Majalla" w:cs="Sakkal Majalla" w:hint="cs"/>
                <w:b/>
                <w:bCs/>
                <w:color w:val="000000"/>
                <w:highlight w:val="yellow"/>
                <w:rtl/>
              </w:rPr>
              <w:t xml:space="preserve">المسألة رقم 228 قوله: مسألة </w:t>
            </w:r>
            <w:proofErr w:type="gramStart"/>
            <w:r w:rsidR="00DF3ACE" w:rsidRPr="00B264F1">
              <w:rPr>
                <w:rFonts w:ascii="Sakkal Majalla" w:hAnsi="Sakkal Majalla" w:cs="Sakkal Majalla" w:hint="cs"/>
                <w:b/>
                <w:bCs/>
                <w:color w:val="000000"/>
                <w:highlight w:val="yellow"/>
                <w:rtl/>
              </w:rPr>
              <w:t>قال :</w:t>
            </w:r>
            <w:proofErr w:type="gramEnd"/>
            <w:r w:rsidR="00DF3ACE" w:rsidRPr="00B264F1">
              <w:rPr>
                <w:rFonts w:ascii="Sakkal Majalla" w:hAnsi="Sakkal Majalla" w:cs="Sakkal Majalla" w:hint="cs"/>
                <w:b/>
                <w:bCs/>
                <w:color w:val="000000"/>
                <w:highlight w:val="yellow"/>
                <w:rtl/>
              </w:rPr>
              <w:t xml:space="preserve"> إلا بول الغلام</w:t>
            </w:r>
            <w:r w:rsidR="00E81707" w:rsidRPr="00B264F1">
              <w:rPr>
                <w:rFonts w:ascii="Sakkal Majalla" w:hAnsi="Sakkal Majalla" w:cs="Sakkal Majalla" w:hint="cs"/>
                <w:b/>
                <w:bCs/>
                <w:color w:val="000000"/>
                <w:highlight w:val="yellow"/>
                <w:rtl/>
              </w:rPr>
              <w:t xml:space="preserve"> </w:t>
            </w:r>
            <w:r w:rsidR="00CF7750" w:rsidRPr="00B264F1">
              <w:rPr>
                <w:rFonts w:ascii="Sakkal Majalla" w:hAnsi="Sakkal Majalla" w:cs="Sakkal Majalla" w:hint="cs"/>
                <w:b/>
                <w:bCs/>
                <w:color w:val="000000"/>
                <w:highlight w:val="yellow"/>
                <w:rtl/>
              </w:rPr>
              <w:t xml:space="preserve">الذي لم يأكل الطعام فإنه يرش الماء عليه من باب الصلاة بالنجاسة وغير ذلك </w:t>
            </w:r>
            <w:r w:rsidR="00E81707" w:rsidRPr="00B264F1">
              <w:rPr>
                <w:rFonts w:ascii="Sakkal Majalla" w:hAnsi="Sakkal Majalla" w:cs="Sakkal Majalla" w:hint="cs"/>
                <w:b/>
                <w:bCs/>
                <w:color w:val="000000"/>
                <w:highlight w:val="yellow"/>
                <w:rtl/>
              </w:rPr>
              <w:t xml:space="preserve">إلى نهاية باب الإمامة </w:t>
            </w:r>
          </w:p>
        </w:tc>
        <w:tc>
          <w:tcPr>
            <w:tcW w:w="2064" w:type="dxa"/>
            <w:vAlign w:val="center"/>
          </w:tcPr>
          <w:p w14:paraId="319A0302" w14:textId="4CD45AAA" w:rsidR="0097394C" w:rsidRPr="00B264F1" w:rsidRDefault="00E81707" w:rsidP="0097394C">
            <w:pPr>
              <w:bidi/>
              <w:jc w:val="center"/>
              <w:rPr>
                <w:rFonts w:ascii="Sakkal Majalla" w:hAnsi="Sakkal Majalla" w:cs="Sakkal Majalla"/>
                <w:b/>
                <w:bCs/>
                <w:color w:val="000000"/>
                <w:highlight w:val="yellow"/>
                <w:rtl/>
              </w:rPr>
            </w:pPr>
            <w:r w:rsidRPr="00B264F1">
              <w:rPr>
                <w:rFonts w:ascii="Sakkal Majalla" w:hAnsi="Sakkal Majalla" w:cs="Sakkal Majalla" w:hint="cs"/>
                <w:b/>
                <w:bCs/>
                <w:color w:val="000000"/>
                <w:highlight w:val="yellow"/>
                <w:rtl/>
              </w:rPr>
              <w:t xml:space="preserve">عبده أحمد </w:t>
            </w:r>
            <w:r w:rsidR="00B264F1" w:rsidRPr="00B264F1">
              <w:rPr>
                <w:rFonts w:ascii="Sakkal Majalla" w:hAnsi="Sakkal Majalla" w:cs="Sakkal Majalla" w:hint="cs"/>
                <w:b/>
                <w:bCs/>
                <w:color w:val="000000"/>
                <w:highlight w:val="yellow"/>
                <w:rtl/>
              </w:rPr>
              <w:t>علي العمري</w:t>
            </w:r>
          </w:p>
        </w:tc>
        <w:tc>
          <w:tcPr>
            <w:tcW w:w="910" w:type="dxa"/>
          </w:tcPr>
          <w:p w14:paraId="7C7221D7" w14:textId="498E6951" w:rsidR="0097394C" w:rsidRPr="00B264F1" w:rsidRDefault="00B264F1" w:rsidP="0097394C">
            <w:pPr>
              <w:bidi/>
              <w:jc w:val="center"/>
              <w:rPr>
                <w:rFonts w:ascii="Sakkal Majalla" w:hAnsi="Sakkal Majalla" w:cs="Sakkal Majalla"/>
                <w:b/>
                <w:bCs/>
                <w:color w:val="000000"/>
                <w:highlight w:val="yellow"/>
                <w:rtl/>
              </w:rPr>
            </w:pPr>
            <w:r w:rsidRPr="00B264F1">
              <w:rPr>
                <w:rFonts w:ascii="Sakkal Majalla" w:hAnsi="Sakkal Majalla" w:cs="Sakkal Majalla" w:hint="cs"/>
                <w:b/>
                <w:bCs/>
                <w:color w:val="000000"/>
                <w:highlight w:val="yellow"/>
                <w:rtl/>
              </w:rPr>
              <w:t>ذكر</w:t>
            </w:r>
          </w:p>
        </w:tc>
        <w:tc>
          <w:tcPr>
            <w:tcW w:w="1134" w:type="dxa"/>
          </w:tcPr>
          <w:p w14:paraId="41892533" w14:textId="17E6327D" w:rsidR="0097394C" w:rsidRPr="00B264F1" w:rsidRDefault="00A579E9" w:rsidP="0097394C">
            <w:pPr>
              <w:bidi/>
              <w:jc w:val="center"/>
              <w:rPr>
                <w:rFonts w:ascii="Sakkal Majalla" w:hAnsi="Sakkal Majalla" w:cs="Sakkal Majalla"/>
                <w:b/>
                <w:bCs/>
                <w:color w:val="000000"/>
                <w:highlight w:val="yellow"/>
                <w:rtl/>
              </w:rPr>
            </w:pPr>
            <w:r>
              <w:rPr>
                <w:rFonts w:ascii="Sakkal Majalla" w:hAnsi="Sakkal Majalla" w:cs="Sakkal Majalla" w:hint="cs"/>
                <w:b/>
                <w:bCs/>
                <w:color w:val="000000"/>
                <w:highlight w:val="yellow"/>
                <w:rtl/>
              </w:rPr>
              <w:t>الجامعة الإسلامية</w:t>
            </w:r>
          </w:p>
        </w:tc>
        <w:tc>
          <w:tcPr>
            <w:tcW w:w="992" w:type="dxa"/>
          </w:tcPr>
          <w:p w14:paraId="4564E52D" w14:textId="30730921" w:rsidR="0097394C" w:rsidRPr="00B264F1" w:rsidRDefault="00A579E9" w:rsidP="0097394C">
            <w:pPr>
              <w:bidi/>
              <w:jc w:val="center"/>
              <w:rPr>
                <w:rFonts w:ascii="Sakkal Majalla" w:hAnsi="Sakkal Majalla" w:cs="Sakkal Majalla"/>
                <w:b/>
                <w:bCs/>
                <w:color w:val="000000"/>
                <w:highlight w:val="yellow"/>
                <w:rtl/>
              </w:rPr>
            </w:pPr>
            <w:r>
              <w:rPr>
                <w:rFonts w:ascii="Sakkal Majalla" w:hAnsi="Sakkal Majalla" w:cs="Sakkal Majalla" w:hint="cs"/>
                <w:b/>
                <w:bCs/>
                <w:color w:val="000000"/>
                <w:highlight w:val="yellow"/>
                <w:rtl/>
              </w:rPr>
              <w:t>دكتوراه</w:t>
            </w:r>
          </w:p>
        </w:tc>
        <w:tc>
          <w:tcPr>
            <w:tcW w:w="1134" w:type="dxa"/>
          </w:tcPr>
          <w:p w14:paraId="4AB8CC69" w14:textId="653C2ECB" w:rsidR="0097394C" w:rsidRPr="00B264F1" w:rsidRDefault="00B264F1" w:rsidP="0097394C">
            <w:pPr>
              <w:bidi/>
              <w:jc w:val="center"/>
              <w:rPr>
                <w:rFonts w:ascii="Sakkal Majalla" w:hAnsi="Sakkal Majalla" w:cs="Sakkal Majalla"/>
                <w:b/>
                <w:bCs/>
                <w:color w:val="000000"/>
                <w:highlight w:val="yellow"/>
                <w:rtl/>
              </w:rPr>
            </w:pPr>
            <w:r w:rsidRPr="00B264F1">
              <w:rPr>
                <w:rFonts w:ascii="Sakkal Majalla" w:hAnsi="Sakkal Majalla" w:cs="Sakkal Majalla" w:hint="cs"/>
                <w:b/>
                <w:bCs/>
                <w:color w:val="000000"/>
                <w:highlight w:val="yellow"/>
                <w:rtl/>
              </w:rPr>
              <w:t>تحقيق الكتب الحديثية</w:t>
            </w:r>
          </w:p>
        </w:tc>
        <w:tc>
          <w:tcPr>
            <w:tcW w:w="567" w:type="dxa"/>
          </w:tcPr>
          <w:p w14:paraId="2E86A28D" w14:textId="2665CC17" w:rsidR="0097394C" w:rsidRPr="00B264F1" w:rsidRDefault="00B264F1" w:rsidP="0097394C">
            <w:pPr>
              <w:bidi/>
              <w:jc w:val="center"/>
              <w:rPr>
                <w:rFonts w:ascii="Sakkal Majalla" w:hAnsi="Sakkal Majalla" w:cs="Sakkal Majalla"/>
                <w:b/>
                <w:bCs/>
                <w:color w:val="000000"/>
                <w:highlight w:val="yellow"/>
                <w:rtl/>
              </w:rPr>
            </w:pPr>
            <w:r w:rsidRPr="00B264F1">
              <w:rPr>
                <w:rFonts w:ascii="Sakkal Majalla" w:hAnsi="Sakkal Majalla" w:cs="Sakkal Majalla" w:hint="cs"/>
                <w:b/>
                <w:bCs/>
                <w:color w:val="000000"/>
                <w:highlight w:val="yellow"/>
                <w:rtl/>
              </w:rPr>
              <w:t>تم</w:t>
            </w:r>
          </w:p>
        </w:tc>
        <w:tc>
          <w:tcPr>
            <w:tcW w:w="1701" w:type="dxa"/>
          </w:tcPr>
          <w:p w14:paraId="7E16BCDB" w14:textId="266BA889" w:rsidR="0097394C" w:rsidRPr="00B264F1" w:rsidRDefault="00B264F1" w:rsidP="0097394C">
            <w:pPr>
              <w:bidi/>
              <w:jc w:val="center"/>
              <w:rPr>
                <w:rFonts w:ascii="Sakkal Majalla" w:hAnsi="Sakkal Majalla" w:cs="Sakkal Majalla"/>
                <w:b/>
                <w:bCs/>
                <w:color w:val="000000"/>
                <w:highlight w:val="yellow"/>
                <w:rtl/>
              </w:rPr>
            </w:pPr>
            <w:r w:rsidRPr="00B264F1">
              <w:rPr>
                <w:rFonts w:ascii="Sakkal Majalla" w:hAnsi="Sakkal Majalla" w:cs="Sakkal Majalla" w:hint="cs"/>
                <w:b/>
                <w:bCs/>
                <w:color w:val="000000"/>
                <w:highlight w:val="yellow"/>
                <w:rtl/>
              </w:rPr>
              <w:t>مكتبة الملك فهد الوطنية</w:t>
            </w:r>
          </w:p>
        </w:tc>
      </w:tr>
      <w:tr w:rsidR="008F73DA" w14:paraId="181A3976" w14:textId="2E6970AE" w:rsidTr="001957CC">
        <w:trPr>
          <w:gridAfter w:val="1"/>
          <w:wAfter w:w="2402" w:type="dxa"/>
        </w:trPr>
        <w:tc>
          <w:tcPr>
            <w:tcW w:w="860" w:type="dxa"/>
            <w:shd w:val="clear" w:color="auto" w:fill="FFF2CC"/>
          </w:tcPr>
          <w:p w14:paraId="4D10F1EE" w14:textId="56DDFE20" w:rsidR="008F73DA" w:rsidRPr="001957CC" w:rsidRDefault="008F73DA"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1E1E0B9C" w14:textId="073DBE52" w:rsidR="008F73DA" w:rsidRPr="00167DF5" w:rsidRDefault="008F73DA" w:rsidP="008F73DA">
            <w:pPr>
              <w:bidi/>
              <w:jc w:val="center"/>
              <w:rPr>
                <w:rFonts w:ascii="Sakkal Majalla" w:hAnsi="Sakkal Majalla" w:cs="Sakkal Majalla"/>
                <w:b/>
                <w:bCs/>
                <w:color w:val="000000"/>
                <w:rtl/>
              </w:rPr>
            </w:pPr>
            <w:r w:rsidRPr="00167DF5">
              <w:rPr>
                <w:rFonts w:ascii="Sakkal Majalla" w:hAnsi="Sakkal Majalla" w:cs="Sakkal Majalla"/>
                <w:b/>
                <w:bCs/>
                <w:color w:val="000000"/>
                <w:rtl/>
              </w:rPr>
              <w:t>المرفوع حكمًا، دراسة تأصيلية تطبيقية من خلال الكتب الستة</w:t>
            </w:r>
          </w:p>
        </w:tc>
        <w:tc>
          <w:tcPr>
            <w:tcW w:w="2064" w:type="dxa"/>
            <w:vAlign w:val="center"/>
            <w:shd w:val="clear" w:color="auto" w:fill="FFF2CC"/>
          </w:tcPr>
          <w:p w14:paraId="01B0127A" w14:textId="45B378AD" w:rsidR="008F73DA" w:rsidRPr="00167DF5" w:rsidRDefault="008F73DA" w:rsidP="008F73DA">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عمار بن أحمد </w:t>
            </w:r>
            <w:proofErr w:type="spellStart"/>
            <w:r w:rsidRPr="00167DF5">
              <w:rPr>
                <w:rFonts w:ascii="Sakkal Majalla" w:hAnsi="Sakkal Majalla" w:cs="Sakkal Majalla"/>
                <w:b/>
                <w:bCs/>
                <w:color w:val="000000"/>
                <w:rtl/>
              </w:rPr>
              <w:t>الصياصنة</w:t>
            </w:r>
            <w:proofErr w:type="spellEnd"/>
          </w:p>
        </w:tc>
        <w:tc>
          <w:tcPr>
            <w:tcW w:w="910" w:type="dxa"/>
            <w:shd w:val="clear" w:color="auto" w:fill="FFF2CC"/>
          </w:tcPr>
          <w:p w14:paraId="5AC18BA4" w14:textId="4F55AB27" w:rsidR="008F73DA" w:rsidRPr="00167DF5" w:rsidRDefault="008F73DA" w:rsidP="008F73DA">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ذكر</w:t>
            </w:r>
          </w:p>
        </w:tc>
        <w:tc>
          <w:tcPr>
            <w:tcW w:w="1134" w:type="dxa"/>
            <w:shd w:val="clear" w:color="auto" w:fill="FFF2CC"/>
          </w:tcPr>
          <w:p w14:paraId="4E16EAB2" w14:textId="338764D4" w:rsidR="008F73DA" w:rsidRPr="00167DF5" w:rsidRDefault="008F73DA" w:rsidP="008F73DA">
            <w:pPr>
              <w:bidi/>
              <w:jc w:val="center"/>
              <w:rPr>
                <w:rFonts w:ascii="Sakkal Majalla" w:hAnsi="Sakkal Majalla" w:cs="Sakkal Majalla"/>
                <w:b/>
                <w:bCs/>
                <w:color w:val="000000"/>
                <w:rtl/>
              </w:rPr>
            </w:pPr>
            <w:r w:rsidRPr="00167DF5">
              <w:rPr>
                <w:rFonts w:ascii="Sakkal Majalla" w:hAnsi="Sakkal Majalla" w:cs="Sakkal Majalla" w:hint="cs"/>
                <w:b/>
                <w:bCs/>
                <w:strike/>
                <w:color w:val="000000"/>
                <w:rtl/>
              </w:rPr>
              <w:t>الملك سعود</w:t>
            </w:r>
          </w:p>
          <w:p>
            <w:r>
              <w:rPr>
                <w:b/>
                <w:color w:val="C00000"/>
              </w:rPr>
              <w:t>← مقترح: مصطلح الحديث</w:t>
            </w:r>
          </w:p>
          <w:p>
            <w:r>
              <w:rPr>
                <w:color w:val="7F0000"/>
              </w:rPr>
              <w:t>(القاعدة 5) «المرفوع حكمًا دراسة تأصيلية تطبيقية» نوعٌ حديثي مؤصَّلًا والتطبيق على الكتب الستة لا على أحكام ناقد، ونظيره «الحديث المتواتر دراسة تأصيلية تطبيقية» في مصطلح الحديث</w:t>
            </w:r>
          </w:p>
        </w:tc>
        <w:tc>
          <w:tcPr>
            <w:tcW w:w="992" w:type="dxa"/>
            <w:shd w:val="clear" w:color="auto" w:fill="FFF2CC"/>
          </w:tcPr>
          <w:p w14:paraId="60369085" w14:textId="6C33DC26" w:rsidR="008F73DA" w:rsidRPr="00167DF5" w:rsidRDefault="008F73DA" w:rsidP="008F73DA">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دكتوراه</w:t>
            </w:r>
          </w:p>
        </w:tc>
        <w:tc>
          <w:tcPr>
            <w:tcW w:w="1134" w:type="dxa"/>
            <w:shd w:val="clear" w:color="auto" w:fill="FFF2CC"/>
          </w:tcPr>
          <w:p w14:paraId="285320B3" w14:textId="3C8E469F" w:rsidR="008F73DA" w:rsidRPr="00167DF5" w:rsidRDefault="008F73DA" w:rsidP="008F73DA">
            <w:pPr>
              <w:bidi/>
              <w:jc w:val="center"/>
              <w:rPr>
                <w:rFonts w:ascii="Sakkal Majalla" w:hAnsi="Sakkal Majalla" w:cs="Sakkal Majalla"/>
                <w:b/>
                <w:bCs/>
                <w:color w:val="000000"/>
                <w:rtl/>
              </w:rPr>
            </w:pPr>
            <w:r w:rsidRPr="00D73F6D">
              <w:rPr>
                <w:rFonts w:ascii="Sakkal Majalla" w:hAnsi="Sakkal Majalla" w:cs="Sakkal Majalla" w:hint="cs"/>
                <w:b/>
                <w:bCs/>
                <w:color w:val="000000"/>
                <w:rtl/>
              </w:rPr>
              <w:t>تحقيق الكتب الحديثية</w:t>
            </w:r>
          </w:p>
        </w:tc>
        <w:tc>
          <w:tcPr>
            <w:tcW w:w="567" w:type="dxa"/>
            <w:shd w:val="clear" w:color="auto" w:fill="FFF2CC"/>
          </w:tcPr>
          <w:p w14:paraId="1E14885F" w14:textId="1B35BCBD" w:rsidR="008F73DA" w:rsidRPr="00D73F6D" w:rsidRDefault="008F73DA" w:rsidP="008F73DA">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shd w:val="clear" w:color="auto" w:fill="FFF2CC"/>
          </w:tcPr>
          <w:p w14:paraId="7796611E" w14:textId="77777777" w:rsidR="008F73DA" w:rsidRDefault="008F73DA" w:rsidP="008F73DA">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14C07117" w14:textId="5F18C085" w:rsidR="008F73DA" w:rsidRPr="00D73F6D" w:rsidRDefault="008F73DA" w:rsidP="008F73DA">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66514A" w14:paraId="3CA1EE68" w14:textId="35108F78" w:rsidTr="001957CC">
        <w:trPr>
          <w:gridAfter w:val="1"/>
          <w:wAfter w:w="2402" w:type="dxa"/>
        </w:trPr>
        <w:tc>
          <w:tcPr>
            <w:tcW w:w="860" w:type="dxa"/>
            <w:shd w:val="clear" w:color="auto" w:fill="FFF2CC"/>
          </w:tcPr>
          <w:p w14:paraId="411B33D1" w14:textId="1D6AE34D" w:rsidR="0066514A" w:rsidRPr="001957CC" w:rsidRDefault="0066514A"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4B9FAB7F" w14:textId="5D8AAD77" w:rsidR="0066514A" w:rsidRPr="00167DF5" w:rsidRDefault="0066514A" w:rsidP="0066514A">
            <w:pPr>
              <w:bidi/>
              <w:jc w:val="center"/>
              <w:rPr>
                <w:rFonts w:ascii="Sakkal Majalla" w:hAnsi="Sakkal Majalla" w:cs="Sakkal Majalla"/>
                <w:b/>
                <w:bCs/>
                <w:color w:val="000000"/>
                <w:rtl/>
              </w:rPr>
            </w:pPr>
            <w:r w:rsidRPr="00167DF5">
              <w:rPr>
                <w:rFonts w:ascii="Sakkal Majalla" w:hAnsi="Sakkal Majalla" w:cs="Sakkal Majalla"/>
                <w:b/>
                <w:bCs/>
                <w:color w:val="000000"/>
                <w:rtl/>
              </w:rPr>
              <w:t>أحاديث المستدرك المعلة في (إتحاف المهرة) لابن حجر، من بداية المجلد الرابع عشر، إلى نهاية الكتاب، جمعاً ودراسة</w:t>
            </w:r>
          </w:p>
        </w:tc>
        <w:tc>
          <w:tcPr>
            <w:tcW w:w="2064" w:type="dxa"/>
            <w:vAlign w:val="center"/>
            <w:shd w:val="clear" w:color="auto" w:fill="FFF2CC"/>
          </w:tcPr>
          <w:p w14:paraId="4783076B" w14:textId="2C2D8E71" w:rsidR="0066514A" w:rsidRPr="00167DF5" w:rsidRDefault="0066514A" w:rsidP="0066514A">
            <w:pPr>
              <w:bidi/>
              <w:jc w:val="center"/>
              <w:rPr>
                <w:rFonts w:ascii="Sakkal Majalla" w:hAnsi="Sakkal Majalla" w:cs="Sakkal Majalla"/>
                <w:b/>
                <w:bCs/>
                <w:color w:val="000000"/>
                <w:rtl/>
              </w:rPr>
            </w:pPr>
            <w:r w:rsidRPr="00167DF5">
              <w:rPr>
                <w:rFonts w:ascii="Sakkal Majalla" w:hAnsi="Sakkal Majalla" w:cs="Sakkal Majalla"/>
                <w:b/>
                <w:bCs/>
                <w:color w:val="000000"/>
                <w:rtl/>
              </w:rPr>
              <w:t>منصور عبد الله الكثيري</w:t>
            </w:r>
          </w:p>
        </w:tc>
        <w:tc>
          <w:tcPr>
            <w:tcW w:w="910" w:type="dxa"/>
            <w:shd w:val="clear" w:color="auto" w:fill="FFF2CC"/>
          </w:tcPr>
          <w:p w14:paraId="08C07D60" w14:textId="5C8B952F" w:rsidR="0066514A" w:rsidRPr="00167DF5" w:rsidRDefault="0066514A" w:rsidP="0066514A">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ذكر</w:t>
            </w:r>
          </w:p>
        </w:tc>
        <w:tc>
          <w:tcPr>
            <w:tcW w:w="1134" w:type="dxa"/>
            <w:shd w:val="clear" w:color="auto" w:fill="FFF2CC"/>
          </w:tcPr>
          <w:p w14:paraId="5B9675C2" w14:textId="14F34AE9" w:rsidR="0066514A" w:rsidRPr="00167DF5" w:rsidRDefault="0066514A" w:rsidP="0066514A">
            <w:pPr>
              <w:bidi/>
              <w:jc w:val="center"/>
              <w:rPr>
                <w:rFonts w:ascii="Sakkal Majalla" w:hAnsi="Sakkal Majalla" w:cs="Sakkal Majalla"/>
                <w:b/>
                <w:bCs/>
                <w:color w:val="000000"/>
                <w:rtl/>
              </w:rPr>
            </w:pPr>
            <w:r w:rsidRPr="00167DF5">
              <w:rPr>
                <w:rFonts w:ascii="Sakkal Majalla" w:hAnsi="Sakkal Majalla" w:cs="Sakkal Majalla" w:hint="cs"/>
                <w:b/>
                <w:bCs/>
                <w:strike/>
                <w:color w:val="000000"/>
                <w:rtl/>
              </w:rPr>
              <w:t>الملك سعود</w:t>
            </w:r>
          </w:p>
          <w:p>
            <w:r>
              <w:rPr>
                <w:b/>
                <w:color w:val="C00000"/>
              </w:rPr>
              <w:t>← مقترح: علل الحديث</w:t>
            </w:r>
          </w:p>
          <w:p>
            <w:r>
              <w:rPr>
                <w:color w:val="7F0000"/>
              </w:rPr>
              <w:t>(القاعدة 2) «أحاديث المستدرك المعلّة في إتحاف المهرة» أمارة علل الحديث (المعلّة)، وجزآ السلسلة (١٤٣١-١٠٨ و١٤٣٢-٣) في علل الحديث</w:t>
            </w:r>
          </w:p>
        </w:tc>
        <w:tc>
          <w:tcPr>
            <w:tcW w:w="992" w:type="dxa"/>
            <w:shd w:val="clear" w:color="auto" w:fill="FFF2CC"/>
          </w:tcPr>
          <w:p w14:paraId="363081EC" w14:textId="64E2994A" w:rsidR="0066514A" w:rsidRPr="00167DF5" w:rsidRDefault="0066514A" w:rsidP="0066514A">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shd w:val="clear" w:color="auto" w:fill="FFF2CC"/>
          </w:tcPr>
          <w:p w14:paraId="7DF50A88" w14:textId="37D85C82" w:rsidR="0066514A" w:rsidRPr="00167DF5" w:rsidRDefault="0066514A" w:rsidP="0066514A">
            <w:pPr>
              <w:bidi/>
              <w:jc w:val="center"/>
              <w:rPr>
                <w:rFonts w:ascii="Sakkal Majalla" w:hAnsi="Sakkal Majalla" w:cs="Sakkal Majalla"/>
                <w:b/>
                <w:bCs/>
                <w:color w:val="000000"/>
                <w:rtl/>
              </w:rPr>
            </w:pPr>
            <w:r w:rsidRPr="00D73F6D">
              <w:rPr>
                <w:rFonts w:ascii="Sakkal Majalla" w:hAnsi="Sakkal Majalla" w:cs="Sakkal Majalla" w:hint="cs"/>
                <w:b/>
                <w:bCs/>
                <w:color w:val="000000"/>
                <w:rtl/>
              </w:rPr>
              <w:t>تحقيق الكتب الحديثية</w:t>
            </w:r>
          </w:p>
        </w:tc>
        <w:tc>
          <w:tcPr>
            <w:tcW w:w="567" w:type="dxa"/>
            <w:shd w:val="clear" w:color="auto" w:fill="FFF2CC"/>
          </w:tcPr>
          <w:p w14:paraId="575CC3DC" w14:textId="2696E88A" w:rsidR="0066514A" w:rsidRPr="00D73F6D" w:rsidRDefault="0066514A" w:rsidP="0066514A">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shd w:val="clear" w:color="auto" w:fill="FFF2CC"/>
          </w:tcPr>
          <w:p w14:paraId="34100110" w14:textId="77777777" w:rsidR="0066514A" w:rsidRDefault="0066514A" w:rsidP="0066514A">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1CD2C3E3" w14:textId="782838F0" w:rsidR="0066514A" w:rsidRPr="00D73F6D" w:rsidRDefault="0066514A" w:rsidP="0066514A">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3620DC" w14:paraId="52B38BA5" w14:textId="2BA81603" w:rsidTr="001957CC">
        <w:trPr>
          <w:gridAfter w:val="1"/>
          <w:wAfter w:w="2402" w:type="dxa"/>
        </w:trPr>
        <w:tc>
          <w:tcPr>
            <w:tcW w:w="860" w:type="dxa"/>
          </w:tcPr>
          <w:p w14:paraId="0C07989D" w14:textId="289EB400" w:rsidR="003620DC" w:rsidRPr="001957CC" w:rsidRDefault="003620D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1A768446" w14:textId="53579532" w:rsidR="003620DC" w:rsidRPr="00167DF5" w:rsidRDefault="003620DC" w:rsidP="003620DC">
            <w:pPr>
              <w:bidi/>
              <w:jc w:val="center"/>
              <w:rPr>
                <w:rFonts w:ascii="Sakkal Majalla" w:hAnsi="Sakkal Majalla" w:cs="Sakkal Majalla"/>
                <w:b/>
                <w:bCs/>
                <w:color w:val="000000"/>
                <w:rtl/>
              </w:rPr>
            </w:pPr>
            <w:r w:rsidRPr="00167DF5">
              <w:rPr>
                <w:rFonts w:ascii="Sakkal Majalla" w:hAnsi="Sakkal Majalla" w:cs="Sakkal Majalla"/>
                <w:b/>
                <w:bCs/>
                <w:color w:val="000000"/>
                <w:rtl/>
              </w:rPr>
              <w:t>زوائد منتقى الأخبار على بلوغ المرام، من بداية باب انفراد المأموم لعذر من أبواب صلاة الجماعة إلى نهاية أبواب صلاة المسافرين، جمع ودراسة</w:t>
            </w:r>
          </w:p>
        </w:tc>
        <w:tc>
          <w:tcPr>
            <w:tcW w:w="2064" w:type="dxa"/>
            <w:vAlign w:val="center"/>
          </w:tcPr>
          <w:p w14:paraId="4FBD1E9C" w14:textId="62036F7C" w:rsidR="003620DC" w:rsidRPr="00167DF5" w:rsidRDefault="003620DC" w:rsidP="003620DC">
            <w:pPr>
              <w:bidi/>
              <w:jc w:val="center"/>
              <w:rPr>
                <w:rFonts w:ascii="Sakkal Majalla" w:hAnsi="Sakkal Majalla" w:cs="Sakkal Majalla"/>
                <w:b/>
                <w:bCs/>
                <w:color w:val="000000"/>
                <w:rtl/>
              </w:rPr>
            </w:pPr>
            <w:r w:rsidRPr="00167DF5">
              <w:rPr>
                <w:rFonts w:ascii="Sakkal Majalla" w:hAnsi="Sakkal Majalla" w:cs="Sakkal Majalla"/>
                <w:b/>
                <w:bCs/>
                <w:color w:val="000000"/>
                <w:rtl/>
              </w:rPr>
              <w:t>ابتهاج بن شليل الشليل</w:t>
            </w:r>
          </w:p>
        </w:tc>
        <w:tc>
          <w:tcPr>
            <w:tcW w:w="910" w:type="dxa"/>
          </w:tcPr>
          <w:p w14:paraId="254C34D2" w14:textId="3C6565AF" w:rsidR="003620DC" w:rsidRPr="00167DF5" w:rsidRDefault="003620DC" w:rsidP="003620D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ذكر</w:t>
            </w:r>
          </w:p>
        </w:tc>
        <w:tc>
          <w:tcPr>
            <w:tcW w:w="1134" w:type="dxa"/>
          </w:tcPr>
          <w:p w14:paraId="77931036" w14:textId="1DA9FBAF" w:rsidR="003620DC" w:rsidRPr="00167DF5" w:rsidRDefault="003620DC" w:rsidP="003620D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الملك سعود</w:t>
            </w:r>
          </w:p>
        </w:tc>
        <w:tc>
          <w:tcPr>
            <w:tcW w:w="992" w:type="dxa"/>
          </w:tcPr>
          <w:p w14:paraId="5FE1E319" w14:textId="1D29184E" w:rsidR="003620DC" w:rsidRPr="00167DF5" w:rsidRDefault="003620DC" w:rsidP="003620D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tcPr>
          <w:p w14:paraId="77D21D1B" w14:textId="1D0A290E" w:rsidR="003620DC" w:rsidRPr="00167DF5" w:rsidRDefault="003620DC" w:rsidP="003620DC">
            <w:pPr>
              <w:bidi/>
              <w:jc w:val="center"/>
              <w:rPr>
                <w:rFonts w:ascii="Sakkal Majalla" w:hAnsi="Sakkal Majalla" w:cs="Sakkal Majalla"/>
                <w:b/>
                <w:bCs/>
                <w:color w:val="000000"/>
                <w:rtl/>
              </w:rPr>
            </w:pPr>
            <w:r w:rsidRPr="00D73F6D">
              <w:rPr>
                <w:rFonts w:ascii="Sakkal Majalla" w:hAnsi="Sakkal Majalla" w:cs="Sakkal Majalla" w:hint="cs"/>
                <w:b/>
                <w:bCs/>
                <w:color w:val="000000"/>
                <w:rtl/>
              </w:rPr>
              <w:t>تحقيق الكتب الحديثية</w:t>
            </w:r>
          </w:p>
        </w:tc>
        <w:tc>
          <w:tcPr>
            <w:tcW w:w="567" w:type="dxa"/>
          </w:tcPr>
          <w:p w14:paraId="6A614DD9" w14:textId="707DF995" w:rsidR="003620DC" w:rsidRPr="00D73F6D" w:rsidRDefault="003620DC" w:rsidP="003620D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2BDCCECD" w14:textId="77777777" w:rsidR="003620DC" w:rsidRDefault="003620DC" w:rsidP="003620D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31F47917" w14:textId="50F66A1C" w:rsidR="003620DC" w:rsidRPr="00D73F6D" w:rsidRDefault="003620DC" w:rsidP="003620DC">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97394C" w14:paraId="52842881" w14:textId="46290C65" w:rsidTr="001957CC">
        <w:trPr>
          <w:gridAfter w:val="1"/>
          <w:wAfter w:w="2402" w:type="dxa"/>
        </w:trPr>
        <w:tc>
          <w:tcPr>
            <w:tcW w:w="860" w:type="dxa"/>
          </w:tcPr>
          <w:p w14:paraId="4D011614" w14:textId="6B6C3239"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3DB8CEA3" w14:textId="79539AD0" w:rsidR="0097394C" w:rsidRPr="00167DF5" w:rsidRDefault="0097394C" w:rsidP="0097394C">
            <w:pPr>
              <w:bidi/>
              <w:jc w:val="center"/>
              <w:rPr>
                <w:rFonts w:ascii="Sakkal Majalla" w:hAnsi="Sakkal Majalla" w:cs="Sakkal Majalla"/>
                <w:b/>
                <w:bCs/>
                <w:color w:val="000000"/>
                <w:rtl/>
              </w:rPr>
            </w:pPr>
            <w:r w:rsidRPr="00167DF5">
              <w:rPr>
                <w:rFonts w:ascii="Sakkal Majalla" w:hAnsi="Sakkal Majalla" w:cs="Sakkal Majalla"/>
                <w:b/>
                <w:bCs/>
                <w:color w:val="000000"/>
                <w:rtl/>
              </w:rPr>
              <w:t>الأحاديث الم</w:t>
            </w:r>
            <w:r>
              <w:rPr>
                <w:rFonts w:ascii="Sakkal Majalla" w:hAnsi="Sakkal Majalla" w:cs="Sakkal Majalla" w:hint="cs"/>
                <w:b/>
                <w:bCs/>
                <w:color w:val="000000"/>
                <w:rtl/>
              </w:rPr>
              <w:t>ر</w:t>
            </w:r>
            <w:r w:rsidRPr="00167DF5">
              <w:rPr>
                <w:rFonts w:ascii="Sakkal Majalla" w:hAnsi="Sakkal Majalla" w:cs="Sakkal Majalla"/>
                <w:b/>
                <w:bCs/>
                <w:color w:val="000000"/>
                <w:rtl/>
              </w:rPr>
              <w:t xml:space="preserve">فوعة في كتاب تاريخ جرجان للإمام أبي القاسم حمزة بن يوسف السهمي(ت427هـ) ابتداء من ترجمة أبي الحسين محمد بن أحمد بن عبد الله بن محمد بن جعفر الجرجاني إلى نهاية ترجمة محمد بن موسى بن </w:t>
            </w:r>
            <w:proofErr w:type="spellStart"/>
            <w:proofErr w:type="gramStart"/>
            <w:r w:rsidRPr="00167DF5">
              <w:rPr>
                <w:rFonts w:ascii="Sakkal Majalla" w:hAnsi="Sakkal Majalla" w:cs="Sakkal Majalla"/>
                <w:b/>
                <w:bCs/>
                <w:color w:val="000000"/>
                <w:rtl/>
              </w:rPr>
              <w:t>خالويه،تخريجاً</w:t>
            </w:r>
            <w:proofErr w:type="spellEnd"/>
            <w:proofErr w:type="gramEnd"/>
            <w:r w:rsidRPr="00167DF5">
              <w:rPr>
                <w:rFonts w:ascii="Sakkal Majalla" w:hAnsi="Sakkal Majalla" w:cs="Sakkal Majalla"/>
                <w:b/>
                <w:bCs/>
                <w:color w:val="000000"/>
                <w:rtl/>
              </w:rPr>
              <w:t xml:space="preserve"> ودراسة </w:t>
            </w:r>
          </w:p>
        </w:tc>
        <w:tc>
          <w:tcPr>
            <w:tcW w:w="2064" w:type="dxa"/>
            <w:vAlign w:val="center"/>
          </w:tcPr>
          <w:p w14:paraId="75DC2717" w14:textId="48F271A9" w:rsidR="0097394C" w:rsidRPr="00167DF5" w:rsidRDefault="0097394C" w:rsidP="0097394C">
            <w:pPr>
              <w:bidi/>
              <w:jc w:val="center"/>
              <w:rPr>
                <w:rFonts w:ascii="Sakkal Majalla" w:hAnsi="Sakkal Majalla" w:cs="Sakkal Majalla"/>
                <w:b/>
                <w:bCs/>
                <w:color w:val="000000"/>
                <w:rtl/>
              </w:rPr>
            </w:pPr>
            <w:r w:rsidRPr="00167DF5">
              <w:rPr>
                <w:rFonts w:ascii="Sakkal Majalla" w:hAnsi="Sakkal Majalla" w:cs="Sakkal Majalla"/>
                <w:b/>
                <w:bCs/>
                <w:color w:val="000000"/>
                <w:rtl/>
              </w:rPr>
              <w:t>أثير بنت محمد العسكر</w:t>
            </w:r>
          </w:p>
        </w:tc>
        <w:tc>
          <w:tcPr>
            <w:tcW w:w="910" w:type="dxa"/>
          </w:tcPr>
          <w:p w14:paraId="19D4A26E" w14:textId="4BD65BE5" w:rsidR="0097394C" w:rsidRPr="00167DF5" w:rsidRDefault="0097394C" w:rsidP="0097394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أنثى</w:t>
            </w:r>
          </w:p>
        </w:tc>
        <w:tc>
          <w:tcPr>
            <w:tcW w:w="1134" w:type="dxa"/>
          </w:tcPr>
          <w:p w14:paraId="0D682038" w14:textId="6939C93F" w:rsidR="0097394C" w:rsidRPr="00167DF5" w:rsidRDefault="0097394C" w:rsidP="0097394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سطام بن عبد العزيز</w:t>
            </w:r>
          </w:p>
        </w:tc>
        <w:tc>
          <w:tcPr>
            <w:tcW w:w="992" w:type="dxa"/>
          </w:tcPr>
          <w:p w14:paraId="6EA8B80B" w14:textId="22593C2B" w:rsidR="0097394C" w:rsidRPr="00167DF5" w:rsidRDefault="0097394C" w:rsidP="0097394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tcPr>
          <w:p w14:paraId="59A96492" w14:textId="0A28A386" w:rsidR="0097394C" w:rsidRPr="00167DF5" w:rsidRDefault="0097394C" w:rsidP="0097394C">
            <w:pPr>
              <w:bidi/>
              <w:jc w:val="center"/>
              <w:rPr>
                <w:rFonts w:ascii="Sakkal Majalla" w:hAnsi="Sakkal Majalla" w:cs="Sakkal Majalla"/>
                <w:b/>
                <w:bCs/>
                <w:color w:val="000000"/>
                <w:rtl/>
              </w:rPr>
            </w:pPr>
            <w:r w:rsidRPr="00D73F6D">
              <w:rPr>
                <w:rFonts w:ascii="Sakkal Majalla" w:hAnsi="Sakkal Majalla" w:cs="Sakkal Majalla" w:hint="cs"/>
                <w:b/>
                <w:bCs/>
                <w:color w:val="000000"/>
                <w:rtl/>
              </w:rPr>
              <w:t>تحقيق الكتب الحديثية</w:t>
            </w:r>
          </w:p>
        </w:tc>
        <w:tc>
          <w:tcPr>
            <w:tcW w:w="567" w:type="dxa"/>
          </w:tcPr>
          <w:p w14:paraId="2FCD4CB1" w14:textId="77777777" w:rsidR="0097394C" w:rsidRPr="00D73F6D" w:rsidRDefault="0097394C" w:rsidP="0097394C">
            <w:pPr>
              <w:bidi/>
              <w:jc w:val="center"/>
              <w:rPr>
                <w:rFonts w:ascii="Sakkal Majalla" w:hAnsi="Sakkal Majalla" w:cs="Sakkal Majalla"/>
                <w:b/>
                <w:bCs/>
                <w:color w:val="000000"/>
                <w:rtl/>
              </w:rPr>
            </w:pPr>
          </w:p>
        </w:tc>
        <w:tc>
          <w:tcPr>
            <w:tcW w:w="1701" w:type="dxa"/>
          </w:tcPr>
          <w:p w14:paraId="7203FF82" w14:textId="04A4FF3E" w:rsidR="0097394C" w:rsidRPr="00D73F6D" w:rsidRDefault="00422EFD" w:rsidP="0097394C">
            <w:pPr>
              <w:bidi/>
              <w:jc w:val="center"/>
              <w:rPr>
                <w:rFonts w:ascii="Sakkal Majalla" w:hAnsi="Sakkal Majalla" w:cs="Sakkal Majalla"/>
                <w:b/>
                <w:bCs/>
                <w:color w:val="000000"/>
                <w:rtl/>
              </w:rPr>
            </w:pPr>
            <w:r w:rsidRPr="00B9213F">
              <w:rPr>
                <w:rFonts w:ascii="Sakkal Majalla" w:hAnsi="Sakkal Majalla" w:cs="Sakkal Majalla" w:hint="cs"/>
                <w:b/>
                <w:bCs/>
                <w:color w:val="000000"/>
                <w:highlight w:val="cyan"/>
                <w:rtl/>
              </w:rPr>
              <w:t>لم أقف عليه</w:t>
            </w:r>
          </w:p>
        </w:tc>
      </w:tr>
      <w:tr w:rsidR="0047650E" w14:paraId="443BA586" w14:textId="4356414C" w:rsidTr="001957CC">
        <w:trPr>
          <w:gridAfter w:val="1"/>
          <w:wAfter w:w="2402" w:type="dxa"/>
        </w:trPr>
        <w:tc>
          <w:tcPr>
            <w:tcW w:w="860" w:type="dxa"/>
          </w:tcPr>
          <w:p w14:paraId="3312B32F" w14:textId="30CFA6D3" w:rsidR="0047650E" w:rsidRPr="001957CC" w:rsidRDefault="0047650E"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F70CF23" w14:textId="176723D6" w:rsidR="0047650E" w:rsidRPr="00167DF5" w:rsidRDefault="0047650E" w:rsidP="0047650E">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الإعلام بسنة محمد عليه أفضل الصلاة والسلام، شرح سنن ابن ماجه الإمام» للإمام الحافظ علاء الدين </w:t>
            </w:r>
            <w:proofErr w:type="spellStart"/>
            <w:r w:rsidRPr="00167DF5">
              <w:rPr>
                <w:rFonts w:ascii="Sakkal Majalla" w:hAnsi="Sakkal Majalla" w:cs="Sakkal Majalla"/>
                <w:b/>
                <w:bCs/>
                <w:color w:val="000000"/>
                <w:rtl/>
              </w:rPr>
              <w:t>مُغَلْطَاي</w:t>
            </w:r>
            <w:proofErr w:type="spellEnd"/>
            <w:r w:rsidRPr="00167DF5">
              <w:rPr>
                <w:rFonts w:ascii="Sakkal Majalla" w:hAnsi="Sakkal Majalla" w:cs="Sakkal Majalla"/>
                <w:b/>
                <w:bCs/>
                <w:color w:val="000000"/>
                <w:rtl/>
              </w:rPr>
              <w:t xml:space="preserve"> بن </w:t>
            </w:r>
            <w:proofErr w:type="spellStart"/>
            <w:r w:rsidRPr="00167DF5">
              <w:rPr>
                <w:rFonts w:ascii="Sakkal Majalla" w:hAnsi="Sakkal Majalla" w:cs="Sakkal Majalla"/>
                <w:b/>
                <w:bCs/>
                <w:color w:val="000000"/>
                <w:rtl/>
              </w:rPr>
              <w:t>قَلِيج</w:t>
            </w:r>
            <w:proofErr w:type="spellEnd"/>
            <w:r w:rsidRPr="00167DF5">
              <w:rPr>
                <w:rFonts w:ascii="Sakkal Majalla" w:hAnsi="Sakkal Majalla" w:cs="Sakkal Majalla"/>
                <w:b/>
                <w:bCs/>
                <w:color w:val="000000"/>
                <w:rtl/>
              </w:rPr>
              <w:t xml:space="preserve"> </w:t>
            </w:r>
            <w:proofErr w:type="spellStart"/>
            <w:r w:rsidRPr="00167DF5">
              <w:rPr>
                <w:rFonts w:ascii="Sakkal Majalla" w:hAnsi="Sakkal Majalla" w:cs="Sakkal Majalla"/>
                <w:b/>
                <w:bCs/>
                <w:color w:val="000000"/>
                <w:rtl/>
              </w:rPr>
              <w:t>البَكْجَرِيّ</w:t>
            </w:r>
            <w:proofErr w:type="spellEnd"/>
            <w:r w:rsidRPr="00167DF5">
              <w:rPr>
                <w:rFonts w:ascii="Sakkal Majalla" w:hAnsi="Sakkal Majalla" w:cs="Sakkal Majalla"/>
                <w:b/>
                <w:bCs/>
                <w:color w:val="000000"/>
                <w:rtl/>
              </w:rPr>
              <w:t xml:space="preserve"> الحنفي (ت:762هـ) من بداية (باب الرجل يستعين على وضوئه فيصب عليه)، إلى نهاية (باب الوضوء من النوم). دراسة وتحقيق وتخريج</w:t>
            </w:r>
          </w:p>
        </w:tc>
        <w:tc>
          <w:tcPr>
            <w:tcW w:w="2064" w:type="dxa"/>
            <w:vAlign w:val="center"/>
          </w:tcPr>
          <w:p w14:paraId="55C77357" w14:textId="04FAD224" w:rsidR="0047650E" w:rsidRPr="00167DF5" w:rsidRDefault="0047650E" w:rsidP="0047650E">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يوسف بن </w:t>
            </w:r>
            <w:proofErr w:type="gramStart"/>
            <w:r w:rsidRPr="00167DF5">
              <w:rPr>
                <w:rFonts w:ascii="Sakkal Majalla" w:hAnsi="Sakkal Majalla" w:cs="Sakkal Majalla"/>
                <w:b/>
                <w:bCs/>
                <w:color w:val="000000"/>
                <w:rtl/>
              </w:rPr>
              <w:t>عبدالله</w:t>
            </w:r>
            <w:proofErr w:type="gramEnd"/>
            <w:r w:rsidRPr="00167DF5">
              <w:rPr>
                <w:rFonts w:ascii="Sakkal Majalla" w:hAnsi="Sakkal Majalla" w:cs="Sakkal Majalla"/>
                <w:b/>
                <w:bCs/>
                <w:color w:val="000000"/>
                <w:rtl/>
              </w:rPr>
              <w:t xml:space="preserve"> القرعاوي</w:t>
            </w:r>
          </w:p>
        </w:tc>
        <w:tc>
          <w:tcPr>
            <w:tcW w:w="910" w:type="dxa"/>
          </w:tcPr>
          <w:p w14:paraId="5FA0B3BC" w14:textId="6DB2E5A8" w:rsidR="0047650E" w:rsidRPr="00167DF5" w:rsidRDefault="0047650E" w:rsidP="0047650E">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ذكر</w:t>
            </w:r>
          </w:p>
        </w:tc>
        <w:tc>
          <w:tcPr>
            <w:tcW w:w="1134" w:type="dxa"/>
          </w:tcPr>
          <w:p w14:paraId="331C190D" w14:textId="6C0B2E4E" w:rsidR="0047650E" w:rsidRPr="00167DF5" w:rsidRDefault="0047650E" w:rsidP="0047650E">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القصيم</w:t>
            </w:r>
          </w:p>
        </w:tc>
        <w:tc>
          <w:tcPr>
            <w:tcW w:w="992" w:type="dxa"/>
          </w:tcPr>
          <w:p w14:paraId="57F9D4D3" w14:textId="796FF313" w:rsidR="0047650E" w:rsidRPr="00167DF5" w:rsidRDefault="0047650E" w:rsidP="0047650E">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tcPr>
          <w:p w14:paraId="266678F9" w14:textId="6E292DD3" w:rsidR="0047650E" w:rsidRPr="00167DF5" w:rsidRDefault="0047650E" w:rsidP="0047650E">
            <w:pPr>
              <w:bidi/>
              <w:jc w:val="center"/>
              <w:rPr>
                <w:rFonts w:ascii="Sakkal Majalla" w:hAnsi="Sakkal Majalla" w:cs="Sakkal Majalla"/>
                <w:b/>
                <w:bCs/>
                <w:color w:val="000000"/>
                <w:rtl/>
              </w:rPr>
            </w:pPr>
            <w:r w:rsidRPr="00D73F6D">
              <w:rPr>
                <w:rFonts w:ascii="Sakkal Majalla" w:hAnsi="Sakkal Majalla" w:cs="Sakkal Majalla" w:hint="cs"/>
                <w:b/>
                <w:bCs/>
                <w:color w:val="000000"/>
                <w:rtl/>
              </w:rPr>
              <w:t>تحقيق الكتب الحديثية</w:t>
            </w:r>
          </w:p>
        </w:tc>
        <w:tc>
          <w:tcPr>
            <w:tcW w:w="567" w:type="dxa"/>
          </w:tcPr>
          <w:p w14:paraId="5F13E995" w14:textId="24723FA4" w:rsidR="0047650E" w:rsidRPr="00D73F6D" w:rsidRDefault="0047650E" w:rsidP="0047650E">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4E0037EA" w14:textId="77777777" w:rsidR="0047650E" w:rsidRDefault="0047650E" w:rsidP="0047650E">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19F4F0CB" w14:textId="796DF4D4" w:rsidR="0047650E" w:rsidRPr="00D73F6D" w:rsidRDefault="0047650E" w:rsidP="0047650E">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97394C" w14:paraId="553037A3" w14:textId="3FD3CB25" w:rsidTr="001957CC">
        <w:trPr>
          <w:gridAfter w:val="1"/>
          <w:wAfter w:w="2402" w:type="dxa"/>
        </w:trPr>
        <w:tc>
          <w:tcPr>
            <w:tcW w:w="860" w:type="dxa"/>
            <w:shd w:val="clear" w:color="auto" w:fill="FFF2CC"/>
          </w:tcPr>
          <w:p w14:paraId="3F49E0F1" w14:textId="293FB8B5"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10476089" w14:textId="255C5705" w:rsidR="0097394C" w:rsidRPr="00167DF5" w:rsidRDefault="0097394C" w:rsidP="0097394C">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الأحاديث التي ذكر البزار فيها اختلافاً في مسنده – جمعاً وتخريجاً </w:t>
            </w:r>
            <w:proofErr w:type="gramStart"/>
            <w:r w:rsidRPr="00167DF5">
              <w:rPr>
                <w:rFonts w:ascii="Sakkal Majalla" w:hAnsi="Sakkal Majalla" w:cs="Sakkal Majalla"/>
                <w:b/>
                <w:bCs/>
                <w:color w:val="000000"/>
                <w:rtl/>
              </w:rPr>
              <w:t>ودراسة ,</w:t>
            </w:r>
            <w:proofErr w:type="gramEnd"/>
            <w:r w:rsidRPr="00167DF5">
              <w:rPr>
                <w:rFonts w:ascii="Sakkal Majalla" w:hAnsi="Sakkal Majalla" w:cs="Sakkal Majalla"/>
                <w:b/>
                <w:bCs/>
                <w:color w:val="000000"/>
                <w:rtl/>
              </w:rPr>
              <w:t xml:space="preserve"> مسند أبي هريرة رضي الله </w:t>
            </w:r>
            <w:proofErr w:type="gramStart"/>
            <w:r w:rsidRPr="00167DF5">
              <w:rPr>
                <w:rFonts w:ascii="Sakkal Majalla" w:hAnsi="Sakkal Majalla" w:cs="Sakkal Majalla"/>
                <w:b/>
                <w:bCs/>
                <w:color w:val="000000"/>
                <w:rtl/>
              </w:rPr>
              <w:t>عنه ,</w:t>
            </w:r>
            <w:proofErr w:type="gramEnd"/>
            <w:r w:rsidRPr="00167DF5">
              <w:rPr>
                <w:rFonts w:ascii="Sakkal Majalla" w:hAnsi="Sakkal Majalla" w:cs="Sakkal Majalla"/>
                <w:b/>
                <w:bCs/>
                <w:color w:val="000000"/>
                <w:rtl/>
              </w:rPr>
              <w:t xml:space="preserve"> من حديث (7654) إلى حديث ((8000))</w:t>
            </w:r>
          </w:p>
        </w:tc>
        <w:tc>
          <w:tcPr>
            <w:tcW w:w="2064" w:type="dxa"/>
            <w:vAlign w:val="center"/>
            <w:shd w:val="clear" w:color="auto" w:fill="FFF2CC"/>
          </w:tcPr>
          <w:p w14:paraId="1D4F193A" w14:textId="628312AB" w:rsidR="0097394C" w:rsidRPr="00167DF5" w:rsidRDefault="0097394C" w:rsidP="0097394C">
            <w:pPr>
              <w:bidi/>
              <w:jc w:val="center"/>
              <w:rPr>
                <w:rFonts w:ascii="Sakkal Majalla" w:hAnsi="Sakkal Majalla" w:cs="Sakkal Majalla"/>
                <w:b/>
                <w:bCs/>
                <w:color w:val="000000"/>
                <w:rtl/>
              </w:rPr>
            </w:pPr>
            <w:r w:rsidRPr="00167DF5">
              <w:rPr>
                <w:rFonts w:ascii="Sakkal Majalla" w:hAnsi="Sakkal Majalla" w:cs="Sakkal Majalla"/>
                <w:b/>
                <w:bCs/>
                <w:color w:val="000000"/>
                <w:rtl/>
              </w:rPr>
              <w:t>أمل بنت علي اللاحم</w:t>
            </w:r>
          </w:p>
        </w:tc>
        <w:tc>
          <w:tcPr>
            <w:tcW w:w="910" w:type="dxa"/>
            <w:shd w:val="clear" w:color="auto" w:fill="FFF2CC"/>
          </w:tcPr>
          <w:p w14:paraId="7E87750C" w14:textId="53F189C0" w:rsidR="0097394C" w:rsidRPr="00167DF5" w:rsidRDefault="0097394C" w:rsidP="0097394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أنثى</w:t>
            </w:r>
          </w:p>
        </w:tc>
        <w:tc>
          <w:tcPr>
            <w:tcW w:w="1134" w:type="dxa"/>
            <w:shd w:val="clear" w:color="auto" w:fill="FFF2CC"/>
          </w:tcPr>
          <w:p w14:paraId="2DA2494B" w14:textId="137F23F8" w:rsidR="0097394C" w:rsidRPr="00167DF5" w:rsidRDefault="0097394C" w:rsidP="0097394C">
            <w:pPr>
              <w:bidi/>
              <w:jc w:val="center"/>
              <w:rPr>
                <w:rFonts w:ascii="Sakkal Majalla" w:hAnsi="Sakkal Majalla" w:cs="Sakkal Majalla"/>
                <w:b/>
                <w:bCs/>
                <w:color w:val="000000"/>
                <w:rtl/>
              </w:rPr>
            </w:pPr>
            <w:r w:rsidRPr="00167DF5">
              <w:rPr>
                <w:rFonts w:ascii="Sakkal Majalla" w:hAnsi="Sakkal Majalla" w:cs="Sakkal Majalla" w:hint="cs"/>
                <w:b/>
                <w:bCs/>
                <w:strike/>
                <w:color w:val="000000"/>
                <w:rtl/>
              </w:rPr>
              <w:t>القصيم</w:t>
            </w:r>
          </w:p>
          <w:p>
            <w:r>
              <w:rPr>
                <w:b/>
                <w:color w:val="C00000"/>
              </w:rPr>
              <w:t>← مقترح: علل الحديث</w:t>
            </w:r>
          </w:p>
          <w:p>
            <w:r>
              <w:rPr>
                <w:color w:val="7F0000"/>
              </w:rPr>
              <w:t>(القاعدة 10) «الأحاديث التي ذكر البزار فيها اختلافًا في مسنده» اختلافُ رواةٍ على الإسناد لا تحقيق كتاب؛ وبقية أجزاء السلسلة موزّعة على التحليلي ومختلف الحديث والتحقيق فتُوحَّد على علل الحديث (القاعدة ٢)</w:t>
            </w:r>
          </w:p>
        </w:tc>
        <w:tc>
          <w:tcPr>
            <w:tcW w:w="992" w:type="dxa"/>
            <w:shd w:val="clear" w:color="auto" w:fill="FFF2CC"/>
          </w:tcPr>
          <w:p w14:paraId="45E28681" w14:textId="0F9398FE" w:rsidR="0097394C" w:rsidRPr="00167DF5" w:rsidRDefault="0097394C" w:rsidP="0097394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shd w:val="clear" w:color="auto" w:fill="FFF2CC"/>
          </w:tcPr>
          <w:p w14:paraId="1E4EEEEA" w14:textId="11110222" w:rsidR="0097394C" w:rsidRPr="00167DF5" w:rsidRDefault="0097394C" w:rsidP="0097394C">
            <w:pPr>
              <w:bidi/>
              <w:jc w:val="center"/>
              <w:rPr>
                <w:rFonts w:ascii="Sakkal Majalla" w:hAnsi="Sakkal Majalla" w:cs="Sakkal Majalla"/>
                <w:b/>
                <w:bCs/>
                <w:color w:val="000000"/>
                <w:rtl/>
              </w:rPr>
            </w:pPr>
            <w:r w:rsidRPr="00D73F6D">
              <w:rPr>
                <w:rFonts w:ascii="Sakkal Majalla" w:hAnsi="Sakkal Majalla" w:cs="Sakkal Majalla" w:hint="cs"/>
                <w:b/>
                <w:bCs/>
                <w:color w:val="000000"/>
                <w:rtl/>
              </w:rPr>
              <w:t>تحقيق الكتب الحديثية</w:t>
            </w:r>
          </w:p>
        </w:tc>
        <w:tc>
          <w:tcPr>
            <w:tcW w:w="567" w:type="dxa"/>
            <w:shd w:val="clear" w:color="auto" w:fill="FFF2CC"/>
          </w:tcPr>
          <w:p w14:paraId="3B252807" w14:textId="77777777" w:rsidR="0097394C" w:rsidRPr="00D73F6D" w:rsidRDefault="0097394C" w:rsidP="0097394C">
            <w:pPr>
              <w:bidi/>
              <w:jc w:val="center"/>
              <w:rPr>
                <w:rFonts w:ascii="Sakkal Majalla" w:hAnsi="Sakkal Majalla" w:cs="Sakkal Majalla"/>
                <w:b/>
                <w:bCs/>
                <w:color w:val="000000"/>
                <w:rtl/>
              </w:rPr>
            </w:pPr>
          </w:p>
        </w:tc>
        <w:tc>
          <w:tcPr>
            <w:tcW w:w="1701" w:type="dxa"/>
            <w:shd w:val="clear" w:color="auto" w:fill="FFF2CC"/>
          </w:tcPr>
          <w:p w14:paraId="1B7D695D" w14:textId="60F754F3" w:rsidR="0097394C" w:rsidRPr="00D73F6D" w:rsidRDefault="002C1BF1" w:rsidP="0097394C">
            <w:pPr>
              <w:bidi/>
              <w:jc w:val="center"/>
              <w:rPr>
                <w:rFonts w:ascii="Sakkal Majalla" w:hAnsi="Sakkal Majalla" w:cs="Sakkal Majalla"/>
                <w:b/>
                <w:bCs/>
                <w:color w:val="000000"/>
                <w:rtl/>
              </w:rPr>
            </w:pPr>
            <w:r w:rsidRPr="00B9213F">
              <w:rPr>
                <w:rFonts w:ascii="Sakkal Majalla" w:hAnsi="Sakkal Majalla" w:cs="Sakkal Majalla" w:hint="cs"/>
                <w:b/>
                <w:bCs/>
                <w:color w:val="000000"/>
                <w:highlight w:val="cyan"/>
                <w:rtl/>
              </w:rPr>
              <w:t>لم أقف عليه</w:t>
            </w:r>
          </w:p>
        </w:tc>
      </w:tr>
      <w:tr w:rsidR="00B43C46" w14:paraId="3524C440" w14:textId="24EB4369" w:rsidTr="001957CC">
        <w:trPr>
          <w:gridAfter w:val="1"/>
          <w:wAfter w:w="2402" w:type="dxa"/>
        </w:trPr>
        <w:tc>
          <w:tcPr>
            <w:tcW w:w="860" w:type="dxa"/>
            <w:shd w:val="clear" w:color="auto" w:fill="FFF2CC"/>
          </w:tcPr>
          <w:p w14:paraId="3E88D0A6" w14:textId="0C9DB93F" w:rsidR="00B43C46" w:rsidRPr="001957CC" w:rsidRDefault="00B43C46"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21B9419B" w14:textId="601CC553" w:rsidR="00B43C46" w:rsidRPr="00167DF5" w:rsidRDefault="00B43C46" w:rsidP="00B43C46">
            <w:pPr>
              <w:bidi/>
              <w:jc w:val="center"/>
              <w:rPr>
                <w:rFonts w:ascii="Sakkal Majalla" w:hAnsi="Sakkal Majalla" w:cs="Sakkal Majalla"/>
                <w:b/>
                <w:bCs/>
                <w:color w:val="000000"/>
                <w:rtl/>
              </w:rPr>
            </w:pPr>
            <w:r w:rsidRPr="00167DF5">
              <w:rPr>
                <w:rFonts w:ascii="Sakkal Majalla" w:hAnsi="Sakkal Majalla" w:cs="Sakkal Majalla"/>
                <w:b/>
                <w:bCs/>
                <w:color w:val="000000"/>
                <w:rtl/>
              </w:rPr>
              <w:t>مستقبل المرأة في السنة النبوية دراسة حديثية موضوعية</w:t>
            </w:r>
          </w:p>
        </w:tc>
        <w:tc>
          <w:tcPr>
            <w:tcW w:w="2064" w:type="dxa"/>
            <w:vAlign w:val="center"/>
            <w:shd w:val="clear" w:color="auto" w:fill="FFF2CC"/>
          </w:tcPr>
          <w:p w14:paraId="5B168DDB" w14:textId="4ACAEDDF" w:rsidR="00B43C46" w:rsidRPr="00167DF5" w:rsidRDefault="00B43C46" w:rsidP="00B43C46">
            <w:pPr>
              <w:bidi/>
              <w:jc w:val="center"/>
              <w:rPr>
                <w:rFonts w:ascii="Sakkal Majalla" w:hAnsi="Sakkal Majalla" w:cs="Sakkal Majalla"/>
                <w:b/>
                <w:bCs/>
                <w:color w:val="000000"/>
                <w:rtl/>
              </w:rPr>
            </w:pPr>
            <w:r w:rsidRPr="00167DF5">
              <w:rPr>
                <w:rFonts w:ascii="Sakkal Majalla" w:hAnsi="Sakkal Majalla" w:cs="Sakkal Majalla"/>
                <w:b/>
                <w:bCs/>
                <w:color w:val="000000"/>
                <w:rtl/>
              </w:rPr>
              <w:t>خولة بنت محمد الفراج</w:t>
            </w:r>
          </w:p>
        </w:tc>
        <w:tc>
          <w:tcPr>
            <w:tcW w:w="910" w:type="dxa"/>
            <w:shd w:val="clear" w:color="auto" w:fill="FFF2CC"/>
          </w:tcPr>
          <w:p w14:paraId="0B4CED64" w14:textId="5488112E" w:rsidR="00B43C46" w:rsidRPr="00167DF5" w:rsidRDefault="00B43C46" w:rsidP="00B43C46">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أنثى</w:t>
            </w:r>
          </w:p>
        </w:tc>
        <w:tc>
          <w:tcPr>
            <w:tcW w:w="1134" w:type="dxa"/>
            <w:shd w:val="clear" w:color="auto" w:fill="FFF2CC"/>
          </w:tcPr>
          <w:p w14:paraId="213BDF36" w14:textId="000E19A2" w:rsidR="00B43C46" w:rsidRPr="00167DF5" w:rsidRDefault="00B43C46" w:rsidP="00B43C46">
            <w:pPr>
              <w:bidi/>
              <w:jc w:val="center"/>
              <w:rPr>
                <w:rFonts w:ascii="Sakkal Majalla" w:hAnsi="Sakkal Majalla" w:cs="Sakkal Majalla"/>
                <w:b/>
                <w:bCs/>
                <w:color w:val="000000"/>
                <w:rtl/>
              </w:rPr>
            </w:pPr>
            <w:r w:rsidRPr="00167DF5">
              <w:rPr>
                <w:rFonts w:ascii="Sakkal Majalla" w:hAnsi="Sakkal Majalla" w:cs="Sakkal Majalla" w:hint="cs"/>
                <w:b/>
                <w:bCs/>
                <w:strike/>
                <w:color w:val="000000"/>
                <w:rtl/>
              </w:rPr>
              <w:t>القصيم</w:t>
            </w:r>
          </w:p>
          <w:p>
            <w:r>
              <w:rPr>
                <w:b/>
                <w:color w:val="C00000"/>
              </w:rPr>
              <w:t>← مقترح: الحديث الموضوعي</w:t>
            </w:r>
          </w:p>
          <w:p>
            <w:r>
              <w:rPr>
                <w:color w:val="7F0000"/>
              </w:rPr>
              <w:t>(القاعدة 11) «مستقبل المرأة في السنة النبوية دراسة حديثية موضوعية» من أمارات الحديث الموضوعي، وليس في العنوان كتاب يُحقَّق أو تُخرَّج أحاديثه</w:t>
            </w:r>
          </w:p>
        </w:tc>
        <w:tc>
          <w:tcPr>
            <w:tcW w:w="992" w:type="dxa"/>
            <w:shd w:val="clear" w:color="auto" w:fill="FFF2CC"/>
          </w:tcPr>
          <w:p w14:paraId="10EED1D8" w14:textId="37F9FACC" w:rsidR="00B43C46" w:rsidRPr="00167DF5" w:rsidRDefault="00B43C46" w:rsidP="00B43C46">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shd w:val="clear" w:color="auto" w:fill="FFF2CC"/>
          </w:tcPr>
          <w:p w14:paraId="34F4F9ED" w14:textId="3D7C0F04" w:rsidR="00B43C46" w:rsidRPr="00167DF5" w:rsidRDefault="00B43C46" w:rsidP="00B43C46">
            <w:pPr>
              <w:bidi/>
              <w:jc w:val="center"/>
              <w:rPr>
                <w:rFonts w:ascii="Sakkal Majalla" w:hAnsi="Sakkal Majalla" w:cs="Sakkal Majalla"/>
                <w:b/>
                <w:bCs/>
                <w:color w:val="000000"/>
                <w:rtl/>
              </w:rPr>
            </w:pPr>
            <w:r w:rsidRPr="00B24953">
              <w:rPr>
                <w:rFonts w:ascii="Sakkal Majalla" w:hAnsi="Sakkal Majalla" w:cs="Sakkal Majalla" w:hint="cs"/>
                <w:b/>
                <w:bCs/>
                <w:color w:val="000000"/>
                <w:rtl/>
              </w:rPr>
              <w:t>تحقيق الكتب الحديثية</w:t>
            </w:r>
          </w:p>
        </w:tc>
        <w:tc>
          <w:tcPr>
            <w:tcW w:w="567" w:type="dxa"/>
            <w:shd w:val="clear" w:color="auto" w:fill="FFF2CC"/>
          </w:tcPr>
          <w:p w14:paraId="7085E5B6" w14:textId="5FA2958A" w:rsidR="00B43C46" w:rsidRPr="00B24953" w:rsidRDefault="00B43C46" w:rsidP="00B43C4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shd w:val="clear" w:color="auto" w:fill="FFF2CC"/>
          </w:tcPr>
          <w:p w14:paraId="7B4FB45C" w14:textId="77777777" w:rsidR="00B43C46" w:rsidRDefault="00B43C46" w:rsidP="00B43C46">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5BCA7DC3" w14:textId="3BC71679" w:rsidR="00B43C46" w:rsidRPr="00B24953" w:rsidRDefault="00B43C46" w:rsidP="00B43C46">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4D7426" w14:paraId="2A80DCDC" w14:textId="08D8FB89" w:rsidTr="001957CC">
        <w:trPr>
          <w:gridAfter w:val="1"/>
          <w:wAfter w:w="2402" w:type="dxa"/>
        </w:trPr>
        <w:tc>
          <w:tcPr>
            <w:tcW w:w="860" w:type="dxa"/>
          </w:tcPr>
          <w:p w14:paraId="5E89AC35" w14:textId="19D84FED" w:rsidR="004D7426" w:rsidRPr="001957CC" w:rsidRDefault="004D7426"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2A048BD" w14:textId="0BF67C6F" w:rsidR="004D7426" w:rsidRPr="00167DF5" w:rsidRDefault="004D7426" w:rsidP="004D7426">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كتاب الإلماع الى معرفة أصول الرواية وتقييد السماع، وجمل من فضائل علم الحديث </w:t>
            </w:r>
            <w:proofErr w:type="gramStart"/>
            <w:r w:rsidRPr="00167DF5">
              <w:rPr>
                <w:rFonts w:ascii="Sakkal Majalla" w:hAnsi="Sakkal Majalla" w:cs="Sakkal Majalla"/>
                <w:b/>
                <w:bCs/>
                <w:color w:val="000000"/>
                <w:rtl/>
              </w:rPr>
              <w:t>واهله ،</w:t>
            </w:r>
            <w:proofErr w:type="gramEnd"/>
            <w:r w:rsidRPr="00167DF5">
              <w:rPr>
                <w:rFonts w:ascii="Sakkal Majalla" w:hAnsi="Sakkal Majalla" w:cs="Sakkal Majalla"/>
                <w:b/>
                <w:bCs/>
                <w:color w:val="000000"/>
                <w:rtl/>
              </w:rPr>
              <w:t xml:space="preserve"> ونكت من </w:t>
            </w:r>
            <w:proofErr w:type="gramStart"/>
            <w:r w:rsidRPr="00167DF5">
              <w:rPr>
                <w:rFonts w:ascii="Sakkal Majalla" w:hAnsi="Sakkal Majalla" w:cs="Sakkal Majalla"/>
                <w:b/>
                <w:bCs/>
                <w:color w:val="000000"/>
                <w:rtl/>
              </w:rPr>
              <w:t>أداب</w:t>
            </w:r>
            <w:proofErr w:type="gramEnd"/>
            <w:r w:rsidRPr="00167DF5">
              <w:rPr>
                <w:rFonts w:ascii="Sakkal Majalla" w:hAnsi="Sakkal Majalla" w:cs="Sakkal Majalla"/>
                <w:b/>
                <w:bCs/>
                <w:color w:val="000000"/>
                <w:rtl/>
              </w:rPr>
              <w:t xml:space="preserve"> حملته ونقله:</w:t>
            </w:r>
            <w:r w:rsidRPr="00167DF5">
              <w:rPr>
                <w:rFonts w:ascii="Sakkal Majalla" w:hAnsi="Sakkal Majalla" w:cs="Sakkal Majalla" w:hint="cs"/>
                <w:b/>
                <w:bCs/>
                <w:color w:val="000000"/>
                <w:rtl/>
              </w:rPr>
              <w:t xml:space="preserve"> </w:t>
            </w:r>
            <w:r w:rsidRPr="00167DF5">
              <w:rPr>
                <w:rFonts w:ascii="Sakkal Majalla" w:hAnsi="Sakkal Majalla" w:cs="Sakkal Majalla"/>
                <w:b/>
                <w:bCs/>
                <w:color w:val="000000"/>
                <w:rtl/>
              </w:rPr>
              <w:t>دراسة وتحقيق</w:t>
            </w:r>
            <w:r w:rsidRPr="00167DF5">
              <w:rPr>
                <w:rFonts w:ascii="Sakkal Majalla" w:hAnsi="Sakkal Majalla" w:cs="Sakkal Majalla" w:hint="cs"/>
                <w:b/>
                <w:bCs/>
                <w:color w:val="000000"/>
                <w:rtl/>
              </w:rPr>
              <w:t>ً</w:t>
            </w:r>
            <w:r w:rsidRPr="00167DF5">
              <w:rPr>
                <w:rFonts w:ascii="Sakkal Majalla" w:hAnsi="Sakkal Majalla" w:cs="Sakkal Majalla"/>
                <w:b/>
                <w:bCs/>
                <w:color w:val="000000"/>
                <w:rtl/>
              </w:rPr>
              <w:t xml:space="preserve">ا </w:t>
            </w:r>
          </w:p>
        </w:tc>
        <w:tc>
          <w:tcPr>
            <w:tcW w:w="2064" w:type="dxa"/>
            <w:vAlign w:val="center"/>
          </w:tcPr>
          <w:p w14:paraId="3A13728C" w14:textId="35624FC9" w:rsidR="004D7426" w:rsidRPr="00167DF5" w:rsidRDefault="004D7426" w:rsidP="004D7426">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محمد مجاهد محم </w:t>
            </w:r>
            <w:proofErr w:type="spellStart"/>
            <w:r w:rsidRPr="00167DF5">
              <w:rPr>
                <w:rFonts w:ascii="Sakkal Majalla" w:hAnsi="Sakkal Majalla" w:cs="Sakkal Majalla"/>
                <w:b/>
                <w:bCs/>
                <w:color w:val="000000"/>
                <w:rtl/>
              </w:rPr>
              <w:t>ياهم</w:t>
            </w:r>
            <w:proofErr w:type="spellEnd"/>
          </w:p>
        </w:tc>
        <w:tc>
          <w:tcPr>
            <w:tcW w:w="910" w:type="dxa"/>
          </w:tcPr>
          <w:p w14:paraId="171E3051" w14:textId="61BE6DB7" w:rsidR="004D7426" w:rsidRPr="00167DF5" w:rsidRDefault="004D7426" w:rsidP="004D7426">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ذكر</w:t>
            </w:r>
          </w:p>
        </w:tc>
        <w:tc>
          <w:tcPr>
            <w:tcW w:w="1134" w:type="dxa"/>
          </w:tcPr>
          <w:p w14:paraId="7C304387" w14:textId="77DCED32" w:rsidR="004D7426" w:rsidRPr="00167DF5" w:rsidRDefault="004D7426" w:rsidP="004D7426">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الجامعة الإسلامية</w:t>
            </w:r>
          </w:p>
        </w:tc>
        <w:tc>
          <w:tcPr>
            <w:tcW w:w="992" w:type="dxa"/>
          </w:tcPr>
          <w:p w14:paraId="629B8368" w14:textId="7DD0B696" w:rsidR="004D7426" w:rsidRPr="00167DF5" w:rsidRDefault="004D7426" w:rsidP="004D7426">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tcPr>
          <w:p w14:paraId="030D263E" w14:textId="7A1AB8D9" w:rsidR="004D7426" w:rsidRPr="00167DF5" w:rsidRDefault="004D7426" w:rsidP="004D7426">
            <w:pPr>
              <w:bidi/>
              <w:jc w:val="center"/>
              <w:rPr>
                <w:rFonts w:ascii="Sakkal Majalla" w:hAnsi="Sakkal Majalla" w:cs="Sakkal Majalla"/>
                <w:b/>
                <w:bCs/>
                <w:color w:val="000000"/>
                <w:rtl/>
              </w:rPr>
            </w:pPr>
            <w:r w:rsidRPr="00B24953">
              <w:rPr>
                <w:rFonts w:ascii="Sakkal Majalla" w:hAnsi="Sakkal Majalla" w:cs="Sakkal Majalla" w:hint="cs"/>
                <w:b/>
                <w:bCs/>
                <w:color w:val="000000"/>
                <w:rtl/>
              </w:rPr>
              <w:t>تحقيق الكتب الحديثية</w:t>
            </w:r>
          </w:p>
        </w:tc>
        <w:tc>
          <w:tcPr>
            <w:tcW w:w="567" w:type="dxa"/>
          </w:tcPr>
          <w:p w14:paraId="07367796" w14:textId="61E653D6" w:rsidR="004D7426" w:rsidRPr="00B24953" w:rsidRDefault="004D7426" w:rsidP="004D7426">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5C2B2251" w14:textId="77777777" w:rsidR="004D7426" w:rsidRDefault="004D7426" w:rsidP="004D7426">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4F966D8A" w14:textId="7DD054A4" w:rsidR="004D7426" w:rsidRPr="00B24953" w:rsidRDefault="004D7426" w:rsidP="004D7426">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C80081" w14:paraId="44B3785B" w14:textId="53B624D0" w:rsidTr="001957CC">
        <w:trPr>
          <w:gridAfter w:val="1"/>
          <w:wAfter w:w="2402" w:type="dxa"/>
        </w:trPr>
        <w:tc>
          <w:tcPr>
            <w:tcW w:w="860" w:type="dxa"/>
          </w:tcPr>
          <w:p w14:paraId="2CA5B094" w14:textId="1A7EE6C1" w:rsidR="00C80081" w:rsidRPr="001957CC" w:rsidRDefault="00C80081"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B73E146" w14:textId="56DE597D" w:rsidR="00C80081" w:rsidRPr="00167DF5" w:rsidRDefault="00C80081" w:rsidP="00C80081">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sidRPr="00167DF5">
              <w:rPr>
                <w:rFonts w:ascii="Sakkal Majalla" w:hAnsi="Sakkal Majalla" w:cs="Sakkal Majalla"/>
                <w:b/>
                <w:bCs/>
                <w:color w:val="000000"/>
                <w:cs/>
              </w:rPr>
              <w:t>‎</w:t>
            </w:r>
            <w:r w:rsidRPr="00167DF5">
              <w:rPr>
                <w:rFonts w:ascii="Sakkal Majalla" w:hAnsi="Sakkal Majalla" w:cs="Sakkal Majalla"/>
                <w:b/>
                <w:bCs/>
                <w:color w:val="000000"/>
                <w:rtl/>
              </w:rPr>
              <w:t>٥٣٥‏ هـ: القسم التاسع والعشرون: من أول باب: السعوط ‏بالقسط الهندي: من كتاب الطب إلى حديث أيكم مال وارثة أحب ‏إليه من باب: ما يحذر من زهرة</w:t>
            </w:r>
          </w:p>
        </w:tc>
        <w:tc>
          <w:tcPr>
            <w:tcW w:w="2064" w:type="dxa"/>
            <w:vAlign w:val="center"/>
          </w:tcPr>
          <w:p w14:paraId="57962D85" w14:textId="2B1BF2DE" w:rsidR="00C80081" w:rsidRPr="00167DF5" w:rsidRDefault="00C80081" w:rsidP="00C80081">
            <w:pPr>
              <w:bidi/>
              <w:jc w:val="center"/>
              <w:rPr>
                <w:rFonts w:ascii="Sakkal Majalla" w:hAnsi="Sakkal Majalla" w:cs="Sakkal Majalla"/>
                <w:b/>
                <w:bCs/>
                <w:color w:val="000000"/>
                <w:rtl/>
              </w:rPr>
            </w:pPr>
            <w:r w:rsidRPr="00167DF5">
              <w:rPr>
                <w:rFonts w:ascii="Sakkal Majalla" w:hAnsi="Sakkal Majalla" w:cs="Sakkal Majalla"/>
                <w:b/>
                <w:bCs/>
                <w:color w:val="000000"/>
                <w:rtl/>
              </w:rPr>
              <w:t>أسماء بنت عبد الله بن غرم الله حسيكي</w:t>
            </w:r>
          </w:p>
        </w:tc>
        <w:tc>
          <w:tcPr>
            <w:tcW w:w="910" w:type="dxa"/>
          </w:tcPr>
          <w:p w14:paraId="375D2128" w14:textId="2ADA4BA5" w:rsidR="00C80081" w:rsidRPr="00167DF5" w:rsidRDefault="00C80081" w:rsidP="00C80081">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أنثى</w:t>
            </w:r>
          </w:p>
        </w:tc>
        <w:tc>
          <w:tcPr>
            <w:tcW w:w="1134" w:type="dxa"/>
          </w:tcPr>
          <w:p w14:paraId="0ACDCD35" w14:textId="20BDAFC7" w:rsidR="00C80081" w:rsidRPr="00167DF5" w:rsidRDefault="00C80081" w:rsidP="00C80081">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الملك خالد</w:t>
            </w:r>
          </w:p>
        </w:tc>
        <w:tc>
          <w:tcPr>
            <w:tcW w:w="992" w:type="dxa"/>
          </w:tcPr>
          <w:p w14:paraId="14461D48" w14:textId="270EC7D9" w:rsidR="00C80081" w:rsidRPr="00167DF5" w:rsidRDefault="00C80081" w:rsidP="00C80081">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tcPr>
          <w:p w14:paraId="60DE2161" w14:textId="1E41A758" w:rsidR="00C80081" w:rsidRPr="00167DF5" w:rsidRDefault="00C80081" w:rsidP="00C80081">
            <w:pPr>
              <w:bidi/>
              <w:jc w:val="center"/>
              <w:rPr>
                <w:rFonts w:ascii="Sakkal Majalla" w:hAnsi="Sakkal Majalla" w:cs="Sakkal Majalla"/>
                <w:b/>
                <w:bCs/>
                <w:color w:val="000000"/>
                <w:rtl/>
              </w:rPr>
            </w:pPr>
            <w:r w:rsidRPr="00B24953">
              <w:rPr>
                <w:rFonts w:ascii="Sakkal Majalla" w:hAnsi="Sakkal Majalla" w:cs="Sakkal Majalla" w:hint="cs"/>
                <w:b/>
                <w:bCs/>
                <w:color w:val="000000"/>
                <w:rtl/>
              </w:rPr>
              <w:t>تحقيق الكتب الحديثية</w:t>
            </w:r>
          </w:p>
        </w:tc>
        <w:tc>
          <w:tcPr>
            <w:tcW w:w="567" w:type="dxa"/>
          </w:tcPr>
          <w:p w14:paraId="0DAF1AAE" w14:textId="6E75E51D" w:rsidR="00C80081" w:rsidRPr="00B24953" w:rsidRDefault="00C80081" w:rsidP="00C80081">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3BE38DEF" w14:textId="77777777" w:rsidR="00C80081" w:rsidRDefault="00C80081" w:rsidP="00C80081">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119F33E5" w14:textId="23C8E22B" w:rsidR="00C80081" w:rsidRPr="00B24953" w:rsidRDefault="00C80081" w:rsidP="00C80081">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C6584C" w14:paraId="2471E780" w14:textId="388ECA10" w:rsidTr="001957CC">
        <w:trPr>
          <w:gridAfter w:val="1"/>
          <w:wAfter w:w="2402" w:type="dxa"/>
        </w:trPr>
        <w:tc>
          <w:tcPr>
            <w:tcW w:w="860" w:type="dxa"/>
          </w:tcPr>
          <w:p w14:paraId="341D0709" w14:textId="116741AC" w:rsidR="00C6584C" w:rsidRPr="001957CC" w:rsidRDefault="00C658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58A3C527" w14:textId="6A40FC0C" w:rsidR="00C6584C" w:rsidRPr="00167DF5" w:rsidRDefault="00C6584C" w:rsidP="00C6584C">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sidRPr="00167DF5">
              <w:rPr>
                <w:rFonts w:ascii="Sakkal Majalla" w:hAnsi="Sakkal Majalla" w:cs="Sakkal Majalla"/>
                <w:b/>
                <w:bCs/>
                <w:color w:val="000000"/>
                <w:cs/>
              </w:rPr>
              <w:t>‎</w:t>
            </w:r>
            <w:r w:rsidRPr="00167DF5">
              <w:rPr>
                <w:rFonts w:ascii="Sakkal Majalla" w:hAnsi="Sakkal Majalla" w:cs="Sakkal Majalla"/>
                <w:b/>
                <w:bCs/>
                <w:color w:val="000000"/>
                <w:rtl/>
              </w:rPr>
              <w:t xml:space="preserve">٥٣٥‏ هـ: القسم الواحد والعشرون </w:t>
            </w:r>
          </w:p>
        </w:tc>
        <w:tc>
          <w:tcPr>
            <w:tcW w:w="2064" w:type="dxa"/>
            <w:vAlign w:val="center"/>
          </w:tcPr>
          <w:p w14:paraId="1DCF3DB1" w14:textId="5A124A8C" w:rsidR="00C6584C" w:rsidRPr="00167DF5" w:rsidRDefault="00C6584C" w:rsidP="00C6584C">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شريفة بنت حسن أحمد أل قاسم </w:t>
            </w:r>
          </w:p>
        </w:tc>
        <w:tc>
          <w:tcPr>
            <w:tcW w:w="910" w:type="dxa"/>
          </w:tcPr>
          <w:p w14:paraId="327E5E95" w14:textId="06A70940" w:rsidR="00C6584C" w:rsidRPr="00167DF5" w:rsidRDefault="00C6584C" w:rsidP="00C6584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أنثى</w:t>
            </w:r>
          </w:p>
        </w:tc>
        <w:tc>
          <w:tcPr>
            <w:tcW w:w="1134" w:type="dxa"/>
          </w:tcPr>
          <w:p w14:paraId="34FF4535" w14:textId="2043BA83" w:rsidR="00C6584C" w:rsidRPr="00167DF5" w:rsidRDefault="00C6584C" w:rsidP="00C6584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الملك خالد</w:t>
            </w:r>
          </w:p>
        </w:tc>
        <w:tc>
          <w:tcPr>
            <w:tcW w:w="992" w:type="dxa"/>
          </w:tcPr>
          <w:p w14:paraId="400EDC3E" w14:textId="6156F5D3" w:rsidR="00C6584C" w:rsidRPr="00167DF5" w:rsidRDefault="00C6584C" w:rsidP="00C6584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tcPr>
          <w:p w14:paraId="15241623" w14:textId="21C31269" w:rsidR="00C6584C" w:rsidRPr="00167DF5" w:rsidRDefault="00C6584C" w:rsidP="00C6584C">
            <w:pPr>
              <w:bidi/>
              <w:jc w:val="center"/>
              <w:rPr>
                <w:rFonts w:ascii="Sakkal Majalla" w:hAnsi="Sakkal Majalla" w:cs="Sakkal Majalla"/>
                <w:b/>
                <w:bCs/>
                <w:color w:val="000000"/>
                <w:rtl/>
              </w:rPr>
            </w:pPr>
            <w:r w:rsidRPr="00B24953">
              <w:rPr>
                <w:rFonts w:ascii="Sakkal Majalla" w:hAnsi="Sakkal Majalla" w:cs="Sakkal Majalla" w:hint="cs"/>
                <w:b/>
                <w:bCs/>
                <w:color w:val="000000"/>
                <w:rtl/>
              </w:rPr>
              <w:t>تحقيق الكتب الحديثية</w:t>
            </w:r>
          </w:p>
        </w:tc>
        <w:tc>
          <w:tcPr>
            <w:tcW w:w="567" w:type="dxa"/>
          </w:tcPr>
          <w:p w14:paraId="58EA8EC5" w14:textId="0C8D50E4" w:rsidR="00C6584C" w:rsidRPr="00B24953" w:rsidRDefault="00C6584C" w:rsidP="00C6584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2464E397" w14:textId="77777777" w:rsidR="00C6584C" w:rsidRDefault="00C6584C" w:rsidP="00C6584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3973F5EE" w14:textId="4D7BEA80" w:rsidR="00C6584C" w:rsidRPr="00B24953" w:rsidRDefault="00C6584C" w:rsidP="00C6584C">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C27544" w14:paraId="3ED9DE79" w14:textId="48F8780D" w:rsidTr="001957CC">
        <w:trPr>
          <w:gridAfter w:val="1"/>
          <w:wAfter w:w="2402" w:type="dxa"/>
        </w:trPr>
        <w:tc>
          <w:tcPr>
            <w:tcW w:w="860" w:type="dxa"/>
          </w:tcPr>
          <w:p w14:paraId="40CAE87A" w14:textId="414F28DE" w:rsidR="00C27544" w:rsidRPr="001957CC" w:rsidRDefault="00C27544"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43455508" w14:textId="0AC2D62C" w:rsidR="00C27544" w:rsidRPr="00167DF5" w:rsidRDefault="00C27544" w:rsidP="00C27544">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sidRPr="00167DF5">
              <w:rPr>
                <w:rFonts w:ascii="Sakkal Majalla" w:hAnsi="Sakkal Majalla" w:cs="Sakkal Majalla"/>
                <w:b/>
                <w:bCs/>
                <w:color w:val="000000"/>
                <w:cs/>
              </w:rPr>
              <w:t>‎</w:t>
            </w:r>
            <w:r w:rsidRPr="00167DF5">
              <w:rPr>
                <w:rFonts w:ascii="Sakkal Majalla" w:hAnsi="Sakkal Majalla" w:cs="Sakkal Majalla"/>
                <w:b/>
                <w:bCs/>
                <w:color w:val="000000"/>
                <w:rtl/>
              </w:rPr>
              <w:t xml:space="preserve">٥٣٥‏ هـ: القسم الخامس والثلاثون من أول ‏باب الحجة على من قال إن أحكام ‏رسول الله صلى الله عليه وسلم ‏ظاهرة...الخ: تحقيق ودراسة </w:t>
            </w:r>
          </w:p>
        </w:tc>
        <w:tc>
          <w:tcPr>
            <w:tcW w:w="2064" w:type="dxa"/>
            <w:vAlign w:val="center"/>
          </w:tcPr>
          <w:p w14:paraId="55DBDD09" w14:textId="6F9F0C61" w:rsidR="00C27544" w:rsidRPr="00167DF5" w:rsidRDefault="00C27544" w:rsidP="00C27544">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أسماء بنت منصور بن علي آل </w:t>
            </w:r>
            <w:proofErr w:type="spellStart"/>
            <w:r w:rsidRPr="00167DF5">
              <w:rPr>
                <w:rFonts w:ascii="Sakkal Majalla" w:hAnsi="Sakkal Majalla" w:cs="Sakkal Majalla"/>
                <w:b/>
                <w:bCs/>
                <w:color w:val="000000"/>
                <w:rtl/>
              </w:rPr>
              <w:t>خفبف</w:t>
            </w:r>
            <w:proofErr w:type="spellEnd"/>
          </w:p>
        </w:tc>
        <w:tc>
          <w:tcPr>
            <w:tcW w:w="910" w:type="dxa"/>
          </w:tcPr>
          <w:p w14:paraId="6EBB86E5" w14:textId="059E6C1E" w:rsidR="00C27544" w:rsidRPr="00167DF5" w:rsidRDefault="00C27544" w:rsidP="00C27544">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أنثى</w:t>
            </w:r>
          </w:p>
        </w:tc>
        <w:tc>
          <w:tcPr>
            <w:tcW w:w="1134" w:type="dxa"/>
          </w:tcPr>
          <w:p w14:paraId="2B32FD39" w14:textId="028602B0" w:rsidR="00C27544" w:rsidRPr="00167DF5" w:rsidRDefault="00C27544" w:rsidP="00C27544">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الملك خالد</w:t>
            </w:r>
          </w:p>
        </w:tc>
        <w:tc>
          <w:tcPr>
            <w:tcW w:w="992" w:type="dxa"/>
          </w:tcPr>
          <w:p w14:paraId="5E293B43" w14:textId="6A21BEE0" w:rsidR="00C27544" w:rsidRPr="00167DF5" w:rsidRDefault="00C27544" w:rsidP="00C27544">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tcPr>
          <w:p w14:paraId="6ED36516" w14:textId="247F76BE" w:rsidR="00C27544" w:rsidRPr="00167DF5" w:rsidRDefault="00C27544" w:rsidP="00C27544">
            <w:pPr>
              <w:bidi/>
              <w:jc w:val="center"/>
              <w:rPr>
                <w:rFonts w:ascii="Sakkal Majalla" w:hAnsi="Sakkal Majalla" w:cs="Sakkal Majalla"/>
                <w:b/>
                <w:bCs/>
                <w:color w:val="000000"/>
                <w:rtl/>
              </w:rPr>
            </w:pPr>
            <w:r w:rsidRPr="00B24953">
              <w:rPr>
                <w:rFonts w:ascii="Sakkal Majalla" w:hAnsi="Sakkal Majalla" w:cs="Sakkal Majalla" w:hint="cs"/>
                <w:b/>
                <w:bCs/>
                <w:color w:val="000000"/>
                <w:rtl/>
              </w:rPr>
              <w:t>تحقيق الكتب الحديثية</w:t>
            </w:r>
          </w:p>
        </w:tc>
        <w:tc>
          <w:tcPr>
            <w:tcW w:w="567" w:type="dxa"/>
          </w:tcPr>
          <w:p w14:paraId="7F22642F" w14:textId="5853443C" w:rsidR="00C27544" w:rsidRPr="00B24953" w:rsidRDefault="00C27544" w:rsidP="00C27544">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0D6D9ADA" w14:textId="77777777" w:rsidR="00C27544" w:rsidRDefault="00C27544" w:rsidP="00C27544">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656A5AA1" w14:textId="40DA43A2" w:rsidR="00C27544" w:rsidRPr="00B24953" w:rsidRDefault="00C27544" w:rsidP="00C27544">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78297B" w14:paraId="2BB81E85" w14:textId="69008D4E" w:rsidTr="001957CC">
        <w:trPr>
          <w:gridAfter w:val="1"/>
          <w:wAfter w:w="2402" w:type="dxa"/>
        </w:trPr>
        <w:tc>
          <w:tcPr>
            <w:tcW w:w="860" w:type="dxa"/>
          </w:tcPr>
          <w:p w14:paraId="4738ADEF" w14:textId="14DFAE22" w:rsidR="0078297B" w:rsidRPr="001957CC" w:rsidRDefault="0078297B"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4758BD4" w14:textId="43AAE07F" w:rsidR="0078297B" w:rsidRPr="00167DF5" w:rsidRDefault="0078297B" w:rsidP="0078297B">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sidRPr="00167DF5">
              <w:rPr>
                <w:rFonts w:ascii="Sakkal Majalla" w:hAnsi="Sakkal Majalla" w:cs="Sakkal Majalla"/>
                <w:b/>
                <w:bCs/>
                <w:color w:val="000000"/>
                <w:cs/>
              </w:rPr>
              <w:t>‎</w:t>
            </w:r>
            <w:r w:rsidRPr="00167DF5">
              <w:rPr>
                <w:rFonts w:ascii="Sakkal Majalla" w:hAnsi="Sakkal Majalla" w:cs="Sakkal Majalla"/>
                <w:b/>
                <w:bCs/>
                <w:color w:val="000000"/>
                <w:rtl/>
              </w:rPr>
              <w:t>٥٣٥‏ هـ: تحقيق ودراسة (القسم الخامس والعشرين) من أول باب ‏(شرب اللبن وشوبه) من كتاب الأطعمة، إلى نهاية باب (تحريم الخمر) من كتاب الأشربة</w:t>
            </w:r>
          </w:p>
        </w:tc>
        <w:tc>
          <w:tcPr>
            <w:tcW w:w="2064" w:type="dxa"/>
            <w:vAlign w:val="center"/>
          </w:tcPr>
          <w:p w14:paraId="0C823456" w14:textId="0D733A56" w:rsidR="0078297B" w:rsidRPr="00167DF5" w:rsidRDefault="0078297B" w:rsidP="0078297B">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أمل بنت سعد بن علي بن ظافر الشهري </w:t>
            </w:r>
          </w:p>
        </w:tc>
        <w:tc>
          <w:tcPr>
            <w:tcW w:w="910" w:type="dxa"/>
          </w:tcPr>
          <w:p w14:paraId="7A1E856E" w14:textId="0221293B" w:rsidR="0078297B" w:rsidRPr="00167DF5" w:rsidRDefault="0078297B" w:rsidP="0078297B">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أنثى</w:t>
            </w:r>
          </w:p>
        </w:tc>
        <w:tc>
          <w:tcPr>
            <w:tcW w:w="1134" w:type="dxa"/>
          </w:tcPr>
          <w:p w14:paraId="7FF1C405" w14:textId="61BFEF50" w:rsidR="0078297B" w:rsidRPr="00167DF5" w:rsidRDefault="0078297B" w:rsidP="0078297B">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الملك خالد</w:t>
            </w:r>
          </w:p>
        </w:tc>
        <w:tc>
          <w:tcPr>
            <w:tcW w:w="992" w:type="dxa"/>
          </w:tcPr>
          <w:p w14:paraId="78F9E5C7" w14:textId="1B4CBFA2" w:rsidR="0078297B" w:rsidRPr="00167DF5" w:rsidRDefault="0078297B" w:rsidP="0078297B">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tcPr>
          <w:p w14:paraId="25F10E23" w14:textId="63C2CBAB" w:rsidR="0078297B" w:rsidRPr="00167DF5" w:rsidRDefault="0078297B" w:rsidP="0078297B">
            <w:pPr>
              <w:bidi/>
              <w:jc w:val="center"/>
              <w:rPr>
                <w:rFonts w:ascii="Sakkal Majalla" w:hAnsi="Sakkal Majalla" w:cs="Sakkal Majalla"/>
                <w:b/>
                <w:bCs/>
                <w:color w:val="000000"/>
                <w:rtl/>
              </w:rPr>
            </w:pPr>
            <w:r w:rsidRPr="00B24953">
              <w:rPr>
                <w:rFonts w:ascii="Sakkal Majalla" w:hAnsi="Sakkal Majalla" w:cs="Sakkal Majalla" w:hint="cs"/>
                <w:b/>
                <w:bCs/>
                <w:color w:val="000000"/>
                <w:rtl/>
              </w:rPr>
              <w:t>تحقيق الكتب الحديثية</w:t>
            </w:r>
          </w:p>
        </w:tc>
        <w:tc>
          <w:tcPr>
            <w:tcW w:w="567" w:type="dxa"/>
          </w:tcPr>
          <w:p w14:paraId="5539CFFD" w14:textId="3E20B737" w:rsidR="0078297B" w:rsidRPr="00B24953" w:rsidRDefault="0078297B" w:rsidP="0078297B">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08218543" w14:textId="77777777" w:rsidR="0078297B" w:rsidRDefault="0078297B" w:rsidP="0078297B">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25ECF0E8" w14:textId="09020B5F" w:rsidR="0078297B" w:rsidRPr="00B24953" w:rsidRDefault="0078297B" w:rsidP="0078297B">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A462BE" w14:paraId="651F71BB" w14:textId="13939D8A" w:rsidTr="001957CC">
        <w:trPr>
          <w:gridAfter w:val="1"/>
          <w:wAfter w:w="2402" w:type="dxa"/>
        </w:trPr>
        <w:tc>
          <w:tcPr>
            <w:tcW w:w="860" w:type="dxa"/>
          </w:tcPr>
          <w:p w14:paraId="5177AAEF" w14:textId="64280DE4" w:rsidR="00A462BE" w:rsidRPr="001957CC" w:rsidRDefault="00A462BE"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6E56BC3" w14:textId="1891B2B0" w:rsidR="00A462BE" w:rsidRPr="00167DF5" w:rsidRDefault="00A462BE" w:rsidP="00A462BE">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sidRPr="00167DF5">
              <w:rPr>
                <w:rFonts w:ascii="Sakkal Majalla" w:hAnsi="Sakkal Majalla" w:cs="Sakkal Majalla"/>
                <w:b/>
                <w:bCs/>
                <w:color w:val="000000"/>
                <w:cs/>
              </w:rPr>
              <w:t>‎</w:t>
            </w:r>
            <w:r w:rsidRPr="00167DF5">
              <w:rPr>
                <w:rFonts w:ascii="Sakkal Majalla" w:hAnsi="Sakkal Majalla" w:cs="Sakkal Majalla"/>
                <w:b/>
                <w:bCs/>
                <w:color w:val="000000"/>
                <w:rtl/>
              </w:rPr>
              <w:t>٥٣٥‏ هـ: القسم العشرون من أول باب: تفسير سورة يونس- من كتاب تفسير القرآن - إلى آخر باب: تفسير سورة السجدة- من كتاب تفسير القرآن</w:t>
            </w:r>
          </w:p>
        </w:tc>
        <w:tc>
          <w:tcPr>
            <w:tcW w:w="2064" w:type="dxa"/>
            <w:vAlign w:val="center"/>
          </w:tcPr>
          <w:p w14:paraId="5A6408FB" w14:textId="2880BB51" w:rsidR="00A462BE" w:rsidRPr="00167DF5" w:rsidRDefault="00A462BE" w:rsidP="00A462BE">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سالمة بنت راجح بن محمد </w:t>
            </w:r>
            <w:proofErr w:type="spellStart"/>
            <w:r w:rsidRPr="00167DF5">
              <w:rPr>
                <w:rFonts w:ascii="Sakkal Majalla" w:hAnsi="Sakkal Majalla" w:cs="Sakkal Majalla"/>
                <w:b/>
                <w:bCs/>
                <w:color w:val="000000"/>
                <w:rtl/>
              </w:rPr>
              <w:t>الشهرى</w:t>
            </w:r>
            <w:proofErr w:type="spellEnd"/>
            <w:r w:rsidRPr="00167DF5">
              <w:rPr>
                <w:rFonts w:ascii="Sakkal Majalla" w:hAnsi="Sakkal Majalla" w:cs="Sakkal Majalla"/>
                <w:b/>
                <w:bCs/>
                <w:color w:val="000000"/>
                <w:rtl/>
              </w:rPr>
              <w:t xml:space="preserve"> </w:t>
            </w:r>
          </w:p>
        </w:tc>
        <w:tc>
          <w:tcPr>
            <w:tcW w:w="910" w:type="dxa"/>
          </w:tcPr>
          <w:p w14:paraId="4AB969D0" w14:textId="707114CB" w:rsidR="00A462BE" w:rsidRPr="00167DF5" w:rsidRDefault="00A462BE" w:rsidP="00A462BE">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أنثى</w:t>
            </w:r>
          </w:p>
        </w:tc>
        <w:tc>
          <w:tcPr>
            <w:tcW w:w="1134" w:type="dxa"/>
          </w:tcPr>
          <w:p w14:paraId="461D283B" w14:textId="1092728A" w:rsidR="00A462BE" w:rsidRPr="00167DF5" w:rsidRDefault="00A462BE" w:rsidP="00A462BE">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الملك خالد</w:t>
            </w:r>
          </w:p>
        </w:tc>
        <w:tc>
          <w:tcPr>
            <w:tcW w:w="992" w:type="dxa"/>
          </w:tcPr>
          <w:p w14:paraId="679D26D7" w14:textId="5D40DFEA" w:rsidR="00A462BE" w:rsidRPr="00167DF5" w:rsidRDefault="00A462BE" w:rsidP="00A462BE">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tcPr>
          <w:p w14:paraId="12E7E3EB" w14:textId="48A6F362" w:rsidR="00A462BE" w:rsidRPr="00167DF5" w:rsidRDefault="00A462BE" w:rsidP="00A462BE">
            <w:pPr>
              <w:bidi/>
              <w:jc w:val="center"/>
              <w:rPr>
                <w:rFonts w:ascii="Sakkal Majalla" w:hAnsi="Sakkal Majalla" w:cs="Sakkal Majalla"/>
                <w:b/>
                <w:bCs/>
                <w:color w:val="000000"/>
                <w:rtl/>
              </w:rPr>
            </w:pPr>
            <w:r w:rsidRPr="00B24953">
              <w:rPr>
                <w:rFonts w:ascii="Sakkal Majalla" w:hAnsi="Sakkal Majalla" w:cs="Sakkal Majalla" w:hint="cs"/>
                <w:b/>
                <w:bCs/>
                <w:color w:val="000000"/>
                <w:rtl/>
              </w:rPr>
              <w:t>تحقيق الكتب الحديثية</w:t>
            </w:r>
          </w:p>
        </w:tc>
        <w:tc>
          <w:tcPr>
            <w:tcW w:w="567" w:type="dxa"/>
          </w:tcPr>
          <w:p w14:paraId="210F62AB" w14:textId="2EA60E7F" w:rsidR="00A462BE" w:rsidRPr="00B24953" w:rsidRDefault="00A462BE" w:rsidP="00A462BE">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3386F8CD" w14:textId="77777777" w:rsidR="00A462BE" w:rsidRDefault="00A462BE" w:rsidP="00A462BE">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6649020D" w14:textId="5C03A211" w:rsidR="00A462BE" w:rsidRPr="00B24953" w:rsidRDefault="00A462BE" w:rsidP="00A462BE">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8E0BBA" w14:paraId="7338D0AF" w14:textId="54B5EEF1" w:rsidTr="001957CC">
        <w:trPr>
          <w:gridAfter w:val="1"/>
          <w:wAfter w:w="2402" w:type="dxa"/>
        </w:trPr>
        <w:tc>
          <w:tcPr>
            <w:tcW w:w="860" w:type="dxa"/>
          </w:tcPr>
          <w:p w14:paraId="025AF817" w14:textId="6FA9BEDD" w:rsidR="008E0BBA" w:rsidRPr="001957CC" w:rsidRDefault="008E0BBA"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6EC4612" w14:textId="6D9EE0CC" w:rsidR="008E0BBA" w:rsidRPr="00167DF5" w:rsidRDefault="008E0BBA" w:rsidP="008E0BBA">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تجريد الصحاح الستة في الحديث الموطأ والبخاري ومسلم وأبي ‏داود والترمذي والنسائي من ‏جمع الفقيه رزين بن معاوية ‏العبدري الأندلسي ت </w:t>
            </w:r>
            <w:r w:rsidRPr="00167DF5">
              <w:rPr>
                <w:rFonts w:ascii="Sakkal Majalla" w:hAnsi="Sakkal Majalla" w:cs="Sakkal Majalla"/>
                <w:b/>
                <w:bCs/>
                <w:color w:val="000000"/>
                <w:cs/>
              </w:rPr>
              <w:t>‎</w:t>
            </w:r>
            <w:r w:rsidRPr="00167DF5">
              <w:rPr>
                <w:rFonts w:ascii="Sakkal Majalla" w:hAnsi="Sakkal Majalla" w:cs="Sakkal Majalla"/>
                <w:b/>
                <w:bCs/>
                <w:color w:val="000000"/>
                <w:rtl/>
              </w:rPr>
              <w:t>٥٣٥‏ هـ: من أول تفسير ‏سورة الكوثر من كتاب تفسير القرآن الى نهاية باب في الغيرة ‏للرجال والنساء وما جاء فيه من ‏كتاب النكاح تحقيقا</w:t>
            </w:r>
          </w:p>
        </w:tc>
        <w:tc>
          <w:tcPr>
            <w:tcW w:w="2064" w:type="dxa"/>
            <w:vAlign w:val="center"/>
          </w:tcPr>
          <w:p w14:paraId="614917D3" w14:textId="0322F22A" w:rsidR="008E0BBA" w:rsidRPr="00167DF5" w:rsidRDefault="008E0BBA" w:rsidP="008E0BBA">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فايزة ‏بنت احمد بن مريع آل مريد القحطاني </w:t>
            </w:r>
          </w:p>
        </w:tc>
        <w:tc>
          <w:tcPr>
            <w:tcW w:w="910" w:type="dxa"/>
          </w:tcPr>
          <w:p w14:paraId="4C23F12A" w14:textId="78155812" w:rsidR="008E0BBA" w:rsidRPr="00167DF5" w:rsidRDefault="008E0BBA" w:rsidP="008E0BBA">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أنثى</w:t>
            </w:r>
          </w:p>
        </w:tc>
        <w:tc>
          <w:tcPr>
            <w:tcW w:w="1134" w:type="dxa"/>
          </w:tcPr>
          <w:p w14:paraId="19E7A73C" w14:textId="15F4AEBB" w:rsidR="008E0BBA" w:rsidRPr="00167DF5" w:rsidRDefault="008E0BBA" w:rsidP="008E0BBA">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الملك خالد</w:t>
            </w:r>
          </w:p>
        </w:tc>
        <w:tc>
          <w:tcPr>
            <w:tcW w:w="992" w:type="dxa"/>
          </w:tcPr>
          <w:p w14:paraId="67076D81" w14:textId="66DFFC98" w:rsidR="008E0BBA" w:rsidRPr="00167DF5" w:rsidRDefault="008E0BBA" w:rsidP="008E0BBA">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tcPr>
          <w:p w14:paraId="2300DD5C" w14:textId="21FC273A" w:rsidR="008E0BBA" w:rsidRPr="00167DF5" w:rsidRDefault="008E0BBA" w:rsidP="008E0BBA">
            <w:pPr>
              <w:bidi/>
              <w:jc w:val="center"/>
              <w:rPr>
                <w:rFonts w:ascii="Sakkal Majalla" w:hAnsi="Sakkal Majalla" w:cs="Sakkal Majalla"/>
                <w:b/>
                <w:bCs/>
                <w:color w:val="000000"/>
                <w:rtl/>
              </w:rPr>
            </w:pPr>
            <w:r w:rsidRPr="00B24953">
              <w:rPr>
                <w:rFonts w:ascii="Sakkal Majalla" w:hAnsi="Sakkal Majalla" w:cs="Sakkal Majalla" w:hint="cs"/>
                <w:b/>
                <w:bCs/>
                <w:color w:val="000000"/>
                <w:rtl/>
              </w:rPr>
              <w:t>تحقيق الكتب الحديثية</w:t>
            </w:r>
          </w:p>
        </w:tc>
        <w:tc>
          <w:tcPr>
            <w:tcW w:w="567" w:type="dxa"/>
          </w:tcPr>
          <w:p w14:paraId="629C8358" w14:textId="60566307" w:rsidR="008E0BBA" w:rsidRPr="00B24953" w:rsidRDefault="008E0BBA" w:rsidP="008E0BBA">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6D21DB95" w14:textId="77777777" w:rsidR="008E0BBA" w:rsidRDefault="008E0BBA" w:rsidP="008E0BBA">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2967A11C" w14:textId="46F1CD61" w:rsidR="008E0BBA" w:rsidRPr="00B24953" w:rsidRDefault="008E0BBA" w:rsidP="008E0BBA">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6B10FC" w14:paraId="1D1A0D6C" w14:textId="66A35874" w:rsidTr="001957CC">
        <w:trPr>
          <w:gridAfter w:val="1"/>
          <w:wAfter w:w="2402" w:type="dxa"/>
        </w:trPr>
        <w:tc>
          <w:tcPr>
            <w:tcW w:w="860" w:type="dxa"/>
          </w:tcPr>
          <w:p w14:paraId="65AAC79A" w14:textId="5E0C18B9" w:rsidR="006B10FC" w:rsidRPr="001957CC" w:rsidRDefault="006B10F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3B84CDD" w14:textId="0A593ADB" w:rsidR="006B10FC" w:rsidRPr="00167DF5" w:rsidRDefault="006B10FC" w:rsidP="006B10FC">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إرشاد الساري لشرح صحيح البخاري لشهاب الدين أبي العباس أحمد بن ‏محمد </w:t>
            </w:r>
            <w:proofErr w:type="spellStart"/>
            <w:r w:rsidRPr="00167DF5">
              <w:rPr>
                <w:rFonts w:ascii="Sakkal Majalla" w:hAnsi="Sakkal Majalla" w:cs="Sakkal Majalla"/>
                <w:b/>
                <w:bCs/>
                <w:color w:val="000000"/>
                <w:rtl/>
              </w:rPr>
              <w:t>القسطلاني</w:t>
            </w:r>
            <w:proofErr w:type="spellEnd"/>
            <w:r w:rsidRPr="00167DF5">
              <w:rPr>
                <w:rFonts w:ascii="Sakkal Majalla" w:hAnsi="Sakkal Majalla" w:cs="Sakkal Majalla"/>
                <w:b/>
                <w:bCs/>
                <w:color w:val="000000"/>
                <w:rtl/>
              </w:rPr>
              <w:t xml:space="preserve"> </w:t>
            </w:r>
            <w:r w:rsidRPr="00167DF5">
              <w:rPr>
                <w:rFonts w:ascii="Sakkal Majalla" w:hAnsi="Sakkal Majalla" w:cs="Sakkal Majalla"/>
                <w:b/>
                <w:bCs/>
                <w:color w:val="000000"/>
                <w:cs/>
              </w:rPr>
              <w:t>‎</w:t>
            </w:r>
            <w:r w:rsidRPr="00167DF5">
              <w:rPr>
                <w:rFonts w:ascii="Sakkal Majalla" w:hAnsi="Sakkal Majalla" w:cs="Sakkal Majalla"/>
                <w:b/>
                <w:bCs/>
                <w:color w:val="000000"/>
              </w:rPr>
              <w:t>923</w:t>
            </w:r>
            <w:r w:rsidRPr="00167DF5">
              <w:rPr>
                <w:rFonts w:ascii="Sakkal Majalla" w:hAnsi="Sakkal Majalla" w:cs="Sakkal Majalla"/>
                <w:b/>
                <w:bCs/>
                <w:color w:val="000000"/>
                <w:rtl/>
              </w:rPr>
              <w:t>ه‏ من بداية شرح كتاب الأيمان والنذور إلى آخر شرح باب الأرحام من كتاب الفرائض عند قوله: والحديث أخرجه النسائي</w:t>
            </w:r>
            <w:r w:rsidRPr="00167DF5">
              <w:rPr>
                <w:rFonts w:ascii="Sakkal Majalla" w:hAnsi="Sakkal Majalla" w:cs="Sakkal Majalla" w:hint="cs"/>
                <w:b/>
                <w:bCs/>
                <w:color w:val="000000"/>
                <w:rtl/>
              </w:rPr>
              <w:t xml:space="preserve"> </w:t>
            </w:r>
            <w:r w:rsidRPr="00167DF5">
              <w:rPr>
                <w:rFonts w:ascii="Sakkal Majalla" w:hAnsi="Sakkal Majalla" w:cs="Sakkal Majalla"/>
                <w:b/>
                <w:bCs/>
                <w:color w:val="000000"/>
                <w:rtl/>
              </w:rPr>
              <w:t xml:space="preserve">وأبو داود جميعا في الفرائض: (دراسة </w:t>
            </w:r>
            <w:proofErr w:type="gramStart"/>
            <w:r w:rsidRPr="00167DF5">
              <w:rPr>
                <w:rFonts w:ascii="Sakkal Majalla" w:hAnsi="Sakkal Majalla" w:cs="Sakkal Majalla"/>
                <w:b/>
                <w:bCs/>
                <w:color w:val="000000"/>
                <w:rtl/>
              </w:rPr>
              <w:t>و تحقيقا</w:t>
            </w:r>
            <w:proofErr w:type="gramEnd"/>
            <w:r w:rsidRPr="00167DF5">
              <w:rPr>
                <w:rFonts w:ascii="Sakkal Majalla" w:hAnsi="Sakkal Majalla" w:cs="Sakkal Majalla"/>
                <w:b/>
                <w:bCs/>
                <w:color w:val="000000"/>
                <w:rtl/>
              </w:rPr>
              <w:t xml:space="preserve">) </w:t>
            </w:r>
          </w:p>
        </w:tc>
        <w:tc>
          <w:tcPr>
            <w:tcW w:w="2064" w:type="dxa"/>
            <w:vAlign w:val="center"/>
          </w:tcPr>
          <w:p w14:paraId="3069A609" w14:textId="3470C413" w:rsidR="006B10FC" w:rsidRPr="00167DF5" w:rsidRDefault="006B10FC" w:rsidP="006B10FC">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محمد بن سعد الجدعاني </w:t>
            </w:r>
          </w:p>
        </w:tc>
        <w:tc>
          <w:tcPr>
            <w:tcW w:w="910" w:type="dxa"/>
          </w:tcPr>
          <w:p w14:paraId="60136263" w14:textId="0E41495B" w:rsidR="006B10FC" w:rsidRPr="00167DF5" w:rsidRDefault="006B10FC" w:rsidP="006B10F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ذكر</w:t>
            </w:r>
          </w:p>
        </w:tc>
        <w:tc>
          <w:tcPr>
            <w:tcW w:w="1134" w:type="dxa"/>
          </w:tcPr>
          <w:p w14:paraId="62B255DE" w14:textId="1732323B" w:rsidR="006B10FC" w:rsidRPr="00167DF5" w:rsidRDefault="006B10FC" w:rsidP="006B10F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الجامعة الإسلامية</w:t>
            </w:r>
          </w:p>
        </w:tc>
        <w:tc>
          <w:tcPr>
            <w:tcW w:w="992" w:type="dxa"/>
          </w:tcPr>
          <w:p w14:paraId="6E9500AF" w14:textId="0F747092" w:rsidR="006B10FC" w:rsidRPr="00167DF5" w:rsidRDefault="006B10FC" w:rsidP="006B10FC">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tcPr>
          <w:p w14:paraId="65482E03" w14:textId="136D1287" w:rsidR="006B10FC" w:rsidRPr="00167DF5" w:rsidRDefault="006B10FC" w:rsidP="006B10FC">
            <w:pPr>
              <w:bidi/>
              <w:jc w:val="center"/>
              <w:rPr>
                <w:rFonts w:ascii="Sakkal Majalla" w:hAnsi="Sakkal Majalla" w:cs="Sakkal Majalla"/>
                <w:b/>
                <w:bCs/>
                <w:color w:val="000000"/>
                <w:rtl/>
              </w:rPr>
            </w:pPr>
            <w:r w:rsidRPr="00B24953">
              <w:rPr>
                <w:rFonts w:ascii="Sakkal Majalla" w:hAnsi="Sakkal Majalla" w:cs="Sakkal Majalla" w:hint="cs"/>
                <w:b/>
                <w:bCs/>
                <w:color w:val="000000"/>
                <w:rtl/>
              </w:rPr>
              <w:t>تحقيق الكتب الحديثية</w:t>
            </w:r>
          </w:p>
        </w:tc>
        <w:tc>
          <w:tcPr>
            <w:tcW w:w="567" w:type="dxa"/>
          </w:tcPr>
          <w:p w14:paraId="23853E2C" w14:textId="7EBB6004" w:rsidR="006B10FC" w:rsidRPr="00B24953" w:rsidRDefault="006B10FC" w:rsidP="006B10F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755F7382" w14:textId="77777777" w:rsidR="006B10FC" w:rsidRDefault="006B10FC" w:rsidP="006B10F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49AEE444" w14:textId="69DF3E61" w:rsidR="006B10FC" w:rsidRPr="00B24953" w:rsidRDefault="006B10FC" w:rsidP="006B10FC">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237955" w14:paraId="576DF7AB" w14:textId="425025CD" w:rsidTr="001957CC">
        <w:trPr>
          <w:gridAfter w:val="1"/>
          <w:wAfter w:w="2402" w:type="dxa"/>
        </w:trPr>
        <w:tc>
          <w:tcPr>
            <w:tcW w:w="860" w:type="dxa"/>
          </w:tcPr>
          <w:p w14:paraId="0B81A408" w14:textId="111D558A" w:rsidR="00237955" w:rsidRPr="001957CC" w:rsidRDefault="00237955"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077E7870" w14:textId="55618D38" w:rsidR="00237955" w:rsidRPr="00167DF5" w:rsidRDefault="00237955" w:rsidP="00237955">
            <w:pPr>
              <w:bidi/>
              <w:jc w:val="center"/>
              <w:rPr>
                <w:rFonts w:ascii="Sakkal Majalla" w:hAnsi="Sakkal Majalla" w:cs="Sakkal Majalla"/>
                <w:b/>
                <w:bCs/>
                <w:color w:val="000000"/>
                <w:rtl/>
              </w:rPr>
            </w:pPr>
            <w:r w:rsidRPr="00167DF5">
              <w:rPr>
                <w:rFonts w:ascii="Sakkal Majalla" w:hAnsi="Sakkal Majalla" w:cs="Sakkal Majalla"/>
                <w:b/>
                <w:bCs/>
                <w:color w:val="000000"/>
                <w:rtl/>
              </w:rPr>
              <w:t>دلالة الزمن في الحديث النبوي الشريف دراسة تطبيقية في أحاديث العبادات في صحيح مسلم</w:t>
            </w:r>
          </w:p>
        </w:tc>
        <w:tc>
          <w:tcPr>
            <w:tcW w:w="2064" w:type="dxa"/>
            <w:vAlign w:val="center"/>
          </w:tcPr>
          <w:p w14:paraId="19DF16A3" w14:textId="36C6CC58" w:rsidR="00237955" w:rsidRPr="00167DF5" w:rsidRDefault="00237955" w:rsidP="00237955">
            <w:pPr>
              <w:bidi/>
              <w:jc w:val="center"/>
              <w:rPr>
                <w:rFonts w:ascii="Sakkal Majalla" w:hAnsi="Sakkal Majalla" w:cs="Sakkal Majalla"/>
                <w:b/>
                <w:bCs/>
                <w:color w:val="000000"/>
                <w:rtl/>
              </w:rPr>
            </w:pPr>
            <w:r w:rsidRPr="00167DF5">
              <w:rPr>
                <w:rFonts w:ascii="Sakkal Majalla" w:hAnsi="Sakkal Majalla" w:cs="Sakkal Majalla"/>
                <w:b/>
                <w:bCs/>
                <w:color w:val="000000"/>
                <w:rtl/>
              </w:rPr>
              <w:t>رفعة خليفة العمر</w:t>
            </w:r>
            <w:r w:rsidRPr="00167DF5">
              <w:rPr>
                <w:rFonts w:ascii="Sakkal Majalla" w:hAnsi="Sakkal Majalla" w:cs="Sakkal Majalla" w:hint="cs"/>
                <w:b/>
                <w:bCs/>
                <w:color w:val="000000"/>
                <w:rtl/>
              </w:rPr>
              <w:t>ي</w:t>
            </w:r>
          </w:p>
        </w:tc>
        <w:tc>
          <w:tcPr>
            <w:tcW w:w="910" w:type="dxa"/>
          </w:tcPr>
          <w:p w14:paraId="1E743CAA" w14:textId="183F20AA" w:rsidR="00237955" w:rsidRPr="00167DF5" w:rsidRDefault="00237955" w:rsidP="00237955">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ذكر</w:t>
            </w:r>
          </w:p>
        </w:tc>
        <w:tc>
          <w:tcPr>
            <w:tcW w:w="1134" w:type="dxa"/>
          </w:tcPr>
          <w:p w14:paraId="6C480A3D" w14:textId="6570EE1D" w:rsidR="00237955" w:rsidRPr="00167DF5" w:rsidRDefault="00237955" w:rsidP="00237955">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طيبة</w:t>
            </w:r>
          </w:p>
        </w:tc>
        <w:tc>
          <w:tcPr>
            <w:tcW w:w="992" w:type="dxa"/>
          </w:tcPr>
          <w:p w14:paraId="22BDC71D" w14:textId="29E7E6E1" w:rsidR="00237955" w:rsidRPr="00167DF5" w:rsidRDefault="00237955" w:rsidP="00237955">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tcPr>
          <w:p w14:paraId="658C6E3D" w14:textId="3C968D01" w:rsidR="00237955" w:rsidRPr="00167DF5" w:rsidRDefault="00237955" w:rsidP="00237955">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الحديث التحليلي</w:t>
            </w:r>
          </w:p>
        </w:tc>
        <w:tc>
          <w:tcPr>
            <w:tcW w:w="567" w:type="dxa"/>
          </w:tcPr>
          <w:p w14:paraId="17C6F3BB" w14:textId="099825B4" w:rsidR="00237955" w:rsidRPr="00167DF5" w:rsidRDefault="00237955" w:rsidP="00237955">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2CEB2C8E" w14:textId="77777777" w:rsidR="00237955" w:rsidRDefault="00237955" w:rsidP="00237955">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468100A2" w14:textId="551905F9" w:rsidR="00237955" w:rsidRPr="00167DF5" w:rsidRDefault="00237955" w:rsidP="00237955">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4E7D16" w14:paraId="314BACD1" w14:textId="4B743642" w:rsidTr="001957CC">
        <w:trPr>
          <w:gridAfter w:val="1"/>
          <w:wAfter w:w="2402" w:type="dxa"/>
        </w:trPr>
        <w:tc>
          <w:tcPr>
            <w:tcW w:w="860" w:type="dxa"/>
          </w:tcPr>
          <w:p w14:paraId="30C34F56" w14:textId="2D674AED" w:rsidR="004E7D16" w:rsidRPr="001957CC" w:rsidRDefault="004E7D16"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4FC76584" w14:textId="3766771B" w:rsidR="004E7D16" w:rsidRPr="00167DF5" w:rsidRDefault="004E7D16" w:rsidP="004E7D16">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المعجم الأوسط للإمام الحافظ سليمان بن أحمد بن أيوب الطبراني </w:t>
            </w:r>
            <w:proofErr w:type="gramStart"/>
            <w:r w:rsidRPr="00167DF5">
              <w:rPr>
                <w:rFonts w:ascii="Sakkal Majalla" w:hAnsi="Sakkal Majalla" w:cs="Sakkal Majalla"/>
                <w:b/>
                <w:bCs/>
                <w:color w:val="000000"/>
                <w:rtl/>
              </w:rPr>
              <w:t>( 260</w:t>
            </w:r>
            <w:proofErr w:type="gramEnd"/>
            <w:r w:rsidRPr="00167DF5">
              <w:rPr>
                <w:rFonts w:ascii="Sakkal Majalla" w:hAnsi="Sakkal Majalla" w:cs="Sakkal Majalla"/>
                <w:b/>
                <w:bCs/>
                <w:color w:val="000000"/>
                <w:rtl/>
              </w:rPr>
              <w:t xml:space="preserve">-360 ه) (القسم الثالث </w:t>
            </w:r>
            <w:proofErr w:type="gramStart"/>
            <w:r w:rsidRPr="00167DF5">
              <w:rPr>
                <w:rFonts w:ascii="Sakkal Majalla" w:hAnsi="Sakkal Majalla" w:cs="Sakkal Majalla"/>
                <w:b/>
                <w:bCs/>
                <w:color w:val="000000"/>
                <w:rtl/>
              </w:rPr>
              <w:t>عشر )</w:t>
            </w:r>
            <w:proofErr w:type="gramEnd"/>
            <w:r w:rsidRPr="00167DF5">
              <w:rPr>
                <w:rFonts w:ascii="Sakkal Majalla" w:hAnsi="Sakkal Majalla" w:cs="Sakkal Majalla"/>
                <w:b/>
                <w:bCs/>
                <w:color w:val="000000"/>
                <w:rtl/>
              </w:rPr>
              <w:t xml:space="preserve"> من الحديث رقم </w:t>
            </w:r>
            <w:r w:rsidRPr="00167DF5">
              <w:rPr>
                <w:rFonts w:ascii="Sakkal Majalla" w:hAnsi="Sakkal Majalla" w:cs="Sakkal Majalla"/>
                <w:b/>
                <w:bCs/>
                <w:color w:val="000000"/>
                <w:cs/>
              </w:rPr>
              <w:t>‎</w:t>
            </w:r>
            <w:r w:rsidRPr="00167DF5">
              <w:rPr>
                <w:rFonts w:ascii="Sakkal Majalla" w:hAnsi="Sakkal Majalla" w:cs="Sakkal Majalla"/>
                <w:b/>
                <w:bCs/>
                <w:color w:val="000000"/>
                <w:rtl/>
              </w:rPr>
              <w:t xml:space="preserve"> ١٥٨٣‏ (ترجمة أحمد بن عيسى أبو الحريش الكوفي) إلى الحديث رقم </w:t>
            </w:r>
            <w:r w:rsidRPr="00167DF5">
              <w:rPr>
                <w:rFonts w:ascii="Sakkal Majalla" w:hAnsi="Sakkal Majalla" w:cs="Sakkal Majalla"/>
                <w:b/>
                <w:bCs/>
                <w:color w:val="000000"/>
                <w:cs/>
              </w:rPr>
              <w:t>‎</w:t>
            </w:r>
            <w:r w:rsidRPr="00167DF5">
              <w:rPr>
                <w:rFonts w:ascii="Sakkal Majalla" w:hAnsi="Sakkal Majalla" w:cs="Sakkal Majalla"/>
                <w:b/>
                <w:bCs/>
                <w:color w:val="000000"/>
                <w:rtl/>
              </w:rPr>
              <w:t xml:space="preserve">١٧٠٨‏ (ترجمة أحمد بن شعيب النسائي) في حرف الألف من شيوخه تحقيق وتخريج ودراسة </w:t>
            </w:r>
          </w:p>
        </w:tc>
        <w:tc>
          <w:tcPr>
            <w:tcW w:w="2064" w:type="dxa"/>
            <w:vAlign w:val="center"/>
          </w:tcPr>
          <w:p w14:paraId="2F8E5989" w14:textId="6B59B440" w:rsidR="004E7D16" w:rsidRPr="00167DF5" w:rsidRDefault="004E7D16" w:rsidP="004E7D16">
            <w:pPr>
              <w:bidi/>
              <w:jc w:val="center"/>
              <w:rPr>
                <w:rFonts w:ascii="Sakkal Majalla" w:hAnsi="Sakkal Majalla" w:cs="Sakkal Majalla"/>
                <w:b/>
                <w:bCs/>
                <w:color w:val="000000"/>
                <w:rtl/>
              </w:rPr>
            </w:pPr>
            <w:r w:rsidRPr="00167DF5">
              <w:rPr>
                <w:rFonts w:ascii="Sakkal Majalla" w:hAnsi="Sakkal Majalla" w:cs="Sakkal Majalla"/>
                <w:b/>
                <w:bCs/>
                <w:color w:val="000000"/>
                <w:rtl/>
              </w:rPr>
              <w:t>عل</w:t>
            </w:r>
            <w:r w:rsidRPr="00167DF5">
              <w:rPr>
                <w:rFonts w:ascii="Sakkal Majalla" w:hAnsi="Sakkal Majalla" w:cs="Sakkal Majalla" w:hint="cs"/>
                <w:b/>
                <w:bCs/>
                <w:color w:val="000000"/>
                <w:rtl/>
              </w:rPr>
              <w:t>ي</w:t>
            </w:r>
            <w:r w:rsidRPr="00167DF5">
              <w:rPr>
                <w:rFonts w:ascii="Sakkal Majalla" w:hAnsi="Sakkal Majalla" w:cs="Sakkal Majalla"/>
                <w:b/>
                <w:bCs/>
                <w:color w:val="000000"/>
                <w:rtl/>
              </w:rPr>
              <w:t xml:space="preserve"> أحمد عامر </w:t>
            </w:r>
            <w:proofErr w:type="spellStart"/>
            <w:r w:rsidRPr="00167DF5">
              <w:rPr>
                <w:rFonts w:ascii="Sakkal Majalla" w:hAnsi="Sakkal Majalla" w:cs="Sakkal Majalla"/>
                <w:b/>
                <w:bCs/>
                <w:color w:val="000000"/>
                <w:rtl/>
              </w:rPr>
              <w:t>النجيمي</w:t>
            </w:r>
            <w:proofErr w:type="spellEnd"/>
          </w:p>
        </w:tc>
        <w:tc>
          <w:tcPr>
            <w:tcW w:w="910" w:type="dxa"/>
          </w:tcPr>
          <w:p w14:paraId="030DBBC8" w14:textId="6029E309" w:rsidR="004E7D16" w:rsidRPr="00167DF5" w:rsidRDefault="004E7D16" w:rsidP="004E7D16">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ذكر</w:t>
            </w:r>
          </w:p>
        </w:tc>
        <w:tc>
          <w:tcPr>
            <w:tcW w:w="1134" w:type="dxa"/>
          </w:tcPr>
          <w:p w14:paraId="40E9A76C" w14:textId="7DF8CF1B" w:rsidR="004E7D16" w:rsidRPr="00167DF5" w:rsidRDefault="004E7D16" w:rsidP="004E7D16">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الملك خالد</w:t>
            </w:r>
          </w:p>
        </w:tc>
        <w:tc>
          <w:tcPr>
            <w:tcW w:w="992" w:type="dxa"/>
          </w:tcPr>
          <w:p w14:paraId="5EC8A3D1" w14:textId="740AC444" w:rsidR="004E7D16" w:rsidRPr="00167DF5" w:rsidRDefault="004E7D16" w:rsidP="004E7D16">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tcPr>
          <w:p w14:paraId="524161A4" w14:textId="710E0077" w:rsidR="004E7D16" w:rsidRPr="00167DF5" w:rsidRDefault="004E7D16" w:rsidP="004E7D16">
            <w:pPr>
              <w:bidi/>
              <w:jc w:val="center"/>
              <w:rPr>
                <w:rFonts w:ascii="Sakkal Majalla" w:hAnsi="Sakkal Majalla" w:cs="Sakkal Majalla"/>
                <w:b/>
                <w:bCs/>
                <w:color w:val="000000"/>
                <w:rtl/>
              </w:rPr>
            </w:pPr>
            <w:r w:rsidRPr="0077687A">
              <w:rPr>
                <w:rFonts w:ascii="Sakkal Majalla" w:hAnsi="Sakkal Majalla" w:cs="Sakkal Majalla" w:hint="cs"/>
                <w:b/>
                <w:bCs/>
                <w:color w:val="000000"/>
                <w:rtl/>
              </w:rPr>
              <w:t>تحقيق الكتب الحديثية</w:t>
            </w:r>
          </w:p>
        </w:tc>
        <w:tc>
          <w:tcPr>
            <w:tcW w:w="567" w:type="dxa"/>
          </w:tcPr>
          <w:p w14:paraId="44526987" w14:textId="77777777" w:rsidR="004E7D16" w:rsidRPr="0077687A" w:rsidRDefault="004E7D16" w:rsidP="004E7D16">
            <w:pPr>
              <w:bidi/>
              <w:jc w:val="center"/>
              <w:rPr>
                <w:rFonts w:ascii="Sakkal Majalla" w:hAnsi="Sakkal Majalla" w:cs="Sakkal Majalla"/>
                <w:b/>
                <w:bCs/>
                <w:color w:val="000000"/>
                <w:rtl/>
              </w:rPr>
            </w:pPr>
          </w:p>
        </w:tc>
        <w:tc>
          <w:tcPr>
            <w:tcW w:w="1701" w:type="dxa"/>
          </w:tcPr>
          <w:p w14:paraId="28A73AEF" w14:textId="6DF26097" w:rsidR="004E7D16" w:rsidRPr="0077687A" w:rsidRDefault="004E7D16" w:rsidP="004E7D16">
            <w:pPr>
              <w:bidi/>
              <w:jc w:val="center"/>
              <w:rPr>
                <w:rFonts w:ascii="Sakkal Majalla" w:hAnsi="Sakkal Majalla" w:cs="Sakkal Majalla"/>
                <w:b/>
                <w:bCs/>
                <w:color w:val="000000"/>
                <w:rtl/>
              </w:rPr>
            </w:pPr>
            <w:r w:rsidRPr="00174EC7">
              <w:rPr>
                <w:rFonts w:ascii="Sakkal Majalla" w:hAnsi="Sakkal Majalla" w:cs="Sakkal Majalla" w:hint="cs"/>
                <w:b/>
                <w:bCs/>
                <w:highlight w:val="cyan"/>
                <w:rtl/>
              </w:rPr>
              <w:t>لم أقف عليه</w:t>
            </w:r>
          </w:p>
        </w:tc>
      </w:tr>
      <w:tr w:rsidR="004E7D16" w14:paraId="063AF340" w14:textId="421C4FDA" w:rsidTr="001957CC">
        <w:trPr>
          <w:gridAfter w:val="1"/>
          <w:wAfter w:w="2402" w:type="dxa"/>
        </w:trPr>
        <w:tc>
          <w:tcPr>
            <w:tcW w:w="860" w:type="dxa"/>
          </w:tcPr>
          <w:p w14:paraId="3F319868" w14:textId="6EB23DFC" w:rsidR="004E7D16" w:rsidRPr="001957CC" w:rsidRDefault="004E7D16"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CB09662" w14:textId="61E7CAC4" w:rsidR="004E7D16" w:rsidRPr="00167DF5" w:rsidRDefault="004E7D16" w:rsidP="004E7D16">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المعجم الأوسط للإمام الحافظ سليمان بن أحمد الطبراني (260- 360 </w:t>
            </w:r>
            <w:proofErr w:type="gramStart"/>
            <w:r w:rsidRPr="00167DF5">
              <w:rPr>
                <w:rFonts w:ascii="Sakkal Majalla" w:hAnsi="Sakkal Majalla" w:cs="Sakkal Majalla"/>
                <w:b/>
                <w:bCs/>
                <w:color w:val="000000"/>
                <w:rtl/>
              </w:rPr>
              <w:t>هـ )</w:t>
            </w:r>
            <w:proofErr w:type="gramEnd"/>
            <w:r w:rsidRPr="00167DF5">
              <w:rPr>
                <w:rFonts w:ascii="Sakkal Majalla" w:hAnsi="Sakkal Majalla" w:cs="Sakkal Majalla"/>
                <w:b/>
                <w:bCs/>
                <w:color w:val="000000"/>
                <w:rtl/>
              </w:rPr>
              <w:t xml:space="preserve"> القسم الثامن عشر </w:t>
            </w:r>
            <w:proofErr w:type="gramStart"/>
            <w:r w:rsidRPr="00167DF5">
              <w:rPr>
                <w:rFonts w:ascii="Sakkal Majalla" w:hAnsi="Sakkal Majalla" w:cs="Sakkal Majalla"/>
                <w:b/>
                <w:bCs/>
                <w:color w:val="000000"/>
                <w:rtl/>
              </w:rPr>
              <w:t>( من</w:t>
            </w:r>
            <w:proofErr w:type="gramEnd"/>
            <w:r w:rsidRPr="00167DF5">
              <w:rPr>
                <w:rFonts w:ascii="Sakkal Majalla" w:hAnsi="Sakkal Majalla" w:cs="Sakkal Majalla"/>
                <w:b/>
                <w:bCs/>
                <w:color w:val="000000"/>
                <w:rtl/>
              </w:rPr>
              <w:t xml:space="preserve"> حديث رقم </w:t>
            </w:r>
            <w:r w:rsidRPr="00167DF5">
              <w:rPr>
                <w:rFonts w:ascii="Sakkal Majalla" w:hAnsi="Sakkal Majalla" w:cs="Sakkal Majalla"/>
                <w:b/>
                <w:bCs/>
                <w:color w:val="000000"/>
                <w:cs/>
              </w:rPr>
              <w:t>‎</w:t>
            </w:r>
            <w:r w:rsidRPr="00167DF5">
              <w:rPr>
                <w:rFonts w:ascii="Sakkal Majalla" w:hAnsi="Sakkal Majalla" w:cs="Sakkal Majalla"/>
                <w:b/>
                <w:bCs/>
                <w:color w:val="000000"/>
                <w:rtl/>
              </w:rPr>
              <w:t xml:space="preserve">٢٢٠٩‏ ترجمة أحمد بن </w:t>
            </w:r>
            <w:proofErr w:type="gramStart"/>
            <w:r w:rsidRPr="00167DF5">
              <w:rPr>
                <w:rFonts w:ascii="Sakkal Majalla" w:hAnsi="Sakkal Majalla" w:cs="Sakkal Majalla"/>
                <w:b/>
                <w:bCs/>
                <w:color w:val="000000"/>
                <w:rtl/>
              </w:rPr>
              <w:t>عبدالكريم</w:t>
            </w:r>
            <w:proofErr w:type="gramEnd"/>
            <w:r w:rsidRPr="00167DF5">
              <w:rPr>
                <w:rFonts w:ascii="Sakkal Majalla" w:hAnsi="Sakkal Majalla" w:cs="Sakkal Majalla"/>
                <w:b/>
                <w:bCs/>
                <w:color w:val="000000"/>
                <w:rtl/>
              </w:rPr>
              <w:t xml:space="preserve"> الزعفراني العسكري إلى حديث رقم </w:t>
            </w:r>
            <w:r w:rsidRPr="00167DF5">
              <w:rPr>
                <w:rFonts w:ascii="Sakkal Majalla" w:hAnsi="Sakkal Majalla" w:cs="Sakkal Majalla"/>
                <w:b/>
                <w:bCs/>
                <w:color w:val="000000"/>
                <w:cs/>
              </w:rPr>
              <w:t>‎</w:t>
            </w:r>
            <w:r w:rsidRPr="00167DF5">
              <w:rPr>
                <w:rFonts w:ascii="Sakkal Majalla" w:hAnsi="Sakkal Majalla" w:cs="Sakkal Majalla"/>
                <w:b/>
                <w:bCs/>
                <w:color w:val="000000"/>
              </w:rPr>
              <w:t>2336</w:t>
            </w:r>
            <w:r w:rsidRPr="00167DF5">
              <w:rPr>
                <w:rFonts w:ascii="Sakkal Majalla" w:hAnsi="Sakkal Majalla" w:cs="Sakkal Majalla"/>
                <w:b/>
                <w:bCs/>
                <w:color w:val="000000"/>
                <w:rtl/>
              </w:rPr>
              <w:t xml:space="preserve">‏ ترجمة إبراهيم بن معمر الصنعاني في حرف الألف من </w:t>
            </w:r>
            <w:proofErr w:type="gramStart"/>
            <w:r w:rsidRPr="00167DF5">
              <w:rPr>
                <w:rFonts w:ascii="Sakkal Majalla" w:hAnsi="Sakkal Majalla" w:cs="Sakkal Majalla"/>
                <w:b/>
                <w:bCs/>
                <w:color w:val="000000"/>
                <w:rtl/>
              </w:rPr>
              <w:t>شيوخه )</w:t>
            </w:r>
            <w:proofErr w:type="gramEnd"/>
            <w:r w:rsidRPr="00167DF5">
              <w:rPr>
                <w:rFonts w:ascii="Sakkal Majalla" w:hAnsi="Sakkal Majalla" w:cs="Sakkal Majalla"/>
                <w:b/>
                <w:bCs/>
                <w:color w:val="000000"/>
                <w:rtl/>
              </w:rPr>
              <w:t xml:space="preserve"> تحقيقا وتخريجا ودراسة </w:t>
            </w:r>
          </w:p>
        </w:tc>
        <w:tc>
          <w:tcPr>
            <w:tcW w:w="2064" w:type="dxa"/>
            <w:vAlign w:val="center"/>
          </w:tcPr>
          <w:p w14:paraId="4D862E2E" w14:textId="145AA9E2" w:rsidR="004E7D16" w:rsidRPr="00167DF5" w:rsidRDefault="004E7D16" w:rsidP="004E7D16">
            <w:pPr>
              <w:bidi/>
              <w:jc w:val="center"/>
              <w:rPr>
                <w:rFonts w:ascii="Sakkal Majalla" w:hAnsi="Sakkal Majalla" w:cs="Sakkal Majalla"/>
                <w:b/>
                <w:bCs/>
                <w:color w:val="000000"/>
                <w:rtl/>
              </w:rPr>
            </w:pPr>
            <w:r w:rsidRPr="00167DF5">
              <w:rPr>
                <w:rFonts w:ascii="Sakkal Majalla" w:hAnsi="Sakkal Majalla" w:cs="Sakkal Majalla"/>
                <w:b/>
                <w:bCs/>
                <w:color w:val="000000"/>
                <w:rtl/>
              </w:rPr>
              <w:t>يوسف علي جبران القحطاني</w:t>
            </w:r>
          </w:p>
        </w:tc>
        <w:tc>
          <w:tcPr>
            <w:tcW w:w="910" w:type="dxa"/>
          </w:tcPr>
          <w:p w14:paraId="2FA668DD" w14:textId="4CB50B1B" w:rsidR="004E7D16" w:rsidRPr="00167DF5" w:rsidRDefault="004E7D16" w:rsidP="004E7D16">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ذكر</w:t>
            </w:r>
          </w:p>
        </w:tc>
        <w:tc>
          <w:tcPr>
            <w:tcW w:w="1134" w:type="dxa"/>
          </w:tcPr>
          <w:p w14:paraId="1E11AB12" w14:textId="336FBC75" w:rsidR="004E7D16" w:rsidRPr="00167DF5" w:rsidRDefault="004E7D16" w:rsidP="004E7D16">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الملك خالد</w:t>
            </w:r>
          </w:p>
        </w:tc>
        <w:tc>
          <w:tcPr>
            <w:tcW w:w="992" w:type="dxa"/>
          </w:tcPr>
          <w:p w14:paraId="26DCA1A4" w14:textId="1156ADD8" w:rsidR="004E7D16" w:rsidRPr="00167DF5" w:rsidRDefault="004E7D16" w:rsidP="004E7D16">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tcPr>
          <w:p w14:paraId="7931CAB8" w14:textId="213AC887" w:rsidR="004E7D16" w:rsidRPr="00167DF5" w:rsidRDefault="004E7D16" w:rsidP="004E7D16">
            <w:pPr>
              <w:bidi/>
              <w:jc w:val="center"/>
              <w:rPr>
                <w:rFonts w:ascii="Sakkal Majalla" w:hAnsi="Sakkal Majalla" w:cs="Sakkal Majalla"/>
                <w:b/>
                <w:bCs/>
                <w:color w:val="000000"/>
                <w:rtl/>
              </w:rPr>
            </w:pPr>
            <w:r w:rsidRPr="0077687A">
              <w:rPr>
                <w:rFonts w:ascii="Sakkal Majalla" w:hAnsi="Sakkal Majalla" w:cs="Sakkal Majalla" w:hint="cs"/>
                <w:b/>
                <w:bCs/>
                <w:color w:val="000000"/>
                <w:rtl/>
              </w:rPr>
              <w:t>تحقيق الكتب الحديثية</w:t>
            </w:r>
          </w:p>
        </w:tc>
        <w:tc>
          <w:tcPr>
            <w:tcW w:w="567" w:type="dxa"/>
          </w:tcPr>
          <w:p w14:paraId="5330455F" w14:textId="77777777" w:rsidR="004E7D16" w:rsidRPr="0077687A" w:rsidRDefault="004E7D16" w:rsidP="004E7D16">
            <w:pPr>
              <w:bidi/>
              <w:jc w:val="center"/>
              <w:rPr>
                <w:rFonts w:ascii="Sakkal Majalla" w:hAnsi="Sakkal Majalla" w:cs="Sakkal Majalla"/>
                <w:b/>
                <w:bCs/>
                <w:color w:val="000000"/>
                <w:rtl/>
              </w:rPr>
            </w:pPr>
          </w:p>
        </w:tc>
        <w:tc>
          <w:tcPr>
            <w:tcW w:w="1701" w:type="dxa"/>
          </w:tcPr>
          <w:p w14:paraId="7DE22BEB" w14:textId="067068B6" w:rsidR="004E7D16" w:rsidRPr="0077687A" w:rsidRDefault="004E7D16" w:rsidP="004E7D16">
            <w:pPr>
              <w:bidi/>
              <w:jc w:val="center"/>
              <w:rPr>
                <w:rFonts w:ascii="Sakkal Majalla" w:hAnsi="Sakkal Majalla" w:cs="Sakkal Majalla"/>
                <w:b/>
                <w:bCs/>
                <w:color w:val="000000"/>
                <w:rtl/>
              </w:rPr>
            </w:pPr>
            <w:r w:rsidRPr="00174EC7">
              <w:rPr>
                <w:rFonts w:ascii="Sakkal Majalla" w:hAnsi="Sakkal Majalla" w:cs="Sakkal Majalla" w:hint="cs"/>
                <w:b/>
                <w:bCs/>
                <w:highlight w:val="cyan"/>
                <w:rtl/>
              </w:rPr>
              <w:t>لم أقف عليه</w:t>
            </w:r>
          </w:p>
        </w:tc>
      </w:tr>
      <w:tr w:rsidR="00196FA9" w14:paraId="4607FA1E" w14:textId="6AB64C98" w:rsidTr="001957CC">
        <w:trPr>
          <w:gridAfter w:val="1"/>
          <w:wAfter w:w="2402" w:type="dxa"/>
        </w:trPr>
        <w:tc>
          <w:tcPr>
            <w:tcW w:w="860" w:type="dxa"/>
          </w:tcPr>
          <w:p w14:paraId="1E92A236" w14:textId="4700EF39" w:rsidR="00196FA9" w:rsidRPr="001957CC" w:rsidRDefault="00196FA9"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A65C1CA" w14:textId="053080B0" w:rsidR="00196FA9" w:rsidRPr="00167DF5" w:rsidRDefault="00196FA9" w:rsidP="00196FA9">
            <w:pPr>
              <w:bidi/>
              <w:jc w:val="center"/>
              <w:rPr>
                <w:rFonts w:ascii="Sakkal Majalla" w:hAnsi="Sakkal Majalla" w:cs="Sakkal Majalla"/>
                <w:b/>
                <w:bCs/>
                <w:color w:val="000000"/>
                <w:rtl/>
              </w:rPr>
            </w:pPr>
            <w:r w:rsidRPr="00167DF5">
              <w:rPr>
                <w:rFonts w:ascii="Sakkal Majalla" w:hAnsi="Sakkal Majalla" w:cs="Sakkal Majalla"/>
                <w:b/>
                <w:bCs/>
                <w:color w:val="000000"/>
                <w:rtl/>
              </w:rPr>
              <w:t xml:space="preserve">تحقيق ودراسة حاشية الحافظ قاسم بن </w:t>
            </w:r>
            <w:proofErr w:type="spellStart"/>
            <w:r w:rsidRPr="00167DF5">
              <w:rPr>
                <w:rFonts w:ascii="Sakkal Majalla" w:hAnsi="Sakkal Majalla" w:cs="Sakkal Majalla"/>
                <w:b/>
                <w:bCs/>
                <w:color w:val="000000"/>
                <w:rtl/>
              </w:rPr>
              <w:t>قطلوبغا</w:t>
            </w:r>
            <w:proofErr w:type="spellEnd"/>
            <w:r w:rsidRPr="00167DF5">
              <w:rPr>
                <w:rFonts w:ascii="Sakkal Majalla" w:hAnsi="Sakkal Majalla" w:cs="Sakkal Majalla"/>
                <w:b/>
                <w:bCs/>
                <w:color w:val="000000"/>
                <w:rtl/>
              </w:rPr>
              <w:t xml:space="preserve"> الحنفي (ت </w:t>
            </w:r>
            <w:r w:rsidRPr="00167DF5">
              <w:rPr>
                <w:rFonts w:ascii="Sakkal Majalla" w:hAnsi="Sakkal Majalla" w:cs="Sakkal Majalla"/>
                <w:b/>
                <w:bCs/>
                <w:color w:val="000000"/>
                <w:cs/>
              </w:rPr>
              <w:t>‎</w:t>
            </w:r>
            <w:r w:rsidRPr="00167DF5">
              <w:rPr>
                <w:rFonts w:ascii="Sakkal Majalla" w:hAnsi="Sakkal Majalla" w:cs="Sakkal Majalla"/>
                <w:b/>
                <w:bCs/>
                <w:color w:val="000000"/>
                <w:rtl/>
              </w:rPr>
              <w:t>٨٧٩‏ هـ) على شرح ألفية الحديث للحافظ العراقي</w:t>
            </w:r>
          </w:p>
        </w:tc>
        <w:tc>
          <w:tcPr>
            <w:tcW w:w="2064" w:type="dxa"/>
            <w:vAlign w:val="center"/>
          </w:tcPr>
          <w:p w14:paraId="2CC849DC" w14:textId="6B64F6F4" w:rsidR="00196FA9" w:rsidRPr="00167DF5" w:rsidRDefault="00196FA9" w:rsidP="00196FA9">
            <w:pPr>
              <w:bidi/>
              <w:jc w:val="center"/>
              <w:rPr>
                <w:rFonts w:ascii="Sakkal Majalla" w:hAnsi="Sakkal Majalla" w:cs="Sakkal Majalla"/>
                <w:b/>
                <w:bCs/>
                <w:color w:val="000000"/>
                <w:rtl/>
              </w:rPr>
            </w:pPr>
            <w:r w:rsidRPr="00167DF5">
              <w:rPr>
                <w:rFonts w:ascii="Sakkal Majalla" w:hAnsi="Sakkal Majalla" w:cs="Sakkal Majalla"/>
                <w:b/>
                <w:bCs/>
                <w:color w:val="000000"/>
                <w:rtl/>
              </w:rPr>
              <w:t>ولاء بنت سمير بن حسن خير الله</w:t>
            </w:r>
          </w:p>
        </w:tc>
        <w:tc>
          <w:tcPr>
            <w:tcW w:w="910" w:type="dxa"/>
          </w:tcPr>
          <w:p w14:paraId="1AC650EB" w14:textId="0A2487E4" w:rsidR="00196FA9" w:rsidRPr="00167DF5" w:rsidRDefault="00196FA9" w:rsidP="00196FA9">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أنثى</w:t>
            </w:r>
          </w:p>
        </w:tc>
        <w:tc>
          <w:tcPr>
            <w:tcW w:w="1134" w:type="dxa"/>
          </w:tcPr>
          <w:p w14:paraId="451B1299" w14:textId="738F7973" w:rsidR="00196FA9" w:rsidRPr="00167DF5" w:rsidRDefault="00196FA9" w:rsidP="00196FA9">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الملك خالد</w:t>
            </w:r>
          </w:p>
        </w:tc>
        <w:tc>
          <w:tcPr>
            <w:tcW w:w="992" w:type="dxa"/>
          </w:tcPr>
          <w:p w14:paraId="3AA55F82" w14:textId="2CFA459A" w:rsidR="00196FA9" w:rsidRPr="00167DF5" w:rsidRDefault="00196FA9" w:rsidP="00196FA9">
            <w:pPr>
              <w:bidi/>
              <w:jc w:val="center"/>
              <w:rPr>
                <w:rFonts w:ascii="Sakkal Majalla" w:hAnsi="Sakkal Majalla" w:cs="Sakkal Majalla"/>
                <w:b/>
                <w:bCs/>
                <w:color w:val="000000"/>
                <w:rtl/>
              </w:rPr>
            </w:pPr>
            <w:r w:rsidRPr="00167DF5">
              <w:rPr>
                <w:rFonts w:ascii="Sakkal Majalla" w:hAnsi="Sakkal Majalla" w:cs="Sakkal Majalla" w:hint="cs"/>
                <w:b/>
                <w:bCs/>
                <w:color w:val="000000"/>
                <w:rtl/>
              </w:rPr>
              <w:t>ماجستير</w:t>
            </w:r>
          </w:p>
        </w:tc>
        <w:tc>
          <w:tcPr>
            <w:tcW w:w="1134" w:type="dxa"/>
          </w:tcPr>
          <w:p w14:paraId="754DD597" w14:textId="0F6DD027" w:rsidR="00196FA9" w:rsidRPr="00167DF5" w:rsidRDefault="00196FA9" w:rsidP="00196FA9">
            <w:pPr>
              <w:bidi/>
              <w:jc w:val="center"/>
              <w:rPr>
                <w:rFonts w:ascii="Sakkal Majalla" w:hAnsi="Sakkal Majalla" w:cs="Sakkal Majalla"/>
                <w:b/>
                <w:bCs/>
                <w:color w:val="000000"/>
                <w:rtl/>
              </w:rPr>
            </w:pPr>
            <w:r w:rsidRPr="0077687A">
              <w:rPr>
                <w:rFonts w:ascii="Sakkal Majalla" w:hAnsi="Sakkal Majalla" w:cs="Sakkal Majalla" w:hint="cs"/>
                <w:b/>
                <w:bCs/>
                <w:color w:val="000000"/>
                <w:rtl/>
              </w:rPr>
              <w:t>تحقيق الكتب الحديثية</w:t>
            </w:r>
          </w:p>
        </w:tc>
        <w:tc>
          <w:tcPr>
            <w:tcW w:w="567" w:type="dxa"/>
          </w:tcPr>
          <w:p w14:paraId="6EA56092" w14:textId="4A374F1C" w:rsidR="00196FA9" w:rsidRPr="0077687A" w:rsidRDefault="00196FA9" w:rsidP="00196FA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46E2CF0C" w14:textId="77777777" w:rsidR="00196FA9" w:rsidRDefault="00196FA9" w:rsidP="00196FA9">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5976BCD2" w14:textId="062DCC17" w:rsidR="00196FA9" w:rsidRPr="0077687A" w:rsidRDefault="00196FA9" w:rsidP="00196FA9">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97394C" w14:paraId="338D098E" w14:textId="47FAF5D9" w:rsidTr="001957CC">
        <w:trPr>
          <w:gridAfter w:val="1"/>
          <w:wAfter w:w="2402" w:type="dxa"/>
        </w:trPr>
        <w:tc>
          <w:tcPr>
            <w:tcW w:w="860" w:type="dxa"/>
            <w:shd w:val="clear" w:color="auto" w:fill="FFF2CC"/>
          </w:tcPr>
          <w:p w14:paraId="40BC00C8" w14:textId="09E62F28"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0776C430" w14:textId="0348F71A" w:rsidR="0097394C" w:rsidRPr="000D044F" w:rsidRDefault="0097394C" w:rsidP="0097394C">
            <w:pPr>
              <w:bidi/>
              <w:jc w:val="center"/>
              <w:rPr>
                <w:rFonts w:ascii="Sakkal Majalla" w:hAnsi="Sakkal Majalla" w:cs="Sakkal Majalla"/>
                <w:b/>
                <w:bCs/>
                <w:color w:val="000000"/>
                <w:rtl/>
              </w:rPr>
            </w:pPr>
            <w:r w:rsidRPr="000D044F">
              <w:rPr>
                <w:rFonts w:ascii="Sakkal Majalla" w:hAnsi="Sakkal Majalla" w:cs="Sakkal Majalla"/>
                <w:b/>
                <w:bCs/>
                <w:color w:val="000000"/>
                <w:rtl/>
              </w:rPr>
              <w:t>الاحتمالات الحديثية الواردة في شرح الحديث عند ابن حجر: دراسة نظرية تطبيقية من (</w:t>
            </w:r>
            <w:proofErr w:type="spellStart"/>
            <w:proofErr w:type="gramStart"/>
            <w:r w:rsidRPr="000D044F">
              <w:rPr>
                <w:rFonts w:ascii="Sakkal Majalla" w:hAnsi="Sakkal Majalla" w:cs="Sakkal Majalla"/>
                <w:b/>
                <w:bCs/>
                <w:color w:val="000000"/>
                <w:rtl/>
              </w:rPr>
              <w:t>كتاب:الصلاة</w:t>
            </w:r>
            <w:proofErr w:type="spellEnd"/>
            <w:proofErr w:type="gramEnd"/>
            <w:r w:rsidRPr="000D044F">
              <w:rPr>
                <w:rFonts w:ascii="Sakkal Majalla" w:hAnsi="Sakkal Majalla" w:cs="Sakkal Majalla"/>
                <w:b/>
                <w:bCs/>
                <w:color w:val="000000"/>
                <w:rtl/>
              </w:rPr>
              <w:t xml:space="preserve"> ، باب: إن صلى في ثوب مصلب أو تصاوير هل تفسد صلاته؟ وما ينهى عن ذلك، إلى باب: فضل الصلاة لوقتها)</w:t>
            </w:r>
          </w:p>
        </w:tc>
        <w:tc>
          <w:tcPr>
            <w:tcW w:w="2064" w:type="dxa"/>
            <w:vAlign w:val="center"/>
            <w:shd w:val="clear" w:color="auto" w:fill="FFF2CC"/>
          </w:tcPr>
          <w:p w14:paraId="72511C82" w14:textId="1CE86FA0" w:rsidR="0097394C" w:rsidRPr="000D044F" w:rsidRDefault="0097394C" w:rsidP="0097394C">
            <w:pPr>
              <w:bidi/>
              <w:jc w:val="center"/>
              <w:rPr>
                <w:rFonts w:ascii="Sakkal Majalla" w:hAnsi="Sakkal Majalla" w:cs="Sakkal Majalla"/>
                <w:b/>
                <w:bCs/>
                <w:color w:val="000000"/>
                <w:rtl/>
              </w:rPr>
            </w:pPr>
            <w:r w:rsidRPr="000D044F">
              <w:rPr>
                <w:rFonts w:ascii="Sakkal Majalla" w:hAnsi="Sakkal Majalla" w:cs="Sakkal Majalla"/>
                <w:b/>
                <w:bCs/>
                <w:color w:val="000000"/>
                <w:rtl/>
              </w:rPr>
              <w:t>إيمان بنت صالح الحرب</w:t>
            </w:r>
            <w:r w:rsidRPr="000D044F">
              <w:rPr>
                <w:rFonts w:ascii="Sakkal Majalla" w:hAnsi="Sakkal Majalla" w:cs="Sakkal Majalla" w:hint="cs"/>
                <w:b/>
                <w:bCs/>
                <w:color w:val="000000"/>
                <w:rtl/>
              </w:rPr>
              <w:t>ي</w:t>
            </w:r>
          </w:p>
        </w:tc>
        <w:tc>
          <w:tcPr>
            <w:tcW w:w="910" w:type="dxa"/>
            <w:shd w:val="clear" w:color="auto" w:fill="FFF2CC"/>
          </w:tcPr>
          <w:p w14:paraId="2CBF9479" w14:textId="2D23CA28" w:rsidR="0097394C" w:rsidRPr="000D044F" w:rsidRDefault="0097394C" w:rsidP="0097394C">
            <w:pPr>
              <w:bidi/>
              <w:jc w:val="center"/>
              <w:rPr>
                <w:rFonts w:ascii="Sakkal Majalla" w:hAnsi="Sakkal Majalla" w:cs="Sakkal Majalla"/>
                <w:b/>
                <w:bCs/>
                <w:color w:val="000000"/>
                <w:rtl/>
              </w:rPr>
            </w:pPr>
            <w:r w:rsidRPr="000D044F">
              <w:rPr>
                <w:rFonts w:ascii="Sakkal Majalla" w:hAnsi="Sakkal Majalla" w:cs="Sakkal Majalla" w:hint="cs"/>
                <w:b/>
                <w:bCs/>
                <w:color w:val="000000"/>
                <w:rtl/>
              </w:rPr>
              <w:t>أنثى</w:t>
            </w:r>
          </w:p>
        </w:tc>
        <w:tc>
          <w:tcPr>
            <w:tcW w:w="1134" w:type="dxa"/>
            <w:shd w:val="clear" w:color="auto" w:fill="FFF2CC"/>
          </w:tcPr>
          <w:p w14:paraId="4CAFB980" w14:textId="77777777" w:rsidR="0097394C" w:rsidRPr="000D044F" w:rsidRDefault="0097394C" w:rsidP="0097394C">
            <w:pPr>
              <w:bidi/>
              <w:jc w:val="center"/>
              <w:rPr>
                <w:rFonts w:ascii="Sakkal Majalla" w:hAnsi="Sakkal Majalla" w:cs="Sakkal Majalla"/>
                <w:b/>
                <w:bCs/>
                <w:color w:val="000000"/>
                <w:rtl/>
              </w:rPr>
            </w:pPr>
          </w:p>
          <w:p>
            <w:r>
              <w:rPr>
                <w:b/>
                <w:color w:val="C00000"/>
              </w:rPr>
              <w:t>← مقترح: فقه الحديث</w:t>
            </w:r>
          </w:p>
          <w:p>
            <w:r>
              <w:rPr>
                <w:color w:val="7F0000"/>
              </w:rPr>
              <w:t>(القاعدة 2) جزء من سلسلة «الاحتمالات الواردة في شرح الحديث عند ابن حجر» الموزَّعة على أربعة مباحث، والمعايير تردّها إلى فقه الحديث أو التحليلي بحسب المدار؛ والأرجح فقه الحديث لأن مدارها احتمالات الشرح في معاني الحديث، وجزؤها الأخير (1440) هناك؛ ويُرجَع إلى مقدمة الرسالة (القاعدة ١٣)</w:t>
            </w:r>
          </w:p>
        </w:tc>
        <w:tc>
          <w:tcPr>
            <w:tcW w:w="992" w:type="dxa"/>
            <w:shd w:val="clear" w:color="auto" w:fill="FFF2CC"/>
          </w:tcPr>
          <w:p w14:paraId="0C6C51A6" w14:textId="5144DDF6" w:rsidR="0097394C" w:rsidRPr="000D044F" w:rsidRDefault="0097394C" w:rsidP="0097394C">
            <w:pPr>
              <w:bidi/>
              <w:jc w:val="center"/>
              <w:rPr>
                <w:rFonts w:ascii="Sakkal Majalla" w:hAnsi="Sakkal Majalla" w:cs="Sakkal Majalla"/>
                <w:b/>
                <w:bCs/>
                <w:color w:val="000000"/>
                <w:rtl/>
              </w:rPr>
            </w:pPr>
            <w:r w:rsidRPr="000D044F">
              <w:rPr>
                <w:rFonts w:ascii="Sakkal Majalla" w:hAnsi="Sakkal Majalla" w:cs="Sakkal Majalla" w:hint="cs"/>
                <w:b/>
                <w:bCs/>
                <w:color w:val="000000"/>
                <w:rtl/>
              </w:rPr>
              <w:t>ماجستير</w:t>
            </w:r>
          </w:p>
        </w:tc>
        <w:tc>
          <w:tcPr>
            <w:tcW w:w="1134" w:type="dxa"/>
            <w:shd w:val="clear" w:color="auto" w:fill="FFF2CC"/>
          </w:tcPr>
          <w:p w14:paraId="3285013B" w14:textId="120EEAB5" w:rsidR="0097394C" w:rsidRPr="000D044F" w:rsidRDefault="0097394C" w:rsidP="0097394C">
            <w:pPr>
              <w:bidi/>
              <w:jc w:val="center"/>
              <w:rPr>
                <w:rFonts w:ascii="Sakkal Majalla" w:hAnsi="Sakkal Majalla" w:cs="Sakkal Majalla"/>
                <w:b/>
                <w:bCs/>
                <w:color w:val="000000"/>
                <w:rtl/>
              </w:rPr>
            </w:pPr>
            <w:r w:rsidRPr="000D044F">
              <w:rPr>
                <w:rFonts w:ascii="Sakkal Majalla" w:hAnsi="Sakkal Majalla" w:cs="Sakkal Majalla" w:hint="cs"/>
                <w:b/>
                <w:bCs/>
                <w:color w:val="000000"/>
                <w:rtl/>
              </w:rPr>
              <w:t>الحديث التحليلي</w:t>
            </w:r>
          </w:p>
        </w:tc>
        <w:tc>
          <w:tcPr>
            <w:tcW w:w="567" w:type="dxa"/>
            <w:shd w:val="clear" w:color="auto" w:fill="FFF2CC"/>
          </w:tcPr>
          <w:p w14:paraId="01B6618C" w14:textId="77777777" w:rsidR="0097394C" w:rsidRPr="00167DF5" w:rsidRDefault="0097394C" w:rsidP="0097394C">
            <w:pPr>
              <w:bidi/>
              <w:jc w:val="center"/>
              <w:rPr>
                <w:rFonts w:ascii="Sakkal Majalla" w:hAnsi="Sakkal Majalla" w:cs="Sakkal Majalla"/>
                <w:b/>
                <w:bCs/>
                <w:color w:val="000000"/>
                <w:highlight w:val="yellow"/>
                <w:rtl/>
              </w:rPr>
            </w:pPr>
          </w:p>
        </w:tc>
        <w:tc>
          <w:tcPr>
            <w:tcW w:w="1701" w:type="dxa"/>
            <w:shd w:val="clear" w:color="auto" w:fill="FFF2CC"/>
          </w:tcPr>
          <w:p w14:paraId="4CC8F7EC" w14:textId="169B320E" w:rsidR="0097394C" w:rsidRPr="00167DF5" w:rsidRDefault="003C0A21" w:rsidP="0097394C">
            <w:pPr>
              <w:bidi/>
              <w:jc w:val="center"/>
              <w:rPr>
                <w:rFonts w:ascii="Sakkal Majalla" w:hAnsi="Sakkal Majalla" w:cs="Sakkal Majalla"/>
                <w:b/>
                <w:bCs/>
                <w:color w:val="000000"/>
                <w:highlight w:val="yellow"/>
                <w:rtl/>
              </w:rPr>
            </w:pPr>
            <w:r w:rsidRPr="00C41830">
              <w:rPr>
                <w:rFonts w:ascii="Sakkal Majalla" w:hAnsi="Sakkal Majalla" w:cs="Sakkal Majalla" w:hint="cs"/>
                <w:b/>
                <w:bCs/>
                <w:highlight w:val="cyan"/>
                <w:rtl/>
              </w:rPr>
              <w:t>لم أقف عليه</w:t>
            </w:r>
          </w:p>
        </w:tc>
      </w:tr>
      <w:tr w:rsidR="00626A9D" w14:paraId="71CBEAA1" w14:textId="7B5E1EA3" w:rsidTr="001957CC">
        <w:trPr>
          <w:gridAfter w:val="1"/>
          <w:wAfter w:w="2402" w:type="dxa"/>
        </w:trPr>
        <w:tc>
          <w:tcPr>
            <w:tcW w:w="860" w:type="dxa"/>
          </w:tcPr>
          <w:p w14:paraId="4F45412F" w14:textId="5EABD604" w:rsidR="00626A9D" w:rsidRPr="001957CC" w:rsidRDefault="00626A9D"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2EE28AE8" w14:textId="24C7FB41" w:rsidR="00626A9D" w:rsidRPr="00E93C86" w:rsidRDefault="00626A9D" w:rsidP="00626A9D">
            <w:pPr>
              <w:bidi/>
              <w:jc w:val="center"/>
              <w:rPr>
                <w:rFonts w:ascii="Sakkal Majalla" w:hAnsi="Sakkal Majalla" w:cs="Sakkal Majalla"/>
                <w:b/>
                <w:bCs/>
                <w:rtl/>
              </w:rPr>
            </w:pPr>
            <w:r w:rsidRPr="00E93C86">
              <w:rPr>
                <w:rFonts w:ascii="Sakkal Majalla" w:hAnsi="Sakkal Majalla" w:cs="Sakkal Majalla"/>
                <w:b/>
                <w:bCs/>
                <w:rtl/>
              </w:rPr>
              <w:t xml:space="preserve">مختلف الحديث عند الشيخ ابن عثيمين رحمه لله من خلال كتابه ‏فتح ذي الجلال والإكرام بشرح ‏بلوغ المرام من باب المواقيت إلى باب صلاة المسافر: دارسة نظرية تطبيقية </w:t>
            </w:r>
          </w:p>
        </w:tc>
        <w:tc>
          <w:tcPr>
            <w:tcW w:w="2064" w:type="dxa"/>
            <w:vAlign w:val="center"/>
          </w:tcPr>
          <w:p w14:paraId="43F7B029" w14:textId="26FEA137" w:rsidR="00626A9D" w:rsidRPr="00E93C86" w:rsidRDefault="00626A9D" w:rsidP="00626A9D">
            <w:pPr>
              <w:bidi/>
              <w:jc w:val="center"/>
              <w:rPr>
                <w:rFonts w:ascii="Sakkal Majalla" w:hAnsi="Sakkal Majalla" w:cs="Sakkal Majalla"/>
                <w:b/>
                <w:bCs/>
                <w:rtl/>
              </w:rPr>
            </w:pPr>
            <w:r w:rsidRPr="00E93C86">
              <w:rPr>
                <w:rFonts w:ascii="Sakkal Majalla" w:hAnsi="Sakkal Majalla" w:cs="Sakkal Majalla"/>
                <w:b/>
                <w:bCs/>
                <w:rtl/>
              </w:rPr>
              <w:t xml:space="preserve">عواد عبيد عوض الفريدي </w:t>
            </w:r>
          </w:p>
        </w:tc>
        <w:tc>
          <w:tcPr>
            <w:tcW w:w="910" w:type="dxa"/>
          </w:tcPr>
          <w:p w14:paraId="102DF27C" w14:textId="5C603AA8" w:rsidR="00626A9D" w:rsidRPr="00E93C86" w:rsidRDefault="00626A9D" w:rsidP="00626A9D">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4DBC2D80" w14:textId="02A62110" w:rsidR="00626A9D" w:rsidRPr="00E93C86" w:rsidRDefault="00626A9D" w:rsidP="00626A9D">
            <w:pPr>
              <w:bidi/>
              <w:jc w:val="center"/>
              <w:rPr>
                <w:rFonts w:ascii="Sakkal Majalla" w:hAnsi="Sakkal Majalla" w:cs="Sakkal Majalla"/>
                <w:b/>
                <w:bCs/>
                <w:rtl/>
              </w:rPr>
            </w:pPr>
            <w:r w:rsidRPr="00E93C86">
              <w:rPr>
                <w:rFonts w:ascii="Sakkal Majalla" w:hAnsi="Sakkal Majalla" w:cs="Sakkal Majalla" w:hint="cs"/>
                <w:b/>
                <w:bCs/>
                <w:rtl/>
              </w:rPr>
              <w:t>حائل</w:t>
            </w:r>
          </w:p>
        </w:tc>
        <w:tc>
          <w:tcPr>
            <w:tcW w:w="992" w:type="dxa"/>
          </w:tcPr>
          <w:p w14:paraId="472A7904" w14:textId="31BF908C" w:rsidR="00626A9D" w:rsidRPr="00E93C86" w:rsidRDefault="00626A9D" w:rsidP="00626A9D">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43716F69" w14:textId="1DA667C5" w:rsidR="00626A9D" w:rsidRPr="00E93C86" w:rsidRDefault="00626A9D" w:rsidP="00626A9D">
            <w:pPr>
              <w:bidi/>
              <w:jc w:val="center"/>
              <w:rPr>
                <w:rFonts w:ascii="Sakkal Majalla" w:hAnsi="Sakkal Majalla" w:cs="Sakkal Majalla"/>
                <w:b/>
                <w:bCs/>
                <w:rtl/>
              </w:rPr>
            </w:pPr>
            <w:r w:rsidRPr="00E93C86">
              <w:rPr>
                <w:rFonts w:ascii="Sakkal Majalla" w:hAnsi="Sakkal Majalla" w:cs="Sakkal Majalla" w:hint="cs"/>
                <w:b/>
                <w:bCs/>
                <w:rtl/>
              </w:rPr>
              <w:t>مختلف الحديث</w:t>
            </w:r>
          </w:p>
        </w:tc>
        <w:tc>
          <w:tcPr>
            <w:tcW w:w="567" w:type="dxa"/>
          </w:tcPr>
          <w:p w14:paraId="64CA5C55" w14:textId="68FC731B" w:rsidR="00626A9D" w:rsidRPr="00E93C86" w:rsidRDefault="00626A9D" w:rsidP="00626A9D">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701" w:type="dxa"/>
          </w:tcPr>
          <w:p w14:paraId="37D8D064" w14:textId="77777777" w:rsidR="00626A9D" w:rsidRDefault="00626A9D" w:rsidP="00626A9D">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4245124E" w14:textId="13BF504B" w:rsidR="00626A9D" w:rsidRPr="00E93C86" w:rsidRDefault="00626A9D" w:rsidP="00626A9D">
            <w:pPr>
              <w:bidi/>
              <w:jc w:val="center"/>
              <w:rPr>
                <w:rFonts w:ascii="Sakkal Majalla" w:hAnsi="Sakkal Majalla" w:cs="Sakkal Majalla"/>
                <w:b/>
                <w:bCs/>
                <w:rtl/>
              </w:rPr>
            </w:pPr>
            <w:r>
              <w:rPr>
                <w:rFonts w:ascii="Sakkal Majalla" w:hAnsi="Sakkal Majalla" w:cs="Sakkal Majalla" w:hint="cs"/>
                <w:b/>
                <w:bCs/>
                <w:color w:val="000000"/>
                <w:rtl/>
              </w:rPr>
              <w:t>الوطنية</w:t>
            </w:r>
          </w:p>
        </w:tc>
      </w:tr>
      <w:tr w:rsidR="00626A9D" w14:paraId="234F9E7C" w14:textId="174F3372" w:rsidTr="001957CC">
        <w:trPr>
          <w:gridAfter w:val="1"/>
          <w:wAfter w:w="2402" w:type="dxa"/>
        </w:trPr>
        <w:tc>
          <w:tcPr>
            <w:tcW w:w="860" w:type="dxa"/>
          </w:tcPr>
          <w:p w14:paraId="3802A967" w14:textId="013E320C" w:rsidR="00626A9D" w:rsidRPr="001957CC" w:rsidRDefault="00626A9D"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5929A75D" w14:textId="117B8217" w:rsidR="00626A9D" w:rsidRPr="00E93C86" w:rsidRDefault="00626A9D" w:rsidP="00626A9D">
            <w:pPr>
              <w:bidi/>
              <w:jc w:val="center"/>
              <w:rPr>
                <w:rFonts w:ascii="Sakkal Majalla" w:hAnsi="Sakkal Majalla" w:cs="Sakkal Majalla"/>
                <w:b/>
                <w:bCs/>
                <w:rtl/>
              </w:rPr>
            </w:pPr>
            <w:r w:rsidRPr="00E93C86">
              <w:rPr>
                <w:rFonts w:ascii="Sakkal Majalla" w:hAnsi="Sakkal Majalla" w:cs="Sakkal Majalla"/>
                <w:b/>
                <w:bCs/>
                <w:rtl/>
              </w:rPr>
              <w:t xml:space="preserve">مختلف الحديث عند الشيخ ابن عثيمين رحمه لله من خلال كتابه ‏فتح ذي الجلال والإكرام بشرح ‏بلوغ المرام من باب صلاة المسافر إلى نهاية كتاب الجنائز: دراسة تحليلية </w:t>
            </w:r>
          </w:p>
        </w:tc>
        <w:tc>
          <w:tcPr>
            <w:tcW w:w="2064" w:type="dxa"/>
            <w:vAlign w:val="center"/>
          </w:tcPr>
          <w:p w14:paraId="2E06778C" w14:textId="027DF629" w:rsidR="00626A9D" w:rsidRPr="00E93C86" w:rsidRDefault="00626A9D" w:rsidP="00626A9D">
            <w:pPr>
              <w:bidi/>
              <w:jc w:val="center"/>
              <w:rPr>
                <w:rFonts w:ascii="Sakkal Majalla" w:hAnsi="Sakkal Majalla" w:cs="Sakkal Majalla"/>
                <w:b/>
                <w:bCs/>
                <w:rtl/>
              </w:rPr>
            </w:pPr>
            <w:r w:rsidRPr="00E93C86">
              <w:rPr>
                <w:rFonts w:ascii="Sakkal Majalla" w:hAnsi="Sakkal Majalla" w:cs="Sakkal Majalla"/>
                <w:b/>
                <w:bCs/>
                <w:rtl/>
              </w:rPr>
              <w:t>تركي بن ‏عبد</w:t>
            </w:r>
            <w:r w:rsidRPr="00E93C86">
              <w:rPr>
                <w:rFonts w:ascii="Sakkal Majalla" w:hAnsi="Sakkal Majalla" w:cs="Sakkal Majalla" w:hint="cs"/>
                <w:b/>
                <w:bCs/>
                <w:rtl/>
              </w:rPr>
              <w:t xml:space="preserve"> </w:t>
            </w:r>
            <w:r w:rsidRPr="00E93C86">
              <w:rPr>
                <w:rFonts w:ascii="Sakkal Majalla" w:hAnsi="Sakkal Majalla" w:cs="Sakkal Majalla"/>
                <w:b/>
                <w:bCs/>
                <w:rtl/>
              </w:rPr>
              <w:t xml:space="preserve">الرحمن بن </w:t>
            </w:r>
            <w:proofErr w:type="gramStart"/>
            <w:r w:rsidRPr="00E93C86">
              <w:rPr>
                <w:rFonts w:ascii="Sakkal Majalla" w:hAnsi="Sakkal Majalla" w:cs="Sakkal Majalla"/>
                <w:b/>
                <w:bCs/>
                <w:rtl/>
              </w:rPr>
              <w:t>عبدالله</w:t>
            </w:r>
            <w:proofErr w:type="gramEnd"/>
            <w:r w:rsidRPr="00E93C86">
              <w:rPr>
                <w:rFonts w:ascii="Sakkal Majalla" w:hAnsi="Sakkal Majalla" w:cs="Sakkal Majalla"/>
                <w:b/>
                <w:bCs/>
                <w:rtl/>
              </w:rPr>
              <w:t xml:space="preserve"> الصمعان </w:t>
            </w:r>
          </w:p>
        </w:tc>
        <w:tc>
          <w:tcPr>
            <w:tcW w:w="910" w:type="dxa"/>
          </w:tcPr>
          <w:p w14:paraId="49250AC1" w14:textId="649EF832" w:rsidR="00626A9D" w:rsidRPr="00E93C86" w:rsidRDefault="00626A9D" w:rsidP="00626A9D">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2D1A603C" w14:textId="589A6C87" w:rsidR="00626A9D" w:rsidRPr="00E93C86" w:rsidRDefault="00626A9D" w:rsidP="00626A9D">
            <w:pPr>
              <w:bidi/>
              <w:jc w:val="center"/>
              <w:rPr>
                <w:rFonts w:ascii="Sakkal Majalla" w:hAnsi="Sakkal Majalla" w:cs="Sakkal Majalla"/>
                <w:b/>
                <w:bCs/>
                <w:rtl/>
              </w:rPr>
            </w:pPr>
            <w:r w:rsidRPr="00E93C86">
              <w:rPr>
                <w:rFonts w:ascii="Sakkal Majalla" w:hAnsi="Sakkal Majalla" w:cs="Sakkal Majalla" w:hint="cs"/>
                <w:b/>
                <w:bCs/>
                <w:rtl/>
              </w:rPr>
              <w:t>حائل</w:t>
            </w:r>
          </w:p>
        </w:tc>
        <w:tc>
          <w:tcPr>
            <w:tcW w:w="992" w:type="dxa"/>
          </w:tcPr>
          <w:p w14:paraId="67EABAA2" w14:textId="438008C9" w:rsidR="00626A9D" w:rsidRPr="00E93C86" w:rsidRDefault="00626A9D" w:rsidP="00626A9D">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3306B4B7" w14:textId="16BA41E0" w:rsidR="00626A9D" w:rsidRPr="00E93C86" w:rsidRDefault="00626A9D" w:rsidP="00626A9D">
            <w:pPr>
              <w:bidi/>
              <w:jc w:val="center"/>
              <w:rPr>
                <w:rFonts w:ascii="Sakkal Majalla" w:hAnsi="Sakkal Majalla" w:cs="Sakkal Majalla"/>
                <w:b/>
                <w:bCs/>
                <w:rtl/>
              </w:rPr>
            </w:pPr>
            <w:r w:rsidRPr="00E93C86">
              <w:rPr>
                <w:rFonts w:ascii="Sakkal Majalla" w:hAnsi="Sakkal Majalla" w:cs="Sakkal Majalla" w:hint="cs"/>
                <w:b/>
                <w:bCs/>
                <w:rtl/>
              </w:rPr>
              <w:t>مختلف الحديث</w:t>
            </w:r>
          </w:p>
        </w:tc>
        <w:tc>
          <w:tcPr>
            <w:tcW w:w="567" w:type="dxa"/>
          </w:tcPr>
          <w:p w14:paraId="54756B8A" w14:textId="2D77F70F" w:rsidR="00626A9D" w:rsidRPr="00E93C86" w:rsidRDefault="00626A9D" w:rsidP="00626A9D">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701" w:type="dxa"/>
          </w:tcPr>
          <w:p w14:paraId="6E4DBB8F" w14:textId="77777777" w:rsidR="00626A9D" w:rsidRDefault="00626A9D" w:rsidP="00626A9D">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37AB5FC8" w14:textId="3721573C" w:rsidR="00626A9D" w:rsidRPr="00E93C86" w:rsidRDefault="00626A9D" w:rsidP="00626A9D">
            <w:pPr>
              <w:bidi/>
              <w:jc w:val="center"/>
              <w:rPr>
                <w:rFonts w:ascii="Sakkal Majalla" w:hAnsi="Sakkal Majalla" w:cs="Sakkal Majalla"/>
                <w:b/>
                <w:bCs/>
                <w:rtl/>
              </w:rPr>
            </w:pPr>
            <w:r>
              <w:rPr>
                <w:rFonts w:ascii="Sakkal Majalla" w:hAnsi="Sakkal Majalla" w:cs="Sakkal Majalla" w:hint="cs"/>
                <w:b/>
                <w:bCs/>
                <w:color w:val="000000"/>
                <w:rtl/>
              </w:rPr>
              <w:t>الوطنية</w:t>
            </w:r>
          </w:p>
        </w:tc>
      </w:tr>
      <w:tr w:rsidR="008A5602" w14:paraId="4C51E123" w14:textId="4A2708B8" w:rsidTr="001957CC">
        <w:trPr>
          <w:gridAfter w:val="1"/>
          <w:wAfter w:w="2402" w:type="dxa"/>
        </w:trPr>
        <w:tc>
          <w:tcPr>
            <w:tcW w:w="860" w:type="dxa"/>
            <w:shd w:val="clear" w:color="auto" w:fill="FFF2CC"/>
          </w:tcPr>
          <w:p w14:paraId="0699FCA0" w14:textId="4A129AA0" w:rsidR="008A5602" w:rsidRPr="001957CC" w:rsidRDefault="008A5602"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5C7D2C90" w14:textId="467DA680" w:rsidR="008A5602" w:rsidRPr="00E93C86" w:rsidRDefault="008A5602" w:rsidP="008A5602">
            <w:pPr>
              <w:bidi/>
              <w:jc w:val="center"/>
              <w:rPr>
                <w:rFonts w:ascii="Sakkal Majalla" w:hAnsi="Sakkal Majalla" w:cs="Sakkal Majalla"/>
                <w:b/>
                <w:bCs/>
                <w:rtl/>
              </w:rPr>
            </w:pPr>
            <w:r w:rsidRPr="00E93C86">
              <w:rPr>
                <w:rFonts w:ascii="Sakkal Majalla" w:hAnsi="Sakkal Majalla" w:cs="Sakkal Majalla"/>
                <w:b/>
                <w:bCs/>
                <w:rtl/>
              </w:rPr>
              <w:t>مرويات السيرة النبوية في تفسير أبي محمد الحسين بن مسعود البغوي (ت615هـ) المسمى بـ (معالم التنزيل في تفسير القرآن): جمعًا ودراسةً</w:t>
            </w:r>
          </w:p>
        </w:tc>
        <w:tc>
          <w:tcPr>
            <w:tcW w:w="2064" w:type="dxa"/>
            <w:vAlign w:val="center"/>
            <w:shd w:val="clear" w:color="auto" w:fill="FFF2CC"/>
          </w:tcPr>
          <w:p w14:paraId="4923711F" w14:textId="5D695ECE" w:rsidR="008A5602" w:rsidRPr="00E93C86" w:rsidRDefault="008A5602" w:rsidP="008A5602">
            <w:pPr>
              <w:bidi/>
              <w:jc w:val="center"/>
              <w:rPr>
                <w:rFonts w:ascii="Sakkal Majalla" w:hAnsi="Sakkal Majalla" w:cs="Sakkal Majalla"/>
                <w:b/>
                <w:bCs/>
                <w:rtl/>
              </w:rPr>
            </w:pPr>
            <w:r w:rsidRPr="00E93C86">
              <w:rPr>
                <w:rFonts w:ascii="Sakkal Majalla" w:hAnsi="Sakkal Majalla" w:cs="Sakkal Majalla"/>
                <w:b/>
                <w:bCs/>
                <w:rtl/>
              </w:rPr>
              <w:t>محمد عبد الملك أحمد علي</w:t>
            </w:r>
          </w:p>
        </w:tc>
        <w:tc>
          <w:tcPr>
            <w:tcW w:w="910" w:type="dxa"/>
            <w:shd w:val="clear" w:color="auto" w:fill="FFF2CC"/>
          </w:tcPr>
          <w:p w14:paraId="6FB77FCF" w14:textId="27144A37" w:rsidR="008A5602" w:rsidRPr="00E93C86" w:rsidRDefault="008A5602" w:rsidP="008A5602">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shd w:val="clear" w:color="auto" w:fill="FFF2CC"/>
          </w:tcPr>
          <w:p w14:paraId="6DAF2853" w14:textId="71514126" w:rsidR="008A5602" w:rsidRPr="00E93C86" w:rsidRDefault="008A5602" w:rsidP="008A5602">
            <w:pPr>
              <w:bidi/>
              <w:jc w:val="center"/>
              <w:rPr>
                <w:rFonts w:ascii="Sakkal Majalla" w:hAnsi="Sakkal Majalla" w:cs="Sakkal Majalla"/>
                <w:b/>
                <w:bCs/>
                <w:rtl/>
              </w:rPr>
            </w:pPr>
            <w:r w:rsidRPr="00E93C86">
              <w:rPr>
                <w:rFonts w:ascii="Sakkal Majalla" w:hAnsi="Sakkal Majalla" w:cs="Sakkal Majalla" w:hint="cs"/>
                <w:b/>
                <w:bCs/>
                <w:strike/>
                <w:rtl/>
              </w:rPr>
              <w:t>الجامعة الإسلامية</w:t>
            </w:r>
          </w:p>
          <w:p>
            <w:r>
              <w:rPr>
                <w:b/>
                <w:color w:val="C00000"/>
              </w:rPr>
              <w:t>← مقترح: الموضوعات البينية</w:t>
            </w:r>
          </w:p>
          <w:p>
            <w:r>
              <w:rPr>
                <w:color w:val="7F0000"/>
              </w:rPr>
              <w:t>(القاعدة 11) مرويات «السيرة النبوية» في كتاب تفسير (معالم التنزيل للبغوي) جمعًا ودراسة: تقاطع الحديث مع السيرة والتفسير، وهو من الموضوعات البينية؛ ونظيره في تفسير الطبري</w:t>
            </w:r>
          </w:p>
        </w:tc>
        <w:tc>
          <w:tcPr>
            <w:tcW w:w="992" w:type="dxa"/>
            <w:shd w:val="clear" w:color="auto" w:fill="FFF2CC"/>
          </w:tcPr>
          <w:p w14:paraId="73AAE95E" w14:textId="48147202" w:rsidR="008A5602" w:rsidRPr="00E93C86" w:rsidRDefault="008A5602" w:rsidP="008A5602">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shd w:val="clear" w:color="auto" w:fill="FFF2CC"/>
          </w:tcPr>
          <w:p w14:paraId="7EC7A6AB" w14:textId="719CBE10" w:rsidR="008A5602" w:rsidRPr="00E93C86" w:rsidRDefault="008A5602" w:rsidP="008A5602">
            <w:pPr>
              <w:bidi/>
              <w:jc w:val="center"/>
              <w:rPr>
                <w:rFonts w:ascii="Sakkal Majalla" w:hAnsi="Sakkal Majalla" w:cs="Sakkal Majalla"/>
                <w:b/>
                <w:bCs/>
                <w:rtl/>
              </w:rPr>
            </w:pPr>
            <w:r w:rsidRPr="00E93C86">
              <w:rPr>
                <w:rFonts w:ascii="Sakkal Majalla" w:hAnsi="Sakkal Majalla" w:cs="Sakkal Majalla" w:hint="cs"/>
                <w:b/>
                <w:bCs/>
                <w:rtl/>
              </w:rPr>
              <w:t>الحديث التحليلي</w:t>
            </w:r>
          </w:p>
        </w:tc>
        <w:tc>
          <w:tcPr>
            <w:tcW w:w="567" w:type="dxa"/>
            <w:shd w:val="clear" w:color="auto" w:fill="FFF2CC"/>
          </w:tcPr>
          <w:p w14:paraId="56864685" w14:textId="09F159C9" w:rsidR="008A5602" w:rsidRPr="00E93C86" w:rsidRDefault="008A5602" w:rsidP="008A5602">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701" w:type="dxa"/>
            <w:shd w:val="clear" w:color="auto" w:fill="FFF2CC"/>
          </w:tcPr>
          <w:p w14:paraId="0B0E3596" w14:textId="77777777" w:rsidR="008A5602" w:rsidRDefault="008A5602" w:rsidP="008A5602">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784C47AF" w14:textId="3B2A6C7F" w:rsidR="008A5602" w:rsidRPr="00E93C86" w:rsidRDefault="008A5602" w:rsidP="008A5602">
            <w:pPr>
              <w:bidi/>
              <w:jc w:val="center"/>
              <w:rPr>
                <w:rFonts w:ascii="Sakkal Majalla" w:hAnsi="Sakkal Majalla" w:cs="Sakkal Majalla"/>
                <w:b/>
                <w:bCs/>
                <w:rtl/>
              </w:rPr>
            </w:pPr>
            <w:r>
              <w:rPr>
                <w:rFonts w:ascii="Sakkal Majalla" w:hAnsi="Sakkal Majalla" w:cs="Sakkal Majalla" w:hint="cs"/>
                <w:b/>
                <w:bCs/>
                <w:color w:val="000000"/>
                <w:rtl/>
              </w:rPr>
              <w:t>الوطنية</w:t>
            </w:r>
          </w:p>
        </w:tc>
      </w:tr>
      <w:tr w:rsidR="0097394C" w14:paraId="0AEDA9A6" w14:textId="40B2D9D4" w:rsidTr="001957CC">
        <w:trPr>
          <w:gridAfter w:val="1"/>
          <w:wAfter w:w="2402" w:type="dxa"/>
        </w:trPr>
        <w:tc>
          <w:tcPr>
            <w:tcW w:w="860" w:type="dxa"/>
          </w:tcPr>
          <w:p w14:paraId="1280E4F2" w14:textId="46C2C2AB"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5DBCDA2" w14:textId="26EE6CD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الأحاديث والآثار الواردة في ‏كتاب أحكام القرآن الكريم للطحاوي من حديث رقم (١٨٣٥) في تأويل قول الله تعالى {لا تخرجوهن من بيوتهن} إلى قوله تعالى: {للذين يؤلون من نسائهم} تخريجا ودراسة</w:t>
            </w:r>
          </w:p>
        </w:tc>
        <w:tc>
          <w:tcPr>
            <w:tcW w:w="2064" w:type="dxa"/>
            <w:vAlign w:val="center"/>
          </w:tcPr>
          <w:p w14:paraId="0C6CC920" w14:textId="23D344C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نحا بنت فلحان السهلي </w:t>
            </w:r>
          </w:p>
        </w:tc>
        <w:tc>
          <w:tcPr>
            <w:tcW w:w="910" w:type="dxa"/>
          </w:tcPr>
          <w:p w14:paraId="446C7B1C" w14:textId="11EF1694"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10BBBAA4" w14:textId="1129E6F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المجمعة</w:t>
            </w:r>
          </w:p>
        </w:tc>
        <w:tc>
          <w:tcPr>
            <w:tcW w:w="992" w:type="dxa"/>
          </w:tcPr>
          <w:p w14:paraId="0CF3D469" w14:textId="35B5F08D"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012887C8" w14:textId="72F361A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285B79B3" w14:textId="77777777" w:rsidR="0097394C" w:rsidRPr="00E93C86" w:rsidRDefault="0097394C" w:rsidP="0097394C">
            <w:pPr>
              <w:bidi/>
              <w:jc w:val="center"/>
              <w:rPr>
                <w:rFonts w:ascii="Sakkal Majalla" w:hAnsi="Sakkal Majalla" w:cs="Sakkal Majalla"/>
                <w:b/>
                <w:bCs/>
                <w:color w:val="000000"/>
                <w:rtl/>
              </w:rPr>
            </w:pPr>
          </w:p>
        </w:tc>
        <w:tc>
          <w:tcPr>
            <w:tcW w:w="1701" w:type="dxa"/>
          </w:tcPr>
          <w:p w14:paraId="5858A024" w14:textId="26C5002A" w:rsidR="0097394C" w:rsidRPr="00E93C86" w:rsidRDefault="00692073" w:rsidP="0097394C">
            <w:pPr>
              <w:bidi/>
              <w:jc w:val="center"/>
              <w:rPr>
                <w:rFonts w:ascii="Sakkal Majalla" w:hAnsi="Sakkal Majalla" w:cs="Sakkal Majalla"/>
                <w:b/>
                <w:bCs/>
                <w:color w:val="000000"/>
                <w:rtl/>
              </w:rPr>
            </w:pPr>
            <w:r w:rsidRPr="00C41830">
              <w:rPr>
                <w:rFonts w:ascii="Sakkal Majalla" w:hAnsi="Sakkal Majalla" w:cs="Sakkal Majalla" w:hint="cs"/>
                <w:b/>
                <w:bCs/>
                <w:highlight w:val="cyan"/>
                <w:rtl/>
              </w:rPr>
              <w:t>لم أقف عليه</w:t>
            </w:r>
          </w:p>
        </w:tc>
      </w:tr>
      <w:tr w:rsidR="0097394C" w14:paraId="50BAB6B3" w14:textId="547CA046" w:rsidTr="001957CC">
        <w:trPr>
          <w:gridAfter w:val="1"/>
          <w:wAfter w:w="2402" w:type="dxa"/>
        </w:trPr>
        <w:tc>
          <w:tcPr>
            <w:tcW w:w="860" w:type="dxa"/>
          </w:tcPr>
          <w:p w14:paraId="7C00B68F" w14:textId="38B2F78F"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426891D9" w14:textId="7B01A49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الأحاديث والآثار الواردة في ‏كتاب أحكام القرآن الكريم للطحاوي: من الحديث ذي الرقم (</w:t>
            </w:r>
            <w:r w:rsidRPr="00E93C86">
              <w:rPr>
                <w:rFonts w:ascii="Sakkal Majalla" w:hAnsi="Sakkal Majalla" w:cs="Sakkal Majalla"/>
                <w:b/>
                <w:bCs/>
                <w:cs/>
              </w:rPr>
              <w:t>‎</w:t>
            </w:r>
            <w:r w:rsidRPr="00E93C86">
              <w:rPr>
                <w:rFonts w:ascii="Sakkal Majalla" w:hAnsi="Sakkal Majalla" w:cs="Sakkal Majalla"/>
                <w:b/>
                <w:bCs/>
                <w:rtl/>
              </w:rPr>
              <w:t>٨٥٣</w:t>
            </w:r>
            <w:proofErr w:type="gramStart"/>
            <w:r w:rsidRPr="00E93C86">
              <w:rPr>
                <w:rFonts w:ascii="Sakkal Majalla" w:hAnsi="Sakkal Majalla" w:cs="Sakkal Majalla"/>
                <w:b/>
                <w:bCs/>
                <w:rtl/>
              </w:rPr>
              <w:t>‏ )</w:t>
            </w:r>
            <w:proofErr w:type="gramEnd"/>
            <w:r w:rsidRPr="00E93C86">
              <w:rPr>
                <w:rFonts w:ascii="Sakkal Majalla" w:hAnsi="Sakkal Majalla" w:cs="Sakkal Majalla"/>
                <w:b/>
                <w:bCs/>
                <w:rtl/>
              </w:rPr>
              <w:t xml:space="preserve"> في كتاب الصيام والاعتكاف إلى الحديث ذي الرقم </w:t>
            </w:r>
            <w:proofErr w:type="gramStart"/>
            <w:r w:rsidRPr="00E93C86">
              <w:rPr>
                <w:rFonts w:ascii="Sakkal Majalla" w:hAnsi="Sakkal Majalla" w:cs="Sakkal Majalla"/>
                <w:b/>
                <w:bCs/>
                <w:rtl/>
              </w:rPr>
              <w:t xml:space="preserve">( </w:t>
            </w:r>
            <w:r w:rsidRPr="00E93C86">
              <w:rPr>
                <w:rFonts w:ascii="Sakkal Majalla" w:hAnsi="Sakkal Majalla" w:cs="Sakkal Majalla"/>
                <w:b/>
                <w:bCs/>
                <w:cs/>
              </w:rPr>
              <w:t>‎</w:t>
            </w:r>
            <w:proofErr w:type="gramEnd"/>
            <w:r w:rsidRPr="00E93C86">
              <w:rPr>
                <w:rFonts w:ascii="Sakkal Majalla" w:hAnsi="Sakkal Majalla" w:cs="Sakkal Majalla"/>
                <w:b/>
                <w:bCs/>
                <w:rtl/>
              </w:rPr>
              <w:t>٩٧٣</w:t>
            </w:r>
            <w:proofErr w:type="gramStart"/>
            <w:r w:rsidRPr="00E93C86">
              <w:rPr>
                <w:rFonts w:ascii="Sakkal Majalla" w:hAnsi="Sakkal Majalla" w:cs="Sakkal Majalla"/>
                <w:b/>
                <w:bCs/>
                <w:rtl/>
              </w:rPr>
              <w:t>‏ )</w:t>
            </w:r>
            <w:proofErr w:type="gramEnd"/>
            <w:r w:rsidRPr="00E93C86">
              <w:rPr>
                <w:rFonts w:ascii="Sakkal Majalla" w:hAnsi="Sakkal Majalla" w:cs="Sakkal Majalla"/>
                <w:b/>
                <w:bCs/>
                <w:rtl/>
              </w:rPr>
              <w:t xml:space="preserve"> نهاية باب تأويل قول الله عز وجل {وعلى الذين يطيقونه فدية}: تخريجا ودراسة </w:t>
            </w:r>
          </w:p>
        </w:tc>
        <w:tc>
          <w:tcPr>
            <w:tcW w:w="2064" w:type="dxa"/>
            <w:vAlign w:val="center"/>
          </w:tcPr>
          <w:p w14:paraId="40AFFC16" w14:textId="0913EDBB"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مريم بنت سعد بن محمد </w:t>
            </w:r>
            <w:proofErr w:type="spellStart"/>
            <w:r w:rsidRPr="00E93C86">
              <w:rPr>
                <w:rFonts w:ascii="Sakkal Majalla" w:hAnsi="Sakkal Majalla" w:cs="Sakkal Majalla"/>
                <w:b/>
                <w:bCs/>
                <w:rtl/>
              </w:rPr>
              <w:t>السرهيد</w:t>
            </w:r>
            <w:proofErr w:type="spellEnd"/>
            <w:r w:rsidRPr="00E93C86">
              <w:rPr>
                <w:rFonts w:ascii="Sakkal Majalla" w:hAnsi="Sakkal Majalla" w:cs="Sakkal Majalla"/>
                <w:b/>
                <w:bCs/>
                <w:rtl/>
              </w:rPr>
              <w:t xml:space="preserve"> </w:t>
            </w:r>
          </w:p>
        </w:tc>
        <w:tc>
          <w:tcPr>
            <w:tcW w:w="910" w:type="dxa"/>
          </w:tcPr>
          <w:p w14:paraId="3A66B20F" w14:textId="5B1B199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10C9A9AA" w14:textId="660715C7"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المجمعة</w:t>
            </w:r>
          </w:p>
        </w:tc>
        <w:tc>
          <w:tcPr>
            <w:tcW w:w="992" w:type="dxa"/>
          </w:tcPr>
          <w:p w14:paraId="237EABC9" w14:textId="0CB3590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4D910D5E" w14:textId="473536C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4C1D6D74" w14:textId="77777777" w:rsidR="0097394C" w:rsidRPr="00E93C86" w:rsidRDefault="0097394C" w:rsidP="0097394C">
            <w:pPr>
              <w:bidi/>
              <w:jc w:val="center"/>
              <w:rPr>
                <w:rFonts w:ascii="Sakkal Majalla" w:hAnsi="Sakkal Majalla" w:cs="Sakkal Majalla"/>
                <w:b/>
                <w:bCs/>
                <w:color w:val="000000"/>
                <w:rtl/>
              </w:rPr>
            </w:pPr>
          </w:p>
        </w:tc>
        <w:tc>
          <w:tcPr>
            <w:tcW w:w="1701" w:type="dxa"/>
          </w:tcPr>
          <w:p w14:paraId="1FFCD4AF" w14:textId="6EA401CE" w:rsidR="0097394C" w:rsidRPr="00E93C86" w:rsidRDefault="00692073" w:rsidP="0097394C">
            <w:pPr>
              <w:bidi/>
              <w:jc w:val="center"/>
              <w:rPr>
                <w:rFonts w:ascii="Sakkal Majalla" w:hAnsi="Sakkal Majalla" w:cs="Sakkal Majalla"/>
                <w:b/>
                <w:bCs/>
                <w:color w:val="000000"/>
                <w:rtl/>
              </w:rPr>
            </w:pPr>
            <w:r w:rsidRPr="00C41830">
              <w:rPr>
                <w:rFonts w:ascii="Sakkal Majalla" w:hAnsi="Sakkal Majalla" w:cs="Sakkal Majalla" w:hint="cs"/>
                <w:b/>
                <w:bCs/>
                <w:highlight w:val="cyan"/>
                <w:rtl/>
              </w:rPr>
              <w:t>لم أقف عليه</w:t>
            </w:r>
          </w:p>
        </w:tc>
      </w:tr>
      <w:tr w:rsidR="0097394C" w14:paraId="273CED24" w14:textId="3E313BB1" w:rsidTr="001957CC">
        <w:trPr>
          <w:gridAfter w:val="1"/>
          <w:wAfter w:w="2402" w:type="dxa"/>
        </w:trPr>
        <w:tc>
          <w:tcPr>
            <w:tcW w:w="860" w:type="dxa"/>
          </w:tcPr>
          <w:p w14:paraId="7F61C889" w14:textId="44CFEFD5"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5573B36" w14:textId="5C93CD5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الأحاديث والآثار الواردة في كتاب أحكام القرآن الكريم ‏للطحاوي من باب صدقة المواشي السالمة إلى نهاية الحديث رقم </w:t>
            </w:r>
            <w:r w:rsidRPr="00E93C86">
              <w:rPr>
                <w:rFonts w:ascii="Sakkal Majalla" w:hAnsi="Sakkal Majalla" w:cs="Sakkal Majalla"/>
                <w:b/>
                <w:bCs/>
                <w:cs/>
              </w:rPr>
              <w:t>‎</w:t>
            </w:r>
            <w:r w:rsidRPr="00E93C86">
              <w:rPr>
                <w:rFonts w:ascii="Sakkal Majalla" w:hAnsi="Sakkal Majalla" w:cs="Sakkal Majalla"/>
                <w:b/>
                <w:bCs/>
                <w:rtl/>
              </w:rPr>
              <w:t xml:space="preserve">٧٢٤‏ من باب تأويل قوله تعالى: </w:t>
            </w:r>
            <w:proofErr w:type="spellStart"/>
            <w:r w:rsidRPr="00E93C86">
              <w:rPr>
                <w:rFonts w:ascii="Sakkal Majalla" w:hAnsi="Sakkal Majalla" w:cs="Sakkal Majalla"/>
                <w:b/>
                <w:bCs/>
                <w:rtl/>
              </w:rPr>
              <w:t>وءاتوا</w:t>
            </w:r>
            <w:proofErr w:type="spellEnd"/>
            <w:r w:rsidRPr="00E93C86">
              <w:rPr>
                <w:rFonts w:ascii="Sakkal Majalla" w:hAnsi="Sakkal Majalla" w:cs="Sakkal Majalla"/>
                <w:b/>
                <w:bCs/>
                <w:rtl/>
              </w:rPr>
              <w:t xml:space="preserve"> حقه يوم حصاده: تخريجا ودراسة</w:t>
            </w:r>
          </w:p>
        </w:tc>
        <w:tc>
          <w:tcPr>
            <w:tcW w:w="2064" w:type="dxa"/>
            <w:vAlign w:val="center"/>
          </w:tcPr>
          <w:p w14:paraId="5E8761CE" w14:textId="2D38609D"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ريم بنت هذال بن شبيب الثبيتي </w:t>
            </w:r>
          </w:p>
        </w:tc>
        <w:tc>
          <w:tcPr>
            <w:tcW w:w="910" w:type="dxa"/>
          </w:tcPr>
          <w:p w14:paraId="0ABFF7DA" w14:textId="05F256E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01941BC6" w14:textId="0D691EEA"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المجمعة</w:t>
            </w:r>
          </w:p>
        </w:tc>
        <w:tc>
          <w:tcPr>
            <w:tcW w:w="992" w:type="dxa"/>
          </w:tcPr>
          <w:p w14:paraId="29FA2989" w14:textId="34ACECC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7D1845DB" w14:textId="4641FFC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01CBCF25" w14:textId="77777777" w:rsidR="0097394C" w:rsidRPr="00E93C86" w:rsidRDefault="0097394C" w:rsidP="0097394C">
            <w:pPr>
              <w:bidi/>
              <w:jc w:val="center"/>
              <w:rPr>
                <w:rFonts w:ascii="Sakkal Majalla" w:hAnsi="Sakkal Majalla" w:cs="Sakkal Majalla"/>
                <w:b/>
                <w:bCs/>
                <w:color w:val="000000"/>
                <w:rtl/>
              </w:rPr>
            </w:pPr>
          </w:p>
        </w:tc>
        <w:tc>
          <w:tcPr>
            <w:tcW w:w="1701" w:type="dxa"/>
          </w:tcPr>
          <w:p w14:paraId="02D669C1" w14:textId="24E61EAB" w:rsidR="0097394C" w:rsidRPr="00E93C86" w:rsidRDefault="00692073" w:rsidP="0097394C">
            <w:pPr>
              <w:bidi/>
              <w:jc w:val="center"/>
              <w:rPr>
                <w:rFonts w:ascii="Sakkal Majalla" w:hAnsi="Sakkal Majalla" w:cs="Sakkal Majalla"/>
                <w:b/>
                <w:bCs/>
                <w:color w:val="000000"/>
                <w:rtl/>
              </w:rPr>
            </w:pPr>
            <w:r w:rsidRPr="00C41830">
              <w:rPr>
                <w:rFonts w:ascii="Sakkal Majalla" w:hAnsi="Sakkal Majalla" w:cs="Sakkal Majalla" w:hint="cs"/>
                <w:b/>
                <w:bCs/>
                <w:highlight w:val="cyan"/>
                <w:rtl/>
              </w:rPr>
              <w:t>لم أقف عليه</w:t>
            </w:r>
          </w:p>
        </w:tc>
      </w:tr>
      <w:tr w:rsidR="00DB291E" w14:paraId="55E2506C" w14:textId="72023174" w:rsidTr="001957CC">
        <w:trPr>
          <w:gridAfter w:val="1"/>
          <w:wAfter w:w="2402" w:type="dxa"/>
        </w:trPr>
        <w:tc>
          <w:tcPr>
            <w:tcW w:w="860" w:type="dxa"/>
          </w:tcPr>
          <w:p w14:paraId="04B18AD3" w14:textId="783091C5" w:rsidR="00DB291E" w:rsidRPr="001957CC" w:rsidRDefault="00DB291E"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2A276512" w14:textId="1CA744D4" w:rsidR="00DB291E" w:rsidRPr="00E93C86" w:rsidRDefault="00DB291E" w:rsidP="00DB291E">
            <w:pPr>
              <w:bidi/>
              <w:jc w:val="center"/>
              <w:rPr>
                <w:rFonts w:ascii="Sakkal Majalla" w:hAnsi="Sakkal Majalla" w:cs="Sakkal Majalla"/>
                <w:b/>
                <w:bCs/>
                <w:rtl/>
              </w:rPr>
            </w:pPr>
            <w:r w:rsidRPr="00E93C86">
              <w:rPr>
                <w:rFonts w:ascii="Sakkal Majalla" w:hAnsi="Sakkal Majalla" w:cs="Sakkal Majalla"/>
                <w:b/>
                <w:bCs/>
                <w:rtl/>
              </w:rPr>
              <w:t>شرح الأربعين النووية للعلامة عبد الرؤوف المناوي رحمه الله تعالى (1031هـ) من بداية شرح الحديث الحادي والعشرين إلى نهاية شرح الحديث الثامن والعشرين: دراسة وتحقيقا</w:t>
            </w:r>
          </w:p>
        </w:tc>
        <w:tc>
          <w:tcPr>
            <w:tcW w:w="2064" w:type="dxa"/>
            <w:vAlign w:val="center"/>
          </w:tcPr>
          <w:p w14:paraId="445D21A8" w14:textId="58084631" w:rsidR="00DB291E" w:rsidRPr="00E93C86" w:rsidRDefault="00DB291E" w:rsidP="00DB291E">
            <w:pPr>
              <w:bidi/>
              <w:jc w:val="center"/>
              <w:rPr>
                <w:rFonts w:ascii="Sakkal Majalla" w:hAnsi="Sakkal Majalla" w:cs="Sakkal Majalla"/>
                <w:b/>
                <w:bCs/>
                <w:rtl/>
              </w:rPr>
            </w:pPr>
            <w:r w:rsidRPr="00E93C86">
              <w:rPr>
                <w:rFonts w:ascii="Sakkal Majalla" w:hAnsi="Sakkal Majalla" w:cs="Sakkal Majalla"/>
                <w:b/>
                <w:bCs/>
                <w:rtl/>
              </w:rPr>
              <w:t xml:space="preserve">ناصر الدين طه أحمد غنام </w:t>
            </w:r>
          </w:p>
        </w:tc>
        <w:tc>
          <w:tcPr>
            <w:tcW w:w="910" w:type="dxa"/>
          </w:tcPr>
          <w:p w14:paraId="43E0F3C3" w14:textId="1A4152B7" w:rsidR="00DB291E" w:rsidRPr="00E93C86" w:rsidRDefault="00DB291E" w:rsidP="00DB291E">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27F44F7E" w14:textId="5D4FFAC8" w:rsidR="00DB291E" w:rsidRPr="00E93C86" w:rsidRDefault="00DB291E" w:rsidP="00DB291E">
            <w:pPr>
              <w:bidi/>
              <w:jc w:val="center"/>
              <w:rPr>
                <w:rFonts w:ascii="Sakkal Majalla" w:hAnsi="Sakkal Majalla" w:cs="Sakkal Majalla"/>
                <w:b/>
                <w:bCs/>
                <w:rtl/>
              </w:rPr>
            </w:pPr>
            <w:r w:rsidRPr="00E93C86">
              <w:rPr>
                <w:rFonts w:ascii="Sakkal Majalla" w:hAnsi="Sakkal Majalla" w:cs="Sakkal Majalla" w:hint="cs"/>
                <w:b/>
                <w:bCs/>
                <w:rtl/>
              </w:rPr>
              <w:t>الجامعة الإسلامية</w:t>
            </w:r>
          </w:p>
        </w:tc>
        <w:tc>
          <w:tcPr>
            <w:tcW w:w="992" w:type="dxa"/>
          </w:tcPr>
          <w:p w14:paraId="629A4B78" w14:textId="6896F81F" w:rsidR="00DB291E" w:rsidRPr="00E93C86" w:rsidRDefault="00DB291E" w:rsidP="00DB291E">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544E2B5C" w14:textId="5070ED28" w:rsidR="00DB291E" w:rsidRPr="00E93C86" w:rsidRDefault="00DB291E" w:rsidP="00DB291E">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5930150B" w14:textId="2EA7F9EF" w:rsidR="00DB291E" w:rsidRPr="00E93C86" w:rsidRDefault="00DB291E" w:rsidP="00DB291E">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7D2C1D43" w14:textId="77777777" w:rsidR="00DB291E" w:rsidRDefault="00DB291E" w:rsidP="00DB291E">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24A42209" w14:textId="206B9292" w:rsidR="00DB291E" w:rsidRPr="00E93C86" w:rsidRDefault="00DB291E" w:rsidP="00DB291E">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DB291E" w14:paraId="44D5095F" w14:textId="14301307" w:rsidTr="001957CC">
        <w:trPr>
          <w:gridAfter w:val="1"/>
          <w:wAfter w:w="2402" w:type="dxa"/>
        </w:trPr>
        <w:tc>
          <w:tcPr>
            <w:tcW w:w="860" w:type="dxa"/>
          </w:tcPr>
          <w:p w14:paraId="060CC7EE" w14:textId="7A553922" w:rsidR="00DB291E" w:rsidRPr="001957CC" w:rsidRDefault="00DB291E"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335E9E99" w14:textId="5079A316" w:rsidR="00DB291E" w:rsidRPr="00E93C86" w:rsidRDefault="00DB291E" w:rsidP="00DB291E">
            <w:pPr>
              <w:bidi/>
              <w:jc w:val="center"/>
              <w:rPr>
                <w:rFonts w:ascii="Sakkal Majalla" w:hAnsi="Sakkal Majalla" w:cs="Sakkal Majalla"/>
                <w:b/>
                <w:bCs/>
                <w:rtl/>
              </w:rPr>
            </w:pPr>
            <w:r w:rsidRPr="00E93C86">
              <w:rPr>
                <w:rFonts w:ascii="Sakkal Majalla" w:hAnsi="Sakkal Majalla" w:cs="Sakkal Majalla"/>
                <w:b/>
                <w:bCs/>
                <w:rtl/>
              </w:rPr>
              <w:t>شرح الأربعين النووية للعلامة عبد الرؤوف المناوي رحمه الله تعالى (1031هـ) من‏ بداية الحديث الرابع ‏إلى نهاية شرح الحديث العشرين: دراسة وتحقيقا</w:t>
            </w:r>
          </w:p>
        </w:tc>
        <w:tc>
          <w:tcPr>
            <w:tcW w:w="2064" w:type="dxa"/>
            <w:vAlign w:val="center"/>
          </w:tcPr>
          <w:p w14:paraId="4FF722B5" w14:textId="6572624D" w:rsidR="00DB291E" w:rsidRPr="00E93C86" w:rsidRDefault="00DB291E" w:rsidP="00DB291E">
            <w:pPr>
              <w:bidi/>
              <w:jc w:val="center"/>
              <w:rPr>
                <w:rFonts w:ascii="Sakkal Majalla" w:hAnsi="Sakkal Majalla" w:cs="Sakkal Majalla"/>
                <w:b/>
                <w:bCs/>
                <w:rtl/>
              </w:rPr>
            </w:pPr>
            <w:r w:rsidRPr="00E93C86">
              <w:rPr>
                <w:rFonts w:ascii="Sakkal Majalla" w:hAnsi="Sakkal Majalla" w:cs="Sakkal Majalla"/>
                <w:b/>
                <w:bCs/>
                <w:rtl/>
              </w:rPr>
              <w:t>محمد بن ‏القاسم</w:t>
            </w:r>
          </w:p>
        </w:tc>
        <w:tc>
          <w:tcPr>
            <w:tcW w:w="910" w:type="dxa"/>
          </w:tcPr>
          <w:p w14:paraId="56FB4C66" w14:textId="159794BB" w:rsidR="00DB291E" w:rsidRPr="00E93C86" w:rsidRDefault="00DB291E" w:rsidP="00DB291E">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01AECC4F" w14:textId="4ADBAD86" w:rsidR="00DB291E" w:rsidRPr="00E93C86" w:rsidRDefault="00DB291E" w:rsidP="00DB291E">
            <w:pPr>
              <w:bidi/>
              <w:jc w:val="center"/>
              <w:rPr>
                <w:rFonts w:ascii="Sakkal Majalla" w:hAnsi="Sakkal Majalla" w:cs="Sakkal Majalla"/>
                <w:b/>
                <w:bCs/>
                <w:rtl/>
              </w:rPr>
            </w:pPr>
            <w:r w:rsidRPr="00E93C86">
              <w:rPr>
                <w:rFonts w:ascii="Sakkal Majalla" w:hAnsi="Sakkal Majalla" w:cs="Sakkal Majalla" w:hint="cs"/>
                <w:b/>
                <w:bCs/>
                <w:rtl/>
              </w:rPr>
              <w:t>الجامعة الإسلامية</w:t>
            </w:r>
          </w:p>
        </w:tc>
        <w:tc>
          <w:tcPr>
            <w:tcW w:w="992" w:type="dxa"/>
          </w:tcPr>
          <w:p w14:paraId="29E0B1B7" w14:textId="01327765" w:rsidR="00DB291E" w:rsidRPr="00E93C86" w:rsidRDefault="00DB291E" w:rsidP="00DB291E">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2C0E8A1B" w14:textId="19AC03E8" w:rsidR="00DB291E" w:rsidRPr="00E93C86" w:rsidRDefault="00DB291E" w:rsidP="00DB291E">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1356AD51" w14:textId="59E2AEFF" w:rsidR="00DB291E" w:rsidRPr="00E93C86" w:rsidRDefault="00DB291E" w:rsidP="00DB291E">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6860632C" w14:textId="77777777" w:rsidR="00DB291E" w:rsidRDefault="00DB291E" w:rsidP="00DB291E">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7F43B19F" w14:textId="54C97676" w:rsidR="00DB291E" w:rsidRPr="00E93C86" w:rsidRDefault="00DB291E" w:rsidP="00DB291E">
            <w:pPr>
              <w:bidi/>
              <w:jc w:val="center"/>
              <w:rPr>
                <w:rFonts w:ascii="Sakkal Majalla" w:hAnsi="Sakkal Majalla" w:cs="Sakkal Majalla"/>
                <w:b/>
                <w:bCs/>
                <w:color w:val="000000"/>
                <w:rtl/>
              </w:rPr>
            </w:pPr>
            <w:r>
              <w:rPr>
                <w:rFonts w:ascii="Sakkal Majalla" w:hAnsi="Sakkal Majalla" w:cs="Sakkal Majalla" w:hint="cs"/>
                <w:b/>
                <w:bCs/>
                <w:color w:val="000000"/>
                <w:rtl/>
              </w:rPr>
              <w:t>الوطنية</w:t>
            </w:r>
          </w:p>
        </w:tc>
      </w:tr>
      <w:tr w:rsidR="002039CD" w14:paraId="492B35B1" w14:textId="4F2F37A5" w:rsidTr="001957CC">
        <w:trPr>
          <w:gridAfter w:val="1"/>
          <w:wAfter w:w="2402" w:type="dxa"/>
        </w:trPr>
        <w:tc>
          <w:tcPr>
            <w:tcW w:w="860" w:type="dxa"/>
          </w:tcPr>
          <w:p w14:paraId="4F9E3184" w14:textId="327DD63F" w:rsidR="002039CD" w:rsidRPr="001957CC" w:rsidRDefault="002039CD"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02DE6D86" w14:textId="37A9512B" w:rsidR="002039CD" w:rsidRPr="00E93C86" w:rsidRDefault="002039CD" w:rsidP="002039CD">
            <w:pPr>
              <w:bidi/>
              <w:jc w:val="center"/>
              <w:rPr>
                <w:rFonts w:ascii="Sakkal Majalla" w:hAnsi="Sakkal Majalla" w:cs="Sakkal Majalla"/>
                <w:b/>
                <w:bCs/>
                <w:rtl/>
              </w:rPr>
            </w:pPr>
            <w:r w:rsidRPr="00E93C86">
              <w:rPr>
                <w:rFonts w:ascii="Sakkal Majalla" w:hAnsi="Sakkal Majalla" w:cs="Sakkal Majalla"/>
                <w:b/>
                <w:bCs/>
                <w:rtl/>
              </w:rPr>
              <w:t xml:space="preserve">مختلف الحديث عند شيخ الإسلام من خلال كتابه شرح عمدة الفقه كتاب الصلاة: باب شرائط الصلاة، الشرط الرابع: الطهارة من النجاسة في بدنه وثوبه وموضع صلاته إلى آخر كتاب الصيام: دراسة تحليلية </w:t>
            </w:r>
          </w:p>
        </w:tc>
        <w:tc>
          <w:tcPr>
            <w:tcW w:w="2064" w:type="dxa"/>
            <w:vAlign w:val="center"/>
          </w:tcPr>
          <w:p w14:paraId="2A1C559E" w14:textId="415C18E4" w:rsidR="002039CD" w:rsidRPr="00E93C86" w:rsidRDefault="002039CD" w:rsidP="002039CD">
            <w:pPr>
              <w:bidi/>
              <w:jc w:val="center"/>
              <w:rPr>
                <w:rFonts w:ascii="Sakkal Majalla" w:hAnsi="Sakkal Majalla" w:cs="Sakkal Majalla"/>
                <w:b/>
                <w:bCs/>
                <w:rtl/>
              </w:rPr>
            </w:pPr>
            <w:r w:rsidRPr="00E93C86">
              <w:rPr>
                <w:rFonts w:ascii="Sakkal Majalla" w:hAnsi="Sakkal Majalla" w:cs="Sakkal Majalla"/>
                <w:b/>
                <w:bCs/>
                <w:rtl/>
              </w:rPr>
              <w:t xml:space="preserve">أسامة حميدان حميد منسي السلمي </w:t>
            </w:r>
          </w:p>
        </w:tc>
        <w:tc>
          <w:tcPr>
            <w:tcW w:w="910" w:type="dxa"/>
          </w:tcPr>
          <w:p w14:paraId="1C0D6120" w14:textId="2A28E5F1" w:rsidR="002039CD" w:rsidRPr="00E93C86" w:rsidRDefault="002039CD" w:rsidP="002039CD">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4853C11F" w14:textId="197C840B" w:rsidR="002039CD" w:rsidRPr="00E93C86" w:rsidRDefault="002039CD" w:rsidP="002039CD">
            <w:pPr>
              <w:bidi/>
              <w:jc w:val="center"/>
              <w:rPr>
                <w:rFonts w:ascii="Sakkal Majalla" w:hAnsi="Sakkal Majalla" w:cs="Sakkal Majalla"/>
                <w:b/>
                <w:bCs/>
                <w:rtl/>
              </w:rPr>
            </w:pPr>
            <w:r w:rsidRPr="00E93C86">
              <w:rPr>
                <w:rFonts w:ascii="Sakkal Majalla" w:hAnsi="Sakkal Majalla" w:cs="Sakkal Majalla" w:hint="cs"/>
                <w:b/>
                <w:bCs/>
                <w:rtl/>
              </w:rPr>
              <w:t>حائل</w:t>
            </w:r>
          </w:p>
        </w:tc>
        <w:tc>
          <w:tcPr>
            <w:tcW w:w="992" w:type="dxa"/>
          </w:tcPr>
          <w:p w14:paraId="50249A74" w14:textId="41A5DEA5" w:rsidR="002039CD" w:rsidRPr="00E93C86" w:rsidRDefault="002039CD" w:rsidP="002039CD">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274625F7" w14:textId="66DDFAD2" w:rsidR="002039CD" w:rsidRPr="00E93C86" w:rsidRDefault="002039CD" w:rsidP="002039CD">
            <w:pPr>
              <w:bidi/>
              <w:jc w:val="center"/>
              <w:rPr>
                <w:rFonts w:ascii="Sakkal Majalla" w:hAnsi="Sakkal Majalla" w:cs="Sakkal Majalla"/>
                <w:b/>
                <w:bCs/>
                <w:rtl/>
              </w:rPr>
            </w:pPr>
            <w:r w:rsidRPr="00E93C86">
              <w:rPr>
                <w:rFonts w:ascii="Sakkal Majalla" w:hAnsi="Sakkal Majalla" w:cs="Sakkal Majalla" w:hint="cs"/>
                <w:b/>
                <w:bCs/>
                <w:rtl/>
              </w:rPr>
              <w:t>مختلف الحديث</w:t>
            </w:r>
          </w:p>
        </w:tc>
        <w:tc>
          <w:tcPr>
            <w:tcW w:w="567" w:type="dxa"/>
          </w:tcPr>
          <w:p w14:paraId="61769EAA" w14:textId="77777777" w:rsidR="002039CD" w:rsidRPr="00E93C86" w:rsidRDefault="002039CD" w:rsidP="002039CD">
            <w:pPr>
              <w:bidi/>
              <w:jc w:val="center"/>
              <w:rPr>
                <w:rFonts w:ascii="Sakkal Majalla" w:hAnsi="Sakkal Majalla" w:cs="Sakkal Majalla"/>
                <w:b/>
                <w:bCs/>
                <w:rtl/>
              </w:rPr>
            </w:pPr>
          </w:p>
        </w:tc>
        <w:tc>
          <w:tcPr>
            <w:tcW w:w="1701" w:type="dxa"/>
          </w:tcPr>
          <w:p w14:paraId="1EB1C4EA" w14:textId="16CAF2E4" w:rsidR="002039CD" w:rsidRPr="00E93C86" w:rsidRDefault="002039CD" w:rsidP="002039CD">
            <w:pPr>
              <w:bidi/>
              <w:jc w:val="center"/>
              <w:rPr>
                <w:rFonts w:ascii="Sakkal Majalla" w:hAnsi="Sakkal Majalla" w:cs="Sakkal Majalla"/>
                <w:b/>
                <w:bCs/>
                <w:rtl/>
              </w:rPr>
            </w:pPr>
            <w:r w:rsidRPr="00524D5B">
              <w:rPr>
                <w:rFonts w:ascii="Sakkal Majalla" w:hAnsi="Sakkal Majalla" w:cs="Sakkal Majalla" w:hint="cs"/>
                <w:b/>
                <w:bCs/>
                <w:highlight w:val="cyan"/>
                <w:rtl/>
              </w:rPr>
              <w:t>لم أقف عليه</w:t>
            </w:r>
          </w:p>
        </w:tc>
      </w:tr>
      <w:tr w:rsidR="002039CD" w14:paraId="2BE84DFE" w14:textId="5FC3B234" w:rsidTr="001957CC">
        <w:trPr>
          <w:gridAfter w:val="1"/>
          <w:wAfter w:w="2402" w:type="dxa"/>
        </w:trPr>
        <w:tc>
          <w:tcPr>
            <w:tcW w:w="860" w:type="dxa"/>
          </w:tcPr>
          <w:p w14:paraId="546FF354" w14:textId="20910355" w:rsidR="002039CD" w:rsidRPr="001957CC" w:rsidRDefault="002039CD"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5D6C5BD" w14:textId="392C7108" w:rsidR="002039CD" w:rsidRPr="002039CD" w:rsidRDefault="002039CD" w:rsidP="002039CD">
            <w:pPr>
              <w:bidi/>
              <w:jc w:val="center"/>
              <w:rPr>
                <w:rFonts w:ascii="Sakkal Majalla" w:hAnsi="Sakkal Majalla" w:cs="Sakkal Majalla"/>
                <w:b/>
                <w:bCs/>
                <w:rtl/>
              </w:rPr>
            </w:pPr>
            <w:r w:rsidRPr="002039CD">
              <w:rPr>
                <w:rFonts w:ascii="Sakkal Majalla" w:hAnsi="Sakkal Majalla" w:cs="Sakkal Majalla"/>
                <w:b/>
                <w:bCs/>
                <w:rtl/>
              </w:rPr>
              <w:t xml:space="preserve">السنة النبوية ودورها في تأسيس وترسيخ ثقافة التعايش في المجتمعات </w:t>
            </w:r>
          </w:p>
        </w:tc>
        <w:tc>
          <w:tcPr>
            <w:tcW w:w="2064" w:type="dxa"/>
            <w:vAlign w:val="center"/>
          </w:tcPr>
          <w:p w14:paraId="7B6CD6E6" w14:textId="78F92030" w:rsidR="002039CD" w:rsidRPr="002039CD" w:rsidRDefault="002039CD" w:rsidP="002039CD">
            <w:pPr>
              <w:bidi/>
              <w:jc w:val="center"/>
              <w:rPr>
                <w:rFonts w:ascii="Sakkal Majalla" w:hAnsi="Sakkal Majalla" w:cs="Sakkal Majalla"/>
                <w:b/>
                <w:bCs/>
                <w:rtl/>
              </w:rPr>
            </w:pPr>
            <w:r w:rsidRPr="002039CD">
              <w:rPr>
                <w:rFonts w:ascii="Sakkal Majalla" w:hAnsi="Sakkal Majalla" w:cs="Sakkal Majalla"/>
                <w:b/>
                <w:bCs/>
                <w:rtl/>
              </w:rPr>
              <w:t>عبد الخالق مهدي جابر الهاتف</w:t>
            </w:r>
          </w:p>
        </w:tc>
        <w:tc>
          <w:tcPr>
            <w:tcW w:w="910" w:type="dxa"/>
          </w:tcPr>
          <w:p w14:paraId="197D1D55" w14:textId="1737E5C5" w:rsidR="002039CD" w:rsidRPr="002039CD" w:rsidRDefault="002039CD" w:rsidP="002039CD">
            <w:pPr>
              <w:bidi/>
              <w:jc w:val="center"/>
              <w:rPr>
                <w:rFonts w:ascii="Sakkal Majalla" w:hAnsi="Sakkal Majalla" w:cs="Sakkal Majalla"/>
                <w:b/>
                <w:bCs/>
                <w:rtl/>
              </w:rPr>
            </w:pPr>
            <w:r w:rsidRPr="002039CD">
              <w:rPr>
                <w:rFonts w:ascii="Sakkal Majalla" w:hAnsi="Sakkal Majalla" w:cs="Sakkal Majalla" w:hint="cs"/>
                <w:b/>
                <w:bCs/>
                <w:rtl/>
              </w:rPr>
              <w:t>ذكر</w:t>
            </w:r>
          </w:p>
        </w:tc>
        <w:tc>
          <w:tcPr>
            <w:tcW w:w="1134" w:type="dxa"/>
          </w:tcPr>
          <w:p w14:paraId="6FDB0F62" w14:textId="25A98138" w:rsidR="002039CD" w:rsidRPr="002039CD" w:rsidRDefault="002039CD" w:rsidP="002039CD">
            <w:pPr>
              <w:bidi/>
              <w:jc w:val="center"/>
              <w:rPr>
                <w:rFonts w:ascii="Sakkal Majalla" w:hAnsi="Sakkal Majalla" w:cs="Sakkal Majalla"/>
                <w:b/>
                <w:bCs/>
                <w:rtl/>
              </w:rPr>
            </w:pPr>
            <w:r w:rsidRPr="002039CD">
              <w:rPr>
                <w:rFonts w:ascii="Sakkal Majalla" w:hAnsi="Sakkal Majalla" w:cs="Sakkal Majalla" w:hint="cs"/>
                <w:b/>
                <w:bCs/>
                <w:rtl/>
              </w:rPr>
              <w:t>سنار - السودان</w:t>
            </w:r>
          </w:p>
        </w:tc>
        <w:tc>
          <w:tcPr>
            <w:tcW w:w="992" w:type="dxa"/>
          </w:tcPr>
          <w:p w14:paraId="41EA03B5" w14:textId="6BE70DB4" w:rsidR="002039CD" w:rsidRPr="002039CD" w:rsidRDefault="002039CD" w:rsidP="002039CD">
            <w:pPr>
              <w:bidi/>
              <w:jc w:val="center"/>
              <w:rPr>
                <w:rFonts w:ascii="Sakkal Majalla" w:hAnsi="Sakkal Majalla" w:cs="Sakkal Majalla"/>
                <w:b/>
                <w:bCs/>
                <w:rtl/>
              </w:rPr>
            </w:pPr>
            <w:r w:rsidRPr="002039CD">
              <w:rPr>
                <w:rFonts w:ascii="Sakkal Majalla" w:hAnsi="Sakkal Majalla" w:cs="Sakkal Majalla" w:hint="cs"/>
                <w:b/>
                <w:bCs/>
                <w:rtl/>
              </w:rPr>
              <w:t>ماجستير</w:t>
            </w:r>
          </w:p>
        </w:tc>
        <w:tc>
          <w:tcPr>
            <w:tcW w:w="1134" w:type="dxa"/>
          </w:tcPr>
          <w:p w14:paraId="499D202E" w14:textId="0B50D613" w:rsidR="002039CD" w:rsidRPr="002039CD" w:rsidRDefault="002039CD" w:rsidP="002039CD">
            <w:pPr>
              <w:bidi/>
              <w:jc w:val="center"/>
              <w:rPr>
                <w:rFonts w:ascii="Sakkal Majalla" w:hAnsi="Sakkal Majalla" w:cs="Sakkal Majalla"/>
                <w:b/>
                <w:bCs/>
                <w:rtl/>
              </w:rPr>
            </w:pPr>
            <w:r w:rsidRPr="002039CD">
              <w:rPr>
                <w:rFonts w:ascii="Sakkal Majalla" w:hAnsi="Sakkal Majalla" w:cs="Sakkal Majalla" w:hint="cs"/>
                <w:b/>
                <w:bCs/>
                <w:rtl/>
              </w:rPr>
              <w:t>الحديث الموضوعي</w:t>
            </w:r>
          </w:p>
        </w:tc>
        <w:tc>
          <w:tcPr>
            <w:tcW w:w="567" w:type="dxa"/>
          </w:tcPr>
          <w:p w14:paraId="71986C53" w14:textId="77777777" w:rsidR="002039CD" w:rsidRPr="00E93C86" w:rsidRDefault="002039CD" w:rsidP="002039CD">
            <w:pPr>
              <w:bidi/>
              <w:jc w:val="center"/>
              <w:rPr>
                <w:rFonts w:ascii="Sakkal Majalla" w:hAnsi="Sakkal Majalla" w:cs="Sakkal Majalla"/>
                <w:b/>
                <w:bCs/>
                <w:highlight w:val="yellow"/>
                <w:rtl/>
              </w:rPr>
            </w:pPr>
          </w:p>
        </w:tc>
        <w:tc>
          <w:tcPr>
            <w:tcW w:w="1701" w:type="dxa"/>
          </w:tcPr>
          <w:p w14:paraId="7F809A85" w14:textId="02D4CCE1" w:rsidR="002039CD" w:rsidRPr="00E93C86" w:rsidRDefault="002039CD" w:rsidP="002039CD">
            <w:pPr>
              <w:bidi/>
              <w:jc w:val="center"/>
              <w:rPr>
                <w:rFonts w:ascii="Sakkal Majalla" w:hAnsi="Sakkal Majalla" w:cs="Sakkal Majalla"/>
                <w:b/>
                <w:bCs/>
                <w:highlight w:val="yellow"/>
                <w:rtl/>
              </w:rPr>
            </w:pPr>
            <w:r w:rsidRPr="00524D5B">
              <w:rPr>
                <w:rFonts w:ascii="Sakkal Majalla" w:hAnsi="Sakkal Majalla" w:cs="Sakkal Majalla" w:hint="cs"/>
                <w:b/>
                <w:bCs/>
                <w:highlight w:val="cyan"/>
                <w:rtl/>
              </w:rPr>
              <w:t>لم أقف عليه</w:t>
            </w:r>
          </w:p>
        </w:tc>
      </w:tr>
      <w:tr w:rsidR="00B320AA" w14:paraId="4D44EB31" w14:textId="3FCDBAD9" w:rsidTr="001957CC">
        <w:trPr>
          <w:gridAfter w:val="1"/>
          <w:wAfter w:w="2402" w:type="dxa"/>
        </w:trPr>
        <w:tc>
          <w:tcPr>
            <w:tcW w:w="860" w:type="dxa"/>
          </w:tcPr>
          <w:p w14:paraId="7A3BBA8F" w14:textId="7639A28D" w:rsidR="00B320AA" w:rsidRPr="001957CC" w:rsidRDefault="00B320AA"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070F68F" w14:textId="2E082DB4" w:rsidR="00B320AA" w:rsidRPr="00E93C86" w:rsidRDefault="00B320AA" w:rsidP="00B320AA">
            <w:pPr>
              <w:bidi/>
              <w:jc w:val="center"/>
              <w:rPr>
                <w:rFonts w:ascii="Sakkal Majalla" w:hAnsi="Sakkal Majalla" w:cs="Sakkal Majalla"/>
                <w:b/>
                <w:bCs/>
                <w:rtl/>
              </w:rPr>
            </w:pPr>
            <w:r w:rsidRPr="00E93C86">
              <w:rPr>
                <w:rFonts w:ascii="Sakkal Majalla" w:hAnsi="Sakkal Majalla" w:cs="Sakkal Majalla"/>
                <w:b/>
                <w:bCs/>
                <w:rtl/>
              </w:rPr>
              <w:t xml:space="preserve">أسلوب المقابلة بين الأضداد في السنة النبوية دراسة دعوية </w:t>
            </w:r>
          </w:p>
        </w:tc>
        <w:tc>
          <w:tcPr>
            <w:tcW w:w="2064" w:type="dxa"/>
            <w:vAlign w:val="center"/>
          </w:tcPr>
          <w:p w14:paraId="68AFBA77" w14:textId="6AD68F66" w:rsidR="00B320AA" w:rsidRPr="00E93C86" w:rsidRDefault="00B320AA" w:rsidP="00B320AA">
            <w:pPr>
              <w:bidi/>
              <w:jc w:val="center"/>
              <w:rPr>
                <w:rFonts w:ascii="Sakkal Majalla" w:hAnsi="Sakkal Majalla" w:cs="Sakkal Majalla"/>
                <w:b/>
                <w:bCs/>
                <w:rtl/>
              </w:rPr>
            </w:pPr>
            <w:r w:rsidRPr="00E93C86">
              <w:rPr>
                <w:rFonts w:ascii="Sakkal Majalla" w:hAnsi="Sakkal Majalla" w:cs="Sakkal Majalla" w:hint="cs"/>
                <w:b/>
                <w:bCs/>
                <w:rtl/>
              </w:rPr>
              <w:t>ا</w:t>
            </w:r>
            <w:r w:rsidRPr="00E93C86">
              <w:rPr>
                <w:rFonts w:ascii="Sakkal Majalla" w:hAnsi="Sakkal Majalla" w:cs="Sakkal Majalla"/>
                <w:b/>
                <w:bCs/>
                <w:rtl/>
              </w:rPr>
              <w:t>بتهال بنت إبراهيم بن سليمان الهبدان</w:t>
            </w:r>
          </w:p>
        </w:tc>
        <w:tc>
          <w:tcPr>
            <w:tcW w:w="910" w:type="dxa"/>
          </w:tcPr>
          <w:p w14:paraId="3891645D" w14:textId="063983AE" w:rsidR="00B320AA" w:rsidRPr="00E93C86" w:rsidRDefault="00B320AA" w:rsidP="00B320AA">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3CC4044D" w14:textId="1DD4571F" w:rsidR="00B320AA" w:rsidRPr="00E93C86" w:rsidRDefault="00B320AA" w:rsidP="00B320AA">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46E5C082" w14:textId="27B695B9" w:rsidR="00B320AA" w:rsidRPr="00E93C86" w:rsidRDefault="00B320AA" w:rsidP="00B320AA">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77172074" w14:textId="3CD125C6" w:rsidR="00B320AA" w:rsidRPr="00E93C86" w:rsidRDefault="00B320AA" w:rsidP="00B320AA">
            <w:pPr>
              <w:bidi/>
              <w:jc w:val="center"/>
              <w:rPr>
                <w:rFonts w:ascii="Sakkal Majalla" w:hAnsi="Sakkal Majalla" w:cs="Sakkal Majalla"/>
                <w:b/>
                <w:bCs/>
                <w:rtl/>
              </w:rPr>
            </w:pPr>
            <w:r w:rsidRPr="00E93C86">
              <w:rPr>
                <w:rFonts w:ascii="Sakkal Majalla" w:hAnsi="Sakkal Majalla" w:cs="Sakkal Majalla" w:hint="cs"/>
                <w:b/>
                <w:bCs/>
                <w:rtl/>
              </w:rPr>
              <w:t>الحديث الموضوعي</w:t>
            </w:r>
          </w:p>
        </w:tc>
        <w:tc>
          <w:tcPr>
            <w:tcW w:w="567" w:type="dxa"/>
          </w:tcPr>
          <w:p w14:paraId="5285FEAF" w14:textId="685BD3F0" w:rsidR="00B320AA" w:rsidRPr="00E93C86" w:rsidRDefault="00B320AA" w:rsidP="00B320AA">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701" w:type="dxa"/>
          </w:tcPr>
          <w:p w14:paraId="25DE9780" w14:textId="77777777" w:rsidR="00B320AA" w:rsidRDefault="00B320AA" w:rsidP="00B320AA">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79884FF8" w14:textId="6766BFE5" w:rsidR="00B320AA" w:rsidRPr="00E93C86" w:rsidRDefault="00B320AA" w:rsidP="00B320AA">
            <w:pPr>
              <w:bidi/>
              <w:jc w:val="center"/>
              <w:rPr>
                <w:rFonts w:ascii="Sakkal Majalla" w:hAnsi="Sakkal Majalla" w:cs="Sakkal Majalla"/>
                <w:b/>
                <w:bCs/>
                <w:rtl/>
              </w:rPr>
            </w:pPr>
            <w:r>
              <w:rPr>
                <w:rFonts w:ascii="Sakkal Majalla" w:hAnsi="Sakkal Majalla" w:cs="Sakkal Majalla" w:hint="cs"/>
                <w:b/>
                <w:bCs/>
                <w:color w:val="000000"/>
                <w:rtl/>
              </w:rPr>
              <w:t>الوطنية</w:t>
            </w:r>
          </w:p>
        </w:tc>
      </w:tr>
      <w:tr w:rsidR="00C474DC" w14:paraId="2DF59338" w14:textId="25674FB6" w:rsidTr="001957CC">
        <w:trPr>
          <w:gridAfter w:val="1"/>
          <w:wAfter w:w="2402" w:type="dxa"/>
        </w:trPr>
        <w:tc>
          <w:tcPr>
            <w:tcW w:w="860" w:type="dxa"/>
          </w:tcPr>
          <w:p w14:paraId="6FC029CE" w14:textId="1C1DF0CA" w:rsidR="00C474DC" w:rsidRPr="001957CC" w:rsidRDefault="00C474D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3A10C58A" w14:textId="76BB9F86" w:rsidR="00C474DC" w:rsidRPr="00E93C86" w:rsidRDefault="00C474DC" w:rsidP="00C474DC">
            <w:pPr>
              <w:bidi/>
              <w:jc w:val="center"/>
              <w:rPr>
                <w:rFonts w:ascii="Sakkal Majalla" w:hAnsi="Sakkal Majalla" w:cs="Sakkal Majalla"/>
                <w:b/>
                <w:bCs/>
                <w:rtl/>
              </w:rPr>
            </w:pPr>
            <w:r w:rsidRPr="00E93C86">
              <w:rPr>
                <w:rFonts w:ascii="Sakkal Majalla" w:hAnsi="Sakkal Majalla" w:cs="Sakkal Majalla"/>
                <w:b/>
                <w:bCs/>
                <w:rtl/>
              </w:rPr>
              <w:t xml:space="preserve">حماية الفتاة في ضوء السنة النبوية: دراسة حديثية على الكتب الستة </w:t>
            </w:r>
          </w:p>
        </w:tc>
        <w:tc>
          <w:tcPr>
            <w:tcW w:w="2064" w:type="dxa"/>
            <w:vAlign w:val="center"/>
          </w:tcPr>
          <w:p w14:paraId="307702CB" w14:textId="16E3C4EE" w:rsidR="00C474DC" w:rsidRPr="00E93C86" w:rsidRDefault="00C474DC" w:rsidP="00C474DC">
            <w:pPr>
              <w:bidi/>
              <w:jc w:val="center"/>
              <w:rPr>
                <w:rFonts w:ascii="Sakkal Majalla" w:hAnsi="Sakkal Majalla" w:cs="Sakkal Majalla"/>
                <w:b/>
                <w:bCs/>
                <w:rtl/>
              </w:rPr>
            </w:pPr>
            <w:r w:rsidRPr="00E93C86">
              <w:rPr>
                <w:rFonts w:ascii="Sakkal Majalla" w:hAnsi="Sakkal Majalla" w:cs="Sakkal Majalla"/>
                <w:b/>
                <w:bCs/>
                <w:rtl/>
              </w:rPr>
              <w:t xml:space="preserve">لطيفة بنت سعد </w:t>
            </w:r>
            <w:proofErr w:type="spellStart"/>
            <w:r w:rsidRPr="00E93C86">
              <w:rPr>
                <w:rFonts w:ascii="Sakkal Majalla" w:hAnsi="Sakkal Majalla" w:cs="Sakkal Majalla"/>
                <w:b/>
                <w:bCs/>
                <w:rtl/>
              </w:rPr>
              <w:t>السرهيد</w:t>
            </w:r>
            <w:proofErr w:type="spellEnd"/>
          </w:p>
        </w:tc>
        <w:tc>
          <w:tcPr>
            <w:tcW w:w="910" w:type="dxa"/>
          </w:tcPr>
          <w:p w14:paraId="60B30068" w14:textId="352F5C0D" w:rsidR="00C474DC" w:rsidRPr="00E93C86" w:rsidRDefault="00C474DC" w:rsidP="00C474D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4E238DBE" w14:textId="492D8BA5" w:rsidR="00C474DC" w:rsidRPr="00E93C86" w:rsidRDefault="00C474DC" w:rsidP="00C474DC">
            <w:pPr>
              <w:bidi/>
              <w:jc w:val="center"/>
              <w:rPr>
                <w:rFonts w:ascii="Sakkal Majalla" w:hAnsi="Sakkal Majalla" w:cs="Sakkal Majalla"/>
                <w:b/>
                <w:bCs/>
                <w:rtl/>
              </w:rPr>
            </w:pPr>
            <w:r w:rsidRPr="00E93C86">
              <w:rPr>
                <w:rFonts w:ascii="Sakkal Majalla" w:hAnsi="Sakkal Majalla" w:cs="Sakkal Majalla" w:hint="cs"/>
                <w:b/>
                <w:bCs/>
                <w:rtl/>
              </w:rPr>
              <w:t>حائل</w:t>
            </w:r>
          </w:p>
        </w:tc>
        <w:tc>
          <w:tcPr>
            <w:tcW w:w="992" w:type="dxa"/>
          </w:tcPr>
          <w:p w14:paraId="45018472" w14:textId="55EAF2C3" w:rsidR="00C474DC" w:rsidRPr="00E93C86" w:rsidRDefault="00C474DC" w:rsidP="00C474D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6642DBC2" w14:textId="44FC1922" w:rsidR="00C474DC" w:rsidRPr="00E93C86" w:rsidRDefault="00C474DC" w:rsidP="00C474DC">
            <w:pPr>
              <w:bidi/>
              <w:jc w:val="center"/>
              <w:rPr>
                <w:rFonts w:ascii="Sakkal Majalla" w:hAnsi="Sakkal Majalla" w:cs="Sakkal Majalla"/>
                <w:b/>
                <w:bCs/>
                <w:rtl/>
              </w:rPr>
            </w:pPr>
            <w:r w:rsidRPr="00E93C86">
              <w:rPr>
                <w:rFonts w:ascii="Sakkal Majalla" w:hAnsi="Sakkal Majalla" w:cs="Sakkal Majalla" w:hint="cs"/>
                <w:b/>
                <w:bCs/>
                <w:rtl/>
              </w:rPr>
              <w:t>الحديث الموضوعي</w:t>
            </w:r>
          </w:p>
        </w:tc>
        <w:tc>
          <w:tcPr>
            <w:tcW w:w="567" w:type="dxa"/>
          </w:tcPr>
          <w:p w14:paraId="0769B67D" w14:textId="678CBC98" w:rsidR="00C474DC" w:rsidRPr="00E93C86" w:rsidRDefault="00C474DC" w:rsidP="00C474DC">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701" w:type="dxa"/>
          </w:tcPr>
          <w:p w14:paraId="7D8A83D1" w14:textId="1D2BEF62" w:rsidR="00C474DC" w:rsidRPr="00E93C86" w:rsidRDefault="00C474DC" w:rsidP="00C474DC">
            <w:pPr>
              <w:bidi/>
              <w:jc w:val="center"/>
              <w:rPr>
                <w:rFonts w:ascii="Sakkal Majalla" w:hAnsi="Sakkal Majalla" w:cs="Sakkal Majalla"/>
                <w:b/>
                <w:bCs/>
                <w:rtl/>
              </w:rPr>
            </w:pPr>
            <w:r>
              <w:rPr>
                <w:rFonts w:ascii="Sakkal Majalla" w:hAnsi="Sakkal Majalla" w:cs="Sakkal Majalla" w:hint="cs"/>
                <w:b/>
                <w:bCs/>
                <w:color w:val="000000"/>
                <w:rtl/>
              </w:rPr>
              <w:t>مكتبة الملك فهد الوطنية</w:t>
            </w:r>
          </w:p>
        </w:tc>
      </w:tr>
      <w:tr w:rsidR="002E0D13" w14:paraId="47CFD21E" w14:textId="1A165628" w:rsidTr="001957CC">
        <w:trPr>
          <w:gridAfter w:val="1"/>
          <w:wAfter w:w="2402" w:type="dxa"/>
        </w:trPr>
        <w:tc>
          <w:tcPr>
            <w:tcW w:w="860" w:type="dxa"/>
          </w:tcPr>
          <w:p w14:paraId="433025BD" w14:textId="43AB28B5" w:rsidR="002E0D13" w:rsidRPr="001957CC" w:rsidRDefault="002E0D13"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2924A931" w14:textId="6A2412CF" w:rsidR="002E0D13" w:rsidRPr="00E93C86" w:rsidRDefault="002E0D13" w:rsidP="002E0D13">
            <w:pPr>
              <w:bidi/>
              <w:jc w:val="center"/>
              <w:rPr>
                <w:rFonts w:ascii="Sakkal Majalla" w:hAnsi="Sakkal Majalla" w:cs="Sakkal Majalla"/>
                <w:b/>
                <w:bCs/>
                <w:rtl/>
              </w:rPr>
            </w:pPr>
            <w:r w:rsidRPr="00E93C86">
              <w:rPr>
                <w:rFonts w:ascii="Sakkal Majalla" w:hAnsi="Sakkal Majalla" w:cs="Sakkal Majalla"/>
                <w:b/>
                <w:bCs/>
                <w:rtl/>
              </w:rPr>
              <w:t>زوائد الأحاديث المرفوعة من (شرح أصول اعتقاد أهل السنة والجماعة) للإمام اللالكائي على الصحيحين: تخريج ودراسة من اول الكتاب إلى نهاية سياق ما روي عن النبي صلى الله عليه وسلم في أن الإيمان لفظ باللسان واعتقاد</w:t>
            </w:r>
          </w:p>
        </w:tc>
        <w:tc>
          <w:tcPr>
            <w:tcW w:w="2064" w:type="dxa"/>
            <w:vAlign w:val="center"/>
          </w:tcPr>
          <w:p w14:paraId="7E7B74FE" w14:textId="04F283DE" w:rsidR="002E0D13" w:rsidRPr="00E93C86" w:rsidRDefault="002E0D13" w:rsidP="002E0D13">
            <w:pPr>
              <w:bidi/>
              <w:jc w:val="center"/>
              <w:rPr>
                <w:rFonts w:ascii="Sakkal Majalla" w:hAnsi="Sakkal Majalla" w:cs="Sakkal Majalla"/>
                <w:b/>
                <w:bCs/>
                <w:rtl/>
              </w:rPr>
            </w:pPr>
            <w:r w:rsidRPr="00E93C86">
              <w:rPr>
                <w:rFonts w:ascii="Sakkal Majalla" w:hAnsi="Sakkal Majalla" w:cs="Sakkal Majalla"/>
                <w:b/>
                <w:bCs/>
                <w:rtl/>
              </w:rPr>
              <w:t xml:space="preserve">تغريد بنت ناصر </w:t>
            </w:r>
            <w:proofErr w:type="spellStart"/>
            <w:r w:rsidRPr="00E93C86">
              <w:rPr>
                <w:rFonts w:ascii="Sakkal Majalla" w:hAnsi="Sakkal Majalla" w:cs="Sakkal Majalla"/>
                <w:b/>
                <w:bCs/>
                <w:rtl/>
              </w:rPr>
              <w:t>الزغيبي</w:t>
            </w:r>
            <w:proofErr w:type="spellEnd"/>
            <w:r w:rsidRPr="00E93C86">
              <w:rPr>
                <w:rFonts w:ascii="Sakkal Majalla" w:hAnsi="Sakkal Majalla" w:cs="Sakkal Majalla"/>
                <w:b/>
                <w:bCs/>
                <w:rtl/>
              </w:rPr>
              <w:t xml:space="preserve"> </w:t>
            </w:r>
          </w:p>
        </w:tc>
        <w:tc>
          <w:tcPr>
            <w:tcW w:w="910" w:type="dxa"/>
          </w:tcPr>
          <w:p w14:paraId="61443D51" w14:textId="66B98801" w:rsidR="002E0D13" w:rsidRPr="00E93C86" w:rsidRDefault="002E0D13" w:rsidP="002E0D13">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11F12ECF" w14:textId="76A37C94" w:rsidR="002E0D13" w:rsidRPr="00E93C86" w:rsidRDefault="002E0D13" w:rsidP="002E0D13">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6C9D81A1" w14:textId="78EF4162" w:rsidR="002E0D13" w:rsidRPr="00E93C86" w:rsidRDefault="002E0D13" w:rsidP="002E0D13">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7182F3CC" w14:textId="0DAC441E" w:rsidR="002E0D13" w:rsidRPr="00E93C86" w:rsidRDefault="002E0D13" w:rsidP="002E0D13">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65F3EFC8" w14:textId="224A1029" w:rsidR="002E0D13" w:rsidRPr="00E93C86" w:rsidRDefault="002E0D13" w:rsidP="002E0D13">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5A42AEC9" w14:textId="0E5AB077" w:rsidR="002E0D13" w:rsidRPr="00E93C86" w:rsidRDefault="002E0D13" w:rsidP="002E0D13">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97394C" w14:paraId="73C6444B" w14:textId="1F69883A" w:rsidTr="001957CC">
        <w:trPr>
          <w:gridAfter w:val="1"/>
          <w:wAfter w:w="2402" w:type="dxa"/>
        </w:trPr>
        <w:tc>
          <w:tcPr>
            <w:tcW w:w="860" w:type="dxa"/>
          </w:tcPr>
          <w:p w14:paraId="5C277011" w14:textId="184591DB"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00328E5" w14:textId="24BDDB9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تخريج الأحاديث والآثار الواردة في كتاب منهاج السنة النبوية لشيخ الإسلام ابن تيمية /من بداية المجلد الأول إلى نهاية قوله: فإذا صار شعارا لهم نهي عن ذلك </w:t>
            </w:r>
          </w:p>
        </w:tc>
        <w:tc>
          <w:tcPr>
            <w:tcW w:w="2064" w:type="dxa"/>
            <w:vAlign w:val="center"/>
          </w:tcPr>
          <w:p w14:paraId="4444C889" w14:textId="229DD52C"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سعد بن محمد فوزي بن نجيب </w:t>
            </w:r>
          </w:p>
        </w:tc>
        <w:tc>
          <w:tcPr>
            <w:tcW w:w="910" w:type="dxa"/>
          </w:tcPr>
          <w:p w14:paraId="1DCE069D" w14:textId="1C07BDFF"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03E07C85" w14:textId="70109E4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الجامعة الإسلامية</w:t>
            </w:r>
          </w:p>
        </w:tc>
        <w:tc>
          <w:tcPr>
            <w:tcW w:w="992" w:type="dxa"/>
          </w:tcPr>
          <w:p w14:paraId="5615B8BB" w14:textId="4894DDF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1A5CC38A" w14:textId="1213196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2E9BD623" w14:textId="77777777" w:rsidR="0097394C" w:rsidRPr="00E93C86" w:rsidRDefault="0097394C" w:rsidP="0097394C">
            <w:pPr>
              <w:bidi/>
              <w:jc w:val="center"/>
              <w:rPr>
                <w:rFonts w:ascii="Sakkal Majalla" w:hAnsi="Sakkal Majalla" w:cs="Sakkal Majalla"/>
                <w:b/>
                <w:bCs/>
                <w:color w:val="000000"/>
                <w:rtl/>
              </w:rPr>
            </w:pPr>
          </w:p>
        </w:tc>
        <w:tc>
          <w:tcPr>
            <w:tcW w:w="1701" w:type="dxa"/>
          </w:tcPr>
          <w:p w14:paraId="2B72D7FB" w14:textId="19E73F91" w:rsidR="0097394C" w:rsidRPr="00E93C86" w:rsidRDefault="00AB7713" w:rsidP="0097394C">
            <w:pPr>
              <w:bidi/>
              <w:jc w:val="center"/>
              <w:rPr>
                <w:rFonts w:ascii="Sakkal Majalla" w:hAnsi="Sakkal Majalla" w:cs="Sakkal Majalla"/>
                <w:b/>
                <w:bCs/>
                <w:color w:val="000000"/>
                <w:rtl/>
              </w:rPr>
            </w:pPr>
            <w:r w:rsidRPr="00524D5B">
              <w:rPr>
                <w:rFonts w:ascii="Sakkal Majalla" w:hAnsi="Sakkal Majalla" w:cs="Sakkal Majalla" w:hint="cs"/>
                <w:b/>
                <w:bCs/>
                <w:highlight w:val="cyan"/>
                <w:rtl/>
              </w:rPr>
              <w:t>لم أقف عليه</w:t>
            </w:r>
          </w:p>
        </w:tc>
      </w:tr>
      <w:tr w:rsidR="0097394C" w14:paraId="6245EB98" w14:textId="24BE503A" w:rsidTr="001957CC">
        <w:trPr>
          <w:gridAfter w:val="1"/>
          <w:wAfter w:w="2402" w:type="dxa"/>
        </w:trPr>
        <w:tc>
          <w:tcPr>
            <w:tcW w:w="860" w:type="dxa"/>
          </w:tcPr>
          <w:p w14:paraId="61C5D781" w14:textId="3FF939D4"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DE96439" w14:textId="01C3514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تخريج الأحاديث والآثار الواردة في كتاب منهاج السنة النبوية لشيخ الإسلام ابن تيمية/ من بداية المجلد السادس إلى نهاية قول المؤلف فأي فائدة لهم في الكتاب لو كان كما زعموا من المجلد السادس</w:t>
            </w:r>
          </w:p>
        </w:tc>
        <w:tc>
          <w:tcPr>
            <w:tcW w:w="2064" w:type="dxa"/>
            <w:vAlign w:val="center"/>
          </w:tcPr>
          <w:p w14:paraId="7DB6E247" w14:textId="3D10D83F"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أمير الإسلام بن بحر الحق </w:t>
            </w:r>
          </w:p>
        </w:tc>
        <w:tc>
          <w:tcPr>
            <w:tcW w:w="910" w:type="dxa"/>
          </w:tcPr>
          <w:p w14:paraId="6C13BC7F" w14:textId="4A44B41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4C3333F8" w14:textId="48BEBB77"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الجامعة الإسلامية</w:t>
            </w:r>
          </w:p>
        </w:tc>
        <w:tc>
          <w:tcPr>
            <w:tcW w:w="992" w:type="dxa"/>
          </w:tcPr>
          <w:p w14:paraId="635D9738" w14:textId="582A928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187F2F4A" w14:textId="74443E2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341896A4" w14:textId="0A0AA115" w:rsidR="0097394C" w:rsidRPr="00E93C86" w:rsidRDefault="0097394C" w:rsidP="0097394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2E57D5B0" w14:textId="3FAD97D2" w:rsidR="0097394C" w:rsidRPr="00E93C86" w:rsidRDefault="0097394C" w:rsidP="0097394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1A3F1B" w14:paraId="39465C5C" w14:textId="13D6BF0D" w:rsidTr="001957CC">
        <w:trPr>
          <w:gridAfter w:val="1"/>
          <w:wAfter w:w="2402" w:type="dxa"/>
        </w:trPr>
        <w:tc>
          <w:tcPr>
            <w:tcW w:w="860" w:type="dxa"/>
          </w:tcPr>
          <w:p w14:paraId="41F8F66E" w14:textId="572C477E" w:rsidR="001A3F1B" w:rsidRPr="001957CC" w:rsidRDefault="001A3F1B"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0712A69E" w14:textId="3D409C0D" w:rsidR="001A3F1B" w:rsidRPr="00E93C86" w:rsidRDefault="001A3F1B" w:rsidP="001A3F1B">
            <w:pPr>
              <w:bidi/>
              <w:jc w:val="center"/>
              <w:rPr>
                <w:rFonts w:ascii="Sakkal Majalla" w:hAnsi="Sakkal Majalla" w:cs="Sakkal Majalla"/>
                <w:b/>
                <w:bCs/>
                <w:rtl/>
              </w:rPr>
            </w:pPr>
            <w:r w:rsidRPr="00E93C86">
              <w:rPr>
                <w:rFonts w:ascii="Sakkal Majalla" w:hAnsi="Sakkal Majalla" w:cs="Sakkal Majalla"/>
                <w:b/>
                <w:bCs/>
                <w:rtl/>
              </w:rPr>
              <w:t xml:space="preserve">منهج الاستدلال بالسنة النبوية عند الإمام أبي بكر البيهقي من خلال كتبه الحديثية: دراسة تأصيلية تطبيقية </w:t>
            </w:r>
          </w:p>
        </w:tc>
        <w:tc>
          <w:tcPr>
            <w:tcW w:w="2064" w:type="dxa"/>
            <w:vAlign w:val="center"/>
          </w:tcPr>
          <w:p w14:paraId="718EA7E7" w14:textId="72AF842C" w:rsidR="001A3F1B" w:rsidRPr="00E93C86" w:rsidRDefault="001A3F1B" w:rsidP="001A3F1B">
            <w:pPr>
              <w:bidi/>
              <w:jc w:val="center"/>
              <w:rPr>
                <w:rFonts w:ascii="Sakkal Majalla" w:hAnsi="Sakkal Majalla" w:cs="Sakkal Majalla"/>
                <w:b/>
                <w:bCs/>
                <w:rtl/>
              </w:rPr>
            </w:pPr>
            <w:r w:rsidRPr="00E93C86">
              <w:rPr>
                <w:rFonts w:ascii="Sakkal Majalla" w:hAnsi="Sakkal Majalla" w:cs="Sakkal Majalla"/>
                <w:b/>
                <w:bCs/>
                <w:rtl/>
              </w:rPr>
              <w:t xml:space="preserve">أمجاد بنت صالح بن سليمان الربيعان </w:t>
            </w:r>
          </w:p>
        </w:tc>
        <w:tc>
          <w:tcPr>
            <w:tcW w:w="910" w:type="dxa"/>
          </w:tcPr>
          <w:p w14:paraId="08CC4514" w14:textId="526E89F0" w:rsidR="001A3F1B" w:rsidRPr="00E93C86" w:rsidRDefault="001A3F1B" w:rsidP="001A3F1B">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1F82C2FF" w14:textId="75AEA310" w:rsidR="001A3F1B" w:rsidRPr="00E93C86" w:rsidRDefault="001A3F1B" w:rsidP="001A3F1B">
            <w:pPr>
              <w:bidi/>
              <w:jc w:val="center"/>
              <w:rPr>
                <w:rFonts w:ascii="Sakkal Majalla" w:hAnsi="Sakkal Majalla" w:cs="Sakkal Majalla"/>
                <w:b/>
                <w:bCs/>
                <w:rtl/>
              </w:rPr>
            </w:pPr>
            <w:r w:rsidRPr="00E93C86">
              <w:rPr>
                <w:rFonts w:ascii="Sakkal Majalla" w:hAnsi="Sakkal Majalla" w:cs="Sakkal Majalla" w:hint="cs"/>
                <w:b/>
                <w:bCs/>
                <w:rtl/>
              </w:rPr>
              <w:t>القصيم</w:t>
            </w:r>
          </w:p>
        </w:tc>
        <w:tc>
          <w:tcPr>
            <w:tcW w:w="992" w:type="dxa"/>
          </w:tcPr>
          <w:p w14:paraId="767F62FC" w14:textId="47B285B6" w:rsidR="001A3F1B" w:rsidRPr="00E93C86" w:rsidRDefault="001A3F1B" w:rsidP="001A3F1B">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10056026" w14:textId="26C07C59" w:rsidR="001A3F1B" w:rsidRPr="00E93C86" w:rsidRDefault="001A3F1B" w:rsidP="001A3F1B">
            <w:pPr>
              <w:bidi/>
              <w:jc w:val="center"/>
              <w:rPr>
                <w:rFonts w:ascii="Sakkal Majalla" w:hAnsi="Sakkal Majalla" w:cs="Sakkal Majalla"/>
                <w:b/>
                <w:bCs/>
                <w:rtl/>
              </w:rPr>
            </w:pPr>
            <w:r w:rsidRPr="00E93C86">
              <w:rPr>
                <w:rFonts w:ascii="Sakkal Majalla" w:hAnsi="Sakkal Majalla" w:cs="Sakkal Majalla" w:hint="cs"/>
                <w:b/>
                <w:bCs/>
                <w:rtl/>
              </w:rPr>
              <w:t>مناهج المُحدِّثين</w:t>
            </w:r>
          </w:p>
        </w:tc>
        <w:tc>
          <w:tcPr>
            <w:tcW w:w="567" w:type="dxa"/>
          </w:tcPr>
          <w:p w14:paraId="306C0D78" w14:textId="56C726A6" w:rsidR="001A3F1B" w:rsidRPr="00E93C86" w:rsidRDefault="001A3F1B" w:rsidP="001A3F1B">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701" w:type="dxa"/>
          </w:tcPr>
          <w:p w14:paraId="3C4D93D4" w14:textId="31228DEA" w:rsidR="001A3F1B" w:rsidRPr="00E93C86" w:rsidRDefault="001A3F1B" w:rsidP="001A3F1B">
            <w:pPr>
              <w:bidi/>
              <w:jc w:val="center"/>
              <w:rPr>
                <w:rFonts w:ascii="Sakkal Majalla" w:hAnsi="Sakkal Majalla" w:cs="Sakkal Majalla"/>
                <w:b/>
                <w:bCs/>
                <w:rtl/>
              </w:rPr>
            </w:pPr>
            <w:r>
              <w:rPr>
                <w:rFonts w:ascii="Sakkal Majalla" w:hAnsi="Sakkal Majalla" w:cs="Sakkal Majalla" w:hint="cs"/>
                <w:b/>
                <w:bCs/>
                <w:color w:val="000000"/>
                <w:rtl/>
              </w:rPr>
              <w:t>مكتبة الملك فهد الوطنية</w:t>
            </w:r>
          </w:p>
        </w:tc>
      </w:tr>
      <w:tr w:rsidR="009810D7" w14:paraId="20257E3F" w14:textId="21EB4A5F" w:rsidTr="001957CC">
        <w:trPr>
          <w:gridAfter w:val="1"/>
          <w:wAfter w:w="2402" w:type="dxa"/>
        </w:trPr>
        <w:tc>
          <w:tcPr>
            <w:tcW w:w="860" w:type="dxa"/>
          </w:tcPr>
          <w:p w14:paraId="5B80704E" w14:textId="58BF7F91" w:rsidR="009810D7" w:rsidRPr="001957CC" w:rsidRDefault="009810D7"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9615526" w14:textId="47CE9DBD" w:rsidR="009810D7" w:rsidRPr="00E93C86" w:rsidRDefault="009810D7" w:rsidP="009810D7">
            <w:pPr>
              <w:bidi/>
              <w:jc w:val="center"/>
              <w:rPr>
                <w:rFonts w:ascii="Sakkal Majalla" w:hAnsi="Sakkal Majalla" w:cs="Sakkal Majalla"/>
                <w:b/>
                <w:bCs/>
                <w:rtl/>
              </w:rPr>
            </w:pPr>
            <w:r w:rsidRPr="00E93C86">
              <w:rPr>
                <w:rFonts w:ascii="Sakkal Majalla" w:hAnsi="Sakkal Majalla" w:cs="Sakkal Majalla"/>
                <w:b/>
                <w:bCs/>
                <w:rtl/>
              </w:rPr>
              <w:t>بيان السنة بالسنة في أبواب النكاح</w:t>
            </w:r>
            <w:r>
              <w:rPr>
                <w:rFonts w:ascii="Sakkal Majalla" w:hAnsi="Sakkal Majalla" w:cs="Sakkal Majalla" w:hint="cs"/>
                <w:b/>
                <w:bCs/>
                <w:rtl/>
              </w:rPr>
              <w:t xml:space="preserve"> والطلاق</w:t>
            </w:r>
            <w:r w:rsidRPr="00E93C86">
              <w:rPr>
                <w:rFonts w:ascii="Sakkal Majalla" w:hAnsi="Sakkal Majalla" w:cs="Sakkal Majalla"/>
                <w:b/>
                <w:bCs/>
                <w:rtl/>
              </w:rPr>
              <w:t xml:space="preserve"> وما يتصل بهما</w:t>
            </w:r>
          </w:p>
        </w:tc>
        <w:tc>
          <w:tcPr>
            <w:tcW w:w="2064" w:type="dxa"/>
            <w:vAlign w:val="center"/>
          </w:tcPr>
          <w:p w14:paraId="560C7376" w14:textId="5FEBFD9E" w:rsidR="009810D7" w:rsidRPr="00E93C86" w:rsidRDefault="009810D7" w:rsidP="009810D7">
            <w:pPr>
              <w:bidi/>
              <w:jc w:val="center"/>
              <w:rPr>
                <w:rFonts w:ascii="Sakkal Majalla" w:hAnsi="Sakkal Majalla" w:cs="Sakkal Majalla"/>
                <w:b/>
                <w:bCs/>
                <w:rtl/>
              </w:rPr>
            </w:pPr>
            <w:r w:rsidRPr="00E93C86">
              <w:rPr>
                <w:rFonts w:ascii="Sakkal Majalla" w:hAnsi="Sakkal Majalla" w:cs="Sakkal Majalla"/>
                <w:b/>
                <w:bCs/>
                <w:rtl/>
              </w:rPr>
              <w:t xml:space="preserve">محمد </w:t>
            </w:r>
            <w:proofErr w:type="spellStart"/>
            <w:r w:rsidRPr="00E93C86">
              <w:rPr>
                <w:rFonts w:ascii="Sakkal Majalla" w:hAnsi="Sakkal Majalla" w:cs="Sakkal Majalla"/>
                <w:b/>
                <w:bCs/>
                <w:rtl/>
              </w:rPr>
              <w:t>برويا</w:t>
            </w:r>
            <w:proofErr w:type="spellEnd"/>
            <w:r w:rsidRPr="00E93C86">
              <w:rPr>
                <w:rFonts w:ascii="Sakkal Majalla" w:hAnsi="Sakkal Majalla" w:cs="Sakkal Majalla"/>
                <w:b/>
                <w:bCs/>
                <w:rtl/>
              </w:rPr>
              <w:t xml:space="preserve"> </w:t>
            </w:r>
          </w:p>
        </w:tc>
        <w:tc>
          <w:tcPr>
            <w:tcW w:w="910" w:type="dxa"/>
          </w:tcPr>
          <w:p w14:paraId="36B65BD8" w14:textId="7B6D7734" w:rsidR="009810D7" w:rsidRPr="00E93C86" w:rsidRDefault="009810D7" w:rsidP="009810D7">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0CEE4F7A" w14:textId="3182F9CE" w:rsidR="009810D7" w:rsidRPr="00E93C86" w:rsidRDefault="009810D7" w:rsidP="009810D7">
            <w:pPr>
              <w:bidi/>
              <w:jc w:val="center"/>
              <w:rPr>
                <w:rFonts w:ascii="Sakkal Majalla" w:hAnsi="Sakkal Majalla" w:cs="Sakkal Majalla"/>
                <w:b/>
                <w:bCs/>
                <w:rtl/>
              </w:rPr>
            </w:pPr>
            <w:r w:rsidRPr="00E93C86">
              <w:rPr>
                <w:rFonts w:ascii="Sakkal Majalla" w:hAnsi="Sakkal Majalla" w:cs="Sakkal Majalla" w:hint="cs"/>
                <w:b/>
                <w:bCs/>
                <w:rtl/>
              </w:rPr>
              <w:t>الجامعة الإسلامية</w:t>
            </w:r>
          </w:p>
        </w:tc>
        <w:tc>
          <w:tcPr>
            <w:tcW w:w="992" w:type="dxa"/>
          </w:tcPr>
          <w:p w14:paraId="2D6BC547" w14:textId="08B62DAE" w:rsidR="009810D7" w:rsidRPr="00E93C86" w:rsidRDefault="009810D7" w:rsidP="009810D7">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tcPr>
          <w:p w14:paraId="1A7BF2FC" w14:textId="50031785" w:rsidR="009810D7" w:rsidRPr="00E93C86" w:rsidRDefault="009810D7" w:rsidP="009810D7">
            <w:pPr>
              <w:bidi/>
              <w:jc w:val="center"/>
              <w:rPr>
                <w:rFonts w:ascii="Sakkal Majalla" w:hAnsi="Sakkal Majalla" w:cs="Sakkal Majalla"/>
                <w:b/>
                <w:bCs/>
                <w:rtl/>
              </w:rPr>
            </w:pPr>
            <w:r w:rsidRPr="00E93C86">
              <w:rPr>
                <w:rFonts w:ascii="Sakkal Majalla" w:hAnsi="Sakkal Majalla" w:cs="Sakkal Majalla" w:hint="cs"/>
                <w:b/>
                <w:bCs/>
                <w:rtl/>
              </w:rPr>
              <w:t>الحديث التحليلي</w:t>
            </w:r>
          </w:p>
        </w:tc>
        <w:tc>
          <w:tcPr>
            <w:tcW w:w="567" w:type="dxa"/>
          </w:tcPr>
          <w:p w14:paraId="5A90D2E3" w14:textId="5A11A5FC" w:rsidR="009810D7" w:rsidRPr="00E93C86" w:rsidRDefault="009810D7" w:rsidP="009810D7">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701" w:type="dxa"/>
          </w:tcPr>
          <w:p w14:paraId="00F72709" w14:textId="72199B7F" w:rsidR="009810D7" w:rsidRPr="00E93C86" w:rsidRDefault="009810D7" w:rsidP="009810D7">
            <w:pPr>
              <w:bidi/>
              <w:jc w:val="center"/>
              <w:rPr>
                <w:rFonts w:ascii="Sakkal Majalla" w:hAnsi="Sakkal Majalla" w:cs="Sakkal Majalla"/>
                <w:b/>
                <w:bCs/>
                <w:rtl/>
              </w:rPr>
            </w:pPr>
            <w:r>
              <w:rPr>
                <w:rFonts w:ascii="Sakkal Majalla" w:hAnsi="Sakkal Majalla" w:cs="Sakkal Majalla" w:hint="cs"/>
                <w:b/>
                <w:bCs/>
                <w:color w:val="000000"/>
                <w:rtl/>
              </w:rPr>
              <w:t>مكتبة الملك فهد الوطنية</w:t>
            </w:r>
          </w:p>
        </w:tc>
      </w:tr>
      <w:tr w:rsidR="00EE73F7" w14:paraId="449B1720" w14:textId="45579EA1" w:rsidTr="001957CC">
        <w:trPr>
          <w:gridAfter w:val="1"/>
          <w:wAfter w:w="2402" w:type="dxa"/>
        </w:trPr>
        <w:tc>
          <w:tcPr>
            <w:tcW w:w="860" w:type="dxa"/>
          </w:tcPr>
          <w:p w14:paraId="078C63F0" w14:textId="458DD2DD" w:rsidR="00EE73F7" w:rsidRPr="001957CC" w:rsidRDefault="00EE73F7"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2FE294B4" w14:textId="734C7639" w:rsidR="00EE73F7" w:rsidRPr="00E93C86" w:rsidRDefault="00EE73F7" w:rsidP="00EE73F7">
            <w:pPr>
              <w:bidi/>
              <w:jc w:val="center"/>
              <w:rPr>
                <w:rFonts w:ascii="Sakkal Majalla" w:hAnsi="Sakkal Majalla" w:cs="Sakkal Majalla"/>
                <w:b/>
                <w:bCs/>
                <w:rtl/>
              </w:rPr>
            </w:pPr>
            <w:r w:rsidRPr="00E93C86">
              <w:rPr>
                <w:rFonts w:ascii="Sakkal Majalla" w:hAnsi="Sakkal Majalla" w:cs="Sakkal Majalla"/>
                <w:b/>
                <w:bCs/>
                <w:rtl/>
              </w:rPr>
              <w:t xml:space="preserve">معراج الدراية في شرح الهداية تأليف محمد بن محمد بن أحمد </w:t>
            </w:r>
            <w:proofErr w:type="spellStart"/>
            <w:r w:rsidRPr="00E93C86">
              <w:rPr>
                <w:rFonts w:ascii="Sakkal Majalla" w:hAnsi="Sakkal Majalla" w:cs="Sakkal Majalla"/>
                <w:b/>
                <w:bCs/>
                <w:rtl/>
              </w:rPr>
              <w:t>السنجاري</w:t>
            </w:r>
            <w:proofErr w:type="spellEnd"/>
            <w:r w:rsidRPr="00E93C86">
              <w:rPr>
                <w:rFonts w:ascii="Sakkal Majalla" w:hAnsi="Sakkal Majalla" w:cs="Sakkal Majalla"/>
                <w:b/>
                <w:bCs/>
                <w:rtl/>
              </w:rPr>
              <w:t xml:space="preserve"> المعروف ب(الكاكي) المتوفي سنة (749 هـ) من بداية صفة الصلاة إل</w:t>
            </w:r>
            <w:r w:rsidRPr="00E93C86">
              <w:rPr>
                <w:rFonts w:ascii="Sakkal Majalla" w:hAnsi="Sakkal Majalla" w:cs="Sakkal Majalla" w:hint="cs"/>
                <w:b/>
                <w:bCs/>
                <w:rtl/>
              </w:rPr>
              <w:t>ى</w:t>
            </w:r>
            <w:r w:rsidRPr="00E93C86">
              <w:rPr>
                <w:rFonts w:ascii="Sakkal Majalla" w:hAnsi="Sakkal Majalla" w:cs="Sakkal Majalla"/>
                <w:b/>
                <w:bCs/>
                <w:rtl/>
              </w:rPr>
              <w:t xml:space="preserve"> نهاية سجود التلاوة: دراسة وتحقيقا </w:t>
            </w:r>
          </w:p>
        </w:tc>
        <w:tc>
          <w:tcPr>
            <w:tcW w:w="2064" w:type="dxa"/>
            <w:vAlign w:val="center"/>
          </w:tcPr>
          <w:p w14:paraId="226F7ECE" w14:textId="57605A26" w:rsidR="00EE73F7" w:rsidRPr="00E93C86" w:rsidRDefault="00EE73F7" w:rsidP="00EE73F7">
            <w:pPr>
              <w:bidi/>
              <w:jc w:val="center"/>
              <w:rPr>
                <w:rFonts w:ascii="Sakkal Majalla" w:hAnsi="Sakkal Majalla" w:cs="Sakkal Majalla"/>
                <w:b/>
                <w:bCs/>
                <w:rtl/>
              </w:rPr>
            </w:pPr>
            <w:r w:rsidRPr="00E93C86">
              <w:rPr>
                <w:rFonts w:ascii="Sakkal Majalla" w:hAnsi="Sakkal Majalla" w:cs="Sakkal Majalla"/>
                <w:b/>
                <w:bCs/>
                <w:rtl/>
              </w:rPr>
              <w:t xml:space="preserve">عبده بن محمد عطيف </w:t>
            </w:r>
          </w:p>
        </w:tc>
        <w:tc>
          <w:tcPr>
            <w:tcW w:w="910" w:type="dxa"/>
          </w:tcPr>
          <w:p w14:paraId="2A606E44" w14:textId="266F3DF2" w:rsidR="00EE73F7" w:rsidRPr="00E93C86" w:rsidRDefault="00EE73F7" w:rsidP="00EE73F7">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507300D7" w14:textId="14A83419" w:rsidR="00EE73F7" w:rsidRPr="00E93C86" w:rsidRDefault="00EE73F7" w:rsidP="00EE73F7">
            <w:pPr>
              <w:bidi/>
              <w:jc w:val="center"/>
              <w:rPr>
                <w:rFonts w:ascii="Sakkal Majalla" w:hAnsi="Sakkal Majalla" w:cs="Sakkal Majalla"/>
                <w:b/>
                <w:bCs/>
                <w:rtl/>
              </w:rPr>
            </w:pPr>
            <w:r w:rsidRPr="00E93C86">
              <w:rPr>
                <w:rFonts w:ascii="Sakkal Majalla" w:hAnsi="Sakkal Majalla" w:cs="Sakkal Majalla" w:hint="cs"/>
                <w:b/>
                <w:bCs/>
                <w:rtl/>
              </w:rPr>
              <w:t>الجامعة الإسلامية</w:t>
            </w:r>
          </w:p>
        </w:tc>
        <w:tc>
          <w:tcPr>
            <w:tcW w:w="992" w:type="dxa"/>
          </w:tcPr>
          <w:p w14:paraId="66F425A6" w14:textId="13E36BFE" w:rsidR="00EE73F7" w:rsidRPr="00E93C86" w:rsidRDefault="00EE73F7" w:rsidP="00EE73F7">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tcPr>
          <w:p w14:paraId="3F554093" w14:textId="16B298A3" w:rsidR="00EE73F7" w:rsidRPr="00E93C86" w:rsidRDefault="00EE73F7" w:rsidP="00EE73F7">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4D6D680B" w14:textId="251ABCC3" w:rsidR="00EE73F7" w:rsidRPr="00E93C86" w:rsidRDefault="00EE73F7" w:rsidP="00EE73F7">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793D5ADD" w14:textId="0DC85025" w:rsidR="00EE73F7" w:rsidRPr="00E93C86" w:rsidRDefault="00EE73F7" w:rsidP="00EE73F7">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97394C" w14:paraId="6D4D9873" w14:textId="17986649" w:rsidTr="001957CC">
        <w:trPr>
          <w:gridAfter w:val="1"/>
          <w:wAfter w:w="2402" w:type="dxa"/>
        </w:trPr>
        <w:tc>
          <w:tcPr>
            <w:tcW w:w="860" w:type="dxa"/>
          </w:tcPr>
          <w:p w14:paraId="2F3D8D74" w14:textId="6CDF456B"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7685F8C" w14:textId="5C9662E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الأحاديث المختارة للضياء المقدسي (القسم الثاني والعشرون) من أول (حديث محمد بن المنكدر، عن ابن عباس)، إلى نهاية (حديث مجاهد بن جبر، عن ابن عباس) - تخريج ودراسة [بحث تكميلي]</w:t>
            </w:r>
          </w:p>
        </w:tc>
        <w:tc>
          <w:tcPr>
            <w:tcW w:w="2064" w:type="dxa"/>
            <w:vAlign w:val="center"/>
          </w:tcPr>
          <w:p w14:paraId="2A2677D8" w14:textId="105C3E6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إيناس بنت عباس بن عبده مقبل</w:t>
            </w:r>
          </w:p>
        </w:tc>
        <w:tc>
          <w:tcPr>
            <w:tcW w:w="910" w:type="dxa"/>
          </w:tcPr>
          <w:p w14:paraId="20D06838" w14:textId="3DD21DFA"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763B0282" w14:textId="40D4DAA2"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50DC3115" w14:textId="40D4586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 موازي</w:t>
            </w:r>
          </w:p>
        </w:tc>
        <w:tc>
          <w:tcPr>
            <w:tcW w:w="1134" w:type="dxa"/>
          </w:tcPr>
          <w:p w14:paraId="2A53D636" w14:textId="2D4F982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4C98BE48" w14:textId="77777777" w:rsidR="0097394C" w:rsidRPr="00E93C86" w:rsidRDefault="0097394C" w:rsidP="0097394C">
            <w:pPr>
              <w:bidi/>
              <w:jc w:val="center"/>
              <w:rPr>
                <w:rFonts w:ascii="Sakkal Majalla" w:hAnsi="Sakkal Majalla" w:cs="Sakkal Majalla"/>
                <w:b/>
                <w:bCs/>
                <w:color w:val="000000"/>
                <w:rtl/>
              </w:rPr>
            </w:pPr>
          </w:p>
        </w:tc>
        <w:tc>
          <w:tcPr>
            <w:tcW w:w="1701" w:type="dxa"/>
          </w:tcPr>
          <w:p w14:paraId="1AC8C01A" w14:textId="2666D047" w:rsidR="0097394C" w:rsidRPr="00E93C86" w:rsidRDefault="004C0B81" w:rsidP="0097394C">
            <w:pPr>
              <w:bidi/>
              <w:jc w:val="center"/>
              <w:rPr>
                <w:rFonts w:ascii="Sakkal Majalla" w:hAnsi="Sakkal Majalla" w:cs="Sakkal Majalla"/>
                <w:b/>
                <w:bCs/>
                <w:color w:val="000000"/>
                <w:rtl/>
              </w:rPr>
            </w:pPr>
            <w:r w:rsidRPr="00524D5B">
              <w:rPr>
                <w:rFonts w:ascii="Sakkal Majalla" w:hAnsi="Sakkal Majalla" w:cs="Sakkal Majalla" w:hint="cs"/>
                <w:b/>
                <w:bCs/>
                <w:highlight w:val="cyan"/>
                <w:rtl/>
              </w:rPr>
              <w:t>لم أقف عليه</w:t>
            </w:r>
          </w:p>
        </w:tc>
      </w:tr>
      <w:tr w:rsidR="005E1219" w14:paraId="278BF0DB" w14:textId="7F053165" w:rsidTr="001957CC">
        <w:trPr>
          <w:gridAfter w:val="1"/>
          <w:wAfter w:w="2402" w:type="dxa"/>
        </w:trPr>
        <w:tc>
          <w:tcPr>
            <w:tcW w:w="860" w:type="dxa"/>
          </w:tcPr>
          <w:p w14:paraId="338CAFF7" w14:textId="4C77119B" w:rsidR="005E1219" w:rsidRPr="001957CC" w:rsidRDefault="005E1219"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37477597" w14:textId="618C9689"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b/>
                <w:bCs/>
                <w:rtl/>
              </w:rPr>
              <w:t xml:space="preserve">الأحاديث المرفوعة والآثار الموقوفة الواردة في كتاب عيون‏ الأخبار لابن قتيبة (القسم الثالث) [من أول (كتاب الزهد) إلى نهاية (كتاب الإخوان)] - تخريجاً ودراسة </w:t>
            </w:r>
            <w:proofErr w:type="gramStart"/>
            <w:r w:rsidRPr="00E93C86">
              <w:rPr>
                <w:rFonts w:ascii="Sakkal Majalla" w:hAnsi="Sakkal Majalla" w:cs="Sakkal Majalla"/>
                <w:b/>
                <w:bCs/>
                <w:rtl/>
              </w:rPr>
              <w:t>-[</w:t>
            </w:r>
            <w:proofErr w:type="gramEnd"/>
            <w:r w:rsidRPr="00E93C86">
              <w:rPr>
                <w:rFonts w:ascii="Sakkal Majalla" w:hAnsi="Sakkal Majalla" w:cs="Sakkal Majalla"/>
                <w:b/>
                <w:bCs/>
                <w:rtl/>
              </w:rPr>
              <w:t>بحث تكميلي]</w:t>
            </w:r>
          </w:p>
        </w:tc>
        <w:tc>
          <w:tcPr>
            <w:tcW w:w="2064" w:type="dxa"/>
            <w:vAlign w:val="center"/>
          </w:tcPr>
          <w:p w14:paraId="4B76FA0C" w14:textId="6977F077"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b/>
                <w:bCs/>
                <w:rtl/>
              </w:rPr>
              <w:t>مبروك بن راشد الرويس</w:t>
            </w:r>
          </w:p>
        </w:tc>
        <w:tc>
          <w:tcPr>
            <w:tcW w:w="910" w:type="dxa"/>
          </w:tcPr>
          <w:p w14:paraId="2E63702F" w14:textId="3950F83F"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37D37C0A" w14:textId="72505BC1"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474A519E" w14:textId="0FDCF746"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hint="cs"/>
                <w:b/>
                <w:bCs/>
                <w:rtl/>
              </w:rPr>
              <w:t>ماجستير موازي</w:t>
            </w:r>
          </w:p>
        </w:tc>
        <w:tc>
          <w:tcPr>
            <w:tcW w:w="1134" w:type="dxa"/>
          </w:tcPr>
          <w:p w14:paraId="0929E6E7" w14:textId="2B06EB28"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0544DEBD" w14:textId="77777777" w:rsidR="005E1219" w:rsidRPr="00E93C86" w:rsidRDefault="005E1219" w:rsidP="005E1219">
            <w:pPr>
              <w:bidi/>
              <w:jc w:val="center"/>
              <w:rPr>
                <w:rFonts w:ascii="Sakkal Majalla" w:hAnsi="Sakkal Majalla" w:cs="Sakkal Majalla"/>
                <w:b/>
                <w:bCs/>
                <w:color w:val="000000"/>
                <w:rtl/>
              </w:rPr>
            </w:pPr>
          </w:p>
        </w:tc>
        <w:tc>
          <w:tcPr>
            <w:tcW w:w="1701" w:type="dxa"/>
          </w:tcPr>
          <w:p w14:paraId="3E21B3A1" w14:textId="6FBB1F09" w:rsidR="005E1219" w:rsidRPr="00E93C86" w:rsidRDefault="005E1219" w:rsidP="005E1219">
            <w:pPr>
              <w:bidi/>
              <w:jc w:val="center"/>
              <w:rPr>
                <w:rFonts w:ascii="Sakkal Majalla" w:hAnsi="Sakkal Majalla" w:cs="Sakkal Majalla"/>
                <w:b/>
                <w:bCs/>
                <w:color w:val="000000"/>
                <w:rtl/>
              </w:rPr>
            </w:pPr>
            <w:r w:rsidRPr="006B75CA">
              <w:rPr>
                <w:rFonts w:ascii="Sakkal Majalla" w:hAnsi="Sakkal Majalla" w:cs="Sakkal Majalla" w:hint="cs"/>
                <w:b/>
                <w:bCs/>
                <w:highlight w:val="cyan"/>
                <w:rtl/>
              </w:rPr>
              <w:t>لم أقف عليه</w:t>
            </w:r>
          </w:p>
        </w:tc>
      </w:tr>
      <w:tr w:rsidR="005E1219" w14:paraId="02E17657" w14:textId="29F94490" w:rsidTr="001957CC">
        <w:trPr>
          <w:gridAfter w:val="1"/>
          <w:wAfter w:w="2402" w:type="dxa"/>
        </w:trPr>
        <w:tc>
          <w:tcPr>
            <w:tcW w:w="860" w:type="dxa"/>
          </w:tcPr>
          <w:p w14:paraId="6329A1D6" w14:textId="0EEB4B57" w:rsidR="005E1219" w:rsidRPr="001957CC" w:rsidRDefault="005E1219"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4F327BC3" w14:textId="4378363F"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b/>
                <w:bCs/>
                <w:rtl/>
              </w:rPr>
              <w:t>الأحاديث المرفوعة والآثار الموقوفة الواردة في كتاب عيون الأخبار لابن قتيبة (القسم الرابع والأخير) [من أول (كتاب الحوائج) إلى نهاية الكتاب] - تخريجاً ودراسة - [بحث تكميل]</w:t>
            </w:r>
          </w:p>
        </w:tc>
        <w:tc>
          <w:tcPr>
            <w:tcW w:w="2064" w:type="dxa"/>
            <w:vAlign w:val="center"/>
          </w:tcPr>
          <w:p w14:paraId="5EC2CCB1" w14:textId="75C5EB1F"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b/>
                <w:bCs/>
                <w:rtl/>
              </w:rPr>
              <w:t>سعد بن ضاوي العصيمي</w:t>
            </w:r>
          </w:p>
        </w:tc>
        <w:tc>
          <w:tcPr>
            <w:tcW w:w="910" w:type="dxa"/>
          </w:tcPr>
          <w:p w14:paraId="72338EDE" w14:textId="44D9F51B"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3EFCE26B" w14:textId="789CD590"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068701CF" w14:textId="33B9DD77"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hint="cs"/>
                <w:b/>
                <w:bCs/>
                <w:rtl/>
              </w:rPr>
              <w:t>ماجستير موازي</w:t>
            </w:r>
          </w:p>
        </w:tc>
        <w:tc>
          <w:tcPr>
            <w:tcW w:w="1134" w:type="dxa"/>
          </w:tcPr>
          <w:p w14:paraId="045D1B00" w14:textId="7C71E449"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5AC80D2C" w14:textId="77777777" w:rsidR="005E1219" w:rsidRPr="00E93C86" w:rsidRDefault="005E1219" w:rsidP="005E1219">
            <w:pPr>
              <w:bidi/>
              <w:jc w:val="center"/>
              <w:rPr>
                <w:rFonts w:ascii="Sakkal Majalla" w:hAnsi="Sakkal Majalla" w:cs="Sakkal Majalla"/>
                <w:b/>
                <w:bCs/>
                <w:color w:val="000000"/>
                <w:rtl/>
              </w:rPr>
            </w:pPr>
          </w:p>
        </w:tc>
        <w:tc>
          <w:tcPr>
            <w:tcW w:w="1701" w:type="dxa"/>
          </w:tcPr>
          <w:p w14:paraId="47AE280D" w14:textId="78A2841E" w:rsidR="005E1219" w:rsidRPr="00E93C86" w:rsidRDefault="005E1219" w:rsidP="005E1219">
            <w:pPr>
              <w:bidi/>
              <w:jc w:val="center"/>
              <w:rPr>
                <w:rFonts w:ascii="Sakkal Majalla" w:hAnsi="Sakkal Majalla" w:cs="Sakkal Majalla"/>
                <w:b/>
                <w:bCs/>
                <w:color w:val="000000"/>
                <w:rtl/>
              </w:rPr>
            </w:pPr>
            <w:r w:rsidRPr="006B75CA">
              <w:rPr>
                <w:rFonts w:ascii="Sakkal Majalla" w:hAnsi="Sakkal Majalla" w:cs="Sakkal Majalla" w:hint="cs"/>
                <w:b/>
                <w:bCs/>
                <w:highlight w:val="cyan"/>
                <w:rtl/>
              </w:rPr>
              <w:t>لم أقف عليه</w:t>
            </w:r>
          </w:p>
        </w:tc>
      </w:tr>
      <w:tr w:rsidR="005E1219" w14:paraId="01A0AC8C" w14:textId="03EA5239" w:rsidTr="001957CC">
        <w:trPr>
          <w:gridAfter w:val="1"/>
          <w:wAfter w:w="2402" w:type="dxa"/>
        </w:trPr>
        <w:tc>
          <w:tcPr>
            <w:tcW w:w="860" w:type="dxa"/>
          </w:tcPr>
          <w:p w14:paraId="0E37942F" w14:textId="73B60EE3" w:rsidR="005E1219" w:rsidRPr="001957CC" w:rsidRDefault="005E1219"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053C84A7" w14:textId="384FBE5B"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b/>
                <w:bCs/>
                <w:rtl/>
              </w:rPr>
              <w:t>الأحاديث المرفوعة والموقوفة في كتاب «زاد المعاد» لابن قيّم الجوزيّة (القسم الحادي والعشرون) [من بداية فصل: (حرف الهاء) من الطب النبوي إلى نهاية فصل: في حكمه صلى الله عليه وسلم فيمن سَمّه] - تخريجًا ودراسة - [بحث تكميل]</w:t>
            </w:r>
          </w:p>
        </w:tc>
        <w:tc>
          <w:tcPr>
            <w:tcW w:w="2064" w:type="dxa"/>
            <w:vAlign w:val="center"/>
          </w:tcPr>
          <w:p w14:paraId="7DB9A945" w14:textId="66466A05"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b/>
                <w:bCs/>
                <w:rtl/>
              </w:rPr>
              <w:t>ندى بنت عبد الله الدهيمان</w:t>
            </w:r>
          </w:p>
        </w:tc>
        <w:tc>
          <w:tcPr>
            <w:tcW w:w="910" w:type="dxa"/>
          </w:tcPr>
          <w:p w14:paraId="569FBB85" w14:textId="365E2E2A"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48E9B61B" w14:textId="561DCDC2"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48FC0D03" w14:textId="506B76C6"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hint="cs"/>
                <w:b/>
                <w:bCs/>
                <w:rtl/>
              </w:rPr>
              <w:t>ماجستير موازي</w:t>
            </w:r>
          </w:p>
        </w:tc>
        <w:tc>
          <w:tcPr>
            <w:tcW w:w="1134" w:type="dxa"/>
          </w:tcPr>
          <w:p w14:paraId="088C18D1" w14:textId="45B867F7" w:rsidR="005E1219" w:rsidRPr="00E93C86" w:rsidRDefault="005E1219" w:rsidP="005E1219">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4F61094E" w14:textId="77777777" w:rsidR="005E1219" w:rsidRPr="00E93C86" w:rsidRDefault="005E1219" w:rsidP="005E1219">
            <w:pPr>
              <w:bidi/>
              <w:jc w:val="center"/>
              <w:rPr>
                <w:rFonts w:ascii="Sakkal Majalla" w:hAnsi="Sakkal Majalla" w:cs="Sakkal Majalla"/>
                <w:b/>
                <w:bCs/>
                <w:color w:val="000000"/>
                <w:rtl/>
              </w:rPr>
            </w:pPr>
          </w:p>
        </w:tc>
        <w:tc>
          <w:tcPr>
            <w:tcW w:w="1701" w:type="dxa"/>
          </w:tcPr>
          <w:p w14:paraId="58AEE2CE" w14:textId="0DB369D0" w:rsidR="005E1219" w:rsidRPr="00E93C86" w:rsidRDefault="005E1219" w:rsidP="005E1219">
            <w:pPr>
              <w:bidi/>
              <w:jc w:val="center"/>
              <w:rPr>
                <w:rFonts w:ascii="Sakkal Majalla" w:hAnsi="Sakkal Majalla" w:cs="Sakkal Majalla"/>
                <w:b/>
                <w:bCs/>
                <w:color w:val="000000"/>
                <w:rtl/>
              </w:rPr>
            </w:pPr>
            <w:r w:rsidRPr="006B75CA">
              <w:rPr>
                <w:rFonts w:ascii="Sakkal Majalla" w:hAnsi="Sakkal Majalla" w:cs="Sakkal Majalla" w:hint="cs"/>
                <w:b/>
                <w:bCs/>
                <w:highlight w:val="cyan"/>
                <w:rtl/>
              </w:rPr>
              <w:t>لم أقف عليه</w:t>
            </w:r>
          </w:p>
        </w:tc>
      </w:tr>
      <w:tr w:rsidR="0097394C" w14:paraId="3AC3A804" w14:textId="61A3849A" w:rsidTr="001957CC">
        <w:trPr>
          <w:gridAfter w:val="1"/>
          <w:wAfter w:w="2402" w:type="dxa"/>
        </w:trPr>
        <w:tc>
          <w:tcPr>
            <w:tcW w:w="860" w:type="dxa"/>
          </w:tcPr>
          <w:p w14:paraId="27111802" w14:textId="2A6602D7"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55D2C444" w14:textId="4E7946FF"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الأحاديث المرفوعة والموقوفة الواردة في كتاب «الذريعة إلى مكارم الشريعة للراغب الأصفهاني (القسم الثاني والأخير) من بداية (باب وجوب منع الجهلة عن حقائق العلوم)، إلى نهاية الكتاب] - تخريجاً ودراسة - [بحث تكميلي]</w:t>
            </w:r>
          </w:p>
        </w:tc>
        <w:tc>
          <w:tcPr>
            <w:tcW w:w="2064" w:type="dxa"/>
            <w:vAlign w:val="center"/>
          </w:tcPr>
          <w:p w14:paraId="11C04B3F" w14:textId="1DA57D6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عبد الكريم بن مازن الروقي</w:t>
            </w:r>
          </w:p>
        </w:tc>
        <w:tc>
          <w:tcPr>
            <w:tcW w:w="910" w:type="dxa"/>
          </w:tcPr>
          <w:p w14:paraId="1913664A" w14:textId="70C9A1CD"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1847D36B" w14:textId="0251223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16865BA2" w14:textId="7D99A137"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 موازي</w:t>
            </w:r>
          </w:p>
        </w:tc>
        <w:tc>
          <w:tcPr>
            <w:tcW w:w="1134" w:type="dxa"/>
          </w:tcPr>
          <w:p w14:paraId="3B760C53" w14:textId="09CABF0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5922F81D" w14:textId="77777777" w:rsidR="0097394C" w:rsidRPr="00E93C86" w:rsidRDefault="0097394C" w:rsidP="0097394C">
            <w:pPr>
              <w:bidi/>
              <w:jc w:val="center"/>
              <w:rPr>
                <w:rFonts w:ascii="Sakkal Majalla" w:hAnsi="Sakkal Majalla" w:cs="Sakkal Majalla"/>
                <w:b/>
                <w:bCs/>
                <w:color w:val="000000"/>
                <w:rtl/>
              </w:rPr>
            </w:pPr>
          </w:p>
        </w:tc>
        <w:tc>
          <w:tcPr>
            <w:tcW w:w="1701" w:type="dxa"/>
          </w:tcPr>
          <w:p w14:paraId="2D954727" w14:textId="605ED4BA" w:rsidR="0097394C" w:rsidRPr="00E93C86" w:rsidRDefault="006A4D46" w:rsidP="0097394C">
            <w:pPr>
              <w:bidi/>
              <w:jc w:val="center"/>
              <w:rPr>
                <w:rFonts w:ascii="Sakkal Majalla" w:hAnsi="Sakkal Majalla" w:cs="Sakkal Majalla"/>
                <w:b/>
                <w:bCs/>
                <w:color w:val="000000"/>
                <w:rtl/>
              </w:rPr>
            </w:pPr>
            <w:r w:rsidRPr="00FB35AC">
              <w:rPr>
                <w:rFonts w:ascii="Sakkal Majalla" w:hAnsi="Sakkal Majalla" w:cs="Sakkal Majalla" w:hint="cs"/>
                <w:b/>
                <w:bCs/>
                <w:highlight w:val="cyan"/>
                <w:rtl/>
              </w:rPr>
              <w:t>لم أقف عليه</w:t>
            </w:r>
          </w:p>
        </w:tc>
      </w:tr>
      <w:tr w:rsidR="0097394C" w14:paraId="7395AEF6" w14:textId="1B8136C2" w:rsidTr="001957CC">
        <w:trPr>
          <w:gridAfter w:val="1"/>
          <w:wAfter w:w="2402" w:type="dxa"/>
        </w:trPr>
        <w:tc>
          <w:tcPr>
            <w:tcW w:w="860" w:type="dxa"/>
          </w:tcPr>
          <w:p w14:paraId="003EB5C9" w14:textId="2687CCFF"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00D0A269" w14:textId="420E7C3B"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الأحاديث الواردة في كتاب إعراب الحديث النبوي لأبي البقاء العُكْبَري (القسم الأول) [من أول الكتاب، إلى نهاية (مسند أبي </w:t>
            </w:r>
            <w:proofErr w:type="spellStart"/>
            <w:r w:rsidRPr="00E93C86">
              <w:rPr>
                <w:rFonts w:ascii="Sakkal Majalla" w:hAnsi="Sakkal Majalla" w:cs="Sakkal Majalla"/>
                <w:b/>
                <w:bCs/>
                <w:rtl/>
              </w:rPr>
              <w:t>أمامة</w:t>
            </w:r>
            <w:proofErr w:type="spellEnd"/>
            <w:r w:rsidRPr="00E93C86">
              <w:rPr>
                <w:rFonts w:ascii="Sakkal Majalla" w:hAnsi="Sakkal Majalla" w:cs="Sakkal Majalla"/>
                <w:b/>
                <w:bCs/>
                <w:rtl/>
              </w:rPr>
              <w:t xml:space="preserve"> </w:t>
            </w:r>
            <w:proofErr w:type="gramStart"/>
            <w:r w:rsidRPr="00E93C86">
              <w:rPr>
                <w:rFonts w:ascii="Sakkal Majalla" w:hAnsi="Sakkal Majalla" w:cs="Sakkal Majalla"/>
                <w:b/>
                <w:bCs/>
                <w:rtl/>
              </w:rPr>
              <w:t>الباهلي )</w:t>
            </w:r>
            <w:proofErr w:type="gramEnd"/>
            <w:r w:rsidRPr="00E93C86">
              <w:rPr>
                <w:rFonts w:ascii="Sakkal Majalla" w:hAnsi="Sakkal Majalla" w:cs="Sakkal Majalla"/>
                <w:b/>
                <w:bCs/>
                <w:rtl/>
              </w:rPr>
              <w:t xml:space="preserve"> ] - تخريجاً ودراسة -</w:t>
            </w:r>
          </w:p>
        </w:tc>
        <w:tc>
          <w:tcPr>
            <w:tcW w:w="2064" w:type="dxa"/>
            <w:vAlign w:val="center"/>
          </w:tcPr>
          <w:p w14:paraId="5EF34713" w14:textId="40C0A85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خالد بن رفاعي العازمي</w:t>
            </w:r>
          </w:p>
        </w:tc>
        <w:tc>
          <w:tcPr>
            <w:tcW w:w="910" w:type="dxa"/>
          </w:tcPr>
          <w:p w14:paraId="35FA7D34" w14:textId="3A07FC2F"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65A2161F" w14:textId="5F626F57"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16378220" w14:textId="5E56356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6A87B773" w14:textId="2C4B46E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471E7A35" w14:textId="77777777" w:rsidR="0097394C" w:rsidRPr="00E93C86" w:rsidRDefault="0097394C" w:rsidP="0097394C">
            <w:pPr>
              <w:bidi/>
              <w:jc w:val="center"/>
              <w:rPr>
                <w:rFonts w:ascii="Sakkal Majalla" w:hAnsi="Sakkal Majalla" w:cs="Sakkal Majalla"/>
                <w:b/>
                <w:bCs/>
                <w:color w:val="000000"/>
                <w:rtl/>
              </w:rPr>
            </w:pPr>
          </w:p>
        </w:tc>
        <w:tc>
          <w:tcPr>
            <w:tcW w:w="1701" w:type="dxa"/>
          </w:tcPr>
          <w:p w14:paraId="774312E6" w14:textId="18421FDE" w:rsidR="0097394C" w:rsidRPr="00E93C86" w:rsidRDefault="008A2E29" w:rsidP="0097394C">
            <w:pPr>
              <w:bidi/>
              <w:jc w:val="center"/>
              <w:rPr>
                <w:rFonts w:ascii="Sakkal Majalla" w:hAnsi="Sakkal Majalla" w:cs="Sakkal Majalla"/>
                <w:b/>
                <w:bCs/>
                <w:color w:val="000000"/>
                <w:rtl/>
              </w:rPr>
            </w:pPr>
            <w:r w:rsidRPr="00FB35AC">
              <w:rPr>
                <w:rFonts w:ascii="Sakkal Majalla" w:hAnsi="Sakkal Majalla" w:cs="Sakkal Majalla" w:hint="cs"/>
                <w:b/>
                <w:bCs/>
                <w:highlight w:val="cyan"/>
                <w:rtl/>
              </w:rPr>
              <w:t>لم أقف عليه</w:t>
            </w:r>
          </w:p>
        </w:tc>
      </w:tr>
      <w:tr w:rsidR="0097394C" w14:paraId="4B7C1366" w14:textId="737AB13B" w:rsidTr="001957CC">
        <w:trPr>
          <w:gridAfter w:val="1"/>
          <w:wAfter w:w="2402" w:type="dxa"/>
        </w:trPr>
        <w:tc>
          <w:tcPr>
            <w:tcW w:w="860" w:type="dxa"/>
          </w:tcPr>
          <w:p w14:paraId="4D5C02CE" w14:textId="42D012C7"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5DE4711A" w14:textId="5EEBABE9"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أحاديث كتاب «غذاء الألباب شرح منظومة الآداب» للسفاريني (ت ١١٨٨هـ) (القسم الثالث) [من أول (مطلب: هل يكفي في التوبة من الغيبة الاستغفار للمغتاب؟)، إلى نهاية (مطلب: في ذكر الخلاف في حظر الغناء وإباحته)] - تخريجاً ودراسة -</w:t>
            </w:r>
          </w:p>
        </w:tc>
        <w:tc>
          <w:tcPr>
            <w:tcW w:w="2064" w:type="dxa"/>
            <w:vAlign w:val="center"/>
          </w:tcPr>
          <w:p w14:paraId="1FD3CB3D" w14:textId="122EF8F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فهد بن </w:t>
            </w:r>
            <w:proofErr w:type="gramStart"/>
            <w:r w:rsidRPr="00E93C86">
              <w:rPr>
                <w:rFonts w:ascii="Sakkal Majalla" w:hAnsi="Sakkal Majalla" w:cs="Sakkal Majalla"/>
                <w:b/>
                <w:bCs/>
                <w:rtl/>
              </w:rPr>
              <w:t>عبدالرحمن</w:t>
            </w:r>
            <w:proofErr w:type="gramEnd"/>
            <w:r w:rsidRPr="00E93C86">
              <w:rPr>
                <w:rFonts w:ascii="Sakkal Majalla" w:hAnsi="Sakkal Majalla" w:cs="Sakkal Majalla"/>
                <w:b/>
                <w:bCs/>
                <w:rtl/>
              </w:rPr>
              <w:t xml:space="preserve"> العمر</w:t>
            </w:r>
          </w:p>
        </w:tc>
        <w:tc>
          <w:tcPr>
            <w:tcW w:w="910" w:type="dxa"/>
          </w:tcPr>
          <w:p w14:paraId="1B28A001" w14:textId="2F12D89B"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008F0CBA" w14:textId="010C6BDC"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0AE7DE31" w14:textId="54927737"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7C43AE21" w14:textId="11F45DD7"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44EE20E4" w14:textId="77777777" w:rsidR="0097394C" w:rsidRPr="00E93C86" w:rsidRDefault="0097394C" w:rsidP="0097394C">
            <w:pPr>
              <w:bidi/>
              <w:jc w:val="center"/>
              <w:rPr>
                <w:rFonts w:ascii="Sakkal Majalla" w:hAnsi="Sakkal Majalla" w:cs="Sakkal Majalla"/>
                <w:b/>
                <w:bCs/>
                <w:color w:val="000000"/>
                <w:rtl/>
              </w:rPr>
            </w:pPr>
          </w:p>
        </w:tc>
        <w:tc>
          <w:tcPr>
            <w:tcW w:w="1701" w:type="dxa"/>
          </w:tcPr>
          <w:p w14:paraId="7E70996D" w14:textId="494903A0" w:rsidR="0097394C" w:rsidRPr="00E93C86" w:rsidRDefault="00E76C74" w:rsidP="0097394C">
            <w:pPr>
              <w:bidi/>
              <w:jc w:val="center"/>
              <w:rPr>
                <w:rFonts w:ascii="Sakkal Majalla" w:hAnsi="Sakkal Majalla" w:cs="Sakkal Majalla"/>
                <w:b/>
                <w:bCs/>
                <w:color w:val="000000"/>
                <w:rtl/>
              </w:rPr>
            </w:pPr>
            <w:r w:rsidRPr="00FB35AC">
              <w:rPr>
                <w:rFonts w:ascii="Sakkal Majalla" w:hAnsi="Sakkal Majalla" w:cs="Sakkal Majalla" w:hint="cs"/>
                <w:b/>
                <w:bCs/>
                <w:highlight w:val="cyan"/>
                <w:rtl/>
              </w:rPr>
              <w:t>لم أقف عليه</w:t>
            </w:r>
          </w:p>
        </w:tc>
      </w:tr>
      <w:tr w:rsidR="00A9316B" w14:paraId="373B796B" w14:textId="1D400C87" w:rsidTr="001957CC">
        <w:trPr>
          <w:gridAfter w:val="1"/>
          <w:wAfter w:w="2402" w:type="dxa"/>
        </w:trPr>
        <w:tc>
          <w:tcPr>
            <w:tcW w:w="860" w:type="dxa"/>
          </w:tcPr>
          <w:p w14:paraId="0CFA1083" w14:textId="436D225A" w:rsidR="00A9316B" w:rsidRPr="001957CC" w:rsidRDefault="00A9316B"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0582A28" w14:textId="66C0AC69" w:rsidR="00A9316B" w:rsidRPr="00E93C86" w:rsidRDefault="00A9316B" w:rsidP="00A9316B">
            <w:pPr>
              <w:bidi/>
              <w:jc w:val="center"/>
              <w:rPr>
                <w:rFonts w:ascii="Sakkal Majalla" w:hAnsi="Sakkal Majalla" w:cs="Sakkal Majalla"/>
                <w:b/>
                <w:bCs/>
                <w:rtl/>
              </w:rPr>
            </w:pPr>
            <w:r w:rsidRPr="00E93C86">
              <w:rPr>
                <w:rFonts w:ascii="Sakkal Majalla" w:hAnsi="Sakkal Majalla" w:cs="Sakkal Majalla"/>
                <w:b/>
                <w:bCs/>
                <w:rtl/>
              </w:rPr>
              <w:t xml:space="preserve">أحاديث كتاب «غذاء الألباب شرح منظومة الآداب» للسفاريني (ت ۱۱۸۸ هـ) (القسم الرابع) [من بداية (مطلب: في الغناء اليسير لمن ستتر في بيته)، إلى </w:t>
            </w:r>
            <w:proofErr w:type="gramStart"/>
            <w:r w:rsidRPr="00E93C86">
              <w:rPr>
                <w:rFonts w:ascii="Sakkal Majalla" w:hAnsi="Sakkal Majalla" w:cs="Sakkal Majalla"/>
                <w:b/>
                <w:bCs/>
                <w:rtl/>
              </w:rPr>
              <w:t>نهاية :</w:t>
            </w:r>
            <w:proofErr w:type="gramEnd"/>
            <w:r w:rsidRPr="00E93C86">
              <w:rPr>
                <w:rFonts w:ascii="Sakkal Majalla" w:hAnsi="Sakkal Majalla" w:cs="Sakkal Majalla"/>
                <w:b/>
                <w:bCs/>
                <w:rtl/>
              </w:rPr>
              <w:t xml:space="preserve"> (مطلب: تنبيهات مهمة في الأمر بالمعروف والنهي عن المنكر)] - تخريجاً ودراسة - [بحث تكميلي]</w:t>
            </w:r>
          </w:p>
        </w:tc>
        <w:tc>
          <w:tcPr>
            <w:tcW w:w="2064" w:type="dxa"/>
            <w:vAlign w:val="center"/>
          </w:tcPr>
          <w:p w14:paraId="0156460F" w14:textId="08A337E7" w:rsidR="00A9316B" w:rsidRPr="00E93C86" w:rsidRDefault="00A9316B" w:rsidP="00A9316B">
            <w:pPr>
              <w:bidi/>
              <w:jc w:val="center"/>
              <w:rPr>
                <w:rFonts w:ascii="Sakkal Majalla" w:hAnsi="Sakkal Majalla" w:cs="Sakkal Majalla"/>
                <w:b/>
                <w:bCs/>
                <w:rtl/>
              </w:rPr>
            </w:pPr>
            <w:r w:rsidRPr="00E93C86">
              <w:rPr>
                <w:rFonts w:ascii="Sakkal Majalla" w:hAnsi="Sakkal Majalla" w:cs="Sakkal Majalla"/>
                <w:b/>
                <w:bCs/>
                <w:rtl/>
              </w:rPr>
              <w:t>محمد بن جار الله الدوسري</w:t>
            </w:r>
          </w:p>
        </w:tc>
        <w:tc>
          <w:tcPr>
            <w:tcW w:w="910" w:type="dxa"/>
          </w:tcPr>
          <w:p w14:paraId="65CA54EF" w14:textId="78A440C7" w:rsidR="00A9316B" w:rsidRPr="00E93C86" w:rsidRDefault="00A9316B" w:rsidP="00A9316B">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1E294A77" w14:textId="50560468" w:rsidR="00A9316B" w:rsidRPr="00E93C86" w:rsidRDefault="00A9316B" w:rsidP="00A9316B">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311A7CEA" w14:textId="0EF3FC33" w:rsidR="00A9316B" w:rsidRPr="00E93C86" w:rsidRDefault="00A9316B" w:rsidP="00A9316B">
            <w:pPr>
              <w:bidi/>
              <w:jc w:val="center"/>
              <w:rPr>
                <w:rFonts w:ascii="Sakkal Majalla" w:hAnsi="Sakkal Majalla" w:cs="Sakkal Majalla"/>
                <w:b/>
                <w:bCs/>
                <w:rtl/>
              </w:rPr>
            </w:pPr>
            <w:r w:rsidRPr="00E93C86">
              <w:rPr>
                <w:rFonts w:ascii="Sakkal Majalla" w:hAnsi="Sakkal Majalla" w:cs="Sakkal Majalla" w:hint="cs"/>
                <w:b/>
                <w:bCs/>
                <w:rtl/>
              </w:rPr>
              <w:t>ماجستير موازي</w:t>
            </w:r>
          </w:p>
        </w:tc>
        <w:tc>
          <w:tcPr>
            <w:tcW w:w="1134" w:type="dxa"/>
          </w:tcPr>
          <w:p w14:paraId="6036F3FF" w14:textId="411EF204" w:rsidR="00A9316B" w:rsidRPr="00E93C86" w:rsidRDefault="00A9316B" w:rsidP="00A9316B">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3D2D59F4" w14:textId="77777777" w:rsidR="00A9316B" w:rsidRPr="00E93C86" w:rsidRDefault="00A9316B" w:rsidP="00A9316B">
            <w:pPr>
              <w:bidi/>
              <w:jc w:val="center"/>
              <w:rPr>
                <w:rFonts w:ascii="Sakkal Majalla" w:hAnsi="Sakkal Majalla" w:cs="Sakkal Majalla"/>
                <w:b/>
                <w:bCs/>
                <w:color w:val="000000"/>
                <w:rtl/>
              </w:rPr>
            </w:pPr>
          </w:p>
        </w:tc>
        <w:tc>
          <w:tcPr>
            <w:tcW w:w="1701" w:type="dxa"/>
          </w:tcPr>
          <w:p w14:paraId="0FE0C75A" w14:textId="575156D7" w:rsidR="00A9316B" w:rsidRPr="00E93C86" w:rsidRDefault="00A9316B" w:rsidP="00A9316B">
            <w:pPr>
              <w:bidi/>
              <w:jc w:val="center"/>
              <w:rPr>
                <w:rFonts w:ascii="Sakkal Majalla" w:hAnsi="Sakkal Majalla" w:cs="Sakkal Majalla"/>
                <w:b/>
                <w:bCs/>
                <w:color w:val="000000"/>
                <w:rtl/>
              </w:rPr>
            </w:pPr>
            <w:r w:rsidRPr="00FB35AC">
              <w:rPr>
                <w:rFonts w:ascii="Sakkal Majalla" w:hAnsi="Sakkal Majalla" w:cs="Sakkal Majalla" w:hint="cs"/>
                <w:b/>
                <w:bCs/>
                <w:highlight w:val="cyan"/>
                <w:rtl/>
              </w:rPr>
              <w:t>لم أقف عليه</w:t>
            </w:r>
          </w:p>
        </w:tc>
      </w:tr>
      <w:tr w:rsidR="00A9316B" w14:paraId="461851E3" w14:textId="2BD6F64B" w:rsidTr="001957CC">
        <w:trPr>
          <w:gridAfter w:val="1"/>
          <w:wAfter w:w="2402" w:type="dxa"/>
        </w:trPr>
        <w:tc>
          <w:tcPr>
            <w:tcW w:w="860" w:type="dxa"/>
          </w:tcPr>
          <w:p w14:paraId="0DA6CA8D" w14:textId="4CCBAA2A" w:rsidR="00A9316B" w:rsidRPr="001957CC" w:rsidRDefault="00A9316B"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52B537BF" w14:textId="5B3753DA" w:rsidR="00A9316B" w:rsidRPr="00E93C86" w:rsidRDefault="00A9316B" w:rsidP="00A9316B">
            <w:pPr>
              <w:bidi/>
              <w:jc w:val="center"/>
              <w:rPr>
                <w:rFonts w:ascii="Sakkal Majalla" w:hAnsi="Sakkal Majalla" w:cs="Sakkal Majalla"/>
                <w:b/>
                <w:bCs/>
                <w:rtl/>
              </w:rPr>
            </w:pPr>
            <w:r w:rsidRPr="00E93C86">
              <w:rPr>
                <w:rFonts w:ascii="Sakkal Majalla" w:hAnsi="Sakkal Majalla" w:cs="Sakkal Majalla"/>
                <w:b/>
                <w:bCs/>
                <w:rtl/>
              </w:rPr>
              <w:t>أحاديث كتاب «غذاء الألباب شرح منظومة الآداب» للسفاريني (ت ١١٨٨هـ) (القسم السادس) من أول (مطلب: استحباب تسليم الرجل على أهل بيته)، إلى نهاية (مطلب: يباح تقبيل اليد والمعانقة تديناً) - تخريجاً ودراسة - [بحث تكميلي]</w:t>
            </w:r>
          </w:p>
        </w:tc>
        <w:tc>
          <w:tcPr>
            <w:tcW w:w="2064" w:type="dxa"/>
            <w:vAlign w:val="center"/>
          </w:tcPr>
          <w:p w14:paraId="0D2880E4" w14:textId="7498A836" w:rsidR="00A9316B" w:rsidRPr="00E93C86" w:rsidRDefault="00A9316B" w:rsidP="00A9316B">
            <w:pPr>
              <w:bidi/>
              <w:jc w:val="center"/>
              <w:rPr>
                <w:rFonts w:ascii="Sakkal Majalla" w:hAnsi="Sakkal Majalla" w:cs="Sakkal Majalla"/>
                <w:b/>
                <w:bCs/>
                <w:rtl/>
              </w:rPr>
            </w:pPr>
            <w:proofErr w:type="gramStart"/>
            <w:r w:rsidRPr="00E93C86">
              <w:rPr>
                <w:rFonts w:ascii="Sakkal Majalla" w:hAnsi="Sakkal Majalla" w:cs="Sakkal Majalla"/>
                <w:b/>
                <w:bCs/>
                <w:rtl/>
              </w:rPr>
              <w:t>عبدالعزيز</w:t>
            </w:r>
            <w:proofErr w:type="gramEnd"/>
            <w:r w:rsidRPr="00E93C86">
              <w:rPr>
                <w:rFonts w:ascii="Sakkal Majalla" w:hAnsi="Sakkal Majalla" w:cs="Sakkal Majalla"/>
                <w:b/>
                <w:bCs/>
                <w:rtl/>
              </w:rPr>
              <w:t xml:space="preserve"> بن </w:t>
            </w:r>
            <w:proofErr w:type="gramStart"/>
            <w:r w:rsidRPr="00E93C86">
              <w:rPr>
                <w:rFonts w:ascii="Sakkal Majalla" w:hAnsi="Sakkal Majalla" w:cs="Sakkal Majalla"/>
                <w:b/>
                <w:bCs/>
                <w:rtl/>
              </w:rPr>
              <w:t>عبدالرحمن</w:t>
            </w:r>
            <w:proofErr w:type="gramEnd"/>
            <w:r w:rsidRPr="00E93C86">
              <w:rPr>
                <w:rFonts w:ascii="Sakkal Majalla" w:hAnsi="Sakkal Majalla" w:cs="Sakkal Majalla"/>
                <w:b/>
                <w:bCs/>
                <w:rtl/>
              </w:rPr>
              <w:t xml:space="preserve"> المطوع</w:t>
            </w:r>
          </w:p>
        </w:tc>
        <w:tc>
          <w:tcPr>
            <w:tcW w:w="910" w:type="dxa"/>
          </w:tcPr>
          <w:p w14:paraId="65E570E2" w14:textId="1F7A0D8A" w:rsidR="00A9316B" w:rsidRPr="00E93C86" w:rsidRDefault="00A9316B" w:rsidP="00A9316B">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2E2887F0" w14:textId="28662C98" w:rsidR="00A9316B" w:rsidRPr="00E93C86" w:rsidRDefault="00A9316B" w:rsidP="00A9316B">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63F3C300" w14:textId="72C9854D" w:rsidR="00A9316B" w:rsidRPr="00E93C86" w:rsidRDefault="00A9316B" w:rsidP="00A9316B">
            <w:pPr>
              <w:bidi/>
              <w:jc w:val="center"/>
              <w:rPr>
                <w:rFonts w:ascii="Sakkal Majalla" w:hAnsi="Sakkal Majalla" w:cs="Sakkal Majalla"/>
                <w:b/>
                <w:bCs/>
                <w:rtl/>
              </w:rPr>
            </w:pPr>
            <w:r w:rsidRPr="00E93C86">
              <w:rPr>
                <w:rFonts w:ascii="Sakkal Majalla" w:hAnsi="Sakkal Majalla" w:cs="Sakkal Majalla" w:hint="cs"/>
                <w:b/>
                <w:bCs/>
                <w:rtl/>
              </w:rPr>
              <w:t>ماجستير موازي</w:t>
            </w:r>
          </w:p>
        </w:tc>
        <w:tc>
          <w:tcPr>
            <w:tcW w:w="1134" w:type="dxa"/>
          </w:tcPr>
          <w:p w14:paraId="198CB56A" w14:textId="380BE31E" w:rsidR="00A9316B" w:rsidRPr="00E93C86" w:rsidRDefault="00A9316B" w:rsidP="00A9316B">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70B374DC" w14:textId="77777777" w:rsidR="00A9316B" w:rsidRPr="00E93C86" w:rsidRDefault="00A9316B" w:rsidP="00A9316B">
            <w:pPr>
              <w:bidi/>
              <w:jc w:val="center"/>
              <w:rPr>
                <w:rFonts w:ascii="Sakkal Majalla" w:hAnsi="Sakkal Majalla" w:cs="Sakkal Majalla"/>
                <w:b/>
                <w:bCs/>
                <w:color w:val="000000"/>
                <w:rtl/>
              </w:rPr>
            </w:pPr>
          </w:p>
        </w:tc>
        <w:tc>
          <w:tcPr>
            <w:tcW w:w="1701" w:type="dxa"/>
          </w:tcPr>
          <w:p w14:paraId="2F96FF0E" w14:textId="667D4FF1" w:rsidR="00A9316B" w:rsidRPr="00E93C86" w:rsidRDefault="00A9316B" w:rsidP="00A9316B">
            <w:pPr>
              <w:bidi/>
              <w:jc w:val="center"/>
              <w:rPr>
                <w:rFonts w:ascii="Sakkal Majalla" w:hAnsi="Sakkal Majalla" w:cs="Sakkal Majalla"/>
                <w:b/>
                <w:bCs/>
                <w:color w:val="000000"/>
                <w:rtl/>
              </w:rPr>
            </w:pPr>
            <w:r w:rsidRPr="00FB35AC">
              <w:rPr>
                <w:rFonts w:ascii="Sakkal Majalla" w:hAnsi="Sakkal Majalla" w:cs="Sakkal Majalla" w:hint="cs"/>
                <w:b/>
                <w:bCs/>
                <w:highlight w:val="cyan"/>
                <w:rtl/>
              </w:rPr>
              <w:t>لم أقف عليه</w:t>
            </w:r>
          </w:p>
        </w:tc>
      </w:tr>
      <w:tr w:rsidR="0097394C" w14:paraId="4DDBAA7F" w14:textId="6F16A371" w:rsidTr="001957CC">
        <w:trPr>
          <w:gridAfter w:val="1"/>
          <w:wAfter w:w="2402" w:type="dxa"/>
        </w:trPr>
        <w:tc>
          <w:tcPr>
            <w:tcW w:w="860" w:type="dxa"/>
          </w:tcPr>
          <w:p w14:paraId="55AD25A9" w14:textId="3C4BF46F"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E8A95B0" w14:textId="3B14D16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زوائد «صحيح ابن خزيمة» على «الكتب الستة» و«مسند الإمام أحمد» (القسم الرابع) [من بداية: (باب إباحة الفطر في اليوم الذي يخرج فيه المرءُ مسافراً من بلده) من كتاب الصيام؛ إلى نهاية: (باب استحباب النسَل في المشي عن الإعياء من المشي ليخف الناسل ويذهب بعض الإعياء عنه) من كتاب المناسك] - جمعاً ودراسة - [بحث تكميلي]</w:t>
            </w:r>
          </w:p>
        </w:tc>
        <w:tc>
          <w:tcPr>
            <w:tcW w:w="2064" w:type="dxa"/>
            <w:vAlign w:val="center"/>
          </w:tcPr>
          <w:p w14:paraId="559D8436" w14:textId="28B1947D"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سعد عبد العزيز أبو خليل</w:t>
            </w:r>
          </w:p>
        </w:tc>
        <w:tc>
          <w:tcPr>
            <w:tcW w:w="910" w:type="dxa"/>
          </w:tcPr>
          <w:p w14:paraId="16E5EE73" w14:textId="3F9A4ADD"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0DF97BA9" w14:textId="1D36D6C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3709B99E" w14:textId="5BD9751D"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 موازي</w:t>
            </w:r>
          </w:p>
        </w:tc>
        <w:tc>
          <w:tcPr>
            <w:tcW w:w="1134" w:type="dxa"/>
          </w:tcPr>
          <w:p w14:paraId="0B22B739" w14:textId="406ED2EB"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528909DB" w14:textId="77777777" w:rsidR="0097394C" w:rsidRPr="00E93C86" w:rsidRDefault="0097394C" w:rsidP="0097394C">
            <w:pPr>
              <w:bidi/>
              <w:jc w:val="center"/>
              <w:rPr>
                <w:rFonts w:ascii="Sakkal Majalla" w:hAnsi="Sakkal Majalla" w:cs="Sakkal Majalla"/>
                <w:b/>
                <w:bCs/>
                <w:color w:val="000000"/>
                <w:rtl/>
              </w:rPr>
            </w:pPr>
          </w:p>
        </w:tc>
        <w:tc>
          <w:tcPr>
            <w:tcW w:w="1701" w:type="dxa"/>
          </w:tcPr>
          <w:p w14:paraId="6E4BEE4C" w14:textId="3461F08E" w:rsidR="0097394C" w:rsidRPr="00E93C86" w:rsidRDefault="001321DC" w:rsidP="0097394C">
            <w:pPr>
              <w:bidi/>
              <w:jc w:val="center"/>
              <w:rPr>
                <w:rFonts w:ascii="Sakkal Majalla" w:hAnsi="Sakkal Majalla" w:cs="Sakkal Majalla"/>
                <w:b/>
                <w:bCs/>
                <w:color w:val="000000"/>
                <w:rtl/>
              </w:rPr>
            </w:pPr>
            <w:r w:rsidRPr="0029364A">
              <w:rPr>
                <w:rFonts w:ascii="Sakkal Majalla" w:hAnsi="Sakkal Majalla" w:cs="Sakkal Majalla" w:hint="cs"/>
                <w:b/>
                <w:bCs/>
                <w:highlight w:val="cyan"/>
                <w:rtl/>
              </w:rPr>
              <w:t>لم أقف عليه</w:t>
            </w:r>
          </w:p>
        </w:tc>
      </w:tr>
      <w:tr w:rsidR="000C58E9" w14:paraId="208383CC" w14:textId="022DD7A0" w:rsidTr="001957CC">
        <w:trPr>
          <w:gridAfter w:val="1"/>
          <w:wAfter w:w="2402" w:type="dxa"/>
        </w:trPr>
        <w:tc>
          <w:tcPr>
            <w:tcW w:w="860" w:type="dxa"/>
          </w:tcPr>
          <w:p w14:paraId="6B1B5F09" w14:textId="48ED24BC" w:rsidR="000C58E9" w:rsidRPr="001957CC" w:rsidRDefault="000C58E9"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1419CEC3" w14:textId="20B43BCE" w:rsidR="000C58E9" w:rsidRPr="00E93C86" w:rsidRDefault="000C58E9" w:rsidP="000C58E9">
            <w:pPr>
              <w:bidi/>
              <w:jc w:val="center"/>
              <w:rPr>
                <w:rFonts w:ascii="Sakkal Majalla" w:hAnsi="Sakkal Majalla" w:cs="Sakkal Majalla"/>
                <w:b/>
                <w:bCs/>
                <w:rtl/>
              </w:rPr>
            </w:pPr>
            <w:r w:rsidRPr="00E93C86">
              <w:rPr>
                <w:rFonts w:ascii="Sakkal Majalla" w:hAnsi="Sakkal Majalla" w:cs="Sakkal Majalla"/>
                <w:b/>
                <w:bCs/>
                <w:rtl/>
              </w:rPr>
              <w:t>علوم الحديث عند العلامة ابن مفلح الحنبلي [بحث تكميلي]</w:t>
            </w:r>
          </w:p>
        </w:tc>
        <w:tc>
          <w:tcPr>
            <w:tcW w:w="2064" w:type="dxa"/>
            <w:vAlign w:val="center"/>
          </w:tcPr>
          <w:p w14:paraId="3D1DD74C" w14:textId="3D670CED" w:rsidR="000C58E9" w:rsidRPr="00E93C86" w:rsidRDefault="000C58E9" w:rsidP="000C58E9">
            <w:pPr>
              <w:bidi/>
              <w:jc w:val="center"/>
              <w:rPr>
                <w:rFonts w:ascii="Sakkal Majalla" w:hAnsi="Sakkal Majalla" w:cs="Sakkal Majalla"/>
                <w:b/>
                <w:bCs/>
                <w:rtl/>
              </w:rPr>
            </w:pPr>
            <w:r w:rsidRPr="00E93C86">
              <w:rPr>
                <w:rFonts w:ascii="Sakkal Majalla" w:hAnsi="Sakkal Majalla" w:cs="Sakkal Majalla"/>
                <w:b/>
                <w:bCs/>
                <w:rtl/>
              </w:rPr>
              <w:t xml:space="preserve">يوسف بن صالح </w:t>
            </w:r>
            <w:proofErr w:type="spellStart"/>
            <w:r w:rsidRPr="00E93C86">
              <w:rPr>
                <w:rFonts w:ascii="Sakkal Majalla" w:hAnsi="Sakkal Majalla" w:cs="Sakkal Majalla"/>
                <w:b/>
                <w:bCs/>
                <w:rtl/>
              </w:rPr>
              <w:t>الموينع</w:t>
            </w:r>
            <w:proofErr w:type="spellEnd"/>
          </w:p>
        </w:tc>
        <w:tc>
          <w:tcPr>
            <w:tcW w:w="910" w:type="dxa"/>
          </w:tcPr>
          <w:p w14:paraId="3CD94AE3" w14:textId="3567B7B1" w:rsidR="000C58E9" w:rsidRPr="00E93C86" w:rsidRDefault="000C58E9" w:rsidP="000C58E9">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771ABCDB" w14:textId="66FEC1BD" w:rsidR="000C58E9" w:rsidRPr="00E93C86" w:rsidRDefault="000C58E9" w:rsidP="000C58E9">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57CC07F5" w14:textId="565B5197" w:rsidR="000C58E9" w:rsidRPr="00E93C86" w:rsidRDefault="000C58E9" w:rsidP="000C58E9">
            <w:pPr>
              <w:bidi/>
              <w:jc w:val="center"/>
              <w:rPr>
                <w:rFonts w:ascii="Sakkal Majalla" w:hAnsi="Sakkal Majalla" w:cs="Sakkal Majalla"/>
                <w:b/>
                <w:bCs/>
                <w:rtl/>
              </w:rPr>
            </w:pPr>
            <w:r w:rsidRPr="00E93C86">
              <w:rPr>
                <w:rFonts w:ascii="Sakkal Majalla" w:hAnsi="Sakkal Majalla" w:cs="Sakkal Majalla" w:hint="cs"/>
                <w:b/>
                <w:bCs/>
                <w:rtl/>
              </w:rPr>
              <w:t>ماجستير موازي</w:t>
            </w:r>
          </w:p>
        </w:tc>
        <w:tc>
          <w:tcPr>
            <w:tcW w:w="1134" w:type="dxa"/>
          </w:tcPr>
          <w:p w14:paraId="495A1925" w14:textId="0855F735" w:rsidR="000C58E9" w:rsidRPr="00E93C86" w:rsidRDefault="000C58E9" w:rsidP="000C58E9">
            <w:pPr>
              <w:bidi/>
              <w:jc w:val="center"/>
              <w:rPr>
                <w:rFonts w:ascii="Sakkal Majalla" w:hAnsi="Sakkal Majalla" w:cs="Sakkal Majalla"/>
                <w:b/>
                <w:bCs/>
                <w:rtl/>
              </w:rPr>
            </w:pPr>
            <w:r w:rsidRPr="00E93C86">
              <w:rPr>
                <w:rFonts w:ascii="Sakkal Majalla" w:hAnsi="Sakkal Majalla" w:cs="Sakkal Majalla" w:hint="cs"/>
                <w:b/>
                <w:bCs/>
                <w:rtl/>
              </w:rPr>
              <w:t>مصطلح الحديث</w:t>
            </w:r>
          </w:p>
        </w:tc>
        <w:tc>
          <w:tcPr>
            <w:tcW w:w="567" w:type="dxa"/>
          </w:tcPr>
          <w:p w14:paraId="33B5D7BD" w14:textId="66A627C7" w:rsidR="000C58E9" w:rsidRPr="00E93C86" w:rsidRDefault="000C58E9" w:rsidP="000C58E9">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701" w:type="dxa"/>
          </w:tcPr>
          <w:p w14:paraId="6222337E" w14:textId="0F50E6DF" w:rsidR="000C58E9" w:rsidRPr="00E93C86" w:rsidRDefault="000C58E9" w:rsidP="000C58E9">
            <w:pPr>
              <w:bidi/>
              <w:jc w:val="center"/>
              <w:rPr>
                <w:rFonts w:ascii="Sakkal Majalla" w:hAnsi="Sakkal Majalla" w:cs="Sakkal Majalla"/>
                <w:b/>
                <w:bCs/>
                <w:rtl/>
              </w:rPr>
            </w:pPr>
            <w:r>
              <w:rPr>
                <w:rFonts w:ascii="Sakkal Majalla" w:hAnsi="Sakkal Majalla" w:cs="Sakkal Majalla" w:hint="cs"/>
                <w:b/>
                <w:bCs/>
                <w:color w:val="000000"/>
                <w:rtl/>
              </w:rPr>
              <w:t>مكتبة الملك فهد الوطنية</w:t>
            </w:r>
          </w:p>
        </w:tc>
      </w:tr>
      <w:tr w:rsidR="0097394C" w14:paraId="6209E977" w14:textId="450DF765" w:rsidTr="001957CC">
        <w:trPr>
          <w:gridAfter w:val="1"/>
          <w:wAfter w:w="2402" w:type="dxa"/>
        </w:trPr>
        <w:tc>
          <w:tcPr>
            <w:tcW w:w="860" w:type="dxa"/>
          </w:tcPr>
          <w:p w14:paraId="279E0C70" w14:textId="4CA7150A"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54FE8F2" w14:textId="64F96E9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الأحاديث المعلة في «مستخرج أبي عوانة» دراسة نظرية تطبيقية</w:t>
            </w:r>
          </w:p>
        </w:tc>
        <w:tc>
          <w:tcPr>
            <w:tcW w:w="2064" w:type="dxa"/>
            <w:vAlign w:val="center"/>
          </w:tcPr>
          <w:p w14:paraId="15A877F7" w14:textId="5013810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سعود بن مانع القحطاني</w:t>
            </w:r>
          </w:p>
        </w:tc>
        <w:tc>
          <w:tcPr>
            <w:tcW w:w="910" w:type="dxa"/>
          </w:tcPr>
          <w:p w14:paraId="7B0EEF81" w14:textId="1748AC0D"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07073196" w14:textId="59FD3A6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3A05F593" w14:textId="62B6466D"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tcPr>
          <w:p w14:paraId="11AAD715" w14:textId="05B8A89B"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علل الحديث</w:t>
            </w:r>
          </w:p>
        </w:tc>
        <w:tc>
          <w:tcPr>
            <w:tcW w:w="567" w:type="dxa"/>
          </w:tcPr>
          <w:p w14:paraId="43D8BCED" w14:textId="77777777" w:rsidR="0097394C" w:rsidRPr="00E93C86" w:rsidRDefault="0097394C" w:rsidP="0097394C">
            <w:pPr>
              <w:bidi/>
              <w:jc w:val="center"/>
              <w:rPr>
                <w:rFonts w:ascii="Sakkal Majalla" w:hAnsi="Sakkal Majalla" w:cs="Sakkal Majalla"/>
                <w:b/>
                <w:bCs/>
                <w:rtl/>
              </w:rPr>
            </w:pPr>
          </w:p>
        </w:tc>
        <w:tc>
          <w:tcPr>
            <w:tcW w:w="1701" w:type="dxa"/>
          </w:tcPr>
          <w:p w14:paraId="6CD4A4C4" w14:textId="4CF63BFD" w:rsidR="0097394C" w:rsidRPr="00E93C86" w:rsidRDefault="00393240" w:rsidP="00393240">
            <w:pPr>
              <w:bidi/>
              <w:rPr>
                <w:rFonts w:ascii="Sakkal Majalla" w:hAnsi="Sakkal Majalla" w:cs="Sakkal Majalla"/>
                <w:b/>
                <w:bCs/>
                <w:rtl/>
              </w:rPr>
            </w:pPr>
            <w:r w:rsidRPr="0029364A">
              <w:rPr>
                <w:rFonts w:ascii="Sakkal Majalla" w:hAnsi="Sakkal Majalla" w:cs="Sakkal Majalla" w:hint="cs"/>
                <w:b/>
                <w:bCs/>
                <w:highlight w:val="cyan"/>
                <w:rtl/>
              </w:rPr>
              <w:t>لم أقف عليه</w:t>
            </w:r>
          </w:p>
        </w:tc>
      </w:tr>
      <w:tr w:rsidR="0097394C" w14:paraId="743C5186" w14:textId="08594F2C" w:rsidTr="001957CC">
        <w:trPr>
          <w:gridAfter w:val="1"/>
          <w:wAfter w:w="2402" w:type="dxa"/>
        </w:trPr>
        <w:tc>
          <w:tcPr>
            <w:tcW w:w="860" w:type="dxa"/>
          </w:tcPr>
          <w:p w14:paraId="1B1F9A1E" w14:textId="40DF0B2E"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2668225A" w14:textId="1828F01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الأحاديث التي عمل أهل المدينة بخلافها - دراسة موضوعية -</w:t>
            </w:r>
          </w:p>
        </w:tc>
        <w:tc>
          <w:tcPr>
            <w:tcW w:w="2064" w:type="dxa"/>
            <w:vAlign w:val="center"/>
          </w:tcPr>
          <w:p w14:paraId="03FAAC0B" w14:textId="758F7B84"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فهد بن سعد </w:t>
            </w:r>
            <w:proofErr w:type="spellStart"/>
            <w:r w:rsidRPr="00E93C86">
              <w:rPr>
                <w:rFonts w:ascii="Sakkal Majalla" w:hAnsi="Sakkal Majalla" w:cs="Sakkal Majalla"/>
                <w:b/>
                <w:bCs/>
                <w:rtl/>
              </w:rPr>
              <w:t>الرزيحان</w:t>
            </w:r>
            <w:proofErr w:type="spellEnd"/>
          </w:p>
        </w:tc>
        <w:tc>
          <w:tcPr>
            <w:tcW w:w="910" w:type="dxa"/>
          </w:tcPr>
          <w:p w14:paraId="42A6D133" w14:textId="1C827D0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14B47C01" w14:textId="5502413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6B05EA1C" w14:textId="528BC69F"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tcPr>
          <w:p w14:paraId="5CF31368" w14:textId="574FA91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الموضوعات البينيّة</w:t>
            </w:r>
          </w:p>
        </w:tc>
        <w:tc>
          <w:tcPr>
            <w:tcW w:w="567" w:type="dxa"/>
          </w:tcPr>
          <w:p w14:paraId="653EF910" w14:textId="77777777" w:rsidR="0097394C" w:rsidRPr="00E93C86" w:rsidRDefault="0097394C" w:rsidP="0097394C">
            <w:pPr>
              <w:bidi/>
              <w:jc w:val="center"/>
              <w:rPr>
                <w:rFonts w:ascii="Sakkal Majalla" w:hAnsi="Sakkal Majalla" w:cs="Sakkal Majalla"/>
                <w:b/>
                <w:bCs/>
                <w:rtl/>
              </w:rPr>
            </w:pPr>
          </w:p>
        </w:tc>
        <w:tc>
          <w:tcPr>
            <w:tcW w:w="1701" w:type="dxa"/>
          </w:tcPr>
          <w:p w14:paraId="3BE5CFDA" w14:textId="7E44E15C" w:rsidR="0097394C" w:rsidRPr="00E93C86" w:rsidRDefault="00AA6734" w:rsidP="0097394C">
            <w:pPr>
              <w:bidi/>
              <w:jc w:val="center"/>
              <w:rPr>
                <w:rFonts w:ascii="Sakkal Majalla" w:hAnsi="Sakkal Majalla" w:cs="Sakkal Majalla"/>
                <w:b/>
                <w:bCs/>
                <w:rtl/>
              </w:rPr>
            </w:pPr>
            <w:r w:rsidRPr="0029364A">
              <w:rPr>
                <w:rFonts w:ascii="Sakkal Majalla" w:hAnsi="Sakkal Majalla" w:cs="Sakkal Majalla" w:hint="cs"/>
                <w:b/>
                <w:bCs/>
                <w:highlight w:val="cyan"/>
                <w:rtl/>
              </w:rPr>
              <w:t>لم أقف عليه</w:t>
            </w:r>
          </w:p>
        </w:tc>
      </w:tr>
      <w:tr w:rsidR="00783B4D" w14:paraId="336881D2" w14:textId="5DA6F477" w:rsidTr="001957CC">
        <w:trPr>
          <w:gridAfter w:val="1"/>
          <w:wAfter w:w="2402" w:type="dxa"/>
        </w:trPr>
        <w:tc>
          <w:tcPr>
            <w:tcW w:w="860" w:type="dxa"/>
          </w:tcPr>
          <w:p w14:paraId="4CD6DC7A" w14:textId="47BCC8CA" w:rsidR="00783B4D" w:rsidRPr="001957CC" w:rsidRDefault="00783B4D"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9D511D4" w14:textId="26169D57" w:rsidR="00783B4D" w:rsidRPr="00E93C86" w:rsidRDefault="00783B4D" w:rsidP="00783B4D">
            <w:pPr>
              <w:bidi/>
              <w:jc w:val="center"/>
              <w:rPr>
                <w:rFonts w:ascii="Sakkal Majalla" w:hAnsi="Sakkal Majalla" w:cs="Sakkal Majalla"/>
                <w:b/>
                <w:bCs/>
                <w:rtl/>
              </w:rPr>
            </w:pPr>
            <w:r w:rsidRPr="00E93C86">
              <w:rPr>
                <w:rFonts w:ascii="Sakkal Majalla" w:hAnsi="Sakkal Majalla" w:cs="Sakkal Majalla"/>
                <w:b/>
                <w:bCs/>
                <w:rtl/>
              </w:rPr>
              <w:t>أحاديث العمل المشروع في الصلاة - دراسة موضوعية - [بحث تكميلي]</w:t>
            </w:r>
          </w:p>
        </w:tc>
        <w:tc>
          <w:tcPr>
            <w:tcW w:w="2064" w:type="dxa"/>
            <w:vAlign w:val="center"/>
          </w:tcPr>
          <w:p w14:paraId="2E19E63B" w14:textId="4C9EDF1B" w:rsidR="00783B4D" w:rsidRPr="00E93C86" w:rsidRDefault="00783B4D" w:rsidP="00783B4D">
            <w:pPr>
              <w:bidi/>
              <w:jc w:val="center"/>
              <w:rPr>
                <w:rFonts w:ascii="Sakkal Majalla" w:hAnsi="Sakkal Majalla" w:cs="Sakkal Majalla"/>
                <w:b/>
                <w:bCs/>
                <w:rtl/>
              </w:rPr>
            </w:pPr>
            <w:r w:rsidRPr="00E93C86">
              <w:rPr>
                <w:rFonts w:ascii="Sakkal Majalla" w:hAnsi="Sakkal Majalla" w:cs="Sakkal Majalla"/>
                <w:b/>
                <w:bCs/>
                <w:rtl/>
              </w:rPr>
              <w:t>عيد بن عايض القحطاني</w:t>
            </w:r>
          </w:p>
        </w:tc>
        <w:tc>
          <w:tcPr>
            <w:tcW w:w="910" w:type="dxa"/>
          </w:tcPr>
          <w:p w14:paraId="32A234B5" w14:textId="05E1FA1C" w:rsidR="00783B4D" w:rsidRPr="00E93C86" w:rsidRDefault="00783B4D" w:rsidP="00783B4D">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13CCE457" w14:textId="4944BBD8" w:rsidR="00783B4D" w:rsidRPr="00E93C86" w:rsidRDefault="00783B4D" w:rsidP="00783B4D">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36609641" w14:textId="6CE725BB" w:rsidR="00783B4D" w:rsidRPr="00E93C86" w:rsidRDefault="00783B4D" w:rsidP="00783B4D">
            <w:pPr>
              <w:bidi/>
              <w:jc w:val="center"/>
              <w:rPr>
                <w:rFonts w:ascii="Sakkal Majalla" w:hAnsi="Sakkal Majalla" w:cs="Sakkal Majalla"/>
                <w:b/>
                <w:bCs/>
                <w:rtl/>
              </w:rPr>
            </w:pPr>
            <w:r w:rsidRPr="00E93C86">
              <w:rPr>
                <w:rFonts w:ascii="Sakkal Majalla" w:hAnsi="Sakkal Majalla" w:cs="Sakkal Majalla" w:hint="cs"/>
                <w:b/>
                <w:bCs/>
                <w:rtl/>
              </w:rPr>
              <w:t>ماجستير موازي</w:t>
            </w:r>
          </w:p>
        </w:tc>
        <w:tc>
          <w:tcPr>
            <w:tcW w:w="1134" w:type="dxa"/>
          </w:tcPr>
          <w:p w14:paraId="3270FB61" w14:textId="7A9F7615" w:rsidR="00783B4D" w:rsidRPr="00E93C86" w:rsidRDefault="00783B4D" w:rsidP="00783B4D">
            <w:pPr>
              <w:bidi/>
              <w:jc w:val="center"/>
              <w:rPr>
                <w:rFonts w:ascii="Sakkal Majalla" w:hAnsi="Sakkal Majalla" w:cs="Sakkal Majalla"/>
                <w:b/>
                <w:bCs/>
                <w:rtl/>
              </w:rPr>
            </w:pPr>
            <w:r w:rsidRPr="00E93C86">
              <w:rPr>
                <w:rFonts w:ascii="Sakkal Majalla" w:hAnsi="Sakkal Majalla" w:cs="Sakkal Majalla" w:hint="cs"/>
                <w:b/>
                <w:bCs/>
                <w:rtl/>
              </w:rPr>
              <w:t>الحديث الموضوعي</w:t>
            </w:r>
          </w:p>
        </w:tc>
        <w:tc>
          <w:tcPr>
            <w:tcW w:w="567" w:type="dxa"/>
          </w:tcPr>
          <w:p w14:paraId="68FD5EFB" w14:textId="2A8AC950" w:rsidR="00783B4D" w:rsidRPr="00E93C86" w:rsidRDefault="00783B4D" w:rsidP="00783B4D">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701" w:type="dxa"/>
          </w:tcPr>
          <w:p w14:paraId="5B31B6A6" w14:textId="2959DA7B" w:rsidR="00783B4D" w:rsidRPr="00E93C86" w:rsidRDefault="00783B4D" w:rsidP="00783B4D">
            <w:pPr>
              <w:bidi/>
              <w:jc w:val="center"/>
              <w:rPr>
                <w:rFonts w:ascii="Sakkal Majalla" w:hAnsi="Sakkal Majalla" w:cs="Sakkal Majalla"/>
                <w:b/>
                <w:bCs/>
                <w:rtl/>
              </w:rPr>
            </w:pPr>
            <w:r>
              <w:rPr>
                <w:rFonts w:ascii="Sakkal Majalla" w:hAnsi="Sakkal Majalla" w:cs="Sakkal Majalla" w:hint="cs"/>
                <w:b/>
                <w:bCs/>
                <w:color w:val="000000"/>
                <w:rtl/>
              </w:rPr>
              <w:t>مكتبة الملك فهد الوطنية</w:t>
            </w:r>
          </w:p>
        </w:tc>
      </w:tr>
      <w:tr w:rsidR="0097394C" w14:paraId="0FFD28A2" w14:textId="7CB7220F" w:rsidTr="001957CC">
        <w:trPr>
          <w:gridAfter w:val="1"/>
          <w:wAfter w:w="2402" w:type="dxa"/>
        </w:trPr>
        <w:tc>
          <w:tcPr>
            <w:tcW w:w="860" w:type="dxa"/>
          </w:tcPr>
          <w:p w14:paraId="0C44B8E1" w14:textId="306FC87F"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4375356D" w14:textId="52820D4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الأحاديث الواردة في الإبل - دراسة موضوعية</w:t>
            </w:r>
          </w:p>
        </w:tc>
        <w:tc>
          <w:tcPr>
            <w:tcW w:w="2064" w:type="dxa"/>
            <w:vAlign w:val="center"/>
          </w:tcPr>
          <w:p w14:paraId="028F7E74" w14:textId="624403D4"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سارة بنت ناصر الخريف</w:t>
            </w:r>
          </w:p>
        </w:tc>
        <w:tc>
          <w:tcPr>
            <w:tcW w:w="910" w:type="dxa"/>
          </w:tcPr>
          <w:p w14:paraId="55F2D22D" w14:textId="6653CE34"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5F75DE5E" w14:textId="381A9A3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47E09AB5" w14:textId="6F9A7349"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0E9BF470" w14:textId="1345B2C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الحديث الموضوعي</w:t>
            </w:r>
          </w:p>
        </w:tc>
        <w:tc>
          <w:tcPr>
            <w:tcW w:w="567" w:type="dxa"/>
          </w:tcPr>
          <w:p w14:paraId="18A2A2CC" w14:textId="77777777" w:rsidR="0097394C" w:rsidRPr="00E93C86" w:rsidRDefault="0097394C" w:rsidP="0097394C">
            <w:pPr>
              <w:bidi/>
              <w:jc w:val="center"/>
              <w:rPr>
                <w:rFonts w:ascii="Sakkal Majalla" w:hAnsi="Sakkal Majalla" w:cs="Sakkal Majalla"/>
                <w:b/>
                <w:bCs/>
                <w:rtl/>
              </w:rPr>
            </w:pPr>
          </w:p>
        </w:tc>
        <w:tc>
          <w:tcPr>
            <w:tcW w:w="1701" w:type="dxa"/>
          </w:tcPr>
          <w:p w14:paraId="324C1DA3" w14:textId="1D749382" w:rsidR="0097394C" w:rsidRPr="00E93C86" w:rsidRDefault="00783B4D" w:rsidP="0097394C">
            <w:pPr>
              <w:bidi/>
              <w:jc w:val="center"/>
              <w:rPr>
                <w:rFonts w:ascii="Sakkal Majalla" w:hAnsi="Sakkal Majalla" w:cs="Sakkal Majalla"/>
                <w:b/>
                <w:bCs/>
                <w:rtl/>
              </w:rPr>
            </w:pPr>
            <w:r w:rsidRPr="0029364A">
              <w:rPr>
                <w:rFonts w:ascii="Sakkal Majalla" w:hAnsi="Sakkal Majalla" w:cs="Sakkal Majalla" w:hint="cs"/>
                <w:b/>
                <w:bCs/>
                <w:highlight w:val="cyan"/>
                <w:rtl/>
              </w:rPr>
              <w:t>لم أقف عليه</w:t>
            </w:r>
          </w:p>
        </w:tc>
      </w:tr>
      <w:tr w:rsidR="00771FC8" w14:paraId="7CE5FBEB" w14:textId="0538E443" w:rsidTr="001957CC">
        <w:trPr>
          <w:gridAfter w:val="1"/>
          <w:wAfter w:w="2402" w:type="dxa"/>
        </w:trPr>
        <w:tc>
          <w:tcPr>
            <w:tcW w:w="860" w:type="dxa"/>
          </w:tcPr>
          <w:p w14:paraId="140DCDB3" w14:textId="4B6B852E" w:rsidR="00771FC8" w:rsidRPr="001957CC" w:rsidRDefault="00771FC8"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0990B6A" w14:textId="73E84E7D" w:rsidR="00771FC8" w:rsidRPr="00E93C86" w:rsidRDefault="00771FC8" w:rsidP="00771FC8">
            <w:pPr>
              <w:bidi/>
              <w:jc w:val="center"/>
              <w:rPr>
                <w:rFonts w:ascii="Sakkal Majalla" w:hAnsi="Sakkal Majalla" w:cs="Sakkal Majalla"/>
                <w:b/>
                <w:bCs/>
                <w:rtl/>
              </w:rPr>
            </w:pPr>
            <w:r w:rsidRPr="00E93C86">
              <w:rPr>
                <w:rFonts w:ascii="Sakkal Majalla" w:hAnsi="Sakkal Majalla" w:cs="Sakkal Majalla"/>
                <w:b/>
                <w:bCs/>
                <w:rtl/>
              </w:rPr>
              <w:t>الأحاديث الواردة في اللمس والتقبيل - دراسة موضوعية</w:t>
            </w:r>
          </w:p>
        </w:tc>
        <w:tc>
          <w:tcPr>
            <w:tcW w:w="2064" w:type="dxa"/>
            <w:vAlign w:val="center"/>
          </w:tcPr>
          <w:p w14:paraId="3A57D4F9" w14:textId="3217F537" w:rsidR="00771FC8" w:rsidRPr="00E93C86" w:rsidRDefault="00771FC8" w:rsidP="00771FC8">
            <w:pPr>
              <w:bidi/>
              <w:jc w:val="center"/>
              <w:rPr>
                <w:rFonts w:ascii="Sakkal Majalla" w:hAnsi="Sakkal Majalla" w:cs="Sakkal Majalla"/>
                <w:b/>
                <w:bCs/>
                <w:rtl/>
              </w:rPr>
            </w:pPr>
            <w:r w:rsidRPr="00E93C86">
              <w:rPr>
                <w:rFonts w:ascii="Sakkal Majalla" w:hAnsi="Sakkal Majalla" w:cs="Sakkal Majalla"/>
                <w:b/>
                <w:bCs/>
                <w:rtl/>
              </w:rPr>
              <w:t xml:space="preserve">صفاء بنت محمد </w:t>
            </w:r>
            <w:proofErr w:type="spellStart"/>
            <w:r w:rsidRPr="00E93C86">
              <w:rPr>
                <w:rFonts w:ascii="Sakkal Majalla" w:hAnsi="Sakkal Majalla" w:cs="Sakkal Majalla"/>
                <w:b/>
                <w:bCs/>
                <w:rtl/>
              </w:rPr>
              <w:t>المليباري</w:t>
            </w:r>
            <w:proofErr w:type="spellEnd"/>
          </w:p>
        </w:tc>
        <w:tc>
          <w:tcPr>
            <w:tcW w:w="910" w:type="dxa"/>
          </w:tcPr>
          <w:p w14:paraId="56922AD9" w14:textId="5C2716B8" w:rsidR="00771FC8" w:rsidRPr="00E93C86" w:rsidRDefault="00771FC8" w:rsidP="00771FC8">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4082B13B" w14:textId="629F8595" w:rsidR="00771FC8" w:rsidRPr="00E93C86" w:rsidRDefault="00771FC8" w:rsidP="00771FC8">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70D5FB93" w14:textId="1CD47ED2" w:rsidR="00771FC8" w:rsidRPr="00E93C86" w:rsidRDefault="00771FC8" w:rsidP="00771FC8">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5C2119C2" w14:textId="1F120207" w:rsidR="00771FC8" w:rsidRPr="00E93C86" w:rsidRDefault="00771FC8" w:rsidP="00771FC8">
            <w:pPr>
              <w:bidi/>
              <w:jc w:val="center"/>
              <w:rPr>
                <w:rFonts w:ascii="Sakkal Majalla" w:hAnsi="Sakkal Majalla" w:cs="Sakkal Majalla"/>
                <w:b/>
                <w:bCs/>
                <w:rtl/>
              </w:rPr>
            </w:pPr>
            <w:r w:rsidRPr="00E93C86">
              <w:rPr>
                <w:rFonts w:ascii="Sakkal Majalla" w:hAnsi="Sakkal Majalla" w:cs="Sakkal Majalla" w:hint="cs"/>
                <w:b/>
                <w:bCs/>
                <w:rtl/>
              </w:rPr>
              <w:t>الحديث الموضوعي</w:t>
            </w:r>
          </w:p>
        </w:tc>
        <w:tc>
          <w:tcPr>
            <w:tcW w:w="567" w:type="dxa"/>
          </w:tcPr>
          <w:p w14:paraId="72999290" w14:textId="77777777" w:rsidR="00771FC8" w:rsidRPr="00E93C86" w:rsidRDefault="00771FC8" w:rsidP="00771FC8">
            <w:pPr>
              <w:bidi/>
              <w:jc w:val="center"/>
              <w:rPr>
                <w:rFonts w:ascii="Sakkal Majalla" w:hAnsi="Sakkal Majalla" w:cs="Sakkal Majalla"/>
                <w:b/>
                <w:bCs/>
                <w:rtl/>
              </w:rPr>
            </w:pPr>
          </w:p>
        </w:tc>
        <w:tc>
          <w:tcPr>
            <w:tcW w:w="1701" w:type="dxa"/>
          </w:tcPr>
          <w:p w14:paraId="08988F4F" w14:textId="46BB0AEA" w:rsidR="00771FC8" w:rsidRPr="00E93C86" w:rsidRDefault="00771FC8" w:rsidP="00771FC8">
            <w:pPr>
              <w:bidi/>
              <w:jc w:val="center"/>
              <w:rPr>
                <w:rFonts w:ascii="Sakkal Majalla" w:hAnsi="Sakkal Majalla" w:cs="Sakkal Majalla"/>
                <w:b/>
                <w:bCs/>
                <w:rtl/>
              </w:rPr>
            </w:pPr>
            <w:r w:rsidRPr="00255A3A">
              <w:rPr>
                <w:rFonts w:ascii="Sakkal Majalla" w:hAnsi="Sakkal Majalla" w:cs="Sakkal Majalla" w:hint="cs"/>
                <w:b/>
                <w:bCs/>
                <w:highlight w:val="cyan"/>
                <w:rtl/>
              </w:rPr>
              <w:t>لم أقف عليه</w:t>
            </w:r>
          </w:p>
        </w:tc>
      </w:tr>
      <w:tr w:rsidR="00771FC8" w14:paraId="62C0986A" w14:textId="7647DB04" w:rsidTr="001957CC">
        <w:trPr>
          <w:gridAfter w:val="1"/>
          <w:wAfter w:w="2402" w:type="dxa"/>
        </w:trPr>
        <w:tc>
          <w:tcPr>
            <w:tcW w:w="860" w:type="dxa"/>
            <w:shd w:val="clear" w:color="auto" w:fill="FFF2CC"/>
          </w:tcPr>
          <w:p w14:paraId="6F4C1F6E" w14:textId="76E115C4" w:rsidR="00771FC8" w:rsidRPr="001957CC" w:rsidRDefault="00771FC8"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565EC036" w14:textId="10E481D0" w:rsidR="00771FC8" w:rsidRPr="00E93C86" w:rsidRDefault="00771FC8" w:rsidP="00771FC8">
            <w:pPr>
              <w:bidi/>
              <w:jc w:val="center"/>
              <w:rPr>
                <w:rFonts w:ascii="Sakkal Majalla" w:hAnsi="Sakkal Majalla" w:cs="Sakkal Majalla"/>
                <w:b/>
                <w:bCs/>
                <w:rtl/>
              </w:rPr>
            </w:pPr>
            <w:r w:rsidRPr="00E93C86">
              <w:rPr>
                <w:rFonts w:ascii="Sakkal Majalla" w:hAnsi="Sakkal Majalla" w:cs="Sakkal Majalla"/>
                <w:b/>
                <w:bCs/>
                <w:rtl/>
              </w:rPr>
              <w:t xml:space="preserve">الاستثناء من النفي في العبادات والمعاملات- دراسة حديثية موضوعية- </w:t>
            </w:r>
            <w:proofErr w:type="gramStart"/>
            <w:r w:rsidRPr="00E93C86">
              <w:rPr>
                <w:rFonts w:ascii="Sakkal Majalla" w:hAnsi="Sakkal Majalla" w:cs="Sakkal Majalla"/>
                <w:b/>
                <w:bCs/>
                <w:rtl/>
              </w:rPr>
              <w:t>[ بحث</w:t>
            </w:r>
            <w:proofErr w:type="gramEnd"/>
            <w:r w:rsidRPr="00E93C86">
              <w:rPr>
                <w:rFonts w:ascii="Sakkal Majalla" w:hAnsi="Sakkal Majalla" w:cs="Sakkal Majalla"/>
                <w:b/>
                <w:bCs/>
                <w:rtl/>
              </w:rPr>
              <w:t xml:space="preserve"> تكميلي]</w:t>
            </w:r>
          </w:p>
        </w:tc>
        <w:tc>
          <w:tcPr>
            <w:tcW w:w="2064" w:type="dxa"/>
            <w:vAlign w:val="center"/>
            <w:shd w:val="clear" w:color="auto" w:fill="FFF2CC"/>
          </w:tcPr>
          <w:p w14:paraId="0C00BE33" w14:textId="2954D60A" w:rsidR="00771FC8" w:rsidRPr="00E93C86" w:rsidRDefault="00771FC8" w:rsidP="00771FC8">
            <w:pPr>
              <w:bidi/>
              <w:jc w:val="center"/>
              <w:rPr>
                <w:rFonts w:ascii="Sakkal Majalla" w:hAnsi="Sakkal Majalla" w:cs="Sakkal Majalla"/>
                <w:b/>
                <w:bCs/>
                <w:rtl/>
              </w:rPr>
            </w:pPr>
            <w:r w:rsidRPr="00E93C86">
              <w:rPr>
                <w:rFonts w:ascii="Sakkal Majalla" w:hAnsi="Sakkal Majalla" w:cs="Sakkal Majalla"/>
                <w:b/>
                <w:bCs/>
                <w:rtl/>
              </w:rPr>
              <w:t xml:space="preserve">حمد بن محمد الصبيح </w:t>
            </w:r>
          </w:p>
        </w:tc>
        <w:tc>
          <w:tcPr>
            <w:tcW w:w="910" w:type="dxa"/>
            <w:shd w:val="clear" w:color="auto" w:fill="FFF2CC"/>
          </w:tcPr>
          <w:p w14:paraId="138D5132" w14:textId="36A4106E" w:rsidR="00771FC8" w:rsidRPr="00E93C86" w:rsidRDefault="00771FC8" w:rsidP="00771FC8">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shd w:val="clear" w:color="auto" w:fill="FFF2CC"/>
          </w:tcPr>
          <w:p w14:paraId="2F709427" w14:textId="4F171AC9" w:rsidR="00771FC8" w:rsidRPr="00E93C86" w:rsidRDefault="00771FC8" w:rsidP="00771FC8">
            <w:pPr>
              <w:bidi/>
              <w:jc w:val="center"/>
              <w:rPr>
                <w:rFonts w:ascii="Sakkal Majalla" w:hAnsi="Sakkal Majalla" w:cs="Sakkal Majalla"/>
                <w:b/>
                <w:bCs/>
                <w:rtl/>
              </w:rPr>
            </w:pPr>
            <w:r w:rsidRPr="00E93C86">
              <w:rPr>
                <w:rFonts w:ascii="Sakkal Majalla" w:hAnsi="Sakkal Majalla" w:cs="Sakkal Majalla" w:hint="cs"/>
                <w:b/>
                <w:bCs/>
                <w:strike/>
                <w:rtl/>
              </w:rPr>
              <w:t>الإمام محمد بن سعود</w:t>
            </w:r>
          </w:p>
          <w:p>
            <w:r>
              <w:rPr>
                <w:b/>
                <w:color w:val="C00000"/>
              </w:rPr>
              <w:t>← مقترح: الحديث الموضوعي</w:t>
            </w:r>
          </w:p>
          <w:p>
            <w:r>
              <w:rPr>
                <w:color w:val="7F0000"/>
              </w:rPr>
              <w:t>(القاعدة 2) العنوان قسيم «الاستثناء من النهي في العبادات والمعاملات» و«… في غير العبادات والمعاملات» وهما في الحديث الموضوعي، والثلاثة «دراسة حديثية موضوعية» من جامعة واحدة فلا تُفرَّق، ولفظ «دراسة حديثية موضوعية» أمارة الموضوعي (القاعدة ١١)</w:t>
            </w:r>
          </w:p>
        </w:tc>
        <w:tc>
          <w:tcPr>
            <w:tcW w:w="992" w:type="dxa"/>
            <w:shd w:val="clear" w:color="auto" w:fill="FFF2CC"/>
          </w:tcPr>
          <w:p w14:paraId="0CF05D5C" w14:textId="446B6E28" w:rsidR="00771FC8" w:rsidRPr="00E93C86" w:rsidRDefault="00771FC8" w:rsidP="00771FC8">
            <w:pPr>
              <w:bidi/>
              <w:jc w:val="center"/>
              <w:rPr>
                <w:rFonts w:ascii="Sakkal Majalla" w:hAnsi="Sakkal Majalla" w:cs="Sakkal Majalla"/>
                <w:b/>
                <w:bCs/>
                <w:rtl/>
              </w:rPr>
            </w:pPr>
            <w:r w:rsidRPr="00E93C86">
              <w:rPr>
                <w:rFonts w:ascii="Sakkal Majalla" w:hAnsi="Sakkal Majalla" w:cs="Sakkal Majalla" w:hint="cs"/>
                <w:b/>
                <w:bCs/>
                <w:rtl/>
              </w:rPr>
              <w:t>ماجستير موازي</w:t>
            </w:r>
          </w:p>
        </w:tc>
        <w:tc>
          <w:tcPr>
            <w:tcW w:w="1134" w:type="dxa"/>
            <w:shd w:val="clear" w:color="auto" w:fill="FFF2CC"/>
          </w:tcPr>
          <w:p w14:paraId="7C3A46F1" w14:textId="686DC5E7" w:rsidR="00771FC8" w:rsidRPr="00E93C86" w:rsidRDefault="00771FC8" w:rsidP="00771FC8">
            <w:pPr>
              <w:bidi/>
              <w:jc w:val="center"/>
              <w:rPr>
                <w:rFonts w:ascii="Sakkal Majalla" w:hAnsi="Sakkal Majalla" w:cs="Sakkal Majalla"/>
                <w:b/>
                <w:bCs/>
                <w:rtl/>
              </w:rPr>
            </w:pPr>
            <w:r w:rsidRPr="00E93C86">
              <w:rPr>
                <w:rFonts w:ascii="Sakkal Majalla" w:hAnsi="Sakkal Majalla" w:cs="Sakkal Majalla" w:hint="cs"/>
                <w:b/>
                <w:bCs/>
                <w:rtl/>
              </w:rPr>
              <w:t>الموضوعات البينيّة</w:t>
            </w:r>
          </w:p>
        </w:tc>
        <w:tc>
          <w:tcPr>
            <w:tcW w:w="567" w:type="dxa"/>
            <w:shd w:val="clear" w:color="auto" w:fill="FFF2CC"/>
          </w:tcPr>
          <w:p w14:paraId="3DAA0C8F" w14:textId="77777777" w:rsidR="00771FC8" w:rsidRPr="00E93C86" w:rsidRDefault="00771FC8" w:rsidP="00771FC8">
            <w:pPr>
              <w:bidi/>
              <w:jc w:val="center"/>
              <w:rPr>
                <w:rFonts w:ascii="Sakkal Majalla" w:hAnsi="Sakkal Majalla" w:cs="Sakkal Majalla"/>
                <w:b/>
                <w:bCs/>
                <w:rtl/>
              </w:rPr>
            </w:pPr>
          </w:p>
        </w:tc>
        <w:tc>
          <w:tcPr>
            <w:tcW w:w="1701" w:type="dxa"/>
            <w:shd w:val="clear" w:color="auto" w:fill="FFF2CC"/>
          </w:tcPr>
          <w:p w14:paraId="3FB09733" w14:textId="109E7C24" w:rsidR="00771FC8" w:rsidRPr="00E93C86" w:rsidRDefault="00771FC8" w:rsidP="00771FC8">
            <w:pPr>
              <w:bidi/>
              <w:jc w:val="center"/>
              <w:rPr>
                <w:rFonts w:ascii="Sakkal Majalla" w:hAnsi="Sakkal Majalla" w:cs="Sakkal Majalla"/>
                <w:b/>
                <w:bCs/>
                <w:rtl/>
              </w:rPr>
            </w:pPr>
            <w:r w:rsidRPr="00255A3A">
              <w:rPr>
                <w:rFonts w:ascii="Sakkal Majalla" w:hAnsi="Sakkal Majalla" w:cs="Sakkal Majalla" w:hint="cs"/>
                <w:b/>
                <w:bCs/>
                <w:highlight w:val="cyan"/>
                <w:rtl/>
              </w:rPr>
              <w:t>لم أقف عليه</w:t>
            </w:r>
          </w:p>
        </w:tc>
      </w:tr>
      <w:tr w:rsidR="00EF3691" w14:paraId="08A7186C" w14:textId="61FF9C8E" w:rsidTr="001957CC">
        <w:trPr>
          <w:gridAfter w:val="1"/>
          <w:wAfter w:w="2402" w:type="dxa"/>
        </w:trPr>
        <w:tc>
          <w:tcPr>
            <w:tcW w:w="860" w:type="dxa"/>
          </w:tcPr>
          <w:p w14:paraId="097FF462" w14:textId="340CFB29" w:rsidR="00EF3691" w:rsidRPr="001957CC" w:rsidRDefault="00EF3691"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0CCEFA0B" w14:textId="564E12CC" w:rsidR="00EF3691" w:rsidRPr="00E93C86" w:rsidRDefault="00EF3691" w:rsidP="00EF3691">
            <w:pPr>
              <w:bidi/>
              <w:jc w:val="center"/>
              <w:rPr>
                <w:rFonts w:ascii="Sakkal Majalla" w:hAnsi="Sakkal Majalla" w:cs="Sakkal Majalla"/>
                <w:b/>
                <w:bCs/>
                <w:rtl/>
              </w:rPr>
            </w:pPr>
            <w:r w:rsidRPr="00E93C86">
              <w:rPr>
                <w:rFonts w:ascii="Sakkal Majalla" w:hAnsi="Sakkal Majalla" w:cs="Sakkal Majalla"/>
                <w:b/>
                <w:bCs/>
                <w:rtl/>
              </w:rPr>
              <w:t>الأعمال والأحوال التي يُثاب عليها ثواب أُخروي قبل دخول الجنة - دراسة حديثية موضوعية -</w:t>
            </w:r>
          </w:p>
        </w:tc>
        <w:tc>
          <w:tcPr>
            <w:tcW w:w="2064" w:type="dxa"/>
            <w:vAlign w:val="center"/>
          </w:tcPr>
          <w:p w14:paraId="7B5B3270" w14:textId="0C33FAD2" w:rsidR="00EF3691" w:rsidRPr="00E93C86" w:rsidRDefault="00EF3691" w:rsidP="00EF3691">
            <w:pPr>
              <w:bidi/>
              <w:jc w:val="center"/>
              <w:rPr>
                <w:rFonts w:ascii="Sakkal Majalla" w:hAnsi="Sakkal Majalla" w:cs="Sakkal Majalla"/>
                <w:b/>
                <w:bCs/>
                <w:rtl/>
              </w:rPr>
            </w:pPr>
            <w:r w:rsidRPr="00E93C86">
              <w:rPr>
                <w:rFonts w:ascii="Sakkal Majalla" w:hAnsi="Sakkal Majalla" w:cs="Sakkal Majalla"/>
                <w:b/>
                <w:bCs/>
                <w:rtl/>
              </w:rPr>
              <w:t>هند عبد المحسن السويلم</w:t>
            </w:r>
          </w:p>
        </w:tc>
        <w:tc>
          <w:tcPr>
            <w:tcW w:w="910" w:type="dxa"/>
          </w:tcPr>
          <w:p w14:paraId="74AAE699" w14:textId="412A148B" w:rsidR="00EF3691" w:rsidRPr="00E93C86" w:rsidRDefault="00EF3691" w:rsidP="00EF3691">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5B5D7BC8" w14:textId="0662F290" w:rsidR="00EF3691" w:rsidRPr="00E93C86" w:rsidRDefault="00EF3691" w:rsidP="00EF3691">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2C629FC5" w14:textId="1D003E87" w:rsidR="00EF3691" w:rsidRPr="00E93C86" w:rsidRDefault="00EF3691" w:rsidP="00EF3691">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tcPr>
          <w:p w14:paraId="5E98028F" w14:textId="2D6B8E12" w:rsidR="00EF3691" w:rsidRPr="00E93C86" w:rsidRDefault="00EF3691" w:rsidP="00EF3691">
            <w:pPr>
              <w:bidi/>
              <w:jc w:val="center"/>
              <w:rPr>
                <w:rFonts w:ascii="Sakkal Majalla" w:hAnsi="Sakkal Majalla" w:cs="Sakkal Majalla"/>
                <w:b/>
                <w:bCs/>
                <w:rtl/>
              </w:rPr>
            </w:pPr>
            <w:r w:rsidRPr="00E93C86">
              <w:rPr>
                <w:rFonts w:ascii="Sakkal Majalla" w:hAnsi="Sakkal Majalla" w:cs="Sakkal Majalla" w:hint="cs"/>
                <w:b/>
                <w:bCs/>
                <w:rtl/>
              </w:rPr>
              <w:t>الحديث الموضوعي</w:t>
            </w:r>
          </w:p>
        </w:tc>
        <w:tc>
          <w:tcPr>
            <w:tcW w:w="567" w:type="dxa"/>
          </w:tcPr>
          <w:p w14:paraId="2625D67E" w14:textId="77777777" w:rsidR="00EF3691" w:rsidRPr="00E93C86" w:rsidRDefault="00EF3691" w:rsidP="00EF3691">
            <w:pPr>
              <w:bidi/>
              <w:jc w:val="center"/>
              <w:rPr>
                <w:rFonts w:ascii="Sakkal Majalla" w:hAnsi="Sakkal Majalla" w:cs="Sakkal Majalla"/>
                <w:b/>
                <w:bCs/>
                <w:rtl/>
              </w:rPr>
            </w:pPr>
          </w:p>
        </w:tc>
        <w:tc>
          <w:tcPr>
            <w:tcW w:w="1701" w:type="dxa"/>
          </w:tcPr>
          <w:p w14:paraId="14A270A0" w14:textId="068FCC02" w:rsidR="00EF3691" w:rsidRPr="00E93C86" w:rsidRDefault="00EF3691" w:rsidP="00EF3691">
            <w:pPr>
              <w:bidi/>
              <w:jc w:val="center"/>
              <w:rPr>
                <w:rFonts w:ascii="Sakkal Majalla" w:hAnsi="Sakkal Majalla" w:cs="Sakkal Majalla"/>
                <w:b/>
                <w:bCs/>
                <w:rtl/>
              </w:rPr>
            </w:pPr>
            <w:r w:rsidRPr="007C3939">
              <w:rPr>
                <w:rFonts w:ascii="Sakkal Majalla" w:hAnsi="Sakkal Majalla" w:cs="Sakkal Majalla" w:hint="cs"/>
                <w:b/>
                <w:bCs/>
                <w:highlight w:val="cyan"/>
                <w:rtl/>
              </w:rPr>
              <w:t>لم أقف عليه</w:t>
            </w:r>
          </w:p>
        </w:tc>
      </w:tr>
      <w:tr w:rsidR="00EF3691" w14:paraId="2D79C332" w14:textId="38FDAB56" w:rsidTr="001957CC">
        <w:trPr>
          <w:gridAfter w:val="1"/>
          <w:wAfter w:w="2402" w:type="dxa"/>
        </w:trPr>
        <w:tc>
          <w:tcPr>
            <w:tcW w:w="860" w:type="dxa"/>
            <w:shd w:val="clear" w:color="auto" w:fill="FFF2CC"/>
          </w:tcPr>
          <w:p w14:paraId="1B694B48" w14:textId="710C3094" w:rsidR="00EF3691" w:rsidRPr="001957CC" w:rsidRDefault="00EF3691"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3179C5C6" w14:textId="123617E4" w:rsidR="00EF3691" w:rsidRPr="00E93C86" w:rsidRDefault="00EF3691" w:rsidP="00EF3691">
            <w:pPr>
              <w:bidi/>
              <w:jc w:val="center"/>
              <w:rPr>
                <w:rFonts w:ascii="Sakkal Majalla" w:hAnsi="Sakkal Majalla" w:cs="Sakkal Majalla"/>
                <w:b/>
                <w:bCs/>
                <w:rtl/>
              </w:rPr>
            </w:pPr>
            <w:r w:rsidRPr="00E93C86">
              <w:rPr>
                <w:rFonts w:ascii="Sakkal Majalla" w:hAnsi="Sakkal Majalla" w:cs="Sakkal Majalla"/>
                <w:b/>
                <w:bCs/>
                <w:rtl/>
              </w:rPr>
              <w:t>الألفاظ الأعجمية الواردة في السنة النبوية - تخريجاً ودراسة-</w:t>
            </w:r>
          </w:p>
        </w:tc>
        <w:tc>
          <w:tcPr>
            <w:tcW w:w="2064" w:type="dxa"/>
            <w:vAlign w:val="center"/>
            <w:shd w:val="clear" w:color="auto" w:fill="FFF2CC"/>
          </w:tcPr>
          <w:p w14:paraId="27A514BF" w14:textId="403F4704" w:rsidR="00EF3691" w:rsidRPr="00E93C86" w:rsidRDefault="00EF3691" w:rsidP="00EF3691">
            <w:pPr>
              <w:bidi/>
              <w:jc w:val="center"/>
              <w:rPr>
                <w:rFonts w:ascii="Sakkal Majalla" w:hAnsi="Sakkal Majalla" w:cs="Sakkal Majalla"/>
                <w:b/>
                <w:bCs/>
                <w:rtl/>
              </w:rPr>
            </w:pPr>
            <w:r w:rsidRPr="00E93C86">
              <w:rPr>
                <w:rFonts w:ascii="Sakkal Majalla" w:hAnsi="Sakkal Majalla" w:cs="Sakkal Majalla"/>
                <w:b/>
                <w:bCs/>
                <w:rtl/>
              </w:rPr>
              <w:t xml:space="preserve">نوف بنت فهد القحطاني </w:t>
            </w:r>
          </w:p>
        </w:tc>
        <w:tc>
          <w:tcPr>
            <w:tcW w:w="910" w:type="dxa"/>
            <w:shd w:val="clear" w:color="auto" w:fill="FFF2CC"/>
          </w:tcPr>
          <w:p w14:paraId="0319B8BC" w14:textId="56943F57" w:rsidR="00EF3691" w:rsidRPr="00E93C86" w:rsidRDefault="00EF3691" w:rsidP="00EF3691">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shd w:val="clear" w:color="auto" w:fill="FFF2CC"/>
          </w:tcPr>
          <w:p w14:paraId="0CD0B381" w14:textId="104ED31C" w:rsidR="00EF3691" w:rsidRPr="00E93C86" w:rsidRDefault="00EF3691" w:rsidP="00EF3691">
            <w:pPr>
              <w:bidi/>
              <w:jc w:val="center"/>
              <w:rPr>
                <w:rFonts w:ascii="Sakkal Majalla" w:hAnsi="Sakkal Majalla" w:cs="Sakkal Majalla"/>
                <w:b/>
                <w:bCs/>
                <w:rtl/>
              </w:rPr>
            </w:pPr>
            <w:r w:rsidRPr="00E93C86">
              <w:rPr>
                <w:rFonts w:ascii="Sakkal Majalla" w:hAnsi="Sakkal Majalla" w:cs="Sakkal Majalla" w:hint="cs"/>
                <w:b/>
                <w:bCs/>
                <w:strike/>
                <w:rtl/>
              </w:rPr>
              <w:t>الإمام محمد بن سعود</w:t>
            </w:r>
          </w:p>
          <w:p>
            <w:r>
              <w:rPr>
                <w:b/>
                <w:color w:val="C00000"/>
              </w:rPr>
              <w:t>← مقترح: غريب الحديث</w:t>
            </w:r>
          </w:p>
          <w:p>
            <w:r>
              <w:rPr>
                <w:color w:val="7F0000"/>
              </w:rPr>
              <w:t>(القاعدة 1) موضوع العنوان «الألفاظ الأعجمية الواردة في السنة» ألفاظُ الحديث المعرَّبة وشرحها، وهو من صميم غريب الحديث لا من تحقيق الكتب؛ يحتمل الحديث الموضوعي إن كان المدار جمع الأحاديث لا الألفاظ؛ ويُرجَع إلى المقدمة</w:t>
            </w:r>
          </w:p>
        </w:tc>
        <w:tc>
          <w:tcPr>
            <w:tcW w:w="992" w:type="dxa"/>
            <w:shd w:val="clear" w:color="auto" w:fill="FFF2CC"/>
          </w:tcPr>
          <w:p w14:paraId="3D831FFA" w14:textId="3B059F3B" w:rsidR="00EF3691" w:rsidRPr="00E93C86" w:rsidRDefault="00EF3691" w:rsidP="00EF3691">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shd w:val="clear" w:color="auto" w:fill="FFF2CC"/>
          </w:tcPr>
          <w:p w14:paraId="6A6E888F" w14:textId="61BA6DE7" w:rsidR="00EF3691" w:rsidRPr="00E93C86" w:rsidRDefault="00EF3691" w:rsidP="00EF3691">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shd w:val="clear" w:color="auto" w:fill="FFF2CC"/>
          </w:tcPr>
          <w:p w14:paraId="76A2CE97" w14:textId="77777777" w:rsidR="00EF3691" w:rsidRPr="00E93C86" w:rsidRDefault="00EF3691" w:rsidP="00EF3691">
            <w:pPr>
              <w:bidi/>
              <w:jc w:val="center"/>
              <w:rPr>
                <w:rFonts w:ascii="Sakkal Majalla" w:hAnsi="Sakkal Majalla" w:cs="Sakkal Majalla"/>
                <w:b/>
                <w:bCs/>
                <w:color w:val="000000"/>
                <w:rtl/>
              </w:rPr>
            </w:pPr>
          </w:p>
        </w:tc>
        <w:tc>
          <w:tcPr>
            <w:tcW w:w="1701" w:type="dxa"/>
            <w:shd w:val="clear" w:color="auto" w:fill="FFF2CC"/>
          </w:tcPr>
          <w:p w14:paraId="5EDC7A94" w14:textId="559226C4" w:rsidR="00EF3691" w:rsidRPr="00E93C86" w:rsidRDefault="00EF3691" w:rsidP="00EF3691">
            <w:pPr>
              <w:bidi/>
              <w:jc w:val="center"/>
              <w:rPr>
                <w:rFonts w:ascii="Sakkal Majalla" w:hAnsi="Sakkal Majalla" w:cs="Sakkal Majalla"/>
                <w:b/>
                <w:bCs/>
                <w:color w:val="000000"/>
                <w:rtl/>
              </w:rPr>
            </w:pPr>
            <w:r w:rsidRPr="007C3939">
              <w:rPr>
                <w:rFonts w:ascii="Sakkal Majalla" w:hAnsi="Sakkal Majalla" w:cs="Sakkal Majalla" w:hint="cs"/>
                <w:b/>
                <w:bCs/>
                <w:highlight w:val="cyan"/>
                <w:rtl/>
              </w:rPr>
              <w:t>لم أقف عليه</w:t>
            </w:r>
          </w:p>
        </w:tc>
      </w:tr>
      <w:tr w:rsidR="0097394C" w14:paraId="706EBE8D" w14:textId="0CF24086" w:rsidTr="001957CC">
        <w:trPr>
          <w:gridAfter w:val="1"/>
          <w:wAfter w:w="2402" w:type="dxa"/>
        </w:trPr>
        <w:tc>
          <w:tcPr>
            <w:tcW w:w="860" w:type="dxa"/>
          </w:tcPr>
          <w:p w14:paraId="6AFABA15" w14:textId="7BB0920D"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2FC1AE77" w14:textId="476665F7"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الجودة والإتقان في العمل- دراسة حديثية موضوعية- </w:t>
            </w:r>
          </w:p>
        </w:tc>
        <w:tc>
          <w:tcPr>
            <w:tcW w:w="2064" w:type="dxa"/>
            <w:vAlign w:val="center"/>
          </w:tcPr>
          <w:p w14:paraId="344EE85E" w14:textId="3E629709"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نورة بنت </w:t>
            </w:r>
            <w:proofErr w:type="spellStart"/>
            <w:r w:rsidRPr="00E93C86">
              <w:rPr>
                <w:rFonts w:ascii="Sakkal Majalla" w:hAnsi="Sakkal Majalla" w:cs="Sakkal Majalla"/>
                <w:b/>
                <w:bCs/>
                <w:rtl/>
              </w:rPr>
              <w:t>نويشر</w:t>
            </w:r>
            <w:proofErr w:type="spellEnd"/>
            <w:r w:rsidRPr="00E93C86">
              <w:rPr>
                <w:rFonts w:ascii="Sakkal Majalla" w:hAnsi="Sakkal Majalla" w:cs="Sakkal Majalla"/>
                <w:b/>
                <w:bCs/>
                <w:rtl/>
              </w:rPr>
              <w:t xml:space="preserve"> الرشيدي</w:t>
            </w:r>
          </w:p>
        </w:tc>
        <w:tc>
          <w:tcPr>
            <w:tcW w:w="910" w:type="dxa"/>
          </w:tcPr>
          <w:p w14:paraId="52352F85" w14:textId="67491A1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5D6CE532" w14:textId="7A7B052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35A18DE0" w14:textId="5C817B5D"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11CC94A2" w14:textId="6E6682A9"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الحديث الموضوعي</w:t>
            </w:r>
          </w:p>
        </w:tc>
        <w:tc>
          <w:tcPr>
            <w:tcW w:w="567" w:type="dxa"/>
          </w:tcPr>
          <w:p w14:paraId="44A1FFEA" w14:textId="77777777" w:rsidR="0097394C" w:rsidRPr="00E93C86" w:rsidRDefault="0097394C" w:rsidP="0097394C">
            <w:pPr>
              <w:bidi/>
              <w:jc w:val="center"/>
              <w:rPr>
                <w:rFonts w:ascii="Sakkal Majalla" w:hAnsi="Sakkal Majalla" w:cs="Sakkal Majalla"/>
                <w:b/>
                <w:bCs/>
                <w:rtl/>
              </w:rPr>
            </w:pPr>
          </w:p>
        </w:tc>
        <w:tc>
          <w:tcPr>
            <w:tcW w:w="1701" w:type="dxa"/>
          </w:tcPr>
          <w:p w14:paraId="15E3866F" w14:textId="30B3B6EE" w:rsidR="0097394C" w:rsidRPr="00E93C86" w:rsidRDefault="00B57004" w:rsidP="0097394C">
            <w:pPr>
              <w:bidi/>
              <w:jc w:val="center"/>
              <w:rPr>
                <w:rFonts w:ascii="Sakkal Majalla" w:hAnsi="Sakkal Majalla" w:cs="Sakkal Majalla"/>
                <w:b/>
                <w:bCs/>
                <w:rtl/>
              </w:rPr>
            </w:pPr>
            <w:r w:rsidRPr="0029364A">
              <w:rPr>
                <w:rFonts w:ascii="Sakkal Majalla" w:hAnsi="Sakkal Majalla" w:cs="Sakkal Majalla" w:hint="cs"/>
                <w:b/>
                <w:bCs/>
                <w:highlight w:val="cyan"/>
                <w:rtl/>
              </w:rPr>
              <w:t>لم أقف عليه</w:t>
            </w:r>
          </w:p>
        </w:tc>
      </w:tr>
      <w:tr w:rsidR="0097394C" w14:paraId="33AEEE34" w14:textId="63FB0B47" w:rsidTr="001957CC">
        <w:trPr>
          <w:gridAfter w:val="1"/>
          <w:wAfter w:w="2402" w:type="dxa"/>
        </w:trPr>
        <w:tc>
          <w:tcPr>
            <w:tcW w:w="860" w:type="dxa"/>
          </w:tcPr>
          <w:p w14:paraId="6A34899B" w14:textId="3FDFF954"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C90008E" w14:textId="4866CD9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العفو - دراسة حديثية موضوعية -</w:t>
            </w:r>
          </w:p>
        </w:tc>
        <w:tc>
          <w:tcPr>
            <w:tcW w:w="2064" w:type="dxa"/>
            <w:vAlign w:val="center"/>
          </w:tcPr>
          <w:p w14:paraId="3B725474" w14:textId="2AEA2CDE" w:rsidR="0097394C" w:rsidRPr="00E93C86" w:rsidRDefault="0097394C" w:rsidP="0097394C">
            <w:pPr>
              <w:bidi/>
              <w:jc w:val="center"/>
              <w:rPr>
                <w:rFonts w:ascii="Sakkal Majalla" w:hAnsi="Sakkal Majalla" w:cs="Sakkal Majalla"/>
                <w:b/>
                <w:bCs/>
                <w:rtl/>
              </w:rPr>
            </w:pPr>
            <w:proofErr w:type="spellStart"/>
            <w:r w:rsidRPr="00E93C86">
              <w:rPr>
                <w:rFonts w:ascii="Sakkal Majalla" w:hAnsi="Sakkal Majalla" w:cs="Sakkal Majalla"/>
                <w:b/>
                <w:bCs/>
                <w:rtl/>
              </w:rPr>
              <w:t>ندی</w:t>
            </w:r>
            <w:proofErr w:type="spellEnd"/>
            <w:r w:rsidRPr="00E93C86">
              <w:rPr>
                <w:rFonts w:ascii="Sakkal Majalla" w:hAnsi="Sakkal Majalla" w:cs="Sakkal Majalla"/>
                <w:b/>
                <w:bCs/>
                <w:rtl/>
              </w:rPr>
              <w:t xml:space="preserve"> بنت </w:t>
            </w:r>
            <w:proofErr w:type="gramStart"/>
            <w:r w:rsidRPr="00E93C86">
              <w:rPr>
                <w:rFonts w:ascii="Sakkal Majalla" w:hAnsi="Sakkal Majalla" w:cs="Sakkal Majalla"/>
                <w:b/>
                <w:bCs/>
                <w:rtl/>
              </w:rPr>
              <w:t>عبدالرحمن</w:t>
            </w:r>
            <w:proofErr w:type="gramEnd"/>
            <w:r w:rsidRPr="00E93C86">
              <w:rPr>
                <w:rFonts w:ascii="Sakkal Majalla" w:hAnsi="Sakkal Majalla" w:cs="Sakkal Majalla"/>
                <w:b/>
                <w:bCs/>
                <w:rtl/>
              </w:rPr>
              <w:t xml:space="preserve"> المهنا</w:t>
            </w:r>
          </w:p>
        </w:tc>
        <w:tc>
          <w:tcPr>
            <w:tcW w:w="910" w:type="dxa"/>
          </w:tcPr>
          <w:p w14:paraId="2C1EAC33" w14:textId="74C802A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2FC0F400" w14:textId="381AE83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185D64D1" w14:textId="32B3F7FC" w:rsidR="0097394C" w:rsidRPr="00E93C86" w:rsidRDefault="00DF55F7" w:rsidP="0097394C">
            <w:pPr>
              <w:bidi/>
              <w:jc w:val="center"/>
              <w:rPr>
                <w:rFonts w:ascii="Sakkal Majalla" w:hAnsi="Sakkal Majalla" w:cs="Sakkal Majalla"/>
                <w:b/>
                <w:bCs/>
                <w:rtl/>
              </w:rPr>
            </w:pPr>
            <w:r w:rsidRPr="00DF55F7">
              <w:rPr>
                <w:rFonts w:ascii="Sakkal Majalla" w:hAnsi="Sakkal Majalla" w:cs="Sakkal Majalla" w:hint="cs"/>
                <w:b/>
                <w:bCs/>
                <w:color w:val="538135" w:themeColor="accent6" w:themeShade="BF"/>
                <w:rtl/>
              </w:rPr>
              <w:t>لم يتضح</w:t>
            </w:r>
          </w:p>
        </w:tc>
        <w:tc>
          <w:tcPr>
            <w:tcW w:w="1134" w:type="dxa"/>
          </w:tcPr>
          <w:p w14:paraId="51F15DF9" w14:textId="0B02C79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الحديث الموضوعي</w:t>
            </w:r>
          </w:p>
        </w:tc>
        <w:tc>
          <w:tcPr>
            <w:tcW w:w="567" w:type="dxa"/>
          </w:tcPr>
          <w:p w14:paraId="30EC9F7A" w14:textId="77777777" w:rsidR="0097394C" w:rsidRPr="00E93C86" w:rsidRDefault="0097394C" w:rsidP="0097394C">
            <w:pPr>
              <w:bidi/>
              <w:jc w:val="center"/>
              <w:rPr>
                <w:rFonts w:ascii="Sakkal Majalla" w:hAnsi="Sakkal Majalla" w:cs="Sakkal Majalla"/>
                <w:b/>
                <w:bCs/>
                <w:rtl/>
              </w:rPr>
            </w:pPr>
          </w:p>
        </w:tc>
        <w:tc>
          <w:tcPr>
            <w:tcW w:w="1701" w:type="dxa"/>
          </w:tcPr>
          <w:p w14:paraId="00AEC864" w14:textId="0806AD19" w:rsidR="0097394C" w:rsidRPr="00E93C86" w:rsidRDefault="007904BD" w:rsidP="0097394C">
            <w:pPr>
              <w:bidi/>
              <w:jc w:val="center"/>
              <w:rPr>
                <w:rFonts w:ascii="Sakkal Majalla" w:hAnsi="Sakkal Majalla" w:cs="Sakkal Majalla"/>
                <w:b/>
                <w:bCs/>
                <w:rtl/>
              </w:rPr>
            </w:pPr>
            <w:r w:rsidRPr="0029364A">
              <w:rPr>
                <w:rFonts w:ascii="Sakkal Majalla" w:hAnsi="Sakkal Majalla" w:cs="Sakkal Majalla" w:hint="cs"/>
                <w:b/>
                <w:bCs/>
                <w:highlight w:val="cyan"/>
                <w:rtl/>
              </w:rPr>
              <w:t>لم أقف عليه</w:t>
            </w:r>
          </w:p>
        </w:tc>
      </w:tr>
      <w:tr w:rsidR="0097394C" w14:paraId="2B895005" w14:textId="4969C59A" w:rsidTr="001957CC">
        <w:trPr>
          <w:gridAfter w:val="1"/>
          <w:wAfter w:w="2402" w:type="dxa"/>
        </w:trPr>
        <w:tc>
          <w:tcPr>
            <w:tcW w:w="860" w:type="dxa"/>
          </w:tcPr>
          <w:p w14:paraId="00048319" w14:textId="0E6CE80E"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48260463" w14:textId="0F2B8BA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الفروق بين الذكر والأنثى في السنة النبوية - دراسة حديثية موضوعية -</w:t>
            </w:r>
          </w:p>
        </w:tc>
        <w:tc>
          <w:tcPr>
            <w:tcW w:w="2064" w:type="dxa"/>
            <w:vAlign w:val="center"/>
          </w:tcPr>
          <w:p w14:paraId="75832D8B" w14:textId="149A3EA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حنان بنت فايز الشامي</w:t>
            </w:r>
          </w:p>
        </w:tc>
        <w:tc>
          <w:tcPr>
            <w:tcW w:w="910" w:type="dxa"/>
          </w:tcPr>
          <w:p w14:paraId="4477248F" w14:textId="7C620EC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29C24D8E" w14:textId="58DD525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1E25FEA1" w14:textId="3DACA50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32A62940" w14:textId="2344CE9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الحديث الموضوعي</w:t>
            </w:r>
          </w:p>
        </w:tc>
        <w:tc>
          <w:tcPr>
            <w:tcW w:w="567" w:type="dxa"/>
          </w:tcPr>
          <w:p w14:paraId="79CE92A3" w14:textId="77777777" w:rsidR="0097394C" w:rsidRPr="00E93C86" w:rsidRDefault="0097394C" w:rsidP="0097394C">
            <w:pPr>
              <w:bidi/>
              <w:jc w:val="center"/>
              <w:rPr>
                <w:rFonts w:ascii="Sakkal Majalla" w:hAnsi="Sakkal Majalla" w:cs="Sakkal Majalla"/>
                <w:b/>
                <w:bCs/>
                <w:rtl/>
              </w:rPr>
            </w:pPr>
          </w:p>
        </w:tc>
        <w:tc>
          <w:tcPr>
            <w:tcW w:w="1701" w:type="dxa"/>
          </w:tcPr>
          <w:p w14:paraId="04DC746D" w14:textId="4FBFEFFA" w:rsidR="0097394C" w:rsidRPr="00E93C86" w:rsidRDefault="008F3EB2" w:rsidP="0097394C">
            <w:pPr>
              <w:bidi/>
              <w:jc w:val="center"/>
              <w:rPr>
                <w:rFonts w:ascii="Sakkal Majalla" w:hAnsi="Sakkal Majalla" w:cs="Sakkal Majalla"/>
                <w:b/>
                <w:bCs/>
                <w:rtl/>
              </w:rPr>
            </w:pPr>
            <w:r w:rsidRPr="0029364A">
              <w:rPr>
                <w:rFonts w:ascii="Sakkal Majalla" w:hAnsi="Sakkal Majalla" w:cs="Sakkal Majalla" w:hint="cs"/>
                <w:b/>
                <w:bCs/>
                <w:highlight w:val="cyan"/>
                <w:rtl/>
              </w:rPr>
              <w:t>لم أقف عليه</w:t>
            </w:r>
          </w:p>
        </w:tc>
      </w:tr>
      <w:tr w:rsidR="0097394C" w14:paraId="25EAA7C4" w14:textId="07520A79" w:rsidTr="001957CC">
        <w:trPr>
          <w:gridAfter w:val="1"/>
          <w:wAfter w:w="2402" w:type="dxa"/>
        </w:trPr>
        <w:tc>
          <w:tcPr>
            <w:tcW w:w="860" w:type="dxa"/>
          </w:tcPr>
          <w:p w14:paraId="3845FB6A" w14:textId="030F2114"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FCAD5EA" w14:textId="21B591A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محبوبات الله عز وجل - دراسة حديثية موضوعية -</w:t>
            </w:r>
          </w:p>
        </w:tc>
        <w:tc>
          <w:tcPr>
            <w:tcW w:w="2064" w:type="dxa"/>
            <w:vAlign w:val="center"/>
          </w:tcPr>
          <w:p w14:paraId="537D6BFD" w14:textId="4DA0981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الجوهرة بنت يوسف السويد</w:t>
            </w:r>
          </w:p>
        </w:tc>
        <w:tc>
          <w:tcPr>
            <w:tcW w:w="910" w:type="dxa"/>
          </w:tcPr>
          <w:p w14:paraId="0DA4BE07" w14:textId="24F88D7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041AC25A" w14:textId="6E56FA0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119EA5D4" w14:textId="19C2871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tcPr>
          <w:p w14:paraId="0E4C7329" w14:textId="56C4EE72"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الحديث الموضوعي</w:t>
            </w:r>
          </w:p>
        </w:tc>
        <w:tc>
          <w:tcPr>
            <w:tcW w:w="567" w:type="dxa"/>
          </w:tcPr>
          <w:p w14:paraId="7168837E" w14:textId="77777777" w:rsidR="0097394C" w:rsidRPr="00E93C86" w:rsidRDefault="0097394C" w:rsidP="0097394C">
            <w:pPr>
              <w:bidi/>
              <w:jc w:val="center"/>
              <w:rPr>
                <w:rFonts w:ascii="Sakkal Majalla" w:hAnsi="Sakkal Majalla" w:cs="Sakkal Majalla"/>
                <w:b/>
                <w:bCs/>
                <w:rtl/>
              </w:rPr>
            </w:pPr>
          </w:p>
        </w:tc>
        <w:tc>
          <w:tcPr>
            <w:tcW w:w="1701" w:type="dxa"/>
          </w:tcPr>
          <w:p w14:paraId="51897A2D" w14:textId="098387E1" w:rsidR="0097394C" w:rsidRPr="00E93C86" w:rsidRDefault="00603CA7" w:rsidP="0097394C">
            <w:pPr>
              <w:bidi/>
              <w:jc w:val="center"/>
              <w:rPr>
                <w:rFonts w:ascii="Sakkal Majalla" w:hAnsi="Sakkal Majalla" w:cs="Sakkal Majalla"/>
                <w:b/>
                <w:bCs/>
                <w:rtl/>
              </w:rPr>
            </w:pPr>
            <w:r w:rsidRPr="0029364A">
              <w:rPr>
                <w:rFonts w:ascii="Sakkal Majalla" w:hAnsi="Sakkal Majalla" w:cs="Sakkal Majalla" w:hint="cs"/>
                <w:b/>
                <w:bCs/>
                <w:highlight w:val="cyan"/>
                <w:rtl/>
              </w:rPr>
              <w:t>لم أقف عليه</w:t>
            </w:r>
          </w:p>
        </w:tc>
      </w:tr>
      <w:tr w:rsidR="0097394C" w14:paraId="3787E60F" w14:textId="6579559E" w:rsidTr="001957CC">
        <w:trPr>
          <w:gridAfter w:val="1"/>
          <w:wAfter w:w="2402" w:type="dxa"/>
        </w:trPr>
        <w:tc>
          <w:tcPr>
            <w:tcW w:w="860" w:type="dxa"/>
          </w:tcPr>
          <w:p w14:paraId="33FD099E" w14:textId="7674B462"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0D66BAB5" w14:textId="5BFC5FA2"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هدي النبي صلى الله عليه وسلم في التعامل مع المنكرات - دراسة حديثية موضوعية -</w:t>
            </w:r>
          </w:p>
        </w:tc>
        <w:tc>
          <w:tcPr>
            <w:tcW w:w="2064" w:type="dxa"/>
            <w:vAlign w:val="center"/>
          </w:tcPr>
          <w:p w14:paraId="39157018" w14:textId="7BEDA9FB"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صلاح بن صالح الحارثي</w:t>
            </w:r>
          </w:p>
        </w:tc>
        <w:tc>
          <w:tcPr>
            <w:tcW w:w="910" w:type="dxa"/>
          </w:tcPr>
          <w:p w14:paraId="067A275B" w14:textId="679F041B"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17449159" w14:textId="5A6D7ED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3C88BB27" w14:textId="35A6C6D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tcPr>
          <w:p w14:paraId="6480AD5E" w14:textId="5A26A7FA"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الحديث الموضوعي</w:t>
            </w:r>
          </w:p>
        </w:tc>
        <w:tc>
          <w:tcPr>
            <w:tcW w:w="567" w:type="dxa"/>
          </w:tcPr>
          <w:p w14:paraId="7AD66EE7" w14:textId="77777777" w:rsidR="0097394C" w:rsidRPr="00E93C86" w:rsidRDefault="0097394C" w:rsidP="0097394C">
            <w:pPr>
              <w:bidi/>
              <w:jc w:val="center"/>
              <w:rPr>
                <w:rFonts w:ascii="Sakkal Majalla" w:hAnsi="Sakkal Majalla" w:cs="Sakkal Majalla"/>
                <w:b/>
                <w:bCs/>
                <w:rtl/>
              </w:rPr>
            </w:pPr>
          </w:p>
        </w:tc>
        <w:tc>
          <w:tcPr>
            <w:tcW w:w="1701" w:type="dxa"/>
          </w:tcPr>
          <w:p w14:paraId="0F699253" w14:textId="36C2E16C" w:rsidR="0097394C" w:rsidRPr="00E93C86" w:rsidRDefault="00A760D7" w:rsidP="0097394C">
            <w:pPr>
              <w:bidi/>
              <w:jc w:val="center"/>
              <w:rPr>
                <w:rFonts w:ascii="Sakkal Majalla" w:hAnsi="Sakkal Majalla" w:cs="Sakkal Majalla"/>
                <w:b/>
                <w:bCs/>
                <w:rtl/>
              </w:rPr>
            </w:pPr>
            <w:r w:rsidRPr="0029364A">
              <w:rPr>
                <w:rFonts w:ascii="Sakkal Majalla" w:hAnsi="Sakkal Majalla" w:cs="Sakkal Majalla" w:hint="cs"/>
                <w:b/>
                <w:bCs/>
                <w:highlight w:val="cyan"/>
                <w:rtl/>
              </w:rPr>
              <w:t>لم أقف عليه</w:t>
            </w:r>
          </w:p>
        </w:tc>
      </w:tr>
      <w:tr w:rsidR="008855B5" w14:paraId="47A0F552" w14:textId="47A13D3B" w:rsidTr="001957CC">
        <w:trPr>
          <w:gridAfter w:val="1"/>
          <w:wAfter w:w="2402" w:type="dxa"/>
        </w:trPr>
        <w:tc>
          <w:tcPr>
            <w:tcW w:w="860" w:type="dxa"/>
          </w:tcPr>
          <w:p w14:paraId="127679C4" w14:textId="763915AD" w:rsidR="008855B5" w:rsidRPr="001957CC" w:rsidRDefault="008855B5"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62A1E6B" w14:textId="1807106B" w:rsidR="008855B5" w:rsidRPr="00E93C86" w:rsidRDefault="008855B5" w:rsidP="008855B5">
            <w:pPr>
              <w:bidi/>
              <w:jc w:val="center"/>
              <w:rPr>
                <w:rFonts w:ascii="Sakkal Majalla" w:hAnsi="Sakkal Majalla" w:cs="Sakkal Majalla"/>
                <w:b/>
                <w:bCs/>
                <w:rtl/>
              </w:rPr>
            </w:pPr>
            <w:r w:rsidRPr="00E93C86">
              <w:rPr>
                <w:rFonts w:ascii="Sakkal Majalla" w:hAnsi="Sakkal Majalla" w:cs="Sakkal Majalla"/>
                <w:b/>
                <w:bCs/>
                <w:rtl/>
              </w:rPr>
              <w:t xml:space="preserve">مشكل الحديث عند الإمام ابن جرير </w:t>
            </w:r>
            <w:proofErr w:type="gramStart"/>
            <w:r w:rsidRPr="00E93C86">
              <w:rPr>
                <w:rFonts w:ascii="Sakkal Majalla" w:hAnsi="Sakkal Majalla" w:cs="Sakkal Majalla"/>
                <w:b/>
                <w:bCs/>
                <w:rtl/>
              </w:rPr>
              <w:t>الطبري ،</w:t>
            </w:r>
            <w:proofErr w:type="gramEnd"/>
            <w:r w:rsidRPr="00E93C86">
              <w:rPr>
                <w:rFonts w:ascii="Sakkal Majalla" w:hAnsi="Sakkal Majalla" w:cs="Sakkal Majalla"/>
                <w:b/>
                <w:bCs/>
                <w:rtl/>
              </w:rPr>
              <w:t xml:space="preserve"> ومنهجه فيه من خلال كتابه تهذيب الآثار - عرض ودراسة- </w:t>
            </w:r>
          </w:p>
        </w:tc>
        <w:tc>
          <w:tcPr>
            <w:tcW w:w="2064" w:type="dxa"/>
            <w:vAlign w:val="center"/>
          </w:tcPr>
          <w:p w14:paraId="78DDD8A1" w14:textId="620D903E" w:rsidR="008855B5" w:rsidRPr="00E93C86" w:rsidRDefault="008855B5" w:rsidP="008855B5">
            <w:pPr>
              <w:bidi/>
              <w:jc w:val="center"/>
              <w:rPr>
                <w:rFonts w:ascii="Sakkal Majalla" w:hAnsi="Sakkal Majalla" w:cs="Sakkal Majalla"/>
                <w:b/>
                <w:bCs/>
                <w:rtl/>
              </w:rPr>
            </w:pPr>
            <w:r w:rsidRPr="00E93C86">
              <w:rPr>
                <w:rFonts w:ascii="Sakkal Majalla" w:hAnsi="Sakkal Majalla" w:cs="Sakkal Majalla"/>
                <w:b/>
                <w:bCs/>
                <w:rtl/>
              </w:rPr>
              <w:t>بدر بن علي العتيبي</w:t>
            </w:r>
          </w:p>
        </w:tc>
        <w:tc>
          <w:tcPr>
            <w:tcW w:w="910" w:type="dxa"/>
          </w:tcPr>
          <w:p w14:paraId="71CC9444" w14:textId="3D637D48" w:rsidR="008855B5" w:rsidRPr="00E93C86" w:rsidRDefault="008855B5" w:rsidP="008855B5">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5060F79A" w14:textId="2CC9F612" w:rsidR="008855B5" w:rsidRPr="00E93C86" w:rsidRDefault="008855B5" w:rsidP="008855B5">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3307B560" w14:textId="5AF1CBE2" w:rsidR="008855B5" w:rsidRPr="00E93C86" w:rsidRDefault="008855B5" w:rsidP="008855B5">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tcPr>
          <w:p w14:paraId="49C5E2F7" w14:textId="0927718D" w:rsidR="008855B5" w:rsidRPr="00E93C86" w:rsidRDefault="008855B5" w:rsidP="008855B5">
            <w:pPr>
              <w:bidi/>
              <w:jc w:val="center"/>
              <w:rPr>
                <w:rFonts w:ascii="Sakkal Majalla" w:hAnsi="Sakkal Majalla" w:cs="Sakkal Majalla"/>
                <w:b/>
                <w:bCs/>
                <w:rtl/>
              </w:rPr>
            </w:pPr>
            <w:r w:rsidRPr="00E93C86">
              <w:rPr>
                <w:rFonts w:ascii="Sakkal Majalla" w:hAnsi="Sakkal Majalla" w:cs="Sakkal Majalla" w:hint="cs"/>
                <w:b/>
                <w:bCs/>
                <w:rtl/>
              </w:rPr>
              <w:t>مشكل الحديث</w:t>
            </w:r>
          </w:p>
        </w:tc>
        <w:tc>
          <w:tcPr>
            <w:tcW w:w="567" w:type="dxa"/>
          </w:tcPr>
          <w:p w14:paraId="0FB6D45B" w14:textId="0299EF1C" w:rsidR="008855B5" w:rsidRPr="00E93C86" w:rsidRDefault="008855B5" w:rsidP="008855B5">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701" w:type="dxa"/>
          </w:tcPr>
          <w:p w14:paraId="6676BA5E" w14:textId="77777777" w:rsidR="008855B5" w:rsidRDefault="008855B5" w:rsidP="008855B5">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73FD6B51" w14:textId="73D8A700" w:rsidR="008855B5" w:rsidRPr="00E93C86" w:rsidRDefault="008855B5" w:rsidP="008855B5">
            <w:pPr>
              <w:bidi/>
              <w:jc w:val="center"/>
              <w:rPr>
                <w:rFonts w:ascii="Sakkal Majalla" w:hAnsi="Sakkal Majalla" w:cs="Sakkal Majalla"/>
                <w:b/>
                <w:bCs/>
                <w:rtl/>
              </w:rPr>
            </w:pPr>
            <w:r>
              <w:rPr>
                <w:rFonts w:ascii="Sakkal Majalla" w:hAnsi="Sakkal Majalla" w:cs="Sakkal Majalla" w:hint="cs"/>
                <w:b/>
                <w:bCs/>
                <w:color w:val="000000"/>
                <w:rtl/>
              </w:rPr>
              <w:t xml:space="preserve"> الوطنية</w:t>
            </w:r>
          </w:p>
        </w:tc>
      </w:tr>
      <w:tr w:rsidR="0097394C" w14:paraId="70238E45" w14:textId="7691F56F" w:rsidTr="001957CC">
        <w:trPr>
          <w:gridAfter w:val="1"/>
          <w:wAfter w:w="2402" w:type="dxa"/>
        </w:trPr>
        <w:tc>
          <w:tcPr>
            <w:tcW w:w="860" w:type="dxa"/>
          </w:tcPr>
          <w:p w14:paraId="539BCAE8" w14:textId="07018B5B"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1AC40957" w14:textId="493BD689"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الصفات الخلقية للنبي ﷺ- دراسة حديثية موضوعية- </w:t>
            </w:r>
          </w:p>
        </w:tc>
        <w:tc>
          <w:tcPr>
            <w:tcW w:w="2064" w:type="dxa"/>
            <w:vAlign w:val="center"/>
          </w:tcPr>
          <w:p w14:paraId="6DA70706" w14:textId="17A214F9"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ناهد بنت عبدربه الإدريسي</w:t>
            </w:r>
          </w:p>
        </w:tc>
        <w:tc>
          <w:tcPr>
            <w:tcW w:w="910" w:type="dxa"/>
          </w:tcPr>
          <w:p w14:paraId="3BC568C4" w14:textId="400B47B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1F50FD26" w14:textId="0BCACDE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010C5B66" w14:textId="7E493CDA"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521AFB32" w14:textId="5AB06AA9"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الحديث الموضوعي</w:t>
            </w:r>
          </w:p>
        </w:tc>
        <w:tc>
          <w:tcPr>
            <w:tcW w:w="567" w:type="dxa"/>
          </w:tcPr>
          <w:p w14:paraId="58819DFB" w14:textId="77777777" w:rsidR="0097394C" w:rsidRPr="00E93C86" w:rsidRDefault="0097394C" w:rsidP="0097394C">
            <w:pPr>
              <w:bidi/>
              <w:jc w:val="center"/>
              <w:rPr>
                <w:rFonts w:ascii="Sakkal Majalla" w:hAnsi="Sakkal Majalla" w:cs="Sakkal Majalla"/>
                <w:b/>
                <w:bCs/>
                <w:rtl/>
              </w:rPr>
            </w:pPr>
          </w:p>
        </w:tc>
        <w:tc>
          <w:tcPr>
            <w:tcW w:w="1701" w:type="dxa"/>
          </w:tcPr>
          <w:p w14:paraId="7F968D5B" w14:textId="132D60E7" w:rsidR="0097394C" w:rsidRPr="00E93C86" w:rsidRDefault="00EB1142" w:rsidP="0097394C">
            <w:pPr>
              <w:bidi/>
              <w:jc w:val="center"/>
              <w:rPr>
                <w:rFonts w:ascii="Sakkal Majalla" w:hAnsi="Sakkal Majalla" w:cs="Sakkal Majalla"/>
                <w:b/>
                <w:bCs/>
                <w:rtl/>
              </w:rPr>
            </w:pPr>
            <w:r w:rsidRPr="0029364A">
              <w:rPr>
                <w:rFonts w:ascii="Sakkal Majalla" w:hAnsi="Sakkal Majalla" w:cs="Sakkal Majalla" w:hint="cs"/>
                <w:b/>
                <w:bCs/>
                <w:highlight w:val="cyan"/>
                <w:rtl/>
              </w:rPr>
              <w:t>لم أقف عليه</w:t>
            </w:r>
          </w:p>
        </w:tc>
      </w:tr>
      <w:tr w:rsidR="0097394C" w14:paraId="1EF84E0A" w14:textId="00242FD0" w:rsidTr="001957CC">
        <w:trPr>
          <w:gridAfter w:val="1"/>
          <w:wAfter w:w="2402" w:type="dxa"/>
        </w:trPr>
        <w:tc>
          <w:tcPr>
            <w:tcW w:w="860" w:type="dxa"/>
          </w:tcPr>
          <w:p w14:paraId="1435EFAE" w14:textId="614BDF20"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438A958" w14:textId="3CF8ABCA"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مرويات أسماء بنت يزيد الأنصارية في الكتب التسعة - جمعا ودراسة</w:t>
            </w:r>
          </w:p>
        </w:tc>
        <w:tc>
          <w:tcPr>
            <w:tcW w:w="2064" w:type="dxa"/>
            <w:vAlign w:val="center"/>
          </w:tcPr>
          <w:p w14:paraId="3CC58B95" w14:textId="2AE3286B"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خلود بنت صالح بن عبد العزيز الحادي</w:t>
            </w:r>
          </w:p>
        </w:tc>
        <w:tc>
          <w:tcPr>
            <w:tcW w:w="910" w:type="dxa"/>
          </w:tcPr>
          <w:p w14:paraId="01889B4A" w14:textId="6792680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70BA1649" w14:textId="76AD1E7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الملك فيصل</w:t>
            </w:r>
          </w:p>
        </w:tc>
        <w:tc>
          <w:tcPr>
            <w:tcW w:w="992" w:type="dxa"/>
          </w:tcPr>
          <w:p w14:paraId="2DF5D566" w14:textId="6A75CFB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4B087834" w14:textId="44AE39E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الحديث التحليلي</w:t>
            </w:r>
          </w:p>
        </w:tc>
        <w:tc>
          <w:tcPr>
            <w:tcW w:w="567" w:type="dxa"/>
          </w:tcPr>
          <w:p w14:paraId="074AFD6E" w14:textId="77777777" w:rsidR="0097394C" w:rsidRPr="00E93C86" w:rsidRDefault="0097394C" w:rsidP="0097394C">
            <w:pPr>
              <w:bidi/>
              <w:jc w:val="center"/>
              <w:rPr>
                <w:rFonts w:ascii="Sakkal Majalla" w:hAnsi="Sakkal Majalla" w:cs="Sakkal Majalla"/>
                <w:b/>
                <w:bCs/>
                <w:rtl/>
              </w:rPr>
            </w:pPr>
          </w:p>
        </w:tc>
        <w:tc>
          <w:tcPr>
            <w:tcW w:w="1701" w:type="dxa"/>
          </w:tcPr>
          <w:p w14:paraId="62E927A6" w14:textId="5DBB43D1" w:rsidR="0097394C" w:rsidRPr="00E93C86" w:rsidRDefault="003462F7" w:rsidP="0097394C">
            <w:pPr>
              <w:bidi/>
              <w:jc w:val="center"/>
              <w:rPr>
                <w:rFonts w:ascii="Sakkal Majalla" w:hAnsi="Sakkal Majalla" w:cs="Sakkal Majalla"/>
                <w:b/>
                <w:bCs/>
                <w:rtl/>
              </w:rPr>
            </w:pPr>
            <w:r w:rsidRPr="0029364A">
              <w:rPr>
                <w:rFonts w:ascii="Sakkal Majalla" w:hAnsi="Sakkal Majalla" w:cs="Sakkal Majalla" w:hint="cs"/>
                <w:b/>
                <w:bCs/>
                <w:highlight w:val="cyan"/>
                <w:rtl/>
              </w:rPr>
              <w:t>لم أقف عليه</w:t>
            </w:r>
          </w:p>
        </w:tc>
      </w:tr>
      <w:tr w:rsidR="00A52779" w14:paraId="2F168D72" w14:textId="08AB58C6" w:rsidTr="001957CC">
        <w:trPr>
          <w:gridAfter w:val="1"/>
          <w:wAfter w:w="2402" w:type="dxa"/>
        </w:trPr>
        <w:tc>
          <w:tcPr>
            <w:tcW w:w="860" w:type="dxa"/>
          </w:tcPr>
          <w:p w14:paraId="193D1955" w14:textId="36BBA9E3" w:rsidR="00A52779" w:rsidRPr="001957CC" w:rsidRDefault="00A52779"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580185CE" w14:textId="6AF13DDE" w:rsidR="00A52779" w:rsidRPr="00E93C86" w:rsidRDefault="00A52779" w:rsidP="00A52779">
            <w:pPr>
              <w:bidi/>
              <w:jc w:val="center"/>
              <w:rPr>
                <w:rFonts w:ascii="Sakkal Majalla" w:hAnsi="Sakkal Majalla" w:cs="Sakkal Majalla"/>
                <w:b/>
                <w:bCs/>
                <w:rtl/>
              </w:rPr>
            </w:pPr>
            <w:r w:rsidRPr="00E93C86">
              <w:rPr>
                <w:rFonts w:ascii="Sakkal Majalla" w:hAnsi="Sakkal Majalla" w:cs="Sakkal Majalla"/>
                <w:b/>
                <w:bCs/>
                <w:rtl/>
              </w:rPr>
              <w:t>أقوال الحافظ أبي أحمد الحاكم النيسابوري المعروف بـ الحاكم الكبير (ت 378هـ) في الجرح والتعديل - جمعا ودراسة</w:t>
            </w:r>
          </w:p>
        </w:tc>
        <w:tc>
          <w:tcPr>
            <w:tcW w:w="2064" w:type="dxa"/>
            <w:vAlign w:val="center"/>
          </w:tcPr>
          <w:p w14:paraId="4D7704F4" w14:textId="43DF68C1" w:rsidR="00A52779" w:rsidRPr="00E93C86" w:rsidRDefault="00A52779" w:rsidP="00A52779">
            <w:pPr>
              <w:bidi/>
              <w:jc w:val="center"/>
              <w:rPr>
                <w:rFonts w:ascii="Sakkal Majalla" w:hAnsi="Sakkal Majalla" w:cs="Sakkal Majalla"/>
                <w:b/>
                <w:bCs/>
                <w:rtl/>
              </w:rPr>
            </w:pPr>
            <w:r w:rsidRPr="00E93C86">
              <w:rPr>
                <w:rFonts w:ascii="Sakkal Majalla" w:hAnsi="Sakkal Majalla" w:cs="Sakkal Majalla"/>
                <w:b/>
                <w:bCs/>
                <w:rtl/>
              </w:rPr>
              <w:t>سارة بنت علي بن حسن الشرفي</w:t>
            </w:r>
          </w:p>
        </w:tc>
        <w:tc>
          <w:tcPr>
            <w:tcW w:w="910" w:type="dxa"/>
          </w:tcPr>
          <w:p w14:paraId="6A05EBAA" w14:textId="6CC29EBC" w:rsidR="00A52779" w:rsidRPr="00E93C86" w:rsidRDefault="00A52779" w:rsidP="00A52779">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002ECF99" w14:textId="01507E59" w:rsidR="00A52779" w:rsidRPr="00E93C86" w:rsidRDefault="00A52779" w:rsidP="00A52779">
            <w:pPr>
              <w:bidi/>
              <w:jc w:val="center"/>
              <w:rPr>
                <w:rFonts w:ascii="Sakkal Majalla" w:hAnsi="Sakkal Majalla" w:cs="Sakkal Majalla"/>
                <w:b/>
                <w:bCs/>
                <w:rtl/>
              </w:rPr>
            </w:pPr>
            <w:r w:rsidRPr="00E93C86">
              <w:rPr>
                <w:rFonts w:ascii="Sakkal Majalla" w:hAnsi="Sakkal Majalla" w:cs="Sakkal Majalla" w:hint="cs"/>
                <w:b/>
                <w:bCs/>
                <w:rtl/>
              </w:rPr>
              <w:t>أم القرى</w:t>
            </w:r>
          </w:p>
        </w:tc>
        <w:tc>
          <w:tcPr>
            <w:tcW w:w="992" w:type="dxa"/>
          </w:tcPr>
          <w:p w14:paraId="1EDED735" w14:textId="080BCD1D" w:rsidR="00A52779" w:rsidRPr="00E93C86" w:rsidRDefault="00A52779" w:rsidP="00A52779">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65F2CFB0" w14:textId="47C88E87" w:rsidR="00A52779" w:rsidRPr="00E93C86" w:rsidRDefault="00A52779" w:rsidP="00A52779">
            <w:pPr>
              <w:bidi/>
              <w:jc w:val="center"/>
              <w:rPr>
                <w:rFonts w:ascii="Sakkal Majalla" w:hAnsi="Sakkal Majalla" w:cs="Sakkal Majalla"/>
                <w:b/>
                <w:bCs/>
                <w:rtl/>
              </w:rPr>
            </w:pPr>
            <w:r w:rsidRPr="00E93C86">
              <w:rPr>
                <w:rFonts w:ascii="Sakkal Majalla" w:hAnsi="Sakkal Majalla" w:cs="Sakkal Majalla" w:hint="cs"/>
                <w:b/>
                <w:bCs/>
                <w:color w:val="000000"/>
                <w:rtl/>
              </w:rPr>
              <w:t>الجرح والتعديل</w:t>
            </w:r>
          </w:p>
        </w:tc>
        <w:tc>
          <w:tcPr>
            <w:tcW w:w="567" w:type="dxa"/>
          </w:tcPr>
          <w:p w14:paraId="30794F50" w14:textId="4CB6760C" w:rsidR="00A52779" w:rsidRPr="00E93C86" w:rsidRDefault="00A52779" w:rsidP="00A5277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0EDB7943" w14:textId="77777777" w:rsidR="00A52779" w:rsidRDefault="00A52779" w:rsidP="00A52779">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8E4906C" w14:textId="14C7BD15" w:rsidR="00A52779" w:rsidRPr="00E93C86" w:rsidRDefault="00A52779" w:rsidP="00A52779">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6A6B21" w14:paraId="115ED70E" w14:textId="1AB4A6C1" w:rsidTr="001957CC">
        <w:trPr>
          <w:gridAfter w:val="1"/>
          <w:wAfter w:w="2402" w:type="dxa"/>
        </w:trPr>
        <w:tc>
          <w:tcPr>
            <w:tcW w:w="860" w:type="dxa"/>
          </w:tcPr>
          <w:p w14:paraId="5F53756E" w14:textId="58714C72" w:rsidR="006A6B21" w:rsidRPr="001957CC" w:rsidRDefault="006A6B21"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1FCCD920" w14:textId="7410B0D6" w:rsidR="006A6B21" w:rsidRPr="00E93C86" w:rsidRDefault="006A6B21" w:rsidP="006A6B21">
            <w:pPr>
              <w:bidi/>
              <w:jc w:val="center"/>
              <w:rPr>
                <w:rFonts w:ascii="Sakkal Majalla" w:hAnsi="Sakkal Majalla" w:cs="Sakkal Majalla"/>
                <w:b/>
                <w:bCs/>
                <w:rtl/>
              </w:rPr>
            </w:pPr>
            <w:r w:rsidRPr="00E93C86">
              <w:rPr>
                <w:rFonts w:ascii="Sakkal Majalla" w:hAnsi="Sakkal Majalla" w:cs="Sakkal Majalla"/>
                <w:b/>
                <w:bCs/>
                <w:rtl/>
              </w:rPr>
              <w:t>فيض الباري في شرح غريب صحيح البخاري أبو الفتح بدر الدين عبد الرحيم بن عبد الرحمن بن أحمد العباسي (ت 963هـ) من بداية كتاب (</w:t>
            </w:r>
            <w:proofErr w:type="spellStart"/>
            <w:r w:rsidRPr="00E93C86">
              <w:rPr>
                <w:rFonts w:ascii="Sakkal Majalla" w:hAnsi="Sakkal Majalla" w:cs="Sakkal Majalla"/>
                <w:b/>
                <w:bCs/>
                <w:rtl/>
              </w:rPr>
              <w:t>ﻛﺘﺎب</w:t>
            </w:r>
            <w:proofErr w:type="spellEnd"/>
            <w:r w:rsidRPr="00E93C86">
              <w:rPr>
                <w:rFonts w:ascii="Sakkal Majalla" w:hAnsi="Sakkal Majalla" w:cs="Sakkal Majalla"/>
                <w:b/>
                <w:bCs/>
                <w:rtl/>
              </w:rPr>
              <w:t xml:space="preserve"> </w:t>
            </w:r>
            <w:proofErr w:type="spellStart"/>
            <w:r w:rsidRPr="00E93C86">
              <w:rPr>
                <w:rFonts w:ascii="Sakkal Majalla" w:hAnsi="Sakkal Majalla" w:cs="Sakkal Majalla"/>
                <w:b/>
                <w:bCs/>
                <w:rtl/>
              </w:rPr>
              <w:t>اﻟﻔﻀﺎﺋﻞ</w:t>
            </w:r>
            <w:proofErr w:type="spellEnd"/>
            <w:r w:rsidRPr="00E93C86">
              <w:rPr>
                <w:rFonts w:ascii="Sakkal Majalla" w:hAnsi="Sakkal Majalla" w:cs="Sakkal Majalla"/>
                <w:b/>
                <w:bCs/>
                <w:rtl/>
              </w:rPr>
              <w:t xml:space="preserve">) </w:t>
            </w:r>
            <w:proofErr w:type="spellStart"/>
            <w:r w:rsidRPr="00E93C86">
              <w:rPr>
                <w:rFonts w:ascii="Sakkal Majalla" w:hAnsi="Sakkal Majalla" w:cs="Sakkal Majalla"/>
                <w:b/>
                <w:bCs/>
                <w:rtl/>
              </w:rPr>
              <w:t>إﻟﻰ</w:t>
            </w:r>
            <w:proofErr w:type="spellEnd"/>
            <w:r w:rsidRPr="00E93C86">
              <w:rPr>
                <w:rFonts w:ascii="Sakkal Majalla" w:hAnsi="Sakkal Majalla" w:cs="Sakkal Majalla"/>
                <w:b/>
                <w:bCs/>
                <w:rtl/>
              </w:rPr>
              <w:t xml:space="preserve"> </w:t>
            </w:r>
            <w:proofErr w:type="spellStart"/>
            <w:r w:rsidRPr="00E93C86">
              <w:rPr>
                <w:rFonts w:ascii="Sakkal Majalla" w:hAnsi="Sakkal Majalla" w:cs="Sakkal Majalla"/>
                <w:b/>
                <w:bCs/>
                <w:rtl/>
              </w:rPr>
              <w:t>ﻧﻬﺎﻳﺔ</w:t>
            </w:r>
            <w:proofErr w:type="spellEnd"/>
            <w:r w:rsidRPr="00E93C86">
              <w:rPr>
                <w:rFonts w:ascii="Sakkal Majalla" w:hAnsi="Sakkal Majalla" w:cs="Sakkal Majalla"/>
                <w:b/>
                <w:bCs/>
                <w:rtl/>
              </w:rPr>
              <w:t xml:space="preserve"> (</w:t>
            </w:r>
            <w:proofErr w:type="spellStart"/>
            <w:r w:rsidRPr="00E93C86">
              <w:rPr>
                <w:rFonts w:ascii="Sakkal Majalla" w:hAnsi="Sakkal Majalla" w:cs="Sakkal Majalla"/>
                <w:b/>
                <w:bCs/>
                <w:rtl/>
              </w:rPr>
              <w:t>ﻛﺘﺎب</w:t>
            </w:r>
            <w:proofErr w:type="spellEnd"/>
            <w:r w:rsidRPr="00E93C86">
              <w:rPr>
                <w:rFonts w:ascii="Sakkal Majalla" w:hAnsi="Sakkal Majalla" w:cs="Sakkal Majalla"/>
                <w:b/>
                <w:bCs/>
                <w:rtl/>
              </w:rPr>
              <w:t xml:space="preserve"> </w:t>
            </w:r>
            <w:proofErr w:type="spellStart"/>
            <w:r w:rsidRPr="00E93C86">
              <w:rPr>
                <w:rFonts w:ascii="Sakkal Majalla" w:hAnsi="Sakkal Majalla" w:cs="Sakkal Majalla"/>
                <w:b/>
                <w:bCs/>
                <w:rtl/>
              </w:rPr>
              <w:t>اﻟﻤﻐﺎزي</w:t>
            </w:r>
            <w:proofErr w:type="spellEnd"/>
            <w:r w:rsidRPr="00E93C86">
              <w:rPr>
                <w:rFonts w:ascii="Sakkal Majalla" w:hAnsi="Sakkal Majalla" w:cs="Sakkal Majalla"/>
                <w:b/>
                <w:bCs/>
                <w:rtl/>
              </w:rPr>
              <w:t>) - دراسة وتحقيق</w:t>
            </w:r>
          </w:p>
        </w:tc>
        <w:tc>
          <w:tcPr>
            <w:tcW w:w="2064" w:type="dxa"/>
            <w:vAlign w:val="center"/>
          </w:tcPr>
          <w:p w14:paraId="10B26423" w14:textId="3F5CF788" w:rsidR="006A6B21" w:rsidRPr="00E93C86" w:rsidRDefault="006A6B21" w:rsidP="006A6B21">
            <w:pPr>
              <w:bidi/>
              <w:jc w:val="center"/>
              <w:rPr>
                <w:rFonts w:ascii="Sakkal Majalla" w:hAnsi="Sakkal Majalla" w:cs="Sakkal Majalla"/>
                <w:b/>
                <w:bCs/>
                <w:rtl/>
              </w:rPr>
            </w:pPr>
            <w:proofErr w:type="spellStart"/>
            <w:r w:rsidRPr="00E93C86">
              <w:rPr>
                <w:rFonts w:ascii="Sakkal Majalla" w:hAnsi="Sakkal Majalla" w:cs="Sakkal Majalla"/>
                <w:b/>
                <w:bCs/>
                <w:rtl/>
              </w:rPr>
              <w:t>ﺑﻨﺪر</w:t>
            </w:r>
            <w:proofErr w:type="spellEnd"/>
            <w:r w:rsidRPr="00E93C86">
              <w:rPr>
                <w:rFonts w:ascii="Sakkal Majalla" w:hAnsi="Sakkal Majalla" w:cs="Sakkal Majalla"/>
                <w:b/>
                <w:bCs/>
                <w:rtl/>
              </w:rPr>
              <w:t xml:space="preserve"> </w:t>
            </w:r>
            <w:proofErr w:type="spellStart"/>
            <w:r w:rsidRPr="00E93C86">
              <w:rPr>
                <w:rFonts w:ascii="Sakkal Majalla" w:hAnsi="Sakkal Majalla" w:cs="Sakkal Majalla"/>
                <w:b/>
                <w:bCs/>
                <w:rtl/>
              </w:rPr>
              <w:t>ﺑﻦ</w:t>
            </w:r>
            <w:proofErr w:type="spellEnd"/>
            <w:r w:rsidRPr="00E93C86">
              <w:rPr>
                <w:rFonts w:ascii="Sakkal Majalla" w:hAnsi="Sakkal Majalla" w:cs="Sakkal Majalla"/>
                <w:b/>
                <w:bCs/>
                <w:rtl/>
              </w:rPr>
              <w:t xml:space="preserve"> </w:t>
            </w:r>
            <w:proofErr w:type="spellStart"/>
            <w:r w:rsidRPr="00E93C86">
              <w:rPr>
                <w:rFonts w:ascii="Sakkal Majalla" w:hAnsi="Sakkal Majalla" w:cs="Sakkal Majalla"/>
                <w:b/>
                <w:bCs/>
                <w:rtl/>
              </w:rPr>
              <w:t>ﻧﺎﻳﻒ</w:t>
            </w:r>
            <w:proofErr w:type="spellEnd"/>
            <w:r w:rsidRPr="00E93C86">
              <w:rPr>
                <w:rFonts w:ascii="Sakkal Majalla" w:hAnsi="Sakkal Majalla" w:cs="Sakkal Majalla"/>
                <w:b/>
                <w:bCs/>
                <w:rtl/>
              </w:rPr>
              <w:t xml:space="preserve"> </w:t>
            </w:r>
            <w:proofErr w:type="spellStart"/>
            <w:r w:rsidRPr="00E93C86">
              <w:rPr>
                <w:rFonts w:ascii="Sakkal Majalla" w:hAnsi="Sakkal Majalla" w:cs="Sakkal Majalla"/>
                <w:b/>
                <w:bCs/>
                <w:rtl/>
              </w:rPr>
              <w:t>ﻋﻠﻲ</w:t>
            </w:r>
            <w:proofErr w:type="spellEnd"/>
            <w:r w:rsidRPr="00E93C86">
              <w:rPr>
                <w:rFonts w:ascii="Sakkal Majalla" w:hAnsi="Sakkal Majalla" w:cs="Sakkal Majalla"/>
                <w:b/>
                <w:bCs/>
                <w:rtl/>
              </w:rPr>
              <w:t xml:space="preserve"> </w:t>
            </w:r>
            <w:proofErr w:type="spellStart"/>
            <w:r w:rsidRPr="00E93C86">
              <w:rPr>
                <w:rFonts w:ascii="Sakkal Majalla" w:hAnsi="Sakkal Majalla" w:cs="Sakkal Majalla"/>
                <w:b/>
                <w:bCs/>
                <w:rtl/>
              </w:rPr>
              <w:t>اﻟﻤﺎﻟﻜﻲ</w:t>
            </w:r>
            <w:proofErr w:type="spellEnd"/>
          </w:p>
        </w:tc>
        <w:tc>
          <w:tcPr>
            <w:tcW w:w="910" w:type="dxa"/>
          </w:tcPr>
          <w:p w14:paraId="26B85F71" w14:textId="6C90E48F" w:rsidR="006A6B21" w:rsidRPr="00E93C86" w:rsidRDefault="006A6B21" w:rsidP="006A6B21">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0A324BE5" w14:textId="0D9D3F15" w:rsidR="006A6B21" w:rsidRPr="00E93C86" w:rsidRDefault="006A6B21" w:rsidP="006A6B21">
            <w:pPr>
              <w:bidi/>
              <w:jc w:val="center"/>
              <w:rPr>
                <w:rFonts w:ascii="Sakkal Majalla" w:hAnsi="Sakkal Majalla" w:cs="Sakkal Majalla"/>
                <w:b/>
                <w:bCs/>
                <w:rtl/>
              </w:rPr>
            </w:pPr>
            <w:r w:rsidRPr="00E93C86">
              <w:rPr>
                <w:rFonts w:ascii="Sakkal Majalla" w:hAnsi="Sakkal Majalla" w:cs="Sakkal Majalla" w:hint="cs"/>
                <w:b/>
                <w:bCs/>
                <w:rtl/>
              </w:rPr>
              <w:t>أم القرى</w:t>
            </w:r>
          </w:p>
        </w:tc>
        <w:tc>
          <w:tcPr>
            <w:tcW w:w="992" w:type="dxa"/>
          </w:tcPr>
          <w:p w14:paraId="46963B80" w14:textId="6489C94A" w:rsidR="006A6B21" w:rsidRPr="00E93C86" w:rsidRDefault="006A6B21" w:rsidP="006A6B21">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0C7576E5" w14:textId="14FC12B9" w:rsidR="006A6B21" w:rsidRPr="00E93C86" w:rsidRDefault="006A6B21" w:rsidP="006A6B21">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1F6E0665" w14:textId="2ADBC6EE" w:rsidR="006A6B21" w:rsidRPr="00E93C86" w:rsidRDefault="006A6B21" w:rsidP="006A6B21">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4C6B578D" w14:textId="77777777" w:rsidR="006A6B21" w:rsidRDefault="006A6B21" w:rsidP="006A6B21">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5AF800B8" w14:textId="4D0A93D0" w:rsidR="006A6B21" w:rsidRPr="00E93C86" w:rsidRDefault="006A6B21" w:rsidP="006A6B21">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97394C" w14:paraId="35F02682" w14:textId="3C017F30" w:rsidTr="001957CC">
        <w:trPr>
          <w:gridAfter w:val="1"/>
          <w:wAfter w:w="2402" w:type="dxa"/>
        </w:trPr>
        <w:tc>
          <w:tcPr>
            <w:tcW w:w="860" w:type="dxa"/>
          </w:tcPr>
          <w:p w14:paraId="3CF7FD31" w14:textId="0D8E893C"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10B91CAB" w14:textId="2566F9D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شرح المناوي على الأربعين النووية للعلامة عبد الرؤوف المناوي (ت 1031هـ) من بداية شرح الحديث السادس والثلاثين، وهو حديث أبي هريرة رضي الله عنه، عن النبي صلى الله عليه وسلم، قال: "من نفس عن مسلم كربة..."، إلى آخر المخطوط_ دراسة وتحقيقا</w:t>
            </w:r>
          </w:p>
        </w:tc>
        <w:tc>
          <w:tcPr>
            <w:tcW w:w="2064" w:type="dxa"/>
            <w:vAlign w:val="center"/>
          </w:tcPr>
          <w:p w14:paraId="288D73C3" w14:textId="7A8B23D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عزيز محمد </w:t>
            </w:r>
            <w:proofErr w:type="spellStart"/>
            <w:r w:rsidRPr="00E93C86">
              <w:rPr>
                <w:rFonts w:ascii="Sakkal Majalla" w:hAnsi="Sakkal Majalla" w:cs="Sakkal Majalla"/>
                <w:b/>
                <w:bCs/>
                <w:rtl/>
              </w:rPr>
              <w:t>نعيمى</w:t>
            </w:r>
            <w:proofErr w:type="spellEnd"/>
          </w:p>
        </w:tc>
        <w:tc>
          <w:tcPr>
            <w:tcW w:w="910" w:type="dxa"/>
          </w:tcPr>
          <w:p w14:paraId="559EB6B0" w14:textId="46E9CEAF"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44D35647" w14:textId="12AAED9D"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الجامعة الإسلامية</w:t>
            </w:r>
          </w:p>
        </w:tc>
        <w:tc>
          <w:tcPr>
            <w:tcW w:w="992" w:type="dxa"/>
          </w:tcPr>
          <w:p w14:paraId="7AA1C18C" w14:textId="426A51F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2A8B1D4F" w14:textId="03D63CFB"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20792FB4" w14:textId="77777777" w:rsidR="0097394C" w:rsidRPr="00E93C86" w:rsidRDefault="0097394C" w:rsidP="0097394C">
            <w:pPr>
              <w:bidi/>
              <w:jc w:val="center"/>
              <w:rPr>
                <w:rFonts w:ascii="Sakkal Majalla" w:hAnsi="Sakkal Majalla" w:cs="Sakkal Majalla"/>
                <w:b/>
                <w:bCs/>
                <w:color w:val="000000"/>
                <w:rtl/>
              </w:rPr>
            </w:pPr>
          </w:p>
        </w:tc>
        <w:tc>
          <w:tcPr>
            <w:tcW w:w="1701" w:type="dxa"/>
          </w:tcPr>
          <w:p w14:paraId="6427D6A5" w14:textId="5B8FC8B8" w:rsidR="0097394C" w:rsidRPr="00E93C86" w:rsidRDefault="009B7E6F" w:rsidP="0097394C">
            <w:pPr>
              <w:bidi/>
              <w:jc w:val="center"/>
              <w:rPr>
                <w:rFonts w:ascii="Sakkal Majalla" w:hAnsi="Sakkal Majalla" w:cs="Sakkal Majalla"/>
                <w:b/>
                <w:bCs/>
                <w:color w:val="000000"/>
                <w:rtl/>
              </w:rPr>
            </w:pPr>
            <w:r w:rsidRPr="0029364A">
              <w:rPr>
                <w:rFonts w:ascii="Sakkal Majalla" w:hAnsi="Sakkal Majalla" w:cs="Sakkal Majalla" w:hint="cs"/>
                <w:b/>
                <w:bCs/>
                <w:highlight w:val="cyan"/>
                <w:rtl/>
              </w:rPr>
              <w:t>لم أقف عليه</w:t>
            </w:r>
          </w:p>
        </w:tc>
      </w:tr>
      <w:tr w:rsidR="0097394C" w14:paraId="5AB41A3E" w14:textId="4F72A894" w:rsidTr="001957CC">
        <w:trPr>
          <w:gridAfter w:val="1"/>
          <w:wAfter w:w="2402" w:type="dxa"/>
        </w:trPr>
        <w:tc>
          <w:tcPr>
            <w:tcW w:w="860" w:type="dxa"/>
            <w:shd w:val="clear" w:color="auto" w:fill="FFF2CC"/>
          </w:tcPr>
          <w:p w14:paraId="15796391" w14:textId="303371C7"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6CED7C4D" w14:textId="4CEE260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الأحاديث النبوية الواردة في الغيبة - دراسة حديثية فقهية</w:t>
            </w:r>
          </w:p>
        </w:tc>
        <w:tc>
          <w:tcPr>
            <w:tcW w:w="2064" w:type="dxa"/>
            <w:vAlign w:val="center"/>
            <w:shd w:val="clear" w:color="auto" w:fill="FFF2CC"/>
          </w:tcPr>
          <w:p w14:paraId="6DC692E0" w14:textId="6735A0E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راشد بن صليهم بن فهد الهاجري</w:t>
            </w:r>
          </w:p>
        </w:tc>
        <w:tc>
          <w:tcPr>
            <w:tcW w:w="910" w:type="dxa"/>
            <w:shd w:val="clear" w:color="auto" w:fill="FFF2CC"/>
          </w:tcPr>
          <w:p w14:paraId="75FD93C8" w14:textId="0F6A86E7"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shd w:val="clear" w:color="auto" w:fill="FFF2CC"/>
          </w:tcPr>
          <w:p w14:paraId="1C1B5BF7" w14:textId="04C5FC4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strike/>
                <w:rtl/>
              </w:rPr>
              <w:t>الجامعة الإسلامية</w:t>
            </w:r>
          </w:p>
          <w:p>
            <w:r>
              <w:rPr>
                <w:b/>
                <w:color w:val="C00000"/>
              </w:rPr>
              <w:t>← مقترح: فقه الحديث</w:t>
            </w:r>
          </w:p>
          <w:p>
            <w:r>
              <w:rPr>
                <w:color w:val="7F0000"/>
              </w:rPr>
              <w:t>(القاعدة 11) العنوان يصرّح بـ«دراسة حديثية فقهية»، فالمدار فقه أحاديث الغيبة وأحكامها؛ يحتمل الحديث الموضوعي لأن الغيبة موضوع سلوكي؛ ويُرجَع إلى مقدمة الرسالة (القاعدة ١٣)</w:t>
            </w:r>
          </w:p>
        </w:tc>
        <w:tc>
          <w:tcPr>
            <w:tcW w:w="992" w:type="dxa"/>
            <w:shd w:val="clear" w:color="auto" w:fill="FFF2CC"/>
          </w:tcPr>
          <w:p w14:paraId="60A3D364" w14:textId="3A6ADCCC"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shd w:val="clear" w:color="auto" w:fill="FFF2CC"/>
          </w:tcPr>
          <w:p w14:paraId="07F19A2B" w14:textId="62009349" w:rsidR="0097394C" w:rsidRPr="00E93C86" w:rsidRDefault="006E3923" w:rsidP="0097394C">
            <w:pPr>
              <w:bidi/>
              <w:jc w:val="center"/>
              <w:rPr>
                <w:rFonts w:ascii="Sakkal Majalla" w:hAnsi="Sakkal Majalla" w:cs="Sakkal Majalla"/>
                <w:b/>
                <w:bCs/>
                <w:rtl/>
              </w:rPr>
            </w:pPr>
            <w:r>
              <w:rPr>
                <w:rFonts w:ascii="Sakkal Majalla" w:hAnsi="Sakkal Majalla" w:cs="Sakkal Majalla" w:hint="cs"/>
                <w:b/>
                <w:bCs/>
                <w:rtl/>
              </w:rPr>
              <w:t>الحديث الموضوعي</w:t>
            </w:r>
          </w:p>
        </w:tc>
        <w:tc>
          <w:tcPr>
            <w:tcW w:w="567" w:type="dxa"/>
            <w:shd w:val="clear" w:color="auto" w:fill="FFF2CC"/>
          </w:tcPr>
          <w:p w14:paraId="7CBA051C" w14:textId="77777777" w:rsidR="0097394C" w:rsidRPr="00E93C86" w:rsidRDefault="0097394C" w:rsidP="0097394C">
            <w:pPr>
              <w:bidi/>
              <w:jc w:val="center"/>
              <w:rPr>
                <w:rFonts w:ascii="Sakkal Majalla" w:hAnsi="Sakkal Majalla" w:cs="Sakkal Majalla"/>
                <w:b/>
                <w:bCs/>
                <w:rtl/>
              </w:rPr>
            </w:pPr>
          </w:p>
        </w:tc>
        <w:tc>
          <w:tcPr>
            <w:tcW w:w="1701" w:type="dxa"/>
            <w:shd w:val="clear" w:color="auto" w:fill="FFF2CC"/>
          </w:tcPr>
          <w:p w14:paraId="07631117" w14:textId="43E66530" w:rsidR="0097394C" w:rsidRPr="00E93C86" w:rsidRDefault="00032CE5" w:rsidP="0097394C">
            <w:pPr>
              <w:bidi/>
              <w:jc w:val="center"/>
              <w:rPr>
                <w:rFonts w:ascii="Sakkal Majalla" w:hAnsi="Sakkal Majalla" w:cs="Sakkal Majalla"/>
                <w:b/>
                <w:bCs/>
                <w:rtl/>
              </w:rPr>
            </w:pPr>
            <w:r w:rsidRPr="0029364A">
              <w:rPr>
                <w:rFonts w:ascii="Sakkal Majalla" w:hAnsi="Sakkal Majalla" w:cs="Sakkal Majalla" w:hint="cs"/>
                <w:b/>
                <w:bCs/>
                <w:highlight w:val="cyan"/>
                <w:rtl/>
              </w:rPr>
              <w:t>لم أقف عليه</w:t>
            </w:r>
          </w:p>
        </w:tc>
      </w:tr>
      <w:tr w:rsidR="0097394C" w14:paraId="078C6F8A" w14:textId="55F97583" w:rsidTr="001957CC">
        <w:trPr>
          <w:gridAfter w:val="1"/>
          <w:wAfter w:w="2402" w:type="dxa"/>
        </w:trPr>
        <w:tc>
          <w:tcPr>
            <w:tcW w:w="860" w:type="dxa"/>
          </w:tcPr>
          <w:p w14:paraId="7C7224D5" w14:textId="40A0B4DD"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41FBFD69" w14:textId="4F4BF80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نقد الروايات والطعون الموجهة لعلم الحديث وأهله الواردة في كتاب: "قبول الأخبار ومعرفة الرجال" لابي القاسم البلخي (ت 319هـ)</w:t>
            </w:r>
          </w:p>
        </w:tc>
        <w:tc>
          <w:tcPr>
            <w:tcW w:w="2064" w:type="dxa"/>
            <w:vAlign w:val="center"/>
          </w:tcPr>
          <w:p w14:paraId="7B356CB3" w14:textId="30781DA9"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عمار حسن أحمد نجار</w:t>
            </w:r>
          </w:p>
        </w:tc>
        <w:tc>
          <w:tcPr>
            <w:tcW w:w="910" w:type="dxa"/>
          </w:tcPr>
          <w:p w14:paraId="4B97FAC6" w14:textId="0B16977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207C5F90" w14:textId="7CBC829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الجامعة الإسلامية</w:t>
            </w:r>
          </w:p>
        </w:tc>
        <w:tc>
          <w:tcPr>
            <w:tcW w:w="992" w:type="dxa"/>
          </w:tcPr>
          <w:p w14:paraId="5E6AE4C9" w14:textId="66EBECEB"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tcPr>
          <w:p w14:paraId="45D7EC2E" w14:textId="03ECE797"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الدفاع عن السنة</w:t>
            </w:r>
          </w:p>
        </w:tc>
        <w:tc>
          <w:tcPr>
            <w:tcW w:w="567" w:type="dxa"/>
          </w:tcPr>
          <w:p w14:paraId="5E1E04D2" w14:textId="77777777" w:rsidR="0097394C" w:rsidRPr="00E93C86" w:rsidRDefault="0097394C" w:rsidP="0097394C">
            <w:pPr>
              <w:bidi/>
              <w:jc w:val="center"/>
              <w:rPr>
                <w:rFonts w:ascii="Sakkal Majalla" w:hAnsi="Sakkal Majalla" w:cs="Sakkal Majalla"/>
                <w:b/>
                <w:bCs/>
                <w:rtl/>
              </w:rPr>
            </w:pPr>
          </w:p>
        </w:tc>
        <w:tc>
          <w:tcPr>
            <w:tcW w:w="1701" w:type="dxa"/>
          </w:tcPr>
          <w:p w14:paraId="40ABCB26" w14:textId="5C8F961F" w:rsidR="0097394C" w:rsidRPr="00E93C86" w:rsidRDefault="00212183" w:rsidP="0097394C">
            <w:pPr>
              <w:bidi/>
              <w:jc w:val="center"/>
              <w:rPr>
                <w:rFonts w:ascii="Sakkal Majalla" w:hAnsi="Sakkal Majalla" w:cs="Sakkal Majalla"/>
                <w:b/>
                <w:bCs/>
                <w:rtl/>
              </w:rPr>
            </w:pPr>
            <w:r w:rsidRPr="0029364A">
              <w:rPr>
                <w:rFonts w:ascii="Sakkal Majalla" w:hAnsi="Sakkal Majalla" w:cs="Sakkal Majalla" w:hint="cs"/>
                <w:b/>
                <w:bCs/>
                <w:highlight w:val="cyan"/>
                <w:rtl/>
              </w:rPr>
              <w:t>لم أقف عليه</w:t>
            </w:r>
          </w:p>
        </w:tc>
      </w:tr>
      <w:tr w:rsidR="00B55278" w14:paraId="4CC8A9D8" w14:textId="027DDFD6" w:rsidTr="001957CC">
        <w:trPr>
          <w:gridAfter w:val="1"/>
          <w:wAfter w:w="2402" w:type="dxa"/>
        </w:trPr>
        <w:tc>
          <w:tcPr>
            <w:tcW w:w="860" w:type="dxa"/>
          </w:tcPr>
          <w:p w14:paraId="6577DAD1" w14:textId="70474664" w:rsidR="00B55278" w:rsidRPr="001957CC" w:rsidRDefault="00B55278"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421279A3" w14:textId="327D34C4" w:rsidR="00B55278" w:rsidRPr="00E93C86" w:rsidRDefault="00B55278" w:rsidP="00B55278">
            <w:pPr>
              <w:bidi/>
              <w:jc w:val="center"/>
              <w:rPr>
                <w:rFonts w:ascii="Sakkal Majalla" w:hAnsi="Sakkal Majalla" w:cs="Sakkal Majalla"/>
                <w:b/>
                <w:bCs/>
                <w:rtl/>
              </w:rPr>
            </w:pPr>
            <w:r w:rsidRPr="00E93C86">
              <w:rPr>
                <w:rFonts w:ascii="Sakkal Majalla" w:hAnsi="Sakkal Majalla" w:cs="Sakkal Majalla"/>
                <w:b/>
                <w:bCs/>
                <w:rtl/>
              </w:rPr>
              <w:t>غاية الأحكام في أحاديث الأحكام لأبي العباس أحمد بن عبد الله محب الدين الطبري (ت 694هـ) من قوله: "ذكر خطبة الامام يوم عرفة"، إلى نهاية قوله: "ذكر سنة النحر"- دراسة تحقيقا</w:t>
            </w:r>
          </w:p>
        </w:tc>
        <w:tc>
          <w:tcPr>
            <w:tcW w:w="2064" w:type="dxa"/>
            <w:vAlign w:val="center"/>
          </w:tcPr>
          <w:p w14:paraId="59D149C4" w14:textId="085E23CA" w:rsidR="00B55278" w:rsidRPr="00E93C86" w:rsidRDefault="00B55278" w:rsidP="00B55278">
            <w:pPr>
              <w:bidi/>
              <w:jc w:val="center"/>
              <w:rPr>
                <w:rFonts w:ascii="Sakkal Majalla" w:hAnsi="Sakkal Majalla" w:cs="Sakkal Majalla"/>
                <w:b/>
                <w:bCs/>
                <w:rtl/>
              </w:rPr>
            </w:pPr>
            <w:r w:rsidRPr="00E93C86">
              <w:rPr>
                <w:rFonts w:ascii="Sakkal Majalla" w:hAnsi="Sakkal Majalla" w:cs="Sakkal Majalla"/>
                <w:b/>
                <w:bCs/>
                <w:rtl/>
              </w:rPr>
              <w:t xml:space="preserve">سيد إبراهيم سيد </w:t>
            </w:r>
            <w:proofErr w:type="spellStart"/>
            <w:r w:rsidRPr="00E93C86">
              <w:rPr>
                <w:rFonts w:ascii="Sakkal Majalla" w:hAnsi="Sakkal Majalla" w:cs="Sakkal Majalla"/>
                <w:b/>
                <w:bCs/>
                <w:rtl/>
              </w:rPr>
              <w:t>هاشمى</w:t>
            </w:r>
            <w:proofErr w:type="spellEnd"/>
          </w:p>
        </w:tc>
        <w:tc>
          <w:tcPr>
            <w:tcW w:w="910" w:type="dxa"/>
          </w:tcPr>
          <w:p w14:paraId="4D07BF17" w14:textId="1E8FB508" w:rsidR="00B55278" w:rsidRPr="00E93C86" w:rsidRDefault="00B55278" w:rsidP="00B55278">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3D3ABBDC" w14:textId="0A20B3AD" w:rsidR="00B55278" w:rsidRPr="00E93C86" w:rsidRDefault="00B55278" w:rsidP="00B55278">
            <w:pPr>
              <w:bidi/>
              <w:jc w:val="center"/>
              <w:rPr>
                <w:rFonts w:ascii="Sakkal Majalla" w:hAnsi="Sakkal Majalla" w:cs="Sakkal Majalla"/>
                <w:b/>
                <w:bCs/>
                <w:rtl/>
              </w:rPr>
            </w:pPr>
            <w:r w:rsidRPr="00E93C86">
              <w:rPr>
                <w:rFonts w:ascii="Sakkal Majalla" w:hAnsi="Sakkal Majalla" w:cs="Sakkal Majalla" w:hint="cs"/>
                <w:b/>
                <w:bCs/>
                <w:rtl/>
              </w:rPr>
              <w:t>الجامعة الإسلامية</w:t>
            </w:r>
          </w:p>
        </w:tc>
        <w:tc>
          <w:tcPr>
            <w:tcW w:w="992" w:type="dxa"/>
          </w:tcPr>
          <w:p w14:paraId="1145ACFC" w14:textId="09F83E48" w:rsidR="00B55278" w:rsidRPr="00E93C86" w:rsidRDefault="00B55278" w:rsidP="00B55278">
            <w:pPr>
              <w:bidi/>
              <w:jc w:val="center"/>
              <w:rPr>
                <w:rFonts w:ascii="Sakkal Majalla" w:hAnsi="Sakkal Majalla" w:cs="Sakkal Majalla"/>
                <w:b/>
                <w:bCs/>
                <w:rtl/>
              </w:rPr>
            </w:pPr>
            <w:r>
              <w:rPr>
                <w:rFonts w:ascii="Sakkal Majalla" w:hAnsi="Sakkal Majalla" w:cs="Sakkal Majalla" w:hint="cs"/>
                <w:b/>
                <w:bCs/>
                <w:rtl/>
              </w:rPr>
              <w:t>ماجستير</w:t>
            </w:r>
          </w:p>
        </w:tc>
        <w:tc>
          <w:tcPr>
            <w:tcW w:w="1134" w:type="dxa"/>
          </w:tcPr>
          <w:p w14:paraId="3909ECA8" w14:textId="564528E3" w:rsidR="00B55278" w:rsidRPr="00E93C86" w:rsidRDefault="00B55278" w:rsidP="00B55278">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3200B45D" w14:textId="18D7DC58" w:rsidR="00B55278" w:rsidRPr="00E93C86" w:rsidRDefault="00B55278" w:rsidP="00B55278">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2C2CCCD3" w14:textId="77777777" w:rsidR="00B55278" w:rsidRDefault="00B55278" w:rsidP="00B55278">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6014204A" w14:textId="4DBA8A1D" w:rsidR="00B55278" w:rsidRPr="00E93C86" w:rsidRDefault="00B55278" w:rsidP="00B55278">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 الوطنية</w:t>
            </w:r>
          </w:p>
        </w:tc>
      </w:tr>
      <w:tr w:rsidR="0097394C" w14:paraId="5B888110" w14:textId="08785838" w:rsidTr="001957CC">
        <w:trPr>
          <w:gridAfter w:val="1"/>
          <w:wAfter w:w="2402" w:type="dxa"/>
        </w:trPr>
        <w:tc>
          <w:tcPr>
            <w:tcW w:w="860" w:type="dxa"/>
            <w:shd w:val="clear" w:color="auto" w:fill="FFF2CC"/>
          </w:tcPr>
          <w:p w14:paraId="1758FA67" w14:textId="79646ECC"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4B8AF425" w14:textId="363E71C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highlight w:val="yellow"/>
                <w:rtl/>
              </w:rPr>
              <w:t>آداب الطريق وأحكامه في السنة النبوية - دراسة حديثية موضوعية</w:t>
            </w:r>
          </w:p>
        </w:tc>
        <w:tc>
          <w:tcPr>
            <w:tcW w:w="2064" w:type="dxa"/>
            <w:vAlign w:val="center"/>
            <w:shd w:val="clear" w:color="auto" w:fill="FFF2CC"/>
          </w:tcPr>
          <w:p w14:paraId="2CC50828" w14:textId="149F5C39"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highlight w:val="yellow"/>
                <w:rtl/>
              </w:rPr>
              <w:t>سليمان بن عيسى بن سليمان</w:t>
            </w:r>
          </w:p>
        </w:tc>
        <w:tc>
          <w:tcPr>
            <w:tcW w:w="910" w:type="dxa"/>
            <w:shd w:val="clear" w:color="auto" w:fill="FFF2CC"/>
          </w:tcPr>
          <w:p w14:paraId="1DD6C2C5" w14:textId="40A1BF6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highlight w:val="yellow"/>
                <w:rtl/>
              </w:rPr>
              <w:t>ذكر</w:t>
            </w:r>
          </w:p>
        </w:tc>
        <w:tc>
          <w:tcPr>
            <w:tcW w:w="1134" w:type="dxa"/>
            <w:shd w:val="clear" w:color="auto" w:fill="FFF2CC"/>
          </w:tcPr>
          <w:p w14:paraId="52FACA0B" w14:textId="18381A2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strike/>
                <w:highlight w:val="yellow"/>
                <w:rtl/>
              </w:rPr>
              <w:t>الجامعة الإسلامية</w:t>
            </w:r>
          </w:p>
          <w:p>
            <w:r>
              <w:rPr>
                <w:b/>
                <w:color w:val="C00000"/>
              </w:rPr>
              <w:t>← مقترح: الحديث الموضوعي</w:t>
            </w:r>
          </w:p>
          <w:p>
            <w:r>
              <w:rPr>
                <w:color w:val="7F0000"/>
              </w:rPr>
              <w:t>(القاعدة 11) «آداب الطريق وأحكامه في السنة النبوية دراسة حديثية موضوعية» أمارة الحديث الموضوعي، ولا كتاب في العنوان يُحقَّق أو يُخرَّج</w:t>
            </w:r>
          </w:p>
        </w:tc>
        <w:tc>
          <w:tcPr>
            <w:tcW w:w="992" w:type="dxa"/>
            <w:shd w:val="clear" w:color="auto" w:fill="FFF2CC"/>
          </w:tcPr>
          <w:p w14:paraId="7A25F6F6" w14:textId="77E0BAEA" w:rsidR="0097394C" w:rsidRPr="00E93C86" w:rsidRDefault="0097394C" w:rsidP="0097394C">
            <w:pPr>
              <w:bidi/>
              <w:jc w:val="center"/>
              <w:rPr>
                <w:rFonts w:ascii="Sakkal Majalla" w:hAnsi="Sakkal Majalla" w:cs="Sakkal Majalla"/>
                <w:b/>
                <w:bCs/>
                <w:rtl/>
              </w:rPr>
            </w:pPr>
          </w:p>
        </w:tc>
        <w:tc>
          <w:tcPr>
            <w:tcW w:w="1134" w:type="dxa"/>
            <w:shd w:val="clear" w:color="auto" w:fill="FFF2CC"/>
          </w:tcPr>
          <w:p w14:paraId="1D803BF2" w14:textId="3B4FEDD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highlight w:val="yellow"/>
                <w:rtl/>
              </w:rPr>
              <w:t>تحقيق الكتب الحديثية</w:t>
            </w:r>
          </w:p>
        </w:tc>
        <w:tc>
          <w:tcPr>
            <w:tcW w:w="567" w:type="dxa"/>
            <w:shd w:val="clear" w:color="auto" w:fill="FFF2CC"/>
          </w:tcPr>
          <w:p w14:paraId="0BDD1CA3" w14:textId="77777777" w:rsidR="0097394C" w:rsidRPr="00E93C86" w:rsidRDefault="0097394C" w:rsidP="0097394C">
            <w:pPr>
              <w:bidi/>
              <w:jc w:val="center"/>
              <w:rPr>
                <w:rFonts w:ascii="Sakkal Majalla" w:hAnsi="Sakkal Majalla" w:cs="Sakkal Majalla"/>
                <w:b/>
                <w:bCs/>
                <w:color w:val="000000"/>
                <w:highlight w:val="yellow"/>
                <w:rtl/>
              </w:rPr>
            </w:pPr>
          </w:p>
        </w:tc>
        <w:tc>
          <w:tcPr>
            <w:tcW w:w="1701" w:type="dxa"/>
            <w:shd w:val="clear" w:color="auto" w:fill="FFF2CC"/>
          </w:tcPr>
          <w:p w14:paraId="3CA046D9" w14:textId="3F53B74C" w:rsidR="0097394C" w:rsidRPr="00E93C86" w:rsidRDefault="004F5184" w:rsidP="0097394C">
            <w:pPr>
              <w:bidi/>
              <w:jc w:val="center"/>
              <w:rPr>
                <w:rFonts w:ascii="Sakkal Majalla" w:hAnsi="Sakkal Majalla" w:cs="Sakkal Majalla"/>
                <w:b/>
                <w:bCs/>
                <w:color w:val="000000"/>
                <w:highlight w:val="yellow"/>
                <w:rtl/>
              </w:rPr>
            </w:pPr>
            <w:r w:rsidRPr="0029364A">
              <w:rPr>
                <w:rFonts w:ascii="Sakkal Majalla" w:hAnsi="Sakkal Majalla" w:cs="Sakkal Majalla" w:hint="cs"/>
                <w:b/>
                <w:bCs/>
                <w:highlight w:val="cyan"/>
                <w:rtl/>
              </w:rPr>
              <w:t>لم أقف عليه</w:t>
            </w:r>
          </w:p>
        </w:tc>
      </w:tr>
      <w:tr w:rsidR="0097394C" w14:paraId="6204E7F5" w14:textId="41DB9351" w:rsidTr="001957CC">
        <w:trPr>
          <w:gridAfter w:val="1"/>
          <w:wAfter w:w="2402" w:type="dxa"/>
        </w:trPr>
        <w:tc>
          <w:tcPr>
            <w:tcW w:w="860" w:type="dxa"/>
          </w:tcPr>
          <w:p w14:paraId="2B2DF94A" w14:textId="1CFB8DB6"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1DC15684" w14:textId="0463EFE8" w:rsidR="0097394C" w:rsidRPr="00E93C86" w:rsidRDefault="0097394C" w:rsidP="0097394C">
            <w:pPr>
              <w:bidi/>
              <w:jc w:val="center"/>
              <w:rPr>
                <w:rFonts w:ascii="Sakkal Majalla" w:hAnsi="Sakkal Majalla" w:cs="Sakkal Majalla"/>
                <w:b/>
                <w:bCs/>
                <w:highlight w:val="yellow"/>
                <w:rtl/>
              </w:rPr>
            </w:pPr>
            <w:r w:rsidRPr="00E93C86">
              <w:rPr>
                <w:rFonts w:ascii="Sakkal Majalla" w:hAnsi="Sakkal Majalla" w:cs="Sakkal Majalla"/>
                <w:b/>
                <w:bCs/>
                <w:rtl/>
              </w:rPr>
              <w:t xml:space="preserve">الرواة الذين حكم عليهم الإمام يحيى بن معين بالجهالة دراسة نظرية تطبيقية من ترجمة الربيع </w:t>
            </w:r>
            <w:proofErr w:type="spellStart"/>
            <w:r w:rsidRPr="00E93C86">
              <w:rPr>
                <w:rFonts w:ascii="Sakkal Majalla" w:hAnsi="Sakkal Majalla" w:cs="Sakkal Majalla"/>
                <w:b/>
                <w:bCs/>
                <w:rtl/>
              </w:rPr>
              <w:t>الغطفاني</w:t>
            </w:r>
            <w:proofErr w:type="spellEnd"/>
            <w:r w:rsidRPr="00E93C86">
              <w:rPr>
                <w:rFonts w:ascii="Sakkal Majalla" w:hAnsi="Sakkal Majalla" w:cs="Sakkal Majalla"/>
                <w:b/>
                <w:bCs/>
                <w:rtl/>
              </w:rPr>
              <w:t xml:space="preserve"> إلى ترجمة صلة بن سليمان</w:t>
            </w:r>
          </w:p>
        </w:tc>
        <w:tc>
          <w:tcPr>
            <w:tcW w:w="2064" w:type="dxa"/>
            <w:vAlign w:val="center"/>
          </w:tcPr>
          <w:p w14:paraId="1D20B622" w14:textId="08F73D80" w:rsidR="0097394C" w:rsidRPr="00E93C86" w:rsidRDefault="0097394C" w:rsidP="0097394C">
            <w:pPr>
              <w:bidi/>
              <w:jc w:val="center"/>
              <w:rPr>
                <w:rFonts w:ascii="Sakkal Majalla" w:hAnsi="Sakkal Majalla" w:cs="Sakkal Majalla"/>
                <w:b/>
                <w:bCs/>
                <w:highlight w:val="yellow"/>
                <w:rtl/>
              </w:rPr>
            </w:pPr>
            <w:r w:rsidRPr="00E93C86">
              <w:rPr>
                <w:rFonts w:ascii="Sakkal Majalla" w:hAnsi="Sakkal Majalla" w:cs="Sakkal Majalla"/>
                <w:b/>
                <w:bCs/>
                <w:rtl/>
              </w:rPr>
              <w:t>مريم بنت محمد سعيد العوفي</w:t>
            </w:r>
          </w:p>
        </w:tc>
        <w:tc>
          <w:tcPr>
            <w:tcW w:w="910" w:type="dxa"/>
          </w:tcPr>
          <w:p w14:paraId="0AF80854" w14:textId="0FFEFD0B" w:rsidR="0097394C" w:rsidRPr="00E93C86" w:rsidRDefault="0097394C" w:rsidP="0097394C">
            <w:pPr>
              <w:bidi/>
              <w:jc w:val="center"/>
              <w:rPr>
                <w:rFonts w:ascii="Sakkal Majalla" w:hAnsi="Sakkal Majalla" w:cs="Sakkal Majalla"/>
                <w:b/>
                <w:bCs/>
                <w:highlight w:val="yellow"/>
                <w:rtl/>
              </w:rPr>
            </w:pPr>
            <w:r w:rsidRPr="00E93C86">
              <w:rPr>
                <w:rFonts w:ascii="Sakkal Majalla" w:hAnsi="Sakkal Majalla" w:cs="Sakkal Majalla" w:hint="cs"/>
                <w:b/>
                <w:bCs/>
                <w:rtl/>
              </w:rPr>
              <w:t>أنثى</w:t>
            </w:r>
          </w:p>
        </w:tc>
        <w:tc>
          <w:tcPr>
            <w:tcW w:w="1134" w:type="dxa"/>
          </w:tcPr>
          <w:p w14:paraId="6864270D" w14:textId="443E428C" w:rsidR="0097394C" w:rsidRPr="00E93C86" w:rsidRDefault="0097394C" w:rsidP="0097394C">
            <w:pPr>
              <w:bidi/>
              <w:jc w:val="center"/>
              <w:rPr>
                <w:rFonts w:ascii="Sakkal Majalla" w:hAnsi="Sakkal Majalla" w:cs="Sakkal Majalla"/>
                <w:b/>
                <w:bCs/>
                <w:highlight w:val="yellow"/>
                <w:rtl/>
              </w:rPr>
            </w:pPr>
            <w:r w:rsidRPr="00E93C86">
              <w:rPr>
                <w:rFonts w:ascii="Sakkal Majalla" w:hAnsi="Sakkal Majalla" w:cs="Sakkal Majalla" w:hint="cs"/>
                <w:b/>
                <w:bCs/>
                <w:rtl/>
              </w:rPr>
              <w:t>طيبة</w:t>
            </w:r>
          </w:p>
        </w:tc>
        <w:tc>
          <w:tcPr>
            <w:tcW w:w="992" w:type="dxa"/>
          </w:tcPr>
          <w:p w14:paraId="653B01D3" w14:textId="238BCD80" w:rsidR="0097394C" w:rsidRPr="00E93C86" w:rsidRDefault="0097394C" w:rsidP="0097394C">
            <w:pPr>
              <w:bidi/>
              <w:jc w:val="center"/>
              <w:rPr>
                <w:rFonts w:ascii="Sakkal Majalla" w:hAnsi="Sakkal Majalla" w:cs="Sakkal Majalla"/>
                <w:b/>
                <w:bCs/>
                <w:highlight w:val="yellow"/>
                <w:rtl/>
              </w:rPr>
            </w:pPr>
            <w:r w:rsidRPr="00E93C86">
              <w:rPr>
                <w:rFonts w:ascii="Sakkal Majalla" w:hAnsi="Sakkal Majalla" w:cs="Sakkal Majalla" w:hint="cs"/>
                <w:b/>
                <w:bCs/>
                <w:rtl/>
              </w:rPr>
              <w:t>ماجستير</w:t>
            </w:r>
          </w:p>
        </w:tc>
        <w:tc>
          <w:tcPr>
            <w:tcW w:w="1134" w:type="dxa"/>
          </w:tcPr>
          <w:p w14:paraId="23C1EF45" w14:textId="45577CC5" w:rsidR="0097394C" w:rsidRPr="00E93C86" w:rsidRDefault="0097394C" w:rsidP="0097394C">
            <w:pPr>
              <w:bidi/>
              <w:jc w:val="center"/>
              <w:rPr>
                <w:rFonts w:ascii="Sakkal Majalla" w:hAnsi="Sakkal Majalla" w:cs="Sakkal Majalla"/>
                <w:b/>
                <w:bCs/>
                <w:highlight w:val="yellow"/>
                <w:rtl/>
              </w:rPr>
            </w:pPr>
            <w:r w:rsidRPr="00E93C86">
              <w:rPr>
                <w:rFonts w:ascii="Sakkal Majalla" w:hAnsi="Sakkal Majalla" w:cs="Sakkal Majalla" w:hint="cs"/>
                <w:b/>
                <w:bCs/>
                <w:color w:val="000000"/>
                <w:rtl/>
              </w:rPr>
              <w:t>الجرح والتعديل</w:t>
            </w:r>
          </w:p>
        </w:tc>
        <w:tc>
          <w:tcPr>
            <w:tcW w:w="567" w:type="dxa"/>
          </w:tcPr>
          <w:p w14:paraId="1FAF634B" w14:textId="24444269" w:rsidR="0097394C" w:rsidRPr="00E93C86" w:rsidRDefault="003A1F7C" w:rsidP="0097394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5AC6477B" w14:textId="77777777" w:rsidR="0097394C" w:rsidRDefault="003A1F7C" w:rsidP="0097394C">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2680F80F" w14:textId="072E8CB9" w:rsidR="003A1F7C" w:rsidRPr="00E93C86" w:rsidRDefault="003A1F7C" w:rsidP="003A1F7C">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483E6D" w14:paraId="77732C84" w14:textId="4431966B" w:rsidTr="001957CC">
        <w:trPr>
          <w:gridAfter w:val="1"/>
          <w:wAfter w:w="2402" w:type="dxa"/>
        </w:trPr>
        <w:tc>
          <w:tcPr>
            <w:tcW w:w="860" w:type="dxa"/>
          </w:tcPr>
          <w:p w14:paraId="4963C725" w14:textId="79782D7F" w:rsidR="00483E6D" w:rsidRPr="001957CC" w:rsidRDefault="00483E6D"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13DBBE5F" w14:textId="485A602A" w:rsidR="00483E6D" w:rsidRPr="00E93C86" w:rsidRDefault="00483E6D" w:rsidP="00483E6D">
            <w:pPr>
              <w:bidi/>
              <w:jc w:val="center"/>
              <w:rPr>
                <w:rFonts w:ascii="Sakkal Majalla" w:hAnsi="Sakkal Majalla" w:cs="Sakkal Majalla"/>
                <w:b/>
                <w:bCs/>
                <w:rtl/>
              </w:rPr>
            </w:pPr>
            <w:r w:rsidRPr="00E93C86">
              <w:rPr>
                <w:rFonts w:ascii="Sakkal Majalla" w:hAnsi="Sakkal Majalla" w:cs="Sakkal Majalla"/>
                <w:b/>
                <w:bCs/>
                <w:rtl/>
              </w:rPr>
              <w:t>أبو يوسف يعقوب بن حميد بن كاسب المدني ومروياته في ميزان النقد جمعا وتخريجا ودراسة من كتب السنة الشريفة</w:t>
            </w:r>
          </w:p>
        </w:tc>
        <w:tc>
          <w:tcPr>
            <w:tcW w:w="2064" w:type="dxa"/>
            <w:vAlign w:val="center"/>
          </w:tcPr>
          <w:p w14:paraId="7022F383" w14:textId="4E2819DA" w:rsidR="00483E6D" w:rsidRPr="00E93C86" w:rsidRDefault="00483E6D" w:rsidP="00483E6D">
            <w:pPr>
              <w:bidi/>
              <w:jc w:val="center"/>
              <w:rPr>
                <w:rFonts w:ascii="Sakkal Majalla" w:hAnsi="Sakkal Majalla" w:cs="Sakkal Majalla"/>
                <w:b/>
                <w:bCs/>
                <w:rtl/>
              </w:rPr>
            </w:pPr>
            <w:r w:rsidRPr="00E93C86">
              <w:rPr>
                <w:rFonts w:ascii="Sakkal Majalla" w:hAnsi="Sakkal Majalla" w:cs="Sakkal Majalla"/>
                <w:b/>
                <w:bCs/>
                <w:rtl/>
              </w:rPr>
              <w:t xml:space="preserve">هيفاء بنت عمر بن إبراهيم </w:t>
            </w:r>
            <w:proofErr w:type="spellStart"/>
            <w:r w:rsidRPr="00E93C86">
              <w:rPr>
                <w:rFonts w:ascii="Sakkal Majalla" w:hAnsi="Sakkal Majalla" w:cs="Sakkal Majalla"/>
                <w:b/>
                <w:bCs/>
                <w:rtl/>
              </w:rPr>
              <w:t>باشهاب</w:t>
            </w:r>
            <w:proofErr w:type="spellEnd"/>
          </w:p>
        </w:tc>
        <w:tc>
          <w:tcPr>
            <w:tcW w:w="910" w:type="dxa"/>
          </w:tcPr>
          <w:p w14:paraId="07E4E0DA" w14:textId="73749DEE" w:rsidR="00483E6D" w:rsidRPr="00E93C86" w:rsidRDefault="00483E6D" w:rsidP="00483E6D">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7292D333" w14:textId="5BDB9637" w:rsidR="00483E6D" w:rsidRPr="00E93C86" w:rsidRDefault="00483E6D" w:rsidP="00483E6D">
            <w:pPr>
              <w:bidi/>
              <w:jc w:val="center"/>
              <w:rPr>
                <w:rFonts w:ascii="Sakkal Majalla" w:hAnsi="Sakkal Majalla" w:cs="Sakkal Majalla"/>
                <w:b/>
                <w:bCs/>
                <w:rtl/>
              </w:rPr>
            </w:pPr>
            <w:r w:rsidRPr="00E93C86">
              <w:rPr>
                <w:rFonts w:ascii="Sakkal Majalla" w:hAnsi="Sakkal Majalla" w:cs="Sakkal Majalla" w:hint="cs"/>
                <w:b/>
                <w:bCs/>
                <w:rtl/>
              </w:rPr>
              <w:t>أم القرى</w:t>
            </w:r>
          </w:p>
        </w:tc>
        <w:tc>
          <w:tcPr>
            <w:tcW w:w="992" w:type="dxa"/>
          </w:tcPr>
          <w:p w14:paraId="05BD3ABA" w14:textId="121EA568" w:rsidR="00483E6D" w:rsidRPr="00E93C86" w:rsidRDefault="00483E6D" w:rsidP="00483E6D">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tcPr>
          <w:p w14:paraId="478293F6" w14:textId="3CBC5010" w:rsidR="00483E6D" w:rsidRPr="00E93C86" w:rsidRDefault="00483E6D" w:rsidP="00483E6D">
            <w:pPr>
              <w:bidi/>
              <w:jc w:val="center"/>
              <w:rPr>
                <w:rFonts w:ascii="Sakkal Majalla" w:hAnsi="Sakkal Majalla" w:cs="Sakkal Majalla"/>
                <w:b/>
                <w:bCs/>
                <w:rtl/>
              </w:rPr>
            </w:pPr>
            <w:r w:rsidRPr="00E93C86">
              <w:rPr>
                <w:rFonts w:ascii="Sakkal Majalla" w:hAnsi="Sakkal Majalla" w:cs="Sakkal Majalla" w:hint="cs"/>
                <w:b/>
                <w:bCs/>
                <w:color w:val="000000"/>
                <w:rtl/>
              </w:rPr>
              <w:t>الجرح والتعديل</w:t>
            </w:r>
          </w:p>
        </w:tc>
        <w:tc>
          <w:tcPr>
            <w:tcW w:w="567" w:type="dxa"/>
          </w:tcPr>
          <w:p w14:paraId="3D64522D" w14:textId="624DABD3" w:rsidR="00483E6D" w:rsidRPr="00E93C86" w:rsidRDefault="00483E6D" w:rsidP="00483E6D">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58C5A32E" w14:textId="77777777" w:rsidR="00483E6D" w:rsidRDefault="00483E6D" w:rsidP="00483E6D">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4CB150E1" w14:textId="3111FA46" w:rsidR="00483E6D" w:rsidRPr="00E93C86" w:rsidRDefault="00483E6D" w:rsidP="00483E6D">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97394C" w14:paraId="23C17B32" w14:textId="1E0D47B3" w:rsidTr="001957CC">
        <w:trPr>
          <w:gridAfter w:val="1"/>
          <w:wAfter w:w="2402" w:type="dxa"/>
        </w:trPr>
        <w:tc>
          <w:tcPr>
            <w:tcW w:w="860" w:type="dxa"/>
          </w:tcPr>
          <w:p w14:paraId="460B1680" w14:textId="12764BB0"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326B1806" w14:textId="1F584204"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الأحاديث والآثار الواردة في كتاب أحكام القرآن الكريم للطحاوي من تأويل قوله </w:t>
            </w:r>
            <w:proofErr w:type="gramStart"/>
            <w:r w:rsidRPr="00E93C86">
              <w:rPr>
                <w:rFonts w:ascii="Sakkal Majalla" w:hAnsi="Sakkal Majalla" w:cs="Sakkal Majalla"/>
                <w:b/>
                <w:bCs/>
                <w:rtl/>
              </w:rPr>
              <w:t>تعالى{ شَهْرُ</w:t>
            </w:r>
            <w:proofErr w:type="gramEnd"/>
            <w:r w:rsidRPr="00E93C86">
              <w:rPr>
                <w:rFonts w:ascii="Sakkal Majalla" w:hAnsi="Sakkal Majalla" w:cs="Sakkal Majalla"/>
                <w:b/>
                <w:bCs/>
                <w:rtl/>
              </w:rPr>
              <w:t xml:space="preserve"> رَمَضَانَ الَّذِي أُنْزِلَ فِيهِ </w:t>
            </w:r>
            <w:proofErr w:type="gramStart"/>
            <w:r w:rsidRPr="00E93C86">
              <w:rPr>
                <w:rFonts w:ascii="Sakkal Majalla" w:hAnsi="Sakkal Majalla" w:cs="Sakkal Majalla"/>
                <w:b/>
                <w:bCs/>
                <w:rtl/>
              </w:rPr>
              <w:t>الْقُرْآنُ }</w:t>
            </w:r>
            <w:proofErr w:type="gramEnd"/>
            <w:r w:rsidRPr="00E93C86">
              <w:rPr>
                <w:rFonts w:ascii="Sakkal Majalla" w:hAnsi="Sakkal Majalla" w:cs="Sakkal Majalla"/>
                <w:b/>
                <w:bCs/>
                <w:rtl/>
              </w:rPr>
              <w:t xml:space="preserve"> إلى تأويل قوله تعالى </w:t>
            </w:r>
            <w:proofErr w:type="gramStart"/>
            <w:r w:rsidRPr="00E93C86">
              <w:rPr>
                <w:rFonts w:ascii="Sakkal Majalla" w:hAnsi="Sakkal Majalla" w:cs="Sakkal Majalla"/>
                <w:b/>
                <w:bCs/>
                <w:rtl/>
              </w:rPr>
              <w:t>{ وَلَا</w:t>
            </w:r>
            <w:proofErr w:type="gramEnd"/>
            <w:r w:rsidRPr="00E93C86">
              <w:rPr>
                <w:rFonts w:ascii="Sakkal Majalla" w:hAnsi="Sakkal Majalla" w:cs="Sakkal Majalla"/>
                <w:b/>
                <w:bCs/>
                <w:rtl/>
              </w:rPr>
              <w:t xml:space="preserve"> تُبَاشِرُوهُنَّ وَأَنْتُمْ عَاكِفُونَ فِي </w:t>
            </w:r>
            <w:proofErr w:type="gramStart"/>
            <w:r w:rsidRPr="00E93C86">
              <w:rPr>
                <w:rFonts w:ascii="Sakkal Majalla" w:hAnsi="Sakkal Majalla" w:cs="Sakkal Majalla"/>
                <w:b/>
                <w:bCs/>
                <w:rtl/>
              </w:rPr>
              <w:t>الْمَسَاجِدِ }</w:t>
            </w:r>
            <w:proofErr w:type="gramEnd"/>
            <w:r w:rsidRPr="00E93C86">
              <w:rPr>
                <w:rFonts w:ascii="Sakkal Majalla" w:hAnsi="Sakkal Majalla" w:cs="Sakkal Majalla"/>
                <w:b/>
                <w:bCs/>
                <w:rtl/>
              </w:rPr>
              <w:t xml:space="preserve"> تخريجًا ودراسة</w:t>
            </w:r>
          </w:p>
        </w:tc>
        <w:tc>
          <w:tcPr>
            <w:tcW w:w="2064" w:type="dxa"/>
            <w:vAlign w:val="center"/>
          </w:tcPr>
          <w:p w14:paraId="51856AC1" w14:textId="17E962E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ريم بنت علي بن عبد الله السعدون</w:t>
            </w:r>
          </w:p>
        </w:tc>
        <w:tc>
          <w:tcPr>
            <w:tcW w:w="910" w:type="dxa"/>
          </w:tcPr>
          <w:p w14:paraId="065D6062" w14:textId="6F8319E4"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47474327" w14:textId="13853CF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المجمعة</w:t>
            </w:r>
          </w:p>
        </w:tc>
        <w:tc>
          <w:tcPr>
            <w:tcW w:w="992" w:type="dxa"/>
          </w:tcPr>
          <w:p w14:paraId="13E807D0" w14:textId="79806A07"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47806578" w14:textId="4E70856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7E8471A5" w14:textId="4DBEA732" w:rsidR="0097394C" w:rsidRPr="00E93C86" w:rsidRDefault="008E1FE5" w:rsidP="0097394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44A0B1DD" w14:textId="77777777" w:rsidR="0097394C" w:rsidRDefault="008E1FE5" w:rsidP="0097394C">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3A08BC0E" w14:textId="0D6F7683" w:rsidR="008E1FE5" w:rsidRPr="00E93C86" w:rsidRDefault="008E1FE5" w:rsidP="008E1FE5">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6D6A95" w14:paraId="7D05577F" w14:textId="593C6AB8" w:rsidTr="001957CC">
        <w:trPr>
          <w:gridAfter w:val="1"/>
          <w:wAfter w:w="2402" w:type="dxa"/>
        </w:trPr>
        <w:tc>
          <w:tcPr>
            <w:tcW w:w="860" w:type="dxa"/>
          </w:tcPr>
          <w:p w14:paraId="2BA8160E" w14:textId="5F425DCD" w:rsidR="006D6A95" w:rsidRPr="001957CC" w:rsidRDefault="006D6A95"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A62E53C" w14:textId="4B3AE4FF" w:rsidR="006D6A95" w:rsidRPr="00E93C86" w:rsidRDefault="006D6A95" w:rsidP="006D6A95">
            <w:pPr>
              <w:bidi/>
              <w:jc w:val="center"/>
              <w:rPr>
                <w:rFonts w:ascii="Sakkal Majalla" w:hAnsi="Sakkal Majalla" w:cs="Sakkal Majalla"/>
                <w:b/>
                <w:bCs/>
                <w:rtl/>
              </w:rPr>
            </w:pPr>
            <w:r w:rsidRPr="00E93C86">
              <w:rPr>
                <w:rFonts w:ascii="Sakkal Majalla" w:hAnsi="Sakkal Majalla" w:cs="Sakkal Majalla"/>
                <w:b/>
                <w:bCs/>
                <w:rtl/>
              </w:rPr>
              <w:t>مختلف الحديث عند الشيخ الألباني في كتابه سلسة الأحاديث الصحيحة وشيء من فقهها وفوائدها من المجلد الأول إلى المجلد الرابع: جمعاً ودراسة</w:t>
            </w:r>
          </w:p>
        </w:tc>
        <w:tc>
          <w:tcPr>
            <w:tcW w:w="2064" w:type="dxa"/>
            <w:vAlign w:val="center"/>
          </w:tcPr>
          <w:p w14:paraId="6F0119F1" w14:textId="2D6FD7AA" w:rsidR="006D6A95" w:rsidRPr="00E93C86" w:rsidRDefault="006D6A95" w:rsidP="006D6A95">
            <w:pPr>
              <w:bidi/>
              <w:jc w:val="center"/>
              <w:rPr>
                <w:rFonts w:ascii="Sakkal Majalla" w:hAnsi="Sakkal Majalla" w:cs="Sakkal Majalla"/>
                <w:b/>
                <w:bCs/>
                <w:rtl/>
              </w:rPr>
            </w:pPr>
            <w:r w:rsidRPr="00E93C86">
              <w:rPr>
                <w:rFonts w:ascii="Sakkal Majalla" w:hAnsi="Sakkal Majalla" w:cs="Sakkal Majalla"/>
                <w:b/>
                <w:bCs/>
                <w:rtl/>
              </w:rPr>
              <w:t>عزيزة بن زغير بن خشان العنزي</w:t>
            </w:r>
          </w:p>
        </w:tc>
        <w:tc>
          <w:tcPr>
            <w:tcW w:w="910" w:type="dxa"/>
          </w:tcPr>
          <w:p w14:paraId="184D2904" w14:textId="36B1641C" w:rsidR="006D6A95" w:rsidRPr="00E93C86" w:rsidRDefault="006D6A95" w:rsidP="006D6A95">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632B38AC" w14:textId="4E5A475C" w:rsidR="006D6A95" w:rsidRPr="00E93C86" w:rsidRDefault="006D6A95" w:rsidP="006D6A95">
            <w:pPr>
              <w:bidi/>
              <w:jc w:val="center"/>
              <w:rPr>
                <w:rFonts w:ascii="Sakkal Majalla" w:hAnsi="Sakkal Majalla" w:cs="Sakkal Majalla"/>
                <w:b/>
                <w:bCs/>
                <w:rtl/>
              </w:rPr>
            </w:pPr>
            <w:r w:rsidRPr="00E93C86">
              <w:rPr>
                <w:rFonts w:ascii="Sakkal Majalla" w:hAnsi="Sakkal Majalla" w:cs="Sakkal Majalla" w:hint="cs"/>
                <w:b/>
                <w:bCs/>
                <w:rtl/>
              </w:rPr>
              <w:t>حائل</w:t>
            </w:r>
          </w:p>
        </w:tc>
        <w:tc>
          <w:tcPr>
            <w:tcW w:w="992" w:type="dxa"/>
          </w:tcPr>
          <w:p w14:paraId="0C29FD7F" w14:textId="78706F4F" w:rsidR="006D6A95" w:rsidRPr="00E93C86" w:rsidRDefault="006D6A95" w:rsidP="006D6A95">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41EEB0E7" w14:textId="0C6B1034" w:rsidR="006D6A95" w:rsidRPr="00E93C86" w:rsidRDefault="006D6A95" w:rsidP="006D6A95">
            <w:pPr>
              <w:bidi/>
              <w:jc w:val="center"/>
              <w:rPr>
                <w:rFonts w:ascii="Sakkal Majalla" w:hAnsi="Sakkal Majalla" w:cs="Sakkal Majalla"/>
                <w:b/>
                <w:bCs/>
                <w:rtl/>
              </w:rPr>
            </w:pPr>
            <w:r w:rsidRPr="00E93C86">
              <w:rPr>
                <w:rFonts w:ascii="Sakkal Majalla" w:hAnsi="Sakkal Majalla" w:cs="Sakkal Majalla" w:hint="cs"/>
                <w:b/>
                <w:bCs/>
                <w:rtl/>
              </w:rPr>
              <w:t>مختلف الحديث</w:t>
            </w:r>
          </w:p>
        </w:tc>
        <w:tc>
          <w:tcPr>
            <w:tcW w:w="567" w:type="dxa"/>
          </w:tcPr>
          <w:p w14:paraId="7DD6FC77" w14:textId="52F2FC36" w:rsidR="006D6A95" w:rsidRPr="00E93C86" w:rsidRDefault="006D6A95" w:rsidP="006D6A95">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701" w:type="dxa"/>
          </w:tcPr>
          <w:p w14:paraId="4EC276B6" w14:textId="77777777" w:rsidR="006D6A95" w:rsidRDefault="006D6A95" w:rsidP="006D6A95">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3BA06973" w14:textId="15510ED1" w:rsidR="006D6A95" w:rsidRPr="00E93C86" w:rsidRDefault="006D6A95" w:rsidP="006D6A95">
            <w:pPr>
              <w:bidi/>
              <w:jc w:val="center"/>
              <w:rPr>
                <w:rFonts w:ascii="Sakkal Majalla" w:hAnsi="Sakkal Majalla" w:cs="Sakkal Majalla"/>
                <w:b/>
                <w:bCs/>
                <w:rtl/>
              </w:rPr>
            </w:pPr>
            <w:r>
              <w:rPr>
                <w:rFonts w:ascii="Sakkal Majalla" w:hAnsi="Sakkal Majalla" w:cs="Sakkal Majalla" w:hint="cs"/>
                <w:b/>
                <w:bCs/>
                <w:color w:val="000000"/>
                <w:rtl/>
              </w:rPr>
              <w:t xml:space="preserve"> الوطنية</w:t>
            </w:r>
          </w:p>
        </w:tc>
      </w:tr>
      <w:tr w:rsidR="00C30D62" w14:paraId="4ADAE7E6" w14:textId="0C5D3440" w:rsidTr="001957CC">
        <w:trPr>
          <w:gridAfter w:val="1"/>
          <w:wAfter w:w="2402" w:type="dxa"/>
        </w:trPr>
        <w:tc>
          <w:tcPr>
            <w:tcW w:w="860" w:type="dxa"/>
          </w:tcPr>
          <w:p w14:paraId="02C4B940" w14:textId="10156A86" w:rsidR="00C30D62" w:rsidRPr="001957CC" w:rsidRDefault="00C30D62"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5003705D" w14:textId="025960F4" w:rsidR="00C30D62" w:rsidRPr="00E93C86" w:rsidRDefault="00C30D62" w:rsidP="00C30D62">
            <w:pPr>
              <w:bidi/>
              <w:jc w:val="center"/>
              <w:rPr>
                <w:rFonts w:ascii="Sakkal Majalla" w:hAnsi="Sakkal Majalla" w:cs="Sakkal Majalla"/>
                <w:b/>
                <w:bCs/>
                <w:rtl/>
              </w:rPr>
            </w:pPr>
            <w:r w:rsidRPr="00E93C86">
              <w:rPr>
                <w:rFonts w:ascii="Sakkal Majalla" w:hAnsi="Sakkal Majalla" w:cs="Sakkal Majalla"/>
                <w:b/>
                <w:bCs/>
                <w:rtl/>
              </w:rPr>
              <w:t xml:space="preserve">مختلف الحديث عند الشيخ ابن عثيمين في كتاب " فتح ذي الجلال والإكرام بشرح بلوغ المرام " من بداية كتاب الزكاة إلى باب الإحرام </w:t>
            </w:r>
            <w:proofErr w:type="gramStart"/>
            <w:r w:rsidRPr="00E93C86">
              <w:rPr>
                <w:rFonts w:ascii="Sakkal Majalla" w:hAnsi="Sakkal Majalla" w:cs="Sakkal Majalla"/>
                <w:b/>
                <w:bCs/>
                <w:rtl/>
              </w:rPr>
              <w:t>و ما</w:t>
            </w:r>
            <w:proofErr w:type="gramEnd"/>
            <w:r w:rsidRPr="00E93C86">
              <w:rPr>
                <w:rFonts w:ascii="Sakkal Majalla" w:hAnsi="Sakkal Majalla" w:cs="Sakkal Majalla"/>
                <w:b/>
                <w:bCs/>
                <w:rtl/>
              </w:rPr>
              <w:t xml:space="preserve"> يتعلق به من كتاب </w:t>
            </w:r>
            <w:proofErr w:type="gramStart"/>
            <w:r w:rsidRPr="00E93C86">
              <w:rPr>
                <w:rFonts w:ascii="Sakkal Majalla" w:hAnsi="Sakkal Majalla" w:cs="Sakkal Majalla"/>
                <w:b/>
                <w:bCs/>
                <w:rtl/>
              </w:rPr>
              <w:t>الحج :</w:t>
            </w:r>
            <w:proofErr w:type="gramEnd"/>
            <w:r w:rsidRPr="00E93C86">
              <w:rPr>
                <w:rFonts w:ascii="Sakkal Majalla" w:hAnsi="Sakkal Majalla" w:cs="Sakkal Majalla"/>
                <w:b/>
                <w:bCs/>
                <w:rtl/>
              </w:rPr>
              <w:t xml:space="preserve"> دراسة تحليلية</w:t>
            </w:r>
          </w:p>
        </w:tc>
        <w:tc>
          <w:tcPr>
            <w:tcW w:w="2064" w:type="dxa"/>
            <w:vAlign w:val="center"/>
          </w:tcPr>
          <w:p w14:paraId="2EFA8EC2" w14:textId="39E91DC0" w:rsidR="00C30D62" w:rsidRPr="00E93C86" w:rsidRDefault="00C30D62" w:rsidP="00C30D62">
            <w:pPr>
              <w:bidi/>
              <w:jc w:val="center"/>
              <w:rPr>
                <w:rFonts w:ascii="Sakkal Majalla" w:hAnsi="Sakkal Majalla" w:cs="Sakkal Majalla"/>
                <w:b/>
                <w:bCs/>
                <w:rtl/>
              </w:rPr>
            </w:pPr>
            <w:r w:rsidRPr="00E93C86">
              <w:rPr>
                <w:rFonts w:ascii="Sakkal Majalla" w:hAnsi="Sakkal Majalla" w:cs="Sakkal Majalla"/>
                <w:b/>
                <w:bCs/>
                <w:rtl/>
              </w:rPr>
              <w:t>عايد بن محمد بن عايد الشمري</w:t>
            </w:r>
          </w:p>
        </w:tc>
        <w:tc>
          <w:tcPr>
            <w:tcW w:w="910" w:type="dxa"/>
          </w:tcPr>
          <w:p w14:paraId="5D437354" w14:textId="3F270F91" w:rsidR="00C30D62" w:rsidRPr="00E93C86" w:rsidRDefault="00C30D62" w:rsidP="00C30D62">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7FAC48F6" w14:textId="588CFCB9" w:rsidR="00C30D62" w:rsidRPr="00E93C86" w:rsidRDefault="00C30D62" w:rsidP="00C30D62">
            <w:pPr>
              <w:bidi/>
              <w:jc w:val="center"/>
              <w:rPr>
                <w:rFonts w:ascii="Sakkal Majalla" w:hAnsi="Sakkal Majalla" w:cs="Sakkal Majalla"/>
                <w:b/>
                <w:bCs/>
                <w:rtl/>
              </w:rPr>
            </w:pPr>
            <w:r w:rsidRPr="00E93C86">
              <w:rPr>
                <w:rFonts w:ascii="Sakkal Majalla" w:hAnsi="Sakkal Majalla" w:cs="Sakkal Majalla" w:hint="cs"/>
                <w:b/>
                <w:bCs/>
                <w:rtl/>
              </w:rPr>
              <w:t>حائل</w:t>
            </w:r>
          </w:p>
        </w:tc>
        <w:tc>
          <w:tcPr>
            <w:tcW w:w="992" w:type="dxa"/>
          </w:tcPr>
          <w:p w14:paraId="0F77F158" w14:textId="33C83740" w:rsidR="00C30D62" w:rsidRPr="00E93C86" w:rsidRDefault="00C30D62" w:rsidP="00C30D62">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077266B5" w14:textId="22FC5743" w:rsidR="00C30D62" w:rsidRPr="00E93C86" w:rsidRDefault="00C30D62" w:rsidP="00C30D62">
            <w:pPr>
              <w:bidi/>
              <w:jc w:val="center"/>
              <w:rPr>
                <w:rFonts w:ascii="Sakkal Majalla" w:hAnsi="Sakkal Majalla" w:cs="Sakkal Majalla"/>
                <w:b/>
                <w:bCs/>
                <w:rtl/>
              </w:rPr>
            </w:pPr>
            <w:r w:rsidRPr="00E93C86">
              <w:rPr>
                <w:rFonts w:ascii="Sakkal Majalla" w:hAnsi="Sakkal Majalla" w:cs="Sakkal Majalla" w:hint="cs"/>
                <w:b/>
                <w:bCs/>
                <w:rtl/>
              </w:rPr>
              <w:t>مختلف الحديث</w:t>
            </w:r>
          </w:p>
        </w:tc>
        <w:tc>
          <w:tcPr>
            <w:tcW w:w="567" w:type="dxa"/>
          </w:tcPr>
          <w:p w14:paraId="6EAA2835" w14:textId="7AD97188" w:rsidR="00C30D62" w:rsidRPr="00E93C86" w:rsidRDefault="00C30D62" w:rsidP="00C30D62">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701" w:type="dxa"/>
          </w:tcPr>
          <w:p w14:paraId="02E5664C" w14:textId="77777777" w:rsidR="00C30D62" w:rsidRDefault="00C30D62" w:rsidP="00C30D62">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10D5697E" w14:textId="359216B3" w:rsidR="00C30D62" w:rsidRPr="00E93C86" w:rsidRDefault="00C30D62" w:rsidP="00C30D62">
            <w:pPr>
              <w:bidi/>
              <w:jc w:val="center"/>
              <w:rPr>
                <w:rFonts w:ascii="Sakkal Majalla" w:hAnsi="Sakkal Majalla" w:cs="Sakkal Majalla"/>
                <w:b/>
                <w:bCs/>
                <w:rtl/>
              </w:rPr>
            </w:pPr>
            <w:r>
              <w:rPr>
                <w:rFonts w:ascii="Sakkal Majalla" w:hAnsi="Sakkal Majalla" w:cs="Sakkal Majalla" w:hint="cs"/>
                <w:b/>
                <w:bCs/>
                <w:color w:val="000000"/>
                <w:rtl/>
              </w:rPr>
              <w:t xml:space="preserve"> الوطنية</w:t>
            </w:r>
          </w:p>
        </w:tc>
      </w:tr>
      <w:tr w:rsidR="00467AA8" w14:paraId="1F904AC3" w14:textId="491C4829" w:rsidTr="001957CC">
        <w:trPr>
          <w:gridAfter w:val="1"/>
          <w:wAfter w:w="2402" w:type="dxa"/>
        </w:trPr>
        <w:tc>
          <w:tcPr>
            <w:tcW w:w="860" w:type="dxa"/>
          </w:tcPr>
          <w:p w14:paraId="2A3E0A4C" w14:textId="20A4637C" w:rsidR="00467AA8" w:rsidRPr="001957CC" w:rsidRDefault="00467AA8"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291DC081" w14:textId="3D8FA4F1" w:rsidR="00467AA8" w:rsidRPr="00E93C86" w:rsidRDefault="00467AA8" w:rsidP="00467AA8">
            <w:pPr>
              <w:bidi/>
              <w:jc w:val="center"/>
              <w:rPr>
                <w:rFonts w:ascii="Sakkal Majalla" w:hAnsi="Sakkal Majalla" w:cs="Sakkal Majalla"/>
                <w:b/>
                <w:bCs/>
                <w:rtl/>
              </w:rPr>
            </w:pPr>
            <w:r w:rsidRPr="00E93C86">
              <w:rPr>
                <w:rFonts w:ascii="Sakkal Majalla" w:hAnsi="Sakkal Majalla" w:cs="Sakkal Majalla"/>
                <w:b/>
                <w:bCs/>
                <w:rtl/>
              </w:rPr>
              <w:t>التوسط المحمود في شرح سنن أ</w:t>
            </w:r>
            <w:r w:rsidRPr="00E93C86">
              <w:rPr>
                <w:rFonts w:ascii="Sakkal Majalla" w:hAnsi="Sakkal Majalla" w:cs="Sakkal Majalla" w:hint="cs"/>
                <w:b/>
                <w:bCs/>
                <w:rtl/>
              </w:rPr>
              <w:t>ب</w:t>
            </w:r>
            <w:r w:rsidRPr="00E93C86">
              <w:rPr>
                <w:rFonts w:ascii="Sakkal Majalla" w:hAnsi="Sakkal Majalla" w:cs="Sakkal Majalla"/>
                <w:b/>
                <w:bCs/>
                <w:rtl/>
              </w:rPr>
              <w:t>ي داود، للإمام الحافظ أحمد عند بن عبد الرحيم بن الحسين أبي زرعة العراقي (ت826) (من كتاب الطهارة من بداية: باب الفطرة، حتى آخر حديث أبي هريرة (لا يقبل الله صلاة أحدكم إذ أحدث حتى يتوضأ) من باب فرض الوضوء). تحقيق ودراسة، القسم السادس</w:t>
            </w:r>
          </w:p>
        </w:tc>
        <w:tc>
          <w:tcPr>
            <w:tcW w:w="2064" w:type="dxa"/>
            <w:vAlign w:val="center"/>
          </w:tcPr>
          <w:p w14:paraId="756EE5DC" w14:textId="4AB78A1E" w:rsidR="00467AA8" w:rsidRPr="00E93C86" w:rsidRDefault="00467AA8" w:rsidP="00467AA8">
            <w:pPr>
              <w:bidi/>
              <w:jc w:val="center"/>
              <w:rPr>
                <w:rFonts w:ascii="Sakkal Majalla" w:hAnsi="Sakkal Majalla" w:cs="Sakkal Majalla"/>
                <w:b/>
                <w:bCs/>
                <w:rtl/>
              </w:rPr>
            </w:pPr>
            <w:r w:rsidRPr="00E93C86">
              <w:rPr>
                <w:rFonts w:ascii="Sakkal Majalla" w:hAnsi="Sakkal Majalla" w:cs="Sakkal Majalla"/>
                <w:b/>
                <w:bCs/>
                <w:rtl/>
              </w:rPr>
              <w:t>نجلاء بنت محمد بن عائض القحطاني</w:t>
            </w:r>
          </w:p>
        </w:tc>
        <w:tc>
          <w:tcPr>
            <w:tcW w:w="910" w:type="dxa"/>
          </w:tcPr>
          <w:p w14:paraId="3A751053" w14:textId="7E3A6F32" w:rsidR="00467AA8" w:rsidRPr="00E93C86" w:rsidRDefault="00467AA8" w:rsidP="00467AA8">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38000D1B" w14:textId="22C8CA40" w:rsidR="00467AA8" w:rsidRPr="00E93C86" w:rsidRDefault="00467AA8" w:rsidP="00467AA8">
            <w:pPr>
              <w:bidi/>
              <w:jc w:val="center"/>
              <w:rPr>
                <w:rFonts w:ascii="Sakkal Majalla" w:hAnsi="Sakkal Majalla" w:cs="Sakkal Majalla"/>
                <w:b/>
                <w:bCs/>
                <w:rtl/>
              </w:rPr>
            </w:pPr>
            <w:r w:rsidRPr="00E93C86">
              <w:rPr>
                <w:rFonts w:ascii="Sakkal Majalla" w:hAnsi="Sakkal Majalla" w:cs="Sakkal Majalla" w:hint="cs"/>
                <w:b/>
                <w:bCs/>
                <w:rtl/>
              </w:rPr>
              <w:t>الملك خالد</w:t>
            </w:r>
          </w:p>
        </w:tc>
        <w:tc>
          <w:tcPr>
            <w:tcW w:w="992" w:type="dxa"/>
          </w:tcPr>
          <w:p w14:paraId="75038D30" w14:textId="0C03C11C" w:rsidR="00467AA8" w:rsidRPr="00E93C86" w:rsidRDefault="00467AA8" w:rsidP="00467AA8">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244C561D" w14:textId="07140A12" w:rsidR="00467AA8" w:rsidRPr="00E93C86" w:rsidRDefault="00467AA8" w:rsidP="00467AA8">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5D09290E" w14:textId="77777777" w:rsidR="00467AA8" w:rsidRPr="00E93C86" w:rsidRDefault="00467AA8" w:rsidP="00467AA8">
            <w:pPr>
              <w:bidi/>
              <w:jc w:val="center"/>
              <w:rPr>
                <w:rFonts w:ascii="Sakkal Majalla" w:hAnsi="Sakkal Majalla" w:cs="Sakkal Majalla"/>
                <w:b/>
                <w:bCs/>
                <w:color w:val="000000"/>
                <w:rtl/>
              </w:rPr>
            </w:pPr>
          </w:p>
        </w:tc>
        <w:tc>
          <w:tcPr>
            <w:tcW w:w="1701" w:type="dxa"/>
          </w:tcPr>
          <w:p w14:paraId="4378E7F6" w14:textId="3075AD7E" w:rsidR="00467AA8" w:rsidRPr="00E93C86" w:rsidRDefault="00467AA8" w:rsidP="00467AA8">
            <w:pPr>
              <w:bidi/>
              <w:jc w:val="center"/>
              <w:rPr>
                <w:rFonts w:ascii="Sakkal Majalla" w:hAnsi="Sakkal Majalla" w:cs="Sakkal Majalla"/>
                <w:b/>
                <w:bCs/>
                <w:color w:val="000000"/>
                <w:rtl/>
              </w:rPr>
            </w:pPr>
            <w:r w:rsidRPr="0029364A">
              <w:rPr>
                <w:rFonts w:ascii="Sakkal Majalla" w:hAnsi="Sakkal Majalla" w:cs="Sakkal Majalla" w:hint="cs"/>
                <w:b/>
                <w:bCs/>
                <w:highlight w:val="cyan"/>
                <w:rtl/>
              </w:rPr>
              <w:t>لم أقف عليه</w:t>
            </w:r>
          </w:p>
        </w:tc>
      </w:tr>
      <w:tr w:rsidR="00467AA8" w14:paraId="227F63B3" w14:textId="665CA69E" w:rsidTr="001957CC">
        <w:trPr>
          <w:gridAfter w:val="1"/>
          <w:wAfter w:w="2402" w:type="dxa"/>
        </w:trPr>
        <w:tc>
          <w:tcPr>
            <w:tcW w:w="860" w:type="dxa"/>
          </w:tcPr>
          <w:p w14:paraId="60E6B599" w14:textId="5D89467D" w:rsidR="00467AA8" w:rsidRPr="001957CC" w:rsidRDefault="00467AA8"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0DD1ABCA" w14:textId="26D2FF2D" w:rsidR="00467AA8" w:rsidRPr="00E93C86" w:rsidRDefault="00467AA8" w:rsidP="00467AA8">
            <w:pPr>
              <w:bidi/>
              <w:jc w:val="center"/>
              <w:rPr>
                <w:rFonts w:ascii="Sakkal Majalla" w:hAnsi="Sakkal Majalla" w:cs="Sakkal Majalla"/>
                <w:b/>
                <w:bCs/>
                <w:rtl/>
              </w:rPr>
            </w:pPr>
            <w:r w:rsidRPr="00E93C86">
              <w:rPr>
                <w:rFonts w:ascii="Sakkal Majalla" w:hAnsi="Sakkal Majalla" w:cs="Sakkal Majalla"/>
                <w:b/>
                <w:bCs/>
                <w:rtl/>
              </w:rPr>
              <w:t>التوسط المحمود ف</w:t>
            </w:r>
            <w:r w:rsidRPr="00E93C86">
              <w:rPr>
                <w:rFonts w:ascii="Sakkal Majalla" w:hAnsi="Sakkal Majalla" w:cs="Sakkal Majalla" w:hint="cs"/>
                <w:b/>
                <w:bCs/>
                <w:rtl/>
              </w:rPr>
              <w:t>ي</w:t>
            </w:r>
            <w:r w:rsidRPr="00E93C86">
              <w:rPr>
                <w:rFonts w:ascii="Sakkal Majalla" w:hAnsi="Sakkal Majalla" w:cs="Sakkal Majalla"/>
                <w:b/>
                <w:bCs/>
                <w:rtl/>
              </w:rPr>
              <w:t xml:space="preserve"> شرح سنن أبي داود للإمام الحافظ أحمد بن عبد الرحيم بن الحسين أبي زرعة العراقي (ت 826هـ) من بداية: حديث عبد الله بن مغفل رضي الله عنه: «لا يبولن أحدكم ف مستحمه» من «باب المواضع التي نهي عن البول فيها» حتى آخر: «باب في الاستبراء» (القسم الرابع) تحقيق ودراسة</w:t>
            </w:r>
          </w:p>
        </w:tc>
        <w:tc>
          <w:tcPr>
            <w:tcW w:w="2064" w:type="dxa"/>
            <w:vAlign w:val="center"/>
          </w:tcPr>
          <w:p w14:paraId="3FB82BDD" w14:textId="07942264" w:rsidR="00467AA8" w:rsidRPr="00E93C86" w:rsidRDefault="00467AA8" w:rsidP="00467AA8">
            <w:pPr>
              <w:bidi/>
              <w:jc w:val="center"/>
              <w:rPr>
                <w:rFonts w:ascii="Sakkal Majalla" w:hAnsi="Sakkal Majalla" w:cs="Sakkal Majalla"/>
                <w:b/>
                <w:bCs/>
                <w:rtl/>
              </w:rPr>
            </w:pPr>
            <w:r w:rsidRPr="00E93C86">
              <w:rPr>
                <w:rFonts w:ascii="Sakkal Majalla" w:hAnsi="Sakkal Majalla" w:cs="Sakkal Majalla"/>
                <w:b/>
                <w:bCs/>
                <w:rtl/>
              </w:rPr>
              <w:t>نبيلة بنت علي بن أحمد الشهري</w:t>
            </w:r>
          </w:p>
        </w:tc>
        <w:tc>
          <w:tcPr>
            <w:tcW w:w="910" w:type="dxa"/>
          </w:tcPr>
          <w:p w14:paraId="1777A211" w14:textId="58F7FCEA" w:rsidR="00467AA8" w:rsidRPr="00E93C86" w:rsidRDefault="00467AA8" w:rsidP="00467AA8">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6391256A" w14:textId="3CAE8BC1" w:rsidR="00467AA8" w:rsidRPr="00E93C86" w:rsidRDefault="00467AA8" w:rsidP="00467AA8">
            <w:pPr>
              <w:bidi/>
              <w:jc w:val="center"/>
              <w:rPr>
                <w:rFonts w:ascii="Sakkal Majalla" w:hAnsi="Sakkal Majalla" w:cs="Sakkal Majalla"/>
                <w:b/>
                <w:bCs/>
                <w:rtl/>
              </w:rPr>
            </w:pPr>
            <w:r w:rsidRPr="00E93C86">
              <w:rPr>
                <w:rFonts w:ascii="Sakkal Majalla" w:hAnsi="Sakkal Majalla" w:cs="Sakkal Majalla" w:hint="cs"/>
                <w:b/>
                <w:bCs/>
                <w:rtl/>
              </w:rPr>
              <w:t>الملك خالد</w:t>
            </w:r>
          </w:p>
        </w:tc>
        <w:tc>
          <w:tcPr>
            <w:tcW w:w="992" w:type="dxa"/>
          </w:tcPr>
          <w:p w14:paraId="52553909" w14:textId="0F34306D" w:rsidR="00467AA8" w:rsidRPr="00E93C86" w:rsidRDefault="00467AA8" w:rsidP="00467AA8">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2A79ECD5" w14:textId="603279BF" w:rsidR="00467AA8" w:rsidRPr="00E93C86" w:rsidRDefault="00467AA8" w:rsidP="00467AA8">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0B70FB4E" w14:textId="77777777" w:rsidR="00467AA8" w:rsidRPr="00E93C86" w:rsidRDefault="00467AA8" w:rsidP="00467AA8">
            <w:pPr>
              <w:bidi/>
              <w:jc w:val="center"/>
              <w:rPr>
                <w:rFonts w:ascii="Sakkal Majalla" w:hAnsi="Sakkal Majalla" w:cs="Sakkal Majalla"/>
                <w:b/>
                <w:bCs/>
                <w:color w:val="000000"/>
                <w:rtl/>
              </w:rPr>
            </w:pPr>
          </w:p>
        </w:tc>
        <w:tc>
          <w:tcPr>
            <w:tcW w:w="1701" w:type="dxa"/>
          </w:tcPr>
          <w:p w14:paraId="08659523" w14:textId="2D8D86AD" w:rsidR="00467AA8" w:rsidRPr="00E93C86" w:rsidRDefault="00467AA8" w:rsidP="00467AA8">
            <w:pPr>
              <w:bidi/>
              <w:jc w:val="center"/>
              <w:rPr>
                <w:rFonts w:ascii="Sakkal Majalla" w:hAnsi="Sakkal Majalla" w:cs="Sakkal Majalla"/>
                <w:b/>
                <w:bCs/>
                <w:color w:val="000000"/>
                <w:rtl/>
              </w:rPr>
            </w:pPr>
            <w:r w:rsidRPr="0029364A">
              <w:rPr>
                <w:rFonts w:ascii="Sakkal Majalla" w:hAnsi="Sakkal Majalla" w:cs="Sakkal Majalla" w:hint="cs"/>
                <w:b/>
                <w:bCs/>
                <w:highlight w:val="cyan"/>
                <w:rtl/>
              </w:rPr>
              <w:t>لم أقف عليه</w:t>
            </w:r>
          </w:p>
        </w:tc>
      </w:tr>
      <w:tr w:rsidR="0097394C" w14:paraId="37255736" w14:textId="02894FF4" w:rsidTr="001957CC">
        <w:trPr>
          <w:gridAfter w:val="1"/>
          <w:wAfter w:w="2402" w:type="dxa"/>
        </w:trPr>
        <w:tc>
          <w:tcPr>
            <w:tcW w:w="860" w:type="dxa"/>
          </w:tcPr>
          <w:p w14:paraId="6AC09C72" w14:textId="76621D52"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A3EB972" w14:textId="0B757E6A"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المعجم الأوسط للإمام الحافظ سليمان بن أحمد الطبراني (360/260هـ) (القسم الحادي عشر) من حديث رقم 1343 </w:t>
            </w:r>
            <w:proofErr w:type="gramStart"/>
            <w:r w:rsidRPr="00E93C86">
              <w:rPr>
                <w:rFonts w:ascii="Sakkal Majalla" w:hAnsi="Sakkal Majalla" w:cs="Sakkal Majalla"/>
                <w:b/>
                <w:bCs/>
                <w:rtl/>
              </w:rPr>
              <w:t>( في</w:t>
            </w:r>
            <w:proofErr w:type="gramEnd"/>
            <w:r w:rsidRPr="00E93C86">
              <w:rPr>
                <w:rFonts w:ascii="Sakkal Majalla" w:hAnsi="Sakkal Majalla" w:cs="Sakkal Majalla"/>
                <w:b/>
                <w:bCs/>
                <w:rtl/>
              </w:rPr>
              <w:t xml:space="preserve"> ترجمة أحمد بن محمد بن صدقة) إل الحديث رقم 1455 (في ترجمة أحمد.. محمد بن صدقة) في حرف الألف من شيوخه (تحقيقا وخريجا ودراسة</w:t>
            </w:r>
          </w:p>
        </w:tc>
        <w:tc>
          <w:tcPr>
            <w:tcW w:w="2064" w:type="dxa"/>
            <w:vAlign w:val="center"/>
          </w:tcPr>
          <w:p w14:paraId="535D4A2A" w14:textId="357F5CCF"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محمد بن عوضه بن حسن الزهراني</w:t>
            </w:r>
          </w:p>
        </w:tc>
        <w:tc>
          <w:tcPr>
            <w:tcW w:w="910" w:type="dxa"/>
          </w:tcPr>
          <w:p w14:paraId="3CF321EC" w14:textId="721842CB"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56692D74" w14:textId="27C75E8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الملك خالد</w:t>
            </w:r>
          </w:p>
        </w:tc>
        <w:tc>
          <w:tcPr>
            <w:tcW w:w="992" w:type="dxa"/>
          </w:tcPr>
          <w:p w14:paraId="1C01A95D" w14:textId="268259C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06CB0FAF" w14:textId="71BA0C7D"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68CCEEF2" w14:textId="77777777" w:rsidR="0097394C" w:rsidRPr="00E93C86" w:rsidRDefault="0097394C" w:rsidP="0097394C">
            <w:pPr>
              <w:bidi/>
              <w:jc w:val="center"/>
              <w:rPr>
                <w:rFonts w:ascii="Sakkal Majalla" w:hAnsi="Sakkal Majalla" w:cs="Sakkal Majalla"/>
                <w:b/>
                <w:bCs/>
                <w:color w:val="000000"/>
                <w:rtl/>
              </w:rPr>
            </w:pPr>
          </w:p>
        </w:tc>
        <w:tc>
          <w:tcPr>
            <w:tcW w:w="1701" w:type="dxa"/>
          </w:tcPr>
          <w:p w14:paraId="18F7B9AC" w14:textId="29AFE7B2" w:rsidR="0097394C" w:rsidRPr="00E93C86" w:rsidRDefault="00467AA8" w:rsidP="0097394C">
            <w:pPr>
              <w:bidi/>
              <w:jc w:val="center"/>
              <w:rPr>
                <w:rFonts w:ascii="Sakkal Majalla" w:hAnsi="Sakkal Majalla" w:cs="Sakkal Majalla"/>
                <w:b/>
                <w:bCs/>
                <w:color w:val="000000"/>
                <w:rtl/>
              </w:rPr>
            </w:pPr>
            <w:r w:rsidRPr="00C41830">
              <w:rPr>
                <w:rFonts w:ascii="Sakkal Majalla" w:hAnsi="Sakkal Majalla" w:cs="Sakkal Majalla" w:hint="cs"/>
                <w:b/>
                <w:bCs/>
                <w:highlight w:val="cyan"/>
                <w:rtl/>
              </w:rPr>
              <w:t>لم أقف عليه</w:t>
            </w:r>
          </w:p>
        </w:tc>
      </w:tr>
      <w:tr w:rsidR="0097394C" w14:paraId="2324E48D" w14:textId="7FB9A3C8" w:rsidTr="001957CC">
        <w:trPr>
          <w:gridAfter w:val="1"/>
          <w:wAfter w:w="2402" w:type="dxa"/>
        </w:trPr>
        <w:tc>
          <w:tcPr>
            <w:tcW w:w="860" w:type="dxa"/>
          </w:tcPr>
          <w:p w14:paraId="32DD4C8F" w14:textId="2D0BD2EB"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ECED746" w14:textId="5C1A9FAA"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المعجم الأوسط للإمام الحافظ سليمان بن أحمد الطبراني (360-260) (القسم الرابع عشر) من حديث رقم1709)) في ترجمة أحمد بن شعيب أبي عبد الرحمن النسائي إلى الحديث رقم1845)) في ترجمة أحمد بن </w:t>
            </w:r>
            <w:proofErr w:type="spellStart"/>
            <w:r w:rsidRPr="00E93C86">
              <w:rPr>
                <w:rFonts w:ascii="Sakkal Majalla" w:hAnsi="Sakkal Majalla" w:cs="Sakkal Majalla"/>
                <w:b/>
                <w:bCs/>
                <w:rtl/>
              </w:rPr>
              <w:t>زنجويه</w:t>
            </w:r>
            <w:proofErr w:type="spellEnd"/>
            <w:r w:rsidRPr="00E93C86">
              <w:rPr>
                <w:rFonts w:ascii="Sakkal Majalla" w:hAnsi="Sakkal Majalla" w:cs="Sakkal Majalla"/>
                <w:b/>
                <w:bCs/>
                <w:rtl/>
              </w:rPr>
              <w:t xml:space="preserve"> القطان البغدادي في حرف الألف من شيوخه) (تحقيق وتخريج ودراسة)</w:t>
            </w:r>
          </w:p>
        </w:tc>
        <w:tc>
          <w:tcPr>
            <w:tcW w:w="2064" w:type="dxa"/>
            <w:vAlign w:val="center"/>
          </w:tcPr>
          <w:p w14:paraId="102583A8" w14:textId="046C273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فيصل محمد عمر </w:t>
            </w:r>
            <w:r w:rsidRPr="00E93C86">
              <w:rPr>
                <w:rFonts w:ascii="Sakkal Majalla" w:hAnsi="Sakkal Majalla" w:cs="Sakkal Majalla" w:hint="cs"/>
                <w:b/>
                <w:bCs/>
                <w:rtl/>
              </w:rPr>
              <w:t xml:space="preserve">أبو </w:t>
            </w:r>
            <w:r w:rsidRPr="00E93C86">
              <w:rPr>
                <w:rFonts w:ascii="Sakkal Majalla" w:hAnsi="Sakkal Majalla" w:cs="Sakkal Majalla"/>
                <w:b/>
                <w:bCs/>
                <w:rtl/>
              </w:rPr>
              <w:t>صيده</w:t>
            </w:r>
          </w:p>
        </w:tc>
        <w:tc>
          <w:tcPr>
            <w:tcW w:w="910" w:type="dxa"/>
          </w:tcPr>
          <w:p w14:paraId="0A3874D0" w14:textId="442870A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32E60C8E" w14:textId="5E764EB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الملك خالد</w:t>
            </w:r>
          </w:p>
        </w:tc>
        <w:tc>
          <w:tcPr>
            <w:tcW w:w="992" w:type="dxa"/>
          </w:tcPr>
          <w:p w14:paraId="3E7C77E1" w14:textId="7BB6CE7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480FD9D7" w14:textId="2F1AD0F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0FCD2E97" w14:textId="77777777" w:rsidR="0097394C" w:rsidRPr="00E93C86" w:rsidRDefault="0097394C" w:rsidP="0097394C">
            <w:pPr>
              <w:bidi/>
              <w:jc w:val="center"/>
              <w:rPr>
                <w:rFonts w:ascii="Sakkal Majalla" w:hAnsi="Sakkal Majalla" w:cs="Sakkal Majalla"/>
                <w:b/>
                <w:bCs/>
                <w:color w:val="000000"/>
                <w:rtl/>
              </w:rPr>
            </w:pPr>
          </w:p>
        </w:tc>
        <w:tc>
          <w:tcPr>
            <w:tcW w:w="1701" w:type="dxa"/>
          </w:tcPr>
          <w:p w14:paraId="4D80FEF1" w14:textId="1B44B71F" w:rsidR="0097394C" w:rsidRPr="00E93C86" w:rsidRDefault="00F23EBC" w:rsidP="0097394C">
            <w:pPr>
              <w:bidi/>
              <w:jc w:val="center"/>
              <w:rPr>
                <w:rFonts w:ascii="Sakkal Majalla" w:hAnsi="Sakkal Majalla" w:cs="Sakkal Majalla"/>
                <w:b/>
                <w:bCs/>
                <w:color w:val="000000"/>
                <w:rtl/>
              </w:rPr>
            </w:pPr>
            <w:r w:rsidRPr="00C41830">
              <w:rPr>
                <w:rFonts w:ascii="Sakkal Majalla" w:hAnsi="Sakkal Majalla" w:cs="Sakkal Majalla" w:hint="cs"/>
                <w:b/>
                <w:bCs/>
                <w:highlight w:val="cyan"/>
                <w:rtl/>
              </w:rPr>
              <w:t>لم أقف عليه</w:t>
            </w:r>
          </w:p>
        </w:tc>
      </w:tr>
      <w:tr w:rsidR="0097394C" w14:paraId="4CCAD68E" w14:textId="34843871" w:rsidTr="001957CC">
        <w:trPr>
          <w:gridAfter w:val="1"/>
          <w:wAfter w:w="2402" w:type="dxa"/>
        </w:trPr>
        <w:tc>
          <w:tcPr>
            <w:tcW w:w="860" w:type="dxa"/>
          </w:tcPr>
          <w:p w14:paraId="37A17917" w14:textId="39A74C3A"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48AF39B4" w14:textId="32CE8C3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الأحاديث والآثار الواردة في كتاب: أحكام القرآن الكريم لأبي جعفر أحمد بن محمد بن سلامة الطحاوي (ت: 321فـ تخريجا ودراسة من أول (كتاب الطهارة) إلى (تأويل قوله </w:t>
            </w:r>
            <w:proofErr w:type="spellStart"/>
            <w:r w:rsidRPr="00E93C86">
              <w:rPr>
                <w:rFonts w:ascii="Sakkal Majalla" w:hAnsi="Sakkal Majalla" w:cs="Sakkal Majalla"/>
                <w:b/>
                <w:bCs/>
                <w:rtl/>
              </w:rPr>
              <w:t>يي</w:t>
            </w:r>
            <w:proofErr w:type="spellEnd"/>
            <w:r w:rsidRPr="00E93C86">
              <w:rPr>
                <w:rFonts w:ascii="Sakkal Majalla" w:hAnsi="Sakkal Majalla" w:cs="Sakkal Majalla"/>
                <w:b/>
                <w:bCs/>
                <w:rtl/>
              </w:rPr>
              <w:t xml:space="preserve">: </w:t>
            </w:r>
            <w:proofErr w:type="spellStart"/>
            <w:r w:rsidRPr="00E93C86">
              <w:rPr>
                <w:rFonts w:ascii="Sakkal Majalla" w:hAnsi="Sakkal Majalla" w:cs="Sakkal Majalla"/>
                <w:b/>
                <w:bCs/>
                <w:rtl/>
              </w:rPr>
              <w:t>قدزئ</w:t>
            </w:r>
            <w:proofErr w:type="spellEnd"/>
            <w:r w:rsidRPr="00E93C86">
              <w:rPr>
                <w:rFonts w:ascii="Sakkal Majalla" w:hAnsi="Sakkal Majalla" w:cs="Sakkal Majalla"/>
                <w:b/>
                <w:bCs/>
                <w:rtl/>
              </w:rPr>
              <w:t xml:space="preserve"> تقلت وجهك ف التمه من كتاب الصلاة</w:t>
            </w:r>
          </w:p>
        </w:tc>
        <w:tc>
          <w:tcPr>
            <w:tcW w:w="2064" w:type="dxa"/>
            <w:vAlign w:val="center"/>
          </w:tcPr>
          <w:p w14:paraId="054579C6" w14:textId="38E4D0B9"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طارق بن إبراهيم بن عبد الرزاق المسعود</w:t>
            </w:r>
          </w:p>
        </w:tc>
        <w:tc>
          <w:tcPr>
            <w:tcW w:w="910" w:type="dxa"/>
          </w:tcPr>
          <w:p w14:paraId="555D4A10" w14:textId="3D282764"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76EF3D4C" w14:textId="487C0D8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الملك خالد</w:t>
            </w:r>
          </w:p>
        </w:tc>
        <w:tc>
          <w:tcPr>
            <w:tcW w:w="992" w:type="dxa"/>
          </w:tcPr>
          <w:p w14:paraId="530F859E" w14:textId="5A1FEAF4"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tcPr>
          <w:p w14:paraId="1585E5BA" w14:textId="15857699"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4F761101" w14:textId="77777777" w:rsidR="0097394C" w:rsidRPr="00E93C86" w:rsidRDefault="0097394C" w:rsidP="0097394C">
            <w:pPr>
              <w:bidi/>
              <w:jc w:val="center"/>
              <w:rPr>
                <w:rFonts w:ascii="Sakkal Majalla" w:hAnsi="Sakkal Majalla" w:cs="Sakkal Majalla"/>
                <w:b/>
                <w:bCs/>
                <w:color w:val="000000"/>
                <w:rtl/>
              </w:rPr>
            </w:pPr>
          </w:p>
        </w:tc>
        <w:tc>
          <w:tcPr>
            <w:tcW w:w="1701" w:type="dxa"/>
          </w:tcPr>
          <w:p w14:paraId="7F7737EA" w14:textId="2B335014" w:rsidR="0097394C" w:rsidRPr="00E93C86" w:rsidRDefault="00692073" w:rsidP="0097394C">
            <w:pPr>
              <w:bidi/>
              <w:jc w:val="center"/>
              <w:rPr>
                <w:rFonts w:ascii="Sakkal Majalla" w:hAnsi="Sakkal Majalla" w:cs="Sakkal Majalla"/>
                <w:b/>
                <w:bCs/>
                <w:color w:val="000000"/>
                <w:rtl/>
              </w:rPr>
            </w:pPr>
            <w:r w:rsidRPr="00C41830">
              <w:rPr>
                <w:rFonts w:ascii="Sakkal Majalla" w:hAnsi="Sakkal Majalla" w:cs="Sakkal Majalla" w:hint="cs"/>
                <w:b/>
                <w:bCs/>
                <w:highlight w:val="cyan"/>
                <w:rtl/>
              </w:rPr>
              <w:t>لم أقف عليه</w:t>
            </w:r>
          </w:p>
        </w:tc>
      </w:tr>
      <w:tr w:rsidR="0097394C" w14:paraId="35017DDC" w14:textId="78516A7B" w:rsidTr="001957CC">
        <w:trPr>
          <w:gridAfter w:val="1"/>
          <w:wAfter w:w="2402" w:type="dxa"/>
        </w:trPr>
        <w:tc>
          <w:tcPr>
            <w:tcW w:w="860" w:type="dxa"/>
          </w:tcPr>
          <w:p w14:paraId="5B0E51ED" w14:textId="62241227"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4F69C82A" w14:textId="3C238AE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التوسط المحمود في شرح سنن أ</w:t>
            </w:r>
            <w:r w:rsidRPr="00E93C86">
              <w:rPr>
                <w:rFonts w:ascii="Sakkal Majalla" w:hAnsi="Sakkal Majalla" w:cs="Sakkal Majalla" w:hint="cs"/>
                <w:b/>
                <w:bCs/>
                <w:rtl/>
              </w:rPr>
              <w:t>ب</w:t>
            </w:r>
            <w:r w:rsidRPr="00E93C86">
              <w:rPr>
                <w:rFonts w:ascii="Sakkal Majalla" w:hAnsi="Sakkal Majalla" w:cs="Sakkal Majalla"/>
                <w:b/>
                <w:bCs/>
                <w:rtl/>
              </w:rPr>
              <w:t xml:space="preserve">ي </w:t>
            </w:r>
            <w:proofErr w:type="gramStart"/>
            <w:r w:rsidRPr="00E93C86">
              <w:rPr>
                <w:rFonts w:ascii="Sakkal Majalla" w:hAnsi="Sakkal Majalla" w:cs="Sakkal Majalla"/>
                <w:b/>
                <w:bCs/>
                <w:rtl/>
              </w:rPr>
              <w:t>داود,</w:t>
            </w:r>
            <w:proofErr w:type="gramEnd"/>
            <w:r w:rsidRPr="00E93C86">
              <w:rPr>
                <w:rFonts w:ascii="Sakkal Majalla" w:hAnsi="Sakkal Majalla" w:cs="Sakkal Majalla"/>
                <w:b/>
                <w:bCs/>
                <w:rtl/>
              </w:rPr>
              <w:t xml:space="preserve"> للإمام الحافظ أحمد بن عبد الرحيم بن الحسين أبي زرعة العراقي (ت 826 هـ) (من كتاب الطهارة من بداية :( باب في الاستنجاء بالماء) حتى آخر: (باب غسل السواك). تحقيق ودراسة. القسم الخامس</w:t>
            </w:r>
          </w:p>
        </w:tc>
        <w:tc>
          <w:tcPr>
            <w:tcW w:w="2064" w:type="dxa"/>
            <w:vAlign w:val="center"/>
          </w:tcPr>
          <w:p w14:paraId="2830CFA5" w14:textId="3A945FB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صفية بنت محمد بن عبد الله عسيري</w:t>
            </w:r>
          </w:p>
        </w:tc>
        <w:tc>
          <w:tcPr>
            <w:tcW w:w="910" w:type="dxa"/>
          </w:tcPr>
          <w:p w14:paraId="739AC55B" w14:textId="6927BD6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13921ACA" w14:textId="3498EEE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الملك خالد</w:t>
            </w:r>
          </w:p>
        </w:tc>
        <w:tc>
          <w:tcPr>
            <w:tcW w:w="992" w:type="dxa"/>
          </w:tcPr>
          <w:p w14:paraId="671A6C0E" w14:textId="6A12FF3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7BB04985" w14:textId="75D6E51B"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666ED9CE" w14:textId="77777777" w:rsidR="0097394C" w:rsidRPr="00E93C86" w:rsidRDefault="0097394C" w:rsidP="0097394C">
            <w:pPr>
              <w:bidi/>
              <w:jc w:val="center"/>
              <w:rPr>
                <w:rFonts w:ascii="Sakkal Majalla" w:hAnsi="Sakkal Majalla" w:cs="Sakkal Majalla"/>
                <w:b/>
                <w:bCs/>
                <w:color w:val="000000"/>
                <w:rtl/>
              </w:rPr>
            </w:pPr>
          </w:p>
        </w:tc>
        <w:tc>
          <w:tcPr>
            <w:tcW w:w="1701" w:type="dxa"/>
          </w:tcPr>
          <w:p w14:paraId="45A6AE0B" w14:textId="6087DCB9" w:rsidR="0097394C" w:rsidRPr="00E93C86" w:rsidRDefault="00BE0B40" w:rsidP="0097394C">
            <w:pPr>
              <w:bidi/>
              <w:jc w:val="center"/>
              <w:rPr>
                <w:rFonts w:ascii="Sakkal Majalla" w:hAnsi="Sakkal Majalla" w:cs="Sakkal Majalla"/>
                <w:b/>
                <w:bCs/>
                <w:color w:val="000000"/>
                <w:rtl/>
              </w:rPr>
            </w:pPr>
            <w:r w:rsidRPr="00C41830">
              <w:rPr>
                <w:rFonts w:ascii="Sakkal Majalla" w:hAnsi="Sakkal Majalla" w:cs="Sakkal Majalla" w:hint="cs"/>
                <w:b/>
                <w:bCs/>
                <w:highlight w:val="cyan"/>
                <w:rtl/>
              </w:rPr>
              <w:t>لم أقف عليه</w:t>
            </w:r>
          </w:p>
        </w:tc>
      </w:tr>
      <w:tr w:rsidR="0097394C" w14:paraId="08B8BA40" w14:textId="437B7F93" w:rsidTr="001957CC">
        <w:trPr>
          <w:gridAfter w:val="1"/>
          <w:wAfter w:w="2402" w:type="dxa"/>
        </w:trPr>
        <w:tc>
          <w:tcPr>
            <w:tcW w:w="860" w:type="dxa"/>
            <w:shd w:val="clear" w:color="auto" w:fill="FFF2CC"/>
          </w:tcPr>
          <w:p w14:paraId="2ECD3018" w14:textId="1CD94E24"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10BAD406" w14:textId="5020391D"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كتاب العلل ومعرفة الرجال للإمام أحمد بن حنبل رواية ابنه عبد الله القسم الثاني من اللوح /</w:t>
            </w:r>
            <w:proofErr w:type="gramStart"/>
            <w:r w:rsidRPr="00E93C86">
              <w:rPr>
                <w:rFonts w:ascii="Sakkal Majalla" w:hAnsi="Sakkal Majalla" w:cs="Sakkal Majalla"/>
                <w:b/>
                <w:bCs/>
                <w:rtl/>
              </w:rPr>
              <w:t>26)أ</w:t>
            </w:r>
            <w:proofErr w:type="gramEnd"/>
            <w:r w:rsidRPr="00E93C86">
              <w:rPr>
                <w:rFonts w:ascii="Sakkal Majalla" w:hAnsi="Sakkal Majalla" w:cs="Sakkal Majalla"/>
                <w:b/>
                <w:bCs/>
                <w:rtl/>
              </w:rPr>
              <w:t xml:space="preserve">) إلى اللوح </w:t>
            </w:r>
            <w:proofErr w:type="gramStart"/>
            <w:r w:rsidRPr="00E93C86">
              <w:rPr>
                <w:rFonts w:ascii="Sakkal Majalla" w:hAnsi="Sakkal Majalla" w:cs="Sakkal Majalla"/>
                <w:b/>
                <w:bCs/>
                <w:rtl/>
              </w:rPr>
              <w:t>49)/</w:t>
            </w:r>
            <w:proofErr w:type="gramEnd"/>
            <w:r w:rsidRPr="00E93C86">
              <w:rPr>
                <w:rFonts w:ascii="Sakkal Majalla" w:hAnsi="Sakkal Majalla" w:cs="Sakkal Majalla"/>
                <w:b/>
                <w:bCs/>
                <w:rtl/>
              </w:rPr>
              <w:t>ب) (تحقيقا وتخرجا ودراسة)</w:t>
            </w:r>
          </w:p>
        </w:tc>
        <w:tc>
          <w:tcPr>
            <w:tcW w:w="2064" w:type="dxa"/>
            <w:vAlign w:val="center"/>
            <w:shd w:val="clear" w:color="auto" w:fill="FFF2CC"/>
          </w:tcPr>
          <w:p w14:paraId="6A64B2B5" w14:textId="7F3BF48F"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سيف بن جار</w:t>
            </w:r>
            <w:r w:rsidRPr="00E93C86">
              <w:rPr>
                <w:rFonts w:ascii="Sakkal Majalla" w:hAnsi="Sakkal Majalla" w:cs="Sakkal Majalla" w:hint="cs"/>
                <w:b/>
                <w:bCs/>
                <w:rtl/>
              </w:rPr>
              <w:t xml:space="preserve"> </w:t>
            </w:r>
            <w:r w:rsidRPr="00E93C86">
              <w:rPr>
                <w:rFonts w:ascii="Sakkal Majalla" w:hAnsi="Sakkal Majalla" w:cs="Sakkal Majalla"/>
                <w:b/>
                <w:bCs/>
                <w:rtl/>
              </w:rPr>
              <w:t>الله بن حمدان الحارثي</w:t>
            </w:r>
          </w:p>
        </w:tc>
        <w:tc>
          <w:tcPr>
            <w:tcW w:w="910" w:type="dxa"/>
            <w:shd w:val="clear" w:color="auto" w:fill="FFF2CC"/>
          </w:tcPr>
          <w:p w14:paraId="3428C35D" w14:textId="3A2208C9"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shd w:val="clear" w:color="auto" w:fill="FFF2CC"/>
          </w:tcPr>
          <w:p w14:paraId="1ADB990F" w14:textId="46B7E42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strike/>
                <w:rtl/>
              </w:rPr>
              <w:t>الملك خالد</w:t>
            </w:r>
          </w:p>
          <w:p>
            <w:r>
              <w:rPr>
                <w:b/>
                <w:color w:val="C00000"/>
              </w:rPr>
              <w:t>← مقترح: تحقيق الكتب الحديثية</w:t>
            </w:r>
          </w:p>
          <w:p>
            <w:r>
              <w:rPr>
                <w:color w:val="7F0000"/>
              </w:rPr>
              <w:t>(القاعدة 3) العنوان يحدّ العمل بألواح المخطوط (من اللوح 26/أ إلى 49/ب) وينصّ على «تحقيقًا وتخريجًا ودراسة»، فهو تحقيق نصّ قسمٍ من كتاب العلل لأحمد، والتحقيق إلى مبحثه ولو كان الكتاب في العلل</w:t>
            </w:r>
          </w:p>
        </w:tc>
        <w:tc>
          <w:tcPr>
            <w:tcW w:w="992" w:type="dxa"/>
            <w:shd w:val="clear" w:color="auto" w:fill="FFF2CC"/>
          </w:tcPr>
          <w:p w14:paraId="758B98DB" w14:textId="17B8A3E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shd w:val="clear" w:color="auto" w:fill="FFF2CC"/>
          </w:tcPr>
          <w:p w14:paraId="0774038C" w14:textId="2174B8CD"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علل الحديث</w:t>
            </w:r>
          </w:p>
        </w:tc>
        <w:tc>
          <w:tcPr>
            <w:tcW w:w="567" w:type="dxa"/>
            <w:shd w:val="clear" w:color="auto" w:fill="FFF2CC"/>
          </w:tcPr>
          <w:p w14:paraId="73DA0357" w14:textId="77777777" w:rsidR="0097394C" w:rsidRPr="00E93C86" w:rsidRDefault="0097394C" w:rsidP="0097394C">
            <w:pPr>
              <w:bidi/>
              <w:jc w:val="center"/>
              <w:rPr>
                <w:rFonts w:ascii="Sakkal Majalla" w:hAnsi="Sakkal Majalla" w:cs="Sakkal Majalla"/>
                <w:b/>
                <w:bCs/>
                <w:rtl/>
              </w:rPr>
            </w:pPr>
          </w:p>
        </w:tc>
        <w:tc>
          <w:tcPr>
            <w:tcW w:w="1701" w:type="dxa"/>
            <w:shd w:val="clear" w:color="auto" w:fill="FFF2CC"/>
          </w:tcPr>
          <w:p w14:paraId="0DBF11C0" w14:textId="23E6B641" w:rsidR="0097394C" w:rsidRPr="00E93C86" w:rsidRDefault="003216A6" w:rsidP="0097394C">
            <w:pPr>
              <w:bidi/>
              <w:jc w:val="center"/>
              <w:rPr>
                <w:rFonts w:ascii="Sakkal Majalla" w:hAnsi="Sakkal Majalla" w:cs="Sakkal Majalla"/>
                <w:b/>
                <w:bCs/>
                <w:rtl/>
              </w:rPr>
            </w:pPr>
            <w:r w:rsidRPr="00C41830">
              <w:rPr>
                <w:rFonts w:ascii="Sakkal Majalla" w:hAnsi="Sakkal Majalla" w:cs="Sakkal Majalla" w:hint="cs"/>
                <w:b/>
                <w:bCs/>
                <w:highlight w:val="cyan"/>
                <w:rtl/>
              </w:rPr>
              <w:t>لم أقف عليه</w:t>
            </w:r>
          </w:p>
        </w:tc>
      </w:tr>
      <w:tr w:rsidR="00BE0B40" w14:paraId="54A4987D" w14:textId="70C972D1" w:rsidTr="001957CC">
        <w:trPr>
          <w:gridAfter w:val="1"/>
          <w:wAfter w:w="2402" w:type="dxa"/>
        </w:trPr>
        <w:tc>
          <w:tcPr>
            <w:tcW w:w="860" w:type="dxa"/>
          </w:tcPr>
          <w:p w14:paraId="3FF0956F" w14:textId="57978B1A" w:rsidR="00BE0B40" w:rsidRPr="001957CC" w:rsidRDefault="00BE0B40"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0BA18950" w14:textId="15E248D2" w:rsidR="00BE0B40" w:rsidRPr="00E93C86" w:rsidRDefault="00BE0B40" w:rsidP="00BE0B40">
            <w:pPr>
              <w:bidi/>
              <w:jc w:val="center"/>
              <w:rPr>
                <w:rFonts w:ascii="Sakkal Majalla" w:hAnsi="Sakkal Majalla" w:cs="Sakkal Majalla"/>
                <w:b/>
                <w:bCs/>
                <w:rtl/>
              </w:rPr>
            </w:pPr>
            <w:r w:rsidRPr="00E93C86">
              <w:rPr>
                <w:rFonts w:ascii="Sakkal Majalla" w:hAnsi="Sakkal Majalla" w:cs="Sakkal Majalla"/>
                <w:b/>
                <w:bCs/>
                <w:rtl/>
              </w:rPr>
              <w:t xml:space="preserve">التوسط المحمود في شرح سنن أبي </w:t>
            </w:r>
            <w:proofErr w:type="gramStart"/>
            <w:r w:rsidRPr="00E93C86">
              <w:rPr>
                <w:rFonts w:ascii="Sakkal Majalla" w:hAnsi="Sakkal Majalla" w:cs="Sakkal Majalla"/>
                <w:b/>
                <w:bCs/>
                <w:rtl/>
              </w:rPr>
              <w:t>داود,</w:t>
            </w:r>
            <w:proofErr w:type="gramEnd"/>
            <w:r w:rsidRPr="00E93C86">
              <w:rPr>
                <w:rFonts w:ascii="Sakkal Majalla" w:hAnsi="Sakkal Majalla" w:cs="Sakkal Majalla"/>
                <w:b/>
                <w:bCs/>
                <w:rtl/>
              </w:rPr>
              <w:t xml:space="preserve"> للإمام الحافظ أحمد بن عبد الرحيم بن الحسين أي زرعة العراقي (ت 826هـ) من بداية: باب كراهية الاعتماد على اليد في الصلاة حتى آخر باب: في الرجل يتطوع في مكانه الذي صلى فيه المكتوبة القسم الرابع عشر) تحقيقا ودراسة</w:t>
            </w:r>
          </w:p>
        </w:tc>
        <w:tc>
          <w:tcPr>
            <w:tcW w:w="2064" w:type="dxa"/>
            <w:vAlign w:val="center"/>
          </w:tcPr>
          <w:p w14:paraId="4F1D6833" w14:textId="25106A8C" w:rsidR="00BE0B40" w:rsidRPr="00E93C86" w:rsidRDefault="00BE0B40" w:rsidP="00BE0B40">
            <w:pPr>
              <w:bidi/>
              <w:jc w:val="center"/>
              <w:rPr>
                <w:rFonts w:ascii="Sakkal Majalla" w:hAnsi="Sakkal Majalla" w:cs="Sakkal Majalla"/>
                <w:b/>
                <w:bCs/>
                <w:rtl/>
              </w:rPr>
            </w:pPr>
            <w:r w:rsidRPr="00E93C86">
              <w:rPr>
                <w:rFonts w:ascii="Sakkal Majalla" w:hAnsi="Sakkal Majalla" w:cs="Sakkal Majalla"/>
                <w:b/>
                <w:bCs/>
                <w:rtl/>
              </w:rPr>
              <w:t>سهام محمد شائع ال ذهبان</w:t>
            </w:r>
          </w:p>
        </w:tc>
        <w:tc>
          <w:tcPr>
            <w:tcW w:w="910" w:type="dxa"/>
          </w:tcPr>
          <w:p w14:paraId="363357D3" w14:textId="01D43090" w:rsidR="00BE0B40" w:rsidRPr="00E93C86" w:rsidRDefault="00BE0B40" w:rsidP="00BE0B40">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6ABD17AF" w14:textId="4457C487" w:rsidR="00BE0B40" w:rsidRPr="00E93C86" w:rsidRDefault="00BE0B40" w:rsidP="00BE0B40">
            <w:pPr>
              <w:bidi/>
              <w:jc w:val="center"/>
              <w:rPr>
                <w:rFonts w:ascii="Sakkal Majalla" w:hAnsi="Sakkal Majalla" w:cs="Sakkal Majalla"/>
                <w:b/>
                <w:bCs/>
                <w:rtl/>
              </w:rPr>
            </w:pPr>
            <w:r w:rsidRPr="00E93C86">
              <w:rPr>
                <w:rFonts w:ascii="Sakkal Majalla" w:hAnsi="Sakkal Majalla" w:cs="Sakkal Majalla" w:hint="cs"/>
                <w:b/>
                <w:bCs/>
                <w:rtl/>
              </w:rPr>
              <w:t>الملك خالد</w:t>
            </w:r>
          </w:p>
        </w:tc>
        <w:tc>
          <w:tcPr>
            <w:tcW w:w="992" w:type="dxa"/>
          </w:tcPr>
          <w:p w14:paraId="73429333" w14:textId="761B3C12" w:rsidR="00BE0B40" w:rsidRPr="00E93C86" w:rsidRDefault="00BE0B40" w:rsidP="00BE0B40">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5C160AAE" w14:textId="0DDC64E5" w:rsidR="00BE0B40" w:rsidRPr="00E93C86" w:rsidRDefault="00BE0B40" w:rsidP="00BE0B40">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7B46A7AB" w14:textId="77777777" w:rsidR="00BE0B40" w:rsidRPr="00E93C86" w:rsidRDefault="00BE0B40" w:rsidP="00BE0B40">
            <w:pPr>
              <w:bidi/>
              <w:jc w:val="center"/>
              <w:rPr>
                <w:rFonts w:ascii="Sakkal Majalla" w:hAnsi="Sakkal Majalla" w:cs="Sakkal Majalla"/>
                <w:b/>
                <w:bCs/>
                <w:color w:val="000000"/>
                <w:rtl/>
              </w:rPr>
            </w:pPr>
          </w:p>
        </w:tc>
        <w:tc>
          <w:tcPr>
            <w:tcW w:w="1701" w:type="dxa"/>
          </w:tcPr>
          <w:p w14:paraId="609B531D" w14:textId="118DE0FB" w:rsidR="00BE0B40" w:rsidRPr="00E93C86" w:rsidRDefault="00BE0B40" w:rsidP="00BE0B40">
            <w:pPr>
              <w:bidi/>
              <w:jc w:val="center"/>
              <w:rPr>
                <w:rFonts w:ascii="Sakkal Majalla" w:hAnsi="Sakkal Majalla" w:cs="Sakkal Majalla"/>
                <w:b/>
                <w:bCs/>
                <w:color w:val="000000"/>
                <w:rtl/>
              </w:rPr>
            </w:pPr>
            <w:r w:rsidRPr="00E67895">
              <w:rPr>
                <w:rFonts w:ascii="Sakkal Majalla" w:hAnsi="Sakkal Majalla" w:cs="Sakkal Majalla" w:hint="cs"/>
                <w:b/>
                <w:bCs/>
                <w:highlight w:val="cyan"/>
                <w:rtl/>
              </w:rPr>
              <w:t>لم أقف عليه</w:t>
            </w:r>
          </w:p>
        </w:tc>
      </w:tr>
      <w:tr w:rsidR="00BE0B40" w14:paraId="4679FCD9" w14:textId="4ABE8B33" w:rsidTr="001957CC">
        <w:trPr>
          <w:gridAfter w:val="1"/>
          <w:wAfter w:w="2402" w:type="dxa"/>
        </w:trPr>
        <w:tc>
          <w:tcPr>
            <w:tcW w:w="860" w:type="dxa"/>
          </w:tcPr>
          <w:p w14:paraId="4E79CE20" w14:textId="6BC03DFB" w:rsidR="00BE0B40" w:rsidRPr="001957CC" w:rsidRDefault="00BE0B40"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31E589ED" w14:textId="5B175D76" w:rsidR="00BE0B40" w:rsidRPr="00E93C86" w:rsidRDefault="00BE0B40" w:rsidP="00BE0B40">
            <w:pPr>
              <w:bidi/>
              <w:jc w:val="center"/>
              <w:rPr>
                <w:rFonts w:ascii="Sakkal Majalla" w:hAnsi="Sakkal Majalla" w:cs="Sakkal Majalla"/>
                <w:b/>
                <w:bCs/>
                <w:rtl/>
              </w:rPr>
            </w:pPr>
            <w:r w:rsidRPr="00E93C86">
              <w:rPr>
                <w:rFonts w:ascii="Sakkal Majalla" w:hAnsi="Sakkal Majalla" w:cs="Sakkal Majalla"/>
                <w:b/>
                <w:bCs/>
                <w:rtl/>
              </w:rPr>
              <w:t>التوسط المحمود في شرح سنن أ</w:t>
            </w:r>
            <w:r w:rsidRPr="00E93C86">
              <w:rPr>
                <w:rFonts w:ascii="Sakkal Majalla" w:hAnsi="Sakkal Majalla" w:cs="Sakkal Majalla" w:hint="cs"/>
                <w:b/>
                <w:bCs/>
                <w:rtl/>
              </w:rPr>
              <w:t>ب</w:t>
            </w:r>
            <w:r w:rsidRPr="00E93C86">
              <w:rPr>
                <w:rFonts w:ascii="Sakkal Majalla" w:hAnsi="Sakkal Majalla" w:cs="Sakkal Majalla"/>
                <w:b/>
                <w:bCs/>
                <w:rtl/>
              </w:rPr>
              <w:t>ي داود للإمام الحافظ أحمد بن عبد الرحيم بن الحسين أي زرعة العراقي ت 826هـ من بداية: باب في الرجل يذكر الله تعالى على غير طهر.. حتى آخر: حديث معاذ رضي الله عنه اتقوا الملاعن الثلاث من باب: المواضع التي نهي عن البول فيها. تحقيق ودراسة (القسم الثالث)</w:t>
            </w:r>
          </w:p>
        </w:tc>
        <w:tc>
          <w:tcPr>
            <w:tcW w:w="2064" w:type="dxa"/>
            <w:vAlign w:val="center"/>
          </w:tcPr>
          <w:p w14:paraId="4DE91CF1" w14:textId="2A696185" w:rsidR="00BE0B40" w:rsidRPr="00E93C86" w:rsidRDefault="00BE0B40" w:rsidP="00BE0B40">
            <w:pPr>
              <w:bidi/>
              <w:jc w:val="center"/>
              <w:rPr>
                <w:rFonts w:ascii="Sakkal Majalla" w:hAnsi="Sakkal Majalla" w:cs="Sakkal Majalla"/>
                <w:b/>
                <w:bCs/>
                <w:rtl/>
              </w:rPr>
            </w:pPr>
            <w:r w:rsidRPr="00E93C86">
              <w:rPr>
                <w:rFonts w:ascii="Sakkal Majalla" w:hAnsi="Sakkal Majalla" w:cs="Sakkal Majalla"/>
                <w:b/>
                <w:bCs/>
                <w:rtl/>
              </w:rPr>
              <w:t>سمية بنت عمير بن ظافر الشهري</w:t>
            </w:r>
          </w:p>
        </w:tc>
        <w:tc>
          <w:tcPr>
            <w:tcW w:w="910" w:type="dxa"/>
          </w:tcPr>
          <w:p w14:paraId="03082D36" w14:textId="27CEE324" w:rsidR="00BE0B40" w:rsidRPr="00E93C86" w:rsidRDefault="00BE0B40" w:rsidP="00BE0B40">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6BBB140E" w14:textId="46EC9BEB" w:rsidR="00BE0B40" w:rsidRPr="00E93C86" w:rsidRDefault="00BE0B40" w:rsidP="00BE0B40">
            <w:pPr>
              <w:bidi/>
              <w:jc w:val="center"/>
              <w:rPr>
                <w:rFonts w:ascii="Sakkal Majalla" w:hAnsi="Sakkal Majalla" w:cs="Sakkal Majalla"/>
                <w:b/>
                <w:bCs/>
                <w:rtl/>
              </w:rPr>
            </w:pPr>
            <w:r w:rsidRPr="00E93C86">
              <w:rPr>
                <w:rFonts w:ascii="Sakkal Majalla" w:hAnsi="Sakkal Majalla" w:cs="Sakkal Majalla" w:hint="cs"/>
                <w:b/>
                <w:bCs/>
                <w:rtl/>
              </w:rPr>
              <w:t>الملك خالد</w:t>
            </w:r>
          </w:p>
        </w:tc>
        <w:tc>
          <w:tcPr>
            <w:tcW w:w="992" w:type="dxa"/>
          </w:tcPr>
          <w:p w14:paraId="02FD5A13" w14:textId="7E2656EA" w:rsidR="00BE0B40" w:rsidRPr="00E93C86" w:rsidRDefault="00BE0B40" w:rsidP="00BE0B40">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4C752E31" w14:textId="1FE15954" w:rsidR="00BE0B40" w:rsidRPr="00E93C86" w:rsidRDefault="00BE0B40" w:rsidP="00BE0B40">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0AEF011E" w14:textId="77777777" w:rsidR="00BE0B40" w:rsidRPr="00E93C86" w:rsidRDefault="00BE0B40" w:rsidP="00BE0B40">
            <w:pPr>
              <w:bidi/>
              <w:jc w:val="center"/>
              <w:rPr>
                <w:rFonts w:ascii="Sakkal Majalla" w:hAnsi="Sakkal Majalla" w:cs="Sakkal Majalla"/>
                <w:b/>
                <w:bCs/>
                <w:color w:val="000000"/>
                <w:rtl/>
              </w:rPr>
            </w:pPr>
          </w:p>
        </w:tc>
        <w:tc>
          <w:tcPr>
            <w:tcW w:w="1701" w:type="dxa"/>
          </w:tcPr>
          <w:p w14:paraId="0E0A8A5B" w14:textId="0AFCC3EB" w:rsidR="00BE0B40" w:rsidRPr="00E93C86" w:rsidRDefault="00BE0B40" w:rsidP="00BE0B40">
            <w:pPr>
              <w:bidi/>
              <w:jc w:val="center"/>
              <w:rPr>
                <w:rFonts w:ascii="Sakkal Majalla" w:hAnsi="Sakkal Majalla" w:cs="Sakkal Majalla"/>
                <w:b/>
                <w:bCs/>
                <w:color w:val="000000"/>
                <w:rtl/>
              </w:rPr>
            </w:pPr>
            <w:r w:rsidRPr="00E67895">
              <w:rPr>
                <w:rFonts w:ascii="Sakkal Majalla" w:hAnsi="Sakkal Majalla" w:cs="Sakkal Majalla" w:hint="cs"/>
                <w:b/>
                <w:bCs/>
                <w:highlight w:val="cyan"/>
                <w:rtl/>
              </w:rPr>
              <w:t>لم أقف عليه</w:t>
            </w:r>
          </w:p>
        </w:tc>
      </w:tr>
      <w:tr w:rsidR="0097394C" w14:paraId="3F64BF87" w14:textId="2B8C0AE4" w:rsidTr="001957CC">
        <w:trPr>
          <w:gridAfter w:val="1"/>
          <w:wAfter w:w="2402" w:type="dxa"/>
        </w:trPr>
        <w:tc>
          <w:tcPr>
            <w:tcW w:w="860" w:type="dxa"/>
          </w:tcPr>
          <w:p w14:paraId="792409FA" w14:textId="4916C8B5"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69FC0BD" w14:textId="232CAAFB"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المعجم الأوسط للإمام الحافظ سليمان بن أحمد الطبراني (.360-260) (القسم السادس عشر) من الحديث رقم1971)) في ترجمة أحمد بن عمرو القطراني إلى الحديث رقم 2087)) في ترجمة أحمد بن زهير </w:t>
            </w:r>
            <w:proofErr w:type="spellStart"/>
            <w:r w:rsidRPr="00E93C86">
              <w:rPr>
                <w:rFonts w:ascii="Sakkal Majalla" w:hAnsi="Sakkal Majalla" w:cs="Sakkal Majalla"/>
                <w:b/>
                <w:bCs/>
                <w:rtl/>
              </w:rPr>
              <w:t>التشتري</w:t>
            </w:r>
            <w:proofErr w:type="spellEnd"/>
            <w:r w:rsidRPr="00E93C86">
              <w:rPr>
                <w:rFonts w:ascii="Sakkal Majalla" w:hAnsi="Sakkal Majalla" w:cs="Sakkal Majalla"/>
                <w:b/>
                <w:bCs/>
                <w:rtl/>
              </w:rPr>
              <w:t xml:space="preserve"> في حرف الألف من شيوخه (تحقيقا وتخريجا ودراسة)</w:t>
            </w:r>
          </w:p>
        </w:tc>
        <w:tc>
          <w:tcPr>
            <w:tcW w:w="2064" w:type="dxa"/>
            <w:vAlign w:val="center"/>
          </w:tcPr>
          <w:p w14:paraId="69B21BDA" w14:textId="03A83342"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سعيد سعد مسفر آل </w:t>
            </w:r>
            <w:proofErr w:type="spellStart"/>
            <w:r w:rsidRPr="00E93C86">
              <w:rPr>
                <w:rFonts w:ascii="Sakkal Majalla" w:hAnsi="Sakkal Majalla" w:cs="Sakkal Majalla"/>
                <w:b/>
                <w:bCs/>
                <w:rtl/>
              </w:rPr>
              <w:t>فايع</w:t>
            </w:r>
            <w:proofErr w:type="spellEnd"/>
          </w:p>
        </w:tc>
        <w:tc>
          <w:tcPr>
            <w:tcW w:w="910" w:type="dxa"/>
          </w:tcPr>
          <w:p w14:paraId="70E36A83" w14:textId="66C316CF"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5F7A0824" w14:textId="654EE70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الملك خالد</w:t>
            </w:r>
          </w:p>
        </w:tc>
        <w:tc>
          <w:tcPr>
            <w:tcW w:w="992" w:type="dxa"/>
          </w:tcPr>
          <w:p w14:paraId="67974449" w14:textId="1F00E91B"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3123A459" w14:textId="00FB7F3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368A9E5A" w14:textId="77777777" w:rsidR="0097394C" w:rsidRPr="00E93C86" w:rsidRDefault="0097394C" w:rsidP="0097394C">
            <w:pPr>
              <w:bidi/>
              <w:jc w:val="center"/>
              <w:rPr>
                <w:rFonts w:ascii="Sakkal Majalla" w:hAnsi="Sakkal Majalla" w:cs="Sakkal Majalla"/>
                <w:b/>
                <w:bCs/>
                <w:color w:val="000000"/>
                <w:rtl/>
              </w:rPr>
            </w:pPr>
          </w:p>
        </w:tc>
        <w:tc>
          <w:tcPr>
            <w:tcW w:w="1701" w:type="dxa"/>
          </w:tcPr>
          <w:p w14:paraId="7EE9AE25" w14:textId="21FFA876" w:rsidR="0097394C" w:rsidRPr="00E93C86" w:rsidRDefault="002677C5" w:rsidP="0097394C">
            <w:pPr>
              <w:bidi/>
              <w:jc w:val="center"/>
              <w:rPr>
                <w:rFonts w:ascii="Sakkal Majalla" w:hAnsi="Sakkal Majalla" w:cs="Sakkal Majalla"/>
                <w:b/>
                <w:bCs/>
                <w:color w:val="000000"/>
                <w:rtl/>
              </w:rPr>
            </w:pPr>
            <w:r w:rsidRPr="00C41830">
              <w:rPr>
                <w:rFonts w:ascii="Sakkal Majalla" w:hAnsi="Sakkal Majalla" w:cs="Sakkal Majalla" w:hint="cs"/>
                <w:b/>
                <w:bCs/>
                <w:highlight w:val="cyan"/>
                <w:rtl/>
              </w:rPr>
              <w:t>لم أقف عليه</w:t>
            </w:r>
          </w:p>
        </w:tc>
      </w:tr>
      <w:tr w:rsidR="0097394C" w14:paraId="7B740CB1" w14:textId="43BD8B16" w:rsidTr="001957CC">
        <w:trPr>
          <w:gridAfter w:val="1"/>
          <w:wAfter w:w="2402" w:type="dxa"/>
        </w:trPr>
        <w:tc>
          <w:tcPr>
            <w:tcW w:w="860" w:type="dxa"/>
          </w:tcPr>
          <w:p w14:paraId="72BB9CA1" w14:textId="0A1EB1C8"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2274B8B0" w14:textId="4B4B07C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التوسط المحمود في شرح سنن أ</w:t>
            </w:r>
            <w:r w:rsidRPr="00E93C86">
              <w:rPr>
                <w:rFonts w:ascii="Sakkal Majalla" w:hAnsi="Sakkal Majalla" w:cs="Sakkal Majalla" w:hint="cs"/>
                <w:b/>
                <w:bCs/>
                <w:rtl/>
              </w:rPr>
              <w:t>ب</w:t>
            </w:r>
            <w:r w:rsidRPr="00E93C86">
              <w:rPr>
                <w:rFonts w:ascii="Sakkal Majalla" w:hAnsi="Sakkal Majalla" w:cs="Sakkal Majalla"/>
                <w:b/>
                <w:bCs/>
                <w:rtl/>
              </w:rPr>
              <w:t xml:space="preserve">ي </w:t>
            </w:r>
            <w:proofErr w:type="gramStart"/>
            <w:r w:rsidRPr="00E93C86">
              <w:rPr>
                <w:rFonts w:ascii="Sakkal Majalla" w:hAnsi="Sakkal Majalla" w:cs="Sakkal Majalla"/>
                <w:b/>
                <w:bCs/>
                <w:rtl/>
              </w:rPr>
              <w:t>داود,</w:t>
            </w:r>
            <w:proofErr w:type="gramEnd"/>
            <w:r w:rsidRPr="00E93C86">
              <w:rPr>
                <w:rFonts w:ascii="Sakkal Majalla" w:hAnsi="Sakkal Majalla" w:cs="Sakkal Majalla"/>
                <w:b/>
                <w:bCs/>
                <w:rtl/>
              </w:rPr>
              <w:t xml:space="preserve"> للإمام الحافظ أحمد بن عبد الرحيم بن الحسين أبي زرعة العراقي (ت 824هـ) من (كتاب الصلاة) بداية: باب تفريع أبواب الركوع والسجود ووضع اليدين على الركبتين حتى آخر: باب الدعاء في الصلاة. تحقيقا ودراسة. القسم الثامن</w:t>
            </w:r>
          </w:p>
        </w:tc>
        <w:tc>
          <w:tcPr>
            <w:tcW w:w="2064" w:type="dxa"/>
            <w:vAlign w:val="center"/>
          </w:tcPr>
          <w:p w14:paraId="72DDF680" w14:textId="1875ADF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خلود بنت ناصر بن غرم الله الشهري</w:t>
            </w:r>
          </w:p>
        </w:tc>
        <w:tc>
          <w:tcPr>
            <w:tcW w:w="910" w:type="dxa"/>
          </w:tcPr>
          <w:p w14:paraId="4846800A" w14:textId="759EBD4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53AADD11" w14:textId="65D05EFA"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الملك خالد</w:t>
            </w:r>
          </w:p>
        </w:tc>
        <w:tc>
          <w:tcPr>
            <w:tcW w:w="992" w:type="dxa"/>
          </w:tcPr>
          <w:p w14:paraId="5CEFC26B" w14:textId="05D88559"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75027CA0" w14:textId="5E8069B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598DA67A" w14:textId="77777777" w:rsidR="0097394C" w:rsidRPr="00E93C86" w:rsidRDefault="0097394C" w:rsidP="0097394C">
            <w:pPr>
              <w:bidi/>
              <w:jc w:val="center"/>
              <w:rPr>
                <w:rFonts w:ascii="Sakkal Majalla" w:hAnsi="Sakkal Majalla" w:cs="Sakkal Majalla"/>
                <w:b/>
                <w:bCs/>
                <w:color w:val="000000"/>
                <w:rtl/>
              </w:rPr>
            </w:pPr>
          </w:p>
        </w:tc>
        <w:tc>
          <w:tcPr>
            <w:tcW w:w="1701" w:type="dxa"/>
          </w:tcPr>
          <w:p w14:paraId="2A388E35" w14:textId="46AB2C91" w:rsidR="0097394C" w:rsidRPr="00E93C86" w:rsidRDefault="00BE0B40" w:rsidP="0097394C">
            <w:pPr>
              <w:bidi/>
              <w:jc w:val="center"/>
              <w:rPr>
                <w:rFonts w:ascii="Sakkal Majalla" w:hAnsi="Sakkal Majalla" w:cs="Sakkal Majalla"/>
                <w:b/>
                <w:bCs/>
                <w:color w:val="000000"/>
                <w:rtl/>
              </w:rPr>
            </w:pPr>
            <w:r w:rsidRPr="00C41830">
              <w:rPr>
                <w:rFonts w:ascii="Sakkal Majalla" w:hAnsi="Sakkal Majalla" w:cs="Sakkal Majalla" w:hint="cs"/>
                <w:b/>
                <w:bCs/>
                <w:highlight w:val="cyan"/>
                <w:rtl/>
              </w:rPr>
              <w:t>لم أقف عليه</w:t>
            </w:r>
          </w:p>
        </w:tc>
      </w:tr>
      <w:tr w:rsidR="001506E1" w14:paraId="53AC6EA8" w14:textId="493C15B6" w:rsidTr="001957CC">
        <w:trPr>
          <w:gridAfter w:val="1"/>
          <w:wAfter w:w="2402" w:type="dxa"/>
        </w:trPr>
        <w:tc>
          <w:tcPr>
            <w:tcW w:w="860" w:type="dxa"/>
          </w:tcPr>
          <w:p w14:paraId="687AAC38" w14:textId="5696F9F5" w:rsidR="001506E1" w:rsidRPr="001957CC" w:rsidRDefault="001506E1"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452DDD06" w14:textId="7F648F22" w:rsidR="001506E1" w:rsidRPr="00E93C86" w:rsidRDefault="001506E1" w:rsidP="001506E1">
            <w:pPr>
              <w:bidi/>
              <w:jc w:val="center"/>
              <w:rPr>
                <w:rFonts w:ascii="Sakkal Majalla" w:hAnsi="Sakkal Majalla" w:cs="Sakkal Majalla"/>
                <w:b/>
                <w:bCs/>
                <w:rtl/>
              </w:rPr>
            </w:pPr>
            <w:r w:rsidRPr="00E93C86">
              <w:rPr>
                <w:rFonts w:ascii="Sakkal Majalla" w:hAnsi="Sakkal Majalla" w:cs="Sakkal Majalla"/>
                <w:b/>
                <w:bCs/>
                <w:rtl/>
              </w:rPr>
              <w:t>زوائد تفسير ابن جرير الطبري على الكتب الستة ومسند الإمام أحمد من الأحاديث المرفوعة جمعا وتخريجا ودراسة (القسم الثاني) من أول سورة النساء إلى نهاية سورة التوبة</w:t>
            </w:r>
          </w:p>
        </w:tc>
        <w:tc>
          <w:tcPr>
            <w:tcW w:w="2064" w:type="dxa"/>
            <w:vAlign w:val="center"/>
          </w:tcPr>
          <w:p w14:paraId="0B85129D" w14:textId="4FD3FCA4" w:rsidR="001506E1" w:rsidRPr="00E93C86" w:rsidRDefault="001506E1" w:rsidP="001506E1">
            <w:pPr>
              <w:bidi/>
              <w:jc w:val="center"/>
              <w:rPr>
                <w:rFonts w:ascii="Sakkal Majalla" w:hAnsi="Sakkal Majalla" w:cs="Sakkal Majalla"/>
                <w:b/>
                <w:bCs/>
                <w:rtl/>
              </w:rPr>
            </w:pPr>
            <w:r w:rsidRPr="00E93C86">
              <w:rPr>
                <w:rFonts w:ascii="Sakkal Majalla" w:hAnsi="Sakkal Majalla" w:cs="Sakkal Majalla"/>
                <w:b/>
                <w:bCs/>
                <w:rtl/>
              </w:rPr>
              <w:t>أحمد بن عبد الله بن فرحان الجابري</w:t>
            </w:r>
          </w:p>
        </w:tc>
        <w:tc>
          <w:tcPr>
            <w:tcW w:w="910" w:type="dxa"/>
          </w:tcPr>
          <w:p w14:paraId="0B27C5F0" w14:textId="129011FF" w:rsidR="001506E1" w:rsidRPr="00E93C86" w:rsidRDefault="001506E1" w:rsidP="001506E1">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0FE144CF" w14:textId="3C0F2520" w:rsidR="001506E1" w:rsidRPr="00E93C86" w:rsidRDefault="001506E1" w:rsidP="001506E1">
            <w:pPr>
              <w:bidi/>
              <w:jc w:val="center"/>
              <w:rPr>
                <w:rFonts w:ascii="Sakkal Majalla" w:hAnsi="Sakkal Majalla" w:cs="Sakkal Majalla"/>
                <w:b/>
                <w:bCs/>
                <w:rtl/>
              </w:rPr>
            </w:pPr>
            <w:r w:rsidRPr="00E93C86">
              <w:rPr>
                <w:rFonts w:ascii="Sakkal Majalla" w:hAnsi="Sakkal Majalla" w:cs="Sakkal Majalla" w:hint="cs"/>
                <w:b/>
                <w:bCs/>
                <w:rtl/>
              </w:rPr>
              <w:t>الملك خالد</w:t>
            </w:r>
          </w:p>
        </w:tc>
        <w:tc>
          <w:tcPr>
            <w:tcW w:w="992" w:type="dxa"/>
          </w:tcPr>
          <w:p w14:paraId="50196AA7" w14:textId="2C100D06" w:rsidR="001506E1" w:rsidRPr="00E93C86" w:rsidRDefault="001506E1" w:rsidP="001506E1">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7A1D5E02" w14:textId="7ED07532" w:rsidR="001506E1" w:rsidRPr="00E93C86" w:rsidRDefault="001506E1" w:rsidP="001506E1">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2119BA24" w14:textId="1ABC3965" w:rsidR="001506E1" w:rsidRPr="00E93C86" w:rsidRDefault="001506E1" w:rsidP="001506E1">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tcPr>
          <w:p w14:paraId="41F2A937" w14:textId="77777777" w:rsidR="001506E1" w:rsidRDefault="001506E1" w:rsidP="001506E1">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7306B471" w14:textId="15526E70" w:rsidR="001506E1" w:rsidRPr="00E93C86" w:rsidRDefault="001506E1" w:rsidP="001506E1">
            <w:pPr>
              <w:bidi/>
              <w:jc w:val="center"/>
              <w:rPr>
                <w:rFonts w:ascii="Sakkal Majalla" w:hAnsi="Sakkal Majalla" w:cs="Sakkal Majalla"/>
                <w:b/>
                <w:bCs/>
                <w:color w:val="000000"/>
                <w:rtl/>
              </w:rPr>
            </w:pPr>
            <w:r>
              <w:rPr>
                <w:rFonts w:ascii="Sakkal Majalla" w:hAnsi="Sakkal Majalla" w:cs="Sakkal Majalla" w:hint="cs"/>
                <w:b/>
                <w:bCs/>
                <w:color w:val="000000"/>
                <w:rtl/>
              </w:rPr>
              <w:t xml:space="preserve"> الوطنية</w:t>
            </w:r>
          </w:p>
        </w:tc>
      </w:tr>
      <w:tr w:rsidR="00D027D7" w14:paraId="52A35E72" w14:textId="38F69AE2" w:rsidTr="001957CC">
        <w:trPr>
          <w:gridAfter w:val="1"/>
          <w:wAfter w:w="2402" w:type="dxa"/>
        </w:trPr>
        <w:tc>
          <w:tcPr>
            <w:tcW w:w="860" w:type="dxa"/>
            <w:shd w:val="clear" w:color="auto" w:fill="FFF2CC"/>
          </w:tcPr>
          <w:p w14:paraId="7EABCB49" w14:textId="78FFFD99" w:rsidR="00D027D7" w:rsidRPr="001957CC" w:rsidRDefault="00D027D7"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1FA2BB0A" w14:textId="1E2CED16" w:rsidR="00D027D7" w:rsidRPr="00E93C86" w:rsidRDefault="00D027D7" w:rsidP="00D027D7">
            <w:pPr>
              <w:bidi/>
              <w:jc w:val="center"/>
              <w:rPr>
                <w:rFonts w:ascii="Sakkal Majalla" w:hAnsi="Sakkal Majalla" w:cs="Sakkal Majalla"/>
                <w:b/>
                <w:bCs/>
                <w:rtl/>
              </w:rPr>
            </w:pPr>
            <w:r w:rsidRPr="00E93C86">
              <w:rPr>
                <w:rFonts w:ascii="Sakkal Majalla" w:hAnsi="Sakkal Majalla" w:cs="Sakkal Majalla"/>
                <w:b/>
                <w:bCs/>
                <w:rtl/>
              </w:rPr>
              <w:t>مشكلة الأحاديث الواردة في مكانة المرأة دراسة حديثية تحليلية على الكتب الستة</w:t>
            </w:r>
          </w:p>
        </w:tc>
        <w:tc>
          <w:tcPr>
            <w:tcW w:w="2064" w:type="dxa"/>
            <w:vAlign w:val="center"/>
            <w:shd w:val="clear" w:color="auto" w:fill="FFF2CC"/>
          </w:tcPr>
          <w:p w14:paraId="40EE2A80" w14:textId="3C902A74" w:rsidR="00D027D7" w:rsidRPr="00E93C86" w:rsidRDefault="00D027D7" w:rsidP="00D027D7">
            <w:pPr>
              <w:bidi/>
              <w:jc w:val="center"/>
              <w:rPr>
                <w:rFonts w:ascii="Sakkal Majalla" w:hAnsi="Sakkal Majalla" w:cs="Sakkal Majalla"/>
                <w:b/>
                <w:bCs/>
                <w:rtl/>
              </w:rPr>
            </w:pPr>
            <w:proofErr w:type="spellStart"/>
            <w:r w:rsidRPr="00E93C86">
              <w:rPr>
                <w:rFonts w:ascii="Sakkal Majalla" w:hAnsi="Sakkal Majalla" w:cs="Sakkal Majalla"/>
                <w:b/>
                <w:bCs/>
                <w:rtl/>
              </w:rPr>
              <w:t>نعمية</w:t>
            </w:r>
            <w:proofErr w:type="spellEnd"/>
            <w:r w:rsidRPr="00E93C86">
              <w:rPr>
                <w:rFonts w:ascii="Sakkal Majalla" w:hAnsi="Sakkal Majalla" w:cs="Sakkal Majalla"/>
                <w:b/>
                <w:bCs/>
                <w:rtl/>
              </w:rPr>
              <w:t xml:space="preserve"> بنت حمود </w:t>
            </w:r>
            <w:proofErr w:type="gramStart"/>
            <w:r w:rsidRPr="00E93C86">
              <w:rPr>
                <w:rFonts w:ascii="Sakkal Majalla" w:hAnsi="Sakkal Majalla" w:cs="Sakkal Majalla"/>
                <w:b/>
                <w:bCs/>
                <w:rtl/>
              </w:rPr>
              <w:t>عبدالله</w:t>
            </w:r>
            <w:proofErr w:type="gramEnd"/>
            <w:r w:rsidRPr="00E93C86">
              <w:rPr>
                <w:rFonts w:ascii="Sakkal Majalla" w:hAnsi="Sakkal Majalla" w:cs="Sakkal Majalla"/>
                <w:b/>
                <w:bCs/>
                <w:rtl/>
              </w:rPr>
              <w:t xml:space="preserve"> الواكد</w:t>
            </w:r>
          </w:p>
        </w:tc>
        <w:tc>
          <w:tcPr>
            <w:tcW w:w="910" w:type="dxa"/>
            <w:shd w:val="clear" w:color="auto" w:fill="FFF2CC"/>
          </w:tcPr>
          <w:p w14:paraId="0BE14F5D" w14:textId="01B9663B" w:rsidR="00D027D7" w:rsidRPr="00E93C86" w:rsidRDefault="00D027D7" w:rsidP="00D027D7">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shd w:val="clear" w:color="auto" w:fill="FFF2CC"/>
          </w:tcPr>
          <w:p w14:paraId="5DAE549C" w14:textId="4093A0DA" w:rsidR="00D027D7" w:rsidRPr="00E93C86" w:rsidRDefault="00D027D7" w:rsidP="00D027D7">
            <w:pPr>
              <w:bidi/>
              <w:jc w:val="center"/>
              <w:rPr>
                <w:rFonts w:ascii="Sakkal Majalla" w:hAnsi="Sakkal Majalla" w:cs="Sakkal Majalla"/>
                <w:b/>
                <w:bCs/>
                <w:rtl/>
              </w:rPr>
            </w:pPr>
            <w:r w:rsidRPr="00E93C86">
              <w:rPr>
                <w:rFonts w:ascii="Sakkal Majalla" w:hAnsi="Sakkal Majalla" w:cs="Sakkal Majalla" w:hint="cs"/>
                <w:b/>
                <w:bCs/>
                <w:strike/>
                <w:rtl/>
              </w:rPr>
              <w:t>حائل</w:t>
            </w:r>
          </w:p>
          <w:p>
            <w:r>
              <w:rPr>
                <w:b/>
                <w:color w:val="C00000"/>
              </w:rPr>
              <w:t>← مقترح: مشكل الحديث</w:t>
            </w:r>
          </w:p>
          <w:p>
            <w:r>
              <w:rPr>
                <w:color w:val="7F0000"/>
              </w:rPr>
              <w:t>(القاعدة 7) «مشكلة الأحاديث الواردة في مكانة المرأة»: المدار أحاديث استُشكل ظاهرها في مكانة المرأة ودفع ما يوهمه، ولفظ «مشكل» حاسم إلى مشكل الحديث؛ ويحتمل الدفاع عن السنة إن كان مداره الشبهات المعاصرة والرد عليها؛ ويُرجَع إلى مقدمة الرسالة (القاعدة ١٣)</w:t>
            </w:r>
          </w:p>
        </w:tc>
        <w:tc>
          <w:tcPr>
            <w:tcW w:w="992" w:type="dxa"/>
            <w:shd w:val="clear" w:color="auto" w:fill="FFF2CC"/>
          </w:tcPr>
          <w:p w14:paraId="03F0DCDC" w14:textId="7A8EA69B" w:rsidR="00D027D7" w:rsidRPr="00E93C86" w:rsidRDefault="00D027D7" w:rsidP="00D027D7">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shd w:val="clear" w:color="auto" w:fill="FFF2CC"/>
          </w:tcPr>
          <w:p w14:paraId="4A55A4E2" w14:textId="4D9A903A" w:rsidR="00D027D7" w:rsidRPr="00E93C86" w:rsidRDefault="00D027D7" w:rsidP="00D027D7">
            <w:pPr>
              <w:bidi/>
              <w:jc w:val="center"/>
              <w:rPr>
                <w:rFonts w:ascii="Sakkal Majalla" w:hAnsi="Sakkal Majalla" w:cs="Sakkal Majalla"/>
                <w:b/>
                <w:bCs/>
                <w:rtl/>
              </w:rPr>
            </w:pPr>
            <w:r w:rsidRPr="00E93C86">
              <w:rPr>
                <w:rFonts w:ascii="Sakkal Majalla" w:hAnsi="Sakkal Majalla" w:cs="Sakkal Majalla" w:hint="cs"/>
                <w:b/>
                <w:bCs/>
                <w:rtl/>
              </w:rPr>
              <w:t>الحديث التحليلي</w:t>
            </w:r>
          </w:p>
        </w:tc>
        <w:tc>
          <w:tcPr>
            <w:tcW w:w="567" w:type="dxa"/>
            <w:shd w:val="clear" w:color="auto" w:fill="FFF2CC"/>
          </w:tcPr>
          <w:p w14:paraId="67A08F44" w14:textId="26DB220C" w:rsidR="00D027D7" w:rsidRPr="00E93C86" w:rsidRDefault="00D027D7" w:rsidP="00D027D7">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701" w:type="dxa"/>
            <w:shd w:val="clear" w:color="auto" w:fill="FFF2CC"/>
          </w:tcPr>
          <w:p w14:paraId="3FB5DF15" w14:textId="77777777" w:rsidR="00D027D7" w:rsidRDefault="00D027D7" w:rsidP="00D027D7">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15A50244" w14:textId="3F3BEF5D" w:rsidR="00D027D7" w:rsidRPr="00E93C86" w:rsidRDefault="00D027D7" w:rsidP="00D027D7">
            <w:pPr>
              <w:bidi/>
              <w:jc w:val="center"/>
              <w:rPr>
                <w:rFonts w:ascii="Sakkal Majalla" w:hAnsi="Sakkal Majalla" w:cs="Sakkal Majalla"/>
                <w:b/>
                <w:bCs/>
                <w:rtl/>
              </w:rPr>
            </w:pPr>
            <w:r>
              <w:rPr>
                <w:rFonts w:ascii="Sakkal Majalla" w:hAnsi="Sakkal Majalla" w:cs="Sakkal Majalla" w:hint="cs"/>
                <w:b/>
                <w:bCs/>
                <w:color w:val="000000"/>
                <w:rtl/>
              </w:rPr>
              <w:t xml:space="preserve"> الوطنية</w:t>
            </w:r>
          </w:p>
        </w:tc>
      </w:tr>
      <w:tr w:rsidR="0097394C" w14:paraId="7F2B7E1A" w14:textId="75D38416" w:rsidTr="001957CC">
        <w:trPr>
          <w:gridAfter w:val="1"/>
          <w:wAfter w:w="2402" w:type="dxa"/>
        </w:trPr>
        <w:tc>
          <w:tcPr>
            <w:tcW w:w="860" w:type="dxa"/>
          </w:tcPr>
          <w:p w14:paraId="463B970E" w14:textId="0FB0CF5F"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71ECAC6" w14:textId="3D9BEE17"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الأحاديث التي اختلف في إعلالها </w:t>
            </w:r>
            <w:proofErr w:type="spellStart"/>
            <w:r w:rsidRPr="00E93C86">
              <w:rPr>
                <w:rFonts w:ascii="Sakkal Majalla" w:hAnsi="Sakkal Majalla" w:cs="Sakkal Majalla"/>
                <w:b/>
                <w:bCs/>
                <w:rtl/>
              </w:rPr>
              <w:t>الرازيان</w:t>
            </w:r>
            <w:proofErr w:type="spellEnd"/>
            <w:r w:rsidRPr="00E93C86">
              <w:rPr>
                <w:rFonts w:ascii="Sakkal Majalla" w:hAnsi="Sakkal Majalla" w:cs="Sakkal Majalla"/>
                <w:b/>
                <w:bCs/>
                <w:rtl/>
              </w:rPr>
              <w:t xml:space="preserve"> (أبو حاتم وأبو زرعة) في كتاب العلل لابن أبي حاتم الرازي دراسة تحليلية مقارنة</w:t>
            </w:r>
          </w:p>
        </w:tc>
        <w:tc>
          <w:tcPr>
            <w:tcW w:w="2064" w:type="dxa"/>
            <w:vAlign w:val="center"/>
          </w:tcPr>
          <w:p w14:paraId="73561433" w14:textId="2209CD3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أروى بنت محمد الفايد</w:t>
            </w:r>
          </w:p>
        </w:tc>
        <w:tc>
          <w:tcPr>
            <w:tcW w:w="910" w:type="dxa"/>
          </w:tcPr>
          <w:p w14:paraId="4851D58C" w14:textId="6D1256D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067A40CB" w14:textId="7399BE0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أم القرى</w:t>
            </w:r>
          </w:p>
        </w:tc>
        <w:tc>
          <w:tcPr>
            <w:tcW w:w="992" w:type="dxa"/>
          </w:tcPr>
          <w:p w14:paraId="1B145290" w14:textId="6C1D2462"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75B0153B" w14:textId="3509A2D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علل الحديث</w:t>
            </w:r>
          </w:p>
        </w:tc>
        <w:tc>
          <w:tcPr>
            <w:tcW w:w="567" w:type="dxa"/>
          </w:tcPr>
          <w:p w14:paraId="4E7F3A6D" w14:textId="77777777" w:rsidR="0097394C" w:rsidRPr="00E93C86" w:rsidRDefault="0097394C" w:rsidP="0097394C">
            <w:pPr>
              <w:bidi/>
              <w:jc w:val="center"/>
              <w:rPr>
                <w:rFonts w:ascii="Sakkal Majalla" w:hAnsi="Sakkal Majalla" w:cs="Sakkal Majalla"/>
                <w:b/>
                <w:bCs/>
                <w:rtl/>
              </w:rPr>
            </w:pPr>
          </w:p>
        </w:tc>
        <w:tc>
          <w:tcPr>
            <w:tcW w:w="1701" w:type="dxa"/>
          </w:tcPr>
          <w:p w14:paraId="01F139F3" w14:textId="76F416C7" w:rsidR="0097394C" w:rsidRPr="00E93C86" w:rsidRDefault="007E58E9" w:rsidP="0097394C">
            <w:pPr>
              <w:bidi/>
              <w:jc w:val="center"/>
              <w:rPr>
                <w:rFonts w:ascii="Sakkal Majalla" w:hAnsi="Sakkal Majalla" w:cs="Sakkal Majalla"/>
                <w:b/>
                <w:bCs/>
                <w:rtl/>
              </w:rPr>
            </w:pPr>
            <w:r w:rsidRPr="0031707E">
              <w:rPr>
                <w:rFonts w:ascii="Sakkal Majalla" w:hAnsi="Sakkal Majalla" w:cs="Sakkal Majalla" w:hint="cs"/>
                <w:b/>
                <w:bCs/>
                <w:highlight w:val="cyan"/>
                <w:rtl/>
              </w:rPr>
              <w:t>لم أقف عليه</w:t>
            </w:r>
          </w:p>
        </w:tc>
      </w:tr>
      <w:tr w:rsidR="00AE445C" w14:paraId="083B5885" w14:textId="4083C584" w:rsidTr="001957CC">
        <w:trPr>
          <w:gridAfter w:val="1"/>
          <w:wAfter w:w="2402" w:type="dxa"/>
        </w:trPr>
        <w:tc>
          <w:tcPr>
            <w:tcW w:w="860" w:type="dxa"/>
          </w:tcPr>
          <w:p w14:paraId="31687255" w14:textId="0D101B80" w:rsidR="00AE445C" w:rsidRPr="001957CC" w:rsidRDefault="00AE445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0EF6FFE6" w14:textId="4DB8C07C" w:rsidR="00AE445C" w:rsidRPr="00E93C86" w:rsidRDefault="00AE445C" w:rsidP="00AE445C">
            <w:pPr>
              <w:bidi/>
              <w:jc w:val="center"/>
              <w:rPr>
                <w:rFonts w:ascii="Sakkal Majalla" w:hAnsi="Sakkal Majalla" w:cs="Sakkal Majalla"/>
                <w:b/>
                <w:bCs/>
                <w:rtl/>
              </w:rPr>
            </w:pPr>
            <w:r w:rsidRPr="00E93C86">
              <w:rPr>
                <w:rFonts w:ascii="Sakkal Majalla" w:hAnsi="Sakkal Majalla" w:cs="Sakkal Majalla"/>
                <w:b/>
                <w:bCs/>
                <w:rtl/>
              </w:rPr>
              <w:t>الرواة الذين قال فيهم الذهبي في (الكاشف) صدوق ووثقهم ابن حجر في (التقريب): دراسة موازنة</w:t>
            </w:r>
          </w:p>
        </w:tc>
        <w:tc>
          <w:tcPr>
            <w:tcW w:w="2064" w:type="dxa"/>
            <w:vAlign w:val="center"/>
          </w:tcPr>
          <w:p w14:paraId="34C3C5F0" w14:textId="43BD3F98" w:rsidR="00AE445C" w:rsidRPr="00E93C86" w:rsidRDefault="00AE445C" w:rsidP="00AE445C">
            <w:pPr>
              <w:bidi/>
              <w:jc w:val="center"/>
              <w:rPr>
                <w:rFonts w:ascii="Sakkal Majalla" w:hAnsi="Sakkal Majalla" w:cs="Sakkal Majalla"/>
                <w:b/>
                <w:bCs/>
                <w:rtl/>
              </w:rPr>
            </w:pPr>
            <w:r w:rsidRPr="00E93C86">
              <w:rPr>
                <w:rFonts w:ascii="Sakkal Majalla" w:hAnsi="Sakkal Majalla" w:cs="Sakkal Majalla"/>
                <w:b/>
                <w:bCs/>
                <w:rtl/>
              </w:rPr>
              <w:t>ريم بنت علي بن مبارك النهدي</w:t>
            </w:r>
          </w:p>
        </w:tc>
        <w:tc>
          <w:tcPr>
            <w:tcW w:w="910" w:type="dxa"/>
          </w:tcPr>
          <w:p w14:paraId="558D688B" w14:textId="4E3D8F4C" w:rsidR="00AE445C" w:rsidRPr="00E93C86" w:rsidRDefault="00AE445C" w:rsidP="00AE445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2CF08CF7" w14:textId="2AAF31B9" w:rsidR="00AE445C" w:rsidRPr="00E93C86" w:rsidRDefault="00AE445C" w:rsidP="00AE445C">
            <w:pPr>
              <w:bidi/>
              <w:jc w:val="center"/>
              <w:rPr>
                <w:rFonts w:ascii="Sakkal Majalla" w:hAnsi="Sakkal Majalla" w:cs="Sakkal Majalla"/>
                <w:b/>
                <w:bCs/>
                <w:rtl/>
              </w:rPr>
            </w:pPr>
            <w:r w:rsidRPr="00E93C86">
              <w:rPr>
                <w:rFonts w:ascii="Sakkal Majalla" w:hAnsi="Sakkal Majalla" w:cs="Sakkal Majalla" w:hint="cs"/>
                <w:b/>
                <w:bCs/>
                <w:rtl/>
              </w:rPr>
              <w:t>أم القرى</w:t>
            </w:r>
          </w:p>
        </w:tc>
        <w:tc>
          <w:tcPr>
            <w:tcW w:w="992" w:type="dxa"/>
          </w:tcPr>
          <w:p w14:paraId="235CABDC" w14:textId="1E135B41" w:rsidR="00AE445C" w:rsidRPr="00E93C86" w:rsidRDefault="00AE445C" w:rsidP="00AE445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3539DF61" w14:textId="67A0864E" w:rsidR="00AE445C" w:rsidRPr="00E93C86" w:rsidRDefault="00AE445C" w:rsidP="00AE445C">
            <w:pPr>
              <w:bidi/>
              <w:jc w:val="center"/>
              <w:rPr>
                <w:rFonts w:ascii="Sakkal Majalla" w:hAnsi="Sakkal Majalla" w:cs="Sakkal Majalla"/>
                <w:b/>
                <w:bCs/>
                <w:rtl/>
              </w:rPr>
            </w:pPr>
            <w:r w:rsidRPr="00E93C86">
              <w:rPr>
                <w:rFonts w:ascii="Sakkal Majalla" w:hAnsi="Sakkal Majalla" w:cs="Sakkal Majalla" w:hint="cs"/>
                <w:b/>
                <w:bCs/>
                <w:color w:val="000000"/>
                <w:rtl/>
              </w:rPr>
              <w:t>الجرح والتعديل</w:t>
            </w:r>
          </w:p>
        </w:tc>
        <w:tc>
          <w:tcPr>
            <w:tcW w:w="567" w:type="dxa"/>
          </w:tcPr>
          <w:p w14:paraId="1A3D2289" w14:textId="11BBDBA3" w:rsidR="00AE445C" w:rsidRPr="00E93C86" w:rsidRDefault="00AE445C" w:rsidP="00AE445C">
            <w:pPr>
              <w:bidi/>
              <w:jc w:val="center"/>
              <w:rPr>
                <w:rFonts w:ascii="Sakkal Majalla" w:hAnsi="Sakkal Majalla" w:cs="Sakkal Majalla"/>
                <w:b/>
                <w:bCs/>
                <w:color w:val="000000"/>
                <w:rtl/>
              </w:rPr>
            </w:pPr>
          </w:p>
        </w:tc>
        <w:tc>
          <w:tcPr>
            <w:tcW w:w="1701" w:type="dxa"/>
          </w:tcPr>
          <w:p w14:paraId="3662A37C" w14:textId="3DC1B7A4" w:rsidR="00AE445C" w:rsidRPr="00E93C86" w:rsidRDefault="00AE445C" w:rsidP="00AE445C">
            <w:pPr>
              <w:bidi/>
              <w:jc w:val="center"/>
              <w:rPr>
                <w:rFonts w:ascii="Sakkal Majalla" w:hAnsi="Sakkal Majalla" w:cs="Sakkal Majalla"/>
                <w:b/>
                <w:bCs/>
                <w:color w:val="000000"/>
                <w:rtl/>
              </w:rPr>
            </w:pPr>
            <w:r w:rsidRPr="0031707E">
              <w:rPr>
                <w:rFonts w:ascii="Sakkal Majalla" w:hAnsi="Sakkal Majalla" w:cs="Sakkal Majalla" w:hint="cs"/>
                <w:b/>
                <w:bCs/>
                <w:highlight w:val="cyan"/>
                <w:rtl/>
              </w:rPr>
              <w:t>لم أقف عليه</w:t>
            </w:r>
          </w:p>
        </w:tc>
      </w:tr>
      <w:tr w:rsidR="00AE445C" w14:paraId="539B63A1" w14:textId="5443E45B" w:rsidTr="001957CC">
        <w:trPr>
          <w:gridAfter w:val="1"/>
          <w:wAfter w:w="2402" w:type="dxa"/>
        </w:trPr>
        <w:tc>
          <w:tcPr>
            <w:tcW w:w="860" w:type="dxa"/>
          </w:tcPr>
          <w:p w14:paraId="68CC5D98" w14:textId="3DFBA284" w:rsidR="00AE445C" w:rsidRPr="001957CC" w:rsidRDefault="00AE445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032F7A65" w14:textId="144D594C" w:rsidR="00AE445C" w:rsidRPr="00E93C86" w:rsidRDefault="00AE445C" w:rsidP="00AE445C">
            <w:pPr>
              <w:bidi/>
              <w:jc w:val="center"/>
              <w:rPr>
                <w:rFonts w:ascii="Sakkal Majalla" w:hAnsi="Sakkal Majalla" w:cs="Sakkal Majalla"/>
                <w:b/>
                <w:bCs/>
                <w:rtl/>
              </w:rPr>
            </w:pPr>
            <w:r w:rsidRPr="00E93C86">
              <w:rPr>
                <w:rFonts w:ascii="Sakkal Majalla" w:hAnsi="Sakkal Majalla" w:cs="Sakkal Majalla"/>
                <w:b/>
                <w:bCs/>
                <w:rtl/>
              </w:rPr>
              <w:t>الحديث الجيد دراسة نظرية تطبيقية في تفسير ابن كثير: جمعا ودراسة</w:t>
            </w:r>
          </w:p>
        </w:tc>
        <w:tc>
          <w:tcPr>
            <w:tcW w:w="2064" w:type="dxa"/>
            <w:vAlign w:val="center"/>
          </w:tcPr>
          <w:p w14:paraId="4F7736ED" w14:textId="76676EDB" w:rsidR="00AE445C" w:rsidRPr="00E93C86" w:rsidRDefault="00AE445C" w:rsidP="00AE445C">
            <w:pPr>
              <w:bidi/>
              <w:jc w:val="center"/>
              <w:rPr>
                <w:rFonts w:ascii="Sakkal Majalla" w:hAnsi="Sakkal Majalla" w:cs="Sakkal Majalla"/>
                <w:b/>
                <w:bCs/>
                <w:rtl/>
              </w:rPr>
            </w:pPr>
            <w:r w:rsidRPr="00E93C86">
              <w:rPr>
                <w:rFonts w:ascii="Sakkal Majalla" w:hAnsi="Sakkal Majalla" w:cs="Sakkal Majalla"/>
                <w:b/>
                <w:bCs/>
                <w:rtl/>
              </w:rPr>
              <w:t>هيا بنت سلمان بن محمد الصباح</w:t>
            </w:r>
          </w:p>
        </w:tc>
        <w:tc>
          <w:tcPr>
            <w:tcW w:w="910" w:type="dxa"/>
          </w:tcPr>
          <w:p w14:paraId="2B8311D2" w14:textId="7914B4E0" w:rsidR="00AE445C" w:rsidRPr="00E93C86" w:rsidRDefault="00AE445C" w:rsidP="00AE445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5E4F6919" w14:textId="2A6BF62E" w:rsidR="00AE445C" w:rsidRPr="00E93C86" w:rsidRDefault="00AE445C" w:rsidP="00AE445C">
            <w:pPr>
              <w:bidi/>
              <w:jc w:val="center"/>
              <w:rPr>
                <w:rFonts w:ascii="Sakkal Majalla" w:hAnsi="Sakkal Majalla" w:cs="Sakkal Majalla"/>
                <w:b/>
                <w:bCs/>
                <w:rtl/>
              </w:rPr>
            </w:pPr>
            <w:r w:rsidRPr="00E93C86">
              <w:rPr>
                <w:rFonts w:ascii="Sakkal Majalla" w:hAnsi="Sakkal Majalla" w:cs="Sakkal Majalla" w:hint="cs"/>
                <w:b/>
                <w:bCs/>
                <w:rtl/>
              </w:rPr>
              <w:t>أم القرى</w:t>
            </w:r>
          </w:p>
        </w:tc>
        <w:tc>
          <w:tcPr>
            <w:tcW w:w="992" w:type="dxa"/>
          </w:tcPr>
          <w:p w14:paraId="277FCCAF" w14:textId="0ACFFF7B" w:rsidR="00AE445C" w:rsidRPr="00E93C86" w:rsidRDefault="00AE445C" w:rsidP="00AE445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6CDC1EED" w14:textId="6888D112" w:rsidR="00AE445C" w:rsidRPr="00E93C86" w:rsidRDefault="00AE445C" w:rsidP="00AE445C">
            <w:pPr>
              <w:bidi/>
              <w:jc w:val="center"/>
              <w:rPr>
                <w:rFonts w:ascii="Sakkal Majalla" w:hAnsi="Sakkal Majalla" w:cs="Sakkal Majalla"/>
                <w:b/>
                <w:bCs/>
                <w:rtl/>
              </w:rPr>
            </w:pPr>
            <w:r w:rsidRPr="00E93C86">
              <w:rPr>
                <w:rFonts w:ascii="Sakkal Majalla" w:hAnsi="Sakkal Majalla" w:cs="Sakkal Majalla" w:hint="cs"/>
                <w:b/>
                <w:bCs/>
                <w:rtl/>
              </w:rPr>
              <w:t>مصطلح الحديث</w:t>
            </w:r>
          </w:p>
        </w:tc>
        <w:tc>
          <w:tcPr>
            <w:tcW w:w="567" w:type="dxa"/>
          </w:tcPr>
          <w:p w14:paraId="4B9C63B4" w14:textId="77777777" w:rsidR="00AE445C" w:rsidRPr="00E93C86" w:rsidRDefault="00AE445C" w:rsidP="00AE445C">
            <w:pPr>
              <w:bidi/>
              <w:jc w:val="center"/>
              <w:rPr>
                <w:rFonts w:ascii="Sakkal Majalla" w:hAnsi="Sakkal Majalla" w:cs="Sakkal Majalla"/>
                <w:b/>
                <w:bCs/>
                <w:rtl/>
              </w:rPr>
            </w:pPr>
          </w:p>
        </w:tc>
        <w:tc>
          <w:tcPr>
            <w:tcW w:w="1701" w:type="dxa"/>
          </w:tcPr>
          <w:p w14:paraId="49A9D8C4" w14:textId="4BAEF2C2" w:rsidR="00AE445C" w:rsidRPr="00E93C86" w:rsidRDefault="00AE445C" w:rsidP="00AE445C">
            <w:pPr>
              <w:bidi/>
              <w:jc w:val="center"/>
              <w:rPr>
                <w:rFonts w:ascii="Sakkal Majalla" w:hAnsi="Sakkal Majalla" w:cs="Sakkal Majalla"/>
                <w:b/>
                <w:bCs/>
                <w:rtl/>
              </w:rPr>
            </w:pPr>
            <w:r w:rsidRPr="0031707E">
              <w:rPr>
                <w:rFonts w:ascii="Sakkal Majalla" w:hAnsi="Sakkal Majalla" w:cs="Sakkal Majalla" w:hint="cs"/>
                <w:b/>
                <w:bCs/>
                <w:highlight w:val="cyan"/>
                <w:rtl/>
              </w:rPr>
              <w:t>لم أقف عليه</w:t>
            </w:r>
          </w:p>
        </w:tc>
      </w:tr>
      <w:tr w:rsidR="0097394C" w14:paraId="718E55F3" w14:textId="5EF20E16" w:rsidTr="001957CC">
        <w:trPr>
          <w:gridAfter w:val="1"/>
          <w:wAfter w:w="2402" w:type="dxa"/>
        </w:trPr>
        <w:tc>
          <w:tcPr>
            <w:tcW w:w="860" w:type="dxa"/>
          </w:tcPr>
          <w:p w14:paraId="0A120CC5" w14:textId="79967173"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180896D" w14:textId="63C9930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الجواهر الصحاح شرح </w:t>
            </w:r>
            <w:proofErr w:type="spellStart"/>
            <w:r w:rsidRPr="00E93C86">
              <w:rPr>
                <w:rFonts w:ascii="Sakkal Majalla" w:hAnsi="Sakkal Majalla" w:cs="Sakkal Majalla"/>
                <w:b/>
                <w:bCs/>
                <w:rtl/>
              </w:rPr>
              <w:t>الأنواع</w:t>
            </w:r>
            <w:proofErr w:type="spellEnd"/>
            <w:r w:rsidRPr="00E93C86">
              <w:rPr>
                <w:rFonts w:ascii="Sakkal Majalla" w:hAnsi="Sakkal Majalla" w:cs="Sakkal Majalla"/>
                <w:b/>
                <w:bCs/>
                <w:rtl/>
              </w:rPr>
              <w:t xml:space="preserve"> في علوم الحديث لابن الصلاح للقاضي عز الدين </w:t>
            </w:r>
            <w:proofErr w:type="spellStart"/>
            <w:r w:rsidRPr="00E93C86">
              <w:rPr>
                <w:rFonts w:ascii="Sakkal Majalla" w:hAnsi="Sakkal Majalla" w:cs="Sakkal Majalla"/>
                <w:b/>
                <w:bCs/>
                <w:rtl/>
              </w:rPr>
              <w:t>أبي</w:t>
            </w:r>
            <w:proofErr w:type="spellEnd"/>
            <w:r w:rsidRPr="00E93C86">
              <w:rPr>
                <w:rFonts w:ascii="Sakkal Majalla" w:hAnsi="Sakkal Majalla" w:cs="Sakkal Majalla"/>
                <w:b/>
                <w:bCs/>
                <w:rtl/>
              </w:rPr>
              <w:t xml:space="preserve"> عبد الله محمد ابن جماعة ت (819هـ) من النوع الرابع والثلاثين (معرفة ناسخ الحديث ومنسوخه) الى اخر الكتاب تحقيقًا ودراسة</w:t>
            </w:r>
          </w:p>
        </w:tc>
        <w:tc>
          <w:tcPr>
            <w:tcW w:w="2064" w:type="dxa"/>
            <w:vAlign w:val="center"/>
          </w:tcPr>
          <w:p w14:paraId="6B250CB6" w14:textId="471963AE" w:rsidR="0097394C" w:rsidRPr="00E93C86" w:rsidRDefault="0097394C" w:rsidP="0097394C">
            <w:pPr>
              <w:bidi/>
              <w:jc w:val="center"/>
              <w:rPr>
                <w:rFonts w:ascii="Sakkal Majalla" w:hAnsi="Sakkal Majalla" w:cs="Sakkal Majalla"/>
                <w:b/>
                <w:bCs/>
                <w:rtl/>
              </w:rPr>
            </w:pPr>
            <w:proofErr w:type="spellStart"/>
            <w:r w:rsidRPr="00E93C86">
              <w:rPr>
                <w:rFonts w:ascii="Sakkal Majalla" w:hAnsi="Sakkal Majalla" w:cs="Sakkal Majalla"/>
                <w:b/>
                <w:bCs/>
                <w:rtl/>
              </w:rPr>
              <w:t>آمنة</w:t>
            </w:r>
            <w:proofErr w:type="spellEnd"/>
            <w:r w:rsidRPr="00E93C86">
              <w:rPr>
                <w:rFonts w:ascii="Sakkal Majalla" w:hAnsi="Sakkal Majalla" w:cs="Sakkal Majalla"/>
                <w:b/>
                <w:bCs/>
                <w:rtl/>
              </w:rPr>
              <w:t xml:space="preserve"> بنت محمد بن محمود الهاشمي</w:t>
            </w:r>
          </w:p>
        </w:tc>
        <w:tc>
          <w:tcPr>
            <w:tcW w:w="910" w:type="dxa"/>
          </w:tcPr>
          <w:p w14:paraId="07659489" w14:textId="3411EDA4"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5F000D55" w14:textId="2ED687D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أم القرى</w:t>
            </w:r>
          </w:p>
        </w:tc>
        <w:tc>
          <w:tcPr>
            <w:tcW w:w="992" w:type="dxa"/>
          </w:tcPr>
          <w:p w14:paraId="200C4D3F" w14:textId="7726261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12FC3BC9" w14:textId="0D8FF1D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07135B74" w14:textId="77777777" w:rsidR="0097394C" w:rsidRPr="00E93C86" w:rsidRDefault="0097394C" w:rsidP="0097394C">
            <w:pPr>
              <w:bidi/>
              <w:jc w:val="center"/>
              <w:rPr>
                <w:rFonts w:ascii="Sakkal Majalla" w:hAnsi="Sakkal Majalla" w:cs="Sakkal Majalla"/>
                <w:b/>
                <w:bCs/>
                <w:color w:val="000000"/>
                <w:rtl/>
              </w:rPr>
            </w:pPr>
          </w:p>
        </w:tc>
        <w:tc>
          <w:tcPr>
            <w:tcW w:w="1701" w:type="dxa"/>
          </w:tcPr>
          <w:p w14:paraId="0CA8357B" w14:textId="3619CEEF" w:rsidR="0097394C" w:rsidRPr="00E93C86" w:rsidRDefault="00250D95" w:rsidP="0097394C">
            <w:pPr>
              <w:bidi/>
              <w:jc w:val="center"/>
              <w:rPr>
                <w:rFonts w:ascii="Sakkal Majalla" w:hAnsi="Sakkal Majalla" w:cs="Sakkal Majalla"/>
                <w:b/>
                <w:bCs/>
                <w:color w:val="000000"/>
                <w:rtl/>
              </w:rPr>
            </w:pPr>
            <w:r w:rsidRPr="00585865">
              <w:rPr>
                <w:rFonts w:ascii="Sakkal Majalla" w:hAnsi="Sakkal Majalla" w:cs="Sakkal Majalla" w:hint="cs"/>
                <w:b/>
                <w:bCs/>
                <w:highlight w:val="cyan"/>
                <w:rtl/>
              </w:rPr>
              <w:t>لم أقف عليه</w:t>
            </w:r>
          </w:p>
        </w:tc>
      </w:tr>
      <w:tr w:rsidR="0097394C" w14:paraId="2DBABEAD" w14:textId="0943144E" w:rsidTr="001957CC">
        <w:trPr>
          <w:gridAfter w:val="1"/>
          <w:wAfter w:w="2402" w:type="dxa"/>
        </w:trPr>
        <w:tc>
          <w:tcPr>
            <w:tcW w:w="860" w:type="dxa"/>
          </w:tcPr>
          <w:p w14:paraId="71D163A1" w14:textId="1B8B3E44"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08E80364" w14:textId="7FD6ABF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أحاديث الحسبة من كتاب مصباح الزجاجة في </w:t>
            </w:r>
            <w:proofErr w:type="spellStart"/>
            <w:r w:rsidRPr="00E93C86">
              <w:rPr>
                <w:rFonts w:ascii="Sakkal Majalla" w:hAnsi="Sakkal Majalla" w:cs="Sakkal Majalla"/>
                <w:b/>
                <w:bCs/>
                <w:rtl/>
              </w:rPr>
              <w:t>زوائد</w:t>
            </w:r>
            <w:proofErr w:type="spellEnd"/>
            <w:r w:rsidRPr="00E93C86">
              <w:rPr>
                <w:rFonts w:ascii="Sakkal Majalla" w:hAnsi="Sakkal Majalla" w:cs="Sakkal Majalla"/>
                <w:b/>
                <w:bCs/>
                <w:rtl/>
              </w:rPr>
              <w:t xml:space="preserve"> ابن ماجة جمعا ودراسة</w:t>
            </w:r>
          </w:p>
        </w:tc>
        <w:tc>
          <w:tcPr>
            <w:tcW w:w="2064" w:type="dxa"/>
            <w:vAlign w:val="bottom"/>
          </w:tcPr>
          <w:p w14:paraId="47D6B605" w14:textId="698F98D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سامي بن محمد بن ابراهيم الثنيان</w:t>
            </w:r>
          </w:p>
        </w:tc>
        <w:tc>
          <w:tcPr>
            <w:tcW w:w="910" w:type="dxa"/>
          </w:tcPr>
          <w:p w14:paraId="1311BB7B" w14:textId="44E74AD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2A52131C" w14:textId="782F190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أم القرى</w:t>
            </w:r>
          </w:p>
        </w:tc>
        <w:tc>
          <w:tcPr>
            <w:tcW w:w="992" w:type="dxa"/>
          </w:tcPr>
          <w:p w14:paraId="29B3E035" w14:textId="41E03C92"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74AD0C38" w14:textId="52807FD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الحديث التحليلي</w:t>
            </w:r>
          </w:p>
        </w:tc>
        <w:tc>
          <w:tcPr>
            <w:tcW w:w="567" w:type="dxa"/>
          </w:tcPr>
          <w:p w14:paraId="6D6EBCCA" w14:textId="77777777" w:rsidR="0097394C" w:rsidRPr="00E93C86" w:rsidRDefault="0097394C" w:rsidP="0097394C">
            <w:pPr>
              <w:bidi/>
              <w:jc w:val="center"/>
              <w:rPr>
                <w:rFonts w:ascii="Sakkal Majalla" w:hAnsi="Sakkal Majalla" w:cs="Sakkal Majalla"/>
                <w:b/>
                <w:bCs/>
                <w:rtl/>
              </w:rPr>
            </w:pPr>
          </w:p>
        </w:tc>
        <w:tc>
          <w:tcPr>
            <w:tcW w:w="1701" w:type="dxa"/>
          </w:tcPr>
          <w:p w14:paraId="4C4D8406" w14:textId="0E70496B" w:rsidR="0097394C" w:rsidRPr="00E93C86" w:rsidRDefault="0048610F" w:rsidP="0097394C">
            <w:pPr>
              <w:bidi/>
              <w:jc w:val="center"/>
              <w:rPr>
                <w:rFonts w:ascii="Sakkal Majalla" w:hAnsi="Sakkal Majalla" w:cs="Sakkal Majalla"/>
                <w:b/>
                <w:bCs/>
                <w:rtl/>
              </w:rPr>
            </w:pPr>
            <w:r w:rsidRPr="00585865">
              <w:rPr>
                <w:rFonts w:ascii="Sakkal Majalla" w:hAnsi="Sakkal Majalla" w:cs="Sakkal Majalla" w:hint="cs"/>
                <w:b/>
                <w:bCs/>
                <w:highlight w:val="cyan"/>
                <w:rtl/>
              </w:rPr>
              <w:t>لم أقف عليه</w:t>
            </w:r>
          </w:p>
        </w:tc>
      </w:tr>
      <w:tr w:rsidR="00DD4CD8" w14:paraId="6BD66BC9" w14:textId="7BA8629B" w:rsidTr="001957CC">
        <w:trPr>
          <w:gridAfter w:val="1"/>
          <w:wAfter w:w="2402" w:type="dxa"/>
        </w:trPr>
        <w:tc>
          <w:tcPr>
            <w:tcW w:w="860" w:type="dxa"/>
          </w:tcPr>
          <w:p w14:paraId="6258757B" w14:textId="47E08959" w:rsidR="00DD4CD8" w:rsidRPr="001957CC" w:rsidRDefault="00DD4CD8"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69FCC11" w14:textId="26B50392"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b/>
                <w:bCs/>
                <w:rtl/>
              </w:rPr>
              <w:t>الأحاديث والآثار الواردة في كتاب: "الثقات" للإمام محمد بن حبان البستي (ت354هـ) [من بداية الكتاب، إلى نهاية ترجمة: علي بن طلق -رضي الله عنه -] -دراسةً وتخريجًا-</w:t>
            </w:r>
          </w:p>
        </w:tc>
        <w:tc>
          <w:tcPr>
            <w:tcW w:w="2064" w:type="dxa"/>
            <w:vAlign w:val="bottom"/>
          </w:tcPr>
          <w:p w14:paraId="6B64A6F4" w14:textId="0956AED1"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b/>
                <w:bCs/>
                <w:rtl/>
              </w:rPr>
              <w:t>محمد بن خالد إبراهيم العبيد</w:t>
            </w:r>
          </w:p>
        </w:tc>
        <w:tc>
          <w:tcPr>
            <w:tcW w:w="910" w:type="dxa"/>
          </w:tcPr>
          <w:p w14:paraId="0F65C55F" w14:textId="5D7D32EF"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4E518230" w14:textId="2717DEB5"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hint="cs"/>
                <w:b/>
                <w:bCs/>
                <w:rtl/>
              </w:rPr>
              <w:t>الملك فيصل</w:t>
            </w:r>
          </w:p>
        </w:tc>
        <w:tc>
          <w:tcPr>
            <w:tcW w:w="992" w:type="dxa"/>
          </w:tcPr>
          <w:p w14:paraId="27FC3984" w14:textId="59C77E19"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12373AC6" w14:textId="553D75B3"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05DBDEC8" w14:textId="77777777" w:rsidR="00DD4CD8" w:rsidRPr="00E93C86" w:rsidRDefault="00DD4CD8" w:rsidP="00DD4CD8">
            <w:pPr>
              <w:bidi/>
              <w:jc w:val="center"/>
              <w:rPr>
                <w:rFonts w:ascii="Sakkal Majalla" w:hAnsi="Sakkal Majalla" w:cs="Sakkal Majalla"/>
                <w:b/>
                <w:bCs/>
                <w:color w:val="000000"/>
                <w:rtl/>
              </w:rPr>
            </w:pPr>
          </w:p>
        </w:tc>
        <w:tc>
          <w:tcPr>
            <w:tcW w:w="1701" w:type="dxa"/>
          </w:tcPr>
          <w:p w14:paraId="5EFE458B" w14:textId="146A2407" w:rsidR="00DD4CD8" w:rsidRPr="00E93C86" w:rsidRDefault="00DD4CD8" w:rsidP="00DD4CD8">
            <w:pPr>
              <w:bidi/>
              <w:jc w:val="center"/>
              <w:rPr>
                <w:rFonts w:ascii="Sakkal Majalla" w:hAnsi="Sakkal Majalla" w:cs="Sakkal Majalla"/>
                <w:b/>
                <w:bCs/>
                <w:color w:val="000000"/>
                <w:rtl/>
              </w:rPr>
            </w:pPr>
            <w:r w:rsidRPr="00585865">
              <w:rPr>
                <w:rFonts w:ascii="Sakkal Majalla" w:hAnsi="Sakkal Majalla" w:cs="Sakkal Majalla" w:hint="cs"/>
                <w:b/>
                <w:bCs/>
                <w:highlight w:val="cyan"/>
                <w:rtl/>
              </w:rPr>
              <w:t>لم أقف عليه</w:t>
            </w:r>
          </w:p>
        </w:tc>
      </w:tr>
      <w:tr w:rsidR="00DD4CD8" w14:paraId="1BF63929" w14:textId="0140C434" w:rsidTr="001957CC">
        <w:trPr>
          <w:gridAfter w:val="1"/>
          <w:wAfter w:w="2402" w:type="dxa"/>
        </w:trPr>
        <w:tc>
          <w:tcPr>
            <w:tcW w:w="860" w:type="dxa"/>
          </w:tcPr>
          <w:p w14:paraId="0CA02406" w14:textId="0C020296" w:rsidR="00DD4CD8" w:rsidRPr="001957CC" w:rsidRDefault="00DD4CD8"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692A39D" w14:textId="31D92E18"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b/>
                <w:bCs/>
                <w:rtl/>
              </w:rPr>
              <w:t>الأحاديث والآثار الواردة في كتاب: "الثقات" للإمام محمد بن حبان البستي (ت354هـ) [من بداية ترجمة: زياد أبي الأوبر، إلى نهاية ترجمة: قبيصة بن برمة] -دراسةً وتخريجًا-</w:t>
            </w:r>
          </w:p>
        </w:tc>
        <w:tc>
          <w:tcPr>
            <w:tcW w:w="2064" w:type="dxa"/>
            <w:vAlign w:val="bottom"/>
          </w:tcPr>
          <w:p w14:paraId="729BA908" w14:textId="73CA0EEE"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b/>
                <w:bCs/>
                <w:rtl/>
              </w:rPr>
              <w:t xml:space="preserve">محمد بن إسماعيل </w:t>
            </w:r>
            <w:proofErr w:type="spellStart"/>
            <w:r w:rsidRPr="00E93C86">
              <w:rPr>
                <w:rFonts w:ascii="Sakkal Majalla" w:hAnsi="Sakkal Majalla" w:cs="Sakkal Majalla"/>
                <w:b/>
                <w:bCs/>
                <w:rtl/>
              </w:rPr>
              <w:t>السماعيل</w:t>
            </w:r>
            <w:proofErr w:type="spellEnd"/>
          </w:p>
        </w:tc>
        <w:tc>
          <w:tcPr>
            <w:tcW w:w="910" w:type="dxa"/>
          </w:tcPr>
          <w:p w14:paraId="58B0806E" w14:textId="29ABB3DA"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063BE4CA" w14:textId="3B1F818C"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hint="cs"/>
                <w:b/>
                <w:bCs/>
                <w:rtl/>
              </w:rPr>
              <w:t>الملك فيصل</w:t>
            </w:r>
          </w:p>
        </w:tc>
        <w:tc>
          <w:tcPr>
            <w:tcW w:w="992" w:type="dxa"/>
          </w:tcPr>
          <w:p w14:paraId="42C4D148" w14:textId="42B9990C"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139D7DF7" w14:textId="65313C3F"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2CB3B477" w14:textId="77777777" w:rsidR="00DD4CD8" w:rsidRPr="00E93C86" w:rsidRDefault="00DD4CD8" w:rsidP="00DD4CD8">
            <w:pPr>
              <w:bidi/>
              <w:jc w:val="center"/>
              <w:rPr>
                <w:rFonts w:ascii="Sakkal Majalla" w:hAnsi="Sakkal Majalla" w:cs="Sakkal Majalla"/>
                <w:b/>
                <w:bCs/>
                <w:color w:val="000000"/>
                <w:rtl/>
              </w:rPr>
            </w:pPr>
          </w:p>
        </w:tc>
        <w:tc>
          <w:tcPr>
            <w:tcW w:w="1701" w:type="dxa"/>
          </w:tcPr>
          <w:p w14:paraId="051F0E34" w14:textId="46F4DF68" w:rsidR="00DD4CD8" w:rsidRPr="00E93C86" w:rsidRDefault="00DD4CD8" w:rsidP="00DD4CD8">
            <w:pPr>
              <w:bidi/>
              <w:jc w:val="center"/>
              <w:rPr>
                <w:rFonts w:ascii="Sakkal Majalla" w:hAnsi="Sakkal Majalla" w:cs="Sakkal Majalla"/>
                <w:b/>
                <w:bCs/>
                <w:color w:val="000000"/>
                <w:rtl/>
              </w:rPr>
            </w:pPr>
            <w:r w:rsidRPr="00585865">
              <w:rPr>
                <w:rFonts w:ascii="Sakkal Majalla" w:hAnsi="Sakkal Majalla" w:cs="Sakkal Majalla" w:hint="cs"/>
                <w:b/>
                <w:bCs/>
                <w:highlight w:val="cyan"/>
                <w:rtl/>
              </w:rPr>
              <w:t>لم أقف عليه</w:t>
            </w:r>
          </w:p>
        </w:tc>
      </w:tr>
      <w:tr w:rsidR="00DD4CD8" w14:paraId="6AAE3387" w14:textId="0F5CCBFE" w:rsidTr="001957CC">
        <w:trPr>
          <w:gridAfter w:val="1"/>
          <w:wAfter w:w="2402" w:type="dxa"/>
        </w:trPr>
        <w:tc>
          <w:tcPr>
            <w:tcW w:w="860" w:type="dxa"/>
          </w:tcPr>
          <w:p w14:paraId="751626F5" w14:textId="4429F382" w:rsidR="00DD4CD8" w:rsidRPr="001957CC" w:rsidRDefault="00DD4CD8"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DE17E63" w14:textId="2CE12364"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b/>
                <w:bCs/>
                <w:rtl/>
              </w:rPr>
              <w:t>الأحاديث والآثار الواردة في كتاب: "الثقات" للإمام محمد بن حبان البستي [من بداية ترجمة: عمرو بن العاص-رضي الله عنه-، إلى نهاية ترجمة: زياد بن ثوبان -رحمه الله-] -دراسةً وتخريجًا-</w:t>
            </w:r>
          </w:p>
        </w:tc>
        <w:tc>
          <w:tcPr>
            <w:tcW w:w="2064" w:type="dxa"/>
            <w:vAlign w:val="bottom"/>
          </w:tcPr>
          <w:p w14:paraId="7EBA8B3B" w14:textId="54177963"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b/>
                <w:bCs/>
                <w:rtl/>
              </w:rPr>
              <w:t>علي بن صالح الغامدي</w:t>
            </w:r>
          </w:p>
        </w:tc>
        <w:tc>
          <w:tcPr>
            <w:tcW w:w="910" w:type="dxa"/>
          </w:tcPr>
          <w:p w14:paraId="557C4C98" w14:textId="23989E70"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1C934E4B" w14:textId="3102EF80"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hint="cs"/>
                <w:b/>
                <w:bCs/>
                <w:rtl/>
              </w:rPr>
              <w:t>الملك فيصل</w:t>
            </w:r>
          </w:p>
        </w:tc>
        <w:tc>
          <w:tcPr>
            <w:tcW w:w="992" w:type="dxa"/>
          </w:tcPr>
          <w:p w14:paraId="5A2F5C60" w14:textId="58AADFE9"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65F7B380" w14:textId="2E5CC264" w:rsidR="00DD4CD8" w:rsidRPr="00E93C86" w:rsidRDefault="00DD4CD8" w:rsidP="00DD4CD8">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760A8691" w14:textId="77777777" w:rsidR="00DD4CD8" w:rsidRPr="00E93C86" w:rsidRDefault="00DD4CD8" w:rsidP="00DD4CD8">
            <w:pPr>
              <w:bidi/>
              <w:jc w:val="center"/>
              <w:rPr>
                <w:rFonts w:ascii="Sakkal Majalla" w:hAnsi="Sakkal Majalla" w:cs="Sakkal Majalla"/>
                <w:b/>
                <w:bCs/>
                <w:color w:val="000000"/>
                <w:rtl/>
              </w:rPr>
            </w:pPr>
          </w:p>
        </w:tc>
        <w:tc>
          <w:tcPr>
            <w:tcW w:w="1701" w:type="dxa"/>
          </w:tcPr>
          <w:p w14:paraId="0CD96AD4" w14:textId="3B2B81D5" w:rsidR="00DD4CD8" w:rsidRPr="00E93C86" w:rsidRDefault="00DD4CD8" w:rsidP="00DD4CD8">
            <w:pPr>
              <w:bidi/>
              <w:jc w:val="center"/>
              <w:rPr>
                <w:rFonts w:ascii="Sakkal Majalla" w:hAnsi="Sakkal Majalla" w:cs="Sakkal Majalla"/>
                <w:b/>
                <w:bCs/>
                <w:color w:val="000000"/>
                <w:rtl/>
              </w:rPr>
            </w:pPr>
            <w:r w:rsidRPr="00585865">
              <w:rPr>
                <w:rFonts w:ascii="Sakkal Majalla" w:hAnsi="Sakkal Majalla" w:cs="Sakkal Majalla" w:hint="cs"/>
                <w:b/>
                <w:bCs/>
                <w:highlight w:val="cyan"/>
                <w:rtl/>
              </w:rPr>
              <w:t>لم أقف عليه</w:t>
            </w:r>
          </w:p>
        </w:tc>
      </w:tr>
      <w:tr w:rsidR="003746DE" w14:paraId="2FF64F5A" w14:textId="77777777" w:rsidTr="001957CC">
        <w:trPr>
          <w:gridAfter w:val="1"/>
          <w:wAfter w:w="2402" w:type="dxa"/>
        </w:trPr>
        <w:tc>
          <w:tcPr>
            <w:tcW w:w="860" w:type="dxa"/>
          </w:tcPr>
          <w:p w14:paraId="473A38CF" w14:textId="77777777" w:rsidR="003746DE" w:rsidRPr="001957CC" w:rsidRDefault="003746DE" w:rsidP="001957CC">
            <w:pPr>
              <w:pStyle w:val="a6"/>
              <w:numPr>
                <w:ilvl w:val="0"/>
                <w:numId w:val="10"/>
              </w:numPr>
              <w:bidi/>
              <w:jc w:val="center"/>
              <w:rPr>
                <w:rFonts w:ascii="Sakkal Majalla" w:hAnsi="Sakkal Majalla" w:cs="Sakkal Majalla" w:hint="cs"/>
                <w:b/>
                <w:bCs/>
                <w:rtl/>
              </w:rPr>
            </w:pPr>
          </w:p>
        </w:tc>
        <w:tc>
          <w:tcPr>
            <w:tcW w:w="5816" w:type="dxa"/>
            <w:gridSpan w:val="3"/>
            <w:vAlign w:val="center"/>
          </w:tcPr>
          <w:p w14:paraId="1FA24A72" w14:textId="1120B3A1" w:rsidR="003746DE" w:rsidRPr="004B2DF6" w:rsidRDefault="003746DE" w:rsidP="003746DE">
            <w:pPr>
              <w:bidi/>
              <w:jc w:val="center"/>
              <w:rPr>
                <w:rFonts w:ascii="Sakkal Majalla" w:hAnsi="Sakkal Majalla" w:cs="Sakkal Majalla"/>
                <w:b/>
                <w:bCs/>
                <w:highlight w:val="yellow"/>
                <w:rtl/>
              </w:rPr>
            </w:pPr>
            <w:r w:rsidRPr="004B2DF6">
              <w:rPr>
                <w:rFonts w:ascii="Sakkal Majalla" w:hAnsi="Sakkal Majalla" w:cs="Sakkal Majalla"/>
                <w:b/>
                <w:bCs/>
                <w:highlight w:val="yellow"/>
                <w:rtl/>
              </w:rPr>
              <w:t>الأحاديث والآثار الواردة في كتاب: "الثقات" للإمام محمد بن حبان البستي [من بداية ترجمة:</w:t>
            </w:r>
            <w:r w:rsidRPr="004B2DF6">
              <w:rPr>
                <w:rFonts w:ascii="Sakkal Majalla" w:hAnsi="Sakkal Majalla" w:cs="Sakkal Majalla" w:hint="cs"/>
                <w:b/>
                <w:bCs/>
                <w:highlight w:val="yellow"/>
                <w:rtl/>
              </w:rPr>
              <w:t xml:space="preserve"> </w:t>
            </w:r>
            <w:proofErr w:type="spellStart"/>
            <w:r w:rsidRPr="004B2DF6">
              <w:rPr>
                <w:rFonts w:ascii="Sakkal Majalla" w:hAnsi="Sakkal Majalla" w:cs="Sakkal Majalla" w:hint="cs"/>
                <w:b/>
                <w:bCs/>
                <w:highlight w:val="yellow"/>
                <w:rtl/>
              </w:rPr>
              <w:t>قزعةة</w:t>
            </w:r>
            <w:proofErr w:type="spellEnd"/>
            <w:r w:rsidRPr="004B2DF6">
              <w:rPr>
                <w:rFonts w:ascii="Sakkal Majalla" w:hAnsi="Sakkal Majalla" w:cs="Sakkal Majalla" w:hint="cs"/>
                <w:b/>
                <w:bCs/>
                <w:highlight w:val="yellow"/>
                <w:rtl/>
              </w:rPr>
              <w:t xml:space="preserve"> بن الأسود الحرشي إلى نهاية ترجمة جعفر بن سليمان </w:t>
            </w:r>
            <w:proofErr w:type="gramStart"/>
            <w:r w:rsidRPr="004B2DF6">
              <w:rPr>
                <w:rFonts w:ascii="Sakkal Majalla" w:hAnsi="Sakkal Majalla" w:cs="Sakkal Majalla" w:hint="cs"/>
                <w:b/>
                <w:bCs/>
                <w:highlight w:val="yellow"/>
                <w:rtl/>
              </w:rPr>
              <w:t>الضبعي .</w:t>
            </w:r>
            <w:proofErr w:type="gramEnd"/>
            <w:r w:rsidRPr="004B2DF6">
              <w:rPr>
                <w:rFonts w:ascii="Sakkal Majalla" w:hAnsi="Sakkal Majalla" w:cs="Sakkal Majalla" w:hint="cs"/>
                <w:b/>
                <w:bCs/>
                <w:highlight w:val="yellow"/>
                <w:rtl/>
              </w:rPr>
              <w:t xml:space="preserve"> دراسة وتخريجا</w:t>
            </w:r>
          </w:p>
        </w:tc>
        <w:tc>
          <w:tcPr>
            <w:tcW w:w="2064" w:type="dxa"/>
            <w:vAlign w:val="bottom"/>
          </w:tcPr>
          <w:p w14:paraId="300ECAD0" w14:textId="4B8A0AD7" w:rsidR="003746DE" w:rsidRPr="004B2DF6" w:rsidRDefault="004B2DF6" w:rsidP="003746DE">
            <w:pPr>
              <w:bidi/>
              <w:jc w:val="center"/>
              <w:rPr>
                <w:rFonts w:ascii="Sakkal Majalla" w:hAnsi="Sakkal Majalla" w:cs="Sakkal Majalla"/>
                <w:b/>
                <w:bCs/>
                <w:highlight w:val="yellow"/>
                <w:rtl/>
              </w:rPr>
            </w:pPr>
            <w:r w:rsidRPr="004B2DF6">
              <w:rPr>
                <w:rFonts w:ascii="Sakkal Majalla" w:hAnsi="Sakkal Majalla" w:cs="Sakkal Majalla" w:hint="cs"/>
                <w:b/>
                <w:bCs/>
                <w:highlight w:val="yellow"/>
                <w:rtl/>
              </w:rPr>
              <w:t>محمد بن أحمد الجبيلي</w:t>
            </w:r>
          </w:p>
        </w:tc>
        <w:tc>
          <w:tcPr>
            <w:tcW w:w="910" w:type="dxa"/>
          </w:tcPr>
          <w:p w14:paraId="42874768" w14:textId="37D07FA6" w:rsidR="003746DE" w:rsidRPr="004B2DF6" w:rsidRDefault="003746DE" w:rsidP="003746DE">
            <w:pPr>
              <w:bidi/>
              <w:jc w:val="center"/>
              <w:rPr>
                <w:rFonts w:ascii="Sakkal Majalla" w:hAnsi="Sakkal Majalla" w:cs="Sakkal Majalla" w:hint="cs"/>
                <w:b/>
                <w:bCs/>
                <w:highlight w:val="yellow"/>
                <w:rtl/>
              </w:rPr>
            </w:pPr>
            <w:r w:rsidRPr="004B2DF6">
              <w:rPr>
                <w:rFonts w:ascii="Sakkal Majalla" w:hAnsi="Sakkal Majalla" w:cs="Sakkal Majalla" w:hint="cs"/>
                <w:b/>
                <w:bCs/>
                <w:highlight w:val="yellow"/>
                <w:rtl/>
              </w:rPr>
              <w:t>ذكر</w:t>
            </w:r>
          </w:p>
        </w:tc>
        <w:tc>
          <w:tcPr>
            <w:tcW w:w="1134" w:type="dxa"/>
          </w:tcPr>
          <w:p w14:paraId="5ACB4350" w14:textId="54BDCEFB" w:rsidR="003746DE" w:rsidRPr="004B2DF6" w:rsidRDefault="003746DE" w:rsidP="003746DE">
            <w:pPr>
              <w:bidi/>
              <w:jc w:val="center"/>
              <w:rPr>
                <w:rFonts w:ascii="Sakkal Majalla" w:hAnsi="Sakkal Majalla" w:cs="Sakkal Majalla" w:hint="cs"/>
                <w:b/>
                <w:bCs/>
                <w:highlight w:val="yellow"/>
                <w:rtl/>
              </w:rPr>
            </w:pPr>
            <w:r w:rsidRPr="004B2DF6">
              <w:rPr>
                <w:rFonts w:ascii="Sakkal Majalla" w:hAnsi="Sakkal Majalla" w:cs="Sakkal Majalla" w:hint="cs"/>
                <w:b/>
                <w:bCs/>
                <w:highlight w:val="yellow"/>
                <w:rtl/>
              </w:rPr>
              <w:t>الملك فيصل</w:t>
            </w:r>
          </w:p>
        </w:tc>
        <w:tc>
          <w:tcPr>
            <w:tcW w:w="992" w:type="dxa"/>
          </w:tcPr>
          <w:p w14:paraId="42E2286F" w14:textId="10BA5E8F" w:rsidR="003746DE" w:rsidRPr="004B2DF6" w:rsidRDefault="003746DE" w:rsidP="003746DE">
            <w:pPr>
              <w:bidi/>
              <w:jc w:val="center"/>
              <w:rPr>
                <w:rFonts w:ascii="Sakkal Majalla" w:hAnsi="Sakkal Majalla" w:cs="Sakkal Majalla" w:hint="cs"/>
                <w:b/>
                <w:bCs/>
                <w:highlight w:val="yellow"/>
                <w:rtl/>
              </w:rPr>
            </w:pPr>
            <w:r w:rsidRPr="004B2DF6">
              <w:rPr>
                <w:rFonts w:ascii="Sakkal Majalla" w:hAnsi="Sakkal Majalla" w:cs="Sakkal Majalla" w:hint="cs"/>
                <w:b/>
                <w:bCs/>
                <w:highlight w:val="yellow"/>
                <w:rtl/>
              </w:rPr>
              <w:t>ماجستير</w:t>
            </w:r>
          </w:p>
        </w:tc>
        <w:tc>
          <w:tcPr>
            <w:tcW w:w="1134" w:type="dxa"/>
          </w:tcPr>
          <w:p w14:paraId="7935F207" w14:textId="58CA5297" w:rsidR="003746DE" w:rsidRPr="004B2DF6" w:rsidRDefault="003746DE" w:rsidP="003746DE">
            <w:pPr>
              <w:bidi/>
              <w:jc w:val="center"/>
              <w:rPr>
                <w:rFonts w:ascii="Sakkal Majalla" w:hAnsi="Sakkal Majalla" w:cs="Sakkal Majalla" w:hint="cs"/>
                <w:b/>
                <w:bCs/>
                <w:color w:val="000000"/>
                <w:highlight w:val="yellow"/>
                <w:rtl/>
              </w:rPr>
            </w:pPr>
            <w:r w:rsidRPr="004B2DF6">
              <w:rPr>
                <w:rFonts w:ascii="Sakkal Majalla" w:hAnsi="Sakkal Majalla" w:cs="Sakkal Majalla" w:hint="cs"/>
                <w:b/>
                <w:bCs/>
                <w:color w:val="000000"/>
                <w:highlight w:val="yellow"/>
                <w:rtl/>
              </w:rPr>
              <w:t>تحقيق الكتب الحديثية</w:t>
            </w:r>
          </w:p>
        </w:tc>
        <w:tc>
          <w:tcPr>
            <w:tcW w:w="567" w:type="dxa"/>
          </w:tcPr>
          <w:p w14:paraId="2592F03A" w14:textId="1EC5914B" w:rsidR="003746DE" w:rsidRPr="004B2DF6" w:rsidRDefault="004B2DF6" w:rsidP="003746DE">
            <w:pPr>
              <w:bidi/>
              <w:jc w:val="center"/>
              <w:rPr>
                <w:rFonts w:ascii="Sakkal Majalla" w:hAnsi="Sakkal Majalla" w:cs="Sakkal Majalla"/>
                <w:b/>
                <w:bCs/>
                <w:color w:val="000000"/>
                <w:highlight w:val="yellow"/>
                <w:rtl/>
              </w:rPr>
            </w:pPr>
            <w:r w:rsidRPr="004B2DF6">
              <w:rPr>
                <w:rFonts w:ascii="Sakkal Majalla" w:hAnsi="Sakkal Majalla" w:cs="Sakkal Majalla" w:hint="cs"/>
                <w:b/>
                <w:bCs/>
                <w:color w:val="000000"/>
                <w:highlight w:val="yellow"/>
                <w:rtl/>
              </w:rPr>
              <w:t xml:space="preserve">تم </w:t>
            </w:r>
          </w:p>
        </w:tc>
        <w:tc>
          <w:tcPr>
            <w:tcW w:w="1701" w:type="dxa"/>
          </w:tcPr>
          <w:p w14:paraId="66121A01" w14:textId="77777777" w:rsidR="003746DE" w:rsidRPr="004B2DF6" w:rsidRDefault="004B2DF6" w:rsidP="003746DE">
            <w:pPr>
              <w:bidi/>
              <w:jc w:val="center"/>
              <w:rPr>
                <w:rFonts w:ascii="Sakkal Majalla" w:hAnsi="Sakkal Majalla" w:cs="Sakkal Majalla"/>
                <w:b/>
                <w:bCs/>
                <w:color w:val="000000"/>
                <w:highlight w:val="yellow"/>
                <w:rtl/>
              </w:rPr>
            </w:pPr>
            <w:r w:rsidRPr="004B2DF6">
              <w:rPr>
                <w:rFonts w:ascii="Sakkal Majalla" w:hAnsi="Sakkal Majalla" w:cs="Sakkal Majalla" w:hint="cs"/>
                <w:b/>
                <w:bCs/>
                <w:color w:val="000000"/>
                <w:highlight w:val="yellow"/>
                <w:rtl/>
              </w:rPr>
              <w:t>متوفر</w:t>
            </w:r>
          </w:p>
          <w:p w14:paraId="1116BA50" w14:textId="623778A1" w:rsidR="004B2DF6" w:rsidRPr="004B2DF6" w:rsidRDefault="004B2DF6" w:rsidP="004B2DF6">
            <w:pPr>
              <w:bidi/>
              <w:jc w:val="center"/>
              <w:rPr>
                <w:rFonts w:ascii="Sakkal Majalla" w:hAnsi="Sakkal Majalla" w:cs="Sakkal Majalla"/>
                <w:b/>
                <w:bCs/>
                <w:color w:val="000000"/>
                <w:highlight w:val="yellow"/>
                <w:rtl/>
              </w:rPr>
            </w:pPr>
            <w:r w:rsidRPr="004B2DF6">
              <w:rPr>
                <w:rFonts w:ascii="Sakkal Majalla" w:hAnsi="Sakkal Majalla" w:cs="Sakkal Majalla" w:hint="cs"/>
                <w:b/>
                <w:bCs/>
                <w:color w:val="000000"/>
                <w:highlight w:val="yellow"/>
                <w:rtl/>
              </w:rPr>
              <w:t>(بحوث حديثية)</w:t>
            </w:r>
          </w:p>
        </w:tc>
      </w:tr>
      <w:tr w:rsidR="0097394C" w14:paraId="1BB40F05" w14:textId="31D59F29" w:rsidTr="001957CC">
        <w:trPr>
          <w:gridAfter w:val="1"/>
          <w:wAfter w:w="2402" w:type="dxa"/>
        </w:trPr>
        <w:tc>
          <w:tcPr>
            <w:tcW w:w="860" w:type="dxa"/>
            <w:shd w:val="clear" w:color="auto" w:fill="FFF2CC"/>
          </w:tcPr>
          <w:p w14:paraId="39B19EA4" w14:textId="186F92DA"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6E1FC1FE" w14:textId="379A3A84"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الأحاديث والآثار التي حكم عليها الإمام ابن حزم بالوضع، أو الكذب، أو البطلان في كتبه -دراسة موازنة-</w:t>
            </w:r>
          </w:p>
        </w:tc>
        <w:tc>
          <w:tcPr>
            <w:tcW w:w="2064" w:type="dxa"/>
            <w:vAlign w:val="bottom"/>
            <w:shd w:val="clear" w:color="auto" w:fill="FFF2CC"/>
          </w:tcPr>
          <w:p w14:paraId="53622FA6" w14:textId="32C398AB"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رضوان بن سعد بن سعيد الغامدي</w:t>
            </w:r>
          </w:p>
        </w:tc>
        <w:tc>
          <w:tcPr>
            <w:tcW w:w="910" w:type="dxa"/>
            <w:shd w:val="clear" w:color="auto" w:fill="FFF2CC"/>
          </w:tcPr>
          <w:p w14:paraId="78CACF3D" w14:textId="14C4B33D"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shd w:val="clear" w:color="auto" w:fill="FFF2CC"/>
          </w:tcPr>
          <w:p w14:paraId="177D527F" w14:textId="591CD9D7"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strike/>
                <w:rtl/>
              </w:rPr>
              <w:t>أم القرى</w:t>
            </w:r>
          </w:p>
          <w:p>
            <w:r>
              <w:rPr>
                <w:b/>
                <w:color w:val="C00000"/>
              </w:rPr>
              <w:t>← مقترح: مناهج المحدثين</w:t>
            </w:r>
          </w:p>
          <w:p>
            <w:r>
              <w:rPr>
                <w:color w:val="7F0000"/>
              </w:rPr>
              <w:t>(القاعدة 9) العنوان «الأحاديث التي حكم عليها ابن حزم بالوضع أو الكذب أو البطلان» أحكامُ إمامٍ من أئمة الحديث بالوضع والبطلان، وهي بنصّ القاعدة من مناهج المحدثين (منهجه في نقد الأحاديث) لا من الاتصال والانقطاع</w:t>
            </w:r>
          </w:p>
        </w:tc>
        <w:tc>
          <w:tcPr>
            <w:tcW w:w="992" w:type="dxa"/>
            <w:shd w:val="clear" w:color="auto" w:fill="FFF2CC"/>
          </w:tcPr>
          <w:p w14:paraId="3DD28503" w14:textId="42DDED2A"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shd w:val="clear" w:color="auto" w:fill="FFF2CC"/>
          </w:tcPr>
          <w:p w14:paraId="5045AABE" w14:textId="56E038DA"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الاتصال والانقطاع</w:t>
            </w:r>
          </w:p>
        </w:tc>
        <w:tc>
          <w:tcPr>
            <w:tcW w:w="567" w:type="dxa"/>
            <w:shd w:val="clear" w:color="auto" w:fill="FFF2CC"/>
          </w:tcPr>
          <w:p w14:paraId="6B47A52F" w14:textId="77777777" w:rsidR="0097394C" w:rsidRPr="00E93C86" w:rsidRDefault="0097394C" w:rsidP="0097394C">
            <w:pPr>
              <w:bidi/>
              <w:jc w:val="center"/>
              <w:rPr>
                <w:rFonts w:ascii="Sakkal Majalla" w:hAnsi="Sakkal Majalla" w:cs="Sakkal Majalla"/>
                <w:b/>
                <w:bCs/>
                <w:rtl/>
              </w:rPr>
            </w:pPr>
          </w:p>
        </w:tc>
        <w:tc>
          <w:tcPr>
            <w:tcW w:w="1701" w:type="dxa"/>
            <w:shd w:val="clear" w:color="auto" w:fill="FFF2CC"/>
          </w:tcPr>
          <w:p w14:paraId="3698EC3E" w14:textId="2932DAC6" w:rsidR="0097394C" w:rsidRPr="00E93C86" w:rsidRDefault="00B0512B" w:rsidP="0097394C">
            <w:pPr>
              <w:bidi/>
              <w:jc w:val="center"/>
              <w:rPr>
                <w:rFonts w:ascii="Sakkal Majalla" w:hAnsi="Sakkal Majalla" w:cs="Sakkal Majalla"/>
                <w:b/>
                <w:bCs/>
                <w:rtl/>
              </w:rPr>
            </w:pPr>
            <w:r w:rsidRPr="00B54A26">
              <w:rPr>
                <w:rFonts w:ascii="Sakkal Majalla" w:hAnsi="Sakkal Majalla" w:cs="Sakkal Majalla" w:hint="cs"/>
                <w:b/>
                <w:bCs/>
                <w:highlight w:val="cyan"/>
                <w:rtl/>
              </w:rPr>
              <w:t>لم أقف عليه</w:t>
            </w:r>
          </w:p>
        </w:tc>
      </w:tr>
      <w:tr w:rsidR="00CD58DF" w14:paraId="13C22A12" w14:textId="5B41FF7C" w:rsidTr="001957CC">
        <w:trPr>
          <w:gridAfter w:val="1"/>
          <w:wAfter w:w="2402" w:type="dxa"/>
        </w:trPr>
        <w:tc>
          <w:tcPr>
            <w:tcW w:w="860" w:type="dxa"/>
          </w:tcPr>
          <w:p w14:paraId="6370370D" w14:textId="0B6179C2" w:rsidR="00CD58DF" w:rsidRPr="001957CC" w:rsidRDefault="00CD58DF"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2FCD965" w14:textId="72F1DFCE"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b/>
                <w:bCs/>
                <w:rtl/>
              </w:rPr>
              <w:t xml:space="preserve">زوائد الأحاديث المختارة لضياء الدين المقدسي على صحيحي ابن خزيمة وابن حبان -دراسة استقرائية- [من بداية مسند عامر بن ربيعة-رضي الله عنه-، إلى نهاية مسند </w:t>
            </w:r>
            <w:proofErr w:type="gramStart"/>
            <w:r w:rsidRPr="00E93C86">
              <w:rPr>
                <w:rFonts w:ascii="Sakkal Majalla" w:hAnsi="Sakkal Majalla" w:cs="Sakkal Majalla"/>
                <w:b/>
                <w:bCs/>
                <w:rtl/>
              </w:rPr>
              <w:t>عبدالله</w:t>
            </w:r>
            <w:proofErr w:type="gramEnd"/>
            <w:r w:rsidRPr="00E93C86">
              <w:rPr>
                <w:rFonts w:ascii="Sakkal Majalla" w:hAnsi="Sakkal Majalla" w:cs="Sakkal Majalla"/>
                <w:b/>
                <w:bCs/>
                <w:rtl/>
              </w:rPr>
              <w:t xml:space="preserve"> بن بسر-رضي الله عنه-]</w:t>
            </w:r>
          </w:p>
        </w:tc>
        <w:tc>
          <w:tcPr>
            <w:tcW w:w="2064" w:type="dxa"/>
            <w:vAlign w:val="bottom"/>
          </w:tcPr>
          <w:p w14:paraId="192CD235" w14:textId="4423CF28"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b/>
                <w:bCs/>
                <w:rtl/>
              </w:rPr>
              <w:t xml:space="preserve">فواز بن عوض بن </w:t>
            </w:r>
            <w:proofErr w:type="spellStart"/>
            <w:r w:rsidRPr="00E93C86">
              <w:rPr>
                <w:rFonts w:ascii="Sakkal Majalla" w:hAnsi="Sakkal Majalla" w:cs="Sakkal Majalla"/>
                <w:b/>
                <w:bCs/>
                <w:rtl/>
              </w:rPr>
              <w:t>عيظه</w:t>
            </w:r>
            <w:proofErr w:type="spellEnd"/>
            <w:r w:rsidRPr="00E93C86">
              <w:rPr>
                <w:rFonts w:ascii="Sakkal Majalla" w:hAnsi="Sakkal Majalla" w:cs="Sakkal Majalla"/>
                <w:b/>
                <w:bCs/>
                <w:rtl/>
              </w:rPr>
              <w:t xml:space="preserve"> السفياني</w:t>
            </w:r>
          </w:p>
        </w:tc>
        <w:tc>
          <w:tcPr>
            <w:tcW w:w="910" w:type="dxa"/>
          </w:tcPr>
          <w:p w14:paraId="6788FEE9" w14:textId="2CCF0BF9"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0DA831AD" w14:textId="1E0B0C27"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hint="cs"/>
                <w:b/>
                <w:bCs/>
                <w:rtl/>
              </w:rPr>
              <w:t>أم القرى</w:t>
            </w:r>
          </w:p>
        </w:tc>
        <w:tc>
          <w:tcPr>
            <w:tcW w:w="992" w:type="dxa"/>
          </w:tcPr>
          <w:p w14:paraId="08866516" w14:textId="28DDEC97"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26E0A90D" w14:textId="64CA2E13"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0DF31CE7" w14:textId="77777777" w:rsidR="00CD58DF" w:rsidRPr="00E93C86" w:rsidRDefault="00CD58DF" w:rsidP="00CD58DF">
            <w:pPr>
              <w:bidi/>
              <w:jc w:val="center"/>
              <w:rPr>
                <w:rFonts w:ascii="Sakkal Majalla" w:hAnsi="Sakkal Majalla" w:cs="Sakkal Majalla"/>
                <w:b/>
                <w:bCs/>
                <w:color w:val="000000"/>
                <w:rtl/>
              </w:rPr>
            </w:pPr>
          </w:p>
        </w:tc>
        <w:tc>
          <w:tcPr>
            <w:tcW w:w="1701" w:type="dxa"/>
          </w:tcPr>
          <w:p w14:paraId="42A89020" w14:textId="16C31282" w:rsidR="00CD58DF" w:rsidRPr="00E93C86" w:rsidRDefault="00CD58DF" w:rsidP="00CD58DF">
            <w:pPr>
              <w:bidi/>
              <w:jc w:val="center"/>
              <w:rPr>
                <w:rFonts w:ascii="Sakkal Majalla" w:hAnsi="Sakkal Majalla" w:cs="Sakkal Majalla"/>
                <w:b/>
                <w:bCs/>
                <w:color w:val="000000"/>
                <w:rtl/>
              </w:rPr>
            </w:pPr>
            <w:r w:rsidRPr="00B54A26">
              <w:rPr>
                <w:rFonts w:ascii="Sakkal Majalla" w:hAnsi="Sakkal Majalla" w:cs="Sakkal Majalla" w:hint="cs"/>
                <w:b/>
                <w:bCs/>
                <w:highlight w:val="cyan"/>
                <w:rtl/>
              </w:rPr>
              <w:t>لم أقف عليه</w:t>
            </w:r>
          </w:p>
        </w:tc>
      </w:tr>
      <w:tr w:rsidR="00CD58DF" w14:paraId="26A6E950" w14:textId="1433E944" w:rsidTr="001957CC">
        <w:trPr>
          <w:gridAfter w:val="1"/>
          <w:wAfter w:w="2402" w:type="dxa"/>
        </w:trPr>
        <w:tc>
          <w:tcPr>
            <w:tcW w:w="860" w:type="dxa"/>
          </w:tcPr>
          <w:p w14:paraId="5BC3AC34" w14:textId="3588C2AC" w:rsidR="00CD58DF" w:rsidRPr="001957CC" w:rsidRDefault="00CD58DF"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CB22885" w14:textId="3B568B36"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b/>
                <w:bCs/>
                <w:rtl/>
              </w:rPr>
              <w:t>زوائد الأحاديث المختارة لضياء الدين المقدسي على صحيحي ابن خزيمة وابن حبان -دراسة استقرائية - [من بداية مسند سعيد بن زيد، إلى نهاية مسند أسامة بن زيد-رضي الله عنهما-]</w:t>
            </w:r>
          </w:p>
        </w:tc>
        <w:tc>
          <w:tcPr>
            <w:tcW w:w="2064" w:type="dxa"/>
            <w:vAlign w:val="bottom"/>
          </w:tcPr>
          <w:p w14:paraId="59C96A28" w14:textId="02275736"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b/>
                <w:bCs/>
                <w:rtl/>
              </w:rPr>
              <w:t>محمد بن عايد بن عويد الحمراني</w:t>
            </w:r>
          </w:p>
        </w:tc>
        <w:tc>
          <w:tcPr>
            <w:tcW w:w="910" w:type="dxa"/>
          </w:tcPr>
          <w:p w14:paraId="1EFA537B" w14:textId="3A4955C2"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04614C16" w14:textId="2A6BD496"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hint="cs"/>
                <w:b/>
                <w:bCs/>
                <w:rtl/>
              </w:rPr>
              <w:t>أم القرى</w:t>
            </w:r>
          </w:p>
        </w:tc>
        <w:tc>
          <w:tcPr>
            <w:tcW w:w="992" w:type="dxa"/>
          </w:tcPr>
          <w:p w14:paraId="23B09686" w14:textId="05C7588F"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488B64CD" w14:textId="4B9D262A"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2688A368" w14:textId="77777777" w:rsidR="00CD58DF" w:rsidRPr="00E93C86" w:rsidRDefault="00CD58DF" w:rsidP="00CD58DF">
            <w:pPr>
              <w:bidi/>
              <w:jc w:val="center"/>
              <w:rPr>
                <w:rFonts w:ascii="Sakkal Majalla" w:hAnsi="Sakkal Majalla" w:cs="Sakkal Majalla"/>
                <w:b/>
                <w:bCs/>
                <w:color w:val="000000"/>
                <w:rtl/>
              </w:rPr>
            </w:pPr>
          </w:p>
        </w:tc>
        <w:tc>
          <w:tcPr>
            <w:tcW w:w="1701" w:type="dxa"/>
          </w:tcPr>
          <w:p w14:paraId="62F18E1E" w14:textId="54A9CDFB" w:rsidR="00CD58DF" w:rsidRPr="00E93C86" w:rsidRDefault="00CD58DF" w:rsidP="00CD58DF">
            <w:pPr>
              <w:bidi/>
              <w:jc w:val="center"/>
              <w:rPr>
                <w:rFonts w:ascii="Sakkal Majalla" w:hAnsi="Sakkal Majalla" w:cs="Sakkal Majalla"/>
                <w:b/>
                <w:bCs/>
                <w:color w:val="000000"/>
                <w:rtl/>
              </w:rPr>
            </w:pPr>
            <w:r w:rsidRPr="00B54A26">
              <w:rPr>
                <w:rFonts w:ascii="Sakkal Majalla" w:hAnsi="Sakkal Majalla" w:cs="Sakkal Majalla" w:hint="cs"/>
                <w:b/>
                <w:bCs/>
                <w:highlight w:val="cyan"/>
                <w:rtl/>
              </w:rPr>
              <w:t>لم أقف عليه</w:t>
            </w:r>
          </w:p>
        </w:tc>
      </w:tr>
      <w:tr w:rsidR="00CD58DF" w14:paraId="503D2C93" w14:textId="21A44267" w:rsidTr="001957CC">
        <w:trPr>
          <w:gridAfter w:val="1"/>
          <w:wAfter w:w="2402" w:type="dxa"/>
        </w:trPr>
        <w:tc>
          <w:tcPr>
            <w:tcW w:w="860" w:type="dxa"/>
          </w:tcPr>
          <w:p w14:paraId="680F478E" w14:textId="5AA106FE" w:rsidR="00CD58DF" w:rsidRPr="001957CC" w:rsidRDefault="00CD58DF"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2D38FCE9" w14:textId="66CDE648"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b/>
                <w:bCs/>
                <w:rtl/>
              </w:rPr>
              <w:t>زوائد الأحاديث المختارة لضياء الدين المقدسي على صحيحي ابن خزيمة وابن حبان -دراسة استقرائية- [مسند علي بن أبي طالب-رضي الله عنه-كاملا]</w:t>
            </w:r>
          </w:p>
        </w:tc>
        <w:tc>
          <w:tcPr>
            <w:tcW w:w="2064" w:type="dxa"/>
            <w:vAlign w:val="bottom"/>
          </w:tcPr>
          <w:p w14:paraId="7E4B46D0" w14:textId="04084DDF"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b/>
                <w:bCs/>
                <w:rtl/>
              </w:rPr>
              <w:t xml:space="preserve">عصام بن زيد بن محسن بن </w:t>
            </w:r>
            <w:proofErr w:type="spellStart"/>
            <w:r w:rsidRPr="00E93C86">
              <w:rPr>
                <w:rFonts w:ascii="Sakkal Majalla" w:hAnsi="Sakkal Majalla" w:cs="Sakkal Majalla"/>
                <w:b/>
                <w:bCs/>
                <w:rtl/>
              </w:rPr>
              <w:t>دهلم</w:t>
            </w:r>
            <w:proofErr w:type="spellEnd"/>
            <w:r w:rsidRPr="00E93C86">
              <w:rPr>
                <w:rFonts w:ascii="Sakkal Majalla" w:hAnsi="Sakkal Majalla" w:cs="Sakkal Majalla"/>
                <w:b/>
                <w:bCs/>
                <w:rtl/>
              </w:rPr>
              <w:t xml:space="preserve"> الهمداني</w:t>
            </w:r>
          </w:p>
        </w:tc>
        <w:tc>
          <w:tcPr>
            <w:tcW w:w="910" w:type="dxa"/>
          </w:tcPr>
          <w:p w14:paraId="28E8A767" w14:textId="4DA02533"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006AEE6B" w14:textId="13BFF06B"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hint="cs"/>
                <w:b/>
                <w:bCs/>
                <w:rtl/>
              </w:rPr>
              <w:t>أم القرى</w:t>
            </w:r>
          </w:p>
        </w:tc>
        <w:tc>
          <w:tcPr>
            <w:tcW w:w="992" w:type="dxa"/>
          </w:tcPr>
          <w:p w14:paraId="214923BD" w14:textId="4576F902"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0DECCB3A" w14:textId="003BAE27"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359435EC" w14:textId="77777777" w:rsidR="00CD58DF" w:rsidRPr="00E93C86" w:rsidRDefault="00CD58DF" w:rsidP="00CD58DF">
            <w:pPr>
              <w:bidi/>
              <w:jc w:val="center"/>
              <w:rPr>
                <w:rFonts w:ascii="Sakkal Majalla" w:hAnsi="Sakkal Majalla" w:cs="Sakkal Majalla"/>
                <w:b/>
                <w:bCs/>
                <w:color w:val="000000"/>
                <w:rtl/>
              </w:rPr>
            </w:pPr>
          </w:p>
        </w:tc>
        <w:tc>
          <w:tcPr>
            <w:tcW w:w="1701" w:type="dxa"/>
          </w:tcPr>
          <w:p w14:paraId="11E563AC" w14:textId="114FFE56" w:rsidR="00CD58DF" w:rsidRPr="00E93C86" w:rsidRDefault="00CD58DF" w:rsidP="00CD58DF">
            <w:pPr>
              <w:bidi/>
              <w:jc w:val="center"/>
              <w:rPr>
                <w:rFonts w:ascii="Sakkal Majalla" w:hAnsi="Sakkal Majalla" w:cs="Sakkal Majalla"/>
                <w:b/>
                <w:bCs/>
                <w:color w:val="000000"/>
                <w:rtl/>
              </w:rPr>
            </w:pPr>
            <w:r w:rsidRPr="00B54A26">
              <w:rPr>
                <w:rFonts w:ascii="Sakkal Majalla" w:hAnsi="Sakkal Majalla" w:cs="Sakkal Majalla" w:hint="cs"/>
                <w:b/>
                <w:bCs/>
                <w:highlight w:val="cyan"/>
                <w:rtl/>
              </w:rPr>
              <w:t>لم أقف عليه</w:t>
            </w:r>
          </w:p>
        </w:tc>
      </w:tr>
      <w:tr w:rsidR="00CD58DF" w14:paraId="4AFB380C" w14:textId="22D905E7" w:rsidTr="001957CC">
        <w:trPr>
          <w:gridAfter w:val="1"/>
          <w:wAfter w:w="2402" w:type="dxa"/>
        </w:trPr>
        <w:tc>
          <w:tcPr>
            <w:tcW w:w="860" w:type="dxa"/>
          </w:tcPr>
          <w:p w14:paraId="7F6CCA2F" w14:textId="6E961530" w:rsidR="00CD58DF" w:rsidRPr="001957CC" w:rsidRDefault="00CD58DF"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0B9565CA" w14:textId="0C94BB47"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b/>
                <w:bCs/>
                <w:rtl/>
              </w:rPr>
              <w:t>زوائد الأحاديث المختارة لضياء الدين المقدسي على صحيحي ابن خزيمة وابن حبان -دراسة نقدية- [مسند أبي بكر الصديق، وعمر بن الخطاب، وعثمان بن عفان-رضي الله عنهم-]</w:t>
            </w:r>
          </w:p>
        </w:tc>
        <w:tc>
          <w:tcPr>
            <w:tcW w:w="2064" w:type="dxa"/>
            <w:vAlign w:val="bottom"/>
          </w:tcPr>
          <w:p w14:paraId="7D6E9B78" w14:textId="40E1539C"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b/>
                <w:bCs/>
                <w:rtl/>
              </w:rPr>
              <w:t>محمد عاصم محمد هارون</w:t>
            </w:r>
          </w:p>
        </w:tc>
        <w:tc>
          <w:tcPr>
            <w:tcW w:w="910" w:type="dxa"/>
          </w:tcPr>
          <w:p w14:paraId="174F476D" w14:textId="1F514E19"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5773EBC0" w14:textId="0D2DD5C0"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hint="cs"/>
                <w:b/>
                <w:bCs/>
                <w:rtl/>
              </w:rPr>
              <w:t>أم القرى</w:t>
            </w:r>
          </w:p>
        </w:tc>
        <w:tc>
          <w:tcPr>
            <w:tcW w:w="992" w:type="dxa"/>
          </w:tcPr>
          <w:p w14:paraId="152805B6" w14:textId="326DD0DC"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3B6FCC3E" w14:textId="39F264E9" w:rsidR="00CD58DF" w:rsidRPr="00E93C86" w:rsidRDefault="00CD58DF" w:rsidP="00CD58DF">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tcPr>
          <w:p w14:paraId="7AC42BD5" w14:textId="77777777" w:rsidR="00CD58DF" w:rsidRPr="00E93C86" w:rsidRDefault="00CD58DF" w:rsidP="00CD58DF">
            <w:pPr>
              <w:bidi/>
              <w:jc w:val="center"/>
              <w:rPr>
                <w:rFonts w:ascii="Sakkal Majalla" w:hAnsi="Sakkal Majalla" w:cs="Sakkal Majalla"/>
                <w:b/>
                <w:bCs/>
                <w:color w:val="000000"/>
                <w:rtl/>
              </w:rPr>
            </w:pPr>
          </w:p>
        </w:tc>
        <w:tc>
          <w:tcPr>
            <w:tcW w:w="1701" w:type="dxa"/>
          </w:tcPr>
          <w:p w14:paraId="52D27E11" w14:textId="44DCEF26" w:rsidR="00CD58DF" w:rsidRPr="00E93C86" w:rsidRDefault="00CD58DF" w:rsidP="00CD58DF">
            <w:pPr>
              <w:bidi/>
              <w:jc w:val="center"/>
              <w:rPr>
                <w:rFonts w:ascii="Sakkal Majalla" w:hAnsi="Sakkal Majalla" w:cs="Sakkal Majalla"/>
                <w:b/>
                <w:bCs/>
                <w:color w:val="000000"/>
                <w:rtl/>
              </w:rPr>
            </w:pPr>
            <w:r w:rsidRPr="00B54A26">
              <w:rPr>
                <w:rFonts w:ascii="Sakkal Majalla" w:hAnsi="Sakkal Majalla" w:cs="Sakkal Majalla" w:hint="cs"/>
                <w:b/>
                <w:bCs/>
                <w:highlight w:val="cyan"/>
                <w:rtl/>
              </w:rPr>
              <w:t>لم أقف عليه</w:t>
            </w:r>
          </w:p>
        </w:tc>
      </w:tr>
      <w:tr w:rsidR="0097394C" w14:paraId="4D5DDA8B" w14:textId="7E9506CB" w:rsidTr="001957CC">
        <w:trPr>
          <w:gridAfter w:val="1"/>
          <w:wAfter w:w="2402" w:type="dxa"/>
        </w:trPr>
        <w:tc>
          <w:tcPr>
            <w:tcW w:w="860" w:type="dxa"/>
            <w:shd w:val="clear" w:color="auto" w:fill="FFF2CC"/>
          </w:tcPr>
          <w:p w14:paraId="2921DF92" w14:textId="0EB7C741"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138A9A97" w14:textId="2316021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الأحاديث المرفوعة المعلة في النكاح والطلاق مما لم يذكره الإمام ابن أبي حاتم في كتابه: "العلل"</w:t>
            </w:r>
          </w:p>
        </w:tc>
        <w:tc>
          <w:tcPr>
            <w:tcW w:w="2064" w:type="dxa"/>
            <w:vAlign w:val="bottom"/>
            <w:shd w:val="clear" w:color="auto" w:fill="FFF2CC"/>
          </w:tcPr>
          <w:p w14:paraId="47594F53" w14:textId="1E5AA564"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سوسن بنت علي حلواني</w:t>
            </w:r>
          </w:p>
        </w:tc>
        <w:tc>
          <w:tcPr>
            <w:tcW w:w="910" w:type="dxa"/>
            <w:shd w:val="clear" w:color="auto" w:fill="FFF2CC"/>
          </w:tcPr>
          <w:p w14:paraId="4844ED08" w14:textId="1687A4E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shd w:val="clear" w:color="auto" w:fill="FFF2CC"/>
          </w:tcPr>
          <w:p w14:paraId="1746297F" w14:textId="6CCEE964"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strike/>
                <w:rtl/>
              </w:rPr>
              <w:t>الإمام محمد بن سعود</w:t>
            </w:r>
          </w:p>
          <w:p>
            <w:r>
              <w:rPr>
                <w:b/>
                <w:color w:val="C00000"/>
              </w:rPr>
              <w:t>← مقترح: علل الحديث</w:t>
            </w:r>
          </w:p>
          <w:p>
            <w:r>
              <w:rPr>
                <w:color w:val="7F0000"/>
              </w:rPr>
              <w:t>(القاعدة 1) «الأحاديث المرفوعة المعلّة في النكاح والطلاق مما لم يذكره ابن أبي حاتم في العلل» موضوعه الأحاديث المعلّة على نسق كتاب العلل، لا تحقيق كتاب ولا تخريجه</w:t>
            </w:r>
          </w:p>
        </w:tc>
        <w:tc>
          <w:tcPr>
            <w:tcW w:w="992" w:type="dxa"/>
            <w:shd w:val="clear" w:color="auto" w:fill="FFF2CC"/>
          </w:tcPr>
          <w:p w14:paraId="79B29B97" w14:textId="58DCA49A"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shd w:val="clear" w:color="auto" w:fill="FFF2CC"/>
          </w:tcPr>
          <w:p w14:paraId="5407E15F" w14:textId="23A38AC7"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shd w:val="clear" w:color="auto" w:fill="FFF2CC"/>
          </w:tcPr>
          <w:p w14:paraId="3632A676" w14:textId="4348C8A9" w:rsidR="0097394C" w:rsidRPr="00E93C86" w:rsidRDefault="00CD58DF" w:rsidP="0097394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701" w:type="dxa"/>
            <w:shd w:val="clear" w:color="auto" w:fill="FFF2CC"/>
          </w:tcPr>
          <w:p w14:paraId="5028DB80" w14:textId="1585F3C2" w:rsidR="0097394C" w:rsidRPr="00E93C86" w:rsidRDefault="00CD58DF" w:rsidP="0097394C">
            <w:pPr>
              <w:bidi/>
              <w:jc w:val="center"/>
              <w:rPr>
                <w:rFonts w:ascii="Sakkal Majalla" w:hAnsi="Sakkal Majalla" w:cs="Sakkal Majalla"/>
                <w:b/>
                <w:bCs/>
                <w:color w:val="000000"/>
                <w:rtl/>
              </w:rPr>
            </w:pPr>
            <w:r>
              <w:rPr>
                <w:rFonts w:ascii="Sakkal Majalla" w:hAnsi="Sakkal Majalla" w:cs="Sakkal Majalla" w:hint="cs"/>
                <w:b/>
                <w:bCs/>
                <w:rtl/>
              </w:rPr>
              <w:t>ستتوفر</w:t>
            </w:r>
          </w:p>
        </w:tc>
      </w:tr>
      <w:tr w:rsidR="002C779C" w14:paraId="10F24E45" w14:textId="14F9E21E" w:rsidTr="001957CC">
        <w:trPr>
          <w:gridAfter w:val="1"/>
          <w:wAfter w:w="2402" w:type="dxa"/>
        </w:trPr>
        <w:tc>
          <w:tcPr>
            <w:tcW w:w="860" w:type="dxa"/>
          </w:tcPr>
          <w:p w14:paraId="4380CC9E" w14:textId="3B63C2FC" w:rsidR="002C779C" w:rsidRPr="001957CC" w:rsidRDefault="002C779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3F36A543" w14:textId="540FBE2C" w:rsidR="002C779C" w:rsidRPr="00E93C86" w:rsidRDefault="002C779C" w:rsidP="002C779C">
            <w:pPr>
              <w:bidi/>
              <w:jc w:val="center"/>
              <w:rPr>
                <w:rFonts w:ascii="Sakkal Majalla" w:hAnsi="Sakkal Majalla" w:cs="Sakkal Majalla"/>
                <w:b/>
                <w:bCs/>
                <w:rtl/>
              </w:rPr>
            </w:pPr>
            <w:r w:rsidRPr="00E93C86">
              <w:rPr>
                <w:rFonts w:ascii="Sakkal Majalla" w:hAnsi="Sakkal Majalla" w:cs="Sakkal Majalla"/>
                <w:b/>
                <w:bCs/>
                <w:rtl/>
              </w:rPr>
              <w:t>الأحاديث التي أعلها الإمام النسائي في "السنن الكبرى" -دراسة استقرائية- [من كتاب: الطب، إلى كتاب: عشرة النساء]</w:t>
            </w:r>
          </w:p>
        </w:tc>
        <w:tc>
          <w:tcPr>
            <w:tcW w:w="2064" w:type="dxa"/>
            <w:vAlign w:val="bottom"/>
          </w:tcPr>
          <w:p w14:paraId="2E6EC957" w14:textId="7AFF7B91" w:rsidR="002C779C" w:rsidRPr="00E93C86" w:rsidRDefault="002C779C" w:rsidP="002C779C">
            <w:pPr>
              <w:bidi/>
              <w:jc w:val="center"/>
              <w:rPr>
                <w:rFonts w:ascii="Sakkal Majalla" w:hAnsi="Sakkal Majalla" w:cs="Sakkal Majalla"/>
                <w:b/>
                <w:bCs/>
                <w:rtl/>
              </w:rPr>
            </w:pPr>
            <w:r w:rsidRPr="00E93C86">
              <w:rPr>
                <w:rFonts w:ascii="Sakkal Majalla" w:hAnsi="Sakkal Majalla" w:cs="Sakkal Majalla"/>
                <w:b/>
                <w:bCs/>
                <w:rtl/>
              </w:rPr>
              <w:t>محمد عيسى محمد عمر</w:t>
            </w:r>
          </w:p>
        </w:tc>
        <w:tc>
          <w:tcPr>
            <w:tcW w:w="910" w:type="dxa"/>
          </w:tcPr>
          <w:p w14:paraId="6B2EEBD0" w14:textId="363464DC" w:rsidR="002C779C" w:rsidRPr="00E93C86" w:rsidRDefault="002C779C" w:rsidP="002C779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02198945" w14:textId="130E1714" w:rsidR="002C779C" w:rsidRPr="00E93C86" w:rsidRDefault="002C779C" w:rsidP="002C779C">
            <w:pPr>
              <w:bidi/>
              <w:jc w:val="center"/>
              <w:rPr>
                <w:rFonts w:ascii="Sakkal Majalla" w:hAnsi="Sakkal Majalla" w:cs="Sakkal Majalla"/>
                <w:b/>
                <w:bCs/>
                <w:rtl/>
              </w:rPr>
            </w:pPr>
            <w:r w:rsidRPr="00E93C86">
              <w:rPr>
                <w:rFonts w:ascii="Sakkal Majalla" w:hAnsi="Sakkal Majalla" w:cs="Sakkal Majalla" w:hint="cs"/>
                <w:b/>
                <w:bCs/>
                <w:rtl/>
              </w:rPr>
              <w:t>أم القرى</w:t>
            </w:r>
          </w:p>
        </w:tc>
        <w:tc>
          <w:tcPr>
            <w:tcW w:w="992" w:type="dxa"/>
          </w:tcPr>
          <w:p w14:paraId="28B3D58A" w14:textId="1E9814DD" w:rsidR="002C779C" w:rsidRPr="00E93C86" w:rsidRDefault="002C779C" w:rsidP="002C779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1613CED4" w14:textId="4B651769" w:rsidR="002C779C" w:rsidRPr="00E93C86" w:rsidRDefault="002C779C" w:rsidP="002C779C">
            <w:pPr>
              <w:bidi/>
              <w:jc w:val="center"/>
              <w:rPr>
                <w:rFonts w:ascii="Sakkal Majalla" w:hAnsi="Sakkal Majalla" w:cs="Sakkal Majalla"/>
                <w:b/>
                <w:bCs/>
                <w:rtl/>
              </w:rPr>
            </w:pPr>
            <w:r w:rsidRPr="00E93C86">
              <w:rPr>
                <w:rFonts w:ascii="Sakkal Majalla" w:hAnsi="Sakkal Majalla" w:cs="Sakkal Majalla" w:hint="cs"/>
                <w:b/>
                <w:bCs/>
                <w:rtl/>
              </w:rPr>
              <w:t>علل الحديث</w:t>
            </w:r>
          </w:p>
        </w:tc>
        <w:tc>
          <w:tcPr>
            <w:tcW w:w="567" w:type="dxa"/>
          </w:tcPr>
          <w:p w14:paraId="51644315" w14:textId="77777777" w:rsidR="002C779C" w:rsidRPr="00E93C86" w:rsidRDefault="002C779C" w:rsidP="002C779C">
            <w:pPr>
              <w:bidi/>
              <w:jc w:val="center"/>
              <w:rPr>
                <w:rFonts w:ascii="Sakkal Majalla" w:hAnsi="Sakkal Majalla" w:cs="Sakkal Majalla"/>
                <w:b/>
                <w:bCs/>
                <w:rtl/>
              </w:rPr>
            </w:pPr>
          </w:p>
        </w:tc>
        <w:tc>
          <w:tcPr>
            <w:tcW w:w="1701" w:type="dxa"/>
          </w:tcPr>
          <w:p w14:paraId="0E6E6096" w14:textId="7DE13BA6" w:rsidR="002C779C" w:rsidRPr="00E93C86" w:rsidRDefault="002C779C" w:rsidP="002C779C">
            <w:pPr>
              <w:bidi/>
              <w:jc w:val="center"/>
              <w:rPr>
                <w:rFonts w:ascii="Sakkal Majalla" w:hAnsi="Sakkal Majalla" w:cs="Sakkal Majalla"/>
                <w:b/>
                <w:bCs/>
                <w:rtl/>
              </w:rPr>
            </w:pPr>
            <w:r w:rsidRPr="006F1D3B">
              <w:rPr>
                <w:rFonts w:ascii="Sakkal Majalla" w:hAnsi="Sakkal Majalla" w:cs="Sakkal Majalla" w:hint="cs"/>
                <w:b/>
                <w:bCs/>
                <w:highlight w:val="cyan"/>
                <w:rtl/>
              </w:rPr>
              <w:t>لم أقف عليه</w:t>
            </w:r>
          </w:p>
        </w:tc>
      </w:tr>
      <w:tr w:rsidR="002C779C" w14:paraId="78E2CD4F" w14:textId="4EB3D4BC" w:rsidTr="001957CC">
        <w:trPr>
          <w:gridAfter w:val="1"/>
          <w:wAfter w:w="2402" w:type="dxa"/>
        </w:trPr>
        <w:tc>
          <w:tcPr>
            <w:tcW w:w="860" w:type="dxa"/>
          </w:tcPr>
          <w:p w14:paraId="4B658017" w14:textId="7D3C0420" w:rsidR="002C779C" w:rsidRPr="001957CC" w:rsidRDefault="002C779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0FEFC66E" w14:textId="003FE8AC" w:rsidR="002C779C" w:rsidRPr="00E93C86" w:rsidRDefault="002C779C" w:rsidP="002C779C">
            <w:pPr>
              <w:bidi/>
              <w:jc w:val="center"/>
              <w:rPr>
                <w:rFonts w:ascii="Sakkal Majalla" w:hAnsi="Sakkal Majalla" w:cs="Sakkal Majalla"/>
                <w:b/>
                <w:bCs/>
                <w:rtl/>
              </w:rPr>
            </w:pPr>
            <w:r w:rsidRPr="00E93C86">
              <w:rPr>
                <w:rFonts w:ascii="Sakkal Majalla" w:hAnsi="Sakkal Majalla" w:cs="Sakkal Majalla"/>
                <w:b/>
                <w:bCs/>
                <w:rtl/>
              </w:rPr>
              <w:t>الأحاديث التي أعلها الإمام النسائي في "السنن الكبرى" [من كتاب: النكاح، حتى كتاب: الوليمة] -دراسة استقرائية-</w:t>
            </w:r>
          </w:p>
        </w:tc>
        <w:tc>
          <w:tcPr>
            <w:tcW w:w="2064" w:type="dxa"/>
            <w:vAlign w:val="bottom"/>
          </w:tcPr>
          <w:p w14:paraId="7C9C15CA" w14:textId="2ECDB393" w:rsidR="002C779C" w:rsidRPr="00E93C86" w:rsidRDefault="002C779C" w:rsidP="002C779C">
            <w:pPr>
              <w:bidi/>
              <w:jc w:val="center"/>
              <w:rPr>
                <w:rFonts w:ascii="Sakkal Majalla" w:hAnsi="Sakkal Majalla" w:cs="Sakkal Majalla"/>
                <w:b/>
                <w:bCs/>
                <w:rtl/>
              </w:rPr>
            </w:pPr>
            <w:r w:rsidRPr="00E93C86">
              <w:rPr>
                <w:rFonts w:ascii="Sakkal Majalla" w:hAnsi="Sakkal Majalla" w:cs="Sakkal Majalla"/>
                <w:b/>
                <w:bCs/>
                <w:rtl/>
              </w:rPr>
              <w:t xml:space="preserve">عبد الله بن يحيى بن عبد الله </w:t>
            </w:r>
            <w:proofErr w:type="spellStart"/>
            <w:r w:rsidRPr="00E93C86">
              <w:rPr>
                <w:rFonts w:ascii="Sakkal Majalla" w:hAnsi="Sakkal Majalla" w:cs="Sakkal Majalla"/>
                <w:b/>
                <w:bCs/>
                <w:rtl/>
              </w:rPr>
              <w:t>العوبل</w:t>
            </w:r>
            <w:proofErr w:type="spellEnd"/>
          </w:p>
        </w:tc>
        <w:tc>
          <w:tcPr>
            <w:tcW w:w="910" w:type="dxa"/>
          </w:tcPr>
          <w:p w14:paraId="0AFCF08E" w14:textId="246EE4E0" w:rsidR="002C779C" w:rsidRPr="00E93C86" w:rsidRDefault="002C779C" w:rsidP="002C779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24A528F7" w14:textId="4D4F1867" w:rsidR="002C779C" w:rsidRPr="00E93C86" w:rsidRDefault="002C779C" w:rsidP="002C779C">
            <w:pPr>
              <w:bidi/>
              <w:jc w:val="center"/>
              <w:rPr>
                <w:rFonts w:ascii="Sakkal Majalla" w:hAnsi="Sakkal Majalla" w:cs="Sakkal Majalla"/>
                <w:b/>
                <w:bCs/>
                <w:rtl/>
              </w:rPr>
            </w:pPr>
            <w:r w:rsidRPr="00E93C86">
              <w:rPr>
                <w:rFonts w:ascii="Sakkal Majalla" w:hAnsi="Sakkal Majalla" w:cs="Sakkal Majalla" w:hint="cs"/>
                <w:b/>
                <w:bCs/>
                <w:rtl/>
              </w:rPr>
              <w:t>أم القرى</w:t>
            </w:r>
          </w:p>
        </w:tc>
        <w:tc>
          <w:tcPr>
            <w:tcW w:w="992" w:type="dxa"/>
          </w:tcPr>
          <w:p w14:paraId="6F215A1A" w14:textId="6E67F5A4" w:rsidR="002C779C" w:rsidRPr="00E93C86" w:rsidRDefault="002C779C" w:rsidP="002C779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6D8A977F" w14:textId="254786B2" w:rsidR="002C779C" w:rsidRPr="00E93C86" w:rsidRDefault="002C779C" w:rsidP="002C779C">
            <w:pPr>
              <w:bidi/>
              <w:jc w:val="center"/>
              <w:rPr>
                <w:rFonts w:ascii="Sakkal Majalla" w:hAnsi="Sakkal Majalla" w:cs="Sakkal Majalla"/>
                <w:b/>
                <w:bCs/>
                <w:rtl/>
              </w:rPr>
            </w:pPr>
            <w:r w:rsidRPr="00E93C86">
              <w:rPr>
                <w:rFonts w:ascii="Sakkal Majalla" w:hAnsi="Sakkal Majalla" w:cs="Sakkal Majalla" w:hint="cs"/>
                <w:b/>
                <w:bCs/>
                <w:rtl/>
              </w:rPr>
              <w:t>علل الحديث</w:t>
            </w:r>
          </w:p>
        </w:tc>
        <w:tc>
          <w:tcPr>
            <w:tcW w:w="567" w:type="dxa"/>
          </w:tcPr>
          <w:p w14:paraId="63F51466" w14:textId="77777777" w:rsidR="002C779C" w:rsidRPr="00E93C86" w:rsidRDefault="002C779C" w:rsidP="002C779C">
            <w:pPr>
              <w:bidi/>
              <w:jc w:val="center"/>
              <w:rPr>
                <w:rFonts w:ascii="Sakkal Majalla" w:hAnsi="Sakkal Majalla" w:cs="Sakkal Majalla"/>
                <w:b/>
                <w:bCs/>
                <w:rtl/>
              </w:rPr>
            </w:pPr>
          </w:p>
        </w:tc>
        <w:tc>
          <w:tcPr>
            <w:tcW w:w="1701" w:type="dxa"/>
          </w:tcPr>
          <w:p w14:paraId="4C1C80AB" w14:textId="44BA3EDF" w:rsidR="002C779C" w:rsidRPr="00E93C86" w:rsidRDefault="002C779C" w:rsidP="002C779C">
            <w:pPr>
              <w:bidi/>
              <w:jc w:val="center"/>
              <w:rPr>
                <w:rFonts w:ascii="Sakkal Majalla" w:hAnsi="Sakkal Majalla" w:cs="Sakkal Majalla"/>
                <w:b/>
                <w:bCs/>
                <w:rtl/>
              </w:rPr>
            </w:pPr>
            <w:r w:rsidRPr="006F1D3B">
              <w:rPr>
                <w:rFonts w:ascii="Sakkal Majalla" w:hAnsi="Sakkal Majalla" w:cs="Sakkal Majalla" w:hint="cs"/>
                <w:b/>
                <w:bCs/>
                <w:highlight w:val="cyan"/>
                <w:rtl/>
              </w:rPr>
              <w:t>لم أقف عليه</w:t>
            </w:r>
          </w:p>
        </w:tc>
      </w:tr>
      <w:tr w:rsidR="0097394C" w14:paraId="4E1185BB" w14:textId="7C68EBE5" w:rsidTr="001957CC">
        <w:trPr>
          <w:gridAfter w:val="1"/>
          <w:wAfter w:w="2402" w:type="dxa"/>
        </w:trPr>
        <w:tc>
          <w:tcPr>
            <w:tcW w:w="860" w:type="dxa"/>
          </w:tcPr>
          <w:p w14:paraId="525DEF18" w14:textId="027743E1"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8AA458E" w14:textId="440726B7"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طبقات أصحاب الإمام عبد الملك بن عمير (136هـ) -جمعا ودراسة-</w:t>
            </w:r>
          </w:p>
        </w:tc>
        <w:tc>
          <w:tcPr>
            <w:tcW w:w="2064" w:type="dxa"/>
            <w:vAlign w:val="bottom"/>
          </w:tcPr>
          <w:p w14:paraId="373B509F" w14:textId="61652254"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عمر بن محمد العينية</w:t>
            </w:r>
          </w:p>
        </w:tc>
        <w:tc>
          <w:tcPr>
            <w:tcW w:w="910" w:type="dxa"/>
          </w:tcPr>
          <w:p w14:paraId="7990BD4C" w14:textId="7FE2E74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40BB0F22" w14:textId="3ECF64D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الملك فيصل</w:t>
            </w:r>
          </w:p>
        </w:tc>
        <w:tc>
          <w:tcPr>
            <w:tcW w:w="992" w:type="dxa"/>
          </w:tcPr>
          <w:p w14:paraId="63407560" w14:textId="355B471F"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3AE3BE8A" w14:textId="09C435A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الجرح والتعديل</w:t>
            </w:r>
          </w:p>
        </w:tc>
        <w:tc>
          <w:tcPr>
            <w:tcW w:w="567" w:type="dxa"/>
          </w:tcPr>
          <w:p w14:paraId="602EB989" w14:textId="77777777" w:rsidR="0097394C" w:rsidRPr="00E93C86" w:rsidRDefault="0097394C" w:rsidP="0097394C">
            <w:pPr>
              <w:bidi/>
              <w:jc w:val="center"/>
              <w:rPr>
                <w:rFonts w:ascii="Sakkal Majalla" w:hAnsi="Sakkal Majalla" w:cs="Sakkal Majalla"/>
                <w:b/>
                <w:bCs/>
                <w:rtl/>
              </w:rPr>
            </w:pPr>
          </w:p>
        </w:tc>
        <w:tc>
          <w:tcPr>
            <w:tcW w:w="1701" w:type="dxa"/>
          </w:tcPr>
          <w:p w14:paraId="7B9094A8" w14:textId="4AD3A89F" w:rsidR="0097394C" w:rsidRPr="00E93C86" w:rsidRDefault="00917B99" w:rsidP="0097394C">
            <w:pPr>
              <w:bidi/>
              <w:jc w:val="center"/>
              <w:rPr>
                <w:rFonts w:ascii="Sakkal Majalla" w:hAnsi="Sakkal Majalla" w:cs="Sakkal Majalla"/>
                <w:b/>
                <w:bCs/>
                <w:rtl/>
              </w:rPr>
            </w:pPr>
            <w:r w:rsidRPr="00D5398E">
              <w:rPr>
                <w:rFonts w:ascii="Sakkal Majalla" w:hAnsi="Sakkal Majalla" w:cs="Sakkal Majalla" w:hint="cs"/>
                <w:b/>
                <w:bCs/>
                <w:highlight w:val="cyan"/>
                <w:rtl/>
              </w:rPr>
              <w:t>لم أقف عليه</w:t>
            </w:r>
          </w:p>
        </w:tc>
      </w:tr>
      <w:tr w:rsidR="0097394C" w14:paraId="778C2EAA" w14:textId="527DE773" w:rsidTr="001957CC">
        <w:trPr>
          <w:gridAfter w:val="1"/>
          <w:wAfter w:w="2402" w:type="dxa"/>
        </w:trPr>
        <w:tc>
          <w:tcPr>
            <w:tcW w:w="860" w:type="dxa"/>
          </w:tcPr>
          <w:p w14:paraId="6EC716FF" w14:textId="3473B2C8"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66CA28C6" w14:textId="474ADC6C"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طبقات أصحاب الإمام عبد الله بن إدريس الأودي (192هـ) -جمعًا ودراسة-</w:t>
            </w:r>
          </w:p>
        </w:tc>
        <w:tc>
          <w:tcPr>
            <w:tcW w:w="2064" w:type="dxa"/>
            <w:vAlign w:val="bottom"/>
          </w:tcPr>
          <w:p w14:paraId="748B22BF" w14:textId="1DF70124"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نجلاء بنت مقبول العتيبي</w:t>
            </w:r>
          </w:p>
        </w:tc>
        <w:tc>
          <w:tcPr>
            <w:tcW w:w="910" w:type="dxa"/>
          </w:tcPr>
          <w:p w14:paraId="18C0EC08" w14:textId="27F376C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3C2B9F16" w14:textId="421F9830"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الملك فيصل</w:t>
            </w:r>
          </w:p>
        </w:tc>
        <w:tc>
          <w:tcPr>
            <w:tcW w:w="992" w:type="dxa"/>
          </w:tcPr>
          <w:p w14:paraId="7082E0F6" w14:textId="511E4D9E"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67FD32A1" w14:textId="12947A9F"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الجرح والتعديل</w:t>
            </w:r>
          </w:p>
        </w:tc>
        <w:tc>
          <w:tcPr>
            <w:tcW w:w="567" w:type="dxa"/>
          </w:tcPr>
          <w:p w14:paraId="43250856" w14:textId="77777777" w:rsidR="0097394C" w:rsidRPr="00E93C86" w:rsidRDefault="0097394C" w:rsidP="0097394C">
            <w:pPr>
              <w:bidi/>
              <w:jc w:val="center"/>
              <w:rPr>
                <w:rFonts w:ascii="Sakkal Majalla" w:hAnsi="Sakkal Majalla" w:cs="Sakkal Majalla"/>
                <w:b/>
                <w:bCs/>
                <w:rtl/>
              </w:rPr>
            </w:pPr>
          </w:p>
        </w:tc>
        <w:tc>
          <w:tcPr>
            <w:tcW w:w="1701" w:type="dxa"/>
          </w:tcPr>
          <w:p w14:paraId="7EBD91BF" w14:textId="3D8B66D8" w:rsidR="0097394C" w:rsidRPr="00E93C86" w:rsidRDefault="002A5CA3" w:rsidP="0097394C">
            <w:pPr>
              <w:bidi/>
              <w:jc w:val="center"/>
              <w:rPr>
                <w:rFonts w:ascii="Sakkal Majalla" w:hAnsi="Sakkal Majalla" w:cs="Sakkal Majalla"/>
                <w:b/>
                <w:bCs/>
                <w:rtl/>
              </w:rPr>
            </w:pPr>
            <w:r w:rsidRPr="00D5398E">
              <w:rPr>
                <w:rFonts w:ascii="Sakkal Majalla" w:hAnsi="Sakkal Majalla" w:cs="Sakkal Majalla" w:hint="cs"/>
                <w:b/>
                <w:bCs/>
                <w:highlight w:val="cyan"/>
                <w:rtl/>
              </w:rPr>
              <w:t>لم أقف عليه</w:t>
            </w:r>
          </w:p>
        </w:tc>
      </w:tr>
      <w:tr w:rsidR="0097394C" w14:paraId="112A1E6C" w14:textId="324008B3" w:rsidTr="001957CC">
        <w:trPr>
          <w:gridAfter w:val="1"/>
          <w:wAfter w:w="2402" w:type="dxa"/>
        </w:trPr>
        <w:tc>
          <w:tcPr>
            <w:tcW w:w="860" w:type="dxa"/>
          </w:tcPr>
          <w:p w14:paraId="4B1C68D1" w14:textId="559E644B"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1BEDF7AA" w14:textId="6530DF8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معرفة أصحاب الإمام عبد الله بن عون -جمعًا ودراسة-</w:t>
            </w:r>
          </w:p>
        </w:tc>
        <w:tc>
          <w:tcPr>
            <w:tcW w:w="2064" w:type="dxa"/>
            <w:vAlign w:val="bottom"/>
          </w:tcPr>
          <w:p w14:paraId="1342F127" w14:textId="1EFC3FF9"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غدير بنت عبد الرحمن الصفيان</w:t>
            </w:r>
          </w:p>
        </w:tc>
        <w:tc>
          <w:tcPr>
            <w:tcW w:w="910" w:type="dxa"/>
          </w:tcPr>
          <w:p w14:paraId="0A2A2815" w14:textId="4E2EE59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0E5068FA" w14:textId="782A72D2"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الملك فيصل</w:t>
            </w:r>
          </w:p>
        </w:tc>
        <w:tc>
          <w:tcPr>
            <w:tcW w:w="992" w:type="dxa"/>
          </w:tcPr>
          <w:p w14:paraId="3DD7ECE7" w14:textId="0F83DF7F"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1FA82898" w14:textId="5121D2B1"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الجرح والتعديل</w:t>
            </w:r>
          </w:p>
        </w:tc>
        <w:tc>
          <w:tcPr>
            <w:tcW w:w="567" w:type="dxa"/>
          </w:tcPr>
          <w:p w14:paraId="5D9A7AA4" w14:textId="77777777" w:rsidR="0097394C" w:rsidRPr="00E93C86" w:rsidRDefault="0097394C" w:rsidP="0097394C">
            <w:pPr>
              <w:bidi/>
              <w:jc w:val="center"/>
              <w:rPr>
                <w:rFonts w:ascii="Sakkal Majalla" w:hAnsi="Sakkal Majalla" w:cs="Sakkal Majalla"/>
                <w:b/>
                <w:bCs/>
                <w:rtl/>
              </w:rPr>
            </w:pPr>
          </w:p>
        </w:tc>
        <w:tc>
          <w:tcPr>
            <w:tcW w:w="1701" w:type="dxa"/>
          </w:tcPr>
          <w:p w14:paraId="0A5FC797" w14:textId="0F2EED9A" w:rsidR="0097394C" w:rsidRPr="00E93C86" w:rsidRDefault="003B182A" w:rsidP="0097394C">
            <w:pPr>
              <w:bidi/>
              <w:jc w:val="center"/>
              <w:rPr>
                <w:rFonts w:ascii="Sakkal Majalla" w:hAnsi="Sakkal Majalla" w:cs="Sakkal Majalla"/>
                <w:b/>
                <w:bCs/>
                <w:rtl/>
              </w:rPr>
            </w:pPr>
            <w:r w:rsidRPr="00D5398E">
              <w:rPr>
                <w:rFonts w:ascii="Sakkal Majalla" w:hAnsi="Sakkal Majalla" w:cs="Sakkal Majalla" w:hint="cs"/>
                <w:b/>
                <w:bCs/>
                <w:highlight w:val="cyan"/>
                <w:rtl/>
              </w:rPr>
              <w:t>لم أقف عليه</w:t>
            </w:r>
          </w:p>
        </w:tc>
      </w:tr>
      <w:tr w:rsidR="0097394C" w14:paraId="0F8C41DC" w14:textId="0846B6CC" w:rsidTr="001957CC">
        <w:trPr>
          <w:gridAfter w:val="1"/>
          <w:wAfter w:w="2402" w:type="dxa"/>
        </w:trPr>
        <w:tc>
          <w:tcPr>
            <w:tcW w:w="860" w:type="dxa"/>
          </w:tcPr>
          <w:p w14:paraId="5FE2C791" w14:textId="387A8696"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1A0EDD7F" w14:textId="199CBC0D"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معرفة أصحاب الإمام هشام بن أبي </w:t>
            </w:r>
            <w:proofErr w:type="gramStart"/>
            <w:r w:rsidRPr="00E93C86">
              <w:rPr>
                <w:rFonts w:ascii="Sakkal Majalla" w:hAnsi="Sakkal Majalla" w:cs="Sakkal Majalla"/>
                <w:b/>
                <w:bCs/>
                <w:rtl/>
              </w:rPr>
              <w:t>عبدالله</w:t>
            </w:r>
            <w:proofErr w:type="gramEnd"/>
            <w:r w:rsidRPr="00E93C86">
              <w:rPr>
                <w:rFonts w:ascii="Sakkal Majalla" w:hAnsi="Sakkal Majalla" w:cs="Sakkal Majalla"/>
                <w:b/>
                <w:bCs/>
                <w:rtl/>
              </w:rPr>
              <w:t xml:space="preserve"> </w:t>
            </w:r>
            <w:proofErr w:type="spellStart"/>
            <w:r w:rsidRPr="00E93C86">
              <w:rPr>
                <w:rFonts w:ascii="Sakkal Majalla" w:hAnsi="Sakkal Majalla" w:cs="Sakkal Majalla"/>
                <w:b/>
                <w:bCs/>
                <w:rtl/>
              </w:rPr>
              <w:t>الدستوائي</w:t>
            </w:r>
            <w:proofErr w:type="spellEnd"/>
            <w:r w:rsidRPr="00E93C86">
              <w:rPr>
                <w:rFonts w:ascii="Sakkal Majalla" w:hAnsi="Sakkal Majalla" w:cs="Sakkal Majalla"/>
                <w:b/>
                <w:bCs/>
                <w:rtl/>
              </w:rPr>
              <w:t xml:space="preserve"> -جمعًا ودراسة-</w:t>
            </w:r>
          </w:p>
        </w:tc>
        <w:tc>
          <w:tcPr>
            <w:tcW w:w="2064" w:type="dxa"/>
            <w:vAlign w:val="bottom"/>
          </w:tcPr>
          <w:p w14:paraId="4754001E" w14:textId="2CE6F9D8"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 xml:space="preserve">خلود بنت </w:t>
            </w:r>
            <w:proofErr w:type="gramStart"/>
            <w:r w:rsidRPr="00E93C86">
              <w:rPr>
                <w:rFonts w:ascii="Sakkal Majalla" w:hAnsi="Sakkal Majalla" w:cs="Sakkal Majalla"/>
                <w:b/>
                <w:bCs/>
                <w:rtl/>
              </w:rPr>
              <w:t>عبدالله</w:t>
            </w:r>
            <w:proofErr w:type="gramEnd"/>
            <w:r w:rsidRPr="00E93C86">
              <w:rPr>
                <w:rFonts w:ascii="Sakkal Majalla" w:hAnsi="Sakkal Majalla" w:cs="Sakkal Majalla"/>
                <w:b/>
                <w:bCs/>
                <w:rtl/>
              </w:rPr>
              <w:t xml:space="preserve"> سعد المرير</w:t>
            </w:r>
          </w:p>
        </w:tc>
        <w:tc>
          <w:tcPr>
            <w:tcW w:w="910" w:type="dxa"/>
          </w:tcPr>
          <w:p w14:paraId="7C955477" w14:textId="340B9302"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07D643B5" w14:textId="3B138EC4"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الملك فيصل</w:t>
            </w:r>
          </w:p>
        </w:tc>
        <w:tc>
          <w:tcPr>
            <w:tcW w:w="992" w:type="dxa"/>
          </w:tcPr>
          <w:p w14:paraId="41F02E93" w14:textId="7858C346"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3637A39B" w14:textId="00485EFA"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الجرح والتعديل</w:t>
            </w:r>
          </w:p>
        </w:tc>
        <w:tc>
          <w:tcPr>
            <w:tcW w:w="567" w:type="dxa"/>
          </w:tcPr>
          <w:p w14:paraId="1BDF5547" w14:textId="77777777" w:rsidR="0097394C" w:rsidRPr="00E93C86" w:rsidRDefault="0097394C" w:rsidP="0097394C">
            <w:pPr>
              <w:bidi/>
              <w:jc w:val="center"/>
              <w:rPr>
                <w:rFonts w:ascii="Sakkal Majalla" w:hAnsi="Sakkal Majalla" w:cs="Sakkal Majalla"/>
                <w:b/>
                <w:bCs/>
                <w:rtl/>
              </w:rPr>
            </w:pPr>
          </w:p>
        </w:tc>
        <w:tc>
          <w:tcPr>
            <w:tcW w:w="1701" w:type="dxa"/>
          </w:tcPr>
          <w:p w14:paraId="61D73BDD" w14:textId="4444A97D" w:rsidR="0097394C" w:rsidRPr="00E93C86" w:rsidRDefault="00033EA6" w:rsidP="0097394C">
            <w:pPr>
              <w:bidi/>
              <w:jc w:val="center"/>
              <w:rPr>
                <w:rFonts w:ascii="Sakkal Majalla" w:hAnsi="Sakkal Majalla" w:cs="Sakkal Majalla"/>
                <w:b/>
                <w:bCs/>
                <w:rtl/>
              </w:rPr>
            </w:pPr>
            <w:r w:rsidRPr="00D5398E">
              <w:rPr>
                <w:rFonts w:ascii="Sakkal Majalla" w:hAnsi="Sakkal Majalla" w:cs="Sakkal Majalla" w:hint="cs"/>
                <w:b/>
                <w:bCs/>
                <w:highlight w:val="cyan"/>
                <w:rtl/>
              </w:rPr>
              <w:t>لم أقف عليه</w:t>
            </w:r>
          </w:p>
        </w:tc>
      </w:tr>
      <w:tr w:rsidR="0017185E" w14:paraId="67CFD18D" w14:textId="1E8546AF" w:rsidTr="001957CC">
        <w:trPr>
          <w:gridAfter w:val="1"/>
          <w:wAfter w:w="2402" w:type="dxa"/>
        </w:trPr>
        <w:tc>
          <w:tcPr>
            <w:tcW w:w="860" w:type="dxa"/>
          </w:tcPr>
          <w:p w14:paraId="01E7A844" w14:textId="4F89ED33" w:rsidR="0017185E" w:rsidRPr="001957CC" w:rsidRDefault="0017185E"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2F2EF52C" w14:textId="73704AC0" w:rsidR="0017185E" w:rsidRPr="00E93C86" w:rsidRDefault="0017185E" w:rsidP="0017185E">
            <w:pPr>
              <w:bidi/>
              <w:jc w:val="center"/>
              <w:rPr>
                <w:rFonts w:ascii="Sakkal Majalla" w:hAnsi="Sakkal Majalla" w:cs="Sakkal Majalla"/>
                <w:b/>
                <w:bCs/>
                <w:rtl/>
              </w:rPr>
            </w:pPr>
            <w:r w:rsidRPr="00E93C86">
              <w:rPr>
                <w:rFonts w:ascii="Sakkal Majalla" w:hAnsi="Sakkal Majalla" w:cs="Sakkal Majalla"/>
                <w:b/>
                <w:bCs/>
                <w:rtl/>
              </w:rPr>
              <w:t>طبقات الرواة عن الإمام مجاهد بن جبر أبي الحجاج المكي، المقرئ، المفسر المتوفى سنة (103هـ) -جمعًا ودراسة -</w:t>
            </w:r>
          </w:p>
        </w:tc>
        <w:tc>
          <w:tcPr>
            <w:tcW w:w="2064" w:type="dxa"/>
            <w:vAlign w:val="bottom"/>
          </w:tcPr>
          <w:p w14:paraId="378062DE" w14:textId="35F08EDB" w:rsidR="0017185E" w:rsidRPr="00E93C86" w:rsidRDefault="0017185E" w:rsidP="0017185E">
            <w:pPr>
              <w:bidi/>
              <w:jc w:val="center"/>
              <w:rPr>
                <w:rFonts w:ascii="Sakkal Majalla" w:hAnsi="Sakkal Majalla" w:cs="Sakkal Majalla"/>
                <w:b/>
                <w:bCs/>
                <w:rtl/>
              </w:rPr>
            </w:pPr>
            <w:r w:rsidRPr="00E93C86">
              <w:rPr>
                <w:rFonts w:ascii="Sakkal Majalla" w:hAnsi="Sakkal Majalla" w:cs="Sakkal Majalla"/>
                <w:b/>
                <w:bCs/>
                <w:rtl/>
              </w:rPr>
              <w:t>طرفة بنت صالح الغامدي</w:t>
            </w:r>
          </w:p>
        </w:tc>
        <w:tc>
          <w:tcPr>
            <w:tcW w:w="910" w:type="dxa"/>
          </w:tcPr>
          <w:p w14:paraId="535DACDF" w14:textId="68A52705" w:rsidR="0017185E" w:rsidRPr="00E93C86" w:rsidRDefault="0017185E" w:rsidP="0017185E">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4BBDD921" w14:textId="22D6E540" w:rsidR="0017185E" w:rsidRPr="00E93C86" w:rsidRDefault="0017185E" w:rsidP="0017185E">
            <w:pPr>
              <w:bidi/>
              <w:jc w:val="center"/>
              <w:rPr>
                <w:rFonts w:ascii="Sakkal Majalla" w:hAnsi="Sakkal Majalla" w:cs="Sakkal Majalla"/>
                <w:b/>
                <w:bCs/>
                <w:rtl/>
              </w:rPr>
            </w:pPr>
            <w:r w:rsidRPr="00E93C86">
              <w:rPr>
                <w:rFonts w:ascii="Sakkal Majalla" w:hAnsi="Sakkal Majalla" w:cs="Sakkal Majalla" w:hint="cs"/>
                <w:b/>
                <w:bCs/>
                <w:rtl/>
              </w:rPr>
              <w:t>أم القرى</w:t>
            </w:r>
          </w:p>
        </w:tc>
        <w:tc>
          <w:tcPr>
            <w:tcW w:w="992" w:type="dxa"/>
          </w:tcPr>
          <w:p w14:paraId="4D3F92F7" w14:textId="29259A73" w:rsidR="0017185E" w:rsidRPr="00E93C86" w:rsidRDefault="0017185E" w:rsidP="0017185E">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tcPr>
          <w:p w14:paraId="1AF5EE9E" w14:textId="22A2EB38" w:rsidR="0017185E" w:rsidRPr="00E93C86" w:rsidRDefault="0017185E" w:rsidP="0017185E">
            <w:pPr>
              <w:bidi/>
              <w:jc w:val="center"/>
              <w:rPr>
                <w:rFonts w:ascii="Sakkal Majalla" w:hAnsi="Sakkal Majalla" w:cs="Sakkal Majalla"/>
                <w:b/>
                <w:bCs/>
                <w:rtl/>
              </w:rPr>
            </w:pPr>
            <w:r w:rsidRPr="00E93C86">
              <w:rPr>
                <w:rFonts w:ascii="Sakkal Majalla" w:hAnsi="Sakkal Majalla" w:cs="Sakkal Majalla" w:hint="cs"/>
                <w:b/>
                <w:bCs/>
                <w:color w:val="000000"/>
                <w:rtl/>
              </w:rPr>
              <w:t>الجرح والتعديل</w:t>
            </w:r>
          </w:p>
        </w:tc>
        <w:tc>
          <w:tcPr>
            <w:tcW w:w="567" w:type="dxa"/>
          </w:tcPr>
          <w:p w14:paraId="79F563BD" w14:textId="18324756" w:rsidR="0017185E" w:rsidRPr="00E93C86" w:rsidRDefault="0017185E" w:rsidP="0017185E">
            <w:pPr>
              <w:bidi/>
              <w:jc w:val="center"/>
              <w:rPr>
                <w:rFonts w:ascii="Sakkal Majalla" w:hAnsi="Sakkal Majalla" w:cs="Sakkal Majalla"/>
                <w:b/>
                <w:bCs/>
                <w:color w:val="000000"/>
                <w:rtl/>
              </w:rPr>
            </w:pPr>
            <w:r>
              <w:rPr>
                <w:rFonts w:ascii="Sakkal Majalla" w:hAnsi="Sakkal Majalla" w:cs="Sakkal Majalla" w:hint="cs"/>
                <w:b/>
                <w:bCs/>
                <w:rtl/>
              </w:rPr>
              <w:t>تم</w:t>
            </w:r>
          </w:p>
        </w:tc>
        <w:tc>
          <w:tcPr>
            <w:tcW w:w="1701" w:type="dxa"/>
          </w:tcPr>
          <w:p w14:paraId="5BE75D39" w14:textId="77777777" w:rsidR="0017185E" w:rsidRDefault="0017185E" w:rsidP="0017185E">
            <w:pPr>
              <w:bidi/>
              <w:jc w:val="center"/>
              <w:rPr>
                <w:rFonts w:ascii="Sakkal Majalla" w:hAnsi="Sakkal Majalla" w:cs="Sakkal Majalla"/>
                <w:b/>
                <w:bCs/>
                <w:rtl/>
              </w:rPr>
            </w:pPr>
            <w:r>
              <w:rPr>
                <w:rFonts w:ascii="Sakkal Majalla" w:hAnsi="Sakkal Majalla" w:cs="Sakkal Majalla" w:hint="cs"/>
                <w:b/>
                <w:bCs/>
                <w:rtl/>
              </w:rPr>
              <w:t>متوفر</w:t>
            </w:r>
          </w:p>
          <w:p w14:paraId="56004464" w14:textId="55F02946" w:rsidR="0017185E" w:rsidRPr="00E93C86" w:rsidRDefault="0017185E" w:rsidP="0017185E">
            <w:pPr>
              <w:bidi/>
              <w:jc w:val="center"/>
              <w:rPr>
                <w:rFonts w:ascii="Sakkal Majalla" w:hAnsi="Sakkal Majalla" w:cs="Sakkal Majalla"/>
                <w:b/>
                <w:bCs/>
                <w:color w:val="000000"/>
                <w:rtl/>
              </w:rPr>
            </w:pPr>
            <w:r>
              <w:rPr>
                <w:rFonts w:ascii="Sakkal Majalla" w:hAnsi="Sakkal Majalla" w:cs="Sakkal Majalla" w:hint="cs"/>
                <w:b/>
                <w:bCs/>
                <w:rtl/>
              </w:rPr>
              <w:t>(الباحث العلمي)</w:t>
            </w:r>
          </w:p>
        </w:tc>
      </w:tr>
      <w:tr w:rsidR="00C05556" w14:paraId="7FB4DD0F" w14:textId="66D449E5" w:rsidTr="001957CC">
        <w:trPr>
          <w:gridAfter w:val="1"/>
          <w:wAfter w:w="2402" w:type="dxa"/>
        </w:trPr>
        <w:tc>
          <w:tcPr>
            <w:tcW w:w="860" w:type="dxa"/>
            <w:shd w:val="clear" w:color="auto" w:fill="FFF2CC"/>
          </w:tcPr>
          <w:p w14:paraId="1573756B" w14:textId="795DAD04" w:rsidR="00C05556" w:rsidRPr="001957CC" w:rsidRDefault="00C05556"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096C448B" w14:textId="5F269B15" w:rsidR="00C05556" w:rsidRPr="00E93C86" w:rsidRDefault="00C05556" w:rsidP="00C05556">
            <w:pPr>
              <w:bidi/>
              <w:jc w:val="center"/>
              <w:rPr>
                <w:rFonts w:ascii="Sakkal Majalla" w:hAnsi="Sakkal Majalla" w:cs="Sakkal Majalla"/>
                <w:b/>
                <w:bCs/>
                <w:rtl/>
              </w:rPr>
            </w:pPr>
            <w:r w:rsidRPr="00E93C86">
              <w:rPr>
                <w:rFonts w:ascii="Sakkal Majalla" w:hAnsi="Sakkal Majalla" w:cs="Sakkal Majalla"/>
                <w:b/>
                <w:bCs/>
                <w:rtl/>
              </w:rPr>
              <w:t>زيادات الرواة في متون الأحاديث في السنن الأربع -جمعا ودراسة -</w:t>
            </w:r>
          </w:p>
        </w:tc>
        <w:tc>
          <w:tcPr>
            <w:tcW w:w="2064" w:type="dxa"/>
            <w:vAlign w:val="bottom"/>
            <w:shd w:val="clear" w:color="auto" w:fill="FFF2CC"/>
          </w:tcPr>
          <w:p w14:paraId="198E4497" w14:textId="6718695D" w:rsidR="00C05556" w:rsidRPr="00E93C86" w:rsidRDefault="00C05556" w:rsidP="00C05556">
            <w:pPr>
              <w:bidi/>
              <w:jc w:val="center"/>
              <w:rPr>
                <w:rFonts w:ascii="Sakkal Majalla" w:hAnsi="Sakkal Majalla" w:cs="Sakkal Majalla"/>
                <w:b/>
                <w:bCs/>
                <w:rtl/>
              </w:rPr>
            </w:pPr>
            <w:r w:rsidRPr="00E93C86">
              <w:rPr>
                <w:rFonts w:ascii="Sakkal Majalla" w:hAnsi="Sakkal Majalla" w:cs="Sakkal Majalla"/>
                <w:b/>
                <w:bCs/>
                <w:rtl/>
              </w:rPr>
              <w:t xml:space="preserve">أحمد حسين علي </w:t>
            </w:r>
            <w:proofErr w:type="spellStart"/>
            <w:r w:rsidRPr="00E93C86">
              <w:rPr>
                <w:rFonts w:ascii="Sakkal Majalla" w:hAnsi="Sakkal Majalla" w:cs="Sakkal Majalla"/>
                <w:b/>
                <w:bCs/>
                <w:rtl/>
              </w:rPr>
              <w:t>ديرشة</w:t>
            </w:r>
            <w:proofErr w:type="spellEnd"/>
          </w:p>
        </w:tc>
        <w:tc>
          <w:tcPr>
            <w:tcW w:w="910" w:type="dxa"/>
            <w:shd w:val="clear" w:color="auto" w:fill="FFF2CC"/>
          </w:tcPr>
          <w:p w14:paraId="01EA2243" w14:textId="2E8F14D7" w:rsidR="00C05556" w:rsidRPr="00E93C86" w:rsidRDefault="00C05556" w:rsidP="00C05556">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shd w:val="clear" w:color="auto" w:fill="FFF2CC"/>
          </w:tcPr>
          <w:p w14:paraId="0E3109CF" w14:textId="421F3FD7" w:rsidR="00C05556" w:rsidRPr="00E93C86" w:rsidRDefault="00C05556" w:rsidP="00C05556">
            <w:pPr>
              <w:bidi/>
              <w:jc w:val="center"/>
              <w:rPr>
                <w:rFonts w:ascii="Sakkal Majalla" w:hAnsi="Sakkal Majalla" w:cs="Sakkal Majalla"/>
                <w:b/>
                <w:bCs/>
                <w:rtl/>
              </w:rPr>
            </w:pPr>
            <w:r w:rsidRPr="00E93C86">
              <w:rPr>
                <w:rFonts w:ascii="Sakkal Majalla" w:hAnsi="Sakkal Majalla" w:cs="Sakkal Majalla" w:hint="cs"/>
                <w:b/>
                <w:bCs/>
                <w:strike/>
                <w:rtl/>
              </w:rPr>
              <w:t>الجامعة الإسلامية</w:t>
            </w:r>
          </w:p>
          <w:p>
            <w:r>
              <w:rPr>
                <w:b/>
                <w:color w:val="C00000"/>
              </w:rPr>
              <w:t>← مقترح: علل الحديث</w:t>
            </w:r>
          </w:p>
          <w:p>
            <w:r>
              <w:rPr>
                <w:color w:val="7F0000"/>
              </w:rPr>
              <w:t>(القاعدة 5) العنوان جمع لزيادات الرواة في متون أحاديث السنن الأربع ودراستها، فموضوعه الأحاديث وزياداتها لا أحوال الرواة، وزيادة الثقة مطبَّقةً على أحاديث كتبٍ بعينها تذهب إلى مبحث نوعها وهو العلل (قبول الزيادة وردّها بالتفرد والشذوذ)؛ ويحتمل مصطلح الحديث إن غلب التأصيل؛ ويُرجَع إلى مقدمة الرسالة</w:t>
            </w:r>
          </w:p>
        </w:tc>
        <w:tc>
          <w:tcPr>
            <w:tcW w:w="992" w:type="dxa"/>
            <w:shd w:val="clear" w:color="auto" w:fill="FFF2CC"/>
          </w:tcPr>
          <w:p w14:paraId="0A51F6CA" w14:textId="43E0FCBD" w:rsidR="00C05556" w:rsidRPr="00E93C86" w:rsidRDefault="00C05556" w:rsidP="00C05556">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shd w:val="clear" w:color="auto" w:fill="FFF2CC"/>
          </w:tcPr>
          <w:p w14:paraId="05754A6D" w14:textId="294CAC23" w:rsidR="00C05556" w:rsidRPr="00E93C86" w:rsidRDefault="00C05556" w:rsidP="00C05556">
            <w:pPr>
              <w:bidi/>
              <w:jc w:val="center"/>
              <w:rPr>
                <w:rFonts w:ascii="Sakkal Majalla" w:hAnsi="Sakkal Majalla" w:cs="Sakkal Majalla"/>
                <w:b/>
                <w:bCs/>
                <w:rtl/>
              </w:rPr>
            </w:pPr>
            <w:r w:rsidRPr="00E93C86">
              <w:rPr>
                <w:rFonts w:ascii="Sakkal Majalla" w:hAnsi="Sakkal Majalla" w:cs="Sakkal Majalla" w:hint="cs"/>
                <w:b/>
                <w:bCs/>
                <w:color w:val="000000"/>
                <w:rtl/>
              </w:rPr>
              <w:t>الجرح والتعديل</w:t>
            </w:r>
          </w:p>
        </w:tc>
        <w:tc>
          <w:tcPr>
            <w:tcW w:w="567" w:type="dxa"/>
            <w:shd w:val="clear" w:color="auto" w:fill="FFF2CC"/>
          </w:tcPr>
          <w:p w14:paraId="7923BD97" w14:textId="77777777" w:rsidR="00C05556" w:rsidRPr="00E93C86" w:rsidRDefault="00C05556" w:rsidP="00C05556">
            <w:pPr>
              <w:bidi/>
              <w:jc w:val="center"/>
              <w:rPr>
                <w:rFonts w:ascii="Sakkal Majalla" w:hAnsi="Sakkal Majalla" w:cs="Sakkal Majalla"/>
                <w:b/>
                <w:bCs/>
                <w:color w:val="000000"/>
                <w:rtl/>
              </w:rPr>
            </w:pPr>
          </w:p>
        </w:tc>
        <w:tc>
          <w:tcPr>
            <w:tcW w:w="1701" w:type="dxa"/>
            <w:shd w:val="clear" w:color="auto" w:fill="FFF2CC"/>
          </w:tcPr>
          <w:p w14:paraId="6B2D3D2B" w14:textId="7C24985B" w:rsidR="00C05556" w:rsidRPr="00E93C86" w:rsidRDefault="00C05556" w:rsidP="00C05556">
            <w:pPr>
              <w:bidi/>
              <w:jc w:val="center"/>
              <w:rPr>
                <w:rFonts w:ascii="Sakkal Majalla" w:hAnsi="Sakkal Majalla" w:cs="Sakkal Majalla"/>
                <w:b/>
                <w:bCs/>
                <w:color w:val="000000"/>
                <w:rtl/>
              </w:rPr>
            </w:pPr>
            <w:r w:rsidRPr="00D5398E">
              <w:rPr>
                <w:rFonts w:ascii="Sakkal Majalla" w:hAnsi="Sakkal Majalla" w:cs="Sakkal Majalla" w:hint="cs"/>
                <w:b/>
                <w:bCs/>
                <w:highlight w:val="cyan"/>
                <w:rtl/>
              </w:rPr>
              <w:t>لم أقف عليه</w:t>
            </w:r>
          </w:p>
        </w:tc>
      </w:tr>
      <w:tr w:rsidR="00C05556" w14:paraId="5BBF3AE9" w14:textId="454BCCC7" w:rsidTr="001957CC">
        <w:trPr>
          <w:gridAfter w:val="1"/>
          <w:wAfter w:w="2402" w:type="dxa"/>
        </w:trPr>
        <w:tc>
          <w:tcPr>
            <w:tcW w:w="860" w:type="dxa"/>
          </w:tcPr>
          <w:p w14:paraId="1AFE8756" w14:textId="19C37D73" w:rsidR="00C05556" w:rsidRPr="001957CC" w:rsidRDefault="00C05556"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319AB4FA" w14:textId="7D748D82" w:rsidR="00C05556" w:rsidRPr="00E93C86" w:rsidRDefault="00C05556" w:rsidP="00C05556">
            <w:pPr>
              <w:bidi/>
              <w:jc w:val="center"/>
              <w:rPr>
                <w:rFonts w:ascii="Sakkal Majalla" w:hAnsi="Sakkal Majalla" w:cs="Sakkal Majalla"/>
                <w:b/>
                <w:bCs/>
                <w:rtl/>
              </w:rPr>
            </w:pPr>
            <w:r w:rsidRPr="00E93C86">
              <w:rPr>
                <w:rFonts w:ascii="Sakkal Majalla" w:hAnsi="Sakkal Majalla" w:cs="Sakkal Majalla"/>
                <w:b/>
                <w:bCs/>
                <w:rtl/>
              </w:rPr>
              <w:t xml:space="preserve">مرويات الإمام زيد بن أسلم المعلة بالاختلاف عليه في </w:t>
            </w:r>
            <w:proofErr w:type="gramStart"/>
            <w:r w:rsidRPr="00E93C86">
              <w:rPr>
                <w:rFonts w:ascii="Sakkal Majalla" w:hAnsi="Sakkal Majalla" w:cs="Sakkal Majalla"/>
                <w:b/>
                <w:bCs/>
                <w:rtl/>
              </w:rPr>
              <w:t>كتاب :</w:t>
            </w:r>
            <w:proofErr w:type="gramEnd"/>
            <w:r w:rsidRPr="00E93C86">
              <w:rPr>
                <w:rFonts w:ascii="Sakkal Majalla" w:hAnsi="Sakkal Majalla" w:cs="Sakkal Majalla"/>
                <w:b/>
                <w:bCs/>
                <w:rtl/>
              </w:rPr>
              <w:t xml:space="preserve"> "العلل" للإمام الدارقطني - جمعًا ودراسة -</w:t>
            </w:r>
          </w:p>
        </w:tc>
        <w:tc>
          <w:tcPr>
            <w:tcW w:w="2064" w:type="dxa"/>
            <w:vAlign w:val="bottom"/>
          </w:tcPr>
          <w:p w14:paraId="171DA048" w14:textId="7B65A969" w:rsidR="00C05556" w:rsidRPr="00E93C86" w:rsidRDefault="00C05556" w:rsidP="00C05556">
            <w:pPr>
              <w:bidi/>
              <w:jc w:val="center"/>
              <w:rPr>
                <w:rFonts w:ascii="Sakkal Majalla" w:hAnsi="Sakkal Majalla" w:cs="Sakkal Majalla"/>
                <w:b/>
                <w:bCs/>
                <w:rtl/>
              </w:rPr>
            </w:pPr>
            <w:r w:rsidRPr="00E93C86">
              <w:rPr>
                <w:rFonts w:ascii="Sakkal Majalla" w:hAnsi="Sakkal Majalla" w:cs="Sakkal Majalla"/>
                <w:b/>
                <w:bCs/>
                <w:rtl/>
              </w:rPr>
              <w:t>وائل بن جمعان الغامدي</w:t>
            </w:r>
          </w:p>
        </w:tc>
        <w:tc>
          <w:tcPr>
            <w:tcW w:w="910" w:type="dxa"/>
          </w:tcPr>
          <w:p w14:paraId="669AAC3E" w14:textId="062124A6" w:rsidR="00C05556" w:rsidRPr="00E93C86" w:rsidRDefault="00C05556" w:rsidP="00C05556">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56CEA84E" w14:textId="40879F64" w:rsidR="00C05556" w:rsidRPr="00E93C86" w:rsidRDefault="00C05556" w:rsidP="00C05556">
            <w:pPr>
              <w:bidi/>
              <w:jc w:val="center"/>
              <w:rPr>
                <w:rFonts w:ascii="Sakkal Majalla" w:hAnsi="Sakkal Majalla" w:cs="Sakkal Majalla"/>
                <w:b/>
                <w:bCs/>
                <w:rtl/>
              </w:rPr>
            </w:pPr>
            <w:r w:rsidRPr="00E93C86">
              <w:rPr>
                <w:rFonts w:ascii="Sakkal Majalla" w:hAnsi="Sakkal Majalla" w:cs="Sakkal Majalla" w:hint="cs"/>
                <w:b/>
                <w:bCs/>
                <w:rtl/>
              </w:rPr>
              <w:t>الملك فيصل</w:t>
            </w:r>
          </w:p>
        </w:tc>
        <w:tc>
          <w:tcPr>
            <w:tcW w:w="992" w:type="dxa"/>
          </w:tcPr>
          <w:p w14:paraId="511B93BF" w14:textId="2DFA83D0" w:rsidR="00C05556" w:rsidRPr="00E93C86" w:rsidRDefault="00C05556" w:rsidP="00C05556">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29FFF74E" w14:textId="7E9F9D26" w:rsidR="00C05556" w:rsidRPr="00E93C86" w:rsidRDefault="00C05556" w:rsidP="00C05556">
            <w:pPr>
              <w:bidi/>
              <w:jc w:val="center"/>
              <w:rPr>
                <w:rFonts w:ascii="Sakkal Majalla" w:hAnsi="Sakkal Majalla" w:cs="Sakkal Majalla"/>
                <w:b/>
                <w:bCs/>
                <w:rtl/>
              </w:rPr>
            </w:pPr>
            <w:r w:rsidRPr="00E93C86">
              <w:rPr>
                <w:rFonts w:ascii="Sakkal Majalla" w:hAnsi="Sakkal Majalla" w:cs="Sakkal Majalla" w:hint="cs"/>
                <w:b/>
                <w:bCs/>
                <w:rtl/>
              </w:rPr>
              <w:t>علل الحديث</w:t>
            </w:r>
          </w:p>
        </w:tc>
        <w:tc>
          <w:tcPr>
            <w:tcW w:w="567" w:type="dxa"/>
          </w:tcPr>
          <w:p w14:paraId="07FBD493" w14:textId="77777777" w:rsidR="00C05556" w:rsidRPr="00E93C86" w:rsidRDefault="00C05556" w:rsidP="00C05556">
            <w:pPr>
              <w:bidi/>
              <w:jc w:val="center"/>
              <w:rPr>
                <w:rFonts w:ascii="Sakkal Majalla" w:hAnsi="Sakkal Majalla" w:cs="Sakkal Majalla"/>
                <w:b/>
                <w:bCs/>
                <w:rtl/>
              </w:rPr>
            </w:pPr>
          </w:p>
        </w:tc>
        <w:tc>
          <w:tcPr>
            <w:tcW w:w="1701" w:type="dxa"/>
          </w:tcPr>
          <w:p w14:paraId="6316BC8E" w14:textId="22F5C78F" w:rsidR="00C05556" w:rsidRPr="00E93C86" w:rsidRDefault="00C05556" w:rsidP="00C05556">
            <w:pPr>
              <w:bidi/>
              <w:jc w:val="center"/>
              <w:rPr>
                <w:rFonts w:ascii="Sakkal Majalla" w:hAnsi="Sakkal Majalla" w:cs="Sakkal Majalla"/>
                <w:b/>
                <w:bCs/>
                <w:rtl/>
              </w:rPr>
            </w:pPr>
            <w:r w:rsidRPr="00D5398E">
              <w:rPr>
                <w:rFonts w:ascii="Sakkal Majalla" w:hAnsi="Sakkal Majalla" w:cs="Sakkal Majalla" w:hint="cs"/>
                <w:b/>
                <w:bCs/>
                <w:highlight w:val="cyan"/>
                <w:rtl/>
              </w:rPr>
              <w:t>لم أقف عليه</w:t>
            </w:r>
          </w:p>
        </w:tc>
      </w:tr>
      <w:tr w:rsidR="0097394C" w14:paraId="1D9918C4" w14:textId="03F407DD" w:rsidTr="001957CC">
        <w:trPr>
          <w:gridAfter w:val="1"/>
          <w:wAfter w:w="2402" w:type="dxa"/>
        </w:trPr>
        <w:tc>
          <w:tcPr>
            <w:tcW w:w="860" w:type="dxa"/>
          </w:tcPr>
          <w:p w14:paraId="003FA3A6" w14:textId="7BB05627"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2475C8E9" w14:textId="4C5CABCC"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مرويات الإمام الزهري المعلة في كتاب:" العلل" للدارقطني [القسم الثاني] - جمعًا ودراسة-</w:t>
            </w:r>
          </w:p>
        </w:tc>
        <w:tc>
          <w:tcPr>
            <w:tcW w:w="2064" w:type="dxa"/>
            <w:vAlign w:val="bottom"/>
          </w:tcPr>
          <w:p w14:paraId="55A94F90" w14:textId="1A3787A7"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فتون بنت محمد الشمري</w:t>
            </w:r>
          </w:p>
        </w:tc>
        <w:tc>
          <w:tcPr>
            <w:tcW w:w="910" w:type="dxa"/>
          </w:tcPr>
          <w:p w14:paraId="5B5E2306" w14:textId="5F5BE3A3"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4572839B" w14:textId="6338D97A"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أم القرى</w:t>
            </w:r>
          </w:p>
        </w:tc>
        <w:tc>
          <w:tcPr>
            <w:tcW w:w="992" w:type="dxa"/>
          </w:tcPr>
          <w:p w14:paraId="552FB6C3" w14:textId="16FC016D"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tcPr>
          <w:p w14:paraId="22832E6F" w14:textId="5CCF7FD9"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علل الحديث</w:t>
            </w:r>
          </w:p>
        </w:tc>
        <w:tc>
          <w:tcPr>
            <w:tcW w:w="567" w:type="dxa"/>
          </w:tcPr>
          <w:p w14:paraId="43DE56B1" w14:textId="30B1D16B" w:rsidR="0097394C" w:rsidRPr="00E93C86" w:rsidRDefault="00C01B43" w:rsidP="0097394C">
            <w:pPr>
              <w:bidi/>
              <w:jc w:val="center"/>
              <w:rPr>
                <w:rFonts w:ascii="Sakkal Majalla" w:hAnsi="Sakkal Majalla" w:cs="Sakkal Majalla"/>
                <w:b/>
                <w:bCs/>
                <w:rtl/>
              </w:rPr>
            </w:pPr>
            <w:r>
              <w:rPr>
                <w:rFonts w:ascii="Sakkal Majalla" w:hAnsi="Sakkal Majalla" w:cs="Sakkal Majalla" w:hint="cs"/>
                <w:b/>
                <w:bCs/>
                <w:rtl/>
              </w:rPr>
              <w:t>تم</w:t>
            </w:r>
          </w:p>
        </w:tc>
        <w:tc>
          <w:tcPr>
            <w:tcW w:w="1701" w:type="dxa"/>
          </w:tcPr>
          <w:p w14:paraId="733E651F" w14:textId="77777777" w:rsidR="0097394C" w:rsidRDefault="00C01B43" w:rsidP="0097394C">
            <w:pPr>
              <w:bidi/>
              <w:jc w:val="center"/>
              <w:rPr>
                <w:rFonts w:ascii="Sakkal Majalla" w:hAnsi="Sakkal Majalla" w:cs="Sakkal Majalla"/>
                <w:b/>
                <w:bCs/>
                <w:rtl/>
              </w:rPr>
            </w:pPr>
            <w:r>
              <w:rPr>
                <w:rFonts w:ascii="Sakkal Majalla" w:hAnsi="Sakkal Majalla" w:cs="Sakkal Majalla" w:hint="cs"/>
                <w:b/>
                <w:bCs/>
                <w:rtl/>
              </w:rPr>
              <w:t>متوفر</w:t>
            </w:r>
          </w:p>
          <w:p w14:paraId="43B0A0FD" w14:textId="4ECCBD5D" w:rsidR="00C01B43" w:rsidRPr="00E93C86" w:rsidRDefault="00C01B43" w:rsidP="00C01B43">
            <w:pPr>
              <w:bidi/>
              <w:jc w:val="center"/>
              <w:rPr>
                <w:rFonts w:ascii="Sakkal Majalla" w:hAnsi="Sakkal Majalla" w:cs="Sakkal Majalla"/>
                <w:b/>
                <w:bCs/>
                <w:rtl/>
              </w:rPr>
            </w:pPr>
            <w:r>
              <w:rPr>
                <w:rFonts w:ascii="Sakkal Majalla" w:hAnsi="Sakkal Majalla" w:cs="Sakkal Majalla" w:hint="cs"/>
                <w:b/>
                <w:bCs/>
                <w:rtl/>
              </w:rPr>
              <w:lastRenderedPageBreak/>
              <w:t>(الباحث العلمي)</w:t>
            </w:r>
          </w:p>
        </w:tc>
      </w:tr>
      <w:tr w:rsidR="0097394C" w14:paraId="201D22AE" w14:textId="292C5A03" w:rsidTr="001957CC">
        <w:trPr>
          <w:gridAfter w:val="1"/>
          <w:wAfter w:w="2402" w:type="dxa"/>
        </w:trPr>
        <w:tc>
          <w:tcPr>
            <w:tcW w:w="860" w:type="dxa"/>
            <w:shd w:val="clear" w:color="auto" w:fill="FFF2CC"/>
          </w:tcPr>
          <w:p w14:paraId="7F92DD43" w14:textId="36E60AE8"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403F4E4C" w14:textId="1F688C17"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روايات المدلسين في "صحيح" ابن حبان -جمعًا وتخريجًا ودراسة-</w:t>
            </w:r>
          </w:p>
        </w:tc>
        <w:tc>
          <w:tcPr>
            <w:tcW w:w="2064" w:type="dxa"/>
            <w:vAlign w:val="bottom"/>
            <w:shd w:val="clear" w:color="auto" w:fill="FFF2CC"/>
          </w:tcPr>
          <w:p w14:paraId="57AB964B" w14:textId="08D3032F"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b/>
                <w:bCs/>
                <w:rtl/>
              </w:rPr>
              <w:t>عبد اللطيف عوض عبد المعين القرشي</w:t>
            </w:r>
          </w:p>
        </w:tc>
        <w:tc>
          <w:tcPr>
            <w:tcW w:w="910" w:type="dxa"/>
            <w:shd w:val="clear" w:color="auto" w:fill="FFF2CC"/>
          </w:tcPr>
          <w:p w14:paraId="6CB1AF88" w14:textId="222DD7BA"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shd w:val="clear" w:color="auto" w:fill="FFF2CC"/>
          </w:tcPr>
          <w:p w14:paraId="77A7F102" w14:textId="53B9B025"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strike/>
                <w:rtl/>
              </w:rPr>
              <w:t>أم القرى</w:t>
            </w:r>
          </w:p>
          <w:p>
            <w:r>
              <w:rPr>
                <w:b/>
                <w:color w:val="C00000"/>
              </w:rPr>
              <w:t>← مقترح: الاتصال والانقطاع</w:t>
            </w:r>
          </w:p>
          <w:p>
            <w:r>
              <w:rPr>
                <w:color w:val="7F0000"/>
              </w:rPr>
              <w:t>(القاعدة 1) مدار «روايات المدلّسين في صحيح ابن حبان» عنعنةُ المدلّسين وصلةُ السند، والتدليس من أمارات الاتصال والانقطاع؛ وليس في العنوان تحقيق نصّ ولا تخريج كتاب؛ ولو عُدَّ منهجًا لابن حبان في التدليس فإلى المبحث نفسه (القاعدة ٦)</w:t>
            </w:r>
          </w:p>
        </w:tc>
        <w:tc>
          <w:tcPr>
            <w:tcW w:w="992" w:type="dxa"/>
            <w:shd w:val="clear" w:color="auto" w:fill="FFF2CC"/>
          </w:tcPr>
          <w:p w14:paraId="00D5DCA1" w14:textId="15A7506A"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shd w:val="clear" w:color="auto" w:fill="FFF2CC"/>
          </w:tcPr>
          <w:p w14:paraId="277DCC8E" w14:textId="4EC4A53C" w:rsidR="0097394C" w:rsidRPr="00E93C86" w:rsidRDefault="0097394C" w:rsidP="0097394C">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567" w:type="dxa"/>
            <w:shd w:val="clear" w:color="auto" w:fill="FFF2CC"/>
          </w:tcPr>
          <w:p w14:paraId="2585DE43" w14:textId="77777777" w:rsidR="0097394C" w:rsidRPr="00E93C86" w:rsidRDefault="0097394C" w:rsidP="0097394C">
            <w:pPr>
              <w:bidi/>
              <w:jc w:val="center"/>
              <w:rPr>
                <w:rFonts w:ascii="Sakkal Majalla" w:hAnsi="Sakkal Majalla" w:cs="Sakkal Majalla"/>
                <w:b/>
                <w:bCs/>
                <w:color w:val="000000"/>
                <w:rtl/>
              </w:rPr>
            </w:pPr>
          </w:p>
        </w:tc>
        <w:tc>
          <w:tcPr>
            <w:tcW w:w="1701" w:type="dxa"/>
            <w:shd w:val="clear" w:color="auto" w:fill="FFF2CC"/>
          </w:tcPr>
          <w:p w14:paraId="1BAC7A85" w14:textId="673E0579" w:rsidR="0097394C" w:rsidRPr="00E93C86" w:rsidRDefault="00C05556" w:rsidP="0097394C">
            <w:pPr>
              <w:bidi/>
              <w:jc w:val="center"/>
              <w:rPr>
                <w:rFonts w:ascii="Sakkal Majalla" w:hAnsi="Sakkal Majalla" w:cs="Sakkal Majalla"/>
                <w:b/>
                <w:bCs/>
                <w:color w:val="000000"/>
                <w:rtl/>
              </w:rPr>
            </w:pPr>
            <w:r w:rsidRPr="00FD7CE2">
              <w:rPr>
                <w:rFonts w:ascii="Sakkal Majalla" w:hAnsi="Sakkal Majalla" w:cs="Sakkal Majalla" w:hint="cs"/>
                <w:b/>
                <w:bCs/>
                <w:highlight w:val="cyan"/>
                <w:rtl/>
              </w:rPr>
              <w:t>لم أقف عليه</w:t>
            </w:r>
          </w:p>
        </w:tc>
      </w:tr>
      <w:tr w:rsidR="00DF18E1" w14:paraId="5EC36D9A" w14:textId="071C6420" w:rsidTr="001957CC">
        <w:trPr>
          <w:gridAfter w:val="1"/>
          <w:wAfter w:w="2402" w:type="dxa"/>
        </w:trPr>
        <w:tc>
          <w:tcPr>
            <w:tcW w:w="860" w:type="dxa"/>
          </w:tcPr>
          <w:p w14:paraId="25D18EFF" w14:textId="323D401F" w:rsidR="00DF18E1" w:rsidRPr="001957CC" w:rsidRDefault="00DF18E1"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3679CCF" w14:textId="6903C783" w:rsidR="00DF18E1" w:rsidRPr="00E93C86" w:rsidRDefault="00DF18E1" w:rsidP="00DF18E1">
            <w:pPr>
              <w:bidi/>
              <w:jc w:val="center"/>
              <w:rPr>
                <w:rFonts w:ascii="Sakkal Majalla" w:hAnsi="Sakkal Majalla" w:cs="Sakkal Majalla"/>
                <w:b/>
                <w:bCs/>
                <w:rtl/>
              </w:rPr>
            </w:pPr>
            <w:r w:rsidRPr="00E93C86">
              <w:rPr>
                <w:rFonts w:ascii="Sakkal Majalla" w:hAnsi="Sakkal Majalla" w:cs="Sakkal Majalla"/>
                <w:b/>
                <w:bCs/>
                <w:rtl/>
              </w:rPr>
              <w:t>التابعون الصدوقون المتكلم في سماعهم من الصحابة ممن لهم رواية عنهم في الكتب الستة -جمعا ودراسة-</w:t>
            </w:r>
          </w:p>
        </w:tc>
        <w:tc>
          <w:tcPr>
            <w:tcW w:w="2064" w:type="dxa"/>
            <w:vAlign w:val="bottom"/>
          </w:tcPr>
          <w:p w14:paraId="68F798AC" w14:textId="5109C8D3" w:rsidR="00DF18E1" w:rsidRPr="00E93C86" w:rsidRDefault="00DF18E1" w:rsidP="00DF18E1">
            <w:pPr>
              <w:bidi/>
              <w:jc w:val="center"/>
              <w:rPr>
                <w:rFonts w:ascii="Sakkal Majalla" w:hAnsi="Sakkal Majalla" w:cs="Sakkal Majalla"/>
                <w:b/>
                <w:bCs/>
                <w:rtl/>
              </w:rPr>
            </w:pPr>
            <w:r w:rsidRPr="00E93C86">
              <w:rPr>
                <w:rFonts w:ascii="Sakkal Majalla" w:hAnsi="Sakkal Majalla" w:cs="Sakkal Majalla"/>
                <w:b/>
                <w:bCs/>
                <w:rtl/>
              </w:rPr>
              <w:t>عمر حيدر ابراهيم</w:t>
            </w:r>
          </w:p>
        </w:tc>
        <w:tc>
          <w:tcPr>
            <w:tcW w:w="910" w:type="dxa"/>
          </w:tcPr>
          <w:p w14:paraId="7DA8F8D7" w14:textId="7F6A377E" w:rsidR="00DF18E1" w:rsidRPr="00E93C86" w:rsidRDefault="00DF18E1" w:rsidP="00DF18E1">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565F41B2" w14:textId="28DFCBBE" w:rsidR="00DF18E1" w:rsidRPr="00E93C86" w:rsidRDefault="00DF18E1" w:rsidP="00DF18E1">
            <w:pPr>
              <w:bidi/>
              <w:jc w:val="center"/>
              <w:rPr>
                <w:rFonts w:ascii="Sakkal Majalla" w:hAnsi="Sakkal Majalla" w:cs="Sakkal Majalla"/>
                <w:b/>
                <w:bCs/>
                <w:rtl/>
              </w:rPr>
            </w:pPr>
            <w:r w:rsidRPr="00E93C86">
              <w:rPr>
                <w:rFonts w:ascii="Sakkal Majalla" w:hAnsi="Sakkal Majalla" w:cs="Sakkal Majalla" w:hint="cs"/>
                <w:b/>
                <w:bCs/>
                <w:rtl/>
              </w:rPr>
              <w:t>الجامعة الإسلامية</w:t>
            </w:r>
          </w:p>
        </w:tc>
        <w:tc>
          <w:tcPr>
            <w:tcW w:w="992" w:type="dxa"/>
          </w:tcPr>
          <w:p w14:paraId="1F683198" w14:textId="2C981250" w:rsidR="00DF18E1" w:rsidRPr="00E93C86" w:rsidRDefault="00DF18E1" w:rsidP="00DF18E1">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7B434538" w14:textId="61035C2E" w:rsidR="00DF18E1" w:rsidRPr="00E93C86" w:rsidRDefault="00DF18E1" w:rsidP="00DF18E1">
            <w:pPr>
              <w:bidi/>
              <w:jc w:val="center"/>
              <w:rPr>
                <w:rFonts w:ascii="Sakkal Majalla" w:hAnsi="Sakkal Majalla" w:cs="Sakkal Majalla"/>
                <w:b/>
                <w:bCs/>
                <w:rtl/>
              </w:rPr>
            </w:pPr>
            <w:r w:rsidRPr="00E93C86">
              <w:rPr>
                <w:rFonts w:ascii="Sakkal Majalla" w:hAnsi="Sakkal Majalla" w:cs="Sakkal Majalla" w:hint="cs"/>
                <w:b/>
                <w:bCs/>
                <w:rtl/>
              </w:rPr>
              <w:t>الجرح والتعديل</w:t>
            </w:r>
          </w:p>
        </w:tc>
        <w:tc>
          <w:tcPr>
            <w:tcW w:w="567" w:type="dxa"/>
          </w:tcPr>
          <w:p w14:paraId="6739CC21" w14:textId="77777777" w:rsidR="00DF18E1" w:rsidRPr="00E93C86" w:rsidRDefault="00DF18E1" w:rsidP="00DF18E1">
            <w:pPr>
              <w:bidi/>
              <w:jc w:val="center"/>
              <w:rPr>
                <w:rFonts w:ascii="Sakkal Majalla" w:hAnsi="Sakkal Majalla" w:cs="Sakkal Majalla"/>
                <w:b/>
                <w:bCs/>
                <w:rtl/>
              </w:rPr>
            </w:pPr>
          </w:p>
        </w:tc>
        <w:tc>
          <w:tcPr>
            <w:tcW w:w="1701" w:type="dxa"/>
          </w:tcPr>
          <w:p w14:paraId="2F590A25" w14:textId="3062C597" w:rsidR="00DF18E1" w:rsidRPr="00E93C86" w:rsidRDefault="00DF18E1" w:rsidP="00DF18E1">
            <w:pPr>
              <w:bidi/>
              <w:jc w:val="center"/>
              <w:rPr>
                <w:rFonts w:ascii="Sakkal Majalla" w:hAnsi="Sakkal Majalla" w:cs="Sakkal Majalla"/>
                <w:b/>
                <w:bCs/>
                <w:rtl/>
              </w:rPr>
            </w:pPr>
            <w:r w:rsidRPr="00FD7CE2">
              <w:rPr>
                <w:rFonts w:ascii="Sakkal Majalla" w:hAnsi="Sakkal Majalla" w:cs="Sakkal Majalla" w:hint="cs"/>
                <w:b/>
                <w:bCs/>
                <w:highlight w:val="cyan"/>
                <w:rtl/>
              </w:rPr>
              <w:t>لم أقف عليه</w:t>
            </w:r>
          </w:p>
        </w:tc>
      </w:tr>
      <w:tr w:rsidR="00DF18E1" w14:paraId="3A570A15" w14:textId="224ADF9C" w:rsidTr="001957CC">
        <w:trPr>
          <w:gridAfter w:val="1"/>
          <w:wAfter w:w="2402" w:type="dxa"/>
        </w:trPr>
        <w:tc>
          <w:tcPr>
            <w:tcW w:w="860" w:type="dxa"/>
          </w:tcPr>
          <w:p w14:paraId="66B0C1B7" w14:textId="72D1B6EE" w:rsidR="00DF18E1" w:rsidRPr="001957CC" w:rsidRDefault="00DF18E1"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260465A5" w14:textId="58F437BC" w:rsidR="00DF18E1" w:rsidRPr="00E93C86" w:rsidRDefault="00DF18E1" w:rsidP="00DF18E1">
            <w:pPr>
              <w:bidi/>
              <w:jc w:val="center"/>
              <w:rPr>
                <w:rFonts w:ascii="Sakkal Majalla" w:hAnsi="Sakkal Majalla" w:cs="Sakkal Majalla"/>
                <w:b/>
                <w:bCs/>
                <w:rtl/>
              </w:rPr>
            </w:pPr>
            <w:r w:rsidRPr="00E93C86">
              <w:rPr>
                <w:rFonts w:ascii="Sakkal Majalla" w:hAnsi="Sakkal Majalla" w:cs="Sakkal Majalla"/>
                <w:b/>
                <w:bCs/>
                <w:rtl/>
              </w:rPr>
              <w:t>التابعون الثقات المتكلم في سماعهم من الصحابة ممن لهم رواية عنهم في "مسند" الإمام أحمد دون الكتب الستة</w:t>
            </w:r>
          </w:p>
        </w:tc>
        <w:tc>
          <w:tcPr>
            <w:tcW w:w="2064" w:type="dxa"/>
            <w:vAlign w:val="bottom"/>
          </w:tcPr>
          <w:p w14:paraId="11BC2E74" w14:textId="2C0B1E22" w:rsidR="00DF18E1" w:rsidRPr="00E93C86" w:rsidRDefault="00DF18E1" w:rsidP="00DF18E1">
            <w:pPr>
              <w:bidi/>
              <w:jc w:val="center"/>
              <w:rPr>
                <w:rFonts w:ascii="Sakkal Majalla" w:hAnsi="Sakkal Majalla" w:cs="Sakkal Majalla"/>
                <w:b/>
                <w:bCs/>
                <w:rtl/>
              </w:rPr>
            </w:pPr>
            <w:r w:rsidRPr="00E93C86">
              <w:rPr>
                <w:rFonts w:ascii="Sakkal Majalla" w:hAnsi="Sakkal Majalla" w:cs="Sakkal Majalla"/>
                <w:b/>
                <w:bCs/>
                <w:rtl/>
              </w:rPr>
              <w:t>عبد الصبور أبو بكر</w:t>
            </w:r>
          </w:p>
        </w:tc>
        <w:tc>
          <w:tcPr>
            <w:tcW w:w="910" w:type="dxa"/>
          </w:tcPr>
          <w:p w14:paraId="7B4EE4DD" w14:textId="418FDB56" w:rsidR="00DF18E1" w:rsidRPr="00E93C86" w:rsidRDefault="00DF18E1" w:rsidP="00DF18E1">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tcPr>
          <w:p w14:paraId="1CAEF27D" w14:textId="46DE5C0A" w:rsidR="00DF18E1" w:rsidRPr="00E93C86" w:rsidRDefault="00DF18E1" w:rsidP="00DF18E1">
            <w:pPr>
              <w:bidi/>
              <w:jc w:val="center"/>
              <w:rPr>
                <w:rFonts w:ascii="Sakkal Majalla" w:hAnsi="Sakkal Majalla" w:cs="Sakkal Majalla"/>
                <w:b/>
                <w:bCs/>
                <w:rtl/>
              </w:rPr>
            </w:pPr>
            <w:r w:rsidRPr="00E93C86">
              <w:rPr>
                <w:rFonts w:ascii="Sakkal Majalla" w:hAnsi="Sakkal Majalla" w:cs="Sakkal Majalla" w:hint="cs"/>
                <w:b/>
                <w:bCs/>
                <w:rtl/>
              </w:rPr>
              <w:t>الجامعة الإسلامية</w:t>
            </w:r>
          </w:p>
        </w:tc>
        <w:tc>
          <w:tcPr>
            <w:tcW w:w="992" w:type="dxa"/>
          </w:tcPr>
          <w:p w14:paraId="7E997727" w14:textId="5B7DD7C1" w:rsidR="00DF18E1" w:rsidRPr="00E93C86" w:rsidRDefault="00DF18E1" w:rsidP="00DF18E1">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tcPr>
          <w:p w14:paraId="607D19E3" w14:textId="05CAE514" w:rsidR="00DF18E1" w:rsidRPr="00E93C86" w:rsidRDefault="00DF18E1" w:rsidP="00DF18E1">
            <w:pPr>
              <w:bidi/>
              <w:jc w:val="center"/>
              <w:rPr>
                <w:rFonts w:ascii="Sakkal Majalla" w:hAnsi="Sakkal Majalla" w:cs="Sakkal Majalla"/>
                <w:b/>
                <w:bCs/>
                <w:rtl/>
              </w:rPr>
            </w:pPr>
            <w:r w:rsidRPr="00E93C86">
              <w:rPr>
                <w:rFonts w:ascii="Sakkal Majalla" w:hAnsi="Sakkal Majalla" w:cs="Sakkal Majalla" w:hint="cs"/>
                <w:b/>
                <w:bCs/>
                <w:rtl/>
              </w:rPr>
              <w:t>الجرح والتعديل</w:t>
            </w:r>
          </w:p>
        </w:tc>
        <w:tc>
          <w:tcPr>
            <w:tcW w:w="567" w:type="dxa"/>
          </w:tcPr>
          <w:p w14:paraId="2D712DC7" w14:textId="77777777" w:rsidR="00DF18E1" w:rsidRPr="00E93C86" w:rsidRDefault="00DF18E1" w:rsidP="00DF18E1">
            <w:pPr>
              <w:bidi/>
              <w:jc w:val="center"/>
              <w:rPr>
                <w:rFonts w:ascii="Sakkal Majalla" w:hAnsi="Sakkal Majalla" w:cs="Sakkal Majalla"/>
                <w:b/>
                <w:bCs/>
                <w:rtl/>
              </w:rPr>
            </w:pPr>
          </w:p>
        </w:tc>
        <w:tc>
          <w:tcPr>
            <w:tcW w:w="1701" w:type="dxa"/>
          </w:tcPr>
          <w:p w14:paraId="69F5F76B" w14:textId="5842FD02" w:rsidR="00DF18E1" w:rsidRPr="00E93C86" w:rsidRDefault="00DF18E1" w:rsidP="00DF18E1">
            <w:pPr>
              <w:bidi/>
              <w:jc w:val="center"/>
              <w:rPr>
                <w:rFonts w:ascii="Sakkal Majalla" w:hAnsi="Sakkal Majalla" w:cs="Sakkal Majalla"/>
                <w:b/>
                <w:bCs/>
                <w:rtl/>
              </w:rPr>
            </w:pPr>
            <w:r w:rsidRPr="00FD7CE2">
              <w:rPr>
                <w:rFonts w:ascii="Sakkal Majalla" w:hAnsi="Sakkal Majalla" w:cs="Sakkal Majalla" w:hint="cs"/>
                <w:b/>
                <w:bCs/>
                <w:highlight w:val="cyan"/>
                <w:rtl/>
              </w:rPr>
              <w:t>لم أقف عليه</w:t>
            </w:r>
          </w:p>
        </w:tc>
      </w:tr>
      <w:tr w:rsidR="00D61602" w14:paraId="32746C8D" w14:textId="13769029" w:rsidTr="001957CC">
        <w:trPr>
          <w:gridAfter w:val="1"/>
          <w:wAfter w:w="2402" w:type="dxa"/>
        </w:trPr>
        <w:tc>
          <w:tcPr>
            <w:tcW w:w="860" w:type="dxa"/>
          </w:tcPr>
          <w:p w14:paraId="4EFF4ECD" w14:textId="7263C836" w:rsidR="00D61602" w:rsidRPr="001957CC" w:rsidRDefault="00D61602"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337EE2B1" w14:textId="53C2DB33"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b/>
                <w:bCs/>
                <w:rtl/>
              </w:rPr>
              <w:t>السيرة النبوية في المستدرك على الصحيحين للحاكم النيسابوري وعند ابن إسحاق "دراسة مقارنة في العهد المدني"</w:t>
            </w:r>
          </w:p>
        </w:tc>
        <w:tc>
          <w:tcPr>
            <w:tcW w:w="2064" w:type="dxa"/>
            <w:vAlign w:val="bottom"/>
          </w:tcPr>
          <w:p w14:paraId="25CB8070" w14:textId="7560106F"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b/>
                <w:bCs/>
                <w:rtl/>
              </w:rPr>
              <w:t xml:space="preserve">عبير حسين مقبل </w:t>
            </w:r>
            <w:proofErr w:type="spellStart"/>
            <w:r w:rsidRPr="00E93C86">
              <w:rPr>
                <w:rFonts w:ascii="Sakkal Majalla" w:hAnsi="Sakkal Majalla" w:cs="Sakkal Majalla"/>
                <w:b/>
                <w:bCs/>
                <w:rtl/>
              </w:rPr>
              <w:t>الطويهر</w:t>
            </w:r>
            <w:proofErr w:type="spellEnd"/>
          </w:p>
        </w:tc>
        <w:tc>
          <w:tcPr>
            <w:tcW w:w="910" w:type="dxa"/>
          </w:tcPr>
          <w:p w14:paraId="0B0AFDE4" w14:textId="01637B86"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3FBAC5F5" w14:textId="60866745"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hint="cs"/>
                <w:b/>
                <w:bCs/>
                <w:rtl/>
              </w:rPr>
              <w:t>القصيم</w:t>
            </w:r>
          </w:p>
        </w:tc>
        <w:tc>
          <w:tcPr>
            <w:tcW w:w="992" w:type="dxa"/>
          </w:tcPr>
          <w:p w14:paraId="7B490F55" w14:textId="1F34A6A0"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34" w:type="dxa"/>
          </w:tcPr>
          <w:p w14:paraId="3CDE2D16" w14:textId="41E8FDEC"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hint="cs"/>
                <w:b/>
                <w:bCs/>
                <w:rtl/>
              </w:rPr>
              <w:t>الموضوعات البينيّة</w:t>
            </w:r>
          </w:p>
        </w:tc>
        <w:tc>
          <w:tcPr>
            <w:tcW w:w="567" w:type="dxa"/>
          </w:tcPr>
          <w:p w14:paraId="468538EE" w14:textId="77777777" w:rsidR="00D61602" w:rsidRPr="00E93C86" w:rsidRDefault="00D61602" w:rsidP="00D61602">
            <w:pPr>
              <w:bidi/>
              <w:jc w:val="center"/>
              <w:rPr>
                <w:rFonts w:ascii="Sakkal Majalla" w:hAnsi="Sakkal Majalla" w:cs="Sakkal Majalla"/>
                <w:b/>
                <w:bCs/>
                <w:rtl/>
              </w:rPr>
            </w:pPr>
          </w:p>
        </w:tc>
        <w:tc>
          <w:tcPr>
            <w:tcW w:w="1701" w:type="dxa"/>
          </w:tcPr>
          <w:p w14:paraId="7FE5D999" w14:textId="4C7B5F3C" w:rsidR="00D61602" w:rsidRPr="00E93C86" w:rsidRDefault="00D61602" w:rsidP="00D61602">
            <w:pPr>
              <w:bidi/>
              <w:jc w:val="center"/>
              <w:rPr>
                <w:rFonts w:ascii="Sakkal Majalla" w:hAnsi="Sakkal Majalla" w:cs="Sakkal Majalla"/>
                <w:b/>
                <w:bCs/>
                <w:rtl/>
              </w:rPr>
            </w:pPr>
            <w:r w:rsidRPr="00440B42">
              <w:rPr>
                <w:rFonts w:ascii="Sakkal Majalla" w:hAnsi="Sakkal Majalla" w:cs="Sakkal Majalla" w:hint="cs"/>
                <w:b/>
                <w:bCs/>
                <w:highlight w:val="cyan"/>
                <w:rtl/>
              </w:rPr>
              <w:t>لم أقف عليه</w:t>
            </w:r>
          </w:p>
        </w:tc>
      </w:tr>
      <w:tr w:rsidR="00D61602" w14:paraId="51EFE7E1" w14:textId="2288298C" w:rsidTr="001957CC">
        <w:trPr>
          <w:gridAfter w:val="1"/>
          <w:wAfter w:w="2402" w:type="dxa"/>
        </w:trPr>
        <w:tc>
          <w:tcPr>
            <w:tcW w:w="860" w:type="dxa"/>
            <w:shd w:val="clear" w:color="auto" w:fill="FFF2CC"/>
          </w:tcPr>
          <w:p w14:paraId="1ED439B7" w14:textId="7904B447" w:rsidR="00D61602" w:rsidRPr="001957CC" w:rsidRDefault="00D61602"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4EB6D6C1" w14:textId="2262309C"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b/>
                <w:bCs/>
                <w:rtl/>
              </w:rPr>
              <w:t>أثر الوافدين على النبي صلى الله عليه وسلم من الصحابة في الحياة العامة من خلال كتاب الإصابة لابن حجر العسقلاني (ت852هـ)</w:t>
            </w:r>
          </w:p>
        </w:tc>
        <w:tc>
          <w:tcPr>
            <w:tcW w:w="2064" w:type="dxa"/>
            <w:vAlign w:val="bottom"/>
            <w:shd w:val="clear" w:color="auto" w:fill="FFF2CC"/>
          </w:tcPr>
          <w:p w14:paraId="57598992" w14:textId="2BEF9D66"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b/>
                <w:bCs/>
                <w:rtl/>
              </w:rPr>
              <w:t>غازي منصور الشريف</w:t>
            </w:r>
          </w:p>
        </w:tc>
        <w:tc>
          <w:tcPr>
            <w:tcW w:w="910" w:type="dxa"/>
            <w:shd w:val="clear" w:color="auto" w:fill="FFF2CC"/>
          </w:tcPr>
          <w:p w14:paraId="20FF8F9E" w14:textId="22762BE5"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1134" w:type="dxa"/>
            <w:shd w:val="clear" w:color="auto" w:fill="FFF2CC"/>
          </w:tcPr>
          <w:p w14:paraId="07355141" w14:textId="2A7EC1DD"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hint="cs"/>
                <w:b/>
                <w:bCs/>
                <w:strike/>
                <w:rtl/>
              </w:rPr>
              <w:t>أم القرى</w:t>
            </w:r>
          </w:p>
          <w:p>
            <w:r>
              <w:rPr>
                <w:b/>
                <w:color w:val="C00000"/>
              </w:rPr>
              <w:t>← مقترح: الموضوعات البينية</w:t>
            </w:r>
          </w:p>
          <w:p>
            <w:r>
              <w:rPr>
                <w:color w:val="7F0000"/>
              </w:rPr>
              <w:t>(القاعدة 11) «أثر الوافدين على النبي ﷺ من الصحابة في الحياة العامة من خلال الإصابة» دراسة تاريخية اجتماعية من كتاب في تراجم الصحابة: تقاطع الحديث مع التاريخ والسيرة، وليس فيه حديث يُحلَّل</w:t>
            </w:r>
          </w:p>
        </w:tc>
        <w:tc>
          <w:tcPr>
            <w:tcW w:w="992" w:type="dxa"/>
            <w:shd w:val="clear" w:color="auto" w:fill="FFF2CC"/>
          </w:tcPr>
          <w:p w14:paraId="237AEE93" w14:textId="5BE014AC"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shd w:val="clear" w:color="auto" w:fill="FFF2CC"/>
          </w:tcPr>
          <w:p w14:paraId="3E1F4D93" w14:textId="3E85FF13"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hint="cs"/>
                <w:b/>
                <w:bCs/>
                <w:rtl/>
              </w:rPr>
              <w:t>الحديث التحليلي</w:t>
            </w:r>
          </w:p>
        </w:tc>
        <w:tc>
          <w:tcPr>
            <w:tcW w:w="567" w:type="dxa"/>
            <w:shd w:val="clear" w:color="auto" w:fill="FFF2CC"/>
          </w:tcPr>
          <w:p w14:paraId="5CAEAF0F" w14:textId="2E394099" w:rsidR="00D61602" w:rsidRPr="00E93C86" w:rsidRDefault="00D61602" w:rsidP="00D61602">
            <w:pPr>
              <w:bidi/>
              <w:jc w:val="center"/>
              <w:rPr>
                <w:rFonts w:ascii="Sakkal Majalla" w:hAnsi="Sakkal Majalla" w:cs="Sakkal Majalla"/>
                <w:b/>
                <w:bCs/>
                <w:rtl/>
              </w:rPr>
            </w:pPr>
          </w:p>
        </w:tc>
        <w:tc>
          <w:tcPr>
            <w:tcW w:w="1701" w:type="dxa"/>
            <w:shd w:val="clear" w:color="auto" w:fill="FFF2CC"/>
          </w:tcPr>
          <w:p w14:paraId="347EAC11" w14:textId="34016EDE" w:rsidR="00D61602" w:rsidRPr="00E93C86" w:rsidRDefault="00D61602" w:rsidP="00D61602">
            <w:pPr>
              <w:bidi/>
              <w:jc w:val="center"/>
              <w:rPr>
                <w:rFonts w:ascii="Sakkal Majalla" w:hAnsi="Sakkal Majalla" w:cs="Sakkal Majalla"/>
                <w:b/>
                <w:bCs/>
                <w:rtl/>
              </w:rPr>
            </w:pPr>
            <w:r w:rsidRPr="00440B42">
              <w:rPr>
                <w:rFonts w:ascii="Sakkal Majalla" w:hAnsi="Sakkal Majalla" w:cs="Sakkal Majalla" w:hint="cs"/>
                <w:b/>
                <w:bCs/>
                <w:highlight w:val="cyan"/>
                <w:rtl/>
              </w:rPr>
              <w:t>لم أقف عليه</w:t>
            </w:r>
          </w:p>
        </w:tc>
      </w:tr>
      <w:tr w:rsidR="00D61602" w14:paraId="56B3BE54" w14:textId="42597896" w:rsidTr="001957CC">
        <w:trPr>
          <w:gridAfter w:val="1"/>
          <w:wAfter w:w="2402" w:type="dxa"/>
        </w:trPr>
        <w:tc>
          <w:tcPr>
            <w:tcW w:w="860" w:type="dxa"/>
          </w:tcPr>
          <w:p w14:paraId="46E601D3" w14:textId="448500F4" w:rsidR="00D61602" w:rsidRPr="001957CC" w:rsidRDefault="00D61602"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00E0D293" w14:textId="359747A8"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b/>
                <w:bCs/>
                <w:rtl/>
              </w:rPr>
              <w:t>رفع الضرر المتعلق بالسحر والعين والمس: دراسة حديثية موضوعية</w:t>
            </w:r>
          </w:p>
        </w:tc>
        <w:tc>
          <w:tcPr>
            <w:tcW w:w="2064" w:type="dxa"/>
            <w:vAlign w:val="bottom"/>
          </w:tcPr>
          <w:p w14:paraId="4BFAF97D" w14:textId="07A4C403"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b/>
                <w:bCs/>
                <w:rtl/>
              </w:rPr>
              <w:t xml:space="preserve">نورة بنت علي بن </w:t>
            </w:r>
            <w:proofErr w:type="gramStart"/>
            <w:r w:rsidRPr="00E93C86">
              <w:rPr>
                <w:rFonts w:ascii="Sakkal Majalla" w:hAnsi="Sakkal Majalla" w:cs="Sakkal Majalla"/>
                <w:b/>
                <w:bCs/>
                <w:rtl/>
              </w:rPr>
              <w:t>عبدالله</w:t>
            </w:r>
            <w:proofErr w:type="gramEnd"/>
            <w:r w:rsidRPr="00E93C86">
              <w:rPr>
                <w:rFonts w:ascii="Sakkal Majalla" w:hAnsi="Sakkal Majalla" w:cs="Sakkal Majalla"/>
                <w:b/>
                <w:bCs/>
                <w:rtl/>
              </w:rPr>
              <w:t xml:space="preserve"> الدمجان</w:t>
            </w:r>
          </w:p>
        </w:tc>
        <w:tc>
          <w:tcPr>
            <w:tcW w:w="910" w:type="dxa"/>
          </w:tcPr>
          <w:p w14:paraId="76421111" w14:textId="5700619C"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1134" w:type="dxa"/>
          </w:tcPr>
          <w:p w14:paraId="5F95AA9E" w14:textId="44AD7231"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992" w:type="dxa"/>
          </w:tcPr>
          <w:p w14:paraId="0BBF498A" w14:textId="4D029771"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34" w:type="dxa"/>
          </w:tcPr>
          <w:p w14:paraId="4474FA51" w14:textId="7778BB7D" w:rsidR="00D61602" w:rsidRPr="00E93C86" w:rsidRDefault="00D61602" w:rsidP="00D61602">
            <w:pPr>
              <w:bidi/>
              <w:jc w:val="center"/>
              <w:rPr>
                <w:rFonts w:ascii="Sakkal Majalla" w:hAnsi="Sakkal Majalla" w:cs="Sakkal Majalla"/>
                <w:b/>
                <w:bCs/>
                <w:rtl/>
              </w:rPr>
            </w:pPr>
            <w:r w:rsidRPr="00E93C86">
              <w:rPr>
                <w:rFonts w:ascii="Sakkal Majalla" w:hAnsi="Sakkal Majalla" w:cs="Sakkal Majalla" w:hint="cs"/>
                <w:b/>
                <w:bCs/>
                <w:rtl/>
              </w:rPr>
              <w:t>الحديث الموضوعي</w:t>
            </w:r>
          </w:p>
        </w:tc>
        <w:tc>
          <w:tcPr>
            <w:tcW w:w="567" w:type="dxa"/>
          </w:tcPr>
          <w:p w14:paraId="7D73F6BE" w14:textId="68AFB5AA" w:rsidR="00D61602" w:rsidRPr="00E93C86" w:rsidRDefault="00D61602" w:rsidP="00D61602">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701" w:type="dxa"/>
          </w:tcPr>
          <w:p w14:paraId="37D92E4C" w14:textId="77777777" w:rsidR="00D61602" w:rsidRDefault="00D61602" w:rsidP="00D61602">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64CDD893" w14:textId="21D1F6E6" w:rsidR="00D61602" w:rsidRPr="00E93C86" w:rsidRDefault="00D61602" w:rsidP="00D61602">
            <w:pPr>
              <w:bidi/>
              <w:jc w:val="center"/>
              <w:rPr>
                <w:rFonts w:ascii="Sakkal Majalla" w:hAnsi="Sakkal Majalla" w:cs="Sakkal Majalla"/>
                <w:b/>
                <w:bCs/>
                <w:rtl/>
              </w:rPr>
            </w:pPr>
            <w:r>
              <w:rPr>
                <w:rFonts w:ascii="Sakkal Majalla" w:hAnsi="Sakkal Majalla" w:cs="Sakkal Majalla" w:hint="cs"/>
                <w:b/>
                <w:bCs/>
                <w:color w:val="000000"/>
                <w:rtl/>
              </w:rPr>
              <w:t xml:space="preserve"> الوطنية</w:t>
            </w:r>
          </w:p>
        </w:tc>
      </w:tr>
      <w:tr w:rsidR="0097394C" w14:paraId="55421C41" w14:textId="64C9CD46" w:rsidTr="001957CC">
        <w:trPr>
          <w:gridAfter w:val="1"/>
          <w:wAfter w:w="2402" w:type="dxa"/>
        </w:trPr>
        <w:tc>
          <w:tcPr>
            <w:tcW w:w="860" w:type="dxa"/>
          </w:tcPr>
          <w:p w14:paraId="7FA9CC9D" w14:textId="77777777"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301B8D6F" w14:textId="15C9E0AC"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b/>
                <w:bCs/>
                <w:rtl/>
              </w:rPr>
              <w:t>التبرك: دراسة حديثية موضوعية</w:t>
            </w:r>
          </w:p>
        </w:tc>
        <w:tc>
          <w:tcPr>
            <w:tcW w:w="2064" w:type="dxa"/>
            <w:vAlign w:val="bottom"/>
          </w:tcPr>
          <w:p w14:paraId="2C0DB278" w14:textId="32D4BFD2"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b/>
                <w:bCs/>
                <w:rtl/>
              </w:rPr>
              <w:t>شما بنت علي بن محمد العلي الدوسري</w:t>
            </w:r>
          </w:p>
        </w:tc>
        <w:tc>
          <w:tcPr>
            <w:tcW w:w="910" w:type="dxa"/>
          </w:tcPr>
          <w:p w14:paraId="24846296" w14:textId="0097327C"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أنثى</w:t>
            </w:r>
          </w:p>
        </w:tc>
        <w:tc>
          <w:tcPr>
            <w:tcW w:w="1134" w:type="dxa"/>
          </w:tcPr>
          <w:p w14:paraId="05C6E8CA" w14:textId="7ADEF55F"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الإمام محمد بن سعود</w:t>
            </w:r>
          </w:p>
        </w:tc>
        <w:tc>
          <w:tcPr>
            <w:tcW w:w="992" w:type="dxa"/>
          </w:tcPr>
          <w:p w14:paraId="3ADD4E1F" w14:textId="5EFE0EFF"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ماجستير</w:t>
            </w:r>
          </w:p>
        </w:tc>
        <w:tc>
          <w:tcPr>
            <w:tcW w:w="1134" w:type="dxa"/>
          </w:tcPr>
          <w:p w14:paraId="570AD2B4" w14:textId="22A6A913"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الحديث الموضوعي</w:t>
            </w:r>
          </w:p>
        </w:tc>
        <w:tc>
          <w:tcPr>
            <w:tcW w:w="567" w:type="dxa"/>
          </w:tcPr>
          <w:p w14:paraId="2CD4CFE5" w14:textId="77777777" w:rsidR="0097394C" w:rsidRPr="00D55100" w:rsidRDefault="0097394C" w:rsidP="0097394C">
            <w:pPr>
              <w:bidi/>
              <w:jc w:val="center"/>
              <w:rPr>
                <w:rFonts w:ascii="Sakkal Majalla" w:hAnsi="Sakkal Majalla" w:cs="Sakkal Majalla"/>
                <w:b/>
                <w:bCs/>
                <w:highlight w:val="green"/>
                <w:rtl/>
              </w:rPr>
            </w:pPr>
          </w:p>
        </w:tc>
        <w:tc>
          <w:tcPr>
            <w:tcW w:w="1701" w:type="dxa"/>
          </w:tcPr>
          <w:p w14:paraId="7B385962" w14:textId="57C0EA94" w:rsidR="0097394C" w:rsidRPr="00D55100" w:rsidRDefault="00091449" w:rsidP="0097394C">
            <w:pPr>
              <w:bidi/>
              <w:jc w:val="center"/>
              <w:rPr>
                <w:rFonts w:ascii="Sakkal Majalla" w:hAnsi="Sakkal Majalla" w:cs="Sakkal Majalla" w:hint="cs"/>
                <w:b/>
                <w:bCs/>
                <w:highlight w:val="green"/>
                <w:rtl/>
              </w:rPr>
            </w:pPr>
            <w:r w:rsidRPr="00F610B9">
              <w:rPr>
                <w:rFonts w:ascii="Sakkal Majalla" w:hAnsi="Sakkal Majalla" w:cs="Sakkal Majalla" w:hint="cs"/>
                <w:b/>
                <w:bCs/>
                <w:highlight w:val="cyan"/>
                <w:rtl/>
              </w:rPr>
              <w:t>لم أقف عليه</w:t>
            </w:r>
          </w:p>
        </w:tc>
      </w:tr>
      <w:tr w:rsidR="0097394C" w14:paraId="0ADF3EA6" w14:textId="5BD9E52F" w:rsidTr="001957CC">
        <w:trPr>
          <w:gridAfter w:val="1"/>
          <w:wAfter w:w="2402" w:type="dxa"/>
        </w:trPr>
        <w:tc>
          <w:tcPr>
            <w:tcW w:w="860" w:type="dxa"/>
          </w:tcPr>
          <w:p w14:paraId="6DB51A86" w14:textId="3D825F8A"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57C78336" w14:textId="685EE1CD"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b/>
                <w:bCs/>
                <w:rtl/>
              </w:rPr>
              <w:t>الأحاديث والآثار الواردة في كتاب أحكام القرآن الكريم للطحاوي</w:t>
            </w:r>
          </w:p>
        </w:tc>
        <w:tc>
          <w:tcPr>
            <w:tcW w:w="2064" w:type="dxa"/>
            <w:vAlign w:val="bottom"/>
          </w:tcPr>
          <w:p w14:paraId="1C018443" w14:textId="381B03A8"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سلمى بنت عبد الله بن علي العصيمي</w:t>
            </w:r>
          </w:p>
        </w:tc>
        <w:tc>
          <w:tcPr>
            <w:tcW w:w="910" w:type="dxa"/>
          </w:tcPr>
          <w:p w14:paraId="013BC96C" w14:textId="37A4463A"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أنثى</w:t>
            </w:r>
          </w:p>
        </w:tc>
        <w:tc>
          <w:tcPr>
            <w:tcW w:w="1134" w:type="dxa"/>
          </w:tcPr>
          <w:p w14:paraId="6DAAE7DC" w14:textId="6A991AF3"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المجمعة</w:t>
            </w:r>
          </w:p>
        </w:tc>
        <w:tc>
          <w:tcPr>
            <w:tcW w:w="992" w:type="dxa"/>
          </w:tcPr>
          <w:p w14:paraId="508DC288" w14:textId="3F23EAC1"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ماجستير</w:t>
            </w:r>
          </w:p>
        </w:tc>
        <w:tc>
          <w:tcPr>
            <w:tcW w:w="1134" w:type="dxa"/>
          </w:tcPr>
          <w:p w14:paraId="696CB817" w14:textId="222F1403"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تحقيق الكتب الحديثية</w:t>
            </w:r>
          </w:p>
        </w:tc>
        <w:tc>
          <w:tcPr>
            <w:tcW w:w="567" w:type="dxa"/>
          </w:tcPr>
          <w:p w14:paraId="513A225A" w14:textId="77777777" w:rsidR="0097394C" w:rsidRDefault="0097394C" w:rsidP="0097394C">
            <w:pPr>
              <w:bidi/>
              <w:jc w:val="center"/>
              <w:rPr>
                <w:rFonts w:ascii="Sakkal Majalla" w:hAnsi="Sakkal Majalla" w:cs="Sakkal Majalla"/>
                <w:b/>
                <w:bCs/>
                <w:highlight w:val="green"/>
                <w:rtl/>
              </w:rPr>
            </w:pPr>
          </w:p>
        </w:tc>
        <w:tc>
          <w:tcPr>
            <w:tcW w:w="1701" w:type="dxa"/>
          </w:tcPr>
          <w:p w14:paraId="3E44AE36" w14:textId="2C88EDEE" w:rsidR="0097394C" w:rsidRDefault="002F23AE" w:rsidP="0097394C">
            <w:pPr>
              <w:bidi/>
              <w:jc w:val="center"/>
              <w:rPr>
                <w:rFonts w:ascii="Sakkal Majalla" w:hAnsi="Sakkal Majalla" w:cs="Sakkal Majalla"/>
                <w:b/>
                <w:bCs/>
                <w:highlight w:val="green"/>
                <w:rtl/>
              </w:rPr>
            </w:pPr>
            <w:r w:rsidRPr="00F610B9">
              <w:rPr>
                <w:rFonts w:ascii="Sakkal Majalla" w:hAnsi="Sakkal Majalla" w:cs="Sakkal Majalla" w:hint="cs"/>
                <w:b/>
                <w:bCs/>
                <w:highlight w:val="cyan"/>
                <w:rtl/>
              </w:rPr>
              <w:t>لم أقف عليه</w:t>
            </w:r>
          </w:p>
        </w:tc>
      </w:tr>
      <w:tr w:rsidR="009047FF" w14:paraId="7EA5318E" w14:textId="3E1D0024" w:rsidTr="001957CC">
        <w:trPr>
          <w:gridAfter w:val="1"/>
          <w:wAfter w:w="2402" w:type="dxa"/>
        </w:trPr>
        <w:tc>
          <w:tcPr>
            <w:tcW w:w="860" w:type="dxa"/>
          </w:tcPr>
          <w:p w14:paraId="466B563F" w14:textId="4D98153D" w:rsidR="009047FF" w:rsidRPr="001957CC" w:rsidRDefault="009047FF"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1ED878B2" w14:textId="7D019B42" w:rsidR="009047FF" w:rsidRPr="0016698E" w:rsidRDefault="009047FF" w:rsidP="009047FF">
            <w:pPr>
              <w:bidi/>
              <w:jc w:val="center"/>
              <w:rPr>
                <w:rFonts w:ascii="Sakkal Majalla" w:hAnsi="Sakkal Majalla" w:cs="Sakkal Majalla"/>
                <w:b/>
                <w:bCs/>
                <w:rtl/>
              </w:rPr>
            </w:pPr>
            <w:r w:rsidRPr="0016698E">
              <w:rPr>
                <w:rFonts w:ascii="Sakkal Majalla" w:hAnsi="Sakkal Majalla" w:cs="Sakkal Majalla"/>
                <w:b/>
                <w:bCs/>
                <w:rtl/>
              </w:rPr>
              <w:t>تخريج الأحاديث الواردة في كتاب إعانة الطالبين للعلامة الدمياطي البكري الشافعي</w:t>
            </w:r>
            <w:r w:rsidRPr="0016698E">
              <w:rPr>
                <w:rFonts w:ascii="Sakkal Majalla" w:hAnsi="Sakkal Majalla" w:cs="Sakkal Majalla" w:hint="cs"/>
                <w:b/>
                <w:bCs/>
                <w:rtl/>
              </w:rPr>
              <w:t>،</w:t>
            </w:r>
            <w:r w:rsidRPr="0016698E">
              <w:rPr>
                <w:rFonts w:ascii="Sakkal Majalla" w:hAnsi="Sakkal Majalla" w:cs="Sakkal Majalla"/>
                <w:b/>
                <w:bCs/>
                <w:rtl/>
              </w:rPr>
              <w:t xml:space="preserve"> من شروط الصلاة على الميت إلى ما يجب على مؤخر قضاء شيء من رمضان</w:t>
            </w:r>
          </w:p>
        </w:tc>
        <w:tc>
          <w:tcPr>
            <w:tcW w:w="2064" w:type="dxa"/>
            <w:vAlign w:val="bottom"/>
          </w:tcPr>
          <w:p w14:paraId="719AF4EA" w14:textId="1E833C02" w:rsidR="009047FF" w:rsidRPr="0016698E" w:rsidRDefault="009047FF" w:rsidP="009047FF">
            <w:pPr>
              <w:bidi/>
              <w:jc w:val="center"/>
              <w:rPr>
                <w:rFonts w:ascii="Sakkal Majalla" w:hAnsi="Sakkal Majalla" w:cs="Sakkal Majalla"/>
                <w:b/>
                <w:bCs/>
                <w:rtl/>
              </w:rPr>
            </w:pPr>
            <w:r w:rsidRPr="0016698E">
              <w:rPr>
                <w:rFonts w:ascii="Sakkal Majalla" w:hAnsi="Sakkal Majalla" w:cs="Sakkal Majalla" w:hint="cs"/>
                <w:b/>
                <w:bCs/>
                <w:rtl/>
              </w:rPr>
              <w:t>شفيق الرحمن ضياء الله</w:t>
            </w:r>
          </w:p>
        </w:tc>
        <w:tc>
          <w:tcPr>
            <w:tcW w:w="910" w:type="dxa"/>
          </w:tcPr>
          <w:p w14:paraId="60B2B44F" w14:textId="11CC5729" w:rsidR="009047FF" w:rsidRPr="0016698E" w:rsidRDefault="009047FF" w:rsidP="009047FF">
            <w:pPr>
              <w:bidi/>
              <w:jc w:val="center"/>
              <w:rPr>
                <w:rFonts w:ascii="Sakkal Majalla" w:hAnsi="Sakkal Majalla" w:cs="Sakkal Majalla"/>
                <w:b/>
                <w:bCs/>
                <w:rtl/>
              </w:rPr>
            </w:pPr>
            <w:r w:rsidRPr="0016698E">
              <w:rPr>
                <w:rFonts w:ascii="Sakkal Majalla" w:hAnsi="Sakkal Majalla" w:cs="Sakkal Majalla" w:hint="cs"/>
                <w:b/>
                <w:bCs/>
                <w:rtl/>
              </w:rPr>
              <w:t>ذكر</w:t>
            </w:r>
          </w:p>
        </w:tc>
        <w:tc>
          <w:tcPr>
            <w:tcW w:w="1134" w:type="dxa"/>
          </w:tcPr>
          <w:p w14:paraId="42BC2BEB" w14:textId="49B2955D" w:rsidR="009047FF" w:rsidRPr="0016698E" w:rsidRDefault="009047FF" w:rsidP="009047FF">
            <w:pPr>
              <w:bidi/>
              <w:jc w:val="center"/>
              <w:rPr>
                <w:rFonts w:ascii="Sakkal Majalla" w:hAnsi="Sakkal Majalla" w:cs="Sakkal Majalla"/>
                <w:b/>
                <w:bCs/>
                <w:rtl/>
              </w:rPr>
            </w:pPr>
            <w:r w:rsidRPr="0016698E">
              <w:rPr>
                <w:rFonts w:ascii="Sakkal Majalla" w:hAnsi="Sakkal Majalla" w:cs="Sakkal Majalla" w:hint="cs"/>
                <w:b/>
                <w:bCs/>
                <w:rtl/>
              </w:rPr>
              <w:t>الملك سعود</w:t>
            </w:r>
          </w:p>
        </w:tc>
        <w:tc>
          <w:tcPr>
            <w:tcW w:w="992" w:type="dxa"/>
          </w:tcPr>
          <w:p w14:paraId="47ED9B74" w14:textId="16414932" w:rsidR="009047FF" w:rsidRPr="0016698E" w:rsidRDefault="009047FF" w:rsidP="009047FF">
            <w:pPr>
              <w:bidi/>
              <w:jc w:val="center"/>
              <w:rPr>
                <w:rFonts w:ascii="Sakkal Majalla" w:hAnsi="Sakkal Majalla" w:cs="Sakkal Majalla"/>
                <w:b/>
                <w:bCs/>
                <w:rtl/>
              </w:rPr>
            </w:pPr>
            <w:r w:rsidRPr="0016698E">
              <w:rPr>
                <w:rFonts w:ascii="Sakkal Majalla" w:hAnsi="Sakkal Majalla" w:cs="Sakkal Majalla" w:hint="cs"/>
                <w:b/>
                <w:bCs/>
                <w:rtl/>
              </w:rPr>
              <w:t>ماجستير</w:t>
            </w:r>
          </w:p>
        </w:tc>
        <w:tc>
          <w:tcPr>
            <w:tcW w:w="1134" w:type="dxa"/>
          </w:tcPr>
          <w:p w14:paraId="01719D1E" w14:textId="19C34E7F" w:rsidR="009047FF" w:rsidRPr="0016698E" w:rsidRDefault="009047FF" w:rsidP="009047FF">
            <w:pPr>
              <w:bidi/>
              <w:jc w:val="center"/>
              <w:rPr>
                <w:rFonts w:ascii="Sakkal Majalla" w:hAnsi="Sakkal Majalla" w:cs="Sakkal Majalla"/>
                <w:b/>
                <w:bCs/>
                <w:rtl/>
              </w:rPr>
            </w:pPr>
            <w:r w:rsidRPr="0016698E">
              <w:rPr>
                <w:rFonts w:ascii="Sakkal Majalla" w:hAnsi="Sakkal Majalla" w:cs="Sakkal Majalla" w:hint="cs"/>
                <w:b/>
                <w:bCs/>
                <w:rtl/>
              </w:rPr>
              <w:t>تحقيق الكتب الحديثية</w:t>
            </w:r>
          </w:p>
        </w:tc>
        <w:tc>
          <w:tcPr>
            <w:tcW w:w="567" w:type="dxa"/>
          </w:tcPr>
          <w:p w14:paraId="799B38EB" w14:textId="3CFB4023" w:rsidR="009047FF" w:rsidRDefault="009047FF" w:rsidP="009047FF">
            <w:pPr>
              <w:bidi/>
              <w:jc w:val="center"/>
              <w:rPr>
                <w:rFonts w:ascii="Sakkal Majalla" w:hAnsi="Sakkal Majalla" w:cs="Sakkal Majalla"/>
                <w:b/>
                <w:bCs/>
                <w:highlight w:val="green"/>
                <w:rtl/>
              </w:rPr>
            </w:pPr>
            <w:r>
              <w:rPr>
                <w:rFonts w:ascii="Sakkal Majalla" w:hAnsi="Sakkal Majalla" w:cs="Sakkal Majalla" w:hint="cs"/>
                <w:b/>
                <w:bCs/>
                <w:color w:val="000000"/>
                <w:rtl/>
              </w:rPr>
              <w:t>تم</w:t>
            </w:r>
          </w:p>
        </w:tc>
        <w:tc>
          <w:tcPr>
            <w:tcW w:w="1701" w:type="dxa"/>
          </w:tcPr>
          <w:p w14:paraId="0DD84C32" w14:textId="77777777" w:rsidR="009047FF" w:rsidRDefault="009047FF" w:rsidP="009047FF">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52E39963" w14:textId="3DEFC699" w:rsidR="009047FF" w:rsidRDefault="009047FF" w:rsidP="009047FF">
            <w:pPr>
              <w:bidi/>
              <w:jc w:val="center"/>
              <w:rPr>
                <w:rFonts w:ascii="Sakkal Majalla" w:hAnsi="Sakkal Majalla" w:cs="Sakkal Majalla"/>
                <w:b/>
                <w:bCs/>
                <w:highlight w:val="green"/>
                <w:rtl/>
              </w:rPr>
            </w:pPr>
            <w:r>
              <w:rPr>
                <w:rFonts w:ascii="Sakkal Majalla" w:hAnsi="Sakkal Majalla" w:cs="Sakkal Majalla" w:hint="cs"/>
                <w:b/>
                <w:bCs/>
                <w:color w:val="000000"/>
                <w:rtl/>
              </w:rPr>
              <w:t xml:space="preserve"> الوطنية</w:t>
            </w:r>
          </w:p>
        </w:tc>
      </w:tr>
      <w:tr w:rsidR="00605A4C" w14:paraId="4086FBD7" w14:textId="038CBFD2" w:rsidTr="001957CC">
        <w:trPr>
          <w:gridAfter w:val="1"/>
          <w:wAfter w:w="2402" w:type="dxa"/>
        </w:trPr>
        <w:tc>
          <w:tcPr>
            <w:tcW w:w="860" w:type="dxa"/>
          </w:tcPr>
          <w:p w14:paraId="1AE653BF" w14:textId="5E739269" w:rsidR="00605A4C" w:rsidRPr="001957CC" w:rsidRDefault="00605A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11279776" w14:textId="01DADDC8" w:rsidR="00605A4C" w:rsidRPr="0016698E" w:rsidRDefault="00605A4C" w:rsidP="00605A4C">
            <w:pPr>
              <w:bidi/>
              <w:jc w:val="center"/>
              <w:rPr>
                <w:rFonts w:ascii="Sakkal Majalla" w:hAnsi="Sakkal Majalla" w:cs="Sakkal Majalla"/>
                <w:b/>
                <w:bCs/>
                <w:rtl/>
              </w:rPr>
            </w:pPr>
            <w:r w:rsidRPr="0016698E">
              <w:rPr>
                <w:rFonts w:ascii="Sakkal Majalla" w:hAnsi="Sakkal Majalla" w:cs="Sakkal Majalla"/>
                <w:b/>
                <w:bCs/>
                <w:rtl/>
              </w:rPr>
              <w:t>تخريج الأحاديث الواردة في كتاب إعانة الطالبين للعلامة الدمياطي البكري الشافعي</w:t>
            </w:r>
            <w:r w:rsidRPr="0016698E">
              <w:rPr>
                <w:rFonts w:ascii="Sakkal Majalla" w:hAnsi="Sakkal Majalla" w:cs="Sakkal Majalla" w:hint="cs"/>
                <w:b/>
                <w:bCs/>
                <w:rtl/>
              </w:rPr>
              <w:t>،</w:t>
            </w:r>
            <w:r w:rsidRPr="0016698E">
              <w:rPr>
                <w:rFonts w:ascii="Sakkal Majalla" w:hAnsi="Sakkal Majalla" w:cs="Sakkal Majalla"/>
                <w:b/>
                <w:bCs/>
                <w:rtl/>
              </w:rPr>
              <w:t xml:space="preserve"> من أول فصل في صلاة الجماعة إلى نهاية أركان الصلاة على الميت</w:t>
            </w:r>
          </w:p>
        </w:tc>
        <w:tc>
          <w:tcPr>
            <w:tcW w:w="2064" w:type="dxa"/>
            <w:vAlign w:val="bottom"/>
          </w:tcPr>
          <w:p w14:paraId="36EA51E0" w14:textId="0111D0C9" w:rsidR="00605A4C" w:rsidRPr="0016698E" w:rsidRDefault="00605A4C" w:rsidP="00605A4C">
            <w:pPr>
              <w:bidi/>
              <w:jc w:val="center"/>
              <w:rPr>
                <w:rFonts w:ascii="Sakkal Majalla" w:hAnsi="Sakkal Majalla" w:cs="Sakkal Majalla"/>
                <w:b/>
                <w:bCs/>
                <w:rtl/>
              </w:rPr>
            </w:pPr>
            <w:proofErr w:type="spellStart"/>
            <w:r w:rsidRPr="0016698E">
              <w:rPr>
                <w:rFonts w:ascii="Sakkal Majalla" w:hAnsi="Sakkal Majalla" w:cs="Sakkal Majalla"/>
                <w:b/>
                <w:bCs/>
                <w:rtl/>
              </w:rPr>
              <w:t>أسوانتو</w:t>
            </w:r>
            <w:proofErr w:type="spellEnd"/>
            <w:r w:rsidRPr="0016698E">
              <w:rPr>
                <w:rFonts w:ascii="Sakkal Majalla" w:hAnsi="Sakkal Majalla" w:cs="Sakkal Majalla"/>
                <w:b/>
                <w:bCs/>
                <w:rtl/>
              </w:rPr>
              <w:t xml:space="preserve"> محمد هادي</w:t>
            </w:r>
          </w:p>
        </w:tc>
        <w:tc>
          <w:tcPr>
            <w:tcW w:w="910" w:type="dxa"/>
          </w:tcPr>
          <w:p w14:paraId="5653C734" w14:textId="4AD0D8A0" w:rsidR="00605A4C" w:rsidRPr="0016698E" w:rsidRDefault="00605A4C" w:rsidP="00605A4C">
            <w:pPr>
              <w:bidi/>
              <w:jc w:val="center"/>
              <w:rPr>
                <w:rFonts w:ascii="Sakkal Majalla" w:hAnsi="Sakkal Majalla" w:cs="Sakkal Majalla"/>
                <w:b/>
                <w:bCs/>
                <w:rtl/>
              </w:rPr>
            </w:pPr>
            <w:r w:rsidRPr="0016698E">
              <w:rPr>
                <w:rFonts w:ascii="Sakkal Majalla" w:hAnsi="Sakkal Majalla" w:cs="Sakkal Majalla" w:hint="cs"/>
                <w:b/>
                <w:bCs/>
                <w:rtl/>
              </w:rPr>
              <w:t>ذكر</w:t>
            </w:r>
          </w:p>
        </w:tc>
        <w:tc>
          <w:tcPr>
            <w:tcW w:w="1134" w:type="dxa"/>
          </w:tcPr>
          <w:p w14:paraId="670E0502" w14:textId="14042E5C" w:rsidR="00605A4C" w:rsidRPr="0016698E" w:rsidRDefault="00605A4C" w:rsidP="00605A4C">
            <w:pPr>
              <w:bidi/>
              <w:jc w:val="center"/>
              <w:rPr>
                <w:rFonts w:ascii="Sakkal Majalla" w:hAnsi="Sakkal Majalla" w:cs="Sakkal Majalla"/>
                <w:b/>
                <w:bCs/>
                <w:rtl/>
              </w:rPr>
            </w:pPr>
            <w:r w:rsidRPr="0016698E">
              <w:rPr>
                <w:rFonts w:ascii="Sakkal Majalla" w:hAnsi="Sakkal Majalla" w:cs="Sakkal Majalla" w:hint="cs"/>
                <w:b/>
                <w:bCs/>
                <w:rtl/>
              </w:rPr>
              <w:t>الملك سعود</w:t>
            </w:r>
          </w:p>
        </w:tc>
        <w:tc>
          <w:tcPr>
            <w:tcW w:w="992" w:type="dxa"/>
          </w:tcPr>
          <w:p w14:paraId="1FE305E1" w14:textId="2CED62DE" w:rsidR="00605A4C" w:rsidRPr="0016698E" w:rsidRDefault="00605A4C" w:rsidP="00605A4C">
            <w:pPr>
              <w:bidi/>
              <w:jc w:val="center"/>
              <w:rPr>
                <w:rFonts w:ascii="Sakkal Majalla" w:hAnsi="Sakkal Majalla" w:cs="Sakkal Majalla"/>
                <w:b/>
                <w:bCs/>
                <w:rtl/>
              </w:rPr>
            </w:pPr>
            <w:r w:rsidRPr="0016698E">
              <w:rPr>
                <w:rFonts w:ascii="Sakkal Majalla" w:hAnsi="Sakkal Majalla" w:cs="Sakkal Majalla" w:hint="cs"/>
                <w:b/>
                <w:bCs/>
                <w:rtl/>
              </w:rPr>
              <w:t>ماجستير</w:t>
            </w:r>
          </w:p>
        </w:tc>
        <w:tc>
          <w:tcPr>
            <w:tcW w:w="1134" w:type="dxa"/>
          </w:tcPr>
          <w:p w14:paraId="63654EA5" w14:textId="2A1D9469" w:rsidR="00605A4C" w:rsidRPr="0016698E" w:rsidRDefault="00605A4C" w:rsidP="00605A4C">
            <w:pPr>
              <w:bidi/>
              <w:jc w:val="center"/>
              <w:rPr>
                <w:rFonts w:ascii="Sakkal Majalla" w:hAnsi="Sakkal Majalla" w:cs="Sakkal Majalla"/>
                <w:b/>
                <w:bCs/>
                <w:rtl/>
              </w:rPr>
            </w:pPr>
            <w:r w:rsidRPr="0016698E">
              <w:rPr>
                <w:rFonts w:ascii="Sakkal Majalla" w:hAnsi="Sakkal Majalla" w:cs="Sakkal Majalla" w:hint="cs"/>
                <w:b/>
                <w:bCs/>
                <w:rtl/>
              </w:rPr>
              <w:t>تحقيق الكتب الحديثية</w:t>
            </w:r>
          </w:p>
        </w:tc>
        <w:tc>
          <w:tcPr>
            <w:tcW w:w="567" w:type="dxa"/>
          </w:tcPr>
          <w:p w14:paraId="49A78BEB" w14:textId="3741B9FA" w:rsidR="00605A4C" w:rsidRDefault="00605A4C" w:rsidP="00605A4C">
            <w:pPr>
              <w:bidi/>
              <w:jc w:val="center"/>
              <w:rPr>
                <w:rFonts w:ascii="Sakkal Majalla" w:hAnsi="Sakkal Majalla" w:cs="Sakkal Majalla"/>
                <w:b/>
                <w:bCs/>
                <w:highlight w:val="green"/>
                <w:rtl/>
              </w:rPr>
            </w:pPr>
            <w:r>
              <w:rPr>
                <w:rFonts w:ascii="Sakkal Majalla" w:hAnsi="Sakkal Majalla" w:cs="Sakkal Majalla" w:hint="cs"/>
                <w:b/>
                <w:bCs/>
                <w:color w:val="000000"/>
                <w:rtl/>
              </w:rPr>
              <w:t>تم</w:t>
            </w:r>
          </w:p>
        </w:tc>
        <w:tc>
          <w:tcPr>
            <w:tcW w:w="1701" w:type="dxa"/>
          </w:tcPr>
          <w:p w14:paraId="6F887701" w14:textId="77777777" w:rsidR="00605A4C" w:rsidRDefault="00605A4C" w:rsidP="00605A4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3BAF8BCA" w14:textId="614A5161" w:rsidR="00605A4C" w:rsidRDefault="00605A4C" w:rsidP="00605A4C">
            <w:pPr>
              <w:bidi/>
              <w:jc w:val="center"/>
              <w:rPr>
                <w:rFonts w:ascii="Sakkal Majalla" w:hAnsi="Sakkal Majalla" w:cs="Sakkal Majalla"/>
                <w:b/>
                <w:bCs/>
                <w:highlight w:val="green"/>
                <w:rtl/>
              </w:rPr>
            </w:pPr>
            <w:r>
              <w:rPr>
                <w:rFonts w:ascii="Sakkal Majalla" w:hAnsi="Sakkal Majalla" w:cs="Sakkal Majalla" w:hint="cs"/>
                <w:b/>
                <w:bCs/>
                <w:color w:val="000000"/>
                <w:rtl/>
              </w:rPr>
              <w:t xml:space="preserve"> الوطنية</w:t>
            </w:r>
          </w:p>
        </w:tc>
      </w:tr>
      <w:tr w:rsidR="0097394C" w14:paraId="304E2FE8" w14:textId="4B30C0B1" w:rsidTr="001957CC">
        <w:trPr>
          <w:gridAfter w:val="1"/>
          <w:wAfter w:w="2402" w:type="dxa"/>
        </w:trPr>
        <w:tc>
          <w:tcPr>
            <w:tcW w:w="860" w:type="dxa"/>
          </w:tcPr>
          <w:p w14:paraId="4620E07B" w14:textId="12C4AA67"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7650B9E7" w14:textId="019EFC62"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b/>
                <w:bCs/>
                <w:rtl/>
              </w:rPr>
              <w:t xml:space="preserve">المعجم الأوسط للإمام الحافظ سليمان بن أحمد الطبراني (360- 260) (القسم الثاني والعشرون) من حديث رقم 2688 (إبراهيم بن أحمد بن عمر </w:t>
            </w:r>
            <w:proofErr w:type="spellStart"/>
            <w:r w:rsidRPr="0016698E">
              <w:rPr>
                <w:rFonts w:ascii="Sakkal Majalla" w:hAnsi="Sakkal Majalla" w:cs="Sakkal Majalla"/>
                <w:b/>
                <w:bCs/>
                <w:rtl/>
              </w:rPr>
              <w:t>الوكيعي</w:t>
            </w:r>
            <w:proofErr w:type="spellEnd"/>
            <w:r w:rsidRPr="0016698E">
              <w:rPr>
                <w:rFonts w:ascii="Sakkal Majalla" w:hAnsi="Sakkal Majalla" w:cs="Sakkal Majalla"/>
                <w:b/>
                <w:bCs/>
                <w:rtl/>
              </w:rPr>
              <w:t xml:space="preserve">) إلى الحديث رقم 2820 </w:t>
            </w:r>
            <w:proofErr w:type="gramStart"/>
            <w:r w:rsidRPr="0016698E">
              <w:rPr>
                <w:rFonts w:ascii="Sakkal Majalla" w:hAnsi="Sakkal Majalla" w:cs="Sakkal Majalla"/>
                <w:b/>
                <w:bCs/>
                <w:rtl/>
              </w:rPr>
              <w:t>( ترجمة</w:t>
            </w:r>
            <w:proofErr w:type="gramEnd"/>
            <w:r w:rsidRPr="0016698E">
              <w:rPr>
                <w:rFonts w:ascii="Sakkal Majalla" w:hAnsi="Sakkal Majalla" w:cs="Sakkal Majalla"/>
                <w:b/>
                <w:bCs/>
                <w:rtl/>
              </w:rPr>
              <w:t xml:space="preserve"> إبراهيم بن هاشم البغوي) في حرف الألف من شيوخه</w:t>
            </w:r>
            <w:r w:rsidRPr="0016698E">
              <w:rPr>
                <w:rFonts w:ascii="Sakkal Majalla" w:hAnsi="Sakkal Majalla" w:cs="Sakkal Majalla" w:hint="cs"/>
                <w:b/>
                <w:bCs/>
                <w:rtl/>
              </w:rPr>
              <w:t xml:space="preserve"> (</w:t>
            </w:r>
            <w:r w:rsidRPr="0016698E">
              <w:rPr>
                <w:rFonts w:ascii="Sakkal Majalla" w:hAnsi="Sakkal Majalla" w:cs="Sakkal Majalla"/>
                <w:b/>
                <w:bCs/>
                <w:rtl/>
              </w:rPr>
              <w:t>تحقيق وتخريج ودراسة</w:t>
            </w:r>
            <w:r w:rsidRPr="0016698E">
              <w:rPr>
                <w:rFonts w:ascii="Sakkal Majalla" w:hAnsi="Sakkal Majalla" w:cs="Sakkal Majalla" w:hint="cs"/>
                <w:b/>
                <w:bCs/>
                <w:rtl/>
              </w:rPr>
              <w:t>)</w:t>
            </w:r>
          </w:p>
        </w:tc>
        <w:tc>
          <w:tcPr>
            <w:tcW w:w="2064" w:type="dxa"/>
            <w:vAlign w:val="bottom"/>
          </w:tcPr>
          <w:p w14:paraId="11F8D05A" w14:textId="7FD6D08F"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محمد حسين يحيى هاشمي</w:t>
            </w:r>
          </w:p>
        </w:tc>
        <w:tc>
          <w:tcPr>
            <w:tcW w:w="910" w:type="dxa"/>
          </w:tcPr>
          <w:p w14:paraId="115DC2DF" w14:textId="492EE50F"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ذكر</w:t>
            </w:r>
          </w:p>
        </w:tc>
        <w:tc>
          <w:tcPr>
            <w:tcW w:w="1134" w:type="dxa"/>
          </w:tcPr>
          <w:p w14:paraId="5509A500" w14:textId="5F40DFAF"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الملك خالد</w:t>
            </w:r>
          </w:p>
        </w:tc>
        <w:tc>
          <w:tcPr>
            <w:tcW w:w="992" w:type="dxa"/>
          </w:tcPr>
          <w:p w14:paraId="6E0BCF7B" w14:textId="539EA9BE"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ماجستير</w:t>
            </w:r>
          </w:p>
        </w:tc>
        <w:tc>
          <w:tcPr>
            <w:tcW w:w="1134" w:type="dxa"/>
          </w:tcPr>
          <w:p w14:paraId="5623A3C2" w14:textId="63DD3291"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تحقيق الكتب الحديثية</w:t>
            </w:r>
          </w:p>
        </w:tc>
        <w:tc>
          <w:tcPr>
            <w:tcW w:w="567" w:type="dxa"/>
          </w:tcPr>
          <w:p w14:paraId="285D2204" w14:textId="77777777" w:rsidR="0097394C" w:rsidRDefault="0097394C" w:rsidP="0097394C">
            <w:pPr>
              <w:bidi/>
              <w:jc w:val="center"/>
              <w:rPr>
                <w:rFonts w:ascii="Sakkal Majalla" w:hAnsi="Sakkal Majalla" w:cs="Sakkal Majalla"/>
                <w:b/>
                <w:bCs/>
                <w:highlight w:val="green"/>
                <w:rtl/>
              </w:rPr>
            </w:pPr>
          </w:p>
        </w:tc>
        <w:tc>
          <w:tcPr>
            <w:tcW w:w="1701" w:type="dxa"/>
          </w:tcPr>
          <w:p w14:paraId="17EEB385" w14:textId="485ABAF1" w:rsidR="0097394C" w:rsidRDefault="005B66D8" w:rsidP="0097394C">
            <w:pPr>
              <w:bidi/>
              <w:jc w:val="center"/>
              <w:rPr>
                <w:rFonts w:ascii="Sakkal Majalla" w:hAnsi="Sakkal Majalla" w:cs="Sakkal Majalla"/>
                <w:b/>
                <w:bCs/>
                <w:highlight w:val="green"/>
                <w:rtl/>
              </w:rPr>
            </w:pPr>
            <w:r w:rsidRPr="00F610B9">
              <w:rPr>
                <w:rFonts w:ascii="Sakkal Majalla" w:hAnsi="Sakkal Majalla" w:cs="Sakkal Majalla" w:hint="cs"/>
                <w:b/>
                <w:bCs/>
                <w:highlight w:val="cyan"/>
                <w:rtl/>
              </w:rPr>
              <w:t>لم أقف عليه</w:t>
            </w:r>
          </w:p>
        </w:tc>
      </w:tr>
      <w:tr w:rsidR="0097394C" w14:paraId="072D9281" w14:textId="287F1051" w:rsidTr="001957CC">
        <w:trPr>
          <w:gridAfter w:val="1"/>
          <w:wAfter w:w="2402" w:type="dxa"/>
        </w:trPr>
        <w:tc>
          <w:tcPr>
            <w:tcW w:w="860" w:type="dxa"/>
          </w:tcPr>
          <w:p w14:paraId="501B2066" w14:textId="1DC9E63F"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3BB6DB19" w14:textId="3DC34D1F"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eastAsia"/>
                <w:b/>
                <w:bCs/>
                <w:rtl/>
              </w:rPr>
              <w:t xml:space="preserve">المحدث الفاصل بين الراوي والواعي للقاضي ابي محمد الحسن بن </w:t>
            </w:r>
            <w:proofErr w:type="gramStart"/>
            <w:r w:rsidRPr="0016698E">
              <w:rPr>
                <w:rFonts w:ascii="Sakkal Majalla" w:hAnsi="Sakkal Majalla" w:cs="Sakkal Majalla" w:hint="eastAsia"/>
                <w:b/>
                <w:bCs/>
                <w:rtl/>
              </w:rPr>
              <w:t>عبدالرحمن</w:t>
            </w:r>
            <w:proofErr w:type="gramEnd"/>
            <w:r w:rsidRPr="0016698E">
              <w:rPr>
                <w:rFonts w:ascii="Sakkal Majalla" w:hAnsi="Sakkal Majalla" w:cs="Sakkal Majalla" w:hint="eastAsia"/>
                <w:b/>
                <w:bCs/>
                <w:rtl/>
              </w:rPr>
              <w:t xml:space="preserve"> بن خلاد </w:t>
            </w:r>
            <w:proofErr w:type="spellStart"/>
            <w:r w:rsidRPr="0016698E">
              <w:rPr>
                <w:rFonts w:ascii="Sakkal Majalla" w:hAnsi="Sakkal Majalla" w:cs="Sakkal Majalla" w:hint="eastAsia"/>
                <w:b/>
                <w:bCs/>
                <w:rtl/>
              </w:rPr>
              <w:t>الرامهرمزي</w:t>
            </w:r>
            <w:proofErr w:type="spellEnd"/>
            <w:r w:rsidRPr="0016698E">
              <w:rPr>
                <w:rFonts w:ascii="Sakkal Majalla" w:hAnsi="Sakkal Majalla" w:cs="Sakkal Majalla" w:hint="eastAsia"/>
                <w:b/>
                <w:bCs/>
                <w:rtl/>
              </w:rPr>
              <w:t xml:space="preserve"> ت 360هـ</w:t>
            </w:r>
          </w:p>
        </w:tc>
        <w:tc>
          <w:tcPr>
            <w:tcW w:w="2064" w:type="dxa"/>
            <w:vAlign w:val="bottom"/>
          </w:tcPr>
          <w:p w14:paraId="71001317" w14:textId="29108B44"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eastAsia"/>
                <w:b/>
                <w:bCs/>
                <w:rtl/>
              </w:rPr>
              <w:t>محمد مصطفى محمد مرزوق إسماعيل</w:t>
            </w:r>
          </w:p>
        </w:tc>
        <w:tc>
          <w:tcPr>
            <w:tcW w:w="910" w:type="dxa"/>
          </w:tcPr>
          <w:p w14:paraId="2AE93E5C" w14:textId="3D724058"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ذكر</w:t>
            </w:r>
          </w:p>
        </w:tc>
        <w:tc>
          <w:tcPr>
            <w:tcW w:w="1134" w:type="dxa"/>
          </w:tcPr>
          <w:p w14:paraId="510A2391" w14:textId="1795EE9C"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الجامعة الإسلامية</w:t>
            </w:r>
          </w:p>
        </w:tc>
        <w:tc>
          <w:tcPr>
            <w:tcW w:w="992" w:type="dxa"/>
          </w:tcPr>
          <w:p w14:paraId="0D034AD8" w14:textId="583AD9A6"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ماجستير</w:t>
            </w:r>
          </w:p>
        </w:tc>
        <w:tc>
          <w:tcPr>
            <w:tcW w:w="1134" w:type="dxa"/>
          </w:tcPr>
          <w:p w14:paraId="525AF9CA" w14:textId="684F3D54"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تحقيق الكتب الحديثية</w:t>
            </w:r>
          </w:p>
        </w:tc>
        <w:tc>
          <w:tcPr>
            <w:tcW w:w="567" w:type="dxa"/>
          </w:tcPr>
          <w:p w14:paraId="2DA1AEFF" w14:textId="77777777" w:rsidR="0097394C" w:rsidRDefault="0097394C" w:rsidP="0097394C">
            <w:pPr>
              <w:bidi/>
              <w:jc w:val="center"/>
              <w:rPr>
                <w:rFonts w:ascii="Sakkal Majalla" w:hAnsi="Sakkal Majalla" w:cs="Sakkal Majalla"/>
                <w:b/>
                <w:bCs/>
                <w:highlight w:val="green"/>
                <w:rtl/>
              </w:rPr>
            </w:pPr>
          </w:p>
        </w:tc>
        <w:tc>
          <w:tcPr>
            <w:tcW w:w="1701" w:type="dxa"/>
          </w:tcPr>
          <w:p w14:paraId="2EC32FA0" w14:textId="1C1C90F0" w:rsidR="0097394C" w:rsidRDefault="002F23AE" w:rsidP="0097394C">
            <w:pPr>
              <w:bidi/>
              <w:jc w:val="center"/>
              <w:rPr>
                <w:rFonts w:ascii="Sakkal Majalla" w:hAnsi="Sakkal Majalla" w:cs="Sakkal Majalla"/>
                <w:b/>
                <w:bCs/>
                <w:highlight w:val="green"/>
                <w:rtl/>
              </w:rPr>
            </w:pPr>
            <w:r w:rsidRPr="00F610B9">
              <w:rPr>
                <w:rFonts w:ascii="Sakkal Majalla" w:hAnsi="Sakkal Majalla" w:cs="Sakkal Majalla" w:hint="cs"/>
                <w:b/>
                <w:bCs/>
                <w:highlight w:val="cyan"/>
                <w:rtl/>
              </w:rPr>
              <w:t>لم أقف عليه</w:t>
            </w:r>
          </w:p>
        </w:tc>
      </w:tr>
      <w:tr w:rsidR="0097394C" w14:paraId="3CB35DA1" w14:textId="2FAF5E24" w:rsidTr="001957CC">
        <w:trPr>
          <w:gridAfter w:val="1"/>
          <w:wAfter w:w="2402" w:type="dxa"/>
        </w:trPr>
        <w:tc>
          <w:tcPr>
            <w:tcW w:w="860" w:type="dxa"/>
          </w:tcPr>
          <w:p w14:paraId="463042B4" w14:textId="6592B489" w:rsidR="0097394C" w:rsidRPr="001957CC" w:rsidRDefault="0097394C"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447BBB19" w14:textId="35A2FE97"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مرويات الصحابية الجليلة أم سليم بنت ملحان رضي الله عنهما: رواية ودراية</w:t>
            </w:r>
          </w:p>
        </w:tc>
        <w:tc>
          <w:tcPr>
            <w:tcW w:w="2064" w:type="dxa"/>
            <w:vAlign w:val="bottom"/>
          </w:tcPr>
          <w:p w14:paraId="59C58167" w14:textId="31B7EEAF" w:rsidR="0097394C" w:rsidRPr="0016698E" w:rsidRDefault="0097394C" w:rsidP="0097394C">
            <w:pPr>
              <w:bidi/>
              <w:jc w:val="center"/>
              <w:rPr>
                <w:rFonts w:ascii="Sakkal Majalla" w:hAnsi="Sakkal Majalla" w:cs="Sakkal Majalla"/>
                <w:b/>
                <w:bCs/>
                <w:rtl/>
              </w:rPr>
            </w:pPr>
            <w:proofErr w:type="spellStart"/>
            <w:r w:rsidRPr="0016698E">
              <w:rPr>
                <w:rFonts w:ascii="Sakkal Majalla" w:hAnsi="Sakkal Majalla" w:cs="Sakkal Majalla" w:hint="cs"/>
                <w:b/>
                <w:bCs/>
                <w:rtl/>
              </w:rPr>
              <w:t>فريجة</w:t>
            </w:r>
            <w:proofErr w:type="spellEnd"/>
            <w:r w:rsidRPr="0016698E">
              <w:rPr>
                <w:rFonts w:ascii="Sakkal Majalla" w:hAnsi="Sakkal Majalla" w:cs="Sakkal Majalla" w:hint="cs"/>
                <w:b/>
                <w:bCs/>
                <w:rtl/>
              </w:rPr>
              <w:t xml:space="preserve"> سلمي نجم العمراني</w:t>
            </w:r>
          </w:p>
        </w:tc>
        <w:tc>
          <w:tcPr>
            <w:tcW w:w="910" w:type="dxa"/>
          </w:tcPr>
          <w:p w14:paraId="090225A9" w14:textId="53B98425"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أنثى</w:t>
            </w:r>
          </w:p>
        </w:tc>
        <w:tc>
          <w:tcPr>
            <w:tcW w:w="1134" w:type="dxa"/>
          </w:tcPr>
          <w:p w14:paraId="326B84AF" w14:textId="295C1B3A"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تبوك</w:t>
            </w:r>
          </w:p>
        </w:tc>
        <w:tc>
          <w:tcPr>
            <w:tcW w:w="992" w:type="dxa"/>
          </w:tcPr>
          <w:p w14:paraId="61CE0191" w14:textId="01A25769"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ماجستير</w:t>
            </w:r>
          </w:p>
        </w:tc>
        <w:tc>
          <w:tcPr>
            <w:tcW w:w="1134" w:type="dxa"/>
          </w:tcPr>
          <w:p w14:paraId="371F0945" w14:textId="56F2B06C" w:rsidR="0097394C" w:rsidRPr="0016698E" w:rsidRDefault="0097394C" w:rsidP="0097394C">
            <w:pPr>
              <w:bidi/>
              <w:jc w:val="center"/>
              <w:rPr>
                <w:rFonts w:ascii="Sakkal Majalla" w:hAnsi="Sakkal Majalla" w:cs="Sakkal Majalla"/>
                <w:b/>
                <w:bCs/>
                <w:rtl/>
              </w:rPr>
            </w:pPr>
            <w:r w:rsidRPr="0016698E">
              <w:rPr>
                <w:rFonts w:ascii="Sakkal Majalla" w:hAnsi="Sakkal Majalla" w:cs="Sakkal Majalla" w:hint="cs"/>
                <w:b/>
                <w:bCs/>
                <w:rtl/>
              </w:rPr>
              <w:t>الحديث التحليلي</w:t>
            </w:r>
          </w:p>
        </w:tc>
        <w:tc>
          <w:tcPr>
            <w:tcW w:w="567" w:type="dxa"/>
          </w:tcPr>
          <w:p w14:paraId="75BB56C1" w14:textId="77777777" w:rsidR="0097394C" w:rsidRDefault="0097394C" w:rsidP="0097394C">
            <w:pPr>
              <w:bidi/>
              <w:jc w:val="center"/>
              <w:rPr>
                <w:rFonts w:ascii="Sakkal Majalla" w:hAnsi="Sakkal Majalla" w:cs="Sakkal Majalla"/>
                <w:b/>
                <w:bCs/>
                <w:highlight w:val="green"/>
                <w:rtl/>
              </w:rPr>
            </w:pPr>
          </w:p>
        </w:tc>
        <w:tc>
          <w:tcPr>
            <w:tcW w:w="1701" w:type="dxa"/>
          </w:tcPr>
          <w:p w14:paraId="2EFC157D" w14:textId="190AE37F" w:rsidR="0097394C" w:rsidRDefault="00F610B9" w:rsidP="0097394C">
            <w:pPr>
              <w:bidi/>
              <w:jc w:val="center"/>
              <w:rPr>
                <w:rFonts w:ascii="Sakkal Majalla" w:hAnsi="Sakkal Majalla" w:cs="Sakkal Majalla"/>
                <w:b/>
                <w:bCs/>
                <w:highlight w:val="green"/>
                <w:rtl/>
              </w:rPr>
            </w:pPr>
            <w:r w:rsidRPr="00F610B9">
              <w:rPr>
                <w:rFonts w:ascii="Sakkal Majalla" w:hAnsi="Sakkal Majalla" w:cs="Sakkal Majalla" w:hint="cs"/>
                <w:b/>
                <w:bCs/>
                <w:highlight w:val="cyan"/>
                <w:rtl/>
              </w:rPr>
              <w:t>لم أقف عليه</w:t>
            </w:r>
          </w:p>
        </w:tc>
      </w:tr>
      <w:tr w:rsidR="005E6D1A" w14:paraId="10833723" w14:textId="77777777" w:rsidTr="001957CC">
        <w:trPr>
          <w:gridAfter w:val="1"/>
          <w:wAfter w:w="2402" w:type="dxa"/>
        </w:trPr>
        <w:tc>
          <w:tcPr>
            <w:tcW w:w="860" w:type="dxa"/>
          </w:tcPr>
          <w:p w14:paraId="02F95234" w14:textId="4824C7B5" w:rsidR="005E6D1A" w:rsidRPr="001957CC" w:rsidRDefault="005E6D1A" w:rsidP="001957CC">
            <w:pPr>
              <w:pStyle w:val="a6"/>
              <w:numPr>
                <w:ilvl w:val="0"/>
                <w:numId w:val="10"/>
              </w:numPr>
              <w:bidi/>
              <w:jc w:val="center"/>
              <w:rPr>
                <w:rFonts w:ascii="Sakkal Majalla" w:hAnsi="Sakkal Majalla" w:cs="Sakkal Majalla"/>
                <w:b/>
                <w:bCs/>
                <w:rtl/>
              </w:rPr>
            </w:pPr>
          </w:p>
        </w:tc>
        <w:tc>
          <w:tcPr>
            <w:tcW w:w="5816" w:type="dxa"/>
            <w:gridSpan w:val="3"/>
            <w:vAlign w:val="center"/>
          </w:tcPr>
          <w:p w14:paraId="31D34260" w14:textId="6F664E2D" w:rsidR="005E6D1A" w:rsidRPr="0016698E" w:rsidRDefault="005E6D1A" w:rsidP="005E6D1A">
            <w:pPr>
              <w:bidi/>
              <w:jc w:val="center"/>
              <w:rPr>
                <w:rFonts w:ascii="Sakkal Majalla" w:hAnsi="Sakkal Majalla" w:cs="Sakkal Majalla"/>
                <w:b/>
                <w:bCs/>
                <w:rtl/>
              </w:rPr>
            </w:pPr>
            <w:r w:rsidRPr="005412B1">
              <w:rPr>
                <w:rFonts w:ascii="Sakkal Majalla" w:hAnsi="Sakkal Majalla" w:cs="Sakkal Majalla"/>
                <w:b/>
                <w:bCs/>
                <w:rtl/>
              </w:rPr>
              <w:t>تخريج الأحاديث الواردة في كتاب إعانة الطالبين، للدمياطي، من أول فصل ما يسن للصائم، إلى نهاية فصل النذر</w:t>
            </w:r>
          </w:p>
        </w:tc>
        <w:tc>
          <w:tcPr>
            <w:tcW w:w="2064" w:type="dxa"/>
            <w:vAlign w:val="center"/>
          </w:tcPr>
          <w:p w14:paraId="10A61A2C" w14:textId="42D1F8FA" w:rsidR="005E6D1A" w:rsidRPr="0016698E" w:rsidRDefault="005E6D1A" w:rsidP="005E6D1A">
            <w:pPr>
              <w:bidi/>
              <w:jc w:val="center"/>
              <w:rPr>
                <w:rFonts w:ascii="Sakkal Majalla" w:hAnsi="Sakkal Majalla" w:cs="Sakkal Majalla"/>
                <w:b/>
                <w:bCs/>
                <w:rtl/>
              </w:rPr>
            </w:pPr>
            <w:r w:rsidRPr="005412B1">
              <w:rPr>
                <w:rFonts w:ascii="Sakkal Majalla" w:hAnsi="Sakkal Majalla" w:cs="Sakkal Majalla"/>
                <w:b/>
                <w:bCs/>
                <w:rtl/>
              </w:rPr>
              <w:t>لقمان الحكيم مستقيم</w:t>
            </w:r>
          </w:p>
        </w:tc>
        <w:tc>
          <w:tcPr>
            <w:tcW w:w="910" w:type="dxa"/>
          </w:tcPr>
          <w:p w14:paraId="4F46C46E" w14:textId="0C496691" w:rsidR="005E6D1A" w:rsidRPr="0016698E" w:rsidRDefault="005E6D1A" w:rsidP="005E6D1A">
            <w:pPr>
              <w:bidi/>
              <w:jc w:val="center"/>
              <w:rPr>
                <w:rFonts w:ascii="Sakkal Majalla" w:hAnsi="Sakkal Majalla" w:cs="Sakkal Majalla"/>
                <w:b/>
                <w:bCs/>
                <w:rtl/>
              </w:rPr>
            </w:pPr>
            <w:r w:rsidRPr="005412B1">
              <w:rPr>
                <w:rFonts w:ascii="Sakkal Majalla" w:hAnsi="Sakkal Majalla" w:cs="Sakkal Majalla"/>
                <w:b/>
                <w:bCs/>
                <w:rtl/>
              </w:rPr>
              <w:t>ذكر</w:t>
            </w:r>
          </w:p>
        </w:tc>
        <w:tc>
          <w:tcPr>
            <w:tcW w:w="1134" w:type="dxa"/>
          </w:tcPr>
          <w:p w14:paraId="68EA7D82" w14:textId="76F070AF" w:rsidR="005E6D1A" w:rsidRPr="0016698E" w:rsidRDefault="005E6D1A" w:rsidP="005E6D1A">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992" w:type="dxa"/>
          </w:tcPr>
          <w:p w14:paraId="06DDE45C" w14:textId="011FE9A1" w:rsidR="005E6D1A" w:rsidRPr="0016698E" w:rsidRDefault="005E6D1A" w:rsidP="005E6D1A">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34" w:type="dxa"/>
          </w:tcPr>
          <w:p w14:paraId="098E41C4" w14:textId="4052894C" w:rsidR="005E6D1A" w:rsidRPr="0016698E" w:rsidRDefault="005E6D1A" w:rsidP="005E6D1A">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567" w:type="dxa"/>
          </w:tcPr>
          <w:p w14:paraId="317DB35A" w14:textId="396A1136" w:rsidR="005E6D1A" w:rsidRDefault="005E6D1A" w:rsidP="005E6D1A">
            <w:pPr>
              <w:bidi/>
              <w:jc w:val="center"/>
              <w:rPr>
                <w:rFonts w:ascii="Sakkal Majalla" w:hAnsi="Sakkal Majalla" w:cs="Sakkal Majalla"/>
                <w:b/>
                <w:bCs/>
                <w:highlight w:val="green"/>
                <w:rtl/>
              </w:rPr>
            </w:pPr>
            <w:r>
              <w:rPr>
                <w:rFonts w:ascii="Sakkal Majalla" w:hAnsi="Sakkal Majalla" w:cs="Sakkal Majalla" w:hint="cs"/>
                <w:b/>
                <w:bCs/>
                <w:color w:val="000000"/>
                <w:rtl/>
              </w:rPr>
              <w:t>تم</w:t>
            </w:r>
          </w:p>
        </w:tc>
        <w:tc>
          <w:tcPr>
            <w:tcW w:w="1701" w:type="dxa"/>
          </w:tcPr>
          <w:p w14:paraId="35231970" w14:textId="77777777" w:rsidR="005E6D1A" w:rsidRDefault="005E6D1A" w:rsidP="005E6D1A">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3E56518C" w14:textId="1E93A8D8" w:rsidR="005E6D1A" w:rsidRPr="00F610B9" w:rsidRDefault="005E6D1A" w:rsidP="005E6D1A">
            <w:pPr>
              <w:bidi/>
              <w:jc w:val="center"/>
              <w:rPr>
                <w:rFonts w:ascii="Sakkal Majalla" w:hAnsi="Sakkal Majalla" w:cs="Sakkal Majalla"/>
                <w:b/>
                <w:bCs/>
                <w:highlight w:val="cyan"/>
                <w:rtl/>
              </w:rPr>
            </w:pPr>
            <w:r>
              <w:rPr>
                <w:rFonts w:ascii="Sakkal Majalla" w:hAnsi="Sakkal Majalla" w:cs="Sakkal Majalla" w:hint="cs"/>
                <w:b/>
                <w:bCs/>
                <w:color w:val="000000"/>
                <w:rtl/>
              </w:rPr>
              <w:t xml:space="preserve"> الوطنية</w:t>
            </w:r>
          </w:p>
        </w:tc>
      </w:tr>
      <w:tr w:rsidR="009222DC" w14:paraId="0E3B7449" w14:textId="77777777" w:rsidTr="001957CC">
        <w:trPr>
          <w:gridAfter w:val="1"/>
          <w:wAfter w:w="2402" w:type="dxa"/>
        </w:trPr>
        <w:tc>
          <w:tcPr>
            <w:tcW w:w="860" w:type="dxa"/>
            <w:shd w:val="clear" w:color="auto" w:fill="FFF2CC"/>
          </w:tcPr>
          <w:p w14:paraId="03B24063" w14:textId="460E3FB9" w:rsidR="009222DC" w:rsidRPr="001957CC" w:rsidRDefault="009222DC" w:rsidP="001957CC">
            <w:pPr>
              <w:pStyle w:val="a6"/>
              <w:numPr>
                <w:ilvl w:val="0"/>
                <w:numId w:val="10"/>
              </w:numPr>
              <w:bidi/>
              <w:jc w:val="center"/>
              <w:rPr>
                <w:rFonts w:ascii="Sakkal Majalla" w:hAnsi="Sakkal Majalla" w:cs="Sakkal Majalla"/>
                <w:b/>
                <w:bCs/>
                <w:rtl/>
              </w:rPr>
            </w:pPr>
          </w:p>
        </w:tc>
        <w:tc>
          <w:tcPr>
            <w:tcW w:w="5816" w:type="dxa"/>
            <w:gridSpan w:val="3"/>
            <w:vAlign w:val="center"/>
            <w:shd w:val="clear" w:color="auto" w:fill="FFF2CC"/>
            <w:shd w:val="clear" w:color="auto" w:fill="FFF2CC"/>
            <w:shd w:val="clear" w:color="auto" w:fill="FFF2CC"/>
          </w:tcPr>
          <w:p w14:paraId="685CD79A" w14:textId="4F297D14" w:rsidR="009222DC" w:rsidRPr="005412B1" w:rsidRDefault="009222DC" w:rsidP="009222DC">
            <w:pPr>
              <w:bidi/>
              <w:jc w:val="center"/>
              <w:rPr>
                <w:rFonts w:ascii="Sakkal Majalla" w:hAnsi="Sakkal Majalla" w:cs="Sakkal Majalla"/>
                <w:b/>
                <w:bCs/>
                <w:rtl/>
              </w:rPr>
            </w:pPr>
            <w:r w:rsidRPr="005412B1">
              <w:rPr>
                <w:rFonts w:ascii="Sakkal Majalla" w:hAnsi="Sakkal Majalla" w:cs="Sakkal Majalla"/>
                <w:b/>
                <w:bCs/>
                <w:rtl/>
              </w:rPr>
              <w:t xml:space="preserve">منهج الحنفية في الاستدلال بالسنة: دراسة تأصيلية </w:t>
            </w:r>
          </w:p>
        </w:tc>
        <w:tc>
          <w:tcPr>
            <w:tcW w:w="2064" w:type="dxa"/>
            <w:vAlign w:val="center"/>
            <w:shd w:val="clear" w:color="auto" w:fill="FFF2CC"/>
          </w:tcPr>
          <w:p w14:paraId="4CC80D48" w14:textId="05B03572" w:rsidR="009222DC" w:rsidRPr="005412B1" w:rsidRDefault="009222DC" w:rsidP="009222DC">
            <w:pPr>
              <w:bidi/>
              <w:jc w:val="center"/>
              <w:rPr>
                <w:rFonts w:ascii="Sakkal Majalla" w:hAnsi="Sakkal Majalla" w:cs="Sakkal Majalla"/>
                <w:b/>
                <w:bCs/>
                <w:rtl/>
              </w:rPr>
            </w:pPr>
            <w:r w:rsidRPr="005412B1">
              <w:rPr>
                <w:rFonts w:ascii="Sakkal Majalla" w:hAnsi="Sakkal Majalla" w:cs="Sakkal Majalla"/>
                <w:b/>
                <w:bCs/>
                <w:rtl/>
              </w:rPr>
              <w:t xml:space="preserve">فضل واحد محمد فاروق </w:t>
            </w:r>
          </w:p>
        </w:tc>
        <w:tc>
          <w:tcPr>
            <w:tcW w:w="910" w:type="dxa"/>
            <w:shd w:val="clear" w:color="auto" w:fill="FFF2CC"/>
          </w:tcPr>
          <w:p w14:paraId="31B250EF" w14:textId="53FF0D56" w:rsidR="009222DC" w:rsidRPr="005412B1" w:rsidRDefault="009222DC" w:rsidP="009222DC">
            <w:pPr>
              <w:bidi/>
              <w:jc w:val="center"/>
              <w:rPr>
                <w:rFonts w:ascii="Sakkal Majalla" w:hAnsi="Sakkal Majalla" w:cs="Sakkal Majalla"/>
                <w:b/>
                <w:bCs/>
                <w:rtl/>
              </w:rPr>
            </w:pPr>
            <w:r w:rsidRPr="005412B1">
              <w:rPr>
                <w:rFonts w:ascii="Sakkal Majalla" w:hAnsi="Sakkal Majalla" w:cs="Sakkal Majalla"/>
                <w:b/>
                <w:bCs/>
                <w:rtl/>
              </w:rPr>
              <w:t>ذكر</w:t>
            </w:r>
          </w:p>
        </w:tc>
        <w:tc>
          <w:tcPr>
            <w:tcW w:w="1134" w:type="dxa"/>
            <w:shd w:val="clear" w:color="auto" w:fill="FFF2CC"/>
          </w:tcPr>
          <w:p w14:paraId="20D7A922" w14:textId="7AAF7B8C" w:rsidR="009222DC" w:rsidRPr="005412B1" w:rsidRDefault="009222DC" w:rsidP="009222DC">
            <w:pPr>
              <w:bidi/>
              <w:jc w:val="center"/>
              <w:rPr>
                <w:rFonts w:ascii="Sakkal Majalla" w:hAnsi="Sakkal Majalla" w:cs="Sakkal Majalla"/>
                <w:b/>
                <w:bCs/>
                <w:rtl/>
              </w:rPr>
            </w:pPr>
            <w:r>
              <w:rPr>
                <w:rFonts w:ascii="Sakkal Majalla" w:hAnsi="Sakkal Majalla" w:cs="Sakkal Majalla" w:hint="cs"/>
                <w:b/>
                <w:bCs/>
                <w:strike/>
                <w:rtl/>
              </w:rPr>
              <w:t>الملك سعود</w:t>
            </w:r>
          </w:p>
          <w:p>
            <w:r>
              <w:rPr>
                <w:b/>
                <w:color w:val="C00000"/>
              </w:rPr>
              <w:t>← مقترح: الموضوعات البينية</w:t>
            </w:r>
          </w:p>
          <w:p>
            <w:r>
              <w:rPr>
                <w:color w:val="7F0000"/>
              </w:rPr>
              <w:t>(القاعدة 11) «منهج الحنفية في الاستدلال بالسنة دراسة تأصيلية» تقاطع الحديث مع أصول الفقه منهجًا، وأصول الفقه منصوص عليه في تعريف الموضوعات البينية؛ وليس في العنوان حديث بعينه</w:t>
            </w:r>
          </w:p>
        </w:tc>
        <w:tc>
          <w:tcPr>
            <w:tcW w:w="992" w:type="dxa"/>
            <w:shd w:val="clear" w:color="auto" w:fill="FFF2CC"/>
          </w:tcPr>
          <w:p w14:paraId="0C803BB2" w14:textId="3923ABDC" w:rsidR="009222DC" w:rsidRPr="005412B1" w:rsidRDefault="009222DC" w:rsidP="009222DC">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34" w:type="dxa"/>
            <w:shd w:val="clear" w:color="auto" w:fill="FFF2CC"/>
          </w:tcPr>
          <w:p w14:paraId="2E7ED3F0" w14:textId="2884F675" w:rsidR="009222DC" w:rsidRPr="005412B1" w:rsidRDefault="009222DC" w:rsidP="009222DC">
            <w:pPr>
              <w:bidi/>
              <w:jc w:val="center"/>
              <w:rPr>
                <w:rFonts w:ascii="Sakkal Majalla" w:hAnsi="Sakkal Majalla" w:cs="Sakkal Majalla"/>
                <w:b/>
                <w:bCs/>
                <w:color w:val="000000"/>
                <w:rtl/>
              </w:rPr>
            </w:pPr>
            <w:r w:rsidRPr="005412B1">
              <w:rPr>
                <w:rFonts w:ascii="Sakkal Majalla" w:hAnsi="Sakkal Majalla" w:cs="Sakkal Majalla"/>
                <w:b/>
                <w:bCs/>
                <w:rtl/>
              </w:rPr>
              <w:t>الحديث التحليلي</w:t>
            </w:r>
          </w:p>
        </w:tc>
        <w:tc>
          <w:tcPr>
            <w:tcW w:w="567" w:type="dxa"/>
            <w:shd w:val="clear" w:color="auto" w:fill="FFF2CC"/>
          </w:tcPr>
          <w:p w14:paraId="52956179" w14:textId="0FEFB0B0" w:rsidR="009222DC" w:rsidRDefault="009222DC" w:rsidP="009222DC">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701" w:type="dxa"/>
            <w:shd w:val="clear" w:color="auto" w:fill="FFF2CC"/>
          </w:tcPr>
          <w:p w14:paraId="47C93D24" w14:textId="7959FCAB" w:rsidR="009222DC" w:rsidRDefault="009222DC" w:rsidP="009222DC">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9C352B" w14:paraId="564EB052" w14:textId="77777777" w:rsidTr="001957CC">
        <w:trPr>
          <w:gridAfter w:val="1"/>
          <w:wAfter w:w="2402" w:type="dxa"/>
        </w:trPr>
        <w:tc>
          <w:tcPr>
            <w:tcW w:w="860" w:type="dxa"/>
          </w:tcPr>
          <w:p w14:paraId="7DF28323" w14:textId="2BAF754C" w:rsidR="009C352B" w:rsidRPr="001957CC" w:rsidRDefault="009C352B" w:rsidP="001957CC">
            <w:pPr>
              <w:pStyle w:val="a6"/>
              <w:numPr>
                <w:ilvl w:val="0"/>
                <w:numId w:val="10"/>
              </w:numPr>
              <w:bidi/>
              <w:jc w:val="center"/>
              <w:rPr>
                <w:rFonts w:ascii="Sakkal Majalla" w:hAnsi="Sakkal Majalla" w:cs="Sakkal Majalla" w:hint="cs"/>
                <w:b/>
                <w:bCs/>
                <w:rtl/>
              </w:rPr>
            </w:pPr>
          </w:p>
        </w:tc>
        <w:tc>
          <w:tcPr>
            <w:tcW w:w="5816" w:type="dxa"/>
            <w:gridSpan w:val="3"/>
            <w:vAlign w:val="center"/>
          </w:tcPr>
          <w:p w14:paraId="5B9DC1D6" w14:textId="6359FBFE" w:rsidR="009C352B" w:rsidRPr="005412B1" w:rsidRDefault="009C352B" w:rsidP="009C352B">
            <w:pPr>
              <w:bidi/>
              <w:jc w:val="center"/>
              <w:rPr>
                <w:rFonts w:ascii="Sakkal Majalla" w:hAnsi="Sakkal Majalla" w:cs="Sakkal Majalla"/>
                <w:b/>
                <w:bCs/>
                <w:rtl/>
              </w:rPr>
            </w:pPr>
            <w:r w:rsidRPr="005412B1">
              <w:rPr>
                <w:rFonts w:ascii="Sakkal Majalla" w:hAnsi="Sakkal Majalla" w:cs="Sakkal Majalla"/>
                <w:b/>
                <w:bCs/>
                <w:rtl/>
              </w:rPr>
              <w:t xml:space="preserve">زوائد مسند الحميدي على الصحيحين من بداية المسند إلى نهاية مسند أم كرز </w:t>
            </w:r>
            <w:proofErr w:type="spellStart"/>
            <w:r w:rsidRPr="005412B1">
              <w:rPr>
                <w:rFonts w:ascii="Sakkal Majalla" w:hAnsi="Sakkal Majalla" w:cs="Sakkal Majalla"/>
                <w:b/>
                <w:bCs/>
                <w:rtl/>
              </w:rPr>
              <w:t>الخزاعيةرضي</w:t>
            </w:r>
            <w:proofErr w:type="spellEnd"/>
            <w:r w:rsidRPr="005412B1">
              <w:rPr>
                <w:rFonts w:ascii="Sakkal Majalla" w:hAnsi="Sakkal Majalla" w:cs="Sakkal Majalla"/>
                <w:b/>
                <w:bCs/>
                <w:rtl/>
              </w:rPr>
              <w:t xml:space="preserve"> الله عنها، دراسة وتخريجاً</w:t>
            </w:r>
          </w:p>
        </w:tc>
        <w:tc>
          <w:tcPr>
            <w:tcW w:w="2064" w:type="dxa"/>
            <w:vAlign w:val="center"/>
          </w:tcPr>
          <w:p w14:paraId="4E220CC7" w14:textId="0E252C73" w:rsidR="009C352B" w:rsidRPr="005412B1" w:rsidRDefault="009C352B" w:rsidP="009C352B">
            <w:pPr>
              <w:bidi/>
              <w:jc w:val="center"/>
              <w:rPr>
                <w:rFonts w:ascii="Sakkal Majalla" w:hAnsi="Sakkal Majalla" w:cs="Sakkal Majalla"/>
                <w:b/>
                <w:bCs/>
                <w:rtl/>
              </w:rPr>
            </w:pPr>
            <w:r w:rsidRPr="005412B1">
              <w:rPr>
                <w:rFonts w:ascii="Sakkal Majalla" w:hAnsi="Sakkal Majalla" w:cs="Sakkal Majalla"/>
                <w:b/>
                <w:bCs/>
                <w:rtl/>
              </w:rPr>
              <w:t xml:space="preserve">محمد بن أحمد </w:t>
            </w:r>
            <w:proofErr w:type="spellStart"/>
            <w:r w:rsidRPr="005412B1">
              <w:rPr>
                <w:rFonts w:ascii="Sakkal Majalla" w:hAnsi="Sakkal Majalla" w:cs="Sakkal Majalla"/>
                <w:b/>
                <w:bCs/>
                <w:rtl/>
              </w:rPr>
              <w:t>النعمي</w:t>
            </w:r>
            <w:proofErr w:type="spellEnd"/>
            <w:r w:rsidRPr="005412B1">
              <w:rPr>
                <w:rFonts w:ascii="Sakkal Majalla" w:hAnsi="Sakkal Majalla" w:cs="Sakkal Majalla"/>
                <w:b/>
                <w:bCs/>
                <w:rtl/>
              </w:rPr>
              <w:t xml:space="preserve"> </w:t>
            </w:r>
          </w:p>
        </w:tc>
        <w:tc>
          <w:tcPr>
            <w:tcW w:w="910" w:type="dxa"/>
          </w:tcPr>
          <w:p w14:paraId="0B510690" w14:textId="4326DDD7" w:rsidR="009C352B" w:rsidRPr="005412B1" w:rsidRDefault="009C352B" w:rsidP="009C352B">
            <w:pPr>
              <w:bidi/>
              <w:jc w:val="center"/>
              <w:rPr>
                <w:rFonts w:ascii="Sakkal Majalla" w:hAnsi="Sakkal Majalla" w:cs="Sakkal Majalla"/>
                <w:b/>
                <w:bCs/>
                <w:rtl/>
              </w:rPr>
            </w:pPr>
            <w:r w:rsidRPr="005412B1">
              <w:rPr>
                <w:rFonts w:ascii="Sakkal Majalla" w:hAnsi="Sakkal Majalla" w:cs="Sakkal Majalla"/>
                <w:b/>
                <w:bCs/>
                <w:rtl/>
              </w:rPr>
              <w:t>ذكر</w:t>
            </w:r>
          </w:p>
        </w:tc>
        <w:tc>
          <w:tcPr>
            <w:tcW w:w="1134" w:type="dxa"/>
          </w:tcPr>
          <w:p w14:paraId="3E7574BD" w14:textId="4519656F" w:rsidR="009C352B" w:rsidRDefault="009C352B" w:rsidP="009C352B">
            <w:pPr>
              <w:bidi/>
              <w:jc w:val="center"/>
              <w:rPr>
                <w:rFonts w:ascii="Sakkal Majalla" w:hAnsi="Sakkal Majalla" w:cs="Sakkal Majalla" w:hint="cs"/>
                <w:b/>
                <w:bCs/>
                <w:rtl/>
              </w:rPr>
            </w:pPr>
            <w:r w:rsidRPr="005412B1">
              <w:rPr>
                <w:rFonts w:ascii="Sakkal Majalla" w:hAnsi="Sakkal Majalla" w:cs="Sakkal Majalla"/>
                <w:b/>
                <w:bCs/>
                <w:rtl/>
              </w:rPr>
              <w:t>سطام بن عبد العزيز</w:t>
            </w:r>
          </w:p>
        </w:tc>
        <w:tc>
          <w:tcPr>
            <w:tcW w:w="992" w:type="dxa"/>
          </w:tcPr>
          <w:p w14:paraId="3B0C59DE" w14:textId="7A55357A" w:rsidR="009C352B" w:rsidRPr="005412B1" w:rsidRDefault="009C352B" w:rsidP="009C352B">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34" w:type="dxa"/>
          </w:tcPr>
          <w:p w14:paraId="63E06001" w14:textId="31F18793" w:rsidR="009C352B" w:rsidRPr="005412B1" w:rsidRDefault="009C352B" w:rsidP="009C352B">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567" w:type="dxa"/>
          </w:tcPr>
          <w:p w14:paraId="31CFF5B5" w14:textId="19EAEECB" w:rsidR="009C352B" w:rsidRDefault="009C352B" w:rsidP="009C352B">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701" w:type="dxa"/>
          </w:tcPr>
          <w:p w14:paraId="1211F773" w14:textId="64D793CC" w:rsidR="009C352B" w:rsidRDefault="009C352B" w:rsidP="009C352B">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C3615D" w14:paraId="03022334" w14:textId="77777777" w:rsidTr="001957CC">
        <w:trPr>
          <w:gridAfter w:val="1"/>
          <w:wAfter w:w="2402" w:type="dxa"/>
        </w:trPr>
        <w:tc>
          <w:tcPr>
            <w:tcW w:w="860" w:type="dxa"/>
          </w:tcPr>
          <w:p w14:paraId="36E4D2D6" w14:textId="0533BD54" w:rsidR="00C3615D" w:rsidRPr="001957CC" w:rsidRDefault="00C3615D" w:rsidP="001957CC">
            <w:pPr>
              <w:pStyle w:val="a6"/>
              <w:numPr>
                <w:ilvl w:val="0"/>
                <w:numId w:val="10"/>
              </w:numPr>
              <w:bidi/>
              <w:jc w:val="center"/>
              <w:rPr>
                <w:rFonts w:ascii="Sakkal Majalla" w:hAnsi="Sakkal Majalla" w:cs="Sakkal Majalla" w:hint="cs"/>
                <w:b/>
                <w:bCs/>
                <w:rtl/>
              </w:rPr>
            </w:pPr>
          </w:p>
        </w:tc>
        <w:tc>
          <w:tcPr>
            <w:tcW w:w="5816" w:type="dxa"/>
            <w:gridSpan w:val="3"/>
            <w:vAlign w:val="center"/>
          </w:tcPr>
          <w:p w14:paraId="03791AD6" w14:textId="35DD57EE" w:rsidR="00C3615D" w:rsidRPr="005412B1" w:rsidRDefault="00C3615D" w:rsidP="00C3615D">
            <w:pPr>
              <w:bidi/>
              <w:jc w:val="center"/>
              <w:rPr>
                <w:rFonts w:ascii="Sakkal Majalla" w:hAnsi="Sakkal Majalla" w:cs="Sakkal Majalla"/>
                <w:b/>
                <w:bCs/>
                <w:rtl/>
              </w:rPr>
            </w:pPr>
            <w:r w:rsidRPr="005412B1">
              <w:rPr>
                <w:rFonts w:ascii="Sakkal Majalla" w:hAnsi="Sakkal Majalla" w:cs="Sakkal Majalla"/>
                <w:b/>
                <w:bCs/>
                <w:rtl/>
              </w:rPr>
              <w:t>تعقبات الحافظ ابن حجر في كتابيه لسان الميزان وتعجيل المنفعة على الرواة الذين تفرد ابن حبان بذكرهم في كتابه الثقات مع دراسة مروياتهم في هذه الكتب من حرف الباء إلى نهاية حرف الذال</w:t>
            </w:r>
          </w:p>
        </w:tc>
        <w:tc>
          <w:tcPr>
            <w:tcW w:w="2064" w:type="dxa"/>
            <w:vAlign w:val="center"/>
          </w:tcPr>
          <w:p w14:paraId="580734F8" w14:textId="07830CF2" w:rsidR="00C3615D" w:rsidRPr="005412B1" w:rsidRDefault="00C3615D" w:rsidP="00C3615D">
            <w:pPr>
              <w:bidi/>
              <w:jc w:val="center"/>
              <w:rPr>
                <w:rFonts w:ascii="Sakkal Majalla" w:hAnsi="Sakkal Majalla" w:cs="Sakkal Majalla"/>
                <w:b/>
                <w:bCs/>
                <w:rtl/>
              </w:rPr>
            </w:pPr>
            <w:r w:rsidRPr="005412B1">
              <w:rPr>
                <w:rFonts w:ascii="Sakkal Majalla" w:hAnsi="Sakkal Majalla" w:cs="Sakkal Majalla"/>
                <w:b/>
                <w:bCs/>
                <w:rtl/>
              </w:rPr>
              <w:t xml:space="preserve">طلال بن علي الشمراني </w:t>
            </w:r>
          </w:p>
        </w:tc>
        <w:tc>
          <w:tcPr>
            <w:tcW w:w="910" w:type="dxa"/>
          </w:tcPr>
          <w:p w14:paraId="2787F4E6" w14:textId="49945E54" w:rsidR="00C3615D" w:rsidRPr="005412B1" w:rsidRDefault="00C3615D" w:rsidP="00C3615D">
            <w:pPr>
              <w:bidi/>
              <w:jc w:val="center"/>
              <w:rPr>
                <w:rFonts w:ascii="Sakkal Majalla" w:hAnsi="Sakkal Majalla" w:cs="Sakkal Majalla"/>
                <w:b/>
                <w:bCs/>
                <w:rtl/>
              </w:rPr>
            </w:pPr>
            <w:r w:rsidRPr="005412B1">
              <w:rPr>
                <w:rFonts w:ascii="Sakkal Majalla" w:hAnsi="Sakkal Majalla" w:cs="Sakkal Majalla"/>
                <w:b/>
                <w:bCs/>
                <w:rtl/>
              </w:rPr>
              <w:t>ذكر</w:t>
            </w:r>
          </w:p>
        </w:tc>
        <w:tc>
          <w:tcPr>
            <w:tcW w:w="1134" w:type="dxa"/>
          </w:tcPr>
          <w:p w14:paraId="25CAD720" w14:textId="5BF3A21E" w:rsidR="00C3615D" w:rsidRPr="005412B1" w:rsidRDefault="00C3615D" w:rsidP="00C3615D">
            <w:pPr>
              <w:bidi/>
              <w:jc w:val="center"/>
              <w:rPr>
                <w:rFonts w:ascii="Sakkal Majalla" w:hAnsi="Sakkal Majalla" w:cs="Sakkal Majalla"/>
                <w:b/>
                <w:bCs/>
                <w:rtl/>
              </w:rPr>
            </w:pPr>
            <w:r w:rsidRPr="005412B1">
              <w:rPr>
                <w:rFonts w:ascii="Sakkal Majalla" w:hAnsi="Sakkal Majalla" w:cs="Sakkal Majalla"/>
                <w:b/>
                <w:bCs/>
                <w:rtl/>
              </w:rPr>
              <w:t>سطام بن عبد العزيز</w:t>
            </w:r>
          </w:p>
        </w:tc>
        <w:tc>
          <w:tcPr>
            <w:tcW w:w="992" w:type="dxa"/>
          </w:tcPr>
          <w:p w14:paraId="71ABA99C" w14:textId="2C9F3E6E" w:rsidR="00C3615D" w:rsidRPr="005412B1" w:rsidRDefault="00C3615D" w:rsidP="00C3615D">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34" w:type="dxa"/>
          </w:tcPr>
          <w:p w14:paraId="6196AE58" w14:textId="742ABA28" w:rsidR="00C3615D" w:rsidRPr="005412B1" w:rsidRDefault="00C3615D" w:rsidP="00C3615D">
            <w:pPr>
              <w:bidi/>
              <w:jc w:val="center"/>
              <w:rPr>
                <w:rFonts w:ascii="Sakkal Majalla" w:hAnsi="Sakkal Majalla" w:cs="Sakkal Majalla"/>
                <w:b/>
                <w:bCs/>
                <w:color w:val="000000"/>
                <w:rtl/>
              </w:rPr>
            </w:pPr>
            <w:r w:rsidRPr="005412B1">
              <w:rPr>
                <w:rFonts w:ascii="Sakkal Majalla" w:hAnsi="Sakkal Majalla" w:cs="Sakkal Majalla"/>
                <w:b/>
                <w:bCs/>
                <w:color w:val="000000"/>
                <w:rtl/>
              </w:rPr>
              <w:t>الجرح والتعديل</w:t>
            </w:r>
          </w:p>
        </w:tc>
        <w:tc>
          <w:tcPr>
            <w:tcW w:w="567" w:type="dxa"/>
          </w:tcPr>
          <w:p w14:paraId="6CAB5CBA" w14:textId="26347337" w:rsidR="00C3615D" w:rsidRDefault="00C3615D" w:rsidP="00C3615D">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701" w:type="dxa"/>
          </w:tcPr>
          <w:p w14:paraId="051147F5" w14:textId="4534C0FF" w:rsidR="00C3615D" w:rsidRDefault="00C3615D" w:rsidP="00C3615D">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r w:rsidR="008B5803" w14:paraId="6D19DF1D" w14:textId="77777777" w:rsidTr="001957CC">
        <w:trPr>
          <w:gridAfter w:val="1"/>
          <w:wAfter w:w="2402" w:type="dxa"/>
        </w:trPr>
        <w:tc>
          <w:tcPr>
            <w:tcW w:w="860" w:type="dxa"/>
          </w:tcPr>
          <w:p w14:paraId="6C77CFD5" w14:textId="2CF2F564" w:rsidR="008B5803" w:rsidRPr="001957CC" w:rsidRDefault="008B5803" w:rsidP="001957CC">
            <w:pPr>
              <w:pStyle w:val="a6"/>
              <w:numPr>
                <w:ilvl w:val="0"/>
                <w:numId w:val="10"/>
              </w:numPr>
              <w:bidi/>
              <w:jc w:val="center"/>
              <w:rPr>
                <w:rFonts w:ascii="Sakkal Majalla" w:hAnsi="Sakkal Majalla" w:cs="Sakkal Majalla" w:hint="cs"/>
                <w:b/>
                <w:bCs/>
                <w:rtl/>
              </w:rPr>
            </w:pPr>
          </w:p>
        </w:tc>
        <w:tc>
          <w:tcPr>
            <w:tcW w:w="5816" w:type="dxa"/>
            <w:gridSpan w:val="3"/>
            <w:vAlign w:val="center"/>
          </w:tcPr>
          <w:p w14:paraId="4B6D0E9F" w14:textId="0926B7B8" w:rsidR="008B5803" w:rsidRPr="005412B1" w:rsidRDefault="008B5803" w:rsidP="008B5803">
            <w:pPr>
              <w:bidi/>
              <w:jc w:val="center"/>
              <w:rPr>
                <w:rFonts w:ascii="Sakkal Majalla" w:hAnsi="Sakkal Majalla" w:cs="Sakkal Majalla"/>
                <w:b/>
                <w:bCs/>
                <w:rtl/>
              </w:rPr>
            </w:pPr>
            <w:r w:rsidRPr="005412B1">
              <w:rPr>
                <w:rFonts w:ascii="Sakkal Majalla" w:hAnsi="Sakkal Majalla" w:cs="Sakkal Majalla"/>
                <w:b/>
                <w:bCs/>
                <w:rtl/>
              </w:rPr>
              <w:t>كتاب توضيح الأفكار شرح تنقيح الأنظار، للصنعاني، من الحديث الموضوع إلى آخر الكتاب، تحقيقاً ودراسة</w:t>
            </w:r>
          </w:p>
        </w:tc>
        <w:tc>
          <w:tcPr>
            <w:tcW w:w="2064" w:type="dxa"/>
            <w:vAlign w:val="center"/>
          </w:tcPr>
          <w:p w14:paraId="31D6C780" w14:textId="2D62C18C" w:rsidR="008B5803" w:rsidRPr="005412B1" w:rsidRDefault="008B5803" w:rsidP="008B5803">
            <w:pPr>
              <w:bidi/>
              <w:jc w:val="center"/>
              <w:rPr>
                <w:rFonts w:ascii="Sakkal Majalla" w:hAnsi="Sakkal Majalla" w:cs="Sakkal Majalla"/>
                <w:b/>
                <w:bCs/>
                <w:rtl/>
              </w:rPr>
            </w:pPr>
            <w:r w:rsidRPr="005412B1">
              <w:rPr>
                <w:rFonts w:ascii="Sakkal Majalla" w:hAnsi="Sakkal Majalla" w:cs="Sakkal Majalla"/>
                <w:b/>
                <w:bCs/>
                <w:rtl/>
              </w:rPr>
              <w:t xml:space="preserve">نوف سليمان الفرهود </w:t>
            </w:r>
          </w:p>
        </w:tc>
        <w:tc>
          <w:tcPr>
            <w:tcW w:w="910" w:type="dxa"/>
          </w:tcPr>
          <w:p w14:paraId="17B035E5" w14:textId="40A7D813" w:rsidR="008B5803" w:rsidRPr="005412B1" w:rsidRDefault="008B5803" w:rsidP="008B5803">
            <w:pPr>
              <w:bidi/>
              <w:jc w:val="center"/>
              <w:rPr>
                <w:rFonts w:ascii="Sakkal Majalla" w:hAnsi="Sakkal Majalla" w:cs="Sakkal Majalla"/>
                <w:b/>
                <w:bCs/>
                <w:rtl/>
              </w:rPr>
            </w:pPr>
            <w:r w:rsidRPr="005412B1">
              <w:rPr>
                <w:rFonts w:ascii="Sakkal Majalla" w:hAnsi="Sakkal Majalla" w:cs="Sakkal Majalla"/>
                <w:b/>
                <w:bCs/>
                <w:rtl/>
              </w:rPr>
              <w:t>أنثى</w:t>
            </w:r>
          </w:p>
        </w:tc>
        <w:tc>
          <w:tcPr>
            <w:tcW w:w="1134" w:type="dxa"/>
          </w:tcPr>
          <w:p w14:paraId="5E10551A" w14:textId="02191DEF" w:rsidR="008B5803" w:rsidRPr="005412B1" w:rsidRDefault="008B5803" w:rsidP="008B5803">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992" w:type="dxa"/>
          </w:tcPr>
          <w:p w14:paraId="339DA827" w14:textId="189E02D0" w:rsidR="008B5803" w:rsidRPr="005412B1" w:rsidRDefault="008B5803" w:rsidP="008B5803">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34" w:type="dxa"/>
          </w:tcPr>
          <w:p w14:paraId="4248B49D" w14:textId="00DEA6C2" w:rsidR="008B5803" w:rsidRPr="005412B1" w:rsidRDefault="008B5803" w:rsidP="008B5803">
            <w:pPr>
              <w:bidi/>
              <w:jc w:val="center"/>
              <w:rPr>
                <w:rFonts w:ascii="Sakkal Majalla" w:hAnsi="Sakkal Majalla" w:cs="Sakkal Majalla"/>
                <w:b/>
                <w:bCs/>
                <w:color w:val="000000"/>
                <w:rtl/>
              </w:rPr>
            </w:pPr>
            <w:r w:rsidRPr="005412B1">
              <w:rPr>
                <w:rFonts w:ascii="Sakkal Majalla" w:hAnsi="Sakkal Majalla" w:cs="Sakkal Majalla"/>
                <w:b/>
                <w:bCs/>
                <w:color w:val="000000"/>
                <w:rtl/>
              </w:rPr>
              <w:t>تحقيق الكتب الحديثية</w:t>
            </w:r>
          </w:p>
        </w:tc>
        <w:tc>
          <w:tcPr>
            <w:tcW w:w="567" w:type="dxa"/>
          </w:tcPr>
          <w:p w14:paraId="7A45B9B5" w14:textId="78B005A3" w:rsidR="008B5803" w:rsidRDefault="008B5803" w:rsidP="008B5803">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701" w:type="dxa"/>
          </w:tcPr>
          <w:p w14:paraId="5FF24A51" w14:textId="13D54205" w:rsidR="008B5803" w:rsidRDefault="008B5803" w:rsidP="008B5803">
            <w:pPr>
              <w:bidi/>
              <w:jc w:val="center"/>
              <w:rPr>
                <w:rFonts w:ascii="Sakkal Majalla" w:hAnsi="Sakkal Majalla" w:cs="Sakkal Majalla" w:hint="cs"/>
                <w:b/>
                <w:bCs/>
                <w:color w:val="000000"/>
                <w:rtl/>
              </w:rPr>
            </w:pPr>
            <w:r>
              <w:rPr>
                <w:rFonts w:ascii="Sakkal Majalla" w:hAnsi="Sakkal Majalla" w:cs="Sakkal Majalla" w:hint="cs"/>
                <w:b/>
                <w:bCs/>
                <w:color w:val="000000"/>
                <w:rtl/>
              </w:rPr>
              <w:t>مكتبة الملك فهد الوطنية</w:t>
            </w:r>
          </w:p>
        </w:tc>
      </w:tr>
    </w:tbl>
    <w:p w14:paraId="09B21249" w14:textId="6C93422E" w:rsidR="001957CC" w:rsidRDefault="001957CC" w:rsidP="008134A1">
      <w:pPr>
        <w:bidi/>
        <w:rPr>
          <w:rtl/>
        </w:rPr>
      </w:pPr>
    </w:p>
    <w:p w14:paraId="685EDBEA" w14:textId="77777777" w:rsidR="001957CC" w:rsidRDefault="001957CC">
      <w:pPr>
        <w:rPr>
          <w:rtl/>
        </w:rPr>
      </w:pPr>
      <w:r>
        <w:rPr>
          <w:rtl/>
        </w:rPr>
        <w:br w:type="page"/>
      </w:r>
    </w:p>
    <w:p w14:paraId="455BC4A2" w14:textId="77777777" w:rsidR="008134A1" w:rsidRDefault="008134A1" w:rsidP="008134A1">
      <w:pPr>
        <w:bidi/>
        <w:rPr>
          <w:rtl/>
        </w:rPr>
      </w:pPr>
    </w:p>
    <w:p w14:paraId="6FAE698A" w14:textId="23F68B79" w:rsidR="00012AEE" w:rsidRPr="0056643C" w:rsidRDefault="00012AEE" w:rsidP="00012AEE">
      <w:pPr>
        <w:bidi/>
        <w:jc w:val="center"/>
        <w:rPr>
          <w:rFonts w:ascii="Sakkal Majalla" w:hAnsi="Sakkal Majalla" w:cs="Sakkal Majalla"/>
          <w:b/>
          <w:bCs/>
          <w:color w:val="538135" w:themeColor="accent6" w:themeShade="BF"/>
          <w:sz w:val="36"/>
          <w:szCs w:val="36"/>
          <w:rtl/>
          <w:lang w:bidi="ar-QA"/>
        </w:rPr>
      </w:pPr>
      <w:r w:rsidRPr="0056643C">
        <w:rPr>
          <w:rFonts w:ascii="Sakkal Majalla" w:hAnsi="Sakkal Majalla" w:cs="Sakkal Majalla" w:hint="cs"/>
          <w:b/>
          <w:bCs/>
          <w:color w:val="538135" w:themeColor="accent6" w:themeShade="BF"/>
          <w:sz w:val="36"/>
          <w:szCs w:val="36"/>
          <w:rtl/>
          <w:lang w:bidi="ar-QA"/>
        </w:rPr>
        <w:t>إحصائية عام 143</w:t>
      </w:r>
      <w:r>
        <w:rPr>
          <w:rFonts w:ascii="Sakkal Majalla" w:hAnsi="Sakkal Majalla" w:cs="Sakkal Majalla" w:hint="cs"/>
          <w:b/>
          <w:bCs/>
          <w:color w:val="538135" w:themeColor="accent6" w:themeShade="BF"/>
          <w:sz w:val="36"/>
          <w:szCs w:val="36"/>
          <w:rtl/>
          <w:lang w:bidi="ar-QA"/>
        </w:rPr>
        <w:t>9</w:t>
      </w:r>
    </w:p>
    <w:tbl>
      <w:tblPr>
        <w:tblStyle w:val="a3"/>
        <w:bidiVisual/>
        <w:tblW w:w="0" w:type="auto"/>
        <w:tblInd w:w="1992" w:type="dxa"/>
        <w:tblLook w:val="04A0" w:firstRow="1" w:lastRow="0" w:firstColumn="1" w:lastColumn="0" w:noHBand="0" w:noVBand="1"/>
      </w:tblPr>
      <w:tblGrid>
        <w:gridCol w:w="1992"/>
        <w:gridCol w:w="1992"/>
        <w:gridCol w:w="1992"/>
        <w:gridCol w:w="1993"/>
        <w:gridCol w:w="1993"/>
      </w:tblGrid>
      <w:tr w:rsidR="00012AEE" w14:paraId="45EF2D47" w14:textId="77777777" w:rsidTr="00E8741A">
        <w:tc>
          <w:tcPr>
            <w:tcW w:w="1992" w:type="dxa"/>
            <w:shd w:val="clear" w:color="auto" w:fill="FBE4D5" w:themeFill="accent2" w:themeFillTint="33"/>
          </w:tcPr>
          <w:p w14:paraId="1113C002"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الذكور</w:t>
            </w:r>
          </w:p>
        </w:tc>
        <w:tc>
          <w:tcPr>
            <w:tcW w:w="1992" w:type="dxa"/>
            <w:shd w:val="clear" w:color="auto" w:fill="FBE4D5" w:themeFill="accent2" w:themeFillTint="33"/>
          </w:tcPr>
          <w:p w14:paraId="3DB9BD5B"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الإناث</w:t>
            </w:r>
          </w:p>
        </w:tc>
        <w:tc>
          <w:tcPr>
            <w:tcW w:w="1992" w:type="dxa"/>
            <w:shd w:val="clear" w:color="auto" w:fill="FBE4D5" w:themeFill="accent2" w:themeFillTint="33"/>
          </w:tcPr>
          <w:p w14:paraId="19A2217B"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الدكتوراة</w:t>
            </w:r>
          </w:p>
        </w:tc>
        <w:tc>
          <w:tcPr>
            <w:tcW w:w="1993" w:type="dxa"/>
            <w:shd w:val="clear" w:color="auto" w:fill="FBE4D5" w:themeFill="accent2" w:themeFillTint="33"/>
          </w:tcPr>
          <w:p w14:paraId="7BEB21DA"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الماجستير</w:t>
            </w:r>
          </w:p>
        </w:tc>
        <w:tc>
          <w:tcPr>
            <w:tcW w:w="1993" w:type="dxa"/>
            <w:shd w:val="clear" w:color="auto" w:fill="FBE4D5" w:themeFill="accent2" w:themeFillTint="33"/>
          </w:tcPr>
          <w:p w14:paraId="067EB4EA"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الموازي</w:t>
            </w:r>
          </w:p>
        </w:tc>
      </w:tr>
      <w:tr w:rsidR="00012AEE" w14:paraId="70680263" w14:textId="77777777" w:rsidTr="00E8741A">
        <w:tc>
          <w:tcPr>
            <w:tcW w:w="1992" w:type="dxa"/>
          </w:tcPr>
          <w:p w14:paraId="03A8E672" w14:textId="77777777" w:rsidR="00012AEE" w:rsidRDefault="00012AEE" w:rsidP="00E8741A">
            <w:pPr>
              <w:bidi/>
              <w:rPr>
                <w:rFonts w:ascii="Sakkal Majalla" w:hAnsi="Sakkal Majalla" w:cs="Sakkal Majalla"/>
                <w:sz w:val="32"/>
                <w:szCs w:val="32"/>
                <w:rtl/>
              </w:rPr>
            </w:pPr>
          </w:p>
        </w:tc>
        <w:tc>
          <w:tcPr>
            <w:tcW w:w="1992" w:type="dxa"/>
          </w:tcPr>
          <w:p w14:paraId="019D5B3D" w14:textId="77777777" w:rsidR="00012AEE" w:rsidRDefault="00012AEE" w:rsidP="00E8741A">
            <w:pPr>
              <w:bidi/>
              <w:rPr>
                <w:rFonts w:ascii="Sakkal Majalla" w:hAnsi="Sakkal Majalla" w:cs="Sakkal Majalla"/>
                <w:sz w:val="32"/>
                <w:szCs w:val="32"/>
                <w:rtl/>
              </w:rPr>
            </w:pPr>
          </w:p>
        </w:tc>
        <w:tc>
          <w:tcPr>
            <w:tcW w:w="1992" w:type="dxa"/>
          </w:tcPr>
          <w:p w14:paraId="0CC1F301" w14:textId="77777777" w:rsidR="00012AEE" w:rsidRDefault="00012AEE" w:rsidP="00E8741A">
            <w:pPr>
              <w:bidi/>
              <w:rPr>
                <w:rFonts w:ascii="Sakkal Majalla" w:hAnsi="Sakkal Majalla" w:cs="Sakkal Majalla"/>
                <w:sz w:val="32"/>
                <w:szCs w:val="32"/>
                <w:rtl/>
              </w:rPr>
            </w:pPr>
          </w:p>
        </w:tc>
        <w:tc>
          <w:tcPr>
            <w:tcW w:w="1993" w:type="dxa"/>
          </w:tcPr>
          <w:p w14:paraId="0794178E" w14:textId="77777777" w:rsidR="00012AEE" w:rsidRDefault="00012AEE" w:rsidP="00E8741A">
            <w:pPr>
              <w:bidi/>
              <w:rPr>
                <w:rFonts w:ascii="Sakkal Majalla" w:hAnsi="Sakkal Majalla" w:cs="Sakkal Majalla"/>
                <w:sz w:val="32"/>
                <w:szCs w:val="32"/>
                <w:rtl/>
              </w:rPr>
            </w:pPr>
          </w:p>
        </w:tc>
        <w:tc>
          <w:tcPr>
            <w:tcW w:w="1993" w:type="dxa"/>
          </w:tcPr>
          <w:p w14:paraId="57584550" w14:textId="77777777" w:rsidR="00012AEE" w:rsidRDefault="00012AEE" w:rsidP="00E8741A">
            <w:pPr>
              <w:bidi/>
              <w:rPr>
                <w:rFonts w:ascii="Sakkal Majalla" w:hAnsi="Sakkal Majalla" w:cs="Sakkal Majalla"/>
                <w:sz w:val="32"/>
                <w:szCs w:val="32"/>
                <w:rtl/>
              </w:rPr>
            </w:pPr>
          </w:p>
        </w:tc>
      </w:tr>
    </w:tbl>
    <w:p w14:paraId="61307CE9" w14:textId="77777777" w:rsidR="00012AEE" w:rsidRDefault="00012AEE" w:rsidP="00012AEE">
      <w:pPr>
        <w:bidi/>
        <w:rPr>
          <w:rFonts w:ascii="Sakkal Majalla" w:hAnsi="Sakkal Majalla" w:cs="Sakkal Majalla"/>
          <w:sz w:val="32"/>
          <w:szCs w:val="32"/>
          <w:rtl/>
        </w:rPr>
      </w:pPr>
    </w:p>
    <w:p w14:paraId="1C34D4AF" w14:textId="77777777" w:rsidR="00012AEE" w:rsidRPr="00A05B6C" w:rsidRDefault="00012AEE" w:rsidP="00012AEE">
      <w:pPr>
        <w:bidi/>
        <w:rPr>
          <w:rFonts w:ascii="Sakkal Majalla" w:hAnsi="Sakkal Majalla" w:cs="Sakkal Majalla"/>
          <w:sz w:val="32"/>
          <w:szCs w:val="32"/>
          <w:rtl/>
        </w:rPr>
      </w:pPr>
    </w:p>
    <w:tbl>
      <w:tblPr>
        <w:tblStyle w:val="a3"/>
        <w:bidiVisual/>
        <w:tblW w:w="0" w:type="auto"/>
        <w:tblLook w:val="04A0" w:firstRow="1" w:lastRow="0" w:firstColumn="1" w:lastColumn="0" w:noHBand="0" w:noVBand="1"/>
      </w:tblPr>
      <w:tblGrid>
        <w:gridCol w:w="3487"/>
        <w:gridCol w:w="3487"/>
        <w:gridCol w:w="3487"/>
        <w:gridCol w:w="3487"/>
      </w:tblGrid>
      <w:tr w:rsidR="00012AEE" w14:paraId="4A02AA90" w14:textId="77777777" w:rsidTr="00E8741A">
        <w:tc>
          <w:tcPr>
            <w:tcW w:w="3487" w:type="dxa"/>
            <w:shd w:val="clear" w:color="auto" w:fill="FBE4D5" w:themeFill="accent2" w:themeFillTint="33"/>
          </w:tcPr>
          <w:p w14:paraId="31CFEF7A"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ذكور</w:t>
            </w:r>
          </w:p>
        </w:tc>
        <w:tc>
          <w:tcPr>
            <w:tcW w:w="3487" w:type="dxa"/>
            <w:shd w:val="clear" w:color="auto" w:fill="FBE4D5" w:themeFill="accent2" w:themeFillTint="33"/>
          </w:tcPr>
          <w:p w14:paraId="1122F41D"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إناث</w:t>
            </w:r>
          </w:p>
        </w:tc>
        <w:tc>
          <w:tcPr>
            <w:tcW w:w="3487" w:type="dxa"/>
            <w:shd w:val="clear" w:color="auto" w:fill="FBE4D5" w:themeFill="accent2" w:themeFillTint="33"/>
          </w:tcPr>
          <w:p w14:paraId="04FBB962"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ذكور</w:t>
            </w:r>
          </w:p>
        </w:tc>
        <w:tc>
          <w:tcPr>
            <w:tcW w:w="3487" w:type="dxa"/>
            <w:shd w:val="clear" w:color="auto" w:fill="FBE4D5" w:themeFill="accent2" w:themeFillTint="33"/>
          </w:tcPr>
          <w:p w14:paraId="48038499"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إناث</w:t>
            </w:r>
          </w:p>
        </w:tc>
      </w:tr>
      <w:tr w:rsidR="00012AEE" w14:paraId="1110D9EA" w14:textId="77777777" w:rsidTr="00E8741A">
        <w:tc>
          <w:tcPr>
            <w:tcW w:w="3487" w:type="dxa"/>
          </w:tcPr>
          <w:p w14:paraId="63562D01" w14:textId="77777777" w:rsidR="00012AEE" w:rsidRDefault="00012AEE" w:rsidP="00E8741A">
            <w:pPr>
              <w:bidi/>
              <w:rPr>
                <w:rFonts w:ascii="Sakkal Majalla" w:hAnsi="Sakkal Majalla" w:cs="Sakkal Majalla"/>
                <w:sz w:val="32"/>
                <w:szCs w:val="32"/>
                <w:rtl/>
              </w:rPr>
            </w:pPr>
          </w:p>
        </w:tc>
        <w:tc>
          <w:tcPr>
            <w:tcW w:w="3487" w:type="dxa"/>
          </w:tcPr>
          <w:p w14:paraId="7C095F45" w14:textId="77777777" w:rsidR="00012AEE" w:rsidRDefault="00012AEE" w:rsidP="00E8741A">
            <w:pPr>
              <w:bidi/>
              <w:rPr>
                <w:rFonts w:ascii="Sakkal Majalla" w:hAnsi="Sakkal Majalla" w:cs="Sakkal Majalla"/>
                <w:sz w:val="32"/>
                <w:szCs w:val="32"/>
                <w:rtl/>
              </w:rPr>
            </w:pPr>
          </w:p>
        </w:tc>
        <w:tc>
          <w:tcPr>
            <w:tcW w:w="3487" w:type="dxa"/>
          </w:tcPr>
          <w:p w14:paraId="0E98C717" w14:textId="77777777" w:rsidR="00012AEE" w:rsidRDefault="00012AEE" w:rsidP="00E8741A">
            <w:pPr>
              <w:bidi/>
              <w:rPr>
                <w:rFonts w:ascii="Sakkal Majalla" w:hAnsi="Sakkal Majalla" w:cs="Sakkal Majalla"/>
                <w:sz w:val="32"/>
                <w:szCs w:val="32"/>
                <w:rtl/>
              </w:rPr>
            </w:pPr>
          </w:p>
        </w:tc>
        <w:tc>
          <w:tcPr>
            <w:tcW w:w="3487" w:type="dxa"/>
          </w:tcPr>
          <w:p w14:paraId="161A7BEC" w14:textId="77777777" w:rsidR="00012AEE" w:rsidRDefault="00012AEE" w:rsidP="00E8741A">
            <w:pPr>
              <w:bidi/>
              <w:rPr>
                <w:rFonts w:ascii="Sakkal Majalla" w:hAnsi="Sakkal Majalla" w:cs="Sakkal Majalla"/>
                <w:sz w:val="32"/>
                <w:szCs w:val="32"/>
                <w:rtl/>
              </w:rPr>
            </w:pPr>
          </w:p>
        </w:tc>
      </w:tr>
    </w:tbl>
    <w:p w14:paraId="4E849CEE" w14:textId="77777777" w:rsidR="00012AEE" w:rsidRDefault="00012AEE" w:rsidP="00012AEE">
      <w:pPr>
        <w:bidi/>
        <w:rPr>
          <w:rFonts w:ascii="Sakkal Majalla" w:hAnsi="Sakkal Majalla" w:cs="Sakkal Majalla"/>
          <w:sz w:val="32"/>
          <w:szCs w:val="32"/>
          <w:rtl/>
        </w:rPr>
      </w:pPr>
    </w:p>
    <w:p w14:paraId="508535C5" w14:textId="77777777" w:rsidR="00012AEE" w:rsidRDefault="00012AEE" w:rsidP="00012AEE">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4649"/>
        <w:gridCol w:w="4649"/>
        <w:gridCol w:w="4650"/>
      </w:tblGrid>
      <w:tr w:rsidR="00012AEE" w14:paraId="3F7D2280" w14:textId="77777777" w:rsidTr="00E8741A">
        <w:tc>
          <w:tcPr>
            <w:tcW w:w="4649" w:type="dxa"/>
            <w:shd w:val="clear" w:color="auto" w:fill="FBE4D5" w:themeFill="accent2" w:themeFillTint="33"/>
          </w:tcPr>
          <w:p w14:paraId="216CA235" w14:textId="77777777" w:rsidR="00012AEE" w:rsidRDefault="00012AEE" w:rsidP="00E8741A">
            <w:pPr>
              <w:bidi/>
              <w:jc w:val="center"/>
              <w:rPr>
                <w:rFonts w:ascii="Sakkal Majalla" w:hAnsi="Sakkal Majalla" w:cs="Sakkal Majalla" w:hint="cs"/>
                <w:sz w:val="32"/>
                <w:szCs w:val="32"/>
                <w:rtl/>
                <w:lang w:bidi="ar-QA"/>
              </w:rPr>
            </w:pPr>
            <w:r w:rsidRPr="00C007D0">
              <w:rPr>
                <w:rFonts w:ascii="Sakkal Majalla" w:hAnsi="Sakkal Majalla" w:cs="Sakkal Majalla" w:hint="cs"/>
                <w:b/>
                <w:bCs/>
                <w:color w:val="FF0000"/>
                <w:sz w:val="32"/>
                <w:szCs w:val="32"/>
                <w:rtl/>
                <w:lang w:bidi="ar-QA"/>
              </w:rPr>
              <w:t>الجامعات</w:t>
            </w:r>
          </w:p>
        </w:tc>
        <w:tc>
          <w:tcPr>
            <w:tcW w:w="4649" w:type="dxa"/>
            <w:shd w:val="clear" w:color="auto" w:fill="FBE4D5" w:themeFill="accent2" w:themeFillTint="33"/>
          </w:tcPr>
          <w:p w14:paraId="5F978459" w14:textId="77777777" w:rsidR="00012AEE" w:rsidRDefault="00012AEE"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الدكتوراة</w:t>
            </w:r>
          </w:p>
        </w:tc>
        <w:tc>
          <w:tcPr>
            <w:tcW w:w="4650" w:type="dxa"/>
            <w:shd w:val="clear" w:color="auto" w:fill="FBE4D5" w:themeFill="accent2" w:themeFillTint="33"/>
          </w:tcPr>
          <w:p w14:paraId="52BD33E8" w14:textId="77777777" w:rsidR="00012AEE" w:rsidRDefault="00012AEE"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الماجستير</w:t>
            </w:r>
          </w:p>
        </w:tc>
      </w:tr>
      <w:tr w:rsidR="00012AEE" w14:paraId="02D1A418" w14:textId="77777777" w:rsidTr="00E8741A">
        <w:tc>
          <w:tcPr>
            <w:tcW w:w="4649" w:type="dxa"/>
          </w:tcPr>
          <w:p w14:paraId="3EA14C76"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أم القرى</w:t>
            </w:r>
          </w:p>
        </w:tc>
        <w:tc>
          <w:tcPr>
            <w:tcW w:w="4649" w:type="dxa"/>
          </w:tcPr>
          <w:p w14:paraId="4CFF1B0A"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71BD361B" w14:textId="77777777" w:rsidR="00012AEE" w:rsidRDefault="00012AEE" w:rsidP="00E8741A">
            <w:pPr>
              <w:bidi/>
              <w:rPr>
                <w:rFonts w:ascii="Sakkal Majalla" w:hAnsi="Sakkal Majalla" w:cs="Sakkal Majalla"/>
                <w:b/>
                <w:bCs/>
                <w:color w:val="FF0000"/>
                <w:sz w:val="32"/>
                <w:szCs w:val="32"/>
                <w:rtl/>
                <w:lang w:bidi="ar-QA"/>
              </w:rPr>
            </w:pPr>
          </w:p>
        </w:tc>
      </w:tr>
      <w:tr w:rsidR="00012AEE" w14:paraId="4A97524B" w14:textId="77777777" w:rsidTr="00E8741A">
        <w:tc>
          <w:tcPr>
            <w:tcW w:w="4649" w:type="dxa"/>
          </w:tcPr>
          <w:p w14:paraId="3F90F0FB"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الجامعة الإسلامية بالمدينة المنورة</w:t>
            </w:r>
          </w:p>
        </w:tc>
        <w:tc>
          <w:tcPr>
            <w:tcW w:w="4649" w:type="dxa"/>
          </w:tcPr>
          <w:p w14:paraId="367992DF"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71043CA4" w14:textId="77777777" w:rsidR="00012AEE" w:rsidRDefault="00012AEE" w:rsidP="00E8741A">
            <w:pPr>
              <w:bidi/>
              <w:rPr>
                <w:rFonts w:ascii="Sakkal Majalla" w:hAnsi="Sakkal Majalla" w:cs="Sakkal Majalla"/>
                <w:b/>
                <w:bCs/>
                <w:color w:val="FF0000"/>
                <w:sz w:val="32"/>
                <w:szCs w:val="32"/>
                <w:rtl/>
                <w:lang w:bidi="ar-QA"/>
              </w:rPr>
            </w:pPr>
          </w:p>
        </w:tc>
      </w:tr>
      <w:tr w:rsidR="00012AEE" w14:paraId="64A7DAD6" w14:textId="77777777" w:rsidTr="00E8741A">
        <w:tc>
          <w:tcPr>
            <w:tcW w:w="4649" w:type="dxa"/>
          </w:tcPr>
          <w:p w14:paraId="2A3CE4AF"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الإمام محمد بن سعود</w:t>
            </w:r>
          </w:p>
        </w:tc>
        <w:tc>
          <w:tcPr>
            <w:tcW w:w="4649" w:type="dxa"/>
          </w:tcPr>
          <w:p w14:paraId="7D1DD474"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7C6C5FE5" w14:textId="77777777" w:rsidR="00012AEE" w:rsidRDefault="00012AEE" w:rsidP="00E8741A">
            <w:pPr>
              <w:bidi/>
              <w:rPr>
                <w:rFonts w:ascii="Sakkal Majalla" w:hAnsi="Sakkal Majalla" w:cs="Sakkal Majalla"/>
                <w:b/>
                <w:bCs/>
                <w:color w:val="FF0000"/>
                <w:sz w:val="32"/>
                <w:szCs w:val="32"/>
                <w:rtl/>
                <w:lang w:bidi="ar-QA"/>
              </w:rPr>
            </w:pPr>
          </w:p>
        </w:tc>
      </w:tr>
      <w:tr w:rsidR="00012AEE" w14:paraId="48420217" w14:textId="77777777" w:rsidTr="00E8741A">
        <w:tc>
          <w:tcPr>
            <w:tcW w:w="4649" w:type="dxa"/>
          </w:tcPr>
          <w:p w14:paraId="16832D52"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القصيم</w:t>
            </w:r>
          </w:p>
        </w:tc>
        <w:tc>
          <w:tcPr>
            <w:tcW w:w="4649" w:type="dxa"/>
          </w:tcPr>
          <w:p w14:paraId="416E53A4"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408BA4E7" w14:textId="77777777" w:rsidR="00012AEE" w:rsidRDefault="00012AEE" w:rsidP="00E8741A">
            <w:pPr>
              <w:bidi/>
              <w:rPr>
                <w:rFonts w:ascii="Sakkal Majalla" w:hAnsi="Sakkal Majalla" w:cs="Sakkal Majalla"/>
                <w:b/>
                <w:bCs/>
                <w:color w:val="FF0000"/>
                <w:sz w:val="32"/>
                <w:szCs w:val="32"/>
                <w:rtl/>
                <w:lang w:bidi="ar-QA"/>
              </w:rPr>
            </w:pPr>
          </w:p>
        </w:tc>
      </w:tr>
      <w:tr w:rsidR="00012AEE" w14:paraId="632E6F7A" w14:textId="77777777" w:rsidTr="00E8741A">
        <w:tc>
          <w:tcPr>
            <w:tcW w:w="4649" w:type="dxa"/>
          </w:tcPr>
          <w:p w14:paraId="275713D5"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سعود</w:t>
            </w:r>
          </w:p>
        </w:tc>
        <w:tc>
          <w:tcPr>
            <w:tcW w:w="4649" w:type="dxa"/>
          </w:tcPr>
          <w:p w14:paraId="52A0A64C"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78189C3B" w14:textId="77777777" w:rsidR="00012AEE" w:rsidRDefault="00012AEE" w:rsidP="00E8741A">
            <w:pPr>
              <w:bidi/>
              <w:rPr>
                <w:rFonts w:ascii="Sakkal Majalla" w:hAnsi="Sakkal Majalla" w:cs="Sakkal Majalla"/>
                <w:b/>
                <w:bCs/>
                <w:color w:val="FF0000"/>
                <w:sz w:val="32"/>
                <w:szCs w:val="32"/>
                <w:rtl/>
                <w:lang w:bidi="ar-QA"/>
              </w:rPr>
            </w:pPr>
          </w:p>
        </w:tc>
      </w:tr>
      <w:tr w:rsidR="00012AEE" w14:paraId="6DBAADEA" w14:textId="77777777" w:rsidTr="00E8741A">
        <w:tc>
          <w:tcPr>
            <w:tcW w:w="4649" w:type="dxa"/>
          </w:tcPr>
          <w:p w14:paraId="077798D4"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خالد</w:t>
            </w:r>
          </w:p>
        </w:tc>
        <w:tc>
          <w:tcPr>
            <w:tcW w:w="4649" w:type="dxa"/>
          </w:tcPr>
          <w:p w14:paraId="122EBA03"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25A2B306" w14:textId="77777777" w:rsidR="00012AEE" w:rsidRDefault="00012AEE" w:rsidP="00E8741A">
            <w:pPr>
              <w:bidi/>
              <w:rPr>
                <w:rFonts w:ascii="Sakkal Majalla" w:hAnsi="Sakkal Majalla" w:cs="Sakkal Majalla"/>
                <w:b/>
                <w:bCs/>
                <w:color w:val="FF0000"/>
                <w:sz w:val="32"/>
                <w:szCs w:val="32"/>
                <w:rtl/>
                <w:lang w:bidi="ar-QA"/>
              </w:rPr>
            </w:pPr>
          </w:p>
        </w:tc>
      </w:tr>
      <w:tr w:rsidR="00012AEE" w14:paraId="78D0620E" w14:textId="77777777" w:rsidTr="00E8741A">
        <w:tc>
          <w:tcPr>
            <w:tcW w:w="4649" w:type="dxa"/>
          </w:tcPr>
          <w:p w14:paraId="2DAEE7D0" w14:textId="77777777" w:rsidR="00012AEE" w:rsidRDefault="00012AEE"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lastRenderedPageBreak/>
              <w:t>جامعة حائل</w:t>
            </w:r>
          </w:p>
        </w:tc>
        <w:tc>
          <w:tcPr>
            <w:tcW w:w="4649" w:type="dxa"/>
          </w:tcPr>
          <w:p w14:paraId="29FFEF81"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5A93F2A4" w14:textId="77777777" w:rsidR="00012AEE" w:rsidRDefault="00012AEE" w:rsidP="00E8741A">
            <w:pPr>
              <w:bidi/>
              <w:rPr>
                <w:rFonts w:ascii="Sakkal Majalla" w:hAnsi="Sakkal Majalla" w:cs="Sakkal Majalla"/>
                <w:b/>
                <w:bCs/>
                <w:color w:val="FF0000"/>
                <w:sz w:val="32"/>
                <w:szCs w:val="32"/>
                <w:rtl/>
                <w:lang w:bidi="ar-QA"/>
              </w:rPr>
            </w:pPr>
          </w:p>
        </w:tc>
      </w:tr>
      <w:tr w:rsidR="00012AEE" w14:paraId="6DB21065" w14:textId="77777777" w:rsidTr="00E8741A">
        <w:tc>
          <w:tcPr>
            <w:tcW w:w="4649" w:type="dxa"/>
          </w:tcPr>
          <w:p w14:paraId="6D4EA32D" w14:textId="77777777" w:rsidR="00012AEE" w:rsidRDefault="00012AEE"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الملك فيصل</w:t>
            </w:r>
          </w:p>
        </w:tc>
        <w:tc>
          <w:tcPr>
            <w:tcW w:w="4649" w:type="dxa"/>
          </w:tcPr>
          <w:p w14:paraId="7CD6EB5B"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5C10058E" w14:textId="77777777" w:rsidR="00012AEE" w:rsidRDefault="00012AEE" w:rsidP="00E8741A">
            <w:pPr>
              <w:bidi/>
              <w:rPr>
                <w:rFonts w:ascii="Sakkal Majalla" w:hAnsi="Sakkal Majalla" w:cs="Sakkal Majalla"/>
                <w:b/>
                <w:bCs/>
                <w:color w:val="FF0000"/>
                <w:sz w:val="32"/>
                <w:szCs w:val="32"/>
                <w:rtl/>
                <w:lang w:bidi="ar-QA"/>
              </w:rPr>
            </w:pPr>
          </w:p>
        </w:tc>
      </w:tr>
      <w:tr w:rsidR="00012AEE" w14:paraId="3B226C11" w14:textId="77777777" w:rsidTr="00E8741A">
        <w:tc>
          <w:tcPr>
            <w:tcW w:w="4649" w:type="dxa"/>
          </w:tcPr>
          <w:p w14:paraId="632BDD8A" w14:textId="77777777" w:rsidR="00012AEE" w:rsidRDefault="00012AEE"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الإمام عبد الرحمن بن فيصل</w:t>
            </w:r>
          </w:p>
        </w:tc>
        <w:tc>
          <w:tcPr>
            <w:tcW w:w="4649" w:type="dxa"/>
          </w:tcPr>
          <w:p w14:paraId="24DED1DF"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13263094" w14:textId="77777777" w:rsidR="00012AEE" w:rsidRDefault="00012AEE" w:rsidP="00E8741A">
            <w:pPr>
              <w:bidi/>
              <w:rPr>
                <w:rFonts w:ascii="Sakkal Majalla" w:hAnsi="Sakkal Majalla" w:cs="Sakkal Majalla"/>
                <w:b/>
                <w:bCs/>
                <w:color w:val="FF0000"/>
                <w:sz w:val="32"/>
                <w:szCs w:val="32"/>
                <w:rtl/>
                <w:lang w:bidi="ar-QA"/>
              </w:rPr>
            </w:pPr>
          </w:p>
        </w:tc>
      </w:tr>
      <w:tr w:rsidR="00012AEE" w14:paraId="11B5C26B" w14:textId="77777777" w:rsidTr="00E8741A">
        <w:tc>
          <w:tcPr>
            <w:tcW w:w="4649" w:type="dxa"/>
          </w:tcPr>
          <w:p w14:paraId="32989AE6" w14:textId="77777777" w:rsidR="00012AEE" w:rsidRDefault="00012AEE"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الملك عبد العزيز</w:t>
            </w:r>
          </w:p>
        </w:tc>
        <w:tc>
          <w:tcPr>
            <w:tcW w:w="4649" w:type="dxa"/>
          </w:tcPr>
          <w:p w14:paraId="237B316A"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48236A67" w14:textId="77777777" w:rsidR="00012AEE" w:rsidRDefault="00012AEE" w:rsidP="00E8741A">
            <w:pPr>
              <w:bidi/>
              <w:rPr>
                <w:rFonts w:ascii="Sakkal Majalla" w:hAnsi="Sakkal Majalla" w:cs="Sakkal Majalla"/>
                <w:b/>
                <w:bCs/>
                <w:color w:val="FF0000"/>
                <w:sz w:val="32"/>
                <w:szCs w:val="32"/>
                <w:rtl/>
                <w:lang w:bidi="ar-QA"/>
              </w:rPr>
            </w:pPr>
          </w:p>
        </w:tc>
      </w:tr>
      <w:tr w:rsidR="00012AEE" w14:paraId="65A3880A" w14:textId="77777777" w:rsidTr="00E8741A">
        <w:tc>
          <w:tcPr>
            <w:tcW w:w="4649" w:type="dxa"/>
          </w:tcPr>
          <w:p w14:paraId="04F043EA" w14:textId="77777777" w:rsidR="00012AEE" w:rsidRDefault="00012AEE"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تبوك</w:t>
            </w:r>
          </w:p>
        </w:tc>
        <w:tc>
          <w:tcPr>
            <w:tcW w:w="4649" w:type="dxa"/>
          </w:tcPr>
          <w:p w14:paraId="106A0E99"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4FBECBF6" w14:textId="77777777" w:rsidR="00012AEE" w:rsidRDefault="00012AEE" w:rsidP="00E8741A">
            <w:pPr>
              <w:bidi/>
              <w:rPr>
                <w:rFonts w:ascii="Sakkal Majalla" w:hAnsi="Sakkal Majalla" w:cs="Sakkal Majalla"/>
                <w:b/>
                <w:bCs/>
                <w:color w:val="FF0000"/>
                <w:sz w:val="32"/>
                <w:szCs w:val="32"/>
                <w:rtl/>
                <w:lang w:bidi="ar-QA"/>
              </w:rPr>
            </w:pPr>
          </w:p>
        </w:tc>
      </w:tr>
      <w:tr w:rsidR="00012AEE" w14:paraId="61FF5CC9" w14:textId="77777777" w:rsidTr="00E8741A">
        <w:tc>
          <w:tcPr>
            <w:tcW w:w="4649" w:type="dxa"/>
          </w:tcPr>
          <w:p w14:paraId="4DA6C225" w14:textId="77777777" w:rsidR="00012AEE" w:rsidRDefault="00012AEE"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الأميرة نورة</w:t>
            </w:r>
          </w:p>
        </w:tc>
        <w:tc>
          <w:tcPr>
            <w:tcW w:w="4649" w:type="dxa"/>
          </w:tcPr>
          <w:p w14:paraId="1172EF78"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015982E6" w14:textId="77777777" w:rsidR="00012AEE" w:rsidRDefault="00012AEE" w:rsidP="00E8741A">
            <w:pPr>
              <w:bidi/>
              <w:rPr>
                <w:rFonts w:ascii="Sakkal Majalla" w:hAnsi="Sakkal Majalla" w:cs="Sakkal Majalla"/>
                <w:b/>
                <w:bCs/>
                <w:color w:val="FF0000"/>
                <w:sz w:val="32"/>
                <w:szCs w:val="32"/>
                <w:rtl/>
                <w:lang w:bidi="ar-QA"/>
              </w:rPr>
            </w:pPr>
          </w:p>
        </w:tc>
      </w:tr>
    </w:tbl>
    <w:p w14:paraId="1C9783CF" w14:textId="77777777" w:rsidR="00012AEE" w:rsidRPr="00C007D0" w:rsidRDefault="00012AEE" w:rsidP="00012AEE">
      <w:pPr>
        <w:bidi/>
        <w:rPr>
          <w:rFonts w:ascii="Sakkal Majalla" w:hAnsi="Sakkal Majalla" w:cs="Sakkal Majalla"/>
          <w:b/>
          <w:bCs/>
          <w:color w:val="FF0000"/>
          <w:sz w:val="32"/>
          <w:szCs w:val="32"/>
          <w:rtl/>
          <w:lang w:bidi="ar-QA"/>
        </w:rPr>
      </w:pPr>
    </w:p>
    <w:p w14:paraId="7BA853A5" w14:textId="77777777" w:rsidR="00012AEE" w:rsidRDefault="00012AEE" w:rsidP="00012AEE">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6974"/>
        <w:gridCol w:w="6974"/>
      </w:tblGrid>
      <w:tr w:rsidR="00012AEE" w14:paraId="351C6C99" w14:textId="77777777" w:rsidTr="00E8741A">
        <w:tc>
          <w:tcPr>
            <w:tcW w:w="6974" w:type="dxa"/>
            <w:shd w:val="clear" w:color="auto" w:fill="FBE4D5" w:themeFill="accent2" w:themeFillTint="33"/>
          </w:tcPr>
          <w:p w14:paraId="039DCAAB" w14:textId="77777777" w:rsidR="00012AEE" w:rsidRDefault="00012AEE" w:rsidP="00E8741A">
            <w:pPr>
              <w:bidi/>
              <w:jc w:val="center"/>
              <w:rPr>
                <w:rFonts w:ascii="Sakkal Majalla" w:hAnsi="Sakkal Majalla" w:cs="Sakkal Majalla"/>
                <w:b/>
                <w:bCs/>
                <w:color w:val="FF0000"/>
                <w:sz w:val="32"/>
                <w:szCs w:val="32"/>
                <w:rtl/>
                <w:lang w:bidi="ar-QA"/>
              </w:rPr>
            </w:pPr>
            <w:r w:rsidRPr="00C007D0">
              <w:rPr>
                <w:rFonts w:ascii="Sakkal Majalla" w:hAnsi="Sakkal Majalla" w:cs="Sakkal Majalla" w:hint="cs"/>
                <w:b/>
                <w:bCs/>
                <w:color w:val="FF0000"/>
                <w:sz w:val="32"/>
                <w:szCs w:val="32"/>
                <w:rtl/>
                <w:lang w:bidi="ar-QA"/>
              </w:rPr>
              <w:t>المباحث</w:t>
            </w:r>
          </w:p>
        </w:tc>
        <w:tc>
          <w:tcPr>
            <w:tcW w:w="6974" w:type="dxa"/>
            <w:shd w:val="clear" w:color="auto" w:fill="FBE4D5" w:themeFill="accent2" w:themeFillTint="33"/>
          </w:tcPr>
          <w:p w14:paraId="5774C0FC" w14:textId="77777777" w:rsidR="00012AEE" w:rsidRDefault="00012AEE" w:rsidP="00E8741A">
            <w:pPr>
              <w:bidi/>
              <w:jc w:val="center"/>
              <w:rPr>
                <w:rFonts w:ascii="Sakkal Majalla" w:hAnsi="Sakkal Majalla" w:cs="Sakkal Majalla"/>
                <w:b/>
                <w:bCs/>
                <w:color w:val="FF0000"/>
                <w:sz w:val="32"/>
                <w:szCs w:val="32"/>
                <w:rtl/>
                <w:lang w:bidi="ar-QA"/>
              </w:rPr>
            </w:pPr>
            <w:r>
              <w:rPr>
                <w:rFonts w:ascii="Sakkal Majalla" w:hAnsi="Sakkal Majalla" w:cs="Sakkal Majalla" w:hint="cs"/>
                <w:b/>
                <w:bCs/>
                <w:color w:val="FF0000"/>
                <w:sz w:val="32"/>
                <w:szCs w:val="32"/>
                <w:rtl/>
                <w:lang w:bidi="ar-QA"/>
              </w:rPr>
              <w:t>العدد</w:t>
            </w:r>
          </w:p>
        </w:tc>
      </w:tr>
      <w:tr w:rsidR="00012AEE" w14:paraId="42CCFFB2" w14:textId="77777777" w:rsidTr="00E8741A">
        <w:tc>
          <w:tcPr>
            <w:tcW w:w="6974" w:type="dxa"/>
          </w:tcPr>
          <w:p w14:paraId="1E7EF663"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فقه الحديث</w:t>
            </w:r>
          </w:p>
        </w:tc>
        <w:tc>
          <w:tcPr>
            <w:tcW w:w="6974" w:type="dxa"/>
          </w:tcPr>
          <w:p w14:paraId="07BEEE6A" w14:textId="77777777" w:rsidR="00012AEE" w:rsidRDefault="00012AEE" w:rsidP="00E8741A">
            <w:pPr>
              <w:bidi/>
              <w:rPr>
                <w:rFonts w:ascii="Sakkal Majalla" w:hAnsi="Sakkal Majalla" w:cs="Sakkal Majalla"/>
                <w:b/>
                <w:bCs/>
                <w:color w:val="FF0000"/>
                <w:sz w:val="32"/>
                <w:szCs w:val="32"/>
                <w:rtl/>
                <w:lang w:bidi="ar-QA"/>
              </w:rPr>
            </w:pPr>
          </w:p>
        </w:tc>
      </w:tr>
      <w:tr w:rsidR="00012AEE" w14:paraId="695BF644" w14:textId="77777777" w:rsidTr="00E8741A">
        <w:tc>
          <w:tcPr>
            <w:tcW w:w="6974" w:type="dxa"/>
          </w:tcPr>
          <w:p w14:paraId="4D7A296D"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تحقيق الكتب الحديثية</w:t>
            </w:r>
          </w:p>
        </w:tc>
        <w:tc>
          <w:tcPr>
            <w:tcW w:w="6974" w:type="dxa"/>
          </w:tcPr>
          <w:p w14:paraId="62942BAA" w14:textId="77777777" w:rsidR="00012AEE" w:rsidRDefault="00012AEE" w:rsidP="00E8741A">
            <w:pPr>
              <w:bidi/>
              <w:rPr>
                <w:rFonts w:ascii="Sakkal Majalla" w:hAnsi="Sakkal Majalla" w:cs="Sakkal Majalla"/>
                <w:b/>
                <w:bCs/>
                <w:color w:val="FF0000"/>
                <w:sz w:val="32"/>
                <w:szCs w:val="32"/>
                <w:rtl/>
                <w:lang w:bidi="ar-QA"/>
              </w:rPr>
            </w:pPr>
          </w:p>
        </w:tc>
      </w:tr>
      <w:tr w:rsidR="00012AEE" w14:paraId="7C36DA85" w14:textId="77777777" w:rsidTr="00E8741A">
        <w:tc>
          <w:tcPr>
            <w:tcW w:w="6974" w:type="dxa"/>
          </w:tcPr>
          <w:p w14:paraId="080382EC"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علل الحديث</w:t>
            </w:r>
          </w:p>
        </w:tc>
        <w:tc>
          <w:tcPr>
            <w:tcW w:w="6974" w:type="dxa"/>
          </w:tcPr>
          <w:p w14:paraId="09C240A6" w14:textId="77777777" w:rsidR="00012AEE" w:rsidRDefault="00012AEE" w:rsidP="00E8741A">
            <w:pPr>
              <w:bidi/>
              <w:rPr>
                <w:rFonts w:ascii="Sakkal Majalla" w:hAnsi="Sakkal Majalla" w:cs="Sakkal Majalla"/>
                <w:b/>
                <w:bCs/>
                <w:color w:val="FF0000"/>
                <w:sz w:val="32"/>
                <w:szCs w:val="32"/>
                <w:rtl/>
                <w:lang w:bidi="ar-QA"/>
              </w:rPr>
            </w:pPr>
          </w:p>
        </w:tc>
      </w:tr>
      <w:tr w:rsidR="00012AEE" w14:paraId="2F5FD0C2" w14:textId="77777777" w:rsidTr="00E8741A">
        <w:tc>
          <w:tcPr>
            <w:tcW w:w="6974" w:type="dxa"/>
          </w:tcPr>
          <w:p w14:paraId="5F6A25B0"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الجرح والتعديل</w:t>
            </w:r>
          </w:p>
        </w:tc>
        <w:tc>
          <w:tcPr>
            <w:tcW w:w="6974" w:type="dxa"/>
          </w:tcPr>
          <w:p w14:paraId="0634B712" w14:textId="77777777" w:rsidR="00012AEE" w:rsidRDefault="00012AEE" w:rsidP="00E8741A">
            <w:pPr>
              <w:bidi/>
              <w:rPr>
                <w:rFonts w:ascii="Sakkal Majalla" w:hAnsi="Sakkal Majalla" w:cs="Sakkal Majalla"/>
                <w:b/>
                <w:bCs/>
                <w:color w:val="FF0000"/>
                <w:sz w:val="32"/>
                <w:szCs w:val="32"/>
                <w:rtl/>
                <w:lang w:bidi="ar-QA"/>
              </w:rPr>
            </w:pPr>
          </w:p>
        </w:tc>
      </w:tr>
      <w:tr w:rsidR="00012AEE" w14:paraId="0573C4AF" w14:textId="77777777" w:rsidTr="00E8741A">
        <w:tc>
          <w:tcPr>
            <w:tcW w:w="6974" w:type="dxa"/>
          </w:tcPr>
          <w:p w14:paraId="09D86431"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التحليلي</w:t>
            </w:r>
          </w:p>
        </w:tc>
        <w:tc>
          <w:tcPr>
            <w:tcW w:w="6974" w:type="dxa"/>
          </w:tcPr>
          <w:p w14:paraId="4D886ABD" w14:textId="77777777" w:rsidR="00012AEE" w:rsidRDefault="00012AEE" w:rsidP="00E8741A">
            <w:pPr>
              <w:bidi/>
              <w:rPr>
                <w:rFonts w:ascii="Sakkal Majalla" w:hAnsi="Sakkal Majalla" w:cs="Sakkal Majalla"/>
                <w:b/>
                <w:bCs/>
                <w:color w:val="FF0000"/>
                <w:sz w:val="32"/>
                <w:szCs w:val="32"/>
                <w:rtl/>
                <w:lang w:bidi="ar-QA"/>
              </w:rPr>
            </w:pPr>
          </w:p>
        </w:tc>
      </w:tr>
      <w:tr w:rsidR="00012AEE" w14:paraId="7580601E" w14:textId="77777777" w:rsidTr="00E8741A">
        <w:tc>
          <w:tcPr>
            <w:tcW w:w="6974" w:type="dxa"/>
          </w:tcPr>
          <w:p w14:paraId="454D0FE4"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الموضوعي</w:t>
            </w:r>
          </w:p>
        </w:tc>
        <w:tc>
          <w:tcPr>
            <w:tcW w:w="6974" w:type="dxa"/>
          </w:tcPr>
          <w:p w14:paraId="38677F03" w14:textId="77777777" w:rsidR="00012AEE" w:rsidRDefault="00012AEE" w:rsidP="00E8741A">
            <w:pPr>
              <w:bidi/>
              <w:rPr>
                <w:rFonts w:ascii="Sakkal Majalla" w:hAnsi="Sakkal Majalla" w:cs="Sakkal Majalla"/>
                <w:b/>
                <w:bCs/>
                <w:color w:val="FF0000"/>
                <w:sz w:val="32"/>
                <w:szCs w:val="32"/>
                <w:rtl/>
                <w:lang w:bidi="ar-QA"/>
              </w:rPr>
            </w:pPr>
          </w:p>
        </w:tc>
      </w:tr>
      <w:tr w:rsidR="00012AEE" w14:paraId="2A682056" w14:textId="77777777" w:rsidTr="00E8741A">
        <w:tc>
          <w:tcPr>
            <w:tcW w:w="6974" w:type="dxa"/>
          </w:tcPr>
          <w:p w14:paraId="58F44A6B"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مناهج المُحدِّثين</w:t>
            </w:r>
          </w:p>
        </w:tc>
        <w:tc>
          <w:tcPr>
            <w:tcW w:w="6974" w:type="dxa"/>
          </w:tcPr>
          <w:p w14:paraId="2ED7DDE3" w14:textId="77777777" w:rsidR="00012AEE" w:rsidRDefault="00012AEE" w:rsidP="00E8741A">
            <w:pPr>
              <w:bidi/>
              <w:rPr>
                <w:rFonts w:ascii="Sakkal Majalla" w:hAnsi="Sakkal Majalla" w:cs="Sakkal Majalla"/>
                <w:b/>
                <w:bCs/>
                <w:color w:val="FF0000"/>
                <w:sz w:val="32"/>
                <w:szCs w:val="32"/>
                <w:rtl/>
                <w:lang w:bidi="ar-QA"/>
              </w:rPr>
            </w:pPr>
          </w:p>
        </w:tc>
      </w:tr>
      <w:tr w:rsidR="00012AEE" w14:paraId="637BCD44" w14:textId="77777777" w:rsidTr="00E8741A">
        <w:tc>
          <w:tcPr>
            <w:tcW w:w="6974" w:type="dxa"/>
          </w:tcPr>
          <w:p w14:paraId="77AD5908"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الاتصال والانقطاع</w:t>
            </w:r>
          </w:p>
        </w:tc>
        <w:tc>
          <w:tcPr>
            <w:tcW w:w="6974" w:type="dxa"/>
          </w:tcPr>
          <w:p w14:paraId="503D8749" w14:textId="77777777" w:rsidR="00012AEE" w:rsidRDefault="00012AEE" w:rsidP="00E8741A">
            <w:pPr>
              <w:bidi/>
              <w:rPr>
                <w:rFonts w:ascii="Sakkal Majalla" w:hAnsi="Sakkal Majalla" w:cs="Sakkal Majalla"/>
                <w:b/>
                <w:bCs/>
                <w:color w:val="FF0000"/>
                <w:sz w:val="32"/>
                <w:szCs w:val="32"/>
                <w:rtl/>
                <w:lang w:bidi="ar-QA"/>
              </w:rPr>
            </w:pPr>
          </w:p>
        </w:tc>
      </w:tr>
      <w:tr w:rsidR="00012AEE" w14:paraId="4CEA707F" w14:textId="77777777" w:rsidTr="00E8741A">
        <w:tc>
          <w:tcPr>
            <w:tcW w:w="6974" w:type="dxa"/>
          </w:tcPr>
          <w:p w14:paraId="1F7E8A10"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مصطلح الحديث</w:t>
            </w:r>
          </w:p>
        </w:tc>
        <w:tc>
          <w:tcPr>
            <w:tcW w:w="6974" w:type="dxa"/>
          </w:tcPr>
          <w:p w14:paraId="548351EA" w14:textId="77777777" w:rsidR="00012AEE" w:rsidRDefault="00012AEE" w:rsidP="00E8741A">
            <w:pPr>
              <w:bidi/>
              <w:rPr>
                <w:rFonts w:ascii="Sakkal Majalla" w:hAnsi="Sakkal Majalla" w:cs="Sakkal Majalla"/>
                <w:b/>
                <w:bCs/>
                <w:color w:val="FF0000"/>
                <w:sz w:val="32"/>
                <w:szCs w:val="32"/>
                <w:rtl/>
                <w:lang w:bidi="ar-QA"/>
              </w:rPr>
            </w:pPr>
          </w:p>
        </w:tc>
      </w:tr>
    </w:tbl>
    <w:p w14:paraId="03613829" w14:textId="43B44055" w:rsidR="008134A1" w:rsidRDefault="008134A1">
      <w:pPr>
        <w:rPr>
          <w:rtl/>
        </w:rPr>
      </w:pPr>
      <w:r>
        <w:rPr>
          <w:rtl/>
        </w:rPr>
        <w:br w:type="page"/>
      </w:r>
    </w:p>
    <w:tbl>
      <w:tblPr>
        <w:tblStyle w:val="a3"/>
        <w:bidiVisual/>
        <w:tblW w:w="14672" w:type="dxa"/>
        <w:tblInd w:w="-729" w:type="dxa"/>
        <w:tblLook w:val="04A0" w:firstRow="1" w:lastRow="0" w:firstColumn="1" w:lastColumn="0" w:noHBand="0" w:noVBand="1"/>
      </w:tblPr>
      <w:tblGrid>
        <w:gridCol w:w="782"/>
        <w:gridCol w:w="5586"/>
        <w:gridCol w:w="2449"/>
        <w:gridCol w:w="982"/>
        <w:gridCol w:w="976"/>
        <w:gridCol w:w="1062"/>
        <w:gridCol w:w="1165"/>
        <w:gridCol w:w="396"/>
        <w:gridCol w:w="1274"/>
      </w:tblGrid>
      <w:tr w:rsidR="009D6C51" w14:paraId="7F4820CB" w14:textId="61F83943" w:rsidTr="009D6C51">
        <w:tc>
          <w:tcPr>
            <w:tcW w:w="13002" w:type="dxa"/>
            <w:gridSpan w:val="7"/>
          </w:tcPr>
          <w:p w14:paraId="387BC52D" w14:textId="158C660C" w:rsidR="009D6C51" w:rsidRPr="00012AEE" w:rsidRDefault="009D6C51" w:rsidP="00B106DA">
            <w:pPr>
              <w:bidi/>
              <w:jc w:val="center"/>
              <w:rPr>
                <w:rFonts w:ascii="Lotus Linotype" w:hAnsi="Lotus Linotype" w:cs="mohammad bold art 1"/>
                <w:b/>
                <w:bCs/>
                <w:sz w:val="28"/>
                <w:szCs w:val="28"/>
                <w:rtl/>
              </w:rPr>
            </w:pPr>
            <w:r w:rsidRPr="00012AEE">
              <w:rPr>
                <w:rFonts w:ascii="Lotus Linotype" w:hAnsi="Lotus Linotype" w:cs="mohammad bold art 1"/>
                <w:b/>
                <w:bCs/>
                <w:color w:val="EE0000"/>
                <w:sz w:val="32"/>
                <w:szCs w:val="32"/>
                <w:rtl/>
              </w:rPr>
              <w:lastRenderedPageBreak/>
              <w:t>رسائل عام 14</w:t>
            </w:r>
            <w:r w:rsidRPr="00012AEE">
              <w:rPr>
                <w:rFonts w:ascii="Lotus Linotype" w:hAnsi="Lotus Linotype" w:cs="mohammad bold art 1" w:hint="cs"/>
                <w:b/>
                <w:bCs/>
                <w:color w:val="EE0000"/>
                <w:sz w:val="32"/>
                <w:szCs w:val="32"/>
                <w:rtl/>
              </w:rPr>
              <w:t>40</w:t>
            </w:r>
          </w:p>
        </w:tc>
        <w:tc>
          <w:tcPr>
            <w:tcW w:w="396" w:type="dxa"/>
          </w:tcPr>
          <w:p w14:paraId="2C6628C7" w14:textId="77777777" w:rsidR="009D6C51" w:rsidRPr="002D6D6E" w:rsidRDefault="009D6C51" w:rsidP="00B106DA">
            <w:pPr>
              <w:bidi/>
              <w:jc w:val="center"/>
              <w:rPr>
                <w:rFonts w:ascii="Lotus Linotype" w:hAnsi="Lotus Linotype" w:cs="mohammad bold art 1"/>
                <w:sz w:val="28"/>
                <w:szCs w:val="28"/>
                <w:rtl/>
              </w:rPr>
            </w:pPr>
          </w:p>
        </w:tc>
        <w:tc>
          <w:tcPr>
            <w:tcW w:w="1274" w:type="dxa"/>
          </w:tcPr>
          <w:p w14:paraId="0AB9B62E" w14:textId="77777777" w:rsidR="009D6C51" w:rsidRPr="002D6D6E" w:rsidRDefault="009D6C51" w:rsidP="00B106DA">
            <w:pPr>
              <w:bidi/>
              <w:jc w:val="center"/>
              <w:rPr>
                <w:rFonts w:ascii="Lotus Linotype" w:hAnsi="Lotus Linotype" w:cs="mohammad bold art 1"/>
                <w:sz w:val="28"/>
                <w:szCs w:val="28"/>
                <w:rtl/>
              </w:rPr>
            </w:pPr>
          </w:p>
        </w:tc>
      </w:tr>
      <w:tr w:rsidR="009D6C51" w14:paraId="5CF02194" w14:textId="70C067F7" w:rsidTr="001957CC">
        <w:tc>
          <w:tcPr>
            <w:tcW w:w="782" w:type="dxa"/>
          </w:tcPr>
          <w:p w14:paraId="0D1EF699" w14:textId="77777777" w:rsidR="009D6C51" w:rsidRPr="002D6D6E" w:rsidRDefault="009D6C51"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م</w:t>
            </w:r>
          </w:p>
        </w:tc>
        <w:tc>
          <w:tcPr>
            <w:tcW w:w="5586" w:type="dxa"/>
          </w:tcPr>
          <w:p w14:paraId="77E6FFF4" w14:textId="353593B8" w:rsidR="009D6C51" w:rsidRPr="002D6D6E" w:rsidRDefault="001957CC" w:rsidP="00B106DA">
            <w:pPr>
              <w:bidi/>
              <w:jc w:val="center"/>
              <w:rPr>
                <w:rFonts w:ascii="Lotus Linotype" w:hAnsi="Lotus Linotype" w:cs="Lotus Linotype"/>
                <w:b/>
                <w:bCs/>
                <w:sz w:val="28"/>
                <w:szCs w:val="28"/>
                <w:rtl/>
              </w:rPr>
            </w:pPr>
            <w:r>
              <w:rPr>
                <w:rFonts w:ascii="Lotus Linotype" w:hAnsi="Lotus Linotype" w:cs="Lotus Linotype" w:hint="cs"/>
                <w:b/>
                <w:bCs/>
                <w:sz w:val="28"/>
                <w:szCs w:val="28"/>
                <w:rtl/>
              </w:rPr>
              <w:t>عنوان</w:t>
            </w:r>
            <w:r w:rsidR="009D6C51" w:rsidRPr="002D6D6E">
              <w:rPr>
                <w:rFonts w:ascii="Lotus Linotype" w:hAnsi="Lotus Linotype" w:cs="Lotus Linotype"/>
                <w:b/>
                <w:bCs/>
                <w:sz w:val="28"/>
                <w:szCs w:val="28"/>
                <w:rtl/>
              </w:rPr>
              <w:t xml:space="preserve"> الرسالة</w:t>
            </w:r>
          </w:p>
        </w:tc>
        <w:tc>
          <w:tcPr>
            <w:tcW w:w="2449" w:type="dxa"/>
          </w:tcPr>
          <w:p w14:paraId="73F63291" w14:textId="77777777" w:rsidR="009D6C51" w:rsidRPr="002D6D6E" w:rsidRDefault="009D6C51"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الباحث</w:t>
            </w:r>
          </w:p>
        </w:tc>
        <w:tc>
          <w:tcPr>
            <w:tcW w:w="982" w:type="dxa"/>
          </w:tcPr>
          <w:p w14:paraId="46FED97D" w14:textId="77777777" w:rsidR="009D6C51" w:rsidRPr="002D6D6E" w:rsidRDefault="009D6C51"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الجنس</w:t>
            </w:r>
          </w:p>
        </w:tc>
        <w:tc>
          <w:tcPr>
            <w:tcW w:w="976" w:type="dxa"/>
          </w:tcPr>
          <w:p w14:paraId="39EA7125" w14:textId="77777777" w:rsidR="009D6C51" w:rsidRPr="002D6D6E" w:rsidRDefault="009D6C51"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الجامعة</w:t>
            </w:r>
          </w:p>
        </w:tc>
        <w:tc>
          <w:tcPr>
            <w:tcW w:w="1062" w:type="dxa"/>
          </w:tcPr>
          <w:p w14:paraId="72035F05" w14:textId="77777777" w:rsidR="009D6C51" w:rsidRPr="002D6D6E" w:rsidRDefault="009D6C51" w:rsidP="00B106DA">
            <w:pPr>
              <w:bidi/>
              <w:jc w:val="center"/>
              <w:rPr>
                <w:rFonts w:ascii="Lotus Linotype" w:hAnsi="Lotus Linotype" w:cs="Lotus Linotype"/>
                <w:b/>
                <w:bCs/>
                <w:sz w:val="28"/>
                <w:szCs w:val="28"/>
                <w:rtl/>
              </w:rPr>
            </w:pPr>
            <w:r w:rsidRPr="002D6D6E">
              <w:rPr>
                <w:rFonts w:ascii="Lotus Linotype" w:hAnsi="Lotus Linotype" w:cs="Lotus Linotype"/>
                <w:b/>
                <w:bCs/>
                <w:sz w:val="28"/>
                <w:szCs w:val="28"/>
                <w:rtl/>
              </w:rPr>
              <w:t>نوع الرسالة</w:t>
            </w:r>
          </w:p>
        </w:tc>
        <w:tc>
          <w:tcPr>
            <w:tcW w:w="1165" w:type="dxa"/>
          </w:tcPr>
          <w:p w14:paraId="06614712" w14:textId="77777777" w:rsidR="009D6C51" w:rsidRPr="002D6D6E" w:rsidRDefault="009D6C51" w:rsidP="00B106DA">
            <w:pPr>
              <w:bidi/>
              <w:jc w:val="center"/>
              <w:rPr>
                <w:rFonts w:ascii="Lotus Linotype" w:hAnsi="Lotus Linotype" w:cs="Lotus Linotype"/>
                <w:b/>
                <w:bCs/>
                <w:sz w:val="28"/>
                <w:szCs w:val="28"/>
                <w:rtl/>
              </w:rPr>
            </w:pPr>
            <w:r>
              <w:rPr>
                <w:rFonts w:ascii="Lotus Linotype" w:hAnsi="Lotus Linotype" w:cs="Lotus Linotype" w:hint="cs"/>
                <w:b/>
                <w:bCs/>
                <w:sz w:val="28"/>
                <w:szCs w:val="28"/>
                <w:rtl/>
              </w:rPr>
              <w:t>نوع المبحث</w:t>
            </w:r>
          </w:p>
        </w:tc>
        <w:tc>
          <w:tcPr>
            <w:tcW w:w="396" w:type="dxa"/>
          </w:tcPr>
          <w:p w14:paraId="6A5EDEE6" w14:textId="77777777" w:rsidR="009D6C51" w:rsidRDefault="009D6C51" w:rsidP="00B106DA">
            <w:pPr>
              <w:bidi/>
              <w:jc w:val="center"/>
              <w:rPr>
                <w:rFonts w:ascii="Lotus Linotype" w:hAnsi="Lotus Linotype" w:cs="Lotus Linotype"/>
                <w:b/>
                <w:bCs/>
                <w:sz w:val="28"/>
                <w:szCs w:val="28"/>
                <w:rtl/>
              </w:rPr>
            </w:pPr>
          </w:p>
        </w:tc>
        <w:tc>
          <w:tcPr>
            <w:tcW w:w="1274" w:type="dxa"/>
          </w:tcPr>
          <w:p w14:paraId="2061730E" w14:textId="77777777" w:rsidR="009D6C51" w:rsidRDefault="009D6C51" w:rsidP="00B106DA">
            <w:pPr>
              <w:bidi/>
              <w:jc w:val="center"/>
              <w:rPr>
                <w:rFonts w:ascii="Lotus Linotype" w:hAnsi="Lotus Linotype" w:cs="Lotus Linotype"/>
                <w:b/>
                <w:bCs/>
                <w:sz w:val="28"/>
                <w:szCs w:val="28"/>
                <w:rtl/>
              </w:rPr>
            </w:pPr>
          </w:p>
        </w:tc>
      </w:tr>
      <w:tr w:rsidR="00735FDA" w14:paraId="70D46D12" w14:textId="77777777" w:rsidTr="001957CC">
        <w:tc>
          <w:tcPr>
            <w:tcW w:w="782" w:type="dxa"/>
          </w:tcPr>
          <w:p w14:paraId="621D2290" w14:textId="79EC0CC0" w:rsidR="00735FDA" w:rsidRPr="001957CC" w:rsidRDefault="00735FDA" w:rsidP="001957CC">
            <w:pPr>
              <w:pStyle w:val="a6"/>
              <w:numPr>
                <w:ilvl w:val="0"/>
                <w:numId w:val="11"/>
              </w:numPr>
              <w:bidi/>
              <w:jc w:val="center"/>
              <w:rPr>
                <w:rFonts w:ascii="Sakkal Majalla" w:hAnsi="Sakkal Majalla" w:cs="Sakkal Majalla"/>
                <w:b/>
                <w:bCs/>
                <w:rtl/>
              </w:rPr>
            </w:pPr>
          </w:p>
        </w:tc>
        <w:tc>
          <w:tcPr>
            <w:tcW w:w="5586" w:type="dxa"/>
            <w:vAlign w:val="center"/>
          </w:tcPr>
          <w:p w14:paraId="12C3C7B4" w14:textId="5FED2E67" w:rsidR="00735FDA" w:rsidRPr="005412B1" w:rsidRDefault="00735FDA" w:rsidP="00735FDA">
            <w:pPr>
              <w:bidi/>
              <w:jc w:val="center"/>
              <w:rPr>
                <w:rFonts w:ascii="Sakkal Majalla" w:hAnsi="Sakkal Majalla" w:cs="Sakkal Majalla"/>
                <w:b/>
                <w:bCs/>
                <w:rtl/>
              </w:rPr>
            </w:pPr>
            <w:r w:rsidRPr="00E93C86">
              <w:rPr>
                <w:rFonts w:ascii="Sakkal Majalla" w:hAnsi="Sakkal Majalla" w:cs="Sakkal Majalla"/>
                <w:b/>
                <w:bCs/>
                <w:rtl/>
              </w:rPr>
              <w:t xml:space="preserve">سفراء النبي ﷺ - دراسة حديثية موضوعية- </w:t>
            </w:r>
            <w:proofErr w:type="gramStart"/>
            <w:r w:rsidRPr="00E93C86">
              <w:rPr>
                <w:rFonts w:ascii="Sakkal Majalla" w:hAnsi="Sakkal Majalla" w:cs="Sakkal Majalla"/>
                <w:b/>
                <w:bCs/>
                <w:rtl/>
              </w:rPr>
              <w:t>[ بحث</w:t>
            </w:r>
            <w:proofErr w:type="gramEnd"/>
            <w:r w:rsidRPr="00E93C86">
              <w:rPr>
                <w:rFonts w:ascii="Sakkal Majalla" w:hAnsi="Sakkal Majalla" w:cs="Sakkal Majalla"/>
                <w:b/>
                <w:bCs/>
                <w:rtl/>
              </w:rPr>
              <w:t xml:space="preserve"> تكميلي]</w:t>
            </w:r>
          </w:p>
        </w:tc>
        <w:tc>
          <w:tcPr>
            <w:tcW w:w="2449" w:type="dxa"/>
            <w:vAlign w:val="center"/>
          </w:tcPr>
          <w:p w14:paraId="7BD1129D" w14:textId="291A1A02" w:rsidR="00735FDA" w:rsidRPr="005412B1" w:rsidRDefault="00735FDA" w:rsidP="00735FDA">
            <w:pPr>
              <w:bidi/>
              <w:jc w:val="center"/>
              <w:rPr>
                <w:rFonts w:ascii="Sakkal Majalla" w:hAnsi="Sakkal Majalla" w:cs="Sakkal Majalla"/>
                <w:b/>
                <w:bCs/>
                <w:rtl/>
              </w:rPr>
            </w:pPr>
            <w:r w:rsidRPr="00E93C86">
              <w:rPr>
                <w:rFonts w:ascii="Sakkal Majalla" w:hAnsi="Sakkal Majalla" w:cs="Sakkal Majalla"/>
                <w:b/>
                <w:bCs/>
                <w:rtl/>
              </w:rPr>
              <w:t xml:space="preserve">محمد بن </w:t>
            </w:r>
            <w:proofErr w:type="gramStart"/>
            <w:r w:rsidRPr="00E93C86">
              <w:rPr>
                <w:rFonts w:ascii="Sakkal Majalla" w:hAnsi="Sakkal Majalla" w:cs="Sakkal Majalla"/>
                <w:b/>
                <w:bCs/>
                <w:rtl/>
              </w:rPr>
              <w:t>عبدالعزيز</w:t>
            </w:r>
            <w:proofErr w:type="gramEnd"/>
            <w:r w:rsidRPr="00E93C86">
              <w:rPr>
                <w:rFonts w:ascii="Sakkal Majalla" w:hAnsi="Sakkal Majalla" w:cs="Sakkal Majalla"/>
                <w:b/>
                <w:bCs/>
                <w:rtl/>
              </w:rPr>
              <w:t xml:space="preserve"> الفهاد</w:t>
            </w:r>
          </w:p>
        </w:tc>
        <w:tc>
          <w:tcPr>
            <w:tcW w:w="982" w:type="dxa"/>
          </w:tcPr>
          <w:p w14:paraId="1EC40327" w14:textId="69648A7A" w:rsidR="00735FDA" w:rsidRPr="005412B1" w:rsidRDefault="00735FDA" w:rsidP="00735FDA">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976" w:type="dxa"/>
          </w:tcPr>
          <w:p w14:paraId="60B9BB38" w14:textId="51215CA9" w:rsidR="00735FDA" w:rsidRPr="005412B1" w:rsidRDefault="00735FDA" w:rsidP="00735FDA">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1062" w:type="dxa"/>
          </w:tcPr>
          <w:p w14:paraId="50503B32" w14:textId="07ECA048" w:rsidR="00735FDA" w:rsidRPr="005412B1" w:rsidRDefault="00735FDA" w:rsidP="00735FDA">
            <w:pPr>
              <w:bidi/>
              <w:jc w:val="center"/>
              <w:rPr>
                <w:rFonts w:ascii="Sakkal Majalla" w:hAnsi="Sakkal Majalla" w:cs="Sakkal Majalla"/>
                <w:b/>
                <w:bCs/>
                <w:rtl/>
              </w:rPr>
            </w:pPr>
            <w:r w:rsidRPr="00E93C86">
              <w:rPr>
                <w:rFonts w:ascii="Sakkal Majalla" w:hAnsi="Sakkal Majalla" w:cs="Sakkal Majalla" w:hint="cs"/>
                <w:b/>
                <w:bCs/>
                <w:rtl/>
              </w:rPr>
              <w:t>ماجستير موازي</w:t>
            </w:r>
          </w:p>
        </w:tc>
        <w:tc>
          <w:tcPr>
            <w:tcW w:w="1165" w:type="dxa"/>
          </w:tcPr>
          <w:p w14:paraId="30FBBD90" w14:textId="1BCD9851" w:rsidR="00735FDA" w:rsidRDefault="00735FDA" w:rsidP="00735FDA">
            <w:pPr>
              <w:bidi/>
              <w:jc w:val="center"/>
              <w:rPr>
                <w:rFonts w:ascii="Sakkal Majalla" w:hAnsi="Sakkal Majalla" w:cs="Sakkal Majalla" w:hint="cs"/>
                <w:b/>
                <w:bCs/>
                <w:color w:val="000000"/>
                <w:rtl/>
              </w:rPr>
            </w:pPr>
            <w:r w:rsidRPr="00E93C86">
              <w:rPr>
                <w:rFonts w:ascii="Sakkal Majalla" w:hAnsi="Sakkal Majalla" w:cs="Sakkal Majalla" w:hint="cs"/>
                <w:b/>
                <w:bCs/>
                <w:rtl/>
              </w:rPr>
              <w:t>الحديث الموضوعي</w:t>
            </w:r>
          </w:p>
        </w:tc>
        <w:tc>
          <w:tcPr>
            <w:tcW w:w="396" w:type="dxa"/>
          </w:tcPr>
          <w:p w14:paraId="44A41355" w14:textId="39590AB5" w:rsidR="00735FDA" w:rsidRDefault="00735FDA" w:rsidP="00735FDA">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274" w:type="dxa"/>
          </w:tcPr>
          <w:p w14:paraId="27FC8CD5" w14:textId="77777777" w:rsidR="00735FDA" w:rsidRDefault="00735FDA" w:rsidP="00735FDA">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65866B6F" w14:textId="1EB3A15F" w:rsidR="00735FDA" w:rsidRPr="00A3371F" w:rsidRDefault="00735FDA" w:rsidP="00735FDA">
            <w:pPr>
              <w:bidi/>
              <w:jc w:val="center"/>
              <w:rPr>
                <w:rFonts w:ascii="Sakkal Majalla" w:hAnsi="Sakkal Majalla" w:cs="Sakkal Majalla" w:hint="cs"/>
                <w:b/>
                <w:bCs/>
                <w:highlight w:val="cyan"/>
                <w:rtl/>
              </w:rPr>
            </w:pPr>
            <w:r>
              <w:rPr>
                <w:rFonts w:ascii="Sakkal Majalla" w:hAnsi="Sakkal Majalla" w:cs="Sakkal Majalla" w:hint="cs"/>
                <w:b/>
                <w:bCs/>
                <w:color w:val="000000"/>
                <w:rtl/>
              </w:rPr>
              <w:t xml:space="preserve"> الوطنية</w:t>
            </w:r>
          </w:p>
        </w:tc>
      </w:tr>
      <w:tr w:rsidR="00746A79" w14:paraId="16E99AE0" w14:textId="4BAE2D34" w:rsidTr="001957CC">
        <w:tc>
          <w:tcPr>
            <w:tcW w:w="782" w:type="dxa"/>
          </w:tcPr>
          <w:p w14:paraId="034512C5" w14:textId="6FB20D0B" w:rsidR="00746A79" w:rsidRPr="001957CC" w:rsidRDefault="00746A79" w:rsidP="001957CC">
            <w:pPr>
              <w:pStyle w:val="a6"/>
              <w:numPr>
                <w:ilvl w:val="0"/>
                <w:numId w:val="11"/>
              </w:numPr>
              <w:bidi/>
              <w:jc w:val="center"/>
              <w:rPr>
                <w:rFonts w:ascii="Sakkal Majalla" w:hAnsi="Sakkal Majalla" w:cs="Sakkal Majalla"/>
                <w:b/>
                <w:bCs/>
                <w:rtl/>
              </w:rPr>
            </w:pPr>
          </w:p>
        </w:tc>
        <w:tc>
          <w:tcPr>
            <w:tcW w:w="5586" w:type="dxa"/>
            <w:vAlign w:val="center"/>
          </w:tcPr>
          <w:p w14:paraId="0BEDC78B" w14:textId="43B08453"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الأحاديث المعلة بالاختلاف في المعجم الكبير للطبراني، من أول الكتاب، إلى نهاية الجزء الثالث عشر، جمعاً ودراسة</w:t>
            </w:r>
          </w:p>
        </w:tc>
        <w:tc>
          <w:tcPr>
            <w:tcW w:w="2449" w:type="dxa"/>
            <w:vAlign w:val="center"/>
          </w:tcPr>
          <w:p w14:paraId="3C0CC6E9" w14:textId="65D143C2"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 xml:space="preserve">صالح بن راشد </w:t>
            </w:r>
            <w:proofErr w:type="spellStart"/>
            <w:r w:rsidRPr="005412B1">
              <w:rPr>
                <w:rFonts w:ascii="Sakkal Majalla" w:hAnsi="Sakkal Majalla" w:cs="Sakkal Majalla"/>
                <w:b/>
                <w:bCs/>
                <w:rtl/>
              </w:rPr>
              <w:t>القريري</w:t>
            </w:r>
            <w:proofErr w:type="spellEnd"/>
          </w:p>
        </w:tc>
        <w:tc>
          <w:tcPr>
            <w:tcW w:w="982" w:type="dxa"/>
          </w:tcPr>
          <w:p w14:paraId="5137B7F1" w14:textId="4A00012C"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61988B44" w14:textId="68ADDBC2"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tcPr>
          <w:p w14:paraId="34238D11" w14:textId="61B87454"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52E78517" w14:textId="03701AEE" w:rsidR="00746A79" w:rsidRPr="005412B1" w:rsidRDefault="00746A79" w:rsidP="00746A79">
            <w:pPr>
              <w:bidi/>
              <w:jc w:val="center"/>
              <w:rPr>
                <w:rFonts w:ascii="Sakkal Majalla" w:hAnsi="Sakkal Majalla" w:cs="Sakkal Majalla"/>
                <w:b/>
                <w:bCs/>
                <w:rtl/>
              </w:rPr>
            </w:pPr>
            <w:r>
              <w:rPr>
                <w:rFonts w:ascii="Sakkal Majalla" w:hAnsi="Sakkal Majalla" w:cs="Sakkal Majalla" w:hint="cs"/>
                <w:b/>
                <w:bCs/>
                <w:color w:val="000000"/>
                <w:rtl/>
              </w:rPr>
              <w:t>علل الحديث</w:t>
            </w:r>
          </w:p>
        </w:tc>
        <w:tc>
          <w:tcPr>
            <w:tcW w:w="396" w:type="dxa"/>
          </w:tcPr>
          <w:p w14:paraId="17EAB22E" w14:textId="77777777" w:rsidR="00746A79" w:rsidRDefault="00746A79" w:rsidP="00746A79">
            <w:pPr>
              <w:bidi/>
              <w:jc w:val="center"/>
              <w:rPr>
                <w:rFonts w:ascii="Sakkal Majalla" w:hAnsi="Sakkal Majalla" w:cs="Sakkal Majalla"/>
                <w:b/>
                <w:bCs/>
                <w:color w:val="000000"/>
                <w:rtl/>
              </w:rPr>
            </w:pPr>
          </w:p>
        </w:tc>
        <w:tc>
          <w:tcPr>
            <w:tcW w:w="1274" w:type="dxa"/>
          </w:tcPr>
          <w:p w14:paraId="7408EE84" w14:textId="7DE0D769" w:rsidR="00746A79" w:rsidRDefault="00746A79" w:rsidP="00746A79">
            <w:pPr>
              <w:bidi/>
              <w:jc w:val="center"/>
              <w:rPr>
                <w:rFonts w:ascii="Sakkal Majalla" w:hAnsi="Sakkal Majalla" w:cs="Sakkal Majalla"/>
                <w:b/>
                <w:bCs/>
                <w:color w:val="000000"/>
                <w:rtl/>
              </w:rPr>
            </w:pPr>
            <w:r w:rsidRPr="00A3371F">
              <w:rPr>
                <w:rFonts w:ascii="Sakkal Majalla" w:hAnsi="Sakkal Majalla" w:cs="Sakkal Majalla" w:hint="cs"/>
                <w:b/>
                <w:bCs/>
                <w:highlight w:val="cyan"/>
                <w:rtl/>
              </w:rPr>
              <w:t>لم أقف عليه</w:t>
            </w:r>
          </w:p>
        </w:tc>
      </w:tr>
      <w:tr w:rsidR="00DC767B" w14:paraId="2A3AD486" w14:textId="77777777" w:rsidTr="001957CC">
        <w:tc>
          <w:tcPr>
            <w:tcW w:w="782" w:type="dxa"/>
          </w:tcPr>
          <w:p w14:paraId="4CC849EB" w14:textId="1CAB6366" w:rsidR="00DC767B" w:rsidRPr="001957CC" w:rsidRDefault="00DC767B" w:rsidP="001957CC">
            <w:pPr>
              <w:pStyle w:val="a6"/>
              <w:numPr>
                <w:ilvl w:val="0"/>
                <w:numId w:val="11"/>
              </w:numPr>
              <w:bidi/>
              <w:jc w:val="center"/>
              <w:rPr>
                <w:rFonts w:ascii="Sakkal Majalla" w:hAnsi="Sakkal Majalla" w:cs="Sakkal Majalla"/>
                <w:b/>
                <w:bCs/>
                <w:rtl/>
              </w:rPr>
            </w:pPr>
          </w:p>
        </w:tc>
        <w:tc>
          <w:tcPr>
            <w:tcW w:w="5586" w:type="dxa"/>
            <w:vAlign w:val="center"/>
          </w:tcPr>
          <w:p w14:paraId="3AC89862" w14:textId="5F9427E6" w:rsidR="00DC767B" w:rsidRPr="005412B1" w:rsidRDefault="00DC767B" w:rsidP="00DC767B">
            <w:pPr>
              <w:bidi/>
              <w:jc w:val="center"/>
              <w:rPr>
                <w:rFonts w:ascii="Sakkal Majalla" w:hAnsi="Sakkal Majalla" w:cs="Sakkal Majalla"/>
                <w:b/>
                <w:bCs/>
                <w:rtl/>
              </w:rPr>
            </w:pPr>
            <w:r w:rsidRPr="00E93C86">
              <w:rPr>
                <w:rFonts w:ascii="Sakkal Majalla" w:hAnsi="Sakkal Majalla" w:cs="Sakkal Majalla"/>
                <w:b/>
                <w:bCs/>
                <w:rtl/>
              </w:rPr>
              <w:t>مختلف الحديث عند الشيخ ابن عثيمين رحمه لله في كتاب فتح ذي الجلال والاكرام بشرح بلوغ المرام كتاب الطهارة دراسة تحليلية</w:t>
            </w:r>
          </w:p>
        </w:tc>
        <w:tc>
          <w:tcPr>
            <w:tcW w:w="2449" w:type="dxa"/>
            <w:vAlign w:val="center"/>
          </w:tcPr>
          <w:p w14:paraId="3C8AC38A" w14:textId="51CB842F" w:rsidR="00DC767B" w:rsidRPr="005412B1" w:rsidRDefault="00DC767B" w:rsidP="00DC767B">
            <w:pPr>
              <w:bidi/>
              <w:jc w:val="center"/>
              <w:rPr>
                <w:rFonts w:ascii="Sakkal Majalla" w:hAnsi="Sakkal Majalla" w:cs="Sakkal Majalla"/>
                <w:b/>
                <w:bCs/>
                <w:rtl/>
              </w:rPr>
            </w:pPr>
            <w:r w:rsidRPr="00E93C86">
              <w:rPr>
                <w:rFonts w:ascii="Sakkal Majalla" w:hAnsi="Sakkal Majalla" w:cs="Sakkal Majalla"/>
                <w:b/>
                <w:bCs/>
                <w:rtl/>
              </w:rPr>
              <w:t xml:space="preserve">غدير بنت خليفه بن </w:t>
            </w:r>
            <w:proofErr w:type="spellStart"/>
            <w:r w:rsidRPr="00E93C86">
              <w:rPr>
                <w:rFonts w:ascii="Sakkal Majalla" w:hAnsi="Sakkal Majalla" w:cs="Sakkal Majalla"/>
                <w:b/>
                <w:bCs/>
                <w:rtl/>
              </w:rPr>
              <w:t>معاشى</w:t>
            </w:r>
            <w:proofErr w:type="spellEnd"/>
            <w:r w:rsidRPr="00E93C86">
              <w:rPr>
                <w:rFonts w:ascii="Sakkal Majalla" w:hAnsi="Sakkal Majalla" w:cs="Sakkal Majalla"/>
                <w:b/>
                <w:bCs/>
                <w:rtl/>
              </w:rPr>
              <w:t xml:space="preserve"> الشمري</w:t>
            </w:r>
          </w:p>
        </w:tc>
        <w:tc>
          <w:tcPr>
            <w:tcW w:w="982" w:type="dxa"/>
          </w:tcPr>
          <w:p w14:paraId="327C5A1A" w14:textId="079AF2EB" w:rsidR="00DC767B" w:rsidRPr="005412B1" w:rsidRDefault="00DC767B" w:rsidP="00DC767B">
            <w:pPr>
              <w:bidi/>
              <w:jc w:val="center"/>
              <w:rPr>
                <w:rFonts w:ascii="Sakkal Majalla" w:hAnsi="Sakkal Majalla" w:cs="Sakkal Majalla"/>
                <w:b/>
                <w:bCs/>
                <w:rtl/>
              </w:rPr>
            </w:pPr>
            <w:r w:rsidRPr="00E93C86">
              <w:rPr>
                <w:rFonts w:ascii="Sakkal Majalla" w:hAnsi="Sakkal Majalla" w:cs="Sakkal Majalla" w:hint="cs"/>
                <w:b/>
                <w:bCs/>
                <w:rtl/>
              </w:rPr>
              <w:t>أنثى</w:t>
            </w:r>
          </w:p>
        </w:tc>
        <w:tc>
          <w:tcPr>
            <w:tcW w:w="976" w:type="dxa"/>
          </w:tcPr>
          <w:p w14:paraId="67997088" w14:textId="5E65CDCD" w:rsidR="00DC767B" w:rsidRPr="005412B1" w:rsidRDefault="00DC767B" w:rsidP="00DC767B">
            <w:pPr>
              <w:bidi/>
              <w:jc w:val="center"/>
              <w:rPr>
                <w:rFonts w:ascii="Sakkal Majalla" w:hAnsi="Sakkal Majalla" w:cs="Sakkal Majalla"/>
                <w:b/>
                <w:bCs/>
                <w:rtl/>
              </w:rPr>
            </w:pPr>
            <w:r w:rsidRPr="00E93C86">
              <w:rPr>
                <w:rFonts w:ascii="Sakkal Majalla" w:hAnsi="Sakkal Majalla" w:cs="Sakkal Majalla" w:hint="cs"/>
                <w:b/>
                <w:bCs/>
                <w:rtl/>
              </w:rPr>
              <w:t>حائل</w:t>
            </w:r>
          </w:p>
        </w:tc>
        <w:tc>
          <w:tcPr>
            <w:tcW w:w="1062" w:type="dxa"/>
          </w:tcPr>
          <w:p w14:paraId="047F107D" w14:textId="029526AA" w:rsidR="00DC767B" w:rsidRPr="005412B1" w:rsidRDefault="00DC767B" w:rsidP="00DC767B">
            <w:pPr>
              <w:bidi/>
              <w:jc w:val="center"/>
              <w:rPr>
                <w:rFonts w:ascii="Sakkal Majalla" w:hAnsi="Sakkal Majalla" w:cs="Sakkal Majalla"/>
                <w:b/>
                <w:bCs/>
                <w:rtl/>
              </w:rPr>
            </w:pPr>
            <w:r w:rsidRPr="00E93C86">
              <w:rPr>
                <w:rFonts w:ascii="Sakkal Majalla" w:hAnsi="Sakkal Majalla" w:cs="Sakkal Majalla" w:hint="cs"/>
                <w:b/>
                <w:bCs/>
                <w:rtl/>
              </w:rPr>
              <w:t>ماجستير</w:t>
            </w:r>
          </w:p>
        </w:tc>
        <w:tc>
          <w:tcPr>
            <w:tcW w:w="1165" w:type="dxa"/>
          </w:tcPr>
          <w:p w14:paraId="19A84149" w14:textId="2EF8FE88" w:rsidR="00DC767B" w:rsidRDefault="00DC767B" w:rsidP="00DC767B">
            <w:pPr>
              <w:bidi/>
              <w:jc w:val="center"/>
              <w:rPr>
                <w:rFonts w:ascii="Sakkal Majalla" w:hAnsi="Sakkal Majalla" w:cs="Sakkal Majalla" w:hint="cs"/>
                <w:b/>
                <w:bCs/>
                <w:color w:val="000000"/>
                <w:rtl/>
              </w:rPr>
            </w:pPr>
            <w:r w:rsidRPr="00E93C86">
              <w:rPr>
                <w:rFonts w:ascii="Sakkal Majalla" w:hAnsi="Sakkal Majalla" w:cs="Sakkal Majalla" w:hint="cs"/>
                <w:b/>
                <w:bCs/>
                <w:rtl/>
              </w:rPr>
              <w:t>مختلف الحديث</w:t>
            </w:r>
          </w:p>
        </w:tc>
        <w:tc>
          <w:tcPr>
            <w:tcW w:w="396" w:type="dxa"/>
          </w:tcPr>
          <w:p w14:paraId="66DD57FF" w14:textId="214978C8" w:rsidR="00DC767B" w:rsidRDefault="00DC767B" w:rsidP="00DC767B">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274" w:type="dxa"/>
          </w:tcPr>
          <w:p w14:paraId="1AAB652E" w14:textId="77777777" w:rsidR="00DC767B" w:rsidRDefault="00DC767B" w:rsidP="00DC767B">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5485C09B" w14:textId="3C5544FE" w:rsidR="00DC767B" w:rsidRPr="00A3371F" w:rsidRDefault="00DC767B" w:rsidP="00DC767B">
            <w:pPr>
              <w:bidi/>
              <w:jc w:val="center"/>
              <w:rPr>
                <w:rFonts w:ascii="Sakkal Majalla" w:hAnsi="Sakkal Majalla" w:cs="Sakkal Majalla" w:hint="cs"/>
                <w:b/>
                <w:bCs/>
                <w:highlight w:val="cyan"/>
                <w:rtl/>
              </w:rPr>
            </w:pPr>
            <w:r>
              <w:rPr>
                <w:rFonts w:ascii="Sakkal Majalla" w:hAnsi="Sakkal Majalla" w:cs="Sakkal Majalla" w:hint="cs"/>
                <w:b/>
                <w:bCs/>
                <w:color w:val="000000"/>
                <w:rtl/>
              </w:rPr>
              <w:t xml:space="preserve"> الوطنية</w:t>
            </w:r>
          </w:p>
        </w:tc>
      </w:tr>
      <w:tr w:rsidR="00746A79" w14:paraId="23016708" w14:textId="68348EF6" w:rsidTr="001957CC">
        <w:tc>
          <w:tcPr>
            <w:tcW w:w="782" w:type="dxa"/>
          </w:tcPr>
          <w:p w14:paraId="1AE73CD9" w14:textId="7610F207" w:rsidR="00746A79" w:rsidRPr="001957CC" w:rsidRDefault="00746A79" w:rsidP="001957CC">
            <w:pPr>
              <w:pStyle w:val="a6"/>
              <w:numPr>
                <w:ilvl w:val="0"/>
                <w:numId w:val="11"/>
              </w:numPr>
              <w:bidi/>
              <w:jc w:val="center"/>
              <w:rPr>
                <w:rFonts w:ascii="Sakkal Majalla" w:hAnsi="Sakkal Majalla" w:cs="Sakkal Majalla"/>
                <w:b/>
                <w:bCs/>
                <w:rtl/>
              </w:rPr>
            </w:pPr>
          </w:p>
        </w:tc>
        <w:tc>
          <w:tcPr>
            <w:tcW w:w="5586" w:type="dxa"/>
            <w:vAlign w:val="center"/>
          </w:tcPr>
          <w:p w14:paraId="34161086" w14:textId="0892FDEC"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الأحاديث المعلة بالاختلاف في كتاب معرفة الصحابة لأبي نعيم الأصبهاني، من ترجمة " نعيم بن سالم " إلى نهاية ترجمة " أبي العلاء "، جمعاً ودراسة</w:t>
            </w:r>
          </w:p>
        </w:tc>
        <w:tc>
          <w:tcPr>
            <w:tcW w:w="2449" w:type="dxa"/>
            <w:vAlign w:val="center"/>
          </w:tcPr>
          <w:p w14:paraId="4D84A74A" w14:textId="0A23F50B"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 xml:space="preserve">لطيفة بنت عبد العزيز </w:t>
            </w:r>
            <w:proofErr w:type="spellStart"/>
            <w:r w:rsidRPr="005412B1">
              <w:rPr>
                <w:rFonts w:ascii="Sakkal Majalla" w:hAnsi="Sakkal Majalla" w:cs="Sakkal Majalla"/>
                <w:b/>
                <w:bCs/>
                <w:rtl/>
              </w:rPr>
              <w:t>الوسيدي</w:t>
            </w:r>
            <w:proofErr w:type="spellEnd"/>
          </w:p>
        </w:tc>
        <w:tc>
          <w:tcPr>
            <w:tcW w:w="982" w:type="dxa"/>
          </w:tcPr>
          <w:p w14:paraId="7512AE14" w14:textId="3E18A3DB"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68AD1A31" w14:textId="2FA17D2B"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tcPr>
          <w:p w14:paraId="53D2BD6A" w14:textId="614BB761"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56B96FC3" w14:textId="38FE5DDF" w:rsidR="00746A79" w:rsidRPr="005412B1" w:rsidRDefault="00746A79" w:rsidP="00746A79">
            <w:pPr>
              <w:bidi/>
              <w:jc w:val="center"/>
              <w:rPr>
                <w:rFonts w:ascii="Sakkal Majalla" w:hAnsi="Sakkal Majalla" w:cs="Sakkal Majalla"/>
                <w:b/>
                <w:bCs/>
                <w:rtl/>
              </w:rPr>
            </w:pPr>
            <w:r>
              <w:rPr>
                <w:rFonts w:ascii="Sakkal Majalla" w:hAnsi="Sakkal Majalla" w:cs="Sakkal Majalla" w:hint="cs"/>
                <w:b/>
                <w:bCs/>
                <w:color w:val="000000"/>
                <w:rtl/>
              </w:rPr>
              <w:t>علل الحديث</w:t>
            </w:r>
          </w:p>
        </w:tc>
        <w:tc>
          <w:tcPr>
            <w:tcW w:w="396" w:type="dxa"/>
          </w:tcPr>
          <w:p w14:paraId="1CA3D6C8" w14:textId="77777777" w:rsidR="00746A79" w:rsidRDefault="00746A79" w:rsidP="00746A79">
            <w:pPr>
              <w:bidi/>
              <w:jc w:val="center"/>
              <w:rPr>
                <w:rFonts w:ascii="Sakkal Majalla" w:hAnsi="Sakkal Majalla" w:cs="Sakkal Majalla"/>
                <w:b/>
                <w:bCs/>
                <w:color w:val="000000"/>
                <w:rtl/>
              </w:rPr>
            </w:pPr>
          </w:p>
        </w:tc>
        <w:tc>
          <w:tcPr>
            <w:tcW w:w="1274" w:type="dxa"/>
          </w:tcPr>
          <w:p w14:paraId="435D535A" w14:textId="35B4D207" w:rsidR="00746A79" w:rsidRDefault="00746A79" w:rsidP="00746A79">
            <w:pPr>
              <w:bidi/>
              <w:jc w:val="center"/>
              <w:rPr>
                <w:rFonts w:ascii="Sakkal Majalla" w:hAnsi="Sakkal Majalla" w:cs="Sakkal Majalla"/>
                <w:b/>
                <w:bCs/>
                <w:color w:val="000000"/>
                <w:rtl/>
              </w:rPr>
            </w:pPr>
            <w:r w:rsidRPr="00A3371F">
              <w:rPr>
                <w:rFonts w:ascii="Sakkal Majalla" w:hAnsi="Sakkal Majalla" w:cs="Sakkal Majalla" w:hint="cs"/>
                <w:b/>
                <w:bCs/>
                <w:highlight w:val="cyan"/>
                <w:rtl/>
              </w:rPr>
              <w:t>لم أقف عليه</w:t>
            </w:r>
          </w:p>
        </w:tc>
      </w:tr>
      <w:tr w:rsidR="002410F5" w14:paraId="45422145" w14:textId="77777777" w:rsidTr="001957CC">
        <w:tc>
          <w:tcPr>
            <w:tcW w:w="782" w:type="dxa"/>
            <w:shd w:val="clear" w:color="auto" w:fill="FFF2CC"/>
          </w:tcPr>
          <w:p w14:paraId="2AE213AD" w14:textId="0321FCAB" w:rsidR="002410F5" w:rsidRPr="001957CC" w:rsidRDefault="002410F5" w:rsidP="001957CC">
            <w:pPr>
              <w:pStyle w:val="a6"/>
              <w:numPr>
                <w:ilvl w:val="0"/>
                <w:numId w:val="11"/>
              </w:numPr>
              <w:bidi/>
              <w:jc w:val="center"/>
              <w:rPr>
                <w:rFonts w:ascii="Sakkal Majalla" w:hAnsi="Sakkal Majalla" w:cs="Sakkal Majalla"/>
                <w:b/>
                <w:bCs/>
                <w:rtl/>
              </w:rPr>
            </w:pPr>
          </w:p>
        </w:tc>
        <w:tc>
          <w:tcPr>
            <w:tcW w:w="5586" w:type="dxa"/>
            <w:vAlign w:val="center"/>
            <w:shd w:val="clear" w:color="auto" w:fill="FFF2CC"/>
          </w:tcPr>
          <w:p w14:paraId="3E1993FD" w14:textId="7DACD61C" w:rsidR="002410F5" w:rsidRPr="005412B1" w:rsidRDefault="002410F5" w:rsidP="002410F5">
            <w:pPr>
              <w:bidi/>
              <w:jc w:val="center"/>
              <w:rPr>
                <w:rFonts w:ascii="Sakkal Majalla" w:hAnsi="Sakkal Majalla" w:cs="Sakkal Majalla"/>
                <w:b/>
                <w:bCs/>
                <w:rtl/>
              </w:rPr>
            </w:pPr>
            <w:r w:rsidRPr="00167DF5">
              <w:rPr>
                <w:rFonts w:ascii="Sakkal Majalla" w:hAnsi="Sakkal Majalla" w:cs="Sakkal Majalla"/>
                <w:b/>
                <w:bCs/>
                <w:color w:val="000000"/>
                <w:rtl/>
              </w:rPr>
              <w:t xml:space="preserve">أحاديث الأبواب التي نفى الإمام أحمد ثبوت حديث فيها في غير </w:t>
            </w:r>
            <w:proofErr w:type="gramStart"/>
            <w:r w:rsidRPr="00167DF5">
              <w:rPr>
                <w:rFonts w:ascii="Sakkal Majalla" w:hAnsi="Sakkal Majalla" w:cs="Sakkal Majalla"/>
                <w:b/>
                <w:bCs/>
                <w:color w:val="000000"/>
                <w:rtl/>
              </w:rPr>
              <w:t>العبادات(</w:t>
            </w:r>
            <w:proofErr w:type="gramEnd"/>
            <w:r w:rsidRPr="00167DF5">
              <w:rPr>
                <w:rFonts w:ascii="Sakkal Majalla" w:hAnsi="Sakkal Majalla" w:cs="Sakkal Majalla"/>
                <w:b/>
                <w:bCs/>
                <w:color w:val="000000"/>
                <w:rtl/>
              </w:rPr>
              <w:t>جمعاً وتخريجاً ودراسة).</w:t>
            </w:r>
          </w:p>
        </w:tc>
        <w:tc>
          <w:tcPr>
            <w:tcW w:w="2449" w:type="dxa"/>
            <w:vAlign w:val="center"/>
            <w:shd w:val="clear" w:color="auto" w:fill="FFF2CC"/>
          </w:tcPr>
          <w:p w14:paraId="764F16F7" w14:textId="6A9EF937" w:rsidR="002410F5" w:rsidRPr="005412B1" w:rsidRDefault="002410F5" w:rsidP="002410F5">
            <w:pPr>
              <w:bidi/>
              <w:jc w:val="center"/>
              <w:rPr>
                <w:rFonts w:ascii="Sakkal Majalla" w:hAnsi="Sakkal Majalla" w:cs="Sakkal Majalla"/>
                <w:b/>
                <w:bCs/>
                <w:rtl/>
              </w:rPr>
            </w:pPr>
            <w:r w:rsidRPr="00167DF5">
              <w:rPr>
                <w:rFonts w:ascii="Sakkal Majalla" w:hAnsi="Sakkal Majalla" w:cs="Sakkal Majalla"/>
                <w:b/>
                <w:bCs/>
                <w:color w:val="000000"/>
                <w:rtl/>
              </w:rPr>
              <w:t xml:space="preserve">ابتسام بنت محمد </w:t>
            </w:r>
            <w:proofErr w:type="spellStart"/>
            <w:r w:rsidRPr="00167DF5">
              <w:rPr>
                <w:rFonts w:ascii="Sakkal Majalla" w:hAnsi="Sakkal Majalla" w:cs="Sakkal Majalla"/>
                <w:b/>
                <w:bCs/>
                <w:color w:val="000000"/>
                <w:rtl/>
              </w:rPr>
              <w:t>المشيطي</w:t>
            </w:r>
            <w:proofErr w:type="spellEnd"/>
          </w:p>
        </w:tc>
        <w:tc>
          <w:tcPr>
            <w:tcW w:w="982" w:type="dxa"/>
            <w:shd w:val="clear" w:color="auto" w:fill="FFF2CC"/>
          </w:tcPr>
          <w:p w14:paraId="5330FB90" w14:textId="6FCB955C" w:rsidR="002410F5" w:rsidRPr="005412B1" w:rsidRDefault="002410F5" w:rsidP="002410F5">
            <w:pPr>
              <w:bidi/>
              <w:jc w:val="center"/>
              <w:rPr>
                <w:rFonts w:ascii="Sakkal Majalla" w:hAnsi="Sakkal Majalla" w:cs="Sakkal Majalla"/>
                <w:b/>
                <w:bCs/>
                <w:rtl/>
              </w:rPr>
            </w:pPr>
            <w:r w:rsidRPr="00167DF5">
              <w:rPr>
                <w:rFonts w:ascii="Sakkal Majalla" w:hAnsi="Sakkal Majalla" w:cs="Sakkal Majalla" w:hint="cs"/>
                <w:b/>
                <w:bCs/>
                <w:color w:val="000000"/>
                <w:rtl/>
              </w:rPr>
              <w:t>أنثى</w:t>
            </w:r>
          </w:p>
        </w:tc>
        <w:tc>
          <w:tcPr>
            <w:tcW w:w="976" w:type="dxa"/>
            <w:shd w:val="clear" w:color="auto" w:fill="FFF2CC"/>
          </w:tcPr>
          <w:p w14:paraId="192FAAA4" w14:textId="702DD737" w:rsidR="002410F5" w:rsidRPr="005412B1" w:rsidRDefault="002410F5" w:rsidP="002410F5">
            <w:pPr>
              <w:bidi/>
              <w:jc w:val="center"/>
              <w:rPr>
                <w:rFonts w:ascii="Sakkal Majalla" w:hAnsi="Sakkal Majalla" w:cs="Sakkal Majalla"/>
                <w:b/>
                <w:bCs/>
                <w:rtl/>
              </w:rPr>
            </w:pPr>
            <w:r w:rsidRPr="00167DF5">
              <w:rPr>
                <w:rFonts w:ascii="Sakkal Majalla" w:hAnsi="Sakkal Majalla" w:cs="Sakkal Majalla" w:hint="cs"/>
                <w:b/>
                <w:bCs/>
                <w:color w:val="000000"/>
                <w:rtl/>
              </w:rPr>
              <w:t>القصيم</w:t>
            </w:r>
          </w:p>
        </w:tc>
        <w:tc>
          <w:tcPr>
            <w:tcW w:w="1062" w:type="dxa"/>
            <w:shd w:val="clear" w:color="auto" w:fill="FFF2CC"/>
          </w:tcPr>
          <w:p w14:paraId="54B21B8F" w14:textId="29A64F4B" w:rsidR="002410F5" w:rsidRPr="005412B1" w:rsidRDefault="002410F5" w:rsidP="002410F5">
            <w:pPr>
              <w:bidi/>
              <w:jc w:val="center"/>
              <w:rPr>
                <w:rFonts w:ascii="Sakkal Majalla" w:hAnsi="Sakkal Majalla" w:cs="Sakkal Majalla"/>
                <w:b/>
                <w:bCs/>
                <w:rtl/>
              </w:rPr>
            </w:pPr>
            <w:r w:rsidRPr="00167DF5">
              <w:rPr>
                <w:rFonts w:ascii="Sakkal Majalla" w:hAnsi="Sakkal Majalla" w:cs="Sakkal Majalla" w:hint="cs"/>
                <w:b/>
                <w:bCs/>
                <w:color w:val="000000"/>
                <w:rtl/>
              </w:rPr>
              <w:t>ماجستير</w:t>
            </w:r>
          </w:p>
        </w:tc>
        <w:tc>
          <w:tcPr>
            <w:tcW w:w="1165" w:type="dxa"/>
            <w:shd w:val="clear" w:color="auto" w:fill="FFF2CC"/>
          </w:tcPr>
          <w:p w14:paraId="4FD82FD0" w14:textId="6C3CC2E4" w:rsidR="002410F5" w:rsidRDefault="002410F5" w:rsidP="002410F5">
            <w:pPr>
              <w:bidi/>
              <w:jc w:val="center"/>
              <w:rPr>
                <w:rFonts w:ascii="Sakkal Majalla" w:hAnsi="Sakkal Majalla" w:cs="Sakkal Majalla" w:hint="cs"/>
                <w:b/>
                <w:bCs/>
                <w:color w:val="000000"/>
                <w:rtl/>
              </w:rPr>
            </w:pPr>
            <w:r w:rsidRPr="00D73F6D">
              <w:rPr>
                <w:rFonts w:ascii="Sakkal Majalla" w:hAnsi="Sakkal Majalla" w:cs="Sakkal Majalla" w:hint="cs"/>
                <w:b/>
                <w:bCs/>
                <w:strike/>
                <w:color w:val="000000"/>
                <w:rtl/>
              </w:rPr>
              <w:t>تحقيق الكتب الحديثية</w:t>
            </w:r>
          </w:p>
          <w:p>
            <w:r>
              <w:rPr>
                <w:b/>
                <w:color w:val="C00000"/>
              </w:rPr>
              <w:t>← مقترح: مناهج المحدثين</w:t>
            </w:r>
          </w:p>
          <w:p>
            <w:r>
              <w:rPr>
                <w:color w:val="7F0000"/>
              </w:rPr>
              <w:t>(القاعدة 6) مدار «أحاديث الأبواب التي نفى الإمام أحمد ثبوت حديث فيها» أحكامُ الإمام النقدية بنفي الثبوت (منهجه في التصحيح والتضعيف) لا تحقيق كتاب ولا تخريجه؛ يحتمل علل الحديث؛ ويُرجَع إلى المقدمة</w:t>
            </w:r>
          </w:p>
        </w:tc>
        <w:tc>
          <w:tcPr>
            <w:tcW w:w="396" w:type="dxa"/>
            <w:shd w:val="clear" w:color="auto" w:fill="FFF2CC"/>
          </w:tcPr>
          <w:p w14:paraId="33AF29DC" w14:textId="720D8C14" w:rsidR="002410F5" w:rsidRDefault="002410F5" w:rsidP="002410F5">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274" w:type="dxa"/>
            <w:shd w:val="clear" w:color="auto" w:fill="FFF2CC"/>
          </w:tcPr>
          <w:p w14:paraId="0CC3C0CC" w14:textId="77777777" w:rsidR="002410F5" w:rsidRDefault="002410F5" w:rsidP="002410F5">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61E5BAF5" w14:textId="4CC80A61" w:rsidR="002410F5" w:rsidRPr="00A3371F" w:rsidRDefault="002410F5" w:rsidP="002410F5">
            <w:pPr>
              <w:bidi/>
              <w:jc w:val="center"/>
              <w:rPr>
                <w:rFonts w:ascii="Sakkal Majalla" w:hAnsi="Sakkal Majalla" w:cs="Sakkal Majalla" w:hint="cs"/>
                <w:b/>
                <w:bCs/>
                <w:highlight w:val="cyan"/>
                <w:rtl/>
              </w:rPr>
            </w:pPr>
            <w:r>
              <w:rPr>
                <w:rFonts w:ascii="Sakkal Majalla" w:hAnsi="Sakkal Majalla" w:cs="Sakkal Majalla" w:hint="cs"/>
                <w:b/>
                <w:bCs/>
                <w:color w:val="000000"/>
                <w:rtl/>
              </w:rPr>
              <w:t>الوطنية</w:t>
            </w:r>
          </w:p>
        </w:tc>
      </w:tr>
      <w:tr w:rsidR="009D6C51" w14:paraId="41BCAF37" w14:textId="3871D656" w:rsidTr="001957CC">
        <w:tc>
          <w:tcPr>
            <w:tcW w:w="782" w:type="dxa"/>
          </w:tcPr>
          <w:p w14:paraId="07DA538F" w14:textId="49E6E4FE"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5DC44A85" w14:textId="207C6437"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الأحاديث المعلة بالاختلاف في كتاب معرفة الصحابة لأبي نعيم الأصبهاني، من ترجمة أبي العريان السلمي، إلى نهاية ترجمة بسرة بنت صفوان بن أمية، جمعاً ودراسة</w:t>
            </w:r>
          </w:p>
        </w:tc>
        <w:tc>
          <w:tcPr>
            <w:tcW w:w="2449" w:type="dxa"/>
            <w:vAlign w:val="center"/>
          </w:tcPr>
          <w:p w14:paraId="4E6BCBA6" w14:textId="5F1D54D1"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نورة محمد العجمي</w:t>
            </w:r>
          </w:p>
        </w:tc>
        <w:tc>
          <w:tcPr>
            <w:tcW w:w="982" w:type="dxa"/>
          </w:tcPr>
          <w:p w14:paraId="18707866" w14:textId="693D0D0C"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2DC79368" w14:textId="5D447D42"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tcPr>
          <w:p w14:paraId="5C6ED904" w14:textId="278629D1"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23885F4C" w14:textId="2D97BF59" w:rsidR="009D6C51" w:rsidRPr="005412B1" w:rsidRDefault="009D6C51" w:rsidP="00977173">
            <w:pPr>
              <w:bidi/>
              <w:jc w:val="center"/>
              <w:rPr>
                <w:rFonts w:ascii="Sakkal Majalla" w:hAnsi="Sakkal Majalla" w:cs="Sakkal Majalla"/>
                <w:b/>
                <w:bCs/>
                <w:rtl/>
              </w:rPr>
            </w:pPr>
            <w:r>
              <w:rPr>
                <w:rFonts w:ascii="Sakkal Majalla" w:hAnsi="Sakkal Majalla" w:cs="Sakkal Majalla" w:hint="cs"/>
                <w:b/>
                <w:bCs/>
                <w:color w:val="000000"/>
                <w:rtl/>
              </w:rPr>
              <w:t>علل الحديث</w:t>
            </w:r>
          </w:p>
        </w:tc>
        <w:tc>
          <w:tcPr>
            <w:tcW w:w="396" w:type="dxa"/>
          </w:tcPr>
          <w:p w14:paraId="7808D21D" w14:textId="1E6FCC74" w:rsidR="009D6C51" w:rsidRDefault="009D6C51" w:rsidP="00977173">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274" w:type="dxa"/>
          </w:tcPr>
          <w:p w14:paraId="0238861A" w14:textId="77777777" w:rsidR="009D6C51" w:rsidRDefault="009D6C51" w:rsidP="00977173">
            <w:pPr>
              <w:bidi/>
              <w:jc w:val="center"/>
              <w:rPr>
                <w:rFonts w:ascii="Sakkal Majalla" w:hAnsi="Sakkal Majalla" w:cs="Sakkal Majalla"/>
                <w:b/>
                <w:bCs/>
                <w:color w:val="000000"/>
                <w:rtl/>
              </w:rPr>
            </w:pPr>
          </w:p>
        </w:tc>
      </w:tr>
      <w:tr w:rsidR="00967579" w14:paraId="1C9F04BF" w14:textId="77777777" w:rsidTr="001957CC">
        <w:tc>
          <w:tcPr>
            <w:tcW w:w="782" w:type="dxa"/>
          </w:tcPr>
          <w:p w14:paraId="520E06A9" w14:textId="39EBB8F2" w:rsidR="00967579" w:rsidRPr="001957CC" w:rsidRDefault="00967579" w:rsidP="001957CC">
            <w:pPr>
              <w:pStyle w:val="a6"/>
              <w:numPr>
                <w:ilvl w:val="0"/>
                <w:numId w:val="11"/>
              </w:numPr>
              <w:bidi/>
              <w:jc w:val="center"/>
              <w:rPr>
                <w:rFonts w:ascii="Sakkal Majalla" w:hAnsi="Sakkal Majalla" w:cs="Sakkal Majalla"/>
                <w:b/>
                <w:bCs/>
                <w:rtl/>
              </w:rPr>
            </w:pPr>
          </w:p>
        </w:tc>
        <w:tc>
          <w:tcPr>
            <w:tcW w:w="5586" w:type="dxa"/>
            <w:vAlign w:val="center"/>
          </w:tcPr>
          <w:p w14:paraId="7F22680B" w14:textId="1922FB97" w:rsidR="00967579" w:rsidRPr="005412B1" w:rsidRDefault="00967579" w:rsidP="00967579">
            <w:pPr>
              <w:bidi/>
              <w:jc w:val="center"/>
              <w:rPr>
                <w:rFonts w:ascii="Sakkal Majalla" w:hAnsi="Sakkal Majalla" w:cs="Sakkal Majalla"/>
                <w:b/>
                <w:bCs/>
                <w:rtl/>
              </w:rPr>
            </w:pPr>
            <w:r w:rsidRPr="00E93C86">
              <w:rPr>
                <w:rFonts w:ascii="Sakkal Majalla" w:hAnsi="Sakkal Majalla" w:cs="Sakkal Majalla"/>
                <w:b/>
                <w:bCs/>
                <w:rtl/>
              </w:rPr>
              <w:t>فاطمة بنت النبي صلى الله عليه وسلم سيرتها، فضائلها، مسندها - دراسة حديثية موضوعية -</w:t>
            </w:r>
          </w:p>
        </w:tc>
        <w:tc>
          <w:tcPr>
            <w:tcW w:w="2449" w:type="dxa"/>
            <w:vAlign w:val="center"/>
          </w:tcPr>
          <w:p w14:paraId="65FE685A" w14:textId="6E1A959C" w:rsidR="00967579" w:rsidRPr="005412B1" w:rsidRDefault="00967579" w:rsidP="00967579">
            <w:pPr>
              <w:bidi/>
              <w:jc w:val="center"/>
              <w:rPr>
                <w:rFonts w:ascii="Sakkal Majalla" w:hAnsi="Sakkal Majalla" w:cs="Sakkal Majalla"/>
                <w:b/>
                <w:bCs/>
                <w:rtl/>
              </w:rPr>
            </w:pPr>
            <w:r w:rsidRPr="00E93C86">
              <w:rPr>
                <w:rFonts w:ascii="Sakkal Majalla" w:hAnsi="Sakkal Majalla" w:cs="Sakkal Majalla"/>
                <w:b/>
                <w:bCs/>
                <w:rtl/>
              </w:rPr>
              <w:t xml:space="preserve">إبراهيم بن </w:t>
            </w:r>
            <w:proofErr w:type="gramStart"/>
            <w:r w:rsidRPr="00E93C86">
              <w:rPr>
                <w:rFonts w:ascii="Sakkal Majalla" w:hAnsi="Sakkal Majalla" w:cs="Sakkal Majalla"/>
                <w:b/>
                <w:bCs/>
                <w:rtl/>
              </w:rPr>
              <w:t>عبدالله</w:t>
            </w:r>
            <w:proofErr w:type="gramEnd"/>
            <w:r w:rsidRPr="00E93C86">
              <w:rPr>
                <w:rFonts w:ascii="Sakkal Majalla" w:hAnsi="Sakkal Majalla" w:cs="Sakkal Majalla"/>
                <w:b/>
                <w:bCs/>
                <w:rtl/>
              </w:rPr>
              <w:t xml:space="preserve"> </w:t>
            </w:r>
            <w:proofErr w:type="spellStart"/>
            <w:r w:rsidRPr="00E93C86">
              <w:rPr>
                <w:rFonts w:ascii="Sakkal Majalla" w:hAnsi="Sakkal Majalla" w:cs="Sakkal Majalla"/>
                <w:b/>
                <w:bCs/>
                <w:rtl/>
              </w:rPr>
              <w:t>المديهش</w:t>
            </w:r>
            <w:proofErr w:type="spellEnd"/>
          </w:p>
        </w:tc>
        <w:tc>
          <w:tcPr>
            <w:tcW w:w="982" w:type="dxa"/>
          </w:tcPr>
          <w:p w14:paraId="6BF6365C" w14:textId="0CEA8600" w:rsidR="00967579" w:rsidRPr="005412B1" w:rsidRDefault="00967579" w:rsidP="00967579">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976" w:type="dxa"/>
          </w:tcPr>
          <w:p w14:paraId="5F905650" w14:textId="1C235916" w:rsidR="00967579" w:rsidRPr="005412B1" w:rsidRDefault="00967579" w:rsidP="00967579">
            <w:pPr>
              <w:bidi/>
              <w:jc w:val="center"/>
              <w:rPr>
                <w:rFonts w:ascii="Sakkal Majalla" w:hAnsi="Sakkal Majalla" w:cs="Sakkal Majalla"/>
                <w:b/>
                <w:bCs/>
                <w:rtl/>
              </w:rPr>
            </w:pPr>
            <w:r w:rsidRPr="00E93C86">
              <w:rPr>
                <w:rFonts w:ascii="Sakkal Majalla" w:hAnsi="Sakkal Majalla" w:cs="Sakkal Majalla" w:hint="cs"/>
                <w:b/>
                <w:bCs/>
                <w:rtl/>
              </w:rPr>
              <w:t>الإمام محمد بن سعود</w:t>
            </w:r>
          </w:p>
        </w:tc>
        <w:tc>
          <w:tcPr>
            <w:tcW w:w="1062" w:type="dxa"/>
          </w:tcPr>
          <w:p w14:paraId="3F4C34AC" w14:textId="131D657B" w:rsidR="00967579" w:rsidRPr="005412B1" w:rsidRDefault="00967579" w:rsidP="00967579">
            <w:pPr>
              <w:bidi/>
              <w:jc w:val="center"/>
              <w:rPr>
                <w:rFonts w:ascii="Sakkal Majalla" w:hAnsi="Sakkal Majalla" w:cs="Sakkal Majalla"/>
                <w:b/>
                <w:bCs/>
                <w:rtl/>
              </w:rPr>
            </w:pPr>
            <w:r w:rsidRPr="00E93C86">
              <w:rPr>
                <w:rFonts w:ascii="Sakkal Majalla" w:hAnsi="Sakkal Majalla" w:cs="Sakkal Majalla" w:hint="cs"/>
                <w:b/>
                <w:bCs/>
                <w:rtl/>
              </w:rPr>
              <w:t>دكتوراه</w:t>
            </w:r>
          </w:p>
        </w:tc>
        <w:tc>
          <w:tcPr>
            <w:tcW w:w="1165" w:type="dxa"/>
          </w:tcPr>
          <w:p w14:paraId="698D7CC1" w14:textId="69CAD3E8" w:rsidR="00967579" w:rsidRDefault="00967579" w:rsidP="00967579">
            <w:pPr>
              <w:bidi/>
              <w:jc w:val="center"/>
              <w:rPr>
                <w:rFonts w:ascii="Sakkal Majalla" w:hAnsi="Sakkal Majalla" w:cs="Sakkal Majalla" w:hint="cs"/>
                <w:b/>
                <w:bCs/>
                <w:color w:val="000000"/>
                <w:rtl/>
              </w:rPr>
            </w:pPr>
            <w:r w:rsidRPr="00E93C86">
              <w:rPr>
                <w:rFonts w:ascii="Sakkal Majalla" w:hAnsi="Sakkal Majalla" w:cs="Sakkal Majalla" w:hint="cs"/>
                <w:b/>
                <w:bCs/>
                <w:rtl/>
              </w:rPr>
              <w:t>الحديث الموضوعي</w:t>
            </w:r>
          </w:p>
        </w:tc>
        <w:tc>
          <w:tcPr>
            <w:tcW w:w="396" w:type="dxa"/>
          </w:tcPr>
          <w:p w14:paraId="73F7E2E2" w14:textId="25305C46" w:rsidR="00967579" w:rsidRDefault="00967579" w:rsidP="00967579">
            <w:pPr>
              <w:bidi/>
              <w:jc w:val="center"/>
              <w:rPr>
                <w:rFonts w:ascii="Sakkal Majalla" w:hAnsi="Sakkal Majalla" w:cs="Sakkal Majalla" w:hint="cs"/>
                <w:b/>
                <w:bCs/>
                <w:color w:val="000000"/>
                <w:rtl/>
              </w:rPr>
            </w:pPr>
            <w:r>
              <w:rPr>
                <w:rFonts w:ascii="Sakkal Majalla" w:hAnsi="Sakkal Majalla" w:cs="Sakkal Majalla" w:hint="cs"/>
                <w:b/>
                <w:bCs/>
                <w:color w:val="000000"/>
                <w:rtl/>
              </w:rPr>
              <w:t>تم</w:t>
            </w:r>
          </w:p>
        </w:tc>
        <w:tc>
          <w:tcPr>
            <w:tcW w:w="1274" w:type="dxa"/>
          </w:tcPr>
          <w:p w14:paraId="4B50BFF9" w14:textId="77777777" w:rsidR="00967579" w:rsidRDefault="00967579" w:rsidP="00967579">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07C7F217" w14:textId="73E1856D" w:rsidR="00967579" w:rsidRDefault="00967579" w:rsidP="00967579">
            <w:pPr>
              <w:bidi/>
              <w:jc w:val="center"/>
              <w:rPr>
                <w:rFonts w:ascii="Sakkal Majalla" w:hAnsi="Sakkal Majalla" w:cs="Sakkal Majalla"/>
                <w:b/>
                <w:bCs/>
                <w:color w:val="000000"/>
                <w:rtl/>
              </w:rPr>
            </w:pPr>
            <w:r>
              <w:rPr>
                <w:rFonts w:ascii="Sakkal Majalla" w:hAnsi="Sakkal Majalla" w:cs="Sakkal Majalla" w:hint="cs"/>
                <w:b/>
                <w:bCs/>
                <w:color w:val="000000"/>
                <w:rtl/>
              </w:rPr>
              <w:t>(بحوث حديثية)</w:t>
            </w:r>
          </w:p>
        </w:tc>
      </w:tr>
      <w:tr w:rsidR="00746A79" w14:paraId="420BA228" w14:textId="54912FD2" w:rsidTr="001957CC">
        <w:tc>
          <w:tcPr>
            <w:tcW w:w="782" w:type="dxa"/>
          </w:tcPr>
          <w:p w14:paraId="7E9AAB31" w14:textId="2322F023" w:rsidR="00746A79" w:rsidRPr="001957CC" w:rsidRDefault="00746A79" w:rsidP="001957CC">
            <w:pPr>
              <w:pStyle w:val="a6"/>
              <w:numPr>
                <w:ilvl w:val="0"/>
                <w:numId w:val="11"/>
              </w:numPr>
              <w:bidi/>
              <w:jc w:val="center"/>
              <w:rPr>
                <w:rFonts w:ascii="Sakkal Majalla" w:hAnsi="Sakkal Majalla" w:cs="Sakkal Majalla"/>
                <w:b/>
                <w:bCs/>
                <w:rtl/>
              </w:rPr>
            </w:pPr>
          </w:p>
        </w:tc>
        <w:tc>
          <w:tcPr>
            <w:tcW w:w="5586" w:type="dxa"/>
            <w:vAlign w:val="center"/>
          </w:tcPr>
          <w:p w14:paraId="0EA66B51" w14:textId="472B389E"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الأحاديث المعلة عند العلّامة عبد</w:t>
            </w:r>
            <w:r>
              <w:rPr>
                <w:rFonts w:ascii="Sakkal Majalla" w:hAnsi="Sakkal Majalla" w:cs="Sakkal Majalla" w:hint="cs"/>
                <w:b/>
                <w:bCs/>
                <w:rtl/>
              </w:rPr>
              <w:t xml:space="preserve"> </w:t>
            </w:r>
            <w:r w:rsidRPr="005412B1">
              <w:rPr>
                <w:rFonts w:ascii="Sakkal Majalla" w:hAnsi="Sakkal Majalla" w:cs="Sakkal Majalla"/>
                <w:b/>
                <w:bCs/>
                <w:rtl/>
              </w:rPr>
              <w:t xml:space="preserve">الرحمن </w:t>
            </w:r>
            <w:proofErr w:type="spellStart"/>
            <w:r w:rsidRPr="005412B1">
              <w:rPr>
                <w:rFonts w:ascii="Sakkal Majalla" w:hAnsi="Sakkal Majalla" w:cs="Sakkal Majalla"/>
                <w:b/>
                <w:bCs/>
                <w:rtl/>
              </w:rPr>
              <w:t>المعلمي</w:t>
            </w:r>
            <w:proofErr w:type="spellEnd"/>
            <w:r w:rsidRPr="005412B1">
              <w:rPr>
                <w:rFonts w:ascii="Sakkal Majalla" w:hAnsi="Sakkal Majalla" w:cs="Sakkal Majalla"/>
                <w:b/>
                <w:bCs/>
                <w:rtl/>
              </w:rPr>
              <w:t xml:space="preserve"> ومنهجه فيها</w:t>
            </w:r>
          </w:p>
        </w:tc>
        <w:tc>
          <w:tcPr>
            <w:tcW w:w="2449" w:type="dxa"/>
            <w:vAlign w:val="center"/>
          </w:tcPr>
          <w:p w14:paraId="216FC749" w14:textId="7AA6A863"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دلال بنت حمد العنزي</w:t>
            </w:r>
          </w:p>
        </w:tc>
        <w:tc>
          <w:tcPr>
            <w:tcW w:w="982" w:type="dxa"/>
          </w:tcPr>
          <w:p w14:paraId="583D1296" w14:textId="08DB4D4D"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39FEE0E1" w14:textId="100EECA5"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tcPr>
          <w:p w14:paraId="0205F028" w14:textId="2799229A"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38DAEEE5" w14:textId="0D3351D4"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علل الحديث</w:t>
            </w:r>
          </w:p>
        </w:tc>
        <w:tc>
          <w:tcPr>
            <w:tcW w:w="396" w:type="dxa"/>
          </w:tcPr>
          <w:p w14:paraId="56DF09AA" w14:textId="77777777" w:rsidR="00746A79" w:rsidRPr="005412B1" w:rsidRDefault="00746A79" w:rsidP="00746A79">
            <w:pPr>
              <w:bidi/>
              <w:jc w:val="center"/>
              <w:rPr>
                <w:rFonts w:ascii="Sakkal Majalla" w:hAnsi="Sakkal Majalla" w:cs="Sakkal Majalla"/>
                <w:b/>
                <w:bCs/>
                <w:rtl/>
              </w:rPr>
            </w:pPr>
          </w:p>
        </w:tc>
        <w:tc>
          <w:tcPr>
            <w:tcW w:w="1274" w:type="dxa"/>
          </w:tcPr>
          <w:p w14:paraId="60E46161" w14:textId="7247D111" w:rsidR="00746A79" w:rsidRPr="005412B1" w:rsidRDefault="00746A79" w:rsidP="00746A79">
            <w:pPr>
              <w:bidi/>
              <w:jc w:val="center"/>
              <w:rPr>
                <w:rFonts w:ascii="Sakkal Majalla" w:hAnsi="Sakkal Majalla" w:cs="Sakkal Majalla"/>
                <w:b/>
                <w:bCs/>
                <w:rtl/>
              </w:rPr>
            </w:pPr>
            <w:r w:rsidRPr="005C3833">
              <w:rPr>
                <w:rFonts w:ascii="Sakkal Majalla" w:hAnsi="Sakkal Majalla" w:cs="Sakkal Majalla" w:hint="cs"/>
                <w:b/>
                <w:bCs/>
                <w:highlight w:val="cyan"/>
                <w:rtl/>
              </w:rPr>
              <w:t>لم أقف عليه</w:t>
            </w:r>
          </w:p>
        </w:tc>
      </w:tr>
      <w:tr w:rsidR="00650F01" w14:paraId="12E0F620" w14:textId="77777777" w:rsidTr="001957CC">
        <w:tc>
          <w:tcPr>
            <w:tcW w:w="782" w:type="dxa"/>
          </w:tcPr>
          <w:p w14:paraId="45675E69" w14:textId="0E63287D" w:rsidR="00650F01" w:rsidRPr="001957CC" w:rsidRDefault="00650F01" w:rsidP="001957CC">
            <w:pPr>
              <w:pStyle w:val="a6"/>
              <w:numPr>
                <w:ilvl w:val="0"/>
                <w:numId w:val="11"/>
              </w:numPr>
              <w:bidi/>
              <w:jc w:val="center"/>
              <w:rPr>
                <w:rFonts w:ascii="Sakkal Majalla" w:hAnsi="Sakkal Majalla" w:cs="Sakkal Majalla"/>
                <w:b/>
                <w:bCs/>
                <w:rtl/>
              </w:rPr>
            </w:pPr>
          </w:p>
        </w:tc>
        <w:tc>
          <w:tcPr>
            <w:tcW w:w="5586" w:type="dxa"/>
            <w:vAlign w:val="center"/>
          </w:tcPr>
          <w:p w14:paraId="299DADD3" w14:textId="545DA551" w:rsidR="00650F01" w:rsidRPr="005412B1" w:rsidRDefault="00650F01" w:rsidP="00650F01">
            <w:pPr>
              <w:bidi/>
              <w:jc w:val="center"/>
              <w:rPr>
                <w:rFonts w:ascii="Sakkal Majalla" w:hAnsi="Sakkal Majalla" w:cs="Sakkal Majalla"/>
                <w:b/>
                <w:bCs/>
                <w:rtl/>
              </w:rPr>
            </w:pPr>
            <w:r w:rsidRPr="00E93C86">
              <w:rPr>
                <w:rFonts w:ascii="Sakkal Majalla" w:hAnsi="Sakkal Majalla" w:cs="Sakkal Majalla"/>
                <w:b/>
                <w:bCs/>
                <w:rtl/>
              </w:rPr>
              <w:t xml:space="preserve">موطأ الإمام مالك برواية الإمام </w:t>
            </w:r>
            <w:proofErr w:type="gramStart"/>
            <w:r w:rsidRPr="00E93C86">
              <w:rPr>
                <w:rFonts w:ascii="Sakkal Majalla" w:hAnsi="Sakkal Majalla" w:cs="Sakkal Majalla"/>
                <w:b/>
                <w:bCs/>
                <w:rtl/>
              </w:rPr>
              <w:t>عبدالله</w:t>
            </w:r>
            <w:proofErr w:type="gramEnd"/>
            <w:r w:rsidRPr="00E93C86">
              <w:rPr>
                <w:rFonts w:ascii="Sakkal Majalla" w:hAnsi="Sakkal Majalla" w:cs="Sakkal Majalla"/>
                <w:b/>
                <w:bCs/>
                <w:rtl/>
              </w:rPr>
              <w:t xml:space="preserve"> بن مسلمة </w:t>
            </w:r>
            <w:proofErr w:type="spellStart"/>
            <w:r w:rsidRPr="00E93C86">
              <w:rPr>
                <w:rFonts w:ascii="Sakkal Majalla" w:hAnsi="Sakkal Majalla" w:cs="Sakkal Majalla"/>
                <w:b/>
                <w:bCs/>
                <w:rtl/>
              </w:rPr>
              <w:t>القعنبي</w:t>
            </w:r>
            <w:proofErr w:type="spellEnd"/>
            <w:r w:rsidRPr="00E93C86">
              <w:rPr>
                <w:rFonts w:ascii="Sakkal Majalla" w:hAnsi="Sakkal Majalla" w:cs="Sakkal Majalla"/>
                <w:b/>
                <w:bCs/>
                <w:rtl/>
              </w:rPr>
              <w:t xml:space="preserve"> من اللوح (86/</w:t>
            </w:r>
            <w:proofErr w:type="gramStart"/>
            <w:r w:rsidRPr="00E93C86">
              <w:rPr>
                <w:rFonts w:ascii="Sakkal Majalla" w:hAnsi="Sakkal Majalla" w:cs="Sakkal Majalla"/>
                <w:b/>
                <w:bCs/>
                <w:rtl/>
              </w:rPr>
              <w:t>أ )</w:t>
            </w:r>
            <w:proofErr w:type="gramEnd"/>
            <w:r w:rsidRPr="00E93C86">
              <w:rPr>
                <w:rFonts w:ascii="Sakkal Majalla" w:hAnsi="Sakkal Majalla" w:cs="Sakkal Majalla"/>
                <w:b/>
                <w:bCs/>
                <w:rtl/>
              </w:rPr>
              <w:t xml:space="preserve"> من بداية باب قتل الغيلة إلى اللوح (121/ب) آخر كتاب الحدود وقول مالك: ((وكمثل رجل أفضى الى امرة ليصيبها فلم يبلغ ذلك منها فليس عليه أيضا في ذلك حد)</w:t>
            </w:r>
            <w:r>
              <w:rPr>
                <w:rFonts w:ascii="Sakkal Majalla" w:hAnsi="Sakkal Majalla" w:cs="Sakkal Majalla" w:hint="cs"/>
                <w:b/>
                <w:bCs/>
                <w:rtl/>
              </w:rPr>
              <w:t xml:space="preserve"> تحقيقا وتخريجا ودراسة</w:t>
            </w:r>
          </w:p>
        </w:tc>
        <w:tc>
          <w:tcPr>
            <w:tcW w:w="2449" w:type="dxa"/>
            <w:vAlign w:val="center"/>
          </w:tcPr>
          <w:p w14:paraId="21223CAA" w14:textId="279C0160" w:rsidR="00650F01" w:rsidRPr="005412B1" w:rsidRDefault="00650F01" w:rsidP="00650F01">
            <w:pPr>
              <w:bidi/>
              <w:jc w:val="center"/>
              <w:rPr>
                <w:rFonts w:ascii="Sakkal Majalla" w:hAnsi="Sakkal Majalla" w:cs="Sakkal Majalla"/>
                <w:b/>
                <w:bCs/>
                <w:rtl/>
              </w:rPr>
            </w:pPr>
            <w:r w:rsidRPr="00E93C86">
              <w:rPr>
                <w:rFonts w:ascii="Sakkal Majalla" w:hAnsi="Sakkal Majalla" w:cs="Sakkal Majalla"/>
                <w:b/>
                <w:bCs/>
                <w:rtl/>
              </w:rPr>
              <w:t>محمد بن سليمان بن حسن الفيفي</w:t>
            </w:r>
          </w:p>
        </w:tc>
        <w:tc>
          <w:tcPr>
            <w:tcW w:w="982" w:type="dxa"/>
          </w:tcPr>
          <w:p w14:paraId="397E0466" w14:textId="26ED7766" w:rsidR="00650F01" w:rsidRPr="005412B1" w:rsidRDefault="00650F01" w:rsidP="00650F01">
            <w:pPr>
              <w:bidi/>
              <w:jc w:val="center"/>
              <w:rPr>
                <w:rFonts w:ascii="Sakkal Majalla" w:hAnsi="Sakkal Majalla" w:cs="Sakkal Majalla"/>
                <w:b/>
                <w:bCs/>
                <w:rtl/>
              </w:rPr>
            </w:pPr>
            <w:r w:rsidRPr="00E93C86">
              <w:rPr>
                <w:rFonts w:ascii="Sakkal Majalla" w:hAnsi="Sakkal Majalla" w:cs="Sakkal Majalla" w:hint="cs"/>
                <w:b/>
                <w:bCs/>
                <w:rtl/>
              </w:rPr>
              <w:t>ذكر</w:t>
            </w:r>
          </w:p>
        </w:tc>
        <w:tc>
          <w:tcPr>
            <w:tcW w:w="976" w:type="dxa"/>
          </w:tcPr>
          <w:p w14:paraId="327B9133" w14:textId="7F0A4E61" w:rsidR="00650F01" w:rsidRPr="005412B1" w:rsidRDefault="00650F01" w:rsidP="00650F01">
            <w:pPr>
              <w:bidi/>
              <w:jc w:val="center"/>
              <w:rPr>
                <w:rFonts w:ascii="Sakkal Majalla" w:hAnsi="Sakkal Majalla" w:cs="Sakkal Majalla"/>
                <w:b/>
                <w:bCs/>
                <w:rtl/>
              </w:rPr>
            </w:pPr>
            <w:r w:rsidRPr="00E93C86">
              <w:rPr>
                <w:rFonts w:ascii="Sakkal Majalla" w:hAnsi="Sakkal Majalla" w:cs="Sakkal Majalla" w:hint="cs"/>
                <w:b/>
                <w:bCs/>
                <w:rtl/>
              </w:rPr>
              <w:t>الملك خالد</w:t>
            </w:r>
          </w:p>
        </w:tc>
        <w:tc>
          <w:tcPr>
            <w:tcW w:w="1062" w:type="dxa"/>
          </w:tcPr>
          <w:p w14:paraId="497E2AB1" w14:textId="496DE6A2" w:rsidR="00650F01" w:rsidRPr="005412B1" w:rsidRDefault="00650F01" w:rsidP="00650F01">
            <w:pPr>
              <w:bidi/>
              <w:jc w:val="center"/>
              <w:rPr>
                <w:rFonts w:ascii="Sakkal Majalla" w:hAnsi="Sakkal Majalla" w:cs="Sakkal Majalla"/>
                <w:b/>
                <w:bCs/>
                <w:rtl/>
              </w:rPr>
            </w:pPr>
            <w:r>
              <w:rPr>
                <w:rFonts w:ascii="Sakkal Majalla" w:hAnsi="Sakkal Majalla" w:cs="Sakkal Majalla" w:hint="cs"/>
                <w:b/>
                <w:bCs/>
                <w:rtl/>
              </w:rPr>
              <w:t>دكتوراة</w:t>
            </w:r>
          </w:p>
        </w:tc>
        <w:tc>
          <w:tcPr>
            <w:tcW w:w="1165" w:type="dxa"/>
          </w:tcPr>
          <w:p w14:paraId="0838A7FD" w14:textId="1835B763" w:rsidR="00650F01" w:rsidRPr="005412B1" w:rsidRDefault="00650F01" w:rsidP="00650F01">
            <w:pPr>
              <w:bidi/>
              <w:jc w:val="center"/>
              <w:rPr>
                <w:rFonts w:ascii="Sakkal Majalla" w:hAnsi="Sakkal Majalla" w:cs="Sakkal Majalla"/>
                <w:b/>
                <w:bCs/>
                <w:rtl/>
              </w:rPr>
            </w:pPr>
            <w:r w:rsidRPr="00E93C86">
              <w:rPr>
                <w:rFonts w:ascii="Sakkal Majalla" w:hAnsi="Sakkal Majalla" w:cs="Sakkal Majalla" w:hint="cs"/>
                <w:b/>
                <w:bCs/>
                <w:color w:val="000000"/>
                <w:rtl/>
              </w:rPr>
              <w:t>تحقيق الكتب الحديثية</w:t>
            </w:r>
          </w:p>
        </w:tc>
        <w:tc>
          <w:tcPr>
            <w:tcW w:w="396" w:type="dxa"/>
          </w:tcPr>
          <w:p w14:paraId="009146AB" w14:textId="5FC8FEF8" w:rsidR="00650F01" w:rsidRPr="005412B1" w:rsidRDefault="00650F01" w:rsidP="00650F01">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274" w:type="dxa"/>
          </w:tcPr>
          <w:p w14:paraId="3CEA5E2A" w14:textId="77777777" w:rsidR="00650F01" w:rsidRDefault="00650F01" w:rsidP="00650F01">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w:t>
            </w:r>
          </w:p>
          <w:p w14:paraId="6050B29C" w14:textId="062B4495" w:rsidR="00650F01" w:rsidRPr="005C3833" w:rsidRDefault="00650F01" w:rsidP="00650F01">
            <w:pPr>
              <w:bidi/>
              <w:jc w:val="center"/>
              <w:rPr>
                <w:rFonts w:ascii="Sakkal Majalla" w:hAnsi="Sakkal Majalla" w:cs="Sakkal Majalla" w:hint="cs"/>
                <w:b/>
                <w:bCs/>
                <w:highlight w:val="cyan"/>
                <w:rtl/>
              </w:rPr>
            </w:pPr>
            <w:r>
              <w:rPr>
                <w:rFonts w:ascii="Sakkal Majalla" w:hAnsi="Sakkal Majalla" w:cs="Sakkal Majalla" w:hint="cs"/>
                <w:b/>
                <w:bCs/>
                <w:color w:val="000000"/>
                <w:rtl/>
              </w:rPr>
              <w:t xml:space="preserve"> الوطنية</w:t>
            </w:r>
          </w:p>
        </w:tc>
      </w:tr>
      <w:tr w:rsidR="00746A79" w14:paraId="2C3FA0D1" w14:textId="6AF0531B" w:rsidTr="001957CC">
        <w:tc>
          <w:tcPr>
            <w:tcW w:w="782" w:type="dxa"/>
          </w:tcPr>
          <w:p w14:paraId="5358B6A4" w14:textId="0D14F89D" w:rsidR="00746A79" w:rsidRPr="001957CC" w:rsidRDefault="00746A79" w:rsidP="001957CC">
            <w:pPr>
              <w:pStyle w:val="a6"/>
              <w:numPr>
                <w:ilvl w:val="0"/>
                <w:numId w:val="11"/>
              </w:numPr>
              <w:bidi/>
              <w:jc w:val="center"/>
              <w:rPr>
                <w:rFonts w:ascii="Sakkal Majalla" w:hAnsi="Sakkal Majalla" w:cs="Sakkal Majalla"/>
                <w:b/>
                <w:bCs/>
                <w:rtl/>
              </w:rPr>
            </w:pPr>
          </w:p>
        </w:tc>
        <w:tc>
          <w:tcPr>
            <w:tcW w:w="5586" w:type="dxa"/>
            <w:vAlign w:val="center"/>
          </w:tcPr>
          <w:p w14:paraId="0D6390D1" w14:textId="21746400"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الأمالي المطلقة للحافظ ابن حجر العسقلاني، من المجلس الخامس عشر، إلى المجلس السبعين، دراسة وتحقيقاً</w:t>
            </w:r>
          </w:p>
        </w:tc>
        <w:tc>
          <w:tcPr>
            <w:tcW w:w="2449" w:type="dxa"/>
            <w:vAlign w:val="center"/>
          </w:tcPr>
          <w:p w14:paraId="3FB7503B" w14:textId="092D1BDC"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 xml:space="preserve">محمد بن حمد العتيبي </w:t>
            </w:r>
          </w:p>
        </w:tc>
        <w:tc>
          <w:tcPr>
            <w:tcW w:w="982" w:type="dxa"/>
          </w:tcPr>
          <w:p w14:paraId="768DCB03" w14:textId="07982B80"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38B21B4A" w14:textId="72E204DA"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tcPr>
          <w:p w14:paraId="23CDC09F" w14:textId="63E11A3A"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27636C54" w14:textId="44A0C353" w:rsidR="00746A79" w:rsidRPr="005412B1" w:rsidRDefault="00746A79" w:rsidP="00746A79">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4DE88857" w14:textId="77777777" w:rsidR="00746A79" w:rsidRPr="005412B1" w:rsidRDefault="00746A79" w:rsidP="00746A79">
            <w:pPr>
              <w:bidi/>
              <w:jc w:val="center"/>
              <w:rPr>
                <w:rFonts w:ascii="Sakkal Majalla" w:hAnsi="Sakkal Majalla" w:cs="Sakkal Majalla"/>
                <w:b/>
                <w:bCs/>
                <w:color w:val="000000"/>
                <w:rtl/>
              </w:rPr>
            </w:pPr>
          </w:p>
        </w:tc>
        <w:tc>
          <w:tcPr>
            <w:tcW w:w="1274" w:type="dxa"/>
          </w:tcPr>
          <w:p w14:paraId="20B11531" w14:textId="482C715C" w:rsidR="00746A79" w:rsidRPr="005412B1" w:rsidRDefault="00746A79" w:rsidP="00746A79">
            <w:pPr>
              <w:bidi/>
              <w:jc w:val="center"/>
              <w:rPr>
                <w:rFonts w:ascii="Sakkal Majalla" w:hAnsi="Sakkal Majalla" w:cs="Sakkal Majalla"/>
                <w:b/>
                <w:bCs/>
                <w:color w:val="000000"/>
                <w:rtl/>
              </w:rPr>
            </w:pPr>
            <w:r w:rsidRPr="005C3833">
              <w:rPr>
                <w:rFonts w:ascii="Sakkal Majalla" w:hAnsi="Sakkal Majalla" w:cs="Sakkal Majalla" w:hint="cs"/>
                <w:b/>
                <w:bCs/>
                <w:highlight w:val="cyan"/>
                <w:rtl/>
              </w:rPr>
              <w:t>لم أقف عليه</w:t>
            </w:r>
          </w:p>
        </w:tc>
      </w:tr>
      <w:tr w:rsidR="00BF4EB2" w14:paraId="419CEEF4" w14:textId="77777777" w:rsidTr="001957CC">
        <w:tc>
          <w:tcPr>
            <w:tcW w:w="782" w:type="dxa"/>
          </w:tcPr>
          <w:p w14:paraId="110D9197" w14:textId="78925129" w:rsidR="00BF4EB2" w:rsidRPr="001957CC" w:rsidRDefault="00BF4EB2" w:rsidP="001957CC">
            <w:pPr>
              <w:pStyle w:val="a6"/>
              <w:numPr>
                <w:ilvl w:val="0"/>
                <w:numId w:val="11"/>
              </w:numPr>
              <w:bidi/>
              <w:jc w:val="center"/>
              <w:rPr>
                <w:rFonts w:ascii="Sakkal Majalla" w:hAnsi="Sakkal Majalla" w:cs="Sakkal Majalla"/>
                <w:b/>
                <w:bCs/>
                <w:rtl/>
              </w:rPr>
            </w:pPr>
          </w:p>
        </w:tc>
        <w:tc>
          <w:tcPr>
            <w:tcW w:w="5586" w:type="dxa"/>
            <w:vAlign w:val="center"/>
          </w:tcPr>
          <w:p w14:paraId="50971A82" w14:textId="73E166AF" w:rsidR="00BF4EB2" w:rsidRPr="005412B1" w:rsidRDefault="00BF4EB2" w:rsidP="00BF4EB2">
            <w:pPr>
              <w:bidi/>
              <w:jc w:val="center"/>
              <w:rPr>
                <w:rFonts w:ascii="Sakkal Majalla" w:hAnsi="Sakkal Majalla" w:cs="Sakkal Majalla"/>
                <w:b/>
                <w:bCs/>
                <w:rtl/>
              </w:rPr>
            </w:pPr>
            <w:r w:rsidRPr="00167DF5">
              <w:rPr>
                <w:rFonts w:ascii="Sakkal Majalla" w:hAnsi="Sakkal Majalla" w:cs="Sakkal Majalla"/>
                <w:b/>
                <w:bCs/>
                <w:color w:val="000000"/>
                <w:rtl/>
              </w:rPr>
              <w:t>تخريج الأحاديث الواردة في كتاب إعانة الطالبين للعلامة الدمياطي البكري، من أول باب البيع، إلى نهاية فصل العدة</w:t>
            </w:r>
          </w:p>
        </w:tc>
        <w:tc>
          <w:tcPr>
            <w:tcW w:w="2449" w:type="dxa"/>
            <w:vAlign w:val="center"/>
          </w:tcPr>
          <w:p w14:paraId="4FE0C019" w14:textId="292D302D" w:rsidR="00BF4EB2" w:rsidRPr="005412B1" w:rsidRDefault="00BF4EB2" w:rsidP="00BF4EB2">
            <w:pPr>
              <w:bidi/>
              <w:jc w:val="center"/>
              <w:rPr>
                <w:rFonts w:ascii="Sakkal Majalla" w:hAnsi="Sakkal Majalla" w:cs="Sakkal Majalla"/>
                <w:b/>
                <w:bCs/>
                <w:rtl/>
              </w:rPr>
            </w:pPr>
            <w:r w:rsidRPr="00167DF5">
              <w:rPr>
                <w:rFonts w:ascii="Sakkal Majalla" w:hAnsi="Sakkal Majalla" w:cs="Sakkal Majalla"/>
                <w:b/>
                <w:bCs/>
                <w:color w:val="000000"/>
                <w:rtl/>
              </w:rPr>
              <w:t>زبير أحمد بن أسد الله</w:t>
            </w:r>
          </w:p>
        </w:tc>
        <w:tc>
          <w:tcPr>
            <w:tcW w:w="982" w:type="dxa"/>
          </w:tcPr>
          <w:p w14:paraId="7C3654DF" w14:textId="459DF7B4" w:rsidR="00BF4EB2" w:rsidRPr="005412B1" w:rsidRDefault="00BF4EB2" w:rsidP="00BF4EB2">
            <w:pPr>
              <w:bidi/>
              <w:jc w:val="center"/>
              <w:rPr>
                <w:rFonts w:ascii="Sakkal Majalla" w:hAnsi="Sakkal Majalla" w:cs="Sakkal Majalla"/>
                <w:b/>
                <w:bCs/>
                <w:rtl/>
              </w:rPr>
            </w:pPr>
            <w:r w:rsidRPr="00167DF5">
              <w:rPr>
                <w:rFonts w:ascii="Sakkal Majalla" w:hAnsi="Sakkal Majalla" w:cs="Sakkal Majalla" w:hint="cs"/>
                <w:b/>
                <w:bCs/>
                <w:color w:val="000000"/>
                <w:rtl/>
              </w:rPr>
              <w:t>ذكر</w:t>
            </w:r>
          </w:p>
        </w:tc>
        <w:tc>
          <w:tcPr>
            <w:tcW w:w="976" w:type="dxa"/>
          </w:tcPr>
          <w:p w14:paraId="4B62EE64" w14:textId="5834878F" w:rsidR="00BF4EB2" w:rsidRPr="005412B1" w:rsidRDefault="00BF4EB2" w:rsidP="00BF4EB2">
            <w:pPr>
              <w:bidi/>
              <w:jc w:val="center"/>
              <w:rPr>
                <w:rFonts w:ascii="Sakkal Majalla" w:hAnsi="Sakkal Majalla" w:cs="Sakkal Majalla"/>
                <w:b/>
                <w:bCs/>
                <w:rtl/>
              </w:rPr>
            </w:pPr>
            <w:r w:rsidRPr="00167DF5">
              <w:rPr>
                <w:rFonts w:ascii="Sakkal Majalla" w:hAnsi="Sakkal Majalla" w:cs="Sakkal Majalla" w:hint="cs"/>
                <w:b/>
                <w:bCs/>
                <w:color w:val="000000"/>
                <w:rtl/>
              </w:rPr>
              <w:t>الملك سعود</w:t>
            </w:r>
          </w:p>
        </w:tc>
        <w:tc>
          <w:tcPr>
            <w:tcW w:w="1062" w:type="dxa"/>
          </w:tcPr>
          <w:p w14:paraId="2D604414" w14:textId="72416A9D" w:rsidR="00BF4EB2" w:rsidRPr="005412B1" w:rsidRDefault="00BF4EB2" w:rsidP="00BF4EB2">
            <w:pPr>
              <w:bidi/>
              <w:jc w:val="center"/>
              <w:rPr>
                <w:rFonts w:ascii="Sakkal Majalla" w:hAnsi="Sakkal Majalla" w:cs="Sakkal Majalla"/>
                <w:b/>
                <w:bCs/>
                <w:rtl/>
              </w:rPr>
            </w:pPr>
            <w:r w:rsidRPr="00167DF5">
              <w:rPr>
                <w:rFonts w:ascii="Sakkal Majalla" w:hAnsi="Sakkal Majalla" w:cs="Sakkal Majalla" w:hint="cs"/>
                <w:b/>
                <w:bCs/>
                <w:color w:val="000000"/>
                <w:rtl/>
              </w:rPr>
              <w:t>ماجستير</w:t>
            </w:r>
          </w:p>
        </w:tc>
        <w:tc>
          <w:tcPr>
            <w:tcW w:w="1165" w:type="dxa"/>
          </w:tcPr>
          <w:p w14:paraId="61206D42" w14:textId="52A3F7EE" w:rsidR="00BF4EB2" w:rsidRPr="005412B1" w:rsidRDefault="00BF4EB2" w:rsidP="00BF4EB2">
            <w:pPr>
              <w:bidi/>
              <w:jc w:val="center"/>
              <w:rPr>
                <w:rFonts w:ascii="Sakkal Majalla" w:hAnsi="Sakkal Majalla" w:cs="Sakkal Majalla"/>
                <w:b/>
                <w:bCs/>
                <w:color w:val="000000"/>
                <w:rtl/>
              </w:rPr>
            </w:pPr>
            <w:r w:rsidRPr="00D73F6D">
              <w:rPr>
                <w:rFonts w:ascii="Sakkal Majalla" w:hAnsi="Sakkal Majalla" w:cs="Sakkal Majalla" w:hint="cs"/>
                <w:b/>
                <w:bCs/>
                <w:color w:val="000000"/>
                <w:rtl/>
              </w:rPr>
              <w:t>تحقيق الكتب الحديثية</w:t>
            </w:r>
          </w:p>
        </w:tc>
        <w:tc>
          <w:tcPr>
            <w:tcW w:w="396" w:type="dxa"/>
          </w:tcPr>
          <w:p w14:paraId="340C6D72" w14:textId="776B38B4" w:rsidR="00BF4EB2" w:rsidRPr="005412B1" w:rsidRDefault="00BF4EB2" w:rsidP="00BF4EB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274" w:type="dxa"/>
          </w:tcPr>
          <w:p w14:paraId="5BCF7A8A" w14:textId="676B4A06" w:rsidR="00BF4EB2" w:rsidRPr="005412B1" w:rsidRDefault="00BF4EB2" w:rsidP="00BF4EB2">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FB5465" w14:paraId="4443B4CA" w14:textId="66984BD9" w:rsidTr="001957CC">
        <w:tc>
          <w:tcPr>
            <w:tcW w:w="782" w:type="dxa"/>
          </w:tcPr>
          <w:p w14:paraId="200944A6" w14:textId="20407F98" w:rsidR="00FB5465" w:rsidRPr="001957CC" w:rsidRDefault="00FB5465" w:rsidP="001957CC">
            <w:pPr>
              <w:pStyle w:val="a6"/>
              <w:numPr>
                <w:ilvl w:val="0"/>
                <w:numId w:val="11"/>
              </w:numPr>
              <w:bidi/>
              <w:jc w:val="center"/>
              <w:rPr>
                <w:rFonts w:ascii="Sakkal Majalla" w:hAnsi="Sakkal Majalla" w:cs="Sakkal Majalla"/>
                <w:b/>
                <w:bCs/>
                <w:rtl/>
              </w:rPr>
            </w:pPr>
          </w:p>
        </w:tc>
        <w:tc>
          <w:tcPr>
            <w:tcW w:w="5586" w:type="dxa"/>
            <w:vAlign w:val="center"/>
          </w:tcPr>
          <w:p w14:paraId="1E9B5C2A" w14:textId="0E7204B4"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 xml:space="preserve">التلويح إلى شرح الجامع الصحيح للحافظ </w:t>
            </w:r>
            <w:proofErr w:type="spellStart"/>
            <w:r w:rsidRPr="005412B1">
              <w:rPr>
                <w:rFonts w:ascii="Sakkal Majalla" w:hAnsi="Sakkal Majalla" w:cs="Sakkal Majalla"/>
                <w:b/>
                <w:bCs/>
                <w:rtl/>
              </w:rPr>
              <w:t>مغلطاي</w:t>
            </w:r>
            <w:proofErr w:type="spellEnd"/>
            <w:r w:rsidRPr="005412B1">
              <w:rPr>
                <w:rFonts w:ascii="Sakkal Majalla" w:hAnsi="Sakkal Majalla" w:cs="Sakkal Majalla"/>
                <w:b/>
                <w:bCs/>
                <w:rtl/>
              </w:rPr>
              <w:t xml:space="preserve">، من أول "باب من دخل </w:t>
            </w:r>
            <w:proofErr w:type="spellStart"/>
            <w:r w:rsidRPr="005412B1">
              <w:rPr>
                <w:rFonts w:ascii="Sakkal Majalla" w:hAnsi="Sakkal Majalla" w:cs="Sakkal Majalla"/>
                <w:b/>
                <w:bCs/>
                <w:rtl/>
              </w:rPr>
              <w:t>ليؤم</w:t>
            </w:r>
            <w:proofErr w:type="spellEnd"/>
            <w:r w:rsidRPr="005412B1">
              <w:rPr>
                <w:rFonts w:ascii="Sakkal Majalla" w:hAnsi="Sakkal Majalla" w:cs="Sakkal Majalla"/>
                <w:b/>
                <w:bCs/>
                <w:rtl/>
              </w:rPr>
              <w:t xml:space="preserve"> الناس فجاء الإمام" من كتاب ال</w:t>
            </w:r>
            <w:r>
              <w:rPr>
                <w:rFonts w:ascii="Sakkal Majalla" w:hAnsi="Sakkal Majalla" w:cs="Sakkal Majalla" w:hint="cs"/>
                <w:b/>
                <w:bCs/>
                <w:rtl/>
              </w:rPr>
              <w:t>أ</w:t>
            </w:r>
            <w:r w:rsidRPr="005412B1">
              <w:rPr>
                <w:rFonts w:ascii="Sakkal Majalla" w:hAnsi="Sakkal Majalla" w:cs="Sakkal Majalla"/>
                <w:b/>
                <w:bCs/>
                <w:rtl/>
              </w:rPr>
              <w:t>ذان إلى نهاية شرح "باب من رفع البصر إلى الإمام في الصلاة" منه" دراسة تحقيقاً</w:t>
            </w:r>
          </w:p>
        </w:tc>
        <w:tc>
          <w:tcPr>
            <w:tcW w:w="2449" w:type="dxa"/>
            <w:vAlign w:val="center"/>
          </w:tcPr>
          <w:p w14:paraId="492B7227" w14:textId="698AFFEC"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مالك بن رضا المحمدي</w:t>
            </w:r>
          </w:p>
        </w:tc>
        <w:tc>
          <w:tcPr>
            <w:tcW w:w="982" w:type="dxa"/>
          </w:tcPr>
          <w:p w14:paraId="22C7132B" w14:textId="745CF99B"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4A3719A9" w14:textId="2DE0B009"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tcPr>
          <w:p w14:paraId="3EE03559" w14:textId="1FCE2582"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3A6B5FB7" w14:textId="408B82EC"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6507920F" w14:textId="77777777" w:rsidR="00FB5465" w:rsidRPr="005412B1" w:rsidRDefault="00FB5465" w:rsidP="00FB5465">
            <w:pPr>
              <w:bidi/>
              <w:jc w:val="center"/>
              <w:rPr>
                <w:rFonts w:ascii="Sakkal Majalla" w:hAnsi="Sakkal Majalla" w:cs="Sakkal Majalla"/>
                <w:b/>
                <w:bCs/>
                <w:color w:val="000000"/>
                <w:rtl/>
              </w:rPr>
            </w:pPr>
          </w:p>
        </w:tc>
        <w:tc>
          <w:tcPr>
            <w:tcW w:w="1274" w:type="dxa"/>
          </w:tcPr>
          <w:p w14:paraId="7BA2A47D" w14:textId="5296BF98" w:rsidR="00FB5465" w:rsidRPr="005412B1" w:rsidRDefault="00FB5465" w:rsidP="00FB5465">
            <w:pPr>
              <w:bidi/>
              <w:jc w:val="center"/>
              <w:rPr>
                <w:rFonts w:ascii="Sakkal Majalla" w:hAnsi="Sakkal Majalla" w:cs="Sakkal Majalla"/>
                <w:b/>
                <w:bCs/>
                <w:color w:val="000000"/>
                <w:rtl/>
              </w:rPr>
            </w:pPr>
            <w:r w:rsidRPr="00B83778">
              <w:rPr>
                <w:rFonts w:ascii="Sakkal Majalla" w:hAnsi="Sakkal Majalla" w:cs="Sakkal Majalla" w:hint="cs"/>
                <w:b/>
                <w:bCs/>
                <w:highlight w:val="cyan"/>
                <w:rtl/>
              </w:rPr>
              <w:t>لم أقف عليه</w:t>
            </w:r>
          </w:p>
        </w:tc>
      </w:tr>
      <w:tr w:rsidR="00FB5465" w14:paraId="2F03DF4C" w14:textId="313F7D4A" w:rsidTr="001957CC">
        <w:tc>
          <w:tcPr>
            <w:tcW w:w="782" w:type="dxa"/>
          </w:tcPr>
          <w:p w14:paraId="747B83E5" w14:textId="656B9AB2" w:rsidR="00FB5465" w:rsidRPr="001957CC" w:rsidRDefault="00FB5465" w:rsidP="001957CC">
            <w:pPr>
              <w:pStyle w:val="a6"/>
              <w:numPr>
                <w:ilvl w:val="0"/>
                <w:numId w:val="11"/>
              </w:numPr>
              <w:bidi/>
              <w:jc w:val="center"/>
              <w:rPr>
                <w:rFonts w:ascii="Sakkal Majalla" w:hAnsi="Sakkal Majalla" w:cs="Sakkal Majalla"/>
                <w:b/>
                <w:bCs/>
                <w:rtl/>
              </w:rPr>
            </w:pPr>
          </w:p>
        </w:tc>
        <w:tc>
          <w:tcPr>
            <w:tcW w:w="5586" w:type="dxa"/>
            <w:vAlign w:val="center"/>
          </w:tcPr>
          <w:p w14:paraId="417FD237" w14:textId="1488E823"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 xml:space="preserve">التلويح إلى شرح الجامع الصحيح للحافظ </w:t>
            </w:r>
            <w:proofErr w:type="spellStart"/>
            <w:r w:rsidRPr="005412B1">
              <w:rPr>
                <w:rFonts w:ascii="Sakkal Majalla" w:hAnsi="Sakkal Majalla" w:cs="Sakkal Majalla"/>
                <w:b/>
                <w:bCs/>
                <w:rtl/>
              </w:rPr>
              <w:t>مغلطاي</w:t>
            </w:r>
            <w:proofErr w:type="spellEnd"/>
            <w:r w:rsidRPr="005412B1">
              <w:rPr>
                <w:rFonts w:ascii="Sakkal Majalla" w:hAnsi="Sakkal Majalla" w:cs="Sakkal Majalla"/>
                <w:b/>
                <w:bCs/>
                <w:rtl/>
              </w:rPr>
              <w:t>، من أول الشرح باب عقد الشيطان من أبواب التهجد إلى نهاية شرح باب من لم يتشهد من أبواب السهو، دراسة وتحقيقاً</w:t>
            </w:r>
          </w:p>
        </w:tc>
        <w:tc>
          <w:tcPr>
            <w:tcW w:w="2449" w:type="dxa"/>
            <w:vAlign w:val="center"/>
          </w:tcPr>
          <w:p w14:paraId="5FB062B8" w14:textId="633E53AA"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 xml:space="preserve">رشاد محمد سليم </w:t>
            </w:r>
          </w:p>
        </w:tc>
        <w:tc>
          <w:tcPr>
            <w:tcW w:w="982" w:type="dxa"/>
          </w:tcPr>
          <w:p w14:paraId="0CC8056A" w14:textId="054B065D"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70845B71" w14:textId="2A3FD1A3"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tcPr>
          <w:p w14:paraId="20B4F723" w14:textId="6D5A285D"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5979C192" w14:textId="50846CDB"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7DDDC667" w14:textId="77777777" w:rsidR="00FB5465" w:rsidRPr="005412B1" w:rsidRDefault="00FB5465" w:rsidP="00FB5465">
            <w:pPr>
              <w:bidi/>
              <w:jc w:val="center"/>
              <w:rPr>
                <w:rFonts w:ascii="Sakkal Majalla" w:hAnsi="Sakkal Majalla" w:cs="Sakkal Majalla"/>
                <w:b/>
                <w:bCs/>
                <w:color w:val="000000"/>
                <w:rtl/>
              </w:rPr>
            </w:pPr>
          </w:p>
        </w:tc>
        <w:tc>
          <w:tcPr>
            <w:tcW w:w="1274" w:type="dxa"/>
          </w:tcPr>
          <w:p w14:paraId="6BB65B85" w14:textId="7C40F931" w:rsidR="00FB5465" w:rsidRPr="005412B1" w:rsidRDefault="00FB5465" w:rsidP="00FB5465">
            <w:pPr>
              <w:bidi/>
              <w:jc w:val="center"/>
              <w:rPr>
                <w:rFonts w:ascii="Sakkal Majalla" w:hAnsi="Sakkal Majalla" w:cs="Sakkal Majalla"/>
                <w:b/>
                <w:bCs/>
                <w:color w:val="000000"/>
                <w:rtl/>
              </w:rPr>
            </w:pPr>
            <w:r w:rsidRPr="00B83778">
              <w:rPr>
                <w:rFonts w:ascii="Sakkal Majalla" w:hAnsi="Sakkal Majalla" w:cs="Sakkal Majalla" w:hint="cs"/>
                <w:b/>
                <w:bCs/>
                <w:highlight w:val="cyan"/>
                <w:rtl/>
              </w:rPr>
              <w:t>لم أقف عليه</w:t>
            </w:r>
          </w:p>
        </w:tc>
      </w:tr>
      <w:tr w:rsidR="00FB5465" w14:paraId="34323B7F" w14:textId="557DC8D2" w:rsidTr="001957CC">
        <w:tc>
          <w:tcPr>
            <w:tcW w:w="782" w:type="dxa"/>
          </w:tcPr>
          <w:p w14:paraId="429A379B" w14:textId="6C1A8C82" w:rsidR="00FB5465" w:rsidRPr="001957CC" w:rsidRDefault="00FB5465" w:rsidP="001957CC">
            <w:pPr>
              <w:pStyle w:val="a6"/>
              <w:numPr>
                <w:ilvl w:val="0"/>
                <w:numId w:val="11"/>
              </w:numPr>
              <w:bidi/>
              <w:jc w:val="center"/>
              <w:rPr>
                <w:rFonts w:ascii="Sakkal Majalla" w:hAnsi="Sakkal Majalla" w:cs="Sakkal Majalla"/>
                <w:b/>
                <w:bCs/>
                <w:rtl/>
              </w:rPr>
            </w:pPr>
          </w:p>
        </w:tc>
        <w:tc>
          <w:tcPr>
            <w:tcW w:w="5586" w:type="dxa"/>
            <w:vAlign w:val="center"/>
          </w:tcPr>
          <w:p w14:paraId="31541CB6" w14:textId="47E353FA"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 xml:space="preserve">التلويح إلى شرح الجامع الصحيح للحافظ </w:t>
            </w:r>
            <w:proofErr w:type="spellStart"/>
            <w:r w:rsidRPr="005412B1">
              <w:rPr>
                <w:rFonts w:ascii="Sakkal Majalla" w:hAnsi="Sakkal Majalla" w:cs="Sakkal Majalla"/>
                <w:b/>
                <w:bCs/>
                <w:rtl/>
              </w:rPr>
              <w:t>مغلطاي</w:t>
            </w:r>
            <w:proofErr w:type="spellEnd"/>
            <w:r w:rsidRPr="005412B1">
              <w:rPr>
                <w:rFonts w:ascii="Sakkal Majalla" w:hAnsi="Sakkal Majalla" w:cs="Sakkal Majalla"/>
                <w:b/>
                <w:bCs/>
                <w:rtl/>
              </w:rPr>
              <w:t>، من أول شرح باب إذا اشترى متاعا أو دابة فوضعه عند البائع أو مات قبل أن يقبض من كتاب البيوع إلى نهاية شرح باب شراء المملوك من الحربي وهبته وعتقه من كتاب البيوع</w:t>
            </w:r>
          </w:p>
        </w:tc>
        <w:tc>
          <w:tcPr>
            <w:tcW w:w="2449" w:type="dxa"/>
            <w:vAlign w:val="center"/>
          </w:tcPr>
          <w:p w14:paraId="02DE3F13" w14:textId="771984B2"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 xml:space="preserve">سامي بن محمد العمر </w:t>
            </w:r>
          </w:p>
        </w:tc>
        <w:tc>
          <w:tcPr>
            <w:tcW w:w="982" w:type="dxa"/>
          </w:tcPr>
          <w:p w14:paraId="23265DEC" w14:textId="5A831B6E"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11EDEC0C" w14:textId="72C02DCA"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tcPr>
          <w:p w14:paraId="6F855383" w14:textId="51A98EA0"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68E1A98B" w14:textId="52066303"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4E896BE2" w14:textId="77777777" w:rsidR="00FB5465" w:rsidRPr="005412B1" w:rsidRDefault="00FB5465" w:rsidP="00FB5465">
            <w:pPr>
              <w:bidi/>
              <w:jc w:val="center"/>
              <w:rPr>
                <w:rFonts w:ascii="Sakkal Majalla" w:hAnsi="Sakkal Majalla" w:cs="Sakkal Majalla"/>
                <w:b/>
                <w:bCs/>
                <w:color w:val="000000"/>
                <w:rtl/>
              </w:rPr>
            </w:pPr>
          </w:p>
        </w:tc>
        <w:tc>
          <w:tcPr>
            <w:tcW w:w="1274" w:type="dxa"/>
          </w:tcPr>
          <w:p w14:paraId="558E0285" w14:textId="63A4B7DF" w:rsidR="00FB5465" w:rsidRPr="005412B1" w:rsidRDefault="00FB5465" w:rsidP="00FB5465">
            <w:pPr>
              <w:bidi/>
              <w:jc w:val="center"/>
              <w:rPr>
                <w:rFonts w:ascii="Sakkal Majalla" w:hAnsi="Sakkal Majalla" w:cs="Sakkal Majalla"/>
                <w:b/>
                <w:bCs/>
                <w:color w:val="000000"/>
                <w:rtl/>
              </w:rPr>
            </w:pPr>
            <w:r w:rsidRPr="00B83778">
              <w:rPr>
                <w:rFonts w:ascii="Sakkal Majalla" w:hAnsi="Sakkal Majalla" w:cs="Sakkal Majalla" w:hint="cs"/>
                <w:b/>
                <w:bCs/>
                <w:highlight w:val="cyan"/>
                <w:rtl/>
              </w:rPr>
              <w:t>لم أقف عليه</w:t>
            </w:r>
          </w:p>
        </w:tc>
      </w:tr>
      <w:tr w:rsidR="00FB5465" w14:paraId="2740A126" w14:textId="13F2FCF5" w:rsidTr="001957CC">
        <w:tc>
          <w:tcPr>
            <w:tcW w:w="782" w:type="dxa"/>
          </w:tcPr>
          <w:p w14:paraId="06215699" w14:textId="518D3C01" w:rsidR="00FB5465" w:rsidRPr="001957CC" w:rsidRDefault="00FB5465" w:rsidP="001957CC">
            <w:pPr>
              <w:pStyle w:val="a6"/>
              <w:numPr>
                <w:ilvl w:val="0"/>
                <w:numId w:val="11"/>
              </w:numPr>
              <w:bidi/>
              <w:jc w:val="center"/>
              <w:rPr>
                <w:rFonts w:ascii="Sakkal Majalla" w:hAnsi="Sakkal Majalla" w:cs="Sakkal Majalla"/>
                <w:b/>
                <w:bCs/>
                <w:rtl/>
              </w:rPr>
            </w:pPr>
          </w:p>
        </w:tc>
        <w:tc>
          <w:tcPr>
            <w:tcW w:w="5586" w:type="dxa"/>
            <w:vAlign w:val="center"/>
          </w:tcPr>
          <w:p w14:paraId="4803EECB" w14:textId="29048991"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 xml:space="preserve">التلويح إلى شرح الجامع الصحيح للحافظ </w:t>
            </w:r>
            <w:proofErr w:type="spellStart"/>
            <w:r w:rsidRPr="005412B1">
              <w:rPr>
                <w:rFonts w:ascii="Sakkal Majalla" w:hAnsi="Sakkal Majalla" w:cs="Sakkal Majalla"/>
                <w:b/>
                <w:bCs/>
                <w:rtl/>
              </w:rPr>
              <w:t>مغلطاي</w:t>
            </w:r>
            <w:proofErr w:type="spellEnd"/>
            <w:r w:rsidRPr="005412B1">
              <w:rPr>
                <w:rFonts w:ascii="Sakkal Majalla" w:hAnsi="Sakkal Majalla" w:cs="Sakkal Majalla"/>
                <w:b/>
                <w:bCs/>
                <w:rtl/>
              </w:rPr>
              <w:t>، من أول كتاب فرض الخمس إلى نهاية باب ما جاء في قوله وهو الذي أرسل الرياح نشرا بين يدي رحمته من كتاب بدء الخلق دراسة وتحقيقاً</w:t>
            </w:r>
          </w:p>
        </w:tc>
        <w:tc>
          <w:tcPr>
            <w:tcW w:w="2449" w:type="dxa"/>
            <w:vAlign w:val="center"/>
          </w:tcPr>
          <w:p w14:paraId="59ECB8F6" w14:textId="2E1E3E8B"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سلطانة بنت مشبب الكناني</w:t>
            </w:r>
          </w:p>
        </w:tc>
        <w:tc>
          <w:tcPr>
            <w:tcW w:w="982" w:type="dxa"/>
          </w:tcPr>
          <w:p w14:paraId="69809FB0" w14:textId="7E742692"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067B197A" w14:textId="4E129D45"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tcPr>
          <w:p w14:paraId="3B8D1E6F" w14:textId="3B284FB6"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2FD55C3F" w14:textId="61DE1BDA"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2F7208E8" w14:textId="77777777" w:rsidR="00FB5465" w:rsidRPr="005412B1" w:rsidRDefault="00FB5465" w:rsidP="00FB5465">
            <w:pPr>
              <w:bidi/>
              <w:jc w:val="center"/>
              <w:rPr>
                <w:rFonts w:ascii="Sakkal Majalla" w:hAnsi="Sakkal Majalla" w:cs="Sakkal Majalla"/>
                <w:b/>
                <w:bCs/>
                <w:color w:val="000000"/>
                <w:rtl/>
              </w:rPr>
            </w:pPr>
          </w:p>
        </w:tc>
        <w:tc>
          <w:tcPr>
            <w:tcW w:w="1274" w:type="dxa"/>
          </w:tcPr>
          <w:p w14:paraId="6BDF03F7" w14:textId="412ED595" w:rsidR="00FB5465" w:rsidRPr="005412B1" w:rsidRDefault="00FB5465" w:rsidP="00FB5465">
            <w:pPr>
              <w:bidi/>
              <w:jc w:val="center"/>
              <w:rPr>
                <w:rFonts w:ascii="Sakkal Majalla" w:hAnsi="Sakkal Majalla" w:cs="Sakkal Majalla"/>
                <w:b/>
                <w:bCs/>
                <w:color w:val="000000"/>
                <w:rtl/>
              </w:rPr>
            </w:pPr>
            <w:r w:rsidRPr="00B83778">
              <w:rPr>
                <w:rFonts w:ascii="Sakkal Majalla" w:hAnsi="Sakkal Majalla" w:cs="Sakkal Majalla" w:hint="cs"/>
                <w:b/>
                <w:bCs/>
                <w:highlight w:val="cyan"/>
                <w:rtl/>
              </w:rPr>
              <w:t>لم أقف عليه</w:t>
            </w:r>
          </w:p>
        </w:tc>
      </w:tr>
      <w:tr w:rsidR="00FB5465" w14:paraId="24785C89" w14:textId="5F27483D" w:rsidTr="001957CC">
        <w:tc>
          <w:tcPr>
            <w:tcW w:w="782" w:type="dxa"/>
          </w:tcPr>
          <w:p w14:paraId="7572F47C" w14:textId="3243D80B" w:rsidR="00FB5465" w:rsidRPr="001957CC" w:rsidRDefault="00FB5465" w:rsidP="001957CC">
            <w:pPr>
              <w:pStyle w:val="a6"/>
              <w:numPr>
                <w:ilvl w:val="0"/>
                <w:numId w:val="11"/>
              </w:numPr>
              <w:bidi/>
              <w:jc w:val="center"/>
              <w:rPr>
                <w:rFonts w:ascii="Sakkal Majalla" w:hAnsi="Sakkal Majalla" w:cs="Sakkal Majalla"/>
                <w:b/>
                <w:bCs/>
                <w:rtl/>
              </w:rPr>
            </w:pPr>
          </w:p>
        </w:tc>
        <w:tc>
          <w:tcPr>
            <w:tcW w:w="5586" w:type="dxa"/>
            <w:vAlign w:val="center"/>
          </w:tcPr>
          <w:p w14:paraId="561A3667" w14:textId="4E8C152A"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 xml:space="preserve">التلويح إلى شرح الجامع الصحيح للحافظ </w:t>
            </w:r>
            <w:proofErr w:type="spellStart"/>
            <w:r w:rsidRPr="005412B1">
              <w:rPr>
                <w:rFonts w:ascii="Sakkal Majalla" w:hAnsi="Sakkal Majalla" w:cs="Sakkal Majalla"/>
                <w:b/>
                <w:bCs/>
                <w:rtl/>
              </w:rPr>
              <w:t>مغلطاي</w:t>
            </w:r>
            <w:proofErr w:type="spellEnd"/>
            <w:r w:rsidRPr="005412B1">
              <w:rPr>
                <w:rFonts w:ascii="Sakkal Majalla" w:hAnsi="Sakkal Majalla" w:cs="Sakkal Majalla"/>
                <w:b/>
                <w:bCs/>
                <w:rtl/>
              </w:rPr>
              <w:t xml:space="preserve">، ويشمل أبوابا من كتاب الأذان واللباس </w:t>
            </w:r>
            <w:proofErr w:type="spellStart"/>
            <w:r w:rsidRPr="005412B1">
              <w:rPr>
                <w:rFonts w:ascii="Sakkal Majalla" w:hAnsi="Sakkal Majalla" w:cs="Sakkal Majalla"/>
                <w:b/>
                <w:bCs/>
                <w:rtl/>
              </w:rPr>
              <w:t>والتفسري</w:t>
            </w:r>
            <w:proofErr w:type="spellEnd"/>
            <w:r w:rsidRPr="005412B1">
              <w:rPr>
                <w:rFonts w:ascii="Sakkal Majalla" w:hAnsi="Sakkal Majalla" w:cs="Sakkal Majalla"/>
                <w:b/>
                <w:bCs/>
                <w:rtl/>
              </w:rPr>
              <w:t>، دراسة وتحقيقاً</w:t>
            </w:r>
          </w:p>
        </w:tc>
        <w:tc>
          <w:tcPr>
            <w:tcW w:w="2449" w:type="dxa"/>
            <w:vAlign w:val="center"/>
          </w:tcPr>
          <w:p w14:paraId="46A5E2E9" w14:textId="6F14D561"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زهراء بنت علي الحازمي</w:t>
            </w:r>
          </w:p>
        </w:tc>
        <w:tc>
          <w:tcPr>
            <w:tcW w:w="982" w:type="dxa"/>
          </w:tcPr>
          <w:p w14:paraId="64FEE826" w14:textId="78568B29"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221CDC0A" w14:textId="7FA4C9CD"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tcPr>
          <w:p w14:paraId="48322421" w14:textId="6FDEC697"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46A0DE2E" w14:textId="35598FE7" w:rsidR="00FB5465" w:rsidRPr="005412B1" w:rsidRDefault="00FB5465" w:rsidP="00FB5465">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16DBFC54" w14:textId="77777777" w:rsidR="00FB5465" w:rsidRPr="005412B1" w:rsidRDefault="00FB5465" w:rsidP="00FB5465">
            <w:pPr>
              <w:bidi/>
              <w:jc w:val="center"/>
              <w:rPr>
                <w:rFonts w:ascii="Sakkal Majalla" w:hAnsi="Sakkal Majalla" w:cs="Sakkal Majalla"/>
                <w:b/>
                <w:bCs/>
                <w:color w:val="000000"/>
                <w:rtl/>
              </w:rPr>
            </w:pPr>
          </w:p>
        </w:tc>
        <w:tc>
          <w:tcPr>
            <w:tcW w:w="1274" w:type="dxa"/>
          </w:tcPr>
          <w:p w14:paraId="010B4878" w14:textId="3CC47A5D" w:rsidR="00FB5465" w:rsidRPr="005412B1" w:rsidRDefault="00FB5465" w:rsidP="00FB5465">
            <w:pPr>
              <w:bidi/>
              <w:jc w:val="center"/>
              <w:rPr>
                <w:rFonts w:ascii="Sakkal Majalla" w:hAnsi="Sakkal Majalla" w:cs="Sakkal Majalla"/>
                <w:b/>
                <w:bCs/>
                <w:color w:val="000000"/>
                <w:rtl/>
              </w:rPr>
            </w:pPr>
            <w:r w:rsidRPr="00B83778">
              <w:rPr>
                <w:rFonts w:ascii="Sakkal Majalla" w:hAnsi="Sakkal Majalla" w:cs="Sakkal Majalla" w:hint="cs"/>
                <w:b/>
                <w:bCs/>
                <w:highlight w:val="cyan"/>
                <w:rtl/>
              </w:rPr>
              <w:t>لم أقف عليه</w:t>
            </w:r>
          </w:p>
        </w:tc>
      </w:tr>
      <w:tr w:rsidR="009D6C51" w14:paraId="1FD109A5" w14:textId="7889FF12" w:rsidTr="001957CC">
        <w:tc>
          <w:tcPr>
            <w:tcW w:w="782" w:type="dxa"/>
          </w:tcPr>
          <w:p w14:paraId="79188295" w14:textId="6FC3E420"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3C568C29" w14:textId="0988FD82"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 xml:space="preserve">كتاب توضيح </w:t>
            </w:r>
            <w:proofErr w:type="spellStart"/>
            <w:r w:rsidRPr="005412B1">
              <w:rPr>
                <w:rFonts w:ascii="Sakkal Majalla" w:hAnsi="Sakkal Majalla" w:cs="Sakkal Majalla"/>
                <w:b/>
                <w:bCs/>
                <w:rtl/>
              </w:rPr>
              <w:t>الأقكار</w:t>
            </w:r>
            <w:proofErr w:type="spellEnd"/>
            <w:r w:rsidRPr="005412B1">
              <w:rPr>
                <w:rFonts w:ascii="Sakkal Majalla" w:hAnsi="Sakkal Majalla" w:cs="Sakkal Majalla"/>
                <w:b/>
                <w:bCs/>
                <w:rtl/>
              </w:rPr>
              <w:t xml:space="preserve"> شرح تنقيح الأنظار، للصنعاني، من أول الحديث الحسن إلى نهاية الحديث المدرج، تحقيقاً ودراسة</w:t>
            </w:r>
          </w:p>
        </w:tc>
        <w:tc>
          <w:tcPr>
            <w:tcW w:w="2449" w:type="dxa"/>
            <w:vAlign w:val="center"/>
          </w:tcPr>
          <w:p w14:paraId="5F4BC873" w14:textId="67721A8C"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أحمد جنيدي أحمد</w:t>
            </w:r>
          </w:p>
        </w:tc>
        <w:tc>
          <w:tcPr>
            <w:tcW w:w="982" w:type="dxa"/>
          </w:tcPr>
          <w:p w14:paraId="7955CF85" w14:textId="27E6D8E0"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6C072929" w14:textId="04D938D1"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tcPr>
          <w:p w14:paraId="69C2EFDF" w14:textId="1C654A26"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76792017" w14:textId="14D016E3"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0C4B0AC9" w14:textId="77777777" w:rsidR="009D6C51" w:rsidRPr="005412B1" w:rsidRDefault="009D6C51" w:rsidP="00977173">
            <w:pPr>
              <w:bidi/>
              <w:jc w:val="center"/>
              <w:rPr>
                <w:rFonts w:ascii="Sakkal Majalla" w:hAnsi="Sakkal Majalla" w:cs="Sakkal Majalla"/>
                <w:b/>
                <w:bCs/>
                <w:color w:val="000000"/>
                <w:rtl/>
              </w:rPr>
            </w:pPr>
          </w:p>
        </w:tc>
        <w:tc>
          <w:tcPr>
            <w:tcW w:w="1274" w:type="dxa"/>
          </w:tcPr>
          <w:p w14:paraId="610B47E1" w14:textId="7091C04C" w:rsidR="009D6C51" w:rsidRPr="005412B1" w:rsidRDefault="00263E04" w:rsidP="00977173">
            <w:pPr>
              <w:bidi/>
              <w:jc w:val="center"/>
              <w:rPr>
                <w:rFonts w:ascii="Sakkal Majalla" w:hAnsi="Sakkal Majalla" w:cs="Sakkal Majalla"/>
                <w:b/>
                <w:bCs/>
                <w:color w:val="000000"/>
                <w:rtl/>
              </w:rPr>
            </w:pPr>
            <w:r w:rsidRPr="00D70DD4">
              <w:rPr>
                <w:rFonts w:ascii="Sakkal Majalla" w:hAnsi="Sakkal Majalla" w:cs="Sakkal Majalla" w:hint="cs"/>
                <w:b/>
                <w:bCs/>
                <w:highlight w:val="cyan"/>
                <w:rtl/>
              </w:rPr>
              <w:t>لم أقف عليه</w:t>
            </w:r>
          </w:p>
        </w:tc>
      </w:tr>
      <w:tr w:rsidR="009D6C51" w14:paraId="49B8466A" w14:textId="24633695" w:rsidTr="001957CC">
        <w:tc>
          <w:tcPr>
            <w:tcW w:w="782" w:type="dxa"/>
          </w:tcPr>
          <w:p w14:paraId="316BB903" w14:textId="4913A06D"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0CA5792A" w14:textId="1F716127"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كتاب توضيح الأفكار شرح تنقيح الأنظار، للصنعاني، من أول الكتاب، إلى نهاية مسائل الحديث الصحيح، تحقيقاً ودراسة</w:t>
            </w:r>
          </w:p>
        </w:tc>
        <w:tc>
          <w:tcPr>
            <w:tcW w:w="2449" w:type="dxa"/>
            <w:vAlign w:val="center"/>
          </w:tcPr>
          <w:p w14:paraId="43260844" w14:textId="5BA8C50C"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 xml:space="preserve">إسحاق عليو </w:t>
            </w:r>
            <w:proofErr w:type="spellStart"/>
            <w:r w:rsidRPr="005412B1">
              <w:rPr>
                <w:rFonts w:ascii="Sakkal Majalla" w:hAnsi="Sakkal Majalla" w:cs="Sakkal Majalla"/>
                <w:b/>
                <w:bCs/>
                <w:rtl/>
              </w:rPr>
              <w:t>روبو</w:t>
            </w:r>
            <w:proofErr w:type="spellEnd"/>
            <w:r w:rsidRPr="005412B1">
              <w:rPr>
                <w:rFonts w:ascii="Sakkal Majalla" w:hAnsi="Sakkal Majalla" w:cs="Sakkal Majalla"/>
                <w:b/>
                <w:bCs/>
                <w:rtl/>
              </w:rPr>
              <w:t xml:space="preserve"> </w:t>
            </w:r>
          </w:p>
        </w:tc>
        <w:tc>
          <w:tcPr>
            <w:tcW w:w="982" w:type="dxa"/>
          </w:tcPr>
          <w:p w14:paraId="2517E189" w14:textId="14E6DD4B"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20340D87" w14:textId="75889FD7"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tcPr>
          <w:p w14:paraId="07F7B5D5" w14:textId="15690281"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45077249" w14:textId="50CF8E96"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5903CB21" w14:textId="77777777" w:rsidR="009D6C51" w:rsidRPr="005412B1" w:rsidRDefault="009D6C51" w:rsidP="00977173">
            <w:pPr>
              <w:bidi/>
              <w:jc w:val="center"/>
              <w:rPr>
                <w:rFonts w:ascii="Sakkal Majalla" w:hAnsi="Sakkal Majalla" w:cs="Sakkal Majalla"/>
                <w:b/>
                <w:bCs/>
                <w:color w:val="000000"/>
                <w:rtl/>
              </w:rPr>
            </w:pPr>
          </w:p>
        </w:tc>
        <w:tc>
          <w:tcPr>
            <w:tcW w:w="1274" w:type="dxa"/>
          </w:tcPr>
          <w:p w14:paraId="0D31BDF6" w14:textId="228B05C4" w:rsidR="009D6C51" w:rsidRPr="005412B1" w:rsidRDefault="00263E04" w:rsidP="00977173">
            <w:pPr>
              <w:bidi/>
              <w:jc w:val="center"/>
              <w:rPr>
                <w:rFonts w:ascii="Sakkal Majalla" w:hAnsi="Sakkal Majalla" w:cs="Sakkal Majalla"/>
                <w:b/>
                <w:bCs/>
                <w:color w:val="000000"/>
                <w:rtl/>
              </w:rPr>
            </w:pPr>
            <w:r w:rsidRPr="00D70DD4">
              <w:rPr>
                <w:rFonts w:ascii="Sakkal Majalla" w:hAnsi="Sakkal Majalla" w:cs="Sakkal Majalla" w:hint="cs"/>
                <w:b/>
                <w:bCs/>
                <w:highlight w:val="cyan"/>
                <w:rtl/>
              </w:rPr>
              <w:t>لم أقف عليه</w:t>
            </w:r>
          </w:p>
        </w:tc>
      </w:tr>
      <w:tr w:rsidR="009D6C51" w14:paraId="7E876760" w14:textId="54296187" w:rsidTr="001957CC">
        <w:tc>
          <w:tcPr>
            <w:tcW w:w="782" w:type="dxa"/>
            <w:shd w:val="clear" w:color="auto" w:fill="FFF2CC"/>
          </w:tcPr>
          <w:p w14:paraId="3D723FED" w14:textId="10FE58BB"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shd w:val="clear" w:color="auto" w:fill="FFF2CC"/>
          </w:tcPr>
          <w:p w14:paraId="630B44C2" w14:textId="15F85A30"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الأحاديث التي أعلّها أبو زرعة أو أبو حاتم في كتاب الجرح والتعديل، وليست في كتاب العلل، جمعاً ودراسة</w:t>
            </w:r>
          </w:p>
        </w:tc>
        <w:tc>
          <w:tcPr>
            <w:tcW w:w="2449" w:type="dxa"/>
            <w:vAlign w:val="center"/>
            <w:shd w:val="clear" w:color="auto" w:fill="FFF2CC"/>
          </w:tcPr>
          <w:p w14:paraId="4259A244" w14:textId="73A8A632"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سليمان بن عبد الله المهنا</w:t>
            </w:r>
          </w:p>
        </w:tc>
        <w:tc>
          <w:tcPr>
            <w:tcW w:w="982" w:type="dxa"/>
            <w:shd w:val="clear" w:color="auto" w:fill="FFF2CC"/>
          </w:tcPr>
          <w:p w14:paraId="03B2D1BD" w14:textId="4A12A747"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shd w:val="clear" w:color="auto" w:fill="FFF2CC"/>
          </w:tcPr>
          <w:p w14:paraId="7E24FAA0" w14:textId="6CA32BB9"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shd w:val="clear" w:color="auto" w:fill="FFF2CC"/>
          </w:tcPr>
          <w:p w14:paraId="6BAFCA74" w14:textId="697E7D75"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shd w:val="clear" w:color="auto" w:fill="FFF2CC"/>
          </w:tcPr>
          <w:p w14:paraId="51F6A792" w14:textId="5529958C"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strike/>
                <w:color w:val="000000"/>
                <w:rtl/>
              </w:rPr>
              <w:t>تحقيق الكتب الحديثية</w:t>
            </w:r>
          </w:p>
          <w:p>
            <w:r>
              <w:rPr>
                <w:b/>
                <w:color w:val="C00000"/>
              </w:rPr>
              <w:t>← مقترح: علل الحديث</w:t>
            </w:r>
          </w:p>
          <w:p>
            <w:r>
              <w:rPr>
                <w:color w:val="7F0000"/>
              </w:rPr>
              <w:t>(القاعدة 1) «الأحاديث التي أعلّها أبو زرعة أو أبو حاتم في كتاب الجرح والتعديل» أمارة علل الحديث نصًّا، وذكر كتاب الجرح والتعديل لفظٌ عارض؛ فهي عللٌ لا جرح وتعديل ولا تحقيق</w:t>
            </w:r>
          </w:p>
        </w:tc>
        <w:tc>
          <w:tcPr>
            <w:tcW w:w="396" w:type="dxa"/>
            <w:shd w:val="clear" w:color="auto" w:fill="FFF2CC"/>
          </w:tcPr>
          <w:p w14:paraId="328512C1" w14:textId="77777777" w:rsidR="009D6C51" w:rsidRPr="005412B1" w:rsidRDefault="009D6C51" w:rsidP="00977173">
            <w:pPr>
              <w:bidi/>
              <w:jc w:val="center"/>
              <w:rPr>
                <w:rFonts w:ascii="Sakkal Majalla" w:hAnsi="Sakkal Majalla" w:cs="Sakkal Majalla"/>
                <w:b/>
                <w:bCs/>
                <w:color w:val="000000"/>
                <w:rtl/>
              </w:rPr>
            </w:pPr>
          </w:p>
        </w:tc>
        <w:tc>
          <w:tcPr>
            <w:tcW w:w="1274" w:type="dxa"/>
            <w:shd w:val="clear" w:color="auto" w:fill="FFF2CC"/>
          </w:tcPr>
          <w:p w14:paraId="528F4A3D" w14:textId="0BC58F9C" w:rsidR="009D6C51" w:rsidRPr="005412B1" w:rsidRDefault="001A1DAF" w:rsidP="00977173">
            <w:pPr>
              <w:bidi/>
              <w:jc w:val="center"/>
              <w:rPr>
                <w:rFonts w:ascii="Sakkal Majalla" w:hAnsi="Sakkal Majalla" w:cs="Sakkal Majalla"/>
                <w:b/>
                <w:bCs/>
                <w:color w:val="000000"/>
                <w:rtl/>
              </w:rPr>
            </w:pPr>
            <w:r w:rsidRPr="005C3833">
              <w:rPr>
                <w:rFonts w:ascii="Sakkal Majalla" w:hAnsi="Sakkal Majalla" w:cs="Sakkal Majalla" w:hint="cs"/>
                <w:b/>
                <w:bCs/>
                <w:highlight w:val="cyan"/>
                <w:rtl/>
              </w:rPr>
              <w:t>لم أقف عليه</w:t>
            </w:r>
          </w:p>
        </w:tc>
      </w:tr>
      <w:tr w:rsidR="00467028" w14:paraId="46CF0324" w14:textId="2FD07055" w:rsidTr="001957CC">
        <w:tc>
          <w:tcPr>
            <w:tcW w:w="782" w:type="dxa"/>
          </w:tcPr>
          <w:p w14:paraId="2B95B7D3" w14:textId="089EBD54" w:rsidR="00467028" w:rsidRPr="001957CC" w:rsidRDefault="00467028" w:rsidP="001957CC">
            <w:pPr>
              <w:pStyle w:val="a6"/>
              <w:numPr>
                <w:ilvl w:val="0"/>
                <w:numId w:val="11"/>
              </w:numPr>
              <w:bidi/>
              <w:jc w:val="center"/>
              <w:rPr>
                <w:rFonts w:ascii="Sakkal Majalla" w:hAnsi="Sakkal Majalla" w:cs="Sakkal Majalla"/>
                <w:b/>
                <w:bCs/>
                <w:rtl/>
              </w:rPr>
            </w:pPr>
          </w:p>
        </w:tc>
        <w:tc>
          <w:tcPr>
            <w:tcW w:w="5586" w:type="dxa"/>
            <w:vAlign w:val="center"/>
          </w:tcPr>
          <w:p w14:paraId="29B9ED80" w14:textId="386A77B3" w:rsidR="00467028" w:rsidRPr="005412B1" w:rsidRDefault="00467028" w:rsidP="00467028">
            <w:pPr>
              <w:bidi/>
              <w:jc w:val="center"/>
              <w:rPr>
                <w:rFonts w:ascii="Sakkal Majalla" w:hAnsi="Sakkal Majalla" w:cs="Sakkal Majalla"/>
                <w:b/>
                <w:bCs/>
                <w:rtl/>
              </w:rPr>
            </w:pPr>
            <w:r w:rsidRPr="005412B1">
              <w:rPr>
                <w:rFonts w:ascii="Sakkal Majalla" w:hAnsi="Sakkal Majalla" w:cs="Sakkal Majalla"/>
                <w:b/>
                <w:bCs/>
                <w:rtl/>
              </w:rPr>
              <w:t>تخريج الأحاديث الواردة في كتاب إعانة الطالبين للعلامة الدمياطي البكري الشافعي</w:t>
            </w:r>
            <w:r>
              <w:rPr>
                <w:rFonts w:ascii="Sakkal Majalla" w:hAnsi="Sakkal Majalla" w:cs="Sakkal Majalla" w:hint="cs"/>
                <w:b/>
                <w:bCs/>
                <w:rtl/>
              </w:rPr>
              <w:t xml:space="preserve"> من أول كتاب النفقة إلى آخر الكتاب</w:t>
            </w:r>
          </w:p>
        </w:tc>
        <w:tc>
          <w:tcPr>
            <w:tcW w:w="2449" w:type="dxa"/>
            <w:vAlign w:val="center"/>
          </w:tcPr>
          <w:p w14:paraId="5CD904CA" w14:textId="5DFE81CB" w:rsidR="00467028" w:rsidRPr="005412B1" w:rsidRDefault="00467028" w:rsidP="00467028">
            <w:pPr>
              <w:bidi/>
              <w:jc w:val="center"/>
              <w:rPr>
                <w:rFonts w:ascii="Sakkal Majalla" w:hAnsi="Sakkal Majalla" w:cs="Sakkal Majalla"/>
                <w:b/>
                <w:bCs/>
                <w:rtl/>
              </w:rPr>
            </w:pPr>
            <w:r w:rsidRPr="005412B1">
              <w:rPr>
                <w:rFonts w:ascii="Sakkal Majalla" w:hAnsi="Sakkal Majalla" w:cs="Sakkal Majalla"/>
                <w:b/>
                <w:bCs/>
                <w:rtl/>
              </w:rPr>
              <w:t>أكبر علي شمس الدين</w:t>
            </w:r>
          </w:p>
        </w:tc>
        <w:tc>
          <w:tcPr>
            <w:tcW w:w="982" w:type="dxa"/>
          </w:tcPr>
          <w:p w14:paraId="0C99A98E" w14:textId="1AD942E2" w:rsidR="00467028" w:rsidRPr="005412B1" w:rsidRDefault="00467028" w:rsidP="00467028">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7E0A5CD6" w14:textId="77E83352" w:rsidR="00467028" w:rsidRPr="005412B1" w:rsidRDefault="00467028" w:rsidP="00467028">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tcPr>
          <w:p w14:paraId="6E987D0B" w14:textId="2205D8A3" w:rsidR="00467028" w:rsidRPr="005412B1" w:rsidRDefault="00467028" w:rsidP="00467028">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6B020036" w14:textId="39037504" w:rsidR="00467028" w:rsidRPr="005412B1" w:rsidRDefault="00467028" w:rsidP="00467028">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381864E1" w14:textId="14698202" w:rsidR="00467028" w:rsidRPr="005412B1" w:rsidRDefault="00467028" w:rsidP="00467028">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274" w:type="dxa"/>
          </w:tcPr>
          <w:p w14:paraId="6A724691" w14:textId="2EAD3B67" w:rsidR="00467028" w:rsidRPr="005412B1" w:rsidRDefault="00467028" w:rsidP="00467028">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0856DB" w14:paraId="7B981768" w14:textId="170368A8" w:rsidTr="001957CC">
        <w:tc>
          <w:tcPr>
            <w:tcW w:w="782" w:type="dxa"/>
          </w:tcPr>
          <w:p w14:paraId="28D8EC95" w14:textId="4CD1E641" w:rsidR="000856DB" w:rsidRPr="001957CC" w:rsidRDefault="000856DB" w:rsidP="001957CC">
            <w:pPr>
              <w:pStyle w:val="a6"/>
              <w:numPr>
                <w:ilvl w:val="0"/>
                <w:numId w:val="11"/>
              </w:numPr>
              <w:bidi/>
              <w:jc w:val="center"/>
              <w:rPr>
                <w:rFonts w:ascii="Sakkal Majalla" w:hAnsi="Sakkal Majalla" w:cs="Sakkal Majalla"/>
                <w:b/>
                <w:bCs/>
                <w:rtl/>
              </w:rPr>
            </w:pPr>
          </w:p>
        </w:tc>
        <w:tc>
          <w:tcPr>
            <w:tcW w:w="5586" w:type="dxa"/>
            <w:vAlign w:val="center"/>
          </w:tcPr>
          <w:p w14:paraId="24F8DD3B" w14:textId="05E04A21" w:rsidR="000856DB" w:rsidRPr="005412B1" w:rsidRDefault="000856DB" w:rsidP="000856DB">
            <w:pPr>
              <w:bidi/>
              <w:jc w:val="center"/>
              <w:rPr>
                <w:rFonts w:ascii="Sakkal Majalla" w:hAnsi="Sakkal Majalla" w:cs="Sakkal Majalla"/>
                <w:b/>
                <w:bCs/>
                <w:rtl/>
              </w:rPr>
            </w:pPr>
            <w:r w:rsidRPr="005412B1">
              <w:rPr>
                <w:rFonts w:ascii="Sakkal Majalla" w:hAnsi="Sakkal Majalla" w:cs="Sakkal Majalla"/>
                <w:b/>
                <w:bCs/>
                <w:rtl/>
              </w:rPr>
              <w:t>زوائد منتقى الأخبار على بلوغ المرام، من أول أبواب الجمع بين الصلاتين إلى نهاية كتاب العيدين، جمعاً ودراسة</w:t>
            </w:r>
          </w:p>
        </w:tc>
        <w:tc>
          <w:tcPr>
            <w:tcW w:w="2449" w:type="dxa"/>
            <w:vAlign w:val="center"/>
          </w:tcPr>
          <w:p w14:paraId="7A4BF6BF" w14:textId="4D26FE6D" w:rsidR="000856DB" w:rsidRPr="005412B1" w:rsidRDefault="000856DB" w:rsidP="000856DB">
            <w:pPr>
              <w:bidi/>
              <w:jc w:val="center"/>
              <w:rPr>
                <w:rFonts w:ascii="Sakkal Majalla" w:hAnsi="Sakkal Majalla" w:cs="Sakkal Majalla"/>
                <w:b/>
                <w:bCs/>
                <w:rtl/>
              </w:rPr>
            </w:pPr>
            <w:r w:rsidRPr="005412B1">
              <w:rPr>
                <w:rFonts w:ascii="Sakkal Majalla" w:hAnsi="Sakkal Majalla" w:cs="Sakkal Majalla"/>
                <w:b/>
                <w:bCs/>
                <w:rtl/>
              </w:rPr>
              <w:t>يوسف طارق حسنين</w:t>
            </w:r>
          </w:p>
        </w:tc>
        <w:tc>
          <w:tcPr>
            <w:tcW w:w="982" w:type="dxa"/>
          </w:tcPr>
          <w:p w14:paraId="4F46072E" w14:textId="25D77542" w:rsidR="000856DB" w:rsidRPr="005412B1" w:rsidRDefault="000856DB" w:rsidP="000856DB">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4C8E4B0C" w14:textId="69759887" w:rsidR="000856DB" w:rsidRPr="005412B1" w:rsidRDefault="000856DB" w:rsidP="000856DB">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tcPr>
          <w:p w14:paraId="09E1F550" w14:textId="5F69641C" w:rsidR="000856DB" w:rsidRPr="005412B1" w:rsidRDefault="000856DB" w:rsidP="000856DB">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3C8CAB65" w14:textId="573296A6" w:rsidR="000856DB" w:rsidRPr="005412B1" w:rsidRDefault="000856DB" w:rsidP="000856DB">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7D74D8CD" w14:textId="25B15BE7" w:rsidR="000856DB" w:rsidRPr="005412B1" w:rsidRDefault="000856DB" w:rsidP="000856DB">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274" w:type="dxa"/>
          </w:tcPr>
          <w:p w14:paraId="78D2B28B" w14:textId="201F7BD2" w:rsidR="000856DB" w:rsidRPr="005412B1" w:rsidRDefault="000856DB" w:rsidP="000856DB">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C36852" w14:paraId="4CA2866F" w14:textId="7B08114E" w:rsidTr="001957CC">
        <w:tc>
          <w:tcPr>
            <w:tcW w:w="782" w:type="dxa"/>
          </w:tcPr>
          <w:p w14:paraId="14C6E932" w14:textId="2B7B21EF" w:rsidR="00C36852" w:rsidRPr="001957CC" w:rsidRDefault="00C36852" w:rsidP="001957CC">
            <w:pPr>
              <w:pStyle w:val="a6"/>
              <w:numPr>
                <w:ilvl w:val="0"/>
                <w:numId w:val="11"/>
              </w:numPr>
              <w:bidi/>
              <w:jc w:val="center"/>
              <w:rPr>
                <w:rFonts w:ascii="Sakkal Majalla" w:hAnsi="Sakkal Majalla" w:cs="Sakkal Majalla"/>
                <w:b/>
                <w:bCs/>
                <w:rtl/>
              </w:rPr>
            </w:pPr>
          </w:p>
        </w:tc>
        <w:tc>
          <w:tcPr>
            <w:tcW w:w="5586" w:type="dxa"/>
            <w:vAlign w:val="center"/>
          </w:tcPr>
          <w:p w14:paraId="2DECD2BF" w14:textId="31F5371F" w:rsidR="00C36852" w:rsidRPr="005412B1" w:rsidRDefault="00C36852" w:rsidP="00C36852">
            <w:pPr>
              <w:bidi/>
              <w:jc w:val="center"/>
              <w:rPr>
                <w:rFonts w:ascii="Sakkal Majalla" w:hAnsi="Sakkal Majalla" w:cs="Sakkal Majalla"/>
                <w:b/>
                <w:bCs/>
                <w:rtl/>
              </w:rPr>
            </w:pPr>
            <w:r w:rsidRPr="005412B1">
              <w:rPr>
                <w:rFonts w:ascii="Sakkal Majalla" w:hAnsi="Sakkal Majalla" w:cs="Sakkal Majalla"/>
                <w:b/>
                <w:bCs/>
                <w:rtl/>
              </w:rPr>
              <w:t>زوائد منتقى الأخبار على بلوغ المرام، من أول باب " وقت صلاة الوتر والقراءة والقنوت فيها" إلى نهاية باب انعقاد الجماعة باثنين أحدهما صبي أو امرأة، جمع ودراسة</w:t>
            </w:r>
          </w:p>
        </w:tc>
        <w:tc>
          <w:tcPr>
            <w:tcW w:w="2449" w:type="dxa"/>
            <w:vAlign w:val="center"/>
          </w:tcPr>
          <w:p w14:paraId="715DA9F9" w14:textId="27506DF7" w:rsidR="00C36852" w:rsidRPr="005412B1" w:rsidRDefault="00C36852" w:rsidP="00C36852">
            <w:pPr>
              <w:bidi/>
              <w:jc w:val="center"/>
              <w:rPr>
                <w:rFonts w:ascii="Sakkal Majalla" w:hAnsi="Sakkal Majalla" w:cs="Sakkal Majalla"/>
                <w:b/>
                <w:bCs/>
                <w:rtl/>
              </w:rPr>
            </w:pPr>
            <w:r w:rsidRPr="005412B1">
              <w:rPr>
                <w:rFonts w:ascii="Sakkal Majalla" w:hAnsi="Sakkal Majalla" w:cs="Sakkal Majalla"/>
                <w:b/>
                <w:bCs/>
                <w:rtl/>
              </w:rPr>
              <w:t>حصة بنت عبد العزيز الغانم</w:t>
            </w:r>
          </w:p>
        </w:tc>
        <w:tc>
          <w:tcPr>
            <w:tcW w:w="982" w:type="dxa"/>
          </w:tcPr>
          <w:p w14:paraId="314EA554" w14:textId="4A2FC244" w:rsidR="00C36852" w:rsidRPr="005412B1" w:rsidRDefault="00C36852" w:rsidP="00C36852">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31294256" w14:textId="5EE89C3F" w:rsidR="00C36852" w:rsidRPr="005412B1" w:rsidRDefault="00C36852" w:rsidP="00C36852">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tcPr>
          <w:p w14:paraId="16E2A746" w14:textId="1CBEF41B" w:rsidR="00C36852" w:rsidRPr="005412B1" w:rsidRDefault="00C36852" w:rsidP="00C36852">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1037ED97" w14:textId="4D9EB52B" w:rsidR="00C36852" w:rsidRPr="005412B1" w:rsidRDefault="00C36852" w:rsidP="00C36852">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468152A4" w14:textId="299B4B7D" w:rsidR="00C36852" w:rsidRPr="005412B1" w:rsidRDefault="00C36852" w:rsidP="00C3685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274" w:type="dxa"/>
          </w:tcPr>
          <w:p w14:paraId="7F8CEA46" w14:textId="45ABB60E" w:rsidR="00C36852" w:rsidRPr="005412B1" w:rsidRDefault="00C36852" w:rsidP="00C36852">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B3471C" w14:paraId="622FCC85" w14:textId="10B5EB88" w:rsidTr="001957CC">
        <w:tc>
          <w:tcPr>
            <w:tcW w:w="782" w:type="dxa"/>
          </w:tcPr>
          <w:p w14:paraId="120C1C3B" w14:textId="2DD18AE4" w:rsidR="00B3471C" w:rsidRPr="001957CC" w:rsidRDefault="00B3471C" w:rsidP="001957CC">
            <w:pPr>
              <w:pStyle w:val="a6"/>
              <w:numPr>
                <w:ilvl w:val="0"/>
                <w:numId w:val="11"/>
              </w:numPr>
              <w:bidi/>
              <w:jc w:val="center"/>
              <w:rPr>
                <w:rFonts w:ascii="Sakkal Majalla" w:hAnsi="Sakkal Majalla" w:cs="Sakkal Majalla"/>
                <w:b/>
                <w:bCs/>
                <w:rtl/>
              </w:rPr>
            </w:pPr>
          </w:p>
        </w:tc>
        <w:tc>
          <w:tcPr>
            <w:tcW w:w="5586" w:type="dxa"/>
            <w:vAlign w:val="center"/>
          </w:tcPr>
          <w:p w14:paraId="75A3B6FB" w14:textId="53975E11" w:rsidR="00B3471C" w:rsidRPr="005412B1" w:rsidRDefault="00B3471C" w:rsidP="00B3471C">
            <w:pPr>
              <w:bidi/>
              <w:jc w:val="center"/>
              <w:rPr>
                <w:rFonts w:ascii="Sakkal Majalla" w:hAnsi="Sakkal Majalla" w:cs="Sakkal Majalla"/>
                <w:b/>
                <w:bCs/>
                <w:rtl/>
              </w:rPr>
            </w:pPr>
            <w:r w:rsidRPr="005412B1">
              <w:rPr>
                <w:rFonts w:ascii="Sakkal Majalla" w:hAnsi="Sakkal Majalla" w:cs="Sakkal Majalla"/>
                <w:b/>
                <w:bCs/>
                <w:rtl/>
              </w:rPr>
              <w:t>زوائد منتقى الأخبار على بلوغ المرام، من أول باب المسير من منى إلى عرفة، إلى نهاية باب أن من بعث الهدي لم يحرم عليه شيء بذلك من كتاب المناسك، جمعاً ودراسة</w:t>
            </w:r>
          </w:p>
        </w:tc>
        <w:tc>
          <w:tcPr>
            <w:tcW w:w="2449" w:type="dxa"/>
            <w:vAlign w:val="center"/>
          </w:tcPr>
          <w:p w14:paraId="24AFBA30" w14:textId="71009AFF" w:rsidR="00B3471C" w:rsidRPr="005412B1" w:rsidRDefault="00B3471C" w:rsidP="00B3471C">
            <w:pPr>
              <w:bidi/>
              <w:jc w:val="center"/>
              <w:rPr>
                <w:rFonts w:ascii="Sakkal Majalla" w:hAnsi="Sakkal Majalla" w:cs="Sakkal Majalla"/>
                <w:b/>
                <w:bCs/>
                <w:rtl/>
              </w:rPr>
            </w:pPr>
            <w:r w:rsidRPr="005412B1">
              <w:rPr>
                <w:rFonts w:ascii="Sakkal Majalla" w:hAnsi="Sakkal Majalla" w:cs="Sakkal Majalla"/>
                <w:b/>
                <w:bCs/>
                <w:rtl/>
              </w:rPr>
              <w:t>أسماء عبد الله الغامدي</w:t>
            </w:r>
          </w:p>
        </w:tc>
        <w:tc>
          <w:tcPr>
            <w:tcW w:w="982" w:type="dxa"/>
          </w:tcPr>
          <w:p w14:paraId="048698C9" w14:textId="09FBD94E" w:rsidR="00B3471C" w:rsidRPr="005412B1" w:rsidRDefault="00B3471C" w:rsidP="00B3471C">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3AA0063A" w14:textId="07111CBE" w:rsidR="00B3471C" w:rsidRPr="005412B1" w:rsidRDefault="00B3471C" w:rsidP="00B3471C">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tcPr>
          <w:p w14:paraId="281BA32F" w14:textId="36886623" w:rsidR="00B3471C" w:rsidRPr="005412B1" w:rsidRDefault="00B3471C" w:rsidP="00B3471C">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474FF9D2" w14:textId="791D9E67" w:rsidR="00B3471C" w:rsidRPr="005412B1" w:rsidRDefault="00B3471C" w:rsidP="00B3471C">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53DE4C49" w14:textId="0D6631BE" w:rsidR="00B3471C" w:rsidRPr="005412B1" w:rsidRDefault="00B3471C" w:rsidP="00B3471C">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274" w:type="dxa"/>
          </w:tcPr>
          <w:p w14:paraId="2E197130" w14:textId="248EF12F" w:rsidR="00B3471C" w:rsidRPr="005412B1" w:rsidRDefault="00B3471C" w:rsidP="00B3471C">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9D6C51" w14:paraId="6E442D59" w14:textId="43BFC7B7" w:rsidTr="001957CC">
        <w:tc>
          <w:tcPr>
            <w:tcW w:w="782" w:type="dxa"/>
          </w:tcPr>
          <w:p w14:paraId="5EC60559" w14:textId="5ACA2817"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6DC80AE9" w14:textId="3F472D43"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زوائد منتقى الأخبار على بلوغ المرام، من بداية أبواب إخراج الزكاة، إلى نهاية باب آداب الإفطار والسحور جمع ودراسة</w:t>
            </w:r>
          </w:p>
        </w:tc>
        <w:tc>
          <w:tcPr>
            <w:tcW w:w="2449" w:type="dxa"/>
            <w:vAlign w:val="center"/>
          </w:tcPr>
          <w:p w14:paraId="2E5775D8" w14:textId="28A02A4C"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 xml:space="preserve">اغرون ملازم </w:t>
            </w:r>
            <w:proofErr w:type="spellStart"/>
            <w:r w:rsidRPr="005412B1">
              <w:rPr>
                <w:rFonts w:ascii="Sakkal Majalla" w:hAnsi="Sakkal Majalla" w:cs="Sakkal Majalla"/>
                <w:b/>
                <w:bCs/>
                <w:rtl/>
              </w:rPr>
              <w:t>كراسنيكي</w:t>
            </w:r>
            <w:proofErr w:type="spellEnd"/>
          </w:p>
        </w:tc>
        <w:tc>
          <w:tcPr>
            <w:tcW w:w="982" w:type="dxa"/>
          </w:tcPr>
          <w:p w14:paraId="6C50BA34" w14:textId="25FF9132"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70045BD1" w14:textId="3DC7D17A"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الملك سعود</w:t>
            </w:r>
          </w:p>
        </w:tc>
        <w:tc>
          <w:tcPr>
            <w:tcW w:w="1062" w:type="dxa"/>
          </w:tcPr>
          <w:p w14:paraId="724355BC" w14:textId="35BBFB01"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1C3D1465" w14:textId="049DA94E"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3961D006" w14:textId="5B5F53CF" w:rsidR="009D6C51" w:rsidRPr="005412B1" w:rsidRDefault="009D6C51" w:rsidP="00977173">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274" w:type="dxa"/>
          </w:tcPr>
          <w:p w14:paraId="381D385A" w14:textId="77777777" w:rsidR="009D6C51" w:rsidRDefault="009D6C51" w:rsidP="00977173">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2F5D8EEC" w14:textId="55A979CA" w:rsidR="009D6C51" w:rsidRPr="005412B1" w:rsidRDefault="009D6C51" w:rsidP="009D6C51">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9D6C51" w14:paraId="5DF5CE05" w14:textId="11951BB7" w:rsidTr="001957CC">
        <w:tc>
          <w:tcPr>
            <w:tcW w:w="782" w:type="dxa"/>
          </w:tcPr>
          <w:p w14:paraId="488C942F" w14:textId="1870DD57"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541DBBCB" w14:textId="0780F592"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الأحاديث الم</w:t>
            </w:r>
            <w:r>
              <w:rPr>
                <w:rFonts w:ascii="Sakkal Majalla" w:hAnsi="Sakkal Majalla" w:cs="Sakkal Majalla" w:hint="cs"/>
                <w:b/>
                <w:bCs/>
                <w:rtl/>
              </w:rPr>
              <w:t>ر</w:t>
            </w:r>
            <w:r w:rsidRPr="005412B1">
              <w:rPr>
                <w:rFonts w:ascii="Sakkal Majalla" w:hAnsi="Sakkal Majalla" w:cs="Sakkal Majalla"/>
                <w:b/>
                <w:bCs/>
                <w:rtl/>
              </w:rPr>
              <w:t xml:space="preserve">فوعة في كتاب تاريخ جرجان للإمام أبي القاسم حمزة بن يوسف السهمي(ت427هـ) ابتداء من ترجمة الحسن بن حاتم بن سهيل بن حماد بن كثير بن يزيد بن مزيد </w:t>
            </w:r>
            <w:proofErr w:type="spellStart"/>
            <w:r w:rsidRPr="005412B1">
              <w:rPr>
                <w:rFonts w:ascii="Sakkal Majalla" w:hAnsi="Sakkal Majalla" w:cs="Sakkal Majalla"/>
                <w:b/>
                <w:bCs/>
                <w:rtl/>
              </w:rPr>
              <w:t>الاستراباذي</w:t>
            </w:r>
            <w:proofErr w:type="spellEnd"/>
            <w:r w:rsidRPr="005412B1">
              <w:rPr>
                <w:rFonts w:ascii="Sakkal Majalla" w:hAnsi="Sakkal Majalla" w:cs="Sakkal Majalla"/>
                <w:b/>
                <w:bCs/>
                <w:rtl/>
              </w:rPr>
              <w:t xml:space="preserve"> إلى نهاية ترجمة عبد الرحمن الثقفي أبو علي الجرجاني، </w:t>
            </w:r>
            <w:proofErr w:type="spellStart"/>
            <w:r w:rsidRPr="005412B1">
              <w:rPr>
                <w:rFonts w:ascii="Sakkal Majalla" w:hAnsi="Sakkal Majalla" w:cs="Sakkal Majalla"/>
                <w:b/>
                <w:bCs/>
                <w:rtl/>
              </w:rPr>
              <w:t>تخربجا</w:t>
            </w:r>
            <w:proofErr w:type="spellEnd"/>
            <w:r w:rsidRPr="005412B1">
              <w:rPr>
                <w:rFonts w:ascii="Sakkal Majalla" w:hAnsi="Sakkal Majalla" w:cs="Sakkal Majalla"/>
                <w:b/>
                <w:bCs/>
                <w:rtl/>
              </w:rPr>
              <w:t xml:space="preserve"> ودراسة</w:t>
            </w:r>
          </w:p>
        </w:tc>
        <w:tc>
          <w:tcPr>
            <w:tcW w:w="2449" w:type="dxa"/>
            <w:vAlign w:val="center"/>
          </w:tcPr>
          <w:p w14:paraId="13BA4A18" w14:textId="5C6932F2"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 xml:space="preserve">لولوة بن راشد الورثان </w:t>
            </w:r>
          </w:p>
        </w:tc>
        <w:tc>
          <w:tcPr>
            <w:tcW w:w="982" w:type="dxa"/>
          </w:tcPr>
          <w:p w14:paraId="6CB92B0C" w14:textId="588E06A2"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16B54B45" w14:textId="6270554A"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سطام بن عبد العزيز</w:t>
            </w:r>
          </w:p>
        </w:tc>
        <w:tc>
          <w:tcPr>
            <w:tcW w:w="1062" w:type="dxa"/>
          </w:tcPr>
          <w:p w14:paraId="44155CB9" w14:textId="20F49A44"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02930A11" w14:textId="2C06ED9A"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7A02A647" w14:textId="77777777" w:rsidR="009D6C51" w:rsidRPr="005412B1" w:rsidRDefault="009D6C51" w:rsidP="00977173">
            <w:pPr>
              <w:bidi/>
              <w:jc w:val="center"/>
              <w:rPr>
                <w:rFonts w:ascii="Sakkal Majalla" w:hAnsi="Sakkal Majalla" w:cs="Sakkal Majalla"/>
                <w:b/>
                <w:bCs/>
                <w:color w:val="000000"/>
                <w:rtl/>
              </w:rPr>
            </w:pPr>
          </w:p>
        </w:tc>
        <w:tc>
          <w:tcPr>
            <w:tcW w:w="1274" w:type="dxa"/>
          </w:tcPr>
          <w:p w14:paraId="205504D6" w14:textId="074537E2" w:rsidR="009D6C51" w:rsidRPr="005412B1" w:rsidRDefault="00424C1E" w:rsidP="00977173">
            <w:pPr>
              <w:bidi/>
              <w:jc w:val="center"/>
              <w:rPr>
                <w:rFonts w:ascii="Sakkal Majalla" w:hAnsi="Sakkal Majalla" w:cs="Sakkal Majalla"/>
                <w:b/>
                <w:bCs/>
                <w:color w:val="000000"/>
                <w:rtl/>
              </w:rPr>
            </w:pPr>
            <w:r w:rsidRPr="00D70DD4">
              <w:rPr>
                <w:rFonts w:ascii="Sakkal Majalla" w:hAnsi="Sakkal Majalla" w:cs="Sakkal Majalla" w:hint="cs"/>
                <w:b/>
                <w:bCs/>
                <w:highlight w:val="cyan"/>
                <w:rtl/>
              </w:rPr>
              <w:t>لم أقف عليه</w:t>
            </w:r>
          </w:p>
        </w:tc>
      </w:tr>
      <w:tr w:rsidR="009D6C51" w14:paraId="52F0D6EA" w14:textId="057FC9AC" w:rsidTr="001957CC">
        <w:tc>
          <w:tcPr>
            <w:tcW w:w="782" w:type="dxa"/>
          </w:tcPr>
          <w:p w14:paraId="39ED773A" w14:textId="3CE8040F"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6603BBA4" w14:textId="0C071A19"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الأحاديث الم</w:t>
            </w:r>
            <w:r>
              <w:rPr>
                <w:rFonts w:ascii="Sakkal Majalla" w:hAnsi="Sakkal Majalla" w:cs="Sakkal Majalla" w:hint="cs"/>
                <w:b/>
                <w:bCs/>
                <w:rtl/>
              </w:rPr>
              <w:t>ر</w:t>
            </w:r>
            <w:r w:rsidRPr="005412B1">
              <w:rPr>
                <w:rFonts w:ascii="Sakkal Majalla" w:hAnsi="Sakkal Majalla" w:cs="Sakkal Majalla"/>
                <w:b/>
                <w:bCs/>
                <w:rtl/>
              </w:rPr>
              <w:t xml:space="preserve">فوعة في كتاب تاريخ جرجان للإمام أبي القاسم حمزة بن يوسف السهمي(ت427هـ) ابتداء من ترجمة محمد بن سليمان بن وردان الجرجاني إلى نهاية ترجمة أبي بكر محمد بن أحمد بن إسماعيل بن خالد الصرام الجرجاني، تخريجا ودراسة </w:t>
            </w:r>
          </w:p>
        </w:tc>
        <w:tc>
          <w:tcPr>
            <w:tcW w:w="2449" w:type="dxa"/>
            <w:vAlign w:val="center"/>
          </w:tcPr>
          <w:p w14:paraId="38427F09" w14:textId="4DC01E0D"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جواهر بنت محمد الخنين</w:t>
            </w:r>
          </w:p>
        </w:tc>
        <w:tc>
          <w:tcPr>
            <w:tcW w:w="982" w:type="dxa"/>
          </w:tcPr>
          <w:p w14:paraId="6A104ACB" w14:textId="68576AEF"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0E123560" w14:textId="1F1CD051"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سطام بن عبد العزيز</w:t>
            </w:r>
          </w:p>
        </w:tc>
        <w:tc>
          <w:tcPr>
            <w:tcW w:w="1062" w:type="dxa"/>
          </w:tcPr>
          <w:p w14:paraId="6B965F5E" w14:textId="2F7073A4"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02D57B89" w14:textId="4CFEB811"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0935FEE0" w14:textId="77777777" w:rsidR="009D6C51" w:rsidRPr="005412B1" w:rsidRDefault="009D6C51" w:rsidP="00977173">
            <w:pPr>
              <w:bidi/>
              <w:jc w:val="center"/>
              <w:rPr>
                <w:rFonts w:ascii="Sakkal Majalla" w:hAnsi="Sakkal Majalla" w:cs="Sakkal Majalla"/>
                <w:b/>
                <w:bCs/>
                <w:color w:val="000000"/>
                <w:rtl/>
              </w:rPr>
            </w:pPr>
          </w:p>
        </w:tc>
        <w:tc>
          <w:tcPr>
            <w:tcW w:w="1274" w:type="dxa"/>
          </w:tcPr>
          <w:p w14:paraId="12687F56" w14:textId="0272C03B" w:rsidR="009D6C51" w:rsidRPr="005412B1" w:rsidRDefault="00424C1E" w:rsidP="00977173">
            <w:pPr>
              <w:bidi/>
              <w:jc w:val="center"/>
              <w:rPr>
                <w:rFonts w:ascii="Sakkal Majalla" w:hAnsi="Sakkal Majalla" w:cs="Sakkal Majalla"/>
                <w:b/>
                <w:bCs/>
                <w:color w:val="000000"/>
                <w:rtl/>
              </w:rPr>
            </w:pPr>
            <w:r w:rsidRPr="00D70DD4">
              <w:rPr>
                <w:rFonts w:ascii="Sakkal Majalla" w:hAnsi="Sakkal Majalla" w:cs="Sakkal Majalla" w:hint="cs"/>
                <w:b/>
                <w:bCs/>
                <w:highlight w:val="cyan"/>
                <w:rtl/>
              </w:rPr>
              <w:t>لم أقف عليه</w:t>
            </w:r>
          </w:p>
        </w:tc>
      </w:tr>
      <w:tr w:rsidR="009D6C51" w14:paraId="0B299B71" w14:textId="12A7776C" w:rsidTr="001957CC">
        <w:tc>
          <w:tcPr>
            <w:tcW w:w="782" w:type="dxa"/>
          </w:tcPr>
          <w:p w14:paraId="7C71A5EC" w14:textId="2BF088CB"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2EF75A8D" w14:textId="5C24D4DD"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الأحاديث الم</w:t>
            </w:r>
            <w:r>
              <w:rPr>
                <w:rFonts w:ascii="Sakkal Majalla" w:hAnsi="Sakkal Majalla" w:cs="Sakkal Majalla" w:hint="cs"/>
                <w:b/>
                <w:bCs/>
                <w:rtl/>
              </w:rPr>
              <w:t>ر</w:t>
            </w:r>
            <w:r w:rsidRPr="005412B1">
              <w:rPr>
                <w:rFonts w:ascii="Sakkal Majalla" w:hAnsi="Sakkal Majalla" w:cs="Sakkal Majalla"/>
                <w:b/>
                <w:bCs/>
                <w:rtl/>
              </w:rPr>
              <w:t xml:space="preserve">فوعة في كتاب تاريخ جرجان للإمام أبي القاسم حمزة بن يوسف السهمي(ت427هـ) ابتداء من ترجمة عبد الرحمن بن الحسين بن إسحاق أبو سعيد </w:t>
            </w:r>
            <w:proofErr w:type="spellStart"/>
            <w:r w:rsidRPr="005412B1">
              <w:rPr>
                <w:rFonts w:ascii="Sakkal Majalla" w:hAnsi="Sakkal Majalla" w:cs="Sakkal Majalla"/>
                <w:b/>
                <w:bCs/>
                <w:rtl/>
              </w:rPr>
              <w:t>الجوانكاني</w:t>
            </w:r>
            <w:proofErr w:type="spellEnd"/>
            <w:r w:rsidRPr="005412B1">
              <w:rPr>
                <w:rFonts w:ascii="Sakkal Majalla" w:hAnsi="Sakkal Majalla" w:cs="Sakkal Majalla"/>
                <w:b/>
                <w:bCs/>
                <w:rtl/>
              </w:rPr>
              <w:t xml:space="preserve"> الجرجاني إلى نهاية ترجمة عمرو بن عمران بن موسى بن مجاشع السختياني، تخريجا ودراسة </w:t>
            </w:r>
          </w:p>
        </w:tc>
        <w:tc>
          <w:tcPr>
            <w:tcW w:w="2449" w:type="dxa"/>
            <w:vAlign w:val="center"/>
          </w:tcPr>
          <w:p w14:paraId="6259AAF6" w14:textId="66326B33"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 xml:space="preserve">ميمونة بنت عبد العزيز الخضيري </w:t>
            </w:r>
          </w:p>
        </w:tc>
        <w:tc>
          <w:tcPr>
            <w:tcW w:w="982" w:type="dxa"/>
          </w:tcPr>
          <w:p w14:paraId="2500941C" w14:textId="7CAE4B3B"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223EA980" w14:textId="0811279C"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سطام بن عبد العزيز</w:t>
            </w:r>
          </w:p>
        </w:tc>
        <w:tc>
          <w:tcPr>
            <w:tcW w:w="1062" w:type="dxa"/>
          </w:tcPr>
          <w:p w14:paraId="58F9573C" w14:textId="152934A9"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70947A6D" w14:textId="0436AEDE"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56A3E6B9" w14:textId="77777777" w:rsidR="009D6C51" w:rsidRPr="005412B1" w:rsidRDefault="009D6C51" w:rsidP="00977173">
            <w:pPr>
              <w:bidi/>
              <w:jc w:val="center"/>
              <w:rPr>
                <w:rFonts w:ascii="Sakkal Majalla" w:hAnsi="Sakkal Majalla" w:cs="Sakkal Majalla"/>
                <w:b/>
                <w:bCs/>
                <w:color w:val="000000"/>
                <w:rtl/>
              </w:rPr>
            </w:pPr>
          </w:p>
        </w:tc>
        <w:tc>
          <w:tcPr>
            <w:tcW w:w="1274" w:type="dxa"/>
          </w:tcPr>
          <w:p w14:paraId="3D9D2461" w14:textId="20D68EC7" w:rsidR="009D6C51" w:rsidRPr="005412B1" w:rsidRDefault="00C722AC" w:rsidP="00977173">
            <w:pPr>
              <w:bidi/>
              <w:jc w:val="center"/>
              <w:rPr>
                <w:rFonts w:ascii="Sakkal Majalla" w:hAnsi="Sakkal Majalla" w:cs="Sakkal Majalla"/>
                <w:b/>
                <w:bCs/>
                <w:color w:val="000000"/>
                <w:rtl/>
              </w:rPr>
            </w:pPr>
            <w:r w:rsidRPr="00D70DD4">
              <w:rPr>
                <w:rFonts w:ascii="Sakkal Majalla" w:hAnsi="Sakkal Majalla" w:cs="Sakkal Majalla" w:hint="cs"/>
                <w:b/>
                <w:bCs/>
                <w:highlight w:val="cyan"/>
                <w:rtl/>
              </w:rPr>
              <w:t>لم أقف عليه</w:t>
            </w:r>
          </w:p>
        </w:tc>
      </w:tr>
      <w:tr w:rsidR="009D6C51" w14:paraId="2AF758ED" w14:textId="73FEE233" w:rsidTr="001957CC">
        <w:tc>
          <w:tcPr>
            <w:tcW w:w="782" w:type="dxa"/>
          </w:tcPr>
          <w:p w14:paraId="563CEAA2" w14:textId="45BCA950"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7A02259C" w14:textId="7C5175E5"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الأحاديث الم</w:t>
            </w:r>
            <w:r>
              <w:rPr>
                <w:rFonts w:ascii="Sakkal Majalla" w:hAnsi="Sakkal Majalla" w:cs="Sakkal Majalla" w:hint="cs"/>
                <w:b/>
                <w:bCs/>
                <w:rtl/>
              </w:rPr>
              <w:t>ر</w:t>
            </w:r>
            <w:r w:rsidRPr="005412B1">
              <w:rPr>
                <w:rFonts w:ascii="Sakkal Majalla" w:hAnsi="Sakkal Majalla" w:cs="Sakkal Majalla"/>
                <w:b/>
                <w:bCs/>
                <w:rtl/>
              </w:rPr>
              <w:t xml:space="preserve">فوعة في كتاب تاريخ جرجان للإمام أبي القاسم حمزة بن يوسف السهمي(ت427هـ) ابتداء من ترجمة أبي العباس بن موسى بن الحسين </w:t>
            </w:r>
            <w:proofErr w:type="spellStart"/>
            <w:r w:rsidRPr="005412B1">
              <w:rPr>
                <w:rFonts w:ascii="Sakkal Majalla" w:hAnsi="Sakkal Majalla" w:cs="Sakkal Majalla"/>
                <w:b/>
                <w:bCs/>
                <w:rtl/>
              </w:rPr>
              <w:t>المستلمي</w:t>
            </w:r>
            <w:proofErr w:type="spellEnd"/>
            <w:r w:rsidRPr="005412B1">
              <w:rPr>
                <w:rFonts w:ascii="Sakkal Majalla" w:hAnsi="Sakkal Majalla" w:cs="Sakkal Majalla"/>
                <w:b/>
                <w:bCs/>
                <w:rtl/>
              </w:rPr>
              <w:t xml:space="preserve"> إلى نهاية ترجمة أبي علي الحسن بن أحمد بن يحيى الثقفي، تخريجا ودراسة</w:t>
            </w:r>
          </w:p>
        </w:tc>
        <w:tc>
          <w:tcPr>
            <w:tcW w:w="2449" w:type="dxa"/>
            <w:vAlign w:val="center"/>
          </w:tcPr>
          <w:p w14:paraId="3F69CCEE" w14:textId="47E9CFEA"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 xml:space="preserve">مريم بنت عبد الرحمن آل طالب </w:t>
            </w:r>
          </w:p>
        </w:tc>
        <w:tc>
          <w:tcPr>
            <w:tcW w:w="982" w:type="dxa"/>
          </w:tcPr>
          <w:p w14:paraId="58E798A8" w14:textId="458912AA"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47D848D6" w14:textId="68D5F894"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سطام بن عبد العزيز</w:t>
            </w:r>
          </w:p>
        </w:tc>
        <w:tc>
          <w:tcPr>
            <w:tcW w:w="1062" w:type="dxa"/>
          </w:tcPr>
          <w:p w14:paraId="4F6F117C" w14:textId="73AE4704"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72FE906B" w14:textId="4C471B51"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30423E7F" w14:textId="158334D6" w:rsidR="009D6C51" w:rsidRPr="005412B1" w:rsidRDefault="00265599" w:rsidP="00977173">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274" w:type="dxa"/>
          </w:tcPr>
          <w:p w14:paraId="5DA3C01D" w14:textId="77777777" w:rsidR="009D6C51" w:rsidRDefault="00265599" w:rsidP="00977173">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1438AA21" w14:textId="426076CB" w:rsidR="00265599" w:rsidRPr="005412B1" w:rsidRDefault="00265599" w:rsidP="00265599">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9D6C51" w14:paraId="05B2B2B4" w14:textId="7D71E57D" w:rsidTr="001957CC">
        <w:tc>
          <w:tcPr>
            <w:tcW w:w="782" w:type="dxa"/>
          </w:tcPr>
          <w:p w14:paraId="6E1B3FE8" w14:textId="71B84C88"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266F8FE2" w14:textId="5099AC64" w:rsidR="009D6C51" w:rsidRPr="005412B1" w:rsidRDefault="009D6C51" w:rsidP="005B1744">
            <w:pPr>
              <w:bidi/>
              <w:jc w:val="center"/>
              <w:rPr>
                <w:rFonts w:ascii="Sakkal Majalla" w:hAnsi="Sakkal Majalla" w:cs="Sakkal Majalla"/>
                <w:b/>
                <w:bCs/>
                <w:rtl/>
              </w:rPr>
            </w:pPr>
            <w:r w:rsidRPr="005412B1">
              <w:rPr>
                <w:rFonts w:ascii="Sakkal Majalla" w:hAnsi="Sakkal Majalla" w:cs="Sakkal Majalla"/>
                <w:b/>
                <w:bCs/>
                <w:rtl/>
              </w:rPr>
              <w:t>الأحاديث النبوية الواردة في الطيور، جمعا ودراسة موضوعية وتحليلية</w:t>
            </w:r>
          </w:p>
        </w:tc>
        <w:tc>
          <w:tcPr>
            <w:tcW w:w="2449" w:type="dxa"/>
            <w:vAlign w:val="center"/>
          </w:tcPr>
          <w:p w14:paraId="20EF9A75" w14:textId="1F13AFDC" w:rsidR="009D6C51" w:rsidRPr="005412B1" w:rsidRDefault="009D6C51" w:rsidP="005B1744">
            <w:pPr>
              <w:bidi/>
              <w:jc w:val="center"/>
              <w:rPr>
                <w:rFonts w:ascii="Sakkal Majalla" w:hAnsi="Sakkal Majalla" w:cs="Sakkal Majalla"/>
                <w:b/>
                <w:bCs/>
                <w:rtl/>
              </w:rPr>
            </w:pPr>
            <w:r w:rsidRPr="005412B1">
              <w:rPr>
                <w:rFonts w:ascii="Sakkal Majalla" w:hAnsi="Sakkal Majalla" w:cs="Sakkal Majalla"/>
                <w:b/>
                <w:bCs/>
                <w:rtl/>
              </w:rPr>
              <w:t xml:space="preserve">شيخة بنت محمد العسكر </w:t>
            </w:r>
          </w:p>
        </w:tc>
        <w:tc>
          <w:tcPr>
            <w:tcW w:w="982" w:type="dxa"/>
          </w:tcPr>
          <w:p w14:paraId="23054DAD" w14:textId="369DE3E4" w:rsidR="009D6C51" w:rsidRPr="005412B1" w:rsidRDefault="009D6C51" w:rsidP="005B1744">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1D81B127" w14:textId="7FE74AF4" w:rsidR="009D6C51" w:rsidRPr="005412B1" w:rsidRDefault="009D6C51" w:rsidP="005B1744">
            <w:pPr>
              <w:bidi/>
              <w:jc w:val="center"/>
              <w:rPr>
                <w:rFonts w:ascii="Sakkal Majalla" w:hAnsi="Sakkal Majalla" w:cs="Sakkal Majalla"/>
                <w:b/>
                <w:bCs/>
                <w:rtl/>
              </w:rPr>
            </w:pPr>
            <w:r w:rsidRPr="005412B1">
              <w:rPr>
                <w:rFonts w:ascii="Sakkal Majalla" w:hAnsi="Sakkal Majalla" w:cs="Sakkal Majalla"/>
                <w:b/>
                <w:bCs/>
                <w:rtl/>
              </w:rPr>
              <w:t>سطام بن عبد العزيز</w:t>
            </w:r>
          </w:p>
        </w:tc>
        <w:tc>
          <w:tcPr>
            <w:tcW w:w="1062" w:type="dxa"/>
          </w:tcPr>
          <w:p w14:paraId="1375EDB4" w14:textId="67335F0F" w:rsidR="009D6C51" w:rsidRPr="005412B1" w:rsidRDefault="009D6C51" w:rsidP="005B1744">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2E2CBF46" w14:textId="734F8C32" w:rsidR="009D6C51" w:rsidRPr="005412B1" w:rsidRDefault="009D6C51" w:rsidP="005B1744">
            <w:pPr>
              <w:bidi/>
              <w:jc w:val="center"/>
              <w:rPr>
                <w:rFonts w:ascii="Sakkal Majalla" w:hAnsi="Sakkal Majalla" w:cs="Sakkal Majalla"/>
                <w:b/>
                <w:bCs/>
                <w:rtl/>
              </w:rPr>
            </w:pPr>
            <w:r w:rsidRPr="005412B1">
              <w:rPr>
                <w:rFonts w:ascii="Sakkal Majalla" w:hAnsi="Sakkal Majalla" w:cs="Sakkal Majalla"/>
                <w:b/>
                <w:bCs/>
                <w:rtl/>
              </w:rPr>
              <w:t>الحديث الموضوعي</w:t>
            </w:r>
          </w:p>
        </w:tc>
        <w:tc>
          <w:tcPr>
            <w:tcW w:w="396" w:type="dxa"/>
          </w:tcPr>
          <w:p w14:paraId="153F2CD0" w14:textId="77777777" w:rsidR="009D6C51" w:rsidRPr="005412B1" w:rsidRDefault="009D6C51" w:rsidP="005B1744">
            <w:pPr>
              <w:bidi/>
              <w:jc w:val="center"/>
              <w:rPr>
                <w:rFonts w:ascii="Sakkal Majalla" w:hAnsi="Sakkal Majalla" w:cs="Sakkal Majalla"/>
                <w:b/>
                <w:bCs/>
                <w:rtl/>
              </w:rPr>
            </w:pPr>
          </w:p>
        </w:tc>
        <w:tc>
          <w:tcPr>
            <w:tcW w:w="1274" w:type="dxa"/>
          </w:tcPr>
          <w:p w14:paraId="157DE7E5" w14:textId="40A35EFB" w:rsidR="009D6C51" w:rsidRPr="005412B1" w:rsidRDefault="00A2241F" w:rsidP="005B1744">
            <w:pPr>
              <w:bidi/>
              <w:jc w:val="center"/>
              <w:rPr>
                <w:rFonts w:ascii="Sakkal Majalla" w:hAnsi="Sakkal Majalla" w:cs="Sakkal Majalla"/>
                <w:b/>
                <w:bCs/>
                <w:rtl/>
              </w:rPr>
            </w:pPr>
            <w:r w:rsidRPr="00D70DD4">
              <w:rPr>
                <w:rFonts w:ascii="Sakkal Majalla" w:hAnsi="Sakkal Majalla" w:cs="Sakkal Majalla" w:hint="cs"/>
                <w:b/>
                <w:bCs/>
                <w:highlight w:val="cyan"/>
                <w:rtl/>
              </w:rPr>
              <w:t>لم أقف عليه</w:t>
            </w:r>
          </w:p>
        </w:tc>
      </w:tr>
      <w:tr w:rsidR="009D6C51" w14:paraId="3F3BC200" w14:textId="341CC5E5" w:rsidTr="001957CC">
        <w:tc>
          <w:tcPr>
            <w:tcW w:w="782" w:type="dxa"/>
          </w:tcPr>
          <w:p w14:paraId="337E67CD" w14:textId="465D01E1"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1360F718" w14:textId="514E3E19" w:rsidR="009D6C51" w:rsidRPr="005412B1" w:rsidRDefault="009D6C51" w:rsidP="005B1744">
            <w:pPr>
              <w:bidi/>
              <w:jc w:val="center"/>
              <w:rPr>
                <w:rFonts w:ascii="Sakkal Majalla" w:hAnsi="Sakkal Majalla" w:cs="Sakkal Majalla"/>
                <w:b/>
                <w:bCs/>
                <w:rtl/>
              </w:rPr>
            </w:pPr>
            <w:r w:rsidRPr="005412B1">
              <w:rPr>
                <w:rFonts w:ascii="Sakkal Majalla" w:hAnsi="Sakkal Majalla" w:cs="Sakkal Majalla"/>
                <w:b/>
                <w:bCs/>
                <w:rtl/>
              </w:rPr>
              <w:t xml:space="preserve">الأحكام </w:t>
            </w:r>
            <w:proofErr w:type="gramStart"/>
            <w:r w:rsidRPr="005412B1">
              <w:rPr>
                <w:rFonts w:ascii="Sakkal Majalla" w:hAnsi="Sakkal Majalla" w:cs="Sakkal Majalla"/>
                <w:b/>
                <w:bCs/>
                <w:rtl/>
              </w:rPr>
              <w:t>و الأقوال</w:t>
            </w:r>
            <w:proofErr w:type="gramEnd"/>
            <w:r w:rsidRPr="005412B1">
              <w:rPr>
                <w:rFonts w:ascii="Sakkal Majalla" w:hAnsi="Sakkal Majalla" w:cs="Sakkal Majalla"/>
                <w:b/>
                <w:bCs/>
                <w:rtl/>
              </w:rPr>
              <w:t xml:space="preserve"> الحديثية للإمام حمزة بن محمد الكناني رحمه الله (ت357ه</w:t>
            </w:r>
            <w:proofErr w:type="gramStart"/>
            <w:r w:rsidRPr="005412B1">
              <w:rPr>
                <w:rFonts w:ascii="Sakkal Majalla" w:hAnsi="Sakkal Majalla" w:cs="Sakkal Majalla"/>
                <w:b/>
                <w:bCs/>
                <w:rtl/>
              </w:rPr>
              <w:t>) ،</w:t>
            </w:r>
            <w:proofErr w:type="gramEnd"/>
            <w:r w:rsidRPr="005412B1">
              <w:rPr>
                <w:rFonts w:ascii="Sakkal Majalla" w:hAnsi="Sakkal Majalla" w:cs="Sakkal Majalla"/>
                <w:b/>
                <w:bCs/>
                <w:rtl/>
              </w:rPr>
              <w:t xml:space="preserve"> جمعا ودراسة</w:t>
            </w:r>
          </w:p>
        </w:tc>
        <w:tc>
          <w:tcPr>
            <w:tcW w:w="2449" w:type="dxa"/>
            <w:vAlign w:val="center"/>
          </w:tcPr>
          <w:p w14:paraId="09F42279" w14:textId="41B1213E" w:rsidR="009D6C51" w:rsidRPr="005412B1" w:rsidRDefault="009D6C51" w:rsidP="005B1744">
            <w:pPr>
              <w:bidi/>
              <w:jc w:val="center"/>
              <w:rPr>
                <w:rFonts w:ascii="Sakkal Majalla" w:hAnsi="Sakkal Majalla" w:cs="Sakkal Majalla"/>
                <w:b/>
                <w:bCs/>
                <w:rtl/>
              </w:rPr>
            </w:pPr>
            <w:r w:rsidRPr="005412B1">
              <w:rPr>
                <w:rFonts w:ascii="Sakkal Majalla" w:hAnsi="Sakkal Majalla" w:cs="Sakkal Majalla"/>
                <w:b/>
                <w:bCs/>
                <w:rtl/>
              </w:rPr>
              <w:t xml:space="preserve">عبد الإله بن عبد الله بن إبراهيم الشدي </w:t>
            </w:r>
          </w:p>
        </w:tc>
        <w:tc>
          <w:tcPr>
            <w:tcW w:w="982" w:type="dxa"/>
          </w:tcPr>
          <w:p w14:paraId="75DB2BC2" w14:textId="255B81B4" w:rsidR="009D6C51" w:rsidRPr="005412B1" w:rsidRDefault="009D6C51" w:rsidP="005B1744">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742AAD55" w14:textId="38D2BC5C" w:rsidR="009D6C51" w:rsidRPr="005412B1" w:rsidRDefault="009D6C51" w:rsidP="005B1744">
            <w:pPr>
              <w:bidi/>
              <w:jc w:val="center"/>
              <w:rPr>
                <w:rFonts w:ascii="Sakkal Majalla" w:hAnsi="Sakkal Majalla" w:cs="Sakkal Majalla"/>
                <w:b/>
                <w:bCs/>
                <w:rtl/>
              </w:rPr>
            </w:pPr>
            <w:r w:rsidRPr="005412B1">
              <w:rPr>
                <w:rFonts w:ascii="Sakkal Majalla" w:hAnsi="Sakkal Majalla" w:cs="Sakkal Majalla"/>
                <w:b/>
                <w:bCs/>
                <w:rtl/>
              </w:rPr>
              <w:t>سطام بن عبد العزيز</w:t>
            </w:r>
          </w:p>
        </w:tc>
        <w:tc>
          <w:tcPr>
            <w:tcW w:w="1062" w:type="dxa"/>
          </w:tcPr>
          <w:p w14:paraId="24487976" w14:textId="0790DD35" w:rsidR="009D6C51" w:rsidRPr="005412B1" w:rsidRDefault="009D6C51" w:rsidP="005B1744">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0B6866C8" w14:textId="7BDDB8A3" w:rsidR="009D6C51" w:rsidRPr="005412B1" w:rsidRDefault="009D6C51" w:rsidP="005B1744">
            <w:pPr>
              <w:bidi/>
              <w:jc w:val="center"/>
              <w:rPr>
                <w:rFonts w:ascii="Sakkal Majalla" w:hAnsi="Sakkal Majalla" w:cs="Sakkal Majalla"/>
                <w:b/>
                <w:bCs/>
                <w:rtl/>
              </w:rPr>
            </w:pPr>
            <w:r w:rsidRPr="005412B1">
              <w:rPr>
                <w:rFonts w:ascii="Sakkal Majalla" w:hAnsi="Sakkal Majalla" w:cs="Sakkal Majalla"/>
                <w:b/>
                <w:bCs/>
                <w:rtl/>
              </w:rPr>
              <w:t>مناهج المُحدِّثين</w:t>
            </w:r>
          </w:p>
        </w:tc>
        <w:tc>
          <w:tcPr>
            <w:tcW w:w="396" w:type="dxa"/>
          </w:tcPr>
          <w:p w14:paraId="26306982" w14:textId="77777777" w:rsidR="009D6C51" w:rsidRPr="005412B1" w:rsidRDefault="009D6C51" w:rsidP="005B1744">
            <w:pPr>
              <w:bidi/>
              <w:jc w:val="center"/>
              <w:rPr>
                <w:rFonts w:ascii="Sakkal Majalla" w:hAnsi="Sakkal Majalla" w:cs="Sakkal Majalla"/>
                <w:b/>
                <w:bCs/>
                <w:rtl/>
              </w:rPr>
            </w:pPr>
          </w:p>
        </w:tc>
        <w:tc>
          <w:tcPr>
            <w:tcW w:w="1274" w:type="dxa"/>
          </w:tcPr>
          <w:p w14:paraId="4EE0A5A0" w14:textId="476C349B" w:rsidR="009D6C51" w:rsidRPr="005412B1" w:rsidRDefault="007C1D32" w:rsidP="005B1744">
            <w:pPr>
              <w:bidi/>
              <w:jc w:val="center"/>
              <w:rPr>
                <w:rFonts w:ascii="Sakkal Majalla" w:hAnsi="Sakkal Majalla" w:cs="Sakkal Majalla"/>
                <w:b/>
                <w:bCs/>
                <w:rtl/>
              </w:rPr>
            </w:pPr>
            <w:r w:rsidRPr="00D70DD4">
              <w:rPr>
                <w:rFonts w:ascii="Sakkal Majalla" w:hAnsi="Sakkal Majalla" w:cs="Sakkal Majalla" w:hint="cs"/>
                <w:b/>
                <w:bCs/>
                <w:highlight w:val="cyan"/>
                <w:rtl/>
              </w:rPr>
              <w:t>لم أقف عليه</w:t>
            </w:r>
          </w:p>
        </w:tc>
      </w:tr>
      <w:tr w:rsidR="009D6C51" w14:paraId="7A604A64" w14:textId="73ED7B20" w:rsidTr="001957CC">
        <w:tc>
          <w:tcPr>
            <w:tcW w:w="782" w:type="dxa"/>
          </w:tcPr>
          <w:p w14:paraId="728E4E71" w14:textId="791DF3F8"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58643A16" w14:textId="43553166" w:rsidR="009D6C51" w:rsidRPr="005412B1" w:rsidRDefault="009D6C51" w:rsidP="00890EEC">
            <w:pPr>
              <w:bidi/>
              <w:jc w:val="center"/>
              <w:rPr>
                <w:rFonts w:ascii="Sakkal Majalla" w:hAnsi="Sakkal Majalla" w:cs="Sakkal Majalla"/>
                <w:b/>
                <w:bCs/>
                <w:rtl/>
              </w:rPr>
            </w:pPr>
            <w:r w:rsidRPr="005412B1">
              <w:rPr>
                <w:rFonts w:ascii="Sakkal Majalla" w:hAnsi="Sakkal Majalla" w:cs="Sakkal Majalla"/>
                <w:b/>
                <w:bCs/>
                <w:rtl/>
              </w:rPr>
              <w:t>تعقبات الحافظ ابن حجر في كتابيه لسان الميزان وتعجيل المنفعة على الرواة الذين تفرد ابن حبان بذكرهم في كتابه الثقات مع دراسة مروياتهم في هذه الكتب من حرف العين إلى نهاية ترجمة نتذر بن حسان</w:t>
            </w:r>
          </w:p>
        </w:tc>
        <w:tc>
          <w:tcPr>
            <w:tcW w:w="2449" w:type="dxa"/>
            <w:vAlign w:val="center"/>
          </w:tcPr>
          <w:p w14:paraId="181553B5" w14:textId="3654E2C8" w:rsidR="009D6C51" w:rsidRPr="005412B1" w:rsidRDefault="009D6C51" w:rsidP="00890EEC">
            <w:pPr>
              <w:bidi/>
              <w:jc w:val="center"/>
              <w:rPr>
                <w:rFonts w:ascii="Sakkal Majalla" w:hAnsi="Sakkal Majalla" w:cs="Sakkal Majalla"/>
                <w:b/>
                <w:bCs/>
                <w:rtl/>
              </w:rPr>
            </w:pPr>
            <w:r w:rsidRPr="005412B1">
              <w:rPr>
                <w:rFonts w:ascii="Sakkal Majalla" w:hAnsi="Sakkal Majalla" w:cs="Sakkal Majalla"/>
                <w:b/>
                <w:bCs/>
                <w:rtl/>
              </w:rPr>
              <w:t xml:space="preserve">سعود بن عبيد </w:t>
            </w:r>
            <w:proofErr w:type="spellStart"/>
            <w:r w:rsidRPr="005412B1">
              <w:rPr>
                <w:rFonts w:ascii="Sakkal Majalla" w:hAnsi="Sakkal Majalla" w:cs="Sakkal Majalla"/>
                <w:b/>
                <w:bCs/>
                <w:rtl/>
              </w:rPr>
              <w:t>الرفدي</w:t>
            </w:r>
            <w:proofErr w:type="spellEnd"/>
            <w:r w:rsidRPr="005412B1">
              <w:rPr>
                <w:rFonts w:ascii="Sakkal Majalla" w:hAnsi="Sakkal Majalla" w:cs="Sakkal Majalla"/>
                <w:b/>
                <w:bCs/>
                <w:rtl/>
              </w:rPr>
              <w:t xml:space="preserve"> </w:t>
            </w:r>
          </w:p>
        </w:tc>
        <w:tc>
          <w:tcPr>
            <w:tcW w:w="982" w:type="dxa"/>
          </w:tcPr>
          <w:p w14:paraId="053907F2" w14:textId="09F8A0AB" w:rsidR="009D6C51" w:rsidRPr="005412B1" w:rsidRDefault="009D6C51" w:rsidP="00890EEC">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77F28370" w14:textId="5B82EE2E" w:rsidR="009D6C51" w:rsidRPr="005412B1" w:rsidRDefault="009D6C51" w:rsidP="00890EEC">
            <w:pPr>
              <w:bidi/>
              <w:jc w:val="center"/>
              <w:rPr>
                <w:rFonts w:ascii="Sakkal Majalla" w:hAnsi="Sakkal Majalla" w:cs="Sakkal Majalla"/>
                <w:b/>
                <w:bCs/>
                <w:rtl/>
              </w:rPr>
            </w:pPr>
            <w:r w:rsidRPr="005412B1">
              <w:rPr>
                <w:rFonts w:ascii="Sakkal Majalla" w:hAnsi="Sakkal Majalla" w:cs="Sakkal Majalla"/>
                <w:b/>
                <w:bCs/>
                <w:rtl/>
              </w:rPr>
              <w:t>سطام بن عبد العزيز</w:t>
            </w:r>
          </w:p>
        </w:tc>
        <w:tc>
          <w:tcPr>
            <w:tcW w:w="1062" w:type="dxa"/>
          </w:tcPr>
          <w:p w14:paraId="2DA94631" w14:textId="48F82FD4" w:rsidR="009D6C51" w:rsidRPr="005412B1" w:rsidRDefault="009D6C51" w:rsidP="00890EEC">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51F68BDC" w14:textId="793FAD4D" w:rsidR="009D6C51" w:rsidRPr="005412B1" w:rsidRDefault="009D6C51" w:rsidP="00890EEC">
            <w:pPr>
              <w:bidi/>
              <w:jc w:val="center"/>
              <w:rPr>
                <w:rFonts w:ascii="Sakkal Majalla" w:hAnsi="Sakkal Majalla" w:cs="Sakkal Majalla"/>
                <w:b/>
                <w:bCs/>
                <w:rtl/>
              </w:rPr>
            </w:pPr>
            <w:r w:rsidRPr="005412B1">
              <w:rPr>
                <w:rFonts w:ascii="Sakkal Majalla" w:hAnsi="Sakkal Majalla" w:cs="Sakkal Majalla"/>
                <w:b/>
                <w:bCs/>
                <w:color w:val="000000"/>
                <w:rtl/>
              </w:rPr>
              <w:t>الجرح والتعديل</w:t>
            </w:r>
          </w:p>
        </w:tc>
        <w:tc>
          <w:tcPr>
            <w:tcW w:w="396" w:type="dxa"/>
          </w:tcPr>
          <w:p w14:paraId="0A13E29E" w14:textId="77777777" w:rsidR="009D6C51" w:rsidRPr="005412B1" w:rsidRDefault="009D6C51" w:rsidP="00890EEC">
            <w:pPr>
              <w:bidi/>
              <w:jc w:val="center"/>
              <w:rPr>
                <w:rFonts w:ascii="Sakkal Majalla" w:hAnsi="Sakkal Majalla" w:cs="Sakkal Majalla"/>
                <w:b/>
                <w:bCs/>
                <w:color w:val="000000"/>
                <w:rtl/>
              </w:rPr>
            </w:pPr>
          </w:p>
        </w:tc>
        <w:tc>
          <w:tcPr>
            <w:tcW w:w="1274" w:type="dxa"/>
          </w:tcPr>
          <w:p w14:paraId="78997DE5" w14:textId="1F982F72" w:rsidR="009D6C51" w:rsidRPr="005412B1" w:rsidRDefault="00C67545" w:rsidP="00890EEC">
            <w:pPr>
              <w:bidi/>
              <w:jc w:val="center"/>
              <w:rPr>
                <w:rFonts w:ascii="Sakkal Majalla" w:hAnsi="Sakkal Majalla" w:cs="Sakkal Majalla"/>
                <w:b/>
                <w:bCs/>
                <w:color w:val="000000"/>
                <w:rtl/>
              </w:rPr>
            </w:pPr>
            <w:r w:rsidRPr="00D70DD4">
              <w:rPr>
                <w:rFonts w:ascii="Sakkal Majalla" w:hAnsi="Sakkal Majalla" w:cs="Sakkal Majalla" w:hint="cs"/>
                <w:b/>
                <w:bCs/>
                <w:highlight w:val="cyan"/>
                <w:rtl/>
              </w:rPr>
              <w:t>لم أقف عليه</w:t>
            </w:r>
          </w:p>
        </w:tc>
      </w:tr>
      <w:tr w:rsidR="00112DF3" w14:paraId="4DB9A741" w14:textId="4757A18D" w:rsidTr="001957CC">
        <w:tc>
          <w:tcPr>
            <w:tcW w:w="782" w:type="dxa"/>
          </w:tcPr>
          <w:p w14:paraId="2F04D22B" w14:textId="0D256C21" w:rsidR="00112DF3" w:rsidRPr="001957CC" w:rsidRDefault="00112DF3" w:rsidP="001957CC">
            <w:pPr>
              <w:pStyle w:val="a6"/>
              <w:numPr>
                <w:ilvl w:val="0"/>
                <w:numId w:val="11"/>
              </w:numPr>
              <w:bidi/>
              <w:jc w:val="center"/>
              <w:rPr>
                <w:rFonts w:ascii="Sakkal Majalla" w:hAnsi="Sakkal Majalla" w:cs="Sakkal Majalla"/>
                <w:b/>
                <w:bCs/>
                <w:rtl/>
              </w:rPr>
            </w:pPr>
          </w:p>
        </w:tc>
        <w:tc>
          <w:tcPr>
            <w:tcW w:w="5586" w:type="dxa"/>
            <w:vAlign w:val="center"/>
          </w:tcPr>
          <w:p w14:paraId="66FF795C" w14:textId="75D4FFBC" w:rsidR="00112DF3" w:rsidRPr="005412B1" w:rsidRDefault="00112DF3" w:rsidP="00112DF3">
            <w:pPr>
              <w:bidi/>
              <w:jc w:val="center"/>
              <w:rPr>
                <w:rFonts w:ascii="Sakkal Majalla" w:hAnsi="Sakkal Majalla" w:cs="Sakkal Majalla"/>
                <w:b/>
                <w:bCs/>
                <w:rtl/>
              </w:rPr>
            </w:pPr>
            <w:r w:rsidRPr="005412B1">
              <w:rPr>
                <w:rFonts w:ascii="Sakkal Majalla" w:hAnsi="Sakkal Majalla" w:cs="Sakkal Majalla"/>
                <w:b/>
                <w:bCs/>
                <w:rtl/>
              </w:rPr>
              <w:t>تعقبات الحافظ ابن حجر في كتابيه لسان الميزان وتعجيل المنفعة على الرواة الذين تفرد ابن حبان بذكرهم في كتابه الثقات مع دراسة مروياتهم في هذه الكتب من أول كتاب الثقات إلى نهاية حرف الألف</w:t>
            </w:r>
          </w:p>
        </w:tc>
        <w:tc>
          <w:tcPr>
            <w:tcW w:w="2449" w:type="dxa"/>
            <w:vAlign w:val="center"/>
          </w:tcPr>
          <w:p w14:paraId="71DFB209" w14:textId="0763D1D3" w:rsidR="00112DF3" w:rsidRPr="005412B1" w:rsidRDefault="00112DF3" w:rsidP="00112DF3">
            <w:pPr>
              <w:bidi/>
              <w:jc w:val="center"/>
              <w:rPr>
                <w:rFonts w:ascii="Sakkal Majalla" w:hAnsi="Sakkal Majalla" w:cs="Sakkal Majalla"/>
                <w:b/>
                <w:bCs/>
                <w:rtl/>
              </w:rPr>
            </w:pPr>
            <w:r w:rsidRPr="005412B1">
              <w:rPr>
                <w:rFonts w:ascii="Sakkal Majalla" w:hAnsi="Sakkal Majalla" w:cs="Sakkal Majalla"/>
                <w:b/>
                <w:bCs/>
                <w:rtl/>
              </w:rPr>
              <w:t xml:space="preserve">شايع بن حمد الدوسري </w:t>
            </w:r>
          </w:p>
        </w:tc>
        <w:tc>
          <w:tcPr>
            <w:tcW w:w="982" w:type="dxa"/>
          </w:tcPr>
          <w:p w14:paraId="2DBDE786" w14:textId="6B6F7DFA" w:rsidR="00112DF3" w:rsidRPr="005412B1" w:rsidRDefault="00112DF3" w:rsidP="00112DF3">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6967DB04" w14:textId="4883ADBB" w:rsidR="00112DF3" w:rsidRPr="005412B1" w:rsidRDefault="00112DF3" w:rsidP="00112DF3">
            <w:pPr>
              <w:bidi/>
              <w:jc w:val="center"/>
              <w:rPr>
                <w:rFonts w:ascii="Sakkal Majalla" w:hAnsi="Sakkal Majalla" w:cs="Sakkal Majalla"/>
                <w:b/>
                <w:bCs/>
                <w:rtl/>
              </w:rPr>
            </w:pPr>
            <w:r w:rsidRPr="005412B1">
              <w:rPr>
                <w:rFonts w:ascii="Sakkal Majalla" w:hAnsi="Sakkal Majalla" w:cs="Sakkal Majalla"/>
                <w:b/>
                <w:bCs/>
                <w:rtl/>
              </w:rPr>
              <w:t>سطام بن عبد العزيز</w:t>
            </w:r>
          </w:p>
        </w:tc>
        <w:tc>
          <w:tcPr>
            <w:tcW w:w="1062" w:type="dxa"/>
          </w:tcPr>
          <w:p w14:paraId="504A1267" w14:textId="7EACB04D" w:rsidR="00112DF3" w:rsidRPr="005412B1" w:rsidRDefault="00112DF3" w:rsidP="00112DF3">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44B0CD1D" w14:textId="3E808E5E" w:rsidR="00112DF3" w:rsidRPr="005412B1" w:rsidRDefault="00112DF3" w:rsidP="00112DF3">
            <w:pPr>
              <w:bidi/>
              <w:jc w:val="center"/>
              <w:rPr>
                <w:rFonts w:ascii="Sakkal Majalla" w:hAnsi="Sakkal Majalla" w:cs="Sakkal Majalla"/>
                <w:b/>
                <w:bCs/>
                <w:rtl/>
              </w:rPr>
            </w:pPr>
            <w:r w:rsidRPr="005412B1">
              <w:rPr>
                <w:rFonts w:ascii="Sakkal Majalla" w:hAnsi="Sakkal Majalla" w:cs="Sakkal Majalla"/>
                <w:b/>
                <w:bCs/>
                <w:color w:val="000000"/>
                <w:rtl/>
              </w:rPr>
              <w:t>الجرح والتعديل</w:t>
            </w:r>
          </w:p>
        </w:tc>
        <w:tc>
          <w:tcPr>
            <w:tcW w:w="396" w:type="dxa"/>
          </w:tcPr>
          <w:p w14:paraId="3875F537" w14:textId="08A18EF1" w:rsidR="00112DF3" w:rsidRPr="005412B1" w:rsidRDefault="00112DF3" w:rsidP="00112DF3">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274" w:type="dxa"/>
          </w:tcPr>
          <w:p w14:paraId="07DD719F" w14:textId="38F574E4" w:rsidR="00112DF3" w:rsidRPr="005412B1" w:rsidRDefault="00112DF3" w:rsidP="00112DF3">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9C352B" w14:paraId="37688DDF" w14:textId="37E3DF55" w:rsidTr="001957CC">
        <w:tc>
          <w:tcPr>
            <w:tcW w:w="782" w:type="dxa"/>
          </w:tcPr>
          <w:p w14:paraId="018B6D50" w14:textId="6FB1EB5A" w:rsidR="009C352B" w:rsidRPr="001957CC" w:rsidRDefault="009C352B" w:rsidP="001957CC">
            <w:pPr>
              <w:pStyle w:val="a6"/>
              <w:numPr>
                <w:ilvl w:val="0"/>
                <w:numId w:val="11"/>
              </w:numPr>
              <w:bidi/>
              <w:jc w:val="center"/>
              <w:rPr>
                <w:rFonts w:ascii="Sakkal Majalla" w:hAnsi="Sakkal Majalla" w:cs="Sakkal Majalla"/>
                <w:b/>
                <w:bCs/>
                <w:rtl/>
              </w:rPr>
            </w:pPr>
          </w:p>
        </w:tc>
        <w:tc>
          <w:tcPr>
            <w:tcW w:w="5586" w:type="dxa"/>
            <w:vAlign w:val="center"/>
          </w:tcPr>
          <w:p w14:paraId="5CED4963" w14:textId="526AC506" w:rsidR="009C352B" w:rsidRPr="005412B1" w:rsidRDefault="009C352B" w:rsidP="009C352B">
            <w:pPr>
              <w:bidi/>
              <w:jc w:val="center"/>
              <w:rPr>
                <w:rFonts w:ascii="Sakkal Majalla" w:hAnsi="Sakkal Majalla" w:cs="Sakkal Majalla"/>
                <w:b/>
                <w:bCs/>
                <w:rtl/>
              </w:rPr>
            </w:pPr>
            <w:r w:rsidRPr="005412B1">
              <w:rPr>
                <w:rFonts w:ascii="Sakkal Majalla" w:hAnsi="Sakkal Majalla" w:cs="Sakkal Majalla"/>
                <w:b/>
                <w:bCs/>
                <w:rtl/>
              </w:rPr>
              <w:t>زوائد مسند الحميدي على الصحيحين من بداية مسند الصعب بن جثامة رضي الله عنه إلى نهاية المسند،</w:t>
            </w:r>
            <w:r>
              <w:rPr>
                <w:rFonts w:ascii="Sakkal Majalla" w:hAnsi="Sakkal Majalla" w:cs="Sakkal Majalla" w:hint="cs"/>
                <w:b/>
                <w:bCs/>
                <w:rtl/>
              </w:rPr>
              <w:t xml:space="preserve"> </w:t>
            </w:r>
            <w:r w:rsidRPr="005412B1">
              <w:rPr>
                <w:rFonts w:ascii="Sakkal Majalla" w:hAnsi="Sakkal Majalla" w:cs="Sakkal Majalla"/>
                <w:b/>
                <w:bCs/>
                <w:rtl/>
              </w:rPr>
              <w:t>دراسة وتخريجاً</w:t>
            </w:r>
          </w:p>
        </w:tc>
        <w:tc>
          <w:tcPr>
            <w:tcW w:w="2449" w:type="dxa"/>
            <w:vAlign w:val="center"/>
          </w:tcPr>
          <w:p w14:paraId="16254511" w14:textId="555FEB1E" w:rsidR="009C352B" w:rsidRPr="005412B1" w:rsidRDefault="009C352B" w:rsidP="009C352B">
            <w:pPr>
              <w:bidi/>
              <w:jc w:val="center"/>
              <w:rPr>
                <w:rFonts w:ascii="Sakkal Majalla" w:hAnsi="Sakkal Majalla" w:cs="Sakkal Majalla"/>
                <w:b/>
                <w:bCs/>
                <w:rtl/>
              </w:rPr>
            </w:pPr>
            <w:r w:rsidRPr="005412B1">
              <w:rPr>
                <w:rFonts w:ascii="Sakkal Majalla" w:hAnsi="Sakkal Majalla" w:cs="Sakkal Majalla"/>
                <w:b/>
                <w:bCs/>
                <w:rtl/>
              </w:rPr>
              <w:t xml:space="preserve">محمد بن سعود آل دريس </w:t>
            </w:r>
          </w:p>
        </w:tc>
        <w:tc>
          <w:tcPr>
            <w:tcW w:w="982" w:type="dxa"/>
          </w:tcPr>
          <w:p w14:paraId="2ED763E9" w14:textId="61C612A3" w:rsidR="009C352B" w:rsidRPr="005412B1" w:rsidRDefault="009C352B" w:rsidP="009C352B">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1820A71B" w14:textId="5E6D006D" w:rsidR="009C352B" w:rsidRPr="005412B1" w:rsidRDefault="009C352B" w:rsidP="009C352B">
            <w:pPr>
              <w:bidi/>
              <w:jc w:val="center"/>
              <w:rPr>
                <w:rFonts w:ascii="Sakkal Majalla" w:hAnsi="Sakkal Majalla" w:cs="Sakkal Majalla"/>
                <w:b/>
                <w:bCs/>
                <w:rtl/>
              </w:rPr>
            </w:pPr>
            <w:r w:rsidRPr="005412B1">
              <w:rPr>
                <w:rFonts w:ascii="Sakkal Majalla" w:hAnsi="Sakkal Majalla" w:cs="Sakkal Majalla"/>
                <w:b/>
                <w:bCs/>
                <w:rtl/>
              </w:rPr>
              <w:t>سطام بن عبد العزيز</w:t>
            </w:r>
          </w:p>
        </w:tc>
        <w:tc>
          <w:tcPr>
            <w:tcW w:w="1062" w:type="dxa"/>
          </w:tcPr>
          <w:p w14:paraId="37B778E5" w14:textId="16B62B8B" w:rsidR="009C352B" w:rsidRPr="005412B1" w:rsidRDefault="009C352B" w:rsidP="009C352B">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14A5CAFA" w14:textId="718C338A" w:rsidR="009C352B" w:rsidRPr="005412B1" w:rsidRDefault="009C352B" w:rsidP="009C352B">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24DCA368" w14:textId="1687F543" w:rsidR="009C352B" w:rsidRPr="005412B1" w:rsidRDefault="009C352B" w:rsidP="009C352B">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274" w:type="dxa"/>
          </w:tcPr>
          <w:p w14:paraId="3BFB93E0" w14:textId="78D8BE37" w:rsidR="009C352B" w:rsidRPr="005412B1" w:rsidRDefault="009C352B" w:rsidP="009C352B">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793232" w14:paraId="10AE8B83" w14:textId="63968C60" w:rsidTr="001957CC">
        <w:tc>
          <w:tcPr>
            <w:tcW w:w="782" w:type="dxa"/>
          </w:tcPr>
          <w:p w14:paraId="7735F9F9" w14:textId="179ED2D6" w:rsidR="00793232" w:rsidRPr="001957CC" w:rsidRDefault="00793232" w:rsidP="001957CC">
            <w:pPr>
              <w:pStyle w:val="a6"/>
              <w:numPr>
                <w:ilvl w:val="0"/>
                <w:numId w:val="11"/>
              </w:numPr>
              <w:bidi/>
              <w:jc w:val="center"/>
              <w:rPr>
                <w:rFonts w:ascii="Sakkal Majalla" w:hAnsi="Sakkal Majalla" w:cs="Sakkal Majalla"/>
                <w:b/>
                <w:bCs/>
                <w:rtl/>
              </w:rPr>
            </w:pPr>
          </w:p>
        </w:tc>
        <w:tc>
          <w:tcPr>
            <w:tcW w:w="5586" w:type="dxa"/>
            <w:vAlign w:val="center"/>
          </w:tcPr>
          <w:p w14:paraId="6CC3BBC4" w14:textId="5BCBB736" w:rsidR="00793232" w:rsidRPr="005412B1" w:rsidRDefault="00793232" w:rsidP="00793232">
            <w:pPr>
              <w:bidi/>
              <w:jc w:val="center"/>
              <w:rPr>
                <w:rFonts w:ascii="Sakkal Majalla" w:hAnsi="Sakkal Majalla" w:cs="Sakkal Majalla"/>
                <w:b/>
                <w:bCs/>
                <w:rtl/>
              </w:rPr>
            </w:pPr>
            <w:r w:rsidRPr="005412B1">
              <w:rPr>
                <w:rFonts w:ascii="Sakkal Majalla" w:hAnsi="Sakkal Majalla" w:cs="Sakkal Majalla"/>
                <w:b/>
                <w:bCs/>
                <w:rtl/>
              </w:rPr>
              <w:t xml:space="preserve">مرويات الإمام إسماعيل بن أبي خالد المعلة بالاختلاف في كتاب العلل </w:t>
            </w:r>
            <w:r w:rsidRPr="005412B1">
              <w:rPr>
                <w:rFonts w:ascii="Sakkal Majalla" w:hAnsi="Sakkal Majalla" w:cs="Sakkal Majalla"/>
                <w:b/>
                <w:bCs/>
                <w:rtl/>
              </w:rPr>
              <w:br/>
              <w:t>للإمام الدارقطني، جمعاً ودراسة</w:t>
            </w:r>
          </w:p>
        </w:tc>
        <w:tc>
          <w:tcPr>
            <w:tcW w:w="2449" w:type="dxa"/>
            <w:vAlign w:val="center"/>
          </w:tcPr>
          <w:p w14:paraId="2C074737" w14:textId="3140803D" w:rsidR="00793232" w:rsidRPr="005412B1" w:rsidRDefault="00793232" w:rsidP="00793232">
            <w:pPr>
              <w:bidi/>
              <w:jc w:val="center"/>
              <w:rPr>
                <w:rFonts w:ascii="Sakkal Majalla" w:hAnsi="Sakkal Majalla" w:cs="Sakkal Majalla"/>
                <w:b/>
                <w:bCs/>
                <w:rtl/>
              </w:rPr>
            </w:pPr>
            <w:r w:rsidRPr="005412B1">
              <w:rPr>
                <w:rFonts w:ascii="Sakkal Majalla" w:hAnsi="Sakkal Majalla" w:cs="Sakkal Majalla"/>
                <w:b/>
                <w:bCs/>
                <w:rtl/>
              </w:rPr>
              <w:t>عاصم بن عودة العنزي</w:t>
            </w:r>
          </w:p>
        </w:tc>
        <w:tc>
          <w:tcPr>
            <w:tcW w:w="982" w:type="dxa"/>
          </w:tcPr>
          <w:p w14:paraId="2E43C9F2" w14:textId="06C5F519" w:rsidR="00793232" w:rsidRPr="005412B1" w:rsidRDefault="00793232" w:rsidP="00793232">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79A70EE5" w14:textId="65B13415" w:rsidR="00793232" w:rsidRPr="005412B1" w:rsidRDefault="00793232" w:rsidP="00793232">
            <w:pPr>
              <w:bidi/>
              <w:jc w:val="center"/>
              <w:rPr>
                <w:rFonts w:ascii="Sakkal Majalla" w:hAnsi="Sakkal Majalla" w:cs="Sakkal Majalla"/>
                <w:b/>
                <w:bCs/>
                <w:rtl/>
              </w:rPr>
            </w:pPr>
            <w:r w:rsidRPr="005412B1">
              <w:rPr>
                <w:rFonts w:ascii="Sakkal Majalla" w:hAnsi="Sakkal Majalla" w:cs="Sakkal Majalla"/>
                <w:b/>
                <w:bCs/>
                <w:rtl/>
              </w:rPr>
              <w:t>سطام بن عبد العزيز</w:t>
            </w:r>
          </w:p>
        </w:tc>
        <w:tc>
          <w:tcPr>
            <w:tcW w:w="1062" w:type="dxa"/>
          </w:tcPr>
          <w:p w14:paraId="18F35A0F" w14:textId="5A27F97F" w:rsidR="00793232" w:rsidRPr="005412B1" w:rsidRDefault="00793232" w:rsidP="00793232">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4AD2B675" w14:textId="55500B57" w:rsidR="00793232" w:rsidRPr="005412B1" w:rsidRDefault="00793232" w:rsidP="00793232">
            <w:pPr>
              <w:bidi/>
              <w:jc w:val="center"/>
              <w:rPr>
                <w:rFonts w:ascii="Sakkal Majalla" w:hAnsi="Sakkal Majalla" w:cs="Sakkal Majalla"/>
                <w:b/>
                <w:bCs/>
                <w:rtl/>
              </w:rPr>
            </w:pPr>
            <w:r w:rsidRPr="005412B1">
              <w:rPr>
                <w:rFonts w:ascii="Sakkal Majalla" w:hAnsi="Sakkal Majalla" w:cs="Sakkal Majalla"/>
                <w:b/>
                <w:bCs/>
                <w:color w:val="000000"/>
                <w:rtl/>
              </w:rPr>
              <w:t>علل الحديث</w:t>
            </w:r>
          </w:p>
        </w:tc>
        <w:tc>
          <w:tcPr>
            <w:tcW w:w="396" w:type="dxa"/>
          </w:tcPr>
          <w:p w14:paraId="764AC005" w14:textId="26A8C776" w:rsidR="00793232" w:rsidRPr="005412B1" w:rsidRDefault="00793232" w:rsidP="00793232">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274" w:type="dxa"/>
          </w:tcPr>
          <w:p w14:paraId="21943723" w14:textId="33F8B9C8" w:rsidR="00793232" w:rsidRPr="005412B1" w:rsidRDefault="00793232" w:rsidP="00793232">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9D6C51" w14:paraId="6343CFB1" w14:textId="5F3CE17F" w:rsidTr="001957CC">
        <w:tc>
          <w:tcPr>
            <w:tcW w:w="782" w:type="dxa"/>
            <w:shd w:val="clear" w:color="auto" w:fill="FFF2CC"/>
          </w:tcPr>
          <w:p w14:paraId="235E532A" w14:textId="430B0806"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shd w:val="clear" w:color="auto" w:fill="FFF2CC"/>
          </w:tcPr>
          <w:p w14:paraId="74A94520" w14:textId="59EC9F5F"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الأبواب التي نفى الإمام أحمد ثبوت حديث فيها –قسم العبادات- جمعا وتخريجا ودراسة</w:t>
            </w:r>
          </w:p>
        </w:tc>
        <w:tc>
          <w:tcPr>
            <w:tcW w:w="2449" w:type="dxa"/>
            <w:vAlign w:val="center"/>
            <w:shd w:val="clear" w:color="auto" w:fill="FFF2CC"/>
          </w:tcPr>
          <w:p w14:paraId="1CCDD8C9" w14:textId="65AAF260"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عمر بن حسن الفريح</w:t>
            </w:r>
          </w:p>
        </w:tc>
        <w:tc>
          <w:tcPr>
            <w:tcW w:w="982" w:type="dxa"/>
            <w:shd w:val="clear" w:color="auto" w:fill="FFF2CC"/>
          </w:tcPr>
          <w:p w14:paraId="200249C0" w14:textId="0DFFDF72"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shd w:val="clear" w:color="auto" w:fill="FFF2CC"/>
          </w:tcPr>
          <w:p w14:paraId="12D3FD1B" w14:textId="2ABFBCFC"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القصيم</w:t>
            </w:r>
          </w:p>
        </w:tc>
        <w:tc>
          <w:tcPr>
            <w:tcW w:w="1062" w:type="dxa"/>
            <w:shd w:val="clear" w:color="auto" w:fill="FFF2CC"/>
          </w:tcPr>
          <w:p w14:paraId="69A1AAAE" w14:textId="081F68D0"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shd w:val="clear" w:color="auto" w:fill="FFF2CC"/>
          </w:tcPr>
          <w:p w14:paraId="7A1DC60D" w14:textId="170A419E"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strike/>
                <w:color w:val="000000"/>
                <w:rtl/>
              </w:rPr>
              <w:t>تحقيق الكتب الحديثية</w:t>
            </w:r>
          </w:p>
          <w:p>
            <w:r>
              <w:rPr>
                <w:b/>
                <w:color w:val="C00000"/>
              </w:rPr>
              <w:t>← مقترح: مناهج المحدثين</w:t>
            </w:r>
          </w:p>
          <w:p>
            <w:r>
              <w:rPr>
                <w:color w:val="7F0000"/>
              </w:rPr>
              <w:t>(القاعدة 6) مدار «الأبواب التي نفى الإمام أحمد ثبوت حديث فيها –قسم العبادات–» أحكامُ الإمام النقدية بنفي الثبوت لا تحقيق كتاب ولا تخريجه؛ وهو قسيم رسالة «غير العبادات» فحكمهما واحد (القاعدة ٢)؛ يحتمل علل الحديث؛ ويُرجَع إلى المقدمة</w:t>
            </w:r>
          </w:p>
        </w:tc>
        <w:tc>
          <w:tcPr>
            <w:tcW w:w="396" w:type="dxa"/>
            <w:shd w:val="clear" w:color="auto" w:fill="FFF2CC"/>
          </w:tcPr>
          <w:p w14:paraId="7FE52057" w14:textId="77777777" w:rsidR="009D6C51" w:rsidRPr="005412B1" w:rsidRDefault="009D6C51" w:rsidP="00977173">
            <w:pPr>
              <w:bidi/>
              <w:jc w:val="center"/>
              <w:rPr>
                <w:rFonts w:ascii="Sakkal Majalla" w:hAnsi="Sakkal Majalla" w:cs="Sakkal Majalla"/>
                <w:b/>
                <w:bCs/>
                <w:color w:val="000000"/>
                <w:rtl/>
              </w:rPr>
            </w:pPr>
          </w:p>
        </w:tc>
        <w:tc>
          <w:tcPr>
            <w:tcW w:w="1274" w:type="dxa"/>
            <w:shd w:val="clear" w:color="auto" w:fill="FFF2CC"/>
          </w:tcPr>
          <w:p w14:paraId="3DA3AD10" w14:textId="0704A04F" w:rsidR="009D6C51" w:rsidRPr="005412B1" w:rsidRDefault="002D3322" w:rsidP="00977173">
            <w:pPr>
              <w:bidi/>
              <w:jc w:val="center"/>
              <w:rPr>
                <w:rFonts w:ascii="Sakkal Majalla" w:hAnsi="Sakkal Majalla" w:cs="Sakkal Majalla"/>
                <w:b/>
                <w:bCs/>
                <w:color w:val="000000"/>
                <w:rtl/>
              </w:rPr>
            </w:pPr>
            <w:r w:rsidRPr="00D70DD4">
              <w:rPr>
                <w:rFonts w:ascii="Sakkal Majalla" w:hAnsi="Sakkal Majalla" w:cs="Sakkal Majalla" w:hint="cs"/>
                <w:b/>
                <w:bCs/>
                <w:highlight w:val="cyan"/>
                <w:rtl/>
              </w:rPr>
              <w:t>لم أقف عليه</w:t>
            </w:r>
          </w:p>
        </w:tc>
      </w:tr>
      <w:tr w:rsidR="009D6C51" w14:paraId="1E020B9C" w14:textId="0AAB8C9B" w:rsidTr="001957CC">
        <w:tc>
          <w:tcPr>
            <w:tcW w:w="782" w:type="dxa"/>
          </w:tcPr>
          <w:p w14:paraId="6E8168F8" w14:textId="193FB56F"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75A4F0B8" w14:textId="64854A39" w:rsidR="009D6C51" w:rsidRPr="005412B1" w:rsidRDefault="009D6C51" w:rsidP="002325D1">
            <w:pPr>
              <w:bidi/>
              <w:jc w:val="center"/>
              <w:rPr>
                <w:rFonts w:ascii="Sakkal Majalla" w:hAnsi="Sakkal Majalla" w:cs="Sakkal Majalla"/>
                <w:b/>
                <w:bCs/>
                <w:rtl/>
              </w:rPr>
            </w:pPr>
            <w:r w:rsidRPr="005412B1">
              <w:rPr>
                <w:rFonts w:ascii="Sakkal Majalla" w:hAnsi="Sakkal Majalla" w:cs="Sakkal Majalla"/>
                <w:b/>
                <w:bCs/>
                <w:rtl/>
              </w:rPr>
              <w:t>الأحاديث التي تغير فيها وجه النبي صلى الله عليه وسلم جمعا ودراسة</w:t>
            </w:r>
          </w:p>
        </w:tc>
        <w:tc>
          <w:tcPr>
            <w:tcW w:w="2449" w:type="dxa"/>
            <w:vAlign w:val="center"/>
          </w:tcPr>
          <w:p w14:paraId="53B3C225" w14:textId="1774CE06" w:rsidR="009D6C51" w:rsidRPr="005412B1" w:rsidRDefault="009D6C51" w:rsidP="002325D1">
            <w:pPr>
              <w:bidi/>
              <w:jc w:val="center"/>
              <w:rPr>
                <w:rFonts w:ascii="Sakkal Majalla" w:hAnsi="Sakkal Majalla" w:cs="Sakkal Majalla"/>
                <w:b/>
                <w:bCs/>
                <w:rtl/>
              </w:rPr>
            </w:pPr>
            <w:r w:rsidRPr="005412B1">
              <w:rPr>
                <w:rFonts w:ascii="Sakkal Majalla" w:hAnsi="Sakkal Majalla" w:cs="Sakkal Majalla"/>
                <w:b/>
                <w:bCs/>
                <w:rtl/>
              </w:rPr>
              <w:t>باسمة بنت عبد العزيز الدغيري</w:t>
            </w:r>
          </w:p>
        </w:tc>
        <w:tc>
          <w:tcPr>
            <w:tcW w:w="982" w:type="dxa"/>
          </w:tcPr>
          <w:p w14:paraId="322BF6A9" w14:textId="58E242C2" w:rsidR="009D6C51" w:rsidRPr="005412B1" w:rsidRDefault="009D6C51" w:rsidP="002325D1">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5BA2767A" w14:textId="4E3A9D2E" w:rsidR="009D6C51" w:rsidRPr="005412B1" w:rsidRDefault="009D6C51" w:rsidP="002325D1">
            <w:pPr>
              <w:bidi/>
              <w:jc w:val="center"/>
              <w:rPr>
                <w:rFonts w:ascii="Sakkal Majalla" w:hAnsi="Sakkal Majalla" w:cs="Sakkal Majalla"/>
                <w:b/>
                <w:bCs/>
                <w:rtl/>
              </w:rPr>
            </w:pPr>
            <w:r w:rsidRPr="005412B1">
              <w:rPr>
                <w:rFonts w:ascii="Sakkal Majalla" w:hAnsi="Sakkal Majalla" w:cs="Sakkal Majalla"/>
                <w:b/>
                <w:bCs/>
                <w:rtl/>
              </w:rPr>
              <w:t>القصيم</w:t>
            </w:r>
          </w:p>
        </w:tc>
        <w:tc>
          <w:tcPr>
            <w:tcW w:w="1062" w:type="dxa"/>
          </w:tcPr>
          <w:p w14:paraId="02A8124C" w14:textId="39ACD6EA" w:rsidR="009D6C51" w:rsidRPr="005412B1" w:rsidRDefault="009D6C51" w:rsidP="002325D1">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04D29746" w14:textId="2837174A" w:rsidR="009D6C51" w:rsidRPr="005412B1" w:rsidRDefault="009D6C51" w:rsidP="002325D1">
            <w:pPr>
              <w:bidi/>
              <w:jc w:val="center"/>
              <w:rPr>
                <w:rFonts w:ascii="Sakkal Majalla" w:hAnsi="Sakkal Majalla" w:cs="Sakkal Majalla"/>
                <w:b/>
                <w:bCs/>
                <w:rtl/>
              </w:rPr>
            </w:pPr>
            <w:r>
              <w:rPr>
                <w:rFonts w:ascii="Sakkal Majalla" w:hAnsi="Sakkal Majalla" w:cs="Sakkal Majalla" w:hint="cs"/>
                <w:b/>
                <w:bCs/>
                <w:rtl/>
              </w:rPr>
              <w:t>الحديث التحليلي</w:t>
            </w:r>
          </w:p>
        </w:tc>
        <w:tc>
          <w:tcPr>
            <w:tcW w:w="396" w:type="dxa"/>
          </w:tcPr>
          <w:p w14:paraId="464636E9" w14:textId="77777777" w:rsidR="009D6C51" w:rsidRDefault="009D6C51" w:rsidP="002325D1">
            <w:pPr>
              <w:bidi/>
              <w:jc w:val="center"/>
              <w:rPr>
                <w:rFonts w:ascii="Sakkal Majalla" w:hAnsi="Sakkal Majalla" w:cs="Sakkal Majalla"/>
                <w:b/>
                <w:bCs/>
                <w:rtl/>
              </w:rPr>
            </w:pPr>
          </w:p>
        </w:tc>
        <w:tc>
          <w:tcPr>
            <w:tcW w:w="1274" w:type="dxa"/>
          </w:tcPr>
          <w:p w14:paraId="723DD82C" w14:textId="57163215" w:rsidR="009D6C51" w:rsidRDefault="00EE6097" w:rsidP="002325D1">
            <w:pPr>
              <w:bidi/>
              <w:jc w:val="center"/>
              <w:rPr>
                <w:rFonts w:ascii="Sakkal Majalla" w:hAnsi="Sakkal Majalla" w:cs="Sakkal Majalla"/>
                <w:b/>
                <w:bCs/>
                <w:rtl/>
              </w:rPr>
            </w:pPr>
            <w:r w:rsidRPr="00D70DD4">
              <w:rPr>
                <w:rFonts w:ascii="Sakkal Majalla" w:hAnsi="Sakkal Majalla" w:cs="Sakkal Majalla" w:hint="cs"/>
                <w:b/>
                <w:bCs/>
                <w:highlight w:val="cyan"/>
                <w:rtl/>
              </w:rPr>
              <w:t>لم أقف عليه</w:t>
            </w:r>
          </w:p>
        </w:tc>
      </w:tr>
      <w:tr w:rsidR="009D6C51" w14:paraId="0204FE43" w14:textId="3D985693" w:rsidTr="001957CC">
        <w:tc>
          <w:tcPr>
            <w:tcW w:w="782" w:type="dxa"/>
            <w:shd w:val="clear" w:color="auto" w:fill="FFF2CC"/>
          </w:tcPr>
          <w:p w14:paraId="5F948D63" w14:textId="3C202257"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shd w:val="clear" w:color="auto" w:fill="FFF2CC"/>
          </w:tcPr>
          <w:p w14:paraId="6100FFF4" w14:textId="77106E14"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الأحاديث التي ذكر البزار فيها اختلافاً في مسنده - جمعاً وتخريجـاً ودراسـة- من حديث رقم (7067) في مسند أنس بن مالك إلى حديث رقم (7653) في مسند أبي هريرة رضي الله عنهما"</w:t>
            </w:r>
          </w:p>
        </w:tc>
        <w:tc>
          <w:tcPr>
            <w:tcW w:w="2449" w:type="dxa"/>
            <w:vAlign w:val="center"/>
            <w:shd w:val="clear" w:color="auto" w:fill="FFF2CC"/>
          </w:tcPr>
          <w:p w14:paraId="7E68308B" w14:textId="4C5BF46B"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هبه مجدي أحمد حسنين</w:t>
            </w:r>
          </w:p>
        </w:tc>
        <w:tc>
          <w:tcPr>
            <w:tcW w:w="982" w:type="dxa"/>
            <w:shd w:val="clear" w:color="auto" w:fill="FFF2CC"/>
          </w:tcPr>
          <w:p w14:paraId="7E1B3CD4" w14:textId="778039BE"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shd w:val="clear" w:color="auto" w:fill="FFF2CC"/>
          </w:tcPr>
          <w:p w14:paraId="75F9866D" w14:textId="36BD9A63"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القصيم</w:t>
            </w:r>
          </w:p>
        </w:tc>
        <w:tc>
          <w:tcPr>
            <w:tcW w:w="1062" w:type="dxa"/>
            <w:shd w:val="clear" w:color="auto" w:fill="FFF2CC"/>
          </w:tcPr>
          <w:p w14:paraId="00A6F5B8" w14:textId="22D89777"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shd w:val="clear" w:color="auto" w:fill="FFF2CC"/>
          </w:tcPr>
          <w:p w14:paraId="202D3989" w14:textId="64DA4BF4"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strike/>
                <w:color w:val="000000"/>
                <w:rtl/>
              </w:rPr>
              <w:t>تحقيق الكتب الحديثية</w:t>
            </w:r>
          </w:p>
          <w:p>
            <w:r>
              <w:rPr>
                <w:b/>
                <w:color w:val="C00000"/>
              </w:rPr>
              <w:t>← مقترح: علل الحديث</w:t>
            </w:r>
          </w:p>
          <w:p>
            <w:r>
              <w:rPr>
                <w:color w:val="7F0000"/>
              </w:rPr>
              <w:t>(القاعدة 10) «الأحاديث التي ذكر البزار فيها اختلافًا في مسنده» اختلافُ رواةٍ على الإسناد لا تحقيق كتاب؛ وتُوحَّد مع سائر أجزاء السلسلة على علل الحديث (القاعدة ٢)</w:t>
            </w:r>
          </w:p>
        </w:tc>
        <w:tc>
          <w:tcPr>
            <w:tcW w:w="396" w:type="dxa"/>
            <w:shd w:val="clear" w:color="auto" w:fill="FFF2CC"/>
          </w:tcPr>
          <w:p w14:paraId="1A0C2465" w14:textId="77777777" w:rsidR="009D6C51" w:rsidRPr="005412B1" w:rsidRDefault="009D6C51" w:rsidP="00977173">
            <w:pPr>
              <w:bidi/>
              <w:jc w:val="center"/>
              <w:rPr>
                <w:rFonts w:ascii="Sakkal Majalla" w:hAnsi="Sakkal Majalla" w:cs="Sakkal Majalla"/>
                <w:b/>
                <w:bCs/>
                <w:color w:val="000000"/>
                <w:rtl/>
              </w:rPr>
            </w:pPr>
          </w:p>
        </w:tc>
        <w:tc>
          <w:tcPr>
            <w:tcW w:w="1274" w:type="dxa"/>
            <w:shd w:val="clear" w:color="auto" w:fill="FFF2CC"/>
          </w:tcPr>
          <w:p w14:paraId="183E180D" w14:textId="17BB1214" w:rsidR="009D6C51" w:rsidRPr="005412B1" w:rsidRDefault="00AB1861" w:rsidP="00977173">
            <w:pPr>
              <w:bidi/>
              <w:jc w:val="center"/>
              <w:rPr>
                <w:rFonts w:ascii="Sakkal Majalla" w:hAnsi="Sakkal Majalla" w:cs="Sakkal Majalla"/>
                <w:b/>
                <w:bCs/>
                <w:color w:val="000000"/>
                <w:rtl/>
              </w:rPr>
            </w:pPr>
            <w:r w:rsidRPr="00D70DD4">
              <w:rPr>
                <w:rFonts w:ascii="Sakkal Majalla" w:hAnsi="Sakkal Majalla" w:cs="Sakkal Majalla" w:hint="cs"/>
                <w:b/>
                <w:bCs/>
                <w:highlight w:val="cyan"/>
                <w:rtl/>
              </w:rPr>
              <w:t>لم أقف عليه</w:t>
            </w:r>
          </w:p>
        </w:tc>
      </w:tr>
      <w:tr w:rsidR="009D6C51" w14:paraId="41759EF5" w14:textId="43483458" w:rsidTr="001957CC">
        <w:tc>
          <w:tcPr>
            <w:tcW w:w="782" w:type="dxa"/>
            <w:shd w:val="clear" w:color="auto" w:fill="FFF2CC"/>
          </w:tcPr>
          <w:p w14:paraId="26CC7451" w14:textId="37D2343B"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shd w:val="clear" w:color="auto" w:fill="FFF2CC"/>
          </w:tcPr>
          <w:p w14:paraId="0C970D6A" w14:textId="79DA7E4C"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الأحاديث المرفوعة في كتاب غريب الحديث أبي عبيد القاسم بن سلام ت (224 هـ) من الحديث رقم (601) إلى الحديث رقم (700) تخريجا ودراسة</w:t>
            </w:r>
          </w:p>
        </w:tc>
        <w:tc>
          <w:tcPr>
            <w:tcW w:w="2449" w:type="dxa"/>
            <w:vAlign w:val="center"/>
            <w:shd w:val="clear" w:color="auto" w:fill="FFF2CC"/>
          </w:tcPr>
          <w:p w14:paraId="19EA41A6" w14:textId="22F2F57F"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حصة بنت صالح الحميدي</w:t>
            </w:r>
          </w:p>
        </w:tc>
        <w:tc>
          <w:tcPr>
            <w:tcW w:w="982" w:type="dxa"/>
            <w:shd w:val="clear" w:color="auto" w:fill="FFF2CC"/>
          </w:tcPr>
          <w:p w14:paraId="4AE5423D" w14:textId="497B084F"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shd w:val="clear" w:color="auto" w:fill="FFF2CC"/>
          </w:tcPr>
          <w:p w14:paraId="582AFC32" w14:textId="6A377F5A"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القصيم</w:t>
            </w:r>
          </w:p>
        </w:tc>
        <w:tc>
          <w:tcPr>
            <w:tcW w:w="1062" w:type="dxa"/>
            <w:shd w:val="clear" w:color="auto" w:fill="FFF2CC"/>
          </w:tcPr>
          <w:p w14:paraId="0419E26F" w14:textId="6E1D98B4"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shd w:val="clear" w:color="auto" w:fill="FFF2CC"/>
          </w:tcPr>
          <w:p w14:paraId="70106EC0" w14:textId="211F5383"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strike/>
                <w:color w:val="000000"/>
                <w:rtl/>
              </w:rPr>
              <w:t>تحقيق الكتب الحديثية</w:t>
            </w:r>
          </w:p>
          <w:p>
            <w:r>
              <w:rPr>
                <w:b/>
                <w:color w:val="C00000"/>
              </w:rPr>
              <w:t>← مقترح: غريب الحديث</w:t>
            </w:r>
          </w:p>
          <w:p>
            <w:r>
              <w:rPr>
                <w:color w:val="7F0000"/>
              </w:rPr>
              <w:t>(القاعدة 4) أحاديث كتابٍ من كتب الغريب («غريب الحديث لأبي عبيد» ٦٠١–٧٠٠) تخريجًا ودراسة تبقى في غريب الحديث استثناءً (٤ ب)، وسائر أجزاء السلسلة هناك</w:t>
            </w:r>
          </w:p>
        </w:tc>
        <w:tc>
          <w:tcPr>
            <w:tcW w:w="396" w:type="dxa"/>
            <w:shd w:val="clear" w:color="auto" w:fill="FFF2CC"/>
          </w:tcPr>
          <w:p w14:paraId="083E0A18" w14:textId="77777777" w:rsidR="009D6C51" w:rsidRPr="005412B1" w:rsidRDefault="009D6C51" w:rsidP="00977173">
            <w:pPr>
              <w:bidi/>
              <w:jc w:val="center"/>
              <w:rPr>
                <w:rFonts w:ascii="Sakkal Majalla" w:hAnsi="Sakkal Majalla" w:cs="Sakkal Majalla"/>
                <w:b/>
                <w:bCs/>
                <w:color w:val="000000"/>
                <w:rtl/>
              </w:rPr>
            </w:pPr>
          </w:p>
        </w:tc>
        <w:tc>
          <w:tcPr>
            <w:tcW w:w="1274" w:type="dxa"/>
            <w:shd w:val="clear" w:color="auto" w:fill="FFF2CC"/>
          </w:tcPr>
          <w:p w14:paraId="440CFEE4" w14:textId="5D8495A4" w:rsidR="009D6C51" w:rsidRPr="005412B1" w:rsidRDefault="00A500C4" w:rsidP="00977173">
            <w:pPr>
              <w:bidi/>
              <w:jc w:val="center"/>
              <w:rPr>
                <w:rFonts w:ascii="Sakkal Majalla" w:hAnsi="Sakkal Majalla" w:cs="Sakkal Majalla"/>
                <w:b/>
                <w:bCs/>
                <w:color w:val="000000"/>
                <w:rtl/>
              </w:rPr>
            </w:pPr>
            <w:r w:rsidRPr="00D70DD4">
              <w:rPr>
                <w:rFonts w:ascii="Sakkal Majalla" w:hAnsi="Sakkal Majalla" w:cs="Sakkal Majalla" w:hint="cs"/>
                <w:b/>
                <w:bCs/>
                <w:highlight w:val="cyan"/>
                <w:rtl/>
              </w:rPr>
              <w:t>لم أقف عليه</w:t>
            </w:r>
          </w:p>
        </w:tc>
      </w:tr>
      <w:tr w:rsidR="009D6C51" w14:paraId="582420BB" w14:textId="69CC06DF" w:rsidTr="001957CC">
        <w:tc>
          <w:tcPr>
            <w:tcW w:w="782" w:type="dxa"/>
          </w:tcPr>
          <w:p w14:paraId="08FD9CB1" w14:textId="162A7FFF"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0470F91D" w14:textId="5DC0CDFF" w:rsidR="009D6C51" w:rsidRPr="005412B1" w:rsidRDefault="009D6C51" w:rsidP="00410A25">
            <w:pPr>
              <w:bidi/>
              <w:jc w:val="center"/>
              <w:rPr>
                <w:rFonts w:ascii="Sakkal Majalla" w:hAnsi="Sakkal Majalla" w:cs="Sakkal Majalla"/>
                <w:b/>
                <w:bCs/>
                <w:rtl/>
              </w:rPr>
            </w:pPr>
            <w:r w:rsidRPr="005412B1">
              <w:rPr>
                <w:rFonts w:ascii="Sakkal Majalla" w:hAnsi="Sakkal Majalla" w:cs="Sakkal Majalla"/>
                <w:b/>
                <w:bCs/>
                <w:rtl/>
              </w:rPr>
              <w:t>العَرَبُ في خطَاب السُنَّة دراسـة حـديـثية مـوضوعـية</w:t>
            </w:r>
          </w:p>
        </w:tc>
        <w:tc>
          <w:tcPr>
            <w:tcW w:w="2449" w:type="dxa"/>
            <w:vAlign w:val="center"/>
          </w:tcPr>
          <w:p w14:paraId="7D117398" w14:textId="48AB86B4" w:rsidR="009D6C51" w:rsidRPr="005412B1" w:rsidRDefault="009D6C51" w:rsidP="00410A25">
            <w:pPr>
              <w:bidi/>
              <w:jc w:val="center"/>
              <w:rPr>
                <w:rFonts w:ascii="Sakkal Majalla" w:hAnsi="Sakkal Majalla" w:cs="Sakkal Majalla"/>
                <w:b/>
                <w:bCs/>
                <w:rtl/>
              </w:rPr>
            </w:pPr>
            <w:r w:rsidRPr="005412B1">
              <w:rPr>
                <w:rFonts w:ascii="Sakkal Majalla" w:hAnsi="Sakkal Majalla" w:cs="Sakkal Majalla"/>
                <w:b/>
                <w:bCs/>
                <w:rtl/>
              </w:rPr>
              <w:t>صالح بن عبد الرحمن الهندي</w:t>
            </w:r>
          </w:p>
        </w:tc>
        <w:tc>
          <w:tcPr>
            <w:tcW w:w="982" w:type="dxa"/>
          </w:tcPr>
          <w:p w14:paraId="218C98EA" w14:textId="551946F7" w:rsidR="009D6C51" w:rsidRPr="005412B1" w:rsidRDefault="009D6C51" w:rsidP="00410A25">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29D304E1" w14:textId="007818A5" w:rsidR="009D6C51" w:rsidRPr="005412B1" w:rsidRDefault="009D6C51" w:rsidP="00410A25">
            <w:pPr>
              <w:bidi/>
              <w:jc w:val="center"/>
              <w:rPr>
                <w:rFonts w:ascii="Sakkal Majalla" w:hAnsi="Sakkal Majalla" w:cs="Sakkal Majalla"/>
                <w:b/>
                <w:bCs/>
                <w:rtl/>
              </w:rPr>
            </w:pPr>
            <w:r w:rsidRPr="005412B1">
              <w:rPr>
                <w:rFonts w:ascii="Sakkal Majalla" w:hAnsi="Sakkal Majalla" w:cs="Sakkal Majalla"/>
                <w:b/>
                <w:bCs/>
                <w:rtl/>
              </w:rPr>
              <w:t>القصيم</w:t>
            </w:r>
          </w:p>
        </w:tc>
        <w:tc>
          <w:tcPr>
            <w:tcW w:w="1062" w:type="dxa"/>
          </w:tcPr>
          <w:p w14:paraId="1F6EE43D" w14:textId="1A56311C" w:rsidR="009D6C51" w:rsidRPr="005412B1" w:rsidRDefault="009D6C51" w:rsidP="00410A25">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7C36A9FC" w14:textId="1C547DE3" w:rsidR="009D6C51" w:rsidRPr="005412B1" w:rsidRDefault="009D6C51" w:rsidP="00410A25">
            <w:pPr>
              <w:bidi/>
              <w:jc w:val="center"/>
              <w:rPr>
                <w:rFonts w:ascii="Sakkal Majalla" w:hAnsi="Sakkal Majalla" w:cs="Sakkal Majalla"/>
                <w:b/>
                <w:bCs/>
                <w:rtl/>
              </w:rPr>
            </w:pPr>
            <w:r w:rsidRPr="005412B1">
              <w:rPr>
                <w:rFonts w:ascii="Sakkal Majalla" w:hAnsi="Sakkal Majalla" w:cs="Sakkal Majalla"/>
                <w:b/>
                <w:bCs/>
                <w:rtl/>
              </w:rPr>
              <w:t>الحديث الموضوعي</w:t>
            </w:r>
          </w:p>
        </w:tc>
        <w:tc>
          <w:tcPr>
            <w:tcW w:w="396" w:type="dxa"/>
          </w:tcPr>
          <w:p w14:paraId="0DECD08D" w14:textId="77777777" w:rsidR="009D6C51" w:rsidRPr="005412B1" w:rsidRDefault="009D6C51" w:rsidP="00410A25">
            <w:pPr>
              <w:bidi/>
              <w:jc w:val="center"/>
              <w:rPr>
                <w:rFonts w:ascii="Sakkal Majalla" w:hAnsi="Sakkal Majalla" w:cs="Sakkal Majalla"/>
                <w:b/>
                <w:bCs/>
                <w:rtl/>
              </w:rPr>
            </w:pPr>
          </w:p>
        </w:tc>
        <w:tc>
          <w:tcPr>
            <w:tcW w:w="1274" w:type="dxa"/>
          </w:tcPr>
          <w:p w14:paraId="53308DD3" w14:textId="2C1145C9" w:rsidR="009D6C51" w:rsidRPr="005412B1" w:rsidRDefault="009E4795" w:rsidP="00410A25">
            <w:pPr>
              <w:bidi/>
              <w:jc w:val="center"/>
              <w:rPr>
                <w:rFonts w:ascii="Sakkal Majalla" w:hAnsi="Sakkal Majalla" w:cs="Sakkal Majalla"/>
                <w:b/>
                <w:bCs/>
                <w:rtl/>
              </w:rPr>
            </w:pPr>
            <w:r w:rsidRPr="00D70DD4">
              <w:rPr>
                <w:rFonts w:ascii="Sakkal Majalla" w:hAnsi="Sakkal Majalla" w:cs="Sakkal Majalla" w:hint="cs"/>
                <w:b/>
                <w:bCs/>
                <w:highlight w:val="cyan"/>
                <w:rtl/>
              </w:rPr>
              <w:t>لم أقف عليه</w:t>
            </w:r>
          </w:p>
        </w:tc>
      </w:tr>
      <w:tr w:rsidR="0041739E" w14:paraId="30E1C1CB" w14:textId="54D892DA" w:rsidTr="001957CC">
        <w:tc>
          <w:tcPr>
            <w:tcW w:w="782" w:type="dxa"/>
          </w:tcPr>
          <w:p w14:paraId="2BE2DE9F" w14:textId="777D14D4" w:rsidR="0041739E" w:rsidRPr="001957CC" w:rsidRDefault="0041739E" w:rsidP="001957CC">
            <w:pPr>
              <w:pStyle w:val="a6"/>
              <w:numPr>
                <w:ilvl w:val="0"/>
                <w:numId w:val="11"/>
              </w:numPr>
              <w:bidi/>
              <w:jc w:val="center"/>
              <w:rPr>
                <w:rFonts w:ascii="Sakkal Majalla" w:hAnsi="Sakkal Majalla" w:cs="Sakkal Majalla"/>
                <w:b/>
                <w:bCs/>
                <w:rtl/>
              </w:rPr>
            </w:pPr>
          </w:p>
        </w:tc>
        <w:tc>
          <w:tcPr>
            <w:tcW w:w="5586" w:type="dxa"/>
            <w:vAlign w:val="center"/>
          </w:tcPr>
          <w:p w14:paraId="398343DE" w14:textId="775B83C6" w:rsidR="0041739E" w:rsidRPr="005412B1" w:rsidRDefault="0041739E" w:rsidP="0041739E">
            <w:pPr>
              <w:bidi/>
              <w:jc w:val="center"/>
              <w:rPr>
                <w:rFonts w:ascii="Sakkal Majalla" w:hAnsi="Sakkal Majalla" w:cs="Sakkal Majalla"/>
                <w:b/>
                <w:bCs/>
                <w:rtl/>
              </w:rPr>
            </w:pPr>
            <w:r w:rsidRPr="005412B1">
              <w:rPr>
                <w:rFonts w:ascii="Sakkal Majalla" w:hAnsi="Sakkal Majalla" w:cs="Sakkal Majalla"/>
                <w:b/>
                <w:bCs/>
                <w:rtl/>
              </w:rPr>
              <w:t>أحاديث الجناية على النفس جمعا ودراسة</w:t>
            </w:r>
          </w:p>
        </w:tc>
        <w:tc>
          <w:tcPr>
            <w:tcW w:w="2449" w:type="dxa"/>
            <w:vAlign w:val="center"/>
          </w:tcPr>
          <w:p w14:paraId="7BCF67C6" w14:textId="0CDB41B6" w:rsidR="0041739E" w:rsidRPr="005412B1" w:rsidRDefault="0041739E" w:rsidP="0041739E">
            <w:pPr>
              <w:bidi/>
              <w:jc w:val="center"/>
              <w:rPr>
                <w:rFonts w:ascii="Sakkal Majalla" w:hAnsi="Sakkal Majalla" w:cs="Sakkal Majalla"/>
                <w:b/>
                <w:bCs/>
                <w:rtl/>
              </w:rPr>
            </w:pPr>
            <w:r w:rsidRPr="005412B1">
              <w:rPr>
                <w:rFonts w:ascii="Sakkal Majalla" w:hAnsi="Sakkal Majalla" w:cs="Sakkal Majalla"/>
                <w:b/>
                <w:bCs/>
                <w:rtl/>
              </w:rPr>
              <w:t>مريم بنت حماد بن حمود الربعي</w:t>
            </w:r>
          </w:p>
        </w:tc>
        <w:tc>
          <w:tcPr>
            <w:tcW w:w="982" w:type="dxa"/>
          </w:tcPr>
          <w:p w14:paraId="5ECD05BF" w14:textId="59776784" w:rsidR="0041739E" w:rsidRPr="005412B1" w:rsidRDefault="0041739E" w:rsidP="0041739E">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7A626319" w14:textId="77A6B75E" w:rsidR="0041739E" w:rsidRPr="005412B1" w:rsidRDefault="0041739E" w:rsidP="0041739E">
            <w:pPr>
              <w:bidi/>
              <w:jc w:val="center"/>
              <w:rPr>
                <w:rFonts w:ascii="Sakkal Majalla" w:hAnsi="Sakkal Majalla" w:cs="Sakkal Majalla"/>
                <w:b/>
                <w:bCs/>
                <w:rtl/>
              </w:rPr>
            </w:pPr>
            <w:r w:rsidRPr="005412B1">
              <w:rPr>
                <w:rFonts w:ascii="Sakkal Majalla" w:hAnsi="Sakkal Majalla" w:cs="Sakkal Majalla"/>
                <w:b/>
                <w:bCs/>
                <w:rtl/>
              </w:rPr>
              <w:t>القصيم</w:t>
            </w:r>
          </w:p>
        </w:tc>
        <w:tc>
          <w:tcPr>
            <w:tcW w:w="1062" w:type="dxa"/>
          </w:tcPr>
          <w:p w14:paraId="2B80B9CF" w14:textId="51D57F54" w:rsidR="0041739E" w:rsidRPr="005412B1" w:rsidRDefault="0041739E" w:rsidP="0041739E">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0464FA44" w14:textId="706E3F5C" w:rsidR="0041739E" w:rsidRPr="005412B1" w:rsidRDefault="0041739E" w:rsidP="0041739E">
            <w:pPr>
              <w:bidi/>
              <w:jc w:val="center"/>
              <w:rPr>
                <w:rFonts w:ascii="Sakkal Majalla" w:hAnsi="Sakkal Majalla" w:cs="Sakkal Majalla"/>
                <w:b/>
                <w:bCs/>
                <w:rtl/>
              </w:rPr>
            </w:pPr>
            <w:r w:rsidRPr="005412B1">
              <w:rPr>
                <w:rFonts w:ascii="Sakkal Majalla" w:hAnsi="Sakkal Majalla" w:cs="Sakkal Majalla"/>
                <w:b/>
                <w:bCs/>
                <w:rtl/>
              </w:rPr>
              <w:t>الحديث الموضوعي</w:t>
            </w:r>
          </w:p>
        </w:tc>
        <w:tc>
          <w:tcPr>
            <w:tcW w:w="396" w:type="dxa"/>
          </w:tcPr>
          <w:p w14:paraId="66D872B5" w14:textId="7EFBE44E" w:rsidR="0041739E" w:rsidRPr="005412B1" w:rsidRDefault="0041739E" w:rsidP="0041739E">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274" w:type="dxa"/>
          </w:tcPr>
          <w:p w14:paraId="1386A584" w14:textId="20728E0E" w:rsidR="0041739E" w:rsidRPr="005412B1" w:rsidRDefault="0041739E" w:rsidP="0041739E">
            <w:pPr>
              <w:bidi/>
              <w:jc w:val="center"/>
              <w:rPr>
                <w:rFonts w:ascii="Sakkal Majalla" w:hAnsi="Sakkal Majalla" w:cs="Sakkal Majalla"/>
                <w:b/>
                <w:bCs/>
                <w:rtl/>
              </w:rPr>
            </w:pPr>
            <w:r>
              <w:rPr>
                <w:rFonts w:ascii="Sakkal Majalla" w:hAnsi="Sakkal Majalla" w:cs="Sakkal Majalla" w:hint="cs"/>
                <w:b/>
                <w:bCs/>
                <w:color w:val="000000"/>
                <w:rtl/>
              </w:rPr>
              <w:t>مكتبة الملك فهد الوطنية</w:t>
            </w:r>
          </w:p>
        </w:tc>
      </w:tr>
      <w:tr w:rsidR="00786877" w14:paraId="6E85DB2F" w14:textId="05660B9C" w:rsidTr="001957CC">
        <w:tc>
          <w:tcPr>
            <w:tcW w:w="782" w:type="dxa"/>
          </w:tcPr>
          <w:p w14:paraId="4FDF7197" w14:textId="1494F5E4" w:rsidR="00786877" w:rsidRPr="001957CC" w:rsidRDefault="00786877" w:rsidP="001957CC">
            <w:pPr>
              <w:pStyle w:val="a6"/>
              <w:numPr>
                <w:ilvl w:val="0"/>
                <w:numId w:val="11"/>
              </w:numPr>
              <w:bidi/>
              <w:jc w:val="center"/>
              <w:rPr>
                <w:rFonts w:ascii="Sakkal Majalla" w:hAnsi="Sakkal Majalla" w:cs="Sakkal Majalla"/>
                <w:b/>
                <w:bCs/>
                <w:rtl/>
              </w:rPr>
            </w:pPr>
          </w:p>
        </w:tc>
        <w:tc>
          <w:tcPr>
            <w:tcW w:w="5586" w:type="dxa"/>
            <w:vAlign w:val="center"/>
          </w:tcPr>
          <w:p w14:paraId="4A15811A" w14:textId="5274A37B" w:rsidR="00786877" w:rsidRPr="005412B1" w:rsidRDefault="00786877" w:rsidP="00786877">
            <w:pPr>
              <w:bidi/>
              <w:jc w:val="center"/>
              <w:rPr>
                <w:rFonts w:ascii="Sakkal Majalla" w:hAnsi="Sakkal Majalla" w:cs="Sakkal Majalla"/>
                <w:b/>
                <w:bCs/>
                <w:rtl/>
              </w:rPr>
            </w:pPr>
            <w:r w:rsidRPr="005412B1">
              <w:rPr>
                <w:rFonts w:ascii="Sakkal Majalla" w:hAnsi="Sakkal Majalla" w:cs="Sakkal Majalla"/>
                <w:b/>
                <w:bCs/>
                <w:rtl/>
              </w:rPr>
              <w:t>أحكام البخاري النقدية في الجامع الصحيح جمعا ودراسة</w:t>
            </w:r>
          </w:p>
        </w:tc>
        <w:tc>
          <w:tcPr>
            <w:tcW w:w="2449" w:type="dxa"/>
            <w:vAlign w:val="center"/>
          </w:tcPr>
          <w:p w14:paraId="360694B8" w14:textId="5FB080A5" w:rsidR="00786877" w:rsidRPr="005412B1" w:rsidRDefault="00786877" w:rsidP="00786877">
            <w:pPr>
              <w:bidi/>
              <w:jc w:val="center"/>
              <w:rPr>
                <w:rFonts w:ascii="Sakkal Majalla" w:hAnsi="Sakkal Majalla" w:cs="Sakkal Majalla"/>
                <w:b/>
                <w:bCs/>
                <w:rtl/>
              </w:rPr>
            </w:pPr>
            <w:r w:rsidRPr="005412B1">
              <w:rPr>
                <w:rFonts w:ascii="Sakkal Majalla" w:hAnsi="Sakkal Majalla" w:cs="Sakkal Majalla"/>
                <w:b/>
                <w:bCs/>
                <w:rtl/>
              </w:rPr>
              <w:t>مالك بن أنس السليم</w:t>
            </w:r>
          </w:p>
        </w:tc>
        <w:tc>
          <w:tcPr>
            <w:tcW w:w="982" w:type="dxa"/>
          </w:tcPr>
          <w:p w14:paraId="35841B41" w14:textId="59DD2373" w:rsidR="00786877" w:rsidRPr="005412B1" w:rsidRDefault="00786877" w:rsidP="00786877">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2816603C" w14:textId="0682AA96" w:rsidR="00786877" w:rsidRPr="005412B1" w:rsidRDefault="00786877" w:rsidP="00786877">
            <w:pPr>
              <w:bidi/>
              <w:jc w:val="center"/>
              <w:rPr>
                <w:rFonts w:ascii="Sakkal Majalla" w:hAnsi="Sakkal Majalla" w:cs="Sakkal Majalla"/>
                <w:b/>
                <w:bCs/>
                <w:rtl/>
              </w:rPr>
            </w:pPr>
            <w:r w:rsidRPr="005412B1">
              <w:rPr>
                <w:rFonts w:ascii="Sakkal Majalla" w:hAnsi="Sakkal Majalla" w:cs="Sakkal Majalla"/>
                <w:b/>
                <w:bCs/>
                <w:rtl/>
              </w:rPr>
              <w:t>القصيم</w:t>
            </w:r>
          </w:p>
        </w:tc>
        <w:tc>
          <w:tcPr>
            <w:tcW w:w="1062" w:type="dxa"/>
          </w:tcPr>
          <w:p w14:paraId="7D76AC8B" w14:textId="5DD6F3A3" w:rsidR="00786877" w:rsidRPr="005412B1" w:rsidRDefault="00786877" w:rsidP="00786877">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4CC64D07" w14:textId="345A8D2D" w:rsidR="00786877" w:rsidRPr="005412B1" w:rsidRDefault="00786877" w:rsidP="00786877">
            <w:pPr>
              <w:bidi/>
              <w:jc w:val="center"/>
              <w:rPr>
                <w:rFonts w:ascii="Sakkal Majalla" w:hAnsi="Sakkal Majalla" w:cs="Sakkal Majalla"/>
                <w:b/>
                <w:bCs/>
                <w:rtl/>
              </w:rPr>
            </w:pPr>
            <w:r w:rsidRPr="005412B1">
              <w:rPr>
                <w:rFonts w:ascii="Sakkal Majalla" w:hAnsi="Sakkal Majalla" w:cs="Sakkal Majalla"/>
                <w:b/>
                <w:bCs/>
                <w:rtl/>
              </w:rPr>
              <w:t>مناهج المُحدِّثين</w:t>
            </w:r>
          </w:p>
        </w:tc>
        <w:tc>
          <w:tcPr>
            <w:tcW w:w="396" w:type="dxa"/>
          </w:tcPr>
          <w:p w14:paraId="37A237AC" w14:textId="406D1733" w:rsidR="00786877" w:rsidRPr="005412B1" w:rsidRDefault="00786877" w:rsidP="00786877">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274" w:type="dxa"/>
          </w:tcPr>
          <w:p w14:paraId="36D816BF" w14:textId="341FCB81" w:rsidR="00786877" w:rsidRPr="005412B1" w:rsidRDefault="00786877" w:rsidP="00786877">
            <w:pPr>
              <w:bidi/>
              <w:jc w:val="center"/>
              <w:rPr>
                <w:rFonts w:ascii="Sakkal Majalla" w:hAnsi="Sakkal Majalla" w:cs="Sakkal Majalla"/>
                <w:b/>
                <w:bCs/>
                <w:rtl/>
              </w:rPr>
            </w:pPr>
            <w:r>
              <w:rPr>
                <w:rFonts w:ascii="Sakkal Majalla" w:hAnsi="Sakkal Majalla" w:cs="Sakkal Majalla" w:hint="cs"/>
                <w:b/>
                <w:bCs/>
                <w:color w:val="000000"/>
                <w:rtl/>
              </w:rPr>
              <w:t>مكتبة الملك فهد الوطنية</w:t>
            </w:r>
          </w:p>
        </w:tc>
      </w:tr>
      <w:tr w:rsidR="00485B4B" w14:paraId="2FA42A1B" w14:textId="65FC5513" w:rsidTr="001957CC">
        <w:tc>
          <w:tcPr>
            <w:tcW w:w="782" w:type="dxa"/>
          </w:tcPr>
          <w:p w14:paraId="0DA02CB1" w14:textId="31A9DC75" w:rsidR="00485B4B" w:rsidRPr="001957CC" w:rsidRDefault="00485B4B" w:rsidP="001957CC">
            <w:pPr>
              <w:pStyle w:val="a6"/>
              <w:numPr>
                <w:ilvl w:val="0"/>
                <w:numId w:val="11"/>
              </w:numPr>
              <w:bidi/>
              <w:jc w:val="center"/>
              <w:rPr>
                <w:rFonts w:ascii="Sakkal Majalla" w:hAnsi="Sakkal Majalla" w:cs="Sakkal Majalla"/>
                <w:b/>
                <w:bCs/>
                <w:rtl/>
              </w:rPr>
            </w:pPr>
          </w:p>
        </w:tc>
        <w:tc>
          <w:tcPr>
            <w:tcW w:w="5586" w:type="dxa"/>
            <w:vAlign w:val="center"/>
          </w:tcPr>
          <w:p w14:paraId="54DF4DC1" w14:textId="1144276A" w:rsidR="00485B4B" w:rsidRPr="005412B1" w:rsidRDefault="00485B4B" w:rsidP="00485B4B">
            <w:pPr>
              <w:bidi/>
              <w:jc w:val="center"/>
              <w:rPr>
                <w:rFonts w:ascii="Sakkal Majalla" w:hAnsi="Sakkal Majalla" w:cs="Sakkal Majalla"/>
                <w:b/>
                <w:bCs/>
                <w:rtl/>
              </w:rPr>
            </w:pPr>
            <w:r w:rsidRPr="005412B1">
              <w:rPr>
                <w:rFonts w:ascii="Sakkal Majalla" w:hAnsi="Sakkal Majalla" w:cs="Sakkal Majalla"/>
                <w:b/>
                <w:bCs/>
                <w:rtl/>
              </w:rPr>
              <w:t>آداب أهل القرآن دراسة حديثية موضوعية</w:t>
            </w:r>
          </w:p>
        </w:tc>
        <w:tc>
          <w:tcPr>
            <w:tcW w:w="2449" w:type="dxa"/>
            <w:vAlign w:val="center"/>
          </w:tcPr>
          <w:p w14:paraId="15B6BB95" w14:textId="7EA8CF71" w:rsidR="00485B4B" w:rsidRPr="005412B1" w:rsidRDefault="00485B4B" w:rsidP="00485B4B">
            <w:pPr>
              <w:bidi/>
              <w:jc w:val="center"/>
              <w:rPr>
                <w:rFonts w:ascii="Sakkal Majalla" w:hAnsi="Sakkal Majalla" w:cs="Sakkal Majalla"/>
                <w:b/>
                <w:bCs/>
                <w:rtl/>
              </w:rPr>
            </w:pPr>
            <w:r w:rsidRPr="005412B1">
              <w:rPr>
                <w:rFonts w:ascii="Sakkal Majalla" w:hAnsi="Sakkal Majalla" w:cs="Sakkal Majalla"/>
                <w:b/>
                <w:bCs/>
                <w:rtl/>
              </w:rPr>
              <w:t>عبد الله حسين علي</w:t>
            </w:r>
          </w:p>
        </w:tc>
        <w:tc>
          <w:tcPr>
            <w:tcW w:w="982" w:type="dxa"/>
          </w:tcPr>
          <w:p w14:paraId="1E470E22" w14:textId="42DA1AD5" w:rsidR="00485B4B" w:rsidRPr="005412B1" w:rsidRDefault="00485B4B" w:rsidP="00485B4B">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26F60160" w14:textId="1A4DA86E" w:rsidR="00485B4B" w:rsidRPr="005412B1" w:rsidRDefault="00485B4B" w:rsidP="00485B4B">
            <w:pPr>
              <w:bidi/>
              <w:jc w:val="center"/>
              <w:rPr>
                <w:rFonts w:ascii="Sakkal Majalla" w:hAnsi="Sakkal Majalla" w:cs="Sakkal Majalla"/>
                <w:b/>
                <w:bCs/>
                <w:rtl/>
              </w:rPr>
            </w:pPr>
            <w:r w:rsidRPr="005412B1">
              <w:rPr>
                <w:rFonts w:ascii="Sakkal Majalla" w:hAnsi="Sakkal Majalla" w:cs="Sakkal Majalla"/>
                <w:b/>
                <w:bCs/>
                <w:rtl/>
              </w:rPr>
              <w:t>القصيم</w:t>
            </w:r>
          </w:p>
        </w:tc>
        <w:tc>
          <w:tcPr>
            <w:tcW w:w="1062" w:type="dxa"/>
          </w:tcPr>
          <w:p w14:paraId="469F7D3E" w14:textId="3043533D" w:rsidR="00485B4B" w:rsidRPr="005412B1" w:rsidRDefault="00485B4B" w:rsidP="00485B4B">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6F94844B" w14:textId="1FE2BBFF" w:rsidR="00485B4B" w:rsidRPr="005412B1" w:rsidRDefault="00485B4B" w:rsidP="00485B4B">
            <w:pPr>
              <w:bidi/>
              <w:jc w:val="center"/>
              <w:rPr>
                <w:rFonts w:ascii="Sakkal Majalla" w:hAnsi="Sakkal Majalla" w:cs="Sakkal Majalla"/>
                <w:b/>
                <w:bCs/>
                <w:rtl/>
              </w:rPr>
            </w:pPr>
            <w:r w:rsidRPr="005412B1">
              <w:rPr>
                <w:rFonts w:ascii="Sakkal Majalla" w:hAnsi="Sakkal Majalla" w:cs="Sakkal Majalla"/>
                <w:b/>
                <w:bCs/>
                <w:rtl/>
              </w:rPr>
              <w:t>الحديث الموضوعي</w:t>
            </w:r>
          </w:p>
        </w:tc>
        <w:tc>
          <w:tcPr>
            <w:tcW w:w="396" w:type="dxa"/>
          </w:tcPr>
          <w:p w14:paraId="588D575F" w14:textId="43C2B6AA" w:rsidR="00485B4B" w:rsidRPr="005412B1" w:rsidRDefault="00485B4B" w:rsidP="00485B4B">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274" w:type="dxa"/>
          </w:tcPr>
          <w:p w14:paraId="1C589C70" w14:textId="1FE66310" w:rsidR="00485B4B" w:rsidRPr="005412B1" w:rsidRDefault="00485B4B" w:rsidP="00485B4B">
            <w:pPr>
              <w:bidi/>
              <w:jc w:val="center"/>
              <w:rPr>
                <w:rFonts w:ascii="Sakkal Majalla" w:hAnsi="Sakkal Majalla" w:cs="Sakkal Majalla"/>
                <w:b/>
                <w:bCs/>
                <w:rtl/>
              </w:rPr>
            </w:pPr>
            <w:r>
              <w:rPr>
                <w:rFonts w:ascii="Sakkal Majalla" w:hAnsi="Sakkal Majalla" w:cs="Sakkal Majalla" w:hint="cs"/>
                <w:b/>
                <w:bCs/>
                <w:color w:val="000000"/>
                <w:rtl/>
              </w:rPr>
              <w:t>مكتبة الملك فهد الوطنية</w:t>
            </w:r>
          </w:p>
        </w:tc>
      </w:tr>
      <w:tr w:rsidR="009D6C51" w14:paraId="1D89BEED" w14:textId="4382E5D5" w:rsidTr="001957CC">
        <w:tc>
          <w:tcPr>
            <w:tcW w:w="782" w:type="dxa"/>
          </w:tcPr>
          <w:p w14:paraId="03819A7D" w14:textId="5C7B49EC"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1E10610A" w14:textId="4E2C2876"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 xml:space="preserve">كتاب «نزهة الرائض بتخريج أحاديث الفرائض» للحافظ العلامة زين الدين قاسم بن </w:t>
            </w:r>
            <w:proofErr w:type="spellStart"/>
            <w:r w:rsidRPr="005412B1">
              <w:rPr>
                <w:rFonts w:ascii="Sakkal Majalla" w:hAnsi="Sakkal Majalla" w:cs="Sakkal Majalla"/>
                <w:b/>
                <w:bCs/>
                <w:rtl/>
              </w:rPr>
              <w:t>قطلوبغا</w:t>
            </w:r>
            <w:proofErr w:type="spellEnd"/>
            <w:r w:rsidRPr="005412B1">
              <w:rPr>
                <w:rFonts w:ascii="Sakkal Majalla" w:hAnsi="Sakkal Majalla" w:cs="Sakkal Majalla"/>
                <w:b/>
                <w:bCs/>
                <w:rtl/>
              </w:rPr>
              <w:t xml:space="preserve"> الجمالي الحنفي المتوفى سنة 879هـ (تحقيق ودراسة)</w:t>
            </w:r>
          </w:p>
        </w:tc>
        <w:tc>
          <w:tcPr>
            <w:tcW w:w="2449" w:type="dxa"/>
            <w:vAlign w:val="center"/>
          </w:tcPr>
          <w:p w14:paraId="756775E0" w14:textId="69E7F3B4"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صفية سيد زغلول</w:t>
            </w:r>
          </w:p>
        </w:tc>
        <w:tc>
          <w:tcPr>
            <w:tcW w:w="982" w:type="dxa"/>
          </w:tcPr>
          <w:p w14:paraId="1D2209E3" w14:textId="1D8F5F25"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3DE21884" w14:textId="21DD0562"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القصيم</w:t>
            </w:r>
          </w:p>
        </w:tc>
        <w:tc>
          <w:tcPr>
            <w:tcW w:w="1062" w:type="dxa"/>
          </w:tcPr>
          <w:p w14:paraId="25D34BA2" w14:textId="37243940"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36094ADD" w14:textId="523CDEFC"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0EDFAEFD" w14:textId="77777777" w:rsidR="009D6C51" w:rsidRPr="005412B1" w:rsidRDefault="009D6C51" w:rsidP="006D049F">
            <w:pPr>
              <w:bidi/>
              <w:jc w:val="center"/>
              <w:rPr>
                <w:rFonts w:ascii="Sakkal Majalla" w:hAnsi="Sakkal Majalla" w:cs="Sakkal Majalla"/>
                <w:b/>
                <w:bCs/>
                <w:color w:val="000000"/>
                <w:rtl/>
              </w:rPr>
            </w:pPr>
          </w:p>
        </w:tc>
        <w:tc>
          <w:tcPr>
            <w:tcW w:w="1274" w:type="dxa"/>
          </w:tcPr>
          <w:p w14:paraId="0FB7F59F" w14:textId="026544BE" w:rsidR="009D6C51" w:rsidRPr="005412B1" w:rsidRDefault="00975D33" w:rsidP="006D049F">
            <w:pPr>
              <w:bidi/>
              <w:jc w:val="center"/>
              <w:rPr>
                <w:rFonts w:ascii="Sakkal Majalla" w:hAnsi="Sakkal Majalla" w:cs="Sakkal Majalla"/>
                <w:b/>
                <w:bCs/>
                <w:color w:val="000000"/>
                <w:rtl/>
              </w:rPr>
            </w:pPr>
            <w:r w:rsidRPr="00D70DD4">
              <w:rPr>
                <w:rFonts w:ascii="Sakkal Majalla" w:hAnsi="Sakkal Majalla" w:cs="Sakkal Majalla" w:hint="cs"/>
                <w:b/>
                <w:bCs/>
                <w:highlight w:val="cyan"/>
                <w:rtl/>
              </w:rPr>
              <w:t>لم أقف عليه</w:t>
            </w:r>
          </w:p>
        </w:tc>
      </w:tr>
      <w:tr w:rsidR="00860506" w14:paraId="1AD2A02E" w14:textId="08F786E9" w:rsidTr="001957CC">
        <w:tc>
          <w:tcPr>
            <w:tcW w:w="782" w:type="dxa"/>
          </w:tcPr>
          <w:p w14:paraId="4B6DC65A" w14:textId="00CFBF46" w:rsidR="00860506" w:rsidRPr="001957CC" w:rsidRDefault="00860506" w:rsidP="001957CC">
            <w:pPr>
              <w:pStyle w:val="a6"/>
              <w:numPr>
                <w:ilvl w:val="0"/>
                <w:numId w:val="11"/>
              </w:numPr>
              <w:bidi/>
              <w:jc w:val="center"/>
              <w:rPr>
                <w:rFonts w:ascii="Sakkal Majalla" w:hAnsi="Sakkal Majalla" w:cs="Sakkal Majalla"/>
                <w:b/>
                <w:bCs/>
                <w:rtl/>
              </w:rPr>
            </w:pPr>
          </w:p>
        </w:tc>
        <w:tc>
          <w:tcPr>
            <w:tcW w:w="5586" w:type="dxa"/>
            <w:vAlign w:val="center"/>
          </w:tcPr>
          <w:p w14:paraId="4D5F4F79" w14:textId="58F9643D" w:rsidR="00860506" w:rsidRPr="005412B1" w:rsidRDefault="00860506" w:rsidP="00860506">
            <w:pPr>
              <w:bidi/>
              <w:jc w:val="center"/>
              <w:rPr>
                <w:rFonts w:ascii="Sakkal Majalla" w:hAnsi="Sakkal Majalla" w:cs="Sakkal Majalla"/>
                <w:b/>
                <w:bCs/>
                <w:rtl/>
              </w:rPr>
            </w:pPr>
            <w:r w:rsidRPr="005412B1">
              <w:rPr>
                <w:rFonts w:ascii="Sakkal Majalla" w:hAnsi="Sakkal Majalla" w:cs="Sakkal Majalla"/>
                <w:b/>
                <w:bCs/>
                <w:rtl/>
              </w:rPr>
              <w:t xml:space="preserve">الأحاديث والآثار الواردة في كتاب الثقات للإمام محمد بن حبان البستي من بداية ترجمة قزعة بن الأسود الحرشي إلي نهاية ترجمة جعفر بن سليمان الضبعي </w:t>
            </w:r>
            <w:r w:rsidRPr="005412B1">
              <w:rPr>
                <w:rFonts w:ascii="Sakkal Majalla" w:hAnsi="Sakkal Majalla" w:cs="Sakkal Majalla"/>
                <w:b/>
                <w:bCs/>
                <w:rtl/>
              </w:rPr>
              <w:t>تخريجا ودراسة</w:t>
            </w:r>
          </w:p>
        </w:tc>
        <w:tc>
          <w:tcPr>
            <w:tcW w:w="2449" w:type="dxa"/>
            <w:vAlign w:val="center"/>
          </w:tcPr>
          <w:p w14:paraId="5C78BA8F" w14:textId="4F546A6E" w:rsidR="00860506" w:rsidRPr="005412B1" w:rsidRDefault="00860506" w:rsidP="00860506">
            <w:pPr>
              <w:bidi/>
              <w:jc w:val="center"/>
              <w:rPr>
                <w:rFonts w:ascii="Sakkal Majalla" w:hAnsi="Sakkal Majalla" w:cs="Sakkal Majalla"/>
                <w:b/>
                <w:bCs/>
                <w:rtl/>
              </w:rPr>
            </w:pPr>
            <w:r w:rsidRPr="005412B1">
              <w:rPr>
                <w:rFonts w:ascii="Sakkal Majalla" w:hAnsi="Sakkal Majalla" w:cs="Sakkal Majalla"/>
                <w:b/>
                <w:bCs/>
                <w:rtl/>
              </w:rPr>
              <w:t>محمد بن أحمد الجبيلي</w:t>
            </w:r>
          </w:p>
        </w:tc>
        <w:tc>
          <w:tcPr>
            <w:tcW w:w="982" w:type="dxa"/>
          </w:tcPr>
          <w:p w14:paraId="1E99E57B" w14:textId="6847E111" w:rsidR="00860506" w:rsidRPr="005412B1" w:rsidRDefault="00860506" w:rsidP="00860506">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110557E2" w14:textId="4B70D264" w:rsidR="00860506" w:rsidRPr="005412B1" w:rsidRDefault="00860506" w:rsidP="00860506">
            <w:pPr>
              <w:bidi/>
              <w:jc w:val="center"/>
              <w:rPr>
                <w:rFonts w:ascii="Sakkal Majalla" w:hAnsi="Sakkal Majalla" w:cs="Sakkal Majalla"/>
                <w:b/>
                <w:bCs/>
                <w:rtl/>
              </w:rPr>
            </w:pPr>
            <w:r w:rsidRPr="005412B1">
              <w:rPr>
                <w:rFonts w:ascii="Sakkal Majalla" w:hAnsi="Sakkal Majalla" w:cs="Sakkal Majalla"/>
                <w:b/>
                <w:bCs/>
                <w:rtl/>
              </w:rPr>
              <w:t>الملك فيصل</w:t>
            </w:r>
          </w:p>
        </w:tc>
        <w:tc>
          <w:tcPr>
            <w:tcW w:w="1062" w:type="dxa"/>
          </w:tcPr>
          <w:p w14:paraId="1509356C" w14:textId="2F83FF9F" w:rsidR="00860506" w:rsidRPr="005412B1" w:rsidRDefault="00860506" w:rsidP="00860506">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1D532C2E" w14:textId="10E49444" w:rsidR="00860506" w:rsidRPr="005412B1" w:rsidRDefault="00860506" w:rsidP="00860506">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158A76CD" w14:textId="72514395" w:rsidR="00860506" w:rsidRPr="005412B1" w:rsidRDefault="00860506" w:rsidP="00860506">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274" w:type="dxa"/>
          </w:tcPr>
          <w:p w14:paraId="329A8DF6" w14:textId="77777777" w:rsidR="00860506" w:rsidRDefault="00860506" w:rsidP="00860506">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1AFF4C6C" w14:textId="6E44E052" w:rsidR="00860506" w:rsidRPr="005412B1" w:rsidRDefault="00860506" w:rsidP="00860506">
            <w:pPr>
              <w:bidi/>
              <w:jc w:val="center"/>
              <w:rPr>
                <w:rFonts w:ascii="Sakkal Majalla" w:hAnsi="Sakkal Majalla" w:cs="Sakkal Majalla"/>
                <w:b/>
                <w:bCs/>
                <w:rtl/>
              </w:rPr>
            </w:pPr>
            <w:r>
              <w:rPr>
                <w:rFonts w:ascii="Sakkal Majalla" w:hAnsi="Sakkal Majalla" w:cs="Sakkal Majalla" w:hint="cs"/>
                <w:b/>
                <w:bCs/>
                <w:color w:val="000000"/>
                <w:rtl/>
              </w:rPr>
              <w:t>(الباحث العلمي)</w:t>
            </w:r>
          </w:p>
        </w:tc>
      </w:tr>
      <w:tr w:rsidR="009D6C51" w14:paraId="13743B6F" w14:textId="0F603105" w:rsidTr="001957CC">
        <w:tc>
          <w:tcPr>
            <w:tcW w:w="782" w:type="dxa"/>
          </w:tcPr>
          <w:p w14:paraId="0BB48E91" w14:textId="3CE9A06B"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28CDF89D" w14:textId="7483EDC0"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الأحاديث المرفوعة والموقوفة في كتاب "الآداب الشرعية" لابن مفلح المقدسي الحنبلي (ت 367هـ) من بداية: "فصل حكم توبة الكافر..." إلى نهاية: "فصل أهل الحديث هم الطائفة الناجية" تخريجا ودراسة</w:t>
            </w:r>
          </w:p>
        </w:tc>
        <w:tc>
          <w:tcPr>
            <w:tcW w:w="2449" w:type="dxa"/>
            <w:vAlign w:val="center"/>
          </w:tcPr>
          <w:p w14:paraId="00C771C3" w14:textId="0444DF42"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أروى بنت عبد الرحمن بن أحمد البشر</w:t>
            </w:r>
          </w:p>
        </w:tc>
        <w:tc>
          <w:tcPr>
            <w:tcW w:w="982" w:type="dxa"/>
          </w:tcPr>
          <w:p w14:paraId="7E63E754" w14:textId="29B73745"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59AE8923" w14:textId="695FF947"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الإمام محمد بن سعود</w:t>
            </w:r>
          </w:p>
        </w:tc>
        <w:tc>
          <w:tcPr>
            <w:tcW w:w="1062" w:type="dxa"/>
          </w:tcPr>
          <w:p w14:paraId="17CFE041" w14:textId="75F24D14"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1CDADD9B" w14:textId="234940F7"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15272211" w14:textId="6F405EF7" w:rsidR="009D6C51" w:rsidRPr="005412B1" w:rsidRDefault="000D6F4C" w:rsidP="006D049F">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274" w:type="dxa"/>
          </w:tcPr>
          <w:p w14:paraId="650FFB87" w14:textId="77777777" w:rsidR="009D6C51" w:rsidRDefault="000D6F4C" w:rsidP="006D049F">
            <w:pPr>
              <w:bidi/>
              <w:jc w:val="center"/>
              <w:rPr>
                <w:rFonts w:ascii="Sakkal Majalla" w:hAnsi="Sakkal Majalla" w:cs="Sakkal Majalla"/>
                <w:b/>
                <w:bCs/>
                <w:color w:val="000000"/>
                <w:rtl/>
              </w:rPr>
            </w:pPr>
            <w:r>
              <w:rPr>
                <w:rFonts w:ascii="Sakkal Majalla" w:hAnsi="Sakkal Majalla" w:cs="Sakkal Majalla" w:hint="cs"/>
                <w:b/>
                <w:bCs/>
                <w:color w:val="000000"/>
                <w:rtl/>
              </w:rPr>
              <w:t>متوفر</w:t>
            </w:r>
          </w:p>
          <w:p w14:paraId="78454A7B" w14:textId="7C14CEF5" w:rsidR="000D6F4C" w:rsidRPr="005412B1" w:rsidRDefault="000D6F4C" w:rsidP="000D6F4C">
            <w:pPr>
              <w:bidi/>
              <w:jc w:val="center"/>
              <w:rPr>
                <w:rFonts w:ascii="Sakkal Majalla" w:hAnsi="Sakkal Majalla" w:cs="Sakkal Majalla"/>
                <w:b/>
                <w:bCs/>
                <w:color w:val="000000"/>
                <w:rtl/>
              </w:rPr>
            </w:pPr>
            <w:r>
              <w:rPr>
                <w:rFonts w:ascii="Sakkal Majalla" w:hAnsi="Sakkal Majalla" w:cs="Sakkal Majalla" w:hint="cs"/>
                <w:b/>
                <w:bCs/>
                <w:color w:val="000000"/>
                <w:rtl/>
              </w:rPr>
              <w:t>(الباحث العلمي)</w:t>
            </w:r>
          </w:p>
        </w:tc>
      </w:tr>
      <w:tr w:rsidR="009D6C51" w14:paraId="5A745B66" w14:textId="0C237063" w:rsidTr="001957CC">
        <w:tc>
          <w:tcPr>
            <w:tcW w:w="782" w:type="dxa"/>
          </w:tcPr>
          <w:p w14:paraId="386B050B" w14:textId="69BC075B"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7CAD4C69" w14:textId="09A00374"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 xml:space="preserve">الآثار الواردة عن عطاء بن أبي مسلم الخرساني (ت 135هـ) في العقيدة جمعا </w:t>
            </w:r>
            <w:proofErr w:type="gramStart"/>
            <w:r w:rsidRPr="005412B1">
              <w:rPr>
                <w:rFonts w:ascii="Sakkal Majalla" w:hAnsi="Sakkal Majalla" w:cs="Sakkal Majalla"/>
                <w:b/>
                <w:bCs/>
                <w:rtl/>
              </w:rPr>
              <w:t>و دراسة</w:t>
            </w:r>
            <w:proofErr w:type="gramEnd"/>
          </w:p>
        </w:tc>
        <w:tc>
          <w:tcPr>
            <w:tcW w:w="2449" w:type="dxa"/>
            <w:vAlign w:val="center"/>
          </w:tcPr>
          <w:p w14:paraId="1F595B0C" w14:textId="5AB14019"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محمد فاروق عبد الباقي</w:t>
            </w:r>
          </w:p>
        </w:tc>
        <w:tc>
          <w:tcPr>
            <w:tcW w:w="982" w:type="dxa"/>
          </w:tcPr>
          <w:p w14:paraId="42069B6C" w14:textId="5029385F"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128563B1" w14:textId="7000C5B0"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الجامعة الإسلامية</w:t>
            </w:r>
          </w:p>
        </w:tc>
        <w:tc>
          <w:tcPr>
            <w:tcW w:w="1062" w:type="dxa"/>
          </w:tcPr>
          <w:p w14:paraId="224E2E88" w14:textId="15685898"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2C5BD7D9" w14:textId="6036E9E4"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الموضوعات البينيّة</w:t>
            </w:r>
          </w:p>
        </w:tc>
        <w:tc>
          <w:tcPr>
            <w:tcW w:w="396" w:type="dxa"/>
          </w:tcPr>
          <w:p w14:paraId="2D8F801A" w14:textId="77777777" w:rsidR="009D6C51" w:rsidRPr="005412B1" w:rsidRDefault="009D6C51" w:rsidP="006D049F">
            <w:pPr>
              <w:bidi/>
              <w:jc w:val="center"/>
              <w:rPr>
                <w:rFonts w:ascii="Sakkal Majalla" w:hAnsi="Sakkal Majalla" w:cs="Sakkal Majalla"/>
                <w:b/>
                <w:bCs/>
                <w:rtl/>
              </w:rPr>
            </w:pPr>
          </w:p>
        </w:tc>
        <w:tc>
          <w:tcPr>
            <w:tcW w:w="1274" w:type="dxa"/>
          </w:tcPr>
          <w:p w14:paraId="469B36E5" w14:textId="09BB8CCB" w:rsidR="009D6C51" w:rsidRPr="005412B1" w:rsidRDefault="002B2F72" w:rsidP="006D049F">
            <w:pPr>
              <w:bidi/>
              <w:jc w:val="center"/>
              <w:rPr>
                <w:rFonts w:ascii="Sakkal Majalla" w:hAnsi="Sakkal Majalla" w:cs="Sakkal Majalla"/>
                <w:b/>
                <w:bCs/>
                <w:rtl/>
              </w:rPr>
            </w:pPr>
            <w:r w:rsidRPr="00D70DD4">
              <w:rPr>
                <w:rFonts w:ascii="Sakkal Majalla" w:hAnsi="Sakkal Majalla" w:cs="Sakkal Majalla" w:hint="cs"/>
                <w:b/>
                <w:bCs/>
                <w:highlight w:val="cyan"/>
                <w:rtl/>
              </w:rPr>
              <w:t>لم أقف عليه</w:t>
            </w:r>
          </w:p>
        </w:tc>
      </w:tr>
      <w:tr w:rsidR="009D6C51" w14:paraId="2F6C9B56" w14:textId="3015FBEA" w:rsidTr="001957CC">
        <w:tc>
          <w:tcPr>
            <w:tcW w:w="782" w:type="dxa"/>
          </w:tcPr>
          <w:p w14:paraId="4625C346" w14:textId="6D73153B"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31C12D98" w14:textId="23243FE1"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 xml:space="preserve">المرويات التاريخية في كتاب التاريخ </w:t>
            </w:r>
            <w:proofErr w:type="spellStart"/>
            <w:r w:rsidRPr="005412B1">
              <w:rPr>
                <w:rFonts w:ascii="Sakkal Majalla" w:hAnsi="Sakkal Majalla" w:cs="Sakkal Majalla"/>
                <w:b/>
                <w:bCs/>
                <w:rtl/>
              </w:rPr>
              <w:t>الكبي</w:t>
            </w:r>
            <w:proofErr w:type="spellEnd"/>
            <w:r w:rsidR="00B165A2">
              <w:rPr>
                <w:rFonts w:ascii="Sakkal Majalla" w:hAnsi="Sakkal Majalla" w:cs="Sakkal Majalla" w:hint="cs"/>
                <w:b/>
                <w:bCs/>
                <w:rtl/>
              </w:rPr>
              <w:t xml:space="preserve"> </w:t>
            </w:r>
            <w:r w:rsidRPr="005412B1">
              <w:rPr>
                <w:rFonts w:ascii="Sakkal Majalla" w:hAnsi="Sakkal Majalla" w:cs="Sakkal Majalla"/>
                <w:b/>
                <w:bCs/>
                <w:rtl/>
              </w:rPr>
              <w:t>ر للإمام البخاري (ت256هـ) جمعاً وترتيباً ودراسة</w:t>
            </w:r>
          </w:p>
        </w:tc>
        <w:tc>
          <w:tcPr>
            <w:tcW w:w="2449" w:type="dxa"/>
            <w:vAlign w:val="center"/>
          </w:tcPr>
          <w:p w14:paraId="5AFEFFE7" w14:textId="3846C680"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علي بن عبد الباقي الشايب</w:t>
            </w:r>
          </w:p>
        </w:tc>
        <w:tc>
          <w:tcPr>
            <w:tcW w:w="982" w:type="dxa"/>
          </w:tcPr>
          <w:p w14:paraId="03AC190A" w14:textId="7C9EF73C"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7C49391F" w14:textId="765C9C9F"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الجامعة الإسلامية</w:t>
            </w:r>
          </w:p>
        </w:tc>
        <w:tc>
          <w:tcPr>
            <w:tcW w:w="1062" w:type="dxa"/>
          </w:tcPr>
          <w:p w14:paraId="202145B6" w14:textId="5FC36955"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377C1CE0" w14:textId="55409FF0"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3CAD0BEF" w14:textId="77777777" w:rsidR="009D6C51" w:rsidRPr="005412B1" w:rsidRDefault="009D6C51" w:rsidP="00977173">
            <w:pPr>
              <w:bidi/>
              <w:jc w:val="center"/>
              <w:rPr>
                <w:rFonts w:ascii="Sakkal Majalla" w:hAnsi="Sakkal Majalla" w:cs="Sakkal Majalla"/>
                <w:b/>
                <w:bCs/>
                <w:color w:val="000000"/>
                <w:rtl/>
              </w:rPr>
            </w:pPr>
          </w:p>
        </w:tc>
        <w:tc>
          <w:tcPr>
            <w:tcW w:w="1274" w:type="dxa"/>
          </w:tcPr>
          <w:p w14:paraId="566E1068" w14:textId="6698F7D1" w:rsidR="009D6C51" w:rsidRPr="005412B1" w:rsidRDefault="00184BA7" w:rsidP="00977173">
            <w:pPr>
              <w:bidi/>
              <w:jc w:val="center"/>
              <w:rPr>
                <w:rFonts w:ascii="Sakkal Majalla" w:hAnsi="Sakkal Majalla" w:cs="Sakkal Majalla"/>
                <w:b/>
                <w:bCs/>
                <w:color w:val="000000"/>
                <w:rtl/>
              </w:rPr>
            </w:pPr>
            <w:r w:rsidRPr="00D70DD4">
              <w:rPr>
                <w:rFonts w:ascii="Sakkal Majalla" w:hAnsi="Sakkal Majalla" w:cs="Sakkal Majalla" w:hint="cs"/>
                <w:b/>
                <w:bCs/>
                <w:highlight w:val="cyan"/>
                <w:rtl/>
              </w:rPr>
              <w:t>لم أقف عليه</w:t>
            </w:r>
          </w:p>
        </w:tc>
      </w:tr>
      <w:tr w:rsidR="00150C99" w14:paraId="6001935E" w14:textId="64D0CB4A" w:rsidTr="001957CC">
        <w:tc>
          <w:tcPr>
            <w:tcW w:w="782" w:type="dxa"/>
            <w:shd w:val="clear" w:color="auto" w:fill="FFF2CC"/>
          </w:tcPr>
          <w:p w14:paraId="5800A4E5" w14:textId="73027D34" w:rsidR="00150C99" w:rsidRPr="001957CC" w:rsidRDefault="00150C99" w:rsidP="001957CC">
            <w:pPr>
              <w:pStyle w:val="a6"/>
              <w:numPr>
                <w:ilvl w:val="0"/>
                <w:numId w:val="11"/>
              </w:numPr>
              <w:bidi/>
              <w:jc w:val="center"/>
              <w:rPr>
                <w:rFonts w:ascii="Sakkal Majalla" w:hAnsi="Sakkal Majalla" w:cs="Sakkal Majalla"/>
                <w:b/>
                <w:bCs/>
                <w:rtl/>
              </w:rPr>
            </w:pPr>
          </w:p>
        </w:tc>
        <w:tc>
          <w:tcPr>
            <w:tcW w:w="5586" w:type="dxa"/>
            <w:vAlign w:val="center"/>
            <w:shd w:val="clear" w:color="auto" w:fill="FFF2CC"/>
          </w:tcPr>
          <w:p w14:paraId="2BC2C0AE" w14:textId="0E39FF69" w:rsidR="00150C99" w:rsidRPr="005412B1" w:rsidRDefault="00150C99" w:rsidP="00150C99">
            <w:pPr>
              <w:bidi/>
              <w:jc w:val="center"/>
              <w:rPr>
                <w:rFonts w:ascii="Sakkal Majalla" w:hAnsi="Sakkal Majalla" w:cs="Sakkal Majalla"/>
                <w:b/>
                <w:bCs/>
                <w:rtl/>
              </w:rPr>
            </w:pPr>
            <w:r w:rsidRPr="005412B1">
              <w:rPr>
                <w:rFonts w:ascii="Sakkal Majalla" w:hAnsi="Sakkal Majalla" w:cs="Sakkal Majalla"/>
                <w:b/>
                <w:bCs/>
                <w:rtl/>
              </w:rPr>
              <w:t>مقاصد الشريعة من خلال النواهي الواردة في صحيح البخاري جمعاً ودراسة</w:t>
            </w:r>
          </w:p>
        </w:tc>
        <w:tc>
          <w:tcPr>
            <w:tcW w:w="2449" w:type="dxa"/>
            <w:vAlign w:val="center"/>
            <w:shd w:val="clear" w:color="auto" w:fill="FFF2CC"/>
          </w:tcPr>
          <w:p w14:paraId="6966A4BB" w14:textId="620809A1" w:rsidR="00150C99" w:rsidRPr="005412B1" w:rsidRDefault="00150C99" w:rsidP="00150C99">
            <w:pPr>
              <w:bidi/>
              <w:jc w:val="center"/>
              <w:rPr>
                <w:rFonts w:ascii="Sakkal Majalla" w:hAnsi="Sakkal Majalla" w:cs="Sakkal Majalla"/>
                <w:b/>
                <w:bCs/>
                <w:rtl/>
              </w:rPr>
            </w:pPr>
            <w:r w:rsidRPr="005412B1">
              <w:rPr>
                <w:rFonts w:ascii="Sakkal Majalla" w:hAnsi="Sakkal Majalla" w:cs="Sakkal Majalla"/>
                <w:b/>
                <w:bCs/>
                <w:rtl/>
              </w:rPr>
              <w:t>يوسف بن محسن الصاعدي</w:t>
            </w:r>
          </w:p>
        </w:tc>
        <w:tc>
          <w:tcPr>
            <w:tcW w:w="982" w:type="dxa"/>
            <w:shd w:val="clear" w:color="auto" w:fill="FFF2CC"/>
          </w:tcPr>
          <w:p w14:paraId="21CA8BC0" w14:textId="332AFB57" w:rsidR="00150C99" w:rsidRPr="005412B1" w:rsidRDefault="00150C99" w:rsidP="00150C99">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shd w:val="clear" w:color="auto" w:fill="FFF2CC"/>
          </w:tcPr>
          <w:p w14:paraId="72601B37" w14:textId="59F16D75" w:rsidR="00150C99" w:rsidRPr="005412B1" w:rsidRDefault="00150C99" w:rsidP="00150C99">
            <w:pPr>
              <w:bidi/>
              <w:jc w:val="center"/>
              <w:rPr>
                <w:rFonts w:ascii="Sakkal Majalla" w:hAnsi="Sakkal Majalla" w:cs="Sakkal Majalla"/>
                <w:b/>
                <w:bCs/>
                <w:rtl/>
              </w:rPr>
            </w:pPr>
            <w:r w:rsidRPr="005412B1">
              <w:rPr>
                <w:rFonts w:ascii="Sakkal Majalla" w:hAnsi="Sakkal Majalla" w:cs="Sakkal Majalla"/>
                <w:b/>
                <w:bCs/>
                <w:rtl/>
              </w:rPr>
              <w:t>الجامعة الإسلامية</w:t>
            </w:r>
          </w:p>
        </w:tc>
        <w:tc>
          <w:tcPr>
            <w:tcW w:w="1062" w:type="dxa"/>
            <w:shd w:val="clear" w:color="auto" w:fill="FFF2CC"/>
          </w:tcPr>
          <w:p w14:paraId="6C00FE58" w14:textId="75CD5FE6" w:rsidR="00150C99" w:rsidRPr="005412B1" w:rsidRDefault="00150C99" w:rsidP="00150C99">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shd w:val="clear" w:color="auto" w:fill="FFF2CC"/>
          </w:tcPr>
          <w:p w14:paraId="7D2A6F6D" w14:textId="018AE99F" w:rsidR="00150C99" w:rsidRPr="005412B1" w:rsidRDefault="00150C99" w:rsidP="00150C99">
            <w:pPr>
              <w:bidi/>
              <w:jc w:val="center"/>
              <w:rPr>
                <w:rFonts w:ascii="Sakkal Majalla" w:hAnsi="Sakkal Majalla" w:cs="Sakkal Majalla"/>
                <w:b/>
                <w:bCs/>
                <w:rtl/>
              </w:rPr>
            </w:pPr>
            <w:r w:rsidRPr="005412B1">
              <w:rPr>
                <w:rFonts w:ascii="Sakkal Majalla" w:hAnsi="Sakkal Majalla" w:cs="Sakkal Majalla"/>
                <w:b/>
                <w:bCs/>
                <w:strike/>
                <w:color w:val="000000"/>
                <w:rtl/>
              </w:rPr>
              <w:t>تحقيق الكتب الحديثية</w:t>
            </w:r>
          </w:p>
          <w:p>
            <w:r>
              <w:rPr>
                <w:b/>
                <w:color w:val="C00000"/>
              </w:rPr>
              <w:t>← مقترح: الموضوعات البينية</w:t>
            </w:r>
          </w:p>
          <w:p>
            <w:r>
              <w:rPr>
                <w:color w:val="7F0000"/>
              </w:rPr>
              <w:t>(القاعدة 11) مدار «مقاصد الشريعة من خلال النواهي الواردة في صحيح البخاري» علمُ المقاصد (أصول الفقه) مستخرجًا من نواهي الصحيح، فهو تقاطع الحديث مع علمٍ آخر منهجًا لا تحقيق ولا تخريج؛ يحتمل فقه الحديث إن كان المدار الاستنباط؛ ويُرجَع إلى المقدمة</w:t>
            </w:r>
          </w:p>
        </w:tc>
        <w:tc>
          <w:tcPr>
            <w:tcW w:w="396" w:type="dxa"/>
            <w:shd w:val="clear" w:color="auto" w:fill="FFF2CC"/>
          </w:tcPr>
          <w:p w14:paraId="7D2892FF" w14:textId="59BD3B4B" w:rsidR="00150C99" w:rsidRPr="005412B1" w:rsidRDefault="00150C99" w:rsidP="00150C99">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274" w:type="dxa"/>
            <w:shd w:val="clear" w:color="auto" w:fill="FFF2CC"/>
          </w:tcPr>
          <w:p w14:paraId="3913B75E" w14:textId="4B987F6B" w:rsidR="00150C99" w:rsidRPr="005412B1" w:rsidRDefault="00150C99" w:rsidP="00150C99">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9D6C51" w14:paraId="706D0406" w14:textId="26BB26E6" w:rsidTr="001957CC">
        <w:tc>
          <w:tcPr>
            <w:tcW w:w="782" w:type="dxa"/>
            <w:shd w:val="clear" w:color="auto" w:fill="FFF2CC"/>
          </w:tcPr>
          <w:p w14:paraId="53CF5FAB" w14:textId="418A2EFF"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shd w:val="clear" w:color="auto" w:fill="FFF2CC"/>
          </w:tcPr>
          <w:p w14:paraId="55960859" w14:textId="161D8EBB"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 xml:space="preserve">المفيد في شرح غريب الحديث </w:t>
            </w:r>
            <w:proofErr w:type="spellStart"/>
            <w:r w:rsidRPr="005412B1">
              <w:rPr>
                <w:rFonts w:ascii="Sakkal Majalla" w:hAnsi="Sakkal Majalla" w:cs="Sakkal Majalla"/>
                <w:b/>
                <w:bCs/>
                <w:rtl/>
              </w:rPr>
              <w:t>للنزيلي</w:t>
            </w:r>
            <w:proofErr w:type="spellEnd"/>
            <w:r w:rsidRPr="005412B1">
              <w:rPr>
                <w:rFonts w:ascii="Sakkal Majalla" w:hAnsi="Sakkal Majalla" w:cs="Sakkal Majalla"/>
                <w:b/>
                <w:bCs/>
                <w:rtl/>
              </w:rPr>
              <w:t xml:space="preserve"> اليمني (ت 1000هـ): دراسة تحقيق</w:t>
            </w:r>
          </w:p>
        </w:tc>
        <w:tc>
          <w:tcPr>
            <w:tcW w:w="2449" w:type="dxa"/>
            <w:vAlign w:val="center"/>
            <w:shd w:val="clear" w:color="auto" w:fill="FFF2CC"/>
          </w:tcPr>
          <w:p w14:paraId="77CB2761" w14:textId="06F94BE4"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عبد الله بن علي بن إبراهيم السكاكر</w:t>
            </w:r>
          </w:p>
        </w:tc>
        <w:tc>
          <w:tcPr>
            <w:tcW w:w="982" w:type="dxa"/>
            <w:shd w:val="clear" w:color="auto" w:fill="FFF2CC"/>
          </w:tcPr>
          <w:p w14:paraId="47B2A767" w14:textId="40162C7B"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shd w:val="clear" w:color="auto" w:fill="FFF2CC"/>
          </w:tcPr>
          <w:p w14:paraId="2BCCFB4D" w14:textId="02CD6358"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القصيم</w:t>
            </w:r>
          </w:p>
        </w:tc>
        <w:tc>
          <w:tcPr>
            <w:tcW w:w="1062" w:type="dxa"/>
            <w:shd w:val="clear" w:color="auto" w:fill="FFF2CC"/>
          </w:tcPr>
          <w:p w14:paraId="71D18D7D" w14:textId="14F00354"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shd w:val="clear" w:color="auto" w:fill="FFF2CC"/>
          </w:tcPr>
          <w:p w14:paraId="0F2DF06B" w14:textId="1BBD75A0"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strike/>
                <w:color w:val="000000"/>
                <w:rtl/>
              </w:rPr>
              <w:t>غريب الحديث</w:t>
            </w:r>
          </w:p>
          <w:p>
            <w:r>
              <w:rPr>
                <w:b/>
                <w:color w:val="C00000"/>
              </w:rPr>
              <w:t>← مقترح: تحقيق الكتب الحديثية</w:t>
            </w:r>
          </w:p>
          <w:p>
            <w:r>
              <w:rPr>
                <w:color w:val="7F0000"/>
              </w:rPr>
              <w:t>(القاعدة 3) «المفيد في شرح غريب الحديث للنزيلي: دراسة تحقيق» عملُه إخراج نصٍّ محقَّق لا دراسةُ فنّ الغريب، والقاعدة ٣ تُذهب تحقيق النص إلى مبحثه ولو كان الكتاب في الغريب، مع عرض ذلك على الباحث ليحكم فيه بحكم واحد؛ واستثناء القاعدة ٤(ب) خاصٌّ بأحاديث كتب الغريب تخريجًا لا بتحقيقها</w:t>
            </w:r>
          </w:p>
        </w:tc>
        <w:tc>
          <w:tcPr>
            <w:tcW w:w="396" w:type="dxa"/>
            <w:shd w:val="clear" w:color="auto" w:fill="FFF2CC"/>
          </w:tcPr>
          <w:p w14:paraId="2D493FA0" w14:textId="77777777" w:rsidR="009D6C51" w:rsidRPr="005412B1" w:rsidRDefault="009D6C51" w:rsidP="006D049F">
            <w:pPr>
              <w:bidi/>
              <w:jc w:val="center"/>
              <w:rPr>
                <w:rFonts w:ascii="Sakkal Majalla" w:hAnsi="Sakkal Majalla" w:cs="Sakkal Majalla"/>
                <w:b/>
                <w:bCs/>
                <w:color w:val="000000"/>
                <w:rtl/>
              </w:rPr>
            </w:pPr>
          </w:p>
        </w:tc>
        <w:tc>
          <w:tcPr>
            <w:tcW w:w="1274" w:type="dxa"/>
            <w:shd w:val="clear" w:color="auto" w:fill="FFF2CC"/>
          </w:tcPr>
          <w:p w14:paraId="74D0035E" w14:textId="578884B4" w:rsidR="009D6C51" w:rsidRPr="005412B1" w:rsidRDefault="00184BA7" w:rsidP="006D049F">
            <w:pPr>
              <w:bidi/>
              <w:jc w:val="center"/>
              <w:rPr>
                <w:rFonts w:ascii="Sakkal Majalla" w:hAnsi="Sakkal Majalla" w:cs="Sakkal Majalla"/>
                <w:b/>
                <w:bCs/>
                <w:color w:val="000000"/>
                <w:rtl/>
              </w:rPr>
            </w:pPr>
            <w:r w:rsidRPr="00D70DD4">
              <w:rPr>
                <w:rFonts w:ascii="Sakkal Majalla" w:hAnsi="Sakkal Majalla" w:cs="Sakkal Majalla" w:hint="cs"/>
                <w:b/>
                <w:bCs/>
                <w:highlight w:val="cyan"/>
                <w:rtl/>
              </w:rPr>
              <w:t>لم أقف عليه</w:t>
            </w:r>
          </w:p>
        </w:tc>
      </w:tr>
      <w:tr w:rsidR="00322202" w14:paraId="6CF15944" w14:textId="018694D1" w:rsidTr="001957CC">
        <w:tc>
          <w:tcPr>
            <w:tcW w:w="782" w:type="dxa"/>
          </w:tcPr>
          <w:p w14:paraId="04BCA8D3" w14:textId="6D39D742" w:rsidR="00322202" w:rsidRPr="001957CC" w:rsidRDefault="00322202" w:rsidP="001957CC">
            <w:pPr>
              <w:pStyle w:val="a6"/>
              <w:numPr>
                <w:ilvl w:val="0"/>
                <w:numId w:val="11"/>
              </w:numPr>
              <w:bidi/>
              <w:jc w:val="center"/>
              <w:rPr>
                <w:rFonts w:ascii="Sakkal Majalla" w:hAnsi="Sakkal Majalla" w:cs="Sakkal Majalla"/>
                <w:b/>
                <w:bCs/>
                <w:rtl/>
              </w:rPr>
            </w:pPr>
          </w:p>
        </w:tc>
        <w:tc>
          <w:tcPr>
            <w:tcW w:w="5586" w:type="dxa"/>
            <w:vAlign w:val="center"/>
          </w:tcPr>
          <w:p w14:paraId="54A55435" w14:textId="24E126E6" w:rsidR="00322202" w:rsidRPr="005412B1" w:rsidRDefault="00322202" w:rsidP="00322202">
            <w:pPr>
              <w:bidi/>
              <w:jc w:val="center"/>
              <w:rPr>
                <w:rFonts w:ascii="Sakkal Majalla" w:hAnsi="Sakkal Majalla" w:cs="Sakkal Majalla"/>
                <w:b/>
                <w:bCs/>
                <w:rtl/>
              </w:rPr>
            </w:pPr>
            <w:r w:rsidRPr="005412B1">
              <w:rPr>
                <w:rFonts w:ascii="Sakkal Majalla" w:hAnsi="Sakkal Majalla" w:cs="Sakkal Majalla"/>
                <w:b/>
                <w:bCs/>
                <w:rtl/>
              </w:rPr>
              <w:t>مختلف الحديث عند الحافظ سراج الدين ابن الملقن رحمه الله في كتاب الإعلام بفوائد عمدة الأحكام كتاب الطهارة - دراسة تحليلية</w:t>
            </w:r>
          </w:p>
        </w:tc>
        <w:tc>
          <w:tcPr>
            <w:tcW w:w="2449" w:type="dxa"/>
            <w:vAlign w:val="center"/>
          </w:tcPr>
          <w:p w14:paraId="659C5FE0" w14:textId="6C9DFA74" w:rsidR="00322202" w:rsidRPr="005412B1" w:rsidRDefault="00322202" w:rsidP="00322202">
            <w:pPr>
              <w:bidi/>
              <w:jc w:val="center"/>
              <w:rPr>
                <w:rFonts w:ascii="Sakkal Majalla" w:hAnsi="Sakkal Majalla" w:cs="Sakkal Majalla"/>
                <w:b/>
                <w:bCs/>
                <w:rtl/>
              </w:rPr>
            </w:pPr>
            <w:r w:rsidRPr="005412B1">
              <w:rPr>
                <w:rFonts w:ascii="Sakkal Majalla" w:hAnsi="Sakkal Majalla" w:cs="Sakkal Majalla"/>
                <w:b/>
                <w:bCs/>
                <w:rtl/>
              </w:rPr>
              <w:t>سعد بن محمد بن نهار الشمري</w:t>
            </w:r>
          </w:p>
        </w:tc>
        <w:tc>
          <w:tcPr>
            <w:tcW w:w="982" w:type="dxa"/>
          </w:tcPr>
          <w:p w14:paraId="3B17006C" w14:textId="0BE9F456" w:rsidR="00322202" w:rsidRPr="005412B1" w:rsidRDefault="00322202" w:rsidP="00322202">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7C780639" w14:textId="0406E484" w:rsidR="00322202" w:rsidRPr="005412B1" w:rsidRDefault="00322202" w:rsidP="00322202">
            <w:pPr>
              <w:bidi/>
              <w:jc w:val="center"/>
              <w:rPr>
                <w:rFonts w:ascii="Sakkal Majalla" w:hAnsi="Sakkal Majalla" w:cs="Sakkal Majalla"/>
                <w:b/>
                <w:bCs/>
                <w:rtl/>
              </w:rPr>
            </w:pPr>
            <w:r w:rsidRPr="005412B1">
              <w:rPr>
                <w:rFonts w:ascii="Sakkal Majalla" w:hAnsi="Sakkal Majalla" w:cs="Sakkal Majalla"/>
                <w:b/>
                <w:bCs/>
                <w:rtl/>
              </w:rPr>
              <w:t>حائل</w:t>
            </w:r>
          </w:p>
        </w:tc>
        <w:tc>
          <w:tcPr>
            <w:tcW w:w="1062" w:type="dxa"/>
          </w:tcPr>
          <w:p w14:paraId="2393B47E" w14:textId="36160350" w:rsidR="00322202" w:rsidRPr="005412B1" w:rsidRDefault="00322202" w:rsidP="00322202">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747FFBF2" w14:textId="70BFDEA5" w:rsidR="00322202" w:rsidRPr="005412B1" w:rsidRDefault="00322202" w:rsidP="00322202">
            <w:pPr>
              <w:bidi/>
              <w:jc w:val="center"/>
              <w:rPr>
                <w:rFonts w:ascii="Sakkal Majalla" w:hAnsi="Sakkal Majalla" w:cs="Sakkal Majalla"/>
                <w:b/>
                <w:bCs/>
                <w:rtl/>
              </w:rPr>
            </w:pPr>
            <w:r w:rsidRPr="005412B1">
              <w:rPr>
                <w:rFonts w:ascii="Sakkal Majalla" w:hAnsi="Sakkal Majalla" w:cs="Sakkal Majalla"/>
                <w:b/>
                <w:bCs/>
                <w:rtl/>
              </w:rPr>
              <w:t>مختلف الحديث</w:t>
            </w:r>
          </w:p>
        </w:tc>
        <w:tc>
          <w:tcPr>
            <w:tcW w:w="396" w:type="dxa"/>
          </w:tcPr>
          <w:p w14:paraId="2A11FCFD" w14:textId="0A21A581" w:rsidR="00322202" w:rsidRPr="005412B1" w:rsidRDefault="00322202" w:rsidP="00322202">
            <w:pPr>
              <w:bidi/>
              <w:jc w:val="center"/>
              <w:rPr>
                <w:rFonts w:ascii="Sakkal Majalla" w:hAnsi="Sakkal Majalla" w:cs="Sakkal Majalla"/>
                <w:b/>
                <w:bCs/>
                <w:rtl/>
              </w:rPr>
            </w:pPr>
            <w:r>
              <w:rPr>
                <w:rFonts w:ascii="Sakkal Majalla" w:hAnsi="Sakkal Majalla" w:cs="Sakkal Majalla" w:hint="cs"/>
                <w:b/>
                <w:bCs/>
                <w:color w:val="000000"/>
                <w:rtl/>
              </w:rPr>
              <w:t>تم</w:t>
            </w:r>
          </w:p>
        </w:tc>
        <w:tc>
          <w:tcPr>
            <w:tcW w:w="1274" w:type="dxa"/>
          </w:tcPr>
          <w:p w14:paraId="2307CF19" w14:textId="47D6F6B7" w:rsidR="00322202" w:rsidRPr="005412B1" w:rsidRDefault="00322202" w:rsidP="00322202">
            <w:pPr>
              <w:bidi/>
              <w:jc w:val="center"/>
              <w:rPr>
                <w:rFonts w:ascii="Sakkal Majalla" w:hAnsi="Sakkal Majalla" w:cs="Sakkal Majalla"/>
                <w:b/>
                <w:bCs/>
                <w:rtl/>
              </w:rPr>
            </w:pPr>
            <w:r>
              <w:rPr>
                <w:rFonts w:ascii="Sakkal Majalla" w:hAnsi="Sakkal Majalla" w:cs="Sakkal Majalla" w:hint="cs"/>
                <w:b/>
                <w:bCs/>
                <w:color w:val="000000"/>
                <w:rtl/>
              </w:rPr>
              <w:t>مكتبة الملك فهد الوطنية</w:t>
            </w:r>
          </w:p>
        </w:tc>
      </w:tr>
      <w:tr w:rsidR="009D6C51" w14:paraId="391E622C" w14:textId="6AF2AE48" w:rsidTr="001957CC">
        <w:tc>
          <w:tcPr>
            <w:tcW w:w="782" w:type="dxa"/>
          </w:tcPr>
          <w:p w14:paraId="07F901B2" w14:textId="5F03EB06"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76C2C202" w14:textId="5ED1D580"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 xml:space="preserve">المصطلحات الحديثية بين الاتفاق </w:t>
            </w:r>
            <w:proofErr w:type="spellStart"/>
            <w:r w:rsidRPr="005412B1">
              <w:rPr>
                <w:rFonts w:ascii="Sakkal Majalla" w:hAnsi="Sakkal Majalla" w:cs="Sakkal Majalla"/>
                <w:b/>
                <w:bCs/>
                <w:rtl/>
              </w:rPr>
              <w:t>والإفتراق</w:t>
            </w:r>
            <w:proofErr w:type="spellEnd"/>
            <w:r w:rsidRPr="005412B1">
              <w:rPr>
                <w:rFonts w:ascii="Sakkal Majalla" w:hAnsi="Sakkal Majalla" w:cs="Sakkal Majalla"/>
                <w:b/>
                <w:bCs/>
                <w:rtl/>
              </w:rPr>
              <w:t xml:space="preserve"> (دراسة تحليلية موضوعية) القسم الأول</w:t>
            </w:r>
          </w:p>
        </w:tc>
        <w:tc>
          <w:tcPr>
            <w:tcW w:w="2449" w:type="dxa"/>
            <w:vAlign w:val="center"/>
          </w:tcPr>
          <w:p w14:paraId="2899B758" w14:textId="69C3960C"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راوية عبد الله جابر</w:t>
            </w:r>
          </w:p>
        </w:tc>
        <w:tc>
          <w:tcPr>
            <w:tcW w:w="982" w:type="dxa"/>
          </w:tcPr>
          <w:p w14:paraId="2C1B851C" w14:textId="33258B2E"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36CE4A5B" w14:textId="658A673E"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الملك عبد العزيز</w:t>
            </w:r>
          </w:p>
        </w:tc>
        <w:tc>
          <w:tcPr>
            <w:tcW w:w="1062" w:type="dxa"/>
          </w:tcPr>
          <w:p w14:paraId="23074DF7" w14:textId="0FBF5C4F"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6A46CC74" w14:textId="04A7E4AF"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مصطلح الحديث</w:t>
            </w:r>
          </w:p>
        </w:tc>
        <w:tc>
          <w:tcPr>
            <w:tcW w:w="396" w:type="dxa"/>
          </w:tcPr>
          <w:p w14:paraId="2082F60A" w14:textId="630B146F" w:rsidR="009D6C51" w:rsidRPr="005412B1" w:rsidRDefault="001330FB" w:rsidP="006D049F">
            <w:pPr>
              <w:bidi/>
              <w:jc w:val="center"/>
              <w:rPr>
                <w:rFonts w:ascii="Sakkal Majalla" w:hAnsi="Sakkal Majalla" w:cs="Sakkal Majalla"/>
                <w:b/>
                <w:bCs/>
                <w:rtl/>
              </w:rPr>
            </w:pPr>
            <w:r>
              <w:rPr>
                <w:rFonts w:ascii="Sakkal Majalla" w:hAnsi="Sakkal Majalla" w:cs="Sakkal Majalla" w:hint="cs"/>
                <w:b/>
                <w:bCs/>
                <w:rtl/>
              </w:rPr>
              <w:t>تم</w:t>
            </w:r>
          </w:p>
        </w:tc>
        <w:tc>
          <w:tcPr>
            <w:tcW w:w="1274" w:type="dxa"/>
          </w:tcPr>
          <w:p w14:paraId="7B14EADA" w14:textId="1B3C277B" w:rsidR="009D6C51" w:rsidRPr="005412B1" w:rsidRDefault="001330FB" w:rsidP="006D049F">
            <w:pPr>
              <w:bidi/>
              <w:jc w:val="center"/>
              <w:rPr>
                <w:rFonts w:ascii="Sakkal Majalla" w:hAnsi="Sakkal Majalla" w:cs="Sakkal Majalla"/>
                <w:b/>
                <w:bCs/>
                <w:rtl/>
              </w:rPr>
            </w:pPr>
            <w:r>
              <w:rPr>
                <w:rFonts w:ascii="Sakkal Majalla" w:hAnsi="Sakkal Majalla" w:cs="Sakkal Majalla" w:hint="cs"/>
                <w:b/>
                <w:bCs/>
                <w:rtl/>
              </w:rPr>
              <w:t>ستتوفر</w:t>
            </w:r>
          </w:p>
        </w:tc>
      </w:tr>
      <w:tr w:rsidR="00F426C1" w14:paraId="47D4AFBF" w14:textId="0F271327" w:rsidTr="001957CC">
        <w:tc>
          <w:tcPr>
            <w:tcW w:w="782" w:type="dxa"/>
          </w:tcPr>
          <w:p w14:paraId="646B1218" w14:textId="345C1C53" w:rsidR="00F426C1" w:rsidRPr="001957CC" w:rsidRDefault="00F426C1" w:rsidP="001957CC">
            <w:pPr>
              <w:pStyle w:val="a6"/>
              <w:numPr>
                <w:ilvl w:val="0"/>
                <w:numId w:val="11"/>
              </w:numPr>
              <w:bidi/>
              <w:jc w:val="center"/>
              <w:rPr>
                <w:rFonts w:ascii="Sakkal Majalla" w:hAnsi="Sakkal Majalla" w:cs="Sakkal Majalla"/>
                <w:b/>
                <w:bCs/>
                <w:rtl/>
              </w:rPr>
            </w:pPr>
          </w:p>
        </w:tc>
        <w:tc>
          <w:tcPr>
            <w:tcW w:w="5586" w:type="dxa"/>
            <w:vAlign w:val="center"/>
          </w:tcPr>
          <w:p w14:paraId="7AA2222B" w14:textId="285545ED" w:rsidR="00F426C1" w:rsidRPr="005412B1" w:rsidRDefault="00F426C1" w:rsidP="00F426C1">
            <w:pPr>
              <w:bidi/>
              <w:jc w:val="center"/>
              <w:rPr>
                <w:rFonts w:ascii="Sakkal Majalla" w:hAnsi="Sakkal Majalla" w:cs="Sakkal Majalla"/>
                <w:b/>
                <w:bCs/>
                <w:rtl/>
              </w:rPr>
            </w:pPr>
            <w:r w:rsidRPr="005412B1">
              <w:rPr>
                <w:rFonts w:ascii="Sakkal Majalla" w:hAnsi="Sakkal Majalla" w:cs="Sakkal Majalla"/>
                <w:b/>
                <w:bCs/>
                <w:rtl/>
              </w:rPr>
              <w:t xml:space="preserve">كتاب العلل ومعرفة الرجال للإمام أحمد بن حنبل رواية ابنه </w:t>
            </w:r>
            <w:proofErr w:type="gramStart"/>
            <w:r w:rsidRPr="005412B1">
              <w:rPr>
                <w:rFonts w:ascii="Sakkal Majalla" w:hAnsi="Sakkal Majalla" w:cs="Sakkal Majalla"/>
                <w:b/>
                <w:bCs/>
                <w:rtl/>
              </w:rPr>
              <w:t>عبدالله</w:t>
            </w:r>
            <w:proofErr w:type="gramEnd"/>
            <w:r w:rsidRPr="005412B1">
              <w:rPr>
                <w:rFonts w:ascii="Sakkal Majalla" w:hAnsi="Sakkal Majalla" w:cs="Sakkal Majalla"/>
                <w:b/>
                <w:bCs/>
                <w:rtl/>
              </w:rPr>
              <w:t xml:space="preserve"> القسم الخامس من اللوح </w:t>
            </w:r>
            <w:proofErr w:type="gramStart"/>
            <w:r w:rsidRPr="005412B1">
              <w:rPr>
                <w:rFonts w:ascii="Sakkal Majalla" w:hAnsi="Sakkal Majalla" w:cs="Sakkal Majalla"/>
                <w:b/>
                <w:bCs/>
                <w:rtl/>
              </w:rPr>
              <w:t>( 89</w:t>
            </w:r>
            <w:proofErr w:type="gramEnd"/>
            <w:r w:rsidRPr="005412B1">
              <w:rPr>
                <w:rFonts w:ascii="Sakkal Majalla" w:hAnsi="Sakkal Majalla" w:cs="Sakkal Majalla"/>
                <w:b/>
                <w:bCs/>
                <w:rtl/>
              </w:rPr>
              <w:t xml:space="preserve"> /ب) إلى اللوح (121 /</w:t>
            </w:r>
            <w:proofErr w:type="gramStart"/>
            <w:r w:rsidRPr="005412B1">
              <w:rPr>
                <w:rFonts w:ascii="Sakkal Majalla" w:hAnsi="Sakkal Majalla" w:cs="Sakkal Majalla"/>
                <w:b/>
                <w:bCs/>
                <w:rtl/>
              </w:rPr>
              <w:t>ب )</w:t>
            </w:r>
            <w:proofErr w:type="gramEnd"/>
            <w:r w:rsidRPr="005412B1">
              <w:rPr>
                <w:rFonts w:ascii="Sakkal Majalla" w:hAnsi="Sakkal Majalla" w:cs="Sakkal Majalla"/>
                <w:b/>
                <w:bCs/>
                <w:rtl/>
              </w:rPr>
              <w:t xml:space="preserve"> تحقيقًا وتخريجًا ودراسة</w:t>
            </w:r>
          </w:p>
        </w:tc>
        <w:tc>
          <w:tcPr>
            <w:tcW w:w="2449" w:type="dxa"/>
            <w:vAlign w:val="center"/>
          </w:tcPr>
          <w:p w14:paraId="3905CAB3" w14:textId="6A686917" w:rsidR="00F426C1" w:rsidRPr="005412B1" w:rsidRDefault="00F426C1" w:rsidP="00F426C1">
            <w:pPr>
              <w:bidi/>
              <w:jc w:val="center"/>
              <w:rPr>
                <w:rFonts w:ascii="Sakkal Majalla" w:hAnsi="Sakkal Majalla" w:cs="Sakkal Majalla"/>
                <w:b/>
                <w:bCs/>
                <w:rtl/>
              </w:rPr>
            </w:pPr>
            <w:r w:rsidRPr="005412B1">
              <w:rPr>
                <w:rFonts w:ascii="Sakkal Majalla" w:hAnsi="Sakkal Majalla" w:cs="Sakkal Majalla"/>
                <w:b/>
                <w:bCs/>
                <w:rtl/>
              </w:rPr>
              <w:t xml:space="preserve">محمد </w:t>
            </w:r>
            <w:proofErr w:type="spellStart"/>
            <w:r w:rsidRPr="005412B1">
              <w:rPr>
                <w:rFonts w:ascii="Sakkal Majalla" w:hAnsi="Sakkal Majalla" w:cs="Sakkal Majalla"/>
                <w:b/>
                <w:bCs/>
                <w:rtl/>
              </w:rPr>
              <w:t>مشعتر</w:t>
            </w:r>
            <w:proofErr w:type="spellEnd"/>
            <w:r w:rsidRPr="005412B1">
              <w:rPr>
                <w:rFonts w:ascii="Sakkal Majalla" w:hAnsi="Sakkal Majalla" w:cs="Sakkal Majalla"/>
                <w:b/>
                <w:bCs/>
                <w:rtl/>
              </w:rPr>
              <w:t xml:space="preserve"> عبد الله واصلي</w:t>
            </w:r>
          </w:p>
        </w:tc>
        <w:tc>
          <w:tcPr>
            <w:tcW w:w="982" w:type="dxa"/>
          </w:tcPr>
          <w:p w14:paraId="2E3E1144" w14:textId="597A867D" w:rsidR="00F426C1" w:rsidRPr="005412B1" w:rsidRDefault="00F426C1" w:rsidP="00F426C1">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1E29282F" w14:textId="1E3FCF7D" w:rsidR="00F426C1" w:rsidRPr="005412B1" w:rsidRDefault="00F426C1" w:rsidP="00F426C1">
            <w:pPr>
              <w:bidi/>
              <w:jc w:val="center"/>
              <w:rPr>
                <w:rFonts w:ascii="Sakkal Majalla" w:hAnsi="Sakkal Majalla" w:cs="Sakkal Majalla"/>
                <w:b/>
                <w:bCs/>
                <w:rtl/>
              </w:rPr>
            </w:pPr>
            <w:r w:rsidRPr="005412B1">
              <w:rPr>
                <w:rFonts w:ascii="Sakkal Majalla" w:hAnsi="Sakkal Majalla" w:cs="Sakkal Majalla"/>
                <w:b/>
                <w:bCs/>
                <w:rtl/>
              </w:rPr>
              <w:t>الملك خالد</w:t>
            </w:r>
          </w:p>
        </w:tc>
        <w:tc>
          <w:tcPr>
            <w:tcW w:w="1062" w:type="dxa"/>
          </w:tcPr>
          <w:p w14:paraId="2BF75BAE" w14:textId="1790F307" w:rsidR="00F426C1" w:rsidRPr="005412B1" w:rsidRDefault="00F426C1" w:rsidP="00F426C1">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4B84FC6D" w14:textId="7ED6EDB1" w:rsidR="00F426C1" w:rsidRPr="005412B1" w:rsidRDefault="00F426C1" w:rsidP="00F426C1">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77A5B1FE" w14:textId="77777777" w:rsidR="00F426C1" w:rsidRPr="005412B1" w:rsidRDefault="00F426C1" w:rsidP="00F426C1">
            <w:pPr>
              <w:bidi/>
              <w:jc w:val="center"/>
              <w:rPr>
                <w:rFonts w:ascii="Sakkal Majalla" w:hAnsi="Sakkal Majalla" w:cs="Sakkal Majalla"/>
                <w:b/>
                <w:bCs/>
                <w:color w:val="000000"/>
                <w:rtl/>
              </w:rPr>
            </w:pPr>
          </w:p>
        </w:tc>
        <w:tc>
          <w:tcPr>
            <w:tcW w:w="1274" w:type="dxa"/>
          </w:tcPr>
          <w:p w14:paraId="691674AA" w14:textId="356483D8" w:rsidR="00F426C1" w:rsidRPr="005412B1" w:rsidRDefault="00F426C1" w:rsidP="00F426C1">
            <w:pPr>
              <w:bidi/>
              <w:jc w:val="center"/>
              <w:rPr>
                <w:rFonts w:ascii="Sakkal Majalla" w:hAnsi="Sakkal Majalla" w:cs="Sakkal Majalla"/>
                <w:b/>
                <w:bCs/>
                <w:color w:val="000000"/>
                <w:rtl/>
              </w:rPr>
            </w:pPr>
            <w:r w:rsidRPr="00D70DD4">
              <w:rPr>
                <w:rFonts w:ascii="Sakkal Majalla" w:hAnsi="Sakkal Majalla" w:cs="Sakkal Majalla" w:hint="cs"/>
                <w:b/>
                <w:bCs/>
                <w:highlight w:val="cyan"/>
                <w:rtl/>
              </w:rPr>
              <w:t>لم أقف عليه</w:t>
            </w:r>
          </w:p>
        </w:tc>
      </w:tr>
      <w:tr w:rsidR="00F426C1" w14:paraId="5004E46B" w14:textId="0039D64D" w:rsidTr="001957CC">
        <w:tc>
          <w:tcPr>
            <w:tcW w:w="782" w:type="dxa"/>
          </w:tcPr>
          <w:p w14:paraId="56DBF12E" w14:textId="4CB75925" w:rsidR="00F426C1" w:rsidRPr="001957CC" w:rsidRDefault="00F426C1" w:rsidP="001957CC">
            <w:pPr>
              <w:pStyle w:val="a6"/>
              <w:numPr>
                <w:ilvl w:val="0"/>
                <w:numId w:val="11"/>
              </w:numPr>
              <w:bidi/>
              <w:jc w:val="center"/>
              <w:rPr>
                <w:rFonts w:ascii="Sakkal Majalla" w:hAnsi="Sakkal Majalla" w:cs="Sakkal Majalla"/>
                <w:b/>
                <w:bCs/>
                <w:rtl/>
              </w:rPr>
            </w:pPr>
          </w:p>
        </w:tc>
        <w:tc>
          <w:tcPr>
            <w:tcW w:w="5586" w:type="dxa"/>
            <w:vAlign w:val="center"/>
          </w:tcPr>
          <w:p w14:paraId="4EC0609B" w14:textId="676CD49A" w:rsidR="00F426C1" w:rsidRPr="001F6CF2" w:rsidRDefault="00F426C1" w:rsidP="00F426C1">
            <w:pPr>
              <w:bidi/>
              <w:jc w:val="center"/>
              <w:rPr>
                <w:rFonts w:ascii="Sakkal Majalla" w:hAnsi="Sakkal Majalla" w:cs="Sakkal Majalla"/>
                <w:b/>
                <w:bCs/>
                <w:rtl/>
              </w:rPr>
            </w:pPr>
            <w:r w:rsidRPr="001F6CF2">
              <w:rPr>
                <w:rFonts w:ascii="Sakkal Majalla" w:hAnsi="Sakkal Majalla" w:cs="Sakkal Majalla"/>
                <w:b/>
                <w:bCs/>
                <w:rtl/>
              </w:rPr>
              <w:t xml:space="preserve">المعجم الأوسط للإمام الحافظ سليمان بن أحمد الطبراني (360/260هـ) (القسم الحادي عشر) من حديث رقم 1343 </w:t>
            </w:r>
            <w:proofErr w:type="gramStart"/>
            <w:r w:rsidRPr="001F6CF2">
              <w:rPr>
                <w:rFonts w:ascii="Sakkal Majalla" w:hAnsi="Sakkal Majalla" w:cs="Sakkal Majalla"/>
                <w:b/>
                <w:bCs/>
                <w:rtl/>
              </w:rPr>
              <w:t>( في</w:t>
            </w:r>
            <w:proofErr w:type="gramEnd"/>
            <w:r w:rsidRPr="001F6CF2">
              <w:rPr>
                <w:rFonts w:ascii="Sakkal Majalla" w:hAnsi="Sakkal Majalla" w:cs="Sakkal Majalla"/>
                <w:b/>
                <w:bCs/>
                <w:rtl/>
              </w:rPr>
              <w:t xml:space="preserve"> ترجمة أحمد بن محمد بن صدقة) إل الحديث رقم 1455 (في ترجمة أحمد.. محمد بن صدقة) في حرف الألف من شيوخه (تحقيقا وخريجا ودراسة</w:t>
            </w:r>
            <w:r w:rsidRPr="001F6CF2">
              <w:rPr>
                <w:rFonts w:ascii="Sakkal Majalla" w:hAnsi="Sakkal Majalla" w:cs="Sakkal Majalla" w:hint="cs"/>
                <w:b/>
                <w:bCs/>
                <w:rtl/>
              </w:rPr>
              <w:t xml:space="preserve"> (مكرر رقم 103 عام 1439)</w:t>
            </w:r>
          </w:p>
        </w:tc>
        <w:tc>
          <w:tcPr>
            <w:tcW w:w="2449" w:type="dxa"/>
            <w:vAlign w:val="center"/>
          </w:tcPr>
          <w:p w14:paraId="4546ED8E" w14:textId="575693D7" w:rsidR="00F426C1" w:rsidRPr="001F6CF2" w:rsidRDefault="00F426C1" w:rsidP="00F426C1">
            <w:pPr>
              <w:bidi/>
              <w:jc w:val="center"/>
              <w:rPr>
                <w:rFonts w:ascii="Sakkal Majalla" w:hAnsi="Sakkal Majalla" w:cs="Sakkal Majalla"/>
                <w:b/>
                <w:bCs/>
                <w:rtl/>
              </w:rPr>
            </w:pPr>
            <w:r w:rsidRPr="001F6CF2">
              <w:rPr>
                <w:rFonts w:ascii="Sakkal Majalla" w:hAnsi="Sakkal Majalla" w:cs="Sakkal Majalla"/>
                <w:b/>
                <w:bCs/>
                <w:rtl/>
              </w:rPr>
              <w:t>محمد بن عوضه بن حسن الزهراني</w:t>
            </w:r>
          </w:p>
        </w:tc>
        <w:tc>
          <w:tcPr>
            <w:tcW w:w="982" w:type="dxa"/>
          </w:tcPr>
          <w:p w14:paraId="4D1432DB" w14:textId="2C750522" w:rsidR="00F426C1" w:rsidRPr="001F6CF2" w:rsidRDefault="00F426C1" w:rsidP="00F426C1">
            <w:pPr>
              <w:bidi/>
              <w:jc w:val="center"/>
              <w:rPr>
                <w:rFonts w:ascii="Sakkal Majalla" w:hAnsi="Sakkal Majalla" w:cs="Sakkal Majalla"/>
                <w:b/>
                <w:bCs/>
                <w:rtl/>
              </w:rPr>
            </w:pPr>
            <w:r w:rsidRPr="001F6CF2">
              <w:rPr>
                <w:rFonts w:ascii="Sakkal Majalla" w:hAnsi="Sakkal Majalla" w:cs="Sakkal Majalla"/>
                <w:b/>
                <w:bCs/>
                <w:rtl/>
              </w:rPr>
              <w:t>ذكر</w:t>
            </w:r>
          </w:p>
        </w:tc>
        <w:tc>
          <w:tcPr>
            <w:tcW w:w="976" w:type="dxa"/>
          </w:tcPr>
          <w:p w14:paraId="1AEFE656" w14:textId="621F2C90" w:rsidR="00F426C1" w:rsidRPr="001F6CF2" w:rsidRDefault="00F426C1" w:rsidP="00F426C1">
            <w:pPr>
              <w:bidi/>
              <w:jc w:val="center"/>
              <w:rPr>
                <w:rFonts w:ascii="Sakkal Majalla" w:hAnsi="Sakkal Majalla" w:cs="Sakkal Majalla"/>
                <w:b/>
                <w:bCs/>
                <w:rtl/>
              </w:rPr>
            </w:pPr>
            <w:r w:rsidRPr="001F6CF2">
              <w:rPr>
                <w:rFonts w:ascii="Sakkal Majalla" w:hAnsi="Sakkal Majalla" w:cs="Sakkal Majalla"/>
                <w:b/>
                <w:bCs/>
                <w:rtl/>
              </w:rPr>
              <w:t>الملك خالد</w:t>
            </w:r>
          </w:p>
        </w:tc>
        <w:tc>
          <w:tcPr>
            <w:tcW w:w="1062" w:type="dxa"/>
          </w:tcPr>
          <w:p w14:paraId="00641E81" w14:textId="7958A946" w:rsidR="00F426C1" w:rsidRPr="001F6CF2" w:rsidRDefault="00F426C1" w:rsidP="00F426C1">
            <w:pPr>
              <w:bidi/>
              <w:jc w:val="center"/>
              <w:rPr>
                <w:rFonts w:ascii="Sakkal Majalla" w:hAnsi="Sakkal Majalla" w:cs="Sakkal Majalla"/>
                <w:b/>
                <w:bCs/>
                <w:rtl/>
              </w:rPr>
            </w:pPr>
            <w:r w:rsidRPr="001F6CF2">
              <w:rPr>
                <w:rFonts w:ascii="Sakkal Majalla" w:hAnsi="Sakkal Majalla" w:cs="Sakkal Majalla"/>
                <w:b/>
                <w:bCs/>
                <w:rtl/>
              </w:rPr>
              <w:t>دكتوراه</w:t>
            </w:r>
          </w:p>
        </w:tc>
        <w:tc>
          <w:tcPr>
            <w:tcW w:w="1165" w:type="dxa"/>
          </w:tcPr>
          <w:p w14:paraId="1BF2E341" w14:textId="3FD8C4CF" w:rsidR="00F426C1" w:rsidRPr="001F6CF2" w:rsidRDefault="00F426C1" w:rsidP="00F426C1">
            <w:pPr>
              <w:bidi/>
              <w:jc w:val="center"/>
              <w:rPr>
                <w:rFonts w:ascii="Sakkal Majalla" w:hAnsi="Sakkal Majalla" w:cs="Sakkal Majalla"/>
                <w:b/>
                <w:bCs/>
                <w:rtl/>
              </w:rPr>
            </w:pPr>
            <w:r w:rsidRPr="001F6CF2">
              <w:rPr>
                <w:rFonts w:ascii="Sakkal Majalla" w:hAnsi="Sakkal Majalla" w:cs="Sakkal Majalla"/>
                <w:b/>
                <w:bCs/>
                <w:rtl/>
              </w:rPr>
              <w:t>تحقيق الكتب الحديثية</w:t>
            </w:r>
          </w:p>
        </w:tc>
        <w:tc>
          <w:tcPr>
            <w:tcW w:w="396" w:type="dxa"/>
          </w:tcPr>
          <w:p w14:paraId="63FE9022" w14:textId="77777777" w:rsidR="00F426C1" w:rsidRPr="001F6CF2" w:rsidRDefault="00F426C1" w:rsidP="00F426C1">
            <w:pPr>
              <w:bidi/>
              <w:jc w:val="center"/>
              <w:rPr>
                <w:rFonts w:ascii="Sakkal Majalla" w:hAnsi="Sakkal Majalla" w:cs="Sakkal Majalla"/>
                <w:b/>
                <w:bCs/>
                <w:rtl/>
              </w:rPr>
            </w:pPr>
          </w:p>
        </w:tc>
        <w:tc>
          <w:tcPr>
            <w:tcW w:w="1274" w:type="dxa"/>
          </w:tcPr>
          <w:p w14:paraId="45DF015E" w14:textId="6C22D35A" w:rsidR="00F426C1" w:rsidRPr="001F6CF2" w:rsidRDefault="00F426C1" w:rsidP="00F426C1">
            <w:pPr>
              <w:bidi/>
              <w:jc w:val="center"/>
              <w:rPr>
                <w:rFonts w:ascii="Sakkal Majalla" w:hAnsi="Sakkal Majalla" w:cs="Sakkal Majalla"/>
                <w:b/>
                <w:bCs/>
                <w:rtl/>
              </w:rPr>
            </w:pPr>
            <w:r w:rsidRPr="00D70DD4">
              <w:rPr>
                <w:rFonts w:ascii="Sakkal Majalla" w:hAnsi="Sakkal Majalla" w:cs="Sakkal Majalla" w:hint="cs"/>
                <w:b/>
                <w:bCs/>
                <w:highlight w:val="cyan"/>
                <w:rtl/>
              </w:rPr>
              <w:t>لم أقف عليه</w:t>
            </w:r>
          </w:p>
        </w:tc>
      </w:tr>
      <w:tr w:rsidR="009D6C51" w14:paraId="2666F3F8" w14:textId="1277A40A" w:rsidTr="001957CC">
        <w:tc>
          <w:tcPr>
            <w:tcW w:w="782" w:type="dxa"/>
          </w:tcPr>
          <w:p w14:paraId="7FECD807" w14:textId="30E3B4BD"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3C2885CB" w14:textId="48F1BBB7"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 xml:space="preserve">الأحاديث والآثار الواردة في كتاب أحكام القــرآن </w:t>
            </w:r>
            <w:proofErr w:type="gramStart"/>
            <w:r w:rsidRPr="005412B1">
              <w:rPr>
                <w:rFonts w:ascii="Sakkal Majalla" w:hAnsi="Sakkal Majalla" w:cs="Sakkal Majalla"/>
                <w:b/>
                <w:bCs/>
                <w:rtl/>
              </w:rPr>
              <w:t>الكــريم,</w:t>
            </w:r>
            <w:proofErr w:type="gramEnd"/>
            <w:r w:rsidRPr="005412B1">
              <w:rPr>
                <w:rFonts w:ascii="Sakkal Majalla" w:hAnsi="Sakkal Majalla" w:cs="Sakkal Majalla"/>
                <w:b/>
                <w:bCs/>
                <w:rtl/>
              </w:rPr>
              <w:t xml:space="preserve"> لأبي جعفـــر الطحـــــاوي (ت:321) "تخريجًا ودراسة" مـــــن تأويل قــــــــوله تعالى:(إنما الصدقات للفقراء والمساكين) (ح773) من كتاب الــــزكـــاة إلـــــــى آخــــــــــر تأويـل قــــــــولـه </w:t>
            </w:r>
            <w:proofErr w:type="gramStart"/>
            <w:r w:rsidRPr="005412B1">
              <w:rPr>
                <w:rFonts w:ascii="Sakkal Majalla" w:hAnsi="Sakkal Majalla" w:cs="Sakkal Majalla"/>
                <w:b/>
                <w:bCs/>
                <w:rtl/>
              </w:rPr>
              <w:t>تعـالــى(</w:t>
            </w:r>
            <w:proofErr w:type="gramEnd"/>
            <w:r w:rsidRPr="005412B1">
              <w:rPr>
                <w:rFonts w:ascii="Sakkal Majalla" w:hAnsi="Sakkal Majalla" w:cs="Sakkal Majalla"/>
                <w:b/>
                <w:bCs/>
                <w:rtl/>
              </w:rPr>
              <w:t xml:space="preserve">وكلوا واشربوا حتى يتبين </w:t>
            </w:r>
            <w:proofErr w:type="gramStart"/>
            <w:r w:rsidRPr="005412B1">
              <w:rPr>
                <w:rFonts w:ascii="Sakkal Majalla" w:hAnsi="Sakkal Majalla" w:cs="Sakkal Majalla"/>
                <w:b/>
                <w:bCs/>
                <w:rtl/>
              </w:rPr>
              <w:t>لكم)(</w:t>
            </w:r>
            <w:proofErr w:type="gramEnd"/>
            <w:r w:rsidRPr="005412B1">
              <w:rPr>
                <w:rFonts w:ascii="Sakkal Majalla" w:hAnsi="Sakkal Majalla" w:cs="Sakkal Majalla"/>
                <w:b/>
                <w:bCs/>
                <w:rtl/>
              </w:rPr>
              <w:t>ح1037) من كتاب الصيـام</w:t>
            </w:r>
          </w:p>
        </w:tc>
        <w:tc>
          <w:tcPr>
            <w:tcW w:w="2449" w:type="dxa"/>
            <w:vAlign w:val="center"/>
          </w:tcPr>
          <w:p w14:paraId="79A1A352" w14:textId="7CBB29B4"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عبد الله بن حسين بن علي صميلي</w:t>
            </w:r>
          </w:p>
        </w:tc>
        <w:tc>
          <w:tcPr>
            <w:tcW w:w="982" w:type="dxa"/>
          </w:tcPr>
          <w:p w14:paraId="4903742E" w14:textId="5C3103F3"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248CD810" w14:textId="19B215DB"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الملك خالد</w:t>
            </w:r>
          </w:p>
        </w:tc>
        <w:tc>
          <w:tcPr>
            <w:tcW w:w="1062" w:type="dxa"/>
          </w:tcPr>
          <w:p w14:paraId="4A499F00" w14:textId="5FFD2A01"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05659DE4" w14:textId="201131F4"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695ED5F3" w14:textId="77777777" w:rsidR="009D6C51" w:rsidRPr="005412B1" w:rsidRDefault="009D6C51" w:rsidP="00977173">
            <w:pPr>
              <w:bidi/>
              <w:jc w:val="center"/>
              <w:rPr>
                <w:rFonts w:ascii="Sakkal Majalla" w:hAnsi="Sakkal Majalla" w:cs="Sakkal Majalla"/>
                <w:b/>
                <w:bCs/>
                <w:color w:val="000000"/>
                <w:rtl/>
              </w:rPr>
            </w:pPr>
          </w:p>
        </w:tc>
        <w:tc>
          <w:tcPr>
            <w:tcW w:w="1274" w:type="dxa"/>
          </w:tcPr>
          <w:p w14:paraId="12DCBDBF" w14:textId="6A93CD74" w:rsidR="009D6C51" w:rsidRPr="005412B1" w:rsidRDefault="00692073" w:rsidP="00977173">
            <w:pPr>
              <w:bidi/>
              <w:jc w:val="center"/>
              <w:rPr>
                <w:rFonts w:ascii="Sakkal Majalla" w:hAnsi="Sakkal Majalla" w:cs="Sakkal Majalla"/>
                <w:b/>
                <w:bCs/>
                <w:color w:val="000000"/>
                <w:rtl/>
              </w:rPr>
            </w:pPr>
            <w:r w:rsidRPr="00C41830">
              <w:rPr>
                <w:rFonts w:ascii="Sakkal Majalla" w:hAnsi="Sakkal Majalla" w:cs="Sakkal Majalla" w:hint="cs"/>
                <w:b/>
                <w:bCs/>
                <w:highlight w:val="cyan"/>
                <w:rtl/>
              </w:rPr>
              <w:t>لم أقف عليه</w:t>
            </w:r>
          </w:p>
        </w:tc>
      </w:tr>
      <w:tr w:rsidR="009D6C51" w14:paraId="216DED97" w14:textId="7FDBD5CC" w:rsidTr="001957CC">
        <w:tc>
          <w:tcPr>
            <w:tcW w:w="782" w:type="dxa"/>
          </w:tcPr>
          <w:p w14:paraId="595DC050" w14:textId="2A997766"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7CA7921A" w14:textId="333BD082"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 xml:space="preserve">الأحاديث والآثار الواردة في كتاب أحكام القرآن الكريم، لأبي جعفر أحمد بن محمد بن سلامة الطحاوي (ت: 321د) تخريجا ودراسة، من أول كتاب الزكاة من تأويل </w:t>
            </w:r>
            <w:proofErr w:type="spellStart"/>
            <w:r w:rsidRPr="005412B1">
              <w:rPr>
                <w:rFonts w:ascii="Sakkal Majalla" w:hAnsi="Sakkal Majalla" w:cs="Sakkal Majalla"/>
                <w:b/>
                <w:bCs/>
                <w:rtl/>
              </w:rPr>
              <w:t>الزكوات</w:t>
            </w:r>
            <w:proofErr w:type="spellEnd"/>
            <w:r w:rsidRPr="005412B1">
              <w:rPr>
                <w:rFonts w:ascii="Sakkal Majalla" w:hAnsi="Sakkal Majalla" w:cs="Sakkal Majalla"/>
                <w:b/>
                <w:bCs/>
                <w:rtl/>
              </w:rPr>
              <w:t xml:space="preserve"> المذكورات في القرآن (ح512) إلى تأويل قوله تعالى: إنما </w:t>
            </w:r>
            <w:proofErr w:type="spellStart"/>
            <w:r w:rsidRPr="005412B1">
              <w:rPr>
                <w:rFonts w:ascii="Sakkal Majalla" w:hAnsi="Sakkal Majalla" w:cs="Sakkal Majalla"/>
                <w:b/>
                <w:bCs/>
                <w:rtl/>
              </w:rPr>
              <w:t>الصدقتت</w:t>
            </w:r>
            <w:proofErr w:type="spellEnd"/>
            <w:r w:rsidRPr="005412B1">
              <w:rPr>
                <w:rFonts w:ascii="Sakkal Majalla" w:hAnsi="Sakkal Majalla" w:cs="Sakkal Majalla"/>
                <w:b/>
                <w:bCs/>
                <w:rtl/>
              </w:rPr>
              <w:t xml:space="preserve"> للفقراء والمسكين) (ح772)</w:t>
            </w:r>
          </w:p>
        </w:tc>
        <w:tc>
          <w:tcPr>
            <w:tcW w:w="2449" w:type="dxa"/>
            <w:vAlign w:val="center"/>
          </w:tcPr>
          <w:p w14:paraId="439CF5DE" w14:textId="18BAD748" w:rsidR="009D6C51" w:rsidRPr="005412B1" w:rsidRDefault="009D6C51" w:rsidP="00977173">
            <w:pPr>
              <w:bidi/>
              <w:jc w:val="center"/>
              <w:rPr>
                <w:rFonts w:ascii="Sakkal Majalla" w:hAnsi="Sakkal Majalla" w:cs="Sakkal Majalla"/>
                <w:b/>
                <w:bCs/>
                <w:rtl/>
              </w:rPr>
            </w:pPr>
            <w:proofErr w:type="gramStart"/>
            <w:r w:rsidRPr="005412B1">
              <w:rPr>
                <w:rFonts w:ascii="Sakkal Majalla" w:hAnsi="Sakkal Majalla" w:cs="Sakkal Majalla"/>
                <w:b/>
                <w:bCs/>
                <w:rtl/>
              </w:rPr>
              <w:t>عبدالله</w:t>
            </w:r>
            <w:proofErr w:type="gramEnd"/>
            <w:r w:rsidRPr="005412B1">
              <w:rPr>
                <w:rFonts w:ascii="Sakkal Majalla" w:hAnsi="Sakkal Majalla" w:cs="Sakkal Majalla"/>
                <w:b/>
                <w:bCs/>
                <w:rtl/>
              </w:rPr>
              <w:t xml:space="preserve"> بن حسن بن غرمان الشهري</w:t>
            </w:r>
          </w:p>
        </w:tc>
        <w:tc>
          <w:tcPr>
            <w:tcW w:w="982" w:type="dxa"/>
          </w:tcPr>
          <w:p w14:paraId="77911A64" w14:textId="596E96ED"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14AE58E1" w14:textId="0E415217"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الملك خالد</w:t>
            </w:r>
          </w:p>
        </w:tc>
        <w:tc>
          <w:tcPr>
            <w:tcW w:w="1062" w:type="dxa"/>
          </w:tcPr>
          <w:p w14:paraId="7F946E99" w14:textId="7AF6FB24"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7C63F2FE" w14:textId="3A4B371B"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1E270A9C" w14:textId="77777777" w:rsidR="009D6C51" w:rsidRPr="005412B1" w:rsidRDefault="009D6C51" w:rsidP="00977173">
            <w:pPr>
              <w:bidi/>
              <w:jc w:val="center"/>
              <w:rPr>
                <w:rFonts w:ascii="Sakkal Majalla" w:hAnsi="Sakkal Majalla" w:cs="Sakkal Majalla"/>
                <w:b/>
                <w:bCs/>
                <w:color w:val="000000"/>
                <w:rtl/>
              </w:rPr>
            </w:pPr>
          </w:p>
        </w:tc>
        <w:tc>
          <w:tcPr>
            <w:tcW w:w="1274" w:type="dxa"/>
          </w:tcPr>
          <w:p w14:paraId="2FA5F76F" w14:textId="433DD234" w:rsidR="009D6C51" w:rsidRPr="005412B1" w:rsidRDefault="00692073" w:rsidP="00977173">
            <w:pPr>
              <w:bidi/>
              <w:jc w:val="center"/>
              <w:rPr>
                <w:rFonts w:ascii="Sakkal Majalla" w:hAnsi="Sakkal Majalla" w:cs="Sakkal Majalla"/>
                <w:b/>
                <w:bCs/>
                <w:color w:val="000000"/>
                <w:rtl/>
              </w:rPr>
            </w:pPr>
            <w:r w:rsidRPr="00C41830">
              <w:rPr>
                <w:rFonts w:ascii="Sakkal Majalla" w:hAnsi="Sakkal Majalla" w:cs="Sakkal Majalla" w:hint="cs"/>
                <w:b/>
                <w:bCs/>
                <w:highlight w:val="cyan"/>
                <w:rtl/>
              </w:rPr>
              <w:t>لم أقف عليه</w:t>
            </w:r>
          </w:p>
        </w:tc>
      </w:tr>
      <w:tr w:rsidR="009D6C51" w14:paraId="5FF4A74E" w14:textId="47638B19" w:rsidTr="001957CC">
        <w:tc>
          <w:tcPr>
            <w:tcW w:w="782" w:type="dxa"/>
          </w:tcPr>
          <w:p w14:paraId="0D3C5A38" w14:textId="5C865B7F"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5F5DD92E" w14:textId="52E1A6A5"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 xml:space="preserve">الأحاديث المرفوعة في التاريخ الكبير للأمام أي بكر بن أي خيثمة. رحمه الله </w:t>
            </w:r>
            <w:proofErr w:type="gramStart"/>
            <w:r w:rsidRPr="005412B1">
              <w:rPr>
                <w:rFonts w:ascii="Sakkal Majalla" w:hAnsi="Sakkal Majalla" w:cs="Sakkal Majalla"/>
                <w:b/>
                <w:bCs/>
                <w:rtl/>
              </w:rPr>
              <w:t>( 279</w:t>
            </w:r>
            <w:proofErr w:type="gramEnd"/>
            <w:r w:rsidRPr="005412B1">
              <w:rPr>
                <w:rFonts w:ascii="Sakkal Majalla" w:hAnsi="Sakkal Majalla" w:cs="Sakkal Majalla"/>
                <w:b/>
                <w:bCs/>
                <w:rtl/>
              </w:rPr>
              <w:t xml:space="preserve">ت) تخرجا ودراسة من أول حديث جرير رضي الله عنه: "بايعت الني صلى الله عليه وسلم على النصح...) إلى حديث: "اللهم حبب إلينا المدينة...) ومن حديث: خيثمة بن عبد الرحمن، عن أبيه: أتيت رسول الله صلى الله عليه وسلم مع أي وانا غلام..." إلى حديث: أم صبية </w:t>
            </w:r>
            <w:proofErr w:type="spellStart"/>
            <w:r w:rsidRPr="005412B1">
              <w:rPr>
                <w:rFonts w:ascii="Sakkal Majalla" w:hAnsi="Sakkal Majalla" w:cs="Sakkal Majalla"/>
                <w:b/>
                <w:bCs/>
                <w:rtl/>
              </w:rPr>
              <w:t>الجهنية</w:t>
            </w:r>
            <w:proofErr w:type="spellEnd"/>
            <w:r w:rsidRPr="005412B1">
              <w:rPr>
                <w:rFonts w:ascii="Sakkal Majalla" w:hAnsi="Sakkal Majalla" w:cs="Sakkal Majalla"/>
                <w:b/>
                <w:bCs/>
                <w:rtl/>
              </w:rPr>
              <w:t xml:space="preserve"> تقول: "ربما اختلفت يدي...</w:t>
            </w:r>
          </w:p>
        </w:tc>
        <w:tc>
          <w:tcPr>
            <w:tcW w:w="2449" w:type="dxa"/>
            <w:vAlign w:val="center"/>
          </w:tcPr>
          <w:p w14:paraId="2E619473" w14:textId="35C2D857"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عبد اللطيف بن حسن بن عبد الرحمن الزميلي</w:t>
            </w:r>
          </w:p>
        </w:tc>
        <w:tc>
          <w:tcPr>
            <w:tcW w:w="982" w:type="dxa"/>
          </w:tcPr>
          <w:p w14:paraId="7088D857" w14:textId="1F2FB6B4"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4CE07645" w14:textId="5EC8F08B"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الملك خالد</w:t>
            </w:r>
          </w:p>
        </w:tc>
        <w:tc>
          <w:tcPr>
            <w:tcW w:w="1062" w:type="dxa"/>
          </w:tcPr>
          <w:p w14:paraId="5A2607DC" w14:textId="5DC0EAEC"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0008781D" w14:textId="45BCAB53"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4C3A2624" w14:textId="77777777" w:rsidR="009D6C51" w:rsidRPr="005412B1" w:rsidRDefault="009D6C51" w:rsidP="00977173">
            <w:pPr>
              <w:bidi/>
              <w:jc w:val="center"/>
              <w:rPr>
                <w:rFonts w:ascii="Sakkal Majalla" w:hAnsi="Sakkal Majalla" w:cs="Sakkal Majalla"/>
                <w:b/>
                <w:bCs/>
                <w:color w:val="000000"/>
                <w:rtl/>
              </w:rPr>
            </w:pPr>
          </w:p>
        </w:tc>
        <w:tc>
          <w:tcPr>
            <w:tcW w:w="1274" w:type="dxa"/>
          </w:tcPr>
          <w:p w14:paraId="50DC08B6" w14:textId="144EF5F0" w:rsidR="009D6C51" w:rsidRPr="005412B1" w:rsidRDefault="00E45F05" w:rsidP="00977173">
            <w:pPr>
              <w:bidi/>
              <w:jc w:val="center"/>
              <w:rPr>
                <w:rFonts w:ascii="Sakkal Majalla" w:hAnsi="Sakkal Majalla" w:cs="Sakkal Majalla"/>
                <w:b/>
                <w:bCs/>
                <w:color w:val="000000"/>
                <w:rtl/>
              </w:rPr>
            </w:pPr>
            <w:r w:rsidRPr="00CE5831">
              <w:rPr>
                <w:rFonts w:ascii="Sakkal Majalla" w:hAnsi="Sakkal Majalla" w:cs="Sakkal Majalla" w:hint="cs"/>
                <w:b/>
                <w:bCs/>
                <w:highlight w:val="cyan"/>
                <w:rtl/>
              </w:rPr>
              <w:t>لم أقف عليه</w:t>
            </w:r>
          </w:p>
        </w:tc>
      </w:tr>
      <w:tr w:rsidR="009D6C51" w14:paraId="77CB5F26" w14:textId="072A7A0D" w:rsidTr="001957CC">
        <w:tc>
          <w:tcPr>
            <w:tcW w:w="782" w:type="dxa"/>
          </w:tcPr>
          <w:p w14:paraId="440B8D87" w14:textId="2970F001"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0A414711" w14:textId="0EF257A0"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تجريد الصحاح الستة في الحديث (الموطأ والبخاري ومسلم وأي داود والترمذي والنسائي) من جمع الفقيه رزين بن معاوية العبدري الأندلس (ت 535هـ). القسم الرابع والثلاثون (من أول باب: في أحاديث تدل على الشفاعة العامة من كتاب الفتن- إلى آخر باب: ما كان في الحرمين من مشاهد رسول الله ومن المهاجرين والأنصار ومصلى رسول الله وذكر الروضة والمنبر والقبر من كتاب الاعتصام بالكتاب والسنة) - تحقيقا وتخريجا ودراسة</w:t>
            </w:r>
          </w:p>
        </w:tc>
        <w:tc>
          <w:tcPr>
            <w:tcW w:w="2449" w:type="dxa"/>
            <w:vAlign w:val="center"/>
          </w:tcPr>
          <w:p w14:paraId="0550148C" w14:textId="02185CB0"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عائشة بنت عاطف بن محمد الشهري</w:t>
            </w:r>
          </w:p>
        </w:tc>
        <w:tc>
          <w:tcPr>
            <w:tcW w:w="982" w:type="dxa"/>
          </w:tcPr>
          <w:p w14:paraId="6C30E944" w14:textId="7C51E610"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2B71CE90" w14:textId="4D014530"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الملك خالد</w:t>
            </w:r>
          </w:p>
        </w:tc>
        <w:tc>
          <w:tcPr>
            <w:tcW w:w="1062" w:type="dxa"/>
          </w:tcPr>
          <w:p w14:paraId="480E43B4" w14:textId="44C81A07"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66481E9D" w14:textId="783530D5"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155A7FA8" w14:textId="5515A42E" w:rsidR="009D6C51" w:rsidRPr="005412B1" w:rsidRDefault="00D74CE1" w:rsidP="00977173">
            <w:pPr>
              <w:bidi/>
              <w:jc w:val="center"/>
              <w:rPr>
                <w:rFonts w:ascii="Sakkal Majalla" w:hAnsi="Sakkal Majalla" w:cs="Sakkal Majalla"/>
                <w:b/>
                <w:bCs/>
                <w:color w:val="000000"/>
                <w:rtl/>
              </w:rPr>
            </w:pPr>
            <w:r>
              <w:rPr>
                <w:rFonts w:ascii="Sakkal Majalla" w:hAnsi="Sakkal Majalla" w:cs="Sakkal Majalla" w:hint="cs"/>
                <w:b/>
                <w:bCs/>
                <w:color w:val="000000"/>
                <w:rtl/>
              </w:rPr>
              <w:t>تم</w:t>
            </w:r>
          </w:p>
        </w:tc>
        <w:tc>
          <w:tcPr>
            <w:tcW w:w="1274" w:type="dxa"/>
          </w:tcPr>
          <w:p w14:paraId="03990278" w14:textId="5495DEAB" w:rsidR="009D6C51" w:rsidRPr="005412B1" w:rsidRDefault="005B0134" w:rsidP="00977173">
            <w:pPr>
              <w:bidi/>
              <w:jc w:val="center"/>
              <w:rPr>
                <w:rFonts w:ascii="Sakkal Majalla" w:hAnsi="Sakkal Majalla" w:cs="Sakkal Majalla"/>
                <w:b/>
                <w:bCs/>
                <w:color w:val="000000"/>
                <w:rtl/>
              </w:rPr>
            </w:pPr>
            <w:r>
              <w:rPr>
                <w:rFonts w:ascii="Sakkal Majalla" w:hAnsi="Sakkal Majalla" w:cs="Sakkal Majalla" w:hint="cs"/>
                <w:b/>
                <w:bCs/>
                <w:color w:val="000000"/>
                <w:rtl/>
              </w:rPr>
              <w:t>مكتبة الملك فهد الوطنية</w:t>
            </w:r>
          </w:p>
        </w:tc>
      </w:tr>
      <w:tr w:rsidR="009D6C51" w14:paraId="3C74EBF4" w14:textId="23F1D861" w:rsidTr="001957CC">
        <w:tc>
          <w:tcPr>
            <w:tcW w:w="782" w:type="dxa"/>
          </w:tcPr>
          <w:p w14:paraId="584BAE1B" w14:textId="6CB41A2C"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6A6313EE" w14:textId="3E863C3B"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 xml:space="preserve">الأحاديث والآثار الواردة في كتاب أحكام القرآن الكريم لأبي جعفر أحمد بن محمد بن سلامة الطحاوي (ت:321هـ) من الحديث رقم 1301 من تأويل قوله تعالى (إن الفا والمروة من </w:t>
            </w:r>
            <w:proofErr w:type="spellStart"/>
            <w:r w:rsidRPr="005412B1">
              <w:rPr>
                <w:rFonts w:ascii="Sakkal Majalla" w:hAnsi="Sakkal Majalla" w:cs="Sakkal Majalla"/>
                <w:b/>
                <w:bCs/>
                <w:rtl/>
              </w:rPr>
              <w:t>شعآئر</w:t>
            </w:r>
            <w:proofErr w:type="spellEnd"/>
            <w:r w:rsidRPr="005412B1">
              <w:rPr>
                <w:rFonts w:ascii="Sakkal Majalla" w:hAnsi="Sakkal Majalla" w:cs="Sakkal Majalla"/>
                <w:b/>
                <w:bCs/>
                <w:rtl/>
              </w:rPr>
              <w:t xml:space="preserve"> الله) من كتاب الحج والمناسك إلى (الحديث رقم 1559 من تأويل قوله تعالى (ثم أفيضوا من حيث أفاض الناس) تخريجاً ودراسة</w:t>
            </w:r>
          </w:p>
        </w:tc>
        <w:tc>
          <w:tcPr>
            <w:tcW w:w="2449" w:type="dxa"/>
            <w:vAlign w:val="center"/>
          </w:tcPr>
          <w:p w14:paraId="76006E4B" w14:textId="29E3917A"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سعد بن ضيدان بن شنار السبيعي</w:t>
            </w:r>
          </w:p>
        </w:tc>
        <w:tc>
          <w:tcPr>
            <w:tcW w:w="982" w:type="dxa"/>
          </w:tcPr>
          <w:p w14:paraId="0994357A" w14:textId="7598588D"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15D4311C" w14:textId="1190C3EE"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الملك خالد</w:t>
            </w:r>
          </w:p>
        </w:tc>
        <w:tc>
          <w:tcPr>
            <w:tcW w:w="1062" w:type="dxa"/>
          </w:tcPr>
          <w:p w14:paraId="086CC3F6" w14:textId="79B93EE6"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4FA65E1A" w14:textId="1D04A3CF" w:rsidR="009D6C51" w:rsidRPr="005412B1" w:rsidRDefault="009D6C51" w:rsidP="00977173">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41A8BB43" w14:textId="77777777" w:rsidR="009D6C51" w:rsidRPr="005412B1" w:rsidRDefault="009D6C51" w:rsidP="00977173">
            <w:pPr>
              <w:bidi/>
              <w:jc w:val="center"/>
              <w:rPr>
                <w:rFonts w:ascii="Sakkal Majalla" w:hAnsi="Sakkal Majalla" w:cs="Sakkal Majalla"/>
                <w:b/>
                <w:bCs/>
                <w:color w:val="000000"/>
                <w:rtl/>
              </w:rPr>
            </w:pPr>
          </w:p>
        </w:tc>
        <w:tc>
          <w:tcPr>
            <w:tcW w:w="1274" w:type="dxa"/>
          </w:tcPr>
          <w:p w14:paraId="1006B6E4" w14:textId="35B5E06B" w:rsidR="009D6C51" w:rsidRPr="005412B1" w:rsidRDefault="00692073" w:rsidP="00977173">
            <w:pPr>
              <w:bidi/>
              <w:jc w:val="center"/>
              <w:rPr>
                <w:rFonts w:ascii="Sakkal Majalla" w:hAnsi="Sakkal Majalla" w:cs="Sakkal Majalla"/>
                <w:b/>
                <w:bCs/>
                <w:color w:val="000000"/>
                <w:rtl/>
              </w:rPr>
            </w:pPr>
            <w:r w:rsidRPr="00C41830">
              <w:rPr>
                <w:rFonts w:ascii="Sakkal Majalla" w:hAnsi="Sakkal Majalla" w:cs="Sakkal Majalla" w:hint="cs"/>
                <w:b/>
                <w:bCs/>
                <w:highlight w:val="cyan"/>
                <w:rtl/>
              </w:rPr>
              <w:t>لم أقف عليه</w:t>
            </w:r>
          </w:p>
        </w:tc>
      </w:tr>
      <w:tr w:rsidR="009D6C51" w14:paraId="40ABAE82" w14:textId="49F7D134" w:rsidTr="001957CC">
        <w:tc>
          <w:tcPr>
            <w:tcW w:w="782" w:type="dxa"/>
          </w:tcPr>
          <w:p w14:paraId="0EABA44F" w14:textId="545CF295"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69CB1B40" w14:textId="003F20BE"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 xml:space="preserve">الأحاديث التي اختلف في إعلالها </w:t>
            </w:r>
            <w:proofErr w:type="spellStart"/>
            <w:r w:rsidRPr="005412B1">
              <w:rPr>
                <w:rFonts w:ascii="Sakkal Majalla" w:hAnsi="Sakkal Majalla" w:cs="Sakkal Majalla"/>
                <w:b/>
                <w:bCs/>
                <w:rtl/>
              </w:rPr>
              <w:t>الرازيان</w:t>
            </w:r>
            <w:proofErr w:type="spellEnd"/>
            <w:r w:rsidRPr="005412B1">
              <w:rPr>
                <w:rFonts w:ascii="Sakkal Majalla" w:hAnsi="Sakkal Majalla" w:cs="Sakkal Majalla"/>
                <w:b/>
                <w:bCs/>
                <w:rtl/>
              </w:rPr>
              <w:t xml:space="preserve"> (أبو حاتم وأبو زرعة) في كتاب العلل لابن أبي حاتم الرازي دراسة تحليلية مقارنة</w:t>
            </w:r>
          </w:p>
        </w:tc>
        <w:tc>
          <w:tcPr>
            <w:tcW w:w="2449" w:type="dxa"/>
            <w:vAlign w:val="center"/>
          </w:tcPr>
          <w:p w14:paraId="2FE15B11" w14:textId="10D7C3A9"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أروى بنت محمد الفايد</w:t>
            </w:r>
          </w:p>
        </w:tc>
        <w:tc>
          <w:tcPr>
            <w:tcW w:w="982" w:type="dxa"/>
          </w:tcPr>
          <w:p w14:paraId="736F5578" w14:textId="01C9D394"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112EC293" w14:textId="5F394BF1"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حائل</w:t>
            </w:r>
          </w:p>
        </w:tc>
        <w:tc>
          <w:tcPr>
            <w:tcW w:w="1062" w:type="dxa"/>
          </w:tcPr>
          <w:p w14:paraId="49EB3D1F" w14:textId="0390BA9D"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60949F2F" w14:textId="1982B261"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علل الحديث</w:t>
            </w:r>
          </w:p>
        </w:tc>
        <w:tc>
          <w:tcPr>
            <w:tcW w:w="396" w:type="dxa"/>
          </w:tcPr>
          <w:p w14:paraId="06C32A74" w14:textId="77777777" w:rsidR="009D6C51" w:rsidRPr="005412B1" w:rsidRDefault="009D6C51" w:rsidP="006D049F">
            <w:pPr>
              <w:bidi/>
              <w:jc w:val="center"/>
              <w:rPr>
                <w:rFonts w:ascii="Sakkal Majalla" w:hAnsi="Sakkal Majalla" w:cs="Sakkal Majalla"/>
                <w:b/>
                <w:bCs/>
                <w:rtl/>
              </w:rPr>
            </w:pPr>
          </w:p>
        </w:tc>
        <w:tc>
          <w:tcPr>
            <w:tcW w:w="1274" w:type="dxa"/>
          </w:tcPr>
          <w:p w14:paraId="43219E8B" w14:textId="3049B0E0" w:rsidR="009D6C51" w:rsidRPr="005412B1" w:rsidRDefault="00E3033E" w:rsidP="006D049F">
            <w:pPr>
              <w:bidi/>
              <w:jc w:val="center"/>
              <w:rPr>
                <w:rFonts w:ascii="Sakkal Majalla" w:hAnsi="Sakkal Majalla" w:cs="Sakkal Majalla"/>
                <w:b/>
                <w:bCs/>
                <w:rtl/>
              </w:rPr>
            </w:pPr>
            <w:r w:rsidRPr="00CE5831">
              <w:rPr>
                <w:rFonts w:ascii="Sakkal Majalla" w:hAnsi="Sakkal Majalla" w:cs="Sakkal Majalla" w:hint="cs"/>
                <w:b/>
                <w:bCs/>
                <w:highlight w:val="cyan"/>
                <w:rtl/>
              </w:rPr>
              <w:t>لم أقف عليه</w:t>
            </w:r>
          </w:p>
        </w:tc>
      </w:tr>
      <w:tr w:rsidR="0029594C" w14:paraId="304506DB" w14:textId="74C9BEEC" w:rsidTr="001957CC">
        <w:tc>
          <w:tcPr>
            <w:tcW w:w="782" w:type="dxa"/>
          </w:tcPr>
          <w:p w14:paraId="05F5CCCD" w14:textId="0CD32DDA" w:rsidR="0029594C" w:rsidRPr="001957CC" w:rsidRDefault="0029594C" w:rsidP="001957CC">
            <w:pPr>
              <w:pStyle w:val="a6"/>
              <w:numPr>
                <w:ilvl w:val="0"/>
                <w:numId w:val="11"/>
              </w:numPr>
              <w:bidi/>
              <w:jc w:val="center"/>
              <w:rPr>
                <w:rFonts w:ascii="Sakkal Majalla" w:hAnsi="Sakkal Majalla" w:cs="Sakkal Majalla"/>
                <w:b/>
                <w:bCs/>
                <w:rtl/>
              </w:rPr>
            </w:pPr>
          </w:p>
        </w:tc>
        <w:tc>
          <w:tcPr>
            <w:tcW w:w="5586" w:type="dxa"/>
            <w:vAlign w:val="center"/>
          </w:tcPr>
          <w:p w14:paraId="41BE8BC5" w14:textId="4079EB6F" w:rsidR="0029594C" w:rsidRPr="005412B1" w:rsidRDefault="0029594C" w:rsidP="0029594C">
            <w:pPr>
              <w:bidi/>
              <w:jc w:val="center"/>
              <w:rPr>
                <w:rFonts w:ascii="Sakkal Majalla" w:hAnsi="Sakkal Majalla" w:cs="Sakkal Majalla"/>
                <w:b/>
                <w:bCs/>
                <w:rtl/>
              </w:rPr>
            </w:pPr>
            <w:r w:rsidRPr="005412B1">
              <w:rPr>
                <w:rFonts w:ascii="Sakkal Majalla" w:hAnsi="Sakkal Majalla" w:cs="Sakkal Majalla"/>
                <w:b/>
                <w:bCs/>
                <w:rtl/>
              </w:rPr>
              <w:t>المناهي اللفظية في ضوء السنة النبوية دراسة موضوعية من خلال: زوائد مسندي البزار وأبي يعلى الموصلي على الكتب التسعة</w:t>
            </w:r>
          </w:p>
        </w:tc>
        <w:tc>
          <w:tcPr>
            <w:tcW w:w="2449" w:type="dxa"/>
            <w:vAlign w:val="center"/>
          </w:tcPr>
          <w:p w14:paraId="4604E05B" w14:textId="2049DCA5" w:rsidR="0029594C" w:rsidRPr="005412B1" w:rsidRDefault="0029594C" w:rsidP="0029594C">
            <w:pPr>
              <w:bidi/>
              <w:jc w:val="center"/>
              <w:rPr>
                <w:rFonts w:ascii="Sakkal Majalla" w:hAnsi="Sakkal Majalla" w:cs="Sakkal Majalla"/>
                <w:b/>
                <w:bCs/>
                <w:rtl/>
              </w:rPr>
            </w:pPr>
            <w:r w:rsidRPr="005412B1">
              <w:rPr>
                <w:rFonts w:ascii="Sakkal Majalla" w:hAnsi="Sakkal Majalla" w:cs="Sakkal Majalla"/>
                <w:b/>
                <w:bCs/>
                <w:rtl/>
              </w:rPr>
              <w:t>عائشة بنت فهيد بن بادي الخمسان</w:t>
            </w:r>
          </w:p>
        </w:tc>
        <w:tc>
          <w:tcPr>
            <w:tcW w:w="982" w:type="dxa"/>
          </w:tcPr>
          <w:p w14:paraId="441FCA17" w14:textId="207DBB91" w:rsidR="0029594C" w:rsidRPr="005412B1" w:rsidRDefault="0029594C" w:rsidP="0029594C">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1298B5B1" w14:textId="5B127877" w:rsidR="0029594C" w:rsidRPr="005412B1" w:rsidRDefault="0029594C" w:rsidP="0029594C">
            <w:pPr>
              <w:bidi/>
              <w:jc w:val="center"/>
              <w:rPr>
                <w:rFonts w:ascii="Sakkal Majalla" w:hAnsi="Sakkal Majalla" w:cs="Sakkal Majalla"/>
                <w:b/>
                <w:bCs/>
                <w:rtl/>
              </w:rPr>
            </w:pPr>
            <w:r w:rsidRPr="005412B1">
              <w:rPr>
                <w:rFonts w:ascii="Sakkal Majalla" w:hAnsi="Sakkal Majalla" w:cs="Sakkal Majalla"/>
                <w:b/>
                <w:bCs/>
                <w:rtl/>
              </w:rPr>
              <w:t>حائل</w:t>
            </w:r>
          </w:p>
        </w:tc>
        <w:tc>
          <w:tcPr>
            <w:tcW w:w="1062" w:type="dxa"/>
          </w:tcPr>
          <w:p w14:paraId="077EF8E8" w14:textId="6EA44CE9" w:rsidR="0029594C" w:rsidRPr="005412B1" w:rsidRDefault="0029594C" w:rsidP="0029594C">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2D1F9933" w14:textId="4F84F1CB" w:rsidR="0029594C" w:rsidRPr="005412B1" w:rsidRDefault="0029594C" w:rsidP="0029594C">
            <w:pPr>
              <w:bidi/>
              <w:jc w:val="center"/>
              <w:rPr>
                <w:rFonts w:ascii="Sakkal Majalla" w:hAnsi="Sakkal Majalla" w:cs="Sakkal Majalla"/>
                <w:b/>
                <w:bCs/>
                <w:rtl/>
              </w:rPr>
            </w:pPr>
            <w:r w:rsidRPr="005412B1">
              <w:rPr>
                <w:rFonts w:ascii="Sakkal Majalla" w:hAnsi="Sakkal Majalla" w:cs="Sakkal Majalla"/>
                <w:b/>
                <w:bCs/>
                <w:rtl/>
              </w:rPr>
              <w:t>الحديث الموضوعي</w:t>
            </w:r>
          </w:p>
        </w:tc>
        <w:tc>
          <w:tcPr>
            <w:tcW w:w="396" w:type="dxa"/>
          </w:tcPr>
          <w:p w14:paraId="694002D8" w14:textId="77777777" w:rsidR="0029594C" w:rsidRPr="005412B1" w:rsidRDefault="0029594C" w:rsidP="0029594C">
            <w:pPr>
              <w:bidi/>
              <w:jc w:val="center"/>
              <w:rPr>
                <w:rFonts w:ascii="Sakkal Majalla" w:hAnsi="Sakkal Majalla" w:cs="Sakkal Majalla"/>
                <w:b/>
                <w:bCs/>
                <w:rtl/>
              </w:rPr>
            </w:pPr>
          </w:p>
        </w:tc>
        <w:tc>
          <w:tcPr>
            <w:tcW w:w="1274" w:type="dxa"/>
          </w:tcPr>
          <w:p w14:paraId="7AAE6176" w14:textId="704F1FB4" w:rsidR="0029594C" w:rsidRPr="005412B1" w:rsidRDefault="0029594C" w:rsidP="0029594C">
            <w:pPr>
              <w:bidi/>
              <w:jc w:val="center"/>
              <w:rPr>
                <w:rFonts w:ascii="Sakkal Majalla" w:hAnsi="Sakkal Majalla" w:cs="Sakkal Majalla"/>
                <w:b/>
                <w:bCs/>
                <w:rtl/>
              </w:rPr>
            </w:pPr>
            <w:r w:rsidRPr="00CE5831">
              <w:rPr>
                <w:rFonts w:ascii="Sakkal Majalla" w:hAnsi="Sakkal Majalla" w:cs="Sakkal Majalla" w:hint="cs"/>
                <w:b/>
                <w:bCs/>
                <w:highlight w:val="cyan"/>
                <w:rtl/>
              </w:rPr>
              <w:t>لم أقف عليه</w:t>
            </w:r>
          </w:p>
        </w:tc>
      </w:tr>
      <w:tr w:rsidR="0029594C" w14:paraId="1DFE38C3" w14:textId="08320C41" w:rsidTr="001957CC">
        <w:tc>
          <w:tcPr>
            <w:tcW w:w="782" w:type="dxa"/>
          </w:tcPr>
          <w:p w14:paraId="392DC432" w14:textId="1C92B101" w:rsidR="0029594C" w:rsidRPr="001957CC" w:rsidRDefault="0029594C" w:rsidP="001957CC">
            <w:pPr>
              <w:pStyle w:val="a6"/>
              <w:numPr>
                <w:ilvl w:val="0"/>
                <w:numId w:val="11"/>
              </w:numPr>
              <w:bidi/>
              <w:jc w:val="center"/>
              <w:rPr>
                <w:rFonts w:ascii="Sakkal Majalla" w:hAnsi="Sakkal Majalla" w:cs="Sakkal Majalla"/>
                <w:b/>
                <w:bCs/>
                <w:rtl/>
              </w:rPr>
            </w:pPr>
          </w:p>
        </w:tc>
        <w:tc>
          <w:tcPr>
            <w:tcW w:w="5586" w:type="dxa"/>
            <w:vAlign w:val="center"/>
          </w:tcPr>
          <w:p w14:paraId="2BCC8663" w14:textId="20F0A67E" w:rsidR="0029594C" w:rsidRPr="005412B1" w:rsidRDefault="0029594C" w:rsidP="0029594C">
            <w:pPr>
              <w:bidi/>
              <w:jc w:val="center"/>
              <w:rPr>
                <w:rFonts w:ascii="Sakkal Majalla" w:hAnsi="Sakkal Majalla" w:cs="Sakkal Majalla"/>
                <w:b/>
                <w:bCs/>
                <w:rtl/>
              </w:rPr>
            </w:pPr>
            <w:r w:rsidRPr="005412B1">
              <w:rPr>
                <w:rFonts w:ascii="Sakkal Majalla" w:hAnsi="Sakkal Majalla" w:cs="Sakkal Majalla"/>
                <w:b/>
                <w:bCs/>
                <w:rtl/>
              </w:rPr>
              <w:t>الإعلام بفوائد الإلمام للعلامة جمال الدين يوسف بن الحسن بن محمد الشافعي الشهير بابن خطيب المنصورية (ت 809هـ) رحمه الله من أول باب صلاة التطوع إلى آخر فصل في غُسل الميت تحقيق ودراسة</w:t>
            </w:r>
          </w:p>
        </w:tc>
        <w:tc>
          <w:tcPr>
            <w:tcW w:w="2449" w:type="dxa"/>
            <w:vAlign w:val="center"/>
          </w:tcPr>
          <w:p w14:paraId="604C3DBC" w14:textId="4B2FF741" w:rsidR="0029594C" w:rsidRPr="005412B1" w:rsidRDefault="0029594C" w:rsidP="0029594C">
            <w:pPr>
              <w:bidi/>
              <w:jc w:val="center"/>
              <w:rPr>
                <w:rFonts w:ascii="Sakkal Majalla" w:hAnsi="Sakkal Majalla" w:cs="Sakkal Majalla"/>
                <w:b/>
                <w:bCs/>
                <w:rtl/>
              </w:rPr>
            </w:pPr>
            <w:r w:rsidRPr="005412B1">
              <w:rPr>
                <w:rFonts w:ascii="Sakkal Majalla" w:hAnsi="Sakkal Majalla" w:cs="Sakkal Majalla"/>
                <w:b/>
                <w:bCs/>
                <w:rtl/>
              </w:rPr>
              <w:t xml:space="preserve">يحيى بن </w:t>
            </w:r>
            <w:proofErr w:type="gramStart"/>
            <w:r w:rsidRPr="005412B1">
              <w:rPr>
                <w:rFonts w:ascii="Sakkal Majalla" w:hAnsi="Sakkal Majalla" w:cs="Sakkal Majalla"/>
                <w:b/>
                <w:bCs/>
                <w:rtl/>
              </w:rPr>
              <w:t>عبدالله</w:t>
            </w:r>
            <w:proofErr w:type="gramEnd"/>
            <w:r w:rsidRPr="005412B1">
              <w:rPr>
                <w:rFonts w:ascii="Sakkal Majalla" w:hAnsi="Sakkal Majalla" w:cs="Sakkal Majalla"/>
                <w:b/>
                <w:bCs/>
                <w:rtl/>
              </w:rPr>
              <w:t xml:space="preserve"> بن إبراهيم الفقيه</w:t>
            </w:r>
          </w:p>
        </w:tc>
        <w:tc>
          <w:tcPr>
            <w:tcW w:w="982" w:type="dxa"/>
          </w:tcPr>
          <w:p w14:paraId="67E930DB" w14:textId="51E4BFE8" w:rsidR="0029594C" w:rsidRPr="005412B1" w:rsidRDefault="0029594C" w:rsidP="0029594C">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78044069" w14:textId="5DBE1650" w:rsidR="0029594C" w:rsidRPr="005412B1" w:rsidRDefault="0029594C" w:rsidP="0029594C">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5627E9D7" w14:textId="3601C46F" w:rsidR="0029594C" w:rsidRPr="005412B1" w:rsidRDefault="0029594C" w:rsidP="0029594C">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5442B3F2" w14:textId="4945322A" w:rsidR="0029594C" w:rsidRPr="005412B1" w:rsidRDefault="0029594C" w:rsidP="0029594C">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441C1621" w14:textId="77777777" w:rsidR="0029594C" w:rsidRPr="005412B1" w:rsidRDefault="0029594C" w:rsidP="0029594C">
            <w:pPr>
              <w:bidi/>
              <w:jc w:val="center"/>
              <w:rPr>
                <w:rFonts w:ascii="Sakkal Majalla" w:hAnsi="Sakkal Majalla" w:cs="Sakkal Majalla"/>
                <w:b/>
                <w:bCs/>
                <w:color w:val="000000"/>
                <w:rtl/>
              </w:rPr>
            </w:pPr>
          </w:p>
        </w:tc>
        <w:tc>
          <w:tcPr>
            <w:tcW w:w="1274" w:type="dxa"/>
          </w:tcPr>
          <w:p w14:paraId="030CBCE9" w14:textId="26801D5A" w:rsidR="0029594C" w:rsidRPr="005412B1" w:rsidRDefault="0029594C" w:rsidP="0029594C">
            <w:pPr>
              <w:bidi/>
              <w:jc w:val="center"/>
              <w:rPr>
                <w:rFonts w:ascii="Sakkal Majalla" w:hAnsi="Sakkal Majalla" w:cs="Sakkal Majalla"/>
                <w:b/>
                <w:bCs/>
                <w:color w:val="000000"/>
                <w:rtl/>
              </w:rPr>
            </w:pPr>
            <w:r w:rsidRPr="00CE5831">
              <w:rPr>
                <w:rFonts w:ascii="Sakkal Majalla" w:hAnsi="Sakkal Majalla" w:cs="Sakkal Majalla" w:hint="cs"/>
                <w:b/>
                <w:bCs/>
                <w:highlight w:val="cyan"/>
                <w:rtl/>
              </w:rPr>
              <w:t>لم أقف عليه</w:t>
            </w:r>
          </w:p>
        </w:tc>
      </w:tr>
      <w:tr w:rsidR="00FF1C07" w14:paraId="56C0E5CB" w14:textId="3B38A041" w:rsidTr="001957CC">
        <w:tc>
          <w:tcPr>
            <w:tcW w:w="782" w:type="dxa"/>
          </w:tcPr>
          <w:p w14:paraId="48DF65D3" w14:textId="429D3EAB" w:rsidR="00FF1C07" w:rsidRPr="001957CC" w:rsidRDefault="00FF1C07" w:rsidP="001957CC">
            <w:pPr>
              <w:pStyle w:val="a6"/>
              <w:numPr>
                <w:ilvl w:val="0"/>
                <w:numId w:val="11"/>
              </w:numPr>
              <w:bidi/>
              <w:jc w:val="center"/>
              <w:rPr>
                <w:rFonts w:ascii="Sakkal Majalla" w:hAnsi="Sakkal Majalla" w:cs="Sakkal Majalla"/>
                <w:b/>
                <w:bCs/>
                <w:rtl/>
              </w:rPr>
            </w:pPr>
          </w:p>
        </w:tc>
        <w:tc>
          <w:tcPr>
            <w:tcW w:w="5586" w:type="dxa"/>
            <w:vAlign w:val="center"/>
          </w:tcPr>
          <w:p w14:paraId="3D5221D9" w14:textId="0A2D5D65"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 xml:space="preserve">الأحكام الفقهية المستنبطة من أحاديث الأحكام من بداية باب السعي بين الصفا والمروة إلى نهاية باب تحلل </w:t>
            </w:r>
            <w:proofErr w:type="spellStart"/>
            <w:r w:rsidRPr="005412B1">
              <w:rPr>
                <w:rFonts w:ascii="Sakkal Majalla" w:hAnsi="Sakkal Majalla" w:cs="Sakkal Majalla"/>
                <w:b/>
                <w:bCs/>
                <w:rtl/>
              </w:rPr>
              <w:t>المحصر</w:t>
            </w:r>
            <w:proofErr w:type="spellEnd"/>
            <w:r w:rsidRPr="005412B1">
              <w:rPr>
                <w:rFonts w:ascii="Sakkal Majalla" w:hAnsi="Sakkal Majalla" w:cs="Sakkal Majalla"/>
                <w:b/>
                <w:bCs/>
                <w:rtl/>
              </w:rPr>
              <w:t xml:space="preserve"> عن العمرة </w:t>
            </w:r>
            <w:proofErr w:type="gramStart"/>
            <w:r w:rsidRPr="005412B1">
              <w:rPr>
                <w:rFonts w:ascii="Sakkal Majalla" w:hAnsi="Sakkal Majalla" w:cs="Sakkal Majalla"/>
                <w:b/>
                <w:bCs/>
                <w:rtl/>
              </w:rPr>
              <w:t>( كتاب</w:t>
            </w:r>
            <w:proofErr w:type="gramEnd"/>
            <w:r w:rsidRPr="005412B1">
              <w:rPr>
                <w:rFonts w:ascii="Sakkal Majalla" w:hAnsi="Sakkal Majalla" w:cs="Sakkal Majalla"/>
                <w:b/>
                <w:bCs/>
                <w:rtl/>
              </w:rPr>
              <w:t xml:space="preserve"> المناسك) </w:t>
            </w:r>
            <w:proofErr w:type="gramStart"/>
            <w:r w:rsidRPr="005412B1">
              <w:rPr>
                <w:rFonts w:ascii="Sakkal Majalla" w:hAnsi="Sakkal Majalla" w:cs="Sakkal Majalla"/>
                <w:b/>
                <w:bCs/>
                <w:rtl/>
              </w:rPr>
              <w:t>( من</w:t>
            </w:r>
            <w:proofErr w:type="gramEnd"/>
            <w:r w:rsidRPr="005412B1">
              <w:rPr>
                <w:rFonts w:ascii="Sakkal Majalla" w:hAnsi="Sakkal Majalla" w:cs="Sakkal Majalla"/>
                <w:b/>
                <w:bCs/>
                <w:rtl/>
              </w:rPr>
              <w:t xml:space="preserve"> كتاب منتقى </w:t>
            </w:r>
            <w:proofErr w:type="gramStart"/>
            <w:r w:rsidRPr="005412B1">
              <w:rPr>
                <w:rFonts w:ascii="Sakkal Majalla" w:hAnsi="Sakkal Majalla" w:cs="Sakkal Majalla"/>
                <w:b/>
                <w:bCs/>
                <w:rtl/>
              </w:rPr>
              <w:t>الأخبار )</w:t>
            </w:r>
            <w:proofErr w:type="gramEnd"/>
            <w:r w:rsidRPr="005412B1">
              <w:rPr>
                <w:rFonts w:ascii="Sakkal Majalla" w:hAnsi="Sakkal Majalla" w:cs="Sakkal Majalla"/>
                <w:b/>
                <w:bCs/>
                <w:rtl/>
              </w:rPr>
              <w:t xml:space="preserve"> لمجد الدين أبى البركات </w:t>
            </w:r>
            <w:proofErr w:type="gramStart"/>
            <w:r w:rsidRPr="005412B1">
              <w:rPr>
                <w:rFonts w:ascii="Sakkal Majalla" w:hAnsi="Sakkal Majalla" w:cs="Sakkal Majalla"/>
                <w:b/>
                <w:bCs/>
                <w:rtl/>
              </w:rPr>
              <w:t>عبدالسلام</w:t>
            </w:r>
            <w:proofErr w:type="gramEnd"/>
            <w:r w:rsidRPr="005412B1">
              <w:rPr>
                <w:rFonts w:ascii="Sakkal Majalla" w:hAnsi="Sakkal Majalla" w:cs="Sakkal Majalla"/>
                <w:b/>
                <w:bCs/>
                <w:rtl/>
              </w:rPr>
              <w:t xml:space="preserve"> بن تيميه الحراني (ت652هـ)</w:t>
            </w:r>
          </w:p>
        </w:tc>
        <w:tc>
          <w:tcPr>
            <w:tcW w:w="2449" w:type="dxa"/>
            <w:vAlign w:val="center"/>
          </w:tcPr>
          <w:p w14:paraId="12E965A4" w14:textId="0964AAEF"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عبد الله بن علي بن محمد الشهري</w:t>
            </w:r>
          </w:p>
        </w:tc>
        <w:tc>
          <w:tcPr>
            <w:tcW w:w="982" w:type="dxa"/>
          </w:tcPr>
          <w:p w14:paraId="1EECF5F5" w14:textId="49579A8A"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03A48662" w14:textId="55E53709"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59C410ED" w14:textId="557D3BD2"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51CA3E32" w14:textId="082B2D05"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فقه الحديث</w:t>
            </w:r>
          </w:p>
        </w:tc>
        <w:tc>
          <w:tcPr>
            <w:tcW w:w="396" w:type="dxa"/>
          </w:tcPr>
          <w:p w14:paraId="05BC36E7" w14:textId="77777777" w:rsidR="00FF1C07" w:rsidRPr="005412B1" w:rsidRDefault="00FF1C07" w:rsidP="00FF1C07">
            <w:pPr>
              <w:bidi/>
              <w:jc w:val="center"/>
              <w:rPr>
                <w:rFonts w:ascii="Sakkal Majalla" w:hAnsi="Sakkal Majalla" w:cs="Sakkal Majalla"/>
                <w:b/>
                <w:bCs/>
                <w:rtl/>
              </w:rPr>
            </w:pPr>
          </w:p>
        </w:tc>
        <w:tc>
          <w:tcPr>
            <w:tcW w:w="1274" w:type="dxa"/>
          </w:tcPr>
          <w:p w14:paraId="0668C013" w14:textId="245604C4" w:rsidR="00FF1C07" w:rsidRPr="005412B1" w:rsidRDefault="00FF1C07" w:rsidP="00FF1C07">
            <w:pPr>
              <w:bidi/>
              <w:jc w:val="center"/>
              <w:rPr>
                <w:rFonts w:ascii="Sakkal Majalla" w:hAnsi="Sakkal Majalla" w:cs="Sakkal Majalla"/>
                <w:b/>
                <w:bCs/>
                <w:rtl/>
              </w:rPr>
            </w:pPr>
            <w:r w:rsidRPr="004C365D">
              <w:rPr>
                <w:rFonts w:ascii="Sakkal Majalla" w:hAnsi="Sakkal Majalla" w:cs="Sakkal Majalla" w:hint="cs"/>
                <w:b/>
                <w:bCs/>
                <w:highlight w:val="cyan"/>
                <w:rtl/>
              </w:rPr>
              <w:t>لم أقف عليه</w:t>
            </w:r>
          </w:p>
        </w:tc>
      </w:tr>
      <w:tr w:rsidR="00FF1C07" w14:paraId="44C2DC80" w14:textId="656F782F" w:rsidTr="001957CC">
        <w:tc>
          <w:tcPr>
            <w:tcW w:w="782" w:type="dxa"/>
          </w:tcPr>
          <w:p w14:paraId="6BBD9606" w14:textId="2579EEA7" w:rsidR="00FF1C07" w:rsidRPr="001957CC" w:rsidRDefault="00FF1C07" w:rsidP="001957CC">
            <w:pPr>
              <w:pStyle w:val="a6"/>
              <w:numPr>
                <w:ilvl w:val="0"/>
                <w:numId w:val="11"/>
              </w:numPr>
              <w:bidi/>
              <w:jc w:val="center"/>
              <w:rPr>
                <w:rFonts w:ascii="Sakkal Majalla" w:hAnsi="Sakkal Majalla" w:cs="Sakkal Majalla"/>
                <w:b/>
                <w:bCs/>
                <w:rtl/>
              </w:rPr>
            </w:pPr>
          </w:p>
        </w:tc>
        <w:tc>
          <w:tcPr>
            <w:tcW w:w="5586" w:type="dxa"/>
            <w:vAlign w:val="center"/>
          </w:tcPr>
          <w:p w14:paraId="6331649B" w14:textId="36FBDB4D" w:rsidR="00FF1C07" w:rsidRPr="005412B1" w:rsidRDefault="00FF1C07" w:rsidP="00FF1C07">
            <w:pPr>
              <w:bidi/>
              <w:jc w:val="center"/>
              <w:rPr>
                <w:rFonts w:ascii="Sakkal Majalla" w:hAnsi="Sakkal Majalla" w:cs="Sakkal Majalla"/>
                <w:b/>
                <w:bCs/>
                <w:rtl/>
              </w:rPr>
            </w:pPr>
            <w:proofErr w:type="spellStart"/>
            <w:r w:rsidRPr="005412B1">
              <w:rPr>
                <w:rFonts w:ascii="Sakkal Majalla" w:hAnsi="Sakkal Majalla" w:cs="Sakkal Majalla"/>
                <w:b/>
                <w:bCs/>
                <w:rtl/>
              </w:rPr>
              <w:t>الأحكام</w:t>
            </w:r>
            <w:proofErr w:type="spellEnd"/>
            <w:r w:rsidRPr="005412B1">
              <w:rPr>
                <w:rFonts w:ascii="Sakkal Majalla" w:hAnsi="Sakkal Majalla" w:cs="Sakkal Majalla"/>
                <w:b/>
                <w:bCs/>
                <w:rtl/>
              </w:rPr>
              <w:t xml:space="preserve"> الفقهية المستنبطة من </w:t>
            </w:r>
            <w:proofErr w:type="spellStart"/>
            <w:r w:rsidRPr="005412B1">
              <w:rPr>
                <w:rFonts w:ascii="Sakkal Majalla" w:hAnsi="Sakkal Majalla" w:cs="Sakkal Majalla"/>
                <w:b/>
                <w:bCs/>
                <w:rtl/>
              </w:rPr>
              <w:t>أحاديث</w:t>
            </w:r>
            <w:proofErr w:type="spellEnd"/>
            <w:r w:rsidRPr="005412B1">
              <w:rPr>
                <w:rFonts w:ascii="Sakkal Majalla" w:hAnsi="Sakkal Majalla" w:cs="Sakkal Majalla"/>
                <w:b/>
                <w:bCs/>
                <w:rtl/>
              </w:rPr>
              <w:t xml:space="preserve"> </w:t>
            </w:r>
            <w:proofErr w:type="spellStart"/>
            <w:r w:rsidRPr="005412B1">
              <w:rPr>
                <w:rFonts w:ascii="Sakkal Majalla" w:hAnsi="Sakkal Majalla" w:cs="Sakkal Majalla"/>
                <w:b/>
                <w:bCs/>
                <w:rtl/>
              </w:rPr>
              <w:t>الأحكام</w:t>
            </w:r>
            <w:proofErr w:type="spellEnd"/>
            <w:r w:rsidRPr="005412B1">
              <w:rPr>
                <w:rFonts w:ascii="Sakkal Majalla" w:hAnsi="Sakkal Majalla" w:cs="Sakkal Majalla"/>
                <w:b/>
                <w:bCs/>
                <w:rtl/>
              </w:rPr>
              <w:t xml:space="preserve"> من بداية </w:t>
            </w:r>
            <w:proofErr w:type="spellStart"/>
            <w:r w:rsidRPr="005412B1">
              <w:rPr>
                <w:rFonts w:ascii="Sakkal Majalla" w:hAnsi="Sakkal Majalla" w:cs="Sakkal Majalla"/>
                <w:b/>
                <w:bCs/>
                <w:rtl/>
              </w:rPr>
              <w:t>أبواب</w:t>
            </w:r>
            <w:proofErr w:type="spellEnd"/>
            <w:r w:rsidRPr="005412B1">
              <w:rPr>
                <w:rFonts w:ascii="Sakkal Majalla" w:hAnsi="Sakkal Majalla" w:cs="Sakkal Majalla"/>
                <w:b/>
                <w:bCs/>
                <w:rtl/>
              </w:rPr>
              <w:t xml:space="preserve"> المسح على </w:t>
            </w:r>
            <w:proofErr w:type="gramStart"/>
            <w:r w:rsidRPr="005412B1">
              <w:rPr>
                <w:rFonts w:ascii="Sakkal Majalla" w:hAnsi="Sakkal Majalla" w:cs="Sakkal Majalla"/>
                <w:b/>
                <w:bCs/>
                <w:rtl/>
              </w:rPr>
              <w:t>الخفين( باب</w:t>
            </w:r>
            <w:proofErr w:type="gramEnd"/>
            <w:r w:rsidRPr="005412B1">
              <w:rPr>
                <w:rFonts w:ascii="Sakkal Majalla" w:hAnsi="Sakkal Majalla" w:cs="Sakkal Majalla"/>
                <w:b/>
                <w:bCs/>
                <w:rtl/>
              </w:rPr>
              <w:t xml:space="preserve"> في شرعيته) </w:t>
            </w:r>
            <w:proofErr w:type="spellStart"/>
            <w:r w:rsidRPr="005412B1">
              <w:rPr>
                <w:rFonts w:ascii="Sakkal Majalla" w:hAnsi="Sakkal Majalla" w:cs="Sakkal Majalla"/>
                <w:b/>
                <w:bCs/>
                <w:rtl/>
              </w:rPr>
              <w:t>إلى</w:t>
            </w:r>
            <w:proofErr w:type="spellEnd"/>
            <w:r w:rsidRPr="005412B1">
              <w:rPr>
                <w:rFonts w:ascii="Sakkal Majalla" w:hAnsi="Sakkal Majalla" w:cs="Sakkal Majalla"/>
                <w:b/>
                <w:bCs/>
                <w:rtl/>
              </w:rPr>
              <w:t xml:space="preserve"> اخر باب غسل المغمى عليه </w:t>
            </w:r>
            <w:proofErr w:type="spellStart"/>
            <w:r w:rsidRPr="005412B1">
              <w:rPr>
                <w:rFonts w:ascii="Sakkal Majalla" w:hAnsi="Sakkal Majalla" w:cs="Sakkal Majalla"/>
                <w:b/>
                <w:bCs/>
                <w:rtl/>
              </w:rPr>
              <w:t>إذا</w:t>
            </w:r>
            <w:proofErr w:type="spellEnd"/>
            <w:r w:rsidRPr="005412B1">
              <w:rPr>
                <w:rFonts w:ascii="Sakkal Majalla" w:hAnsi="Sakkal Majalla" w:cs="Sakkal Majalla"/>
                <w:b/>
                <w:bCs/>
                <w:rtl/>
              </w:rPr>
              <w:t xml:space="preserve"> </w:t>
            </w:r>
            <w:proofErr w:type="spellStart"/>
            <w:r w:rsidRPr="005412B1">
              <w:rPr>
                <w:rFonts w:ascii="Sakkal Majalla" w:hAnsi="Sakkal Majalla" w:cs="Sakkal Majalla"/>
                <w:b/>
                <w:bCs/>
                <w:rtl/>
              </w:rPr>
              <w:t>أفاق</w:t>
            </w:r>
            <w:proofErr w:type="spellEnd"/>
            <w:r w:rsidRPr="005412B1">
              <w:rPr>
                <w:rFonts w:ascii="Sakkal Majalla" w:hAnsi="Sakkal Majalla" w:cs="Sakkal Majalla"/>
                <w:b/>
                <w:bCs/>
                <w:rtl/>
              </w:rPr>
              <w:t xml:space="preserve">، من كتاب منتقى </w:t>
            </w:r>
            <w:proofErr w:type="spellStart"/>
            <w:r w:rsidRPr="005412B1">
              <w:rPr>
                <w:rFonts w:ascii="Sakkal Majalla" w:hAnsi="Sakkal Majalla" w:cs="Sakkal Majalla"/>
                <w:b/>
                <w:bCs/>
                <w:rtl/>
              </w:rPr>
              <w:t>الأخبار</w:t>
            </w:r>
            <w:proofErr w:type="spellEnd"/>
            <w:r w:rsidRPr="005412B1">
              <w:rPr>
                <w:rFonts w:ascii="Sakkal Majalla" w:hAnsi="Sakkal Majalla" w:cs="Sakkal Majalla"/>
                <w:b/>
                <w:bCs/>
                <w:rtl/>
              </w:rPr>
              <w:t xml:space="preserve"> لمجد الدين </w:t>
            </w:r>
            <w:proofErr w:type="spellStart"/>
            <w:r w:rsidRPr="005412B1">
              <w:rPr>
                <w:rFonts w:ascii="Sakkal Majalla" w:hAnsi="Sakkal Majalla" w:cs="Sakkal Majalla"/>
                <w:b/>
                <w:bCs/>
                <w:rtl/>
              </w:rPr>
              <w:t>أبي</w:t>
            </w:r>
            <w:proofErr w:type="spellEnd"/>
            <w:r w:rsidRPr="005412B1">
              <w:rPr>
                <w:rFonts w:ascii="Sakkal Majalla" w:hAnsi="Sakkal Majalla" w:cs="Sakkal Majalla"/>
                <w:b/>
                <w:bCs/>
                <w:rtl/>
              </w:rPr>
              <w:t xml:space="preserve"> البركات </w:t>
            </w:r>
            <w:proofErr w:type="gramStart"/>
            <w:r w:rsidRPr="005412B1">
              <w:rPr>
                <w:rFonts w:ascii="Sakkal Majalla" w:hAnsi="Sakkal Majalla" w:cs="Sakkal Majalla"/>
                <w:b/>
                <w:bCs/>
                <w:rtl/>
              </w:rPr>
              <w:t>عبدالسلام</w:t>
            </w:r>
            <w:proofErr w:type="gramEnd"/>
            <w:r w:rsidRPr="005412B1">
              <w:rPr>
                <w:rFonts w:ascii="Sakkal Majalla" w:hAnsi="Sakkal Majalla" w:cs="Sakkal Majalla"/>
                <w:b/>
                <w:bCs/>
                <w:rtl/>
              </w:rPr>
              <w:t xml:space="preserve"> بن تيمة الحراني (ت652هـ): ‏‏‏‏دراسة </w:t>
            </w:r>
            <w:proofErr w:type="spellStart"/>
            <w:r w:rsidRPr="005412B1">
              <w:rPr>
                <w:rFonts w:ascii="Sakkal Majalla" w:hAnsi="Sakkal Majalla" w:cs="Sakkal Majalla"/>
                <w:b/>
                <w:bCs/>
                <w:rtl/>
              </w:rPr>
              <w:t>تأصيلية</w:t>
            </w:r>
            <w:proofErr w:type="spellEnd"/>
          </w:p>
        </w:tc>
        <w:tc>
          <w:tcPr>
            <w:tcW w:w="2449" w:type="dxa"/>
            <w:vAlign w:val="center"/>
          </w:tcPr>
          <w:p w14:paraId="78ED7508" w14:textId="389C3578"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 xml:space="preserve">محمد علي جبران </w:t>
            </w:r>
            <w:proofErr w:type="spellStart"/>
            <w:r w:rsidRPr="005412B1">
              <w:rPr>
                <w:rFonts w:ascii="Sakkal Majalla" w:hAnsi="Sakkal Majalla" w:cs="Sakkal Majalla"/>
                <w:b/>
                <w:bCs/>
                <w:rtl/>
              </w:rPr>
              <w:t>زريب</w:t>
            </w:r>
            <w:proofErr w:type="spellEnd"/>
          </w:p>
        </w:tc>
        <w:tc>
          <w:tcPr>
            <w:tcW w:w="982" w:type="dxa"/>
          </w:tcPr>
          <w:p w14:paraId="48AFB53B" w14:textId="7B653FF8"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17C8860E" w14:textId="406CC22D"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02CB96F7" w14:textId="27621EDA"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576B26F8" w14:textId="42B33124"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فقه الحديث</w:t>
            </w:r>
          </w:p>
        </w:tc>
        <w:tc>
          <w:tcPr>
            <w:tcW w:w="396" w:type="dxa"/>
          </w:tcPr>
          <w:p w14:paraId="6F6C4AE0" w14:textId="77777777" w:rsidR="00FF1C07" w:rsidRPr="005412B1" w:rsidRDefault="00FF1C07" w:rsidP="00FF1C07">
            <w:pPr>
              <w:bidi/>
              <w:jc w:val="center"/>
              <w:rPr>
                <w:rFonts w:ascii="Sakkal Majalla" w:hAnsi="Sakkal Majalla" w:cs="Sakkal Majalla"/>
                <w:b/>
                <w:bCs/>
                <w:rtl/>
              </w:rPr>
            </w:pPr>
          </w:p>
        </w:tc>
        <w:tc>
          <w:tcPr>
            <w:tcW w:w="1274" w:type="dxa"/>
          </w:tcPr>
          <w:p w14:paraId="00627FD7" w14:textId="13018782" w:rsidR="00FF1C07" w:rsidRPr="005412B1" w:rsidRDefault="00FF1C07" w:rsidP="00FF1C07">
            <w:pPr>
              <w:bidi/>
              <w:jc w:val="center"/>
              <w:rPr>
                <w:rFonts w:ascii="Sakkal Majalla" w:hAnsi="Sakkal Majalla" w:cs="Sakkal Majalla"/>
                <w:b/>
                <w:bCs/>
                <w:rtl/>
              </w:rPr>
            </w:pPr>
            <w:r w:rsidRPr="004C365D">
              <w:rPr>
                <w:rFonts w:ascii="Sakkal Majalla" w:hAnsi="Sakkal Majalla" w:cs="Sakkal Majalla" w:hint="cs"/>
                <w:b/>
                <w:bCs/>
                <w:highlight w:val="cyan"/>
                <w:rtl/>
              </w:rPr>
              <w:t>لم أقف عليه</w:t>
            </w:r>
          </w:p>
        </w:tc>
      </w:tr>
      <w:tr w:rsidR="00FF1C07" w14:paraId="1D3C930B" w14:textId="372EC277" w:rsidTr="001957CC">
        <w:tc>
          <w:tcPr>
            <w:tcW w:w="782" w:type="dxa"/>
          </w:tcPr>
          <w:p w14:paraId="5CA2AAE6" w14:textId="51C54FEA" w:rsidR="00FF1C07" w:rsidRPr="001957CC" w:rsidRDefault="00FF1C07" w:rsidP="001957CC">
            <w:pPr>
              <w:pStyle w:val="a6"/>
              <w:numPr>
                <w:ilvl w:val="0"/>
                <w:numId w:val="11"/>
              </w:numPr>
              <w:bidi/>
              <w:jc w:val="center"/>
              <w:rPr>
                <w:rFonts w:ascii="Sakkal Majalla" w:hAnsi="Sakkal Majalla" w:cs="Sakkal Majalla"/>
                <w:b/>
                <w:bCs/>
                <w:rtl/>
              </w:rPr>
            </w:pPr>
          </w:p>
        </w:tc>
        <w:tc>
          <w:tcPr>
            <w:tcW w:w="5586" w:type="dxa"/>
            <w:vAlign w:val="center"/>
          </w:tcPr>
          <w:p w14:paraId="67832D9E" w14:textId="4A4DEC5A" w:rsidR="00FF1C07" w:rsidRPr="005412B1" w:rsidRDefault="00FF1C07" w:rsidP="00FF1C07">
            <w:pPr>
              <w:bidi/>
              <w:jc w:val="center"/>
              <w:rPr>
                <w:rFonts w:ascii="Sakkal Majalla" w:hAnsi="Sakkal Majalla" w:cs="Sakkal Majalla"/>
                <w:b/>
                <w:bCs/>
                <w:rtl/>
              </w:rPr>
            </w:pPr>
            <w:proofErr w:type="spellStart"/>
            <w:r w:rsidRPr="005412B1">
              <w:rPr>
                <w:rFonts w:ascii="Sakkal Majalla" w:hAnsi="Sakkal Majalla" w:cs="Sakkal Majalla"/>
                <w:b/>
                <w:bCs/>
                <w:rtl/>
              </w:rPr>
              <w:t>الأحكام</w:t>
            </w:r>
            <w:proofErr w:type="spellEnd"/>
            <w:r w:rsidRPr="005412B1">
              <w:rPr>
                <w:rFonts w:ascii="Sakkal Majalla" w:hAnsi="Sakkal Majalla" w:cs="Sakkal Majalla"/>
                <w:b/>
                <w:bCs/>
                <w:rtl/>
              </w:rPr>
              <w:t xml:space="preserve"> الفقهية المستنبطة من </w:t>
            </w:r>
            <w:proofErr w:type="spellStart"/>
            <w:r w:rsidRPr="005412B1">
              <w:rPr>
                <w:rFonts w:ascii="Sakkal Majalla" w:hAnsi="Sakkal Majalla" w:cs="Sakkal Majalla"/>
                <w:b/>
                <w:bCs/>
                <w:rtl/>
              </w:rPr>
              <w:t>أحاديث</w:t>
            </w:r>
            <w:proofErr w:type="spellEnd"/>
            <w:r w:rsidRPr="005412B1">
              <w:rPr>
                <w:rFonts w:ascii="Sakkal Majalla" w:hAnsi="Sakkal Majalla" w:cs="Sakkal Majalla"/>
                <w:b/>
                <w:bCs/>
                <w:rtl/>
              </w:rPr>
              <w:t xml:space="preserve"> </w:t>
            </w:r>
            <w:proofErr w:type="spellStart"/>
            <w:r w:rsidRPr="005412B1">
              <w:rPr>
                <w:rFonts w:ascii="Sakkal Majalla" w:hAnsi="Sakkal Majalla" w:cs="Sakkal Majalla"/>
                <w:b/>
                <w:bCs/>
                <w:rtl/>
              </w:rPr>
              <w:t>الأحكام</w:t>
            </w:r>
            <w:proofErr w:type="spellEnd"/>
            <w:r w:rsidRPr="005412B1">
              <w:rPr>
                <w:rFonts w:ascii="Sakkal Majalla" w:hAnsi="Sakkal Majalla" w:cs="Sakkal Majalla"/>
                <w:b/>
                <w:bCs/>
                <w:rtl/>
              </w:rPr>
              <w:t xml:space="preserve"> دراسةٌ </w:t>
            </w:r>
            <w:proofErr w:type="spellStart"/>
            <w:r w:rsidRPr="005412B1">
              <w:rPr>
                <w:rFonts w:ascii="Sakkal Majalla" w:hAnsi="Sakkal Majalla" w:cs="Sakkal Majalla"/>
                <w:b/>
                <w:bCs/>
                <w:rtl/>
              </w:rPr>
              <w:t>تأصيليةٌ</w:t>
            </w:r>
            <w:proofErr w:type="spellEnd"/>
            <w:r w:rsidRPr="005412B1">
              <w:rPr>
                <w:rFonts w:ascii="Sakkal Majalla" w:hAnsi="Sakkal Majalla" w:cs="Sakkal Majalla"/>
                <w:b/>
                <w:bCs/>
                <w:rtl/>
              </w:rPr>
              <w:t xml:space="preserve"> (من بداية </w:t>
            </w:r>
            <w:proofErr w:type="spellStart"/>
            <w:r w:rsidRPr="005412B1">
              <w:rPr>
                <w:rFonts w:ascii="Sakkal Majalla" w:hAnsi="Sakkal Majalla" w:cs="Sakkal Majalla"/>
                <w:b/>
                <w:bCs/>
                <w:rtl/>
              </w:rPr>
              <w:t>أبواب</w:t>
            </w:r>
            <w:proofErr w:type="spellEnd"/>
            <w:r w:rsidRPr="005412B1">
              <w:rPr>
                <w:rFonts w:ascii="Sakkal Majalla" w:hAnsi="Sakkal Majalla" w:cs="Sakkal Majalla"/>
                <w:b/>
                <w:bCs/>
                <w:rtl/>
              </w:rPr>
              <w:t xml:space="preserve"> غسل الميت </w:t>
            </w:r>
            <w:proofErr w:type="spellStart"/>
            <w:r w:rsidRPr="005412B1">
              <w:rPr>
                <w:rFonts w:ascii="Sakkal Majalla" w:hAnsi="Sakkal Majalla" w:cs="Sakkal Majalla"/>
                <w:b/>
                <w:bCs/>
                <w:rtl/>
              </w:rPr>
              <w:t>إلى</w:t>
            </w:r>
            <w:proofErr w:type="spellEnd"/>
            <w:r w:rsidRPr="005412B1">
              <w:rPr>
                <w:rFonts w:ascii="Sakkal Majalla" w:hAnsi="Sakkal Majalla" w:cs="Sakkal Majalla"/>
                <w:b/>
                <w:bCs/>
                <w:rtl/>
              </w:rPr>
              <w:t xml:space="preserve"> نهاية باب الدفن) من كتاب: منتقى </w:t>
            </w:r>
            <w:proofErr w:type="spellStart"/>
            <w:r w:rsidRPr="005412B1">
              <w:rPr>
                <w:rFonts w:ascii="Sakkal Majalla" w:hAnsi="Sakkal Majalla" w:cs="Sakkal Majalla"/>
                <w:b/>
                <w:bCs/>
                <w:rtl/>
              </w:rPr>
              <w:t>الأخبار</w:t>
            </w:r>
            <w:proofErr w:type="spellEnd"/>
            <w:r w:rsidRPr="005412B1">
              <w:rPr>
                <w:rFonts w:ascii="Sakkal Majalla" w:hAnsi="Sakkal Majalla" w:cs="Sakkal Majalla"/>
                <w:b/>
                <w:bCs/>
                <w:rtl/>
              </w:rPr>
              <w:t xml:space="preserve">، لمجد الدين </w:t>
            </w:r>
            <w:proofErr w:type="spellStart"/>
            <w:r w:rsidRPr="005412B1">
              <w:rPr>
                <w:rFonts w:ascii="Sakkal Majalla" w:hAnsi="Sakkal Majalla" w:cs="Sakkal Majalla"/>
                <w:b/>
                <w:bCs/>
                <w:rtl/>
              </w:rPr>
              <w:t>أبى</w:t>
            </w:r>
            <w:proofErr w:type="spellEnd"/>
            <w:r w:rsidRPr="005412B1">
              <w:rPr>
                <w:rFonts w:ascii="Sakkal Majalla" w:hAnsi="Sakkal Majalla" w:cs="Sakkal Majalla"/>
                <w:b/>
                <w:bCs/>
                <w:rtl/>
              </w:rPr>
              <w:t xml:space="preserve"> البركات عبد السلام بن تيمية الحراني (652هـ)</w:t>
            </w:r>
          </w:p>
        </w:tc>
        <w:tc>
          <w:tcPr>
            <w:tcW w:w="2449" w:type="dxa"/>
            <w:vAlign w:val="center"/>
          </w:tcPr>
          <w:p w14:paraId="2E79EE1A" w14:textId="2A71257E"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عادل بن عبد الله بن صالح الشبعان</w:t>
            </w:r>
          </w:p>
        </w:tc>
        <w:tc>
          <w:tcPr>
            <w:tcW w:w="982" w:type="dxa"/>
          </w:tcPr>
          <w:p w14:paraId="16B01DE9" w14:textId="5E5BB081"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7D782B8A" w14:textId="6D48FBBB"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062B3A4F" w14:textId="23EE1598"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43688ED6" w14:textId="5DEEB309"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فقه الحديث</w:t>
            </w:r>
          </w:p>
        </w:tc>
        <w:tc>
          <w:tcPr>
            <w:tcW w:w="396" w:type="dxa"/>
          </w:tcPr>
          <w:p w14:paraId="5DD0B4EB" w14:textId="77777777" w:rsidR="00FF1C07" w:rsidRPr="005412B1" w:rsidRDefault="00FF1C07" w:rsidP="00FF1C07">
            <w:pPr>
              <w:bidi/>
              <w:jc w:val="center"/>
              <w:rPr>
                <w:rFonts w:ascii="Sakkal Majalla" w:hAnsi="Sakkal Majalla" w:cs="Sakkal Majalla"/>
                <w:b/>
                <w:bCs/>
                <w:rtl/>
              </w:rPr>
            </w:pPr>
          </w:p>
        </w:tc>
        <w:tc>
          <w:tcPr>
            <w:tcW w:w="1274" w:type="dxa"/>
          </w:tcPr>
          <w:p w14:paraId="17E7264D" w14:textId="3CB83176" w:rsidR="00FF1C07" w:rsidRPr="005412B1" w:rsidRDefault="00FF1C07" w:rsidP="00FF1C07">
            <w:pPr>
              <w:bidi/>
              <w:jc w:val="center"/>
              <w:rPr>
                <w:rFonts w:ascii="Sakkal Majalla" w:hAnsi="Sakkal Majalla" w:cs="Sakkal Majalla"/>
                <w:b/>
                <w:bCs/>
                <w:rtl/>
              </w:rPr>
            </w:pPr>
            <w:r w:rsidRPr="004C365D">
              <w:rPr>
                <w:rFonts w:ascii="Sakkal Majalla" w:hAnsi="Sakkal Majalla" w:cs="Sakkal Majalla" w:hint="cs"/>
                <w:b/>
                <w:bCs/>
                <w:highlight w:val="cyan"/>
                <w:rtl/>
              </w:rPr>
              <w:t>لم أقف عليه</w:t>
            </w:r>
          </w:p>
        </w:tc>
      </w:tr>
      <w:tr w:rsidR="00FF1C07" w14:paraId="70849477" w14:textId="1D958174" w:rsidTr="001957CC">
        <w:tc>
          <w:tcPr>
            <w:tcW w:w="782" w:type="dxa"/>
          </w:tcPr>
          <w:p w14:paraId="2CB54999" w14:textId="19979648" w:rsidR="00FF1C07" w:rsidRPr="001957CC" w:rsidRDefault="00FF1C07" w:rsidP="001957CC">
            <w:pPr>
              <w:pStyle w:val="a6"/>
              <w:numPr>
                <w:ilvl w:val="0"/>
                <w:numId w:val="11"/>
              </w:numPr>
              <w:bidi/>
              <w:jc w:val="center"/>
              <w:rPr>
                <w:rFonts w:ascii="Sakkal Majalla" w:hAnsi="Sakkal Majalla" w:cs="Sakkal Majalla"/>
                <w:b/>
                <w:bCs/>
                <w:rtl/>
              </w:rPr>
            </w:pPr>
          </w:p>
        </w:tc>
        <w:tc>
          <w:tcPr>
            <w:tcW w:w="5586" w:type="dxa"/>
            <w:vAlign w:val="center"/>
          </w:tcPr>
          <w:p w14:paraId="41D5477A" w14:textId="51B822B9" w:rsidR="00FF1C07" w:rsidRPr="005412B1" w:rsidRDefault="00FF1C07" w:rsidP="00FF1C07">
            <w:pPr>
              <w:bidi/>
              <w:jc w:val="center"/>
              <w:rPr>
                <w:rFonts w:ascii="Sakkal Majalla" w:hAnsi="Sakkal Majalla" w:cs="Sakkal Majalla"/>
                <w:b/>
                <w:bCs/>
                <w:rtl/>
              </w:rPr>
            </w:pPr>
            <w:proofErr w:type="spellStart"/>
            <w:r w:rsidRPr="005412B1">
              <w:rPr>
                <w:rFonts w:ascii="Sakkal Majalla" w:hAnsi="Sakkal Majalla" w:cs="Sakkal Majalla"/>
                <w:b/>
                <w:bCs/>
                <w:rtl/>
              </w:rPr>
              <w:t>الأحكام</w:t>
            </w:r>
            <w:proofErr w:type="spellEnd"/>
            <w:r w:rsidRPr="005412B1">
              <w:rPr>
                <w:rFonts w:ascii="Sakkal Majalla" w:hAnsi="Sakkal Majalla" w:cs="Sakkal Majalla"/>
                <w:b/>
                <w:bCs/>
                <w:rtl/>
              </w:rPr>
              <w:t xml:space="preserve"> الفقهية المستنبطة من </w:t>
            </w:r>
            <w:proofErr w:type="spellStart"/>
            <w:r w:rsidRPr="005412B1">
              <w:rPr>
                <w:rFonts w:ascii="Sakkal Majalla" w:hAnsi="Sakkal Majalla" w:cs="Sakkal Majalla"/>
                <w:b/>
                <w:bCs/>
                <w:rtl/>
              </w:rPr>
              <w:t>أحاديث</w:t>
            </w:r>
            <w:proofErr w:type="spellEnd"/>
            <w:r w:rsidRPr="005412B1">
              <w:rPr>
                <w:rFonts w:ascii="Sakkal Majalla" w:hAnsi="Sakkal Majalla" w:cs="Sakkal Majalla"/>
                <w:b/>
                <w:bCs/>
                <w:rtl/>
              </w:rPr>
              <w:t xml:space="preserve"> </w:t>
            </w:r>
            <w:proofErr w:type="spellStart"/>
            <w:r w:rsidRPr="005412B1">
              <w:rPr>
                <w:rFonts w:ascii="Sakkal Majalla" w:hAnsi="Sakkal Majalla" w:cs="Sakkal Majalla"/>
                <w:b/>
                <w:bCs/>
                <w:rtl/>
              </w:rPr>
              <w:t>الأحكام</w:t>
            </w:r>
            <w:proofErr w:type="spellEnd"/>
            <w:r w:rsidRPr="005412B1">
              <w:rPr>
                <w:rFonts w:ascii="Sakkal Majalla" w:hAnsi="Sakkal Majalla" w:cs="Sakkal Majalla"/>
                <w:b/>
                <w:bCs/>
                <w:rtl/>
              </w:rPr>
              <w:t xml:space="preserve"> دراسة </w:t>
            </w:r>
            <w:proofErr w:type="spellStart"/>
            <w:r w:rsidRPr="005412B1">
              <w:rPr>
                <w:rFonts w:ascii="Sakkal Majalla" w:hAnsi="Sakkal Majalla" w:cs="Sakkal Majalla"/>
                <w:b/>
                <w:bCs/>
                <w:rtl/>
              </w:rPr>
              <w:t>تأصيلية</w:t>
            </w:r>
            <w:proofErr w:type="spellEnd"/>
            <w:r w:rsidRPr="005412B1">
              <w:rPr>
                <w:rFonts w:ascii="Sakkal Majalla" w:hAnsi="Sakkal Majalla" w:cs="Sakkal Majalla"/>
                <w:b/>
                <w:bCs/>
                <w:rtl/>
              </w:rPr>
              <w:t xml:space="preserve">. من بداية </w:t>
            </w:r>
            <w:proofErr w:type="spellStart"/>
            <w:r w:rsidRPr="005412B1">
              <w:rPr>
                <w:rFonts w:ascii="Sakkal Majalla" w:hAnsi="Sakkal Majalla" w:cs="Sakkal Majalla"/>
                <w:b/>
                <w:bCs/>
                <w:rtl/>
              </w:rPr>
              <w:t>أبواب</w:t>
            </w:r>
            <w:proofErr w:type="spellEnd"/>
            <w:r w:rsidRPr="005412B1">
              <w:rPr>
                <w:rFonts w:ascii="Sakkal Majalla" w:hAnsi="Sakkal Majalla" w:cs="Sakkal Majalla"/>
                <w:b/>
                <w:bCs/>
                <w:rtl/>
              </w:rPr>
              <w:t xml:space="preserve"> اجتناب النجاسات </w:t>
            </w:r>
            <w:proofErr w:type="spellStart"/>
            <w:r w:rsidRPr="005412B1">
              <w:rPr>
                <w:rFonts w:ascii="Sakkal Majalla" w:hAnsi="Sakkal Majalla" w:cs="Sakkal Majalla"/>
                <w:b/>
                <w:bCs/>
                <w:rtl/>
              </w:rPr>
              <w:t>إلى</w:t>
            </w:r>
            <w:proofErr w:type="spellEnd"/>
            <w:r w:rsidRPr="005412B1">
              <w:rPr>
                <w:rFonts w:ascii="Sakkal Majalla" w:hAnsi="Sakkal Majalla" w:cs="Sakkal Majalla"/>
                <w:b/>
                <w:bCs/>
                <w:rtl/>
              </w:rPr>
              <w:t xml:space="preserve"> نهاية باب ما جاء في البسملة</w:t>
            </w:r>
          </w:p>
        </w:tc>
        <w:tc>
          <w:tcPr>
            <w:tcW w:w="2449" w:type="dxa"/>
            <w:vAlign w:val="center"/>
          </w:tcPr>
          <w:p w14:paraId="2E23E571" w14:textId="2018E5C8"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ماجد بن سليم بن سالم العميري</w:t>
            </w:r>
          </w:p>
        </w:tc>
        <w:tc>
          <w:tcPr>
            <w:tcW w:w="982" w:type="dxa"/>
          </w:tcPr>
          <w:p w14:paraId="3225FCE3" w14:textId="0C886DE0"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76636C53" w14:textId="7FBF27FB"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5F3FA084" w14:textId="636DB820"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26FDC53E" w14:textId="130F4DD4"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فقه الحديث</w:t>
            </w:r>
          </w:p>
        </w:tc>
        <w:tc>
          <w:tcPr>
            <w:tcW w:w="396" w:type="dxa"/>
          </w:tcPr>
          <w:p w14:paraId="4F23DF00" w14:textId="77777777" w:rsidR="00FF1C07" w:rsidRPr="005412B1" w:rsidRDefault="00FF1C07" w:rsidP="00FF1C07">
            <w:pPr>
              <w:bidi/>
              <w:jc w:val="center"/>
              <w:rPr>
                <w:rFonts w:ascii="Sakkal Majalla" w:hAnsi="Sakkal Majalla" w:cs="Sakkal Majalla"/>
                <w:b/>
                <w:bCs/>
                <w:rtl/>
              </w:rPr>
            </w:pPr>
          </w:p>
        </w:tc>
        <w:tc>
          <w:tcPr>
            <w:tcW w:w="1274" w:type="dxa"/>
          </w:tcPr>
          <w:p w14:paraId="0B93F3BE" w14:textId="014E4E4B" w:rsidR="00FF1C07" w:rsidRPr="005412B1" w:rsidRDefault="00FF1C07" w:rsidP="00FF1C07">
            <w:pPr>
              <w:bidi/>
              <w:jc w:val="center"/>
              <w:rPr>
                <w:rFonts w:ascii="Sakkal Majalla" w:hAnsi="Sakkal Majalla" w:cs="Sakkal Majalla"/>
                <w:b/>
                <w:bCs/>
                <w:rtl/>
              </w:rPr>
            </w:pPr>
            <w:r w:rsidRPr="004C365D">
              <w:rPr>
                <w:rFonts w:ascii="Sakkal Majalla" w:hAnsi="Sakkal Majalla" w:cs="Sakkal Majalla" w:hint="cs"/>
                <w:b/>
                <w:bCs/>
                <w:highlight w:val="cyan"/>
                <w:rtl/>
              </w:rPr>
              <w:t>لم أقف عليه</w:t>
            </w:r>
          </w:p>
        </w:tc>
      </w:tr>
      <w:tr w:rsidR="00FF1C07" w14:paraId="21A71DC5" w14:textId="374F1BBA" w:rsidTr="001957CC">
        <w:tc>
          <w:tcPr>
            <w:tcW w:w="782" w:type="dxa"/>
          </w:tcPr>
          <w:p w14:paraId="2EA2FAD2" w14:textId="676D0C90" w:rsidR="00FF1C07" w:rsidRPr="001957CC" w:rsidRDefault="00FF1C07" w:rsidP="001957CC">
            <w:pPr>
              <w:pStyle w:val="a6"/>
              <w:numPr>
                <w:ilvl w:val="0"/>
                <w:numId w:val="11"/>
              </w:numPr>
              <w:bidi/>
              <w:jc w:val="center"/>
              <w:rPr>
                <w:rFonts w:ascii="Sakkal Majalla" w:hAnsi="Sakkal Majalla" w:cs="Sakkal Majalla"/>
                <w:b/>
                <w:bCs/>
                <w:rtl/>
              </w:rPr>
            </w:pPr>
          </w:p>
        </w:tc>
        <w:tc>
          <w:tcPr>
            <w:tcW w:w="5586" w:type="dxa"/>
            <w:vAlign w:val="center"/>
          </w:tcPr>
          <w:p w14:paraId="3D7D234E" w14:textId="7633E393"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 xml:space="preserve">الأحكام الفقهية المستنبطة من أحاديث الأحكام دراسة تأصيلية من بداية باب صلاة التراويح إلى نهاية باب الأعذار في ترك الجماعة (من كتاب منتقى الأخبار) لمجد الدين أبى البركات عبد السلام بن تيمية الحراني </w:t>
            </w:r>
            <w:proofErr w:type="gramStart"/>
            <w:r w:rsidRPr="005412B1">
              <w:rPr>
                <w:rFonts w:ascii="Sakkal Majalla" w:hAnsi="Sakkal Majalla" w:cs="Sakkal Majalla"/>
                <w:b/>
                <w:bCs/>
                <w:rtl/>
              </w:rPr>
              <w:t>( ت</w:t>
            </w:r>
            <w:proofErr w:type="gramEnd"/>
            <w:r w:rsidRPr="005412B1">
              <w:rPr>
                <w:rFonts w:ascii="Sakkal Majalla" w:hAnsi="Sakkal Majalla" w:cs="Sakkal Majalla"/>
                <w:b/>
                <w:bCs/>
                <w:rtl/>
              </w:rPr>
              <w:t xml:space="preserve"> 652</w:t>
            </w:r>
            <w:proofErr w:type="gramStart"/>
            <w:r w:rsidRPr="005412B1">
              <w:rPr>
                <w:rFonts w:ascii="Sakkal Majalla" w:hAnsi="Sakkal Majalla" w:cs="Sakkal Majalla"/>
                <w:b/>
                <w:bCs/>
                <w:rtl/>
              </w:rPr>
              <w:t>هـ )</w:t>
            </w:r>
            <w:proofErr w:type="gramEnd"/>
          </w:p>
        </w:tc>
        <w:tc>
          <w:tcPr>
            <w:tcW w:w="2449" w:type="dxa"/>
            <w:vAlign w:val="center"/>
          </w:tcPr>
          <w:p w14:paraId="04C03916" w14:textId="3FAE67E7"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ناصر بن ياسين بن ناصر الخطيب</w:t>
            </w:r>
          </w:p>
        </w:tc>
        <w:tc>
          <w:tcPr>
            <w:tcW w:w="982" w:type="dxa"/>
          </w:tcPr>
          <w:p w14:paraId="5D5ABAFC" w14:textId="022DA246"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7CC44603" w14:textId="033D8BDB"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10BED395" w14:textId="6B2AF712"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03C7C397" w14:textId="60D276EF"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فقه الحديث</w:t>
            </w:r>
          </w:p>
        </w:tc>
        <w:tc>
          <w:tcPr>
            <w:tcW w:w="396" w:type="dxa"/>
          </w:tcPr>
          <w:p w14:paraId="7DF9E438" w14:textId="77777777" w:rsidR="00FF1C07" w:rsidRPr="005412B1" w:rsidRDefault="00FF1C07" w:rsidP="00FF1C07">
            <w:pPr>
              <w:bidi/>
              <w:jc w:val="center"/>
              <w:rPr>
                <w:rFonts w:ascii="Sakkal Majalla" w:hAnsi="Sakkal Majalla" w:cs="Sakkal Majalla"/>
                <w:b/>
                <w:bCs/>
                <w:rtl/>
              </w:rPr>
            </w:pPr>
          </w:p>
        </w:tc>
        <w:tc>
          <w:tcPr>
            <w:tcW w:w="1274" w:type="dxa"/>
          </w:tcPr>
          <w:p w14:paraId="70E79239" w14:textId="341E3F3B" w:rsidR="00FF1C07" w:rsidRPr="005412B1" w:rsidRDefault="00FF1C07" w:rsidP="00FF1C07">
            <w:pPr>
              <w:bidi/>
              <w:jc w:val="center"/>
              <w:rPr>
                <w:rFonts w:ascii="Sakkal Majalla" w:hAnsi="Sakkal Majalla" w:cs="Sakkal Majalla"/>
                <w:b/>
                <w:bCs/>
                <w:rtl/>
              </w:rPr>
            </w:pPr>
            <w:r w:rsidRPr="004C365D">
              <w:rPr>
                <w:rFonts w:ascii="Sakkal Majalla" w:hAnsi="Sakkal Majalla" w:cs="Sakkal Majalla" w:hint="cs"/>
                <w:b/>
                <w:bCs/>
                <w:highlight w:val="cyan"/>
                <w:rtl/>
              </w:rPr>
              <w:t>لم أقف عليه</w:t>
            </w:r>
          </w:p>
        </w:tc>
      </w:tr>
      <w:tr w:rsidR="00FF1C07" w14:paraId="4BC9B846" w14:textId="77DFD828" w:rsidTr="001957CC">
        <w:tc>
          <w:tcPr>
            <w:tcW w:w="782" w:type="dxa"/>
          </w:tcPr>
          <w:p w14:paraId="4D33E3E2" w14:textId="5D87EA4B" w:rsidR="00FF1C07" w:rsidRPr="001957CC" w:rsidRDefault="00FF1C07" w:rsidP="001957CC">
            <w:pPr>
              <w:pStyle w:val="a6"/>
              <w:numPr>
                <w:ilvl w:val="0"/>
                <w:numId w:val="11"/>
              </w:numPr>
              <w:bidi/>
              <w:jc w:val="center"/>
              <w:rPr>
                <w:rFonts w:ascii="Sakkal Majalla" w:hAnsi="Sakkal Majalla" w:cs="Sakkal Majalla"/>
                <w:b/>
                <w:bCs/>
                <w:rtl/>
              </w:rPr>
            </w:pPr>
          </w:p>
        </w:tc>
        <w:tc>
          <w:tcPr>
            <w:tcW w:w="5586" w:type="dxa"/>
            <w:vAlign w:val="center"/>
          </w:tcPr>
          <w:p w14:paraId="5ABA28DF" w14:textId="20D4D92B"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الأحكام الفقهية المستنبطة من أحاديث الأحكام دراسة تأصيلية من بداية "كتاب المناسك" إلى آخر "باب ما جاء في فسخ الحج إلى العمرة" من كتاب "منتقى الأخبار" لمجد الدين أبى البركات عبد السلام بن تيمية الحراني (652</w:t>
            </w:r>
            <w:r w:rsidRPr="005412B1">
              <w:rPr>
                <w:rFonts w:ascii="Sakkal Majalla" w:hAnsi="Sakkal Majalla" w:cs="Sakkal Majalla"/>
                <w:b/>
                <w:bCs/>
              </w:rPr>
              <w:t>ç</w:t>
            </w:r>
            <w:r w:rsidRPr="005412B1">
              <w:rPr>
                <w:rFonts w:ascii="Sakkal Majalla" w:hAnsi="Sakkal Majalla" w:cs="Sakkal Majalla"/>
                <w:b/>
                <w:bCs/>
                <w:rtl/>
              </w:rPr>
              <w:t>)</w:t>
            </w:r>
          </w:p>
        </w:tc>
        <w:tc>
          <w:tcPr>
            <w:tcW w:w="2449" w:type="dxa"/>
            <w:vAlign w:val="center"/>
          </w:tcPr>
          <w:p w14:paraId="32BECFB3" w14:textId="209C0EB4"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أحمد بن سليمان بن سالم العطوي</w:t>
            </w:r>
          </w:p>
        </w:tc>
        <w:tc>
          <w:tcPr>
            <w:tcW w:w="982" w:type="dxa"/>
          </w:tcPr>
          <w:p w14:paraId="5D32D3F4" w14:textId="227AE727"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01FA0DE3" w14:textId="6A555551"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70F3738F" w14:textId="66B6E4DB"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46A53AB3" w14:textId="27A5D9D3"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فقه الحديث</w:t>
            </w:r>
          </w:p>
        </w:tc>
        <w:tc>
          <w:tcPr>
            <w:tcW w:w="396" w:type="dxa"/>
          </w:tcPr>
          <w:p w14:paraId="34673AB0" w14:textId="77777777" w:rsidR="00FF1C07" w:rsidRPr="005412B1" w:rsidRDefault="00FF1C07" w:rsidP="00FF1C07">
            <w:pPr>
              <w:bidi/>
              <w:jc w:val="center"/>
              <w:rPr>
                <w:rFonts w:ascii="Sakkal Majalla" w:hAnsi="Sakkal Majalla" w:cs="Sakkal Majalla"/>
                <w:b/>
                <w:bCs/>
                <w:rtl/>
              </w:rPr>
            </w:pPr>
          </w:p>
        </w:tc>
        <w:tc>
          <w:tcPr>
            <w:tcW w:w="1274" w:type="dxa"/>
          </w:tcPr>
          <w:p w14:paraId="61746A85" w14:textId="076C85D1" w:rsidR="00FF1C07" w:rsidRPr="005412B1" w:rsidRDefault="00FF1C07" w:rsidP="00FF1C07">
            <w:pPr>
              <w:bidi/>
              <w:jc w:val="center"/>
              <w:rPr>
                <w:rFonts w:ascii="Sakkal Majalla" w:hAnsi="Sakkal Majalla" w:cs="Sakkal Majalla"/>
                <w:b/>
                <w:bCs/>
                <w:rtl/>
              </w:rPr>
            </w:pPr>
            <w:r w:rsidRPr="004C365D">
              <w:rPr>
                <w:rFonts w:ascii="Sakkal Majalla" w:hAnsi="Sakkal Majalla" w:cs="Sakkal Majalla" w:hint="cs"/>
                <w:b/>
                <w:bCs/>
                <w:highlight w:val="cyan"/>
                <w:rtl/>
              </w:rPr>
              <w:t>لم أقف عليه</w:t>
            </w:r>
          </w:p>
        </w:tc>
      </w:tr>
      <w:tr w:rsidR="00FF1C07" w14:paraId="5A0A0AE7" w14:textId="4D935C38" w:rsidTr="001957CC">
        <w:tc>
          <w:tcPr>
            <w:tcW w:w="782" w:type="dxa"/>
          </w:tcPr>
          <w:p w14:paraId="0AC2F39E" w14:textId="4234345C" w:rsidR="00FF1C07" w:rsidRPr="001957CC" w:rsidRDefault="00FF1C07" w:rsidP="001957CC">
            <w:pPr>
              <w:pStyle w:val="a6"/>
              <w:numPr>
                <w:ilvl w:val="0"/>
                <w:numId w:val="11"/>
              </w:numPr>
              <w:bidi/>
              <w:jc w:val="center"/>
              <w:rPr>
                <w:rFonts w:ascii="Sakkal Majalla" w:hAnsi="Sakkal Majalla" w:cs="Sakkal Majalla"/>
                <w:b/>
                <w:bCs/>
                <w:rtl/>
              </w:rPr>
            </w:pPr>
          </w:p>
        </w:tc>
        <w:tc>
          <w:tcPr>
            <w:tcW w:w="5586" w:type="dxa"/>
            <w:vAlign w:val="center"/>
          </w:tcPr>
          <w:p w14:paraId="7408ADA5" w14:textId="1DECDF31"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الأحكام الفقهية المستنبطة من أحاديث الأحكام دراسة تأصيلية من باب (من أقر بالزنا من امرأة لا يكون قاذفاً لها) إلى باب (فضل العفو عن الاقتصاص والشفاعة في ذلك) من كتاب منتقى الأخبار لمجد الدين أبي البركات عبد السلام بن تيمية الحراني (652هـ)</w:t>
            </w:r>
          </w:p>
        </w:tc>
        <w:tc>
          <w:tcPr>
            <w:tcW w:w="2449" w:type="dxa"/>
            <w:vAlign w:val="bottom"/>
          </w:tcPr>
          <w:p w14:paraId="0BFA7B16" w14:textId="233B1F70"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نوال بنت رجاء الله الصاعدي</w:t>
            </w:r>
          </w:p>
        </w:tc>
        <w:tc>
          <w:tcPr>
            <w:tcW w:w="982" w:type="dxa"/>
          </w:tcPr>
          <w:p w14:paraId="2350B1C4" w14:textId="3FE831F6"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69C07D93" w14:textId="11769CFF"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189E5449" w14:textId="0E71AAA5"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0D142CDE" w14:textId="0BE5BF12"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فقه الحديث</w:t>
            </w:r>
          </w:p>
        </w:tc>
        <w:tc>
          <w:tcPr>
            <w:tcW w:w="396" w:type="dxa"/>
          </w:tcPr>
          <w:p w14:paraId="1AD68108" w14:textId="77777777" w:rsidR="00FF1C07" w:rsidRPr="005412B1" w:rsidRDefault="00FF1C07" w:rsidP="00FF1C07">
            <w:pPr>
              <w:bidi/>
              <w:jc w:val="center"/>
              <w:rPr>
                <w:rFonts w:ascii="Sakkal Majalla" w:hAnsi="Sakkal Majalla" w:cs="Sakkal Majalla"/>
                <w:b/>
                <w:bCs/>
                <w:rtl/>
              </w:rPr>
            </w:pPr>
          </w:p>
        </w:tc>
        <w:tc>
          <w:tcPr>
            <w:tcW w:w="1274" w:type="dxa"/>
          </w:tcPr>
          <w:p w14:paraId="2945C10A" w14:textId="00938E6A" w:rsidR="00FF1C07" w:rsidRPr="005412B1" w:rsidRDefault="00FF1C07" w:rsidP="00FF1C07">
            <w:pPr>
              <w:bidi/>
              <w:jc w:val="center"/>
              <w:rPr>
                <w:rFonts w:ascii="Sakkal Majalla" w:hAnsi="Sakkal Majalla" w:cs="Sakkal Majalla"/>
                <w:b/>
                <w:bCs/>
                <w:rtl/>
              </w:rPr>
            </w:pPr>
            <w:r w:rsidRPr="00056E8A">
              <w:rPr>
                <w:rFonts w:ascii="Sakkal Majalla" w:hAnsi="Sakkal Majalla" w:cs="Sakkal Majalla" w:hint="cs"/>
                <w:b/>
                <w:bCs/>
                <w:highlight w:val="cyan"/>
                <w:rtl/>
              </w:rPr>
              <w:t>لم أقف عليه</w:t>
            </w:r>
          </w:p>
        </w:tc>
      </w:tr>
      <w:tr w:rsidR="00FF1C07" w14:paraId="5090489B" w14:textId="7826D482" w:rsidTr="001957CC">
        <w:tc>
          <w:tcPr>
            <w:tcW w:w="782" w:type="dxa"/>
          </w:tcPr>
          <w:p w14:paraId="235A11AA" w14:textId="67C98396" w:rsidR="00FF1C07" w:rsidRPr="001957CC" w:rsidRDefault="00FF1C07" w:rsidP="001957CC">
            <w:pPr>
              <w:pStyle w:val="a6"/>
              <w:numPr>
                <w:ilvl w:val="0"/>
                <w:numId w:val="11"/>
              </w:numPr>
              <w:bidi/>
              <w:jc w:val="center"/>
              <w:rPr>
                <w:rFonts w:ascii="Sakkal Majalla" w:hAnsi="Sakkal Majalla" w:cs="Sakkal Majalla"/>
                <w:b/>
                <w:bCs/>
                <w:rtl/>
              </w:rPr>
            </w:pPr>
          </w:p>
        </w:tc>
        <w:tc>
          <w:tcPr>
            <w:tcW w:w="5586" w:type="dxa"/>
            <w:vAlign w:val="center"/>
          </w:tcPr>
          <w:p w14:paraId="516471C3" w14:textId="2E31CDDA"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 xml:space="preserve">الأحكام الفقهية المستنبطة من أحاديث الأحكام دراسة تأصيلية من أول بَاب (مَا جَاءَ فِي قِرَاءَةِ الْمَأْمُومِ وَإِنْصَاتِهِ إذَا سَمِعَ إمَامَهُ) إلى نهاية باب (جَوَازِ عَقْدِ التَّسْبِيحِ بِالْيَدِ وَعَدِّهِ بِالنَّوَى وَنَحْوِه) من كتاب منتقى الأخبار لمجد الدين أبي البركات </w:t>
            </w:r>
            <w:proofErr w:type="gramStart"/>
            <w:r w:rsidRPr="005412B1">
              <w:rPr>
                <w:rFonts w:ascii="Sakkal Majalla" w:hAnsi="Sakkal Majalla" w:cs="Sakkal Majalla"/>
                <w:b/>
                <w:bCs/>
                <w:rtl/>
              </w:rPr>
              <w:t>عبدالسلام</w:t>
            </w:r>
            <w:proofErr w:type="gramEnd"/>
            <w:r w:rsidRPr="005412B1">
              <w:rPr>
                <w:rFonts w:ascii="Sakkal Majalla" w:hAnsi="Sakkal Majalla" w:cs="Sakkal Majalla"/>
                <w:b/>
                <w:bCs/>
                <w:rtl/>
              </w:rPr>
              <w:t xml:space="preserve"> بن تيمية الحراني (652هـ).</w:t>
            </w:r>
          </w:p>
        </w:tc>
        <w:tc>
          <w:tcPr>
            <w:tcW w:w="2449" w:type="dxa"/>
            <w:vAlign w:val="bottom"/>
          </w:tcPr>
          <w:p w14:paraId="156D18DD" w14:textId="47B2E695"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عبد الرحمن بن أحمد بن محمد الفارسي</w:t>
            </w:r>
          </w:p>
        </w:tc>
        <w:tc>
          <w:tcPr>
            <w:tcW w:w="982" w:type="dxa"/>
          </w:tcPr>
          <w:p w14:paraId="155F93A8" w14:textId="089DDE5B"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0EB03E72" w14:textId="39AC44C6"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1A58478D" w14:textId="20D728B0"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47BD9F2C" w14:textId="31D011DD"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فقه الحديث</w:t>
            </w:r>
          </w:p>
        </w:tc>
        <w:tc>
          <w:tcPr>
            <w:tcW w:w="396" w:type="dxa"/>
          </w:tcPr>
          <w:p w14:paraId="27F3C51B" w14:textId="77777777" w:rsidR="00FF1C07" w:rsidRPr="005412B1" w:rsidRDefault="00FF1C07" w:rsidP="00FF1C07">
            <w:pPr>
              <w:bidi/>
              <w:jc w:val="center"/>
              <w:rPr>
                <w:rFonts w:ascii="Sakkal Majalla" w:hAnsi="Sakkal Majalla" w:cs="Sakkal Majalla"/>
                <w:b/>
                <w:bCs/>
                <w:rtl/>
              </w:rPr>
            </w:pPr>
          </w:p>
        </w:tc>
        <w:tc>
          <w:tcPr>
            <w:tcW w:w="1274" w:type="dxa"/>
          </w:tcPr>
          <w:p w14:paraId="04B37F6F" w14:textId="37CB31E7" w:rsidR="00FF1C07" w:rsidRPr="005412B1" w:rsidRDefault="00FF1C07" w:rsidP="00FF1C07">
            <w:pPr>
              <w:bidi/>
              <w:jc w:val="center"/>
              <w:rPr>
                <w:rFonts w:ascii="Sakkal Majalla" w:hAnsi="Sakkal Majalla" w:cs="Sakkal Majalla"/>
                <w:b/>
                <w:bCs/>
                <w:rtl/>
              </w:rPr>
            </w:pPr>
            <w:r w:rsidRPr="00056E8A">
              <w:rPr>
                <w:rFonts w:ascii="Sakkal Majalla" w:hAnsi="Sakkal Majalla" w:cs="Sakkal Majalla" w:hint="cs"/>
                <w:b/>
                <w:bCs/>
                <w:highlight w:val="cyan"/>
                <w:rtl/>
              </w:rPr>
              <w:t>لم أقف عليه</w:t>
            </w:r>
          </w:p>
        </w:tc>
      </w:tr>
      <w:tr w:rsidR="00FF1C07" w14:paraId="3B6AACE6" w14:textId="472D12CA" w:rsidTr="001957CC">
        <w:tc>
          <w:tcPr>
            <w:tcW w:w="782" w:type="dxa"/>
          </w:tcPr>
          <w:p w14:paraId="4F78DF9F" w14:textId="38CA0D59" w:rsidR="00FF1C07" w:rsidRPr="001957CC" w:rsidRDefault="00FF1C07" w:rsidP="001957CC">
            <w:pPr>
              <w:pStyle w:val="a6"/>
              <w:numPr>
                <w:ilvl w:val="0"/>
                <w:numId w:val="11"/>
              </w:numPr>
              <w:bidi/>
              <w:jc w:val="center"/>
              <w:rPr>
                <w:rFonts w:ascii="Sakkal Majalla" w:hAnsi="Sakkal Majalla" w:cs="Sakkal Majalla"/>
                <w:b/>
                <w:bCs/>
                <w:rtl/>
              </w:rPr>
            </w:pPr>
          </w:p>
        </w:tc>
        <w:tc>
          <w:tcPr>
            <w:tcW w:w="5586" w:type="dxa"/>
            <w:vAlign w:val="center"/>
          </w:tcPr>
          <w:p w14:paraId="6B27AF1A" w14:textId="3544B96C"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 xml:space="preserve">الأحكام الفقهية المستنبطة من أحاديث </w:t>
            </w:r>
            <w:proofErr w:type="gramStart"/>
            <w:r w:rsidRPr="005412B1">
              <w:rPr>
                <w:rFonts w:ascii="Sakkal Majalla" w:hAnsi="Sakkal Majalla" w:cs="Sakkal Majalla"/>
                <w:b/>
                <w:bCs/>
                <w:rtl/>
              </w:rPr>
              <w:t>الأحكام :</w:t>
            </w:r>
            <w:proofErr w:type="gramEnd"/>
            <w:r w:rsidRPr="005412B1">
              <w:rPr>
                <w:rFonts w:ascii="Sakkal Majalla" w:hAnsi="Sakkal Majalla" w:cs="Sakkal Majalla"/>
                <w:b/>
                <w:bCs/>
                <w:rtl/>
              </w:rPr>
              <w:t xml:space="preserve"> دراسة تأصيلية من أول أبواب الإمامة إلى آخر أبواب الجمع بين الصلاتين من كتاب (المنتقى في الأحكام) لمجد الدين أبى البركات عبد السلام بن تيمية الحراني (ت:٦٥٢هـ)</w:t>
            </w:r>
          </w:p>
        </w:tc>
        <w:tc>
          <w:tcPr>
            <w:tcW w:w="2449" w:type="dxa"/>
            <w:vAlign w:val="bottom"/>
          </w:tcPr>
          <w:p w14:paraId="6C755834" w14:textId="288A2F2A"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ثريا بنت سعيد بن عطية الله الصبحي</w:t>
            </w:r>
          </w:p>
        </w:tc>
        <w:tc>
          <w:tcPr>
            <w:tcW w:w="982" w:type="dxa"/>
          </w:tcPr>
          <w:p w14:paraId="6CC5A21F" w14:textId="2B6C5C74"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74E97A5E" w14:textId="7940A9B9"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3C0852C6" w14:textId="40BC0A7B"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265C3BB1" w14:textId="34A49820"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فقه الحديث</w:t>
            </w:r>
          </w:p>
        </w:tc>
        <w:tc>
          <w:tcPr>
            <w:tcW w:w="396" w:type="dxa"/>
          </w:tcPr>
          <w:p w14:paraId="6DD744EA" w14:textId="77777777" w:rsidR="00FF1C07" w:rsidRPr="005412B1" w:rsidRDefault="00FF1C07" w:rsidP="00FF1C07">
            <w:pPr>
              <w:bidi/>
              <w:jc w:val="center"/>
              <w:rPr>
                <w:rFonts w:ascii="Sakkal Majalla" w:hAnsi="Sakkal Majalla" w:cs="Sakkal Majalla"/>
                <w:b/>
                <w:bCs/>
                <w:rtl/>
              </w:rPr>
            </w:pPr>
          </w:p>
        </w:tc>
        <w:tc>
          <w:tcPr>
            <w:tcW w:w="1274" w:type="dxa"/>
          </w:tcPr>
          <w:p w14:paraId="2736A973" w14:textId="09464A02" w:rsidR="00FF1C07" w:rsidRPr="005412B1" w:rsidRDefault="00FF1C07" w:rsidP="00FF1C07">
            <w:pPr>
              <w:bidi/>
              <w:jc w:val="center"/>
              <w:rPr>
                <w:rFonts w:ascii="Sakkal Majalla" w:hAnsi="Sakkal Majalla" w:cs="Sakkal Majalla"/>
                <w:b/>
                <w:bCs/>
                <w:rtl/>
              </w:rPr>
            </w:pPr>
            <w:r w:rsidRPr="00056E8A">
              <w:rPr>
                <w:rFonts w:ascii="Sakkal Majalla" w:hAnsi="Sakkal Majalla" w:cs="Sakkal Majalla" w:hint="cs"/>
                <w:b/>
                <w:bCs/>
                <w:highlight w:val="cyan"/>
                <w:rtl/>
              </w:rPr>
              <w:t>لم أقف عليه</w:t>
            </w:r>
          </w:p>
        </w:tc>
      </w:tr>
      <w:tr w:rsidR="00FF1C07" w14:paraId="5BC0CDF0" w14:textId="7E530251" w:rsidTr="001957CC">
        <w:tc>
          <w:tcPr>
            <w:tcW w:w="782" w:type="dxa"/>
          </w:tcPr>
          <w:p w14:paraId="5349909A" w14:textId="3A6EF2D6" w:rsidR="00FF1C07" w:rsidRPr="001957CC" w:rsidRDefault="00FF1C07" w:rsidP="001957CC">
            <w:pPr>
              <w:pStyle w:val="a6"/>
              <w:numPr>
                <w:ilvl w:val="0"/>
                <w:numId w:val="11"/>
              </w:numPr>
              <w:bidi/>
              <w:jc w:val="center"/>
              <w:rPr>
                <w:rFonts w:ascii="Sakkal Majalla" w:hAnsi="Sakkal Majalla" w:cs="Sakkal Majalla"/>
                <w:b/>
                <w:bCs/>
                <w:rtl/>
              </w:rPr>
            </w:pPr>
          </w:p>
        </w:tc>
        <w:tc>
          <w:tcPr>
            <w:tcW w:w="5586" w:type="dxa"/>
            <w:vAlign w:val="center"/>
          </w:tcPr>
          <w:p w14:paraId="483D5683" w14:textId="58402A4F" w:rsidR="00FF1C07" w:rsidRPr="005412B1" w:rsidRDefault="00FF1C07" w:rsidP="00FF1C07">
            <w:pPr>
              <w:bidi/>
              <w:jc w:val="center"/>
              <w:rPr>
                <w:rFonts w:ascii="Sakkal Majalla" w:hAnsi="Sakkal Majalla" w:cs="Sakkal Majalla"/>
                <w:b/>
                <w:bCs/>
                <w:rtl/>
              </w:rPr>
            </w:pPr>
            <w:proofErr w:type="spellStart"/>
            <w:r w:rsidRPr="005412B1">
              <w:rPr>
                <w:rFonts w:ascii="Sakkal Majalla" w:hAnsi="Sakkal Majalla" w:cs="Sakkal Majalla"/>
                <w:b/>
                <w:bCs/>
                <w:rtl/>
              </w:rPr>
              <w:t>الأحكام</w:t>
            </w:r>
            <w:proofErr w:type="spellEnd"/>
            <w:r w:rsidRPr="005412B1">
              <w:rPr>
                <w:rFonts w:ascii="Sakkal Majalla" w:hAnsi="Sakkal Majalla" w:cs="Sakkal Majalla"/>
                <w:b/>
                <w:bCs/>
                <w:rtl/>
              </w:rPr>
              <w:t xml:space="preserve"> الفقهية المستنبطة من </w:t>
            </w:r>
            <w:proofErr w:type="spellStart"/>
            <w:r w:rsidRPr="005412B1">
              <w:rPr>
                <w:rFonts w:ascii="Sakkal Majalla" w:hAnsi="Sakkal Majalla" w:cs="Sakkal Majalla"/>
                <w:b/>
                <w:bCs/>
                <w:rtl/>
              </w:rPr>
              <w:t>أحاديث</w:t>
            </w:r>
            <w:proofErr w:type="spellEnd"/>
            <w:r w:rsidRPr="005412B1">
              <w:rPr>
                <w:rFonts w:ascii="Sakkal Majalla" w:hAnsi="Sakkal Majalla" w:cs="Sakkal Majalla"/>
                <w:b/>
                <w:bCs/>
                <w:rtl/>
              </w:rPr>
              <w:t xml:space="preserve"> </w:t>
            </w:r>
            <w:proofErr w:type="spellStart"/>
            <w:r w:rsidRPr="005412B1">
              <w:rPr>
                <w:rFonts w:ascii="Sakkal Majalla" w:hAnsi="Sakkal Majalla" w:cs="Sakkal Majalla"/>
                <w:b/>
                <w:bCs/>
                <w:rtl/>
              </w:rPr>
              <w:t>الأحكام</w:t>
            </w:r>
            <w:proofErr w:type="spellEnd"/>
            <w:r w:rsidRPr="005412B1">
              <w:rPr>
                <w:rFonts w:ascii="Sakkal Majalla" w:hAnsi="Sakkal Majalla" w:cs="Sakkal Majalla"/>
                <w:b/>
                <w:bCs/>
                <w:rtl/>
              </w:rPr>
              <w:t xml:space="preserve"> دراسة </w:t>
            </w:r>
            <w:proofErr w:type="spellStart"/>
            <w:r w:rsidRPr="005412B1">
              <w:rPr>
                <w:rFonts w:ascii="Sakkal Majalla" w:hAnsi="Sakkal Majalla" w:cs="Sakkal Majalla"/>
                <w:b/>
                <w:bCs/>
                <w:rtl/>
              </w:rPr>
              <w:t>تأصيلية</w:t>
            </w:r>
            <w:proofErr w:type="spellEnd"/>
            <w:r w:rsidRPr="005412B1">
              <w:rPr>
                <w:rFonts w:ascii="Sakkal Majalla" w:hAnsi="Sakkal Majalla" w:cs="Sakkal Majalla"/>
                <w:b/>
                <w:bCs/>
                <w:rtl/>
              </w:rPr>
              <w:t xml:space="preserve"> في </w:t>
            </w:r>
            <w:proofErr w:type="spellStart"/>
            <w:r w:rsidRPr="005412B1">
              <w:rPr>
                <w:rFonts w:ascii="Sakkal Majalla" w:hAnsi="Sakkal Majalla" w:cs="Sakkal Majalla"/>
                <w:b/>
                <w:bCs/>
                <w:rtl/>
              </w:rPr>
              <w:t>أبواب</w:t>
            </w:r>
            <w:proofErr w:type="spellEnd"/>
            <w:r w:rsidRPr="005412B1">
              <w:rPr>
                <w:rFonts w:ascii="Sakkal Majalla" w:hAnsi="Sakkal Majalla" w:cs="Sakkal Majalla"/>
                <w:b/>
                <w:bCs/>
                <w:rtl/>
              </w:rPr>
              <w:t xml:space="preserve"> الجمعة من كتاب المنتقي للعلامة مجد الدين ابن تيمية</w:t>
            </w:r>
          </w:p>
        </w:tc>
        <w:tc>
          <w:tcPr>
            <w:tcW w:w="2449" w:type="dxa"/>
            <w:vAlign w:val="bottom"/>
          </w:tcPr>
          <w:p w14:paraId="742CAF03" w14:textId="30A4008D"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 xml:space="preserve">سارة بنت صالح بن </w:t>
            </w:r>
            <w:proofErr w:type="gramStart"/>
            <w:r w:rsidRPr="005412B1">
              <w:rPr>
                <w:rFonts w:ascii="Sakkal Majalla" w:hAnsi="Sakkal Majalla" w:cs="Sakkal Majalla"/>
                <w:b/>
                <w:bCs/>
                <w:rtl/>
              </w:rPr>
              <w:t>عبدالرحمن</w:t>
            </w:r>
            <w:proofErr w:type="gramEnd"/>
            <w:r w:rsidRPr="005412B1">
              <w:rPr>
                <w:rFonts w:ascii="Sakkal Majalla" w:hAnsi="Sakkal Majalla" w:cs="Sakkal Majalla"/>
                <w:b/>
                <w:bCs/>
                <w:rtl/>
              </w:rPr>
              <w:t xml:space="preserve"> </w:t>
            </w:r>
            <w:proofErr w:type="spellStart"/>
            <w:r w:rsidRPr="005412B1">
              <w:rPr>
                <w:rFonts w:ascii="Sakkal Majalla" w:hAnsi="Sakkal Majalla" w:cs="Sakkal Majalla"/>
                <w:b/>
                <w:bCs/>
                <w:rtl/>
              </w:rPr>
              <w:t>العجيري</w:t>
            </w:r>
            <w:proofErr w:type="spellEnd"/>
          </w:p>
        </w:tc>
        <w:tc>
          <w:tcPr>
            <w:tcW w:w="982" w:type="dxa"/>
          </w:tcPr>
          <w:p w14:paraId="7142F49B" w14:textId="32A86B64"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30AEDB84" w14:textId="08EAD64C"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3F281E83" w14:textId="342BCB45"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01274CFA" w14:textId="515925D0" w:rsidR="00FF1C07" w:rsidRPr="005412B1" w:rsidRDefault="00FF1C07" w:rsidP="00FF1C07">
            <w:pPr>
              <w:bidi/>
              <w:jc w:val="center"/>
              <w:rPr>
                <w:rFonts w:ascii="Sakkal Majalla" w:hAnsi="Sakkal Majalla" w:cs="Sakkal Majalla"/>
                <w:b/>
                <w:bCs/>
                <w:rtl/>
              </w:rPr>
            </w:pPr>
            <w:r w:rsidRPr="005412B1">
              <w:rPr>
                <w:rFonts w:ascii="Sakkal Majalla" w:hAnsi="Sakkal Majalla" w:cs="Sakkal Majalla"/>
                <w:b/>
                <w:bCs/>
                <w:rtl/>
              </w:rPr>
              <w:t>فقه الحديث</w:t>
            </w:r>
          </w:p>
        </w:tc>
        <w:tc>
          <w:tcPr>
            <w:tcW w:w="396" w:type="dxa"/>
          </w:tcPr>
          <w:p w14:paraId="52C7B7DC" w14:textId="77777777" w:rsidR="00FF1C07" w:rsidRPr="005412B1" w:rsidRDefault="00FF1C07" w:rsidP="00FF1C07">
            <w:pPr>
              <w:bidi/>
              <w:jc w:val="center"/>
              <w:rPr>
                <w:rFonts w:ascii="Sakkal Majalla" w:hAnsi="Sakkal Majalla" w:cs="Sakkal Majalla"/>
                <w:b/>
                <w:bCs/>
                <w:rtl/>
              </w:rPr>
            </w:pPr>
          </w:p>
        </w:tc>
        <w:tc>
          <w:tcPr>
            <w:tcW w:w="1274" w:type="dxa"/>
          </w:tcPr>
          <w:p w14:paraId="518CEB57" w14:textId="6891DA8F" w:rsidR="00FF1C07" w:rsidRPr="005412B1" w:rsidRDefault="00FF1C07" w:rsidP="00FF1C07">
            <w:pPr>
              <w:bidi/>
              <w:jc w:val="center"/>
              <w:rPr>
                <w:rFonts w:ascii="Sakkal Majalla" w:hAnsi="Sakkal Majalla" w:cs="Sakkal Majalla"/>
                <w:b/>
                <w:bCs/>
                <w:rtl/>
              </w:rPr>
            </w:pPr>
            <w:r w:rsidRPr="00056E8A">
              <w:rPr>
                <w:rFonts w:ascii="Sakkal Majalla" w:hAnsi="Sakkal Majalla" w:cs="Sakkal Majalla" w:hint="cs"/>
                <w:b/>
                <w:bCs/>
                <w:highlight w:val="cyan"/>
                <w:rtl/>
              </w:rPr>
              <w:t>لم أقف عليه</w:t>
            </w:r>
          </w:p>
        </w:tc>
      </w:tr>
      <w:tr w:rsidR="00335B0F" w14:paraId="05D5E441" w14:textId="6AE080A1" w:rsidTr="001957CC">
        <w:tc>
          <w:tcPr>
            <w:tcW w:w="782" w:type="dxa"/>
          </w:tcPr>
          <w:p w14:paraId="326E013C" w14:textId="4D66DDF9" w:rsidR="00335B0F" w:rsidRPr="001957CC" w:rsidRDefault="00335B0F" w:rsidP="001957CC">
            <w:pPr>
              <w:pStyle w:val="a6"/>
              <w:numPr>
                <w:ilvl w:val="0"/>
                <w:numId w:val="11"/>
              </w:numPr>
              <w:bidi/>
              <w:jc w:val="center"/>
              <w:rPr>
                <w:rFonts w:ascii="Sakkal Majalla" w:hAnsi="Sakkal Majalla" w:cs="Sakkal Majalla"/>
                <w:b/>
                <w:bCs/>
                <w:rtl/>
              </w:rPr>
            </w:pPr>
          </w:p>
        </w:tc>
        <w:tc>
          <w:tcPr>
            <w:tcW w:w="5586" w:type="dxa"/>
            <w:vAlign w:val="center"/>
          </w:tcPr>
          <w:p w14:paraId="41321983" w14:textId="1EB5F1A0" w:rsidR="00335B0F" w:rsidRPr="005412B1" w:rsidRDefault="00335B0F" w:rsidP="00335B0F">
            <w:pPr>
              <w:bidi/>
              <w:jc w:val="center"/>
              <w:rPr>
                <w:rFonts w:ascii="Sakkal Majalla" w:hAnsi="Sakkal Majalla" w:cs="Sakkal Majalla"/>
                <w:b/>
                <w:bCs/>
                <w:rtl/>
              </w:rPr>
            </w:pPr>
            <w:proofErr w:type="spellStart"/>
            <w:r w:rsidRPr="005412B1">
              <w:rPr>
                <w:rFonts w:ascii="Sakkal Majalla" w:hAnsi="Sakkal Majalla" w:cs="Sakkal Majalla"/>
                <w:b/>
                <w:bCs/>
                <w:rtl/>
              </w:rPr>
              <w:t>الأحاديث</w:t>
            </w:r>
            <w:proofErr w:type="spellEnd"/>
            <w:r w:rsidRPr="005412B1">
              <w:rPr>
                <w:rFonts w:ascii="Sakkal Majalla" w:hAnsi="Sakkal Majalla" w:cs="Sakkal Majalla"/>
                <w:b/>
                <w:bCs/>
                <w:rtl/>
              </w:rPr>
              <w:t xml:space="preserve"> </w:t>
            </w:r>
            <w:proofErr w:type="spellStart"/>
            <w:r w:rsidRPr="005412B1">
              <w:rPr>
                <w:rFonts w:ascii="Sakkal Majalla" w:hAnsi="Sakkal Majalla" w:cs="Sakkal Majalla"/>
                <w:b/>
                <w:bCs/>
                <w:rtl/>
              </w:rPr>
              <w:t>والآثار</w:t>
            </w:r>
            <w:proofErr w:type="spellEnd"/>
            <w:r w:rsidRPr="005412B1">
              <w:rPr>
                <w:rFonts w:ascii="Sakkal Majalla" w:hAnsi="Sakkal Majalla" w:cs="Sakkal Majalla"/>
                <w:b/>
                <w:bCs/>
                <w:rtl/>
              </w:rPr>
              <w:t xml:space="preserve"> الواردة في كتاب (القند في ذكر علماء سمرقند) </w:t>
            </w:r>
            <w:proofErr w:type="spellStart"/>
            <w:r w:rsidRPr="005412B1">
              <w:rPr>
                <w:rFonts w:ascii="Sakkal Majalla" w:hAnsi="Sakkal Majalla" w:cs="Sakkal Majalla"/>
                <w:b/>
                <w:bCs/>
                <w:rtl/>
              </w:rPr>
              <w:t>للإمام</w:t>
            </w:r>
            <w:proofErr w:type="spellEnd"/>
            <w:r w:rsidRPr="005412B1">
              <w:rPr>
                <w:rFonts w:ascii="Sakkal Majalla" w:hAnsi="Sakkal Majalla" w:cs="Sakkal Majalla"/>
                <w:b/>
                <w:bCs/>
                <w:rtl/>
              </w:rPr>
              <w:t xml:space="preserve"> نجم الدين </w:t>
            </w:r>
            <w:proofErr w:type="spellStart"/>
            <w:r w:rsidRPr="005412B1">
              <w:rPr>
                <w:rFonts w:ascii="Sakkal Majalla" w:hAnsi="Sakkal Majalla" w:cs="Sakkal Majalla"/>
                <w:b/>
                <w:bCs/>
                <w:rtl/>
              </w:rPr>
              <w:t>أبي</w:t>
            </w:r>
            <w:proofErr w:type="spellEnd"/>
            <w:r w:rsidRPr="005412B1">
              <w:rPr>
                <w:rFonts w:ascii="Sakkal Majalla" w:hAnsi="Sakkal Majalla" w:cs="Sakkal Majalla"/>
                <w:b/>
                <w:bCs/>
                <w:rtl/>
              </w:rPr>
              <w:t xml:space="preserve"> حفص عمر بن محمد بن </w:t>
            </w:r>
            <w:proofErr w:type="spellStart"/>
            <w:r w:rsidRPr="005412B1">
              <w:rPr>
                <w:rFonts w:ascii="Sakkal Majalla" w:hAnsi="Sakkal Majalla" w:cs="Sakkal Majalla"/>
                <w:b/>
                <w:bCs/>
                <w:rtl/>
              </w:rPr>
              <w:t>أحمد</w:t>
            </w:r>
            <w:proofErr w:type="spellEnd"/>
            <w:r w:rsidRPr="005412B1">
              <w:rPr>
                <w:rFonts w:ascii="Sakkal Majalla" w:hAnsi="Sakkal Majalla" w:cs="Sakkal Majalla"/>
                <w:b/>
                <w:bCs/>
                <w:rtl/>
              </w:rPr>
              <w:t xml:space="preserve"> النسقي السمرقندي (ت537هـ) دراسة وتخريج من ترجمة عبدالصمد بن </w:t>
            </w:r>
            <w:proofErr w:type="gramStart"/>
            <w:r w:rsidRPr="005412B1">
              <w:rPr>
                <w:rFonts w:ascii="Sakkal Majalla" w:hAnsi="Sakkal Majalla" w:cs="Sakkal Majalla"/>
                <w:b/>
                <w:bCs/>
                <w:rtl/>
              </w:rPr>
              <w:t>عبدالرحمن</w:t>
            </w:r>
            <w:proofErr w:type="gramEnd"/>
            <w:r w:rsidRPr="005412B1">
              <w:rPr>
                <w:rFonts w:ascii="Sakkal Majalla" w:hAnsi="Sakkal Majalla" w:cs="Sakkal Majalla"/>
                <w:b/>
                <w:bCs/>
                <w:rtl/>
              </w:rPr>
              <w:t xml:space="preserve"> </w:t>
            </w:r>
            <w:proofErr w:type="spellStart"/>
            <w:r w:rsidRPr="005412B1">
              <w:rPr>
                <w:rFonts w:ascii="Sakkal Majalla" w:hAnsi="Sakkal Majalla" w:cs="Sakkal Majalla"/>
                <w:b/>
                <w:bCs/>
                <w:rtl/>
              </w:rPr>
              <w:t>المطوعي</w:t>
            </w:r>
            <w:proofErr w:type="spellEnd"/>
            <w:r w:rsidRPr="005412B1">
              <w:rPr>
                <w:rFonts w:ascii="Sakkal Majalla" w:hAnsi="Sakkal Majalla" w:cs="Sakkal Majalla"/>
                <w:b/>
                <w:bCs/>
                <w:rtl/>
              </w:rPr>
              <w:t xml:space="preserve"> </w:t>
            </w:r>
            <w:proofErr w:type="spellStart"/>
            <w:r w:rsidRPr="005412B1">
              <w:rPr>
                <w:rFonts w:ascii="Sakkal Majalla" w:hAnsi="Sakkal Majalla" w:cs="Sakkal Majalla"/>
                <w:b/>
                <w:bCs/>
                <w:rtl/>
              </w:rPr>
              <w:t>إلى</w:t>
            </w:r>
            <w:proofErr w:type="spellEnd"/>
            <w:r w:rsidRPr="005412B1">
              <w:rPr>
                <w:rFonts w:ascii="Sakkal Majalla" w:hAnsi="Sakkal Majalla" w:cs="Sakkal Majalla"/>
                <w:b/>
                <w:bCs/>
                <w:rtl/>
              </w:rPr>
              <w:t xml:space="preserve"> نهاية الكتاب</w:t>
            </w:r>
          </w:p>
        </w:tc>
        <w:tc>
          <w:tcPr>
            <w:tcW w:w="2449" w:type="dxa"/>
            <w:vAlign w:val="bottom"/>
          </w:tcPr>
          <w:p w14:paraId="3A0991B4" w14:textId="450336C8" w:rsidR="00335B0F" w:rsidRPr="005412B1" w:rsidRDefault="00335B0F" w:rsidP="00335B0F">
            <w:pPr>
              <w:bidi/>
              <w:jc w:val="center"/>
              <w:rPr>
                <w:rFonts w:ascii="Sakkal Majalla" w:hAnsi="Sakkal Majalla" w:cs="Sakkal Majalla"/>
                <w:b/>
                <w:bCs/>
                <w:rtl/>
              </w:rPr>
            </w:pPr>
            <w:proofErr w:type="spellStart"/>
            <w:r w:rsidRPr="005412B1">
              <w:rPr>
                <w:rFonts w:ascii="Sakkal Majalla" w:hAnsi="Sakkal Majalla" w:cs="Sakkal Majalla"/>
                <w:b/>
                <w:bCs/>
                <w:rtl/>
              </w:rPr>
              <w:t>آلاء</w:t>
            </w:r>
            <w:proofErr w:type="spellEnd"/>
            <w:r w:rsidRPr="005412B1">
              <w:rPr>
                <w:rFonts w:ascii="Sakkal Majalla" w:hAnsi="Sakkal Majalla" w:cs="Sakkal Majalla"/>
                <w:b/>
                <w:bCs/>
                <w:rtl/>
              </w:rPr>
              <w:t xml:space="preserve"> بنت عبد الله بن صادق </w:t>
            </w:r>
            <w:proofErr w:type="spellStart"/>
            <w:r w:rsidRPr="005412B1">
              <w:rPr>
                <w:rFonts w:ascii="Sakkal Majalla" w:hAnsi="Sakkal Majalla" w:cs="Sakkal Majalla"/>
                <w:b/>
                <w:bCs/>
                <w:rtl/>
              </w:rPr>
              <w:t>أبو</w:t>
            </w:r>
            <w:proofErr w:type="spellEnd"/>
            <w:r w:rsidRPr="005412B1">
              <w:rPr>
                <w:rFonts w:ascii="Sakkal Majalla" w:hAnsi="Sakkal Majalla" w:cs="Sakkal Majalla"/>
                <w:b/>
                <w:bCs/>
                <w:rtl/>
              </w:rPr>
              <w:t xml:space="preserve"> لبن</w:t>
            </w:r>
          </w:p>
        </w:tc>
        <w:tc>
          <w:tcPr>
            <w:tcW w:w="982" w:type="dxa"/>
          </w:tcPr>
          <w:p w14:paraId="1C277B70" w14:textId="2F8C9CF3" w:rsidR="00335B0F" w:rsidRPr="005412B1" w:rsidRDefault="00335B0F" w:rsidP="00335B0F">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31B73162" w14:textId="0F21EF9C" w:rsidR="00335B0F" w:rsidRPr="005412B1" w:rsidRDefault="00335B0F" w:rsidP="00335B0F">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5BEE5132" w14:textId="23F1E979" w:rsidR="00335B0F" w:rsidRPr="005412B1" w:rsidRDefault="00335B0F" w:rsidP="00335B0F">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60ADC7C6" w14:textId="3A6DB669" w:rsidR="00335B0F" w:rsidRPr="005412B1" w:rsidRDefault="00335B0F" w:rsidP="00335B0F">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662B2137" w14:textId="77777777" w:rsidR="00335B0F" w:rsidRPr="005412B1" w:rsidRDefault="00335B0F" w:rsidP="00335B0F">
            <w:pPr>
              <w:bidi/>
              <w:jc w:val="center"/>
              <w:rPr>
                <w:rFonts w:ascii="Sakkal Majalla" w:hAnsi="Sakkal Majalla" w:cs="Sakkal Majalla"/>
                <w:b/>
                <w:bCs/>
                <w:color w:val="000000"/>
                <w:rtl/>
              </w:rPr>
            </w:pPr>
          </w:p>
        </w:tc>
        <w:tc>
          <w:tcPr>
            <w:tcW w:w="1274" w:type="dxa"/>
          </w:tcPr>
          <w:p w14:paraId="41B39B12" w14:textId="63A4983F" w:rsidR="00335B0F" w:rsidRPr="005412B1" w:rsidRDefault="00335B0F" w:rsidP="00335B0F">
            <w:pPr>
              <w:bidi/>
              <w:jc w:val="center"/>
              <w:rPr>
                <w:rFonts w:ascii="Sakkal Majalla" w:hAnsi="Sakkal Majalla" w:cs="Sakkal Majalla"/>
                <w:b/>
                <w:bCs/>
                <w:color w:val="000000"/>
                <w:rtl/>
              </w:rPr>
            </w:pPr>
            <w:r w:rsidRPr="00956B2D">
              <w:rPr>
                <w:rFonts w:ascii="Sakkal Majalla" w:hAnsi="Sakkal Majalla" w:cs="Sakkal Majalla" w:hint="cs"/>
                <w:b/>
                <w:bCs/>
                <w:highlight w:val="cyan"/>
                <w:rtl/>
              </w:rPr>
              <w:t>لم أقف عليه</w:t>
            </w:r>
          </w:p>
        </w:tc>
      </w:tr>
      <w:tr w:rsidR="00335B0F" w14:paraId="63FD5A39" w14:textId="3AC127DA" w:rsidTr="001957CC">
        <w:tc>
          <w:tcPr>
            <w:tcW w:w="782" w:type="dxa"/>
          </w:tcPr>
          <w:p w14:paraId="77E5EEBC" w14:textId="7E5E7850" w:rsidR="00335B0F" w:rsidRPr="001957CC" w:rsidRDefault="00335B0F" w:rsidP="001957CC">
            <w:pPr>
              <w:pStyle w:val="a6"/>
              <w:numPr>
                <w:ilvl w:val="0"/>
                <w:numId w:val="11"/>
              </w:numPr>
              <w:bidi/>
              <w:jc w:val="center"/>
              <w:rPr>
                <w:rFonts w:ascii="Sakkal Majalla" w:hAnsi="Sakkal Majalla" w:cs="Sakkal Majalla"/>
                <w:b/>
                <w:bCs/>
                <w:rtl/>
              </w:rPr>
            </w:pPr>
          </w:p>
        </w:tc>
        <w:tc>
          <w:tcPr>
            <w:tcW w:w="5586" w:type="dxa"/>
            <w:vAlign w:val="center"/>
          </w:tcPr>
          <w:p w14:paraId="4B048880" w14:textId="27595E37" w:rsidR="00335B0F" w:rsidRPr="005412B1" w:rsidRDefault="00335B0F" w:rsidP="00335B0F">
            <w:pPr>
              <w:bidi/>
              <w:jc w:val="center"/>
              <w:rPr>
                <w:rFonts w:ascii="Sakkal Majalla" w:hAnsi="Sakkal Majalla" w:cs="Sakkal Majalla"/>
                <w:b/>
                <w:bCs/>
                <w:rtl/>
              </w:rPr>
            </w:pPr>
            <w:r w:rsidRPr="005412B1">
              <w:rPr>
                <w:rFonts w:ascii="Sakkal Majalla" w:hAnsi="Sakkal Majalla" w:cs="Sakkal Majalla"/>
                <w:b/>
                <w:bCs/>
                <w:rtl/>
              </w:rPr>
              <w:t>الأحاديث والآثار الواردة في كتاب "تنبيه الغافلين بأحاديث سيد الأنبياء والمرسلين" لأبي اللَّيث نصر بن محمد بن أحمد بن إبراهيم الفقيه السَّمرقنديّ (ت٣٧5هـ) دراســــــــة وتخريـــــــــج من أول الكتاب إلى نهاية باب ما تدفع الصدقة عن صاحبها حديث عَدِيِّ بن حاتم رضي الله تعالى عنه رقم (٤٥١)</w:t>
            </w:r>
          </w:p>
        </w:tc>
        <w:tc>
          <w:tcPr>
            <w:tcW w:w="2449" w:type="dxa"/>
            <w:vAlign w:val="bottom"/>
          </w:tcPr>
          <w:p w14:paraId="07F57E21" w14:textId="2A80295E" w:rsidR="00335B0F" w:rsidRPr="005412B1" w:rsidRDefault="00335B0F" w:rsidP="00335B0F">
            <w:pPr>
              <w:bidi/>
              <w:jc w:val="center"/>
              <w:rPr>
                <w:rFonts w:ascii="Sakkal Majalla" w:hAnsi="Sakkal Majalla" w:cs="Sakkal Majalla"/>
                <w:b/>
                <w:bCs/>
                <w:rtl/>
              </w:rPr>
            </w:pPr>
            <w:r w:rsidRPr="005412B1">
              <w:rPr>
                <w:rFonts w:ascii="Sakkal Majalla" w:hAnsi="Sakkal Majalla" w:cs="Sakkal Majalla"/>
                <w:b/>
                <w:bCs/>
                <w:rtl/>
              </w:rPr>
              <w:t>محمد بن علي بن مسفر الشمراني</w:t>
            </w:r>
          </w:p>
        </w:tc>
        <w:tc>
          <w:tcPr>
            <w:tcW w:w="982" w:type="dxa"/>
          </w:tcPr>
          <w:p w14:paraId="6FF4737B" w14:textId="087C09F2" w:rsidR="00335B0F" w:rsidRPr="005412B1" w:rsidRDefault="00335B0F" w:rsidP="00335B0F">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0FFF1811" w14:textId="12968A78" w:rsidR="00335B0F" w:rsidRPr="005412B1" w:rsidRDefault="00335B0F" w:rsidP="00335B0F">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484B0AAF" w14:textId="344AEA52" w:rsidR="00335B0F" w:rsidRPr="005412B1" w:rsidRDefault="00335B0F" w:rsidP="00335B0F">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01E5B27F" w14:textId="5A9E9681" w:rsidR="00335B0F" w:rsidRPr="005412B1" w:rsidRDefault="00335B0F" w:rsidP="00335B0F">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1FEFF21A" w14:textId="77777777" w:rsidR="00335B0F" w:rsidRPr="005412B1" w:rsidRDefault="00335B0F" w:rsidP="00335B0F">
            <w:pPr>
              <w:bidi/>
              <w:jc w:val="center"/>
              <w:rPr>
                <w:rFonts w:ascii="Sakkal Majalla" w:hAnsi="Sakkal Majalla" w:cs="Sakkal Majalla"/>
                <w:b/>
                <w:bCs/>
                <w:color w:val="000000"/>
                <w:rtl/>
              </w:rPr>
            </w:pPr>
          </w:p>
        </w:tc>
        <w:tc>
          <w:tcPr>
            <w:tcW w:w="1274" w:type="dxa"/>
          </w:tcPr>
          <w:p w14:paraId="1F229D88" w14:textId="3C71A678" w:rsidR="00335B0F" w:rsidRPr="005412B1" w:rsidRDefault="00335B0F" w:rsidP="00335B0F">
            <w:pPr>
              <w:bidi/>
              <w:jc w:val="center"/>
              <w:rPr>
                <w:rFonts w:ascii="Sakkal Majalla" w:hAnsi="Sakkal Majalla" w:cs="Sakkal Majalla"/>
                <w:b/>
                <w:bCs/>
                <w:color w:val="000000"/>
                <w:rtl/>
              </w:rPr>
            </w:pPr>
            <w:r w:rsidRPr="00956B2D">
              <w:rPr>
                <w:rFonts w:ascii="Sakkal Majalla" w:hAnsi="Sakkal Majalla" w:cs="Sakkal Majalla" w:hint="cs"/>
                <w:b/>
                <w:bCs/>
                <w:highlight w:val="cyan"/>
                <w:rtl/>
              </w:rPr>
              <w:t>لم أقف عليه</w:t>
            </w:r>
          </w:p>
        </w:tc>
      </w:tr>
      <w:tr w:rsidR="00335B0F" w14:paraId="274358E2" w14:textId="602B51B1" w:rsidTr="001957CC">
        <w:tc>
          <w:tcPr>
            <w:tcW w:w="782" w:type="dxa"/>
          </w:tcPr>
          <w:p w14:paraId="1E118276" w14:textId="093A939F" w:rsidR="00335B0F" w:rsidRPr="001957CC" w:rsidRDefault="00335B0F" w:rsidP="001957CC">
            <w:pPr>
              <w:pStyle w:val="a6"/>
              <w:numPr>
                <w:ilvl w:val="0"/>
                <w:numId w:val="11"/>
              </w:numPr>
              <w:bidi/>
              <w:jc w:val="center"/>
              <w:rPr>
                <w:rFonts w:ascii="Sakkal Majalla" w:hAnsi="Sakkal Majalla" w:cs="Sakkal Majalla"/>
                <w:b/>
                <w:bCs/>
                <w:rtl/>
              </w:rPr>
            </w:pPr>
          </w:p>
        </w:tc>
        <w:tc>
          <w:tcPr>
            <w:tcW w:w="5586" w:type="dxa"/>
            <w:vAlign w:val="center"/>
          </w:tcPr>
          <w:p w14:paraId="20C6A3FD" w14:textId="11BFB645" w:rsidR="00335B0F" w:rsidRPr="005412B1" w:rsidRDefault="00335B0F" w:rsidP="00335B0F">
            <w:pPr>
              <w:bidi/>
              <w:jc w:val="center"/>
              <w:rPr>
                <w:rFonts w:ascii="Sakkal Majalla" w:hAnsi="Sakkal Majalla" w:cs="Sakkal Majalla"/>
                <w:b/>
                <w:bCs/>
                <w:rtl/>
              </w:rPr>
            </w:pPr>
            <w:proofErr w:type="spellStart"/>
            <w:r w:rsidRPr="005412B1">
              <w:rPr>
                <w:rFonts w:ascii="Sakkal Majalla" w:hAnsi="Sakkal Majalla" w:cs="Sakkal Majalla"/>
                <w:b/>
                <w:bCs/>
                <w:rtl/>
              </w:rPr>
              <w:t>الأحاديث</w:t>
            </w:r>
            <w:proofErr w:type="spellEnd"/>
            <w:r w:rsidRPr="005412B1">
              <w:rPr>
                <w:rFonts w:ascii="Sakkal Majalla" w:hAnsi="Sakkal Majalla" w:cs="Sakkal Majalla"/>
                <w:b/>
                <w:bCs/>
                <w:rtl/>
              </w:rPr>
              <w:t xml:space="preserve"> الواردة في كتاب "تنبيه الغافلين </w:t>
            </w:r>
            <w:proofErr w:type="spellStart"/>
            <w:r w:rsidRPr="005412B1">
              <w:rPr>
                <w:rFonts w:ascii="Sakkal Majalla" w:hAnsi="Sakkal Majalla" w:cs="Sakkal Majalla"/>
                <w:b/>
                <w:bCs/>
                <w:rtl/>
              </w:rPr>
              <w:t>بأحاديث</w:t>
            </w:r>
            <w:proofErr w:type="spellEnd"/>
            <w:r w:rsidRPr="005412B1">
              <w:rPr>
                <w:rFonts w:ascii="Sakkal Majalla" w:hAnsi="Sakkal Majalla" w:cs="Sakkal Majalla"/>
                <w:b/>
                <w:bCs/>
                <w:rtl/>
              </w:rPr>
              <w:t xml:space="preserve"> سيد </w:t>
            </w:r>
            <w:proofErr w:type="spellStart"/>
            <w:r w:rsidRPr="005412B1">
              <w:rPr>
                <w:rFonts w:ascii="Sakkal Majalla" w:hAnsi="Sakkal Majalla" w:cs="Sakkal Majalla"/>
                <w:b/>
                <w:bCs/>
                <w:rtl/>
              </w:rPr>
              <w:t>الأنبياء</w:t>
            </w:r>
            <w:proofErr w:type="spellEnd"/>
            <w:r w:rsidRPr="005412B1">
              <w:rPr>
                <w:rFonts w:ascii="Sakkal Majalla" w:hAnsi="Sakkal Majalla" w:cs="Sakkal Majalla"/>
                <w:b/>
                <w:bCs/>
                <w:rtl/>
              </w:rPr>
              <w:t xml:space="preserve"> والمرسلين" </w:t>
            </w:r>
            <w:proofErr w:type="spellStart"/>
            <w:r w:rsidRPr="005412B1">
              <w:rPr>
                <w:rFonts w:ascii="Sakkal Majalla" w:hAnsi="Sakkal Majalla" w:cs="Sakkal Majalla"/>
                <w:b/>
                <w:bCs/>
                <w:rtl/>
              </w:rPr>
              <w:t>لأبي</w:t>
            </w:r>
            <w:proofErr w:type="spellEnd"/>
            <w:r w:rsidRPr="005412B1">
              <w:rPr>
                <w:rFonts w:ascii="Sakkal Majalla" w:hAnsi="Sakkal Majalla" w:cs="Sakkal Majalla"/>
                <w:b/>
                <w:bCs/>
                <w:rtl/>
              </w:rPr>
              <w:t xml:space="preserve"> الليث نصر بن محمد بن </w:t>
            </w:r>
            <w:proofErr w:type="spellStart"/>
            <w:r w:rsidRPr="005412B1">
              <w:rPr>
                <w:rFonts w:ascii="Sakkal Majalla" w:hAnsi="Sakkal Majalla" w:cs="Sakkal Majalla"/>
                <w:b/>
                <w:bCs/>
                <w:rtl/>
              </w:rPr>
              <w:t>أحمد</w:t>
            </w:r>
            <w:proofErr w:type="spellEnd"/>
            <w:r w:rsidRPr="005412B1">
              <w:rPr>
                <w:rFonts w:ascii="Sakkal Majalla" w:hAnsi="Sakkal Majalla" w:cs="Sakkal Majalla"/>
                <w:b/>
                <w:bCs/>
                <w:rtl/>
              </w:rPr>
              <w:t xml:space="preserve"> بن </w:t>
            </w:r>
            <w:proofErr w:type="spellStart"/>
            <w:r w:rsidRPr="005412B1">
              <w:rPr>
                <w:rFonts w:ascii="Sakkal Majalla" w:hAnsi="Sakkal Majalla" w:cs="Sakkal Majalla"/>
                <w:b/>
                <w:bCs/>
                <w:rtl/>
              </w:rPr>
              <w:t>إبراهيم</w:t>
            </w:r>
            <w:proofErr w:type="spellEnd"/>
            <w:r w:rsidRPr="005412B1">
              <w:rPr>
                <w:rFonts w:ascii="Sakkal Majalla" w:hAnsi="Sakkal Majalla" w:cs="Sakkal Majalla"/>
                <w:b/>
                <w:bCs/>
                <w:rtl/>
              </w:rPr>
              <w:t xml:space="preserve"> الفقيه السمرقندي (ت373هـ) دراسة وتخريج من حديث (452) من قوله:(لو يعلم العباد ما في رمضان...) </w:t>
            </w:r>
            <w:proofErr w:type="spellStart"/>
            <w:r w:rsidRPr="005412B1">
              <w:rPr>
                <w:rFonts w:ascii="Sakkal Majalla" w:hAnsi="Sakkal Majalla" w:cs="Sakkal Majalla"/>
                <w:b/>
                <w:bCs/>
                <w:rtl/>
              </w:rPr>
              <w:t>إلى</w:t>
            </w:r>
            <w:proofErr w:type="spellEnd"/>
            <w:r w:rsidRPr="005412B1">
              <w:rPr>
                <w:rFonts w:ascii="Sakkal Majalla" w:hAnsi="Sakkal Majalla" w:cs="Sakkal Majalla"/>
                <w:b/>
                <w:bCs/>
                <w:rtl/>
              </w:rPr>
              <w:t xml:space="preserve"> نهاية الكتاب</w:t>
            </w:r>
          </w:p>
        </w:tc>
        <w:tc>
          <w:tcPr>
            <w:tcW w:w="2449" w:type="dxa"/>
            <w:vAlign w:val="bottom"/>
          </w:tcPr>
          <w:p w14:paraId="7F8DE072" w14:textId="02C0349C" w:rsidR="00335B0F" w:rsidRPr="005412B1" w:rsidRDefault="00335B0F" w:rsidP="00335B0F">
            <w:pPr>
              <w:bidi/>
              <w:jc w:val="center"/>
              <w:rPr>
                <w:rFonts w:ascii="Sakkal Majalla" w:hAnsi="Sakkal Majalla" w:cs="Sakkal Majalla"/>
                <w:b/>
                <w:bCs/>
                <w:rtl/>
              </w:rPr>
            </w:pPr>
            <w:r w:rsidRPr="005412B1">
              <w:rPr>
                <w:rFonts w:ascii="Sakkal Majalla" w:hAnsi="Sakkal Majalla" w:cs="Sakkal Majalla"/>
                <w:b/>
                <w:bCs/>
                <w:rtl/>
              </w:rPr>
              <w:t>فاطمة بنت عبد التواب محمد</w:t>
            </w:r>
          </w:p>
        </w:tc>
        <w:tc>
          <w:tcPr>
            <w:tcW w:w="982" w:type="dxa"/>
          </w:tcPr>
          <w:p w14:paraId="00E876D2" w14:textId="1D44D8EE" w:rsidR="00335B0F" w:rsidRPr="005412B1" w:rsidRDefault="00335B0F" w:rsidP="00335B0F">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7122FE13" w14:textId="390C25A1" w:rsidR="00335B0F" w:rsidRPr="005412B1" w:rsidRDefault="00335B0F" w:rsidP="00335B0F">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667A0A0D" w14:textId="220C632A" w:rsidR="00335B0F" w:rsidRPr="005412B1" w:rsidRDefault="00335B0F" w:rsidP="00335B0F">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72E0705B" w14:textId="631EF95A" w:rsidR="00335B0F" w:rsidRPr="005412B1" w:rsidRDefault="00335B0F" w:rsidP="00335B0F">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0F55A62D" w14:textId="77777777" w:rsidR="00335B0F" w:rsidRPr="005412B1" w:rsidRDefault="00335B0F" w:rsidP="00335B0F">
            <w:pPr>
              <w:bidi/>
              <w:jc w:val="center"/>
              <w:rPr>
                <w:rFonts w:ascii="Sakkal Majalla" w:hAnsi="Sakkal Majalla" w:cs="Sakkal Majalla"/>
                <w:b/>
                <w:bCs/>
                <w:color w:val="000000"/>
                <w:rtl/>
              </w:rPr>
            </w:pPr>
          </w:p>
        </w:tc>
        <w:tc>
          <w:tcPr>
            <w:tcW w:w="1274" w:type="dxa"/>
          </w:tcPr>
          <w:p w14:paraId="78E9D8E7" w14:textId="6F0C0D8D" w:rsidR="00335B0F" w:rsidRPr="005412B1" w:rsidRDefault="00335B0F" w:rsidP="00335B0F">
            <w:pPr>
              <w:bidi/>
              <w:jc w:val="center"/>
              <w:rPr>
                <w:rFonts w:ascii="Sakkal Majalla" w:hAnsi="Sakkal Majalla" w:cs="Sakkal Majalla"/>
                <w:b/>
                <w:bCs/>
                <w:color w:val="000000"/>
                <w:rtl/>
              </w:rPr>
            </w:pPr>
            <w:r w:rsidRPr="00956B2D">
              <w:rPr>
                <w:rFonts w:ascii="Sakkal Majalla" w:hAnsi="Sakkal Majalla" w:cs="Sakkal Majalla" w:hint="cs"/>
                <w:b/>
                <w:bCs/>
                <w:highlight w:val="cyan"/>
                <w:rtl/>
              </w:rPr>
              <w:t>لم أقف عليه</w:t>
            </w:r>
          </w:p>
        </w:tc>
      </w:tr>
      <w:tr w:rsidR="009D6C51" w14:paraId="35B3E37D" w14:textId="63F24950" w:rsidTr="001957CC">
        <w:tc>
          <w:tcPr>
            <w:tcW w:w="782" w:type="dxa"/>
            <w:shd w:val="clear" w:color="auto" w:fill="FFF2CC"/>
          </w:tcPr>
          <w:p w14:paraId="36445652" w14:textId="273DE64C"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shd w:val="clear" w:color="auto" w:fill="FFF2CC"/>
          </w:tcPr>
          <w:p w14:paraId="76B05782" w14:textId="22AEF959" w:rsidR="009D6C51" w:rsidRPr="005412B1" w:rsidRDefault="009D6C51" w:rsidP="00917E78">
            <w:pPr>
              <w:bidi/>
              <w:jc w:val="center"/>
              <w:rPr>
                <w:rFonts w:ascii="Sakkal Majalla" w:hAnsi="Sakkal Majalla" w:cs="Sakkal Majalla"/>
                <w:b/>
                <w:bCs/>
                <w:rtl/>
              </w:rPr>
            </w:pPr>
            <w:proofErr w:type="spellStart"/>
            <w:r w:rsidRPr="005412B1">
              <w:rPr>
                <w:rFonts w:ascii="Sakkal Majalla" w:hAnsi="Sakkal Majalla" w:cs="Sakkal Majalla"/>
                <w:b/>
                <w:bCs/>
                <w:rtl/>
              </w:rPr>
              <w:t>الأحاديث</w:t>
            </w:r>
            <w:proofErr w:type="spellEnd"/>
            <w:r w:rsidRPr="005412B1">
              <w:rPr>
                <w:rFonts w:ascii="Sakkal Majalla" w:hAnsi="Sakkal Majalla" w:cs="Sakkal Majalla"/>
                <w:b/>
                <w:bCs/>
                <w:rtl/>
              </w:rPr>
              <w:t xml:space="preserve"> الواردة في </w:t>
            </w:r>
            <w:proofErr w:type="spellStart"/>
            <w:r w:rsidRPr="005412B1">
              <w:rPr>
                <w:rFonts w:ascii="Sakkal Majalla" w:hAnsi="Sakkal Majalla" w:cs="Sakkal Majalla"/>
                <w:b/>
                <w:bCs/>
                <w:rtl/>
              </w:rPr>
              <w:t>أنبياء</w:t>
            </w:r>
            <w:proofErr w:type="spellEnd"/>
            <w:r w:rsidRPr="005412B1">
              <w:rPr>
                <w:rFonts w:ascii="Sakkal Majalla" w:hAnsi="Sakkal Majalla" w:cs="Sakkal Majalla"/>
                <w:b/>
                <w:bCs/>
                <w:rtl/>
              </w:rPr>
              <w:t xml:space="preserve"> الله </w:t>
            </w:r>
            <w:proofErr w:type="spellStart"/>
            <w:r w:rsidRPr="005412B1">
              <w:rPr>
                <w:rFonts w:ascii="Sakkal Majalla" w:hAnsi="Sakkal Majalla" w:cs="Sakkal Majalla"/>
                <w:b/>
                <w:bCs/>
                <w:rtl/>
              </w:rPr>
              <w:t>تعالى"هود</w:t>
            </w:r>
            <w:proofErr w:type="spellEnd"/>
            <w:r w:rsidRPr="005412B1">
              <w:rPr>
                <w:rFonts w:ascii="Sakkal Majalla" w:hAnsi="Sakkal Majalla" w:cs="Sakkal Majalla"/>
                <w:b/>
                <w:bCs/>
                <w:rtl/>
              </w:rPr>
              <w:t xml:space="preserve"> وصالح </w:t>
            </w:r>
            <w:proofErr w:type="spellStart"/>
            <w:r w:rsidRPr="005412B1">
              <w:rPr>
                <w:rFonts w:ascii="Sakkal Majalla" w:hAnsi="Sakkal Majalla" w:cs="Sakkal Majalla"/>
                <w:b/>
                <w:bCs/>
                <w:rtl/>
              </w:rPr>
              <w:t>وإبراهيم</w:t>
            </w:r>
            <w:proofErr w:type="spellEnd"/>
            <w:r w:rsidRPr="005412B1">
              <w:rPr>
                <w:rFonts w:ascii="Sakkal Majalla" w:hAnsi="Sakkal Majalla" w:cs="Sakkal Majalla"/>
                <w:b/>
                <w:bCs/>
                <w:rtl/>
              </w:rPr>
              <w:t xml:space="preserve"> ولوط" عليهم السلام جمعًا وتخريجًا ودراسةً</w:t>
            </w:r>
          </w:p>
        </w:tc>
        <w:tc>
          <w:tcPr>
            <w:tcW w:w="2449" w:type="dxa"/>
            <w:vAlign w:val="bottom"/>
            <w:shd w:val="clear" w:color="auto" w:fill="FFF2CC"/>
          </w:tcPr>
          <w:p w14:paraId="661A209E" w14:textId="2DA09969" w:rsidR="009D6C51" w:rsidRPr="005412B1" w:rsidRDefault="009D6C51" w:rsidP="00917E78">
            <w:pPr>
              <w:bidi/>
              <w:jc w:val="center"/>
              <w:rPr>
                <w:rFonts w:ascii="Sakkal Majalla" w:hAnsi="Sakkal Majalla" w:cs="Sakkal Majalla"/>
                <w:b/>
                <w:bCs/>
                <w:rtl/>
              </w:rPr>
            </w:pPr>
            <w:r w:rsidRPr="005412B1">
              <w:rPr>
                <w:rFonts w:ascii="Sakkal Majalla" w:hAnsi="Sakkal Majalla" w:cs="Sakkal Majalla"/>
                <w:b/>
                <w:bCs/>
                <w:rtl/>
              </w:rPr>
              <w:t xml:space="preserve">زينب بنت </w:t>
            </w:r>
            <w:proofErr w:type="spellStart"/>
            <w:r w:rsidRPr="005412B1">
              <w:rPr>
                <w:rFonts w:ascii="Sakkal Majalla" w:hAnsi="Sakkal Majalla" w:cs="Sakkal Majalla"/>
                <w:b/>
                <w:bCs/>
                <w:rtl/>
              </w:rPr>
              <w:t>إسماعيل</w:t>
            </w:r>
            <w:proofErr w:type="spellEnd"/>
            <w:r w:rsidRPr="005412B1">
              <w:rPr>
                <w:rFonts w:ascii="Sakkal Majalla" w:hAnsi="Sakkal Majalla" w:cs="Sakkal Majalla"/>
                <w:b/>
                <w:bCs/>
                <w:rtl/>
              </w:rPr>
              <w:t xml:space="preserve"> بن </w:t>
            </w:r>
            <w:proofErr w:type="spellStart"/>
            <w:r w:rsidRPr="005412B1">
              <w:rPr>
                <w:rFonts w:ascii="Sakkal Majalla" w:hAnsi="Sakkal Majalla" w:cs="Sakkal Majalla"/>
                <w:b/>
                <w:bCs/>
                <w:rtl/>
              </w:rPr>
              <w:t>أحمد</w:t>
            </w:r>
            <w:proofErr w:type="spellEnd"/>
            <w:r w:rsidRPr="005412B1">
              <w:rPr>
                <w:rFonts w:ascii="Sakkal Majalla" w:hAnsi="Sakkal Majalla" w:cs="Sakkal Majalla"/>
                <w:b/>
                <w:bCs/>
                <w:rtl/>
              </w:rPr>
              <w:t xml:space="preserve"> مباركي</w:t>
            </w:r>
          </w:p>
        </w:tc>
        <w:tc>
          <w:tcPr>
            <w:tcW w:w="982" w:type="dxa"/>
            <w:shd w:val="clear" w:color="auto" w:fill="FFF2CC"/>
          </w:tcPr>
          <w:p w14:paraId="13623A1F" w14:textId="7AE099E9" w:rsidR="009D6C51" w:rsidRPr="005412B1" w:rsidRDefault="009D6C51" w:rsidP="00917E78">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shd w:val="clear" w:color="auto" w:fill="FFF2CC"/>
          </w:tcPr>
          <w:p w14:paraId="3A5C803E" w14:textId="5044F549" w:rsidR="009D6C51" w:rsidRPr="005412B1" w:rsidRDefault="009D6C51" w:rsidP="00917E78">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shd w:val="clear" w:color="auto" w:fill="FFF2CC"/>
          </w:tcPr>
          <w:p w14:paraId="09B0A138" w14:textId="0082BFC0" w:rsidR="009D6C51" w:rsidRPr="005412B1" w:rsidRDefault="009D6C51" w:rsidP="00917E78">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shd w:val="clear" w:color="auto" w:fill="FFF2CC"/>
          </w:tcPr>
          <w:p w14:paraId="58259AE3" w14:textId="5812709C" w:rsidR="009D6C51" w:rsidRPr="005412B1" w:rsidRDefault="009D6C51" w:rsidP="00917E78">
            <w:pPr>
              <w:bidi/>
              <w:jc w:val="center"/>
              <w:rPr>
                <w:rFonts w:ascii="Sakkal Majalla" w:hAnsi="Sakkal Majalla" w:cs="Sakkal Majalla"/>
                <w:b/>
                <w:bCs/>
                <w:rtl/>
              </w:rPr>
            </w:pPr>
            <w:r w:rsidRPr="005412B1">
              <w:rPr>
                <w:rFonts w:ascii="Sakkal Majalla" w:hAnsi="Sakkal Majalla" w:cs="Sakkal Majalla"/>
                <w:b/>
                <w:bCs/>
                <w:strike/>
                <w:color w:val="000000"/>
                <w:rtl/>
              </w:rPr>
              <w:t>تحقيق الكتب الحديثية</w:t>
            </w:r>
          </w:p>
          <w:p>
            <w:r>
              <w:rPr>
                <w:b/>
                <w:color w:val="C00000"/>
              </w:rPr>
              <w:t>← مقترح: الحديث الموضوعي</w:t>
            </w:r>
          </w:p>
          <w:p>
            <w:r>
              <w:rPr>
                <w:color w:val="7F0000"/>
              </w:rPr>
              <w:t>(القاعدة 11) «الأحاديث الواردة في أنبياء الله هود وصالح وإبراهيم ولوط جمعًا وتخريجًا ودراسة» جمعُ أحاديث موضوعٍ لا كتاب، ونظائره (الصفات المشتركة بين الأنبياء) في الحديث الموضوعي؛ ولفظ «تخريجًا» عارض</w:t>
            </w:r>
          </w:p>
        </w:tc>
        <w:tc>
          <w:tcPr>
            <w:tcW w:w="396" w:type="dxa"/>
            <w:shd w:val="clear" w:color="auto" w:fill="FFF2CC"/>
          </w:tcPr>
          <w:p w14:paraId="6F7DE981" w14:textId="77777777" w:rsidR="009D6C51" w:rsidRPr="005412B1" w:rsidRDefault="009D6C51" w:rsidP="00917E78">
            <w:pPr>
              <w:bidi/>
              <w:jc w:val="center"/>
              <w:rPr>
                <w:rFonts w:ascii="Sakkal Majalla" w:hAnsi="Sakkal Majalla" w:cs="Sakkal Majalla"/>
                <w:b/>
                <w:bCs/>
                <w:color w:val="000000"/>
                <w:rtl/>
              </w:rPr>
            </w:pPr>
          </w:p>
        </w:tc>
        <w:tc>
          <w:tcPr>
            <w:tcW w:w="1274" w:type="dxa"/>
            <w:shd w:val="clear" w:color="auto" w:fill="FFF2CC"/>
          </w:tcPr>
          <w:p w14:paraId="60F35C0D" w14:textId="7B86DA71" w:rsidR="009D6C51" w:rsidRPr="005412B1" w:rsidRDefault="00356366" w:rsidP="00917E78">
            <w:pPr>
              <w:bidi/>
              <w:jc w:val="center"/>
              <w:rPr>
                <w:rFonts w:ascii="Sakkal Majalla" w:hAnsi="Sakkal Majalla" w:cs="Sakkal Majalla"/>
                <w:b/>
                <w:bCs/>
                <w:color w:val="000000"/>
                <w:rtl/>
              </w:rPr>
            </w:pPr>
            <w:r w:rsidRPr="00956B2D">
              <w:rPr>
                <w:rFonts w:ascii="Sakkal Majalla" w:hAnsi="Sakkal Majalla" w:cs="Sakkal Majalla" w:hint="cs"/>
                <w:b/>
                <w:bCs/>
                <w:highlight w:val="cyan"/>
                <w:rtl/>
              </w:rPr>
              <w:t>لم أقف عليه</w:t>
            </w:r>
          </w:p>
        </w:tc>
      </w:tr>
      <w:tr w:rsidR="009D6C51" w14:paraId="540FB7D5" w14:textId="74B81F97" w:rsidTr="001957CC">
        <w:tc>
          <w:tcPr>
            <w:tcW w:w="782" w:type="dxa"/>
          </w:tcPr>
          <w:p w14:paraId="52A0A7FE" w14:textId="0CB8B98B"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78599CC1" w14:textId="052A25F8" w:rsidR="009D6C51" w:rsidRPr="005412B1" w:rsidRDefault="009D6C51" w:rsidP="00917E78">
            <w:pPr>
              <w:bidi/>
              <w:jc w:val="center"/>
              <w:rPr>
                <w:rFonts w:ascii="Sakkal Majalla" w:hAnsi="Sakkal Majalla" w:cs="Sakkal Majalla"/>
                <w:b/>
                <w:bCs/>
                <w:rtl/>
              </w:rPr>
            </w:pPr>
            <w:r w:rsidRPr="005412B1">
              <w:rPr>
                <w:rFonts w:ascii="Sakkal Majalla" w:hAnsi="Sakkal Majalla" w:cs="Sakkal Majalla"/>
                <w:b/>
                <w:bCs/>
                <w:rtl/>
              </w:rPr>
              <w:t xml:space="preserve">الأحاديث المرفوعة والآثار المسندة الواردة في كتاب: "الوسيط في تفسير القرآن المجيد" للإمام أبي الحسن علي بن أحمد بن محمد بن علي الواحدي النيسابوري الشافعي (المتوفى:468هـ) من الآية (112) من سورة هود إلى </w:t>
            </w:r>
            <w:proofErr w:type="gramStart"/>
            <w:r w:rsidRPr="005412B1">
              <w:rPr>
                <w:rFonts w:ascii="Sakkal Majalla" w:hAnsi="Sakkal Majalla" w:cs="Sakkal Majalla"/>
                <w:b/>
                <w:bCs/>
                <w:rtl/>
              </w:rPr>
              <w:t>الآية(</w:t>
            </w:r>
            <w:proofErr w:type="gramEnd"/>
            <w:r w:rsidRPr="005412B1">
              <w:rPr>
                <w:rFonts w:ascii="Sakkal Majalla" w:hAnsi="Sakkal Majalla" w:cs="Sakkal Majalla"/>
                <w:b/>
                <w:bCs/>
                <w:rtl/>
              </w:rPr>
              <w:t xml:space="preserve">86) من سورة </w:t>
            </w:r>
            <w:proofErr w:type="gramStart"/>
            <w:r w:rsidRPr="005412B1">
              <w:rPr>
                <w:rFonts w:ascii="Sakkal Majalla" w:hAnsi="Sakkal Majalla" w:cs="Sakkal Majalla"/>
                <w:b/>
                <w:bCs/>
                <w:rtl/>
              </w:rPr>
              <w:t>الكهف :</w:t>
            </w:r>
            <w:proofErr w:type="gramEnd"/>
            <w:r w:rsidRPr="005412B1">
              <w:rPr>
                <w:rFonts w:ascii="Sakkal Majalla" w:hAnsi="Sakkal Majalla" w:cs="Sakkal Majalla"/>
                <w:b/>
                <w:bCs/>
                <w:rtl/>
              </w:rPr>
              <w:t xml:space="preserve"> تخريج </w:t>
            </w:r>
            <w:proofErr w:type="gramStart"/>
            <w:r w:rsidRPr="005412B1">
              <w:rPr>
                <w:rFonts w:ascii="Sakkal Majalla" w:hAnsi="Sakkal Majalla" w:cs="Sakkal Majalla"/>
                <w:b/>
                <w:bCs/>
                <w:rtl/>
              </w:rPr>
              <w:t>و دراسة</w:t>
            </w:r>
            <w:proofErr w:type="gramEnd"/>
          </w:p>
        </w:tc>
        <w:tc>
          <w:tcPr>
            <w:tcW w:w="2449" w:type="dxa"/>
            <w:vAlign w:val="bottom"/>
          </w:tcPr>
          <w:p w14:paraId="20DF7E05" w14:textId="3CFF3FE2" w:rsidR="009D6C51" w:rsidRPr="005412B1" w:rsidRDefault="009D6C51" w:rsidP="00917E78">
            <w:pPr>
              <w:bidi/>
              <w:jc w:val="center"/>
              <w:rPr>
                <w:rFonts w:ascii="Sakkal Majalla" w:hAnsi="Sakkal Majalla" w:cs="Sakkal Majalla"/>
                <w:b/>
                <w:bCs/>
                <w:rtl/>
              </w:rPr>
            </w:pPr>
            <w:r w:rsidRPr="005412B1">
              <w:rPr>
                <w:rFonts w:ascii="Sakkal Majalla" w:hAnsi="Sakkal Majalla" w:cs="Sakkal Majalla"/>
                <w:b/>
                <w:bCs/>
                <w:rtl/>
              </w:rPr>
              <w:t xml:space="preserve">غدير بنت أحمد مرشد حميد </w:t>
            </w:r>
            <w:proofErr w:type="spellStart"/>
            <w:r w:rsidRPr="005412B1">
              <w:rPr>
                <w:rFonts w:ascii="Sakkal Majalla" w:hAnsi="Sakkal Majalla" w:cs="Sakkal Majalla"/>
                <w:b/>
                <w:bCs/>
                <w:rtl/>
              </w:rPr>
              <w:t>الوصابي</w:t>
            </w:r>
            <w:proofErr w:type="spellEnd"/>
          </w:p>
        </w:tc>
        <w:tc>
          <w:tcPr>
            <w:tcW w:w="982" w:type="dxa"/>
          </w:tcPr>
          <w:p w14:paraId="38F23A7E" w14:textId="79BC97AD" w:rsidR="009D6C51" w:rsidRPr="005412B1" w:rsidRDefault="009D6C51" w:rsidP="00917E78">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3FBAC1D9" w14:textId="419FC4EF" w:rsidR="009D6C51" w:rsidRPr="005412B1" w:rsidRDefault="009D6C51" w:rsidP="00917E78">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7AAB8602" w14:textId="7756B1DD" w:rsidR="009D6C51" w:rsidRPr="005412B1" w:rsidRDefault="009D6C51" w:rsidP="00917E78">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2140F550" w14:textId="765109D7" w:rsidR="009D6C51" w:rsidRPr="005412B1" w:rsidRDefault="009D6C51" w:rsidP="00917E78">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43928579" w14:textId="77777777" w:rsidR="009D6C51" w:rsidRPr="005412B1" w:rsidRDefault="009D6C51" w:rsidP="00917E78">
            <w:pPr>
              <w:bidi/>
              <w:jc w:val="center"/>
              <w:rPr>
                <w:rFonts w:ascii="Sakkal Majalla" w:hAnsi="Sakkal Majalla" w:cs="Sakkal Majalla"/>
                <w:b/>
                <w:bCs/>
                <w:color w:val="000000"/>
                <w:rtl/>
              </w:rPr>
            </w:pPr>
          </w:p>
        </w:tc>
        <w:tc>
          <w:tcPr>
            <w:tcW w:w="1274" w:type="dxa"/>
          </w:tcPr>
          <w:p w14:paraId="56A0D5E5" w14:textId="5CCA3851" w:rsidR="009D6C51" w:rsidRPr="005412B1" w:rsidRDefault="0095197C" w:rsidP="00917E78">
            <w:pPr>
              <w:bidi/>
              <w:jc w:val="center"/>
              <w:rPr>
                <w:rFonts w:ascii="Sakkal Majalla" w:hAnsi="Sakkal Majalla" w:cs="Sakkal Majalla"/>
                <w:b/>
                <w:bCs/>
                <w:color w:val="000000"/>
                <w:rtl/>
              </w:rPr>
            </w:pPr>
            <w:r w:rsidRPr="00956B2D">
              <w:rPr>
                <w:rFonts w:ascii="Sakkal Majalla" w:hAnsi="Sakkal Majalla" w:cs="Sakkal Majalla" w:hint="cs"/>
                <w:b/>
                <w:bCs/>
                <w:highlight w:val="cyan"/>
                <w:rtl/>
              </w:rPr>
              <w:t>لم أقف عليه</w:t>
            </w:r>
          </w:p>
        </w:tc>
      </w:tr>
      <w:tr w:rsidR="009D6C51" w14:paraId="600929E8" w14:textId="5B30FD4E" w:rsidTr="001957CC">
        <w:tc>
          <w:tcPr>
            <w:tcW w:w="782" w:type="dxa"/>
          </w:tcPr>
          <w:p w14:paraId="3F918623" w14:textId="25B2CB5C"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4CD3CD26" w14:textId="2742A210" w:rsidR="009D6C51" w:rsidRPr="005412B1" w:rsidRDefault="009D6C51" w:rsidP="00917E78">
            <w:pPr>
              <w:bidi/>
              <w:jc w:val="center"/>
              <w:rPr>
                <w:rFonts w:ascii="Sakkal Majalla" w:hAnsi="Sakkal Majalla" w:cs="Sakkal Majalla"/>
                <w:b/>
                <w:bCs/>
                <w:rtl/>
              </w:rPr>
            </w:pPr>
            <w:r w:rsidRPr="005412B1">
              <w:rPr>
                <w:rFonts w:ascii="Sakkal Majalla" w:hAnsi="Sakkal Majalla" w:cs="Sakkal Majalla"/>
                <w:b/>
                <w:bCs/>
                <w:rtl/>
              </w:rPr>
              <w:t>الأحاديث المرفوعة والآثار المسندة الواردة في كتاب "الوسيط في تفسير القرآن المجيد" لأبي الحسن علي بن أحمد الواحدي، المتوفى (468هـ)</w:t>
            </w:r>
          </w:p>
        </w:tc>
        <w:tc>
          <w:tcPr>
            <w:tcW w:w="2449" w:type="dxa"/>
            <w:vAlign w:val="bottom"/>
          </w:tcPr>
          <w:p w14:paraId="7471FBE0" w14:textId="424FF4F0" w:rsidR="009D6C51" w:rsidRPr="005412B1" w:rsidRDefault="009D6C51" w:rsidP="00917E78">
            <w:pPr>
              <w:bidi/>
              <w:jc w:val="center"/>
              <w:rPr>
                <w:rFonts w:ascii="Sakkal Majalla" w:hAnsi="Sakkal Majalla" w:cs="Sakkal Majalla"/>
                <w:b/>
                <w:bCs/>
                <w:rtl/>
              </w:rPr>
            </w:pPr>
            <w:r w:rsidRPr="005412B1">
              <w:rPr>
                <w:rFonts w:ascii="Sakkal Majalla" w:hAnsi="Sakkal Majalla" w:cs="Sakkal Majalla"/>
                <w:b/>
                <w:bCs/>
                <w:rtl/>
              </w:rPr>
              <w:t>خلود بنت ثابت محمد الريمي</w:t>
            </w:r>
          </w:p>
        </w:tc>
        <w:tc>
          <w:tcPr>
            <w:tcW w:w="982" w:type="dxa"/>
          </w:tcPr>
          <w:p w14:paraId="53D8AEBE" w14:textId="321FAEFE" w:rsidR="009D6C51" w:rsidRPr="005412B1" w:rsidRDefault="009D6C51" w:rsidP="00917E78">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3AB49E4B" w14:textId="62439CD6" w:rsidR="009D6C51" w:rsidRPr="005412B1" w:rsidRDefault="009D6C51" w:rsidP="00917E78">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3E2972F8" w14:textId="56E4B1A8" w:rsidR="009D6C51" w:rsidRPr="005412B1" w:rsidRDefault="009D6C51" w:rsidP="00917E78">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572C781F" w14:textId="1E3572D0" w:rsidR="009D6C51" w:rsidRPr="005412B1" w:rsidRDefault="009D6C51" w:rsidP="00917E78">
            <w:pPr>
              <w:bidi/>
              <w:jc w:val="center"/>
              <w:rPr>
                <w:rFonts w:ascii="Sakkal Majalla" w:hAnsi="Sakkal Majalla" w:cs="Sakkal Majalla"/>
                <w:b/>
                <w:bCs/>
                <w:rtl/>
              </w:rPr>
            </w:pPr>
            <w:r w:rsidRPr="005412B1">
              <w:rPr>
                <w:rFonts w:ascii="Sakkal Majalla" w:hAnsi="Sakkal Majalla" w:cs="Sakkal Majalla"/>
                <w:b/>
                <w:bCs/>
                <w:color w:val="000000"/>
                <w:rtl/>
              </w:rPr>
              <w:t>تحقيق الكتب الحديثية</w:t>
            </w:r>
          </w:p>
        </w:tc>
        <w:tc>
          <w:tcPr>
            <w:tcW w:w="396" w:type="dxa"/>
          </w:tcPr>
          <w:p w14:paraId="1AC8CF63" w14:textId="77777777" w:rsidR="009D6C51" w:rsidRPr="005412B1" w:rsidRDefault="009D6C51" w:rsidP="00917E78">
            <w:pPr>
              <w:bidi/>
              <w:jc w:val="center"/>
              <w:rPr>
                <w:rFonts w:ascii="Sakkal Majalla" w:hAnsi="Sakkal Majalla" w:cs="Sakkal Majalla"/>
                <w:b/>
                <w:bCs/>
                <w:color w:val="000000"/>
                <w:rtl/>
              </w:rPr>
            </w:pPr>
          </w:p>
        </w:tc>
        <w:tc>
          <w:tcPr>
            <w:tcW w:w="1274" w:type="dxa"/>
          </w:tcPr>
          <w:p w14:paraId="01727953" w14:textId="77777777" w:rsidR="009D6C51" w:rsidRPr="005412B1" w:rsidRDefault="009D6C51" w:rsidP="00917E78">
            <w:pPr>
              <w:bidi/>
              <w:jc w:val="center"/>
              <w:rPr>
                <w:rFonts w:ascii="Sakkal Majalla" w:hAnsi="Sakkal Majalla" w:cs="Sakkal Majalla"/>
                <w:b/>
                <w:bCs/>
                <w:color w:val="000000"/>
                <w:rtl/>
              </w:rPr>
            </w:pPr>
          </w:p>
        </w:tc>
      </w:tr>
      <w:tr w:rsidR="009D6C51" w14:paraId="47B02957" w14:textId="5FED5F9B" w:rsidTr="001957CC">
        <w:tc>
          <w:tcPr>
            <w:tcW w:w="782" w:type="dxa"/>
          </w:tcPr>
          <w:p w14:paraId="105F8B09" w14:textId="5730554C"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3C6587B3" w14:textId="276D51DD"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اختيارات القاضي عياض الحديثية من خلال كتابه (إكمال المعلم) جمعًا ودراسةً</w:t>
            </w:r>
          </w:p>
        </w:tc>
        <w:tc>
          <w:tcPr>
            <w:tcW w:w="2449" w:type="dxa"/>
            <w:vAlign w:val="bottom"/>
          </w:tcPr>
          <w:p w14:paraId="1E13B70B" w14:textId="27EA504C"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شريفة بنت محمد بن حوفان القرني</w:t>
            </w:r>
          </w:p>
        </w:tc>
        <w:tc>
          <w:tcPr>
            <w:tcW w:w="982" w:type="dxa"/>
          </w:tcPr>
          <w:p w14:paraId="7561F2BD" w14:textId="06B6DD3F"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49AA4362" w14:textId="48A6D7D0"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23E7D0DC" w14:textId="43B224F9"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0F443BA0" w14:textId="7269A009"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مناهج المُحدِّثين</w:t>
            </w:r>
          </w:p>
        </w:tc>
        <w:tc>
          <w:tcPr>
            <w:tcW w:w="396" w:type="dxa"/>
          </w:tcPr>
          <w:p w14:paraId="1ECF1BEE" w14:textId="77777777" w:rsidR="009D6C51" w:rsidRPr="005412B1" w:rsidRDefault="009D6C51" w:rsidP="006D049F">
            <w:pPr>
              <w:bidi/>
              <w:jc w:val="center"/>
              <w:rPr>
                <w:rFonts w:ascii="Sakkal Majalla" w:hAnsi="Sakkal Majalla" w:cs="Sakkal Majalla"/>
                <w:b/>
                <w:bCs/>
                <w:rtl/>
              </w:rPr>
            </w:pPr>
          </w:p>
        </w:tc>
        <w:tc>
          <w:tcPr>
            <w:tcW w:w="1274" w:type="dxa"/>
          </w:tcPr>
          <w:p w14:paraId="3079A9D8" w14:textId="77777777" w:rsidR="009D6C51" w:rsidRPr="005412B1" w:rsidRDefault="009D6C51" w:rsidP="006D049F">
            <w:pPr>
              <w:bidi/>
              <w:jc w:val="center"/>
              <w:rPr>
                <w:rFonts w:ascii="Sakkal Majalla" w:hAnsi="Sakkal Majalla" w:cs="Sakkal Majalla"/>
                <w:b/>
                <w:bCs/>
                <w:rtl/>
              </w:rPr>
            </w:pPr>
          </w:p>
        </w:tc>
      </w:tr>
      <w:tr w:rsidR="009D6C51" w14:paraId="683884B1" w14:textId="50F83EE1" w:rsidTr="001957CC">
        <w:tc>
          <w:tcPr>
            <w:tcW w:w="782" w:type="dxa"/>
          </w:tcPr>
          <w:p w14:paraId="61294AE8" w14:textId="74452C62"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082B84B2" w14:textId="60A29388"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مرويات قيس بن الربيع في ميزان النقد (جمعاً ودراسة)</w:t>
            </w:r>
          </w:p>
        </w:tc>
        <w:tc>
          <w:tcPr>
            <w:tcW w:w="2449" w:type="dxa"/>
            <w:vAlign w:val="bottom"/>
          </w:tcPr>
          <w:p w14:paraId="088E4F0C" w14:textId="5802A850"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عبد الجليل إبراهيم فُوفَنا</w:t>
            </w:r>
          </w:p>
        </w:tc>
        <w:tc>
          <w:tcPr>
            <w:tcW w:w="982" w:type="dxa"/>
          </w:tcPr>
          <w:p w14:paraId="567B438B" w14:textId="560DFF67"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51DB1093" w14:textId="04CC0CA9"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أم القرى</w:t>
            </w:r>
          </w:p>
        </w:tc>
        <w:tc>
          <w:tcPr>
            <w:tcW w:w="1062" w:type="dxa"/>
          </w:tcPr>
          <w:p w14:paraId="5C17B284" w14:textId="73C888D0"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tcPr>
          <w:p w14:paraId="14284700" w14:textId="358C4475"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color w:val="000000"/>
                <w:rtl/>
              </w:rPr>
              <w:t>الجرح والتعديل</w:t>
            </w:r>
          </w:p>
        </w:tc>
        <w:tc>
          <w:tcPr>
            <w:tcW w:w="396" w:type="dxa"/>
          </w:tcPr>
          <w:p w14:paraId="2147EAE8" w14:textId="77777777" w:rsidR="009D6C51" w:rsidRPr="005412B1" w:rsidRDefault="009D6C51" w:rsidP="006D049F">
            <w:pPr>
              <w:bidi/>
              <w:jc w:val="center"/>
              <w:rPr>
                <w:rFonts w:ascii="Sakkal Majalla" w:hAnsi="Sakkal Majalla" w:cs="Sakkal Majalla"/>
                <w:b/>
                <w:bCs/>
                <w:color w:val="000000"/>
                <w:rtl/>
              </w:rPr>
            </w:pPr>
          </w:p>
        </w:tc>
        <w:tc>
          <w:tcPr>
            <w:tcW w:w="1274" w:type="dxa"/>
          </w:tcPr>
          <w:p w14:paraId="5E910D63" w14:textId="7B0728DE" w:rsidR="009D6C51" w:rsidRPr="005412B1" w:rsidRDefault="001C6E29" w:rsidP="006D049F">
            <w:pPr>
              <w:bidi/>
              <w:jc w:val="center"/>
              <w:rPr>
                <w:rFonts w:ascii="Sakkal Majalla" w:hAnsi="Sakkal Majalla" w:cs="Sakkal Majalla"/>
                <w:b/>
                <w:bCs/>
                <w:color w:val="000000"/>
                <w:rtl/>
              </w:rPr>
            </w:pPr>
            <w:r w:rsidRPr="00C41830">
              <w:rPr>
                <w:rFonts w:ascii="Sakkal Majalla" w:hAnsi="Sakkal Majalla" w:cs="Sakkal Majalla" w:hint="cs"/>
                <w:b/>
                <w:bCs/>
                <w:highlight w:val="cyan"/>
                <w:rtl/>
              </w:rPr>
              <w:t>لم أقف عليه</w:t>
            </w:r>
          </w:p>
        </w:tc>
      </w:tr>
      <w:tr w:rsidR="009F1396" w14:paraId="02FB0DEC" w14:textId="27DFB5FE" w:rsidTr="001957CC">
        <w:tc>
          <w:tcPr>
            <w:tcW w:w="782" w:type="dxa"/>
            <w:shd w:val="clear" w:color="auto" w:fill="FFF2CC"/>
          </w:tcPr>
          <w:p w14:paraId="48D1C05F" w14:textId="1CC49B66" w:rsidR="009F1396" w:rsidRPr="001957CC" w:rsidRDefault="009F1396" w:rsidP="001957CC">
            <w:pPr>
              <w:pStyle w:val="a6"/>
              <w:numPr>
                <w:ilvl w:val="0"/>
                <w:numId w:val="11"/>
              </w:numPr>
              <w:bidi/>
              <w:jc w:val="center"/>
              <w:rPr>
                <w:rFonts w:ascii="Sakkal Majalla" w:hAnsi="Sakkal Majalla" w:cs="Sakkal Majalla"/>
                <w:b/>
                <w:bCs/>
                <w:rtl/>
              </w:rPr>
            </w:pPr>
          </w:p>
        </w:tc>
        <w:tc>
          <w:tcPr>
            <w:tcW w:w="5586" w:type="dxa"/>
            <w:vAlign w:val="center"/>
            <w:shd w:val="clear" w:color="auto" w:fill="FFF2CC"/>
          </w:tcPr>
          <w:p w14:paraId="31CDD1DB" w14:textId="3FD63676" w:rsidR="009F1396" w:rsidRPr="005412B1" w:rsidRDefault="009F1396" w:rsidP="009F1396">
            <w:pPr>
              <w:bidi/>
              <w:jc w:val="center"/>
              <w:rPr>
                <w:rFonts w:ascii="Sakkal Majalla" w:hAnsi="Sakkal Majalla" w:cs="Sakkal Majalla"/>
                <w:b/>
                <w:bCs/>
                <w:rtl/>
              </w:rPr>
            </w:pPr>
            <w:r w:rsidRPr="005412B1">
              <w:rPr>
                <w:rFonts w:ascii="Sakkal Majalla" w:hAnsi="Sakkal Majalla" w:cs="Sakkal Majalla"/>
                <w:b/>
                <w:bCs/>
                <w:rtl/>
              </w:rPr>
              <w:t xml:space="preserve">شرح علل الترمذي </w:t>
            </w:r>
            <w:proofErr w:type="gramStart"/>
            <w:r w:rsidRPr="005412B1">
              <w:rPr>
                <w:rFonts w:ascii="Sakkal Majalla" w:hAnsi="Sakkal Majalla" w:cs="Sakkal Majalla"/>
                <w:b/>
                <w:bCs/>
                <w:rtl/>
              </w:rPr>
              <w:t>تأليف :</w:t>
            </w:r>
            <w:proofErr w:type="gramEnd"/>
            <w:r w:rsidRPr="005412B1">
              <w:rPr>
                <w:rFonts w:ascii="Sakkal Majalla" w:hAnsi="Sakkal Majalla" w:cs="Sakkal Majalla"/>
                <w:b/>
                <w:bCs/>
                <w:rtl/>
              </w:rPr>
              <w:t xml:space="preserve"> الحافظ </w:t>
            </w:r>
            <w:proofErr w:type="gramStart"/>
            <w:r w:rsidRPr="005412B1">
              <w:rPr>
                <w:rFonts w:ascii="Sakkal Majalla" w:hAnsi="Sakkal Majalla" w:cs="Sakkal Majalla"/>
                <w:b/>
                <w:bCs/>
                <w:rtl/>
              </w:rPr>
              <w:t>عبدالرحمن</w:t>
            </w:r>
            <w:proofErr w:type="gramEnd"/>
            <w:r w:rsidRPr="005412B1">
              <w:rPr>
                <w:rFonts w:ascii="Sakkal Majalla" w:hAnsi="Sakkal Majalla" w:cs="Sakkal Majalla"/>
                <w:b/>
                <w:bCs/>
                <w:rtl/>
              </w:rPr>
              <w:t xml:space="preserve"> بن أحمد بن رجب الحنبلي (ت:795هـ) [من بداية الكلام على الحديث الغريب (ق87/ب)، إلى نهاية الكتاب]</w:t>
            </w:r>
          </w:p>
        </w:tc>
        <w:tc>
          <w:tcPr>
            <w:tcW w:w="2449" w:type="dxa"/>
            <w:vAlign w:val="bottom"/>
            <w:shd w:val="clear" w:color="auto" w:fill="FFF2CC"/>
          </w:tcPr>
          <w:p w14:paraId="3FF89421" w14:textId="17F423C9" w:rsidR="009F1396" w:rsidRPr="005412B1" w:rsidRDefault="009F1396" w:rsidP="009F1396">
            <w:pPr>
              <w:bidi/>
              <w:jc w:val="center"/>
              <w:rPr>
                <w:rFonts w:ascii="Sakkal Majalla" w:hAnsi="Sakkal Majalla" w:cs="Sakkal Majalla"/>
                <w:b/>
                <w:bCs/>
                <w:rtl/>
              </w:rPr>
            </w:pPr>
            <w:r w:rsidRPr="005412B1">
              <w:rPr>
                <w:rFonts w:ascii="Sakkal Majalla" w:hAnsi="Sakkal Majalla" w:cs="Sakkal Majalla"/>
                <w:b/>
                <w:bCs/>
                <w:rtl/>
              </w:rPr>
              <w:t xml:space="preserve">أنور عبد الله عبده </w:t>
            </w:r>
            <w:proofErr w:type="spellStart"/>
            <w:r w:rsidRPr="005412B1">
              <w:rPr>
                <w:rFonts w:ascii="Sakkal Majalla" w:hAnsi="Sakkal Majalla" w:cs="Sakkal Majalla"/>
                <w:b/>
                <w:bCs/>
                <w:rtl/>
              </w:rPr>
              <w:t>الأصهبي</w:t>
            </w:r>
            <w:proofErr w:type="spellEnd"/>
          </w:p>
        </w:tc>
        <w:tc>
          <w:tcPr>
            <w:tcW w:w="982" w:type="dxa"/>
            <w:shd w:val="clear" w:color="auto" w:fill="FFF2CC"/>
          </w:tcPr>
          <w:p w14:paraId="3E577A19" w14:textId="13429C4D" w:rsidR="009F1396" w:rsidRPr="005412B1" w:rsidRDefault="009F1396" w:rsidP="009F1396">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shd w:val="clear" w:color="auto" w:fill="FFF2CC"/>
          </w:tcPr>
          <w:p w14:paraId="3CF3EF31" w14:textId="2707DE32" w:rsidR="009F1396" w:rsidRPr="005412B1" w:rsidRDefault="009F1396" w:rsidP="009F1396">
            <w:pPr>
              <w:bidi/>
              <w:jc w:val="center"/>
              <w:rPr>
                <w:rFonts w:ascii="Sakkal Majalla" w:hAnsi="Sakkal Majalla" w:cs="Sakkal Majalla"/>
                <w:b/>
                <w:bCs/>
                <w:rtl/>
              </w:rPr>
            </w:pPr>
            <w:r w:rsidRPr="005412B1">
              <w:rPr>
                <w:rFonts w:ascii="Sakkal Majalla" w:hAnsi="Sakkal Majalla" w:cs="Sakkal Majalla"/>
                <w:b/>
                <w:bCs/>
                <w:rtl/>
              </w:rPr>
              <w:t>الجامعة الإسلامية</w:t>
            </w:r>
          </w:p>
        </w:tc>
        <w:tc>
          <w:tcPr>
            <w:tcW w:w="1062" w:type="dxa"/>
            <w:shd w:val="clear" w:color="auto" w:fill="FFF2CC"/>
          </w:tcPr>
          <w:p w14:paraId="752C0A08" w14:textId="583A125B" w:rsidR="009F1396" w:rsidRPr="005412B1" w:rsidRDefault="009F1396" w:rsidP="009F1396">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shd w:val="clear" w:color="auto" w:fill="FFF2CC"/>
          </w:tcPr>
          <w:p w14:paraId="3589CFF1" w14:textId="24A202E5" w:rsidR="009F1396" w:rsidRPr="005412B1" w:rsidRDefault="009F1396" w:rsidP="009F1396">
            <w:pPr>
              <w:bidi/>
              <w:jc w:val="center"/>
              <w:rPr>
                <w:rFonts w:ascii="Sakkal Majalla" w:hAnsi="Sakkal Majalla" w:cs="Sakkal Majalla"/>
                <w:b/>
                <w:bCs/>
                <w:rtl/>
              </w:rPr>
            </w:pPr>
            <w:r w:rsidRPr="005412B1">
              <w:rPr>
                <w:rFonts w:ascii="Sakkal Majalla" w:hAnsi="Sakkal Majalla" w:cs="Sakkal Majalla"/>
                <w:b/>
                <w:bCs/>
                <w:strike/>
                <w:rtl/>
              </w:rPr>
              <w:t>علل الحديث</w:t>
            </w:r>
          </w:p>
          <w:p>
            <w:r>
              <w:rPr>
                <w:b/>
                <w:color w:val="C00000"/>
              </w:rPr>
              <w:t>← مقترح: تحقيق الكتب الحديثية</w:t>
            </w:r>
          </w:p>
          <w:p>
            <w:r>
              <w:rPr>
                <w:color w:val="7F0000"/>
              </w:rPr>
              <w:t>(القاعدة 3) العنوان قطعة من نصّ شرح علل الترمذي لابن رجب محدودة بورقة المخطوط (ق87/ب) إلى نهاية الكتاب بلا مسألة مدروسة، وهذه صيغة تحقيق النصّ لا دراسة العلل؛ ولفظ التحقيق غير مذكور فيُرجَع إلى المقدمة للتأكيد</w:t>
            </w:r>
          </w:p>
        </w:tc>
        <w:tc>
          <w:tcPr>
            <w:tcW w:w="396" w:type="dxa"/>
            <w:shd w:val="clear" w:color="auto" w:fill="FFF2CC"/>
          </w:tcPr>
          <w:p w14:paraId="322BEC7C" w14:textId="23067496" w:rsidR="009F1396" w:rsidRPr="005412B1" w:rsidRDefault="009F1396" w:rsidP="009F1396">
            <w:pPr>
              <w:bidi/>
              <w:jc w:val="center"/>
              <w:rPr>
                <w:rFonts w:ascii="Sakkal Majalla" w:hAnsi="Sakkal Majalla" w:cs="Sakkal Majalla"/>
                <w:b/>
                <w:bCs/>
                <w:rtl/>
              </w:rPr>
            </w:pPr>
            <w:r w:rsidRPr="00212ED1">
              <w:rPr>
                <w:rFonts w:ascii="Sakkal Majalla" w:hAnsi="Sakkal Majalla" w:cs="Sakkal Majalla" w:hint="cs"/>
                <w:b/>
                <w:bCs/>
                <w:rtl/>
              </w:rPr>
              <w:t>تم</w:t>
            </w:r>
          </w:p>
        </w:tc>
        <w:tc>
          <w:tcPr>
            <w:tcW w:w="1274" w:type="dxa"/>
            <w:shd w:val="clear" w:color="auto" w:fill="FFF2CC"/>
          </w:tcPr>
          <w:p w14:paraId="4C559036" w14:textId="49B375EF" w:rsidR="009F1396" w:rsidRPr="005412B1" w:rsidRDefault="009F1396" w:rsidP="009F1396">
            <w:pPr>
              <w:bidi/>
              <w:jc w:val="center"/>
              <w:rPr>
                <w:rFonts w:ascii="Sakkal Majalla" w:hAnsi="Sakkal Majalla" w:cs="Sakkal Majalla"/>
                <w:b/>
                <w:bCs/>
                <w:rtl/>
              </w:rPr>
            </w:pPr>
            <w:r w:rsidRPr="00212ED1">
              <w:rPr>
                <w:rFonts w:ascii="Sakkal Majalla" w:hAnsi="Sakkal Majalla" w:cs="Sakkal Majalla" w:hint="cs"/>
                <w:b/>
                <w:bCs/>
                <w:rtl/>
              </w:rPr>
              <w:t>مكتبة الملك فهد الوطنية</w:t>
            </w:r>
          </w:p>
        </w:tc>
      </w:tr>
      <w:tr w:rsidR="009D6C51" w14:paraId="539F4D71" w14:textId="7D49AA63" w:rsidTr="001957CC">
        <w:tc>
          <w:tcPr>
            <w:tcW w:w="782" w:type="dxa"/>
            <w:shd w:val="clear" w:color="auto" w:fill="FFF2CC"/>
          </w:tcPr>
          <w:p w14:paraId="28B8B79A" w14:textId="3D8A4BD5"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shd w:val="clear" w:color="auto" w:fill="FFF2CC"/>
          </w:tcPr>
          <w:p w14:paraId="5168469E" w14:textId="7D6F53F4"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الأحاديث والآثار الواردة في كتاب: "الثقات" للإمام محمد بن حبان البستي (ت354هـ) [من بداية ترجمة: (أحمد بن إبراهيم بن جبلة)، إلى نهاية ترجمة: (</w:t>
            </w:r>
            <w:proofErr w:type="gramStart"/>
            <w:r w:rsidRPr="005412B1">
              <w:rPr>
                <w:rFonts w:ascii="Sakkal Majalla" w:hAnsi="Sakkal Majalla" w:cs="Sakkal Majalla"/>
                <w:b/>
                <w:bCs/>
                <w:rtl/>
              </w:rPr>
              <w:t>عبدالواحد</w:t>
            </w:r>
            <w:proofErr w:type="gramEnd"/>
            <w:r w:rsidRPr="005412B1">
              <w:rPr>
                <w:rFonts w:ascii="Sakkal Majalla" w:hAnsi="Sakkal Majalla" w:cs="Sakkal Majalla"/>
                <w:b/>
                <w:bCs/>
                <w:rtl/>
              </w:rPr>
              <w:t xml:space="preserve"> بن سليمان)]</w:t>
            </w:r>
          </w:p>
        </w:tc>
        <w:tc>
          <w:tcPr>
            <w:tcW w:w="2449" w:type="dxa"/>
            <w:vAlign w:val="bottom"/>
            <w:shd w:val="clear" w:color="auto" w:fill="FFF2CC"/>
          </w:tcPr>
          <w:p w14:paraId="2869F3AA" w14:textId="1F5C0A79"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 xml:space="preserve">محمد بن إبراهيم </w:t>
            </w:r>
            <w:proofErr w:type="spellStart"/>
            <w:r w:rsidRPr="005412B1">
              <w:rPr>
                <w:rFonts w:ascii="Sakkal Majalla" w:hAnsi="Sakkal Majalla" w:cs="Sakkal Majalla"/>
                <w:b/>
                <w:bCs/>
                <w:rtl/>
              </w:rPr>
              <w:t>البوسيف</w:t>
            </w:r>
            <w:proofErr w:type="spellEnd"/>
          </w:p>
        </w:tc>
        <w:tc>
          <w:tcPr>
            <w:tcW w:w="982" w:type="dxa"/>
            <w:shd w:val="clear" w:color="auto" w:fill="FFF2CC"/>
          </w:tcPr>
          <w:p w14:paraId="03B5998D" w14:textId="645FF804"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shd w:val="clear" w:color="auto" w:fill="FFF2CC"/>
          </w:tcPr>
          <w:p w14:paraId="68D07310" w14:textId="2E993FF6"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الملك فيصل</w:t>
            </w:r>
          </w:p>
        </w:tc>
        <w:tc>
          <w:tcPr>
            <w:tcW w:w="1062" w:type="dxa"/>
            <w:shd w:val="clear" w:color="auto" w:fill="FFF2CC"/>
          </w:tcPr>
          <w:p w14:paraId="1FDB1989" w14:textId="0E5B14E4"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ماجستير</w:t>
            </w:r>
          </w:p>
        </w:tc>
        <w:tc>
          <w:tcPr>
            <w:tcW w:w="1165" w:type="dxa"/>
            <w:shd w:val="clear" w:color="auto" w:fill="FFF2CC"/>
          </w:tcPr>
          <w:p w14:paraId="336F65C0" w14:textId="39742DFE"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strike/>
                <w:rtl/>
              </w:rPr>
              <w:t>الموضوعات البينيّة</w:t>
            </w:r>
          </w:p>
          <w:p>
            <w:r>
              <w:rPr>
                <w:b/>
                <w:color w:val="C00000"/>
              </w:rPr>
              <w:t>← مقترح: تحقيق الكتب الحديثية</w:t>
            </w:r>
          </w:p>
          <w:p>
            <w:r>
              <w:rPr>
                <w:color w:val="7F0000"/>
              </w:rPr>
              <w:t>(القاعدة 4) «الأحاديث والآثار الواردة في كتاب الثقات … من بداية ترجمة … إلى نهاية ترجمة …» أحاديث كتابٍ مسمًّى في حدٍّ محدَّد تخريجًا ودراسة، فمحلها تحقيق الكتب الحديثية بوسم «تخريج»، ولا يُخرجها كونُ الكتاب في الرجال عن ذلك</w:t>
            </w:r>
          </w:p>
        </w:tc>
        <w:tc>
          <w:tcPr>
            <w:tcW w:w="396" w:type="dxa"/>
            <w:shd w:val="clear" w:color="auto" w:fill="FFF2CC"/>
          </w:tcPr>
          <w:p w14:paraId="065A911F" w14:textId="77777777" w:rsidR="009D6C51" w:rsidRPr="005412B1" w:rsidRDefault="009D6C51" w:rsidP="006D049F">
            <w:pPr>
              <w:bidi/>
              <w:jc w:val="center"/>
              <w:rPr>
                <w:rFonts w:ascii="Sakkal Majalla" w:hAnsi="Sakkal Majalla" w:cs="Sakkal Majalla"/>
                <w:b/>
                <w:bCs/>
                <w:rtl/>
              </w:rPr>
            </w:pPr>
          </w:p>
        </w:tc>
        <w:tc>
          <w:tcPr>
            <w:tcW w:w="1274" w:type="dxa"/>
            <w:shd w:val="clear" w:color="auto" w:fill="FFF2CC"/>
          </w:tcPr>
          <w:p w14:paraId="0E1A983F" w14:textId="77F4613B" w:rsidR="009D6C51" w:rsidRPr="005412B1" w:rsidRDefault="00B77EED" w:rsidP="006D049F">
            <w:pPr>
              <w:bidi/>
              <w:jc w:val="center"/>
              <w:rPr>
                <w:rFonts w:ascii="Sakkal Majalla" w:hAnsi="Sakkal Majalla" w:cs="Sakkal Majalla"/>
                <w:b/>
                <w:bCs/>
                <w:rtl/>
              </w:rPr>
            </w:pPr>
            <w:r w:rsidRPr="00C41830">
              <w:rPr>
                <w:rFonts w:ascii="Sakkal Majalla" w:hAnsi="Sakkal Majalla" w:cs="Sakkal Majalla" w:hint="cs"/>
                <w:b/>
                <w:bCs/>
                <w:highlight w:val="cyan"/>
                <w:rtl/>
              </w:rPr>
              <w:t>لم أقف عليه</w:t>
            </w:r>
          </w:p>
        </w:tc>
      </w:tr>
      <w:tr w:rsidR="009464B4" w14:paraId="01D78F47" w14:textId="56511CA4" w:rsidTr="001957CC">
        <w:tc>
          <w:tcPr>
            <w:tcW w:w="782" w:type="dxa"/>
          </w:tcPr>
          <w:p w14:paraId="3F7D27E1" w14:textId="7D8BF18F" w:rsidR="009464B4" w:rsidRPr="001957CC" w:rsidRDefault="009464B4" w:rsidP="001957CC">
            <w:pPr>
              <w:pStyle w:val="a6"/>
              <w:numPr>
                <w:ilvl w:val="0"/>
                <w:numId w:val="11"/>
              </w:numPr>
              <w:bidi/>
              <w:jc w:val="center"/>
              <w:rPr>
                <w:rFonts w:ascii="Sakkal Majalla" w:hAnsi="Sakkal Majalla" w:cs="Sakkal Majalla"/>
                <w:b/>
                <w:bCs/>
                <w:rtl/>
              </w:rPr>
            </w:pPr>
          </w:p>
        </w:tc>
        <w:tc>
          <w:tcPr>
            <w:tcW w:w="5586" w:type="dxa"/>
            <w:vAlign w:val="center"/>
          </w:tcPr>
          <w:p w14:paraId="3F6FCA70" w14:textId="5440E86D" w:rsidR="009464B4" w:rsidRPr="005412B1" w:rsidRDefault="009464B4" w:rsidP="009464B4">
            <w:pPr>
              <w:bidi/>
              <w:jc w:val="center"/>
              <w:rPr>
                <w:rFonts w:ascii="Sakkal Majalla" w:hAnsi="Sakkal Majalla" w:cs="Sakkal Majalla"/>
                <w:b/>
                <w:bCs/>
                <w:rtl/>
              </w:rPr>
            </w:pPr>
            <w:r w:rsidRPr="005412B1">
              <w:rPr>
                <w:rFonts w:ascii="Sakkal Majalla" w:hAnsi="Sakkal Majalla" w:cs="Sakkal Majalla"/>
                <w:b/>
                <w:bCs/>
                <w:rtl/>
              </w:rPr>
              <w:t xml:space="preserve">تصحيح الوجهين عند الإمام الدارقطني - دراسة نظرية تطبيقية في </w:t>
            </w:r>
            <w:proofErr w:type="gramStart"/>
            <w:r w:rsidRPr="005412B1">
              <w:rPr>
                <w:rFonts w:ascii="Sakkal Majalla" w:hAnsi="Sakkal Majalla" w:cs="Sakkal Majalla"/>
                <w:b/>
                <w:bCs/>
                <w:rtl/>
              </w:rPr>
              <w:t>كتابه :</w:t>
            </w:r>
            <w:proofErr w:type="gramEnd"/>
            <w:r w:rsidRPr="005412B1">
              <w:rPr>
                <w:rFonts w:ascii="Sakkal Majalla" w:hAnsi="Sakkal Majalla" w:cs="Sakkal Majalla"/>
                <w:b/>
                <w:bCs/>
                <w:rtl/>
              </w:rPr>
              <w:t>" العلل"-</w:t>
            </w:r>
          </w:p>
        </w:tc>
        <w:tc>
          <w:tcPr>
            <w:tcW w:w="2449" w:type="dxa"/>
            <w:vAlign w:val="bottom"/>
          </w:tcPr>
          <w:p w14:paraId="3EB61383" w14:textId="59218440" w:rsidR="009464B4" w:rsidRPr="005412B1" w:rsidRDefault="009464B4" w:rsidP="009464B4">
            <w:pPr>
              <w:bidi/>
              <w:jc w:val="center"/>
              <w:rPr>
                <w:rFonts w:ascii="Sakkal Majalla" w:hAnsi="Sakkal Majalla" w:cs="Sakkal Majalla"/>
                <w:b/>
                <w:bCs/>
                <w:rtl/>
              </w:rPr>
            </w:pPr>
            <w:r w:rsidRPr="005412B1">
              <w:rPr>
                <w:rFonts w:ascii="Sakkal Majalla" w:hAnsi="Sakkal Majalla" w:cs="Sakkal Majalla"/>
                <w:b/>
                <w:bCs/>
                <w:rtl/>
              </w:rPr>
              <w:t>علي بن فايز بن علي الشهري</w:t>
            </w:r>
          </w:p>
        </w:tc>
        <w:tc>
          <w:tcPr>
            <w:tcW w:w="982" w:type="dxa"/>
          </w:tcPr>
          <w:p w14:paraId="6A1766D9" w14:textId="6F7F5890" w:rsidR="009464B4" w:rsidRPr="005412B1" w:rsidRDefault="009464B4" w:rsidP="009464B4">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tcPr>
          <w:p w14:paraId="1ED18001" w14:textId="5F13620D" w:rsidR="009464B4" w:rsidRPr="005412B1" w:rsidRDefault="009464B4" w:rsidP="009464B4">
            <w:pPr>
              <w:bidi/>
              <w:jc w:val="center"/>
              <w:rPr>
                <w:rFonts w:ascii="Sakkal Majalla" w:hAnsi="Sakkal Majalla" w:cs="Sakkal Majalla"/>
                <w:b/>
                <w:bCs/>
                <w:rtl/>
              </w:rPr>
            </w:pPr>
            <w:r w:rsidRPr="005412B1">
              <w:rPr>
                <w:rFonts w:ascii="Sakkal Majalla" w:hAnsi="Sakkal Majalla" w:cs="Sakkal Majalla"/>
                <w:b/>
                <w:bCs/>
                <w:rtl/>
              </w:rPr>
              <w:t>الإمام محمد بن سعود</w:t>
            </w:r>
          </w:p>
        </w:tc>
        <w:tc>
          <w:tcPr>
            <w:tcW w:w="1062" w:type="dxa"/>
          </w:tcPr>
          <w:p w14:paraId="662872CA" w14:textId="142D54A6" w:rsidR="009464B4" w:rsidRPr="005412B1" w:rsidRDefault="009464B4" w:rsidP="009464B4">
            <w:pPr>
              <w:bidi/>
              <w:jc w:val="center"/>
              <w:rPr>
                <w:rFonts w:ascii="Sakkal Majalla" w:hAnsi="Sakkal Majalla" w:cs="Sakkal Majalla"/>
                <w:b/>
                <w:bCs/>
                <w:rtl/>
              </w:rPr>
            </w:pPr>
            <w:r>
              <w:rPr>
                <w:rFonts w:ascii="Sakkal Majalla" w:hAnsi="Sakkal Majalla" w:cs="Sakkal Majalla" w:hint="cs"/>
                <w:b/>
                <w:bCs/>
                <w:rtl/>
              </w:rPr>
              <w:t>دكتوراة</w:t>
            </w:r>
          </w:p>
        </w:tc>
        <w:tc>
          <w:tcPr>
            <w:tcW w:w="1165" w:type="dxa"/>
          </w:tcPr>
          <w:p w14:paraId="38C893B6" w14:textId="071D0D10" w:rsidR="009464B4" w:rsidRPr="005412B1" w:rsidRDefault="009464B4" w:rsidP="009464B4">
            <w:pPr>
              <w:bidi/>
              <w:jc w:val="center"/>
              <w:rPr>
                <w:rFonts w:ascii="Sakkal Majalla" w:hAnsi="Sakkal Majalla" w:cs="Sakkal Majalla"/>
                <w:b/>
                <w:bCs/>
                <w:rtl/>
              </w:rPr>
            </w:pPr>
            <w:r w:rsidRPr="005412B1">
              <w:rPr>
                <w:rFonts w:ascii="Sakkal Majalla" w:hAnsi="Sakkal Majalla" w:cs="Sakkal Majalla"/>
                <w:b/>
                <w:bCs/>
                <w:rtl/>
              </w:rPr>
              <w:t>علل الحديث</w:t>
            </w:r>
          </w:p>
        </w:tc>
        <w:tc>
          <w:tcPr>
            <w:tcW w:w="396" w:type="dxa"/>
          </w:tcPr>
          <w:p w14:paraId="4367DA31" w14:textId="4BD273EA" w:rsidR="009464B4" w:rsidRPr="005412B1" w:rsidRDefault="009464B4" w:rsidP="009464B4">
            <w:pPr>
              <w:bidi/>
              <w:jc w:val="center"/>
              <w:rPr>
                <w:rFonts w:ascii="Sakkal Majalla" w:hAnsi="Sakkal Majalla" w:cs="Sakkal Majalla"/>
                <w:b/>
                <w:bCs/>
                <w:rtl/>
              </w:rPr>
            </w:pPr>
            <w:r w:rsidRPr="00212ED1">
              <w:rPr>
                <w:rFonts w:ascii="Sakkal Majalla" w:hAnsi="Sakkal Majalla" w:cs="Sakkal Majalla" w:hint="cs"/>
                <w:b/>
                <w:bCs/>
                <w:rtl/>
              </w:rPr>
              <w:t>تم</w:t>
            </w:r>
          </w:p>
        </w:tc>
        <w:tc>
          <w:tcPr>
            <w:tcW w:w="1274" w:type="dxa"/>
          </w:tcPr>
          <w:p w14:paraId="00C4AE2D" w14:textId="63B5AF26" w:rsidR="009464B4" w:rsidRPr="005412B1" w:rsidRDefault="009464B4" w:rsidP="009464B4">
            <w:pPr>
              <w:bidi/>
              <w:jc w:val="center"/>
              <w:rPr>
                <w:rFonts w:ascii="Sakkal Majalla" w:hAnsi="Sakkal Majalla" w:cs="Sakkal Majalla"/>
                <w:b/>
                <w:bCs/>
                <w:rtl/>
              </w:rPr>
            </w:pPr>
            <w:r w:rsidRPr="00212ED1">
              <w:rPr>
                <w:rFonts w:ascii="Sakkal Majalla" w:hAnsi="Sakkal Majalla" w:cs="Sakkal Majalla" w:hint="cs"/>
                <w:b/>
                <w:bCs/>
                <w:rtl/>
              </w:rPr>
              <w:t>مكتبة الملك فهد الوطنية</w:t>
            </w:r>
          </w:p>
        </w:tc>
      </w:tr>
      <w:tr w:rsidR="000A5370" w14:paraId="7757B7E0" w14:textId="7AA3A65B" w:rsidTr="001957CC">
        <w:tc>
          <w:tcPr>
            <w:tcW w:w="782" w:type="dxa"/>
            <w:shd w:val="clear" w:color="auto" w:fill="FFF2CC"/>
          </w:tcPr>
          <w:p w14:paraId="698F1C36" w14:textId="7CBEEA37" w:rsidR="000A5370" w:rsidRPr="001957CC" w:rsidRDefault="000A5370" w:rsidP="001957CC">
            <w:pPr>
              <w:pStyle w:val="a6"/>
              <w:numPr>
                <w:ilvl w:val="0"/>
                <w:numId w:val="11"/>
              </w:numPr>
              <w:bidi/>
              <w:jc w:val="center"/>
              <w:rPr>
                <w:rFonts w:ascii="Sakkal Majalla" w:hAnsi="Sakkal Majalla" w:cs="Sakkal Majalla"/>
                <w:b/>
                <w:bCs/>
                <w:rtl/>
              </w:rPr>
            </w:pPr>
          </w:p>
        </w:tc>
        <w:tc>
          <w:tcPr>
            <w:tcW w:w="5586" w:type="dxa"/>
            <w:vAlign w:val="center"/>
            <w:shd w:val="clear" w:color="auto" w:fill="FFF2CC"/>
          </w:tcPr>
          <w:p w14:paraId="323A3463" w14:textId="75DB5F3E" w:rsidR="000A5370" w:rsidRPr="005412B1" w:rsidRDefault="000A5370" w:rsidP="000A5370">
            <w:pPr>
              <w:bidi/>
              <w:jc w:val="center"/>
              <w:rPr>
                <w:rFonts w:ascii="Sakkal Majalla" w:hAnsi="Sakkal Majalla" w:cs="Sakkal Majalla"/>
                <w:b/>
                <w:bCs/>
                <w:rtl/>
              </w:rPr>
            </w:pPr>
            <w:r w:rsidRPr="005412B1">
              <w:rPr>
                <w:rFonts w:ascii="Sakkal Majalla" w:hAnsi="Sakkal Majalla" w:cs="Sakkal Majalla"/>
                <w:b/>
                <w:bCs/>
                <w:rtl/>
              </w:rPr>
              <w:t>منهج ابن حبان في التعليل -دراسة نظرية تطبيقية-</w:t>
            </w:r>
          </w:p>
        </w:tc>
        <w:tc>
          <w:tcPr>
            <w:tcW w:w="2449" w:type="dxa"/>
            <w:vAlign w:val="bottom"/>
            <w:shd w:val="clear" w:color="auto" w:fill="FFF2CC"/>
          </w:tcPr>
          <w:p w14:paraId="7DF87B99" w14:textId="7BE1BF1D" w:rsidR="000A5370" w:rsidRPr="005412B1" w:rsidRDefault="000A5370" w:rsidP="000A5370">
            <w:pPr>
              <w:bidi/>
              <w:jc w:val="center"/>
              <w:rPr>
                <w:rFonts w:ascii="Sakkal Majalla" w:hAnsi="Sakkal Majalla" w:cs="Sakkal Majalla"/>
                <w:b/>
                <w:bCs/>
                <w:rtl/>
              </w:rPr>
            </w:pPr>
            <w:r w:rsidRPr="005412B1">
              <w:rPr>
                <w:rFonts w:ascii="Sakkal Majalla" w:hAnsi="Sakkal Majalla" w:cs="Sakkal Majalla"/>
                <w:b/>
                <w:bCs/>
                <w:rtl/>
              </w:rPr>
              <w:t xml:space="preserve">محمد بن أحمد بن إبراهيم </w:t>
            </w:r>
            <w:proofErr w:type="spellStart"/>
            <w:r w:rsidRPr="005412B1">
              <w:rPr>
                <w:rFonts w:ascii="Sakkal Majalla" w:hAnsi="Sakkal Majalla" w:cs="Sakkal Majalla"/>
                <w:b/>
                <w:bCs/>
                <w:rtl/>
              </w:rPr>
              <w:t>دعوري</w:t>
            </w:r>
            <w:proofErr w:type="spellEnd"/>
          </w:p>
        </w:tc>
        <w:tc>
          <w:tcPr>
            <w:tcW w:w="982" w:type="dxa"/>
            <w:shd w:val="clear" w:color="auto" w:fill="FFF2CC"/>
          </w:tcPr>
          <w:p w14:paraId="40AAA148" w14:textId="780B6C4F" w:rsidR="000A5370" w:rsidRPr="005412B1" w:rsidRDefault="000A5370" w:rsidP="000A5370">
            <w:pPr>
              <w:bidi/>
              <w:jc w:val="center"/>
              <w:rPr>
                <w:rFonts w:ascii="Sakkal Majalla" w:hAnsi="Sakkal Majalla" w:cs="Sakkal Majalla"/>
                <w:b/>
                <w:bCs/>
                <w:rtl/>
              </w:rPr>
            </w:pPr>
            <w:r w:rsidRPr="005412B1">
              <w:rPr>
                <w:rFonts w:ascii="Sakkal Majalla" w:hAnsi="Sakkal Majalla" w:cs="Sakkal Majalla"/>
                <w:b/>
                <w:bCs/>
                <w:rtl/>
              </w:rPr>
              <w:t>ذكر</w:t>
            </w:r>
          </w:p>
        </w:tc>
        <w:tc>
          <w:tcPr>
            <w:tcW w:w="976" w:type="dxa"/>
            <w:shd w:val="clear" w:color="auto" w:fill="FFF2CC"/>
          </w:tcPr>
          <w:p w14:paraId="6CFA1501" w14:textId="62EF3020" w:rsidR="000A5370" w:rsidRPr="005412B1" w:rsidRDefault="000A5370" w:rsidP="000A5370">
            <w:pPr>
              <w:bidi/>
              <w:jc w:val="center"/>
              <w:rPr>
                <w:rFonts w:ascii="Sakkal Majalla" w:hAnsi="Sakkal Majalla" w:cs="Sakkal Majalla"/>
                <w:b/>
                <w:bCs/>
                <w:rtl/>
              </w:rPr>
            </w:pPr>
            <w:r w:rsidRPr="005412B1">
              <w:rPr>
                <w:rFonts w:ascii="Sakkal Majalla" w:hAnsi="Sakkal Majalla" w:cs="Sakkal Majalla"/>
                <w:b/>
                <w:bCs/>
                <w:rtl/>
              </w:rPr>
              <w:t>الجامعة الإسلامية</w:t>
            </w:r>
          </w:p>
        </w:tc>
        <w:tc>
          <w:tcPr>
            <w:tcW w:w="1062" w:type="dxa"/>
            <w:shd w:val="clear" w:color="auto" w:fill="FFF2CC"/>
          </w:tcPr>
          <w:p w14:paraId="5104BD00" w14:textId="4C55699E" w:rsidR="000A5370" w:rsidRPr="005412B1" w:rsidRDefault="000A5370" w:rsidP="000A5370">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shd w:val="clear" w:color="auto" w:fill="FFF2CC"/>
          </w:tcPr>
          <w:p w14:paraId="3DD389BC" w14:textId="59F045BF" w:rsidR="000A5370" w:rsidRPr="005412B1" w:rsidRDefault="000A5370" w:rsidP="000A5370">
            <w:pPr>
              <w:bidi/>
              <w:jc w:val="center"/>
              <w:rPr>
                <w:rFonts w:ascii="Sakkal Majalla" w:hAnsi="Sakkal Majalla" w:cs="Sakkal Majalla"/>
                <w:b/>
                <w:bCs/>
                <w:rtl/>
              </w:rPr>
            </w:pPr>
            <w:r w:rsidRPr="005412B1">
              <w:rPr>
                <w:rFonts w:ascii="Sakkal Majalla" w:hAnsi="Sakkal Majalla" w:cs="Sakkal Majalla"/>
                <w:b/>
                <w:bCs/>
                <w:strike/>
                <w:rtl/>
              </w:rPr>
              <w:t>مناهج المُحدِّثين</w:t>
            </w:r>
          </w:p>
          <w:p>
            <w:r>
              <w:rPr>
                <w:b/>
                <w:color w:val="C00000"/>
              </w:rPr>
              <w:t>← مقترح: علل الحديث</w:t>
            </w:r>
          </w:p>
          <w:p>
            <w:r>
              <w:rPr>
                <w:color w:val="7F0000"/>
              </w:rPr>
              <w:t>(القاعدة 6) «منهج ابن حبان في التعليل» منهج إمامٍ في التعليل، والقاعدة ٦ نصّت على أنه يذهب إلى علل الحديث لا إلى مناهج المحدثين</w:t>
            </w:r>
          </w:p>
        </w:tc>
        <w:tc>
          <w:tcPr>
            <w:tcW w:w="396" w:type="dxa"/>
            <w:shd w:val="clear" w:color="auto" w:fill="FFF2CC"/>
          </w:tcPr>
          <w:p w14:paraId="6CDF6F4B" w14:textId="34453A25" w:rsidR="000A5370" w:rsidRPr="005412B1" w:rsidRDefault="000A5370" w:rsidP="000A5370">
            <w:pPr>
              <w:bidi/>
              <w:jc w:val="center"/>
              <w:rPr>
                <w:rFonts w:ascii="Sakkal Majalla" w:hAnsi="Sakkal Majalla" w:cs="Sakkal Majalla"/>
                <w:b/>
                <w:bCs/>
                <w:rtl/>
              </w:rPr>
            </w:pPr>
            <w:r w:rsidRPr="00212ED1">
              <w:rPr>
                <w:rFonts w:ascii="Sakkal Majalla" w:hAnsi="Sakkal Majalla" w:cs="Sakkal Majalla" w:hint="cs"/>
                <w:b/>
                <w:bCs/>
                <w:rtl/>
              </w:rPr>
              <w:t>تم</w:t>
            </w:r>
          </w:p>
        </w:tc>
        <w:tc>
          <w:tcPr>
            <w:tcW w:w="1274" w:type="dxa"/>
            <w:shd w:val="clear" w:color="auto" w:fill="FFF2CC"/>
          </w:tcPr>
          <w:p w14:paraId="7331E186" w14:textId="5ED46A17" w:rsidR="000A5370" w:rsidRPr="005412B1" w:rsidRDefault="000A5370" w:rsidP="000A5370">
            <w:pPr>
              <w:bidi/>
              <w:jc w:val="center"/>
              <w:rPr>
                <w:rFonts w:ascii="Sakkal Majalla" w:hAnsi="Sakkal Majalla" w:cs="Sakkal Majalla"/>
                <w:b/>
                <w:bCs/>
                <w:rtl/>
              </w:rPr>
            </w:pPr>
            <w:r w:rsidRPr="00212ED1">
              <w:rPr>
                <w:rFonts w:ascii="Sakkal Majalla" w:hAnsi="Sakkal Majalla" w:cs="Sakkal Majalla" w:hint="cs"/>
                <w:b/>
                <w:bCs/>
                <w:rtl/>
              </w:rPr>
              <w:t>مكتبة الملك فهد الوطنية</w:t>
            </w:r>
          </w:p>
        </w:tc>
      </w:tr>
      <w:tr w:rsidR="009D6C51" w14:paraId="7CE6AE35" w14:textId="528BC917" w:rsidTr="001957CC">
        <w:tc>
          <w:tcPr>
            <w:tcW w:w="782" w:type="dxa"/>
          </w:tcPr>
          <w:p w14:paraId="3A0A5E75" w14:textId="432C3624"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3AD673AA" w14:textId="44C38C64"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الأحاديث المرفوعة المعلة في النكاح والطلاق مما لم يذكره الإمام ابن أبي حاتم في كتابه: "العلل"</w:t>
            </w:r>
          </w:p>
        </w:tc>
        <w:tc>
          <w:tcPr>
            <w:tcW w:w="2449" w:type="dxa"/>
            <w:vAlign w:val="bottom"/>
          </w:tcPr>
          <w:p w14:paraId="50200D55" w14:textId="1CEDBA90"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سوسن بنت علي حلواني</w:t>
            </w:r>
          </w:p>
        </w:tc>
        <w:tc>
          <w:tcPr>
            <w:tcW w:w="982" w:type="dxa"/>
          </w:tcPr>
          <w:p w14:paraId="78AC6824" w14:textId="2A504A22"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أنثى</w:t>
            </w:r>
          </w:p>
        </w:tc>
        <w:tc>
          <w:tcPr>
            <w:tcW w:w="976" w:type="dxa"/>
          </w:tcPr>
          <w:p w14:paraId="09242D5C" w14:textId="6E5C694E"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الإمام محمد بن سعود</w:t>
            </w:r>
          </w:p>
        </w:tc>
        <w:tc>
          <w:tcPr>
            <w:tcW w:w="1062" w:type="dxa"/>
          </w:tcPr>
          <w:p w14:paraId="4BECD4B3" w14:textId="7E4E87A3"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دكتوراه</w:t>
            </w:r>
          </w:p>
        </w:tc>
        <w:tc>
          <w:tcPr>
            <w:tcW w:w="1165" w:type="dxa"/>
          </w:tcPr>
          <w:p w14:paraId="57A8AC4B" w14:textId="4A60F056" w:rsidR="009D6C51" w:rsidRPr="005412B1" w:rsidRDefault="009D6C51" w:rsidP="006D049F">
            <w:pPr>
              <w:bidi/>
              <w:jc w:val="center"/>
              <w:rPr>
                <w:rFonts w:ascii="Sakkal Majalla" w:hAnsi="Sakkal Majalla" w:cs="Sakkal Majalla"/>
                <w:b/>
                <w:bCs/>
                <w:rtl/>
              </w:rPr>
            </w:pPr>
            <w:r w:rsidRPr="005412B1">
              <w:rPr>
                <w:rFonts w:ascii="Sakkal Majalla" w:hAnsi="Sakkal Majalla" w:cs="Sakkal Majalla"/>
                <w:b/>
                <w:bCs/>
                <w:rtl/>
              </w:rPr>
              <w:t>علل الحديث</w:t>
            </w:r>
          </w:p>
        </w:tc>
        <w:tc>
          <w:tcPr>
            <w:tcW w:w="396" w:type="dxa"/>
          </w:tcPr>
          <w:p w14:paraId="54FEAF42" w14:textId="77777777" w:rsidR="009D6C51" w:rsidRPr="005412B1" w:rsidRDefault="009D6C51" w:rsidP="006D049F">
            <w:pPr>
              <w:bidi/>
              <w:jc w:val="center"/>
              <w:rPr>
                <w:rFonts w:ascii="Sakkal Majalla" w:hAnsi="Sakkal Majalla" w:cs="Sakkal Majalla"/>
                <w:b/>
                <w:bCs/>
                <w:rtl/>
              </w:rPr>
            </w:pPr>
          </w:p>
        </w:tc>
        <w:tc>
          <w:tcPr>
            <w:tcW w:w="1274" w:type="dxa"/>
          </w:tcPr>
          <w:p w14:paraId="57AE4A00" w14:textId="25A93ED9" w:rsidR="009D6C51" w:rsidRPr="005412B1" w:rsidRDefault="000B66C5" w:rsidP="006D049F">
            <w:pPr>
              <w:bidi/>
              <w:jc w:val="center"/>
              <w:rPr>
                <w:rFonts w:ascii="Sakkal Majalla" w:hAnsi="Sakkal Majalla" w:cs="Sakkal Majalla"/>
                <w:b/>
                <w:bCs/>
                <w:rtl/>
              </w:rPr>
            </w:pPr>
            <w:r w:rsidRPr="00C41830">
              <w:rPr>
                <w:rFonts w:ascii="Sakkal Majalla" w:hAnsi="Sakkal Majalla" w:cs="Sakkal Majalla" w:hint="cs"/>
                <w:b/>
                <w:bCs/>
                <w:highlight w:val="cyan"/>
                <w:rtl/>
              </w:rPr>
              <w:t>لم أقف عليه</w:t>
            </w:r>
          </w:p>
        </w:tc>
      </w:tr>
      <w:tr w:rsidR="009D6C51" w14:paraId="6DA914B1" w14:textId="2BB11762" w:rsidTr="001957CC">
        <w:tc>
          <w:tcPr>
            <w:tcW w:w="782" w:type="dxa"/>
          </w:tcPr>
          <w:p w14:paraId="472AC813" w14:textId="1225EE27"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4F4A5A97" w14:textId="13FDB513"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الأحاديث المعلة الزائدة على كتب العلل والضعفاء من خلال كتاب: "السنن الكبرى" للبيهقي [النصف الأول من الكتاب: (من بداية الكتاب، إلى نهاية كتاب الحج</w:t>
            </w:r>
            <w:proofErr w:type="gramStart"/>
            <w:r w:rsidRPr="00321E77">
              <w:rPr>
                <w:rFonts w:ascii="Sakkal Majalla" w:hAnsi="Sakkal Majalla" w:cs="Sakkal Majalla"/>
                <w:b/>
                <w:bCs/>
                <w:rtl/>
              </w:rPr>
              <w:t>) ]</w:t>
            </w:r>
            <w:proofErr w:type="gramEnd"/>
            <w:r w:rsidRPr="00321E77">
              <w:rPr>
                <w:rFonts w:ascii="Sakkal Majalla" w:hAnsi="Sakkal Majalla" w:cs="Sakkal Majalla"/>
                <w:b/>
                <w:bCs/>
                <w:rtl/>
              </w:rPr>
              <w:t xml:space="preserve"> -جمعًا ودراسة-</w:t>
            </w:r>
          </w:p>
        </w:tc>
        <w:tc>
          <w:tcPr>
            <w:tcW w:w="2449" w:type="dxa"/>
            <w:vAlign w:val="bottom"/>
          </w:tcPr>
          <w:p w14:paraId="72823CF3" w14:textId="071864AF"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عبد الله سالمين ناصر بن سليم</w:t>
            </w:r>
          </w:p>
        </w:tc>
        <w:tc>
          <w:tcPr>
            <w:tcW w:w="982" w:type="dxa"/>
          </w:tcPr>
          <w:p w14:paraId="09693E47" w14:textId="4AC2F58E"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ذكر</w:t>
            </w:r>
          </w:p>
        </w:tc>
        <w:tc>
          <w:tcPr>
            <w:tcW w:w="976" w:type="dxa"/>
          </w:tcPr>
          <w:p w14:paraId="2586D0FB" w14:textId="65343355"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أم القرى</w:t>
            </w:r>
          </w:p>
        </w:tc>
        <w:tc>
          <w:tcPr>
            <w:tcW w:w="1062" w:type="dxa"/>
          </w:tcPr>
          <w:p w14:paraId="400C06F3" w14:textId="15423E33"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دكتوراه</w:t>
            </w:r>
          </w:p>
        </w:tc>
        <w:tc>
          <w:tcPr>
            <w:tcW w:w="1165" w:type="dxa"/>
          </w:tcPr>
          <w:p w14:paraId="287362FC" w14:textId="7C65FFC7"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علل الحديث</w:t>
            </w:r>
          </w:p>
        </w:tc>
        <w:tc>
          <w:tcPr>
            <w:tcW w:w="396" w:type="dxa"/>
          </w:tcPr>
          <w:p w14:paraId="052C7673" w14:textId="77777777" w:rsidR="009D6C51" w:rsidRPr="00321E77" w:rsidRDefault="009D6C51" w:rsidP="006D049F">
            <w:pPr>
              <w:bidi/>
              <w:jc w:val="center"/>
              <w:rPr>
                <w:rFonts w:ascii="Sakkal Majalla" w:hAnsi="Sakkal Majalla" w:cs="Sakkal Majalla"/>
                <w:b/>
                <w:bCs/>
                <w:rtl/>
              </w:rPr>
            </w:pPr>
          </w:p>
        </w:tc>
        <w:tc>
          <w:tcPr>
            <w:tcW w:w="1274" w:type="dxa"/>
          </w:tcPr>
          <w:p w14:paraId="43DAE21E" w14:textId="47BEC44C" w:rsidR="009D6C51" w:rsidRPr="00321E77" w:rsidRDefault="00ED44C5" w:rsidP="006D049F">
            <w:pPr>
              <w:bidi/>
              <w:jc w:val="center"/>
              <w:rPr>
                <w:rFonts w:ascii="Sakkal Majalla" w:hAnsi="Sakkal Majalla" w:cs="Sakkal Majalla"/>
                <w:b/>
                <w:bCs/>
                <w:rtl/>
              </w:rPr>
            </w:pPr>
            <w:r w:rsidRPr="00C41830">
              <w:rPr>
                <w:rFonts w:ascii="Sakkal Majalla" w:hAnsi="Sakkal Majalla" w:cs="Sakkal Majalla" w:hint="cs"/>
                <w:b/>
                <w:bCs/>
                <w:highlight w:val="cyan"/>
                <w:rtl/>
              </w:rPr>
              <w:t>لم أقف عليه</w:t>
            </w:r>
          </w:p>
        </w:tc>
      </w:tr>
      <w:tr w:rsidR="009D6C51" w14:paraId="64ED2B94" w14:textId="5AD14385" w:rsidTr="001957CC">
        <w:tc>
          <w:tcPr>
            <w:tcW w:w="782" w:type="dxa"/>
          </w:tcPr>
          <w:p w14:paraId="74E6DAC6" w14:textId="542E174C"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5763E40D" w14:textId="5FA51207"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الجمع والتفريق قواعده والمرجحات فيه عند الخطيب البغدادي</w:t>
            </w:r>
          </w:p>
        </w:tc>
        <w:tc>
          <w:tcPr>
            <w:tcW w:w="2449" w:type="dxa"/>
            <w:vAlign w:val="bottom"/>
          </w:tcPr>
          <w:p w14:paraId="2E30A5F5" w14:textId="5AB170D5"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إبراهيم بن حسن حريري</w:t>
            </w:r>
          </w:p>
        </w:tc>
        <w:tc>
          <w:tcPr>
            <w:tcW w:w="982" w:type="dxa"/>
          </w:tcPr>
          <w:p w14:paraId="1B5B7CAD" w14:textId="0800DEBC"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ذكر</w:t>
            </w:r>
          </w:p>
        </w:tc>
        <w:tc>
          <w:tcPr>
            <w:tcW w:w="976" w:type="dxa"/>
          </w:tcPr>
          <w:p w14:paraId="1FCAB611" w14:textId="0CC69F6C"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أم القرى</w:t>
            </w:r>
          </w:p>
        </w:tc>
        <w:tc>
          <w:tcPr>
            <w:tcW w:w="1062" w:type="dxa"/>
          </w:tcPr>
          <w:p w14:paraId="3EB76D03" w14:textId="7BD09EBD"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دكتوراه</w:t>
            </w:r>
          </w:p>
        </w:tc>
        <w:tc>
          <w:tcPr>
            <w:tcW w:w="1165" w:type="dxa"/>
          </w:tcPr>
          <w:p w14:paraId="1DDDE6D5" w14:textId="6229D5C4"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الجرح والتعديل</w:t>
            </w:r>
          </w:p>
        </w:tc>
        <w:tc>
          <w:tcPr>
            <w:tcW w:w="396" w:type="dxa"/>
          </w:tcPr>
          <w:p w14:paraId="3B80E316" w14:textId="77777777" w:rsidR="009D6C51" w:rsidRPr="00321E77" w:rsidRDefault="009D6C51" w:rsidP="006D049F">
            <w:pPr>
              <w:bidi/>
              <w:jc w:val="center"/>
              <w:rPr>
                <w:rFonts w:ascii="Sakkal Majalla" w:hAnsi="Sakkal Majalla" w:cs="Sakkal Majalla"/>
                <w:b/>
                <w:bCs/>
                <w:rtl/>
              </w:rPr>
            </w:pPr>
          </w:p>
        </w:tc>
        <w:tc>
          <w:tcPr>
            <w:tcW w:w="1274" w:type="dxa"/>
          </w:tcPr>
          <w:p w14:paraId="29183184" w14:textId="74E9BBED" w:rsidR="009D6C51" w:rsidRPr="00321E77" w:rsidRDefault="00D86BAD" w:rsidP="006D049F">
            <w:pPr>
              <w:bidi/>
              <w:jc w:val="center"/>
              <w:rPr>
                <w:rFonts w:ascii="Sakkal Majalla" w:hAnsi="Sakkal Majalla" w:cs="Sakkal Majalla"/>
                <w:b/>
                <w:bCs/>
                <w:rtl/>
              </w:rPr>
            </w:pPr>
            <w:r w:rsidRPr="00C41830">
              <w:rPr>
                <w:rFonts w:ascii="Sakkal Majalla" w:hAnsi="Sakkal Majalla" w:cs="Sakkal Majalla" w:hint="cs"/>
                <w:b/>
                <w:bCs/>
                <w:highlight w:val="cyan"/>
                <w:rtl/>
              </w:rPr>
              <w:t>لم أقف عليه</w:t>
            </w:r>
          </w:p>
        </w:tc>
      </w:tr>
      <w:tr w:rsidR="009D6C51" w14:paraId="649B03AA" w14:textId="706ED57D" w:rsidTr="001957CC">
        <w:tc>
          <w:tcPr>
            <w:tcW w:w="782" w:type="dxa"/>
          </w:tcPr>
          <w:p w14:paraId="04047F98" w14:textId="0740A33E"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3B9FAF87" w14:textId="46255B7E"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مرويات الإمام إسماعيل بن أبي خالد المعلة في كتاب: "العلل" للدارقطني -جمعًا ودراسة-</w:t>
            </w:r>
          </w:p>
        </w:tc>
        <w:tc>
          <w:tcPr>
            <w:tcW w:w="2449" w:type="dxa"/>
            <w:vAlign w:val="bottom"/>
          </w:tcPr>
          <w:p w14:paraId="781DA88E" w14:textId="2233C54B"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محمد بن بشير محمد مصطفى</w:t>
            </w:r>
          </w:p>
        </w:tc>
        <w:tc>
          <w:tcPr>
            <w:tcW w:w="982" w:type="dxa"/>
          </w:tcPr>
          <w:p w14:paraId="24D8399D" w14:textId="0F734600"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ذكر</w:t>
            </w:r>
          </w:p>
        </w:tc>
        <w:tc>
          <w:tcPr>
            <w:tcW w:w="976" w:type="dxa"/>
          </w:tcPr>
          <w:p w14:paraId="1626F06A" w14:textId="570B69FC"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أم القرى</w:t>
            </w:r>
          </w:p>
        </w:tc>
        <w:tc>
          <w:tcPr>
            <w:tcW w:w="1062" w:type="dxa"/>
          </w:tcPr>
          <w:p w14:paraId="6EE1C4B5" w14:textId="5CD0D461"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ماجستير</w:t>
            </w:r>
          </w:p>
        </w:tc>
        <w:tc>
          <w:tcPr>
            <w:tcW w:w="1165" w:type="dxa"/>
          </w:tcPr>
          <w:p w14:paraId="6644486A" w14:textId="72087E18"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علل الحديث</w:t>
            </w:r>
          </w:p>
        </w:tc>
        <w:tc>
          <w:tcPr>
            <w:tcW w:w="396" w:type="dxa"/>
          </w:tcPr>
          <w:p w14:paraId="06E7B498" w14:textId="77777777" w:rsidR="009D6C51" w:rsidRPr="00321E77" w:rsidRDefault="009D6C51" w:rsidP="006D049F">
            <w:pPr>
              <w:bidi/>
              <w:jc w:val="center"/>
              <w:rPr>
                <w:rFonts w:ascii="Sakkal Majalla" w:hAnsi="Sakkal Majalla" w:cs="Sakkal Majalla"/>
                <w:b/>
                <w:bCs/>
                <w:rtl/>
              </w:rPr>
            </w:pPr>
          </w:p>
        </w:tc>
        <w:tc>
          <w:tcPr>
            <w:tcW w:w="1274" w:type="dxa"/>
          </w:tcPr>
          <w:p w14:paraId="67012201" w14:textId="0062478B" w:rsidR="009D6C51" w:rsidRPr="00321E77" w:rsidRDefault="00B815A5" w:rsidP="006D049F">
            <w:pPr>
              <w:bidi/>
              <w:jc w:val="center"/>
              <w:rPr>
                <w:rFonts w:ascii="Sakkal Majalla" w:hAnsi="Sakkal Majalla" w:cs="Sakkal Majalla"/>
                <w:b/>
                <w:bCs/>
                <w:rtl/>
              </w:rPr>
            </w:pPr>
            <w:r w:rsidRPr="00C41830">
              <w:rPr>
                <w:rFonts w:ascii="Sakkal Majalla" w:hAnsi="Sakkal Majalla" w:cs="Sakkal Majalla" w:hint="cs"/>
                <w:b/>
                <w:bCs/>
                <w:highlight w:val="cyan"/>
                <w:rtl/>
              </w:rPr>
              <w:t>لم أقف عليه</w:t>
            </w:r>
          </w:p>
        </w:tc>
      </w:tr>
      <w:tr w:rsidR="009D6C51" w14:paraId="30EA6D89" w14:textId="04B16B29" w:rsidTr="001957CC">
        <w:tc>
          <w:tcPr>
            <w:tcW w:w="782" w:type="dxa"/>
          </w:tcPr>
          <w:p w14:paraId="55BFAFE3" w14:textId="55C332D3"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35CB8ADB" w14:textId="3724A3E4"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 xml:space="preserve">مرويات الإمام هشيم بن </w:t>
            </w:r>
            <w:proofErr w:type="gramStart"/>
            <w:r w:rsidRPr="00321E77">
              <w:rPr>
                <w:rFonts w:ascii="Sakkal Majalla" w:hAnsi="Sakkal Majalla" w:cs="Sakkal Majalla"/>
                <w:b/>
                <w:bCs/>
                <w:rtl/>
              </w:rPr>
              <w:t>بشير(</w:t>
            </w:r>
            <w:proofErr w:type="gramEnd"/>
            <w:r w:rsidRPr="00321E77">
              <w:rPr>
                <w:rFonts w:ascii="Sakkal Majalla" w:hAnsi="Sakkal Majalla" w:cs="Sakkal Majalla"/>
                <w:b/>
                <w:bCs/>
                <w:rtl/>
              </w:rPr>
              <w:t>ت 183هـ) المعلة بالاختلاف عليه في كتاب: "العلل" للدارقطني - جمعًا ودراسة-</w:t>
            </w:r>
          </w:p>
        </w:tc>
        <w:tc>
          <w:tcPr>
            <w:tcW w:w="2449" w:type="dxa"/>
            <w:vAlign w:val="bottom"/>
          </w:tcPr>
          <w:p w14:paraId="5C9AC2E8" w14:textId="13B02CE9"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سحمي بن عيد بن ناصر الدوسري</w:t>
            </w:r>
          </w:p>
        </w:tc>
        <w:tc>
          <w:tcPr>
            <w:tcW w:w="982" w:type="dxa"/>
          </w:tcPr>
          <w:p w14:paraId="383425D5" w14:textId="5562ED84"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ذكر</w:t>
            </w:r>
          </w:p>
        </w:tc>
        <w:tc>
          <w:tcPr>
            <w:tcW w:w="976" w:type="dxa"/>
          </w:tcPr>
          <w:p w14:paraId="439C3744" w14:textId="369C3083"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الملك فيصل</w:t>
            </w:r>
          </w:p>
        </w:tc>
        <w:tc>
          <w:tcPr>
            <w:tcW w:w="1062" w:type="dxa"/>
          </w:tcPr>
          <w:p w14:paraId="5B011234" w14:textId="36A4A7DF"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ماجستير</w:t>
            </w:r>
          </w:p>
        </w:tc>
        <w:tc>
          <w:tcPr>
            <w:tcW w:w="1165" w:type="dxa"/>
          </w:tcPr>
          <w:p w14:paraId="53244150" w14:textId="6106E1E2"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علل الحديث</w:t>
            </w:r>
          </w:p>
        </w:tc>
        <w:tc>
          <w:tcPr>
            <w:tcW w:w="396" w:type="dxa"/>
          </w:tcPr>
          <w:p w14:paraId="021BED80" w14:textId="77777777" w:rsidR="009D6C51" w:rsidRPr="00321E77" w:rsidRDefault="009D6C51" w:rsidP="006D049F">
            <w:pPr>
              <w:bidi/>
              <w:jc w:val="center"/>
              <w:rPr>
                <w:rFonts w:ascii="Sakkal Majalla" w:hAnsi="Sakkal Majalla" w:cs="Sakkal Majalla"/>
                <w:b/>
                <w:bCs/>
                <w:rtl/>
              </w:rPr>
            </w:pPr>
          </w:p>
        </w:tc>
        <w:tc>
          <w:tcPr>
            <w:tcW w:w="1274" w:type="dxa"/>
          </w:tcPr>
          <w:p w14:paraId="2568B8B9" w14:textId="627A6533" w:rsidR="009D6C51" w:rsidRPr="00321E77" w:rsidRDefault="00B13307" w:rsidP="006D049F">
            <w:pPr>
              <w:bidi/>
              <w:jc w:val="center"/>
              <w:rPr>
                <w:rFonts w:ascii="Sakkal Majalla" w:hAnsi="Sakkal Majalla" w:cs="Sakkal Majalla"/>
                <w:b/>
                <w:bCs/>
                <w:rtl/>
              </w:rPr>
            </w:pPr>
            <w:r w:rsidRPr="00C41830">
              <w:rPr>
                <w:rFonts w:ascii="Sakkal Majalla" w:hAnsi="Sakkal Majalla" w:cs="Sakkal Majalla" w:hint="cs"/>
                <w:b/>
                <w:bCs/>
                <w:highlight w:val="cyan"/>
                <w:rtl/>
              </w:rPr>
              <w:t>لم أقف عليه</w:t>
            </w:r>
          </w:p>
        </w:tc>
      </w:tr>
      <w:tr w:rsidR="009D6C51" w14:paraId="6C3D120C" w14:textId="3325AC1B" w:rsidTr="001957CC">
        <w:tc>
          <w:tcPr>
            <w:tcW w:w="782" w:type="dxa"/>
          </w:tcPr>
          <w:p w14:paraId="30BF43E3" w14:textId="3C81B66C"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349C300F" w14:textId="4ACFF674"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 xml:space="preserve">ما اختلف في وصله وإرساله من الأحاديث الزائدة عن كتب العلل الواردة </w:t>
            </w:r>
            <w:proofErr w:type="gramStart"/>
            <w:r w:rsidRPr="00321E77">
              <w:rPr>
                <w:rFonts w:ascii="Sakkal Majalla" w:hAnsi="Sakkal Majalla" w:cs="Sakkal Majalla"/>
                <w:b/>
                <w:bCs/>
                <w:rtl/>
              </w:rPr>
              <w:t>في :</w:t>
            </w:r>
            <w:proofErr w:type="gramEnd"/>
            <w:r w:rsidRPr="00321E77">
              <w:rPr>
                <w:rFonts w:ascii="Sakkal Majalla" w:hAnsi="Sakkal Majalla" w:cs="Sakkal Majalla"/>
                <w:b/>
                <w:bCs/>
                <w:rtl/>
              </w:rPr>
              <w:t xml:space="preserve"> [النكاح، والخلع، والطلاق، والظهار، واللعان، والرضاع والنفقات]</w:t>
            </w:r>
          </w:p>
        </w:tc>
        <w:tc>
          <w:tcPr>
            <w:tcW w:w="2449" w:type="dxa"/>
            <w:vAlign w:val="bottom"/>
          </w:tcPr>
          <w:p w14:paraId="66EC8C0F" w14:textId="272E9470"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آلاء سيف الدين جعفر زواوي</w:t>
            </w:r>
          </w:p>
        </w:tc>
        <w:tc>
          <w:tcPr>
            <w:tcW w:w="982" w:type="dxa"/>
          </w:tcPr>
          <w:p w14:paraId="1BC608C6" w14:textId="3051AF69"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أنثى</w:t>
            </w:r>
          </w:p>
        </w:tc>
        <w:tc>
          <w:tcPr>
            <w:tcW w:w="976" w:type="dxa"/>
          </w:tcPr>
          <w:p w14:paraId="174B47EF" w14:textId="4E08CC5A"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أم القرى</w:t>
            </w:r>
          </w:p>
        </w:tc>
        <w:tc>
          <w:tcPr>
            <w:tcW w:w="1062" w:type="dxa"/>
          </w:tcPr>
          <w:p w14:paraId="3E13518C" w14:textId="763EDB72"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دكتوراه</w:t>
            </w:r>
          </w:p>
        </w:tc>
        <w:tc>
          <w:tcPr>
            <w:tcW w:w="1165" w:type="dxa"/>
          </w:tcPr>
          <w:p w14:paraId="062C4AC5" w14:textId="7583F136" w:rsidR="009D6C51" w:rsidRPr="00321E77" w:rsidRDefault="009D6C51" w:rsidP="006D049F">
            <w:pPr>
              <w:bidi/>
              <w:jc w:val="center"/>
              <w:rPr>
                <w:rFonts w:ascii="Sakkal Majalla" w:hAnsi="Sakkal Majalla" w:cs="Sakkal Majalla"/>
                <w:b/>
                <w:bCs/>
                <w:rtl/>
              </w:rPr>
            </w:pPr>
            <w:r w:rsidRPr="00321E77">
              <w:rPr>
                <w:rFonts w:ascii="Sakkal Majalla" w:hAnsi="Sakkal Majalla" w:cs="Sakkal Majalla"/>
                <w:b/>
                <w:bCs/>
                <w:rtl/>
              </w:rPr>
              <w:t>علل الحديث</w:t>
            </w:r>
          </w:p>
        </w:tc>
        <w:tc>
          <w:tcPr>
            <w:tcW w:w="396" w:type="dxa"/>
          </w:tcPr>
          <w:p w14:paraId="68082089" w14:textId="77777777" w:rsidR="009D6C51" w:rsidRPr="00321E77" w:rsidRDefault="009D6C51" w:rsidP="006D049F">
            <w:pPr>
              <w:bidi/>
              <w:jc w:val="center"/>
              <w:rPr>
                <w:rFonts w:ascii="Sakkal Majalla" w:hAnsi="Sakkal Majalla" w:cs="Sakkal Majalla"/>
                <w:b/>
                <w:bCs/>
                <w:rtl/>
              </w:rPr>
            </w:pPr>
          </w:p>
        </w:tc>
        <w:tc>
          <w:tcPr>
            <w:tcW w:w="1274" w:type="dxa"/>
          </w:tcPr>
          <w:p w14:paraId="4748610C" w14:textId="6FB54C3F" w:rsidR="009D6C51" w:rsidRPr="00321E77" w:rsidRDefault="00467B51" w:rsidP="006D049F">
            <w:pPr>
              <w:bidi/>
              <w:jc w:val="center"/>
              <w:rPr>
                <w:rFonts w:ascii="Sakkal Majalla" w:hAnsi="Sakkal Majalla" w:cs="Sakkal Majalla"/>
                <w:b/>
                <w:bCs/>
                <w:rtl/>
              </w:rPr>
            </w:pPr>
            <w:r w:rsidRPr="00C41830">
              <w:rPr>
                <w:rFonts w:ascii="Sakkal Majalla" w:hAnsi="Sakkal Majalla" w:cs="Sakkal Majalla" w:hint="cs"/>
                <w:b/>
                <w:bCs/>
                <w:highlight w:val="cyan"/>
                <w:rtl/>
              </w:rPr>
              <w:t>لم أقف عليه</w:t>
            </w:r>
          </w:p>
        </w:tc>
      </w:tr>
      <w:tr w:rsidR="007D331D" w14:paraId="0AD2EE97" w14:textId="07CB6C88" w:rsidTr="001957CC">
        <w:tc>
          <w:tcPr>
            <w:tcW w:w="782" w:type="dxa"/>
          </w:tcPr>
          <w:p w14:paraId="1BC8052A" w14:textId="57402B0B" w:rsidR="007D331D" w:rsidRPr="001957CC" w:rsidRDefault="007D331D" w:rsidP="001957CC">
            <w:pPr>
              <w:pStyle w:val="a6"/>
              <w:numPr>
                <w:ilvl w:val="0"/>
                <w:numId w:val="11"/>
              </w:numPr>
              <w:bidi/>
              <w:jc w:val="center"/>
              <w:rPr>
                <w:rFonts w:ascii="Sakkal Majalla" w:hAnsi="Sakkal Majalla" w:cs="Sakkal Majalla"/>
                <w:b/>
                <w:bCs/>
                <w:rtl/>
              </w:rPr>
            </w:pPr>
          </w:p>
        </w:tc>
        <w:tc>
          <w:tcPr>
            <w:tcW w:w="5586" w:type="dxa"/>
            <w:vAlign w:val="center"/>
          </w:tcPr>
          <w:p w14:paraId="637AE862" w14:textId="032EB4D4" w:rsidR="007D331D" w:rsidRPr="00321E77" w:rsidRDefault="007D331D" w:rsidP="007D331D">
            <w:pPr>
              <w:bidi/>
              <w:jc w:val="center"/>
              <w:rPr>
                <w:rFonts w:ascii="Sakkal Majalla" w:hAnsi="Sakkal Majalla" w:cs="Sakkal Majalla"/>
                <w:b/>
                <w:bCs/>
                <w:rtl/>
              </w:rPr>
            </w:pPr>
            <w:r w:rsidRPr="00321E77">
              <w:rPr>
                <w:rFonts w:ascii="Sakkal Majalla" w:hAnsi="Sakkal Majalla" w:cs="Sakkal Majalla"/>
                <w:b/>
                <w:bCs/>
                <w:rtl/>
              </w:rPr>
              <w:t>مختلف الحديث عند الشيخ الألباني في كتابه إرواء الغليل في تخريج أحاديث منار السبيل من أول الكتاب إلى آخر كتاب الحج: جمع ودراسة تحليلية</w:t>
            </w:r>
          </w:p>
        </w:tc>
        <w:tc>
          <w:tcPr>
            <w:tcW w:w="2449" w:type="dxa"/>
            <w:vAlign w:val="bottom"/>
          </w:tcPr>
          <w:p w14:paraId="7D31E66B" w14:textId="31DBCDF5" w:rsidR="007D331D" w:rsidRPr="00321E77" w:rsidRDefault="007D331D" w:rsidP="007D331D">
            <w:pPr>
              <w:bidi/>
              <w:jc w:val="center"/>
              <w:rPr>
                <w:rFonts w:ascii="Sakkal Majalla" w:hAnsi="Sakkal Majalla" w:cs="Sakkal Majalla"/>
                <w:b/>
                <w:bCs/>
                <w:rtl/>
              </w:rPr>
            </w:pPr>
            <w:r w:rsidRPr="00321E77">
              <w:rPr>
                <w:rFonts w:ascii="Sakkal Majalla" w:hAnsi="Sakkal Majalla" w:cs="Sakkal Majalla"/>
                <w:b/>
                <w:bCs/>
                <w:rtl/>
              </w:rPr>
              <w:t xml:space="preserve">فلحاء </w:t>
            </w:r>
            <w:proofErr w:type="spellStart"/>
            <w:r w:rsidRPr="00321E77">
              <w:rPr>
                <w:rFonts w:ascii="Sakkal Majalla" w:hAnsi="Sakkal Majalla" w:cs="Sakkal Majalla"/>
                <w:b/>
                <w:bCs/>
                <w:rtl/>
              </w:rPr>
              <w:t>عبيريد</w:t>
            </w:r>
            <w:proofErr w:type="spellEnd"/>
            <w:r w:rsidRPr="00321E77">
              <w:rPr>
                <w:rFonts w:ascii="Sakkal Majalla" w:hAnsi="Sakkal Majalla" w:cs="Sakkal Majalla"/>
                <w:b/>
                <w:bCs/>
                <w:rtl/>
              </w:rPr>
              <w:t xml:space="preserve"> عايض </w:t>
            </w:r>
            <w:proofErr w:type="spellStart"/>
            <w:r w:rsidRPr="00321E77">
              <w:rPr>
                <w:rFonts w:ascii="Sakkal Majalla" w:hAnsi="Sakkal Majalla" w:cs="Sakkal Majalla"/>
                <w:b/>
                <w:bCs/>
                <w:rtl/>
              </w:rPr>
              <w:t>الرشيدى</w:t>
            </w:r>
            <w:proofErr w:type="spellEnd"/>
          </w:p>
        </w:tc>
        <w:tc>
          <w:tcPr>
            <w:tcW w:w="982" w:type="dxa"/>
          </w:tcPr>
          <w:p w14:paraId="7E618982" w14:textId="21D7CA6A" w:rsidR="007D331D" w:rsidRPr="00321E77" w:rsidRDefault="007D331D" w:rsidP="007D331D">
            <w:pPr>
              <w:bidi/>
              <w:jc w:val="center"/>
              <w:rPr>
                <w:rFonts w:ascii="Sakkal Majalla" w:hAnsi="Sakkal Majalla" w:cs="Sakkal Majalla"/>
                <w:b/>
                <w:bCs/>
                <w:rtl/>
              </w:rPr>
            </w:pPr>
            <w:r w:rsidRPr="00321E77">
              <w:rPr>
                <w:rFonts w:ascii="Sakkal Majalla" w:hAnsi="Sakkal Majalla" w:cs="Sakkal Majalla"/>
                <w:b/>
                <w:bCs/>
                <w:rtl/>
              </w:rPr>
              <w:t>أنثى</w:t>
            </w:r>
          </w:p>
        </w:tc>
        <w:tc>
          <w:tcPr>
            <w:tcW w:w="976" w:type="dxa"/>
          </w:tcPr>
          <w:p w14:paraId="7EE53D21" w14:textId="58AACA0C" w:rsidR="007D331D" w:rsidRPr="00321E77" w:rsidRDefault="007D331D" w:rsidP="007D331D">
            <w:pPr>
              <w:bidi/>
              <w:jc w:val="center"/>
              <w:rPr>
                <w:rFonts w:ascii="Sakkal Majalla" w:hAnsi="Sakkal Majalla" w:cs="Sakkal Majalla"/>
                <w:b/>
                <w:bCs/>
                <w:rtl/>
              </w:rPr>
            </w:pPr>
            <w:r w:rsidRPr="00321E77">
              <w:rPr>
                <w:rFonts w:ascii="Sakkal Majalla" w:hAnsi="Sakkal Majalla" w:cs="Sakkal Majalla"/>
                <w:b/>
                <w:bCs/>
                <w:rtl/>
              </w:rPr>
              <w:t>حائل</w:t>
            </w:r>
          </w:p>
        </w:tc>
        <w:tc>
          <w:tcPr>
            <w:tcW w:w="1062" w:type="dxa"/>
          </w:tcPr>
          <w:p w14:paraId="3B671366" w14:textId="4608A334" w:rsidR="007D331D" w:rsidRPr="00321E77" w:rsidRDefault="007D331D" w:rsidP="007D331D">
            <w:pPr>
              <w:bidi/>
              <w:jc w:val="center"/>
              <w:rPr>
                <w:rFonts w:ascii="Sakkal Majalla" w:hAnsi="Sakkal Majalla" w:cs="Sakkal Majalla"/>
                <w:b/>
                <w:bCs/>
                <w:rtl/>
              </w:rPr>
            </w:pPr>
            <w:r w:rsidRPr="00321E77">
              <w:rPr>
                <w:rFonts w:ascii="Sakkal Majalla" w:hAnsi="Sakkal Majalla" w:cs="Sakkal Majalla"/>
                <w:b/>
                <w:bCs/>
                <w:rtl/>
              </w:rPr>
              <w:t>ماجستير</w:t>
            </w:r>
          </w:p>
        </w:tc>
        <w:tc>
          <w:tcPr>
            <w:tcW w:w="1165" w:type="dxa"/>
          </w:tcPr>
          <w:p w14:paraId="7C6005FE" w14:textId="19D1E2D9" w:rsidR="007D331D" w:rsidRPr="00321E77" w:rsidRDefault="007D331D" w:rsidP="007D331D">
            <w:pPr>
              <w:bidi/>
              <w:jc w:val="center"/>
              <w:rPr>
                <w:rFonts w:ascii="Sakkal Majalla" w:hAnsi="Sakkal Majalla" w:cs="Sakkal Majalla"/>
                <w:b/>
                <w:bCs/>
                <w:rtl/>
              </w:rPr>
            </w:pPr>
            <w:r w:rsidRPr="00321E77">
              <w:rPr>
                <w:rFonts w:ascii="Sakkal Majalla" w:hAnsi="Sakkal Majalla" w:cs="Sakkal Majalla"/>
                <w:b/>
                <w:bCs/>
                <w:rtl/>
              </w:rPr>
              <w:t>مختلف الحديث</w:t>
            </w:r>
          </w:p>
        </w:tc>
        <w:tc>
          <w:tcPr>
            <w:tcW w:w="396" w:type="dxa"/>
          </w:tcPr>
          <w:p w14:paraId="0880815E" w14:textId="5BEF2F64" w:rsidR="007D331D" w:rsidRPr="00321E77" w:rsidRDefault="007D331D" w:rsidP="007D331D">
            <w:pPr>
              <w:bidi/>
              <w:jc w:val="center"/>
              <w:rPr>
                <w:rFonts w:ascii="Sakkal Majalla" w:hAnsi="Sakkal Majalla" w:cs="Sakkal Majalla"/>
                <w:b/>
                <w:bCs/>
                <w:rtl/>
              </w:rPr>
            </w:pPr>
            <w:r w:rsidRPr="00212ED1">
              <w:rPr>
                <w:rFonts w:ascii="Sakkal Majalla" w:hAnsi="Sakkal Majalla" w:cs="Sakkal Majalla" w:hint="cs"/>
                <w:b/>
                <w:bCs/>
                <w:rtl/>
              </w:rPr>
              <w:t>تم</w:t>
            </w:r>
          </w:p>
        </w:tc>
        <w:tc>
          <w:tcPr>
            <w:tcW w:w="1274" w:type="dxa"/>
          </w:tcPr>
          <w:p w14:paraId="220F5FA5" w14:textId="01FA074B" w:rsidR="007D331D" w:rsidRPr="00321E77" w:rsidRDefault="007D331D" w:rsidP="007D331D">
            <w:pPr>
              <w:bidi/>
              <w:jc w:val="center"/>
              <w:rPr>
                <w:rFonts w:ascii="Sakkal Majalla" w:hAnsi="Sakkal Majalla" w:cs="Sakkal Majalla"/>
                <w:b/>
                <w:bCs/>
                <w:rtl/>
              </w:rPr>
            </w:pPr>
            <w:r w:rsidRPr="00212ED1">
              <w:rPr>
                <w:rFonts w:ascii="Sakkal Majalla" w:hAnsi="Sakkal Majalla" w:cs="Sakkal Majalla" w:hint="cs"/>
                <w:b/>
                <w:bCs/>
                <w:rtl/>
              </w:rPr>
              <w:t>مكتبة الملك فهد الوطنية</w:t>
            </w:r>
          </w:p>
        </w:tc>
      </w:tr>
      <w:tr w:rsidR="000C7017" w14:paraId="2D1514D2" w14:textId="43AA17F6" w:rsidTr="001957CC">
        <w:tc>
          <w:tcPr>
            <w:tcW w:w="782" w:type="dxa"/>
          </w:tcPr>
          <w:p w14:paraId="5AD8578B" w14:textId="53C02EB8" w:rsidR="000C7017" w:rsidRPr="001957CC" w:rsidRDefault="000C7017" w:rsidP="001957CC">
            <w:pPr>
              <w:pStyle w:val="a6"/>
              <w:numPr>
                <w:ilvl w:val="0"/>
                <w:numId w:val="11"/>
              </w:numPr>
              <w:bidi/>
              <w:jc w:val="center"/>
              <w:rPr>
                <w:rFonts w:ascii="Sakkal Majalla" w:hAnsi="Sakkal Majalla" w:cs="Sakkal Majalla"/>
                <w:b/>
                <w:bCs/>
                <w:rtl/>
              </w:rPr>
            </w:pPr>
          </w:p>
        </w:tc>
        <w:tc>
          <w:tcPr>
            <w:tcW w:w="5586" w:type="dxa"/>
            <w:vAlign w:val="center"/>
          </w:tcPr>
          <w:p w14:paraId="38A36210" w14:textId="222C1A3A" w:rsidR="000C7017" w:rsidRPr="00321E77" w:rsidRDefault="000C7017" w:rsidP="000C7017">
            <w:pPr>
              <w:bidi/>
              <w:jc w:val="center"/>
              <w:rPr>
                <w:rFonts w:ascii="Sakkal Majalla" w:hAnsi="Sakkal Majalla" w:cs="Sakkal Majalla"/>
                <w:b/>
                <w:bCs/>
                <w:rtl/>
              </w:rPr>
            </w:pPr>
            <w:r w:rsidRPr="00321E77">
              <w:rPr>
                <w:rFonts w:ascii="Sakkal Majalla" w:hAnsi="Sakkal Majalla" w:cs="Sakkal Majalla"/>
                <w:b/>
                <w:bCs/>
                <w:rtl/>
              </w:rPr>
              <w:t>سد الذرائع في السنة النبوية</w:t>
            </w:r>
          </w:p>
        </w:tc>
        <w:tc>
          <w:tcPr>
            <w:tcW w:w="2449" w:type="dxa"/>
            <w:vAlign w:val="center"/>
          </w:tcPr>
          <w:p w14:paraId="6EF5CF3C" w14:textId="10F6DFD7" w:rsidR="000C7017" w:rsidRPr="00321E77" w:rsidRDefault="000C7017" w:rsidP="000C7017">
            <w:pPr>
              <w:bidi/>
              <w:jc w:val="center"/>
              <w:rPr>
                <w:rFonts w:ascii="Sakkal Majalla" w:hAnsi="Sakkal Majalla" w:cs="Sakkal Majalla"/>
                <w:b/>
                <w:bCs/>
                <w:rtl/>
              </w:rPr>
            </w:pPr>
            <w:r w:rsidRPr="00321E77">
              <w:rPr>
                <w:rFonts w:ascii="Sakkal Majalla" w:hAnsi="Sakkal Majalla" w:cs="Sakkal Majalla"/>
                <w:b/>
                <w:bCs/>
                <w:rtl/>
              </w:rPr>
              <w:t>مهدي علي علوان طارش</w:t>
            </w:r>
          </w:p>
        </w:tc>
        <w:tc>
          <w:tcPr>
            <w:tcW w:w="982" w:type="dxa"/>
          </w:tcPr>
          <w:p w14:paraId="671C1F50" w14:textId="69F5FA7E" w:rsidR="000C7017" w:rsidRPr="00321E77" w:rsidRDefault="000C7017" w:rsidP="000C7017">
            <w:pPr>
              <w:bidi/>
              <w:jc w:val="center"/>
              <w:rPr>
                <w:rFonts w:ascii="Sakkal Majalla" w:hAnsi="Sakkal Majalla" w:cs="Sakkal Majalla"/>
                <w:b/>
                <w:bCs/>
                <w:rtl/>
              </w:rPr>
            </w:pPr>
            <w:r w:rsidRPr="00321E77">
              <w:rPr>
                <w:rFonts w:ascii="Sakkal Majalla" w:hAnsi="Sakkal Majalla" w:cs="Sakkal Majalla"/>
                <w:b/>
                <w:bCs/>
                <w:rtl/>
              </w:rPr>
              <w:t>ذكر</w:t>
            </w:r>
          </w:p>
        </w:tc>
        <w:tc>
          <w:tcPr>
            <w:tcW w:w="976" w:type="dxa"/>
          </w:tcPr>
          <w:p w14:paraId="3CEA3D45" w14:textId="1C97A73E" w:rsidR="000C7017" w:rsidRPr="00321E77" w:rsidRDefault="000C7017" w:rsidP="000C7017">
            <w:pPr>
              <w:bidi/>
              <w:jc w:val="center"/>
              <w:rPr>
                <w:rFonts w:ascii="Sakkal Majalla" w:hAnsi="Sakkal Majalla" w:cs="Sakkal Majalla"/>
                <w:b/>
                <w:bCs/>
                <w:rtl/>
              </w:rPr>
            </w:pPr>
            <w:r w:rsidRPr="00321E77">
              <w:rPr>
                <w:rFonts w:ascii="Sakkal Majalla" w:hAnsi="Sakkal Majalla" w:cs="Sakkal Majalla"/>
                <w:b/>
                <w:bCs/>
                <w:rtl/>
              </w:rPr>
              <w:t>الجامعة الإسلامية</w:t>
            </w:r>
          </w:p>
        </w:tc>
        <w:tc>
          <w:tcPr>
            <w:tcW w:w="1062" w:type="dxa"/>
          </w:tcPr>
          <w:p w14:paraId="013D478D" w14:textId="09A8027B" w:rsidR="000C7017" w:rsidRPr="00321E77" w:rsidRDefault="000C7017" w:rsidP="000C7017">
            <w:pPr>
              <w:bidi/>
              <w:jc w:val="center"/>
              <w:rPr>
                <w:rFonts w:ascii="Sakkal Majalla" w:hAnsi="Sakkal Majalla" w:cs="Sakkal Majalla"/>
                <w:b/>
                <w:bCs/>
                <w:rtl/>
              </w:rPr>
            </w:pPr>
            <w:r w:rsidRPr="00321E77">
              <w:rPr>
                <w:rFonts w:ascii="Sakkal Majalla" w:hAnsi="Sakkal Majalla" w:cs="Sakkal Majalla"/>
                <w:b/>
                <w:bCs/>
                <w:rtl/>
              </w:rPr>
              <w:t>دكتوراه</w:t>
            </w:r>
          </w:p>
        </w:tc>
        <w:tc>
          <w:tcPr>
            <w:tcW w:w="1165" w:type="dxa"/>
          </w:tcPr>
          <w:p w14:paraId="26EEAAA4" w14:textId="7A19BD6A" w:rsidR="000C7017" w:rsidRPr="00321E77" w:rsidRDefault="002B464D" w:rsidP="000C7017">
            <w:pPr>
              <w:bidi/>
              <w:jc w:val="center"/>
              <w:rPr>
                <w:rFonts w:ascii="Sakkal Majalla" w:hAnsi="Sakkal Majalla" w:cs="Sakkal Majalla"/>
                <w:b/>
                <w:bCs/>
                <w:rtl/>
              </w:rPr>
            </w:pPr>
            <w:r w:rsidRPr="00321E77">
              <w:rPr>
                <w:rFonts w:ascii="Sakkal Majalla" w:hAnsi="Sakkal Majalla" w:cs="Sakkal Majalla" w:hint="cs"/>
                <w:b/>
                <w:bCs/>
                <w:rtl/>
              </w:rPr>
              <w:t>الحديث الموضوعي</w:t>
            </w:r>
          </w:p>
        </w:tc>
        <w:tc>
          <w:tcPr>
            <w:tcW w:w="396" w:type="dxa"/>
          </w:tcPr>
          <w:p w14:paraId="744DB7E0" w14:textId="237138A3" w:rsidR="000C7017" w:rsidRPr="00321E77" w:rsidRDefault="000C7017" w:rsidP="000C7017">
            <w:pPr>
              <w:bidi/>
              <w:jc w:val="center"/>
              <w:rPr>
                <w:rFonts w:ascii="Sakkal Majalla" w:hAnsi="Sakkal Majalla" w:cs="Sakkal Majalla"/>
                <w:b/>
                <w:bCs/>
                <w:rtl/>
              </w:rPr>
            </w:pPr>
            <w:r w:rsidRPr="00212ED1">
              <w:rPr>
                <w:rFonts w:ascii="Sakkal Majalla" w:hAnsi="Sakkal Majalla" w:cs="Sakkal Majalla" w:hint="cs"/>
                <w:b/>
                <w:bCs/>
                <w:rtl/>
              </w:rPr>
              <w:t>تم</w:t>
            </w:r>
          </w:p>
        </w:tc>
        <w:tc>
          <w:tcPr>
            <w:tcW w:w="1274" w:type="dxa"/>
          </w:tcPr>
          <w:p w14:paraId="6F6600E5" w14:textId="49969610" w:rsidR="000C7017" w:rsidRPr="00321E77" w:rsidRDefault="000C7017" w:rsidP="000C7017">
            <w:pPr>
              <w:bidi/>
              <w:jc w:val="center"/>
              <w:rPr>
                <w:rFonts w:ascii="Sakkal Majalla" w:hAnsi="Sakkal Majalla" w:cs="Sakkal Majalla"/>
                <w:b/>
                <w:bCs/>
                <w:rtl/>
              </w:rPr>
            </w:pPr>
            <w:r w:rsidRPr="00212ED1">
              <w:rPr>
                <w:rFonts w:ascii="Sakkal Majalla" w:hAnsi="Sakkal Majalla" w:cs="Sakkal Majalla" w:hint="cs"/>
                <w:b/>
                <w:bCs/>
                <w:rtl/>
              </w:rPr>
              <w:t>مكتبة الملك فهد الوطنية</w:t>
            </w:r>
          </w:p>
        </w:tc>
      </w:tr>
      <w:tr w:rsidR="009D6C51" w14:paraId="17354872" w14:textId="2D4CE912" w:rsidTr="001957CC">
        <w:tc>
          <w:tcPr>
            <w:tcW w:w="782" w:type="dxa"/>
          </w:tcPr>
          <w:p w14:paraId="24E7EAFB" w14:textId="0ECD2E00"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702E696F" w14:textId="1384E5E7"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b/>
                <w:bCs/>
                <w:rtl/>
              </w:rPr>
              <w:t>ال</w:t>
            </w:r>
            <w:r w:rsidRPr="00321E77">
              <w:rPr>
                <w:rFonts w:ascii="Sakkal Majalla" w:hAnsi="Sakkal Majalla" w:cs="Sakkal Majalla" w:hint="cs"/>
                <w:b/>
                <w:bCs/>
                <w:rtl/>
              </w:rPr>
              <w:t>أ</w:t>
            </w:r>
            <w:r w:rsidRPr="00321E77">
              <w:rPr>
                <w:rFonts w:ascii="Sakkal Majalla" w:hAnsi="Sakkal Majalla" w:cs="Sakkal Majalla"/>
                <w:b/>
                <w:bCs/>
                <w:rtl/>
              </w:rPr>
              <w:t>حاديث المرفوعة والموقوفة في زاد المعاد لابن قيم الجوزية من بداية فصل في حكمه في الساحر الى نهاية فصل في قضائه في الصداق بما قل وكثر وقضائه بصحة النكاح على ما مع الزوج</w:t>
            </w:r>
            <w:r w:rsidRPr="00321E77">
              <w:rPr>
                <w:rFonts w:ascii="Sakkal Majalla" w:hAnsi="Sakkal Majalla" w:cs="Sakkal Majalla" w:hint="cs"/>
                <w:b/>
                <w:bCs/>
                <w:rtl/>
              </w:rPr>
              <w:t xml:space="preserve"> </w:t>
            </w:r>
            <w:r w:rsidRPr="00321E77">
              <w:rPr>
                <w:rFonts w:ascii="Sakkal Majalla" w:hAnsi="Sakkal Majalla" w:cs="Sakkal Majalla"/>
                <w:b/>
                <w:bCs/>
                <w:rtl/>
              </w:rPr>
              <w:t>من القرآن</w:t>
            </w:r>
          </w:p>
        </w:tc>
        <w:tc>
          <w:tcPr>
            <w:tcW w:w="2449" w:type="dxa"/>
            <w:vAlign w:val="center"/>
          </w:tcPr>
          <w:p w14:paraId="3F8FC7C0" w14:textId="3ED2F9FF"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رحمة بنت أحمد بن حسن الزهراني</w:t>
            </w:r>
          </w:p>
        </w:tc>
        <w:tc>
          <w:tcPr>
            <w:tcW w:w="982" w:type="dxa"/>
          </w:tcPr>
          <w:p w14:paraId="09EEF77B" w14:textId="2CC48CFE"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أنثى</w:t>
            </w:r>
          </w:p>
        </w:tc>
        <w:tc>
          <w:tcPr>
            <w:tcW w:w="976" w:type="dxa"/>
          </w:tcPr>
          <w:p w14:paraId="2F98DE49" w14:textId="70A9FB08"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الإمام محمد بن سعود</w:t>
            </w:r>
          </w:p>
        </w:tc>
        <w:tc>
          <w:tcPr>
            <w:tcW w:w="1062" w:type="dxa"/>
          </w:tcPr>
          <w:p w14:paraId="16945DA1" w14:textId="7DE5EA6A"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ماجستير</w:t>
            </w:r>
          </w:p>
        </w:tc>
        <w:tc>
          <w:tcPr>
            <w:tcW w:w="1165" w:type="dxa"/>
          </w:tcPr>
          <w:p w14:paraId="54D8AB6D" w14:textId="4CA454EB"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تحقيق الكتب الحديثية</w:t>
            </w:r>
          </w:p>
        </w:tc>
        <w:tc>
          <w:tcPr>
            <w:tcW w:w="396" w:type="dxa"/>
          </w:tcPr>
          <w:p w14:paraId="62EF3315" w14:textId="77777777" w:rsidR="009D6C51" w:rsidRPr="00321E77" w:rsidRDefault="009D6C51" w:rsidP="00DB2F1A">
            <w:pPr>
              <w:bidi/>
              <w:jc w:val="center"/>
              <w:rPr>
                <w:rFonts w:ascii="Sakkal Majalla" w:hAnsi="Sakkal Majalla" w:cs="Sakkal Majalla"/>
                <w:b/>
                <w:bCs/>
                <w:rtl/>
              </w:rPr>
            </w:pPr>
          </w:p>
        </w:tc>
        <w:tc>
          <w:tcPr>
            <w:tcW w:w="1274" w:type="dxa"/>
          </w:tcPr>
          <w:p w14:paraId="7A9617C0" w14:textId="3CCA20F7" w:rsidR="009D6C51" w:rsidRPr="00321E77" w:rsidRDefault="00AC026E" w:rsidP="00DB2F1A">
            <w:pPr>
              <w:bidi/>
              <w:jc w:val="center"/>
              <w:rPr>
                <w:rFonts w:ascii="Sakkal Majalla" w:hAnsi="Sakkal Majalla" w:cs="Sakkal Majalla"/>
                <w:b/>
                <w:bCs/>
                <w:rtl/>
              </w:rPr>
            </w:pPr>
            <w:r w:rsidRPr="00C41830">
              <w:rPr>
                <w:rFonts w:ascii="Sakkal Majalla" w:hAnsi="Sakkal Majalla" w:cs="Sakkal Majalla" w:hint="cs"/>
                <w:b/>
                <w:bCs/>
                <w:highlight w:val="cyan"/>
                <w:rtl/>
              </w:rPr>
              <w:t>لم أقف عليه</w:t>
            </w:r>
          </w:p>
        </w:tc>
      </w:tr>
      <w:tr w:rsidR="009D6C51" w14:paraId="463C9BF1" w14:textId="68AFD539" w:rsidTr="001957CC">
        <w:tc>
          <w:tcPr>
            <w:tcW w:w="782" w:type="dxa"/>
          </w:tcPr>
          <w:p w14:paraId="6F5475D4" w14:textId="706A71B7"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16394BC4" w14:textId="1A9BDC0E"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b/>
                <w:bCs/>
                <w:rtl/>
              </w:rPr>
              <w:t>الاستذكار لمذاهب فقهاء الأمصار وعلماء الأقطار فيما تضمنه الموطأ من معاني الرأي والآثار وشرح ذلك كله بالإيجاز والاختصار لحافظ المغرب الإمام أبي عمر يوسف بن عبد الله بن محمد بن عبد البر النمري الأندلسي القرطبي الشاطبي من باب ميراث ولد الملاعنة من كتاب الطلاق إلى نهاية باب الوصية بالمكاتب من كتاب المكاتب: (دراسة وتحقيقا)</w:t>
            </w:r>
          </w:p>
        </w:tc>
        <w:tc>
          <w:tcPr>
            <w:tcW w:w="2449" w:type="dxa"/>
            <w:vAlign w:val="center"/>
          </w:tcPr>
          <w:p w14:paraId="2F1C5A86" w14:textId="57579660"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 xml:space="preserve">زامل بن عيسى بن زامل </w:t>
            </w:r>
            <w:proofErr w:type="spellStart"/>
            <w:r w:rsidRPr="00321E77">
              <w:rPr>
                <w:rFonts w:ascii="Sakkal Majalla" w:hAnsi="Sakkal Majalla" w:cs="Sakkal Majalla" w:hint="cs"/>
                <w:b/>
                <w:bCs/>
                <w:rtl/>
              </w:rPr>
              <w:t>السويطي</w:t>
            </w:r>
            <w:proofErr w:type="spellEnd"/>
          </w:p>
        </w:tc>
        <w:tc>
          <w:tcPr>
            <w:tcW w:w="982" w:type="dxa"/>
          </w:tcPr>
          <w:p w14:paraId="6DC9829F" w14:textId="320D2DC4"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ذكر</w:t>
            </w:r>
          </w:p>
        </w:tc>
        <w:tc>
          <w:tcPr>
            <w:tcW w:w="976" w:type="dxa"/>
          </w:tcPr>
          <w:p w14:paraId="66A4F396" w14:textId="096DFE52"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الجامعة الإسلامية</w:t>
            </w:r>
          </w:p>
        </w:tc>
        <w:tc>
          <w:tcPr>
            <w:tcW w:w="1062" w:type="dxa"/>
          </w:tcPr>
          <w:p w14:paraId="6121BC00" w14:textId="60D303E6"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دكتوراه</w:t>
            </w:r>
          </w:p>
        </w:tc>
        <w:tc>
          <w:tcPr>
            <w:tcW w:w="1165" w:type="dxa"/>
          </w:tcPr>
          <w:p w14:paraId="6636252A" w14:textId="364069A8"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تحقيق الكتب الحديثية</w:t>
            </w:r>
          </w:p>
        </w:tc>
        <w:tc>
          <w:tcPr>
            <w:tcW w:w="396" w:type="dxa"/>
          </w:tcPr>
          <w:p w14:paraId="4A15813C" w14:textId="77777777" w:rsidR="009D6C51" w:rsidRPr="00321E77" w:rsidRDefault="009D6C51" w:rsidP="00DB2F1A">
            <w:pPr>
              <w:bidi/>
              <w:jc w:val="center"/>
              <w:rPr>
                <w:rFonts w:ascii="Sakkal Majalla" w:hAnsi="Sakkal Majalla" w:cs="Sakkal Majalla"/>
                <w:b/>
                <w:bCs/>
                <w:rtl/>
              </w:rPr>
            </w:pPr>
          </w:p>
        </w:tc>
        <w:tc>
          <w:tcPr>
            <w:tcW w:w="1274" w:type="dxa"/>
          </w:tcPr>
          <w:p w14:paraId="3C93CD90" w14:textId="4D4074B5" w:rsidR="009D6C51" w:rsidRPr="00321E77" w:rsidRDefault="00AC026E" w:rsidP="00DB2F1A">
            <w:pPr>
              <w:bidi/>
              <w:jc w:val="center"/>
              <w:rPr>
                <w:rFonts w:ascii="Sakkal Majalla" w:hAnsi="Sakkal Majalla" w:cs="Sakkal Majalla"/>
                <w:b/>
                <w:bCs/>
                <w:rtl/>
              </w:rPr>
            </w:pPr>
            <w:r w:rsidRPr="00C41830">
              <w:rPr>
                <w:rFonts w:ascii="Sakkal Majalla" w:hAnsi="Sakkal Majalla" w:cs="Sakkal Majalla" w:hint="cs"/>
                <w:b/>
                <w:bCs/>
                <w:highlight w:val="cyan"/>
                <w:rtl/>
              </w:rPr>
              <w:t>لم أقف عليه</w:t>
            </w:r>
          </w:p>
        </w:tc>
      </w:tr>
      <w:tr w:rsidR="009D6C51" w14:paraId="6B1184F4" w14:textId="3AAEFD08" w:rsidTr="001957CC">
        <w:tc>
          <w:tcPr>
            <w:tcW w:w="782" w:type="dxa"/>
          </w:tcPr>
          <w:p w14:paraId="5E159694" w14:textId="3E9970C4"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7D3E9B55" w14:textId="6855C1B3"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b/>
                <w:bCs/>
                <w:rtl/>
              </w:rPr>
              <w:t>الصفات التي تبرأ النبي صلى الله عليه وسلم من فاعلها: دراسة حديثية موضوعية</w:t>
            </w:r>
          </w:p>
        </w:tc>
        <w:tc>
          <w:tcPr>
            <w:tcW w:w="2449" w:type="dxa"/>
            <w:vAlign w:val="center"/>
          </w:tcPr>
          <w:p w14:paraId="65D9F779" w14:textId="2A4F829E"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نشمية حامد عبد الله الشمري</w:t>
            </w:r>
          </w:p>
        </w:tc>
        <w:tc>
          <w:tcPr>
            <w:tcW w:w="982" w:type="dxa"/>
          </w:tcPr>
          <w:p w14:paraId="75F7D6DD" w14:textId="4E9B17E0"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أنثى</w:t>
            </w:r>
          </w:p>
        </w:tc>
        <w:tc>
          <w:tcPr>
            <w:tcW w:w="976" w:type="dxa"/>
          </w:tcPr>
          <w:p w14:paraId="3FFACA6E" w14:textId="2C1EF57A"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حائل</w:t>
            </w:r>
          </w:p>
        </w:tc>
        <w:tc>
          <w:tcPr>
            <w:tcW w:w="1062" w:type="dxa"/>
          </w:tcPr>
          <w:p w14:paraId="1334B867" w14:textId="2AE7BB83"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ماجستير</w:t>
            </w:r>
          </w:p>
        </w:tc>
        <w:tc>
          <w:tcPr>
            <w:tcW w:w="1165" w:type="dxa"/>
          </w:tcPr>
          <w:p w14:paraId="6893041C" w14:textId="68AF9256"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الحديث الموضوعي</w:t>
            </w:r>
          </w:p>
        </w:tc>
        <w:tc>
          <w:tcPr>
            <w:tcW w:w="396" w:type="dxa"/>
          </w:tcPr>
          <w:p w14:paraId="05FB2A54" w14:textId="77777777" w:rsidR="009D6C51" w:rsidRPr="00321E77" w:rsidRDefault="009D6C51" w:rsidP="00DB2F1A">
            <w:pPr>
              <w:bidi/>
              <w:jc w:val="center"/>
              <w:rPr>
                <w:rFonts w:ascii="Sakkal Majalla" w:hAnsi="Sakkal Majalla" w:cs="Sakkal Majalla"/>
                <w:b/>
                <w:bCs/>
                <w:rtl/>
              </w:rPr>
            </w:pPr>
          </w:p>
        </w:tc>
        <w:tc>
          <w:tcPr>
            <w:tcW w:w="1274" w:type="dxa"/>
          </w:tcPr>
          <w:p w14:paraId="662DEE7A" w14:textId="329A9AA1" w:rsidR="009D6C51" w:rsidRPr="00321E77" w:rsidRDefault="00746252" w:rsidP="00DB2F1A">
            <w:pPr>
              <w:bidi/>
              <w:jc w:val="center"/>
              <w:rPr>
                <w:rFonts w:ascii="Sakkal Majalla" w:hAnsi="Sakkal Majalla" w:cs="Sakkal Majalla"/>
                <w:b/>
                <w:bCs/>
                <w:rtl/>
              </w:rPr>
            </w:pPr>
            <w:r w:rsidRPr="00C41830">
              <w:rPr>
                <w:rFonts w:ascii="Sakkal Majalla" w:hAnsi="Sakkal Majalla" w:cs="Sakkal Majalla" w:hint="cs"/>
                <w:b/>
                <w:bCs/>
                <w:highlight w:val="cyan"/>
                <w:rtl/>
              </w:rPr>
              <w:t>لم أقف عليه</w:t>
            </w:r>
          </w:p>
        </w:tc>
      </w:tr>
      <w:tr w:rsidR="009D6C51" w14:paraId="44277744" w14:textId="7D92DCA9" w:rsidTr="001957CC">
        <w:tc>
          <w:tcPr>
            <w:tcW w:w="782" w:type="dxa"/>
          </w:tcPr>
          <w:p w14:paraId="2E0D0D1E" w14:textId="1F87EFA3"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45BD1542" w14:textId="287BF935"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b/>
                <w:bCs/>
                <w:rtl/>
              </w:rPr>
              <w:t>الأحاديث المعلة في كتاب التاريخ الأوسط للإمام محمد بن إسماعيل البخاري المتوفى سنة ت256</w:t>
            </w:r>
          </w:p>
        </w:tc>
        <w:tc>
          <w:tcPr>
            <w:tcW w:w="2449" w:type="dxa"/>
            <w:vAlign w:val="center"/>
          </w:tcPr>
          <w:p w14:paraId="01E56B42" w14:textId="295BB861"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حمد بن إبراهيم بن محمد الدكان</w:t>
            </w:r>
          </w:p>
        </w:tc>
        <w:tc>
          <w:tcPr>
            <w:tcW w:w="982" w:type="dxa"/>
          </w:tcPr>
          <w:p w14:paraId="59507421" w14:textId="5AA0AE2A"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ذكر</w:t>
            </w:r>
          </w:p>
        </w:tc>
        <w:tc>
          <w:tcPr>
            <w:tcW w:w="976" w:type="dxa"/>
          </w:tcPr>
          <w:p w14:paraId="7E83F5D2" w14:textId="3A31A5DA"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الملك خالد</w:t>
            </w:r>
          </w:p>
        </w:tc>
        <w:tc>
          <w:tcPr>
            <w:tcW w:w="1062" w:type="dxa"/>
          </w:tcPr>
          <w:p w14:paraId="277A7659" w14:textId="4765BAB1"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دكتوراه</w:t>
            </w:r>
          </w:p>
        </w:tc>
        <w:tc>
          <w:tcPr>
            <w:tcW w:w="1165" w:type="dxa"/>
          </w:tcPr>
          <w:p w14:paraId="201AEDF4" w14:textId="7E252FF2"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علل الحديث</w:t>
            </w:r>
          </w:p>
        </w:tc>
        <w:tc>
          <w:tcPr>
            <w:tcW w:w="396" w:type="dxa"/>
          </w:tcPr>
          <w:p w14:paraId="7E36F3BE" w14:textId="77777777" w:rsidR="009D6C51" w:rsidRPr="00321E77" w:rsidRDefault="009D6C51" w:rsidP="00DB2F1A">
            <w:pPr>
              <w:bidi/>
              <w:jc w:val="center"/>
              <w:rPr>
                <w:rFonts w:ascii="Sakkal Majalla" w:hAnsi="Sakkal Majalla" w:cs="Sakkal Majalla"/>
                <w:b/>
                <w:bCs/>
                <w:rtl/>
              </w:rPr>
            </w:pPr>
          </w:p>
        </w:tc>
        <w:tc>
          <w:tcPr>
            <w:tcW w:w="1274" w:type="dxa"/>
          </w:tcPr>
          <w:p w14:paraId="06282DD8" w14:textId="3377CF42" w:rsidR="009D6C51" w:rsidRPr="00321E77" w:rsidRDefault="00746252" w:rsidP="00DB2F1A">
            <w:pPr>
              <w:bidi/>
              <w:jc w:val="center"/>
              <w:rPr>
                <w:rFonts w:ascii="Sakkal Majalla" w:hAnsi="Sakkal Majalla" w:cs="Sakkal Majalla"/>
                <w:b/>
                <w:bCs/>
                <w:rtl/>
              </w:rPr>
            </w:pPr>
            <w:r w:rsidRPr="00C41830">
              <w:rPr>
                <w:rFonts w:ascii="Sakkal Majalla" w:hAnsi="Sakkal Majalla" w:cs="Sakkal Majalla" w:hint="cs"/>
                <w:b/>
                <w:bCs/>
                <w:highlight w:val="cyan"/>
                <w:rtl/>
              </w:rPr>
              <w:t>لم أقف عليه</w:t>
            </w:r>
          </w:p>
        </w:tc>
      </w:tr>
      <w:tr w:rsidR="009D6C51" w14:paraId="6030B9AE" w14:textId="4CA79550" w:rsidTr="001957CC">
        <w:tc>
          <w:tcPr>
            <w:tcW w:w="782" w:type="dxa"/>
          </w:tcPr>
          <w:p w14:paraId="1DA06D33" w14:textId="3D01114A"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2E8A06F5" w14:textId="745E32D4" w:rsidR="009D6C51" w:rsidRPr="00321E77" w:rsidRDefault="009D6C51" w:rsidP="00792A99">
            <w:pPr>
              <w:bidi/>
              <w:jc w:val="center"/>
              <w:rPr>
                <w:rFonts w:ascii="Sakkal Majalla" w:hAnsi="Sakkal Majalla" w:cs="Sakkal Majalla"/>
                <w:b/>
                <w:bCs/>
                <w:rtl/>
              </w:rPr>
            </w:pPr>
            <w:r w:rsidRPr="00321E77">
              <w:rPr>
                <w:rFonts w:ascii="Sakkal Majalla" w:hAnsi="Sakkal Majalla" w:cs="Sakkal Majalla"/>
                <w:b/>
                <w:bCs/>
                <w:rtl/>
              </w:rPr>
              <w:t>غاية الإحكام في أحاديث الأحكام للحافظ أبي العباس أحمد بن عبد الله محب الدين الطبري المتوفى سنة (694هـ) من بداية ذكر جواز بيع ما يحرم لبسه على الرجال إلى نهاية ذكر الحمى لدواب بيت المال - دراسة وتحقيق</w:t>
            </w:r>
          </w:p>
        </w:tc>
        <w:tc>
          <w:tcPr>
            <w:tcW w:w="2449" w:type="dxa"/>
            <w:vAlign w:val="center"/>
          </w:tcPr>
          <w:p w14:paraId="0039BF26" w14:textId="1DC9B5F5" w:rsidR="009D6C51" w:rsidRPr="00321E77" w:rsidRDefault="009D6C51" w:rsidP="00792A99">
            <w:pPr>
              <w:pStyle w:val="5"/>
              <w:bidi/>
              <w:spacing w:before="0"/>
              <w:jc w:val="center"/>
              <w:rPr>
                <w:rFonts w:ascii="Sakkal Majalla" w:eastAsiaTheme="minorHAnsi" w:hAnsi="Sakkal Majalla" w:cs="Sakkal Majalla"/>
                <w:b/>
                <w:bCs/>
                <w:color w:val="auto"/>
                <w:rtl/>
              </w:rPr>
            </w:pPr>
            <w:r w:rsidRPr="00321E77">
              <w:rPr>
                <w:rFonts w:ascii="Sakkal Majalla" w:eastAsiaTheme="minorHAnsi" w:hAnsi="Sakkal Majalla" w:cs="Sakkal Majalla"/>
                <w:b/>
                <w:bCs/>
                <w:color w:val="auto"/>
                <w:rtl/>
              </w:rPr>
              <w:t>أيمن بن سليم بن خلف العوفي</w:t>
            </w:r>
          </w:p>
        </w:tc>
        <w:tc>
          <w:tcPr>
            <w:tcW w:w="982" w:type="dxa"/>
          </w:tcPr>
          <w:p w14:paraId="4266B5A0" w14:textId="428EAD9F"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ذكر</w:t>
            </w:r>
          </w:p>
        </w:tc>
        <w:tc>
          <w:tcPr>
            <w:tcW w:w="976" w:type="dxa"/>
          </w:tcPr>
          <w:p w14:paraId="79528407" w14:textId="2B9786CB"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الجامعة الإسلامية</w:t>
            </w:r>
          </w:p>
        </w:tc>
        <w:tc>
          <w:tcPr>
            <w:tcW w:w="1062" w:type="dxa"/>
          </w:tcPr>
          <w:p w14:paraId="6DA00504" w14:textId="33B65878"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دكتوراه</w:t>
            </w:r>
          </w:p>
        </w:tc>
        <w:tc>
          <w:tcPr>
            <w:tcW w:w="1165" w:type="dxa"/>
          </w:tcPr>
          <w:p w14:paraId="2EED49B0" w14:textId="4F92E8FD"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تحقيق الكتب الحديثية</w:t>
            </w:r>
          </w:p>
        </w:tc>
        <w:tc>
          <w:tcPr>
            <w:tcW w:w="396" w:type="dxa"/>
          </w:tcPr>
          <w:p w14:paraId="744DC355" w14:textId="74311B6D" w:rsidR="009D6C51" w:rsidRPr="00321E77" w:rsidRDefault="00E869A4" w:rsidP="00DB2F1A">
            <w:pPr>
              <w:bidi/>
              <w:jc w:val="center"/>
              <w:rPr>
                <w:rFonts w:ascii="Sakkal Majalla" w:hAnsi="Sakkal Majalla" w:cs="Sakkal Majalla"/>
                <w:b/>
                <w:bCs/>
                <w:rtl/>
              </w:rPr>
            </w:pPr>
            <w:r w:rsidRPr="00321E77">
              <w:rPr>
                <w:rFonts w:ascii="Sakkal Majalla" w:hAnsi="Sakkal Majalla" w:cs="Sakkal Majalla" w:hint="cs"/>
                <w:b/>
                <w:bCs/>
                <w:rtl/>
              </w:rPr>
              <w:t>تم</w:t>
            </w:r>
          </w:p>
        </w:tc>
        <w:tc>
          <w:tcPr>
            <w:tcW w:w="1274" w:type="dxa"/>
          </w:tcPr>
          <w:p w14:paraId="1F07EA28" w14:textId="77777777" w:rsidR="009D6C51" w:rsidRPr="00321E77" w:rsidRDefault="00E869A4" w:rsidP="00DB2F1A">
            <w:pPr>
              <w:bidi/>
              <w:jc w:val="center"/>
              <w:rPr>
                <w:rFonts w:ascii="Sakkal Majalla" w:hAnsi="Sakkal Majalla" w:cs="Sakkal Majalla"/>
                <w:b/>
                <w:bCs/>
                <w:rtl/>
              </w:rPr>
            </w:pPr>
            <w:r w:rsidRPr="00321E77">
              <w:rPr>
                <w:rFonts w:ascii="Sakkal Majalla" w:hAnsi="Sakkal Majalla" w:cs="Sakkal Majalla" w:hint="cs"/>
                <w:b/>
                <w:bCs/>
                <w:rtl/>
              </w:rPr>
              <w:t>متوفر</w:t>
            </w:r>
          </w:p>
          <w:p w14:paraId="54180790" w14:textId="649FD2F2" w:rsidR="00E869A4" w:rsidRPr="00321E77" w:rsidRDefault="00E869A4" w:rsidP="00E869A4">
            <w:pPr>
              <w:bidi/>
              <w:jc w:val="center"/>
              <w:rPr>
                <w:rFonts w:ascii="Sakkal Majalla" w:hAnsi="Sakkal Majalla" w:cs="Sakkal Majalla"/>
                <w:b/>
                <w:bCs/>
                <w:rtl/>
              </w:rPr>
            </w:pPr>
            <w:r w:rsidRPr="00321E77">
              <w:rPr>
                <w:rFonts w:ascii="Sakkal Majalla" w:hAnsi="Sakkal Majalla" w:cs="Sakkal Majalla" w:hint="cs"/>
                <w:b/>
                <w:bCs/>
                <w:rtl/>
              </w:rPr>
              <w:t>(الباحث العلمي)</w:t>
            </w:r>
          </w:p>
        </w:tc>
      </w:tr>
      <w:tr w:rsidR="009D6C51" w14:paraId="1B8C6D58" w14:textId="0D04057E" w:rsidTr="001957CC">
        <w:tc>
          <w:tcPr>
            <w:tcW w:w="782" w:type="dxa"/>
            <w:shd w:val="clear" w:color="auto" w:fill="FFF2CC"/>
          </w:tcPr>
          <w:p w14:paraId="0478ED88" w14:textId="6D010BE3"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shd w:val="clear" w:color="auto" w:fill="FFF2CC"/>
          </w:tcPr>
          <w:p w14:paraId="2E3D2AE3" w14:textId="1F0FEA20"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b/>
                <w:bCs/>
                <w:rtl/>
              </w:rPr>
              <w:t>الأحاديث التي ذكر البزار فيها اختلاف</w:t>
            </w:r>
            <w:r w:rsidRPr="00321E77">
              <w:rPr>
                <w:rFonts w:ascii="Sakkal Majalla" w:hAnsi="Sakkal Majalla" w:cs="Sakkal Majalla" w:hint="cs"/>
                <w:b/>
                <w:bCs/>
                <w:rtl/>
              </w:rPr>
              <w:t>ً</w:t>
            </w:r>
            <w:r w:rsidRPr="00321E77">
              <w:rPr>
                <w:rFonts w:ascii="Sakkal Majalla" w:hAnsi="Sakkal Majalla" w:cs="Sakkal Majalla"/>
                <w:b/>
                <w:bCs/>
                <w:rtl/>
              </w:rPr>
              <w:t>ا في مسنده: جمعاِ وتخريجاِ ودراسة</w:t>
            </w:r>
            <w:r w:rsidRPr="00321E77">
              <w:rPr>
                <w:rFonts w:ascii="Sakkal Majalla" w:hAnsi="Sakkal Majalla" w:cs="Sakkal Majalla" w:hint="cs"/>
                <w:b/>
                <w:bCs/>
                <w:rtl/>
              </w:rPr>
              <w:t xml:space="preserve"> من مسند أبي هريرة حديث (8816) حتى نهاية مسند عائشة رضي الله عنها</w:t>
            </w:r>
          </w:p>
        </w:tc>
        <w:tc>
          <w:tcPr>
            <w:tcW w:w="2449" w:type="dxa"/>
            <w:vAlign w:val="center"/>
            <w:shd w:val="clear" w:color="auto" w:fill="FFF2CC"/>
          </w:tcPr>
          <w:p w14:paraId="7BA30DF1" w14:textId="4708D18D"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أماني إبراهيم عبد الله العليوي</w:t>
            </w:r>
          </w:p>
        </w:tc>
        <w:tc>
          <w:tcPr>
            <w:tcW w:w="982" w:type="dxa"/>
            <w:shd w:val="clear" w:color="auto" w:fill="FFF2CC"/>
          </w:tcPr>
          <w:p w14:paraId="395AE1B1" w14:textId="6D2A1DE2"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أنثى</w:t>
            </w:r>
          </w:p>
        </w:tc>
        <w:tc>
          <w:tcPr>
            <w:tcW w:w="976" w:type="dxa"/>
            <w:shd w:val="clear" w:color="auto" w:fill="FFF2CC"/>
          </w:tcPr>
          <w:p w14:paraId="6E9128FA" w14:textId="657429A2"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القصيم</w:t>
            </w:r>
          </w:p>
        </w:tc>
        <w:tc>
          <w:tcPr>
            <w:tcW w:w="1062" w:type="dxa"/>
            <w:shd w:val="clear" w:color="auto" w:fill="FFF2CC"/>
          </w:tcPr>
          <w:p w14:paraId="51DDEB51" w14:textId="24ED6A69"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ماجستير</w:t>
            </w:r>
          </w:p>
        </w:tc>
        <w:tc>
          <w:tcPr>
            <w:tcW w:w="1165" w:type="dxa"/>
            <w:shd w:val="clear" w:color="auto" w:fill="FFF2CC"/>
          </w:tcPr>
          <w:p w14:paraId="49995CDD" w14:textId="1D03E3EF"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strike/>
                <w:rtl/>
              </w:rPr>
              <w:t>الحديث التحليلي</w:t>
            </w:r>
          </w:p>
          <w:p>
            <w:r>
              <w:rPr>
                <w:b/>
                <w:color w:val="C00000"/>
              </w:rPr>
              <w:t>← مقترح: علل الحديث</w:t>
            </w:r>
          </w:p>
          <w:p>
            <w:r>
              <w:rPr>
                <w:color w:val="7F0000"/>
              </w:rPr>
              <w:t>(القاعدة 10) «الأحاديث التي ذكر البزار فيها اختلافًا في مسنده» (من 8816 إلى مسند عائشة): اختلاف على الإسناد لا على المتن، فهو من علل الحديث؛ والسلسلة تُوحَّد (القاعدة ٢)</w:t>
            </w:r>
          </w:p>
        </w:tc>
        <w:tc>
          <w:tcPr>
            <w:tcW w:w="396" w:type="dxa"/>
            <w:shd w:val="clear" w:color="auto" w:fill="FFF2CC"/>
          </w:tcPr>
          <w:p w14:paraId="6785709E" w14:textId="77777777" w:rsidR="009D6C51" w:rsidRPr="00321E77" w:rsidRDefault="009D6C51" w:rsidP="00DB2F1A">
            <w:pPr>
              <w:bidi/>
              <w:jc w:val="center"/>
              <w:rPr>
                <w:rFonts w:ascii="Sakkal Majalla" w:hAnsi="Sakkal Majalla" w:cs="Sakkal Majalla"/>
                <w:b/>
                <w:bCs/>
                <w:rtl/>
              </w:rPr>
            </w:pPr>
          </w:p>
        </w:tc>
        <w:tc>
          <w:tcPr>
            <w:tcW w:w="1274" w:type="dxa"/>
            <w:shd w:val="clear" w:color="auto" w:fill="FFF2CC"/>
          </w:tcPr>
          <w:p w14:paraId="6E537768" w14:textId="60FFB566" w:rsidR="009D6C51" w:rsidRPr="00321E77" w:rsidRDefault="00D6246B" w:rsidP="00DB2F1A">
            <w:pPr>
              <w:bidi/>
              <w:jc w:val="center"/>
              <w:rPr>
                <w:rFonts w:ascii="Sakkal Majalla" w:hAnsi="Sakkal Majalla" w:cs="Sakkal Majalla"/>
                <w:b/>
                <w:bCs/>
                <w:rtl/>
              </w:rPr>
            </w:pPr>
            <w:r w:rsidRPr="00C41830">
              <w:rPr>
                <w:rFonts w:ascii="Sakkal Majalla" w:hAnsi="Sakkal Majalla" w:cs="Sakkal Majalla" w:hint="cs"/>
                <w:b/>
                <w:bCs/>
                <w:highlight w:val="cyan"/>
                <w:rtl/>
              </w:rPr>
              <w:t>لم أقف عليه</w:t>
            </w:r>
          </w:p>
        </w:tc>
      </w:tr>
      <w:tr w:rsidR="009D6C51" w14:paraId="00417420" w14:textId="5FB6D927" w:rsidTr="001957CC">
        <w:tc>
          <w:tcPr>
            <w:tcW w:w="782" w:type="dxa"/>
          </w:tcPr>
          <w:p w14:paraId="2036DCED" w14:textId="5C31F2A8"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73C62392" w14:textId="56E54887"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الحياء في السنة النبوية: دراسة موضوعية</w:t>
            </w:r>
          </w:p>
        </w:tc>
        <w:tc>
          <w:tcPr>
            <w:tcW w:w="2449" w:type="dxa"/>
            <w:vAlign w:val="center"/>
          </w:tcPr>
          <w:p w14:paraId="134F9014" w14:textId="18504F12"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 xml:space="preserve">مريم سليمان صالح </w:t>
            </w:r>
            <w:proofErr w:type="spellStart"/>
            <w:r w:rsidRPr="00321E77">
              <w:rPr>
                <w:rFonts w:ascii="Sakkal Majalla" w:hAnsi="Sakkal Majalla" w:cs="Sakkal Majalla" w:hint="cs"/>
                <w:b/>
                <w:bCs/>
                <w:rtl/>
              </w:rPr>
              <w:t>الضبيب</w:t>
            </w:r>
            <w:proofErr w:type="spellEnd"/>
          </w:p>
        </w:tc>
        <w:tc>
          <w:tcPr>
            <w:tcW w:w="982" w:type="dxa"/>
          </w:tcPr>
          <w:p w14:paraId="6E570270" w14:textId="7849FC5D"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أنثى</w:t>
            </w:r>
          </w:p>
        </w:tc>
        <w:tc>
          <w:tcPr>
            <w:tcW w:w="976" w:type="dxa"/>
          </w:tcPr>
          <w:p w14:paraId="1B058537" w14:textId="1C0C56AC"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القصيم</w:t>
            </w:r>
          </w:p>
        </w:tc>
        <w:tc>
          <w:tcPr>
            <w:tcW w:w="1062" w:type="dxa"/>
          </w:tcPr>
          <w:p w14:paraId="3DD452A4" w14:textId="124B4BAD"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ماجستير</w:t>
            </w:r>
          </w:p>
        </w:tc>
        <w:tc>
          <w:tcPr>
            <w:tcW w:w="1165" w:type="dxa"/>
          </w:tcPr>
          <w:p w14:paraId="1573383F" w14:textId="74ACA4A5" w:rsidR="009D6C51" w:rsidRPr="00321E77" w:rsidRDefault="009D6C51" w:rsidP="00DB2F1A">
            <w:pPr>
              <w:bidi/>
              <w:jc w:val="center"/>
              <w:rPr>
                <w:rFonts w:ascii="Sakkal Majalla" w:hAnsi="Sakkal Majalla" w:cs="Sakkal Majalla"/>
                <w:b/>
                <w:bCs/>
                <w:rtl/>
              </w:rPr>
            </w:pPr>
            <w:r w:rsidRPr="00321E77">
              <w:rPr>
                <w:rFonts w:ascii="Sakkal Majalla" w:hAnsi="Sakkal Majalla" w:cs="Sakkal Majalla" w:hint="cs"/>
                <w:b/>
                <w:bCs/>
                <w:rtl/>
              </w:rPr>
              <w:t>الحديث الموضوعي</w:t>
            </w:r>
          </w:p>
        </w:tc>
        <w:tc>
          <w:tcPr>
            <w:tcW w:w="396" w:type="dxa"/>
          </w:tcPr>
          <w:p w14:paraId="58A6C4DC" w14:textId="77777777" w:rsidR="009D6C51" w:rsidRPr="00321E77" w:rsidRDefault="009D6C51" w:rsidP="00DB2F1A">
            <w:pPr>
              <w:bidi/>
              <w:jc w:val="center"/>
              <w:rPr>
                <w:rFonts w:ascii="Sakkal Majalla" w:hAnsi="Sakkal Majalla" w:cs="Sakkal Majalla"/>
                <w:b/>
                <w:bCs/>
                <w:rtl/>
              </w:rPr>
            </w:pPr>
          </w:p>
        </w:tc>
        <w:tc>
          <w:tcPr>
            <w:tcW w:w="1274" w:type="dxa"/>
          </w:tcPr>
          <w:p w14:paraId="04B59A58" w14:textId="47440B3A" w:rsidR="009D6C51" w:rsidRPr="00321E77" w:rsidRDefault="00CB0C88" w:rsidP="00DB2F1A">
            <w:pPr>
              <w:bidi/>
              <w:jc w:val="center"/>
              <w:rPr>
                <w:rFonts w:ascii="Sakkal Majalla" w:hAnsi="Sakkal Majalla" w:cs="Sakkal Majalla"/>
                <w:b/>
                <w:bCs/>
                <w:rtl/>
              </w:rPr>
            </w:pPr>
            <w:r w:rsidRPr="00C41830">
              <w:rPr>
                <w:rFonts w:ascii="Sakkal Majalla" w:hAnsi="Sakkal Majalla" w:cs="Sakkal Majalla" w:hint="cs"/>
                <w:b/>
                <w:bCs/>
                <w:highlight w:val="cyan"/>
                <w:rtl/>
              </w:rPr>
              <w:t>لم أقف عليه</w:t>
            </w:r>
          </w:p>
        </w:tc>
      </w:tr>
      <w:tr w:rsidR="009D6C51" w14:paraId="415394D8" w14:textId="70C142F3" w:rsidTr="001957CC">
        <w:tc>
          <w:tcPr>
            <w:tcW w:w="782" w:type="dxa"/>
          </w:tcPr>
          <w:p w14:paraId="2F913364" w14:textId="03370627"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706D5ED0" w14:textId="0F1924A4"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b/>
                <w:bCs/>
                <w:rtl/>
              </w:rPr>
              <w:t>الأحاديث الواردة في نوح عليه السلام: دراسة موضوعية</w:t>
            </w:r>
          </w:p>
        </w:tc>
        <w:tc>
          <w:tcPr>
            <w:tcW w:w="2449" w:type="dxa"/>
            <w:vAlign w:val="center"/>
          </w:tcPr>
          <w:p w14:paraId="2EDB4973" w14:textId="539A8F0F"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أحمد بن محمد بن جمال الدين</w:t>
            </w:r>
          </w:p>
        </w:tc>
        <w:tc>
          <w:tcPr>
            <w:tcW w:w="982" w:type="dxa"/>
          </w:tcPr>
          <w:p w14:paraId="2D9D8C3B" w14:textId="6E69AB31"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ذكر</w:t>
            </w:r>
          </w:p>
        </w:tc>
        <w:tc>
          <w:tcPr>
            <w:tcW w:w="976" w:type="dxa"/>
          </w:tcPr>
          <w:p w14:paraId="101989E7" w14:textId="475A6542"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الإمام محمد بن سعود</w:t>
            </w:r>
          </w:p>
        </w:tc>
        <w:tc>
          <w:tcPr>
            <w:tcW w:w="1062" w:type="dxa"/>
          </w:tcPr>
          <w:p w14:paraId="3ECC2DEC" w14:textId="75392CA3"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ماجستير</w:t>
            </w:r>
          </w:p>
        </w:tc>
        <w:tc>
          <w:tcPr>
            <w:tcW w:w="1165" w:type="dxa"/>
          </w:tcPr>
          <w:p w14:paraId="3A0A89C1" w14:textId="1E4C7DD2"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الحديث الموضوعي</w:t>
            </w:r>
          </w:p>
        </w:tc>
        <w:tc>
          <w:tcPr>
            <w:tcW w:w="396" w:type="dxa"/>
          </w:tcPr>
          <w:p w14:paraId="3222908D" w14:textId="77777777" w:rsidR="009D6C51" w:rsidRPr="004F03D6" w:rsidRDefault="009D6C51" w:rsidP="00DB2F1A">
            <w:pPr>
              <w:bidi/>
              <w:jc w:val="center"/>
              <w:rPr>
                <w:rFonts w:ascii="Sakkal Majalla" w:hAnsi="Sakkal Majalla" w:cs="Sakkal Majalla"/>
                <w:b/>
                <w:bCs/>
                <w:rtl/>
              </w:rPr>
            </w:pPr>
          </w:p>
        </w:tc>
        <w:tc>
          <w:tcPr>
            <w:tcW w:w="1274" w:type="dxa"/>
          </w:tcPr>
          <w:p w14:paraId="413262AE" w14:textId="7FF00734" w:rsidR="009D6C51" w:rsidRDefault="003E6479" w:rsidP="00DB2F1A">
            <w:pPr>
              <w:bidi/>
              <w:jc w:val="center"/>
              <w:rPr>
                <w:rFonts w:ascii="Sakkal Majalla" w:hAnsi="Sakkal Majalla" w:cs="Sakkal Majalla"/>
                <w:b/>
                <w:bCs/>
                <w:highlight w:val="green"/>
                <w:rtl/>
              </w:rPr>
            </w:pPr>
            <w:r w:rsidRPr="00C41830">
              <w:rPr>
                <w:rFonts w:ascii="Sakkal Majalla" w:hAnsi="Sakkal Majalla" w:cs="Sakkal Majalla" w:hint="cs"/>
                <w:b/>
                <w:bCs/>
                <w:highlight w:val="cyan"/>
                <w:rtl/>
              </w:rPr>
              <w:t>لم أقف عليه</w:t>
            </w:r>
          </w:p>
        </w:tc>
      </w:tr>
      <w:tr w:rsidR="009D6C51" w14:paraId="212E6675" w14:textId="2F292F07" w:rsidTr="001957CC">
        <w:tc>
          <w:tcPr>
            <w:tcW w:w="782" w:type="dxa"/>
          </w:tcPr>
          <w:p w14:paraId="6B90650F" w14:textId="70F3C7F4"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1D81E677" w14:textId="23637F4B"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b/>
                <w:bCs/>
                <w:rtl/>
              </w:rPr>
              <w:t xml:space="preserve">الأحاديث والآثار الواردة في كتاب "أحكام القرآن الكريم" للطحاوي من تأويل قول الله </w:t>
            </w:r>
            <w:proofErr w:type="gramStart"/>
            <w:r w:rsidRPr="004F03D6">
              <w:rPr>
                <w:rFonts w:ascii="Sakkal Majalla" w:hAnsi="Sakkal Majalla" w:cs="Sakkal Majalla"/>
                <w:b/>
                <w:bCs/>
                <w:rtl/>
              </w:rPr>
              <w:t>عزوجل(</w:t>
            </w:r>
            <w:proofErr w:type="gramEnd"/>
            <w:r w:rsidRPr="004F03D6">
              <w:rPr>
                <w:rFonts w:ascii="Sakkal Majalla" w:hAnsi="Sakkal Majalla" w:cs="Sakkal Majalla"/>
                <w:b/>
                <w:bCs/>
                <w:rtl/>
              </w:rPr>
              <w:t>فامسحوا بوجوهكم وأيديكم منه) إلى تأويل قوله تعالى:(</w:t>
            </w:r>
            <w:proofErr w:type="spellStart"/>
            <w:r w:rsidRPr="004F03D6">
              <w:rPr>
                <w:rFonts w:ascii="Sakkal Majalla" w:hAnsi="Sakkal Majalla" w:cs="Sakkal Majalla"/>
                <w:b/>
                <w:bCs/>
                <w:rtl/>
              </w:rPr>
              <w:t>ياأيها</w:t>
            </w:r>
            <w:proofErr w:type="spellEnd"/>
            <w:r w:rsidRPr="004F03D6">
              <w:rPr>
                <w:rFonts w:ascii="Sakkal Majalla" w:hAnsi="Sakkal Majalla" w:cs="Sakkal Majalla"/>
                <w:b/>
                <w:bCs/>
                <w:rtl/>
              </w:rPr>
              <w:t xml:space="preserve"> الذين ءامنوا إذا نودي </w:t>
            </w:r>
            <w:proofErr w:type="gramStart"/>
            <w:r w:rsidRPr="004F03D6">
              <w:rPr>
                <w:rFonts w:ascii="Sakkal Majalla" w:hAnsi="Sakkal Majalla" w:cs="Sakkal Majalla"/>
                <w:b/>
                <w:bCs/>
                <w:rtl/>
              </w:rPr>
              <w:t>للصلاة)تخريجاِ</w:t>
            </w:r>
            <w:proofErr w:type="gramEnd"/>
            <w:r w:rsidRPr="004F03D6">
              <w:rPr>
                <w:rFonts w:ascii="Sakkal Majalla" w:hAnsi="Sakkal Majalla" w:cs="Sakkal Majalla"/>
                <w:b/>
                <w:bCs/>
                <w:rtl/>
              </w:rPr>
              <w:t xml:space="preserve"> ودراسة</w:t>
            </w:r>
          </w:p>
        </w:tc>
        <w:tc>
          <w:tcPr>
            <w:tcW w:w="2449" w:type="dxa"/>
            <w:vAlign w:val="center"/>
          </w:tcPr>
          <w:p w14:paraId="1B731A01" w14:textId="154446F0"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مها بنت ذيب بن منير العتيبي</w:t>
            </w:r>
          </w:p>
        </w:tc>
        <w:tc>
          <w:tcPr>
            <w:tcW w:w="982" w:type="dxa"/>
          </w:tcPr>
          <w:p w14:paraId="29B969BD" w14:textId="4D3689A6"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أنثى</w:t>
            </w:r>
          </w:p>
        </w:tc>
        <w:tc>
          <w:tcPr>
            <w:tcW w:w="976" w:type="dxa"/>
          </w:tcPr>
          <w:p w14:paraId="491A352D" w14:textId="723D01EE"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المجمعة</w:t>
            </w:r>
          </w:p>
        </w:tc>
        <w:tc>
          <w:tcPr>
            <w:tcW w:w="1062" w:type="dxa"/>
          </w:tcPr>
          <w:p w14:paraId="0D76DE0F" w14:textId="3F630C7B"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ماجستير</w:t>
            </w:r>
          </w:p>
        </w:tc>
        <w:tc>
          <w:tcPr>
            <w:tcW w:w="1165" w:type="dxa"/>
          </w:tcPr>
          <w:p w14:paraId="2431AFB5" w14:textId="273F7204"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تحقيق الكتب الحديثية</w:t>
            </w:r>
          </w:p>
        </w:tc>
        <w:tc>
          <w:tcPr>
            <w:tcW w:w="396" w:type="dxa"/>
          </w:tcPr>
          <w:p w14:paraId="4DAE8236" w14:textId="77777777" w:rsidR="009D6C51" w:rsidRPr="004F03D6" w:rsidRDefault="009D6C51" w:rsidP="00DB2F1A">
            <w:pPr>
              <w:bidi/>
              <w:jc w:val="center"/>
              <w:rPr>
                <w:rFonts w:ascii="Sakkal Majalla" w:hAnsi="Sakkal Majalla" w:cs="Sakkal Majalla"/>
                <w:b/>
                <w:bCs/>
                <w:rtl/>
              </w:rPr>
            </w:pPr>
          </w:p>
        </w:tc>
        <w:tc>
          <w:tcPr>
            <w:tcW w:w="1274" w:type="dxa"/>
          </w:tcPr>
          <w:p w14:paraId="59FDF376" w14:textId="0EF6A282" w:rsidR="009D6C51" w:rsidRDefault="00692073" w:rsidP="00DB2F1A">
            <w:pPr>
              <w:bidi/>
              <w:jc w:val="center"/>
              <w:rPr>
                <w:rFonts w:ascii="Sakkal Majalla" w:hAnsi="Sakkal Majalla" w:cs="Sakkal Majalla"/>
                <w:b/>
                <w:bCs/>
                <w:highlight w:val="green"/>
                <w:rtl/>
              </w:rPr>
            </w:pPr>
            <w:r w:rsidRPr="00C41830">
              <w:rPr>
                <w:rFonts w:ascii="Sakkal Majalla" w:hAnsi="Sakkal Majalla" w:cs="Sakkal Majalla" w:hint="cs"/>
                <w:b/>
                <w:bCs/>
                <w:highlight w:val="cyan"/>
                <w:rtl/>
              </w:rPr>
              <w:t>لم أقف عليه</w:t>
            </w:r>
          </w:p>
        </w:tc>
      </w:tr>
      <w:tr w:rsidR="009D6C51" w14:paraId="7F89EC00" w14:textId="2230EAA6" w:rsidTr="001957CC">
        <w:tc>
          <w:tcPr>
            <w:tcW w:w="782" w:type="dxa"/>
          </w:tcPr>
          <w:p w14:paraId="6B1488EC" w14:textId="534AC7EA"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0DD5ACEA" w14:textId="1DB7F4B1"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b/>
                <w:bCs/>
                <w:rtl/>
              </w:rPr>
              <w:t xml:space="preserve">الأحاديث المرفوعة والموقوفة في زاد المعاد لابن قيم الجوزية من بداية فصل ثم أسري برسول الله إلى نهاية فصل وكان النبي يبايع </w:t>
            </w:r>
            <w:r w:rsidRPr="004F03D6">
              <w:rPr>
                <w:rFonts w:ascii="Sakkal Majalla" w:hAnsi="Sakkal Majalla" w:cs="Sakkal Majalla" w:hint="cs"/>
                <w:b/>
                <w:bCs/>
                <w:rtl/>
              </w:rPr>
              <w:t>أ</w:t>
            </w:r>
            <w:r w:rsidRPr="004F03D6">
              <w:rPr>
                <w:rFonts w:ascii="Sakkal Majalla" w:hAnsi="Sakkal Majalla" w:cs="Sakkal Majalla"/>
                <w:b/>
                <w:bCs/>
                <w:rtl/>
              </w:rPr>
              <w:t>صحاب</w:t>
            </w:r>
            <w:r w:rsidRPr="004F03D6">
              <w:rPr>
                <w:rFonts w:ascii="Sakkal Majalla" w:hAnsi="Sakkal Majalla" w:cs="Sakkal Majalla" w:hint="cs"/>
                <w:b/>
                <w:bCs/>
                <w:rtl/>
              </w:rPr>
              <w:t>ه</w:t>
            </w:r>
            <w:r w:rsidRPr="004F03D6">
              <w:rPr>
                <w:rFonts w:ascii="Sakkal Majalla" w:hAnsi="Sakkal Majalla" w:cs="Sakkal Majalla"/>
                <w:b/>
                <w:bCs/>
                <w:rtl/>
              </w:rPr>
              <w:t xml:space="preserve"> في الحرب على ألا يفرو</w:t>
            </w:r>
            <w:r w:rsidRPr="004F03D6">
              <w:rPr>
                <w:rFonts w:ascii="Sakkal Majalla" w:hAnsi="Sakkal Majalla" w:cs="Sakkal Majalla" w:hint="cs"/>
                <w:b/>
                <w:bCs/>
                <w:rtl/>
              </w:rPr>
              <w:t>ا</w:t>
            </w:r>
          </w:p>
        </w:tc>
        <w:tc>
          <w:tcPr>
            <w:tcW w:w="2449" w:type="dxa"/>
            <w:vAlign w:val="center"/>
          </w:tcPr>
          <w:p w14:paraId="59574521" w14:textId="1573FA99"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b/>
                <w:bCs/>
                <w:rtl/>
              </w:rPr>
              <w:t xml:space="preserve">أسماء بنت سعد ال </w:t>
            </w:r>
            <w:proofErr w:type="spellStart"/>
            <w:r w:rsidRPr="004F03D6">
              <w:rPr>
                <w:rFonts w:ascii="Sakkal Majalla" w:hAnsi="Sakkal Majalla" w:cs="Sakkal Majalla"/>
                <w:b/>
                <w:bCs/>
                <w:rtl/>
              </w:rPr>
              <w:t>عصيد</w:t>
            </w:r>
            <w:proofErr w:type="spellEnd"/>
            <w:r w:rsidRPr="004F03D6">
              <w:rPr>
                <w:rFonts w:ascii="Sakkal Majalla" w:hAnsi="Sakkal Majalla" w:cs="Sakkal Majalla"/>
                <w:b/>
                <w:bCs/>
                <w:rtl/>
              </w:rPr>
              <w:t xml:space="preserve"> </w:t>
            </w:r>
            <w:proofErr w:type="spellStart"/>
            <w:r w:rsidRPr="004F03D6">
              <w:rPr>
                <w:rFonts w:ascii="Sakkal Majalla" w:hAnsi="Sakkal Majalla" w:cs="Sakkal Majalla"/>
                <w:b/>
                <w:bCs/>
                <w:rtl/>
              </w:rPr>
              <w:t>الجنيبي</w:t>
            </w:r>
            <w:proofErr w:type="spellEnd"/>
          </w:p>
        </w:tc>
        <w:tc>
          <w:tcPr>
            <w:tcW w:w="982" w:type="dxa"/>
          </w:tcPr>
          <w:p w14:paraId="0403DEB4" w14:textId="2BBA76F7"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أنثى</w:t>
            </w:r>
          </w:p>
        </w:tc>
        <w:tc>
          <w:tcPr>
            <w:tcW w:w="976" w:type="dxa"/>
          </w:tcPr>
          <w:p w14:paraId="23835F75" w14:textId="5163A024"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الإمام محمد بن سعود</w:t>
            </w:r>
          </w:p>
        </w:tc>
        <w:tc>
          <w:tcPr>
            <w:tcW w:w="1062" w:type="dxa"/>
          </w:tcPr>
          <w:p w14:paraId="01F1CA99" w14:textId="003E3CC2"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ماجستير</w:t>
            </w:r>
          </w:p>
        </w:tc>
        <w:tc>
          <w:tcPr>
            <w:tcW w:w="1165" w:type="dxa"/>
          </w:tcPr>
          <w:p w14:paraId="33F600D0" w14:textId="25DC66C2"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تحقيق الكتب الحديثية</w:t>
            </w:r>
          </w:p>
        </w:tc>
        <w:tc>
          <w:tcPr>
            <w:tcW w:w="396" w:type="dxa"/>
          </w:tcPr>
          <w:p w14:paraId="37116E53" w14:textId="77777777" w:rsidR="009D6C51" w:rsidRPr="004F03D6" w:rsidRDefault="009D6C51" w:rsidP="00DB2F1A">
            <w:pPr>
              <w:bidi/>
              <w:jc w:val="center"/>
              <w:rPr>
                <w:rFonts w:ascii="Sakkal Majalla" w:hAnsi="Sakkal Majalla" w:cs="Sakkal Majalla"/>
                <w:b/>
                <w:bCs/>
                <w:rtl/>
              </w:rPr>
            </w:pPr>
          </w:p>
        </w:tc>
        <w:tc>
          <w:tcPr>
            <w:tcW w:w="1274" w:type="dxa"/>
          </w:tcPr>
          <w:p w14:paraId="49A69F5F" w14:textId="60FA82C7" w:rsidR="009D6C51" w:rsidRDefault="003B4606" w:rsidP="00DB2F1A">
            <w:pPr>
              <w:bidi/>
              <w:jc w:val="center"/>
              <w:rPr>
                <w:rFonts w:ascii="Sakkal Majalla" w:hAnsi="Sakkal Majalla" w:cs="Sakkal Majalla"/>
                <w:b/>
                <w:bCs/>
                <w:highlight w:val="green"/>
                <w:rtl/>
              </w:rPr>
            </w:pPr>
            <w:r w:rsidRPr="00C41830">
              <w:rPr>
                <w:rFonts w:ascii="Sakkal Majalla" w:hAnsi="Sakkal Majalla" w:cs="Sakkal Majalla" w:hint="cs"/>
                <w:b/>
                <w:bCs/>
                <w:highlight w:val="cyan"/>
                <w:rtl/>
              </w:rPr>
              <w:t>لم أقف عليه</w:t>
            </w:r>
          </w:p>
        </w:tc>
      </w:tr>
      <w:tr w:rsidR="009D6C51" w14:paraId="1B3D17FE" w14:textId="65728275" w:rsidTr="001957CC">
        <w:tc>
          <w:tcPr>
            <w:tcW w:w="782" w:type="dxa"/>
          </w:tcPr>
          <w:p w14:paraId="41F6B782" w14:textId="76E4388B"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30EAC760" w14:textId="6DFE0BB3"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b/>
                <w:bCs/>
                <w:rtl/>
              </w:rPr>
              <w:t xml:space="preserve">المعجم الأوسط للإمام الحافظ سليمان بن أحمد الطبراني </w:t>
            </w:r>
            <w:proofErr w:type="gramStart"/>
            <w:r w:rsidRPr="004F03D6">
              <w:rPr>
                <w:rFonts w:ascii="Sakkal Majalla" w:hAnsi="Sakkal Majalla" w:cs="Sakkal Majalla"/>
                <w:b/>
                <w:bCs/>
                <w:rtl/>
              </w:rPr>
              <w:t>( 260</w:t>
            </w:r>
            <w:proofErr w:type="gramEnd"/>
            <w:r w:rsidRPr="004F03D6">
              <w:rPr>
                <w:rFonts w:ascii="Sakkal Majalla" w:hAnsi="Sakkal Majalla" w:cs="Sakkal Majalla"/>
                <w:b/>
                <w:bCs/>
                <w:rtl/>
              </w:rPr>
              <w:t xml:space="preserve"> - 360</w:t>
            </w:r>
            <w:proofErr w:type="gramStart"/>
            <w:r w:rsidRPr="004F03D6">
              <w:rPr>
                <w:rFonts w:ascii="Sakkal Majalla" w:hAnsi="Sakkal Majalla" w:cs="Sakkal Majalla"/>
                <w:b/>
                <w:bCs/>
                <w:rtl/>
              </w:rPr>
              <w:t>هـ )</w:t>
            </w:r>
            <w:proofErr w:type="gramEnd"/>
            <w:r w:rsidRPr="004F03D6">
              <w:rPr>
                <w:rFonts w:ascii="Sakkal Majalla" w:hAnsi="Sakkal Majalla" w:cs="Sakkal Majalla"/>
                <w:b/>
                <w:bCs/>
                <w:rtl/>
              </w:rPr>
              <w:t xml:space="preserve"> </w:t>
            </w:r>
            <w:proofErr w:type="gramStart"/>
            <w:r w:rsidRPr="004F03D6">
              <w:rPr>
                <w:rFonts w:ascii="Sakkal Majalla" w:hAnsi="Sakkal Majalla" w:cs="Sakkal Majalla"/>
                <w:b/>
                <w:bCs/>
                <w:rtl/>
              </w:rPr>
              <w:t>( القسم</w:t>
            </w:r>
            <w:proofErr w:type="gramEnd"/>
            <w:r w:rsidRPr="004F03D6">
              <w:rPr>
                <w:rFonts w:ascii="Sakkal Majalla" w:hAnsi="Sakkal Majalla" w:cs="Sakkal Majalla"/>
                <w:b/>
                <w:bCs/>
                <w:rtl/>
              </w:rPr>
              <w:t xml:space="preserve"> الثالث </w:t>
            </w:r>
            <w:proofErr w:type="gramStart"/>
            <w:r w:rsidRPr="004F03D6">
              <w:rPr>
                <w:rFonts w:ascii="Sakkal Majalla" w:hAnsi="Sakkal Majalla" w:cs="Sakkal Majalla"/>
                <w:b/>
                <w:bCs/>
                <w:rtl/>
              </w:rPr>
              <w:t>والعشرون )</w:t>
            </w:r>
            <w:proofErr w:type="gramEnd"/>
            <w:r w:rsidRPr="004F03D6">
              <w:rPr>
                <w:rFonts w:ascii="Sakkal Majalla" w:hAnsi="Sakkal Majalla" w:cs="Sakkal Majalla"/>
                <w:b/>
                <w:bCs/>
                <w:rtl/>
              </w:rPr>
              <w:t xml:space="preserve"> من الحديث رقم </w:t>
            </w:r>
            <w:proofErr w:type="gramStart"/>
            <w:r w:rsidRPr="004F03D6">
              <w:rPr>
                <w:rFonts w:ascii="Sakkal Majalla" w:hAnsi="Sakkal Majalla" w:cs="Sakkal Majalla"/>
                <w:b/>
                <w:bCs/>
                <w:rtl/>
              </w:rPr>
              <w:t>( 2821</w:t>
            </w:r>
            <w:proofErr w:type="gramEnd"/>
            <w:r w:rsidRPr="004F03D6">
              <w:rPr>
                <w:rFonts w:ascii="Sakkal Majalla" w:hAnsi="Sakkal Majalla" w:cs="Sakkal Majalla"/>
                <w:b/>
                <w:bCs/>
                <w:rtl/>
              </w:rPr>
              <w:t xml:space="preserve"> ) في ترجمة إبراهيم بن هاشم البغوي إلى الحديث رقم </w:t>
            </w:r>
            <w:proofErr w:type="gramStart"/>
            <w:r w:rsidRPr="004F03D6">
              <w:rPr>
                <w:rFonts w:ascii="Sakkal Majalla" w:hAnsi="Sakkal Majalla" w:cs="Sakkal Majalla"/>
                <w:b/>
                <w:bCs/>
                <w:rtl/>
              </w:rPr>
              <w:t>( 2943</w:t>
            </w:r>
            <w:proofErr w:type="gramEnd"/>
            <w:r w:rsidRPr="004F03D6">
              <w:rPr>
                <w:rFonts w:ascii="Sakkal Majalla" w:hAnsi="Sakkal Majalla" w:cs="Sakkal Majalla"/>
                <w:b/>
                <w:bCs/>
                <w:rtl/>
              </w:rPr>
              <w:t xml:space="preserve"> ) في ترجمة إبراهيم بن محمد بن الحسن الأصبهاني في حرف الألف من </w:t>
            </w:r>
            <w:proofErr w:type="gramStart"/>
            <w:r w:rsidRPr="004F03D6">
              <w:rPr>
                <w:rFonts w:ascii="Sakkal Majalla" w:hAnsi="Sakkal Majalla" w:cs="Sakkal Majalla"/>
                <w:b/>
                <w:bCs/>
                <w:rtl/>
              </w:rPr>
              <w:t>شيوخه :</w:t>
            </w:r>
            <w:proofErr w:type="gramEnd"/>
            <w:r w:rsidRPr="004F03D6">
              <w:rPr>
                <w:rFonts w:ascii="Sakkal Majalla" w:hAnsi="Sakkal Majalla" w:cs="Sakkal Majalla"/>
                <w:b/>
                <w:bCs/>
                <w:rtl/>
              </w:rPr>
              <w:t xml:space="preserve"> (تحقيق وتخريج ودراسة)</w:t>
            </w:r>
          </w:p>
        </w:tc>
        <w:tc>
          <w:tcPr>
            <w:tcW w:w="2449" w:type="dxa"/>
            <w:vAlign w:val="center"/>
          </w:tcPr>
          <w:p w14:paraId="39EF7CDA" w14:textId="1E82046D"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إ</w:t>
            </w:r>
            <w:r w:rsidRPr="004F03D6">
              <w:rPr>
                <w:rFonts w:ascii="Sakkal Majalla" w:hAnsi="Sakkal Majalla" w:cs="Sakkal Majalla"/>
                <w:b/>
                <w:bCs/>
                <w:rtl/>
              </w:rPr>
              <w:t xml:space="preserve">براهيم بن </w:t>
            </w:r>
            <w:proofErr w:type="gramStart"/>
            <w:r w:rsidRPr="004F03D6">
              <w:rPr>
                <w:rFonts w:ascii="Sakkal Majalla" w:hAnsi="Sakkal Majalla" w:cs="Sakkal Majalla"/>
                <w:b/>
                <w:bCs/>
                <w:rtl/>
              </w:rPr>
              <w:t>عبدالله</w:t>
            </w:r>
            <w:proofErr w:type="gramEnd"/>
            <w:r w:rsidRPr="004F03D6">
              <w:rPr>
                <w:rFonts w:ascii="Sakkal Majalla" w:hAnsi="Sakkal Majalla" w:cs="Sakkal Majalla"/>
                <w:b/>
                <w:bCs/>
                <w:rtl/>
              </w:rPr>
              <w:t xml:space="preserve"> بن صالح اليامي</w:t>
            </w:r>
          </w:p>
        </w:tc>
        <w:tc>
          <w:tcPr>
            <w:tcW w:w="982" w:type="dxa"/>
          </w:tcPr>
          <w:p w14:paraId="33957BE8" w14:textId="719009D5"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ذكر</w:t>
            </w:r>
          </w:p>
        </w:tc>
        <w:tc>
          <w:tcPr>
            <w:tcW w:w="976" w:type="dxa"/>
          </w:tcPr>
          <w:p w14:paraId="08BF3C6A" w14:textId="1ECBBCC8"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الملك خالد</w:t>
            </w:r>
          </w:p>
        </w:tc>
        <w:tc>
          <w:tcPr>
            <w:tcW w:w="1062" w:type="dxa"/>
          </w:tcPr>
          <w:p w14:paraId="2B7D6CC6" w14:textId="7A12CB42"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ماجستير</w:t>
            </w:r>
          </w:p>
        </w:tc>
        <w:tc>
          <w:tcPr>
            <w:tcW w:w="1165" w:type="dxa"/>
          </w:tcPr>
          <w:p w14:paraId="05C2BF9A" w14:textId="118B4658"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تحقيق الكتب الحديثية</w:t>
            </w:r>
          </w:p>
        </w:tc>
        <w:tc>
          <w:tcPr>
            <w:tcW w:w="396" w:type="dxa"/>
          </w:tcPr>
          <w:p w14:paraId="025EF065" w14:textId="77777777" w:rsidR="009D6C51" w:rsidRPr="004F03D6" w:rsidRDefault="009D6C51" w:rsidP="00DB2F1A">
            <w:pPr>
              <w:bidi/>
              <w:jc w:val="center"/>
              <w:rPr>
                <w:rFonts w:ascii="Sakkal Majalla" w:hAnsi="Sakkal Majalla" w:cs="Sakkal Majalla"/>
                <w:b/>
                <w:bCs/>
                <w:rtl/>
              </w:rPr>
            </w:pPr>
          </w:p>
        </w:tc>
        <w:tc>
          <w:tcPr>
            <w:tcW w:w="1274" w:type="dxa"/>
          </w:tcPr>
          <w:p w14:paraId="7503BE35" w14:textId="5A1DD665" w:rsidR="009D6C51" w:rsidRDefault="00360813" w:rsidP="00DB2F1A">
            <w:pPr>
              <w:bidi/>
              <w:jc w:val="center"/>
              <w:rPr>
                <w:rFonts w:ascii="Sakkal Majalla" w:hAnsi="Sakkal Majalla" w:cs="Sakkal Majalla"/>
                <w:b/>
                <w:bCs/>
                <w:highlight w:val="green"/>
                <w:rtl/>
              </w:rPr>
            </w:pPr>
            <w:r w:rsidRPr="00C41830">
              <w:rPr>
                <w:rFonts w:ascii="Sakkal Majalla" w:hAnsi="Sakkal Majalla" w:cs="Sakkal Majalla" w:hint="cs"/>
                <w:b/>
                <w:bCs/>
                <w:highlight w:val="cyan"/>
                <w:rtl/>
              </w:rPr>
              <w:t>لم أقف عليه</w:t>
            </w:r>
          </w:p>
        </w:tc>
      </w:tr>
      <w:tr w:rsidR="00D3773D" w14:paraId="4031BC98" w14:textId="40AF64B6" w:rsidTr="001957CC">
        <w:tc>
          <w:tcPr>
            <w:tcW w:w="782" w:type="dxa"/>
          </w:tcPr>
          <w:p w14:paraId="5405BC83" w14:textId="2C5A12DA" w:rsidR="00D3773D" w:rsidRPr="001957CC" w:rsidRDefault="00D3773D" w:rsidP="001957CC">
            <w:pPr>
              <w:pStyle w:val="a6"/>
              <w:numPr>
                <w:ilvl w:val="0"/>
                <w:numId w:val="11"/>
              </w:numPr>
              <w:bidi/>
              <w:jc w:val="center"/>
              <w:rPr>
                <w:rFonts w:ascii="Sakkal Majalla" w:hAnsi="Sakkal Majalla" w:cs="Sakkal Majalla"/>
                <w:b/>
                <w:bCs/>
                <w:rtl/>
              </w:rPr>
            </w:pPr>
          </w:p>
        </w:tc>
        <w:tc>
          <w:tcPr>
            <w:tcW w:w="5586" w:type="dxa"/>
            <w:vAlign w:val="center"/>
          </w:tcPr>
          <w:p w14:paraId="7B1DDCB5" w14:textId="2683D8FA" w:rsidR="00D3773D" w:rsidRPr="004F03D6" w:rsidRDefault="00D3773D" w:rsidP="00D3773D">
            <w:pPr>
              <w:bidi/>
              <w:jc w:val="center"/>
              <w:rPr>
                <w:rFonts w:ascii="Sakkal Majalla" w:hAnsi="Sakkal Majalla" w:cs="Sakkal Majalla"/>
                <w:b/>
                <w:bCs/>
                <w:rtl/>
              </w:rPr>
            </w:pPr>
            <w:r w:rsidRPr="004F03D6">
              <w:rPr>
                <w:rFonts w:ascii="Sakkal Majalla" w:hAnsi="Sakkal Majalla" w:cs="Sakkal Majalla" w:hint="eastAsia"/>
                <w:b/>
                <w:bCs/>
                <w:rtl/>
              </w:rPr>
              <w:t xml:space="preserve">تجريد الصحاح الستة في الحديث (الموطأ والبخاري ومسلم وأبي داود والترمذي والنسائي) من جمع الفقيه رزين بن معاوية العبدري الأندلسي ت 535هـ </w:t>
            </w:r>
            <w:r w:rsidRPr="00D3773D">
              <w:rPr>
                <w:rFonts w:ascii="Sakkal Majalla" w:hAnsi="Sakkal Majalla" w:cs="Sakkal Majalla"/>
                <w:b/>
                <w:bCs/>
                <w:rtl/>
              </w:rPr>
              <w:t xml:space="preserve">من اول حديث ابن </w:t>
            </w:r>
            <w:proofErr w:type="gramStart"/>
            <w:r w:rsidRPr="00D3773D">
              <w:rPr>
                <w:rFonts w:ascii="Sakkal Majalla" w:hAnsi="Sakkal Majalla" w:cs="Sakkal Majalla"/>
                <w:b/>
                <w:bCs/>
                <w:rtl/>
              </w:rPr>
              <w:t>مسعود :</w:t>
            </w:r>
            <w:proofErr w:type="gramEnd"/>
            <w:r w:rsidRPr="00D3773D">
              <w:rPr>
                <w:rFonts w:ascii="Sakkal Majalla" w:hAnsi="Sakkal Majalla" w:cs="Sakkal Majalla"/>
                <w:b/>
                <w:bCs/>
                <w:rtl/>
              </w:rPr>
              <w:t xml:space="preserve"> "ما أنت بمحدث قوما حديثا لا تبلغه عقولهم</w:t>
            </w:r>
            <w:r w:rsidRPr="00D3773D">
              <w:rPr>
                <w:rFonts w:ascii="Sakkal Majalla" w:hAnsi="Sakkal Majalla" w:cs="Sakkal Majalla"/>
                <w:b/>
                <w:bCs/>
              </w:rPr>
              <w:t xml:space="preserve"> ... </w:t>
            </w:r>
            <w:r w:rsidRPr="00D3773D">
              <w:rPr>
                <w:rFonts w:ascii="Sakkal Majalla" w:hAnsi="Sakkal Majalla" w:cs="Sakkal Majalla"/>
                <w:b/>
                <w:bCs/>
                <w:rtl/>
              </w:rPr>
              <w:t>الحديث</w:t>
            </w:r>
            <w:r w:rsidRPr="00D3773D">
              <w:rPr>
                <w:rFonts w:ascii="Sakkal Majalla" w:hAnsi="Sakkal Majalla" w:cs="Sakkal Majalla"/>
                <w:b/>
                <w:bCs/>
              </w:rPr>
              <w:t>" </w:t>
            </w:r>
            <w:r w:rsidRPr="00D3773D">
              <w:rPr>
                <w:rFonts w:ascii="Sakkal Majalla" w:hAnsi="Sakkal Majalla" w:cs="Sakkal Majalla"/>
                <w:b/>
                <w:bCs/>
                <w:rtl/>
              </w:rPr>
              <w:t xml:space="preserve">من كتاب العلم الى آخر باب لعن السارق </w:t>
            </w:r>
            <w:proofErr w:type="gramStart"/>
            <w:r w:rsidRPr="00D3773D">
              <w:rPr>
                <w:rFonts w:ascii="Sakkal Majalla" w:hAnsi="Sakkal Majalla" w:cs="Sakkal Majalla"/>
                <w:b/>
                <w:bCs/>
                <w:rtl/>
              </w:rPr>
              <w:t>اذا</w:t>
            </w:r>
            <w:proofErr w:type="gramEnd"/>
            <w:r w:rsidRPr="00D3773D">
              <w:rPr>
                <w:rFonts w:ascii="Sakkal Majalla" w:hAnsi="Sakkal Majalla" w:cs="Sakkal Majalla"/>
                <w:b/>
                <w:bCs/>
                <w:rtl/>
              </w:rPr>
              <w:t xml:space="preserve"> لم يسم من كتاب الحدود</w:t>
            </w:r>
            <w:r w:rsidRPr="004F03D6">
              <w:rPr>
                <w:rFonts w:ascii="Sakkal Majalla" w:hAnsi="Sakkal Majalla" w:cs="Sakkal Majalla" w:hint="eastAsia"/>
                <w:b/>
                <w:bCs/>
                <w:rtl/>
              </w:rPr>
              <w:t xml:space="preserve"> تحقيقا ودراسة</w:t>
            </w:r>
          </w:p>
        </w:tc>
        <w:tc>
          <w:tcPr>
            <w:tcW w:w="2449" w:type="dxa"/>
            <w:vAlign w:val="center"/>
          </w:tcPr>
          <w:p w14:paraId="43A8F3E8" w14:textId="65BEA0E1" w:rsidR="00D3773D" w:rsidRPr="004F03D6" w:rsidRDefault="00D3773D" w:rsidP="00D3773D">
            <w:pPr>
              <w:bidi/>
              <w:jc w:val="center"/>
              <w:rPr>
                <w:rFonts w:ascii="Sakkal Majalla" w:hAnsi="Sakkal Majalla" w:cs="Sakkal Majalla"/>
                <w:b/>
                <w:bCs/>
                <w:rtl/>
              </w:rPr>
            </w:pPr>
            <w:r w:rsidRPr="004F03D6">
              <w:rPr>
                <w:rFonts w:ascii="Sakkal Majalla" w:hAnsi="Sakkal Majalla" w:cs="Sakkal Majalla" w:hint="cs"/>
                <w:b/>
                <w:bCs/>
                <w:rtl/>
              </w:rPr>
              <w:t xml:space="preserve">سميحة بنت عوض بن خضر أبو </w:t>
            </w:r>
            <w:proofErr w:type="gramStart"/>
            <w:r w:rsidRPr="004F03D6">
              <w:rPr>
                <w:rFonts w:ascii="Sakkal Majalla" w:hAnsi="Sakkal Majalla" w:cs="Sakkal Majalla" w:hint="cs"/>
                <w:b/>
                <w:bCs/>
                <w:rtl/>
              </w:rPr>
              <w:t>ديه</w:t>
            </w:r>
            <w:proofErr w:type="gramEnd"/>
          </w:p>
        </w:tc>
        <w:tc>
          <w:tcPr>
            <w:tcW w:w="982" w:type="dxa"/>
          </w:tcPr>
          <w:p w14:paraId="43A1D157" w14:textId="585B5C5C" w:rsidR="00D3773D" w:rsidRPr="004F03D6" w:rsidRDefault="00D3773D" w:rsidP="00D3773D">
            <w:pPr>
              <w:bidi/>
              <w:jc w:val="center"/>
              <w:rPr>
                <w:rFonts w:ascii="Sakkal Majalla" w:hAnsi="Sakkal Majalla" w:cs="Sakkal Majalla"/>
                <w:b/>
                <w:bCs/>
                <w:rtl/>
              </w:rPr>
            </w:pPr>
            <w:r w:rsidRPr="004F03D6">
              <w:rPr>
                <w:rFonts w:ascii="Sakkal Majalla" w:hAnsi="Sakkal Majalla" w:cs="Sakkal Majalla" w:hint="cs"/>
                <w:b/>
                <w:bCs/>
                <w:rtl/>
              </w:rPr>
              <w:t>أنثى</w:t>
            </w:r>
          </w:p>
        </w:tc>
        <w:tc>
          <w:tcPr>
            <w:tcW w:w="976" w:type="dxa"/>
          </w:tcPr>
          <w:p w14:paraId="31E8CA14" w14:textId="5240DBD9" w:rsidR="00D3773D" w:rsidRPr="004F03D6" w:rsidRDefault="00D3773D" w:rsidP="00D3773D">
            <w:pPr>
              <w:bidi/>
              <w:jc w:val="center"/>
              <w:rPr>
                <w:rFonts w:ascii="Sakkal Majalla" w:hAnsi="Sakkal Majalla" w:cs="Sakkal Majalla"/>
                <w:b/>
                <w:bCs/>
                <w:rtl/>
              </w:rPr>
            </w:pPr>
            <w:r w:rsidRPr="004F03D6">
              <w:rPr>
                <w:rFonts w:ascii="Sakkal Majalla" w:hAnsi="Sakkal Majalla" w:cs="Sakkal Majalla" w:hint="cs"/>
                <w:b/>
                <w:bCs/>
                <w:rtl/>
              </w:rPr>
              <w:t>الملك خالد</w:t>
            </w:r>
          </w:p>
        </w:tc>
        <w:tc>
          <w:tcPr>
            <w:tcW w:w="1062" w:type="dxa"/>
          </w:tcPr>
          <w:p w14:paraId="4A9D2214" w14:textId="073DE7AC" w:rsidR="00D3773D" w:rsidRPr="004F03D6" w:rsidRDefault="00D3773D" w:rsidP="00D3773D">
            <w:pPr>
              <w:bidi/>
              <w:jc w:val="center"/>
              <w:rPr>
                <w:rFonts w:ascii="Sakkal Majalla" w:hAnsi="Sakkal Majalla" w:cs="Sakkal Majalla"/>
                <w:b/>
                <w:bCs/>
                <w:rtl/>
              </w:rPr>
            </w:pPr>
            <w:r w:rsidRPr="004F03D6">
              <w:rPr>
                <w:rFonts w:ascii="Sakkal Majalla" w:hAnsi="Sakkal Majalla" w:cs="Sakkal Majalla" w:hint="cs"/>
                <w:b/>
                <w:bCs/>
                <w:rtl/>
              </w:rPr>
              <w:t>ماجستير</w:t>
            </w:r>
          </w:p>
        </w:tc>
        <w:tc>
          <w:tcPr>
            <w:tcW w:w="1165" w:type="dxa"/>
          </w:tcPr>
          <w:p w14:paraId="093137AE" w14:textId="0610C568" w:rsidR="00D3773D" w:rsidRPr="004F03D6" w:rsidRDefault="00D3773D" w:rsidP="00D3773D">
            <w:pPr>
              <w:bidi/>
              <w:jc w:val="center"/>
              <w:rPr>
                <w:rFonts w:ascii="Sakkal Majalla" w:hAnsi="Sakkal Majalla" w:cs="Sakkal Majalla"/>
                <w:b/>
                <w:bCs/>
                <w:rtl/>
              </w:rPr>
            </w:pPr>
            <w:r w:rsidRPr="004F03D6">
              <w:rPr>
                <w:rFonts w:ascii="Sakkal Majalla" w:hAnsi="Sakkal Majalla" w:cs="Sakkal Majalla" w:hint="cs"/>
                <w:b/>
                <w:bCs/>
                <w:rtl/>
              </w:rPr>
              <w:t>تحقيق الكتب الحديثية</w:t>
            </w:r>
          </w:p>
        </w:tc>
        <w:tc>
          <w:tcPr>
            <w:tcW w:w="396" w:type="dxa"/>
          </w:tcPr>
          <w:p w14:paraId="5BDCC3D7" w14:textId="10303F15" w:rsidR="00D3773D" w:rsidRPr="004F03D6" w:rsidRDefault="00D3773D" w:rsidP="00D3773D">
            <w:pPr>
              <w:bidi/>
              <w:jc w:val="center"/>
              <w:rPr>
                <w:rFonts w:ascii="Sakkal Majalla" w:hAnsi="Sakkal Majalla" w:cs="Sakkal Majalla"/>
                <w:b/>
                <w:bCs/>
                <w:rtl/>
              </w:rPr>
            </w:pPr>
            <w:r w:rsidRPr="00212ED1">
              <w:rPr>
                <w:rFonts w:ascii="Sakkal Majalla" w:hAnsi="Sakkal Majalla" w:cs="Sakkal Majalla" w:hint="cs"/>
                <w:b/>
                <w:bCs/>
                <w:rtl/>
              </w:rPr>
              <w:t>تم</w:t>
            </w:r>
          </w:p>
        </w:tc>
        <w:tc>
          <w:tcPr>
            <w:tcW w:w="1274" w:type="dxa"/>
          </w:tcPr>
          <w:p w14:paraId="23B77143" w14:textId="25F0C326" w:rsidR="00D3773D" w:rsidRDefault="00D3773D" w:rsidP="00D3773D">
            <w:pPr>
              <w:bidi/>
              <w:jc w:val="center"/>
              <w:rPr>
                <w:rFonts w:ascii="Sakkal Majalla" w:hAnsi="Sakkal Majalla" w:cs="Sakkal Majalla"/>
                <w:b/>
                <w:bCs/>
                <w:highlight w:val="green"/>
                <w:rtl/>
              </w:rPr>
            </w:pPr>
            <w:r w:rsidRPr="00212ED1">
              <w:rPr>
                <w:rFonts w:ascii="Sakkal Majalla" w:hAnsi="Sakkal Majalla" w:cs="Sakkal Majalla" w:hint="cs"/>
                <w:b/>
                <w:bCs/>
                <w:rtl/>
              </w:rPr>
              <w:t>مكتبة الملك فهد الوطنية</w:t>
            </w:r>
          </w:p>
        </w:tc>
      </w:tr>
      <w:tr w:rsidR="00A50431" w14:paraId="6188DA2F" w14:textId="738DA015" w:rsidTr="001957CC">
        <w:tc>
          <w:tcPr>
            <w:tcW w:w="782" w:type="dxa"/>
          </w:tcPr>
          <w:p w14:paraId="799719CD" w14:textId="1691ED78" w:rsidR="00A50431" w:rsidRPr="001957CC" w:rsidRDefault="00A50431" w:rsidP="001957CC">
            <w:pPr>
              <w:pStyle w:val="a6"/>
              <w:numPr>
                <w:ilvl w:val="0"/>
                <w:numId w:val="11"/>
              </w:numPr>
              <w:bidi/>
              <w:jc w:val="center"/>
              <w:rPr>
                <w:rFonts w:ascii="Sakkal Majalla" w:hAnsi="Sakkal Majalla" w:cs="Sakkal Majalla"/>
                <w:b/>
                <w:bCs/>
                <w:rtl/>
              </w:rPr>
            </w:pPr>
          </w:p>
        </w:tc>
        <w:tc>
          <w:tcPr>
            <w:tcW w:w="5586" w:type="dxa"/>
            <w:vAlign w:val="center"/>
          </w:tcPr>
          <w:p w14:paraId="34C5C296" w14:textId="16644562" w:rsidR="00A50431" w:rsidRPr="004F03D6" w:rsidRDefault="00A50431" w:rsidP="00A50431">
            <w:pPr>
              <w:bidi/>
              <w:jc w:val="center"/>
              <w:rPr>
                <w:rFonts w:ascii="Sakkal Majalla" w:hAnsi="Sakkal Majalla" w:cs="Sakkal Majalla"/>
                <w:b/>
                <w:bCs/>
                <w:rtl/>
              </w:rPr>
            </w:pPr>
            <w:r w:rsidRPr="004F03D6">
              <w:rPr>
                <w:rFonts w:ascii="Sakkal Majalla" w:hAnsi="Sakkal Majalla" w:cs="Sakkal Majalla" w:hint="eastAsia"/>
                <w:b/>
                <w:bCs/>
                <w:rtl/>
              </w:rPr>
              <w:t xml:space="preserve">(التوسط المحمود في شرح سنن أبي داود) للإمام الحافظ أحمد بن </w:t>
            </w:r>
            <w:proofErr w:type="gramStart"/>
            <w:r w:rsidRPr="004F03D6">
              <w:rPr>
                <w:rFonts w:ascii="Sakkal Majalla" w:hAnsi="Sakkal Majalla" w:cs="Sakkal Majalla" w:hint="eastAsia"/>
                <w:b/>
                <w:bCs/>
                <w:rtl/>
              </w:rPr>
              <w:t>عبدالرحيم</w:t>
            </w:r>
            <w:proofErr w:type="gramEnd"/>
            <w:r w:rsidRPr="004F03D6">
              <w:rPr>
                <w:rFonts w:ascii="Sakkal Majalla" w:hAnsi="Sakkal Majalla" w:cs="Sakkal Majalla" w:hint="eastAsia"/>
                <w:b/>
                <w:bCs/>
                <w:rtl/>
              </w:rPr>
              <w:t xml:space="preserve"> بن الحسين، أبي زرعة العراقي (ت 826هـ) من كتاب الصلاة من بداية (باب مقدار الركوع والسجود) إلى نهاية (باب الالتفات في الصلاة) (القسم التاسع) تحقيق ودراسة</w:t>
            </w:r>
          </w:p>
        </w:tc>
        <w:tc>
          <w:tcPr>
            <w:tcW w:w="2449" w:type="dxa"/>
            <w:vAlign w:val="center"/>
          </w:tcPr>
          <w:p w14:paraId="21C6CABD" w14:textId="05EC407E" w:rsidR="00A50431" w:rsidRPr="004F03D6" w:rsidRDefault="00A50431" w:rsidP="00A50431">
            <w:pPr>
              <w:bidi/>
              <w:jc w:val="center"/>
              <w:rPr>
                <w:rFonts w:ascii="Sakkal Majalla" w:hAnsi="Sakkal Majalla" w:cs="Sakkal Majalla"/>
                <w:b/>
                <w:bCs/>
                <w:rtl/>
              </w:rPr>
            </w:pPr>
            <w:r w:rsidRPr="004F03D6">
              <w:rPr>
                <w:rFonts w:ascii="Sakkal Majalla" w:hAnsi="Sakkal Majalla" w:cs="Sakkal Majalla" w:hint="eastAsia"/>
                <w:b/>
                <w:bCs/>
                <w:rtl/>
              </w:rPr>
              <w:t>جواهر بنت شايع الشرمان</w:t>
            </w:r>
          </w:p>
        </w:tc>
        <w:tc>
          <w:tcPr>
            <w:tcW w:w="982" w:type="dxa"/>
          </w:tcPr>
          <w:p w14:paraId="625C6AC2" w14:textId="6DB64BD3" w:rsidR="00A50431" w:rsidRPr="004F03D6" w:rsidRDefault="00A50431" w:rsidP="00A50431">
            <w:pPr>
              <w:bidi/>
              <w:jc w:val="center"/>
              <w:rPr>
                <w:rFonts w:ascii="Sakkal Majalla" w:hAnsi="Sakkal Majalla" w:cs="Sakkal Majalla"/>
                <w:b/>
                <w:bCs/>
                <w:rtl/>
              </w:rPr>
            </w:pPr>
            <w:r w:rsidRPr="004F03D6">
              <w:rPr>
                <w:rFonts w:ascii="Sakkal Majalla" w:hAnsi="Sakkal Majalla" w:cs="Sakkal Majalla" w:hint="cs"/>
                <w:b/>
                <w:bCs/>
                <w:rtl/>
              </w:rPr>
              <w:t>أنثى</w:t>
            </w:r>
          </w:p>
        </w:tc>
        <w:tc>
          <w:tcPr>
            <w:tcW w:w="976" w:type="dxa"/>
          </w:tcPr>
          <w:p w14:paraId="0E7873DD" w14:textId="2FD5A436" w:rsidR="00A50431" w:rsidRPr="004F03D6" w:rsidRDefault="00A50431" w:rsidP="00A50431">
            <w:pPr>
              <w:bidi/>
              <w:jc w:val="center"/>
              <w:rPr>
                <w:rFonts w:ascii="Sakkal Majalla" w:hAnsi="Sakkal Majalla" w:cs="Sakkal Majalla"/>
                <w:b/>
                <w:bCs/>
                <w:rtl/>
              </w:rPr>
            </w:pPr>
            <w:r w:rsidRPr="004F03D6">
              <w:rPr>
                <w:rFonts w:ascii="Sakkal Majalla" w:hAnsi="Sakkal Majalla" w:cs="Sakkal Majalla" w:hint="cs"/>
                <w:b/>
                <w:bCs/>
                <w:rtl/>
              </w:rPr>
              <w:t>الملك خالد</w:t>
            </w:r>
          </w:p>
        </w:tc>
        <w:tc>
          <w:tcPr>
            <w:tcW w:w="1062" w:type="dxa"/>
          </w:tcPr>
          <w:p w14:paraId="3E01A187" w14:textId="608D6751" w:rsidR="00A50431" w:rsidRPr="004F03D6" w:rsidRDefault="00A50431" w:rsidP="00A50431">
            <w:pPr>
              <w:bidi/>
              <w:jc w:val="center"/>
              <w:rPr>
                <w:rFonts w:ascii="Sakkal Majalla" w:hAnsi="Sakkal Majalla" w:cs="Sakkal Majalla"/>
                <w:b/>
                <w:bCs/>
                <w:rtl/>
              </w:rPr>
            </w:pPr>
            <w:r w:rsidRPr="004F03D6">
              <w:rPr>
                <w:rFonts w:ascii="Sakkal Majalla" w:hAnsi="Sakkal Majalla" w:cs="Sakkal Majalla" w:hint="cs"/>
                <w:b/>
                <w:bCs/>
                <w:rtl/>
              </w:rPr>
              <w:t>ماجستير</w:t>
            </w:r>
          </w:p>
        </w:tc>
        <w:tc>
          <w:tcPr>
            <w:tcW w:w="1165" w:type="dxa"/>
          </w:tcPr>
          <w:p w14:paraId="5F9E9361" w14:textId="69D69468" w:rsidR="00A50431" w:rsidRPr="004F03D6" w:rsidRDefault="00A50431" w:rsidP="00A50431">
            <w:pPr>
              <w:bidi/>
              <w:jc w:val="center"/>
              <w:rPr>
                <w:rFonts w:ascii="Sakkal Majalla" w:hAnsi="Sakkal Majalla" w:cs="Sakkal Majalla"/>
                <w:b/>
                <w:bCs/>
                <w:rtl/>
              </w:rPr>
            </w:pPr>
            <w:r w:rsidRPr="004F03D6">
              <w:rPr>
                <w:rFonts w:ascii="Sakkal Majalla" w:hAnsi="Sakkal Majalla" w:cs="Sakkal Majalla" w:hint="cs"/>
                <w:b/>
                <w:bCs/>
                <w:rtl/>
              </w:rPr>
              <w:t>تحقيق الكتب الحديثية</w:t>
            </w:r>
          </w:p>
        </w:tc>
        <w:tc>
          <w:tcPr>
            <w:tcW w:w="396" w:type="dxa"/>
          </w:tcPr>
          <w:p w14:paraId="059238D4" w14:textId="54D808DD" w:rsidR="00A50431" w:rsidRPr="004F03D6" w:rsidRDefault="00A50431" w:rsidP="00A50431">
            <w:pPr>
              <w:bidi/>
              <w:jc w:val="center"/>
              <w:rPr>
                <w:rFonts w:ascii="Sakkal Majalla" w:hAnsi="Sakkal Majalla" w:cs="Sakkal Majalla"/>
                <w:b/>
                <w:bCs/>
                <w:rtl/>
              </w:rPr>
            </w:pPr>
            <w:r w:rsidRPr="00212ED1">
              <w:rPr>
                <w:rFonts w:ascii="Sakkal Majalla" w:hAnsi="Sakkal Majalla" w:cs="Sakkal Majalla" w:hint="cs"/>
                <w:b/>
                <w:bCs/>
                <w:rtl/>
              </w:rPr>
              <w:t>تم</w:t>
            </w:r>
          </w:p>
        </w:tc>
        <w:tc>
          <w:tcPr>
            <w:tcW w:w="1274" w:type="dxa"/>
          </w:tcPr>
          <w:p w14:paraId="1B434370" w14:textId="7ED8E3B8" w:rsidR="00A50431" w:rsidRDefault="00A50431" w:rsidP="00A50431">
            <w:pPr>
              <w:bidi/>
              <w:jc w:val="center"/>
              <w:rPr>
                <w:rFonts w:ascii="Sakkal Majalla" w:hAnsi="Sakkal Majalla" w:cs="Sakkal Majalla"/>
                <w:b/>
                <w:bCs/>
                <w:highlight w:val="green"/>
                <w:rtl/>
              </w:rPr>
            </w:pPr>
            <w:r w:rsidRPr="00212ED1">
              <w:rPr>
                <w:rFonts w:ascii="Sakkal Majalla" w:hAnsi="Sakkal Majalla" w:cs="Sakkal Majalla" w:hint="cs"/>
                <w:b/>
                <w:bCs/>
                <w:rtl/>
              </w:rPr>
              <w:t>مكتبة الملك فهد الوطنية</w:t>
            </w:r>
          </w:p>
        </w:tc>
      </w:tr>
      <w:tr w:rsidR="009D6C51" w14:paraId="515E05D2" w14:textId="7C57644F" w:rsidTr="001957CC">
        <w:tc>
          <w:tcPr>
            <w:tcW w:w="782" w:type="dxa"/>
          </w:tcPr>
          <w:p w14:paraId="528BB989" w14:textId="774FD7E0"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55599AA7" w14:textId="5C735F43"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eastAsia"/>
                <w:b/>
                <w:bCs/>
                <w:rtl/>
              </w:rPr>
              <w:t>الأحاديث المرفوعة والموقوفة في كتاب "مفتاح دار السعادة" لابن قيم الجوزية</w:t>
            </w:r>
          </w:p>
        </w:tc>
        <w:tc>
          <w:tcPr>
            <w:tcW w:w="2449" w:type="dxa"/>
            <w:vAlign w:val="center"/>
          </w:tcPr>
          <w:p w14:paraId="698EE95C" w14:textId="0E6B0428"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eastAsia"/>
                <w:b/>
                <w:bCs/>
                <w:rtl/>
              </w:rPr>
              <w:t>تغريد بنت سعود بن سالم الجعفري</w:t>
            </w:r>
          </w:p>
        </w:tc>
        <w:tc>
          <w:tcPr>
            <w:tcW w:w="982" w:type="dxa"/>
          </w:tcPr>
          <w:p w14:paraId="2A9B4F75" w14:textId="43CD5094"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أنثى</w:t>
            </w:r>
          </w:p>
        </w:tc>
        <w:tc>
          <w:tcPr>
            <w:tcW w:w="976" w:type="dxa"/>
          </w:tcPr>
          <w:p w14:paraId="2343F799" w14:textId="4A4DF944"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الإمام محمد بن سعود</w:t>
            </w:r>
          </w:p>
        </w:tc>
        <w:tc>
          <w:tcPr>
            <w:tcW w:w="1062" w:type="dxa"/>
          </w:tcPr>
          <w:p w14:paraId="017E75FD" w14:textId="30E5CB04"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ماجستير</w:t>
            </w:r>
          </w:p>
        </w:tc>
        <w:tc>
          <w:tcPr>
            <w:tcW w:w="1165" w:type="dxa"/>
          </w:tcPr>
          <w:p w14:paraId="6B81105F" w14:textId="27E33E48" w:rsidR="009D6C51" w:rsidRPr="004F03D6" w:rsidRDefault="009D6C51" w:rsidP="00DB2F1A">
            <w:pPr>
              <w:bidi/>
              <w:jc w:val="center"/>
              <w:rPr>
                <w:rFonts w:ascii="Sakkal Majalla" w:hAnsi="Sakkal Majalla" w:cs="Sakkal Majalla"/>
                <w:b/>
                <w:bCs/>
                <w:rtl/>
              </w:rPr>
            </w:pPr>
            <w:r w:rsidRPr="004F03D6">
              <w:rPr>
                <w:rFonts w:ascii="Sakkal Majalla" w:hAnsi="Sakkal Majalla" w:cs="Sakkal Majalla" w:hint="cs"/>
                <w:b/>
                <w:bCs/>
                <w:rtl/>
              </w:rPr>
              <w:t>تحقيق الكتب الحديثية</w:t>
            </w:r>
          </w:p>
        </w:tc>
        <w:tc>
          <w:tcPr>
            <w:tcW w:w="396" w:type="dxa"/>
          </w:tcPr>
          <w:p w14:paraId="74DA21BA" w14:textId="77777777" w:rsidR="009D6C51" w:rsidRPr="004F03D6" w:rsidRDefault="009D6C51" w:rsidP="00DB2F1A">
            <w:pPr>
              <w:bidi/>
              <w:jc w:val="center"/>
              <w:rPr>
                <w:rFonts w:ascii="Sakkal Majalla" w:hAnsi="Sakkal Majalla" w:cs="Sakkal Majalla"/>
                <w:b/>
                <w:bCs/>
                <w:rtl/>
              </w:rPr>
            </w:pPr>
          </w:p>
        </w:tc>
        <w:tc>
          <w:tcPr>
            <w:tcW w:w="1274" w:type="dxa"/>
          </w:tcPr>
          <w:p w14:paraId="3FB028BB" w14:textId="4AB6E466" w:rsidR="009D6C51" w:rsidRDefault="00A02695" w:rsidP="00DB2F1A">
            <w:pPr>
              <w:bidi/>
              <w:jc w:val="center"/>
              <w:rPr>
                <w:rFonts w:ascii="Sakkal Majalla" w:hAnsi="Sakkal Majalla" w:cs="Sakkal Majalla"/>
                <w:b/>
                <w:bCs/>
                <w:highlight w:val="green"/>
                <w:rtl/>
              </w:rPr>
            </w:pPr>
            <w:r w:rsidRPr="00C41830">
              <w:rPr>
                <w:rFonts w:ascii="Sakkal Majalla" w:hAnsi="Sakkal Majalla" w:cs="Sakkal Majalla" w:hint="cs"/>
                <w:b/>
                <w:bCs/>
                <w:highlight w:val="cyan"/>
                <w:rtl/>
              </w:rPr>
              <w:t>لم أقف عليه</w:t>
            </w:r>
          </w:p>
        </w:tc>
      </w:tr>
      <w:tr w:rsidR="00086692" w14:paraId="6BFDAA22" w14:textId="636F4803" w:rsidTr="001957CC">
        <w:tc>
          <w:tcPr>
            <w:tcW w:w="782" w:type="dxa"/>
          </w:tcPr>
          <w:p w14:paraId="5D8507A6" w14:textId="4D19B0EC" w:rsidR="00086692" w:rsidRPr="001957CC" w:rsidRDefault="00086692" w:rsidP="001957CC">
            <w:pPr>
              <w:pStyle w:val="a6"/>
              <w:numPr>
                <w:ilvl w:val="0"/>
                <w:numId w:val="11"/>
              </w:numPr>
              <w:bidi/>
              <w:jc w:val="center"/>
              <w:rPr>
                <w:rFonts w:ascii="Sakkal Majalla" w:hAnsi="Sakkal Majalla" w:cs="Sakkal Majalla"/>
                <w:b/>
                <w:bCs/>
                <w:rtl/>
              </w:rPr>
            </w:pPr>
          </w:p>
        </w:tc>
        <w:tc>
          <w:tcPr>
            <w:tcW w:w="5586" w:type="dxa"/>
            <w:vAlign w:val="center"/>
          </w:tcPr>
          <w:p w14:paraId="53835840" w14:textId="6D01616A" w:rsidR="00086692" w:rsidRPr="004F03D6" w:rsidRDefault="00086692" w:rsidP="00086692">
            <w:pPr>
              <w:bidi/>
              <w:jc w:val="center"/>
              <w:rPr>
                <w:rFonts w:ascii="Sakkal Majalla" w:hAnsi="Sakkal Majalla" w:cs="Sakkal Majalla"/>
                <w:b/>
                <w:bCs/>
                <w:rtl/>
              </w:rPr>
            </w:pPr>
            <w:proofErr w:type="gramStart"/>
            <w:r w:rsidRPr="004F03D6">
              <w:rPr>
                <w:rFonts w:ascii="Sakkal Majalla" w:hAnsi="Sakkal Majalla" w:cs="Sakkal Majalla" w:hint="eastAsia"/>
                <w:b/>
                <w:bCs/>
                <w:rtl/>
              </w:rPr>
              <w:t>احاديث</w:t>
            </w:r>
            <w:proofErr w:type="gramEnd"/>
            <w:r w:rsidRPr="004F03D6">
              <w:rPr>
                <w:rFonts w:ascii="Sakkal Majalla" w:hAnsi="Sakkal Majalla" w:cs="Sakkal Majalla" w:hint="eastAsia"/>
                <w:b/>
                <w:bCs/>
                <w:rtl/>
              </w:rPr>
              <w:t xml:space="preserve"> الجهاد والسير المختلف فيها والمعلة التي لم يذكرها ابن حاتم في كتاب العلل: جمعا وتخريجا ودراسة</w:t>
            </w:r>
          </w:p>
        </w:tc>
        <w:tc>
          <w:tcPr>
            <w:tcW w:w="2449" w:type="dxa"/>
            <w:vAlign w:val="center"/>
          </w:tcPr>
          <w:p w14:paraId="70DD6D22" w14:textId="037BBF4E" w:rsidR="00086692" w:rsidRPr="004F03D6" w:rsidRDefault="00086692" w:rsidP="00086692">
            <w:pPr>
              <w:bidi/>
              <w:jc w:val="center"/>
              <w:rPr>
                <w:rFonts w:ascii="Sakkal Majalla" w:hAnsi="Sakkal Majalla" w:cs="Sakkal Majalla"/>
                <w:b/>
                <w:bCs/>
                <w:rtl/>
              </w:rPr>
            </w:pPr>
            <w:r w:rsidRPr="004F03D6">
              <w:rPr>
                <w:rFonts w:ascii="Sakkal Majalla" w:hAnsi="Sakkal Majalla" w:cs="Sakkal Majalla" w:hint="eastAsia"/>
                <w:b/>
                <w:bCs/>
                <w:rtl/>
              </w:rPr>
              <w:t>مي بنت عبد المحسن بن عبد الرحمن الملحم</w:t>
            </w:r>
          </w:p>
        </w:tc>
        <w:tc>
          <w:tcPr>
            <w:tcW w:w="982" w:type="dxa"/>
          </w:tcPr>
          <w:p w14:paraId="79B0A20A" w14:textId="048898B9" w:rsidR="00086692" w:rsidRPr="004F03D6" w:rsidRDefault="00086692" w:rsidP="00086692">
            <w:pPr>
              <w:bidi/>
              <w:jc w:val="center"/>
              <w:rPr>
                <w:rFonts w:ascii="Sakkal Majalla" w:hAnsi="Sakkal Majalla" w:cs="Sakkal Majalla"/>
                <w:b/>
                <w:bCs/>
                <w:rtl/>
              </w:rPr>
            </w:pPr>
            <w:r w:rsidRPr="004F03D6">
              <w:rPr>
                <w:rFonts w:ascii="Sakkal Majalla" w:hAnsi="Sakkal Majalla" w:cs="Sakkal Majalla" w:hint="cs"/>
                <w:b/>
                <w:bCs/>
                <w:rtl/>
              </w:rPr>
              <w:t>أنثى</w:t>
            </w:r>
          </w:p>
        </w:tc>
        <w:tc>
          <w:tcPr>
            <w:tcW w:w="976" w:type="dxa"/>
          </w:tcPr>
          <w:p w14:paraId="08456108" w14:textId="5F7C0A9C" w:rsidR="00086692" w:rsidRPr="004F03D6" w:rsidRDefault="00086692" w:rsidP="00086692">
            <w:pPr>
              <w:bidi/>
              <w:jc w:val="center"/>
              <w:rPr>
                <w:rFonts w:ascii="Sakkal Majalla" w:hAnsi="Sakkal Majalla" w:cs="Sakkal Majalla"/>
                <w:b/>
                <w:bCs/>
                <w:rtl/>
              </w:rPr>
            </w:pPr>
            <w:r w:rsidRPr="004F03D6">
              <w:rPr>
                <w:rFonts w:ascii="Sakkal Majalla" w:hAnsi="Sakkal Majalla" w:cs="Sakkal Majalla" w:hint="cs"/>
                <w:b/>
                <w:bCs/>
                <w:rtl/>
              </w:rPr>
              <w:t>الإمام محمد بن سعود</w:t>
            </w:r>
          </w:p>
        </w:tc>
        <w:tc>
          <w:tcPr>
            <w:tcW w:w="1062" w:type="dxa"/>
          </w:tcPr>
          <w:p w14:paraId="68A82C12" w14:textId="77E78294" w:rsidR="00086692" w:rsidRPr="004F03D6" w:rsidRDefault="00086692" w:rsidP="00086692">
            <w:pPr>
              <w:bidi/>
              <w:jc w:val="center"/>
              <w:rPr>
                <w:rFonts w:ascii="Sakkal Majalla" w:hAnsi="Sakkal Majalla" w:cs="Sakkal Majalla"/>
                <w:b/>
                <w:bCs/>
                <w:rtl/>
              </w:rPr>
            </w:pPr>
            <w:r w:rsidRPr="004F03D6">
              <w:rPr>
                <w:rFonts w:ascii="Sakkal Majalla" w:hAnsi="Sakkal Majalla" w:cs="Sakkal Majalla" w:hint="cs"/>
                <w:b/>
                <w:bCs/>
                <w:rtl/>
              </w:rPr>
              <w:t>دكتوراه</w:t>
            </w:r>
          </w:p>
        </w:tc>
        <w:tc>
          <w:tcPr>
            <w:tcW w:w="1165" w:type="dxa"/>
          </w:tcPr>
          <w:p w14:paraId="16AFA946" w14:textId="5A088446" w:rsidR="00086692" w:rsidRPr="004F03D6" w:rsidRDefault="00086692" w:rsidP="00086692">
            <w:pPr>
              <w:bidi/>
              <w:jc w:val="center"/>
              <w:rPr>
                <w:rFonts w:ascii="Sakkal Majalla" w:hAnsi="Sakkal Majalla" w:cs="Sakkal Majalla"/>
                <w:b/>
                <w:bCs/>
                <w:rtl/>
              </w:rPr>
            </w:pPr>
            <w:r w:rsidRPr="004F03D6">
              <w:rPr>
                <w:rFonts w:ascii="Sakkal Majalla" w:hAnsi="Sakkal Majalla" w:cs="Sakkal Majalla" w:hint="cs"/>
                <w:b/>
                <w:bCs/>
                <w:rtl/>
              </w:rPr>
              <w:t>علل الحديث</w:t>
            </w:r>
          </w:p>
        </w:tc>
        <w:tc>
          <w:tcPr>
            <w:tcW w:w="396" w:type="dxa"/>
          </w:tcPr>
          <w:p w14:paraId="03ED8F3B" w14:textId="765CEEE5" w:rsidR="00086692" w:rsidRPr="004F03D6" w:rsidRDefault="00086692" w:rsidP="00086692">
            <w:pPr>
              <w:bidi/>
              <w:jc w:val="center"/>
              <w:rPr>
                <w:rFonts w:ascii="Sakkal Majalla" w:hAnsi="Sakkal Majalla" w:cs="Sakkal Majalla"/>
                <w:b/>
                <w:bCs/>
                <w:rtl/>
              </w:rPr>
            </w:pPr>
            <w:r w:rsidRPr="00212ED1">
              <w:rPr>
                <w:rFonts w:ascii="Sakkal Majalla" w:hAnsi="Sakkal Majalla" w:cs="Sakkal Majalla" w:hint="cs"/>
                <w:b/>
                <w:bCs/>
                <w:rtl/>
              </w:rPr>
              <w:t>تم</w:t>
            </w:r>
          </w:p>
        </w:tc>
        <w:tc>
          <w:tcPr>
            <w:tcW w:w="1274" w:type="dxa"/>
          </w:tcPr>
          <w:p w14:paraId="62A00D73" w14:textId="77777777" w:rsidR="00086692" w:rsidRDefault="004821C6" w:rsidP="00086692">
            <w:pPr>
              <w:bidi/>
              <w:jc w:val="center"/>
              <w:rPr>
                <w:rFonts w:ascii="Sakkal Majalla" w:hAnsi="Sakkal Majalla" w:cs="Sakkal Majalla"/>
                <w:b/>
                <w:bCs/>
                <w:rtl/>
              </w:rPr>
            </w:pPr>
            <w:r>
              <w:rPr>
                <w:rFonts w:ascii="Sakkal Majalla" w:hAnsi="Sakkal Majalla" w:cs="Sakkal Majalla" w:hint="cs"/>
                <w:b/>
                <w:bCs/>
                <w:rtl/>
              </w:rPr>
              <w:t xml:space="preserve">متوفر </w:t>
            </w:r>
          </w:p>
          <w:p w14:paraId="3F2A8111" w14:textId="7F4F5708" w:rsidR="004821C6" w:rsidRDefault="004821C6" w:rsidP="004821C6">
            <w:pPr>
              <w:bidi/>
              <w:rPr>
                <w:rFonts w:ascii="Sakkal Majalla" w:hAnsi="Sakkal Majalla" w:cs="Sakkal Majalla"/>
                <w:b/>
                <w:bCs/>
                <w:highlight w:val="green"/>
                <w:rtl/>
              </w:rPr>
            </w:pPr>
            <w:r w:rsidRPr="004821C6">
              <w:rPr>
                <w:rFonts w:ascii="Sakkal Majalla" w:hAnsi="Sakkal Majalla" w:cs="Sakkal Majalla" w:hint="cs"/>
                <w:b/>
                <w:bCs/>
                <w:rtl/>
              </w:rPr>
              <w:t>(بحوث حديثية)</w:t>
            </w:r>
          </w:p>
        </w:tc>
      </w:tr>
      <w:tr w:rsidR="00CF4DB5" w14:paraId="62676CE6" w14:textId="5BD03518" w:rsidTr="001957CC">
        <w:tc>
          <w:tcPr>
            <w:tcW w:w="782" w:type="dxa"/>
          </w:tcPr>
          <w:p w14:paraId="05A30C0F" w14:textId="6DA53402" w:rsidR="00CF4DB5" w:rsidRPr="001957CC" w:rsidRDefault="00CF4DB5" w:rsidP="001957CC">
            <w:pPr>
              <w:pStyle w:val="a6"/>
              <w:numPr>
                <w:ilvl w:val="0"/>
                <w:numId w:val="11"/>
              </w:numPr>
              <w:bidi/>
              <w:jc w:val="center"/>
              <w:rPr>
                <w:rFonts w:ascii="Sakkal Majalla" w:hAnsi="Sakkal Majalla" w:cs="Sakkal Majalla"/>
                <w:b/>
                <w:bCs/>
                <w:rtl/>
              </w:rPr>
            </w:pPr>
          </w:p>
        </w:tc>
        <w:tc>
          <w:tcPr>
            <w:tcW w:w="5586" w:type="dxa"/>
            <w:vAlign w:val="center"/>
          </w:tcPr>
          <w:p w14:paraId="5B125E36" w14:textId="2E836541" w:rsidR="00CF4DB5" w:rsidRPr="004F03D6" w:rsidRDefault="00CF4DB5" w:rsidP="00CF4DB5">
            <w:pPr>
              <w:bidi/>
              <w:jc w:val="center"/>
              <w:rPr>
                <w:rFonts w:ascii="Sakkal Majalla" w:hAnsi="Sakkal Majalla" w:cs="Sakkal Majalla"/>
                <w:b/>
                <w:bCs/>
                <w:rtl/>
              </w:rPr>
            </w:pPr>
            <w:r w:rsidRPr="004F03D6">
              <w:rPr>
                <w:rFonts w:ascii="Sakkal Majalla" w:hAnsi="Sakkal Majalla" w:cs="Sakkal Majalla" w:hint="eastAsia"/>
                <w:b/>
                <w:bCs/>
                <w:rtl/>
              </w:rPr>
              <w:t>الأحاديث المرفوعة الواردة في أسباب النور يوم القيامة: جمعاِ ودراس</w:t>
            </w:r>
            <w:r w:rsidRPr="004F03D6">
              <w:rPr>
                <w:rFonts w:ascii="Sakkal Majalla" w:hAnsi="Sakkal Majalla" w:cs="Sakkal Majalla" w:hint="cs"/>
                <w:b/>
                <w:bCs/>
                <w:rtl/>
              </w:rPr>
              <w:t>ة</w:t>
            </w:r>
          </w:p>
        </w:tc>
        <w:tc>
          <w:tcPr>
            <w:tcW w:w="2449" w:type="dxa"/>
            <w:vAlign w:val="center"/>
          </w:tcPr>
          <w:p w14:paraId="6AB51162" w14:textId="24DD0B1B" w:rsidR="00CF4DB5" w:rsidRPr="004F03D6" w:rsidRDefault="00CF4DB5" w:rsidP="00CF4DB5">
            <w:pPr>
              <w:bidi/>
              <w:jc w:val="center"/>
              <w:rPr>
                <w:rFonts w:ascii="Sakkal Majalla" w:hAnsi="Sakkal Majalla" w:cs="Sakkal Majalla"/>
                <w:b/>
                <w:bCs/>
                <w:rtl/>
              </w:rPr>
            </w:pPr>
            <w:r w:rsidRPr="004F03D6">
              <w:rPr>
                <w:rFonts w:ascii="Sakkal Majalla" w:hAnsi="Sakkal Majalla" w:cs="Sakkal Majalla" w:hint="eastAsia"/>
                <w:b/>
                <w:bCs/>
                <w:rtl/>
              </w:rPr>
              <w:t>ثاني عبد الملك</w:t>
            </w:r>
          </w:p>
        </w:tc>
        <w:tc>
          <w:tcPr>
            <w:tcW w:w="982" w:type="dxa"/>
          </w:tcPr>
          <w:p w14:paraId="3F68DFA7" w14:textId="56D77802" w:rsidR="00CF4DB5" w:rsidRPr="004F03D6" w:rsidRDefault="00CF4DB5" w:rsidP="00CF4DB5">
            <w:pPr>
              <w:bidi/>
              <w:jc w:val="center"/>
              <w:rPr>
                <w:rFonts w:ascii="Sakkal Majalla" w:hAnsi="Sakkal Majalla" w:cs="Sakkal Majalla"/>
                <w:b/>
                <w:bCs/>
                <w:rtl/>
              </w:rPr>
            </w:pPr>
            <w:r w:rsidRPr="004F03D6">
              <w:rPr>
                <w:rFonts w:ascii="Sakkal Majalla" w:hAnsi="Sakkal Majalla" w:cs="Sakkal Majalla" w:hint="cs"/>
                <w:b/>
                <w:bCs/>
                <w:rtl/>
              </w:rPr>
              <w:t>ذكر</w:t>
            </w:r>
          </w:p>
        </w:tc>
        <w:tc>
          <w:tcPr>
            <w:tcW w:w="976" w:type="dxa"/>
          </w:tcPr>
          <w:p w14:paraId="3558D798" w14:textId="23CFF6E0" w:rsidR="00CF4DB5" w:rsidRPr="004F03D6" w:rsidRDefault="00CF4DB5" w:rsidP="00CF4DB5">
            <w:pPr>
              <w:bidi/>
              <w:jc w:val="center"/>
              <w:rPr>
                <w:rFonts w:ascii="Sakkal Majalla" w:hAnsi="Sakkal Majalla" w:cs="Sakkal Majalla"/>
                <w:b/>
                <w:bCs/>
                <w:rtl/>
              </w:rPr>
            </w:pPr>
            <w:r w:rsidRPr="004F03D6">
              <w:rPr>
                <w:rFonts w:ascii="Sakkal Majalla" w:hAnsi="Sakkal Majalla" w:cs="Sakkal Majalla" w:hint="cs"/>
                <w:b/>
                <w:bCs/>
                <w:rtl/>
              </w:rPr>
              <w:t>الجامعة الإسلامية</w:t>
            </w:r>
          </w:p>
        </w:tc>
        <w:tc>
          <w:tcPr>
            <w:tcW w:w="1062" w:type="dxa"/>
          </w:tcPr>
          <w:p w14:paraId="2C53B876" w14:textId="42933CC1" w:rsidR="00CF4DB5" w:rsidRPr="004F03D6" w:rsidRDefault="00CF4DB5" w:rsidP="00CF4DB5">
            <w:pPr>
              <w:bidi/>
              <w:jc w:val="center"/>
              <w:rPr>
                <w:rFonts w:ascii="Sakkal Majalla" w:hAnsi="Sakkal Majalla" w:cs="Sakkal Majalla"/>
                <w:b/>
                <w:bCs/>
                <w:rtl/>
              </w:rPr>
            </w:pPr>
            <w:r w:rsidRPr="004F03D6">
              <w:rPr>
                <w:rFonts w:ascii="Sakkal Majalla" w:hAnsi="Sakkal Majalla" w:cs="Sakkal Majalla" w:hint="cs"/>
                <w:b/>
                <w:bCs/>
                <w:rtl/>
              </w:rPr>
              <w:t>ماجستير</w:t>
            </w:r>
          </w:p>
        </w:tc>
        <w:tc>
          <w:tcPr>
            <w:tcW w:w="1165" w:type="dxa"/>
          </w:tcPr>
          <w:p w14:paraId="22D86355" w14:textId="43F12EE8" w:rsidR="00CF4DB5" w:rsidRPr="004F03D6" w:rsidRDefault="00CF4DB5" w:rsidP="00CF4DB5">
            <w:pPr>
              <w:bidi/>
              <w:jc w:val="center"/>
              <w:rPr>
                <w:rFonts w:ascii="Sakkal Majalla" w:hAnsi="Sakkal Majalla" w:cs="Sakkal Majalla"/>
                <w:b/>
                <w:bCs/>
                <w:rtl/>
              </w:rPr>
            </w:pPr>
            <w:r w:rsidRPr="004F03D6">
              <w:rPr>
                <w:rFonts w:ascii="Sakkal Majalla" w:hAnsi="Sakkal Majalla" w:cs="Sakkal Majalla" w:hint="cs"/>
                <w:b/>
                <w:bCs/>
                <w:rtl/>
              </w:rPr>
              <w:t>الحديث الموضوعي</w:t>
            </w:r>
          </w:p>
        </w:tc>
        <w:tc>
          <w:tcPr>
            <w:tcW w:w="396" w:type="dxa"/>
          </w:tcPr>
          <w:p w14:paraId="59E3999C" w14:textId="77777777" w:rsidR="00CF4DB5" w:rsidRPr="004F03D6" w:rsidRDefault="00CF4DB5" w:rsidP="00CF4DB5">
            <w:pPr>
              <w:bidi/>
              <w:jc w:val="center"/>
              <w:rPr>
                <w:rFonts w:ascii="Sakkal Majalla" w:hAnsi="Sakkal Majalla" w:cs="Sakkal Majalla"/>
                <w:b/>
                <w:bCs/>
                <w:rtl/>
              </w:rPr>
            </w:pPr>
          </w:p>
        </w:tc>
        <w:tc>
          <w:tcPr>
            <w:tcW w:w="1274" w:type="dxa"/>
          </w:tcPr>
          <w:p w14:paraId="5D91D0EE" w14:textId="62E76FD5" w:rsidR="00CF4DB5" w:rsidRDefault="00CF4DB5" w:rsidP="00CF4DB5">
            <w:pPr>
              <w:bidi/>
              <w:jc w:val="center"/>
              <w:rPr>
                <w:rFonts w:ascii="Sakkal Majalla" w:hAnsi="Sakkal Majalla" w:cs="Sakkal Majalla"/>
                <w:b/>
                <w:bCs/>
                <w:highlight w:val="green"/>
                <w:rtl/>
              </w:rPr>
            </w:pPr>
            <w:r w:rsidRPr="00C41830">
              <w:rPr>
                <w:rFonts w:ascii="Sakkal Majalla" w:hAnsi="Sakkal Majalla" w:cs="Sakkal Majalla" w:hint="cs"/>
                <w:b/>
                <w:bCs/>
                <w:highlight w:val="cyan"/>
                <w:rtl/>
              </w:rPr>
              <w:t>لم أقف عليه</w:t>
            </w:r>
          </w:p>
        </w:tc>
      </w:tr>
      <w:tr w:rsidR="00CF4DB5" w14:paraId="64F967AC" w14:textId="3E0544E1" w:rsidTr="001957CC">
        <w:tc>
          <w:tcPr>
            <w:tcW w:w="782" w:type="dxa"/>
            <w:shd w:val="clear" w:color="auto" w:fill="FFF2CC"/>
          </w:tcPr>
          <w:p w14:paraId="121149E6" w14:textId="75C92E9A" w:rsidR="00CF4DB5" w:rsidRPr="001957CC" w:rsidRDefault="00CF4DB5" w:rsidP="001957CC">
            <w:pPr>
              <w:pStyle w:val="a6"/>
              <w:numPr>
                <w:ilvl w:val="0"/>
                <w:numId w:val="11"/>
              </w:numPr>
              <w:bidi/>
              <w:jc w:val="center"/>
              <w:rPr>
                <w:rFonts w:ascii="Sakkal Majalla" w:hAnsi="Sakkal Majalla" w:cs="Sakkal Majalla"/>
                <w:b/>
                <w:bCs/>
                <w:rtl/>
              </w:rPr>
            </w:pPr>
          </w:p>
        </w:tc>
        <w:tc>
          <w:tcPr>
            <w:tcW w:w="5586" w:type="dxa"/>
            <w:vAlign w:val="center"/>
            <w:shd w:val="clear" w:color="auto" w:fill="FFF2CC"/>
          </w:tcPr>
          <w:p w14:paraId="3C4CC6A9" w14:textId="2B745C10" w:rsidR="00CF4DB5" w:rsidRPr="004F03D6" w:rsidRDefault="00CF4DB5" w:rsidP="00CF4DB5">
            <w:pPr>
              <w:bidi/>
              <w:jc w:val="center"/>
              <w:rPr>
                <w:rFonts w:ascii="Sakkal Majalla" w:hAnsi="Sakkal Majalla" w:cs="Sakkal Majalla"/>
                <w:b/>
                <w:bCs/>
                <w:rtl/>
              </w:rPr>
            </w:pPr>
            <w:r w:rsidRPr="004F03D6">
              <w:rPr>
                <w:rFonts w:ascii="Sakkal Majalla" w:hAnsi="Sakkal Majalla" w:cs="Sakkal Majalla" w:hint="eastAsia"/>
                <w:b/>
                <w:bCs/>
                <w:rtl/>
              </w:rPr>
              <w:t>الأحاديث والآثار الواردة في الختان: دراسة حديثية فقهية</w:t>
            </w:r>
          </w:p>
        </w:tc>
        <w:tc>
          <w:tcPr>
            <w:tcW w:w="2449" w:type="dxa"/>
            <w:vAlign w:val="center"/>
            <w:shd w:val="clear" w:color="auto" w:fill="FFF2CC"/>
          </w:tcPr>
          <w:p w14:paraId="686E0D85" w14:textId="6277BC7F" w:rsidR="00CF4DB5" w:rsidRPr="004F03D6" w:rsidRDefault="00CF4DB5" w:rsidP="00CF4DB5">
            <w:pPr>
              <w:bidi/>
              <w:jc w:val="center"/>
              <w:rPr>
                <w:rFonts w:ascii="Sakkal Majalla" w:hAnsi="Sakkal Majalla" w:cs="Sakkal Majalla"/>
                <w:b/>
                <w:bCs/>
                <w:rtl/>
              </w:rPr>
            </w:pPr>
            <w:proofErr w:type="spellStart"/>
            <w:r w:rsidRPr="004F03D6">
              <w:rPr>
                <w:rFonts w:ascii="Sakkal Majalla" w:hAnsi="Sakkal Majalla" w:cs="Sakkal Majalla" w:hint="eastAsia"/>
                <w:b/>
                <w:bCs/>
                <w:rtl/>
              </w:rPr>
              <w:t>وهابوف</w:t>
            </w:r>
            <w:proofErr w:type="spellEnd"/>
            <w:r w:rsidRPr="004F03D6">
              <w:rPr>
                <w:rFonts w:ascii="Sakkal Majalla" w:hAnsi="Sakkal Majalla" w:cs="Sakkal Majalla" w:hint="eastAsia"/>
                <w:b/>
                <w:bCs/>
                <w:rtl/>
              </w:rPr>
              <w:t xml:space="preserve"> عبد البصير</w:t>
            </w:r>
          </w:p>
        </w:tc>
        <w:tc>
          <w:tcPr>
            <w:tcW w:w="982" w:type="dxa"/>
            <w:shd w:val="clear" w:color="auto" w:fill="FFF2CC"/>
          </w:tcPr>
          <w:p w14:paraId="61099622" w14:textId="3AD3C34C" w:rsidR="00CF4DB5" w:rsidRPr="004F03D6" w:rsidRDefault="00CF4DB5" w:rsidP="00CF4DB5">
            <w:pPr>
              <w:bidi/>
              <w:jc w:val="center"/>
              <w:rPr>
                <w:rFonts w:ascii="Sakkal Majalla" w:hAnsi="Sakkal Majalla" w:cs="Sakkal Majalla"/>
                <w:b/>
                <w:bCs/>
                <w:rtl/>
              </w:rPr>
            </w:pPr>
            <w:r w:rsidRPr="004F03D6">
              <w:rPr>
                <w:rFonts w:ascii="Sakkal Majalla" w:hAnsi="Sakkal Majalla" w:cs="Sakkal Majalla" w:hint="cs"/>
                <w:b/>
                <w:bCs/>
                <w:rtl/>
              </w:rPr>
              <w:t>ذكر</w:t>
            </w:r>
          </w:p>
        </w:tc>
        <w:tc>
          <w:tcPr>
            <w:tcW w:w="976" w:type="dxa"/>
            <w:shd w:val="clear" w:color="auto" w:fill="FFF2CC"/>
          </w:tcPr>
          <w:p w14:paraId="47D188FE" w14:textId="23FD22B7" w:rsidR="00CF4DB5" w:rsidRPr="004F03D6" w:rsidRDefault="00CF4DB5" w:rsidP="00CF4DB5">
            <w:pPr>
              <w:bidi/>
              <w:jc w:val="center"/>
              <w:rPr>
                <w:rFonts w:ascii="Sakkal Majalla" w:hAnsi="Sakkal Majalla" w:cs="Sakkal Majalla"/>
                <w:b/>
                <w:bCs/>
                <w:rtl/>
              </w:rPr>
            </w:pPr>
            <w:r w:rsidRPr="004F03D6">
              <w:rPr>
                <w:rFonts w:ascii="Sakkal Majalla" w:hAnsi="Sakkal Majalla" w:cs="Sakkal Majalla" w:hint="cs"/>
                <w:b/>
                <w:bCs/>
                <w:rtl/>
              </w:rPr>
              <w:t>الجامعة الإسلامية</w:t>
            </w:r>
          </w:p>
        </w:tc>
        <w:tc>
          <w:tcPr>
            <w:tcW w:w="1062" w:type="dxa"/>
            <w:shd w:val="clear" w:color="auto" w:fill="FFF2CC"/>
          </w:tcPr>
          <w:p w14:paraId="4C814EAA" w14:textId="6BC2E4E9" w:rsidR="00CF4DB5" w:rsidRPr="004F03D6" w:rsidRDefault="00CF4DB5" w:rsidP="00CF4DB5">
            <w:pPr>
              <w:bidi/>
              <w:jc w:val="center"/>
              <w:rPr>
                <w:rFonts w:ascii="Sakkal Majalla" w:hAnsi="Sakkal Majalla" w:cs="Sakkal Majalla"/>
                <w:b/>
                <w:bCs/>
                <w:rtl/>
              </w:rPr>
            </w:pPr>
            <w:r w:rsidRPr="004F03D6">
              <w:rPr>
                <w:rFonts w:ascii="Sakkal Majalla" w:hAnsi="Sakkal Majalla" w:cs="Sakkal Majalla" w:hint="cs"/>
                <w:b/>
                <w:bCs/>
                <w:rtl/>
              </w:rPr>
              <w:t>ماجستير</w:t>
            </w:r>
          </w:p>
        </w:tc>
        <w:tc>
          <w:tcPr>
            <w:tcW w:w="1165" w:type="dxa"/>
            <w:shd w:val="clear" w:color="auto" w:fill="FFF2CC"/>
          </w:tcPr>
          <w:p w14:paraId="17B3BA29" w14:textId="2A1F1694" w:rsidR="00CF4DB5" w:rsidRPr="004F03D6" w:rsidRDefault="00CF4DB5" w:rsidP="00CF4DB5">
            <w:pPr>
              <w:bidi/>
              <w:jc w:val="center"/>
              <w:rPr>
                <w:rFonts w:ascii="Sakkal Majalla" w:hAnsi="Sakkal Majalla" w:cs="Sakkal Majalla"/>
                <w:b/>
                <w:bCs/>
                <w:rtl/>
              </w:rPr>
            </w:pPr>
            <w:r w:rsidRPr="004F03D6">
              <w:rPr>
                <w:rFonts w:ascii="Sakkal Majalla" w:hAnsi="Sakkal Majalla" w:cs="Sakkal Majalla" w:hint="cs"/>
                <w:b/>
                <w:bCs/>
                <w:strike/>
                <w:rtl/>
              </w:rPr>
              <w:t>الحديث الموضوعي</w:t>
            </w:r>
          </w:p>
          <w:p>
            <w:r>
              <w:rPr>
                <w:b/>
                <w:color w:val="C00000"/>
              </w:rPr>
              <w:t>← مقترح: فقه الحديث</w:t>
            </w:r>
          </w:p>
          <w:p>
            <w:r>
              <w:rPr>
                <w:color w:val="7F0000"/>
              </w:rPr>
              <w:t>(القاعدة 11) العنوان يصرّح بـ«دراسة حديثية فقهية» في مسألة فقهية محضة (الختان)؛ يحتمل الحديث الموضوعي على قياس نظائره؛ ويُرجَع إلى مقدمة الرسالة (القاعدة ١٣)</w:t>
            </w:r>
          </w:p>
        </w:tc>
        <w:tc>
          <w:tcPr>
            <w:tcW w:w="396" w:type="dxa"/>
            <w:shd w:val="clear" w:color="auto" w:fill="FFF2CC"/>
          </w:tcPr>
          <w:p w14:paraId="31C3D924" w14:textId="77777777" w:rsidR="00CF4DB5" w:rsidRPr="004F03D6" w:rsidRDefault="00CF4DB5" w:rsidP="00CF4DB5">
            <w:pPr>
              <w:bidi/>
              <w:jc w:val="center"/>
              <w:rPr>
                <w:rFonts w:ascii="Sakkal Majalla" w:hAnsi="Sakkal Majalla" w:cs="Sakkal Majalla"/>
                <w:b/>
                <w:bCs/>
                <w:rtl/>
              </w:rPr>
            </w:pPr>
          </w:p>
        </w:tc>
        <w:tc>
          <w:tcPr>
            <w:tcW w:w="1274" w:type="dxa"/>
            <w:shd w:val="clear" w:color="auto" w:fill="FFF2CC"/>
          </w:tcPr>
          <w:p w14:paraId="6B303817" w14:textId="63BA2242" w:rsidR="00CF4DB5" w:rsidRDefault="00CF4DB5" w:rsidP="00CF4DB5">
            <w:pPr>
              <w:bidi/>
              <w:jc w:val="center"/>
              <w:rPr>
                <w:rFonts w:ascii="Sakkal Majalla" w:hAnsi="Sakkal Majalla" w:cs="Sakkal Majalla"/>
                <w:b/>
                <w:bCs/>
                <w:highlight w:val="green"/>
                <w:rtl/>
              </w:rPr>
            </w:pPr>
            <w:r w:rsidRPr="00C41830">
              <w:rPr>
                <w:rFonts w:ascii="Sakkal Majalla" w:hAnsi="Sakkal Majalla" w:cs="Sakkal Majalla" w:hint="cs"/>
                <w:b/>
                <w:bCs/>
                <w:highlight w:val="cyan"/>
                <w:rtl/>
              </w:rPr>
              <w:t>لم أقف عليه</w:t>
            </w:r>
          </w:p>
        </w:tc>
      </w:tr>
      <w:tr w:rsidR="009D6C51" w14:paraId="226865FF" w14:textId="1BD392BD" w:rsidTr="001957CC">
        <w:tc>
          <w:tcPr>
            <w:tcW w:w="782" w:type="dxa"/>
          </w:tcPr>
          <w:p w14:paraId="6F9D8172" w14:textId="420DD024"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087BEC07" w14:textId="6507CA94"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eastAsia"/>
                <w:b/>
                <w:bCs/>
                <w:rtl/>
              </w:rPr>
              <w:t>الأحاديث الواردة في عمل اليدين في العبادات في الكتب التسعة: جمعا ودراسة</w:t>
            </w:r>
          </w:p>
        </w:tc>
        <w:tc>
          <w:tcPr>
            <w:tcW w:w="2449" w:type="dxa"/>
            <w:vAlign w:val="center"/>
          </w:tcPr>
          <w:p w14:paraId="151A7487" w14:textId="45DCD867"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eastAsia"/>
                <w:b/>
                <w:bCs/>
                <w:rtl/>
              </w:rPr>
              <w:t xml:space="preserve">محمد بن </w:t>
            </w:r>
            <w:proofErr w:type="gramStart"/>
            <w:r w:rsidRPr="0080585C">
              <w:rPr>
                <w:rFonts w:ascii="Sakkal Majalla" w:hAnsi="Sakkal Majalla" w:cs="Sakkal Majalla" w:hint="eastAsia"/>
                <w:b/>
                <w:bCs/>
                <w:rtl/>
              </w:rPr>
              <w:t>عبدالرحمن</w:t>
            </w:r>
            <w:proofErr w:type="gramEnd"/>
            <w:r w:rsidRPr="0080585C">
              <w:rPr>
                <w:rFonts w:ascii="Sakkal Majalla" w:hAnsi="Sakkal Majalla" w:cs="Sakkal Majalla" w:hint="eastAsia"/>
                <w:b/>
                <w:bCs/>
                <w:rtl/>
              </w:rPr>
              <w:t xml:space="preserve"> بن عثمان العريني</w:t>
            </w:r>
          </w:p>
        </w:tc>
        <w:tc>
          <w:tcPr>
            <w:tcW w:w="982" w:type="dxa"/>
          </w:tcPr>
          <w:p w14:paraId="32F52A6C" w14:textId="0B1B4454"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ذكر</w:t>
            </w:r>
          </w:p>
        </w:tc>
        <w:tc>
          <w:tcPr>
            <w:tcW w:w="976" w:type="dxa"/>
          </w:tcPr>
          <w:p w14:paraId="026940BD" w14:textId="1E905D04"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الجامعة الإسلامية</w:t>
            </w:r>
          </w:p>
        </w:tc>
        <w:tc>
          <w:tcPr>
            <w:tcW w:w="1062" w:type="dxa"/>
          </w:tcPr>
          <w:p w14:paraId="1AE53B6C" w14:textId="093E3ED8"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دكتوراه</w:t>
            </w:r>
          </w:p>
        </w:tc>
        <w:tc>
          <w:tcPr>
            <w:tcW w:w="1165" w:type="dxa"/>
          </w:tcPr>
          <w:p w14:paraId="672570E1" w14:textId="48EF9E00"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الحديث الموضوعي</w:t>
            </w:r>
          </w:p>
        </w:tc>
        <w:tc>
          <w:tcPr>
            <w:tcW w:w="396" w:type="dxa"/>
          </w:tcPr>
          <w:p w14:paraId="576F6BDA" w14:textId="77777777" w:rsidR="009D6C51" w:rsidRDefault="009D6C51" w:rsidP="00DB2F1A">
            <w:pPr>
              <w:bidi/>
              <w:jc w:val="center"/>
              <w:rPr>
                <w:rFonts w:ascii="Sakkal Majalla" w:hAnsi="Sakkal Majalla" w:cs="Sakkal Majalla"/>
                <w:b/>
                <w:bCs/>
                <w:highlight w:val="green"/>
                <w:rtl/>
              </w:rPr>
            </w:pPr>
          </w:p>
        </w:tc>
        <w:tc>
          <w:tcPr>
            <w:tcW w:w="1274" w:type="dxa"/>
          </w:tcPr>
          <w:p w14:paraId="1EB10DE4" w14:textId="7BBC104E" w:rsidR="009D6C51" w:rsidRDefault="00620F79" w:rsidP="00DB2F1A">
            <w:pPr>
              <w:bidi/>
              <w:jc w:val="center"/>
              <w:rPr>
                <w:rFonts w:ascii="Sakkal Majalla" w:hAnsi="Sakkal Majalla" w:cs="Sakkal Majalla"/>
                <w:b/>
                <w:bCs/>
                <w:highlight w:val="green"/>
                <w:rtl/>
              </w:rPr>
            </w:pPr>
            <w:r w:rsidRPr="0080585C">
              <w:rPr>
                <w:rFonts w:ascii="Sakkal Majalla" w:hAnsi="Sakkal Majalla" w:cs="Sakkal Majalla" w:hint="cs"/>
                <w:b/>
                <w:bCs/>
                <w:highlight w:val="cyan"/>
                <w:rtl/>
              </w:rPr>
              <w:t>لم أقف عليه</w:t>
            </w:r>
          </w:p>
        </w:tc>
      </w:tr>
      <w:tr w:rsidR="00F9248A" w14:paraId="55C43793" w14:textId="52257E33" w:rsidTr="001957CC">
        <w:tc>
          <w:tcPr>
            <w:tcW w:w="782" w:type="dxa"/>
          </w:tcPr>
          <w:p w14:paraId="0F02D2FD" w14:textId="26F6DB35" w:rsidR="00F9248A" w:rsidRPr="001957CC" w:rsidRDefault="00F9248A" w:rsidP="001957CC">
            <w:pPr>
              <w:pStyle w:val="a6"/>
              <w:numPr>
                <w:ilvl w:val="0"/>
                <w:numId w:val="11"/>
              </w:numPr>
              <w:bidi/>
              <w:jc w:val="center"/>
              <w:rPr>
                <w:rFonts w:ascii="Sakkal Majalla" w:hAnsi="Sakkal Majalla" w:cs="Sakkal Majalla"/>
                <w:b/>
                <w:bCs/>
                <w:rtl/>
              </w:rPr>
            </w:pPr>
          </w:p>
        </w:tc>
        <w:tc>
          <w:tcPr>
            <w:tcW w:w="5586" w:type="dxa"/>
            <w:vAlign w:val="center"/>
          </w:tcPr>
          <w:p w14:paraId="7A64EECD" w14:textId="07D0501F" w:rsidR="00F9248A" w:rsidRPr="0080585C" w:rsidRDefault="00F9248A" w:rsidP="00F9248A">
            <w:pPr>
              <w:bidi/>
              <w:jc w:val="center"/>
              <w:rPr>
                <w:rFonts w:ascii="Sakkal Majalla" w:hAnsi="Sakkal Majalla" w:cs="Sakkal Majalla"/>
                <w:b/>
                <w:bCs/>
                <w:rtl/>
              </w:rPr>
            </w:pPr>
            <w:r w:rsidRPr="0080585C">
              <w:rPr>
                <w:rFonts w:ascii="Sakkal Majalla" w:hAnsi="Sakkal Majalla" w:cs="Sakkal Majalla" w:hint="eastAsia"/>
                <w:b/>
                <w:bCs/>
                <w:rtl/>
              </w:rPr>
              <w:t xml:space="preserve">منهج الإمام أحمد فيما ضعفه من الحديث واستدل </w:t>
            </w:r>
            <w:proofErr w:type="gramStart"/>
            <w:r w:rsidRPr="0080585C">
              <w:rPr>
                <w:rFonts w:ascii="Sakkal Majalla" w:hAnsi="Sakkal Majalla" w:cs="Sakkal Majalla" w:hint="eastAsia"/>
                <w:b/>
                <w:bCs/>
                <w:rtl/>
              </w:rPr>
              <w:t>به :</w:t>
            </w:r>
            <w:proofErr w:type="gramEnd"/>
            <w:r w:rsidRPr="0080585C">
              <w:rPr>
                <w:rFonts w:ascii="Sakkal Majalla" w:hAnsi="Sakkal Majalla" w:cs="Sakkal Majalla" w:hint="eastAsia"/>
                <w:b/>
                <w:bCs/>
                <w:rtl/>
              </w:rPr>
              <w:t xml:space="preserve"> دراسة حديثية</w:t>
            </w:r>
          </w:p>
        </w:tc>
        <w:tc>
          <w:tcPr>
            <w:tcW w:w="2449" w:type="dxa"/>
            <w:vAlign w:val="center"/>
          </w:tcPr>
          <w:p w14:paraId="0D2A25D6" w14:textId="1C6971BD" w:rsidR="00F9248A" w:rsidRPr="0080585C" w:rsidRDefault="00F9248A" w:rsidP="00F9248A">
            <w:pPr>
              <w:bidi/>
              <w:jc w:val="center"/>
              <w:rPr>
                <w:rFonts w:ascii="Sakkal Majalla" w:hAnsi="Sakkal Majalla" w:cs="Sakkal Majalla"/>
                <w:b/>
                <w:bCs/>
                <w:rtl/>
              </w:rPr>
            </w:pPr>
            <w:r w:rsidRPr="0080585C">
              <w:rPr>
                <w:rFonts w:ascii="Sakkal Majalla" w:hAnsi="Sakkal Majalla" w:cs="Sakkal Majalla" w:hint="eastAsia"/>
                <w:b/>
                <w:bCs/>
                <w:rtl/>
              </w:rPr>
              <w:t>محمد بن صالح بن ابراهيم الشيبان</w:t>
            </w:r>
          </w:p>
        </w:tc>
        <w:tc>
          <w:tcPr>
            <w:tcW w:w="982" w:type="dxa"/>
          </w:tcPr>
          <w:p w14:paraId="24FA43DB" w14:textId="7B3141FC" w:rsidR="00F9248A" w:rsidRPr="0080585C" w:rsidRDefault="00F9248A" w:rsidP="00F9248A">
            <w:pPr>
              <w:bidi/>
              <w:jc w:val="center"/>
              <w:rPr>
                <w:rFonts w:ascii="Sakkal Majalla" w:hAnsi="Sakkal Majalla" w:cs="Sakkal Majalla"/>
                <w:b/>
                <w:bCs/>
                <w:rtl/>
              </w:rPr>
            </w:pPr>
            <w:r w:rsidRPr="0080585C">
              <w:rPr>
                <w:rFonts w:ascii="Sakkal Majalla" w:hAnsi="Sakkal Majalla" w:cs="Sakkal Majalla" w:hint="cs"/>
                <w:b/>
                <w:bCs/>
                <w:rtl/>
              </w:rPr>
              <w:t>ذكر</w:t>
            </w:r>
          </w:p>
        </w:tc>
        <w:tc>
          <w:tcPr>
            <w:tcW w:w="976" w:type="dxa"/>
          </w:tcPr>
          <w:p w14:paraId="3009FC7B" w14:textId="14AD24C6" w:rsidR="00F9248A" w:rsidRPr="0080585C" w:rsidRDefault="00F9248A" w:rsidP="00F9248A">
            <w:pPr>
              <w:bidi/>
              <w:jc w:val="center"/>
              <w:rPr>
                <w:rFonts w:ascii="Sakkal Majalla" w:hAnsi="Sakkal Majalla" w:cs="Sakkal Majalla"/>
                <w:b/>
                <w:bCs/>
                <w:rtl/>
              </w:rPr>
            </w:pPr>
            <w:r w:rsidRPr="0080585C">
              <w:rPr>
                <w:rFonts w:ascii="Sakkal Majalla" w:hAnsi="Sakkal Majalla" w:cs="Sakkal Majalla" w:hint="cs"/>
                <w:b/>
                <w:bCs/>
                <w:rtl/>
              </w:rPr>
              <w:t>القصيم</w:t>
            </w:r>
          </w:p>
        </w:tc>
        <w:tc>
          <w:tcPr>
            <w:tcW w:w="1062" w:type="dxa"/>
          </w:tcPr>
          <w:p w14:paraId="0A27BEF2" w14:textId="0355D7E9" w:rsidR="00F9248A" w:rsidRPr="0080585C" w:rsidRDefault="00F9248A" w:rsidP="00F9248A">
            <w:pPr>
              <w:bidi/>
              <w:jc w:val="center"/>
              <w:rPr>
                <w:rFonts w:ascii="Sakkal Majalla" w:hAnsi="Sakkal Majalla" w:cs="Sakkal Majalla"/>
                <w:b/>
                <w:bCs/>
                <w:rtl/>
              </w:rPr>
            </w:pPr>
            <w:r w:rsidRPr="0080585C">
              <w:rPr>
                <w:rFonts w:ascii="Sakkal Majalla" w:hAnsi="Sakkal Majalla" w:cs="Sakkal Majalla" w:hint="cs"/>
                <w:b/>
                <w:bCs/>
                <w:rtl/>
              </w:rPr>
              <w:t>ماجستير</w:t>
            </w:r>
          </w:p>
        </w:tc>
        <w:tc>
          <w:tcPr>
            <w:tcW w:w="1165" w:type="dxa"/>
          </w:tcPr>
          <w:p w14:paraId="31D50F99" w14:textId="7391736F" w:rsidR="00F9248A" w:rsidRPr="0080585C" w:rsidRDefault="00F9248A" w:rsidP="00F9248A">
            <w:pPr>
              <w:bidi/>
              <w:jc w:val="center"/>
              <w:rPr>
                <w:rFonts w:ascii="Sakkal Majalla" w:hAnsi="Sakkal Majalla" w:cs="Sakkal Majalla"/>
                <w:b/>
                <w:bCs/>
                <w:rtl/>
              </w:rPr>
            </w:pPr>
            <w:r w:rsidRPr="0080585C">
              <w:rPr>
                <w:rFonts w:ascii="Sakkal Majalla" w:hAnsi="Sakkal Majalla" w:cs="Sakkal Majalla" w:hint="cs"/>
                <w:b/>
                <w:bCs/>
                <w:rtl/>
              </w:rPr>
              <w:t>مناهج المُحدِّثين</w:t>
            </w:r>
          </w:p>
        </w:tc>
        <w:tc>
          <w:tcPr>
            <w:tcW w:w="396" w:type="dxa"/>
          </w:tcPr>
          <w:p w14:paraId="0705DDEB" w14:textId="1AA01826" w:rsidR="00F9248A" w:rsidRDefault="00F9248A" w:rsidP="00F9248A">
            <w:pPr>
              <w:bidi/>
              <w:jc w:val="center"/>
              <w:rPr>
                <w:rFonts w:ascii="Sakkal Majalla" w:hAnsi="Sakkal Majalla" w:cs="Sakkal Majalla"/>
                <w:b/>
                <w:bCs/>
                <w:highlight w:val="green"/>
                <w:rtl/>
              </w:rPr>
            </w:pPr>
            <w:r w:rsidRPr="00212ED1">
              <w:rPr>
                <w:rFonts w:ascii="Sakkal Majalla" w:hAnsi="Sakkal Majalla" w:cs="Sakkal Majalla" w:hint="cs"/>
                <w:b/>
                <w:bCs/>
                <w:rtl/>
              </w:rPr>
              <w:t>تم</w:t>
            </w:r>
          </w:p>
        </w:tc>
        <w:tc>
          <w:tcPr>
            <w:tcW w:w="1274" w:type="dxa"/>
          </w:tcPr>
          <w:p w14:paraId="0367535B" w14:textId="0ACB3470" w:rsidR="00F9248A" w:rsidRDefault="00F9248A" w:rsidP="00F9248A">
            <w:pPr>
              <w:bidi/>
              <w:jc w:val="center"/>
              <w:rPr>
                <w:rFonts w:ascii="Sakkal Majalla" w:hAnsi="Sakkal Majalla" w:cs="Sakkal Majalla"/>
                <w:b/>
                <w:bCs/>
                <w:highlight w:val="green"/>
                <w:rtl/>
              </w:rPr>
            </w:pPr>
            <w:r w:rsidRPr="00212ED1">
              <w:rPr>
                <w:rFonts w:ascii="Sakkal Majalla" w:hAnsi="Sakkal Majalla" w:cs="Sakkal Majalla" w:hint="cs"/>
                <w:b/>
                <w:bCs/>
                <w:rtl/>
              </w:rPr>
              <w:t>مكتبة الملك فهد الوطنية</w:t>
            </w:r>
          </w:p>
        </w:tc>
      </w:tr>
      <w:tr w:rsidR="009D6C51" w14:paraId="527699A1" w14:textId="69B3A9FD" w:rsidTr="001957CC">
        <w:tc>
          <w:tcPr>
            <w:tcW w:w="782" w:type="dxa"/>
          </w:tcPr>
          <w:p w14:paraId="7BC31A42" w14:textId="674449D5"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06D34865" w14:textId="5A8D96BA"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eastAsia"/>
                <w:b/>
                <w:bCs/>
                <w:rtl/>
              </w:rPr>
              <w:t>الاحتمالات الحديثية الواردة في شرح الحديث عند ابن حجر في فتح الباري: دراسة تطبيقية</w:t>
            </w:r>
          </w:p>
        </w:tc>
        <w:tc>
          <w:tcPr>
            <w:tcW w:w="2449" w:type="dxa"/>
            <w:vAlign w:val="center"/>
          </w:tcPr>
          <w:p w14:paraId="728D0C40" w14:textId="579B3462"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eastAsia"/>
                <w:b/>
                <w:bCs/>
                <w:rtl/>
              </w:rPr>
              <w:t xml:space="preserve">عيسى بن ميلود </w:t>
            </w:r>
            <w:proofErr w:type="spellStart"/>
            <w:r w:rsidRPr="0080585C">
              <w:rPr>
                <w:rFonts w:ascii="Sakkal Majalla" w:hAnsi="Sakkal Majalla" w:cs="Sakkal Majalla" w:hint="eastAsia"/>
                <w:b/>
                <w:bCs/>
                <w:rtl/>
              </w:rPr>
              <w:t>جقيدل</w:t>
            </w:r>
            <w:proofErr w:type="spellEnd"/>
          </w:p>
        </w:tc>
        <w:tc>
          <w:tcPr>
            <w:tcW w:w="982" w:type="dxa"/>
          </w:tcPr>
          <w:p w14:paraId="281BF0FB" w14:textId="2EFA6537"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ذكر</w:t>
            </w:r>
          </w:p>
        </w:tc>
        <w:tc>
          <w:tcPr>
            <w:tcW w:w="976" w:type="dxa"/>
          </w:tcPr>
          <w:p w14:paraId="52F89F3B" w14:textId="00FE47DA"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طيبة</w:t>
            </w:r>
          </w:p>
        </w:tc>
        <w:tc>
          <w:tcPr>
            <w:tcW w:w="1062" w:type="dxa"/>
          </w:tcPr>
          <w:p w14:paraId="2701704E" w14:textId="06C0A8FB"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ماجستير</w:t>
            </w:r>
          </w:p>
        </w:tc>
        <w:tc>
          <w:tcPr>
            <w:tcW w:w="1165" w:type="dxa"/>
          </w:tcPr>
          <w:p w14:paraId="7D3E19F4" w14:textId="6F046B3A"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فقه الحديث</w:t>
            </w:r>
          </w:p>
        </w:tc>
        <w:tc>
          <w:tcPr>
            <w:tcW w:w="396" w:type="dxa"/>
          </w:tcPr>
          <w:p w14:paraId="11ED839E" w14:textId="77777777" w:rsidR="009D6C51" w:rsidRDefault="009D6C51" w:rsidP="00DB2F1A">
            <w:pPr>
              <w:bidi/>
              <w:jc w:val="center"/>
              <w:rPr>
                <w:rFonts w:ascii="Sakkal Majalla" w:hAnsi="Sakkal Majalla" w:cs="Sakkal Majalla"/>
                <w:b/>
                <w:bCs/>
                <w:highlight w:val="green"/>
                <w:rtl/>
              </w:rPr>
            </w:pPr>
          </w:p>
        </w:tc>
        <w:tc>
          <w:tcPr>
            <w:tcW w:w="1274" w:type="dxa"/>
          </w:tcPr>
          <w:p w14:paraId="2C8D333E" w14:textId="1DA463BF" w:rsidR="009D6C51" w:rsidRDefault="00203B36" w:rsidP="00DB2F1A">
            <w:pPr>
              <w:bidi/>
              <w:jc w:val="center"/>
              <w:rPr>
                <w:rFonts w:ascii="Sakkal Majalla" w:hAnsi="Sakkal Majalla" w:cs="Sakkal Majalla"/>
                <w:b/>
                <w:bCs/>
                <w:highlight w:val="green"/>
                <w:rtl/>
              </w:rPr>
            </w:pPr>
            <w:r w:rsidRPr="0080585C">
              <w:rPr>
                <w:rFonts w:ascii="Sakkal Majalla" w:hAnsi="Sakkal Majalla" w:cs="Sakkal Majalla" w:hint="cs"/>
                <w:b/>
                <w:bCs/>
                <w:highlight w:val="cyan"/>
                <w:rtl/>
              </w:rPr>
              <w:t>لم أقف عليه</w:t>
            </w:r>
          </w:p>
        </w:tc>
      </w:tr>
      <w:tr w:rsidR="009D6C51" w14:paraId="451F8BB5" w14:textId="60C0E3BC" w:rsidTr="001957CC">
        <w:tc>
          <w:tcPr>
            <w:tcW w:w="782" w:type="dxa"/>
          </w:tcPr>
          <w:p w14:paraId="33890039" w14:textId="41D15874"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29DA5DA8" w14:textId="0E96A505"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eastAsia"/>
                <w:b/>
                <w:bCs/>
                <w:rtl/>
              </w:rPr>
              <w:t>مختلف الحديث عند الشيخ ابن عثيمين رحمه الله في كتاب فتح ذي الجلال والإكرام بشرح بلوغ المرام من كتاب الطلاق إلى كتاب الحدود</w:t>
            </w:r>
            <w:r w:rsidRPr="0080585C">
              <w:rPr>
                <w:rFonts w:ascii="Sakkal Majalla" w:hAnsi="Sakkal Majalla" w:cs="Sakkal Majalla" w:hint="cs"/>
                <w:b/>
                <w:bCs/>
                <w:rtl/>
              </w:rPr>
              <w:t>:</w:t>
            </w:r>
            <w:r w:rsidRPr="0080585C">
              <w:rPr>
                <w:rFonts w:ascii="Sakkal Majalla" w:hAnsi="Sakkal Majalla" w:cs="Sakkal Majalla" w:hint="eastAsia"/>
                <w:b/>
                <w:bCs/>
                <w:rtl/>
              </w:rPr>
              <w:t xml:space="preserve"> دراسة تحليلية</w:t>
            </w:r>
          </w:p>
        </w:tc>
        <w:tc>
          <w:tcPr>
            <w:tcW w:w="2449" w:type="dxa"/>
            <w:vAlign w:val="center"/>
          </w:tcPr>
          <w:p w14:paraId="3947AC6E" w14:textId="44456005"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eastAsia"/>
                <w:b/>
                <w:bCs/>
                <w:rtl/>
              </w:rPr>
              <w:t>أريج عبد</w:t>
            </w:r>
            <w:r w:rsidRPr="0080585C">
              <w:rPr>
                <w:rFonts w:ascii="Sakkal Majalla" w:hAnsi="Sakkal Majalla" w:cs="Sakkal Majalla" w:hint="cs"/>
                <w:b/>
                <w:bCs/>
                <w:rtl/>
              </w:rPr>
              <w:t xml:space="preserve"> </w:t>
            </w:r>
            <w:r w:rsidRPr="0080585C">
              <w:rPr>
                <w:rFonts w:ascii="Sakkal Majalla" w:hAnsi="Sakkal Majalla" w:cs="Sakkal Majalla" w:hint="eastAsia"/>
                <w:b/>
                <w:bCs/>
                <w:rtl/>
              </w:rPr>
              <w:t>العزيز سعد العوفي</w:t>
            </w:r>
          </w:p>
        </w:tc>
        <w:tc>
          <w:tcPr>
            <w:tcW w:w="982" w:type="dxa"/>
          </w:tcPr>
          <w:p w14:paraId="0DAECCDC" w14:textId="056568E6"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أنثى</w:t>
            </w:r>
          </w:p>
        </w:tc>
        <w:tc>
          <w:tcPr>
            <w:tcW w:w="976" w:type="dxa"/>
          </w:tcPr>
          <w:p w14:paraId="05F5BFAF" w14:textId="70B1F51D"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حائل</w:t>
            </w:r>
          </w:p>
        </w:tc>
        <w:tc>
          <w:tcPr>
            <w:tcW w:w="1062" w:type="dxa"/>
          </w:tcPr>
          <w:p w14:paraId="3FC7530C" w14:textId="0C8EDE32"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ماجستير</w:t>
            </w:r>
          </w:p>
        </w:tc>
        <w:tc>
          <w:tcPr>
            <w:tcW w:w="1165" w:type="dxa"/>
          </w:tcPr>
          <w:p w14:paraId="5CC9CF38" w14:textId="45AF7A88"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مختلف الحديث</w:t>
            </w:r>
          </w:p>
        </w:tc>
        <w:tc>
          <w:tcPr>
            <w:tcW w:w="396" w:type="dxa"/>
          </w:tcPr>
          <w:p w14:paraId="36DAF35D" w14:textId="0C7F211C" w:rsidR="009D6C51" w:rsidRPr="00212ED1" w:rsidRDefault="00212ED1" w:rsidP="00DB2F1A">
            <w:pPr>
              <w:bidi/>
              <w:jc w:val="center"/>
              <w:rPr>
                <w:rFonts w:ascii="Sakkal Majalla" w:hAnsi="Sakkal Majalla" w:cs="Sakkal Majalla"/>
                <w:b/>
                <w:bCs/>
                <w:rtl/>
              </w:rPr>
            </w:pPr>
            <w:r w:rsidRPr="00212ED1">
              <w:rPr>
                <w:rFonts w:ascii="Sakkal Majalla" w:hAnsi="Sakkal Majalla" w:cs="Sakkal Majalla" w:hint="cs"/>
                <w:b/>
                <w:bCs/>
                <w:rtl/>
              </w:rPr>
              <w:t>تم</w:t>
            </w:r>
          </w:p>
        </w:tc>
        <w:tc>
          <w:tcPr>
            <w:tcW w:w="1274" w:type="dxa"/>
          </w:tcPr>
          <w:p w14:paraId="62ED9B1B" w14:textId="0E3471B7" w:rsidR="009D6C51" w:rsidRPr="00212ED1" w:rsidRDefault="00212ED1" w:rsidP="00DB2F1A">
            <w:pPr>
              <w:bidi/>
              <w:jc w:val="center"/>
              <w:rPr>
                <w:rFonts w:ascii="Sakkal Majalla" w:hAnsi="Sakkal Majalla" w:cs="Sakkal Majalla"/>
                <w:b/>
                <w:bCs/>
                <w:rtl/>
              </w:rPr>
            </w:pPr>
            <w:r w:rsidRPr="00212ED1">
              <w:rPr>
                <w:rFonts w:ascii="Sakkal Majalla" w:hAnsi="Sakkal Majalla" w:cs="Sakkal Majalla" w:hint="cs"/>
                <w:b/>
                <w:bCs/>
                <w:rtl/>
              </w:rPr>
              <w:t>مكتبة الملك فهد الوطنية</w:t>
            </w:r>
          </w:p>
        </w:tc>
      </w:tr>
      <w:tr w:rsidR="009D6C51" w14:paraId="1B31DA56" w14:textId="3DAA5664" w:rsidTr="001957CC">
        <w:tc>
          <w:tcPr>
            <w:tcW w:w="782" w:type="dxa"/>
          </w:tcPr>
          <w:p w14:paraId="29203F5D" w14:textId="173B3F72"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552B8AAE" w14:textId="2D9916FE"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eastAsia"/>
                <w:b/>
                <w:bCs/>
                <w:rtl/>
              </w:rPr>
              <w:t xml:space="preserve">الكواكب </w:t>
            </w:r>
            <w:proofErr w:type="spellStart"/>
            <w:r w:rsidRPr="0080585C">
              <w:rPr>
                <w:rFonts w:ascii="Sakkal Majalla" w:hAnsi="Sakkal Majalla" w:cs="Sakkal Majalla" w:hint="eastAsia"/>
                <w:b/>
                <w:bCs/>
                <w:rtl/>
              </w:rPr>
              <w:t>الدراري</w:t>
            </w:r>
            <w:proofErr w:type="spellEnd"/>
            <w:r w:rsidRPr="0080585C">
              <w:rPr>
                <w:rFonts w:ascii="Sakkal Majalla" w:hAnsi="Sakkal Majalla" w:cs="Sakkal Majalla" w:hint="eastAsia"/>
                <w:b/>
                <w:bCs/>
                <w:rtl/>
              </w:rPr>
              <w:t xml:space="preserve"> في شرح صحيح البخاري لشمس الدين أبي عبد الله محمد بن يوسف الكرماني</w:t>
            </w:r>
            <w:r w:rsidRPr="0080585C">
              <w:rPr>
                <w:rFonts w:ascii="Sakkal Majalla" w:hAnsi="Sakkal Majalla" w:cs="Sakkal Majalla" w:hint="cs"/>
                <w:b/>
                <w:bCs/>
                <w:rtl/>
              </w:rPr>
              <w:t xml:space="preserve">، </w:t>
            </w:r>
            <w:r w:rsidRPr="0080585C">
              <w:rPr>
                <w:rFonts w:ascii="Sakkal Majalla" w:hAnsi="Sakkal Majalla" w:cs="Sakkal Majalla"/>
                <w:b/>
                <w:bCs/>
                <w:rtl/>
              </w:rPr>
              <w:t>من بداية الكتاب إلى باب (من قال الإيمان هو العمل) من كتاب (الإيمان): دراسة وتحقيق</w:t>
            </w:r>
            <w:r w:rsidRPr="0080585C">
              <w:rPr>
                <w:rFonts w:ascii="Sakkal Majalla" w:hAnsi="Sakkal Majalla" w:cs="Sakkal Majalla" w:hint="cs"/>
                <w:b/>
                <w:bCs/>
                <w:rtl/>
              </w:rPr>
              <w:t>ً</w:t>
            </w:r>
            <w:r w:rsidRPr="0080585C">
              <w:rPr>
                <w:rFonts w:ascii="Sakkal Majalla" w:hAnsi="Sakkal Majalla" w:cs="Sakkal Majalla"/>
                <w:b/>
                <w:bCs/>
                <w:rtl/>
              </w:rPr>
              <w:t>ا</w:t>
            </w:r>
          </w:p>
        </w:tc>
        <w:tc>
          <w:tcPr>
            <w:tcW w:w="2449" w:type="dxa"/>
            <w:vAlign w:val="center"/>
          </w:tcPr>
          <w:p w14:paraId="02742263" w14:textId="720A9254"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eastAsia"/>
                <w:b/>
                <w:bCs/>
                <w:rtl/>
              </w:rPr>
              <w:t>أسماء بنت حمد بن إبراهيم الشتو</w:t>
            </w:r>
            <w:r w:rsidRPr="0080585C">
              <w:rPr>
                <w:rFonts w:ascii="Sakkal Majalla" w:hAnsi="Sakkal Majalla" w:cs="Sakkal Majalla" w:hint="cs"/>
                <w:b/>
                <w:bCs/>
                <w:rtl/>
              </w:rPr>
              <w:t>ي</w:t>
            </w:r>
          </w:p>
        </w:tc>
        <w:tc>
          <w:tcPr>
            <w:tcW w:w="982" w:type="dxa"/>
          </w:tcPr>
          <w:p w14:paraId="3C57D607" w14:textId="4948ED21"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أنثى</w:t>
            </w:r>
          </w:p>
        </w:tc>
        <w:tc>
          <w:tcPr>
            <w:tcW w:w="976" w:type="dxa"/>
          </w:tcPr>
          <w:p w14:paraId="10BAAEE1" w14:textId="7C0DCEA3"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الأميرة نورة بنت عبد الرحمن</w:t>
            </w:r>
          </w:p>
        </w:tc>
        <w:tc>
          <w:tcPr>
            <w:tcW w:w="1062" w:type="dxa"/>
          </w:tcPr>
          <w:p w14:paraId="64D39A2B" w14:textId="052EE87F"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ماجستير</w:t>
            </w:r>
          </w:p>
        </w:tc>
        <w:tc>
          <w:tcPr>
            <w:tcW w:w="1165" w:type="dxa"/>
          </w:tcPr>
          <w:p w14:paraId="24CE58D0" w14:textId="0149169E"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تحقيق الكتب الحديثية</w:t>
            </w:r>
          </w:p>
        </w:tc>
        <w:tc>
          <w:tcPr>
            <w:tcW w:w="396" w:type="dxa"/>
          </w:tcPr>
          <w:p w14:paraId="42019FB4" w14:textId="77777777" w:rsidR="009D6C51" w:rsidRDefault="009D6C51" w:rsidP="00DB2F1A">
            <w:pPr>
              <w:bidi/>
              <w:jc w:val="center"/>
              <w:rPr>
                <w:rFonts w:ascii="Sakkal Majalla" w:hAnsi="Sakkal Majalla" w:cs="Sakkal Majalla"/>
                <w:b/>
                <w:bCs/>
                <w:highlight w:val="green"/>
                <w:rtl/>
              </w:rPr>
            </w:pPr>
          </w:p>
        </w:tc>
        <w:tc>
          <w:tcPr>
            <w:tcW w:w="1274" w:type="dxa"/>
          </w:tcPr>
          <w:p w14:paraId="4AC110DF" w14:textId="29E3FBDB" w:rsidR="009D6C51" w:rsidRDefault="008930A2" w:rsidP="00DB2F1A">
            <w:pPr>
              <w:bidi/>
              <w:jc w:val="center"/>
              <w:rPr>
                <w:rFonts w:ascii="Sakkal Majalla" w:hAnsi="Sakkal Majalla" w:cs="Sakkal Majalla"/>
                <w:b/>
                <w:bCs/>
                <w:highlight w:val="green"/>
                <w:rtl/>
              </w:rPr>
            </w:pPr>
            <w:r w:rsidRPr="0080585C">
              <w:rPr>
                <w:rFonts w:ascii="Sakkal Majalla" w:hAnsi="Sakkal Majalla" w:cs="Sakkal Majalla" w:hint="cs"/>
                <w:b/>
                <w:bCs/>
                <w:highlight w:val="cyan"/>
                <w:rtl/>
              </w:rPr>
              <w:t>لم أقف عليه</w:t>
            </w:r>
          </w:p>
        </w:tc>
      </w:tr>
      <w:tr w:rsidR="009D6C51" w14:paraId="096A098C" w14:textId="36076F98" w:rsidTr="001957CC">
        <w:tc>
          <w:tcPr>
            <w:tcW w:w="782" w:type="dxa"/>
          </w:tcPr>
          <w:p w14:paraId="3E44F0D1" w14:textId="56FDC211" w:rsidR="009D6C51" w:rsidRPr="001957CC" w:rsidRDefault="009D6C51" w:rsidP="001957CC">
            <w:pPr>
              <w:pStyle w:val="a6"/>
              <w:numPr>
                <w:ilvl w:val="0"/>
                <w:numId w:val="11"/>
              </w:numPr>
              <w:bidi/>
              <w:jc w:val="center"/>
              <w:rPr>
                <w:rFonts w:ascii="Sakkal Majalla" w:hAnsi="Sakkal Majalla" w:cs="Sakkal Majalla"/>
                <w:b/>
                <w:bCs/>
                <w:rtl/>
              </w:rPr>
            </w:pPr>
          </w:p>
        </w:tc>
        <w:tc>
          <w:tcPr>
            <w:tcW w:w="5586" w:type="dxa"/>
            <w:vAlign w:val="center"/>
          </w:tcPr>
          <w:p w14:paraId="75D7698C" w14:textId="496DC299"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eastAsia"/>
                <w:b/>
                <w:bCs/>
                <w:rtl/>
              </w:rPr>
              <w:t>الكبر</w:t>
            </w:r>
            <w:r w:rsidRPr="0080585C">
              <w:rPr>
                <w:rFonts w:ascii="Sakkal Majalla" w:hAnsi="Sakkal Majalla" w:cs="Sakkal Majalla" w:hint="cs"/>
                <w:b/>
                <w:bCs/>
                <w:rtl/>
              </w:rPr>
              <w:t>:</w:t>
            </w:r>
            <w:r w:rsidRPr="0080585C">
              <w:rPr>
                <w:rFonts w:ascii="Sakkal Majalla" w:hAnsi="Sakkal Majalla" w:cs="Sakkal Majalla" w:hint="eastAsia"/>
                <w:b/>
                <w:bCs/>
                <w:rtl/>
              </w:rPr>
              <w:t xml:space="preserve"> دراسة حديثية موضوعية</w:t>
            </w:r>
          </w:p>
        </w:tc>
        <w:tc>
          <w:tcPr>
            <w:tcW w:w="2449" w:type="dxa"/>
            <w:vAlign w:val="center"/>
          </w:tcPr>
          <w:p w14:paraId="63F92814" w14:textId="0DEDA56D"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eastAsia"/>
                <w:b/>
                <w:bCs/>
                <w:rtl/>
              </w:rPr>
              <w:t>مريم بنت جبران بن يحيي حامظي</w:t>
            </w:r>
          </w:p>
        </w:tc>
        <w:tc>
          <w:tcPr>
            <w:tcW w:w="982" w:type="dxa"/>
          </w:tcPr>
          <w:p w14:paraId="688369CB" w14:textId="4C325DD8"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أنثى</w:t>
            </w:r>
          </w:p>
        </w:tc>
        <w:tc>
          <w:tcPr>
            <w:tcW w:w="976" w:type="dxa"/>
          </w:tcPr>
          <w:p w14:paraId="147E8B7B" w14:textId="0B030796"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الإمام محمد بن سعود</w:t>
            </w:r>
          </w:p>
        </w:tc>
        <w:tc>
          <w:tcPr>
            <w:tcW w:w="1062" w:type="dxa"/>
          </w:tcPr>
          <w:p w14:paraId="55B9B564" w14:textId="58E2E7C1"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ماجستير</w:t>
            </w:r>
          </w:p>
        </w:tc>
        <w:tc>
          <w:tcPr>
            <w:tcW w:w="1165" w:type="dxa"/>
          </w:tcPr>
          <w:p w14:paraId="507090A6" w14:textId="37D69337" w:rsidR="009D6C51" w:rsidRPr="0080585C" w:rsidRDefault="009D6C51" w:rsidP="00DB2F1A">
            <w:pPr>
              <w:bidi/>
              <w:jc w:val="center"/>
              <w:rPr>
                <w:rFonts w:ascii="Sakkal Majalla" w:hAnsi="Sakkal Majalla" w:cs="Sakkal Majalla"/>
                <w:b/>
                <w:bCs/>
                <w:rtl/>
              </w:rPr>
            </w:pPr>
            <w:r w:rsidRPr="0080585C">
              <w:rPr>
                <w:rFonts w:ascii="Sakkal Majalla" w:hAnsi="Sakkal Majalla" w:cs="Sakkal Majalla" w:hint="cs"/>
                <w:b/>
                <w:bCs/>
                <w:rtl/>
              </w:rPr>
              <w:t>الحديث الموضوعي</w:t>
            </w:r>
          </w:p>
        </w:tc>
        <w:tc>
          <w:tcPr>
            <w:tcW w:w="396" w:type="dxa"/>
          </w:tcPr>
          <w:p w14:paraId="2703143B" w14:textId="77777777" w:rsidR="009D6C51" w:rsidRDefault="009D6C51" w:rsidP="00DB2F1A">
            <w:pPr>
              <w:bidi/>
              <w:jc w:val="center"/>
              <w:rPr>
                <w:rFonts w:ascii="Sakkal Majalla" w:hAnsi="Sakkal Majalla" w:cs="Sakkal Majalla"/>
                <w:b/>
                <w:bCs/>
                <w:highlight w:val="green"/>
                <w:rtl/>
              </w:rPr>
            </w:pPr>
          </w:p>
        </w:tc>
        <w:tc>
          <w:tcPr>
            <w:tcW w:w="1274" w:type="dxa"/>
          </w:tcPr>
          <w:p w14:paraId="5650EE71" w14:textId="095EF397" w:rsidR="009D6C51" w:rsidRDefault="0080585C" w:rsidP="00DB2F1A">
            <w:pPr>
              <w:bidi/>
              <w:jc w:val="center"/>
              <w:rPr>
                <w:rFonts w:ascii="Sakkal Majalla" w:hAnsi="Sakkal Majalla" w:cs="Sakkal Majalla"/>
                <w:b/>
                <w:bCs/>
                <w:highlight w:val="green"/>
                <w:rtl/>
              </w:rPr>
            </w:pPr>
            <w:r w:rsidRPr="0080585C">
              <w:rPr>
                <w:rFonts w:ascii="Sakkal Majalla" w:hAnsi="Sakkal Majalla" w:cs="Sakkal Majalla" w:hint="cs"/>
                <w:b/>
                <w:bCs/>
                <w:highlight w:val="cyan"/>
                <w:rtl/>
              </w:rPr>
              <w:t>لم أقف عليه</w:t>
            </w:r>
          </w:p>
        </w:tc>
      </w:tr>
      <w:tr w:rsidR="00602401" w14:paraId="14891B25" w14:textId="67E03531" w:rsidTr="001957CC">
        <w:tc>
          <w:tcPr>
            <w:tcW w:w="782" w:type="dxa"/>
          </w:tcPr>
          <w:p w14:paraId="49EA0E51" w14:textId="600AF538" w:rsidR="00602401" w:rsidRPr="001957CC" w:rsidRDefault="00602401" w:rsidP="001957CC">
            <w:pPr>
              <w:pStyle w:val="a6"/>
              <w:numPr>
                <w:ilvl w:val="0"/>
                <w:numId w:val="11"/>
              </w:numPr>
              <w:bidi/>
              <w:jc w:val="center"/>
              <w:rPr>
                <w:rFonts w:ascii="Sakkal Majalla" w:hAnsi="Sakkal Majalla" w:cs="Sakkal Majalla"/>
                <w:b/>
                <w:bCs/>
                <w:rtl/>
              </w:rPr>
            </w:pPr>
          </w:p>
        </w:tc>
        <w:tc>
          <w:tcPr>
            <w:tcW w:w="5586" w:type="dxa"/>
            <w:vAlign w:val="center"/>
          </w:tcPr>
          <w:p w14:paraId="3334234D" w14:textId="1606CC2E" w:rsidR="00602401" w:rsidRPr="0080585C" w:rsidRDefault="00602401" w:rsidP="00602401">
            <w:pPr>
              <w:bidi/>
              <w:jc w:val="center"/>
              <w:rPr>
                <w:rFonts w:ascii="Sakkal Majalla" w:hAnsi="Sakkal Majalla" w:cs="Sakkal Majalla"/>
                <w:b/>
                <w:bCs/>
                <w:rtl/>
              </w:rPr>
            </w:pPr>
            <w:r w:rsidRPr="0080585C">
              <w:rPr>
                <w:rFonts w:ascii="Sakkal Majalla" w:hAnsi="Sakkal Majalla" w:cs="Sakkal Majalla" w:hint="cs"/>
                <w:b/>
                <w:bCs/>
                <w:rtl/>
              </w:rPr>
              <w:t xml:space="preserve">الستر على العباد: </w:t>
            </w:r>
            <w:r w:rsidRPr="0080585C">
              <w:rPr>
                <w:rFonts w:ascii="Sakkal Majalla" w:hAnsi="Sakkal Majalla" w:cs="Sakkal Majalla" w:hint="eastAsia"/>
                <w:b/>
                <w:bCs/>
                <w:rtl/>
              </w:rPr>
              <w:t>دراسة حديثية موضوعية</w:t>
            </w:r>
          </w:p>
        </w:tc>
        <w:tc>
          <w:tcPr>
            <w:tcW w:w="2449" w:type="dxa"/>
            <w:vAlign w:val="center"/>
          </w:tcPr>
          <w:p w14:paraId="723B0DB2" w14:textId="7D882006" w:rsidR="00602401" w:rsidRPr="0080585C" w:rsidRDefault="00602401" w:rsidP="00602401">
            <w:pPr>
              <w:bidi/>
              <w:jc w:val="center"/>
              <w:rPr>
                <w:rFonts w:ascii="Sakkal Majalla" w:hAnsi="Sakkal Majalla" w:cs="Sakkal Majalla"/>
                <w:b/>
                <w:bCs/>
                <w:rtl/>
              </w:rPr>
            </w:pPr>
            <w:r w:rsidRPr="0080585C">
              <w:rPr>
                <w:rFonts w:ascii="Sakkal Majalla" w:hAnsi="Sakkal Majalla" w:cs="Sakkal Majalla" w:hint="cs"/>
                <w:b/>
                <w:bCs/>
                <w:rtl/>
              </w:rPr>
              <w:t>أسماء بنت عصام بن محمد كيكي</w:t>
            </w:r>
          </w:p>
        </w:tc>
        <w:tc>
          <w:tcPr>
            <w:tcW w:w="982" w:type="dxa"/>
          </w:tcPr>
          <w:p w14:paraId="5E8965DD" w14:textId="63824046" w:rsidR="00602401" w:rsidRPr="0080585C" w:rsidRDefault="00602401" w:rsidP="00602401">
            <w:pPr>
              <w:bidi/>
              <w:jc w:val="center"/>
              <w:rPr>
                <w:rFonts w:ascii="Sakkal Majalla" w:hAnsi="Sakkal Majalla" w:cs="Sakkal Majalla"/>
                <w:b/>
                <w:bCs/>
                <w:rtl/>
              </w:rPr>
            </w:pPr>
            <w:r w:rsidRPr="0080585C">
              <w:rPr>
                <w:rFonts w:ascii="Sakkal Majalla" w:hAnsi="Sakkal Majalla" w:cs="Sakkal Majalla" w:hint="cs"/>
                <w:b/>
                <w:bCs/>
                <w:rtl/>
              </w:rPr>
              <w:t>أنثى</w:t>
            </w:r>
          </w:p>
        </w:tc>
        <w:tc>
          <w:tcPr>
            <w:tcW w:w="976" w:type="dxa"/>
          </w:tcPr>
          <w:p w14:paraId="5815C765" w14:textId="50B02310" w:rsidR="00602401" w:rsidRPr="0080585C" w:rsidRDefault="00602401" w:rsidP="00602401">
            <w:pPr>
              <w:bidi/>
              <w:jc w:val="center"/>
              <w:rPr>
                <w:rFonts w:ascii="Sakkal Majalla" w:hAnsi="Sakkal Majalla" w:cs="Sakkal Majalla"/>
                <w:b/>
                <w:bCs/>
                <w:rtl/>
              </w:rPr>
            </w:pPr>
            <w:r w:rsidRPr="0080585C">
              <w:rPr>
                <w:rFonts w:ascii="Sakkal Majalla" w:hAnsi="Sakkal Majalla" w:cs="Sakkal Majalla" w:hint="cs"/>
                <w:b/>
                <w:bCs/>
                <w:rtl/>
              </w:rPr>
              <w:t>الإمام محمد بن سعود</w:t>
            </w:r>
          </w:p>
        </w:tc>
        <w:tc>
          <w:tcPr>
            <w:tcW w:w="1062" w:type="dxa"/>
          </w:tcPr>
          <w:p w14:paraId="568F4E0C" w14:textId="406BB292" w:rsidR="00602401" w:rsidRPr="0080585C" w:rsidRDefault="00602401" w:rsidP="00602401">
            <w:pPr>
              <w:bidi/>
              <w:jc w:val="center"/>
              <w:rPr>
                <w:rFonts w:ascii="Sakkal Majalla" w:hAnsi="Sakkal Majalla" w:cs="Sakkal Majalla"/>
                <w:b/>
                <w:bCs/>
                <w:rtl/>
              </w:rPr>
            </w:pPr>
            <w:r w:rsidRPr="0080585C">
              <w:rPr>
                <w:rFonts w:ascii="Sakkal Majalla" w:hAnsi="Sakkal Majalla" w:cs="Sakkal Majalla" w:hint="cs"/>
                <w:b/>
                <w:bCs/>
                <w:rtl/>
              </w:rPr>
              <w:t>ماجستير</w:t>
            </w:r>
          </w:p>
        </w:tc>
        <w:tc>
          <w:tcPr>
            <w:tcW w:w="1165" w:type="dxa"/>
          </w:tcPr>
          <w:p w14:paraId="52B212D3" w14:textId="2A68BEB8" w:rsidR="00602401" w:rsidRPr="0080585C" w:rsidRDefault="00602401" w:rsidP="00602401">
            <w:pPr>
              <w:bidi/>
              <w:jc w:val="center"/>
              <w:rPr>
                <w:rFonts w:ascii="Sakkal Majalla" w:hAnsi="Sakkal Majalla" w:cs="Sakkal Majalla"/>
                <w:b/>
                <w:bCs/>
                <w:rtl/>
              </w:rPr>
            </w:pPr>
            <w:r w:rsidRPr="0080585C">
              <w:rPr>
                <w:rFonts w:ascii="Sakkal Majalla" w:hAnsi="Sakkal Majalla" w:cs="Sakkal Majalla" w:hint="cs"/>
                <w:b/>
                <w:bCs/>
                <w:rtl/>
              </w:rPr>
              <w:t>الحديث الموضوعي</w:t>
            </w:r>
          </w:p>
        </w:tc>
        <w:tc>
          <w:tcPr>
            <w:tcW w:w="396" w:type="dxa"/>
          </w:tcPr>
          <w:p w14:paraId="54F4E011" w14:textId="77777777" w:rsidR="00602401" w:rsidRDefault="00602401" w:rsidP="00602401">
            <w:pPr>
              <w:bidi/>
              <w:jc w:val="center"/>
              <w:rPr>
                <w:rFonts w:ascii="Sakkal Majalla" w:hAnsi="Sakkal Majalla" w:cs="Sakkal Majalla"/>
                <w:b/>
                <w:bCs/>
                <w:highlight w:val="green"/>
                <w:rtl/>
              </w:rPr>
            </w:pPr>
          </w:p>
        </w:tc>
        <w:tc>
          <w:tcPr>
            <w:tcW w:w="1274" w:type="dxa"/>
          </w:tcPr>
          <w:p w14:paraId="1F658D77" w14:textId="572DB1FF" w:rsidR="00602401" w:rsidRDefault="00602401" w:rsidP="00602401">
            <w:pPr>
              <w:bidi/>
              <w:jc w:val="center"/>
              <w:rPr>
                <w:rFonts w:ascii="Sakkal Majalla" w:hAnsi="Sakkal Majalla" w:cs="Sakkal Majalla"/>
                <w:b/>
                <w:bCs/>
                <w:highlight w:val="green"/>
                <w:rtl/>
              </w:rPr>
            </w:pPr>
            <w:r w:rsidRPr="003237C3">
              <w:rPr>
                <w:rFonts w:ascii="Sakkal Majalla" w:hAnsi="Sakkal Majalla" w:cs="Sakkal Majalla" w:hint="cs"/>
                <w:b/>
                <w:bCs/>
                <w:highlight w:val="cyan"/>
                <w:rtl/>
              </w:rPr>
              <w:t>لم أقف عليه</w:t>
            </w:r>
          </w:p>
        </w:tc>
      </w:tr>
      <w:tr w:rsidR="00602401" w14:paraId="5D6285D2" w14:textId="7E9CC164" w:rsidTr="001957CC">
        <w:tc>
          <w:tcPr>
            <w:tcW w:w="782" w:type="dxa"/>
          </w:tcPr>
          <w:p w14:paraId="78E61F5E" w14:textId="1F6E4687" w:rsidR="00602401" w:rsidRPr="001957CC" w:rsidRDefault="00602401" w:rsidP="001957CC">
            <w:pPr>
              <w:pStyle w:val="a6"/>
              <w:numPr>
                <w:ilvl w:val="0"/>
                <w:numId w:val="11"/>
              </w:numPr>
              <w:bidi/>
              <w:jc w:val="center"/>
              <w:rPr>
                <w:rFonts w:ascii="Sakkal Majalla" w:hAnsi="Sakkal Majalla" w:cs="Sakkal Majalla"/>
                <w:b/>
                <w:bCs/>
                <w:rtl/>
              </w:rPr>
            </w:pPr>
          </w:p>
        </w:tc>
        <w:tc>
          <w:tcPr>
            <w:tcW w:w="5586" w:type="dxa"/>
            <w:vAlign w:val="center"/>
          </w:tcPr>
          <w:p w14:paraId="2F4E53A8" w14:textId="765A9313" w:rsidR="00602401" w:rsidRPr="0080585C" w:rsidRDefault="00602401" w:rsidP="00602401">
            <w:pPr>
              <w:bidi/>
              <w:jc w:val="center"/>
              <w:rPr>
                <w:rFonts w:ascii="Sakkal Majalla" w:hAnsi="Sakkal Majalla" w:cs="Sakkal Majalla"/>
                <w:b/>
                <w:bCs/>
                <w:rtl/>
              </w:rPr>
            </w:pPr>
            <w:r w:rsidRPr="0080585C">
              <w:rPr>
                <w:rFonts w:ascii="Sakkal Majalla" w:hAnsi="Sakkal Majalla" w:cs="Sakkal Majalla" w:hint="cs"/>
                <w:b/>
                <w:bCs/>
                <w:rtl/>
              </w:rPr>
              <w:t xml:space="preserve">الشكر في السنة النبوية: </w:t>
            </w:r>
            <w:r w:rsidRPr="0080585C">
              <w:rPr>
                <w:rFonts w:ascii="Sakkal Majalla" w:hAnsi="Sakkal Majalla" w:cs="Sakkal Majalla" w:hint="eastAsia"/>
                <w:b/>
                <w:bCs/>
                <w:rtl/>
              </w:rPr>
              <w:t>دراسة موضوعية</w:t>
            </w:r>
          </w:p>
        </w:tc>
        <w:tc>
          <w:tcPr>
            <w:tcW w:w="2449" w:type="dxa"/>
            <w:vAlign w:val="center"/>
          </w:tcPr>
          <w:p w14:paraId="6AEC2D45" w14:textId="25D90A87" w:rsidR="00602401" w:rsidRPr="0080585C" w:rsidRDefault="00602401" w:rsidP="00602401">
            <w:pPr>
              <w:bidi/>
              <w:jc w:val="center"/>
              <w:rPr>
                <w:rFonts w:ascii="Sakkal Majalla" w:hAnsi="Sakkal Majalla" w:cs="Sakkal Majalla"/>
                <w:b/>
                <w:bCs/>
                <w:rtl/>
              </w:rPr>
            </w:pPr>
            <w:r w:rsidRPr="0080585C">
              <w:rPr>
                <w:rFonts w:ascii="Sakkal Majalla" w:hAnsi="Sakkal Majalla" w:cs="Sakkal Majalla" w:hint="cs"/>
                <w:b/>
                <w:bCs/>
                <w:rtl/>
              </w:rPr>
              <w:t>آلاء بنت عادل بن طاهر المقبل</w:t>
            </w:r>
          </w:p>
        </w:tc>
        <w:tc>
          <w:tcPr>
            <w:tcW w:w="982" w:type="dxa"/>
          </w:tcPr>
          <w:p w14:paraId="019196B9" w14:textId="077A58A2" w:rsidR="00602401" w:rsidRPr="0080585C" w:rsidRDefault="00602401" w:rsidP="00602401">
            <w:pPr>
              <w:bidi/>
              <w:jc w:val="center"/>
              <w:rPr>
                <w:rFonts w:ascii="Sakkal Majalla" w:hAnsi="Sakkal Majalla" w:cs="Sakkal Majalla"/>
                <w:b/>
                <w:bCs/>
                <w:rtl/>
              </w:rPr>
            </w:pPr>
            <w:r w:rsidRPr="0080585C">
              <w:rPr>
                <w:rFonts w:ascii="Sakkal Majalla" w:hAnsi="Sakkal Majalla" w:cs="Sakkal Majalla" w:hint="cs"/>
                <w:b/>
                <w:bCs/>
                <w:rtl/>
              </w:rPr>
              <w:t>أنثى</w:t>
            </w:r>
          </w:p>
        </w:tc>
        <w:tc>
          <w:tcPr>
            <w:tcW w:w="976" w:type="dxa"/>
          </w:tcPr>
          <w:p w14:paraId="494FE4FD" w14:textId="7BA6F95E" w:rsidR="00602401" w:rsidRPr="0080585C" w:rsidRDefault="00602401" w:rsidP="00602401">
            <w:pPr>
              <w:bidi/>
              <w:jc w:val="center"/>
              <w:rPr>
                <w:rFonts w:ascii="Sakkal Majalla" w:hAnsi="Sakkal Majalla" w:cs="Sakkal Majalla"/>
                <w:b/>
                <w:bCs/>
                <w:rtl/>
              </w:rPr>
            </w:pPr>
            <w:r w:rsidRPr="0080585C">
              <w:rPr>
                <w:rFonts w:ascii="Sakkal Majalla" w:hAnsi="Sakkal Majalla" w:cs="Sakkal Majalla" w:hint="cs"/>
                <w:b/>
                <w:bCs/>
                <w:rtl/>
              </w:rPr>
              <w:t>الإمام محمد بن سعود</w:t>
            </w:r>
          </w:p>
        </w:tc>
        <w:tc>
          <w:tcPr>
            <w:tcW w:w="1062" w:type="dxa"/>
          </w:tcPr>
          <w:p w14:paraId="19109714" w14:textId="4FB98608" w:rsidR="00602401" w:rsidRPr="0080585C" w:rsidRDefault="00602401" w:rsidP="00602401">
            <w:pPr>
              <w:bidi/>
              <w:jc w:val="center"/>
              <w:rPr>
                <w:rFonts w:ascii="Sakkal Majalla" w:hAnsi="Sakkal Majalla" w:cs="Sakkal Majalla"/>
                <w:b/>
                <w:bCs/>
                <w:rtl/>
              </w:rPr>
            </w:pPr>
            <w:r w:rsidRPr="0080585C">
              <w:rPr>
                <w:rFonts w:ascii="Sakkal Majalla" w:hAnsi="Sakkal Majalla" w:cs="Sakkal Majalla" w:hint="cs"/>
                <w:b/>
                <w:bCs/>
                <w:rtl/>
              </w:rPr>
              <w:t>ماجستير</w:t>
            </w:r>
          </w:p>
        </w:tc>
        <w:tc>
          <w:tcPr>
            <w:tcW w:w="1165" w:type="dxa"/>
          </w:tcPr>
          <w:p w14:paraId="2C809F0D" w14:textId="1B57B68D" w:rsidR="00602401" w:rsidRPr="0080585C" w:rsidRDefault="00602401" w:rsidP="00602401">
            <w:pPr>
              <w:bidi/>
              <w:jc w:val="center"/>
              <w:rPr>
                <w:rFonts w:ascii="Sakkal Majalla" w:hAnsi="Sakkal Majalla" w:cs="Sakkal Majalla"/>
                <w:b/>
                <w:bCs/>
                <w:rtl/>
              </w:rPr>
            </w:pPr>
            <w:r w:rsidRPr="0080585C">
              <w:rPr>
                <w:rFonts w:ascii="Sakkal Majalla" w:hAnsi="Sakkal Majalla" w:cs="Sakkal Majalla" w:hint="cs"/>
                <w:b/>
                <w:bCs/>
                <w:rtl/>
              </w:rPr>
              <w:t>الحديث الموضوعي</w:t>
            </w:r>
          </w:p>
        </w:tc>
        <w:tc>
          <w:tcPr>
            <w:tcW w:w="396" w:type="dxa"/>
          </w:tcPr>
          <w:p w14:paraId="67E6561E" w14:textId="77777777" w:rsidR="00602401" w:rsidRDefault="00602401" w:rsidP="00602401">
            <w:pPr>
              <w:bidi/>
              <w:jc w:val="center"/>
              <w:rPr>
                <w:rFonts w:ascii="Sakkal Majalla" w:hAnsi="Sakkal Majalla" w:cs="Sakkal Majalla"/>
                <w:b/>
                <w:bCs/>
                <w:highlight w:val="green"/>
                <w:rtl/>
              </w:rPr>
            </w:pPr>
          </w:p>
        </w:tc>
        <w:tc>
          <w:tcPr>
            <w:tcW w:w="1274" w:type="dxa"/>
          </w:tcPr>
          <w:p w14:paraId="5EB410B0" w14:textId="0F126FB0" w:rsidR="00602401" w:rsidRDefault="00602401" w:rsidP="00602401">
            <w:pPr>
              <w:bidi/>
              <w:jc w:val="center"/>
              <w:rPr>
                <w:rFonts w:ascii="Sakkal Majalla" w:hAnsi="Sakkal Majalla" w:cs="Sakkal Majalla"/>
                <w:b/>
                <w:bCs/>
                <w:highlight w:val="green"/>
                <w:rtl/>
              </w:rPr>
            </w:pPr>
            <w:r w:rsidRPr="003237C3">
              <w:rPr>
                <w:rFonts w:ascii="Sakkal Majalla" w:hAnsi="Sakkal Majalla" w:cs="Sakkal Majalla" w:hint="cs"/>
                <w:b/>
                <w:bCs/>
                <w:highlight w:val="cyan"/>
                <w:rtl/>
              </w:rPr>
              <w:t>لم أقف عليه</w:t>
            </w:r>
          </w:p>
        </w:tc>
      </w:tr>
      <w:tr w:rsidR="00880054" w14:paraId="170A38BF" w14:textId="37D56D39" w:rsidTr="001957CC">
        <w:tc>
          <w:tcPr>
            <w:tcW w:w="782" w:type="dxa"/>
          </w:tcPr>
          <w:p w14:paraId="4C0BDC45" w14:textId="64947312" w:rsidR="00880054" w:rsidRPr="001957CC" w:rsidRDefault="00880054" w:rsidP="001957CC">
            <w:pPr>
              <w:pStyle w:val="a6"/>
              <w:numPr>
                <w:ilvl w:val="0"/>
                <w:numId w:val="11"/>
              </w:numPr>
              <w:bidi/>
              <w:jc w:val="center"/>
              <w:rPr>
                <w:rFonts w:ascii="Sakkal Majalla" w:hAnsi="Sakkal Majalla" w:cs="Sakkal Majalla"/>
                <w:b/>
                <w:bCs/>
                <w:rtl/>
              </w:rPr>
            </w:pPr>
          </w:p>
        </w:tc>
        <w:tc>
          <w:tcPr>
            <w:tcW w:w="5586" w:type="dxa"/>
            <w:vAlign w:val="center"/>
          </w:tcPr>
          <w:p w14:paraId="7E0E182E" w14:textId="6AC034CC" w:rsidR="00880054" w:rsidRPr="0080585C" w:rsidRDefault="00880054" w:rsidP="00880054">
            <w:pPr>
              <w:bidi/>
              <w:jc w:val="center"/>
              <w:rPr>
                <w:rFonts w:ascii="Sakkal Majalla" w:hAnsi="Sakkal Majalla" w:cs="Sakkal Majalla"/>
                <w:b/>
                <w:bCs/>
                <w:rtl/>
              </w:rPr>
            </w:pPr>
            <w:r w:rsidRPr="0080585C">
              <w:rPr>
                <w:rFonts w:ascii="Sakkal Majalla" w:hAnsi="Sakkal Majalla" w:cs="Sakkal Majalla" w:hint="eastAsia"/>
                <w:b/>
                <w:bCs/>
                <w:rtl/>
              </w:rPr>
              <w:t>ضبط النبي صلى الله عليه وسلم للمفاهيم وتصحيحها: دراسة حديثية موضوعية</w:t>
            </w:r>
          </w:p>
        </w:tc>
        <w:tc>
          <w:tcPr>
            <w:tcW w:w="2449" w:type="dxa"/>
            <w:vAlign w:val="center"/>
          </w:tcPr>
          <w:p w14:paraId="7DC2AA19" w14:textId="0226F831" w:rsidR="00880054" w:rsidRPr="0080585C" w:rsidRDefault="00880054" w:rsidP="00880054">
            <w:pPr>
              <w:bidi/>
              <w:jc w:val="center"/>
              <w:rPr>
                <w:rFonts w:ascii="Sakkal Majalla" w:hAnsi="Sakkal Majalla" w:cs="Sakkal Majalla"/>
                <w:b/>
                <w:bCs/>
                <w:rtl/>
              </w:rPr>
            </w:pPr>
            <w:r w:rsidRPr="0080585C">
              <w:rPr>
                <w:rFonts w:ascii="Sakkal Majalla" w:hAnsi="Sakkal Majalla" w:cs="Sakkal Majalla" w:hint="eastAsia"/>
                <w:b/>
                <w:bCs/>
                <w:rtl/>
              </w:rPr>
              <w:t>جواهر بنت سعيد بن مقبل الحربي</w:t>
            </w:r>
          </w:p>
        </w:tc>
        <w:tc>
          <w:tcPr>
            <w:tcW w:w="982" w:type="dxa"/>
          </w:tcPr>
          <w:p w14:paraId="300477FF" w14:textId="61CE8C43" w:rsidR="00880054" w:rsidRPr="0080585C" w:rsidRDefault="00880054" w:rsidP="00880054">
            <w:pPr>
              <w:bidi/>
              <w:jc w:val="center"/>
              <w:rPr>
                <w:rFonts w:ascii="Sakkal Majalla" w:hAnsi="Sakkal Majalla" w:cs="Sakkal Majalla"/>
                <w:b/>
                <w:bCs/>
                <w:rtl/>
              </w:rPr>
            </w:pPr>
            <w:r w:rsidRPr="0080585C">
              <w:rPr>
                <w:rFonts w:ascii="Sakkal Majalla" w:hAnsi="Sakkal Majalla" w:cs="Sakkal Majalla" w:hint="cs"/>
                <w:b/>
                <w:bCs/>
                <w:rtl/>
              </w:rPr>
              <w:t>أنثى</w:t>
            </w:r>
          </w:p>
        </w:tc>
        <w:tc>
          <w:tcPr>
            <w:tcW w:w="976" w:type="dxa"/>
          </w:tcPr>
          <w:p w14:paraId="367C2F4E" w14:textId="4BE7BF0E" w:rsidR="00880054" w:rsidRPr="0080585C" w:rsidRDefault="00880054" w:rsidP="00880054">
            <w:pPr>
              <w:bidi/>
              <w:jc w:val="center"/>
              <w:rPr>
                <w:rFonts w:ascii="Sakkal Majalla" w:hAnsi="Sakkal Majalla" w:cs="Sakkal Majalla"/>
                <w:b/>
                <w:bCs/>
                <w:rtl/>
              </w:rPr>
            </w:pPr>
            <w:r w:rsidRPr="0080585C">
              <w:rPr>
                <w:rFonts w:ascii="Sakkal Majalla" w:hAnsi="Sakkal Majalla" w:cs="Sakkal Majalla" w:hint="cs"/>
                <w:b/>
                <w:bCs/>
                <w:rtl/>
              </w:rPr>
              <w:t>الإمام محمد بن سعود</w:t>
            </w:r>
          </w:p>
        </w:tc>
        <w:tc>
          <w:tcPr>
            <w:tcW w:w="1062" w:type="dxa"/>
          </w:tcPr>
          <w:p w14:paraId="552F899E" w14:textId="14995853" w:rsidR="00880054" w:rsidRPr="0080585C" w:rsidRDefault="00880054" w:rsidP="00880054">
            <w:pPr>
              <w:bidi/>
              <w:jc w:val="center"/>
              <w:rPr>
                <w:rFonts w:ascii="Sakkal Majalla" w:hAnsi="Sakkal Majalla" w:cs="Sakkal Majalla"/>
                <w:b/>
                <w:bCs/>
                <w:rtl/>
              </w:rPr>
            </w:pPr>
            <w:r w:rsidRPr="0080585C">
              <w:rPr>
                <w:rFonts w:ascii="Sakkal Majalla" w:hAnsi="Sakkal Majalla" w:cs="Sakkal Majalla" w:hint="cs"/>
                <w:b/>
                <w:bCs/>
                <w:rtl/>
              </w:rPr>
              <w:t>ماجستير</w:t>
            </w:r>
          </w:p>
        </w:tc>
        <w:tc>
          <w:tcPr>
            <w:tcW w:w="1165" w:type="dxa"/>
          </w:tcPr>
          <w:p w14:paraId="1BBF5AC7" w14:textId="59DE32A1" w:rsidR="00880054" w:rsidRPr="0080585C" w:rsidRDefault="00880054" w:rsidP="00880054">
            <w:pPr>
              <w:bidi/>
              <w:jc w:val="center"/>
              <w:rPr>
                <w:rFonts w:ascii="Sakkal Majalla" w:hAnsi="Sakkal Majalla" w:cs="Sakkal Majalla"/>
                <w:b/>
                <w:bCs/>
                <w:rtl/>
              </w:rPr>
            </w:pPr>
            <w:r w:rsidRPr="0080585C">
              <w:rPr>
                <w:rFonts w:ascii="Sakkal Majalla" w:hAnsi="Sakkal Majalla" w:cs="Sakkal Majalla" w:hint="cs"/>
                <w:b/>
                <w:bCs/>
                <w:rtl/>
              </w:rPr>
              <w:t>الحديث الموضوعي</w:t>
            </w:r>
          </w:p>
        </w:tc>
        <w:tc>
          <w:tcPr>
            <w:tcW w:w="396" w:type="dxa"/>
          </w:tcPr>
          <w:p w14:paraId="6DC54FBE" w14:textId="34CF0603" w:rsidR="00880054" w:rsidRDefault="00880054" w:rsidP="00880054">
            <w:pPr>
              <w:bidi/>
              <w:jc w:val="center"/>
              <w:rPr>
                <w:rFonts w:ascii="Sakkal Majalla" w:hAnsi="Sakkal Majalla" w:cs="Sakkal Majalla"/>
                <w:b/>
                <w:bCs/>
                <w:highlight w:val="green"/>
                <w:rtl/>
              </w:rPr>
            </w:pPr>
            <w:r w:rsidRPr="00212ED1">
              <w:rPr>
                <w:rFonts w:ascii="Sakkal Majalla" w:hAnsi="Sakkal Majalla" w:cs="Sakkal Majalla" w:hint="cs"/>
                <w:b/>
                <w:bCs/>
                <w:rtl/>
              </w:rPr>
              <w:t>تم</w:t>
            </w:r>
          </w:p>
        </w:tc>
        <w:tc>
          <w:tcPr>
            <w:tcW w:w="1274" w:type="dxa"/>
          </w:tcPr>
          <w:p w14:paraId="11CBE965" w14:textId="2D0AF361" w:rsidR="00880054" w:rsidRDefault="00880054" w:rsidP="00880054">
            <w:pPr>
              <w:bidi/>
              <w:jc w:val="center"/>
              <w:rPr>
                <w:rFonts w:ascii="Sakkal Majalla" w:hAnsi="Sakkal Majalla" w:cs="Sakkal Majalla"/>
                <w:b/>
                <w:bCs/>
                <w:highlight w:val="green"/>
                <w:rtl/>
              </w:rPr>
            </w:pPr>
            <w:r w:rsidRPr="00212ED1">
              <w:rPr>
                <w:rFonts w:ascii="Sakkal Majalla" w:hAnsi="Sakkal Majalla" w:cs="Sakkal Majalla" w:hint="cs"/>
                <w:b/>
                <w:bCs/>
                <w:rtl/>
              </w:rPr>
              <w:t>مكتبة الملك فهد الوطنية</w:t>
            </w:r>
          </w:p>
        </w:tc>
      </w:tr>
    </w:tbl>
    <w:p w14:paraId="7514C2A2" w14:textId="5104ED38" w:rsidR="001957CC" w:rsidRDefault="001957CC" w:rsidP="008134A1">
      <w:pPr>
        <w:bidi/>
        <w:rPr>
          <w:rtl/>
        </w:rPr>
      </w:pPr>
    </w:p>
    <w:p w14:paraId="450D6F29" w14:textId="77777777" w:rsidR="001957CC" w:rsidRDefault="001957CC">
      <w:pPr>
        <w:rPr>
          <w:rtl/>
        </w:rPr>
      </w:pPr>
      <w:r>
        <w:rPr>
          <w:rtl/>
        </w:rPr>
        <w:br w:type="page"/>
      </w:r>
    </w:p>
    <w:p w14:paraId="715B2770" w14:textId="77777777" w:rsidR="008134A1" w:rsidRDefault="008134A1" w:rsidP="008134A1">
      <w:pPr>
        <w:bidi/>
        <w:rPr>
          <w:rtl/>
        </w:rPr>
      </w:pPr>
    </w:p>
    <w:p w14:paraId="5F7DE08F" w14:textId="2977B02D" w:rsidR="00012AEE" w:rsidRPr="0056643C" w:rsidRDefault="00012AEE" w:rsidP="00012AEE">
      <w:pPr>
        <w:bidi/>
        <w:jc w:val="center"/>
        <w:rPr>
          <w:rFonts w:ascii="Sakkal Majalla" w:hAnsi="Sakkal Majalla" w:cs="Sakkal Majalla"/>
          <w:b/>
          <w:bCs/>
          <w:color w:val="538135" w:themeColor="accent6" w:themeShade="BF"/>
          <w:sz w:val="36"/>
          <w:szCs w:val="36"/>
          <w:rtl/>
          <w:lang w:bidi="ar-QA"/>
        </w:rPr>
      </w:pPr>
      <w:r w:rsidRPr="0056643C">
        <w:rPr>
          <w:rFonts w:ascii="Sakkal Majalla" w:hAnsi="Sakkal Majalla" w:cs="Sakkal Majalla" w:hint="cs"/>
          <w:b/>
          <w:bCs/>
          <w:color w:val="538135" w:themeColor="accent6" w:themeShade="BF"/>
          <w:sz w:val="36"/>
          <w:szCs w:val="36"/>
          <w:rtl/>
          <w:lang w:bidi="ar-QA"/>
        </w:rPr>
        <w:t>إحصائية عام 14</w:t>
      </w:r>
      <w:r>
        <w:rPr>
          <w:rFonts w:ascii="Sakkal Majalla" w:hAnsi="Sakkal Majalla" w:cs="Sakkal Majalla" w:hint="cs"/>
          <w:b/>
          <w:bCs/>
          <w:color w:val="538135" w:themeColor="accent6" w:themeShade="BF"/>
          <w:sz w:val="36"/>
          <w:szCs w:val="36"/>
          <w:rtl/>
          <w:lang w:bidi="ar-QA"/>
        </w:rPr>
        <w:t>40</w:t>
      </w:r>
    </w:p>
    <w:tbl>
      <w:tblPr>
        <w:tblStyle w:val="a3"/>
        <w:bidiVisual/>
        <w:tblW w:w="0" w:type="auto"/>
        <w:tblInd w:w="1992" w:type="dxa"/>
        <w:tblLook w:val="04A0" w:firstRow="1" w:lastRow="0" w:firstColumn="1" w:lastColumn="0" w:noHBand="0" w:noVBand="1"/>
      </w:tblPr>
      <w:tblGrid>
        <w:gridCol w:w="1992"/>
        <w:gridCol w:w="1992"/>
        <w:gridCol w:w="1992"/>
        <w:gridCol w:w="1993"/>
        <w:gridCol w:w="1993"/>
      </w:tblGrid>
      <w:tr w:rsidR="00012AEE" w14:paraId="054DDDE2" w14:textId="77777777" w:rsidTr="00E8741A">
        <w:tc>
          <w:tcPr>
            <w:tcW w:w="1992" w:type="dxa"/>
            <w:shd w:val="clear" w:color="auto" w:fill="FBE4D5" w:themeFill="accent2" w:themeFillTint="33"/>
          </w:tcPr>
          <w:p w14:paraId="7B1CC349"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الذكور</w:t>
            </w:r>
          </w:p>
        </w:tc>
        <w:tc>
          <w:tcPr>
            <w:tcW w:w="1992" w:type="dxa"/>
            <w:shd w:val="clear" w:color="auto" w:fill="FBE4D5" w:themeFill="accent2" w:themeFillTint="33"/>
          </w:tcPr>
          <w:p w14:paraId="197CB298"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الإناث</w:t>
            </w:r>
          </w:p>
        </w:tc>
        <w:tc>
          <w:tcPr>
            <w:tcW w:w="1992" w:type="dxa"/>
            <w:shd w:val="clear" w:color="auto" w:fill="FBE4D5" w:themeFill="accent2" w:themeFillTint="33"/>
          </w:tcPr>
          <w:p w14:paraId="5FDC3A6C"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الدكتوراة</w:t>
            </w:r>
          </w:p>
        </w:tc>
        <w:tc>
          <w:tcPr>
            <w:tcW w:w="1993" w:type="dxa"/>
            <w:shd w:val="clear" w:color="auto" w:fill="FBE4D5" w:themeFill="accent2" w:themeFillTint="33"/>
          </w:tcPr>
          <w:p w14:paraId="1EBA2CD5"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الماجستير</w:t>
            </w:r>
          </w:p>
        </w:tc>
        <w:tc>
          <w:tcPr>
            <w:tcW w:w="1993" w:type="dxa"/>
            <w:shd w:val="clear" w:color="auto" w:fill="FBE4D5" w:themeFill="accent2" w:themeFillTint="33"/>
          </w:tcPr>
          <w:p w14:paraId="6756BAEC"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عدد الموازي</w:t>
            </w:r>
          </w:p>
        </w:tc>
      </w:tr>
      <w:tr w:rsidR="00012AEE" w14:paraId="7ACFFB59" w14:textId="77777777" w:rsidTr="00E8741A">
        <w:tc>
          <w:tcPr>
            <w:tcW w:w="1992" w:type="dxa"/>
          </w:tcPr>
          <w:p w14:paraId="1745DB08" w14:textId="77777777" w:rsidR="00012AEE" w:rsidRDefault="00012AEE" w:rsidP="00E8741A">
            <w:pPr>
              <w:bidi/>
              <w:rPr>
                <w:rFonts w:ascii="Sakkal Majalla" w:hAnsi="Sakkal Majalla" w:cs="Sakkal Majalla"/>
                <w:sz w:val="32"/>
                <w:szCs w:val="32"/>
                <w:rtl/>
              </w:rPr>
            </w:pPr>
          </w:p>
        </w:tc>
        <w:tc>
          <w:tcPr>
            <w:tcW w:w="1992" w:type="dxa"/>
          </w:tcPr>
          <w:p w14:paraId="6DF070A9" w14:textId="77777777" w:rsidR="00012AEE" w:rsidRDefault="00012AEE" w:rsidP="00E8741A">
            <w:pPr>
              <w:bidi/>
              <w:rPr>
                <w:rFonts w:ascii="Sakkal Majalla" w:hAnsi="Sakkal Majalla" w:cs="Sakkal Majalla"/>
                <w:sz w:val="32"/>
                <w:szCs w:val="32"/>
                <w:rtl/>
              </w:rPr>
            </w:pPr>
          </w:p>
        </w:tc>
        <w:tc>
          <w:tcPr>
            <w:tcW w:w="1992" w:type="dxa"/>
          </w:tcPr>
          <w:p w14:paraId="3C1EEA6C" w14:textId="77777777" w:rsidR="00012AEE" w:rsidRDefault="00012AEE" w:rsidP="00E8741A">
            <w:pPr>
              <w:bidi/>
              <w:rPr>
                <w:rFonts w:ascii="Sakkal Majalla" w:hAnsi="Sakkal Majalla" w:cs="Sakkal Majalla"/>
                <w:sz w:val="32"/>
                <w:szCs w:val="32"/>
                <w:rtl/>
              </w:rPr>
            </w:pPr>
          </w:p>
        </w:tc>
        <w:tc>
          <w:tcPr>
            <w:tcW w:w="1993" w:type="dxa"/>
          </w:tcPr>
          <w:p w14:paraId="091401C9" w14:textId="77777777" w:rsidR="00012AEE" w:rsidRDefault="00012AEE" w:rsidP="00E8741A">
            <w:pPr>
              <w:bidi/>
              <w:rPr>
                <w:rFonts w:ascii="Sakkal Majalla" w:hAnsi="Sakkal Majalla" w:cs="Sakkal Majalla"/>
                <w:sz w:val="32"/>
                <w:szCs w:val="32"/>
                <w:rtl/>
              </w:rPr>
            </w:pPr>
          </w:p>
        </w:tc>
        <w:tc>
          <w:tcPr>
            <w:tcW w:w="1993" w:type="dxa"/>
          </w:tcPr>
          <w:p w14:paraId="5F95399C" w14:textId="77777777" w:rsidR="00012AEE" w:rsidRDefault="00012AEE" w:rsidP="00E8741A">
            <w:pPr>
              <w:bidi/>
              <w:rPr>
                <w:rFonts w:ascii="Sakkal Majalla" w:hAnsi="Sakkal Majalla" w:cs="Sakkal Majalla"/>
                <w:sz w:val="32"/>
                <w:szCs w:val="32"/>
                <w:rtl/>
              </w:rPr>
            </w:pPr>
          </w:p>
        </w:tc>
      </w:tr>
    </w:tbl>
    <w:p w14:paraId="17EA71D5" w14:textId="77777777" w:rsidR="00012AEE" w:rsidRDefault="00012AEE" w:rsidP="00012AEE">
      <w:pPr>
        <w:bidi/>
        <w:rPr>
          <w:rFonts w:ascii="Sakkal Majalla" w:hAnsi="Sakkal Majalla" w:cs="Sakkal Majalla"/>
          <w:sz w:val="32"/>
          <w:szCs w:val="32"/>
          <w:rtl/>
        </w:rPr>
      </w:pPr>
    </w:p>
    <w:p w14:paraId="181DAC75" w14:textId="77777777" w:rsidR="00012AEE" w:rsidRPr="00A05B6C" w:rsidRDefault="00012AEE" w:rsidP="00012AEE">
      <w:pPr>
        <w:bidi/>
        <w:rPr>
          <w:rFonts w:ascii="Sakkal Majalla" w:hAnsi="Sakkal Majalla" w:cs="Sakkal Majalla"/>
          <w:sz w:val="32"/>
          <w:szCs w:val="32"/>
          <w:rtl/>
        </w:rPr>
      </w:pPr>
    </w:p>
    <w:tbl>
      <w:tblPr>
        <w:tblStyle w:val="a3"/>
        <w:bidiVisual/>
        <w:tblW w:w="0" w:type="auto"/>
        <w:tblLook w:val="04A0" w:firstRow="1" w:lastRow="0" w:firstColumn="1" w:lastColumn="0" w:noHBand="0" w:noVBand="1"/>
      </w:tblPr>
      <w:tblGrid>
        <w:gridCol w:w="3487"/>
        <w:gridCol w:w="3487"/>
        <w:gridCol w:w="3487"/>
        <w:gridCol w:w="3487"/>
      </w:tblGrid>
      <w:tr w:rsidR="00012AEE" w14:paraId="2814FA01" w14:textId="77777777" w:rsidTr="00E8741A">
        <w:tc>
          <w:tcPr>
            <w:tcW w:w="3487" w:type="dxa"/>
            <w:shd w:val="clear" w:color="auto" w:fill="FBE4D5" w:themeFill="accent2" w:themeFillTint="33"/>
          </w:tcPr>
          <w:p w14:paraId="456DC132"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ذكور</w:t>
            </w:r>
          </w:p>
        </w:tc>
        <w:tc>
          <w:tcPr>
            <w:tcW w:w="3487" w:type="dxa"/>
            <w:shd w:val="clear" w:color="auto" w:fill="FBE4D5" w:themeFill="accent2" w:themeFillTint="33"/>
          </w:tcPr>
          <w:p w14:paraId="1E9979F3"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دكتوراة إناث</w:t>
            </w:r>
          </w:p>
        </w:tc>
        <w:tc>
          <w:tcPr>
            <w:tcW w:w="3487" w:type="dxa"/>
            <w:shd w:val="clear" w:color="auto" w:fill="FBE4D5" w:themeFill="accent2" w:themeFillTint="33"/>
          </w:tcPr>
          <w:p w14:paraId="00E83081"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ذكور</w:t>
            </w:r>
          </w:p>
        </w:tc>
        <w:tc>
          <w:tcPr>
            <w:tcW w:w="3487" w:type="dxa"/>
            <w:shd w:val="clear" w:color="auto" w:fill="FBE4D5" w:themeFill="accent2" w:themeFillTint="33"/>
          </w:tcPr>
          <w:p w14:paraId="66997471" w14:textId="77777777" w:rsidR="00012AEE" w:rsidRPr="0056643C" w:rsidRDefault="00012AEE" w:rsidP="00E8741A">
            <w:pPr>
              <w:bidi/>
              <w:jc w:val="center"/>
              <w:rPr>
                <w:rFonts w:ascii="Sakkal Majalla" w:hAnsi="Sakkal Majalla" w:cs="Sakkal Majalla"/>
                <w:b/>
                <w:bCs/>
                <w:color w:val="FF0000"/>
                <w:sz w:val="32"/>
                <w:szCs w:val="32"/>
                <w:rtl/>
                <w:lang w:bidi="ar-QA"/>
              </w:rPr>
            </w:pPr>
            <w:r w:rsidRPr="0056643C">
              <w:rPr>
                <w:rFonts w:ascii="Sakkal Majalla" w:hAnsi="Sakkal Majalla" w:cs="Sakkal Majalla" w:hint="cs"/>
                <w:b/>
                <w:bCs/>
                <w:color w:val="FF0000"/>
                <w:sz w:val="32"/>
                <w:szCs w:val="32"/>
                <w:rtl/>
                <w:lang w:bidi="ar-QA"/>
              </w:rPr>
              <w:t>ماجستير إناث</w:t>
            </w:r>
          </w:p>
        </w:tc>
      </w:tr>
      <w:tr w:rsidR="00012AEE" w14:paraId="31B3282B" w14:textId="77777777" w:rsidTr="00E8741A">
        <w:tc>
          <w:tcPr>
            <w:tcW w:w="3487" w:type="dxa"/>
          </w:tcPr>
          <w:p w14:paraId="47C7CD55" w14:textId="77777777" w:rsidR="00012AEE" w:rsidRDefault="00012AEE" w:rsidP="00E8741A">
            <w:pPr>
              <w:bidi/>
              <w:rPr>
                <w:rFonts w:ascii="Sakkal Majalla" w:hAnsi="Sakkal Majalla" w:cs="Sakkal Majalla"/>
                <w:sz w:val="32"/>
                <w:szCs w:val="32"/>
                <w:rtl/>
              </w:rPr>
            </w:pPr>
          </w:p>
        </w:tc>
        <w:tc>
          <w:tcPr>
            <w:tcW w:w="3487" w:type="dxa"/>
          </w:tcPr>
          <w:p w14:paraId="571D0EF8" w14:textId="77777777" w:rsidR="00012AEE" w:rsidRDefault="00012AEE" w:rsidP="00E8741A">
            <w:pPr>
              <w:bidi/>
              <w:rPr>
                <w:rFonts w:ascii="Sakkal Majalla" w:hAnsi="Sakkal Majalla" w:cs="Sakkal Majalla"/>
                <w:sz w:val="32"/>
                <w:szCs w:val="32"/>
                <w:rtl/>
              </w:rPr>
            </w:pPr>
          </w:p>
        </w:tc>
        <w:tc>
          <w:tcPr>
            <w:tcW w:w="3487" w:type="dxa"/>
          </w:tcPr>
          <w:p w14:paraId="10D418D0" w14:textId="77777777" w:rsidR="00012AEE" w:rsidRDefault="00012AEE" w:rsidP="00E8741A">
            <w:pPr>
              <w:bidi/>
              <w:rPr>
                <w:rFonts w:ascii="Sakkal Majalla" w:hAnsi="Sakkal Majalla" w:cs="Sakkal Majalla"/>
                <w:sz w:val="32"/>
                <w:szCs w:val="32"/>
                <w:rtl/>
              </w:rPr>
            </w:pPr>
          </w:p>
        </w:tc>
        <w:tc>
          <w:tcPr>
            <w:tcW w:w="3487" w:type="dxa"/>
          </w:tcPr>
          <w:p w14:paraId="33C89970" w14:textId="77777777" w:rsidR="00012AEE" w:rsidRDefault="00012AEE" w:rsidP="00E8741A">
            <w:pPr>
              <w:bidi/>
              <w:rPr>
                <w:rFonts w:ascii="Sakkal Majalla" w:hAnsi="Sakkal Majalla" w:cs="Sakkal Majalla"/>
                <w:sz w:val="32"/>
                <w:szCs w:val="32"/>
                <w:rtl/>
              </w:rPr>
            </w:pPr>
          </w:p>
        </w:tc>
      </w:tr>
    </w:tbl>
    <w:p w14:paraId="4118C23A" w14:textId="77777777" w:rsidR="00012AEE" w:rsidRDefault="00012AEE" w:rsidP="00012AEE">
      <w:pPr>
        <w:bidi/>
        <w:rPr>
          <w:rFonts w:ascii="Sakkal Majalla" w:hAnsi="Sakkal Majalla" w:cs="Sakkal Majalla"/>
          <w:sz w:val="32"/>
          <w:szCs w:val="32"/>
          <w:rtl/>
        </w:rPr>
      </w:pPr>
    </w:p>
    <w:p w14:paraId="6DE00548" w14:textId="77777777" w:rsidR="00012AEE" w:rsidRDefault="00012AEE" w:rsidP="00012AEE">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4649"/>
        <w:gridCol w:w="4649"/>
        <w:gridCol w:w="4650"/>
      </w:tblGrid>
      <w:tr w:rsidR="00012AEE" w14:paraId="6F3CAEA7" w14:textId="77777777" w:rsidTr="00E8741A">
        <w:tc>
          <w:tcPr>
            <w:tcW w:w="4649" w:type="dxa"/>
            <w:shd w:val="clear" w:color="auto" w:fill="FBE4D5" w:themeFill="accent2" w:themeFillTint="33"/>
          </w:tcPr>
          <w:p w14:paraId="46378FAB" w14:textId="77777777" w:rsidR="00012AEE" w:rsidRDefault="00012AEE" w:rsidP="00E8741A">
            <w:pPr>
              <w:bidi/>
              <w:jc w:val="center"/>
              <w:rPr>
                <w:rFonts w:ascii="Sakkal Majalla" w:hAnsi="Sakkal Majalla" w:cs="Sakkal Majalla" w:hint="cs"/>
                <w:sz w:val="32"/>
                <w:szCs w:val="32"/>
                <w:rtl/>
                <w:lang w:bidi="ar-QA"/>
              </w:rPr>
            </w:pPr>
            <w:r w:rsidRPr="00C007D0">
              <w:rPr>
                <w:rFonts w:ascii="Sakkal Majalla" w:hAnsi="Sakkal Majalla" w:cs="Sakkal Majalla" w:hint="cs"/>
                <w:b/>
                <w:bCs/>
                <w:color w:val="FF0000"/>
                <w:sz w:val="32"/>
                <w:szCs w:val="32"/>
                <w:rtl/>
                <w:lang w:bidi="ar-QA"/>
              </w:rPr>
              <w:t>الجامعات</w:t>
            </w:r>
          </w:p>
        </w:tc>
        <w:tc>
          <w:tcPr>
            <w:tcW w:w="4649" w:type="dxa"/>
            <w:shd w:val="clear" w:color="auto" w:fill="FBE4D5" w:themeFill="accent2" w:themeFillTint="33"/>
          </w:tcPr>
          <w:p w14:paraId="5C8F7E58" w14:textId="77777777" w:rsidR="00012AEE" w:rsidRDefault="00012AEE"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الدكتوراة</w:t>
            </w:r>
          </w:p>
        </w:tc>
        <w:tc>
          <w:tcPr>
            <w:tcW w:w="4650" w:type="dxa"/>
            <w:shd w:val="clear" w:color="auto" w:fill="FBE4D5" w:themeFill="accent2" w:themeFillTint="33"/>
          </w:tcPr>
          <w:p w14:paraId="07EECD0A" w14:textId="77777777" w:rsidR="00012AEE" w:rsidRDefault="00012AEE" w:rsidP="00E8741A">
            <w:pPr>
              <w:bidi/>
              <w:jc w:val="center"/>
              <w:rPr>
                <w:rFonts w:ascii="Sakkal Majalla" w:hAnsi="Sakkal Majalla" w:cs="Sakkal Majalla" w:hint="cs"/>
                <w:b/>
                <w:bCs/>
                <w:color w:val="FF0000"/>
                <w:sz w:val="32"/>
                <w:szCs w:val="32"/>
                <w:rtl/>
                <w:lang w:bidi="ar-QA"/>
              </w:rPr>
            </w:pPr>
            <w:r>
              <w:rPr>
                <w:rFonts w:ascii="Sakkal Majalla" w:hAnsi="Sakkal Majalla" w:cs="Sakkal Majalla" w:hint="cs"/>
                <w:b/>
                <w:bCs/>
                <w:color w:val="FF0000"/>
                <w:sz w:val="32"/>
                <w:szCs w:val="32"/>
                <w:rtl/>
                <w:lang w:bidi="ar-QA"/>
              </w:rPr>
              <w:t>عدد رسائل الماجستير</w:t>
            </w:r>
          </w:p>
        </w:tc>
      </w:tr>
      <w:tr w:rsidR="00012AEE" w14:paraId="6CF8B01A" w14:textId="77777777" w:rsidTr="00E8741A">
        <w:tc>
          <w:tcPr>
            <w:tcW w:w="4649" w:type="dxa"/>
          </w:tcPr>
          <w:p w14:paraId="06053B73"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أم القرى</w:t>
            </w:r>
          </w:p>
        </w:tc>
        <w:tc>
          <w:tcPr>
            <w:tcW w:w="4649" w:type="dxa"/>
          </w:tcPr>
          <w:p w14:paraId="11C66B25"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04091F0C" w14:textId="77777777" w:rsidR="00012AEE" w:rsidRDefault="00012AEE" w:rsidP="00E8741A">
            <w:pPr>
              <w:bidi/>
              <w:rPr>
                <w:rFonts w:ascii="Sakkal Majalla" w:hAnsi="Sakkal Majalla" w:cs="Sakkal Majalla"/>
                <w:b/>
                <w:bCs/>
                <w:color w:val="FF0000"/>
                <w:sz w:val="32"/>
                <w:szCs w:val="32"/>
                <w:rtl/>
                <w:lang w:bidi="ar-QA"/>
              </w:rPr>
            </w:pPr>
          </w:p>
        </w:tc>
      </w:tr>
      <w:tr w:rsidR="00012AEE" w14:paraId="0A7D272A" w14:textId="77777777" w:rsidTr="00E8741A">
        <w:tc>
          <w:tcPr>
            <w:tcW w:w="4649" w:type="dxa"/>
          </w:tcPr>
          <w:p w14:paraId="1B88BDBF"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الجامعة الإسلامية بالمدينة المنورة</w:t>
            </w:r>
          </w:p>
        </w:tc>
        <w:tc>
          <w:tcPr>
            <w:tcW w:w="4649" w:type="dxa"/>
          </w:tcPr>
          <w:p w14:paraId="67E41C3B"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351BE717" w14:textId="77777777" w:rsidR="00012AEE" w:rsidRDefault="00012AEE" w:rsidP="00E8741A">
            <w:pPr>
              <w:bidi/>
              <w:rPr>
                <w:rFonts w:ascii="Sakkal Majalla" w:hAnsi="Sakkal Majalla" w:cs="Sakkal Majalla"/>
                <w:b/>
                <w:bCs/>
                <w:color w:val="FF0000"/>
                <w:sz w:val="32"/>
                <w:szCs w:val="32"/>
                <w:rtl/>
                <w:lang w:bidi="ar-QA"/>
              </w:rPr>
            </w:pPr>
          </w:p>
        </w:tc>
      </w:tr>
      <w:tr w:rsidR="00012AEE" w14:paraId="36925380" w14:textId="77777777" w:rsidTr="00E8741A">
        <w:tc>
          <w:tcPr>
            <w:tcW w:w="4649" w:type="dxa"/>
          </w:tcPr>
          <w:p w14:paraId="7E542682"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الإمام محمد بن سعود</w:t>
            </w:r>
          </w:p>
        </w:tc>
        <w:tc>
          <w:tcPr>
            <w:tcW w:w="4649" w:type="dxa"/>
          </w:tcPr>
          <w:p w14:paraId="7D564887"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72295442" w14:textId="77777777" w:rsidR="00012AEE" w:rsidRDefault="00012AEE" w:rsidP="00E8741A">
            <w:pPr>
              <w:bidi/>
              <w:rPr>
                <w:rFonts w:ascii="Sakkal Majalla" w:hAnsi="Sakkal Majalla" w:cs="Sakkal Majalla"/>
                <w:b/>
                <w:bCs/>
                <w:color w:val="FF0000"/>
                <w:sz w:val="32"/>
                <w:szCs w:val="32"/>
                <w:rtl/>
                <w:lang w:bidi="ar-QA"/>
              </w:rPr>
            </w:pPr>
          </w:p>
        </w:tc>
      </w:tr>
      <w:tr w:rsidR="00012AEE" w14:paraId="6069FC9D" w14:textId="77777777" w:rsidTr="00E8741A">
        <w:tc>
          <w:tcPr>
            <w:tcW w:w="4649" w:type="dxa"/>
          </w:tcPr>
          <w:p w14:paraId="269A2227"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القصيم</w:t>
            </w:r>
          </w:p>
        </w:tc>
        <w:tc>
          <w:tcPr>
            <w:tcW w:w="4649" w:type="dxa"/>
          </w:tcPr>
          <w:p w14:paraId="021D050B"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2E57266D" w14:textId="77777777" w:rsidR="00012AEE" w:rsidRDefault="00012AEE" w:rsidP="00E8741A">
            <w:pPr>
              <w:bidi/>
              <w:rPr>
                <w:rFonts w:ascii="Sakkal Majalla" w:hAnsi="Sakkal Majalla" w:cs="Sakkal Majalla"/>
                <w:b/>
                <w:bCs/>
                <w:color w:val="FF0000"/>
                <w:sz w:val="32"/>
                <w:szCs w:val="32"/>
                <w:rtl/>
                <w:lang w:bidi="ar-QA"/>
              </w:rPr>
            </w:pPr>
          </w:p>
        </w:tc>
      </w:tr>
      <w:tr w:rsidR="00012AEE" w14:paraId="0D6F3454" w14:textId="77777777" w:rsidTr="00E8741A">
        <w:tc>
          <w:tcPr>
            <w:tcW w:w="4649" w:type="dxa"/>
          </w:tcPr>
          <w:p w14:paraId="5D0CFBC9"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سعود</w:t>
            </w:r>
          </w:p>
        </w:tc>
        <w:tc>
          <w:tcPr>
            <w:tcW w:w="4649" w:type="dxa"/>
          </w:tcPr>
          <w:p w14:paraId="5624254F"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43B838FE" w14:textId="77777777" w:rsidR="00012AEE" w:rsidRDefault="00012AEE" w:rsidP="00E8741A">
            <w:pPr>
              <w:bidi/>
              <w:rPr>
                <w:rFonts w:ascii="Sakkal Majalla" w:hAnsi="Sakkal Majalla" w:cs="Sakkal Majalla"/>
                <w:b/>
                <w:bCs/>
                <w:color w:val="FF0000"/>
                <w:sz w:val="32"/>
                <w:szCs w:val="32"/>
                <w:rtl/>
                <w:lang w:bidi="ar-QA"/>
              </w:rPr>
            </w:pPr>
          </w:p>
        </w:tc>
      </w:tr>
      <w:tr w:rsidR="00012AEE" w14:paraId="224B075A" w14:textId="77777777" w:rsidTr="00E8741A">
        <w:tc>
          <w:tcPr>
            <w:tcW w:w="4649" w:type="dxa"/>
          </w:tcPr>
          <w:p w14:paraId="7E373C00"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جامعة الملك خالد</w:t>
            </w:r>
          </w:p>
        </w:tc>
        <w:tc>
          <w:tcPr>
            <w:tcW w:w="4649" w:type="dxa"/>
          </w:tcPr>
          <w:p w14:paraId="2805C2C3"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000D88F0" w14:textId="77777777" w:rsidR="00012AEE" w:rsidRDefault="00012AEE" w:rsidP="00E8741A">
            <w:pPr>
              <w:bidi/>
              <w:rPr>
                <w:rFonts w:ascii="Sakkal Majalla" w:hAnsi="Sakkal Majalla" w:cs="Sakkal Majalla"/>
                <w:b/>
                <w:bCs/>
                <w:color w:val="FF0000"/>
                <w:sz w:val="32"/>
                <w:szCs w:val="32"/>
                <w:rtl/>
                <w:lang w:bidi="ar-QA"/>
              </w:rPr>
            </w:pPr>
          </w:p>
        </w:tc>
      </w:tr>
      <w:tr w:rsidR="00012AEE" w14:paraId="6B9130DE" w14:textId="77777777" w:rsidTr="00E8741A">
        <w:tc>
          <w:tcPr>
            <w:tcW w:w="4649" w:type="dxa"/>
          </w:tcPr>
          <w:p w14:paraId="3365C8F6" w14:textId="77777777" w:rsidR="00012AEE" w:rsidRDefault="00012AEE"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lastRenderedPageBreak/>
              <w:t>جامعة حائل</w:t>
            </w:r>
          </w:p>
        </w:tc>
        <w:tc>
          <w:tcPr>
            <w:tcW w:w="4649" w:type="dxa"/>
          </w:tcPr>
          <w:p w14:paraId="62DB4E7F"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125F42C5" w14:textId="77777777" w:rsidR="00012AEE" w:rsidRDefault="00012AEE" w:rsidP="00E8741A">
            <w:pPr>
              <w:bidi/>
              <w:rPr>
                <w:rFonts w:ascii="Sakkal Majalla" w:hAnsi="Sakkal Majalla" w:cs="Sakkal Majalla"/>
                <w:b/>
                <w:bCs/>
                <w:color w:val="FF0000"/>
                <w:sz w:val="32"/>
                <w:szCs w:val="32"/>
                <w:rtl/>
                <w:lang w:bidi="ar-QA"/>
              </w:rPr>
            </w:pPr>
          </w:p>
        </w:tc>
      </w:tr>
      <w:tr w:rsidR="00012AEE" w14:paraId="7A566BDD" w14:textId="77777777" w:rsidTr="00E8741A">
        <w:tc>
          <w:tcPr>
            <w:tcW w:w="4649" w:type="dxa"/>
          </w:tcPr>
          <w:p w14:paraId="3C0CA26B" w14:textId="77777777" w:rsidR="00012AEE" w:rsidRDefault="00012AEE"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الملك فيصل</w:t>
            </w:r>
          </w:p>
        </w:tc>
        <w:tc>
          <w:tcPr>
            <w:tcW w:w="4649" w:type="dxa"/>
          </w:tcPr>
          <w:p w14:paraId="4BBFC0C1"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16529CCF" w14:textId="77777777" w:rsidR="00012AEE" w:rsidRDefault="00012AEE" w:rsidP="00E8741A">
            <w:pPr>
              <w:bidi/>
              <w:rPr>
                <w:rFonts w:ascii="Sakkal Majalla" w:hAnsi="Sakkal Majalla" w:cs="Sakkal Majalla"/>
                <w:b/>
                <w:bCs/>
                <w:color w:val="FF0000"/>
                <w:sz w:val="32"/>
                <w:szCs w:val="32"/>
                <w:rtl/>
                <w:lang w:bidi="ar-QA"/>
              </w:rPr>
            </w:pPr>
          </w:p>
        </w:tc>
      </w:tr>
      <w:tr w:rsidR="00012AEE" w14:paraId="405BB224" w14:textId="77777777" w:rsidTr="00E8741A">
        <w:tc>
          <w:tcPr>
            <w:tcW w:w="4649" w:type="dxa"/>
          </w:tcPr>
          <w:p w14:paraId="6075061A" w14:textId="77777777" w:rsidR="00012AEE" w:rsidRDefault="00012AEE"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الإمام عبد الرحمن بن فيصل</w:t>
            </w:r>
          </w:p>
        </w:tc>
        <w:tc>
          <w:tcPr>
            <w:tcW w:w="4649" w:type="dxa"/>
          </w:tcPr>
          <w:p w14:paraId="0478075D"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0BBF2E31" w14:textId="77777777" w:rsidR="00012AEE" w:rsidRDefault="00012AEE" w:rsidP="00E8741A">
            <w:pPr>
              <w:bidi/>
              <w:rPr>
                <w:rFonts w:ascii="Sakkal Majalla" w:hAnsi="Sakkal Majalla" w:cs="Sakkal Majalla"/>
                <w:b/>
                <w:bCs/>
                <w:color w:val="FF0000"/>
                <w:sz w:val="32"/>
                <w:szCs w:val="32"/>
                <w:rtl/>
                <w:lang w:bidi="ar-QA"/>
              </w:rPr>
            </w:pPr>
          </w:p>
        </w:tc>
      </w:tr>
      <w:tr w:rsidR="00012AEE" w14:paraId="4F76BA20" w14:textId="77777777" w:rsidTr="00E8741A">
        <w:tc>
          <w:tcPr>
            <w:tcW w:w="4649" w:type="dxa"/>
          </w:tcPr>
          <w:p w14:paraId="18CDEC97" w14:textId="77777777" w:rsidR="00012AEE" w:rsidRDefault="00012AEE"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الملك عبد العزيز</w:t>
            </w:r>
          </w:p>
        </w:tc>
        <w:tc>
          <w:tcPr>
            <w:tcW w:w="4649" w:type="dxa"/>
          </w:tcPr>
          <w:p w14:paraId="2EFA2AB5"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4E453107" w14:textId="77777777" w:rsidR="00012AEE" w:rsidRDefault="00012AEE" w:rsidP="00E8741A">
            <w:pPr>
              <w:bidi/>
              <w:rPr>
                <w:rFonts w:ascii="Sakkal Majalla" w:hAnsi="Sakkal Majalla" w:cs="Sakkal Majalla"/>
                <w:b/>
                <w:bCs/>
                <w:color w:val="FF0000"/>
                <w:sz w:val="32"/>
                <w:szCs w:val="32"/>
                <w:rtl/>
                <w:lang w:bidi="ar-QA"/>
              </w:rPr>
            </w:pPr>
          </w:p>
        </w:tc>
      </w:tr>
      <w:tr w:rsidR="00012AEE" w14:paraId="6434E6EA" w14:textId="77777777" w:rsidTr="00E8741A">
        <w:tc>
          <w:tcPr>
            <w:tcW w:w="4649" w:type="dxa"/>
          </w:tcPr>
          <w:p w14:paraId="18CF3CA3" w14:textId="77777777" w:rsidR="00012AEE" w:rsidRDefault="00012AEE"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تبوك</w:t>
            </w:r>
          </w:p>
        </w:tc>
        <w:tc>
          <w:tcPr>
            <w:tcW w:w="4649" w:type="dxa"/>
          </w:tcPr>
          <w:p w14:paraId="6155F8FA"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3A3D7EC4" w14:textId="77777777" w:rsidR="00012AEE" w:rsidRDefault="00012AEE" w:rsidP="00E8741A">
            <w:pPr>
              <w:bidi/>
              <w:rPr>
                <w:rFonts w:ascii="Sakkal Majalla" w:hAnsi="Sakkal Majalla" w:cs="Sakkal Majalla"/>
                <w:b/>
                <w:bCs/>
                <w:color w:val="FF0000"/>
                <w:sz w:val="32"/>
                <w:szCs w:val="32"/>
                <w:rtl/>
                <w:lang w:bidi="ar-QA"/>
              </w:rPr>
            </w:pPr>
          </w:p>
        </w:tc>
      </w:tr>
      <w:tr w:rsidR="00012AEE" w14:paraId="5AC70F03" w14:textId="77777777" w:rsidTr="00E8741A">
        <w:tc>
          <w:tcPr>
            <w:tcW w:w="4649" w:type="dxa"/>
          </w:tcPr>
          <w:p w14:paraId="5C8B844F" w14:textId="77777777" w:rsidR="00012AEE" w:rsidRDefault="00012AEE"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t>جامعة الأميرة نورة</w:t>
            </w:r>
          </w:p>
        </w:tc>
        <w:tc>
          <w:tcPr>
            <w:tcW w:w="4649" w:type="dxa"/>
          </w:tcPr>
          <w:p w14:paraId="6F5FBAB7" w14:textId="77777777" w:rsidR="00012AEE" w:rsidRDefault="00012AEE" w:rsidP="00E8741A">
            <w:pPr>
              <w:bidi/>
              <w:rPr>
                <w:rFonts w:ascii="Sakkal Majalla" w:hAnsi="Sakkal Majalla" w:cs="Sakkal Majalla"/>
                <w:b/>
                <w:bCs/>
                <w:color w:val="FF0000"/>
                <w:sz w:val="32"/>
                <w:szCs w:val="32"/>
                <w:rtl/>
                <w:lang w:bidi="ar-QA"/>
              </w:rPr>
            </w:pPr>
          </w:p>
        </w:tc>
        <w:tc>
          <w:tcPr>
            <w:tcW w:w="4650" w:type="dxa"/>
          </w:tcPr>
          <w:p w14:paraId="468AED86" w14:textId="77777777" w:rsidR="00012AEE" w:rsidRDefault="00012AEE" w:rsidP="00E8741A">
            <w:pPr>
              <w:bidi/>
              <w:rPr>
                <w:rFonts w:ascii="Sakkal Majalla" w:hAnsi="Sakkal Majalla" w:cs="Sakkal Majalla"/>
                <w:b/>
                <w:bCs/>
                <w:color w:val="FF0000"/>
                <w:sz w:val="32"/>
                <w:szCs w:val="32"/>
                <w:rtl/>
                <w:lang w:bidi="ar-QA"/>
              </w:rPr>
            </w:pPr>
          </w:p>
        </w:tc>
      </w:tr>
    </w:tbl>
    <w:p w14:paraId="2197BE0F" w14:textId="77777777" w:rsidR="00012AEE" w:rsidRPr="00C007D0" w:rsidRDefault="00012AEE" w:rsidP="00012AEE">
      <w:pPr>
        <w:bidi/>
        <w:rPr>
          <w:rFonts w:ascii="Sakkal Majalla" w:hAnsi="Sakkal Majalla" w:cs="Sakkal Majalla"/>
          <w:b/>
          <w:bCs/>
          <w:color w:val="FF0000"/>
          <w:sz w:val="32"/>
          <w:szCs w:val="32"/>
          <w:rtl/>
          <w:lang w:bidi="ar-QA"/>
        </w:rPr>
      </w:pPr>
    </w:p>
    <w:p w14:paraId="5563025D" w14:textId="77777777" w:rsidR="00012AEE" w:rsidRDefault="00012AEE" w:rsidP="00012AEE">
      <w:pPr>
        <w:bidi/>
        <w:rPr>
          <w:rFonts w:ascii="Sakkal Majalla" w:hAnsi="Sakkal Majalla" w:cs="Sakkal Majalla"/>
          <w:b/>
          <w:bCs/>
          <w:color w:val="FF0000"/>
          <w:sz w:val="32"/>
          <w:szCs w:val="32"/>
          <w:rtl/>
          <w:lang w:bidi="ar-QA"/>
        </w:rPr>
      </w:pPr>
    </w:p>
    <w:tbl>
      <w:tblPr>
        <w:tblStyle w:val="a3"/>
        <w:bidiVisual/>
        <w:tblW w:w="0" w:type="auto"/>
        <w:tblLook w:val="04A0" w:firstRow="1" w:lastRow="0" w:firstColumn="1" w:lastColumn="0" w:noHBand="0" w:noVBand="1"/>
      </w:tblPr>
      <w:tblGrid>
        <w:gridCol w:w="6974"/>
        <w:gridCol w:w="6974"/>
      </w:tblGrid>
      <w:tr w:rsidR="00012AEE" w14:paraId="3A7BB9C7" w14:textId="77777777" w:rsidTr="00E8741A">
        <w:tc>
          <w:tcPr>
            <w:tcW w:w="6974" w:type="dxa"/>
            <w:shd w:val="clear" w:color="auto" w:fill="FBE4D5" w:themeFill="accent2" w:themeFillTint="33"/>
          </w:tcPr>
          <w:p w14:paraId="525E9D79" w14:textId="77777777" w:rsidR="00012AEE" w:rsidRDefault="00012AEE" w:rsidP="00E8741A">
            <w:pPr>
              <w:bidi/>
              <w:jc w:val="center"/>
              <w:rPr>
                <w:rFonts w:ascii="Sakkal Majalla" w:hAnsi="Sakkal Majalla" w:cs="Sakkal Majalla"/>
                <w:b/>
                <w:bCs/>
                <w:color w:val="FF0000"/>
                <w:sz w:val="32"/>
                <w:szCs w:val="32"/>
                <w:rtl/>
                <w:lang w:bidi="ar-QA"/>
              </w:rPr>
            </w:pPr>
            <w:r w:rsidRPr="00C007D0">
              <w:rPr>
                <w:rFonts w:ascii="Sakkal Majalla" w:hAnsi="Sakkal Majalla" w:cs="Sakkal Majalla" w:hint="cs"/>
                <w:b/>
                <w:bCs/>
                <w:color w:val="FF0000"/>
                <w:sz w:val="32"/>
                <w:szCs w:val="32"/>
                <w:rtl/>
                <w:lang w:bidi="ar-QA"/>
              </w:rPr>
              <w:t>المباحث</w:t>
            </w:r>
          </w:p>
        </w:tc>
        <w:tc>
          <w:tcPr>
            <w:tcW w:w="6974" w:type="dxa"/>
            <w:shd w:val="clear" w:color="auto" w:fill="FBE4D5" w:themeFill="accent2" w:themeFillTint="33"/>
          </w:tcPr>
          <w:p w14:paraId="12CC162F" w14:textId="77777777" w:rsidR="00012AEE" w:rsidRDefault="00012AEE" w:rsidP="00E8741A">
            <w:pPr>
              <w:bidi/>
              <w:jc w:val="center"/>
              <w:rPr>
                <w:rFonts w:ascii="Sakkal Majalla" w:hAnsi="Sakkal Majalla" w:cs="Sakkal Majalla"/>
                <w:b/>
                <w:bCs/>
                <w:color w:val="FF0000"/>
                <w:sz w:val="32"/>
                <w:szCs w:val="32"/>
                <w:rtl/>
                <w:lang w:bidi="ar-QA"/>
              </w:rPr>
            </w:pPr>
            <w:r>
              <w:rPr>
                <w:rFonts w:ascii="Sakkal Majalla" w:hAnsi="Sakkal Majalla" w:cs="Sakkal Majalla" w:hint="cs"/>
                <w:b/>
                <w:bCs/>
                <w:color w:val="FF0000"/>
                <w:sz w:val="32"/>
                <w:szCs w:val="32"/>
                <w:rtl/>
                <w:lang w:bidi="ar-QA"/>
              </w:rPr>
              <w:t>العدد</w:t>
            </w:r>
          </w:p>
        </w:tc>
      </w:tr>
      <w:tr w:rsidR="00012AEE" w14:paraId="30157ADA" w14:textId="77777777" w:rsidTr="00E8741A">
        <w:tc>
          <w:tcPr>
            <w:tcW w:w="6974" w:type="dxa"/>
          </w:tcPr>
          <w:p w14:paraId="3792E3AE"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فقه الحديث</w:t>
            </w:r>
          </w:p>
        </w:tc>
        <w:tc>
          <w:tcPr>
            <w:tcW w:w="6974" w:type="dxa"/>
          </w:tcPr>
          <w:p w14:paraId="193562A1" w14:textId="77777777" w:rsidR="00012AEE" w:rsidRDefault="00012AEE" w:rsidP="00E8741A">
            <w:pPr>
              <w:bidi/>
              <w:rPr>
                <w:rFonts w:ascii="Sakkal Majalla" w:hAnsi="Sakkal Majalla" w:cs="Sakkal Majalla"/>
                <w:b/>
                <w:bCs/>
                <w:color w:val="FF0000"/>
                <w:sz w:val="32"/>
                <w:szCs w:val="32"/>
                <w:rtl/>
                <w:lang w:bidi="ar-QA"/>
              </w:rPr>
            </w:pPr>
          </w:p>
        </w:tc>
      </w:tr>
      <w:tr w:rsidR="00012AEE" w14:paraId="725C3C4C" w14:textId="77777777" w:rsidTr="00E8741A">
        <w:tc>
          <w:tcPr>
            <w:tcW w:w="6974" w:type="dxa"/>
          </w:tcPr>
          <w:p w14:paraId="4316D829"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تحقيق الكتب الحديثية</w:t>
            </w:r>
          </w:p>
        </w:tc>
        <w:tc>
          <w:tcPr>
            <w:tcW w:w="6974" w:type="dxa"/>
          </w:tcPr>
          <w:p w14:paraId="5E6F6400" w14:textId="77777777" w:rsidR="00012AEE" w:rsidRDefault="00012AEE" w:rsidP="00E8741A">
            <w:pPr>
              <w:bidi/>
              <w:rPr>
                <w:rFonts w:ascii="Sakkal Majalla" w:hAnsi="Sakkal Majalla" w:cs="Sakkal Majalla"/>
                <w:b/>
                <w:bCs/>
                <w:color w:val="FF0000"/>
                <w:sz w:val="32"/>
                <w:szCs w:val="32"/>
                <w:rtl/>
                <w:lang w:bidi="ar-QA"/>
              </w:rPr>
            </w:pPr>
          </w:p>
        </w:tc>
      </w:tr>
      <w:tr w:rsidR="00012AEE" w14:paraId="6E8A6FCD" w14:textId="77777777" w:rsidTr="00E8741A">
        <w:tc>
          <w:tcPr>
            <w:tcW w:w="6974" w:type="dxa"/>
          </w:tcPr>
          <w:p w14:paraId="578229D1"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علل الحديث</w:t>
            </w:r>
          </w:p>
        </w:tc>
        <w:tc>
          <w:tcPr>
            <w:tcW w:w="6974" w:type="dxa"/>
          </w:tcPr>
          <w:p w14:paraId="378B1AA8" w14:textId="77777777" w:rsidR="00012AEE" w:rsidRDefault="00012AEE" w:rsidP="00E8741A">
            <w:pPr>
              <w:bidi/>
              <w:rPr>
                <w:rFonts w:ascii="Sakkal Majalla" w:hAnsi="Sakkal Majalla" w:cs="Sakkal Majalla"/>
                <w:b/>
                <w:bCs/>
                <w:color w:val="FF0000"/>
                <w:sz w:val="32"/>
                <w:szCs w:val="32"/>
                <w:rtl/>
                <w:lang w:bidi="ar-QA"/>
              </w:rPr>
            </w:pPr>
          </w:p>
        </w:tc>
      </w:tr>
      <w:tr w:rsidR="00012AEE" w14:paraId="320DC74B" w14:textId="77777777" w:rsidTr="00E8741A">
        <w:tc>
          <w:tcPr>
            <w:tcW w:w="6974" w:type="dxa"/>
          </w:tcPr>
          <w:p w14:paraId="4FF00455"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الجرح والتعديل</w:t>
            </w:r>
          </w:p>
        </w:tc>
        <w:tc>
          <w:tcPr>
            <w:tcW w:w="6974" w:type="dxa"/>
          </w:tcPr>
          <w:p w14:paraId="45E30A45" w14:textId="77777777" w:rsidR="00012AEE" w:rsidRDefault="00012AEE" w:rsidP="00E8741A">
            <w:pPr>
              <w:bidi/>
              <w:rPr>
                <w:rFonts w:ascii="Sakkal Majalla" w:hAnsi="Sakkal Majalla" w:cs="Sakkal Majalla"/>
                <w:b/>
                <w:bCs/>
                <w:color w:val="FF0000"/>
                <w:sz w:val="32"/>
                <w:szCs w:val="32"/>
                <w:rtl/>
                <w:lang w:bidi="ar-QA"/>
              </w:rPr>
            </w:pPr>
          </w:p>
        </w:tc>
      </w:tr>
      <w:tr w:rsidR="00012AEE" w14:paraId="533B0AB4" w14:textId="77777777" w:rsidTr="00E8741A">
        <w:tc>
          <w:tcPr>
            <w:tcW w:w="6974" w:type="dxa"/>
          </w:tcPr>
          <w:p w14:paraId="55A353FF"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التحليلي</w:t>
            </w:r>
          </w:p>
        </w:tc>
        <w:tc>
          <w:tcPr>
            <w:tcW w:w="6974" w:type="dxa"/>
          </w:tcPr>
          <w:p w14:paraId="75DA4FF9" w14:textId="77777777" w:rsidR="00012AEE" w:rsidRDefault="00012AEE" w:rsidP="00E8741A">
            <w:pPr>
              <w:bidi/>
              <w:rPr>
                <w:rFonts w:ascii="Sakkal Majalla" w:hAnsi="Sakkal Majalla" w:cs="Sakkal Majalla"/>
                <w:b/>
                <w:bCs/>
                <w:color w:val="FF0000"/>
                <w:sz w:val="32"/>
                <w:szCs w:val="32"/>
                <w:rtl/>
                <w:lang w:bidi="ar-QA"/>
              </w:rPr>
            </w:pPr>
          </w:p>
        </w:tc>
      </w:tr>
      <w:tr w:rsidR="00012AEE" w14:paraId="25C732DB" w14:textId="77777777" w:rsidTr="00E8741A">
        <w:tc>
          <w:tcPr>
            <w:tcW w:w="6974" w:type="dxa"/>
          </w:tcPr>
          <w:p w14:paraId="1B166FFD"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الحديث الموضوعي</w:t>
            </w:r>
          </w:p>
        </w:tc>
        <w:tc>
          <w:tcPr>
            <w:tcW w:w="6974" w:type="dxa"/>
          </w:tcPr>
          <w:p w14:paraId="46D2F328" w14:textId="77777777" w:rsidR="00012AEE" w:rsidRDefault="00012AEE" w:rsidP="00E8741A">
            <w:pPr>
              <w:bidi/>
              <w:rPr>
                <w:rFonts w:ascii="Sakkal Majalla" w:hAnsi="Sakkal Majalla" w:cs="Sakkal Majalla"/>
                <w:b/>
                <w:bCs/>
                <w:color w:val="FF0000"/>
                <w:sz w:val="32"/>
                <w:szCs w:val="32"/>
                <w:rtl/>
                <w:lang w:bidi="ar-QA"/>
              </w:rPr>
            </w:pPr>
          </w:p>
        </w:tc>
      </w:tr>
      <w:tr w:rsidR="00012AEE" w14:paraId="4C61852D" w14:textId="77777777" w:rsidTr="00E8741A">
        <w:tc>
          <w:tcPr>
            <w:tcW w:w="6974" w:type="dxa"/>
          </w:tcPr>
          <w:p w14:paraId="65F6AF8F"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مناهج المُحدِّثين</w:t>
            </w:r>
          </w:p>
        </w:tc>
        <w:tc>
          <w:tcPr>
            <w:tcW w:w="6974" w:type="dxa"/>
          </w:tcPr>
          <w:p w14:paraId="43B9DD09" w14:textId="77777777" w:rsidR="00012AEE" w:rsidRDefault="00012AEE" w:rsidP="00E8741A">
            <w:pPr>
              <w:bidi/>
              <w:rPr>
                <w:rFonts w:ascii="Sakkal Majalla" w:hAnsi="Sakkal Majalla" w:cs="Sakkal Majalla"/>
                <w:b/>
                <w:bCs/>
                <w:color w:val="FF0000"/>
                <w:sz w:val="32"/>
                <w:szCs w:val="32"/>
                <w:rtl/>
                <w:lang w:bidi="ar-QA"/>
              </w:rPr>
            </w:pPr>
          </w:p>
        </w:tc>
      </w:tr>
      <w:tr w:rsidR="00012AEE" w14:paraId="273070AF" w14:textId="77777777" w:rsidTr="00E8741A">
        <w:tc>
          <w:tcPr>
            <w:tcW w:w="6974" w:type="dxa"/>
          </w:tcPr>
          <w:p w14:paraId="543EE032"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الاتصال والانقطاع</w:t>
            </w:r>
          </w:p>
        </w:tc>
        <w:tc>
          <w:tcPr>
            <w:tcW w:w="6974" w:type="dxa"/>
          </w:tcPr>
          <w:p w14:paraId="0B2BB7A2" w14:textId="77777777" w:rsidR="00012AEE" w:rsidRDefault="00012AEE" w:rsidP="00E8741A">
            <w:pPr>
              <w:bidi/>
              <w:rPr>
                <w:rFonts w:ascii="Sakkal Majalla" w:hAnsi="Sakkal Majalla" w:cs="Sakkal Majalla"/>
                <w:b/>
                <w:bCs/>
                <w:color w:val="FF0000"/>
                <w:sz w:val="32"/>
                <w:szCs w:val="32"/>
                <w:rtl/>
                <w:lang w:bidi="ar-QA"/>
              </w:rPr>
            </w:pPr>
          </w:p>
        </w:tc>
      </w:tr>
      <w:tr w:rsidR="00012AEE" w14:paraId="4D89B9AB" w14:textId="77777777" w:rsidTr="00E8741A">
        <w:tc>
          <w:tcPr>
            <w:tcW w:w="6974" w:type="dxa"/>
          </w:tcPr>
          <w:p w14:paraId="085FB136" w14:textId="77777777" w:rsidR="00012AEE" w:rsidRDefault="00012AEE" w:rsidP="00E8741A">
            <w:pPr>
              <w:bidi/>
              <w:rPr>
                <w:rFonts w:ascii="Sakkal Majalla" w:hAnsi="Sakkal Majalla" w:cs="Sakkal Majalla"/>
                <w:b/>
                <w:bCs/>
                <w:color w:val="FF0000"/>
                <w:sz w:val="32"/>
                <w:szCs w:val="32"/>
                <w:rtl/>
                <w:lang w:bidi="ar-QA"/>
              </w:rPr>
            </w:pPr>
            <w:r>
              <w:rPr>
                <w:rFonts w:ascii="Sakkal Majalla" w:hAnsi="Sakkal Majalla" w:cs="Sakkal Majalla" w:hint="cs"/>
                <w:sz w:val="32"/>
                <w:szCs w:val="32"/>
                <w:rtl/>
                <w:lang w:bidi="ar-QA"/>
              </w:rPr>
              <w:t>مصطلح الحديث</w:t>
            </w:r>
          </w:p>
        </w:tc>
        <w:tc>
          <w:tcPr>
            <w:tcW w:w="6974" w:type="dxa"/>
          </w:tcPr>
          <w:p w14:paraId="5A1E0A9B" w14:textId="77777777" w:rsidR="00012AEE" w:rsidRDefault="00012AEE" w:rsidP="00E8741A">
            <w:pPr>
              <w:bidi/>
              <w:rPr>
                <w:rFonts w:ascii="Sakkal Majalla" w:hAnsi="Sakkal Majalla" w:cs="Sakkal Majalla"/>
                <w:b/>
                <w:bCs/>
                <w:color w:val="FF0000"/>
                <w:sz w:val="32"/>
                <w:szCs w:val="32"/>
                <w:rtl/>
                <w:lang w:bidi="ar-QA"/>
              </w:rPr>
            </w:pPr>
          </w:p>
        </w:tc>
      </w:tr>
      <w:tr w:rsidR="005C13BB" w14:paraId="6477B767" w14:textId="77777777" w:rsidTr="00E8741A">
        <w:tc>
          <w:tcPr>
            <w:tcW w:w="6974" w:type="dxa"/>
          </w:tcPr>
          <w:p w14:paraId="0F16EF85" w14:textId="11259D9F" w:rsidR="005C13BB" w:rsidRDefault="005C13BB" w:rsidP="00E8741A">
            <w:pPr>
              <w:bidi/>
              <w:rPr>
                <w:rFonts w:ascii="Sakkal Majalla" w:hAnsi="Sakkal Majalla" w:cs="Sakkal Majalla" w:hint="cs"/>
                <w:sz w:val="32"/>
                <w:szCs w:val="32"/>
                <w:rtl/>
                <w:lang w:bidi="ar-QA"/>
              </w:rPr>
            </w:pPr>
            <w:r>
              <w:rPr>
                <w:rFonts w:ascii="Sakkal Majalla" w:hAnsi="Sakkal Majalla" w:cs="Sakkal Majalla" w:hint="cs"/>
                <w:sz w:val="32"/>
                <w:szCs w:val="32"/>
                <w:rtl/>
                <w:lang w:bidi="ar-QA"/>
              </w:rPr>
              <w:lastRenderedPageBreak/>
              <w:t>غريب الحديث</w:t>
            </w:r>
          </w:p>
        </w:tc>
        <w:tc>
          <w:tcPr>
            <w:tcW w:w="6974" w:type="dxa"/>
          </w:tcPr>
          <w:p w14:paraId="7DEF680D" w14:textId="77777777" w:rsidR="005C13BB" w:rsidRDefault="005C13BB" w:rsidP="00E8741A">
            <w:pPr>
              <w:bidi/>
              <w:rPr>
                <w:rFonts w:ascii="Sakkal Majalla" w:hAnsi="Sakkal Majalla" w:cs="Sakkal Majalla"/>
                <w:b/>
                <w:bCs/>
                <w:color w:val="FF0000"/>
                <w:sz w:val="32"/>
                <w:szCs w:val="32"/>
                <w:rtl/>
                <w:lang w:bidi="ar-QA"/>
              </w:rPr>
            </w:pPr>
          </w:p>
        </w:tc>
      </w:tr>
    </w:tbl>
    <w:p w14:paraId="75BC703E" w14:textId="6AA08244" w:rsidR="00A52F42" w:rsidRDefault="00A52F42" w:rsidP="00DF5CFC">
      <w:pPr>
        <w:bidi/>
      </w:pPr>
      <w:r>
        <w:rPr>
          <w:rFonts w:ascii="Sakkal Majalla" w:hAnsi="Sakkal Majalla" w:cs="Sakkal Majalla" w:hint="cs"/>
          <w:sz w:val="32"/>
          <w:szCs w:val="32"/>
          <w:rtl/>
          <w:lang w:bidi="ar-QA"/>
        </w:rPr>
        <w:t xml:space="preserve"> </w:t>
      </w:r>
    </w:p>
    <w:sectPr w:rsidR="00A52F42" w:rsidSect="002311A8">
      <w:footerReference w:type="default" r:id="rId8"/>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F7CBDF" w14:textId="77777777" w:rsidR="000C433F" w:rsidRDefault="000C433F" w:rsidP="0055071D">
      <w:pPr>
        <w:spacing w:after="0" w:line="240" w:lineRule="auto"/>
      </w:pPr>
      <w:r>
        <w:separator/>
      </w:r>
    </w:p>
  </w:endnote>
  <w:endnote w:type="continuationSeparator" w:id="0">
    <w:p w14:paraId="0798E9DB" w14:textId="77777777" w:rsidR="000C433F" w:rsidRDefault="000C433F" w:rsidP="00550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otus Linotype">
    <w:altName w:val="Arial"/>
    <w:charset w:val="00"/>
    <w:family w:val="auto"/>
    <w:pitch w:val="variable"/>
    <w:sig w:usb0="00002007" w:usb1="80000000" w:usb2="00000008" w:usb3="00000000" w:csb0="00000043" w:csb1="00000000"/>
  </w:font>
  <w:font w:name="mohammad bold art 1">
    <w:altName w:val="Arial"/>
    <w:charset w:val="B2"/>
    <w:family w:val="auto"/>
    <w:pitch w:val="variable"/>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4"/>
        <w:szCs w:val="24"/>
      </w:rPr>
      <w:id w:val="-1328820970"/>
      <w:docPartObj>
        <w:docPartGallery w:val="Page Numbers (Bottom of Page)"/>
        <w:docPartUnique/>
      </w:docPartObj>
    </w:sdtPr>
    <w:sdtEndPr>
      <w:rPr>
        <w:noProof/>
      </w:rPr>
    </w:sdtEndPr>
    <w:sdtContent>
      <w:p w14:paraId="24FA4470" w14:textId="60F5499F" w:rsidR="0055071D" w:rsidRPr="0055071D" w:rsidRDefault="0055071D">
        <w:pPr>
          <w:pStyle w:val="a5"/>
          <w:jc w:val="center"/>
          <w:rPr>
            <w:rFonts w:asciiTheme="majorBidi" w:hAnsiTheme="majorBidi" w:cstheme="majorBidi"/>
            <w:sz w:val="24"/>
            <w:szCs w:val="24"/>
          </w:rPr>
        </w:pPr>
        <w:r w:rsidRPr="0055071D">
          <w:rPr>
            <w:rFonts w:asciiTheme="majorBidi" w:hAnsiTheme="majorBidi" w:cstheme="majorBidi"/>
            <w:sz w:val="24"/>
            <w:szCs w:val="24"/>
          </w:rPr>
          <w:fldChar w:fldCharType="begin"/>
        </w:r>
        <w:r w:rsidRPr="0055071D">
          <w:rPr>
            <w:rFonts w:asciiTheme="majorBidi" w:hAnsiTheme="majorBidi" w:cstheme="majorBidi"/>
            <w:sz w:val="24"/>
            <w:szCs w:val="24"/>
          </w:rPr>
          <w:instrText xml:space="preserve"> PAGE   \* MERGEFORMAT </w:instrText>
        </w:r>
        <w:r w:rsidRPr="0055071D">
          <w:rPr>
            <w:rFonts w:asciiTheme="majorBidi" w:hAnsiTheme="majorBidi" w:cstheme="majorBidi"/>
            <w:sz w:val="24"/>
            <w:szCs w:val="24"/>
          </w:rPr>
          <w:fldChar w:fldCharType="separate"/>
        </w:r>
        <w:r w:rsidRPr="0055071D">
          <w:rPr>
            <w:rFonts w:asciiTheme="majorBidi" w:hAnsiTheme="majorBidi" w:cstheme="majorBidi"/>
            <w:noProof/>
            <w:sz w:val="24"/>
            <w:szCs w:val="24"/>
          </w:rPr>
          <w:t>2</w:t>
        </w:r>
        <w:r w:rsidRPr="0055071D">
          <w:rPr>
            <w:rFonts w:asciiTheme="majorBidi" w:hAnsiTheme="majorBidi" w:cstheme="majorBidi"/>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8D081" w14:textId="77777777" w:rsidR="000C433F" w:rsidRDefault="000C433F" w:rsidP="0055071D">
      <w:pPr>
        <w:spacing w:after="0" w:line="240" w:lineRule="auto"/>
      </w:pPr>
      <w:r>
        <w:separator/>
      </w:r>
    </w:p>
  </w:footnote>
  <w:footnote w:type="continuationSeparator" w:id="0">
    <w:p w14:paraId="3B57DD5E" w14:textId="77777777" w:rsidR="000C433F" w:rsidRDefault="000C433F" w:rsidP="005507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5D5E"/>
    <w:multiLevelType w:val="hybridMultilevel"/>
    <w:tmpl w:val="5C2A0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B266D"/>
    <w:multiLevelType w:val="hybridMultilevel"/>
    <w:tmpl w:val="B92C5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34719F"/>
    <w:multiLevelType w:val="hybridMultilevel"/>
    <w:tmpl w:val="561CDFF4"/>
    <w:lvl w:ilvl="0" w:tplc="FBC090A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7687CD2"/>
    <w:multiLevelType w:val="hybridMultilevel"/>
    <w:tmpl w:val="9DFEBD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2333B3"/>
    <w:multiLevelType w:val="hybridMultilevel"/>
    <w:tmpl w:val="48D6AD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8A3507"/>
    <w:multiLevelType w:val="hybridMultilevel"/>
    <w:tmpl w:val="08AE3D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0B255C"/>
    <w:multiLevelType w:val="hybridMultilevel"/>
    <w:tmpl w:val="F9863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62203D"/>
    <w:multiLevelType w:val="hybridMultilevel"/>
    <w:tmpl w:val="121C0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9224FA"/>
    <w:multiLevelType w:val="hybridMultilevel"/>
    <w:tmpl w:val="66925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3F5C66"/>
    <w:multiLevelType w:val="hybridMultilevel"/>
    <w:tmpl w:val="E9C25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A647F6"/>
    <w:multiLevelType w:val="hybridMultilevel"/>
    <w:tmpl w:val="E49A7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4782150">
    <w:abstractNumId w:val="2"/>
  </w:num>
  <w:num w:numId="2" w16cid:durableId="1401631709">
    <w:abstractNumId w:val="8"/>
  </w:num>
  <w:num w:numId="3" w16cid:durableId="171066535">
    <w:abstractNumId w:val="0"/>
  </w:num>
  <w:num w:numId="4" w16cid:durableId="322468507">
    <w:abstractNumId w:val="7"/>
  </w:num>
  <w:num w:numId="5" w16cid:durableId="590358395">
    <w:abstractNumId w:val="5"/>
  </w:num>
  <w:num w:numId="6" w16cid:durableId="1433403820">
    <w:abstractNumId w:val="9"/>
  </w:num>
  <w:num w:numId="7" w16cid:durableId="1229920554">
    <w:abstractNumId w:val="3"/>
  </w:num>
  <w:num w:numId="8" w16cid:durableId="800421934">
    <w:abstractNumId w:val="6"/>
  </w:num>
  <w:num w:numId="9" w16cid:durableId="1594195608">
    <w:abstractNumId w:val="10"/>
  </w:num>
  <w:num w:numId="10" w16cid:durableId="1696804544">
    <w:abstractNumId w:val="4"/>
  </w:num>
  <w:num w:numId="11" w16cid:durableId="281114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6A4"/>
    <w:rsid w:val="00000009"/>
    <w:rsid w:val="000002B4"/>
    <w:rsid w:val="00000DD8"/>
    <w:rsid w:val="00001368"/>
    <w:rsid w:val="00001F1D"/>
    <w:rsid w:val="00002E96"/>
    <w:rsid w:val="0000386A"/>
    <w:rsid w:val="000038B1"/>
    <w:rsid w:val="000048F2"/>
    <w:rsid w:val="00004AA8"/>
    <w:rsid w:val="00005424"/>
    <w:rsid w:val="000055E3"/>
    <w:rsid w:val="000061E2"/>
    <w:rsid w:val="00006699"/>
    <w:rsid w:val="00006B15"/>
    <w:rsid w:val="000073EE"/>
    <w:rsid w:val="00010288"/>
    <w:rsid w:val="000105CF"/>
    <w:rsid w:val="0001278D"/>
    <w:rsid w:val="00012AEE"/>
    <w:rsid w:val="00012D5A"/>
    <w:rsid w:val="00013435"/>
    <w:rsid w:val="000137F3"/>
    <w:rsid w:val="00013BA6"/>
    <w:rsid w:val="00013C4F"/>
    <w:rsid w:val="00013E45"/>
    <w:rsid w:val="000140BF"/>
    <w:rsid w:val="00014359"/>
    <w:rsid w:val="00016F37"/>
    <w:rsid w:val="000171FD"/>
    <w:rsid w:val="00017F7F"/>
    <w:rsid w:val="000202B2"/>
    <w:rsid w:val="0002097E"/>
    <w:rsid w:val="00023557"/>
    <w:rsid w:val="000235D2"/>
    <w:rsid w:val="00024FC0"/>
    <w:rsid w:val="00025790"/>
    <w:rsid w:val="00026512"/>
    <w:rsid w:val="00026F6D"/>
    <w:rsid w:val="00027BC1"/>
    <w:rsid w:val="00027D05"/>
    <w:rsid w:val="000314D9"/>
    <w:rsid w:val="0003181B"/>
    <w:rsid w:val="00031B56"/>
    <w:rsid w:val="00031BC3"/>
    <w:rsid w:val="00031F11"/>
    <w:rsid w:val="00032CE5"/>
    <w:rsid w:val="000330FF"/>
    <w:rsid w:val="000339E6"/>
    <w:rsid w:val="00033EA6"/>
    <w:rsid w:val="000345A0"/>
    <w:rsid w:val="00035BEF"/>
    <w:rsid w:val="00040011"/>
    <w:rsid w:val="00042265"/>
    <w:rsid w:val="0004325C"/>
    <w:rsid w:val="00043521"/>
    <w:rsid w:val="000439DE"/>
    <w:rsid w:val="00043A64"/>
    <w:rsid w:val="00043B00"/>
    <w:rsid w:val="00043DC5"/>
    <w:rsid w:val="00044493"/>
    <w:rsid w:val="000448B8"/>
    <w:rsid w:val="00044D49"/>
    <w:rsid w:val="00045BFC"/>
    <w:rsid w:val="00045C30"/>
    <w:rsid w:val="000462B5"/>
    <w:rsid w:val="00046E4E"/>
    <w:rsid w:val="00047BB2"/>
    <w:rsid w:val="00050A9E"/>
    <w:rsid w:val="00051B55"/>
    <w:rsid w:val="00051D80"/>
    <w:rsid w:val="000521AF"/>
    <w:rsid w:val="0005243D"/>
    <w:rsid w:val="0005357D"/>
    <w:rsid w:val="000537C3"/>
    <w:rsid w:val="00054C5E"/>
    <w:rsid w:val="00054E70"/>
    <w:rsid w:val="00055535"/>
    <w:rsid w:val="00055DDD"/>
    <w:rsid w:val="00057332"/>
    <w:rsid w:val="000575F8"/>
    <w:rsid w:val="00057774"/>
    <w:rsid w:val="00057FEA"/>
    <w:rsid w:val="00060102"/>
    <w:rsid w:val="00060902"/>
    <w:rsid w:val="00060B3B"/>
    <w:rsid w:val="000618FE"/>
    <w:rsid w:val="000631D6"/>
    <w:rsid w:val="0006347C"/>
    <w:rsid w:val="00064245"/>
    <w:rsid w:val="000649D9"/>
    <w:rsid w:val="00064CC5"/>
    <w:rsid w:val="00064DFD"/>
    <w:rsid w:val="00065569"/>
    <w:rsid w:val="00067BB6"/>
    <w:rsid w:val="00070262"/>
    <w:rsid w:val="000709ED"/>
    <w:rsid w:val="00071317"/>
    <w:rsid w:val="00071374"/>
    <w:rsid w:val="000727BD"/>
    <w:rsid w:val="00072A7B"/>
    <w:rsid w:val="0007351D"/>
    <w:rsid w:val="00073669"/>
    <w:rsid w:val="00073775"/>
    <w:rsid w:val="00073843"/>
    <w:rsid w:val="000748D3"/>
    <w:rsid w:val="00075A38"/>
    <w:rsid w:val="00076439"/>
    <w:rsid w:val="0007648C"/>
    <w:rsid w:val="000771BB"/>
    <w:rsid w:val="00077222"/>
    <w:rsid w:val="000774CD"/>
    <w:rsid w:val="00080080"/>
    <w:rsid w:val="000806A3"/>
    <w:rsid w:val="00080927"/>
    <w:rsid w:val="00081F6A"/>
    <w:rsid w:val="0008229A"/>
    <w:rsid w:val="00082481"/>
    <w:rsid w:val="000827D0"/>
    <w:rsid w:val="00082D6E"/>
    <w:rsid w:val="000832D1"/>
    <w:rsid w:val="00083629"/>
    <w:rsid w:val="000840A8"/>
    <w:rsid w:val="00084590"/>
    <w:rsid w:val="00084A21"/>
    <w:rsid w:val="00085504"/>
    <w:rsid w:val="000856DB"/>
    <w:rsid w:val="00085CEF"/>
    <w:rsid w:val="00086629"/>
    <w:rsid w:val="00086692"/>
    <w:rsid w:val="00086A2E"/>
    <w:rsid w:val="00086B66"/>
    <w:rsid w:val="00086F70"/>
    <w:rsid w:val="000902FE"/>
    <w:rsid w:val="00091449"/>
    <w:rsid w:val="00092986"/>
    <w:rsid w:val="00092A0C"/>
    <w:rsid w:val="00093322"/>
    <w:rsid w:val="00093457"/>
    <w:rsid w:val="000935A6"/>
    <w:rsid w:val="00095893"/>
    <w:rsid w:val="00095924"/>
    <w:rsid w:val="00095BF9"/>
    <w:rsid w:val="00096074"/>
    <w:rsid w:val="000966AA"/>
    <w:rsid w:val="00097B14"/>
    <w:rsid w:val="000A0342"/>
    <w:rsid w:val="000A09CE"/>
    <w:rsid w:val="000A0E16"/>
    <w:rsid w:val="000A10D6"/>
    <w:rsid w:val="000A1583"/>
    <w:rsid w:val="000A1732"/>
    <w:rsid w:val="000A1B00"/>
    <w:rsid w:val="000A1E8C"/>
    <w:rsid w:val="000A2006"/>
    <w:rsid w:val="000A201A"/>
    <w:rsid w:val="000A2516"/>
    <w:rsid w:val="000A26F9"/>
    <w:rsid w:val="000A27FF"/>
    <w:rsid w:val="000A29D2"/>
    <w:rsid w:val="000A2B0D"/>
    <w:rsid w:val="000A342B"/>
    <w:rsid w:val="000A44ED"/>
    <w:rsid w:val="000A4ECE"/>
    <w:rsid w:val="000A5370"/>
    <w:rsid w:val="000A6B3E"/>
    <w:rsid w:val="000A732A"/>
    <w:rsid w:val="000A78BB"/>
    <w:rsid w:val="000A7FDC"/>
    <w:rsid w:val="000B0A37"/>
    <w:rsid w:val="000B3A27"/>
    <w:rsid w:val="000B4CD1"/>
    <w:rsid w:val="000B4FF0"/>
    <w:rsid w:val="000B5C0F"/>
    <w:rsid w:val="000B66C5"/>
    <w:rsid w:val="000B6844"/>
    <w:rsid w:val="000B69D7"/>
    <w:rsid w:val="000B724F"/>
    <w:rsid w:val="000B7575"/>
    <w:rsid w:val="000C04D8"/>
    <w:rsid w:val="000C0B60"/>
    <w:rsid w:val="000C1354"/>
    <w:rsid w:val="000C198C"/>
    <w:rsid w:val="000C1D61"/>
    <w:rsid w:val="000C341A"/>
    <w:rsid w:val="000C4041"/>
    <w:rsid w:val="000C433F"/>
    <w:rsid w:val="000C4BEC"/>
    <w:rsid w:val="000C58E9"/>
    <w:rsid w:val="000C65F2"/>
    <w:rsid w:val="000C7017"/>
    <w:rsid w:val="000C73D7"/>
    <w:rsid w:val="000C7B10"/>
    <w:rsid w:val="000C7B9E"/>
    <w:rsid w:val="000C7BAC"/>
    <w:rsid w:val="000D044F"/>
    <w:rsid w:val="000D0EEA"/>
    <w:rsid w:val="000D123C"/>
    <w:rsid w:val="000D1581"/>
    <w:rsid w:val="000D2B34"/>
    <w:rsid w:val="000D45B5"/>
    <w:rsid w:val="000D4AE0"/>
    <w:rsid w:val="000D4CFD"/>
    <w:rsid w:val="000D4D6B"/>
    <w:rsid w:val="000D4F1F"/>
    <w:rsid w:val="000D55E4"/>
    <w:rsid w:val="000D5635"/>
    <w:rsid w:val="000D6F4C"/>
    <w:rsid w:val="000E0B5F"/>
    <w:rsid w:val="000E0D7E"/>
    <w:rsid w:val="000E13AD"/>
    <w:rsid w:val="000E1A0F"/>
    <w:rsid w:val="000E1E3C"/>
    <w:rsid w:val="000E204F"/>
    <w:rsid w:val="000E22D7"/>
    <w:rsid w:val="000E3D61"/>
    <w:rsid w:val="000E4790"/>
    <w:rsid w:val="000E47AD"/>
    <w:rsid w:val="000E4FBF"/>
    <w:rsid w:val="000E587D"/>
    <w:rsid w:val="000E5FAB"/>
    <w:rsid w:val="000E69EE"/>
    <w:rsid w:val="000F0814"/>
    <w:rsid w:val="000F0F37"/>
    <w:rsid w:val="000F3B87"/>
    <w:rsid w:val="000F40AE"/>
    <w:rsid w:val="000F4BA3"/>
    <w:rsid w:val="000F55B0"/>
    <w:rsid w:val="000F5BC9"/>
    <w:rsid w:val="000F6164"/>
    <w:rsid w:val="000F6546"/>
    <w:rsid w:val="000F6968"/>
    <w:rsid w:val="00100025"/>
    <w:rsid w:val="00100120"/>
    <w:rsid w:val="0010031D"/>
    <w:rsid w:val="00100AB7"/>
    <w:rsid w:val="001016DC"/>
    <w:rsid w:val="0010175E"/>
    <w:rsid w:val="0010190B"/>
    <w:rsid w:val="00101D13"/>
    <w:rsid w:val="00102C88"/>
    <w:rsid w:val="00103066"/>
    <w:rsid w:val="00104071"/>
    <w:rsid w:val="00104277"/>
    <w:rsid w:val="00105DF0"/>
    <w:rsid w:val="00106237"/>
    <w:rsid w:val="00106CF7"/>
    <w:rsid w:val="00107ABC"/>
    <w:rsid w:val="0011016C"/>
    <w:rsid w:val="00111229"/>
    <w:rsid w:val="001123BA"/>
    <w:rsid w:val="001123D4"/>
    <w:rsid w:val="001124F8"/>
    <w:rsid w:val="00112C26"/>
    <w:rsid w:val="00112DF3"/>
    <w:rsid w:val="00113346"/>
    <w:rsid w:val="00115A31"/>
    <w:rsid w:val="00115EB9"/>
    <w:rsid w:val="0011766D"/>
    <w:rsid w:val="00117E1C"/>
    <w:rsid w:val="00120595"/>
    <w:rsid w:val="00120805"/>
    <w:rsid w:val="001212CF"/>
    <w:rsid w:val="00121739"/>
    <w:rsid w:val="001220B1"/>
    <w:rsid w:val="00123EF1"/>
    <w:rsid w:val="001254E6"/>
    <w:rsid w:val="00125639"/>
    <w:rsid w:val="001256B6"/>
    <w:rsid w:val="0012582F"/>
    <w:rsid w:val="00125DA6"/>
    <w:rsid w:val="001262A5"/>
    <w:rsid w:val="001265C9"/>
    <w:rsid w:val="0012665B"/>
    <w:rsid w:val="001270F6"/>
    <w:rsid w:val="0013067B"/>
    <w:rsid w:val="001306B4"/>
    <w:rsid w:val="001321DC"/>
    <w:rsid w:val="001323D6"/>
    <w:rsid w:val="001330FB"/>
    <w:rsid w:val="0013388E"/>
    <w:rsid w:val="001341B1"/>
    <w:rsid w:val="00134AA5"/>
    <w:rsid w:val="00134DB7"/>
    <w:rsid w:val="00135974"/>
    <w:rsid w:val="00136AFE"/>
    <w:rsid w:val="00136CA7"/>
    <w:rsid w:val="00136D69"/>
    <w:rsid w:val="00137720"/>
    <w:rsid w:val="0013799E"/>
    <w:rsid w:val="0014122F"/>
    <w:rsid w:val="00141F9F"/>
    <w:rsid w:val="001425B1"/>
    <w:rsid w:val="00142BE3"/>
    <w:rsid w:val="00142D1F"/>
    <w:rsid w:val="001430E2"/>
    <w:rsid w:val="00143955"/>
    <w:rsid w:val="00144776"/>
    <w:rsid w:val="00144F9E"/>
    <w:rsid w:val="0014560D"/>
    <w:rsid w:val="001467B0"/>
    <w:rsid w:val="00146B01"/>
    <w:rsid w:val="001475B5"/>
    <w:rsid w:val="00147799"/>
    <w:rsid w:val="001479FB"/>
    <w:rsid w:val="00147C68"/>
    <w:rsid w:val="00147ED3"/>
    <w:rsid w:val="001506E1"/>
    <w:rsid w:val="00150ACD"/>
    <w:rsid w:val="00150C99"/>
    <w:rsid w:val="00152423"/>
    <w:rsid w:val="001530DC"/>
    <w:rsid w:val="00153631"/>
    <w:rsid w:val="00154135"/>
    <w:rsid w:val="0015579D"/>
    <w:rsid w:val="001562E4"/>
    <w:rsid w:val="001568CE"/>
    <w:rsid w:val="0015720D"/>
    <w:rsid w:val="001574E9"/>
    <w:rsid w:val="001605D8"/>
    <w:rsid w:val="001605E9"/>
    <w:rsid w:val="00161258"/>
    <w:rsid w:val="00161287"/>
    <w:rsid w:val="0016156E"/>
    <w:rsid w:val="00162471"/>
    <w:rsid w:val="00163778"/>
    <w:rsid w:val="001639CD"/>
    <w:rsid w:val="00163E83"/>
    <w:rsid w:val="001645E8"/>
    <w:rsid w:val="001651F3"/>
    <w:rsid w:val="001652E3"/>
    <w:rsid w:val="0016560B"/>
    <w:rsid w:val="00165FCC"/>
    <w:rsid w:val="0016698E"/>
    <w:rsid w:val="00167DF5"/>
    <w:rsid w:val="0017006A"/>
    <w:rsid w:val="001705B6"/>
    <w:rsid w:val="001711CB"/>
    <w:rsid w:val="001712D4"/>
    <w:rsid w:val="001714F9"/>
    <w:rsid w:val="0017185E"/>
    <w:rsid w:val="00171EA5"/>
    <w:rsid w:val="00173A58"/>
    <w:rsid w:val="001749B2"/>
    <w:rsid w:val="00174CA0"/>
    <w:rsid w:val="00174D4E"/>
    <w:rsid w:val="001754B3"/>
    <w:rsid w:val="00175628"/>
    <w:rsid w:val="001775CB"/>
    <w:rsid w:val="001777B3"/>
    <w:rsid w:val="0017781F"/>
    <w:rsid w:val="00181AF3"/>
    <w:rsid w:val="00183677"/>
    <w:rsid w:val="00183D3B"/>
    <w:rsid w:val="0018495C"/>
    <w:rsid w:val="00184BA7"/>
    <w:rsid w:val="00185C3F"/>
    <w:rsid w:val="00186895"/>
    <w:rsid w:val="001877FE"/>
    <w:rsid w:val="0018784C"/>
    <w:rsid w:val="001879F2"/>
    <w:rsid w:val="0019041C"/>
    <w:rsid w:val="00190A7F"/>
    <w:rsid w:val="001910B0"/>
    <w:rsid w:val="001915F2"/>
    <w:rsid w:val="00191804"/>
    <w:rsid w:val="00192BE8"/>
    <w:rsid w:val="0019307B"/>
    <w:rsid w:val="0019318A"/>
    <w:rsid w:val="001957CC"/>
    <w:rsid w:val="00195BB9"/>
    <w:rsid w:val="00196FA9"/>
    <w:rsid w:val="00197AC2"/>
    <w:rsid w:val="00197B64"/>
    <w:rsid w:val="00197CBB"/>
    <w:rsid w:val="001A0CAF"/>
    <w:rsid w:val="001A18BE"/>
    <w:rsid w:val="001A1DAF"/>
    <w:rsid w:val="001A216B"/>
    <w:rsid w:val="001A268B"/>
    <w:rsid w:val="001A35E9"/>
    <w:rsid w:val="001A3F1B"/>
    <w:rsid w:val="001A52D3"/>
    <w:rsid w:val="001A53D7"/>
    <w:rsid w:val="001A568B"/>
    <w:rsid w:val="001A78AE"/>
    <w:rsid w:val="001A78BE"/>
    <w:rsid w:val="001B034E"/>
    <w:rsid w:val="001B0C5A"/>
    <w:rsid w:val="001B0F94"/>
    <w:rsid w:val="001B1C33"/>
    <w:rsid w:val="001B1E80"/>
    <w:rsid w:val="001B267C"/>
    <w:rsid w:val="001B2D56"/>
    <w:rsid w:val="001B338F"/>
    <w:rsid w:val="001B449D"/>
    <w:rsid w:val="001B547D"/>
    <w:rsid w:val="001B55E8"/>
    <w:rsid w:val="001B5B96"/>
    <w:rsid w:val="001B6221"/>
    <w:rsid w:val="001B6868"/>
    <w:rsid w:val="001B6D55"/>
    <w:rsid w:val="001B7628"/>
    <w:rsid w:val="001B768C"/>
    <w:rsid w:val="001C07F1"/>
    <w:rsid w:val="001C0A14"/>
    <w:rsid w:val="001C0B9D"/>
    <w:rsid w:val="001C0D12"/>
    <w:rsid w:val="001C0F22"/>
    <w:rsid w:val="001C1BE6"/>
    <w:rsid w:val="001C2151"/>
    <w:rsid w:val="001C2223"/>
    <w:rsid w:val="001C2BE4"/>
    <w:rsid w:val="001C2D79"/>
    <w:rsid w:val="001C32D8"/>
    <w:rsid w:val="001C3BDD"/>
    <w:rsid w:val="001C3C61"/>
    <w:rsid w:val="001C4111"/>
    <w:rsid w:val="001C4960"/>
    <w:rsid w:val="001C4B69"/>
    <w:rsid w:val="001C502C"/>
    <w:rsid w:val="001C546F"/>
    <w:rsid w:val="001C55F1"/>
    <w:rsid w:val="001C5F4A"/>
    <w:rsid w:val="001C64C3"/>
    <w:rsid w:val="001C64EC"/>
    <w:rsid w:val="001C6E29"/>
    <w:rsid w:val="001C754A"/>
    <w:rsid w:val="001C7823"/>
    <w:rsid w:val="001C7C39"/>
    <w:rsid w:val="001C7DBA"/>
    <w:rsid w:val="001D0CF5"/>
    <w:rsid w:val="001D20F5"/>
    <w:rsid w:val="001D289C"/>
    <w:rsid w:val="001D2DF7"/>
    <w:rsid w:val="001D3A87"/>
    <w:rsid w:val="001D3DC8"/>
    <w:rsid w:val="001D403E"/>
    <w:rsid w:val="001D5927"/>
    <w:rsid w:val="001D5C0C"/>
    <w:rsid w:val="001D5F7B"/>
    <w:rsid w:val="001D6188"/>
    <w:rsid w:val="001D6223"/>
    <w:rsid w:val="001D62D6"/>
    <w:rsid w:val="001D6316"/>
    <w:rsid w:val="001D71D9"/>
    <w:rsid w:val="001E15AB"/>
    <w:rsid w:val="001E16EA"/>
    <w:rsid w:val="001E2693"/>
    <w:rsid w:val="001E2BF9"/>
    <w:rsid w:val="001E3F56"/>
    <w:rsid w:val="001E4067"/>
    <w:rsid w:val="001E4152"/>
    <w:rsid w:val="001E44CE"/>
    <w:rsid w:val="001E4F28"/>
    <w:rsid w:val="001E5861"/>
    <w:rsid w:val="001E5C27"/>
    <w:rsid w:val="001E6B3A"/>
    <w:rsid w:val="001E7885"/>
    <w:rsid w:val="001E7AF2"/>
    <w:rsid w:val="001F070A"/>
    <w:rsid w:val="001F0985"/>
    <w:rsid w:val="001F139D"/>
    <w:rsid w:val="001F153A"/>
    <w:rsid w:val="001F21EF"/>
    <w:rsid w:val="001F28B8"/>
    <w:rsid w:val="001F35FE"/>
    <w:rsid w:val="001F3876"/>
    <w:rsid w:val="001F3E27"/>
    <w:rsid w:val="001F4F18"/>
    <w:rsid w:val="001F590D"/>
    <w:rsid w:val="001F62AE"/>
    <w:rsid w:val="001F6316"/>
    <w:rsid w:val="001F6A18"/>
    <w:rsid w:val="001F6CF2"/>
    <w:rsid w:val="001F721E"/>
    <w:rsid w:val="00200303"/>
    <w:rsid w:val="002009D7"/>
    <w:rsid w:val="002011CD"/>
    <w:rsid w:val="0020124E"/>
    <w:rsid w:val="00202249"/>
    <w:rsid w:val="00202988"/>
    <w:rsid w:val="00202F10"/>
    <w:rsid w:val="00203508"/>
    <w:rsid w:val="002039CD"/>
    <w:rsid w:val="00203B36"/>
    <w:rsid w:val="00203F4E"/>
    <w:rsid w:val="00204502"/>
    <w:rsid w:val="00205848"/>
    <w:rsid w:val="00205A39"/>
    <w:rsid w:val="00205AC6"/>
    <w:rsid w:val="00206358"/>
    <w:rsid w:val="0020637D"/>
    <w:rsid w:val="002065A4"/>
    <w:rsid w:val="00206DA1"/>
    <w:rsid w:val="00206EB2"/>
    <w:rsid w:val="0020721D"/>
    <w:rsid w:val="002079CB"/>
    <w:rsid w:val="00207A47"/>
    <w:rsid w:val="00211BE6"/>
    <w:rsid w:val="00211C32"/>
    <w:rsid w:val="00211E03"/>
    <w:rsid w:val="00211ED8"/>
    <w:rsid w:val="00212183"/>
    <w:rsid w:val="00212ED1"/>
    <w:rsid w:val="00213F99"/>
    <w:rsid w:val="0021404A"/>
    <w:rsid w:val="002154A6"/>
    <w:rsid w:val="002158DC"/>
    <w:rsid w:val="002165FA"/>
    <w:rsid w:val="00217741"/>
    <w:rsid w:val="002210CD"/>
    <w:rsid w:val="002218A8"/>
    <w:rsid w:val="002218A9"/>
    <w:rsid w:val="00222E5B"/>
    <w:rsid w:val="00222F2D"/>
    <w:rsid w:val="00226AA3"/>
    <w:rsid w:val="00226AA8"/>
    <w:rsid w:val="00226CE3"/>
    <w:rsid w:val="00230102"/>
    <w:rsid w:val="00230868"/>
    <w:rsid w:val="00230A27"/>
    <w:rsid w:val="002311A8"/>
    <w:rsid w:val="00231385"/>
    <w:rsid w:val="002320C2"/>
    <w:rsid w:val="002325D1"/>
    <w:rsid w:val="00232C98"/>
    <w:rsid w:val="00232DE0"/>
    <w:rsid w:val="002330FC"/>
    <w:rsid w:val="00233172"/>
    <w:rsid w:val="002344BD"/>
    <w:rsid w:val="00234689"/>
    <w:rsid w:val="00234795"/>
    <w:rsid w:val="002362FC"/>
    <w:rsid w:val="00237155"/>
    <w:rsid w:val="002371F3"/>
    <w:rsid w:val="00237855"/>
    <w:rsid w:val="00237955"/>
    <w:rsid w:val="002410F5"/>
    <w:rsid w:val="00243234"/>
    <w:rsid w:val="002446CA"/>
    <w:rsid w:val="00244B21"/>
    <w:rsid w:val="0024753D"/>
    <w:rsid w:val="00247B2A"/>
    <w:rsid w:val="002506C8"/>
    <w:rsid w:val="0025081F"/>
    <w:rsid w:val="00250D95"/>
    <w:rsid w:val="002516D2"/>
    <w:rsid w:val="002530EF"/>
    <w:rsid w:val="002532F5"/>
    <w:rsid w:val="002536B4"/>
    <w:rsid w:val="002537B5"/>
    <w:rsid w:val="00253803"/>
    <w:rsid w:val="0025484A"/>
    <w:rsid w:val="00254960"/>
    <w:rsid w:val="00254F4E"/>
    <w:rsid w:val="0025537B"/>
    <w:rsid w:val="00255482"/>
    <w:rsid w:val="00256C5C"/>
    <w:rsid w:val="00257446"/>
    <w:rsid w:val="00260303"/>
    <w:rsid w:val="00260903"/>
    <w:rsid w:val="00260B71"/>
    <w:rsid w:val="002610A7"/>
    <w:rsid w:val="00261CE9"/>
    <w:rsid w:val="00262A06"/>
    <w:rsid w:val="00263E04"/>
    <w:rsid w:val="00265599"/>
    <w:rsid w:val="00265679"/>
    <w:rsid w:val="00266E7E"/>
    <w:rsid w:val="002677C5"/>
    <w:rsid w:val="00267DBC"/>
    <w:rsid w:val="00270E99"/>
    <w:rsid w:val="0027123B"/>
    <w:rsid w:val="00271E45"/>
    <w:rsid w:val="002731D7"/>
    <w:rsid w:val="0027359C"/>
    <w:rsid w:val="00273F04"/>
    <w:rsid w:val="00274041"/>
    <w:rsid w:val="002766AA"/>
    <w:rsid w:val="002767DA"/>
    <w:rsid w:val="00276C0D"/>
    <w:rsid w:val="00276F13"/>
    <w:rsid w:val="00280824"/>
    <w:rsid w:val="00281508"/>
    <w:rsid w:val="00281667"/>
    <w:rsid w:val="00283000"/>
    <w:rsid w:val="00283546"/>
    <w:rsid w:val="00283EF0"/>
    <w:rsid w:val="0028442E"/>
    <w:rsid w:val="002858D8"/>
    <w:rsid w:val="00286294"/>
    <w:rsid w:val="002865DA"/>
    <w:rsid w:val="002874BE"/>
    <w:rsid w:val="002877B2"/>
    <w:rsid w:val="00287ABB"/>
    <w:rsid w:val="00290059"/>
    <w:rsid w:val="00291B1E"/>
    <w:rsid w:val="00291CEC"/>
    <w:rsid w:val="00291F89"/>
    <w:rsid w:val="00292190"/>
    <w:rsid w:val="0029416B"/>
    <w:rsid w:val="002947BE"/>
    <w:rsid w:val="002955FC"/>
    <w:rsid w:val="0029594C"/>
    <w:rsid w:val="0029784A"/>
    <w:rsid w:val="002979E0"/>
    <w:rsid w:val="00297A4D"/>
    <w:rsid w:val="00297AE9"/>
    <w:rsid w:val="002A014F"/>
    <w:rsid w:val="002A04C8"/>
    <w:rsid w:val="002A0840"/>
    <w:rsid w:val="002A0BB8"/>
    <w:rsid w:val="002A1077"/>
    <w:rsid w:val="002A1BD4"/>
    <w:rsid w:val="002A2402"/>
    <w:rsid w:val="002A2414"/>
    <w:rsid w:val="002A25AD"/>
    <w:rsid w:val="002A2AE5"/>
    <w:rsid w:val="002A461C"/>
    <w:rsid w:val="002A4AE2"/>
    <w:rsid w:val="002A5474"/>
    <w:rsid w:val="002A591C"/>
    <w:rsid w:val="002A5CA3"/>
    <w:rsid w:val="002A5F7D"/>
    <w:rsid w:val="002A617C"/>
    <w:rsid w:val="002A66CD"/>
    <w:rsid w:val="002A7160"/>
    <w:rsid w:val="002A73AE"/>
    <w:rsid w:val="002A762E"/>
    <w:rsid w:val="002A79D8"/>
    <w:rsid w:val="002A7F2E"/>
    <w:rsid w:val="002B0DB1"/>
    <w:rsid w:val="002B128A"/>
    <w:rsid w:val="002B159A"/>
    <w:rsid w:val="002B1AEB"/>
    <w:rsid w:val="002B206D"/>
    <w:rsid w:val="002B2F72"/>
    <w:rsid w:val="002B3623"/>
    <w:rsid w:val="002B4224"/>
    <w:rsid w:val="002B464D"/>
    <w:rsid w:val="002B541D"/>
    <w:rsid w:val="002B57AF"/>
    <w:rsid w:val="002B5A53"/>
    <w:rsid w:val="002B5D49"/>
    <w:rsid w:val="002B6B13"/>
    <w:rsid w:val="002B7304"/>
    <w:rsid w:val="002C0944"/>
    <w:rsid w:val="002C1BF1"/>
    <w:rsid w:val="002C21D3"/>
    <w:rsid w:val="002C22A4"/>
    <w:rsid w:val="002C2444"/>
    <w:rsid w:val="002C2AF9"/>
    <w:rsid w:val="002C2CF2"/>
    <w:rsid w:val="002C3386"/>
    <w:rsid w:val="002C453D"/>
    <w:rsid w:val="002C535A"/>
    <w:rsid w:val="002C5A55"/>
    <w:rsid w:val="002C6012"/>
    <w:rsid w:val="002C696D"/>
    <w:rsid w:val="002C6BB5"/>
    <w:rsid w:val="002C779C"/>
    <w:rsid w:val="002C77FC"/>
    <w:rsid w:val="002C7BEB"/>
    <w:rsid w:val="002D05FC"/>
    <w:rsid w:val="002D09BD"/>
    <w:rsid w:val="002D15B0"/>
    <w:rsid w:val="002D1B3E"/>
    <w:rsid w:val="002D1C0A"/>
    <w:rsid w:val="002D23DB"/>
    <w:rsid w:val="002D28F5"/>
    <w:rsid w:val="002D2FB0"/>
    <w:rsid w:val="002D3322"/>
    <w:rsid w:val="002D3844"/>
    <w:rsid w:val="002D3AFF"/>
    <w:rsid w:val="002D3C7D"/>
    <w:rsid w:val="002D3D97"/>
    <w:rsid w:val="002D3DFA"/>
    <w:rsid w:val="002D5142"/>
    <w:rsid w:val="002D576A"/>
    <w:rsid w:val="002D5897"/>
    <w:rsid w:val="002D5938"/>
    <w:rsid w:val="002D5B95"/>
    <w:rsid w:val="002D5D7F"/>
    <w:rsid w:val="002D5E0E"/>
    <w:rsid w:val="002D66A4"/>
    <w:rsid w:val="002D6D6E"/>
    <w:rsid w:val="002D6EF1"/>
    <w:rsid w:val="002D7667"/>
    <w:rsid w:val="002D7C71"/>
    <w:rsid w:val="002E075E"/>
    <w:rsid w:val="002E0D13"/>
    <w:rsid w:val="002E1DC8"/>
    <w:rsid w:val="002E29AB"/>
    <w:rsid w:val="002E2CAA"/>
    <w:rsid w:val="002E2EF8"/>
    <w:rsid w:val="002E4D48"/>
    <w:rsid w:val="002E68D7"/>
    <w:rsid w:val="002E6B98"/>
    <w:rsid w:val="002E7006"/>
    <w:rsid w:val="002F03AD"/>
    <w:rsid w:val="002F0574"/>
    <w:rsid w:val="002F05AD"/>
    <w:rsid w:val="002F0E56"/>
    <w:rsid w:val="002F0F7F"/>
    <w:rsid w:val="002F1184"/>
    <w:rsid w:val="002F12DD"/>
    <w:rsid w:val="002F1736"/>
    <w:rsid w:val="002F1C12"/>
    <w:rsid w:val="002F23AE"/>
    <w:rsid w:val="002F3192"/>
    <w:rsid w:val="002F5AB1"/>
    <w:rsid w:val="002F6DDA"/>
    <w:rsid w:val="002F798A"/>
    <w:rsid w:val="002F7E5E"/>
    <w:rsid w:val="002F7F66"/>
    <w:rsid w:val="00300204"/>
    <w:rsid w:val="003002C1"/>
    <w:rsid w:val="0030049B"/>
    <w:rsid w:val="00300FF5"/>
    <w:rsid w:val="00301E3A"/>
    <w:rsid w:val="00301E9B"/>
    <w:rsid w:val="0030224A"/>
    <w:rsid w:val="003024E1"/>
    <w:rsid w:val="003025E0"/>
    <w:rsid w:val="00302622"/>
    <w:rsid w:val="00304EF6"/>
    <w:rsid w:val="003050F2"/>
    <w:rsid w:val="00307747"/>
    <w:rsid w:val="0030784A"/>
    <w:rsid w:val="003103A3"/>
    <w:rsid w:val="003103FB"/>
    <w:rsid w:val="003104F4"/>
    <w:rsid w:val="00310A8D"/>
    <w:rsid w:val="00310AD6"/>
    <w:rsid w:val="003117AD"/>
    <w:rsid w:val="0031186F"/>
    <w:rsid w:val="00311A52"/>
    <w:rsid w:val="0031366D"/>
    <w:rsid w:val="00313BED"/>
    <w:rsid w:val="00313D55"/>
    <w:rsid w:val="00313E10"/>
    <w:rsid w:val="00313F2F"/>
    <w:rsid w:val="003177EB"/>
    <w:rsid w:val="00317C0F"/>
    <w:rsid w:val="00320A9F"/>
    <w:rsid w:val="00320CEA"/>
    <w:rsid w:val="003216A6"/>
    <w:rsid w:val="00321A56"/>
    <w:rsid w:val="00321E77"/>
    <w:rsid w:val="00322012"/>
    <w:rsid w:val="00322202"/>
    <w:rsid w:val="00322BDE"/>
    <w:rsid w:val="00323704"/>
    <w:rsid w:val="00323726"/>
    <w:rsid w:val="003239D6"/>
    <w:rsid w:val="00323A3D"/>
    <w:rsid w:val="00323B41"/>
    <w:rsid w:val="00323C0E"/>
    <w:rsid w:val="00324075"/>
    <w:rsid w:val="00324368"/>
    <w:rsid w:val="003243E4"/>
    <w:rsid w:val="00324E17"/>
    <w:rsid w:val="00325232"/>
    <w:rsid w:val="00326440"/>
    <w:rsid w:val="00326ABD"/>
    <w:rsid w:val="003270C0"/>
    <w:rsid w:val="00327532"/>
    <w:rsid w:val="00330683"/>
    <w:rsid w:val="003307BF"/>
    <w:rsid w:val="00330C6E"/>
    <w:rsid w:val="003310A8"/>
    <w:rsid w:val="003315F9"/>
    <w:rsid w:val="00331E18"/>
    <w:rsid w:val="00331F2D"/>
    <w:rsid w:val="00333A07"/>
    <w:rsid w:val="0033505A"/>
    <w:rsid w:val="00335AA4"/>
    <w:rsid w:val="00335AB6"/>
    <w:rsid w:val="00335B0F"/>
    <w:rsid w:val="00335BAD"/>
    <w:rsid w:val="00335C33"/>
    <w:rsid w:val="003379AB"/>
    <w:rsid w:val="00340359"/>
    <w:rsid w:val="00341457"/>
    <w:rsid w:val="00342037"/>
    <w:rsid w:val="003425CE"/>
    <w:rsid w:val="0034271B"/>
    <w:rsid w:val="00342726"/>
    <w:rsid w:val="00342D8E"/>
    <w:rsid w:val="00342F00"/>
    <w:rsid w:val="00344174"/>
    <w:rsid w:val="003443AD"/>
    <w:rsid w:val="0034546B"/>
    <w:rsid w:val="00345D22"/>
    <w:rsid w:val="00345EB9"/>
    <w:rsid w:val="00345F0C"/>
    <w:rsid w:val="003462F7"/>
    <w:rsid w:val="0034733E"/>
    <w:rsid w:val="003510EB"/>
    <w:rsid w:val="0035314D"/>
    <w:rsid w:val="003542EE"/>
    <w:rsid w:val="00354955"/>
    <w:rsid w:val="00355F15"/>
    <w:rsid w:val="00355FCD"/>
    <w:rsid w:val="00356366"/>
    <w:rsid w:val="00360813"/>
    <w:rsid w:val="00360EF2"/>
    <w:rsid w:val="00361706"/>
    <w:rsid w:val="003620DC"/>
    <w:rsid w:val="003623F9"/>
    <w:rsid w:val="00362C0F"/>
    <w:rsid w:val="00363099"/>
    <w:rsid w:val="003631EB"/>
    <w:rsid w:val="003636DD"/>
    <w:rsid w:val="00363C9E"/>
    <w:rsid w:val="0036401C"/>
    <w:rsid w:val="00364054"/>
    <w:rsid w:val="00364DF9"/>
    <w:rsid w:val="00365342"/>
    <w:rsid w:val="0036537C"/>
    <w:rsid w:val="00365A0E"/>
    <w:rsid w:val="00365D7F"/>
    <w:rsid w:val="0036659A"/>
    <w:rsid w:val="00367C40"/>
    <w:rsid w:val="00367E49"/>
    <w:rsid w:val="0037082D"/>
    <w:rsid w:val="00370C4C"/>
    <w:rsid w:val="00372A51"/>
    <w:rsid w:val="003733E6"/>
    <w:rsid w:val="00373FEE"/>
    <w:rsid w:val="003746DE"/>
    <w:rsid w:val="003762A9"/>
    <w:rsid w:val="00376420"/>
    <w:rsid w:val="003764AF"/>
    <w:rsid w:val="00376DA7"/>
    <w:rsid w:val="00377AAF"/>
    <w:rsid w:val="00380FF7"/>
    <w:rsid w:val="00382BE0"/>
    <w:rsid w:val="003840EC"/>
    <w:rsid w:val="0038506D"/>
    <w:rsid w:val="0038531A"/>
    <w:rsid w:val="00387607"/>
    <w:rsid w:val="003900DB"/>
    <w:rsid w:val="00390DAC"/>
    <w:rsid w:val="003913C4"/>
    <w:rsid w:val="00391AFA"/>
    <w:rsid w:val="00392454"/>
    <w:rsid w:val="00392DA6"/>
    <w:rsid w:val="00393184"/>
    <w:rsid w:val="00393240"/>
    <w:rsid w:val="003942CA"/>
    <w:rsid w:val="003942DE"/>
    <w:rsid w:val="00394772"/>
    <w:rsid w:val="0039497D"/>
    <w:rsid w:val="003966AD"/>
    <w:rsid w:val="003A0645"/>
    <w:rsid w:val="003A06FE"/>
    <w:rsid w:val="003A0F8C"/>
    <w:rsid w:val="003A0FB3"/>
    <w:rsid w:val="003A1F7C"/>
    <w:rsid w:val="003A2189"/>
    <w:rsid w:val="003A2493"/>
    <w:rsid w:val="003A256D"/>
    <w:rsid w:val="003A28BD"/>
    <w:rsid w:val="003A3090"/>
    <w:rsid w:val="003A5299"/>
    <w:rsid w:val="003A5356"/>
    <w:rsid w:val="003A57D1"/>
    <w:rsid w:val="003A6240"/>
    <w:rsid w:val="003A6B4E"/>
    <w:rsid w:val="003A71D6"/>
    <w:rsid w:val="003A771B"/>
    <w:rsid w:val="003A79D3"/>
    <w:rsid w:val="003B182A"/>
    <w:rsid w:val="003B2B23"/>
    <w:rsid w:val="003B4254"/>
    <w:rsid w:val="003B44ED"/>
    <w:rsid w:val="003B4606"/>
    <w:rsid w:val="003B517A"/>
    <w:rsid w:val="003B74C5"/>
    <w:rsid w:val="003B7B8D"/>
    <w:rsid w:val="003C02C6"/>
    <w:rsid w:val="003C0A21"/>
    <w:rsid w:val="003C10E9"/>
    <w:rsid w:val="003C1455"/>
    <w:rsid w:val="003C1796"/>
    <w:rsid w:val="003C1DEA"/>
    <w:rsid w:val="003C2DCC"/>
    <w:rsid w:val="003C313C"/>
    <w:rsid w:val="003C3C83"/>
    <w:rsid w:val="003C46EF"/>
    <w:rsid w:val="003C4871"/>
    <w:rsid w:val="003C49A7"/>
    <w:rsid w:val="003C659E"/>
    <w:rsid w:val="003C6611"/>
    <w:rsid w:val="003C6724"/>
    <w:rsid w:val="003C692B"/>
    <w:rsid w:val="003C6A9B"/>
    <w:rsid w:val="003C72B0"/>
    <w:rsid w:val="003C7FCA"/>
    <w:rsid w:val="003D150D"/>
    <w:rsid w:val="003D241D"/>
    <w:rsid w:val="003D3848"/>
    <w:rsid w:val="003D3BBF"/>
    <w:rsid w:val="003D4918"/>
    <w:rsid w:val="003D4988"/>
    <w:rsid w:val="003D50FD"/>
    <w:rsid w:val="003D5392"/>
    <w:rsid w:val="003D56E4"/>
    <w:rsid w:val="003D5F0D"/>
    <w:rsid w:val="003D605A"/>
    <w:rsid w:val="003D6FA0"/>
    <w:rsid w:val="003E0306"/>
    <w:rsid w:val="003E0403"/>
    <w:rsid w:val="003E1552"/>
    <w:rsid w:val="003E19AF"/>
    <w:rsid w:val="003E1DB5"/>
    <w:rsid w:val="003E2002"/>
    <w:rsid w:val="003E4A62"/>
    <w:rsid w:val="003E5338"/>
    <w:rsid w:val="003E59D3"/>
    <w:rsid w:val="003E5D6A"/>
    <w:rsid w:val="003E6424"/>
    <w:rsid w:val="003E6479"/>
    <w:rsid w:val="003E67EE"/>
    <w:rsid w:val="003E6CD0"/>
    <w:rsid w:val="003E764C"/>
    <w:rsid w:val="003F0395"/>
    <w:rsid w:val="003F0F8E"/>
    <w:rsid w:val="003F239F"/>
    <w:rsid w:val="003F3E69"/>
    <w:rsid w:val="003F4490"/>
    <w:rsid w:val="003F4E62"/>
    <w:rsid w:val="003F57BE"/>
    <w:rsid w:val="003F7C07"/>
    <w:rsid w:val="004008A4"/>
    <w:rsid w:val="00400D27"/>
    <w:rsid w:val="00400F08"/>
    <w:rsid w:val="004020E9"/>
    <w:rsid w:val="004022D5"/>
    <w:rsid w:val="004024C8"/>
    <w:rsid w:val="0040250C"/>
    <w:rsid w:val="0040279E"/>
    <w:rsid w:val="00402848"/>
    <w:rsid w:val="00402DD5"/>
    <w:rsid w:val="00403133"/>
    <w:rsid w:val="00403BE7"/>
    <w:rsid w:val="00404715"/>
    <w:rsid w:val="00405F00"/>
    <w:rsid w:val="00406081"/>
    <w:rsid w:val="00406359"/>
    <w:rsid w:val="00406922"/>
    <w:rsid w:val="00406FFD"/>
    <w:rsid w:val="004106F7"/>
    <w:rsid w:val="00410A25"/>
    <w:rsid w:val="00411529"/>
    <w:rsid w:val="00411CAB"/>
    <w:rsid w:val="0041288D"/>
    <w:rsid w:val="00413263"/>
    <w:rsid w:val="00413D5B"/>
    <w:rsid w:val="0041437C"/>
    <w:rsid w:val="00414386"/>
    <w:rsid w:val="004151ED"/>
    <w:rsid w:val="00415F69"/>
    <w:rsid w:val="004163D7"/>
    <w:rsid w:val="00416694"/>
    <w:rsid w:val="00416D2E"/>
    <w:rsid w:val="00416DBC"/>
    <w:rsid w:val="0041739E"/>
    <w:rsid w:val="00417442"/>
    <w:rsid w:val="00417AC5"/>
    <w:rsid w:val="00417B25"/>
    <w:rsid w:val="0042002C"/>
    <w:rsid w:val="0042094A"/>
    <w:rsid w:val="00420B53"/>
    <w:rsid w:val="004223A9"/>
    <w:rsid w:val="00422E4A"/>
    <w:rsid w:val="00422EFD"/>
    <w:rsid w:val="00423B01"/>
    <w:rsid w:val="00423C28"/>
    <w:rsid w:val="0042420B"/>
    <w:rsid w:val="00424454"/>
    <w:rsid w:val="00424C1E"/>
    <w:rsid w:val="004255F8"/>
    <w:rsid w:val="00425F49"/>
    <w:rsid w:val="00426477"/>
    <w:rsid w:val="00426C61"/>
    <w:rsid w:val="004306A8"/>
    <w:rsid w:val="004309E9"/>
    <w:rsid w:val="00430A69"/>
    <w:rsid w:val="0043180A"/>
    <w:rsid w:val="00431CC9"/>
    <w:rsid w:val="0043201F"/>
    <w:rsid w:val="004325E4"/>
    <w:rsid w:val="0043276E"/>
    <w:rsid w:val="00432F23"/>
    <w:rsid w:val="004332D6"/>
    <w:rsid w:val="00433355"/>
    <w:rsid w:val="004335EE"/>
    <w:rsid w:val="004336F9"/>
    <w:rsid w:val="00435961"/>
    <w:rsid w:val="00435D2F"/>
    <w:rsid w:val="004371CD"/>
    <w:rsid w:val="00437363"/>
    <w:rsid w:val="004404A7"/>
    <w:rsid w:val="00440DEE"/>
    <w:rsid w:val="004416D0"/>
    <w:rsid w:val="004417B1"/>
    <w:rsid w:val="00443769"/>
    <w:rsid w:val="0044397F"/>
    <w:rsid w:val="00444416"/>
    <w:rsid w:val="0044460F"/>
    <w:rsid w:val="004448B1"/>
    <w:rsid w:val="00444C2F"/>
    <w:rsid w:val="00446635"/>
    <w:rsid w:val="00446C71"/>
    <w:rsid w:val="00446F2D"/>
    <w:rsid w:val="004513DA"/>
    <w:rsid w:val="00451646"/>
    <w:rsid w:val="0045186A"/>
    <w:rsid w:val="00452243"/>
    <w:rsid w:val="00453836"/>
    <w:rsid w:val="004541B3"/>
    <w:rsid w:val="004549FD"/>
    <w:rsid w:val="00455A19"/>
    <w:rsid w:val="00455A95"/>
    <w:rsid w:val="004565BF"/>
    <w:rsid w:val="004575C7"/>
    <w:rsid w:val="00460F34"/>
    <w:rsid w:val="00461456"/>
    <w:rsid w:val="00461D43"/>
    <w:rsid w:val="00462CD1"/>
    <w:rsid w:val="004635F1"/>
    <w:rsid w:val="00463AFA"/>
    <w:rsid w:val="00463D80"/>
    <w:rsid w:val="004640C2"/>
    <w:rsid w:val="004641E6"/>
    <w:rsid w:val="004646A1"/>
    <w:rsid w:val="00464C6C"/>
    <w:rsid w:val="00464E00"/>
    <w:rsid w:val="0046683C"/>
    <w:rsid w:val="00466EED"/>
    <w:rsid w:val="00467028"/>
    <w:rsid w:val="004676C8"/>
    <w:rsid w:val="00467804"/>
    <w:rsid w:val="00467AA8"/>
    <w:rsid w:val="00467B51"/>
    <w:rsid w:val="004707E7"/>
    <w:rsid w:val="00470B75"/>
    <w:rsid w:val="00470E8F"/>
    <w:rsid w:val="004713DA"/>
    <w:rsid w:val="0047297C"/>
    <w:rsid w:val="004729D0"/>
    <w:rsid w:val="0047369A"/>
    <w:rsid w:val="00473CC5"/>
    <w:rsid w:val="00473E88"/>
    <w:rsid w:val="00474DDB"/>
    <w:rsid w:val="00474E17"/>
    <w:rsid w:val="00474E76"/>
    <w:rsid w:val="0047636F"/>
    <w:rsid w:val="0047650E"/>
    <w:rsid w:val="00476B4B"/>
    <w:rsid w:val="00477799"/>
    <w:rsid w:val="00477EF1"/>
    <w:rsid w:val="00480814"/>
    <w:rsid w:val="004816FB"/>
    <w:rsid w:val="004821C6"/>
    <w:rsid w:val="004826A0"/>
    <w:rsid w:val="0048275C"/>
    <w:rsid w:val="00482844"/>
    <w:rsid w:val="0048296E"/>
    <w:rsid w:val="00482C86"/>
    <w:rsid w:val="004838CA"/>
    <w:rsid w:val="00483E6D"/>
    <w:rsid w:val="004842EE"/>
    <w:rsid w:val="00484460"/>
    <w:rsid w:val="00484EE6"/>
    <w:rsid w:val="0048578A"/>
    <w:rsid w:val="00485B4B"/>
    <w:rsid w:val="0048610F"/>
    <w:rsid w:val="00486248"/>
    <w:rsid w:val="0048653D"/>
    <w:rsid w:val="0048728F"/>
    <w:rsid w:val="004873F0"/>
    <w:rsid w:val="00490144"/>
    <w:rsid w:val="0049029A"/>
    <w:rsid w:val="00490C65"/>
    <w:rsid w:val="00490F61"/>
    <w:rsid w:val="004915EB"/>
    <w:rsid w:val="0049191B"/>
    <w:rsid w:val="00491CB6"/>
    <w:rsid w:val="00492DB0"/>
    <w:rsid w:val="0049318B"/>
    <w:rsid w:val="004937B2"/>
    <w:rsid w:val="00493ECA"/>
    <w:rsid w:val="00493FB5"/>
    <w:rsid w:val="00494D00"/>
    <w:rsid w:val="00495C3A"/>
    <w:rsid w:val="004966B5"/>
    <w:rsid w:val="00496BA5"/>
    <w:rsid w:val="004971CA"/>
    <w:rsid w:val="00497C5A"/>
    <w:rsid w:val="004A005B"/>
    <w:rsid w:val="004A05E6"/>
    <w:rsid w:val="004A26E8"/>
    <w:rsid w:val="004A2E60"/>
    <w:rsid w:val="004A31C9"/>
    <w:rsid w:val="004A36D0"/>
    <w:rsid w:val="004A38CF"/>
    <w:rsid w:val="004A3D09"/>
    <w:rsid w:val="004A409F"/>
    <w:rsid w:val="004A419E"/>
    <w:rsid w:val="004A4896"/>
    <w:rsid w:val="004A5B7E"/>
    <w:rsid w:val="004A6251"/>
    <w:rsid w:val="004A6C33"/>
    <w:rsid w:val="004A73EA"/>
    <w:rsid w:val="004A7E15"/>
    <w:rsid w:val="004B08EB"/>
    <w:rsid w:val="004B1B96"/>
    <w:rsid w:val="004B23A3"/>
    <w:rsid w:val="004B2DDE"/>
    <w:rsid w:val="004B2DF6"/>
    <w:rsid w:val="004B30CB"/>
    <w:rsid w:val="004B32A5"/>
    <w:rsid w:val="004B3901"/>
    <w:rsid w:val="004B3D94"/>
    <w:rsid w:val="004B44C1"/>
    <w:rsid w:val="004B44CA"/>
    <w:rsid w:val="004B5AE8"/>
    <w:rsid w:val="004B680E"/>
    <w:rsid w:val="004B6DFA"/>
    <w:rsid w:val="004C00D2"/>
    <w:rsid w:val="004C0270"/>
    <w:rsid w:val="004C0A9A"/>
    <w:rsid w:val="004C0B81"/>
    <w:rsid w:val="004C2197"/>
    <w:rsid w:val="004C2A07"/>
    <w:rsid w:val="004C3467"/>
    <w:rsid w:val="004C382D"/>
    <w:rsid w:val="004C3F12"/>
    <w:rsid w:val="004C4246"/>
    <w:rsid w:val="004C57C4"/>
    <w:rsid w:val="004C58C7"/>
    <w:rsid w:val="004C5AD4"/>
    <w:rsid w:val="004C5C8B"/>
    <w:rsid w:val="004C5D6E"/>
    <w:rsid w:val="004C6E72"/>
    <w:rsid w:val="004C739C"/>
    <w:rsid w:val="004C75AA"/>
    <w:rsid w:val="004D11FB"/>
    <w:rsid w:val="004D1246"/>
    <w:rsid w:val="004D13F4"/>
    <w:rsid w:val="004D18E9"/>
    <w:rsid w:val="004D1C7F"/>
    <w:rsid w:val="004D441D"/>
    <w:rsid w:val="004D48C8"/>
    <w:rsid w:val="004D5336"/>
    <w:rsid w:val="004D6117"/>
    <w:rsid w:val="004D623E"/>
    <w:rsid w:val="004D6582"/>
    <w:rsid w:val="004D67B0"/>
    <w:rsid w:val="004D72A7"/>
    <w:rsid w:val="004D7426"/>
    <w:rsid w:val="004E043E"/>
    <w:rsid w:val="004E14EA"/>
    <w:rsid w:val="004E1827"/>
    <w:rsid w:val="004E18D8"/>
    <w:rsid w:val="004E1EF2"/>
    <w:rsid w:val="004E370F"/>
    <w:rsid w:val="004E37F7"/>
    <w:rsid w:val="004E3AFE"/>
    <w:rsid w:val="004E4FAB"/>
    <w:rsid w:val="004E5118"/>
    <w:rsid w:val="004E6237"/>
    <w:rsid w:val="004E655B"/>
    <w:rsid w:val="004E76CA"/>
    <w:rsid w:val="004E7D16"/>
    <w:rsid w:val="004F01D3"/>
    <w:rsid w:val="004F03D6"/>
    <w:rsid w:val="004F0D43"/>
    <w:rsid w:val="004F1596"/>
    <w:rsid w:val="004F1945"/>
    <w:rsid w:val="004F1E25"/>
    <w:rsid w:val="004F3478"/>
    <w:rsid w:val="004F3506"/>
    <w:rsid w:val="004F3C56"/>
    <w:rsid w:val="004F48A8"/>
    <w:rsid w:val="004F5184"/>
    <w:rsid w:val="004F53B1"/>
    <w:rsid w:val="004F5823"/>
    <w:rsid w:val="004F5905"/>
    <w:rsid w:val="004F6360"/>
    <w:rsid w:val="005001A5"/>
    <w:rsid w:val="00500218"/>
    <w:rsid w:val="005008A8"/>
    <w:rsid w:val="00503F14"/>
    <w:rsid w:val="00504C17"/>
    <w:rsid w:val="00505110"/>
    <w:rsid w:val="00505C9C"/>
    <w:rsid w:val="00506FF6"/>
    <w:rsid w:val="0050708D"/>
    <w:rsid w:val="00507164"/>
    <w:rsid w:val="00507886"/>
    <w:rsid w:val="00507C73"/>
    <w:rsid w:val="0051000B"/>
    <w:rsid w:val="005102EC"/>
    <w:rsid w:val="00510D1D"/>
    <w:rsid w:val="0051213D"/>
    <w:rsid w:val="00512832"/>
    <w:rsid w:val="00512AB3"/>
    <w:rsid w:val="00513838"/>
    <w:rsid w:val="0051476C"/>
    <w:rsid w:val="00515239"/>
    <w:rsid w:val="0051539C"/>
    <w:rsid w:val="00516506"/>
    <w:rsid w:val="00517525"/>
    <w:rsid w:val="00520580"/>
    <w:rsid w:val="0052076E"/>
    <w:rsid w:val="005216BE"/>
    <w:rsid w:val="00521C14"/>
    <w:rsid w:val="00521CA9"/>
    <w:rsid w:val="0052209F"/>
    <w:rsid w:val="0052264D"/>
    <w:rsid w:val="005236D8"/>
    <w:rsid w:val="005238D7"/>
    <w:rsid w:val="005240F4"/>
    <w:rsid w:val="00524DC6"/>
    <w:rsid w:val="00525184"/>
    <w:rsid w:val="005251DF"/>
    <w:rsid w:val="00525324"/>
    <w:rsid w:val="0052539E"/>
    <w:rsid w:val="00525906"/>
    <w:rsid w:val="00525ADF"/>
    <w:rsid w:val="005271A1"/>
    <w:rsid w:val="00530669"/>
    <w:rsid w:val="00530DE6"/>
    <w:rsid w:val="00531510"/>
    <w:rsid w:val="00531D7D"/>
    <w:rsid w:val="00532602"/>
    <w:rsid w:val="005348EA"/>
    <w:rsid w:val="00536241"/>
    <w:rsid w:val="0053636A"/>
    <w:rsid w:val="005373B7"/>
    <w:rsid w:val="005374B4"/>
    <w:rsid w:val="00537C61"/>
    <w:rsid w:val="00540F38"/>
    <w:rsid w:val="005412B1"/>
    <w:rsid w:val="005412DB"/>
    <w:rsid w:val="00541840"/>
    <w:rsid w:val="00542110"/>
    <w:rsid w:val="0054236C"/>
    <w:rsid w:val="005424DE"/>
    <w:rsid w:val="0054253F"/>
    <w:rsid w:val="005427A2"/>
    <w:rsid w:val="00542EF5"/>
    <w:rsid w:val="0054359A"/>
    <w:rsid w:val="00543961"/>
    <w:rsid w:val="00543F88"/>
    <w:rsid w:val="00543FFF"/>
    <w:rsid w:val="00545233"/>
    <w:rsid w:val="0055071D"/>
    <w:rsid w:val="005515D7"/>
    <w:rsid w:val="0055174E"/>
    <w:rsid w:val="00551D26"/>
    <w:rsid w:val="0055279B"/>
    <w:rsid w:val="00553145"/>
    <w:rsid w:val="00553713"/>
    <w:rsid w:val="00553AC2"/>
    <w:rsid w:val="005541E1"/>
    <w:rsid w:val="00554952"/>
    <w:rsid w:val="00555B49"/>
    <w:rsid w:val="00555BA9"/>
    <w:rsid w:val="0055679E"/>
    <w:rsid w:val="00556C64"/>
    <w:rsid w:val="0056012A"/>
    <w:rsid w:val="00562544"/>
    <w:rsid w:val="00562B16"/>
    <w:rsid w:val="00562DEC"/>
    <w:rsid w:val="00563695"/>
    <w:rsid w:val="005650DC"/>
    <w:rsid w:val="0056598C"/>
    <w:rsid w:val="0056643C"/>
    <w:rsid w:val="00566D71"/>
    <w:rsid w:val="005678AB"/>
    <w:rsid w:val="00567CEE"/>
    <w:rsid w:val="0057057C"/>
    <w:rsid w:val="005706BA"/>
    <w:rsid w:val="0057082C"/>
    <w:rsid w:val="005710BD"/>
    <w:rsid w:val="00571889"/>
    <w:rsid w:val="0057348B"/>
    <w:rsid w:val="0057358C"/>
    <w:rsid w:val="0057381D"/>
    <w:rsid w:val="005739F0"/>
    <w:rsid w:val="00573F9B"/>
    <w:rsid w:val="00574643"/>
    <w:rsid w:val="00574935"/>
    <w:rsid w:val="005754C5"/>
    <w:rsid w:val="0057560F"/>
    <w:rsid w:val="005756DE"/>
    <w:rsid w:val="00575D5A"/>
    <w:rsid w:val="00576DA5"/>
    <w:rsid w:val="00580596"/>
    <w:rsid w:val="005813C6"/>
    <w:rsid w:val="005819A6"/>
    <w:rsid w:val="00582588"/>
    <w:rsid w:val="00582C98"/>
    <w:rsid w:val="0058327C"/>
    <w:rsid w:val="00584BE7"/>
    <w:rsid w:val="0058555C"/>
    <w:rsid w:val="005858FD"/>
    <w:rsid w:val="00586C87"/>
    <w:rsid w:val="0058726D"/>
    <w:rsid w:val="005877DA"/>
    <w:rsid w:val="00590439"/>
    <w:rsid w:val="00592209"/>
    <w:rsid w:val="005929AD"/>
    <w:rsid w:val="00592A37"/>
    <w:rsid w:val="00592AEC"/>
    <w:rsid w:val="00592F1F"/>
    <w:rsid w:val="005947DD"/>
    <w:rsid w:val="00594BFF"/>
    <w:rsid w:val="00594E08"/>
    <w:rsid w:val="005957EF"/>
    <w:rsid w:val="0059584C"/>
    <w:rsid w:val="00595BB2"/>
    <w:rsid w:val="00596718"/>
    <w:rsid w:val="005968C1"/>
    <w:rsid w:val="0059702B"/>
    <w:rsid w:val="00597BF2"/>
    <w:rsid w:val="005A002B"/>
    <w:rsid w:val="005A068A"/>
    <w:rsid w:val="005A1104"/>
    <w:rsid w:val="005A236D"/>
    <w:rsid w:val="005A330D"/>
    <w:rsid w:val="005A4091"/>
    <w:rsid w:val="005A47CE"/>
    <w:rsid w:val="005A4874"/>
    <w:rsid w:val="005A49AC"/>
    <w:rsid w:val="005A4E19"/>
    <w:rsid w:val="005A64B8"/>
    <w:rsid w:val="005A6ED7"/>
    <w:rsid w:val="005A7FCB"/>
    <w:rsid w:val="005B0134"/>
    <w:rsid w:val="005B1744"/>
    <w:rsid w:val="005B2D0A"/>
    <w:rsid w:val="005B2DC1"/>
    <w:rsid w:val="005B2DEF"/>
    <w:rsid w:val="005B36FD"/>
    <w:rsid w:val="005B3AA0"/>
    <w:rsid w:val="005B3FEC"/>
    <w:rsid w:val="005B48A3"/>
    <w:rsid w:val="005B6170"/>
    <w:rsid w:val="005B66D8"/>
    <w:rsid w:val="005B695B"/>
    <w:rsid w:val="005B6C44"/>
    <w:rsid w:val="005C009C"/>
    <w:rsid w:val="005C13BB"/>
    <w:rsid w:val="005C2630"/>
    <w:rsid w:val="005C27BC"/>
    <w:rsid w:val="005C2A50"/>
    <w:rsid w:val="005C2B5F"/>
    <w:rsid w:val="005C3102"/>
    <w:rsid w:val="005C3E01"/>
    <w:rsid w:val="005C4491"/>
    <w:rsid w:val="005C4619"/>
    <w:rsid w:val="005C4AD9"/>
    <w:rsid w:val="005C5C30"/>
    <w:rsid w:val="005C6152"/>
    <w:rsid w:val="005C63A2"/>
    <w:rsid w:val="005C707D"/>
    <w:rsid w:val="005C7180"/>
    <w:rsid w:val="005D04EA"/>
    <w:rsid w:val="005D11D3"/>
    <w:rsid w:val="005D15C6"/>
    <w:rsid w:val="005D18E0"/>
    <w:rsid w:val="005D1F67"/>
    <w:rsid w:val="005D2143"/>
    <w:rsid w:val="005D2652"/>
    <w:rsid w:val="005D27BF"/>
    <w:rsid w:val="005D4676"/>
    <w:rsid w:val="005D4A5D"/>
    <w:rsid w:val="005D5E3E"/>
    <w:rsid w:val="005D6659"/>
    <w:rsid w:val="005D75E4"/>
    <w:rsid w:val="005D7AFD"/>
    <w:rsid w:val="005D7C5B"/>
    <w:rsid w:val="005E0430"/>
    <w:rsid w:val="005E1219"/>
    <w:rsid w:val="005E157D"/>
    <w:rsid w:val="005E1AFC"/>
    <w:rsid w:val="005E1FB0"/>
    <w:rsid w:val="005E2E49"/>
    <w:rsid w:val="005E3118"/>
    <w:rsid w:val="005E3234"/>
    <w:rsid w:val="005E349D"/>
    <w:rsid w:val="005E367F"/>
    <w:rsid w:val="005E3E40"/>
    <w:rsid w:val="005E46DE"/>
    <w:rsid w:val="005E4704"/>
    <w:rsid w:val="005E5401"/>
    <w:rsid w:val="005E5571"/>
    <w:rsid w:val="005E6321"/>
    <w:rsid w:val="005E6D1A"/>
    <w:rsid w:val="005E762D"/>
    <w:rsid w:val="005E7D4E"/>
    <w:rsid w:val="005F0232"/>
    <w:rsid w:val="005F0782"/>
    <w:rsid w:val="005F0839"/>
    <w:rsid w:val="005F1522"/>
    <w:rsid w:val="005F23B5"/>
    <w:rsid w:val="005F2A58"/>
    <w:rsid w:val="005F2B59"/>
    <w:rsid w:val="005F2DC9"/>
    <w:rsid w:val="005F3F6B"/>
    <w:rsid w:val="005F4C7B"/>
    <w:rsid w:val="005F5C15"/>
    <w:rsid w:val="005F638A"/>
    <w:rsid w:val="005F6A07"/>
    <w:rsid w:val="005F7EB7"/>
    <w:rsid w:val="006004A4"/>
    <w:rsid w:val="00600CB1"/>
    <w:rsid w:val="006017E4"/>
    <w:rsid w:val="00601E67"/>
    <w:rsid w:val="00601F4C"/>
    <w:rsid w:val="00602035"/>
    <w:rsid w:val="00602401"/>
    <w:rsid w:val="00603952"/>
    <w:rsid w:val="00603B0B"/>
    <w:rsid w:val="00603CA7"/>
    <w:rsid w:val="00603E38"/>
    <w:rsid w:val="006048BA"/>
    <w:rsid w:val="00605A4C"/>
    <w:rsid w:val="00605A58"/>
    <w:rsid w:val="00605D4B"/>
    <w:rsid w:val="00606C92"/>
    <w:rsid w:val="00606FBE"/>
    <w:rsid w:val="0060778A"/>
    <w:rsid w:val="00610CF4"/>
    <w:rsid w:val="006115D0"/>
    <w:rsid w:val="006164E3"/>
    <w:rsid w:val="006166B0"/>
    <w:rsid w:val="00616739"/>
    <w:rsid w:val="00616F37"/>
    <w:rsid w:val="0062070E"/>
    <w:rsid w:val="00620974"/>
    <w:rsid w:val="00620A92"/>
    <w:rsid w:val="00620F79"/>
    <w:rsid w:val="00622167"/>
    <w:rsid w:val="0062274A"/>
    <w:rsid w:val="00622BD2"/>
    <w:rsid w:val="006240B0"/>
    <w:rsid w:val="00624325"/>
    <w:rsid w:val="00625704"/>
    <w:rsid w:val="00625C67"/>
    <w:rsid w:val="006260E7"/>
    <w:rsid w:val="00626382"/>
    <w:rsid w:val="00626A9D"/>
    <w:rsid w:val="00627480"/>
    <w:rsid w:val="00627736"/>
    <w:rsid w:val="006310F8"/>
    <w:rsid w:val="00631F56"/>
    <w:rsid w:val="0063223A"/>
    <w:rsid w:val="00632AFB"/>
    <w:rsid w:val="00633534"/>
    <w:rsid w:val="006335E6"/>
    <w:rsid w:val="00633BCA"/>
    <w:rsid w:val="006346DE"/>
    <w:rsid w:val="0063485A"/>
    <w:rsid w:val="00634FB3"/>
    <w:rsid w:val="0063553F"/>
    <w:rsid w:val="006357E8"/>
    <w:rsid w:val="0063642C"/>
    <w:rsid w:val="0063667D"/>
    <w:rsid w:val="0063689E"/>
    <w:rsid w:val="00636D99"/>
    <w:rsid w:val="00636E67"/>
    <w:rsid w:val="00641EED"/>
    <w:rsid w:val="00643A2B"/>
    <w:rsid w:val="00643C5D"/>
    <w:rsid w:val="00643E91"/>
    <w:rsid w:val="00644854"/>
    <w:rsid w:val="00644F00"/>
    <w:rsid w:val="006462DE"/>
    <w:rsid w:val="00646641"/>
    <w:rsid w:val="00646988"/>
    <w:rsid w:val="006472F0"/>
    <w:rsid w:val="006502FF"/>
    <w:rsid w:val="00650A22"/>
    <w:rsid w:val="00650F01"/>
    <w:rsid w:val="0065108F"/>
    <w:rsid w:val="00652127"/>
    <w:rsid w:val="006524EF"/>
    <w:rsid w:val="00652C5B"/>
    <w:rsid w:val="0065496E"/>
    <w:rsid w:val="00654B1A"/>
    <w:rsid w:val="0065535D"/>
    <w:rsid w:val="006559F4"/>
    <w:rsid w:val="006600A5"/>
    <w:rsid w:val="00660DAD"/>
    <w:rsid w:val="00661072"/>
    <w:rsid w:val="00662197"/>
    <w:rsid w:val="006621DE"/>
    <w:rsid w:val="00662EF7"/>
    <w:rsid w:val="006635E7"/>
    <w:rsid w:val="00664CBB"/>
    <w:rsid w:val="00664FF6"/>
    <w:rsid w:val="0066514A"/>
    <w:rsid w:val="00665202"/>
    <w:rsid w:val="00665600"/>
    <w:rsid w:val="0066579A"/>
    <w:rsid w:val="0066677C"/>
    <w:rsid w:val="00670636"/>
    <w:rsid w:val="00670CA9"/>
    <w:rsid w:val="00671765"/>
    <w:rsid w:val="00672231"/>
    <w:rsid w:val="00672285"/>
    <w:rsid w:val="006725CB"/>
    <w:rsid w:val="00673C65"/>
    <w:rsid w:val="00674032"/>
    <w:rsid w:val="00674342"/>
    <w:rsid w:val="00674C35"/>
    <w:rsid w:val="00674D66"/>
    <w:rsid w:val="006757A1"/>
    <w:rsid w:val="00675E9E"/>
    <w:rsid w:val="00675F31"/>
    <w:rsid w:val="00676E3A"/>
    <w:rsid w:val="00676FCD"/>
    <w:rsid w:val="006772D9"/>
    <w:rsid w:val="00677D0C"/>
    <w:rsid w:val="006802C2"/>
    <w:rsid w:val="00680676"/>
    <w:rsid w:val="0068121F"/>
    <w:rsid w:val="006812B0"/>
    <w:rsid w:val="00682049"/>
    <w:rsid w:val="0068284F"/>
    <w:rsid w:val="0068303C"/>
    <w:rsid w:val="006835A3"/>
    <w:rsid w:val="00683D11"/>
    <w:rsid w:val="006842A3"/>
    <w:rsid w:val="00685C89"/>
    <w:rsid w:val="0068791D"/>
    <w:rsid w:val="006900A9"/>
    <w:rsid w:val="006903C5"/>
    <w:rsid w:val="00690769"/>
    <w:rsid w:val="00691000"/>
    <w:rsid w:val="006916C8"/>
    <w:rsid w:val="00692073"/>
    <w:rsid w:val="00692A62"/>
    <w:rsid w:val="006932B6"/>
    <w:rsid w:val="006937DB"/>
    <w:rsid w:val="00693AAF"/>
    <w:rsid w:val="00693C18"/>
    <w:rsid w:val="00694F26"/>
    <w:rsid w:val="00695F72"/>
    <w:rsid w:val="00696015"/>
    <w:rsid w:val="00696E78"/>
    <w:rsid w:val="0069718A"/>
    <w:rsid w:val="00697CF6"/>
    <w:rsid w:val="00697D26"/>
    <w:rsid w:val="00697E0C"/>
    <w:rsid w:val="00697F7A"/>
    <w:rsid w:val="006A05C3"/>
    <w:rsid w:val="006A082D"/>
    <w:rsid w:val="006A1F3B"/>
    <w:rsid w:val="006A2A55"/>
    <w:rsid w:val="006A2D70"/>
    <w:rsid w:val="006A352E"/>
    <w:rsid w:val="006A3BD8"/>
    <w:rsid w:val="006A451C"/>
    <w:rsid w:val="006A494A"/>
    <w:rsid w:val="006A4D46"/>
    <w:rsid w:val="006A4FB6"/>
    <w:rsid w:val="006A5775"/>
    <w:rsid w:val="006A5DBE"/>
    <w:rsid w:val="006A61B8"/>
    <w:rsid w:val="006A66D9"/>
    <w:rsid w:val="006A68B8"/>
    <w:rsid w:val="006A6B21"/>
    <w:rsid w:val="006B090E"/>
    <w:rsid w:val="006B099A"/>
    <w:rsid w:val="006B0AF3"/>
    <w:rsid w:val="006B10FC"/>
    <w:rsid w:val="006B13C4"/>
    <w:rsid w:val="006B1605"/>
    <w:rsid w:val="006B1E4E"/>
    <w:rsid w:val="006B204D"/>
    <w:rsid w:val="006B2357"/>
    <w:rsid w:val="006B283A"/>
    <w:rsid w:val="006B2925"/>
    <w:rsid w:val="006B2F5B"/>
    <w:rsid w:val="006B2F5E"/>
    <w:rsid w:val="006B3A57"/>
    <w:rsid w:val="006B56C6"/>
    <w:rsid w:val="006B59D7"/>
    <w:rsid w:val="006B5C2F"/>
    <w:rsid w:val="006B7534"/>
    <w:rsid w:val="006B7A61"/>
    <w:rsid w:val="006C11EC"/>
    <w:rsid w:val="006C12D7"/>
    <w:rsid w:val="006C1448"/>
    <w:rsid w:val="006C28C4"/>
    <w:rsid w:val="006C3CCD"/>
    <w:rsid w:val="006C3FC6"/>
    <w:rsid w:val="006C4357"/>
    <w:rsid w:val="006C59F9"/>
    <w:rsid w:val="006C636C"/>
    <w:rsid w:val="006C6B57"/>
    <w:rsid w:val="006C786C"/>
    <w:rsid w:val="006C7C24"/>
    <w:rsid w:val="006C7E21"/>
    <w:rsid w:val="006D049F"/>
    <w:rsid w:val="006D149C"/>
    <w:rsid w:val="006D200F"/>
    <w:rsid w:val="006D2C55"/>
    <w:rsid w:val="006D3015"/>
    <w:rsid w:val="006D32F3"/>
    <w:rsid w:val="006D3976"/>
    <w:rsid w:val="006D4BD3"/>
    <w:rsid w:val="006D5C09"/>
    <w:rsid w:val="006D5FCE"/>
    <w:rsid w:val="006D6521"/>
    <w:rsid w:val="006D6A95"/>
    <w:rsid w:val="006D6D49"/>
    <w:rsid w:val="006D7396"/>
    <w:rsid w:val="006D752A"/>
    <w:rsid w:val="006D772F"/>
    <w:rsid w:val="006D7C5F"/>
    <w:rsid w:val="006E03E7"/>
    <w:rsid w:val="006E07D3"/>
    <w:rsid w:val="006E08ED"/>
    <w:rsid w:val="006E0903"/>
    <w:rsid w:val="006E3083"/>
    <w:rsid w:val="006E3923"/>
    <w:rsid w:val="006E3935"/>
    <w:rsid w:val="006E3AEF"/>
    <w:rsid w:val="006E402E"/>
    <w:rsid w:val="006E42C3"/>
    <w:rsid w:val="006E49B7"/>
    <w:rsid w:val="006E5836"/>
    <w:rsid w:val="006E5C51"/>
    <w:rsid w:val="006E63F8"/>
    <w:rsid w:val="006E6E0E"/>
    <w:rsid w:val="006E7221"/>
    <w:rsid w:val="006E76BD"/>
    <w:rsid w:val="006E7B49"/>
    <w:rsid w:val="006F389B"/>
    <w:rsid w:val="006F5AB9"/>
    <w:rsid w:val="006F6245"/>
    <w:rsid w:val="006F62BF"/>
    <w:rsid w:val="006F6DCE"/>
    <w:rsid w:val="006F708C"/>
    <w:rsid w:val="006F71D1"/>
    <w:rsid w:val="006F7C22"/>
    <w:rsid w:val="0070001C"/>
    <w:rsid w:val="00700B5D"/>
    <w:rsid w:val="00700BBB"/>
    <w:rsid w:val="00701A58"/>
    <w:rsid w:val="00702857"/>
    <w:rsid w:val="00702E00"/>
    <w:rsid w:val="00703360"/>
    <w:rsid w:val="00703395"/>
    <w:rsid w:val="00703B81"/>
    <w:rsid w:val="0070449F"/>
    <w:rsid w:val="007068F0"/>
    <w:rsid w:val="007079DC"/>
    <w:rsid w:val="0071016C"/>
    <w:rsid w:val="00711428"/>
    <w:rsid w:val="00712C78"/>
    <w:rsid w:val="00714BE5"/>
    <w:rsid w:val="00715B7E"/>
    <w:rsid w:val="00716105"/>
    <w:rsid w:val="00716AA8"/>
    <w:rsid w:val="007175E6"/>
    <w:rsid w:val="00717998"/>
    <w:rsid w:val="00720F24"/>
    <w:rsid w:val="00723022"/>
    <w:rsid w:val="00723139"/>
    <w:rsid w:val="007232F9"/>
    <w:rsid w:val="0072363E"/>
    <w:rsid w:val="0072391B"/>
    <w:rsid w:val="00723D1A"/>
    <w:rsid w:val="00725F5D"/>
    <w:rsid w:val="007265D0"/>
    <w:rsid w:val="007269FB"/>
    <w:rsid w:val="0073019C"/>
    <w:rsid w:val="00730387"/>
    <w:rsid w:val="007307F6"/>
    <w:rsid w:val="007309E7"/>
    <w:rsid w:val="00730F36"/>
    <w:rsid w:val="0073112F"/>
    <w:rsid w:val="0073182F"/>
    <w:rsid w:val="00732187"/>
    <w:rsid w:val="00732545"/>
    <w:rsid w:val="00732858"/>
    <w:rsid w:val="0073304E"/>
    <w:rsid w:val="00733357"/>
    <w:rsid w:val="007347C9"/>
    <w:rsid w:val="00734855"/>
    <w:rsid w:val="00734D2A"/>
    <w:rsid w:val="00735284"/>
    <w:rsid w:val="007355FC"/>
    <w:rsid w:val="00735748"/>
    <w:rsid w:val="00735AC3"/>
    <w:rsid w:val="00735FB9"/>
    <w:rsid w:val="00735FDA"/>
    <w:rsid w:val="00736146"/>
    <w:rsid w:val="0073741D"/>
    <w:rsid w:val="00737627"/>
    <w:rsid w:val="007378C8"/>
    <w:rsid w:val="00737F77"/>
    <w:rsid w:val="0074081F"/>
    <w:rsid w:val="00741243"/>
    <w:rsid w:val="00742205"/>
    <w:rsid w:val="00742935"/>
    <w:rsid w:val="00742B6D"/>
    <w:rsid w:val="00742FEB"/>
    <w:rsid w:val="00743533"/>
    <w:rsid w:val="00744CF0"/>
    <w:rsid w:val="00744DDE"/>
    <w:rsid w:val="00744E17"/>
    <w:rsid w:val="007453F7"/>
    <w:rsid w:val="00746252"/>
    <w:rsid w:val="007462E2"/>
    <w:rsid w:val="00746957"/>
    <w:rsid w:val="00746A79"/>
    <w:rsid w:val="00746D8A"/>
    <w:rsid w:val="007471DA"/>
    <w:rsid w:val="007475F2"/>
    <w:rsid w:val="0075023C"/>
    <w:rsid w:val="0075171A"/>
    <w:rsid w:val="00752763"/>
    <w:rsid w:val="00752E45"/>
    <w:rsid w:val="007535AB"/>
    <w:rsid w:val="00754842"/>
    <w:rsid w:val="00756857"/>
    <w:rsid w:val="00757E58"/>
    <w:rsid w:val="00757F56"/>
    <w:rsid w:val="00760C9F"/>
    <w:rsid w:val="007610BC"/>
    <w:rsid w:val="00761EF7"/>
    <w:rsid w:val="007623C0"/>
    <w:rsid w:val="00763334"/>
    <w:rsid w:val="0076461C"/>
    <w:rsid w:val="00764D24"/>
    <w:rsid w:val="0076545C"/>
    <w:rsid w:val="00765864"/>
    <w:rsid w:val="00767422"/>
    <w:rsid w:val="007677F0"/>
    <w:rsid w:val="00767A1E"/>
    <w:rsid w:val="00767E96"/>
    <w:rsid w:val="0077025B"/>
    <w:rsid w:val="007707EE"/>
    <w:rsid w:val="007709B9"/>
    <w:rsid w:val="00770ED5"/>
    <w:rsid w:val="0077111F"/>
    <w:rsid w:val="0077161B"/>
    <w:rsid w:val="00771E40"/>
    <w:rsid w:val="00771FC8"/>
    <w:rsid w:val="00773648"/>
    <w:rsid w:val="0077421E"/>
    <w:rsid w:val="0077503A"/>
    <w:rsid w:val="00775F80"/>
    <w:rsid w:val="00776755"/>
    <w:rsid w:val="00777188"/>
    <w:rsid w:val="00780B31"/>
    <w:rsid w:val="00780E6C"/>
    <w:rsid w:val="00780EB9"/>
    <w:rsid w:val="007820BF"/>
    <w:rsid w:val="00782654"/>
    <w:rsid w:val="0078297B"/>
    <w:rsid w:val="00782A1C"/>
    <w:rsid w:val="00783B4D"/>
    <w:rsid w:val="00783B7D"/>
    <w:rsid w:val="007840C9"/>
    <w:rsid w:val="0078459B"/>
    <w:rsid w:val="00784615"/>
    <w:rsid w:val="00784E49"/>
    <w:rsid w:val="00784F2B"/>
    <w:rsid w:val="007858F0"/>
    <w:rsid w:val="00785E90"/>
    <w:rsid w:val="00786877"/>
    <w:rsid w:val="00787925"/>
    <w:rsid w:val="007904BD"/>
    <w:rsid w:val="007906E0"/>
    <w:rsid w:val="007907A6"/>
    <w:rsid w:val="007915A1"/>
    <w:rsid w:val="007925C8"/>
    <w:rsid w:val="00792A99"/>
    <w:rsid w:val="00792AF2"/>
    <w:rsid w:val="00793232"/>
    <w:rsid w:val="00794156"/>
    <w:rsid w:val="00794369"/>
    <w:rsid w:val="00794655"/>
    <w:rsid w:val="00794C55"/>
    <w:rsid w:val="00795B3C"/>
    <w:rsid w:val="00796475"/>
    <w:rsid w:val="007964B6"/>
    <w:rsid w:val="00797069"/>
    <w:rsid w:val="00797D82"/>
    <w:rsid w:val="007A021B"/>
    <w:rsid w:val="007A07E6"/>
    <w:rsid w:val="007A0800"/>
    <w:rsid w:val="007A0B5C"/>
    <w:rsid w:val="007A174D"/>
    <w:rsid w:val="007A2586"/>
    <w:rsid w:val="007A4159"/>
    <w:rsid w:val="007A43E8"/>
    <w:rsid w:val="007A74B0"/>
    <w:rsid w:val="007A76F5"/>
    <w:rsid w:val="007A7A1F"/>
    <w:rsid w:val="007B1A68"/>
    <w:rsid w:val="007B229A"/>
    <w:rsid w:val="007B5D37"/>
    <w:rsid w:val="007B5DBA"/>
    <w:rsid w:val="007B66A6"/>
    <w:rsid w:val="007B6960"/>
    <w:rsid w:val="007C0187"/>
    <w:rsid w:val="007C1D32"/>
    <w:rsid w:val="007C1D9E"/>
    <w:rsid w:val="007C2F21"/>
    <w:rsid w:val="007C361D"/>
    <w:rsid w:val="007C4AFB"/>
    <w:rsid w:val="007C4DB2"/>
    <w:rsid w:val="007C5678"/>
    <w:rsid w:val="007C5C41"/>
    <w:rsid w:val="007C6093"/>
    <w:rsid w:val="007C6BD1"/>
    <w:rsid w:val="007C6F90"/>
    <w:rsid w:val="007D150A"/>
    <w:rsid w:val="007D1AD2"/>
    <w:rsid w:val="007D245C"/>
    <w:rsid w:val="007D28D5"/>
    <w:rsid w:val="007D2921"/>
    <w:rsid w:val="007D2A42"/>
    <w:rsid w:val="007D2EF6"/>
    <w:rsid w:val="007D331D"/>
    <w:rsid w:val="007D3BB8"/>
    <w:rsid w:val="007D45B6"/>
    <w:rsid w:val="007D5AF6"/>
    <w:rsid w:val="007D5C8D"/>
    <w:rsid w:val="007D6B97"/>
    <w:rsid w:val="007D6EB1"/>
    <w:rsid w:val="007E03F5"/>
    <w:rsid w:val="007E20CB"/>
    <w:rsid w:val="007E2525"/>
    <w:rsid w:val="007E256C"/>
    <w:rsid w:val="007E25B0"/>
    <w:rsid w:val="007E30CA"/>
    <w:rsid w:val="007E4736"/>
    <w:rsid w:val="007E58E9"/>
    <w:rsid w:val="007E5F28"/>
    <w:rsid w:val="007E6214"/>
    <w:rsid w:val="007E63A5"/>
    <w:rsid w:val="007E6505"/>
    <w:rsid w:val="007E6870"/>
    <w:rsid w:val="007E797A"/>
    <w:rsid w:val="007E7E55"/>
    <w:rsid w:val="007F077F"/>
    <w:rsid w:val="007F0B74"/>
    <w:rsid w:val="007F11B4"/>
    <w:rsid w:val="007F1563"/>
    <w:rsid w:val="007F17B4"/>
    <w:rsid w:val="007F289D"/>
    <w:rsid w:val="007F2CA9"/>
    <w:rsid w:val="007F31A3"/>
    <w:rsid w:val="007F35AB"/>
    <w:rsid w:val="007F4235"/>
    <w:rsid w:val="007F46FA"/>
    <w:rsid w:val="007F477C"/>
    <w:rsid w:val="007F4B14"/>
    <w:rsid w:val="007F524C"/>
    <w:rsid w:val="007F52FD"/>
    <w:rsid w:val="007F587B"/>
    <w:rsid w:val="007F6147"/>
    <w:rsid w:val="007F63B4"/>
    <w:rsid w:val="007F64CD"/>
    <w:rsid w:val="007F6CC9"/>
    <w:rsid w:val="008001E9"/>
    <w:rsid w:val="00800425"/>
    <w:rsid w:val="00800D22"/>
    <w:rsid w:val="00802A5E"/>
    <w:rsid w:val="0080332D"/>
    <w:rsid w:val="008038F7"/>
    <w:rsid w:val="00804436"/>
    <w:rsid w:val="00804A7A"/>
    <w:rsid w:val="00805586"/>
    <w:rsid w:val="008057AA"/>
    <w:rsid w:val="0080585C"/>
    <w:rsid w:val="00806CF7"/>
    <w:rsid w:val="008073C1"/>
    <w:rsid w:val="00807F8C"/>
    <w:rsid w:val="0081063E"/>
    <w:rsid w:val="00810854"/>
    <w:rsid w:val="00810BD4"/>
    <w:rsid w:val="008117A1"/>
    <w:rsid w:val="00811815"/>
    <w:rsid w:val="00812628"/>
    <w:rsid w:val="008134A1"/>
    <w:rsid w:val="00813977"/>
    <w:rsid w:val="008139B7"/>
    <w:rsid w:val="00813C19"/>
    <w:rsid w:val="00813C2B"/>
    <w:rsid w:val="00814705"/>
    <w:rsid w:val="00814E21"/>
    <w:rsid w:val="0081507A"/>
    <w:rsid w:val="008153C7"/>
    <w:rsid w:val="00815C82"/>
    <w:rsid w:val="00816BB4"/>
    <w:rsid w:val="0082157C"/>
    <w:rsid w:val="0082240C"/>
    <w:rsid w:val="008224E5"/>
    <w:rsid w:val="0082375A"/>
    <w:rsid w:val="00823A8B"/>
    <w:rsid w:val="008245C7"/>
    <w:rsid w:val="00825532"/>
    <w:rsid w:val="00826722"/>
    <w:rsid w:val="00826FC8"/>
    <w:rsid w:val="0082750E"/>
    <w:rsid w:val="00827F3B"/>
    <w:rsid w:val="00830FBC"/>
    <w:rsid w:val="0083112E"/>
    <w:rsid w:val="0083146C"/>
    <w:rsid w:val="008322DC"/>
    <w:rsid w:val="0083292A"/>
    <w:rsid w:val="00832AAC"/>
    <w:rsid w:val="00832C96"/>
    <w:rsid w:val="008336CC"/>
    <w:rsid w:val="008338F9"/>
    <w:rsid w:val="00833AE4"/>
    <w:rsid w:val="00834550"/>
    <w:rsid w:val="00834557"/>
    <w:rsid w:val="00836BA5"/>
    <w:rsid w:val="0083718E"/>
    <w:rsid w:val="00837719"/>
    <w:rsid w:val="00841F34"/>
    <w:rsid w:val="00842E35"/>
    <w:rsid w:val="00843737"/>
    <w:rsid w:val="00844A47"/>
    <w:rsid w:val="00844C33"/>
    <w:rsid w:val="00844EBA"/>
    <w:rsid w:val="00844F1E"/>
    <w:rsid w:val="00844FF1"/>
    <w:rsid w:val="00845049"/>
    <w:rsid w:val="00845754"/>
    <w:rsid w:val="00846ACA"/>
    <w:rsid w:val="008478B2"/>
    <w:rsid w:val="00850D00"/>
    <w:rsid w:val="008514DC"/>
    <w:rsid w:val="00851D99"/>
    <w:rsid w:val="00851DCF"/>
    <w:rsid w:val="0085254A"/>
    <w:rsid w:val="00852941"/>
    <w:rsid w:val="00853585"/>
    <w:rsid w:val="00853BA6"/>
    <w:rsid w:val="00853DAD"/>
    <w:rsid w:val="00854D0E"/>
    <w:rsid w:val="008550A0"/>
    <w:rsid w:val="00855101"/>
    <w:rsid w:val="008556A7"/>
    <w:rsid w:val="00856088"/>
    <w:rsid w:val="00856432"/>
    <w:rsid w:val="00856668"/>
    <w:rsid w:val="00856DB2"/>
    <w:rsid w:val="00857626"/>
    <w:rsid w:val="00860497"/>
    <w:rsid w:val="00860506"/>
    <w:rsid w:val="008612C6"/>
    <w:rsid w:val="00862D5D"/>
    <w:rsid w:val="008631FF"/>
    <w:rsid w:val="008632C4"/>
    <w:rsid w:val="00863AB3"/>
    <w:rsid w:val="00863DF1"/>
    <w:rsid w:val="008647E4"/>
    <w:rsid w:val="00865910"/>
    <w:rsid w:val="00866681"/>
    <w:rsid w:val="008667FA"/>
    <w:rsid w:val="00866B75"/>
    <w:rsid w:val="00867B6B"/>
    <w:rsid w:val="00870B54"/>
    <w:rsid w:val="0087158E"/>
    <w:rsid w:val="00873030"/>
    <w:rsid w:val="008743E9"/>
    <w:rsid w:val="00874773"/>
    <w:rsid w:val="00874D71"/>
    <w:rsid w:val="00874EC3"/>
    <w:rsid w:val="00874F4C"/>
    <w:rsid w:val="00875DCC"/>
    <w:rsid w:val="00875DD9"/>
    <w:rsid w:val="00876877"/>
    <w:rsid w:val="00877C78"/>
    <w:rsid w:val="00877E6C"/>
    <w:rsid w:val="00877ED1"/>
    <w:rsid w:val="00880054"/>
    <w:rsid w:val="008809E2"/>
    <w:rsid w:val="00880A8E"/>
    <w:rsid w:val="00880BC0"/>
    <w:rsid w:val="00880CC5"/>
    <w:rsid w:val="00881630"/>
    <w:rsid w:val="00881E71"/>
    <w:rsid w:val="00881F27"/>
    <w:rsid w:val="00882DA0"/>
    <w:rsid w:val="0088326C"/>
    <w:rsid w:val="00883C81"/>
    <w:rsid w:val="00883FB0"/>
    <w:rsid w:val="00884BDD"/>
    <w:rsid w:val="00884E97"/>
    <w:rsid w:val="008851D6"/>
    <w:rsid w:val="008855B5"/>
    <w:rsid w:val="0088590D"/>
    <w:rsid w:val="008859A4"/>
    <w:rsid w:val="00885FB6"/>
    <w:rsid w:val="00890EEC"/>
    <w:rsid w:val="0089116C"/>
    <w:rsid w:val="00892D7C"/>
    <w:rsid w:val="008930A2"/>
    <w:rsid w:val="00894FE0"/>
    <w:rsid w:val="008950A4"/>
    <w:rsid w:val="008967AC"/>
    <w:rsid w:val="00896FE9"/>
    <w:rsid w:val="008974FB"/>
    <w:rsid w:val="008975EC"/>
    <w:rsid w:val="00897CDB"/>
    <w:rsid w:val="008A01EB"/>
    <w:rsid w:val="008A0498"/>
    <w:rsid w:val="008A04C8"/>
    <w:rsid w:val="008A18A5"/>
    <w:rsid w:val="008A1CEE"/>
    <w:rsid w:val="008A1D69"/>
    <w:rsid w:val="008A2767"/>
    <w:rsid w:val="008A2912"/>
    <w:rsid w:val="008A2A9C"/>
    <w:rsid w:val="008A2E29"/>
    <w:rsid w:val="008A2FB3"/>
    <w:rsid w:val="008A4489"/>
    <w:rsid w:val="008A4A14"/>
    <w:rsid w:val="008A52A2"/>
    <w:rsid w:val="008A5602"/>
    <w:rsid w:val="008A6703"/>
    <w:rsid w:val="008A6716"/>
    <w:rsid w:val="008A6D71"/>
    <w:rsid w:val="008A7379"/>
    <w:rsid w:val="008A7558"/>
    <w:rsid w:val="008B0311"/>
    <w:rsid w:val="008B04CF"/>
    <w:rsid w:val="008B05F3"/>
    <w:rsid w:val="008B0A4A"/>
    <w:rsid w:val="008B0D81"/>
    <w:rsid w:val="008B0F09"/>
    <w:rsid w:val="008B1F1F"/>
    <w:rsid w:val="008B3FC5"/>
    <w:rsid w:val="008B455A"/>
    <w:rsid w:val="008B4F4B"/>
    <w:rsid w:val="008B4F86"/>
    <w:rsid w:val="008B52EF"/>
    <w:rsid w:val="008B5803"/>
    <w:rsid w:val="008B5962"/>
    <w:rsid w:val="008B5995"/>
    <w:rsid w:val="008B5B77"/>
    <w:rsid w:val="008B659D"/>
    <w:rsid w:val="008B79F6"/>
    <w:rsid w:val="008B7F73"/>
    <w:rsid w:val="008C120A"/>
    <w:rsid w:val="008C25BF"/>
    <w:rsid w:val="008C2B75"/>
    <w:rsid w:val="008C380B"/>
    <w:rsid w:val="008C433E"/>
    <w:rsid w:val="008C5180"/>
    <w:rsid w:val="008C51B3"/>
    <w:rsid w:val="008C6163"/>
    <w:rsid w:val="008C6423"/>
    <w:rsid w:val="008C77C6"/>
    <w:rsid w:val="008C7F1F"/>
    <w:rsid w:val="008D01BB"/>
    <w:rsid w:val="008D0356"/>
    <w:rsid w:val="008D0E2C"/>
    <w:rsid w:val="008D18DC"/>
    <w:rsid w:val="008D226B"/>
    <w:rsid w:val="008D249D"/>
    <w:rsid w:val="008D259C"/>
    <w:rsid w:val="008D25CD"/>
    <w:rsid w:val="008D2ECA"/>
    <w:rsid w:val="008D3549"/>
    <w:rsid w:val="008D394D"/>
    <w:rsid w:val="008D78FD"/>
    <w:rsid w:val="008E0AC1"/>
    <w:rsid w:val="008E0BBA"/>
    <w:rsid w:val="008E148F"/>
    <w:rsid w:val="008E1503"/>
    <w:rsid w:val="008E1FE5"/>
    <w:rsid w:val="008E2086"/>
    <w:rsid w:val="008E2450"/>
    <w:rsid w:val="008E3059"/>
    <w:rsid w:val="008E38AE"/>
    <w:rsid w:val="008E3EC0"/>
    <w:rsid w:val="008E3F86"/>
    <w:rsid w:val="008E5A11"/>
    <w:rsid w:val="008E6540"/>
    <w:rsid w:val="008E70AB"/>
    <w:rsid w:val="008E76F6"/>
    <w:rsid w:val="008E7845"/>
    <w:rsid w:val="008E79AA"/>
    <w:rsid w:val="008F007D"/>
    <w:rsid w:val="008F05AD"/>
    <w:rsid w:val="008F06E2"/>
    <w:rsid w:val="008F1480"/>
    <w:rsid w:val="008F1625"/>
    <w:rsid w:val="008F168F"/>
    <w:rsid w:val="008F1FFA"/>
    <w:rsid w:val="008F369B"/>
    <w:rsid w:val="008F372B"/>
    <w:rsid w:val="008F3EB2"/>
    <w:rsid w:val="008F4AE2"/>
    <w:rsid w:val="008F6AB1"/>
    <w:rsid w:val="008F738A"/>
    <w:rsid w:val="008F73DA"/>
    <w:rsid w:val="008F7A07"/>
    <w:rsid w:val="009004AB"/>
    <w:rsid w:val="00901B03"/>
    <w:rsid w:val="00902600"/>
    <w:rsid w:val="0090275C"/>
    <w:rsid w:val="00902D76"/>
    <w:rsid w:val="00903258"/>
    <w:rsid w:val="009041F1"/>
    <w:rsid w:val="009042BE"/>
    <w:rsid w:val="009047FF"/>
    <w:rsid w:val="0090503F"/>
    <w:rsid w:val="00905CCB"/>
    <w:rsid w:val="0091057A"/>
    <w:rsid w:val="00911253"/>
    <w:rsid w:val="00913641"/>
    <w:rsid w:val="00913992"/>
    <w:rsid w:val="00913C75"/>
    <w:rsid w:val="00914BCF"/>
    <w:rsid w:val="00915AF4"/>
    <w:rsid w:val="00915D03"/>
    <w:rsid w:val="0091618C"/>
    <w:rsid w:val="00916773"/>
    <w:rsid w:val="00917179"/>
    <w:rsid w:val="009177F3"/>
    <w:rsid w:val="00917854"/>
    <w:rsid w:val="00917B99"/>
    <w:rsid w:val="00917E78"/>
    <w:rsid w:val="00920FE6"/>
    <w:rsid w:val="0092158C"/>
    <w:rsid w:val="009222DC"/>
    <w:rsid w:val="00922783"/>
    <w:rsid w:val="00922886"/>
    <w:rsid w:val="00922C15"/>
    <w:rsid w:val="00924D0D"/>
    <w:rsid w:val="0092537F"/>
    <w:rsid w:val="009256A3"/>
    <w:rsid w:val="00925F9F"/>
    <w:rsid w:val="00926507"/>
    <w:rsid w:val="0092668B"/>
    <w:rsid w:val="00926A87"/>
    <w:rsid w:val="0092752E"/>
    <w:rsid w:val="009302BD"/>
    <w:rsid w:val="0093040B"/>
    <w:rsid w:val="0093040D"/>
    <w:rsid w:val="009308C6"/>
    <w:rsid w:val="00931661"/>
    <w:rsid w:val="00931E73"/>
    <w:rsid w:val="00932620"/>
    <w:rsid w:val="009328BB"/>
    <w:rsid w:val="00933C6B"/>
    <w:rsid w:val="009355CF"/>
    <w:rsid w:val="00935EC5"/>
    <w:rsid w:val="00937117"/>
    <w:rsid w:val="00937EB8"/>
    <w:rsid w:val="009403AE"/>
    <w:rsid w:val="0094053C"/>
    <w:rsid w:val="00941BB0"/>
    <w:rsid w:val="00941E99"/>
    <w:rsid w:val="00941F35"/>
    <w:rsid w:val="00941F6B"/>
    <w:rsid w:val="00943277"/>
    <w:rsid w:val="00943558"/>
    <w:rsid w:val="00944A81"/>
    <w:rsid w:val="00945A82"/>
    <w:rsid w:val="00945BF1"/>
    <w:rsid w:val="0094603E"/>
    <w:rsid w:val="009464B4"/>
    <w:rsid w:val="0094660C"/>
    <w:rsid w:val="00946D4F"/>
    <w:rsid w:val="00947671"/>
    <w:rsid w:val="00950A95"/>
    <w:rsid w:val="0095197C"/>
    <w:rsid w:val="00952659"/>
    <w:rsid w:val="00952FAB"/>
    <w:rsid w:val="0095324B"/>
    <w:rsid w:val="00954A13"/>
    <w:rsid w:val="0095584C"/>
    <w:rsid w:val="00956835"/>
    <w:rsid w:val="00956C11"/>
    <w:rsid w:val="00957058"/>
    <w:rsid w:val="00957359"/>
    <w:rsid w:val="00962250"/>
    <w:rsid w:val="00962F78"/>
    <w:rsid w:val="00963603"/>
    <w:rsid w:val="00963B35"/>
    <w:rsid w:val="00963E79"/>
    <w:rsid w:val="0096516C"/>
    <w:rsid w:val="009668C2"/>
    <w:rsid w:val="00966D77"/>
    <w:rsid w:val="00967579"/>
    <w:rsid w:val="00967622"/>
    <w:rsid w:val="00967F3D"/>
    <w:rsid w:val="00970228"/>
    <w:rsid w:val="00971068"/>
    <w:rsid w:val="0097123D"/>
    <w:rsid w:val="00971BC7"/>
    <w:rsid w:val="009727DB"/>
    <w:rsid w:val="00972C9E"/>
    <w:rsid w:val="0097394C"/>
    <w:rsid w:val="00973BA2"/>
    <w:rsid w:val="00974B80"/>
    <w:rsid w:val="00974F13"/>
    <w:rsid w:val="00975D33"/>
    <w:rsid w:val="00975E02"/>
    <w:rsid w:val="00975F15"/>
    <w:rsid w:val="00977173"/>
    <w:rsid w:val="00977195"/>
    <w:rsid w:val="00977D86"/>
    <w:rsid w:val="00977D87"/>
    <w:rsid w:val="009807D0"/>
    <w:rsid w:val="009810D7"/>
    <w:rsid w:val="00981138"/>
    <w:rsid w:val="00982012"/>
    <w:rsid w:val="00982261"/>
    <w:rsid w:val="00982407"/>
    <w:rsid w:val="009836AD"/>
    <w:rsid w:val="00983E15"/>
    <w:rsid w:val="00983EAA"/>
    <w:rsid w:val="009850DC"/>
    <w:rsid w:val="00985351"/>
    <w:rsid w:val="00985BBA"/>
    <w:rsid w:val="009863B9"/>
    <w:rsid w:val="00987873"/>
    <w:rsid w:val="00987A03"/>
    <w:rsid w:val="00991356"/>
    <w:rsid w:val="00991B40"/>
    <w:rsid w:val="00991F2C"/>
    <w:rsid w:val="00992A58"/>
    <w:rsid w:val="00996278"/>
    <w:rsid w:val="00996568"/>
    <w:rsid w:val="00996D7C"/>
    <w:rsid w:val="0099755F"/>
    <w:rsid w:val="009A056A"/>
    <w:rsid w:val="009A0CD8"/>
    <w:rsid w:val="009A1720"/>
    <w:rsid w:val="009A1AA6"/>
    <w:rsid w:val="009A2172"/>
    <w:rsid w:val="009A21E4"/>
    <w:rsid w:val="009A2607"/>
    <w:rsid w:val="009A2C8B"/>
    <w:rsid w:val="009A2E8D"/>
    <w:rsid w:val="009A31E6"/>
    <w:rsid w:val="009A462F"/>
    <w:rsid w:val="009A7BBB"/>
    <w:rsid w:val="009B0E40"/>
    <w:rsid w:val="009B2077"/>
    <w:rsid w:val="009B4840"/>
    <w:rsid w:val="009B623D"/>
    <w:rsid w:val="009B7CA3"/>
    <w:rsid w:val="009B7E6F"/>
    <w:rsid w:val="009B7E8B"/>
    <w:rsid w:val="009B7FCF"/>
    <w:rsid w:val="009C0317"/>
    <w:rsid w:val="009C12E1"/>
    <w:rsid w:val="009C155D"/>
    <w:rsid w:val="009C2565"/>
    <w:rsid w:val="009C293A"/>
    <w:rsid w:val="009C29AB"/>
    <w:rsid w:val="009C2E35"/>
    <w:rsid w:val="009C352B"/>
    <w:rsid w:val="009C35D5"/>
    <w:rsid w:val="009C4076"/>
    <w:rsid w:val="009C4146"/>
    <w:rsid w:val="009C4308"/>
    <w:rsid w:val="009C51AC"/>
    <w:rsid w:val="009C54FB"/>
    <w:rsid w:val="009C6665"/>
    <w:rsid w:val="009C7071"/>
    <w:rsid w:val="009D0FA3"/>
    <w:rsid w:val="009D1FE1"/>
    <w:rsid w:val="009D21E5"/>
    <w:rsid w:val="009D2838"/>
    <w:rsid w:val="009D29ED"/>
    <w:rsid w:val="009D2FF0"/>
    <w:rsid w:val="009D3725"/>
    <w:rsid w:val="009D380A"/>
    <w:rsid w:val="009D3B65"/>
    <w:rsid w:val="009D4319"/>
    <w:rsid w:val="009D577E"/>
    <w:rsid w:val="009D582B"/>
    <w:rsid w:val="009D59CC"/>
    <w:rsid w:val="009D61DB"/>
    <w:rsid w:val="009D68CA"/>
    <w:rsid w:val="009D6A76"/>
    <w:rsid w:val="009D6C51"/>
    <w:rsid w:val="009D6D7F"/>
    <w:rsid w:val="009D740E"/>
    <w:rsid w:val="009D7631"/>
    <w:rsid w:val="009D7728"/>
    <w:rsid w:val="009E089B"/>
    <w:rsid w:val="009E25C9"/>
    <w:rsid w:val="009E2682"/>
    <w:rsid w:val="009E2E71"/>
    <w:rsid w:val="009E31C3"/>
    <w:rsid w:val="009E38DC"/>
    <w:rsid w:val="009E3FAC"/>
    <w:rsid w:val="009E43D8"/>
    <w:rsid w:val="009E4795"/>
    <w:rsid w:val="009E4F52"/>
    <w:rsid w:val="009E563F"/>
    <w:rsid w:val="009E5CF2"/>
    <w:rsid w:val="009E635C"/>
    <w:rsid w:val="009E7C66"/>
    <w:rsid w:val="009F0798"/>
    <w:rsid w:val="009F090A"/>
    <w:rsid w:val="009F0F29"/>
    <w:rsid w:val="009F1396"/>
    <w:rsid w:val="009F167F"/>
    <w:rsid w:val="009F1F04"/>
    <w:rsid w:val="009F331D"/>
    <w:rsid w:val="009F3463"/>
    <w:rsid w:val="009F358E"/>
    <w:rsid w:val="009F38E2"/>
    <w:rsid w:val="009F56E8"/>
    <w:rsid w:val="009F5A90"/>
    <w:rsid w:val="009F5CA8"/>
    <w:rsid w:val="009F6704"/>
    <w:rsid w:val="009F6E16"/>
    <w:rsid w:val="009F7FAC"/>
    <w:rsid w:val="00A004FE"/>
    <w:rsid w:val="00A00A2C"/>
    <w:rsid w:val="00A011EA"/>
    <w:rsid w:val="00A01264"/>
    <w:rsid w:val="00A01D05"/>
    <w:rsid w:val="00A01E7C"/>
    <w:rsid w:val="00A02695"/>
    <w:rsid w:val="00A028CF"/>
    <w:rsid w:val="00A03534"/>
    <w:rsid w:val="00A03E96"/>
    <w:rsid w:val="00A04E7A"/>
    <w:rsid w:val="00A050E5"/>
    <w:rsid w:val="00A05B6C"/>
    <w:rsid w:val="00A05B80"/>
    <w:rsid w:val="00A05F5A"/>
    <w:rsid w:val="00A07C08"/>
    <w:rsid w:val="00A10E5C"/>
    <w:rsid w:val="00A1115B"/>
    <w:rsid w:val="00A1196F"/>
    <w:rsid w:val="00A11DC2"/>
    <w:rsid w:val="00A1202E"/>
    <w:rsid w:val="00A13138"/>
    <w:rsid w:val="00A13225"/>
    <w:rsid w:val="00A1347B"/>
    <w:rsid w:val="00A14CD3"/>
    <w:rsid w:val="00A14EEC"/>
    <w:rsid w:val="00A1616F"/>
    <w:rsid w:val="00A170F4"/>
    <w:rsid w:val="00A17653"/>
    <w:rsid w:val="00A17AF4"/>
    <w:rsid w:val="00A2241F"/>
    <w:rsid w:val="00A226CA"/>
    <w:rsid w:val="00A22A7C"/>
    <w:rsid w:val="00A232AE"/>
    <w:rsid w:val="00A24225"/>
    <w:rsid w:val="00A24737"/>
    <w:rsid w:val="00A25184"/>
    <w:rsid w:val="00A26BCD"/>
    <w:rsid w:val="00A26E38"/>
    <w:rsid w:val="00A26E82"/>
    <w:rsid w:val="00A27377"/>
    <w:rsid w:val="00A27637"/>
    <w:rsid w:val="00A27891"/>
    <w:rsid w:val="00A27ECB"/>
    <w:rsid w:val="00A30504"/>
    <w:rsid w:val="00A312CA"/>
    <w:rsid w:val="00A3160A"/>
    <w:rsid w:val="00A31717"/>
    <w:rsid w:val="00A31BF5"/>
    <w:rsid w:val="00A3255C"/>
    <w:rsid w:val="00A32855"/>
    <w:rsid w:val="00A328DF"/>
    <w:rsid w:val="00A337CE"/>
    <w:rsid w:val="00A33C97"/>
    <w:rsid w:val="00A34FD7"/>
    <w:rsid w:val="00A35517"/>
    <w:rsid w:val="00A3688D"/>
    <w:rsid w:val="00A36BD6"/>
    <w:rsid w:val="00A37846"/>
    <w:rsid w:val="00A415E4"/>
    <w:rsid w:val="00A4334B"/>
    <w:rsid w:val="00A4360E"/>
    <w:rsid w:val="00A4479A"/>
    <w:rsid w:val="00A44B29"/>
    <w:rsid w:val="00A45405"/>
    <w:rsid w:val="00A46118"/>
    <w:rsid w:val="00A462BE"/>
    <w:rsid w:val="00A47365"/>
    <w:rsid w:val="00A47418"/>
    <w:rsid w:val="00A475DA"/>
    <w:rsid w:val="00A47BD6"/>
    <w:rsid w:val="00A47FBE"/>
    <w:rsid w:val="00A500C4"/>
    <w:rsid w:val="00A50147"/>
    <w:rsid w:val="00A50431"/>
    <w:rsid w:val="00A50D91"/>
    <w:rsid w:val="00A51296"/>
    <w:rsid w:val="00A5157A"/>
    <w:rsid w:val="00A52727"/>
    <w:rsid w:val="00A52779"/>
    <w:rsid w:val="00A52F42"/>
    <w:rsid w:val="00A5377C"/>
    <w:rsid w:val="00A53981"/>
    <w:rsid w:val="00A53F6F"/>
    <w:rsid w:val="00A53FDC"/>
    <w:rsid w:val="00A544E9"/>
    <w:rsid w:val="00A54D1B"/>
    <w:rsid w:val="00A55C6D"/>
    <w:rsid w:val="00A5650B"/>
    <w:rsid w:val="00A56F54"/>
    <w:rsid w:val="00A579E9"/>
    <w:rsid w:val="00A57BE4"/>
    <w:rsid w:val="00A60E61"/>
    <w:rsid w:val="00A61576"/>
    <w:rsid w:val="00A61A87"/>
    <w:rsid w:val="00A625BE"/>
    <w:rsid w:val="00A626DE"/>
    <w:rsid w:val="00A633E4"/>
    <w:rsid w:val="00A63801"/>
    <w:rsid w:val="00A63AC0"/>
    <w:rsid w:val="00A64E5F"/>
    <w:rsid w:val="00A6515E"/>
    <w:rsid w:val="00A6538F"/>
    <w:rsid w:val="00A65714"/>
    <w:rsid w:val="00A65989"/>
    <w:rsid w:val="00A65CA3"/>
    <w:rsid w:val="00A66835"/>
    <w:rsid w:val="00A66AE6"/>
    <w:rsid w:val="00A67A45"/>
    <w:rsid w:val="00A67E3D"/>
    <w:rsid w:val="00A7108B"/>
    <w:rsid w:val="00A743A8"/>
    <w:rsid w:val="00A743AE"/>
    <w:rsid w:val="00A7449D"/>
    <w:rsid w:val="00A74F9C"/>
    <w:rsid w:val="00A756FD"/>
    <w:rsid w:val="00A759FB"/>
    <w:rsid w:val="00A760D7"/>
    <w:rsid w:val="00A76200"/>
    <w:rsid w:val="00A763BB"/>
    <w:rsid w:val="00A76A26"/>
    <w:rsid w:val="00A77699"/>
    <w:rsid w:val="00A77945"/>
    <w:rsid w:val="00A77CF0"/>
    <w:rsid w:val="00A8018E"/>
    <w:rsid w:val="00A80E39"/>
    <w:rsid w:val="00A81306"/>
    <w:rsid w:val="00A81594"/>
    <w:rsid w:val="00A816BD"/>
    <w:rsid w:val="00A81743"/>
    <w:rsid w:val="00A82E6E"/>
    <w:rsid w:val="00A82E7C"/>
    <w:rsid w:val="00A82E93"/>
    <w:rsid w:val="00A831DF"/>
    <w:rsid w:val="00A8476A"/>
    <w:rsid w:val="00A84F38"/>
    <w:rsid w:val="00A84F5F"/>
    <w:rsid w:val="00A85B17"/>
    <w:rsid w:val="00A8602C"/>
    <w:rsid w:val="00A860C1"/>
    <w:rsid w:val="00A862A3"/>
    <w:rsid w:val="00A87F85"/>
    <w:rsid w:val="00A9055F"/>
    <w:rsid w:val="00A9056A"/>
    <w:rsid w:val="00A909BA"/>
    <w:rsid w:val="00A91C95"/>
    <w:rsid w:val="00A91E29"/>
    <w:rsid w:val="00A92979"/>
    <w:rsid w:val="00A9316B"/>
    <w:rsid w:val="00A93344"/>
    <w:rsid w:val="00A94366"/>
    <w:rsid w:val="00A949AD"/>
    <w:rsid w:val="00A94AE9"/>
    <w:rsid w:val="00A9542D"/>
    <w:rsid w:val="00A963F9"/>
    <w:rsid w:val="00A96BFF"/>
    <w:rsid w:val="00AA0026"/>
    <w:rsid w:val="00AA05F7"/>
    <w:rsid w:val="00AA0953"/>
    <w:rsid w:val="00AA099E"/>
    <w:rsid w:val="00AA0D00"/>
    <w:rsid w:val="00AA1AD8"/>
    <w:rsid w:val="00AA25B0"/>
    <w:rsid w:val="00AA4864"/>
    <w:rsid w:val="00AA4DD0"/>
    <w:rsid w:val="00AA60EA"/>
    <w:rsid w:val="00AA6734"/>
    <w:rsid w:val="00AA7AA6"/>
    <w:rsid w:val="00AB0204"/>
    <w:rsid w:val="00AB093A"/>
    <w:rsid w:val="00AB0C49"/>
    <w:rsid w:val="00AB1724"/>
    <w:rsid w:val="00AB1861"/>
    <w:rsid w:val="00AB1B6E"/>
    <w:rsid w:val="00AB291D"/>
    <w:rsid w:val="00AB2BED"/>
    <w:rsid w:val="00AB309B"/>
    <w:rsid w:val="00AB310A"/>
    <w:rsid w:val="00AB3B3C"/>
    <w:rsid w:val="00AB415B"/>
    <w:rsid w:val="00AB50EC"/>
    <w:rsid w:val="00AB5EF6"/>
    <w:rsid w:val="00AB7470"/>
    <w:rsid w:val="00AB7713"/>
    <w:rsid w:val="00AB7A03"/>
    <w:rsid w:val="00AB7C60"/>
    <w:rsid w:val="00AC026E"/>
    <w:rsid w:val="00AC1F47"/>
    <w:rsid w:val="00AC1FE2"/>
    <w:rsid w:val="00AC23AF"/>
    <w:rsid w:val="00AC2EBE"/>
    <w:rsid w:val="00AC32B9"/>
    <w:rsid w:val="00AC3866"/>
    <w:rsid w:val="00AC3BA8"/>
    <w:rsid w:val="00AC3E94"/>
    <w:rsid w:val="00AC44B5"/>
    <w:rsid w:val="00AC474F"/>
    <w:rsid w:val="00AC4951"/>
    <w:rsid w:val="00AC4F0B"/>
    <w:rsid w:val="00AC4F44"/>
    <w:rsid w:val="00AC5E77"/>
    <w:rsid w:val="00AC66C0"/>
    <w:rsid w:val="00AD0B1A"/>
    <w:rsid w:val="00AD16C4"/>
    <w:rsid w:val="00AD196B"/>
    <w:rsid w:val="00AD35C8"/>
    <w:rsid w:val="00AD3938"/>
    <w:rsid w:val="00AD3EBF"/>
    <w:rsid w:val="00AD4261"/>
    <w:rsid w:val="00AD4D9C"/>
    <w:rsid w:val="00AD518C"/>
    <w:rsid w:val="00AD519D"/>
    <w:rsid w:val="00AD567E"/>
    <w:rsid w:val="00AD5726"/>
    <w:rsid w:val="00AD676E"/>
    <w:rsid w:val="00AE00B2"/>
    <w:rsid w:val="00AE05F3"/>
    <w:rsid w:val="00AE0A8E"/>
    <w:rsid w:val="00AE0CBE"/>
    <w:rsid w:val="00AE1A80"/>
    <w:rsid w:val="00AE1AE5"/>
    <w:rsid w:val="00AE2002"/>
    <w:rsid w:val="00AE2CD0"/>
    <w:rsid w:val="00AE4013"/>
    <w:rsid w:val="00AE4038"/>
    <w:rsid w:val="00AE445C"/>
    <w:rsid w:val="00AE4D1D"/>
    <w:rsid w:val="00AE4FB2"/>
    <w:rsid w:val="00AE5F19"/>
    <w:rsid w:val="00AE60E1"/>
    <w:rsid w:val="00AE6F7E"/>
    <w:rsid w:val="00AE70D1"/>
    <w:rsid w:val="00AF0224"/>
    <w:rsid w:val="00AF0257"/>
    <w:rsid w:val="00AF0EAC"/>
    <w:rsid w:val="00AF1A88"/>
    <w:rsid w:val="00AF1ACF"/>
    <w:rsid w:val="00AF218B"/>
    <w:rsid w:val="00AF2FD0"/>
    <w:rsid w:val="00AF3BB4"/>
    <w:rsid w:val="00AF4CC1"/>
    <w:rsid w:val="00AF4F86"/>
    <w:rsid w:val="00AF63FB"/>
    <w:rsid w:val="00AF774E"/>
    <w:rsid w:val="00AF777D"/>
    <w:rsid w:val="00B00884"/>
    <w:rsid w:val="00B00DA6"/>
    <w:rsid w:val="00B00E39"/>
    <w:rsid w:val="00B01101"/>
    <w:rsid w:val="00B01280"/>
    <w:rsid w:val="00B01A8E"/>
    <w:rsid w:val="00B03377"/>
    <w:rsid w:val="00B03CB5"/>
    <w:rsid w:val="00B03D52"/>
    <w:rsid w:val="00B047CA"/>
    <w:rsid w:val="00B0512B"/>
    <w:rsid w:val="00B05781"/>
    <w:rsid w:val="00B1030A"/>
    <w:rsid w:val="00B106DA"/>
    <w:rsid w:val="00B10DB0"/>
    <w:rsid w:val="00B11E9D"/>
    <w:rsid w:val="00B12571"/>
    <w:rsid w:val="00B1296C"/>
    <w:rsid w:val="00B13307"/>
    <w:rsid w:val="00B141CB"/>
    <w:rsid w:val="00B144C3"/>
    <w:rsid w:val="00B1576A"/>
    <w:rsid w:val="00B15961"/>
    <w:rsid w:val="00B15ACF"/>
    <w:rsid w:val="00B15E0D"/>
    <w:rsid w:val="00B165A2"/>
    <w:rsid w:val="00B17B70"/>
    <w:rsid w:val="00B2092E"/>
    <w:rsid w:val="00B21044"/>
    <w:rsid w:val="00B2157B"/>
    <w:rsid w:val="00B21B1A"/>
    <w:rsid w:val="00B23293"/>
    <w:rsid w:val="00B256C2"/>
    <w:rsid w:val="00B26195"/>
    <w:rsid w:val="00B262B8"/>
    <w:rsid w:val="00B264F1"/>
    <w:rsid w:val="00B266A8"/>
    <w:rsid w:val="00B27059"/>
    <w:rsid w:val="00B31142"/>
    <w:rsid w:val="00B3151C"/>
    <w:rsid w:val="00B31600"/>
    <w:rsid w:val="00B316EE"/>
    <w:rsid w:val="00B320AA"/>
    <w:rsid w:val="00B328B8"/>
    <w:rsid w:val="00B33110"/>
    <w:rsid w:val="00B335F4"/>
    <w:rsid w:val="00B34498"/>
    <w:rsid w:val="00B3471C"/>
    <w:rsid w:val="00B34EB8"/>
    <w:rsid w:val="00B368D6"/>
    <w:rsid w:val="00B379BC"/>
    <w:rsid w:val="00B37AB9"/>
    <w:rsid w:val="00B402C6"/>
    <w:rsid w:val="00B4123C"/>
    <w:rsid w:val="00B423CD"/>
    <w:rsid w:val="00B424E7"/>
    <w:rsid w:val="00B43834"/>
    <w:rsid w:val="00B43C46"/>
    <w:rsid w:val="00B4419C"/>
    <w:rsid w:val="00B459AD"/>
    <w:rsid w:val="00B476C6"/>
    <w:rsid w:val="00B47CA6"/>
    <w:rsid w:val="00B51E05"/>
    <w:rsid w:val="00B535A7"/>
    <w:rsid w:val="00B55278"/>
    <w:rsid w:val="00B55968"/>
    <w:rsid w:val="00B55D29"/>
    <w:rsid w:val="00B56CDA"/>
    <w:rsid w:val="00B56EEE"/>
    <w:rsid w:val="00B57004"/>
    <w:rsid w:val="00B57E6A"/>
    <w:rsid w:val="00B6028A"/>
    <w:rsid w:val="00B615B9"/>
    <w:rsid w:val="00B617ED"/>
    <w:rsid w:val="00B6189A"/>
    <w:rsid w:val="00B61929"/>
    <w:rsid w:val="00B61B73"/>
    <w:rsid w:val="00B62120"/>
    <w:rsid w:val="00B62491"/>
    <w:rsid w:val="00B63775"/>
    <w:rsid w:val="00B63FFD"/>
    <w:rsid w:val="00B64171"/>
    <w:rsid w:val="00B64A58"/>
    <w:rsid w:val="00B650A9"/>
    <w:rsid w:val="00B6533B"/>
    <w:rsid w:val="00B65554"/>
    <w:rsid w:val="00B65A20"/>
    <w:rsid w:val="00B65B78"/>
    <w:rsid w:val="00B65C49"/>
    <w:rsid w:val="00B660AF"/>
    <w:rsid w:val="00B660EC"/>
    <w:rsid w:val="00B667D8"/>
    <w:rsid w:val="00B6697B"/>
    <w:rsid w:val="00B676C1"/>
    <w:rsid w:val="00B679C7"/>
    <w:rsid w:val="00B67CE0"/>
    <w:rsid w:val="00B67E70"/>
    <w:rsid w:val="00B70979"/>
    <w:rsid w:val="00B709AD"/>
    <w:rsid w:val="00B712AB"/>
    <w:rsid w:val="00B71F40"/>
    <w:rsid w:val="00B7315A"/>
    <w:rsid w:val="00B73DA1"/>
    <w:rsid w:val="00B7411C"/>
    <w:rsid w:val="00B7413F"/>
    <w:rsid w:val="00B76FF1"/>
    <w:rsid w:val="00B775B1"/>
    <w:rsid w:val="00B77CB0"/>
    <w:rsid w:val="00B77EED"/>
    <w:rsid w:val="00B80731"/>
    <w:rsid w:val="00B8152A"/>
    <w:rsid w:val="00B815A5"/>
    <w:rsid w:val="00B82895"/>
    <w:rsid w:val="00B82896"/>
    <w:rsid w:val="00B82D91"/>
    <w:rsid w:val="00B8395E"/>
    <w:rsid w:val="00B848A6"/>
    <w:rsid w:val="00B84BEB"/>
    <w:rsid w:val="00B85959"/>
    <w:rsid w:val="00B86315"/>
    <w:rsid w:val="00B8636F"/>
    <w:rsid w:val="00B87A61"/>
    <w:rsid w:val="00B9073C"/>
    <w:rsid w:val="00B90879"/>
    <w:rsid w:val="00B90F22"/>
    <w:rsid w:val="00B91D76"/>
    <w:rsid w:val="00B9213F"/>
    <w:rsid w:val="00B92275"/>
    <w:rsid w:val="00B92796"/>
    <w:rsid w:val="00B927E1"/>
    <w:rsid w:val="00B92EB4"/>
    <w:rsid w:val="00B93DD0"/>
    <w:rsid w:val="00B940F9"/>
    <w:rsid w:val="00B956B0"/>
    <w:rsid w:val="00B96F81"/>
    <w:rsid w:val="00B9746C"/>
    <w:rsid w:val="00BA061B"/>
    <w:rsid w:val="00BA0BC5"/>
    <w:rsid w:val="00BA108C"/>
    <w:rsid w:val="00BA1169"/>
    <w:rsid w:val="00BA16FF"/>
    <w:rsid w:val="00BA1F9B"/>
    <w:rsid w:val="00BA3164"/>
    <w:rsid w:val="00BA4F84"/>
    <w:rsid w:val="00BA5871"/>
    <w:rsid w:val="00BA7061"/>
    <w:rsid w:val="00BA7262"/>
    <w:rsid w:val="00BA7E9E"/>
    <w:rsid w:val="00BB1403"/>
    <w:rsid w:val="00BB1B49"/>
    <w:rsid w:val="00BB29B7"/>
    <w:rsid w:val="00BB3373"/>
    <w:rsid w:val="00BB344C"/>
    <w:rsid w:val="00BB3ACC"/>
    <w:rsid w:val="00BB4013"/>
    <w:rsid w:val="00BB598E"/>
    <w:rsid w:val="00BB63E7"/>
    <w:rsid w:val="00BB65D4"/>
    <w:rsid w:val="00BB6801"/>
    <w:rsid w:val="00BC0ABB"/>
    <w:rsid w:val="00BC0C11"/>
    <w:rsid w:val="00BC2429"/>
    <w:rsid w:val="00BC2893"/>
    <w:rsid w:val="00BC28B7"/>
    <w:rsid w:val="00BC2973"/>
    <w:rsid w:val="00BC2B27"/>
    <w:rsid w:val="00BC32B9"/>
    <w:rsid w:val="00BC4B47"/>
    <w:rsid w:val="00BC4D0B"/>
    <w:rsid w:val="00BC574F"/>
    <w:rsid w:val="00BC5935"/>
    <w:rsid w:val="00BC5D54"/>
    <w:rsid w:val="00BC5E6D"/>
    <w:rsid w:val="00BC641F"/>
    <w:rsid w:val="00BC66E0"/>
    <w:rsid w:val="00BC72EC"/>
    <w:rsid w:val="00BD04EF"/>
    <w:rsid w:val="00BD0754"/>
    <w:rsid w:val="00BD0A89"/>
    <w:rsid w:val="00BD11C2"/>
    <w:rsid w:val="00BD19A2"/>
    <w:rsid w:val="00BD2282"/>
    <w:rsid w:val="00BD36A4"/>
    <w:rsid w:val="00BD5A81"/>
    <w:rsid w:val="00BD6719"/>
    <w:rsid w:val="00BD6B8C"/>
    <w:rsid w:val="00BD6F7C"/>
    <w:rsid w:val="00BD7526"/>
    <w:rsid w:val="00BD7F4F"/>
    <w:rsid w:val="00BE0B40"/>
    <w:rsid w:val="00BE0D33"/>
    <w:rsid w:val="00BE0D74"/>
    <w:rsid w:val="00BE2A3A"/>
    <w:rsid w:val="00BE37D4"/>
    <w:rsid w:val="00BE40A7"/>
    <w:rsid w:val="00BE50D7"/>
    <w:rsid w:val="00BE6908"/>
    <w:rsid w:val="00BE6BAE"/>
    <w:rsid w:val="00BE6BE3"/>
    <w:rsid w:val="00BE6D4D"/>
    <w:rsid w:val="00BE71E0"/>
    <w:rsid w:val="00BE7A8D"/>
    <w:rsid w:val="00BE7B75"/>
    <w:rsid w:val="00BE7FBA"/>
    <w:rsid w:val="00BF0376"/>
    <w:rsid w:val="00BF0908"/>
    <w:rsid w:val="00BF0F32"/>
    <w:rsid w:val="00BF2202"/>
    <w:rsid w:val="00BF2AA0"/>
    <w:rsid w:val="00BF2D54"/>
    <w:rsid w:val="00BF3104"/>
    <w:rsid w:val="00BF3F46"/>
    <w:rsid w:val="00BF4441"/>
    <w:rsid w:val="00BF4EB2"/>
    <w:rsid w:val="00BF60AB"/>
    <w:rsid w:val="00BF6369"/>
    <w:rsid w:val="00BF66EE"/>
    <w:rsid w:val="00BF686F"/>
    <w:rsid w:val="00BF6B0B"/>
    <w:rsid w:val="00BF73F3"/>
    <w:rsid w:val="00BF7A9A"/>
    <w:rsid w:val="00BF7C0E"/>
    <w:rsid w:val="00C007D0"/>
    <w:rsid w:val="00C01375"/>
    <w:rsid w:val="00C016FE"/>
    <w:rsid w:val="00C01906"/>
    <w:rsid w:val="00C01B43"/>
    <w:rsid w:val="00C0339F"/>
    <w:rsid w:val="00C037E5"/>
    <w:rsid w:val="00C03B4A"/>
    <w:rsid w:val="00C03D02"/>
    <w:rsid w:val="00C04771"/>
    <w:rsid w:val="00C049F7"/>
    <w:rsid w:val="00C05255"/>
    <w:rsid w:val="00C0535E"/>
    <w:rsid w:val="00C05556"/>
    <w:rsid w:val="00C05F49"/>
    <w:rsid w:val="00C06F88"/>
    <w:rsid w:val="00C07279"/>
    <w:rsid w:val="00C079D4"/>
    <w:rsid w:val="00C100F8"/>
    <w:rsid w:val="00C10ABA"/>
    <w:rsid w:val="00C10DC2"/>
    <w:rsid w:val="00C11244"/>
    <w:rsid w:val="00C114BD"/>
    <w:rsid w:val="00C119A6"/>
    <w:rsid w:val="00C11DF1"/>
    <w:rsid w:val="00C1200E"/>
    <w:rsid w:val="00C123C2"/>
    <w:rsid w:val="00C12B91"/>
    <w:rsid w:val="00C13242"/>
    <w:rsid w:val="00C13802"/>
    <w:rsid w:val="00C14608"/>
    <w:rsid w:val="00C148DC"/>
    <w:rsid w:val="00C14CAA"/>
    <w:rsid w:val="00C14E12"/>
    <w:rsid w:val="00C15820"/>
    <w:rsid w:val="00C16488"/>
    <w:rsid w:val="00C16568"/>
    <w:rsid w:val="00C16A3A"/>
    <w:rsid w:val="00C171DB"/>
    <w:rsid w:val="00C1732C"/>
    <w:rsid w:val="00C176A8"/>
    <w:rsid w:val="00C17CE9"/>
    <w:rsid w:val="00C209E7"/>
    <w:rsid w:val="00C2113E"/>
    <w:rsid w:val="00C2149F"/>
    <w:rsid w:val="00C215A1"/>
    <w:rsid w:val="00C21E95"/>
    <w:rsid w:val="00C2275B"/>
    <w:rsid w:val="00C228D4"/>
    <w:rsid w:val="00C236E5"/>
    <w:rsid w:val="00C23C6F"/>
    <w:rsid w:val="00C25D8A"/>
    <w:rsid w:val="00C26ABC"/>
    <w:rsid w:val="00C27544"/>
    <w:rsid w:val="00C27972"/>
    <w:rsid w:val="00C30000"/>
    <w:rsid w:val="00C30BFC"/>
    <w:rsid w:val="00C30D62"/>
    <w:rsid w:val="00C32259"/>
    <w:rsid w:val="00C32670"/>
    <w:rsid w:val="00C32E1B"/>
    <w:rsid w:val="00C3331A"/>
    <w:rsid w:val="00C33B9A"/>
    <w:rsid w:val="00C33DC3"/>
    <w:rsid w:val="00C34088"/>
    <w:rsid w:val="00C354C2"/>
    <w:rsid w:val="00C35595"/>
    <w:rsid w:val="00C3615D"/>
    <w:rsid w:val="00C36852"/>
    <w:rsid w:val="00C4060F"/>
    <w:rsid w:val="00C4120A"/>
    <w:rsid w:val="00C41734"/>
    <w:rsid w:val="00C41ED4"/>
    <w:rsid w:val="00C4212B"/>
    <w:rsid w:val="00C42D05"/>
    <w:rsid w:val="00C4307F"/>
    <w:rsid w:val="00C4388E"/>
    <w:rsid w:val="00C4389A"/>
    <w:rsid w:val="00C43C66"/>
    <w:rsid w:val="00C440C3"/>
    <w:rsid w:val="00C44CA6"/>
    <w:rsid w:val="00C45115"/>
    <w:rsid w:val="00C45410"/>
    <w:rsid w:val="00C45706"/>
    <w:rsid w:val="00C461A5"/>
    <w:rsid w:val="00C463E6"/>
    <w:rsid w:val="00C464F5"/>
    <w:rsid w:val="00C47311"/>
    <w:rsid w:val="00C474DC"/>
    <w:rsid w:val="00C479BB"/>
    <w:rsid w:val="00C51DDA"/>
    <w:rsid w:val="00C52A07"/>
    <w:rsid w:val="00C53239"/>
    <w:rsid w:val="00C55367"/>
    <w:rsid w:val="00C560B9"/>
    <w:rsid w:val="00C560F3"/>
    <w:rsid w:val="00C569C4"/>
    <w:rsid w:val="00C56AE4"/>
    <w:rsid w:val="00C56FAF"/>
    <w:rsid w:val="00C573D4"/>
    <w:rsid w:val="00C57B57"/>
    <w:rsid w:val="00C57D42"/>
    <w:rsid w:val="00C606CB"/>
    <w:rsid w:val="00C60B2E"/>
    <w:rsid w:val="00C64657"/>
    <w:rsid w:val="00C65034"/>
    <w:rsid w:val="00C65454"/>
    <w:rsid w:val="00C6584C"/>
    <w:rsid w:val="00C66376"/>
    <w:rsid w:val="00C66E5C"/>
    <w:rsid w:val="00C67545"/>
    <w:rsid w:val="00C67890"/>
    <w:rsid w:val="00C67E19"/>
    <w:rsid w:val="00C707D8"/>
    <w:rsid w:val="00C7084E"/>
    <w:rsid w:val="00C71058"/>
    <w:rsid w:val="00C71F39"/>
    <w:rsid w:val="00C722AC"/>
    <w:rsid w:val="00C732F6"/>
    <w:rsid w:val="00C73628"/>
    <w:rsid w:val="00C73CF7"/>
    <w:rsid w:val="00C74979"/>
    <w:rsid w:val="00C75040"/>
    <w:rsid w:val="00C76000"/>
    <w:rsid w:val="00C76330"/>
    <w:rsid w:val="00C76B1A"/>
    <w:rsid w:val="00C77052"/>
    <w:rsid w:val="00C77783"/>
    <w:rsid w:val="00C77C3D"/>
    <w:rsid w:val="00C80081"/>
    <w:rsid w:val="00C804B7"/>
    <w:rsid w:val="00C80CB9"/>
    <w:rsid w:val="00C81AB0"/>
    <w:rsid w:val="00C81B73"/>
    <w:rsid w:val="00C81CD6"/>
    <w:rsid w:val="00C81DBA"/>
    <w:rsid w:val="00C81E80"/>
    <w:rsid w:val="00C8292B"/>
    <w:rsid w:val="00C83A6F"/>
    <w:rsid w:val="00C84E1D"/>
    <w:rsid w:val="00C854A9"/>
    <w:rsid w:val="00C8559F"/>
    <w:rsid w:val="00C85891"/>
    <w:rsid w:val="00C85E57"/>
    <w:rsid w:val="00C86171"/>
    <w:rsid w:val="00C867B4"/>
    <w:rsid w:val="00C86AAC"/>
    <w:rsid w:val="00C8707F"/>
    <w:rsid w:val="00C87A04"/>
    <w:rsid w:val="00C90543"/>
    <w:rsid w:val="00C910BF"/>
    <w:rsid w:val="00C91437"/>
    <w:rsid w:val="00C91899"/>
    <w:rsid w:val="00C91FA9"/>
    <w:rsid w:val="00C92961"/>
    <w:rsid w:val="00C92B52"/>
    <w:rsid w:val="00C92C40"/>
    <w:rsid w:val="00C93630"/>
    <w:rsid w:val="00C93809"/>
    <w:rsid w:val="00C93964"/>
    <w:rsid w:val="00C93F35"/>
    <w:rsid w:val="00C9403E"/>
    <w:rsid w:val="00C957F8"/>
    <w:rsid w:val="00C95881"/>
    <w:rsid w:val="00C959CF"/>
    <w:rsid w:val="00C9656E"/>
    <w:rsid w:val="00C96986"/>
    <w:rsid w:val="00C969C8"/>
    <w:rsid w:val="00C971D5"/>
    <w:rsid w:val="00C97BE6"/>
    <w:rsid w:val="00CA0DCD"/>
    <w:rsid w:val="00CA156D"/>
    <w:rsid w:val="00CA1D61"/>
    <w:rsid w:val="00CA21BA"/>
    <w:rsid w:val="00CA43C6"/>
    <w:rsid w:val="00CA53D8"/>
    <w:rsid w:val="00CA5496"/>
    <w:rsid w:val="00CA5505"/>
    <w:rsid w:val="00CA570F"/>
    <w:rsid w:val="00CA59F6"/>
    <w:rsid w:val="00CA6B93"/>
    <w:rsid w:val="00CA6FA0"/>
    <w:rsid w:val="00CB0191"/>
    <w:rsid w:val="00CB019D"/>
    <w:rsid w:val="00CB07C7"/>
    <w:rsid w:val="00CB097F"/>
    <w:rsid w:val="00CB0989"/>
    <w:rsid w:val="00CB0C88"/>
    <w:rsid w:val="00CB1C05"/>
    <w:rsid w:val="00CB227F"/>
    <w:rsid w:val="00CB25CF"/>
    <w:rsid w:val="00CB2C7D"/>
    <w:rsid w:val="00CB3D1E"/>
    <w:rsid w:val="00CB41BF"/>
    <w:rsid w:val="00CB5872"/>
    <w:rsid w:val="00CB5A64"/>
    <w:rsid w:val="00CB5A6A"/>
    <w:rsid w:val="00CB72CA"/>
    <w:rsid w:val="00CB7D26"/>
    <w:rsid w:val="00CC0517"/>
    <w:rsid w:val="00CC0EB5"/>
    <w:rsid w:val="00CC0FEF"/>
    <w:rsid w:val="00CC2AB0"/>
    <w:rsid w:val="00CC2FAE"/>
    <w:rsid w:val="00CC3817"/>
    <w:rsid w:val="00CC3B10"/>
    <w:rsid w:val="00CC3F0A"/>
    <w:rsid w:val="00CC419C"/>
    <w:rsid w:val="00CC4E43"/>
    <w:rsid w:val="00CC5163"/>
    <w:rsid w:val="00CC55F1"/>
    <w:rsid w:val="00CC5C2D"/>
    <w:rsid w:val="00CC5DE3"/>
    <w:rsid w:val="00CC6372"/>
    <w:rsid w:val="00CC6BA3"/>
    <w:rsid w:val="00CC6FD9"/>
    <w:rsid w:val="00CC7493"/>
    <w:rsid w:val="00CD00E7"/>
    <w:rsid w:val="00CD0AFE"/>
    <w:rsid w:val="00CD140C"/>
    <w:rsid w:val="00CD16EA"/>
    <w:rsid w:val="00CD1ECC"/>
    <w:rsid w:val="00CD2C6C"/>
    <w:rsid w:val="00CD2C78"/>
    <w:rsid w:val="00CD2DF1"/>
    <w:rsid w:val="00CD32A3"/>
    <w:rsid w:val="00CD3C39"/>
    <w:rsid w:val="00CD4EA1"/>
    <w:rsid w:val="00CD5364"/>
    <w:rsid w:val="00CD58DF"/>
    <w:rsid w:val="00CD5CE9"/>
    <w:rsid w:val="00CD61C1"/>
    <w:rsid w:val="00CD62F6"/>
    <w:rsid w:val="00CD6DA3"/>
    <w:rsid w:val="00CD6E5A"/>
    <w:rsid w:val="00CD7860"/>
    <w:rsid w:val="00CD7CD3"/>
    <w:rsid w:val="00CE0302"/>
    <w:rsid w:val="00CE071A"/>
    <w:rsid w:val="00CE08BF"/>
    <w:rsid w:val="00CE08D5"/>
    <w:rsid w:val="00CE0D48"/>
    <w:rsid w:val="00CE1779"/>
    <w:rsid w:val="00CE2F4B"/>
    <w:rsid w:val="00CE362F"/>
    <w:rsid w:val="00CE6822"/>
    <w:rsid w:val="00CE7088"/>
    <w:rsid w:val="00CE7908"/>
    <w:rsid w:val="00CE7C64"/>
    <w:rsid w:val="00CE7EC7"/>
    <w:rsid w:val="00CF1309"/>
    <w:rsid w:val="00CF1D79"/>
    <w:rsid w:val="00CF26F2"/>
    <w:rsid w:val="00CF2ED1"/>
    <w:rsid w:val="00CF32E2"/>
    <w:rsid w:val="00CF46CD"/>
    <w:rsid w:val="00CF4AE5"/>
    <w:rsid w:val="00CF4DB5"/>
    <w:rsid w:val="00CF4F36"/>
    <w:rsid w:val="00CF51F2"/>
    <w:rsid w:val="00CF58FB"/>
    <w:rsid w:val="00CF612D"/>
    <w:rsid w:val="00CF68B8"/>
    <w:rsid w:val="00CF739E"/>
    <w:rsid w:val="00CF7750"/>
    <w:rsid w:val="00CF7F6D"/>
    <w:rsid w:val="00D008A2"/>
    <w:rsid w:val="00D00E5E"/>
    <w:rsid w:val="00D01685"/>
    <w:rsid w:val="00D0198C"/>
    <w:rsid w:val="00D019DE"/>
    <w:rsid w:val="00D0258F"/>
    <w:rsid w:val="00D027D7"/>
    <w:rsid w:val="00D0515A"/>
    <w:rsid w:val="00D064A3"/>
    <w:rsid w:val="00D065FE"/>
    <w:rsid w:val="00D070E9"/>
    <w:rsid w:val="00D07C04"/>
    <w:rsid w:val="00D10076"/>
    <w:rsid w:val="00D11FD8"/>
    <w:rsid w:val="00D126D9"/>
    <w:rsid w:val="00D1384B"/>
    <w:rsid w:val="00D1525A"/>
    <w:rsid w:val="00D1566E"/>
    <w:rsid w:val="00D16836"/>
    <w:rsid w:val="00D16A80"/>
    <w:rsid w:val="00D17875"/>
    <w:rsid w:val="00D20526"/>
    <w:rsid w:val="00D2094E"/>
    <w:rsid w:val="00D2097F"/>
    <w:rsid w:val="00D20E76"/>
    <w:rsid w:val="00D2359E"/>
    <w:rsid w:val="00D25E05"/>
    <w:rsid w:val="00D262B0"/>
    <w:rsid w:val="00D26452"/>
    <w:rsid w:val="00D26E38"/>
    <w:rsid w:val="00D271A4"/>
    <w:rsid w:val="00D27C54"/>
    <w:rsid w:val="00D30C3A"/>
    <w:rsid w:val="00D31FDE"/>
    <w:rsid w:val="00D32166"/>
    <w:rsid w:val="00D3232F"/>
    <w:rsid w:val="00D32CD1"/>
    <w:rsid w:val="00D32E27"/>
    <w:rsid w:val="00D334A5"/>
    <w:rsid w:val="00D3388F"/>
    <w:rsid w:val="00D346FE"/>
    <w:rsid w:val="00D35177"/>
    <w:rsid w:val="00D3552D"/>
    <w:rsid w:val="00D356A1"/>
    <w:rsid w:val="00D35B0B"/>
    <w:rsid w:val="00D35F13"/>
    <w:rsid w:val="00D372C8"/>
    <w:rsid w:val="00D3773D"/>
    <w:rsid w:val="00D37783"/>
    <w:rsid w:val="00D40796"/>
    <w:rsid w:val="00D4120D"/>
    <w:rsid w:val="00D415DF"/>
    <w:rsid w:val="00D41CE2"/>
    <w:rsid w:val="00D41FD2"/>
    <w:rsid w:val="00D4443B"/>
    <w:rsid w:val="00D448B7"/>
    <w:rsid w:val="00D44A6B"/>
    <w:rsid w:val="00D44ABD"/>
    <w:rsid w:val="00D44B06"/>
    <w:rsid w:val="00D457CA"/>
    <w:rsid w:val="00D45F23"/>
    <w:rsid w:val="00D464BF"/>
    <w:rsid w:val="00D46637"/>
    <w:rsid w:val="00D470EF"/>
    <w:rsid w:val="00D47A26"/>
    <w:rsid w:val="00D52C71"/>
    <w:rsid w:val="00D52F58"/>
    <w:rsid w:val="00D5315B"/>
    <w:rsid w:val="00D53328"/>
    <w:rsid w:val="00D53922"/>
    <w:rsid w:val="00D54F49"/>
    <w:rsid w:val="00D55100"/>
    <w:rsid w:val="00D5554F"/>
    <w:rsid w:val="00D55D2A"/>
    <w:rsid w:val="00D560E4"/>
    <w:rsid w:val="00D57D14"/>
    <w:rsid w:val="00D60406"/>
    <w:rsid w:val="00D6097D"/>
    <w:rsid w:val="00D615AC"/>
    <w:rsid w:val="00D61602"/>
    <w:rsid w:val="00D61AF0"/>
    <w:rsid w:val="00D6246B"/>
    <w:rsid w:val="00D62E5B"/>
    <w:rsid w:val="00D6355B"/>
    <w:rsid w:val="00D642F2"/>
    <w:rsid w:val="00D64684"/>
    <w:rsid w:val="00D65511"/>
    <w:rsid w:val="00D6552E"/>
    <w:rsid w:val="00D65634"/>
    <w:rsid w:val="00D67081"/>
    <w:rsid w:val="00D671BE"/>
    <w:rsid w:val="00D70043"/>
    <w:rsid w:val="00D70186"/>
    <w:rsid w:val="00D70451"/>
    <w:rsid w:val="00D7049F"/>
    <w:rsid w:val="00D70EAE"/>
    <w:rsid w:val="00D7127C"/>
    <w:rsid w:val="00D71725"/>
    <w:rsid w:val="00D71915"/>
    <w:rsid w:val="00D71E9A"/>
    <w:rsid w:val="00D7209D"/>
    <w:rsid w:val="00D72B39"/>
    <w:rsid w:val="00D74427"/>
    <w:rsid w:val="00D74CE1"/>
    <w:rsid w:val="00D75E50"/>
    <w:rsid w:val="00D7602B"/>
    <w:rsid w:val="00D7633A"/>
    <w:rsid w:val="00D80B9C"/>
    <w:rsid w:val="00D80D56"/>
    <w:rsid w:val="00D80F8B"/>
    <w:rsid w:val="00D819D3"/>
    <w:rsid w:val="00D82EA1"/>
    <w:rsid w:val="00D83D39"/>
    <w:rsid w:val="00D84F33"/>
    <w:rsid w:val="00D8538D"/>
    <w:rsid w:val="00D85398"/>
    <w:rsid w:val="00D8543C"/>
    <w:rsid w:val="00D863B3"/>
    <w:rsid w:val="00D86661"/>
    <w:rsid w:val="00D86BAD"/>
    <w:rsid w:val="00D87A93"/>
    <w:rsid w:val="00D92BC9"/>
    <w:rsid w:val="00D93007"/>
    <w:rsid w:val="00D93E1D"/>
    <w:rsid w:val="00D9575C"/>
    <w:rsid w:val="00D95A3D"/>
    <w:rsid w:val="00DA0CCB"/>
    <w:rsid w:val="00DA166F"/>
    <w:rsid w:val="00DA2EFE"/>
    <w:rsid w:val="00DA319C"/>
    <w:rsid w:val="00DA4735"/>
    <w:rsid w:val="00DA48B5"/>
    <w:rsid w:val="00DA4A1E"/>
    <w:rsid w:val="00DA4DB2"/>
    <w:rsid w:val="00DA538E"/>
    <w:rsid w:val="00DA649E"/>
    <w:rsid w:val="00DA71A1"/>
    <w:rsid w:val="00DB02D7"/>
    <w:rsid w:val="00DB072B"/>
    <w:rsid w:val="00DB1D85"/>
    <w:rsid w:val="00DB1E5D"/>
    <w:rsid w:val="00DB291E"/>
    <w:rsid w:val="00DB2A3F"/>
    <w:rsid w:val="00DB2DA4"/>
    <w:rsid w:val="00DB2F1A"/>
    <w:rsid w:val="00DB3A1C"/>
    <w:rsid w:val="00DB4187"/>
    <w:rsid w:val="00DB6ABF"/>
    <w:rsid w:val="00DB6C07"/>
    <w:rsid w:val="00DB6DF3"/>
    <w:rsid w:val="00DB7151"/>
    <w:rsid w:val="00DB7345"/>
    <w:rsid w:val="00DC1C96"/>
    <w:rsid w:val="00DC1E35"/>
    <w:rsid w:val="00DC41C0"/>
    <w:rsid w:val="00DC505A"/>
    <w:rsid w:val="00DC6827"/>
    <w:rsid w:val="00DC6B32"/>
    <w:rsid w:val="00DC767B"/>
    <w:rsid w:val="00DD0CF9"/>
    <w:rsid w:val="00DD0EC8"/>
    <w:rsid w:val="00DD0EDB"/>
    <w:rsid w:val="00DD0FE2"/>
    <w:rsid w:val="00DD1086"/>
    <w:rsid w:val="00DD1D80"/>
    <w:rsid w:val="00DD2760"/>
    <w:rsid w:val="00DD2774"/>
    <w:rsid w:val="00DD3EB6"/>
    <w:rsid w:val="00DD4CD8"/>
    <w:rsid w:val="00DD55C8"/>
    <w:rsid w:val="00DD6451"/>
    <w:rsid w:val="00DD6912"/>
    <w:rsid w:val="00DE068B"/>
    <w:rsid w:val="00DE2C50"/>
    <w:rsid w:val="00DE38DD"/>
    <w:rsid w:val="00DE3F11"/>
    <w:rsid w:val="00DE4A03"/>
    <w:rsid w:val="00DE5031"/>
    <w:rsid w:val="00DE5AF3"/>
    <w:rsid w:val="00DE5F5D"/>
    <w:rsid w:val="00DE6353"/>
    <w:rsid w:val="00DE6649"/>
    <w:rsid w:val="00DE6666"/>
    <w:rsid w:val="00DE6802"/>
    <w:rsid w:val="00DE7112"/>
    <w:rsid w:val="00DE75A1"/>
    <w:rsid w:val="00DE7C67"/>
    <w:rsid w:val="00DF09FD"/>
    <w:rsid w:val="00DF0C8E"/>
    <w:rsid w:val="00DF0D83"/>
    <w:rsid w:val="00DF0D85"/>
    <w:rsid w:val="00DF17BB"/>
    <w:rsid w:val="00DF17BC"/>
    <w:rsid w:val="00DF18E1"/>
    <w:rsid w:val="00DF1DFC"/>
    <w:rsid w:val="00DF2C7F"/>
    <w:rsid w:val="00DF3ACE"/>
    <w:rsid w:val="00DF4192"/>
    <w:rsid w:val="00DF55F7"/>
    <w:rsid w:val="00DF5CFC"/>
    <w:rsid w:val="00DF6E22"/>
    <w:rsid w:val="00E00401"/>
    <w:rsid w:val="00E0062C"/>
    <w:rsid w:val="00E0071A"/>
    <w:rsid w:val="00E02371"/>
    <w:rsid w:val="00E03C56"/>
    <w:rsid w:val="00E03D22"/>
    <w:rsid w:val="00E04158"/>
    <w:rsid w:val="00E049BB"/>
    <w:rsid w:val="00E05112"/>
    <w:rsid w:val="00E052BB"/>
    <w:rsid w:val="00E061E8"/>
    <w:rsid w:val="00E10A2C"/>
    <w:rsid w:val="00E11016"/>
    <w:rsid w:val="00E11617"/>
    <w:rsid w:val="00E12F32"/>
    <w:rsid w:val="00E12FCC"/>
    <w:rsid w:val="00E13162"/>
    <w:rsid w:val="00E139E8"/>
    <w:rsid w:val="00E13D87"/>
    <w:rsid w:val="00E146B8"/>
    <w:rsid w:val="00E14BBE"/>
    <w:rsid w:val="00E14D74"/>
    <w:rsid w:val="00E14DB9"/>
    <w:rsid w:val="00E162D1"/>
    <w:rsid w:val="00E16EFE"/>
    <w:rsid w:val="00E175E0"/>
    <w:rsid w:val="00E1784F"/>
    <w:rsid w:val="00E178D1"/>
    <w:rsid w:val="00E17B00"/>
    <w:rsid w:val="00E17B30"/>
    <w:rsid w:val="00E204CD"/>
    <w:rsid w:val="00E20A12"/>
    <w:rsid w:val="00E217D8"/>
    <w:rsid w:val="00E228FF"/>
    <w:rsid w:val="00E2315F"/>
    <w:rsid w:val="00E27333"/>
    <w:rsid w:val="00E3033E"/>
    <w:rsid w:val="00E30FE3"/>
    <w:rsid w:val="00E325AA"/>
    <w:rsid w:val="00E32F9E"/>
    <w:rsid w:val="00E33380"/>
    <w:rsid w:val="00E34D4B"/>
    <w:rsid w:val="00E35629"/>
    <w:rsid w:val="00E37476"/>
    <w:rsid w:val="00E37BDC"/>
    <w:rsid w:val="00E37D1A"/>
    <w:rsid w:val="00E40403"/>
    <w:rsid w:val="00E40B4E"/>
    <w:rsid w:val="00E41BDF"/>
    <w:rsid w:val="00E429F9"/>
    <w:rsid w:val="00E42D6C"/>
    <w:rsid w:val="00E42F67"/>
    <w:rsid w:val="00E43B81"/>
    <w:rsid w:val="00E44199"/>
    <w:rsid w:val="00E44541"/>
    <w:rsid w:val="00E45F05"/>
    <w:rsid w:val="00E466C3"/>
    <w:rsid w:val="00E4685D"/>
    <w:rsid w:val="00E46B19"/>
    <w:rsid w:val="00E47B1D"/>
    <w:rsid w:val="00E47BD8"/>
    <w:rsid w:val="00E5197C"/>
    <w:rsid w:val="00E5331D"/>
    <w:rsid w:val="00E53DDB"/>
    <w:rsid w:val="00E542E2"/>
    <w:rsid w:val="00E54C9B"/>
    <w:rsid w:val="00E54CA4"/>
    <w:rsid w:val="00E555E9"/>
    <w:rsid w:val="00E559E6"/>
    <w:rsid w:val="00E56BE2"/>
    <w:rsid w:val="00E5789F"/>
    <w:rsid w:val="00E57D57"/>
    <w:rsid w:val="00E60194"/>
    <w:rsid w:val="00E602C7"/>
    <w:rsid w:val="00E60BA2"/>
    <w:rsid w:val="00E60E74"/>
    <w:rsid w:val="00E617B9"/>
    <w:rsid w:val="00E61A5A"/>
    <w:rsid w:val="00E61ED4"/>
    <w:rsid w:val="00E62F2F"/>
    <w:rsid w:val="00E63857"/>
    <w:rsid w:val="00E63934"/>
    <w:rsid w:val="00E63BBA"/>
    <w:rsid w:val="00E642C7"/>
    <w:rsid w:val="00E653AA"/>
    <w:rsid w:val="00E658BF"/>
    <w:rsid w:val="00E65B34"/>
    <w:rsid w:val="00E66967"/>
    <w:rsid w:val="00E67DE1"/>
    <w:rsid w:val="00E705ED"/>
    <w:rsid w:val="00E707B4"/>
    <w:rsid w:val="00E713E3"/>
    <w:rsid w:val="00E73587"/>
    <w:rsid w:val="00E73F67"/>
    <w:rsid w:val="00E744A6"/>
    <w:rsid w:val="00E75ECE"/>
    <w:rsid w:val="00E76B21"/>
    <w:rsid w:val="00E76C74"/>
    <w:rsid w:val="00E77039"/>
    <w:rsid w:val="00E77319"/>
    <w:rsid w:val="00E80345"/>
    <w:rsid w:val="00E80861"/>
    <w:rsid w:val="00E80A4D"/>
    <w:rsid w:val="00E81228"/>
    <w:rsid w:val="00E81707"/>
    <w:rsid w:val="00E81A58"/>
    <w:rsid w:val="00E82027"/>
    <w:rsid w:val="00E828D8"/>
    <w:rsid w:val="00E82FDA"/>
    <w:rsid w:val="00E84A2E"/>
    <w:rsid w:val="00E85B62"/>
    <w:rsid w:val="00E85C1D"/>
    <w:rsid w:val="00E863FD"/>
    <w:rsid w:val="00E86730"/>
    <w:rsid w:val="00E86899"/>
    <w:rsid w:val="00E868D2"/>
    <w:rsid w:val="00E869A4"/>
    <w:rsid w:val="00E878BE"/>
    <w:rsid w:val="00E9082F"/>
    <w:rsid w:val="00E90CC8"/>
    <w:rsid w:val="00E911F3"/>
    <w:rsid w:val="00E9181B"/>
    <w:rsid w:val="00E91D7A"/>
    <w:rsid w:val="00E92136"/>
    <w:rsid w:val="00E922F7"/>
    <w:rsid w:val="00E924A0"/>
    <w:rsid w:val="00E93C86"/>
    <w:rsid w:val="00E95FE5"/>
    <w:rsid w:val="00E963E1"/>
    <w:rsid w:val="00E9703F"/>
    <w:rsid w:val="00EA00E6"/>
    <w:rsid w:val="00EA0D29"/>
    <w:rsid w:val="00EA0D9B"/>
    <w:rsid w:val="00EA1015"/>
    <w:rsid w:val="00EA1197"/>
    <w:rsid w:val="00EA1672"/>
    <w:rsid w:val="00EA2022"/>
    <w:rsid w:val="00EA2951"/>
    <w:rsid w:val="00EA2E3C"/>
    <w:rsid w:val="00EA3D8F"/>
    <w:rsid w:val="00EA55C2"/>
    <w:rsid w:val="00EA5852"/>
    <w:rsid w:val="00EA58EA"/>
    <w:rsid w:val="00EB013C"/>
    <w:rsid w:val="00EB02B4"/>
    <w:rsid w:val="00EB033D"/>
    <w:rsid w:val="00EB041C"/>
    <w:rsid w:val="00EB057E"/>
    <w:rsid w:val="00EB09F9"/>
    <w:rsid w:val="00EB1142"/>
    <w:rsid w:val="00EB29B6"/>
    <w:rsid w:val="00EB3461"/>
    <w:rsid w:val="00EB3998"/>
    <w:rsid w:val="00EB3A3E"/>
    <w:rsid w:val="00EB461A"/>
    <w:rsid w:val="00EB48F8"/>
    <w:rsid w:val="00EB6798"/>
    <w:rsid w:val="00EB6964"/>
    <w:rsid w:val="00EB7024"/>
    <w:rsid w:val="00EC00A9"/>
    <w:rsid w:val="00EC01ED"/>
    <w:rsid w:val="00EC041B"/>
    <w:rsid w:val="00EC09C4"/>
    <w:rsid w:val="00EC17D2"/>
    <w:rsid w:val="00EC26D3"/>
    <w:rsid w:val="00EC3049"/>
    <w:rsid w:val="00EC33F1"/>
    <w:rsid w:val="00EC3927"/>
    <w:rsid w:val="00EC4C06"/>
    <w:rsid w:val="00EC55D5"/>
    <w:rsid w:val="00EC5D38"/>
    <w:rsid w:val="00EC5F5A"/>
    <w:rsid w:val="00EC6450"/>
    <w:rsid w:val="00EC66B3"/>
    <w:rsid w:val="00EC7A1E"/>
    <w:rsid w:val="00ED0AE6"/>
    <w:rsid w:val="00ED0B4A"/>
    <w:rsid w:val="00ED1FD6"/>
    <w:rsid w:val="00ED3F58"/>
    <w:rsid w:val="00ED44C5"/>
    <w:rsid w:val="00ED5ED7"/>
    <w:rsid w:val="00ED63EE"/>
    <w:rsid w:val="00ED73EF"/>
    <w:rsid w:val="00EE1B29"/>
    <w:rsid w:val="00EE1F5F"/>
    <w:rsid w:val="00EE23BA"/>
    <w:rsid w:val="00EE2EB1"/>
    <w:rsid w:val="00EE3F9B"/>
    <w:rsid w:val="00EE3FC9"/>
    <w:rsid w:val="00EE5E29"/>
    <w:rsid w:val="00EE6097"/>
    <w:rsid w:val="00EE6ABA"/>
    <w:rsid w:val="00EE73F7"/>
    <w:rsid w:val="00EE7C3D"/>
    <w:rsid w:val="00EE7F6E"/>
    <w:rsid w:val="00EF1EC1"/>
    <w:rsid w:val="00EF23A5"/>
    <w:rsid w:val="00EF26F9"/>
    <w:rsid w:val="00EF30AA"/>
    <w:rsid w:val="00EF3455"/>
    <w:rsid w:val="00EF3691"/>
    <w:rsid w:val="00EF3BCD"/>
    <w:rsid w:val="00EF443E"/>
    <w:rsid w:val="00EF4701"/>
    <w:rsid w:val="00EF5AFD"/>
    <w:rsid w:val="00EF5B5E"/>
    <w:rsid w:val="00EF5B6F"/>
    <w:rsid w:val="00EF5EB8"/>
    <w:rsid w:val="00EF6651"/>
    <w:rsid w:val="00EF6689"/>
    <w:rsid w:val="00EF696F"/>
    <w:rsid w:val="00EF6E07"/>
    <w:rsid w:val="00EF6EE7"/>
    <w:rsid w:val="00EF739A"/>
    <w:rsid w:val="00EF75A3"/>
    <w:rsid w:val="00F01135"/>
    <w:rsid w:val="00F01935"/>
    <w:rsid w:val="00F01B0B"/>
    <w:rsid w:val="00F02365"/>
    <w:rsid w:val="00F0300A"/>
    <w:rsid w:val="00F0486C"/>
    <w:rsid w:val="00F05614"/>
    <w:rsid w:val="00F0570F"/>
    <w:rsid w:val="00F057C6"/>
    <w:rsid w:val="00F067F8"/>
    <w:rsid w:val="00F06D97"/>
    <w:rsid w:val="00F079DA"/>
    <w:rsid w:val="00F07E85"/>
    <w:rsid w:val="00F105F7"/>
    <w:rsid w:val="00F11730"/>
    <w:rsid w:val="00F117E6"/>
    <w:rsid w:val="00F12990"/>
    <w:rsid w:val="00F12C1F"/>
    <w:rsid w:val="00F136EC"/>
    <w:rsid w:val="00F13EFB"/>
    <w:rsid w:val="00F150FC"/>
    <w:rsid w:val="00F15594"/>
    <w:rsid w:val="00F16C62"/>
    <w:rsid w:val="00F17262"/>
    <w:rsid w:val="00F20A0E"/>
    <w:rsid w:val="00F2144F"/>
    <w:rsid w:val="00F21B8C"/>
    <w:rsid w:val="00F21F4E"/>
    <w:rsid w:val="00F22194"/>
    <w:rsid w:val="00F2282C"/>
    <w:rsid w:val="00F2296C"/>
    <w:rsid w:val="00F22B88"/>
    <w:rsid w:val="00F22E17"/>
    <w:rsid w:val="00F22EC8"/>
    <w:rsid w:val="00F23D6F"/>
    <w:rsid w:val="00F23EBC"/>
    <w:rsid w:val="00F24C56"/>
    <w:rsid w:val="00F257AB"/>
    <w:rsid w:val="00F269B5"/>
    <w:rsid w:val="00F26E7E"/>
    <w:rsid w:val="00F30FF0"/>
    <w:rsid w:val="00F320C2"/>
    <w:rsid w:val="00F32AD1"/>
    <w:rsid w:val="00F336B7"/>
    <w:rsid w:val="00F341CD"/>
    <w:rsid w:val="00F34632"/>
    <w:rsid w:val="00F35170"/>
    <w:rsid w:val="00F36152"/>
    <w:rsid w:val="00F3691B"/>
    <w:rsid w:val="00F36EDF"/>
    <w:rsid w:val="00F37327"/>
    <w:rsid w:val="00F37864"/>
    <w:rsid w:val="00F415BA"/>
    <w:rsid w:val="00F4184C"/>
    <w:rsid w:val="00F4206D"/>
    <w:rsid w:val="00F426C1"/>
    <w:rsid w:val="00F42C1C"/>
    <w:rsid w:val="00F42E60"/>
    <w:rsid w:val="00F4362E"/>
    <w:rsid w:val="00F44049"/>
    <w:rsid w:val="00F441BB"/>
    <w:rsid w:val="00F44390"/>
    <w:rsid w:val="00F44AA4"/>
    <w:rsid w:val="00F44B65"/>
    <w:rsid w:val="00F44C48"/>
    <w:rsid w:val="00F44D88"/>
    <w:rsid w:val="00F45E34"/>
    <w:rsid w:val="00F4690A"/>
    <w:rsid w:val="00F475F2"/>
    <w:rsid w:val="00F47C8D"/>
    <w:rsid w:val="00F504DF"/>
    <w:rsid w:val="00F507E8"/>
    <w:rsid w:val="00F507EC"/>
    <w:rsid w:val="00F50C00"/>
    <w:rsid w:val="00F50F78"/>
    <w:rsid w:val="00F5244B"/>
    <w:rsid w:val="00F5279E"/>
    <w:rsid w:val="00F527A8"/>
    <w:rsid w:val="00F52933"/>
    <w:rsid w:val="00F5329A"/>
    <w:rsid w:val="00F5336D"/>
    <w:rsid w:val="00F535D6"/>
    <w:rsid w:val="00F5387E"/>
    <w:rsid w:val="00F54A79"/>
    <w:rsid w:val="00F54DAF"/>
    <w:rsid w:val="00F55B2B"/>
    <w:rsid w:val="00F55CC5"/>
    <w:rsid w:val="00F567F7"/>
    <w:rsid w:val="00F56AF1"/>
    <w:rsid w:val="00F60111"/>
    <w:rsid w:val="00F601FF"/>
    <w:rsid w:val="00F610B9"/>
    <w:rsid w:val="00F615B2"/>
    <w:rsid w:val="00F61CA7"/>
    <w:rsid w:val="00F61DBC"/>
    <w:rsid w:val="00F6250B"/>
    <w:rsid w:val="00F64038"/>
    <w:rsid w:val="00F65BC4"/>
    <w:rsid w:val="00F6646C"/>
    <w:rsid w:val="00F66627"/>
    <w:rsid w:val="00F66711"/>
    <w:rsid w:val="00F66857"/>
    <w:rsid w:val="00F66E3E"/>
    <w:rsid w:val="00F67942"/>
    <w:rsid w:val="00F67C62"/>
    <w:rsid w:val="00F708A5"/>
    <w:rsid w:val="00F70B00"/>
    <w:rsid w:val="00F712D4"/>
    <w:rsid w:val="00F71753"/>
    <w:rsid w:val="00F71CD3"/>
    <w:rsid w:val="00F72E97"/>
    <w:rsid w:val="00F7316D"/>
    <w:rsid w:val="00F735B1"/>
    <w:rsid w:val="00F7366F"/>
    <w:rsid w:val="00F738F9"/>
    <w:rsid w:val="00F73A96"/>
    <w:rsid w:val="00F74126"/>
    <w:rsid w:val="00F7621D"/>
    <w:rsid w:val="00F768CD"/>
    <w:rsid w:val="00F77040"/>
    <w:rsid w:val="00F7729B"/>
    <w:rsid w:val="00F77A8C"/>
    <w:rsid w:val="00F77E2C"/>
    <w:rsid w:val="00F8268F"/>
    <w:rsid w:val="00F829F4"/>
    <w:rsid w:val="00F8303E"/>
    <w:rsid w:val="00F83E1E"/>
    <w:rsid w:val="00F83E50"/>
    <w:rsid w:val="00F8402B"/>
    <w:rsid w:val="00F84128"/>
    <w:rsid w:val="00F84958"/>
    <w:rsid w:val="00F84BE2"/>
    <w:rsid w:val="00F851DC"/>
    <w:rsid w:val="00F85461"/>
    <w:rsid w:val="00F854A7"/>
    <w:rsid w:val="00F86005"/>
    <w:rsid w:val="00F86393"/>
    <w:rsid w:val="00F867AA"/>
    <w:rsid w:val="00F868AB"/>
    <w:rsid w:val="00F86B78"/>
    <w:rsid w:val="00F86B7F"/>
    <w:rsid w:val="00F86BE2"/>
    <w:rsid w:val="00F86CC2"/>
    <w:rsid w:val="00F86D24"/>
    <w:rsid w:val="00F871A0"/>
    <w:rsid w:val="00F87D1B"/>
    <w:rsid w:val="00F908C8"/>
    <w:rsid w:val="00F90DC4"/>
    <w:rsid w:val="00F9248A"/>
    <w:rsid w:val="00F94577"/>
    <w:rsid w:val="00F9524F"/>
    <w:rsid w:val="00F95FB3"/>
    <w:rsid w:val="00F964FC"/>
    <w:rsid w:val="00F96820"/>
    <w:rsid w:val="00F96ADA"/>
    <w:rsid w:val="00F97035"/>
    <w:rsid w:val="00F97AA6"/>
    <w:rsid w:val="00FA2523"/>
    <w:rsid w:val="00FA3416"/>
    <w:rsid w:val="00FA3D8B"/>
    <w:rsid w:val="00FA47EF"/>
    <w:rsid w:val="00FA4C73"/>
    <w:rsid w:val="00FA4EE3"/>
    <w:rsid w:val="00FA60B2"/>
    <w:rsid w:val="00FA667D"/>
    <w:rsid w:val="00FA6824"/>
    <w:rsid w:val="00FA69D9"/>
    <w:rsid w:val="00FA709F"/>
    <w:rsid w:val="00FA7E8C"/>
    <w:rsid w:val="00FB027A"/>
    <w:rsid w:val="00FB0C39"/>
    <w:rsid w:val="00FB128F"/>
    <w:rsid w:val="00FB28A7"/>
    <w:rsid w:val="00FB34CC"/>
    <w:rsid w:val="00FB37DE"/>
    <w:rsid w:val="00FB433B"/>
    <w:rsid w:val="00FB44AF"/>
    <w:rsid w:val="00FB538B"/>
    <w:rsid w:val="00FB5465"/>
    <w:rsid w:val="00FB65FF"/>
    <w:rsid w:val="00FB69B0"/>
    <w:rsid w:val="00FB7146"/>
    <w:rsid w:val="00FC0A9E"/>
    <w:rsid w:val="00FC17AF"/>
    <w:rsid w:val="00FC1B12"/>
    <w:rsid w:val="00FC4696"/>
    <w:rsid w:val="00FC4726"/>
    <w:rsid w:val="00FC4D97"/>
    <w:rsid w:val="00FC50D9"/>
    <w:rsid w:val="00FC5C17"/>
    <w:rsid w:val="00FC607F"/>
    <w:rsid w:val="00FC61C7"/>
    <w:rsid w:val="00FC658E"/>
    <w:rsid w:val="00FC6CF4"/>
    <w:rsid w:val="00FD1167"/>
    <w:rsid w:val="00FD13A7"/>
    <w:rsid w:val="00FD1F51"/>
    <w:rsid w:val="00FD22A7"/>
    <w:rsid w:val="00FD25A2"/>
    <w:rsid w:val="00FD26BD"/>
    <w:rsid w:val="00FD2A43"/>
    <w:rsid w:val="00FD30CD"/>
    <w:rsid w:val="00FD3160"/>
    <w:rsid w:val="00FD3964"/>
    <w:rsid w:val="00FD6E90"/>
    <w:rsid w:val="00FD7491"/>
    <w:rsid w:val="00FE05A3"/>
    <w:rsid w:val="00FE069A"/>
    <w:rsid w:val="00FE08D8"/>
    <w:rsid w:val="00FE1F5E"/>
    <w:rsid w:val="00FE209B"/>
    <w:rsid w:val="00FE21AD"/>
    <w:rsid w:val="00FE28D0"/>
    <w:rsid w:val="00FE2BE5"/>
    <w:rsid w:val="00FE2FF7"/>
    <w:rsid w:val="00FE3437"/>
    <w:rsid w:val="00FE39FD"/>
    <w:rsid w:val="00FE3C64"/>
    <w:rsid w:val="00FE51E8"/>
    <w:rsid w:val="00FE58E1"/>
    <w:rsid w:val="00FE59AA"/>
    <w:rsid w:val="00FE5E7D"/>
    <w:rsid w:val="00FE6251"/>
    <w:rsid w:val="00FE674E"/>
    <w:rsid w:val="00FE6C83"/>
    <w:rsid w:val="00FF00A2"/>
    <w:rsid w:val="00FF0258"/>
    <w:rsid w:val="00FF0CE7"/>
    <w:rsid w:val="00FF1C07"/>
    <w:rsid w:val="00FF1D68"/>
    <w:rsid w:val="00FF1F71"/>
    <w:rsid w:val="00FF21EF"/>
    <w:rsid w:val="00FF24C6"/>
    <w:rsid w:val="00FF2EC6"/>
    <w:rsid w:val="00FF35AB"/>
    <w:rsid w:val="00FF37DC"/>
    <w:rsid w:val="00FF3F4E"/>
    <w:rsid w:val="00FF4CE0"/>
    <w:rsid w:val="00FF5413"/>
    <w:rsid w:val="00FF5A17"/>
    <w:rsid w:val="00FF5C68"/>
    <w:rsid w:val="00FF5DC9"/>
    <w:rsid w:val="00FF65D6"/>
    <w:rsid w:val="00FF6BFF"/>
    <w:rsid w:val="00FF7635"/>
    <w:rsid w:val="00FF766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38C0A"/>
  <w15:docId w15:val="{A7731161-3BD6-4770-A5C4-C4575D5FB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Char"/>
    <w:uiPriority w:val="9"/>
    <w:qFormat/>
    <w:rsid w:val="00792A9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4">
    <w:name w:val="heading 4"/>
    <w:basedOn w:val="a"/>
    <w:next w:val="a"/>
    <w:link w:val="4Char"/>
    <w:uiPriority w:val="9"/>
    <w:unhideWhenUsed/>
    <w:qFormat/>
    <w:rsid w:val="00CA549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unhideWhenUsed/>
    <w:qFormat/>
    <w:rsid w:val="00792A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D66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55071D"/>
    <w:pPr>
      <w:tabs>
        <w:tab w:val="center" w:pos="4153"/>
        <w:tab w:val="right" w:pos="8306"/>
      </w:tabs>
      <w:spacing w:after="0" w:line="240" w:lineRule="auto"/>
    </w:pPr>
  </w:style>
  <w:style w:type="character" w:customStyle="1" w:styleId="Char">
    <w:name w:val="رأس الصفحة Char"/>
    <w:basedOn w:val="a0"/>
    <w:link w:val="a4"/>
    <w:uiPriority w:val="99"/>
    <w:rsid w:val="0055071D"/>
  </w:style>
  <w:style w:type="paragraph" w:styleId="a5">
    <w:name w:val="footer"/>
    <w:basedOn w:val="a"/>
    <w:link w:val="Char0"/>
    <w:uiPriority w:val="99"/>
    <w:unhideWhenUsed/>
    <w:rsid w:val="0055071D"/>
    <w:pPr>
      <w:tabs>
        <w:tab w:val="center" w:pos="4153"/>
        <w:tab w:val="right" w:pos="8306"/>
      </w:tabs>
      <w:spacing w:after="0" w:line="240" w:lineRule="auto"/>
    </w:pPr>
  </w:style>
  <w:style w:type="character" w:customStyle="1" w:styleId="Char0">
    <w:name w:val="تذييل الصفحة Char"/>
    <w:basedOn w:val="a0"/>
    <w:link w:val="a5"/>
    <w:uiPriority w:val="99"/>
    <w:rsid w:val="0055071D"/>
  </w:style>
  <w:style w:type="paragraph" w:styleId="a6">
    <w:name w:val="List Paragraph"/>
    <w:basedOn w:val="a"/>
    <w:uiPriority w:val="34"/>
    <w:qFormat/>
    <w:rsid w:val="000A1583"/>
    <w:pPr>
      <w:ind w:left="720"/>
      <w:contextualSpacing/>
    </w:pPr>
  </w:style>
  <w:style w:type="character" w:styleId="Hyperlink">
    <w:name w:val="Hyperlink"/>
    <w:basedOn w:val="a0"/>
    <w:uiPriority w:val="99"/>
    <w:semiHidden/>
    <w:unhideWhenUsed/>
    <w:rsid w:val="00C13802"/>
    <w:rPr>
      <w:color w:val="0000FF"/>
      <w:u w:val="single"/>
    </w:rPr>
  </w:style>
  <w:style w:type="character" w:customStyle="1" w:styleId="3Char">
    <w:name w:val="عنوان 3 Char"/>
    <w:basedOn w:val="a0"/>
    <w:link w:val="3"/>
    <w:uiPriority w:val="9"/>
    <w:rsid w:val="00792A99"/>
    <w:rPr>
      <w:rFonts w:ascii="Times New Roman" w:eastAsia="Times New Roman" w:hAnsi="Times New Roman" w:cs="Times New Roman"/>
      <w:b/>
      <w:bCs/>
      <w:sz w:val="27"/>
      <w:szCs w:val="27"/>
      <w:lang w:eastAsia="en-GB"/>
    </w:rPr>
  </w:style>
  <w:style w:type="character" w:customStyle="1" w:styleId="5Char">
    <w:name w:val="عنوان 5 Char"/>
    <w:basedOn w:val="a0"/>
    <w:link w:val="5"/>
    <w:uiPriority w:val="9"/>
    <w:rsid w:val="00792A99"/>
    <w:rPr>
      <w:rFonts w:asciiTheme="majorHAnsi" w:eastAsiaTheme="majorEastAsia" w:hAnsiTheme="majorHAnsi" w:cstheme="majorBidi"/>
      <w:color w:val="2F5496" w:themeColor="accent1" w:themeShade="BF"/>
    </w:rPr>
  </w:style>
  <w:style w:type="character" w:customStyle="1" w:styleId="4Char">
    <w:name w:val="عنوان 4 Char"/>
    <w:basedOn w:val="a0"/>
    <w:link w:val="4"/>
    <w:uiPriority w:val="9"/>
    <w:rsid w:val="00CA5496"/>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5121">
      <w:bodyDiv w:val="1"/>
      <w:marLeft w:val="0"/>
      <w:marRight w:val="0"/>
      <w:marTop w:val="0"/>
      <w:marBottom w:val="0"/>
      <w:divBdr>
        <w:top w:val="none" w:sz="0" w:space="0" w:color="auto"/>
        <w:left w:val="none" w:sz="0" w:space="0" w:color="auto"/>
        <w:bottom w:val="none" w:sz="0" w:space="0" w:color="auto"/>
        <w:right w:val="none" w:sz="0" w:space="0" w:color="auto"/>
      </w:divBdr>
    </w:div>
    <w:div w:id="8223868">
      <w:bodyDiv w:val="1"/>
      <w:marLeft w:val="0"/>
      <w:marRight w:val="0"/>
      <w:marTop w:val="0"/>
      <w:marBottom w:val="0"/>
      <w:divBdr>
        <w:top w:val="none" w:sz="0" w:space="0" w:color="auto"/>
        <w:left w:val="none" w:sz="0" w:space="0" w:color="auto"/>
        <w:bottom w:val="none" w:sz="0" w:space="0" w:color="auto"/>
        <w:right w:val="none" w:sz="0" w:space="0" w:color="auto"/>
      </w:divBdr>
    </w:div>
    <w:div w:id="8525797">
      <w:bodyDiv w:val="1"/>
      <w:marLeft w:val="0"/>
      <w:marRight w:val="0"/>
      <w:marTop w:val="0"/>
      <w:marBottom w:val="0"/>
      <w:divBdr>
        <w:top w:val="none" w:sz="0" w:space="0" w:color="auto"/>
        <w:left w:val="none" w:sz="0" w:space="0" w:color="auto"/>
        <w:bottom w:val="none" w:sz="0" w:space="0" w:color="auto"/>
        <w:right w:val="none" w:sz="0" w:space="0" w:color="auto"/>
      </w:divBdr>
    </w:div>
    <w:div w:id="9306596">
      <w:bodyDiv w:val="1"/>
      <w:marLeft w:val="0"/>
      <w:marRight w:val="0"/>
      <w:marTop w:val="0"/>
      <w:marBottom w:val="0"/>
      <w:divBdr>
        <w:top w:val="none" w:sz="0" w:space="0" w:color="auto"/>
        <w:left w:val="none" w:sz="0" w:space="0" w:color="auto"/>
        <w:bottom w:val="none" w:sz="0" w:space="0" w:color="auto"/>
        <w:right w:val="none" w:sz="0" w:space="0" w:color="auto"/>
      </w:divBdr>
    </w:div>
    <w:div w:id="9794528">
      <w:bodyDiv w:val="1"/>
      <w:marLeft w:val="0"/>
      <w:marRight w:val="0"/>
      <w:marTop w:val="0"/>
      <w:marBottom w:val="0"/>
      <w:divBdr>
        <w:top w:val="none" w:sz="0" w:space="0" w:color="auto"/>
        <w:left w:val="none" w:sz="0" w:space="0" w:color="auto"/>
        <w:bottom w:val="none" w:sz="0" w:space="0" w:color="auto"/>
        <w:right w:val="none" w:sz="0" w:space="0" w:color="auto"/>
      </w:divBdr>
    </w:div>
    <w:div w:id="10843230">
      <w:bodyDiv w:val="1"/>
      <w:marLeft w:val="0"/>
      <w:marRight w:val="0"/>
      <w:marTop w:val="0"/>
      <w:marBottom w:val="0"/>
      <w:divBdr>
        <w:top w:val="none" w:sz="0" w:space="0" w:color="auto"/>
        <w:left w:val="none" w:sz="0" w:space="0" w:color="auto"/>
        <w:bottom w:val="none" w:sz="0" w:space="0" w:color="auto"/>
        <w:right w:val="none" w:sz="0" w:space="0" w:color="auto"/>
      </w:divBdr>
    </w:div>
    <w:div w:id="13581459">
      <w:bodyDiv w:val="1"/>
      <w:marLeft w:val="0"/>
      <w:marRight w:val="0"/>
      <w:marTop w:val="0"/>
      <w:marBottom w:val="0"/>
      <w:divBdr>
        <w:top w:val="none" w:sz="0" w:space="0" w:color="auto"/>
        <w:left w:val="none" w:sz="0" w:space="0" w:color="auto"/>
        <w:bottom w:val="none" w:sz="0" w:space="0" w:color="auto"/>
        <w:right w:val="none" w:sz="0" w:space="0" w:color="auto"/>
      </w:divBdr>
    </w:div>
    <w:div w:id="14698577">
      <w:bodyDiv w:val="1"/>
      <w:marLeft w:val="0"/>
      <w:marRight w:val="0"/>
      <w:marTop w:val="0"/>
      <w:marBottom w:val="0"/>
      <w:divBdr>
        <w:top w:val="none" w:sz="0" w:space="0" w:color="auto"/>
        <w:left w:val="none" w:sz="0" w:space="0" w:color="auto"/>
        <w:bottom w:val="none" w:sz="0" w:space="0" w:color="auto"/>
        <w:right w:val="none" w:sz="0" w:space="0" w:color="auto"/>
      </w:divBdr>
    </w:div>
    <w:div w:id="15693660">
      <w:bodyDiv w:val="1"/>
      <w:marLeft w:val="0"/>
      <w:marRight w:val="0"/>
      <w:marTop w:val="0"/>
      <w:marBottom w:val="0"/>
      <w:divBdr>
        <w:top w:val="none" w:sz="0" w:space="0" w:color="auto"/>
        <w:left w:val="none" w:sz="0" w:space="0" w:color="auto"/>
        <w:bottom w:val="none" w:sz="0" w:space="0" w:color="auto"/>
        <w:right w:val="none" w:sz="0" w:space="0" w:color="auto"/>
      </w:divBdr>
    </w:div>
    <w:div w:id="16278535">
      <w:bodyDiv w:val="1"/>
      <w:marLeft w:val="0"/>
      <w:marRight w:val="0"/>
      <w:marTop w:val="0"/>
      <w:marBottom w:val="0"/>
      <w:divBdr>
        <w:top w:val="none" w:sz="0" w:space="0" w:color="auto"/>
        <w:left w:val="none" w:sz="0" w:space="0" w:color="auto"/>
        <w:bottom w:val="none" w:sz="0" w:space="0" w:color="auto"/>
        <w:right w:val="none" w:sz="0" w:space="0" w:color="auto"/>
      </w:divBdr>
    </w:div>
    <w:div w:id="17316640">
      <w:bodyDiv w:val="1"/>
      <w:marLeft w:val="0"/>
      <w:marRight w:val="0"/>
      <w:marTop w:val="0"/>
      <w:marBottom w:val="0"/>
      <w:divBdr>
        <w:top w:val="none" w:sz="0" w:space="0" w:color="auto"/>
        <w:left w:val="none" w:sz="0" w:space="0" w:color="auto"/>
        <w:bottom w:val="none" w:sz="0" w:space="0" w:color="auto"/>
        <w:right w:val="none" w:sz="0" w:space="0" w:color="auto"/>
      </w:divBdr>
    </w:div>
    <w:div w:id="17707961">
      <w:bodyDiv w:val="1"/>
      <w:marLeft w:val="0"/>
      <w:marRight w:val="0"/>
      <w:marTop w:val="0"/>
      <w:marBottom w:val="0"/>
      <w:divBdr>
        <w:top w:val="none" w:sz="0" w:space="0" w:color="auto"/>
        <w:left w:val="none" w:sz="0" w:space="0" w:color="auto"/>
        <w:bottom w:val="none" w:sz="0" w:space="0" w:color="auto"/>
        <w:right w:val="none" w:sz="0" w:space="0" w:color="auto"/>
      </w:divBdr>
    </w:div>
    <w:div w:id="19746923">
      <w:bodyDiv w:val="1"/>
      <w:marLeft w:val="0"/>
      <w:marRight w:val="0"/>
      <w:marTop w:val="0"/>
      <w:marBottom w:val="0"/>
      <w:divBdr>
        <w:top w:val="none" w:sz="0" w:space="0" w:color="auto"/>
        <w:left w:val="none" w:sz="0" w:space="0" w:color="auto"/>
        <w:bottom w:val="none" w:sz="0" w:space="0" w:color="auto"/>
        <w:right w:val="none" w:sz="0" w:space="0" w:color="auto"/>
      </w:divBdr>
    </w:div>
    <w:div w:id="21782577">
      <w:bodyDiv w:val="1"/>
      <w:marLeft w:val="0"/>
      <w:marRight w:val="0"/>
      <w:marTop w:val="0"/>
      <w:marBottom w:val="0"/>
      <w:divBdr>
        <w:top w:val="none" w:sz="0" w:space="0" w:color="auto"/>
        <w:left w:val="none" w:sz="0" w:space="0" w:color="auto"/>
        <w:bottom w:val="none" w:sz="0" w:space="0" w:color="auto"/>
        <w:right w:val="none" w:sz="0" w:space="0" w:color="auto"/>
      </w:divBdr>
    </w:div>
    <w:div w:id="23947596">
      <w:bodyDiv w:val="1"/>
      <w:marLeft w:val="0"/>
      <w:marRight w:val="0"/>
      <w:marTop w:val="0"/>
      <w:marBottom w:val="0"/>
      <w:divBdr>
        <w:top w:val="none" w:sz="0" w:space="0" w:color="auto"/>
        <w:left w:val="none" w:sz="0" w:space="0" w:color="auto"/>
        <w:bottom w:val="none" w:sz="0" w:space="0" w:color="auto"/>
        <w:right w:val="none" w:sz="0" w:space="0" w:color="auto"/>
      </w:divBdr>
    </w:div>
    <w:div w:id="24016865">
      <w:bodyDiv w:val="1"/>
      <w:marLeft w:val="0"/>
      <w:marRight w:val="0"/>
      <w:marTop w:val="0"/>
      <w:marBottom w:val="0"/>
      <w:divBdr>
        <w:top w:val="none" w:sz="0" w:space="0" w:color="auto"/>
        <w:left w:val="none" w:sz="0" w:space="0" w:color="auto"/>
        <w:bottom w:val="none" w:sz="0" w:space="0" w:color="auto"/>
        <w:right w:val="none" w:sz="0" w:space="0" w:color="auto"/>
      </w:divBdr>
    </w:div>
    <w:div w:id="26956503">
      <w:bodyDiv w:val="1"/>
      <w:marLeft w:val="0"/>
      <w:marRight w:val="0"/>
      <w:marTop w:val="0"/>
      <w:marBottom w:val="0"/>
      <w:divBdr>
        <w:top w:val="none" w:sz="0" w:space="0" w:color="auto"/>
        <w:left w:val="none" w:sz="0" w:space="0" w:color="auto"/>
        <w:bottom w:val="none" w:sz="0" w:space="0" w:color="auto"/>
        <w:right w:val="none" w:sz="0" w:space="0" w:color="auto"/>
      </w:divBdr>
    </w:div>
    <w:div w:id="29572649">
      <w:bodyDiv w:val="1"/>
      <w:marLeft w:val="0"/>
      <w:marRight w:val="0"/>
      <w:marTop w:val="0"/>
      <w:marBottom w:val="0"/>
      <w:divBdr>
        <w:top w:val="none" w:sz="0" w:space="0" w:color="auto"/>
        <w:left w:val="none" w:sz="0" w:space="0" w:color="auto"/>
        <w:bottom w:val="none" w:sz="0" w:space="0" w:color="auto"/>
        <w:right w:val="none" w:sz="0" w:space="0" w:color="auto"/>
      </w:divBdr>
    </w:div>
    <w:div w:id="31543623">
      <w:bodyDiv w:val="1"/>
      <w:marLeft w:val="0"/>
      <w:marRight w:val="0"/>
      <w:marTop w:val="0"/>
      <w:marBottom w:val="0"/>
      <w:divBdr>
        <w:top w:val="none" w:sz="0" w:space="0" w:color="auto"/>
        <w:left w:val="none" w:sz="0" w:space="0" w:color="auto"/>
        <w:bottom w:val="none" w:sz="0" w:space="0" w:color="auto"/>
        <w:right w:val="none" w:sz="0" w:space="0" w:color="auto"/>
      </w:divBdr>
    </w:div>
    <w:div w:id="32847581">
      <w:bodyDiv w:val="1"/>
      <w:marLeft w:val="0"/>
      <w:marRight w:val="0"/>
      <w:marTop w:val="0"/>
      <w:marBottom w:val="0"/>
      <w:divBdr>
        <w:top w:val="none" w:sz="0" w:space="0" w:color="auto"/>
        <w:left w:val="none" w:sz="0" w:space="0" w:color="auto"/>
        <w:bottom w:val="none" w:sz="0" w:space="0" w:color="auto"/>
        <w:right w:val="none" w:sz="0" w:space="0" w:color="auto"/>
      </w:divBdr>
    </w:div>
    <w:div w:id="34431280">
      <w:bodyDiv w:val="1"/>
      <w:marLeft w:val="0"/>
      <w:marRight w:val="0"/>
      <w:marTop w:val="0"/>
      <w:marBottom w:val="0"/>
      <w:divBdr>
        <w:top w:val="none" w:sz="0" w:space="0" w:color="auto"/>
        <w:left w:val="none" w:sz="0" w:space="0" w:color="auto"/>
        <w:bottom w:val="none" w:sz="0" w:space="0" w:color="auto"/>
        <w:right w:val="none" w:sz="0" w:space="0" w:color="auto"/>
      </w:divBdr>
    </w:div>
    <w:div w:id="34551906">
      <w:bodyDiv w:val="1"/>
      <w:marLeft w:val="0"/>
      <w:marRight w:val="0"/>
      <w:marTop w:val="0"/>
      <w:marBottom w:val="0"/>
      <w:divBdr>
        <w:top w:val="none" w:sz="0" w:space="0" w:color="auto"/>
        <w:left w:val="none" w:sz="0" w:space="0" w:color="auto"/>
        <w:bottom w:val="none" w:sz="0" w:space="0" w:color="auto"/>
        <w:right w:val="none" w:sz="0" w:space="0" w:color="auto"/>
      </w:divBdr>
    </w:div>
    <w:div w:id="38673870">
      <w:bodyDiv w:val="1"/>
      <w:marLeft w:val="0"/>
      <w:marRight w:val="0"/>
      <w:marTop w:val="0"/>
      <w:marBottom w:val="0"/>
      <w:divBdr>
        <w:top w:val="none" w:sz="0" w:space="0" w:color="auto"/>
        <w:left w:val="none" w:sz="0" w:space="0" w:color="auto"/>
        <w:bottom w:val="none" w:sz="0" w:space="0" w:color="auto"/>
        <w:right w:val="none" w:sz="0" w:space="0" w:color="auto"/>
      </w:divBdr>
    </w:div>
    <w:div w:id="38864762">
      <w:bodyDiv w:val="1"/>
      <w:marLeft w:val="0"/>
      <w:marRight w:val="0"/>
      <w:marTop w:val="0"/>
      <w:marBottom w:val="0"/>
      <w:divBdr>
        <w:top w:val="none" w:sz="0" w:space="0" w:color="auto"/>
        <w:left w:val="none" w:sz="0" w:space="0" w:color="auto"/>
        <w:bottom w:val="none" w:sz="0" w:space="0" w:color="auto"/>
        <w:right w:val="none" w:sz="0" w:space="0" w:color="auto"/>
      </w:divBdr>
    </w:div>
    <w:div w:id="40787898">
      <w:bodyDiv w:val="1"/>
      <w:marLeft w:val="0"/>
      <w:marRight w:val="0"/>
      <w:marTop w:val="0"/>
      <w:marBottom w:val="0"/>
      <w:divBdr>
        <w:top w:val="none" w:sz="0" w:space="0" w:color="auto"/>
        <w:left w:val="none" w:sz="0" w:space="0" w:color="auto"/>
        <w:bottom w:val="none" w:sz="0" w:space="0" w:color="auto"/>
        <w:right w:val="none" w:sz="0" w:space="0" w:color="auto"/>
      </w:divBdr>
    </w:div>
    <w:div w:id="40831048">
      <w:bodyDiv w:val="1"/>
      <w:marLeft w:val="0"/>
      <w:marRight w:val="0"/>
      <w:marTop w:val="0"/>
      <w:marBottom w:val="0"/>
      <w:divBdr>
        <w:top w:val="none" w:sz="0" w:space="0" w:color="auto"/>
        <w:left w:val="none" w:sz="0" w:space="0" w:color="auto"/>
        <w:bottom w:val="none" w:sz="0" w:space="0" w:color="auto"/>
        <w:right w:val="none" w:sz="0" w:space="0" w:color="auto"/>
      </w:divBdr>
    </w:div>
    <w:div w:id="41028525">
      <w:bodyDiv w:val="1"/>
      <w:marLeft w:val="0"/>
      <w:marRight w:val="0"/>
      <w:marTop w:val="0"/>
      <w:marBottom w:val="0"/>
      <w:divBdr>
        <w:top w:val="none" w:sz="0" w:space="0" w:color="auto"/>
        <w:left w:val="none" w:sz="0" w:space="0" w:color="auto"/>
        <w:bottom w:val="none" w:sz="0" w:space="0" w:color="auto"/>
        <w:right w:val="none" w:sz="0" w:space="0" w:color="auto"/>
      </w:divBdr>
    </w:div>
    <w:div w:id="42028015">
      <w:bodyDiv w:val="1"/>
      <w:marLeft w:val="0"/>
      <w:marRight w:val="0"/>
      <w:marTop w:val="0"/>
      <w:marBottom w:val="0"/>
      <w:divBdr>
        <w:top w:val="none" w:sz="0" w:space="0" w:color="auto"/>
        <w:left w:val="none" w:sz="0" w:space="0" w:color="auto"/>
        <w:bottom w:val="none" w:sz="0" w:space="0" w:color="auto"/>
        <w:right w:val="none" w:sz="0" w:space="0" w:color="auto"/>
      </w:divBdr>
    </w:div>
    <w:div w:id="43332562">
      <w:bodyDiv w:val="1"/>
      <w:marLeft w:val="0"/>
      <w:marRight w:val="0"/>
      <w:marTop w:val="0"/>
      <w:marBottom w:val="0"/>
      <w:divBdr>
        <w:top w:val="none" w:sz="0" w:space="0" w:color="auto"/>
        <w:left w:val="none" w:sz="0" w:space="0" w:color="auto"/>
        <w:bottom w:val="none" w:sz="0" w:space="0" w:color="auto"/>
        <w:right w:val="none" w:sz="0" w:space="0" w:color="auto"/>
      </w:divBdr>
    </w:div>
    <w:div w:id="49307873">
      <w:bodyDiv w:val="1"/>
      <w:marLeft w:val="0"/>
      <w:marRight w:val="0"/>
      <w:marTop w:val="0"/>
      <w:marBottom w:val="0"/>
      <w:divBdr>
        <w:top w:val="none" w:sz="0" w:space="0" w:color="auto"/>
        <w:left w:val="none" w:sz="0" w:space="0" w:color="auto"/>
        <w:bottom w:val="none" w:sz="0" w:space="0" w:color="auto"/>
        <w:right w:val="none" w:sz="0" w:space="0" w:color="auto"/>
      </w:divBdr>
    </w:div>
    <w:div w:id="51779254">
      <w:bodyDiv w:val="1"/>
      <w:marLeft w:val="0"/>
      <w:marRight w:val="0"/>
      <w:marTop w:val="0"/>
      <w:marBottom w:val="0"/>
      <w:divBdr>
        <w:top w:val="none" w:sz="0" w:space="0" w:color="auto"/>
        <w:left w:val="none" w:sz="0" w:space="0" w:color="auto"/>
        <w:bottom w:val="none" w:sz="0" w:space="0" w:color="auto"/>
        <w:right w:val="none" w:sz="0" w:space="0" w:color="auto"/>
      </w:divBdr>
    </w:div>
    <w:div w:id="57242563">
      <w:bodyDiv w:val="1"/>
      <w:marLeft w:val="0"/>
      <w:marRight w:val="0"/>
      <w:marTop w:val="0"/>
      <w:marBottom w:val="0"/>
      <w:divBdr>
        <w:top w:val="none" w:sz="0" w:space="0" w:color="auto"/>
        <w:left w:val="none" w:sz="0" w:space="0" w:color="auto"/>
        <w:bottom w:val="none" w:sz="0" w:space="0" w:color="auto"/>
        <w:right w:val="none" w:sz="0" w:space="0" w:color="auto"/>
      </w:divBdr>
    </w:div>
    <w:div w:id="58331194">
      <w:bodyDiv w:val="1"/>
      <w:marLeft w:val="0"/>
      <w:marRight w:val="0"/>
      <w:marTop w:val="0"/>
      <w:marBottom w:val="0"/>
      <w:divBdr>
        <w:top w:val="none" w:sz="0" w:space="0" w:color="auto"/>
        <w:left w:val="none" w:sz="0" w:space="0" w:color="auto"/>
        <w:bottom w:val="none" w:sz="0" w:space="0" w:color="auto"/>
        <w:right w:val="none" w:sz="0" w:space="0" w:color="auto"/>
      </w:divBdr>
    </w:div>
    <w:div w:id="58527014">
      <w:bodyDiv w:val="1"/>
      <w:marLeft w:val="0"/>
      <w:marRight w:val="0"/>
      <w:marTop w:val="0"/>
      <w:marBottom w:val="0"/>
      <w:divBdr>
        <w:top w:val="none" w:sz="0" w:space="0" w:color="auto"/>
        <w:left w:val="none" w:sz="0" w:space="0" w:color="auto"/>
        <w:bottom w:val="none" w:sz="0" w:space="0" w:color="auto"/>
        <w:right w:val="none" w:sz="0" w:space="0" w:color="auto"/>
      </w:divBdr>
    </w:div>
    <w:div w:id="60493680">
      <w:bodyDiv w:val="1"/>
      <w:marLeft w:val="0"/>
      <w:marRight w:val="0"/>
      <w:marTop w:val="0"/>
      <w:marBottom w:val="0"/>
      <w:divBdr>
        <w:top w:val="none" w:sz="0" w:space="0" w:color="auto"/>
        <w:left w:val="none" w:sz="0" w:space="0" w:color="auto"/>
        <w:bottom w:val="none" w:sz="0" w:space="0" w:color="auto"/>
        <w:right w:val="none" w:sz="0" w:space="0" w:color="auto"/>
      </w:divBdr>
    </w:div>
    <w:div w:id="61107073">
      <w:bodyDiv w:val="1"/>
      <w:marLeft w:val="0"/>
      <w:marRight w:val="0"/>
      <w:marTop w:val="0"/>
      <w:marBottom w:val="0"/>
      <w:divBdr>
        <w:top w:val="none" w:sz="0" w:space="0" w:color="auto"/>
        <w:left w:val="none" w:sz="0" w:space="0" w:color="auto"/>
        <w:bottom w:val="none" w:sz="0" w:space="0" w:color="auto"/>
        <w:right w:val="none" w:sz="0" w:space="0" w:color="auto"/>
      </w:divBdr>
    </w:div>
    <w:div w:id="63921699">
      <w:bodyDiv w:val="1"/>
      <w:marLeft w:val="0"/>
      <w:marRight w:val="0"/>
      <w:marTop w:val="0"/>
      <w:marBottom w:val="0"/>
      <w:divBdr>
        <w:top w:val="none" w:sz="0" w:space="0" w:color="auto"/>
        <w:left w:val="none" w:sz="0" w:space="0" w:color="auto"/>
        <w:bottom w:val="none" w:sz="0" w:space="0" w:color="auto"/>
        <w:right w:val="none" w:sz="0" w:space="0" w:color="auto"/>
      </w:divBdr>
    </w:div>
    <w:div w:id="64256653">
      <w:bodyDiv w:val="1"/>
      <w:marLeft w:val="0"/>
      <w:marRight w:val="0"/>
      <w:marTop w:val="0"/>
      <w:marBottom w:val="0"/>
      <w:divBdr>
        <w:top w:val="none" w:sz="0" w:space="0" w:color="auto"/>
        <w:left w:val="none" w:sz="0" w:space="0" w:color="auto"/>
        <w:bottom w:val="none" w:sz="0" w:space="0" w:color="auto"/>
        <w:right w:val="none" w:sz="0" w:space="0" w:color="auto"/>
      </w:divBdr>
    </w:div>
    <w:div w:id="65298013">
      <w:bodyDiv w:val="1"/>
      <w:marLeft w:val="0"/>
      <w:marRight w:val="0"/>
      <w:marTop w:val="0"/>
      <w:marBottom w:val="0"/>
      <w:divBdr>
        <w:top w:val="none" w:sz="0" w:space="0" w:color="auto"/>
        <w:left w:val="none" w:sz="0" w:space="0" w:color="auto"/>
        <w:bottom w:val="none" w:sz="0" w:space="0" w:color="auto"/>
        <w:right w:val="none" w:sz="0" w:space="0" w:color="auto"/>
      </w:divBdr>
    </w:div>
    <w:div w:id="69159468">
      <w:bodyDiv w:val="1"/>
      <w:marLeft w:val="0"/>
      <w:marRight w:val="0"/>
      <w:marTop w:val="0"/>
      <w:marBottom w:val="0"/>
      <w:divBdr>
        <w:top w:val="none" w:sz="0" w:space="0" w:color="auto"/>
        <w:left w:val="none" w:sz="0" w:space="0" w:color="auto"/>
        <w:bottom w:val="none" w:sz="0" w:space="0" w:color="auto"/>
        <w:right w:val="none" w:sz="0" w:space="0" w:color="auto"/>
      </w:divBdr>
    </w:div>
    <w:div w:id="72120679">
      <w:bodyDiv w:val="1"/>
      <w:marLeft w:val="0"/>
      <w:marRight w:val="0"/>
      <w:marTop w:val="0"/>
      <w:marBottom w:val="0"/>
      <w:divBdr>
        <w:top w:val="none" w:sz="0" w:space="0" w:color="auto"/>
        <w:left w:val="none" w:sz="0" w:space="0" w:color="auto"/>
        <w:bottom w:val="none" w:sz="0" w:space="0" w:color="auto"/>
        <w:right w:val="none" w:sz="0" w:space="0" w:color="auto"/>
      </w:divBdr>
    </w:div>
    <w:div w:id="72241914">
      <w:bodyDiv w:val="1"/>
      <w:marLeft w:val="0"/>
      <w:marRight w:val="0"/>
      <w:marTop w:val="0"/>
      <w:marBottom w:val="0"/>
      <w:divBdr>
        <w:top w:val="none" w:sz="0" w:space="0" w:color="auto"/>
        <w:left w:val="none" w:sz="0" w:space="0" w:color="auto"/>
        <w:bottom w:val="none" w:sz="0" w:space="0" w:color="auto"/>
        <w:right w:val="none" w:sz="0" w:space="0" w:color="auto"/>
      </w:divBdr>
    </w:div>
    <w:div w:id="72706288">
      <w:bodyDiv w:val="1"/>
      <w:marLeft w:val="0"/>
      <w:marRight w:val="0"/>
      <w:marTop w:val="0"/>
      <w:marBottom w:val="0"/>
      <w:divBdr>
        <w:top w:val="none" w:sz="0" w:space="0" w:color="auto"/>
        <w:left w:val="none" w:sz="0" w:space="0" w:color="auto"/>
        <w:bottom w:val="none" w:sz="0" w:space="0" w:color="auto"/>
        <w:right w:val="none" w:sz="0" w:space="0" w:color="auto"/>
      </w:divBdr>
    </w:div>
    <w:div w:id="73091352">
      <w:bodyDiv w:val="1"/>
      <w:marLeft w:val="0"/>
      <w:marRight w:val="0"/>
      <w:marTop w:val="0"/>
      <w:marBottom w:val="0"/>
      <w:divBdr>
        <w:top w:val="none" w:sz="0" w:space="0" w:color="auto"/>
        <w:left w:val="none" w:sz="0" w:space="0" w:color="auto"/>
        <w:bottom w:val="none" w:sz="0" w:space="0" w:color="auto"/>
        <w:right w:val="none" w:sz="0" w:space="0" w:color="auto"/>
      </w:divBdr>
    </w:div>
    <w:div w:id="75980529">
      <w:bodyDiv w:val="1"/>
      <w:marLeft w:val="0"/>
      <w:marRight w:val="0"/>
      <w:marTop w:val="0"/>
      <w:marBottom w:val="0"/>
      <w:divBdr>
        <w:top w:val="none" w:sz="0" w:space="0" w:color="auto"/>
        <w:left w:val="none" w:sz="0" w:space="0" w:color="auto"/>
        <w:bottom w:val="none" w:sz="0" w:space="0" w:color="auto"/>
        <w:right w:val="none" w:sz="0" w:space="0" w:color="auto"/>
      </w:divBdr>
    </w:div>
    <w:div w:id="77144705">
      <w:bodyDiv w:val="1"/>
      <w:marLeft w:val="0"/>
      <w:marRight w:val="0"/>
      <w:marTop w:val="0"/>
      <w:marBottom w:val="0"/>
      <w:divBdr>
        <w:top w:val="none" w:sz="0" w:space="0" w:color="auto"/>
        <w:left w:val="none" w:sz="0" w:space="0" w:color="auto"/>
        <w:bottom w:val="none" w:sz="0" w:space="0" w:color="auto"/>
        <w:right w:val="none" w:sz="0" w:space="0" w:color="auto"/>
      </w:divBdr>
    </w:div>
    <w:div w:id="79448154">
      <w:bodyDiv w:val="1"/>
      <w:marLeft w:val="0"/>
      <w:marRight w:val="0"/>
      <w:marTop w:val="0"/>
      <w:marBottom w:val="0"/>
      <w:divBdr>
        <w:top w:val="none" w:sz="0" w:space="0" w:color="auto"/>
        <w:left w:val="none" w:sz="0" w:space="0" w:color="auto"/>
        <w:bottom w:val="none" w:sz="0" w:space="0" w:color="auto"/>
        <w:right w:val="none" w:sz="0" w:space="0" w:color="auto"/>
      </w:divBdr>
    </w:div>
    <w:div w:id="79837302">
      <w:bodyDiv w:val="1"/>
      <w:marLeft w:val="0"/>
      <w:marRight w:val="0"/>
      <w:marTop w:val="0"/>
      <w:marBottom w:val="0"/>
      <w:divBdr>
        <w:top w:val="none" w:sz="0" w:space="0" w:color="auto"/>
        <w:left w:val="none" w:sz="0" w:space="0" w:color="auto"/>
        <w:bottom w:val="none" w:sz="0" w:space="0" w:color="auto"/>
        <w:right w:val="none" w:sz="0" w:space="0" w:color="auto"/>
      </w:divBdr>
    </w:div>
    <w:div w:id="81220187">
      <w:bodyDiv w:val="1"/>
      <w:marLeft w:val="0"/>
      <w:marRight w:val="0"/>
      <w:marTop w:val="0"/>
      <w:marBottom w:val="0"/>
      <w:divBdr>
        <w:top w:val="none" w:sz="0" w:space="0" w:color="auto"/>
        <w:left w:val="none" w:sz="0" w:space="0" w:color="auto"/>
        <w:bottom w:val="none" w:sz="0" w:space="0" w:color="auto"/>
        <w:right w:val="none" w:sz="0" w:space="0" w:color="auto"/>
      </w:divBdr>
    </w:div>
    <w:div w:id="83459167">
      <w:bodyDiv w:val="1"/>
      <w:marLeft w:val="0"/>
      <w:marRight w:val="0"/>
      <w:marTop w:val="0"/>
      <w:marBottom w:val="0"/>
      <w:divBdr>
        <w:top w:val="none" w:sz="0" w:space="0" w:color="auto"/>
        <w:left w:val="none" w:sz="0" w:space="0" w:color="auto"/>
        <w:bottom w:val="none" w:sz="0" w:space="0" w:color="auto"/>
        <w:right w:val="none" w:sz="0" w:space="0" w:color="auto"/>
      </w:divBdr>
    </w:div>
    <w:div w:id="84233991">
      <w:bodyDiv w:val="1"/>
      <w:marLeft w:val="0"/>
      <w:marRight w:val="0"/>
      <w:marTop w:val="0"/>
      <w:marBottom w:val="0"/>
      <w:divBdr>
        <w:top w:val="none" w:sz="0" w:space="0" w:color="auto"/>
        <w:left w:val="none" w:sz="0" w:space="0" w:color="auto"/>
        <w:bottom w:val="none" w:sz="0" w:space="0" w:color="auto"/>
        <w:right w:val="none" w:sz="0" w:space="0" w:color="auto"/>
      </w:divBdr>
    </w:div>
    <w:div w:id="85619179">
      <w:bodyDiv w:val="1"/>
      <w:marLeft w:val="0"/>
      <w:marRight w:val="0"/>
      <w:marTop w:val="0"/>
      <w:marBottom w:val="0"/>
      <w:divBdr>
        <w:top w:val="none" w:sz="0" w:space="0" w:color="auto"/>
        <w:left w:val="none" w:sz="0" w:space="0" w:color="auto"/>
        <w:bottom w:val="none" w:sz="0" w:space="0" w:color="auto"/>
        <w:right w:val="none" w:sz="0" w:space="0" w:color="auto"/>
      </w:divBdr>
    </w:div>
    <w:div w:id="89855785">
      <w:bodyDiv w:val="1"/>
      <w:marLeft w:val="0"/>
      <w:marRight w:val="0"/>
      <w:marTop w:val="0"/>
      <w:marBottom w:val="0"/>
      <w:divBdr>
        <w:top w:val="none" w:sz="0" w:space="0" w:color="auto"/>
        <w:left w:val="none" w:sz="0" w:space="0" w:color="auto"/>
        <w:bottom w:val="none" w:sz="0" w:space="0" w:color="auto"/>
        <w:right w:val="none" w:sz="0" w:space="0" w:color="auto"/>
      </w:divBdr>
    </w:div>
    <w:div w:id="95096710">
      <w:bodyDiv w:val="1"/>
      <w:marLeft w:val="0"/>
      <w:marRight w:val="0"/>
      <w:marTop w:val="0"/>
      <w:marBottom w:val="0"/>
      <w:divBdr>
        <w:top w:val="none" w:sz="0" w:space="0" w:color="auto"/>
        <w:left w:val="none" w:sz="0" w:space="0" w:color="auto"/>
        <w:bottom w:val="none" w:sz="0" w:space="0" w:color="auto"/>
        <w:right w:val="none" w:sz="0" w:space="0" w:color="auto"/>
      </w:divBdr>
    </w:div>
    <w:div w:id="95098665">
      <w:bodyDiv w:val="1"/>
      <w:marLeft w:val="0"/>
      <w:marRight w:val="0"/>
      <w:marTop w:val="0"/>
      <w:marBottom w:val="0"/>
      <w:divBdr>
        <w:top w:val="none" w:sz="0" w:space="0" w:color="auto"/>
        <w:left w:val="none" w:sz="0" w:space="0" w:color="auto"/>
        <w:bottom w:val="none" w:sz="0" w:space="0" w:color="auto"/>
        <w:right w:val="none" w:sz="0" w:space="0" w:color="auto"/>
      </w:divBdr>
    </w:div>
    <w:div w:id="96173812">
      <w:bodyDiv w:val="1"/>
      <w:marLeft w:val="0"/>
      <w:marRight w:val="0"/>
      <w:marTop w:val="0"/>
      <w:marBottom w:val="0"/>
      <w:divBdr>
        <w:top w:val="none" w:sz="0" w:space="0" w:color="auto"/>
        <w:left w:val="none" w:sz="0" w:space="0" w:color="auto"/>
        <w:bottom w:val="none" w:sz="0" w:space="0" w:color="auto"/>
        <w:right w:val="none" w:sz="0" w:space="0" w:color="auto"/>
      </w:divBdr>
    </w:div>
    <w:div w:id="96408302">
      <w:bodyDiv w:val="1"/>
      <w:marLeft w:val="0"/>
      <w:marRight w:val="0"/>
      <w:marTop w:val="0"/>
      <w:marBottom w:val="0"/>
      <w:divBdr>
        <w:top w:val="none" w:sz="0" w:space="0" w:color="auto"/>
        <w:left w:val="none" w:sz="0" w:space="0" w:color="auto"/>
        <w:bottom w:val="none" w:sz="0" w:space="0" w:color="auto"/>
        <w:right w:val="none" w:sz="0" w:space="0" w:color="auto"/>
      </w:divBdr>
    </w:div>
    <w:div w:id="96798654">
      <w:bodyDiv w:val="1"/>
      <w:marLeft w:val="0"/>
      <w:marRight w:val="0"/>
      <w:marTop w:val="0"/>
      <w:marBottom w:val="0"/>
      <w:divBdr>
        <w:top w:val="none" w:sz="0" w:space="0" w:color="auto"/>
        <w:left w:val="none" w:sz="0" w:space="0" w:color="auto"/>
        <w:bottom w:val="none" w:sz="0" w:space="0" w:color="auto"/>
        <w:right w:val="none" w:sz="0" w:space="0" w:color="auto"/>
      </w:divBdr>
    </w:div>
    <w:div w:id="101843047">
      <w:bodyDiv w:val="1"/>
      <w:marLeft w:val="0"/>
      <w:marRight w:val="0"/>
      <w:marTop w:val="0"/>
      <w:marBottom w:val="0"/>
      <w:divBdr>
        <w:top w:val="none" w:sz="0" w:space="0" w:color="auto"/>
        <w:left w:val="none" w:sz="0" w:space="0" w:color="auto"/>
        <w:bottom w:val="none" w:sz="0" w:space="0" w:color="auto"/>
        <w:right w:val="none" w:sz="0" w:space="0" w:color="auto"/>
      </w:divBdr>
    </w:div>
    <w:div w:id="102457084">
      <w:bodyDiv w:val="1"/>
      <w:marLeft w:val="0"/>
      <w:marRight w:val="0"/>
      <w:marTop w:val="0"/>
      <w:marBottom w:val="0"/>
      <w:divBdr>
        <w:top w:val="none" w:sz="0" w:space="0" w:color="auto"/>
        <w:left w:val="none" w:sz="0" w:space="0" w:color="auto"/>
        <w:bottom w:val="none" w:sz="0" w:space="0" w:color="auto"/>
        <w:right w:val="none" w:sz="0" w:space="0" w:color="auto"/>
      </w:divBdr>
    </w:div>
    <w:div w:id="102463477">
      <w:bodyDiv w:val="1"/>
      <w:marLeft w:val="0"/>
      <w:marRight w:val="0"/>
      <w:marTop w:val="0"/>
      <w:marBottom w:val="0"/>
      <w:divBdr>
        <w:top w:val="none" w:sz="0" w:space="0" w:color="auto"/>
        <w:left w:val="none" w:sz="0" w:space="0" w:color="auto"/>
        <w:bottom w:val="none" w:sz="0" w:space="0" w:color="auto"/>
        <w:right w:val="none" w:sz="0" w:space="0" w:color="auto"/>
      </w:divBdr>
    </w:div>
    <w:div w:id="103422950">
      <w:bodyDiv w:val="1"/>
      <w:marLeft w:val="0"/>
      <w:marRight w:val="0"/>
      <w:marTop w:val="0"/>
      <w:marBottom w:val="0"/>
      <w:divBdr>
        <w:top w:val="none" w:sz="0" w:space="0" w:color="auto"/>
        <w:left w:val="none" w:sz="0" w:space="0" w:color="auto"/>
        <w:bottom w:val="none" w:sz="0" w:space="0" w:color="auto"/>
        <w:right w:val="none" w:sz="0" w:space="0" w:color="auto"/>
      </w:divBdr>
    </w:div>
    <w:div w:id="106701637">
      <w:bodyDiv w:val="1"/>
      <w:marLeft w:val="0"/>
      <w:marRight w:val="0"/>
      <w:marTop w:val="0"/>
      <w:marBottom w:val="0"/>
      <w:divBdr>
        <w:top w:val="none" w:sz="0" w:space="0" w:color="auto"/>
        <w:left w:val="none" w:sz="0" w:space="0" w:color="auto"/>
        <w:bottom w:val="none" w:sz="0" w:space="0" w:color="auto"/>
        <w:right w:val="none" w:sz="0" w:space="0" w:color="auto"/>
      </w:divBdr>
    </w:div>
    <w:div w:id="107359079">
      <w:bodyDiv w:val="1"/>
      <w:marLeft w:val="0"/>
      <w:marRight w:val="0"/>
      <w:marTop w:val="0"/>
      <w:marBottom w:val="0"/>
      <w:divBdr>
        <w:top w:val="none" w:sz="0" w:space="0" w:color="auto"/>
        <w:left w:val="none" w:sz="0" w:space="0" w:color="auto"/>
        <w:bottom w:val="none" w:sz="0" w:space="0" w:color="auto"/>
        <w:right w:val="none" w:sz="0" w:space="0" w:color="auto"/>
      </w:divBdr>
    </w:div>
    <w:div w:id="107742190">
      <w:bodyDiv w:val="1"/>
      <w:marLeft w:val="0"/>
      <w:marRight w:val="0"/>
      <w:marTop w:val="0"/>
      <w:marBottom w:val="0"/>
      <w:divBdr>
        <w:top w:val="none" w:sz="0" w:space="0" w:color="auto"/>
        <w:left w:val="none" w:sz="0" w:space="0" w:color="auto"/>
        <w:bottom w:val="none" w:sz="0" w:space="0" w:color="auto"/>
        <w:right w:val="none" w:sz="0" w:space="0" w:color="auto"/>
      </w:divBdr>
    </w:div>
    <w:div w:id="108085941">
      <w:bodyDiv w:val="1"/>
      <w:marLeft w:val="0"/>
      <w:marRight w:val="0"/>
      <w:marTop w:val="0"/>
      <w:marBottom w:val="0"/>
      <w:divBdr>
        <w:top w:val="none" w:sz="0" w:space="0" w:color="auto"/>
        <w:left w:val="none" w:sz="0" w:space="0" w:color="auto"/>
        <w:bottom w:val="none" w:sz="0" w:space="0" w:color="auto"/>
        <w:right w:val="none" w:sz="0" w:space="0" w:color="auto"/>
      </w:divBdr>
    </w:div>
    <w:div w:id="108940106">
      <w:bodyDiv w:val="1"/>
      <w:marLeft w:val="0"/>
      <w:marRight w:val="0"/>
      <w:marTop w:val="0"/>
      <w:marBottom w:val="0"/>
      <w:divBdr>
        <w:top w:val="none" w:sz="0" w:space="0" w:color="auto"/>
        <w:left w:val="none" w:sz="0" w:space="0" w:color="auto"/>
        <w:bottom w:val="none" w:sz="0" w:space="0" w:color="auto"/>
        <w:right w:val="none" w:sz="0" w:space="0" w:color="auto"/>
      </w:divBdr>
    </w:div>
    <w:div w:id="109209803">
      <w:bodyDiv w:val="1"/>
      <w:marLeft w:val="0"/>
      <w:marRight w:val="0"/>
      <w:marTop w:val="0"/>
      <w:marBottom w:val="0"/>
      <w:divBdr>
        <w:top w:val="none" w:sz="0" w:space="0" w:color="auto"/>
        <w:left w:val="none" w:sz="0" w:space="0" w:color="auto"/>
        <w:bottom w:val="none" w:sz="0" w:space="0" w:color="auto"/>
        <w:right w:val="none" w:sz="0" w:space="0" w:color="auto"/>
      </w:divBdr>
    </w:div>
    <w:div w:id="109323284">
      <w:bodyDiv w:val="1"/>
      <w:marLeft w:val="0"/>
      <w:marRight w:val="0"/>
      <w:marTop w:val="0"/>
      <w:marBottom w:val="0"/>
      <w:divBdr>
        <w:top w:val="none" w:sz="0" w:space="0" w:color="auto"/>
        <w:left w:val="none" w:sz="0" w:space="0" w:color="auto"/>
        <w:bottom w:val="none" w:sz="0" w:space="0" w:color="auto"/>
        <w:right w:val="none" w:sz="0" w:space="0" w:color="auto"/>
      </w:divBdr>
    </w:div>
    <w:div w:id="111291459">
      <w:bodyDiv w:val="1"/>
      <w:marLeft w:val="0"/>
      <w:marRight w:val="0"/>
      <w:marTop w:val="0"/>
      <w:marBottom w:val="0"/>
      <w:divBdr>
        <w:top w:val="none" w:sz="0" w:space="0" w:color="auto"/>
        <w:left w:val="none" w:sz="0" w:space="0" w:color="auto"/>
        <w:bottom w:val="none" w:sz="0" w:space="0" w:color="auto"/>
        <w:right w:val="none" w:sz="0" w:space="0" w:color="auto"/>
      </w:divBdr>
    </w:div>
    <w:div w:id="113132841">
      <w:bodyDiv w:val="1"/>
      <w:marLeft w:val="0"/>
      <w:marRight w:val="0"/>
      <w:marTop w:val="0"/>
      <w:marBottom w:val="0"/>
      <w:divBdr>
        <w:top w:val="none" w:sz="0" w:space="0" w:color="auto"/>
        <w:left w:val="none" w:sz="0" w:space="0" w:color="auto"/>
        <w:bottom w:val="none" w:sz="0" w:space="0" w:color="auto"/>
        <w:right w:val="none" w:sz="0" w:space="0" w:color="auto"/>
      </w:divBdr>
    </w:div>
    <w:div w:id="114520087">
      <w:bodyDiv w:val="1"/>
      <w:marLeft w:val="0"/>
      <w:marRight w:val="0"/>
      <w:marTop w:val="0"/>
      <w:marBottom w:val="0"/>
      <w:divBdr>
        <w:top w:val="none" w:sz="0" w:space="0" w:color="auto"/>
        <w:left w:val="none" w:sz="0" w:space="0" w:color="auto"/>
        <w:bottom w:val="none" w:sz="0" w:space="0" w:color="auto"/>
        <w:right w:val="none" w:sz="0" w:space="0" w:color="auto"/>
      </w:divBdr>
    </w:div>
    <w:div w:id="117336574">
      <w:bodyDiv w:val="1"/>
      <w:marLeft w:val="0"/>
      <w:marRight w:val="0"/>
      <w:marTop w:val="0"/>
      <w:marBottom w:val="0"/>
      <w:divBdr>
        <w:top w:val="none" w:sz="0" w:space="0" w:color="auto"/>
        <w:left w:val="none" w:sz="0" w:space="0" w:color="auto"/>
        <w:bottom w:val="none" w:sz="0" w:space="0" w:color="auto"/>
        <w:right w:val="none" w:sz="0" w:space="0" w:color="auto"/>
      </w:divBdr>
    </w:div>
    <w:div w:id="118110045">
      <w:bodyDiv w:val="1"/>
      <w:marLeft w:val="0"/>
      <w:marRight w:val="0"/>
      <w:marTop w:val="0"/>
      <w:marBottom w:val="0"/>
      <w:divBdr>
        <w:top w:val="none" w:sz="0" w:space="0" w:color="auto"/>
        <w:left w:val="none" w:sz="0" w:space="0" w:color="auto"/>
        <w:bottom w:val="none" w:sz="0" w:space="0" w:color="auto"/>
        <w:right w:val="none" w:sz="0" w:space="0" w:color="auto"/>
      </w:divBdr>
    </w:div>
    <w:div w:id="119685583">
      <w:bodyDiv w:val="1"/>
      <w:marLeft w:val="0"/>
      <w:marRight w:val="0"/>
      <w:marTop w:val="0"/>
      <w:marBottom w:val="0"/>
      <w:divBdr>
        <w:top w:val="none" w:sz="0" w:space="0" w:color="auto"/>
        <w:left w:val="none" w:sz="0" w:space="0" w:color="auto"/>
        <w:bottom w:val="none" w:sz="0" w:space="0" w:color="auto"/>
        <w:right w:val="none" w:sz="0" w:space="0" w:color="auto"/>
      </w:divBdr>
    </w:div>
    <w:div w:id="122576404">
      <w:bodyDiv w:val="1"/>
      <w:marLeft w:val="0"/>
      <w:marRight w:val="0"/>
      <w:marTop w:val="0"/>
      <w:marBottom w:val="0"/>
      <w:divBdr>
        <w:top w:val="none" w:sz="0" w:space="0" w:color="auto"/>
        <w:left w:val="none" w:sz="0" w:space="0" w:color="auto"/>
        <w:bottom w:val="none" w:sz="0" w:space="0" w:color="auto"/>
        <w:right w:val="none" w:sz="0" w:space="0" w:color="auto"/>
      </w:divBdr>
    </w:div>
    <w:div w:id="122965632">
      <w:bodyDiv w:val="1"/>
      <w:marLeft w:val="0"/>
      <w:marRight w:val="0"/>
      <w:marTop w:val="0"/>
      <w:marBottom w:val="0"/>
      <w:divBdr>
        <w:top w:val="none" w:sz="0" w:space="0" w:color="auto"/>
        <w:left w:val="none" w:sz="0" w:space="0" w:color="auto"/>
        <w:bottom w:val="none" w:sz="0" w:space="0" w:color="auto"/>
        <w:right w:val="none" w:sz="0" w:space="0" w:color="auto"/>
      </w:divBdr>
    </w:div>
    <w:div w:id="125314267">
      <w:bodyDiv w:val="1"/>
      <w:marLeft w:val="0"/>
      <w:marRight w:val="0"/>
      <w:marTop w:val="0"/>
      <w:marBottom w:val="0"/>
      <w:divBdr>
        <w:top w:val="none" w:sz="0" w:space="0" w:color="auto"/>
        <w:left w:val="none" w:sz="0" w:space="0" w:color="auto"/>
        <w:bottom w:val="none" w:sz="0" w:space="0" w:color="auto"/>
        <w:right w:val="none" w:sz="0" w:space="0" w:color="auto"/>
      </w:divBdr>
    </w:div>
    <w:div w:id="125516099">
      <w:bodyDiv w:val="1"/>
      <w:marLeft w:val="0"/>
      <w:marRight w:val="0"/>
      <w:marTop w:val="0"/>
      <w:marBottom w:val="0"/>
      <w:divBdr>
        <w:top w:val="none" w:sz="0" w:space="0" w:color="auto"/>
        <w:left w:val="none" w:sz="0" w:space="0" w:color="auto"/>
        <w:bottom w:val="none" w:sz="0" w:space="0" w:color="auto"/>
        <w:right w:val="none" w:sz="0" w:space="0" w:color="auto"/>
      </w:divBdr>
    </w:div>
    <w:div w:id="127600404">
      <w:bodyDiv w:val="1"/>
      <w:marLeft w:val="0"/>
      <w:marRight w:val="0"/>
      <w:marTop w:val="0"/>
      <w:marBottom w:val="0"/>
      <w:divBdr>
        <w:top w:val="none" w:sz="0" w:space="0" w:color="auto"/>
        <w:left w:val="none" w:sz="0" w:space="0" w:color="auto"/>
        <w:bottom w:val="none" w:sz="0" w:space="0" w:color="auto"/>
        <w:right w:val="none" w:sz="0" w:space="0" w:color="auto"/>
      </w:divBdr>
    </w:div>
    <w:div w:id="129127712">
      <w:bodyDiv w:val="1"/>
      <w:marLeft w:val="0"/>
      <w:marRight w:val="0"/>
      <w:marTop w:val="0"/>
      <w:marBottom w:val="0"/>
      <w:divBdr>
        <w:top w:val="none" w:sz="0" w:space="0" w:color="auto"/>
        <w:left w:val="none" w:sz="0" w:space="0" w:color="auto"/>
        <w:bottom w:val="none" w:sz="0" w:space="0" w:color="auto"/>
        <w:right w:val="none" w:sz="0" w:space="0" w:color="auto"/>
      </w:divBdr>
    </w:div>
    <w:div w:id="130483284">
      <w:bodyDiv w:val="1"/>
      <w:marLeft w:val="0"/>
      <w:marRight w:val="0"/>
      <w:marTop w:val="0"/>
      <w:marBottom w:val="0"/>
      <w:divBdr>
        <w:top w:val="none" w:sz="0" w:space="0" w:color="auto"/>
        <w:left w:val="none" w:sz="0" w:space="0" w:color="auto"/>
        <w:bottom w:val="none" w:sz="0" w:space="0" w:color="auto"/>
        <w:right w:val="none" w:sz="0" w:space="0" w:color="auto"/>
      </w:divBdr>
    </w:div>
    <w:div w:id="136728510">
      <w:bodyDiv w:val="1"/>
      <w:marLeft w:val="0"/>
      <w:marRight w:val="0"/>
      <w:marTop w:val="0"/>
      <w:marBottom w:val="0"/>
      <w:divBdr>
        <w:top w:val="none" w:sz="0" w:space="0" w:color="auto"/>
        <w:left w:val="none" w:sz="0" w:space="0" w:color="auto"/>
        <w:bottom w:val="none" w:sz="0" w:space="0" w:color="auto"/>
        <w:right w:val="none" w:sz="0" w:space="0" w:color="auto"/>
      </w:divBdr>
    </w:div>
    <w:div w:id="140464580">
      <w:bodyDiv w:val="1"/>
      <w:marLeft w:val="0"/>
      <w:marRight w:val="0"/>
      <w:marTop w:val="0"/>
      <w:marBottom w:val="0"/>
      <w:divBdr>
        <w:top w:val="none" w:sz="0" w:space="0" w:color="auto"/>
        <w:left w:val="none" w:sz="0" w:space="0" w:color="auto"/>
        <w:bottom w:val="none" w:sz="0" w:space="0" w:color="auto"/>
        <w:right w:val="none" w:sz="0" w:space="0" w:color="auto"/>
      </w:divBdr>
    </w:div>
    <w:div w:id="146898805">
      <w:bodyDiv w:val="1"/>
      <w:marLeft w:val="0"/>
      <w:marRight w:val="0"/>
      <w:marTop w:val="0"/>
      <w:marBottom w:val="0"/>
      <w:divBdr>
        <w:top w:val="none" w:sz="0" w:space="0" w:color="auto"/>
        <w:left w:val="none" w:sz="0" w:space="0" w:color="auto"/>
        <w:bottom w:val="none" w:sz="0" w:space="0" w:color="auto"/>
        <w:right w:val="none" w:sz="0" w:space="0" w:color="auto"/>
      </w:divBdr>
    </w:div>
    <w:div w:id="147862072">
      <w:bodyDiv w:val="1"/>
      <w:marLeft w:val="0"/>
      <w:marRight w:val="0"/>
      <w:marTop w:val="0"/>
      <w:marBottom w:val="0"/>
      <w:divBdr>
        <w:top w:val="none" w:sz="0" w:space="0" w:color="auto"/>
        <w:left w:val="none" w:sz="0" w:space="0" w:color="auto"/>
        <w:bottom w:val="none" w:sz="0" w:space="0" w:color="auto"/>
        <w:right w:val="none" w:sz="0" w:space="0" w:color="auto"/>
      </w:divBdr>
    </w:div>
    <w:div w:id="148864170">
      <w:bodyDiv w:val="1"/>
      <w:marLeft w:val="0"/>
      <w:marRight w:val="0"/>
      <w:marTop w:val="0"/>
      <w:marBottom w:val="0"/>
      <w:divBdr>
        <w:top w:val="none" w:sz="0" w:space="0" w:color="auto"/>
        <w:left w:val="none" w:sz="0" w:space="0" w:color="auto"/>
        <w:bottom w:val="none" w:sz="0" w:space="0" w:color="auto"/>
        <w:right w:val="none" w:sz="0" w:space="0" w:color="auto"/>
      </w:divBdr>
    </w:div>
    <w:div w:id="149061560">
      <w:bodyDiv w:val="1"/>
      <w:marLeft w:val="0"/>
      <w:marRight w:val="0"/>
      <w:marTop w:val="0"/>
      <w:marBottom w:val="0"/>
      <w:divBdr>
        <w:top w:val="none" w:sz="0" w:space="0" w:color="auto"/>
        <w:left w:val="none" w:sz="0" w:space="0" w:color="auto"/>
        <w:bottom w:val="none" w:sz="0" w:space="0" w:color="auto"/>
        <w:right w:val="none" w:sz="0" w:space="0" w:color="auto"/>
      </w:divBdr>
    </w:div>
    <w:div w:id="152260542">
      <w:bodyDiv w:val="1"/>
      <w:marLeft w:val="0"/>
      <w:marRight w:val="0"/>
      <w:marTop w:val="0"/>
      <w:marBottom w:val="0"/>
      <w:divBdr>
        <w:top w:val="none" w:sz="0" w:space="0" w:color="auto"/>
        <w:left w:val="none" w:sz="0" w:space="0" w:color="auto"/>
        <w:bottom w:val="none" w:sz="0" w:space="0" w:color="auto"/>
        <w:right w:val="none" w:sz="0" w:space="0" w:color="auto"/>
      </w:divBdr>
    </w:div>
    <w:div w:id="153180192">
      <w:bodyDiv w:val="1"/>
      <w:marLeft w:val="0"/>
      <w:marRight w:val="0"/>
      <w:marTop w:val="0"/>
      <w:marBottom w:val="0"/>
      <w:divBdr>
        <w:top w:val="none" w:sz="0" w:space="0" w:color="auto"/>
        <w:left w:val="none" w:sz="0" w:space="0" w:color="auto"/>
        <w:bottom w:val="none" w:sz="0" w:space="0" w:color="auto"/>
        <w:right w:val="none" w:sz="0" w:space="0" w:color="auto"/>
      </w:divBdr>
    </w:div>
    <w:div w:id="153181680">
      <w:bodyDiv w:val="1"/>
      <w:marLeft w:val="0"/>
      <w:marRight w:val="0"/>
      <w:marTop w:val="0"/>
      <w:marBottom w:val="0"/>
      <w:divBdr>
        <w:top w:val="none" w:sz="0" w:space="0" w:color="auto"/>
        <w:left w:val="none" w:sz="0" w:space="0" w:color="auto"/>
        <w:bottom w:val="none" w:sz="0" w:space="0" w:color="auto"/>
        <w:right w:val="none" w:sz="0" w:space="0" w:color="auto"/>
      </w:divBdr>
    </w:div>
    <w:div w:id="156118481">
      <w:bodyDiv w:val="1"/>
      <w:marLeft w:val="0"/>
      <w:marRight w:val="0"/>
      <w:marTop w:val="0"/>
      <w:marBottom w:val="0"/>
      <w:divBdr>
        <w:top w:val="none" w:sz="0" w:space="0" w:color="auto"/>
        <w:left w:val="none" w:sz="0" w:space="0" w:color="auto"/>
        <w:bottom w:val="none" w:sz="0" w:space="0" w:color="auto"/>
        <w:right w:val="none" w:sz="0" w:space="0" w:color="auto"/>
      </w:divBdr>
    </w:div>
    <w:div w:id="156306349">
      <w:bodyDiv w:val="1"/>
      <w:marLeft w:val="0"/>
      <w:marRight w:val="0"/>
      <w:marTop w:val="0"/>
      <w:marBottom w:val="0"/>
      <w:divBdr>
        <w:top w:val="none" w:sz="0" w:space="0" w:color="auto"/>
        <w:left w:val="none" w:sz="0" w:space="0" w:color="auto"/>
        <w:bottom w:val="none" w:sz="0" w:space="0" w:color="auto"/>
        <w:right w:val="none" w:sz="0" w:space="0" w:color="auto"/>
      </w:divBdr>
    </w:div>
    <w:div w:id="156919804">
      <w:bodyDiv w:val="1"/>
      <w:marLeft w:val="0"/>
      <w:marRight w:val="0"/>
      <w:marTop w:val="0"/>
      <w:marBottom w:val="0"/>
      <w:divBdr>
        <w:top w:val="none" w:sz="0" w:space="0" w:color="auto"/>
        <w:left w:val="none" w:sz="0" w:space="0" w:color="auto"/>
        <w:bottom w:val="none" w:sz="0" w:space="0" w:color="auto"/>
        <w:right w:val="none" w:sz="0" w:space="0" w:color="auto"/>
      </w:divBdr>
    </w:div>
    <w:div w:id="159196334">
      <w:bodyDiv w:val="1"/>
      <w:marLeft w:val="0"/>
      <w:marRight w:val="0"/>
      <w:marTop w:val="0"/>
      <w:marBottom w:val="0"/>
      <w:divBdr>
        <w:top w:val="none" w:sz="0" w:space="0" w:color="auto"/>
        <w:left w:val="none" w:sz="0" w:space="0" w:color="auto"/>
        <w:bottom w:val="none" w:sz="0" w:space="0" w:color="auto"/>
        <w:right w:val="none" w:sz="0" w:space="0" w:color="auto"/>
      </w:divBdr>
    </w:div>
    <w:div w:id="160892034">
      <w:bodyDiv w:val="1"/>
      <w:marLeft w:val="0"/>
      <w:marRight w:val="0"/>
      <w:marTop w:val="0"/>
      <w:marBottom w:val="0"/>
      <w:divBdr>
        <w:top w:val="none" w:sz="0" w:space="0" w:color="auto"/>
        <w:left w:val="none" w:sz="0" w:space="0" w:color="auto"/>
        <w:bottom w:val="none" w:sz="0" w:space="0" w:color="auto"/>
        <w:right w:val="none" w:sz="0" w:space="0" w:color="auto"/>
      </w:divBdr>
    </w:div>
    <w:div w:id="161431632">
      <w:bodyDiv w:val="1"/>
      <w:marLeft w:val="0"/>
      <w:marRight w:val="0"/>
      <w:marTop w:val="0"/>
      <w:marBottom w:val="0"/>
      <w:divBdr>
        <w:top w:val="none" w:sz="0" w:space="0" w:color="auto"/>
        <w:left w:val="none" w:sz="0" w:space="0" w:color="auto"/>
        <w:bottom w:val="none" w:sz="0" w:space="0" w:color="auto"/>
        <w:right w:val="none" w:sz="0" w:space="0" w:color="auto"/>
      </w:divBdr>
    </w:div>
    <w:div w:id="161748545">
      <w:bodyDiv w:val="1"/>
      <w:marLeft w:val="0"/>
      <w:marRight w:val="0"/>
      <w:marTop w:val="0"/>
      <w:marBottom w:val="0"/>
      <w:divBdr>
        <w:top w:val="none" w:sz="0" w:space="0" w:color="auto"/>
        <w:left w:val="none" w:sz="0" w:space="0" w:color="auto"/>
        <w:bottom w:val="none" w:sz="0" w:space="0" w:color="auto"/>
        <w:right w:val="none" w:sz="0" w:space="0" w:color="auto"/>
      </w:divBdr>
    </w:div>
    <w:div w:id="163281505">
      <w:bodyDiv w:val="1"/>
      <w:marLeft w:val="0"/>
      <w:marRight w:val="0"/>
      <w:marTop w:val="0"/>
      <w:marBottom w:val="0"/>
      <w:divBdr>
        <w:top w:val="none" w:sz="0" w:space="0" w:color="auto"/>
        <w:left w:val="none" w:sz="0" w:space="0" w:color="auto"/>
        <w:bottom w:val="none" w:sz="0" w:space="0" w:color="auto"/>
        <w:right w:val="none" w:sz="0" w:space="0" w:color="auto"/>
      </w:divBdr>
    </w:div>
    <w:div w:id="163668291">
      <w:bodyDiv w:val="1"/>
      <w:marLeft w:val="0"/>
      <w:marRight w:val="0"/>
      <w:marTop w:val="0"/>
      <w:marBottom w:val="0"/>
      <w:divBdr>
        <w:top w:val="none" w:sz="0" w:space="0" w:color="auto"/>
        <w:left w:val="none" w:sz="0" w:space="0" w:color="auto"/>
        <w:bottom w:val="none" w:sz="0" w:space="0" w:color="auto"/>
        <w:right w:val="none" w:sz="0" w:space="0" w:color="auto"/>
      </w:divBdr>
    </w:div>
    <w:div w:id="168958013">
      <w:bodyDiv w:val="1"/>
      <w:marLeft w:val="0"/>
      <w:marRight w:val="0"/>
      <w:marTop w:val="0"/>
      <w:marBottom w:val="0"/>
      <w:divBdr>
        <w:top w:val="none" w:sz="0" w:space="0" w:color="auto"/>
        <w:left w:val="none" w:sz="0" w:space="0" w:color="auto"/>
        <w:bottom w:val="none" w:sz="0" w:space="0" w:color="auto"/>
        <w:right w:val="none" w:sz="0" w:space="0" w:color="auto"/>
      </w:divBdr>
    </w:div>
    <w:div w:id="171261914">
      <w:bodyDiv w:val="1"/>
      <w:marLeft w:val="0"/>
      <w:marRight w:val="0"/>
      <w:marTop w:val="0"/>
      <w:marBottom w:val="0"/>
      <w:divBdr>
        <w:top w:val="none" w:sz="0" w:space="0" w:color="auto"/>
        <w:left w:val="none" w:sz="0" w:space="0" w:color="auto"/>
        <w:bottom w:val="none" w:sz="0" w:space="0" w:color="auto"/>
        <w:right w:val="none" w:sz="0" w:space="0" w:color="auto"/>
      </w:divBdr>
    </w:div>
    <w:div w:id="171264570">
      <w:bodyDiv w:val="1"/>
      <w:marLeft w:val="0"/>
      <w:marRight w:val="0"/>
      <w:marTop w:val="0"/>
      <w:marBottom w:val="0"/>
      <w:divBdr>
        <w:top w:val="none" w:sz="0" w:space="0" w:color="auto"/>
        <w:left w:val="none" w:sz="0" w:space="0" w:color="auto"/>
        <w:bottom w:val="none" w:sz="0" w:space="0" w:color="auto"/>
        <w:right w:val="none" w:sz="0" w:space="0" w:color="auto"/>
      </w:divBdr>
    </w:div>
    <w:div w:id="172108753">
      <w:bodyDiv w:val="1"/>
      <w:marLeft w:val="0"/>
      <w:marRight w:val="0"/>
      <w:marTop w:val="0"/>
      <w:marBottom w:val="0"/>
      <w:divBdr>
        <w:top w:val="none" w:sz="0" w:space="0" w:color="auto"/>
        <w:left w:val="none" w:sz="0" w:space="0" w:color="auto"/>
        <w:bottom w:val="none" w:sz="0" w:space="0" w:color="auto"/>
        <w:right w:val="none" w:sz="0" w:space="0" w:color="auto"/>
      </w:divBdr>
    </w:div>
    <w:div w:id="173494355">
      <w:bodyDiv w:val="1"/>
      <w:marLeft w:val="0"/>
      <w:marRight w:val="0"/>
      <w:marTop w:val="0"/>
      <w:marBottom w:val="0"/>
      <w:divBdr>
        <w:top w:val="none" w:sz="0" w:space="0" w:color="auto"/>
        <w:left w:val="none" w:sz="0" w:space="0" w:color="auto"/>
        <w:bottom w:val="none" w:sz="0" w:space="0" w:color="auto"/>
        <w:right w:val="none" w:sz="0" w:space="0" w:color="auto"/>
      </w:divBdr>
    </w:div>
    <w:div w:id="176307650">
      <w:bodyDiv w:val="1"/>
      <w:marLeft w:val="0"/>
      <w:marRight w:val="0"/>
      <w:marTop w:val="0"/>
      <w:marBottom w:val="0"/>
      <w:divBdr>
        <w:top w:val="none" w:sz="0" w:space="0" w:color="auto"/>
        <w:left w:val="none" w:sz="0" w:space="0" w:color="auto"/>
        <w:bottom w:val="none" w:sz="0" w:space="0" w:color="auto"/>
        <w:right w:val="none" w:sz="0" w:space="0" w:color="auto"/>
      </w:divBdr>
    </w:div>
    <w:div w:id="176773210">
      <w:bodyDiv w:val="1"/>
      <w:marLeft w:val="0"/>
      <w:marRight w:val="0"/>
      <w:marTop w:val="0"/>
      <w:marBottom w:val="0"/>
      <w:divBdr>
        <w:top w:val="none" w:sz="0" w:space="0" w:color="auto"/>
        <w:left w:val="none" w:sz="0" w:space="0" w:color="auto"/>
        <w:bottom w:val="none" w:sz="0" w:space="0" w:color="auto"/>
        <w:right w:val="none" w:sz="0" w:space="0" w:color="auto"/>
      </w:divBdr>
    </w:div>
    <w:div w:id="176777124">
      <w:bodyDiv w:val="1"/>
      <w:marLeft w:val="0"/>
      <w:marRight w:val="0"/>
      <w:marTop w:val="0"/>
      <w:marBottom w:val="0"/>
      <w:divBdr>
        <w:top w:val="none" w:sz="0" w:space="0" w:color="auto"/>
        <w:left w:val="none" w:sz="0" w:space="0" w:color="auto"/>
        <w:bottom w:val="none" w:sz="0" w:space="0" w:color="auto"/>
        <w:right w:val="none" w:sz="0" w:space="0" w:color="auto"/>
      </w:divBdr>
    </w:div>
    <w:div w:id="177087533">
      <w:bodyDiv w:val="1"/>
      <w:marLeft w:val="0"/>
      <w:marRight w:val="0"/>
      <w:marTop w:val="0"/>
      <w:marBottom w:val="0"/>
      <w:divBdr>
        <w:top w:val="none" w:sz="0" w:space="0" w:color="auto"/>
        <w:left w:val="none" w:sz="0" w:space="0" w:color="auto"/>
        <w:bottom w:val="none" w:sz="0" w:space="0" w:color="auto"/>
        <w:right w:val="none" w:sz="0" w:space="0" w:color="auto"/>
      </w:divBdr>
    </w:div>
    <w:div w:id="179514988">
      <w:bodyDiv w:val="1"/>
      <w:marLeft w:val="0"/>
      <w:marRight w:val="0"/>
      <w:marTop w:val="0"/>
      <w:marBottom w:val="0"/>
      <w:divBdr>
        <w:top w:val="none" w:sz="0" w:space="0" w:color="auto"/>
        <w:left w:val="none" w:sz="0" w:space="0" w:color="auto"/>
        <w:bottom w:val="none" w:sz="0" w:space="0" w:color="auto"/>
        <w:right w:val="none" w:sz="0" w:space="0" w:color="auto"/>
      </w:divBdr>
    </w:div>
    <w:div w:id="180703870">
      <w:bodyDiv w:val="1"/>
      <w:marLeft w:val="0"/>
      <w:marRight w:val="0"/>
      <w:marTop w:val="0"/>
      <w:marBottom w:val="0"/>
      <w:divBdr>
        <w:top w:val="none" w:sz="0" w:space="0" w:color="auto"/>
        <w:left w:val="none" w:sz="0" w:space="0" w:color="auto"/>
        <w:bottom w:val="none" w:sz="0" w:space="0" w:color="auto"/>
        <w:right w:val="none" w:sz="0" w:space="0" w:color="auto"/>
      </w:divBdr>
    </w:div>
    <w:div w:id="186606511">
      <w:bodyDiv w:val="1"/>
      <w:marLeft w:val="0"/>
      <w:marRight w:val="0"/>
      <w:marTop w:val="0"/>
      <w:marBottom w:val="0"/>
      <w:divBdr>
        <w:top w:val="none" w:sz="0" w:space="0" w:color="auto"/>
        <w:left w:val="none" w:sz="0" w:space="0" w:color="auto"/>
        <w:bottom w:val="none" w:sz="0" w:space="0" w:color="auto"/>
        <w:right w:val="none" w:sz="0" w:space="0" w:color="auto"/>
      </w:divBdr>
    </w:div>
    <w:div w:id="186992124">
      <w:bodyDiv w:val="1"/>
      <w:marLeft w:val="0"/>
      <w:marRight w:val="0"/>
      <w:marTop w:val="0"/>
      <w:marBottom w:val="0"/>
      <w:divBdr>
        <w:top w:val="none" w:sz="0" w:space="0" w:color="auto"/>
        <w:left w:val="none" w:sz="0" w:space="0" w:color="auto"/>
        <w:bottom w:val="none" w:sz="0" w:space="0" w:color="auto"/>
        <w:right w:val="none" w:sz="0" w:space="0" w:color="auto"/>
      </w:divBdr>
    </w:div>
    <w:div w:id="187527002">
      <w:bodyDiv w:val="1"/>
      <w:marLeft w:val="0"/>
      <w:marRight w:val="0"/>
      <w:marTop w:val="0"/>
      <w:marBottom w:val="0"/>
      <w:divBdr>
        <w:top w:val="none" w:sz="0" w:space="0" w:color="auto"/>
        <w:left w:val="none" w:sz="0" w:space="0" w:color="auto"/>
        <w:bottom w:val="none" w:sz="0" w:space="0" w:color="auto"/>
        <w:right w:val="none" w:sz="0" w:space="0" w:color="auto"/>
      </w:divBdr>
    </w:div>
    <w:div w:id="188225249">
      <w:bodyDiv w:val="1"/>
      <w:marLeft w:val="0"/>
      <w:marRight w:val="0"/>
      <w:marTop w:val="0"/>
      <w:marBottom w:val="0"/>
      <w:divBdr>
        <w:top w:val="none" w:sz="0" w:space="0" w:color="auto"/>
        <w:left w:val="none" w:sz="0" w:space="0" w:color="auto"/>
        <w:bottom w:val="none" w:sz="0" w:space="0" w:color="auto"/>
        <w:right w:val="none" w:sz="0" w:space="0" w:color="auto"/>
      </w:divBdr>
    </w:div>
    <w:div w:id="189731975">
      <w:bodyDiv w:val="1"/>
      <w:marLeft w:val="0"/>
      <w:marRight w:val="0"/>
      <w:marTop w:val="0"/>
      <w:marBottom w:val="0"/>
      <w:divBdr>
        <w:top w:val="none" w:sz="0" w:space="0" w:color="auto"/>
        <w:left w:val="none" w:sz="0" w:space="0" w:color="auto"/>
        <w:bottom w:val="none" w:sz="0" w:space="0" w:color="auto"/>
        <w:right w:val="none" w:sz="0" w:space="0" w:color="auto"/>
      </w:divBdr>
    </w:div>
    <w:div w:id="192498553">
      <w:bodyDiv w:val="1"/>
      <w:marLeft w:val="0"/>
      <w:marRight w:val="0"/>
      <w:marTop w:val="0"/>
      <w:marBottom w:val="0"/>
      <w:divBdr>
        <w:top w:val="none" w:sz="0" w:space="0" w:color="auto"/>
        <w:left w:val="none" w:sz="0" w:space="0" w:color="auto"/>
        <w:bottom w:val="none" w:sz="0" w:space="0" w:color="auto"/>
        <w:right w:val="none" w:sz="0" w:space="0" w:color="auto"/>
      </w:divBdr>
    </w:div>
    <w:div w:id="194512214">
      <w:bodyDiv w:val="1"/>
      <w:marLeft w:val="0"/>
      <w:marRight w:val="0"/>
      <w:marTop w:val="0"/>
      <w:marBottom w:val="0"/>
      <w:divBdr>
        <w:top w:val="none" w:sz="0" w:space="0" w:color="auto"/>
        <w:left w:val="none" w:sz="0" w:space="0" w:color="auto"/>
        <w:bottom w:val="none" w:sz="0" w:space="0" w:color="auto"/>
        <w:right w:val="none" w:sz="0" w:space="0" w:color="auto"/>
      </w:divBdr>
    </w:div>
    <w:div w:id="199707151">
      <w:bodyDiv w:val="1"/>
      <w:marLeft w:val="0"/>
      <w:marRight w:val="0"/>
      <w:marTop w:val="0"/>
      <w:marBottom w:val="0"/>
      <w:divBdr>
        <w:top w:val="none" w:sz="0" w:space="0" w:color="auto"/>
        <w:left w:val="none" w:sz="0" w:space="0" w:color="auto"/>
        <w:bottom w:val="none" w:sz="0" w:space="0" w:color="auto"/>
        <w:right w:val="none" w:sz="0" w:space="0" w:color="auto"/>
      </w:divBdr>
    </w:div>
    <w:div w:id="202253254">
      <w:bodyDiv w:val="1"/>
      <w:marLeft w:val="0"/>
      <w:marRight w:val="0"/>
      <w:marTop w:val="0"/>
      <w:marBottom w:val="0"/>
      <w:divBdr>
        <w:top w:val="none" w:sz="0" w:space="0" w:color="auto"/>
        <w:left w:val="none" w:sz="0" w:space="0" w:color="auto"/>
        <w:bottom w:val="none" w:sz="0" w:space="0" w:color="auto"/>
        <w:right w:val="none" w:sz="0" w:space="0" w:color="auto"/>
      </w:divBdr>
    </w:div>
    <w:div w:id="203366721">
      <w:bodyDiv w:val="1"/>
      <w:marLeft w:val="0"/>
      <w:marRight w:val="0"/>
      <w:marTop w:val="0"/>
      <w:marBottom w:val="0"/>
      <w:divBdr>
        <w:top w:val="none" w:sz="0" w:space="0" w:color="auto"/>
        <w:left w:val="none" w:sz="0" w:space="0" w:color="auto"/>
        <w:bottom w:val="none" w:sz="0" w:space="0" w:color="auto"/>
        <w:right w:val="none" w:sz="0" w:space="0" w:color="auto"/>
      </w:divBdr>
    </w:div>
    <w:div w:id="205072469">
      <w:bodyDiv w:val="1"/>
      <w:marLeft w:val="0"/>
      <w:marRight w:val="0"/>
      <w:marTop w:val="0"/>
      <w:marBottom w:val="0"/>
      <w:divBdr>
        <w:top w:val="none" w:sz="0" w:space="0" w:color="auto"/>
        <w:left w:val="none" w:sz="0" w:space="0" w:color="auto"/>
        <w:bottom w:val="none" w:sz="0" w:space="0" w:color="auto"/>
        <w:right w:val="none" w:sz="0" w:space="0" w:color="auto"/>
      </w:divBdr>
    </w:div>
    <w:div w:id="206577123">
      <w:bodyDiv w:val="1"/>
      <w:marLeft w:val="0"/>
      <w:marRight w:val="0"/>
      <w:marTop w:val="0"/>
      <w:marBottom w:val="0"/>
      <w:divBdr>
        <w:top w:val="none" w:sz="0" w:space="0" w:color="auto"/>
        <w:left w:val="none" w:sz="0" w:space="0" w:color="auto"/>
        <w:bottom w:val="none" w:sz="0" w:space="0" w:color="auto"/>
        <w:right w:val="none" w:sz="0" w:space="0" w:color="auto"/>
      </w:divBdr>
    </w:div>
    <w:div w:id="208685002">
      <w:bodyDiv w:val="1"/>
      <w:marLeft w:val="0"/>
      <w:marRight w:val="0"/>
      <w:marTop w:val="0"/>
      <w:marBottom w:val="0"/>
      <w:divBdr>
        <w:top w:val="none" w:sz="0" w:space="0" w:color="auto"/>
        <w:left w:val="none" w:sz="0" w:space="0" w:color="auto"/>
        <w:bottom w:val="none" w:sz="0" w:space="0" w:color="auto"/>
        <w:right w:val="none" w:sz="0" w:space="0" w:color="auto"/>
      </w:divBdr>
    </w:div>
    <w:div w:id="208802866">
      <w:bodyDiv w:val="1"/>
      <w:marLeft w:val="0"/>
      <w:marRight w:val="0"/>
      <w:marTop w:val="0"/>
      <w:marBottom w:val="0"/>
      <w:divBdr>
        <w:top w:val="none" w:sz="0" w:space="0" w:color="auto"/>
        <w:left w:val="none" w:sz="0" w:space="0" w:color="auto"/>
        <w:bottom w:val="none" w:sz="0" w:space="0" w:color="auto"/>
        <w:right w:val="none" w:sz="0" w:space="0" w:color="auto"/>
      </w:divBdr>
    </w:div>
    <w:div w:id="211044668">
      <w:bodyDiv w:val="1"/>
      <w:marLeft w:val="0"/>
      <w:marRight w:val="0"/>
      <w:marTop w:val="0"/>
      <w:marBottom w:val="0"/>
      <w:divBdr>
        <w:top w:val="none" w:sz="0" w:space="0" w:color="auto"/>
        <w:left w:val="none" w:sz="0" w:space="0" w:color="auto"/>
        <w:bottom w:val="none" w:sz="0" w:space="0" w:color="auto"/>
        <w:right w:val="none" w:sz="0" w:space="0" w:color="auto"/>
      </w:divBdr>
    </w:div>
    <w:div w:id="213662827">
      <w:bodyDiv w:val="1"/>
      <w:marLeft w:val="0"/>
      <w:marRight w:val="0"/>
      <w:marTop w:val="0"/>
      <w:marBottom w:val="0"/>
      <w:divBdr>
        <w:top w:val="none" w:sz="0" w:space="0" w:color="auto"/>
        <w:left w:val="none" w:sz="0" w:space="0" w:color="auto"/>
        <w:bottom w:val="none" w:sz="0" w:space="0" w:color="auto"/>
        <w:right w:val="none" w:sz="0" w:space="0" w:color="auto"/>
      </w:divBdr>
    </w:div>
    <w:div w:id="215287242">
      <w:bodyDiv w:val="1"/>
      <w:marLeft w:val="0"/>
      <w:marRight w:val="0"/>
      <w:marTop w:val="0"/>
      <w:marBottom w:val="0"/>
      <w:divBdr>
        <w:top w:val="none" w:sz="0" w:space="0" w:color="auto"/>
        <w:left w:val="none" w:sz="0" w:space="0" w:color="auto"/>
        <w:bottom w:val="none" w:sz="0" w:space="0" w:color="auto"/>
        <w:right w:val="none" w:sz="0" w:space="0" w:color="auto"/>
      </w:divBdr>
    </w:div>
    <w:div w:id="215701995">
      <w:bodyDiv w:val="1"/>
      <w:marLeft w:val="0"/>
      <w:marRight w:val="0"/>
      <w:marTop w:val="0"/>
      <w:marBottom w:val="0"/>
      <w:divBdr>
        <w:top w:val="none" w:sz="0" w:space="0" w:color="auto"/>
        <w:left w:val="none" w:sz="0" w:space="0" w:color="auto"/>
        <w:bottom w:val="none" w:sz="0" w:space="0" w:color="auto"/>
        <w:right w:val="none" w:sz="0" w:space="0" w:color="auto"/>
      </w:divBdr>
    </w:div>
    <w:div w:id="217596978">
      <w:bodyDiv w:val="1"/>
      <w:marLeft w:val="0"/>
      <w:marRight w:val="0"/>
      <w:marTop w:val="0"/>
      <w:marBottom w:val="0"/>
      <w:divBdr>
        <w:top w:val="none" w:sz="0" w:space="0" w:color="auto"/>
        <w:left w:val="none" w:sz="0" w:space="0" w:color="auto"/>
        <w:bottom w:val="none" w:sz="0" w:space="0" w:color="auto"/>
        <w:right w:val="none" w:sz="0" w:space="0" w:color="auto"/>
      </w:divBdr>
    </w:div>
    <w:div w:id="217669308">
      <w:bodyDiv w:val="1"/>
      <w:marLeft w:val="0"/>
      <w:marRight w:val="0"/>
      <w:marTop w:val="0"/>
      <w:marBottom w:val="0"/>
      <w:divBdr>
        <w:top w:val="none" w:sz="0" w:space="0" w:color="auto"/>
        <w:left w:val="none" w:sz="0" w:space="0" w:color="auto"/>
        <w:bottom w:val="none" w:sz="0" w:space="0" w:color="auto"/>
        <w:right w:val="none" w:sz="0" w:space="0" w:color="auto"/>
      </w:divBdr>
    </w:div>
    <w:div w:id="218908552">
      <w:bodyDiv w:val="1"/>
      <w:marLeft w:val="0"/>
      <w:marRight w:val="0"/>
      <w:marTop w:val="0"/>
      <w:marBottom w:val="0"/>
      <w:divBdr>
        <w:top w:val="none" w:sz="0" w:space="0" w:color="auto"/>
        <w:left w:val="none" w:sz="0" w:space="0" w:color="auto"/>
        <w:bottom w:val="none" w:sz="0" w:space="0" w:color="auto"/>
        <w:right w:val="none" w:sz="0" w:space="0" w:color="auto"/>
      </w:divBdr>
    </w:div>
    <w:div w:id="219026494">
      <w:bodyDiv w:val="1"/>
      <w:marLeft w:val="0"/>
      <w:marRight w:val="0"/>
      <w:marTop w:val="0"/>
      <w:marBottom w:val="0"/>
      <w:divBdr>
        <w:top w:val="none" w:sz="0" w:space="0" w:color="auto"/>
        <w:left w:val="none" w:sz="0" w:space="0" w:color="auto"/>
        <w:bottom w:val="none" w:sz="0" w:space="0" w:color="auto"/>
        <w:right w:val="none" w:sz="0" w:space="0" w:color="auto"/>
      </w:divBdr>
    </w:div>
    <w:div w:id="222562494">
      <w:bodyDiv w:val="1"/>
      <w:marLeft w:val="0"/>
      <w:marRight w:val="0"/>
      <w:marTop w:val="0"/>
      <w:marBottom w:val="0"/>
      <w:divBdr>
        <w:top w:val="none" w:sz="0" w:space="0" w:color="auto"/>
        <w:left w:val="none" w:sz="0" w:space="0" w:color="auto"/>
        <w:bottom w:val="none" w:sz="0" w:space="0" w:color="auto"/>
        <w:right w:val="none" w:sz="0" w:space="0" w:color="auto"/>
      </w:divBdr>
    </w:div>
    <w:div w:id="224951757">
      <w:bodyDiv w:val="1"/>
      <w:marLeft w:val="0"/>
      <w:marRight w:val="0"/>
      <w:marTop w:val="0"/>
      <w:marBottom w:val="0"/>
      <w:divBdr>
        <w:top w:val="none" w:sz="0" w:space="0" w:color="auto"/>
        <w:left w:val="none" w:sz="0" w:space="0" w:color="auto"/>
        <w:bottom w:val="none" w:sz="0" w:space="0" w:color="auto"/>
        <w:right w:val="none" w:sz="0" w:space="0" w:color="auto"/>
      </w:divBdr>
    </w:div>
    <w:div w:id="225185781">
      <w:bodyDiv w:val="1"/>
      <w:marLeft w:val="0"/>
      <w:marRight w:val="0"/>
      <w:marTop w:val="0"/>
      <w:marBottom w:val="0"/>
      <w:divBdr>
        <w:top w:val="none" w:sz="0" w:space="0" w:color="auto"/>
        <w:left w:val="none" w:sz="0" w:space="0" w:color="auto"/>
        <w:bottom w:val="none" w:sz="0" w:space="0" w:color="auto"/>
        <w:right w:val="none" w:sz="0" w:space="0" w:color="auto"/>
      </w:divBdr>
    </w:div>
    <w:div w:id="225340477">
      <w:bodyDiv w:val="1"/>
      <w:marLeft w:val="0"/>
      <w:marRight w:val="0"/>
      <w:marTop w:val="0"/>
      <w:marBottom w:val="0"/>
      <w:divBdr>
        <w:top w:val="none" w:sz="0" w:space="0" w:color="auto"/>
        <w:left w:val="none" w:sz="0" w:space="0" w:color="auto"/>
        <w:bottom w:val="none" w:sz="0" w:space="0" w:color="auto"/>
        <w:right w:val="none" w:sz="0" w:space="0" w:color="auto"/>
      </w:divBdr>
    </w:div>
    <w:div w:id="225528053">
      <w:bodyDiv w:val="1"/>
      <w:marLeft w:val="0"/>
      <w:marRight w:val="0"/>
      <w:marTop w:val="0"/>
      <w:marBottom w:val="0"/>
      <w:divBdr>
        <w:top w:val="none" w:sz="0" w:space="0" w:color="auto"/>
        <w:left w:val="none" w:sz="0" w:space="0" w:color="auto"/>
        <w:bottom w:val="none" w:sz="0" w:space="0" w:color="auto"/>
        <w:right w:val="none" w:sz="0" w:space="0" w:color="auto"/>
      </w:divBdr>
    </w:div>
    <w:div w:id="226259810">
      <w:bodyDiv w:val="1"/>
      <w:marLeft w:val="0"/>
      <w:marRight w:val="0"/>
      <w:marTop w:val="0"/>
      <w:marBottom w:val="0"/>
      <w:divBdr>
        <w:top w:val="none" w:sz="0" w:space="0" w:color="auto"/>
        <w:left w:val="none" w:sz="0" w:space="0" w:color="auto"/>
        <w:bottom w:val="none" w:sz="0" w:space="0" w:color="auto"/>
        <w:right w:val="none" w:sz="0" w:space="0" w:color="auto"/>
      </w:divBdr>
    </w:div>
    <w:div w:id="227956378">
      <w:bodyDiv w:val="1"/>
      <w:marLeft w:val="0"/>
      <w:marRight w:val="0"/>
      <w:marTop w:val="0"/>
      <w:marBottom w:val="0"/>
      <w:divBdr>
        <w:top w:val="none" w:sz="0" w:space="0" w:color="auto"/>
        <w:left w:val="none" w:sz="0" w:space="0" w:color="auto"/>
        <w:bottom w:val="none" w:sz="0" w:space="0" w:color="auto"/>
        <w:right w:val="none" w:sz="0" w:space="0" w:color="auto"/>
      </w:divBdr>
    </w:div>
    <w:div w:id="228732156">
      <w:bodyDiv w:val="1"/>
      <w:marLeft w:val="0"/>
      <w:marRight w:val="0"/>
      <w:marTop w:val="0"/>
      <w:marBottom w:val="0"/>
      <w:divBdr>
        <w:top w:val="none" w:sz="0" w:space="0" w:color="auto"/>
        <w:left w:val="none" w:sz="0" w:space="0" w:color="auto"/>
        <w:bottom w:val="none" w:sz="0" w:space="0" w:color="auto"/>
        <w:right w:val="none" w:sz="0" w:space="0" w:color="auto"/>
      </w:divBdr>
    </w:div>
    <w:div w:id="229970955">
      <w:bodyDiv w:val="1"/>
      <w:marLeft w:val="0"/>
      <w:marRight w:val="0"/>
      <w:marTop w:val="0"/>
      <w:marBottom w:val="0"/>
      <w:divBdr>
        <w:top w:val="none" w:sz="0" w:space="0" w:color="auto"/>
        <w:left w:val="none" w:sz="0" w:space="0" w:color="auto"/>
        <w:bottom w:val="none" w:sz="0" w:space="0" w:color="auto"/>
        <w:right w:val="none" w:sz="0" w:space="0" w:color="auto"/>
      </w:divBdr>
    </w:div>
    <w:div w:id="230848747">
      <w:bodyDiv w:val="1"/>
      <w:marLeft w:val="0"/>
      <w:marRight w:val="0"/>
      <w:marTop w:val="0"/>
      <w:marBottom w:val="0"/>
      <w:divBdr>
        <w:top w:val="none" w:sz="0" w:space="0" w:color="auto"/>
        <w:left w:val="none" w:sz="0" w:space="0" w:color="auto"/>
        <w:bottom w:val="none" w:sz="0" w:space="0" w:color="auto"/>
        <w:right w:val="none" w:sz="0" w:space="0" w:color="auto"/>
      </w:divBdr>
    </w:div>
    <w:div w:id="234096962">
      <w:bodyDiv w:val="1"/>
      <w:marLeft w:val="0"/>
      <w:marRight w:val="0"/>
      <w:marTop w:val="0"/>
      <w:marBottom w:val="0"/>
      <w:divBdr>
        <w:top w:val="none" w:sz="0" w:space="0" w:color="auto"/>
        <w:left w:val="none" w:sz="0" w:space="0" w:color="auto"/>
        <w:bottom w:val="none" w:sz="0" w:space="0" w:color="auto"/>
        <w:right w:val="none" w:sz="0" w:space="0" w:color="auto"/>
      </w:divBdr>
    </w:div>
    <w:div w:id="234633508">
      <w:bodyDiv w:val="1"/>
      <w:marLeft w:val="0"/>
      <w:marRight w:val="0"/>
      <w:marTop w:val="0"/>
      <w:marBottom w:val="0"/>
      <w:divBdr>
        <w:top w:val="none" w:sz="0" w:space="0" w:color="auto"/>
        <w:left w:val="none" w:sz="0" w:space="0" w:color="auto"/>
        <w:bottom w:val="none" w:sz="0" w:space="0" w:color="auto"/>
        <w:right w:val="none" w:sz="0" w:space="0" w:color="auto"/>
      </w:divBdr>
    </w:div>
    <w:div w:id="237784560">
      <w:bodyDiv w:val="1"/>
      <w:marLeft w:val="0"/>
      <w:marRight w:val="0"/>
      <w:marTop w:val="0"/>
      <w:marBottom w:val="0"/>
      <w:divBdr>
        <w:top w:val="none" w:sz="0" w:space="0" w:color="auto"/>
        <w:left w:val="none" w:sz="0" w:space="0" w:color="auto"/>
        <w:bottom w:val="none" w:sz="0" w:space="0" w:color="auto"/>
        <w:right w:val="none" w:sz="0" w:space="0" w:color="auto"/>
      </w:divBdr>
    </w:div>
    <w:div w:id="237983282">
      <w:bodyDiv w:val="1"/>
      <w:marLeft w:val="0"/>
      <w:marRight w:val="0"/>
      <w:marTop w:val="0"/>
      <w:marBottom w:val="0"/>
      <w:divBdr>
        <w:top w:val="none" w:sz="0" w:space="0" w:color="auto"/>
        <w:left w:val="none" w:sz="0" w:space="0" w:color="auto"/>
        <w:bottom w:val="none" w:sz="0" w:space="0" w:color="auto"/>
        <w:right w:val="none" w:sz="0" w:space="0" w:color="auto"/>
      </w:divBdr>
    </w:div>
    <w:div w:id="239557595">
      <w:bodyDiv w:val="1"/>
      <w:marLeft w:val="0"/>
      <w:marRight w:val="0"/>
      <w:marTop w:val="0"/>
      <w:marBottom w:val="0"/>
      <w:divBdr>
        <w:top w:val="none" w:sz="0" w:space="0" w:color="auto"/>
        <w:left w:val="none" w:sz="0" w:space="0" w:color="auto"/>
        <w:bottom w:val="none" w:sz="0" w:space="0" w:color="auto"/>
        <w:right w:val="none" w:sz="0" w:space="0" w:color="auto"/>
      </w:divBdr>
    </w:div>
    <w:div w:id="240024118">
      <w:bodyDiv w:val="1"/>
      <w:marLeft w:val="0"/>
      <w:marRight w:val="0"/>
      <w:marTop w:val="0"/>
      <w:marBottom w:val="0"/>
      <w:divBdr>
        <w:top w:val="none" w:sz="0" w:space="0" w:color="auto"/>
        <w:left w:val="none" w:sz="0" w:space="0" w:color="auto"/>
        <w:bottom w:val="none" w:sz="0" w:space="0" w:color="auto"/>
        <w:right w:val="none" w:sz="0" w:space="0" w:color="auto"/>
      </w:divBdr>
    </w:div>
    <w:div w:id="240212826">
      <w:bodyDiv w:val="1"/>
      <w:marLeft w:val="0"/>
      <w:marRight w:val="0"/>
      <w:marTop w:val="0"/>
      <w:marBottom w:val="0"/>
      <w:divBdr>
        <w:top w:val="none" w:sz="0" w:space="0" w:color="auto"/>
        <w:left w:val="none" w:sz="0" w:space="0" w:color="auto"/>
        <w:bottom w:val="none" w:sz="0" w:space="0" w:color="auto"/>
        <w:right w:val="none" w:sz="0" w:space="0" w:color="auto"/>
      </w:divBdr>
    </w:div>
    <w:div w:id="240868683">
      <w:bodyDiv w:val="1"/>
      <w:marLeft w:val="0"/>
      <w:marRight w:val="0"/>
      <w:marTop w:val="0"/>
      <w:marBottom w:val="0"/>
      <w:divBdr>
        <w:top w:val="none" w:sz="0" w:space="0" w:color="auto"/>
        <w:left w:val="none" w:sz="0" w:space="0" w:color="auto"/>
        <w:bottom w:val="none" w:sz="0" w:space="0" w:color="auto"/>
        <w:right w:val="none" w:sz="0" w:space="0" w:color="auto"/>
      </w:divBdr>
    </w:div>
    <w:div w:id="241376344">
      <w:bodyDiv w:val="1"/>
      <w:marLeft w:val="0"/>
      <w:marRight w:val="0"/>
      <w:marTop w:val="0"/>
      <w:marBottom w:val="0"/>
      <w:divBdr>
        <w:top w:val="none" w:sz="0" w:space="0" w:color="auto"/>
        <w:left w:val="none" w:sz="0" w:space="0" w:color="auto"/>
        <w:bottom w:val="none" w:sz="0" w:space="0" w:color="auto"/>
        <w:right w:val="none" w:sz="0" w:space="0" w:color="auto"/>
      </w:divBdr>
    </w:div>
    <w:div w:id="241716935">
      <w:bodyDiv w:val="1"/>
      <w:marLeft w:val="0"/>
      <w:marRight w:val="0"/>
      <w:marTop w:val="0"/>
      <w:marBottom w:val="0"/>
      <w:divBdr>
        <w:top w:val="none" w:sz="0" w:space="0" w:color="auto"/>
        <w:left w:val="none" w:sz="0" w:space="0" w:color="auto"/>
        <w:bottom w:val="none" w:sz="0" w:space="0" w:color="auto"/>
        <w:right w:val="none" w:sz="0" w:space="0" w:color="auto"/>
      </w:divBdr>
    </w:div>
    <w:div w:id="243027801">
      <w:bodyDiv w:val="1"/>
      <w:marLeft w:val="0"/>
      <w:marRight w:val="0"/>
      <w:marTop w:val="0"/>
      <w:marBottom w:val="0"/>
      <w:divBdr>
        <w:top w:val="none" w:sz="0" w:space="0" w:color="auto"/>
        <w:left w:val="none" w:sz="0" w:space="0" w:color="auto"/>
        <w:bottom w:val="none" w:sz="0" w:space="0" w:color="auto"/>
        <w:right w:val="none" w:sz="0" w:space="0" w:color="auto"/>
      </w:divBdr>
    </w:div>
    <w:div w:id="243102402">
      <w:bodyDiv w:val="1"/>
      <w:marLeft w:val="0"/>
      <w:marRight w:val="0"/>
      <w:marTop w:val="0"/>
      <w:marBottom w:val="0"/>
      <w:divBdr>
        <w:top w:val="none" w:sz="0" w:space="0" w:color="auto"/>
        <w:left w:val="none" w:sz="0" w:space="0" w:color="auto"/>
        <w:bottom w:val="none" w:sz="0" w:space="0" w:color="auto"/>
        <w:right w:val="none" w:sz="0" w:space="0" w:color="auto"/>
      </w:divBdr>
    </w:div>
    <w:div w:id="243339543">
      <w:bodyDiv w:val="1"/>
      <w:marLeft w:val="0"/>
      <w:marRight w:val="0"/>
      <w:marTop w:val="0"/>
      <w:marBottom w:val="0"/>
      <w:divBdr>
        <w:top w:val="none" w:sz="0" w:space="0" w:color="auto"/>
        <w:left w:val="none" w:sz="0" w:space="0" w:color="auto"/>
        <w:bottom w:val="none" w:sz="0" w:space="0" w:color="auto"/>
        <w:right w:val="none" w:sz="0" w:space="0" w:color="auto"/>
      </w:divBdr>
    </w:div>
    <w:div w:id="244385643">
      <w:bodyDiv w:val="1"/>
      <w:marLeft w:val="0"/>
      <w:marRight w:val="0"/>
      <w:marTop w:val="0"/>
      <w:marBottom w:val="0"/>
      <w:divBdr>
        <w:top w:val="none" w:sz="0" w:space="0" w:color="auto"/>
        <w:left w:val="none" w:sz="0" w:space="0" w:color="auto"/>
        <w:bottom w:val="none" w:sz="0" w:space="0" w:color="auto"/>
        <w:right w:val="none" w:sz="0" w:space="0" w:color="auto"/>
      </w:divBdr>
    </w:div>
    <w:div w:id="245071448">
      <w:bodyDiv w:val="1"/>
      <w:marLeft w:val="0"/>
      <w:marRight w:val="0"/>
      <w:marTop w:val="0"/>
      <w:marBottom w:val="0"/>
      <w:divBdr>
        <w:top w:val="none" w:sz="0" w:space="0" w:color="auto"/>
        <w:left w:val="none" w:sz="0" w:space="0" w:color="auto"/>
        <w:bottom w:val="none" w:sz="0" w:space="0" w:color="auto"/>
        <w:right w:val="none" w:sz="0" w:space="0" w:color="auto"/>
      </w:divBdr>
    </w:div>
    <w:div w:id="245381573">
      <w:bodyDiv w:val="1"/>
      <w:marLeft w:val="0"/>
      <w:marRight w:val="0"/>
      <w:marTop w:val="0"/>
      <w:marBottom w:val="0"/>
      <w:divBdr>
        <w:top w:val="none" w:sz="0" w:space="0" w:color="auto"/>
        <w:left w:val="none" w:sz="0" w:space="0" w:color="auto"/>
        <w:bottom w:val="none" w:sz="0" w:space="0" w:color="auto"/>
        <w:right w:val="none" w:sz="0" w:space="0" w:color="auto"/>
      </w:divBdr>
    </w:div>
    <w:div w:id="246696053">
      <w:bodyDiv w:val="1"/>
      <w:marLeft w:val="0"/>
      <w:marRight w:val="0"/>
      <w:marTop w:val="0"/>
      <w:marBottom w:val="0"/>
      <w:divBdr>
        <w:top w:val="none" w:sz="0" w:space="0" w:color="auto"/>
        <w:left w:val="none" w:sz="0" w:space="0" w:color="auto"/>
        <w:bottom w:val="none" w:sz="0" w:space="0" w:color="auto"/>
        <w:right w:val="none" w:sz="0" w:space="0" w:color="auto"/>
      </w:divBdr>
    </w:div>
    <w:div w:id="246812233">
      <w:bodyDiv w:val="1"/>
      <w:marLeft w:val="0"/>
      <w:marRight w:val="0"/>
      <w:marTop w:val="0"/>
      <w:marBottom w:val="0"/>
      <w:divBdr>
        <w:top w:val="none" w:sz="0" w:space="0" w:color="auto"/>
        <w:left w:val="none" w:sz="0" w:space="0" w:color="auto"/>
        <w:bottom w:val="none" w:sz="0" w:space="0" w:color="auto"/>
        <w:right w:val="none" w:sz="0" w:space="0" w:color="auto"/>
      </w:divBdr>
    </w:div>
    <w:div w:id="247160079">
      <w:bodyDiv w:val="1"/>
      <w:marLeft w:val="0"/>
      <w:marRight w:val="0"/>
      <w:marTop w:val="0"/>
      <w:marBottom w:val="0"/>
      <w:divBdr>
        <w:top w:val="none" w:sz="0" w:space="0" w:color="auto"/>
        <w:left w:val="none" w:sz="0" w:space="0" w:color="auto"/>
        <w:bottom w:val="none" w:sz="0" w:space="0" w:color="auto"/>
        <w:right w:val="none" w:sz="0" w:space="0" w:color="auto"/>
      </w:divBdr>
    </w:div>
    <w:div w:id="250625490">
      <w:bodyDiv w:val="1"/>
      <w:marLeft w:val="0"/>
      <w:marRight w:val="0"/>
      <w:marTop w:val="0"/>
      <w:marBottom w:val="0"/>
      <w:divBdr>
        <w:top w:val="none" w:sz="0" w:space="0" w:color="auto"/>
        <w:left w:val="none" w:sz="0" w:space="0" w:color="auto"/>
        <w:bottom w:val="none" w:sz="0" w:space="0" w:color="auto"/>
        <w:right w:val="none" w:sz="0" w:space="0" w:color="auto"/>
      </w:divBdr>
    </w:div>
    <w:div w:id="256064048">
      <w:bodyDiv w:val="1"/>
      <w:marLeft w:val="0"/>
      <w:marRight w:val="0"/>
      <w:marTop w:val="0"/>
      <w:marBottom w:val="0"/>
      <w:divBdr>
        <w:top w:val="none" w:sz="0" w:space="0" w:color="auto"/>
        <w:left w:val="none" w:sz="0" w:space="0" w:color="auto"/>
        <w:bottom w:val="none" w:sz="0" w:space="0" w:color="auto"/>
        <w:right w:val="none" w:sz="0" w:space="0" w:color="auto"/>
      </w:divBdr>
    </w:div>
    <w:div w:id="257294442">
      <w:bodyDiv w:val="1"/>
      <w:marLeft w:val="0"/>
      <w:marRight w:val="0"/>
      <w:marTop w:val="0"/>
      <w:marBottom w:val="0"/>
      <w:divBdr>
        <w:top w:val="none" w:sz="0" w:space="0" w:color="auto"/>
        <w:left w:val="none" w:sz="0" w:space="0" w:color="auto"/>
        <w:bottom w:val="none" w:sz="0" w:space="0" w:color="auto"/>
        <w:right w:val="none" w:sz="0" w:space="0" w:color="auto"/>
      </w:divBdr>
    </w:div>
    <w:div w:id="260452884">
      <w:bodyDiv w:val="1"/>
      <w:marLeft w:val="0"/>
      <w:marRight w:val="0"/>
      <w:marTop w:val="0"/>
      <w:marBottom w:val="0"/>
      <w:divBdr>
        <w:top w:val="none" w:sz="0" w:space="0" w:color="auto"/>
        <w:left w:val="none" w:sz="0" w:space="0" w:color="auto"/>
        <w:bottom w:val="none" w:sz="0" w:space="0" w:color="auto"/>
        <w:right w:val="none" w:sz="0" w:space="0" w:color="auto"/>
      </w:divBdr>
    </w:div>
    <w:div w:id="264264343">
      <w:bodyDiv w:val="1"/>
      <w:marLeft w:val="0"/>
      <w:marRight w:val="0"/>
      <w:marTop w:val="0"/>
      <w:marBottom w:val="0"/>
      <w:divBdr>
        <w:top w:val="none" w:sz="0" w:space="0" w:color="auto"/>
        <w:left w:val="none" w:sz="0" w:space="0" w:color="auto"/>
        <w:bottom w:val="none" w:sz="0" w:space="0" w:color="auto"/>
        <w:right w:val="none" w:sz="0" w:space="0" w:color="auto"/>
      </w:divBdr>
    </w:div>
    <w:div w:id="264580887">
      <w:bodyDiv w:val="1"/>
      <w:marLeft w:val="0"/>
      <w:marRight w:val="0"/>
      <w:marTop w:val="0"/>
      <w:marBottom w:val="0"/>
      <w:divBdr>
        <w:top w:val="none" w:sz="0" w:space="0" w:color="auto"/>
        <w:left w:val="none" w:sz="0" w:space="0" w:color="auto"/>
        <w:bottom w:val="none" w:sz="0" w:space="0" w:color="auto"/>
        <w:right w:val="none" w:sz="0" w:space="0" w:color="auto"/>
      </w:divBdr>
    </w:div>
    <w:div w:id="266696888">
      <w:bodyDiv w:val="1"/>
      <w:marLeft w:val="0"/>
      <w:marRight w:val="0"/>
      <w:marTop w:val="0"/>
      <w:marBottom w:val="0"/>
      <w:divBdr>
        <w:top w:val="none" w:sz="0" w:space="0" w:color="auto"/>
        <w:left w:val="none" w:sz="0" w:space="0" w:color="auto"/>
        <w:bottom w:val="none" w:sz="0" w:space="0" w:color="auto"/>
        <w:right w:val="none" w:sz="0" w:space="0" w:color="auto"/>
      </w:divBdr>
    </w:div>
    <w:div w:id="270624752">
      <w:bodyDiv w:val="1"/>
      <w:marLeft w:val="0"/>
      <w:marRight w:val="0"/>
      <w:marTop w:val="0"/>
      <w:marBottom w:val="0"/>
      <w:divBdr>
        <w:top w:val="none" w:sz="0" w:space="0" w:color="auto"/>
        <w:left w:val="none" w:sz="0" w:space="0" w:color="auto"/>
        <w:bottom w:val="none" w:sz="0" w:space="0" w:color="auto"/>
        <w:right w:val="none" w:sz="0" w:space="0" w:color="auto"/>
      </w:divBdr>
    </w:div>
    <w:div w:id="274211932">
      <w:bodyDiv w:val="1"/>
      <w:marLeft w:val="0"/>
      <w:marRight w:val="0"/>
      <w:marTop w:val="0"/>
      <w:marBottom w:val="0"/>
      <w:divBdr>
        <w:top w:val="none" w:sz="0" w:space="0" w:color="auto"/>
        <w:left w:val="none" w:sz="0" w:space="0" w:color="auto"/>
        <w:bottom w:val="none" w:sz="0" w:space="0" w:color="auto"/>
        <w:right w:val="none" w:sz="0" w:space="0" w:color="auto"/>
      </w:divBdr>
    </w:div>
    <w:div w:id="274991333">
      <w:bodyDiv w:val="1"/>
      <w:marLeft w:val="0"/>
      <w:marRight w:val="0"/>
      <w:marTop w:val="0"/>
      <w:marBottom w:val="0"/>
      <w:divBdr>
        <w:top w:val="none" w:sz="0" w:space="0" w:color="auto"/>
        <w:left w:val="none" w:sz="0" w:space="0" w:color="auto"/>
        <w:bottom w:val="none" w:sz="0" w:space="0" w:color="auto"/>
        <w:right w:val="none" w:sz="0" w:space="0" w:color="auto"/>
      </w:divBdr>
    </w:div>
    <w:div w:id="282927012">
      <w:bodyDiv w:val="1"/>
      <w:marLeft w:val="0"/>
      <w:marRight w:val="0"/>
      <w:marTop w:val="0"/>
      <w:marBottom w:val="0"/>
      <w:divBdr>
        <w:top w:val="none" w:sz="0" w:space="0" w:color="auto"/>
        <w:left w:val="none" w:sz="0" w:space="0" w:color="auto"/>
        <w:bottom w:val="none" w:sz="0" w:space="0" w:color="auto"/>
        <w:right w:val="none" w:sz="0" w:space="0" w:color="auto"/>
      </w:divBdr>
    </w:div>
    <w:div w:id="283001500">
      <w:bodyDiv w:val="1"/>
      <w:marLeft w:val="0"/>
      <w:marRight w:val="0"/>
      <w:marTop w:val="0"/>
      <w:marBottom w:val="0"/>
      <w:divBdr>
        <w:top w:val="none" w:sz="0" w:space="0" w:color="auto"/>
        <w:left w:val="none" w:sz="0" w:space="0" w:color="auto"/>
        <w:bottom w:val="none" w:sz="0" w:space="0" w:color="auto"/>
        <w:right w:val="none" w:sz="0" w:space="0" w:color="auto"/>
      </w:divBdr>
    </w:div>
    <w:div w:id="283121589">
      <w:bodyDiv w:val="1"/>
      <w:marLeft w:val="0"/>
      <w:marRight w:val="0"/>
      <w:marTop w:val="0"/>
      <w:marBottom w:val="0"/>
      <w:divBdr>
        <w:top w:val="none" w:sz="0" w:space="0" w:color="auto"/>
        <w:left w:val="none" w:sz="0" w:space="0" w:color="auto"/>
        <w:bottom w:val="none" w:sz="0" w:space="0" w:color="auto"/>
        <w:right w:val="none" w:sz="0" w:space="0" w:color="auto"/>
      </w:divBdr>
    </w:div>
    <w:div w:id="283777049">
      <w:bodyDiv w:val="1"/>
      <w:marLeft w:val="0"/>
      <w:marRight w:val="0"/>
      <w:marTop w:val="0"/>
      <w:marBottom w:val="0"/>
      <w:divBdr>
        <w:top w:val="none" w:sz="0" w:space="0" w:color="auto"/>
        <w:left w:val="none" w:sz="0" w:space="0" w:color="auto"/>
        <w:bottom w:val="none" w:sz="0" w:space="0" w:color="auto"/>
        <w:right w:val="none" w:sz="0" w:space="0" w:color="auto"/>
      </w:divBdr>
    </w:div>
    <w:div w:id="285358534">
      <w:bodyDiv w:val="1"/>
      <w:marLeft w:val="0"/>
      <w:marRight w:val="0"/>
      <w:marTop w:val="0"/>
      <w:marBottom w:val="0"/>
      <w:divBdr>
        <w:top w:val="none" w:sz="0" w:space="0" w:color="auto"/>
        <w:left w:val="none" w:sz="0" w:space="0" w:color="auto"/>
        <w:bottom w:val="none" w:sz="0" w:space="0" w:color="auto"/>
        <w:right w:val="none" w:sz="0" w:space="0" w:color="auto"/>
      </w:divBdr>
    </w:div>
    <w:div w:id="287246771">
      <w:bodyDiv w:val="1"/>
      <w:marLeft w:val="0"/>
      <w:marRight w:val="0"/>
      <w:marTop w:val="0"/>
      <w:marBottom w:val="0"/>
      <w:divBdr>
        <w:top w:val="none" w:sz="0" w:space="0" w:color="auto"/>
        <w:left w:val="none" w:sz="0" w:space="0" w:color="auto"/>
        <w:bottom w:val="none" w:sz="0" w:space="0" w:color="auto"/>
        <w:right w:val="none" w:sz="0" w:space="0" w:color="auto"/>
      </w:divBdr>
    </w:div>
    <w:div w:id="288054275">
      <w:bodyDiv w:val="1"/>
      <w:marLeft w:val="0"/>
      <w:marRight w:val="0"/>
      <w:marTop w:val="0"/>
      <w:marBottom w:val="0"/>
      <w:divBdr>
        <w:top w:val="none" w:sz="0" w:space="0" w:color="auto"/>
        <w:left w:val="none" w:sz="0" w:space="0" w:color="auto"/>
        <w:bottom w:val="none" w:sz="0" w:space="0" w:color="auto"/>
        <w:right w:val="none" w:sz="0" w:space="0" w:color="auto"/>
      </w:divBdr>
    </w:div>
    <w:div w:id="288171233">
      <w:bodyDiv w:val="1"/>
      <w:marLeft w:val="0"/>
      <w:marRight w:val="0"/>
      <w:marTop w:val="0"/>
      <w:marBottom w:val="0"/>
      <w:divBdr>
        <w:top w:val="none" w:sz="0" w:space="0" w:color="auto"/>
        <w:left w:val="none" w:sz="0" w:space="0" w:color="auto"/>
        <w:bottom w:val="none" w:sz="0" w:space="0" w:color="auto"/>
        <w:right w:val="none" w:sz="0" w:space="0" w:color="auto"/>
      </w:divBdr>
    </w:div>
    <w:div w:id="289475831">
      <w:bodyDiv w:val="1"/>
      <w:marLeft w:val="0"/>
      <w:marRight w:val="0"/>
      <w:marTop w:val="0"/>
      <w:marBottom w:val="0"/>
      <w:divBdr>
        <w:top w:val="none" w:sz="0" w:space="0" w:color="auto"/>
        <w:left w:val="none" w:sz="0" w:space="0" w:color="auto"/>
        <w:bottom w:val="none" w:sz="0" w:space="0" w:color="auto"/>
        <w:right w:val="none" w:sz="0" w:space="0" w:color="auto"/>
      </w:divBdr>
    </w:div>
    <w:div w:id="293103530">
      <w:bodyDiv w:val="1"/>
      <w:marLeft w:val="0"/>
      <w:marRight w:val="0"/>
      <w:marTop w:val="0"/>
      <w:marBottom w:val="0"/>
      <w:divBdr>
        <w:top w:val="none" w:sz="0" w:space="0" w:color="auto"/>
        <w:left w:val="none" w:sz="0" w:space="0" w:color="auto"/>
        <w:bottom w:val="none" w:sz="0" w:space="0" w:color="auto"/>
        <w:right w:val="none" w:sz="0" w:space="0" w:color="auto"/>
      </w:divBdr>
    </w:div>
    <w:div w:id="295528073">
      <w:bodyDiv w:val="1"/>
      <w:marLeft w:val="0"/>
      <w:marRight w:val="0"/>
      <w:marTop w:val="0"/>
      <w:marBottom w:val="0"/>
      <w:divBdr>
        <w:top w:val="none" w:sz="0" w:space="0" w:color="auto"/>
        <w:left w:val="none" w:sz="0" w:space="0" w:color="auto"/>
        <w:bottom w:val="none" w:sz="0" w:space="0" w:color="auto"/>
        <w:right w:val="none" w:sz="0" w:space="0" w:color="auto"/>
      </w:divBdr>
    </w:div>
    <w:div w:id="297607275">
      <w:bodyDiv w:val="1"/>
      <w:marLeft w:val="0"/>
      <w:marRight w:val="0"/>
      <w:marTop w:val="0"/>
      <w:marBottom w:val="0"/>
      <w:divBdr>
        <w:top w:val="none" w:sz="0" w:space="0" w:color="auto"/>
        <w:left w:val="none" w:sz="0" w:space="0" w:color="auto"/>
        <w:bottom w:val="none" w:sz="0" w:space="0" w:color="auto"/>
        <w:right w:val="none" w:sz="0" w:space="0" w:color="auto"/>
      </w:divBdr>
    </w:div>
    <w:div w:id="310408488">
      <w:bodyDiv w:val="1"/>
      <w:marLeft w:val="0"/>
      <w:marRight w:val="0"/>
      <w:marTop w:val="0"/>
      <w:marBottom w:val="0"/>
      <w:divBdr>
        <w:top w:val="none" w:sz="0" w:space="0" w:color="auto"/>
        <w:left w:val="none" w:sz="0" w:space="0" w:color="auto"/>
        <w:bottom w:val="none" w:sz="0" w:space="0" w:color="auto"/>
        <w:right w:val="none" w:sz="0" w:space="0" w:color="auto"/>
      </w:divBdr>
    </w:div>
    <w:div w:id="310641119">
      <w:bodyDiv w:val="1"/>
      <w:marLeft w:val="0"/>
      <w:marRight w:val="0"/>
      <w:marTop w:val="0"/>
      <w:marBottom w:val="0"/>
      <w:divBdr>
        <w:top w:val="none" w:sz="0" w:space="0" w:color="auto"/>
        <w:left w:val="none" w:sz="0" w:space="0" w:color="auto"/>
        <w:bottom w:val="none" w:sz="0" w:space="0" w:color="auto"/>
        <w:right w:val="none" w:sz="0" w:space="0" w:color="auto"/>
      </w:divBdr>
    </w:div>
    <w:div w:id="311060666">
      <w:bodyDiv w:val="1"/>
      <w:marLeft w:val="0"/>
      <w:marRight w:val="0"/>
      <w:marTop w:val="0"/>
      <w:marBottom w:val="0"/>
      <w:divBdr>
        <w:top w:val="none" w:sz="0" w:space="0" w:color="auto"/>
        <w:left w:val="none" w:sz="0" w:space="0" w:color="auto"/>
        <w:bottom w:val="none" w:sz="0" w:space="0" w:color="auto"/>
        <w:right w:val="none" w:sz="0" w:space="0" w:color="auto"/>
      </w:divBdr>
    </w:div>
    <w:div w:id="313686170">
      <w:bodyDiv w:val="1"/>
      <w:marLeft w:val="0"/>
      <w:marRight w:val="0"/>
      <w:marTop w:val="0"/>
      <w:marBottom w:val="0"/>
      <w:divBdr>
        <w:top w:val="none" w:sz="0" w:space="0" w:color="auto"/>
        <w:left w:val="none" w:sz="0" w:space="0" w:color="auto"/>
        <w:bottom w:val="none" w:sz="0" w:space="0" w:color="auto"/>
        <w:right w:val="none" w:sz="0" w:space="0" w:color="auto"/>
      </w:divBdr>
    </w:div>
    <w:div w:id="313996969">
      <w:bodyDiv w:val="1"/>
      <w:marLeft w:val="0"/>
      <w:marRight w:val="0"/>
      <w:marTop w:val="0"/>
      <w:marBottom w:val="0"/>
      <w:divBdr>
        <w:top w:val="none" w:sz="0" w:space="0" w:color="auto"/>
        <w:left w:val="none" w:sz="0" w:space="0" w:color="auto"/>
        <w:bottom w:val="none" w:sz="0" w:space="0" w:color="auto"/>
        <w:right w:val="none" w:sz="0" w:space="0" w:color="auto"/>
      </w:divBdr>
    </w:div>
    <w:div w:id="314797414">
      <w:bodyDiv w:val="1"/>
      <w:marLeft w:val="0"/>
      <w:marRight w:val="0"/>
      <w:marTop w:val="0"/>
      <w:marBottom w:val="0"/>
      <w:divBdr>
        <w:top w:val="none" w:sz="0" w:space="0" w:color="auto"/>
        <w:left w:val="none" w:sz="0" w:space="0" w:color="auto"/>
        <w:bottom w:val="none" w:sz="0" w:space="0" w:color="auto"/>
        <w:right w:val="none" w:sz="0" w:space="0" w:color="auto"/>
      </w:divBdr>
    </w:div>
    <w:div w:id="315031896">
      <w:bodyDiv w:val="1"/>
      <w:marLeft w:val="0"/>
      <w:marRight w:val="0"/>
      <w:marTop w:val="0"/>
      <w:marBottom w:val="0"/>
      <w:divBdr>
        <w:top w:val="none" w:sz="0" w:space="0" w:color="auto"/>
        <w:left w:val="none" w:sz="0" w:space="0" w:color="auto"/>
        <w:bottom w:val="none" w:sz="0" w:space="0" w:color="auto"/>
        <w:right w:val="none" w:sz="0" w:space="0" w:color="auto"/>
      </w:divBdr>
    </w:div>
    <w:div w:id="315384271">
      <w:bodyDiv w:val="1"/>
      <w:marLeft w:val="0"/>
      <w:marRight w:val="0"/>
      <w:marTop w:val="0"/>
      <w:marBottom w:val="0"/>
      <w:divBdr>
        <w:top w:val="none" w:sz="0" w:space="0" w:color="auto"/>
        <w:left w:val="none" w:sz="0" w:space="0" w:color="auto"/>
        <w:bottom w:val="none" w:sz="0" w:space="0" w:color="auto"/>
        <w:right w:val="none" w:sz="0" w:space="0" w:color="auto"/>
      </w:divBdr>
    </w:div>
    <w:div w:id="316961155">
      <w:bodyDiv w:val="1"/>
      <w:marLeft w:val="0"/>
      <w:marRight w:val="0"/>
      <w:marTop w:val="0"/>
      <w:marBottom w:val="0"/>
      <w:divBdr>
        <w:top w:val="none" w:sz="0" w:space="0" w:color="auto"/>
        <w:left w:val="none" w:sz="0" w:space="0" w:color="auto"/>
        <w:bottom w:val="none" w:sz="0" w:space="0" w:color="auto"/>
        <w:right w:val="none" w:sz="0" w:space="0" w:color="auto"/>
      </w:divBdr>
    </w:div>
    <w:div w:id="318072613">
      <w:bodyDiv w:val="1"/>
      <w:marLeft w:val="0"/>
      <w:marRight w:val="0"/>
      <w:marTop w:val="0"/>
      <w:marBottom w:val="0"/>
      <w:divBdr>
        <w:top w:val="none" w:sz="0" w:space="0" w:color="auto"/>
        <w:left w:val="none" w:sz="0" w:space="0" w:color="auto"/>
        <w:bottom w:val="none" w:sz="0" w:space="0" w:color="auto"/>
        <w:right w:val="none" w:sz="0" w:space="0" w:color="auto"/>
      </w:divBdr>
    </w:div>
    <w:div w:id="318267120">
      <w:bodyDiv w:val="1"/>
      <w:marLeft w:val="0"/>
      <w:marRight w:val="0"/>
      <w:marTop w:val="0"/>
      <w:marBottom w:val="0"/>
      <w:divBdr>
        <w:top w:val="none" w:sz="0" w:space="0" w:color="auto"/>
        <w:left w:val="none" w:sz="0" w:space="0" w:color="auto"/>
        <w:bottom w:val="none" w:sz="0" w:space="0" w:color="auto"/>
        <w:right w:val="none" w:sz="0" w:space="0" w:color="auto"/>
      </w:divBdr>
    </w:div>
    <w:div w:id="318458533">
      <w:bodyDiv w:val="1"/>
      <w:marLeft w:val="0"/>
      <w:marRight w:val="0"/>
      <w:marTop w:val="0"/>
      <w:marBottom w:val="0"/>
      <w:divBdr>
        <w:top w:val="none" w:sz="0" w:space="0" w:color="auto"/>
        <w:left w:val="none" w:sz="0" w:space="0" w:color="auto"/>
        <w:bottom w:val="none" w:sz="0" w:space="0" w:color="auto"/>
        <w:right w:val="none" w:sz="0" w:space="0" w:color="auto"/>
      </w:divBdr>
    </w:div>
    <w:div w:id="319311406">
      <w:bodyDiv w:val="1"/>
      <w:marLeft w:val="0"/>
      <w:marRight w:val="0"/>
      <w:marTop w:val="0"/>
      <w:marBottom w:val="0"/>
      <w:divBdr>
        <w:top w:val="none" w:sz="0" w:space="0" w:color="auto"/>
        <w:left w:val="none" w:sz="0" w:space="0" w:color="auto"/>
        <w:bottom w:val="none" w:sz="0" w:space="0" w:color="auto"/>
        <w:right w:val="none" w:sz="0" w:space="0" w:color="auto"/>
      </w:divBdr>
    </w:div>
    <w:div w:id="320235576">
      <w:bodyDiv w:val="1"/>
      <w:marLeft w:val="0"/>
      <w:marRight w:val="0"/>
      <w:marTop w:val="0"/>
      <w:marBottom w:val="0"/>
      <w:divBdr>
        <w:top w:val="none" w:sz="0" w:space="0" w:color="auto"/>
        <w:left w:val="none" w:sz="0" w:space="0" w:color="auto"/>
        <w:bottom w:val="none" w:sz="0" w:space="0" w:color="auto"/>
        <w:right w:val="none" w:sz="0" w:space="0" w:color="auto"/>
      </w:divBdr>
    </w:div>
    <w:div w:id="321585783">
      <w:bodyDiv w:val="1"/>
      <w:marLeft w:val="0"/>
      <w:marRight w:val="0"/>
      <w:marTop w:val="0"/>
      <w:marBottom w:val="0"/>
      <w:divBdr>
        <w:top w:val="none" w:sz="0" w:space="0" w:color="auto"/>
        <w:left w:val="none" w:sz="0" w:space="0" w:color="auto"/>
        <w:bottom w:val="none" w:sz="0" w:space="0" w:color="auto"/>
        <w:right w:val="none" w:sz="0" w:space="0" w:color="auto"/>
      </w:divBdr>
    </w:div>
    <w:div w:id="321666174">
      <w:bodyDiv w:val="1"/>
      <w:marLeft w:val="0"/>
      <w:marRight w:val="0"/>
      <w:marTop w:val="0"/>
      <w:marBottom w:val="0"/>
      <w:divBdr>
        <w:top w:val="none" w:sz="0" w:space="0" w:color="auto"/>
        <w:left w:val="none" w:sz="0" w:space="0" w:color="auto"/>
        <w:bottom w:val="none" w:sz="0" w:space="0" w:color="auto"/>
        <w:right w:val="none" w:sz="0" w:space="0" w:color="auto"/>
      </w:divBdr>
    </w:div>
    <w:div w:id="323121939">
      <w:bodyDiv w:val="1"/>
      <w:marLeft w:val="0"/>
      <w:marRight w:val="0"/>
      <w:marTop w:val="0"/>
      <w:marBottom w:val="0"/>
      <w:divBdr>
        <w:top w:val="none" w:sz="0" w:space="0" w:color="auto"/>
        <w:left w:val="none" w:sz="0" w:space="0" w:color="auto"/>
        <w:bottom w:val="none" w:sz="0" w:space="0" w:color="auto"/>
        <w:right w:val="none" w:sz="0" w:space="0" w:color="auto"/>
      </w:divBdr>
    </w:div>
    <w:div w:id="323363356">
      <w:bodyDiv w:val="1"/>
      <w:marLeft w:val="0"/>
      <w:marRight w:val="0"/>
      <w:marTop w:val="0"/>
      <w:marBottom w:val="0"/>
      <w:divBdr>
        <w:top w:val="none" w:sz="0" w:space="0" w:color="auto"/>
        <w:left w:val="none" w:sz="0" w:space="0" w:color="auto"/>
        <w:bottom w:val="none" w:sz="0" w:space="0" w:color="auto"/>
        <w:right w:val="none" w:sz="0" w:space="0" w:color="auto"/>
      </w:divBdr>
    </w:div>
    <w:div w:id="323554146">
      <w:bodyDiv w:val="1"/>
      <w:marLeft w:val="0"/>
      <w:marRight w:val="0"/>
      <w:marTop w:val="0"/>
      <w:marBottom w:val="0"/>
      <w:divBdr>
        <w:top w:val="none" w:sz="0" w:space="0" w:color="auto"/>
        <w:left w:val="none" w:sz="0" w:space="0" w:color="auto"/>
        <w:bottom w:val="none" w:sz="0" w:space="0" w:color="auto"/>
        <w:right w:val="none" w:sz="0" w:space="0" w:color="auto"/>
      </w:divBdr>
    </w:div>
    <w:div w:id="324817847">
      <w:bodyDiv w:val="1"/>
      <w:marLeft w:val="0"/>
      <w:marRight w:val="0"/>
      <w:marTop w:val="0"/>
      <w:marBottom w:val="0"/>
      <w:divBdr>
        <w:top w:val="none" w:sz="0" w:space="0" w:color="auto"/>
        <w:left w:val="none" w:sz="0" w:space="0" w:color="auto"/>
        <w:bottom w:val="none" w:sz="0" w:space="0" w:color="auto"/>
        <w:right w:val="none" w:sz="0" w:space="0" w:color="auto"/>
      </w:divBdr>
    </w:div>
    <w:div w:id="326397457">
      <w:bodyDiv w:val="1"/>
      <w:marLeft w:val="0"/>
      <w:marRight w:val="0"/>
      <w:marTop w:val="0"/>
      <w:marBottom w:val="0"/>
      <w:divBdr>
        <w:top w:val="none" w:sz="0" w:space="0" w:color="auto"/>
        <w:left w:val="none" w:sz="0" w:space="0" w:color="auto"/>
        <w:bottom w:val="none" w:sz="0" w:space="0" w:color="auto"/>
        <w:right w:val="none" w:sz="0" w:space="0" w:color="auto"/>
      </w:divBdr>
    </w:div>
    <w:div w:id="328407578">
      <w:bodyDiv w:val="1"/>
      <w:marLeft w:val="0"/>
      <w:marRight w:val="0"/>
      <w:marTop w:val="0"/>
      <w:marBottom w:val="0"/>
      <w:divBdr>
        <w:top w:val="none" w:sz="0" w:space="0" w:color="auto"/>
        <w:left w:val="none" w:sz="0" w:space="0" w:color="auto"/>
        <w:bottom w:val="none" w:sz="0" w:space="0" w:color="auto"/>
        <w:right w:val="none" w:sz="0" w:space="0" w:color="auto"/>
      </w:divBdr>
    </w:div>
    <w:div w:id="329647710">
      <w:bodyDiv w:val="1"/>
      <w:marLeft w:val="0"/>
      <w:marRight w:val="0"/>
      <w:marTop w:val="0"/>
      <w:marBottom w:val="0"/>
      <w:divBdr>
        <w:top w:val="none" w:sz="0" w:space="0" w:color="auto"/>
        <w:left w:val="none" w:sz="0" w:space="0" w:color="auto"/>
        <w:bottom w:val="none" w:sz="0" w:space="0" w:color="auto"/>
        <w:right w:val="none" w:sz="0" w:space="0" w:color="auto"/>
      </w:divBdr>
    </w:div>
    <w:div w:id="331445309">
      <w:bodyDiv w:val="1"/>
      <w:marLeft w:val="0"/>
      <w:marRight w:val="0"/>
      <w:marTop w:val="0"/>
      <w:marBottom w:val="0"/>
      <w:divBdr>
        <w:top w:val="none" w:sz="0" w:space="0" w:color="auto"/>
        <w:left w:val="none" w:sz="0" w:space="0" w:color="auto"/>
        <w:bottom w:val="none" w:sz="0" w:space="0" w:color="auto"/>
        <w:right w:val="none" w:sz="0" w:space="0" w:color="auto"/>
      </w:divBdr>
    </w:div>
    <w:div w:id="332608636">
      <w:bodyDiv w:val="1"/>
      <w:marLeft w:val="0"/>
      <w:marRight w:val="0"/>
      <w:marTop w:val="0"/>
      <w:marBottom w:val="0"/>
      <w:divBdr>
        <w:top w:val="none" w:sz="0" w:space="0" w:color="auto"/>
        <w:left w:val="none" w:sz="0" w:space="0" w:color="auto"/>
        <w:bottom w:val="none" w:sz="0" w:space="0" w:color="auto"/>
        <w:right w:val="none" w:sz="0" w:space="0" w:color="auto"/>
      </w:divBdr>
    </w:div>
    <w:div w:id="335697600">
      <w:bodyDiv w:val="1"/>
      <w:marLeft w:val="0"/>
      <w:marRight w:val="0"/>
      <w:marTop w:val="0"/>
      <w:marBottom w:val="0"/>
      <w:divBdr>
        <w:top w:val="none" w:sz="0" w:space="0" w:color="auto"/>
        <w:left w:val="none" w:sz="0" w:space="0" w:color="auto"/>
        <w:bottom w:val="none" w:sz="0" w:space="0" w:color="auto"/>
        <w:right w:val="none" w:sz="0" w:space="0" w:color="auto"/>
      </w:divBdr>
    </w:div>
    <w:div w:id="335773162">
      <w:bodyDiv w:val="1"/>
      <w:marLeft w:val="0"/>
      <w:marRight w:val="0"/>
      <w:marTop w:val="0"/>
      <w:marBottom w:val="0"/>
      <w:divBdr>
        <w:top w:val="none" w:sz="0" w:space="0" w:color="auto"/>
        <w:left w:val="none" w:sz="0" w:space="0" w:color="auto"/>
        <w:bottom w:val="none" w:sz="0" w:space="0" w:color="auto"/>
        <w:right w:val="none" w:sz="0" w:space="0" w:color="auto"/>
      </w:divBdr>
    </w:div>
    <w:div w:id="336810087">
      <w:bodyDiv w:val="1"/>
      <w:marLeft w:val="0"/>
      <w:marRight w:val="0"/>
      <w:marTop w:val="0"/>
      <w:marBottom w:val="0"/>
      <w:divBdr>
        <w:top w:val="none" w:sz="0" w:space="0" w:color="auto"/>
        <w:left w:val="none" w:sz="0" w:space="0" w:color="auto"/>
        <w:bottom w:val="none" w:sz="0" w:space="0" w:color="auto"/>
        <w:right w:val="none" w:sz="0" w:space="0" w:color="auto"/>
      </w:divBdr>
    </w:div>
    <w:div w:id="339043460">
      <w:bodyDiv w:val="1"/>
      <w:marLeft w:val="0"/>
      <w:marRight w:val="0"/>
      <w:marTop w:val="0"/>
      <w:marBottom w:val="0"/>
      <w:divBdr>
        <w:top w:val="none" w:sz="0" w:space="0" w:color="auto"/>
        <w:left w:val="none" w:sz="0" w:space="0" w:color="auto"/>
        <w:bottom w:val="none" w:sz="0" w:space="0" w:color="auto"/>
        <w:right w:val="none" w:sz="0" w:space="0" w:color="auto"/>
      </w:divBdr>
    </w:div>
    <w:div w:id="339091464">
      <w:bodyDiv w:val="1"/>
      <w:marLeft w:val="0"/>
      <w:marRight w:val="0"/>
      <w:marTop w:val="0"/>
      <w:marBottom w:val="0"/>
      <w:divBdr>
        <w:top w:val="none" w:sz="0" w:space="0" w:color="auto"/>
        <w:left w:val="none" w:sz="0" w:space="0" w:color="auto"/>
        <w:bottom w:val="none" w:sz="0" w:space="0" w:color="auto"/>
        <w:right w:val="none" w:sz="0" w:space="0" w:color="auto"/>
      </w:divBdr>
    </w:div>
    <w:div w:id="344526775">
      <w:bodyDiv w:val="1"/>
      <w:marLeft w:val="0"/>
      <w:marRight w:val="0"/>
      <w:marTop w:val="0"/>
      <w:marBottom w:val="0"/>
      <w:divBdr>
        <w:top w:val="none" w:sz="0" w:space="0" w:color="auto"/>
        <w:left w:val="none" w:sz="0" w:space="0" w:color="auto"/>
        <w:bottom w:val="none" w:sz="0" w:space="0" w:color="auto"/>
        <w:right w:val="none" w:sz="0" w:space="0" w:color="auto"/>
      </w:divBdr>
    </w:div>
    <w:div w:id="346909651">
      <w:bodyDiv w:val="1"/>
      <w:marLeft w:val="0"/>
      <w:marRight w:val="0"/>
      <w:marTop w:val="0"/>
      <w:marBottom w:val="0"/>
      <w:divBdr>
        <w:top w:val="none" w:sz="0" w:space="0" w:color="auto"/>
        <w:left w:val="none" w:sz="0" w:space="0" w:color="auto"/>
        <w:bottom w:val="none" w:sz="0" w:space="0" w:color="auto"/>
        <w:right w:val="none" w:sz="0" w:space="0" w:color="auto"/>
      </w:divBdr>
    </w:div>
    <w:div w:id="346949692">
      <w:bodyDiv w:val="1"/>
      <w:marLeft w:val="0"/>
      <w:marRight w:val="0"/>
      <w:marTop w:val="0"/>
      <w:marBottom w:val="0"/>
      <w:divBdr>
        <w:top w:val="none" w:sz="0" w:space="0" w:color="auto"/>
        <w:left w:val="none" w:sz="0" w:space="0" w:color="auto"/>
        <w:bottom w:val="none" w:sz="0" w:space="0" w:color="auto"/>
        <w:right w:val="none" w:sz="0" w:space="0" w:color="auto"/>
      </w:divBdr>
    </w:div>
    <w:div w:id="347682698">
      <w:bodyDiv w:val="1"/>
      <w:marLeft w:val="0"/>
      <w:marRight w:val="0"/>
      <w:marTop w:val="0"/>
      <w:marBottom w:val="0"/>
      <w:divBdr>
        <w:top w:val="none" w:sz="0" w:space="0" w:color="auto"/>
        <w:left w:val="none" w:sz="0" w:space="0" w:color="auto"/>
        <w:bottom w:val="none" w:sz="0" w:space="0" w:color="auto"/>
        <w:right w:val="none" w:sz="0" w:space="0" w:color="auto"/>
      </w:divBdr>
    </w:div>
    <w:div w:id="348917376">
      <w:bodyDiv w:val="1"/>
      <w:marLeft w:val="0"/>
      <w:marRight w:val="0"/>
      <w:marTop w:val="0"/>
      <w:marBottom w:val="0"/>
      <w:divBdr>
        <w:top w:val="none" w:sz="0" w:space="0" w:color="auto"/>
        <w:left w:val="none" w:sz="0" w:space="0" w:color="auto"/>
        <w:bottom w:val="none" w:sz="0" w:space="0" w:color="auto"/>
        <w:right w:val="none" w:sz="0" w:space="0" w:color="auto"/>
      </w:divBdr>
    </w:div>
    <w:div w:id="350374639">
      <w:bodyDiv w:val="1"/>
      <w:marLeft w:val="0"/>
      <w:marRight w:val="0"/>
      <w:marTop w:val="0"/>
      <w:marBottom w:val="0"/>
      <w:divBdr>
        <w:top w:val="none" w:sz="0" w:space="0" w:color="auto"/>
        <w:left w:val="none" w:sz="0" w:space="0" w:color="auto"/>
        <w:bottom w:val="none" w:sz="0" w:space="0" w:color="auto"/>
        <w:right w:val="none" w:sz="0" w:space="0" w:color="auto"/>
      </w:divBdr>
    </w:div>
    <w:div w:id="353270683">
      <w:bodyDiv w:val="1"/>
      <w:marLeft w:val="0"/>
      <w:marRight w:val="0"/>
      <w:marTop w:val="0"/>
      <w:marBottom w:val="0"/>
      <w:divBdr>
        <w:top w:val="none" w:sz="0" w:space="0" w:color="auto"/>
        <w:left w:val="none" w:sz="0" w:space="0" w:color="auto"/>
        <w:bottom w:val="none" w:sz="0" w:space="0" w:color="auto"/>
        <w:right w:val="none" w:sz="0" w:space="0" w:color="auto"/>
      </w:divBdr>
    </w:div>
    <w:div w:id="355422990">
      <w:bodyDiv w:val="1"/>
      <w:marLeft w:val="0"/>
      <w:marRight w:val="0"/>
      <w:marTop w:val="0"/>
      <w:marBottom w:val="0"/>
      <w:divBdr>
        <w:top w:val="none" w:sz="0" w:space="0" w:color="auto"/>
        <w:left w:val="none" w:sz="0" w:space="0" w:color="auto"/>
        <w:bottom w:val="none" w:sz="0" w:space="0" w:color="auto"/>
        <w:right w:val="none" w:sz="0" w:space="0" w:color="auto"/>
      </w:divBdr>
    </w:div>
    <w:div w:id="356737368">
      <w:bodyDiv w:val="1"/>
      <w:marLeft w:val="0"/>
      <w:marRight w:val="0"/>
      <w:marTop w:val="0"/>
      <w:marBottom w:val="0"/>
      <w:divBdr>
        <w:top w:val="none" w:sz="0" w:space="0" w:color="auto"/>
        <w:left w:val="none" w:sz="0" w:space="0" w:color="auto"/>
        <w:bottom w:val="none" w:sz="0" w:space="0" w:color="auto"/>
        <w:right w:val="none" w:sz="0" w:space="0" w:color="auto"/>
      </w:divBdr>
    </w:div>
    <w:div w:id="358090996">
      <w:bodyDiv w:val="1"/>
      <w:marLeft w:val="0"/>
      <w:marRight w:val="0"/>
      <w:marTop w:val="0"/>
      <w:marBottom w:val="0"/>
      <w:divBdr>
        <w:top w:val="none" w:sz="0" w:space="0" w:color="auto"/>
        <w:left w:val="none" w:sz="0" w:space="0" w:color="auto"/>
        <w:bottom w:val="none" w:sz="0" w:space="0" w:color="auto"/>
        <w:right w:val="none" w:sz="0" w:space="0" w:color="auto"/>
      </w:divBdr>
    </w:div>
    <w:div w:id="361786047">
      <w:bodyDiv w:val="1"/>
      <w:marLeft w:val="0"/>
      <w:marRight w:val="0"/>
      <w:marTop w:val="0"/>
      <w:marBottom w:val="0"/>
      <w:divBdr>
        <w:top w:val="none" w:sz="0" w:space="0" w:color="auto"/>
        <w:left w:val="none" w:sz="0" w:space="0" w:color="auto"/>
        <w:bottom w:val="none" w:sz="0" w:space="0" w:color="auto"/>
        <w:right w:val="none" w:sz="0" w:space="0" w:color="auto"/>
      </w:divBdr>
    </w:div>
    <w:div w:id="363336539">
      <w:bodyDiv w:val="1"/>
      <w:marLeft w:val="0"/>
      <w:marRight w:val="0"/>
      <w:marTop w:val="0"/>
      <w:marBottom w:val="0"/>
      <w:divBdr>
        <w:top w:val="none" w:sz="0" w:space="0" w:color="auto"/>
        <w:left w:val="none" w:sz="0" w:space="0" w:color="auto"/>
        <w:bottom w:val="none" w:sz="0" w:space="0" w:color="auto"/>
        <w:right w:val="none" w:sz="0" w:space="0" w:color="auto"/>
      </w:divBdr>
    </w:div>
    <w:div w:id="364212671">
      <w:bodyDiv w:val="1"/>
      <w:marLeft w:val="0"/>
      <w:marRight w:val="0"/>
      <w:marTop w:val="0"/>
      <w:marBottom w:val="0"/>
      <w:divBdr>
        <w:top w:val="none" w:sz="0" w:space="0" w:color="auto"/>
        <w:left w:val="none" w:sz="0" w:space="0" w:color="auto"/>
        <w:bottom w:val="none" w:sz="0" w:space="0" w:color="auto"/>
        <w:right w:val="none" w:sz="0" w:space="0" w:color="auto"/>
      </w:divBdr>
    </w:div>
    <w:div w:id="365302882">
      <w:bodyDiv w:val="1"/>
      <w:marLeft w:val="0"/>
      <w:marRight w:val="0"/>
      <w:marTop w:val="0"/>
      <w:marBottom w:val="0"/>
      <w:divBdr>
        <w:top w:val="none" w:sz="0" w:space="0" w:color="auto"/>
        <w:left w:val="none" w:sz="0" w:space="0" w:color="auto"/>
        <w:bottom w:val="none" w:sz="0" w:space="0" w:color="auto"/>
        <w:right w:val="none" w:sz="0" w:space="0" w:color="auto"/>
      </w:divBdr>
    </w:div>
    <w:div w:id="365834663">
      <w:bodyDiv w:val="1"/>
      <w:marLeft w:val="0"/>
      <w:marRight w:val="0"/>
      <w:marTop w:val="0"/>
      <w:marBottom w:val="0"/>
      <w:divBdr>
        <w:top w:val="none" w:sz="0" w:space="0" w:color="auto"/>
        <w:left w:val="none" w:sz="0" w:space="0" w:color="auto"/>
        <w:bottom w:val="none" w:sz="0" w:space="0" w:color="auto"/>
        <w:right w:val="none" w:sz="0" w:space="0" w:color="auto"/>
      </w:divBdr>
    </w:div>
    <w:div w:id="366490667">
      <w:bodyDiv w:val="1"/>
      <w:marLeft w:val="0"/>
      <w:marRight w:val="0"/>
      <w:marTop w:val="0"/>
      <w:marBottom w:val="0"/>
      <w:divBdr>
        <w:top w:val="none" w:sz="0" w:space="0" w:color="auto"/>
        <w:left w:val="none" w:sz="0" w:space="0" w:color="auto"/>
        <w:bottom w:val="none" w:sz="0" w:space="0" w:color="auto"/>
        <w:right w:val="none" w:sz="0" w:space="0" w:color="auto"/>
      </w:divBdr>
    </w:div>
    <w:div w:id="368451772">
      <w:bodyDiv w:val="1"/>
      <w:marLeft w:val="0"/>
      <w:marRight w:val="0"/>
      <w:marTop w:val="0"/>
      <w:marBottom w:val="0"/>
      <w:divBdr>
        <w:top w:val="none" w:sz="0" w:space="0" w:color="auto"/>
        <w:left w:val="none" w:sz="0" w:space="0" w:color="auto"/>
        <w:bottom w:val="none" w:sz="0" w:space="0" w:color="auto"/>
        <w:right w:val="none" w:sz="0" w:space="0" w:color="auto"/>
      </w:divBdr>
    </w:div>
    <w:div w:id="376246563">
      <w:bodyDiv w:val="1"/>
      <w:marLeft w:val="0"/>
      <w:marRight w:val="0"/>
      <w:marTop w:val="0"/>
      <w:marBottom w:val="0"/>
      <w:divBdr>
        <w:top w:val="none" w:sz="0" w:space="0" w:color="auto"/>
        <w:left w:val="none" w:sz="0" w:space="0" w:color="auto"/>
        <w:bottom w:val="none" w:sz="0" w:space="0" w:color="auto"/>
        <w:right w:val="none" w:sz="0" w:space="0" w:color="auto"/>
      </w:divBdr>
    </w:div>
    <w:div w:id="376661853">
      <w:bodyDiv w:val="1"/>
      <w:marLeft w:val="0"/>
      <w:marRight w:val="0"/>
      <w:marTop w:val="0"/>
      <w:marBottom w:val="0"/>
      <w:divBdr>
        <w:top w:val="none" w:sz="0" w:space="0" w:color="auto"/>
        <w:left w:val="none" w:sz="0" w:space="0" w:color="auto"/>
        <w:bottom w:val="none" w:sz="0" w:space="0" w:color="auto"/>
        <w:right w:val="none" w:sz="0" w:space="0" w:color="auto"/>
      </w:divBdr>
    </w:div>
    <w:div w:id="377438122">
      <w:bodyDiv w:val="1"/>
      <w:marLeft w:val="0"/>
      <w:marRight w:val="0"/>
      <w:marTop w:val="0"/>
      <w:marBottom w:val="0"/>
      <w:divBdr>
        <w:top w:val="none" w:sz="0" w:space="0" w:color="auto"/>
        <w:left w:val="none" w:sz="0" w:space="0" w:color="auto"/>
        <w:bottom w:val="none" w:sz="0" w:space="0" w:color="auto"/>
        <w:right w:val="none" w:sz="0" w:space="0" w:color="auto"/>
      </w:divBdr>
    </w:div>
    <w:div w:id="378238968">
      <w:bodyDiv w:val="1"/>
      <w:marLeft w:val="0"/>
      <w:marRight w:val="0"/>
      <w:marTop w:val="0"/>
      <w:marBottom w:val="0"/>
      <w:divBdr>
        <w:top w:val="none" w:sz="0" w:space="0" w:color="auto"/>
        <w:left w:val="none" w:sz="0" w:space="0" w:color="auto"/>
        <w:bottom w:val="none" w:sz="0" w:space="0" w:color="auto"/>
        <w:right w:val="none" w:sz="0" w:space="0" w:color="auto"/>
      </w:divBdr>
    </w:div>
    <w:div w:id="380637838">
      <w:bodyDiv w:val="1"/>
      <w:marLeft w:val="0"/>
      <w:marRight w:val="0"/>
      <w:marTop w:val="0"/>
      <w:marBottom w:val="0"/>
      <w:divBdr>
        <w:top w:val="none" w:sz="0" w:space="0" w:color="auto"/>
        <w:left w:val="none" w:sz="0" w:space="0" w:color="auto"/>
        <w:bottom w:val="none" w:sz="0" w:space="0" w:color="auto"/>
        <w:right w:val="none" w:sz="0" w:space="0" w:color="auto"/>
      </w:divBdr>
    </w:div>
    <w:div w:id="380903799">
      <w:bodyDiv w:val="1"/>
      <w:marLeft w:val="0"/>
      <w:marRight w:val="0"/>
      <w:marTop w:val="0"/>
      <w:marBottom w:val="0"/>
      <w:divBdr>
        <w:top w:val="none" w:sz="0" w:space="0" w:color="auto"/>
        <w:left w:val="none" w:sz="0" w:space="0" w:color="auto"/>
        <w:bottom w:val="none" w:sz="0" w:space="0" w:color="auto"/>
        <w:right w:val="none" w:sz="0" w:space="0" w:color="auto"/>
      </w:divBdr>
    </w:div>
    <w:div w:id="383338821">
      <w:bodyDiv w:val="1"/>
      <w:marLeft w:val="0"/>
      <w:marRight w:val="0"/>
      <w:marTop w:val="0"/>
      <w:marBottom w:val="0"/>
      <w:divBdr>
        <w:top w:val="none" w:sz="0" w:space="0" w:color="auto"/>
        <w:left w:val="none" w:sz="0" w:space="0" w:color="auto"/>
        <w:bottom w:val="none" w:sz="0" w:space="0" w:color="auto"/>
        <w:right w:val="none" w:sz="0" w:space="0" w:color="auto"/>
      </w:divBdr>
    </w:div>
    <w:div w:id="383409734">
      <w:bodyDiv w:val="1"/>
      <w:marLeft w:val="0"/>
      <w:marRight w:val="0"/>
      <w:marTop w:val="0"/>
      <w:marBottom w:val="0"/>
      <w:divBdr>
        <w:top w:val="none" w:sz="0" w:space="0" w:color="auto"/>
        <w:left w:val="none" w:sz="0" w:space="0" w:color="auto"/>
        <w:bottom w:val="none" w:sz="0" w:space="0" w:color="auto"/>
        <w:right w:val="none" w:sz="0" w:space="0" w:color="auto"/>
      </w:divBdr>
    </w:div>
    <w:div w:id="383794235">
      <w:bodyDiv w:val="1"/>
      <w:marLeft w:val="0"/>
      <w:marRight w:val="0"/>
      <w:marTop w:val="0"/>
      <w:marBottom w:val="0"/>
      <w:divBdr>
        <w:top w:val="none" w:sz="0" w:space="0" w:color="auto"/>
        <w:left w:val="none" w:sz="0" w:space="0" w:color="auto"/>
        <w:bottom w:val="none" w:sz="0" w:space="0" w:color="auto"/>
        <w:right w:val="none" w:sz="0" w:space="0" w:color="auto"/>
      </w:divBdr>
    </w:div>
    <w:div w:id="385641757">
      <w:bodyDiv w:val="1"/>
      <w:marLeft w:val="0"/>
      <w:marRight w:val="0"/>
      <w:marTop w:val="0"/>
      <w:marBottom w:val="0"/>
      <w:divBdr>
        <w:top w:val="none" w:sz="0" w:space="0" w:color="auto"/>
        <w:left w:val="none" w:sz="0" w:space="0" w:color="auto"/>
        <w:bottom w:val="none" w:sz="0" w:space="0" w:color="auto"/>
        <w:right w:val="none" w:sz="0" w:space="0" w:color="auto"/>
      </w:divBdr>
    </w:div>
    <w:div w:id="386533015">
      <w:bodyDiv w:val="1"/>
      <w:marLeft w:val="0"/>
      <w:marRight w:val="0"/>
      <w:marTop w:val="0"/>
      <w:marBottom w:val="0"/>
      <w:divBdr>
        <w:top w:val="none" w:sz="0" w:space="0" w:color="auto"/>
        <w:left w:val="none" w:sz="0" w:space="0" w:color="auto"/>
        <w:bottom w:val="none" w:sz="0" w:space="0" w:color="auto"/>
        <w:right w:val="none" w:sz="0" w:space="0" w:color="auto"/>
      </w:divBdr>
    </w:div>
    <w:div w:id="387917549">
      <w:bodyDiv w:val="1"/>
      <w:marLeft w:val="0"/>
      <w:marRight w:val="0"/>
      <w:marTop w:val="0"/>
      <w:marBottom w:val="0"/>
      <w:divBdr>
        <w:top w:val="none" w:sz="0" w:space="0" w:color="auto"/>
        <w:left w:val="none" w:sz="0" w:space="0" w:color="auto"/>
        <w:bottom w:val="none" w:sz="0" w:space="0" w:color="auto"/>
        <w:right w:val="none" w:sz="0" w:space="0" w:color="auto"/>
      </w:divBdr>
    </w:div>
    <w:div w:id="390076807">
      <w:bodyDiv w:val="1"/>
      <w:marLeft w:val="0"/>
      <w:marRight w:val="0"/>
      <w:marTop w:val="0"/>
      <w:marBottom w:val="0"/>
      <w:divBdr>
        <w:top w:val="none" w:sz="0" w:space="0" w:color="auto"/>
        <w:left w:val="none" w:sz="0" w:space="0" w:color="auto"/>
        <w:bottom w:val="none" w:sz="0" w:space="0" w:color="auto"/>
        <w:right w:val="none" w:sz="0" w:space="0" w:color="auto"/>
      </w:divBdr>
    </w:div>
    <w:div w:id="392046558">
      <w:bodyDiv w:val="1"/>
      <w:marLeft w:val="0"/>
      <w:marRight w:val="0"/>
      <w:marTop w:val="0"/>
      <w:marBottom w:val="0"/>
      <w:divBdr>
        <w:top w:val="none" w:sz="0" w:space="0" w:color="auto"/>
        <w:left w:val="none" w:sz="0" w:space="0" w:color="auto"/>
        <w:bottom w:val="none" w:sz="0" w:space="0" w:color="auto"/>
        <w:right w:val="none" w:sz="0" w:space="0" w:color="auto"/>
      </w:divBdr>
    </w:div>
    <w:div w:id="393088665">
      <w:bodyDiv w:val="1"/>
      <w:marLeft w:val="0"/>
      <w:marRight w:val="0"/>
      <w:marTop w:val="0"/>
      <w:marBottom w:val="0"/>
      <w:divBdr>
        <w:top w:val="none" w:sz="0" w:space="0" w:color="auto"/>
        <w:left w:val="none" w:sz="0" w:space="0" w:color="auto"/>
        <w:bottom w:val="none" w:sz="0" w:space="0" w:color="auto"/>
        <w:right w:val="none" w:sz="0" w:space="0" w:color="auto"/>
      </w:divBdr>
    </w:div>
    <w:div w:id="397214819">
      <w:bodyDiv w:val="1"/>
      <w:marLeft w:val="0"/>
      <w:marRight w:val="0"/>
      <w:marTop w:val="0"/>
      <w:marBottom w:val="0"/>
      <w:divBdr>
        <w:top w:val="none" w:sz="0" w:space="0" w:color="auto"/>
        <w:left w:val="none" w:sz="0" w:space="0" w:color="auto"/>
        <w:bottom w:val="none" w:sz="0" w:space="0" w:color="auto"/>
        <w:right w:val="none" w:sz="0" w:space="0" w:color="auto"/>
      </w:divBdr>
    </w:div>
    <w:div w:id="400758640">
      <w:bodyDiv w:val="1"/>
      <w:marLeft w:val="0"/>
      <w:marRight w:val="0"/>
      <w:marTop w:val="0"/>
      <w:marBottom w:val="0"/>
      <w:divBdr>
        <w:top w:val="none" w:sz="0" w:space="0" w:color="auto"/>
        <w:left w:val="none" w:sz="0" w:space="0" w:color="auto"/>
        <w:bottom w:val="none" w:sz="0" w:space="0" w:color="auto"/>
        <w:right w:val="none" w:sz="0" w:space="0" w:color="auto"/>
      </w:divBdr>
    </w:div>
    <w:div w:id="400834669">
      <w:bodyDiv w:val="1"/>
      <w:marLeft w:val="0"/>
      <w:marRight w:val="0"/>
      <w:marTop w:val="0"/>
      <w:marBottom w:val="0"/>
      <w:divBdr>
        <w:top w:val="none" w:sz="0" w:space="0" w:color="auto"/>
        <w:left w:val="none" w:sz="0" w:space="0" w:color="auto"/>
        <w:bottom w:val="none" w:sz="0" w:space="0" w:color="auto"/>
        <w:right w:val="none" w:sz="0" w:space="0" w:color="auto"/>
      </w:divBdr>
    </w:div>
    <w:div w:id="401172689">
      <w:bodyDiv w:val="1"/>
      <w:marLeft w:val="0"/>
      <w:marRight w:val="0"/>
      <w:marTop w:val="0"/>
      <w:marBottom w:val="0"/>
      <w:divBdr>
        <w:top w:val="none" w:sz="0" w:space="0" w:color="auto"/>
        <w:left w:val="none" w:sz="0" w:space="0" w:color="auto"/>
        <w:bottom w:val="none" w:sz="0" w:space="0" w:color="auto"/>
        <w:right w:val="none" w:sz="0" w:space="0" w:color="auto"/>
      </w:divBdr>
    </w:div>
    <w:div w:id="403182598">
      <w:bodyDiv w:val="1"/>
      <w:marLeft w:val="0"/>
      <w:marRight w:val="0"/>
      <w:marTop w:val="0"/>
      <w:marBottom w:val="0"/>
      <w:divBdr>
        <w:top w:val="none" w:sz="0" w:space="0" w:color="auto"/>
        <w:left w:val="none" w:sz="0" w:space="0" w:color="auto"/>
        <w:bottom w:val="none" w:sz="0" w:space="0" w:color="auto"/>
        <w:right w:val="none" w:sz="0" w:space="0" w:color="auto"/>
      </w:divBdr>
    </w:div>
    <w:div w:id="403797463">
      <w:bodyDiv w:val="1"/>
      <w:marLeft w:val="0"/>
      <w:marRight w:val="0"/>
      <w:marTop w:val="0"/>
      <w:marBottom w:val="0"/>
      <w:divBdr>
        <w:top w:val="none" w:sz="0" w:space="0" w:color="auto"/>
        <w:left w:val="none" w:sz="0" w:space="0" w:color="auto"/>
        <w:bottom w:val="none" w:sz="0" w:space="0" w:color="auto"/>
        <w:right w:val="none" w:sz="0" w:space="0" w:color="auto"/>
      </w:divBdr>
    </w:div>
    <w:div w:id="405031228">
      <w:bodyDiv w:val="1"/>
      <w:marLeft w:val="0"/>
      <w:marRight w:val="0"/>
      <w:marTop w:val="0"/>
      <w:marBottom w:val="0"/>
      <w:divBdr>
        <w:top w:val="none" w:sz="0" w:space="0" w:color="auto"/>
        <w:left w:val="none" w:sz="0" w:space="0" w:color="auto"/>
        <w:bottom w:val="none" w:sz="0" w:space="0" w:color="auto"/>
        <w:right w:val="none" w:sz="0" w:space="0" w:color="auto"/>
      </w:divBdr>
    </w:div>
    <w:div w:id="408503443">
      <w:bodyDiv w:val="1"/>
      <w:marLeft w:val="0"/>
      <w:marRight w:val="0"/>
      <w:marTop w:val="0"/>
      <w:marBottom w:val="0"/>
      <w:divBdr>
        <w:top w:val="none" w:sz="0" w:space="0" w:color="auto"/>
        <w:left w:val="none" w:sz="0" w:space="0" w:color="auto"/>
        <w:bottom w:val="none" w:sz="0" w:space="0" w:color="auto"/>
        <w:right w:val="none" w:sz="0" w:space="0" w:color="auto"/>
      </w:divBdr>
    </w:div>
    <w:div w:id="412164386">
      <w:bodyDiv w:val="1"/>
      <w:marLeft w:val="0"/>
      <w:marRight w:val="0"/>
      <w:marTop w:val="0"/>
      <w:marBottom w:val="0"/>
      <w:divBdr>
        <w:top w:val="none" w:sz="0" w:space="0" w:color="auto"/>
        <w:left w:val="none" w:sz="0" w:space="0" w:color="auto"/>
        <w:bottom w:val="none" w:sz="0" w:space="0" w:color="auto"/>
        <w:right w:val="none" w:sz="0" w:space="0" w:color="auto"/>
      </w:divBdr>
    </w:div>
    <w:div w:id="412240204">
      <w:bodyDiv w:val="1"/>
      <w:marLeft w:val="0"/>
      <w:marRight w:val="0"/>
      <w:marTop w:val="0"/>
      <w:marBottom w:val="0"/>
      <w:divBdr>
        <w:top w:val="none" w:sz="0" w:space="0" w:color="auto"/>
        <w:left w:val="none" w:sz="0" w:space="0" w:color="auto"/>
        <w:bottom w:val="none" w:sz="0" w:space="0" w:color="auto"/>
        <w:right w:val="none" w:sz="0" w:space="0" w:color="auto"/>
      </w:divBdr>
    </w:div>
    <w:div w:id="416294329">
      <w:bodyDiv w:val="1"/>
      <w:marLeft w:val="0"/>
      <w:marRight w:val="0"/>
      <w:marTop w:val="0"/>
      <w:marBottom w:val="0"/>
      <w:divBdr>
        <w:top w:val="none" w:sz="0" w:space="0" w:color="auto"/>
        <w:left w:val="none" w:sz="0" w:space="0" w:color="auto"/>
        <w:bottom w:val="none" w:sz="0" w:space="0" w:color="auto"/>
        <w:right w:val="none" w:sz="0" w:space="0" w:color="auto"/>
      </w:divBdr>
    </w:div>
    <w:div w:id="418135777">
      <w:bodyDiv w:val="1"/>
      <w:marLeft w:val="0"/>
      <w:marRight w:val="0"/>
      <w:marTop w:val="0"/>
      <w:marBottom w:val="0"/>
      <w:divBdr>
        <w:top w:val="none" w:sz="0" w:space="0" w:color="auto"/>
        <w:left w:val="none" w:sz="0" w:space="0" w:color="auto"/>
        <w:bottom w:val="none" w:sz="0" w:space="0" w:color="auto"/>
        <w:right w:val="none" w:sz="0" w:space="0" w:color="auto"/>
      </w:divBdr>
    </w:div>
    <w:div w:id="418408801">
      <w:bodyDiv w:val="1"/>
      <w:marLeft w:val="0"/>
      <w:marRight w:val="0"/>
      <w:marTop w:val="0"/>
      <w:marBottom w:val="0"/>
      <w:divBdr>
        <w:top w:val="none" w:sz="0" w:space="0" w:color="auto"/>
        <w:left w:val="none" w:sz="0" w:space="0" w:color="auto"/>
        <w:bottom w:val="none" w:sz="0" w:space="0" w:color="auto"/>
        <w:right w:val="none" w:sz="0" w:space="0" w:color="auto"/>
      </w:divBdr>
    </w:div>
    <w:div w:id="419453312">
      <w:bodyDiv w:val="1"/>
      <w:marLeft w:val="0"/>
      <w:marRight w:val="0"/>
      <w:marTop w:val="0"/>
      <w:marBottom w:val="0"/>
      <w:divBdr>
        <w:top w:val="none" w:sz="0" w:space="0" w:color="auto"/>
        <w:left w:val="none" w:sz="0" w:space="0" w:color="auto"/>
        <w:bottom w:val="none" w:sz="0" w:space="0" w:color="auto"/>
        <w:right w:val="none" w:sz="0" w:space="0" w:color="auto"/>
      </w:divBdr>
    </w:div>
    <w:div w:id="421144239">
      <w:bodyDiv w:val="1"/>
      <w:marLeft w:val="0"/>
      <w:marRight w:val="0"/>
      <w:marTop w:val="0"/>
      <w:marBottom w:val="0"/>
      <w:divBdr>
        <w:top w:val="none" w:sz="0" w:space="0" w:color="auto"/>
        <w:left w:val="none" w:sz="0" w:space="0" w:color="auto"/>
        <w:bottom w:val="none" w:sz="0" w:space="0" w:color="auto"/>
        <w:right w:val="none" w:sz="0" w:space="0" w:color="auto"/>
      </w:divBdr>
    </w:div>
    <w:div w:id="422144641">
      <w:bodyDiv w:val="1"/>
      <w:marLeft w:val="0"/>
      <w:marRight w:val="0"/>
      <w:marTop w:val="0"/>
      <w:marBottom w:val="0"/>
      <w:divBdr>
        <w:top w:val="none" w:sz="0" w:space="0" w:color="auto"/>
        <w:left w:val="none" w:sz="0" w:space="0" w:color="auto"/>
        <w:bottom w:val="none" w:sz="0" w:space="0" w:color="auto"/>
        <w:right w:val="none" w:sz="0" w:space="0" w:color="auto"/>
      </w:divBdr>
    </w:div>
    <w:div w:id="422730036">
      <w:bodyDiv w:val="1"/>
      <w:marLeft w:val="0"/>
      <w:marRight w:val="0"/>
      <w:marTop w:val="0"/>
      <w:marBottom w:val="0"/>
      <w:divBdr>
        <w:top w:val="none" w:sz="0" w:space="0" w:color="auto"/>
        <w:left w:val="none" w:sz="0" w:space="0" w:color="auto"/>
        <w:bottom w:val="none" w:sz="0" w:space="0" w:color="auto"/>
        <w:right w:val="none" w:sz="0" w:space="0" w:color="auto"/>
      </w:divBdr>
    </w:div>
    <w:div w:id="424494866">
      <w:bodyDiv w:val="1"/>
      <w:marLeft w:val="0"/>
      <w:marRight w:val="0"/>
      <w:marTop w:val="0"/>
      <w:marBottom w:val="0"/>
      <w:divBdr>
        <w:top w:val="none" w:sz="0" w:space="0" w:color="auto"/>
        <w:left w:val="none" w:sz="0" w:space="0" w:color="auto"/>
        <w:bottom w:val="none" w:sz="0" w:space="0" w:color="auto"/>
        <w:right w:val="none" w:sz="0" w:space="0" w:color="auto"/>
      </w:divBdr>
    </w:div>
    <w:div w:id="429014752">
      <w:bodyDiv w:val="1"/>
      <w:marLeft w:val="0"/>
      <w:marRight w:val="0"/>
      <w:marTop w:val="0"/>
      <w:marBottom w:val="0"/>
      <w:divBdr>
        <w:top w:val="none" w:sz="0" w:space="0" w:color="auto"/>
        <w:left w:val="none" w:sz="0" w:space="0" w:color="auto"/>
        <w:bottom w:val="none" w:sz="0" w:space="0" w:color="auto"/>
        <w:right w:val="none" w:sz="0" w:space="0" w:color="auto"/>
      </w:divBdr>
    </w:div>
    <w:div w:id="429935982">
      <w:bodyDiv w:val="1"/>
      <w:marLeft w:val="0"/>
      <w:marRight w:val="0"/>
      <w:marTop w:val="0"/>
      <w:marBottom w:val="0"/>
      <w:divBdr>
        <w:top w:val="none" w:sz="0" w:space="0" w:color="auto"/>
        <w:left w:val="none" w:sz="0" w:space="0" w:color="auto"/>
        <w:bottom w:val="none" w:sz="0" w:space="0" w:color="auto"/>
        <w:right w:val="none" w:sz="0" w:space="0" w:color="auto"/>
      </w:divBdr>
    </w:div>
    <w:div w:id="431244586">
      <w:bodyDiv w:val="1"/>
      <w:marLeft w:val="0"/>
      <w:marRight w:val="0"/>
      <w:marTop w:val="0"/>
      <w:marBottom w:val="0"/>
      <w:divBdr>
        <w:top w:val="none" w:sz="0" w:space="0" w:color="auto"/>
        <w:left w:val="none" w:sz="0" w:space="0" w:color="auto"/>
        <w:bottom w:val="none" w:sz="0" w:space="0" w:color="auto"/>
        <w:right w:val="none" w:sz="0" w:space="0" w:color="auto"/>
      </w:divBdr>
    </w:div>
    <w:div w:id="431710868">
      <w:bodyDiv w:val="1"/>
      <w:marLeft w:val="0"/>
      <w:marRight w:val="0"/>
      <w:marTop w:val="0"/>
      <w:marBottom w:val="0"/>
      <w:divBdr>
        <w:top w:val="none" w:sz="0" w:space="0" w:color="auto"/>
        <w:left w:val="none" w:sz="0" w:space="0" w:color="auto"/>
        <w:bottom w:val="none" w:sz="0" w:space="0" w:color="auto"/>
        <w:right w:val="none" w:sz="0" w:space="0" w:color="auto"/>
      </w:divBdr>
    </w:div>
    <w:div w:id="432631173">
      <w:bodyDiv w:val="1"/>
      <w:marLeft w:val="0"/>
      <w:marRight w:val="0"/>
      <w:marTop w:val="0"/>
      <w:marBottom w:val="0"/>
      <w:divBdr>
        <w:top w:val="none" w:sz="0" w:space="0" w:color="auto"/>
        <w:left w:val="none" w:sz="0" w:space="0" w:color="auto"/>
        <w:bottom w:val="none" w:sz="0" w:space="0" w:color="auto"/>
        <w:right w:val="none" w:sz="0" w:space="0" w:color="auto"/>
      </w:divBdr>
    </w:div>
    <w:div w:id="433021064">
      <w:bodyDiv w:val="1"/>
      <w:marLeft w:val="0"/>
      <w:marRight w:val="0"/>
      <w:marTop w:val="0"/>
      <w:marBottom w:val="0"/>
      <w:divBdr>
        <w:top w:val="none" w:sz="0" w:space="0" w:color="auto"/>
        <w:left w:val="none" w:sz="0" w:space="0" w:color="auto"/>
        <w:bottom w:val="none" w:sz="0" w:space="0" w:color="auto"/>
        <w:right w:val="none" w:sz="0" w:space="0" w:color="auto"/>
      </w:divBdr>
    </w:div>
    <w:div w:id="434594490">
      <w:bodyDiv w:val="1"/>
      <w:marLeft w:val="0"/>
      <w:marRight w:val="0"/>
      <w:marTop w:val="0"/>
      <w:marBottom w:val="0"/>
      <w:divBdr>
        <w:top w:val="none" w:sz="0" w:space="0" w:color="auto"/>
        <w:left w:val="none" w:sz="0" w:space="0" w:color="auto"/>
        <w:bottom w:val="none" w:sz="0" w:space="0" w:color="auto"/>
        <w:right w:val="none" w:sz="0" w:space="0" w:color="auto"/>
      </w:divBdr>
    </w:div>
    <w:div w:id="435248256">
      <w:bodyDiv w:val="1"/>
      <w:marLeft w:val="0"/>
      <w:marRight w:val="0"/>
      <w:marTop w:val="0"/>
      <w:marBottom w:val="0"/>
      <w:divBdr>
        <w:top w:val="none" w:sz="0" w:space="0" w:color="auto"/>
        <w:left w:val="none" w:sz="0" w:space="0" w:color="auto"/>
        <w:bottom w:val="none" w:sz="0" w:space="0" w:color="auto"/>
        <w:right w:val="none" w:sz="0" w:space="0" w:color="auto"/>
      </w:divBdr>
    </w:div>
    <w:div w:id="436289822">
      <w:bodyDiv w:val="1"/>
      <w:marLeft w:val="0"/>
      <w:marRight w:val="0"/>
      <w:marTop w:val="0"/>
      <w:marBottom w:val="0"/>
      <w:divBdr>
        <w:top w:val="none" w:sz="0" w:space="0" w:color="auto"/>
        <w:left w:val="none" w:sz="0" w:space="0" w:color="auto"/>
        <w:bottom w:val="none" w:sz="0" w:space="0" w:color="auto"/>
        <w:right w:val="none" w:sz="0" w:space="0" w:color="auto"/>
      </w:divBdr>
    </w:div>
    <w:div w:id="437604641">
      <w:bodyDiv w:val="1"/>
      <w:marLeft w:val="0"/>
      <w:marRight w:val="0"/>
      <w:marTop w:val="0"/>
      <w:marBottom w:val="0"/>
      <w:divBdr>
        <w:top w:val="none" w:sz="0" w:space="0" w:color="auto"/>
        <w:left w:val="none" w:sz="0" w:space="0" w:color="auto"/>
        <w:bottom w:val="none" w:sz="0" w:space="0" w:color="auto"/>
        <w:right w:val="none" w:sz="0" w:space="0" w:color="auto"/>
      </w:divBdr>
    </w:div>
    <w:div w:id="438567262">
      <w:bodyDiv w:val="1"/>
      <w:marLeft w:val="0"/>
      <w:marRight w:val="0"/>
      <w:marTop w:val="0"/>
      <w:marBottom w:val="0"/>
      <w:divBdr>
        <w:top w:val="none" w:sz="0" w:space="0" w:color="auto"/>
        <w:left w:val="none" w:sz="0" w:space="0" w:color="auto"/>
        <w:bottom w:val="none" w:sz="0" w:space="0" w:color="auto"/>
        <w:right w:val="none" w:sz="0" w:space="0" w:color="auto"/>
      </w:divBdr>
    </w:div>
    <w:div w:id="438723020">
      <w:bodyDiv w:val="1"/>
      <w:marLeft w:val="0"/>
      <w:marRight w:val="0"/>
      <w:marTop w:val="0"/>
      <w:marBottom w:val="0"/>
      <w:divBdr>
        <w:top w:val="none" w:sz="0" w:space="0" w:color="auto"/>
        <w:left w:val="none" w:sz="0" w:space="0" w:color="auto"/>
        <w:bottom w:val="none" w:sz="0" w:space="0" w:color="auto"/>
        <w:right w:val="none" w:sz="0" w:space="0" w:color="auto"/>
      </w:divBdr>
    </w:div>
    <w:div w:id="439422945">
      <w:bodyDiv w:val="1"/>
      <w:marLeft w:val="0"/>
      <w:marRight w:val="0"/>
      <w:marTop w:val="0"/>
      <w:marBottom w:val="0"/>
      <w:divBdr>
        <w:top w:val="none" w:sz="0" w:space="0" w:color="auto"/>
        <w:left w:val="none" w:sz="0" w:space="0" w:color="auto"/>
        <w:bottom w:val="none" w:sz="0" w:space="0" w:color="auto"/>
        <w:right w:val="none" w:sz="0" w:space="0" w:color="auto"/>
      </w:divBdr>
    </w:div>
    <w:div w:id="445079142">
      <w:bodyDiv w:val="1"/>
      <w:marLeft w:val="0"/>
      <w:marRight w:val="0"/>
      <w:marTop w:val="0"/>
      <w:marBottom w:val="0"/>
      <w:divBdr>
        <w:top w:val="none" w:sz="0" w:space="0" w:color="auto"/>
        <w:left w:val="none" w:sz="0" w:space="0" w:color="auto"/>
        <w:bottom w:val="none" w:sz="0" w:space="0" w:color="auto"/>
        <w:right w:val="none" w:sz="0" w:space="0" w:color="auto"/>
      </w:divBdr>
    </w:div>
    <w:div w:id="447041636">
      <w:bodyDiv w:val="1"/>
      <w:marLeft w:val="0"/>
      <w:marRight w:val="0"/>
      <w:marTop w:val="0"/>
      <w:marBottom w:val="0"/>
      <w:divBdr>
        <w:top w:val="none" w:sz="0" w:space="0" w:color="auto"/>
        <w:left w:val="none" w:sz="0" w:space="0" w:color="auto"/>
        <w:bottom w:val="none" w:sz="0" w:space="0" w:color="auto"/>
        <w:right w:val="none" w:sz="0" w:space="0" w:color="auto"/>
      </w:divBdr>
    </w:div>
    <w:div w:id="447699516">
      <w:bodyDiv w:val="1"/>
      <w:marLeft w:val="0"/>
      <w:marRight w:val="0"/>
      <w:marTop w:val="0"/>
      <w:marBottom w:val="0"/>
      <w:divBdr>
        <w:top w:val="none" w:sz="0" w:space="0" w:color="auto"/>
        <w:left w:val="none" w:sz="0" w:space="0" w:color="auto"/>
        <w:bottom w:val="none" w:sz="0" w:space="0" w:color="auto"/>
        <w:right w:val="none" w:sz="0" w:space="0" w:color="auto"/>
      </w:divBdr>
    </w:div>
    <w:div w:id="447968488">
      <w:bodyDiv w:val="1"/>
      <w:marLeft w:val="0"/>
      <w:marRight w:val="0"/>
      <w:marTop w:val="0"/>
      <w:marBottom w:val="0"/>
      <w:divBdr>
        <w:top w:val="none" w:sz="0" w:space="0" w:color="auto"/>
        <w:left w:val="none" w:sz="0" w:space="0" w:color="auto"/>
        <w:bottom w:val="none" w:sz="0" w:space="0" w:color="auto"/>
        <w:right w:val="none" w:sz="0" w:space="0" w:color="auto"/>
      </w:divBdr>
    </w:div>
    <w:div w:id="448552019">
      <w:bodyDiv w:val="1"/>
      <w:marLeft w:val="0"/>
      <w:marRight w:val="0"/>
      <w:marTop w:val="0"/>
      <w:marBottom w:val="0"/>
      <w:divBdr>
        <w:top w:val="none" w:sz="0" w:space="0" w:color="auto"/>
        <w:left w:val="none" w:sz="0" w:space="0" w:color="auto"/>
        <w:bottom w:val="none" w:sz="0" w:space="0" w:color="auto"/>
        <w:right w:val="none" w:sz="0" w:space="0" w:color="auto"/>
      </w:divBdr>
    </w:div>
    <w:div w:id="448817987">
      <w:bodyDiv w:val="1"/>
      <w:marLeft w:val="0"/>
      <w:marRight w:val="0"/>
      <w:marTop w:val="0"/>
      <w:marBottom w:val="0"/>
      <w:divBdr>
        <w:top w:val="none" w:sz="0" w:space="0" w:color="auto"/>
        <w:left w:val="none" w:sz="0" w:space="0" w:color="auto"/>
        <w:bottom w:val="none" w:sz="0" w:space="0" w:color="auto"/>
        <w:right w:val="none" w:sz="0" w:space="0" w:color="auto"/>
      </w:divBdr>
    </w:div>
    <w:div w:id="449478311">
      <w:bodyDiv w:val="1"/>
      <w:marLeft w:val="0"/>
      <w:marRight w:val="0"/>
      <w:marTop w:val="0"/>
      <w:marBottom w:val="0"/>
      <w:divBdr>
        <w:top w:val="none" w:sz="0" w:space="0" w:color="auto"/>
        <w:left w:val="none" w:sz="0" w:space="0" w:color="auto"/>
        <w:bottom w:val="none" w:sz="0" w:space="0" w:color="auto"/>
        <w:right w:val="none" w:sz="0" w:space="0" w:color="auto"/>
      </w:divBdr>
    </w:div>
    <w:div w:id="449981738">
      <w:bodyDiv w:val="1"/>
      <w:marLeft w:val="0"/>
      <w:marRight w:val="0"/>
      <w:marTop w:val="0"/>
      <w:marBottom w:val="0"/>
      <w:divBdr>
        <w:top w:val="none" w:sz="0" w:space="0" w:color="auto"/>
        <w:left w:val="none" w:sz="0" w:space="0" w:color="auto"/>
        <w:bottom w:val="none" w:sz="0" w:space="0" w:color="auto"/>
        <w:right w:val="none" w:sz="0" w:space="0" w:color="auto"/>
      </w:divBdr>
    </w:div>
    <w:div w:id="450787060">
      <w:bodyDiv w:val="1"/>
      <w:marLeft w:val="0"/>
      <w:marRight w:val="0"/>
      <w:marTop w:val="0"/>
      <w:marBottom w:val="0"/>
      <w:divBdr>
        <w:top w:val="none" w:sz="0" w:space="0" w:color="auto"/>
        <w:left w:val="none" w:sz="0" w:space="0" w:color="auto"/>
        <w:bottom w:val="none" w:sz="0" w:space="0" w:color="auto"/>
        <w:right w:val="none" w:sz="0" w:space="0" w:color="auto"/>
      </w:divBdr>
    </w:div>
    <w:div w:id="453790670">
      <w:bodyDiv w:val="1"/>
      <w:marLeft w:val="0"/>
      <w:marRight w:val="0"/>
      <w:marTop w:val="0"/>
      <w:marBottom w:val="0"/>
      <w:divBdr>
        <w:top w:val="none" w:sz="0" w:space="0" w:color="auto"/>
        <w:left w:val="none" w:sz="0" w:space="0" w:color="auto"/>
        <w:bottom w:val="none" w:sz="0" w:space="0" w:color="auto"/>
        <w:right w:val="none" w:sz="0" w:space="0" w:color="auto"/>
      </w:divBdr>
    </w:div>
    <w:div w:id="454324715">
      <w:bodyDiv w:val="1"/>
      <w:marLeft w:val="0"/>
      <w:marRight w:val="0"/>
      <w:marTop w:val="0"/>
      <w:marBottom w:val="0"/>
      <w:divBdr>
        <w:top w:val="none" w:sz="0" w:space="0" w:color="auto"/>
        <w:left w:val="none" w:sz="0" w:space="0" w:color="auto"/>
        <w:bottom w:val="none" w:sz="0" w:space="0" w:color="auto"/>
        <w:right w:val="none" w:sz="0" w:space="0" w:color="auto"/>
      </w:divBdr>
    </w:div>
    <w:div w:id="457071979">
      <w:bodyDiv w:val="1"/>
      <w:marLeft w:val="0"/>
      <w:marRight w:val="0"/>
      <w:marTop w:val="0"/>
      <w:marBottom w:val="0"/>
      <w:divBdr>
        <w:top w:val="none" w:sz="0" w:space="0" w:color="auto"/>
        <w:left w:val="none" w:sz="0" w:space="0" w:color="auto"/>
        <w:bottom w:val="none" w:sz="0" w:space="0" w:color="auto"/>
        <w:right w:val="none" w:sz="0" w:space="0" w:color="auto"/>
      </w:divBdr>
    </w:div>
    <w:div w:id="458767442">
      <w:bodyDiv w:val="1"/>
      <w:marLeft w:val="0"/>
      <w:marRight w:val="0"/>
      <w:marTop w:val="0"/>
      <w:marBottom w:val="0"/>
      <w:divBdr>
        <w:top w:val="none" w:sz="0" w:space="0" w:color="auto"/>
        <w:left w:val="none" w:sz="0" w:space="0" w:color="auto"/>
        <w:bottom w:val="none" w:sz="0" w:space="0" w:color="auto"/>
        <w:right w:val="none" w:sz="0" w:space="0" w:color="auto"/>
      </w:divBdr>
    </w:div>
    <w:div w:id="460878268">
      <w:bodyDiv w:val="1"/>
      <w:marLeft w:val="0"/>
      <w:marRight w:val="0"/>
      <w:marTop w:val="0"/>
      <w:marBottom w:val="0"/>
      <w:divBdr>
        <w:top w:val="none" w:sz="0" w:space="0" w:color="auto"/>
        <w:left w:val="none" w:sz="0" w:space="0" w:color="auto"/>
        <w:bottom w:val="none" w:sz="0" w:space="0" w:color="auto"/>
        <w:right w:val="none" w:sz="0" w:space="0" w:color="auto"/>
      </w:divBdr>
    </w:div>
    <w:div w:id="462113706">
      <w:bodyDiv w:val="1"/>
      <w:marLeft w:val="0"/>
      <w:marRight w:val="0"/>
      <w:marTop w:val="0"/>
      <w:marBottom w:val="0"/>
      <w:divBdr>
        <w:top w:val="none" w:sz="0" w:space="0" w:color="auto"/>
        <w:left w:val="none" w:sz="0" w:space="0" w:color="auto"/>
        <w:bottom w:val="none" w:sz="0" w:space="0" w:color="auto"/>
        <w:right w:val="none" w:sz="0" w:space="0" w:color="auto"/>
      </w:divBdr>
    </w:div>
    <w:div w:id="463737752">
      <w:bodyDiv w:val="1"/>
      <w:marLeft w:val="0"/>
      <w:marRight w:val="0"/>
      <w:marTop w:val="0"/>
      <w:marBottom w:val="0"/>
      <w:divBdr>
        <w:top w:val="none" w:sz="0" w:space="0" w:color="auto"/>
        <w:left w:val="none" w:sz="0" w:space="0" w:color="auto"/>
        <w:bottom w:val="none" w:sz="0" w:space="0" w:color="auto"/>
        <w:right w:val="none" w:sz="0" w:space="0" w:color="auto"/>
      </w:divBdr>
    </w:div>
    <w:div w:id="464203065">
      <w:bodyDiv w:val="1"/>
      <w:marLeft w:val="0"/>
      <w:marRight w:val="0"/>
      <w:marTop w:val="0"/>
      <w:marBottom w:val="0"/>
      <w:divBdr>
        <w:top w:val="none" w:sz="0" w:space="0" w:color="auto"/>
        <w:left w:val="none" w:sz="0" w:space="0" w:color="auto"/>
        <w:bottom w:val="none" w:sz="0" w:space="0" w:color="auto"/>
        <w:right w:val="none" w:sz="0" w:space="0" w:color="auto"/>
      </w:divBdr>
    </w:div>
    <w:div w:id="468481352">
      <w:bodyDiv w:val="1"/>
      <w:marLeft w:val="0"/>
      <w:marRight w:val="0"/>
      <w:marTop w:val="0"/>
      <w:marBottom w:val="0"/>
      <w:divBdr>
        <w:top w:val="none" w:sz="0" w:space="0" w:color="auto"/>
        <w:left w:val="none" w:sz="0" w:space="0" w:color="auto"/>
        <w:bottom w:val="none" w:sz="0" w:space="0" w:color="auto"/>
        <w:right w:val="none" w:sz="0" w:space="0" w:color="auto"/>
      </w:divBdr>
    </w:div>
    <w:div w:id="468785751">
      <w:bodyDiv w:val="1"/>
      <w:marLeft w:val="0"/>
      <w:marRight w:val="0"/>
      <w:marTop w:val="0"/>
      <w:marBottom w:val="0"/>
      <w:divBdr>
        <w:top w:val="none" w:sz="0" w:space="0" w:color="auto"/>
        <w:left w:val="none" w:sz="0" w:space="0" w:color="auto"/>
        <w:bottom w:val="none" w:sz="0" w:space="0" w:color="auto"/>
        <w:right w:val="none" w:sz="0" w:space="0" w:color="auto"/>
      </w:divBdr>
    </w:div>
    <w:div w:id="469514248">
      <w:bodyDiv w:val="1"/>
      <w:marLeft w:val="0"/>
      <w:marRight w:val="0"/>
      <w:marTop w:val="0"/>
      <w:marBottom w:val="0"/>
      <w:divBdr>
        <w:top w:val="none" w:sz="0" w:space="0" w:color="auto"/>
        <w:left w:val="none" w:sz="0" w:space="0" w:color="auto"/>
        <w:bottom w:val="none" w:sz="0" w:space="0" w:color="auto"/>
        <w:right w:val="none" w:sz="0" w:space="0" w:color="auto"/>
      </w:divBdr>
    </w:div>
    <w:div w:id="470174069">
      <w:bodyDiv w:val="1"/>
      <w:marLeft w:val="0"/>
      <w:marRight w:val="0"/>
      <w:marTop w:val="0"/>
      <w:marBottom w:val="0"/>
      <w:divBdr>
        <w:top w:val="none" w:sz="0" w:space="0" w:color="auto"/>
        <w:left w:val="none" w:sz="0" w:space="0" w:color="auto"/>
        <w:bottom w:val="none" w:sz="0" w:space="0" w:color="auto"/>
        <w:right w:val="none" w:sz="0" w:space="0" w:color="auto"/>
      </w:divBdr>
    </w:div>
    <w:div w:id="471094882">
      <w:bodyDiv w:val="1"/>
      <w:marLeft w:val="0"/>
      <w:marRight w:val="0"/>
      <w:marTop w:val="0"/>
      <w:marBottom w:val="0"/>
      <w:divBdr>
        <w:top w:val="none" w:sz="0" w:space="0" w:color="auto"/>
        <w:left w:val="none" w:sz="0" w:space="0" w:color="auto"/>
        <w:bottom w:val="none" w:sz="0" w:space="0" w:color="auto"/>
        <w:right w:val="none" w:sz="0" w:space="0" w:color="auto"/>
      </w:divBdr>
    </w:div>
    <w:div w:id="471992351">
      <w:bodyDiv w:val="1"/>
      <w:marLeft w:val="0"/>
      <w:marRight w:val="0"/>
      <w:marTop w:val="0"/>
      <w:marBottom w:val="0"/>
      <w:divBdr>
        <w:top w:val="none" w:sz="0" w:space="0" w:color="auto"/>
        <w:left w:val="none" w:sz="0" w:space="0" w:color="auto"/>
        <w:bottom w:val="none" w:sz="0" w:space="0" w:color="auto"/>
        <w:right w:val="none" w:sz="0" w:space="0" w:color="auto"/>
      </w:divBdr>
    </w:div>
    <w:div w:id="472984377">
      <w:bodyDiv w:val="1"/>
      <w:marLeft w:val="0"/>
      <w:marRight w:val="0"/>
      <w:marTop w:val="0"/>
      <w:marBottom w:val="0"/>
      <w:divBdr>
        <w:top w:val="none" w:sz="0" w:space="0" w:color="auto"/>
        <w:left w:val="none" w:sz="0" w:space="0" w:color="auto"/>
        <w:bottom w:val="none" w:sz="0" w:space="0" w:color="auto"/>
        <w:right w:val="none" w:sz="0" w:space="0" w:color="auto"/>
      </w:divBdr>
    </w:div>
    <w:div w:id="473066519">
      <w:bodyDiv w:val="1"/>
      <w:marLeft w:val="0"/>
      <w:marRight w:val="0"/>
      <w:marTop w:val="0"/>
      <w:marBottom w:val="0"/>
      <w:divBdr>
        <w:top w:val="none" w:sz="0" w:space="0" w:color="auto"/>
        <w:left w:val="none" w:sz="0" w:space="0" w:color="auto"/>
        <w:bottom w:val="none" w:sz="0" w:space="0" w:color="auto"/>
        <w:right w:val="none" w:sz="0" w:space="0" w:color="auto"/>
      </w:divBdr>
    </w:div>
    <w:div w:id="473302636">
      <w:bodyDiv w:val="1"/>
      <w:marLeft w:val="0"/>
      <w:marRight w:val="0"/>
      <w:marTop w:val="0"/>
      <w:marBottom w:val="0"/>
      <w:divBdr>
        <w:top w:val="none" w:sz="0" w:space="0" w:color="auto"/>
        <w:left w:val="none" w:sz="0" w:space="0" w:color="auto"/>
        <w:bottom w:val="none" w:sz="0" w:space="0" w:color="auto"/>
        <w:right w:val="none" w:sz="0" w:space="0" w:color="auto"/>
      </w:divBdr>
    </w:div>
    <w:div w:id="475269803">
      <w:bodyDiv w:val="1"/>
      <w:marLeft w:val="0"/>
      <w:marRight w:val="0"/>
      <w:marTop w:val="0"/>
      <w:marBottom w:val="0"/>
      <w:divBdr>
        <w:top w:val="none" w:sz="0" w:space="0" w:color="auto"/>
        <w:left w:val="none" w:sz="0" w:space="0" w:color="auto"/>
        <w:bottom w:val="none" w:sz="0" w:space="0" w:color="auto"/>
        <w:right w:val="none" w:sz="0" w:space="0" w:color="auto"/>
      </w:divBdr>
    </w:div>
    <w:div w:id="475531131">
      <w:bodyDiv w:val="1"/>
      <w:marLeft w:val="0"/>
      <w:marRight w:val="0"/>
      <w:marTop w:val="0"/>
      <w:marBottom w:val="0"/>
      <w:divBdr>
        <w:top w:val="none" w:sz="0" w:space="0" w:color="auto"/>
        <w:left w:val="none" w:sz="0" w:space="0" w:color="auto"/>
        <w:bottom w:val="none" w:sz="0" w:space="0" w:color="auto"/>
        <w:right w:val="none" w:sz="0" w:space="0" w:color="auto"/>
      </w:divBdr>
    </w:div>
    <w:div w:id="481895564">
      <w:bodyDiv w:val="1"/>
      <w:marLeft w:val="0"/>
      <w:marRight w:val="0"/>
      <w:marTop w:val="0"/>
      <w:marBottom w:val="0"/>
      <w:divBdr>
        <w:top w:val="none" w:sz="0" w:space="0" w:color="auto"/>
        <w:left w:val="none" w:sz="0" w:space="0" w:color="auto"/>
        <w:bottom w:val="none" w:sz="0" w:space="0" w:color="auto"/>
        <w:right w:val="none" w:sz="0" w:space="0" w:color="auto"/>
      </w:divBdr>
    </w:div>
    <w:div w:id="488400882">
      <w:bodyDiv w:val="1"/>
      <w:marLeft w:val="0"/>
      <w:marRight w:val="0"/>
      <w:marTop w:val="0"/>
      <w:marBottom w:val="0"/>
      <w:divBdr>
        <w:top w:val="none" w:sz="0" w:space="0" w:color="auto"/>
        <w:left w:val="none" w:sz="0" w:space="0" w:color="auto"/>
        <w:bottom w:val="none" w:sz="0" w:space="0" w:color="auto"/>
        <w:right w:val="none" w:sz="0" w:space="0" w:color="auto"/>
      </w:divBdr>
    </w:div>
    <w:div w:id="488906262">
      <w:bodyDiv w:val="1"/>
      <w:marLeft w:val="0"/>
      <w:marRight w:val="0"/>
      <w:marTop w:val="0"/>
      <w:marBottom w:val="0"/>
      <w:divBdr>
        <w:top w:val="none" w:sz="0" w:space="0" w:color="auto"/>
        <w:left w:val="none" w:sz="0" w:space="0" w:color="auto"/>
        <w:bottom w:val="none" w:sz="0" w:space="0" w:color="auto"/>
        <w:right w:val="none" w:sz="0" w:space="0" w:color="auto"/>
      </w:divBdr>
    </w:div>
    <w:div w:id="496768435">
      <w:bodyDiv w:val="1"/>
      <w:marLeft w:val="0"/>
      <w:marRight w:val="0"/>
      <w:marTop w:val="0"/>
      <w:marBottom w:val="0"/>
      <w:divBdr>
        <w:top w:val="none" w:sz="0" w:space="0" w:color="auto"/>
        <w:left w:val="none" w:sz="0" w:space="0" w:color="auto"/>
        <w:bottom w:val="none" w:sz="0" w:space="0" w:color="auto"/>
        <w:right w:val="none" w:sz="0" w:space="0" w:color="auto"/>
      </w:divBdr>
    </w:div>
    <w:div w:id="499929944">
      <w:bodyDiv w:val="1"/>
      <w:marLeft w:val="0"/>
      <w:marRight w:val="0"/>
      <w:marTop w:val="0"/>
      <w:marBottom w:val="0"/>
      <w:divBdr>
        <w:top w:val="none" w:sz="0" w:space="0" w:color="auto"/>
        <w:left w:val="none" w:sz="0" w:space="0" w:color="auto"/>
        <w:bottom w:val="none" w:sz="0" w:space="0" w:color="auto"/>
        <w:right w:val="none" w:sz="0" w:space="0" w:color="auto"/>
      </w:divBdr>
    </w:div>
    <w:div w:id="502475673">
      <w:bodyDiv w:val="1"/>
      <w:marLeft w:val="0"/>
      <w:marRight w:val="0"/>
      <w:marTop w:val="0"/>
      <w:marBottom w:val="0"/>
      <w:divBdr>
        <w:top w:val="none" w:sz="0" w:space="0" w:color="auto"/>
        <w:left w:val="none" w:sz="0" w:space="0" w:color="auto"/>
        <w:bottom w:val="none" w:sz="0" w:space="0" w:color="auto"/>
        <w:right w:val="none" w:sz="0" w:space="0" w:color="auto"/>
      </w:divBdr>
    </w:div>
    <w:div w:id="503015799">
      <w:bodyDiv w:val="1"/>
      <w:marLeft w:val="0"/>
      <w:marRight w:val="0"/>
      <w:marTop w:val="0"/>
      <w:marBottom w:val="0"/>
      <w:divBdr>
        <w:top w:val="none" w:sz="0" w:space="0" w:color="auto"/>
        <w:left w:val="none" w:sz="0" w:space="0" w:color="auto"/>
        <w:bottom w:val="none" w:sz="0" w:space="0" w:color="auto"/>
        <w:right w:val="none" w:sz="0" w:space="0" w:color="auto"/>
      </w:divBdr>
    </w:div>
    <w:div w:id="504706125">
      <w:bodyDiv w:val="1"/>
      <w:marLeft w:val="0"/>
      <w:marRight w:val="0"/>
      <w:marTop w:val="0"/>
      <w:marBottom w:val="0"/>
      <w:divBdr>
        <w:top w:val="none" w:sz="0" w:space="0" w:color="auto"/>
        <w:left w:val="none" w:sz="0" w:space="0" w:color="auto"/>
        <w:bottom w:val="none" w:sz="0" w:space="0" w:color="auto"/>
        <w:right w:val="none" w:sz="0" w:space="0" w:color="auto"/>
      </w:divBdr>
    </w:div>
    <w:div w:id="504827258">
      <w:bodyDiv w:val="1"/>
      <w:marLeft w:val="0"/>
      <w:marRight w:val="0"/>
      <w:marTop w:val="0"/>
      <w:marBottom w:val="0"/>
      <w:divBdr>
        <w:top w:val="none" w:sz="0" w:space="0" w:color="auto"/>
        <w:left w:val="none" w:sz="0" w:space="0" w:color="auto"/>
        <w:bottom w:val="none" w:sz="0" w:space="0" w:color="auto"/>
        <w:right w:val="none" w:sz="0" w:space="0" w:color="auto"/>
      </w:divBdr>
    </w:div>
    <w:div w:id="505171988">
      <w:bodyDiv w:val="1"/>
      <w:marLeft w:val="0"/>
      <w:marRight w:val="0"/>
      <w:marTop w:val="0"/>
      <w:marBottom w:val="0"/>
      <w:divBdr>
        <w:top w:val="none" w:sz="0" w:space="0" w:color="auto"/>
        <w:left w:val="none" w:sz="0" w:space="0" w:color="auto"/>
        <w:bottom w:val="none" w:sz="0" w:space="0" w:color="auto"/>
        <w:right w:val="none" w:sz="0" w:space="0" w:color="auto"/>
      </w:divBdr>
    </w:div>
    <w:div w:id="507595465">
      <w:bodyDiv w:val="1"/>
      <w:marLeft w:val="0"/>
      <w:marRight w:val="0"/>
      <w:marTop w:val="0"/>
      <w:marBottom w:val="0"/>
      <w:divBdr>
        <w:top w:val="none" w:sz="0" w:space="0" w:color="auto"/>
        <w:left w:val="none" w:sz="0" w:space="0" w:color="auto"/>
        <w:bottom w:val="none" w:sz="0" w:space="0" w:color="auto"/>
        <w:right w:val="none" w:sz="0" w:space="0" w:color="auto"/>
      </w:divBdr>
    </w:div>
    <w:div w:id="507644521">
      <w:bodyDiv w:val="1"/>
      <w:marLeft w:val="0"/>
      <w:marRight w:val="0"/>
      <w:marTop w:val="0"/>
      <w:marBottom w:val="0"/>
      <w:divBdr>
        <w:top w:val="none" w:sz="0" w:space="0" w:color="auto"/>
        <w:left w:val="none" w:sz="0" w:space="0" w:color="auto"/>
        <w:bottom w:val="none" w:sz="0" w:space="0" w:color="auto"/>
        <w:right w:val="none" w:sz="0" w:space="0" w:color="auto"/>
      </w:divBdr>
    </w:div>
    <w:div w:id="507866027">
      <w:bodyDiv w:val="1"/>
      <w:marLeft w:val="0"/>
      <w:marRight w:val="0"/>
      <w:marTop w:val="0"/>
      <w:marBottom w:val="0"/>
      <w:divBdr>
        <w:top w:val="none" w:sz="0" w:space="0" w:color="auto"/>
        <w:left w:val="none" w:sz="0" w:space="0" w:color="auto"/>
        <w:bottom w:val="none" w:sz="0" w:space="0" w:color="auto"/>
        <w:right w:val="none" w:sz="0" w:space="0" w:color="auto"/>
      </w:divBdr>
    </w:div>
    <w:div w:id="507911397">
      <w:bodyDiv w:val="1"/>
      <w:marLeft w:val="0"/>
      <w:marRight w:val="0"/>
      <w:marTop w:val="0"/>
      <w:marBottom w:val="0"/>
      <w:divBdr>
        <w:top w:val="none" w:sz="0" w:space="0" w:color="auto"/>
        <w:left w:val="none" w:sz="0" w:space="0" w:color="auto"/>
        <w:bottom w:val="none" w:sz="0" w:space="0" w:color="auto"/>
        <w:right w:val="none" w:sz="0" w:space="0" w:color="auto"/>
      </w:divBdr>
    </w:div>
    <w:div w:id="508954549">
      <w:bodyDiv w:val="1"/>
      <w:marLeft w:val="0"/>
      <w:marRight w:val="0"/>
      <w:marTop w:val="0"/>
      <w:marBottom w:val="0"/>
      <w:divBdr>
        <w:top w:val="none" w:sz="0" w:space="0" w:color="auto"/>
        <w:left w:val="none" w:sz="0" w:space="0" w:color="auto"/>
        <w:bottom w:val="none" w:sz="0" w:space="0" w:color="auto"/>
        <w:right w:val="none" w:sz="0" w:space="0" w:color="auto"/>
      </w:divBdr>
    </w:div>
    <w:div w:id="509486211">
      <w:bodyDiv w:val="1"/>
      <w:marLeft w:val="0"/>
      <w:marRight w:val="0"/>
      <w:marTop w:val="0"/>
      <w:marBottom w:val="0"/>
      <w:divBdr>
        <w:top w:val="none" w:sz="0" w:space="0" w:color="auto"/>
        <w:left w:val="none" w:sz="0" w:space="0" w:color="auto"/>
        <w:bottom w:val="none" w:sz="0" w:space="0" w:color="auto"/>
        <w:right w:val="none" w:sz="0" w:space="0" w:color="auto"/>
      </w:divBdr>
    </w:div>
    <w:div w:id="509639037">
      <w:bodyDiv w:val="1"/>
      <w:marLeft w:val="0"/>
      <w:marRight w:val="0"/>
      <w:marTop w:val="0"/>
      <w:marBottom w:val="0"/>
      <w:divBdr>
        <w:top w:val="none" w:sz="0" w:space="0" w:color="auto"/>
        <w:left w:val="none" w:sz="0" w:space="0" w:color="auto"/>
        <w:bottom w:val="none" w:sz="0" w:space="0" w:color="auto"/>
        <w:right w:val="none" w:sz="0" w:space="0" w:color="auto"/>
      </w:divBdr>
    </w:div>
    <w:div w:id="518396355">
      <w:bodyDiv w:val="1"/>
      <w:marLeft w:val="0"/>
      <w:marRight w:val="0"/>
      <w:marTop w:val="0"/>
      <w:marBottom w:val="0"/>
      <w:divBdr>
        <w:top w:val="none" w:sz="0" w:space="0" w:color="auto"/>
        <w:left w:val="none" w:sz="0" w:space="0" w:color="auto"/>
        <w:bottom w:val="none" w:sz="0" w:space="0" w:color="auto"/>
        <w:right w:val="none" w:sz="0" w:space="0" w:color="auto"/>
      </w:divBdr>
    </w:div>
    <w:div w:id="519508050">
      <w:bodyDiv w:val="1"/>
      <w:marLeft w:val="0"/>
      <w:marRight w:val="0"/>
      <w:marTop w:val="0"/>
      <w:marBottom w:val="0"/>
      <w:divBdr>
        <w:top w:val="none" w:sz="0" w:space="0" w:color="auto"/>
        <w:left w:val="none" w:sz="0" w:space="0" w:color="auto"/>
        <w:bottom w:val="none" w:sz="0" w:space="0" w:color="auto"/>
        <w:right w:val="none" w:sz="0" w:space="0" w:color="auto"/>
      </w:divBdr>
    </w:div>
    <w:div w:id="520437224">
      <w:bodyDiv w:val="1"/>
      <w:marLeft w:val="0"/>
      <w:marRight w:val="0"/>
      <w:marTop w:val="0"/>
      <w:marBottom w:val="0"/>
      <w:divBdr>
        <w:top w:val="none" w:sz="0" w:space="0" w:color="auto"/>
        <w:left w:val="none" w:sz="0" w:space="0" w:color="auto"/>
        <w:bottom w:val="none" w:sz="0" w:space="0" w:color="auto"/>
        <w:right w:val="none" w:sz="0" w:space="0" w:color="auto"/>
      </w:divBdr>
    </w:div>
    <w:div w:id="520977791">
      <w:bodyDiv w:val="1"/>
      <w:marLeft w:val="0"/>
      <w:marRight w:val="0"/>
      <w:marTop w:val="0"/>
      <w:marBottom w:val="0"/>
      <w:divBdr>
        <w:top w:val="none" w:sz="0" w:space="0" w:color="auto"/>
        <w:left w:val="none" w:sz="0" w:space="0" w:color="auto"/>
        <w:bottom w:val="none" w:sz="0" w:space="0" w:color="auto"/>
        <w:right w:val="none" w:sz="0" w:space="0" w:color="auto"/>
      </w:divBdr>
    </w:div>
    <w:div w:id="521430757">
      <w:bodyDiv w:val="1"/>
      <w:marLeft w:val="0"/>
      <w:marRight w:val="0"/>
      <w:marTop w:val="0"/>
      <w:marBottom w:val="0"/>
      <w:divBdr>
        <w:top w:val="none" w:sz="0" w:space="0" w:color="auto"/>
        <w:left w:val="none" w:sz="0" w:space="0" w:color="auto"/>
        <w:bottom w:val="none" w:sz="0" w:space="0" w:color="auto"/>
        <w:right w:val="none" w:sz="0" w:space="0" w:color="auto"/>
      </w:divBdr>
    </w:div>
    <w:div w:id="523984536">
      <w:bodyDiv w:val="1"/>
      <w:marLeft w:val="0"/>
      <w:marRight w:val="0"/>
      <w:marTop w:val="0"/>
      <w:marBottom w:val="0"/>
      <w:divBdr>
        <w:top w:val="none" w:sz="0" w:space="0" w:color="auto"/>
        <w:left w:val="none" w:sz="0" w:space="0" w:color="auto"/>
        <w:bottom w:val="none" w:sz="0" w:space="0" w:color="auto"/>
        <w:right w:val="none" w:sz="0" w:space="0" w:color="auto"/>
      </w:divBdr>
    </w:div>
    <w:div w:id="524758330">
      <w:bodyDiv w:val="1"/>
      <w:marLeft w:val="0"/>
      <w:marRight w:val="0"/>
      <w:marTop w:val="0"/>
      <w:marBottom w:val="0"/>
      <w:divBdr>
        <w:top w:val="none" w:sz="0" w:space="0" w:color="auto"/>
        <w:left w:val="none" w:sz="0" w:space="0" w:color="auto"/>
        <w:bottom w:val="none" w:sz="0" w:space="0" w:color="auto"/>
        <w:right w:val="none" w:sz="0" w:space="0" w:color="auto"/>
      </w:divBdr>
    </w:div>
    <w:div w:id="525947464">
      <w:bodyDiv w:val="1"/>
      <w:marLeft w:val="0"/>
      <w:marRight w:val="0"/>
      <w:marTop w:val="0"/>
      <w:marBottom w:val="0"/>
      <w:divBdr>
        <w:top w:val="none" w:sz="0" w:space="0" w:color="auto"/>
        <w:left w:val="none" w:sz="0" w:space="0" w:color="auto"/>
        <w:bottom w:val="none" w:sz="0" w:space="0" w:color="auto"/>
        <w:right w:val="none" w:sz="0" w:space="0" w:color="auto"/>
      </w:divBdr>
    </w:div>
    <w:div w:id="526990709">
      <w:bodyDiv w:val="1"/>
      <w:marLeft w:val="0"/>
      <w:marRight w:val="0"/>
      <w:marTop w:val="0"/>
      <w:marBottom w:val="0"/>
      <w:divBdr>
        <w:top w:val="none" w:sz="0" w:space="0" w:color="auto"/>
        <w:left w:val="none" w:sz="0" w:space="0" w:color="auto"/>
        <w:bottom w:val="none" w:sz="0" w:space="0" w:color="auto"/>
        <w:right w:val="none" w:sz="0" w:space="0" w:color="auto"/>
      </w:divBdr>
    </w:div>
    <w:div w:id="527526912">
      <w:bodyDiv w:val="1"/>
      <w:marLeft w:val="0"/>
      <w:marRight w:val="0"/>
      <w:marTop w:val="0"/>
      <w:marBottom w:val="0"/>
      <w:divBdr>
        <w:top w:val="none" w:sz="0" w:space="0" w:color="auto"/>
        <w:left w:val="none" w:sz="0" w:space="0" w:color="auto"/>
        <w:bottom w:val="none" w:sz="0" w:space="0" w:color="auto"/>
        <w:right w:val="none" w:sz="0" w:space="0" w:color="auto"/>
      </w:divBdr>
    </w:div>
    <w:div w:id="527720844">
      <w:bodyDiv w:val="1"/>
      <w:marLeft w:val="0"/>
      <w:marRight w:val="0"/>
      <w:marTop w:val="0"/>
      <w:marBottom w:val="0"/>
      <w:divBdr>
        <w:top w:val="none" w:sz="0" w:space="0" w:color="auto"/>
        <w:left w:val="none" w:sz="0" w:space="0" w:color="auto"/>
        <w:bottom w:val="none" w:sz="0" w:space="0" w:color="auto"/>
        <w:right w:val="none" w:sz="0" w:space="0" w:color="auto"/>
      </w:divBdr>
    </w:div>
    <w:div w:id="529338760">
      <w:bodyDiv w:val="1"/>
      <w:marLeft w:val="0"/>
      <w:marRight w:val="0"/>
      <w:marTop w:val="0"/>
      <w:marBottom w:val="0"/>
      <w:divBdr>
        <w:top w:val="none" w:sz="0" w:space="0" w:color="auto"/>
        <w:left w:val="none" w:sz="0" w:space="0" w:color="auto"/>
        <w:bottom w:val="none" w:sz="0" w:space="0" w:color="auto"/>
        <w:right w:val="none" w:sz="0" w:space="0" w:color="auto"/>
      </w:divBdr>
    </w:div>
    <w:div w:id="529883241">
      <w:bodyDiv w:val="1"/>
      <w:marLeft w:val="0"/>
      <w:marRight w:val="0"/>
      <w:marTop w:val="0"/>
      <w:marBottom w:val="0"/>
      <w:divBdr>
        <w:top w:val="none" w:sz="0" w:space="0" w:color="auto"/>
        <w:left w:val="none" w:sz="0" w:space="0" w:color="auto"/>
        <w:bottom w:val="none" w:sz="0" w:space="0" w:color="auto"/>
        <w:right w:val="none" w:sz="0" w:space="0" w:color="auto"/>
      </w:divBdr>
    </w:div>
    <w:div w:id="534388935">
      <w:bodyDiv w:val="1"/>
      <w:marLeft w:val="0"/>
      <w:marRight w:val="0"/>
      <w:marTop w:val="0"/>
      <w:marBottom w:val="0"/>
      <w:divBdr>
        <w:top w:val="none" w:sz="0" w:space="0" w:color="auto"/>
        <w:left w:val="none" w:sz="0" w:space="0" w:color="auto"/>
        <w:bottom w:val="none" w:sz="0" w:space="0" w:color="auto"/>
        <w:right w:val="none" w:sz="0" w:space="0" w:color="auto"/>
      </w:divBdr>
    </w:div>
    <w:div w:id="536116453">
      <w:bodyDiv w:val="1"/>
      <w:marLeft w:val="0"/>
      <w:marRight w:val="0"/>
      <w:marTop w:val="0"/>
      <w:marBottom w:val="0"/>
      <w:divBdr>
        <w:top w:val="none" w:sz="0" w:space="0" w:color="auto"/>
        <w:left w:val="none" w:sz="0" w:space="0" w:color="auto"/>
        <w:bottom w:val="none" w:sz="0" w:space="0" w:color="auto"/>
        <w:right w:val="none" w:sz="0" w:space="0" w:color="auto"/>
      </w:divBdr>
    </w:div>
    <w:div w:id="536626315">
      <w:bodyDiv w:val="1"/>
      <w:marLeft w:val="0"/>
      <w:marRight w:val="0"/>
      <w:marTop w:val="0"/>
      <w:marBottom w:val="0"/>
      <w:divBdr>
        <w:top w:val="none" w:sz="0" w:space="0" w:color="auto"/>
        <w:left w:val="none" w:sz="0" w:space="0" w:color="auto"/>
        <w:bottom w:val="none" w:sz="0" w:space="0" w:color="auto"/>
        <w:right w:val="none" w:sz="0" w:space="0" w:color="auto"/>
      </w:divBdr>
    </w:div>
    <w:div w:id="537010966">
      <w:bodyDiv w:val="1"/>
      <w:marLeft w:val="0"/>
      <w:marRight w:val="0"/>
      <w:marTop w:val="0"/>
      <w:marBottom w:val="0"/>
      <w:divBdr>
        <w:top w:val="none" w:sz="0" w:space="0" w:color="auto"/>
        <w:left w:val="none" w:sz="0" w:space="0" w:color="auto"/>
        <w:bottom w:val="none" w:sz="0" w:space="0" w:color="auto"/>
        <w:right w:val="none" w:sz="0" w:space="0" w:color="auto"/>
      </w:divBdr>
    </w:div>
    <w:div w:id="539362587">
      <w:bodyDiv w:val="1"/>
      <w:marLeft w:val="0"/>
      <w:marRight w:val="0"/>
      <w:marTop w:val="0"/>
      <w:marBottom w:val="0"/>
      <w:divBdr>
        <w:top w:val="none" w:sz="0" w:space="0" w:color="auto"/>
        <w:left w:val="none" w:sz="0" w:space="0" w:color="auto"/>
        <w:bottom w:val="none" w:sz="0" w:space="0" w:color="auto"/>
        <w:right w:val="none" w:sz="0" w:space="0" w:color="auto"/>
      </w:divBdr>
    </w:div>
    <w:div w:id="542136444">
      <w:bodyDiv w:val="1"/>
      <w:marLeft w:val="0"/>
      <w:marRight w:val="0"/>
      <w:marTop w:val="0"/>
      <w:marBottom w:val="0"/>
      <w:divBdr>
        <w:top w:val="none" w:sz="0" w:space="0" w:color="auto"/>
        <w:left w:val="none" w:sz="0" w:space="0" w:color="auto"/>
        <w:bottom w:val="none" w:sz="0" w:space="0" w:color="auto"/>
        <w:right w:val="none" w:sz="0" w:space="0" w:color="auto"/>
      </w:divBdr>
    </w:div>
    <w:div w:id="542182501">
      <w:bodyDiv w:val="1"/>
      <w:marLeft w:val="0"/>
      <w:marRight w:val="0"/>
      <w:marTop w:val="0"/>
      <w:marBottom w:val="0"/>
      <w:divBdr>
        <w:top w:val="none" w:sz="0" w:space="0" w:color="auto"/>
        <w:left w:val="none" w:sz="0" w:space="0" w:color="auto"/>
        <w:bottom w:val="none" w:sz="0" w:space="0" w:color="auto"/>
        <w:right w:val="none" w:sz="0" w:space="0" w:color="auto"/>
      </w:divBdr>
    </w:div>
    <w:div w:id="543567375">
      <w:bodyDiv w:val="1"/>
      <w:marLeft w:val="0"/>
      <w:marRight w:val="0"/>
      <w:marTop w:val="0"/>
      <w:marBottom w:val="0"/>
      <w:divBdr>
        <w:top w:val="none" w:sz="0" w:space="0" w:color="auto"/>
        <w:left w:val="none" w:sz="0" w:space="0" w:color="auto"/>
        <w:bottom w:val="none" w:sz="0" w:space="0" w:color="auto"/>
        <w:right w:val="none" w:sz="0" w:space="0" w:color="auto"/>
      </w:divBdr>
    </w:div>
    <w:div w:id="546262990">
      <w:bodyDiv w:val="1"/>
      <w:marLeft w:val="0"/>
      <w:marRight w:val="0"/>
      <w:marTop w:val="0"/>
      <w:marBottom w:val="0"/>
      <w:divBdr>
        <w:top w:val="none" w:sz="0" w:space="0" w:color="auto"/>
        <w:left w:val="none" w:sz="0" w:space="0" w:color="auto"/>
        <w:bottom w:val="none" w:sz="0" w:space="0" w:color="auto"/>
        <w:right w:val="none" w:sz="0" w:space="0" w:color="auto"/>
      </w:divBdr>
    </w:div>
    <w:div w:id="550262843">
      <w:bodyDiv w:val="1"/>
      <w:marLeft w:val="0"/>
      <w:marRight w:val="0"/>
      <w:marTop w:val="0"/>
      <w:marBottom w:val="0"/>
      <w:divBdr>
        <w:top w:val="none" w:sz="0" w:space="0" w:color="auto"/>
        <w:left w:val="none" w:sz="0" w:space="0" w:color="auto"/>
        <w:bottom w:val="none" w:sz="0" w:space="0" w:color="auto"/>
        <w:right w:val="none" w:sz="0" w:space="0" w:color="auto"/>
      </w:divBdr>
    </w:div>
    <w:div w:id="551502183">
      <w:bodyDiv w:val="1"/>
      <w:marLeft w:val="0"/>
      <w:marRight w:val="0"/>
      <w:marTop w:val="0"/>
      <w:marBottom w:val="0"/>
      <w:divBdr>
        <w:top w:val="none" w:sz="0" w:space="0" w:color="auto"/>
        <w:left w:val="none" w:sz="0" w:space="0" w:color="auto"/>
        <w:bottom w:val="none" w:sz="0" w:space="0" w:color="auto"/>
        <w:right w:val="none" w:sz="0" w:space="0" w:color="auto"/>
      </w:divBdr>
    </w:div>
    <w:div w:id="552930819">
      <w:bodyDiv w:val="1"/>
      <w:marLeft w:val="0"/>
      <w:marRight w:val="0"/>
      <w:marTop w:val="0"/>
      <w:marBottom w:val="0"/>
      <w:divBdr>
        <w:top w:val="none" w:sz="0" w:space="0" w:color="auto"/>
        <w:left w:val="none" w:sz="0" w:space="0" w:color="auto"/>
        <w:bottom w:val="none" w:sz="0" w:space="0" w:color="auto"/>
        <w:right w:val="none" w:sz="0" w:space="0" w:color="auto"/>
      </w:divBdr>
    </w:div>
    <w:div w:id="553004665">
      <w:bodyDiv w:val="1"/>
      <w:marLeft w:val="0"/>
      <w:marRight w:val="0"/>
      <w:marTop w:val="0"/>
      <w:marBottom w:val="0"/>
      <w:divBdr>
        <w:top w:val="none" w:sz="0" w:space="0" w:color="auto"/>
        <w:left w:val="none" w:sz="0" w:space="0" w:color="auto"/>
        <w:bottom w:val="none" w:sz="0" w:space="0" w:color="auto"/>
        <w:right w:val="none" w:sz="0" w:space="0" w:color="auto"/>
      </w:divBdr>
    </w:div>
    <w:div w:id="553465440">
      <w:bodyDiv w:val="1"/>
      <w:marLeft w:val="0"/>
      <w:marRight w:val="0"/>
      <w:marTop w:val="0"/>
      <w:marBottom w:val="0"/>
      <w:divBdr>
        <w:top w:val="none" w:sz="0" w:space="0" w:color="auto"/>
        <w:left w:val="none" w:sz="0" w:space="0" w:color="auto"/>
        <w:bottom w:val="none" w:sz="0" w:space="0" w:color="auto"/>
        <w:right w:val="none" w:sz="0" w:space="0" w:color="auto"/>
      </w:divBdr>
    </w:div>
    <w:div w:id="554702243">
      <w:bodyDiv w:val="1"/>
      <w:marLeft w:val="0"/>
      <w:marRight w:val="0"/>
      <w:marTop w:val="0"/>
      <w:marBottom w:val="0"/>
      <w:divBdr>
        <w:top w:val="none" w:sz="0" w:space="0" w:color="auto"/>
        <w:left w:val="none" w:sz="0" w:space="0" w:color="auto"/>
        <w:bottom w:val="none" w:sz="0" w:space="0" w:color="auto"/>
        <w:right w:val="none" w:sz="0" w:space="0" w:color="auto"/>
      </w:divBdr>
    </w:div>
    <w:div w:id="555312450">
      <w:bodyDiv w:val="1"/>
      <w:marLeft w:val="0"/>
      <w:marRight w:val="0"/>
      <w:marTop w:val="0"/>
      <w:marBottom w:val="0"/>
      <w:divBdr>
        <w:top w:val="none" w:sz="0" w:space="0" w:color="auto"/>
        <w:left w:val="none" w:sz="0" w:space="0" w:color="auto"/>
        <w:bottom w:val="none" w:sz="0" w:space="0" w:color="auto"/>
        <w:right w:val="none" w:sz="0" w:space="0" w:color="auto"/>
      </w:divBdr>
    </w:div>
    <w:div w:id="561986557">
      <w:bodyDiv w:val="1"/>
      <w:marLeft w:val="0"/>
      <w:marRight w:val="0"/>
      <w:marTop w:val="0"/>
      <w:marBottom w:val="0"/>
      <w:divBdr>
        <w:top w:val="none" w:sz="0" w:space="0" w:color="auto"/>
        <w:left w:val="none" w:sz="0" w:space="0" w:color="auto"/>
        <w:bottom w:val="none" w:sz="0" w:space="0" w:color="auto"/>
        <w:right w:val="none" w:sz="0" w:space="0" w:color="auto"/>
      </w:divBdr>
    </w:div>
    <w:div w:id="562909087">
      <w:bodyDiv w:val="1"/>
      <w:marLeft w:val="0"/>
      <w:marRight w:val="0"/>
      <w:marTop w:val="0"/>
      <w:marBottom w:val="0"/>
      <w:divBdr>
        <w:top w:val="none" w:sz="0" w:space="0" w:color="auto"/>
        <w:left w:val="none" w:sz="0" w:space="0" w:color="auto"/>
        <w:bottom w:val="none" w:sz="0" w:space="0" w:color="auto"/>
        <w:right w:val="none" w:sz="0" w:space="0" w:color="auto"/>
      </w:divBdr>
    </w:div>
    <w:div w:id="563102657">
      <w:bodyDiv w:val="1"/>
      <w:marLeft w:val="0"/>
      <w:marRight w:val="0"/>
      <w:marTop w:val="0"/>
      <w:marBottom w:val="0"/>
      <w:divBdr>
        <w:top w:val="none" w:sz="0" w:space="0" w:color="auto"/>
        <w:left w:val="none" w:sz="0" w:space="0" w:color="auto"/>
        <w:bottom w:val="none" w:sz="0" w:space="0" w:color="auto"/>
        <w:right w:val="none" w:sz="0" w:space="0" w:color="auto"/>
      </w:divBdr>
    </w:div>
    <w:div w:id="564224103">
      <w:bodyDiv w:val="1"/>
      <w:marLeft w:val="0"/>
      <w:marRight w:val="0"/>
      <w:marTop w:val="0"/>
      <w:marBottom w:val="0"/>
      <w:divBdr>
        <w:top w:val="none" w:sz="0" w:space="0" w:color="auto"/>
        <w:left w:val="none" w:sz="0" w:space="0" w:color="auto"/>
        <w:bottom w:val="none" w:sz="0" w:space="0" w:color="auto"/>
        <w:right w:val="none" w:sz="0" w:space="0" w:color="auto"/>
      </w:divBdr>
    </w:div>
    <w:div w:id="566190149">
      <w:bodyDiv w:val="1"/>
      <w:marLeft w:val="0"/>
      <w:marRight w:val="0"/>
      <w:marTop w:val="0"/>
      <w:marBottom w:val="0"/>
      <w:divBdr>
        <w:top w:val="none" w:sz="0" w:space="0" w:color="auto"/>
        <w:left w:val="none" w:sz="0" w:space="0" w:color="auto"/>
        <w:bottom w:val="none" w:sz="0" w:space="0" w:color="auto"/>
        <w:right w:val="none" w:sz="0" w:space="0" w:color="auto"/>
      </w:divBdr>
    </w:div>
    <w:div w:id="570387306">
      <w:bodyDiv w:val="1"/>
      <w:marLeft w:val="0"/>
      <w:marRight w:val="0"/>
      <w:marTop w:val="0"/>
      <w:marBottom w:val="0"/>
      <w:divBdr>
        <w:top w:val="none" w:sz="0" w:space="0" w:color="auto"/>
        <w:left w:val="none" w:sz="0" w:space="0" w:color="auto"/>
        <w:bottom w:val="none" w:sz="0" w:space="0" w:color="auto"/>
        <w:right w:val="none" w:sz="0" w:space="0" w:color="auto"/>
      </w:divBdr>
    </w:div>
    <w:div w:id="572275665">
      <w:bodyDiv w:val="1"/>
      <w:marLeft w:val="0"/>
      <w:marRight w:val="0"/>
      <w:marTop w:val="0"/>
      <w:marBottom w:val="0"/>
      <w:divBdr>
        <w:top w:val="none" w:sz="0" w:space="0" w:color="auto"/>
        <w:left w:val="none" w:sz="0" w:space="0" w:color="auto"/>
        <w:bottom w:val="none" w:sz="0" w:space="0" w:color="auto"/>
        <w:right w:val="none" w:sz="0" w:space="0" w:color="auto"/>
      </w:divBdr>
    </w:div>
    <w:div w:id="576942178">
      <w:bodyDiv w:val="1"/>
      <w:marLeft w:val="0"/>
      <w:marRight w:val="0"/>
      <w:marTop w:val="0"/>
      <w:marBottom w:val="0"/>
      <w:divBdr>
        <w:top w:val="none" w:sz="0" w:space="0" w:color="auto"/>
        <w:left w:val="none" w:sz="0" w:space="0" w:color="auto"/>
        <w:bottom w:val="none" w:sz="0" w:space="0" w:color="auto"/>
        <w:right w:val="none" w:sz="0" w:space="0" w:color="auto"/>
      </w:divBdr>
    </w:div>
    <w:div w:id="576983202">
      <w:bodyDiv w:val="1"/>
      <w:marLeft w:val="0"/>
      <w:marRight w:val="0"/>
      <w:marTop w:val="0"/>
      <w:marBottom w:val="0"/>
      <w:divBdr>
        <w:top w:val="none" w:sz="0" w:space="0" w:color="auto"/>
        <w:left w:val="none" w:sz="0" w:space="0" w:color="auto"/>
        <w:bottom w:val="none" w:sz="0" w:space="0" w:color="auto"/>
        <w:right w:val="none" w:sz="0" w:space="0" w:color="auto"/>
      </w:divBdr>
    </w:div>
    <w:div w:id="579755268">
      <w:bodyDiv w:val="1"/>
      <w:marLeft w:val="0"/>
      <w:marRight w:val="0"/>
      <w:marTop w:val="0"/>
      <w:marBottom w:val="0"/>
      <w:divBdr>
        <w:top w:val="none" w:sz="0" w:space="0" w:color="auto"/>
        <w:left w:val="none" w:sz="0" w:space="0" w:color="auto"/>
        <w:bottom w:val="none" w:sz="0" w:space="0" w:color="auto"/>
        <w:right w:val="none" w:sz="0" w:space="0" w:color="auto"/>
      </w:divBdr>
    </w:div>
    <w:div w:id="580871688">
      <w:bodyDiv w:val="1"/>
      <w:marLeft w:val="0"/>
      <w:marRight w:val="0"/>
      <w:marTop w:val="0"/>
      <w:marBottom w:val="0"/>
      <w:divBdr>
        <w:top w:val="none" w:sz="0" w:space="0" w:color="auto"/>
        <w:left w:val="none" w:sz="0" w:space="0" w:color="auto"/>
        <w:bottom w:val="none" w:sz="0" w:space="0" w:color="auto"/>
        <w:right w:val="none" w:sz="0" w:space="0" w:color="auto"/>
      </w:divBdr>
    </w:div>
    <w:div w:id="581257291">
      <w:bodyDiv w:val="1"/>
      <w:marLeft w:val="0"/>
      <w:marRight w:val="0"/>
      <w:marTop w:val="0"/>
      <w:marBottom w:val="0"/>
      <w:divBdr>
        <w:top w:val="none" w:sz="0" w:space="0" w:color="auto"/>
        <w:left w:val="none" w:sz="0" w:space="0" w:color="auto"/>
        <w:bottom w:val="none" w:sz="0" w:space="0" w:color="auto"/>
        <w:right w:val="none" w:sz="0" w:space="0" w:color="auto"/>
      </w:divBdr>
    </w:div>
    <w:div w:id="581646036">
      <w:bodyDiv w:val="1"/>
      <w:marLeft w:val="0"/>
      <w:marRight w:val="0"/>
      <w:marTop w:val="0"/>
      <w:marBottom w:val="0"/>
      <w:divBdr>
        <w:top w:val="none" w:sz="0" w:space="0" w:color="auto"/>
        <w:left w:val="none" w:sz="0" w:space="0" w:color="auto"/>
        <w:bottom w:val="none" w:sz="0" w:space="0" w:color="auto"/>
        <w:right w:val="none" w:sz="0" w:space="0" w:color="auto"/>
      </w:divBdr>
    </w:div>
    <w:div w:id="581719381">
      <w:bodyDiv w:val="1"/>
      <w:marLeft w:val="0"/>
      <w:marRight w:val="0"/>
      <w:marTop w:val="0"/>
      <w:marBottom w:val="0"/>
      <w:divBdr>
        <w:top w:val="none" w:sz="0" w:space="0" w:color="auto"/>
        <w:left w:val="none" w:sz="0" w:space="0" w:color="auto"/>
        <w:bottom w:val="none" w:sz="0" w:space="0" w:color="auto"/>
        <w:right w:val="none" w:sz="0" w:space="0" w:color="auto"/>
      </w:divBdr>
    </w:div>
    <w:div w:id="582759208">
      <w:bodyDiv w:val="1"/>
      <w:marLeft w:val="0"/>
      <w:marRight w:val="0"/>
      <w:marTop w:val="0"/>
      <w:marBottom w:val="0"/>
      <w:divBdr>
        <w:top w:val="none" w:sz="0" w:space="0" w:color="auto"/>
        <w:left w:val="none" w:sz="0" w:space="0" w:color="auto"/>
        <w:bottom w:val="none" w:sz="0" w:space="0" w:color="auto"/>
        <w:right w:val="none" w:sz="0" w:space="0" w:color="auto"/>
      </w:divBdr>
    </w:div>
    <w:div w:id="584608551">
      <w:bodyDiv w:val="1"/>
      <w:marLeft w:val="0"/>
      <w:marRight w:val="0"/>
      <w:marTop w:val="0"/>
      <w:marBottom w:val="0"/>
      <w:divBdr>
        <w:top w:val="none" w:sz="0" w:space="0" w:color="auto"/>
        <w:left w:val="none" w:sz="0" w:space="0" w:color="auto"/>
        <w:bottom w:val="none" w:sz="0" w:space="0" w:color="auto"/>
        <w:right w:val="none" w:sz="0" w:space="0" w:color="auto"/>
      </w:divBdr>
    </w:div>
    <w:div w:id="586311140">
      <w:bodyDiv w:val="1"/>
      <w:marLeft w:val="0"/>
      <w:marRight w:val="0"/>
      <w:marTop w:val="0"/>
      <w:marBottom w:val="0"/>
      <w:divBdr>
        <w:top w:val="none" w:sz="0" w:space="0" w:color="auto"/>
        <w:left w:val="none" w:sz="0" w:space="0" w:color="auto"/>
        <w:bottom w:val="none" w:sz="0" w:space="0" w:color="auto"/>
        <w:right w:val="none" w:sz="0" w:space="0" w:color="auto"/>
      </w:divBdr>
    </w:div>
    <w:div w:id="586352275">
      <w:bodyDiv w:val="1"/>
      <w:marLeft w:val="0"/>
      <w:marRight w:val="0"/>
      <w:marTop w:val="0"/>
      <w:marBottom w:val="0"/>
      <w:divBdr>
        <w:top w:val="none" w:sz="0" w:space="0" w:color="auto"/>
        <w:left w:val="none" w:sz="0" w:space="0" w:color="auto"/>
        <w:bottom w:val="none" w:sz="0" w:space="0" w:color="auto"/>
        <w:right w:val="none" w:sz="0" w:space="0" w:color="auto"/>
      </w:divBdr>
    </w:div>
    <w:div w:id="588778911">
      <w:bodyDiv w:val="1"/>
      <w:marLeft w:val="0"/>
      <w:marRight w:val="0"/>
      <w:marTop w:val="0"/>
      <w:marBottom w:val="0"/>
      <w:divBdr>
        <w:top w:val="none" w:sz="0" w:space="0" w:color="auto"/>
        <w:left w:val="none" w:sz="0" w:space="0" w:color="auto"/>
        <w:bottom w:val="none" w:sz="0" w:space="0" w:color="auto"/>
        <w:right w:val="none" w:sz="0" w:space="0" w:color="auto"/>
      </w:divBdr>
    </w:div>
    <w:div w:id="588925477">
      <w:bodyDiv w:val="1"/>
      <w:marLeft w:val="0"/>
      <w:marRight w:val="0"/>
      <w:marTop w:val="0"/>
      <w:marBottom w:val="0"/>
      <w:divBdr>
        <w:top w:val="none" w:sz="0" w:space="0" w:color="auto"/>
        <w:left w:val="none" w:sz="0" w:space="0" w:color="auto"/>
        <w:bottom w:val="none" w:sz="0" w:space="0" w:color="auto"/>
        <w:right w:val="none" w:sz="0" w:space="0" w:color="auto"/>
      </w:divBdr>
    </w:div>
    <w:div w:id="592010329">
      <w:bodyDiv w:val="1"/>
      <w:marLeft w:val="0"/>
      <w:marRight w:val="0"/>
      <w:marTop w:val="0"/>
      <w:marBottom w:val="0"/>
      <w:divBdr>
        <w:top w:val="none" w:sz="0" w:space="0" w:color="auto"/>
        <w:left w:val="none" w:sz="0" w:space="0" w:color="auto"/>
        <w:bottom w:val="none" w:sz="0" w:space="0" w:color="auto"/>
        <w:right w:val="none" w:sz="0" w:space="0" w:color="auto"/>
      </w:divBdr>
    </w:div>
    <w:div w:id="593365582">
      <w:bodyDiv w:val="1"/>
      <w:marLeft w:val="0"/>
      <w:marRight w:val="0"/>
      <w:marTop w:val="0"/>
      <w:marBottom w:val="0"/>
      <w:divBdr>
        <w:top w:val="none" w:sz="0" w:space="0" w:color="auto"/>
        <w:left w:val="none" w:sz="0" w:space="0" w:color="auto"/>
        <w:bottom w:val="none" w:sz="0" w:space="0" w:color="auto"/>
        <w:right w:val="none" w:sz="0" w:space="0" w:color="auto"/>
      </w:divBdr>
    </w:div>
    <w:div w:id="593781098">
      <w:bodyDiv w:val="1"/>
      <w:marLeft w:val="0"/>
      <w:marRight w:val="0"/>
      <w:marTop w:val="0"/>
      <w:marBottom w:val="0"/>
      <w:divBdr>
        <w:top w:val="none" w:sz="0" w:space="0" w:color="auto"/>
        <w:left w:val="none" w:sz="0" w:space="0" w:color="auto"/>
        <w:bottom w:val="none" w:sz="0" w:space="0" w:color="auto"/>
        <w:right w:val="none" w:sz="0" w:space="0" w:color="auto"/>
      </w:divBdr>
    </w:div>
    <w:div w:id="593978354">
      <w:bodyDiv w:val="1"/>
      <w:marLeft w:val="0"/>
      <w:marRight w:val="0"/>
      <w:marTop w:val="0"/>
      <w:marBottom w:val="0"/>
      <w:divBdr>
        <w:top w:val="none" w:sz="0" w:space="0" w:color="auto"/>
        <w:left w:val="none" w:sz="0" w:space="0" w:color="auto"/>
        <w:bottom w:val="none" w:sz="0" w:space="0" w:color="auto"/>
        <w:right w:val="none" w:sz="0" w:space="0" w:color="auto"/>
      </w:divBdr>
    </w:div>
    <w:div w:id="595408031">
      <w:bodyDiv w:val="1"/>
      <w:marLeft w:val="0"/>
      <w:marRight w:val="0"/>
      <w:marTop w:val="0"/>
      <w:marBottom w:val="0"/>
      <w:divBdr>
        <w:top w:val="none" w:sz="0" w:space="0" w:color="auto"/>
        <w:left w:val="none" w:sz="0" w:space="0" w:color="auto"/>
        <w:bottom w:val="none" w:sz="0" w:space="0" w:color="auto"/>
        <w:right w:val="none" w:sz="0" w:space="0" w:color="auto"/>
      </w:divBdr>
    </w:div>
    <w:div w:id="596794210">
      <w:bodyDiv w:val="1"/>
      <w:marLeft w:val="0"/>
      <w:marRight w:val="0"/>
      <w:marTop w:val="0"/>
      <w:marBottom w:val="0"/>
      <w:divBdr>
        <w:top w:val="none" w:sz="0" w:space="0" w:color="auto"/>
        <w:left w:val="none" w:sz="0" w:space="0" w:color="auto"/>
        <w:bottom w:val="none" w:sz="0" w:space="0" w:color="auto"/>
        <w:right w:val="none" w:sz="0" w:space="0" w:color="auto"/>
      </w:divBdr>
    </w:div>
    <w:div w:id="600534681">
      <w:bodyDiv w:val="1"/>
      <w:marLeft w:val="0"/>
      <w:marRight w:val="0"/>
      <w:marTop w:val="0"/>
      <w:marBottom w:val="0"/>
      <w:divBdr>
        <w:top w:val="none" w:sz="0" w:space="0" w:color="auto"/>
        <w:left w:val="none" w:sz="0" w:space="0" w:color="auto"/>
        <w:bottom w:val="none" w:sz="0" w:space="0" w:color="auto"/>
        <w:right w:val="none" w:sz="0" w:space="0" w:color="auto"/>
      </w:divBdr>
    </w:div>
    <w:div w:id="601186082">
      <w:bodyDiv w:val="1"/>
      <w:marLeft w:val="0"/>
      <w:marRight w:val="0"/>
      <w:marTop w:val="0"/>
      <w:marBottom w:val="0"/>
      <w:divBdr>
        <w:top w:val="none" w:sz="0" w:space="0" w:color="auto"/>
        <w:left w:val="none" w:sz="0" w:space="0" w:color="auto"/>
        <w:bottom w:val="none" w:sz="0" w:space="0" w:color="auto"/>
        <w:right w:val="none" w:sz="0" w:space="0" w:color="auto"/>
      </w:divBdr>
    </w:div>
    <w:div w:id="601305835">
      <w:bodyDiv w:val="1"/>
      <w:marLeft w:val="0"/>
      <w:marRight w:val="0"/>
      <w:marTop w:val="0"/>
      <w:marBottom w:val="0"/>
      <w:divBdr>
        <w:top w:val="none" w:sz="0" w:space="0" w:color="auto"/>
        <w:left w:val="none" w:sz="0" w:space="0" w:color="auto"/>
        <w:bottom w:val="none" w:sz="0" w:space="0" w:color="auto"/>
        <w:right w:val="none" w:sz="0" w:space="0" w:color="auto"/>
      </w:divBdr>
    </w:div>
    <w:div w:id="602105196">
      <w:bodyDiv w:val="1"/>
      <w:marLeft w:val="0"/>
      <w:marRight w:val="0"/>
      <w:marTop w:val="0"/>
      <w:marBottom w:val="0"/>
      <w:divBdr>
        <w:top w:val="none" w:sz="0" w:space="0" w:color="auto"/>
        <w:left w:val="none" w:sz="0" w:space="0" w:color="auto"/>
        <w:bottom w:val="none" w:sz="0" w:space="0" w:color="auto"/>
        <w:right w:val="none" w:sz="0" w:space="0" w:color="auto"/>
      </w:divBdr>
    </w:div>
    <w:div w:id="605118243">
      <w:bodyDiv w:val="1"/>
      <w:marLeft w:val="0"/>
      <w:marRight w:val="0"/>
      <w:marTop w:val="0"/>
      <w:marBottom w:val="0"/>
      <w:divBdr>
        <w:top w:val="none" w:sz="0" w:space="0" w:color="auto"/>
        <w:left w:val="none" w:sz="0" w:space="0" w:color="auto"/>
        <w:bottom w:val="none" w:sz="0" w:space="0" w:color="auto"/>
        <w:right w:val="none" w:sz="0" w:space="0" w:color="auto"/>
      </w:divBdr>
    </w:div>
    <w:div w:id="605239027">
      <w:bodyDiv w:val="1"/>
      <w:marLeft w:val="0"/>
      <w:marRight w:val="0"/>
      <w:marTop w:val="0"/>
      <w:marBottom w:val="0"/>
      <w:divBdr>
        <w:top w:val="none" w:sz="0" w:space="0" w:color="auto"/>
        <w:left w:val="none" w:sz="0" w:space="0" w:color="auto"/>
        <w:bottom w:val="none" w:sz="0" w:space="0" w:color="auto"/>
        <w:right w:val="none" w:sz="0" w:space="0" w:color="auto"/>
      </w:divBdr>
    </w:div>
    <w:div w:id="605427399">
      <w:bodyDiv w:val="1"/>
      <w:marLeft w:val="0"/>
      <w:marRight w:val="0"/>
      <w:marTop w:val="0"/>
      <w:marBottom w:val="0"/>
      <w:divBdr>
        <w:top w:val="none" w:sz="0" w:space="0" w:color="auto"/>
        <w:left w:val="none" w:sz="0" w:space="0" w:color="auto"/>
        <w:bottom w:val="none" w:sz="0" w:space="0" w:color="auto"/>
        <w:right w:val="none" w:sz="0" w:space="0" w:color="auto"/>
      </w:divBdr>
    </w:div>
    <w:div w:id="607470114">
      <w:bodyDiv w:val="1"/>
      <w:marLeft w:val="0"/>
      <w:marRight w:val="0"/>
      <w:marTop w:val="0"/>
      <w:marBottom w:val="0"/>
      <w:divBdr>
        <w:top w:val="none" w:sz="0" w:space="0" w:color="auto"/>
        <w:left w:val="none" w:sz="0" w:space="0" w:color="auto"/>
        <w:bottom w:val="none" w:sz="0" w:space="0" w:color="auto"/>
        <w:right w:val="none" w:sz="0" w:space="0" w:color="auto"/>
      </w:divBdr>
    </w:div>
    <w:div w:id="607852393">
      <w:bodyDiv w:val="1"/>
      <w:marLeft w:val="0"/>
      <w:marRight w:val="0"/>
      <w:marTop w:val="0"/>
      <w:marBottom w:val="0"/>
      <w:divBdr>
        <w:top w:val="none" w:sz="0" w:space="0" w:color="auto"/>
        <w:left w:val="none" w:sz="0" w:space="0" w:color="auto"/>
        <w:bottom w:val="none" w:sz="0" w:space="0" w:color="auto"/>
        <w:right w:val="none" w:sz="0" w:space="0" w:color="auto"/>
      </w:divBdr>
    </w:div>
    <w:div w:id="608198570">
      <w:bodyDiv w:val="1"/>
      <w:marLeft w:val="0"/>
      <w:marRight w:val="0"/>
      <w:marTop w:val="0"/>
      <w:marBottom w:val="0"/>
      <w:divBdr>
        <w:top w:val="none" w:sz="0" w:space="0" w:color="auto"/>
        <w:left w:val="none" w:sz="0" w:space="0" w:color="auto"/>
        <w:bottom w:val="none" w:sz="0" w:space="0" w:color="auto"/>
        <w:right w:val="none" w:sz="0" w:space="0" w:color="auto"/>
      </w:divBdr>
    </w:div>
    <w:div w:id="608397510">
      <w:bodyDiv w:val="1"/>
      <w:marLeft w:val="0"/>
      <w:marRight w:val="0"/>
      <w:marTop w:val="0"/>
      <w:marBottom w:val="0"/>
      <w:divBdr>
        <w:top w:val="none" w:sz="0" w:space="0" w:color="auto"/>
        <w:left w:val="none" w:sz="0" w:space="0" w:color="auto"/>
        <w:bottom w:val="none" w:sz="0" w:space="0" w:color="auto"/>
        <w:right w:val="none" w:sz="0" w:space="0" w:color="auto"/>
      </w:divBdr>
    </w:div>
    <w:div w:id="611976330">
      <w:bodyDiv w:val="1"/>
      <w:marLeft w:val="0"/>
      <w:marRight w:val="0"/>
      <w:marTop w:val="0"/>
      <w:marBottom w:val="0"/>
      <w:divBdr>
        <w:top w:val="none" w:sz="0" w:space="0" w:color="auto"/>
        <w:left w:val="none" w:sz="0" w:space="0" w:color="auto"/>
        <w:bottom w:val="none" w:sz="0" w:space="0" w:color="auto"/>
        <w:right w:val="none" w:sz="0" w:space="0" w:color="auto"/>
      </w:divBdr>
    </w:div>
    <w:div w:id="614869077">
      <w:bodyDiv w:val="1"/>
      <w:marLeft w:val="0"/>
      <w:marRight w:val="0"/>
      <w:marTop w:val="0"/>
      <w:marBottom w:val="0"/>
      <w:divBdr>
        <w:top w:val="none" w:sz="0" w:space="0" w:color="auto"/>
        <w:left w:val="none" w:sz="0" w:space="0" w:color="auto"/>
        <w:bottom w:val="none" w:sz="0" w:space="0" w:color="auto"/>
        <w:right w:val="none" w:sz="0" w:space="0" w:color="auto"/>
      </w:divBdr>
    </w:div>
    <w:div w:id="615865918">
      <w:bodyDiv w:val="1"/>
      <w:marLeft w:val="0"/>
      <w:marRight w:val="0"/>
      <w:marTop w:val="0"/>
      <w:marBottom w:val="0"/>
      <w:divBdr>
        <w:top w:val="none" w:sz="0" w:space="0" w:color="auto"/>
        <w:left w:val="none" w:sz="0" w:space="0" w:color="auto"/>
        <w:bottom w:val="none" w:sz="0" w:space="0" w:color="auto"/>
        <w:right w:val="none" w:sz="0" w:space="0" w:color="auto"/>
      </w:divBdr>
    </w:div>
    <w:div w:id="615910483">
      <w:bodyDiv w:val="1"/>
      <w:marLeft w:val="0"/>
      <w:marRight w:val="0"/>
      <w:marTop w:val="0"/>
      <w:marBottom w:val="0"/>
      <w:divBdr>
        <w:top w:val="none" w:sz="0" w:space="0" w:color="auto"/>
        <w:left w:val="none" w:sz="0" w:space="0" w:color="auto"/>
        <w:bottom w:val="none" w:sz="0" w:space="0" w:color="auto"/>
        <w:right w:val="none" w:sz="0" w:space="0" w:color="auto"/>
      </w:divBdr>
    </w:div>
    <w:div w:id="619341173">
      <w:bodyDiv w:val="1"/>
      <w:marLeft w:val="0"/>
      <w:marRight w:val="0"/>
      <w:marTop w:val="0"/>
      <w:marBottom w:val="0"/>
      <w:divBdr>
        <w:top w:val="none" w:sz="0" w:space="0" w:color="auto"/>
        <w:left w:val="none" w:sz="0" w:space="0" w:color="auto"/>
        <w:bottom w:val="none" w:sz="0" w:space="0" w:color="auto"/>
        <w:right w:val="none" w:sz="0" w:space="0" w:color="auto"/>
      </w:divBdr>
    </w:div>
    <w:div w:id="620457961">
      <w:bodyDiv w:val="1"/>
      <w:marLeft w:val="0"/>
      <w:marRight w:val="0"/>
      <w:marTop w:val="0"/>
      <w:marBottom w:val="0"/>
      <w:divBdr>
        <w:top w:val="none" w:sz="0" w:space="0" w:color="auto"/>
        <w:left w:val="none" w:sz="0" w:space="0" w:color="auto"/>
        <w:bottom w:val="none" w:sz="0" w:space="0" w:color="auto"/>
        <w:right w:val="none" w:sz="0" w:space="0" w:color="auto"/>
      </w:divBdr>
    </w:div>
    <w:div w:id="622154760">
      <w:bodyDiv w:val="1"/>
      <w:marLeft w:val="0"/>
      <w:marRight w:val="0"/>
      <w:marTop w:val="0"/>
      <w:marBottom w:val="0"/>
      <w:divBdr>
        <w:top w:val="none" w:sz="0" w:space="0" w:color="auto"/>
        <w:left w:val="none" w:sz="0" w:space="0" w:color="auto"/>
        <w:bottom w:val="none" w:sz="0" w:space="0" w:color="auto"/>
        <w:right w:val="none" w:sz="0" w:space="0" w:color="auto"/>
      </w:divBdr>
    </w:div>
    <w:div w:id="622543564">
      <w:bodyDiv w:val="1"/>
      <w:marLeft w:val="0"/>
      <w:marRight w:val="0"/>
      <w:marTop w:val="0"/>
      <w:marBottom w:val="0"/>
      <w:divBdr>
        <w:top w:val="none" w:sz="0" w:space="0" w:color="auto"/>
        <w:left w:val="none" w:sz="0" w:space="0" w:color="auto"/>
        <w:bottom w:val="none" w:sz="0" w:space="0" w:color="auto"/>
        <w:right w:val="none" w:sz="0" w:space="0" w:color="auto"/>
      </w:divBdr>
    </w:div>
    <w:div w:id="623804221">
      <w:bodyDiv w:val="1"/>
      <w:marLeft w:val="0"/>
      <w:marRight w:val="0"/>
      <w:marTop w:val="0"/>
      <w:marBottom w:val="0"/>
      <w:divBdr>
        <w:top w:val="none" w:sz="0" w:space="0" w:color="auto"/>
        <w:left w:val="none" w:sz="0" w:space="0" w:color="auto"/>
        <w:bottom w:val="none" w:sz="0" w:space="0" w:color="auto"/>
        <w:right w:val="none" w:sz="0" w:space="0" w:color="auto"/>
      </w:divBdr>
    </w:div>
    <w:div w:id="625427934">
      <w:bodyDiv w:val="1"/>
      <w:marLeft w:val="0"/>
      <w:marRight w:val="0"/>
      <w:marTop w:val="0"/>
      <w:marBottom w:val="0"/>
      <w:divBdr>
        <w:top w:val="none" w:sz="0" w:space="0" w:color="auto"/>
        <w:left w:val="none" w:sz="0" w:space="0" w:color="auto"/>
        <w:bottom w:val="none" w:sz="0" w:space="0" w:color="auto"/>
        <w:right w:val="none" w:sz="0" w:space="0" w:color="auto"/>
      </w:divBdr>
    </w:div>
    <w:div w:id="626935109">
      <w:bodyDiv w:val="1"/>
      <w:marLeft w:val="0"/>
      <w:marRight w:val="0"/>
      <w:marTop w:val="0"/>
      <w:marBottom w:val="0"/>
      <w:divBdr>
        <w:top w:val="none" w:sz="0" w:space="0" w:color="auto"/>
        <w:left w:val="none" w:sz="0" w:space="0" w:color="auto"/>
        <w:bottom w:val="none" w:sz="0" w:space="0" w:color="auto"/>
        <w:right w:val="none" w:sz="0" w:space="0" w:color="auto"/>
      </w:divBdr>
    </w:div>
    <w:div w:id="629282407">
      <w:bodyDiv w:val="1"/>
      <w:marLeft w:val="0"/>
      <w:marRight w:val="0"/>
      <w:marTop w:val="0"/>
      <w:marBottom w:val="0"/>
      <w:divBdr>
        <w:top w:val="none" w:sz="0" w:space="0" w:color="auto"/>
        <w:left w:val="none" w:sz="0" w:space="0" w:color="auto"/>
        <w:bottom w:val="none" w:sz="0" w:space="0" w:color="auto"/>
        <w:right w:val="none" w:sz="0" w:space="0" w:color="auto"/>
      </w:divBdr>
    </w:div>
    <w:div w:id="629360829">
      <w:bodyDiv w:val="1"/>
      <w:marLeft w:val="0"/>
      <w:marRight w:val="0"/>
      <w:marTop w:val="0"/>
      <w:marBottom w:val="0"/>
      <w:divBdr>
        <w:top w:val="none" w:sz="0" w:space="0" w:color="auto"/>
        <w:left w:val="none" w:sz="0" w:space="0" w:color="auto"/>
        <w:bottom w:val="none" w:sz="0" w:space="0" w:color="auto"/>
        <w:right w:val="none" w:sz="0" w:space="0" w:color="auto"/>
      </w:divBdr>
    </w:div>
    <w:div w:id="630134558">
      <w:bodyDiv w:val="1"/>
      <w:marLeft w:val="0"/>
      <w:marRight w:val="0"/>
      <w:marTop w:val="0"/>
      <w:marBottom w:val="0"/>
      <w:divBdr>
        <w:top w:val="none" w:sz="0" w:space="0" w:color="auto"/>
        <w:left w:val="none" w:sz="0" w:space="0" w:color="auto"/>
        <w:bottom w:val="none" w:sz="0" w:space="0" w:color="auto"/>
        <w:right w:val="none" w:sz="0" w:space="0" w:color="auto"/>
      </w:divBdr>
    </w:div>
    <w:div w:id="630281960">
      <w:bodyDiv w:val="1"/>
      <w:marLeft w:val="0"/>
      <w:marRight w:val="0"/>
      <w:marTop w:val="0"/>
      <w:marBottom w:val="0"/>
      <w:divBdr>
        <w:top w:val="none" w:sz="0" w:space="0" w:color="auto"/>
        <w:left w:val="none" w:sz="0" w:space="0" w:color="auto"/>
        <w:bottom w:val="none" w:sz="0" w:space="0" w:color="auto"/>
        <w:right w:val="none" w:sz="0" w:space="0" w:color="auto"/>
      </w:divBdr>
    </w:div>
    <w:div w:id="630478156">
      <w:bodyDiv w:val="1"/>
      <w:marLeft w:val="0"/>
      <w:marRight w:val="0"/>
      <w:marTop w:val="0"/>
      <w:marBottom w:val="0"/>
      <w:divBdr>
        <w:top w:val="none" w:sz="0" w:space="0" w:color="auto"/>
        <w:left w:val="none" w:sz="0" w:space="0" w:color="auto"/>
        <w:bottom w:val="none" w:sz="0" w:space="0" w:color="auto"/>
        <w:right w:val="none" w:sz="0" w:space="0" w:color="auto"/>
      </w:divBdr>
    </w:div>
    <w:div w:id="630744653">
      <w:bodyDiv w:val="1"/>
      <w:marLeft w:val="0"/>
      <w:marRight w:val="0"/>
      <w:marTop w:val="0"/>
      <w:marBottom w:val="0"/>
      <w:divBdr>
        <w:top w:val="none" w:sz="0" w:space="0" w:color="auto"/>
        <w:left w:val="none" w:sz="0" w:space="0" w:color="auto"/>
        <w:bottom w:val="none" w:sz="0" w:space="0" w:color="auto"/>
        <w:right w:val="none" w:sz="0" w:space="0" w:color="auto"/>
      </w:divBdr>
    </w:div>
    <w:div w:id="630792799">
      <w:bodyDiv w:val="1"/>
      <w:marLeft w:val="0"/>
      <w:marRight w:val="0"/>
      <w:marTop w:val="0"/>
      <w:marBottom w:val="0"/>
      <w:divBdr>
        <w:top w:val="none" w:sz="0" w:space="0" w:color="auto"/>
        <w:left w:val="none" w:sz="0" w:space="0" w:color="auto"/>
        <w:bottom w:val="none" w:sz="0" w:space="0" w:color="auto"/>
        <w:right w:val="none" w:sz="0" w:space="0" w:color="auto"/>
      </w:divBdr>
    </w:div>
    <w:div w:id="632177817">
      <w:bodyDiv w:val="1"/>
      <w:marLeft w:val="0"/>
      <w:marRight w:val="0"/>
      <w:marTop w:val="0"/>
      <w:marBottom w:val="0"/>
      <w:divBdr>
        <w:top w:val="none" w:sz="0" w:space="0" w:color="auto"/>
        <w:left w:val="none" w:sz="0" w:space="0" w:color="auto"/>
        <w:bottom w:val="none" w:sz="0" w:space="0" w:color="auto"/>
        <w:right w:val="none" w:sz="0" w:space="0" w:color="auto"/>
      </w:divBdr>
    </w:div>
    <w:div w:id="632911353">
      <w:bodyDiv w:val="1"/>
      <w:marLeft w:val="0"/>
      <w:marRight w:val="0"/>
      <w:marTop w:val="0"/>
      <w:marBottom w:val="0"/>
      <w:divBdr>
        <w:top w:val="none" w:sz="0" w:space="0" w:color="auto"/>
        <w:left w:val="none" w:sz="0" w:space="0" w:color="auto"/>
        <w:bottom w:val="none" w:sz="0" w:space="0" w:color="auto"/>
        <w:right w:val="none" w:sz="0" w:space="0" w:color="auto"/>
      </w:divBdr>
    </w:div>
    <w:div w:id="634413579">
      <w:bodyDiv w:val="1"/>
      <w:marLeft w:val="0"/>
      <w:marRight w:val="0"/>
      <w:marTop w:val="0"/>
      <w:marBottom w:val="0"/>
      <w:divBdr>
        <w:top w:val="none" w:sz="0" w:space="0" w:color="auto"/>
        <w:left w:val="none" w:sz="0" w:space="0" w:color="auto"/>
        <w:bottom w:val="none" w:sz="0" w:space="0" w:color="auto"/>
        <w:right w:val="none" w:sz="0" w:space="0" w:color="auto"/>
      </w:divBdr>
    </w:div>
    <w:div w:id="634681630">
      <w:bodyDiv w:val="1"/>
      <w:marLeft w:val="0"/>
      <w:marRight w:val="0"/>
      <w:marTop w:val="0"/>
      <w:marBottom w:val="0"/>
      <w:divBdr>
        <w:top w:val="none" w:sz="0" w:space="0" w:color="auto"/>
        <w:left w:val="none" w:sz="0" w:space="0" w:color="auto"/>
        <w:bottom w:val="none" w:sz="0" w:space="0" w:color="auto"/>
        <w:right w:val="none" w:sz="0" w:space="0" w:color="auto"/>
      </w:divBdr>
    </w:div>
    <w:div w:id="635376303">
      <w:bodyDiv w:val="1"/>
      <w:marLeft w:val="0"/>
      <w:marRight w:val="0"/>
      <w:marTop w:val="0"/>
      <w:marBottom w:val="0"/>
      <w:divBdr>
        <w:top w:val="none" w:sz="0" w:space="0" w:color="auto"/>
        <w:left w:val="none" w:sz="0" w:space="0" w:color="auto"/>
        <w:bottom w:val="none" w:sz="0" w:space="0" w:color="auto"/>
        <w:right w:val="none" w:sz="0" w:space="0" w:color="auto"/>
      </w:divBdr>
    </w:div>
    <w:div w:id="637606795">
      <w:bodyDiv w:val="1"/>
      <w:marLeft w:val="0"/>
      <w:marRight w:val="0"/>
      <w:marTop w:val="0"/>
      <w:marBottom w:val="0"/>
      <w:divBdr>
        <w:top w:val="none" w:sz="0" w:space="0" w:color="auto"/>
        <w:left w:val="none" w:sz="0" w:space="0" w:color="auto"/>
        <w:bottom w:val="none" w:sz="0" w:space="0" w:color="auto"/>
        <w:right w:val="none" w:sz="0" w:space="0" w:color="auto"/>
      </w:divBdr>
    </w:div>
    <w:div w:id="641546403">
      <w:bodyDiv w:val="1"/>
      <w:marLeft w:val="0"/>
      <w:marRight w:val="0"/>
      <w:marTop w:val="0"/>
      <w:marBottom w:val="0"/>
      <w:divBdr>
        <w:top w:val="none" w:sz="0" w:space="0" w:color="auto"/>
        <w:left w:val="none" w:sz="0" w:space="0" w:color="auto"/>
        <w:bottom w:val="none" w:sz="0" w:space="0" w:color="auto"/>
        <w:right w:val="none" w:sz="0" w:space="0" w:color="auto"/>
      </w:divBdr>
    </w:div>
    <w:div w:id="644817960">
      <w:bodyDiv w:val="1"/>
      <w:marLeft w:val="0"/>
      <w:marRight w:val="0"/>
      <w:marTop w:val="0"/>
      <w:marBottom w:val="0"/>
      <w:divBdr>
        <w:top w:val="none" w:sz="0" w:space="0" w:color="auto"/>
        <w:left w:val="none" w:sz="0" w:space="0" w:color="auto"/>
        <w:bottom w:val="none" w:sz="0" w:space="0" w:color="auto"/>
        <w:right w:val="none" w:sz="0" w:space="0" w:color="auto"/>
      </w:divBdr>
    </w:div>
    <w:div w:id="644971280">
      <w:bodyDiv w:val="1"/>
      <w:marLeft w:val="0"/>
      <w:marRight w:val="0"/>
      <w:marTop w:val="0"/>
      <w:marBottom w:val="0"/>
      <w:divBdr>
        <w:top w:val="none" w:sz="0" w:space="0" w:color="auto"/>
        <w:left w:val="none" w:sz="0" w:space="0" w:color="auto"/>
        <w:bottom w:val="none" w:sz="0" w:space="0" w:color="auto"/>
        <w:right w:val="none" w:sz="0" w:space="0" w:color="auto"/>
      </w:divBdr>
    </w:div>
    <w:div w:id="645206306">
      <w:bodyDiv w:val="1"/>
      <w:marLeft w:val="0"/>
      <w:marRight w:val="0"/>
      <w:marTop w:val="0"/>
      <w:marBottom w:val="0"/>
      <w:divBdr>
        <w:top w:val="none" w:sz="0" w:space="0" w:color="auto"/>
        <w:left w:val="none" w:sz="0" w:space="0" w:color="auto"/>
        <w:bottom w:val="none" w:sz="0" w:space="0" w:color="auto"/>
        <w:right w:val="none" w:sz="0" w:space="0" w:color="auto"/>
      </w:divBdr>
    </w:div>
    <w:div w:id="646251451">
      <w:bodyDiv w:val="1"/>
      <w:marLeft w:val="0"/>
      <w:marRight w:val="0"/>
      <w:marTop w:val="0"/>
      <w:marBottom w:val="0"/>
      <w:divBdr>
        <w:top w:val="none" w:sz="0" w:space="0" w:color="auto"/>
        <w:left w:val="none" w:sz="0" w:space="0" w:color="auto"/>
        <w:bottom w:val="none" w:sz="0" w:space="0" w:color="auto"/>
        <w:right w:val="none" w:sz="0" w:space="0" w:color="auto"/>
      </w:divBdr>
    </w:div>
    <w:div w:id="646861362">
      <w:bodyDiv w:val="1"/>
      <w:marLeft w:val="0"/>
      <w:marRight w:val="0"/>
      <w:marTop w:val="0"/>
      <w:marBottom w:val="0"/>
      <w:divBdr>
        <w:top w:val="none" w:sz="0" w:space="0" w:color="auto"/>
        <w:left w:val="none" w:sz="0" w:space="0" w:color="auto"/>
        <w:bottom w:val="none" w:sz="0" w:space="0" w:color="auto"/>
        <w:right w:val="none" w:sz="0" w:space="0" w:color="auto"/>
      </w:divBdr>
    </w:div>
    <w:div w:id="649869897">
      <w:bodyDiv w:val="1"/>
      <w:marLeft w:val="0"/>
      <w:marRight w:val="0"/>
      <w:marTop w:val="0"/>
      <w:marBottom w:val="0"/>
      <w:divBdr>
        <w:top w:val="none" w:sz="0" w:space="0" w:color="auto"/>
        <w:left w:val="none" w:sz="0" w:space="0" w:color="auto"/>
        <w:bottom w:val="none" w:sz="0" w:space="0" w:color="auto"/>
        <w:right w:val="none" w:sz="0" w:space="0" w:color="auto"/>
      </w:divBdr>
    </w:div>
    <w:div w:id="652102723">
      <w:bodyDiv w:val="1"/>
      <w:marLeft w:val="0"/>
      <w:marRight w:val="0"/>
      <w:marTop w:val="0"/>
      <w:marBottom w:val="0"/>
      <w:divBdr>
        <w:top w:val="none" w:sz="0" w:space="0" w:color="auto"/>
        <w:left w:val="none" w:sz="0" w:space="0" w:color="auto"/>
        <w:bottom w:val="none" w:sz="0" w:space="0" w:color="auto"/>
        <w:right w:val="none" w:sz="0" w:space="0" w:color="auto"/>
      </w:divBdr>
    </w:div>
    <w:div w:id="654073117">
      <w:bodyDiv w:val="1"/>
      <w:marLeft w:val="0"/>
      <w:marRight w:val="0"/>
      <w:marTop w:val="0"/>
      <w:marBottom w:val="0"/>
      <w:divBdr>
        <w:top w:val="none" w:sz="0" w:space="0" w:color="auto"/>
        <w:left w:val="none" w:sz="0" w:space="0" w:color="auto"/>
        <w:bottom w:val="none" w:sz="0" w:space="0" w:color="auto"/>
        <w:right w:val="none" w:sz="0" w:space="0" w:color="auto"/>
      </w:divBdr>
    </w:div>
    <w:div w:id="657920979">
      <w:bodyDiv w:val="1"/>
      <w:marLeft w:val="0"/>
      <w:marRight w:val="0"/>
      <w:marTop w:val="0"/>
      <w:marBottom w:val="0"/>
      <w:divBdr>
        <w:top w:val="none" w:sz="0" w:space="0" w:color="auto"/>
        <w:left w:val="none" w:sz="0" w:space="0" w:color="auto"/>
        <w:bottom w:val="none" w:sz="0" w:space="0" w:color="auto"/>
        <w:right w:val="none" w:sz="0" w:space="0" w:color="auto"/>
      </w:divBdr>
    </w:div>
    <w:div w:id="659424614">
      <w:bodyDiv w:val="1"/>
      <w:marLeft w:val="0"/>
      <w:marRight w:val="0"/>
      <w:marTop w:val="0"/>
      <w:marBottom w:val="0"/>
      <w:divBdr>
        <w:top w:val="none" w:sz="0" w:space="0" w:color="auto"/>
        <w:left w:val="none" w:sz="0" w:space="0" w:color="auto"/>
        <w:bottom w:val="none" w:sz="0" w:space="0" w:color="auto"/>
        <w:right w:val="none" w:sz="0" w:space="0" w:color="auto"/>
      </w:divBdr>
    </w:div>
    <w:div w:id="659777411">
      <w:bodyDiv w:val="1"/>
      <w:marLeft w:val="0"/>
      <w:marRight w:val="0"/>
      <w:marTop w:val="0"/>
      <w:marBottom w:val="0"/>
      <w:divBdr>
        <w:top w:val="none" w:sz="0" w:space="0" w:color="auto"/>
        <w:left w:val="none" w:sz="0" w:space="0" w:color="auto"/>
        <w:bottom w:val="none" w:sz="0" w:space="0" w:color="auto"/>
        <w:right w:val="none" w:sz="0" w:space="0" w:color="auto"/>
      </w:divBdr>
    </w:div>
    <w:div w:id="661858783">
      <w:bodyDiv w:val="1"/>
      <w:marLeft w:val="0"/>
      <w:marRight w:val="0"/>
      <w:marTop w:val="0"/>
      <w:marBottom w:val="0"/>
      <w:divBdr>
        <w:top w:val="none" w:sz="0" w:space="0" w:color="auto"/>
        <w:left w:val="none" w:sz="0" w:space="0" w:color="auto"/>
        <w:bottom w:val="none" w:sz="0" w:space="0" w:color="auto"/>
        <w:right w:val="none" w:sz="0" w:space="0" w:color="auto"/>
      </w:divBdr>
    </w:div>
    <w:div w:id="664170439">
      <w:bodyDiv w:val="1"/>
      <w:marLeft w:val="0"/>
      <w:marRight w:val="0"/>
      <w:marTop w:val="0"/>
      <w:marBottom w:val="0"/>
      <w:divBdr>
        <w:top w:val="none" w:sz="0" w:space="0" w:color="auto"/>
        <w:left w:val="none" w:sz="0" w:space="0" w:color="auto"/>
        <w:bottom w:val="none" w:sz="0" w:space="0" w:color="auto"/>
        <w:right w:val="none" w:sz="0" w:space="0" w:color="auto"/>
      </w:divBdr>
    </w:div>
    <w:div w:id="664436070">
      <w:bodyDiv w:val="1"/>
      <w:marLeft w:val="0"/>
      <w:marRight w:val="0"/>
      <w:marTop w:val="0"/>
      <w:marBottom w:val="0"/>
      <w:divBdr>
        <w:top w:val="none" w:sz="0" w:space="0" w:color="auto"/>
        <w:left w:val="none" w:sz="0" w:space="0" w:color="auto"/>
        <w:bottom w:val="none" w:sz="0" w:space="0" w:color="auto"/>
        <w:right w:val="none" w:sz="0" w:space="0" w:color="auto"/>
      </w:divBdr>
    </w:div>
    <w:div w:id="665136309">
      <w:bodyDiv w:val="1"/>
      <w:marLeft w:val="0"/>
      <w:marRight w:val="0"/>
      <w:marTop w:val="0"/>
      <w:marBottom w:val="0"/>
      <w:divBdr>
        <w:top w:val="none" w:sz="0" w:space="0" w:color="auto"/>
        <w:left w:val="none" w:sz="0" w:space="0" w:color="auto"/>
        <w:bottom w:val="none" w:sz="0" w:space="0" w:color="auto"/>
        <w:right w:val="none" w:sz="0" w:space="0" w:color="auto"/>
      </w:divBdr>
    </w:div>
    <w:div w:id="665403716">
      <w:bodyDiv w:val="1"/>
      <w:marLeft w:val="0"/>
      <w:marRight w:val="0"/>
      <w:marTop w:val="0"/>
      <w:marBottom w:val="0"/>
      <w:divBdr>
        <w:top w:val="none" w:sz="0" w:space="0" w:color="auto"/>
        <w:left w:val="none" w:sz="0" w:space="0" w:color="auto"/>
        <w:bottom w:val="none" w:sz="0" w:space="0" w:color="auto"/>
        <w:right w:val="none" w:sz="0" w:space="0" w:color="auto"/>
      </w:divBdr>
    </w:div>
    <w:div w:id="666320941">
      <w:bodyDiv w:val="1"/>
      <w:marLeft w:val="0"/>
      <w:marRight w:val="0"/>
      <w:marTop w:val="0"/>
      <w:marBottom w:val="0"/>
      <w:divBdr>
        <w:top w:val="none" w:sz="0" w:space="0" w:color="auto"/>
        <w:left w:val="none" w:sz="0" w:space="0" w:color="auto"/>
        <w:bottom w:val="none" w:sz="0" w:space="0" w:color="auto"/>
        <w:right w:val="none" w:sz="0" w:space="0" w:color="auto"/>
      </w:divBdr>
    </w:div>
    <w:div w:id="668096975">
      <w:bodyDiv w:val="1"/>
      <w:marLeft w:val="0"/>
      <w:marRight w:val="0"/>
      <w:marTop w:val="0"/>
      <w:marBottom w:val="0"/>
      <w:divBdr>
        <w:top w:val="none" w:sz="0" w:space="0" w:color="auto"/>
        <w:left w:val="none" w:sz="0" w:space="0" w:color="auto"/>
        <w:bottom w:val="none" w:sz="0" w:space="0" w:color="auto"/>
        <w:right w:val="none" w:sz="0" w:space="0" w:color="auto"/>
      </w:divBdr>
    </w:div>
    <w:div w:id="669403920">
      <w:bodyDiv w:val="1"/>
      <w:marLeft w:val="0"/>
      <w:marRight w:val="0"/>
      <w:marTop w:val="0"/>
      <w:marBottom w:val="0"/>
      <w:divBdr>
        <w:top w:val="none" w:sz="0" w:space="0" w:color="auto"/>
        <w:left w:val="none" w:sz="0" w:space="0" w:color="auto"/>
        <w:bottom w:val="none" w:sz="0" w:space="0" w:color="auto"/>
        <w:right w:val="none" w:sz="0" w:space="0" w:color="auto"/>
      </w:divBdr>
    </w:div>
    <w:div w:id="670835297">
      <w:bodyDiv w:val="1"/>
      <w:marLeft w:val="0"/>
      <w:marRight w:val="0"/>
      <w:marTop w:val="0"/>
      <w:marBottom w:val="0"/>
      <w:divBdr>
        <w:top w:val="none" w:sz="0" w:space="0" w:color="auto"/>
        <w:left w:val="none" w:sz="0" w:space="0" w:color="auto"/>
        <w:bottom w:val="none" w:sz="0" w:space="0" w:color="auto"/>
        <w:right w:val="none" w:sz="0" w:space="0" w:color="auto"/>
      </w:divBdr>
    </w:div>
    <w:div w:id="670908156">
      <w:bodyDiv w:val="1"/>
      <w:marLeft w:val="0"/>
      <w:marRight w:val="0"/>
      <w:marTop w:val="0"/>
      <w:marBottom w:val="0"/>
      <w:divBdr>
        <w:top w:val="none" w:sz="0" w:space="0" w:color="auto"/>
        <w:left w:val="none" w:sz="0" w:space="0" w:color="auto"/>
        <w:bottom w:val="none" w:sz="0" w:space="0" w:color="auto"/>
        <w:right w:val="none" w:sz="0" w:space="0" w:color="auto"/>
      </w:divBdr>
    </w:div>
    <w:div w:id="674070100">
      <w:bodyDiv w:val="1"/>
      <w:marLeft w:val="0"/>
      <w:marRight w:val="0"/>
      <w:marTop w:val="0"/>
      <w:marBottom w:val="0"/>
      <w:divBdr>
        <w:top w:val="none" w:sz="0" w:space="0" w:color="auto"/>
        <w:left w:val="none" w:sz="0" w:space="0" w:color="auto"/>
        <w:bottom w:val="none" w:sz="0" w:space="0" w:color="auto"/>
        <w:right w:val="none" w:sz="0" w:space="0" w:color="auto"/>
      </w:divBdr>
    </w:div>
    <w:div w:id="674570820">
      <w:bodyDiv w:val="1"/>
      <w:marLeft w:val="0"/>
      <w:marRight w:val="0"/>
      <w:marTop w:val="0"/>
      <w:marBottom w:val="0"/>
      <w:divBdr>
        <w:top w:val="none" w:sz="0" w:space="0" w:color="auto"/>
        <w:left w:val="none" w:sz="0" w:space="0" w:color="auto"/>
        <w:bottom w:val="none" w:sz="0" w:space="0" w:color="auto"/>
        <w:right w:val="none" w:sz="0" w:space="0" w:color="auto"/>
      </w:divBdr>
    </w:div>
    <w:div w:id="674571831">
      <w:bodyDiv w:val="1"/>
      <w:marLeft w:val="0"/>
      <w:marRight w:val="0"/>
      <w:marTop w:val="0"/>
      <w:marBottom w:val="0"/>
      <w:divBdr>
        <w:top w:val="none" w:sz="0" w:space="0" w:color="auto"/>
        <w:left w:val="none" w:sz="0" w:space="0" w:color="auto"/>
        <w:bottom w:val="none" w:sz="0" w:space="0" w:color="auto"/>
        <w:right w:val="none" w:sz="0" w:space="0" w:color="auto"/>
      </w:divBdr>
    </w:div>
    <w:div w:id="675885510">
      <w:bodyDiv w:val="1"/>
      <w:marLeft w:val="0"/>
      <w:marRight w:val="0"/>
      <w:marTop w:val="0"/>
      <w:marBottom w:val="0"/>
      <w:divBdr>
        <w:top w:val="none" w:sz="0" w:space="0" w:color="auto"/>
        <w:left w:val="none" w:sz="0" w:space="0" w:color="auto"/>
        <w:bottom w:val="none" w:sz="0" w:space="0" w:color="auto"/>
        <w:right w:val="none" w:sz="0" w:space="0" w:color="auto"/>
      </w:divBdr>
    </w:div>
    <w:div w:id="676688890">
      <w:bodyDiv w:val="1"/>
      <w:marLeft w:val="0"/>
      <w:marRight w:val="0"/>
      <w:marTop w:val="0"/>
      <w:marBottom w:val="0"/>
      <w:divBdr>
        <w:top w:val="none" w:sz="0" w:space="0" w:color="auto"/>
        <w:left w:val="none" w:sz="0" w:space="0" w:color="auto"/>
        <w:bottom w:val="none" w:sz="0" w:space="0" w:color="auto"/>
        <w:right w:val="none" w:sz="0" w:space="0" w:color="auto"/>
      </w:divBdr>
    </w:div>
    <w:div w:id="680738479">
      <w:bodyDiv w:val="1"/>
      <w:marLeft w:val="0"/>
      <w:marRight w:val="0"/>
      <w:marTop w:val="0"/>
      <w:marBottom w:val="0"/>
      <w:divBdr>
        <w:top w:val="none" w:sz="0" w:space="0" w:color="auto"/>
        <w:left w:val="none" w:sz="0" w:space="0" w:color="auto"/>
        <w:bottom w:val="none" w:sz="0" w:space="0" w:color="auto"/>
        <w:right w:val="none" w:sz="0" w:space="0" w:color="auto"/>
      </w:divBdr>
    </w:div>
    <w:div w:id="681588168">
      <w:bodyDiv w:val="1"/>
      <w:marLeft w:val="0"/>
      <w:marRight w:val="0"/>
      <w:marTop w:val="0"/>
      <w:marBottom w:val="0"/>
      <w:divBdr>
        <w:top w:val="none" w:sz="0" w:space="0" w:color="auto"/>
        <w:left w:val="none" w:sz="0" w:space="0" w:color="auto"/>
        <w:bottom w:val="none" w:sz="0" w:space="0" w:color="auto"/>
        <w:right w:val="none" w:sz="0" w:space="0" w:color="auto"/>
      </w:divBdr>
    </w:div>
    <w:div w:id="685596825">
      <w:bodyDiv w:val="1"/>
      <w:marLeft w:val="0"/>
      <w:marRight w:val="0"/>
      <w:marTop w:val="0"/>
      <w:marBottom w:val="0"/>
      <w:divBdr>
        <w:top w:val="none" w:sz="0" w:space="0" w:color="auto"/>
        <w:left w:val="none" w:sz="0" w:space="0" w:color="auto"/>
        <w:bottom w:val="none" w:sz="0" w:space="0" w:color="auto"/>
        <w:right w:val="none" w:sz="0" w:space="0" w:color="auto"/>
      </w:divBdr>
    </w:div>
    <w:div w:id="685792031">
      <w:bodyDiv w:val="1"/>
      <w:marLeft w:val="0"/>
      <w:marRight w:val="0"/>
      <w:marTop w:val="0"/>
      <w:marBottom w:val="0"/>
      <w:divBdr>
        <w:top w:val="none" w:sz="0" w:space="0" w:color="auto"/>
        <w:left w:val="none" w:sz="0" w:space="0" w:color="auto"/>
        <w:bottom w:val="none" w:sz="0" w:space="0" w:color="auto"/>
        <w:right w:val="none" w:sz="0" w:space="0" w:color="auto"/>
      </w:divBdr>
    </w:div>
    <w:div w:id="688799518">
      <w:bodyDiv w:val="1"/>
      <w:marLeft w:val="0"/>
      <w:marRight w:val="0"/>
      <w:marTop w:val="0"/>
      <w:marBottom w:val="0"/>
      <w:divBdr>
        <w:top w:val="none" w:sz="0" w:space="0" w:color="auto"/>
        <w:left w:val="none" w:sz="0" w:space="0" w:color="auto"/>
        <w:bottom w:val="none" w:sz="0" w:space="0" w:color="auto"/>
        <w:right w:val="none" w:sz="0" w:space="0" w:color="auto"/>
      </w:divBdr>
    </w:div>
    <w:div w:id="689569930">
      <w:bodyDiv w:val="1"/>
      <w:marLeft w:val="0"/>
      <w:marRight w:val="0"/>
      <w:marTop w:val="0"/>
      <w:marBottom w:val="0"/>
      <w:divBdr>
        <w:top w:val="none" w:sz="0" w:space="0" w:color="auto"/>
        <w:left w:val="none" w:sz="0" w:space="0" w:color="auto"/>
        <w:bottom w:val="none" w:sz="0" w:space="0" w:color="auto"/>
        <w:right w:val="none" w:sz="0" w:space="0" w:color="auto"/>
      </w:divBdr>
    </w:div>
    <w:div w:id="690107690">
      <w:bodyDiv w:val="1"/>
      <w:marLeft w:val="0"/>
      <w:marRight w:val="0"/>
      <w:marTop w:val="0"/>
      <w:marBottom w:val="0"/>
      <w:divBdr>
        <w:top w:val="none" w:sz="0" w:space="0" w:color="auto"/>
        <w:left w:val="none" w:sz="0" w:space="0" w:color="auto"/>
        <w:bottom w:val="none" w:sz="0" w:space="0" w:color="auto"/>
        <w:right w:val="none" w:sz="0" w:space="0" w:color="auto"/>
      </w:divBdr>
    </w:div>
    <w:div w:id="691541518">
      <w:bodyDiv w:val="1"/>
      <w:marLeft w:val="0"/>
      <w:marRight w:val="0"/>
      <w:marTop w:val="0"/>
      <w:marBottom w:val="0"/>
      <w:divBdr>
        <w:top w:val="none" w:sz="0" w:space="0" w:color="auto"/>
        <w:left w:val="none" w:sz="0" w:space="0" w:color="auto"/>
        <w:bottom w:val="none" w:sz="0" w:space="0" w:color="auto"/>
        <w:right w:val="none" w:sz="0" w:space="0" w:color="auto"/>
      </w:divBdr>
    </w:div>
    <w:div w:id="694891214">
      <w:bodyDiv w:val="1"/>
      <w:marLeft w:val="0"/>
      <w:marRight w:val="0"/>
      <w:marTop w:val="0"/>
      <w:marBottom w:val="0"/>
      <w:divBdr>
        <w:top w:val="none" w:sz="0" w:space="0" w:color="auto"/>
        <w:left w:val="none" w:sz="0" w:space="0" w:color="auto"/>
        <w:bottom w:val="none" w:sz="0" w:space="0" w:color="auto"/>
        <w:right w:val="none" w:sz="0" w:space="0" w:color="auto"/>
      </w:divBdr>
    </w:div>
    <w:div w:id="695280028">
      <w:bodyDiv w:val="1"/>
      <w:marLeft w:val="0"/>
      <w:marRight w:val="0"/>
      <w:marTop w:val="0"/>
      <w:marBottom w:val="0"/>
      <w:divBdr>
        <w:top w:val="none" w:sz="0" w:space="0" w:color="auto"/>
        <w:left w:val="none" w:sz="0" w:space="0" w:color="auto"/>
        <w:bottom w:val="none" w:sz="0" w:space="0" w:color="auto"/>
        <w:right w:val="none" w:sz="0" w:space="0" w:color="auto"/>
      </w:divBdr>
    </w:div>
    <w:div w:id="695887675">
      <w:bodyDiv w:val="1"/>
      <w:marLeft w:val="0"/>
      <w:marRight w:val="0"/>
      <w:marTop w:val="0"/>
      <w:marBottom w:val="0"/>
      <w:divBdr>
        <w:top w:val="none" w:sz="0" w:space="0" w:color="auto"/>
        <w:left w:val="none" w:sz="0" w:space="0" w:color="auto"/>
        <w:bottom w:val="none" w:sz="0" w:space="0" w:color="auto"/>
        <w:right w:val="none" w:sz="0" w:space="0" w:color="auto"/>
      </w:divBdr>
    </w:div>
    <w:div w:id="697899501">
      <w:bodyDiv w:val="1"/>
      <w:marLeft w:val="0"/>
      <w:marRight w:val="0"/>
      <w:marTop w:val="0"/>
      <w:marBottom w:val="0"/>
      <w:divBdr>
        <w:top w:val="none" w:sz="0" w:space="0" w:color="auto"/>
        <w:left w:val="none" w:sz="0" w:space="0" w:color="auto"/>
        <w:bottom w:val="none" w:sz="0" w:space="0" w:color="auto"/>
        <w:right w:val="none" w:sz="0" w:space="0" w:color="auto"/>
      </w:divBdr>
    </w:div>
    <w:div w:id="699092506">
      <w:bodyDiv w:val="1"/>
      <w:marLeft w:val="0"/>
      <w:marRight w:val="0"/>
      <w:marTop w:val="0"/>
      <w:marBottom w:val="0"/>
      <w:divBdr>
        <w:top w:val="none" w:sz="0" w:space="0" w:color="auto"/>
        <w:left w:val="none" w:sz="0" w:space="0" w:color="auto"/>
        <w:bottom w:val="none" w:sz="0" w:space="0" w:color="auto"/>
        <w:right w:val="none" w:sz="0" w:space="0" w:color="auto"/>
      </w:divBdr>
    </w:div>
    <w:div w:id="699208074">
      <w:bodyDiv w:val="1"/>
      <w:marLeft w:val="0"/>
      <w:marRight w:val="0"/>
      <w:marTop w:val="0"/>
      <w:marBottom w:val="0"/>
      <w:divBdr>
        <w:top w:val="none" w:sz="0" w:space="0" w:color="auto"/>
        <w:left w:val="none" w:sz="0" w:space="0" w:color="auto"/>
        <w:bottom w:val="none" w:sz="0" w:space="0" w:color="auto"/>
        <w:right w:val="none" w:sz="0" w:space="0" w:color="auto"/>
      </w:divBdr>
    </w:div>
    <w:div w:id="702677460">
      <w:bodyDiv w:val="1"/>
      <w:marLeft w:val="0"/>
      <w:marRight w:val="0"/>
      <w:marTop w:val="0"/>
      <w:marBottom w:val="0"/>
      <w:divBdr>
        <w:top w:val="none" w:sz="0" w:space="0" w:color="auto"/>
        <w:left w:val="none" w:sz="0" w:space="0" w:color="auto"/>
        <w:bottom w:val="none" w:sz="0" w:space="0" w:color="auto"/>
        <w:right w:val="none" w:sz="0" w:space="0" w:color="auto"/>
      </w:divBdr>
    </w:div>
    <w:div w:id="705836378">
      <w:bodyDiv w:val="1"/>
      <w:marLeft w:val="0"/>
      <w:marRight w:val="0"/>
      <w:marTop w:val="0"/>
      <w:marBottom w:val="0"/>
      <w:divBdr>
        <w:top w:val="none" w:sz="0" w:space="0" w:color="auto"/>
        <w:left w:val="none" w:sz="0" w:space="0" w:color="auto"/>
        <w:bottom w:val="none" w:sz="0" w:space="0" w:color="auto"/>
        <w:right w:val="none" w:sz="0" w:space="0" w:color="auto"/>
      </w:divBdr>
    </w:div>
    <w:div w:id="707418109">
      <w:bodyDiv w:val="1"/>
      <w:marLeft w:val="0"/>
      <w:marRight w:val="0"/>
      <w:marTop w:val="0"/>
      <w:marBottom w:val="0"/>
      <w:divBdr>
        <w:top w:val="none" w:sz="0" w:space="0" w:color="auto"/>
        <w:left w:val="none" w:sz="0" w:space="0" w:color="auto"/>
        <w:bottom w:val="none" w:sz="0" w:space="0" w:color="auto"/>
        <w:right w:val="none" w:sz="0" w:space="0" w:color="auto"/>
      </w:divBdr>
    </w:div>
    <w:div w:id="713115233">
      <w:bodyDiv w:val="1"/>
      <w:marLeft w:val="0"/>
      <w:marRight w:val="0"/>
      <w:marTop w:val="0"/>
      <w:marBottom w:val="0"/>
      <w:divBdr>
        <w:top w:val="none" w:sz="0" w:space="0" w:color="auto"/>
        <w:left w:val="none" w:sz="0" w:space="0" w:color="auto"/>
        <w:bottom w:val="none" w:sz="0" w:space="0" w:color="auto"/>
        <w:right w:val="none" w:sz="0" w:space="0" w:color="auto"/>
      </w:divBdr>
    </w:div>
    <w:div w:id="713306735">
      <w:bodyDiv w:val="1"/>
      <w:marLeft w:val="0"/>
      <w:marRight w:val="0"/>
      <w:marTop w:val="0"/>
      <w:marBottom w:val="0"/>
      <w:divBdr>
        <w:top w:val="none" w:sz="0" w:space="0" w:color="auto"/>
        <w:left w:val="none" w:sz="0" w:space="0" w:color="auto"/>
        <w:bottom w:val="none" w:sz="0" w:space="0" w:color="auto"/>
        <w:right w:val="none" w:sz="0" w:space="0" w:color="auto"/>
      </w:divBdr>
    </w:div>
    <w:div w:id="714349759">
      <w:bodyDiv w:val="1"/>
      <w:marLeft w:val="0"/>
      <w:marRight w:val="0"/>
      <w:marTop w:val="0"/>
      <w:marBottom w:val="0"/>
      <w:divBdr>
        <w:top w:val="none" w:sz="0" w:space="0" w:color="auto"/>
        <w:left w:val="none" w:sz="0" w:space="0" w:color="auto"/>
        <w:bottom w:val="none" w:sz="0" w:space="0" w:color="auto"/>
        <w:right w:val="none" w:sz="0" w:space="0" w:color="auto"/>
      </w:divBdr>
    </w:div>
    <w:div w:id="714893546">
      <w:bodyDiv w:val="1"/>
      <w:marLeft w:val="0"/>
      <w:marRight w:val="0"/>
      <w:marTop w:val="0"/>
      <w:marBottom w:val="0"/>
      <w:divBdr>
        <w:top w:val="none" w:sz="0" w:space="0" w:color="auto"/>
        <w:left w:val="none" w:sz="0" w:space="0" w:color="auto"/>
        <w:bottom w:val="none" w:sz="0" w:space="0" w:color="auto"/>
        <w:right w:val="none" w:sz="0" w:space="0" w:color="auto"/>
      </w:divBdr>
    </w:div>
    <w:div w:id="714894201">
      <w:bodyDiv w:val="1"/>
      <w:marLeft w:val="0"/>
      <w:marRight w:val="0"/>
      <w:marTop w:val="0"/>
      <w:marBottom w:val="0"/>
      <w:divBdr>
        <w:top w:val="none" w:sz="0" w:space="0" w:color="auto"/>
        <w:left w:val="none" w:sz="0" w:space="0" w:color="auto"/>
        <w:bottom w:val="none" w:sz="0" w:space="0" w:color="auto"/>
        <w:right w:val="none" w:sz="0" w:space="0" w:color="auto"/>
      </w:divBdr>
    </w:div>
    <w:div w:id="714895535">
      <w:bodyDiv w:val="1"/>
      <w:marLeft w:val="0"/>
      <w:marRight w:val="0"/>
      <w:marTop w:val="0"/>
      <w:marBottom w:val="0"/>
      <w:divBdr>
        <w:top w:val="none" w:sz="0" w:space="0" w:color="auto"/>
        <w:left w:val="none" w:sz="0" w:space="0" w:color="auto"/>
        <w:bottom w:val="none" w:sz="0" w:space="0" w:color="auto"/>
        <w:right w:val="none" w:sz="0" w:space="0" w:color="auto"/>
      </w:divBdr>
    </w:div>
    <w:div w:id="716396964">
      <w:bodyDiv w:val="1"/>
      <w:marLeft w:val="0"/>
      <w:marRight w:val="0"/>
      <w:marTop w:val="0"/>
      <w:marBottom w:val="0"/>
      <w:divBdr>
        <w:top w:val="none" w:sz="0" w:space="0" w:color="auto"/>
        <w:left w:val="none" w:sz="0" w:space="0" w:color="auto"/>
        <w:bottom w:val="none" w:sz="0" w:space="0" w:color="auto"/>
        <w:right w:val="none" w:sz="0" w:space="0" w:color="auto"/>
      </w:divBdr>
    </w:div>
    <w:div w:id="716734185">
      <w:bodyDiv w:val="1"/>
      <w:marLeft w:val="0"/>
      <w:marRight w:val="0"/>
      <w:marTop w:val="0"/>
      <w:marBottom w:val="0"/>
      <w:divBdr>
        <w:top w:val="none" w:sz="0" w:space="0" w:color="auto"/>
        <w:left w:val="none" w:sz="0" w:space="0" w:color="auto"/>
        <w:bottom w:val="none" w:sz="0" w:space="0" w:color="auto"/>
        <w:right w:val="none" w:sz="0" w:space="0" w:color="auto"/>
      </w:divBdr>
    </w:div>
    <w:div w:id="719061794">
      <w:bodyDiv w:val="1"/>
      <w:marLeft w:val="0"/>
      <w:marRight w:val="0"/>
      <w:marTop w:val="0"/>
      <w:marBottom w:val="0"/>
      <w:divBdr>
        <w:top w:val="none" w:sz="0" w:space="0" w:color="auto"/>
        <w:left w:val="none" w:sz="0" w:space="0" w:color="auto"/>
        <w:bottom w:val="none" w:sz="0" w:space="0" w:color="auto"/>
        <w:right w:val="none" w:sz="0" w:space="0" w:color="auto"/>
      </w:divBdr>
    </w:div>
    <w:div w:id="721059336">
      <w:bodyDiv w:val="1"/>
      <w:marLeft w:val="0"/>
      <w:marRight w:val="0"/>
      <w:marTop w:val="0"/>
      <w:marBottom w:val="0"/>
      <w:divBdr>
        <w:top w:val="none" w:sz="0" w:space="0" w:color="auto"/>
        <w:left w:val="none" w:sz="0" w:space="0" w:color="auto"/>
        <w:bottom w:val="none" w:sz="0" w:space="0" w:color="auto"/>
        <w:right w:val="none" w:sz="0" w:space="0" w:color="auto"/>
      </w:divBdr>
    </w:div>
    <w:div w:id="723674942">
      <w:bodyDiv w:val="1"/>
      <w:marLeft w:val="0"/>
      <w:marRight w:val="0"/>
      <w:marTop w:val="0"/>
      <w:marBottom w:val="0"/>
      <w:divBdr>
        <w:top w:val="none" w:sz="0" w:space="0" w:color="auto"/>
        <w:left w:val="none" w:sz="0" w:space="0" w:color="auto"/>
        <w:bottom w:val="none" w:sz="0" w:space="0" w:color="auto"/>
        <w:right w:val="none" w:sz="0" w:space="0" w:color="auto"/>
      </w:divBdr>
    </w:div>
    <w:div w:id="723915050">
      <w:bodyDiv w:val="1"/>
      <w:marLeft w:val="0"/>
      <w:marRight w:val="0"/>
      <w:marTop w:val="0"/>
      <w:marBottom w:val="0"/>
      <w:divBdr>
        <w:top w:val="none" w:sz="0" w:space="0" w:color="auto"/>
        <w:left w:val="none" w:sz="0" w:space="0" w:color="auto"/>
        <w:bottom w:val="none" w:sz="0" w:space="0" w:color="auto"/>
        <w:right w:val="none" w:sz="0" w:space="0" w:color="auto"/>
      </w:divBdr>
    </w:div>
    <w:div w:id="725419983">
      <w:bodyDiv w:val="1"/>
      <w:marLeft w:val="0"/>
      <w:marRight w:val="0"/>
      <w:marTop w:val="0"/>
      <w:marBottom w:val="0"/>
      <w:divBdr>
        <w:top w:val="none" w:sz="0" w:space="0" w:color="auto"/>
        <w:left w:val="none" w:sz="0" w:space="0" w:color="auto"/>
        <w:bottom w:val="none" w:sz="0" w:space="0" w:color="auto"/>
        <w:right w:val="none" w:sz="0" w:space="0" w:color="auto"/>
      </w:divBdr>
    </w:div>
    <w:div w:id="728308194">
      <w:bodyDiv w:val="1"/>
      <w:marLeft w:val="0"/>
      <w:marRight w:val="0"/>
      <w:marTop w:val="0"/>
      <w:marBottom w:val="0"/>
      <w:divBdr>
        <w:top w:val="none" w:sz="0" w:space="0" w:color="auto"/>
        <w:left w:val="none" w:sz="0" w:space="0" w:color="auto"/>
        <w:bottom w:val="none" w:sz="0" w:space="0" w:color="auto"/>
        <w:right w:val="none" w:sz="0" w:space="0" w:color="auto"/>
      </w:divBdr>
    </w:div>
    <w:div w:id="728648691">
      <w:bodyDiv w:val="1"/>
      <w:marLeft w:val="0"/>
      <w:marRight w:val="0"/>
      <w:marTop w:val="0"/>
      <w:marBottom w:val="0"/>
      <w:divBdr>
        <w:top w:val="none" w:sz="0" w:space="0" w:color="auto"/>
        <w:left w:val="none" w:sz="0" w:space="0" w:color="auto"/>
        <w:bottom w:val="none" w:sz="0" w:space="0" w:color="auto"/>
        <w:right w:val="none" w:sz="0" w:space="0" w:color="auto"/>
      </w:divBdr>
    </w:div>
    <w:div w:id="732392176">
      <w:bodyDiv w:val="1"/>
      <w:marLeft w:val="0"/>
      <w:marRight w:val="0"/>
      <w:marTop w:val="0"/>
      <w:marBottom w:val="0"/>
      <w:divBdr>
        <w:top w:val="none" w:sz="0" w:space="0" w:color="auto"/>
        <w:left w:val="none" w:sz="0" w:space="0" w:color="auto"/>
        <w:bottom w:val="none" w:sz="0" w:space="0" w:color="auto"/>
        <w:right w:val="none" w:sz="0" w:space="0" w:color="auto"/>
      </w:divBdr>
    </w:div>
    <w:div w:id="734082012">
      <w:bodyDiv w:val="1"/>
      <w:marLeft w:val="0"/>
      <w:marRight w:val="0"/>
      <w:marTop w:val="0"/>
      <w:marBottom w:val="0"/>
      <w:divBdr>
        <w:top w:val="none" w:sz="0" w:space="0" w:color="auto"/>
        <w:left w:val="none" w:sz="0" w:space="0" w:color="auto"/>
        <w:bottom w:val="none" w:sz="0" w:space="0" w:color="auto"/>
        <w:right w:val="none" w:sz="0" w:space="0" w:color="auto"/>
      </w:divBdr>
    </w:div>
    <w:div w:id="737242158">
      <w:bodyDiv w:val="1"/>
      <w:marLeft w:val="0"/>
      <w:marRight w:val="0"/>
      <w:marTop w:val="0"/>
      <w:marBottom w:val="0"/>
      <w:divBdr>
        <w:top w:val="none" w:sz="0" w:space="0" w:color="auto"/>
        <w:left w:val="none" w:sz="0" w:space="0" w:color="auto"/>
        <w:bottom w:val="none" w:sz="0" w:space="0" w:color="auto"/>
        <w:right w:val="none" w:sz="0" w:space="0" w:color="auto"/>
      </w:divBdr>
    </w:div>
    <w:div w:id="738403089">
      <w:bodyDiv w:val="1"/>
      <w:marLeft w:val="0"/>
      <w:marRight w:val="0"/>
      <w:marTop w:val="0"/>
      <w:marBottom w:val="0"/>
      <w:divBdr>
        <w:top w:val="none" w:sz="0" w:space="0" w:color="auto"/>
        <w:left w:val="none" w:sz="0" w:space="0" w:color="auto"/>
        <w:bottom w:val="none" w:sz="0" w:space="0" w:color="auto"/>
        <w:right w:val="none" w:sz="0" w:space="0" w:color="auto"/>
      </w:divBdr>
    </w:div>
    <w:div w:id="738479364">
      <w:bodyDiv w:val="1"/>
      <w:marLeft w:val="0"/>
      <w:marRight w:val="0"/>
      <w:marTop w:val="0"/>
      <w:marBottom w:val="0"/>
      <w:divBdr>
        <w:top w:val="none" w:sz="0" w:space="0" w:color="auto"/>
        <w:left w:val="none" w:sz="0" w:space="0" w:color="auto"/>
        <w:bottom w:val="none" w:sz="0" w:space="0" w:color="auto"/>
        <w:right w:val="none" w:sz="0" w:space="0" w:color="auto"/>
      </w:divBdr>
    </w:div>
    <w:div w:id="741950968">
      <w:bodyDiv w:val="1"/>
      <w:marLeft w:val="0"/>
      <w:marRight w:val="0"/>
      <w:marTop w:val="0"/>
      <w:marBottom w:val="0"/>
      <w:divBdr>
        <w:top w:val="none" w:sz="0" w:space="0" w:color="auto"/>
        <w:left w:val="none" w:sz="0" w:space="0" w:color="auto"/>
        <w:bottom w:val="none" w:sz="0" w:space="0" w:color="auto"/>
        <w:right w:val="none" w:sz="0" w:space="0" w:color="auto"/>
      </w:divBdr>
    </w:div>
    <w:div w:id="742920293">
      <w:bodyDiv w:val="1"/>
      <w:marLeft w:val="0"/>
      <w:marRight w:val="0"/>
      <w:marTop w:val="0"/>
      <w:marBottom w:val="0"/>
      <w:divBdr>
        <w:top w:val="none" w:sz="0" w:space="0" w:color="auto"/>
        <w:left w:val="none" w:sz="0" w:space="0" w:color="auto"/>
        <w:bottom w:val="none" w:sz="0" w:space="0" w:color="auto"/>
        <w:right w:val="none" w:sz="0" w:space="0" w:color="auto"/>
      </w:divBdr>
    </w:div>
    <w:div w:id="743919178">
      <w:bodyDiv w:val="1"/>
      <w:marLeft w:val="0"/>
      <w:marRight w:val="0"/>
      <w:marTop w:val="0"/>
      <w:marBottom w:val="0"/>
      <w:divBdr>
        <w:top w:val="none" w:sz="0" w:space="0" w:color="auto"/>
        <w:left w:val="none" w:sz="0" w:space="0" w:color="auto"/>
        <w:bottom w:val="none" w:sz="0" w:space="0" w:color="auto"/>
        <w:right w:val="none" w:sz="0" w:space="0" w:color="auto"/>
      </w:divBdr>
    </w:div>
    <w:div w:id="746532611">
      <w:bodyDiv w:val="1"/>
      <w:marLeft w:val="0"/>
      <w:marRight w:val="0"/>
      <w:marTop w:val="0"/>
      <w:marBottom w:val="0"/>
      <w:divBdr>
        <w:top w:val="none" w:sz="0" w:space="0" w:color="auto"/>
        <w:left w:val="none" w:sz="0" w:space="0" w:color="auto"/>
        <w:bottom w:val="none" w:sz="0" w:space="0" w:color="auto"/>
        <w:right w:val="none" w:sz="0" w:space="0" w:color="auto"/>
      </w:divBdr>
    </w:div>
    <w:div w:id="748960603">
      <w:bodyDiv w:val="1"/>
      <w:marLeft w:val="0"/>
      <w:marRight w:val="0"/>
      <w:marTop w:val="0"/>
      <w:marBottom w:val="0"/>
      <w:divBdr>
        <w:top w:val="none" w:sz="0" w:space="0" w:color="auto"/>
        <w:left w:val="none" w:sz="0" w:space="0" w:color="auto"/>
        <w:bottom w:val="none" w:sz="0" w:space="0" w:color="auto"/>
        <w:right w:val="none" w:sz="0" w:space="0" w:color="auto"/>
      </w:divBdr>
    </w:div>
    <w:div w:id="749618291">
      <w:bodyDiv w:val="1"/>
      <w:marLeft w:val="0"/>
      <w:marRight w:val="0"/>
      <w:marTop w:val="0"/>
      <w:marBottom w:val="0"/>
      <w:divBdr>
        <w:top w:val="none" w:sz="0" w:space="0" w:color="auto"/>
        <w:left w:val="none" w:sz="0" w:space="0" w:color="auto"/>
        <w:bottom w:val="none" w:sz="0" w:space="0" w:color="auto"/>
        <w:right w:val="none" w:sz="0" w:space="0" w:color="auto"/>
      </w:divBdr>
    </w:div>
    <w:div w:id="751391292">
      <w:bodyDiv w:val="1"/>
      <w:marLeft w:val="0"/>
      <w:marRight w:val="0"/>
      <w:marTop w:val="0"/>
      <w:marBottom w:val="0"/>
      <w:divBdr>
        <w:top w:val="none" w:sz="0" w:space="0" w:color="auto"/>
        <w:left w:val="none" w:sz="0" w:space="0" w:color="auto"/>
        <w:bottom w:val="none" w:sz="0" w:space="0" w:color="auto"/>
        <w:right w:val="none" w:sz="0" w:space="0" w:color="auto"/>
      </w:divBdr>
    </w:div>
    <w:div w:id="751780437">
      <w:bodyDiv w:val="1"/>
      <w:marLeft w:val="0"/>
      <w:marRight w:val="0"/>
      <w:marTop w:val="0"/>
      <w:marBottom w:val="0"/>
      <w:divBdr>
        <w:top w:val="none" w:sz="0" w:space="0" w:color="auto"/>
        <w:left w:val="none" w:sz="0" w:space="0" w:color="auto"/>
        <w:bottom w:val="none" w:sz="0" w:space="0" w:color="auto"/>
        <w:right w:val="none" w:sz="0" w:space="0" w:color="auto"/>
      </w:divBdr>
    </w:div>
    <w:div w:id="757210540">
      <w:bodyDiv w:val="1"/>
      <w:marLeft w:val="0"/>
      <w:marRight w:val="0"/>
      <w:marTop w:val="0"/>
      <w:marBottom w:val="0"/>
      <w:divBdr>
        <w:top w:val="none" w:sz="0" w:space="0" w:color="auto"/>
        <w:left w:val="none" w:sz="0" w:space="0" w:color="auto"/>
        <w:bottom w:val="none" w:sz="0" w:space="0" w:color="auto"/>
        <w:right w:val="none" w:sz="0" w:space="0" w:color="auto"/>
      </w:divBdr>
    </w:div>
    <w:div w:id="757747499">
      <w:bodyDiv w:val="1"/>
      <w:marLeft w:val="0"/>
      <w:marRight w:val="0"/>
      <w:marTop w:val="0"/>
      <w:marBottom w:val="0"/>
      <w:divBdr>
        <w:top w:val="none" w:sz="0" w:space="0" w:color="auto"/>
        <w:left w:val="none" w:sz="0" w:space="0" w:color="auto"/>
        <w:bottom w:val="none" w:sz="0" w:space="0" w:color="auto"/>
        <w:right w:val="none" w:sz="0" w:space="0" w:color="auto"/>
      </w:divBdr>
    </w:div>
    <w:div w:id="757795800">
      <w:bodyDiv w:val="1"/>
      <w:marLeft w:val="0"/>
      <w:marRight w:val="0"/>
      <w:marTop w:val="0"/>
      <w:marBottom w:val="0"/>
      <w:divBdr>
        <w:top w:val="none" w:sz="0" w:space="0" w:color="auto"/>
        <w:left w:val="none" w:sz="0" w:space="0" w:color="auto"/>
        <w:bottom w:val="none" w:sz="0" w:space="0" w:color="auto"/>
        <w:right w:val="none" w:sz="0" w:space="0" w:color="auto"/>
      </w:divBdr>
    </w:div>
    <w:div w:id="761226287">
      <w:bodyDiv w:val="1"/>
      <w:marLeft w:val="0"/>
      <w:marRight w:val="0"/>
      <w:marTop w:val="0"/>
      <w:marBottom w:val="0"/>
      <w:divBdr>
        <w:top w:val="none" w:sz="0" w:space="0" w:color="auto"/>
        <w:left w:val="none" w:sz="0" w:space="0" w:color="auto"/>
        <w:bottom w:val="none" w:sz="0" w:space="0" w:color="auto"/>
        <w:right w:val="none" w:sz="0" w:space="0" w:color="auto"/>
      </w:divBdr>
    </w:div>
    <w:div w:id="763845955">
      <w:bodyDiv w:val="1"/>
      <w:marLeft w:val="0"/>
      <w:marRight w:val="0"/>
      <w:marTop w:val="0"/>
      <w:marBottom w:val="0"/>
      <w:divBdr>
        <w:top w:val="none" w:sz="0" w:space="0" w:color="auto"/>
        <w:left w:val="none" w:sz="0" w:space="0" w:color="auto"/>
        <w:bottom w:val="none" w:sz="0" w:space="0" w:color="auto"/>
        <w:right w:val="none" w:sz="0" w:space="0" w:color="auto"/>
      </w:divBdr>
    </w:div>
    <w:div w:id="763915673">
      <w:bodyDiv w:val="1"/>
      <w:marLeft w:val="0"/>
      <w:marRight w:val="0"/>
      <w:marTop w:val="0"/>
      <w:marBottom w:val="0"/>
      <w:divBdr>
        <w:top w:val="none" w:sz="0" w:space="0" w:color="auto"/>
        <w:left w:val="none" w:sz="0" w:space="0" w:color="auto"/>
        <w:bottom w:val="none" w:sz="0" w:space="0" w:color="auto"/>
        <w:right w:val="none" w:sz="0" w:space="0" w:color="auto"/>
      </w:divBdr>
    </w:div>
    <w:div w:id="765426368">
      <w:bodyDiv w:val="1"/>
      <w:marLeft w:val="0"/>
      <w:marRight w:val="0"/>
      <w:marTop w:val="0"/>
      <w:marBottom w:val="0"/>
      <w:divBdr>
        <w:top w:val="none" w:sz="0" w:space="0" w:color="auto"/>
        <w:left w:val="none" w:sz="0" w:space="0" w:color="auto"/>
        <w:bottom w:val="none" w:sz="0" w:space="0" w:color="auto"/>
        <w:right w:val="none" w:sz="0" w:space="0" w:color="auto"/>
      </w:divBdr>
    </w:div>
    <w:div w:id="765543579">
      <w:bodyDiv w:val="1"/>
      <w:marLeft w:val="0"/>
      <w:marRight w:val="0"/>
      <w:marTop w:val="0"/>
      <w:marBottom w:val="0"/>
      <w:divBdr>
        <w:top w:val="none" w:sz="0" w:space="0" w:color="auto"/>
        <w:left w:val="none" w:sz="0" w:space="0" w:color="auto"/>
        <w:bottom w:val="none" w:sz="0" w:space="0" w:color="auto"/>
        <w:right w:val="none" w:sz="0" w:space="0" w:color="auto"/>
      </w:divBdr>
    </w:div>
    <w:div w:id="768164045">
      <w:bodyDiv w:val="1"/>
      <w:marLeft w:val="0"/>
      <w:marRight w:val="0"/>
      <w:marTop w:val="0"/>
      <w:marBottom w:val="0"/>
      <w:divBdr>
        <w:top w:val="none" w:sz="0" w:space="0" w:color="auto"/>
        <w:left w:val="none" w:sz="0" w:space="0" w:color="auto"/>
        <w:bottom w:val="none" w:sz="0" w:space="0" w:color="auto"/>
        <w:right w:val="none" w:sz="0" w:space="0" w:color="auto"/>
      </w:divBdr>
    </w:div>
    <w:div w:id="768354022">
      <w:bodyDiv w:val="1"/>
      <w:marLeft w:val="0"/>
      <w:marRight w:val="0"/>
      <w:marTop w:val="0"/>
      <w:marBottom w:val="0"/>
      <w:divBdr>
        <w:top w:val="none" w:sz="0" w:space="0" w:color="auto"/>
        <w:left w:val="none" w:sz="0" w:space="0" w:color="auto"/>
        <w:bottom w:val="none" w:sz="0" w:space="0" w:color="auto"/>
        <w:right w:val="none" w:sz="0" w:space="0" w:color="auto"/>
      </w:divBdr>
    </w:div>
    <w:div w:id="768548333">
      <w:bodyDiv w:val="1"/>
      <w:marLeft w:val="0"/>
      <w:marRight w:val="0"/>
      <w:marTop w:val="0"/>
      <w:marBottom w:val="0"/>
      <w:divBdr>
        <w:top w:val="none" w:sz="0" w:space="0" w:color="auto"/>
        <w:left w:val="none" w:sz="0" w:space="0" w:color="auto"/>
        <w:bottom w:val="none" w:sz="0" w:space="0" w:color="auto"/>
        <w:right w:val="none" w:sz="0" w:space="0" w:color="auto"/>
      </w:divBdr>
    </w:div>
    <w:div w:id="769472074">
      <w:bodyDiv w:val="1"/>
      <w:marLeft w:val="0"/>
      <w:marRight w:val="0"/>
      <w:marTop w:val="0"/>
      <w:marBottom w:val="0"/>
      <w:divBdr>
        <w:top w:val="none" w:sz="0" w:space="0" w:color="auto"/>
        <w:left w:val="none" w:sz="0" w:space="0" w:color="auto"/>
        <w:bottom w:val="none" w:sz="0" w:space="0" w:color="auto"/>
        <w:right w:val="none" w:sz="0" w:space="0" w:color="auto"/>
      </w:divBdr>
    </w:div>
    <w:div w:id="770321010">
      <w:bodyDiv w:val="1"/>
      <w:marLeft w:val="0"/>
      <w:marRight w:val="0"/>
      <w:marTop w:val="0"/>
      <w:marBottom w:val="0"/>
      <w:divBdr>
        <w:top w:val="none" w:sz="0" w:space="0" w:color="auto"/>
        <w:left w:val="none" w:sz="0" w:space="0" w:color="auto"/>
        <w:bottom w:val="none" w:sz="0" w:space="0" w:color="auto"/>
        <w:right w:val="none" w:sz="0" w:space="0" w:color="auto"/>
      </w:divBdr>
    </w:div>
    <w:div w:id="770971409">
      <w:bodyDiv w:val="1"/>
      <w:marLeft w:val="0"/>
      <w:marRight w:val="0"/>
      <w:marTop w:val="0"/>
      <w:marBottom w:val="0"/>
      <w:divBdr>
        <w:top w:val="none" w:sz="0" w:space="0" w:color="auto"/>
        <w:left w:val="none" w:sz="0" w:space="0" w:color="auto"/>
        <w:bottom w:val="none" w:sz="0" w:space="0" w:color="auto"/>
        <w:right w:val="none" w:sz="0" w:space="0" w:color="auto"/>
      </w:divBdr>
    </w:div>
    <w:div w:id="772168794">
      <w:bodyDiv w:val="1"/>
      <w:marLeft w:val="0"/>
      <w:marRight w:val="0"/>
      <w:marTop w:val="0"/>
      <w:marBottom w:val="0"/>
      <w:divBdr>
        <w:top w:val="none" w:sz="0" w:space="0" w:color="auto"/>
        <w:left w:val="none" w:sz="0" w:space="0" w:color="auto"/>
        <w:bottom w:val="none" w:sz="0" w:space="0" w:color="auto"/>
        <w:right w:val="none" w:sz="0" w:space="0" w:color="auto"/>
      </w:divBdr>
    </w:div>
    <w:div w:id="774441536">
      <w:bodyDiv w:val="1"/>
      <w:marLeft w:val="0"/>
      <w:marRight w:val="0"/>
      <w:marTop w:val="0"/>
      <w:marBottom w:val="0"/>
      <w:divBdr>
        <w:top w:val="none" w:sz="0" w:space="0" w:color="auto"/>
        <w:left w:val="none" w:sz="0" w:space="0" w:color="auto"/>
        <w:bottom w:val="none" w:sz="0" w:space="0" w:color="auto"/>
        <w:right w:val="none" w:sz="0" w:space="0" w:color="auto"/>
      </w:divBdr>
    </w:div>
    <w:div w:id="774983564">
      <w:bodyDiv w:val="1"/>
      <w:marLeft w:val="0"/>
      <w:marRight w:val="0"/>
      <w:marTop w:val="0"/>
      <w:marBottom w:val="0"/>
      <w:divBdr>
        <w:top w:val="none" w:sz="0" w:space="0" w:color="auto"/>
        <w:left w:val="none" w:sz="0" w:space="0" w:color="auto"/>
        <w:bottom w:val="none" w:sz="0" w:space="0" w:color="auto"/>
        <w:right w:val="none" w:sz="0" w:space="0" w:color="auto"/>
      </w:divBdr>
    </w:div>
    <w:div w:id="775247317">
      <w:bodyDiv w:val="1"/>
      <w:marLeft w:val="0"/>
      <w:marRight w:val="0"/>
      <w:marTop w:val="0"/>
      <w:marBottom w:val="0"/>
      <w:divBdr>
        <w:top w:val="none" w:sz="0" w:space="0" w:color="auto"/>
        <w:left w:val="none" w:sz="0" w:space="0" w:color="auto"/>
        <w:bottom w:val="none" w:sz="0" w:space="0" w:color="auto"/>
        <w:right w:val="none" w:sz="0" w:space="0" w:color="auto"/>
      </w:divBdr>
    </w:div>
    <w:div w:id="776674464">
      <w:bodyDiv w:val="1"/>
      <w:marLeft w:val="0"/>
      <w:marRight w:val="0"/>
      <w:marTop w:val="0"/>
      <w:marBottom w:val="0"/>
      <w:divBdr>
        <w:top w:val="none" w:sz="0" w:space="0" w:color="auto"/>
        <w:left w:val="none" w:sz="0" w:space="0" w:color="auto"/>
        <w:bottom w:val="none" w:sz="0" w:space="0" w:color="auto"/>
        <w:right w:val="none" w:sz="0" w:space="0" w:color="auto"/>
      </w:divBdr>
    </w:div>
    <w:div w:id="776800611">
      <w:bodyDiv w:val="1"/>
      <w:marLeft w:val="0"/>
      <w:marRight w:val="0"/>
      <w:marTop w:val="0"/>
      <w:marBottom w:val="0"/>
      <w:divBdr>
        <w:top w:val="none" w:sz="0" w:space="0" w:color="auto"/>
        <w:left w:val="none" w:sz="0" w:space="0" w:color="auto"/>
        <w:bottom w:val="none" w:sz="0" w:space="0" w:color="auto"/>
        <w:right w:val="none" w:sz="0" w:space="0" w:color="auto"/>
      </w:divBdr>
    </w:div>
    <w:div w:id="776950753">
      <w:bodyDiv w:val="1"/>
      <w:marLeft w:val="0"/>
      <w:marRight w:val="0"/>
      <w:marTop w:val="0"/>
      <w:marBottom w:val="0"/>
      <w:divBdr>
        <w:top w:val="none" w:sz="0" w:space="0" w:color="auto"/>
        <w:left w:val="none" w:sz="0" w:space="0" w:color="auto"/>
        <w:bottom w:val="none" w:sz="0" w:space="0" w:color="auto"/>
        <w:right w:val="none" w:sz="0" w:space="0" w:color="auto"/>
      </w:divBdr>
    </w:div>
    <w:div w:id="777875103">
      <w:bodyDiv w:val="1"/>
      <w:marLeft w:val="0"/>
      <w:marRight w:val="0"/>
      <w:marTop w:val="0"/>
      <w:marBottom w:val="0"/>
      <w:divBdr>
        <w:top w:val="none" w:sz="0" w:space="0" w:color="auto"/>
        <w:left w:val="none" w:sz="0" w:space="0" w:color="auto"/>
        <w:bottom w:val="none" w:sz="0" w:space="0" w:color="auto"/>
        <w:right w:val="none" w:sz="0" w:space="0" w:color="auto"/>
      </w:divBdr>
    </w:div>
    <w:div w:id="780103477">
      <w:bodyDiv w:val="1"/>
      <w:marLeft w:val="0"/>
      <w:marRight w:val="0"/>
      <w:marTop w:val="0"/>
      <w:marBottom w:val="0"/>
      <w:divBdr>
        <w:top w:val="none" w:sz="0" w:space="0" w:color="auto"/>
        <w:left w:val="none" w:sz="0" w:space="0" w:color="auto"/>
        <w:bottom w:val="none" w:sz="0" w:space="0" w:color="auto"/>
        <w:right w:val="none" w:sz="0" w:space="0" w:color="auto"/>
      </w:divBdr>
    </w:div>
    <w:div w:id="781876087">
      <w:bodyDiv w:val="1"/>
      <w:marLeft w:val="0"/>
      <w:marRight w:val="0"/>
      <w:marTop w:val="0"/>
      <w:marBottom w:val="0"/>
      <w:divBdr>
        <w:top w:val="none" w:sz="0" w:space="0" w:color="auto"/>
        <w:left w:val="none" w:sz="0" w:space="0" w:color="auto"/>
        <w:bottom w:val="none" w:sz="0" w:space="0" w:color="auto"/>
        <w:right w:val="none" w:sz="0" w:space="0" w:color="auto"/>
      </w:divBdr>
    </w:div>
    <w:div w:id="783306848">
      <w:bodyDiv w:val="1"/>
      <w:marLeft w:val="0"/>
      <w:marRight w:val="0"/>
      <w:marTop w:val="0"/>
      <w:marBottom w:val="0"/>
      <w:divBdr>
        <w:top w:val="none" w:sz="0" w:space="0" w:color="auto"/>
        <w:left w:val="none" w:sz="0" w:space="0" w:color="auto"/>
        <w:bottom w:val="none" w:sz="0" w:space="0" w:color="auto"/>
        <w:right w:val="none" w:sz="0" w:space="0" w:color="auto"/>
      </w:divBdr>
    </w:div>
    <w:div w:id="783498749">
      <w:bodyDiv w:val="1"/>
      <w:marLeft w:val="0"/>
      <w:marRight w:val="0"/>
      <w:marTop w:val="0"/>
      <w:marBottom w:val="0"/>
      <w:divBdr>
        <w:top w:val="none" w:sz="0" w:space="0" w:color="auto"/>
        <w:left w:val="none" w:sz="0" w:space="0" w:color="auto"/>
        <w:bottom w:val="none" w:sz="0" w:space="0" w:color="auto"/>
        <w:right w:val="none" w:sz="0" w:space="0" w:color="auto"/>
      </w:divBdr>
    </w:div>
    <w:div w:id="783576902">
      <w:bodyDiv w:val="1"/>
      <w:marLeft w:val="0"/>
      <w:marRight w:val="0"/>
      <w:marTop w:val="0"/>
      <w:marBottom w:val="0"/>
      <w:divBdr>
        <w:top w:val="none" w:sz="0" w:space="0" w:color="auto"/>
        <w:left w:val="none" w:sz="0" w:space="0" w:color="auto"/>
        <w:bottom w:val="none" w:sz="0" w:space="0" w:color="auto"/>
        <w:right w:val="none" w:sz="0" w:space="0" w:color="auto"/>
      </w:divBdr>
    </w:div>
    <w:div w:id="784465958">
      <w:bodyDiv w:val="1"/>
      <w:marLeft w:val="0"/>
      <w:marRight w:val="0"/>
      <w:marTop w:val="0"/>
      <w:marBottom w:val="0"/>
      <w:divBdr>
        <w:top w:val="none" w:sz="0" w:space="0" w:color="auto"/>
        <w:left w:val="none" w:sz="0" w:space="0" w:color="auto"/>
        <w:bottom w:val="none" w:sz="0" w:space="0" w:color="auto"/>
        <w:right w:val="none" w:sz="0" w:space="0" w:color="auto"/>
      </w:divBdr>
    </w:div>
    <w:div w:id="788091201">
      <w:bodyDiv w:val="1"/>
      <w:marLeft w:val="0"/>
      <w:marRight w:val="0"/>
      <w:marTop w:val="0"/>
      <w:marBottom w:val="0"/>
      <w:divBdr>
        <w:top w:val="none" w:sz="0" w:space="0" w:color="auto"/>
        <w:left w:val="none" w:sz="0" w:space="0" w:color="auto"/>
        <w:bottom w:val="none" w:sz="0" w:space="0" w:color="auto"/>
        <w:right w:val="none" w:sz="0" w:space="0" w:color="auto"/>
      </w:divBdr>
    </w:div>
    <w:div w:id="788428033">
      <w:bodyDiv w:val="1"/>
      <w:marLeft w:val="0"/>
      <w:marRight w:val="0"/>
      <w:marTop w:val="0"/>
      <w:marBottom w:val="0"/>
      <w:divBdr>
        <w:top w:val="none" w:sz="0" w:space="0" w:color="auto"/>
        <w:left w:val="none" w:sz="0" w:space="0" w:color="auto"/>
        <w:bottom w:val="none" w:sz="0" w:space="0" w:color="auto"/>
        <w:right w:val="none" w:sz="0" w:space="0" w:color="auto"/>
      </w:divBdr>
    </w:div>
    <w:div w:id="788471923">
      <w:bodyDiv w:val="1"/>
      <w:marLeft w:val="0"/>
      <w:marRight w:val="0"/>
      <w:marTop w:val="0"/>
      <w:marBottom w:val="0"/>
      <w:divBdr>
        <w:top w:val="none" w:sz="0" w:space="0" w:color="auto"/>
        <w:left w:val="none" w:sz="0" w:space="0" w:color="auto"/>
        <w:bottom w:val="none" w:sz="0" w:space="0" w:color="auto"/>
        <w:right w:val="none" w:sz="0" w:space="0" w:color="auto"/>
      </w:divBdr>
    </w:div>
    <w:div w:id="791093459">
      <w:bodyDiv w:val="1"/>
      <w:marLeft w:val="0"/>
      <w:marRight w:val="0"/>
      <w:marTop w:val="0"/>
      <w:marBottom w:val="0"/>
      <w:divBdr>
        <w:top w:val="none" w:sz="0" w:space="0" w:color="auto"/>
        <w:left w:val="none" w:sz="0" w:space="0" w:color="auto"/>
        <w:bottom w:val="none" w:sz="0" w:space="0" w:color="auto"/>
        <w:right w:val="none" w:sz="0" w:space="0" w:color="auto"/>
      </w:divBdr>
    </w:div>
    <w:div w:id="793137920">
      <w:bodyDiv w:val="1"/>
      <w:marLeft w:val="0"/>
      <w:marRight w:val="0"/>
      <w:marTop w:val="0"/>
      <w:marBottom w:val="0"/>
      <w:divBdr>
        <w:top w:val="none" w:sz="0" w:space="0" w:color="auto"/>
        <w:left w:val="none" w:sz="0" w:space="0" w:color="auto"/>
        <w:bottom w:val="none" w:sz="0" w:space="0" w:color="auto"/>
        <w:right w:val="none" w:sz="0" w:space="0" w:color="auto"/>
      </w:divBdr>
    </w:div>
    <w:div w:id="794300110">
      <w:bodyDiv w:val="1"/>
      <w:marLeft w:val="0"/>
      <w:marRight w:val="0"/>
      <w:marTop w:val="0"/>
      <w:marBottom w:val="0"/>
      <w:divBdr>
        <w:top w:val="none" w:sz="0" w:space="0" w:color="auto"/>
        <w:left w:val="none" w:sz="0" w:space="0" w:color="auto"/>
        <w:bottom w:val="none" w:sz="0" w:space="0" w:color="auto"/>
        <w:right w:val="none" w:sz="0" w:space="0" w:color="auto"/>
      </w:divBdr>
    </w:div>
    <w:div w:id="795761410">
      <w:bodyDiv w:val="1"/>
      <w:marLeft w:val="0"/>
      <w:marRight w:val="0"/>
      <w:marTop w:val="0"/>
      <w:marBottom w:val="0"/>
      <w:divBdr>
        <w:top w:val="none" w:sz="0" w:space="0" w:color="auto"/>
        <w:left w:val="none" w:sz="0" w:space="0" w:color="auto"/>
        <w:bottom w:val="none" w:sz="0" w:space="0" w:color="auto"/>
        <w:right w:val="none" w:sz="0" w:space="0" w:color="auto"/>
      </w:divBdr>
    </w:div>
    <w:div w:id="797337061">
      <w:bodyDiv w:val="1"/>
      <w:marLeft w:val="0"/>
      <w:marRight w:val="0"/>
      <w:marTop w:val="0"/>
      <w:marBottom w:val="0"/>
      <w:divBdr>
        <w:top w:val="none" w:sz="0" w:space="0" w:color="auto"/>
        <w:left w:val="none" w:sz="0" w:space="0" w:color="auto"/>
        <w:bottom w:val="none" w:sz="0" w:space="0" w:color="auto"/>
        <w:right w:val="none" w:sz="0" w:space="0" w:color="auto"/>
      </w:divBdr>
    </w:div>
    <w:div w:id="797382698">
      <w:bodyDiv w:val="1"/>
      <w:marLeft w:val="0"/>
      <w:marRight w:val="0"/>
      <w:marTop w:val="0"/>
      <w:marBottom w:val="0"/>
      <w:divBdr>
        <w:top w:val="none" w:sz="0" w:space="0" w:color="auto"/>
        <w:left w:val="none" w:sz="0" w:space="0" w:color="auto"/>
        <w:bottom w:val="none" w:sz="0" w:space="0" w:color="auto"/>
        <w:right w:val="none" w:sz="0" w:space="0" w:color="auto"/>
      </w:divBdr>
    </w:div>
    <w:div w:id="798378137">
      <w:bodyDiv w:val="1"/>
      <w:marLeft w:val="0"/>
      <w:marRight w:val="0"/>
      <w:marTop w:val="0"/>
      <w:marBottom w:val="0"/>
      <w:divBdr>
        <w:top w:val="none" w:sz="0" w:space="0" w:color="auto"/>
        <w:left w:val="none" w:sz="0" w:space="0" w:color="auto"/>
        <w:bottom w:val="none" w:sz="0" w:space="0" w:color="auto"/>
        <w:right w:val="none" w:sz="0" w:space="0" w:color="auto"/>
      </w:divBdr>
    </w:div>
    <w:div w:id="800423659">
      <w:bodyDiv w:val="1"/>
      <w:marLeft w:val="0"/>
      <w:marRight w:val="0"/>
      <w:marTop w:val="0"/>
      <w:marBottom w:val="0"/>
      <w:divBdr>
        <w:top w:val="none" w:sz="0" w:space="0" w:color="auto"/>
        <w:left w:val="none" w:sz="0" w:space="0" w:color="auto"/>
        <w:bottom w:val="none" w:sz="0" w:space="0" w:color="auto"/>
        <w:right w:val="none" w:sz="0" w:space="0" w:color="auto"/>
      </w:divBdr>
    </w:div>
    <w:div w:id="801341163">
      <w:bodyDiv w:val="1"/>
      <w:marLeft w:val="0"/>
      <w:marRight w:val="0"/>
      <w:marTop w:val="0"/>
      <w:marBottom w:val="0"/>
      <w:divBdr>
        <w:top w:val="none" w:sz="0" w:space="0" w:color="auto"/>
        <w:left w:val="none" w:sz="0" w:space="0" w:color="auto"/>
        <w:bottom w:val="none" w:sz="0" w:space="0" w:color="auto"/>
        <w:right w:val="none" w:sz="0" w:space="0" w:color="auto"/>
      </w:divBdr>
    </w:div>
    <w:div w:id="803232008">
      <w:bodyDiv w:val="1"/>
      <w:marLeft w:val="0"/>
      <w:marRight w:val="0"/>
      <w:marTop w:val="0"/>
      <w:marBottom w:val="0"/>
      <w:divBdr>
        <w:top w:val="none" w:sz="0" w:space="0" w:color="auto"/>
        <w:left w:val="none" w:sz="0" w:space="0" w:color="auto"/>
        <w:bottom w:val="none" w:sz="0" w:space="0" w:color="auto"/>
        <w:right w:val="none" w:sz="0" w:space="0" w:color="auto"/>
      </w:divBdr>
    </w:div>
    <w:div w:id="805439147">
      <w:bodyDiv w:val="1"/>
      <w:marLeft w:val="0"/>
      <w:marRight w:val="0"/>
      <w:marTop w:val="0"/>
      <w:marBottom w:val="0"/>
      <w:divBdr>
        <w:top w:val="none" w:sz="0" w:space="0" w:color="auto"/>
        <w:left w:val="none" w:sz="0" w:space="0" w:color="auto"/>
        <w:bottom w:val="none" w:sz="0" w:space="0" w:color="auto"/>
        <w:right w:val="none" w:sz="0" w:space="0" w:color="auto"/>
      </w:divBdr>
    </w:div>
    <w:div w:id="807288421">
      <w:bodyDiv w:val="1"/>
      <w:marLeft w:val="0"/>
      <w:marRight w:val="0"/>
      <w:marTop w:val="0"/>
      <w:marBottom w:val="0"/>
      <w:divBdr>
        <w:top w:val="none" w:sz="0" w:space="0" w:color="auto"/>
        <w:left w:val="none" w:sz="0" w:space="0" w:color="auto"/>
        <w:bottom w:val="none" w:sz="0" w:space="0" w:color="auto"/>
        <w:right w:val="none" w:sz="0" w:space="0" w:color="auto"/>
      </w:divBdr>
    </w:div>
    <w:div w:id="808745709">
      <w:bodyDiv w:val="1"/>
      <w:marLeft w:val="0"/>
      <w:marRight w:val="0"/>
      <w:marTop w:val="0"/>
      <w:marBottom w:val="0"/>
      <w:divBdr>
        <w:top w:val="none" w:sz="0" w:space="0" w:color="auto"/>
        <w:left w:val="none" w:sz="0" w:space="0" w:color="auto"/>
        <w:bottom w:val="none" w:sz="0" w:space="0" w:color="auto"/>
        <w:right w:val="none" w:sz="0" w:space="0" w:color="auto"/>
      </w:divBdr>
    </w:div>
    <w:div w:id="809320117">
      <w:bodyDiv w:val="1"/>
      <w:marLeft w:val="0"/>
      <w:marRight w:val="0"/>
      <w:marTop w:val="0"/>
      <w:marBottom w:val="0"/>
      <w:divBdr>
        <w:top w:val="none" w:sz="0" w:space="0" w:color="auto"/>
        <w:left w:val="none" w:sz="0" w:space="0" w:color="auto"/>
        <w:bottom w:val="none" w:sz="0" w:space="0" w:color="auto"/>
        <w:right w:val="none" w:sz="0" w:space="0" w:color="auto"/>
      </w:divBdr>
    </w:div>
    <w:div w:id="812602492">
      <w:bodyDiv w:val="1"/>
      <w:marLeft w:val="0"/>
      <w:marRight w:val="0"/>
      <w:marTop w:val="0"/>
      <w:marBottom w:val="0"/>
      <w:divBdr>
        <w:top w:val="none" w:sz="0" w:space="0" w:color="auto"/>
        <w:left w:val="none" w:sz="0" w:space="0" w:color="auto"/>
        <w:bottom w:val="none" w:sz="0" w:space="0" w:color="auto"/>
        <w:right w:val="none" w:sz="0" w:space="0" w:color="auto"/>
      </w:divBdr>
    </w:div>
    <w:div w:id="813639089">
      <w:bodyDiv w:val="1"/>
      <w:marLeft w:val="0"/>
      <w:marRight w:val="0"/>
      <w:marTop w:val="0"/>
      <w:marBottom w:val="0"/>
      <w:divBdr>
        <w:top w:val="none" w:sz="0" w:space="0" w:color="auto"/>
        <w:left w:val="none" w:sz="0" w:space="0" w:color="auto"/>
        <w:bottom w:val="none" w:sz="0" w:space="0" w:color="auto"/>
        <w:right w:val="none" w:sz="0" w:space="0" w:color="auto"/>
      </w:divBdr>
    </w:div>
    <w:div w:id="813764140">
      <w:bodyDiv w:val="1"/>
      <w:marLeft w:val="0"/>
      <w:marRight w:val="0"/>
      <w:marTop w:val="0"/>
      <w:marBottom w:val="0"/>
      <w:divBdr>
        <w:top w:val="none" w:sz="0" w:space="0" w:color="auto"/>
        <w:left w:val="none" w:sz="0" w:space="0" w:color="auto"/>
        <w:bottom w:val="none" w:sz="0" w:space="0" w:color="auto"/>
        <w:right w:val="none" w:sz="0" w:space="0" w:color="auto"/>
      </w:divBdr>
    </w:div>
    <w:div w:id="814953046">
      <w:bodyDiv w:val="1"/>
      <w:marLeft w:val="0"/>
      <w:marRight w:val="0"/>
      <w:marTop w:val="0"/>
      <w:marBottom w:val="0"/>
      <w:divBdr>
        <w:top w:val="none" w:sz="0" w:space="0" w:color="auto"/>
        <w:left w:val="none" w:sz="0" w:space="0" w:color="auto"/>
        <w:bottom w:val="none" w:sz="0" w:space="0" w:color="auto"/>
        <w:right w:val="none" w:sz="0" w:space="0" w:color="auto"/>
      </w:divBdr>
    </w:div>
    <w:div w:id="818306936">
      <w:bodyDiv w:val="1"/>
      <w:marLeft w:val="0"/>
      <w:marRight w:val="0"/>
      <w:marTop w:val="0"/>
      <w:marBottom w:val="0"/>
      <w:divBdr>
        <w:top w:val="none" w:sz="0" w:space="0" w:color="auto"/>
        <w:left w:val="none" w:sz="0" w:space="0" w:color="auto"/>
        <w:bottom w:val="none" w:sz="0" w:space="0" w:color="auto"/>
        <w:right w:val="none" w:sz="0" w:space="0" w:color="auto"/>
      </w:divBdr>
    </w:div>
    <w:div w:id="820585787">
      <w:bodyDiv w:val="1"/>
      <w:marLeft w:val="0"/>
      <w:marRight w:val="0"/>
      <w:marTop w:val="0"/>
      <w:marBottom w:val="0"/>
      <w:divBdr>
        <w:top w:val="none" w:sz="0" w:space="0" w:color="auto"/>
        <w:left w:val="none" w:sz="0" w:space="0" w:color="auto"/>
        <w:bottom w:val="none" w:sz="0" w:space="0" w:color="auto"/>
        <w:right w:val="none" w:sz="0" w:space="0" w:color="auto"/>
      </w:divBdr>
    </w:div>
    <w:div w:id="822745578">
      <w:bodyDiv w:val="1"/>
      <w:marLeft w:val="0"/>
      <w:marRight w:val="0"/>
      <w:marTop w:val="0"/>
      <w:marBottom w:val="0"/>
      <w:divBdr>
        <w:top w:val="none" w:sz="0" w:space="0" w:color="auto"/>
        <w:left w:val="none" w:sz="0" w:space="0" w:color="auto"/>
        <w:bottom w:val="none" w:sz="0" w:space="0" w:color="auto"/>
        <w:right w:val="none" w:sz="0" w:space="0" w:color="auto"/>
      </w:divBdr>
    </w:div>
    <w:div w:id="823932557">
      <w:bodyDiv w:val="1"/>
      <w:marLeft w:val="0"/>
      <w:marRight w:val="0"/>
      <w:marTop w:val="0"/>
      <w:marBottom w:val="0"/>
      <w:divBdr>
        <w:top w:val="none" w:sz="0" w:space="0" w:color="auto"/>
        <w:left w:val="none" w:sz="0" w:space="0" w:color="auto"/>
        <w:bottom w:val="none" w:sz="0" w:space="0" w:color="auto"/>
        <w:right w:val="none" w:sz="0" w:space="0" w:color="auto"/>
      </w:divBdr>
    </w:div>
    <w:div w:id="826899853">
      <w:bodyDiv w:val="1"/>
      <w:marLeft w:val="0"/>
      <w:marRight w:val="0"/>
      <w:marTop w:val="0"/>
      <w:marBottom w:val="0"/>
      <w:divBdr>
        <w:top w:val="none" w:sz="0" w:space="0" w:color="auto"/>
        <w:left w:val="none" w:sz="0" w:space="0" w:color="auto"/>
        <w:bottom w:val="none" w:sz="0" w:space="0" w:color="auto"/>
        <w:right w:val="none" w:sz="0" w:space="0" w:color="auto"/>
      </w:divBdr>
    </w:div>
    <w:div w:id="830486712">
      <w:bodyDiv w:val="1"/>
      <w:marLeft w:val="0"/>
      <w:marRight w:val="0"/>
      <w:marTop w:val="0"/>
      <w:marBottom w:val="0"/>
      <w:divBdr>
        <w:top w:val="none" w:sz="0" w:space="0" w:color="auto"/>
        <w:left w:val="none" w:sz="0" w:space="0" w:color="auto"/>
        <w:bottom w:val="none" w:sz="0" w:space="0" w:color="auto"/>
        <w:right w:val="none" w:sz="0" w:space="0" w:color="auto"/>
      </w:divBdr>
    </w:div>
    <w:div w:id="832530752">
      <w:bodyDiv w:val="1"/>
      <w:marLeft w:val="0"/>
      <w:marRight w:val="0"/>
      <w:marTop w:val="0"/>
      <w:marBottom w:val="0"/>
      <w:divBdr>
        <w:top w:val="none" w:sz="0" w:space="0" w:color="auto"/>
        <w:left w:val="none" w:sz="0" w:space="0" w:color="auto"/>
        <w:bottom w:val="none" w:sz="0" w:space="0" w:color="auto"/>
        <w:right w:val="none" w:sz="0" w:space="0" w:color="auto"/>
      </w:divBdr>
    </w:div>
    <w:div w:id="834147486">
      <w:bodyDiv w:val="1"/>
      <w:marLeft w:val="0"/>
      <w:marRight w:val="0"/>
      <w:marTop w:val="0"/>
      <w:marBottom w:val="0"/>
      <w:divBdr>
        <w:top w:val="none" w:sz="0" w:space="0" w:color="auto"/>
        <w:left w:val="none" w:sz="0" w:space="0" w:color="auto"/>
        <w:bottom w:val="none" w:sz="0" w:space="0" w:color="auto"/>
        <w:right w:val="none" w:sz="0" w:space="0" w:color="auto"/>
      </w:divBdr>
    </w:div>
    <w:div w:id="835342026">
      <w:bodyDiv w:val="1"/>
      <w:marLeft w:val="0"/>
      <w:marRight w:val="0"/>
      <w:marTop w:val="0"/>
      <w:marBottom w:val="0"/>
      <w:divBdr>
        <w:top w:val="none" w:sz="0" w:space="0" w:color="auto"/>
        <w:left w:val="none" w:sz="0" w:space="0" w:color="auto"/>
        <w:bottom w:val="none" w:sz="0" w:space="0" w:color="auto"/>
        <w:right w:val="none" w:sz="0" w:space="0" w:color="auto"/>
      </w:divBdr>
    </w:div>
    <w:div w:id="835533092">
      <w:bodyDiv w:val="1"/>
      <w:marLeft w:val="0"/>
      <w:marRight w:val="0"/>
      <w:marTop w:val="0"/>
      <w:marBottom w:val="0"/>
      <w:divBdr>
        <w:top w:val="none" w:sz="0" w:space="0" w:color="auto"/>
        <w:left w:val="none" w:sz="0" w:space="0" w:color="auto"/>
        <w:bottom w:val="none" w:sz="0" w:space="0" w:color="auto"/>
        <w:right w:val="none" w:sz="0" w:space="0" w:color="auto"/>
      </w:divBdr>
    </w:div>
    <w:div w:id="838038944">
      <w:bodyDiv w:val="1"/>
      <w:marLeft w:val="0"/>
      <w:marRight w:val="0"/>
      <w:marTop w:val="0"/>
      <w:marBottom w:val="0"/>
      <w:divBdr>
        <w:top w:val="none" w:sz="0" w:space="0" w:color="auto"/>
        <w:left w:val="none" w:sz="0" w:space="0" w:color="auto"/>
        <w:bottom w:val="none" w:sz="0" w:space="0" w:color="auto"/>
        <w:right w:val="none" w:sz="0" w:space="0" w:color="auto"/>
      </w:divBdr>
    </w:div>
    <w:div w:id="839387953">
      <w:bodyDiv w:val="1"/>
      <w:marLeft w:val="0"/>
      <w:marRight w:val="0"/>
      <w:marTop w:val="0"/>
      <w:marBottom w:val="0"/>
      <w:divBdr>
        <w:top w:val="none" w:sz="0" w:space="0" w:color="auto"/>
        <w:left w:val="none" w:sz="0" w:space="0" w:color="auto"/>
        <w:bottom w:val="none" w:sz="0" w:space="0" w:color="auto"/>
        <w:right w:val="none" w:sz="0" w:space="0" w:color="auto"/>
      </w:divBdr>
    </w:div>
    <w:div w:id="842205964">
      <w:bodyDiv w:val="1"/>
      <w:marLeft w:val="0"/>
      <w:marRight w:val="0"/>
      <w:marTop w:val="0"/>
      <w:marBottom w:val="0"/>
      <w:divBdr>
        <w:top w:val="none" w:sz="0" w:space="0" w:color="auto"/>
        <w:left w:val="none" w:sz="0" w:space="0" w:color="auto"/>
        <w:bottom w:val="none" w:sz="0" w:space="0" w:color="auto"/>
        <w:right w:val="none" w:sz="0" w:space="0" w:color="auto"/>
      </w:divBdr>
    </w:div>
    <w:div w:id="842860928">
      <w:bodyDiv w:val="1"/>
      <w:marLeft w:val="0"/>
      <w:marRight w:val="0"/>
      <w:marTop w:val="0"/>
      <w:marBottom w:val="0"/>
      <w:divBdr>
        <w:top w:val="none" w:sz="0" w:space="0" w:color="auto"/>
        <w:left w:val="none" w:sz="0" w:space="0" w:color="auto"/>
        <w:bottom w:val="none" w:sz="0" w:space="0" w:color="auto"/>
        <w:right w:val="none" w:sz="0" w:space="0" w:color="auto"/>
      </w:divBdr>
    </w:div>
    <w:div w:id="843594661">
      <w:bodyDiv w:val="1"/>
      <w:marLeft w:val="0"/>
      <w:marRight w:val="0"/>
      <w:marTop w:val="0"/>
      <w:marBottom w:val="0"/>
      <w:divBdr>
        <w:top w:val="none" w:sz="0" w:space="0" w:color="auto"/>
        <w:left w:val="none" w:sz="0" w:space="0" w:color="auto"/>
        <w:bottom w:val="none" w:sz="0" w:space="0" w:color="auto"/>
        <w:right w:val="none" w:sz="0" w:space="0" w:color="auto"/>
      </w:divBdr>
    </w:div>
    <w:div w:id="844712613">
      <w:bodyDiv w:val="1"/>
      <w:marLeft w:val="0"/>
      <w:marRight w:val="0"/>
      <w:marTop w:val="0"/>
      <w:marBottom w:val="0"/>
      <w:divBdr>
        <w:top w:val="none" w:sz="0" w:space="0" w:color="auto"/>
        <w:left w:val="none" w:sz="0" w:space="0" w:color="auto"/>
        <w:bottom w:val="none" w:sz="0" w:space="0" w:color="auto"/>
        <w:right w:val="none" w:sz="0" w:space="0" w:color="auto"/>
      </w:divBdr>
    </w:div>
    <w:div w:id="847986386">
      <w:bodyDiv w:val="1"/>
      <w:marLeft w:val="0"/>
      <w:marRight w:val="0"/>
      <w:marTop w:val="0"/>
      <w:marBottom w:val="0"/>
      <w:divBdr>
        <w:top w:val="none" w:sz="0" w:space="0" w:color="auto"/>
        <w:left w:val="none" w:sz="0" w:space="0" w:color="auto"/>
        <w:bottom w:val="none" w:sz="0" w:space="0" w:color="auto"/>
        <w:right w:val="none" w:sz="0" w:space="0" w:color="auto"/>
      </w:divBdr>
    </w:div>
    <w:div w:id="849225478">
      <w:bodyDiv w:val="1"/>
      <w:marLeft w:val="0"/>
      <w:marRight w:val="0"/>
      <w:marTop w:val="0"/>
      <w:marBottom w:val="0"/>
      <w:divBdr>
        <w:top w:val="none" w:sz="0" w:space="0" w:color="auto"/>
        <w:left w:val="none" w:sz="0" w:space="0" w:color="auto"/>
        <w:bottom w:val="none" w:sz="0" w:space="0" w:color="auto"/>
        <w:right w:val="none" w:sz="0" w:space="0" w:color="auto"/>
      </w:divBdr>
    </w:div>
    <w:div w:id="849491518">
      <w:bodyDiv w:val="1"/>
      <w:marLeft w:val="0"/>
      <w:marRight w:val="0"/>
      <w:marTop w:val="0"/>
      <w:marBottom w:val="0"/>
      <w:divBdr>
        <w:top w:val="none" w:sz="0" w:space="0" w:color="auto"/>
        <w:left w:val="none" w:sz="0" w:space="0" w:color="auto"/>
        <w:bottom w:val="none" w:sz="0" w:space="0" w:color="auto"/>
        <w:right w:val="none" w:sz="0" w:space="0" w:color="auto"/>
      </w:divBdr>
    </w:div>
    <w:div w:id="851408077">
      <w:bodyDiv w:val="1"/>
      <w:marLeft w:val="0"/>
      <w:marRight w:val="0"/>
      <w:marTop w:val="0"/>
      <w:marBottom w:val="0"/>
      <w:divBdr>
        <w:top w:val="none" w:sz="0" w:space="0" w:color="auto"/>
        <w:left w:val="none" w:sz="0" w:space="0" w:color="auto"/>
        <w:bottom w:val="none" w:sz="0" w:space="0" w:color="auto"/>
        <w:right w:val="none" w:sz="0" w:space="0" w:color="auto"/>
      </w:divBdr>
    </w:div>
    <w:div w:id="851651895">
      <w:bodyDiv w:val="1"/>
      <w:marLeft w:val="0"/>
      <w:marRight w:val="0"/>
      <w:marTop w:val="0"/>
      <w:marBottom w:val="0"/>
      <w:divBdr>
        <w:top w:val="none" w:sz="0" w:space="0" w:color="auto"/>
        <w:left w:val="none" w:sz="0" w:space="0" w:color="auto"/>
        <w:bottom w:val="none" w:sz="0" w:space="0" w:color="auto"/>
        <w:right w:val="none" w:sz="0" w:space="0" w:color="auto"/>
      </w:divBdr>
    </w:div>
    <w:div w:id="853373886">
      <w:bodyDiv w:val="1"/>
      <w:marLeft w:val="0"/>
      <w:marRight w:val="0"/>
      <w:marTop w:val="0"/>
      <w:marBottom w:val="0"/>
      <w:divBdr>
        <w:top w:val="none" w:sz="0" w:space="0" w:color="auto"/>
        <w:left w:val="none" w:sz="0" w:space="0" w:color="auto"/>
        <w:bottom w:val="none" w:sz="0" w:space="0" w:color="auto"/>
        <w:right w:val="none" w:sz="0" w:space="0" w:color="auto"/>
      </w:divBdr>
    </w:div>
    <w:div w:id="853420758">
      <w:bodyDiv w:val="1"/>
      <w:marLeft w:val="0"/>
      <w:marRight w:val="0"/>
      <w:marTop w:val="0"/>
      <w:marBottom w:val="0"/>
      <w:divBdr>
        <w:top w:val="none" w:sz="0" w:space="0" w:color="auto"/>
        <w:left w:val="none" w:sz="0" w:space="0" w:color="auto"/>
        <w:bottom w:val="none" w:sz="0" w:space="0" w:color="auto"/>
        <w:right w:val="none" w:sz="0" w:space="0" w:color="auto"/>
      </w:divBdr>
    </w:div>
    <w:div w:id="854348326">
      <w:bodyDiv w:val="1"/>
      <w:marLeft w:val="0"/>
      <w:marRight w:val="0"/>
      <w:marTop w:val="0"/>
      <w:marBottom w:val="0"/>
      <w:divBdr>
        <w:top w:val="none" w:sz="0" w:space="0" w:color="auto"/>
        <w:left w:val="none" w:sz="0" w:space="0" w:color="auto"/>
        <w:bottom w:val="none" w:sz="0" w:space="0" w:color="auto"/>
        <w:right w:val="none" w:sz="0" w:space="0" w:color="auto"/>
      </w:divBdr>
    </w:div>
    <w:div w:id="854616140">
      <w:bodyDiv w:val="1"/>
      <w:marLeft w:val="0"/>
      <w:marRight w:val="0"/>
      <w:marTop w:val="0"/>
      <w:marBottom w:val="0"/>
      <w:divBdr>
        <w:top w:val="none" w:sz="0" w:space="0" w:color="auto"/>
        <w:left w:val="none" w:sz="0" w:space="0" w:color="auto"/>
        <w:bottom w:val="none" w:sz="0" w:space="0" w:color="auto"/>
        <w:right w:val="none" w:sz="0" w:space="0" w:color="auto"/>
      </w:divBdr>
    </w:div>
    <w:div w:id="855733211">
      <w:bodyDiv w:val="1"/>
      <w:marLeft w:val="0"/>
      <w:marRight w:val="0"/>
      <w:marTop w:val="0"/>
      <w:marBottom w:val="0"/>
      <w:divBdr>
        <w:top w:val="none" w:sz="0" w:space="0" w:color="auto"/>
        <w:left w:val="none" w:sz="0" w:space="0" w:color="auto"/>
        <w:bottom w:val="none" w:sz="0" w:space="0" w:color="auto"/>
        <w:right w:val="none" w:sz="0" w:space="0" w:color="auto"/>
      </w:divBdr>
    </w:div>
    <w:div w:id="857933072">
      <w:bodyDiv w:val="1"/>
      <w:marLeft w:val="0"/>
      <w:marRight w:val="0"/>
      <w:marTop w:val="0"/>
      <w:marBottom w:val="0"/>
      <w:divBdr>
        <w:top w:val="none" w:sz="0" w:space="0" w:color="auto"/>
        <w:left w:val="none" w:sz="0" w:space="0" w:color="auto"/>
        <w:bottom w:val="none" w:sz="0" w:space="0" w:color="auto"/>
        <w:right w:val="none" w:sz="0" w:space="0" w:color="auto"/>
      </w:divBdr>
    </w:div>
    <w:div w:id="859468905">
      <w:bodyDiv w:val="1"/>
      <w:marLeft w:val="0"/>
      <w:marRight w:val="0"/>
      <w:marTop w:val="0"/>
      <w:marBottom w:val="0"/>
      <w:divBdr>
        <w:top w:val="none" w:sz="0" w:space="0" w:color="auto"/>
        <w:left w:val="none" w:sz="0" w:space="0" w:color="auto"/>
        <w:bottom w:val="none" w:sz="0" w:space="0" w:color="auto"/>
        <w:right w:val="none" w:sz="0" w:space="0" w:color="auto"/>
      </w:divBdr>
    </w:div>
    <w:div w:id="862983555">
      <w:bodyDiv w:val="1"/>
      <w:marLeft w:val="0"/>
      <w:marRight w:val="0"/>
      <w:marTop w:val="0"/>
      <w:marBottom w:val="0"/>
      <w:divBdr>
        <w:top w:val="none" w:sz="0" w:space="0" w:color="auto"/>
        <w:left w:val="none" w:sz="0" w:space="0" w:color="auto"/>
        <w:bottom w:val="none" w:sz="0" w:space="0" w:color="auto"/>
        <w:right w:val="none" w:sz="0" w:space="0" w:color="auto"/>
      </w:divBdr>
    </w:div>
    <w:div w:id="863860667">
      <w:bodyDiv w:val="1"/>
      <w:marLeft w:val="0"/>
      <w:marRight w:val="0"/>
      <w:marTop w:val="0"/>
      <w:marBottom w:val="0"/>
      <w:divBdr>
        <w:top w:val="none" w:sz="0" w:space="0" w:color="auto"/>
        <w:left w:val="none" w:sz="0" w:space="0" w:color="auto"/>
        <w:bottom w:val="none" w:sz="0" w:space="0" w:color="auto"/>
        <w:right w:val="none" w:sz="0" w:space="0" w:color="auto"/>
      </w:divBdr>
    </w:div>
    <w:div w:id="864446841">
      <w:bodyDiv w:val="1"/>
      <w:marLeft w:val="0"/>
      <w:marRight w:val="0"/>
      <w:marTop w:val="0"/>
      <w:marBottom w:val="0"/>
      <w:divBdr>
        <w:top w:val="none" w:sz="0" w:space="0" w:color="auto"/>
        <w:left w:val="none" w:sz="0" w:space="0" w:color="auto"/>
        <w:bottom w:val="none" w:sz="0" w:space="0" w:color="auto"/>
        <w:right w:val="none" w:sz="0" w:space="0" w:color="auto"/>
      </w:divBdr>
    </w:div>
    <w:div w:id="864832419">
      <w:bodyDiv w:val="1"/>
      <w:marLeft w:val="0"/>
      <w:marRight w:val="0"/>
      <w:marTop w:val="0"/>
      <w:marBottom w:val="0"/>
      <w:divBdr>
        <w:top w:val="none" w:sz="0" w:space="0" w:color="auto"/>
        <w:left w:val="none" w:sz="0" w:space="0" w:color="auto"/>
        <w:bottom w:val="none" w:sz="0" w:space="0" w:color="auto"/>
        <w:right w:val="none" w:sz="0" w:space="0" w:color="auto"/>
      </w:divBdr>
    </w:div>
    <w:div w:id="867454042">
      <w:bodyDiv w:val="1"/>
      <w:marLeft w:val="0"/>
      <w:marRight w:val="0"/>
      <w:marTop w:val="0"/>
      <w:marBottom w:val="0"/>
      <w:divBdr>
        <w:top w:val="none" w:sz="0" w:space="0" w:color="auto"/>
        <w:left w:val="none" w:sz="0" w:space="0" w:color="auto"/>
        <w:bottom w:val="none" w:sz="0" w:space="0" w:color="auto"/>
        <w:right w:val="none" w:sz="0" w:space="0" w:color="auto"/>
      </w:divBdr>
    </w:div>
    <w:div w:id="867762900">
      <w:bodyDiv w:val="1"/>
      <w:marLeft w:val="0"/>
      <w:marRight w:val="0"/>
      <w:marTop w:val="0"/>
      <w:marBottom w:val="0"/>
      <w:divBdr>
        <w:top w:val="none" w:sz="0" w:space="0" w:color="auto"/>
        <w:left w:val="none" w:sz="0" w:space="0" w:color="auto"/>
        <w:bottom w:val="none" w:sz="0" w:space="0" w:color="auto"/>
        <w:right w:val="none" w:sz="0" w:space="0" w:color="auto"/>
      </w:divBdr>
    </w:div>
    <w:div w:id="869074692">
      <w:bodyDiv w:val="1"/>
      <w:marLeft w:val="0"/>
      <w:marRight w:val="0"/>
      <w:marTop w:val="0"/>
      <w:marBottom w:val="0"/>
      <w:divBdr>
        <w:top w:val="none" w:sz="0" w:space="0" w:color="auto"/>
        <w:left w:val="none" w:sz="0" w:space="0" w:color="auto"/>
        <w:bottom w:val="none" w:sz="0" w:space="0" w:color="auto"/>
        <w:right w:val="none" w:sz="0" w:space="0" w:color="auto"/>
      </w:divBdr>
    </w:div>
    <w:div w:id="869144808">
      <w:bodyDiv w:val="1"/>
      <w:marLeft w:val="0"/>
      <w:marRight w:val="0"/>
      <w:marTop w:val="0"/>
      <w:marBottom w:val="0"/>
      <w:divBdr>
        <w:top w:val="none" w:sz="0" w:space="0" w:color="auto"/>
        <w:left w:val="none" w:sz="0" w:space="0" w:color="auto"/>
        <w:bottom w:val="none" w:sz="0" w:space="0" w:color="auto"/>
        <w:right w:val="none" w:sz="0" w:space="0" w:color="auto"/>
      </w:divBdr>
    </w:div>
    <w:div w:id="869487989">
      <w:bodyDiv w:val="1"/>
      <w:marLeft w:val="0"/>
      <w:marRight w:val="0"/>
      <w:marTop w:val="0"/>
      <w:marBottom w:val="0"/>
      <w:divBdr>
        <w:top w:val="none" w:sz="0" w:space="0" w:color="auto"/>
        <w:left w:val="none" w:sz="0" w:space="0" w:color="auto"/>
        <w:bottom w:val="none" w:sz="0" w:space="0" w:color="auto"/>
        <w:right w:val="none" w:sz="0" w:space="0" w:color="auto"/>
      </w:divBdr>
    </w:div>
    <w:div w:id="871000095">
      <w:bodyDiv w:val="1"/>
      <w:marLeft w:val="0"/>
      <w:marRight w:val="0"/>
      <w:marTop w:val="0"/>
      <w:marBottom w:val="0"/>
      <w:divBdr>
        <w:top w:val="none" w:sz="0" w:space="0" w:color="auto"/>
        <w:left w:val="none" w:sz="0" w:space="0" w:color="auto"/>
        <w:bottom w:val="none" w:sz="0" w:space="0" w:color="auto"/>
        <w:right w:val="none" w:sz="0" w:space="0" w:color="auto"/>
      </w:divBdr>
    </w:div>
    <w:div w:id="871580215">
      <w:bodyDiv w:val="1"/>
      <w:marLeft w:val="0"/>
      <w:marRight w:val="0"/>
      <w:marTop w:val="0"/>
      <w:marBottom w:val="0"/>
      <w:divBdr>
        <w:top w:val="none" w:sz="0" w:space="0" w:color="auto"/>
        <w:left w:val="none" w:sz="0" w:space="0" w:color="auto"/>
        <w:bottom w:val="none" w:sz="0" w:space="0" w:color="auto"/>
        <w:right w:val="none" w:sz="0" w:space="0" w:color="auto"/>
      </w:divBdr>
    </w:div>
    <w:div w:id="872154388">
      <w:bodyDiv w:val="1"/>
      <w:marLeft w:val="0"/>
      <w:marRight w:val="0"/>
      <w:marTop w:val="0"/>
      <w:marBottom w:val="0"/>
      <w:divBdr>
        <w:top w:val="none" w:sz="0" w:space="0" w:color="auto"/>
        <w:left w:val="none" w:sz="0" w:space="0" w:color="auto"/>
        <w:bottom w:val="none" w:sz="0" w:space="0" w:color="auto"/>
        <w:right w:val="none" w:sz="0" w:space="0" w:color="auto"/>
      </w:divBdr>
    </w:div>
    <w:div w:id="875196324">
      <w:bodyDiv w:val="1"/>
      <w:marLeft w:val="0"/>
      <w:marRight w:val="0"/>
      <w:marTop w:val="0"/>
      <w:marBottom w:val="0"/>
      <w:divBdr>
        <w:top w:val="none" w:sz="0" w:space="0" w:color="auto"/>
        <w:left w:val="none" w:sz="0" w:space="0" w:color="auto"/>
        <w:bottom w:val="none" w:sz="0" w:space="0" w:color="auto"/>
        <w:right w:val="none" w:sz="0" w:space="0" w:color="auto"/>
      </w:divBdr>
    </w:div>
    <w:div w:id="876552007">
      <w:bodyDiv w:val="1"/>
      <w:marLeft w:val="0"/>
      <w:marRight w:val="0"/>
      <w:marTop w:val="0"/>
      <w:marBottom w:val="0"/>
      <w:divBdr>
        <w:top w:val="none" w:sz="0" w:space="0" w:color="auto"/>
        <w:left w:val="none" w:sz="0" w:space="0" w:color="auto"/>
        <w:bottom w:val="none" w:sz="0" w:space="0" w:color="auto"/>
        <w:right w:val="none" w:sz="0" w:space="0" w:color="auto"/>
      </w:divBdr>
    </w:div>
    <w:div w:id="876742997">
      <w:bodyDiv w:val="1"/>
      <w:marLeft w:val="0"/>
      <w:marRight w:val="0"/>
      <w:marTop w:val="0"/>
      <w:marBottom w:val="0"/>
      <w:divBdr>
        <w:top w:val="none" w:sz="0" w:space="0" w:color="auto"/>
        <w:left w:val="none" w:sz="0" w:space="0" w:color="auto"/>
        <w:bottom w:val="none" w:sz="0" w:space="0" w:color="auto"/>
        <w:right w:val="none" w:sz="0" w:space="0" w:color="auto"/>
      </w:divBdr>
    </w:div>
    <w:div w:id="878903632">
      <w:bodyDiv w:val="1"/>
      <w:marLeft w:val="0"/>
      <w:marRight w:val="0"/>
      <w:marTop w:val="0"/>
      <w:marBottom w:val="0"/>
      <w:divBdr>
        <w:top w:val="none" w:sz="0" w:space="0" w:color="auto"/>
        <w:left w:val="none" w:sz="0" w:space="0" w:color="auto"/>
        <w:bottom w:val="none" w:sz="0" w:space="0" w:color="auto"/>
        <w:right w:val="none" w:sz="0" w:space="0" w:color="auto"/>
      </w:divBdr>
    </w:div>
    <w:div w:id="881215693">
      <w:bodyDiv w:val="1"/>
      <w:marLeft w:val="0"/>
      <w:marRight w:val="0"/>
      <w:marTop w:val="0"/>
      <w:marBottom w:val="0"/>
      <w:divBdr>
        <w:top w:val="none" w:sz="0" w:space="0" w:color="auto"/>
        <w:left w:val="none" w:sz="0" w:space="0" w:color="auto"/>
        <w:bottom w:val="none" w:sz="0" w:space="0" w:color="auto"/>
        <w:right w:val="none" w:sz="0" w:space="0" w:color="auto"/>
      </w:divBdr>
    </w:div>
    <w:div w:id="882446344">
      <w:bodyDiv w:val="1"/>
      <w:marLeft w:val="0"/>
      <w:marRight w:val="0"/>
      <w:marTop w:val="0"/>
      <w:marBottom w:val="0"/>
      <w:divBdr>
        <w:top w:val="none" w:sz="0" w:space="0" w:color="auto"/>
        <w:left w:val="none" w:sz="0" w:space="0" w:color="auto"/>
        <w:bottom w:val="none" w:sz="0" w:space="0" w:color="auto"/>
        <w:right w:val="none" w:sz="0" w:space="0" w:color="auto"/>
      </w:divBdr>
    </w:div>
    <w:div w:id="884947495">
      <w:bodyDiv w:val="1"/>
      <w:marLeft w:val="0"/>
      <w:marRight w:val="0"/>
      <w:marTop w:val="0"/>
      <w:marBottom w:val="0"/>
      <w:divBdr>
        <w:top w:val="none" w:sz="0" w:space="0" w:color="auto"/>
        <w:left w:val="none" w:sz="0" w:space="0" w:color="auto"/>
        <w:bottom w:val="none" w:sz="0" w:space="0" w:color="auto"/>
        <w:right w:val="none" w:sz="0" w:space="0" w:color="auto"/>
      </w:divBdr>
    </w:div>
    <w:div w:id="884950205">
      <w:bodyDiv w:val="1"/>
      <w:marLeft w:val="0"/>
      <w:marRight w:val="0"/>
      <w:marTop w:val="0"/>
      <w:marBottom w:val="0"/>
      <w:divBdr>
        <w:top w:val="none" w:sz="0" w:space="0" w:color="auto"/>
        <w:left w:val="none" w:sz="0" w:space="0" w:color="auto"/>
        <w:bottom w:val="none" w:sz="0" w:space="0" w:color="auto"/>
        <w:right w:val="none" w:sz="0" w:space="0" w:color="auto"/>
      </w:divBdr>
    </w:div>
    <w:div w:id="888803609">
      <w:bodyDiv w:val="1"/>
      <w:marLeft w:val="0"/>
      <w:marRight w:val="0"/>
      <w:marTop w:val="0"/>
      <w:marBottom w:val="0"/>
      <w:divBdr>
        <w:top w:val="none" w:sz="0" w:space="0" w:color="auto"/>
        <w:left w:val="none" w:sz="0" w:space="0" w:color="auto"/>
        <w:bottom w:val="none" w:sz="0" w:space="0" w:color="auto"/>
        <w:right w:val="none" w:sz="0" w:space="0" w:color="auto"/>
      </w:divBdr>
    </w:div>
    <w:div w:id="890920294">
      <w:bodyDiv w:val="1"/>
      <w:marLeft w:val="0"/>
      <w:marRight w:val="0"/>
      <w:marTop w:val="0"/>
      <w:marBottom w:val="0"/>
      <w:divBdr>
        <w:top w:val="none" w:sz="0" w:space="0" w:color="auto"/>
        <w:left w:val="none" w:sz="0" w:space="0" w:color="auto"/>
        <w:bottom w:val="none" w:sz="0" w:space="0" w:color="auto"/>
        <w:right w:val="none" w:sz="0" w:space="0" w:color="auto"/>
      </w:divBdr>
    </w:div>
    <w:div w:id="891118857">
      <w:bodyDiv w:val="1"/>
      <w:marLeft w:val="0"/>
      <w:marRight w:val="0"/>
      <w:marTop w:val="0"/>
      <w:marBottom w:val="0"/>
      <w:divBdr>
        <w:top w:val="none" w:sz="0" w:space="0" w:color="auto"/>
        <w:left w:val="none" w:sz="0" w:space="0" w:color="auto"/>
        <w:bottom w:val="none" w:sz="0" w:space="0" w:color="auto"/>
        <w:right w:val="none" w:sz="0" w:space="0" w:color="auto"/>
      </w:divBdr>
    </w:div>
    <w:div w:id="892738487">
      <w:bodyDiv w:val="1"/>
      <w:marLeft w:val="0"/>
      <w:marRight w:val="0"/>
      <w:marTop w:val="0"/>
      <w:marBottom w:val="0"/>
      <w:divBdr>
        <w:top w:val="none" w:sz="0" w:space="0" w:color="auto"/>
        <w:left w:val="none" w:sz="0" w:space="0" w:color="auto"/>
        <w:bottom w:val="none" w:sz="0" w:space="0" w:color="auto"/>
        <w:right w:val="none" w:sz="0" w:space="0" w:color="auto"/>
      </w:divBdr>
    </w:div>
    <w:div w:id="893001606">
      <w:bodyDiv w:val="1"/>
      <w:marLeft w:val="0"/>
      <w:marRight w:val="0"/>
      <w:marTop w:val="0"/>
      <w:marBottom w:val="0"/>
      <w:divBdr>
        <w:top w:val="none" w:sz="0" w:space="0" w:color="auto"/>
        <w:left w:val="none" w:sz="0" w:space="0" w:color="auto"/>
        <w:bottom w:val="none" w:sz="0" w:space="0" w:color="auto"/>
        <w:right w:val="none" w:sz="0" w:space="0" w:color="auto"/>
      </w:divBdr>
    </w:div>
    <w:div w:id="893006976">
      <w:bodyDiv w:val="1"/>
      <w:marLeft w:val="0"/>
      <w:marRight w:val="0"/>
      <w:marTop w:val="0"/>
      <w:marBottom w:val="0"/>
      <w:divBdr>
        <w:top w:val="none" w:sz="0" w:space="0" w:color="auto"/>
        <w:left w:val="none" w:sz="0" w:space="0" w:color="auto"/>
        <w:bottom w:val="none" w:sz="0" w:space="0" w:color="auto"/>
        <w:right w:val="none" w:sz="0" w:space="0" w:color="auto"/>
      </w:divBdr>
    </w:div>
    <w:div w:id="893394088">
      <w:bodyDiv w:val="1"/>
      <w:marLeft w:val="0"/>
      <w:marRight w:val="0"/>
      <w:marTop w:val="0"/>
      <w:marBottom w:val="0"/>
      <w:divBdr>
        <w:top w:val="none" w:sz="0" w:space="0" w:color="auto"/>
        <w:left w:val="none" w:sz="0" w:space="0" w:color="auto"/>
        <w:bottom w:val="none" w:sz="0" w:space="0" w:color="auto"/>
        <w:right w:val="none" w:sz="0" w:space="0" w:color="auto"/>
      </w:divBdr>
    </w:div>
    <w:div w:id="895777309">
      <w:bodyDiv w:val="1"/>
      <w:marLeft w:val="0"/>
      <w:marRight w:val="0"/>
      <w:marTop w:val="0"/>
      <w:marBottom w:val="0"/>
      <w:divBdr>
        <w:top w:val="none" w:sz="0" w:space="0" w:color="auto"/>
        <w:left w:val="none" w:sz="0" w:space="0" w:color="auto"/>
        <w:bottom w:val="none" w:sz="0" w:space="0" w:color="auto"/>
        <w:right w:val="none" w:sz="0" w:space="0" w:color="auto"/>
      </w:divBdr>
    </w:div>
    <w:div w:id="896013218">
      <w:bodyDiv w:val="1"/>
      <w:marLeft w:val="0"/>
      <w:marRight w:val="0"/>
      <w:marTop w:val="0"/>
      <w:marBottom w:val="0"/>
      <w:divBdr>
        <w:top w:val="none" w:sz="0" w:space="0" w:color="auto"/>
        <w:left w:val="none" w:sz="0" w:space="0" w:color="auto"/>
        <w:bottom w:val="none" w:sz="0" w:space="0" w:color="auto"/>
        <w:right w:val="none" w:sz="0" w:space="0" w:color="auto"/>
      </w:divBdr>
    </w:div>
    <w:div w:id="901865789">
      <w:bodyDiv w:val="1"/>
      <w:marLeft w:val="0"/>
      <w:marRight w:val="0"/>
      <w:marTop w:val="0"/>
      <w:marBottom w:val="0"/>
      <w:divBdr>
        <w:top w:val="none" w:sz="0" w:space="0" w:color="auto"/>
        <w:left w:val="none" w:sz="0" w:space="0" w:color="auto"/>
        <w:bottom w:val="none" w:sz="0" w:space="0" w:color="auto"/>
        <w:right w:val="none" w:sz="0" w:space="0" w:color="auto"/>
      </w:divBdr>
    </w:div>
    <w:div w:id="902907666">
      <w:bodyDiv w:val="1"/>
      <w:marLeft w:val="0"/>
      <w:marRight w:val="0"/>
      <w:marTop w:val="0"/>
      <w:marBottom w:val="0"/>
      <w:divBdr>
        <w:top w:val="none" w:sz="0" w:space="0" w:color="auto"/>
        <w:left w:val="none" w:sz="0" w:space="0" w:color="auto"/>
        <w:bottom w:val="none" w:sz="0" w:space="0" w:color="auto"/>
        <w:right w:val="none" w:sz="0" w:space="0" w:color="auto"/>
      </w:divBdr>
    </w:div>
    <w:div w:id="903419250">
      <w:bodyDiv w:val="1"/>
      <w:marLeft w:val="0"/>
      <w:marRight w:val="0"/>
      <w:marTop w:val="0"/>
      <w:marBottom w:val="0"/>
      <w:divBdr>
        <w:top w:val="none" w:sz="0" w:space="0" w:color="auto"/>
        <w:left w:val="none" w:sz="0" w:space="0" w:color="auto"/>
        <w:bottom w:val="none" w:sz="0" w:space="0" w:color="auto"/>
        <w:right w:val="none" w:sz="0" w:space="0" w:color="auto"/>
      </w:divBdr>
    </w:div>
    <w:div w:id="904141108">
      <w:bodyDiv w:val="1"/>
      <w:marLeft w:val="0"/>
      <w:marRight w:val="0"/>
      <w:marTop w:val="0"/>
      <w:marBottom w:val="0"/>
      <w:divBdr>
        <w:top w:val="none" w:sz="0" w:space="0" w:color="auto"/>
        <w:left w:val="none" w:sz="0" w:space="0" w:color="auto"/>
        <w:bottom w:val="none" w:sz="0" w:space="0" w:color="auto"/>
        <w:right w:val="none" w:sz="0" w:space="0" w:color="auto"/>
      </w:divBdr>
    </w:div>
    <w:div w:id="906722994">
      <w:bodyDiv w:val="1"/>
      <w:marLeft w:val="0"/>
      <w:marRight w:val="0"/>
      <w:marTop w:val="0"/>
      <w:marBottom w:val="0"/>
      <w:divBdr>
        <w:top w:val="none" w:sz="0" w:space="0" w:color="auto"/>
        <w:left w:val="none" w:sz="0" w:space="0" w:color="auto"/>
        <w:bottom w:val="none" w:sz="0" w:space="0" w:color="auto"/>
        <w:right w:val="none" w:sz="0" w:space="0" w:color="auto"/>
      </w:divBdr>
    </w:div>
    <w:div w:id="907614616">
      <w:bodyDiv w:val="1"/>
      <w:marLeft w:val="0"/>
      <w:marRight w:val="0"/>
      <w:marTop w:val="0"/>
      <w:marBottom w:val="0"/>
      <w:divBdr>
        <w:top w:val="none" w:sz="0" w:space="0" w:color="auto"/>
        <w:left w:val="none" w:sz="0" w:space="0" w:color="auto"/>
        <w:bottom w:val="none" w:sz="0" w:space="0" w:color="auto"/>
        <w:right w:val="none" w:sz="0" w:space="0" w:color="auto"/>
      </w:divBdr>
    </w:div>
    <w:div w:id="908658305">
      <w:bodyDiv w:val="1"/>
      <w:marLeft w:val="0"/>
      <w:marRight w:val="0"/>
      <w:marTop w:val="0"/>
      <w:marBottom w:val="0"/>
      <w:divBdr>
        <w:top w:val="none" w:sz="0" w:space="0" w:color="auto"/>
        <w:left w:val="none" w:sz="0" w:space="0" w:color="auto"/>
        <w:bottom w:val="none" w:sz="0" w:space="0" w:color="auto"/>
        <w:right w:val="none" w:sz="0" w:space="0" w:color="auto"/>
      </w:divBdr>
    </w:div>
    <w:div w:id="909845947">
      <w:bodyDiv w:val="1"/>
      <w:marLeft w:val="0"/>
      <w:marRight w:val="0"/>
      <w:marTop w:val="0"/>
      <w:marBottom w:val="0"/>
      <w:divBdr>
        <w:top w:val="none" w:sz="0" w:space="0" w:color="auto"/>
        <w:left w:val="none" w:sz="0" w:space="0" w:color="auto"/>
        <w:bottom w:val="none" w:sz="0" w:space="0" w:color="auto"/>
        <w:right w:val="none" w:sz="0" w:space="0" w:color="auto"/>
      </w:divBdr>
    </w:div>
    <w:div w:id="910235797">
      <w:bodyDiv w:val="1"/>
      <w:marLeft w:val="0"/>
      <w:marRight w:val="0"/>
      <w:marTop w:val="0"/>
      <w:marBottom w:val="0"/>
      <w:divBdr>
        <w:top w:val="none" w:sz="0" w:space="0" w:color="auto"/>
        <w:left w:val="none" w:sz="0" w:space="0" w:color="auto"/>
        <w:bottom w:val="none" w:sz="0" w:space="0" w:color="auto"/>
        <w:right w:val="none" w:sz="0" w:space="0" w:color="auto"/>
      </w:divBdr>
    </w:div>
    <w:div w:id="912665423">
      <w:bodyDiv w:val="1"/>
      <w:marLeft w:val="0"/>
      <w:marRight w:val="0"/>
      <w:marTop w:val="0"/>
      <w:marBottom w:val="0"/>
      <w:divBdr>
        <w:top w:val="none" w:sz="0" w:space="0" w:color="auto"/>
        <w:left w:val="none" w:sz="0" w:space="0" w:color="auto"/>
        <w:bottom w:val="none" w:sz="0" w:space="0" w:color="auto"/>
        <w:right w:val="none" w:sz="0" w:space="0" w:color="auto"/>
      </w:divBdr>
    </w:div>
    <w:div w:id="913314828">
      <w:bodyDiv w:val="1"/>
      <w:marLeft w:val="0"/>
      <w:marRight w:val="0"/>
      <w:marTop w:val="0"/>
      <w:marBottom w:val="0"/>
      <w:divBdr>
        <w:top w:val="none" w:sz="0" w:space="0" w:color="auto"/>
        <w:left w:val="none" w:sz="0" w:space="0" w:color="auto"/>
        <w:bottom w:val="none" w:sz="0" w:space="0" w:color="auto"/>
        <w:right w:val="none" w:sz="0" w:space="0" w:color="auto"/>
      </w:divBdr>
    </w:div>
    <w:div w:id="913779690">
      <w:bodyDiv w:val="1"/>
      <w:marLeft w:val="0"/>
      <w:marRight w:val="0"/>
      <w:marTop w:val="0"/>
      <w:marBottom w:val="0"/>
      <w:divBdr>
        <w:top w:val="none" w:sz="0" w:space="0" w:color="auto"/>
        <w:left w:val="none" w:sz="0" w:space="0" w:color="auto"/>
        <w:bottom w:val="none" w:sz="0" w:space="0" w:color="auto"/>
        <w:right w:val="none" w:sz="0" w:space="0" w:color="auto"/>
      </w:divBdr>
    </w:div>
    <w:div w:id="913973132">
      <w:bodyDiv w:val="1"/>
      <w:marLeft w:val="0"/>
      <w:marRight w:val="0"/>
      <w:marTop w:val="0"/>
      <w:marBottom w:val="0"/>
      <w:divBdr>
        <w:top w:val="none" w:sz="0" w:space="0" w:color="auto"/>
        <w:left w:val="none" w:sz="0" w:space="0" w:color="auto"/>
        <w:bottom w:val="none" w:sz="0" w:space="0" w:color="auto"/>
        <w:right w:val="none" w:sz="0" w:space="0" w:color="auto"/>
      </w:divBdr>
    </w:div>
    <w:div w:id="919027236">
      <w:bodyDiv w:val="1"/>
      <w:marLeft w:val="0"/>
      <w:marRight w:val="0"/>
      <w:marTop w:val="0"/>
      <w:marBottom w:val="0"/>
      <w:divBdr>
        <w:top w:val="none" w:sz="0" w:space="0" w:color="auto"/>
        <w:left w:val="none" w:sz="0" w:space="0" w:color="auto"/>
        <w:bottom w:val="none" w:sz="0" w:space="0" w:color="auto"/>
        <w:right w:val="none" w:sz="0" w:space="0" w:color="auto"/>
      </w:divBdr>
    </w:div>
    <w:div w:id="919869031">
      <w:bodyDiv w:val="1"/>
      <w:marLeft w:val="0"/>
      <w:marRight w:val="0"/>
      <w:marTop w:val="0"/>
      <w:marBottom w:val="0"/>
      <w:divBdr>
        <w:top w:val="none" w:sz="0" w:space="0" w:color="auto"/>
        <w:left w:val="none" w:sz="0" w:space="0" w:color="auto"/>
        <w:bottom w:val="none" w:sz="0" w:space="0" w:color="auto"/>
        <w:right w:val="none" w:sz="0" w:space="0" w:color="auto"/>
      </w:divBdr>
    </w:div>
    <w:div w:id="920480019">
      <w:bodyDiv w:val="1"/>
      <w:marLeft w:val="0"/>
      <w:marRight w:val="0"/>
      <w:marTop w:val="0"/>
      <w:marBottom w:val="0"/>
      <w:divBdr>
        <w:top w:val="none" w:sz="0" w:space="0" w:color="auto"/>
        <w:left w:val="none" w:sz="0" w:space="0" w:color="auto"/>
        <w:bottom w:val="none" w:sz="0" w:space="0" w:color="auto"/>
        <w:right w:val="none" w:sz="0" w:space="0" w:color="auto"/>
      </w:divBdr>
    </w:div>
    <w:div w:id="920990957">
      <w:bodyDiv w:val="1"/>
      <w:marLeft w:val="0"/>
      <w:marRight w:val="0"/>
      <w:marTop w:val="0"/>
      <w:marBottom w:val="0"/>
      <w:divBdr>
        <w:top w:val="none" w:sz="0" w:space="0" w:color="auto"/>
        <w:left w:val="none" w:sz="0" w:space="0" w:color="auto"/>
        <w:bottom w:val="none" w:sz="0" w:space="0" w:color="auto"/>
        <w:right w:val="none" w:sz="0" w:space="0" w:color="auto"/>
      </w:divBdr>
    </w:div>
    <w:div w:id="921597853">
      <w:bodyDiv w:val="1"/>
      <w:marLeft w:val="0"/>
      <w:marRight w:val="0"/>
      <w:marTop w:val="0"/>
      <w:marBottom w:val="0"/>
      <w:divBdr>
        <w:top w:val="none" w:sz="0" w:space="0" w:color="auto"/>
        <w:left w:val="none" w:sz="0" w:space="0" w:color="auto"/>
        <w:bottom w:val="none" w:sz="0" w:space="0" w:color="auto"/>
        <w:right w:val="none" w:sz="0" w:space="0" w:color="auto"/>
      </w:divBdr>
    </w:div>
    <w:div w:id="922303129">
      <w:bodyDiv w:val="1"/>
      <w:marLeft w:val="0"/>
      <w:marRight w:val="0"/>
      <w:marTop w:val="0"/>
      <w:marBottom w:val="0"/>
      <w:divBdr>
        <w:top w:val="none" w:sz="0" w:space="0" w:color="auto"/>
        <w:left w:val="none" w:sz="0" w:space="0" w:color="auto"/>
        <w:bottom w:val="none" w:sz="0" w:space="0" w:color="auto"/>
        <w:right w:val="none" w:sz="0" w:space="0" w:color="auto"/>
      </w:divBdr>
    </w:div>
    <w:div w:id="922566129">
      <w:bodyDiv w:val="1"/>
      <w:marLeft w:val="0"/>
      <w:marRight w:val="0"/>
      <w:marTop w:val="0"/>
      <w:marBottom w:val="0"/>
      <w:divBdr>
        <w:top w:val="none" w:sz="0" w:space="0" w:color="auto"/>
        <w:left w:val="none" w:sz="0" w:space="0" w:color="auto"/>
        <w:bottom w:val="none" w:sz="0" w:space="0" w:color="auto"/>
        <w:right w:val="none" w:sz="0" w:space="0" w:color="auto"/>
      </w:divBdr>
    </w:div>
    <w:div w:id="923759832">
      <w:bodyDiv w:val="1"/>
      <w:marLeft w:val="0"/>
      <w:marRight w:val="0"/>
      <w:marTop w:val="0"/>
      <w:marBottom w:val="0"/>
      <w:divBdr>
        <w:top w:val="none" w:sz="0" w:space="0" w:color="auto"/>
        <w:left w:val="none" w:sz="0" w:space="0" w:color="auto"/>
        <w:bottom w:val="none" w:sz="0" w:space="0" w:color="auto"/>
        <w:right w:val="none" w:sz="0" w:space="0" w:color="auto"/>
      </w:divBdr>
    </w:div>
    <w:div w:id="924145235">
      <w:bodyDiv w:val="1"/>
      <w:marLeft w:val="0"/>
      <w:marRight w:val="0"/>
      <w:marTop w:val="0"/>
      <w:marBottom w:val="0"/>
      <w:divBdr>
        <w:top w:val="none" w:sz="0" w:space="0" w:color="auto"/>
        <w:left w:val="none" w:sz="0" w:space="0" w:color="auto"/>
        <w:bottom w:val="none" w:sz="0" w:space="0" w:color="auto"/>
        <w:right w:val="none" w:sz="0" w:space="0" w:color="auto"/>
      </w:divBdr>
    </w:div>
    <w:div w:id="925109646">
      <w:bodyDiv w:val="1"/>
      <w:marLeft w:val="0"/>
      <w:marRight w:val="0"/>
      <w:marTop w:val="0"/>
      <w:marBottom w:val="0"/>
      <w:divBdr>
        <w:top w:val="none" w:sz="0" w:space="0" w:color="auto"/>
        <w:left w:val="none" w:sz="0" w:space="0" w:color="auto"/>
        <w:bottom w:val="none" w:sz="0" w:space="0" w:color="auto"/>
        <w:right w:val="none" w:sz="0" w:space="0" w:color="auto"/>
      </w:divBdr>
    </w:div>
    <w:div w:id="931623686">
      <w:bodyDiv w:val="1"/>
      <w:marLeft w:val="0"/>
      <w:marRight w:val="0"/>
      <w:marTop w:val="0"/>
      <w:marBottom w:val="0"/>
      <w:divBdr>
        <w:top w:val="none" w:sz="0" w:space="0" w:color="auto"/>
        <w:left w:val="none" w:sz="0" w:space="0" w:color="auto"/>
        <w:bottom w:val="none" w:sz="0" w:space="0" w:color="auto"/>
        <w:right w:val="none" w:sz="0" w:space="0" w:color="auto"/>
      </w:divBdr>
    </w:div>
    <w:div w:id="931859094">
      <w:bodyDiv w:val="1"/>
      <w:marLeft w:val="0"/>
      <w:marRight w:val="0"/>
      <w:marTop w:val="0"/>
      <w:marBottom w:val="0"/>
      <w:divBdr>
        <w:top w:val="none" w:sz="0" w:space="0" w:color="auto"/>
        <w:left w:val="none" w:sz="0" w:space="0" w:color="auto"/>
        <w:bottom w:val="none" w:sz="0" w:space="0" w:color="auto"/>
        <w:right w:val="none" w:sz="0" w:space="0" w:color="auto"/>
      </w:divBdr>
    </w:div>
    <w:div w:id="934750132">
      <w:bodyDiv w:val="1"/>
      <w:marLeft w:val="0"/>
      <w:marRight w:val="0"/>
      <w:marTop w:val="0"/>
      <w:marBottom w:val="0"/>
      <w:divBdr>
        <w:top w:val="none" w:sz="0" w:space="0" w:color="auto"/>
        <w:left w:val="none" w:sz="0" w:space="0" w:color="auto"/>
        <w:bottom w:val="none" w:sz="0" w:space="0" w:color="auto"/>
        <w:right w:val="none" w:sz="0" w:space="0" w:color="auto"/>
      </w:divBdr>
    </w:div>
    <w:div w:id="936517926">
      <w:bodyDiv w:val="1"/>
      <w:marLeft w:val="0"/>
      <w:marRight w:val="0"/>
      <w:marTop w:val="0"/>
      <w:marBottom w:val="0"/>
      <w:divBdr>
        <w:top w:val="none" w:sz="0" w:space="0" w:color="auto"/>
        <w:left w:val="none" w:sz="0" w:space="0" w:color="auto"/>
        <w:bottom w:val="none" w:sz="0" w:space="0" w:color="auto"/>
        <w:right w:val="none" w:sz="0" w:space="0" w:color="auto"/>
      </w:divBdr>
    </w:div>
    <w:div w:id="938685483">
      <w:bodyDiv w:val="1"/>
      <w:marLeft w:val="0"/>
      <w:marRight w:val="0"/>
      <w:marTop w:val="0"/>
      <w:marBottom w:val="0"/>
      <w:divBdr>
        <w:top w:val="none" w:sz="0" w:space="0" w:color="auto"/>
        <w:left w:val="none" w:sz="0" w:space="0" w:color="auto"/>
        <w:bottom w:val="none" w:sz="0" w:space="0" w:color="auto"/>
        <w:right w:val="none" w:sz="0" w:space="0" w:color="auto"/>
      </w:divBdr>
    </w:div>
    <w:div w:id="941496815">
      <w:bodyDiv w:val="1"/>
      <w:marLeft w:val="0"/>
      <w:marRight w:val="0"/>
      <w:marTop w:val="0"/>
      <w:marBottom w:val="0"/>
      <w:divBdr>
        <w:top w:val="none" w:sz="0" w:space="0" w:color="auto"/>
        <w:left w:val="none" w:sz="0" w:space="0" w:color="auto"/>
        <w:bottom w:val="none" w:sz="0" w:space="0" w:color="auto"/>
        <w:right w:val="none" w:sz="0" w:space="0" w:color="auto"/>
      </w:divBdr>
    </w:div>
    <w:div w:id="944535542">
      <w:bodyDiv w:val="1"/>
      <w:marLeft w:val="0"/>
      <w:marRight w:val="0"/>
      <w:marTop w:val="0"/>
      <w:marBottom w:val="0"/>
      <w:divBdr>
        <w:top w:val="none" w:sz="0" w:space="0" w:color="auto"/>
        <w:left w:val="none" w:sz="0" w:space="0" w:color="auto"/>
        <w:bottom w:val="none" w:sz="0" w:space="0" w:color="auto"/>
        <w:right w:val="none" w:sz="0" w:space="0" w:color="auto"/>
      </w:divBdr>
    </w:div>
    <w:div w:id="947589546">
      <w:bodyDiv w:val="1"/>
      <w:marLeft w:val="0"/>
      <w:marRight w:val="0"/>
      <w:marTop w:val="0"/>
      <w:marBottom w:val="0"/>
      <w:divBdr>
        <w:top w:val="none" w:sz="0" w:space="0" w:color="auto"/>
        <w:left w:val="none" w:sz="0" w:space="0" w:color="auto"/>
        <w:bottom w:val="none" w:sz="0" w:space="0" w:color="auto"/>
        <w:right w:val="none" w:sz="0" w:space="0" w:color="auto"/>
      </w:divBdr>
    </w:div>
    <w:div w:id="948585192">
      <w:bodyDiv w:val="1"/>
      <w:marLeft w:val="0"/>
      <w:marRight w:val="0"/>
      <w:marTop w:val="0"/>
      <w:marBottom w:val="0"/>
      <w:divBdr>
        <w:top w:val="none" w:sz="0" w:space="0" w:color="auto"/>
        <w:left w:val="none" w:sz="0" w:space="0" w:color="auto"/>
        <w:bottom w:val="none" w:sz="0" w:space="0" w:color="auto"/>
        <w:right w:val="none" w:sz="0" w:space="0" w:color="auto"/>
      </w:divBdr>
    </w:div>
    <w:div w:id="950548628">
      <w:bodyDiv w:val="1"/>
      <w:marLeft w:val="0"/>
      <w:marRight w:val="0"/>
      <w:marTop w:val="0"/>
      <w:marBottom w:val="0"/>
      <w:divBdr>
        <w:top w:val="none" w:sz="0" w:space="0" w:color="auto"/>
        <w:left w:val="none" w:sz="0" w:space="0" w:color="auto"/>
        <w:bottom w:val="none" w:sz="0" w:space="0" w:color="auto"/>
        <w:right w:val="none" w:sz="0" w:space="0" w:color="auto"/>
      </w:divBdr>
    </w:div>
    <w:div w:id="952202151">
      <w:bodyDiv w:val="1"/>
      <w:marLeft w:val="0"/>
      <w:marRight w:val="0"/>
      <w:marTop w:val="0"/>
      <w:marBottom w:val="0"/>
      <w:divBdr>
        <w:top w:val="none" w:sz="0" w:space="0" w:color="auto"/>
        <w:left w:val="none" w:sz="0" w:space="0" w:color="auto"/>
        <w:bottom w:val="none" w:sz="0" w:space="0" w:color="auto"/>
        <w:right w:val="none" w:sz="0" w:space="0" w:color="auto"/>
      </w:divBdr>
    </w:div>
    <w:div w:id="952321694">
      <w:bodyDiv w:val="1"/>
      <w:marLeft w:val="0"/>
      <w:marRight w:val="0"/>
      <w:marTop w:val="0"/>
      <w:marBottom w:val="0"/>
      <w:divBdr>
        <w:top w:val="none" w:sz="0" w:space="0" w:color="auto"/>
        <w:left w:val="none" w:sz="0" w:space="0" w:color="auto"/>
        <w:bottom w:val="none" w:sz="0" w:space="0" w:color="auto"/>
        <w:right w:val="none" w:sz="0" w:space="0" w:color="auto"/>
      </w:divBdr>
    </w:div>
    <w:div w:id="952396609">
      <w:bodyDiv w:val="1"/>
      <w:marLeft w:val="0"/>
      <w:marRight w:val="0"/>
      <w:marTop w:val="0"/>
      <w:marBottom w:val="0"/>
      <w:divBdr>
        <w:top w:val="none" w:sz="0" w:space="0" w:color="auto"/>
        <w:left w:val="none" w:sz="0" w:space="0" w:color="auto"/>
        <w:bottom w:val="none" w:sz="0" w:space="0" w:color="auto"/>
        <w:right w:val="none" w:sz="0" w:space="0" w:color="auto"/>
      </w:divBdr>
    </w:div>
    <w:div w:id="954138938">
      <w:bodyDiv w:val="1"/>
      <w:marLeft w:val="0"/>
      <w:marRight w:val="0"/>
      <w:marTop w:val="0"/>
      <w:marBottom w:val="0"/>
      <w:divBdr>
        <w:top w:val="none" w:sz="0" w:space="0" w:color="auto"/>
        <w:left w:val="none" w:sz="0" w:space="0" w:color="auto"/>
        <w:bottom w:val="none" w:sz="0" w:space="0" w:color="auto"/>
        <w:right w:val="none" w:sz="0" w:space="0" w:color="auto"/>
      </w:divBdr>
    </w:div>
    <w:div w:id="961769469">
      <w:bodyDiv w:val="1"/>
      <w:marLeft w:val="0"/>
      <w:marRight w:val="0"/>
      <w:marTop w:val="0"/>
      <w:marBottom w:val="0"/>
      <w:divBdr>
        <w:top w:val="none" w:sz="0" w:space="0" w:color="auto"/>
        <w:left w:val="none" w:sz="0" w:space="0" w:color="auto"/>
        <w:bottom w:val="none" w:sz="0" w:space="0" w:color="auto"/>
        <w:right w:val="none" w:sz="0" w:space="0" w:color="auto"/>
      </w:divBdr>
    </w:div>
    <w:div w:id="962686085">
      <w:bodyDiv w:val="1"/>
      <w:marLeft w:val="0"/>
      <w:marRight w:val="0"/>
      <w:marTop w:val="0"/>
      <w:marBottom w:val="0"/>
      <w:divBdr>
        <w:top w:val="none" w:sz="0" w:space="0" w:color="auto"/>
        <w:left w:val="none" w:sz="0" w:space="0" w:color="auto"/>
        <w:bottom w:val="none" w:sz="0" w:space="0" w:color="auto"/>
        <w:right w:val="none" w:sz="0" w:space="0" w:color="auto"/>
      </w:divBdr>
    </w:div>
    <w:div w:id="963580671">
      <w:bodyDiv w:val="1"/>
      <w:marLeft w:val="0"/>
      <w:marRight w:val="0"/>
      <w:marTop w:val="0"/>
      <w:marBottom w:val="0"/>
      <w:divBdr>
        <w:top w:val="none" w:sz="0" w:space="0" w:color="auto"/>
        <w:left w:val="none" w:sz="0" w:space="0" w:color="auto"/>
        <w:bottom w:val="none" w:sz="0" w:space="0" w:color="auto"/>
        <w:right w:val="none" w:sz="0" w:space="0" w:color="auto"/>
      </w:divBdr>
    </w:div>
    <w:div w:id="963776738">
      <w:bodyDiv w:val="1"/>
      <w:marLeft w:val="0"/>
      <w:marRight w:val="0"/>
      <w:marTop w:val="0"/>
      <w:marBottom w:val="0"/>
      <w:divBdr>
        <w:top w:val="none" w:sz="0" w:space="0" w:color="auto"/>
        <w:left w:val="none" w:sz="0" w:space="0" w:color="auto"/>
        <w:bottom w:val="none" w:sz="0" w:space="0" w:color="auto"/>
        <w:right w:val="none" w:sz="0" w:space="0" w:color="auto"/>
      </w:divBdr>
    </w:div>
    <w:div w:id="965619124">
      <w:bodyDiv w:val="1"/>
      <w:marLeft w:val="0"/>
      <w:marRight w:val="0"/>
      <w:marTop w:val="0"/>
      <w:marBottom w:val="0"/>
      <w:divBdr>
        <w:top w:val="none" w:sz="0" w:space="0" w:color="auto"/>
        <w:left w:val="none" w:sz="0" w:space="0" w:color="auto"/>
        <w:bottom w:val="none" w:sz="0" w:space="0" w:color="auto"/>
        <w:right w:val="none" w:sz="0" w:space="0" w:color="auto"/>
      </w:divBdr>
    </w:div>
    <w:div w:id="966930024">
      <w:bodyDiv w:val="1"/>
      <w:marLeft w:val="0"/>
      <w:marRight w:val="0"/>
      <w:marTop w:val="0"/>
      <w:marBottom w:val="0"/>
      <w:divBdr>
        <w:top w:val="none" w:sz="0" w:space="0" w:color="auto"/>
        <w:left w:val="none" w:sz="0" w:space="0" w:color="auto"/>
        <w:bottom w:val="none" w:sz="0" w:space="0" w:color="auto"/>
        <w:right w:val="none" w:sz="0" w:space="0" w:color="auto"/>
      </w:divBdr>
    </w:div>
    <w:div w:id="967390964">
      <w:bodyDiv w:val="1"/>
      <w:marLeft w:val="0"/>
      <w:marRight w:val="0"/>
      <w:marTop w:val="0"/>
      <w:marBottom w:val="0"/>
      <w:divBdr>
        <w:top w:val="none" w:sz="0" w:space="0" w:color="auto"/>
        <w:left w:val="none" w:sz="0" w:space="0" w:color="auto"/>
        <w:bottom w:val="none" w:sz="0" w:space="0" w:color="auto"/>
        <w:right w:val="none" w:sz="0" w:space="0" w:color="auto"/>
      </w:divBdr>
    </w:div>
    <w:div w:id="968627453">
      <w:bodyDiv w:val="1"/>
      <w:marLeft w:val="0"/>
      <w:marRight w:val="0"/>
      <w:marTop w:val="0"/>
      <w:marBottom w:val="0"/>
      <w:divBdr>
        <w:top w:val="none" w:sz="0" w:space="0" w:color="auto"/>
        <w:left w:val="none" w:sz="0" w:space="0" w:color="auto"/>
        <w:bottom w:val="none" w:sz="0" w:space="0" w:color="auto"/>
        <w:right w:val="none" w:sz="0" w:space="0" w:color="auto"/>
      </w:divBdr>
    </w:div>
    <w:div w:id="969630404">
      <w:bodyDiv w:val="1"/>
      <w:marLeft w:val="0"/>
      <w:marRight w:val="0"/>
      <w:marTop w:val="0"/>
      <w:marBottom w:val="0"/>
      <w:divBdr>
        <w:top w:val="none" w:sz="0" w:space="0" w:color="auto"/>
        <w:left w:val="none" w:sz="0" w:space="0" w:color="auto"/>
        <w:bottom w:val="none" w:sz="0" w:space="0" w:color="auto"/>
        <w:right w:val="none" w:sz="0" w:space="0" w:color="auto"/>
      </w:divBdr>
    </w:div>
    <w:div w:id="971061819">
      <w:bodyDiv w:val="1"/>
      <w:marLeft w:val="0"/>
      <w:marRight w:val="0"/>
      <w:marTop w:val="0"/>
      <w:marBottom w:val="0"/>
      <w:divBdr>
        <w:top w:val="none" w:sz="0" w:space="0" w:color="auto"/>
        <w:left w:val="none" w:sz="0" w:space="0" w:color="auto"/>
        <w:bottom w:val="none" w:sz="0" w:space="0" w:color="auto"/>
        <w:right w:val="none" w:sz="0" w:space="0" w:color="auto"/>
      </w:divBdr>
    </w:div>
    <w:div w:id="973368087">
      <w:bodyDiv w:val="1"/>
      <w:marLeft w:val="0"/>
      <w:marRight w:val="0"/>
      <w:marTop w:val="0"/>
      <w:marBottom w:val="0"/>
      <w:divBdr>
        <w:top w:val="none" w:sz="0" w:space="0" w:color="auto"/>
        <w:left w:val="none" w:sz="0" w:space="0" w:color="auto"/>
        <w:bottom w:val="none" w:sz="0" w:space="0" w:color="auto"/>
        <w:right w:val="none" w:sz="0" w:space="0" w:color="auto"/>
      </w:divBdr>
    </w:div>
    <w:div w:id="973368663">
      <w:bodyDiv w:val="1"/>
      <w:marLeft w:val="0"/>
      <w:marRight w:val="0"/>
      <w:marTop w:val="0"/>
      <w:marBottom w:val="0"/>
      <w:divBdr>
        <w:top w:val="none" w:sz="0" w:space="0" w:color="auto"/>
        <w:left w:val="none" w:sz="0" w:space="0" w:color="auto"/>
        <w:bottom w:val="none" w:sz="0" w:space="0" w:color="auto"/>
        <w:right w:val="none" w:sz="0" w:space="0" w:color="auto"/>
      </w:divBdr>
    </w:div>
    <w:div w:id="973633902">
      <w:bodyDiv w:val="1"/>
      <w:marLeft w:val="0"/>
      <w:marRight w:val="0"/>
      <w:marTop w:val="0"/>
      <w:marBottom w:val="0"/>
      <w:divBdr>
        <w:top w:val="none" w:sz="0" w:space="0" w:color="auto"/>
        <w:left w:val="none" w:sz="0" w:space="0" w:color="auto"/>
        <w:bottom w:val="none" w:sz="0" w:space="0" w:color="auto"/>
        <w:right w:val="none" w:sz="0" w:space="0" w:color="auto"/>
      </w:divBdr>
    </w:div>
    <w:div w:id="974260192">
      <w:bodyDiv w:val="1"/>
      <w:marLeft w:val="0"/>
      <w:marRight w:val="0"/>
      <w:marTop w:val="0"/>
      <w:marBottom w:val="0"/>
      <w:divBdr>
        <w:top w:val="none" w:sz="0" w:space="0" w:color="auto"/>
        <w:left w:val="none" w:sz="0" w:space="0" w:color="auto"/>
        <w:bottom w:val="none" w:sz="0" w:space="0" w:color="auto"/>
        <w:right w:val="none" w:sz="0" w:space="0" w:color="auto"/>
      </w:divBdr>
    </w:div>
    <w:div w:id="974457088">
      <w:bodyDiv w:val="1"/>
      <w:marLeft w:val="0"/>
      <w:marRight w:val="0"/>
      <w:marTop w:val="0"/>
      <w:marBottom w:val="0"/>
      <w:divBdr>
        <w:top w:val="none" w:sz="0" w:space="0" w:color="auto"/>
        <w:left w:val="none" w:sz="0" w:space="0" w:color="auto"/>
        <w:bottom w:val="none" w:sz="0" w:space="0" w:color="auto"/>
        <w:right w:val="none" w:sz="0" w:space="0" w:color="auto"/>
      </w:divBdr>
    </w:div>
    <w:div w:id="974992275">
      <w:bodyDiv w:val="1"/>
      <w:marLeft w:val="0"/>
      <w:marRight w:val="0"/>
      <w:marTop w:val="0"/>
      <w:marBottom w:val="0"/>
      <w:divBdr>
        <w:top w:val="none" w:sz="0" w:space="0" w:color="auto"/>
        <w:left w:val="none" w:sz="0" w:space="0" w:color="auto"/>
        <w:bottom w:val="none" w:sz="0" w:space="0" w:color="auto"/>
        <w:right w:val="none" w:sz="0" w:space="0" w:color="auto"/>
      </w:divBdr>
    </w:div>
    <w:div w:id="975139221">
      <w:bodyDiv w:val="1"/>
      <w:marLeft w:val="0"/>
      <w:marRight w:val="0"/>
      <w:marTop w:val="0"/>
      <w:marBottom w:val="0"/>
      <w:divBdr>
        <w:top w:val="none" w:sz="0" w:space="0" w:color="auto"/>
        <w:left w:val="none" w:sz="0" w:space="0" w:color="auto"/>
        <w:bottom w:val="none" w:sz="0" w:space="0" w:color="auto"/>
        <w:right w:val="none" w:sz="0" w:space="0" w:color="auto"/>
      </w:divBdr>
    </w:div>
    <w:div w:id="976911147">
      <w:bodyDiv w:val="1"/>
      <w:marLeft w:val="0"/>
      <w:marRight w:val="0"/>
      <w:marTop w:val="0"/>
      <w:marBottom w:val="0"/>
      <w:divBdr>
        <w:top w:val="none" w:sz="0" w:space="0" w:color="auto"/>
        <w:left w:val="none" w:sz="0" w:space="0" w:color="auto"/>
        <w:bottom w:val="none" w:sz="0" w:space="0" w:color="auto"/>
        <w:right w:val="none" w:sz="0" w:space="0" w:color="auto"/>
      </w:divBdr>
    </w:div>
    <w:div w:id="978921952">
      <w:bodyDiv w:val="1"/>
      <w:marLeft w:val="0"/>
      <w:marRight w:val="0"/>
      <w:marTop w:val="0"/>
      <w:marBottom w:val="0"/>
      <w:divBdr>
        <w:top w:val="none" w:sz="0" w:space="0" w:color="auto"/>
        <w:left w:val="none" w:sz="0" w:space="0" w:color="auto"/>
        <w:bottom w:val="none" w:sz="0" w:space="0" w:color="auto"/>
        <w:right w:val="none" w:sz="0" w:space="0" w:color="auto"/>
      </w:divBdr>
    </w:div>
    <w:div w:id="979381490">
      <w:bodyDiv w:val="1"/>
      <w:marLeft w:val="0"/>
      <w:marRight w:val="0"/>
      <w:marTop w:val="0"/>
      <w:marBottom w:val="0"/>
      <w:divBdr>
        <w:top w:val="none" w:sz="0" w:space="0" w:color="auto"/>
        <w:left w:val="none" w:sz="0" w:space="0" w:color="auto"/>
        <w:bottom w:val="none" w:sz="0" w:space="0" w:color="auto"/>
        <w:right w:val="none" w:sz="0" w:space="0" w:color="auto"/>
      </w:divBdr>
    </w:div>
    <w:div w:id="981033157">
      <w:bodyDiv w:val="1"/>
      <w:marLeft w:val="0"/>
      <w:marRight w:val="0"/>
      <w:marTop w:val="0"/>
      <w:marBottom w:val="0"/>
      <w:divBdr>
        <w:top w:val="none" w:sz="0" w:space="0" w:color="auto"/>
        <w:left w:val="none" w:sz="0" w:space="0" w:color="auto"/>
        <w:bottom w:val="none" w:sz="0" w:space="0" w:color="auto"/>
        <w:right w:val="none" w:sz="0" w:space="0" w:color="auto"/>
      </w:divBdr>
    </w:div>
    <w:div w:id="985626381">
      <w:bodyDiv w:val="1"/>
      <w:marLeft w:val="0"/>
      <w:marRight w:val="0"/>
      <w:marTop w:val="0"/>
      <w:marBottom w:val="0"/>
      <w:divBdr>
        <w:top w:val="none" w:sz="0" w:space="0" w:color="auto"/>
        <w:left w:val="none" w:sz="0" w:space="0" w:color="auto"/>
        <w:bottom w:val="none" w:sz="0" w:space="0" w:color="auto"/>
        <w:right w:val="none" w:sz="0" w:space="0" w:color="auto"/>
      </w:divBdr>
    </w:div>
    <w:div w:id="986396284">
      <w:bodyDiv w:val="1"/>
      <w:marLeft w:val="0"/>
      <w:marRight w:val="0"/>
      <w:marTop w:val="0"/>
      <w:marBottom w:val="0"/>
      <w:divBdr>
        <w:top w:val="none" w:sz="0" w:space="0" w:color="auto"/>
        <w:left w:val="none" w:sz="0" w:space="0" w:color="auto"/>
        <w:bottom w:val="none" w:sz="0" w:space="0" w:color="auto"/>
        <w:right w:val="none" w:sz="0" w:space="0" w:color="auto"/>
      </w:divBdr>
    </w:div>
    <w:div w:id="992370795">
      <w:bodyDiv w:val="1"/>
      <w:marLeft w:val="0"/>
      <w:marRight w:val="0"/>
      <w:marTop w:val="0"/>
      <w:marBottom w:val="0"/>
      <w:divBdr>
        <w:top w:val="none" w:sz="0" w:space="0" w:color="auto"/>
        <w:left w:val="none" w:sz="0" w:space="0" w:color="auto"/>
        <w:bottom w:val="none" w:sz="0" w:space="0" w:color="auto"/>
        <w:right w:val="none" w:sz="0" w:space="0" w:color="auto"/>
      </w:divBdr>
    </w:div>
    <w:div w:id="993294167">
      <w:bodyDiv w:val="1"/>
      <w:marLeft w:val="0"/>
      <w:marRight w:val="0"/>
      <w:marTop w:val="0"/>
      <w:marBottom w:val="0"/>
      <w:divBdr>
        <w:top w:val="none" w:sz="0" w:space="0" w:color="auto"/>
        <w:left w:val="none" w:sz="0" w:space="0" w:color="auto"/>
        <w:bottom w:val="none" w:sz="0" w:space="0" w:color="auto"/>
        <w:right w:val="none" w:sz="0" w:space="0" w:color="auto"/>
      </w:divBdr>
    </w:div>
    <w:div w:id="996955487">
      <w:bodyDiv w:val="1"/>
      <w:marLeft w:val="0"/>
      <w:marRight w:val="0"/>
      <w:marTop w:val="0"/>
      <w:marBottom w:val="0"/>
      <w:divBdr>
        <w:top w:val="none" w:sz="0" w:space="0" w:color="auto"/>
        <w:left w:val="none" w:sz="0" w:space="0" w:color="auto"/>
        <w:bottom w:val="none" w:sz="0" w:space="0" w:color="auto"/>
        <w:right w:val="none" w:sz="0" w:space="0" w:color="auto"/>
      </w:divBdr>
    </w:div>
    <w:div w:id="997616712">
      <w:bodyDiv w:val="1"/>
      <w:marLeft w:val="0"/>
      <w:marRight w:val="0"/>
      <w:marTop w:val="0"/>
      <w:marBottom w:val="0"/>
      <w:divBdr>
        <w:top w:val="none" w:sz="0" w:space="0" w:color="auto"/>
        <w:left w:val="none" w:sz="0" w:space="0" w:color="auto"/>
        <w:bottom w:val="none" w:sz="0" w:space="0" w:color="auto"/>
        <w:right w:val="none" w:sz="0" w:space="0" w:color="auto"/>
      </w:divBdr>
    </w:div>
    <w:div w:id="998315161">
      <w:bodyDiv w:val="1"/>
      <w:marLeft w:val="0"/>
      <w:marRight w:val="0"/>
      <w:marTop w:val="0"/>
      <w:marBottom w:val="0"/>
      <w:divBdr>
        <w:top w:val="none" w:sz="0" w:space="0" w:color="auto"/>
        <w:left w:val="none" w:sz="0" w:space="0" w:color="auto"/>
        <w:bottom w:val="none" w:sz="0" w:space="0" w:color="auto"/>
        <w:right w:val="none" w:sz="0" w:space="0" w:color="auto"/>
      </w:divBdr>
    </w:div>
    <w:div w:id="1001927552">
      <w:bodyDiv w:val="1"/>
      <w:marLeft w:val="0"/>
      <w:marRight w:val="0"/>
      <w:marTop w:val="0"/>
      <w:marBottom w:val="0"/>
      <w:divBdr>
        <w:top w:val="none" w:sz="0" w:space="0" w:color="auto"/>
        <w:left w:val="none" w:sz="0" w:space="0" w:color="auto"/>
        <w:bottom w:val="none" w:sz="0" w:space="0" w:color="auto"/>
        <w:right w:val="none" w:sz="0" w:space="0" w:color="auto"/>
      </w:divBdr>
    </w:div>
    <w:div w:id="1005203227">
      <w:bodyDiv w:val="1"/>
      <w:marLeft w:val="0"/>
      <w:marRight w:val="0"/>
      <w:marTop w:val="0"/>
      <w:marBottom w:val="0"/>
      <w:divBdr>
        <w:top w:val="none" w:sz="0" w:space="0" w:color="auto"/>
        <w:left w:val="none" w:sz="0" w:space="0" w:color="auto"/>
        <w:bottom w:val="none" w:sz="0" w:space="0" w:color="auto"/>
        <w:right w:val="none" w:sz="0" w:space="0" w:color="auto"/>
      </w:divBdr>
    </w:div>
    <w:div w:id="1008749149">
      <w:bodyDiv w:val="1"/>
      <w:marLeft w:val="0"/>
      <w:marRight w:val="0"/>
      <w:marTop w:val="0"/>
      <w:marBottom w:val="0"/>
      <w:divBdr>
        <w:top w:val="none" w:sz="0" w:space="0" w:color="auto"/>
        <w:left w:val="none" w:sz="0" w:space="0" w:color="auto"/>
        <w:bottom w:val="none" w:sz="0" w:space="0" w:color="auto"/>
        <w:right w:val="none" w:sz="0" w:space="0" w:color="auto"/>
      </w:divBdr>
    </w:div>
    <w:div w:id="1014764299">
      <w:bodyDiv w:val="1"/>
      <w:marLeft w:val="0"/>
      <w:marRight w:val="0"/>
      <w:marTop w:val="0"/>
      <w:marBottom w:val="0"/>
      <w:divBdr>
        <w:top w:val="none" w:sz="0" w:space="0" w:color="auto"/>
        <w:left w:val="none" w:sz="0" w:space="0" w:color="auto"/>
        <w:bottom w:val="none" w:sz="0" w:space="0" w:color="auto"/>
        <w:right w:val="none" w:sz="0" w:space="0" w:color="auto"/>
      </w:divBdr>
    </w:div>
    <w:div w:id="1018122892">
      <w:bodyDiv w:val="1"/>
      <w:marLeft w:val="0"/>
      <w:marRight w:val="0"/>
      <w:marTop w:val="0"/>
      <w:marBottom w:val="0"/>
      <w:divBdr>
        <w:top w:val="none" w:sz="0" w:space="0" w:color="auto"/>
        <w:left w:val="none" w:sz="0" w:space="0" w:color="auto"/>
        <w:bottom w:val="none" w:sz="0" w:space="0" w:color="auto"/>
        <w:right w:val="none" w:sz="0" w:space="0" w:color="auto"/>
      </w:divBdr>
    </w:div>
    <w:div w:id="1018459579">
      <w:bodyDiv w:val="1"/>
      <w:marLeft w:val="0"/>
      <w:marRight w:val="0"/>
      <w:marTop w:val="0"/>
      <w:marBottom w:val="0"/>
      <w:divBdr>
        <w:top w:val="none" w:sz="0" w:space="0" w:color="auto"/>
        <w:left w:val="none" w:sz="0" w:space="0" w:color="auto"/>
        <w:bottom w:val="none" w:sz="0" w:space="0" w:color="auto"/>
        <w:right w:val="none" w:sz="0" w:space="0" w:color="auto"/>
      </w:divBdr>
    </w:div>
    <w:div w:id="1018585265">
      <w:bodyDiv w:val="1"/>
      <w:marLeft w:val="0"/>
      <w:marRight w:val="0"/>
      <w:marTop w:val="0"/>
      <w:marBottom w:val="0"/>
      <w:divBdr>
        <w:top w:val="none" w:sz="0" w:space="0" w:color="auto"/>
        <w:left w:val="none" w:sz="0" w:space="0" w:color="auto"/>
        <w:bottom w:val="none" w:sz="0" w:space="0" w:color="auto"/>
        <w:right w:val="none" w:sz="0" w:space="0" w:color="auto"/>
      </w:divBdr>
    </w:div>
    <w:div w:id="1019237365">
      <w:bodyDiv w:val="1"/>
      <w:marLeft w:val="0"/>
      <w:marRight w:val="0"/>
      <w:marTop w:val="0"/>
      <w:marBottom w:val="0"/>
      <w:divBdr>
        <w:top w:val="none" w:sz="0" w:space="0" w:color="auto"/>
        <w:left w:val="none" w:sz="0" w:space="0" w:color="auto"/>
        <w:bottom w:val="none" w:sz="0" w:space="0" w:color="auto"/>
        <w:right w:val="none" w:sz="0" w:space="0" w:color="auto"/>
      </w:divBdr>
    </w:div>
    <w:div w:id="1021396695">
      <w:bodyDiv w:val="1"/>
      <w:marLeft w:val="0"/>
      <w:marRight w:val="0"/>
      <w:marTop w:val="0"/>
      <w:marBottom w:val="0"/>
      <w:divBdr>
        <w:top w:val="none" w:sz="0" w:space="0" w:color="auto"/>
        <w:left w:val="none" w:sz="0" w:space="0" w:color="auto"/>
        <w:bottom w:val="none" w:sz="0" w:space="0" w:color="auto"/>
        <w:right w:val="none" w:sz="0" w:space="0" w:color="auto"/>
      </w:divBdr>
    </w:div>
    <w:div w:id="1022709298">
      <w:bodyDiv w:val="1"/>
      <w:marLeft w:val="0"/>
      <w:marRight w:val="0"/>
      <w:marTop w:val="0"/>
      <w:marBottom w:val="0"/>
      <w:divBdr>
        <w:top w:val="none" w:sz="0" w:space="0" w:color="auto"/>
        <w:left w:val="none" w:sz="0" w:space="0" w:color="auto"/>
        <w:bottom w:val="none" w:sz="0" w:space="0" w:color="auto"/>
        <w:right w:val="none" w:sz="0" w:space="0" w:color="auto"/>
      </w:divBdr>
    </w:div>
    <w:div w:id="1023047246">
      <w:bodyDiv w:val="1"/>
      <w:marLeft w:val="0"/>
      <w:marRight w:val="0"/>
      <w:marTop w:val="0"/>
      <w:marBottom w:val="0"/>
      <w:divBdr>
        <w:top w:val="none" w:sz="0" w:space="0" w:color="auto"/>
        <w:left w:val="none" w:sz="0" w:space="0" w:color="auto"/>
        <w:bottom w:val="none" w:sz="0" w:space="0" w:color="auto"/>
        <w:right w:val="none" w:sz="0" w:space="0" w:color="auto"/>
      </w:divBdr>
    </w:div>
    <w:div w:id="1026907232">
      <w:bodyDiv w:val="1"/>
      <w:marLeft w:val="0"/>
      <w:marRight w:val="0"/>
      <w:marTop w:val="0"/>
      <w:marBottom w:val="0"/>
      <w:divBdr>
        <w:top w:val="none" w:sz="0" w:space="0" w:color="auto"/>
        <w:left w:val="none" w:sz="0" w:space="0" w:color="auto"/>
        <w:bottom w:val="none" w:sz="0" w:space="0" w:color="auto"/>
        <w:right w:val="none" w:sz="0" w:space="0" w:color="auto"/>
      </w:divBdr>
    </w:div>
    <w:div w:id="1027174403">
      <w:bodyDiv w:val="1"/>
      <w:marLeft w:val="0"/>
      <w:marRight w:val="0"/>
      <w:marTop w:val="0"/>
      <w:marBottom w:val="0"/>
      <w:divBdr>
        <w:top w:val="none" w:sz="0" w:space="0" w:color="auto"/>
        <w:left w:val="none" w:sz="0" w:space="0" w:color="auto"/>
        <w:bottom w:val="none" w:sz="0" w:space="0" w:color="auto"/>
        <w:right w:val="none" w:sz="0" w:space="0" w:color="auto"/>
      </w:divBdr>
    </w:div>
    <w:div w:id="1027176642">
      <w:bodyDiv w:val="1"/>
      <w:marLeft w:val="0"/>
      <w:marRight w:val="0"/>
      <w:marTop w:val="0"/>
      <w:marBottom w:val="0"/>
      <w:divBdr>
        <w:top w:val="none" w:sz="0" w:space="0" w:color="auto"/>
        <w:left w:val="none" w:sz="0" w:space="0" w:color="auto"/>
        <w:bottom w:val="none" w:sz="0" w:space="0" w:color="auto"/>
        <w:right w:val="none" w:sz="0" w:space="0" w:color="auto"/>
      </w:divBdr>
    </w:div>
    <w:div w:id="1029188499">
      <w:bodyDiv w:val="1"/>
      <w:marLeft w:val="0"/>
      <w:marRight w:val="0"/>
      <w:marTop w:val="0"/>
      <w:marBottom w:val="0"/>
      <w:divBdr>
        <w:top w:val="none" w:sz="0" w:space="0" w:color="auto"/>
        <w:left w:val="none" w:sz="0" w:space="0" w:color="auto"/>
        <w:bottom w:val="none" w:sz="0" w:space="0" w:color="auto"/>
        <w:right w:val="none" w:sz="0" w:space="0" w:color="auto"/>
      </w:divBdr>
    </w:div>
    <w:div w:id="1031035353">
      <w:bodyDiv w:val="1"/>
      <w:marLeft w:val="0"/>
      <w:marRight w:val="0"/>
      <w:marTop w:val="0"/>
      <w:marBottom w:val="0"/>
      <w:divBdr>
        <w:top w:val="none" w:sz="0" w:space="0" w:color="auto"/>
        <w:left w:val="none" w:sz="0" w:space="0" w:color="auto"/>
        <w:bottom w:val="none" w:sz="0" w:space="0" w:color="auto"/>
        <w:right w:val="none" w:sz="0" w:space="0" w:color="auto"/>
      </w:divBdr>
    </w:div>
    <w:div w:id="1034814092">
      <w:bodyDiv w:val="1"/>
      <w:marLeft w:val="0"/>
      <w:marRight w:val="0"/>
      <w:marTop w:val="0"/>
      <w:marBottom w:val="0"/>
      <w:divBdr>
        <w:top w:val="none" w:sz="0" w:space="0" w:color="auto"/>
        <w:left w:val="none" w:sz="0" w:space="0" w:color="auto"/>
        <w:bottom w:val="none" w:sz="0" w:space="0" w:color="auto"/>
        <w:right w:val="none" w:sz="0" w:space="0" w:color="auto"/>
      </w:divBdr>
    </w:div>
    <w:div w:id="1036196062">
      <w:bodyDiv w:val="1"/>
      <w:marLeft w:val="0"/>
      <w:marRight w:val="0"/>
      <w:marTop w:val="0"/>
      <w:marBottom w:val="0"/>
      <w:divBdr>
        <w:top w:val="none" w:sz="0" w:space="0" w:color="auto"/>
        <w:left w:val="none" w:sz="0" w:space="0" w:color="auto"/>
        <w:bottom w:val="none" w:sz="0" w:space="0" w:color="auto"/>
        <w:right w:val="none" w:sz="0" w:space="0" w:color="auto"/>
      </w:divBdr>
    </w:div>
    <w:div w:id="1036388176">
      <w:bodyDiv w:val="1"/>
      <w:marLeft w:val="0"/>
      <w:marRight w:val="0"/>
      <w:marTop w:val="0"/>
      <w:marBottom w:val="0"/>
      <w:divBdr>
        <w:top w:val="none" w:sz="0" w:space="0" w:color="auto"/>
        <w:left w:val="none" w:sz="0" w:space="0" w:color="auto"/>
        <w:bottom w:val="none" w:sz="0" w:space="0" w:color="auto"/>
        <w:right w:val="none" w:sz="0" w:space="0" w:color="auto"/>
      </w:divBdr>
    </w:div>
    <w:div w:id="1039818391">
      <w:bodyDiv w:val="1"/>
      <w:marLeft w:val="0"/>
      <w:marRight w:val="0"/>
      <w:marTop w:val="0"/>
      <w:marBottom w:val="0"/>
      <w:divBdr>
        <w:top w:val="none" w:sz="0" w:space="0" w:color="auto"/>
        <w:left w:val="none" w:sz="0" w:space="0" w:color="auto"/>
        <w:bottom w:val="none" w:sz="0" w:space="0" w:color="auto"/>
        <w:right w:val="none" w:sz="0" w:space="0" w:color="auto"/>
      </w:divBdr>
    </w:div>
    <w:div w:id="1041826083">
      <w:bodyDiv w:val="1"/>
      <w:marLeft w:val="0"/>
      <w:marRight w:val="0"/>
      <w:marTop w:val="0"/>
      <w:marBottom w:val="0"/>
      <w:divBdr>
        <w:top w:val="none" w:sz="0" w:space="0" w:color="auto"/>
        <w:left w:val="none" w:sz="0" w:space="0" w:color="auto"/>
        <w:bottom w:val="none" w:sz="0" w:space="0" w:color="auto"/>
        <w:right w:val="none" w:sz="0" w:space="0" w:color="auto"/>
      </w:divBdr>
    </w:div>
    <w:div w:id="1048262604">
      <w:bodyDiv w:val="1"/>
      <w:marLeft w:val="0"/>
      <w:marRight w:val="0"/>
      <w:marTop w:val="0"/>
      <w:marBottom w:val="0"/>
      <w:divBdr>
        <w:top w:val="none" w:sz="0" w:space="0" w:color="auto"/>
        <w:left w:val="none" w:sz="0" w:space="0" w:color="auto"/>
        <w:bottom w:val="none" w:sz="0" w:space="0" w:color="auto"/>
        <w:right w:val="none" w:sz="0" w:space="0" w:color="auto"/>
      </w:divBdr>
    </w:div>
    <w:div w:id="1048338681">
      <w:bodyDiv w:val="1"/>
      <w:marLeft w:val="0"/>
      <w:marRight w:val="0"/>
      <w:marTop w:val="0"/>
      <w:marBottom w:val="0"/>
      <w:divBdr>
        <w:top w:val="none" w:sz="0" w:space="0" w:color="auto"/>
        <w:left w:val="none" w:sz="0" w:space="0" w:color="auto"/>
        <w:bottom w:val="none" w:sz="0" w:space="0" w:color="auto"/>
        <w:right w:val="none" w:sz="0" w:space="0" w:color="auto"/>
      </w:divBdr>
    </w:div>
    <w:div w:id="1048799727">
      <w:bodyDiv w:val="1"/>
      <w:marLeft w:val="0"/>
      <w:marRight w:val="0"/>
      <w:marTop w:val="0"/>
      <w:marBottom w:val="0"/>
      <w:divBdr>
        <w:top w:val="none" w:sz="0" w:space="0" w:color="auto"/>
        <w:left w:val="none" w:sz="0" w:space="0" w:color="auto"/>
        <w:bottom w:val="none" w:sz="0" w:space="0" w:color="auto"/>
        <w:right w:val="none" w:sz="0" w:space="0" w:color="auto"/>
      </w:divBdr>
    </w:div>
    <w:div w:id="1051686686">
      <w:bodyDiv w:val="1"/>
      <w:marLeft w:val="0"/>
      <w:marRight w:val="0"/>
      <w:marTop w:val="0"/>
      <w:marBottom w:val="0"/>
      <w:divBdr>
        <w:top w:val="none" w:sz="0" w:space="0" w:color="auto"/>
        <w:left w:val="none" w:sz="0" w:space="0" w:color="auto"/>
        <w:bottom w:val="none" w:sz="0" w:space="0" w:color="auto"/>
        <w:right w:val="none" w:sz="0" w:space="0" w:color="auto"/>
      </w:divBdr>
    </w:div>
    <w:div w:id="1052382884">
      <w:bodyDiv w:val="1"/>
      <w:marLeft w:val="0"/>
      <w:marRight w:val="0"/>
      <w:marTop w:val="0"/>
      <w:marBottom w:val="0"/>
      <w:divBdr>
        <w:top w:val="none" w:sz="0" w:space="0" w:color="auto"/>
        <w:left w:val="none" w:sz="0" w:space="0" w:color="auto"/>
        <w:bottom w:val="none" w:sz="0" w:space="0" w:color="auto"/>
        <w:right w:val="none" w:sz="0" w:space="0" w:color="auto"/>
      </w:divBdr>
    </w:div>
    <w:div w:id="1054160189">
      <w:bodyDiv w:val="1"/>
      <w:marLeft w:val="0"/>
      <w:marRight w:val="0"/>
      <w:marTop w:val="0"/>
      <w:marBottom w:val="0"/>
      <w:divBdr>
        <w:top w:val="none" w:sz="0" w:space="0" w:color="auto"/>
        <w:left w:val="none" w:sz="0" w:space="0" w:color="auto"/>
        <w:bottom w:val="none" w:sz="0" w:space="0" w:color="auto"/>
        <w:right w:val="none" w:sz="0" w:space="0" w:color="auto"/>
      </w:divBdr>
    </w:div>
    <w:div w:id="1057511737">
      <w:bodyDiv w:val="1"/>
      <w:marLeft w:val="0"/>
      <w:marRight w:val="0"/>
      <w:marTop w:val="0"/>
      <w:marBottom w:val="0"/>
      <w:divBdr>
        <w:top w:val="none" w:sz="0" w:space="0" w:color="auto"/>
        <w:left w:val="none" w:sz="0" w:space="0" w:color="auto"/>
        <w:bottom w:val="none" w:sz="0" w:space="0" w:color="auto"/>
        <w:right w:val="none" w:sz="0" w:space="0" w:color="auto"/>
      </w:divBdr>
    </w:div>
    <w:div w:id="1057783403">
      <w:bodyDiv w:val="1"/>
      <w:marLeft w:val="0"/>
      <w:marRight w:val="0"/>
      <w:marTop w:val="0"/>
      <w:marBottom w:val="0"/>
      <w:divBdr>
        <w:top w:val="none" w:sz="0" w:space="0" w:color="auto"/>
        <w:left w:val="none" w:sz="0" w:space="0" w:color="auto"/>
        <w:bottom w:val="none" w:sz="0" w:space="0" w:color="auto"/>
        <w:right w:val="none" w:sz="0" w:space="0" w:color="auto"/>
      </w:divBdr>
    </w:div>
    <w:div w:id="1057972429">
      <w:bodyDiv w:val="1"/>
      <w:marLeft w:val="0"/>
      <w:marRight w:val="0"/>
      <w:marTop w:val="0"/>
      <w:marBottom w:val="0"/>
      <w:divBdr>
        <w:top w:val="none" w:sz="0" w:space="0" w:color="auto"/>
        <w:left w:val="none" w:sz="0" w:space="0" w:color="auto"/>
        <w:bottom w:val="none" w:sz="0" w:space="0" w:color="auto"/>
        <w:right w:val="none" w:sz="0" w:space="0" w:color="auto"/>
      </w:divBdr>
    </w:div>
    <w:div w:id="1059208023">
      <w:bodyDiv w:val="1"/>
      <w:marLeft w:val="0"/>
      <w:marRight w:val="0"/>
      <w:marTop w:val="0"/>
      <w:marBottom w:val="0"/>
      <w:divBdr>
        <w:top w:val="none" w:sz="0" w:space="0" w:color="auto"/>
        <w:left w:val="none" w:sz="0" w:space="0" w:color="auto"/>
        <w:bottom w:val="none" w:sz="0" w:space="0" w:color="auto"/>
        <w:right w:val="none" w:sz="0" w:space="0" w:color="auto"/>
      </w:divBdr>
    </w:div>
    <w:div w:id="1059326741">
      <w:bodyDiv w:val="1"/>
      <w:marLeft w:val="0"/>
      <w:marRight w:val="0"/>
      <w:marTop w:val="0"/>
      <w:marBottom w:val="0"/>
      <w:divBdr>
        <w:top w:val="none" w:sz="0" w:space="0" w:color="auto"/>
        <w:left w:val="none" w:sz="0" w:space="0" w:color="auto"/>
        <w:bottom w:val="none" w:sz="0" w:space="0" w:color="auto"/>
        <w:right w:val="none" w:sz="0" w:space="0" w:color="auto"/>
      </w:divBdr>
    </w:div>
    <w:div w:id="1059982372">
      <w:bodyDiv w:val="1"/>
      <w:marLeft w:val="0"/>
      <w:marRight w:val="0"/>
      <w:marTop w:val="0"/>
      <w:marBottom w:val="0"/>
      <w:divBdr>
        <w:top w:val="none" w:sz="0" w:space="0" w:color="auto"/>
        <w:left w:val="none" w:sz="0" w:space="0" w:color="auto"/>
        <w:bottom w:val="none" w:sz="0" w:space="0" w:color="auto"/>
        <w:right w:val="none" w:sz="0" w:space="0" w:color="auto"/>
      </w:divBdr>
    </w:div>
    <w:div w:id="1063871659">
      <w:bodyDiv w:val="1"/>
      <w:marLeft w:val="0"/>
      <w:marRight w:val="0"/>
      <w:marTop w:val="0"/>
      <w:marBottom w:val="0"/>
      <w:divBdr>
        <w:top w:val="none" w:sz="0" w:space="0" w:color="auto"/>
        <w:left w:val="none" w:sz="0" w:space="0" w:color="auto"/>
        <w:bottom w:val="none" w:sz="0" w:space="0" w:color="auto"/>
        <w:right w:val="none" w:sz="0" w:space="0" w:color="auto"/>
      </w:divBdr>
    </w:div>
    <w:div w:id="1064567851">
      <w:bodyDiv w:val="1"/>
      <w:marLeft w:val="0"/>
      <w:marRight w:val="0"/>
      <w:marTop w:val="0"/>
      <w:marBottom w:val="0"/>
      <w:divBdr>
        <w:top w:val="none" w:sz="0" w:space="0" w:color="auto"/>
        <w:left w:val="none" w:sz="0" w:space="0" w:color="auto"/>
        <w:bottom w:val="none" w:sz="0" w:space="0" w:color="auto"/>
        <w:right w:val="none" w:sz="0" w:space="0" w:color="auto"/>
      </w:divBdr>
    </w:div>
    <w:div w:id="1066798151">
      <w:bodyDiv w:val="1"/>
      <w:marLeft w:val="0"/>
      <w:marRight w:val="0"/>
      <w:marTop w:val="0"/>
      <w:marBottom w:val="0"/>
      <w:divBdr>
        <w:top w:val="none" w:sz="0" w:space="0" w:color="auto"/>
        <w:left w:val="none" w:sz="0" w:space="0" w:color="auto"/>
        <w:bottom w:val="none" w:sz="0" w:space="0" w:color="auto"/>
        <w:right w:val="none" w:sz="0" w:space="0" w:color="auto"/>
      </w:divBdr>
    </w:div>
    <w:div w:id="1067265053">
      <w:bodyDiv w:val="1"/>
      <w:marLeft w:val="0"/>
      <w:marRight w:val="0"/>
      <w:marTop w:val="0"/>
      <w:marBottom w:val="0"/>
      <w:divBdr>
        <w:top w:val="none" w:sz="0" w:space="0" w:color="auto"/>
        <w:left w:val="none" w:sz="0" w:space="0" w:color="auto"/>
        <w:bottom w:val="none" w:sz="0" w:space="0" w:color="auto"/>
        <w:right w:val="none" w:sz="0" w:space="0" w:color="auto"/>
      </w:divBdr>
    </w:div>
    <w:div w:id="1068260053">
      <w:bodyDiv w:val="1"/>
      <w:marLeft w:val="0"/>
      <w:marRight w:val="0"/>
      <w:marTop w:val="0"/>
      <w:marBottom w:val="0"/>
      <w:divBdr>
        <w:top w:val="none" w:sz="0" w:space="0" w:color="auto"/>
        <w:left w:val="none" w:sz="0" w:space="0" w:color="auto"/>
        <w:bottom w:val="none" w:sz="0" w:space="0" w:color="auto"/>
        <w:right w:val="none" w:sz="0" w:space="0" w:color="auto"/>
      </w:divBdr>
    </w:div>
    <w:div w:id="1071735783">
      <w:bodyDiv w:val="1"/>
      <w:marLeft w:val="0"/>
      <w:marRight w:val="0"/>
      <w:marTop w:val="0"/>
      <w:marBottom w:val="0"/>
      <w:divBdr>
        <w:top w:val="none" w:sz="0" w:space="0" w:color="auto"/>
        <w:left w:val="none" w:sz="0" w:space="0" w:color="auto"/>
        <w:bottom w:val="none" w:sz="0" w:space="0" w:color="auto"/>
        <w:right w:val="none" w:sz="0" w:space="0" w:color="auto"/>
      </w:divBdr>
    </w:div>
    <w:div w:id="1072042032">
      <w:bodyDiv w:val="1"/>
      <w:marLeft w:val="0"/>
      <w:marRight w:val="0"/>
      <w:marTop w:val="0"/>
      <w:marBottom w:val="0"/>
      <w:divBdr>
        <w:top w:val="none" w:sz="0" w:space="0" w:color="auto"/>
        <w:left w:val="none" w:sz="0" w:space="0" w:color="auto"/>
        <w:bottom w:val="none" w:sz="0" w:space="0" w:color="auto"/>
        <w:right w:val="none" w:sz="0" w:space="0" w:color="auto"/>
      </w:divBdr>
    </w:div>
    <w:div w:id="1076123006">
      <w:bodyDiv w:val="1"/>
      <w:marLeft w:val="0"/>
      <w:marRight w:val="0"/>
      <w:marTop w:val="0"/>
      <w:marBottom w:val="0"/>
      <w:divBdr>
        <w:top w:val="none" w:sz="0" w:space="0" w:color="auto"/>
        <w:left w:val="none" w:sz="0" w:space="0" w:color="auto"/>
        <w:bottom w:val="none" w:sz="0" w:space="0" w:color="auto"/>
        <w:right w:val="none" w:sz="0" w:space="0" w:color="auto"/>
      </w:divBdr>
    </w:div>
    <w:div w:id="1079592623">
      <w:bodyDiv w:val="1"/>
      <w:marLeft w:val="0"/>
      <w:marRight w:val="0"/>
      <w:marTop w:val="0"/>
      <w:marBottom w:val="0"/>
      <w:divBdr>
        <w:top w:val="none" w:sz="0" w:space="0" w:color="auto"/>
        <w:left w:val="none" w:sz="0" w:space="0" w:color="auto"/>
        <w:bottom w:val="none" w:sz="0" w:space="0" w:color="auto"/>
        <w:right w:val="none" w:sz="0" w:space="0" w:color="auto"/>
      </w:divBdr>
    </w:div>
    <w:div w:id="1079986774">
      <w:bodyDiv w:val="1"/>
      <w:marLeft w:val="0"/>
      <w:marRight w:val="0"/>
      <w:marTop w:val="0"/>
      <w:marBottom w:val="0"/>
      <w:divBdr>
        <w:top w:val="none" w:sz="0" w:space="0" w:color="auto"/>
        <w:left w:val="none" w:sz="0" w:space="0" w:color="auto"/>
        <w:bottom w:val="none" w:sz="0" w:space="0" w:color="auto"/>
        <w:right w:val="none" w:sz="0" w:space="0" w:color="auto"/>
      </w:divBdr>
    </w:div>
    <w:div w:id="1080327810">
      <w:bodyDiv w:val="1"/>
      <w:marLeft w:val="0"/>
      <w:marRight w:val="0"/>
      <w:marTop w:val="0"/>
      <w:marBottom w:val="0"/>
      <w:divBdr>
        <w:top w:val="none" w:sz="0" w:space="0" w:color="auto"/>
        <w:left w:val="none" w:sz="0" w:space="0" w:color="auto"/>
        <w:bottom w:val="none" w:sz="0" w:space="0" w:color="auto"/>
        <w:right w:val="none" w:sz="0" w:space="0" w:color="auto"/>
      </w:divBdr>
    </w:div>
    <w:div w:id="1080367669">
      <w:bodyDiv w:val="1"/>
      <w:marLeft w:val="0"/>
      <w:marRight w:val="0"/>
      <w:marTop w:val="0"/>
      <w:marBottom w:val="0"/>
      <w:divBdr>
        <w:top w:val="none" w:sz="0" w:space="0" w:color="auto"/>
        <w:left w:val="none" w:sz="0" w:space="0" w:color="auto"/>
        <w:bottom w:val="none" w:sz="0" w:space="0" w:color="auto"/>
        <w:right w:val="none" w:sz="0" w:space="0" w:color="auto"/>
      </w:divBdr>
    </w:div>
    <w:div w:id="1081219002">
      <w:bodyDiv w:val="1"/>
      <w:marLeft w:val="0"/>
      <w:marRight w:val="0"/>
      <w:marTop w:val="0"/>
      <w:marBottom w:val="0"/>
      <w:divBdr>
        <w:top w:val="none" w:sz="0" w:space="0" w:color="auto"/>
        <w:left w:val="none" w:sz="0" w:space="0" w:color="auto"/>
        <w:bottom w:val="none" w:sz="0" w:space="0" w:color="auto"/>
        <w:right w:val="none" w:sz="0" w:space="0" w:color="auto"/>
      </w:divBdr>
    </w:div>
    <w:div w:id="1083065812">
      <w:bodyDiv w:val="1"/>
      <w:marLeft w:val="0"/>
      <w:marRight w:val="0"/>
      <w:marTop w:val="0"/>
      <w:marBottom w:val="0"/>
      <w:divBdr>
        <w:top w:val="none" w:sz="0" w:space="0" w:color="auto"/>
        <w:left w:val="none" w:sz="0" w:space="0" w:color="auto"/>
        <w:bottom w:val="none" w:sz="0" w:space="0" w:color="auto"/>
        <w:right w:val="none" w:sz="0" w:space="0" w:color="auto"/>
      </w:divBdr>
    </w:div>
    <w:div w:id="1084305371">
      <w:bodyDiv w:val="1"/>
      <w:marLeft w:val="0"/>
      <w:marRight w:val="0"/>
      <w:marTop w:val="0"/>
      <w:marBottom w:val="0"/>
      <w:divBdr>
        <w:top w:val="none" w:sz="0" w:space="0" w:color="auto"/>
        <w:left w:val="none" w:sz="0" w:space="0" w:color="auto"/>
        <w:bottom w:val="none" w:sz="0" w:space="0" w:color="auto"/>
        <w:right w:val="none" w:sz="0" w:space="0" w:color="auto"/>
      </w:divBdr>
    </w:div>
    <w:div w:id="1084834322">
      <w:bodyDiv w:val="1"/>
      <w:marLeft w:val="0"/>
      <w:marRight w:val="0"/>
      <w:marTop w:val="0"/>
      <w:marBottom w:val="0"/>
      <w:divBdr>
        <w:top w:val="none" w:sz="0" w:space="0" w:color="auto"/>
        <w:left w:val="none" w:sz="0" w:space="0" w:color="auto"/>
        <w:bottom w:val="none" w:sz="0" w:space="0" w:color="auto"/>
        <w:right w:val="none" w:sz="0" w:space="0" w:color="auto"/>
      </w:divBdr>
    </w:div>
    <w:div w:id="1087115736">
      <w:bodyDiv w:val="1"/>
      <w:marLeft w:val="0"/>
      <w:marRight w:val="0"/>
      <w:marTop w:val="0"/>
      <w:marBottom w:val="0"/>
      <w:divBdr>
        <w:top w:val="none" w:sz="0" w:space="0" w:color="auto"/>
        <w:left w:val="none" w:sz="0" w:space="0" w:color="auto"/>
        <w:bottom w:val="none" w:sz="0" w:space="0" w:color="auto"/>
        <w:right w:val="none" w:sz="0" w:space="0" w:color="auto"/>
      </w:divBdr>
    </w:div>
    <w:div w:id="1087921377">
      <w:bodyDiv w:val="1"/>
      <w:marLeft w:val="0"/>
      <w:marRight w:val="0"/>
      <w:marTop w:val="0"/>
      <w:marBottom w:val="0"/>
      <w:divBdr>
        <w:top w:val="none" w:sz="0" w:space="0" w:color="auto"/>
        <w:left w:val="none" w:sz="0" w:space="0" w:color="auto"/>
        <w:bottom w:val="none" w:sz="0" w:space="0" w:color="auto"/>
        <w:right w:val="none" w:sz="0" w:space="0" w:color="auto"/>
      </w:divBdr>
    </w:div>
    <w:div w:id="1089349701">
      <w:bodyDiv w:val="1"/>
      <w:marLeft w:val="0"/>
      <w:marRight w:val="0"/>
      <w:marTop w:val="0"/>
      <w:marBottom w:val="0"/>
      <w:divBdr>
        <w:top w:val="none" w:sz="0" w:space="0" w:color="auto"/>
        <w:left w:val="none" w:sz="0" w:space="0" w:color="auto"/>
        <w:bottom w:val="none" w:sz="0" w:space="0" w:color="auto"/>
        <w:right w:val="none" w:sz="0" w:space="0" w:color="auto"/>
      </w:divBdr>
    </w:div>
    <w:div w:id="1089737600">
      <w:bodyDiv w:val="1"/>
      <w:marLeft w:val="0"/>
      <w:marRight w:val="0"/>
      <w:marTop w:val="0"/>
      <w:marBottom w:val="0"/>
      <w:divBdr>
        <w:top w:val="none" w:sz="0" w:space="0" w:color="auto"/>
        <w:left w:val="none" w:sz="0" w:space="0" w:color="auto"/>
        <w:bottom w:val="none" w:sz="0" w:space="0" w:color="auto"/>
        <w:right w:val="none" w:sz="0" w:space="0" w:color="auto"/>
      </w:divBdr>
    </w:div>
    <w:div w:id="1090737482">
      <w:bodyDiv w:val="1"/>
      <w:marLeft w:val="0"/>
      <w:marRight w:val="0"/>
      <w:marTop w:val="0"/>
      <w:marBottom w:val="0"/>
      <w:divBdr>
        <w:top w:val="none" w:sz="0" w:space="0" w:color="auto"/>
        <w:left w:val="none" w:sz="0" w:space="0" w:color="auto"/>
        <w:bottom w:val="none" w:sz="0" w:space="0" w:color="auto"/>
        <w:right w:val="none" w:sz="0" w:space="0" w:color="auto"/>
      </w:divBdr>
    </w:div>
    <w:div w:id="1091004953">
      <w:bodyDiv w:val="1"/>
      <w:marLeft w:val="0"/>
      <w:marRight w:val="0"/>
      <w:marTop w:val="0"/>
      <w:marBottom w:val="0"/>
      <w:divBdr>
        <w:top w:val="none" w:sz="0" w:space="0" w:color="auto"/>
        <w:left w:val="none" w:sz="0" w:space="0" w:color="auto"/>
        <w:bottom w:val="none" w:sz="0" w:space="0" w:color="auto"/>
        <w:right w:val="none" w:sz="0" w:space="0" w:color="auto"/>
      </w:divBdr>
    </w:div>
    <w:div w:id="1092624349">
      <w:bodyDiv w:val="1"/>
      <w:marLeft w:val="0"/>
      <w:marRight w:val="0"/>
      <w:marTop w:val="0"/>
      <w:marBottom w:val="0"/>
      <w:divBdr>
        <w:top w:val="none" w:sz="0" w:space="0" w:color="auto"/>
        <w:left w:val="none" w:sz="0" w:space="0" w:color="auto"/>
        <w:bottom w:val="none" w:sz="0" w:space="0" w:color="auto"/>
        <w:right w:val="none" w:sz="0" w:space="0" w:color="auto"/>
      </w:divBdr>
    </w:div>
    <w:div w:id="1092899456">
      <w:bodyDiv w:val="1"/>
      <w:marLeft w:val="0"/>
      <w:marRight w:val="0"/>
      <w:marTop w:val="0"/>
      <w:marBottom w:val="0"/>
      <w:divBdr>
        <w:top w:val="none" w:sz="0" w:space="0" w:color="auto"/>
        <w:left w:val="none" w:sz="0" w:space="0" w:color="auto"/>
        <w:bottom w:val="none" w:sz="0" w:space="0" w:color="auto"/>
        <w:right w:val="none" w:sz="0" w:space="0" w:color="auto"/>
      </w:divBdr>
    </w:div>
    <w:div w:id="1092966755">
      <w:bodyDiv w:val="1"/>
      <w:marLeft w:val="0"/>
      <w:marRight w:val="0"/>
      <w:marTop w:val="0"/>
      <w:marBottom w:val="0"/>
      <w:divBdr>
        <w:top w:val="none" w:sz="0" w:space="0" w:color="auto"/>
        <w:left w:val="none" w:sz="0" w:space="0" w:color="auto"/>
        <w:bottom w:val="none" w:sz="0" w:space="0" w:color="auto"/>
        <w:right w:val="none" w:sz="0" w:space="0" w:color="auto"/>
      </w:divBdr>
    </w:div>
    <w:div w:id="1094981922">
      <w:bodyDiv w:val="1"/>
      <w:marLeft w:val="0"/>
      <w:marRight w:val="0"/>
      <w:marTop w:val="0"/>
      <w:marBottom w:val="0"/>
      <w:divBdr>
        <w:top w:val="none" w:sz="0" w:space="0" w:color="auto"/>
        <w:left w:val="none" w:sz="0" w:space="0" w:color="auto"/>
        <w:bottom w:val="none" w:sz="0" w:space="0" w:color="auto"/>
        <w:right w:val="none" w:sz="0" w:space="0" w:color="auto"/>
      </w:divBdr>
    </w:div>
    <w:div w:id="1100226216">
      <w:bodyDiv w:val="1"/>
      <w:marLeft w:val="0"/>
      <w:marRight w:val="0"/>
      <w:marTop w:val="0"/>
      <w:marBottom w:val="0"/>
      <w:divBdr>
        <w:top w:val="none" w:sz="0" w:space="0" w:color="auto"/>
        <w:left w:val="none" w:sz="0" w:space="0" w:color="auto"/>
        <w:bottom w:val="none" w:sz="0" w:space="0" w:color="auto"/>
        <w:right w:val="none" w:sz="0" w:space="0" w:color="auto"/>
      </w:divBdr>
    </w:div>
    <w:div w:id="1103263632">
      <w:bodyDiv w:val="1"/>
      <w:marLeft w:val="0"/>
      <w:marRight w:val="0"/>
      <w:marTop w:val="0"/>
      <w:marBottom w:val="0"/>
      <w:divBdr>
        <w:top w:val="none" w:sz="0" w:space="0" w:color="auto"/>
        <w:left w:val="none" w:sz="0" w:space="0" w:color="auto"/>
        <w:bottom w:val="none" w:sz="0" w:space="0" w:color="auto"/>
        <w:right w:val="none" w:sz="0" w:space="0" w:color="auto"/>
      </w:divBdr>
    </w:div>
    <w:div w:id="1106463870">
      <w:bodyDiv w:val="1"/>
      <w:marLeft w:val="0"/>
      <w:marRight w:val="0"/>
      <w:marTop w:val="0"/>
      <w:marBottom w:val="0"/>
      <w:divBdr>
        <w:top w:val="none" w:sz="0" w:space="0" w:color="auto"/>
        <w:left w:val="none" w:sz="0" w:space="0" w:color="auto"/>
        <w:bottom w:val="none" w:sz="0" w:space="0" w:color="auto"/>
        <w:right w:val="none" w:sz="0" w:space="0" w:color="auto"/>
      </w:divBdr>
    </w:div>
    <w:div w:id="1107894661">
      <w:bodyDiv w:val="1"/>
      <w:marLeft w:val="0"/>
      <w:marRight w:val="0"/>
      <w:marTop w:val="0"/>
      <w:marBottom w:val="0"/>
      <w:divBdr>
        <w:top w:val="none" w:sz="0" w:space="0" w:color="auto"/>
        <w:left w:val="none" w:sz="0" w:space="0" w:color="auto"/>
        <w:bottom w:val="none" w:sz="0" w:space="0" w:color="auto"/>
        <w:right w:val="none" w:sz="0" w:space="0" w:color="auto"/>
      </w:divBdr>
    </w:div>
    <w:div w:id="1109853684">
      <w:bodyDiv w:val="1"/>
      <w:marLeft w:val="0"/>
      <w:marRight w:val="0"/>
      <w:marTop w:val="0"/>
      <w:marBottom w:val="0"/>
      <w:divBdr>
        <w:top w:val="none" w:sz="0" w:space="0" w:color="auto"/>
        <w:left w:val="none" w:sz="0" w:space="0" w:color="auto"/>
        <w:bottom w:val="none" w:sz="0" w:space="0" w:color="auto"/>
        <w:right w:val="none" w:sz="0" w:space="0" w:color="auto"/>
      </w:divBdr>
    </w:div>
    <w:div w:id="1112821036">
      <w:bodyDiv w:val="1"/>
      <w:marLeft w:val="0"/>
      <w:marRight w:val="0"/>
      <w:marTop w:val="0"/>
      <w:marBottom w:val="0"/>
      <w:divBdr>
        <w:top w:val="none" w:sz="0" w:space="0" w:color="auto"/>
        <w:left w:val="none" w:sz="0" w:space="0" w:color="auto"/>
        <w:bottom w:val="none" w:sz="0" w:space="0" w:color="auto"/>
        <w:right w:val="none" w:sz="0" w:space="0" w:color="auto"/>
      </w:divBdr>
    </w:div>
    <w:div w:id="1113985332">
      <w:bodyDiv w:val="1"/>
      <w:marLeft w:val="0"/>
      <w:marRight w:val="0"/>
      <w:marTop w:val="0"/>
      <w:marBottom w:val="0"/>
      <w:divBdr>
        <w:top w:val="none" w:sz="0" w:space="0" w:color="auto"/>
        <w:left w:val="none" w:sz="0" w:space="0" w:color="auto"/>
        <w:bottom w:val="none" w:sz="0" w:space="0" w:color="auto"/>
        <w:right w:val="none" w:sz="0" w:space="0" w:color="auto"/>
      </w:divBdr>
    </w:div>
    <w:div w:id="1117720757">
      <w:bodyDiv w:val="1"/>
      <w:marLeft w:val="0"/>
      <w:marRight w:val="0"/>
      <w:marTop w:val="0"/>
      <w:marBottom w:val="0"/>
      <w:divBdr>
        <w:top w:val="none" w:sz="0" w:space="0" w:color="auto"/>
        <w:left w:val="none" w:sz="0" w:space="0" w:color="auto"/>
        <w:bottom w:val="none" w:sz="0" w:space="0" w:color="auto"/>
        <w:right w:val="none" w:sz="0" w:space="0" w:color="auto"/>
      </w:divBdr>
    </w:div>
    <w:div w:id="1117992934">
      <w:bodyDiv w:val="1"/>
      <w:marLeft w:val="0"/>
      <w:marRight w:val="0"/>
      <w:marTop w:val="0"/>
      <w:marBottom w:val="0"/>
      <w:divBdr>
        <w:top w:val="none" w:sz="0" w:space="0" w:color="auto"/>
        <w:left w:val="none" w:sz="0" w:space="0" w:color="auto"/>
        <w:bottom w:val="none" w:sz="0" w:space="0" w:color="auto"/>
        <w:right w:val="none" w:sz="0" w:space="0" w:color="auto"/>
      </w:divBdr>
    </w:div>
    <w:div w:id="1118259006">
      <w:bodyDiv w:val="1"/>
      <w:marLeft w:val="0"/>
      <w:marRight w:val="0"/>
      <w:marTop w:val="0"/>
      <w:marBottom w:val="0"/>
      <w:divBdr>
        <w:top w:val="none" w:sz="0" w:space="0" w:color="auto"/>
        <w:left w:val="none" w:sz="0" w:space="0" w:color="auto"/>
        <w:bottom w:val="none" w:sz="0" w:space="0" w:color="auto"/>
        <w:right w:val="none" w:sz="0" w:space="0" w:color="auto"/>
      </w:divBdr>
    </w:div>
    <w:div w:id="1119185566">
      <w:bodyDiv w:val="1"/>
      <w:marLeft w:val="0"/>
      <w:marRight w:val="0"/>
      <w:marTop w:val="0"/>
      <w:marBottom w:val="0"/>
      <w:divBdr>
        <w:top w:val="none" w:sz="0" w:space="0" w:color="auto"/>
        <w:left w:val="none" w:sz="0" w:space="0" w:color="auto"/>
        <w:bottom w:val="none" w:sz="0" w:space="0" w:color="auto"/>
        <w:right w:val="none" w:sz="0" w:space="0" w:color="auto"/>
      </w:divBdr>
    </w:div>
    <w:div w:id="1120416624">
      <w:bodyDiv w:val="1"/>
      <w:marLeft w:val="0"/>
      <w:marRight w:val="0"/>
      <w:marTop w:val="0"/>
      <w:marBottom w:val="0"/>
      <w:divBdr>
        <w:top w:val="none" w:sz="0" w:space="0" w:color="auto"/>
        <w:left w:val="none" w:sz="0" w:space="0" w:color="auto"/>
        <w:bottom w:val="none" w:sz="0" w:space="0" w:color="auto"/>
        <w:right w:val="none" w:sz="0" w:space="0" w:color="auto"/>
      </w:divBdr>
    </w:div>
    <w:div w:id="1120488700">
      <w:bodyDiv w:val="1"/>
      <w:marLeft w:val="0"/>
      <w:marRight w:val="0"/>
      <w:marTop w:val="0"/>
      <w:marBottom w:val="0"/>
      <w:divBdr>
        <w:top w:val="none" w:sz="0" w:space="0" w:color="auto"/>
        <w:left w:val="none" w:sz="0" w:space="0" w:color="auto"/>
        <w:bottom w:val="none" w:sz="0" w:space="0" w:color="auto"/>
        <w:right w:val="none" w:sz="0" w:space="0" w:color="auto"/>
      </w:divBdr>
    </w:div>
    <w:div w:id="1120610370">
      <w:bodyDiv w:val="1"/>
      <w:marLeft w:val="0"/>
      <w:marRight w:val="0"/>
      <w:marTop w:val="0"/>
      <w:marBottom w:val="0"/>
      <w:divBdr>
        <w:top w:val="none" w:sz="0" w:space="0" w:color="auto"/>
        <w:left w:val="none" w:sz="0" w:space="0" w:color="auto"/>
        <w:bottom w:val="none" w:sz="0" w:space="0" w:color="auto"/>
        <w:right w:val="none" w:sz="0" w:space="0" w:color="auto"/>
      </w:divBdr>
    </w:div>
    <w:div w:id="1120951433">
      <w:bodyDiv w:val="1"/>
      <w:marLeft w:val="0"/>
      <w:marRight w:val="0"/>
      <w:marTop w:val="0"/>
      <w:marBottom w:val="0"/>
      <w:divBdr>
        <w:top w:val="none" w:sz="0" w:space="0" w:color="auto"/>
        <w:left w:val="none" w:sz="0" w:space="0" w:color="auto"/>
        <w:bottom w:val="none" w:sz="0" w:space="0" w:color="auto"/>
        <w:right w:val="none" w:sz="0" w:space="0" w:color="auto"/>
      </w:divBdr>
    </w:div>
    <w:div w:id="1122380405">
      <w:bodyDiv w:val="1"/>
      <w:marLeft w:val="0"/>
      <w:marRight w:val="0"/>
      <w:marTop w:val="0"/>
      <w:marBottom w:val="0"/>
      <w:divBdr>
        <w:top w:val="none" w:sz="0" w:space="0" w:color="auto"/>
        <w:left w:val="none" w:sz="0" w:space="0" w:color="auto"/>
        <w:bottom w:val="none" w:sz="0" w:space="0" w:color="auto"/>
        <w:right w:val="none" w:sz="0" w:space="0" w:color="auto"/>
      </w:divBdr>
    </w:div>
    <w:div w:id="1122841548">
      <w:bodyDiv w:val="1"/>
      <w:marLeft w:val="0"/>
      <w:marRight w:val="0"/>
      <w:marTop w:val="0"/>
      <w:marBottom w:val="0"/>
      <w:divBdr>
        <w:top w:val="none" w:sz="0" w:space="0" w:color="auto"/>
        <w:left w:val="none" w:sz="0" w:space="0" w:color="auto"/>
        <w:bottom w:val="none" w:sz="0" w:space="0" w:color="auto"/>
        <w:right w:val="none" w:sz="0" w:space="0" w:color="auto"/>
      </w:divBdr>
    </w:div>
    <w:div w:id="1126779614">
      <w:bodyDiv w:val="1"/>
      <w:marLeft w:val="0"/>
      <w:marRight w:val="0"/>
      <w:marTop w:val="0"/>
      <w:marBottom w:val="0"/>
      <w:divBdr>
        <w:top w:val="none" w:sz="0" w:space="0" w:color="auto"/>
        <w:left w:val="none" w:sz="0" w:space="0" w:color="auto"/>
        <w:bottom w:val="none" w:sz="0" w:space="0" w:color="auto"/>
        <w:right w:val="none" w:sz="0" w:space="0" w:color="auto"/>
      </w:divBdr>
    </w:div>
    <w:div w:id="1128167053">
      <w:bodyDiv w:val="1"/>
      <w:marLeft w:val="0"/>
      <w:marRight w:val="0"/>
      <w:marTop w:val="0"/>
      <w:marBottom w:val="0"/>
      <w:divBdr>
        <w:top w:val="none" w:sz="0" w:space="0" w:color="auto"/>
        <w:left w:val="none" w:sz="0" w:space="0" w:color="auto"/>
        <w:bottom w:val="none" w:sz="0" w:space="0" w:color="auto"/>
        <w:right w:val="none" w:sz="0" w:space="0" w:color="auto"/>
      </w:divBdr>
    </w:div>
    <w:div w:id="1129740270">
      <w:bodyDiv w:val="1"/>
      <w:marLeft w:val="0"/>
      <w:marRight w:val="0"/>
      <w:marTop w:val="0"/>
      <w:marBottom w:val="0"/>
      <w:divBdr>
        <w:top w:val="none" w:sz="0" w:space="0" w:color="auto"/>
        <w:left w:val="none" w:sz="0" w:space="0" w:color="auto"/>
        <w:bottom w:val="none" w:sz="0" w:space="0" w:color="auto"/>
        <w:right w:val="none" w:sz="0" w:space="0" w:color="auto"/>
      </w:divBdr>
    </w:div>
    <w:div w:id="1130242665">
      <w:bodyDiv w:val="1"/>
      <w:marLeft w:val="0"/>
      <w:marRight w:val="0"/>
      <w:marTop w:val="0"/>
      <w:marBottom w:val="0"/>
      <w:divBdr>
        <w:top w:val="none" w:sz="0" w:space="0" w:color="auto"/>
        <w:left w:val="none" w:sz="0" w:space="0" w:color="auto"/>
        <w:bottom w:val="none" w:sz="0" w:space="0" w:color="auto"/>
        <w:right w:val="none" w:sz="0" w:space="0" w:color="auto"/>
      </w:divBdr>
    </w:div>
    <w:div w:id="1133059687">
      <w:bodyDiv w:val="1"/>
      <w:marLeft w:val="0"/>
      <w:marRight w:val="0"/>
      <w:marTop w:val="0"/>
      <w:marBottom w:val="0"/>
      <w:divBdr>
        <w:top w:val="none" w:sz="0" w:space="0" w:color="auto"/>
        <w:left w:val="none" w:sz="0" w:space="0" w:color="auto"/>
        <w:bottom w:val="none" w:sz="0" w:space="0" w:color="auto"/>
        <w:right w:val="none" w:sz="0" w:space="0" w:color="auto"/>
      </w:divBdr>
    </w:div>
    <w:div w:id="1139954098">
      <w:bodyDiv w:val="1"/>
      <w:marLeft w:val="0"/>
      <w:marRight w:val="0"/>
      <w:marTop w:val="0"/>
      <w:marBottom w:val="0"/>
      <w:divBdr>
        <w:top w:val="none" w:sz="0" w:space="0" w:color="auto"/>
        <w:left w:val="none" w:sz="0" w:space="0" w:color="auto"/>
        <w:bottom w:val="none" w:sz="0" w:space="0" w:color="auto"/>
        <w:right w:val="none" w:sz="0" w:space="0" w:color="auto"/>
      </w:divBdr>
    </w:div>
    <w:div w:id="1140997229">
      <w:bodyDiv w:val="1"/>
      <w:marLeft w:val="0"/>
      <w:marRight w:val="0"/>
      <w:marTop w:val="0"/>
      <w:marBottom w:val="0"/>
      <w:divBdr>
        <w:top w:val="none" w:sz="0" w:space="0" w:color="auto"/>
        <w:left w:val="none" w:sz="0" w:space="0" w:color="auto"/>
        <w:bottom w:val="none" w:sz="0" w:space="0" w:color="auto"/>
        <w:right w:val="none" w:sz="0" w:space="0" w:color="auto"/>
      </w:divBdr>
    </w:div>
    <w:div w:id="1143040637">
      <w:bodyDiv w:val="1"/>
      <w:marLeft w:val="0"/>
      <w:marRight w:val="0"/>
      <w:marTop w:val="0"/>
      <w:marBottom w:val="0"/>
      <w:divBdr>
        <w:top w:val="none" w:sz="0" w:space="0" w:color="auto"/>
        <w:left w:val="none" w:sz="0" w:space="0" w:color="auto"/>
        <w:bottom w:val="none" w:sz="0" w:space="0" w:color="auto"/>
        <w:right w:val="none" w:sz="0" w:space="0" w:color="auto"/>
      </w:divBdr>
    </w:div>
    <w:div w:id="1144079357">
      <w:bodyDiv w:val="1"/>
      <w:marLeft w:val="0"/>
      <w:marRight w:val="0"/>
      <w:marTop w:val="0"/>
      <w:marBottom w:val="0"/>
      <w:divBdr>
        <w:top w:val="none" w:sz="0" w:space="0" w:color="auto"/>
        <w:left w:val="none" w:sz="0" w:space="0" w:color="auto"/>
        <w:bottom w:val="none" w:sz="0" w:space="0" w:color="auto"/>
        <w:right w:val="none" w:sz="0" w:space="0" w:color="auto"/>
      </w:divBdr>
    </w:div>
    <w:div w:id="1145702386">
      <w:bodyDiv w:val="1"/>
      <w:marLeft w:val="0"/>
      <w:marRight w:val="0"/>
      <w:marTop w:val="0"/>
      <w:marBottom w:val="0"/>
      <w:divBdr>
        <w:top w:val="none" w:sz="0" w:space="0" w:color="auto"/>
        <w:left w:val="none" w:sz="0" w:space="0" w:color="auto"/>
        <w:bottom w:val="none" w:sz="0" w:space="0" w:color="auto"/>
        <w:right w:val="none" w:sz="0" w:space="0" w:color="auto"/>
      </w:divBdr>
    </w:div>
    <w:div w:id="1147748836">
      <w:bodyDiv w:val="1"/>
      <w:marLeft w:val="0"/>
      <w:marRight w:val="0"/>
      <w:marTop w:val="0"/>
      <w:marBottom w:val="0"/>
      <w:divBdr>
        <w:top w:val="none" w:sz="0" w:space="0" w:color="auto"/>
        <w:left w:val="none" w:sz="0" w:space="0" w:color="auto"/>
        <w:bottom w:val="none" w:sz="0" w:space="0" w:color="auto"/>
        <w:right w:val="none" w:sz="0" w:space="0" w:color="auto"/>
      </w:divBdr>
    </w:div>
    <w:div w:id="1153565998">
      <w:bodyDiv w:val="1"/>
      <w:marLeft w:val="0"/>
      <w:marRight w:val="0"/>
      <w:marTop w:val="0"/>
      <w:marBottom w:val="0"/>
      <w:divBdr>
        <w:top w:val="none" w:sz="0" w:space="0" w:color="auto"/>
        <w:left w:val="none" w:sz="0" w:space="0" w:color="auto"/>
        <w:bottom w:val="none" w:sz="0" w:space="0" w:color="auto"/>
        <w:right w:val="none" w:sz="0" w:space="0" w:color="auto"/>
      </w:divBdr>
    </w:div>
    <w:div w:id="1154637775">
      <w:bodyDiv w:val="1"/>
      <w:marLeft w:val="0"/>
      <w:marRight w:val="0"/>
      <w:marTop w:val="0"/>
      <w:marBottom w:val="0"/>
      <w:divBdr>
        <w:top w:val="none" w:sz="0" w:space="0" w:color="auto"/>
        <w:left w:val="none" w:sz="0" w:space="0" w:color="auto"/>
        <w:bottom w:val="none" w:sz="0" w:space="0" w:color="auto"/>
        <w:right w:val="none" w:sz="0" w:space="0" w:color="auto"/>
      </w:divBdr>
    </w:div>
    <w:div w:id="1155881238">
      <w:bodyDiv w:val="1"/>
      <w:marLeft w:val="0"/>
      <w:marRight w:val="0"/>
      <w:marTop w:val="0"/>
      <w:marBottom w:val="0"/>
      <w:divBdr>
        <w:top w:val="none" w:sz="0" w:space="0" w:color="auto"/>
        <w:left w:val="none" w:sz="0" w:space="0" w:color="auto"/>
        <w:bottom w:val="none" w:sz="0" w:space="0" w:color="auto"/>
        <w:right w:val="none" w:sz="0" w:space="0" w:color="auto"/>
      </w:divBdr>
    </w:div>
    <w:div w:id="1156261804">
      <w:bodyDiv w:val="1"/>
      <w:marLeft w:val="0"/>
      <w:marRight w:val="0"/>
      <w:marTop w:val="0"/>
      <w:marBottom w:val="0"/>
      <w:divBdr>
        <w:top w:val="none" w:sz="0" w:space="0" w:color="auto"/>
        <w:left w:val="none" w:sz="0" w:space="0" w:color="auto"/>
        <w:bottom w:val="none" w:sz="0" w:space="0" w:color="auto"/>
        <w:right w:val="none" w:sz="0" w:space="0" w:color="auto"/>
      </w:divBdr>
    </w:div>
    <w:div w:id="1156266298">
      <w:bodyDiv w:val="1"/>
      <w:marLeft w:val="0"/>
      <w:marRight w:val="0"/>
      <w:marTop w:val="0"/>
      <w:marBottom w:val="0"/>
      <w:divBdr>
        <w:top w:val="none" w:sz="0" w:space="0" w:color="auto"/>
        <w:left w:val="none" w:sz="0" w:space="0" w:color="auto"/>
        <w:bottom w:val="none" w:sz="0" w:space="0" w:color="auto"/>
        <w:right w:val="none" w:sz="0" w:space="0" w:color="auto"/>
      </w:divBdr>
    </w:div>
    <w:div w:id="1157187723">
      <w:bodyDiv w:val="1"/>
      <w:marLeft w:val="0"/>
      <w:marRight w:val="0"/>
      <w:marTop w:val="0"/>
      <w:marBottom w:val="0"/>
      <w:divBdr>
        <w:top w:val="none" w:sz="0" w:space="0" w:color="auto"/>
        <w:left w:val="none" w:sz="0" w:space="0" w:color="auto"/>
        <w:bottom w:val="none" w:sz="0" w:space="0" w:color="auto"/>
        <w:right w:val="none" w:sz="0" w:space="0" w:color="auto"/>
      </w:divBdr>
    </w:div>
    <w:div w:id="1159150379">
      <w:bodyDiv w:val="1"/>
      <w:marLeft w:val="0"/>
      <w:marRight w:val="0"/>
      <w:marTop w:val="0"/>
      <w:marBottom w:val="0"/>
      <w:divBdr>
        <w:top w:val="none" w:sz="0" w:space="0" w:color="auto"/>
        <w:left w:val="none" w:sz="0" w:space="0" w:color="auto"/>
        <w:bottom w:val="none" w:sz="0" w:space="0" w:color="auto"/>
        <w:right w:val="none" w:sz="0" w:space="0" w:color="auto"/>
      </w:divBdr>
    </w:div>
    <w:div w:id="1159465306">
      <w:bodyDiv w:val="1"/>
      <w:marLeft w:val="0"/>
      <w:marRight w:val="0"/>
      <w:marTop w:val="0"/>
      <w:marBottom w:val="0"/>
      <w:divBdr>
        <w:top w:val="none" w:sz="0" w:space="0" w:color="auto"/>
        <w:left w:val="none" w:sz="0" w:space="0" w:color="auto"/>
        <w:bottom w:val="none" w:sz="0" w:space="0" w:color="auto"/>
        <w:right w:val="none" w:sz="0" w:space="0" w:color="auto"/>
      </w:divBdr>
    </w:div>
    <w:div w:id="1161845906">
      <w:bodyDiv w:val="1"/>
      <w:marLeft w:val="0"/>
      <w:marRight w:val="0"/>
      <w:marTop w:val="0"/>
      <w:marBottom w:val="0"/>
      <w:divBdr>
        <w:top w:val="none" w:sz="0" w:space="0" w:color="auto"/>
        <w:left w:val="none" w:sz="0" w:space="0" w:color="auto"/>
        <w:bottom w:val="none" w:sz="0" w:space="0" w:color="auto"/>
        <w:right w:val="none" w:sz="0" w:space="0" w:color="auto"/>
      </w:divBdr>
    </w:div>
    <w:div w:id="1165122374">
      <w:bodyDiv w:val="1"/>
      <w:marLeft w:val="0"/>
      <w:marRight w:val="0"/>
      <w:marTop w:val="0"/>
      <w:marBottom w:val="0"/>
      <w:divBdr>
        <w:top w:val="none" w:sz="0" w:space="0" w:color="auto"/>
        <w:left w:val="none" w:sz="0" w:space="0" w:color="auto"/>
        <w:bottom w:val="none" w:sz="0" w:space="0" w:color="auto"/>
        <w:right w:val="none" w:sz="0" w:space="0" w:color="auto"/>
      </w:divBdr>
    </w:div>
    <w:div w:id="1166820079">
      <w:bodyDiv w:val="1"/>
      <w:marLeft w:val="0"/>
      <w:marRight w:val="0"/>
      <w:marTop w:val="0"/>
      <w:marBottom w:val="0"/>
      <w:divBdr>
        <w:top w:val="none" w:sz="0" w:space="0" w:color="auto"/>
        <w:left w:val="none" w:sz="0" w:space="0" w:color="auto"/>
        <w:bottom w:val="none" w:sz="0" w:space="0" w:color="auto"/>
        <w:right w:val="none" w:sz="0" w:space="0" w:color="auto"/>
      </w:divBdr>
    </w:div>
    <w:div w:id="1167598678">
      <w:bodyDiv w:val="1"/>
      <w:marLeft w:val="0"/>
      <w:marRight w:val="0"/>
      <w:marTop w:val="0"/>
      <w:marBottom w:val="0"/>
      <w:divBdr>
        <w:top w:val="none" w:sz="0" w:space="0" w:color="auto"/>
        <w:left w:val="none" w:sz="0" w:space="0" w:color="auto"/>
        <w:bottom w:val="none" w:sz="0" w:space="0" w:color="auto"/>
        <w:right w:val="none" w:sz="0" w:space="0" w:color="auto"/>
      </w:divBdr>
    </w:div>
    <w:div w:id="1169518160">
      <w:bodyDiv w:val="1"/>
      <w:marLeft w:val="0"/>
      <w:marRight w:val="0"/>
      <w:marTop w:val="0"/>
      <w:marBottom w:val="0"/>
      <w:divBdr>
        <w:top w:val="none" w:sz="0" w:space="0" w:color="auto"/>
        <w:left w:val="none" w:sz="0" w:space="0" w:color="auto"/>
        <w:bottom w:val="none" w:sz="0" w:space="0" w:color="auto"/>
        <w:right w:val="none" w:sz="0" w:space="0" w:color="auto"/>
      </w:divBdr>
    </w:div>
    <w:div w:id="1172723803">
      <w:bodyDiv w:val="1"/>
      <w:marLeft w:val="0"/>
      <w:marRight w:val="0"/>
      <w:marTop w:val="0"/>
      <w:marBottom w:val="0"/>
      <w:divBdr>
        <w:top w:val="none" w:sz="0" w:space="0" w:color="auto"/>
        <w:left w:val="none" w:sz="0" w:space="0" w:color="auto"/>
        <w:bottom w:val="none" w:sz="0" w:space="0" w:color="auto"/>
        <w:right w:val="none" w:sz="0" w:space="0" w:color="auto"/>
      </w:divBdr>
    </w:div>
    <w:div w:id="1174028662">
      <w:bodyDiv w:val="1"/>
      <w:marLeft w:val="0"/>
      <w:marRight w:val="0"/>
      <w:marTop w:val="0"/>
      <w:marBottom w:val="0"/>
      <w:divBdr>
        <w:top w:val="none" w:sz="0" w:space="0" w:color="auto"/>
        <w:left w:val="none" w:sz="0" w:space="0" w:color="auto"/>
        <w:bottom w:val="none" w:sz="0" w:space="0" w:color="auto"/>
        <w:right w:val="none" w:sz="0" w:space="0" w:color="auto"/>
      </w:divBdr>
    </w:div>
    <w:div w:id="1174497534">
      <w:bodyDiv w:val="1"/>
      <w:marLeft w:val="0"/>
      <w:marRight w:val="0"/>
      <w:marTop w:val="0"/>
      <w:marBottom w:val="0"/>
      <w:divBdr>
        <w:top w:val="none" w:sz="0" w:space="0" w:color="auto"/>
        <w:left w:val="none" w:sz="0" w:space="0" w:color="auto"/>
        <w:bottom w:val="none" w:sz="0" w:space="0" w:color="auto"/>
        <w:right w:val="none" w:sz="0" w:space="0" w:color="auto"/>
      </w:divBdr>
    </w:div>
    <w:div w:id="1176311367">
      <w:bodyDiv w:val="1"/>
      <w:marLeft w:val="0"/>
      <w:marRight w:val="0"/>
      <w:marTop w:val="0"/>
      <w:marBottom w:val="0"/>
      <w:divBdr>
        <w:top w:val="none" w:sz="0" w:space="0" w:color="auto"/>
        <w:left w:val="none" w:sz="0" w:space="0" w:color="auto"/>
        <w:bottom w:val="none" w:sz="0" w:space="0" w:color="auto"/>
        <w:right w:val="none" w:sz="0" w:space="0" w:color="auto"/>
      </w:divBdr>
    </w:div>
    <w:div w:id="1178620888">
      <w:bodyDiv w:val="1"/>
      <w:marLeft w:val="0"/>
      <w:marRight w:val="0"/>
      <w:marTop w:val="0"/>
      <w:marBottom w:val="0"/>
      <w:divBdr>
        <w:top w:val="none" w:sz="0" w:space="0" w:color="auto"/>
        <w:left w:val="none" w:sz="0" w:space="0" w:color="auto"/>
        <w:bottom w:val="none" w:sz="0" w:space="0" w:color="auto"/>
        <w:right w:val="none" w:sz="0" w:space="0" w:color="auto"/>
      </w:divBdr>
    </w:div>
    <w:div w:id="1178694207">
      <w:bodyDiv w:val="1"/>
      <w:marLeft w:val="0"/>
      <w:marRight w:val="0"/>
      <w:marTop w:val="0"/>
      <w:marBottom w:val="0"/>
      <w:divBdr>
        <w:top w:val="none" w:sz="0" w:space="0" w:color="auto"/>
        <w:left w:val="none" w:sz="0" w:space="0" w:color="auto"/>
        <w:bottom w:val="none" w:sz="0" w:space="0" w:color="auto"/>
        <w:right w:val="none" w:sz="0" w:space="0" w:color="auto"/>
      </w:divBdr>
    </w:div>
    <w:div w:id="1180192679">
      <w:bodyDiv w:val="1"/>
      <w:marLeft w:val="0"/>
      <w:marRight w:val="0"/>
      <w:marTop w:val="0"/>
      <w:marBottom w:val="0"/>
      <w:divBdr>
        <w:top w:val="none" w:sz="0" w:space="0" w:color="auto"/>
        <w:left w:val="none" w:sz="0" w:space="0" w:color="auto"/>
        <w:bottom w:val="none" w:sz="0" w:space="0" w:color="auto"/>
        <w:right w:val="none" w:sz="0" w:space="0" w:color="auto"/>
      </w:divBdr>
    </w:div>
    <w:div w:id="1181354493">
      <w:bodyDiv w:val="1"/>
      <w:marLeft w:val="0"/>
      <w:marRight w:val="0"/>
      <w:marTop w:val="0"/>
      <w:marBottom w:val="0"/>
      <w:divBdr>
        <w:top w:val="none" w:sz="0" w:space="0" w:color="auto"/>
        <w:left w:val="none" w:sz="0" w:space="0" w:color="auto"/>
        <w:bottom w:val="none" w:sz="0" w:space="0" w:color="auto"/>
        <w:right w:val="none" w:sz="0" w:space="0" w:color="auto"/>
      </w:divBdr>
    </w:div>
    <w:div w:id="1182665154">
      <w:bodyDiv w:val="1"/>
      <w:marLeft w:val="0"/>
      <w:marRight w:val="0"/>
      <w:marTop w:val="0"/>
      <w:marBottom w:val="0"/>
      <w:divBdr>
        <w:top w:val="none" w:sz="0" w:space="0" w:color="auto"/>
        <w:left w:val="none" w:sz="0" w:space="0" w:color="auto"/>
        <w:bottom w:val="none" w:sz="0" w:space="0" w:color="auto"/>
        <w:right w:val="none" w:sz="0" w:space="0" w:color="auto"/>
      </w:divBdr>
    </w:div>
    <w:div w:id="1183056041">
      <w:bodyDiv w:val="1"/>
      <w:marLeft w:val="0"/>
      <w:marRight w:val="0"/>
      <w:marTop w:val="0"/>
      <w:marBottom w:val="0"/>
      <w:divBdr>
        <w:top w:val="none" w:sz="0" w:space="0" w:color="auto"/>
        <w:left w:val="none" w:sz="0" w:space="0" w:color="auto"/>
        <w:bottom w:val="none" w:sz="0" w:space="0" w:color="auto"/>
        <w:right w:val="none" w:sz="0" w:space="0" w:color="auto"/>
      </w:divBdr>
    </w:div>
    <w:div w:id="1183664337">
      <w:bodyDiv w:val="1"/>
      <w:marLeft w:val="0"/>
      <w:marRight w:val="0"/>
      <w:marTop w:val="0"/>
      <w:marBottom w:val="0"/>
      <w:divBdr>
        <w:top w:val="none" w:sz="0" w:space="0" w:color="auto"/>
        <w:left w:val="none" w:sz="0" w:space="0" w:color="auto"/>
        <w:bottom w:val="none" w:sz="0" w:space="0" w:color="auto"/>
        <w:right w:val="none" w:sz="0" w:space="0" w:color="auto"/>
      </w:divBdr>
    </w:div>
    <w:div w:id="1183670805">
      <w:bodyDiv w:val="1"/>
      <w:marLeft w:val="0"/>
      <w:marRight w:val="0"/>
      <w:marTop w:val="0"/>
      <w:marBottom w:val="0"/>
      <w:divBdr>
        <w:top w:val="none" w:sz="0" w:space="0" w:color="auto"/>
        <w:left w:val="none" w:sz="0" w:space="0" w:color="auto"/>
        <w:bottom w:val="none" w:sz="0" w:space="0" w:color="auto"/>
        <w:right w:val="none" w:sz="0" w:space="0" w:color="auto"/>
      </w:divBdr>
    </w:div>
    <w:div w:id="1184249481">
      <w:bodyDiv w:val="1"/>
      <w:marLeft w:val="0"/>
      <w:marRight w:val="0"/>
      <w:marTop w:val="0"/>
      <w:marBottom w:val="0"/>
      <w:divBdr>
        <w:top w:val="none" w:sz="0" w:space="0" w:color="auto"/>
        <w:left w:val="none" w:sz="0" w:space="0" w:color="auto"/>
        <w:bottom w:val="none" w:sz="0" w:space="0" w:color="auto"/>
        <w:right w:val="none" w:sz="0" w:space="0" w:color="auto"/>
      </w:divBdr>
    </w:div>
    <w:div w:id="1187714633">
      <w:bodyDiv w:val="1"/>
      <w:marLeft w:val="0"/>
      <w:marRight w:val="0"/>
      <w:marTop w:val="0"/>
      <w:marBottom w:val="0"/>
      <w:divBdr>
        <w:top w:val="none" w:sz="0" w:space="0" w:color="auto"/>
        <w:left w:val="none" w:sz="0" w:space="0" w:color="auto"/>
        <w:bottom w:val="none" w:sz="0" w:space="0" w:color="auto"/>
        <w:right w:val="none" w:sz="0" w:space="0" w:color="auto"/>
      </w:divBdr>
    </w:div>
    <w:div w:id="1188524118">
      <w:bodyDiv w:val="1"/>
      <w:marLeft w:val="0"/>
      <w:marRight w:val="0"/>
      <w:marTop w:val="0"/>
      <w:marBottom w:val="0"/>
      <w:divBdr>
        <w:top w:val="none" w:sz="0" w:space="0" w:color="auto"/>
        <w:left w:val="none" w:sz="0" w:space="0" w:color="auto"/>
        <w:bottom w:val="none" w:sz="0" w:space="0" w:color="auto"/>
        <w:right w:val="none" w:sz="0" w:space="0" w:color="auto"/>
      </w:divBdr>
    </w:div>
    <w:div w:id="1189609483">
      <w:bodyDiv w:val="1"/>
      <w:marLeft w:val="0"/>
      <w:marRight w:val="0"/>
      <w:marTop w:val="0"/>
      <w:marBottom w:val="0"/>
      <w:divBdr>
        <w:top w:val="none" w:sz="0" w:space="0" w:color="auto"/>
        <w:left w:val="none" w:sz="0" w:space="0" w:color="auto"/>
        <w:bottom w:val="none" w:sz="0" w:space="0" w:color="auto"/>
        <w:right w:val="none" w:sz="0" w:space="0" w:color="auto"/>
      </w:divBdr>
    </w:div>
    <w:div w:id="1190220161">
      <w:bodyDiv w:val="1"/>
      <w:marLeft w:val="0"/>
      <w:marRight w:val="0"/>
      <w:marTop w:val="0"/>
      <w:marBottom w:val="0"/>
      <w:divBdr>
        <w:top w:val="none" w:sz="0" w:space="0" w:color="auto"/>
        <w:left w:val="none" w:sz="0" w:space="0" w:color="auto"/>
        <w:bottom w:val="none" w:sz="0" w:space="0" w:color="auto"/>
        <w:right w:val="none" w:sz="0" w:space="0" w:color="auto"/>
      </w:divBdr>
    </w:div>
    <w:div w:id="1190484168">
      <w:bodyDiv w:val="1"/>
      <w:marLeft w:val="0"/>
      <w:marRight w:val="0"/>
      <w:marTop w:val="0"/>
      <w:marBottom w:val="0"/>
      <w:divBdr>
        <w:top w:val="none" w:sz="0" w:space="0" w:color="auto"/>
        <w:left w:val="none" w:sz="0" w:space="0" w:color="auto"/>
        <w:bottom w:val="none" w:sz="0" w:space="0" w:color="auto"/>
        <w:right w:val="none" w:sz="0" w:space="0" w:color="auto"/>
      </w:divBdr>
    </w:div>
    <w:div w:id="1190606876">
      <w:bodyDiv w:val="1"/>
      <w:marLeft w:val="0"/>
      <w:marRight w:val="0"/>
      <w:marTop w:val="0"/>
      <w:marBottom w:val="0"/>
      <w:divBdr>
        <w:top w:val="none" w:sz="0" w:space="0" w:color="auto"/>
        <w:left w:val="none" w:sz="0" w:space="0" w:color="auto"/>
        <w:bottom w:val="none" w:sz="0" w:space="0" w:color="auto"/>
        <w:right w:val="none" w:sz="0" w:space="0" w:color="auto"/>
      </w:divBdr>
    </w:div>
    <w:div w:id="1195730271">
      <w:bodyDiv w:val="1"/>
      <w:marLeft w:val="0"/>
      <w:marRight w:val="0"/>
      <w:marTop w:val="0"/>
      <w:marBottom w:val="0"/>
      <w:divBdr>
        <w:top w:val="none" w:sz="0" w:space="0" w:color="auto"/>
        <w:left w:val="none" w:sz="0" w:space="0" w:color="auto"/>
        <w:bottom w:val="none" w:sz="0" w:space="0" w:color="auto"/>
        <w:right w:val="none" w:sz="0" w:space="0" w:color="auto"/>
      </w:divBdr>
    </w:div>
    <w:div w:id="1196575321">
      <w:bodyDiv w:val="1"/>
      <w:marLeft w:val="0"/>
      <w:marRight w:val="0"/>
      <w:marTop w:val="0"/>
      <w:marBottom w:val="0"/>
      <w:divBdr>
        <w:top w:val="none" w:sz="0" w:space="0" w:color="auto"/>
        <w:left w:val="none" w:sz="0" w:space="0" w:color="auto"/>
        <w:bottom w:val="none" w:sz="0" w:space="0" w:color="auto"/>
        <w:right w:val="none" w:sz="0" w:space="0" w:color="auto"/>
      </w:divBdr>
    </w:div>
    <w:div w:id="1196843826">
      <w:bodyDiv w:val="1"/>
      <w:marLeft w:val="0"/>
      <w:marRight w:val="0"/>
      <w:marTop w:val="0"/>
      <w:marBottom w:val="0"/>
      <w:divBdr>
        <w:top w:val="none" w:sz="0" w:space="0" w:color="auto"/>
        <w:left w:val="none" w:sz="0" w:space="0" w:color="auto"/>
        <w:bottom w:val="none" w:sz="0" w:space="0" w:color="auto"/>
        <w:right w:val="none" w:sz="0" w:space="0" w:color="auto"/>
      </w:divBdr>
    </w:div>
    <w:div w:id="1198081308">
      <w:bodyDiv w:val="1"/>
      <w:marLeft w:val="0"/>
      <w:marRight w:val="0"/>
      <w:marTop w:val="0"/>
      <w:marBottom w:val="0"/>
      <w:divBdr>
        <w:top w:val="none" w:sz="0" w:space="0" w:color="auto"/>
        <w:left w:val="none" w:sz="0" w:space="0" w:color="auto"/>
        <w:bottom w:val="none" w:sz="0" w:space="0" w:color="auto"/>
        <w:right w:val="none" w:sz="0" w:space="0" w:color="auto"/>
      </w:divBdr>
    </w:div>
    <w:div w:id="1198590989">
      <w:bodyDiv w:val="1"/>
      <w:marLeft w:val="0"/>
      <w:marRight w:val="0"/>
      <w:marTop w:val="0"/>
      <w:marBottom w:val="0"/>
      <w:divBdr>
        <w:top w:val="none" w:sz="0" w:space="0" w:color="auto"/>
        <w:left w:val="none" w:sz="0" w:space="0" w:color="auto"/>
        <w:bottom w:val="none" w:sz="0" w:space="0" w:color="auto"/>
        <w:right w:val="none" w:sz="0" w:space="0" w:color="auto"/>
      </w:divBdr>
    </w:div>
    <w:div w:id="1199199812">
      <w:bodyDiv w:val="1"/>
      <w:marLeft w:val="0"/>
      <w:marRight w:val="0"/>
      <w:marTop w:val="0"/>
      <w:marBottom w:val="0"/>
      <w:divBdr>
        <w:top w:val="none" w:sz="0" w:space="0" w:color="auto"/>
        <w:left w:val="none" w:sz="0" w:space="0" w:color="auto"/>
        <w:bottom w:val="none" w:sz="0" w:space="0" w:color="auto"/>
        <w:right w:val="none" w:sz="0" w:space="0" w:color="auto"/>
      </w:divBdr>
    </w:div>
    <w:div w:id="1199464654">
      <w:bodyDiv w:val="1"/>
      <w:marLeft w:val="0"/>
      <w:marRight w:val="0"/>
      <w:marTop w:val="0"/>
      <w:marBottom w:val="0"/>
      <w:divBdr>
        <w:top w:val="none" w:sz="0" w:space="0" w:color="auto"/>
        <w:left w:val="none" w:sz="0" w:space="0" w:color="auto"/>
        <w:bottom w:val="none" w:sz="0" w:space="0" w:color="auto"/>
        <w:right w:val="none" w:sz="0" w:space="0" w:color="auto"/>
      </w:divBdr>
    </w:div>
    <w:div w:id="1199777687">
      <w:bodyDiv w:val="1"/>
      <w:marLeft w:val="0"/>
      <w:marRight w:val="0"/>
      <w:marTop w:val="0"/>
      <w:marBottom w:val="0"/>
      <w:divBdr>
        <w:top w:val="none" w:sz="0" w:space="0" w:color="auto"/>
        <w:left w:val="none" w:sz="0" w:space="0" w:color="auto"/>
        <w:bottom w:val="none" w:sz="0" w:space="0" w:color="auto"/>
        <w:right w:val="none" w:sz="0" w:space="0" w:color="auto"/>
      </w:divBdr>
    </w:div>
    <w:div w:id="1201474495">
      <w:bodyDiv w:val="1"/>
      <w:marLeft w:val="0"/>
      <w:marRight w:val="0"/>
      <w:marTop w:val="0"/>
      <w:marBottom w:val="0"/>
      <w:divBdr>
        <w:top w:val="none" w:sz="0" w:space="0" w:color="auto"/>
        <w:left w:val="none" w:sz="0" w:space="0" w:color="auto"/>
        <w:bottom w:val="none" w:sz="0" w:space="0" w:color="auto"/>
        <w:right w:val="none" w:sz="0" w:space="0" w:color="auto"/>
      </w:divBdr>
    </w:div>
    <w:div w:id="1203132669">
      <w:bodyDiv w:val="1"/>
      <w:marLeft w:val="0"/>
      <w:marRight w:val="0"/>
      <w:marTop w:val="0"/>
      <w:marBottom w:val="0"/>
      <w:divBdr>
        <w:top w:val="none" w:sz="0" w:space="0" w:color="auto"/>
        <w:left w:val="none" w:sz="0" w:space="0" w:color="auto"/>
        <w:bottom w:val="none" w:sz="0" w:space="0" w:color="auto"/>
        <w:right w:val="none" w:sz="0" w:space="0" w:color="auto"/>
      </w:divBdr>
    </w:div>
    <w:div w:id="1204906086">
      <w:bodyDiv w:val="1"/>
      <w:marLeft w:val="0"/>
      <w:marRight w:val="0"/>
      <w:marTop w:val="0"/>
      <w:marBottom w:val="0"/>
      <w:divBdr>
        <w:top w:val="none" w:sz="0" w:space="0" w:color="auto"/>
        <w:left w:val="none" w:sz="0" w:space="0" w:color="auto"/>
        <w:bottom w:val="none" w:sz="0" w:space="0" w:color="auto"/>
        <w:right w:val="none" w:sz="0" w:space="0" w:color="auto"/>
      </w:divBdr>
    </w:div>
    <w:div w:id="1208761441">
      <w:bodyDiv w:val="1"/>
      <w:marLeft w:val="0"/>
      <w:marRight w:val="0"/>
      <w:marTop w:val="0"/>
      <w:marBottom w:val="0"/>
      <w:divBdr>
        <w:top w:val="none" w:sz="0" w:space="0" w:color="auto"/>
        <w:left w:val="none" w:sz="0" w:space="0" w:color="auto"/>
        <w:bottom w:val="none" w:sz="0" w:space="0" w:color="auto"/>
        <w:right w:val="none" w:sz="0" w:space="0" w:color="auto"/>
      </w:divBdr>
    </w:div>
    <w:div w:id="1209147738">
      <w:bodyDiv w:val="1"/>
      <w:marLeft w:val="0"/>
      <w:marRight w:val="0"/>
      <w:marTop w:val="0"/>
      <w:marBottom w:val="0"/>
      <w:divBdr>
        <w:top w:val="none" w:sz="0" w:space="0" w:color="auto"/>
        <w:left w:val="none" w:sz="0" w:space="0" w:color="auto"/>
        <w:bottom w:val="none" w:sz="0" w:space="0" w:color="auto"/>
        <w:right w:val="none" w:sz="0" w:space="0" w:color="auto"/>
      </w:divBdr>
    </w:div>
    <w:div w:id="1209729719">
      <w:bodyDiv w:val="1"/>
      <w:marLeft w:val="0"/>
      <w:marRight w:val="0"/>
      <w:marTop w:val="0"/>
      <w:marBottom w:val="0"/>
      <w:divBdr>
        <w:top w:val="none" w:sz="0" w:space="0" w:color="auto"/>
        <w:left w:val="none" w:sz="0" w:space="0" w:color="auto"/>
        <w:bottom w:val="none" w:sz="0" w:space="0" w:color="auto"/>
        <w:right w:val="none" w:sz="0" w:space="0" w:color="auto"/>
      </w:divBdr>
    </w:div>
    <w:div w:id="1209949128">
      <w:bodyDiv w:val="1"/>
      <w:marLeft w:val="0"/>
      <w:marRight w:val="0"/>
      <w:marTop w:val="0"/>
      <w:marBottom w:val="0"/>
      <w:divBdr>
        <w:top w:val="none" w:sz="0" w:space="0" w:color="auto"/>
        <w:left w:val="none" w:sz="0" w:space="0" w:color="auto"/>
        <w:bottom w:val="none" w:sz="0" w:space="0" w:color="auto"/>
        <w:right w:val="none" w:sz="0" w:space="0" w:color="auto"/>
      </w:divBdr>
    </w:div>
    <w:div w:id="1210997842">
      <w:bodyDiv w:val="1"/>
      <w:marLeft w:val="0"/>
      <w:marRight w:val="0"/>
      <w:marTop w:val="0"/>
      <w:marBottom w:val="0"/>
      <w:divBdr>
        <w:top w:val="none" w:sz="0" w:space="0" w:color="auto"/>
        <w:left w:val="none" w:sz="0" w:space="0" w:color="auto"/>
        <w:bottom w:val="none" w:sz="0" w:space="0" w:color="auto"/>
        <w:right w:val="none" w:sz="0" w:space="0" w:color="auto"/>
      </w:divBdr>
    </w:div>
    <w:div w:id="1213274882">
      <w:bodyDiv w:val="1"/>
      <w:marLeft w:val="0"/>
      <w:marRight w:val="0"/>
      <w:marTop w:val="0"/>
      <w:marBottom w:val="0"/>
      <w:divBdr>
        <w:top w:val="none" w:sz="0" w:space="0" w:color="auto"/>
        <w:left w:val="none" w:sz="0" w:space="0" w:color="auto"/>
        <w:bottom w:val="none" w:sz="0" w:space="0" w:color="auto"/>
        <w:right w:val="none" w:sz="0" w:space="0" w:color="auto"/>
      </w:divBdr>
    </w:div>
    <w:div w:id="1213351070">
      <w:bodyDiv w:val="1"/>
      <w:marLeft w:val="0"/>
      <w:marRight w:val="0"/>
      <w:marTop w:val="0"/>
      <w:marBottom w:val="0"/>
      <w:divBdr>
        <w:top w:val="none" w:sz="0" w:space="0" w:color="auto"/>
        <w:left w:val="none" w:sz="0" w:space="0" w:color="auto"/>
        <w:bottom w:val="none" w:sz="0" w:space="0" w:color="auto"/>
        <w:right w:val="none" w:sz="0" w:space="0" w:color="auto"/>
      </w:divBdr>
    </w:div>
    <w:div w:id="1213615273">
      <w:bodyDiv w:val="1"/>
      <w:marLeft w:val="0"/>
      <w:marRight w:val="0"/>
      <w:marTop w:val="0"/>
      <w:marBottom w:val="0"/>
      <w:divBdr>
        <w:top w:val="none" w:sz="0" w:space="0" w:color="auto"/>
        <w:left w:val="none" w:sz="0" w:space="0" w:color="auto"/>
        <w:bottom w:val="none" w:sz="0" w:space="0" w:color="auto"/>
        <w:right w:val="none" w:sz="0" w:space="0" w:color="auto"/>
      </w:divBdr>
    </w:div>
    <w:div w:id="1214191564">
      <w:bodyDiv w:val="1"/>
      <w:marLeft w:val="0"/>
      <w:marRight w:val="0"/>
      <w:marTop w:val="0"/>
      <w:marBottom w:val="0"/>
      <w:divBdr>
        <w:top w:val="none" w:sz="0" w:space="0" w:color="auto"/>
        <w:left w:val="none" w:sz="0" w:space="0" w:color="auto"/>
        <w:bottom w:val="none" w:sz="0" w:space="0" w:color="auto"/>
        <w:right w:val="none" w:sz="0" w:space="0" w:color="auto"/>
      </w:divBdr>
    </w:div>
    <w:div w:id="1215846725">
      <w:bodyDiv w:val="1"/>
      <w:marLeft w:val="0"/>
      <w:marRight w:val="0"/>
      <w:marTop w:val="0"/>
      <w:marBottom w:val="0"/>
      <w:divBdr>
        <w:top w:val="none" w:sz="0" w:space="0" w:color="auto"/>
        <w:left w:val="none" w:sz="0" w:space="0" w:color="auto"/>
        <w:bottom w:val="none" w:sz="0" w:space="0" w:color="auto"/>
        <w:right w:val="none" w:sz="0" w:space="0" w:color="auto"/>
      </w:divBdr>
    </w:div>
    <w:div w:id="1223099204">
      <w:bodyDiv w:val="1"/>
      <w:marLeft w:val="0"/>
      <w:marRight w:val="0"/>
      <w:marTop w:val="0"/>
      <w:marBottom w:val="0"/>
      <w:divBdr>
        <w:top w:val="none" w:sz="0" w:space="0" w:color="auto"/>
        <w:left w:val="none" w:sz="0" w:space="0" w:color="auto"/>
        <w:bottom w:val="none" w:sz="0" w:space="0" w:color="auto"/>
        <w:right w:val="none" w:sz="0" w:space="0" w:color="auto"/>
      </w:divBdr>
    </w:div>
    <w:div w:id="1223634877">
      <w:bodyDiv w:val="1"/>
      <w:marLeft w:val="0"/>
      <w:marRight w:val="0"/>
      <w:marTop w:val="0"/>
      <w:marBottom w:val="0"/>
      <w:divBdr>
        <w:top w:val="none" w:sz="0" w:space="0" w:color="auto"/>
        <w:left w:val="none" w:sz="0" w:space="0" w:color="auto"/>
        <w:bottom w:val="none" w:sz="0" w:space="0" w:color="auto"/>
        <w:right w:val="none" w:sz="0" w:space="0" w:color="auto"/>
      </w:divBdr>
    </w:div>
    <w:div w:id="1224488515">
      <w:bodyDiv w:val="1"/>
      <w:marLeft w:val="0"/>
      <w:marRight w:val="0"/>
      <w:marTop w:val="0"/>
      <w:marBottom w:val="0"/>
      <w:divBdr>
        <w:top w:val="none" w:sz="0" w:space="0" w:color="auto"/>
        <w:left w:val="none" w:sz="0" w:space="0" w:color="auto"/>
        <w:bottom w:val="none" w:sz="0" w:space="0" w:color="auto"/>
        <w:right w:val="none" w:sz="0" w:space="0" w:color="auto"/>
      </w:divBdr>
    </w:div>
    <w:div w:id="1225292801">
      <w:bodyDiv w:val="1"/>
      <w:marLeft w:val="0"/>
      <w:marRight w:val="0"/>
      <w:marTop w:val="0"/>
      <w:marBottom w:val="0"/>
      <w:divBdr>
        <w:top w:val="none" w:sz="0" w:space="0" w:color="auto"/>
        <w:left w:val="none" w:sz="0" w:space="0" w:color="auto"/>
        <w:bottom w:val="none" w:sz="0" w:space="0" w:color="auto"/>
        <w:right w:val="none" w:sz="0" w:space="0" w:color="auto"/>
      </w:divBdr>
    </w:div>
    <w:div w:id="1225680353">
      <w:bodyDiv w:val="1"/>
      <w:marLeft w:val="0"/>
      <w:marRight w:val="0"/>
      <w:marTop w:val="0"/>
      <w:marBottom w:val="0"/>
      <w:divBdr>
        <w:top w:val="none" w:sz="0" w:space="0" w:color="auto"/>
        <w:left w:val="none" w:sz="0" w:space="0" w:color="auto"/>
        <w:bottom w:val="none" w:sz="0" w:space="0" w:color="auto"/>
        <w:right w:val="none" w:sz="0" w:space="0" w:color="auto"/>
      </w:divBdr>
    </w:div>
    <w:div w:id="1227573804">
      <w:bodyDiv w:val="1"/>
      <w:marLeft w:val="0"/>
      <w:marRight w:val="0"/>
      <w:marTop w:val="0"/>
      <w:marBottom w:val="0"/>
      <w:divBdr>
        <w:top w:val="none" w:sz="0" w:space="0" w:color="auto"/>
        <w:left w:val="none" w:sz="0" w:space="0" w:color="auto"/>
        <w:bottom w:val="none" w:sz="0" w:space="0" w:color="auto"/>
        <w:right w:val="none" w:sz="0" w:space="0" w:color="auto"/>
      </w:divBdr>
    </w:div>
    <w:div w:id="1229224175">
      <w:bodyDiv w:val="1"/>
      <w:marLeft w:val="0"/>
      <w:marRight w:val="0"/>
      <w:marTop w:val="0"/>
      <w:marBottom w:val="0"/>
      <w:divBdr>
        <w:top w:val="none" w:sz="0" w:space="0" w:color="auto"/>
        <w:left w:val="none" w:sz="0" w:space="0" w:color="auto"/>
        <w:bottom w:val="none" w:sz="0" w:space="0" w:color="auto"/>
        <w:right w:val="none" w:sz="0" w:space="0" w:color="auto"/>
      </w:divBdr>
    </w:div>
    <w:div w:id="1232040270">
      <w:bodyDiv w:val="1"/>
      <w:marLeft w:val="0"/>
      <w:marRight w:val="0"/>
      <w:marTop w:val="0"/>
      <w:marBottom w:val="0"/>
      <w:divBdr>
        <w:top w:val="none" w:sz="0" w:space="0" w:color="auto"/>
        <w:left w:val="none" w:sz="0" w:space="0" w:color="auto"/>
        <w:bottom w:val="none" w:sz="0" w:space="0" w:color="auto"/>
        <w:right w:val="none" w:sz="0" w:space="0" w:color="auto"/>
      </w:divBdr>
    </w:div>
    <w:div w:id="1234966965">
      <w:bodyDiv w:val="1"/>
      <w:marLeft w:val="0"/>
      <w:marRight w:val="0"/>
      <w:marTop w:val="0"/>
      <w:marBottom w:val="0"/>
      <w:divBdr>
        <w:top w:val="none" w:sz="0" w:space="0" w:color="auto"/>
        <w:left w:val="none" w:sz="0" w:space="0" w:color="auto"/>
        <w:bottom w:val="none" w:sz="0" w:space="0" w:color="auto"/>
        <w:right w:val="none" w:sz="0" w:space="0" w:color="auto"/>
      </w:divBdr>
    </w:div>
    <w:div w:id="1235121911">
      <w:bodyDiv w:val="1"/>
      <w:marLeft w:val="0"/>
      <w:marRight w:val="0"/>
      <w:marTop w:val="0"/>
      <w:marBottom w:val="0"/>
      <w:divBdr>
        <w:top w:val="none" w:sz="0" w:space="0" w:color="auto"/>
        <w:left w:val="none" w:sz="0" w:space="0" w:color="auto"/>
        <w:bottom w:val="none" w:sz="0" w:space="0" w:color="auto"/>
        <w:right w:val="none" w:sz="0" w:space="0" w:color="auto"/>
      </w:divBdr>
    </w:div>
    <w:div w:id="1236166506">
      <w:bodyDiv w:val="1"/>
      <w:marLeft w:val="0"/>
      <w:marRight w:val="0"/>
      <w:marTop w:val="0"/>
      <w:marBottom w:val="0"/>
      <w:divBdr>
        <w:top w:val="none" w:sz="0" w:space="0" w:color="auto"/>
        <w:left w:val="none" w:sz="0" w:space="0" w:color="auto"/>
        <w:bottom w:val="none" w:sz="0" w:space="0" w:color="auto"/>
        <w:right w:val="none" w:sz="0" w:space="0" w:color="auto"/>
      </w:divBdr>
    </w:div>
    <w:div w:id="1238785003">
      <w:bodyDiv w:val="1"/>
      <w:marLeft w:val="0"/>
      <w:marRight w:val="0"/>
      <w:marTop w:val="0"/>
      <w:marBottom w:val="0"/>
      <w:divBdr>
        <w:top w:val="none" w:sz="0" w:space="0" w:color="auto"/>
        <w:left w:val="none" w:sz="0" w:space="0" w:color="auto"/>
        <w:bottom w:val="none" w:sz="0" w:space="0" w:color="auto"/>
        <w:right w:val="none" w:sz="0" w:space="0" w:color="auto"/>
      </w:divBdr>
    </w:div>
    <w:div w:id="1241211959">
      <w:bodyDiv w:val="1"/>
      <w:marLeft w:val="0"/>
      <w:marRight w:val="0"/>
      <w:marTop w:val="0"/>
      <w:marBottom w:val="0"/>
      <w:divBdr>
        <w:top w:val="none" w:sz="0" w:space="0" w:color="auto"/>
        <w:left w:val="none" w:sz="0" w:space="0" w:color="auto"/>
        <w:bottom w:val="none" w:sz="0" w:space="0" w:color="auto"/>
        <w:right w:val="none" w:sz="0" w:space="0" w:color="auto"/>
      </w:divBdr>
    </w:div>
    <w:div w:id="1244991169">
      <w:bodyDiv w:val="1"/>
      <w:marLeft w:val="0"/>
      <w:marRight w:val="0"/>
      <w:marTop w:val="0"/>
      <w:marBottom w:val="0"/>
      <w:divBdr>
        <w:top w:val="none" w:sz="0" w:space="0" w:color="auto"/>
        <w:left w:val="none" w:sz="0" w:space="0" w:color="auto"/>
        <w:bottom w:val="none" w:sz="0" w:space="0" w:color="auto"/>
        <w:right w:val="none" w:sz="0" w:space="0" w:color="auto"/>
      </w:divBdr>
    </w:div>
    <w:div w:id="1246261867">
      <w:bodyDiv w:val="1"/>
      <w:marLeft w:val="0"/>
      <w:marRight w:val="0"/>
      <w:marTop w:val="0"/>
      <w:marBottom w:val="0"/>
      <w:divBdr>
        <w:top w:val="none" w:sz="0" w:space="0" w:color="auto"/>
        <w:left w:val="none" w:sz="0" w:space="0" w:color="auto"/>
        <w:bottom w:val="none" w:sz="0" w:space="0" w:color="auto"/>
        <w:right w:val="none" w:sz="0" w:space="0" w:color="auto"/>
      </w:divBdr>
    </w:div>
    <w:div w:id="1246305413">
      <w:bodyDiv w:val="1"/>
      <w:marLeft w:val="0"/>
      <w:marRight w:val="0"/>
      <w:marTop w:val="0"/>
      <w:marBottom w:val="0"/>
      <w:divBdr>
        <w:top w:val="none" w:sz="0" w:space="0" w:color="auto"/>
        <w:left w:val="none" w:sz="0" w:space="0" w:color="auto"/>
        <w:bottom w:val="none" w:sz="0" w:space="0" w:color="auto"/>
        <w:right w:val="none" w:sz="0" w:space="0" w:color="auto"/>
      </w:divBdr>
    </w:div>
    <w:div w:id="1246956472">
      <w:bodyDiv w:val="1"/>
      <w:marLeft w:val="0"/>
      <w:marRight w:val="0"/>
      <w:marTop w:val="0"/>
      <w:marBottom w:val="0"/>
      <w:divBdr>
        <w:top w:val="none" w:sz="0" w:space="0" w:color="auto"/>
        <w:left w:val="none" w:sz="0" w:space="0" w:color="auto"/>
        <w:bottom w:val="none" w:sz="0" w:space="0" w:color="auto"/>
        <w:right w:val="none" w:sz="0" w:space="0" w:color="auto"/>
      </w:divBdr>
    </w:div>
    <w:div w:id="1252662018">
      <w:bodyDiv w:val="1"/>
      <w:marLeft w:val="0"/>
      <w:marRight w:val="0"/>
      <w:marTop w:val="0"/>
      <w:marBottom w:val="0"/>
      <w:divBdr>
        <w:top w:val="none" w:sz="0" w:space="0" w:color="auto"/>
        <w:left w:val="none" w:sz="0" w:space="0" w:color="auto"/>
        <w:bottom w:val="none" w:sz="0" w:space="0" w:color="auto"/>
        <w:right w:val="none" w:sz="0" w:space="0" w:color="auto"/>
      </w:divBdr>
    </w:div>
    <w:div w:id="1253010382">
      <w:bodyDiv w:val="1"/>
      <w:marLeft w:val="0"/>
      <w:marRight w:val="0"/>
      <w:marTop w:val="0"/>
      <w:marBottom w:val="0"/>
      <w:divBdr>
        <w:top w:val="none" w:sz="0" w:space="0" w:color="auto"/>
        <w:left w:val="none" w:sz="0" w:space="0" w:color="auto"/>
        <w:bottom w:val="none" w:sz="0" w:space="0" w:color="auto"/>
        <w:right w:val="none" w:sz="0" w:space="0" w:color="auto"/>
      </w:divBdr>
    </w:div>
    <w:div w:id="1254512282">
      <w:bodyDiv w:val="1"/>
      <w:marLeft w:val="0"/>
      <w:marRight w:val="0"/>
      <w:marTop w:val="0"/>
      <w:marBottom w:val="0"/>
      <w:divBdr>
        <w:top w:val="none" w:sz="0" w:space="0" w:color="auto"/>
        <w:left w:val="none" w:sz="0" w:space="0" w:color="auto"/>
        <w:bottom w:val="none" w:sz="0" w:space="0" w:color="auto"/>
        <w:right w:val="none" w:sz="0" w:space="0" w:color="auto"/>
      </w:divBdr>
    </w:div>
    <w:div w:id="1255090623">
      <w:bodyDiv w:val="1"/>
      <w:marLeft w:val="0"/>
      <w:marRight w:val="0"/>
      <w:marTop w:val="0"/>
      <w:marBottom w:val="0"/>
      <w:divBdr>
        <w:top w:val="none" w:sz="0" w:space="0" w:color="auto"/>
        <w:left w:val="none" w:sz="0" w:space="0" w:color="auto"/>
        <w:bottom w:val="none" w:sz="0" w:space="0" w:color="auto"/>
        <w:right w:val="none" w:sz="0" w:space="0" w:color="auto"/>
      </w:divBdr>
    </w:div>
    <w:div w:id="1255742312">
      <w:bodyDiv w:val="1"/>
      <w:marLeft w:val="0"/>
      <w:marRight w:val="0"/>
      <w:marTop w:val="0"/>
      <w:marBottom w:val="0"/>
      <w:divBdr>
        <w:top w:val="none" w:sz="0" w:space="0" w:color="auto"/>
        <w:left w:val="none" w:sz="0" w:space="0" w:color="auto"/>
        <w:bottom w:val="none" w:sz="0" w:space="0" w:color="auto"/>
        <w:right w:val="none" w:sz="0" w:space="0" w:color="auto"/>
      </w:divBdr>
    </w:div>
    <w:div w:id="1257055613">
      <w:bodyDiv w:val="1"/>
      <w:marLeft w:val="0"/>
      <w:marRight w:val="0"/>
      <w:marTop w:val="0"/>
      <w:marBottom w:val="0"/>
      <w:divBdr>
        <w:top w:val="none" w:sz="0" w:space="0" w:color="auto"/>
        <w:left w:val="none" w:sz="0" w:space="0" w:color="auto"/>
        <w:bottom w:val="none" w:sz="0" w:space="0" w:color="auto"/>
        <w:right w:val="none" w:sz="0" w:space="0" w:color="auto"/>
      </w:divBdr>
    </w:div>
    <w:div w:id="1257667587">
      <w:bodyDiv w:val="1"/>
      <w:marLeft w:val="0"/>
      <w:marRight w:val="0"/>
      <w:marTop w:val="0"/>
      <w:marBottom w:val="0"/>
      <w:divBdr>
        <w:top w:val="none" w:sz="0" w:space="0" w:color="auto"/>
        <w:left w:val="none" w:sz="0" w:space="0" w:color="auto"/>
        <w:bottom w:val="none" w:sz="0" w:space="0" w:color="auto"/>
        <w:right w:val="none" w:sz="0" w:space="0" w:color="auto"/>
      </w:divBdr>
    </w:div>
    <w:div w:id="1258102955">
      <w:bodyDiv w:val="1"/>
      <w:marLeft w:val="0"/>
      <w:marRight w:val="0"/>
      <w:marTop w:val="0"/>
      <w:marBottom w:val="0"/>
      <w:divBdr>
        <w:top w:val="none" w:sz="0" w:space="0" w:color="auto"/>
        <w:left w:val="none" w:sz="0" w:space="0" w:color="auto"/>
        <w:bottom w:val="none" w:sz="0" w:space="0" w:color="auto"/>
        <w:right w:val="none" w:sz="0" w:space="0" w:color="auto"/>
      </w:divBdr>
    </w:div>
    <w:div w:id="1259946745">
      <w:bodyDiv w:val="1"/>
      <w:marLeft w:val="0"/>
      <w:marRight w:val="0"/>
      <w:marTop w:val="0"/>
      <w:marBottom w:val="0"/>
      <w:divBdr>
        <w:top w:val="none" w:sz="0" w:space="0" w:color="auto"/>
        <w:left w:val="none" w:sz="0" w:space="0" w:color="auto"/>
        <w:bottom w:val="none" w:sz="0" w:space="0" w:color="auto"/>
        <w:right w:val="none" w:sz="0" w:space="0" w:color="auto"/>
      </w:divBdr>
    </w:div>
    <w:div w:id="1261840941">
      <w:bodyDiv w:val="1"/>
      <w:marLeft w:val="0"/>
      <w:marRight w:val="0"/>
      <w:marTop w:val="0"/>
      <w:marBottom w:val="0"/>
      <w:divBdr>
        <w:top w:val="none" w:sz="0" w:space="0" w:color="auto"/>
        <w:left w:val="none" w:sz="0" w:space="0" w:color="auto"/>
        <w:bottom w:val="none" w:sz="0" w:space="0" w:color="auto"/>
        <w:right w:val="none" w:sz="0" w:space="0" w:color="auto"/>
      </w:divBdr>
    </w:div>
    <w:div w:id="1262756984">
      <w:bodyDiv w:val="1"/>
      <w:marLeft w:val="0"/>
      <w:marRight w:val="0"/>
      <w:marTop w:val="0"/>
      <w:marBottom w:val="0"/>
      <w:divBdr>
        <w:top w:val="none" w:sz="0" w:space="0" w:color="auto"/>
        <w:left w:val="none" w:sz="0" w:space="0" w:color="auto"/>
        <w:bottom w:val="none" w:sz="0" w:space="0" w:color="auto"/>
        <w:right w:val="none" w:sz="0" w:space="0" w:color="auto"/>
      </w:divBdr>
    </w:div>
    <w:div w:id="1267884361">
      <w:bodyDiv w:val="1"/>
      <w:marLeft w:val="0"/>
      <w:marRight w:val="0"/>
      <w:marTop w:val="0"/>
      <w:marBottom w:val="0"/>
      <w:divBdr>
        <w:top w:val="none" w:sz="0" w:space="0" w:color="auto"/>
        <w:left w:val="none" w:sz="0" w:space="0" w:color="auto"/>
        <w:bottom w:val="none" w:sz="0" w:space="0" w:color="auto"/>
        <w:right w:val="none" w:sz="0" w:space="0" w:color="auto"/>
      </w:divBdr>
    </w:div>
    <w:div w:id="1268663207">
      <w:bodyDiv w:val="1"/>
      <w:marLeft w:val="0"/>
      <w:marRight w:val="0"/>
      <w:marTop w:val="0"/>
      <w:marBottom w:val="0"/>
      <w:divBdr>
        <w:top w:val="none" w:sz="0" w:space="0" w:color="auto"/>
        <w:left w:val="none" w:sz="0" w:space="0" w:color="auto"/>
        <w:bottom w:val="none" w:sz="0" w:space="0" w:color="auto"/>
        <w:right w:val="none" w:sz="0" w:space="0" w:color="auto"/>
      </w:divBdr>
    </w:div>
    <w:div w:id="1269241589">
      <w:bodyDiv w:val="1"/>
      <w:marLeft w:val="0"/>
      <w:marRight w:val="0"/>
      <w:marTop w:val="0"/>
      <w:marBottom w:val="0"/>
      <w:divBdr>
        <w:top w:val="none" w:sz="0" w:space="0" w:color="auto"/>
        <w:left w:val="none" w:sz="0" w:space="0" w:color="auto"/>
        <w:bottom w:val="none" w:sz="0" w:space="0" w:color="auto"/>
        <w:right w:val="none" w:sz="0" w:space="0" w:color="auto"/>
      </w:divBdr>
    </w:div>
    <w:div w:id="1269387284">
      <w:bodyDiv w:val="1"/>
      <w:marLeft w:val="0"/>
      <w:marRight w:val="0"/>
      <w:marTop w:val="0"/>
      <w:marBottom w:val="0"/>
      <w:divBdr>
        <w:top w:val="none" w:sz="0" w:space="0" w:color="auto"/>
        <w:left w:val="none" w:sz="0" w:space="0" w:color="auto"/>
        <w:bottom w:val="none" w:sz="0" w:space="0" w:color="auto"/>
        <w:right w:val="none" w:sz="0" w:space="0" w:color="auto"/>
      </w:divBdr>
    </w:div>
    <w:div w:id="1273048396">
      <w:bodyDiv w:val="1"/>
      <w:marLeft w:val="0"/>
      <w:marRight w:val="0"/>
      <w:marTop w:val="0"/>
      <w:marBottom w:val="0"/>
      <w:divBdr>
        <w:top w:val="none" w:sz="0" w:space="0" w:color="auto"/>
        <w:left w:val="none" w:sz="0" w:space="0" w:color="auto"/>
        <w:bottom w:val="none" w:sz="0" w:space="0" w:color="auto"/>
        <w:right w:val="none" w:sz="0" w:space="0" w:color="auto"/>
      </w:divBdr>
    </w:div>
    <w:div w:id="1274635476">
      <w:bodyDiv w:val="1"/>
      <w:marLeft w:val="0"/>
      <w:marRight w:val="0"/>
      <w:marTop w:val="0"/>
      <w:marBottom w:val="0"/>
      <w:divBdr>
        <w:top w:val="none" w:sz="0" w:space="0" w:color="auto"/>
        <w:left w:val="none" w:sz="0" w:space="0" w:color="auto"/>
        <w:bottom w:val="none" w:sz="0" w:space="0" w:color="auto"/>
        <w:right w:val="none" w:sz="0" w:space="0" w:color="auto"/>
      </w:divBdr>
    </w:div>
    <w:div w:id="1274899395">
      <w:bodyDiv w:val="1"/>
      <w:marLeft w:val="0"/>
      <w:marRight w:val="0"/>
      <w:marTop w:val="0"/>
      <w:marBottom w:val="0"/>
      <w:divBdr>
        <w:top w:val="none" w:sz="0" w:space="0" w:color="auto"/>
        <w:left w:val="none" w:sz="0" w:space="0" w:color="auto"/>
        <w:bottom w:val="none" w:sz="0" w:space="0" w:color="auto"/>
        <w:right w:val="none" w:sz="0" w:space="0" w:color="auto"/>
      </w:divBdr>
    </w:div>
    <w:div w:id="1275551158">
      <w:bodyDiv w:val="1"/>
      <w:marLeft w:val="0"/>
      <w:marRight w:val="0"/>
      <w:marTop w:val="0"/>
      <w:marBottom w:val="0"/>
      <w:divBdr>
        <w:top w:val="none" w:sz="0" w:space="0" w:color="auto"/>
        <w:left w:val="none" w:sz="0" w:space="0" w:color="auto"/>
        <w:bottom w:val="none" w:sz="0" w:space="0" w:color="auto"/>
        <w:right w:val="none" w:sz="0" w:space="0" w:color="auto"/>
      </w:divBdr>
    </w:div>
    <w:div w:id="1279676056">
      <w:bodyDiv w:val="1"/>
      <w:marLeft w:val="0"/>
      <w:marRight w:val="0"/>
      <w:marTop w:val="0"/>
      <w:marBottom w:val="0"/>
      <w:divBdr>
        <w:top w:val="none" w:sz="0" w:space="0" w:color="auto"/>
        <w:left w:val="none" w:sz="0" w:space="0" w:color="auto"/>
        <w:bottom w:val="none" w:sz="0" w:space="0" w:color="auto"/>
        <w:right w:val="none" w:sz="0" w:space="0" w:color="auto"/>
      </w:divBdr>
    </w:div>
    <w:div w:id="1280798610">
      <w:bodyDiv w:val="1"/>
      <w:marLeft w:val="0"/>
      <w:marRight w:val="0"/>
      <w:marTop w:val="0"/>
      <w:marBottom w:val="0"/>
      <w:divBdr>
        <w:top w:val="none" w:sz="0" w:space="0" w:color="auto"/>
        <w:left w:val="none" w:sz="0" w:space="0" w:color="auto"/>
        <w:bottom w:val="none" w:sz="0" w:space="0" w:color="auto"/>
        <w:right w:val="none" w:sz="0" w:space="0" w:color="auto"/>
      </w:divBdr>
    </w:div>
    <w:div w:id="1280917363">
      <w:bodyDiv w:val="1"/>
      <w:marLeft w:val="0"/>
      <w:marRight w:val="0"/>
      <w:marTop w:val="0"/>
      <w:marBottom w:val="0"/>
      <w:divBdr>
        <w:top w:val="none" w:sz="0" w:space="0" w:color="auto"/>
        <w:left w:val="none" w:sz="0" w:space="0" w:color="auto"/>
        <w:bottom w:val="none" w:sz="0" w:space="0" w:color="auto"/>
        <w:right w:val="none" w:sz="0" w:space="0" w:color="auto"/>
      </w:divBdr>
    </w:div>
    <w:div w:id="1281912828">
      <w:bodyDiv w:val="1"/>
      <w:marLeft w:val="0"/>
      <w:marRight w:val="0"/>
      <w:marTop w:val="0"/>
      <w:marBottom w:val="0"/>
      <w:divBdr>
        <w:top w:val="none" w:sz="0" w:space="0" w:color="auto"/>
        <w:left w:val="none" w:sz="0" w:space="0" w:color="auto"/>
        <w:bottom w:val="none" w:sz="0" w:space="0" w:color="auto"/>
        <w:right w:val="none" w:sz="0" w:space="0" w:color="auto"/>
      </w:divBdr>
    </w:div>
    <w:div w:id="1285384025">
      <w:bodyDiv w:val="1"/>
      <w:marLeft w:val="0"/>
      <w:marRight w:val="0"/>
      <w:marTop w:val="0"/>
      <w:marBottom w:val="0"/>
      <w:divBdr>
        <w:top w:val="none" w:sz="0" w:space="0" w:color="auto"/>
        <w:left w:val="none" w:sz="0" w:space="0" w:color="auto"/>
        <w:bottom w:val="none" w:sz="0" w:space="0" w:color="auto"/>
        <w:right w:val="none" w:sz="0" w:space="0" w:color="auto"/>
      </w:divBdr>
    </w:div>
    <w:div w:id="1285965655">
      <w:bodyDiv w:val="1"/>
      <w:marLeft w:val="0"/>
      <w:marRight w:val="0"/>
      <w:marTop w:val="0"/>
      <w:marBottom w:val="0"/>
      <w:divBdr>
        <w:top w:val="none" w:sz="0" w:space="0" w:color="auto"/>
        <w:left w:val="none" w:sz="0" w:space="0" w:color="auto"/>
        <w:bottom w:val="none" w:sz="0" w:space="0" w:color="auto"/>
        <w:right w:val="none" w:sz="0" w:space="0" w:color="auto"/>
      </w:divBdr>
    </w:div>
    <w:div w:id="1286229846">
      <w:bodyDiv w:val="1"/>
      <w:marLeft w:val="0"/>
      <w:marRight w:val="0"/>
      <w:marTop w:val="0"/>
      <w:marBottom w:val="0"/>
      <w:divBdr>
        <w:top w:val="none" w:sz="0" w:space="0" w:color="auto"/>
        <w:left w:val="none" w:sz="0" w:space="0" w:color="auto"/>
        <w:bottom w:val="none" w:sz="0" w:space="0" w:color="auto"/>
        <w:right w:val="none" w:sz="0" w:space="0" w:color="auto"/>
      </w:divBdr>
    </w:div>
    <w:div w:id="1286347935">
      <w:bodyDiv w:val="1"/>
      <w:marLeft w:val="0"/>
      <w:marRight w:val="0"/>
      <w:marTop w:val="0"/>
      <w:marBottom w:val="0"/>
      <w:divBdr>
        <w:top w:val="none" w:sz="0" w:space="0" w:color="auto"/>
        <w:left w:val="none" w:sz="0" w:space="0" w:color="auto"/>
        <w:bottom w:val="none" w:sz="0" w:space="0" w:color="auto"/>
        <w:right w:val="none" w:sz="0" w:space="0" w:color="auto"/>
      </w:divBdr>
    </w:div>
    <w:div w:id="1286547057">
      <w:bodyDiv w:val="1"/>
      <w:marLeft w:val="0"/>
      <w:marRight w:val="0"/>
      <w:marTop w:val="0"/>
      <w:marBottom w:val="0"/>
      <w:divBdr>
        <w:top w:val="none" w:sz="0" w:space="0" w:color="auto"/>
        <w:left w:val="none" w:sz="0" w:space="0" w:color="auto"/>
        <w:bottom w:val="none" w:sz="0" w:space="0" w:color="auto"/>
        <w:right w:val="none" w:sz="0" w:space="0" w:color="auto"/>
      </w:divBdr>
    </w:div>
    <w:div w:id="1286962951">
      <w:bodyDiv w:val="1"/>
      <w:marLeft w:val="0"/>
      <w:marRight w:val="0"/>
      <w:marTop w:val="0"/>
      <w:marBottom w:val="0"/>
      <w:divBdr>
        <w:top w:val="none" w:sz="0" w:space="0" w:color="auto"/>
        <w:left w:val="none" w:sz="0" w:space="0" w:color="auto"/>
        <w:bottom w:val="none" w:sz="0" w:space="0" w:color="auto"/>
        <w:right w:val="none" w:sz="0" w:space="0" w:color="auto"/>
      </w:divBdr>
    </w:div>
    <w:div w:id="1287468970">
      <w:bodyDiv w:val="1"/>
      <w:marLeft w:val="0"/>
      <w:marRight w:val="0"/>
      <w:marTop w:val="0"/>
      <w:marBottom w:val="0"/>
      <w:divBdr>
        <w:top w:val="none" w:sz="0" w:space="0" w:color="auto"/>
        <w:left w:val="none" w:sz="0" w:space="0" w:color="auto"/>
        <w:bottom w:val="none" w:sz="0" w:space="0" w:color="auto"/>
        <w:right w:val="none" w:sz="0" w:space="0" w:color="auto"/>
      </w:divBdr>
    </w:div>
    <w:div w:id="1287927825">
      <w:bodyDiv w:val="1"/>
      <w:marLeft w:val="0"/>
      <w:marRight w:val="0"/>
      <w:marTop w:val="0"/>
      <w:marBottom w:val="0"/>
      <w:divBdr>
        <w:top w:val="none" w:sz="0" w:space="0" w:color="auto"/>
        <w:left w:val="none" w:sz="0" w:space="0" w:color="auto"/>
        <w:bottom w:val="none" w:sz="0" w:space="0" w:color="auto"/>
        <w:right w:val="none" w:sz="0" w:space="0" w:color="auto"/>
      </w:divBdr>
    </w:div>
    <w:div w:id="1288661009">
      <w:bodyDiv w:val="1"/>
      <w:marLeft w:val="0"/>
      <w:marRight w:val="0"/>
      <w:marTop w:val="0"/>
      <w:marBottom w:val="0"/>
      <w:divBdr>
        <w:top w:val="none" w:sz="0" w:space="0" w:color="auto"/>
        <w:left w:val="none" w:sz="0" w:space="0" w:color="auto"/>
        <w:bottom w:val="none" w:sz="0" w:space="0" w:color="auto"/>
        <w:right w:val="none" w:sz="0" w:space="0" w:color="auto"/>
      </w:divBdr>
    </w:div>
    <w:div w:id="1290278599">
      <w:bodyDiv w:val="1"/>
      <w:marLeft w:val="0"/>
      <w:marRight w:val="0"/>
      <w:marTop w:val="0"/>
      <w:marBottom w:val="0"/>
      <w:divBdr>
        <w:top w:val="none" w:sz="0" w:space="0" w:color="auto"/>
        <w:left w:val="none" w:sz="0" w:space="0" w:color="auto"/>
        <w:bottom w:val="none" w:sz="0" w:space="0" w:color="auto"/>
        <w:right w:val="none" w:sz="0" w:space="0" w:color="auto"/>
      </w:divBdr>
    </w:div>
    <w:div w:id="1292903853">
      <w:bodyDiv w:val="1"/>
      <w:marLeft w:val="0"/>
      <w:marRight w:val="0"/>
      <w:marTop w:val="0"/>
      <w:marBottom w:val="0"/>
      <w:divBdr>
        <w:top w:val="none" w:sz="0" w:space="0" w:color="auto"/>
        <w:left w:val="none" w:sz="0" w:space="0" w:color="auto"/>
        <w:bottom w:val="none" w:sz="0" w:space="0" w:color="auto"/>
        <w:right w:val="none" w:sz="0" w:space="0" w:color="auto"/>
      </w:divBdr>
    </w:div>
    <w:div w:id="1293244698">
      <w:bodyDiv w:val="1"/>
      <w:marLeft w:val="0"/>
      <w:marRight w:val="0"/>
      <w:marTop w:val="0"/>
      <w:marBottom w:val="0"/>
      <w:divBdr>
        <w:top w:val="none" w:sz="0" w:space="0" w:color="auto"/>
        <w:left w:val="none" w:sz="0" w:space="0" w:color="auto"/>
        <w:bottom w:val="none" w:sz="0" w:space="0" w:color="auto"/>
        <w:right w:val="none" w:sz="0" w:space="0" w:color="auto"/>
      </w:divBdr>
    </w:div>
    <w:div w:id="1293748538">
      <w:bodyDiv w:val="1"/>
      <w:marLeft w:val="0"/>
      <w:marRight w:val="0"/>
      <w:marTop w:val="0"/>
      <w:marBottom w:val="0"/>
      <w:divBdr>
        <w:top w:val="none" w:sz="0" w:space="0" w:color="auto"/>
        <w:left w:val="none" w:sz="0" w:space="0" w:color="auto"/>
        <w:bottom w:val="none" w:sz="0" w:space="0" w:color="auto"/>
        <w:right w:val="none" w:sz="0" w:space="0" w:color="auto"/>
      </w:divBdr>
    </w:div>
    <w:div w:id="1297027383">
      <w:bodyDiv w:val="1"/>
      <w:marLeft w:val="0"/>
      <w:marRight w:val="0"/>
      <w:marTop w:val="0"/>
      <w:marBottom w:val="0"/>
      <w:divBdr>
        <w:top w:val="none" w:sz="0" w:space="0" w:color="auto"/>
        <w:left w:val="none" w:sz="0" w:space="0" w:color="auto"/>
        <w:bottom w:val="none" w:sz="0" w:space="0" w:color="auto"/>
        <w:right w:val="none" w:sz="0" w:space="0" w:color="auto"/>
      </w:divBdr>
    </w:div>
    <w:div w:id="1297881199">
      <w:bodyDiv w:val="1"/>
      <w:marLeft w:val="0"/>
      <w:marRight w:val="0"/>
      <w:marTop w:val="0"/>
      <w:marBottom w:val="0"/>
      <w:divBdr>
        <w:top w:val="none" w:sz="0" w:space="0" w:color="auto"/>
        <w:left w:val="none" w:sz="0" w:space="0" w:color="auto"/>
        <w:bottom w:val="none" w:sz="0" w:space="0" w:color="auto"/>
        <w:right w:val="none" w:sz="0" w:space="0" w:color="auto"/>
      </w:divBdr>
    </w:div>
    <w:div w:id="1298298890">
      <w:bodyDiv w:val="1"/>
      <w:marLeft w:val="0"/>
      <w:marRight w:val="0"/>
      <w:marTop w:val="0"/>
      <w:marBottom w:val="0"/>
      <w:divBdr>
        <w:top w:val="none" w:sz="0" w:space="0" w:color="auto"/>
        <w:left w:val="none" w:sz="0" w:space="0" w:color="auto"/>
        <w:bottom w:val="none" w:sz="0" w:space="0" w:color="auto"/>
        <w:right w:val="none" w:sz="0" w:space="0" w:color="auto"/>
      </w:divBdr>
    </w:div>
    <w:div w:id="1299341240">
      <w:bodyDiv w:val="1"/>
      <w:marLeft w:val="0"/>
      <w:marRight w:val="0"/>
      <w:marTop w:val="0"/>
      <w:marBottom w:val="0"/>
      <w:divBdr>
        <w:top w:val="none" w:sz="0" w:space="0" w:color="auto"/>
        <w:left w:val="none" w:sz="0" w:space="0" w:color="auto"/>
        <w:bottom w:val="none" w:sz="0" w:space="0" w:color="auto"/>
        <w:right w:val="none" w:sz="0" w:space="0" w:color="auto"/>
      </w:divBdr>
    </w:div>
    <w:div w:id="1301300509">
      <w:bodyDiv w:val="1"/>
      <w:marLeft w:val="0"/>
      <w:marRight w:val="0"/>
      <w:marTop w:val="0"/>
      <w:marBottom w:val="0"/>
      <w:divBdr>
        <w:top w:val="none" w:sz="0" w:space="0" w:color="auto"/>
        <w:left w:val="none" w:sz="0" w:space="0" w:color="auto"/>
        <w:bottom w:val="none" w:sz="0" w:space="0" w:color="auto"/>
        <w:right w:val="none" w:sz="0" w:space="0" w:color="auto"/>
      </w:divBdr>
    </w:div>
    <w:div w:id="1302612216">
      <w:bodyDiv w:val="1"/>
      <w:marLeft w:val="0"/>
      <w:marRight w:val="0"/>
      <w:marTop w:val="0"/>
      <w:marBottom w:val="0"/>
      <w:divBdr>
        <w:top w:val="none" w:sz="0" w:space="0" w:color="auto"/>
        <w:left w:val="none" w:sz="0" w:space="0" w:color="auto"/>
        <w:bottom w:val="none" w:sz="0" w:space="0" w:color="auto"/>
        <w:right w:val="none" w:sz="0" w:space="0" w:color="auto"/>
      </w:divBdr>
    </w:div>
    <w:div w:id="1303465746">
      <w:bodyDiv w:val="1"/>
      <w:marLeft w:val="0"/>
      <w:marRight w:val="0"/>
      <w:marTop w:val="0"/>
      <w:marBottom w:val="0"/>
      <w:divBdr>
        <w:top w:val="none" w:sz="0" w:space="0" w:color="auto"/>
        <w:left w:val="none" w:sz="0" w:space="0" w:color="auto"/>
        <w:bottom w:val="none" w:sz="0" w:space="0" w:color="auto"/>
        <w:right w:val="none" w:sz="0" w:space="0" w:color="auto"/>
      </w:divBdr>
    </w:div>
    <w:div w:id="1304120366">
      <w:bodyDiv w:val="1"/>
      <w:marLeft w:val="0"/>
      <w:marRight w:val="0"/>
      <w:marTop w:val="0"/>
      <w:marBottom w:val="0"/>
      <w:divBdr>
        <w:top w:val="none" w:sz="0" w:space="0" w:color="auto"/>
        <w:left w:val="none" w:sz="0" w:space="0" w:color="auto"/>
        <w:bottom w:val="none" w:sz="0" w:space="0" w:color="auto"/>
        <w:right w:val="none" w:sz="0" w:space="0" w:color="auto"/>
      </w:divBdr>
    </w:div>
    <w:div w:id="1306547409">
      <w:bodyDiv w:val="1"/>
      <w:marLeft w:val="0"/>
      <w:marRight w:val="0"/>
      <w:marTop w:val="0"/>
      <w:marBottom w:val="0"/>
      <w:divBdr>
        <w:top w:val="none" w:sz="0" w:space="0" w:color="auto"/>
        <w:left w:val="none" w:sz="0" w:space="0" w:color="auto"/>
        <w:bottom w:val="none" w:sz="0" w:space="0" w:color="auto"/>
        <w:right w:val="none" w:sz="0" w:space="0" w:color="auto"/>
      </w:divBdr>
    </w:div>
    <w:div w:id="1320307124">
      <w:bodyDiv w:val="1"/>
      <w:marLeft w:val="0"/>
      <w:marRight w:val="0"/>
      <w:marTop w:val="0"/>
      <w:marBottom w:val="0"/>
      <w:divBdr>
        <w:top w:val="none" w:sz="0" w:space="0" w:color="auto"/>
        <w:left w:val="none" w:sz="0" w:space="0" w:color="auto"/>
        <w:bottom w:val="none" w:sz="0" w:space="0" w:color="auto"/>
        <w:right w:val="none" w:sz="0" w:space="0" w:color="auto"/>
      </w:divBdr>
    </w:div>
    <w:div w:id="1322078139">
      <w:bodyDiv w:val="1"/>
      <w:marLeft w:val="0"/>
      <w:marRight w:val="0"/>
      <w:marTop w:val="0"/>
      <w:marBottom w:val="0"/>
      <w:divBdr>
        <w:top w:val="none" w:sz="0" w:space="0" w:color="auto"/>
        <w:left w:val="none" w:sz="0" w:space="0" w:color="auto"/>
        <w:bottom w:val="none" w:sz="0" w:space="0" w:color="auto"/>
        <w:right w:val="none" w:sz="0" w:space="0" w:color="auto"/>
      </w:divBdr>
    </w:div>
    <w:div w:id="1322201930">
      <w:bodyDiv w:val="1"/>
      <w:marLeft w:val="0"/>
      <w:marRight w:val="0"/>
      <w:marTop w:val="0"/>
      <w:marBottom w:val="0"/>
      <w:divBdr>
        <w:top w:val="none" w:sz="0" w:space="0" w:color="auto"/>
        <w:left w:val="none" w:sz="0" w:space="0" w:color="auto"/>
        <w:bottom w:val="none" w:sz="0" w:space="0" w:color="auto"/>
        <w:right w:val="none" w:sz="0" w:space="0" w:color="auto"/>
      </w:divBdr>
    </w:div>
    <w:div w:id="1322350096">
      <w:bodyDiv w:val="1"/>
      <w:marLeft w:val="0"/>
      <w:marRight w:val="0"/>
      <w:marTop w:val="0"/>
      <w:marBottom w:val="0"/>
      <w:divBdr>
        <w:top w:val="none" w:sz="0" w:space="0" w:color="auto"/>
        <w:left w:val="none" w:sz="0" w:space="0" w:color="auto"/>
        <w:bottom w:val="none" w:sz="0" w:space="0" w:color="auto"/>
        <w:right w:val="none" w:sz="0" w:space="0" w:color="auto"/>
      </w:divBdr>
    </w:div>
    <w:div w:id="1324697059">
      <w:bodyDiv w:val="1"/>
      <w:marLeft w:val="0"/>
      <w:marRight w:val="0"/>
      <w:marTop w:val="0"/>
      <w:marBottom w:val="0"/>
      <w:divBdr>
        <w:top w:val="none" w:sz="0" w:space="0" w:color="auto"/>
        <w:left w:val="none" w:sz="0" w:space="0" w:color="auto"/>
        <w:bottom w:val="none" w:sz="0" w:space="0" w:color="auto"/>
        <w:right w:val="none" w:sz="0" w:space="0" w:color="auto"/>
      </w:divBdr>
    </w:div>
    <w:div w:id="1325865003">
      <w:bodyDiv w:val="1"/>
      <w:marLeft w:val="0"/>
      <w:marRight w:val="0"/>
      <w:marTop w:val="0"/>
      <w:marBottom w:val="0"/>
      <w:divBdr>
        <w:top w:val="none" w:sz="0" w:space="0" w:color="auto"/>
        <w:left w:val="none" w:sz="0" w:space="0" w:color="auto"/>
        <w:bottom w:val="none" w:sz="0" w:space="0" w:color="auto"/>
        <w:right w:val="none" w:sz="0" w:space="0" w:color="auto"/>
      </w:divBdr>
    </w:div>
    <w:div w:id="1327319403">
      <w:bodyDiv w:val="1"/>
      <w:marLeft w:val="0"/>
      <w:marRight w:val="0"/>
      <w:marTop w:val="0"/>
      <w:marBottom w:val="0"/>
      <w:divBdr>
        <w:top w:val="none" w:sz="0" w:space="0" w:color="auto"/>
        <w:left w:val="none" w:sz="0" w:space="0" w:color="auto"/>
        <w:bottom w:val="none" w:sz="0" w:space="0" w:color="auto"/>
        <w:right w:val="none" w:sz="0" w:space="0" w:color="auto"/>
      </w:divBdr>
    </w:div>
    <w:div w:id="1327783338">
      <w:bodyDiv w:val="1"/>
      <w:marLeft w:val="0"/>
      <w:marRight w:val="0"/>
      <w:marTop w:val="0"/>
      <w:marBottom w:val="0"/>
      <w:divBdr>
        <w:top w:val="none" w:sz="0" w:space="0" w:color="auto"/>
        <w:left w:val="none" w:sz="0" w:space="0" w:color="auto"/>
        <w:bottom w:val="none" w:sz="0" w:space="0" w:color="auto"/>
        <w:right w:val="none" w:sz="0" w:space="0" w:color="auto"/>
      </w:divBdr>
    </w:div>
    <w:div w:id="1331132954">
      <w:bodyDiv w:val="1"/>
      <w:marLeft w:val="0"/>
      <w:marRight w:val="0"/>
      <w:marTop w:val="0"/>
      <w:marBottom w:val="0"/>
      <w:divBdr>
        <w:top w:val="none" w:sz="0" w:space="0" w:color="auto"/>
        <w:left w:val="none" w:sz="0" w:space="0" w:color="auto"/>
        <w:bottom w:val="none" w:sz="0" w:space="0" w:color="auto"/>
        <w:right w:val="none" w:sz="0" w:space="0" w:color="auto"/>
      </w:divBdr>
    </w:div>
    <w:div w:id="1331374225">
      <w:bodyDiv w:val="1"/>
      <w:marLeft w:val="0"/>
      <w:marRight w:val="0"/>
      <w:marTop w:val="0"/>
      <w:marBottom w:val="0"/>
      <w:divBdr>
        <w:top w:val="none" w:sz="0" w:space="0" w:color="auto"/>
        <w:left w:val="none" w:sz="0" w:space="0" w:color="auto"/>
        <w:bottom w:val="none" w:sz="0" w:space="0" w:color="auto"/>
        <w:right w:val="none" w:sz="0" w:space="0" w:color="auto"/>
      </w:divBdr>
    </w:div>
    <w:div w:id="1332947692">
      <w:bodyDiv w:val="1"/>
      <w:marLeft w:val="0"/>
      <w:marRight w:val="0"/>
      <w:marTop w:val="0"/>
      <w:marBottom w:val="0"/>
      <w:divBdr>
        <w:top w:val="none" w:sz="0" w:space="0" w:color="auto"/>
        <w:left w:val="none" w:sz="0" w:space="0" w:color="auto"/>
        <w:bottom w:val="none" w:sz="0" w:space="0" w:color="auto"/>
        <w:right w:val="none" w:sz="0" w:space="0" w:color="auto"/>
      </w:divBdr>
    </w:div>
    <w:div w:id="1333877502">
      <w:bodyDiv w:val="1"/>
      <w:marLeft w:val="0"/>
      <w:marRight w:val="0"/>
      <w:marTop w:val="0"/>
      <w:marBottom w:val="0"/>
      <w:divBdr>
        <w:top w:val="none" w:sz="0" w:space="0" w:color="auto"/>
        <w:left w:val="none" w:sz="0" w:space="0" w:color="auto"/>
        <w:bottom w:val="none" w:sz="0" w:space="0" w:color="auto"/>
        <w:right w:val="none" w:sz="0" w:space="0" w:color="auto"/>
      </w:divBdr>
    </w:div>
    <w:div w:id="1335183542">
      <w:bodyDiv w:val="1"/>
      <w:marLeft w:val="0"/>
      <w:marRight w:val="0"/>
      <w:marTop w:val="0"/>
      <w:marBottom w:val="0"/>
      <w:divBdr>
        <w:top w:val="none" w:sz="0" w:space="0" w:color="auto"/>
        <w:left w:val="none" w:sz="0" w:space="0" w:color="auto"/>
        <w:bottom w:val="none" w:sz="0" w:space="0" w:color="auto"/>
        <w:right w:val="none" w:sz="0" w:space="0" w:color="auto"/>
      </w:divBdr>
    </w:div>
    <w:div w:id="1335763839">
      <w:bodyDiv w:val="1"/>
      <w:marLeft w:val="0"/>
      <w:marRight w:val="0"/>
      <w:marTop w:val="0"/>
      <w:marBottom w:val="0"/>
      <w:divBdr>
        <w:top w:val="none" w:sz="0" w:space="0" w:color="auto"/>
        <w:left w:val="none" w:sz="0" w:space="0" w:color="auto"/>
        <w:bottom w:val="none" w:sz="0" w:space="0" w:color="auto"/>
        <w:right w:val="none" w:sz="0" w:space="0" w:color="auto"/>
      </w:divBdr>
    </w:div>
    <w:div w:id="1335953269">
      <w:bodyDiv w:val="1"/>
      <w:marLeft w:val="0"/>
      <w:marRight w:val="0"/>
      <w:marTop w:val="0"/>
      <w:marBottom w:val="0"/>
      <w:divBdr>
        <w:top w:val="none" w:sz="0" w:space="0" w:color="auto"/>
        <w:left w:val="none" w:sz="0" w:space="0" w:color="auto"/>
        <w:bottom w:val="none" w:sz="0" w:space="0" w:color="auto"/>
        <w:right w:val="none" w:sz="0" w:space="0" w:color="auto"/>
      </w:divBdr>
    </w:div>
    <w:div w:id="1336569796">
      <w:bodyDiv w:val="1"/>
      <w:marLeft w:val="0"/>
      <w:marRight w:val="0"/>
      <w:marTop w:val="0"/>
      <w:marBottom w:val="0"/>
      <w:divBdr>
        <w:top w:val="none" w:sz="0" w:space="0" w:color="auto"/>
        <w:left w:val="none" w:sz="0" w:space="0" w:color="auto"/>
        <w:bottom w:val="none" w:sz="0" w:space="0" w:color="auto"/>
        <w:right w:val="none" w:sz="0" w:space="0" w:color="auto"/>
      </w:divBdr>
    </w:div>
    <w:div w:id="1337726887">
      <w:bodyDiv w:val="1"/>
      <w:marLeft w:val="0"/>
      <w:marRight w:val="0"/>
      <w:marTop w:val="0"/>
      <w:marBottom w:val="0"/>
      <w:divBdr>
        <w:top w:val="none" w:sz="0" w:space="0" w:color="auto"/>
        <w:left w:val="none" w:sz="0" w:space="0" w:color="auto"/>
        <w:bottom w:val="none" w:sz="0" w:space="0" w:color="auto"/>
        <w:right w:val="none" w:sz="0" w:space="0" w:color="auto"/>
      </w:divBdr>
    </w:div>
    <w:div w:id="1340042773">
      <w:bodyDiv w:val="1"/>
      <w:marLeft w:val="0"/>
      <w:marRight w:val="0"/>
      <w:marTop w:val="0"/>
      <w:marBottom w:val="0"/>
      <w:divBdr>
        <w:top w:val="none" w:sz="0" w:space="0" w:color="auto"/>
        <w:left w:val="none" w:sz="0" w:space="0" w:color="auto"/>
        <w:bottom w:val="none" w:sz="0" w:space="0" w:color="auto"/>
        <w:right w:val="none" w:sz="0" w:space="0" w:color="auto"/>
      </w:divBdr>
    </w:div>
    <w:div w:id="1340111633">
      <w:bodyDiv w:val="1"/>
      <w:marLeft w:val="0"/>
      <w:marRight w:val="0"/>
      <w:marTop w:val="0"/>
      <w:marBottom w:val="0"/>
      <w:divBdr>
        <w:top w:val="none" w:sz="0" w:space="0" w:color="auto"/>
        <w:left w:val="none" w:sz="0" w:space="0" w:color="auto"/>
        <w:bottom w:val="none" w:sz="0" w:space="0" w:color="auto"/>
        <w:right w:val="none" w:sz="0" w:space="0" w:color="auto"/>
      </w:divBdr>
    </w:div>
    <w:div w:id="1340352037">
      <w:bodyDiv w:val="1"/>
      <w:marLeft w:val="0"/>
      <w:marRight w:val="0"/>
      <w:marTop w:val="0"/>
      <w:marBottom w:val="0"/>
      <w:divBdr>
        <w:top w:val="none" w:sz="0" w:space="0" w:color="auto"/>
        <w:left w:val="none" w:sz="0" w:space="0" w:color="auto"/>
        <w:bottom w:val="none" w:sz="0" w:space="0" w:color="auto"/>
        <w:right w:val="none" w:sz="0" w:space="0" w:color="auto"/>
      </w:divBdr>
    </w:div>
    <w:div w:id="1340504216">
      <w:bodyDiv w:val="1"/>
      <w:marLeft w:val="0"/>
      <w:marRight w:val="0"/>
      <w:marTop w:val="0"/>
      <w:marBottom w:val="0"/>
      <w:divBdr>
        <w:top w:val="none" w:sz="0" w:space="0" w:color="auto"/>
        <w:left w:val="none" w:sz="0" w:space="0" w:color="auto"/>
        <w:bottom w:val="none" w:sz="0" w:space="0" w:color="auto"/>
        <w:right w:val="none" w:sz="0" w:space="0" w:color="auto"/>
      </w:divBdr>
    </w:div>
    <w:div w:id="1341548762">
      <w:bodyDiv w:val="1"/>
      <w:marLeft w:val="0"/>
      <w:marRight w:val="0"/>
      <w:marTop w:val="0"/>
      <w:marBottom w:val="0"/>
      <w:divBdr>
        <w:top w:val="none" w:sz="0" w:space="0" w:color="auto"/>
        <w:left w:val="none" w:sz="0" w:space="0" w:color="auto"/>
        <w:bottom w:val="none" w:sz="0" w:space="0" w:color="auto"/>
        <w:right w:val="none" w:sz="0" w:space="0" w:color="auto"/>
      </w:divBdr>
    </w:div>
    <w:div w:id="1343822252">
      <w:bodyDiv w:val="1"/>
      <w:marLeft w:val="0"/>
      <w:marRight w:val="0"/>
      <w:marTop w:val="0"/>
      <w:marBottom w:val="0"/>
      <w:divBdr>
        <w:top w:val="none" w:sz="0" w:space="0" w:color="auto"/>
        <w:left w:val="none" w:sz="0" w:space="0" w:color="auto"/>
        <w:bottom w:val="none" w:sz="0" w:space="0" w:color="auto"/>
        <w:right w:val="none" w:sz="0" w:space="0" w:color="auto"/>
      </w:divBdr>
    </w:div>
    <w:div w:id="1344044505">
      <w:bodyDiv w:val="1"/>
      <w:marLeft w:val="0"/>
      <w:marRight w:val="0"/>
      <w:marTop w:val="0"/>
      <w:marBottom w:val="0"/>
      <w:divBdr>
        <w:top w:val="none" w:sz="0" w:space="0" w:color="auto"/>
        <w:left w:val="none" w:sz="0" w:space="0" w:color="auto"/>
        <w:bottom w:val="none" w:sz="0" w:space="0" w:color="auto"/>
        <w:right w:val="none" w:sz="0" w:space="0" w:color="auto"/>
      </w:divBdr>
    </w:div>
    <w:div w:id="1345016358">
      <w:bodyDiv w:val="1"/>
      <w:marLeft w:val="0"/>
      <w:marRight w:val="0"/>
      <w:marTop w:val="0"/>
      <w:marBottom w:val="0"/>
      <w:divBdr>
        <w:top w:val="none" w:sz="0" w:space="0" w:color="auto"/>
        <w:left w:val="none" w:sz="0" w:space="0" w:color="auto"/>
        <w:bottom w:val="none" w:sz="0" w:space="0" w:color="auto"/>
        <w:right w:val="none" w:sz="0" w:space="0" w:color="auto"/>
      </w:divBdr>
    </w:div>
    <w:div w:id="1347094785">
      <w:bodyDiv w:val="1"/>
      <w:marLeft w:val="0"/>
      <w:marRight w:val="0"/>
      <w:marTop w:val="0"/>
      <w:marBottom w:val="0"/>
      <w:divBdr>
        <w:top w:val="none" w:sz="0" w:space="0" w:color="auto"/>
        <w:left w:val="none" w:sz="0" w:space="0" w:color="auto"/>
        <w:bottom w:val="none" w:sz="0" w:space="0" w:color="auto"/>
        <w:right w:val="none" w:sz="0" w:space="0" w:color="auto"/>
      </w:divBdr>
    </w:div>
    <w:div w:id="1347488943">
      <w:bodyDiv w:val="1"/>
      <w:marLeft w:val="0"/>
      <w:marRight w:val="0"/>
      <w:marTop w:val="0"/>
      <w:marBottom w:val="0"/>
      <w:divBdr>
        <w:top w:val="none" w:sz="0" w:space="0" w:color="auto"/>
        <w:left w:val="none" w:sz="0" w:space="0" w:color="auto"/>
        <w:bottom w:val="none" w:sz="0" w:space="0" w:color="auto"/>
        <w:right w:val="none" w:sz="0" w:space="0" w:color="auto"/>
      </w:divBdr>
    </w:div>
    <w:div w:id="1347562519">
      <w:bodyDiv w:val="1"/>
      <w:marLeft w:val="0"/>
      <w:marRight w:val="0"/>
      <w:marTop w:val="0"/>
      <w:marBottom w:val="0"/>
      <w:divBdr>
        <w:top w:val="none" w:sz="0" w:space="0" w:color="auto"/>
        <w:left w:val="none" w:sz="0" w:space="0" w:color="auto"/>
        <w:bottom w:val="none" w:sz="0" w:space="0" w:color="auto"/>
        <w:right w:val="none" w:sz="0" w:space="0" w:color="auto"/>
      </w:divBdr>
    </w:div>
    <w:div w:id="1348605159">
      <w:bodyDiv w:val="1"/>
      <w:marLeft w:val="0"/>
      <w:marRight w:val="0"/>
      <w:marTop w:val="0"/>
      <w:marBottom w:val="0"/>
      <w:divBdr>
        <w:top w:val="none" w:sz="0" w:space="0" w:color="auto"/>
        <w:left w:val="none" w:sz="0" w:space="0" w:color="auto"/>
        <w:bottom w:val="none" w:sz="0" w:space="0" w:color="auto"/>
        <w:right w:val="none" w:sz="0" w:space="0" w:color="auto"/>
      </w:divBdr>
    </w:div>
    <w:div w:id="1352997906">
      <w:bodyDiv w:val="1"/>
      <w:marLeft w:val="0"/>
      <w:marRight w:val="0"/>
      <w:marTop w:val="0"/>
      <w:marBottom w:val="0"/>
      <w:divBdr>
        <w:top w:val="none" w:sz="0" w:space="0" w:color="auto"/>
        <w:left w:val="none" w:sz="0" w:space="0" w:color="auto"/>
        <w:bottom w:val="none" w:sz="0" w:space="0" w:color="auto"/>
        <w:right w:val="none" w:sz="0" w:space="0" w:color="auto"/>
      </w:divBdr>
    </w:div>
    <w:div w:id="1352998777">
      <w:bodyDiv w:val="1"/>
      <w:marLeft w:val="0"/>
      <w:marRight w:val="0"/>
      <w:marTop w:val="0"/>
      <w:marBottom w:val="0"/>
      <w:divBdr>
        <w:top w:val="none" w:sz="0" w:space="0" w:color="auto"/>
        <w:left w:val="none" w:sz="0" w:space="0" w:color="auto"/>
        <w:bottom w:val="none" w:sz="0" w:space="0" w:color="auto"/>
        <w:right w:val="none" w:sz="0" w:space="0" w:color="auto"/>
      </w:divBdr>
    </w:div>
    <w:div w:id="1356928292">
      <w:bodyDiv w:val="1"/>
      <w:marLeft w:val="0"/>
      <w:marRight w:val="0"/>
      <w:marTop w:val="0"/>
      <w:marBottom w:val="0"/>
      <w:divBdr>
        <w:top w:val="none" w:sz="0" w:space="0" w:color="auto"/>
        <w:left w:val="none" w:sz="0" w:space="0" w:color="auto"/>
        <w:bottom w:val="none" w:sz="0" w:space="0" w:color="auto"/>
        <w:right w:val="none" w:sz="0" w:space="0" w:color="auto"/>
      </w:divBdr>
    </w:div>
    <w:div w:id="1357653875">
      <w:bodyDiv w:val="1"/>
      <w:marLeft w:val="0"/>
      <w:marRight w:val="0"/>
      <w:marTop w:val="0"/>
      <w:marBottom w:val="0"/>
      <w:divBdr>
        <w:top w:val="none" w:sz="0" w:space="0" w:color="auto"/>
        <w:left w:val="none" w:sz="0" w:space="0" w:color="auto"/>
        <w:bottom w:val="none" w:sz="0" w:space="0" w:color="auto"/>
        <w:right w:val="none" w:sz="0" w:space="0" w:color="auto"/>
      </w:divBdr>
    </w:div>
    <w:div w:id="1358199027">
      <w:bodyDiv w:val="1"/>
      <w:marLeft w:val="0"/>
      <w:marRight w:val="0"/>
      <w:marTop w:val="0"/>
      <w:marBottom w:val="0"/>
      <w:divBdr>
        <w:top w:val="none" w:sz="0" w:space="0" w:color="auto"/>
        <w:left w:val="none" w:sz="0" w:space="0" w:color="auto"/>
        <w:bottom w:val="none" w:sz="0" w:space="0" w:color="auto"/>
        <w:right w:val="none" w:sz="0" w:space="0" w:color="auto"/>
      </w:divBdr>
    </w:div>
    <w:div w:id="1358315111">
      <w:bodyDiv w:val="1"/>
      <w:marLeft w:val="0"/>
      <w:marRight w:val="0"/>
      <w:marTop w:val="0"/>
      <w:marBottom w:val="0"/>
      <w:divBdr>
        <w:top w:val="none" w:sz="0" w:space="0" w:color="auto"/>
        <w:left w:val="none" w:sz="0" w:space="0" w:color="auto"/>
        <w:bottom w:val="none" w:sz="0" w:space="0" w:color="auto"/>
        <w:right w:val="none" w:sz="0" w:space="0" w:color="auto"/>
      </w:divBdr>
    </w:div>
    <w:div w:id="1359504808">
      <w:bodyDiv w:val="1"/>
      <w:marLeft w:val="0"/>
      <w:marRight w:val="0"/>
      <w:marTop w:val="0"/>
      <w:marBottom w:val="0"/>
      <w:divBdr>
        <w:top w:val="none" w:sz="0" w:space="0" w:color="auto"/>
        <w:left w:val="none" w:sz="0" w:space="0" w:color="auto"/>
        <w:bottom w:val="none" w:sz="0" w:space="0" w:color="auto"/>
        <w:right w:val="none" w:sz="0" w:space="0" w:color="auto"/>
      </w:divBdr>
    </w:div>
    <w:div w:id="1359552264">
      <w:bodyDiv w:val="1"/>
      <w:marLeft w:val="0"/>
      <w:marRight w:val="0"/>
      <w:marTop w:val="0"/>
      <w:marBottom w:val="0"/>
      <w:divBdr>
        <w:top w:val="none" w:sz="0" w:space="0" w:color="auto"/>
        <w:left w:val="none" w:sz="0" w:space="0" w:color="auto"/>
        <w:bottom w:val="none" w:sz="0" w:space="0" w:color="auto"/>
        <w:right w:val="none" w:sz="0" w:space="0" w:color="auto"/>
      </w:divBdr>
    </w:div>
    <w:div w:id="1361397065">
      <w:bodyDiv w:val="1"/>
      <w:marLeft w:val="0"/>
      <w:marRight w:val="0"/>
      <w:marTop w:val="0"/>
      <w:marBottom w:val="0"/>
      <w:divBdr>
        <w:top w:val="none" w:sz="0" w:space="0" w:color="auto"/>
        <w:left w:val="none" w:sz="0" w:space="0" w:color="auto"/>
        <w:bottom w:val="none" w:sz="0" w:space="0" w:color="auto"/>
        <w:right w:val="none" w:sz="0" w:space="0" w:color="auto"/>
      </w:divBdr>
    </w:div>
    <w:div w:id="1365787989">
      <w:bodyDiv w:val="1"/>
      <w:marLeft w:val="0"/>
      <w:marRight w:val="0"/>
      <w:marTop w:val="0"/>
      <w:marBottom w:val="0"/>
      <w:divBdr>
        <w:top w:val="none" w:sz="0" w:space="0" w:color="auto"/>
        <w:left w:val="none" w:sz="0" w:space="0" w:color="auto"/>
        <w:bottom w:val="none" w:sz="0" w:space="0" w:color="auto"/>
        <w:right w:val="none" w:sz="0" w:space="0" w:color="auto"/>
      </w:divBdr>
    </w:div>
    <w:div w:id="1366978279">
      <w:bodyDiv w:val="1"/>
      <w:marLeft w:val="0"/>
      <w:marRight w:val="0"/>
      <w:marTop w:val="0"/>
      <w:marBottom w:val="0"/>
      <w:divBdr>
        <w:top w:val="none" w:sz="0" w:space="0" w:color="auto"/>
        <w:left w:val="none" w:sz="0" w:space="0" w:color="auto"/>
        <w:bottom w:val="none" w:sz="0" w:space="0" w:color="auto"/>
        <w:right w:val="none" w:sz="0" w:space="0" w:color="auto"/>
      </w:divBdr>
    </w:div>
    <w:div w:id="1372421320">
      <w:bodyDiv w:val="1"/>
      <w:marLeft w:val="0"/>
      <w:marRight w:val="0"/>
      <w:marTop w:val="0"/>
      <w:marBottom w:val="0"/>
      <w:divBdr>
        <w:top w:val="none" w:sz="0" w:space="0" w:color="auto"/>
        <w:left w:val="none" w:sz="0" w:space="0" w:color="auto"/>
        <w:bottom w:val="none" w:sz="0" w:space="0" w:color="auto"/>
        <w:right w:val="none" w:sz="0" w:space="0" w:color="auto"/>
      </w:divBdr>
    </w:div>
    <w:div w:id="1372614755">
      <w:bodyDiv w:val="1"/>
      <w:marLeft w:val="0"/>
      <w:marRight w:val="0"/>
      <w:marTop w:val="0"/>
      <w:marBottom w:val="0"/>
      <w:divBdr>
        <w:top w:val="none" w:sz="0" w:space="0" w:color="auto"/>
        <w:left w:val="none" w:sz="0" w:space="0" w:color="auto"/>
        <w:bottom w:val="none" w:sz="0" w:space="0" w:color="auto"/>
        <w:right w:val="none" w:sz="0" w:space="0" w:color="auto"/>
      </w:divBdr>
    </w:div>
    <w:div w:id="1372920092">
      <w:bodyDiv w:val="1"/>
      <w:marLeft w:val="0"/>
      <w:marRight w:val="0"/>
      <w:marTop w:val="0"/>
      <w:marBottom w:val="0"/>
      <w:divBdr>
        <w:top w:val="none" w:sz="0" w:space="0" w:color="auto"/>
        <w:left w:val="none" w:sz="0" w:space="0" w:color="auto"/>
        <w:bottom w:val="none" w:sz="0" w:space="0" w:color="auto"/>
        <w:right w:val="none" w:sz="0" w:space="0" w:color="auto"/>
      </w:divBdr>
    </w:div>
    <w:div w:id="1375496720">
      <w:bodyDiv w:val="1"/>
      <w:marLeft w:val="0"/>
      <w:marRight w:val="0"/>
      <w:marTop w:val="0"/>
      <w:marBottom w:val="0"/>
      <w:divBdr>
        <w:top w:val="none" w:sz="0" w:space="0" w:color="auto"/>
        <w:left w:val="none" w:sz="0" w:space="0" w:color="auto"/>
        <w:bottom w:val="none" w:sz="0" w:space="0" w:color="auto"/>
        <w:right w:val="none" w:sz="0" w:space="0" w:color="auto"/>
      </w:divBdr>
    </w:div>
    <w:div w:id="1375538804">
      <w:bodyDiv w:val="1"/>
      <w:marLeft w:val="0"/>
      <w:marRight w:val="0"/>
      <w:marTop w:val="0"/>
      <w:marBottom w:val="0"/>
      <w:divBdr>
        <w:top w:val="none" w:sz="0" w:space="0" w:color="auto"/>
        <w:left w:val="none" w:sz="0" w:space="0" w:color="auto"/>
        <w:bottom w:val="none" w:sz="0" w:space="0" w:color="auto"/>
        <w:right w:val="none" w:sz="0" w:space="0" w:color="auto"/>
      </w:divBdr>
    </w:div>
    <w:div w:id="1376008997">
      <w:bodyDiv w:val="1"/>
      <w:marLeft w:val="0"/>
      <w:marRight w:val="0"/>
      <w:marTop w:val="0"/>
      <w:marBottom w:val="0"/>
      <w:divBdr>
        <w:top w:val="none" w:sz="0" w:space="0" w:color="auto"/>
        <w:left w:val="none" w:sz="0" w:space="0" w:color="auto"/>
        <w:bottom w:val="none" w:sz="0" w:space="0" w:color="auto"/>
        <w:right w:val="none" w:sz="0" w:space="0" w:color="auto"/>
      </w:divBdr>
    </w:div>
    <w:div w:id="1376930057">
      <w:bodyDiv w:val="1"/>
      <w:marLeft w:val="0"/>
      <w:marRight w:val="0"/>
      <w:marTop w:val="0"/>
      <w:marBottom w:val="0"/>
      <w:divBdr>
        <w:top w:val="none" w:sz="0" w:space="0" w:color="auto"/>
        <w:left w:val="none" w:sz="0" w:space="0" w:color="auto"/>
        <w:bottom w:val="none" w:sz="0" w:space="0" w:color="auto"/>
        <w:right w:val="none" w:sz="0" w:space="0" w:color="auto"/>
      </w:divBdr>
    </w:div>
    <w:div w:id="1378318369">
      <w:bodyDiv w:val="1"/>
      <w:marLeft w:val="0"/>
      <w:marRight w:val="0"/>
      <w:marTop w:val="0"/>
      <w:marBottom w:val="0"/>
      <w:divBdr>
        <w:top w:val="none" w:sz="0" w:space="0" w:color="auto"/>
        <w:left w:val="none" w:sz="0" w:space="0" w:color="auto"/>
        <w:bottom w:val="none" w:sz="0" w:space="0" w:color="auto"/>
        <w:right w:val="none" w:sz="0" w:space="0" w:color="auto"/>
      </w:divBdr>
    </w:div>
    <w:div w:id="1379470623">
      <w:bodyDiv w:val="1"/>
      <w:marLeft w:val="0"/>
      <w:marRight w:val="0"/>
      <w:marTop w:val="0"/>
      <w:marBottom w:val="0"/>
      <w:divBdr>
        <w:top w:val="none" w:sz="0" w:space="0" w:color="auto"/>
        <w:left w:val="none" w:sz="0" w:space="0" w:color="auto"/>
        <w:bottom w:val="none" w:sz="0" w:space="0" w:color="auto"/>
        <w:right w:val="none" w:sz="0" w:space="0" w:color="auto"/>
      </w:divBdr>
    </w:div>
    <w:div w:id="1382436001">
      <w:bodyDiv w:val="1"/>
      <w:marLeft w:val="0"/>
      <w:marRight w:val="0"/>
      <w:marTop w:val="0"/>
      <w:marBottom w:val="0"/>
      <w:divBdr>
        <w:top w:val="none" w:sz="0" w:space="0" w:color="auto"/>
        <w:left w:val="none" w:sz="0" w:space="0" w:color="auto"/>
        <w:bottom w:val="none" w:sz="0" w:space="0" w:color="auto"/>
        <w:right w:val="none" w:sz="0" w:space="0" w:color="auto"/>
      </w:divBdr>
    </w:div>
    <w:div w:id="1387021519">
      <w:bodyDiv w:val="1"/>
      <w:marLeft w:val="0"/>
      <w:marRight w:val="0"/>
      <w:marTop w:val="0"/>
      <w:marBottom w:val="0"/>
      <w:divBdr>
        <w:top w:val="none" w:sz="0" w:space="0" w:color="auto"/>
        <w:left w:val="none" w:sz="0" w:space="0" w:color="auto"/>
        <w:bottom w:val="none" w:sz="0" w:space="0" w:color="auto"/>
        <w:right w:val="none" w:sz="0" w:space="0" w:color="auto"/>
      </w:divBdr>
    </w:div>
    <w:div w:id="1393432324">
      <w:bodyDiv w:val="1"/>
      <w:marLeft w:val="0"/>
      <w:marRight w:val="0"/>
      <w:marTop w:val="0"/>
      <w:marBottom w:val="0"/>
      <w:divBdr>
        <w:top w:val="none" w:sz="0" w:space="0" w:color="auto"/>
        <w:left w:val="none" w:sz="0" w:space="0" w:color="auto"/>
        <w:bottom w:val="none" w:sz="0" w:space="0" w:color="auto"/>
        <w:right w:val="none" w:sz="0" w:space="0" w:color="auto"/>
      </w:divBdr>
    </w:div>
    <w:div w:id="1394935067">
      <w:bodyDiv w:val="1"/>
      <w:marLeft w:val="0"/>
      <w:marRight w:val="0"/>
      <w:marTop w:val="0"/>
      <w:marBottom w:val="0"/>
      <w:divBdr>
        <w:top w:val="none" w:sz="0" w:space="0" w:color="auto"/>
        <w:left w:val="none" w:sz="0" w:space="0" w:color="auto"/>
        <w:bottom w:val="none" w:sz="0" w:space="0" w:color="auto"/>
        <w:right w:val="none" w:sz="0" w:space="0" w:color="auto"/>
      </w:divBdr>
    </w:div>
    <w:div w:id="1396203293">
      <w:bodyDiv w:val="1"/>
      <w:marLeft w:val="0"/>
      <w:marRight w:val="0"/>
      <w:marTop w:val="0"/>
      <w:marBottom w:val="0"/>
      <w:divBdr>
        <w:top w:val="none" w:sz="0" w:space="0" w:color="auto"/>
        <w:left w:val="none" w:sz="0" w:space="0" w:color="auto"/>
        <w:bottom w:val="none" w:sz="0" w:space="0" w:color="auto"/>
        <w:right w:val="none" w:sz="0" w:space="0" w:color="auto"/>
      </w:divBdr>
    </w:div>
    <w:div w:id="1397119612">
      <w:bodyDiv w:val="1"/>
      <w:marLeft w:val="0"/>
      <w:marRight w:val="0"/>
      <w:marTop w:val="0"/>
      <w:marBottom w:val="0"/>
      <w:divBdr>
        <w:top w:val="none" w:sz="0" w:space="0" w:color="auto"/>
        <w:left w:val="none" w:sz="0" w:space="0" w:color="auto"/>
        <w:bottom w:val="none" w:sz="0" w:space="0" w:color="auto"/>
        <w:right w:val="none" w:sz="0" w:space="0" w:color="auto"/>
      </w:divBdr>
    </w:div>
    <w:div w:id="1399205837">
      <w:bodyDiv w:val="1"/>
      <w:marLeft w:val="0"/>
      <w:marRight w:val="0"/>
      <w:marTop w:val="0"/>
      <w:marBottom w:val="0"/>
      <w:divBdr>
        <w:top w:val="none" w:sz="0" w:space="0" w:color="auto"/>
        <w:left w:val="none" w:sz="0" w:space="0" w:color="auto"/>
        <w:bottom w:val="none" w:sz="0" w:space="0" w:color="auto"/>
        <w:right w:val="none" w:sz="0" w:space="0" w:color="auto"/>
      </w:divBdr>
    </w:div>
    <w:div w:id="1400520145">
      <w:bodyDiv w:val="1"/>
      <w:marLeft w:val="0"/>
      <w:marRight w:val="0"/>
      <w:marTop w:val="0"/>
      <w:marBottom w:val="0"/>
      <w:divBdr>
        <w:top w:val="none" w:sz="0" w:space="0" w:color="auto"/>
        <w:left w:val="none" w:sz="0" w:space="0" w:color="auto"/>
        <w:bottom w:val="none" w:sz="0" w:space="0" w:color="auto"/>
        <w:right w:val="none" w:sz="0" w:space="0" w:color="auto"/>
      </w:divBdr>
    </w:div>
    <w:div w:id="1400860178">
      <w:bodyDiv w:val="1"/>
      <w:marLeft w:val="0"/>
      <w:marRight w:val="0"/>
      <w:marTop w:val="0"/>
      <w:marBottom w:val="0"/>
      <w:divBdr>
        <w:top w:val="none" w:sz="0" w:space="0" w:color="auto"/>
        <w:left w:val="none" w:sz="0" w:space="0" w:color="auto"/>
        <w:bottom w:val="none" w:sz="0" w:space="0" w:color="auto"/>
        <w:right w:val="none" w:sz="0" w:space="0" w:color="auto"/>
      </w:divBdr>
    </w:div>
    <w:div w:id="1402174675">
      <w:bodyDiv w:val="1"/>
      <w:marLeft w:val="0"/>
      <w:marRight w:val="0"/>
      <w:marTop w:val="0"/>
      <w:marBottom w:val="0"/>
      <w:divBdr>
        <w:top w:val="none" w:sz="0" w:space="0" w:color="auto"/>
        <w:left w:val="none" w:sz="0" w:space="0" w:color="auto"/>
        <w:bottom w:val="none" w:sz="0" w:space="0" w:color="auto"/>
        <w:right w:val="none" w:sz="0" w:space="0" w:color="auto"/>
      </w:divBdr>
    </w:div>
    <w:div w:id="1407652493">
      <w:bodyDiv w:val="1"/>
      <w:marLeft w:val="0"/>
      <w:marRight w:val="0"/>
      <w:marTop w:val="0"/>
      <w:marBottom w:val="0"/>
      <w:divBdr>
        <w:top w:val="none" w:sz="0" w:space="0" w:color="auto"/>
        <w:left w:val="none" w:sz="0" w:space="0" w:color="auto"/>
        <w:bottom w:val="none" w:sz="0" w:space="0" w:color="auto"/>
        <w:right w:val="none" w:sz="0" w:space="0" w:color="auto"/>
      </w:divBdr>
    </w:div>
    <w:div w:id="1409769627">
      <w:bodyDiv w:val="1"/>
      <w:marLeft w:val="0"/>
      <w:marRight w:val="0"/>
      <w:marTop w:val="0"/>
      <w:marBottom w:val="0"/>
      <w:divBdr>
        <w:top w:val="none" w:sz="0" w:space="0" w:color="auto"/>
        <w:left w:val="none" w:sz="0" w:space="0" w:color="auto"/>
        <w:bottom w:val="none" w:sz="0" w:space="0" w:color="auto"/>
        <w:right w:val="none" w:sz="0" w:space="0" w:color="auto"/>
      </w:divBdr>
    </w:div>
    <w:div w:id="1409771901">
      <w:bodyDiv w:val="1"/>
      <w:marLeft w:val="0"/>
      <w:marRight w:val="0"/>
      <w:marTop w:val="0"/>
      <w:marBottom w:val="0"/>
      <w:divBdr>
        <w:top w:val="none" w:sz="0" w:space="0" w:color="auto"/>
        <w:left w:val="none" w:sz="0" w:space="0" w:color="auto"/>
        <w:bottom w:val="none" w:sz="0" w:space="0" w:color="auto"/>
        <w:right w:val="none" w:sz="0" w:space="0" w:color="auto"/>
      </w:divBdr>
    </w:div>
    <w:div w:id="1410077200">
      <w:bodyDiv w:val="1"/>
      <w:marLeft w:val="0"/>
      <w:marRight w:val="0"/>
      <w:marTop w:val="0"/>
      <w:marBottom w:val="0"/>
      <w:divBdr>
        <w:top w:val="none" w:sz="0" w:space="0" w:color="auto"/>
        <w:left w:val="none" w:sz="0" w:space="0" w:color="auto"/>
        <w:bottom w:val="none" w:sz="0" w:space="0" w:color="auto"/>
        <w:right w:val="none" w:sz="0" w:space="0" w:color="auto"/>
      </w:divBdr>
    </w:div>
    <w:div w:id="1413041800">
      <w:bodyDiv w:val="1"/>
      <w:marLeft w:val="0"/>
      <w:marRight w:val="0"/>
      <w:marTop w:val="0"/>
      <w:marBottom w:val="0"/>
      <w:divBdr>
        <w:top w:val="none" w:sz="0" w:space="0" w:color="auto"/>
        <w:left w:val="none" w:sz="0" w:space="0" w:color="auto"/>
        <w:bottom w:val="none" w:sz="0" w:space="0" w:color="auto"/>
        <w:right w:val="none" w:sz="0" w:space="0" w:color="auto"/>
      </w:divBdr>
    </w:div>
    <w:div w:id="1414276782">
      <w:bodyDiv w:val="1"/>
      <w:marLeft w:val="0"/>
      <w:marRight w:val="0"/>
      <w:marTop w:val="0"/>
      <w:marBottom w:val="0"/>
      <w:divBdr>
        <w:top w:val="none" w:sz="0" w:space="0" w:color="auto"/>
        <w:left w:val="none" w:sz="0" w:space="0" w:color="auto"/>
        <w:bottom w:val="none" w:sz="0" w:space="0" w:color="auto"/>
        <w:right w:val="none" w:sz="0" w:space="0" w:color="auto"/>
      </w:divBdr>
    </w:div>
    <w:div w:id="1421292838">
      <w:bodyDiv w:val="1"/>
      <w:marLeft w:val="0"/>
      <w:marRight w:val="0"/>
      <w:marTop w:val="0"/>
      <w:marBottom w:val="0"/>
      <w:divBdr>
        <w:top w:val="none" w:sz="0" w:space="0" w:color="auto"/>
        <w:left w:val="none" w:sz="0" w:space="0" w:color="auto"/>
        <w:bottom w:val="none" w:sz="0" w:space="0" w:color="auto"/>
        <w:right w:val="none" w:sz="0" w:space="0" w:color="auto"/>
      </w:divBdr>
    </w:div>
    <w:div w:id="1421484634">
      <w:bodyDiv w:val="1"/>
      <w:marLeft w:val="0"/>
      <w:marRight w:val="0"/>
      <w:marTop w:val="0"/>
      <w:marBottom w:val="0"/>
      <w:divBdr>
        <w:top w:val="none" w:sz="0" w:space="0" w:color="auto"/>
        <w:left w:val="none" w:sz="0" w:space="0" w:color="auto"/>
        <w:bottom w:val="none" w:sz="0" w:space="0" w:color="auto"/>
        <w:right w:val="none" w:sz="0" w:space="0" w:color="auto"/>
      </w:divBdr>
    </w:div>
    <w:div w:id="1421607243">
      <w:bodyDiv w:val="1"/>
      <w:marLeft w:val="0"/>
      <w:marRight w:val="0"/>
      <w:marTop w:val="0"/>
      <w:marBottom w:val="0"/>
      <w:divBdr>
        <w:top w:val="none" w:sz="0" w:space="0" w:color="auto"/>
        <w:left w:val="none" w:sz="0" w:space="0" w:color="auto"/>
        <w:bottom w:val="none" w:sz="0" w:space="0" w:color="auto"/>
        <w:right w:val="none" w:sz="0" w:space="0" w:color="auto"/>
      </w:divBdr>
    </w:div>
    <w:div w:id="1423336339">
      <w:bodyDiv w:val="1"/>
      <w:marLeft w:val="0"/>
      <w:marRight w:val="0"/>
      <w:marTop w:val="0"/>
      <w:marBottom w:val="0"/>
      <w:divBdr>
        <w:top w:val="none" w:sz="0" w:space="0" w:color="auto"/>
        <w:left w:val="none" w:sz="0" w:space="0" w:color="auto"/>
        <w:bottom w:val="none" w:sz="0" w:space="0" w:color="auto"/>
        <w:right w:val="none" w:sz="0" w:space="0" w:color="auto"/>
      </w:divBdr>
    </w:div>
    <w:div w:id="1425803241">
      <w:bodyDiv w:val="1"/>
      <w:marLeft w:val="0"/>
      <w:marRight w:val="0"/>
      <w:marTop w:val="0"/>
      <w:marBottom w:val="0"/>
      <w:divBdr>
        <w:top w:val="none" w:sz="0" w:space="0" w:color="auto"/>
        <w:left w:val="none" w:sz="0" w:space="0" w:color="auto"/>
        <w:bottom w:val="none" w:sz="0" w:space="0" w:color="auto"/>
        <w:right w:val="none" w:sz="0" w:space="0" w:color="auto"/>
      </w:divBdr>
    </w:div>
    <w:div w:id="1426338874">
      <w:bodyDiv w:val="1"/>
      <w:marLeft w:val="0"/>
      <w:marRight w:val="0"/>
      <w:marTop w:val="0"/>
      <w:marBottom w:val="0"/>
      <w:divBdr>
        <w:top w:val="none" w:sz="0" w:space="0" w:color="auto"/>
        <w:left w:val="none" w:sz="0" w:space="0" w:color="auto"/>
        <w:bottom w:val="none" w:sz="0" w:space="0" w:color="auto"/>
        <w:right w:val="none" w:sz="0" w:space="0" w:color="auto"/>
      </w:divBdr>
    </w:div>
    <w:div w:id="1429152700">
      <w:bodyDiv w:val="1"/>
      <w:marLeft w:val="0"/>
      <w:marRight w:val="0"/>
      <w:marTop w:val="0"/>
      <w:marBottom w:val="0"/>
      <w:divBdr>
        <w:top w:val="none" w:sz="0" w:space="0" w:color="auto"/>
        <w:left w:val="none" w:sz="0" w:space="0" w:color="auto"/>
        <w:bottom w:val="none" w:sz="0" w:space="0" w:color="auto"/>
        <w:right w:val="none" w:sz="0" w:space="0" w:color="auto"/>
      </w:divBdr>
    </w:div>
    <w:div w:id="1430542839">
      <w:bodyDiv w:val="1"/>
      <w:marLeft w:val="0"/>
      <w:marRight w:val="0"/>
      <w:marTop w:val="0"/>
      <w:marBottom w:val="0"/>
      <w:divBdr>
        <w:top w:val="none" w:sz="0" w:space="0" w:color="auto"/>
        <w:left w:val="none" w:sz="0" w:space="0" w:color="auto"/>
        <w:bottom w:val="none" w:sz="0" w:space="0" w:color="auto"/>
        <w:right w:val="none" w:sz="0" w:space="0" w:color="auto"/>
      </w:divBdr>
    </w:div>
    <w:div w:id="1432316612">
      <w:bodyDiv w:val="1"/>
      <w:marLeft w:val="0"/>
      <w:marRight w:val="0"/>
      <w:marTop w:val="0"/>
      <w:marBottom w:val="0"/>
      <w:divBdr>
        <w:top w:val="none" w:sz="0" w:space="0" w:color="auto"/>
        <w:left w:val="none" w:sz="0" w:space="0" w:color="auto"/>
        <w:bottom w:val="none" w:sz="0" w:space="0" w:color="auto"/>
        <w:right w:val="none" w:sz="0" w:space="0" w:color="auto"/>
      </w:divBdr>
    </w:div>
    <w:div w:id="1433433427">
      <w:bodyDiv w:val="1"/>
      <w:marLeft w:val="0"/>
      <w:marRight w:val="0"/>
      <w:marTop w:val="0"/>
      <w:marBottom w:val="0"/>
      <w:divBdr>
        <w:top w:val="none" w:sz="0" w:space="0" w:color="auto"/>
        <w:left w:val="none" w:sz="0" w:space="0" w:color="auto"/>
        <w:bottom w:val="none" w:sz="0" w:space="0" w:color="auto"/>
        <w:right w:val="none" w:sz="0" w:space="0" w:color="auto"/>
      </w:divBdr>
    </w:div>
    <w:div w:id="1438058905">
      <w:bodyDiv w:val="1"/>
      <w:marLeft w:val="0"/>
      <w:marRight w:val="0"/>
      <w:marTop w:val="0"/>
      <w:marBottom w:val="0"/>
      <w:divBdr>
        <w:top w:val="none" w:sz="0" w:space="0" w:color="auto"/>
        <w:left w:val="none" w:sz="0" w:space="0" w:color="auto"/>
        <w:bottom w:val="none" w:sz="0" w:space="0" w:color="auto"/>
        <w:right w:val="none" w:sz="0" w:space="0" w:color="auto"/>
      </w:divBdr>
    </w:div>
    <w:div w:id="1439986219">
      <w:bodyDiv w:val="1"/>
      <w:marLeft w:val="0"/>
      <w:marRight w:val="0"/>
      <w:marTop w:val="0"/>
      <w:marBottom w:val="0"/>
      <w:divBdr>
        <w:top w:val="none" w:sz="0" w:space="0" w:color="auto"/>
        <w:left w:val="none" w:sz="0" w:space="0" w:color="auto"/>
        <w:bottom w:val="none" w:sz="0" w:space="0" w:color="auto"/>
        <w:right w:val="none" w:sz="0" w:space="0" w:color="auto"/>
      </w:divBdr>
    </w:div>
    <w:div w:id="1440107149">
      <w:bodyDiv w:val="1"/>
      <w:marLeft w:val="0"/>
      <w:marRight w:val="0"/>
      <w:marTop w:val="0"/>
      <w:marBottom w:val="0"/>
      <w:divBdr>
        <w:top w:val="none" w:sz="0" w:space="0" w:color="auto"/>
        <w:left w:val="none" w:sz="0" w:space="0" w:color="auto"/>
        <w:bottom w:val="none" w:sz="0" w:space="0" w:color="auto"/>
        <w:right w:val="none" w:sz="0" w:space="0" w:color="auto"/>
      </w:divBdr>
    </w:div>
    <w:div w:id="1440829005">
      <w:bodyDiv w:val="1"/>
      <w:marLeft w:val="0"/>
      <w:marRight w:val="0"/>
      <w:marTop w:val="0"/>
      <w:marBottom w:val="0"/>
      <w:divBdr>
        <w:top w:val="none" w:sz="0" w:space="0" w:color="auto"/>
        <w:left w:val="none" w:sz="0" w:space="0" w:color="auto"/>
        <w:bottom w:val="none" w:sz="0" w:space="0" w:color="auto"/>
        <w:right w:val="none" w:sz="0" w:space="0" w:color="auto"/>
      </w:divBdr>
    </w:div>
    <w:div w:id="1443955953">
      <w:bodyDiv w:val="1"/>
      <w:marLeft w:val="0"/>
      <w:marRight w:val="0"/>
      <w:marTop w:val="0"/>
      <w:marBottom w:val="0"/>
      <w:divBdr>
        <w:top w:val="none" w:sz="0" w:space="0" w:color="auto"/>
        <w:left w:val="none" w:sz="0" w:space="0" w:color="auto"/>
        <w:bottom w:val="none" w:sz="0" w:space="0" w:color="auto"/>
        <w:right w:val="none" w:sz="0" w:space="0" w:color="auto"/>
      </w:divBdr>
    </w:div>
    <w:div w:id="1444374650">
      <w:bodyDiv w:val="1"/>
      <w:marLeft w:val="0"/>
      <w:marRight w:val="0"/>
      <w:marTop w:val="0"/>
      <w:marBottom w:val="0"/>
      <w:divBdr>
        <w:top w:val="none" w:sz="0" w:space="0" w:color="auto"/>
        <w:left w:val="none" w:sz="0" w:space="0" w:color="auto"/>
        <w:bottom w:val="none" w:sz="0" w:space="0" w:color="auto"/>
        <w:right w:val="none" w:sz="0" w:space="0" w:color="auto"/>
      </w:divBdr>
    </w:div>
    <w:div w:id="1445226727">
      <w:bodyDiv w:val="1"/>
      <w:marLeft w:val="0"/>
      <w:marRight w:val="0"/>
      <w:marTop w:val="0"/>
      <w:marBottom w:val="0"/>
      <w:divBdr>
        <w:top w:val="none" w:sz="0" w:space="0" w:color="auto"/>
        <w:left w:val="none" w:sz="0" w:space="0" w:color="auto"/>
        <w:bottom w:val="none" w:sz="0" w:space="0" w:color="auto"/>
        <w:right w:val="none" w:sz="0" w:space="0" w:color="auto"/>
      </w:divBdr>
    </w:div>
    <w:div w:id="1446585076">
      <w:bodyDiv w:val="1"/>
      <w:marLeft w:val="0"/>
      <w:marRight w:val="0"/>
      <w:marTop w:val="0"/>
      <w:marBottom w:val="0"/>
      <w:divBdr>
        <w:top w:val="none" w:sz="0" w:space="0" w:color="auto"/>
        <w:left w:val="none" w:sz="0" w:space="0" w:color="auto"/>
        <w:bottom w:val="none" w:sz="0" w:space="0" w:color="auto"/>
        <w:right w:val="none" w:sz="0" w:space="0" w:color="auto"/>
      </w:divBdr>
    </w:div>
    <w:div w:id="1449620165">
      <w:bodyDiv w:val="1"/>
      <w:marLeft w:val="0"/>
      <w:marRight w:val="0"/>
      <w:marTop w:val="0"/>
      <w:marBottom w:val="0"/>
      <w:divBdr>
        <w:top w:val="none" w:sz="0" w:space="0" w:color="auto"/>
        <w:left w:val="none" w:sz="0" w:space="0" w:color="auto"/>
        <w:bottom w:val="none" w:sz="0" w:space="0" w:color="auto"/>
        <w:right w:val="none" w:sz="0" w:space="0" w:color="auto"/>
      </w:divBdr>
    </w:div>
    <w:div w:id="1451706871">
      <w:bodyDiv w:val="1"/>
      <w:marLeft w:val="0"/>
      <w:marRight w:val="0"/>
      <w:marTop w:val="0"/>
      <w:marBottom w:val="0"/>
      <w:divBdr>
        <w:top w:val="none" w:sz="0" w:space="0" w:color="auto"/>
        <w:left w:val="none" w:sz="0" w:space="0" w:color="auto"/>
        <w:bottom w:val="none" w:sz="0" w:space="0" w:color="auto"/>
        <w:right w:val="none" w:sz="0" w:space="0" w:color="auto"/>
      </w:divBdr>
    </w:div>
    <w:div w:id="1453095064">
      <w:bodyDiv w:val="1"/>
      <w:marLeft w:val="0"/>
      <w:marRight w:val="0"/>
      <w:marTop w:val="0"/>
      <w:marBottom w:val="0"/>
      <w:divBdr>
        <w:top w:val="none" w:sz="0" w:space="0" w:color="auto"/>
        <w:left w:val="none" w:sz="0" w:space="0" w:color="auto"/>
        <w:bottom w:val="none" w:sz="0" w:space="0" w:color="auto"/>
        <w:right w:val="none" w:sz="0" w:space="0" w:color="auto"/>
      </w:divBdr>
    </w:div>
    <w:div w:id="1453136599">
      <w:bodyDiv w:val="1"/>
      <w:marLeft w:val="0"/>
      <w:marRight w:val="0"/>
      <w:marTop w:val="0"/>
      <w:marBottom w:val="0"/>
      <w:divBdr>
        <w:top w:val="none" w:sz="0" w:space="0" w:color="auto"/>
        <w:left w:val="none" w:sz="0" w:space="0" w:color="auto"/>
        <w:bottom w:val="none" w:sz="0" w:space="0" w:color="auto"/>
        <w:right w:val="none" w:sz="0" w:space="0" w:color="auto"/>
      </w:divBdr>
    </w:div>
    <w:div w:id="1454252950">
      <w:bodyDiv w:val="1"/>
      <w:marLeft w:val="0"/>
      <w:marRight w:val="0"/>
      <w:marTop w:val="0"/>
      <w:marBottom w:val="0"/>
      <w:divBdr>
        <w:top w:val="none" w:sz="0" w:space="0" w:color="auto"/>
        <w:left w:val="none" w:sz="0" w:space="0" w:color="auto"/>
        <w:bottom w:val="none" w:sz="0" w:space="0" w:color="auto"/>
        <w:right w:val="none" w:sz="0" w:space="0" w:color="auto"/>
      </w:divBdr>
    </w:div>
    <w:div w:id="1456754728">
      <w:bodyDiv w:val="1"/>
      <w:marLeft w:val="0"/>
      <w:marRight w:val="0"/>
      <w:marTop w:val="0"/>
      <w:marBottom w:val="0"/>
      <w:divBdr>
        <w:top w:val="none" w:sz="0" w:space="0" w:color="auto"/>
        <w:left w:val="none" w:sz="0" w:space="0" w:color="auto"/>
        <w:bottom w:val="none" w:sz="0" w:space="0" w:color="auto"/>
        <w:right w:val="none" w:sz="0" w:space="0" w:color="auto"/>
      </w:divBdr>
    </w:div>
    <w:div w:id="1457675227">
      <w:bodyDiv w:val="1"/>
      <w:marLeft w:val="0"/>
      <w:marRight w:val="0"/>
      <w:marTop w:val="0"/>
      <w:marBottom w:val="0"/>
      <w:divBdr>
        <w:top w:val="none" w:sz="0" w:space="0" w:color="auto"/>
        <w:left w:val="none" w:sz="0" w:space="0" w:color="auto"/>
        <w:bottom w:val="none" w:sz="0" w:space="0" w:color="auto"/>
        <w:right w:val="none" w:sz="0" w:space="0" w:color="auto"/>
      </w:divBdr>
    </w:div>
    <w:div w:id="1460487188">
      <w:bodyDiv w:val="1"/>
      <w:marLeft w:val="0"/>
      <w:marRight w:val="0"/>
      <w:marTop w:val="0"/>
      <w:marBottom w:val="0"/>
      <w:divBdr>
        <w:top w:val="none" w:sz="0" w:space="0" w:color="auto"/>
        <w:left w:val="none" w:sz="0" w:space="0" w:color="auto"/>
        <w:bottom w:val="none" w:sz="0" w:space="0" w:color="auto"/>
        <w:right w:val="none" w:sz="0" w:space="0" w:color="auto"/>
      </w:divBdr>
    </w:div>
    <w:div w:id="1461680077">
      <w:bodyDiv w:val="1"/>
      <w:marLeft w:val="0"/>
      <w:marRight w:val="0"/>
      <w:marTop w:val="0"/>
      <w:marBottom w:val="0"/>
      <w:divBdr>
        <w:top w:val="none" w:sz="0" w:space="0" w:color="auto"/>
        <w:left w:val="none" w:sz="0" w:space="0" w:color="auto"/>
        <w:bottom w:val="none" w:sz="0" w:space="0" w:color="auto"/>
        <w:right w:val="none" w:sz="0" w:space="0" w:color="auto"/>
      </w:divBdr>
    </w:div>
    <w:div w:id="1462309702">
      <w:bodyDiv w:val="1"/>
      <w:marLeft w:val="0"/>
      <w:marRight w:val="0"/>
      <w:marTop w:val="0"/>
      <w:marBottom w:val="0"/>
      <w:divBdr>
        <w:top w:val="none" w:sz="0" w:space="0" w:color="auto"/>
        <w:left w:val="none" w:sz="0" w:space="0" w:color="auto"/>
        <w:bottom w:val="none" w:sz="0" w:space="0" w:color="auto"/>
        <w:right w:val="none" w:sz="0" w:space="0" w:color="auto"/>
      </w:divBdr>
    </w:div>
    <w:div w:id="1467241743">
      <w:bodyDiv w:val="1"/>
      <w:marLeft w:val="0"/>
      <w:marRight w:val="0"/>
      <w:marTop w:val="0"/>
      <w:marBottom w:val="0"/>
      <w:divBdr>
        <w:top w:val="none" w:sz="0" w:space="0" w:color="auto"/>
        <w:left w:val="none" w:sz="0" w:space="0" w:color="auto"/>
        <w:bottom w:val="none" w:sz="0" w:space="0" w:color="auto"/>
        <w:right w:val="none" w:sz="0" w:space="0" w:color="auto"/>
      </w:divBdr>
    </w:div>
    <w:div w:id="1471706338">
      <w:bodyDiv w:val="1"/>
      <w:marLeft w:val="0"/>
      <w:marRight w:val="0"/>
      <w:marTop w:val="0"/>
      <w:marBottom w:val="0"/>
      <w:divBdr>
        <w:top w:val="none" w:sz="0" w:space="0" w:color="auto"/>
        <w:left w:val="none" w:sz="0" w:space="0" w:color="auto"/>
        <w:bottom w:val="none" w:sz="0" w:space="0" w:color="auto"/>
        <w:right w:val="none" w:sz="0" w:space="0" w:color="auto"/>
      </w:divBdr>
    </w:div>
    <w:div w:id="1471938701">
      <w:bodyDiv w:val="1"/>
      <w:marLeft w:val="0"/>
      <w:marRight w:val="0"/>
      <w:marTop w:val="0"/>
      <w:marBottom w:val="0"/>
      <w:divBdr>
        <w:top w:val="none" w:sz="0" w:space="0" w:color="auto"/>
        <w:left w:val="none" w:sz="0" w:space="0" w:color="auto"/>
        <w:bottom w:val="none" w:sz="0" w:space="0" w:color="auto"/>
        <w:right w:val="none" w:sz="0" w:space="0" w:color="auto"/>
      </w:divBdr>
    </w:div>
    <w:div w:id="1476755189">
      <w:bodyDiv w:val="1"/>
      <w:marLeft w:val="0"/>
      <w:marRight w:val="0"/>
      <w:marTop w:val="0"/>
      <w:marBottom w:val="0"/>
      <w:divBdr>
        <w:top w:val="none" w:sz="0" w:space="0" w:color="auto"/>
        <w:left w:val="none" w:sz="0" w:space="0" w:color="auto"/>
        <w:bottom w:val="none" w:sz="0" w:space="0" w:color="auto"/>
        <w:right w:val="none" w:sz="0" w:space="0" w:color="auto"/>
      </w:divBdr>
    </w:div>
    <w:div w:id="1477604422">
      <w:bodyDiv w:val="1"/>
      <w:marLeft w:val="0"/>
      <w:marRight w:val="0"/>
      <w:marTop w:val="0"/>
      <w:marBottom w:val="0"/>
      <w:divBdr>
        <w:top w:val="none" w:sz="0" w:space="0" w:color="auto"/>
        <w:left w:val="none" w:sz="0" w:space="0" w:color="auto"/>
        <w:bottom w:val="none" w:sz="0" w:space="0" w:color="auto"/>
        <w:right w:val="none" w:sz="0" w:space="0" w:color="auto"/>
      </w:divBdr>
    </w:div>
    <w:div w:id="1479305303">
      <w:bodyDiv w:val="1"/>
      <w:marLeft w:val="0"/>
      <w:marRight w:val="0"/>
      <w:marTop w:val="0"/>
      <w:marBottom w:val="0"/>
      <w:divBdr>
        <w:top w:val="none" w:sz="0" w:space="0" w:color="auto"/>
        <w:left w:val="none" w:sz="0" w:space="0" w:color="auto"/>
        <w:bottom w:val="none" w:sz="0" w:space="0" w:color="auto"/>
        <w:right w:val="none" w:sz="0" w:space="0" w:color="auto"/>
      </w:divBdr>
    </w:div>
    <w:div w:id="1479692567">
      <w:bodyDiv w:val="1"/>
      <w:marLeft w:val="0"/>
      <w:marRight w:val="0"/>
      <w:marTop w:val="0"/>
      <w:marBottom w:val="0"/>
      <w:divBdr>
        <w:top w:val="none" w:sz="0" w:space="0" w:color="auto"/>
        <w:left w:val="none" w:sz="0" w:space="0" w:color="auto"/>
        <w:bottom w:val="none" w:sz="0" w:space="0" w:color="auto"/>
        <w:right w:val="none" w:sz="0" w:space="0" w:color="auto"/>
      </w:divBdr>
    </w:div>
    <w:div w:id="1482691565">
      <w:bodyDiv w:val="1"/>
      <w:marLeft w:val="0"/>
      <w:marRight w:val="0"/>
      <w:marTop w:val="0"/>
      <w:marBottom w:val="0"/>
      <w:divBdr>
        <w:top w:val="none" w:sz="0" w:space="0" w:color="auto"/>
        <w:left w:val="none" w:sz="0" w:space="0" w:color="auto"/>
        <w:bottom w:val="none" w:sz="0" w:space="0" w:color="auto"/>
        <w:right w:val="none" w:sz="0" w:space="0" w:color="auto"/>
      </w:divBdr>
    </w:div>
    <w:div w:id="1485779813">
      <w:bodyDiv w:val="1"/>
      <w:marLeft w:val="0"/>
      <w:marRight w:val="0"/>
      <w:marTop w:val="0"/>
      <w:marBottom w:val="0"/>
      <w:divBdr>
        <w:top w:val="none" w:sz="0" w:space="0" w:color="auto"/>
        <w:left w:val="none" w:sz="0" w:space="0" w:color="auto"/>
        <w:bottom w:val="none" w:sz="0" w:space="0" w:color="auto"/>
        <w:right w:val="none" w:sz="0" w:space="0" w:color="auto"/>
      </w:divBdr>
    </w:div>
    <w:div w:id="1488667256">
      <w:bodyDiv w:val="1"/>
      <w:marLeft w:val="0"/>
      <w:marRight w:val="0"/>
      <w:marTop w:val="0"/>
      <w:marBottom w:val="0"/>
      <w:divBdr>
        <w:top w:val="none" w:sz="0" w:space="0" w:color="auto"/>
        <w:left w:val="none" w:sz="0" w:space="0" w:color="auto"/>
        <w:bottom w:val="none" w:sz="0" w:space="0" w:color="auto"/>
        <w:right w:val="none" w:sz="0" w:space="0" w:color="auto"/>
      </w:divBdr>
    </w:div>
    <w:div w:id="1490249254">
      <w:bodyDiv w:val="1"/>
      <w:marLeft w:val="0"/>
      <w:marRight w:val="0"/>
      <w:marTop w:val="0"/>
      <w:marBottom w:val="0"/>
      <w:divBdr>
        <w:top w:val="none" w:sz="0" w:space="0" w:color="auto"/>
        <w:left w:val="none" w:sz="0" w:space="0" w:color="auto"/>
        <w:bottom w:val="none" w:sz="0" w:space="0" w:color="auto"/>
        <w:right w:val="none" w:sz="0" w:space="0" w:color="auto"/>
      </w:divBdr>
    </w:div>
    <w:div w:id="1490361170">
      <w:bodyDiv w:val="1"/>
      <w:marLeft w:val="0"/>
      <w:marRight w:val="0"/>
      <w:marTop w:val="0"/>
      <w:marBottom w:val="0"/>
      <w:divBdr>
        <w:top w:val="none" w:sz="0" w:space="0" w:color="auto"/>
        <w:left w:val="none" w:sz="0" w:space="0" w:color="auto"/>
        <w:bottom w:val="none" w:sz="0" w:space="0" w:color="auto"/>
        <w:right w:val="none" w:sz="0" w:space="0" w:color="auto"/>
      </w:divBdr>
    </w:div>
    <w:div w:id="1490902424">
      <w:bodyDiv w:val="1"/>
      <w:marLeft w:val="0"/>
      <w:marRight w:val="0"/>
      <w:marTop w:val="0"/>
      <w:marBottom w:val="0"/>
      <w:divBdr>
        <w:top w:val="none" w:sz="0" w:space="0" w:color="auto"/>
        <w:left w:val="none" w:sz="0" w:space="0" w:color="auto"/>
        <w:bottom w:val="none" w:sz="0" w:space="0" w:color="auto"/>
        <w:right w:val="none" w:sz="0" w:space="0" w:color="auto"/>
      </w:divBdr>
    </w:div>
    <w:div w:id="1492021245">
      <w:bodyDiv w:val="1"/>
      <w:marLeft w:val="0"/>
      <w:marRight w:val="0"/>
      <w:marTop w:val="0"/>
      <w:marBottom w:val="0"/>
      <w:divBdr>
        <w:top w:val="none" w:sz="0" w:space="0" w:color="auto"/>
        <w:left w:val="none" w:sz="0" w:space="0" w:color="auto"/>
        <w:bottom w:val="none" w:sz="0" w:space="0" w:color="auto"/>
        <w:right w:val="none" w:sz="0" w:space="0" w:color="auto"/>
      </w:divBdr>
    </w:div>
    <w:div w:id="1496409835">
      <w:bodyDiv w:val="1"/>
      <w:marLeft w:val="0"/>
      <w:marRight w:val="0"/>
      <w:marTop w:val="0"/>
      <w:marBottom w:val="0"/>
      <w:divBdr>
        <w:top w:val="none" w:sz="0" w:space="0" w:color="auto"/>
        <w:left w:val="none" w:sz="0" w:space="0" w:color="auto"/>
        <w:bottom w:val="none" w:sz="0" w:space="0" w:color="auto"/>
        <w:right w:val="none" w:sz="0" w:space="0" w:color="auto"/>
      </w:divBdr>
    </w:div>
    <w:div w:id="1497913198">
      <w:bodyDiv w:val="1"/>
      <w:marLeft w:val="0"/>
      <w:marRight w:val="0"/>
      <w:marTop w:val="0"/>
      <w:marBottom w:val="0"/>
      <w:divBdr>
        <w:top w:val="none" w:sz="0" w:space="0" w:color="auto"/>
        <w:left w:val="none" w:sz="0" w:space="0" w:color="auto"/>
        <w:bottom w:val="none" w:sz="0" w:space="0" w:color="auto"/>
        <w:right w:val="none" w:sz="0" w:space="0" w:color="auto"/>
      </w:divBdr>
    </w:div>
    <w:div w:id="1498108052">
      <w:bodyDiv w:val="1"/>
      <w:marLeft w:val="0"/>
      <w:marRight w:val="0"/>
      <w:marTop w:val="0"/>
      <w:marBottom w:val="0"/>
      <w:divBdr>
        <w:top w:val="none" w:sz="0" w:space="0" w:color="auto"/>
        <w:left w:val="none" w:sz="0" w:space="0" w:color="auto"/>
        <w:bottom w:val="none" w:sz="0" w:space="0" w:color="auto"/>
        <w:right w:val="none" w:sz="0" w:space="0" w:color="auto"/>
      </w:divBdr>
    </w:div>
    <w:div w:id="1499537064">
      <w:bodyDiv w:val="1"/>
      <w:marLeft w:val="0"/>
      <w:marRight w:val="0"/>
      <w:marTop w:val="0"/>
      <w:marBottom w:val="0"/>
      <w:divBdr>
        <w:top w:val="none" w:sz="0" w:space="0" w:color="auto"/>
        <w:left w:val="none" w:sz="0" w:space="0" w:color="auto"/>
        <w:bottom w:val="none" w:sz="0" w:space="0" w:color="auto"/>
        <w:right w:val="none" w:sz="0" w:space="0" w:color="auto"/>
      </w:divBdr>
    </w:div>
    <w:div w:id="1499879872">
      <w:bodyDiv w:val="1"/>
      <w:marLeft w:val="0"/>
      <w:marRight w:val="0"/>
      <w:marTop w:val="0"/>
      <w:marBottom w:val="0"/>
      <w:divBdr>
        <w:top w:val="none" w:sz="0" w:space="0" w:color="auto"/>
        <w:left w:val="none" w:sz="0" w:space="0" w:color="auto"/>
        <w:bottom w:val="none" w:sz="0" w:space="0" w:color="auto"/>
        <w:right w:val="none" w:sz="0" w:space="0" w:color="auto"/>
      </w:divBdr>
    </w:div>
    <w:div w:id="1500997229">
      <w:bodyDiv w:val="1"/>
      <w:marLeft w:val="0"/>
      <w:marRight w:val="0"/>
      <w:marTop w:val="0"/>
      <w:marBottom w:val="0"/>
      <w:divBdr>
        <w:top w:val="none" w:sz="0" w:space="0" w:color="auto"/>
        <w:left w:val="none" w:sz="0" w:space="0" w:color="auto"/>
        <w:bottom w:val="none" w:sz="0" w:space="0" w:color="auto"/>
        <w:right w:val="none" w:sz="0" w:space="0" w:color="auto"/>
      </w:divBdr>
    </w:div>
    <w:div w:id="1502743084">
      <w:bodyDiv w:val="1"/>
      <w:marLeft w:val="0"/>
      <w:marRight w:val="0"/>
      <w:marTop w:val="0"/>
      <w:marBottom w:val="0"/>
      <w:divBdr>
        <w:top w:val="none" w:sz="0" w:space="0" w:color="auto"/>
        <w:left w:val="none" w:sz="0" w:space="0" w:color="auto"/>
        <w:bottom w:val="none" w:sz="0" w:space="0" w:color="auto"/>
        <w:right w:val="none" w:sz="0" w:space="0" w:color="auto"/>
      </w:divBdr>
    </w:div>
    <w:div w:id="1502771844">
      <w:bodyDiv w:val="1"/>
      <w:marLeft w:val="0"/>
      <w:marRight w:val="0"/>
      <w:marTop w:val="0"/>
      <w:marBottom w:val="0"/>
      <w:divBdr>
        <w:top w:val="none" w:sz="0" w:space="0" w:color="auto"/>
        <w:left w:val="none" w:sz="0" w:space="0" w:color="auto"/>
        <w:bottom w:val="none" w:sz="0" w:space="0" w:color="auto"/>
        <w:right w:val="none" w:sz="0" w:space="0" w:color="auto"/>
      </w:divBdr>
    </w:div>
    <w:div w:id="1503357730">
      <w:bodyDiv w:val="1"/>
      <w:marLeft w:val="0"/>
      <w:marRight w:val="0"/>
      <w:marTop w:val="0"/>
      <w:marBottom w:val="0"/>
      <w:divBdr>
        <w:top w:val="none" w:sz="0" w:space="0" w:color="auto"/>
        <w:left w:val="none" w:sz="0" w:space="0" w:color="auto"/>
        <w:bottom w:val="none" w:sz="0" w:space="0" w:color="auto"/>
        <w:right w:val="none" w:sz="0" w:space="0" w:color="auto"/>
      </w:divBdr>
    </w:div>
    <w:div w:id="1503475236">
      <w:bodyDiv w:val="1"/>
      <w:marLeft w:val="0"/>
      <w:marRight w:val="0"/>
      <w:marTop w:val="0"/>
      <w:marBottom w:val="0"/>
      <w:divBdr>
        <w:top w:val="none" w:sz="0" w:space="0" w:color="auto"/>
        <w:left w:val="none" w:sz="0" w:space="0" w:color="auto"/>
        <w:bottom w:val="none" w:sz="0" w:space="0" w:color="auto"/>
        <w:right w:val="none" w:sz="0" w:space="0" w:color="auto"/>
      </w:divBdr>
    </w:div>
    <w:div w:id="1504472782">
      <w:bodyDiv w:val="1"/>
      <w:marLeft w:val="0"/>
      <w:marRight w:val="0"/>
      <w:marTop w:val="0"/>
      <w:marBottom w:val="0"/>
      <w:divBdr>
        <w:top w:val="none" w:sz="0" w:space="0" w:color="auto"/>
        <w:left w:val="none" w:sz="0" w:space="0" w:color="auto"/>
        <w:bottom w:val="none" w:sz="0" w:space="0" w:color="auto"/>
        <w:right w:val="none" w:sz="0" w:space="0" w:color="auto"/>
      </w:divBdr>
    </w:div>
    <w:div w:id="1505165641">
      <w:bodyDiv w:val="1"/>
      <w:marLeft w:val="0"/>
      <w:marRight w:val="0"/>
      <w:marTop w:val="0"/>
      <w:marBottom w:val="0"/>
      <w:divBdr>
        <w:top w:val="none" w:sz="0" w:space="0" w:color="auto"/>
        <w:left w:val="none" w:sz="0" w:space="0" w:color="auto"/>
        <w:bottom w:val="none" w:sz="0" w:space="0" w:color="auto"/>
        <w:right w:val="none" w:sz="0" w:space="0" w:color="auto"/>
      </w:divBdr>
    </w:div>
    <w:div w:id="1506554713">
      <w:bodyDiv w:val="1"/>
      <w:marLeft w:val="0"/>
      <w:marRight w:val="0"/>
      <w:marTop w:val="0"/>
      <w:marBottom w:val="0"/>
      <w:divBdr>
        <w:top w:val="none" w:sz="0" w:space="0" w:color="auto"/>
        <w:left w:val="none" w:sz="0" w:space="0" w:color="auto"/>
        <w:bottom w:val="none" w:sz="0" w:space="0" w:color="auto"/>
        <w:right w:val="none" w:sz="0" w:space="0" w:color="auto"/>
      </w:divBdr>
    </w:div>
    <w:div w:id="1506940873">
      <w:bodyDiv w:val="1"/>
      <w:marLeft w:val="0"/>
      <w:marRight w:val="0"/>
      <w:marTop w:val="0"/>
      <w:marBottom w:val="0"/>
      <w:divBdr>
        <w:top w:val="none" w:sz="0" w:space="0" w:color="auto"/>
        <w:left w:val="none" w:sz="0" w:space="0" w:color="auto"/>
        <w:bottom w:val="none" w:sz="0" w:space="0" w:color="auto"/>
        <w:right w:val="none" w:sz="0" w:space="0" w:color="auto"/>
      </w:divBdr>
    </w:div>
    <w:div w:id="1509370630">
      <w:bodyDiv w:val="1"/>
      <w:marLeft w:val="0"/>
      <w:marRight w:val="0"/>
      <w:marTop w:val="0"/>
      <w:marBottom w:val="0"/>
      <w:divBdr>
        <w:top w:val="none" w:sz="0" w:space="0" w:color="auto"/>
        <w:left w:val="none" w:sz="0" w:space="0" w:color="auto"/>
        <w:bottom w:val="none" w:sz="0" w:space="0" w:color="auto"/>
        <w:right w:val="none" w:sz="0" w:space="0" w:color="auto"/>
      </w:divBdr>
    </w:div>
    <w:div w:id="1515419687">
      <w:bodyDiv w:val="1"/>
      <w:marLeft w:val="0"/>
      <w:marRight w:val="0"/>
      <w:marTop w:val="0"/>
      <w:marBottom w:val="0"/>
      <w:divBdr>
        <w:top w:val="none" w:sz="0" w:space="0" w:color="auto"/>
        <w:left w:val="none" w:sz="0" w:space="0" w:color="auto"/>
        <w:bottom w:val="none" w:sz="0" w:space="0" w:color="auto"/>
        <w:right w:val="none" w:sz="0" w:space="0" w:color="auto"/>
      </w:divBdr>
    </w:div>
    <w:div w:id="1516000862">
      <w:bodyDiv w:val="1"/>
      <w:marLeft w:val="0"/>
      <w:marRight w:val="0"/>
      <w:marTop w:val="0"/>
      <w:marBottom w:val="0"/>
      <w:divBdr>
        <w:top w:val="none" w:sz="0" w:space="0" w:color="auto"/>
        <w:left w:val="none" w:sz="0" w:space="0" w:color="auto"/>
        <w:bottom w:val="none" w:sz="0" w:space="0" w:color="auto"/>
        <w:right w:val="none" w:sz="0" w:space="0" w:color="auto"/>
      </w:divBdr>
    </w:div>
    <w:div w:id="1517965251">
      <w:bodyDiv w:val="1"/>
      <w:marLeft w:val="0"/>
      <w:marRight w:val="0"/>
      <w:marTop w:val="0"/>
      <w:marBottom w:val="0"/>
      <w:divBdr>
        <w:top w:val="none" w:sz="0" w:space="0" w:color="auto"/>
        <w:left w:val="none" w:sz="0" w:space="0" w:color="auto"/>
        <w:bottom w:val="none" w:sz="0" w:space="0" w:color="auto"/>
        <w:right w:val="none" w:sz="0" w:space="0" w:color="auto"/>
      </w:divBdr>
    </w:div>
    <w:div w:id="1519466920">
      <w:bodyDiv w:val="1"/>
      <w:marLeft w:val="0"/>
      <w:marRight w:val="0"/>
      <w:marTop w:val="0"/>
      <w:marBottom w:val="0"/>
      <w:divBdr>
        <w:top w:val="none" w:sz="0" w:space="0" w:color="auto"/>
        <w:left w:val="none" w:sz="0" w:space="0" w:color="auto"/>
        <w:bottom w:val="none" w:sz="0" w:space="0" w:color="auto"/>
        <w:right w:val="none" w:sz="0" w:space="0" w:color="auto"/>
      </w:divBdr>
    </w:div>
    <w:div w:id="1520580909">
      <w:bodyDiv w:val="1"/>
      <w:marLeft w:val="0"/>
      <w:marRight w:val="0"/>
      <w:marTop w:val="0"/>
      <w:marBottom w:val="0"/>
      <w:divBdr>
        <w:top w:val="none" w:sz="0" w:space="0" w:color="auto"/>
        <w:left w:val="none" w:sz="0" w:space="0" w:color="auto"/>
        <w:bottom w:val="none" w:sz="0" w:space="0" w:color="auto"/>
        <w:right w:val="none" w:sz="0" w:space="0" w:color="auto"/>
      </w:divBdr>
    </w:div>
    <w:div w:id="1522478535">
      <w:bodyDiv w:val="1"/>
      <w:marLeft w:val="0"/>
      <w:marRight w:val="0"/>
      <w:marTop w:val="0"/>
      <w:marBottom w:val="0"/>
      <w:divBdr>
        <w:top w:val="none" w:sz="0" w:space="0" w:color="auto"/>
        <w:left w:val="none" w:sz="0" w:space="0" w:color="auto"/>
        <w:bottom w:val="none" w:sz="0" w:space="0" w:color="auto"/>
        <w:right w:val="none" w:sz="0" w:space="0" w:color="auto"/>
      </w:divBdr>
    </w:div>
    <w:div w:id="1523738562">
      <w:bodyDiv w:val="1"/>
      <w:marLeft w:val="0"/>
      <w:marRight w:val="0"/>
      <w:marTop w:val="0"/>
      <w:marBottom w:val="0"/>
      <w:divBdr>
        <w:top w:val="none" w:sz="0" w:space="0" w:color="auto"/>
        <w:left w:val="none" w:sz="0" w:space="0" w:color="auto"/>
        <w:bottom w:val="none" w:sz="0" w:space="0" w:color="auto"/>
        <w:right w:val="none" w:sz="0" w:space="0" w:color="auto"/>
      </w:divBdr>
    </w:div>
    <w:div w:id="1524513885">
      <w:bodyDiv w:val="1"/>
      <w:marLeft w:val="0"/>
      <w:marRight w:val="0"/>
      <w:marTop w:val="0"/>
      <w:marBottom w:val="0"/>
      <w:divBdr>
        <w:top w:val="none" w:sz="0" w:space="0" w:color="auto"/>
        <w:left w:val="none" w:sz="0" w:space="0" w:color="auto"/>
        <w:bottom w:val="none" w:sz="0" w:space="0" w:color="auto"/>
        <w:right w:val="none" w:sz="0" w:space="0" w:color="auto"/>
      </w:divBdr>
    </w:div>
    <w:div w:id="1525486094">
      <w:bodyDiv w:val="1"/>
      <w:marLeft w:val="0"/>
      <w:marRight w:val="0"/>
      <w:marTop w:val="0"/>
      <w:marBottom w:val="0"/>
      <w:divBdr>
        <w:top w:val="none" w:sz="0" w:space="0" w:color="auto"/>
        <w:left w:val="none" w:sz="0" w:space="0" w:color="auto"/>
        <w:bottom w:val="none" w:sz="0" w:space="0" w:color="auto"/>
        <w:right w:val="none" w:sz="0" w:space="0" w:color="auto"/>
      </w:divBdr>
    </w:div>
    <w:div w:id="1527716571">
      <w:bodyDiv w:val="1"/>
      <w:marLeft w:val="0"/>
      <w:marRight w:val="0"/>
      <w:marTop w:val="0"/>
      <w:marBottom w:val="0"/>
      <w:divBdr>
        <w:top w:val="none" w:sz="0" w:space="0" w:color="auto"/>
        <w:left w:val="none" w:sz="0" w:space="0" w:color="auto"/>
        <w:bottom w:val="none" w:sz="0" w:space="0" w:color="auto"/>
        <w:right w:val="none" w:sz="0" w:space="0" w:color="auto"/>
      </w:divBdr>
    </w:div>
    <w:div w:id="1527937915">
      <w:bodyDiv w:val="1"/>
      <w:marLeft w:val="0"/>
      <w:marRight w:val="0"/>
      <w:marTop w:val="0"/>
      <w:marBottom w:val="0"/>
      <w:divBdr>
        <w:top w:val="none" w:sz="0" w:space="0" w:color="auto"/>
        <w:left w:val="none" w:sz="0" w:space="0" w:color="auto"/>
        <w:bottom w:val="none" w:sz="0" w:space="0" w:color="auto"/>
        <w:right w:val="none" w:sz="0" w:space="0" w:color="auto"/>
      </w:divBdr>
    </w:div>
    <w:div w:id="1532841883">
      <w:bodyDiv w:val="1"/>
      <w:marLeft w:val="0"/>
      <w:marRight w:val="0"/>
      <w:marTop w:val="0"/>
      <w:marBottom w:val="0"/>
      <w:divBdr>
        <w:top w:val="none" w:sz="0" w:space="0" w:color="auto"/>
        <w:left w:val="none" w:sz="0" w:space="0" w:color="auto"/>
        <w:bottom w:val="none" w:sz="0" w:space="0" w:color="auto"/>
        <w:right w:val="none" w:sz="0" w:space="0" w:color="auto"/>
      </w:divBdr>
    </w:div>
    <w:div w:id="1533811139">
      <w:bodyDiv w:val="1"/>
      <w:marLeft w:val="0"/>
      <w:marRight w:val="0"/>
      <w:marTop w:val="0"/>
      <w:marBottom w:val="0"/>
      <w:divBdr>
        <w:top w:val="none" w:sz="0" w:space="0" w:color="auto"/>
        <w:left w:val="none" w:sz="0" w:space="0" w:color="auto"/>
        <w:bottom w:val="none" w:sz="0" w:space="0" w:color="auto"/>
        <w:right w:val="none" w:sz="0" w:space="0" w:color="auto"/>
      </w:divBdr>
    </w:div>
    <w:div w:id="1538082588">
      <w:bodyDiv w:val="1"/>
      <w:marLeft w:val="0"/>
      <w:marRight w:val="0"/>
      <w:marTop w:val="0"/>
      <w:marBottom w:val="0"/>
      <w:divBdr>
        <w:top w:val="none" w:sz="0" w:space="0" w:color="auto"/>
        <w:left w:val="none" w:sz="0" w:space="0" w:color="auto"/>
        <w:bottom w:val="none" w:sz="0" w:space="0" w:color="auto"/>
        <w:right w:val="none" w:sz="0" w:space="0" w:color="auto"/>
      </w:divBdr>
    </w:div>
    <w:div w:id="1541284949">
      <w:bodyDiv w:val="1"/>
      <w:marLeft w:val="0"/>
      <w:marRight w:val="0"/>
      <w:marTop w:val="0"/>
      <w:marBottom w:val="0"/>
      <w:divBdr>
        <w:top w:val="none" w:sz="0" w:space="0" w:color="auto"/>
        <w:left w:val="none" w:sz="0" w:space="0" w:color="auto"/>
        <w:bottom w:val="none" w:sz="0" w:space="0" w:color="auto"/>
        <w:right w:val="none" w:sz="0" w:space="0" w:color="auto"/>
      </w:divBdr>
    </w:div>
    <w:div w:id="1541286962">
      <w:bodyDiv w:val="1"/>
      <w:marLeft w:val="0"/>
      <w:marRight w:val="0"/>
      <w:marTop w:val="0"/>
      <w:marBottom w:val="0"/>
      <w:divBdr>
        <w:top w:val="none" w:sz="0" w:space="0" w:color="auto"/>
        <w:left w:val="none" w:sz="0" w:space="0" w:color="auto"/>
        <w:bottom w:val="none" w:sz="0" w:space="0" w:color="auto"/>
        <w:right w:val="none" w:sz="0" w:space="0" w:color="auto"/>
      </w:divBdr>
    </w:div>
    <w:div w:id="1545099132">
      <w:bodyDiv w:val="1"/>
      <w:marLeft w:val="0"/>
      <w:marRight w:val="0"/>
      <w:marTop w:val="0"/>
      <w:marBottom w:val="0"/>
      <w:divBdr>
        <w:top w:val="none" w:sz="0" w:space="0" w:color="auto"/>
        <w:left w:val="none" w:sz="0" w:space="0" w:color="auto"/>
        <w:bottom w:val="none" w:sz="0" w:space="0" w:color="auto"/>
        <w:right w:val="none" w:sz="0" w:space="0" w:color="auto"/>
      </w:divBdr>
    </w:div>
    <w:div w:id="1546259156">
      <w:bodyDiv w:val="1"/>
      <w:marLeft w:val="0"/>
      <w:marRight w:val="0"/>
      <w:marTop w:val="0"/>
      <w:marBottom w:val="0"/>
      <w:divBdr>
        <w:top w:val="none" w:sz="0" w:space="0" w:color="auto"/>
        <w:left w:val="none" w:sz="0" w:space="0" w:color="auto"/>
        <w:bottom w:val="none" w:sz="0" w:space="0" w:color="auto"/>
        <w:right w:val="none" w:sz="0" w:space="0" w:color="auto"/>
      </w:divBdr>
    </w:div>
    <w:div w:id="1547911113">
      <w:bodyDiv w:val="1"/>
      <w:marLeft w:val="0"/>
      <w:marRight w:val="0"/>
      <w:marTop w:val="0"/>
      <w:marBottom w:val="0"/>
      <w:divBdr>
        <w:top w:val="none" w:sz="0" w:space="0" w:color="auto"/>
        <w:left w:val="none" w:sz="0" w:space="0" w:color="auto"/>
        <w:bottom w:val="none" w:sz="0" w:space="0" w:color="auto"/>
        <w:right w:val="none" w:sz="0" w:space="0" w:color="auto"/>
      </w:divBdr>
    </w:div>
    <w:div w:id="1549150920">
      <w:bodyDiv w:val="1"/>
      <w:marLeft w:val="0"/>
      <w:marRight w:val="0"/>
      <w:marTop w:val="0"/>
      <w:marBottom w:val="0"/>
      <w:divBdr>
        <w:top w:val="none" w:sz="0" w:space="0" w:color="auto"/>
        <w:left w:val="none" w:sz="0" w:space="0" w:color="auto"/>
        <w:bottom w:val="none" w:sz="0" w:space="0" w:color="auto"/>
        <w:right w:val="none" w:sz="0" w:space="0" w:color="auto"/>
      </w:divBdr>
    </w:div>
    <w:div w:id="1549731185">
      <w:bodyDiv w:val="1"/>
      <w:marLeft w:val="0"/>
      <w:marRight w:val="0"/>
      <w:marTop w:val="0"/>
      <w:marBottom w:val="0"/>
      <w:divBdr>
        <w:top w:val="none" w:sz="0" w:space="0" w:color="auto"/>
        <w:left w:val="none" w:sz="0" w:space="0" w:color="auto"/>
        <w:bottom w:val="none" w:sz="0" w:space="0" w:color="auto"/>
        <w:right w:val="none" w:sz="0" w:space="0" w:color="auto"/>
      </w:divBdr>
    </w:div>
    <w:div w:id="1550190711">
      <w:bodyDiv w:val="1"/>
      <w:marLeft w:val="0"/>
      <w:marRight w:val="0"/>
      <w:marTop w:val="0"/>
      <w:marBottom w:val="0"/>
      <w:divBdr>
        <w:top w:val="none" w:sz="0" w:space="0" w:color="auto"/>
        <w:left w:val="none" w:sz="0" w:space="0" w:color="auto"/>
        <w:bottom w:val="none" w:sz="0" w:space="0" w:color="auto"/>
        <w:right w:val="none" w:sz="0" w:space="0" w:color="auto"/>
      </w:divBdr>
    </w:div>
    <w:div w:id="1551531821">
      <w:bodyDiv w:val="1"/>
      <w:marLeft w:val="0"/>
      <w:marRight w:val="0"/>
      <w:marTop w:val="0"/>
      <w:marBottom w:val="0"/>
      <w:divBdr>
        <w:top w:val="none" w:sz="0" w:space="0" w:color="auto"/>
        <w:left w:val="none" w:sz="0" w:space="0" w:color="auto"/>
        <w:bottom w:val="none" w:sz="0" w:space="0" w:color="auto"/>
        <w:right w:val="none" w:sz="0" w:space="0" w:color="auto"/>
      </w:divBdr>
    </w:div>
    <w:div w:id="1553035591">
      <w:bodyDiv w:val="1"/>
      <w:marLeft w:val="0"/>
      <w:marRight w:val="0"/>
      <w:marTop w:val="0"/>
      <w:marBottom w:val="0"/>
      <w:divBdr>
        <w:top w:val="none" w:sz="0" w:space="0" w:color="auto"/>
        <w:left w:val="none" w:sz="0" w:space="0" w:color="auto"/>
        <w:bottom w:val="none" w:sz="0" w:space="0" w:color="auto"/>
        <w:right w:val="none" w:sz="0" w:space="0" w:color="auto"/>
      </w:divBdr>
    </w:div>
    <w:div w:id="1556434433">
      <w:bodyDiv w:val="1"/>
      <w:marLeft w:val="0"/>
      <w:marRight w:val="0"/>
      <w:marTop w:val="0"/>
      <w:marBottom w:val="0"/>
      <w:divBdr>
        <w:top w:val="none" w:sz="0" w:space="0" w:color="auto"/>
        <w:left w:val="none" w:sz="0" w:space="0" w:color="auto"/>
        <w:bottom w:val="none" w:sz="0" w:space="0" w:color="auto"/>
        <w:right w:val="none" w:sz="0" w:space="0" w:color="auto"/>
      </w:divBdr>
    </w:div>
    <w:div w:id="1558933835">
      <w:bodyDiv w:val="1"/>
      <w:marLeft w:val="0"/>
      <w:marRight w:val="0"/>
      <w:marTop w:val="0"/>
      <w:marBottom w:val="0"/>
      <w:divBdr>
        <w:top w:val="none" w:sz="0" w:space="0" w:color="auto"/>
        <w:left w:val="none" w:sz="0" w:space="0" w:color="auto"/>
        <w:bottom w:val="none" w:sz="0" w:space="0" w:color="auto"/>
        <w:right w:val="none" w:sz="0" w:space="0" w:color="auto"/>
      </w:divBdr>
    </w:div>
    <w:div w:id="1559129965">
      <w:bodyDiv w:val="1"/>
      <w:marLeft w:val="0"/>
      <w:marRight w:val="0"/>
      <w:marTop w:val="0"/>
      <w:marBottom w:val="0"/>
      <w:divBdr>
        <w:top w:val="none" w:sz="0" w:space="0" w:color="auto"/>
        <w:left w:val="none" w:sz="0" w:space="0" w:color="auto"/>
        <w:bottom w:val="none" w:sz="0" w:space="0" w:color="auto"/>
        <w:right w:val="none" w:sz="0" w:space="0" w:color="auto"/>
      </w:divBdr>
    </w:div>
    <w:div w:id="1559826306">
      <w:bodyDiv w:val="1"/>
      <w:marLeft w:val="0"/>
      <w:marRight w:val="0"/>
      <w:marTop w:val="0"/>
      <w:marBottom w:val="0"/>
      <w:divBdr>
        <w:top w:val="none" w:sz="0" w:space="0" w:color="auto"/>
        <w:left w:val="none" w:sz="0" w:space="0" w:color="auto"/>
        <w:bottom w:val="none" w:sz="0" w:space="0" w:color="auto"/>
        <w:right w:val="none" w:sz="0" w:space="0" w:color="auto"/>
      </w:divBdr>
    </w:div>
    <w:div w:id="1562330930">
      <w:bodyDiv w:val="1"/>
      <w:marLeft w:val="0"/>
      <w:marRight w:val="0"/>
      <w:marTop w:val="0"/>
      <w:marBottom w:val="0"/>
      <w:divBdr>
        <w:top w:val="none" w:sz="0" w:space="0" w:color="auto"/>
        <w:left w:val="none" w:sz="0" w:space="0" w:color="auto"/>
        <w:bottom w:val="none" w:sz="0" w:space="0" w:color="auto"/>
        <w:right w:val="none" w:sz="0" w:space="0" w:color="auto"/>
      </w:divBdr>
    </w:div>
    <w:div w:id="1562331182">
      <w:bodyDiv w:val="1"/>
      <w:marLeft w:val="0"/>
      <w:marRight w:val="0"/>
      <w:marTop w:val="0"/>
      <w:marBottom w:val="0"/>
      <w:divBdr>
        <w:top w:val="none" w:sz="0" w:space="0" w:color="auto"/>
        <w:left w:val="none" w:sz="0" w:space="0" w:color="auto"/>
        <w:bottom w:val="none" w:sz="0" w:space="0" w:color="auto"/>
        <w:right w:val="none" w:sz="0" w:space="0" w:color="auto"/>
      </w:divBdr>
    </w:div>
    <w:div w:id="1566258160">
      <w:bodyDiv w:val="1"/>
      <w:marLeft w:val="0"/>
      <w:marRight w:val="0"/>
      <w:marTop w:val="0"/>
      <w:marBottom w:val="0"/>
      <w:divBdr>
        <w:top w:val="none" w:sz="0" w:space="0" w:color="auto"/>
        <w:left w:val="none" w:sz="0" w:space="0" w:color="auto"/>
        <w:bottom w:val="none" w:sz="0" w:space="0" w:color="auto"/>
        <w:right w:val="none" w:sz="0" w:space="0" w:color="auto"/>
      </w:divBdr>
    </w:div>
    <w:div w:id="1566601483">
      <w:bodyDiv w:val="1"/>
      <w:marLeft w:val="0"/>
      <w:marRight w:val="0"/>
      <w:marTop w:val="0"/>
      <w:marBottom w:val="0"/>
      <w:divBdr>
        <w:top w:val="none" w:sz="0" w:space="0" w:color="auto"/>
        <w:left w:val="none" w:sz="0" w:space="0" w:color="auto"/>
        <w:bottom w:val="none" w:sz="0" w:space="0" w:color="auto"/>
        <w:right w:val="none" w:sz="0" w:space="0" w:color="auto"/>
      </w:divBdr>
    </w:div>
    <w:div w:id="1566604536">
      <w:bodyDiv w:val="1"/>
      <w:marLeft w:val="0"/>
      <w:marRight w:val="0"/>
      <w:marTop w:val="0"/>
      <w:marBottom w:val="0"/>
      <w:divBdr>
        <w:top w:val="none" w:sz="0" w:space="0" w:color="auto"/>
        <w:left w:val="none" w:sz="0" w:space="0" w:color="auto"/>
        <w:bottom w:val="none" w:sz="0" w:space="0" w:color="auto"/>
        <w:right w:val="none" w:sz="0" w:space="0" w:color="auto"/>
      </w:divBdr>
    </w:div>
    <w:div w:id="1568808385">
      <w:bodyDiv w:val="1"/>
      <w:marLeft w:val="0"/>
      <w:marRight w:val="0"/>
      <w:marTop w:val="0"/>
      <w:marBottom w:val="0"/>
      <w:divBdr>
        <w:top w:val="none" w:sz="0" w:space="0" w:color="auto"/>
        <w:left w:val="none" w:sz="0" w:space="0" w:color="auto"/>
        <w:bottom w:val="none" w:sz="0" w:space="0" w:color="auto"/>
        <w:right w:val="none" w:sz="0" w:space="0" w:color="auto"/>
      </w:divBdr>
    </w:div>
    <w:div w:id="1569338534">
      <w:bodyDiv w:val="1"/>
      <w:marLeft w:val="0"/>
      <w:marRight w:val="0"/>
      <w:marTop w:val="0"/>
      <w:marBottom w:val="0"/>
      <w:divBdr>
        <w:top w:val="none" w:sz="0" w:space="0" w:color="auto"/>
        <w:left w:val="none" w:sz="0" w:space="0" w:color="auto"/>
        <w:bottom w:val="none" w:sz="0" w:space="0" w:color="auto"/>
        <w:right w:val="none" w:sz="0" w:space="0" w:color="auto"/>
      </w:divBdr>
    </w:div>
    <w:div w:id="1569534171">
      <w:bodyDiv w:val="1"/>
      <w:marLeft w:val="0"/>
      <w:marRight w:val="0"/>
      <w:marTop w:val="0"/>
      <w:marBottom w:val="0"/>
      <w:divBdr>
        <w:top w:val="none" w:sz="0" w:space="0" w:color="auto"/>
        <w:left w:val="none" w:sz="0" w:space="0" w:color="auto"/>
        <w:bottom w:val="none" w:sz="0" w:space="0" w:color="auto"/>
        <w:right w:val="none" w:sz="0" w:space="0" w:color="auto"/>
      </w:divBdr>
    </w:div>
    <w:div w:id="1572816170">
      <w:bodyDiv w:val="1"/>
      <w:marLeft w:val="0"/>
      <w:marRight w:val="0"/>
      <w:marTop w:val="0"/>
      <w:marBottom w:val="0"/>
      <w:divBdr>
        <w:top w:val="none" w:sz="0" w:space="0" w:color="auto"/>
        <w:left w:val="none" w:sz="0" w:space="0" w:color="auto"/>
        <w:bottom w:val="none" w:sz="0" w:space="0" w:color="auto"/>
        <w:right w:val="none" w:sz="0" w:space="0" w:color="auto"/>
      </w:divBdr>
    </w:div>
    <w:div w:id="1574316778">
      <w:bodyDiv w:val="1"/>
      <w:marLeft w:val="0"/>
      <w:marRight w:val="0"/>
      <w:marTop w:val="0"/>
      <w:marBottom w:val="0"/>
      <w:divBdr>
        <w:top w:val="none" w:sz="0" w:space="0" w:color="auto"/>
        <w:left w:val="none" w:sz="0" w:space="0" w:color="auto"/>
        <w:bottom w:val="none" w:sz="0" w:space="0" w:color="auto"/>
        <w:right w:val="none" w:sz="0" w:space="0" w:color="auto"/>
      </w:divBdr>
    </w:div>
    <w:div w:id="1575504812">
      <w:bodyDiv w:val="1"/>
      <w:marLeft w:val="0"/>
      <w:marRight w:val="0"/>
      <w:marTop w:val="0"/>
      <w:marBottom w:val="0"/>
      <w:divBdr>
        <w:top w:val="none" w:sz="0" w:space="0" w:color="auto"/>
        <w:left w:val="none" w:sz="0" w:space="0" w:color="auto"/>
        <w:bottom w:val="none" w:sz="0" w:space="0" w:color="auto"/>
        <w:right w:val="none" w:sz="0" w:space="0" w:color="auto"/>
      </w:divBdr>
    </w:div>
    <w:div w:id="1577780395">
      <w:bodyDiv w:val="1"/>
      <w:marLeft w:val="0"/>
      <w:marRight w:val="0"/>
      <w:marTop w:val="0"/>
      <w:marBottom w:val="0"/>
      <w:divBdr>
        <w:top w:val="none" w:sz="0" w:space="0" w:color="auto"/>
        <w:left w:val="none" w:sz="0" w:space="0" w:color="auto"/>
        <w:bottom w:val="none" w:sz="0" w:space="0" w:color="auto"/>
        <w:right w:val="none" w:sz="0" w:space="0" w:color="auto"/>
      </w:divBdr>
    </w:div>
    <w:div w:id="1578973867">
      <w:bodyDiv w:val="1"/>
      <w:marLeft w:val="0"/>
      <w:marRight w:val="0"/>
      <w:marTop w:val="0"/>
      <w:marBottom w:val="0"/>
      <w:divBdr>
        <w:top w:val="none" w:sz="0" w:space="0" w:color="auto"/>
        <w:left w:val="none" w:sz="0" w:space="0" w:color="auto"/>
        <w:bottom w:val="none" w:sz="0" w:space="0" w:color="auto"/>
        <w:right w:val="none" w:sz="0" w:space="0" w:color="auto"/>
      </w:divBdr>
    </w:div>
    <w:div w:id="1582981942">
      <w:bodyDiv w:val="1"/>
      <w:marLeft w:val="0"/>
      <w:marRight w:val="0"/>
      <w:marTop w:val="0"/>
      <w:marBottom w:val="0"/>
      <w:divBdr>
        <w:top w:val="none" w:sz="0" w:space="0" w:color="auto"/>
        <w:left w:val="none" w:sz="0" w:space="0" w:color="auto"/>
        <w:bottom w:val="none" w:sz="0" w:space="0" w:color="auto"/>
        <w:right w:val="none" w:sz="0" w:space="0" w:color="auto"/>
      </w:divBdr>
    </w:div>
    <w:div w:id="1584071274">
      <w:bodyDiv w:val="1"/>
      <w:marLeft w:val="0"/>
      <w:marRight w:val="0"/>
      <w:marTop w:val="0"/>
      <w:marBottom w:val="0"/>
      <w:divBdr>
        <w:top w:val="none" w:sz="0" w:space="0" w:color="auto"/>
        <w:left w:val="none" w:sz="0" w:space="0" w:color="auto"/>
        <w:bottom w:val="none" w:sz="0" w:space="0" w:color="auto"/>
        <w:right w:val="none" w:sz="0" w:space="0" w:color="auto"/>
      </w:divBdr>
    </w:div>
    <w:div w:id="1584799622">
      <w:bodyDiv w:val="1"/>
      <w:marLeft w:val="0"/>
      <w:marRight w:val="0"/>
      <w:marTop w:val="0"/>
      <w:marBottom w:val="0"/>
      <w:divBdr>
        <w:top w:val="none" w:sz="0" w:space="0" w:color="auto"/>
        <w:left w:val="none" w:sz="0" w:space="0" w:color="auto"/>
        <w:bottom w:val="none" w:sz="0" w:space="0" w:color="auto"/>
        <w:right w:val="none" w:sz="0" w:space="0" w:color="auto"/>
      </w:divBdr>
    </w:div>
    <w:div w:id="1584870322">
      <w:bodyDiv w:val="1"/>
      <w:marLeft w:val="0"/>
      <w:marRight w:val="0"/>
      <w:marTop w:val="0"/>
      <w:marBottom w:val="0"/>
      <w:divBdr>
        <w:top w:val="none" w:sz="0" w:space="0" w:color="auto"/>
        <w:left w:val="none" w:sz="0" w:space="0" w:color="auto"/>
        <w:bottom w:val="none" w:sz="0" w:space="0" w:color="auto"/>
        <w:right w:val="none" w:sz="0" w:space="0" w:color="auto"/>
      </w:divBdr>
    </w:div>
    <w:div w:id="1584870438">
      <w:bodyDiv w:val="1"/>
      <w:marLeft w:val="0"/>
      <w:marRight w:val="0"/>
      <w:marTop w:val="0"/>
      <w:marBottom w:val="0"/>
      <w:divBdr>
        <w:top w:val="none" w:sz="0" w:space="0" w:color="auto"/>
        <w:left w:val="none" w:sz="0" w:space="0" w:color="auto"/>
        <w:bottom w:val="none" w:sz="0" w:space="0" w:color="auto"/>
        <w:right w:val="none" w:sz="0" w:space="0" w:color="auto"/>
      </w:divBdr>
    </w:div>
    <w:div w:id="1584992062">
      <w:bodyDiv w:val="1"/>
      <w:marLeft w:val="0"/>
      <w:marRight w:val="0"/>
      <w:marTop w:val="0"/>
      <w:marBottom w:val="0"/>
      <w:divBdr>
        <w:top w:val="none" w:sz="0" w:space="0" w:color="auto"/>
        <w:left w:val="none" w:sz="0" w:space="0" w:color="auto"/>
        <w:bottom w:val="none" w:sz="0" w:space="0" w:color="auto"/>
        <w:right w:val="none" w:sz="0" w:space="0" w:color="auto"/>
      </w:divBdr>
    </w:div>
    <w:div w:id="1585799021">
      <w:bodyDiv w:val="1"/>
      <w:marLeft w:val="0"/>
      <w:marRight w:val="0"/>
      <w:marTop w:val="0"/>
      <w:marBottom w:val="0"/>
      <w:divBdr>
        <w:top w:val="none" w:sz="0" w:space="0" w:color="auto"/>
        <w:left w:val="none" w:sz="0" w:space="0" w:color="auto"/>
        <w:bottom w:val="none" w:sz="0" w:space="0" w:color="auto"/>
        <w:right w:val="none" w:sz="0" w:space="0" w:color="auto"/>
      </w:divBdr>
    </w:div>
    <w:div w:id="1586764224">
      <w:bodyDiv w:val="1"/>
      <w:marLeft w:val="0"/>
      <w:marRight w:val="0"/>
      <w:marTop w:val="0"/>
      <w:marBottom w:val="0"/>
      <w:divBdr>
        <w:top w:val="none" w:sz="0" w:space="0" w:color="auto"/>
        <w:left w:val="none" w:sz="0" w:space="0" w:color="auto"/>
        <w:bottom w:val="none" w:sz="0" w:space="0" w:color="auto"/>
        <w:right w:val="none" w:sz="0" w:space="0" w:color="auto"/>
      </w:divBdr>
    </w:div>
    <w:div w:id="1587379894">
      <w:bodyDiv w:val="1"/>
      <w:marLeft w:val="0"/>
      <w:marRight w:val="0"/>
      <w:marTop w:val="0"/>
      <w:marBottom w:val="0"/>
      <w:divBdr>
        <w:top w:val="none" w:sz="0" w:space="0" w:color="auto"/>
        <w:left w:val="none" w:sz="0" w:space="0" w:color="auto"/>
        <w:bottom w:val="none" w:sz="0" w:space="0" w:color="auto"/>
        <w:right w:val="none" w:sz="0" w:space="0" w:color="auto"/>
      </w:divBdr>
    </w:div>
    <w:div w:id="1589197961">
      <w:bodyDiv w:val="1"/>
      <w:marLeft w:val="0"/>
      <w:marRight w:val="0"/>
      <w:marTop w:val="0"/>
      <w:marBottom w:val="0"/>
      <w:divBdr>
        <w:top w:val="none" w:sz="0" w:space="0" w:color="auto"/>
        <w:left w:val="none" w:sz="0" w:space="0" w:color="auto"/>
        <w:bottom w:val="none" w:sz="0" w:space="0" w:color="auto"/>
        <w:right w:val="none" w:sz="0" w:space="0" w:color="auto"/>
      </w:divBdr>
    </w:div>
    <w:div w:id="1590306980">
      <w:bodyDiv w:val="1"/>
      <w:marLeft w:val="0"/>
      <w:marRight w:val="0"/>
      <w:marTop w:val="0"/>
      <w:marBottom w:val="0"/>
      <w:divBdr>
        <w:top w:val="none" w:sz="0" w:space="0" w:color="auto"/>
        <w:left w:val="none" w:sz="0" w:space="0" w:color="auto"/>
        <w:bottom w:val="none" w:sz="0" w:space="0" w:color="auto"/>
        <w:right w:val="none" w:sz="0" w:space="0" w:color="auto"/>
      </w:divBdr>
    </w:div>
    <w:div w:id="1591158124">
      <w:bodyDiv w:val="1"/>
      <w:marLeft w:val="0"/>
      <w:marRight w:val="0"/>
      <w:marTop w:val="0"/>
      <w:marBottom w:val="0"/>
      <w:divBdr>
        <w:top w:val="none" w:sz="0" w:space="0" w:color="auto"/>
        <w:left w:val="none" w:sz="0" w:space="0" w:color="auto"/>
        <w:bottom w:val="none" w:sz="0" w:space="0" w:color="auto"/>
        <w:right w:val="none" w:sz="0" w:space="0" w:color="auto"/>
      </w:divBdr>
    </w:div>
    <w:div w:id="1591892556">
      <w:bodyDiv w:val="1"/>
      <w:marLeft w:val="0"/>
      <w:marRight w:val="0"/>
      <w:marTop w:val="0"/>
      <w:marBottom w:val="0"/>
      <w:divBdr>
        <w:top w:val="none" w:sz="0" w:space="0" w:color="auto"/>
        <w:left w:val="none" w:sz="0" w:space="0" w:color="auto"/>
        <w:bottom w:val="none" w:sz="0" w:space="0" w:color="auto"/>
        <w:right w:val="none" w:sz="0" w:space="0" w:color="auto"/>
      </w:divBdr>
    </w:div>
    <w:div w:id="1594514330">
      <w:bodyDiv w:val="1"/>
      <w:marLeft w:val="0"/>
      <w:marRight w:val="0"/>
      <w:marTop w:val="0"/>
      <w:marBottom w:val="0"/>
      <w:divBdr>
        <w:top w:val="none" w:sz="0" w:space="0" w:color="auto"/>
        <w:left w:val="none" w:sz="0" w:space="0" w:color="auto"/>
        <w:bottom w:val="none" w:sz="0" w:space="0" w:color="auto"/>
        <w:right w:val="none" w:sz="0" w:space="0" w:color="auto"/>
      </w:divBdr>
    </w:div>
    <w:div w:id="1594704302">
      <w:bodyDiv w:val="1"/>
      <w:marLeft w:val="0"/>
      <w:marRight w:val="0"/>
      <w:marTop w:val="0"/>
      <w:marBottom w:val="0"/>
      <w:divBdr>
        <w:top w:val="none" w:sz="0" w:space="0" w:color="auto"/>
        <w:left w:val="none" w:sz="0" w:space="0" w:color="auto"/>
        <w:bottom w:val="none" w:sz="0" w:space="0" w:color="auto"/>
        <w:right w:val="none" w:sz="0" w:space="0" w:color="auto"/>
      </w:divBdr>
    </w:div>
    <w:div w:id="1595700237">
      <w:bodyDiv w:val="1"/>
      <w:marLeft w:val="0"/>
      <w:marRight w:val="0"/>
      <w:marTop w:val="0"/>
      <w:marBottom w:val="0"/>
      <w:divBdr>
        <w:top w:val="none" w:sz="0" w:space="0" w:color="auto"/>
        <w:left w:val="none" w:sz="0" w:space="0" w:color="auto"/>
        <w:bottom w:val="none" w:sz="0" w:space="0" w:color="auto"/>
        <w:right w:val="none" w:sz="0" w:space="0" w:color="auto"/>
      </w:divBdr>
    </w:div>
    <w:div w:id="1599212920">
      <w:bodyDiv w:val="1"/>
      <w:marLeft w:val="0"/>
      <w:marRight w:val="0"/>
      <w:marTop w:val="0"/>
      <w:marBottom w:val="0"/>
      <w:divBdr>
        <w:top w:val="none" w:sz="0" w:space="0" w:color="auto"/>
        <w:left w:val="none" w:sz="0" w:space="0" w:color="auto"/>
        <w:bottom w:val="none" w:sz="0" w:space="0" w:color="auto"/>
        <w:right w:val="none" w:sz="0" w:space="0" w:color="auto"/>
      </w:divBdr>
    </w:div>
    <w:div w:id="1601333624">
      <w:bodyDiv w:val="1"/>
      <w:marLeft w:val="0"/>
      <w:marRight w:val="0"/>
      <w:marTop w:val="0"/>
      <w:marBottom w:val="0"/>
      <w:divBdr>
        <w:top w:val="none" w:sz="0" w:space="0" w:color="auto"/>
        <w:left w:val="none" w:sz="0" w:space="0" w:color="auto"/>
        <w:bottom w:val="none" w:sz="0" w:space="0" w:color="auto"/>
        <w:right w:val="none" w:sz="0" w:space="0" w:color="auto"/>
      </w:divBdr>
    </w:div>
    <w:div w:id="1601714668">
      <w:bodyDiv w:val="1"/>
      <w:marLeft w:val="0"/>
      <w:marRight w:val="0"/>
      <w:marTop w:val="0"/>
      <w:marBottom w:val="0"/>
      <w:divBdr>
        <w:top w:val="none" w:sz="0" w:space="0" w:color="auto"/>
        <w:left w:val="none" w:sz="0" w:space="0" w:color="auto"/>
        <w:bottom w:val="none" w:sz="0" w:space="0" w:color="auto"/>
        <w:right w:val="none" w:sz="0" w:space="0" w:color="auto"/>
      </w:divBdr>
    </w:div>
    <w:div w:id="1602298620">
      <w:bodyDiv w:val="1"/>
      <w:marLeft w:val="0"/>
      <w:marRight w:val="0"/>
      <w:marTop w:val="0"/>
      <w:marBottom w:val="0"/>
      <w:divBdr>
        <w:top w:val="none" w:sz="0" w:space="0" w:color="auto"/>
        <w:left w:val="none" w:sz="0" w:space="0" w:color="auto"/>
        <w:bottom w:val="none" w:sz="0" w:space="0" w:color="auto"/>
        <w:right w:val="none" w:sz="0" w:space="0" w:color="auto"/>
      </w:divBdr>
    </w:div>
    <w:div w:id="1602837935">
      <w:bodyDiv w:val="1"/>
      <w:marLeft w:val="0"/>
      <w:marRight w:val="0"/>
      <w:marTop w:val="0"/>
      <w:marBottom w:val="0"/>
      <w:divBdr>
        <w:top w:val="none" w:sz="0" w:space="0" w:color="auto"/>
        <w:left w:val="none" w:sz="0" w:space="0" w:color="auto"/>
        <w:bottom w:val="none" w:sz="0" w:space="0" w:color="auto"/>
        <w:right w:val="none" w:sz="0" w:space="0" w:color="auto"/>
      </w:divBdr>
    </w:div>
    <w:div w:id="1604804942">
      <w:bodyDiv w:val="1"/>
      <w:marLeft w:val="0"/>
      <w:marRight w:val="0"/>
      <w:marTop w:val="0"/>
      <w:marBottom w:val="0"/>
      <w:divBdr>
        <w:top w:val="none" w:sz="0" w:space="0" w:color="auto"/>
        <w:left w:val="none" w:sz="0" w:space="0" w:color="auto"/>
        <w:bottom w:val="none" w:sz="0" w:space="0" w:color="auto"/>
        <w:right w:val="none" w:sz="0" w:space="0" w:color="auto"/>
      </w:divBdr>
    </w:div>
    <w:div w:id="1605530644">
      <w:bodyDiv w:val="1"/>
      <w:marLeft w:val="0"/>
      <w:marRight w:val="0"/>
      <w:marTop w:val="0"/>
      <w:marBottom w:val="0"/>
      <w:divBdr>
        <w:top w:val="none" w:sz="0" w:space="0" w:color="auto"/>
        <w:left w:val="none" w:sz="0" w:space="0" w:color="auto"/>
        <w:bottom w:val="none" w:sz="0" w:space="0" w:color="auto"/>
        <w:right w:val="none" w:sz="0" w:space="0" w:color="auto"/>
      </w:divBdr>
    </w:div>
    <w:div w:id="1605576629">
      <w:bodyDiv w:val="1"/>
      <w:marLeft w:val="0"/>
      <w:marRight w:val="0"/>
      <w:marTop w:val="0"/>
      <w:marBottom w:val="0"/>
      <w:divBdr>
        <w:top w:val="none" w:sz="0" w:space="0" w:color="auto"/>
        <w:left w:val="none" w:sz="0" w:space="0" w:color="auto"/>
        <w:bottom w:val="none" w:sz="0" w:space="0" w:color="auto"/>
        <w:right w:val="none" w:sz="0" w:space="0" w:color="auto"/>
      </w:divBdr>
    </w:div>
    <w:div w:id="1607224792">
      <w:bodyDiv w:val="1"/>
      <w:marLeft w:val="0"/>
      <w:marRight w:val="0"/>
      <w:marTop w:val="0"/>
      <w:marBottom w:val="0"/>
      <w:divBdr>
        <w:top w:val="none" w:sz="0" w:space="0" w:color="auto"/>
        <w:left w:val="none" w:sz="0" w:space="0" w:color="auto"/>
        <w:bottom w:val="none" w:sz="0" w:space="0" w:color="auto"/>
        <w:right w:val="none" w:sz="0" w:space="0" w:color="auto"/>
      </w:divBdr>
    </w:div>
    <w:div w:id="1610163783">
      <w:bodyDiv w:val="1"/>
      <w:marLeft w:val="0"/>
      <w:marRight w:val="0"/>
      <w:marTop w:val="0"/>
      <w:marBottom w:val="0"/>
      <w:divBdr>
        <w:top w:val="none" w:sz="0" w:space="0" w:color="auto"/>
        <w:left w:val="none" w:sz="0" w:space="0" w:color="auto"/>
        <w:bottom w:val="none" w:sz="0" w:space="0" w:color="auto"/>
        <w:right w:val="none" w:sz="0" w:space="0" w:color="auto"/>
      </w:divBdr>
    </w:div>
    <w:div w:id="1610621080">
      <w:bodyDiv w:val="1"/>
      <w:marLeft w:val="0"/>
      <w:marRight w:val="0"/>
      <w:marTop w:val="0"/>
      <w:marBottom w:val="0"/>
      <w:divBdr>
        <w:top w:val="none" w:sz="0" w:space="0" w:color="auto"/>
        <w:left w:val="none" w:sz="0" w:space="0" w:color="auto"/>
        <w:bottom w:val="none" w:sz="0" w:space="0" w:color="auto"/>
        <w:right w:val="none" w:sz="0" w:space="0" w:color="auto"/>
      </w:divBdr>
    </w:div>
    <w:div w:id="1611163637">
      <w:bodyDiv w:val="1"/>
      <w:marLeft w:val="0"/>
      <w:marRight w:val="0"/>
      <w:marTop w:val="0"/>
      <w:marBottom w:val="0"/>
      <w:divBdr>
        <w:top w:val="none" w:sz="0" w:space="0" w:color="auto"/>
        <w:left w:val="none" w:sz="0" w:space="0" w:color="auto"/>
        <w:bottom w:val="none" w:sz="0" w:space="0" w:color="auto"/>
        <w:right w:val="none" w:sz="0" w:space="0" w:color="auto"/>
      </w:divBdr>
    </w:div>
    <w:div w:id="1611819374">
      <w:bodyDiv w:val="1"/>
      <w:marLeft w:val="0"/>
      <w:marRight w:val="0"/>
      <w:marTop w:val="0"/>
      <w:marBottom w:val="0"/>
      <w:divBdr>
        <w:top w:val="none" w:sz="0" w:space="0" w:color="auto"/>
        <w:left w:val="none" w:sz="0" w:space="0" w:color="auto"/>
        <w:bottom w:val="none" w:sz="0" w:space="0" w:color="auto"/>
        <w:right w:val="none" w:sz="0" w:space="0" w:color="auto"/>
      </w:divBdr>
    </w:div>
    <w:div w:id="1623262387">
      <w:bodyDiv w:val="1"/>
      <w:marLeft w:val="0"/>
      <w:marRight w:val="0"/>
      <w:marTop w:val="0"/>
      <w:marBottom w:val="0"/>
      <w:divBdr>
        <w:top w:val="none" w:sz="0" w:space="0" w:color="auto"/>
        <w:left w:val="none" w:sz="0" w:space="0" w:color="auto"/>
        <w:bottom w:val="none" w:sz="0" w:space="0" w:color="auto"/>
        <w:right w:val="none" w:sz="0" w:space="0" w:color="auto"/>
      </w:divBdr>
    </w:div>
    <w:div w:id="1624387930">
      <w:bodyDiv w:val="1"/>
      <w:marLeft w:val="0"/>
      <w:marRight w:val="0"/>
      <w:marTop w:val="0"/>
      <w:marBottom w:val="0"/>
      <w:divBdr>
        <w:top w:val="none" w:sz="0" w:space="0" w:color="auto"/>
        <w:left w:val="none" w:sz="0" w:space="0" w:color="auto"/>
        <w:bottom w:val="none" w:sz="0" w:space="0" w:color="auto"/>
        <w:right w:val="none" w:sz="0" w:space="0" w:color="auto"/>
      </w:divBdr>
    </w:div>
    <w:div w:id="1625501917">
      <w:bodyDiv w:val="1"/>
      <w:marLeft w:val="0"/>
      <w:marRight w:val="0"/>
      <w:marTop w:val="0"/>
      <w:marBottom w:val="0"/>
      <w:divBdr>
        <w:top w:val="none" w:sz="0" w:space="0" w:color="auto"/>
        <w:left w:val="none" w:sz="0" w:space="0" w:color="auto"/>
        <w:bottom w:val="none" w:sz="0" w:space="0" w:color="auto"/>
        <w:right w:val="none" w:sz="0" w:space="0" w:color="auto"/>
      </w:divBdr>
    </w:div>
    <w:div w:id="1626039008">
      <w:bodyDiv w:val="1"/>
      <w:marLeft w:val="0"/>
      <w:marRight w:val="0"/>
      <w:marTop w:val="0"/>
      <w:marBottom w:val="0"/>
      <w:divBdr>
        <w:top w:val="none" w:sz="0" w:space="0" w:color="auto"/>
        <w:left w:val="none" w:sz="0" w:space="0" w:color="auto"/>
        <w:bottom w:val="none" w:sz="0" w:space="0" w:color="auto"/>
        <w:right w:val="none" w:sz="0" w:space="0" w:color="auto"/>
      </w:divBdr>
    </w:div>
    <w:div w:id="1634753041">
      <w:bodyDiv w:val="1"/>
      <w:marLeft w:val="0"/>
      <w:marRight w:val="0"/>
      <w:marTop w:val="0"/>
      <w:marBottom w:val="0"/>
      <w:divBdr>
        <w:top w:val="none" w:sz="0" w:space="0" w:color="auto"/>
        <w:left w:val="none" w:sz="0" w:space="0" w:color="auto"/>
        <w:bottom w:val="none" w:sz="0" w:space="0" w:color="auto"/>
        <w:right w:val="none" w:sz="0" w:space="0" w:color="auto"/>
      </w:divBdr>
    </w:div>
    <w:div w:id="1635790162">
      <w:bodyDiv w:val="1"/>
      <w:marLeft w:val="0"/>
      <w:marRight w:val="0"/>
      <w:marTop w:val="0"/>
      <w:marBottom w:val="0"/>
      <w:divBdr>
        <w:top w:val="none" w:sz="0" w:space="0" w:color="auto"/>
        <w:left w:val="none" w:sz="0" w:space="0" w:color="auto"/>
        <w:bottom w:val="none" w:sz="0" w:space="0" w:color="auto"/>
        <w:right w:val="none" w:sz="0" w:space="0" w:color="auto"/>
      </w:divBdr>
    </w:div>
    <w:div w:id="1638533247">
      <w:bodyDiv w:val="1"/>
      <w:marLeft w:val="0"/>
      <w:marRight w:val="0"/>
      <w:marTop w:val="0"/>
      <w:marBottom w:val="0"/>
      <w:divBdr>
        <w:top w:val="none" w:sz="0" w:space="0" w:color="auto"/>
        <w:left w:val="none" w:sz="0" w:space="0" w:color="auto"/>
        <w:bottom w:val="none" w:sz="0" w:space="0" w:color="auto"/>
        <w:right w:val="none" w:sz="0" w:space="0" w:color="auto"/>
      </w:divBdr>
    </w:div>
    <w:div w:id="1638879648">
      <w:bodyDiv w:val="1"/>
      <w:marLeft w:val="0"/>
      <w:marRight w:val="0"/>
      <w:marTop w:val="0"/>
      <w:marBottom w:val="0"/>
      <w:divBdr>
        <w:top w:val="none" w:sz="0" w:space="0" w:color="auto"/>
        <w:left w:val="none" w:sz="0" w:space="0" w:color="auto"/>
        <w:bottom w:val="none" w:sz="0" w:space="0" w:color="auto"/>
        <w:right w:val="none" w:sz="0" w:space="0" w:color="auto"/>
      </w:divBdr>
    </w:div>
    <w:div w:id="1639842302">
      <w:bodyDiv w:val="1"/>
      <w:marLeft w:val="0"/>
      <w:marRight w:val="0"/>
      <w:marTop w:val="0"/>
      <w:marBottom w:val="0"/>
      <w:divBdr>
        <w:top w:val="none" w:sz="0" w:space="0" w:color="auto"/>
        <w:left w:val="none" w:sz="0" w:space="0" w:color="auto"/>
        <w:bottom w:val="none" w:sz="0" w:space="0" w:color="auto"/>
        <w:right w:val="none" w:sz="0" w:space="0" w:color="auto"/>
      </w:divBdr>
    </w:div>
    <w:div w:id="1640500503">
      <w:bodyDiv w:val="1"/>
      <w:marLeft w:val="0"/>
      <w:marRight w:val="0"/>
      <w:marTop w:val="0"/>
      <w:marBottom w:val="0"/>
      <w:divBdr>
        <w:top w:val="none" w:sz="0" w:space="0" w:color="auto"/>
        <w:left w:val="none" w:sz="0" w:space="0" w:color="auto"/>
        <w:bottom w:val="none" w:sz="0" w:space="0" w:color="auto"/>
        <w:right w:val="none" w:sz="0" w:space="0" w:color="auto"/>
      </w:divBdr>
    </w:div>
    <w:div w:id="1641420180">
      <w:bodyDiv w:val="1"/>
      <w:marLeft w:val="0"/>
      <w:marRight w:val="0"/>
      <w:marTop w:val="0"/>
      <w:marBottom w:val="0"/>
      <w:divBdr>
        <w:top w:val="none" w:sz="0" w:space="0" w:color="auto"/>
        <w:left w:val="none" w:sz="0" w:space="0" w:color="auto"/>
        <w:bottom w:val="none" w:sz="0" w:space="0" w:color="auto"/>
        <w:right w:val="none" w:sz="0" w:space="0" w:color="auto"/>
      </w:divBdr>
    </w:div>
    <w:div w:id="1643340321">
      <w:bodyDiv w:val="1"/>
      <w:marLeft w:val="0"/>
      <w:marRight w:val="0"/>
      <w:marTop w:val="0"/>
      <w:marBottom w:val="0"/>
      <w:divBdr>
        <w:top w:val="none" w:sz="0" w:space="0" w:color="auto"/>
        <w:left w:val="none" w:sz="0" w:space="0" w:color="auto"/>
        <w:bottom w:val="none" w:sz="0" w:space="0" w:color="auto"/>
        <w:right w:val="none" w:sz="0" w:space="0" w:color="auto"/>
      </w:divBdr>
    </w:div>
    <w:div w:id="1647510359">
      <w:bodyDiv w:val="1"/>
      <w:marLeft w:val="0"/>
      <w:marRight w:val="0"/>
      <w:marTop w:val="0"/>
      <w:marBottom w:val="0"/>
      <w:divBdr>
        <w:top w:val="none" w:sz="0" w:space="0" w:color="auto"/>
        <w:left w:val="none" w:sz="0" w:space="0" w:color="auto"/>
        <w:bottom w:val="none" w:sz="0" w:space="0" w:color="auto"/>
        <w:right w:val="none" w:sz="0" w:space="0" w:color="auto"/>
      </w:divBdr>
    </w:div>
    <w:div w:id="1655988600">
      <w:bodyDiv w:val="1"/>
      <w:marLeft w:val="0"/>
      <w:marRight w:val="0"/>
      <w:marTop w:val="0"/>
      <w:marBottom w:val="0"/>
      <w:divBdr>
        <w:top w:val="none" w:sz="0" w:space="0" w:color="auto"/>
        <w:left w:val="none" w:sz="0" w:space="0" w:color="auto"/>
        <w:bottom w:val="none" w:sz="0" w:space="0" w:color="auto"/>
        <w:right w:val="none" w:sz="0" w:space="0" w:color="auto"/>
      </w:divBdr>
    </w:div>
    <w:div w:id="1657949699">
      <w:bodyDiv w:val="1"/>
      <w:marLeft w:val="0"/>
      <w:marRight w:val="0"/>
      <w:marTop w:val="0"/>
      <w:marBottom w:val="0"/>
      <w:divBdr>
        <w:top w:val="none" w:sz="0" w:space="0" w:color="auto"/>
        <w:left w:val="none" w:sz="0" w:space="0" w:color="auto"/>
        <w:bottom w:val="none" w:sz="0" w:space="0" w:color="auto"/>
        <w:right w:val="none" w:sz="0" w:space="0" w:color="auto"/>
      </w:divBdr>
    </w:div>
    <w:div w:id="1658655111">
      <w:bodyDiv w:val="1"/>
      <w:marLeft w:val="0"/>
      <w:marRight w:val="0"/>
      <w:marTop w:val="0"/>
      <w:marBottom w:val="0"/>
      <w:divBdr>
        <w:top w:val="none" w:sz="0" w:space="0" w:color="auto"/>
        <w:left w:val="none" w:sz="0" w:space="0" w:color="auto"/>
        <w:bottom w:val="none" w:sz="0" w:space="0" w:color="auto"/>
        <w:right w:val="none" w:sz="0" w:space="0" w:color="auto"/>
      </w:divBdr>
    </w:div>
    <w:div w:id="1659722934">
      <w:bodyDiv w:val="1"/>
      <w:marLeft w:val="0"/>
      <w:marRight w:val="0"/>
      <w:marTop w:val="0"/>
      <w:marBottom w:val="0"/>
      <w:divBdr>
        <w:top w:val="none" w:sz="0" w:space="0" w:color="auto"/>
        <w:left w:val="none" w:sz="0" w:space="0" w:color="auto"/>
        <w:bottom w:val="none" w:sz="0" w:space="0" w:color="auto"/>
        <w:right w:val="none" w:sz="0" w:space="0" w:color="auto"/>
      </w:divBdr>
    </w:div>
    <w:div w:id="1660647847">
      <w:bodyDiv w:val="1"/>
      <w:marLeft w:val="0"/>
      <w:marRight w:val="0"/>
      <w:marTop w:val="0"/>
      <w:marBottom w:val="0"/>
      <w:divBdr>
        <w:top w:val="none" w:sz="0" w:space="0" w:color="auto"/>
        <w:left w:val="none" w:sz="0" w:space="0" w:color="auto"/>
        <w:bottom w:val="none" w:sz="0" w:space="0" w:color="auto"/>
        <w:right w:val="none" w:sz="0" w:space="0" w:color="auto"/>
      </w:divBdr>
    </w:div>
    <w:div w:id="1665087846">
      <w:bodyDiv w:val="1"/>
      <w:marLeft w:val="0"/>
      <w:marRight w:val="0"/>
      <w:marTop w:val="0"/>
      <w:marBottom w:val="0"/>
      <w:divBdr>
        <w:top w:val="none" w:sz="0" w:space="0" w:color="auto"/>
        <w:left w:val="none" w:sz="0" w:space="0" w:color="auto"/>
        <w:bottom w:val="none" w:sz="0" w:space="0" w:color="auto"/>
        <w:right w:val="none" w:sz="0" w:space="0" w:color="auto"/>
      </w:divBdr>
    </w:div>
    <w:div w:id="1665813306">
      <w:bodyDiv w:val="1"/>
      <w:marLeft w:val="0"/>
      <w:marRight w:val="0"/>
      <w:marTop w:val="0"/>
      <w:marBottom w:val="0"/>
      <w:divBdr>
        <w:top w:val="none" w:sz="0" w:space="0" w:color="auto"/>
        <w:left w:val="none" w:sz="0" w:space="0" w:color="auto"/>
        <w:bottom w:val="none" w:sz="0" w:space="0" w:color="auto"/>
        <w:right w:val="none" w:sz="0" w:space="0" w:color="auto"/>
      </w:divBdr>
    </w:div>
    <w:div w:id="1666664316">
      <w:bodyDiv w:val="1"/>
      <w:marLeft w:val="0"/>
      <w:marRight w:val="0"/>
      <w:marTop w:val="0"/>
      <w:marBottom w:val="0"/>
      <w:divBdr>
        <w:top w:val="none" w:sz="0" w:space="0" w:color="auto"/>
        <w:left w:val="none" w:sz="0" w:space="0" w:color="auto"/>
        <w:bottom w:val="none" w:sz="0" w:space="0" w:color="auto"/>
        <w:right w:val="none" w:sz="0" w:space="0" w:color="auto"/>
      </w:divBdr>
    </w:div>
    <w:div w:id="1666786609">
      <w:bodyDiv w:val="1"/>
      <w:marLeft w:val="0"/>
      <w:marRight w:val="0"/>
      <w:marTop w:val="0"/>
      <w:marBottom w:val="0"/>
      <w:divBdr>
        <w:top w:val="none" w:sz="0" w:space="0" w:color="auto"/>
        <w:left w:val="none" w:sz="0" w:space="0" w:color="auto"/>
        <w:bottom w:val="none" w:sz="0" w:space="0" w:color="auto"/>
        <w:right w:val="none" w:sz="0" w:space="0" w:color="auto"/>
      </w:divBdr>
    </w:div>
    <w:div w:id="1669408591">
      <w:bodyDiv w:val="1"/>
      <w:marLeft w:val="0"/>
      <w:marRight w:val="0"/>
      <w:marTop w:val="0"/>
      <w:marBottom w:val="0"/>
      <w:divBdr>
        <w:top w:val="none" w:sz="0" w:space="0" w:color="auto"/>
        <w:left w:val="none" w:sz="0" w:space="0" w:color="auto"/>
        <w:bottom w:val="none" w:sz="0" w:space="0" w:color="auto"/>
        <w:right w:val="none" w:sz="0" w:space="0" w:color="auto"/>
      </w:divBdr>
    </w:div>
    <w:div w:id="1669866973">
      <w:bodyDiv w:val="1"/>
      <w:marLeft w:val="0"/>
      <w:marRight w:val="0"/>
      <w:marTop w:val="0"/>
      <w:marBottom w:val="0"/>
      <w:divBdr>
        <w:top w:val="none" w:sz="0" w:space="0" w:color="auto"/>
        <w:left w:val="none" w:sz="0" w:space="0" w:color="auto"/>
        <w:bottom w:val="none" w:sz="0" w:space="0" w:color="auto"/>
        <w:right w:val="none" w:sz="0" w:space="0" w:color="auto"/>
      </w:divBdr>
    </w:div>
    <w:div w:id="1670251887">
      <w:bodyDiv w:val="1"/>
      <w:marLeft w:val="0"/>
      <w:marRight w:val="0"/>
      <w:marTop w:val="0"/>
      <w:marBottom w:val="0"/>
      <w:divBdr>
        <w:top w:val="none" w:sz="0" w:space="0" w:color="auto"/>
        <w:left w:val="none" w:sz="0" w:space="0" w:color="auto"/>
        <w:bottom w:val="none" w:sz="0" w:space="0" w:color="auto"/>
        <w:right w:val="none" w:sz="0" w:space="0" w:color="auto"/>
      </w:divBdr>
    </w:div>
    <w:div w:id="1670672009">
      <w:bodyDiv w:val="1"/>
      <w:marLeft w:val="0"/>
      <w:marRight w:val="0"/>
      <w:marTop w:val="0"/>
      <w:marBottom w:val="0"/>
      <w:divBdr>
        <w:top w:val="none" w:sz="0" w:space="0" w:color="auto"/>
        <w:left w:val="none" w:sz="0" w:space="0" w:color="auto"/>
        <w:bottom w:val="none" w:sz="0" w:space="0" w:color="auto"/>
        <w:right w:val="none" w:sz="0" w:space="0" w:color="auto"/>
      </w:divBdr>
    </w:div>
    <w:div w:id="1671299632">
      <w:bodyDiv w:val="1"/>
      <w:marLeft w:val="0"/>
      <w:marRight w:val="0"/>
      <w:marTop w:val="0"/>
      <w:marBottom w:val="0"/>
      <w:divBdr>
        <w:top w:val="none" w:sz="0" w:space="0" w:color="auto"/>
        <w:left w:val="none" w:sz="0" w:space="0" w:color="auto"/>
        <w:bottom w:val="none" w:sz="0" w:space="0" w:color="auto"/>
        <w:right w:val="none" w:sz="0" w:space="0" w:color="auto"/>
      </w:divBdr>
    </w:div>
    <w:div w:id="1671561311">
      <w:bodyDiv w:val="1"/>
      <w:marLeft w:val="0"/>
      <w:marRight w:val="0"/>
      <w:marTop w:val="0"/>
      <w:marBottom w:val="0"/>
      <w:divBdr>
        <w:top w:val="none" w:sz="0" w:space="0" w:color="auto"/>
        <w:left w:val="none" w:sz="0" w:space="0" w:color="auto"/>
        <w:bottom w:val="none" w:sz="0" w:space="0" w:color="auto"/>
        <w:right w:val="none" w:sz="0" w:space="0" w:color="auto"/>
      </w:divBdr>
    </w:div>
    <w:div w:id="1672180422">
      <w:bodyDiv w:val="1"/>
      <w:marLeft w:val="0"/>
      <w:marRight w:val="0"/>
      <w:marTop w:val="0"/>
      <w:marBottom w:val="0"/>
      <w:divBdr>
        <w:top w:val="none" w:sz="0" w:space="0" w:color="auto"/>
        <w:left w:val="none" w:sz="0" w:space="0" w:color="auto"/>
        <w:bottom w:val="none" w:sz="0" w:space="0" w:color="auto"/>
        <w:right w:val="none" w:sz="0" w:space="0" w:color="auto"/>
      </w:divBdr>
    </w:div>
    <w:div w:id="1674139826">
      <w:bodyDiv w:val="1"/>
      <w:marLeft w:val="0"/>
      <w:marRight w:val="0"/>
      <w:marTop w:val="0"/>
      <w:marBottom w:val="0"/>
      <w:divBdr>
        <w:top w:val="none" w:sz="0" w:space="0" w:color="auto"/>
        <w:left w:val="none" w:sz="0" w:space="0" w:color="auto"/>
        <w:bottom w:val="none" w:sz="0" w:space="0" w:color="auto"/>
        <w:right w:val="none" w:sz="0" w:space="0" w:color="auto"/>
      </w:divBdr>
    </w:div>
    <w:div w:id="1674339890">
      <w:bodyDiv w:val="1"/>
      <w:marLeft w:val="0"/>
      <w:marRight w:val="0"/>
      <w:marTop w:val="0"/>
      <w:marBottom w:val="0"/>
      <w:divBdr>
        <w:top w:val="none" w:sz="0" w:space="0" w:color="auto"/>
        <w:left w:val="none" w:sz="0" w:space="0" w:color="auto"/>
        <w:bottom w:val="none" w:sz="0" w:space="0" w:color="auto"/>
        <w:right w:val="none" w:sz="0" w:space="0" w:color="auto"/>
      </w:divBdr>
    </w:div>
    <w:div w:id="1674801591">
      <w:bodyDiv w:val="1"/>
      <w:marLeft w:val="0"/>
      <w:marRight w:val="0"/>
      <w:marTop w:val="0"/>
      <w:marBottom w:val="0"/>
      <w:divBdr>
        <w:top w:val="none" w:sz="0" w:space="0" w:color="auto"/>
        <w:left w:val="none" w:sz="0" w:space="0" w:color="auto"/>
        <w:bottom w:val="none" w:sz="0" w:space="0" w:color="auto"/>
        <w:right w:val="none" w:sz="0" w:space="0" w:color="auto"/>
      </w:divBdr>
    </w:div>
    <w:div w:id="1678998785">
      <w:bodyDiv w:val="1"/>
      <w:marLeft w:val="0"/>
      <w:marRight w:val="0"/>
      <w:marTop w:val="0"/>
      <w:marBottom w:val="0"/>
      <w:divBdr>
        <w:top w:val="none" w:sz="0" w:space="0" w:color="auto"/>
        <w:left w:val="none" w:sz="0" w:space="0" w:color="auto"/>
        <w:bottom w:val="none" w:sz="0" w:space="0" w:color="auto"/>
        <w:right w:val="none" w:sz="0" w:space="0" w:color="auto"/>
      </w:divBdr>
    </w:div>
    <w:div w:id="1679430697">
      <w:bodyDiv w:val="1"/>
      <w:marLeft w:val="0"/>
      <w:marRight w:val="0"/>
      <w:marTop w:val="0"/>
      <w:marBottom w:val="0"/>
      <w:divBdr>
        <w:top w:val="none" w:sz="0" w:space="0" w:color="auto"/>
        <w:left w:val="none" w:sz="0" w:space="0" w:color="auto"/>
        <w:bottom w:val="none" w:sz="0" w:space="0" w:color="auto"/>
        <w:right w:val="none" w:sz="0" w:space="0" w:color="auto"/>
      </w:divBdr>
    </w:div>
    <w:div w:id="1680112399">
      <w:bodyDiv w:val="1"/>
      <w:marLeft w:val="0"/>
      <w:marRight w:val="0"/>
      <w:marTop w:val="0"/>
      <w:marBottom w:val="0"/>
      <w:divBdr>
        <w:top w:val="none" w:sz="0" w:space="0" w:color="auto"/>
        <w:left w:val="none" w:sz="0" w:space="0" w:color="auto"/>
        <w:bottom w:val="none" w:sz="0" w:space="0" w:color="auto"/>
        <w:right w:val="none" w:sz="0" w:space="0" w:color="auto"/>
      </w:divBdr>
    </w:div>
    <w:div w:id="1680817251">
      <w:bodyDiv w:val="1"/>
      <w:marLeft w:val="0"/>
      <w:marRight w:val="0"/>
      <w:marTop w:val="0"/>
      <w:marBottom w:val="0"/>
      <w:divBdr>
        <w:top w:val="none" w:sz="0" w:space="0" w:color="auto"/>
        <w:left w:val="none" w:sz="0" w:space="0" w:color="auto"/>
        <w:bottom w:val="none" w:sz="0" w:space="0" w:color="auto"/>
        <w:right w:val="none" w:sz="0" w:space="0" w:color="auto"/>
      </w:divBdr>
    </w:div>
    <w:div w:id="1681618658">
      <w:bodyDiv w:val="1"/>
      <w:marLeft w:val="0"/>
      <w:marRight w:val="0"/>
      <w:marTop w:val="0"/>
      <w:marBottom w:val="0"/>
      <w:divBdr>
        <w:top w:val="none" w:sz="0" w:space="0" w:color="auto"/>
        <w:left w:val="none" w:sz="0" w:space="0" w:color="auto"/>
        <w:bottom w:val="none" w:sz="0" w:space="0" w:color="auto"/>
        <w:right w:val="none" w:sz="0" w:space="0" w:color="auto"/>
      </w:divBdr>
    </w:div>
    <w:div w:id="1687513615">
      <w:bodyDiv w:val="1"/>
      <w:marLeft w:val="0"/>
      <w:marRight w:val="0"/>
      <w:marTop w:val="0"/>
      <w:marBottom w:val="0"/>
      <w:divBdr>
        <w:top w:val="none" w:sz="0" w:space="0" w:color="auto"/>
        <w:left w:val="none" w:sz="0" w:space="0" w:color="auto"/>
        <w:bottom w:val="none" w:sz="0" w:space="0" w:color="auto"/>
        <w:right w:val="none" w:sz="0" w:space="0" w:color="auto"/>
      </w:divBdr>
    </w:div>
    <w:div w:id="1687828761">
      <w:bodyDiv w:val="1"/>
      <w:marLeft w:val="0"/>
      <w:marRight w:val="0"/>
      <w:marTop w:val="0"/>
      <w:marBottom w:val="0"/>
      <w:divBdr>
        <w:top w:val="none" w:sz="0" w:space="0" w:color="auto"/>
        <w:left w:val="none" w:sz="0" w:space="0" w:color="auto"/>
        <w:bottom w:val="none" w:sz="0" w:space="0" w:color="auto"/>
        <w:right w:val="none" w:sz="0" w:space="0" w:color="auto"/>
      </w:divBdr>
    </w:div>
    <w:div w:id="1690256690">
      <w:bodyDiv w:val="1"/>
      <w:marLeft w:val="0"/>
      <w:marRight w:val="0"/>
      <w:marTop w:val="0"/>
      <w:marBottom w:val="0"/>
      <w:divBdr>
        <w:top w:val="none" w:sz="0" w:space="0" w:color="auto"/>
        <w:left w:val="none" w:sz="0" w:space="0" w:color="auto"/>
        <w:bottom w:val="none" w:sz="0" w:space="0" w:color="auto"/>
        <w:right w:val="none" w:sz="0" w:space="0" w:color="auto"/>
      </w:divBdr>
    </w:div>
    <w:div w:id="1694378626">
      <w:bodyDiv w:val="1"/>
      <w:marLeft w:val="0"/>
      <w:marRight w:val="0"/>
      <w:marTop w:val="0"/>
      <w:marBottom w:val="0"/>
      <w:divBdr>
        <w:top w:val="none" w:sz="0" w:space="0" w:color="auto"/>
        <w:left w:val="none" w:sz="0" w:space="0" w:color="auto"/>
        <w:bottom w:val="none" w:sz="0" w:space="0" w:color="auto"/>
        <w:right w:val="none" w:sz="0" w:space="0" w:color="auto"/>
      </w:divBdr>
    </w:div>
    <w:div w:id="1695105977">
      <w:bodyDiv w:val="1"/>
      <w:marLeft w:val="0"/>
      <w:marRight w:val="0"/>
      <w:marTop w:val="0"/>
      <w:marBottom w:val="0"/>
      <w:divBdr>
        <w:top w:val="none" w:sz="0" w:space="0" w:color="auto"/>
        <w:left w:val="none" w:sz="0" w:space="0" w:color="auto"/>
        <w:bottom w:val="none" w:sz="0" w:space="0" w:color="auto"/>
        <w:right w:val="none" w:sz="0" w:space="0" w:color="auto"/>
      </w:divBdr>
    </w:div>
    <w:div w:id="1696884617">
      <w:bodyDiv w:val="1"/>
      <w:marLeft w:val="0"/>
      <w:marRight w:val="0"/>
      <w:marTop w:val="0"/>
      <w:marBottom w:val="0"/>
      <w:divBdr>
        <w:top w:val="none" w:sz="0" w:space="0" w:color="auto"/>
        <w:left w:val="none" w:sz="0" w:space="0" w:color="auto"/>
        <w:bottom w:val="none" w:sz="0" w:space="0" w:color="auto"/>
        <w:right w:val="none" w:sz="0" w:space="0" w:color="auto"/>
      </w:divBdr>
    </w:div>
    <w:div w:id="1698771528">
      <w:bodyDiv w:val="1"/>
      <w:marLeft w:val="0"/>
      <w:marRight w:val="0"/>
      <w:marTop w:val="0"/>
      <w:marBottom w:val="0"/>
      <w:divBdr>
        <w:top w:val="none" w:sz="0" w:space="0" w:color="auto"/>
        <w:left w:val="none" w:sz="0" w:space="0" w:color="auto"/>
        <w:bottom w:val="none" w:sz="0" w:space="0" w:color="auto"/>
        <w:right w:val="none" w:sz="0" w:space="0" w:color="auto"/>
      </w:divBdr>
    </w:div>
    <w:div w:id="1702320169">
      <w:bodyDiv w:val="1"/>
      <w:marLeft w:val="0"/>
      <w:marRight w:val="0"/>
      <w:marTop w:val="0"/>
      <w:marBottom w:val="0"/>
      <w:divBdr>
        <w:top w:val="none" w:sz="0" w:space="0" w:color="auto"/>
        <w:left w:val="none" w:sz="0" w:space="0" w:color="auto"/>
        <w:bottom w:val="none" w:sz="0" w:space="0" w:color="auto"/>
        <w:right w:val="none" w:sz="0" w:space="0" w:color="auto"/>
      </w:divBdr>
    </w:div>
    <w:div w:id="1704358078">
      <w:bodyDiv w:val="1"/>
      <w:marLeft w:val="0"/>
      <w:marRight w:val="0"/>
      <w:marTop w:val="0"/>
      <w:marBottom w:val="0"/>
      <w:divBdr>
        <w:top w:val="none" w:sz="0" w:space="0" w:color="auto"/>
        <w:left w:val="none" w:sz="0" w:space="0" w:color="auto"/>
        <w:bottom w:val="none" w:sz="0" w:space="0" w:color="auto"/>
        <w:right w:val="none" w:sz="0" w:space="0" w:color="auto"/>
      </w:divBdr>
    </w:div>
    <w:div w:id="1705716304">
      <w:bodyDiv w:val="1"/>
      <w:marLeft w:val="0"/>
      <w:marRight w:val="0"/>
      <w:marTop w:val="0"/>
      <w:marBottom w:val="0"/>
      <w:divBdr>
        <w:top w:val="none" w:sz="0" w:space="0" w:color="auto"/>
        <w:left w:val="none" w:sz="0" w:space="0" w:color="auto"/>
        <w:bottom w:val="none" w:sz="0" w:space="0" w:color="auto"/>
        <w:right w:val="none" w:sz="0" w:space="0" w:color="auto"/>
      </w:divBdr>
    </w:div>
    <w:div w:id="1707366982">
      <w:bodyDiv w:val="1"/>
      <w:marLeft w:val="0"/>
      <w:marRight w:val="0"/>
      <w:marTop w:val="0"/>
      <w:marBottom w:val="0"/>
      <w:divBdr>
        <w:top w:val="none" w:sz="0" w:space="0" w:color="auto"/>
        <w:left w:val="none" w:sz="0" w:space="0" w:color="auto"/>
        <w:bottom w:val="none" w:sz="0" w:space="0" w:color="auto"/>
        <w:right w:val="none" w:sz="0" w:space="0" w:color="auto"/>
      </w:divBdr>
    </w:div>
    <w:div w:id="1707482016">
      <w:bodyDiv w:val="1"/>
      <w:marLeft w:val="0"/>
      <w:marRight w:val="0"/>
      <w:marTop w:val="0"/>
      <w:marBottom w:val="0"/>
      <w:divBdr>
        <w:top w:val="none" w:sz="0" w:space="0" w:color="auto"/>
        <w:left w:val="none" w:sz="0" w:space="0" w:color="auto"/>
        <w:bottom w:val="none" w:sz="0" w:space="0" w:color="auto"/>
        <w:right w:val="none" w:sz="0" w:space="0" w:color="auto"/>
      </w:divBdr>
    </w:div>
    <w:div w:id="1709063434">
      <w:bodyDiv w:val="1"/>
      <w:marLeft w:val="0"/>
      <w:marRight w:val="0"/>
      <w:marTop w:val="0"/>
      <w:marBottom w:val="0"/>
      <w:divBdr>
        <w:top w:val="none" w:sz="0" w:space="0" w:color="auto"/>
        <w:left w:val="none" w:sz="0" w:space="0" w:color="auto"/>
        <w:bottom w:val="none" w:sz="0" w:space="0" w:color="auto"/>
        <w:right w:val="none" w:sz="0" w:space="0" w:color="auto"/>
      </w:divBdr>
    </w:div>
    <w:div w:id="1709068331">
      <w:bodyDiv w:val="1"/>
      <w:marLeft w:val="0"/>
      <w:marRight w:val="0"/>
      <w:marTop w:val="0"/>
      <w:marBottom w:val="0"/>
      <w:divBdr>
        <w:top w:val="none" w:sz="0" w:space="0" w:color="auto"/>
        <w:left w:val="none" w:sz="0" w:space="0" w:color="auto"/>
        <w:bottom w:val="none" w:sz="0" w:space="0" w:color="auto"/>
        <w:right w:val="none" w:sz="0" w:space="0" w:color="auto"/>
      </w:divBdr>
    </w:div>
    <w:div w:id="1709574083">
      <w:bodyDiv w:val="1"/>
      <w:marLeft w:val="0"/>
      <w:marRight w:val="0"/>
      <w:marTop w:val="0"/>
      <w:marBottom w:val="0"/>
      <w:divBdr>
        <w:top w:val="none" w:sz="0" w:space="0" w:color="auto"/>
        <w:left w:val="none" w:sz="0" w:space="0" w:color="auto"/>
        <w:bottom w:val="none" w:sz="0" w:space="0" w:color="auto"/>
        <w:right w:val="none" w:sz="0" w:space="0" w:color="auto"/>
      </w:divBdr>
    </w:div>
    <w:div w:id="1711346028">
      <w:bodyDiv w:val="1"/>
      <w:marLeft w:val="0"/>
      <w:marRight w:val="0"/>
      <w:marTop w:val="0"/>
      <w:marBottom w:val="0"/>
      <w:divBdr>
        <w:top w:val="none" w:sz="0" w:space="0" w:color="auto"/>
        <w:left w:val="none" w:sz="0" w:space="0" w:color="auto"/>
        <w:bottom w:val="none" w:sz="0" w:space="0" w:color="auto"/>
        <w:right w:val="none" w:sz="0" w:space="0" w:color="auto"/>
      </w:divBdr>
    </w:div>
    <w:div w:id="1712612662">
      <w:bodyDiv w:val="1"/>
      <w:marLeft w:val="0"/>
      <w:marRight w:val="0"/>
      <w:marTop w:val="0"/>
      <w:marBottom w:val="0"/>
      <w:divBdr>
        <w:top w:val="none" w:sz="0" w:space="0" w:color="auto"/>
        <w:left w:val="none" w:sz="0" w:space="0" w:color="auto"/>
        <w:bottom w:val="none" w:sz="0" w:space="0" w:color="auto"/>
        <w:right w:val="none" w:sz="0" w:space="0" w:color="auto"/>
      </w:divBdr>
    </w:div>
    <w:div w:id="1716126496">
      <w:bodyDiv w:val="1"/>
      <w:marLeft w:val="0"/>
      <w:marRight w:val="0"/>
      <w:marTop w:val="0"/>
      <w:marBottom w:val="0"/>
      <w:divBdr>
        <w:top w:val="none" w:sz="0" w:space="0" w:color="auto"/>
        <w:left w:val="none" w:sz="0" w:space="0" w:color="auto"/>
        <w:bottom w:val="none" w:sz="0" w:space="0" w:color="auto"/>
        <w:right w:val="none" w:sz="0" w:space="0" w:color="auto"/>
      </w:divBdr>
    </w:div>
    <w:div w:id="1716462765">
      <w:bodyDiv w:val="1"/>
      <w:marLeft w:val="0"/>
      <w:marRight w:val="0"/>
      <w:marTop w:val="0"/>
      <w:marBottom w:val="0"/>
      <w:divBdr>
        <w:top w:val="none" w:sz="0" w:space="0" w:color="auto"/>
        <w:left w:val="none" w:sz="0" w:space="0" w:color="auto"/>
        <w:bottom w:val="none" w:sz="0" w:space="0" w:color="auto"/>
        <w:right w:val="none" w:sz="0" w:space="0" w:color="auto"/>
      </w:divBdr>
    </w:div>
    <w:div w:id="1718318782">
      <w:bodyDiv w:val="1"/>
      <w:marLeft w:val="0"/>
      <w:marRight w:val="0"/>
      <w:marTop w:val="0"/>
      <w:marBottom w:val="0"/>
      <w:divBdr>
        <w:top w:val="none" w:sz="0" w:space="0" w:color="auto"/>
        <w:left w:val="none" w:sz="0" w:space="0" w:color="auto"/>
        <w:bottom w:val="none" w:sz="0" w:space="0" w:color="auto"/>
        <w:right w:val="none" w:sz="0" w:space="0" w:color="auto"/>
      </w:divBdr>
    </w:div>
    <w:div w:id="1721787556">
      <w:bodyDiv w:val="1"/>
      <w:marLeft w:val="0"/>
      <w:marRight w:val="0"/>
      <w:marTop w:val="0"/>
      <w:marBottom w:val="0"/>
      <w:divBdr>
        <w:top w:val="none" w:sz="0" w:space="0" w:color="auto"/>
        <w:left w:val="none" w:sz="0" w:space="0" w:color="auto"/>
        <w:bottom w:val="none" w:sz="0" w:space="0" w:color="auto"/>
        <w:right w:val="none" w:sz="0" w:space="0" w:color="auto"/>
      </w:divBdr>
    </w:div>
    <w:div w:id="1722099691">
      <w:bodyDiv w:val="1"/>
      <w:marLeft w:val="0"/>
      <w:marRight w:val="0"/>
      <w:marTop w:val="0"/>
      <w:marBottom w:val="0"/>
      <w:divBdr>
        <w:top w:val="none" w:sz="0" w:space="0" w:color="auto"/>
        <w:left w:val="none" w:sz="0" w:space="0" w:color="auto"/>
        <w:bottom w:val="none" w:sz="0" w:space="0" w:color="auto"/>
        <w:right w:val="none" w:sz="0" w:space="0" w:color="auto"/>
      </w:divBdr>
    </w:div>
    <w:div w:id="1722897012">
      <w:bodyDiv w:val="1"/>
      <w:marLeft w:val="0"/>
      <w:marRight w:val="0"/>
      <w:marTop w:val="0"/>
      <w:marBottom w:val="0"/>
      <w:divBdr>
        <w:top w:val="none" w:sz="0" w:space="0" w:color="auto"/>
        <w:left w:val="none" w:sz="0" w:space="0" w:color="auto"/>
        <w:bottom w:val="none" w:sz="0" w:space="0" w:color="auto"/>
        <w:right w:val="none" w:sz="0" w:space="0" w:color="auto"/>
      </w:divBdr>
    </w:div>
    <w:div w:id="1723091767">
      <w:bodyDiv w:val="1"/>
      <w:marLeft w:val="0"/>
      <w:marRight w:val="0"/>
      <w:marTop w:val="0"/>
      <w:marBottom w:val="0"/>
      <w:divBdr>
        <w:top w:val="none" w:sz="0" w:space="0" w:color="auto"/>
        <w:left w:val="none" w:sz="0" w:space="0" w:color="auto"/>
        <w:bottom w:val="none" w:sz="0" w:space="0" w:color="auto"/>
        <w:right w:val="none" w:sz="0" w:space="0" w:color="auto"/>
      </w:divBdr>
    </w:div>
    <w:div w:id="1725716659">
      <w:bodyDiv w:val="1"/>
      <w:marLeft w:val="0"/>
      <w:marRight w:val="0"/>
      <w:marTop w:val="0"/>
      <w:marBottom w:val="0"/>
      <w:divBdr>
        <w:top w:val="none" w:sz="0" w:space="0" w:color="auto"/>
        <w:left w:val="none" w:sz="0" w:space="0" w:color="auto"/>
        <w:bottom w:val="none" w:sz="0" w:space="0" w:color="auto"/>
        <w:right w:val="none" w:sz="0" w:space="0" w:color="auto"/>
      </w:divBdr>
    </w:div>
    <w:div w:id="1725834584">
      <w:bodyDiv w:val="1"/>
      <w:marLeft w:val="0"/>
      <w:marRight w:val="0"/>
      <w:marTop w:val="0"/>
      <w:marBottom w:val="0"/>
      <w:divBdr>
        <w:top w:val="none" w:sz="0" w:space="0" w:color="auto"/>
        <w:left w:val="none" w:sz="0" w:space="0" w:color="auto"/>
        <w:bottom w:val="none" w:sz="0" w:space="0" w:color="auto"/>
        <w:right w:val="none" w:sz="0" w:space="0" w:color="auto"/>
      </w:divBdr>
    </w:div>
    <w:div w:id="1727484846">
      <w:bodyDiv w:val="1"/>
      <w:marLeft w:val="0"/>
      <w:marRight w:val="0"/>
      <w:marTop w:val="0"/>
      <w:marBottom w:val="0"/>
      <w:divBdr>
        <w:top w:val="none" w:sz="0" w:space="0" w:color="auto"/>
        <w:left w:val="none" w:sz="0" w:space="0" w:color="auto"/>
        <w:bottom w:val="none" w:sz="0" w:space="0" w:color="auto"/>
        <w:right w:val="none" w:sz="0" w:space="0" w:color="auto"/>
      </w:divBdr>
    </w:div>
    <w:div w:id="1728262252">
      <w:bodyDiv w:val="1"/>
      <w:marLeft w:val="0"/>
      <w:marRight w:val="0"/>
      <w:marTop w:val="0"/>
      <w:marBottom w:val="0"/>
      <w:divBdr>
        <w:top w:val="none" w:sz="0" w:space="0" w:color="auto"/>
        <w:left w:val="none" w:sz="0" w:space="0" w:color="auto"/>
        <w:bottom w:val="none" w:sz="0" w:space="0" w:color="auto"/>
        <w:right w:val="none" w:sz="0" w:space="0" w:color="auto"/>
      </w:divBdr>
    </w:div>
    <w:div w:id="1730422653">
      <w:bodyDiv w:val="1"/>
      <w:marLeft w:val="0"/>
      <w:marRight w:val="0"/>
      <w:marTop w:val="0"/>
      <w:marBottom w:val="0"/>
      <w:divBdr>
        <w:top w:val="none" w:sz="0" w:space="0" w:color="auto"/>
        <w:left w:val="none" w:sz="0" w:space="0" w:color="auto"/>
        <w:bottom w:val="none" w:sz="0" w:space="0" w:color="auto"/>
        <w:right w:val="none" w:sz="0" w:space="0" w:color="auto"/>
      </w:divBdr>
    </w:div>
    <w:div w:id="1733191208">
      <w:bodyDiv w:val="1"/>
      <w:marLeft w:val="0"/>
      <w:marRight w:val="0"/>
      <w:marTop w:val="0"/>
      <w:marBottom w:val="0"/>
      <w:divBdr>
        <w:top w:val="none" w:sz="0" w:space="0" w:color="auto"/>
        <w:left w:val="none" w:sz="0" w:space="0" w:color="auto"/>
        <w:bottom w:val="none" w:sz="0" w:space="0" w:color="auto"/>
        <w:right w:val="none" w:sz="0" w:space="0" w:color="auto"/>
      </w:divBdr>
    </w:div>
    <w:div w:id="1733312054">
      <w:bodyDiv w:val="1"/>
      <w:marLeft w:val="0"/>
      <w:marRight w:val="0"/>
      <w:marTop w:val="0"/>
      <w:marBottom w:val="0"/>
      <w:divBdr>
        <w:top w:val="none" w:sz="0" w:space="0" w:color="auto"/>
        <w:left w:val="none" w:sz="0" w:space="0" w:color="auto"/>
        <w:bottom w:val="none" w:sz="0" w:space="0" w:color="auto"/>
        <w:right w:val="none" w:sz="0" w:space="0" w:color="auto"/>
      </w:divBdr>
    </w:div>
    <w:div w:id="1733887803">
      <w:bodyDiv w:val="1"/>
      <w:marLeft w:val="0"/>
      <w:marRight w:val="0"/>
      <w:marTop w:val="0"/>
      <w:marBottom w:val="0"/>
      <w:divBdr>
        <w:top w:val="none" w:sz="0" w:space="0" w:color="auto"/>
        <w:left w:val="none" w:sz="0" w:space="0" w:color="auto"/>
        <w:bottom w:val="none" w:sz="0" w:space="0" w:color="auto"/>
        <w:right w:val="none" w:sz="0" w:space="0" w:color="auto"/>
      </w:divBdr>
    </w:div>
    <w:div w:id="1735080448">
      <w:bodyDiv w:val="1"/>
      <w:marLeft w:val="0"/>
      <w:marRight w:val="0"/>
      <w:marTop w:val="0"/>
      <w:marBottom w:val="0"/>
      <w:divBdr>
        <w:top w:val="none" w:sz="0" w:space="0" w:color="auto"/>
        <w:left w:val="none" w:sz="0" w:space="0" w:color="auto"/>
        <w:bottom w:val="none" w:sz="0" w:space="0" w:color="auto"/>
        <w:right w:val="none" w:sz="0" w:space="0" w:color="auto"/>
      </w:divBdr>
    </w:div>
    <w:div w:id="1738091958">
      <w:bodyDiv w:val="1"/>
      <w:marLeft w:val="0"/>
      <w:marRight w:val="0"/>
      <w:marTop w:val="0"/>
      <w:marBottom w:val="0"/>
      <w:divBdr>
        <w:top w:val="none" w:sz="0" w:space="0" w:color="auto"/>
        <w:left w:val="none" w:sz="0" w:space="0" w:color="auto"/>
        <w:bottom w:val="none" w:sz="0" w:space="0" w:color="auto"/>
        <w:right w:val="none" w:sz="0" w:space="0" w:color="auto"/>
      </w:divBdr>
    </w:div>
    <w:div w:id="1738241670">
      <w:bodyDiv w:val="1"/>
      <w:marLeft w:val="0"/>
      <w:marRight w:val="0"/>
      <w:marTop w:val="0"/>
      <w:marBottom w:val="0"/>
      <w:divBdr>
        <w:top w:val="none" w:sz="0" w:space="0" w:color="auto"/>
        <w:left w:val="none" w:sz="0" w:space="0" w:color="auto"/>
        <w:bottom w:val="none" w:sz="0" w:space="0" w:color="auto"/>
        <w:right w:val="none" w:sz="0" w:space="0" w:color="auto"/>
      </w:divBdr>
    </w:div>
    <w:div w:id="1741248167">
      <w:bodyDiv w:val="1"/>
      <w:marLeft w:val="0"/>
      <w:marRight w:val="0"/>
      <w:marTop w:val="0"/>
      <w:marBottom w:val="0"/>
      <w:divBdr>
        <w:top w:val="none" w:sz="0" w:space="0" w:color="auto"/>
        <w:left w:val="none" w:sz="0" w:space="0" w:color="auto"/>
        <w:bottom w:val="none" w:sz="0" w:space="0" w:color="auto"/>
        <w:right w:val="none" w:sz="0" w:space="0" w:color="auto"/>
      </w:divBdr>
    </w:div>
    <w:div w:id="1741824465">
      <w:bodyDiv w:val="1"/>
      <w:marLeft w:val="0"/>
      <w:marRight w:val="0"/>
      <w:marTop w:val="0"/>
      <w:marBottom w:val="0"/>
      <w:divBdr>
        <w:top w:val="none" w:sz="0" w:space="0" w:color="auto"/>
        <w:left w:val="none" w:sz="0" w:space="0" w:color="auto"/>
        <w:bottom w:val="none" w:sz="0" w:space="0" w:color="auto"/>
        <w:right w:val="none" w:sz="0" w:space="0" w:color="auto"/>
      </w:divBdr>
    </w:div>
    <w:div w:id="1743412334">
      <w:bodyDiv w:val="1"/>
      <w:marLeft w:val="0"/>
      <w:marRight w:val="0"/>
      <w:marTop w:val="0"/>
      <w:marBottom w:val="0"/>
      <w:divBdr>
        <w:top w:val="none" w:sz="0" w:space="0" w:color="auto"/>
        <w:left w:val="none" w:sz="0" w:space="0" w:color="auto"/>
        <w:bottom w:val="none" w:sz="0" w:space="0" w:color="auto"/>
        <w:right w:val="none" w:sz="0" w:space="0" w:color="auto"/>
      </w:divBdr>
    </w:div>
    <w:div w:id="1745642644">
      <w:bodyDiv w:val="1"/>
      <w:marLeft w:val="0"/>
      <w:marRight w:val="0"/>
      <w:marTop w:val="0"/>
      <w:marBottom w:val="0"/>
      <w:divBdr>
        <w:top w:val="none" w:sz="0" w:space="0" w:color="auto"/>
        <w:left w:val="none" w:sz="0" w:space="0" w:color="auto"/>
        <w:bottom w:val="none" w:sz="0" w:space="0" w:color="auto"/>
        <w:right w:val="none" w:sz="0" w:space="0" w:color="auto"/>
      </w:divBdr>
    </w:div>
    <w:div w:id="1747340937">
      <w:bodyDiv w:val="1"/>
      <w:marLeft w:val="0"/>
      <w:marRight w:val="0"/>
      <w:marTop w:val="0"/>
      <w:marBottom w:val="0"/>
      <w:divBdr>
        <w:top w:val="none" w:sz="0" w:space="0" w:color="auto"/>
        <w:left w:val="none" w:sz="0" w:space="0" w:color="auto"/>
        <w:bottom w:val="none" w:sz="0" w:space="0" w:color="auto"/>
        <w:right w:val="none" w:sz="0" w:space="0" w:color="auto"/>
      </w:divBdr>
    </w:div>
    <w:div w:id="1747847468">
      <w:bodyDiv w:val="1"/>
      <w:marLeft w:val="0"/>
      <w:marRight w:val="0"/>
      <w:marTop w:val="0"/>
      <w:marBottom w:val="0"/>
      <w:divBdr>
        <w:top w:val="none" w:sz="0" w:space="0" w:color="auto"/>
        <w:left w:val="none" w:sz="0" w:space="0" w:color="auto"/>
        <w:bottom w:val="none" w:sz="0" w:space="0" w:color="auto"/>
        <w:right w:val="none" w:sz="0" w:space="0" w:color="auto"/>
      </w:divBdr>
    </w:div>
    <w:div w:id="1747872374">
      <w:bodyDiv w:val="1"/>
      <w:marLeft w:val="0"/>
      <w:marRight w:val="0"/>
      <w:marTop w:val="0"/>
      <w:marBottom w:val="0"/>
      <w:divBdr>
        <w:top w:val="none" w:sz="0" w:space="0" w:color="auto"/>
        <w:left w:val="none" w:sz="0" w:space="0" w:color="auto"/>
        <w:bottom w:val="none" w:sz="0" w:space="0" w:color="auto"/>
        <w:right w:val="none" w:sz="0" w:space="0" w:color="auto"/>
      </w:divBdr>
    </w:div>
    <w:div w:id="1751542305">
      <w:bodyDiv w:val="1"/>
      <w:marLeft w:val="0"/>
      <w:marRight w:val="0"/>
      <w:marTop w:val="0"/>
      <w:marBottom w:val="0"/>
      <w:divBdr>
        <w:top w:val="none" w:sz="0" w:space="0" w:color="auto"/>
        <w:left w:val="none" w:sz="0" w:space="0" w:color="auto"/>
        <w:bottom w:val="none" w:sz="0" w:space="0" w:color="auto"/>
        <w:right w:val="none" w:sz="0" w:space="0" w:color="auto"/>
      </w:divBdr>
    </w:div>
    <w:div w:id="1752311409">
      <w:bodyDiv w:val="1"/>
      <w:marLeft w:val="0"/>
      <w:marRight w:val="0"/>
      <w:marTop w:val="0"/>
      <w:marBottom w:val="0"/>
      <w:divBdr>
        <w:top w:val="none" w:sz="0" w:space="0" w:color="auto"/>
        <w:left w:val="none" w:sz="0" w:space="0" w:color="auto"/>
        <w:bottom w:val="none" w:sz="0" w:space="0" w:color="auto"/>
        <w:right w:val="none" w:sz="0" w:space="0" w:color="auto"/>
      </w:divBdr>
    </w:div>
    <w:div w:id="1753235987">
      <w:bodyDiv w:val="1"/>
      <w:marLeft w:val="0"/>
      <w:marRight w:val="0"/>
      <w:marTop w:val="0"/>
      <w:marBottom w:val="0"/>
      <w:divBdr>
        <w:top w:val="none" w:sz="0" w:space="0" w:color="auto"/>
        <w:left w:val="none" w:sz="0" w:space="0" w:color="auto"/>
        <w:bottom w:val="none" w:sz="0" w:space="0" w:color="auto"/>
        <w:right w:val="none" w:sz="0" w:space="0" w:color="auto"/>
      </w:divBdr>
    </w:div>
    <w:div w:id="1755736209">
      <w:bodyDiv w:val="1"/>
      <w:marLeft w:val="0"/>
      <w:marRight w:val="0"/>
      <w:marTop w:val="0"/>
      <w:marBottom w:val="0"/>
      <w:divBdr>
        <w:top w:val="none" w:sz="0" w:space="0" w:color="auto"/>
        <w:left w:val="none" w:sz="0" w:space="0" w:color="auto"/>
        <w:bottom w:val="none" w:sz="0" w:space="0" w:color="auto"/>
        <w:right w:val="none" w:sz="0" w:space="0" w:color="auto"/>
      </w:divBdr>
    </w:div>
    <w:div w:id="1756123290">
      <w:bodyDiv w:val="1"/>
      <w:marLeft w:val="0"/>
      <w:marRight w:val="0"/>
      <w:marTop w:val="0"/>
      <w:marBottom w:val="0"/>
      <w:divBdr>
        <w:top w:val="none" w:sz="0" w:space="0" w:color="auto"/>
        <w:left w:val="none" w:sz="0" w:space="0" w:color="auto"/>
        <w:bottom w:val="none" w:sz="0" w:space="0" w:color="auto"/>
        <w:right w:val="none" w:sz="0" w:space="0" w:color="auto"/>
      </w:divBdr>
    </w:div>
    <w:div w:id="1758551333">
      <w:bodyDiv w:val="1"/>
      <w:marLeft w:val="0"/>
      <w:marRight w:val="0"/>
      <w:marTop w:val="0"/>
      <w:marBottom w:val="0"/>
      <w:divBdr>
        <w:top w:val="none" w:sz="0" w:space="0" w:color="auto"/>
        <w:left w:val="none" w:sz="0" w:space="0" w:color="auto"/>
        <w:bottom w:val="none" w:sz="0" w:space="0" w:color="auto"/>
        <w:right w:val="none" w:sz="0" w:space="0" w:color="auto"/>
      </w:divBdr>
    </w:div>
    <w:div w:id="1762486314">
      <w:bodyDiv w:val="1"/>
      <w:marLeft w:val="0"/>
      <w:marRight w:val="0"/>
      <w:marTop w:val="0"/>
      <w:marBottom w:val="0"/>
      <w:divBdr>
        <w:top w:val="none" w:sz="0" w:space="0" w:color="auto"/>
        <w:left w:val="none" w:sz="0" w:space="0" w:color="auto"/>
        <w:bottom w:val="none" w:sz="0" w:space="0" w:color="auto"/>
        <w:right w:val="none" w:sz="0" w:space="0" w:color="auto"/>
      </w:divBdr>
    </w:div>
    <w:div w:id="1763070346">
      <w:bodyDiv w:val="1"/>
      <w:marLeft w:val="0"/>
      <w:marRight w:val="0"/>
      <w:marTop w:val="0"/>
      <w:marBottom w:val="0"/>
      <w:divBdr>
        <w:top w:val="none" w:sz="0" w:space="0" w:color="auto"/>
        <w:left w:val="none" w:sz="0" w:space="0" w:color="auto"/>
        <w:bottom w:val="none" w:sz="0" w:space="0" w:color="auto"/>
        <w:right w:val="none" w:sz="0" w:space="0" w:color="auto"/>
      </w:divBdr>
    </w:div>
    <w:div w:id="1764108603">
      <w:bodyDiv w:val="1"/>
      <w:marLeft w:val="0"/>
      <w:marRight w:val="0"/>
      <w:marTop w:val="0"/>
      <w:marBottom w:val="0"/>
      <w:divBdr>
        <w:top w:val="none" w:sz="0" w:space="0" w:color="auto"/>
        <w:left w:val="none" w:sz="0" w:space="0" w:color="auto"/>
        <w:bottom w:val="none" w:sz="0" w:space="0" w:color="auto"/>
        <w:right w:val="none" w:sz="0" w:space="0" w:color="auto"/>
      </w:divBdr>
    </w:div>
    <w:div w:id="1766459015">
      <w:bodyDiv w:val="1"/>
      <w:marLeft w:val="0"/>
      <w:marRight w:val="0"/>
      <w:marTop w:val="0"/>
      <w:marBottom w:val="0"/>
      <w:divBdr>
        <w:top w:val="none" w:sz="0" w:space="0" w:color="auto"/>
        <w:left w:val="none" w:sz="0" w:space="0" w:color="auto"/>
        <w:bottom w:val="none" w:sz="0" w:space="0" w:color="auto"/>
        <w:right w:val="none" w:sz="0" w:space="0" w:color="auto"/>
      </w:divBdr>
    </w:div>
    <w:div w:id="1768579014">
      <w:bodyDiv w:val="1"/>
      <w:marLeft w:val="0"/>
      <w:marRight w:val="0"/>
      <w:marTop w:val="0"/>
      <w:marBottom w:val="0"/>
      <w:divBdr>
        <w:top w:val="none" w:sz="0" w:space="0" w:color="auto"/>
        <w:left w:val="none" w:sz="0" w:space="0" w:color="auto"/>
        <w:bottom w:val="none" w:sz="0" w:space="0" w:color="auto"/>
        <w:right w:val="none" w:sz="0" w:space="0" w:color="auto"/>
      </w:divBdr>
    </w:div>
    <w:div w:id="1770391875">
      <w:bodyDiv w:val="1"/>
      <w:marLeft w:val="0"/>
      <w:marRight w:val="0"/>
      <w:marTop w:val="0"/>
      <w:marBottom w:val="0"/>
      <w:divBdr>
        <w:top w:val="none" w:sz="0" w:space="0" w:color="auto"/>
        <w:left w:val="none" w:sz="0" w:space="0" w:color="auto"/>
        <w:bottom w:val="none" w:sz="0" w:space="0" w:color="auto"/>
        <w:right w:val="none" w:sz="0" w:space="0" w:color="auto"/>
      </w:divBdr>
    </w:div>
    <w:div w:id="1771121205">
      <w:bodyDiv w:val="1"/>
      <w:marLeft w:val="0"/>
      <w:marRight w:val="0"/>
      <w:marTop w:val="0"/>
      <w:marBottom w:val="0"/>
      <w:divBdr>
        <w:top w:val="none" w:sz="0" w:space="0" w:color="auto"/>
        <w:left w:val="none" w:sz="0" w:space="0" w:color="auto"/>
        <w:bottom w:val="none" w:sz="0" w:space="0" w:color="auto"/>
        <w:right w:val="none" w:sz="0" w:space="0" w:color="auto"/>
      </w:divBdr>
    </w:div>
    <w:div w:id="1773281869">
      <w:bodyDiv w:val="1"/>
      <w:marLeft w:val="0"/>
      <w:marRight w:val="0"/>
      <w:marTop w:val="0"/>
      <w:marBottom w:val="0"/>
      <w:divBdr>
        <w:top w:val="none" w:sz="0" w:space="0" w:color="auto"/>
        <w:left w:val="none" w:sz="0" w:space="0" w:color="auto"/>
        <w:bottom w:val="none" w:sz="0" w:space="0" w:color="auto"/>
        <w:right w:val="none" w:sz="0" w:space="0" w:color="auto"/>
      </w:divBdr>
    </w:div>
    <w:div w:id="1774326881">
      <w:bodyDiv w:val="1"/>
      <w:marLeft w:val="0"/>
      <w:marRight w:val="0"/>
      <w:marTop w:val="0"/>
      <w:marBottom w:val="0"/>
      <w:divBdr>
        <w:top w:val="none" w:sz="0" w:space="0" w:color="auto"/>
        <w:left w:val="none" w:sz="0" w:space="0" w:color="auto"/>
        <w:bottom w:val="none" w:sz="0" w:space="0" w:color="auto"/>
        <w:right w:val="none" w:sz="0" w:space="0" w:color="auto"/>
      </w:divBdr>
    </w:div>
    <w:div w:id="1775595881">
      <w:bodyDiv w:val="1"/>
      <w:marLeft w:val="0"/>
      <w:marRight w:val="0"/>
      <w:marTop w:val="0"/>
      <w:marBottom w:val="0"/>
      <w:divBdr>
        <w:top w:val="none" w:sz="0" w:space="0" w:color="auto"/>
        <w:left w:val="none" w:sz="0" w:space="0" w:color="auto"/>
        <w:bottom w:val="none" w:sz="0" w:space="0" w:color="auto"/>
        <w:right w:val="none" w:sz="0" w:space="0" w:color="auto"/>
      </w:divBdr>
    </w:div>
    <w:div w:id="1776359595">
      <w:bodyDiv w:val="1"/>
      <w:marLeft w:val="0"/>
      <w:marRight w:val="0"/>
      <w:marTop w:val="0"/>
      <w:marBottom w:val="0"/>
      <w:divBdr>
        <w:top w:val="none" w:sz="0" w:space="0" w:color="auto"/>
        <w:left w:val="none" w:sz="0" w:space="0" w:color="auto"/>
        <w:bottom w:val="none" w:sz="0" w:space="0" w:color="auto"/>
        <w:right w:val="none" w:sz="0" w:space="0" w:color="auto"/>
      </w:divBdr>
    </w:div>
    <w:div w:id="1776945883">
      <w:bodyDiv w:val="1"/>
      <w:marLeft w:val="0"/>
      <w:marRight w:val="0"/>
      <w:marTop w:val="0"/>
      <w:marBottom w:val="0"/>
      <w:divBdr>
        <w:top w:val="none" w:sz="0" w:space="0" w:color="auto"/>
        <w:left w:val="none" w:sz="0" w:space="0" w:color="auto"/>
        <w:bottom w:val="none" w:sz="0" w:space="0" w:color="auto"/>
        <w:right w:val="none" w:sz="0" w:space="0" w:color="auto"/>
      </w:divBdr>
    </w:div>
    <w:div w:id="1777359014">
      <w:bodyDiv w:val="1"/>
      <w:marLeft w:val="0"/>
      <w:marRight w:val="0"/>
      <w:marTop w:val="0"/>
      <w:marBottom w:val="0"/>
      <w:divBdr>
        <w:top w:val="none" w:sz="0" w:space="0" w:color="auto"/>
        <w:left w:val="none" w:sz="0" w:space="0" w:color="auto"/>
        <w:bottom w:val="none" w:sz="0" w:space="0" w:color="auto"/>
        <w:right w:val="none" w:sz="0" w:space="0" w:color="auto"/>
      </w:divBdr>
    </w:div>
    <w:div w:id="1781752775">
      <w:bodyDiv w:val="1"/>
      <w:marLeft w:val="0"/>
      <w:marRight w:val="0"/>
      <w:marTop w:val="0"/>
      <w:marBottom w:val="0"/>
      <w:divBdr>
        <w:top w:val="none" w:sz="0" w:space="0" w:color="auto"/>
        <w:left w:val="none" w:sz="0" w:space="0" w:color="auto"/>
        <w:bottom w:val="none" w:sz="0" w:space="0" w:color="auto"/>
        <w:right w:val="none" w:sz="0" w:space="0" w:color="auto"/>
      </w:divBdr>
    </w:div>
    <w:div w:id="1782457667">
      <w:bodyDiv w:val="1"/>
      <w:marLeft w:val="0"/>
      <w:marRight w:val="0"/>
      <w:marTop w:val="0"/>
      <w:marBottom w:val="0"/>
      <w:divBdr>
        <w:top w:val="none" w:sz="0" w:space="0" w:color="auto"/>
        <w:left w:val="none" w:sz="0" w:space="0" w:color="auto"/>
        <w:bottom w:val="none" w:sz="0" w:space="0" w:color="auto"/>
        <w:right w:val="none" w:sz="0" w:space="0" w:color="auto"/>
      </w:divBdr>
    </w:div>
    <w:div w:id="1782533870">
      <w:bodyDiv w:val="1"/>
      <w:marLeft w:val="0"/>
      <w:marRight w:val="0"/>
      <w:marTop w:val="0"/>
      <w:marBottom w:val="0"/>
      <w:divBdr>
        <w:top w:val="none" w:sz="0" w:space="0" w:color="auto"/>
        <w:left w:val="none" w:sz="0" w:space="0" w:color="auto"/>
        <w:bottom w:val="none" w:sz="0" w:space="0" w:color="auto"/>
        <w:right w:val="none" w:sz="0" w:space="0" w:color="auto"/>
      </w:divBdr>
    </w:div>
    <w:div w:id="1782844523">
      <w:bodyDiv w:val="1"/>
      <w:marLeft w:val="0"/>
      <w:marRight w:val="0"/>
      <w:marTop w:val="0"/>
      <w:marBottom w:val="0"/>
      <w:divBdr>
        <w:top w:val="none" w:sz="0" w:space="0" w:color="auto"/>
        <w:left w:val="none" w:sz="0" w:space="0" w:color="auto"/>
        <w:bottom w:val="none" w:sz="0" w:space="0" w:color="auto"/>
        <w:right w:val="none" w:sz="0" w:space="0" w:color="auto"/>
      </w:divBdr>
    </w:div>
    <w:div w:id="1784030723">
      <w:bodyDiv w:val="1"/>
      <w:marLeft w:val="0"/>
      <w:marRight w:val="0"/>
      <w:marTop w:val="0"/>
      <w:marBottom w:val="0"/>
      <w:divBdr>
        <w:top w:val="none" w:sz="0" w:space="0" w:color="auto"/>
        <w:left w:val="none" w:sz="0" w:space="0" w:color="auto"/>
        <w:bottom w:val="none" w:sz="0" w:space="0" w:color="auto"/>
        <w:right w:val="none" w:sz="0" w:space="0" w:color="auto"/>
      </w:divBdr>
    </w:div>
    <w:div w:id="1784763581">
      <w:bodyDiv w:val="1"/>
      <w:marLeft w:val="0"/>
      <w:marRight w:val="0"/>
      <w:marTop w:val="0"/>
      <w:marBottom w:val="0"/>
      <w:divBdr>
        <w:top w:val="none" w:sz="0" w:space="0" w:color="auto"/>
        <w:left w:val="none" w:sz="0" w:space="0" w:color="auto"/>
        <w:bottom w:val="none" w:sz="0" w:space="0" w:color="auto"/>
        <w:right w:val="none" w:sz="0" w:space="0" w:color="auto"/>
      </w:divBdr>
    </w:div>
    <w:div w:id="1788740339">
      <w:bodyDiv w:val="1"/>
      <w:marLeft w:val="0"/>
      <w:marRight w:val="0"/>
      <w:marTop w:val="0"/>
      <w:marBottom w:val="0"/>
      <w:divBdr>
        <w:top w:val="none" w:sz="0" w:space="0" w:color="auto"/>
        <w:left w:val="none" w:sz="0" w:space="0" w:color="auto"/>
        <w:bottom w:val="none" w:sz="0" w:space="0" w:color="auto"/>
        <w:right w:val="none" w:sz="0" w:space="0" w:color="auto"/>
      </w:divBdr>
    </w:div>
    <w:div w:id="1790934575">
      <w:bodyDiv w:val="1"/>
      <w:marLeft w:val="0"/>
      <w:marRight w:val="0"/>
      <w:marTop w:val="0"/>
      <w:marBottom w:val="0"/>
      <w:divBdr>
        <w:top w:val="none" w:sz="0" w:space="0" w:color="auto"/>
        <w:left w:val="none" w:sz="0" w:space="0" w:color="auto"/>
        <w:bottom w:val="none" w:sz="0" w:space="0" w:color="auto"/>
        <w:right w:val="none" w:sz="0" w:space="0" w:color="auto"/>
      </w:divBdr>
    </w:div>
    <w:div w:id="1792243205">
      <w:bodyDiv w:val="1"/>
      <w:marLeft w:val="0"/>
      <w:marRight w:val="0"/>
      <w:marTop w:val="0"/>
      <w:marBottom w:val="0"/>
      <w:divBdr>
        <w:top w:val="none" w:sz="0" w:space="0" w:color="auto"/>
        <w:left w:val="none" w:sz="0" w:space="0" w:color="auto"/>
        <w:bottom w:val="none" w:sz="0" w:space="0" w:color="auto"/>
        <w:right w:val="none" w:sz="0" w:space="0" w:color="auto"/>
      </w:divBdr>
    </w:div>
    <w:div w:id="1793939397">
      <w:bodyDiv w:val="1"/>
      <w:marLeft w:val="0"/>
      <w:marRight w:val="0"/>
      <w:marTop w:val="0"/>
      <w:marBottom w:val="0"/>
      <w:divBdr>
        <w:top w:val="none" w:sz="0" w:space="0" w:color="auto"/>
        <w:left w:val="none" w:sz="0" w:space="0" w:color="auto"/>
        <w:bottom w:val="none" w:sz="0" w:space="0" w:color="auto"/>
        <w:right w:val="none" w:sz="0" w:space="0" w:color="auto"/>
      </w:divBdr>
    </w:div>
    <w:div w:id="1795559339">
      <w:bodyDiv w:val="1"/>
      <w:marLeft w:val="0"/>
      <w:marRight w:val="0"/>
      <w:marTop w:val="0"/>
      <w:marBottom w:val="0"/>
      <w:divBdr>
        <w:top w:val="none" w:sz="0" w:space="0" w:color="auto"/>
        <w:left w:val="none" w:sz="0" w:space="0" w:color="auto"/>
        <w:bottom w:val="none" w:sz="0" w:space="0" w:color="auto"/>
        <w:right w:val="none" w:sz="0" w:space="0" w:color="auto"/>
      </w:divBdr>
    </w:div>
    <w:div w:id="1798985210">
      <w:bodyDiv w:val="1"/>
      <w:marLeft w:val="0"/>
      <w:marRight w:val="0"/>
      <w:marTop w:val="0"/>
      <w:marBottom w:val="0"/>
      <w:divBdr>
        <w:top w:val="none" w:sz="0" w:space="0" w:color="auto"/>
        <w:left w:val="none" w:sz="0" w:space="0" w:color="auto"/>
        <w:bottom w:val="none" w:sz="0" w:space="0" w:color="auto"/>
        <w:right w:val="none" w:sz="0" w:space="0" w:color="auto"/>
      </w:divBdr>
    </w:div>
    <w:div w:id="1800876024">
      <w:bodyDiv w:val="1"/>
      <w:marLeft w:val="0"/>
      <w:marRight w:val="0"/>
      <w:marTop w:val="0"/>
      <w:marBottom w:val="0"/>
      <w:divBdr>
        <w:top w:val="none" w:sz="0" w:space="0" w:color="auto"/>
        <w:left w:val="none" w:sz="0" w:space="0" w:color="auto"/>
        <w:bottom w:val="none" w:sz="0" w:space="0" w:color="auto"/>
        <w:right w:val="none" w:sz="0" w:space="0" w:color="auto"/>
      </w:divBdr>
    </w:div>
    <w:div w:id="1801485630">
      <w:bodyDiv w:val="1"/>
      <w:marLeft w:val="0"/>
      <w:marRight w:val="0"/>
      <w:marTop w:val="0"/>
      <w:marBottom w:val="0"/>
      <w:divBdr>
        <w:top w:val="none" w:sz="0" w:space="0" w:color="auto"/>
        <w:left w:val="none" w:sz="0" w:space="0" w:color="auto"/>
        <w:bottom w:val="none" w:sz="0" w:space="0" w:color="auto"/>
        <w:right w:val="none" w:sz="0" w:space="0" w:color="auto"/>
      </w:divBdr>
    </w:div>
    <w:div w:id="1802574498">
      <w:bodyDiv w:val="1"/>
      <w:marLeft w:val="0"/>
      <w:marRight w:val="0"/>
      <w:marTop w:val="0"/>
      <w:marBottom w:val="0"/>
      <w:divBdr>
        <w:top w:val="none" w:sz="0" w:space="0" w:color="auto"/>
        <w:left w:val="none" w:sz="0" w:space="0" w:color="auto"/>
        <w:bottom w:val="none" w:sz="0" w:space="0" w:color="auto"/>
        <w:right w:val="none" w:sz="0" w:space="0" w:color="auto"/>
      </w:divBdr>
    </w:div>
    <w:div w:id="1804928702">
      <w:bodyDiv w:val="1"/>
      <w:marLeft w:val="0"/>
      <w:marRight w:val="0"/>
      <w:marTop w:val="0"/>
      <w:marBottom w:val="0"/>
      <w:divBdr>
        <w:top w:val="none" w:sz="0" w:space="0" w:color="auto"/>
        <w:left w:val="none" w:sz="0" w:space="0" w:color="auto"/>
        <w:bottom w:val="none" w:sz="0" w:space="0" w:color="auto"/>
        <w:right w:val="none" w:sz="0" w:space="0" w:color="auto"/>
      </w:divBdr>
    </w:div>
    <w:div w:id="1804958504">
      <w:bodyDiv w:val="1"/>
      <w:marLeft w:val="0"/>
      <w:marRight w:val="0"/>
      <w:marTop w:val="0"/>
      <w:marBottom w:val="0"/>
      <w:divBdr>
        <w:top w:val="none" w:sz="0" w:space="0" w:color="auto"/>
        <w:left w:val="none" w:sz="0" w:space="0" w:color="auto"/>
        <w:bottom w:val="none" w:sz="0" w:space="0" w:color="auto"/>
        <w:right w:val="none" w:sz="0" w:space="0" w:color="auto"/>
      </w:divBdr>
    </w:div>
    <w:div w:id="1806046739">
      <w:bodyDiv w:val="1"/>
      <w:marLeft w:val="0"/>
      <w:marRight w:val="0"/>
      <w:marTop w:val="0"/>
      <w:marBottom w:val="0"/>
      <w:divBdr>
        <w:top w:val="none" w:sz="0" w:space="0" w:color="auto"/>
        <w:left w:val="none" w:sz="0" w:space="0" w:color="auto"/>
        <w:bottom w:val="none" w:sz="0" w:space="0" w:color="auto"/>
        <w:right w:val="none" w:sz="0" w:space="0" w:color="auto"/>
      </w:divBdr>
    </w:div>
    <w:div w:id="1806115345">
      <w:bodyDiv w:val="1"/>
      <w:marLeft w:val="0"/>
      <w:marRight w:val="0"/>
      <w:marTop w:val="0"/>
      <w:marBottom w:val="0"/>
      <w:divBdr>
        <w:top w:val="none" w:sz="0" w:space="0" w:color="auto"/>
        <w:left w:val="none" w:sz="0" w:space="0" w:color="auto"/>
        <w:bottom w:val="none" w:sz="0" w:space="0" w:color="auto"/>
        <w:right w:val="none" w:sz="0" w:space="0" w:color="auto"/>
      </w:divBdr>
    </w:div>
    <w:div w:id="1808280284">
      <w:bodyDiv w:val="1"/>
      <w:marLeft w:val="0"/>
      <w:marRight w:val="0"/>
      <w:marTop w:val="0"/>
      <w:marBottom w:val="0"/>
      <w:divBdr>
        <w:top w:val="none" w:sz="0" w:space="0" w:color="auto"/>
        <w:left w:val="none" w:sz="0" w:space="0" w:color="auto"/>
        <w:bottom w:val="none" w:sz="0" w:space="0" w:color="auto"/>
        <w:right w:val="none" w:sz="0" w:space="0" w:color="auto"/>
      </w:divBdr>
    </w:div>
    <w:div w:id="1809081633">
      <w:bodyDiv w:val="1"/>
      <w:marLeft w:val="0"/>
      <w:marRight w:val="0"/>
      <w:marTop w:val="0"/>
      <w:marBottom w:val="0"/>
      <w:divBdr>
        <w:top w:val="none" w:sz="0" w:space="0" w:color="auto"/>
        <w:left w:val="none" w:sz="0" w:space="0" w:color="auto"/>
        <w:bottom w:val="none" w:sz="0" w:space="0" w:color="auto"/>
        <w:right w:val="none" w:sz="0" w:space="0" w:color="auto"/>
      </w:divBdr>
    </w:div>
    <w:div w:id="1809399860">
      <w:bodyDiv w:val="1"/>
      <w:marLeft w:val="0"/>
      <w:marRight w:val="0"/>
      <w:marTop w:val="0"/>
      <w:marBottom w:val="0"/>
      <w:divBdr>
        <w:top w:val="none" w:sz="0" w:space="0" w:color="auto"/>
        <w:left w:val="none" w:sz="0" w:space="0" w:color="auto"/>
        <w:bottom w:val="none" w:sz="0" w:space="0" w:color="auto"/>
        <w:right w:val="none" w:sz="0" w:space="0" w:color="auto"/>
      </w:divBdr>
    </w:div>
    <w:div w:id="1821338233">
      <w:bodyDiv w:val="1"/>
      <w:marLeft w:val="0"/>
      <w:marRight w:val="0"/>
      <w:marTop w:val="0"/>
      <w:marBottom w:val="0"/>
      <w:divBdr>
        <w:top w:val="none" w:sz="0" w:space="0" w:color="auto"/>
        <w:left w:val="none" w:sz="0" w:space="0" w:color="auto"/>
        <w:bottom w:val="none" w:sz="0" w:space="0" w:color="auto"/>
        <w:right w:val="none" w:sz="0" w:space="0" w:color="auto"/>
      </w:divBdr>
    </w:div>
    <w:div w:id="1822192138">
      <w:bodyDiv w:val="1"/>
      <w:marLeft w:val="0"/>
      <w:marRight w:val="0"/>
      <w:marTop w:val="0"/>
      <w:marBottom w:val="0"/>
      <w:divBdr>
        <w:top w:val="none" w:sz="0" w:space="0" w:color="auto"/>
        <w:left w:val="none" w:sz="0" w:space="0" w:color="auto"/>
        <w:bottom w:val="none" w:sz="0" w:space="0" w:color="auto"/>
        <w:right w:val="none" w:sz="0" w:space="0" w:color="auto"/>
      </w:divBdr>
    </w:div>
    <w:div w:id="1824274576">
      <w:bodyDiv w:val="1"/>
      <w:marLeft w:val="0"/>
      <w:marRight w:val="0"/>
      <w:marTop w:val="0"/>
      <w:marBottom w:val="0"/>
      <w:divBdr>
        <w:top w:val="none" w:sz="0" w:space="0" w:color="auto"/>
        <w:left w:val="none" w:sz="0" w:space="0" w:color="auto"/>
        <w:bottom w:val="none" w:sz="0" w:space="0" w:color="auto"/>
        <w:right w:val="none" w:sz="0" w:space="0" w:color="auto"/>
      </w:divBdr>
    </w:div>
    <w:div w:id="1824539842">
      <w:bodyDiv w:val="1"/>
      <w:marLeft w:val="0"/>
      <w:marRight w:val="0"/>
      <w:marTop w:val="0"/>
      <w:marBottom w:val="0"/>
      <w:divBdr>
        <w:top w:val="none" w:sz="0" w:space="0" w:color="auto"/>
        <w:left w:val="none" w:sz="0" w:space="0" w:color="auto"/>
        <w:bottom w:val="none" w:sz="0" w:space="0" w:color="auto"/>
        <w:right w:val="none" w:sz="0" w:space="0" w:color="auto"/>
      </w:divBdr>
    </w:div>
    <w:div w:id="1825002716">
      <w:bodyDiv w:val="1"/>
      <w:marLeft w:val="0"/>
      <w:marRight w:val="0"/>
      <w:marTop w:val="0"/>
      <w:marBottom w:val="0"/>
      <w:divBdr>
        <w:top w:val="none" w:sz="0" w:space="0" w:color="auto"/>
        <w:left w:val="none" w:sz="0" w:space="0" w:color="auto"/>
        <w:bottom w:val="none" w:sz="0" w:space="0" w:color="auto"/>
        <w:right w:val="none" w:sz="0" w:space="0" w:color="auto"/>
      </w:divBdr>
    </w:div>
    <w:div w:id="1825196056">
      <w:bodyDiv w:val="1"/>
      <w:marLeft w:val="0"/>
      <w:marRight w:val="0"/>
      <w:marTop w:val="0"/>
      <w:marBottom w:val="0"/>
      <w:divBdr>
        <w:top w:val="none" w:sz="0" w:space="0" w:color="auto"/>
        <w:left w:val="none" w:sz="0" w:space="0" w:color="auto"/>
        <w:bottom w:val="none" w:sz="0" w:space="0" w:color="auto"/>
        <w:right w:val="none" w:sz="0" w:space="0" w:color="auto"/>
      </w:divBdr>
    </w:div>
    <w:div w:id="1825392809">
      <w:bodyDiv w:val="1"/>
      <w:marLeft w:val="0"/>
      <w:marRight w:val="0"/>
      <w:marTop w:val="0"/>
      <w:marBottom w:val="0"/>
      <w:divBdr>
        <w:top w:val="none" w:sz="0" w:space="0" w:color="auto"/>
        <w:left w:val="none" w:sz="0" w:space="0" w:color="auto"/>
        <w:bottom w:val="none" w:sz="0" w:space="0" w:color="auto"/>
        <w:right w:val="none" w:sz="0" w:space="0" w:color="auto"/>
      </w:divBdr>
    </w:div>
    <w:div w:id="1826779966">
      <w:bodyDiv w:val="1"/>
      <w:marLeft w:val="0"/>
      <w:marRight w:val="0"/>
      <w:marTop w:val="0"/>
      <w:marBottom w:val="0"/>
      <w:divBdr>
        <w:top w:val="none" w:sz="0" w:space="0" w:color="auto"/>
        <w:left w:val="none" w:sz="0" w:space="0" w:color="auto"/>
        <w:bottom w:val="none" w:sz="0" w:space="0" w:color="auto"/>
        <w:right w:val="none" w:sz="0" w:space="0" w:color="auto"/>
      </w:divBdr>
    </w:div>
    <w:div w:id="1831359633">
      <w:bodyDiv w:val="1"/>
      <w:marLeft w:val="0"/>
      <w:marRight w:val="0"/>
      <w:marTop w:val="0"/>
      <w:marBottom w:val="0"/>
      <w:divBdr>
        <w:top w:val="none" w:sz="0" w:space="0" w:color="auto"/>
        <w:left w:val="none" w:sz="0" w:space="0" w:color="auto"/>
        <w:bottom w:val="none" w:sz="0" w:space="0" w:color="auto"/>
        <w:right w:val="none" w:sz="0" w:space="0" w:color="auto"/>
      </w:divBdr>
    </w:div>
    <w:div w:id="1832020769">
      <w:bodyDiv w:val="1"/>
      <w:marLeft w:val="0"/>
      <w:marRight w:val="0"/>
      <w:marTop w:val="0"/>
      <w:marBottom w:val="0"/>
      <w:divBdr>
        <w:top w:val="none" w:sz="0" w:space="0" w:color="auto"/>
        <w:left w:val="none" w:sz="0" w:space="0" w:color="auto"/>
        <w:bottom w:val="none" w:sz="0" w:space="0" w:color="auto"/>
        <w:right w:val="none" w:sz="0" w:space="0" w:color="auto"/>
      </w:divBdr>
    </w:div>
    <w:div w:id="1832521420">
      <w:bodyDiv w:val="1"/>
      <w:marLeft w:val="0"/>
      <w:marRight w:val="0"/>
      <w:marTop w:val="0"/>
      <w:marBottom w:val="0"/>
      <w:divBdr>
        <w:top w:val="none" w:sz="0" w:space="0" w:color="auto"/>
        <w:left w:val="none" w:sz="0" w:space="0" w:color="auto"/>
        <w:bottom w:val="none" w:sz="0" w:space="0" w:color="auto"/>
        <w:right w:val="none" w:sz="0" w:space="0" w:color="auto"/>
      </w:divBdr>
    </w:div>
    <w:div w:id="1834175264">
      <w:bodyDiv w:val="1"/>
      <w:marLeft w:val="0"/>
      <w:marRight w:val="0"/>
      <w:marTop w:val="0"/>
      <w:marBottom w:val="0"/>
      <w:divBdr>
        <w:top w:val="none" w:sz="0" w:space="0" w:color="auto"/>
        <w:left w:val="none" w:sz="0" w:space="0" w:color="auto"/>
        <w:bottom w:val="none" w:sz="0" w:space="0" w:color="auto"/>
        <w:right w:val="none" w:sz="0" w:space="0" w:color="auto"/>
      </w:divBdr>
    </w:div>
    <w:div w:id="1836341392">
      <w:bodyDiv w:val="1"/>
      <w:marLeft w:val="0"/>
      <w:marRight w:val="0"/>
      <w:marTop w:val="0"/>
      <w:marBottom w:val="0"/>
      <w:divBdr>
        <w:top w:val="none" w:sz="0" w:space="0" w:color="auto"/>
        <w:left w:val="none" w:sz="0" w:space="0" w:color="auto"/>
        <w:bottom w:val="none" w:sz="0" w:space="0" w:color="auto"/>
        <w:right w:val="none" w:sz="0" w:space="0" w:color="auto"/>
      </w:divBdr>
    </w:div>
    <w:div w:id="1838031224">
      <w:bodyDiv w:val="1"/>
      <w:marLeft w:val="0"/>
      <w:marRight w:val="0"/>
      <w:marTop w:val="0"/>
      <w:marBottom w:val="0"/>
      <w:divBdr>
        <w:top w:val="none" w:sz="0" w:space="0" w:color="auto"/>
        <w:left w:val="none" w:sz="0" w:space="0" w:color="auto"/>
        <w:bottom w:val="none" w:sz="0" w:space="0" w:color="auto"/>
        <w:right w:val="none" w:sz="0" w:space="0" w:color="auto"/>
      </w:divBdr>
    </w:div>
    <w:div w:id="1840583311">
      <w:bodyDiv w:val="1"/>
      <w:marLeft w:val="0"/>
      <w:marRight w:val="0"/>
      <w:marTop w:val="0"/>
      <w:marBottom w:val="0"/>
      <w:divBdr>
        <w:top w:val="none" w:sz="0" w:space="0" w:color="auto"/>
        <w:left w:val="none" w:sz="0" w:space="0" w:color="auto"/>
        <w:bottom w:val="none" w:sz="0" w:space="0" w:color="auto"/>
        <w:right w:val="none" w:sz="0" w:space="0" w:color="auto"/>
      </w:divBdr>
    </w:div>
    <w:div w:id="1840850749">
      <w:bodyDiv w:val="1"/>
      <w:marLeft w:val="0"/>
      <w:marRight w:val="0"/>
      <w:marTop w:val="0"/>
      <w:marBottom w:val="0"/>
      <w:divBdr>
        <w:top w:val="none" w:sz="0" w:space="0" w:color="auto"/>
        <w:left w:val="none" w:sz="0" w:space="0" w:color="auto"/>
        <w:bottom w:val="none" w:sz="0" w:space="0" w:color="auto"/>
        <w:right w:val="none" w:sz="0" w:space="0" w:color="auto"/>
      </w:divBdr>
    </w:div>
    <w:div w:id="1840852085">
      <w:bodyDiv w:val="1"/>
      <w:marLeft w:val="0"/>
      <w:marRight w:val="0"/>
      <w:marTop w:val="0"/>
      <w:marBottom w:val="0"/>
      <w:divBdr>
        <w:top w:val="none" w:sz="0" w:space="0" w:color="auto"/>
        <w:left w:val="none" w:sz="0" w:space="0" w:color="auto"/>
        <w:bottom w:val="none" w:sz="0" w:space="0" w:color="auto"/>
        <w:right w:val="none" w:sz="0" w:space="0" w:color="auto"/>
      </w:divBdr>
    </w:div>
    <w:div w:id="1841697939">
      <w:bodyDiv w:val="1"/>
      <w:marLeft w:val="0"/>
      <w:marRight w:val="0"/>
      <w:marTop w:val="0"/>
      <w:marBottom w:val="0"/>
      <w:divBdr>
        <w:top w:val="none" w:sz="0" w:space="0" w:color="auto"/>
        <w:left w:val="none" w:sz="0" w:space="0" w:color="auto"/>
        <w:bottom w:val="none" w:sz="0" w:space="0" w:color="auto"/>
        <w:right w:val="none" w:sz="0" w:space="0" w:color="auto"/>
      </w:divBdr>
    </w:div>
    <w:div w:id="1842349130">
      <w:bodyDiv w:val="1"/>
      <w:marLeft w:val="0"/>
      <w:marRight w:val="0"/>
      <w:marTop w:val="0"/>
      <w:marBottom w:val="0"/>
      <w:divBdr>
        <w:top w:val="none" w:sz="0" w:space="0" w:color="auto"/>
        <w:left w:val="none" w:sz="0" w:space="0" w:color="auto"/>
        <w:bottom w:val="none" w:sz="0" w:space="0" w:color="auto"/>
        <w:right w:val="none" w:sz="0" w:space="0" w:color="auto"/>
      </w:divBdr>
    </w:div>
    <w:div w:id="1846019006">
      <w:bodyDiv w:val="1"/>
      <w:marLeft w:val="0"/>
      <w:marRight w:val="0"/>
      <w:marTop w:val="0"/>
      <w:marBottom w:val="0"/>
      <w:divBdr>
        <w:top w:val="none" w:sz="0" w:space="0" w:color="auto"/>
        <w:left w:val="none" w:sz="0" w:space="0" w:color="auto"/>
        <w:bottom w:val="none" w:sz="0" w:space="0" w:color="auto"/>
        <w:right w:val="none" w:sz="0" w:space="0" w:color="auto"/>
      </w:divBdr>
    </w:div>
    <w:div w:id="1846944690">
      <w:bodyDiv w:val="1"/>
      <w:marLeft w:val="0"/>
      <w:marRight w:val="0"/>
      <w:marTop w:val="0"/>
      <w:marBottom w:val="0"/>
      <w:divBdr>
        <w:top w:val="none" w:sz="0" w:space="0" w:color="auto"/>
        <w:left w:val="none" w:sz="0" w:space="0" w:color="auto"/>
        <w:bottom w:val="none" w:sz="0" w:space="0" w:color="auto"/>
        <w:right w:val="none" w:sz="0" w:space="0" w:color="auto"/>
      </w:divBdr>
    </w:div>
    <w:div w:id="1848640980">
      <w:bodyDiv w:val="1"/>
      <w:marLeft w:val="0"/>
      <w:marRight w:val="0"/>
      <w:marTop w:val="0"/>
      <w:marBottom w:val="0"/>
      <w:divBdr>
        <w:top w:val="none" w:sz="0" w:space="0" w:color="auto"/>
        <w:left w:val="none" w:sz="0" w:space="0" w:color="auto"/>
        <w:bottom w:val="none" w:sz="0" w:space="0" w:color="auto"/>
        <w:right w:val="none" w:sz="0" w:space="0" w:color="auto"/>
      </w:divBdr>
    </w:div>
    <w:div w:id="1849521833">
      <w:bodyDiv w:val="1"/>
      <w:marLeft w:val="0"/>
      <w:marRight w:val="0"/>
      <w:marTop w:val="0"/>
      <w:marBottom w:val="0"/>
      <w:divBdr>
        <w:top w:val="none" w:sz="0" w:space="0" w:color="auto"/>
        <w:left w:val="none" w:sz="0" w:space="0" w:color="auto"/>
        <w:bottom w:val="none" w:sz="0" w:space="0" w:color="auto"/>
        <w:right w:val="none" w:sz="0" w:space="0" w:color="auto"/>
      </w:divBdr>
    </w:div>
    <w:div w:id="1849756223">
      <w:bodyDiv w:val="1"/>
      <w:marLeft w:val="0"/>
      <w:marRight w:val="0"/>
      <w:marTop w:val="0"/>
      <w:marBottom w:val="0"/>
      <w:divBdr>
        <w:top w:val="none" w:sz="0" w:space="0" w:color="auto"/>
        <w:left w:val="none" w:sz="0" w:space="0" w:color="auto"/>
        <w:bottom w:val="none" w:sz="0" w:space="0" w:color="auto"/>
        <w:right w:val="none" w:sz="0" w:space="0" w:color="auto"/>
      </w:divBdr>
    </w:div>
    <w:div w:id="1851140564">
      <w:bodyDiv w:val="1"/>
      <w:marLeft w:val="0"/>
      <w:marRight w:val="0"/>
      <w:marTop w:val="0"/>
      <w:marBottom w:val="0"/>
      <w:divBdr>
        <w:top w:val="none" w:sz="0" w:space="0" w:color="auto"/>
        <w:left w:val="none" w:sz="0" w:space="0" w:color="auto"/>
        <w:bottom w:val="none" w:sz="0" w:space="0" w:color="auto"/>
        <w:right w:val="none" w:sz="0" w:space="0" w:color="auto"/>
      </w:divBdr>
    </w:div>
    <w:div w:id="1851215141">
      <w:bodyDiv w:val="1"/>
      <w:marLeft w:val="0"/>
      <w:marRight w:val="0"/>
      <w:marTop w:val="0"/>
      <w:marBottom w:val="0"/>
      <w:divBdr>
        <w:top w:val="none" w:sz="0" w:space="0" w:color="auto"/>
        <w:left w:val="none" w:sz="0" w:space="0" w:color="auto"/>
        <w:bottom w:val="none" w:sz="0" w:space="0" w:color="auto"/>
        <w:right w:val="none" w:sz="0" w:space="0" w:color="auto"/>
      </w:divBdr>
    </w:div>
    <w:div w:id="1851720354">
      <w:bodyDiv w:val="1"/>
      <w:marLeft w:val="0"/>
      <w:marRight w:val="0"/>
      <w:marTop w:val="0"/>
      <w:marBottom w:val="0"/>
      <w:divBdr>
        <w:top w:val="none" w:sz="0" w:space="0" w:color="auto"/>
        <w:left w:val="none" w:sz="0" w:space="0" w:color="auto"/>
        <w:bottom w:val="none" w:sz="0" w:space="0" w:color="auto"/>
        <w:right w:val="none" w:sz="0" w:space="0" w:color="auto"/>
      </w:divBdr>
    </w:div>
    <w:div w:id="1853764425">
      <w:bodyDiv w:val="1"/>
      <w:marLeft w:val="0"/>
      <w:marRight w:val="0"/>
      <w:marTop w:val="0"/>
      <w:marBottom w:val="0"/>
      <w:divBdr>
        <w:top w:val="none" w:sz="0" w:space="0" w:color="auto"/>
        <w:left w:val="none" w:sz="0" w:space="0" w:color="auto"/>
        <w:bottom w:val="none" w:sz="0" w:space="0" w:color="auto"/>
        <w:right w:val="none" w:sz="0" w:space="0" w:color="auto"/>
      </w:divBdr>
    </w:div>
    <w:div w:id="1856383545">
      <w:bodyDiv w:val="1"/>
      <w:marLeft w:val="0"/>
      <w:marRight w:val="0"/>
      <w:marTop w:val="0"/>
      <w:marBottom w:val="0"/>
      <w:divBdr>
        <w:top w:val="none" w:sz="0" w:space="0" w:color="auto"/>
        <w:left w:val="none" w:sz="0" w:space="0" w:color="auto"/>
        <w:bottom w:val="none" w:sz="0" w:space="0" w:color="auto"/>
        <w:right w:val="none" w:sz="0" w:space="0" w:color="auto"/>
      </w:divBdr>
    </w:div>
    <w:div w:id="1858689000">
      <w:bodyDiv w:val="1"/>
      <w:marLeft w:val="0"/>
      <w:marRight w:val="0"/>
      <w:marTop w:val="0"/>
      <w:marBottom w:val="0"/>
      <w:divBdr>
        <w:top w:val="none" w:sz="0" w:space="0" w:color="auto"/>
        <w:left w:val="none" w:sz="0" w:space="0" w:color="auto"/>
        <w:bottom w:val="none" w:sz="0" w:space="0" w:color="auto"/>
        <w:right w:val="none" w:sz="0" w:space="0" w:color="auto"/>
      </w:divBdr>
    </w:div>
    <w:div w:id="1858883753">
      <w:bodyDiv w:val="1"/>
      <w:marLeft w:val="0"/>
      <w:marRight w:val="0"/>
      <w:marTop w:val="0"/>
      <w:marBottom w:val="0"/>
      <w:divBdr>
        <w:top w:val="none" w:sz="0" w:space="0" w:color="auto"/>
        <w:left w:val="none" w:sz="0" w:space="0" w:color="auto"/>
        <w:bottom w:val="none" w:sz="0" w:space="0" w:color="auto"/>
        <w:right w:val="none" w:sz="0" w:space="0" w:color="auto"/>
      </w:divBdr>
    </w:div>
    <w:div w:id="1859781068">
      <w:bodyDiv w:val="1"/>
      <w:marLeft w:val="0"/>
      <w:marRight w:val="0"/>
      <w:marTop w:val="0"/>
      <w:marBottom w:val="0"/>
      <w:divBdr>
        <w:top w:val="none" w:sz="0" w:space="0" w:color="auto"/>
        <w:left w:val="none" w:sz="0" w:space="0" w:color="auto"/>
        <w:bottom w:val="none" w:sz="0" w:space="0" w:color="auto"/>
        <w:right w:val="none" w:sz="0" w:space="0" w:color="auto"/>
      </w:divBdr>
    </w:div>
    <w:div w:id="1860316772">
      <w:bodyDiv w:val="1"/>
      <w:marLeft w:val="0"/>
      <w:marRight w:val="0"/>
      <w:marTop w:val="0"/>
      <w:marBottom w:val="0"/>
      <w:divBdr>
        <w:top w:val="none" w:sz="0" w:space="0" w:color="auto"/>
        <w:left w:val="none" w:sz="0" w:space="0" w:color="auto"/>
        <w:bottom w:val="none" w:sz="0" w:space="0" w:color="auto"/>
        <w:right w:val="none" w:sz="0" w:space="0" w:color="auto"/>
      </w:divBdr>
    </w:div>
    <w:div w:id="1860392212">
      <w:bodyDiv w:val="1"/>
      <w:marLeft w:val="0"/>
      <w:marRight w:val="0"/>
      <w:marTop w:val="0"/>
      <w:marBottom w:val="0"/>
      <w:divBdr>
        <w:top w:val="none" w:sz="0" w:space="0" w:color="auto"/>
        <w:left w:val="none" w:sz="0" w:space="0" w:color="auto"/>
        <w:bottom w:val="none" w:sz="0" w:space="0" w:color="auto"/>
        <w:right w:val="none" w:sz="0" w:space="0" w:color="auto"/>
      </w:divBdr>
    </w:div>
    <w:div w:id="1860503493">
      <w:bodyDiv w:val="1"/>
      <w:marLeft w:val="0"/>
      <w:marRight w:val="0"/>
      <w:marTop w:val="0"/>
      <w:marBottom w:val="0"/>
      <w:divBdr>
        <w:top w:val="none" w:sz="0" w:space="0" w:color="auto"/>
        <w:left w:val="none" w:sz="0" w:space="0" w:color="auto"/>
        <w:bottom w:val="none" w:sz="0" w:space="0" w:color="auto"/>
        <w:right w:val="none" w:sz="0" w:space="0" w:color="auto"/>
      </w:divBdr>
    </w:div>
    <w:div w:id="1865286597">
      <w:bodyDiv w:val="1"/>
      <w:marLeft w:val="0"/>
      <w:marRight w:val="0"/>
      <w:marTop w:val="0"/>
      <w:marBottom w:val="0"/>
      <w:divBdr>
        <w:top w:val="none" w:sz="0" w:space="0" w:color="auto"/>
        <w:left w:val="none" w:sz="0" w:space="0" w:color="auto"/>
        <w:bottom w:val="none" w:sz="0" w:space="0" w:color="auto"/>
        <w:right w:val="none" w:sz="0" w:space="0" w:color="auto"/>
      </w:divBdr>
    </w:div>
    <w:div w:id="1868716245">
      <w:bodyDiv w:val="1"/>
      <w:marLeft w:val="0"/>
      <w:marRight w:val="0"/>
      <w:marTop w:val="0"/>
      <w:marBottom w:val="0"/>
      <w:divBdr>
        <w:top w:val="none" w:sz="0" w:space="0" w:color="auto"/>
        <w:left w:val="none" w:sz="0" w:space="0" w:color="auto"/>
        <w:bottom w:val="none" w:sz="0" w:space="0" w:color="auto"/>
        <w:right w:val="none" w:sz="0" w:space="0" w:color="auto"/>
      </w:divBdr>
    </w:div>
    <w:div w:id="1872961756">
      <w:bodyDiv w:val="1"/>
      <w:marLeft w:val="0"/>
      <w:marRight w:val="0"/>
      <w:marTop w:val="0"/>
      <w:marBottom w:val="0"/>
      <w:divBdr>
        <w:top w:val="none" w:sz="0" w:space="0" w:color="auto"/>
        <w:left w:val="none" w:sz="0" w:space="0" w:color="auto"/>
        <w:bottom w:val="none" w:sz="0" w:space="0" w:color="auto"/>
        <w:right w:val="none" w:sz="0" w:space="0" w:color="auto"/>
      </w:divBdr>
    </w:div>
    <w:div w:id="1873027997">
      <w:bodyDiv w:val="1"/>
      <w:marLeft w:val="0"/>
      <w:marRight w:val="0"/>
      <w:marTop w:val="0"/>
      <w:marBottom w:val="0"/>
      <w:divBdr>
        <w:top w:val="none" w:sz="0" w:space="0" w:color="auto"/>
        <w:left w:val="none" w:sz="0" w:space="0" w:color="auto"/>
        <w:bottom w:val="none" w:sz="0" w:space="0" w:color="auto"/>
        <w:right w:val="none" w:sz="0" w:space="0" w:color="auto"/>
      </w:divBdr>
    </w:div>
    <w:div w:id="1873837286">
      <w:bodyDiv w:val="1"/>
      <w:marLeft w:val="0"/>
      <w:marRight w:val="0"/>
      <w:marTop w:val="0"/>
      <w:marBottom w:val="0"/>
      <w:divBdr>
        <w:top w:val="none" w:sz="0" w:space="0" w:color="auto"/>
        <w:left w:val="none" w:sz="0" w:space="0" w:color="auto"/>
        <w:bottom w:val="none" w:sz="0" w:space="0" w:color="auto"/>
        <w:right w:val="none" w:sz="0" w:space="0" w:color="auto"/>
      </w:divBdr>
    </w:div>
    <w:div w:id="1875919340">
      <w:bodyDiv w:val="1"/>
      <w:marLeft w:val="0"/>
      <w:marRight w:val="0"/>
      <w:marTop w:val="0"/>
      <w:marBottom w:val="0"/>
      <w:divBdr>
        <w:top w:val="none" w:sz="0" w:space="0" w:color="auto"/>
        <w:left w:val="none" w:sz="0" w:space="0" w:color="auto"/>
        <w:bottom w:val="none" w:sz="0" w:space="0" w:color="auto"/>
        <w:right w:val="none" w:sz="0" w:space="0" w:color="auto"/>
      </w:divBdr>
    </w:div>
    <w:div w:id="1876842069">
      <w:bodyDiv w:val="1"/>
      <w:marLeft w:val="0"/>
      <w:marRight w:val="0"/>
      <w:marTop w:val="0"/>
      <w:marBottom w:val="0"/>
      <w:divBdr>
        <w:top w:val="none" w:sz="0" w:space="0" w:color="auto"/>
        <w:left w:val="none" w:sz="0" w:space="0" w:color="auto"/>
        <w:bottom w:val="none" w:sz="0" w:space="0" w:color="auto"/>
        <w:right w:val="none" w:sz="0" w:space="0" w:color="auto"/>
      </w:divBdr>
    </w:div>
    <w:div w:id="1878547363">
      <w:bodyDiv w:val="1"/>
      <w:marLeft w:val="0"/>
      <w:marRight w:val="0"/>
      <w:marTop w:val="0"/>
      <w:marBottom w:val="0"/>
      <w:divBdr>
        <w:top w:val="none" w:sz="0" w:space="0" w:color="auto"/>
        <w:left w:val="none" w:sz="0" w:space="0" w:color="auto"/>
        <w:bottom w:val="none" w:sz="0" w:space="0" w:color="auto"/>
        <w:right w:val="none" w:sz="0" w:space="0" w:color="auto"/>
      </w:divBdr>
    </w:div>
    <w:div w:id="1878931610">
      <w:bodyDiv w:val="1"/>
      <w:marLeft w:val="0"/>
      <w:marRight w:val="0"/>
      <w:marTop w:val="0"/>
      <w:marBottom w:val="0"/>
      <w:divBdr>
        <w:top w:val="none" w:sz="0" w:space="0" w:color="auto"/>
        <w:left w:val="none" w:sz="0" w:space="0" w:color="auto"/>
        <w:bottom w:val="none" w:sz="0" w:space="0" w:color="auto"/>
        <w:right w:val="none" w:sz="0" w:space="0" w:color="auto"/>
      </w:divBdr>
    </w:div>
    <w:div w:id="1879657156">
      <w:bodyDiv w:val="1"/>
      <w:marLeft w:val="0"/>
      <w:marRight w:val="0"/>
      <w:marTop w:val="0"/>
      <w:marBottom w:val="0"/>
      <w:divBdr>
        <w:top w:val="none" w:sz="0" w:space="0" w:color="auto"/>
        <w:left w:val="none" w:sz="0" w:space="0" w:color="auto"/>
        <w:bottom w:val="none" w:sz="0" w:space="0" w:color="auto"/>
        <w:right w:val="none" w:sz="0" w:space="0" w:color="auto"/>
      </w:divBdr>
    </w:div>
    <w:div w:id="1881284540">
      <w:bodyDiv w:val="1"/>
      <w:marLeft w:val="0"/>
      <w:marRight w:val="0"/>
      <w:marTop w:val="0"/>
      <w:marBottom w:val="0"/>
      <w:divBdr>
        <w:top w:val="none" w:sz="0" w:space="0" w:color="auto"/>
        <w:left w:val="none" w:sz="0" w:space="0" w:color="auto"/>
        <w:bottom w:val="none" w:sz="0" w:space="0" w:color="auto"/>
        <w:right w:val="none" w:sz="0" w:space="0" w:color="auto"/>
      </w:divBdr>
    </w:div>
    <w:div w:id="1881474852">
      <w:bodyDiv w:val="1"/>
      <w:marLeft w:val="0"/>
      <w:marRight w:val="0"/>
      <w:marTop w:val="0"/>
      <w:marBottom w:val="0"/>
      <w:divBdr>
        <w:top w:val="none" w:sz="0" w:space="0" w:color="auto"/>
        <w:left w:val="none" w:sz="0" w:space="0" w:color="auto"/>
        <w:bottom w:val="none" w:sz="0" w:space="0" w:color="auto"/>
        <w:right w:val="none" w:sz="0" w:space="0" w:color="auto"/>
      </w:divBdr>
    </w:div>
    <w:div w:id="1882280208">
      <w:bodyDiv w:val="1"/>
      <w:marLeft w:val="0"/>
      <w:marRight w:val="0"/>
      <w:marTop w:val="0"/>
      <w:marBottom w:val="0"/>
      <w:divBdr>
        <w:top w:val="none" w:sz="0" w:space="0" w:color="auto"/>
        <w:left w:val="none" w:sz="0" w:space="0" w:color="auto"/>
        <w:bottom w:val="none" w:sz="0" w:space="0" w:color="auto"/>
        <w:right w:val="none" w:sz="0" w:space="0" w:color="auto"/>
      </w:divBdr>
    </w:div>
    <w:div w:id="1884562856">
      <w:bodyDiv w:val="1"/>
      <w:marLeft w:val="0"/>
      <w:marRight w:val="0"/>
      <w:marTop w:val="0"/>
      <w:marBottom w:val="0"/>
      <w:divBdr>
        <w:top w:val="none" w:sz="0" w:space="0" w:color="auto"/>
        <w:left w:val="none" w:sz="0" w:space="0" w:color="auto"/>
        <w:bottom w:val="none" w:sz="0" w:space="0" w:color="auto"/>
        <w:right w:val="none" w:sz="0" w:space="0" w:color="auto"/>
      </w:divBdr>
    </w:div>
    <w:div w:id="1884708932">
      <w:bodyDiv w:val="1"/>
      <w:marLeft w:val="0"/>
      <w:marRight w:val="0"/>
      <w:marTop w:val="0"/>
      <w:marBottom w:val="0"/>
      <w:divBdr>
        <w:top w:val="none" w:sz="0" w:space="0" w:color="auto"/>
        <w:left w:val="none" w:sz="0" w:space="0" w:color="auto"/>
        <w:bottom w:val="none" w:sz="0" w:space="0" w:color="auto"/>
        <w:right w:val="none" w:sz="0" w:space="0" w:color="auto"/>
      </w:divBdr>
    </w:div>
    <w:div w:id="1885561204">
      <w:bodyDiv w:val="1"/>
      <w:marLeft w:val="0"/>
      <w:marRight w:val="0"/>
      <w:marTop w:val="0"/>
      <w:marBottom w:val="0"/>
      <w:divBdr>
        <w:top w:val="none" w:sz="0" w:space="0" w:color="auto"/>
        <w:left w:val="none" w:sz="0" w:space="0" w:color="auto"/>
        <w:bottom w:val="none" w:sz="0" w:space="0" w:color="auto"/>
        <w:right w:val="none" w:sz="0" w:space="0" w:color="auto"/>
      </w:divBdr>
    </w:div>
    <w:div w:id="1886526132">
      <w:bodyDiv w:val="1"/>
      <w:marLeft w:val="0"/>
      <w:marRight w:val="0"/>
      <w:marTop w:val="0"/>
      <w:marBottom w:val="0"/>
      <w:divBdr>
        <w:top w:val="none" w:sz="0" w:space="0" w:color="auto"/>
        <w:left w:val="none" w:sz="0" w:space="0" w:color="auto"/>
        <w:bottom w:val="none" w:sz="0" w:space="0" w:color="auto"/>
        <w:right w:val="none" w:sz="0" w:space="0" w:color="auto"/>
      </w:divBdr>
    </w:div>
    <w:div w:id="1887909748">
      <w:bodyDiv w:val="1"/>
      <w:marLeft w:val="0"/>
      <w:marRight w:val="0"/>
      <w:marTop w:val="0"/>
      <w:marBottom w:val="0"/>
      <w:divBdr>
        <w:top w:val="none" w:sz="0" w:space="0" w:color="auto"/>
        <w:left w:val="none" w:sz="0" w:space="0" w:color="auto"/>
        <w:bottom w:val="none" w:sz="0" w:space="0" w:color="auto"/>
        <w:right w:val="none" w:sz="0" w:space="0" w:color="auto"/>
      </w:divBdr>
    </w:div>
    <w:div w:id="1887914150">
      <w:bodyDiv w:val="1"/>
      <w:marLeft w:val="0"/>
      <w:marRight w:val="0"/>
      <w:marTop w:val="0"/>
      <w:marBottom w:val="0"/>
      <w:divBdr>
        <w:top w:val="none" w:sz="0" w:space="0" w:color="auto"/>
        <w:left w:val="none" w:sz="0" w:space="0" w:color="auto"/>
        <w:bottom w:val="none" w:sz="0" w:space="0" w:color="auto"/>
        <w:right w:val="none" w:sz="0" w:space="0" w:color="auto"/>
      </w:divBdr>
    </w:div>
    <w:div w:id="1891571436">
      <w:bodyDiv w:val="1"/>
      <w:marLeft w:val="0"/>
      <w:marRight w:val="0"/>
      <w:marTop w:val="0"/>
      <w:marBottom w:val="0"/>
      <w:divBdr>
        <w:top w:val="none" w:sz="0" w:space="0" w:color="auto"/>
        <w:left w:val="none" w:sz="0" w:space="0" w:color="auto"/>
        <w:bottom w:val="none" w:sz="0" w:space="0" w:color="auto"/>
        <w:right w:val="none" w:sz="0" w:space="0" w:color="auto"/>
      </w:divBdr>
    </w:div>
    <w:div w:id="1892308021">
      <w:bodyDiv w:val="1"/>
      <w:marLeft w:val="0"/>
      <w:marRight w:val="0"/>
      <w:marTop w:val="0"/>
      <w:marBottom w:val="0"/>
      <w:divBdr>
        <w:top w:val="none" w:sz="0" w:space="0" w:color="auto"/>
        <w:left w:val="none" w:sz="0" w:space="0" w:color="auto"/>
        <w:bottom w:val="none" w:sz="0" w:space="0" w:color="auto"/>
        <w:right w:val="none" w:sz="0" w:space="0" w:color="auto"/>
      </w:divBdr>
    </w:div>
    <w:div w:id="1892888623">
      <w:bodyDiv w:val="1"/>
      <w:marLeft w:val="0"/>
      <w:marRight w:val="0"/>
      <w:marTop w:val="0"/>
      <w:marBottom w:val="0"/>
      <w:divBdr>
        <w:top w:val="none" w:sz="0" w:space="0" w:color="auto"/>
        <w:left w:val="none" w:sz="0" w:space="0" w:color="auto"/>
        <w:bottom w:val="none" w:sz="0" w:space="0" w:color="auto"/>
        <w:right w:val="none" w:sz="0" w:space="0" w:color="auto"/>
      </w:divBdr>
    </w:div>
    <w:div w:id="1895118728">
      <w:bodyDiv w:val="1"/>
      <w:marLeft w:val="0"/>
      <w:marRight w:val="0"/>
      <w:marTop w:val="0"/>
      <w:marBottom w:val="0"/>
      <w:divBdr>
        <w:top w:val="none" w:sz="0" w:space="0" w:color="auto"/>
        <w:left w:val="none" w:sz="0" w:space="0" w:color="auto"/>
        <w:bottom w:val="none" w:sz="0" w:space="0" w:color="auto"/>
        <w:right w:val="none" w:sz="0" w:space="0" w:color="auto"/>
      </w:divBdr>
    </w:div>
    <w:div w:id="1900289917">
      <w:bodyDiv w:val="1"/>
      <w:marLeft w:val="0"/>
      <w:marRight w:val="0"/>
      <w:marTop w:val="0"/>
      <w:marBottom w:val="0"/>
      <w:divBdr>
        <w:top w:val="none" w:sz="0" w:space="0" w:color="auto"/>
        <w:left w:val="none" w:sz="0" w:space="0" w:color="auto"/>
        <w:bottom w:val="none" w:sz="0" w:space="0" w:color="auto"/>
        <w:right w:val="none" w:sz="0" w:space="0" w:color="auto"/>
      </w:divBdr>
    </w:div>
    <w:div w:id="1900748207">
      <w:bodyDiv w:val="1"/>
      <w:marLeft w:val="0"/>
      <w:marRight w:val="0"/>
      <w:marTop w:val="0"/>
      <w:marBottom w:val="0"/>
      <w:divBdr>
        <w:top w:val="none" w:sz="0" w:space="0" w:color="auto"/>
        <w:left w:val="none" w:sz="0" w:space="0" w:color="auto"/>
        <w:bottom w:val="none" w:sz="0" w:space="0" w:color="auto"/>
        <w:right w:val="none" w:sz="0" w:space="0" w:color="auto"/>
      </w:divBdr>
    </w:div>
    <w:div w:id="1901624799">
      <w:bodyDiv w:val="1"/>
      <w:marLeft w:val="0"/>
      <w:marRight w:val="0"/>
      <w:marTop w:val="0"/>
      <w:marBottom w:val="0"/>
      <w:divBdr>
        <w:top w:val="none" w:sz="0" w:space="0" w:color="auto"/>
        <w:left w:val="none" w:sz="0" w:space="0" w:color="auto"/>
        <w:bottom w:val="none" w:sz="0" w:space="0" w:color="auto"/>
        <w:right w:val="none" w:sz="0" w:space="0" w:color="auto"/>
      </w:divBdr>
    </w:div>
    <w:div w:id="1902404933">
      <w:bodyDiv w:val="1"/>
      <w:marLeft w:val="0"/>
      <w:marRight w:val="0"/>
      <w:marTop w:val="0"/>
      <w:marBottom w:val="0"/>
      <w:divBdr>
        <w:top w:val="none" w:sz="0" w:space="0" w:color="auto"/>
        <w:left w:val="none" w:sz="0" w:space="0" w:color="auto"/>
        <w:bottom w:val="none" w:sz="0" w:space="0" w:color="auto"/>
        <w:right w:val="none" w:sz="0" w:space="0" w:color="auto"/>
      </w:divBdr>
    </w:div>
    <w:div w:id="1903907535">
      <w:bodyDiv w:val="1"/>
      <w:marLeft w:val="0"/>
      <w:marRight w:val="0"/>
      <w:marTop w:val="0"/>
      <w:marBottom w:val="0"/>
      <w:divBdr>
        <w:top w:val="none" w:sz="0" w:space="0" w:color="auto"/>
        <w:left w:val="none" w:sz="0" w:space="0" w:color="auto"/>
        <w:bottom w:val="none" w:sz="0" w:space="0" w:color="auto"/>
        <w:right w:val="none" w:sz="0" w:space="0" w:color="auto"/>
      </w:divBdr>
    </w:div>
    <w:div w:id="1904872650">
      <w:bodyDiv w:val="1"/>
      <w:marLeft w:val="0"/>
      <w:marRight w:val="0"/>
      <w:marTop w:val="0"/>
      <w:marBottom w:val="0"/>
      <w:divBdr>
        <w:top w:val="none" w:sz="0" w:space="0" w:color="auto"/>
        <w:left w:val="none" w:sz="0" w:space="0" w:color="auto"/>
        <w:bottom w:val="none" w:sz="0" w:space="0" w:color="auto"/>
        <w:right w:val="none" w:sz="0" w:space="0" w:color="auto"/>
      </w:divBdr>
    </w:div>
    <w:div w:id="1905408243">
      <w:bodyDiv w:val="1"/>
      <w:marLeft w:val="0"/>
      <w:marRight w:val="0"/>
      <w:marTop w:val="0"/>
      <w:marBottom w:val="0"/>
      <w:divBdr>
        <w:top w:val="none" w:sz="0" w:space="0" w:color="auto"/>
        <w:left w:val="none" w:sz="0" w:space="0" w:color="auto"/>
        <w:bottom w:val="none" w:sz="0" w:space="0" w:color="auto"/>
        <w:right w:val="none" w:sz="0" w:space="0" w:color="auto"/>
      </w:divBdr>
    </w:div>
    <w:div w:id="1910069648">
      <w:bodyDiv w:val="1"/>
      <w:marLeft w:val="0"/>
      <w:marRight w:val="0"/>
      <w:marTop w:val="0"/>
      <w:marBottom w:val="0"/>
      <w:divBdr>
        <w:top w:val="none" w:sz="0" w:space="0" w:color="auto"/>
        <w:left w:val="none" w:sz="0" w:space="0" w:color="auto"/>
        <w:bottom w:val="none" w:sz="0" w:space="0" w:color="auto"/>
        <w:right w:val="none" w:sz="0" w:space="0" w:color="auto"/>
      </w:divBdr>
    </w:div>
    <w:div w:id="1917133699">
      <w:bodyDiv w:val="1"/>
      <w:marLeft w:val="0"/>
      <w:marRight w:val="0"/>
      <w:marTop w:val="0"/>
      <w:marBottom w:val="0"/>
      <w:divBdr>
        <w:top w:val="none" w:sz="0" w:space="0" w:color="auto"/>
        <w:left w:val="none" w:sz="0" w:space="0" w:color="auto"/>
        <w:bottom w:val="none" w:sz="0" w:space="0" w:color="auto"/>
        <w:right w:val="none" w:sz="0" w:space="0" w:color="auto"/>
      </w:divBdr>
    </w:div>
    <w:div w:id="1918392637">
      <w:bodyDiv w:val="1"/>
      <w:marLeft w:val="0"/>
      <w:marRight w:val="0"/>
      <w:marTop w:val="0"/>
      <w:marBottom w:val="0"/>
      <w:divBdr>
        <w:top w:val="none" w:sz="0" w:space="0" w:color="auto"/>
        <w:left w:val="none" w:sz="0" w:space="0" w:color="auto"/>
        <w:bottom w:val="none" w:sz="0" w:space="0" w:color="auto"/>
        <w:right w:val="none" w:sz="0" w:space="0" w:color="auto"/>
      </w:divBdr>
    </w:div>
    <w:div w:id="1919092669">
      <w:bodyDiv w:val="1"/>
      <w:marLeft w:val="0"/>
      <w:marRight w:val="0"/>
      <w:marTop w:val="0"/>
      <w:marBottom w:val="0"/>
      <w:divBdr>
        <w:top w:val="none" w:sz="0" w:space="0" w:color="auto"/>
        <w:left w:val="none" w:sz="0" w:space="0" w:color="auto"/>
        <w:bottom w:val="none" w:sz="0" w:space="0" w:color="auto"/>
        <w:right w:val="none" w:sz="0" w:space="0" w:color="auto"/>
      </w:divBdr>
    </w:div>
    <w:div w:id="1923026126">
      <w:bodyDiv w:val="1"/>
      <w:marLeft w:val="0"/>
      <w:marRight w:val="0"/>
      <w:marTop w:val="0"/>
      <w:marBottom w:val="0"/>
      <w:divBdr>
        <w:top w:val="none" w:sz="0" w:space="0" w:color="auto"/>
        <w:left w:val="none" w:sz="0" w:space="0" w:color="auto"/>
        <w:bottom w:val="none" w:sz="0" w:space="0" w:color="auto"/>
        <w:right w:val="none" w:sz="0" w:space="0" w:color="auto"/>
      </w:divBdr>
    </w:div>
    <w:div w:id="1925407665">
      <w:bodyDiv w:val="1"/>
      <w:marLeft w:val="0"/>
      <w:marRight w:val="0"/>
      <w:marTop w:val="0"/>
      <w:marBottom w:val="0"/>
      <w:divBdr>
        <w:top w:val="none" w:sz="0" w:space="0" w:color="auto"/>
        <w:left w:val="none" w:sz="0" w:space="0" w:color="auto"/>
        <w:bottom w:val="none" w:sz="0" w:space="0" w:color="auto"/>
        <w:right w:val="none" w:sz="0" w:space="0" w:color="auto"/>
      </w:divBdr>
    </w:div>
    <w:div w:id="1925449415">
      <w:bodyDiv w:val="1"/>
      <w:marLeft w:val="0"/>
      <w:marRight w:val="0"/>
      <w:marTop w:val="0"/>
      <w:marBottom w:val="0"/>
      <w:divBdr>
        <w:top w:val="none" w:sz="0" w:space="0" w:color="auto"/>
        <w:left w:val="none" w:sz="0" w:space="0" w:color="auto"/>
        <w:bottom w:val="none" w:sz="0" w:space="0" w:color="auto"/>
        <w:right w:val="none" w:sz="0" w:space="0" w:color="auto"/>
      </w:divBdr>
    </w:div>
    <w:div w:id="1925650394">
      <w:bodyDiv w:val="1"/>
      <w:marLeft w:val="0"/>
      <w:marRight w:val="0"/>
      <w:marTop w:val="0"/>
      <w:marBottom w:val="0"/>
      <w:divBdr>
        <w:top w:val="none" w:sz="0" w:space="0" w:color="auto"/>
        <w:left w:val="none" w:sz="0" w:space="0" w:color="auto"/>
        <w:bottom w:val="none" w:sz="0" w:space="0" w:color="auto"/>
        <w:right w:val="none" w:sz="0" w:space="0" w:color="auto"/>
      </w:divBdr>
    </w:div>
    <w:div w:id="1926114000">
      <w:bodyDiv w:val="1"/>
      <w:marLeft w:val="0"/>
      <w:marRight w:val="0"/>
      <w:marTop w:val="0"/>
      <w:marBottom w:val="0"/>
      <w:divBdr>
        <w:top w:val="none" w:sz="0" w:space="0" w:color="auto"/>
        <w:left w:val="none" w:sz="0" w:space="0" w:color="auto"/>
        <w:bottom w:val="none" w:sz="0" w:space="0" w:color="auto"/>
        <w:right w:val="none" w:sz="0" w:space="0" w:color="auto"/>
      </w:divBdr>
    </w:div>
    <w:div w:id="1926650230">
      <w:bodyDiv w:val="1"/>
      <w:marLeft w:val="0"/>
      <w:marRight w:val="0"/>
      <w:marTop w:val="0"/>
      <w:marBottom w:val="0"/>
      <w:divBdr>
        <w:top w:val="none" w:sz="0" w:space="0" w:color="auto"/>
        <w:left w:val="none" w:sz="0" w:space="0" w:color="auto"/>
        <w:bottom w:val="none" w:sz="0" w:space="0" w:color="auto"/>
        <w:right w:val="none" w:sz="0" w:space="0" w:color="auto"/>
      </w:divBdr>
    </w:div>
    <w:div w:id="1927224949">
      <w:bodyDiv w:val="1"/>
      <w:marLeft w:val="0"/>
      <w:marRight w:val="0"/>
      <w:marTop w:val="0"/>
      <w:marBottom w:val="0"/>
      <w:divBdr>
        <w:top w:val="none" w:sz="0" w:space="0" w:color="auto"/>
        <w:left w:val="none" w:sz="0" w:space="0" w:color="auto"/>
        <w:bottom w:val="none" w:sz="0" w:space="0" w:color="auto"/>
        <w:right w:val="none" w:sz="0" w:space="0" w:color="auto"/>
      </w:divBdr>
    </w:div>
    <w:div w:id="1928616834">
      <w:bodyDiv w:val="1"/>
      <w:marLeft w:val="0"/>
      <w:marRight w:val="0"/>
      <w:marTop w:val="0"/>
      <w:marBottom w:val="0"/>
      <w:divBdr>
        <w:top w:val="none" w:sz="0" w:space="0" w:color="auto"/>
        <w:left w:val="none" w:sz="0" w:space="0" w:color="auto"/>
        <w:bottom w:val="none" w:sz="0" w:space="0" w:color="auto"/>
        <w:right w:val="none" w:sz="0" w:space="0" w:color="auto"/>
      </w:divBdr>
    </w:div>
    <w:div w:id="1929776158">
      <w:bodyDiv w:val="1"/>
      <w:marLeft w:val="0"/>
      <w:marRight w:val="0"/>
      <w:marTop w:val="0"/>
      <w:marBottom w:val="0"/>
      <w:divBdr>
        <w:top w:val="none" w:sz="0" w:space="0" w:color="auto"/>
        <w:left w:val="none" w:sz="0" w:space="0" w:color="auto"/>
        <w:bottom w:val="none" w:sz="0" w:space="0" w:color="auto"/>
        <w:right w:val="none" w:sz="0" w:space="0" w:color="auto"/>
      </w:divBdr>
    </w:div>
    <w:div w:id="1930963572">
      <w:bodyDiv w:val="1"/>
      <w:marLeft w:val="0"/>
      <w:marRight w:val="0"/>
      <w:marTop w:val="0"/>
      <w:marBottom w:val="0"/>
      <w:divBdr>
        <w:top w:val="none" w:sz="0" w:space="0" w:color="auto"/>
        <w:left w:val="none" w:sz="0" w:space="0" w:color="auto"/>
        <w:bottom w:val="none" w:sz="0" w:space="0" w:color="auto"/>
        <w:right w:val="none" w:sz="0" w:space="0" w:color="auto"/>
      </w:divBdr>
    </w:div>
    <w:div w:id="1931885234">
      <w:bodyDiv w:val="1"/>
      <w:marLeft w:val="0"/>
      <w:marRight w:val="0"/>
      <w:marTop w:val="0"/>
      <w:marBottom w:val="0"/>
      <w:divBdr>
        <w:top w:val="none" w:sz="0" w:space="0" w:color="auto"/>
        <w:left w:val="none" w:sz="0" w:space="0" w:color="auto"/>
        <w:bottom w:val="none" w:sz="0" w:space="0" w:color="auto"/>
        <w:right w:val="none" w:sz="0" w:space="0" w:color="auto"/>
      </w:divBdr>
    </w:div>
    <w:div w:id="1932161026">
      <w:bodyDiv w:val="1"/>
      <w:marLeft w:val="0"/>
      <w:marRight w:val="0"/>
      <w:marTop w:val="0"/>
      <w:marBottom w:val="0"/>
      <w:divBdr>
        <w:top w:val="none" w:sz="0" w:space="0" w:color="auto"/>
        <w:left w:val="none" w:sz="0" w:space="0" w:color="auto"/>
        <w:bottom w:val="none" w:sz="0" w:space="0" w:color="auto"/>
        <w:right w:val="none" w:sz="0" w:space="0" w:color="auto"/>
      </w:divBdr>
    </w:div>
    <w:div w:id="1933082041">
      <w:bodyDiv w:val="1"/>
      <w:marLeft w:val="0"/>
      <w:marRight w:val="0"/>
      <w:marTop w:val="0"/>
      <w:marBottom w:val="0"/>
      <w:divBdr>
        <w:top w:val="none" w:sz="0" w:space="0" w:color="auto"/>
        <w:left w:val="none" w:sz="0" w:space="0" w:color="auto"/>
        <w:bottom w:val="none" w:sz="0" w:space="0" w:color="auto"/>
        <w:right w:val="none" w:sz="0" w:space="0" w:color="auto"/>
      </w:divBdr>
    </w:div>
    <w:div w:id="1933510944">
      <w:bodyDiv w:val="1"/>
      <w:marLeft w:val="0"/>
      <w:marRight w:val="0"/>
      <w:marTop w:val="0"/>
      <w:marBottom w:val="0"/>
      <w:divBdr>
        <w:top w:val="none" w:sz="0" w:space="0" w:color="auto"/>
        <w:left w:val="none" w:sz="0" w:space="0" w:color="auto"/>
        <w:bottom w:val="none" w:sz="0" w:space="0" w:color="auto"/>
        <w:right w:val="none" w:sz="0" w:space="0" w:color="auto"/>
      </w:divBdr>
    </w:div>
    <w:div w:id="1937785443">
      <w:bodyDiv w:val="1"/>
      <w:marLeft w:val="0"/>
      <w:marRight w:val="0"/>
      <w:marTop w:val="0"/>
      <w:marBottom w:val="0"/>
      <w:divBdr>
        <w:top w:val="none" w:sz="0" w:space="0" w:color="auto"/>
        <w:left w:val="none" w:sz="0" w:space="0" w:color="auto"/>
        <w:bottom w:val="none" w:sz="0" w:space="0" w:color="auto"/>
        <w:right w:val="none" w:sz="0" w:space="0" w:color="auto"/>
      </w:divBdr>
    </w:div>
    <w:div w:id="1940483865">
      <w:bodyDiv w:val="1"/>
      <w:marLeft w:val="0"/>
      <w:marRight w:val="0"/>
      <w:marTop w:val="0"/>
      <w:marBottom w:val="0"/>
      <w:divBdr>
        <w:top w:val="none" w:sz="0" w:space="0" w:color="auto"/>
        <w:left w:val="none" w:sz="0" w:space="0" w:color="auto"/>
        <w:bottom w:val="none" w:sz="0" w:space="0" w:color="auto"/>
        <w:right w:val="none" w:sz="0" w:space="0" w:color="auto"/>
      </w:divBdr>
    </w:div>
    <w:div w:id="1944410894">
      <w:bodyDiv w:val="1"/>
      <w:marLeft w:val="0"/>
      <w:marRight w:val="0"/>
      <w:marTop w:val="0"/>
      <w:marBottom w:val="0"/>
      <w:divBdr>
        <w:top w:val="none" w:sz="0" w:space="0" w:color="auto"/>
        <w:left w:val="none" w:sz="0" w:space="0" w:color="auto"/>
        <w:bottom w:val="none" w:sz="0" w:space="0" w:color="auto"/>
        <w:right w:val="none" w:sz="0" w:space="0" w:color="auto"/>
      </w:divBdr>
    </w:div>
    <w:div w:id="1944605535">
      <w:bodyDiv w:val="1"/>
      <w:marLeft w:val="0"/>
      <w:marRight w:val="0"/>
      <w:marTop w:val="0"/>
      <w:marBottom w:val="0"/>
      <w:divBdr>
        <w:top w:val="none" w:sz="0" w:space="0" w:color="auto"/>
        <w:left w:val="none" w:sz="0" w:space="0" w:color="auto"/>
        <w:bottom w:val="none" w:sz="0" w:space="0" w:color="auto"/>
        <w:right w:val="none" w:sz="0" w:space="0" w:color="auto"/>
      </w:divBdr>
    </w:div>
    <w:div w:id="1949389221">
      <w:bodyDiv w:val="1"/>
      <w:marLeft w:val="0"/>
      <w:marRight w:val="0"/>
      <w:marTop w:val="0"/>
      <w:marBottom w:val="0"/>
      <w:divBdr>
        <w:top w:val="none" w:sz="0" w:space="0" w:color="auto"/>
        <w:left w:val="none" w:sz="0" w:space="0" w:color="auto"/>
        <w:bottom w:val="none" w:sz="0" w:space="0" w:color="auto"/>
        <w:right w:val="none" w:sz="0" w:space="0" w:color="auto"/>
      </w:divBdr>
    </w:div>
    <w:div w:id="1950162486">
      <w:bodyDiv w:val="1"/>
      <w:marLeft w:val="0"/>
      <w:marRight w:val="0"/>
      <w:marTop w:val="0"/>
      <w:marBottom w:val="0"/>
      <w:divBdr>
        <w:top w:val="none" w:sz="0" w:space="0" w:color="auto"/>
        <w:left w:val="none" w:sz="0" w:space="0" w:color="auto"/>
        <w:bottom w:val="none" w:sz="0" w:space="0" w:color="auto"/>
        <w:right w:val="none" w:sz="0" w:space="0" w:color="auto"/>
      </w:divBdr>
    </w:div>
    <w:div w:id="1950234083">
      <w:bodyDiv w:val="1"/>
      <w:marLeft w:val="0"/>
      <w:marRight w:val="0"/>
      <w:marTop w:val="0"/>
      <w:marBottom w:val="0"/>
      <w:divBdr>
        <w:top w:val="none" w:sz="0" w:space="0" w:color="auto"/>
        <w:left w:val="none" w:sz="0" w:space="0" w:color="auto"/>
        <w:bottom w:val="none" w:sz="0" w:space="0" w:color="auto"/>
        <w:right w:val="none" w:sz="0" w:space="0" w:color="auto"/>
      </w:divBdr>
    </w:div>
    <w:div w:id="1950773783">
      <w:bodyDiv w:val="1"/>
      <w:marLeft w:val="0"/>
      <w:marRight w:val="0"/>
      <w:marTop w:val="0"/>
      <w:marBottom w:val="0"/>
      <w:divBdr>
        <w:top w:val="none" w:sz="0" w:space="0" w:color="auto"/>
        <w:left w:val="none" w:sz="0" w:space="0" w:color="auto"/>
        <w:bottom w:val="none" w:sz="0" w:space="0" w:color="auto"/>
        <w:right w:val="none" w:sz="0" w:space="0" w:color="auto"/>
      </w:divBdr>
    </w:div>
    <w:div w:id="1951156777">
      <w:bodyDiv w:val="1"/>
      <w:marLeft w:val="0"/>
      <w:marRight w:val="0"/>
      <w:marTop w:val="0"/>
      <w:marBottom w:val="0"/>
      <w:divBdr>
        <w:top w:val="none" w:sz="0" w:space="0" w:color="auto"/>
        <w:left w:val="none" w:sz="0" w:space="0" w:color="auto"/>
        <w:bottom w:val="none" w:sz="0" w:space="0" w:color="auto"/>
        <w:right w:val="none" w:sz="0" w:space="0" w:color="auto"/>
      </w:divBdr>
    </w:div>
    <w:div w:id="1952979067">
      <w:bodyDiv w:val="1"/>
      <w:marLeft w:val="0"/>
      <w:marRight w:val="0"/>
      <w:marTop w:val="0"/>
      <w:marBottom w:val="0"/>
      <w:divBdr>
        <w:top w:val="none" w:sz="0" w:space="0" w:color="auto"/>
        <w:left w:val="none" w:sz="0" w:space="0" w:color="auto"/>
        <w:bottom w:val="none" w:sz="0" w:space="0" w:color="auto"/>
        <w:right w:val="none" w:sz="0" w:space="0" w:color="auto"/>
      </w:divBdr>
    </w:div>
    <w:div w:id="1954434322">
      <w:bodyDiv w:val="1"/>
      <w:marLeft w:val="0"/>
      <w:marRight w:val="0"/>
      <w:marTop w:val="0"/>
      <w:marBottom w:val="0"/>
      <w:divBdr>
        <w:top w:val="none" w:sz="0" w:space="0" w:color="auto"/>
        <w:left w:val="none" w:sz="0" w:space="0" w:color="auto"/>
        <w:bottom w:val="none" w:sz="0" w:space="0" w:color="auto"/>
        <w:right w:val="none" w:sz="0" w:space="0" w:color="auto"/>
      </w:divBdr>
    </w:div>
    <w:div w:id="1958414473">
      <w:bodyDiv w:val="1"/>
      <w:marLeft w:val="0"/>
      <w:marRight w:val="0"/>
      <w:marTop w:val="0"/>
      <w:marBottom w:val="0"/>
      <w:divBdr>
        <w:top w:val="none" w:sz="0" w:space="0" w:color="auto"/>
        <w:left w:val="none" w:sz="0" w:space="0" w:color="auto"/>
        <w:bottom w:val="none" w:sz="0" w:space="0" w:color="auto"/>
        <w:right w:val="none" w:sz="0" w:space="0" w:color="auto"/>
      </w:divBdr>
    </w:div>
    <w:div w:id="1960916526">
      <w:bodyDiv w:val="1"/>
      <w:marLeft w:val="0"/>
      <w:marRight w:val="0"/>
      <w:marTop w:val="0"/>
      <w:marBottom w:val="0"/>
      <w:divBdr>
        <w:top w:val="none" w:sz="0" w:space="0" w:color="auto"/>
        <w:left w:val="none" w:sz="0" w:space="0" w:color="auto"/>
        <w:bottom w:val="none" w:sz="0" w:space="0" w:color="auto"/>
        <w:right w:val="none" w:sz="0" w:space="0" w:color="auto"/>
      </w:divBdr>
    </w:div>
    <w:div w:id="1963413474">
      <w:bodyDiv w:val="1"/>
      <w:marLeft w:val="0"/>
      <w:marRight w:val="0"/>
      <w:marTop w:val="0"/>
      <w:marBottom w:val="0"/>
      <w:divBdr>
        <w:top w:val="none" w:sz="0" w:space="0" w:color="auto"/>
        <w:left w:val="none" w:sz="0" w:space="0" w:color="auto"/>
        <w:bottom w:val="none" w:sz="0" w:space="0" w:color="auto"/>
        <w:right w:val="none" w:sz="0" w:space="0" w:color="auto"/>
      </w:divBdr>
    </w:div>
    <w:div w:id="1964650208">
      <w:bodyDiv w:val="1"/>
      <w:marLeft w:val="0"/>
      <w:marRight w:val="0"/>
      <w:marTop w:val="0"/>
      <w:marBottom w:val="0"/>
      <w:divBdr>
        <w:top w:val="none" w:sz="0" w:space="0" w:color="auto"/>
        <w:left w:val="none" w:sz="0" w:space="0" w:color="auto"/>
        <w:bottom w:val="none" w:sz="0" w:space="0" w:color="auto"/>
        <w:right w:val="none" w:sz="0" w:space="0" w:color="auto"/>
      </w:divBdr>
    </w:div>
    <w:div w:id="1965649257">
      <w:bodyDiv w:val="1"/>
      <w:marLeft w:val="0"/>
      <w:marRight w:val="0"/>
      <w:marTop w:val="0"/>
      <w:marBottom w:val="0"/>
      <w:divBdr>
        <w:top w:val="none" w:sz="0" w:space="0" w:color="auto"/>
        <w:left w:val="none" w:sz="0" w:space="0" w:color="auto"/>
        <w:bottom w:val="none" w:sz="0" w:space="0" w:color="auto"/>
        <w:right w:val="none" w:sz="0" w:space="0" w:color="auto"/>
      </w:divBdr>
    </w:div>
    <w:div w:id="1965915830">
      <w:bodyDiv w:val="1"/>
      <w:marLeft w:val="0"/>
      <w:marRight w:val="0"/>
      <w:marTop w:val="0"/>
      <w:marBottom w:val="0"/>
      <w:divBdr>
        <w:top w:val="none" w:sz="0" w:space="0" w:color="auto"/>
        <w:left w:val="none" w:sz="0" w:space="0" w:color="auto"/>
        <w:bottom w:val="none" w:sz="0" w:space="0" w:color="auto"/>
        <w:right w:val="none" w:sz="0" w:space="0" w:color="auto"/>
      </w:divBdr>
    </w:div>
    <w:div w:id="1966539787">
      <w:bodyDiv w:val="1"/>
      <w:marLeft w:val="0"/>
      <w:marRight w:val="0"/>
      <w:marTop w:val="0"/>
      <w:marBottom w:val="0"/>
      <w:divBdr>
        <w:top w:val="none" w:sz="0" w:space="0" w:color="auto"/>
        <w:left w:val="none" w:sz="0" w:space="0" w:color="auto"/>
        <w:bottom w:val="none" w:sz="0" w:space="0" w:color="auto"/>
        <w:right w:val="none" w:sz="0" w:space="0" w:color="auto"/>
      </w:divBdr>
    </w:div>
    <w:div w:id="1967083804">
      <w:bodyDiv w:val="1"/>
      <w:marLeft w:val="0"/>
      <w:marRight w:val="0"/>
      <w:marTop w:val="0"/>
      <w:marBottom w:val="0"/>
      <w:divBdr>
        <w:top w:val="none" w:sz="0" w:space="0" w:color="auto"/>
        <w:left w:val="none" w:sz="0" w:space="0" w:color="auto"/>
        <w:bottom w:val="none" w:sz="0" w:space="0" w:color="auto"/>
        <w:right w:val="none" w:sz="0" w:space="0" w:color="auto"/>
      </w:divBdr>
    </w:div>
    <w:div w:id="1968657454">
      <w:bodyDiv w:val="1"/>
      <w:marLeft w:val="0"/>
      <w:marRight w:val="0"/>
      <w:marTop w:val="0"/>
      <w:marBottom w:val="0"/>
      <w:divBdr>
        <w:top w:val="none" w:sz="0" w:space="0" w:color="auto"/>
        <w:left w:val="none" w:sz="0" w:space="0" w:color="auto"/>
        <w:bottom w:val="none" w:sz="0" w:space="0" w:color="auto"/>
        <w:right w:val="none" w:sz="0" w:space="0" w:color="auto"/>
      </w:divBdr>
    </w:div>
    <w:div w:id="1970355097">
      <w:bodyDiv w:val="1"/>
      <w:marLeft w:val="0"/>
      <w:marRight w:val="0"/>
      <w:marTop w:val="0"/>
      <w:marBottom w:val="0"/>
      <w:divBdr>
        <w:top w:val="none" w:sz="0" w:space="0" w:color="auto"/>
        <w:left w:val="none" w:sz="0" w:space="0" w:color="auto"/>
        <w:bottom w:val="none" w:sz="0" w:space="0" w:color="auto"/>
        <w:right w:val="none" w:sz="0" w:space="0" w:color="auto"/>
      </w:divBdr>
    </w:div>
    <w:div w:id="1973749575">
      <w:bodyDiv w:val="1"/>
      <w:marLeft w:val="0"/>
      <w:marRight w:val="0"/>
      <w:marTop w:val="0"/>
      <w:marBottom w:val="0"/>
      <w:divBdr>
        <w:top w:val="none" w:sz="0" w:space="0" w:color="auto"/>
        <w:left w:val="none" w:sz="0" w:space="0" w:color="auto"/>
        <w:bottom w:val="none" w:sz="0" w:space="0" w:color="auto"/>
        <w:right w:val="none" w:sz="0" w:space="0" w:color="auto"/>
      </w:divBdr>
    </w:div>
    <w:div w:id="1975209693">
      <w:bodyDiv w:val="1"/>
      <w:marLeft w:val="0"/>
      <w:marRight w:val="0"/>
      <w:marTop w:val="0"/>
      <w:marBottom w:val="0"/>
      <w:divBdr>
        <w:top w:val="none" w:sz="0" w:space="0" w:color="auto"/>
        <w:left w:val="none" w:sz="0" w:space="0" w:color="auto"/>
        <w:bottom w:val="none" w:sz="0" w:space="0" w:color="auto"/>
        <w:right w:val="none" w:sz="0" w:space="0" w:color="auto"/>
      </w:divBdr>
    </w:div>
    <w:div w:id="1976789538">
      <w:bodyDiv w:val="1"/>
      <w:marLeft w:val="0"/>
      <w:marRight w:val="0"/>
      <w:marTop w:val="0"/>
      <w:marBottom w:val="0"/>
      <w:divBdr>
        <w:top w:val="none" w:sz="0" w:space="0" w:color="auto"/>
        <w:left w:val="none" w:sz="0" w:space="0" w:color="auto"/>
        <w:bottom w:val="none" w:sz="0" w:space="0" w:color="auto"/>
        <w:right w:val="none" w:sz="0" w:space="0" w:color="auto"/>
      </w:divBdr>
    </w:div>
    <w:div w:id="1977639291">
      <w:bodyDiv w:val="1"/>
      <w:marLeft w:val="0"/>
      <w:marRight w:val="0"/>
      <w:marTop w:val="0"/>
      <w:marBottom w:val="0"/>
      <w:divBdr>
        <w:top w:val="none" w:sz="0" w:space="0" w:color="auto"/>
        <w:left w:val="none" w:sz="0" w:space="0" w:color="auto"/>
        <w:bottom w:val="none" w:sz="0" w:space="0" w:color="auto"/>
        <w:right w:val="none" w:sz="0" w:space="0" w:color="auto"/>
      </w:divBdr>
    </w:div>
    <w:div w:id="1977760858">
      <w:bodyDiv w:val="1"/>
      <w:marLeft w:val="0"/>
      <w:marRight w:val="0"/>
      <w:marTop w:val="0"/>
      <w:marBottom w:val="0"/>
      <w:divBdr>
        <w:top w:val="none" w:sz="0" w:space="0" w:color="auto"/>
        <w:left w:val="none" w:sz="0" w:space="0" w:color="auto"/>
        <w:bottom w:val="none" w:sz="0" w:space="0" w:color="auto"/>
        <w:right w:val="none" w:sz="0" w:space="0" w:color="auto"/>
      </w:divBdr>
    </w:div>
    <w:div w:id="1978409254">
      <w:bodyDiv w:val="1"/>
      <w:marLeft w:val="0"/>
      <w:marRight w:val="0"/>
      <w:marTop w:val="0"/>
      <w:marBottom w:val="0"/>
      <w:divBdr>
        <w:top w:val="none" w:sz="0" w:space="0" w:color="auto"/>
        <w:left w:val="none" w:sz="0" w:space="0" w:color="auto"/>
        <w:bottom w:val="none" w:sz="0" w:space="0" w:color="auto"/>
        <w:right w:val="none" w:sz="0" w:space="0" w:color="auto"/>
      </w:divBdr>
    </w:div>
    <w:div w:id="1978878731">
      <w:bodyDiv w:val="1"/>
      <w:marLeft w:val="0"/>
      <w:marRight w:val="0"/>
      <w:marTop w:val="0"/>
      <w:marBottom w:val="0"/>
      <w:divBdr>
        <w:top w:val="none" w:sz="0" w:space="0" w:color="auto"/>
        <w:left w:val="none" w:sz="0" w:space="0" w:color="auto"/>
        <w:bottom w:val="none" w:sz="0" w:space="0" w:color="auto"/>
        <w:right w:val="none" w:sz="0" w:space="0" w:color="auto"/>
      </w:divBdr>
    </w:div>
    <w:div w:id="1978951543">
      <w:bodyDiv w:val="1"/>
      <w:marLeft w:val="0"/>
      <w:marRight w:val="0"/>
      <w:marTop w:val="0"/>
      <w:marBottom w:val="0"/>
      <w:divBdr>
        <w:top w:val="none" w:sz="0" w:space="0" w:color="auto"/>
        <w:left w:val="none" w:sz="0" w:space="0" w:color="auto"/>
        <w:bottom w:val="none" w:sz="0" w:space="0" w:color="auto"/>
        <w:right w:val="none" w:sz="0" w:space="0" w:color="auto"/>
      </w:divBdr>
    </w:div>
    <w:div w:id="1979528422">
      <w:bodyDiv w:val="1"/>
      <w:marLeft w:val="0"/>
      <w:marRight w:val="0"/>
      <w:marTop w:val="0"/>
      <w:marBottom w:val="0"/>
      <w:divBdr>
        <w:top w:val="none" w:sz="0" w:space="0" w:color="auto"/>
        <w:left w:val="none" w:sz="0" w:space="0" w:color="auto"/>
        <w:bottom w:val="none" w:sz="0" w:space="0" w:color="auto"/>
        <w:right w:val="none" w:sz="0" w:space="0" w:color="auto"/>
      </w:divBdr>
    </w:div>
    <w:div w:id="1985230925">
      <w:bodyDiv w:val="1"/>
      <w:marLeft w:val="0"/>
      <w:marRight w:val="0"/>
      <w:marTop w:val="0"/>
      <w:marBottom w:val="0"/>
      <w:divBdr>
        <w:top w:val="none" w:sz="0" w:space="0" w:color="auto"/>
        <w:left w:val="none" w:sz="0" w:space="0" w:color="auto"/>
        <w:bottom w:val="none" w:sz="0" w:space="0" w:color="auto"/>
        <w:right w:val="none" w:sz="0" w:space="0" w:color="auto"/>
      </w:divBdr>
    </w:div>
    <w:div w:id="1985961427">
      <w:bodyDiv w:val="1"/>
      <w:marLeft w:val="0"/>
      <w:marRight w:val="0"/>
      <w:marTop w:val="0"/>
      <w:marBottom w:val="0"/>
      <w:divBdr>
        <w:top w:val="none" w:sz="0" w:space="0" w:color="auto"/>
        <w:left w:val="none" w:sz="0" w:space="0" w:color="auto"/>
        <w:bottom w:val="none" w:sz="0" w:space="0" w:color="auto"/>
        <w:right w:val="none" w:sz="0" w:space="0" w:color="auto"/>
      </w:divBdr>
    </w:div>
    <w:div w:id="1987127913">
      <w:bodyDiv w:val="1"/>
      <w:marLeft w:val="0"/>
      <w:marRight w:val="0"/>
      <w:marTop w:val="0"/>
      <w:marBottom w:val="0"/>
      <w:divBdr>
        <w:top w:val="none" w:sz="0" w:space="0" w:color="auto"/>
        <w:left w:val="none" w:sz="0" w:space="0" w:color="auto"/>
        <w:bottom w:val="none" w:sz="0" w:space="0" w:color="auto"/>
        <w:right w:val="none" w:sz="0" w:space="0" w:color="auto"/>
      </w:divBdr>
    </w:div>
    <w:div w:id="1988047338">
      <w:bodyDiv w:val="1"/>
      <w:marLeft w:val="0"/>
      <w:marRight w:val="0"/>
      <w:marTop w:val="0"/>
      <w:marBottom w:val="0"/>
      <w:divBdr>
        <w:top w:val="none" w:sz="0" w:space="0" w:color="auto"/>
        <w:left w:val="none" w:sz="0" w:space="0" w:color="auto"/>
        <w:bottom w:val="none" w:sz="0" w:space="0" w:color="auto"/>
        <w:right w:val="none" w:sz="0" w:space="0" w:color="auto"/>
      </w:divBdr>
    </w:div>
    <w:div w:id="1990593403">
      <w:bodyDiv w:val="1"/>
      <w:marLeft w:val="0"/>
      <w:marRight w:val="0"/>
      <w:marTop w:val="0"/>
      <w:marBottom w:val="0"/>
      <w:divBdr>
        <w:top w:val="none" w:sz="0" w:space="0" w:color="auto"/>
        <w:left w:val="none" w:sz="0" w:space="0" w:color="auto"/>
        <w:bottom w:val="none" w:sz="0" w:space="0" w:color="auto"/>
        <w:right w:val="none" w:sz="0" w:space="0" w:color="auto"/>
      </w:divBdr>
    </w:div>
    <w:div w:id="1992634913">
      <w:bodyDiv w:val="1"/>
      <w:marLeft w:val="0"/>
      <w:marRight w:val="0"/>
      <w:marTop w:val="0"/>
      <w:marBottom w:val="0"/>
      <w:divBdr>
        <w:top w:val="none" w:sz="0" w:space="0" w:color="auto"/>
        <w:left w:val="none" w:sz="0" w:space="0" w:color="auto"/>
        <w:bottom w:val="none" w:sz="0" w:space="0" w:color="auto"/>
        <w:right w:val="none" w:sz="0" w:space="0" w:color="auto"/>
      </w:divBdr>
    </w:div>
    <w:div w:id="1993872123">
      <w:bodyDiv w:val="1"/>
      <w:marLeft w:val="0"/>
      <w:marRight w:val="0"/>
      <w:marTop w:val="0"/>
      <w:marBottom w:val="0"/>
      <w:divBdr>
        <w:top w:val="none" w:sz="0" w:space="0" w:color="auto"/>
        <w:left w:val="none" w:sz="0" w:space="0" w:color="auto"/>
        <w:bottom w:val="none" w:sz="0" w:space="0" w:color="auto"/>
        <w:right w:val="none" w:sz="0" w:space="0" w:color="auto"/>
      </w:divBdr>
    </w:div>
    <w:div w:id="1994870708">
      <w:bodyDiv w:val="1"/>
      <w:marLeft w:val="0"/>
      <w:marRight w:val="0"/>
      <w:marTop w:val="0"/>
      <w:marBottom w:val="0"/>
      <w:divBdr>
        <w:top w:val="none" w:sz="0" w:space="0" w:color="auto"/>
        <w:left w:val="none" w:sz="0" w:space="0" w:color="auto"/>
        <w:bottom w:val="none" w:sz="0" w:space="0" w:color="auto"/>
        <w:right w:val="none" w:sz="0" w:space="0" w:color="auto"/>
      </w:divBdr>
    </w:div>
    <w:div w:id="1995332405">
      <w:bodyDiv w:val="1"/>
      <w:marLeft w:val="0"/>
      <w:marRight w:val="0"/>
      <w:marTop w:val="0"/>
      <w:marBottom w:val="0"/>
      <w:divBdr>
        <w:top w:val="none" w:sz="0" w:space="0" w:color="auto"/>
        <w:left w:val="none" w:sz="0" w:space="0" w:color="auto"/>
        <w:bottom w:val="none" w:sz="0" w:space="0" w:color="auto"/>
        <w:right w:val="none" w:sz="0" w:space="0" w:color="auto"/>
      </w:divBdr>
    </w:div>
    <w:div w:id="1997759282">
      <w:bodyDiv w:val="1"/>
      <w:marLeft w:val="0"/>
      <w:marRight w:val="0"/>
      <w:marTop w:val="0"/>
      <w:marBottom w:val="0"/>
      <w:divBdr>
        <w:top w:val="none" w:sz="0" w:space="0" w:color="auto"/>
        <w:left w:val="none" w:sz="0" w:space="0" w:color="auto"/>
        <w:bottom w:val="none" w:sz="0" w:space="0" w:color="auto"/>
        <w:right w:val="none" w:sz="0" w:space="0" w:color="auto"/>
      </w:divBdr>
    </w:div>
    <w:div w:id="1999460748">
      <w:bodyDiv w:val="1"/>
      <w:marLeft w:val="0"/>
      <w:marRight w:val="0"/>
      <w:marTop w:val="0"/>
      <w:marBottom w:val="0"/>
      <w:divBdr>
        <w:top w:val="none" w:sz="0" w:space="0" w:color="auto"/>
        <w:left w:val="none" w:sz="0" w:space="0" w:color="auto"/>
        <w:bottom w:val="none" w:sz="0" w:space="0" w:color="auto"/>
        <w:right w:val="none" w:sz="0" w:space="0" w:color="auto"/>
      </w:divBdr>
    </w:div>
    <w:div w:id="2005356828">
      <w:bodyDiv w:val="1"/>
      <w:marLeft w:val="0"/>
      <w:marRight w:val="0"/>
      <w:marTop w:val="0"/>
      <w:marBottom w:val="0"/>
      <w:divBdr>
        <w:top w:val="none" w:sz="0" w:space="0" w:color="auto"/>
        <w:left w:val="none" w:sz="0" w:space="0" w:color="auto"/>
        <w:bottom w:val="none" w:sz="0" w:space="0" w:color="auto"/>
        <w:right w:val="none" w:sz="0" w:space="0" w:color="auto"/>
      </w:divBdr>
    </w:div>
    <w:div w:id="2010448997">
      <w:bodyDiv w:val="1"/>
      <w:marLeft w:val="0"/>
      <w:marRight w:val="0"/>
      <w:marTop w:val="0"/>
      <w:marBottom w:val="0"/>
      <w:divBdr>
        <w:top w:val="none" w:sz="0" w:space="0" w:color="auto"/>
        <w:left w:val="none" w:sz="0" w:space="0" w:color="auto"/>
        <w:bottom w:val="none" w:sz="0" w:space="0" w:color="auto"/>
        <w:right w:val="none" w:sz="0" w:space="0" w:color="auto"/>
      </w:divBdr>
    </w:div>
    <w:div w:id="2015261105">
      <w:bodyDiv w:val="1"/>
      <w:marLeft w:val="0"/>
      <w:marRight w:val="0"/>
      <w:marTop w:val="0"/>
      <w:marBottom w:val="0"/>
      <w:divBdr>
        <w:top w:val="none" w:sz="0" w:space="0" w:color="auto"/>
        <w:left w:val="none" w:sz="0" w:space="0" w:color="auto"/>
        <w:bottom w:val="none" w:sz="0" w:space="0" w:color="auto"/>
        <w:right w:val="none" w:sz="0" w:space="0" w:color="auto"/>
      </w:divBdr>
    </w:div>
    <w:div w:id="2016877045">
      <w:bodyDiv w:val="1"/>
      <w:marLeft w:val="0"/>
      <w:marRight w:val="0"/>
      <w:marTop w:val="0"/>
      <w:marBottom w:val="0"/>
      <w:divBdr>
        <w:top w:val="none" w:sz="0" w:space="0" w:color="auto"/>
        <w:left w:val="none" w:sz="0" w:space="0" w:color="auto"/>
        <w:bottom w:val="none" w:sz="0" w:space="0" w:color="auto"/>
        <w:right w:val="none" w:sz="0" w:space="0" w:color="auto"/>
      </w:divBdr>
    </w:div>
    <w:div w:id="2017071237">
      <w:bodyDiv w:val="1"/>
      <w:marLeft w:val="0"/>
      <w:marRight w:val="0"/>
      <w:marTop w:val="0"/>
      <w:marBottom w:val="0"/>
      <w:divBdr>
        <w:top w:val="none" w:sz="0" w:space="0" w:color="auto"/>
        <w:left w:val="none" w:sz="0" w:space="0" w:color="auto"/>
        <w:bottom w:val="none" w:sz="0" w:space="0" w:color="auto"/>
        <w:right w:val="none" w:sz="0" w:space="0" w:color="auto"/>
      </w:divBdr>
    </w:div>
    <w:div w:id="2019574625">
      <w:bodyDiv w:val="1"/>
      <w:marLeft w:val="0"/>
      <w:marRight w:val="0"/>
      <w:marTop w:val="0"/>
      <w:marBottom w:val="0"/>
      <w:divBdr>
        <w:top w:val="none" w:sz="0" w:space="0" w:color="auto"/>
        <w:left w:val="none" w:sz="0" w:space="0" w:color="auto"/>
        <w:bottom w:val="none" w:sz="0" w:space="0" w:color="auto"/>
        <w:right w:val="none" w:sz="0" w:space="0" w:color="auto"/>
      </w:divBdr>
    </w:div>
    <w:div w:id="2020041958">
      <w:bodyDiv w:val="1"/>
      <w:marLeft w:val="0"/>
      <w:marRight w:val="0"/>
      <w:marTop w:val="0"/>
      <w:marBottom w:val="0"/>
      <w:divBdr>
        <w:top w:val="none" w:sz="0" w:space="0" w:color="auto"/>
        <w:left w:val="none" w:sz="0" w:space="0" w:color="auto"/>
        <w:bottom w:val="none" w:sz="0" w:space="0" w:color="auto"/>
        <w:right w:val="none" w:sz="0" w:space="0" w:color="auto"/>
      </w:divBdr>
    </w:div>
    <w:div w:id="2020228929">
      <w:bodyDiv w:val="1"/>
      <w:marLeft w:val="0"/>
      <w:marRight w:val="0"/>
      <w:marTop w:val="0"/>
      <w:marBottom w:val="0"/>
      <w:divBdr>
        <w:top w:val="none" w:sz="0" w:space="0" w:color="auto"/>
        <w:left w:val="none" w:sz="0" w:space="0" w:color="auto"/>
        <w:bottom w:val="none" w:sz="0" w:space="0" w:color="auto"/>
        <w:right w:val="none" w:sz="0" w:space="0" w:color="auto"/>
      </w:divBdr>
    </w:div>
    <w:div w:id="2021661503">
      <w:bodyDiv w:val="1"/>
      <w:marLeft w:val="0"/>
      <w:marRight w:val="0"/>
      <w:marTop w:val="0"/>
      <w:marBottom w:val="0"/>
      <w:divBdr>
        <w:top w:val="none" w:sz="0" w:space="0" w:color="auto"/>
        <w:left w:val="none" w:sz="0" w:space="0" w:color="auto"/>
        <w:bottom w:val="none" w:sz="0" w:space="0" w:color="auto"/>
        <w:right w:val="none" w:sz="0" w:space="0" w:color="auto"/>
      </w:divBdr>
    </w:div>
    <w:div w:id="2021811154">
      <w:bodyDiv w:val="1"/>
      <w:marLeft w:val="0"/>
      <w:marRight w:val="0"/>
      <w:marTop w:val="0"/>
      <w:marBottom w:val="0"/>
      <w:divBdr>
        <w:top w:val="none" w:sz="0" w:space="0" w:color="auto"/>
        <w:left w:val="none" w:sz="0" w:space="0" w:color="auto"/>
        <w:bottom w:val="none" w:sz="0" w:space="0" w:color="auto"/>
        <w:right w:val="none" w:sz="0" w:space="0" w:color="auto"/>
      </w:divBdr>
    </w:div>
    <w:div w:id="2023779951">
      <w:bodyDiv w:val="1"/>
      <w:marLeft w:val="0"/>
      <w:marRight w:val="0"/>
      <w:marTop w:val="0"/>
      <w:marBottom w:val="0"/>
      <w:divBdr>
        <w:top w:val="none" w:sz="0" w:space="0" w:color="auto"/>
        <w:left w:val="none" w:sz="0" w:space="0" w:color="auto"/>
        <w:bottom w:val="none" w:sz="0" w:space="0" w:color="auto"/>
        <w:right w:val="none" w:sz="0" w:space="0" w:color="auto"/>
      </w:divBdr>
    </w:div>
    <w:div w:id="2024086663">
      <w:bodyDiv w:val="1"/>
      <w:marLeft w:val="0"/>
      <w:marRight w:val="0"/>
      <w:marTop w:val="0"/>
      <w:marBottom w:val="0"/>
      <w:divBdr>
        <w:top w:val="none" w:sz="0" w:space="0" w:color="auto"/>
        <w:left w:val="none" w:sz="0" w:space="0" w:color="auto"/>
        <w:bottom w:val="none" w:sz="0" w:space="0" w:color="auto"/>
        <w:right w:val="none" w:sz="0" w:space="0" w:color="auto"/>
      </w:divBdr>
    </w:div>
    <w:div w:id="2025475344">
      <w:bodyDiv w:val="1"/>
      <w:marLeft w:val="0"/>
      <w:marRight w:val="0"/>
      <w:marTop w:val="0"/>
      <w:marBottom w:val="0"/>
      <w:divBdr>
        <w:top w:val="none" w:sz="0" w:space="0" w:color="auto"/>
        <w:left w:val="none" w:sz="0" w:space="0" w:color="auto"/>
        <w:bottom w:val="none" w:sz="0" w:space="0" w:color="auto"/>
        <w:right w:val="none" w:sz="0" w:space="0" w:color="auto"/>
      </w:divBdr>
    </w:div>
    <w:div w:id="2027246381">
      <w:bodyDiv w:val="1"/>
      <w:marLeft w:val="0"/>
      <w:marRight w:val="0"/>
      <w:marTop w:val="0"/>
      <w:marBottom w:val="0"/>
      <w:divBdr>
        <w:top w:val="none" w:sz="0" w:space="0" w:color="auto"/>
        <w:left w:val="none" w:sz="0" w:space="0" w:color="auto"/>
        <w:bottom w:val="none" w:sz="0" w:space="0" w:color="auto"/>
        <w:right w:val="none" w:sz="0" w:space="0" w:color="auto"/>
      </w:divBdr>
    </w:div>
    <w:div w:id="2027366842">
      <w:bodyDiv w:val="1"/>
      <w:marLeft w:val="0"/>
      <w:marRight w:val="0"/>
      <w:marTop w:val="0"/>
      <w:marBottom w:val="0"/>
      <w:divBdr>
        <w:top w:val="none" w:sz="0" w:space="0" w:color="auto"/>
        <w:left w:val="none" w:sz="0" w:space="0" w:color="auto"/>
        <w:bottom w:val="none" w:sz="0" w:space="0" w:color="auto"/>
        <w:right w:val="none" w:sz="0" w:space="0" w:color="auto"/>
      </w:divBdr>
    </w:div>
    <w:div w:id="2030179753">
      <w:bodyDiv w:val="1"/>
      <w:marLeft w:val="0"/>
      <w:marRight w:val="0"/>
      <w:marTop w:val="0"/>
      <w:marBottom w:val="0"/>
      <w:divBdr>
        <w:top w:val="none" w:sz="0" w:space="0" w:color="auto"/>
        <w:left w:val="none" w:sz="0" w:space="0" w:color="auto"/>
        <w:bottom w:val="none" w:sz="0" w:space="0" w:color="auto"/>
        <w:right w:val="none" w:sz="0" w:space="0" w:color="auto"/>
      </w:divBdr>
    </w:div>
    <w:div w:id="2033190946">
      <w:bodyDiv w:val="1"/>
      <w:marLeft w:val="0"/>
      <w:marRight w:val="0"/>
      <w:marTop w:val="0"/>
      <w:marBottom w:val="0"/>
      <w:divBdr>
        <w:top w:val="none" w:sz="0" w:space="0" w:color="auto"/>
        <w:left w:val="none" w:sz="0" w:space="0" w:color="auto"/>
        <w:bottom w:val="none" w:sz="0" w:space="0" w:color="auto"/>
        <w:right w:val="none" w:sz="0" w:space="0" w:color="auto"/>
      </w:divBdr>
    </w:div>
    <w:div w:id="2034454163">
      <w:bodyDiv w:val="1"/>
      <w:marLeft w:val="0"/>
      <w:marRight w:val="0"/>
      <w:marTop w:val="0"/>
      <w:marBottom w:val="0"/>
      <w:divBdr>
        <w:top w:val="none" w:sz="0" w:space="0" w:color="auto"/>
        <w:left w:val="none" w:sz="0" w:space="0" w:color="auto"/>
        <w:bottom w:val="none" w:sz="0" w:space="0" w:color="auto"/>
        <w:right w:val="none" w:sz="0" w:space="0" w:color="auto"/>
      </w:divBdr>
    </w:div>
    <w:div w:id="2035619420">
      <w:bodyDiv w:val="1"/>
      <w:marLeft w:val="0"/>
      <w:marRight w:val="0"/>
      <w:marTop w:val="0"/>
      <w:marBottom w:val="0"/>
      <w:divBdr>
        <w:top w:val="none" w:sz="0" w:space="0" w:color="auto"/>
        <w:left w:val="none" w:sz="0" w:space="0" w:color="auto"/>
        <w:bottom w:val="none" w:sz="0" w:space="0" w:color="auto"/>
        <w:right w:val="none" w:sz="0" w:space="0" w:color="auto"/>
      </w:divBdr>
    </w:div>
    <w:div w:id="2039156159">
      <w:bodyDiv w:val="1"/>
      <w:marLeft w:val="0"/>
      <w:marRight w:val="0"/>
      <w:marTop w:val="0"/>
      <w:marBottom w:val="0"/>
      <w:divBdr>
        <w:top w:val="none" w:sz="0" w:space="0" w:color="auto"/>
        <w:left w:val="none" w:sz="0" w:space="0" w:color="auto"/>
        <w:bottom w:val="none" w:sz="0" w:space="0" w:color="auto"/>
        <w:right w:val="none" w:sz="0" w:space="0" w:color="auto"/>
      </w:divBdr>
    </w:div>
    <w:div w:id="2040928149">
      <w:bodyDiv w:val="1"/>
      <w:marLeft w:val="0"/>
      <w:marRight w:val="0"/>
      <w:marTop w:val="0"/>
      <w:marBottom w:val="0"/>
      <w:divBdr>
        <w:top w:val="none" w:sz="0" w:space="0" w:color="auto"/>
        <w:left w:val="none" w:sz="0" w:space="0" w:color="auto"/>
        <w:bottom w:val="none" w:sz="0" w:space="0" w:color="auto"/>
        <w:right w:val="none" w:sz="0" w:space="0" w:color="auto"/>
      </w:divBdr>
    </w:div>
    <w:div w:id="2041393838">
      <w:bodyDiv w:val="1"/>
      <w:marLeft w:val="0"/>
      <w:marRight w:val="0"/>
      <w:marTop w:val="0"/>
      <w:marBottom w:val="0"/>
      <w:divBdr>
        <w:top w:val="none" w:sz="0" w:space="0" w:color="auto"/>
        <w:left w:val="none" w:sz="0" w:space="0" w:color="auto"/>
        <w:bottom w:val="none" w:sz="0" w:space="0" w:color="auto"/>
        <w:right w:val="none" w:sz="0" w:space="0" w:color="auto"/>
      </w:divBdr>
    </w:div>
    <w:div w:id="2042894164">
      <w:bodyDiv w:val="1"/>
      <w:marLeft w:val="0"/>
      <w:marRight w:val="0"/>
      <w:marTop w:val="0"/>
      <w:marBottom w:val="0"/>
      <w:divBdr>
        <w:top w:val="none" w:sz="0" w:space="0" w:color="auto"/>
        <w:left w:val="none" w:sz="0" w:space="0" w:color="auto"/>
        <w:bottom w:val="none" w:sz="0" w:space="0" w:color="auto"/>
        <w:right w:val="none" w:sz="0" w:space="0" w:color="auto"/>
      </w:divBdr>
    </w:div>
    <w:div w:id="2046443459">
      <w:bodyDiv w:val="1"/>
      <w:marLeft w:val="0"/>
      <w:marRight w:val="0"/>
      <w:marTop w:val="0"/>
      <w:marBottom w:val="0"/>
      <w:divBdr>
        <w:top w:val="none" w:sz="0" w:space="0" w:color="auto"/>
        <w:left w:val="none" w:sz="0" w:space="0" w:color="auto"/>
        <w:bottom w:val="none" w:sz="0" w:space="0" w:color="auto"/>
        <w:right w:val="none" w:sz="0" w:space="0" w:color="auto"/>
      </w:divBdr>
    </w:div>
    <w:div w:id="2047094202">
      <w:bodyDiv w:val="1"/>
      <w:marLeft w:val="0"/>
      <w:marRight w:val="0"/>
      <w:marTop w:val="0"/>
      <w:marBottom w:val="0"/>
      <w:divBdr>
        <w:top w:val="none" w:sz="0" w:space="0" w:color="auto"/>
        <w:left w:val="none" w:sz="0" w:space="0" w:color="auto"/>
        <w:bottom w:val="none" w:sz="0" w:space="0" w:color="auto"/>
        <w:right w:val="none" w:sz="0" w:space="0" w:color="auto"/>
      </w:divBdr>
    </w:div>
    <w:div w:id="2051415141">
      <w:bodyDiv w:val="1"/>
      <w:marLeft w:val="0"/>
      <w:marRight w:val="0"/>
      <w:marTop w:val="0"/>
      <w:marBottom w:val="0"/>
      <w:divBdr>
        <w:top w:val="none" w:sz="0" w:space="0" w:color="auto"/>
        <w:left w:val="none" w:sz="0" w:space="0" w:color="auto"/>
        <w:bottom w:val="none" w:sz="0" w:space="0" w:color="auto"/>
        <w:right w:val="none" w:sz="0" w:space="0" w:color="auto"/>
      </w:divBdr>
    </w:div>
    <w:div w:id="2052067645">
      <w:bodyDiv w:val="1"/>
      <w:marLeft w:val="0"/>
      <w:marRight w:val="0"/>
      <w:marTop w:val="0"/>
      <w:marBottom w:val="0"/>
      <w:divBdr>
        <w:top w:val="none" w:sz="0" w:space="0" w:color="auto"/>
        <w:left w:val="none" w:sz="0" w:space="0" w:color="auto"/>
        <w:bottom w:val="none" w:sz="0" w:space="0" w:color="auto"/>
        <w:right w:val="none" w:sz="0" w:space="0" w:color="auto"/>
      </w:divBdr>
    </w:div>
    <w:div w:id="2052416887">
      <w:bodyDiv w:val="1"/>
      <w:marLeft w:val="0"/>
      <w:marRight w:val="0"/>
      <w:marTop w:val="0"/>
      <w:marBottom w:val="0"/>
      <w:divBdr>
        <w:top w:val="none" w:sz="0" w:space="0" w:color="auto"/>
        <w:left w:val="none" w:sz="0" w:space="0" w:color="auto"/>
        <w:bottom w:val="none" w:sz="0" w:space="0" w:color="auto"/>
        <w:right w:val="none" w:sz="0" w:space="0" w:color="auto"/>
      </w:divBdr>
    </w:div>
    <w:div w:id="2055345264">
      <w:bodyDiv w:val="1"/>
      <w:marLeft w:val="0"/>
      <w:marRight w:val="0"/>
      <w:marTop w:val="0"/>
      <w:marBottom w:val="0"/>
      <w:divBdr>
        <w:top w:val="none" w:sz="0" w:space="0" w:color="auto"/>
        <w:left w:val="none" w:sz="0" w:space="0" w:color="auto"/>
        <w:bottom w:val="none" w:sz="0" w:space="0" w:color="auto"/>
        <w:right w:val="none" w:sz="0" w:space="0" w:color="auto"/>
      </w:divBdr>
    </w:div>
    <w:div w:id="2056005169">
      <w:bodyDiv w:val="1"/>
      <w:marLeft w:val="0"/>
      <w:marRight w:val="0"/>
      <w:marTop w:val="0"/>
      <w:marBottom w:val="0"/>
      <w:divBdr>
        <w:top w:val="none" w:sz="0" w:space="0" w:color="auto"/>
        <w:left w:val="none" w:sz="0" w:space="0" w:color="auto"/>
        <w:bottom w:val="none" w:sz="0" w:space="0" w:color="auto"/>
        <w:right w:val="none" w:sz="0" w:space="0" w:color="auto"/>
      </w:divBdr>
    </w:div>
    <w:div w:id="2056466027">
      <w:bodyDiv w:val="1"/>
      <w:marLeft w:val="0"/>
      <w:marRight w:val="0"/>
      <w:marTop w:val="0"/>
      <w:marBottom w:val="0"/>
      <w:divBdr>
        <w:top w:val="none" w:sz="0" w:space="0" w:color="auto"/>
        <w:left w:val="none" w:sz="0" w:space="0" w:color="auto"/>
        <w:bottom w:val="none" w:sz="0" w:space="0" w:color="auto"/>
        <w:right w:val="none" w:sz="0" w:space="0" w:color="auto"/>
      </w:divBdr>
    </w:div>
    <w:div w:id="2059160155">
      <w:bodyDiv w:val="1"/>
      <w:marLeft w:val="0"/>
      <w:marRight w:val="0"/>
      <w:marTop w:val="0"/>
      <w:marBottom w:val="0"/>
      <w:divBdr>
        <w:top w:val="none" w:sz="0" w:space="0" w:color="auto"/>
        <w:left w:val="none" w:sz="0" w:space="0" w:color="auto"/>
        <w:bottom w:val="none" w:sz="0" w:space="0" w:color="auto"/>
        <w:right w:val="none" w:sz="0" w:space="0" w:color="auto"/>
      </w:divBdr>
    </w:div>
    <w:div w:id="2059938228">
      <w:bodyDiv w:val="1"/>
      <w:marLeft w:val="0"/>
      <w:marRight w:val="0"/>
      <w:marTop w:val="0"/>
      <w:marBottom w:val="0"/>
      <w:divBdr>
        <w:top w:val="none" w:sz="0" w:space="0" w:color="auto"/>
        <w:left w:val="none" w:sz="0" w:space="0" w:color="auto"/>
        <w:bottom w:val="none" w:sz="0" w:space="0" w:color="auto"/>
        <w:right w:val="none" w:sz="0" w:space="0" w:color="auto"/>
      </w:divBdr>
    </w:div>
    <w:div w:id="2060082054">
      <w:bodyDiv w:val="1"/>
      <w:marLeft w:val="0"/>
      <w:marRight w:val="0"/>
      <w:marTop w:val="0"/>
      <w:marBottom w:val="0"/>
      <w:divBdr>
        <w:top w:val="none" w:sz="0" w:space="0" w:color="auto"/>
        <w:left w:val="none" w:sz="0" w:space="0" w:color="auto"/>
        <w:bottom w:val="none" w:sz="0" w:space="0" w:color="auto"/>
        <w:right w:val="none" w:sz="0" w:space="0" w:color="auto"/>
      </w:divBdr>
    </w:div>
    <w:div w:id="2060854286">
      <w:bodyDiv w:val="1"/>
      <w:marLeft w:val="0"/>
      <w:marRight w:val="0"/>
      <w:marTop w:val="0"/>
      <w:marBottom w:val="0"/>
      <w:divBdr>
        <w:top w:val="none" w:sz="0" w:space="0" w:color="auto"/>
        <w:left w:val="none" w:sz="0" w:space="0" w:color="auto"/>
        <w:bottom w:val="none" w:sz="0" w:space="0" w:color="auto"/>
        <w:right w:val="none" w:sz="0" w:space="0" w:color="auto"/>
      </w:divBdr>
    </w:div>
    <w:div w:id="2061244862">
      <w:bodyDiv w:val="1"/>
      <w:marLeft w:val="0"/>
      <w:marRight w:val="0"/>
      <w:marTop w:val="0"/>
      <w:marBottom w:val="0"/>
      <w:divBdr>
        <w:top w:val="none" w:sz="0" w:space="0" w:color="auto"/>
        <w:left w:val="none" w:sz="0" w:space="0" w:color="auto"/>
        <w:bottom w:val="none" w:sz="0" w:space="0" w:color="auto"/>
        <w:right w:val="none" w:sz="0" w:space="0" w:color="auto"/>
      </w:divBdr>
    </w:div>
    <w:div w:id="2062316877">
      <w:bodyDiv w:val="1"/>
      <w:marLeft w:val="0"/>
      <w:marRight w:val="0"/>
      <w:marTop w:val="0"/>
      <w:marBottom w:val="0"/>
      <w:divBdr>
        <w:top w:val="none" w:sz="0" w:space="0" w:color="auto"/>
        <w:left w:val="none" w:sz="0" w:space="0" w:color="auto"/>
        <w:bottom w:val="none" w:sz="0" w:space="0" w:color="auto"/>
        <w:right w:val="none" w:sz="0" w:space="0" w:color="auto"/>
      </w:divBdr>
    </w:div>
    <w:div w:id="2063167977">
      <w:bodyDiv w:val="1"/>
      <w:marLeft w:val="0"/>
      <w:marRight w:val="0"/>
      <w:marTop w:val="0"/>
      <w:marBottom w:val="0"/>
      <w:divBdr>
        <w:top w:val="none" w:sz="0" w:space="0" w:color="auto"/>
        <w:left w:val="none" w:sz="0" w:space="0" w:color="auto"/>
        <w:bottom w:val="none" w:sz="0" w:space="0" w:color="auto"/>
        <w:right w:val="none" w:sz="0" w:space="0" w:color="auto"/>
      </w:divBdr>
    </w:div>
    <w:div w:id="2065324632">
      <w:bodyDiv w:val="1"/>
      <w:marLeft w:val="0"/>
      <w:marRight w:val="0"/>
      <w:marTop w:val="0"/>
      <w:marBottom w:val="0"/>
      <w:divBdr>
        <w:top w:val="none" w:sz="0" w:space="0" w:color="auto"/>
        <w:left w:val="none" w:sz="0" w:space="0" w:color="auto"/>
        <w:bottom w:val="none" w:sz="0" w:space="0" w:color="auto"/>
        <w:right w:val="none" w:sz="0" w:space="0" w:color="auto"/>
      </w:divBdr>
    </w:div>
    <w:div w:id="2065636582">
      <w:bodyDiv w:val="1"/>
      <w:marLeft w:val="0"/>
      <w:marRight w:val="0"/>
      <w:marTop w:val="0"/>
      <w:marBottom w:val="0"/>
      <w:divBdr>
        <w:top w:val="none" w:sz="0" w:space="0" w:color="auto"/>
        <w:left w:val="none" w:sz="0" w:space="0" w:color="auto"/>
        <w:bottom w:val="none" w:sz="0" w:space="0" w:color="auto"/>
        <w:right w:val="none" w:sz="0" w:space="0" w:color="auto"/>
      </w:divBdr>
    </w:div>
    <w:div w:id="2067101527">
      <w:bodyDiv w:val="1"/>
      <w:marLeft w:val="0"/>
      <w:marRight w:val="0"/>
      <w:marTop w:val="0"/>
      <w:marBottom w:val="0"/>
      <w:divBdr>
        <w:top w:val="none" w:sz="0" w:space="0" w:color="auto"/>
        <w:left w:val="none" w:sz="0" w:space="0" w:color="auto"/>
        <w:bottom w:val="none" w:sz="0" w:space="0" w:color="auto"/>
        <w:right w:val="none" w:sz="0" w:space="0" w:color="auto"/>
      </w:divBdr>
    </w:div>
    <w:div w:id="2067484036">
      <w:bodyDiv w:val="1"/>
      <w:marLeft w:val="0"/>
      <w:marRight w:val="0"/>
      <w:marTop w:val="0"/>
      <w:marBottom w:val="0"/>
      <w:divBdr>
        <w:top w:val="none" w:sz="0" w:space="0" w:color="auto"/>
        <w:left w:val="none" w:sz="0" w:space="0" w:color="auto"/>
        <w:bottom w:val="none" w:sz="0" w:space="0" w:color="auto"/>
        <w:right w:val="none" w:sz="0" w:space="0" w:color="auto"/>
      </w:divBdr>
    </w:div>
    <w:div w:id="2067801311">
      <w:bodyDiv w:val="1"/>
      <w:marLeft w:val="0"/>
      <w:marRight w:val="0"/>
      <w:marTop w:val="0"/>
      <w:marBottom w:val="0"/>
      <w:divBdr>
        <w:top w:val="none" w:sz="0" w:space="0" w:color="auto"/>
        <w:left w:val="none" w:sz="0" w:space="0" w:color="auto"/>
        <w:bottom w:val="none" w:sz="0" w:space="0" w:color="auto"/>
        <w:right w:val="none" w:sz="0" w:space="0" w:color="auto"/>
      </w:divBdr>
    </w:div>
    <w:div w:id="2069449227">
      <w:bodyDiv w:val="1"/>
      <w:marLeft w:val="0"/>
      <w:marRight w:val="0"/>
      <w:marTop w:val="0"/>
      <w:marBottom w:val="0"/>
      <w:divBdr>
        <w:top w:val="none" w:sz="0" w:space="0" w:color="auto"/>
        <w:left w:val="none" w:sz="0" w:space="0" w:color="auto"/>
        <w:bottom w:val="none" w:sz="0" w:space="0" w:color="auto"/>
        <w:right w:val="none" w:sz="0" w:space="0" w:color="auto"/>
      </w:divBdr>
    </w:div>
    <w:div w:id="2070882042">
      <w:bodyDiv w:val="1"/>
      <w:marLeft w:val="0"/>
      <w:marRight w:val="0"/>
      <w:marTop w:val="0"/>
      <w:marBottom w:val="0"/>
      <w:divBdr>
        <w:top w:val="none" w:sz="0" w:space="0" w:color="auto"/>
        <w:left w:val="none" w:sz="0" w:space="0" w:color="auto"/>
        <w:bottom w:val="none" w:sz="0" w:space="0" w:color="auto"/>
        <w:right w:val="none" w:sz="0" w:space="0" w:color="auto"/>
      </w:divBdr>
    </w:div>
    <w:div w:id="2072461167">
      <w:bodyDiv w:val="1"/>
      <w:marLeft w:val="0"/>
      <w:marRight w:val="0"/>
      <w:marTop w:val="0"/>
      <w:marBottom w:val="0"/>
      <w:divBdr>
        <w:top w:val="none" w:sz="0" w:space="0" w:color="auto"/>
        <w:left w:val="none" w:sz="0" w:space="0" w:color="auto"/>
        <w:bottom w:val="none" w:sz="0" w:space="0" w:color="auto"/>
        <w:right w:val="none" w:sz="0" w:space="0" w:color="auto"/>
      </w:divBdr>
    </w:div>
    <w:div w:id="2073577658">
      <w:bodyDiv w:val="1"/>
      <w:marLeft w:val="0"/>
      <w:marRight w:val="0"/>
      <w:marTop w:val="0"/>
      <w:marBottom w:val="0"/>
      <w:divBdr>
        <w:top w:val="none" w:sz="0" w:space="0" w:color="auto"/>
        <w:left w:val="none" w:sz="0" w:space="0" w:color="auto"/>
        <w:bottom w:val="none" w:sz="0" w:space="0" w:color="auto"/>
        <w:right w:val="none" w:sz="0" w:space="0" w:color="auto"/>
      </w:divBdr>
    </w:div>
    <w:div w:id="2073918105">
      <w:bodyDiv w:val="1"/>
      <w:marLeft w:val="0"/>
      <w:marRight w:val="0"/>
      <w:marTop w:val="0"/>
      <w:marBottom w:val="0"/>
      <w:divBdr>
        <w:top w:val="none" w:sz="0" w:space="0" w:color="auto"/>
        <w:left w:val="none" w:sz="0" w:space="0" w:color="auto"/>
        <w:bottom w:val="none" w:sz="0" w:space="0" w:color="auto"/>
        <w:right w:val="none" w:sz="0" w:space="0" w:color="auto"/>
      </w:divBdr>
    </w:div>
    <w:div w:id="2075545913">
      <w:bodyDiv w:val="1"/>
      <w:marLeft w:val="0"/>
      <w:marRight w:val="0"/>
      <w:marTop w:val="0"/>
      <w:marBottom w:val="0"/>
      <w:divBdr>
        <w:top w:val="none" w:sz="0" w:space="0" w:color="auto"/>
        <w:left w:val="none" w:sz="0" w:space="0" w:color="auto"/>
        <w:bottom w:val="none" w:sz="0" w:space="0" w:color="auto"/>
        <w:right w:val="none" w:sz="0" w:space="0" w:color="auto"/>
      </w:divBdr>
    </w:div>
    <w:div w:id="2075859648">
      <w:bodyDiv w:val="1"/>
      <w:marLeft w:val="0"/>
      <w:marRight w:val="0"/>
      <w:marTop w:val="0"/>
      <w:marBottom w:val="0"/>
      <w:divBdr>
        <w:top w:val="none" w:sz="0" w:space="0" w:color="auto"/>
        <w:left w:val="none" w:sz="0" w:space="0" w:color="auto"/>
        <w:bottom w:val="none" w:sz="0" w:space="0" w:color="auto"/>
        <w:right w:val="none" w:sz="0" w:space="0" w:color="auto"/>
      </w:divBdr>
    </w:div>
    <w:div w:id="2079941914">
      <w:bodyDiv w:val="1"/>
      <w:marLeft w:val="0"/>
      <w:marRight w:val="0"/>
      <w:marTop w:val="0"/>
      <w:marBottom w:val="0"/>
      <w:divBdr>
        <w:top w:val="none" w:sz="0" w:space="0" w:color="auto"/>
        <w:left w:val="none" w:sz="0" w:space="0" w:color="auto"/>
        <w:bottom w:val="none" w:sz="0" w:space="0" w:color="auto"/>
        <w:right w:val="none" w:sz="0" w:space="0" w:color="auto"/>
      </w:divBdr>
    </w:div>
    <w:div w:id="2084793825">
      <w:bodyDiv w:val="1"/>
      <w:marLeft w:val="0"/>
      <w:marRight w:val="0"/>
      <w:marTop w:val="0"/>
      <w:marBottom w:val="0"/>
      <w:divBdr>
        <w:top w:val="none" w:sz="0" w:space="0" w:color="auto"/>
        <w:left w:val="none" w:sz="0" w:space="0" w:color="auto"/>
        <w:bottom w:val="none" w:sz="0" w:space="0" w:color="auto"/>
        <w:right w:val="none" w:sz="0" w:space="0" w:color="auto"/>
      </w:divBdr>
    </w:div>
    <w:div w:id="2085956899">
      <w:bodyDiv w:val="1"/>
      <w:marLeft w:val="0"/>
      <w:marRight w:val="0"/>
      <w:marTop w:val="0"/>
      <w:marBottom w:val="0"/>
      <w:divBdr>
        <w:top w:val="none" w:sz="0" w:space="0" w:color="auto"/>
        <w:left w:val="none" w:sz="0" w:space="0" w:color="auto"/>
        <w:bottom w:val="none" w:sz="0" w:space="0" w:color="auto"/>
        <w:right w:val="none" w:sz="0" w:space="0" w:color="auto"/>
      </w:divBdr>
    </w:div>
    <w:div w:id="2086756191">
      <w:bodyDiv w:val="1"/>
      <w:marLeft w:val="0"/>
      <w:marRight w:val="0"/>
      <w:marTop w:val="0"/>
      <w:marBottom w:val="0"/>
      <w:divBdr>
        <w:top w:val="none" w:sz="0" w:space="0" w:color="auto"/>
        <w:left w:val="none" w:sz="0" w:space="0" w:color="auto"/>
        <w:bottom w:val="none" w:sz="0" w:space="0" w:color="auto"/>
        <w:right w:val="none" w:sz="0" w:space="0" w:color="auto"/>
      </w:divBdr>
    </w:div>
    <w:div w:id="2087649579">
      <w:bodyDiv w:val="1"/>
      <w:marLeft w:val="0"/>
      <w:marRight w:val="0"/>
      <w:marTop w:val="0"/>
      <w:marBottom w:val="0"/>
      <w:divBdr>
        <w:top w:val="none" w:sz="0" w:space="0" w:color="auto"/>
        <w:left w:val="none" w:sz="0" w:space="0" w:color="auto"/>
        <w:bottom w:val="none" w:sz="0" w:space="0" w:color="auto"/>
        <w:right w:val="none" w:sz="0" w:space="0" w:color="auto"/>
      </w:divBdr>
    </w:div>
    <w:div w:id="2088384823">
      <w:bodyDiv w:val="1"/>
      <w:marLeft w:val="0"/>
      <w:marRight w:val="0"/>
      <w:marTop w:val="0"/>
      <w:marBottom w:val="0"/>
      <w:divBdr>
        <w:top w:val="none" w:sz="0" w:space="0" w:color="auto"/>
        <w:left w:val="none" w:sz="0" w:space="0" w:color="auto"/>
        <w:bottom w:val="none" w:sz="0" w:space="0" w:color="auto"/>
        <w:right w:val="none" w:sz="0" w:space="0" w:color="auto"/>
      </w:divBdr>
    </w:div>
    <w:div w:id="2092117473">
      <w:bodyDiv w:val="1"/>
      <w:marLeft w:val="0"/>
      <w:marRight w:val="0"/>
      <w:marTop w:val="0"/>
      <w:marBottom w:val="0"/>
      <w:divBdr>
        <w:top w:val="none" w:sz="0" w:space="0" w:color="auto"/>
        <w:left w:val="none" w:sz="0" w:space="0" w:color="auto"/>
        <w:bottom w:val="none" w:sz="0" w:space="0" w:color="auto"/>
        <w:right w:val="none" w:sz="0" w:space="0" w:color="auto"/>
      </w:divBdr>
    </w:div>
    <w:div w:id="2093234001">
      <w:bodyDiv w:val="1"/>
      <w:marLeft w:val="0"/>
      <w:marRight w:val="0"/>
      <w:marTop w:val="0"/>
      <w:marBottom w:val="0"/>
      <w:divBdr>
        <w:top w:val="none" w:sz="0" w:space="0" w:color="auto"/>
        <w:left w:val="none" w:sz="0" w:space="0" w:color="auto"/>
        <w:bottom w:val="none" w:sz="0" w:space="0" w:color="auto"/>
        <w:right w:val="none" w:sz="0" w:space="0" w:color="auto"/>
      </w:divBdr>
    </w:div>
    <w:div w:id="2093693129">
      <w:bodyDiv w:val="1"/>
      <w:marLeft w:val="0"/>
      <w:marRight w:val="0"/>
      <w:marTop w:val="0"/>
      <w:marBottom w:val="0"/>
      <w:divBdr>
        <w:top w:val="none" w:sz="0" w:space="0" w:color="auto"/>
        <w:left w:val="none" w:sz="0" w:space="0" w:color="auto"/>
        <w:bottom w:val="none" w:sz="0" w:space="0" w:color="auto"/>
        <w:right w:val="none" w:sz="0" w:space="0" w:color="auto"/>
      </w:divBdr>
    </w:div>
    <w:div w:id="2094887813">
      <w:bodyDiv w:val="1"/>
      <w:marLeft w:val="0"/>
      <w:marRight w:val="0"/>
      <w:marTop w:val="0"/>
      <w:marBottom w:val="0"/>
      <w:divBdr>
        <w:top w:val="none" w:sz="0" w:space="0" w:color="auto"/>
        <w:left w:val="none" w:sz="0" w:space="0" w:color="auto"/>
        <w:bottom w:val="none" w:sz="0" w:space="0" w:color="auto"/>
        <w:right w:val="none" w:sz="0" w:space="0" w:color="auto"/>
      </w:divBdr>
    </w:div>
    <w:div w:id="2096129203">
      <w:bodyDiv w:val="1"/>
      <w:marLeft w:val="0"/>
      <w:marRight w:val="0"/>
      <w:marTop w:val="0"/>
      <w:marBottom w:val="0"/>
      <w:divBdr>
        <w:top w:val="none" w:sz="0" w:space="0" w:color="auto"/>
        <w:left w:val="none" w:sz="0" w:space="0" w:color="auto"/>
        <w:bottom w:val="none" w:sz="0" w:space="0" w:color="auto"/>
        <w:right w:val="none" w:sz="0" w:space="0" w:color="auto"/>
      </w:divBdr>
    </w:div>
    <w:div w:id="2096785296">
      <w:bodyDiv w:val="1"/>
      <w:marLeft w:val="0"/>
      <w:marRight w:val="0"/>
      <w:marTop w:val="0"/>
      <w:marBottom w:val="0"/>
      <w:divBdr>
        <w:top w:val="none" w:sz="0" w:space="0" w:color="auto"/>
        <w:left w:val="none" w:sz="0" w:space="0" w:color="auto"/>
        <w:bottom w:val="none" w:sz="0" w:space="0" w:color="auto"/>
        <w:right w:val="none" w:sz="0" w:space="0" w:color="auto"/>
      </w:divBdr>
    </w:div>
    <w:div w:id="2097087712">
      <w:bodyDiv w:val="1"/>
      <w:marLeft w:val="0"/>
      <w:marRight w:val="0"/>
      <w:marTop w:val="0"/>
      <w:marBottom w:val="0"/>
      <w:divBdr>
        <w:top w:val="none" w:sz="0" w:space="0" w:color="auto"/>
        <w:left w:val="none" w:sz="0" w:space="0" w:color="auto"/>
        <w:bottom w:val="none" w:sz="0" w:space="0" w:color="auto"/>
        <w:right w:val="none" w:sz="0" w:space="0" w:color="auto"/>
      </w:divBdr>
    </w:div>
    <w:div w:id="2101221763">
      <w:bodyDiv w:val="1"/>
      <w:marLeft w:val="0"/>
      <w:marRight w:val="0"/>
      <w:marTop w:val="0"/>
      <w:marBottom w:val="0"/>
      <w:divBdr>
        <w:top w:val="none" w:sz="0" w:space="0" w:color="auto"/>
        <w:left w:val="none" w:sz="0" w:space="0" w:color="auto"/>
        <w:bottom w:val="none" w:sz="0" w:space="0" w:color="auto"/>
        <w:right w:val="none" w:sz="0" w:space="0" w:color="auto"/>
      </w:divBdr>
    </w:div>
    <w:div w:id="2101295860">
      <w:bodyDiv w:val="1"/>
      <w:marLeft w:val="0"/>
      <w:marRight w:val="0"/>
      <w:marTop w:val="0"/>
      <w:marBottom w:val="0"/>
      <w:divBdr>
        <w:top w:val="none" w:sz="0" w:space="0" w:color="auto"/>
        <w:left w:val="none" w:sz="0" w:space="0" w:color="auto"/>
        <w:bottom w:val="none" w:sz="0" w:space="0" w:color="auto"/>
        <w:right w:val="none" w:sz="0" w:space="0" w:color="auto"/>
      </w:divBdr>
    </w:div>
    <w:div w:id="2102329441">
      <w:bodyDiv w:val="1"/>
      <w:marLeft w:val="0"/>
      <w:marRight w:val="0"/>
      <w:marTop w:val="0"/>
      <w:marBottom w:val="0"/>
      <w:divBdr>
        <w:top w:val="none" w:sz="0" w:space="0" w:color="auto"/>
        <w:left w:val="none" w:sz="0" w:space="0" w:color="auto"/>
        <w:bottom w:val="none" w:sz="0" w:space="0" w:color="auto"/>
        <w:right w:val="none" w:sz="0" w:space="0" w:color="auto"/>
      </w:divBdr>
    </w:div>
    <w:div w:id="2102680276">
      <w:bodyDiv w:val="1"/>
      <w:marLeft w:val="0"/>
      <w:marRight w:val="0"/>
      <w:marTop w:val="0"/>
      <w:marBottom w:val="0"/>
      <w:divBdr>
        <w:top w:val="none" w:sz="0" w:space="0" w:color="auto"/>
        <w:left w:val="none" w:sz="0" w:space="0" w:color="auto"/>
        <w:bottom w:val="none" w:sz="0" w:space="0" w:color="auto"/>
        <w:right w:val="none" w:sz="0" w:space="0" w:color="auto"/>
      </w:divBdr>
    </w:div>
    <w:div w:id="2104571892">
      <w:bodyDiv w:val="1"/>
      <w:marLeft w:val="0"/>
      <w:marRight w:val="0"/>
      <w:marTop w:val="0"/>
      <w:marBottom w:val="0"/>
      <w:divBdr>
        <w:top w:val="none" w:sz="0" w:space="0" w:color="auto"/>
        <w:left w:val="none" w:sz="0" w:space="0" w:color="auto"/>
        <w:bottom w:val="none" w:sz="0" w:space="0" w:color="auto"/>
        <w:right w:val="none" w:sz="0" w:space="0" w:color="auto"/>
      </w:divBdr>
    </w:div>
    <w:div w:id="2105497513">
      <w:bodyDiv w:val="1"/>
      <w:marLeft w:val="0"/>
      <w:marRight w:val="0"/>
      <w:marTop w:val="0"/>
      <w:marBottom w:val="0"/>
      <w:divBdr>
        <w:top w:val="none" w:sz="0" w:space="0" w:color="auto"/>
        <w:left w:val="none" w:sz="0" w:space="0" w:color="auto"/>
        <w:bottom w:val="none" w:sz="0" w:space="0" w:color="auto"/>
        <w:right w:val="none" w:sz="0" w:space="0" w:color="auto"/>
      </w:divBdr>
    </w:div>
    <w:div w:id="2106218557">
      <w:bodyDiv w:val="1"/>
      <w:marLeft w:val="0"/>
      <w:marRight w:val="0"/>
      <w:marTop w:val="0"/>
      <w:marBottom w:val="0"/>
      <w:divBdr>
        <w:top w:val="none" w:sz="0" w:space="0" w:color="auto"/>
        <w:left w:val="none" w:sz="0" w:space="0" w:color="auto"/>
        <w:bottom w:val="none" w:sz="0" w:space="0" w:color="auto"/>
        <w:right w:val="none" w:sz="0" w:space="0" w:color="auto"/>
      </w:divBdr>
    </w:div>
    <w:div w:id="2107380848">
      <w:bodyDiv w:val="1"/>
      <w:marLeft w:val="0"/>
      <w:marRight w:val="0"/>
      <w:marTop w:val="0"/>
      <w:marBottom w:val="0"/>
      <w:divBdr>
        <w:top w:val="none" w:sz="0" w:space="0" w:color="auto"/>
        <w:left w:val="none" w:sz="0" w:space="0" w:color="auto"/>
        <w:bottom w:val="none" w:sz="0" w:space="0" w:color="auto"/>
        <w:right w:val="none" w:sz="0" w:space="0" w:color="auto"/>
      </w:divBdr>
    </w:div>
    <w:div w:id="2107532111">
      <w:bodyDiv w:val="1"/>
      <w:marLeft w:val="0"/>
      <w:marRight w:val="0"/>
      <w:marTop w:val="0"/>
      <w:marBottom w:val="0"/>
      <w:divBdr>
        <w:top w:val="none" w:sz="0" w:space="0" w:color="auto"/>
        <w:left w:val="none" w:sz="0" w:space="0" w:color="auto"/>
        <w:bottom w:val="none" w:sz="0" w:space="0" w:color="auto"/>
        <w:right w:val="none" w:sz="0" w:space="0" w:color="auto"/>
      </w:divBdr>
    </w:div>
    <w:div w:id="2111925834">
      <w:bodyDiv w:val="1"/>
      <w:marLeft w:val="0"/>
      <w:marRight w:val="0"/>
      <w:marTop w:val="0"/>
      <w:marBottom w:val="0"/>
      <w:divBdr>
        <w:top w:val="none" w:sz="0" w:space="0" w:color="auto"/>
        <w:left w:val="none" w:sz="0" w:space="0" w:color="auto"/>
        <w:bottom w:val="none" w:sz="0" w:space="0" w:color="auto"/>
        <w:right w:val="none" w:sz="0" w:space="0" w:color="auto"/>
      </w:divBdr>
    </w:div>
    <w:div w:id="2113620072">
      <w:bodyDiv w:val="1"/>
      <w:marLeft w:val="0"/>
      <w:marRight w:val="0"/>
      <w:marTop w:val="0"/>
      <w:marBottom w:val="0"/>
      <w:divBdr>
        <w:top w:val="none" w:sz="0" w:space="0" w:color="auto"/>
        <w:left w:val="none" w:sz="0" w:space="0" w:color="auto"/>
        <w:bottom w:val="none" w:sz="0" w:space="0" w:color="auto"/>
        <w:right w:val="none" w:sz="0" w:space="0" w:color="auto"/>
      </w:divBdr>
    </w:div>
    <w:div w:id="2114324805">
      <w:bodyDiv w:val="1"/>
      <w:marLeft w:val="0"/>
      <w:marRight w:val="0"/>
      <w:marTop w:val="0"/>
      <w:marBottom w:val="0"/>
      <w:divBdr>
        <w:top w:val="none" w:sz="0" w:space="0" w:color="auto"/>
        <w:left w:val="none" w:sz="0" w:space="0" w:color="auto"/>
        <w:bottom w:val="none" w:sz="0" w:space="0" w:color="auto"/>
        <w:right w:val="none" w:sz="0" w:space="0" w:color="auto"/>
      </w:divBdr>
    </w:div>
    <w:div w:id="2116051738">
      <w:bodyDiv w:val="1"/>
      <w:marLeft w:val="0"/>
      <w:marRight w:val="0"/>
      <w:marTop w:val="0"/>
      <w:marBottom w:val="0"/>
      <w:divBdr>
        <w:top w:val="none" w:sz="0" w:space="0" w:color="auto"/>
        <w:left w:val="none" w:sz="0" w:space="0" w:color="auto"/>
        <w:bottom w:val="none" w:sz="0" w:space="0" w:color="auto"/>
        <w:right w:val="none" w:sz="0" w:space="0" w:color="auto"/>
      </w:divBdr>
    </w:div>
    <w:div w:id="2116244396">
      <w:bodyDiv w:val="1"/>
      <w:marLeft w:val="0"/>
      <w:marRight w:val="0"/>
      <w:marTop w:val="0"/>
      <w:marBottom w:val="0"/>
      <w:divBdr>
        <w:top w:val="none" w:sz="0" w:space="0" w:color="auto"/>
        <w:left w:val="none" w:sz="0" w:space="0" w:color="auto"/>
        <w:bottom w:val="none" w:sz="0" w:space="0" w:color="auto"/>
        <w:right w:val="none" w:sz="0" w:space="0" w:color="auto"/>
      </w:divBdr>
    </w:div>
    <w:div w:id="2116829554">
      <w:bodyDiv w:val="1"/>
      <w:marLeft w:val="0"/>
      <w:marRight w:val="0"/>
      <w:marTop w:val="0"/>
      <w:marBottom w:val="0"/>
      <w:divBdr>
        <w:top w:val="none" w:sz="0" w:space="0" w:color="auto"/>
        <w:left w:val="none" w:sz="0" w:space="0" w:color="auto"/>
        <w:bottom w:val="none" w:sz="0" w:space="0" w:color="auto"/>
        <w:right w:val="none" w:sz="0" w:space="0" w:color="auto"/>
      </w:divBdr>
    </w:div>
    <w:div w:id="2120180654">
      <w:bodyDiv w:val="1"/>
      <w:marLeft w:val="0"/>
      <w:marRight w:val="0"/>
      <w:marTop w:val="0"/>
      <w:marBottom w:val="0"/>
      <w:divBdr>
        <w:top w:val="none" w:sz="0" w:space="0" w:color="auto"/>
        <w:left w:val="none" w:sz="0" w:space="0" w:color="auto"/>
        <w:bottom w:val="none" w:sz="0" w:space="0" w:color="auto"/>
        <w:right w:val="none" w:sz="0" w:space="0" w:color="auto"/>
      </w:divBdr>
    </w:div>
    <w:div w:id="2120560603">
      <w:bodyDiv w:val="1"/>
      <w:marLeft w:val="0"/>
      <w:marRight w:val="0"/>
      <w:marTop w:val="0"/>
      <w:marBottom w:val="0"/>
      <w:divBdr>
        <w:top w:val="none" w:sz="0" w:space="0" w:color="auto"/>
        <w:left w:val="none" w:sz="0" w:space="0" w:color="auto"/>
        <w:bottom w:val="none" w:sz="0" w:space="0" w:color="auto"/>
        <w:right w:val="none" w:sz="0" w:space="0" w:color="auto"/>
      </w:divBdr>
    </w:div>
    <w:div w:id="2120684830">
      <w:bodyDiv w:val="1"/>
      <w:marLeft w:val="0"/>
      <w:marRight w:val="0"/>
      <w:marTop w:val="0"/>
      <w:marBottom w:val="0"/>
      <w:divBdr>
        <w:top w:val="none" w:sz="0" w:space="0" w:color="auto"/>
        <w:left w:val="none" w:sz="0" w:space="0" w:color="auto"/>
        <w:bottom w:val="none" w:sz="0" w:space="0" w:color="auto"/>
        <w:right w:val="none" w:sz="0" w:space="0" w:color="auto"/>
      </w:divBdr>
    </w:div>
    <w:div w:id="2122332834">
      <w:bodyDiv w:val="1"/>
      <w:marLeft w:val="0"/>
      <w:marRight w:val="0"/>
      <w:marTop w:val="0"/>
      <w:marBottom w:val="0"/>
      <w:divBdr>
        <w:top w:val="none" w:sz="0" w:space="0" w:color="auto"/>
        <w:left w:val="none" w:sz="0" w:space="0" w:color="auto"/>
        <w:bottom w:val="none" w:sz="0" w:space="0" w:color="auto"/>
        <w:right w:val="none" w:sz="0" w:space="0" w:color="auto"/>
      </w:divBdr>
    </w:div>
    <w:div w:id="2125299307">
      <w:bodyDiv w:val="1"/>
      <w:marLeft w:val="0"/>
      <w:marRight w:val="0"/>
      <w:marTop w:val="0"/>
      <w:marBottom w:val="0"/>
      <w:divBdr>
        <w:top w:val="none" w:sz="0" w:space="0" w:color="auto"/>
        <w:left w:val="none" w:sz="0" w:space="0" w:color="auto"/>
        <w:bottom w:val="none" w:sz="0" w:space="0" w:color="auto"/>
        <w:right w:val="none" w:sz="0" w:space="0" w:color="auto"/>
      </w:divBdr>
    </w:div>
    <w:div w:id="2128889504">
      <w:bodyDiv w:val="1"/>
      <w:marLeft w:val="0"/>
      <w:marRight w:val="0"/>
      <w:marTop w:val="0"/>
      <w:marBottom w:val="0"/>
      <w:divBdr>
        <w:top w:val="none" w:sz="0" w:space="0" w:color="auto"/>
        <w:left w:val="none" w:sz="0" w:space="0" w:color="auto"/>
        <w:bottom w:val="none" w:sz="0" w:space="0" w:color="auto"/>
        <w:right w:val="none" w:sz="0" w:space="0" w:color="auto"/>
      </w:divBdr>
    </w:div>
    <w:div w:id="2129083943">
      <w:bodyDiv w:val="1"/>
      <w:marLeft w:val="0"/>
      <w:marRight w:val="0"/>
      <w:marTop w:val="0"/>
      <w:marBottom w:val="0"/>
      <w:divBdr>
        <w:top w:val="none" w:sz="0" w:space="0" w:color="auto"/>
        <w:left w:val="none" w:sz="0" w:space="0" w:color="auto"/>
        <w:bottom w:val="none" w:sz="0" w:space="0" w:color="auto"/>
        <w:right w:val="none" w:sz="0" w:space="0" w:color="auto"/>
      </w:divBdr>
    </w:div>
    <w:div w:id="2129352109">
      <w:bodyDiv w:val="1"/>
      <w:marLeft w:val="0"/>
      <w:marRight w:val="0"/>
      <w:marTop w:val="0"/>
      <w:marBottom w:val="0"/>
      <w:divBdr>
        <w:top w:val="none" w:sz="0" w:space="0" w:color="auto"/>
        <w:left w:val="none" w:sz="0" w:space="0" w:color="auto"/>
        <w:bottom w:val="none" w:sz="0" w:space="0" w:color="auto"/>
        <w:right w:val="none" w:sz="0" w:space="0" w:color="auto"/>
      </w:divBdr>
    </w:div>
    <w:div w:id="2133815640">
      <w:bodyDiv w:val="1"/>
      <w:marLeft w:val="0"/>
      <w:marRight w:val="0"/>
      <w:marTop w:val="0"/>
      <w:marBottom w:val="0"/>
      <w:divBdr>
        <w:top w:val="none" w:sz="0" w:space="0" w:color="auto"/>
        <w:left w:val="none" w:sz="0" w:space="0" w:color="auto"/>
        <w:bottom w:val="none" w:sz="0" w:space="0" w:color="auto"/>
        <w:right w:val="none" w:sz="0" w:space="0" w:color="auto"/>
      </w:divBdr>
    </w:div>
    <w:div w:id="2134984427">
      <w:bodyDiv w:val="1"/>
      <w:marLeft w:val="0"/>
      <w:marRight w:val="0"/>
      <w:marTop w:val="0"/>
      <w:marBottom w:val="0"/>
      <w:divBdr>
        <w:top w:val="none" w:sz="0" w:space="0" w:color="auto"/>
        <w:left w:val="none" w:sz="0" w:space="0" w:color="auto"/>
        <w:bottom w:val="none" w:sz="0" w:space="0" w:color="auto"/>
        <w:right w:val="none" w:sz="0" w:space="0" w:color="auto"/>
      </w:divBdr>
    </w:div>
    <w:div w:id="2136022698">
      <w:bodyDiv w:val="1"/>
      <w:marLeft w:val="0"/>
      <w:marRight w:val="0"/>
      <w:marTop w:val="0"/>
      <w:marBottom w:val="0"/>
      <w:divBdr>
        <w:top w:val="none" w:sz="0" w:space="0" w:color="auto"/>
        <w:left w:val="none" w:sz="0" w:space="0" w:color="auto"/>
        <w:bottom w:val="none" w:sz="0" w:space="0" w:color="auto"/>
        <w:right w:val="none" w:sz="0" w:space="0" w:color="auto"/>
      </w:divBdr>
    </w:div>
    <w:div w:id="2139832524">
      <w:bodyDiv w:val="1"/>
      <w:marLeft w:val="0"/>
      <w:marRight w:val="0"/>
      <w:marTop w:val="0"/>
      <w:marBottom w:val="0"/>
      <w:divBdr>
        <w:top w:val="none" w:sz="0" w:space="0" w:color="auto"/>
        <w:left w:val="none" w:sz="0" w:space="0" w:color="auto"/>
        <w:bottom w:val="none" w:sz="0" w:space="0" w:color="auto"/>
        <w:right w:val="none" w:sz="0" w:space="0" w:color="auto"/>
      </w:divBdr>
    </w:div>
    <w:div w:id="2140762652">
      <w:bodyDiv w:val="1"/>
      <w:marLeft w:val="0"/>
      <w:marRight w:val="0"/>
      <w:marTop w:val="0"/>
      <w:marBottom w:val="0"/>
      <w:divBdr>
        <w:top w:val="none" w:sz="0" w:space="0" w:color="auto"/>
        <w:left w:val="none" w:sz="0" w:space="0" w:color="auto"/>
        <w:bottom w:val="none" w:sz="0" w:space="0" w:color="auto"/>
        <w:right w:val="none" w:sz="0" w:space="0" w:color="auto"/>
      </w:divBdr>
    </w:div>
    <w:div w:id="2140877493">
      <w:bodyDiv w:val="1"/>
      <w:marLeft w:val="0"/>
      <w:marRight w:val="0"/>
      <w:marTop w:val="0"/>
      <w:marBottom w:val="0"/>
      <w:divBdr>
        <w:top w:val="none" w:sz="0" w:space="0" w:color="auto"/>
        <w:left w:val="none" w:sz="0" w:space="0" w:color="auto"/>
        <w:bottom w:val="none" w:sz="0" w:space="0" w:color="auto"/>
        <w:right w:val="none" w:sz="0" w:space="0" w:color="auto"/>
      </w:divBdr>
    </w:div>
    <w:div w:id="2140955392">
      <w:bodyDiv w:val="1"/>
      <w:marLeft w:val="0"/>
      <w:marRight w:val="0"/>
      <w:marTop w:val="0"/>
      <w:marBottom w:val="0"/>
      <w:divBdr>
        <w:top w:val="none" w:sz="0" w:space="0" w:color="auto"/>
        <w:left w:val="none" w:sz="0" w:space="0" w:color="auto"/>
        <w:bottom w:val="none" w:sz="0" w:space="0" w:color="auto"/>
        <w:right w:val="none" w:sz="0" w:space="0" w:color="auto"/>
      </w:divBdr>
    </w:div>
    <w:div w:id="2141612058">
      <w:bodyDiv w:val="1"/>
      <w:marLeft w:val="0"/>
      <w:marRight w:val="0"/>
      <w:marTop w:val="0"/>
      <w:marBottom w:val="0"/>
      <w:divBdr>
        <w:top w:val="none" w:sz="0" w:space="0" w:color="auto"/>
        <w:left w:val="none" w:sz="0" w:space="0" w:color="auto"/>
        <w:bottom w:val="none" w:sz="0" w:space="0" w:color="auto"/>
        <w:right w:val="none" w:sz="0" w:space="0" w:color="auto"/>
      </w:divBdr>
    </w:div>
    <w:div w:id="2142114923">
      <w:bodyDiv w:val="1"/>
      <w:marLeft w:val="0"/>
      <w:marRight w:val="0"/>
      <w:marTop w:val="0"/>
      <w:marBottom w:val="0"/>
      <w:divBdr>
        <w:top w:val="none" w:sz="0" w:space="0" w:color="auto"/>
        <w:left w:val="none" w:sz="0" w:space="0" w:color="auto"/>
        <w:bottom w:val="none" w:sz="0" w:space="0" w:color="auto"/>
        <w:right w:val="none" w:sz="0" w:space="0" w:color="auto"/>
      </w:divBdr>
    </w:div>
    <w:div w:id="21435734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3D8BED-A7A9-4C97-BAC3-8F60D89A0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16511</TotalTime>
  <Pages>129</Pages>
  <Words>37727</Words>
  <Characters>215049</Characters>
  <Application>Microsoft Office Word</Application>
  <DocSecurity>0</DocSecurity>
  <Lines>1792</Lines>
  <Paragraphs>504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ethqr z</cp:lastModifiedBy>
  <cp:revision>1788</cp:revision>
  <cp:lastPrinted>2025-06-29T20:59:00Z</cp:lastPrinted>
  <dcterms:created xsi:type="dcterms:W3CDTF">2025-11-01T17:40:00Z</dcterms:created>
  <dcterms:modified xsi:type="dcterms:W3CDTF">2025-11-22T11:10:00Z</dcterms:modified>
</cp:coreProperties>
</file>