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Proposed Methodology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Team A - Parking Lot Automation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Side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mobile application where the user can login/register.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The user side application that stores the user info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payment gateway in the app to enable online transactions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UPI based transactions GPAY PhonePay Paytm BHIM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Determine the nearest available park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ing slot and assign it to the user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IN"/>
        </w:rPr>
        <w:t>Constantly checks the live feed for available parking slots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Visualize the Parking level with slots and its occupancy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Live feed that tracks the vacancy of the slots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Enable cashless transactions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30"/>
          <w:szCs w:val="30"/>
          <w:lang w:val="en-US"/>
        </w:rPr>
        <w:t>Admin Side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 all the slots in the parking lot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Retrieve data from user QR code and send/get data to and from the database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IN"/>
        </w:rPr>
        <w:t>A camera scanner that looks for a qr code and reads the userID from the qr cod</w:t>
      </w:r>
      <w:r>
        <w:rPr>
          <w:rFonts w:hint="default"/>
          <w:sz w:val="28"/>
          <w:szCs w:val="28"/>
          <w:lang w:val="en-IN"/>
        </w:rPr>
        <w:t>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Append the number plate registration data recognized using a camera module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Another camera module to scan the number plate for the regno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Calculate the cost and generate a bill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Store the time of entry and exit to calculate the bill</w:t>
      </w:r>
    </w:p>
    <w:p>
      <w:pPr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 Sri Siddhartha 19BCE1351</w:t>
      </w:r>
    </w:p>
    <w:p>
      <w:pPr>
        <w:wordWrap/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Mahavir lunkad 19BCE1774  </w:t>
      </w:r>
    </w:p>
    <w:p>
      <w:pPr>
        <w:wordWrap/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Arnab Karmakar 19BAI1090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175E9"/>
    <w:multiLevelType w:val="multilevel"/>
    <w:tmpl w:val="A24175E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76FCC"/>
    <w:rsid w:val="0B2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2022-04-21T05:20:00Z</dcterms:created>
  <dc:creator>google1571218606</dc:creator>
  <cp:lastModifiedBy>google1571218606</cp:lastModifiedBy>
  <dcterms:modified xsi:type="dcterms:W3CDTF">2022-04-21T07:20:39Z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C91C62A18F7B4420871F251F7D4DC935</vt:lpwstr>
  </property>
</Properties>
</file>