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6DC697" w14:textId="40B9C7FC" w:rsidR="00490B24" w:rsidRDefault="00490B24" w:rsidP="00490B24">
      <w:pPr>
        <w:pStyle w:val="Tiu"/>
      </w:pPr>
      <w:r>
        <w:t>Tài liệu giải thích</w:t>
      </w:r>
    </w:p>
    <w:p w14:paraId="213388E5" w14:textId="045ECECC" w:rsidR="00490B24" w:rsidRDefault="00490B24" w:rsidP="00490B24">
      <w:pPr>
        <w:pStyle w:val="u1"/>
      </w:pPr>
      <w:r>
        <w:t>Môi trường</w:t>
      </w:r>
    </w:p>
    <w:p w14:paraId="44301B36" w14:textId="52D7915C" w:rsidR="00490B24" w:rsidRDefault="00490B24" w:rsidP="00490B24">
      <w:r>
        <w:t>Vì tính chất của nghiên cứu cần phân tích dữ liệu, vẽ biểu đồ, xem bảng biểu, … nhiều hơn là quản lý source code, nên em sử dụng Jupiter Notebook.</w:t>
      </w:r>
    </w:p>
    <w:p w14:paraId="32F0476C" w14:textId="5F0015CE" w:rsidR="00490B24" w:rsidRDefault="00490B24" w:rsidP="00490B24">
      <w:pPr>
        <w:pStyle w:val="u2"/>
      </w:pPr>
      <w:r>
        <w:t>Cách cài đặt</w:t>
      </w:r>
    </w:p>
    <w:p w14:paraId="21516E6F" w14:textId="19033959" w:rsidR="00490B24" w:rsidRDefault="00490B24" w:rsidP="00490B24">
      <w:r>
        <w:t xml:space="preserve">Cài đặt bộ </w:t>
      </w:r>
      <w:hyperlink r:id="rId5" w:history="1">
        <w:r w:rsidRPr="00EC32FF">
          <w:rPr>
            <w:rStyle w:val="Siuktni"/>
          </w:rPr>
          <w:t>Anaconda</w:t>
        </w:r>
      </w:hyperlink>
      <w:r>
        <w:t xml:space="preserve"> </w:t>
      </w:r>
      <w:r w:rsidR="00EC32FF">
        <w:t xml:space="preserve"> là sẽ đầy đủ môi trường, thư viện.</w:t>
      </w:r>
    </w:p>
    <w:p w14:paraId="2BBBC182" w14:textId="153D2607" w:rsidR="00EC32FF" w:rsidRDefault="00EC32FF" w:rsidP="00490B24">
      <w:r>
        <w:t>Bộ công cụ này bao gồm môi trường Python, phần mềm Jupiter Notebook và tất cả các thư viện thường được sử dụng trong giới AI-ML. (pandas, numpy, sklearn, …)</w:t>
      </w:r>
    </w:p>
    <w:p w14:paraId="65E89210" w14:textId="3BEF873F" w:rsidR="00EC32FF" w:rsidRDefault="00EC32FF" w:rsidP="00EC32FF">
      <w:pPr>
        <w:pStyle w:val="u1"/>
      </w:pPr>
      <w:r>
        <w:t>Tập dữ liệu ban đầu</w:t>
      </w:r>
    </w:p>
    <w:p w14:paraId="6F244431" w14:textId="470D4F2F" w:rsidR="00EC32FF" w:rsidRDefault="00EC32FF" w:rsidP="00EC32FF">
      <w:r>
        <w:t>Tập dữ liệu bao gồm 4 file</w:t>
      </w:r>
      <w:r w:rsidR="0076425C">
        <w:t xml:space="preserve"> (trong thư mục ./data)</w:t>
      </w:r>
    </w:p>
    <w:p w14:paraId="04AF60B9" w14:textId="51BF3456" w:rsidR="00EC32FF" w:rsidRDefault="0076425C" w:rsidP="0076425C">
      <w:pPr>
        <w:pStyle w:val="oancuaDanhsach"/>
        <w:numPr>
          <w:ilvl w:val="0"/>
          <w:numId w:val="1"/>
        </w:numPr>
      </w:pPr>
      <w:r>
        <w:t>Công suất tiêu thụ (W.csv)</w:t>
      </w:r>
    </w:p>
    <w:p w14:paraId="2F47B90F" w14:textId="5E9A9CDD" w:rsidR="0076425C" w:rsidRDefault="0076425C" w:rsidP="0076425C">
      <w:pPr>
        <w:pStyle w:val="oancuaDanhsach"/>
        <w:numPr>
          <w:ilvl w:val="0"/>
          <w:numId w:val="1"/>
        </w:numPr>
      </w:pPr>
      <w:r>
        <w:t>Điện áp tiêu thụ (V.csv)</w:t>
      </w:r>
    </w:p>
    <w:p w14:paraId="6C80AA0B" w14:textId="6B66B523" w:rsidR="0076425C" w:rsidRDefault="0076425C" w:rsidP="0076425C">
      <w:pPr>
        <w:pStyle w:val="oancuaDanhsach"/>
        <w:numPr>
          <w:ilvl w:val="0"/>
          <w:numId w:val="1"/>
        </w:numPr>
      </w:pPr>
      <w:r>
        <w:t>Dòng điện tiêu thụ (A.csv)</w:t>
      </w:r>
    </w:p>
    <w:p w14:paraId="2046513D" w14:textId="28450CA2" w:rsidR="0076425C" w:rsidRDefault="0076425C" w:rsidP="0076425C">
      <w:pPr>
        <w:pStyle w:val="oancuaDanhsach"/>
        <w:numPr>
          <w:ilvl w:val="0"/>
          <w:numId w:val="1"/>
        </w:numPr>
      </w:pPr>
      <w:r>
        <w:t>Hệ số công suất (cosphi.csv)</w:t>
      </w:r>
    </w:p>
    <w:p w14:paraId="0445579F" w14:textId="4C7E85DC" w:rsidR="0076425C" w:rsidRDefault="0076425C" w:rsidP="0076425C">
      <w:r>
        <w:t>Tất cả bao gồm 31680 bản ghi. Mỗi bản ghi là số liệu đo trong 1 phút, bắt đầu từ ngày 15/7/2020.</w:t>
      </w:r>
    </w:p>
    <w:p w14:paraId="2CE22130" w14:textId="020518F7" w:rsidR="0076425C" w:rsidRDefault="0076425C" w:rsidP="0076425C">
      <w:r>
        <w:t>Thông tin ghi lại của 7 thiết bị:</w:t>
      </w:r>
    </w:p>
    <w:p w14:paraId="14608E9F" w14:textId="394E9AA6" w:rsidR="0076425C" w:rsidRDefault="0076425C" w:rsidP="0076425C">
      <w:pPr>
        <w:pStyle w:val="oancuaDanhsach"/>
        <w:numPr>
          <w:ilvl w:val="0"/>
          <w:numId w:val="1"/>
        </w:numPr>
      </w:pPr>
      <w:r>
        <w:t>Chiếu sáng</w:t>
      </w:r>
    </w:p>
    <w:p w14:paraId="178F9571" w14:textId="306C928F" w:rsidR="0076425C" w:rsidRDefault="0076425C" w:rsidP="0076425C">
      <w:pPr>
        <w:pStyle w:val="oancuaDanhsach"/>
        <w:numPr>
          <w:ilvl w:val="0"/>
          <w:numId w:val="1"/>
        </w:numPr>
      </w:pPr>
      <w:r>
        <w:t>Ổ cắm khách + bếp + ngủ</w:t>
      </w:r>
    </w:p>
    <w:p w14:paraId="503F56CF" w14:textId="72294FAF" w:rsidR="0076425C" w:rsidRDefault="0076425C" w:rsidP="0076425C">
      <w:pPr>
        <w:pStyle w:val="oancuaDanhsach"/>
        <w:numPr>
          <w:ilvl w:val="0"/>
          <w:numId w:val="1"/>
        </w:numPr>
      </w:pPr>
      <w:r>
        <w:t>Nóng lạnh</w:t>
      </w:r>
    </w:p>
    <w:p w14:paraId="35E2E1FD" w14:textId="7FD570A6" w:rsidR="0076425C" w:rsidRDefault="0076425C" w:rsidP="0076425C">
      <w:pPr>
        <w:pStyle w:val="oancuaDanhsach"/>
        <w:numPr>
          <w:ilvl w:val="0"/>
          <w:numId w:val="1"/>
        </w:numPr>
      </w:pPr>
      <w:r>
        <w:t>Điều hoà 1 &amp; 2</w:t>
      </w:r>
    </w:p>
    <w:p w14:paraId="3A4F924E" w14:textId="4318EA80" w:rsidR="0076425C" w:rsidRDefault="0076425C" w:rsidP="0076425C">
      <w:pPr>
        <w:pStyle w:val="oancuaDanhsach"/>
        <w:numPr>
          <w:ilvl w:val="0"/>
          <w:numId w:val="1"/>
        </w:numPr>
      </w:pPr>
      <w:r>
        <w:t>Điều hoà 3</w:t>
      </w:r>
    </w:p>
    <w:p w14:paraId="2DE9132F" w14:textId="49FCF744" w:rsidR="0076425C" w:rsidRDefault="0076425C" w:rsidP="0076425C">
      <w:pPr>
        <w:pStyle w:val="oancuaDanhsach"/>
        <w:numPr>
          <w:ilvl w:val="0"/>
          <w:numId w:val="1"/>
        </w:numPr>
      </w:pPr>
      <w:r>
        <w:t>Điều hoà phòng khách</w:t>
      </w:r>
    </w:p>
    <w:p w14:paraId="08A6D8E1" w14:textId="72186719" w:rsidR="0076425C" w:rsidRDefault="0076425C" w:rsidP="0076425C">
      <w:pPr>
        <w:pStyle w:val="oancuaDanhsach"/>
        <w:numPr>
          <w:ilvl w:val="0"/>
          <w:numId w:val="1"/>
        </w:numPr>
      </w:pPr>
      <w:r>
        <w:t>Bếp từ</w:t>
      </w:r>
    </w:p>
    <w:p w14:paraId="2D38177B" w14:textId="7C026DB4" w:rsidR="0076425C" w:rsidRDefault="0076425C" w:rsidP="0076425C">
      <w:r w:rsidRPr="00EC32FF">
        <w:rPr>
          <w:noProof/>
        </w:rPr>
        <w:drawing>
          <wp:inline distT="0" distB="0" distL="0" distR="0" wp14:anchorId="21B9A0B3" wp14:editId="209C5045">
            <wp:extent cx="5943600" cy="1310640"/>
            <wp:effectExtent l="0" t="0" r="0" b="381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310640"/>
                    </a:xfrm>
                    <a:prstGeom prst="rect">
                      <a:avLst/>
                    </a:prstGeom>
                  </pic:spPr>
                </pic:pic>
              </a:graphicData>
            </a:graphic>
          </wp:inline>
        </w:drawing>
      </w:r>
    </w:p>
    <w:p w14:paraId="04377DD7" w14:textId="3CAF56C0" w:rsidR="0076425C" w:rsidRDefault="0076425C" w:rsidP="0076425C">
      <w:pPr>
        <w:jc w:val="center"/>
      </w:pPr>
      <w:r>
        <w:t>Một vài điểm dữ liệu của tập dữ liệu đo công suất tiêu thụ P. (U, I, cosphi tương tự)</w:t>
      </w:r>
    </w:p>
    <w:p w14:paraId="0A24DCDA" w14:textId="77777777" w:rsidR="0076425C" w:rsidRPr="00EC32FF" w:rsidRDefault="0076425C" w:rsidP="0076425C">
      <w:pPr>
        <w:jc w:val="center"/>
      </w:pPr>
    </w:p>
    <w:p w14:paraId="5EE9030D" w14:textId="6C95AA3B" w:rsidR="00EC32FF" w:rsidRDefault="00490B24" w:rsidP="00EC32FF">
      <w:pPr>
        <w:pStyle w:val="u1"/>
      </w:pPr>
      <w:r>
        <w:lastRenderedPageBreak/>
        <w:t>Mô hình làm theo bài báo 1</w:t>
      </w:r>
    </w:p>
    <w:p w14:paraId="44B08315" w14:textId="7B7F5C91" w:rsidR="00EC32FF" w:rsidRDefault="00EC32FF" w:rsidP="00EC32FF">
      <w:r>
        <w:t>Bài báo 1: Design a System for Monitoring and Identifying Appliance and Home Activity using Machine Learning Algorithm</w:t>
      </w:r>
    </w:p>
    <w:p w14:paraId="5CAEE25B" w14:textId="59C0B6DE" w:rsidR="00EC32FF" w:rsidRDefault="00EC32FF" w:rsidP="00EC32FF">
      <w:r>
        <w:t>Ý tưởng: Sử dụng MLP với vector đầu vào x bao gồm [U, I, P] dự đoán xem những thiết bị nào đang bật/tắt.</w:t>
      </w:r>
    </w:p>
    <w:p w14:paraId="40CC31AF" w14:textId="14F0C67E" w:rsidR="00EC32FF" w:rsidRDefault="0024352D" w:rsidP="00EC32FF">
      <w:r w:rsidRPr="0024352D">
        <w:rPr>
          <w:noProof/>
        </w:rPr>
        <w:drawing>
          <wp:inline distT="0" distB="0" distL="0" distR="0" wp14:anchorId="2C696ECA" wp14:editId="4C954123">
            <wp:extent cx="1932844" cy="2318657"/>
            <wp:effectExtent l="0" t="0" r="0" b="5715"/>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45049" cy="2333299"/>
                    </a:xfrm>
                    <a:prstGeom prst="rect">
                      <a:avLst/>
                    </a:prstGeom>
                  </pic:spPr>
                </pic:pic>
              </a:graphicData>
            </a:graphic>
          </wp:inline>
        </w:drawing>
      </w:r>
    </w:p>
    <w:p w14:paraId="6FDC4457" w14:textId="30AD42FE" w:rsidR="0024352D" w:rsidRDefault="0024352D" w:rsidP="00EC32FF">
      <w:r>
        <w:t>Kiến trúc mạng gồm 3 lớp.</w:t>
      </w:r>
    </w:p>
    <w:p w14:paraId="01EFE996" w14:textId="7625CAEA" w:rsidR="0024352D" w:rsidRDefault="0024352D" w:rsidP="0024352D">
      <w:pPr>
        <w:pStyle w:val="oancuaDanhsach"/>
        <w:numPr>
          <w:ilvl w:val="0"/>
          <w:numId w:val="1"/>
        </w:numPr>
      </w:pPr>
      <w:r>
        <w:t>Input layer gồm 3 nơ-ron tương ứng với 3 tham số đầu vào U, I, P</w:t>
      </w:r>
    </w:p>
    <w:p w14:paraId="22E66A5F" w14:textId="1CD64C32" w:rsidR="0024352D" w:rsidRDefault="0024352D" w:rsidP="0024352D">
      <w:pPr>
        <w:pStyle w:val="oancuaDanhsach"/>
        <w:numPr>
          <w:ilvl w:val="0"/>
          <w:numId w:val="1"/>
        </w:numPr>
      </w:pPr>
      <w:r>
        <w:t>Hidden layer gồm k nơ-ron (k sẽ được tìm sau một số lần chạy thực nghiệm, lấy giá trị k tối ưu. Với tập dữ liệu này thì</w:t>
      </w:r>
      <w:r w:rsidR="00E671CC">
        <w:t xml:space="preserve"> k = 30 là tối ưu, k &lt; 20 sẽ cho chất lượng mô hình tệ. k &gt; 50 không có nhiều khác biệt</w:t>
      </w:r>
      <w:r>
        <w:t>)</w:t>
      </w:r>
    </w:p>
    <w:p w14:paraId="49DCDD0C" w14:textId="4205A677" w:rsidR="00E671CC" w:rsidRDefault="00E671CC" w:rsidP="0024352D">
      <w:pPr>
        <w:pStyle w:val="oancuaDanhsach"/>
        <w:numPr>
          <w:ilvl w:val="0"/>
          <w:numId w:val="1"/>
        </w:numPr>
      </w:pPr>
      <w:r>
        <w:t>Output layer có số nơ-ron bằng với số trường hợp xảy ra. Ví dụ có 2 thiết bị thì có 4 trường hợp có thể xảy ra (như trên hình). Có n thiết bị thì có 2^n trường hợp có thể xảy ra.</w:t>
      </w:r>
    </w:p>
    <w:p w14:paraId="46FB986D" w14:textId="6CEDAF01" w:rsidR="00E671CC" w:rsidRPr="00EC32FF" w:rsidRDefault="00E671CC" w:rsidP="00E671CC">
      <w:r>
        <w:t>Cụ thể từng bước triển khai đã được note trong file jupiter notebook: “</w:t>
      </w:r>
      <w:r w:rsidRPr="00E671CC">
        <w:t>Bai bao 1.ipynb</w:t>
      </w:r>
      <w:r>
        <w:t>”</w:t>
      </w:r>
    </w:p>
    <w:p w14:paraId="54A95C33" w14:textId="755FAD80" w:rsidR="00490B24" w:rsidRDefault="00490B24" w:rsidP="00490B24">
      <w:pPr>
        <w:pStyle w:val="u1"/>
      </w:pPr>
      <w:r>
        <w:t>Mô hình làm theo bài báo 2</w:t>
      </w:r>
    </w:p>
    <w:p w14:paraId="728FF651" w14:textId="7EADEC50" w:rsidR="00E671CC" w:rsidRDefault="00E671CC" w:rsidP="00E671CC">
      <w:r>
        <w:t xml:space="preserve">Bài báo 2: </w:t>
      </w:r>
      <w:r w:rsidRPr="00E671CC">
        <w:t>AI system for Monitoring states and Power consumption of HouseHold Applicances</w:t>
      </w:r>
    </w:p>
    <w:p w14:paraId="714FAA94" w14:textId="63834FD5" w:rsidR="00E671CC" w:rsidRDefault="00E671CC" w:rsidP="00E671CC">
      <w:pPr>
        <w:rPr>
          <w:rFonts w:eastAsiaTheme="minorEastAsia"/>
        </w:rPr>
      </w:pPr>
      <w:r>
        <w:t xml:space="preserve">Ý tưởng: Mỗi khi thiết bị bật hoặc tắt sẽ gây ra thay đổi </w:t>
      </w:r>
      <m:oMath>
        <m:r>
          <m:rPr>
            <m:sty m:val="p"/>
          </m:rPr>
          <w:rPr>
            <w:rFonts w:ascii="Cambria Math" w:hAnsi="Cambria Math"/>
          </w:rPr>
          <m:t>Δ</m:t>
        </m:r>
        <m:r>
          <w:rPr>
            <w:rFonts w:ascii="Cambria Math" w:hAnsi="Cambria Math"/>
          </w:rPr>
          <m:t xml:space="preserve">P </m:t>
        </m:r>
      </m:oMath>
      <w:r>
        <w:rPr>
          <w:rFonts w:eastAsiaTheme="minorEastAsia"/>
        </w:rPr>
        <w:t xml:space="preserve">và </w:t>
      </w:r>
      <m:oMath>
        <m:r>
          <m:rPr>
            <m:sty m:val="p"/>
          </m:rPr>
          <w:rPr>
            <w:rFonts w:ascii="Cambria Math" w:eastAsiaTheme="minorEastAsia" w:hAnsi="Cambria Math"/>
          </w:rPr>
          <m:t>Δ</m:t>
        </m:r>
        <m:r>
          <w:rPr>
            <w:rFonts w:ascii="Cambria Math" w:eastAsiaTheme="minorEastAsia" w:hAnsi="Cambria Math"/>
          </w:rPr>
          <m:t xml:space="preserve">Q </m:t>
        </m:r>
      </m:oMath>
      <w:r>
        <w:rPr>
          <w:rFonts w:eastAsiaTheme="minorEastAsia"/>
        </w:rPr>
        <w:t>. Đo đạc tính toán hai thông số này để dự đoán xem thiết bị nào vừa mới bật hoặc tắt.</w:t>
      </w:r>
    </w:p>
    <w:p w14:paraId="3F9A99C9" w14:textId="508B7076" w:rsidR="00E671CC" w:rsidRDefault="00E671CC" w:rsidP="00E671CC">
      <w:pPr>
        <w:rPr>
          <w:rFonts w:eastAsiaTheme="minorEastAsia"/>
        </w:rPr>
      </w:pPr>
      <w:r>
        <w:rPr>
          <w:rFonts w:eastAsiaTheme="minorEastAsia"/>
        </w:rPr>
        <w:t>Kiến trúc mạng gồm 3 lớp:</w:t>
      </w:r>
    </w:p>
    <w:p w14:paraId="3AEE3C1A" w14:textId="0609A46F" w:rsidR="00E671CC" w:rsidRPr="00E671CC" w:rsidRDefault="00E671CC" w:rsidP="00E671CC">
      <w:pPr>
        <w:pStyle w:val="oancuaDanhsach"/>
        <w:numPr>
          <w:ilvl w:val="0"/>
          <w:numId w:val="1"/>
        </w:numPr>
        <w:rPr>
          <w:rFonts w:eastAsiaTheme="minorEastAsia"/>
        </w:rPr>
      </w:pPr>
      <w:r>
        <w:t xml:space="preserve">Input layer gồm 2 nơ ron tương ứng với </w:t>
      </w:r>
      <m:oMath>
        <m:r>
          <m:rPr>
            <m:sty m:val="p"/>
          </m:rPr>
          <w:rPr>
            <w:rFonts w:ascii="Cambria Math" w:hAnsi="Cambria Math"/>
          </w:rPr>
          <m:t>Δ</m:t>
        </m:r>
        <m:r>
          <w:rPr>
            <w:rFonts w:ascii="Cambria Math" w:hAnsi="Cambria Math"/>
          </w:rPr>
          <m:t xml:space="preserve">P </m:t>
        </m:r>
      </m:oMath>
      <w:r>
        <w:rPr>
          <w:rFonts w:eastAsiaTheme="minorEastAsia"/>
        </w:rPr>
        <w:t xml:space="preserve">và </w:t>
      </w:r>
      <m:oMath>
        <m:r>
          <m:rPr>
            <m:sty m:val="p"/>
          </m:rPr>
          <w:rPr>
            <w:rFonts w:ascii="Cambria Math" w:eastAsiaTheme="minorEastAsia" w:hAnsi="Cambria Math"/>
          </w:rPr>
          <m:t>Δ</m:t>
        </m:r>
        <m:r>
          <w:rPr>
            <w:rFonts w:ascii="Cambria Math" w:eastAsiaTheme="minorEastAsia" w:hAnsi="Cambria Math"/>
          </w:rPr>
          <m:t>Q</m:t>
        </m:r>
      </m:oMath>
    </w:p>
    <w:p w14:paraId="3AF5DEF0" w14:textId="4CD599AD" w:rsidR="00E671CC" w:rsidRDefault="00E671CC" w:rsidP="00E671CC">
      <w:pPr>
        <w:pStyle w:val="oancuaDanhsach"/>
        <w:numPr>
          <w:ilvl w:val="0"/>
          <w:numId w:val="1"/>
        </w:numPr>
        <w:rPr>
          <w:rFonts w:eastAsiaTheme="minorEastAsia"/>
        </w:rPr>
      </w:pPr>
      <w:r>
        <w:rPr>
          <w:rFonts w:eastAsiaTheme="minorEastAsia"/>
        </w:rPr>
        <w:t>Hidden layer gồm k nơ ron (k cũng được xác định thông qua thực nghiệm)</w:t>
      </w:r>
    </w:p>
    <w:p w14:paraId="2EC205A6" w14:textId="77777777" w:rsidR="00E671CC" w:rsidRDefault="00E671CC" w:rsidP="00E671CC">
      <w:pPr>
        <w:pStyle w:val="oancuaDanhsach"/>
        <w:numPr>
          <w:ilvl w:val="0"/>
          <w:numId w:val="1"/>
        </w:numPr>
        <w:rPr>
          <w:rFonts w:eastAsiaTheme="minorEastAsia"/>
        </w:rPr>
      </w:pPr>
      <w:r>
        <w:rPr>
          <w:rFonts w:eastAsiaTheme="minorEastAsia"/>
        </w:rPr>
        <w:t>Output layer gồm 2 * n nơ ron (n = số thiết bị). Mỗi thiết bị có 2 trạng thái bật/tắt, vì vậy cần one-hot vector có độ dài 2*n để xác định thiết bị nào vừa bật/tắt. Ví dụ [1, 0, 0, 0] nghĩa là thiết bị 1 vừa mới bật. [0, 1, 0, 0] nghĩa là thiết bị 1 vừa mới tắt.</w:t>
      </w:r>
    </w:p>
    <w:p w14:paraId="39755192" w14:textId="56BE7275" w:rsidR="00E671CC" w:rsidRPr="00E671CC" w:rsidRDefault="00E671CC" w:rsidP="00E671CC">
      <w:pPr>
        <w:rPr>
          <w:rFonts w:eastAsiaTheme="minorEastAsia"/>
        </w:rPr>
      </w:pPr>
      <w:r>
        <w:rPr>
          <w:rFonts w:eastAsiaTheme="minorEastAsia"/>
        </w:rPr>
        <w:t xml:space="preserve">Cụ thể từng bước triển khai đã được note trong file </w:t>
      </w:r>
      <w:r w:rsidR="001E5F01">
        <w:rPr>
          <w:rFonts w:eastAsiaTheme="minorEastAsia"/>
        </w:rPr>
        <w:t>“Bai bao2.ipynb</w:t>
      </w:r>
    </w:p>
    <w:p w14:paraId="1BC070F3" w14:textId="3B473ECE" w:rsidR="00490B24" w:rsidRDefault="00490B24" w:rsidP="00490B24">
      <w:pPr>
        <w:pStyle w:val="u1"/>
      </w:pPr>
      <w:r>
        <w:lastRenderedPageBreak/>
        <w:t>Mô hình kết hợp</w:t>
      </w:r>
    </w:p>
    <w:p w14:paraId="37413CF4" w14:textId="76B3CA39" w:rsidR="001E5F01" w:rsidRDefault="001E5F01" w:rsidP="001E5F01">
      <w:pPr>
        <w:rPr>
          <w:rFonts w:eastAsiaTheme="minorEastAsia"/>
        </w:rPr>
      </w:pPr>
      <w:r>
        <w:t xml:space="preserve">Ý tưởng: Mô hình giống với bài báo 1, chỉ khác là thêm 2 thông số </w:t>
      </w:r>
      <m:oMath>
        <m:r>
          <m:rPr>
            <m:sty m:val="p"/>
          </m:rPr>
          <w:rPr>
            <w:rFonts w:ascii="Cambria Math" w:hAnsi="Cambria Math"/>
          </w:rPr>
          <m:t>Δ</m:t>
        </m:r>
        <m:r>
          <w:rPr>
            <w:rFonts w:ascii="Cambria Math" w:hAnsi="Cambria Math"/>
          </w:rPr>
          <m:t xml:space="preserve">P </m:t>
        </m:r>
      </m:oMath>
      <w:r>
        <w:rPr>
          <w:rFonts w:eastAsiaTheme="minorEastAsia"/>
        </w:rPr>
        <w:t xml:space="preserve">và </w:t>
      </w:r>
      <m:oMath>
        <m:r>
          <m:rPr>
            <m:sty m:val="p"/>
          </m:rPr>
          <w:rPr>
            <w:rFonts w:ascii="Cambria Math" w:eastAsiaTheme="minorEastAsia" w:hAnsi="Cambria Math"/>
          </w:rPr>
          <m:t>Δ</m:t>
        </m:r>
        <m:r>
          <w:rPr>
            <w:rFonts w:ascii="Cambria Math" w:eastAsiaTheme="minorEastAsia" w:hAnsi="Cambria Math"/>
          </w:rPr>
          <m:t>Q</m:t>
        </m:r>
      </m:oMath>
      <w:r>
        <w:rPr>
          <w:rFonts w:eastAsiaTheme="minorEastAsia"/>
        </w:rPr>
        <w:t xml:space="preserve"> vào vector đầu vào.</w:t>
      </w:r>
    </w:p>
    <w:p w14:paraId="36AEBF2E" w14:textId="61890987" w:rsidR="001E5F01" w:rsidRDefault="001E5F01" w:rsidP="001E5F01">
      <w:pPr>
        <w:rPr>
          <w:rFonts w:eastAsiaTheme="minorEastAsia"/>
        </w:rPr>
      </w:pPr>
      <w:r>
        <w:t xml:space="preserve">Với mỗi điểm dữ liệu, tính toán U tổng, I tổng, P tổng, Q tổng, </w:t>
      </w:r>
      <m:oMath>
        <m:r>
          <m:rPr>
            <m:sty m:val="p"/>
          </m:rPr>
          <w:rPr>
            <w:rFonts w:ascii="Cambria Math" w:hAnsi="Cambria Math"/>
          </w:rPr>
          <m:t>Δ</m:t>
        </m:r>
        <m:r>
          <w:rPr>
            <w:rFonts w:ascii="Cambria Math" w:hAnsi="Cambria Math"/>
          </w:rPr>
          <m:t>P</m:t>
        </m:r>
        <m:r>
          <w:rPr>
            <w:rFonts w:ascii="Cambria Math" w:eastAsiaTheme="minorEastAsia" w:hAnsi="Cambria Math"/>
          </w:rPr>
          <m:t xml:space="preserve"> </m:t>
        </m:r>
      </m:oMath>
      <w:r>
        <w:rPr>
          <w:rFonts w:eastAsiaTheme="minorEastAsia"/>
        </w:rPr>
        <w:t>và</w:t>
      </w:r>
      <m:oMath>
        <m:r>
          <m:rPr>
            <m:sty m:val="p"/>
          </m:rPr>
          <w:rPr>
            <w:rFonts w:ascii="Cambria Math" w:eastAsiaTheme="minorEastAsia" w:hAnsi="Cambria Math"/>
          </w:rPr>
          <m:t>Δ</m:t>
        </m:r>
        <m:r>
          <w:rPr>
            <w:rFonts w:ascii="Cambria Math" w:eastAsiaTheme="minorEastAsia" w:hAnsi="Cambria Math"/>
          </w:rPr>
          <m:t>Q</m:t>
        </m:r>
      </m:oMath>
      <w:r>
        <w:rPr>
          <w:rFonts w:eastAsiaTheme="minorEastAsia"/>
        </w:rPr>
        <w:t xml:space="preserve">. </w:t>
      </w:r>
    </w:p>
    <w:p w14:paraId="0A110189" w14:textId="77777777" w:rsidR="001E5F01" w:rsidRDefault="001E5F01" w:rsidP="001E5F01">
      <w:pPr>
        <w:rPr>
          <w:rFonts w:eastAsiaTheme="minorEastAsia"/>
        </w:rPr>
      </w:pPr>
      <w:r>
        <w:rPr>
          <w:rFonts w:eastAsiaTheme="minorEastAsia"/>
        </w:rPr>
        <w:t>Trong đó</w:t>
      </w:r>
    </w:p>
    <w:p w14:paraId="46F41958" w14:textId="22F0C70D" w:rsidR="001E5F01" w:rsidRPr="001E5F01" w:rsidRDefault="001E5F01" w:rsidP="001E5F01">
      <w:pPr>
        <w:rPr>
          <w:rFonts w:eastAsiaTheme="minorEastAsia"/>
        </w:rPr>
      </w:pPr>
      <w:r>
        <w:rPr>
          <w:rFonts w:eastAsiaTheme="minorEastAsia"/>
        </w:rPr>
        <w:t xml:space="preserve"> </w:t>
      </w:r>
      <m:oMath>
        <m:r>
          <m:rPr>
            <m:sty m:val="p"/>
          </m:rPr>
          <w:rPr>
            <w:rFonts w:ascii="Cambria Math" w:eastAsiaTheme="minorEastAsia" w:hAnsi="Cambria Math"/>
          </w:rPr>
          <m:t>Δ</m:t>
        </m:r>
        <m:r>
          <w:rPr>
            <w:rFonts w:ascii="Cambria Math" w:eastAsiaTheme="minorEastAsia" w:hAnsi="Cambria Math"/>
          </w:rPr>
          <m:t>P</m:t>
        </m:r>
      </m:oMath>
      <w:r>
        <w:rPr>
          <w:rFonts w:eastAsiaTheme="minorEastAsia"/>
        </w:rPr>
        <w:t xml:space="preserve"> = P</w:t>
      </w:r>
      <w:r>
        <w:rPr>
          <w:rFonts w:eastAsiaTheme="minorEastAsia"/>
          <w:vertAlign w:val="subscript"/>
        </w:rPr>
        <w:t xml:space="preserve">thời_điểm_t </w:t>
      </w:r>
      <w:r>
        <w:t>– P</w:t>
      </w:r>
      <w:r>
        <w:rPr>
          <w:vertAlign w:val="subscript"/>
        </w:rPr>
        <w:t xml:space="preserve">thời_điểm_t-1, </w:t>
      </w:r>
    </w:p>
    <w:p w14:paraId="661085FA" w14:textId="4C3FC0FA" w:rsidR="001E5F01" w:rsidRPr="00DF53B4" w:rsidRDefault="001E5F01" w:rsidP="00DF53B4">
      <w:pPr>
        <w:rPr>
          <w:rFonts w:eastAsiaTheme="minorEastAsia"/>
        </w:rPr>
      </w:pPr>
      <m:oMathPara>
        <m:oMath>
          <m:r>
            <m:rPr>
              <m:sty m:val="p"/>
            </m:rPr>
            <w:rPr>
              <w:rFonts w:ascii="Cambria Math" w:hAnsi="Cambria Math"/>
            </w:rPr>
            <m:t>Δ</m:t>
          </m:r>
          <m:r>
            <w:rPr>
              <w:rFonts w:ascii="Cambria Math" w:hAnsi="Cambria Math"/>
            </w:rPr>
            <m:t>Q=</m:t>
          </m:r>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t-1</m:t>
              </m:r>
            </m:sub>
          </m:sSub>
        </m:oMath>
      </m:oMathPara>
    </w:p>
    <w:p w14:paraId="44DB238B" w14:textId="5DDE2D1D" w:rsidR="00DF53B4" w:rsidRDefault="00DF53B4" w:rsidP="00DF53B4">
      <w:pPr>
        <w:pStyle w:val="u1"/>
        <w:rPr>
          <w:rFonts w:eastAsiaTheme="minorEastAsia"/>
        </w:rPr>
      </w:pPr>
      <w:r>
        <w:rPr>
          <w:rFonts w:eastAsiaTheme="minorEastAsia"/>
        </w:rPr>
        <w:t>Giải thích tham số mô hình MLP</w:t>
      </w:r>
    </w:p>
    <w:p w14:paraId="2F758827" w14:textId="33A1CBDC" w:rsidR="00DF53B4" w:rsidRDefault="00DF53B4" w:rsidP="00DF53B4">
      <w:r>
        <w:t>MLPClasifier của sklearn có các tham số sau:</w:t>
      </w:r>
    </w:p>
    <w:p w14:paraId="611677BC" w14:textId="300EAED2" w:rsidR="00DF53B4" w:rsidRDefault="00DF53B4" w:rsidP="00DF53B4">
      <w:pPr>
        <w:rPr>
          <w:rStyle w:val="classifier"/>
          <w:rFonts w:ascii="Segoe UI" w:hAnsi="Segoe UI" w:cs="Segoe UI"/>
          <w:b/>
          <w:bCs/>
          <w:i/>
          <w:iCs/>
          <w:color w:val="212529"/>
          <w:shd w:val="clear" w:color="auto" w:fill="FFFFFF"/>
        </w:rPr>
      </w:pPr>
      <w:r>
        <w:rPr>
          <w:rStyle w:val="Manh"/>
          <w:rFonts w:ascii="Segoe UI" w:hAnsi="Segoe UI" w:cs="Segoe UI"/>
          <w:color w:val="212529"/>
          <w:shd w:val="clear" w:color="auto" w:fill="FFFFFF"/>
        </w:rPr>
        <w:t xml:space="preserve">hidden_layer_sizes : </w:t>
      </w:r>
      <w:r>
        <w:rPr>
          <w:rStyle w:val="classifier"/>
          <w:rFonts w:ascii="Segoe UI" w:hAnsi="Segoe UI" w:cs="Segoe UI"/>
          <w:b/>
          <w:bCs/>
          <w:i/>
          <w:iCs/>
          <w:color w:val="212529"/>
          <w:shd w:val="clear" w:color="auto" w:fill="FFFFFF"/>
        </w:rPr>
        <w:t>tuple, length = n_layers - 2, default=(100,)</w:t>
      </w:r>
    </w:p>
    <w:p w14:paraId="06DF0A6F" w14:textId="604D798D" w:rsidR="00DF53B4" w:rsidRDefault="00DF53B4" w:rsidP="00DF53B4">
      <w:r>
        <w:t>Kích thước tầng ẩn. Phần tử thứ i đại diện cho số nơ-ron của tầng ẩn thứ i</w:t>
      </w:r>
    </w:p>
    <w:p w14:paraId="6DA1E7BF" w14:textId="6F9D7193" w:rsidR="00DF53B4" w:rsidRDefault="00DF53B4" w:rsidP="00DF53B4">
      <w:pPr>
        <w:rPr>
          <w:rStyle w:val="classifier"/>
          <w:rFonts w:ascii="Segoe UI" w:hAnsi="Segoe UI" w:cs="Segoe UI"/>
          <w:b/>
          <w:bCs/>
          <w:i/>
          <w:iCs/>
          <w:color w:val="212529"/>
          <w:shd w:val="clear" w:color="auto" w:fill="FFFFFF"/>
        </w:rPr>
      </w:pPr>
      <w:r>
        <w:rPr>
          <w:rStyle w:val="Manh"/>
          <w:rFonts w:ascii="Segoe UI" w:hAnsi="Segoe UI" w:cs="Segoe UI"/>
          <w:color w:val="212529"/>
          <w:shd w:val="clear" w:color="auto" w:fill="FFFFFF"/>
        </w:rPr>
        <w:t xml:space="preserve">activation : </w:t>
      </w:r>
      <w:r>
        <w:rPr>
          <w:rStyle w:val="classifier"/>
          <w:rFonts w:ascii="Segoe UI" w:hAnsi="Segoe UI" w:cs="Segoe UI"/>
          <w:b/>
          <w:bCs/>
          <w:i/>
          <w:iCs/>
          <w:color w:val="212529"/>
          <w:shd w:val="clear" w:color="auto" w:fill="FFFFFF"/>
        </w:rPr>
        <w:t>{‘identity’, ‘logistic’, ‘tanh’, ‘relu’}, default=’relu’</w:t>
      </w:r>
    </w:p>
    <w:p w14:paraId="518F4DE3" w14:textId="3D4EC2C0" w:rsidR="00DF53B4" w:rsidRDefault="00DF53B4" w:rsidP="00DF53B4">
      <w:pPr>
        <w:rPr>
          <w:shd w:val="clear" w:color="auto" w:fill="FFFFFF"/>
        </w:rPr>
      </w:pPr>
      <w:r>
        <w:rPr>
          <w:shd w:val="clear" w:color="auto" w:fill="FFFFFF"/>
        </w:rPr>
        <w:t xml:space="preserve">Hàm kích hoạt. </w:t>
      </w:r>
    </w:p>
    <w:p w14:paraId="11921A91" w14:textId="38B334A9" w:rsidR="00DF53B4" w:rsidRDefault="00DF53B4" w:rsidP="00DF53B4">
      <w:pPr>
        <w:rPr>
          <w:rStyle w:val="classifier"/>
          <w:rFonts w:ascii="Segoe UI" w:hAnsi="Segoe UI" w:cs="Segoe UI"/>
          <w:b/>
          <w:bCs/>
          <w:i/>
          <w:iCs/>
          <w:color w:val="212529"/>
          <w:shd w:val="clear" w:color="auto" w:fill="FFFFFF"/>
        </w:rPr>
      </w:pPr>
      <w:r>
        <w:rPr>
          <w:rStyle w:val="Manh"/>
          <w:rFonts w:ascii="Segoe UI" w:hAnsi="Segoe UI" w:cs="Segoe UI"/>
          <w:color w:val="212529"/>
          <w:shd w:val="clear" w:color="auto" w:fill="FFFFFF"/>
        </w:rPr>
        <w:t xml:space="preserve">solver : </w:t>
      </w:r>
      <w:r>
        <w:rPr>
          <w:rStyle w:val="classifier"/>
          <w:rFonts w:ascii="Segoe UI" w:hAnsi="Segoe UI" w:cs="Segoe UI"/>
          <w:b/>
          <w:bCs/>
          <w:i/>
          <w:iCs/>
          <w:color w:val="212529"/>
          <w:shd w:val="clear" w:color="auto" w:fill="FFFFFF"/>
        </w:rPr>
        <w:t>{‘lbfgs’, ‘sgd’, ‘adam’}, default=’adam’</w:t>
      </w:r>
    </w:p>
    <w:p w14:paraId="71A5677C" w14:textId="551AFA11" w:rsidR="00DF53B4" w:rsidRDefault="00DF53B4" w:rsidP="00DF53B4">
      <w:r>
        <w:t>Bộ giải tối ưu hoá trọng số</w:t>
      </w:r>
    </w:p>
    <w:p w14:paraId="06F84581" w14:textId="297065DA" w:rsidR="00DF53B4" w:rsidRDefault="00DF53B4" w:rsidP="00DF53B4">
      <w:pPr>
        <w:pStyle w:val="oancuaDanhsach"/>
        <w:numPr>
          <w:ilvl w:val="0"/>
          <w:numId w:val="2"/>
        </w:numPr>
      </w:pPr>
      <w:r>
        <w:t xml:space="preserve">‘lbfgs’: một bộ giải thuộc họ phương pháp quasi-Newton </w:t>
      </w:r>
    </w:p>
    <w:p w14:paraId="58002B9E" w14:textId="47FC25EE" w:rsidR="00DF53B4" w:rsidRDefault="00DF53B4" w:rsidP="00DF53B4">
      <w:pPr>
        <w:pStyle w:val="oancuaDanhsach"/>
        <w:numPr>
          <w:ilvl w:val="0"/>
          <w:numId w:val="2"/>
        </w:numPr>
      </w:pPr>
      <w:r>
        <w:t>‘sgd’: Stochastic Gradient Descent</w:t>
      </w:r>
    </w:p>
    <w:p w14:paraId="2F480629" w14:textId="44A4665E" w:rsidR="00DF53B4" w:rsidRDefault="00DF53B4" w:rsidP="00DF53B4">
      <w:pPr>
        <w:pStyle w:val="oancuaDanhsach"/>
        <w:numPr>
          <w:ilvl w:val="0"/>
          <w:numId w:val="2"/>
        </w:numPr>
      </w:pPr>
      <w:r>
        <w:t>‘adam’: Stochastic Gradient-base optimizer đề xuất bởi Kingma, Diederik, và Jimmy Ba</w:t>
      </w:r>
      <w:r w:rsidR="00663D4B">
        <w:t xml:space="preserve">. Viết tắt của </w:t>
      </w:r>
      <w:r w:rsidR="00663D4B" w:rsidRPr="00663D4B">
        <w:t>Adaptive Moment Estimation</w:t>
      </w:r>
    </w:p>
    <w:p w14:paraId="31436ECA" w14:textId="7F909628" w:rsidR="00DF53B4" w:rsidRDefault="00DF53B4" w:rsidP="00DF53B4">
      <w:r>
        <w:t>Bộ giải adam làm việc tốt trên tập dữ liệu lớn (hàng ngàn mẫu).</w:t>
      </w:r>
    </w:p>
    <w:p w14:paraId="68DD73D1" w14:textId="364DAE4A" w:rsidR="00DF53B4" w:rsidRDefault="00DF53B4" w:rsidP="00DF53B4">
      <w:r>
        <w:t>Bộ giải lbfgs làm việc tốt trên tập dữ liệu nhỏ</w:t>
      </w:r>
    </w:p>
    <w:p w14:paraId="5D2424B3" w14:textId="1943F23A" w:rsidR="00DF53B4" w:rsidRDefault="00DF53B4" w:rsidP="00DF53B4">
      <w:pPr>
        <w:rPr>
          <w:rStyle w:val="classifier"/>
          <w:rFonts w:ascii="Segoe UI" w:hAnsi="Segoe UI" w:cs="Segoe UI"/>
          <w:b/>
          <w:bCs/>
          <w:i/>
          <w:iCs/>
          <w:color w:val="212529"/>
          <w:shd w:val="clear" w:color="auto" w:fill="FFFFFF"/>
        </w:rPr>
      </w:pPr>
      <w:r>
        <w:rPr>
          <w:rStyle w:val="Manh"/>
          <w:rFonts w:ascii="Segoe UI" w:hAnsi="Segoe UI" w:cs="Segoe UI"/>
          <w:color w:val="212529"/>
          <w:shd w:val="clear" w:color="auto" w:fill="FFFFFF"/>
        </w:rPr>
        <w:t xml:space="preserve">alpha : </w:t>
      </w:r>
      <w:r>
        <w:rPr>
          <w:rStyle w:val="classifier"/>
          <w:rFonts w:ascii="Segoe UI" w:hAnsi="Segoe UI" w:cs="Segoe UI"/>
          <w:b/>
          <w:bCs/>
          <w:i/>
          <w:iCs/>
          <w:color w:val="212529"/>
          <w:shd w:val="clear" w:color="auto" w:fill="FFFFFF"/>
        </w:rPr>
        <w:t>float, default=0.0001</w:t>
      </w:r>
    </w:p>
    <w:p w14:paraId="61312C83" w14:textId="20D3B4E9" w:rsidR="00DF53B4" w:rsidRDefault="00DF53B4" w:rsidP="00DF53B4">
      <w:r>
        <w:t>L2 penalty (theo regularization term)</w:t>
      </w:r>
    </w:p>
    <w:p w14:paraId="74D00F61" w14:textId="61F0E8C2" w:rsidR="00DF53B4" w:rsidRDefault="00DF53B4" w:rsidP="00DF53B4">
      <w:r>
        <w:t xml:space="preserve">L1: </w:t>
      </w:r>
      <w:r w:rsidRPr="00DF53B4">
        <w:rPr>
          <w:noProof/>
        </w:rPr>
        <w:drawing>
          <wp:inline distT="0" distB="0" distL="0" distR="0" wp14:anchorId="64B202CE" wp14:editId="0B637EBF">
            <wp:extent cx="1586126" cy="827315"/>
            <wp:effectExtent l="0" t="0" r="0" b="0"/>
            <wp:docPr id="3" name="Hình ảnh 3"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ình ảnh 3" descr="Ảnh có chứa văn bản&#10;&#10;Mô tả được tạo tự động"/>
                    <pic:cNvPicPr/>
                  </pic:nvPicPr>
                  <pic:blipFill>
                    <a:blip r:embed="rId8"/>
                    <a:stretch>
                      <a:fillRect/>
                    </a:stretch>
                  </pic:blipFill>
                  <pic:spPr>
                    <a:xfrm>
                      <a:off x="0" y="0"/>
                      <a:ext cx="1601535" cy="835352"/>
                    </a:xfrm>
                    <a:prstGeom prst="rect">
                      <a:avLst/>
                    </a:prstGeom>
                  </pic:spPr>
                </pic:pic>
              </a:graphicData>
            </a:graphic>
          </wp:inline>
        </w:drawing>
      </w:r>
      <w:r>
        <w:t xml:space="preserve"> </w:t>
      </w:r>
      <w:r>
        <w:tab/>
      </w:r>
      <w:r>
        <w:tab/>
      </w:r>
      <w:r>
        <w:tab/>
      </w:r>
      <w:r>
        <w:tab/>
      </w:r>
      <w:r>
        <w:tab/>
      </w:r>
      <w:r>
        <w:tab/>
        <w:t xml:space="preserve">L2: </w:t>
      </w:r>
      <w:r w:rsidRPr="00DF53B4">
        <w:rPr>
          <w:noProof/>
        </w:rPr>
        <w:drawing>
          <wp:inline distT="0" distB="0" distL="0" distR="0" wp14:anchorId="454BD6E9" wp14:editId="518C0172">
            <wp:extent cx="1627416" cy="849086"/>
            <wp:effectExtent l="0" t="0" r="0" b="8255"/>
            <wp:docPr id="4" name="Hình ảnh 4"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ình ảnh 4" descr="Ảnh có chứa văn bản&#10;&#10;Mô tả được tạo tự động"/>
                    <pic:cNvPicPr/>
                  </pic:nvPicPr>
                  <pic:blipFill>
                    <a:blip r:embed="rId9"/>
                    <a:stretch>
                      <a:fillRect/>
                    </a:stretch>
                  </pic:blipFill>
                  <pic:spPr>
                    <a:xfrm>
                      <a:off x="0" y="0"/>
                      <a:ext cx="1642622" cy="857020"/>
                    </a:xfrm>
                    <a:prstGeom prst="rect">
                      <a:avLst/>
                    </a:prstGeom>
                  </pic:spPr>
                </pic:pic>
              </a:graphicData>
            </a:graphic>
          </wp:inline>
        </w:drawing>
      </w:r>
    </w:p>
    <w:p w14:paraId="721E5714" w14:textId="77777777" w:rsidR="00DF53B4" w:rsidRDefault="00DF53B4" w:rsidP="00DF53B4"/>
    <w:p w14:paraId="1AC1E65F" w14:textId="1D3E7568" w:rsidR="00DF53B4" w:rsidRDefault="00DF53B4" w:rsidP="00DF53B4">
      <w:pPr>
        <w:rPr>
          <w:rStyle w:val="classifier"/>
          <w:rFonts w:ascii="Segoe UI" w:hAnsi="Segoe UI" w:cs="Segoe UI"/>
          <w:b/>
          <w:bCs/>
          <w:i/>
          <w:iCs/>
          <w:color w:val="212529"/>
          <w:shd w:val="clear" w:color="auto" w:fill="FFFFFF"/>
        </w:rPr>
      </w:pPr>
      <w:r>
        <w:rPr>
          <w:rStyle w:val="Manh"/>
          <w:rFonts w:ascii="Segoe UI" w:hAnsi="Segoe UI" w:cs="Segoe UI"/>
          <w:color w:val="212529"/>
          <w:shd w:val="clear" w:color="auto" w:fill="FFFFFF"/>
        </w:rPr>
        <w:t xml:space="preserve">batch_size : </w:t>
      </w:r>
      <w:r>
        <w:rPr>
          <w:rStyle w:val="classifier"/>
          <w:rFonts w:ascii="Segoe UI" w:hAnsi="Segoe UI" w:cs="Segoe UI"/>
          <w:b/>
          <w:bCs/>
          <w:i/>
          <w:iCs/>
          <w:color w:val="212529"/>
          <w:shd w:val="clear" w:color="auto" w:fill="FFFFFF"/>
        </w:rPr>
        <w:t>int, default=’auto’</w:t>
      </w:r>
    </w:p>
    <w:p w14:paraId="002ACC36" w14:textId="5BCAEDB6" w:rsidR="00DF53B4" w:rsidRDefault="00DF53B4" w:rsidP="00DF53B4">
      <w:r>
        <w:t xml:space="preserve">Kích thước minibatch cho trình tối ưu hoá ngẫu nhiên. </w:t>
      </w:r>
      <w:r w:rsidR="00A0582D">
        <w:t>Nếu bộ giải là ‘lbfgs’ thì không sử dụng tham số này. Khi set là ‘auto’ thì batch_size = min(200, n_samples)</w:t>
      </w:r>
    </w:p>
    <w:p w14:paraId="130E36B6" w14:textId="5A571CE9" w:rsidR="00A0582D" w:rsidRDefault="00A0582D" w:rsidP="00DF53B4">
      <w:pPr>
        <w:rPr>
          <w:rStyle w:val="classifier"/>
          <w:rFonts w:ascii="Segoe UI" w:hAnsi="Segoe UI" w:cs="Segoe UI"/>
          <w:b/>
          <w:bCs/>
          <w:i/>
          <w:iCs/>
          <w:color w:val="212529"/>
          <w:shd w:val="clear" w:color="auto" w:fill="FFFFFF"/>
        </w:rPr>
      </w:pPr>
      <w:r>
        <w:rPr>
          <w:rStyle w:val="Manh"/>
          <w:rFonts w:ascii="Segoe UI" w:hAnsi="Segoe UI" w:cs="Segoe UI"/>
          <w:color w:val="212529"/>
          <w:shd w:val="clear" w:color="auto" w:fill="FFFFFF"/>
        </w:rPr>
        <w:lastRenderedPageBreak/>
        <w:t xml:space="preserve">learning_rate : </w:t>
      </w:r>
      <w:r>
        <w:rPr>
          <w:rStyle w:val="classifier"/>
          <w:rFonts w:ascii="Segoe UI" w:hAnsi="Segoe UI" w:cs="Segoe UI"/>
          <w:b/>
          <w:bCs/>
          <w:i/>
          <w:iCs/>
          <w:color w:val="212529"/>
          <w:shd w:val="clear" w:color="auto" w:fill="FFFFFF"/>
        </w:rPr>
        <w:t>{‘constant’, ‘invscaling’, ‘adaptive’}, default=’constant’</w:t>
      </w:r>
    </w:p>
    <w:p w14:paraId="5AFCEE62" w14:textId="34521A57" w:rsidR="00A0582D" w:rsidRDefault="00A0582D" w:rsidP="00DF53B4"/>
    <w:p w14:paraId="4CC9554B" w14:textId="207F0298" w:rsidR="00A0582D" w:rsidRDefault="00A0582D" w:rsidP="00A0582D">
      <w:pPr>
        <w:pStyle w:val="oancuaDanhsach"/>
        <w:numPr>
          <w:ilvl w:val="0"/>
          <w:numId w:val="3"/>
        </w:numPr>
      </w:pPr>
      <w:r>
        <w:t>‘constant’: luôn là hằng số được cho bởi tham số learning_rate_init</w:t>
      </w:r>
    </w:p>
    <w:p w14:paraId="4393566A" w14:textId="4B162121" w:rsidR="00A0582D" w:rsidRDefault="00A0582D" w:rsidP="00A0582D">
      <w:pPr>
        <w:pStyle w:val="oancuaDanhsach"/>
        <w:numPr>
          <w:ilvl w:val="0"/>
          <w:numId w:val="3"/>
        </w:numPr>
      </w:pPr>
      <w:r>
        <w:t xml:space="preserve">‘invscaling’: giảm dần tốc độ học theo thời gian t. Tốc độ học tính theo công thức </w:t>
      </w:r>
    </w:p>
    <w:p w14:paraId="2B01C0E3" w14:textId="037C187D" w:rsidR="00A0582D" w:rsidRDefault="00A0582D" w:rsidP="00A0582D">
      <w:pPr>
        <w:pStyle w:val="oancuaDanhsach"/>
        <w:ind w:left="360"/>
        <w:jc w:val="center"/>
      </w:pPr>
      <w:r>
        <w:t>Learning_rate = learning_rate_init / pow(t, power_t)</w:t>
      </w:r>
    </w:p>
    <w:p w14:paraId="2CAD2488" w14:textId="6493A14E" w:rsidR="00A0582D" w:rsidRDefault="00A0582D" w:rsidP="00A0582D">
      <w:pPr>
        <w:pStyle w:val="oancuaDanhsach"/>
        <w:numPr>
          <w:ilvl w:val="0"/>
          <w:numId w:val="4"/>
        </w:numPr>
      </w:pPr>
      <w:r>
        <w:t>‘adaptive’: giữ learning_rate bằng hằng số learning_rate_init miễn là hàm lỗi tiếp tục giảm. Mỗi khi 2 epochs liên tiếp không giảm được ít nhất ‘tol’, learning rate sẽ được giảm đi 5 lần.</w:t>
      </w:r>
    </w:p>
    <w:p w14:paraId="136A098F" w14:textId="736D55B5" w:rsidR="00A0582D" w:rsidRPr="00A0582D" w:rsidRDefault="00A0582D" w:rsidP="00A0582D">
      <w:pPr>
        <w:rPr>
          <w:rStyle w:val="Manh"/>
          <w:b w:val="0"/>
          <w:bCs w:val="0"/>
        </w:rPr>
      </w:pPr>
      <w:r w:rsidRPr="00A0582D">
        <w:rPr>
          <w:rStyle w:val="Manh"/>
          <w:b w:val="0"/>
          <w:bCs w:val="0"/>
        </w:rPr>
        <w:t>Chỉ sử dụng khi solver là ‘sgd’</w:t>
      </w:r>
    </w:p>
    <w:p w14:paraId="0EA0229A" w14:textId="7E8A1C3B" w:rsidR="00A0582D" w:rsidRDefault="00A0582D" w:rsidP="00A0582D">
      <w:pPr>
        <w:rPr>
          <w:rStyle w:val="classifier"/>
          <w:rFonts w:ascii="Segoe UI" w:hAnsi="Segoe UI" w:cs="Segoe UI"/>
          <w:b/>
          <w:bCs/>
          <w:i/>
          <w:iCs/>
          <w:color w:val="212529"/>
          <w:shd w:val="clear" w:color="auto" w:fill="FFFFFF"/>
        </w:rPr>
      </w:pPr>
      <w:r>
        <w:rPr>
          <w:rStyle w:val="Manh"/>
          <w:rFonts w:ascii="Segoe UI" w:hAnsi="Segoe UI" w:cs="Segoe UI"/>
          <w:color w:val="212529"/>
          <w:shd w:val="clear" w:color="auto" w:fill="FFFFFF"/>
        </w:rPr>
        <w:t xml:space="preserve">learning_rate_init : </w:t>
      </w:r>
      <w:r>
        <w:rPr>
          <w:rStyle w:val="classifier"/>
          <w:rFonts w:ascii="Segoe UI" w:hAnsi="Segoe UI" w:cs="Segoe UI"/>
          <w:b/>
          <w:bCs/>
          <w:i/>
          <w:iCs/>
          <w:color w:val="212529"/>
          <w:shd w:val="clear" w:color="auto" w:fill="FFFFFF"/>
        </w:rPr>
        <w:t>double, default=0.001</w:t>
      </w:r>
    </w:p>
    <w:p w14:paraId="33171721" w14:textId="7C50E08E" w:rsidR="00A0582D" w:rsidRDefault="00A0582D" w:rsidP="00A0582D">
      <w:r>
        <w:t>Giá trị khởi tạo của tốc độ học. Chỉ sử dụng khi solver là ‘sgd’ hoặc ‘adam’</w:t>
      </w:r>
    </w:p>
    <w:p w14:paraId="45C3AB29" w14:textId="09CADA0B" w:rsidR="00A0582D" w:rsidRDefault="00A0582D" w:rsidP="00A0582D">
      <w:pPr>
        <w:rPr>
          <w:rStyle w:val="classifier"/>
          <w:rFonts w:ascii="Segoe UI" w:hAnsi="Segoe UI" w:cs="Segoe UI"/>
          <w:b/>
          <w:bCs/>
          <w:i/>
          <w:iCs/>
          <w:color w:val="212529"/>
          <w:shd w:val="clear" w:color="auto" w:fill="FFFFFF"/>
        </w:rPr>
      </w:pPr>
      <w:r>
        <w:rPr>
          <w:rStyle w:val="Manh"/>
          <w:rFonts w:ascii="Segoe UI" w:hAnsi="Segoe UI" w:cs="Segoe UI"/>
          <w:color w:val="212529"/>
          <w:shd w:val="clear" w:color="auto" w:fill="FFFFFF"/>
        </w:rPr>
        <w:t xml:space="preserve">power_t : </w:t>
      </w:r>
      <w:r>
        <w:rPr>
          <w:rStyle w:val="classifier"/>
          <w:rFonts w:ascii="Segoe UI" w:hAnsi="Segoe UI" w:cs="Segoe UI"/>
          <w:b/>
          <w:bCs/>
          <w:i/>
          <w:iCs/>
          <w:color w:val="212529"/>
          <w:shd w:val="clear" w:color="auto" w:fill="FFFFFF"/>
        </w:rPr>
        <w:t>double, default=0.5</w:t>
      </w:r>
    </w:p>
    <w:p w14:paraId="461B888D" w14:textId="66D88CD1" w:rsidR="00A0582D" w:rsidRDefault="00A0582D" w:rsidP="00A0582D">
      <w:r>
        <w:t>Số mũ cho inverse scaling learning rate. Sử dụng khi learning rate đặt là ‘invscaling’ và solver là ‘</w:t>
      </w:r>
      <w:r w:rsidR="0023060D">
        <w:t>sgd’</w:t>
      </w:r>
    </w:p>
    <w:p w14:paraId="1C9F0E10" w14:textId="7D2AC4B2" w:rsidR="0023060D" w:rsidRDefault="0023060D" w:rsidP="00A0582D">
      <w:pPr>
        <w:rPr>
          <w:rStyle w:val="classifier"/>
          <w:rFonts w:ascii="Segoe UI" w:hAnsi="Segoe UI" w:cs="Segoe UI"/>
          <w:b/>
          <w:bCs/>
          <w:i/>
          <w:iCs/>
          <w:color w:val="212529"/>
          <w:shd w:val="clear" w:color="auto" w:fill="FFFFFF"/>
        </w:rPr>
      </w:pPr>
      <w:r>
        <w:rPr>
          <w:rStyle w:val="Manh"/>
          <w:rFonts w:ascii="Segoe UI" w:hAnsi="Segoe UI" w:cs="Segoe UI"/>
          <w:color w:val="212529"/>
          <w:shd w:val="clear" w:color="auto" w:fill="FFFFFF"/>
        </w:rPr>
        <w:t xml:space="preserve">max_iter : </w:t>
      </w:r>
      <w:r>
        <w:rPr>
          <w:rStyle w:val="classifier"/>
          <w:rFonts w:ascii="Segoe UI" w:hAnsi="Segoe UI" w:cs="Segoe UI"/>
          <w:b/>
          <w:bCs/>
          <w:i/>
          <w:iCs/>
          <w:color w:val="212529"/>
          <w:shd w:val="clear" w:color="auto" w:fill="FFFFFF"/>
        </w:rPr>
        <w:t>int, default=200</w:t>
      </w:r>
    </w:p>
    <w:p w14:paraId="6CC8D83F" w14:textId="0B91C07D" w:rsidR="0023060D" w:rsidRDefault="0023060D" w:rsidP="0023060D">
      <w:r>
        <w:t>Số bước lặp tối đa. Bộ giải sẽ lặp cho tới khi hội tụ (được xác định bởi ‘tol’) hoặc đạt số bước lặp tối đa. Đối với bộ giải ‘sgd’ và ‘adam’ thì lưu ý rằng tham số này xác định số epochs (mỗi điểm dữ liệu được sử dụng bao nhiêu lần), chứ không phải số bước gradient descent</w:t>
      </w:r>
    </w:p>
    <w:p w14:paraId="7192207F" w14:textId="24DC5C68" w:rsidR="0023060D" w:rsidRDefault="0023060D" w:rsidP="0023060D">
      <w:pPr>
        <w:rPr>
          <w:rStyle w:val="classifier"/>
          <w:rFonts w:ascii="Segoe UI" w:hAnsi="Segoe UI" w:cs="Segoe UI"/>
          <w:b/>
          <w:bCs/>
          <w:i/>
          <w:iCs/>
          <w:color w:val="212529"/>
          <w:shd w:val="clear" w:color="auto" w:fill="FFFFFF"/>
        </w:rPr>
      </w:pPr>
      <w:r>
        <w:rPr>
          <w:rStyle w:val="Manh"/>
          <w:rFonts w:ascii="Segoe UI" w:hAnsi="Segoe UI" w:cs="Segoe UI"/>
          <w:color w:val="212529"/>
          <w:shd w:val="clear" w:color="auto" w:fill="FFFFFF"/>
        </w:rPr>
        <w:t xml:space="preserve">shuffle : </w:t>
      </w:r>
      <w:r>
        <w:rPr>
          <w:rStyle w:val="classifier"/>
          <w:rFonts w:ascii="Segoe UI" w:hAnsi="Segoe UI" w:cs="Segoe UI"/>
          <w:b/>
          <w:bCs/>
          <w:i/>
          <w:iCs/>
          <w:color w:val="212529"/>
          <w:shd w:val="clear" w:color="auto" w:fill="FFFFFF"/>
        </w:rPr>
        <w:t>bool, default=True</w:t>
      </w:r>
    </w:p>
    <w:p w14:paraId="34D1BACD" w14:textId="556C4569" w:rsidR="0023060D" w:rsidRDefault="0023060D" w:rsidP="0023060D">
      <w:r>
        <w:t>Mỗi lần lặp có xáo trộn các mẫu hay không. Chỉ sử dụng khi solver = ‘sgd’ hoặc ‘adam’</w:t>
      </w:r>
    </w:p>
    <w:p w14:paraId="35AFBB37" w14:textId="0EC49A75" w:rsidR="0023060D" w:rsidRDefault="0023060D" w:rsidP="0023060D">
      <w:pPr>
        <w:rPr>
          <w:rStyle w:val="classifier"/>
          <w:rFonts w:ascii="Segoe UI" w:hAnsi="Segoe UI" w:cs="Segoe UI"/>
          <w:b/>
          <w:bCs/>
          <w:i/>
          <w:iCs/>
          <w:color w:val="212529"/>
          <w:shd w:val="clear" w:color="auto" w:fill="FFFFFF"/>
        </w:rPr>
      </w:pPr>
      <w:r>
        <w:rPr>
          <w:rStyle w:val="Manh"/>
          <w:rFonts w:ascii="Segoe UI" w:hAnsi="Segoe UI" w:cs="Segoe UI"/>
          <w:color w:val="212529"/>
          <w:shd w:val="clear" w:color="auto" w:fill="FFFFFF"/>
        </w:rPr>
        <w:t xml:space="preserve">random_state : </w:t>
      </w:r>
      <w:r>
        <w:rPr>
          <w:rStyle w:val="classifier"/>
          <w:rFonts w:ascii="Segoe UI" w:hAnsi="Segoe UI" w:cs="Segoe UI"/>
          <w:b/>
          <w:bCs/>
          <w:i/>
          <w:iCs/>
          <w:color w:val="212529"/>
          <w:shd w:val="clear" w:color="auto" w:fill="FFFFFF"/>
        </w:rPr>
        <w:t>int, RandomState instance, default=None</w:t>
      </w:r>
    </w:p>
    <w:p w14:paraId="78A7D54A" w14:textId="09222430" w:rsidR="0023060D" w:rsidRDefault="0023060D" w:rsidP="0023060D">
      <w:r>
        <w:t>Trạng thái ngẫu nhiên. Dùng để tạo ngẫu nhiên bộ trọng số và bias, và lấy mẫu ngẫu nhiên khi solver= ‘sgd’ hoặc ‘adam’. Một random_state cố định thì những lần chạy khác nhau cho ra kết quả giống nhau.</w:t>
      </w:r>
    </w:p>
    <w:p w14:paraId="55E37B13" w14:textId="761BBD50" w:rsidR="0023060D" w:rsidRDefault="0023060D" w:rsidP="0023060D">
      <w:pPr>
        <w:rPr>
          <w:rStyle w:val="classifier"/>
          <w:rFonts w:ascii="Segoe UI" w:hAnsi="Segoe UI" w:cs="Segoe UI"/>
          <w:b/>
          <w:bCs/>
          <w:i/>
          <w:iCs/>
          <w:color w:val="212529"/>
          <w:shd w:val="clear" w:color="auto" w:fill="FFFFFF"/>
        </w:rPr>
      </w:pPr>
      <w:r>
        <w:rPr>
          <w:rStyle w:val="Manh"/>
          <w:rFonts w:ascii="Segoe UI" w:hAnsi="Segoe UI" w:cs="Segoe UI"/>
          <w:color w:val="212529"/>
          <w:shd w:val="clear" w:color="auto" w:fill="FFFFFF"/>
        </w:rPr>
        <w:t xml:space="preserve">tol : </w:t>
      </w:r>
      <w:r>
        <w:rPr>
          <w:rStyle w:val="classifier"/>
          <w:rFonts w:ascii="Segoe UI" w:hAnsi="Segoe UI" w:cs="Segoe UI"/>
          <w:b/>
          <w:bCs/>
          <w:i/>
          <w:iCs/>
          <w:color w:val="212529"/>
          <w:shd w:val="clear" w:color="auto" w:fill="FFFFFF"/>
        </w:rPr>
        <w:t>float, default=1e-4</w:t>
      </w:r>
    </w:p>
    <w:p w14:paraId="3BD11F3D" w14:textId="4B06166B" w:rsidR="007554B4" w:rsidRDefault="0023060D" w:rsidP="0023060D">
      <w:r>
        <w:t xml:space="preserve">Tolerence. Khi hàm lỗi không cải thiện ít nhất là tol cho n_iter_no_changed lần lặp liên tiếp, </w:t>
      </w:r>
      <w:r w:rsidR="007554B4">
        <w:t>trừ khi learning_rate đặt là ‘adaptive’, sự hội tụ sẽ được xem như đạt được và dừng training.</w:t>
      </w:r>
    </w:p>
    <w:p w14:paraId="4396F338" w14:textId="68DC640F" w:rsidR="007554B4" w:rsidRDefault="007554B4" w:rsidP="0023060D">
      <w:pPr>
        <w:rPr>
          <w:rStyle w:val="classifier"/>
          <w:rFonts w:ascii="Segoe UI" w:hAnsi="Segoe UI" w:cs="Segoe UI"/>
          <w:b/>
          <w:bCs/>
          <w:i/>
          <w:iCs/>
          <w:color w:val="212529"/>
          <w:shd w:val="clear" w:color="auto" w:fill="FFFFFF"/>
        </w:rPr>
      </w:pPr>
      <w:r>
        <w:rPr>
          <w:rStyle w:val="Manh"/>
          <w:rFonts w:ascii="Segoe UI" w:hAnsi="Segoe UI" w:cs="Segoe UI"/>
          <w:color w:val="212529"/>
          <w:shd w:val="clear" w:color="auto" w:fill="FFFFFF"/>
        </w:rPr>
        <w:t xml:space="preserve">verbose : </w:t>
      </w:r>
      <w:r>
        <w:rPr>
          <w:rStyle w:val="classifier"/>
          <w:rFonts w:ascii="Segoe UI" w:hAnsi="Segoe UI" w:cs="Segoe UI"/>
          <w:b/>
          <w:bCs/>
          <w:i/>
          <w:iCs/>
          <w:color w:val="212529"/>
          <w:shd w:val="clear" w:color="auto" w:fill="FFFFFF"/>
        </w:rPr>
        <w:t>bool, default=False</w:t>
      </w:r>
    </w:p>
    <w:p w14:paraId="69F78DBB" w14:textId="6509BE82" w:rsidR="007554B4" w:rsidRDefault="007554B4" w:rsidP="007554B4">
      <w:r>
        <w:t>In trạng thái của quá trình training ra màn hình</w:t>
      </w:r>
    </w:p>
    <w:p w14:paraId="41DE64F5" w14:textId="49533792" w:rsidR="007554B4" w:rsidRDefault="007554B4" w:rsidP="007554B4">
      <w:pPr>
        <w:rPr>
          <w:rStyle w:val="classifier"/>
          <w:rFonts w:ascii="Segoe UI" w:hAnsi="Segoe UI" w:cs="Segoe UI"/>
          <w:b/>
          <w:bCs/>
          <w:i/>
          <w:iCs/>
          <w:color w:val="212529"/>
          <w:shd w:val="clear" w:color="auto" w:fill="FFFFFF"/>
        </w:rPr>
      </w:pPr>
      <w:r>
        <w:rPr>
          <w:rStyle w:val="Manh"/>
          <w:rFonts w:ascii="Segoe UI" w:hAnsi="Segoe UI" w:cs="Segoe UI"/>
          <w:color w:val="212529"/>
          <w:shd w:val="clear" w:color="auto" w:fill="FFFFFF"/>
        </w:rPr>
        <w:t xml:space="preserve">warm_start : </w:t>
      </w:r>
      <w:r>
        <w:rPr>
          <w:rStyle w:val="classifier"/>
          <w:rFonts w:ascii="Segoe UI" w:hAnsi="Segoe UI" w:cs="Segoe UI"/>
          <w:b/>
          <w:bCs/>
          <w:i/>
          <w:iCs/>
          <w:color w:val="212529"/>
          <w:shd w:val="clear" w:color="auto" w:fill="FFFFFF"/>
        </w:rPr>
        <w:t>bool, default=False</w:t>
      </w:r>
    </w:p>
    <w:p w14:paraId="1887B62E" w14:textId="65752F41" w:rsidR="007554B4" w:rsidRDefault="007554B4" w:rsidP="007554B4">
      <w:r w:rsidRPr="007554B4">
        <w:t>Khi set là True thì sẽ dùng lại kết quả của lần gọi trước</w:t>
      </w:r>
      <w:r>
        <w:t xml:space="preserve">. </w:t>
      </w:r>
    </w:p>
    <w:p w14:paraId="5BA2D0BD" w14:textId="61CE6994" w:rsidR="007554B4" w:rsidRDefault="007554B4" w:rsidP="007554B4">
      <w:pPr>
        <w:rPr>
          <w:rStyle w:val="classifier"/>
          <w:rFonts w:ascii="Segoe UI" w:hAnsi="Segoe UI" w:cs="Segoe UI"/>
          <w:b/>
          <w:bCs/>
          <w:i/>
          <w:iCs/>
          <w:color w:val="212529"/>
          <w:shd w:val="clear" w:color="auto" w:fill="FFFFFF"/>
        </w:rPr>
      </w:pPr>
      <w:r>
        <w:rPr>
          <w:rStyle w:val="Manh"/>
          <w:rFonts w:ascii="Segoe UI" w:hAnsi="Segoe UI" w:cs="Segoe UI"/>
          <w:color w:val="212529"/>
          <w:shd w:val="clear" w:color="auto" w:fill="FFFFFF"/>
        </w:rPr>
        <w:t xml:space="preserve">momentum : </w:t>
      </w:r>
      <w:r>
        <w:rPr>
          <w:rStyle w:val="classifier"/>
          <w:rFonts w:ascii="Segoe UI" w:hAnsi="Segoe UI" w:cs="Segoe UI"/>
          <w:b/>
          <w:bCs/>
          <w:i/>
          <w:iCs/>
          <w:color w:val="212529"/>
          <w:shd w:val="clear" w:color="auto" w:fill="FFFFFF"/>
        </w:rPr>
        <w:t>float, default=0.9</w:t>
      </w:r>
    </w:p>
    <w:p w14:paraId="46B52DE1" w14:textId="2DCCF351" w:rsidR="007554B4" w:rsidRDefault="007554B4" w:rsidP="007554B4">
      <w:r>
        <w:t>Quán tính khi update gradient descent. Giá trị thuộc khoảng [0,1]. Chỉ dùng khi solver= ‘sgd’</w:t>
      </w:r>
    </w:p>
    <w:p w14:paraId="2A9F43E5" w14:textId="64C1B7C7" w:rsidR="007554B4" w:rsidRDefault="007554B4" w:rsidP="007554B4">
      <w:pPr>
        <w:rPr>
          <w:rStyle w:val="classifier"/>
          <w:rFonts w:ascii="Segoe UI" w:hAnsi="Segoe UI" w:cs="Segoe UI"/>
          <w:b/>
          <w:bCs/>
          <w:i/>
          <w:iCs/>
          <w:color w:val="212529"/>
          <w:shd w:val="clear" w:color="auto" w:fill="FFFFFF"/>
        </w:rPr>
      </w:pPr>
      <w:r>
        <w:rPr>
          <w:rStyle w:val="Manh"/>
          <w:rFonts w:ascii="Segoe UI" w:hAnsi="Segoe UI" w:cs="Segoe UI"/>
          <w:color w:val="212529"/>
          <w:shd w:val="clear" w:color="auto" w:fill="FFFFFF"/>
        </w:rPr>
        <w:t xml:space="preserve">nesterovs_momentum : </w:t>
      </w:r>
      <w:r>
        <w:rPr>
          <w:rStyle w:val="classifier"/>
          <w:rFonts w:ascii="Segoe UI" w:hAnsi="Segoe UI" w:cs="Segoe UI"/>
          <w:b/>
          <w:bCs/>
          <w:i/>
          <w:iCs/>
          <w:color w:val="212529"/>
          <w:shd w:val="clear" w:color="auto" w:fill="FFFFFF"/>
        </w:rPr>
        <w:t>bool default=True</w:t>
      </w:r>
    </w:p>
    <w:p w14:paraId="76364EDE" w14:textId="141E8DB1" w:rsidR="007554B4" w:rsidRDefault="007554B4" w:rsidP="007554B4">
      <w:r>
        <w:lastRenderedPageBreak/>
        <w:t>Sử dụng Nesterov’s momentum hay không. Chỉ dùng khi momentum &gt; 0 và solver= ‘sgd’</w:t>
      </w:r>
    </w:p>
    <w:p w14:paraId="732E8295" w14:textId="157910FA" w:rsidR="007554B4" w:rsidRDefault="007554B4" w:rsidP="007554B4">
      <w:pPr>
        <w:rPr>
          <w:rStyle w:val="classifier"/>
          <w:rFonts w:ascii="Segoe UI" w:hAnsi="Segoe UI" w:cs="Segoe UI"/>
          <w:b/>
          <w:bCs/>
          <w:i/>
          <w:iCs/>
          <w:color w:val="212529"/>
          <w:shd w:val="clear" w:color="auto" w:fill="FFFFFF"/>
        </w:rPr>
      </w:pPr>
      <w:r>
        <w:rPr>
          <w:rStyle w:val="Manh"/>
          <w:rFonts w:ascii="Segoe UI" w:hAnsi="Segoe UI" w:cs="Segoe UI"/>
          <w:color w:val="212529"/>
          <w:shd w:val="clear" w:color="auto" w:fill="FFFFFF"/>
        </w:rPr>
        <w:t xml:space="preserve">early_stopping : </w:t>
      </w:r>
      <w:r>
        <w:rPr>
          <w:rStyle w:val="classifier"/>
          <w:rFonts w:ascii="Segoe UI" w:hAnsi="Segoe UI" w:cs="Segoe UI"/>
          <w:b/>
          <w:bCs/>
          <w:i/>
          <w:iCs/>
          <w:color w:val="212529"/>
          <w:shd w:val="clear" w:color="auto" w:fill="FFFFFF"/>
        </w:rPr>
        <w:t>bool, default=False</w:t>
      </w:r>
    </w:p>
    <w:p w14:paraId="608D0A41" w14:textId="40398BC2" w:rsidR="002E4ACB" w:rsidRPr="002E4ACB" w:rsidRDefault="002E4ACB" w:rsidP="002E4ACB">
      <w:r>
        <w:t xml:space="preserve">Khi đặt là True, sẽ chia 10% bộ dữ liệu train ra để validate. Sẽ dừng train khi điểm số không cải thiện ít nhất tol trong n_iter_no_changed số epochs liên tiếp. </w:t>
      </w:r>
    </w:p>
    <w:p w14:paraId="7DF344EE" w14:textId="7AB35728" w:rsidR="007554B4" w:rsidRDefault="007554B4" w:rsidP="007554B4">
      <w:pPr>
        <w:rPr>
          <w:rStyle w:val="classifier"/>
          <w:rFonts w:ascii="Segoe UI" w:hAnsi="Segoe UI" w:cs="Segoe UI"/>
          <w:b/>
          <w:bCs/>
          <w:i/>
          <w:iCs/>
          <w:color w:val="212529"/>
          <w:shd w:val="clear" w:color="auto" w:fill="FFFFFF"/>
        </w:rPr>
      </w:pPr>
      <w:r>
        <w:rPr>
          <w:rStyle w:val="Manh"/>
          <w:rFonts w:ascii="Segoe UI" w:hAnsi="Segoe UI" w:cs="Segoe UI"/>
          <w:color w:val="212529"/>
          <w:shd w:val="clear" w:color="auto" w:fill="FFFFFF"/>
        </w:rPr>
        <w:t xml:space="preserve">validation_fraction : </w:t>
      </w:r>
      <w:r>
        <w:rPr>
          <w:rStyle w:val="classifier"/>
          <w:rFonts w:ascii="Segoe UI" w:hAnsi="Segoe UI" w:cs="Segoe UI"/>
          <w:b/>
          <w:bCs/>
          <w:i/>
          <w:iCs/>
          <w:color w:val="212529"/>
          <w:shd w:val="clear" w:color="auto" w:fill="FFFFFF"/>
        </w:rPr>
        <w:t>float, default=0.1</w:t>
      </w:r>
    </w:p>
    <w:p w14:paraId="4D2396E3" w14:textId="49CA0A3D" w:rsidR="002E4ACB" w:rsidRPr="002E4ACB" w:rsidRDefault="002E4ACB" w:rsidP="002E4ACB">
      <w:r>
        <w:t>Tỉ lệ dữ liệu được chọn làm việc xác nhận early_stopping</w:t>
      </w:r>
      <w:r w:rsidR="00154AE3">
        <w:t>. Chỉ dùng khi early_stopping=True. Giá trị nằm giữa 0 và 1.</w:t>
      </w:r>
    </w:p>
    <w:p w14:paraId="2C1993D2" w14:textId="1D346313" w:rsidR="007554B4" w:rsidRDefault="007554B4" w:rsidP="007554B4">
      <w:pPr>
        <w:rPr>
          <w:rStyle w:val="classifier"/>
          <w:rFonts w:ascii="Segoe UI" w:hAnsi="Segoe UI" w:cs="Segoe UI"/>
          <w:b/>
          <w:bCs/>
          <w:i/>
          <w:iCs/>
          <w:color w:val="212529"/>
          <w:shd w:val="clear" w:color="auto" w:fill="FFFFFF"/>
        </w:rPr>
      </w:pPr>
      <w:r>
        <w:rPr>
          <w:rStyle w:val="Manh"/>
          <w:rFonts w:ascii="Segoe UI" w:hAnsi="Segoe UI" w:cs="Segoe UI"/>
          <w:color w:val="212529"/>
          <w:shd w:val="clear" w:color="auto" w:fill="FFFFFF"/>
        </w:rPr>
        <w:t xml:space="preserve">beta_1 : </w:t>
      </w:r>
      <w:r>
        <w:rPr>
          <w:rStyle w:val="classifier"/>
          <w:rFonts w:ascii="Segoe UI" w:hAnsi="Segoe UI" w:cs="Segoe UI"/>
          <w:b/>
          <w:bCs/>
          <w:i/>
          <w:iCs/>
          <w:color w:val="212529"/>
          <w:shd w:val="clear" w:color="auto" w:fill="FFFFFF"/>
        </w:rPr>
        <w:t>float, default=0.9</w:t>
      </w:r>
    </w:p>
    <w:p w14:paraId="42ED33C1" w14:textId="20E751AD" w:rsidR="00EF0D6C" w:rsidRPr="00EF0D6C" w:rsidRDefault="00EF0D6C" w:rsidP="00EF0D6C">
      <w:r>
        <w:t>Tỉ lệ giảm luỹ thừa cho vector moment thứ nhất trong thuật toán adam. Nằm trong [0,1). Chỉ dùng khi solver= ‘adam’</w:t>
      </w:r>
    </w:p>
    <w:p w14:paraId="5E5C22C9" w14:textId="27354E26" w:rsidR="007554B4" w:rsidRDefault="007554B4" w:rsidP="007554B4">
      <w:pPr>
        <w:rPr>
          <w:rStyle w:val="classifier"/>
          <w:rFonts w:ascii="Segoe UI" w:hAnsi="Segoe UI" w:cs="Segoe UI"/>
          <w:b/>
          <w:bCs/>
          <w:i/>
          <w:iCs/>
          <w:color w:val="212529"/>
          <w:shd w:val="clear" w:color="auto" w:fill="FFFFFF"/>
        </w:rPr>
      </w:pPr>
      <w:r>
        <w:rPr>
          <w:rStyle w:val="Manh"/>
          <w:rFonts w:ascii="Segoe UI" w:hAnsi="Segoe UI" w:cs="Segoe UI"/>
          <w:color w:val="212529"/>
          <w:shd w:val="clear" w:color="auto" w:fill="FFFFFF"/>
        </w:rPr>
        <w:t xml:space="preserve">beta_2 : </w:t>
      </w:r>
      <w:r>
        <w:rPr>
          <w:rStyle w:val="classifier"/>
          <w:rFonts w:ascii="Segoe UI" w:hAnsi="Segoe UI" w:cs="Segoe UI"/>
          <w:b/>
          <w:bCs/>
          <w:i/>
          <w:iCs/>
          <w:color w:val="212529"/>
          <w:shd w:val="clear" w:color="auto" w:fill="FFFFFF"/>
        </w:rPr>
        <w:t>float, default=0.999</w:t>
      </w:r>
    </w:p>
    <w:p w14:paraId="4303DA00" w14:textId="270D8791" w:rsidR="00EF0D6C" w:rsidRPr="00EF0D6C" w:rsidRDefault="00EF0D6C" w:rsidP="007554B4">
      <w:pPr>
        <w:rPr>
          <w:rStyle w:val="classifier"/>
        </w:rPr>
      </w:pPr>
      <w:r>
        <w:t>Tỉ lệ giảm luỹ thừa cho vector moment thứ hai trong thuật toán adam. Nằm trong [0,1). Chỉ dùng khi solver= ‘adam’</w:t>
      </w:r>
    </w:p>
    <w:p w14:paraId="2BA78839" w14:textId="4D168032" w:rsidR="007554B4" w:rsidRDefault="007554B4" w:rsidP="007554B4">
      <w:pPr>
        <w:rPr>
          <w:rStyle w:val="classifier"/>
          <w:rFonts w:ascii="Segoe UI" w:hAnsi="Segoe UI" w:cs="Segoe UI"/>
          <w:b/>
          <w:bCs/>
          <w:i/>
          <w:iCs/>
          <w:color w:val="212529"/>
          <w:shd w:val="clear" w:color="auto" w:fill="FFFFFF"/>
        </w:rPr>
      </w:pPr>
      <w:r>
        <w:rPr>
          <w:rStyle w:val="Manh"/>
          <w:rFonts w:ascii="Segoe UI" w:hAnsi="Segoe UI" w:cs="Segoe UI"/>
          <w:color w:val="212529"/>
          <w:shd w:val="clear" w:color="auto" w:fill="FFFFFF"/>
        </w:rPr>
        <w:t xml:space="preserve">epsilon : </w:t>
      </w:r>
      <w:r>
        <w:rPr>
          <w:rStyle w:val="classifier"/>
          <w:rFonts w:ascii="Segoe UI" w:hAnsi="Segoe UI" w:cs="Segoe UI"/>
          <w:b/>
          <w:bCs/>
          <w:i/>
          <w:iCs/>
          <w:color w:val="212529"/>
          <w:shd w:val="clear" w:color="auto" w:fill="FFFFFF"/>
        </w:rPr>
        <w:t>float, default=1e-8</w:t>
      </w:r>
    </w:p>
    <w:p w14:paraId="7340D2AE" w14:textId="342670EE" w:rsidR="00EF0D6C" w:rsidRPr="00EF0D6C" w:rsidRDefault="00EF0D6C" w:rsidP="00EF0D6C">
      <w:r>
        <w:t>Giá trị chống chia cho 0. Chỉ dùng khi solver = ‘adam’</w:t>
      </w:r>
    </w:p>
    <w:p w14:paraId="4FDC2CAD" w14:textId="19C00FA5" w:rsidR="007554B4" w:rsidRDefault="007554B4" w:rsidP="007554B4">
      <w:pPr>
        <w:rPr>
          <w:rStyle w:val="classifier"/>
          <w:rFonts w:ascii="Segoe UI" w:hAnsi="Segoe UI" w:cs="Segoe UI"/>
          <w:b/>
          <w:bCs/>
          <w:i/>
          <w:iCs/>
          <w:color w:val="212529"/>
          <w:shd w:val="clear" w:color="auto" w:fill="FFFFFF"/>
        </w:rPr>
      </w:pPr>
      <w:r>
        <w:rPr>
          <w:rStyle w:val="Manh"/>
          <w:rFonts w:ascii="Segoe UI" w:hAnsi="Segoe UI" w:cs="Segoe UI"/>
          <w:color w:val="212529"/>
          <w:shd w:val="clear" w:color="auto" w:fill="FFFFFF"/>
        </w:rPr>
        <w:t xml:space="preserve">n_iter_no_change : </w:t>
      </w:r>
      <w:r>
        <w:rPr>
          <w:rStyle w:val="classifier"/>
          <w:rFonts w:ascii="Segoe UI" w:hAnsi="Segoe UI" w:cs="Segoe UI"/>
          <w:b/>
          <w:bCs/>
          <w:i/>
          <w:iCs/>
          <w:color w:val="212529"/>
          <w:shd w:val="clear" w:color="auto" w:fill="FFFFFF"/>
        </w:rPr>
        <w:t>int, default=10</w:t>
      </w:r>
    </w:p>
    <w:p w14:paraId="7824F22C" w14:textId="68BA5671" w:rsidR="007554B4" w:rsidRDefault="007554B4" w:rsidP="007554B4">
      <w:r>
        <w:t>Số lần lặp tối đa mà mô hình không cải thiện được ít nhất tol. Dùng khi solver= ‘adam’ hoặc ‘sgd’</w:t>
      </w:r>
    </w:p>
    <w:p w14:paraId="4F930EE8" w14:textId="5DD886B5" w:rsidR="007554B4" w:rsidRDefault="00D42CFE" w:rsidP="00D42CFE">
      <w:pPr>
        <w:pStyle w:val="u1"/>
      </w:pPr>
      <w:r>
        <w:t>Các bước cần thiết để xây dựng mạng nơ ron trong bài báo</w:t>
      </w:r>
    </w:p>
    <w:p w14:paraId="56B4A32C" w14:textId="4B0071C1" w:rsidR="00D42CFE" w:rsidRDefault="00D42CFE" w:rsidP="00D42CFE">
      <w:pPr>
        <w:pStyle w:val="u2"/>
      </w:pPr>
      <w:r>
        <w:t>Phân tích dữ liệu</w:t>
      </w:r>
    </w:p>
    <w:p w14:paraId="6B18E455" w14:textId="1E7FF88B" w:rsidR="00D42CFE" w:rsidRDefault="00D42CFE" w:rsidP="00D42CFE">
      <w:r>
        <w:t xml:space="preserve">Dữ liệu như thế nào, tính chất ra sao =&gt; lựa chọn </w:t>
      </w:r>
      <w:r w:rsidR="00062673">
        <w:t>mô hình</w:t>
      </w:r>
      <w:r>
        <w:t xml:space="preserve"> phù hợp</w:t>
      </w:r>
    </w:p>
    <w:p w14:paraId="2B38A3C2" w14:textId="3E49A64A" w:rsidR="00D42CFE" w:rsidRDefault="00AE525B" w:rsidP="00D42CFE">
      <w:r>
        <w:t>Mô hình đã chọn: MLP</w:t>
      </w:r>
    </w:p>
    <w:p w14:paraId="54931798" w14:textId="3582BCEF" w:rsidR="00D42CFE" w:rsidRDefault="00D42CFE" w:rsidP="00D42CFE">
      <w:pPr>
        <w:pStyle w:val="u2"/>
      </w:pPr>
      <w:r>
        <w:t>Lựa chọn kiến trúc mạng</w:t>
      </w:r>
    </w:p>
    <w:p w14:paraId="7396FA8F" w14:textId="2658392F" w:rsidR="00D42CFE" w:rsidRDefault="00770B4A" w:rsidP="00770B4A">
      <w:r>
        <w:t>Dựa vào data</w:t>
      </w:r>
      <w:r w:rsidR="004D7AE4">
        <w:t>, suy ra được input layer và output layer có bao nhiêu unit.</w:t>
      </w:r>
    </w:p>
    <w:p w14:paraId="219676C6" w14:textId="3729CB2D" w:rsidR="004D7AE4" w:rsidRDefault="004D7AE4" w:rsidP="00770B4A">
      <w:r>
        <w:t>Tuy nhiên để xác định số tầng và số unit của từng tầng hidden layer thì có một trong những cách sau:</w:t>
      </w:r>
    </w:p>
    <w:p w14:paraId="596446A1" w14:textId="6AAE3671" w:rsidR="004D7AE4" w:rsidRDefault="004D7AE4" w:rsidP="004D7AE4">
      <w:pPr>
        <w:pStyle w:val="oancuaDanhsach"/>
        <w:numPr>
          <w:ilvl w:val="0"/>
          <w:numId w:val="4"/>
        </w:numPr>
      </w:pPr>
      <w:r>
        <w:t>Dựa vào thực nghiệm</w:t>
      </w:r>
    </w:p>
    <w:p w14:paraId="48BBBE59" w14:textId="2B876B89" w:rsidR="004D7AE4" w:rsidRDefault="004D7AE4" w:rsidP="004D7AE4">
      <w:pPr>
        <w:pStyle w:val="oancuaDanhsach"/>
        <w:numPr>
          <w:ilvl w:val="1"/>
          <w:numId w:val="4"/>
        </w:numPr>
      </w:pPr>
      <w:r>
        <w:t>Nói chung không có công thức nào để xác định trực tiếp số layer hay số node trong mỗi layer sao cho tối ưu. Chỉ có thể dựa vào thực nghiệm</w:t>
      </w:r>
    </w:p>
    <w:p w14:paraId="053541BD" w14:textId="5C55E76C" w:rsidR="004D7AE4" w:rsidRDefault="004D7AE4" w:rsidP="004D7AE4">
      <w:pPr>
        <w:pStyle w:val="oancuaDanhsach"/>
        <w:numPr>
          <w:ilvl w:val="0"/>
          <w:numId w:val="4"/>
        </w:numPr>
      </w:pPr>
      <w:r>
        <w:t>Dựa vào trực giác</w:t>
      </w:r>
    </w:p>
    <w:p w14:paraId="669C0AED" w14:textId="78952A22" w:rsidR="004D7AE4" w:rsidRDefault="004D7AE4" w:rsidP="004D7AE4">
      <w:pPr>
        <w:pStyle w:val="oancuaDanhsach"/>
        <w:numPr>
          <w:ilvl w:val="1"/>
          <w:numId w:val="4"/>
        </w:numPr>
      </w:pPr>
      <w:r>
        <w:t>Nếu bài toán của chúng ta phức tạp thì có thể nó sẽ cần nhiều tầng.</w:t>
      </w:r>
    </w:p>
    <w:p w14:paraId="0D7E44C1" w14:textId="39E9BA56" w:rsidR="004D7AE4" w:rsidRDefault="004D7AE4" w:rsidP="004D7AE4">
      <w:pPr>
        <w:pStyle w:val="oancuaDanhsach"/>
        <w:numPr>
          <w:ilvl w:val="0"/>
          <w:numId w:val="4"/>
        </w:numPr>
      </w:pPr>
      <w:r>
        <w:t>Mượn ý tưởng</w:t>
      </w:r>
    </w:p>
    <w:p w14:paraId="569E451D" w14:textId="508DD5D0" w:rsidR="004D7AE4" w:rsidRDefault="004D7AE4" w:rsidP="004D7AE4">
      <w:pPr>
        <w:pStyle w:val="oancuaDanhsach"/>
        <w:numPr>
          <w:ilvl w:val="1"/>
          <w:numId w:val="4"/>
        </w:numPr>
      </w:pPr>
      <w:r>
        <w:t>Dựa vào các nghiên cứu có trước</w:t>
      </w:r>
    </w:p>
    <w:p w14:paraId="6C506ABF" w14:textId="3B1C2351" w:rsidR="004D7AE4" w:rsidRDefault="004D7AE4" w:rsidP="004D7AE4">
      <w:pPr>
        <w:pStyle w:val="oancuaDanhsach"/>
        <w:numPr>
          <w:ilvl w:val="0"/>
          <w:numId w:val="4"/>
        </w:numPr>
      </w:pPr>
      <w:r>
        <w:t>Tìm kiếm</w:t>
      </w:r>
    </w:p>
    <w:p w14:paraId="4183ACB3" w14:textId="6E8ADBC6" w:rsidR="004D7AE4" w:rsidRDefault="004D7AE4" w:rsidP="004D7AE4">
      <w:pPr>
        <w:pStyle w:val="oancuaDanhsach"/>
        <w:numPr>
          <w:ilvl w:val="1"/>
          <w:numId w:val="4"/>
        </w:numPr>
      </w:pPr>
      <w:r>
        <w:lastRenderedPageBreak/>
        <w:t xml:space="preserve">Tạo một cơ chế tự động tìm và kiểm tra xem </w:t>
      </w:r>
      <w:r w:rsidR="00725C43">
        <w:t xml:space="preserve">bao nhiêu layer, bao nhiêu node là tối ưu. Các chiến lược tìm kiếm: Random, grid, heuristic, exhaustive. </w:t>
      </w:r>
    </w:p>
    <w:p w14:paraId="42DD932D" w14:textId="15FB88ED" w:rsidR="00770B4A" w:rsidRDefault="00725C43" w:rsidP="00725C43">
      <w:r>
        <w:t>[</w:t>
      </w:r>
      <w:hyperlink r:id="rId10" w:history="1">
        <w:r w:rsidRPr="00725C43">
          <w:rPr>
            <w:rStyle w:val="Siuktni"/>
          </w:rPr>
          <w:t>reference</w:t>
        </w:r>
      </w:hyperlink>
      <w:r>
        <w:t>]</w:t>
      </w:r>
    </w:p>
    <w:p w14:paraId="44FE341F" w14:textId="2A7D2CBE" w:rsidR="00770B4A" w:rsidRDefault="00EF0D6C" w:rsidP="00EF0D6C">
      <w:pPr>
        <w:pStyle w:val="u2"/>
      </w:pPr>
      <w:r>
        <w:t>Khởi tạo trọng số</w:t>
      </w:r>
    </w:p>
    <w:p w14:paraId="579EAEEE" w14:textId="77777777" w:rsidR="008A7517" w:rsidRDefault="008A7517" w:rsidP="008A7517">
      <w:pPr>
        <w:pStyle w:val="oancuaDanhsach"/>
        <w:numPr>
          <w:ilvl w:val="0"/>
          <w:numId w:val="11"/>
        </w:numPr>
      </w:pPr>
      <w:r>
        <w:t>Không được khởi tạo tất cả trọng số đều bằng 0, vì như vậy mạng nơ-ron sẽ không hoạt động.</w:t>
      </w:r>
    </w:p>
    <w:p w14:paraId="113B7A6A" w14:textId="77777777" w:rsidR="008A7517" w:rsidRDefault="008A7517" w:rsidP="008A7517">
      <w:pPr>
        <w:pStyle w:val="oancuaDanhsach"/>
        <w:numPr>
          <w:ilvl w:val="0"/>
          <w:numId w:val="11"/>
        </w:numPr>
      </w:pPr>
      <w:r>
        <w:t>Không nên khởi tạo trọng số quá lớn, vì như vậy khi áp dụng vào activation function (sigmoid hay tanh thì sẽ cho ra kết quả rất gần biên, làm chậm quá trình học.</w:t>
      </w:r>
    </w:p>
    <w:p w14:paraId="5F03058C" w14:textId="77777777" w:rsidR="008A7517" w:rsidRDefault="008A7517" w:rsidP="008A7517">
      <w:pPr>
        <w:pStyle w:val="oancuaDanhsach"/>
        <w:numPr>
          <w:ilvl w:val="0"/>
          <w:numId w:val="11"/>
        </w:numPr>
      </w:pPr>
      <w:r>
        <w:t>Khởi tạo ngẫu nhiên</w:t>
      </w:r>
    </w:p>
    <w:p w14:paraId="22B80D12" w14:textId="1B2412BC" w:rsidR="008A7517" w:rsidRDefault="008A7517" w:rsidP="008A7517">
      <w:pPr>
        <w:pStyle w:val="oancuaDanhsach"/>
        <w:numPr>
          <w:ilvl w:val="1"/>
          <w:numId w:val="11"/>
        </w:numPr>
      </w:pPr>
      <w:r w:rsidRPr="008A7517">
        <w:rPr>
          <w:noProof/>
        </w:rPr>
        <w:drawing>
          <wp:inline distT="0" distB="0" distL="0" distR="0" wp14:anchorId="0313D67F" wp14:editId="4F970B87">
            <wp:extent cx="4235450" cy="1290545"/>
            <wp:effectExtent l="0" t="0" r="0" b="5080"/>
            <wp:docPr id="8" name="Hình ảnh 8"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Hình ảnh 8" descr="Ảnh có chứa văn bản&#10;&#10;Mô tả được tạo tự động"/>
                    <pic:cNvPicPr/>
                  </pic:nvPicPr>
                  <pic:blipFill>
                    <a:blip r:embed="rId11"/>
                    <a:stretch>
                      <a:fillRect/>
                    </a:stretch>
                  </pic:blipFill>
                  <pic:spPr>
                    <a:xfrm>
                      <a:off x="0" y="0"/>
                      <a:ext cx="4274262" cy="1302371"/>
                    </a:xfrm>
                    <a:prstGeom prst="rect">
                      <a:avLst/>
                    </a:prstGeom>
                  </pic:spPr>
                </pic:pic>
              </a:graphicData>
            </a:graphic>
          </wp:inline>
        </w:drawing>
      </w:r>
    </w:p>
    <w:p w14:paraId="51EF8100" w14:textId="3F65A32A" w:rsidR="0047670F" w:rsidRPr="008A7517" w:rsidRDefault="0047670F" w:rsidP="0047670F">
      <w:pPr>
        <w:pStyle w:val="oancuaDanhsach"/>
        <w:numPr>
          <w:ilvl w:val="0"/>
          <w:numId w:val="11"/>
        </w:numPr>
      </w:pPr>
      <w:r>
        <w:t>Khởi tạo bias = 0 là tốt nhất.</w:t>
      </w:r>
    </w:p>
    <w:p w14:paraId="3F067201" w14:textId="5BF4CC50" w:rsidR="00EF0D6C" w:rsidRDefault="00EF0D6C" w:rsidP="00EF0D6C">
      <w:pPr>
        <w:pStyle w:val="u2"/>
      </w:pPr>
      <w:r>
        <w:t>Chọn</w:t>
      </w:r>
      <w:r w:rsidR="00CD7604">
        <w:t xml:space="preserve"> activation</w:t>
      </w:r>
      <w:r>
        <w:t xml:space="preserve"> function</w:t>
      </w:r>
    </w:p>
    <w:p w14:paraId="7710A7FF" w14:textId="75F00CBB" w:rsidR="00CD7604" w:rsidRDefault="00CD7604" w:rsidP="00CD7604">
      <w:pPr>
        <w:pStyle w:val="oancuaDanhsach"/>
        <w:numPr>
          <w:ilvl w:val="0"/>
          <w:numId w:val="5"/>
        </w:numPr>
      </w:pPr>
      <w:r>
        <w:t>ReLU</w:t>
      </w:r>
    </w:p>
    <w:p w14:paraId="15255A33" w14:textId="7D2CD71F" w:rsidR="00CD7604" w:rsidRDefault="00CD7604" w:rsidP="00CD7604">
      <w:pPr>
        <w:pStyle w:val="oancuaDanhsach"/>
        <w:numPr>
          <w:ilvl w:val="1"/>
          <w:numId w:val="5"/>
        </w:numPr>
      </w:pPr>
      <w:r>
        <w:t>Hàm relu được sử dụng nhiều nhất vì độ đơn giản và hiệu quả của nó</w:t>
      </w:r>
    </w:p>
    <w:p w14:paraId="3C45C509" w14:textId="53C359C1" w:rsidR="00E65CBD" w:rsidRDefault="00E65CBD" w:rsidP="00CD7604">
      <w:pPr>
        <w:pStyle w:val="oancuaDanhsach"/>
        <w:numPr>
          <w:ilvl w:val="1"/>
          <w:numId w:val="5"/>
        </w:numPr>
      </w:pPr>
      <w:r>
        <w:t>Mô hình hội tụ nhanh hơn</w:t>
      </w:r>
    </w:p>
    <w:p w14:paraId="348C5BC5" w14:textId="5D9B1FFC" w:rsidR="00CD7604" w:rsidRDefault="00CD7604" w:rsidP="00CD7604">
      <w:pPr>
        <w:pStyle w:val="oancuaDanhsach"/>
        <w:numPr>
          <w:ilvl w:val="1"/>
          <w:numId w:val="5"/>
        </w:numPr>
      </w:pPr>
      <w:r>
        <w:t>F(x) = Max(0, x)</w:t>
      </w:r>
    </w:p>
    <w:p w14:paraId="1E7246B7" w14:textId="2326EFAC" w:rsidR="00CD7604" w:rsidRDefault="00CD7604" w:rsidP="00CD7604">
      <w:pPr>
        <w:pStyle w:val="oancuaDanhsach"/>
        <w:numPr>
          <w:ilvl w:val="0"/>
          <w:numId w:val="5"/>
        </w:numPr>
      </w:pPr>
      <w:r>
        <w:t>Sigmoid</w:t>
      </w:r>
    </w:p>
    <w:p w14:paraId="27C56D42" w14:textId="233529C4" w:rsidR="00CD7604" w:rsidRDefault="00CD7604" w:rsidP="00CD7604">
      <w:pPr>
        <w:pStyle w:val="oancuaDanhsach"/>
        <w:numPr>
          <w:ilvl w:val="1"/>
          <w:numId w:val="5"/>
        </w:numPr>
      </w:pPr>
      <w:r>
        <w:t>F(x) = 1 / (1 + e</w:t>
      </w:r>
      <w:r>
        <w:rPr>
          <w:vertAlign w:val="superscript"/>
        </w:rPr>
        <w:t>-x</w:t>
      </w:r>
      <w:r>
        <w:rPr>
          <w:vertAlign w:val="subscript"/>
        </w:rPr>
        <w:softHyphen/>
      </w:r>
      <w:r>
        <w:t>)</w:t>
      </w:r>
    </w:p>
    <w:p w14:paraId="49900A7C" w14:textId="746D69DD" w:rsidR="00CD7604" w:rsidRDefault="00CD7604" w:rsidP="00CD7604">
      <w:pPr>
        <w:pStyle w:val="oancuaDanhsach"/>
        <w:numPr>
          <w:ilvl w:val="1"/>
          <w:numId w:val="5"/>
        </w:numPr>
      </w:pPr>
      <w:r>
        <w:t>Còn gọi là hàm logistic</w:t>
      </w:r>
    </w:p>
    <w:p w14:paraId="2BEF64E8" w14:textId="4AF540DD" w:rsidR="00CD7604" w:rsidRDefault="00CD7604" w:rsidP="00CD7604">
      <w:pPr>
        <w:pStyle w:val="oancuaDanhsach"/>
        <w:numPr>
          <w:ilvl w:val="1"/>
          <w:numId w:val="5"/>
        </w:numPr>
      </w:pPr>
      <w:r>
        <w:t>Đưa đầu ra về khoảng 0, 1</w:t>
      </w:r>
    </w:p>
    <w:p w14:paraId="4DB1C555" w14:textId="3DC6478F" w:rsidR="00CD7604" w:rsidRDefault="00CD7604" w:rsidP="00CD7604">
      <w:pPr>
        <w:pStyle w:val="oancuaDanhsach"/>
        <w:numPr>
          <w:ilvl w:val="0"/>
          <w:numId w:val="5"/>
        </w:numPr>
      </w:pPr>
      <w:r>
        <w:t>Tanh</w:t>
      </w:r>
    </w:p>
    <w:p w14:paraId="7AB41AA7" w14:textId="59B34418" w:rsidR="00CD7604" w:rsidRPr="00CD7604" w:rsidRDefault="00CD7604" w:rsidP="00CD7604">
      <w:pPr>
        <w:pStyle w:val="oancuaDanhsach"/>
        <w:numPr>
          <w:ilvl w:val="1"/>
          <w:numId w:val="5"/>
        </w:numPr>
      </w:p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num>
          <m:den>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den>
        </m:f>
        <m:r>
          <w:rPr>
            <w:rFonts w:ascii="Cambria Math" w:hAnsi="Cambria Math"/>
          </w:rPr>
          <m:t xml:space="preserve"> </m:t>
        </m:r>
      </m:oMath>
    </w:p>
    <w:p w14:paraId="4D482E0D" w14:textId="187C38A8" w:rsidR="00CD7604" w:rsidRDefault="00521E36" w:rsidP="00CD7604">
      <w:pPr>
        <w:pStyle w:val="oancuaDanhsach"/>
        <w:numPr>
          <w:ilvl w:val="1"/>
          <w:numId w:val="5"/>
        </w:numPr>
      </w:pPr>
      <w:r>
        <w:t>Đ</w:t>
      </w:r>
      <w:r w:rsidR="00CD7604">
        <w:t xml:space="preserve">ưa đầu ra về khoảng </w:t>
      </w:r>
      <w:r>
        <w:t>-1</w:t>
      </w:r>
      <w:r w:rsidR="00CD7604">
        <w:t>, 1</w:t>
      </w:r>
    </w:p>
    <w:p w14:paraId="2E92C946" w14:textId="197C0FAF" w:rsidR="00CD7604" w:rsidRDefault="00603FFC" w:rsidP="00603FFC">
      <w:r>
        <w:t>Các hidden layer phải có cùng activation function</w:t>
      </w:r>
    </w:p>
    <w:p w14:paraId="4772684B" w14:textId="15F67FE3" w:rsidR="00603FFC" w:rsidRDefault="00603FFC" w:rsidP="00603FFC">
      <w:r>
        <w:tab/>
      </w:r>
      <w:r>
        <w:rPr>
          <w:noProof/>
        </w:rPr>
        <w:drawing>
          <wp:inline distT="0" distB="0" distL="0" distR="0" wp14:anchorId="5E165D22" wp14:editId="7B0BFD04">
            <wp:extent cx="3470031" cy="2056809"/>
            <wp:effectExtent l="0" t="0" r="0" b="635"/>
            <wp:docPr id="5" name="Hình ảnh 5" descr="How to Choose a Hidden Layer Activation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Choose a Hidden Layer Activation Func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85025" cy="2065696"/>
                    </a:xfrm>
                    <a:prstGeom prst="rect">
                      <a:avLst/>
                    </a:prstGeom>
                    <a:noFill/>
                    <a:ln>
                      <a:noFill/>
                    </a:ln>
                  </pic:spPr>
                </pic:pic>
              </a:graphicData>
            </a:graphic>
          </wp:inline>
        </w:drawing>
      </w:r>
    </w:p>
    <w:p w14:paraId="2C94DDA4" w14:textId="7E839BF4" w:rsidR="00603FFC" w:rsidRPr="00603FFC" w:rsidRDefault="00603FFC" w:rsidP="00603FFC">
      <w:pPr>
        <w:rPr>
          <w:b/>
          <w:bCs/>
        </w:rPr>
      </w:pPr>
      <w:r w:rsidRPr="00603FFC">
        <w:rPr>
          <w:b/>
          <w:bCs/>
        </w:rPr>
        <w:lastRenderedPageBreak/>
        <w:t>Chọn activation function cho output layer?</w:t>
      </w:r>
    </w:p>
    <w:p w14:paraId="1A02CD7D" w14:textId="213E0D1F" w:rsidR="00603FFC" w:rsidRDefault="00603FFC" w:rsidP="00603FFC">
      <w:pPr>
        <w:pStyle w:val="oancuaDanhsach"/>
        <w:numPr>
          <w:ilvl w:val="0"/>
          <w:numId w:val="6"/>
        </w:numPr>
      </w:pPr>
      <w:r>
        <w:t>Linear</w:t>
      </w:r>
    </w:p>
    <w:p w14:paraId="648A260B" w14:textId="490CF8B1" w:rsidR="00603FFC" w:rsidRDefault="00603FFC" w:rsidP="00603FFC">
      <w:pPr>
        <w:pStyle w:val="oancuaDanhsach"/>
        <w:numPr>
          <w:ilvl w:val="1"/>
          <w:numId w:val="6"/>
        </w:numPr>
      </w:p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=x</m:t>
        </m:r>
      </m:oMath>
    </w:p>
    <w:p w14:paraId="2A4D442A" w14:textId="3F91FE34" w:rsidR="00603FFC" w:rsidRDefault="00603FFC" w:rsidP="00603FFC">
      <w:pPr>
        <w:pStyle w:val="oancuaDanhsach"/>
        <w:numPr>
          <w:ilvl w:val="0"/>
          <w:numId w:val="6"/>
        </w:numPr>
      </w:pPr>
      <w:r>
        <w:t>Logistic (sigmoid)</w:t>
      </w:r>
    </w:p>
    <w:p w14:paraId="5ED1F6F1" w14:textId="7AD1DC53" w:rsidR="00603FFC" w:rsidRDefault="00603FFC" w:rsidP="00603FFC">
      <w:pPr>
        <w:pStyle w:val="oancuaDanhsach"/>
        <w:numPr>
          <w:ilvl w:val="1"/>
          <w:numId w:val="6"/>
        </w:numPr>
      </w:pPr>
      <w:r>
        <w:t>Đưa output về khoảng 0, 1</w:t>
      </w:r>
    </w:p>
    <w:p w14:paraId="52C229CF" w14:textId="6EB84A30" w:rsidR="00603FFC" w:rsidRDefault="00603FFC" w:rsidP="00603FFC">
      <w:pPr>
        <w:pStyle w:val="oancuaDanhsach"/>
        <w:numPr>
          <w:ilvl w:val="0"/>
          <w:numId w:val="6"/>
        </w:numPr>
      </w:pPr>
      <w:r>
        <w:t>Softmax</w:t>
      </w:r>
    </w:p>
    <w:p w14:paraId="2F0300AF" w14:textId="183DE649" w:rsidR="00603FFC" w:rsidRPr="00603FFC" w:rsidRDefault="00603FFC" w:rsidP="00603FFC">
      <w:pPr>
        <w:pStyle w:val="oancuaDanhsach"/>
        <w:numPr>
          <w:ilvl w:val="1"/>
          <w:numId w:val="6"/>
        </w:numPr>
      </w:p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x</m:t>
                </m:r>
              </m:sup>
            </m:sSup>
          </m:num>
          <m:den>
            <m:r>
              <w:rPr>
                <w:rFonts w:ascii="Cambria Math" w:hAnsi="Cambria Math"/>
              </w:rPr>
              <m:t>sum(</m:t>
            </m:r>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den>
        </m:f>
      </m:oMath>
    </w:p>
    <w:p w14:paraId="19B83D63" w14:textId="5D0CFC3D" w:rsidR="00603FFC" w:rsidRDefault="00603FFC" w:rsidP="00603FFC">
      <w:pPr>
        <w:pStyle w:val="oancuaDanhsach"/>
        <w:numPr>
          <w:ilvl w:val="1"/>
          <w:numId w:val="6"/>
        </w:numPr>
      </w:pPr>
      <w:r>
        <w:t>Tổng các output bằng 1</w:t>
      </w:r>
    </w:p>
    <w:p w14:paraId="1C011425" w14:textId="6B8FF7FE" w:rsidR="00603FFC" w:rsidRDefault="00603FFC" w:rsidP="00603FFC">
      <w:r>
        <w:t>Cách chọn?</w:t>
      </w:r>
    </w:p>
    <w:p w14:paraId="0D29B29A" w14:textId="3081473F" w:rsidR="00603FFC" w:rsidRDefault="00603FFC" w:rsidP="00603FFC">
      <w:pPr>
        <w:pStyle w:val="oancuaDanhsach"/>
        <w:numPr>
          <w:ilvl w:val="0"/>
          <w:numId w:val="7"/>
        </w:numPr>
      </w:pPr>
      <w:r>
        <w:t>Regression: One node, linear activation</w:t>
      </w:r>
    </w:p>
    <w:p w14:paraId="3A5598EB" w14:textId="4182413C" w:rsidR="00603FFC" w:rsidRDefault="00603FFC" w:rsidP="00603FFC">
      <w:pPr>
        <w:pStyle w:val="oancuaDanhsach"/>
        <w:numPr>
          <w:ilvl w:val="0"/>
          <w:numId w:val="7"/>
        </w:numPr>
      </w:pPr>
      <w:r>
        <w:t>Binary classification: One node, sigmoid activation</w:t>
      </w:r>
    </w:p>
    <w:p w14:paraId="3D0D7636" w14:textId="50A6114F" w:rsidR="00603FFC" w:rsidRDefault="00603FFC" w:rsidP="00603FFC">
      <w:pPr>
        <w:pStyle w:val="oancuaDanhsach"/>
        <w:numPr>
          <w:ilvl w:val="0"/>
          <w:numId w:val="7"/>
        </w:numPr>
      </w:pPr>
      <w:r>
        <w:t>Multiclass Classification: One node per class, softmax activation</w:t>
      </w:r>
    </w:p>
    <w:p w14:paraId="0DF2F3B8" w14:textId="3DA58801" w:rsidR="00603FFC" w:rsidRPr="00CD7604" w:rsidRDefault="00603FFC" w:rsidP="00603FFC">
      <w:pPr>
        <w:pStyle w:val="oancuaDanhsach"/>
        <w:numPr>
          <w:ilvl w:val="0"/>
          <w:numId w:val="7"/>
        </w:numPr>
      </w:pPr>
      <w:r>
        <w:t>Multilabel Classification: One node per class, sigmoid activation</w:t>
      </w:r>
    </w:p>
    <w:p w14:paraId="78445422" w14:textId="67A427F7" w:rsidR="00EF0D6C" w:rsidRDefault="002D3831" w:rsidP="00EF0D6C">
      <w:pPr>
        <w:pStyle w:val="u2"/>
      </w:pPr>
      <w:r>
        <w:t>Xây dựng</w:t>
      </w:r>
      <w:r w:rsidR="00EF0D6C">
        <w:t xml:space="preserve"> bộ giải (trình tối ưu hoá)</w:t>
      </w:r>
    </w:p>
    <w:p w14:paraId="5A2DAB96" w14:textId="410819D6" w:rsidR="002D3831" w:rsidRDefault="002D3831" w:rsidP="002D3831">
      <w:pPr>
        <w:pStyle w:val="oancuaDanhsach"/>
        <w:numPr>
          <w:ilvl w:val="0"/>
          <w:numId w:val="8"/>
        </w:numPr>
      </w:pPr>
      <w:r>
        <w:t>Gradient Descent</w:t>
      </w:r>
    </w:p>
    <w:p w14:paraId="6ED40C44" w14:textId="25054822" w:rsidR="002D3831" w:rsidRDefault="002D3831" w:rsidP="002D3831">
      <w:pPr>
        <w:pStyle w:val="oancuaDanhsach"/>
        <w:numPr>
          <w:ilvl w:val="1"/>
          <w:numId w:val="8"/>
        </w:numPr>
      </w:pPr>
      <w:r>
        <w:t>Dễ tính toán</w:t>
      </w:r>
    </w:p>
    <w:p w14:paraId="56ACFBEB" w14:textId="2AACF0C0" w:rsidR="002D3831" w:rsidRDefault="002D3831" w:rsidP="002D3831">
      <w:pPr>
        <w:pStyle w:val="oancuaDanhsach"/>
        <w:numPr>
          <w:ilvl w:val="1"/>
          <w:numId w:val="8"/>
        </w:numPr>
      </w:pPr>
      <w:r>
        <w:t>Dễ hiểu</w:t>
      </w:r>
    </w:p>
    <w:p w14:paraId="479CBD28" w14:textId="6309AED4" w:rsidR="002D3831" w:rsidRDefault="002D3831" w:rsidP="002D3831">
      <w:pPr>
        <w:pStyle w:val="oancuaDanhsach"/>
        <w:numPr>
          <w:ilvl w:val="1"/>
          <w:numId w:val="8"/>
        </w:numPr>
      </w:pPr>
      <w:r>
        <w:t>Dễ triển khai</w:t>
      </w:r>
    </w:p>
    <w:p w14:paraId="0584F7A0" w14:textId="6C093517" w:rsidR="002D3831" w:rsidRDefault="002D3831" w:rsidP="002D3831">
      <w:pPr>
        <w:pStyle w:val="oancuaDanhsach"/>
        <w:numPr>
          <w:ilvl w:val="1"/>
          <w:numId w:val="8"/>
        </w:numPr>
      </w:pPr>
      <w:r>
        <w:t>Có thể bị mắc tại cực tiểu địa phương</w:t>
      </w:r>
    </w:p>
    <w:p w14:paraId="3846B0C9" w14:textId="515C22D3" w:rsidR="002D3831" w:rsidRDefault="002D3831" w:rsidP="002D3831">
      <w:pPr>
        <w:pStyle w:val="oancuaDanhsach"/>
        <w:numPr>
          <w:ilvl w:val="1"/>
          <w:numId w:val="8"/>
        </w:numPr>
      </w:pPr>
      <w:r>
        <w:t>Không phù hợp với bộ dữ liệu lớn (vì tốn bộ nhớ)</w:t>
      </w:r>
    </w:p>
    <w:p w14:paraId="14449BEA" w14:textId="1CDBBD1E" w:rsidR="002D3831" w:rsidRDefault="002D3831" w:rsidP="002D3831">
      <w:pPr>
        <w:pStyle w:val="oancuaDanhsach"/>
        <w:numPr>
          <w:ilvl w:val="0"/>
          <w:numId w:val="8"/>
        </w:numPr>
      </w:pPr>
      <w:r>
        <w:t>Stochastic Gradient Descent</w:t>
      </w:r>
    </w:p>
    <w:p w14:paraId="34F2E232" w14:textId="5A3B8387" w:rsidR="002D3831" w:rsidRDefault="002D3831" w:rsidP="002D3831">
      <w:pPr>
        <w:pStyle w:val="oancuaDanhsach"/>
        <w:numPr>
          <w:ilvl w:val="1"/>
          <w:numId w:val="8"/>
        </w:numPr>
      </w:pPr>
      <w:r>
        <w:t>Cập nhật trọng số thường xuyên, mô hình hội tụ nhanh hơn</w:t>
      </w:r>
    </w:p>
    <w:p w14:paraId="3831B4CD" w14:textId="6406D217" w:rsidR="002D3831" w:rsidRDefault="002D3831" w:rsidP="002D3831">
      <w:pPr>
        <w:pStyle w:val="oancuaDanhsach"/>
        <w:numPr>
          <w:ilvl w:val="1"/>
          <w:numId w:val="8"/>
        </w:numPr>
      </w:pPr>
      <w:r>
        <w:t>Cần ít bộ nhớ hơn</w:t>
      </w:r>
    </w:p>
    <w:p w14:paraId="74B6B6C9" w14:textId="70EEAE65" w:rsidR="002D3831" w:rsidRDefault="00BD768C" w:rsidP="002D3831">
      <w:pPr>
        <w:pStyle w:val="oancuaDanhsach"/>
        <w:numPr>
          <w:ilvl w:val="1"/>
          <w:numId w:val="8"/>
        </w:numPr>
      </w:pPr>
      <w:r>
        <w:t>Phương sai cao trong các tham số mô hình</w:t>
      </w:r>
    </w:p>
    <w:p w14:paraId="0FA54DE2" w14:textId="649B0815" w:rsidR="00BD768C" w:rsidRDefault="00BD768C" w:rsidP="00BD768C">
      <w:pPr>
        <w:pStyle w:val="oancuaDanhsach"/>
        <w:numPr>
          <w:ilvl w:val="0"/>
          <w:numId w:val="8"/>
        </w:numPr>
      </w:pPr>
      <w:r>
        <w:t>Mini-batch Gradient Descent</w:t>
      </w:r>
    </w:p>
    <w:p w14:paraId="2A91FCD3" w14:textId="1D945E1D" w:rsidR="00BD768C" w:rsidRDefault="00BD768C" w:rsidP="00BD768C">
      <w:pPr>
        <w:pStyle w:val="oancuaDanhsach"/>
        <w:numPr>
          <w:ilvl w:val="1"/>
          <w:numId w:val="8"/>
        </w:numPr>
      </w:pPr>
      <w:r>
        <w:t>Cập nhật trọng số thường xuyên và tham số ít phương sai hơn</w:t>
      </w:r>
    </w:p>
    <w:p w14:paraId="5FEB3621" w14:textId="37DD0E5A" w:rsidR="00BD768C" w:rsidRDefault="00BD768C" w:rsidP="00BD768C">
      <w:pPr>
        <w:pStyle w:val="oancuaDanhsach"/>
        <w:numPr>
          <w:ilvl w:val="1"/>
          <w:numId w:val="8"/>
        </w:numPr>
      </w:pPr>
      <w:r>
        <w:t>Cần bộ nhớ trung bình</w:t>
      </w:r>
    </w:p>
    <w:p w14:paraId="367C5DED" w14:textId="6A86EADD" w:rsidR="00BD768C" w:rsidRDefault="00BD768C" w:rsidP="00BD768C">
      <w:pPr>
        <w:pStyle w:val="oancuaDanhsach"/>
        <w:numPr>
          <w:ilvl w:val="0"/>
          <w:numId w:val="8"/>
        </w:numPr>
      </w:pPr>
      <w:r>
        <w:t>Momentum</w:t>
      </w:r>
    </w:p>
    <w:p w14:paraId="54ED0DE7" w14:textId="6DE8CA56" w:rsidR="00BD768C" w:rsidRDefault="00BD768C" w:rsidP="00BD768C">
      <w:pPr>
        <w:pStyle w:val="oancuaDanhsach"/>
        <w:numPr>
          <w:ilvl w:val="1"/>
          <w:numId w:val="8"/>
        </w:numPr>
      </w:pPr>
      <w:r>
        <w:t>Giảm dao động và phương sai của các tham số</w:t>
      </w:r>
    </w:p>
    <w:p w14:paraId="16A739C2" w14:textId="1088992B" w:rsidR="00BD768C" w:rsidRDefault="00BD768C" w:rsidP="00BD768C">
      <w:pPr>
        <w:pStyle w:val="oancuaDanhsach"/>
        <w:numPr>
          <w:ilvl w:val="1"/>
          <w:numId w:val="8"/>
        </w:numPr>
      </w:pPr>
      <w:r>
        <w:t>Hội tụ nhanh hơn Gradient Descent</w:t>
      </w:r>
    </w:p>
    <w:p w14:paraId="6368C64F" w14:textId="745FA0E3" w:rsidR="00BD768C" w:rsidRDefault="00BD768C" w:rsidP="00BD768C">
      <w:pPr>
        <w:pStyle w:val="oancuaDanhsach"/>
        <w:numPr>
          <w:ilvl w:val="1"/>
          <w:numId w:val="8"/>
        </w:numPr>
      </w:pPr>
      <w:r>
        <w:t>Thêm một hyper paparameter cần phải hiệu chỉnh thủ công để có được độ chính xác cao.</w:t>
      </w:r>
    </w:p>
    <w:p w14:paraId="13AC2306" w14:textId="3E7C43EF" w:rsidR="00BD768C" w:rsidRDefault="00BD768C" w:rsidP="00BD768C">
      <w:pPr>
        <w:pStyle w:val="oancuaDanhsach"/>
        <w:numPr>
          <w:ilvl w:val="0"/>
          <w:numId w:val="8"/>
        </w:numPr>
      </w:pPr>
      <w:r>
        <w:t>Nesterov Accelerated Gradient</w:t>
      </w:r>
    </w:p>
    <w:p w14:paraId="4046FC58" w14:textId="10A9892D" w:rsidR="00BD768C" w:rsidRDefault="00BD768C" w:rsidP="00BD768C">
      <w:pPr>
        <w:pStyle w:val="oancuaDanhsach"/>
        <w:numPr>
          <w:ilvl w:val="1"/>
          <w:numId w:val="8"/>
        </w:numPr>
      </w:pPr>
      <w:r>
        <w:t>Không bị kẹt tại cực tiểu địa phương</w:t>
      </w:r>
    </w:p>
    <w:p w14:paraId="53004DE7" w14:textId="04515702" w:rsidR="00BD768C" w:rsidRDefault="00BD768C" w:rsidP="00BD768C">
      <w:pPr>
        <w:pStyle w:val="oancuaDanhsach"/>
        <w:numPr>
          <w:ilvl w:val="1"/>
          <w:numId w:val="8"/>
        </w:numPr>
      </w:pPr>
      <w:r>
        <w:t>Thêm một hyper parameter</w:t>
      </w:r>
    </w:p>
    <w:p w14:paraId="3F83A458" w14:textId="481CDA75" w:rsidR="00BD768C" w:rsidRDefault="00BD768C" w:rsidP="00BD768C">
      <w:pPr>
        <w:pStyle w:val="oancuaDanhsach"/>
        <w:numPr>
          <w:ilvl w:val="0"/>
          <w:numId w:val="8"/>
        </w:numPr>
      </w:pPr>
      <w:r>
        <w:t>Adagrad</w:t>
      </w:r>
    </w:p>
    <w:p w14:paraId="15F58B5B" w14:textId="00A35D76" w:rsidR="00BD768C" w:rsidRDefault="00BD768C" w:rsidP="00BD768C">
      <w:pPr>
        <w:pStyle w:val="oancuaDanhsach"/>
        <w:numPr>
          <w:ilvl w:val="1"/>
          <w:numId w:val="8"/>
        </w:numPr>
      </w:pPr>
      <w:r>
        <w:t>Thay đổi tốc độ học cho từng tham số</w:t>
      </w:r>
    </w:p>
    <w:p w14:paraId="16451CBC" w14:textId="39D7C412" w:rsidR="00BD768C" w:rsidRDefault="00BD768C" w:rsidP="00BD768C">
      <w:pPr>
        <w:pStyle w:val="oancuaDanhsach"/>
        <w:numPr>
          <w:ilvl w:val="1"/>
          <w:numId w:val="8"/>
        </w:numPr>
      </w:pPr>
      <w:r>
        <w:t>Không cần điều chỉnh tốc độ học thủ công</w:t>
      </w:r>
    </w:p>
    <w:p w14:paraId="2589BE82" w14:textId="463B20F9" w:rsidR="00BD768C" w:rsidRDefault="00BD768C" w:rsidP="00BD768C">
      <w:pPr>
        <w:pStyle w:val="oancuaDanhsach"/>
        <w:numPr>
          <w:ilvl w:val="1"/>
          <w:numId w:val="8"/>
        </w:numPr>
      </w:pPr>
      <w:r>
        <w:t>Tính toán chi phí cao hơn</w:t>
      </w:r>
    </w:p>
    <w:p w14:paraId="656CB923" w14:textId="13AF78C3" w:rsidR="00BD768C" w:rsidRDefault="00BD768C" w:rsidP="00BD768C">
      <w:pPr>
        <w:pStyle w:val="oancuaDanhsach"/>
        <w:numPr>
          <w:ilvl w:val="1"/>
          <w:numId w:val="8"/>
        </w:numPr>
      </w:pPr>
      <w:r>
        <w:t>Tốc độ học luôn giảm dần có thể dẫn đến đóng băng</w:t>
      </w:r>
    </w:p>
    <w:p w14:paraId="4DB883B7" w14:textId="1DB2EEB2" w:rsidR="00BD768C" w:rsidRDefault="00BD768C" w:rsidP="00BD768C">
      <w:pPr>
        <w:pStyle w:val="oancuaDanhsach"/>
        <w:numPr>
          <w:ilvl w:val="0"/>
          <w:numId w:val="8"/>
        </w:numPr>
      </w:pPr>
      <w:r>
        <w:t>AdaDelta</w:t>
      </w:r>
    </w:p>
    <w:p w14:paraId="747BEA71" w14:textId="30C3742E" w:rsidR="00BD768C" w:rsidRDefault="00BD768C" w:rsidP="00BD768C">
      <w:pPr>
        <w:pStyle w:val="oancuaDanhsach"/>
        <w:numPr>
          <w:ilvl w:val="1"/>
          <w:numId w:val="8"/>
        </w:numPr>
      </w:pPr>
      <w:r>
        <w:lastRenderedPageBreak/>
        <w:t>Giới hạn độ giảm của learning rate</w:t>
      </w:r>
    </w:p>
    <w:p w14:paraId="554CCFD1" w14:textId="0C57460C" w:rsidR="00BD768C" w:rsidRDefault="00BD768C" w:rsidP="00BD768C">
      <w:pPr>
        <w:pStyle w:val="oancuaDanhsach"/>
        <w:numPr>
          <w:ilvl w:val="1"/>
          <w:numId w:val="8"/>
        </w:numPr>
      </w:pPr>
      <w:r>
        <w:t>Tính toán chi phí cao hơn</w:t>
      </w:r>
    </w:p>
    <w:p w14:paraId="0B26E49F" w14:textId="57F0DA5B" w:rsidR="00BD768C" w:rsidRDefault="00BD768C" w:rsidP="00BD768C">
      <w:pPr>
        <w:pStyle w:val="oancuaDanhsach"/>
        <w:numPr>
          <w:ilvl w:val="0"/>
          <w:numId w:val="8"/>
        </w:numPr>
      </w:pPr>
      <w:r>
        <w:t>Adam</w:t>
      </w:r>
    </w:p>
    <w:p w14:paraId="4DF5B963" w14:textId="28FB3A10" w:rsidR="00BD768C" w:rsidRDefault="007F5BC2" w:rsidP="00BD768C">
      <w:pPr>
        <w:pStyle w:val="oancuaDanhsach"/>
        <w:numPr>
          <w:ilvl w:val="1"/>
          <w:numId w:val="8"/>
        </w:numPr>
      </w:pPr>
      <w:r>
        <w:t>Hội tụ nhanh</w:t>
      </w:r>
    </w:p>
    <w:p w14:paraId="566E0837" w14:textId="0128E632" w:rsidR="007F5BC2" w:rsidRDefault="007F5BC2" w:rsidP="00BD768C">
      <w:pPr>
        <w:pStyle w:val="oancuaDanhsach"/>
        <w:numPr>
          <w:ilvl w:val="1"/>
          <w:numId w:val="8"/>
        </w:numPr>
      </w:pPr>
      <w:r>
        <w:t>Chi phí tính toán cao</w:t>
      </w:r>
    </w:p>
    <w:p w14:paraId="32770599" w14:textId="2C6E5974" w:rsidR="00EF0D6C" w:rsidRDefault="00EF0D6C" w:rsidP="00EF0D6C">
      <w:pPr>
        <w:pStyle w:val="u2"/>
      </w:pPr>
      <w:r>
        <w:t>Xác định hàm lỗi</w:t>
      </w:r>
    </w:p>
    <w:p w14:paraId="206A87D7" w14:textId="0C14DB6E" w:rsidR="007F5BC2" w:rsidRDefault="007F5BC2" w:rsidP="007F5BC2">
      <w:pPr>
        <w:pStyle w:val="oancuaDanhsach"/>
        <w:numPr>
          <w:ilvl w:val="0"/>
          <w:numId w:val="10"/>
        </w:numPr>
      </w:pPr>
      <w:r>
        <w:t>Mean Square Error</w:t>
      </w:r>
    </w:p>
    <w:p w14:paraId="1732C5B5" w14:textId="2F3369E9" w:rsidR="007F5BC2" w:rsidRDefault="007F5BC2" w:rsidP="007F5BC2">
      <w:pPr>
        <w:pStyle w:val="oancuaDanhsach"/>
        <w:numPr>
          <w:ilvl w:val="1"/>
          <w:numId w:val="10"/>
        </w:numPr>
      </w:pPr>
      <w:r>
        <w:rPr>
          <w:noProof/>
        </w:rPr>
        <w:drawing>
          <wp:inline distT="0" distB="0" distL="0" distR="0" wp14:anchorId="045272EF" wp14:editId="73F23DA2">
            <wp:extent cx="1639494" cy="498231"/>
            <wp:effectExtent l="0" t="0" r="0" b="0"/>
            <wp:docPr id="6" name="Hình ảnh 6"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ình ảnh 6" descr="Ảnh có chứa văn bản&#10;&#10;Mô tả được tạo tự độ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75713" cy="509238"/>
                    </a:xfrm>
                    <a:prstGeom prst="rect">
                      <a:avLst/>
                    </a:prstGeom>
                    <a:noFill/>
                    <a:ln>
                      <a:noFill/>
                    </a:ln>
                  </pic:spPr>
                </pic:pic>
              </a:graphicData>
            </a:graphic>
          </wp:inline>
        </w:drawing>
      </w:r>
    </w:p>
    <w:p w14:paraId="6272E570" w14:textId="320B1831" w:rsidR="007F5BC2" w:rsidRDefault="007F5BC2" w:rsidP="007F5BC2">
      <w:pPr>
        <w:pStyle w:val="oancuaDanhsach"/>
        <w:numPr>
          <w:ilvl w:val="0"/>
          <w:numId w:val="10"/>
        </w:numPr>
      </w:pPr>
      <w:r w:rsidRPr="007F5BC2">
        <w:t>Cross-Entropy Loss (or Log Loss)</w:t>
      </w:r>
    </w:p>
    <w:p w14:paraId="6EABE464" w14:textId="4E451A10" w:rsidR="007F5BC2" w:rsidRDefault="007F5BC2" w:rsidP="007F5BC2">
      <w:pPr>
        <w:pStyle w:val="oancuaDanhsach"/>
        <w:numPr>
          <w:ilvl w:val="1"/>
          <w:numId w:val="10"/>
        </w:numPr>
      </w:pPr>
      <w:r>
        <w:rPr>
          <w:noProof/>
        </w:rPr>
        <w:drawing>
          <wp:inline distT="0" distB="0" distL="0" distR="0" wp14:anchorId="295EFD9C" wp14:editId="33FEBA7D">
            <wp:extent cx="3019363" cy="738554"/>
            <wp:effectExtent l="0" t="0" r="0" b="4445"/>
            <wp:docPr id="7" name="Hình ảnh 7"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Hình ảnh 7" descr="Ảnh có chứa văn bản&#10;&#10;Mô tả được tạo tự độ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4763" cy="744767"/>
                    </a:xfrm>
                    <a:prstGeom prst="rect">
                      <a:avLst/>
                    </a:prstGeom>
                    <a:noFill/>
                    <a:ln>
                      <a:noFill/>
                    </a:ln>
                  </pic:spPr>
                </pic:pic>
              </a:graphicData>
            </a:graphic>
          </wp:inline>
        </w:drawing>
      </w:r>
    </w:p>
    <w:p w14:paraId="4C05AAAF" w14:textId="77777777" w:rsidR="007F5BC2" w:rsidRPr="007F5BC2" w:rsidRDefault="007F5BC2" w:rsidP="007F5BC2">
      <w:pPr>
        <w:pStyle w:val="oancuaDanhsach"/>
        <w:numPr>
          <w:ilvl w:val="1"/>
          <w:numId w:val="10"/>
        </w:numPr>
      </w:pPr>
    </w:p>
    <w:p w14:paraId="7DA6BB20" w14:textId="43D6C6EE" w:rsidR="00062673" w:rsidRDefault="00062673" w:rsidP="00062673">
      <w:pPr>
        <w:pStyle w:val="u2"/>
      </w:pPr>
      <w:r>
        <w:t>Lan truyền tiến</w:t>
      </w:r>
    </w:p>
    <w:p w14:paraId="11EEBD62" w14:textId="7048915E" w:rsidR="008A7517" w:rsidRPr="008A7517" w:rsidRDefault="008A7517" w:rsidP="008A7517">
      <w:r>
        <w:t>Tính giá trị cho các nút từ tầng input đến tầng output, dựa vào bộ trọng số và activation function.</w:t>
      </w:r>
    </w:p>
    <w:p w14:paraId="1550034A" w14:textId="2AFDBD6F" w:rsidR="00062673" w:rsidRDefault="00062673" w:rsidP="00062673">
      <w:pPr>
        <w:pStyle w:val="u2"/>
      </w:pPr>
      <w:r>
        <w:t>Lan truyền ngược</w:t>
      </w:r>
    </w:p>
    <w:p w14:paraId="63590F95" w14:textId="79827811" w:rsidR="008A7517" w:rsidRPr="008A7517" w:rsidRDefault="008A7517" w:rsidP="008A7517">
      <w:r>
        <w:t>[</w:t>
      </w:r>
      <w:hyperlink r:id="rId15" w:history="1">
        <w:r w:rsidRPr="008A7517">
          <w:rPr>
            <w:rStyle w:val="Siuktni"/>
          </w:rPr>
          <w:t>reference</w:t>
        </w:r>
      </w:hyperlink>
      <w:r>
        <w:t>]</w:t>
      </w:r>
    </w:p>
    <w:p w14:paraId="645F1BF0" w14:textId="77777777" w:rsidR="00062673" w:rsidRDefault="00062673" w:rsidP="00062673">
      <w:pPr>
        <w:pStyle w:val="u2"/>
      </w:pPr>
      <w:r>
        <w:t>Xây dựng hàm đánh giá</w:t>
      </w:r>
    </w:p>
    <w:p w14:paraId="227CE0B4" w14:textId="01B0E20E" w:rsidR="00EF0D6C" w:rsidRPr="00EF0D6C" w:rsidRDefault="007F5BC2" w:rsidP="00EF0D6C">
      <w:r>
        <w:t>Tính toán độ chính xác của mô hình</w:t>
      </w:r>
    </w:p>
    <w:sectPr w:rsidR="00EF0D6C" w:rsidRPr="00EF0D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E40E4"/>
    <w:multiLevelType w:val="hybridMultilevel"/>
    <w:tmpl w:val="8B3C17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B53595"/>
    <w:multiLevelType w:val="hybridMultilevel"/>
    <w:tmpl w:val="A7A26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1C501B"/>
    <w:multiLevelType w:val="hybridMultilevel"/>
    <w:tmpl w:val="F5C2AD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254D45"/>
    <w:multiLevelType w:val="hybridMultilevel"/>
    <w:tmpl w:val="F01AD2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509771A"/>
    <w:multiLevelType w:val="hybridMultilevel"/>
    <w:tmpl w:val="E2C078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916760D"/>
    <w:multiLevelType w:val="hybridMultilevel"/>
    <w:tmpl w:val="85DA917A"/>
    <w:lvl w:ilvl="0" w:tplc="05D28D8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2D9617E"/>
    <w:multiLevelType w:val="hybridMultilevel"/>
    <w:tmpl w:val="BE72B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4125C37"/>
    <w:multiLevelType w:val="hybridMultilevel"/>
    <w:tmpl w:val="A496B8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8911223"/>
    <w:multiLevelType w:val="hybridMultilevel"/>
    <w:tmpl w:val="D54EB4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B3F6A08"/>
    <w:multiLevelType w:val="hybridMultilevel"/>
    <w:tmpl w:val="E7C4CEB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7D8E7890"/>
    <w:multiLevelType w:val="hybridMultilevel"/>
    <w:tmpl w:val="237A7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0"/>
  </w:num>
  <w:num w:numId="3">
    <w:abstractNumId w:val="6"/>
  </w:num>
  <w:num w:numId="4">
    <w:abstractNumId w:val="3"/>
  </w:num>
  <w:num w:numId="5">
    <w:abstractNumId w:val="4"/>
  </w:num>
  <w:num w:numId="6">
    <w:abstractNumId w:val="8"/>
  </w:num>
  <w:num w:numId="7">
    <w:abstractNumId w:val="1"/>
  </w:num>
  <w:num w:numId="8">
    <w:abstractNumId w:val="2"/>
  </w:num>
  <w:num w:numId="9">
    <w:abstractNumId w:val="9"/>
  </w:num>
  <w:num w:numId="10">
    <w:abstractNumId w:val="7"/>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CDC"/>
    <w:rsid w:val="00051CBE"/>
    <w:rsid w:val="00062673"/>
    <w:rsid w:val="00154AE3"/>
    <w:rsid w:val="001E5F01"/>
    <w:rsid w:val="0023060D"/>
    <w:rsid w:val="0024352D"/>
    <w:rsid w:val="002D3831"/>
    <w:rsid w:val="002E4ACB"/>
    <w:rsid w:val="0047670F"/>
    <w:rsid w:val="00490B24"/>
    <w:rsid w:val="004D7AE4"/>
    <w:rsid w:val="00521E36"/>
    <w:rsid w:val="00603FFC"/>
    <w:rsid w:val="00663D4B"/>
    <w:rsid w:val="00725C43"/>
    <w:rsid w:val="007554B4"/>
    <w:rsid w:val="0076425C"/>
    <w:rsid w:val="00770B4A"/>
    <w:rsid w:val="007D3621"/>
    <w:rsid w:val="007E048C"/>
    <w:rsid w:val="007F5BC2"/>
    <w:rsid w:val="00890BCB"/>
    <w:rsid w:val="008A7517"/>
    <w:rsid w:val="00A0582D"/>
    <w:rsid w:val="00AE525B"/>
    <w:rsid w:val="00BD768C"/>
    <w:rsid w:val="00C93CDC"/>
    <w:rsid w:val="00CD7604"/>
    <w:rsid w:val="00D42CFE"/>
    <w:rsid w:val="00DE14F1"/>
    <w:rsid w:val="00DF53B4"/>
    <w:rsid w:val="00E65CBD"/>
    <w:rsid w:val="00E671CC"/>
    <w:rsid w:val="00EC32FF"/>
    <w:rsid w:val="00ED30AF"/>
    <w:rsid w:val="00EF0D6C"/>
    <w:rsid w:val="00F325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3DE79"/>
  <w15:chartTrackingRefBased/>
  <w15:docId w15:val="{9D7D35F9-FBDB-4319-ACE0-6A0348CFC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490B2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u2">
    <w:name w:val="heading 2"/>
    <w:basedOn w:val="Binhthng"/>
    <w:next w:val="Binhthng"/>
    <w:link w:val="u2Char"/>
    <w:uiPriority w:val="9"/>
    <w:unhideWhenUsed/>
    <w:qFormat/>
    <w:rsid w:val="00490B2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u3">
    <w:name w:val="heading 3"/>
    <w:basedOn w:val="Binhthng"/>
    <w:next w:val="Binhthng"/>
    <w:link w:val="u3Char"/>
    <w:uiPriority w:val="9"/>
    <w:unhideWhenUsed/>
    <w:qFormat/>
    <w:rsid w:val="007F5BC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iu">
    <w:name w:val="Title"/>
    <w:basedOn w:val="Binhthng"/>
    <w:next w:val="Binhthng"/>
    <w:link w:val="TiuChar"/>
    <w:uiPriority w:val="10"/>
    <w:qFormat/>
    <w:rsid w:val="00490B2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490B24"/>
    <w:rPr>
      <w:rFonts w:asciiTheme="majorHAnsi" w:eastAsiaTheme="majorEastAsia" w:hAnsiTheme="majorHAnsi" w:cstheme="majorBidi"/>
      <w:spacing w:val="-10"/>
      <w:kern w:val="28"/>
      <w:sz w:val="56"/>
      <w:szCs w:val="56"/>
    </w:rPr>
  </w:style>
  <w:style w:type="character" w:customStyle="1" w:styleId="u1Char">
    <w:name w:val="Đầu đề 1 Char"/>
    <w:basedOn w:val="Phngmcinhcuaoanvn"/>
    <w:link w:val="u1"/>
    <w:uiPriority w:val="9"/>
    <w:rsid w:val="00490B24"/>
    <w:rPr>
      <w:rFonts w:asciiTheme="majorHAnsi" w:eastAsiaTheme="majorEastAsia" w:hAnsiTheme="majorHAnsi" w:cstheme="majorBidi"/>
      <w:color w:val="2F5496" w:themeColor="accent1" w:themeShade="BF"/>
      <w:sz w:val="32"/>
      <w:szCs w:val="32"/>
    </w:rPr>
  </w:style>
  <w:style w:type="character" w:customStyle="1" w:styleId="u2Char">
    <w:name w:val="Đầu đề 2 Char"/>
    <w:basedOn w:val="Phngmcinhcuaoanvn"/>
    <w:link w:val="u2"/>
    <w:uiPriority w:val="9"/>
    <w:rsid w:val="00490B24"/>
    <w:rPr>
      <w:rFonts w:asciiTheme="majorHAnsi" w:eastAsiaTheme="majorEastAsia" w:hAnsiTheme="majorHAnsi" w:cstheme="majorBidi"/>
      <w:color w:val="2F5496" w:themeColor="accent1" w:themeShade="BF"/>
      <w:sz w:val="26"/>
      <w:szCs w:val="26"/>
    </w:rPr>
  </w:style>
  <w:style w:type="character" w:styleId="Siuktni">
    <w:name w:val="Hyperlink"/>
    <w:basedOn w:val="Phngmcinhcuaoanvn"/>
    <w:uiPriority w:val="99"/>
    <w:unhideWhenUsed/>
    <w:rsid w:val="00EC32FF"/>
    <w:rPr>
      <w:color w:val="0563C1" w:themeColor="hyperlink"/>
      <w:u w:val="single"/>
    </w:rPr>
  </w:style>
  <w:style w:type="character" w:styleId="cpChagiiquyt">
    <w:name w:val="Unresolved Mention"/>
    <w:basedOn w:val="Phngmcinhcuaoanvn"/>
    <w:uiPriority w:val="99"/>
    <w:semiHidden/>
    <w:unhideWhenUsed/>
    <w:rsid w:val="00EC32FF"/>
    <w:rPr>
      <w:color w:val="605E5C"/>
      <w:shd w:val="clear" w:color="auto" w:fill="E1DFDD"/>
    </w:rPr>
  </w:style>
  <w:style w:type="paragraph" w:styleId="oancuaDanhsach">
    <w:name w:val="List Paragraph"/>
    <w:basedOn w:val="Binhthng"/>
    <w:uiPriority w:val="34"/>
    <w:qFormat/>
    <w:rsid w:val="0076425C"/>
    <w:pPr>
      <w:ind w:left="720"/>
      <w:contextualSpacing/>
    </w:pPr>
  </w:style>
  <w:style w:type="character" w:styleId="VnbanChdanhsn">
    <w:name w:val="Placeholder Text"/>
    <w:basedOn w:val="Phngmcinhcuaoanvn"/>
    <w:uiPriority w:val="99"/>
    <w:semiHidden/>
    <w:rsid w:val="00E671CC"/>
    <w:rPr>
      <w:color w:val="808080"/>
    </w:rPr>
  </w:style>
  <w:style w:type="character" w:styleId="Manh">
    <w:name w:val="Strong"/>
    <w:basedOn w:val="Phngmcinhcuaoanvn"/>
    <w:uiPriority w:val="22"/>
    <w:qFormat/>
    <w:rsid w:val="00DF53B4"/>
    <w:rPr>
      <w:b/>
      <w:bCs/>
    </w:rPr>
  </w:style>
  <w:style w:type="character" w:customStyle="1" w:styleId="classifier">
    <w:name w:val="classifier"/>
    <w:basedOn w:val="Phngmcinhcuaoanvn"/>
    <w:rsid w:val="00DF53B4"/>
  </w:style>
  <w:style w:type="paragraph" w:styleId="KhngDncch">
    <w:name w:val="No Spacing"/>
    <w:uiPriority w:val="1"/>
    <w:qFormat/>
    <w:rsid w:val="00A0582D"/>
    <w:pPr>
      <w:spacing w:after="0" w:line="240" w:lineRule="auto"/>
    </w:pPr>
  </w:style>
  <w:style w:type="character" w:customStyle="1" w:styleId="u3Char">
    <w:name w:val="Đầu đề 3 Char"/>
    <w:basedOn w:val="Phngmcinhcuaoanvn"/>
    <w:link w:val="u3"/>
    <w:uiPriority w:val="9"/>
    <w:rsid w:val="007F5BC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0473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www.anaconda.com/products/individual" TargetMode="External"/><Relationship Id="rId15" Type="http://schemas.openxmlformats.org/officeDocument/2006/relationships/hyperlink" Target="https://www.coursera.org/lecture/neural-networks-deep-learning/backpropagation-intuition-optional-6dDj7" TargetMode="External"/><Relationship Id="rId10" Type="http://schemas.openxmlformats.org/officeDocument/2006/relationships/hyperlink" Target="https://machinelearningmastery.com/how-to-configure-the-number-of-layers-and-nodes-in-a-neural-network/"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1245</TotalTime>
  <Pages>1</Pages>
  <Words>1505</Words>
  <Characters>8579</Characters>
  <Application>Microsoft Office Word</Application>
  <DocSecurity>0</DocSecurity>
  <Lines>71</Lines>
  <Paragraphs>20</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10064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 Hoang Nguyen</dc:creator>
  <cp:keywords/>
  <dc:description/>
  <cp:lastModifiedBy>Huy Hoang Nguyen</cp:lastModifiedBy>
  <cp:revision>17</cp:revision>
  <dcterms:created xsi:type="dcterms:W3CDTF">2021-08-13T02:24:00Z</dcterms:created>
  <dcterms:modified xsi:type="dcterms:W3CDTF">2021-08-22T05:32:00Z</dcterms:modified>
</cp:coreProperties>
</file>