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5A73C" w14:textId="77777777" w:rsidR="00AC0FC9" w:rsidRPr="001827C0" w:rsidRDefault="00AC0FC9" w:rsidP="00AC0FC9">
      <w:pPr>
        <w:spacing w:after="0" w:line="360" w:lineRule="auto"/>
        <w:jc w:val="center"/>
        <w:rPr>
          <w:rFonts w:cs="Times New Roman"/>
          <w:szCs w:val="28"/>
        </w:rPr>
      </w:pPr>
      <w:r w:rsidRPr="001827C0">
        <w:rPr>
          <w:rFonts w:cs="Times New Roman"/>
          <w:szCs w:val="28"/>
        </w:rPr>
        <w:t>Министерство образования, науки и молодежной политики Нижегородской области</w:t>
      </w:r>
    </w:p>
    <w:p w14:paraId="05FD7407" w14:textId="77777777" w:rsidR="00AC0FC9" w:rsidRPr="001827C0" w:rsidRDefault="00AC0FC9" w:rsidP="00AC0FC9">
      <w:pPr>
        <w:spacing w:after="0" w:line="360" w:lineRule="auto"/>
        <w:jc w:val="center"/>
        <w:rPr>
          <w:rFonts w:cs="Times New Roman"/>
          <w:szCs w:val="28"/>
        </w:rPr>
      </w:pPr>
      <w:r w:rsidRPr="001827C0">
        <w:rPr>
          <w:rFonts w:cs="Times New Roman"/>
          <w:szCs w:val="28"/>
        </w:rPr>
        <w:t>«Нижегородский Губернский колледж»</w:t>
      </w:r>
    </w:p>
    <w:p w14:paraId="6758F21A" w14:textId="77777777" w:rsidR="00AC0FC9" w:rsidRPr="001827C0" w:rsidRDefault="00AC0FC9" w:rsidP="00AC0FC9">
      <w:pPr>
        <w:spacing w:after="0" w:line="360" w:lineRule="auto"/>
        <w:jc w:val="center"/>
        <w:rPr>
          <w:rFonts w:cs="Times New Roman"/>
          <w:szCs w:val="28"/>
        </w:rPr>
      </w:pPr>
    </w:p>
    <w:p w14:paraId="5A4CCD2C" w14:textId="77777777" w:rsidR="00AC0FC9" w:rsidRPr="001827C0" w:rsidRDefault="00AC0FC9" w:rsidP="00AC0FC9">
      <w:pPr>
        <w:spacing w:after="0" w:line="360" w:lineRule="auto"/>
        <w:jc w:val="center"/>
        <w:rPr>
          <w:rFonts w:cs="Times New Roman"/>
          <w:sz w:val="36"/>
          <w:szCs w:val="36"/>
        </w:rPr>
      </w:pPr>
    </w:p>
    <w:p w14:paraId="4F68093E" w14:textId="77777777" w:rsidR="00AC0FC9" w:rsidRPr="001827C0" w:rsidRDefault="00AC0FC9" w:rsidP="00AC0FC9">
      <w:pPr>
        <w:spacing w:after="0" w:line="360" w:lineRule="auto"/>
        <w:jc w:val="center"/>
        <w:rPr>
          <w:rFonts w:cs="Times New Roman"/>
          <w:sz w:val="36"/>
          <w:szCs w:val="36"/>
        </w:rPr>
      </w:pPr>
      <w:r>
        <w:rPr>
          <w:rFonts w:cs="Times New Roman"/>
          <w:sz w:val="36"/>
          <w:szCs w:val="36"/>
        </w:rPr>
        <w:t>Отчёт по тестированию</w:t>
      </w:r>
    </w:p>
    <w:p w14:paraId="65377DD1" w14:textId="12FA55C6" w:rsidR="00AC0FC9" w:rsidRPr="001827C0" w:rsidRDefault="00AC0FC9" w:rsidP="00AC0FC9">
      <w:pPr>
        <w:spacing w:after="0" w:line="360" w:lineRule="auto"/>
        <w:jc w:val="center"/>
        <w:rPr>
          <w:rFonts w:cs="Times New Roman"/>
          <w:sz w:val="36"/>
          <w:szCs w:val="36"/>
        </w:rPr>
      </w:pPr>
      <w:r w:rsidRPr="001827C0">
        <w:rPr>
          <w:rFonts w:cs="Times New Roman"/>
          <w:sz w:val="36"/>
          <w:szCs w:val="36"/>
        </w:rPr>
        <w:t>«</w:t>
      </w:r>
      <w:r>
        <w:rPr>
          <w:rFonts w:cs="Times New Roman"/>
          <w:sz w:val="36"/>
          <w:szCs w:val="36"/>
        </w:rPr>
        <w:t>Книжный магазин</w:t>
      </w:r>
      <w:r w:rsidRPr="001827C0">
        <w:rPr>
          <w:rFonts w:cs="Times New Roman"/>
          <w:sz w:val="36"/>
          <w:szCs w:val="36"/>
        </w:rPr>
        <w:t>»</w:t>
      </w:r>
    </w:p>
    <w:p w14:paraId="1CE2A327" w14:textId="77777777" w:rsidR="00AC0FC9" w:rsidRDefault="00AC0FC9" w:rsidP="00AC0FC9">
      <w:pPr>
        <w:spacing w:after="0" w:line="360" w:lineRule="auto"/>
        <w:jc w:val="center"/>
        <w:rPr>
          <w:rFonts w:cs="Times New Roman"/>
          <w:szCs w:val="28"/>
        </w:rPr>
      </w:pPr>
    </w:p>
    <w:p w14:paraId="3D99DC0B" w14:textId="77777777" w:rsidR="00AC0FC9" w:rsidRDefault="00AC0FC9" w:rsidP="00AC0FC9">
      <w:pPr>
        <w:spacing w:after="0" w:line="360" w:lineRule="auto"/>
        <w:jc w:val="center"/>
        <w:rPr>
          <w:rFonts w:cs="Times New Roman"/>
          <w:szCs w:val="28"/>
        </w:rPr>
      </w:pPr>
    </w:p>
    <w:p w14:paraId="529B79C5" w14:textId="77777777" w:rsidR="00AC0FC9" w:rsidRDefault="00AC0FC9" w:rsidP="00AC0FC9">
      <w:pPr>
        <w:spacing w:after="0" w:line="360" w:lineRule="auto"/>
        <w:jc w:val="center"/>
        <w:rPr>
          <w:rFonts w:cs="Times New Roman"/>
          <w:szCs w:val="28"/>
        </w:rPr>
      </w:pPr>
    </w:p>
    <w:p w14:paraId="319B6A5C" w14:textId="77777777" w:rsidR="00AC0FC9" w:rsidRPr="001827C0" w:rsidRDefault="00AC0FC9" w:rsidP="00AC0FC9">
      <w:pPr>
        <w:spacing w:after="0" w:line="360" w:lineRule="auto"/>
        <w:jc w:val="center"/>
        <w:rPr>
          <w:rFonts w:cs="Times New Roman"/>
          <w:szCs w:val="28"/>
        </w:rPr>
      </w:pPr>
    </w:p>
    <w:p w14:paraId="324C2590" w14:textId="77777777" w:rsidR="00AC0FC9" w:rsidRPr="001827C0" w:rsidRDefault="00AC0FC9" w:rsidP="00AC0FC9">
      <w:pPr>
        <w:spacing w:after="0" w:line="360" w:lineRule="auto"/>
        <w:jc w:val="center"/>
        <w:rPr>
          <w:rFonts w:cs="Times New Roman"/>
          <w:szCs w:val="28"/>
        </w:rPr>
      </w:pPr>
    </w:p>
    <w:p w14:paraId="2E49CC7F" w14:textId="77777777" w:rsidR="00AC0FC9" w:rsidRPr="001827C0" w:rsidRDefault="00AC0FC9" w:rsidP="00AC0FC9">
      <w:pPr>
        <w:spacing w:after="0" w:line="360" w:lineRule="auto"/>
        <w:jc w:val="right"/>
        <w:rPr>
          <w:rFonts w:cs="Times New Roman"/>
          <w:szCs w:val="28"/>
        </w:rPr>
      </w:pPr>
      <w:proofErr w:type="spellStart"/>
      <w:r w:rsidRPr="001827C0">
        <w:rPr>
          <w:rFonts w:cs="Times New Roman"/>
          <w:szCs w:val="28"/>
        </w:rPr>
        <w:t>Руководитель________</w:t>
      </w:r>
      <w:r>
        <w:rPr>
          <w:rFonts w:cs="Times New Roman"/>
          <w:szCs w:val="28"/>
        </w:rPr>
        <w:t>Дергачев</w:t>
      </w:r>
      <w:proofErr w:type="spellEnd"/>
      <w:r>
        <w:rPr>
          <w:rFonts w:cs="Times New Roman"/>
          <w:szCs w:val="28"/>
        </w:rPr>
        <w:t xml:space="preserve"> Д.А.</w:t>
      </w:r>
    </w:p>
    <w:p w14:paraId="6036ED0A" w14:textId="0E865B61" w:rsidR="00AC0FC9" w:rsidRPr="001827C0" w:rsidRDefault="00AC0FC9" w:rsidP="00AC0FC9">
      <w:pPr>
        <w:spacing w:after="0" w:line="360" w:lineRule="auto"/>
        <w:jc w:val="right"/>
        <w:rPr>
          <w:rFonts w:cs="Times New Roman"/>
          <w:szCs w:val="28"/>
        </w:rPr>
      </w:pPr>
      <w:r w:rsidRPr="001827C0">
        <w:rPr>
          <w:rFonts w:cs="Times New Roman"/>
          <w:szCs w:val="28"/>
        </w:rPr>
        <w:t>Исполнитель, студент группы 32В_____</w:t>
      </w:r>
      <w:r>
        <w:rPr>
          <w:rFonts w:cs="Times New Roman"/>
          <w:szCs w:val="28"/>
        </w:rPr>
        <w:t xml:space="preserve">Блинов </w:t>
      </w:r>
      <w:proofErr w:type="gramStart"/>
      <w:r>
        <w:rPr>
          <w:rFonts w:cs="Times New Roman"/>
          <w:szCs w:val="28"/>
        </w:rPr>
        <w:t>С.А.</w:t>
      </w:r>
      <w:r w:rsidRPr="001827C0">
        <w:rPr>
          <w:rFonts w:cs="Times New Roman"/>
          <w:szCs w:val="28"/>
        </w:rPr>
        <w:t>.</w:t>
      </w:r>
      <w:proofErr w:type="gramEnd"/>
    </w:p>
    <w:p w14:paraId="36308EB9" w14:textId="77777777" w:rsidR="00AC0FC9" w:rsidRPr="001827C0" w:rsidRDefault="00AC0FC9" w:rsidP="00AC0FC9">
      <w:pPr>
        <w:spacing w:after="0" w:line="360" w:lineRule="auto"/>
        <w:jc w:val="center"/>
        <w:rPr>
          <w:rFonts w:cs="Times New Roman"/>
          <w:szCs w:val="28"/>
        </w:rPr>
      </w:pPr>
    </w:p>
    <w:p w14:paraId="7FE00CDF" w14:textId="77777777" w:rsidR="00AC0FC9" w:rsidRDefault="00AC0FC9" w:rsidP="00AC0FC9">
      <w:pPr>
        <w:spacing w:after="0" w:line="360" w:lineRule="auto"/>
        <w:jc w:val="center"/>
        <w:rPr>
          <w:rFonts w:cs="Times New Roman"/>
          <w:szCs w:val="28"/>
        </w:rPr>
      </w:pPr>
    </w:p>
    <w:p w14:paraId="5E7DF961" w14:textId="35D40AB0" w:rsidR="00AC0FC9" w:rsidRPr="00992D02" w:rsidRDefault="00AC0FC9" w:rsidP="00992D02">
      <w:pPr>
        <w:spacing w:after="0" w:line="360" w:lineRule="auto"/>
        <w:rPr>
          <w:rFonts w:cs="Times New Roman"/>
          <w:b/>
          <w:szCs w:val="28"/>
        </w:rPr>
      </w:pPr>
    </w:p>
    <w:p w14:paraId="21D4DB74" w14:textId="77777777" w:rsidR="00AC0FC9" w:rsidRPr="00992D02" w:rsidRDefault="00AC0FC9" w:rsidP="00AC0FC9">
      <w:pPr>
        <w:spacing w:after="0" w:line="360" w:lineRule="auto"/>
        <w:jc w:val="center"/>
        <w:rPr>
          <w:rFonts w:cs="Times New Roman"/>
          <w:b/>
          <w:szCs w:val="28"/>
        </w:rPr>
      </w:pPr>
      <w:r w:rsidRPr="00992D02">
        <w:rPr>
          <w:rFonts w:cs="Times New Roman"/>
          <w:b/>
          <w:szCs w:val="28"/>
        </w:rPr>
        <w:t xml:space="preserve">Нижний Новгород, </w:t>
      </w:r>
    </w:p>
    <w:p w14:paraId="7DF3A31D" w14:textId="77777777" w:rsidR="00AC0FC9" w:rsidRPr="00992D02" w:rsidRDefault="00AC0FC9" w:rsidP="00AC0FC9">
      <w:pPr>
        <w:spacing w:after="0" w:line="360" w:lineRule="auto"/>
        <w:jc w:val="center"/>
        <w:rPr>
          <w:rFonts w:cs="Times New Roman"/>
          <w:b/>
          <w:szCs w:val="28"/>
        </w:rPr>
      </w:pPr>
      <w:r w:rsidRPr="00992D02">
        <w:rPr>
          <w:rFonts w:cs="Times New Roman"/>
          <w:b/>
          <w:szCs w:val="28"/>
        </w:rPr>
        <w:t>2021 г.</w:t>
      </w:r>
    </w:p>
    <w:p w14:paraId="29AAD261" w14:textId="77777777" w:rsidR="00AC0FC9" w:rsidRDefault="00AC0FC9" w:rsidP="002F65F6"/>
    <w:p w14:paraId="27FA51F6" w14:textId="4E1C2B02" w:rsidR="002F65F6" w:rsidRDefault="002F65F6" w:rsidP="002F65F6">
      <w:r>
        <w:t>Постановка задачи. Цель тестирования</w:t>
      </w:r>
    </w:p>
    <w:p w14:paraId="707CA596" w14:textId="1E099FAD" w:rsidR="002F65F6" w:rsidRDefault="002F65F6" w:rsidP="002F65F6">
      <w:r>
        <w:t>Задача</w:t>
      </w:r>
    </w:p>
    <w:p w14:paraId="0C93AF6F" w14:textId="5A2BD1F4" w:rsidR="002F65F6" w:rsidRDefault="002F65F6" w:rsidP="002F65F6">
      <w:r>
        <w:t xml:space="preserve">Протестировать возможности приложения </w:t>
      </w:r>
      <w:r w:rsidR="00AC0FC9">
        <w:t>Книжный Клуб</w:t>
      </w:r>
      <w:r>
        <w:t>, созданного во время прохождения учебной практики по предмету МДК 05.02 Разработка кода информационных систем. Приложение создано студентом группы 32В Блиновым С.А. Задание поставлено преподавателем предмета МДК 05.03 Тестирование информационных систем Дергачёвым Д.А.</w:t>
      </w:r>
    </w:p>
    <w:p w14:paraId="53DA856A" w14:textId="0B04DFB1" w:rsidR="002F65F6" w:rsidRDefault="00FF2AE7" w:rsidP="002F65F6">
      <w:r w:rsidRPr="002F65F6">
        <w:rPr>
          <w:lang w:val="en-US"/>
        </w:rPr>
        <w:t>ID</w:t>
      </w:r>
      <w:r>
        <w:t xml:space="preserve"> 001</w:t>
      </w:r>
      <w:r w:rsidR="003B2CA7">
        <w:t xml:space="preserve"> </w:t>
      </w:r>
      <w:r w:rsidR="009D6761">
        <w:t>–</w:t>
      </w:r>
      <w:r w:rsidR="00980CF8">
        <w:t xml:space="preserve"> </w:t>
      </w:r>
      <w:r w:rsidR="00AC0FC9">
        <w:t>Адаптивность программы</w:t>
      </w:r>
    </w:p>
    <w:p w14:paraId="0A79C576" w14:textId="22AAC81C" w:rsidR="002F65F6" w:rsidRDefault="009D6761" w:rsidP="00AC0FC9">
      <w:r w:rsidRPr="002F65F6">
        <w:rPr>
          <w:lang w:val="en-US"/>
        </w:rPr>
        <w:t>ID</w:t>
      </w:r>
      <w:r w:rsidRPr="009D6761">
        <w:t xml:space="preserve"> 002</w:t>
      </w:r>
      <w:r>
        <w:t xml:space="preserve"> –</w:t>
      </w:r>
      <w:r w:rsidR="00AC0FC9">
        <w:t xml:space="preserve"> Добавление книги</w:t>
      </w:r>
    </w:p>
    <w:p w14:paraId="0CCBA4F4" w14:textId="7B83E2C1" w:rsidR="00992D02" w:rsidRDefault="00992D02" w:rsidP="00AC0FC9"/>
    <w:p w14:paraId="0D9EF636" w14:textId="26581EE8" w:rsidR="00992D02" w:rsidRDefault="00992D02" w:rsidP="00AC0FC9"/>
    <w:p w14:paraId="1DA660FB" w14:textId="12E34797" w:rsidR="00992D02" w:rsidRDefault="00992D02" w:rsidP="00AC0FC9"/>
    <w:p w14:paraId="343E2D7E" w14:textId="5064191C" w:rsidR="00992D02" w:rsidRDefault="00992D02" w:rsidP="00AC0FC9"/>
    <w:p w14:paraId="2B2414F3" w14:textId="22447696" w:rsidR="00992D02" w:rsidRDefault="00992D02" w:rsidP="00AC0FC9"/>
    <w:p w14:paraId="378616D5" w14:textId="2E26C804" w:rsidR="00992D02" w:rsidRDefault="00992D02" w:rsidP="00AC0FC9"/>
    <w:p w14:paraId="20D404BE" w14:textId="00C6A4D9" w:rsidR="00992D02" w:rsidRDefault="00992D02" w:rsidP="00AC0FC9"/>
    <w:p w14:paraId="5FAED8AB" w14:textId="51BB0F08" w:rsidR="00992D02" w:rsidRDefault="00992D02" w:rsidP="00AC0FC9"/>
    <w:p w14:paraId="103C9554" w14:textId="7F396ECF" w:rsidR="00992D02" w:rsidRDefault="00992D02" w:rsidP="00AC0FC9"/>
    <w:p w14:paraId="595CFD59" w14:textId="5F702CCD" w:rsidR="00992D02" w:rsidRDefault="00992D02" w:rsidP="00AC0FC9"/>
    <w:p w14:paraId="6D739CC5" w14:textId="77777777" w:rsidR="00992D02" w:rsidRDefault="00992D02" w:rsidP="00AC0FC9"/>
    <w:p w14:paraId="2DB49E6F" w14:textId="3E7C1B46" w:rsidR="00C07FD3" w:rsidRDefault="00992D02" w:rsidP="002F65F6">
      <w:r>
        <w:lastRenderedPageBreak/>
        <w:t>Тест-кейсы</w:t>
      </w:r>
      <w:bookmarkStart w:id="0" w:name="_GoBack"/>
      <w:bookmarkEnd w:id="0"/>
    </w:p>
    <w:tbl>
      <w:tblPr>
        <w:tblStyle w:val="a4"/>
        <w:tblW w:w="9494" w:type="dxa"/>
        <w:tblLook w:val="04A0" w:firstRow="1" w:lastRow="0" w:firstColumn="1" w:lastColumn="0" w:noHBand="0" w:noVBand="1"/>
      </w:tblPr>
      <w:tblGrid>
        <w:gridCol w:w="4875"/>
        <w:gridCol w:w="1967"/>
        <w:gridCol w:w="1260"/>
        <w:gridCol w:w="1386"/>
        <w:gridCol w:w="6"/>
      </w:tblGrid>
      <w:tr w:rsidR="00AC0FC9" w:rsidRPr="00AC0FC9" w14:paraId="2390FBC7" w14:textId="77777777" w:rsidTr="009A40E5">
        <w:trPr>
          <w:gridAfter w:val="1"/>
          <w:wAfter w:w="6" w:type="dxa"/>
          <w:trHeight w:val="776"/>
        </w:trPr>
        <w:tc>
          <w:tcPr>
            <w:tcW w:w="4909" w:type="dxa"/>
          </w:tcPr>
          <w:p w14:paraId="17D1A990" w14:textId="77777777" w:rsidR="00980CF8" w:rsidRDefault="00980CF8" w:rsidP="009A40E5">
            <w:pPr>
              <w:rPr>
                <w:rFonts w:ascii="Times New Roman" w:hAnsi="Times New Roman" w:cs="Times New Roman"/>
                <w:sz w:val="28"/>
                <w:szCs w:val="28"/>
                <w:lang w:val="en-US"/>
              </w:rPr>
            </w:pPr>
            <w:r>
              <w:rPr>
                <w:rFonts w:ascii="Times New Roman" w:hAnsi="Times New Roman" w:cs="Times New Roman"/>
                <w:sz w:val="28"/>
                <w:szCs w:val="28"/>
                <w:lang w:val="en-US"/>
              </w:rPr>
              <w:t>ID 001</w:t>
            </w:r>
          </w:p>
        </w:tc>
        <w:tc>
          <w:tcPr>
            <w:tcW w:w="4579" w:type="dxa"/>
            <w:gridSpan w:val="3"/>
          </w:tcPr>
          <w:p w14:paraId="6162BA46" w14:textId="3CC3E2D6" w:rsidR="00980CF8" w:rsidRPr="000F275B" w:rsidRDefault="00980CF8" w:rsidP="00AC0FC9">
            <w:pPr>
              <w:rPr>
                <w:rFonts w:ascii="Times New Roman" w:hAnsi="Times New Roman" w:cs="Times New Roman"/>
                <w:sz w:val="28"/>
                <w:szCs w:val="28"/>
                <w:lang w:val="en-US"/>
              </w:rPr>
            </w:pPr>
            <w:r>
              <w:rPr>
                <w:rFonts w:ascii="Times New Roman" w:hAnsi="Times New Roman" w:cs="Times New Roman"/>
                <w:sz w:val="28"/>
                <w:szCs w:val="28"/>
              </w:rPr>
              <w:t>Тест</w:t>
            </w:r>
            <w:r w:rsidRPr="000F275B">
              <w:rPr>
                <w:rFonts w:ascii="Times New Roman" w:hAnsi="Times New Roman" w:cs="Times New Roman"/>
                <w:sz w:val="28"/>
                <w:szCs w:val="28"/>
                <w:lang w:val="en-US"/>
              </w:rPr>
              <w:t>-</w:t>
            </w:r>
            <w:r>
              <w:rPr>
                <w:rFonts w:ascii="Times New Roman" w:hAnsi="Times New Roman" w:cs="Times New Roman"/>
                <w:sz w:val="28"/>
                <w:szCs w:val="28"/>
              </w:rPr>
              <w:t>кейс</w:t>
            </w:r>
            <w:r w:rsidRPr="000F275B">
              <w:rPr>
                <w:rFonts w:ascii="Times New Roman" w:hAnsi="Times New Roman" w:cs="Times New Roman"/>
                <w:sz w:val="28"/>
                <w:szCs w:val="28"/>
                <w:lang w:val="en-US"/>
              </w:rPr>
              <w:t xml:space="preserve">: </w:t>
            </w:r>
          </w:p>
        </w:tc>
      </w:tr>
      <w:tr w:rsidR="00AC0FC9" w14:paraId="226323ED" w14:textId="77777777" w:rsidTr="009A40E5">
        <w:trPr>
          <w:gridAfter w:val="1"/>
          <w:wAfter w:w="6" w:type="dxa"/>
          <w:trHeight w:val="522"/>
        </w:trPr>
        <w:tc>
          <w:tcPr>
            <w:tcW w:w="4909" w:type="dxa"/>
          </w:tcPr>
          <w:p w14:paraId="0C17CDCC" w14:textId="77777777" w:rsidR="00980CF8" w:rsidRPr="004522BC" w:rsidRDefault="00980CF8" w:rsidP="009A40E5">
            <w:pPr>
              <w:rPr>
                <w:rFonts w:ascii="Times New Roman" w:hAnsi="Times New Roman" w:cs="Times New Roman"/>
                <w:sz w:val="28"/>
                <w:szCs w:val="28"/>
              </w:rPr>
            </w:pPr>
            <w:r>
              <w:rPr>
                <w:rFonts w:ascii="Times New Roman" w:hAnsi="Times New Roman" w:cs="Times New Roman"/>
                <w:sz w:val="28"/>
                <w:szCs w:val="28"/>
              </w:rPr>
              <w:t>Требования: задание преподавателя</w:t>
            </w:r>
          </w:p>
        </w:tc>
        <w:tc>
          <w:tcPr>
            <w:tcW w:w="2032" w:type="dxa"/>
          </w:tcPr>
          <w:p w14:paraId="083ED00C" w14:textId="1C81DB39" w:rsidR="00980CF8" w:rsidRPr="004522BC" w:rsidRDefault="00980CF8" w:rsidP="00AC0FC9">
            <w:pPr>
              <w:rPr>
                <w:rFonts w:ascii="Times New Roman" w:hAnsi="Times New Roman" w:cs="Times New Roman"/>
                <w:sz w:val="28"/>
                <w:szCs w:val="28"/>
              </w:rPr>
            </w:pPr>
            <w:r>
              <w:rPr>
                <w:rFonts w:ascii="Times New Roman" w:hAnsi="Times New Roman" w:cs="Times New Roman"/>
                <w:sz w:val="28"/>
                <w:szCs w:val="28"/>
              </w:rPr>
              <w:t>Блинов С.А</w:t>
            </w:r>
          </w:p>
        </w:tc>
        <w:tc>
          <w:tcPr>
            <w:tcW w:w="684" w:type="dxa"/>
          </w:tcPr>
          <w:p w14:paraId="6CC01407" w14:textId="77777777" w:rsidR="00980CF8" w:rsidRPr="004522BC" w:rsidRDefault="00980CF8" w:rsidP="009A40E5">
            <w:pPr>
              <w:rPr>
                <w:rFonts w:ascii="Times New Roman" w:hAnsi="Times New Roman" w:cs="Times New Roman"/>
                <w:sz w:val="28"/>
                <w:szCs w:val="28"/>
              </w:rPr>
            </w:pPr>
            <w:r>
              <w:rPr>
                <w:rFonts w:ascii="Times New Roman" w:hAnsi="Times New Roman" w:cs="Times New Roman"/>
                <w:sz w:val="28"/>
                <w:szCs w:val="28"/>
              </w:rPr>
              <w:t>Средний</w:t>
            </w:r>
          </w:p>
        </w:tc>
        <w:tc>
          <w:tcPr>
            <w:tcW w:w="1863" w:type="dxa"/>
          </w:tcPr>
          <w:p w14:paraId="1FCD4F2D" w14:textId="77777777" w:rsidR="00980CF8" w:rsidRDefault="00980CF8" w:rsidP="009A40E5">
            <w:pPr>
              <w:rPr>
                <w:rFonts w:ascii="Times New Roman" w:hAnsi="Times New Roman" w:cs="Times New Roman"/>
                <w:sz w:val="28"/>
                <w:szCs w:val="28"/>
                <w:lang w:val="en-US"/>
              </w:rPr>
            </w:pPr>
          </w:p>
        </w:tc>
      </w:tr>
      <w:tr w:rsidR="00980CF8" w14:paraId="74FC46DA" w14:textId="77777777" w:rsidTr="009A40E5">
        <w:trPr>
          <w:trHeight w:val="254"/>
        </w:trPr>
        <w:tc>
          <w:tcPr>
            <w:tcW w:w="9494" w:type="dxa"/>
            <w:gridSpan w:val="5"/>
          </w:tcPr>
          <w:p w14:paraId="506605E0" w14:textId="248D3852" w:rsidR="00980CF8" w:rsidRPr="00980CF8" w:rsidRDefault="00980CF8" w:rsidP="009A40E5">
            <w:pPr>
              <w:rPr>
                <w:rFonts w:ascii="Times New Roman" w:hAnsi="Times New Roman" w:cs="Times New Roman"/>
                <w:sz w:val="28"/>
                <w:szCs w:val="28"/>
                <w:lang w:val="en-US"/>
              </w:rPr>
            </w:pPr>
            <w:r>
              <w:rPr>
                <w:rFonts w:ascii="Times New Roman" w:hAnsi="Times New Roman" w:cs="Times New Roman"/>
                <w:sz w:val="28"/>
                <w:szCs w:val="28"/>
              </w:rPr>
              <w:t xml:space="preserve">Условия: </w:t>
            </w:r>
            <w:r>
              <w:rPr>
                <w:rFonts w:ascii="Times New Roman" w:hAnsi="Times New Roman" w:cs="Times New Roman"/>
                <w:sz w:val="28"/>
                <w:szCs w:val="28"/>
                <w:lang w:val="en-US"/>
              </w:rPr>
              <w:t>Visual Studio</w:t>
            </w:r>
          </w:p>
        </w:tc>
      </w:tr>
      <w:tr w:rsidR="00AC0FC9" w:rsidRPr="00F82F3E" w14:paraId="61DA18CD" w14:textId="77777777" w:rsidTr="009A40E5">
        <w:trPr>
          <w:gridAfter w:val="1"/>
          <w:wAfter w:w="6" w:type="dxa"/>
          <w:trHeight w:val="2075"/>
        </w:trPr>
        <w:tc>
          <w:tcPr>
            <w:tcW w:w="4909" w:type="dxa"/>
          </w:tcPr>
          <w:p w14:paraId="0D37094B" w14:textId="77777777" w:rsidR="00980CF8" w:rsidRDefault="00980CF8" w:rsidP="009A40E5">
            <w:pPr>
              <w:rPr>
                <w:rFonts w:ascii="Times New Roman" w:hAnsi="Times New Roman" w:cs="Times New Roman"/>
                <w:sz w:val="28"/>
                <w:szCs w:val="28"/>
              </w:rPr>
            </w:pPr>
            <w:r>
              <w:rPr>
                <w:rFonts w:ascii="Times New Roman" w:hAnsi="Times New Roman" w:cs="Times New Roman"/>
                <w:sz w:val="28"/>
                <w:szCs w:val="28"/>
              </w:rPr>
              <w:t>Шаги:</w:t>
            </w:r>
          </w:p>
          <w:p w14:paraId="76A1BAF1" w14:textId="77777777" w:rsidR="00D0700B" w:rsidRDefault="00AC0FC9" w:rsidP="00D0700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Нажать на вход</w:t>
            </w:r>
          </w:p>
          <w:p w14:paraId="1FFC0305" w14:textId="77777777" w:rsidR="00AC0FC9" w:rsidRDefault="00AC0FC9" w:rsidP="00D0700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Растянуть окно</w:t>
            </w:r>
          </w:p>
          <w:p w14:paraId="6B772F8C" w14:textId="0EDF63AA" w:rsidR="00AC0FC9" w:rsidRPr="00D0700B" w:rsidRDefault="00AC0FC9" w:rsidP="00D0700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Сжать окно</w:t>
            </w:r>
          </w:p>
        </w:tc>
        <w:tc>
          <w:tcPr>
            <w:tcW w:w="4579" w:type="dxa"/>
            <w:gridSpan w:val="3"/>
          </w:tcPr>
          <w:p w14:paraId="6F246240" w14:textId="454F2BD0" w:rsidR="00980CF8" w:rsidRPr="002C4AFF" w:rsidRDefault="00980CF8" w:rsidP="00AC0FC9">
            <w:pPr>
              <w:rPr>
                <w:rFonts w:ascii="Times New Roman" w:hAnsi="Times New Roman" w:cs="Times New Roman"/>
                <w:sz w:val="28"/>
                <w:szCs w:val="28"/>
              </w:rPr>
            </w:pPr>
            <w:r>
              <w:rPr>
                <w:rFonts w:ascii="Times New Roman" w:hAnsi="Times New Roman" w:cs="Times New Roman"/>
                <w:sz w:val="28"/>
                <w:szCs w:val="28"/>
              </w:rPr>
              <w:t>Ожидаемый результат:</w:t>
            </w:r>
            <w:r w:rsidR="002C4AFF">
              <w:rPr>
                <w:rFonts w:ascii="Times New Roman" w:hAnsi="Times New Roman" w:cs="Times New Roman"/>
                <w:sz w:val="28"/>
                <w:szCs w:val="28"/>
              </w:rPr>
              <w:t xml:space="preserve"> </w:t>
            </w:r>
            <w:r w:rsidR="00AC0FC9">
              <w:rPr>
                <w:rFonts w:ascii="Times New Roman" w:hAnsi="Times New Roman" w:cs="Times New Roman"/>
                <w:sz w:val="28"/>
                <w:szCs w:val="28"/>
              </w:rPr>
              <w:t>информация не скрывается и не наслаивается</w:t>
            </w:r>
          </w:p>
        </w:tc>
      </w:tr>
      <w:tr w:rsidR="00980CF8" w:rsidRPr="00F82F3E" w14:paraId="31BBAEAB" w14:textId="77777777" w:rsidTr="009A40E5">
        <w:trPr>
          <w:trHeight w:val="1390"/>
        </w:trPr>
        <w:tc>
          <w:tcPr>
            <w:tcW w:w="9494" w:type="dxa"/>
            <w:gridSpan w:val="5"/>
          </w:tcPr>
          <w:p w14:paraId="54A14A2B" w14:textId="77777777" w:rsidR="00715BE2" w:rsidRDefault="00980CF8" w:rsidP="00A16810">
            <w:pPr>
              <w:tabs>
                <w:tab w:val="left" w:pos="2610"/>
              </w:tabs>
              <w:rPr>
                <w:rFonts w:ascii="Times New Roman" w:hAnsi="Times New Roman" w:cs="Times New Roman"/>
                <w:sz w:val="28"/>
                <w:szCs w:val="28"/>
              </w:rPr>
            </w:pPr>
            <w:r>
              <w:rPr>
                <w:rFonts w:ascii="Times New Roman" w:hAnsi="Times New Roman" w:cs="Times New Roman"/>
                <w:sz w:val="28"/>
                <w:szCs w:val="28"/>
              </w:rPr>
              <w:t>Приложение: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5"/>
              <w:gridCol w:w="222"/>
              <w:gridCol w:w="682"/>
              <w:gridCol w:w="1577"/>
              <w:gridCol w:w="222"/>
            </w:tblGrid>
            <w:tr w:rsidR="00AC0FC9" w14:paraId="240B51E4" w14:textId="77777777" w:rsidTr="00AC0FC9">
              <w:tc>
                <w:tcPr>
                  <w:tcW w:w="6575" w:type="dxa"/>
                </w:tcPr>
                <w:p w14:paraId="2E3D79DB" w14:textId="77777777" w:rsidR="00AC0FC9" w:rsidRDefault="00AC0FC9" w:rsidP="00A16810">
                  <w:pPr>
                    <w:tabs>
                      <w:tab w:val="left" w:pos="2610"/>
                    </w:tabs>
                    <w:rPr>
                      <w:rFonts w:cs="Times New Roman"/>
                      <w:szCs w:val="28"/>
                    </w:rPr>
                  </w:pPr>
                  <w:r>
                    <w:rPr>
                      <w:noProof/>
                      <w:lang w:eastAsia="ru-RU"/>
                    </w:rPr>
                    <w:drawing>
                      <wp:inline distT="0" distB="0" distL="0" distR="0" wp14:anchorId="28A8BCE1" wp14:editId="0A664AEE">
                        <wp:extent cx="3962400" cy="1896745"/>
                        <wp:effectExtent l="0" t="0" r="0" b="825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1896745"/>
                                </a:xfrm>
                                <a:prstGeom prst="rect">
                                  <a:avLst/>
                                </a:prstGeom>
                              </pic:spPr>
                            </pic:pic>
                          </a:graphicData>
                        </a:graphic>
                      </wp:inline>
                    </w:drawing>
                  </w:r>
                </w:p>
                <w:p w14:paraId="7CE17E8A" w14:textId="2817A5B9" w:rsidR="00AC0FC9" w:rsidRDefault="00AC0FC9" w:rsidP="00A16810">
                  <w:pPr>
                    <w:tabs>
                      <w:tab w:val="left" w:pos="2610"/>
                    </w:tabs>
                    <w:rPr>
                      <w:rFonts w:cs="Times New Roman"/>
                      <w:szCs w:val="28"/>
                    </w:rPr>
                  </w:pPr>
                </w:p>
              </w:tc>
              <w:tc>
                <w:tcPr>
                  <w:tcW w:w="222" w:type="dxa"/>
                </w:tcPr>
                <w:p w14:paraId="24A8D0C7" w14:textId="77777777" w:rsidR="00AC0FC9" w:rsidRDefault="00AC0FC9" w:rsidP="00A16810">
                  <w:pPr>
                    <w:tabs>
                      <w:tab w:val="left" w:pos="2610"/>
                    </w:tabs>
                    <w:rPr>
                      <w:noProof/>
                      <w:lang w:eastAsia="ru-RU"/>
                    </w:rPr>
                  </w:pPr>
                </w:p>
              </w:tc>
              <w:tc>
                <w:tcPr>
                  <w:tcW w:w="682" w:type="dxa"/>
                </w:tcPr>
                <w:p w14:paraId="152B1DA1" w14:textId="77777777" w:rsidR="00AC0FC9" w:rsidRDefault="00AC0FC9" w:rsidP="00A16810">
                  <w:pPr>
                    <w:tabs>
                      <w:tab w:val="left" w:pos="2610"/>
                    </w:tabs>
                    <w:rPr>
                      <w:noProof/>
                      <w:lang w:eastAsia="ru-RU"/>
                    </w:rPr>
                  </w:pPr>
                </w:p>
              </w:tc>
              <w:tc>
                <w:tcPr>
                  <w:tcW w:w="1577" w:type="dxa"/>
                </w:tcPr>
                <w:p w14:paraId="71C07E26" w14:textId="31368F7B" w:rsidR="00AC0FC9" w:rsidRDefault="00AC0FC9" w:rsidP="00A16810">
                  <w:pPr>
                    <w:tabs>
                      <w:tab w:val="left" w:pos="2610"/>
                    </w:tabs>
                    <w:rPr>
                      <w:rFonts w:cs="Times New Roman"/>
                      <w:szCs w:val="28"/>
                    </w:rPr>
                  </w:pPr>
                  <w:r>
                    <w:rPr>
                      <w:noProof/>
                      <w:lang w:eastAsia="ru-RU"/>
                    </w:rPr>
                    <w:drawing>
                      <wp:inline distT="0" distB="0" distL="0" distR="0" wp14:anchorId="23F2051F" wp14:editId="550BF0A8">
                        <wp:extent cx="771856" cy="2352675"/>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9928" cy="2377280"/>
                                </a:xfrm>
                                <a:prstGeom prst="rect">
                                  <a:avLst/>
                                </a:prstGeom>
                              </pic:spPr>
                            </pic:pic>
                          </a:graphicData>
                        </a:graphic>
                      </wp:inline>
                    </w:drawing>
                  </w:r>
                </w:p>
              </w:tc>
              <w:tc>
                <w:tcPr>
                  <w:tcW w:w="222" w:type="dxa"/>
                </w:tcPr>
                <w:p w14:paraId="00B46820" w14:textId="58BB8A91" w:rsidR="00AC0FC9" w:rsidRDefault="00AC0FC9" w:rsidP="00A16810">
                  <w:pPr>
                    <w:tabs>
                      <w:tab w:val="left" w:pos="2610"/>
                    </w:tabs>
                    <w:rPr>
                      <w:rFonts w:cs="Times New Roman"/>
                      <w:szCs w:val="28"/>
                    </w:rPr>
                  </w:pPr>
                </w:p>
              </w:tc>
            </w:tr>
          </w:tbl>
          <w:p w14:paraId="06F64B84" w14:textId="543F31FE" w:rsidR="00A16810" w:rsidRPr="00F82F3E" w:rsidRDefault="00A16810" w:rsidP="00A16810">
            <w:pPr>
              <w:tabs>
                <w:tab w:val="left" w:pos="2610"/>
              </w:tabs>
              <w:rPr>
                <w:rFonts w:ascii="Times New Roman" w:hAnsi="Times New Roman" w:cs="Times New Roman"/>
                <w:sz w:val="28"/>
                <w:szCs w:val="28"/>
              </w:rPr>
            </w:pPr>
          </w:p>
        </w:tc>
      </w:tr>
    </w:tbl>
    <w:p w14:paraId="5E1B25AC" w14:textId="3CA324DE" w:rsidR="00980CF8" w:rsidRDefault="00980CF8" w:rsidP="00980CF8">
      <w:pPr>
        <w:pStyle w:val="a3"/>
      </w:pPr>
    </w:p>
    <w:p w14:paraId="59CA3063" w14:textId="77777777" w:rsidR="00AC0FC9" w:rsidRDefault="00AC0FC9" w:rsidP="00980CF8">
      <w:pPr>
        <w:pStyle w:val="a3"/>
      </w:pPr>
    </w:p>
    <w:tbl>
      <w:tblPr>
        <w:tblStyle w:val="a4"/>
        <w:tblW w:w="9494" w:type="dxa"/>
        <w:tblLook w:val="04A0" w:firstRow="1" w:lastRow="0" w:firstColumn="1" w:lastColumn="0" w:noHBand="0" w:noVBand="1"/>
      </w:tblPr>
      <w:tblGrid>
        <w:gridCol w:w="4909"/>
        <w:gridCol w:w="2032"/>
        <w:gridCol w:w="1260"/>
        <w:gridCol w:w="1287"/>
        <w:gridCol w:w="6"/>
      </w:tblGrid>
      <w:tr w:rsidR="00AC0FC9" w:rsidRPr="00AC0FC9" w14:paraId="213A7414" w14:textId="77777777" w:rsidTr="009A40E5">
        <w:trPr>
          <w:gridAfter w:val="1"/>
          <w:wAfter w:w="6" w:type="dxa"/>
          <w:trHeight w:val="776"/>
        </w:trPr>
        <w:tc>
          <w:tcPr>
            <w:tcW w:w="4909" w:type="dxa"/>
          </w:tcPr>
          <w:p w14:paraId="74DED068" w14:textId="1ACC4B06" w:rsidR="000F275B" w:rsidRDefault="000F275B" w:rsidP="009A40E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ID 002</w:t>
            </w:r>
          </w:p>
        </w:tc>
        <w:tc>
          <w:tcPr>
            <w:tcW w:w="4579" w:type="dxa"/>
            <w:gridSpan w:val="3"/>
          </w:tcPr>
          <w:p w14:paraId="22EE0B76" w14:textId="5ACA3128" w:rsidR="000F275B" w:rsidRPr="00AC0FC9" w:rsidRDefault="000F275B" w:rsidP="00AC0FC9">
            <w:pPr>
              <w:rPr>
                <w:rFonts w:ascii="Times New Roman" w:hAnsi="Times New Roman" w:cs="Times New Roman"/>
                <w:sz w:val="28"/>
                <w:szCs w:val="28"/>
              </w:rPr>
            </w:pPr>
            <w:r>
              <w:rPr>
                <w:rFonts w:ascii="Times New Roman" w:hAnsi="Times New Roman" w:cs="Times New Roman"/>
                <w:sz w:val="28"/>
                <w:szCs w:val="28"/>
              </w:rPr>
              <w:t>Тест</w:t>
            </w:r>
            <w:r w:rsidRPr="00AC0FC9">
              <w:rPr>
                <w:rFonts w:ascii="Times New Roman" w:hAnsi="Times New Roman" w:cs="Times New Roman"/>
                <w:sz w:val="28"/>
                <w:szCs w:val="28"/>
              </w:rPr>
              <w:t>-</w:t>
            </w:r>
            <w:r>
              <w:rPr>
                <w:rFonts w:ascii="Times New Roman" w:hAnsi="Times New Roman" w:cs="Times New Roman"/>
                <w:sz w:val="28"/>
                <w:szCs w:val="28"/>
              </w:rPr>
              <w:t>кейс</w:t>
            </w:r>
            <w:r w:rsidRPr="00AC0FC9">
              <w:rPr>
                <w:rFonts w:ascii="Times New Roman" w:hAnsi="Times New Roman" w:cs="Times New Roman"/>
                <w:sz w:val="28"/>
                <w:szCs w:val="28"/>
              </w:rPr>
              <w:t xml:space="preserve">: </w:t>
            </w:r>
            <w:r w:rsidR="00AC0FC9">
              <w:rPr>
                <w:rFonts w:ascii="Times New Roman" w:hAnsi="Times New Roman" w:cs="Times New Roman"/>
                <w:sz w:val="28"/>
                <w:szCs w:val="28"/>
              </w:rPr>
              <w:t>Добавление книги в корзину</w:t>
            </w:r>
          </w:p>
        </w:tc>
      </w:tr>
      <w:tr w:rsidR="00AC0FC9" w14:paraId="3E99B074" w14:textId="77777777" w:rsidTr="009A40E5">
        <w:trPr>
          <w:gridAfter w:val="1"/>
          <w:wAfter w:w="6" w:type="dxa"/>
          <w:trHeight w:val="522"/>
        </w:trPr>
        <w:tc>
          <w:tcPr>
            <w:tcW w:w="4909" w:type="dxa"/>
          </w:tcPr>
          <w:p w14:paraId="5A83DE4F" w14:textId="77777777" w:rsidR="000F275B" w:rsidRPr="004522BC" w:rsidRDefault="000F275B" w:rsidP="009A40E5">
            <w:pPr>
              <w:rPr>
                <w:rFonts w:ascii="Times New Roman" w:hAnsi="Times New Roman" w:cs="Times New Roman"/>
                <w:sz w:val="28"/>
                <w:szCs w:val="28"/>
              </w:rPr>
            </w:pPr>
            <w:r>
              <w:rPr>
                <w:rFonts w:ascii="Times New Roman" w:hAnsi="Times New Roman" w:cs="Times New Roman"/>
                <w:sz w:val="28"/>
                <w:szCs w:val="28"/>
              </w:rPr>
              <w:t>Требования: задание преподавателя</w:t>
            </w:r>
          </w:p>
        </w:tc>
        <w:tc>
          <w:tcPr>
            <w:tcW w:w="2032" w:type="dxa"/>
          </w:tcPr>
          <w:p w14:paraId="2C6C3503" w14:textId="535C4447" w:rsidR="000F275B" w:rsidRPr="004522BC" w:rsidRDefault="000F275B" w:rsidP="00B93ED3">
            <w:pPr>
              <w:rPr>
                <w:rFonts w:ascii="Times New Roman" w:hAnsi="Times New Roman" w:cs="Times New Roman"/>
                <w:sz w:val="28"/>
                <w:szCs w:val="28"/>
              </w:rPr>
            </w:pPr>
            <w:r>
              <w:rPr>
                <w:rFonts w:ascii="Times New Roman" w:hAnsi="Times New Roman" w:cs="Times New Roman"/>
                <w:sz w:val="28"/>
                <w:szCs w:val="28"/>
              </w:rPr>
              <w:t>Блинов С.А</w:t>
            </w:r>
          </w:p>
        </w:tc>
        <w:tc>
          <w:tcPr>
            <w:tcW w:w="684" w:type="dxa"/>
          </w:tcPr>
          <w:p w14:paraId="4E3A81CA" w14:textId="77777777" w:rsidR="000F275B" w:rsidRPr="004522BC" w:rsidRDefault="000F275B" w:rsidP="009A40E5">
            <w:pPr>
              <w:rPr>
                <w:rFonts w:ascii="Times New Roman" w:hAnsi="Times New Roman" w:cs="Times New Roman"/>
                <w:sz w:val="28"/>
                <w:szCs w:val="28"/>
              </w:rPr>
            </w:pPr>
            <w:r>
              <w:rPr>
                <w:rFonts w:ascii="Times New Roman" w:hAnsi="Times New Roman" w:cs="Times New Roman"/>
                <w:sz w:val="28"/>
                <w:szCs w:val="28"/>
              </w:rPr>
              <w:t>Средний</w:t>
            </w:r>
          </w:p>
        </w:tc>
        <w:tc>
          <w:tcPr>
            <w:tcW w:w="1863" w:type="dxa"/>
          </w:tcPr>
          <w:p w14:paraId="35920A16" w14:textId="77777777" w:rsidR="000F275B" w:rsidRDefault="000F275B" w:rsidP="009A40E5">
            <w:pPr>
              <w:rPr>
                <w:rFonts w:ascii="Times New Roman" w:hAnsi="Times New Roman" w:cs="Times New Roman"/>
                <w:sz w:val="28"/>
                <w:szCs w:val="28"/>
                <w:lang w:val="en-US"/>
              </w:rPr>
            </w:pPr>
          </w:p>
        </w:tc>
      </w:tr>
      <w:tr w:rsidR="000F275B" w14:paraId="6034A639" w14:textId="77777777" w:rsidTr="009A40E5">
        <w:trPr>
          <w:trHeight w:val="254"/>
        </w:trPr>
        <w:tc>
          <w:tcPr>
            <w:tcW w:w="9494" w:type="dxa"/>
            <w:gridSpan w:val="5"/>
          </w:tcPr>
          <w:p w14:paraId="29133067" w14:textId="77777777" w:rsidR="000F275B" w:rsidRPr="00980CF8" w:rsidRDefault="000F275B" w:rsidP="009A40E5">
            <w:pPr>
              <w:rPr>
                <w:rFonts w:ascii="Times New Roman" w:hAnsi="Times New Roman" w:cs="Times New Roman"/>
                <w:sz w:val="28"/>
                <w:szCs w:val="28"/>
                <w:lang w:val="en-US"/>
              </w:rPr>
            </w:pPr>
            <w:r>
              <w:rPr>
                <w:rFonts w:ascii="Times New Roman" w:hAnsi="Times New Roman" w:cs="Times New Roman"/>
                <w:sz w:val="28"/>
                <w:szCs w:val="28"/>
              </w:rPr>
              <w:t xml:space="preserve">Условия: </w:t>
            </w:r>
            <w:r>
              <w:rPr>
                <w:rFonts w:ascii="Times New Roman" w:hAnsi="Times New Roman" w:cs="Times New Roman"/>
                <w:sz w:val="28"/>
                <w:szCs w:val="28"/>
                <w:lang w:val="en-US"/>
              </w:rPr>
              <w:t>Visual Studio</w:t>
            </w:r>
          </w:p>
        </w:tc>
      </w:tr>
      <w:tr w:rsidR="00AC0FC9" w:rsidRPr="00F82F3E" w14:paraId="7D9D8CF1" w14:textId="77777777" w:rsidTr="00517BEE">
        <w:trPr>
          <w:gridAfter w:val="1"/>
          <w:wAfter w:w="6" w:type="dxa"/>
          <w:trHeight w:val="839"/>
        </w:trPr>
        <w:tc>
          <w:tcPr>
            <w:tcW w:w="4909" w:type="dxa"/>
          </w:tcPr>
          <w:p w14:paraId="5ED9CB7F" w14:textId="77777777" w:rsidR="000F275B" w:rsidRDefault="000F275B" w:rsidP="009A40E5">
            <w:pPr>
              <w:rPr>
                <w:rFonts w:ascii="Times New Roman" w:hAnsi="Times New Roman" w:cs="Times New Roman"/>
                <w:sz w:val="28"/>
                <w:szCs w:val="28"/>
              </w:rPr>
            </w:pPr>
            <w:r>
              <w:rPr>
                <w:rFonts w:ascii="Times New Roman" w:hAnsi="Times New Roman" w:cs="Times New Roman"/>
                <w:sz w:val="28"/>
                <w:szCs w:val="28"/>
              </w:rPr>
              <w:t>Шаги:</w:t>
            </w:r>
          </w:p>
          <w:p w14:paraId="2C5BE2E9" w14:textId="21440428" w:rsidR="00AC0FC9" w:rsidRPr="00517BEE" w:rsidRDefault="00D0700B" w:rsidP="00AC0FC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 xml:space="preserve">Нажать на кнопку </w:t>
            </w:r>
            <w:r w:rsidR="00AC0FC9">
              <w:rPr>
                <w:rFonts w:ascii="Times New Roman" w:hAnsi="Times New Roman" w:cs="Times New Roman"/>
                <w:sz w:val="28"/>
                <w:szCs w:val="28"/>
              </w:rPr>
              <w:t>Купить</w:t>
            </w:r>
          </w:p>
          <w:p w14:paraId="6460AB77" w14:textId="06CD6BD5" w:rsidR="00517BEE" w:rsidRPr="00517BEE" w:rsidRDefault="00AC0FC9" w:rsidP="00517BEE">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Проверить значения в полях Корзины</w:t>
            </w:r>
          </w:p>
        </w:tc>
        <w:tc>
          <w:tcPr>
            <w:tcW w:w="4579" w:type="dxa"/>
            <w:gridSpan w:val="3"/>
          </w:tcPr>
          <w:p w14:paraId="47936BDB" w14:textId="57BF50C6" w:rsidR="00D0700B" w:rsidRPr="002F65F6" w:rsidRDefault="000F275B" w:rsidP="00AC0FC9">
            <w:pPr>
              <w:rPr>
                <w:rFonts w:ascii="Times New Roman" w:hAnsi="Times New Roman" w:cs="Times New Roman"/>
                <w:sz w:val="28"/>
                <w:szCs w:val="28"/>
              </w:rPr>
            </w:pPr>
            <w:r>
              <w:rPr>
                <w:rFonts w:ascii="Times New Roman" w:hAnsi="Times New Roman" w:cs="Times New Roman"/>
                <w:sz w:val="28"/>
                <w:szCs w:val="28"/>
              </w:rPr>
              <w:t>Ожидаемый результат:</w:t>
            </w:r>
            <w:r w:rsidR="002F65F6">
              <w:rPr>
                <w:rFonts w:ascii="Times New Roman" w:hAnsi="Times New Roman" w:cs="Times New Roman"/>
                <w:sz w:val="28"/>
                <w:szCs w:val="28"/>
              </w:rPr>
              <w:t xml:space="preserve"> </w:t>
            </w:r>
            <w:r w:rsidR="00AC0FC9">
              <w:rPr>
                <w:rFonts w:ascii="Times New Roman" w:hAnsi="Times New Roman" w:cs="Times New Roman"/>
                <w:sz w:val="28"/>
                <w:szCs w:val="36"/>
              </w:rPr>
              <w:t>Успешное добавление в корзину</w:t>
            </w:r>
          </w:p>
        </w:tc>
      </w:tr>
      <w:tr w:rsidR="000F275B" w:rsidRPr="00F82F3E" w14:paraId="2B27953E" w14:textId="77777777" w:rsidTr="009A40E5">
        <w:trPr>
          <w:trHeight w:val="1390"/>
        </w:trPr>
        <w:tc>
          <w:tcPr>
            <w:tcW w:w="9494" w:type="dxa"/>
            <w:gridSpan w:val="5"/>
          </w:tcPr>
          <w:p w14:paraId="170318F4" w14:textId="77777777" w:rsidR="002817FF" w:rsidRDefault="000F275B" w:rsidP="009A40E5">
            <w:pPr>
              <w:rPr>
                <w:rFonts w:ascii="Times New Roman" w:hAnsi="Times New Roman" w:cs="Times New Roman"/>
                <w:sz w:val="28"/>
                <w:szCs w:val="28"/>
              </w:rPr>
            </w:pPr>
            <w:r>
              <w:rPr>
                <w:rFonts w:ascii="Times New Roman" w:hAnsi="Times New Roman" w:cs="Times New Roman"/>
                <w:sz w:val="28"/>
                <w:szCs w:val="28"/>
              </w:rPr>
              <w:t>Приложение: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442"/>
            </w:tblGrid>
            <w:tr w:rsidR="00AC0FC9" w14:paraId="791711E9" w14:textId="77777777" w:rsidTr="002817FF">
              <w:tc>
                <w:tcPr>
                  <w:tcW w:w="4634" w:type="dxa"/>
                </w:tcPr>
                <w:p w14:paraId="16529F00" w14:textId="618AA56D" w:rsidR="002817FF" w:rsidRDefault="002817FF" w:rsidP="009A40E5">
                  <w:pPr>
                    <w:rPr>
                      <w:rFonts w:cs="Times New Roman"/>
                      <w:szCs w:val="28"/>
                    </w:rPr>
                  </w:pPr>
                </w:p>
              </w:tc>
              <w:tc>
                <w:tcPr>
                  <w:tcW w:w="4634" w:type="dxa"/>
                </w:tcPr>
                <w:p w14:paraId="7AAA79FE" w14:textId="61908AD3" w:rsidR="002817FF" w:rsidRDefault="002817FF" w:rsidP="009A40E5">
                  <w:pPr>
                    <w:rPr>
                      <w:rFonts w:cs="Times New Roman"/>
                      <w:szCs w:val="28"/>
                    </w:rPr>
                  </w:pPr>
                </w:p>
              </w:tc>
            </w:tr>
            <w:tr w:rsidR="00AC0FC9" w14:paraId="7D3AF266" w14:textId="77777777" w:rsidTr="002817FF">
              <w:tc>
                <w:tcPr>
                  <w:tcW w:w="4634" w:type="dxa"/>
                </w:tcPr>
                <w:p w14:paraId="0517159A" w14:textId="2CCDBA5D" w:rsidR="002817FF" w:rsidRDefault="00AC0FC9" w:rsidP="009A40E5">
                  <w:pPr>
                    <w:rPr>
                      <w:rFonts w:cs="Times New Roman"/>
                      <w:szCs w:val="28"/>
                    </w:rPr>
                  </w:pPr>
                  <w:r>
                    <w:rPr>
                      <w:noProof/>
                      <w:lang w:eastAsia="ru-RU"/>
                    </w:rPr>
                    <w:drawing>
                      <wp:inline distT="0" distB="0" distL="0" distR="0" wp14:anchorId="6B735B3F" wp14:editId="19C2942F">
                        <wp:extent cx="2933700" cy="204347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079" cy="2052792"/>
                                </a:xfrm>
                                <a:prstGeom prst="rect">
                                  <a:avLst/>
                                </a:prstGeom>
                              </pic:spPr>
                            </pic:pic>
                          </a:graphicData>
                        </a:graphic>
                      </wp:inline>
                    </w:drawing>
                  </w:r>
                </w:p>
              </w:tc>
              <w:tc>
                <w:tcPr>
                  <w:tcW w:w="4634" w:type="dxa"/>
                </w:tcPr>
                <w:p w14:paraId="61A47575" w14:textId="12CAA738" w:rsidR="002817FF" w:rsidRDefault="00AC0FC9" w:rsidP="009A40E5">
                  <w:pPr>
                    <w:rPr>
                      <w:rFonts w:cs="Times New Roman"/>
                      <w:szCs w:val="28"/>
                    </w:rPr>
                  </w:pPr>
                  <w:r>
                    <w:rPr>
                      <w:noProof/>
                      <w:lang w:eastAsia="ru-RU"/>
                    </w:rPr>
                    <w:drawing>
                      <wp:inline distT="0" distB="0" distL="0" distR="0" wp14:anchorId="037DC05A" wp14:editId="17A15A7B">
                        <wp:extent cx="2639179" cy="1838325"/>
                        <wp:effectExtent l="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0429" cy="1853127"/>
                                </a:xfrm>
                                <a:prstGeom prst="rect">
                                  <a:avLst/>
                                </a:prstGeom>
                              </pic:spPr>
                            </pic:pic>
                          </a:graphicData>
                        </a:graphic>
                      </wp:inline>
                    </w:drawing>
                  </w:r>
                </w:p>
              </w:tc>
            </w:tr>
          </w:tbl>
          <w:p w14:paraId="2034F855" w14:textId="5F6C205A" w:rsidR="006A117F" w:rsidRPr="00F82F3E" w:rsidRDefault="006A117F" w:rsidP="009A40E5">
            <w:pPr>
              <w:rPr>
                <w:rFonts w:ascii="Times New Roman" w:hAnsi="Times New Roman" w:cs="Times New Roman"/>
                <w:sz w:val="28"/>
                <w:szCs w:val="28"/>
              </w:rPr>
            </w:pPr>
          </w:p>
        </w:tc>
      </w:tr>
    </w:tbl>
    <w:tbl>
      <w:tblPr>
        <w:tblStyle w:val="-1"/>
        <w:tblW w:w="15168" w:type="dxa"/>
        <w:tblInd w:w="-289" w:type="dxa"/>
        <w:tblLook w:val="04A0" w:firstRow="1" w:lastRow="0" w:firstColumn="1" w:lastColumn="0" w:noHBand="0" w:noVBand="1"/>
      </w:tblPr>
      <w:tblGrid>
        <w:gridCol w:w="1135"/>
        <w:gridCol w:w="3827"/>
        <w:gridCol w:w="2835"/>
        <w:gridCol w:w="4678"/>
        <w:gridCol w:w="2693"/>
      </w:tblGrid>
      <w:tr w:rsidR="00D5065C" w:rsidRPr="00E83DBD" w14:paraId="5DE9C5BF" w14:textId="77777777" w:rsidTr="00D84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4744210A" w14:textId="77777777" w:rsidR="00D5065C" w:rsidRPr="00E83DBD" w:rsidRDefault="00D5065C" w:rsidP="00D8498D">
            <w:pPr>
              <w:rPr>
                <w:rFonts w:ascii="Times New Roman" w:hAnsi="Times New Roman" w:cs="Times New Roman"/>
                <w:sz w:val="24"/>
                <w:szCs w:val="24"/>
                <w:lang w:val="en-US"/>
              </w:rPr>
            </w:pPr>
            <w:r w:rsidRPr="00E83DBD">
              <w:rPr>
                <w:rFonts w:ascii="Times New Roman" w:hAnsi="Times New Roman" w:cs="Times New Roman"/>
                <w:sz w:val="24"/>
                <w:szCs w:val="24"/>
                <w:lang w:val="en-US"/>
              </w:rPr>
              <w:t>ID</w:t>
            </w:r>
          </w:p>
        </w:tc>
        <w:tc>
          <w:tcPr>
            <w:tcW w:w="3827" w:type="dxa"/>
          </w:tcPr>
          <w:p w14:paraId="1BB462B1" w14:textId="77777777" w:rsidR="00D5065C" w:rsidRPr="00E83DBD" w:rsidRDefault="00D5065C" w:rsidP="00D849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83DBD">
              <w:rPr>
                <w:rFonts w:ascii="Times New Roman" w:hAnsi="Times New Roman" w:cs="Times New Roman"/>
                <w:sz w:val="24"/>
                <w:szCs w:val="24"/>
              </w:rPr>
              <w:t>Тестирование</w:t>
            </w:r>
          </w:p>
        </w:tc>
        <w:tc>
          <w:tcPr>
            <w:tcW w:w="2835" w:type="dxa"/>
          </w:tcPr>
          <w:p w14:paraId="723AD38D" w14:textId="77777777" w:rsidR="00D5065C" w:rsidRPr="00E83DBD" w:rsidRDefault="00D5065C" w:rsidP="00D849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3DBD">
              <w:rPr>
                <w:rFonts w:ascii="Times New Roman" w:hAnsi="Times New Roman" w:cs="Times New Roman"/>
                <w:sz w:val="24"/>
                <w:szCs w:val="24"/>
              </w:rPr>
              <w:t>Ожидаемый результат</w:t>
            </w:r>
          </w:p>
        </w:tc>
        <w:tc>
          <w:tcPr>
            <w:tcW w:w="4678" w:type="dxa"/>
          </w:tcPr>
          <w:p w14:paraId="55D2AB5A" w14:textId="77777777" w:rsidR="00D5065C" w:rsidRPr="00E83DBD" w:rsidRDefault="00D5065C" w:rsidP="00D849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3DBD">
              <w:rPr>
                <w:rFonts w:ascii="Times New Roman" w:hAnsi="Times New Roman" w:cs="Times New Roman"/>
                <w:sz w:val="24"/>
                <w:szCs w:val="24"/>
              </w:rPr>
              <w:t>Фактический результат</w:t>
            </w:r>
          </w:p>
        </w:tc>
        <w:tc>
          <w:tcPr>
            <w:tcW w:w="2693" w:type="dxa"/>
          </w:tcPr>
          <w:p w14:paraId="0E048187" w14:textId="77777777" w:rsidR="00D5065C" w:rsidRPr="00E83DBD" w:rsidRDefault="00D5065C" w:rsidP="00D849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3DBD">
              <w:rPr>
                <w:rFonts w:ascii="Times New Roman" w:hAnsi="Times New Roman" w:cs="Times New Roman"/>
                <w:sz w:val="24"/>
                <w:szCs w:val="24"/>
              </w:rPr>
              <w:t>Примечание</w:t>
            </w:r>
          </w:p>
        </w:tc>
      </w:tr>
      <w:tr w:rsidR="00AC0FC9" w:rsidRPr="00E83DBD" w14:paraId="4A906769" w14:textId="77777777" w:rsidTr="00D8498D">
        <w:tc>
          <w:tcPr>
            <w:cnfStyle w:val="001000000000" w:firstRow="0" w:lastRow="0" w:firstColumn="1" w:lastColumn="0" w:oddVBand="0" w:evenVBand="0" w:oddHBand="0" w:evenHBand="0" w:firstRowFirstColumn="0" w:firstRowLastColumn="0" w:lastRowFirstColumn="0" w:lastRowLastColumn="0"/>
            <w:tcW w:w="1135" w:type="dxa"/>
          </w:tcPr>
          <w:p w14:paraId="45192D15" w14:textId="77777777" w:rsidR="00AC0FC9" w:rsidRDefault="00AC0FC9" w:rsidP="00AC0FC9">
            <w:pPr>
              <w:rPr>
                <w:rFonts w:ascii="Times New Roman" w:hAnsi="Times New Roman" w:cs="Times New Roman"/>
                <w:b w:val="0"/>
                <w:bCs w:val="0"/>
                <w:sz w:val="24"/>
                <w:szCs w:val="24"/>
              </w:rPr>
            </w:pPr>
            <w:r>
              <w:rPr>
                <w:rFonts w:ascii="Times New Roman" w:hAnsi="Times New Roman" w:cs="Times New Roman"/>
                <w:b w:val="0"/>
                <w:bCs w:val="0"/>
                <w:sz w:val="24"/>
                <w:szCs w:val="24"/>
              </w:rPr>
              <w:t>001-1</w:t>
            </w:r>
          </w:p>
          <w:p w14:paraId="73B3AFB7" w14:textId="77777777" w:rsidR="00AC0FC9" w:rsidRPr="008A162C" w:rsidRDefault="00AC0FC9" w:rsidP="00AC0FC9">
            <w:pPr>
              <w:rPr>
                <w:rFonts w:ascii="Times New Roman" w:hAnsi="Times New Roman" w:cs="Times New Roman"/>
                <w:sz w:val="28"/>
                <w:szCs w:val="28"/>
              </w:rPr>
            </w:pPr>
          </w:p>
        </w:tc>
        <w:tc>
          <w:tcPr>
            <w:tcW w:w="3827" w:type="dxa"/>
          </w:tcPr>
          <w:p w14:paraId="6E25963B" w14:textId="44AD3388" w:rsidR="00AC0FC9" w:rsidRPr="00AC0FC9" w:rsidRDefault="00AC0FC9" w:rsidP="00AC0FC9">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Pr>
                <w:rFonts w:cs="Times New Roman"/>
                <w:sz w:val="28"/>
                <w:szCs w:val="28"/>
              </w:rPr>
              <w:t>Сужение окна программы</w:t>
            </w:r>
          </w:p>
        </w:tc>
        <w:tc>
          <w:tcPr>
            <w:tcW w:w="2835" w:type="dxa"/>
          </w:tcPr>
          <w:p w14:paraId="6851FE11" w14:textId="12556539" w:rsidR="00AC0FC9" w:rsidRPr="00035C92" w:rsidRDefault="00AC0FC9" w:rsidP="00AC0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4"/>
                <w:szCs w:val="24"/>
              </w:rPr>
              <w:t>Успешное сужение без потери информативности</w:t>
            </w:r>
          </w:p>
        </w:tc>
        <w:tc>
          <w:tcPr>
            <w:tcW w:w="4678" w:type="dxa"/>
          </w:tcPr>
          <w:p w14:paraId="5C8D56EA" w14:textId="787FA15F" w:rsidR="00AC0FC9" w:rsidRPr="00A51161" w:rsidRDefault="00AC0FC9" w:rsidP="00AC0FC9">
            <w:pPr>
              <w:cnfStyle w:val="000000000000" w:firstRow="0" w:lastRow="0" w:firstColumn="0" w:lastColumn="0" w:oddVBand="0" w:evenVBand="0" w:oddHBand="0" w:evenHBand="0" w:firstRowFirstColumn="0" w:firstRowLastColumn="0" w:lastRowFirstColumn="0" w:lastRowLastColumn="0"/>
              <w:rPr>
                <w:rFonts w:cs="Times New Roman"/>
                <w:szCs w:val="36"/>
              </w:rPr>
            </w:pPr>
            <w:r>
              <w:rPr>
                <w:rFonts w:ascii="Times New Roman" w:hAnsi="Times New Roman" w:cs="Times New Roman"/>
                <w:sz w:val="24"/>
                <w:szCs w:val="24"/>
              </w:rPr>
              <w:t>При сужении теряется информация</w:t>
            </w:r>
          </w:p>
        </w:tc>
        <w:tc>
          <w:tcPr>
            <w:tcW w:w="2693" w:type="dxa"/>
          </w:tcPr>
          <w:p w14:paraId="354C48C4" w14:textId="5FEA126D" w:rsidR="00AC0FC9" w:rsidRPr="00E83DBD" w:rsidRDefault="00AC0FC9" w:rsidP="00AC0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Следует поставить минимальные размеры окна</w:t>
            </w:r>
          </w:p>
        </w:tc>
      </w:tr>
      <w:tr w:rsidR="00AC0FC9" w:rsidRPr="00E83DBD" w14:paraId="3A5C6A1C" w14:textId="77777777" w:rsidTr="00D8498D">
        <w:tc>
          <w:tcPr>
            <w:cnfStyle w:val="001000000000" w:firstRow="0" w:lastRow="0" w:firstColumn="1" w:lastColumn="0" w:oddVBand="0" w:evenVBand="0" w:oddHBand="0" w:evenHBand="0" w:firstRowFirstColumn="0" w:firstRowLastColumn="0" w:lastRowFirstColumn="0" w:lastRowLastColumn="0"/>
            <w:tcW w:w="1135" w:type="dxa"/>
          </w:tcPr>
          <w:p w14:paraId="6E8A253B" w14:textId="6386DD98" w:rsidR="00AC0FC9" w:rsidRDefault="00AC0FC9" w:rsidP="00AC0FC9">
            <w:pPr>
              <w:rPr>
                <w:rFonts w:ascii="Times New Roman" w:hAnsi="Times New Roman" w:cs="Times New Roman"/>
                <w:b w:val="0"/>
                <w:bCs w:val="0"/>
                <w:sz w:val="24"/>
                <w:szCs w:val="24"/>
              </w:rPr>
            </w:pPr>
            <w:r>
              <w:rPr>
                <w:rFonts w:ascii="Times New Roman" w:hAnsi="Times New Roman" w:cs="Times New Roman"/>
                <w:b w:val="0"/>
                <w:bCs w:val="0"/>
                <w:sz w:val="24"/>
                <w:szCs w:val="24"/>
              </w:rPr>
              <w:t>001-2</w:t>
            </w:r>
          </w:p>
          <w:p w14:paraId="20DC09AD" w14:textId="63DB48F1" w:rsidR="00AC0FC9" w:rsidRPr="008A162C" w:rsidRDefault="00AC0FC9" w:rsidP="00AC0FC9">
            <w:pPr>
              <w:rPr>
                <w:rFonts w:ascii="Times New Roman" w:hAnsi="Times New Roman" w:cs="Times New Roman"/>
                <w:b w:val="0"/>
                <w:bCs w:val="0"/>
                <w:sz w:val="28"/>
                <w:szCs w:val="28"/>
              </w:rPr>
            </w:pPr>
          </w:p>
        </w:tc>
        <w:tc>
          <w:tcPr>
            <w:tcW w:w="3827" w:type="dxa"/>
          </w:tcPr>
          <w:p w14:paraId="7986780A" w14:textId="128449DD" w:rsidR="00AC0FC9" w:rsidRPr="00AC0FC9" w:rsidRDefault="00AC0FC9" w:rsidP="00AC0FC9">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AC0FC9">
              <w:rPr>
                <w:rFonts w:cs="Times New Roman"/>
                <w:sz w:val="24"/>
                <w:szCs w:val="24"/>
              </w:rPr>
              <w:t>Расширение окна программы</w:t>
            </w:r>
          </w:p>
        </w:tc>
        <w:tc>
          <w:tcPr>
            <w:tcW w:w="2835" w:type="dxa"/>
          </w:tcPr>
          <w:p w14:paraId="223C73A9" w14:textId="39CED470" w:rsidR="00AC0FC9" w:rsidRPr="00035C92" w:rsidRDefault="00AC0FC9" w:rsidP="00AC0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36"/>
              </w:rPr>
            </w:pPr>
            <w:r>
              <w:rPr>
                <w:rFonts w:ascii="Times New Roman" w:hAnsi="Times New Roman" w:cs="Times New Roman"/>
                <w:sz w:val="24"/>
                <w:szCs w:val="24"/>
              </w:rPr>
              <w:t xml:space="preserve">Успешное </w:t>
            </w:r>
            <w:proofErr w:type="spellStart"/>
            <w:r>
              <w:rPr>
                <w:rFonts w:ascii="Times New Roman" w:hAnsi="Times New Roman" w:cs="Times New Roman"/>
                <w:sz w:val="24"/>
                <w:szCs w:val="24"/>
              </w:rPr>
              <w:t>расширени</w:t>
            </w:r>
            <w:proofErr w:type="spellEnd"/>
            <w:r>
              <w:rPr>
                <w:rFonts w:ascii="Times New Roman" w:hAnsi="Times New Roman" w:cs="Times New Roman"/>
                <w:sz w:val="24"/>
                <w:szCs w:val="24"/>
              </w:rPr>
              <w:t xml:space="preserve"> без потери информативности</w:t>
            </w:r>
            <w:r w:rsidRPr="00035C92">
              <w:rPr>
                <w:rFonts w:ascii="Times New Roman" w:hAnsi="Times New Roman" w:cs="Times New Roman"/>
                <w:sz w:val="28"/>
                <w:szCs w:val="36"/>
              </w:rPr>
              <w:t xml:space="preserve"> </w:t>
            </w:r>
          </w:p>
        </w:tc>
        <w:tc>
          <w:tcPr>
            <w:tcW w:w="4678" w:type="dxa"/>
          </w:tcPr>
          <w:p w14:paraId="79FC84BA" w14:textId="6AF6E5ED" w:rsidR="00AC0FC9" w:rsidRPr="00AC0FC9" w:rsidRDefault="00AC0FC9" w:rsidP="00AC0FC9">
            <w:pPr>
              <w:cnfStyle w:val="000000000000" w:firstRow="0" w:lastRow="0" w:firstColumn="0" w:lastColumn="0" w:oddVBand="0" w:evenVBand="0" w:oddHBand="0" w:evenHBand="0" w:firstRowFirstColumn="0" w:firstRowLastColumn="0" w:lastRowFirstColumn="0" w:lastRowLastColumn="0"/>
              <w:rPr>
                <w:rFonts w:cs="Times New Roman"/>
                <w:sz w:val="28"/>
                <w:szCs w:val="36"/>
              </w:rPr>
            </w:pPr>
            <w:r w:rsidRPr="00AC0FC9">
              <w:rPr>
                <w:rFonts w:cs="Times New Roman"/>
                <w:sz w:val="24"/>
                <w:szCs w:val="24"/>
              </w:rPr>
              <w:t>Успешное сужение без потери информативности</w:t>
            </w:r>
          </w:p>
        </w:tc>
        <w:tc>
          <w:tcPr>
            <w:tcW w:w="2693" w:type="dxa"/>
          </w:tcPr>
          <w:p w14:paraId="677CD0A0" w14:textId="301AC501" w:rsidR="00AC0FC9" w:rsidRPr="00E83DBD" w:rsidRDefault="00AC0FC9" w:rsidP="00AC0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6717014" w14:textId="784178B8" w:rsidR="00980CF8" w:rsidRPr="00C07FD3" w:rsidRDefault="00980CF8" w:rsidP="006F163B"/>
    <w:sectPr w:rsidR="00980CF8" w:rsidRPr="00C07FD3" w:rsidSect="00D5065C">
      <w:pgSz w:w="16838" w:h="11906" w:orient="landscape"/>
      <w:pgMar w:top="85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1BB3"/>
    <w:multiLevelType w:val="hybridMultilevel"/>
    <w:tmpl w:val="B5BA57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4174EE"/>
    <w:multiLevelType w:val="hybridMultilevel"/>
    <w:tmpl w:val="3796EA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D8080B"/>
    <w:multiLevelType w:val="hybridMultilevel"/>
    <w:tmpl w:val="4C3A9D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4F31C3"/>
    <w:multiLevelType w:val="hybridMultilevel"/>
    <w:tmpl w:val="39083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D3654E"/>
    <w:multiLevelType w:val="hybridMultilevel"/>
    <w:tmpl w:val="758C21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C27279"/>
    <w:multiLevelType w:val="hybridMultilevel"/>
    <w:tmpl w:val="8ED069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247072"/>
    <w:multiLevelType w:val="hybridMultilevel"/>
    <w:tmpl w:val="47422B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644BB8"/>
    <w:multiLevelType w:val="hybridMultilevel"/>
    <w:tmpl w:val="87E4A9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027859"/>
    <w:multiLevelType w:val="hybridMultilevel"/>
    <w:tmpl w:val="2C16A1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3B602C"/>
    <w:multiLevelType w:val="hybridMultilevel"/>
    <w:tmpl w:val="C4044A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D0F7B0C"/>
    <w:multiLevelType w:val="hybridMultilevel"/>
    <w:tmpl w:val="42F403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2472DFC"/>
    <w:multiLevelType w:val="hybridMultilevel"/>
    <w:tmpl w:val="62CCA9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082CB0"/>
    <w:multiLevelType w:val="hybridMultilevel"/>
    <w:tmpl w:val="7B8C27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DE41C73"/>
    <w:multiLevelType w:val="hybridMultilevel"/>
    <w:tmpl w:val="C4044A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C0C2334"/>
    <w:multiLevelType w:val="hybridMultilevel"/>
    <w:tmpl w:val="C4044A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A50177"/>
    <w:multiLevelType w:val="hybridMultilevel"/>
    <w:tmpl w:val="C4044A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E7F23DD"/>
    <w:multiLevelType w:val="hybridMultilevel"/>
    <w:tmpl w:val="74C29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E8F047A"/>
    <w:multiLevelType w:val="hybridMultilevel"/>
    <w:tmpl w:val="DEA020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9711576"/>
    <w:multiLevelType w:val="hybridMultilevel"/>
    <w:tmpl w:val="4C3A9D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F05BF1"/>
    <w:multiLevelType w:val="hybridMultilevel"/>
    <w:tmpl w:val="8B42F2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A811B9B"/>
    <w:multiLevelType w:val="hybridMultilevel"/>
    <w:tmpl w:val="E6B89D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B207893"/>
    <w:multiLevelType w:val="hybridMultilevel"/>
    <w:tmpl w:val="4B2C60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CDD2679"/>
    <w:multiLevelType w:val="hybridMultilevel"/>
    <w:tmpl w:val="E8BC27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EAD29FD"/>
    <w:multiLevelType w:val="hybridMultilevel"/>
    <w:tmpl w:val="C4044A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EC07867"/>
    <w:multiLevelType w:val="hybridMultilevel"/>
    <w:tmpl w:val="C4044A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FA425FA"/>
    <w:multiLevelType w:val="hybridMultilevel"/>
    <w:tmpl w:val="5A5299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CC2461"/>
    <w:multiLevelType w:val="hybridMultilevel"/>
    <w:tmpl w:val="C4044A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DCE1B4B"/>
    <w:multiLevelType w:val="hybridMultilevel"/>
    <w:tmpl w:val="05C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E7E0ED6"/>
    <w:multiLevelType w:val="hybridMultilevel"/>
    <w:tmpl w:val="ACCCA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EE269A8"/>
    <w:multiLevelType w:val="hybridMultilevel"/>
    <w:tmpl w:val="35DA70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F680A11"/>
    <w:multiLevelType w:val="hybridMultilevel"/>
    <w:tmpl w:val="914811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26"/>
  </w:num>
  <w:num w:numId="3">
    <w:abstractNumId w:val="24"/>
  </w:num>
  <w:num w:numId="4">
    <w:abstractNumId w:val="23"/>
  </w:num>
  <w:num w:numId="5">
    <w:abstractNumId w:val="9"/>
  </w:num>
  <w:num w:numId="6">
    <w:abstractNumId w:val="14"/>
  </w:num>
  <w:num w:numId="7">
    <w:abstractNumId w:val="15"/>
  </w:num>
  <w:num w:numId="8">
    <w:abstractNumId w:val="13"/>
  </w:num>
  <w:num w:numId="9">
    <w:abstractNumId w:val="29"/>
  </w:num>
  <w:num w:numId="10">
    <w:abstractNumId w:val="10"/>
  </w:num>
  <w:num w:numId="11">
    <w:abstractNumId w:val="17"/>
  </w:num>
  <w:num w:numId="12">
    <w:abstractNumId w:val="11"/>
  </w:num>
  <w:num w:numId="13">
    <w:abstractNumId w:val="0"/>
  </w:num>
  <w:num w:numId="14">
    <w:abstractNumId w:val="8"/>
  </w:num>
  <w:num w:numId="15">
    <w:abstractNumId w:val="6"/>
  </w:num>
  <w:num w:numId="16">
    <w:abstractNumId w:val="19"/>
  </w:num>
  <w:num w:numId="17">
    <w:abstractNumId w:val="3"/>
  </w:num>
  <w:num w:numId="18">
    <w:abstractNumId w:val="20"/>
  </w:num>
  <w:num w:numId="19">
    <w:abstractNumId w:val="12"/>
  </w:num>
  <w:num w:numId="20">
    <w:abstractNumId w:val="4"/>
  </w:num>
  <w:num w:numId="21">
    <w:abstractNumId w:val="22"/>
  </w:num>
  <w:num w:numId="22">
    <w:abstractNumId w:val="1"/>
  </w:num>
  <w:num w:numId="23">
    <w:abstractNumId w:val="16"/>
  </w:num>
  <w:num w:numId="24">
    <w:abstractNumId w:val="27"/>
  </w:num>
  <w:num w:numId="25">
    <w:abstractNumId w:val="2"/>
  </w:num>
  <w:num w:numId="26">
    <w:abstractNumId w:val="30"/>
  </w:num>
  <w:num w:numId="27">
    <w:abstractNumId w:val="21"/>
  </w:num>
  <w:num w:numId="28">
    <w:abstractNumId w:val="18"/>
  </w:num>
  <w:num w:numId="29">
    <w:abstractNumId w:val="7"/>
  </w:num>
  <w:num w:numId="30">
    <w:abstractNumId w:val="5"/>
  </w:num>
  <w:num w:numId="31">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87E"/>
    <w:rsid w:val="00016C0E"/>
    <w:rsid w:val="00035C92"/>
    <w:rsid w:val="0006681C"/>
    <w:rsid w:val="000D6E07"/>
    <w:rsid w:val="000F275B"/>
    <w:rsid w:val="00192917"/>
    <w:rsid w:val="00196851"/>
    <w:rsid w:val="001F4A0A"/>
    <w:rsid w:val="00212B04"/>
    <w:rsid w:val="00230181"/>
    <w:rsid w:val="00242ACE"/>
    <w:rsid w:val="002817FF"/>
    <w:rsid w:val="00294DD4"/>
    <w:rsid w:val="002C4AFF"/>
    <w:rsid w:val="002D2E94"/>
    <w:rsid w:val="002F65F6"/>
    <w:rsid w:val="003740A3"/>
    <w:rsid w:val="003A7B5C"/>
    <w:rsid w:val="003B2CA7"/>
    <w:rsid w:val="003F2377"/>
    <w:rsid w:val="0041381D"/>
    <w:rsid w:val="00454DDD"/>
    <w:rsid w:val="00487BB2"/>
    <w:rsid w:val="004E209C"/>
    <w:rsid w:val="004E3EEC"/>
    <w:rsid w:val="005153D1"/>
    <w:rsid w:val="00517BEE"/>
    <w:rsid w:val="005D0ED3"/>
    <w:rsid w:val="006805EA"/>
    <w:rsid w:val="006A117F"/>
    <w:rsid w:val="006B0278"/>
    <w:rsid w:val="006F163B"/>
    <w:rsid w:val="007113AD"/>
    <w:rsid w:val="00715BE2"/>
    <w:rsid w:val="00742F9A"/>
    <w:rsid w:val="00774ADE"/>
    <w:rsid w:val="00792449"/>
    <w:rsid w:val="00876018"/>
    <w:rsid w:val="008A162C"/>
    <w:rsid w:val="008A40D6"/>
    <w:rsid w:val="00980CF8"/>
    <w:rsid w:val="00986655"/>
    <w:rsid w:val="00992D02"/>
    <w:rsid w:val="009A7B65"/>
    <w:rsid w:val="009B282A"/>
    <w:rsid w:val="009D6761"/>
    <w:rsid w:val="009F087E"/>
    <w:rsid w:val="00A16810"/>
    <w:rsid w:val="00A40046"/>
    <w:rsid w:val="00A51161"/>
    <w:rsid w:val="00A52978"/>
    <w:rsid w:val="00A54DC5"/>
    <w:rsid w:val="00A613AF"/>
    <w:rsid w:val="00AC0FC9"/>
    <w:rsid w:val="00AE729B"/>
    <w:rsid w:val="00B30857"/>
    <w:rsid w:val="00B821D2"/>
    <w:rsid w:val="00B93ED3"/>
    <w:rsid w:val="00BB0CF7"/>
    <w:rsid w:val="00C07FD3"/>
    <w:rsid w:val="00C975AA"/>
    <w:rsid w:val="00CA62A6"/>
    <w:rsid w:val="00CA7E85"/>
    <w:rsid w:val="00D00020"/>
    <w:rsid w:val="00D0700B"/>
    <w:rsid w:val="00D24DED"/>
    <w:rsid w:val="00D3348D"/>
    <w:rsid w:val="00D5065C"/>
    <w:rsid w:val="00DF6501"/>
    <w:rsid w:val="00E039D0"/>
    <w:rsid w:val="00EB664C"/>
    <w:rsid w:val="00EB6B0B"/>
    <w:rsid w:val="00F2335E"/>
    <w:rsid w:val="00F8088B"/>
    <w:rsid w:val="00FA0788"/>
    <w:rsid w:val="00FF2AE7"/>
    <w:rsid w:val="00FF35C9"/>
    <w:rsid w:val="00FF74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BD3C"/>
  <w15:chartTrackingRefBased/>
  <w15:docId w15:val="{328F8499-0E9E-4A2A-92EA-4F76088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06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40D6"/>
    <w:pPr>
      <w:ind w:left="720"/>
      <w:contextualSpacing/>
    </w:pPr>
  </w:style>
  <w:style w:type="table" w:styleId="a4">
    <w:name w:val="Table Grid"/>
    <w:basedOn w:val="a1"/>
    <w:uiPriority w:val="39"/>
    <w:rsid w:val="00980CF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B30857"/>
    <w:pPr>
      <w:spacing w:after="0" w:line="240" w:lineRule="auto"/>
    </w:pPr>
    <w:rPr>
      <w:rFonts w:asciiTheme="minorHAnsi" w:hAnsiTheme="minorHAnsi"/>
      <w:sz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8D32C-8E11-42DA-9518-4B0B99762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233</Words>
  <Characters>1329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Разенко</dc:creator>
  <cp:keywords/>
  <dc:description/>
  <cp:lastModifiedBy>dr.dranikovich@gmail.com</cp:lastModifiedBy>
  <cp:revision>3</cp:revision>
  <dcterms:created xsi:type="dcterms:W3CDTF">2021-07-04T11:49:00Z</dcterms:created>
  <dcterms:modified xsi:type="dcterms:W3CDTF">2021-07-04T11:50:00Z</dcterms:modified>
</cp:coreProperties>
</file>