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Ecology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Multiple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Choice</w:t>
      </w:r>
      <w:proofErr w:type="gramEnd"/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i/>
          <w:iCs/>
          <w:color w:val="000000"/>
        </w:rPr>
        <w:t>Identify the choice that best completes the statement or answers the question.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 In what way are bacteria extremely important to agriculture?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They fix nitrogen in the soil.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They release water that is taken through plant roots.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They provide oxygen for plants.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They cause chemical change during photosynthesis.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 A land developer wants to control a population of hawks.  He decides to solve the problem by clearing out the land’s fields.  How will this action </w:t>
      </w:r>
      <w:r>
        <w:rPr>
          <w:rFonts w:ascii="Times New Roman" w:hAnsi="Times New Roman" w:cs="Times New Roman"/>
          <w:b/>
          <w:bCs/>
          <w:color w:val="000000"/>
        </w:rPr>
        <w:t>most</w:t>
      </w:r>
      <w:r>
        <w:rPr>
          <w:rFonts w:ascii="Times New Roman" w:hAnsi="Times New Roman" w:cs="Times New Roman"/>
          <w:color w:val="000000"/>
        </w:rPr>
        <w:t xml:space="preserve"> likely control the population?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population of hawks will increase due to decreased competition.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will be fewer predators of the hawks, so their population will increase.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hawks will experience more crowding and the population will decline.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food supply of the hawks will decrease, causing the population of hawks to decrease.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 Moss often grows on trees.  The tree is not affected, while the moss has the nutrients it needs to grow.  What type of relationship is this?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predatory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mutualism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parasitism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commensalism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 In Calhoun County, Arkansas, a local timber company is now required to grow pine trees for 45 years before harvesting instead of the normal 20 years.  This would increase biodiversity in Calhoun County through the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reduction of pollution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elimination of extinction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preservation of habitats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simplification of food webs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Which organism in the aquatic food chain below gets energy directly from the sun? 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654300" cy="1727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krill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phytoplankton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zooplankton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both zooplankton and the baleen whale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6.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Of what is the nutrient cycle below an example?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2578100" cy="177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water cycle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nitrogen cycle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carbon cycle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phosphorus cycle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7.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Humans could make the environment much more sustainable if technology could derive </w:t>
      </w:r>
      <w:r>
        <w:rPr>
          <w:rFonts w:ascii="Times New Roman" w:hAnsi="Times New Roman" w:cs="Times New Roman"/>
          <w:b/>
          <w:bCs/>
          <w:color w:val="000000"/>
        </w:rPr>
        <w:t>most</w:t>
      </w:r>
      <w:r>
        <w:rPr>
          <w:rFonts w:ascii="Times New Roman" w:hAnsi="Times New Roman" w:cs="Times New Roman"/>
          <w:color w:val="000000"/>
        </w:rPr>
        <w:t xml:space="preserve"> of the world’s energy supply from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Sun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wood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fossil fuels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8.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One issue caused by ozone depletion is increased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acid rain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fossil fuel emissions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skin cancer cases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 of infectious diseases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9.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Based on the graph below (assuming each line is a year starting with 0) what is the </w:t>
      </w:r>
      <w:r>
        <w:rPr>
          <w:rFonts w:ascii="Times New Roman" w:hAnsi="Times New Roman" w:cs="Times New Roman"/>
          <w:b/>
          <w:bCs/>
          <w:color w:val="000000"/>
        </w:rPr>
        <w:t>best</w:t>
      </w:r>
      <w:r>
        <w:rPr>
          <w:rFonts w:ascii="Times New Roman" w:hAnsi="Times New Roman" w:cs="Times New Roman"/>
          <w:color w:val="000000"/>
        </w:rPr>
        <w:t xml:space="preserve"> explanation for the change in the deer population between years 1 and 3?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768600" cy="166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was limited predation of the deer.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competition within the population for the resources increased.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Some deer left the area due to overcrowding.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number of births equaled the number of deaths in the population.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10.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The student below is concerned with the survival of the plant in his aquarium.  Which level of ecology is his focus?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273300" cy="1498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organism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community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population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ecosystem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11.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A bacterium called </w:t>
      </w:r>
      <w:r>
        <w:rPr>
          <w:rFonts w:ascii="Times New Roman" w:hAnsi="Times New Roman" w:cs="Times New Roman"/>
          <w:i/>
          <w:iCs/>
          <w:color w:val="000000"/>
        </w:rPr>
        <w:t>Rickettsia</w:t>
      </w:r>
      <w:r>
        <w:rPr>
          <w:rFonts w:ascii="Times New Roman" w:hAnsi="Times New Roman" w:cs="Times New Roman"/>
          <w:color w:val="000000"/>
        </w:rPr>
        <w:t xml:space="preserve"> lives only in living animal cells and causes diseases like Rocky Mountain spotted fever.  </w:t>
      </w:r>
      <w:r>
        <w:rPr>
          <w:rFonts w:ascii="Times New Roman" w:hAnsi="Times New Roman" w:cs="Times New Roman"/>
          <w:i/>
          <w:iCs/>
          <w:color w:val="000000"/>
        </w:rPr>
        <w:t xml:space="preserve">Rickettsia </w:t>
      </w:r>
      <w:r>
        <w:rPr>
          <w:rFonts w:ascii="Times New Roman" w:hAnsi="Times New Roman" w:cs="Times New Roman"/>
          <w:color w:val="000000"/>
        </w:rPr>
        <w:t>can be classified as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parasite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autotroph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eukaryote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decomposer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12.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There is a current controversy involving whether the United States government should drill for oil on a national wildlife refuge in Alaska.  The opposing sides of this controversy can be described as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fossil-fuel versus nuclear power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renewable-resource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use versus non-renewable resource use.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economic benefit versus ecological benefit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cheap, but weak, energy source versus expensive, but powerful, energy source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13.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The higher the animal in the food chain for a particular ecosystem, the greater the concentration of toxins found in the animal’s body.  This is often the result of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pesticide use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nuclear radiation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nitrogen fixing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shrinking of habitat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14.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A certain light-producing microbe finds shelter and food in the skin of a fish.  This relationship would be considered mutualism if the light from the microbe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helps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the fish find suitable mates.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makes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the fish more easily preyed upon.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causes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harmful mutations in the fish.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makes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no difference in the life of the fish.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15.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 Which </w:t>
      </w:r>
      <w:r>
        <w:rPr>
          <w:rFonts w:ascii="Times New Roman" w:hAnsi="Times New Roman" w:cs="Times New Roman"/>
          <w:b/>
          <w:bCs/>
          <w:color w:val="000000"/>
        </w:rPr>
        <w:t>best</w:t>
      </w:r>
      <w:r>
        <w:rPr>
          <w:rFonts w:ascii="Times New Roman" w:hAnsi="Times New Roman" w:cs="Times New Roman"/>
          <w:color w:val="000000"/>
        </w:rPr>
        <w:t xml:space="preserve"> describes the interaction between autotrophs and heterotrophs?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 competes with the other for access to sunlight and soil.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 helps produce the other in a mutually beneficial relationship.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 decomposes the other to release nutrients back into the soil.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 consumes the other to use energy that originally came from the Sun.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16.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The figure below shows the number of plants and animals necessary to support the life of one high-level consumer in a temperate grassland biome.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19400" cy="1346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figure represents the flow of energy through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different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trophic levels in most ecosystems.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different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organisms within a single level of most food webs.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soil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, plants, and animals during the nitrogen cycle.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atmosphere, land, and bodies of water during the water cycle.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17.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 Which presents the correct order of biomes from </w:t>
      </w:r>
      <w:r>
        <w:rPr>
          <w:rFonts w:ascii="Times New Roman" w:hAnsi="Times New Roman" w:cs="Times New Roman"/>
          <w:b/>
          <w:bCs/>
          <w:color w:val="000000"/>
        </w:rPr>
        <w:t>least</w:t>
      </w:r>
      <w:r>
        <w:rPr>
          <w:rFonts w:ascii="Times New Roman" w:hAnsi="Times New Roman" w:cs="Times New Roman"/>
          <w:color w:val="000000"/>
        </w:rPr>
        <w:t xml:space="preserve"> biodiversity to </w:t>
      </w:r>
      <w:r>
        <w:rPr>
          <w:rFonts w:ascii="Times New Roman" w:hAnsi="Times New Roman" w:cs="Times New Roman"/>
          <w:b/>
          <w:bCs/>
          <w:color w:val="000000"/>
        </w:rPr>
        <w:t>most</w:t>
      </w:r>
      <w:r>
        <w:rPr>
          <w:rFonts w:ascii="Times New Roman" w:hAnsi="Times New Roman" w:cs="Times New Roman"/>
          <w:color w:val="000000"/>
        </w:rPr>
        <w:t xml:space="preserve"> biodiversity?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tundra, taiga, temperate grassland, rainforest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tundra, taiga, rainforest, temperate grassland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taiga, tundra, temperate grassland,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rainforest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taiga, tundra, rainforest, temperate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grassland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18.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] A farmer stops cultivating a large tract of farmland and abandons it.  The natural changes taking place soon afterwards, such as the growth of wild grasses and weeds, can be considered secondary succession and </w:t>
      </w:r>
      <w:r>
        <w:rPr>
          <w:rFonts w:ascii="Times New Roman" w:hAnsi="Times New Roman" w:cs="Times New Roman"/>
          <w:b/>
          <w:bCs/>
          <w:color w:val="000000"/>
        </w:rPr>
        <w:t>not</w:t>
      </w:r>
      <w:r>
        <w:rPr>
          <w:rFonts w:ascii="Times New Roman" w:hAnsi="Times New Roman" w:cs="Times New Roman"/>
          <w:color w:val="000000"/>
        </w:rPr>
        <w:t xml:space="preserve"> primary succession because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new ecosystem develops.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land is not controlled by humans.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is already soil present.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wild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grasses and weeds make soil from rocks.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19.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 A food web is shown below.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425700" cy="189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Suppose the rabbit population declines due to a shortage of food.  Which organism would be </w:t>
      </w:r>
      <w:r>
        <w:rPr>
          <w:rFonts w:ascii="Times New Roman" w:hAnsi="Times New Roman" w:cs="Times New Roman"/>
          <w:b/>
          <w:bCs/>
          <w:color w:val="000000"/>
        </w:rPr>
        <w:t>most</w:t>
      </w:r>
      <w:r>
        <w:rPr>
          <w:rFonts w:ascii="Times New Roman" w:hAnsi="Times New Roman" w:cs="Times New Roman"/>
          <w:color w:val="000000"/>
        </w:rPr>
        <w:t xml:space="preserve"> negatively affected by a decline in the rabbit population?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snakes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herivorous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insects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foxes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20.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How would the development of hybrid cars minimize the effects of human population growth on the environment?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by increasing noise pollution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by decreasing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dependance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on fossil fuels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by increasing smog production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by decreasing the number of people traveling on highways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21.</w:t>
      </w:r>
      <w:proofErr w:type="gramEnd"/>
      <w:r>
        <w:rPr>
          <w:rFonts w:ascii="Times New Roman" w:hAnsi="Times New Roman" w:cs="Times New Roman"/>
          <w:color w:val="000000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eoc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Which describes a group of organisms that belong to the same species and live in the same area?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biosphere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ecosystem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population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22.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The relationship between a tick and the dog it is biting is called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predation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mutualism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parasitism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commensalism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23.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An example of a biotic factor in the ecosystem shown below is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03700" cy="34798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sun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water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soil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plants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24.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A scientist is examining what happens to rodents and grasses when more hawks are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allowed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hunt rodents in a field. What level of ecology is he observing?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organism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community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population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ecosystem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25.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What always occurs when converting wildlife habitats into farmland?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spread of bacterial disease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increase in the populations of predators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reduction of ecosystem biodiversity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growth of insect resistance to pesticides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26.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A civic leader wishes to limit the amount of pollution that is carried along runoff into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rivers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streams. One plan that can help accomplish this is to limit the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fertilizers on farms.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CO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entering the atmosphere.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nitrogen-fixing crops on farms.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CFCs entering the atmosphere.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27.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One way that pesticides have had a negative effect on ecosystems is by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building up toxins in animals that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consume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plants sprayed with pesticides.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preventing runoff from fields sprayed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pesticides from entering lakes and streams.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making plants that have been sprayed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pesticides unable to fix nitrogen in soil.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allowing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plants that have been sprayed with pesticides to build up resistance to the pesticides.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28.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an example of a biotic factor found in ecosystems?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plants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air currents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moisture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temperature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29.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The Chinquapin, a tree native to northwest Arkansas, was plentiful until it was devastated by a fungal disease carried by the Asian chestnut tree. To restore the Chinquapin to its former numbers and maintain biodiversity, scientists should try to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 all Asian chestnut trees from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Arkansas.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vaccine for the fungal disease which harms the Chinquapin.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many Chinquapin trees near Asian chestnut trees.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breed the surviving Chinquapin trees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that demonstrated resistance to the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disease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30.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In classifying life-forms from cells to ecosystems, what form would follow animal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cells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tissues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organisms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societies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populations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31.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Crucial to the idea of global warming is that global temperatures are raised when heat is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emitted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active volcanoes.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generated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within Earth’s mantle and core.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produced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by fossil-fuel emissions.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trapped by atmospheric greenhouse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gases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32.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What is a main difference between primary succession and secondary succession?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succession happens slowly, and secondary succession happens rapidly.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succession occurs after a natural disaster, and secondary succession occurs before a natural disaster.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Small plants grow first during primary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succession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while large trees grow first during secondary succession.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succession is the colonization of new sites, and secondary succession is colonization of previously inhabited sites.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33.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Skeptics of the idea that humans play a prominent role in global warming point to the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fact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global temperatures were higher a thousand years ago than now. This could be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relevant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the current global warming debate because a thousand years ago there were fewer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oceans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greenhouse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gas emissions.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polar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icecaps.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animal and plant species living in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existence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34.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The diagram below of an aquatic ecosystem represents what elemental cycle on Earth?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401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nitrogen 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carbon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phosphorus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35.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Scientists who research ways to make more effective fertilizer are applying knowledge from what pure-science concept?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nitrogen cycle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natural selection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trait inheritance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ecological competition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36.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presents the correct order of biomes from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least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biodiversity to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most </w:t>
      </w:r>
      <w:r>
        <w:rPr>
          <w:rFonts w:ascii="Times New Roman" w:hAnsi="Times New Roman" w:cs="Times New Roman"/>
          <w:color w:val="000000"/>
          <w:sz w:val="24"/>
          <w:szCs w:val="24"/>
        </w:rPr>
        <w:t>biodiversity?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tundra, taiga, temperate grassland,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rainforest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tundra, taiga, rainforest, temperate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grassland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taiga, tundra, temperate grassland,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rainforest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taiga, tundra, rainforest, temperate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grassland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37.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farmer stops cultivating a large tract of farmland and abandons it. The natural changes taking place soon afterwards, such as the growth of wild grasses and weeds, can be considered secondary succession and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>
        <w:rPr>
          <w:rFonts w:ascii="Times New Roman" w:hAnsi="Times New Roman" w:cs="Times New Roman"/>
          <w:color w:val="000000"/>
          <w:sz w:val="24"/>
          <w:szCs w:val="24"/>
        </w:rPr>
        <w:t>primary succession because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new ecosystem develops.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land is not controlled by humans.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already soil present.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grasses and weeds make soil from rocks.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38.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The diagram below shows a simplified food chain.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15000" cy="223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 xml:space="preserve">Which level of the food chain has the greatest amount of biomass?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hawk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grasshopper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snake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grass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39.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Increased reliance on which energy source would likely have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most </w:t>
      </w:r>
      <w:r>
        <w:rPr>
          <w:rFonts w:ascii="Times New Roman" w:hAnsi="Times New Roman" w:cs="Times New Roman"/>
          <w:color w:val="000000"/>
          <w:sz w:val="24"/>
          <w:szCs w:val="24"/>
        </w:rPr>
        <w:t>negative effects on global climate change?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nuclear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hydroelectric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40.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The graph below compares and contrasts the annual rainfall and temperature of several biomes.  Which biome is represented in by the darker orange section of the graph?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622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taiga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rainforest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desert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temperate forest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41.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horse eats an apple from a tree. Which statement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best </w:t>
      </w:r>
      <w:r>
        <w:rPr>
          <w:rFonts w:ascii="Times New Roman" w:hAnsi="Times New Roman" w:cs="Times New Roman"/>
          <w:color w:val="000000"/>
          <w:sz w:val="24"/>
          <w:szCs w:val="24"/>
        </w:rPr>
        <w:t>explains this relationship?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the horse and the tree are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heterotrophs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the horse and the tree are neither autotrophs nor heterotrophs.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horse, a heterotroph, is consuming food from an autotroph.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horse, an autotroph, is consuming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food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another autotroph.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____</w:t>
      </w:r>
      <w:r>
        <w:rPr>
          <w:rFonts w:ascii="Times New Roman" w:hAnsi="Times New Roman" w:cs="Times New Roman"/>
          <w:color w:val="000000"/>
        </w:rPr>
        <w:tab/>
        <w:t>42.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an example of parasitism?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harmless frog looking identical to a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poisonous one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bacterium breaking down wastes in a human intestine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vampire bat sucking blood from the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ankle of a cow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pilot fish cleaning food particles from the gill slits of a shark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43.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is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most </w:t>
      </w:r>
      <w:r>
        <w:rPr>
          <w:rFonts w:ascii="Times New Roman" w:hAnsi="Times New Roman" w:cs="Times New Roman"/>
          <w:color w:val="000000"/>
          <w:sz w:val="24"/>
          <w:szCs w:val="24"/>
        </w:rPr>
        <w:t>likely order of plant life succession around a volcano that erupted and destroyed most life forms?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lichens &gt; grasses &gt; shrubs &gt; trees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mosses &gt; grasses &gt; lichens &gt; trees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shrubs &gt; grasses &gt; trees &gt; lichens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grasses &gt; trees &gt; mosses &gt; lichens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44.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developer purchases a piece of land where a deer population lives. How will the deer population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most </w:t>
      </w:r>
      <w:r>
        <w:rPr>
          <w:rFonts w:ascii="Times New Roman" w:hAnsi="Times New Roman" w:cs="Times New Roman"/>
          <w:color w:val="000000"/>
          <w:sz w:val="24"/>
          <w:szCs w:val="24"/>
        </w:rPr>
        <w:t>likely be affected once the houses are built?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Birth rate will increase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Population size will decrease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Death rate will decrease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Food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availibility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will increase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45.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biome would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most </w:t>
      </w:r>
      <w:r>
        <w:rPr>
          <w:rFonts w:ascii="Times New Roman" w:hAnsi="Times New Roman" w:cs="Times New Roman"/>
          <w:color w:val="000000"/>
          <w:sz w:val="24"/>
          <w:szCs w:val="24"/>
        </w:rPr>
        <w:t>likely contain the largest number of hibernating animals?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marine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temperate forest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savanna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tropical rain forest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46.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Egyptian Plover bird is allowed to fly into the mouth of a crocodile and eat food scraps found there. Which term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best </w:t>
      </w:r>
      <w:r>
        <w:rPr>
          <w:rFonts w:ascii="Times New Roman" w:hAnsi="Times New Roman" w:cs="Times New Roman"/>
          <w:color w:val="000000"/>
          <w:sz w:val="24"/>
          <w:szCs w:val="24"/>
        </w:rPr>
        <w:t>describes this relationship?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predation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mutualism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parasitism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commensalism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47.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A simplified food web is shown below. </w:t>
      </w:r>
      <w:r>
        <w:rPr>
          <w:rFonts w:ascii="Times New Roman" w:hAnsi="Times New Roman" w:cs="Times New Roman"/>
          <w:color w:val="000000"/>
          <w:sz w:val="24"/>
          <w:szCs w:val="24"/>
        </w:rPr>
        <w:t>Suppose the lizard population declines due to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shortage of nesting sites. Which organism would be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most </w:t>
      </w:r>
      <w:r>
        <w:rPr>
          <w:rFonts w:ascii="Times New Roman" w:hAnsi="Times New Roman" w:cs="Times New Roman"/>
          <w:color w:val="000000"/>
          <w:sz w:val="24"/>
          <w:szCs w:val="24"/>
        </w:rPr>
        <w:t>negatively affected by a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decline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bird population?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288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hawk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grasshopper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mouse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48.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an example of the human body achieving homeostasis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through</w:t>
      </w:r>
      <w:proofErr w:type="gramEnd"/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thermoregulation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Sweat is produced when exercising to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excess water.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order to lower body temperature,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melanin is produced in the skin.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Sweat is produced when exercising to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keep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body cool.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order to keep the body warm in the winter, extra blood flows out to the fingers and toes.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49.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Manufacturers in the United States have eliminated chlorofluorocarbons from common household aerosol products. This has reduced their contribution to which environmental problem?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acid rain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global climate change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desertification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atmospheric ozone depletion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50.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Which describes a group of organisms that belong to the same species and live in the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area?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biosphere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ecosystem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population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51.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In which set is a biotic factor paired with an abiotic factor?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producers and sunlight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herbivores and carnivores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decomposers and plants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temperature and humidity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52.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In which part of the water cycle does water change from a liquid to a gas?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infiltration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precipitation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sublimation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transpiration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53.</w:t>
      </w:r>
      <w:proofErr w:type="gramEnd"/>
      <w:r>
        <w:rPr>
          <w:rFonts w:ascii="Times New Roman" w:hAnsi="Times New Roman" w:cs="Times New Roman"/>
          <w:color w:val="000000"/>
        </w:rPr>
        <w:tab/>
        <w:t>(EOC) A biology class is conducting a year-long study on animals in a nearby pond.  The chart below shows each group’s topic.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18"/>
        <w:gridCol w:w="585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Group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Topic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Competition among turtles for mates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II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predator-prey relationship between turtles and fish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III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Length of time required by frogs to complete metamorphosis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IV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effects of water temperature on the hatching of toad eggs</w:t>
            </w:r>
          </w:p>
        </w:tc>
      </w:tr>
    </w:tbl>
    <w:p w:rsidR="00C902E1" w:rsidRDefault="00C902E1" w:rsidP="00C902E1">
      <w:pPr>
        <w:keepLines/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group will provide the most information about a community?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Group 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Group III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Group II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Group IV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54.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a biotic factor affecting an ecosystem?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 of rain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types of vegetation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daily temperature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average precipitation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55.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Which group is highest in the hierarchy of life and thus includes the others?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organism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ecosystem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population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56.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Below is an example of a segment of a natural cycle.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atmosphere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&gt; bacteria in root nodules &gt; plant roots &gt; rabbits &gt; hawks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cycle is represented by this segment?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phosphate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nitrogen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carbon dioxide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57.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Which question could a student investigate to determine the effects of a biotic factor on a pond community?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does the number of predators affect the fish population?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does water temperature affect the respiration rate of frogs?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do nitrogen levels affect the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algae in the pond?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does the pH of water affect the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hatching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mosquito eggs?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58.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>Which biome has the greatest amount of biodiversity?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boreal forest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tropical rain forest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tropical savanna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temperate grasslands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59.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process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cycles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carbon through the environment?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transpiration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habitat restoration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sedimentation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organic decomposition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60.</w:t>
      </w:r>
      <w:proofErr w:type="gramEnd"/>
      <w:r>
        <w:rPr>
          <w:rFonts w:ascii="Times New Roman" w:hAnsi="Times New Roman" w:cs="Times New Roman"/>
          <w:color w:val="000000"/>
        </w:rPr>
        <w:tab/>
        <w:t xml:space="preserve">(EOC)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a difference in how primary and secondary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succession begin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Only secondary succession begins on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rock or new land.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Only secondary succession begins with larger trees and bushes.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Only primary succession begins in a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previously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inhabited area.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Only primary succession begins with</w:t>
            </w:r>
          </w:p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pioneer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organisms such as lichens.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61.</w:t>
      </w:r>
      <w:proofErr w:type="gram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717800" cy="2489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cycle shown above is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carbon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water</w:t>
            </w:r>
          </w:p>
        </w:tc>
      </w:tr>
      <w:tr w:rsidR="00C902E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phosphorus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902E1" w:rsidRDefault="00C902E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carbon</w:t>
            </w:r>
          </w:p>
        </w:tc>
      </w:tr>
    </w:tbl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Essay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902E1" w:rsidRDefault="00C902E1" w:rsidP="00C902E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62.</w:t>
      </w:r>
      <w:r>
        <w:rPr>
          <w:rFonts w:ascii="Times New Roman" w:hAnsi="Times New Roman" w:cs="Times New Roman"/>
          <w:color w:val="000000"/>
        </w:rPr>
        <w:tab/>
        <w:t>The following symbiotic relationships exist within an ecosystem: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parasitism</w:t>
      </w:r>
      <w:proofErr w:type="gramEnd"/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mutualism</w:t>
      </w:r>
      <w:proofErr w:type="gramEnd"/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commensalism</w:t>
      </w:r>
      <w:proofErr w:type="gramEnd"/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 Define one of these symbiotic relationships.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 Provide an example of this symbiotic relationship.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3) Define a different type of symbiotic relationship.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  <w:sectPr w:rsidR="00C902E1">
          <w:pgSz w:w="12240" w:h="15840"/>
          <w:pgMar w:top="1440" w:right="720" w:bottom="1440" w:left="1800" w:header="720" w:footer="720" w:gutter="0"/>
          <w:cols w:space="720" w:equalWidth="0">
            <w:col w:w="9720"/>
          </w:cols>
        </w:sectPr>
      </w:pPr>
      <w:r>
        <w:rPr>
          <w:rFonts w:ascii="Times New Roman" w:hAnsi="Times New Roman" w:cs="Times New Roman"/>
          <w:color w:val="000000"/>
        </w:rPr>
        <w:t>4) Provide an example of this symbiotic relationship.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Ecology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Answer Section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MULTIPLE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CHOICE</w:t>
      </w:r>
      <w:proofErr w:type="gramEnd"/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ab/>
        <w:t>41.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ESSAY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902E1" w:rsidRDefault="00C902E1" w:rsidP="00C902E1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2 points: defines two types of symbiotic relationships</w:t>
      </w:r>
    </w:p>
    <w:p w:rsidR="00C902E1" w:rsidRDefault="00C902E1" w:rsidP="00C902E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 </w:t>
      </w:r>
      <w:r>
        <w:rPr>
          <w:rFonts w:ascii="Times New Roman" w:hAnsi="Times New Roman" w:cs="Times New Roman"/>
          <w:color w:val="000000"/>
          <w:sz w:val="20"/>
          <w:szCs w:val="20"/>
        </w:rPr>
        <w:t>2 points: provides an example of each relationship</w:t>
      </w:r>
    </w:p>
    <w:p w:rsidR="00C902E1" w:rsidRDefault="00C902E1" w:rsidP="00C902E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C902E1" w:rsidRDefault="00C902E1" w:rsidP="00C902E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B34A4B" w:rsidRDefault="00C902E1" w:rsidP="00362294">
      <w:bookmarkStart w:id="0" w:name="_GoBack"/>
      <w:bookmarkEnd w:id="0"/>
    </w:p>
    <w:sectPr w:rsidR="00B34A4B" w:rsidSect="004E1C7E"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4A"/>
    <w:rsid w:val="0016404A"/>
    <w:rsid w:val="00362294"/>
    <w:rsid w:val="00803A33"/>
    <w:rsid w:val="00C0043C"/>
    <w:rsid w:val="00C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2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2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2765</Words>
  <Characters>15763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fps</Company>
  <LinksUpToDate>false</LinksUpToDate>
  <CharactersWithSpaces>18492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Koenig</dc:creator>
  <cp:keywords/>
  <dc:description/>
  <cp:lastModifiedBy>Carol Koenig</cp:lastModifiedBy>
  <cp:revision>1</cp:revision>
  <dcterms:created xsi:type="dcterms:W3CDTF">2012-03-30T14:36:00Z</dcterms:created>
  <dcterms:modified xsi:type="dcterms:W3CDTF">2012-03-30T16:22:00Z</dcterms:modified>
</cp:coreProperties>
</file>