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36" w:rsidRDefault="00EB3B5F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2036" w:rsidRDefault="00DB203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B2036" w:rsidRDefault="00DB203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B2036" w:rsidRDefault="00DB203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B2036" w:rsidRDefault="00DB2036"/>
    <w:p w:rsidR="00DB2036" w:rsidRDefault="00DB2036"/>
    <w:p w:rsidR="00DB2036" w:rsidRDefault="00EB3B5F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DB2036" w:rsidRDefault="00EB3B5F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DB2036" w:rsidRDefault="00EB3B5F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B2036" w:rsidRDefault="00DB2036"/>
    <w:p w:rsidR="00DB2036" w:rsidRDefault="00EB3B5F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B2036" w:rsidRDefault="00EB3B5F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DB2036" w:rsidRDefault="00EB3B5F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DB2036" w:rsidRDefault="00DB2036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B2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B2036" w:rsidRDefault="00EB3B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B2036" w:rsidRDefault="00EB3B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B2036" w:rsidRDefault="00EB3B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B2036" w:rsidRDefault="00EB3B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B2036">
        <w:tc>
          <w:tcPr>
            <w:tcW w:w="1470" w:type="dxa"/>
          </w:tcPr>
          <w:p w:rsidR="00DB2036" w:rsidRDefault="00D2661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22/05/2018</w:t>
            </w:r>
          </w:p>
        </w:tc>
        <w:tc>
          <w:tcPr>
            <w:tcW w:w="1275" w:type="dxa"/>
          </w:tcPr>
          <w:p w:rsidR="00DB2036" w:rsidRDefault="00D2661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B2036" w:rsidRDefault="00D2661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Ashith Raghunath</w:t>
            </w:r>
          </w:p>
        </w:tc>
        <w:tc>
          <w:tcPr>
            <w:tcW w:w="4785" w:type="dxa"/>
          </w:tcPr>
          <w:p w:rsidR="00DB2036" w:rsidRDefault="00D2661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Compiled Technical Safety Concept</w:t>
            </w:r>
          </w:p>
        </w:tc>
      </w:tr>
      <w:tr w:rsidR="00DB2036">
        <w:tc>
          <w:tcPr>
            <w:tcW w:w="1470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B2036">
        <w:tc>
          <w:tcPr>
            <w:tcW w:w="1470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B2036">
        <w:tc>
          <w:tcPr>
            <w:tcW w:w="1470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B2036">
        <w:tc>
          <w:tcPr>
            <w:tcW w:w="1470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B2036" w:rsidRDefault="00DB20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B2036" w:rsidRDefault="00DB2036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DB2036" w:rsidRDefault="00EB3B5F" w:rsidP="0070723E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sdt>
      <w:sdtPr>
        <w:id w:val="-1166626646"/>
        <w:docPartObj>
          <w:docPartGallery w:val="Table of Contents"/>
          <w:docPartUnique/>
        </w:docPartObj>
      </w:sdtPr>
      <w:sdtEndPr/>
      <w:sdtContent>
        <w:p w:rsidR="00DB2036" w:rsidRDefault="00EB3B5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DB2036" w:rsidRDefault="00EB3B5F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DB2036" w:rsidRDefault="00EB3B5F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DB2036" w:rsidRDefault="00EB3B5F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DB2036" w:rsidRDefault="00EB3B5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DB2036" w:rsidRDefault="00EB3B5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DB2036" w:rsidRDefault="00EB3B5F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DB2036" w:rsidRDefault="00EB3B5F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DB2036" w:rsidRDefault="00EB3B5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DB2036" w:rsidRDefault="00EB3B5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DB2036" w:rsidRDefault="00EB3B5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DB2036" w:rsidRDefault="00EB3B5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EB3B5F" w:rsidRDefault="00EB3B5F">
      <w:pPr>
        <w:pStyle w:val="Heading1"/>
        <w:contextualSpacing w:val="0"/>
      </w:pPr>
      <w:bookmarkStart w:id="11" w:name="_fulgh8sf1ocg" w:colFirst="0" w:colLast="0"/>
      <w:bookmarkEnd w:id="11"/>
    </w:p>
    <w:p w:rsidR="00EB3B5F" w:rsidRDefault="00EB3B5F">
      <w:pPr>
        <w:pStyle w:val="Heading1"/>
        <w:contextualSpacing w:val="0"/>
      </w:pPr>
    </w:p>
    <w:p w:rsidR="00DB2036" w:rsidRDefault="00EB3B5F">
      <w:pPr>
        <w:pStyle w:val="Heading1"/>
        <w:contextualSpacing w:val="0"/>
      </w:pPr>
      <w:r>
        <w:t>Purpose of the Technical Safety Concept</w:t>
      </w:r>
    </w:p>
    <w:p w:rsidR="00C64CB5" w:rsidRPr="00C64CB5" w:rsidRDefault="00C64CB5" w:rsidP="00C64CB5">
      <w:r>
        <w:t xml:space="preserve">The purpose of the </w:t>
      </w:r>
      <w:r w:rsidRPr="00C64CB5">
        <w:t xml:space="preserve">technical safety concept is </w:t>
      </w:r>
      <w:r>
        <w:t xml:space="preserve">to be a </w:t>
      </w:r>
      <w:r w:rsidRPr="00C64CB5">
        <w:t xml:space="preserve">more concrete </w:t>
      </w:r>
      <w:r>
        <w:t>version of the Functional Safety Concept and get</w:t>
      </w:r>
      <w:r w:rsidRPr="00C64CB5">
        <w:t xml:space="preserve"> into the details of the item's technology</w:t>
      </w:r>
      <w:r>
        <w:t xml:space="preserve">. While the </w:t>
      </w:r>
      <w:r w:rsidRPr="00C64CB5">
        <w:t xml:space="preserve">functional safety concept </w:t>
      </w:r>
      <w:r>
        <w:t xml:space="preserve">is in the concept phase, </w:t>
      </w:r>
      <w:r w:rsidRPr="00C64CB5">
        <w:t>the technical safety concept is part of the product development phase.</w:t>
      </w:r>
    </w:p>
    <w:p w:rsidR="00DB2036" w:rsidRDefault="00DB2036"/>
    <w:p w:rsidR="00DB2036" w:rsidRDefault="00EB3B5F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DB2036" w:rsidRDefault="00EB3B5F" w:rsidP="00EB3B5F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DB2036" w:rsidRDefault="00DB2036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B203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C49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>Functional</w:t>
            </w:r>
          </w:p>
          <w:p w:rsidR="009C4946" w:rsidRDefault="009C4946" w:rsidP="009C4946">
            <w:pPr>
              <w:widowControl w:val="0"/>
              <w:spacing w:line="240" w:lineRule="auto"/>
            </w:pPr>
            <w:r>
              <w:t>Safety</w:t>
            </w:r>
          </w:p>
          <w:p w:rsidR="009C4946" w:rsidRDefault="009C4946" w:rsidP="009C4946">
            <w:pPr>
              <w:widowControl w:val="0"/>
              <w:spacing w:line="240" w:lineRule="auto"/>
            </w:pPr>
            <w:r>
              <w:t>Requirement</w:t>
            </w:r>
          </w:p>
          <w:p w:rsidR="009C4946" w:rsidRDefault="009C4946" w:rsidP="009C494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</w:pPr>
            <w:r>
              <w:t xml:space="preserve">The lane keeping item shall ensure that the lane departure oscillating torque max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 xml:space="preserve">Limit the torque below </w:t>
            </w:r>
            <w:proofErr w:type="spellStart"/>
            <w:r>
              <w:t>Max_Torque_Amplitude</w:t>
            </w:r>
            <w:proofErr w:type="spellEnd"/>
          </w:p>
        </w:tc>
      </w:tr>
      <w:tr w:rsidR="009C49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>Functional</w:t>
            </w:r>
          </w:p>
          <w:p w:rsidR="009C4946" w:rsidRDefault="009C4946" w:rsidP="009C4946">
            <w:pPr>
              <w:widowControl w:val="0"/>
              <w:spacing w:line="240" w:lineRule="auto"/>
            </w:pPr>
            <w:r>
              <w:t>Safety</w:t>
            </w:r>
          </w:p>
          <w:p w:rsidR="009C4946" w:rsidRDefault="009C4946" w:rsidP="009C4946">
            <w:pPr>
              <w:widowControl w:val="0"/>
              <w:spacing w:line="240" w:lineRule="auto"/>
            </w:pPr>
            <w:r>
              <w:t>Requirement</w:t>
            </w:r>
          </w:p>
          <w:p w:rsidR="009C4946" w:rsidRDefault="009C4946" w:rsidP="009C494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</w:pPr>
            <w:r>
              <w:t xml:space="preserve">The lane keeping item shall ensure that the lane departure oscillating torque max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>L</w:t>
            </w:r>
            <w:r>
              <w:t xml:space="preserve">imit the torque below </w:t>
            </w:r>
            <w:proofErr w:type="spellStart"/>
            <w:r>
              <w:t>Max_Torque_Frequency</w:t>
            </w:r>
            <w:proofErr w:type="spellEnd"/>
          </w:p>
        </w:tc>
      </w:tr>
      <w:tr w:rsidR="009C49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>Functional</w:t>
            </w:r>
          </w:p>
          <w:p w:rsidR="009C4946" w:rsidRDefault="009C4946" w:rsidP="009C4946">
            <w:pPr>
              <w:widowControl w:val="0"/>
              <w:spacing w:line="240" w:lineRule="auto"/>
            </w:pPr>
            <w:r>
              <w:t>Safety</w:t>
            </w:r>
          </w:p>
          <w:p w:rsidR="009C4946" w:rsidRDefault="009C4946" w:rsidP="009C4946">
            <w:pPr>
              <w:widowControl w:val="0"/>
              <w:spacing w:line="240" w:lineRule="auto"/>
            </w:pPr>
            <w:r>
              <w:t>Requirement</w:t>
            </w:r>
          </w:p>
          <w:p w:rsidR="009C4946" w:rsidRDefault="009C4946" w:rsidP="009C494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</w:pPr>
            <w:r>
              <w:t>l</w:t>
            </w:r>
            <w:r w:rsidRPr="001B086B">
              <w:t xml:space="preserve">ane keeping assistance function shall be time limited and the additional steering torque shall end after a given timer </w:t>
            </w:r>
            <w:r>
              <w:t>interval (MAX_DURATION)so that the driver can</w:t>
            </w:r>
            <w:r w:rsidRPr="001B086B">
              <w:t>not misuse the system for autonomous driving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946" w:rsidRDefault="009C4946" w:rsidP="009C4946">
            <w:pPr>
              <w:widowControl w:val="0"/>
              <w:spacing w:line="240" w:lineRule="auto"/>
            </w:pPr>
            <w:r>
              <w:t>Turn off the lane keeping assistance function</w:t>
            </w:r>
          </w:p>
        </w:tc>
      </w:tr>
    </w:tbl>
    <w:p w:rsidR="00DB2036" w:rsidRDefault="00DB2036"/>
    <w:p w:rsidR="00DB2036" w:rsidRDefault="00DB2036"/>
    <w:p w:rsidR="00DB2036" w:rsidRDefault="00DB2036"/>
    <w:p w:rsidR="00DB2036" w:rsidRDefault="00EB3B5F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:rsidR="00DB2036" w:rsidRDefault="009C4946">
      <w:r w:rsidRPr="001E2150">
        <w:rPr>
          <w:noProof/>
          <w:lang w:val="en-US"/>
        </w:rPr>
        <w:drawing>
          <wp:inline distT="0" distB="0" distL="0" distR="0" wp14:anchorId="47AA94D8" wp14:editId="761D0539">
            <wp:extent cx="5943600" cy="3343508"/>
            <wp:effectExtent l="0" t="0" r="0" b="9525"/>
            <wp:docPr id="6" name="Picture 6" descr="D:\workspaces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spaces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36" w:rsidRDefault="00DB2036">
      <w:pPr>
        <w:pStyle w:val="Heading3"/>
        <w:contextualSpacing w:val="0"/>
      </w:pPr>
      <w:bookmarkStart w:id="15" w:name="_qvk4x8rvn2fn" w:colFirst="0" w:colLast="0"/>
      <w:bookmarkEnd w:id="15"/>
    </w:p>
    <w:p w:rsidR="00DB2036" w:rsidRDefault="00EB3B5F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DB2036" w:rsidRDefault="00DB2036"/>
    <w:p w:rsidR="00DB2036" w:rsidRDefault="00DB203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B2036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It is used to capture the images of the road ahead and pass it on to the Camera Sensor ECU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 xml:space="preserve">Use </w:t>
            </w:r>
            <w:proofErr w:type="spellStart"/>
            <w:r>
              <w:t>OpenCV</w:t>
            </w:r>
            <w:proofErr w:type="spellEnd"/>
            <w:r>
              <w:t xml:space="preserve"> methods to analyze the input images and Localize the car with respect to the lane lines.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 xml:space="preserve">It </w:t>
            </w:r>
            <w:r>
              <w:t>calculates the torque necessary to center the vehicle in the lane.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Provide visual display for warnings related to any of the functions such as lane departure warning.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Indicate whether the Lane Assistance Functionality is turned on or off.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 xml:space="preserve">Indicate if the </w:t>
            </w:r>
            <w:r>
              <w:t>Lane Assistance Functionality</w:t>
            </w:r>
            <w:r>
              <w:t xml:space="preserve"> is currently activated or not.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 xml:space="preserve">Indicate if the Lane Assistance Functionality is </w:t>
            </w:r>
            <w:r>
              <w:t>malfunctioning</w:t>
            </w:r>
            <w:r>
              <w:t>.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  <w:rPr>
                <w:b/>
              </w:rPr>
            </w:pPr>
            <w:r>
              <w:t>Measures the amount of torque applied to the steering wheel by the driver.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197B6E" w:rsidP="005D0589">
            <w:pPr>
              <w:widowControl w:val="0"/>
              <w:spacing w:line="240" w:lineRule="auto"/>
            </w:pPr>
            <w:r>
              <w:t xml:space="preserve">Receives the driver steering torque measured by the </w:t>
            </w:r>
            <w:r>
              <w:t>Driver Steering Torque Sensor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C85043" w:rsidP="00C85043">
            <w:pPr>
              <w:widowControl w:val="0"/>
              <w:spacing w:line="240" w:lineRule="auto"/>
            </w:pPr>
            <w:r>
              <w:t>Receives the torque request from camera ECU and implements the Lane Keeping assist and Lane Departure Warning Functionalities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2D565F" w:rsidP="002D565F">
            <w:pPr>
              <w:widowControl w:val="0"/>
              <w:spacing w:line="240" w:lineRule="auto"/>
            </w:pPr>
            <w:r>
              <w:t>Safety module that makes sure that the applied torque amplitude and frequency are within the threshold values.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2D565F" w:rsidP="002D565F">
            <w:pPr>
              <w:widowControl w:val="0"/>
              <w:spacing w:line="240" w:lineRule="auto"/>
            </w:pPr>
            <w:r>
              <w:t xml:space="preserve">Safety module that makes sure that the torque </w:t>
            </w:r>
            <w:r>
              <w:t>is applied only for a Max_Duration time interval and automatically switches off Lane Keeping Assistant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2D565F" w:rsidP="005D0589">
            <w:pPr>
              <w:widowControl w:val="0"/>
              <w:spacing w:line="240" w:lineRule="auto"/>
            </w:pPr>
            <w:r>
              <w:t>Combines the torque requests from Lane Keeping Assist and Lane Departure Warning to generate the appropriate torque and sends them to the Motor</w:t>
            </w:r>
          </w:p>
        </w:tc>
      </w:tr>
      <w:tr w:rsidR="005D058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5D0589" w:rsidP="005D0589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589" w:rsidRDefault="00197B6E" w:rsidP="005D0589">
            <w:pPr>
              <w:widowControl w:val="0"/>
              <w:spacing w:line="240" w:lineRule="auto"/>
            </w:pPr>
            <w:r>
              <w:t>Applies the required torque received from the Electronic Power Steering ECU to the steering wheel</w:t>
            </w:r>
          </w:p>
        </w:tc>
      </w:tr>
    </w:tbl>
    <w:p w:rsidR="00DB2036" w:rsidRDefault="00DB2036"/>
    <w:p w:rsidR="00DB2036" w:rsidRDefault="00EB3B5F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DB2036" w:rsidRDefault="00DB2036"/>
    <w:p w:rsidR="00EB3B5F" w:rsidRPr="00EB3B5F" w:rsidRDefault="00EB3B5F" w:rsidP="00EB3B5F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DB2036" w:rsidRDefault="00EB3B5F">
      <w:pPr>
        <w:rPr>
          <w:b/>
        </w:rPr>
      </w:pPr>
      <w:r>
        <w:rPr>
          <w:b/>
        </w:rPr>
        <w:t>L</w:t>
      </w:r>
      <w:r>
        <w:rPr>
          <w:b/>
        </w:rPr>
        <w:t>ane Departure Warning (LDW) Requirements:</w:t>
      </w:r>
    </w:p>
    <w:p w:rsidR="00DB2036" w:rsidRDefault="00DB2036"/>
    <w:p w:rsidR="00DB2036" w:rsidRDefault="00DB2036"/>
    <w:p w:rsidR="00DB2036" w:rsidRDefault="00EB3B5F">
      <w:r>
        <w:t xml:space="preserve">Functional Safety Requirement 01-01 with its associated system elements </w:t>
      </w:r>
    </w:p>
    <w:p w:rsidR="00DB2036" w:rsidRDefault="00EB3B5F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B203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B203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Functional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</w:pPr>
            <w:r>
              <w:lastRenderedPageBreak/>
              <w:t xml:space="preserve">The lane keeping item shall </w:t>
            </w:r>
            <w:r>
              <w:lastRenderedPageBreak/>
              <w:t xml:space="preserve">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036" w:rsidRDefault="00EB3B5F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036" w:rsidRDefault="00DB203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036" w:rsidRDefault="00DB203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B2036" w:rsidRDefault="00DB2036"/>
    <w:p w:rsidR="00DB2036" w:rsidRDefault="00EB3B5F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DB2036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B2036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Technical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DF6727">
            <w:pPr>
              <w:widowControl w:val="0"/>
            </w:pPr>
            <w:r>
              <w:t>The validity and integrity for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 w:rsidRPr="00E72BE8">
              <w:t xml:space="preserve">50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6521B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DB2036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Technical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57675C">
            <w:pPr>
              <w:widowControl w:val="0"/>
            </w:pPr>
            <w:r>
              <w:t>As soon as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 w:rsidRPr="00E72BE8">
              <w:t xml:space="preserve">50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D4A95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 w:rsidP="00E72B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DB2036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Technical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A73AA7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 w:rsidP="00ED4A95">
            <w:pPr>
              <w:widowControl w:val="0"/>
              <w:spacing w:line="240" w:lineRule="auto"/>
            </w:pPr>
            <w:r w:rsidRPr="00E72BE8">
              <w:t xml:space="preserve">50 </w:t>
            </w:r>
            <w:proofErr w:type="spellStart"/>
            <w:r w:rsidRPr="00E72BE8">
              <w:t>ms</w:t>
            </w:r>
            <w:proofErr w:type="spellEnd"/>
            <w:r w:rsidR="00ED4A95">
              <w:t xml:space="preserve">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D4A95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DB2036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Technical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9D67D0">
            <w:pPr>
              <w:widowControl w:val="0"/>
            </w:pPr>
            <w:r>
              <w:t>Memory test shall be conducted at startup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 w:rsidRPr="00E72BE8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6521B0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DB2036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Technical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1F7405" w:rsidP="001F7405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 w:rsidRPr="00E72BE8">
              <w:t xml:space="preserve">50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D4A95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</w:tbl>
    <w:p w:rsidR="00DB2036" w:rsidRDefault="00DB2036"/>
    <w:p w:rsidR="00DB2036" w:rsidRDefault="00DB2036"/>
    <w:p w:rsidR="00DB2036" w:rsidRDefault="00DB2036">
      <w:pPr>
        <w:rPr>
          <w:b/>
        </w:rPr>
      </w:pPr>
    </w:p>
    <w:p w:rsidR="00DB2036" w:rsidRDefault="00DB2036"/>
    <w:p w:rsidR="00DB2036" w:rsidRDefault="00DB2036"/>
    <w:p w:rsidR="00DB2036" w:rsidRDefault="00EB3B5F">
      <w:r>
        <w:t>Functional Safety Requirement 01-2 with its asso</w:t>
      </w:r>
      <w:r>
        <w:t>ciated system elements</w:t>
      </w:r>
    </w:p>
    <w:p w:rsidR="00DB2036" w:rsidRDefault="00EB3B5F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B203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B203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Functional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036" w:rsidRDefault="00EB3B5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036" w:rsidRDefault="00DB203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036" w:rsidRDefault="00DB203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B2036" w:rsidRDefault="00DB2036"/>
    <w:p w:rsidR="00DB2036" w:rsidRDefault="00DB2036"/>
    <w:p w:rsidR="00DB2036" w:rsidRDefault="00DB2036"/>
    <w:p w:rsidR="00DB2036" w:rsidRDefault="00DB2036"/>
    <w:p w:rsidR="00DB2036" w:rsidRDefault="00DB2036"/>
    <w:p w:rsidR="00DB2036" w:rsidRDefault="00DB2036"/>
    <w:p w:rsidR="00DB2036" w:rsidRDefault="00EB3B5F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DB2036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B203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Technical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B74EFC">
            <w:pPr>
              <w:widowControl w:val="0"/>
            </w:pPr>
            <w:r>
              <w:t>The validity and integrity for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 w:rsidRPr="00E72BE8">
              <w:t xml:space="preserve">50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6521B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DB203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Technical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9B02FC">
            <w:pPr>
              <w:widowControl w:val="0"/>
            </w:pPr>
            <w:r>
              <w:t>As soon as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 w:rsidRPr="00E72BE8">
              <w:t xml:space="preserve">50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D4A95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DB203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Technical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F74970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 w:rsidRPr="00E72BE8">
              <w:t xml:space="preserve">50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D4A95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DB203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Technical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608F6">
            <w:pPr>
              <w:widowControl w:val="0"/>
            </w:pPr>
            <w:r>
              <w:t>Memory test shall be conducted at startup of the EPS ECU to 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 w:rsidRPr="00E72BE8"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6521B0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</w:t>
            </w:r>
            <w:r>
              <w:lastRenderedPageBreak/>
              <w:t>zero.</w:t>
            </w:r>
          </w:p>
        </w:tc>
      </w:tr>
      <w:tr w:rsidR="00DB203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23532A" w:rsidP="003552A0">
            <w:pPr>
              <w:widowControl w:val="0"/>
            </w:pPr>
            <w:r>
              <w:t xml:space="preserve">The LDW safety component shall ensure that the </w:t>
            </w:r>
            <w:r w:rsidR="003552A0">
              <w:t>frequency</w:t>
            </w:r>
            <w:r>
              <w:t xml:space="preserve">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</w:t>
            </w:r>
            <w:r>
              <w:t>Frequency</w:t>
            </w:r>
            <w:proofErr w:type="spellEnd"/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 w:rsidRPr="00E72BE8">
              <w:t xml:space="preserve">50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D4A95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</w:tbl>
    <w:p w:rsidR="00DB2036" w:rsidRDefault="00DB2036"/>
    <w:p w:rsidR="00DB2036" w:rsidRDefault="00DB2036"/>
    <w:p w:rsidR="00DB2036" w:rsidRDefault="00DB2036">
      <w:pPr>
        <w:rPr>
          <w:b/>
        </w:rPr>
      </w:pPr>
    </w:p>
    <w:p w:rsidR="00DB2036" w:rsidRDefault="00DB2036">
      <w:pPr>
        <w:rPr>
          <w:b/>
        </w:rPr>
      </w:pPr>
    </w:p>
    <w:p w:rsidR="00DB2036" w:rsidRDefault="00EB3B5F">
      <w:pPr>
        <w:rPr>
          <w:b/>
        </w:rPr>
      </w:pPr>
      <w:r>
        <w:rPr>
          <w:b/>
        </w:rPr>
        <w:t>Lane Keeping Assistance (LKA) Requirements:</w:t>
      </w:r>
    </w:p>
    <w:p w:rsidR="00DB2036" w:rsidRDefault="00DB2036"/>
    <w:p w:rsidR="00DB2036" w:rsidRDefault="00EB3B5F">
      <w:r>
        <w:t>Functional Safety Requirement 02-1 with its associated</w:t>
      </w:r>
      <w:r>
        <w:t xml:space="preserve"> system elements</w:t>
      </w:r>
    </w:p>
    <w:p w:rsidR="00DB2036" w:rsidRDefault="00EB3B5F">
      <w:r>
        <w:t>(derived in the functional safety concept)</w:t>
      </w:r>
    </w:p>
    <w:p w:rsidR="00DB2036" w:rsidRDefault="00DB2036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B203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B203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Functional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036" w:rsidRDefault="00EB3B5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036" w:rsidRDefault="00DB2036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2036" w:rsidRDefault="00DB2036">
            <w:pPr>
              <w:widowControl w:val="0"/>
              <w:spacing w:line="240" w:lineRule="auto"/>
              <w:jc w:val="center"/>
            </w:pPr>
          </w:p>
        </w:tc>
      </w:tr>
    </w:tbl>
    <w:p w:rsidR="00DB2036" w:rsidRDefault="00DB2036"/>
    <w:p w:rsidR="00DB2036" w:rsidRDefault="00EB3B5F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DB2036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</w:t>
            </w:r>
            <w:r>
              <w:rPr>
                <w:b/>
              </w:rPr>
              <w:t>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B203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B3B5F">
            <w:pPr>
              <w:widowControl w:val="0"/>
              <w:spacing w:line="240" w:lineRule="auto"/>
            </w:pPr>
            <w:r>
              <w:t>Technical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Safety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Requirement</w:t>
            </w:r>
          </w:p>
          <w:p w:rsidR="00DB2036" w:rsidRDefault="00EB3B5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B74EFC">
            <w:pPr>
              <w:widowControl w:val="0"/>
            </w:pPr>
            <w:r>
              <w:t xml:space="preserve">The validity and integrity for the data transmission for </w:t>
            </w:r>
            <w:r>
              <w:t>‘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>’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r w:rsidRPr="00E72BE8">
              <w:t>50</w:t>
            </w:r>
            <w:r>
              <w:t>0</w:t>
            </w:r>
            <w:r w:rsidRPr="00E72BE8">
              <w:t xml:space="preserve">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6521B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036" w:rsidRDefault="00E72BE8">
            <w:pPr>
              <w:widowControl w:val="0"/>
              <w:spacing w:line="240" w:lineRule="auto"/>
            </w:pP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 is set to zero.</w:t>
            </w:r>
          </w:p>
        </w:tc>
      </w:tr>
      <w:tr w:rsidR="00E72BE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>
              <w:t>Technical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Safety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Requirement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</w:pPr>
            <w:r>
              <w:t>The LKA</w:t>
            </w:r>
            <w:r>
              <w:t xml:space="preserve"> safety component shall ensure that the </w:t>
            </w:r>
            <w:r>
              <w:t>duration of the ‘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’ sent to the ‘Final electronic power steering Torque’ component is </w:t>
            </w:r>
            <w:r>
              <w:lastRenderedPageBreak/>
              <w:t>below ‘</w:t>
            </w:r>
            <w:proofErr w:type="spellStart"/>
            <w:r>
              <w:t>Max_</w:t>
            </w:r>
            <w:r>
              <w:t>DURATION</w:t>
            </w:r>
            <w:proofErr w:type="spellEnd"/>
            <w:r>
              <w:t>’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 w:rsidRPr="00E72BE8">
              <w:t>50</w:t>
            </w:r>
            <w:r>
              <w:t>0</w:t>
            </w:r>
            <w:r w:rsidRPr="00E72BE8">
              <w:t xml:space="preserve">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D4A95" w:rsidP="00E72BE8">
            <w:pPr>
              <w:widowControl w:val="0"/>
              <w:spacing w:line="240" w:lineRule="auto"/>
            </w:pPr>
            <w:proofErr w:type="spellStart"/>
            <w:r>
              <w:t>LKA</w:t>
            </w:r>
            <w:r>
              <w:t>_Safety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is set to zero.</w:t>
            </w:r>
          </w:p>
        </w:tc>
      </w:tr>
      <w:tr w:rsidR="00E72BE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Safety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Requirement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</w:pPr>
            <w:r>
              <w:t>Memory test shall be conducted at startup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 w:rsidRPr="00E72BE8"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6521B0" w:rsidP="00E72BE8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is set to zero.</w:t>
            </w:r>
          </w:p>
        </w:tc>
      </w:tr>
      <w:tr w:rsidR="00E72BE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>
              <w:t>Technical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Safety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Requirement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</w:pPr>
            <w:r>
              <w:t>As soon as the LKA function deactivates the LKA</w:t>
            </w:r>
            <w:r>
              <w:t xml:space="preserve"> feature, the ‘</w:t>
            </w:r>
            <w:r>
              <w:t>LKA</w:t>
            </w:r>
            <w:r>
              <w:t xml:space="preserve"> Safety’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 w:rsidRPr="00E72BE8">
              <w:t>50</w:t>
            </w:r>
            <w:r>
              <w:t>0</w:t>
            </w:r>
            <w:r w:rsidRPr="00E72BE8">
              <w:t xml:space="preserve">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D4A95" w:rsidP="00E72BE8">
            <w:pPr>
              <w:widowControl w:val="0"/>
              <w:spacing w:line="240" w:lineRule="auto"/>
            </w:pPr>
            <w:proofErr w:type="spellStart"/>
            <w:r>
              <w:t>LKA_Safety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is set to zero.</w:t>
            </w:r>
          </w:p>
        </w:tc>
      </w:tr>
      <w:tr w:rsidR="00E72BE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>
              <w:t>Technical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Safety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Requirement</w:t>
            </w:r>
          </w:p>
          <w:p w:rsidR="00E72BE8" w:rsidRDefault="00E72BE8" w:rsidP="00E72BE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</w:pPr>
            <w:r>
              <w:t>As soon as failure is detected by</w:t>
            </w:r>
            <w:r>
              <w:t xml:space="preserve"> the LKA</w:t>
            </w:r>
            <w:r>
              <w:t xml:space="preserve"> funct</w:t>
            </w:r>
            <w:r>
              <w:t>ion, it shall deactivate the LKA</w:t>
            </w:r>
            <w:r>
              <w:t xml:space="preserve"> feature and the ‘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>’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r w:rsidRPr="00E72BE8">
              <w:t>50</w:t>
            </w:r>
            <w:r>
              <w:t>0</w:t>
            </w:r>
            <w:r w:rsidRPr="00E72BE8">
              <w:t xml:space="preserve">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D4A95" w:rsidP="00E72BE8">
            <w:pPr>
              <w:widowControl w:val="0"/>
              <w:spacing w:line="240" w:lineRule="auto"/>
            </w:pPr>
            <w:proofErr w:type="spellStart"/>
            <w:r>
              <w:t>LKA_Safety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BE8" w:rsidRDefault="00E72BE8" w:rsidP="00E72BE8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is set to zero.</w:t>
            </w:r>
          </w:p>
        </w:tc>
      </w:tr>
    </w:tbl>
    <w:p w:rsidR="00DB2036" w:rsidRDefault="00DB2036">
      <w:pPr>
        <w:rPr>
          <w:b/>
        </w:rPr>
      </w:pPr>
    </w:p>
    <w:p w:rsidR="00DB2036" w:rsidRDefault="00DB2036">
      <w:pPr>
        <w:rPr>
          <w:b/>
        </w:rPr>
      </w:pPr>
    </w:p>
    <w:p w:rsidR="00DB2036" w:rsidRDefault="00EB3B5F">
      <w:pPr>
        <w:pStyle w:val="Heading2"/>
        <w:contextualSpacing w:val="0"/>
      </w:pPr>
      <w:bookmarkStart w:id="19" w:name="_74udkdvf7nod" w:colFirst="0" w:colLast="0"/>
      <w:bookmarkStart w:id="20" w:name="_GoBack"/>
      <w:bookmarkEnd w:id="19"/>
      <w:bookmarkEnd w:id="20"/>
      <w:r>
        <w:t>Refinement of the System Architecture</w:t>
      </w:r>
    </w:p>
    <w:p w:rsidR="00DB2036" w:rsidRDefault="00A64865">
      <w:pPr>
        <w:rPr>
          <w:b/>
          <w:color w:val="B7B7B7"/>
        </w:rPr>
      </w:pPr>
      <w:r w:rsidRPr="00A64865"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 descr="D:\workspaces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s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36" w:rsidRDefault="00EB3B5F">
      <w:pPr>
        <w:pStyle w:val="Heading2"/>
        <w:contextualSpacing w:val="0"/>
      </w:pPr>
      <w:bookmarkStart w:id="21" w:name="_8cs5or9n3i4" w:colFirst="0" w:colLast="0"/>
      <w:bookmarkEnd w:id="21"/>
      <w:r>
        <w:lastRenderedPageBreak/>
        <w:t>Allocation of Technical Safety Requirements to Architectu</w:t>
      </w:r>
      <w:r>
        <w:t>re Elements</w:t>
      </w:r>
    </w:p>
    <w:p w:rsidR="00AE3FAA" w:rsidRPr="00AE3FAA" w:rsidRDefault="00AE3FAA" w:rsidP="00AE3FAA"/>
    <w:p w:rsidR="00AE3FAA" w:rsidRPr="00AE3FAA" w:rsidRDefault="00AE3FAA" w:rsidP="00AE3FAA">
      <w:r>
        <w:t>A</w:t>
      </w:r>
      <w:r w:rsidRPr="00AE3FAA">
        <w:t>ll technical safety requirements are allocated to the Electronic Power Steering ECU</w:t>
      </w:r>
    </w:p>
    <w:p w:rsidR="00DB2036" w:rsidRDefault="00DB2036"/>
    <w:p w:rsidR="00DB2036" w:rsidRDefault="00EB3B5F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p w:rsidR="00A64865" w:rsidRDefault="00A64865">
      <w:pPr>
        <w:rPr>
          <w:b/>
          <w:color w:val="B7B7B7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64865" w:rsidTr="00CE093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64865" w:rsidTr="00CE09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</w:pPr>
            <w:r>
              <w:t>T</w:t>
            </w:r>
            <w:r w:rsidRPr="00F9457B">
              <w:t>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</w:pPr>
            <w:r>
              <w:t>Malfunction_01</w:t>
            </w:r>
          </w:p>
          <w:p w:rsidR="00A64865" w:rsidRDefault="00A64865" w:rsidP="00CE093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</w:pPr>
            <w:r>
              <w:t>Display a Lane Departure Warning Malfunction warning on Car Display</w:t>
            </w:r>
          </w:p>
        </w:tc>
      </w:tr>
      <w:tr w:rsidR="00A64865" w:rsidTr="00CE09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</w:pPr>
            <w:r>
              <w:t>T</w:t>
            </w:r>
            <w:r w:rsidRPr="00F9457B">
              <w:t>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865" w:rsidRDefault="00A64865" w:rsidP="00CE0934">
            <w:pPr>
              <w:widowControl w:val="0"/>
              <w:spacing w:line="240" w:lineRule="auto"/>
            </w:pPr>
            <w:r>
              <w:t>Display a Lane Keeping Assistance Malfunction warning on Car Display</w:t>
            </w:r>
          </w:p>
        </w:tc>
      </w:tr>
    </w:tbl>
    <w:p w:rsidR="00A64865" w:rsidRDefault="00A64865"/>
    <w:sectPr w:rsidR="00A648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2036"/>
    <w:rsid w:val="00197B6E"/>
    <w:rsid w:val="001F7405"/>
    <w:rsid w:val="0023532A"/>
    <w:rsid w:val="002469F2"/>
    <w:rsid w:val="002D565F"/>
    <w:rsid w:val="00321971"/>
    <w:rsid w:val="003276BD"/>
    <w:rsid w:val="003552A0"/>
    <w:rsid w:val="00450AA3"/>
    <w:rsid w:val="0057675C"/>
    <w:rsid w:val="005D0589"/>
    <w:rsid w:val="005D3B04"/>
    <w:rsid w:val="006275EA"/>
    <w:rsid w:val="006521B0"/>
    <w:rsid w:val="00660F9A"/>
    <w:rsid w:val="0070723E"/>
    <w:rsid w:val="007B67FF"/>
    <w:rsid w:val="009B02FC"/>
    <w:rsid w:val="009C4946"/>
    <w:rsid w:val="009D67D0"/>
    <w:rsid w:val="00A0311B"/>
    <w:rsid w:val="00A64865"/>
    <w:rsid w:val="00A65779"/>
    <w:rsid w:val="00A73AA7"/>
    <w:rsid w:val="00A7719C"/>
    <w:rsid w:val="00AE3FAA"/>
    <w:rsid w:val="00B74EFC"/>
    <w:rsid w:val="00B85CB6"/>
    <w:rsid w:val="00C64CB5"/>
    <w:rsid w:val="00C85043"/>
    <w:rsid w:val="00D26613"/>
    <w:rsid w:val="00DB2036"/>
    <w:rsid w:val="00DF6727"/>
    <w:rsid w:val="00E608F6"/>
    <w:rsid w:val="00E72BE8"/>
    <w:rsid w:val="00EB3B5F"/>
    <w:rsid w:val="00ED4A95"/>
    <w:rsid w:val="00F7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8436"/>
  <w15:docId w15:val="{A786216F-F5D6-47D1-9102-8ECC19F9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Ashith Raghunath</cp:lastModifiedBy>
  <cp:revision>38</cp:revision>
  <dcterms:created xsi:type="dcterms:W3CDTF">2018-05-22T11:08:00Z</dcterms:created>
  <dcterms:modified xsi:type="dcterms:W3CDTF">2018-05-22T13:53:00Z</dcterms:modified>
</cp:coreProperties>
</file>