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F2E" w:rsidRPr="002A7F2E" w:rsidRDefault="002A7F2E" w:rsidP="002A7F2E">
      <w:pPr>
        <w:jc w:val="center"/>
        <w:rPr>
          <w:rFonts w:ascii="Andalus" w:hAnsi="Andalus" w:cs="Andalus"/>
          <w:b/>
          <w:sz w:val="180"/>
        </w:rPr>
      </w:pPr>
      <w:r w:rsidRPr="002A7F2E">
        <w:rPr>
          <w:rFonts w:ascii="Andalus" w:hAnsi="Andalus" w:cs="Andalus"/>
          <w:b/>
          <w:sz w:val="180"/>
        </w:rPr>
        <w:t>Short Horror</w:t>
      </w:r>
    </w:p>
    <w:p w:rsidR="002A7F2E" w:rsidRDefault="002A7F2E" w:rsidP="002A7F2E">
      <w:pPr>
        <w:jc w:val="center"/>
        <w:rPr>
          <w:rFonts w:ascii="Andalus" w:hAnsi="Andalus" w:cs="Andalus"/>
          <w:b/>
          <w:sz w:val="56"/>
        </w:rPr>
      </w:pPr>
      <w:r>
        <w:rPr>
          <w:noProof/>
          <w:lang w:eastAsia="en-GB"/>
        </w:rPr>
        <w:drawing>
          <wp:inline distT="0" distB="0" distL="0" distR="0">
            <wp:extent cx="5731510" cy="3582194"/>
            <wp:effectExtent l="0" t="0" r="2540" b="0"/>
            <wp:docPr id="1" name="Picture 1" descr="http://www.picgifs.com/wallpapers/wallpapers/horror/wallpaper_horror_animaatje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cgifs.com/wallpapers/wallpapers/horror/wallpaper_horror_animaatjes-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2A7F2E" w:rsidRDefault="002A7F2E" w:rsidP="002A7F2E">
      <w:pPr>
        <w:jc w:val="center"/>
        <w:rPr>
          <w:rFonts w:ascii="Andalus" w:hAnsi="Andalus" w:cs="Andalus"/>
          <w:b/>
          <w:sz w:val="56"/>
        </w:rPr>
      </w:pPr>
      <w:r w:rsidRPr="002A7F2E">
        <w:rPr>
          <w:rFonts w:ascii="Andalus" w:hAnsi="Andalus" w:cs="Andalus"/>
          <w:b/>
          <w:sz w:val="56"/>
        </w:rPr>
        <w:t>Design Document</w:t>
      </w:r>
    </w:p>
    <w:p w:rsidR="002A7F2E" w:rsidRDefault="002A7F2E" w:rsidP="002A7F2E">
      <w:pPr>
        <w:jc w:val="center"/>
        <w:rPr>
          <w:rFonts w:ascii="Andalus" w:hAnsi="Andalus" w:cs="Andalus"/>
          <w:b/>
          <w:sz w:val="56"/>
        </w:rPr>
      </w:pPr>
      <w:r>
        <w:rPr>
          <w:rFonts w:ascii="Andalus" w:hAnsi="Andalus" w:cs="Andalus"/>
          <w:b/>
          <w:sz w:val="56"/>
        </w:rPr>
        <w:t xml:space="preserve">By Joel Draper for </w:t>
      </w:r>
      <w:proofErr w:type="spellStart"/>
      <w:r>
        <w:rPr>
          <w:rFonts w:ascii="Andalus" w:hAnsi="Andalus" w:cs="Andalus"/>
          <w:b/>
          <w:sz w:val="56"/>
        </w:rPr>
        <w:t>MansionGaming</w:t>
      </w:r>
      <w:proofErr w:type="spellEnd"/>
    </w:p>
    <w:sdt>
      <w:sdtPr>
        <w:rPr>
          <w:rFonts w:asciiTheme="minorHAnsi" w:eastAsiaTheme="minorHAnsi" w:hAnsiTheme="minorHAnsi" w:cstheme="minorBidi"/>
          <w:color w:val="auto"/>
          <w:sz w:val="22"/>
          <w:szCs w:val="22"/>
          <w:lang w:val="en-GB"/>
        </w:rPr>
        <w:id w:val="-670643718"/>
        <w:docPartObj>
          <w:docPartGallery w:val="Table of Contents"/>
          <w:docPartUnique/>
        </w:docPartObj>
      </w:sdtPr>
      <w:sdtEndPr>
        <w:rPr>
          <w:b/>
          <w:bCs/>
          <w:noProof/>
        </w:rPr>
      </w:sdtEndPr>
      <w:sdtContent>
        <w:p w:rsidR="002A7F2E" w:rsidRDefault="002A7F2E">
          <w:pPr>
            <w:pStyle w:val="TOCHeading"/>
          </w:pPr>
          <w:r>
            <w:t>Contents</w:t>
          </w:r>
        </w:p>
        <w:p w:rsidR="00404F6B" w:rsidRDefault="002A7F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7159177" w:history="1">
            <w:r w:rsidR="00404F6B" w:rsidRPr="001373C3">
              <w:rPr>
                <w:rStyle w:val="Hyperlink"/>
                <w:rFonts w:ascii="Andalus" w:hAnsi="Andalus" w:cs="Andalus"/>
                <w:b/>
                <w:noProof/>
              </w:rPr>
              <w:t>Synopsis</w:t>
            </w:r>
            <w:r w:rsidR="00404F6B">
              <w:rPr>
                <w:noProof/>
                <w:webHidden/>
              </w:rPr>
              <w:tab/>
            </w:r>
            <w:r w:rsidR="00404F6B">
              <w:rPr>
                <w:noProof/>
                <w:webHidden/>
              </w:rPr>
              <w:fldChar w:fldCharType="begin"/>
            </w:r>
            <w:r w:rsidR="00404F6B">
              <w:rPr>
                <w:noProof/>
                <w:webHidden/>
              </w:rPr>
              <w:instrText xml:space="preserve"> PAGEREF _Toc417159177 \h </w:instrText>
            </w:r>
            <w:r w:rsidR="00404F6B">
              <w:rPr>
                <w:noProof/>
                <w:webHidden/>
              </w:rPr>
            </w:r>
            <w:r w:rsidR="00404F6B">
              <w:rPr>
                <w:noProof/>
                <w:webHidden/>
              </w:rPr>
              <w:fldChar w:fldCharType="separate"/>
            </w:r>
            <w:r w:rsidR="00BB25F3">
              <w:rPr>
                <w:noProof/>
                <w:webHidden/>
              </w:rPr>
              <w:t>3</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78" w:history="1">
            <w:r w:rsidR="00404F6B" w:rsidRPr="001373C3">
              <w:rPr>
                <w:rStyle w:val="Hyperlink"/>
                <w:rFonts w:ascii="Andalus" w:hAnsi="Andalus" w:cs="Andalus"/>
                <w:b/>
                <w:noProof/>
              </w:rPr>
              <w:t>Introduction</w:t>
            </w:r>
            <w:r w:rsidR="00404F6B">
              <w:rPr>
                <w:noProof/>
                <w:webHidden/>
              </w:rPr>
              <w:tab/>
            </w:r>
            <w:r w:rsidR="00404F6B">
              <w:rPr>
                <w:noProof/>
                <w:webHidden/>
              </w:rPr>
              <w:fldChar w:fldCharType="begin"/>
            </w:r>
            <w:r w:rsidR="00404F6B">
              <w:rPr>
                <w:noProof/>
                <w:webHidden/>
              </w:rPr>
              <w:instrText xml:space="preserve"> PAGEREF _Toc417159178 \h </w:instrText>
            </w:r>
            <w:r w:rsidR="00404F6B">
              <w:rPr>
                <w:noProof/>
                <w:webHidden/>
              </w:rPr>
            </w:r>
            <w:r w:rsidR="00404F6B">
              <w:rPr>
                <w:noProof/>
                <w:webHidden/>
              </w:rPr>
              <w:fldChar w:fldCharType="separate"/>
            </w:r>
            <w:r w:rsidR="00BB25F3">
              <w:rPr>
                <w:noProof/>
                <w:webHidden/>
              </w:rPr>
              <w:t>3</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79" w:history="1">
            <w:r w:rsidR="00404F6B" w:rsidRPr="001373C3">
              <w:rPr>
                <w:rStyle w:val="Hyperlink"/>
                <w:rFonts w:ascii="Andalus" w:hAnsi="Andalus" w:cs="Andalus"/>
                <w:b/>
                <w:noProof/>
              </w:rPr>
              <w:t>Art</w:t>
            </w:r>
            <w:r w:rsidR="00404F6B">
              <w:rPr>
                <w:noProof/>
                <w:webHidden/>
              </w:rPr>
              <w:tab/>
            </w:r>
            <w:r w:rsidR="00404F6B">
              <w:rPr>
                <w:noProof/>
                <w:webHidden/>
              </w:rPr>
              <w:fldChar w:fldCharType="begin"/>
            </w:r>
            <w:r w:rsidR="00404F6B">
              <w:rPr>
                <w:noProof/>
                <w:webHidden/>
              </w:rPr>
              <w:instrText xml:space="preserve"> PAGEREF _Toc417159179 \h </w:instrText>
            </w:r>
            <w:r w:rsidR="00404F6B">
              <w:rPr>
                <w:noProof/>
                <w:webHidden/>
              </w:rPr>
            </w:r>
            <w:r w:rsidR="00404F6B">
              <w:rPr>
                <w:noProof/>
                <w:webHidden/>
              </w:rPr>
              <w:fldChar w:fldCharType="separate"/>
            </w:r>
            <w:r w:rsidR="00BB25F3">
              <w:rPr>
                <w:noProof/>
                <w:webHidden/>
              </w:rPr>
              <w:t>3</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0" w:history="1">
            <w:r w:rsidR="00404F6B" w:rsidRPr="001373C3">
              <w:rPr>
                <w:rStyle w:val="Hyperlink"/>
                <w:rFonts w:ascii="Andalus" w:hAnsi="Andalus" w:cs="Andalus"/>
                <w:b/>
                <w:noProof/>
              </w:rPr>
              <w:t>Assets</w:t>
            </w:r>
            <w:r w:rsidR="00404F6B">
              <w:rPr>
                <w:noProof/>
                <w:webHidden/>
              </w:rPr>
              <w:tab/>
            </w:r>
            <w:r w:rsidR="00404F6B">
              <w:rPr>
                <w:noProof/>
                <w:webHidden/>
              </w:rPr>
              <w:fldChar w:fldCharType="begin"/>
            </w:r>
            <w:r w:rsidR="00404F6B">
              <w:rPr>
                <w:noProof/>
                <w:webHidden/>
              </w:rPr>
              <w:instrText xml:space="preserve"> PAGEREF _Toc417159180 \h </w:instrText>
            </w:r>
            <w:r w:rsidR="00404F6B">
              <w:rPr>
                <w:noProof/>
                <w:webHidden/>
              </w:rPr>
            </w:r>
            <w:r w:rsidR="00404F6B">
              <w:rPr>
                <w:noProof/>
                <w:webHidden/>
              </w:rPr>
              <w:fldChar w:fldCharType="separate"/>
            </w:r>
            <w:r w:rsidR="00BB25F3">
              <w:rPr>
                <w:noProof/>
                <w:webHidden/>
              </w:rPr>
              <w:t>7</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1" w:history="1">
            <w:r w:rsidR="00404F6B" w:rsidRPr="001373C3">
              <w:rPr>
                <w:rStyle w:val="Hyperlink"/>
                <w:rFonts w:ascii="Andalus" w:hAnsi="Andalus" w:cs="Andalus"/>
                <w:b/>
                <w:noProof/>
              </w:rPr>
              <w:t>Audio</w:t>
            </w:r>
            <w:r w:rsidR="00404F6B">
              <w:rPr>
                <w:noProof/>
                <w:webHidden/>
              </w:rPr>
              <w:tab/>
            </w:r>
            <w:r w:rsidR="00404F6B">
              <w:rPr>
                <w:noProof/>
                <w:webHidden/>
              </w:rPr>
              <w:fldChar w:fldCharType="begin"/>
            </w:r>
            <w:r w:rsidR="00404F6B">
              <w:rPr>
                <w:noProof/>
                <w:webHidden/>
              </w:rPr>
              <w:instrText xml:space="preserve"> PAGEREF _Toc417159181 \h </w:instrText>
            </w:r>
            <w:r w:rsidR="00404F6B">
              <w:rPr>
                <w:noProof/>
                <w:webHidden/>
              </w:rPr>
            </w:r>
            <w:r w:rsidR="00404F6B">
              <w:rPr>
                <w:noProof/>
                <w:webHidden/>
              </w:rPr>
              <w:fldChar w:fldCharType="separate"/>
            </w:r>
            <w:r w:rsidR="00BB25F3">
              <w:rPr>
                <w:noProof/>
                <w:webHidden/>
              </w:rPr>
              <w:t>8</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2" w:history="1">
            <w:r w:rsidR="00404F6B" w:rsidRPr="001373C3">
              <w:rPr>
                <w:rStyle w:val="Hyperlink"/>
                <w:rFonts w:ascii="Andalus" w:hAnsi="Andalus" w:cs="Andalus"/>
                <w:b/>
                <w:noProof/>
              </w:rPr>
              <w:t>Characters</w:t>
            </w:r>
            <w:r w:rsidR="00404F6B">
              <w:rPr>
                <w:noProof/>
                <w:webHidden/>
              </w:rPr>
              <w:tab/>
            </w:r>
            <w:r w:rsidR="00404F6B">
              <w:rPr>
                <w:noProof/>
                <w:webHidden/>
              </w:rPr>
              <w:fldChar w:fldCharType="begin"/>
            </w:r>
            <w:r w:rsidR="00404F6B">
              <w:rPr>
                <w:noProof/>
                <w:webHidden/>
              </w:rPr>
              <w:instrText xml:space="preserve"> PAGEREF _Toc417159182 \h </w:instrText>
            </w:r>
            <w:r w:rsidR="00404F6B">
              <w:rPr>
                <w:noProof/>
                <w:webHidden/>
              </w:rPr>
            </w:r>
            <w:r w:rsidR="00404F6B">
              <w:rPr>
                <w:noProof/>
                <w:webHidden/>
              </w:rPr>
              <w:fldChar w:fldCharType="separate"/>
            </w:r>
            <w:r w:rsidR="00BB25F3">
              <w:rPr>
                <w:noProof/>
                <w:webHidden/>
              </w:rPr>
              <w:t>8</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3" w:history="1">
            <w:r w:rsidR="00404F6B" w:rsidRPr="001373C3">
              <w:rPr>
                <w:rStyle w:val="Hyperlink"/>
                <w:rFonts w:ascii="Andalus" w:hAnsi="Andalus" w:cs="Andalus"/>
                <w:b/>
                <w:noProof/>
              </w:rPr>
              <w:t>Controls</w:t>
            </w:r>
            <w:r w:rsidR="00404F6B">
              <w:rPr>
                <w:noProof/>
                <w:webHidden/>
              </w:rPr>
              <w:tab/>
            </w:r>
            <w:r w:rsidR="00404F6B">
              <w:rPr>
                <w:noProof/>
                <w:webHidden/>
              </w:rPr>
              <w:fldChar w:fldCharType="begin"/>
            </w:r>
            <w:r w:rsidR="00404F6B">
              <w:rPr>
                <w:noProof/>
                <w:webHidden/>
              </w:rPr>
              <w:instrText xml:space="preserve"> PAGEREF _Toc417159183 \h </w:instrText>
            </w:r>
            <w:r w:rsidR="00404F6B">
              <w:rPr>
                <w:noProof/>
                <w:webHidden/>
              </w:rPr>
            </w:r>
            <w:r w:rsidR="00404F6B">
              <w:rPr>
                <w:noProof/>
                <w:webHidden/>
              </w:rPr>
              <w:fldChar w:fldCharType="separate"/>
            </w:r>
            <w:r w:rsidR="00BB25F3">
              <w:rPr>
                <w:noProof/>
                <w:webHidden/>
              </w:rPr>
              <w:t>10</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4" w:history="1">
            <w:r w:rsidR="00404F6B" w:rsidRPr="001373C3">
              <w:rPr>
                <w:rStyle w:val="Hyperlink"/>
                <w:rFonts w:ascii="Andalus" w:hAnsi="Andalus" w:cs="Andalus"/>
                <w:b/>
                <w:noProof/>
              </w:rPr>
              <w:t>Gameplay</w:t>
            </w:r>
            <w:r w:rsidR="00404F6B">
              <w:rPr>
                <w:noProof/>
                <w:webHidden/>
              </w:rPr>
              <w:tab/>
            </w:r>
            <w:r w:rsidR="00404F6B">
              <w:rPr>
                <w:noProof/>
                <w:webHidden/>
              </w:rPr>
              <w:fldChar w:fldCharType="begin"/>
            </w:r>
            <w:r w:rsidR="00404F6B">
              <w:rPr>
                <w:noProof/>
                <w:webHidden/>
              </w:rPr>
              <w:instrText xml:space="preserve"> PAGEREF _Toc417159184 \h </w:instrText>
            </w:r>
            <w:r w:rsidR="00404F6B">
              <w:rPr>
                <w:noProof/>
                <w:webHidden/>
              </w:rPr>
            </w:r>
            <w:r w:rsidR="00404F6B">
              <w:rPr>
                <w:noProof/>
                <w:webHidden/>
              </w:rPr>
              <w:fldChar w:fldCharType="separate"/>
            </w:r>
            <w:r w:rsidR="00BB25F3">
              <w:rPr>
                <w:noProof/>
                <w:webHidden/>
              </w:rPr>
              <w:t>10</w:t>
            </w:r>
            <w:r w:rsidR="00404F6B">
              <w:rPr>
                <w:noProof/>
                <w:webHidden/>
              </w:rPr>
              <w:fldChar w:fldCharType="end"/>
            </w:r>
          </w:hyperlink>
        </w:p>
        <w:p w:rsidR="00404F6B" w:rsidRDefault="00EC6123">
          <w:pPr>
            <w:pStyle w:val="TOC2"/>
            <w:tabs>
              <w:tab w:val="right" w:leader="dot" w:pos="9016"/>
            </w:tabs>
            <w:rPr>
              <w:rFonts w:eastAsiaTheme="minorEastAsia"/>
              <w:noProof/>
              <w:lang w:eastAsia="en-GB"/>
            </w:rPr>
          </w:pPr>
          <w:hyperlink w:anchor="_Toc417159185" w:history="1">
            <w:r w:rsidR="00404F6B" w:rsidRPr="001373C3">
              <w:rPr>
                <w:rStyle w:val="Hyperlink"/>
                <w:rFonts w:ascii="Andalus" w:hAnsi="Andalus" w:cs="Andalus"/>
                <w:b/>
                <w:noProof/>
              </w:rPr>
              <w:t>Start Up</w:t>
            </w:r>
            <w:r w:rsidR="00404F6B">
              <w:rPr>
                <w:noProof/>
                <w:webHidden/>
              </w:rPr>
              <w:tab/>
            </w:r>
            <w:r w:rsidR="00404F6B">
              <w:rPr>
                <w:noProof/>
                <w:webHidden/>
              </w:rPr>
              <w:fldChar w:fldCharType="begin"/>
            </w:r>
            <w:r w:rsidR="00404F6B">
              <w:rPr>
                <w:noProof/>
                <w:webHidden/>
              </w:rPr>
              <w:instrText xml:space="preserve"> PAGEREF _Toc417159185 \h </w:instrText>
            </w:r>
            <w:r w:rsidR="00404F6B">
              <w:rPr>
                <w:noProof/>
                <w:webHidden/>
              </w:rPr>
            </w:r>
            <w:r w:rsidR="00404F6B">
              <w:rPr>
                <w:noProof/>
                <w:webHidden/>
              </w:rPr>
              <w:fldChar w:fldCharType="separate"/>
            </w:r>
            <w:r w:rsidR="00BB25F3">
              <w:rPr>
                <w:noProof/>
                <w:webHidden/>
              </w:rPr>
              <w:t>11</w:t>
            </w:r>
            <w:r w:rsidR="00404F6B">
              <w:rPr>
                <w:noProof/>
                <w:webHidden/>
              </w:rPr>
              <w:fldChar w:fldCharType="end"/>
            </w:r>
          </w:hyperlink>
        </w:p>
        <w:p w:rsidR="00404F6B" w:rsidRDefault="00EC6123">
          <w:pPr>
            <w:pStyle w:val="TOC2"/>
            <w:tabs>
              <w:tab w:val="right" w:leader="dot" w:pos="9016"/>
            </w:tabs>
            <w:rPr>
              <w:rFonts w:eastAsiaTheme="minorEastAsia"/>
              <w:noProof/>
              <w:lang w:eastAsia="en-GB"/>
            </w:rPr>
          </w:pPr>
          <w:hyperlink w:anchor="_Toc417159186" w:history="1">
            <w:r w:rsidR="00404F6B" w:rsidRPr="001373C3">
              <w:rPr>
                <w:rStyle w:val="Hyperlink"/>
                <w:rFonts w:ascii="Andalus" w:hAnsi="Andalus" w:cs="Andalus"/>
                <w:b/>
                <w:noProof/>
              </w:rPr>
              <w:t>End Goal</w:t>
            </w:r>
            <w:r w:rsidR="00404F6B">
              <w:rPr>
                <w:noProof/>
                <w:webHidden/>
              </w:rPr>
              <w:tab/>
            </w:r>
            <w:r w:rsidR="00404F6B">
              <w:rPr>
                <w:noProof/>
                <w:webHidden/>
              </w:rPr>
              <w:fldChar w:fldCharType="begin"/>
            </w:r>
            <w:r w:rsidR="00404F6B">
              <w:rPr>
                <w:noProof/>
                <w:webHidden/>
              </w:rPr>
              <w:instrText xml:space="preserve"> PAGEREF _Toc417159186 \h </w:instrText>
            </w:r>
            <w:r w:rsidR="00404F6B">
              <w:rPr>
                <w:noProof/>
                <w:webHidden/>
              </w:rPr>
            </w:r>
            <w:r w:rsidR="00404F6B">
              <w:rPr>
                <w:noProof/>
                <w:webHidden/>
              </w:rPr>
              <w:fldChar w:fldCharType="separate"/>
            </w:r>
            <w:r w:rsidR="00BB25F3">
              <w:rPr>
                <w:noProof/>
                <w:webHidden/>
              </w:rPr>
              <w:t>11</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7" w:history="1">
            <w:r w:rsidR="00404F6B" w:rsidRPr="001373C3">
              <w:rPr>
                <w:rStyle w:val="Hyperlink"/>
                <w:rFonts w:ascii="Andalus" w:hAnsi="Andalus" w:cs="Andalus"/>
                <w:b/>
                <w:noProof/>
              </w:rPr>
              <w:t>Level Design</w:t>
            </w:r>
            <w:r w:rsidR="00404F6B">
              <w:rPr>
                <w:noProof/>
                <w:webHidden/>
              </w:rPr>
              <w:tab/>
            </w:r>
            <w:r w:rsidR="00404F6B">
              <w:rPr>
                <w:noProof/>
                <w:webHidden/>
              </w:rPr>
              <w:fldChar w:fldCharType="begin"/>
            </w:r>
            <w:r w:rsidR="00404F6B">
              <w:rPr>
                <w:noProof/>
                <w:webHidden/>
              </w:rPr>
              <w:instrText xml:space="preserve"> PAGEREF _Toc417159187 \h </w:instrText>
            </w:r>
            <w:r w:rsidR="00404F6B">
              <w:rPr>
                <w:noProof/>
                <w:webHidden/>
              </w:rPr>
            </w:r>
            <w:r w:rsidR="00404F6B">
              <w:rPr>
                <w:noProof/>
                <w:webHidden/>
              </w:rPr>
              <w:fldChar w:fldCharType="separate"/>
            </w:r>
            <w:r w:rsidR="00BB25F3">
              <w:rPr>
                <w:noProof/>
                <w:webHidden/>
              </w:rPr>
              <w:t>11</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8" w:history="1">
            <w:r w:rsidR="00404F6B" w:rsidRPr="001373C3">
              <w:rPr>
                <w:rStyle w:val="Hyperlink"/>
                <w:rFonts w:ascii="Andalus" w:hAnsi="Andalus" w:cs="Andalus"/>
                <w:b/>
                <w:noProof/>
              </w:rPr>
              <w:t>Plot</w:t>
            </w:r>
            <w:r w:rsidR="00404F6B">
              <w:rPr>
                <w:noProof/>
                <w:webHidden/>
              </w:rPr>
              <w:tab/>
            </w:r>
            <w:r w:rsidR="00404F6B">
              <w:rPr>
                <w:noProof/>
                <w:webHidden/>
              </w:rPr>
              <w:fldChar w:fldCharType="begin"/>
            </w:r>
            <w:r w:rsidR="00404F6B">
              <w:rPr>
                <w:noProof/>
                <w:webHidden/>
              </w:rPr>
              <w:instrText xml:space="preserve"> PAGEREF _Toc417159188 \h </w:instrText>
            </w:r>
            <w:r w:rsidR="00404F6B">
              <w:rPr>
                <w:noProof/>
                <w:webHidden/>
              </w:rPr>
            </w:r>
            <w:r w:rsidR="00404F6B">
              <w:rPr>
                <w:noProof/>
                <w:webHidden/>
              </w:rPr>
              <w:fldChar w:fldCharType="separate"/>
            </w:r>
            <w:r w:rsidR="00BB25F3">
              <w:rPr>
                <w:noProof/>
                <w:webHidden/>
              </w:rPr>
              <w:t>11</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89" w:history="1">
            <w:r w:rsidR="00404F6B" w:rsidRPr="001373C3">
              <w:rPr>
                <w:rStyle w:val="Hyperlink"/>
                <w:rFonts w:ascii="Andalus" w:hAnsi="Andalus" w:cs="Andalus"/>
                <w:b/>
                <w:noProof/>
              </w:rPr>
              <w:t>Setting</w:t>
            </w:r>
            <w:r w:rsidR="00404F6B">
              <w:rPr>
                <w:noProof/>
                <w:webHidden/>
              </w:rPr>
              <w:tab/>
            </w:r>
            <w:r w:rsidR="00404F6B">
              <w:rPr>
                <w:noProof/>
                <w:webHidden/>
              </w:rPr>
              <w:fldChar w:fldCharType="begin"/>
            </w:r>
            <w:r w:rsidR="00404F6B">
              <w:rPr>
                <w:noProof/>
                <w:webHidden/>
              </w:rPr>
              <w:instrText xml:space="preserve"> PAGEREF _Toc417159189 \h </w:instrText>
            </w:r>
            <w:r w:rsidR="00404F6B">
              <w:rPr>
                <w:noProof/>
                <w:webHidden/>
              </w:rPr>
            </w:r>
            <w:r w:rsidR="00404F6B">
              <w:rPr>
                <w:noProof/>
                <w:webHidden/>
              </w:rPr>
              <w:fldChar w:fldCharType="separate"/>
            </w:r>
            <w:r w:rsidR="00BB25F3">
              <w:rPr>
                <w:noProof/>
                <w:webHidden/>
              </w:rPr>
              <w:t>12</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90" w:history="1">
            <w:r w:rsidR="00404F6B" w:rsidRPr="001373C3">
              <w:rPr>
                <w:rStyle w:val="Hyperlink"/>
                <w:rFonts w:ascii="Andalus" w:hAnsi="Andalus" w:cs="Andalus"/>
                <w:b/>
                <w:noProof/>
              </w:rPr>
              <w:t>Target Platform</w:t>
            </w:r>
            <w:r w:rsidR="00404F6B">
              <w:rPr>
                <w:noProof/>
                <w:webHidden/>
              </w:rPr>
              <w:tab/>
            </w:r>
            <w:r w:rsidR="00404F6B">
              <w:rPr>
                <w:noProof/>
                <w:webHidden/>
              </w:rPr>
              <w:fldChar w:fldCharType="begin"/>
            </w:r>
            <w:r w:rsidR="00404F6B">
              <w:rPr>
                <w:noProof/>
                <w:webHidden/>
              </w:rPr>
              <w:instrText xml:space="preserve"> PAGEREF _Toc417159190 \h </w:instrText>
            </w:r>
            <w:r w:rsidR="00404F6B">
              <w:rPr>
                <w:noProof/>
                <w:webHidden/>
              </w:rPr>
            </w:r>
            <w:r w:rsidR="00404F6B">
              <w:rPr>
                <w:noProof/>
                <w:webHidden/>
              </w:rPr>
              <w:fldChar w:fldCharType="separate"/>
            </w:r>
            <w:r w:rsidR="00BB25F3">
              <w:rPr>
                <w:noProof/>
                <w:webHidden/>
              </w:rPr>
              <w:t>12</w:t>
            </w:r>
            <w:r w:rsidR="00404F6B">
              <w:rPr>
                <w:noProof/>
                <w:webHidden/>
              </w:rPr>
              <w:fldChar w:fldCharType="end"/>
            </w:r>
          </w:hyperlink>
        </w:p>
        <w:p w:rsidR="00404F6B" w:rsidRDefault="00EC6123">
          <w:pPr>
            <w:pStyle w:val="TOC1"/>
            <w:tabs>
              <w:tab w:val="right" w:leader="dot" w:pos="9016"/>
            </w:tabs>
            <w:rPr>
              <w:rFonts w:eastAsiaTheme="minorEastAsia"/>
              <w:noProof/>
              <w:lang w:eastAsia="en-GB"/>
            </w:rPr>
          </w:pPr>
          <w:hyperlink w:anchor="_Toc417159191" w:history="1">
            <w:r w:rsidR="00404F6B" w:rsidRPr="001373C3">
              <w:rPr>
                <w:rStyle w:val="Hyperlink"/>
                <w:rFonts w:ascii="Andalus" w:hAnsi="Andalus" w:cs="Andalus"/>
                <w:b/>
                <w:noProof/>
              </w:rPr>
              <w:t>User Interface Design</w:t>
            </w:r>
            <w:r w:rsidR="00404F6B">
              <w:rPr>
                <w:noProof/>
                <w:webHidden/>
              </w:rPr>
              <w:tab/>
            </w:r>
            <w:r w:rsidR="00404F6B">
              <w:rPr>
                <w:noProof/>
                <w:webHidden/>
              </w:rPr>
              <w:fldChar w:fldCharType="begin"/>
            </w:r>
            <w:r w:rsidR="00404F6B">
              <w:rPr>
                <w:noProof/>
                <w:webHidden/>
              </w:rPr>
              <w:instrText xml:space="preserve"> PAGEREF _Toc417159191 \h </w:instrText>
            </w:r>
            <w:r w:rsidR="00404F6B">
              <w:rPr>
                <w:noProof/>
                <w:webHidden/>
              </w:rPr>
            </w:r>
            <w:r w:rsidR="00404F6B">
              <w:rPr>
                <w:noProof/>
                <w:webHidden/>
              </w:rPr>
              <w:fldChar w:fldCharType="separate"/>
            </w:r>
            <w:r w:rsidR="00BB25F3">
              <w:rPr>
                <w:noProof/>
                <w:webHidden/>
              </w:rPr>
              <w:t>12</w:t>
            </w:r>
            <w:r w:rsidR="00404F6B">
              <w:rPr>
                <w:noProof/>
                <w:webHidden/>
              </w:rPr>
              <w:fldChar w:fldCharType="end"/>
            </w:r>
          </w:hyperlink>
        </w:p>
        <w:p w:rsidR="002A7F2E" w:rsidRDefault="002A7F2E">
          <w:r>
            <w:rPr>
              <w:b/>
              <w:bCs/>
              <w:noProof/>
            </w:rPr>
            <w:fldChar w:fldCharType="end"/>
          </w:r>
        </w:p>
      </w:sdtContent>
    </w:sdt>
    <w:p w:rsidR="002A7F2E" w:rsidRDefault="009C2E3E" w:rsidP="009C2E3E">
      <w:pPr>
        <w:rPr>
          <w:rFonts w:ascii="Andalus" w:hAnsi="Andalus" w:cs="Andalus"/>
          <w:b/>
          <w:sz w:val="56"/>
        </w:rPr>
      </w:pPr>
      <w:r>
        <w:rPr>
          <w:rFonts w:ascii="Andalus" w:hAnsi="Andalus" w:cs="Andalus"/>
          <w:b/>
          <w:sz w:val="56"/>
        </w:rPr>
        <w:br w:type="page"/>
      </w:r>
    </w:p>
    <w:p w:rsidR="002A7F2E" w:rsidRDefault="002A7F2E" w:rsidP="002A7F2E">
      <w:pPr>
        <w:pStyle w:val="Heading1"/>
        <w:rPr>
          <w:rFonts w:ascii="Andalus" w:hAnsi="Andalus" w:cs="Andalus"/>
          <w:b/>
          <w:color w:val="auto"/>
          <w:sz w:val="24"/>
          <w:szCs w:val="24"/>
          <w:u w:val="single"/>
        </w:rPr>
      </w:pPr>
      <w:bookmarkStart w:id="0" w:name="_Toc417159177"/>
      <w:r w:rsidRPr="002A7F2E">
        <w:rPr>
          <w:rFonts w:ascii="Andalus" w:hAnsi="Andalus" w:cs="Andalus"/>
          <w:b/>
          <w:color w:val="auto"/>
          <w:sz w:val="24"/>
          <w:szCs w:val="24"/>
          <w:u w:val="single"/>
        </w:rPr>
        <w:lastRenderedPageBreak/>
        <w:t>Synopsis</w:t>
      </w:r>
      <w:bookmarkEnd w:id="0"/>
    </w:p>
    <w:p w:rsidR="002A7F2E" w:rsidRPr="002A7F2E" w:rsidRDefault="002A7F2E" w:rsidP="002A7F2E">
      <w:r>
        <w:t>Ever since you were a little boy, you’ve always wanted to live in a forest, and when a small log cabin in the middle of the woods comes on the market, you jumped at the opportunity. Only…somethings not quite right. Just outside of this sleepy towns in the misty peaks of Washington State, somethings been hiding. Something which wishes not to be revealed…</w:t>
      </w:r>
    </w:p>
    <w:p w:rsidR="002A7F2E" w:rsidRPr="002A7F2E" w:rsidRDefault="002A7F2E" w:rsidP="002A7F2E">
      <w:pPr>
        <w:pStyle w:val="Heading1"/>
        <w:rPr>
          <w:rFonts w:ascii="Andalus" w:hAnsi="Andalus" w:cs="Andalus"/>
          <w:b/>
          <w:color w:val="auto"/>
          <w:sz w:val="24"/>
          <w:szCs w:val="24"/>
          <w:u w:val="single"/>
        </w:rPr>
      </w:pPr>
      <w:bookmarkStart w:id="1" w:name="_Toc417159178"/>
      <w:r w:rsidRPr="002A7F2E">
        <w:rPr>
          <w:rFonts w:ascii="Andalus" w:hAnsi="Andalus" w:cs="Andalus"/>
          <w:b/>
          <w:color w:val="auto"/>
          <w:sz w:val="24"/>
          <w:szCs w:val="24"/>
          <w:u w:val="single"/>
        </w:rPr>
        <w:t>Introduction</w:t>
      </w:r>
      <w:bookmarkEnd w:id="1"/>
      <w:r w:rsidRPr="002A7F2E">
        <w:rPr>
          <w:rFonts w:ascii="Andalus" w:hAnsi="Andalus" w:cs="Andalus"/>
          <w:b/>
          <w:color w:val="auto"/>
          <w:sz w:val="24"/>
          <w:szCs w:val="24"/>
          <w:u w:val="single"/>
        </w:rPr>
        <w:t xml:space="preserve"> </w:t>
      </w:r>
    </w:p>
    <w:p w:rsidR="002A7F2E" w:rsidRDefault="002A7F2E" w:rsidP="002A7F2E">
      <w:pPr>
        <w:rPr>
          <w:rFonts w:cs="Andalus"/>
          <w:szCs w:val="24"/>
        </w:rPr>
      </w:pPr>
      <w:r w:rsidRPr="009C2E3E">
        <w:rPr>
          <w:rFonts w:cs="Andalus"/>
          <w:szCs w:val="24"/>
        </w:rPr>
        <w:t>In this short Horror Game, you play as a young adult who has always dreamed of li</w:t>
      </w:r>
      <w:r w:rsidR="009C2E3E">
        <w:rPr>
          <w:rFonts w:cs="Andalus"/>
          <w:szCs w:val="24"/>
        </w:rPr>
        <w:t>ving out in the wilderness. In this</w:t>
      </w:r>
      <w:r w:rsidRPr="009C2E3E">
        <w:rPr>
          <w:rFonts w:cs="Andalus"/>
          <w:szCs w:val="24"/>
        </w:rPr>
        <w:t xml:space="preserve"> mixture of Amnesia and Gone home, you have to find out the houses</w:t>
      </w:r>
      <w:r w:rsidR="009C2E3E">
        <w:rPr>
          <w:rFonts w:cs="Andalus"/>
          <w:szCs w:val="24"/>
        </w:rPr>
        <w:t xml:space="preserve"> dark secret. Exploring the evidence left in the house, you have to find out what is in the house with you, and the best way to avoid it. </w:t>
      </w:r>
    </w:p>
    <w:p w:rsidR="00984140" w:rsidRDefault="009C2E3E" w:rsidP="002A7F2E">
      <w:pPr>
        <w:rPr>
          <w:rFonts w:cs="Andalus"/>
          <w:szCs w:val="24"/>
        </w:rPr>
      </w:pPr>
      <w:r>
        <w:rPr>
          <w:rFonts w:cs="Andalus"/>
          <w:szCs w:val="24"/>
        </w:rPr>
        <w:t xml:space="preserve">The game bases itself more on the atmosphere and the player’s personal discovery, with the story taking a few hours at most to complete. The game will contain a mixture of jump scares and typical horror sequences, as well as notes and various artefacts that tell the story of the game. </w:t>
      </w:r>
    </w:p>
    <w:p w:rsidR="00AD28EC" w:rsidRDefault="00AD28EC" w:rsidP="002A7F2E">
      <w:pPr>
        <w:rPr>
          <w:rFonts w:cs="Andalus"/>
          <w:szCs w:val="24"/>
        </w:rPr>
      </w:pPr>
      <w:r>
        <w:rPr>
          <w:rFonts w:cs="Andalus"/>
          <w:szCs w:val="24"/>
        </w:rPr>
        <w:t xml:space="preserve">The game is linear in terms of story, as there is one story and one ending, however how much about that story the player finds out is up to them through their interaction with the game world through audio diaries and written documentation such as newspaper clippings, letters and diary extracts. </w:t>
      </w:r>
    </w:p>
    <w:p w:rsidR="00A06E79" w:rsidRDefault="00A06E79" w:rsidP="002A7F2E">
      <w:pPr>
        <w:rPr>
          <w:rFonts w:cs="Andalus"/>
          <w:szCs w:val="24"/>
        </w:rPr>
      </w:pPr>
      <w:r>
        <w:rPr>
          <w:rFonts w:cs="Andalus"/>
          <w:szCs w:val="24"/>
        </w:rPr>
        <w:t xml:space="preserve">The game is played from a first person experience, helping to immerse the player with the story. The player can control the person who they are playing with, helping discover the backstory. </w:t>
      </w:r>
    </w:p>
    <w:p w:rsidR="009C2E3E" w:rsidRPr="00984140" w:rsidRDefault="009C2E3E" w:rsidP="00984140">
      <w:pPr>
        <w:pStyle w:val="Heading1"/>
        <w:rPr>
          <w:rFonts w:ascii="Andalus" w:hAnsi="Andalus" w:cs="Andalus"/>
          <w:b/>
          <w:color w:val="auto"/>
          <w:sz w:val="24"/>
          <w:szCs w:val="24"/>
          <w:u w:val="single"/>
        </w:rPr>
      </w:pPr>
      <w:bookmarkStart w:id="2" w:name="_Toc417159179"/>
      <w:r w:rsidRPr="00984140">
        <w:rPr>
          <w:rFonts w:ascii="Andalus" w:hAnsi="Andalus" w:cs="Andalus"/>
          <w:b/>
          <w:color w:val="auto"/>
          <w:sz w:val="24"/>
          <w:szCs w:val="24"/>
          <w:u w:val="single"/>
        </w:rPr>
        <w:t>Art</w:t>
      </w:r>
      <w:bookmarkEnd w:id="2"/>
    </w:p>
    <w:p w:rsidR="00984140" w:rsidRDefault="00984140" w:rsidP="002A7F2E">
      <w:pPr>
        <w:rPr>
          <w:rFonts w:cs="Andalus"/>
          <w:szCs w:val="24"/>
        </w:rPr>
      </w:pPr>
      <w:r>
        <w:rPr>
          <w:rFonts w:cs="Andalus"/>
          <w:szCs w:val="24"/>
        </w:rPr>
        <w:t xml:space="preserve">The game will not have a unique or defining art style, instead with a more real life artistic style, however due to the complexity of this within a short amount of time, the graphics do not matter to the concept of this game, rather the story and the atmosphere of the game. </w:t>
      </w:r>
    </w:p>
    <w:p w:rsidR="00AD28EC" w:rsidRDefault="00AD28EC" w:rsidP="00AD28EC">
      <w:pPr>
        <w:keepNext/>
      </w:pPr>
      <w:r>
        <w:rPr>
          <w:noProof/>
          <w:lang w:eastAsia="en-GB"/>
        </w:rPr>
        <w:lastRenderedPageBreak/>
        <w:drawing>
          <wp:inline distT="0" distB="0" distL="0" distR="0" wp14:anchorId="38620A68" wp14:editId="24361884">
            <wp:extent cx="5731510" cy="3821007"/>
            <wp:effectExtent l="0" t="0" r="2540" b="8255"/>
            <wp:docPr id="3" name="Picture 3" descr="https://washingtondnr.files.wordpress.com/2011/04/dcp_2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ashingtondnr.files.wordpress.com/2011/04/dcp_23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AD28EC" w:rsidRDefault="00AD28EC" w:rsidP="00AD28EC">
      <w:pPr>
        <w:pStyle w:val="Caption"/>
      </w:pPr>
      <w:r>
        <w:t xml:space="preserve">Figure </w:t>
      </w:r>
      <w:r w:rsidR="00EC6123">
        <w:fldChar w:fldCharType="begin"/>
      </w:r>
      <w:r w:rsidR="00EC6123">
        <w:instrText xml:space="preserve"> SEQ Figure \* ARABIC </w:instrText>
      </w:r>
      <w:r w:rsidR="00EC6123">
        <w:fldChar w:fldCharType="separate"/>
      </w:r>
      <w:r w:rsidR="00BB25F3">
        <w:rPr>
          <w:noProof/>
        </w:rPr>
        <w:t>1</w:t>
      </w:r>
      <w:r w:rsidR="00EC6123">
        <w:rPr>
          <w:noProof/>
        </w:rPr>
        <w:fldChar w:fldCharType="end"/>
      </w:r>
      <w:r>
        <w:t xml:space="preserve"> - Washington State, the setting of the game</w:t>
      </w:r>
    </w:p>
    <w:p w:rsidR="00AD28EC" w:rsidRDefault="00AD28EC" w:rsidP="00AD28EC">
      <w:pPr>
        <w:keepNext/>
      </w:pPr>
      <w:r>
        <w:rPr>
          <w:noProof/>
          <w:lang w:eastAsia="en-GB"/>
        </w:rPr>
        <w:lastRenderedPageBreak/>
        <w:drawing>
          <wp:inline distT="0" distB="0" distL="0" distR="0" wp14:anchorId="4417510B" wp14:editId="4D8CF381">
            <wp:extent cx="4762500" cy="3573780"/>
            <wp:effectExtent l="0" t="0" r="0" b="7620"/>
            <wp:docPr id="5" name="Picture 5" descr="http://farm6.static.flickr.com/5178/5526950321_648dc456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rm6.static.flickr.com/5178/5526950321_648dc4565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rsidR="00AD28EC" w:rsidRDefault="00AD28EC" w:rsidP="00AD28EC">
      <w:pPr>
        <w:keepNext/>
      </w:pPr>
      <w:r>
        <w:rPr>
          <w:noProof/>
          <w:lang w:eastAsia="en-GB"/>
        </w:rPr>
        <w:drawing>
          <wp:inline distT="0" distB="0" distL="0" distR="0">
            <wp:extent cx="4762500" cy="3185160"/>
            <wp:effectExtent l="0" t="0" r="0" b="0"/>
            <wp:docPr id="6" name="Picture 6" descr="http://old.townoffranklinton.com/images/town_photos/19cabin_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ld.townoffranklinton.com/images/town_photos/19cabin_interi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185160"/>
                    </a:xfrm>
                    <a:prstGeom prst="rect">
                      <a:avLst/>
                    </a:prstGeom>
                    <a:noFill/>
                    <a:ln>
                      <a:noFill/>
                    </a:ln>
                  </pic:spPr>
                </pic:pic>
              </a:graphicData>
            </a:graphic>
          </wp:inline>
        </w:drawing>
      </w:r>
    </w:p>
    <w:p w:rsidR="00AD28EC" w:rsidRPr="00AD28EC" w:rsidRDefault="00AD28EC" w:rsidP="00AD28EC">
      <w:pPr>
        <w:pStyle w:val="Caption"/>
      </w:pPr>
      <w:r>
        <w:rPr>
          <w:noProof/>
          <w:lang w:eastAsia="en-GB"/>
        </w:rPr>
        <w:lastRenderedPageBreak/>
        <w:drawing>
          <wp:inline distT="0" distB="0" distL="0" distR="0" wp14:anchorId="2512915B" wp14:editId="545F045C">
            <wp:extent cx="4116039" cy="2727960"/>
            <wp:effectExtent l="0" t="0" r="0" b="0"/>
            <wp:docPr id="7" name="Picture 7" descr="C:\Users\Joel Draper\Downloads\Log-Cabin-Interi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l Draper\Downloads\Log-Cabin-Interior-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018" cy="2729935"/>
                    </a:xfrm>
                    <a:prstGeom prst="rect">
                      <a:avLst/>
                    </a:prstGeom>
                    <a:noFill/>
                    <a:ln>
                      <a:noFill/>
                    </a:ln>
                  </pic:spPr>
                </pic:pic>
              </a:graphicData>
            </a:graphic>
          </wp:inline>
        </w:drawing>
      </w:r>
      <w:r>
        <w:rPr>
          <w:noProof/>
          <w:lang w:eastAsia="en-GB"/>
        </w:rPr>
        <w:drawing>
          <wp:inline distT="0" distB="0" distL="0" distR="0">
            <wp:extent cx="5730240" cy="3825240"/>
            <wp:effectExtent l="0" t="0" r="3810" b="3810"/>
            <wp:docPr id="8" name="Picture 8" descr="C:\Users\Joel Draper\Downloads\19cabin_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el Draper\Downloads\19cabin_interi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noFill/>
                    </a:ln>
                  </pic:spPr>
                </pic:pic>
              </a:graphicData>
            </a:graphic>
          </wp:inline>
        </w:drawing>
      </w:r>
      <w:r>
        <w:rPr>
          <w:noProof/>
          <w:lang w:eastAsia="en-GB"/>
        </w:rPr>
        <w:lastRenderedPageBreak/>
        <w:drawing>
          <wp:inline distT="0" distB="0" distL="0" distR="0">
            <wp:extent cx="5730240" cy="4290060"/>
            <wp:effectExtent l="0" t="0" r="3810" b="0"/>
            <wp:docPr id="9" name="Picture 9" descr="C:\Users\Joel Draper\Downloads\p101039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l Draper\Downloads\p1010393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290060"/>
                    </a:xfrm>
                    <a:prstGeom prst="rect">
                      <a:avLst/>
                    </a:prstGeom>
                    <a:noFill/>
                    <a:ln>
                      <a:noFill/>
                    </a:ln>
                  </pic:spPr>
                </pic:pic>
              </a:graphicData>
            </a:graphic>
          </wp:inline>
        </w:drawing>
      </w:r>
      <w:r>
        <w:t>Figure 2 - Old cabin interiors</w:t>
      </w:r>
    </w:p>
    <w:p w:rsidR="00404F6B" w:rsidRDefault="00404F6B" w:rsidP="00984140">
      <w:pPr>
        <w:pStyle w:val="Heading1"/>
        <w:rPr>
          <w:rFonts w:ascii="Andalus" w:hAnsi="Andalus" w:cs="Andalus"/>
          <w:b/>
          <w:color w:val="auto"/>
          <w:sz w:val="24"/>
          <w:szCs w:val="24"/>
          <w:u w:val="single"/>
        </w:rPr>
      </w:pPr>
      <w:bookmarkStart w:id="3" w:name="_Toc417159180"/>
      <w:r>
        <w:rPr>
          <w:rFonts w:ascii="Andalus" w:hAnsi="Andalus" w:cs="Andalus"/>
          <w:b/>
          <w:color w:val="auto"/>
          <w:sz w:val="24"/>
          <w:szCs w:val="24"/>
          <w:u w:val="single"/>
        </w:rPr>
        <w:t>Assets</w:t>
      </w:r>
      <w:bookmarkEnd w:id="3"/>
    </w:p>
    <w:p w:rsidR="00404F6B" w:rsidRDefault="00404F6B" w:rsidP="00404F6B">
      <w:pPr>
        <w:rPr>
          <w:rFonts w:ascii="Andalus" w:hAnsi="Andalus" w:cs="Andalus"/>
          <w:b/>
          <w:sz w:val="20"/>
          <w:szCs w:val="20"/>
          <w:u w:val="single"/>
        </w:rPr>
      </w:pPr>
      <w:r>
        <w:rPr>
          <w:rFonts w:ascii="Andalus" w:hAnsi="Andalus" w:cs="Andalus"/>
          <w:b/>
          <w:sz w:val="20"/>
          <w:szCs w:val="20"/>
          <w:u w:val="single"/>
        </w:rPr>
        <w:t>Audio</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Door unlocking SFX</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Door opening SFX</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 xml:space="preserve">Footsteps </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 xml:space="preserve">Heavy breathing </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Paper interaction</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Answering Machine Play Button</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Answering Machine Narrator (“You have 1 new message”, “to play the message again”)</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 xml:space="preserve">Answering Machine Beep </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 xml:space="preserve">Answering Machine Messages (The man’s voice)  </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 xml:space="preserve">Static </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Scream</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Scratching</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Wind</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Tension Building Music</w:t>
      </w:r>
    </w:p>
    <w:p w:rsidR="00404F6B" w:rsidRDefault="00404F6B" w:rsidP="00404F6B">
      <w:pPr>
        <w:pStyle w:val="ListParagraph"/>
        <w:numPr>
          <w:ilvl w:val="0"/>
          <w:numId w:val="2"/>
        </w:numPr>
        <w:rPr>
          <w:rFonts w:ascii="Andalus" w:hAnsi="Andalus" w:cs="Andalus"/>
          <w:sz w:val="20"/>
          <w:szCs w:val="20"/>
        </w:rPr>
      </w:pPr>
      <w:r>
        <w:rPr>
          <w:rFonts w:ascii="Andalus" w:hAnsi="Andalus" w:cs="Andalus"/>
          <w:sz w:val="20"/>
          <w:szCs w:val="20"/>
        </w:rPr>
        <w:t>Credits Music</w:t>
      </w:r>
    </w:p>
    <w:p w:rsidR="00004821" w:rsidRPr="00404F6B" w:rsidRDefault="00004821" w:rsidP="00404F6B">
      <w:pPr>
        <w:pStyle w:val="ListParagraph"/>
        <w:numPr>
          <w:ilvl w:val="0"/>
          <w:numId w:val="2"/>
        </w:numPr>
        <w:rPr>
          <w:rFonts w:ascii="Andalus" w:hAnsi="Andalus" w:cs="Andalus"/>
          <w:sz w:val="20"/>
          <w:szCs w:val="20"/>
        </w:rPr>
      </w:pPr>
      <w:r>
        <w:rPr>
          <w:rFonts w:ascii="Andalus" w:hAnsi="Andalus" w:cs="Andalus"/>
          <w:sz w:val="20"/>
          <w:szCs w:val="20"/>
        </w:rPr>
        <w:t>Torch Turning On OR Lamp being lit</w:t>
      </w:r>
    </w:p>
    <w:p w:rsidR="00404F6B" w:rsidRDefault="00404F6B" w:rsidP="00404F6B">
      <w:pPr>
        <w:rPr>
          <w:rFonts w:ascii="Andalus" w:hAnsi="Andalus" w:cs="Andalus"/>
          <w:b/>
          <w:sz w:val="20"/>
          <w:szCs w:val="20"/>
          <w:u w:val="single"/>
        </w:rPr>
      </w:pPr>
      <w:r>
        <w:rPr>
          <w:rFonts w:ascii="Andalus" w:hAnsi="Andalus" w:cs="Andalus"/>
          <w:b/>
          <w:sz w:val="20"/>
          <w:szCs w:val="20"/>
          <w:u w:val="single"/>
        </w:rPr>
        <w:t>Characters</w:t>
      </w:r>
    </w:p>
    <w:p w:rsidR="00404F6B" w:rsidRPr="00404F6B" w:rsidRDefault="00404F6B" w:rsidP="00404F6B">
      <w:pPr>
        <w:pStyle w:val="ListParagraph"/>
        <w:numPr>
          <w:ilvl w:val="0"/>
          <w:numId w:val="3"/>
        </w:numPr>
        <w:rPr>
          <w:rFonts w:ascii="Andalus" w:hAnsi="Andalus" w:cs="Andalus"/>
          <w:sz w:val="20"/>
          <w:szCs w:val="20"/>
        </w:rPr>
      </w:pPr>
      <w:r>
        <w:rPr>
          <w:rFonts w:ascii="Andalus" w:hAnsi="Andalus" w:cs="Andalus"/>
          <w:sz w:val="20"/>
          <w:szCs w:val="20"/>
        </w:rPr>
        <w:lastRenderedPageBreak/>
        <w:t xml:space="preserve">Monster (animated) </w:t>
      </w:r>
    </w:p>
    <w:p w:rsidR="00404F6B" w:rsidRDefault="00404F6B" w:rsidP="00404F6B">
      <w:pPr>
        <w:rPr>
          <w:rFonts w:ascii="Andalus" w:hAnsi="Andalus" w:cs="Andalus"/>
          <w:b/>
          <w:sz w:val="20"/>
          <w:szCs w:val="20"/>
          <w:u w:val="single"/>
        </w:rPr>
      </w:pPr>
      <w:r>
        <w:rPr>
          <w:rFonts w:ascii="Andalus" w:hAnsi="Andalus" w:cs="Andalus"/>
          <w:b/>
          <w:sz w:val="20"/>
          <w:szCs w:val="20"/>
          <w:u w:val="single"/>
        </w:rPr>
        <w:t xml:space="preserve">Environmental </w:t>
      </w:r>
    </w:p>
    <w:p w:rsidR="00404F6B" w:rsidRDefault="00404F6B" w:rsidP="00404F6B">
      <w:pPr>
        <w:pStyle w:val="ListParagraph"/>
        <w:numPr>
          <w:ilvl w:val="0"/>
          <w:numId w:val="3"/>
        </w:numPr>
        <w:rPr>
          <w:rFonts w:ascii="Andalus" w:hAnsi="Andalus" w:cs="Andalus"/>
          <w:sz w:val="20"/>
          <w:szCs w:val="20"/>
        </w:rPr>
      </w:pPr>
      <w:r>
        <w:rPr>
          <w:rFonts w:ascii="Andalus" w:hAnsi="Andalus" w:cs="Andalus"/>
          <w:sz w:val="20"/>
          <w:szCs w:val="20"/>
        </w:rPr>
        <w:t xml:space="preserve">Television </w:t>
      </w:r>
    </w:p>
    <w:p w:rsidR="00404F6B" w:rsidRDefault="00404F6B" w:rsidP="00404F6B">
      <w:pPr>
        <w:pStyle w:val="ListParagraph"/>
        <w:numPr>
          <w:ilvl w:val="0"/>
          <w:numId w:val="3"/>
        </w:numPr>
        <w:rPr>
          <w:rFonts w:ascii="Andalus" w:hAnsi="Andalus" w:cs="Andalus"/>
          <w:sz w:val="20"/>
          <w:szCs w:val="20"/>
        </w:rPr>
      </w:pPr>
      <w:r>
        <w:rPr>
          <w:rFonts w:ascii="Andalus" w:hAnsi="Andalus" w:cs="Andalus"/>
          <w:sz w:val="20"/>
          <w:szCs w:val="20"/>
        </w:rPr>
        <w:t xml:space="preserve">Answering Machine </w:t>
      </w:r>
    </w:p>
    <w:p w:rsidR="00404F6B" w:rsidRDefault="00404F6B" w:rsidP="00404F6B">
      <w:pPr>
        <w:pStyle w:val="ListParagraph"/>
        <w:numPr>
          <w:ilvl w:val="0"/>
          <w:numId w:val="3"/>
        </w:numPr>
        <w:rPr>
          <w:rFonts w:ascii="Andalus" w:hAnsi="Andalus" w:cs="Andalus"/>
          <w:sz w:val="20"/>
          <w:szCs w:val="20"/>
        </w:rPr>
      </w:pPr>
      <w:r>
        <w:rPr>
          <w:rFonts w:ascii="Andalus" w:hAnsi="Andalus" w:cs="Andalus"/>
          <w:sz w:val="20"/>
          <w:szCs w:val="20"/>
        </w:rPr>
        <w:t xml:space="preserve">Knife </w:t>
      </w:r>
    </w:p>
    <w:p w:rsidR="00404F6B" w:rsidRDefault="00404F6B" w:rsidP="00404F6B">
      <w:pPr>
        <w:pStyle w:val="ListParagraph"/>
        <w:numPr>
          <w:ilvl w:val="0"/>
          <w:numId w:val="3"/>
        </w:numPr>
        <w:rPr>
          <w:rFonts w:ascii="Andalus" w:hAnsi="Andalus" w:cs="Andalus"/>
          <w:sz w:val="20"/>
          <w:szCs w:val="20"/>
        </w:rPr>
      </w:pPr>
      <w:r>
        <w:rPr>
          <w:rFonts w:ascii="Andalus" w:hAnsi="Andalus" w:cs="Andalus"/>
          <w:sz w:val="20"/>
          <w:szCs w:val="20"/>
        </w:rPr>
        <w:t>Killers Hood</w:t>
      </w:r>
    </w:p>
    <w:p w:rsidR="00004821" w:rsidRDefault="00004821" w:rsidP="00004821">
      <w:pPr>
        <w:rPr>
          <w:rFonts w:ascii="Andalus" w:hAnsi="Andalus" w:cs="Andalus"/>
          <w:b/>
          <w:sz w:val="20"/>
          <w:szCs w:val="20"/>
          <w:u w:val="single"/>
        </w:rPr>
      </w:pPr>
      <w:r>
        <w:rPr>
          <w:rFonts w:ascii="Andalus" w:hAnsi="Andalus" w:cs="Andalus"/>
          <w:b/>
          <w:sz w:val="20"/>
          <w:szCs w:val="20"/>
          <w:u w:val="single"/>
        </w:rPr>
        <w:t>Weapons</w:t>
      </w:r>
    </w:p>
    <w:p w:rsidR="00004821" w:rsidRPr="00004821" w:rsidRDefault="00004821" w:rsidP="00004821">
      <w:pPr>
        <w:pStyle w:val="ListParagraph"/>
        <w:numPr>
          <w:ilvl w:val="0"/>
          <w:numId w:val="4"/>
        </w:numPr>
        <w:rPr>
          <w:rFonts w:ascii="Andalus" w:hAnsi="Andalus" w:cs="Andalus"/>
          <w:b/>
          <w:sz w:val="20"/>
          <w:szCs w:val="20"/>
          <w:u w:val="single"/>
        </w:rPr>
      </w:pPr>
      <w:r>
        <w:rPr>
          <w:rFonts w:ascii="Andalus" w:hAnsi="Andalus" w:cs="Andalus"/>
          <w:sz w:val="20"/>
          <w:szCs w:val="20"/>
        </w:rPr>
        <w:t>Torch OR Tilly Lamp</w:t>
      </w:r>
    </w:p>
    <w:p w:rsidR="00004821" w:rsidRPr="00004821" w:rsidRDefault="00004821" w:rsidP="00004821">
      <w:pPr>
        <w:pStyle w:val="ListParagraph"/>
        <w:numPr>
          <w:ilvl w:val="0"/>
          <w:numId w:val="4"/>
        </w:numPr>
        <w:rPr>
          <w:rFonts w:ascii="Andalus" w:hAnsi="Andalus" w:cs="Andalus"/>
          <w:b/>
          <w:sz w:val="20"/>
          <w:szCs w:val="20"/>
          <w:u w:val="single"/>
        </w:rPr>
      </w:pPr>
      <w:r>
        <w:rPr>
          <w:rFonts w:ascii="Andalus" w:hAnsi="Andalus" w:cs="Andalus"/>
          <w:sz w:val="20"/>
          <w:szCs w:val="20"/>
        </w:rPr>
        <w:t xml:space="preserve">Batteries OR Oil </w:t>
      </w:r>
    </w:p>
    <w:p w:rsidR="00404F6B" w:rsidRPr="00404F6B" w:rsidRDefault="00404F6B" w:rsidP="00404F6B">
      <w:pPr>
        <w:rPr>
          <w:rFonts w:ascii="Andalus" w:hAnsi="Andalus" w:cs="Andalus"/>
          <w:i/>
          <w:sz w:val="20"/>
          <w:szCs w:val="20"/>
        </w:rPr>
      </w:pPr>
      <w:r w:rsidRPr="00404F6B">
        <w:rPr>
          <w:rFonts w:ascii="Andalus" w:hAnsi="Andalus" w:cs="Andalus"/>
          <w:i/>
          <w:sz w:val="20"/>
          <w:szCs w:val="20"/>
        </w:rPr>
        <w:t xml:space="preserve">Other objects you would find in a cabin (bed, cups, tables, stove, etc.) </w:t>
      </w:r>
    </w:p>
    <w:p w:rsidR="00984140" w:rsidRPr="00984140" w:rsidRDefault="00984140" w:rsidP="00984140">
      <w:pPr>
        <w:pStyle w:val="Heading1"/>
        <w:rPr>
          <w:rFonts w:ascii="Andalus" w:hAnsi="Andalus" w:cs="Andalus"/>
          <w:b/>
          <w:color w:val="auto"/>
          <w:sz w:val="24"/>
          <w:szCs w:val="24"/>
          <w:u w:val="single"/>
        </w:rPr>
      </w:pPr>
      <w:bookmarkStart w:id="4" w:name="_Toc417159181"/>
      <w:r w:rsidRPr="00984140">
        <w:rPr>
          <w:rFonts w:ascii="Andalus" w:hAnsi="Andalus" w:cs="Andalus"/>
          <w:b/>
          <w:color w:val="auto"/>
          <w:sz w:val="24"/>
          <w:szCs w:val="24"/>
          <w:u w:val="single"/>
        </w:rPr>
        <w:t>Audio</w:t>
      </w:r>
      <w:bookmarkEnd w:id="4"/>
    </w:p>
    <w:p w:rsidR="00984140" w:rsidRDefault="00984140" w:rsidP="002A7F2E">
      <w:pPr>
        <w:rPr>
          <w:rFonts w:cs="Andalus"/>
          <w:szCs w:val="24"/>
        </w:rPr>
      </w:pPr>
      <w:r>
        <w:rPr>
          <w:rFonts w:cs="Andalus"/>
          <w:szCs w:val="24"/>
        </w:rPr>
        <w:t xml:space="preserve">The game will contain typical horror audio design. The music will be non-diegetic and will have a lot of strings, and an unnerving feel to it. While the sound effects will include stereotypical horror diegetic sound such as footsteps, doors opening, locks unlocking, et cetera that correspond to the object. They will play along with the non-diegetic sound and various objects that are interactive to add that unnerving atmosphere. </w:t>
      </w:r>
      <w:r w:rsidR="00E263DF">
        <w:rPr>
          <w:rFonts w:cs="Andalus"/>
          <w:szCs w:val="24"/>
        </w:rPr>
        <w:t xml:space="preserve">As well as some depressing music, maybe for the end or for other parts that require music that invokes that kind of “sad” emotion into the player. </w:t>
      </w:r>
    </w:p>
    <w:p w:rsidR="00E263DF" w:rsidRDefault="00E263DF" w:rsidP="002A7F2E">
      <w:pPr>
        <w:rPr>
          <w:rFonts w:cs="Andalus"/>
          <w:szCs w:val="24"/>
        </w:rPr>
      </w:pPr>
      <w:r>
        <w:rPr>
          <w:rFonts w:cs="Andalus"/>
          <w:szCs w:val="24"/>
        </w:rPr>
        <w:t xml:space="preserve">Example Music: </w:t>
      </w:r>
    </w:p>
    <w:p w:rsidR="00E263DF" w:rsidRDefault="00E263DF" w:rsidP="002A7F2E">
      <w:pPr>
        <w:rPr>
          <w:rFonts w:cs="Andalus"/>
          <w:szCs w:val="24"/>
        </w:rPr>
      </w:pPr>
      <w:r>
        <w:rPr>
          <w:rFonts w:cs="Andalus"/>
          <w:szCs w:val="24"/>
        </w:rPr>
        <w:t xml:space="preserve">Nightmare on Elm Street </w:t>
      </w:r>
      <w:r w:rsidR="009841D8">
        <w:rPr>
          <w:rFonts w:cs="Andalus"/>
          <w:szCs w:val="24"/>
        </w:rPr>
        <w:t xml:space="preserve">- </w:t>
      </w:r>
      <w:r>
        <w:rPr>
          <w:rFonts w:cs="Andalus"/>
          <w:szCs w:val="24"/>
        </w:rPr>
        <w:t xml:space="preserve">Theme Song: </w:t>
      </w:r>
      <w:hyperlink r:id="rId14" w:history="1">
        <w:r w:rsidRPr="00BD227A">
          <w:rPr>
            <w:rStyle w:val="Hyperlink"/>
            <w:rFonts w:cs="Andalus"/>
            <w:szCs w:val="24"/>
          </w:rPr>
          <w:t>https://www.youtube.com/watch?v=xanCvQysRgc</w:t>
        </w:r>
      </w:hyperlink>
    </w:p>
    <w:p w:rsidR="00E263DF" w:rsidRDefault="009841D8" w:rsidP="002A7F2E">
      <w:pPr>
        <w:rPr>
          <w:rFonts w:cs="Andalus"/>
          <w:szCs w:val="24"/>
        </w:rPr>
      </w:pPr>
      <w:r>
        <w:rPr>
          <w:rFonts w:cs="Andalus"/>
          <w:szCs w:val="24"/>
        </w:rPr>
        <w:t>The happening - E</w:t>
      </w:r>
      <w:r w:rsidR="00E263DF">
        <w:rPr>
          <w:rFonts w:cs="Andalus"/>
          <w:szCs w:val="24"/>
        </w:rPr>
        <w:t xml:space="preserve">nd title sweet: </w:t>
      </w:r>
      <w:hyperlink r:id="rId15" w:history="1">
        <w:r w:rsidR="00E263DF" w:rsidRPr="00BD227A">
          <w:rPr>
            <w:rStyle w:val="Hyperlink"/>
            <w:rFonts w:cs="Andalus"/>
            <w:szCs w:val="24"/>
          </w:rPr>
          <w:t>https://www.youtube.com/watch?v=RGKMccOHIEc</w:t>
        </w:r>
      </w:hyperlink>
    </w:p>
    <w:p w:rsidR="009841D8" w:rsidRDefault="009841D8" w:rsidP="002A7F2E">
      <w:pPr>
        <w:rPr>
          <w:rFonts w:cs="Andalus"/>
          <w:szCs w:val="24"/>
        </w:rPr>
      </w:pPr>
      <w:r>
        <w:rPr>
          <w:rFonts w:cs="Andalus"/>
          <w:szCs w:val="24"/>
        </w:rPr>
        <w:t xml:space="preserve">Halloween Theme Song: </w:t>
      </w:r>
      <w:hyperlink r:id="rId16" w:history="1">
        <w:r w:rsidRPr="00BD227A">
          <w:rPr>
            <w:rStyle w:val="Hyperlink"/>
            <w:rFonts w:cs="Andalus"/>
            <w:szCs w:val="24"/>
          </w:rPr>
          <w:t>https://www.youtube.com/watch?v=iP-jYiuDD9g</w:t>
        </w:r>
      </w:hyperlink>
    </w:p>
    <w:p w:rsidR="009841D8" w:rsidRDefault="009841D8" w:rsidP="002A7F2E">
      <w:pPr>
        <w:rPr>
          <w:rFonts w:cs="Andalus"/>
          <w:szCs w:val="24"/>
        </w:rPr>
      </w:pPr>
      <w:r>
        <w:rPr>
          <w:rFonts w:cs="Andalus"/>
          <w:szCs w:val="24"/>
        </w:rPr>
        <w:t xml:space="preserve">Uncharted: Drakes Fortune – Unwelcome Guests </w:t>
      </w:r>
      <w:hyperlink r:id="rId17" w:history="1">
        <w:r w:rsidRPr="00BD227A">
          <w:rPr>
            <w:rStyle w:val="Hyperlink"/>
            <w:rFonts w:cs="Andalus"/>
            <w:szCs w:val="24"/>
          </w:rPr>
          <w:t>https://www.youtube.com/watch?v=7IT9SiPStPY</w:t>
        </w:r>
      </w:hyperlink>
    </w:p>
    <w:p w:rsidR="009841D8" w:rsidRDefault="009841D8" w:rsidP="002A7F2E">
      <w:pPr>
        <w:rPr>
          <w:rFonts w:cs="Andalus"/>
          <w:szCs w:val="24"/>
        </w:rPr>
      </w:pPr>
      <w:r>
        <w:rPr>
          <w:rFonts w:cs="Andalus"/>
          <w:szCs w:val="24"/>
        </w:rPr>
        <w:t xml:space="preserve">Silent Hill 2 – Pyramid Head </w:t>
      </w:r>
      <w:hyperlink r:id="rId18" w:history="1">
        <w:r w:rsidRPr="00BD227A">
          <w:rPr>
            <w:rStyle w:val="Hyperlink"/>
            <w:rFonts w:cs="Andalus"/>
            <w:szCs w:val="24"/>
          </w:rPr>
          <w:t>https://www.youtube.com/watch?v=cn144yWiZF4</w:t>
        </w:r>
      </w:hyperlink>
    </w:p>
    <w:p w:rsidR="00984140" w:rsidRPr="000759FE" w:rsidRDefault="009C2E3E" w:rsidP="000759FE">
      <w:pPr>
        <w:pStyle w:val="Heading1"/>
        <w:rPr>
          <w:rFonts w:ascii="Andalus" w:hAnsi="Andalus" w:cs="Andalus"/>
          <w:b/>
          <w:color w:val="auto"/>
          <w:sz w:val="24"/>
          <w:szCs w:val="24"/>
          <w:u w:val="single"/>
        </w:rPr>
      </w:pPr>
      <w:bookmarkStart w:id="5" w:name="_Toc417159182"/>
      <w:r w:rsidRPr="000759FE">
        <w:rPr>
          <w:rFonts w:ascii="Andalus" w:hAnsi="Andalus" w:cs="Andalus"/>
          <w:b/>
          <w:color w:val="auto"/>
          <w:sz w:val="24"/>
          <w:szCs w:val="24"/>
          <w:u w:val="single"/>
        </w:rPr>
        <w:t>Characters</w:t>
      </w:r>
      <w:bookmarkEnd w:id="5"/>
    </w:p>
    <w:p w:rsidR="00984140" w:rsidRDefault="00984140" w:rsidP="002A7F2E">
      <w:pPr>
        <w:rPr>
          <w:rFonts w:cs="Andalus"/>
          <w:szCs w:val="24"/>
        </w:rPr>
      </w:pPr>
      <w:r>
        <w:rPr>
          <w:rFonts w:cs="Andalus"/>
          <w:szCs w:val="24"/>
        </w:rPr>
        <w:t xml:space="preserve">There are two characters within story that the player can witness, plus many that are mentioned within interactive objects. </w:t>
      </w:r>
    </w:p>
    <w:p w:rsidR="00AD28EC" w:rsidRDefault="00AD28EC" w:rsidP="002A7F2E">
      <w:pPr>
        <w:rPr>
          <w:rFonts w:cs="Andalus"/>
          <w:szCs w:val="24"/>
        </w:rPr>
      </w:pPr>
      <w:r w:rsidRPr="00AD28EC">
        <w:rPr>
          <w:rFonts w:cs="Andalus"/>
          <w:szCs w:val="24"/>
        </w:rPr>
        <w:t xml:space="preserve">The </w:t>
      </w:r>
      <w:r>
        <w:rPr>
          <w:rFonts w:cs="Andalus"/>
          <w:b/>
          <w:szCs w:val="24"/>
        </w:rPr>
        <w:t xml:space="preserve">Player </w:t>
      </w:r>
      <w:r>
        <w:rPr>
          <w:rFonts w:cs="Andalus"/>
          <w:szCs w:val="24"/>
        </w:rPr>
        <w:t xml:space="preserve">plays as an unnamed, middle aged who has always dreamt of owning a house away from civilization. Moving in to the house where the game takes place, not much is known about the characters back story other than that. They know nothing of the house they brought, only that it’s the house they’ve always wanted. They find out more about the house through the players actions. </w:t>
      </w:r>
    </w:p>
    <w:p w:rsidR="00F414CB" w:rsidRDefault="00F414CB" w:rsidP="00F414CB">
      <w:pPr>
        <w:keepNext/>
      </w:pPr>
      <w:r>
        <w:rPr>
          <w:noProof/>
          <w:lang w:eastAsia="en-GB"/>
        </w:rPr>
        <w:lastRenderedPageBreak/>
        <w:drawing>
          <wp:inline distT="0" distB="0" distL="0" distR="0" wp14:anchorId="1AF572B7" wp14:editId="553E92CC">
            <wp:extent cx="4762500" cy="6149340"/>
            <wp:effectExtent l="0" t="0" r="0" b="3810"/>
            <wp:docPr id="12" name="Picture 12" descr="http://vignette3.wikia.nocookie.net/fables/images/9/91/ISC_Jersey_Menacing.png/revision/latest?cb=2014070402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gnette3.wikia.nocookie.net/fables/images/9/91/ISC_Jersey_Menacing.png/revision/latest?cb=201407040249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6149340"/>
                    </a:xfrm>
                    <a:prstGeom prst="rect">
                      <a:avLst/>
                    </a:prstGeom>
                    <a:noFill/>
                    <a:ln>
                      <a:noFill/>
                    </a:ln>
                  </pic:spPr>
                </pic:pic>
              </a:graphicData>
            </a:graphic>
          </wp:inline>
        </w:drawing>
      </w:r>
    </w:p>
    <w:p w:rsidR="00F414CB" w:rsidRDefault="00F414CB" w:rsidP="00F414CB">
      <w:pPr>
        <w:pStyle w:val="Caption"/>
        <w:rPr>
          <w:rFonts w:cs="Andalus"/>
          <w:szCs w:val="24"/>
        </w:rPr>
      </w:pPr>
      <w:r>
        <w:t xml:space="preserve">Figure </w:t>
      </w:r>
      <w:r w:rsidR="00EC6123">
        <w:fldChar w:fldCharType="begin"/>
      </w:r>
      <w:r w:rsidR="00EC6123">
        <w:instrText xml:space="preserve"> SEQ Figure \* ARABIC </w:instrText>
      </w:r>
      <w:r w:rsidR="00EC6123">
        <w:fldChar w:fldCharType="separate"/>
      </w:r>
      <w:r w:rsidR="00BB25F3">
        <w:rPr>
          <w:noProof/>
        </w:rPr>
        <w:t>2</w:t>
      </w:r>
      <w:r w:rsidR="00EC6123">
        <w:rPr>
          <w:noProof/>
        </w:rPr>
        <w:fldChar w:fldCharType="end"/>
      </w:r>
      <w:r>
        <w:t xml:space="preserve"> - The monster is based on the Jersey Devil</w:t>
      </w:r>
    </w:p>
    <w:p w:rsidR="00AD28EC" w:rsidRDefault="00AD28EC" w:rsidP="002A7F2E">
      <w:pPr>
        <w:rPr>
          <w:rFonts w:cs="Andalus"/>
          <w:szCs w:val="24"/>
        </w:rPr>
      </w:pPr>
      <w:r>
        <w:rPr>
          <w:rFonts w:cs="Andalus"/>
          <w:szCs w:val="24"/>
        </w:rPr>
        <w:t xml:space="preserve">The </w:t>
      </w:r>
      <w:r>
        <w:rPr>
          <w:rFonts w:cs="Andalus"/>
          <w:b/>
          <w:szCs w:val="24"/>
        </w:rPr>
        <w:t xml:space="preserve">Monster </w:t>
      </w:r>
      <w:r>
        <w:rPr>
          <w:rFonts w:cs="Andalus"/>
          <w:szCs w:val="24"/>
        </w:rPr>
        <w:t xml:space="preserve">is a terrifying supernatural creature that is very deadly, yet rarely appears. They are the previous owner of the house, and are not happy about it being occupied by someone other </w:t>
      </w:r>
      <w:r w:rsidR="00F47925">
        <w:rPr>
          <w:rFonts w:cs="Andalus"/>
          <w:szCs w:val="24"/>
        </w:rPr>
        <w:t>than</w:t>
      </w:r>
      <w:r>
        <w:rPr>
          <w:rFonts w:cs="Andalus"/>
          <w:szCs w:val="24"/>
        </w:rPr>
        <w:t xml:space="preserve"> themselves. </w:t>
      </w:r>
      <w:r w:rsidR="00A06E79">
        <w:rPr>
          <w:rFonts w:cs="Andalus"/>
          <w:szCs w:val="24"/>
        </w:rPr>
        <w:t xml:space="preserve">They are only encountered in jump scares and sequences where the player has to hide from them. They give the sense that they are significantly stronger then the player, however cannot kill the player. </w:t>
      </w:r>
    </w:p>
    <w:p w:rsidR="00A06E79" w:rsidRDefault="00A06E79" w:rsidP="002A7F2E">
      <w:pPr>
        <w:rPr>
          <w:rFonts w:cs="Andalus"/>
          <w:szCs w:val="24"/>
        </w:rPr>
      </w:pPr>
      <w:r>
        <w:rPr>
          <w:rFonts w:cs="Andalus"/>
          <w:szCs w:val="24"/>
        </w:rPr>
        <w:t xml:space="preserve">There are also a load of side characters that can be found by interacting with the environment. </w:t>
      </w:r>
    </w:p>
    <w:p w:rsidR="00A06E79" w:rsidRDefault="00A06E79" w:rsidP="002A7F2E">
      <w:pPr>
        <w:rPr>
          <w:rFonts w:cs="Andalus"/>
          <w:szCs w:val="24"/>
        </w:rPr>
      </w:pPr>
      <w:r>
        <w:rPr>
          <w:rFonts w:cs="Andalus"/>
          <w:szCs w:val="24"/>
        </w:rPr>
        <w:t xml:space="preserve">A </w:t>
      </w:r>
      <w:r w:rsidRPr="00A06E79">
        <w:rPr>
          <w:rFonts w:cs="Andalus"/>
          <w:b/>
          <w:szCs w:val="24"/>
        </w:rPr>
        <w:t>condemned witch</w:t>
      </w:r>
      <w:r>
        <w:rPr>
          <w:rFonts w:cs="Andalus"/>
          <w:szCs w:val="24"/>
        </w:rPr>
        <w:t xml:space="preserve"> who lived in the house, but was executed, however she left a curse on the house before she died. </w:t>
      </w:r>
    </w:p>
    <w:p w:rsidR="00A06E79" w:rsidRDefault="00A06E79" w:rsidP="002A7F2E">
      <w:pPr>
        <w:rPr>
          <w:rFonts w:cs="Andalus"/>
          <w:szCs w:val="24"/>
        </w:rPr>
      </w:pPr>
      <w:r>
        <w:rPr>
          <w:rFonts w:cs="Andalus"/>
          <w:szCs w:val="24"/>
        </w:rPr>
        <w:t xml:space="preserve">An </w:t>
      </w:r>
      <w:r w:rsidRPr="00A06E79">
        <w:rPr>
          <w:rFonts w:cs="Andalus"/>
          <w:b/>
          <w:szCs w:val="24"/>
        </w:rPr>
        <w:t>Old man</w:t>
      </w:r>
      <w:r>
        <w:rPr>
          <w:rFonts w:cs="Andalus"/>
          <w:szCs w:val="24"/>
        </w:rPr>
        <w:t xml:space="preserve"> who lived in the house in the 1880’s but died of fright, and left numerous notes detailing of things he allegedly saw in the house. </w:t>
      </w:r>
    </w:p>
    <w:p w:rsidR="00A06E79" w:rsidRDefault="00A06E79" w:rsidP="002A7F2E">
      <w:pPr>
        <w:rPr>
          <w:rFonts w:cs="Andalus"/>
          <w:szCs w:val="24"/>
        </w:rPr>
      </w:pPr>
      <w:r>
        <w:rPr>
          <w:rFonts w:cs="Andalus"/>
          <w:szCs w:val="24"/>
        </w:rPr>
        <w:lastRenderedPageBreak/>
        <w:t xml:space="preserve">A </w:t>
      </w:r>
      <w:r w:rsidRPr="00A06E79">
        <w:rPr>
          <w:rFonts w:cs="Andalus"/>
          <w:b/>
          <w:szCs w:val="24"/>
        </w:rPr>
        <w:t>man’s voice</w:t>
      </w:r>
      <w:r>
        <w:rPr>
          <w:rFonts w:cs="Andalus"/>
          <w:b/>
          <w:szCs w:val="24"/>
        </w:rPr>
        <w:t xml:space="preserve"> </w:t>
      </w:r>
      <w:r>
        <w:rPr>
          <w:rFonts w:cs="Andalus"/>
          <w:szCs w:val="24"/>
        </w:rPr>
        <w:t xml:space="preserve">who left creepy, threatening voice mails on the houses answering machine. </w:t>
      </w:r>
    </w:p>
    <w:p w:rsidR="00F414CB" w:rsidRDefault="00F414CB" w:rsidP="00F414CB">
      <w:pPr>
        <w:keepNext/>
      </w:pPr>
      <w:r>
        <w:rPr>
          <w:noProof/>
          <w:lang w:eastAsia="en-GB"/>
        </w:rPr>
        <w:drawing>
          <wp:inline distT="0" distB="0" distL="0" distR="0" wp14:anchorId="504FFF1B" wp14:editId="27FA8BB9">
            <wp:extent cx="3810000" cy="3657600"/>
            <wp:effectExtent l="0" t="0" r="0" b="0"/>
            <wp:docPr id="10" name="Picture 10" descr="http://10-most.com/wp-content/uploads/2012/10/Zodiac-ki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0-most.com/wp-content/uploads/2012/10/Zodiac-kill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657600"/>
                    </a:xfrm>
                    <a:prstGeom prst="rect">
                      <a:avLst/>
                    </a:prstGeom>
                    <a:noFill/>
                    <a:ln>
                      <a:noFill/>
                    </a:ln>
                  </pic:spPr>
                </pic:pic>
              </a:graphicData>
            </a:graphic>
          </wp:inline>
        </w:drawing>
      </w:r>
    </w:p>
    <w:p w:rsidR="00F414CB" w:rsidRDefault="00F414CB" w:rsidP="00F414CB">
      <w:pPr>
        <w:pStyle w:val="Caption"/>
        <w:rPr>
          <w:rFonts w:cs="Andalus"/>
          <w:szCs w:val="24"/>
        </w:rPr>
      </w:pPr>
      <w:r>
        <w:t xml:space="preserve">Figure </w:t>
      </w:r>
      <w:r w:rsidR="00EC6123">
        <w:fldChar w:fldCharType="begin"/>
      </w:r>
      <w:r w:rsidR="00EC6123">
        <w:instrText xml:space="preserve"> SEQ Figure \* ARABIC </w:instrText>
      </w:r>
      <w:r w:rsidR="00EC6123">
        <w:fldChar w:fldCharType="separate"/>
      </w:r>
      <w:r w:rsidR="00BB25F3">
        <w:rPr>
          <w:noProof/>
        </w:rPr>
        <w:t>3</w:t>
      </w:r>
      <w:r w:rsidR="00EC6123">
        <w:rPr>
          <w:noProof/>
        </w:rPr>
        <w:fldChar w:fldCharType="end"/>
      </w:r>
      <w:r>
        <w:t xml:space="preserve"> - The zodiac killer, the basis of the serial killer whose notes, plans and equipment can be found within the house.</w:t>
      </w:r>
    </w:p>
    <w:p w:rsidR="00A06E79" w:rsidRPr="00A06E79" w:rsidRDefault="00A06E79" w:rsidP="002A7F2E">
      <w:pPr>
        <w:rPr>
          <w:rFonts w:cs="Andalus"/>
          <w:szCs w:val="24"/>
        </w:rPr>
      </w:pPr>
      <w:r>
        <w:rPr>
          <w:rFonts w:cs="Andalus"/>
          <w:szCs w:val="24"/>
        </w:rPr>
        <w:t xml:space="preserve">A </w:t>
      </w:r>
      <w:r w:rsidRPr="00A06E79">
        <w:rPr>
          <w:rFonts w:cs="Andalus"/>
          <w:b/>
          <w:szCs w:val="24"/>
        </w:rPr>
        <w:t>serial killer</w:t>
      </w:r>
      <w:r>
        <w:rPr>
          <w:rFonts w:cs="Andalus"/>
          <w:szCs w:val="24"/>
        </w:rPr>
        <w:t xml:space="preserve"> from the 1960’s who used the house as their hideout where they planned the crimes and used it to escape detection. </w:t>
      </w:r>
    </w:p>
    <w:p w:rsidR="00984140" w:rsidRPr="000759FE" w:rsidRDefault="00984140" w:rsidP="000759FE">
      <w:pPr>
        <w:pStyle w:val="Heading1"/>
        <w:rPr>
          <w:rFonts w:ascii="Andalus" w:hAnsi="Andalus" w:cs="Andalus"/>
          <w:b/>
          <w:color w:val="auto"/>
          <w:sz w:val="24"/>
          <w:szCs w:val="24"/>
          <w:u w:val="single"/>
        </w:rPr>
      </w:pPr>
      <w:bookmarkStart w:id="6" w:name="_Toc417159183"/>
      <w:r w:rsidRPr="000759FE">
        <w:rPr>
          <w:rFonts w:ascii="Andalus" w:hAnsi="Andalus" w:cs="Andalus"/>
          <w:b/>
          <w:color w:val="auto"/>
          <w:sz w:val="24"/>
          <w:szCs w:val="24"/>
          <w:u w:val="single"/>
        </w:rPr>
        <w:t>Controls</w:t>
      </w:r>
      <w:bookmarkEnd w:id="6"/>
    </w:p>
    <w:p w:rsidR="00A06E79" w:rsidRDefault="00A06E79" w:rsidP="002A7F2E">
      <w:pPr>
        <w:rPr>
          <w:rFonts w:cs="Andalus"/>
          <w:szCs w:val="24"/>
        </w:rPr>
      </w:pPr>
      <w:r>
        <w:rPr>
          <w:rFonts w:cs="Andalus"/>
          <w:szCs w:val="24"/>
        </w:rPr>
        <w:t xml:space="preserve">The game will use one of the most commonly used control schemes for this genre of first person game. </w:t>
      </w:r>
    </w:p>
    <w:p w:rsidR="00A06E79" w:rsidRDefault="00A06E79" w:rsidP="002A7F2E">
      <w:pPr>
        <w:rPr>
          <w:rFonts w:cs="Andalus"/>
          <w:szCs w:val="24"/>
        </w:rPr>
      </w:pPr>
      <w:r w:rsidRPr="00A06E79">
        <w:rPr>
          <w:rFonts w:cs="Andalus"/>
          <w:b/>
          <w:szCs w:val="24"/>
        </w:rPr>
        <w:t>W</w:t>
      </w:r>
      <w:r>
        <w:rPr>
          <w:rFonts w:cs="Andalus"/>
          <w:szCs w:val="24"/>
        </w:rPr>
        <w:t xml:space="preserve"> is used </w:t>
      </w:r>
      <w:r w:rsidRPr="00A06E79">
        <w:rPr>
          <w:rFonts w:cs="Andalus"/>
          <w:b/>
          <w:szCs w:val="24"/>
        </w:rPr>
        <w:t>to move the character forward</w:t>
      </w:r>
      <w:r>
        <w:rPr>
          <w:rFonts w:cs="Andalus"/>
          <w:szCs w:val="24"/>
        </w:rPr>
        <w:t xml:space="preserve">, </w:t>
      </w:r>
      <w:r w:rsidRPr="00A06E79">
        <w:rPr>
          <w:rFonts w:cs="Andalus"/>
          <w:b/>
          <w:szCs w:val="24"/>
        </w:rPr>
        <w:t>S to move the character back</w:t>
      </w:r>
      <w:r w:rsidRPr="00A06E79">
        <w:rPr>
          <w:rFonts w:cs="Andalus"/>
          <w:szCs w:val="24"/>
        </w:rPr>
        <w:t>,</w:t>
      </w:r>
      <w:r w:rsidRPr="00A06E79">
        <w:rPr>
          <w:rFonts w:cs="Andalus"/>
          <w:b/>
          <w:szCs w:val="24"/>
        </w:rPr>
        <w:t xml:space="preserve"> A to move the character to the left</w:t>
      </w:r>
      <w:r>
        <w:rPr>
          <w:rFonts w:cs="Andalus"/>
          <w:szCs w:val="24"/>
        </w:rPr>
        <w:t xml:space="preserve"> and </w:t>
      </w:r>
      <w:r w:rsidRPr="00A06E79">
        <w:rPr>
          <w:rFonts w:cs="Andalus"/>
          <w:b/>
          <w:szCs w:val="24"/>
        </w:rPr>
        <w:t>D to move the character to the right</w:t>
      </w:r>
      <w:r>
        <w:rPr>
          <w:rFonts w:cs="Andalus"/>
          <w:szCs w:val="24"/>
        </w:rPr>
        <w:t xml:space="preserve">. </w:t>
      </w:r>
    </w:p>
    <w:p w:rsidR="00A06E79" w:rsidRDefault="00A06E79" w:rsidP="002A7F2E">
      <w:pPr>
        <w:rPr>
          <w:rFonts w:cs="Andalus"/>
          <w:szCs w:val="24"/>
        </w:rPr>
      </w:pPr>
      <w:r>
        <w:rPr>
          <w:rFonts w:cs="Andalus"/>
          <w:szCs w:val="24"/>
        </w:rPr>
        <w:t xml:space="preserve">The player </w:t>
      </w:r>
      <w:r w:rsidRPr="00A06E79">
        <w:rPr>
          <w:rFonts w:cs="Andalus"/>
          <w:b/>
          <w:szCs w:val="24"/>
        </w:rPr>
        <w:t xml:space="preserve">looks around with </w:t>
      </w:r>
      <w:r w:rsidRPr="00A06E79">
        <w:rPr>
          <w:rFonts w:cs="Andalus"/>
          <w:szCs w:val="24"/>
        </w:rPr>
        <w:t xml:space="preserve">the </w:t>
      </w:r>
      <w:r w:rsidRPr="00A06E79">
        <w:rPr>
          <w:rFonts w:cs="Andalus"/>
          <w:b/>
          <w:szCs w:val="24"/>
        </w:rPr>
        <w:t>mouse movement</w:t>
      </w:r>
      <w:r>
        <w:rPr>
          <w:rFonts w:cs="Andalus"/>
          <w:szCs w:val="24"/>
        </w:rPr>
        <w:t xml:space="preserve"> function, and </w:t>
      </w:r>
      <w:r w:rsidRPr="00A06E79">
        <w:rPr>
          <w:rFonts w:cs="Andalus"/>
          <w:b/>
          <w:szCs w:val="24"/>
        </w:rPr>
        <w:t>interacts with</w:t>
      </w:r>
      <w:r>
        <w:rPr>
          <w:rFonts w:cs="Andalus"/>
          <w:szCs w:val="24"/>
        </w:rPr>
        <w:t xml:space="preserve"> the objects in the environment with </w:t>
      </w:r>
      <w:r w:rsidRPr="00A06E79">
        <w:rPr>
          <w:rFonts w:cs="Andalus"/>
          <w:b/>
          <w:szCs w:val="24"/>
        </w:rPr>
        <w:t>E</w:t>
      </w:r>
      <w:r>
        <w:rPr>
          <w:rFonts w:cs="Andalus"/>
          <w:szCs w:val="24"/>
        </w:rPr>
        <w:t xml:space="preserve">. </w:t>
      </w:r>
    </w:p>
    <w:p w:rsidR="00A06E79" w:rsidRPr="00A06E79" w:rsidRDefault="00A06E79" w:rsidP="002A7F2E">
      <w:pPr>
        <w:rPr>
          <w:rFonts w:cs="Andalus"/>
          <w:szCs w:val="24"/>
        </w:rPr>
      </w:pPr>
      <w:r>
        <w:rPr>
          <w:rFonts w:cs="Andalus"/>
          <w:szCs w:val="24"/>
        </w:rPr>
        <w:t xml:space="preserve">The </w:t>
      </w:r>
      <w:r w:rsidRPr="00A06E79">
        <w:rPr>
          <w:rFonts w:cs="Andalus"/>
          <w:b/>
          <w:szCs w:val="24"/>
        </w:rPr>
        <w:t>main menus are interacted with by mouse clicks and mouse movement</w:t>
      </w:r>
      <w:r>
        <w:rPr>
          <w:rFonts w:cs="Andalus"/>
          <w:szCs w:val="24"/>
        </w:rPr>
        <w:t xml:space="preserve">. </w:t>
      </w:r>
    </w:p>
    <w:p w:rsidR="00984140" w:rsidRPr="000759FE" w:rsidRDefault="00984140" w:rsidP="000759FE">
      <w:pPr>
        <w:pStyle w:val="Heading1"/>
        <w:rPr>
          <w:rFonts w:ascii="Andalus" w:hAnsi="Andalus" w:cs="Andalus"/>
          <w:b/>
          <w:color w:val="auto"/>
          <w:sz w:val="24"/>
          <w:szCs w:val="24"/>
          <w:u w:val="single"/>
        </w:rPr>
      </w:pPr>
      <w:bookmarkStart w:id="7" w:name="_Toc417159184"/>
      <w:r w:rsidRPr="000759FE">
        <w:rPr>
          <w:rFonts w:ascii="Andalus" w:hAnsi="Andalus" w:cs="Andalus"/>
          <w:b/>
          <w:color w:val="auto"/>
          <w:sz w:val="24"/>
          <w:szCs w:val="24"/>
          <w:u w:val="single"/>
        </w:rPr>
        <w:t>Gameplay</w:t>
      </w:r>
      <w:bookmarkEnd w:id="7"/>
    </w:p>
    <w:p w:rsidR="00A06E79" w:rsidRDefault="00A06E79" w:rsidP="002A7F2E">
      <w:pPr>
        <w:rPr>
          <w:rFonts w:cs="Andalus"/>
          <w:szCs w:val="24"/>
        </w:rPr>
      </w:pPr>
      <w:r>
        <w:rPr>
          <w:rFonts w:cs="Andalus"/>
          <w:szCs w:val="24"/>
        </w:rPr>
        <w:t xml:space="preserve">Gameplay in this game revolves around two core features: Discovery and </w:t>
      </w:r>
      <w:r w:rsidR="000759FE">
        <w:rPr>
          <w:rFonts w:cs="Andalus"/>
          <w:szCs w:val="24"/>
        </w:rPr>
        <w:t xml:space="preserve">Vulnerability. </w:t>
      </w:r>
    </w:p>
    <w:p w:rsidR="000759FE" w:rsidRDefault="000759FE" w:rsidP="002A7F2E">
      <w:pPr>
        <w:rPr>
          <w:rFonts w:cs="Andalus"/>
          <w:szCs w:val="24"/>
        </w:rPr>
      </w:pPr>
      <w:r>
        <w:rPr>
          <w:rFonts w:cs="Andalus"/>
          <w:szCs w:val="24"/>
        </w:rPr>
        <w:t xml:space="preserve">The discovery aspect of the game revolves around discovering the history of the house and its former residents. This helps the player feel immersed as they maintain the same “uneducated” aspect of the character they are playing as. They also feel the same sense of vulnerability as the player character, due to their only knowledge being what’s written down or said in quite horrifying “notes.” </w:t>
      </w:r>
    </w:p>
    <w:p w:rsidR="000759FE" w:rsidRDefault="000759FE" w:rsidP="002A7F2E">
      <w:pPr>
        <w:rPr>
          <w:rFonts w:cs="Andalus"/>
          <w:szCs w:val="24"/>
        </w:rPr>
      </w:pPr>
      <w:r>
        <w:rPr>
          <w:rFonts w:cs="Andalus"/>
          <w:szCs w:val="24"/>
        </w:rPr>
        <w:t xml:space="preserve">The vulnerability relies on jump scares and atmosphere to make the player feel frightened. This will be done through music, sound effects, jump scares and terrifying interactive features that make the </w:t>
      </w:r>
      <w:r>
        <w:rPr>
          <w:rFonts w:cs="Andalus"/>
          <w:szCs w:val="24"/>
        </w:rPr>
        <w:lastRenderedPageBreak/>
        <w:t xml:space="preserve">player realise what is going on, and feel vulnerable and alone. This would make the player feel terrified, which is the aspect we would want them to get from this horror game. </w:t>
      </w:r>
    </w:p>
    <w:p w:rsidR="00004821" w:rsidRDefault="00004821" w:rsidP="002A7F2E">
      <w:pPr>
        <w:rPr>
          <w:rFonts w:cs="Andalus"/>
          <w:szCs w:val="24"/>
        </w:rPr>
      </w:pPr>
      <w:r>
        <w:rPr>
          <w:rFonts w:cs="Andalus"/>
          <w:szCs w:val="24"/>
        </w:rPr>
        <w:t xml:space="preserve">The game has no cut scenes, all interactions and story elements are playable by the player. </w:t>
      </w:r>
    </w:p>
    <w:p w:rsidR="00404F6B" w:rsidRPr="00404F6B" w:rsidRDefault="00404F6B" w:rsidP="00404F6B">
      <w:pPr>
        <w:pStyle w:val="Heading2"/>
        <w:rPr>
          <w:rFonts w:ascii="Andalus" w:hAnsi="Andalus" w:cs="Andalus"/>
          <w:b/>
          <w:color w:val="auto"/>
          <w:sz w:val="20"/>
          <w:szCs w:val="20"/>
          <w:u w:val="single"/>
        </w:rPr>
      </w:pPr>
      <w:bookmarkStart w:id="8" w:name="_Toc417159185"/>
      <w:r w:rsidRPr="00404F6B">
        <w:rPr>
          <w:rFonts w:ascii="Andalus" w:hAnsi="Andalus" w:cs="Andalus"/>
          <w:b/>
          <w:color w:val="auto"/>
          <w:sz w:val="20"/>
          <w:szCs w:val="20"/>
          <w:u w:val="single"/>
        </w:rPr>
        <w:t>Start Up</w:t>
      </w:r>
      <w:bookmarkEnd w:id="8"/>
      <w:r w:rsidRPr="00404F6B">
        <w:rPr>
          <w:rFonts w:ascii="Andalus" w:hAnsi="Andalus" w:cs="Andalus"/>
          <w:b/>
          <w:color w:val="auto"/>
          <w:sz w:val="20"/>
          <w:szCs w:val="20"/>
          <w:u w:val="single"/>
        </w:rPr>
        <w:t xml:space="preserve"> </w:t>
      </w:r>
    </w:p>
    <w:p w:rsidR="00404F6B" w:rsidRDefault="00404F6B" w:rsidP="00404F6B">
      <w:r>
        <w:t xml:space="preserve">The player starts inside the house, just after they have opened the door. The screen is black. The first sound they hear is the door unlocking and opening. Then fade in. The player is then free to do whatever they deem fit. </w:t>
      </w:r>
    </w:p>
    <w:p w:rsidR="00404F6B" w:rsidRDefault="00404F6B" w:rsidP="00404F6B">
      <w:pPr>
        <w:pStyle w:val="Heading2"/>
        <w:rPr>
          <w:rFonts w:ascii="Andalus" w:hAnsi="Andalus" w:cs="Andalus"/>
          <w:b/>
          <w:color w:val="auto"/>
          <w:sz w:val="20"/>
          <w:szCs w:val="20"/>
          <w:u w:val="single"/>
        </w:rPr>
      </w:pPr>
      <w:bookmarkStart w:id="9" w:name="_Toc417159186"/>
      <w:r w:rsidRPr="00404F6B">
        <w:rPr>
          <w:rFonts w:ascii="Andalus" w:hAnsi="Andalus" w:cs="Andalus"/>
          <w:b/>
          <w:color w:val="auto"/>
          <w:sz w:val="20"/>
          <w:szCs w:val="20"/>
          <w:u w:val="single"/>
        </w:rPr>
        <w:t>End Goal</w:t>
      </w:r>
      <w:bookmarkEnd w:id="9"/>
    </w:p>
    <w:p w:rsidR="00404F6B" w:rsidRPr="00404F6B" w:rsidRDefault="00404F6B" w:rsidP="00404F6B">
      <w:r>
        <w:t>The player is free to leave whenever they want, however once they leave there is</w:t>
      </w:r>
      <w:r w:rsidR="00BB25F3">
        <w:t xml:space="preserve"> no going back. Once they leave the screen fades to black as the door unlocks then closes once more, </w:t>
      </w:r>
      <w:r>
        <w:t xml:space="preserve">the end credits </w:t>
      </w:r>
      <w:r w:rsidR="00BB25F3">
        <w:t>then play</w:t>
      </w:r>
      <w:r>
        <w:t xml:space="preserve"> detailing who made the game and what it was called. </w:t>
      </w:r>
      <w:bookmarkStart w:id="10" w:name="_GoBack"/>
      <w:bookmarkEnd w:id="10"/>
    </w:p>
    <w:p w:rsidR="00984140" w:rsidRPr="00F414CB" w:rsidRDefault="00984140" w:rsidP="00F414CB">
      <w:pPr>
        <w:pStyle w:val="Heading1"/>
        <w:rPr>
          <w:rFonts w:ascii="Andalus" w:hAnsi="Andalus" w:cs="Andalus"/>
          <w:b/>
          <w:color w:val="auto"/>
          <w:sz w:val="24"/>
          <w:szCs w:val="24"/>
          <w:u w:val="single"/>
        </w:rPr>
      </w:pPr>
      <w:bookmarkStart w:id="11" w:name="_Toc417159187"/>
      <w:r w:rsidRPr="00F414CB">
        <w:rPr>
          <w:rFonts w:ascii="Andalus" w:hAnsi="Andalus" w:cs="Andalus"/>
          <w:b/>
          <w:color w:val="auto"/>
          <w:sz w:val="24"/>
          <w:szCs w:val="24"/>
          <w:u w:val="single"/>
        </w:rPr>
        <w:t>Level Design</w:t>
      </w:r>
      <w:bookmarkEnd w:id="11"/>
    </w:p>
    <w:p w:rsidR="000759FE" w:rsidRDefault="000759FE" w:rsidP="002A7F2E">
      <w:pPr>
        <w:rPr>
          <w:rFonts w:cs="Andalus"/>
          <w:szCs w:val="24"/>
        </w:rPr>
      </w:pPr>
      <w:r>
        <w:rPr>
          <w:rFonts w:cs="Andalus"/>
          <w:szCs w:val="24"/>
        </w:rPr>
        <w:t>Level Design in this game will be simplistic. The game is set in a small cabin in the woods so there would need to be a bedding area, kitchen area and resting space to help make the cabin feel like it was designed to be the players home.</w:t>
      </w:r>
      <w:r w:rsidR="008D0012">
        <w:rPr>
          <w:rFonts w:cs="Andalus"/>
          <w:szCs w:val="24"/>
        </w:rPr>
        <w:t xml:space="preserve"> There should also be some more modern aspects for jump scares and interactivity such as an answering machine and a television set (any era, just with the possibility of static)</w:t>
      </w:r>
      <w:r>
        <w:rPr>
          <w:rFonts w:cs="Andalus"/>
          <w:szCs w:val="24"/>
        </w:rPr>
        <w:t xml:space="preserve"> However it would also need to be dark and uneasy as it is a horror game, and the player would need to </w:t>
      </w:r>
      <w:r w:rsidR="008D0012">
        <w:rPr>
          <w:rFonts w:cs="Andalus"/>
          <w:szCs w:val="24"/>
        </w:rPr>
        <w:t xml:space="preserve">feel immersed in the terrifying situation in front of them and to immerse them in the atmosphere. </w:t>
      </w:r>
    </w:p>
    <w:p w:rsidR="008D0012" w:rsidRDefault="008D0012" w:rsidP="002A7F2E">
      <w:pPr>
        <w:rPr>
          <w:rFonts w:cs="Andalus"/>
          <w:szCs w:val="24"/>
        </w:rPr>
      </w:pPr>
      <w:r>
        <w:rPr>
          <w:rFonts w:cs="Andalus"/>
          <w:szCs w:val="24"/>
        </w:rPr>
        <w:t xml:space="preserve">So there would need to low level lighting, it should be set at night so that no light comes from the windows, but rather from flickering oil lamps and generator powered electric lamps and static from the television. </w:t>
      </w:r>
    </w:p>
    <w:p w:rsidR="008D0012" w:rsidRPr="000759FE" w:rsidRDefault="008D0012" w:rsidP="002A7F2E">
      <w:pPr>
        <w:rPr>
          <w:rFonts w:cs="Andalus"/>
          <w:szCs w:val="24"/>
        </w:rPr>
      </w:pPr>
      <w:r>
        <w:rPr>
          <w:rFonts w:cs="Andalus"/>
          <w:szCs w:val="24"/>
        </w:rPr>
        <w:t xml:space="preserve">Littered around the house should be notes which the player can read to learn more about the back story and get more immersed in the world of the story, while the answering machine should be interactive for the disturbing answer phone messages. </w:t>
      </w:r>
    </w:p>
    <w:p w:rsidR="00984140" w:rsidRPr="00F414CB" w:rsidRDefault="00984140" w:rsidP="00F414CB">
      <w:pPr>
        <w:pStyle w:val="Heading1"/>
        <w:rPr>
          <w:rFonts w:ascii="Andalus" w:hAnsi="Andalus" w:cs="Andalus"/>
          <w:b/>
          <w:color w:val="auto"/>
          <w:sz w:val="24"/>
          <w:szCs w:val="24"/>
          <w:u w:val="single"/>
        </w:rPr>
      </w:pPr>
      <w:bookmarkStart w:id="12" w:name="_Toc417159188"/>
      <w:r w:rsidRPr="00F414CB">
        <w:rPr>
          <w:rFonts w:ascii="Andalus" w:hAnsi="Andalus" w:cs="Andalus"/>
          <w:b/>
          <w:color w:val="auto"/>
          <w:sz w:val="24"/>
          <w:szCs w:val="24"/>
          <w:u w:val="single"/>
        </w:rPr>
        <w:t>Plot</w:t>
      </w:r>
      <w:bookmarkEnd w:id="12"/>
    </w:p>
    <w:p w:rsidR="00E11616" w:rsidRDefault="00E11616" w:rsidP="002A7F2E">
      <w:pPr>
        <w:rPr>
          <w:rFonts w:cs="Andalus"/>
          <w:szCs w:val="24"/>
        </w:rPr>
      </w:pPr>
      <w:r>
        <w:rPr>
          <w:rFonts w:cs="Andalus"/>
          <w:szCs w:val="24"/>
        </w:rPr>
        <w:t xml:space="preserve">In the colonial era, an old woman lived in the house. However she was condemned by the local witch as a heretic, and was executed as a witch. However before she died, she put a curse on the house so that anyone who lived there could suffer as much as she did. </w:t>
      </w:r>
    </w:p>
    <w:p w:rsidR="00E11616" w:rsidRDefault="00E11616" w:rsidP="002A7F2E">
      <w:pPr>
        <w:rPr>
          <w:rFonts w:cs="Andalus"/>
          <w:szCs w:val="24"/>
        </w:rPr>
      </w:pPr>
      <w:r>
        <w:rPr>
          <w:rFonts w:cs="Andalus"/>
          <w:szCs w:val="24"/>
        </w:rPr>
        <w:t xml:space="preserve">In the 1880’s an old man lived in the house. However he saw many unexplained ghostly, paranormal phenomena and documented his experiences. However one experience must have been too much for him, as he did from frighten. </w:t>
      </w:r>
    </w:p>
    <w:p w:rsidR="00E11616" w:rsidRDefault="00E11616" w:rsidP="002A7F2E">
      <w:pPr>
        <w:rPr>
          <w:rFonts w:cs="Andalus"/>
          <w:szCs w:val="24"/>
        </w:rPr>
      </w:pPr>
      <w:r>
        <w:rPr>
          <w:rFonts w:cs="Andalus"/>
          <w:szCs w:val="24"/>
        </w:rPr>
        <w:t xml:space="preserve">In the 1960’s a mysterious serial killer used the building as a hideout. It was from here in which he planned his murders and hid from the police. However he couldn’t stay hidden for long and his hideout was revealed but the police messed up the operation and he managed to escape. Except he didn’t have time to cover his tracks, and left all his planning documentation for the murders and his equipment behind. </w:t>
      </w:r>
    </w:p>
    <w:p w:rsidR="00E11616" w:rsidRPr="00E11616" w:rsidRDefault="00E11616" w:rsidP="002A7F2E">
      <w:pPr>
        <w:rPr>
          <w:rFonts w:cs="Andalus"/>
          <w:szCs w:val="24"/>
        </w:rPr>
      </w:pPr>
      <w:r>
        <w:rPr>
          <w:rFonts w:cs="Andalus"/>
          <w:szCs w:val="24"/>
        </w:rPr>
        <w:t xml:space="preserve">Skip forward to current day, the player character has brought his dream cabin in the middle of nowhere. </w:t>
      </w:r>
      <w:r w:rsidRPr="00E11616">
        <w:rPr>
          <w:rFonts w:cs="Andalus"/>
          <w:i/>
          <w:szCs w:val="24"/>
        </w:rPr>
        <w:t>This is where the game begins.</w:t>
      </w:r>
      <w:r>
        <w:rPr>
          <w:rFonts w:cs="Andalus"/>
          <w:szCs w:val="24"/>
        </w:rPr>
        <w:t xml:space="preserve"> The player takes on the role of the player character and uncovers the dark secret about his dream house. There is a paranormal, supernatural figure residing in the house and also about its dark past. There are many scribbled notes and audio documents of </w:t>
      </w:r>
      <w:r>
        <w:rPr>
          <w:rFonts w:cs="Andalus"/>
          <w:szCs w:val="24"/>
        </w:rPr>
        <w:lastRenderedPageBreak/>
        <w:t xml:space="preserve">people who has previously resided in or visited the house and the player must use them to uncover the truth. </w:t>
      </w:r>
    </w:p>
    <w:p w:rsidR="00AD28EC" w:rsidRDefault="00AD28EC" w:rsidP="00F414CB">
      <w:pPr>
        <w:pStyle w:val="Heading1"/>
        <w:rPr>
          <w:rFonts w:ascii="Andalus" w:hAnsi="Andalus" w:cs="Andalus"/>
          <w:b/>
          <w:color w:val="auto"/>
          <w:sz w:val="24"/>
          <w:szCs w:val="24"/>
          <w:u w:val="single"/>
        </w:rPr>
      </w:pPr>
      <w:bookmarkStart w:id="13" w:name="_Toc417159189"/>
      <w:r w:rsidRPr="00F414CB">
        <w:rPr>
          <w:rFonts w:ascii="Andalus" w:hAnsi="Andalus" w:cs="Andalus"/>
          <w:b/>
          <w:color w:val="auto"/>
          <w:sz w:val="24"/>
          <w:szCs w:val="24"/>
          <w:u w:val="single"/>
        </w:rPr>
        <w:t>Setting</w:t>
      </w:r>
      <w:bookmarkEnd w:id="13"/>
    </w:p>
    <w:p w:rsidR="00F414CB" w:rsidRDefault="00F414CB" w:rsidP="00F414CB">
      <w:r>
        <w:t xml:space="preserve">The game is set in a cabin in the woods of Washington State. It is quite an old and small cabin, with room for 3 to live in at most. The cabin should have a living area with a dining table and TV, a bedroom area with a bedside table and wardrobe and a kitchen area with a stove and answering machine. </w:t>
      </w:r>
    </w:p>
    <w:p w:rsidR="00F414CB" w:rsidRPr="00F414CB" w:rsidRDefault="00F414CB" w:rsidP="00F414CB">
      <w:r>
        <w:t xml:space="preserve">The house also has numerous interactive objects and discoverable objects as mentioned before. </w:t>
      </w:r>
    </w:p>
    <w:p w:rsidR="00AD28EC" w:rsidRDefault="00AD28EC" w:rsidP="00F414CB">
      <w:pPr>
        <w:pStyle w:val="Heading1"/>
        <w:rPr>
          <w:rFonts w:ascii="Andalus" w:hAnsi="Andalus" w:cs="Andalus"/>
          <w:b/>
          <w:color w:val="auto"/>
          <w:sz w:val="24"/>
          <w:szCs w:val="24"/>
          <w:u w:val="single"/>
        </w:rPr>
      </w:pPr>
      <w:bookmarkStart w:id="14" w:name="_Toc417159190"/>
      <w:r w:rsidRPr="00F414CB">
        <w:rPr>
          <w:rFonts w:ascii="Andalus" w:hAnsi="Andalus" w:cs="Andalus"/>
          <w:b/>
          <w:color w:val="auto"/>
          <w:sz w:val="24"/>
          <w:szCs w:val="24"/>
          <w:u w:val="single"/>
        </w:rPr>
        <w:t>Target Platform</w:t>
      </w:r>
      <w:bookmarkEnd w:id="14"/>
    </w:p>
    <w:p w:rsidR="00404F6B" w:rsidRPr="00404F6B" w:rsidRDefault="00404F6B" w:rsidP="00404F6B">
      <w:r>
        <w:t xml:space="preserve">The game will be designed for PC’s only. Any potential success could lead to a console port. The game will be released digitally, maybe through </w:t>
      </w:r>
      <w:proofErr w:type="spellStart"/>
      <w:r>
        <w:t>Desura</w:t>
      </w:r>
      <w:proofErr w:type="spellEnd"/>
      <w:r>
        <w:t xml:space="preserve"> or Steam Greenlight. </w:t>
      </w:r>
      <w:r w:rsidR="00004821">
        <w:t xml:space="preserve">The game is not designed to be intensive, so she be usable by a large range of computers (low end to extremely high end machines). </w:t>
      </w:r>
    </w:p>
    <w:p w:rsidR="00984140" w:rsidRDefault="00984140" w:rsidP="00F414CB">
      <w:pPr>
        <w:pStyle w:val="Heading1"/>
        <w:rPr>
          <w:rFonts w:ascii="Andalus" w:hAnsi="Andalus" w:cs="Andalus"/>
          <w:b/>
          <w:color w:val="auto"/>
          <w:sz w:val="24"/>
          <w:szCs w:val="24"/>
          <w:u w:val="single"/>
        </w:rPr>
      </w:pPr>
      <w:bookmarkStart w:id="15" w:name="_Toc417159191"/>
      <w:r w:rsidRPr="00F414CB">
        <w:rPr>
          <w:rFonts w:ascii="Andalus" w:hAnsi="Andalus" w:cs="Andalus"/>
          <w:b/>
          <w:color w:val="auto"/>
          <w:sz w:val="24"/>
          <w:szCs w:val="24"/>
          <w:u w:val="single"/>
        </w:rPr>
        <w:t>User Interface Design</w:t>
      </w:r>
      <w:bookmarkEnd w:id="15"/>
      <w:r w:rsidRPr="00F414CB">
        <w:rPr>
          <w:rFonts w:ascii="Andalus" w:hAnsi="Andalus" w:cs="Andalus"/>
          <w:b/>
          <w:color w:val="auto"/>
          <w:sz w:val="24"/>
          <w:szCs w:val="24"/>
          <w:u w:val="single"/>
        </w:rPr>
        <w:t xml:space="preserve"> </w:t>
      </w:r>
    </w:p>
    <w:p w:rsidR="00004821" w:rsidRPr="00004821" w:rsidRDefault="00004821" w:rsidP="00004821">
      <w:r>
        <w:t xml:space="preserve">The game will have a simplistic user interface design, there will be no health bar (or health system), the only user interface will be for the end credits which will just display on screen, or for “notes” which will be displayed with a button prompt, and removed once the button is pushed again. </w:t>
      </w:r>
    </w:p>
    <w:sectPr w:rsidR="00004821" w:rsidRPr="0000482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123" w:rsidRDefault="00EC6123" w:rsidP="002A7F2E">
      <w:pPr>
        <w:spacing w:after="0" w:line="240" w:lineRule="auto"/>
      </w:pPr>
      <w:r>
        <w:separator/>
      </w:r>
    </w:p>
  </w:endnote>
  <w:endnote w:type="continuationSeparator" w:id="0">
    <w:p w:rsidR="00EC6123" w:rsidRDefault="00EC6123" w:rsidP="002A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F2E" w:rsidRDefault="002A7F2E">
    <w:pPr>
      <w:pStyle w:val="Footer"/>
    </w:pPr>
    <w:r>
      <w:t>Joel Draper</w:t>
    </w:r>
    <w:r>
      <w:ptab w:relativeTo="margin" w:alignment="center" w:leader="none"/>
    </w:r>
    <w:r>
      <w:t xml:space="preserve">© </w:t>
    </w:r>
    <w:proofErr w:type="spellStart"/>
    <w:r>
      <w:t>MansionGaming</w:t>
    </w:r>
    <w:proofErr w:type="spellEnd"/>
    <w:r>
      <w:t>, 2015</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123" w:rsidRDefault="00EC6123" w:rsidP="002A7F2E">
      <w:pPr>
        <w:spacing w:after="0" w:line="240" w:lineRule="auto"/>
      </w:pPr>
      <w:r>
        <w:separator/>
      </w:r>
    </w:p>
  </w:footnote>
  <w:footnote w:type="continuationSeparator" w:id="0">
    <w:p w:rsidR="00EC6123" w:rsidRDefault="00EC6123" w:rsidP="002A7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048170"/>
      <w:docPartObj>
        <w:docPartGallery w:val="Page Numbers (Margins)"/>
        <w:docPartUnique/>
      </w:docPartObj>
    </w:sdtPr>
    <w:sdtEndPr/>
    <w:sdtContent>
      <w:p w:rsidR="002A7F2E" w:rsidRDefault="002A7F2E">
        <w:pPr>
          <w:pStyle w:val="Header"/>
        </w:pPr>
        <w:r>
          <w:rPr>
            <w:noProof/>
            <w:lang w:eastAsia="en-GB"/>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1800225</wp:posOffset>
                      </wp:positionV>
                    </mc:Fallback>
                  </mc:AlternateContent>
                  <wp:extent cx="819150" cy="433705"/>
                  <wp:effectExtent l="0" t="0" r="1905"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F2E" w:rsidRDefault="002A7F2E">
                              <w:pPr>
                                <w:pBdr>
                                  <w:top w:val="single" w:sz="4" w:space="1" w:color="D8D8D8" w:themeColor="background1" w:themeShade="D8"/>
                                </w:pBdr>
                              </w:pPr>
                              <w:r>
                                <w:t xml:space="preserve">Page | </w:t>
                              </w:r>
                              <w:r>
                                <w:fldChar w:fldCharType="begin"/>
                              </w:r>
                              <w:r>
                                <w:instrText xml:space="preserve"> PAGE   \* MERGEFORMAT </w:instrText>
                              </w:r>
                              <w:r>
                                <w:fldChar w:fldCharType="separate"/>
                              </w:r>
                              <w:r w:rsidR="00DE089D">
                                <w:rPr>
                                  <w:noProof/>
                                </w:rPr>
                                <w:t>11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2"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l8afAIAAP0EAAAOAAAAZHJzL2Uyb0RvYy54bWysVNuO2yAQfa/Uf0C8Z31ZZxNb66z2UleV&#10;tu2q234AARyjYqBA4uxW/fcOOMkmbR+qqn7ADAyHMzNnuLza9hJtuHVCqxpnZylGXFHNhFrV+Mvn&#10;ZjLHyHmiGJFa8Ro/cYevFq9fXQ6m4rnutGTcIgBRrhpMjTvvTZUkjna8J+5MG65gs9W2Jx5Mu0qY&#10;JQOg9zLJ0/QiGbRlxmrKnYPVu3ETLyJ+23LqP7at4x7JGgM3H0cbx2UYk8UlqVaWmE7QHQ3yDyx6&#10;IhRceoC6I56gtRW/QfWCWu1068+o7hPdtoLyGANEk6W/RPPYEcNjLJAcZw5pcv8Pln7YPFgkWI1z&#10;jBTpoUSfIGlErSRHeUjPYFwFXo/mwYYAnbnX9KtDSt924MWvrdVDxwkDUlnwT04OBMPBUbQc3msG&#10;6GTtdczUtrV9AIQcoG0syNOhIHzrEYXFeVZmUygbha3i/HyWTuMNpNofNtb5t1z3KExqbIF6BCeb&#10;e+cDGVLtXSJ5LQVrhJTRsKvlrbRoQ0AbTfx26O7YTargrHQ4NiKOK8AR7gh7gW2s9fcyy4v0Ji8n&#10;zcV8NimaYjopZ+l8kmblTXmRFmVx1/wIBLOi6gRjXN0Lxfe6y4q/q+uuA0bFROWhocblNJ/G2E/Y&#10;u+Mg0/j9KcheeGhDKXrI+cGJVKGubxSDsEnliZDjPDmlH7MMOdj/Y1aiCkLhRwH57XILKEENS82e&#10;QA9WQ72gtPB2wKTT9hmjAfqwxu7bmliOkXynQFOhaeOkmM5yMOx+dXm8ShQFiBp7jMbprR+bfG2s&#10;WHVwQzbmxlyD/hoRtfHCZqda6LEYxO49CE18bEevl1dr8RMAAP//AwBQSwMEFAAGAAgAAAAhAPC+&#10;RHvaAAAABAEAAA8AAABkcnMvZG93bnJldi54bWxMjstOwzAQRfdI/IM1SGwQdSiiKiFOhXisqIRS&#10;XttpPCSBeBzZbpv+PVM2sBnp6l6dOcVidL3aUoidZwMXkwwUce1tx42B15fH8zmomJAt9p7JwJ4i&#10;LMrjowJz63dc0XaVGiUQjjkaaFMacq1j3ZLDOPEDsXSfPjhMEkOjbcCdwF2vp1k20w47lg8tDnTX&#10;Uv292jgD2b5aPrzdD/i1xOrqQz+H9zN6Mub0ZLy9AZVoTH9jOOiLOpTitPYbtlH1wpDd7z1002uJ&#10;awOz+SXostD/5csfAAAA//8DAFBLAQItABQABgAIAAAAIQC2gziS/gAAAOEBAAATAAAAAAAAAAAA&#10;AAAAAAAAAABbQ29udGVudF9UeXBlc10ueG1sUEsBAi0AFAAGAAgAAAAhADj9If/WAAAAlAEAAAsA&#10;AAAAAAAAAAAAAAAALwEAAF9yZWxzLy5yZWxzUEsBAi0AFAAGAAgAAAAhAATyXxp8AgAA/QQAAA4A&#10;AAAAAAAAAAAAAAAALgIAAGRycy9lMm9Eb2MueG1sUEsBAi0AFAAGAAgAAAAhAPC+RHvaAAAABAEA&#10;AA8AAAAAAAAAAAAAAAAA1gQAAGRycy9kb3ducmV2LnhtbFBLBQYAAAAABAAEAPMAAADdBQAAAAA=&#10;" o:allowincell="f" stroked="f">
                  <v:textbox style="mso-fit-shape-to-text:t" inset="0,,0">
                    <w:txbxContent>
                      <w:p w:rsidR="002A7F2E" w:rsidRDefault="002A7F2E">
                        <w:pPr>
                          <w:pBdr>
                            <w:top w:val="single" w:sz="4" w:space="1" w:color="D8D8D8" w:themeColor="background1" w:themeShade="D8"/>
                          </w:pBdr>
                        </w:pPr>
                        <w:r>
                          <w:t xml:space="preserve">Page | </w:t>
                        </w:r>
                        <w:r>
                          <w:fldChar w:fldCharType="begin"/>
                        </w:r>
                        <w:r>
                          <w:instrText xml:space="preserve"> PAGE   \* MERGEFORMAT </w:instrText>
                        </w:r>
                        <w:r>
                          <w:fldChar w:fldCharType="separate"/>
                        </w:r>
                        <w:r w:rsidR="00DE089D">
                          <w:rPr>
                            <w:noProof/>
                          </w:rPr>
                          <w:t>11</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65653"/>
    <w:multiLevelType w:val="hybridMultilevel"/>
    <w:tmpl w:val="F992F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69A7183"/>
    <w:multiLevelType w:val="hybridMultilevel"/>
    <w:tmpl w:val="0CD0F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6BD3A38"/>
    <w:multiLevelType w:val="hybridMultilevel"/>
    <w:tmpl w:val="49AEE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8B8791D"/>
    <w:multiLevelType w:val="hybridMultilevel"/>
    <w:tmpl w:val="3F3AF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05C"/>
    <w:rsid w:val="00004821"/>
    <w:rsid w:val="000759FE"/>
    <w:rsid w:val="002A7F2E"/>
    <w:rsid w:val="00404F6B"/>
    <w:rsid w:val="008D0012"/>
    <w:rsid w:val="00984140"/>
    <w:rsid w:val="009841D8"/>
    <w:rsid w:val="009C2E3E"/>
    <w:rsid w:val="00A06E79"/>
    <w:rsid w:val="00AD28EC"/>
    <w:rsid w:val="00BB25F3"/>
    <w:rsid w:val="00D15E66"/>
    <w:rsid w:val="00DE089D"/>
    <w:rsid w:val="00E11616"/>
    <w:rsid w:val="00E263DF"/>
    <w:rsid w:val="00EC6123"/>
    <w:rsid w:val="00EE105C"/>
    <w:rsid w:val="00F2114A"/>
    <w:rsid w:val="00F414CB"/>
    <w:rsid w:val="00F47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1E00C4-D385-415C-B940-F885AA96B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7F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04F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2E"/>
  </w:style>
  <w:style w:type="paragraph" w:styleId="Footer">
    <w:name w:val="footer"/>
    <w:basedOn w:val="Normal"/>
    <w:link w:val="FooterChar"/>
    <w:uiPriority w:val="99"/>
    <w:unhideWhenUsed/>
    <w:rsid w:val="002A7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2E"/>
  </w:style>
  <w:style w:type="character" w:customStyle="1" w:styleId="Heading1Char">
    <w:name w:val="Heading 1 Char"/>
    <w:basedOn w:val="DefaultParagraphFont"/>
    <w:link w:val="Heading1"/>
    <w:uiPriority w:val="9"/>
    <w:rsid w:val="002A7F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7F2E"/>
    <w:pPr>
      <w:outlineLvl w:val="9"/>
    </w:pPr>
    <w:rPr>
      <w:lang w:val="en-US"/>
    </w:rPr>
  </w:style>
  <w:style w:type="paragraph" w:styleId="TOC1">
    <w:name w:val="toc 1"/>
    <w:basedOn w:val="Normal"/>
    <w:next w:val="Normal"/>
    <w:autoRedefine/>
    <w:uiPriority w:val="39"/>
    <w:unhideWhenUsed/>
    <w:rsid w:val="009C2E3E"/>
    <w:pPr>
      <w:spacing w:after="100"/>
    </w:pPr>
  </w:style>
  <w:style w:type="character" w:styleId="Hyperlink">
    <w:name w:val="Hyperlink"/>
    <w:basedOn w:val="DefaultParagraphFont"/>
    <w:uiPriority w:val="99"/>
    <w:unhideWhenUsed/>
    <w:rsid w:val="009C2E3E"/>
    <w:rPr>
      <w:color w:val="0563C1" w:themeColor="hyperlink"/>
      <w:u w:val="single"/>
    </w:rPr>
  </w:style>
  <w:style w:type="paragraph" w:styleId="Caption">
    <w:name w:val="caption"/>
    <w:basedOn w:val="Normal"/>
    <w:next w:val="Normal"/>
    <w:uiPriority w:val="35"/>
    <w:unhideWhenUsed/>
    <w:qFormat/>
    <w:rsid w:val="00AD28E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04F6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04F6B"/>
    <w:pPr>
      <w:spacing w:after="100"/>
      <w:ind w:left="220"/>
    </w:pPr>
  </w:style>
  <w:style w:type="paragraph" w:styleId="ListParagraph">
    <w:name w:val="List Paragraph"/>
    <w:basedOn w:val="Normal"/>
    <w:uiPriority w:val="34"/>
    <w:qFormat/>
    <w:rsid w:val="00404F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youtube.com/watch?v=cn144yWiZF4"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watch?v=7IT9SiPStPY" TargetMode="External"/><Relationship Id="rId2" Type="http://schemas.openxmlformats.org/officeDocument/2006/relationships/numbering" Target="numbering.xml"/><Relationship Id="rId16" Type="http://schemas.openxmlformats.org/officeDocument/2006/relationships/hyperlink" Target="https://www.youtube.com/watch?v=iP-jYiuDD9g"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RGKMccOHIEc"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xanCvQysRgc"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682B5-49A7-444D-90CC-764C1359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1819</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Draper</dc:creator>
  <cp:keywords/>
  <dc:description/>
  <cp:lastModifiedBy>Joel Draper</cp:lastModifiedBy>
  <cp:revision>7</cp:revision>
  <cp:lastPrinted>2015-04-18T21:31:00Z</cp:lastPrinted>
  <dcterms:created xsi:type="dcterms:W3CDTF">2015-04-18T19:33:00Z</dcterms:created>
  <dcterms:modified xsi:type="dcterms:W3CDTF">2015-04-18T21:54:00Z</dcterms:modified>
</cp:coreProperties>
</file>