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7C7D39" wp14:paraId="7659EFAF" wp14:textId="26E831B1">
      <w:pPr>
        <w:pStyle w:val="Heading1"/>
        <w:spacing w:before="322" w:beforeAutospacing="off" w:after="322" w:afterAutospacing="off"/>
      </w:pPr>
      <w:r w:rsidRPr="587C7D39" w:rsidR="723D3AEE">
        <w:rPr>
          <w:rFonts w:ascii="Aptos" w:hAnsi="Aptos" w:eastAsia="Aptos" w:cs="Aptos"/>
          <w:b w:val="1"/>
          <w:bCs w:val="1"/>
          <w:noProof w:val="0"/>
          <w:sz w:val="48"/>
          <w:szCs w:val="48"/>
          <w:lang w:val="pt-BR"/>
        </w:rPr>
        <w:t>Facetas e Lentes em Resina</w:t>
      </w:r>
    </w:p>
    <w:p xmlns:wp14="http://schemas.microsoft.com/office/word/2010/wordml" w:rsidP="587C7D39" wp14:paraId="1E1D5A8C" wp14:textId="67CE1A81">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Mudanças no sorriso com uma abordagem conservadora</w:t>
      </w:r>
    </w:p>
    <w:p xmlns:wp14="http://schemas.microsoft.com/office/word/2010/wordml" w:rsidP="587C7D39" wp14:paraId="4CFCFB3E" wp14:textId="4B518A58">
      <w:pPr>
        <w:spacing w:before="240" w:beforeAutospacing="off" w:after="240" w:afterAutospacing="off"/>
      </w:pPr>
      <w:r w:rsidRPr="587C7D39" w:rsidR="723D3AEE">
        <w:rPr>
          <w:rFonts w:ascii="Aptos" w:hAnsi="Aptos" w:eastAsia="Aptos" w:cs="Aptos"/>
          <w:noProof w:val="0"/>
          <w:sz w:val="24"/>
          <w:szCs w:val="24"/>
          <w:lang w:val="pt-BR"/>
        </w:rPr>
        <w:t>As facetas em resina, também conhecidas como lentes em resina ou facetas de resina composta, são confeccionadas diretamente sobre os dentes e permitem modificar características como forma, proporção, comprimento e cor.</w:t>
      </w:r>
    </w:p>
    <w:p xmlns:wp14="http://schemas.microsoft.com/office/word/2010/wordml" w:rsidP="587C7D39" wp14:paraId="50BBD5D3" wp14:textId="2F002312">
      <w:pPr>
        <w:spacing w:before="240" w:beforeAutospacing="off" w:after="240" w:afterAutospacing="off"/>
      </w:pPr>
      <w:r w:rsidRPr="587C7D39" w:rsidR="723D3AEE">
        <w:rPr>
          <w:rFonts w:ascii="Aptos" w:hAnsi="Aptos" w:eastAsia="Aptos" w:cs="Aptos"/>
          <w:noProof w:val="0"/>
          <w:sz w:val="24"/>
          <w:szCs w:val="24"/>
          <w:lang w:val="pt-BR"/>
        </w:rPr>
        <w:t>Também podem ser utilizadas para fechamento de espaços, correção de pequenos desgastes, fraturas e algumas alterações estéticas de posicionamento.</w:t>
      </w:r>
    </w:p>
    <w:p xmlns:wp14="http://schemas.microsoft.com/office/word/2010/wordml" w:rsidP="587C7D39" wp14:paraId="7685C1EF" wp14:textId="725E48AE">
      <w:pPr>
        <w:spacing w:before="240" w:beforeAutospacing="off" w:after="240" w:afterAutospacing="off"/>
      </w:pPr>
      <w:r w:rsidRPr="587C7D39" w:rsidR="723D3AEE">
        <w:rPr>
          <w:rFonts w:ascii="Aptos" w:hAnsi="Aptos" w:eastAsia="Aptos" w:cs="Aptos"/>
          <w:noProof w:val="0"/>
          <w:sz w:val="24"/>
          <w:szCs w:val="24"/>
          <w:lang w:val="pt-BR"/>
        </w:rPr>
        <w:t>Uma das principais características da técnica é a possibilidade de preservar ao máximo a estrutura dental. Dependendo da posição dos dentes, da mordida e do espaço disponível, o tratamento pode ser realizado sem desgaste ou com ajustes mínimos.</w:t>
      </w:r>
    </w:p>
    <w:p xmlns:wp14="http://schemas.microsoft.com/office/word/2010/wordml" w:rsidP="587C7D39" wp14:paraId="21D3C02D" wp14:textId="25F6836D">
      <w:pPr>
        <w:spacing w:before="240" w:beforeAutospacing="off" w:after="240" w:afterAutospacing="off"/>
      </w:pPr>
      <w:r w:rsidRPr="587C7D39" w:rsidR="723D3AEE">
        <w:rPr>
          <w:rFonts w:ascii="Aptos" w:hAnsi="Aptos" w:eastAsia="Aptos" w:cs="Aptos"/>
          <w:b w:val="1"/>
          <w:bCs w:val="1"/>
          <w:noProof w:val="0"/>
          <w:sz w:val="24"/>
          <w:szCs w:val="24"/>
          <w:lang w:val="pt-BR"/>
        </w:rPr>
        <w:t>[BOTÃO: Agendar uma avaliação]</w:t>
      </w:r>
    </w:p>
    <w:p xmlns:wp14="http://schemas.microsoft.com/office/word/2010/wordml" w:rsidP="587C7D39" wp14:paraId="79692351" wp14:textId="6DE8C7F5">
      <w:pPr>
        <w:spacing w:before="240" w:beforeAutospacing="off" w:after="240" w:afterAutospacing="off"/>
      </w:pPr>
      <w:r w:rsidRPr="587C7D39" w:rsidR="723D3AEE">
        <w:rPr>
          <w:rFonts w:ascii="Aptos" w:hAnsi="Aptos" w:eastAsia="Aptos" w:cs="Aptos"/>
          <w:b w:val="1"/>
          <w:bCs w:val="1"/>
          <w:noProof w:val="0"/>
          <w:sz w:val="24"/>
          <w:szCs w:val="24"/>
          <w:lang w:val="pt-BR"/>
        </w:rPr>
        <w:t>[IMAGEM: caso clínico / antes e depois]</w:t>
      </w:r>
    </w:p>
    <w:p xmlns:wp14="http://schemas.microsoft.com/office/word/2010/wordml" wp14:paraId="137DE0FD" wp14:textId="24097ACE"/>
    <w:p xmlns:wp14="http://schemas.microsoft.com/office/word/2010/wordml" w:rsidP="587C7D39" wp14:paraId="631FE59D" wp14:textId="3D743DFE">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O que pode ser modificado com as facetas em resina?</w:t>
      </w:r>
    </w:p>
    <w:p xmlns:wp14="http://schemas.microsoft.com/office/word/2010/wordml" w:rsidP="587C7D39" wp14:paraId="1FD02F8F" wp14:textId="25B1C417">
      <w:pPr>
        <w:spacing w:before="240" w:beforeAutospacing="off" w:after="240" w:afterAutospacing="off"/>
      </w:pPr>
      <w:r w:rsidRPr="587C7D39" w:rsidR="723D3AEE">
        <w:rPr>
          <w:rFonts w:ascii="Aptos" w:hAnsi="Aptos" w:eastAsia="Aptos" w:cs="Aptos"/>
          <w:noProof w:val="0"/>
          <w:sz w:val="24"/>
          <w:szCs w:val="24"/>
          <w:lang w:val="pt-BR"/>
        </w:rPr>
        <w:t>O tratamento pode ser indicado para diferentes situações, como:</w:t>
      </w:r>
    </w:p>
    <w:p xmlns:wp14="http://schemas.microsoft.com/office/word/2010/wordml" w:rsidP="587C7D39" wp14:paraId="1659E996" wp14:textId="0938DBC2">
      <w:pPr>
        <w:spacing w:before="240" w:beforeAutospacing="off" w:after="240" w:afterAutospacing="off"/>
      </w:pPr>
      <w:r w:rsidRPr="587C7D39" w:rsidR="723D3AEE">
        <w:rPr>
          <w:rFonts w:ascii="Aptos" w:hAnsi="Aptos" w:eastAsia="Aptos" w:cs="Aptos"/>
          <w:noProof w:val="0"/>
          <w:sz w:val="24"/>
          <w:szCs w:val="24"/>
          <w:lang w:val="pt-BR"/>
        </w:rPr>
        <w:t>• alterações de forma e proporção;</w:t>
      </w:r>
    </w:p>
    <w:p xmlns:wp14="http://schemas.microsoft.com/office/word/2010/wordml" w:rsidP="587C7D39" wp14:paraId="77D7B6EB" wp14:textId="70CEB4EC">
      <w:pPr>
        <w:spacing w:before="240" w:beforeAutospacing="off" w:after="240" w:afterAutospacing="off"/>
      </w:pPr>
      <w:r w:rsidRPr="587C7D39" w:rsidR="723D3AEE">
        <w:rPr>
          <w:rFonts w:ascii="Aptos" w:hAnsi="Aptos" w:eastAsia="Aptos" w:cs="Aptos"/>
          <w:noProof w:val="0"/>
          <w:sz w:val="24"/>
          <w:szCs w:val="24"/>
          <w:lang w:val="pt-BR"/>
        </w:rPr>
        <w:t>• dentes pequenos ou com diferenças de tamanho;</w:t>
      </w:r>
    </w:p>
    <w:p xmlns:wp14="http://schemas.microsoft.com/office/word/2010/wordml" w:rsidP="587C7D39" wp14:paraId="00E1460E" wp14:textId="6870A925">
      <w:pPr>
        <w:spacing w:before="240" w:beforeAutospacing="off" w:after="240" w:afterAutospacing="off"/>
      </w:pPr>
      <w:r w:rsidRPr="587C7D39" w:rsidR="723D3AEE">
        <w:rPr>
          <w:rFonts w:ascii="Aptos" w:hAnsi="Aptos" w:eastAsia="Aptos" w:cs="Aptos"/>
          <w:noProof w:val="0"/>
          <w:sz w:val="24"/>
          <w:szCs w:val="24"/>
          <w:lang w:val="pt-BR"/>
        </w:rPr>
        <w:t>• espaços entre os dentes;</w:t>
      </w:r>
    </w:p>
    <w:p xmlns:wp14="http://schemas.microsoft.com/office/word/2010/wordml" w:rsidP="587C7D39" wp14:paraId="4E689D2B" wp14:textId="44C274D4">
      <w:pPr>
        <w:spacing w:before="240" w:beforeAutospacing="off" w:after="240" w:afterAutospacing="off"/>
      </w:pPr>
      <w:r w:rsidRPr="587C7D39" w:rsidR="723D3AEE">
        <w:rPr>
          <w:rFonts w:ascii="Aptos" w:hAnsi="Aptos" w:eastAsia="Aptos" w:cs="Aptos"/>
          <w:noProof w:val="0"/>
          <w:sz w:val="24"/>
          <w:szCs w:val="24"/>
          <w:lang w:val="pt-BR"/>
        </w:rPr>
        <w:t>• desgastes ou pequenas fraturas;</w:t>
      </w:r>
    </w:p>
    <w:p xmlns:wp14="http://schemas.microsoft.com/office/word/2010/wordml" w:rsidP="587C7D39" wp14:paraId="393986E2" wp14:textId="0CDFC2B4">
      <w:pPr>
        <w:spacing w:before="240" w:beforeAutospacing="off" w:after="240" w:afterAutospacing="off"/>
      </w:pPr>
      <w:r w:rsidRPr="587C7D39" w:rsidR="723D3AEE">
        <w:rPr>
          <w:rFonts w:ascii="Aptos" w:hAnsi="Aptos" w:eastAsia="Aptos" w:cs="Aptos"/>
          <w:noProof w:val="0"/>
          <w:sz w:val="24"/>
          <w:szCs w:val="24"/>
          <w:lang w:val="pt-BR"/>
        </w:rPr>
        <w:t>• alterações de cor;</w:t>
      </w:r>
    </w:p>
    <w:p xmlns:wp14="http://schemas.microsoft.com/office/word/2010/wordml" w:rsidP="587C7D39" wp14:paraId="27A49800" wp14:textId="3708A5A4">
      <w:pPr>
        <w:spacing w:before="240" w:beforeAutospacing="off" w:after="240" w:afterAutospacing="off"/>
      </w:pPr>
      <w:r w:rsidRPr="587C7D39" w:rsidR="723D3AEE">
        <w:rPr>
          <w:rFonts w:ascii="Aptos" w:hAnsi="Aptos" w:eastAsia="Aptos" w:cs="Aptos"/>
          <w:noProof w:val="0"/>
          <w:sz w:val="24"/>
          <w:szCs w:val="24"/>
          <w:lang w:val="pt-BR"/>
        </w:rPr>
        <w:t>• pequenas assimetrias;</w:t>
      </w:r>
    </w:p>
    <w:p xmlns:wp14="http://schemas.microsoft.com/office/word/2010/wordml" w:rsidP="587C7D39" wp14:paraId="4E007A5A" wp14:textId="4E23D4BC">
      <w:pPr>
        <w:spacing w:before="240" w:beforeAutospacing="off" w:after="240" w:afterAutospacing="off"/>
      </w:pPr>
      <w:r w:rsidRPr="587C7D39" w:rsidR="723D3AEE">
        <w:rPr>
          <w:rFonts w:ascii="Aptos" w:hAnsi="Aptos" w:eastAsia="Aptos" w:cs="Aptos"/>
          <w:noProof w:val="0"/>
          <w:sz w:val="24"/>
          <w:szCs w:val="24"/>
          <w:lang w:val="pt-BR"/>
        </w:rPr>
        <w:t>• determinados desalinhamentos, quando a posição dos dentes permite uma correção restauradora.</w:t>
      </w:r>
    </w:p>
    <w:p xmlns:wp14="http://schemas.microsoft.com/office/word/2010/wordml" w:rsidP="587C7D39" wp14:paraId="4B134398" wp14:textId="24D529F1">
      <w:pPr>
        <w:spacing w:before="240" w:beforeAutospacing="off" w:after="240" w:afterAutospacing="off"/>
      </w:pPr>
      <w:r w:rsidRPr="587C7D39" w:rsidR="723D3AEE">
        <w:rPr>
          <w:rFonts w:ascii="Aptos" w:hAnsi="Aptos" w:eastAsia="Aptos" w:cs="Aptos"/>
          <w:noProof w:val="0"/>
          <w:sz w:val="24"/>
          <w:szCs w:val="24"/>
          <w:lang w:val="pt-BR"/>
        </w:rPr>
        <w:t>E não é necessário fazer facetas em todos os dentes.</w:t>
      </w:r>
    </w:p>
    <w:p xmlns:wp14="http://schemas.microsoft.com/office/word/2010/wordml" w:rsidP="587C7D39" wp14:paraId="7328B63E" wp14:textId="42FD0702">
      <w:pPr>
        <w:spacing w:before="240" w:beforeAutospacing="off" w:after="240" w:afterAutospacing="off"/>
      </w:pPr>
      <w:r w:rsidRPr="587C7D39" w:rsidR="723D3AEE">
        <w:rPr>
          <w:rFonts w:ascii="Aptos" w:hAnsi="Aptos" w:eastAsia="Aptos" w:cs="Aptos"/>
          <w:noProof w:val="0"/>
          <w:sz w:val="24"/>
          <w:szCs w:val="24"/>
          <w:lang w:val="pt-BR"/>
        </w:rPr>
        <w:t>Em alguns casos, a correção de um ou poucos dentes é suficiente. Em outros, quando o objetivo envolve uma mudança mais ampla de cor, tamanho ou proporção do sorriso, pode ser indicado tratar um número maior de dentes.</w:t>
      </w:r>
    </w:p>
    <w:p xmlns:wp14="http://schemas.microsoft.com/office/word/2010/wordml" w:rsidP="587C7D39" wp14:paraId="78AA2283" wp14:textId="0BB77666">
      <w:pPr>
        <w:spacing w:before="240" w:beforeAutospacing="off" w:after="240" w:afterAutospacing="off"/>
      </w:pPr>
      <w:r w:rsidRPr="587C7D39" w:rsidR="723D3AEE">
        <w:rPr>
          <w:rFonts w:ascii="Aptos" w:hAnsi="Aptos" w:eastAsia="Aptos" w:cs="Aptos"/>
          <w:b w:val="1"/>
          <w:bCs w:val="1"/>
          <w:noProof w:val="0"/>
          <w:sz w:val="24"/>
          <w:szCs w:val="24"/>
          <w:lang w:val="pt-BR"/>
        </w:rPr>
        <w:t>[IMAGEM: antes e depois de um caso envolvendo vários dentes ou comparação de detalhes]</w:t>
      </w:r>
    </w:p>
    <w:p xmlns:wp14="http://schemas.microsoft.com/office/word/2010/wordml" wp14:paraId="57A707AC" wp14:textId="1851AB19"/>
    <w:p xmlns:wp14="http://schemas.microsoft.com/office/word/2010/wordml" w:rsidP="587C7D39" wp14:paraId="21C7DC94" wp14:textId="49D4CB9E">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É preciso desgastar os dentes?</w:t>
      </w:r>
    </w:p>
    <w:p xmlns:wp14="http://schemas.microsoft.com/office/word/2010/wordml" w:rsidP="587C7D39" wp14:paraId="5551135E" wp14:textId="6E02DD59">
      <w:pPr>
        <w:spacing w:before="240" w:beforeAutospacing="off" w:after="240" w:afterAutospacing="off"/>
      </w:pPr>
      <w:r w:rsidRPr="587C7D39" w:rsidR="723D3AEE">
        <w:rPr>
          <w:rFonts w:ascii="Aptos" w:hAnsi="Aptos" w:eastAsia="Aptos" w:cs="Aptos"/>
          <w:noProof w:val="0"/>
          <w:sz w:val="24"/>
          <w:szCs w:val="24"/>
          <w:lang w:val="pt-BR"/>
        </w:rPr>
        <w:t>Nem sempre.</w:t>
      </w:r>
    </w:p>
    <w:p xmlns:wp14="http://schemas.microsoft.com/office/word/2010/wordml" w:rsidP="587C7D39" wp14:paraId="41671DBA" wp14:textId="01931A58">
      <w:pPr>
        <w:spacing w:before="240" w:beforeAutospacing="off" w:after="240" w:afterAutospacing="off"/>
      </w:pPr>
      <w:r w:rsidRPr="587C7D39" w:rsidR="723D3AEE">
        <w:rPr>
          <w:rFonts w:ascii="Aptos" w:hAnsi="Aptos" w:eastAsia="Aptos" w:cs="Aptos"/>
          <w:noProof w:val="0"/>
          <w:sz w:val="24"/>
          <w:szCs w:val="24"/>
          <w:lang w:val="pt-BR"/>
        </w:rPr>
        <w:t>Em muitos casos, as facetas em resina podem ser realizadas sem desgaste da estrutura dental. Em outros, pequenos ajustes podem ser necessários para conseguir espaço, proporção e integração adequados.</w:t>
      </w:r>
    </w:p>
    <w:p xmlns:wp14="http://schemas.microsoft.com/office/word/2010/wordml" w:rsidP="587C7D39" wp14:paraId="12FB3D25" wp14:textId="29135FB5">
      <w:pPr>
        <w:spacing w:before="240" w:beforeAutospacing="off" w:after="240" w:afterAutospacing="off"/>
      </w:pPr>
      <w:r w:rsidRPr="587C7D39" w:rsidR="723D3AEE">
        <w:rPr>
          <w:rFonts w:ascii="Aptos" w:hAnsi="Aptos" w:eastAsia="Aptos" w:cs="Aptos"/>
          <w:noProof w:val="0"/>
          <w:sz w:val="24"/>
          <w:szCs w:val="24"/>
          <w:lang w:val="pt-BR"/>
        </w:rPr>
        <w:t>Essa decisão depende principalmente da posição original dos dentes, da mordida e da mudança que se pretende realizar.</w:t>
      </w:r>
    </w:p>
    <w:p xmlns:wp14="http://schemas.microsoft.com/office/word/2010/wordml" w:rsidP="587C7D39" wp14:paraId="12FF4137" wp14:textId="0D16F767">
      <w:pPr>
        <w:spacing w:before="240" w:beforeAutospacing="off" w:after="240" w:afterAutospacing="off"/>
      </w:pPr>
      <w:r w:rsidRPr="587C7D39" w:rsidR="723D3AEE">
        <w:rPr>
          <w:rFonts w:ascii="Aptos" w:hAnsi="Aptos" w:eastAsia="Aptos" w:cs="Aptos"/>
          <w:noProof w:val="0"/>
          <w:sz w:val="24"/>
          <w:szCs w:val="24"/>
          <w:lang w:val="pt-BR"/>
        </w:rPr>
        <w:t>Por isso, a necessidade de desgaste não deve ser definida antes da avaliação e do planejamento.</w:t>
      </w:r>
    </w:p>
    <w:p xmlns:wp14="http://schemas.microsoft.com/office/word/2010/wordml" wp14:paraId="758604EA" wp14:textId="1F568AA8"/>
    <w:p xmlns:wp14="http://schemas.microsoft.com/office/word/2010/wordml" w:rsidP="587C7D39" wp14:paraId="6D510B55" wp14:textId="3F5DF31F">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Como são feitas as facetas em resina?</w:t>
      </w:r>
    </w:p>
    <w:p xmlns:wp14="http://schemas.microsoft.com/office/word/2010/wordml" w:rsidP="587C7D39" wp14:paraId="57E06610" wp14:textId="0C8FAA7A">
      <w:pPr>
        <w:spacing w:before="240" w:beforeAutospacing="off" w:after="240" w:afterAutospacing="off"/>
      </w:pPr>
      <w:r w:rsidRPr="587C7D39" w:rsidR="723D3AEE">
        <w:rPr>
          <w:rFonts w:ascii="Aptos" w:hAnsi="Aptos" w:eastAsia="Aptos" w:cs="Aptos"/>
          <w:noProof w:val="0"/>
          <w:sz w:val="24"/>
          <w:szCs w:val="24"/>
          <w:lang w:val="pt-BR"/>
        </w:rPr>
        <w:t>Na maior parte dos casos, a resina é aplicada diretamente sobre os dentes e esculpida individualmente, permitindo controlar forma, comprimento, proporções e detalhes de cada dente.</w:t>
      </w:r>
    </w:p>
    <w:p xmlns:wp14="http://schemas.microsoft.com/office/word/2010/wordml" w:rsidP="587C7D39" wp14:paraId="301AA12D" wp14:textId="5BC0945F">
      <w:pPr>
        <w:spacing w:before="240" w:beforeAutospacing="off" w:after="240" w:afterAutospacing="off"/>
      </w:pPr>
      <w:r w:rsidRPr="587C7D39" w:rsidR="723D3AEE">
        <w:rPr>
          <w:rFonts w:ascii="Aptos" w:hAnsi="Aptos" w:eastAsia="Aptos" w:cs="Aptos"/>
          <w:noProof w:val="0"/>
          <w:sz w:val="24"/>
          <w:szCs w:val="24"/>
          <w:lang w:val="pt-BR"/>
        </w:rPr>
        <w:t>Dependendo da complexidade e da extensão da mudança, o tratamento também pode incluir planejamento prévio</w:t>
      </w:r>
      <w:r w:rsidRPr="587C7D39" w:rsidR="62462E04">
        <w:rPr>
          <w:rFonts w:ascii="Aptos" w:hAnsi="Aptos" w:eastAsia="Aptos" w:cs="Aptos"/>
          <w:noProof w:val="0"/>
          <w:sz w:val="24"/>
          <w:szCs w:val="24"/>
          <w:lang w:val="pt-BR"/>
        </w:rPr>
        <w:t xml:space="preserve"> digital </w:t>
      </w:r>
      <w:r w:rsidRPr="587C7D39" w:rsidR="723D3AEE">
        <w:rPr>
          <w:rFonts w:ascii="Aptos" w:hAnsi="Aptos" w:eastAsia="Aptos" w:cs="Aptos"/>
          <w:noProof w:val="0"/>
          <w:sz w:val="24"/>
          <w:szCs w:val="24"/>
          <w:lang w:val="pt-BR"/>
        </w:rPr>
        <w:t>e guias que auxiliam na definição das novas proporções.</w:t>
      </w:r>
    </w:p>
    <w:p xmlns:wp14="http://schemas.microsoft.com/office/word/2010/wordml" w:rsidP="587C7D39" wp14:paraId="3ABC1579" wp14:textId="0719F01E">
      <w:pPr>
        <w:spacing w:before="240" w:beforeAutospacing="off" w:after="240" w:afterAutospacing="off"/>
      </w:pPr>
      <w:r w:rsidRPr="587C7D39" w:rsidR="723D3AEE">
        <w:rPr>
          <w:rFonts w:ascii="Aptos" w:hAnsi="Aptos" w:eastAsia="Aptos" w:cs="Aptos"/>
          <w:noProof w:val="0"/>
          <w:sz w:val="24"/>
          <w:szCs w:val="24"/>
          <w:lang w:val="pt-BR"/>
        </w:rPr>
        <w:t>O objetivo não é simplesmente acrescentar resina aos dentes, mas planejar como aquela mudança se integra ao sorriso, à mordida e às características de cada paciente.</w:t>
      </w:r>
    </w:p>
    <w:p xmlns:wp14="http://schemas.microsoft.com/office/word/2010/wordml" w:rsidP="587C7D39" wp14:paraId="615EC08B" wp14:textId="7DEE8F97">
      <w:pPr>
        <w:spacing w:before="240" w:beforeAutospacing="off" w:after="240" w:afterAutospacing="off"/>
      </w:pPr>
      <w:r w:rsidRPr="587C7D39" w:rsidR="723D3AEE">
        <w:rPr>
          <w:rFonts w:ascii="Aptos" w:hAnsi="Aptos" w:eastAsia="Aptos" w:cs="Aptos"/>
          <w:b w:val="1"/>
          <w:bCs w:val="1"/>
          <w:noProof w:val="0"/>
          <w:sz w:val="24"/>
          <w:szCs w:val="24"/>
          <w:lang w:val="pt-BR"/>
        </w:rPr>
        <w:t>[IMAGEM: foto clínica sua trabalhando / detalhe da confecção de uma faceta]</w:t>
      </w:r>
    </w:p>
    <w:p xmlns:wp14="http://schemas.microsoft.com/office/word/2010/wordml" wp14:paraId="5E0513EE" wp14:textId="5460EC70"/>
    <w:p xmlns:wp14="http://schemas.microsoft.com/office/word/2010/wordml" w:rsidP="587C7D39" wp14:paraId="62F040A6" wp14:textId="6DA5B5FC">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Nem todo sorriso precisa de facetas</w:t>
      </w:r>
    </w:p>
    <w:p xmlns:wp14="http://schemas.microsoft.com/office/word/2010/wordml" w:rsidP="587C7D39" wp14:paraId="63B67940" wp14:textId="4C07CB5D">
      <w:pPr>
        <w:spacing w:before="240" w:beforeAutospacing="off" w:after="240" w:afterAutospacing="off"/>
      </w:pPr>
      <w:r w:rsidRPr="587C7D39" w:rsidR="723D3AEE">
        <w:rPr>
          <w:rFonts w:ascii="Aptos" w:hAnsi="Aptos" w:eastAsia="Aptos" w:cs="Aptos"/>
          <w:noProof w:val="0"/>
          <w:sz w:val="24"/>
          <w:szCs w:val="24"/>
          <w:lang w:val="pt-BR"/>
        </w:rPr>
        <w:t>Existem situações em que a melhor indicação pode não ser começar pelas facetas.</w:t>
      </w:r>
    </w:p>
    <w:p xmlns:wp14="http://schemas.microsoft.com/office/word/2010/wordml" w:rsidP="587C7D39" wp14:paraId="37712B5F" wp14:textId="711A73B5">
      <w:pPr>
        <w:spacing w:before="240" w:beforeAutospacing="off" w:after="240" w:afterAutospacing="off"/>
      </w:pPr>
      <w:r w:rsidRPr="587C7D39" w:rsidR="723D3AEE">
        <w:rPr>
          <w:rFonts w:ascii="Aptos" w:hAnsi="Aptos" w:eastAsia="Aptos" w:cs="Aptos"/>
          <w:noProof w:val="0"/>
          <w:sz w:val="24"/>
          <w:szCs w:val="24"/>
          <w:lang w:val="pt-BR"/>
        </w:rPr>
        <w:t>Quando os dentes apresentam desalinhamentos ou projeções importantes, por exemplo, um tratamento ortodôntico prévio pode permitir uma abordagem mais conservadora posteriormente.</w:t>
      </w:r>
    </w:p>
    <w:p xmlns:wp14="http://schemas.microsoft.com/office/word/2010/wordml" w:rsidP="587C7D39" wp14:paraId="29E3910F" wp14:textId="36B41815">
      <w:pPr>
        <w:spacing w:before="240" w:beforeAutospacing="off" w:after="240" w:afterAutospacing="off"/>
      </w:pPr>
      <w:r w:rsidRPr="587C7D39" w:rsidR="723D3AEE">
        <w:rPr>
          <w:rFonts w:ascii="Aptos" w:hAnsi="Aptos" w:eastAsia="Aptos" w:cs="Aptos"/>
          <w:noProof w:val="0"/>
          <w:sz w:val="24"/>
          <w:szCs w:val="24"/>
          <w:lang w:val="pt-BR"/>
        </w:rPr>
        <w:t>Em outros casos, a questão está principalmente na relação entre dentes e gengiva. Uma correção do contorno gengival pode ser suficiente ou fazer parte do planejamento antes das facetas.</w:t>
      </w:r>
    </w:p>
    <w:p xmlns:wp14="http://schemas.microsoft.com/office/word/2010/wordml" w:rsidP="587C7D39" wp14:paraId="7124C311" wp14:textId="51838F2C">
      <w:pPr>
        <w:spacing w:before="240" w:beforeAutospacing="off" w:after="240" w:afterAutospacing="off"/>
      </w:pPr>
      <w:r w:rsidRPr="587C7D39" w:rsidR="723D3AEE">
        <w:rPr>
          <w:rFonts w:ascii="Aptos" w:hAnsi="Aptos" w:eastAsia="Aptos" w:cs="Aptos"/>
          <w:noProof w:val="0"/>
          <w:sz w:val="24"/>
          <w:szCs w:val="24"/>
          <w:lang w:val="pt-BR"/>
        </w:rPr>
        <w:t>O clareamento também pode ser indicado quando a principal queixa está relacionada à cor.</w:t>
      </w:r>
    </w:p>
    <w:p xmlns:wp14="http://schemas.microsoft.com/office/word/2010/wordml" w:rsidP="587C7D39" wp14:paraId="1457D854" wp14:textId="74D8EF78">
      <w:pPr>
        <w:spacing w:before="240" w:beforeAutospacing="off" w:after="240" w:afterAutospacing="off"/>
      </w:pPr>
      <w:r w:rsidRPr="587C7D39" w:rsidR="723D3AEE">
        <w:rPr>
          <w:rFonts w:ascii="Aptos" w:hAnsi="Aptos" w:eastAsia="Aptos" w:cs="Aptos"/>
          <w:b w:val="1"/>
          <w:bCs w:val="1"/>
          <w:noProof w:val="0"/>
          <w:sz w:val="24"/>
          <w:szCs w:val="24"/>
          <w:lang w:val="pt-BR"/>
        </w:rPr>
        <w:t>O procedimento deve ser consequência do diagnóstico, e não o ponto de partida.</w:t>
      </w:r>
    </w:p>
    <w:p xmlns:wp14="http://schemas.microsoft.com/office/word/2010/wordml" wp14:paraId="4E1908C7" wp14:textId="1D6E748C"/>
    <w:p xmlns:wp14="http://schemas.microsoft.com/office/word/2010/wordml" w:rsidP="587C7D39" wp14:paraId="3010F4BA" wp14:textId="65168287">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Facetas em resina ou porcelana?</w:t>
      </w:r>
    </w:p>
    <w:p xmlns:wp14="http://schemas.microsoft.com/office/word/2010/wordml" w:rsidP="587C7D39" wp14:paraId="3F457D36" wp14:textId="64E2C7A0">
      <w:pPr>
        <w:spacing w:before="240" w:beforeAutospacing="off" w:after="240" w:afterAutospacing="off"/>
      </w:pPr>
      <w:r w:rsidRPr="587C7D39" w:rsidR="723D3AEE">
        <w:rPr>
          <w:rFonts w:ascii="Aptos" w:hAnsi="Aptos" w:eastAsia="Aptos" w:cs="Aptos"/>
          <w:noProof w:val="0"/>
          <w:sz w:val="24"/>
          <w:szCs w:val="24"/>
          <w:lang w:val="pt-BR"/>
        </w:rPr>
        <w:t>As duas técnicas podem modificar o sorriso, mas possuem características diferentes.</w:t>
      </w:r>
    </w:p>
    <w:p xmlns:wp14="http://schemas.microsoft.com/office/word/2010/wordml" w:rsidP="587C7D39" wp14:paraId="4A703D2D" wp14:textId="04B8F020">
      <w:pPr>
        <w:spacing w:before="240" w:beforeAutospacing="off" w:after="240" w:afterAutospacing="off"/>
      </w:pPr>
      <w:r w:rsidRPr="587C7D39" w:rsidR="723D3AEE">
        <w:rPr>
          <w:rFonts w:ascii="Aptos" w:hAnsi="Aptos" w:eastAsia="Aptos" w:cs="Aptos"/>
          <w:noProof w:val="0"/>
          <w:sz w:val="24"/>
          <w:szCs w:val="24"/>
          <w:lang w:val="pt-BR"/>
        </w:rPr>
        <w:t>A resina permite uma abordagem bastante conservadora e tem a vantagem de poder ser reparada e modificada diretamente quando necessário. Por outro lado, pode apresentar alterações de brilho e de superfície ao longo do tempo e exige acompanhamento e polimentos periódicos.</w:t>
      </w:r>
    </w:p>
    <w:p xmlns:wp14="http://schemas.microsoft.com/office/word/2010/wordml" w:rsidP="587C7D39" wp14:paraId="4759DEB9" wp14:textId="4D5E1162">
      <w:pPr>
        <w:spacing w:before="240" w:beforeAutospacing="off" w:after="240" w:afterAutospacing="off"/>
      </w:pPr>
      <w:r w:rsidRPr="587C7D39" w:rsidR="723D3AEE">
        <w:rPr>
          <w:rFonts w:ascii="Aptos" w:hAnsi="Aptos" w:eastAsia="Aptos" w:cs="Aptos"/>
          <w:noProof w:val="0"/>
          <w:sz w:val="24"/>
          <w:szCs w:val="24"/>
          <w:lang w:val="pt-BR"/>
        </w:rPr>
        <w:t>A porcelana apresenta características diferentes de superfície, estabilidade de cor e manutenção e possui outro processo de planejamento e execução.</w:t>
      </w:r>
    </w:p>
    <w:p xmlns:wp14="http://schemas.microsoft.com/office/word/2010/wordml" w:rsidP="587C7D39" wp14:paraId="303D116A" wp14:textId="53FE7B15">
      <w:pPr>
        <w:spacing w:before="240" w:beforeAutospacing="off" w:after="240" w:afterAutospacing="off"/>
      </w:pPr>
      <w:r w:rsidRPr="587C7D39" w:rsidR="723D3AEE">
        <w:rPr>
          <w:rFonts w:ascii="Aptos" w:hAnsi="Aptos" w:eastAsia="Aptos" w:cs="Aptos"/>
          <w:noProof w:val="0"/>
          <w:sz w:val="24"/>
          <w:szCs w:val="24"/>
          <w:lang w:val="pt-BR"/>
        </w:rPr>
        <w:t>Não existe um material ideal para todos os pacientes. A escolha depende da condição dos dentes, da mordida, da extensão da mudança desejada, dos hábitos e das expectativas de cada pessoa.</w:t>
      </w:r>
    </w:p>
    <w:p xmlns:wp14="http://schemas.microsoft.com/office/word/2010/wordml" w:rsidP="587C7D39" wp14:paraId="1CE6DA4E" wp14:textId="30769D09">
      <w:pPr>
        <w:spacing w:before="240" w:beforeAutospacing="off" w:after="240" w:afterAutospacing="off"/>
      </w:pPr>
      <w:r w:rsidRPr="587C7D39" w:rsidR="723D3AEE">
        <w:rPr>
          <w:rFonts w:ascii="Aptos" w:hAnsi="Aptos" w:eastAsia="Aptos" w:cs="Aptos"/>
          <w:b w:val="1"/>
          <w:bCs w:val="1"/>
          <w:noProof w:val="0"/>
          <w:sz w:val="24"/>
          <w:szCs w:val="24"/>
          <w:lang w:val="pt-BR"/>
        </w:rPr>
        <w:t>[LINK/BOTÃO: Saiba mais sobre Facetas em Porcelana]</w:t>
      </w:r>
    </w:p>
    <w:p xmlns:wp14="http://schemas.microsoft.com/office/word/2010/wordml" wp14:paraId="55761E1A" wp14:textId="2B7F44B7"/>
    <w:p xmlns:wp14="http://schemas.microsoft.com/office/word/2010/wordml" w:rsidP="587C7D39" wp14:paraId="10055E5B" wp14:textId="6A0B44AA">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Manutenção das facetas em resina</w:t>
      </w:r>
    </w:p>
    <w:p xmlns:wp14="http://schemas.microsoft.com/office/word/2010/wordml" w:rsidP="587C7D39" wp14:paraId="4DB68049" wp14:textId="34AE137E">
      <w:pPr>
        <w:spacing w:before="240" w:beforeAutospacing="off" w:after="240" w:afterAutospacing="off"/>
      </w:pPr>
      <w:r w:rsidRPr="587C7D39" w:rsidR="723D3AEE">
        <w:rPr>
          <w:rFonts w:ascii="Aptos" w:hAnsi="Aptos" w:eastAsia="Aptos" w:cs="Aptos"/>
          <w:noProof w:val="0"/>
          <w:sz w:val="24"/>
          <w:szCs w:val="24"/>
          <w:lang w:val="pt-BR"/>
        </w:rPr>
        <w:t>As facetas em resina precisam de acompanhamento assim como os dentes naturais.</w:t>
      </w:r>
    </w:p>
    <w:p xmlns:wp14="http://schemas.microsoft.com/office/word/2010/wordml" w:rsidP="587C7D39" wp14:paraId="18187E3B" wp14:textId="34919679">
      <w:pPr>
        <w:spacing w:before="240" w:beforeAutospacing="off" w:after="240" w:afterAutospacing="off"/>
      </w:pPr>
      <w:r w:rsidRPr="587C7D39" w:rsidR="723D3AEE">
        <w:rPr>
          <w:rFonts w:ascii="Aptos" w:hAnsi="Aptos" w:eastAsia="Aptos" w:cs="Aptos"/>
          <w:noProof w:val="0"/>
          <w:sz w:val="24"/>
          <w:szCs w:val="24"/>
          <w:lang w:val="pt-BR"/>
        </w:rPr>
        <w:t>Além da higiene e das consultas odontológicas periódicas, a resina pode precisar de polimentos e, eventualmente, pequenos reparos ao longo do tempo.</w:t>
      </w:r>
    </w:p>
    <w:p xmlns:wp14="http://schemas.microsoft.com/office/word/2010/wordml" w:rsidP="587C7D39" wp14:paraId="498E0AE9" wp14:textId="78EB723C">
      <w:pPr>
        <w:spacing w:before="240" w:beforeAutospacing="off" w:after="240" w:afterAutospacing="off"/>
      </w:pPr>
      <w:r w:rsidRPr="587C7D39" w:rsidR="723D3AEE">
        <w:rPr>
          <w:rFonts w:ascii="Aptos" w:hAnsi="Aptos" w:eastAsia="Aptos" w:cs="Aptos"/>
          <w:noProof w:val="0"/>
          <w:sz w:val="24"/>
          <w:szCs w:val="24"/>
          <w:lang w:val="pt-BR"/>
        </w:rPr>
        <w:t>A manutenção varia de acordo com fatores como alimentação, hábitos, mordida, higiene e características individuais.</w:t>
      </w:r>
    </w:p>
    <w:p xmlns:wp14="http://schemas.microsoft.com/office/word/2010/wordml" wp14:paraId="5929A36A" wp14:textId="7DC851FD"/>
    <w:p xmlns:wp14="http://schemas.microsoft.com/office/word/2010/wordml" w:rsidP="587C7D39" wp14:paraId="73399C1F" wp14:textId="565910BA">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Dúvidas frequentes</w:t>
      </w:r>
    </w:p>
    <w:p xmlns:wp14="http://schemas.microsoft.com/office/word/2010/wordml" w:rsidP="587C7D39" wp14:paraId="04E3C887" wp14:textId="12EA8813">
      <w:pPr>
        <w:pStyle w:val="Heading3"/>
        <w:spacing w:before="281" w:beforeAutospacing="off" w:after="281" w:afterAutospacing="off"/>
      </w:pPr>
      <w:r w:rsidRPr="587C7D39" w:rsidR="723D3AEE">
        <w:rPr>
          <w:rFonts w:ascii="Aptos" w:hAnsi="Aptos" w:eastAsia="Aptos" w:cs="Aptos"/>
          <w:b w:val="1"/>
          <w:bCs w:val="1"/>
          <w:noProof w:val="0"/>
          <w:sz w:val="28"/>
          <w:szCs w:val="28"/>
          <w:lang w:val="pt-BR"/>
        </w:rPr>
        <w:t>Lentes em resina estragam os dentes?</w:t>
      </w:r>
    </w:p>
    <w:p xmlns:wp14="http://schemas.microsoft.com/office/word/2010/wordml" w:rsidP="587C7D39" wp14:paraId="30EEC4CC" wp14:textId="67735FC4">
      <w:pPr>
        <w:spacing w:before="240" w:beforeAutospacing="off" w:after="240" w:afterAutospacing="off"/>
      </w:pPr>
      <w:r w:rsidRPr="587C7D39" w:rsidR="723D3AEE">
        <w:rPr>
          <w:rFonts w:ascii="Aptos" w:hAnsi="Aptos" w:eastAsia="Aptos" w:cs="Aptos"/>
          <w:noProof w:val="0"/>
          <w:sz w:val="24"/>
          <w:szCs w:val="24"/>
          <w:lang w:val="pt-BR"/>
        </w:rPr>
        <w:t>Quando corretamente indicadas, podem ser realizadas com preservação significativa da estrutura dental. Em muitos casos não há necessidade de desgaste; em outros, pequenos ajustes podem ser necessários. Isso depende da posição dos dentes e do planejamento.</w:t>
      </w:r>
    </w:p>
    <w:p xmlns:wp14="http://schemas.microsoft.com/office/word/2010/wordml" w:rsidP="587C7D39" wp14:paraId="4D2D28B8" wp14:textId="44BB4436">
      <w:pPr>
        <w:pStyle w:val="Heading3"/>
        <w:spacing w:before="281" w:beforeAutospacing="off" w:after="281" w:afterAutospacing="off"/>
      </w:pPr>
      <w:r w:rsidRPr="587C7D39" w:rsidR="723D3AEE">
        <w:rPr>
          <w:rFonts w:ascii="Aptos" w:hAnsi="Aptos" w:eastAsia="Aptos" w:cs="Aptos"/>
          <w:b w:val="1"/>
          <w:bCs w:val="1"/>
          <w:noProof w:val="0"/>
          <w:sz w:val="28"/>
          <w:szCs w:val="28"/>
          <w:lang w:val="pt-BR"/>
        </w:rPr>
        <w:t>Preciso colocar lentes em todos os dentes?</w:t>
      </w:r>
    </w:p>
    <w:p xmlns:wp14="http://schemas.microsoft.com/office/word/2010/wordml" w:rsidP="587C7D39" wp14:paraId="7455EAE0" wp14:textId="208105BA">
      <w:pPr>
        <w:spacing w:before="240" w:beforeAutospacing="off" w:after="240" w:afterAutospacing="off"/>
      </w:pPr>
      <w:r w:rsidRPr="587C7D39" w:rsidR="723D3AEE">
        <w:rPr>
          <w:rFonts w:ascii="Aptos" w:hAnsi="Aptos" w:eastAsia="Aptos" w:cs="Aptos"/>
          <w:noProof w:val="0"/>
          <w:sz w:val="24"/>
          <w:szCs w:val="24"/>
          <w:lang w:val="pt-BR"/>
        </w:rPr>
        <w:t>Não. O número de dentes tratados depende da necessidade de cada caso e do resultado pretendido. Pode ser necessário tratar apenas um dente, alguns dentes ou uma região maior do sorriso.</w:t>
      </w:r>
    </w:p>
    <w:p xmlns:wp14="http://schemas.microsoft.com/office/word/2010/wordml" w:rsidP="587C7D39" wp14:paraId="2C498BA6" wp14:textId="36236B1E">
      <w:pPr>
        <w:pStyle w:val="Heading3"/>
        <w:spacing w:before="281" w:beforeAutospacing="off" w:after="281" w:afterAutospacing="off"/>
      </w:pPr>
      <w:r w:rsidRPr="587C7D39" w:rsidR="723D3AEE">
        <w:rPr>
          <w:rFonts w:ascii="Aptos" w:hAnsi="Aptos" w:eastAsia="Aptos" w:cs="Aptos"/>
          <w:b w:val="1"/>
          <w:bCs w:val="1"/>
          <w:noProof w:val="0"/>
          <w:sz w:val="28"/>
          <w:szCs w:val="28"/>
          <w:lang w:val="pt-BR"/>
        </w:rPr>
        <w:t>Facetas em resina mancham?</w:t>
      </w:r>
    </w:p>
    <w:p xmlns:wp14="http://schemas.microsoft.com/office/word/2010/wordml" w:rsidP="587C7D39" wp14:paraId="2A14B857" wp14:textId="5532F26C">
      <w:pPr>
        <w:spacing w:before="240" w:beforeAutospacing="off" w:after="240" w:afterAutospacing="off"/>
      </w:pPr>
      <w:r w:rsidRPr="587C7D39" w:rsidR="723D3AEE">
        <w:rPr>
          <w:rFonts w:ascii="Aptos" w:hAnsi="Aptos" w:eastAsia="Aptos" w:cs="Aptos"/>
          <w:noProof w:val="0"/>
          <w:sz w:val="24"/>
          <w:szCs w:val="24"/>
          <w:lang w:val="pt-BR"/>
        </w:rPr>
        <w:t>A resina pode apresentar alterações de brilho, textura e cor ao longo do tempo. Alimentação, hábitos, higiene e características individuais interferem nesse processo, e polimentos periódicos podem fazer parte da manutenção.</w:t>
      </w:r>
    </w:p>
    <w:p xmlns:wp14="http://schemas.microsoft.com/office/word/2010/wordml" w:rsidP="587C7D39" wp14:paraId="5B0F141E" wp14:textId="542C5EB6">
      <w:pPr>
        <w:pStyle w:val="Heading3"/>
        <w:spacing w:before="281" w:beforeAutospacing="off" w:after="281" w:afterAutospacing="off"/>
      </w:pPr>
      <w:r w:rsidRPr="587C7D39" w:rsidR="723D3AEE">
        <w:rPr>
          <w:rFonts w:ascii="Aptos" w:hAnsi="Aptos" w:eastAsia="Aptos" w:cs="Aptos"/>
          <w:b w:val="1"/>
          <w:bCs w:val="1"/>
          <w:noProof w:val="0"/>
          <w:sz w:val="28"/>
          <w:szCs w:val="28"/>
          <w:lang w:val="pt-BR"/>
        </w:rPr>
        <w:t>Quanto tempo duram as facetas em resina?</w:t>
      </w:r>
    </w:p>
    <w:p xmlns:wp14="http://schemas.microsoft.com/office/word/2010/wordml" w:rsidP="587C7D39" wp14:paraId="6B37A4F0" wp14:textId="4F14B94D">
      <w:pPr>
        <w:spacing w:before="240" w:beforeAutospacing="off" w:after="240" w:afterAutospacing="off"/>
      </w:pPr>
      <w:r w:rsidRPr="587C7D39" w:rsidR="723D3AEE">
        <w:rPr>
          <w:rFonts w:ascii="Aptos" w:hAnsi="Aptos" w:eastAsia="Aptos" w:cs="Aptos"/>
          <w:noProof w:val="0"/>
          <w:sz w:val="24"/>
          <w:szCs w:val="24"/>
          <w:lang w:val="pt-BR"/>
        </w:rPr>
        <w:t>Não existe uma duração igual para todos os pacientes. A longevidade depende da indicação correta, da mordida, dos hábitos, dos cuidados e da manutenção. Uma das características da resina é permitir polimentos e reparos quando necessários.</w:t>
      </w:r>
    </w:p>
    <w:p xmlns:wp14="http://schemas.microsoft.com/office/word/2010/wordml" w:rsidP="587C7D39" wp14:paraId="438CF36E" wp14:textId="12A7CE55">
      <w:pPr>
        <w:pStyle w:val="Heading3"/>
        <w:spacing w:before="281" w:beforeAutospacing="off" w:after="281" w:afterAutospacing="off"/>
      </w:pPr>
      <w:r w:rsidRPr="587C7D39" w:rsidR="723D3AEE">
        <w:rPr>
          <w:rFonts w:ascii="Aptos" w:hAnsi="Aptos" w:eastAsia="Aptos" w:cs="Aptos"/>
          <w:b w:val="1"/>
          <w:bCs w:val="1"/>
          <w:noProof w:val="0"/>
          <w:sz w:val="28"/>
          <w:szCs w:val="28"/>
          <w:lang w:val="pt-BR"/>
        </w:rPr>
        <w:t>Qual é o valor das facetas em resina?</w:t>
      </w:r>
    </w:p>
    <w:p xmlns:wp14="http://schemas.microsoft.com/office/word/2010/wordml" w:rsidP="587C7D39" wp14:paraId="01F04CE0" wp14:textId="7CDB943D">
      <w:pPr>
        <w:spacing w:before="240" w:beforeAutospacing="off" w:after="240" w:afterAutospacing="off"/>
      </w:pPr>
      <w:r w:rsidRPr="587C7D39" w:rsidR="723D3AEE">
        <w:rPr>
          <w:rFonts w:ascii="Aptos" w:hAnsi="Aptos" w:eastAsia="Aptos" w:cs="Aptos"/>
          <w:noProof w:val="0"/>
          <w:sz w:val="24"/>
          <w:szCs w:val="24"/>
          <w:lang w:val="pt-BR"/>
        </w:rPr>
        <w:t>O valor depende do número de dentes envolvidos, da complexidade do caso e do planejamento necessário. Por isso, o orçamento é definido após a avaliação</w:t>
      </w:r>
      <w:r w:rsidRPr="587C7D39" w:rsidR="3583F2F7">
        <w:rPr>
          <w:rFonts w:ascii="Aptos" w:hAnsi="Aptos" w:eastAsia="Aptos" w:cs="Aptos"/>
          <w:noProof w:val="0"/>
          <w:sz w:val="24"/>
          <w:szCs w:val="24"/>
          <w:lang w:val="pt-BR"/>
        </w:rPr>
        <w:t xml:space="preserve"> presencial.</w:t>
      </w:r>
    </w:p>
    <w:p xmlns:wp14="http://schemas.microsoft.com/office/word/2010/wordml" w:rsidP="587C7D39" wp14:paraId="5A5DF7C5" wp14:textId="3CB96564">
      <w:pPr>
        <w:pStyle w:val="Heading3"/>
        <w:spacing w:before="281" w:beforeAutospacing="off" w:after="281" w:afterAutospacing="off"/>
      </w:pPr>
      <w:r w:rsidRPr="587C7D39" w:rsidR="723D3AEE">
        <w:rPr>
          <w:rFonts w:ascii="Aptos" w:hAnsi="Aptos" w:eastAsia="Aptos" w:cs="Aptos"/>
          <w:b w:val="1"/>
          <w:bCs w:val="1"/>
          <w:noProof w:val="0"/>
          <w:sz w:val="28"/>
          <w:szCs w:val="28"/>
          <w:lang w:val="pt-BR"/>
        </w:rPr>
        <w:t>Resina ou porcelana: qual é melhor?</w:t>
      </w:r>
    </w:p>
    <w:p xmlns:wp14="http://schemas.microsoft.com/office/word/2010/wordml" w:rsidP="587C7D39" wp14:paraId="49E79219" wp14:textId="59B0A7CF">
      <w:pPr>
        <w:spacing w:before="240" w:beforeAutospacing="off" w:after="240" w:afterAutospacing="off"/>
      </w:pPr>
      <w:r w:rsidRPr="587C7D39" w:rsidR="723D3AEE">
        <w:rPr>
          <w:rFonts w:ascii="Aptos" w:hAnsi="Aptos" w:eastAsia="Aptos" w:cs="Aptos"/>
          <w:noProof w:val="0"/>
          <w:sz w:val="24"/>
          <w:szCs w:val="24"/>
          <w:lang w:val="pt-BR"/>
        </w:rPr>
        <w:t>Nenhuma técnica é melhor para todos os casos. Resina e porcelana possuem características, indicações e necessidades de manutenção diferentes. A avaliação permite definir qual alternativa é mais adequada para cada situação.</w:t>
      </w:r>
    </w:p>
    <w:p xmlns:wp14="http://schemas.microsoft.com/office/word/2010/wordml" wp14:paraId="118788AC" wp14:textId="30286250"/>
    <w:p xmlns:wp14="http://schemas.microsoft.com/office/word/2010/wordml" w:rsidP="587C7D39" wp14:paraId="60780F4D" wp14:textId="297E9669">
      <w:pPr>
        <w:pStyle w:val="Heading2"/>
        <w:spacing w:before="299" w:beforeAutospacing="off" w:after="299" w:afterAutospacing="off"/>
      </w:pPr>
      <w:r w:rsidRPr="587C7D39" w:rsidR="723D3AEE">
        <w:rPr>
          <w:rFonts w:ascii="Aptos" w:hAnsi="Aptos" w:eastAsia="Aptos" w:cs="Aptos"/>
          <w:b w:val="1"/>
          <w:bCs w:val="1"/>
          <w:noProof w:val="0"/>
          <w:sz w:val="36"/>
          <w:szCs w:val="36"/>
          <w:lang w:val="pt-BR"/>
        </w:rPr>
        <w:t>O primeiro passo é entender o que realmente precisa ser tratado</w:t>
      </w:r>
    </w:p>
    <w:p xmlns:wp14="http://schemas.microsoft.com/office/word/2010/wordml" w:rsidP="587C7D39" wp14:paraId="70755448" wp14:textId="60525A41">
      <w:pPr>
        <w:spacing w:before="240" w:beforeAutospacing="off" w:after="240" w:afterAutospacing="off"/>
      </w:pPr>
      <w:r w:rsidRPr="587C7D39" w:rsidR="723D3AEE">
        <w:rPr>
          <w:rFonts w:ascii="Aptos" w:hAnsi="Aptos" w:eastAsia="Aptos" w:cs="Aptos"/>
          <w:noProof w:val="0"/>
          <w:sz w:val="24"/>
          <w:szCs w:val="24"/>
          <w:lang w:val="pt-BR"/>
        </w:rPr>
        <w:t>Antes de decidir entre facetas, lentes em resina, porcelana ou qualquer outro procedimento, é importante avaliar os dentes, a mordida, a gengiva e o sorriso como um conjunto.</w:t>
      </w:r>
    </w:p>
    <w:p xmlns:wp14="http://schemas.microsoft.com/office/word/2010/wordml" w:rsidP="587C7D39" wp14:paraId="7796F21A" wp14:textId="4E3F6595">
      <w:pPr>
        <w:spacing w:before="240" w:beforeAutospacing="off" w:after="240" w:afterAutospacing="off"/>
      </w:pPr>
      <w:r w:rsidRPr="587C7D39" w:rsidR="723D3AEE">
        <w:rPr>
          <w:rFonts w:ascii="Aptos" w:hAnsi="Aptos" w:eastAsia="Aptos" w:cs="Aptos"/>
          <w:noProof w:val="0"/>
          <w:sz w:val="24"/>
          <w:szCs w:val="24"/>
          <w:lang w:val="pt-BR"/>
        </w:rPr>
        <w:t>A partir dessa análise é possível definir quais mudanças são indicadas, quantos dentes precisam ser envolvidos e qual técnica é mais adequada para o caso.</w:t>
      </w:r>
    </w:p>
    <w:p xmlns:wp14="http://schemas.microsoft.com/office/word/2010/wordml" w:rsidP="587C7D39" wp14:paraId="541A814C" wp14:textId="16054953">
      <w:pPr>
        <w:spacing w:before="240" w:beforeAutospacing="off" w:after="240" w:afterAutospacing="off"/>
      </w:pPr>
      <w:r w:rsidRPr="587C7D39" w:rsidR="723D3AEE">
        <w:rPr>
          <w:rFonts w:ascii="Aptos" w:hAnsi="Aptos" w:eastAsia="Aptos" w:cs="Aptos"/>
          <w:b w:val="1"/>
          <w:bCs w:val="1"/>
          <w:noProof w:val="0"/>
          <w:sz w:val="24"/>
          <w:szCs w:val="24"/>
          <w:lang w:val="pt-BR"/>
        </w:rPr>
        <w:t>[BOTÃO: Agendar uma avaliação]</w:t>
      </w:r>
    </w:p>
    <w:p xmlns:wp14="http://schemas.microsoft.com/office/word/2010/wordml" w:rsidP="587C7D39" wp14:paraId="6820A6E9" wp14:textId="01304C48">
      <w:pPr>
        <w:spacing w:before="240" w:beforeAutospacing="off" w:after="240" w:afterAutospacing="off"/>
      </w:pPr>
      <w:r w:rsidRPr="587C7D39" w:rsidR="723D3AEE">
        <w:rPr>
          <w:rFonts w:ascii="Aptos" w:hAnsi="Aptos" w:eastAsia="Aptos" w:cs="Aptos"/>
          <w:b w:val="1"/>
          <w:bCs w:val="1"/>
          <w:noProof w:val="0"/>
          <w:sz w:val="24"/>
          <w:szCs w:val="24"/>
          <w:lang w:val="pt-BR"/>
        </w:rPr>
        <w:t>[IMAGEM FINAL: antes e depois / caso clínico]</w:t>
      </w:r>
    </w:p>
    <w:p xmlns:wp14="http://schemas.microsoft.com/office/word/2010/wordml" wp14:paraId="1E207724" wp14:textId="4CF5F6E3">
      <w:r w:rsidR="68322053">
        <w:rPr/>
        <w:t>===================================================================</w:t>
      </w:r>
    </w:p>
    <w:p w:rsidR="68322053" w:rsidP="587C7D39" w:rsidRDefault="68322053" w14:paraId="664C583F" w14:textId="00394375">
      <w:pPr>
        <w:pStyle w:val="Heading1"/>
        <w:spacing w:before="322" w:beforeAutospacing="off" w:after="322" w:afterAutospacing="off"/>
      </w:pPr>
      <w:r w:rsidRPr="587C7D39" w:rsidR="68322053">
        <w:rPr>
          <w:rFonts w:ascii="Aptos" w:hAnsi="Aptos" w:eastAsia="Aptos" w:cs="Aptos"/>
          <w:b w:val="1"/>
          <w:bCs w:val="1"/>
          <w:noProof w:val="0"/>
          <w:sz w:val="48"/>
          <w:szCs w:val="48"/>
          <w:lang w:val="pt-BR"/>
        </w:rPr>
        <w:t>Facetas e Lentes de Porcelana</w:t>
      </w:r>
    </w:p>
    <w:p w:rsidR="68322053" w:rsidP="587C7D39" w:rsidRDefault="68322053" w14:paraId="38F21AEA" w14:textId="6CDABF4A">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Planejamento digital para mudanças mais precisas no sorriso</w:t>
      </w:r>
    </w:p>
    <w:p w:rsidR="68322053" w:rsidP="587C7D39" w:rsidRDefault="68322053" w14:paraId="734FA3BE" w14:textId="40AC3ACF">
      <w:pPr>
        <w:spacing w:before="240" w:beforeAutospacing="off" w:after="240" w:afterAutospacing="off"/>
      </w:pPr>
      <w:r w:rsidRPr="587C7D39" w:rsidR="68322053">
        <w:rPr>
          <w:rFonts w:ascii="Aptos" w:hAnsi="Aptos" w:eastAsia="Aptos" w:cs="Aptos"/>
          <w:noProof w:val="0"/>
          <w:sz w:val="24"/>
          <w:szCs w:val="24"/>
          <w:lang w:val="pt-BR"/>
        </w:rPr>
        <w:t>As facetas de porcelana são peças cerâmicas confeccionadas individualmente para modificar características como forma, proporção, tamanho e cor dos dentes.</w:t>
      </w:r>
    </w:p>
    <w:p w:rsidR="68322053" w:rsidP="587C7D39" w:rsidRDefault="68322053" w14:paraId="454BF0A2" w14:textId="1CBECB41">
      <w:pPr>
        <w:spacing w:before="240" w:beforeAutospacing="off" w:after="240" w:afterAutospacing="off"/>
      </w:pPr>
      <w:r w:rsidRPr="587C7D39" w:rsidR="68322053">
        <w:rPr>
          <w:rFonts w:ascii="Aptos" w:hAnsi="Aptos" w:eastAsia="Aptos" w:cs="Aptos"/>
          <w:noProof w:val="0"/>
          <w:sz w:val="24"/>
          <w:szCs w:val="24"/>
          <w:lang w:val="pt-BR"/>
        </w:rPr>
        <w:t>Também podem fazer parte de reabilitações mais amplas, especialmente quando existem dentes desgastados, muitas restaurações antigas ou necessidade de integrar diferentes tratamentos.</w:t>
      </w:r>
    </w:p>
    <w:p w:rsidR="68322053" w:rsidP="587C7D39" w:rsidRDefault="68322053" w14:paraId="22EF6358" w14:textId="2598C59F">
      <w:pPr>
        <w:spacing w:before="240" w:beforeAutospacing="off" w:after="240" w:afterAutospacing="off"/>
      </w:pPr>
      <w:r w:rsidRPr="587C7D39" w:rsidR="68322053">
        <w:rPr>
          <w:rFonts w:ascii="Aptos" w:hAnsi="Aptos" w:eastAsia="Aptos" w:cs="Aptos"/>
          <w:noProof w:val="0"/>
          <w:sz w:val="24"/>
          <w:szCs w:val="24"/>
          <w:lang w:val="pt-BR"/>
        </w:rPr>
        <w:t>Antes de escolher o material, é preciso entender o que realmente precisa ser tratado.</w:t>
      </w:r>
    </w:p>
    <w:p w:rsidR="68322053" w:rsidP="587C7D39" w:rsidRDefault="68322053" w14:paraId="6286F77B" w14:textId="3288972E">
      <w:pPr>
        <w:spacing w:before="240" w:beforeAutospacing="off" w:after="240" w:afterAutospacing="off"/>
      </w:pPr>
      <w:r w:rsidRPr="587C7D39" w:rsidR="68322053">
        <w:rPr>
          <w:rFonts w:ascii="Aptos" w:hAnsi="Aptos" w:eastAsia="Aptos" w:cs="Aptos"/>
          <w:b w:val="1"/>
          <w:bCs w:val="1"/>
          <w:noProof w:val="0"/>
          <w:sz w:val="24"/>
          <w:szCs w:val="24"/>
          <w:lang w:val="pt-BR"/>
        </w:rPr>
        <w:t>[BOTÃO: Agendar uma avaliação]</w:t>
      </w:r>
    </w:p>
    <w:p w:rsidR="68322053" w:rsidP="587C7D39" w:rsidRDefault="68322053" w14:paraId="592445D6" w14:textId="74434141">
      <w:pPr>
        <w:spacing w:before="240" w:beforeAutospacing="off" w:after="240" w:afterAutospacing="off"/>
      </w:pPr>
      <w:r w:rsidRPr="587C7D39" w:rsidR="68322053">
        <w:rPr>
          <w:rFonts w:ascii="Aptos" w:hAnsi="Aptos" w:eastAsia="Aptos" w:cs="Aptos"/>
          <w:b w:val="1"/>
          <w:bCs w:val="1"/>
          <w:noProof w:val="0"/>
          <w:sz w:val="24"/>
          <w:szCs w:val="24"/>
          <w:lang w:val="pt-BR"/>
        </w:rPr>
        <w:t>[IMAGEM: caso clínico / antes e depois]</w:t>
      </w:r>
    </w:p>
    <w:p w:rsidR="587C7D39" w:rsidRDefault="587C7D39" w14:paraId="442CA095" w14:textId="2F67BE1E"/>
    <w:p w:rsidR="68322053" w:rsidP="587C7D39" w:rsidRDefault="68322053" w14:paraId="7FE46B47" w14:textId="5007AD1D">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Quando a porcelana pode ser indicada?</w:t>
      </w:r>
    </w:p>
    <w:p w:rsidR="68322053" w:rsidP="587C7D39" w:rsidRDefault="68322053" w14:paraId="738C6023" w14:textId="2F9F6D29">
      <w:pPr>
        <w:spacing w:before="240" w:beforeAutospacing="off" w:after="240" w:afterAutospacing="off"/>
      </w:pPr>
      <w:r w:rsidRPr="587C7D39" w:rsidR="68322053">
        <w:rPr>
          <w:rFonts w:ascii="Aptos" w:hAnsi="Aptos" w:eastAsia="Aptos" w:cs="Aptos"/>
          <w:noProof w:val="0"/>
          <w:sz w:val="24"/>
          <w:szCs w:val="24"/>
          <w:lang w:val="pt-BR"/>
        </w:rPr>
        <w:t>As facetas de porcelana podem ser consideradas em situações como:</w:t>
      </w:r>
    </w:p>
    <w:p w:rsidR="68322053" w:rsidP="587C7D39" w:rsidRDefault="68322053" w14:paraId="623782D2" w14:textId="435CEE91">
      <w:pPr>
        <w:spacing w:before="240" w:beforeAutospacing="off" w:after="240" w:afterAutospacing="off"/>
      </w:pPr>
      <w:r w:rsidRPr="587C7D39" w:rsidR="68322053">
        <w:rPr>
          <w:rFonts w:ascii="Aptos" w:hAnsi="Aptos" w:eastAsia="Aptos" w:cs="Aptos"/>
          <w:noProof w:val="0"/>
          <w:sz w:val="24"/>
          <w:szCs w:val="24"/>
          <w:lang w:val="pt-BR"/>
        </w:rPr>
        <w:t>• alterações de forma, tamanho ou proporção dos dentes;</w:t>
      </w:r>
    </w:p>
    <w:p w:rsidR="68322053" w:rsidP="587C7D39" w:rsidRDefault="68322053" w14:paraId="5CBD4E0A" w14:textId="1FA96A6C">
      <w:pPr>
        <w:spacing w:before="240" w:beforeAutospacing="off" w:after="240" w:afterAutospacing="off"/>
      </w:pPr>
      <w:r w:rsidRPr="587C7D39" w:rsidR="68322053">
        <w:rPr>
          <w:rFonts w:ascii="Aptos" w:hAnsi="Aptos" w:eastAsia="Aptos" w:cs="Aptos"/>
          <w:noProof w:val="0"/>
          <w:sz w:val="24"/>
          <w:szCs w:val="24"/>
          <w:lang w:val="pt-BR"/>
        </w:rPr>
        <w:t>• mudanças de cor que não podem ser resolvidas apenas com clareamento;</w:t>
      </w:r>
    </w:p>
    <w:p w:rsidR="68322053" w:rsidP="587C7D39" w:rsidRDefault="68322053" w14:paraId="48F63A5C" w14:textId="770E82B7">
      <w:pPr>
        <w:spacing w:before="240" w:beforeAutospacing="off" w:after="240" w:afterAutospacing="off"/>
      </w:pPr>
      <w:r w:rsidRPr="587C7D39" w:rsidR="68322053">
        <w:rPr>
          <w:rFonts w:ascii="Aptos" w:hAnsi="Aptos" w:eastAsia="Aptos" w:cs="Aptos"/>
          <w:noProof w:val="0"/>
          <w:sz w:val="24"/>
          <w:szCs w:val="24"/>
          <w:lang w:val="pt-BR"/>
        </w:rPr>
        <w:t>• dentes desgastados ou com perda importante de estrutura;</w:t>
      </w:r>
    </w:p>
    <w:p w:rsidR="68322053" w:rsidP="587C7D39" w:rsidRDefault="68322053" w14:paraId="3EEC3D01" w14:textId="1217E2AC">
      <w:pPr>
        <w:spacing w:before="240" w:beforeAutospacing="off" w:after="240" w:afterAutospacing="off"/>
      </w:pPr>
      <w:r w:rsidRPr="587C7D39" w:rsidR="68322053">
        <w:rPr>
          <w:rFonts w:ascii="Aptos" w:hAnsi="Aptos" w:eastAsia="Aptos" w:cs="Aptos"/>
          <w:noProof w:val="0"/>
          <w:sz w:val="24"/>
          <w:szCs w:val="24"/>
          <w:lang w:val="pt-BR"/>
        </w:rPr>
        <w:t>• dentes com múltiplas restaurações;</w:t>
      </w:r>
    </w:p>
    <w:p w:rsidR="68322053" w:rsidP="587C7D39" w:rsidRDefault="68322053" w14:paraId="610C133B" w14:textId="2532F0CA">
      <w:pPr>
        <w:spacing w:before="240" w:beforeAutospacing="off" w:after="240" w:afterAutospacing="off"/>
      </w:pPr>
      <w:r w:rsidRPr="587C7D39" w:rsidR="68322053">
        <w:rPr>
          <w:rFonts w:ascii="Aptos" w:hAnsi="Aptos" w:eastAsia="Aptos" w:cs="Aptos"/>
          <w:noProof w:val="0"/>
          <w:sz w:val="24"/>
          <w:szCs w:val="24"/>
          <w:lang w:val="pt-BR"/>
        </w:rPr>
        <w:t>• substituição de facetas ou restaurações antigas;</w:t>
      </w:r>
    </w:p>
    <w:p w:rsidR="68322053" w:rsidP="587C7D39" w:rsidRDefault="68322053" w14:paraId="38D36FFF" w14:textId="5B6DE077">
      <w:pPr>
        <w:spacing w:before="240" w:beforeAutospacing="off" w:after="240" w:afterAutospacing="off"/>
      </w:pPr>
      <w:r w:rsidRPr="587C7D39" w:rsidR="68322053">
        <w:rPr>
          <w:rFonts w:ascii="Aptos" w:hAnsi="Aptos" w:eastAsia="Aptos" w:cs="Aptos"/>
          <w:noProof w:val="0"/>
          <w:sz w:val="24"/>
          <w:szCs w:val="24"/>
          <w:lang w:val="pt-BR"/>
        </w:rPr>
        <w:t>• casos estéticos e reabilitadores mais extensos.</w:t>
      </w:r>
    </w:p>
    <w:p w:rsidR="68322053" w:rsidP="587C7D39" w:rsidRDefault="68322053" w14:paraId="2BFDE056" w14:textId="152D7D4D">
      <w:pPr>
        <w:spacing w:before="240" w:beforeAutospacing="off" w:after="240" w:afterAutospacing="off"/>
      </w:pPr>
      <w:r w:rsidRPr="587C7D39" w:rsidR="68322053">
        <w:rPr>
          <w:rFonts w:ascii="Aptos" w:hAnsi="Aptos" w:eastAsia="Aptos" w:cs="Aptos"/>
          <w:noProof w:val="0"/>
          <w:sz w:val="24"/>
          <w:szCs w:val="24"/>
          <w:lang w:val="pt-BR"/>
        </w:rPr>
        <w:t>A indicação depende da condição dos dentes, da mordida e do planejamento de cada caso.</w:t>
      </w:r>
    </w:p>
    <w:p w:rsidR="68322053" w:rsidP="587C7D39" w:rsidRDefault="68322053" w14:paraId="71CC1834" w14:textId="7A55B24B">
      <w:pPr>
        <w:spacing w:before="240" w:beforeAutospacing="off" w:after="240" w:afterAutospacing="off"/>
      </w:pPr>
      <w:r w:rsidRPr="587C7D39" w:rsidR="68322053">
        <w:rPr>
          <w:rFonts w:ascii="Aptos" w:hAnsi="Aptos" w:eastAsia="Aptos" w:cs="Aptos"/>
          <w:b w:val="1"/>
          <w:bCs w:val="1"/>
          <w:noProof w:val="0"/>
          <w:sz w:val="24"/>
          <w:szCs w:val="24"/>
          <w:lang w:val="pt-BR"/>
        </w:rPr>
        <w:t>[IMAGEM: antes e depois]</w:t>
      </w:r>
    </w:p>
    <w:p w:rsidR="587C7D39" w:rsidRDefault="587C7D39" w14:paraId="588E2D5B" w14:textId="6974D8B0"/>
    <w:p w:rsidR="68322053" w:rsidP="587C7D39" w:rsidRDefault="68322053" w14:paraId="4114042E" w14:textId="425DA640">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Veja o planejamento antes do tratamento</w:t>
      </w:r>
    </w:p>
    <w:p w:rsidR="68322053" w:rsidP="587C7D39" w:rsidRDefault="68322053" w14:paraId="48ACED39" w14:textId="529149D0">
      <w:pPr>
        <w:spacing w:before="240" w:beforeAutospacing="off" w:after="240" w:afterAutospacing="off"/>
      </w:pPr>
      <w:r w:rsidRPr="587C7D39" w:rsidR="68322053">
        <w:rPr>
          <w:rFonts w:ascii="Aptos" w:hAnsi="Aptos" w:eastAsia="Aptos" w:cs="Aptos"/>
          <w:noProof w:val="0"/>
          <w:sz w:val="24"/>
          <w:szCs w:val="24"/>
          <w:lang w:val="pt-BR"/>
        </w:rPr>
        <w:t>O tratamento começa com avaliação, escaneamento e planejamento digital do sorriso.</w:t>
      </w:r>
    </w:p>
    <w:p w:rsidR="68322053" w:rsidP="587C7D39" w:rsidRDefault="68322053" w14:paraId="7A68B83E" w14:textId="6FE53B22">
      <w:pPr>
        <w:spacing w:before="240" w:beforeAutospacing="off" w:after="240" w:afterAutospacing="off"/>
      </w:pPr>
      <w:r w:rsidRPr="587C7D39" w:rsidR="68322053">
        <w:rPr>
          <w:rFonts w:ascii="Aptos" w:hAnsi="Aptos" w:eastAsia="Aptos" w:cs="Aptos"/>
          <w:noProof w:val="0"/>
          <w:sz w:val="24"/>
          <w:szCs w:val="24"/>
          <w:lang w:val="pt-BR"/>
        </w:rPr>
        <w:t>A partir desse planejamento, podemos realizar uma simulação diretamente sobre os dentes, chamada mock-up.</w:t>
      </w:r>
    </w:p>
    <w:p w:rsidR="68322053" w:rsidP="587C7D39" w:rsidRDefault="68322053" w14:paraId="6139BA36" w14:textId="115565D5">
      <w:pPr>
        <w:spacing w:before="240" w:beforeAutospacing="off" w:after="240" w:afterAutospacing="off"/>
      </w:pPr>
      <w:r w:rsidRPr="587C7D39" w:rsidR="68322053">
        <w:rPr>
          <w:rFonts w:ascii="Aptos" w:hAnsi="Aptos" w:eastAsia="Aptos" w:cs="Aptos"/>
          <w:noProof w:val="0"/>
          <w:sz w:val="24"/>
          <w:szCs w:val="24"/>
          <w:lang w:val="pt-BR"/>
        </w:rPr>
        <w:t>Essa etapa permite visualizar no próprio sorriso uma prévia das mudanças de formato, tamanho e proporção antes da confecção definitiva das porcelanas.</w:t>
      </w:r>
    </w:p>
    <w:p w:rsidR="68322053" w:rsidP="587C7D39" w:rsidRDefault="68322053" w14:paraId="58A68E59" w14:textId="17C0E03D">
      <w:pPr>
        <w:spacing w:before="240" w:beforeAutospacing="off" w:after="240" w:afterAutospacing="off"/>
      </w:pPr>
      <w:r w:rsidRPr="587C7D39" w:rsidR="68322053">
        <w:rPr>
          <w:rFonts w:ascii="Aptos" w:hAnsi="Aptos" w:eastAsia="Aptos" w:cs="Aptos"/>
          <w:b w:val="1"/>
          <w:bCs w:val="1"/>
          <w:noProof w:val="0"/>
          <w:sz w:val="24"/>
          <w:szCs w:val="24"/>
          <w:lang w:val="pt-BR"/>
        </w:rPr>
        <w:t>[IMAGEM: escaneamento / planejamento digital / mock-up]</w:t>
      </w:r>
    </w:p>
    <w:p w:rsidR="587C7D39" w:rsidRDefault="587C7D39" w14:paraId="14F3FB15" w14:textId="1CA3FAD3"/>
    <w:p w:rsidR="68322053" w:rsidP="587C7D39" w:rsidRDefault="68322053" w14:paraId="071F8144" w14:textId="1DAD27B4">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É preciso desgastar os dentes?</w:t>
      </w:r>
    </w:p>
    <w:p w:rsidR="68322053" w:rsidP="587C7D39" w:rsidRDefault="68322053" w14:paraId="2CE58E72" w14:textId="7802DA7B">
      <w:pPr>
        <w:spacing w:before="240" w:beforeAutospacing="off" w:after="240" w:afterAutospacing="off"/>
      </w:pPr>
      <w:r w:rsidRPr="587C7D39" w:rsidR="68322053">
        <w:rPr>
          <w:rFonts w:ascii="Aptos" w:hAnsi="Aptos" w:eastAsia="Aptos" w:cs="Aptos"/>
          <w:noProof w:val="0"/>
          <w:sz w:val="24"/>
          <w:szCs w:val="24"/>
          <w:lang w:val="pt-BR"/>
        </w:rPr>
        <w:t>As facetas de porcelana precisam de espaço e adaptação adequada. Por isso, existe um preparo dental, que pode ser bastante conservador dependendo de cada caso.</w:t>
      </w:r>
    </w:p>
    <w:p w:rsidR="68322053" w:rsidP="587C7D39" w:rsidRDefault="68322053" w14:paraId="05201B0F" w14:textId="0F7883BA">
      <w:pPr>
        <w:spacing w:before="240" w:beforeAutospacing="off" w:after="240" w:afterAutospacing="off"/>
      </w:pPr>
      <w:r w:rsidRPr="587C7D39" w:rsidR="68322053">
        <w:rPr>
          <w:rFonts w:ascii="Aptos" w:hAnsi="Aptos" w:eastAsia="Aptos" w:cs="Aptos"/>
          <w:noProof w:val="0"/>
          <w:sz w:val="24"/>
          <w:szCs w:val="24"/>
          <w:lang w:val="pt-BR"/>
        </w:rPr>
        <w:t>A quantidade de preparo varia conforme a posição dos dentes, a estrutura existente e a mudança planejada.</w:t>
      </w:r>
    </w:p>
    <w:p w:rsidR="68322053" w:rsidP="587C7D39" w:rsidRDefault="68322053" w14:paraId="01185EB1" w14:textId="264389F5">
      <w:pPr>
        <w:spacing w:before="240" w:beforeAutospacing="off" w:after="240" w:afterAutospacing="off"/>
      </w:pPr>
      <w:r w:rsidRPr="587C7D39" w:rsidR="68322053">
        <w:rPr>
          <w:rFonts w:ascii="Aptos" w:hAnsi="Aptos" w:eastAsia="Aptos" w:cs="Aptos"/>
          <w:noProof w:val="0"/>
          <w:sz w:val="24"/>
          <w:szCs w:val="24"/>
          <w:lang w:val="pt-BR"/>
        </w:rPr>
        <w:t>Quando já existem restaurações extensas, facetas ou coroas antigas, parte desse preparo pode já estar presente.</w:t>
      </w:r>
    </w:p>
    <w:p w:rsidR="68322053" w:rsidP="587C7D39" w:rsidRDefault="68322053" w14:paraId="74C482BD" w14:textId="4EB09B29">
      <w:pPr>
        <w:spacing w:before="240" w:beforeAutospacing="off" w:after="240" w:afterAutospacing="off"/>
      </w:pPr>
      <w:r w:rsidRPr="587C7D39" w:rsidR="68322053">
        <w:rPr>
          <w:rFonts w:ascii="Aptos" w:hAnsi="Aptos" w:eastAsia="Aptos" w:cs="Aptos"/>
          <w:noProof w:val="0"/>
          <w:sz w:val="24"/>
          <w:szCs w:val="24"/>
          <w:lang w:val="pt-BR"/>
        </w:rPr>
        <w:t>O objetivo é remover somente o necessário para permitir uma adaptação adequada das novas peças.</w:t>
      </w:r>
    </w:p>
    <w:p w:rsidR="587C7D39" w:rsidRDefault="587C7D39" w14:paraId="7833D0BE" w14:textId="759E53B7"/>
    <w:p w:rsidR="68322053" w:rsidP="587C7D39" w:rsidRDefault="68322053" w14:paraId="04C5460D" w14:textId="6B6604FB">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Como funciona o tratamento?</w:t>
      </w:r>
    </w:p>
    <w:p w:rsidR="68322053" w:rsidP="587C7D39" w:rsidRDefault="68322053" w14:paraId="59D5AC2E" w14:textId="6B5C5DAC">
      <w:pPr>
        <w:spacing w:before="240" w:beforeAutospacing="off" w:after="240" w:afterAutospacing="off"/>
      </w:pPr>
      <w:r w:rsidRPr="587C7D39" w:rsidR="68322053">
        <w:rPr>
          <w:rFonts w:ascii="Aptos" w:hAnsi="Aptos" w:eastAsia="Aptos" w:cs="Aptos"/>
          <w:b w:val="1"/>
          <w:bCs w:val="1"/>
          <w:noProof w:val="0"/>
          <w:sz w:val="24"/>
          <w:szCs w:val="24"/>
          <w:lang w:val="pt-BR"/>
        </w:rPr>
        <w:t>Avaliação e escaneamento</w:t>
      </w:r>
    </w:p>
    <w:p w:rsidR="68322053" w:rsidP="587C7D39" w:rsidRDefault="68322053" w14:paraId="42DEC31A" w14:textId="73B9E5E6">
      <w:pPr>
        <w:spacing w:before="240" w:beforeAutospacing="off" w:after="240" w:afterAutospacing="off"/>
      </w:pPr>
      <w:r w:rsidRPr="587C7D39" w:rsidR="68322053">
        <w:rPr>
          <w:rFonts w:ascii="Aptos" w:hAnsi="Aptos" w:eastAsia="Aptos" w:cs="Aptos"/>
          <w:noProof w:val="0"/>
          <w:sz w:val="24"/>
          <w:szCs w:val="24"/>
          <w:lang w:val="pt-BR"/>
        </w:rPr>
        <w:t>Entendemos a queixa, avaliamos dentes, gengiva e mordida e registramos o caso digitalmente.</w:t>
      </w:r>
    </w:p>
    <w:p w:rsidR="68322053" w:rsidP="587C7D39" w:rsidRDefault="68322053" w14:paraId="0BB772F5" w14:textId="257902D4">
      <w:pPr>
        <w:spacing w:before="240" w:beforeAutospacing="off" w:after="240" w:afterAutospacing="off"/>
      </w:pPr>
      <w:r w:rsidRPr="587C7D39" w:rsidR="68322053">
        <w:rPr>
          <w:rFonts w:ascii="Aptos" w:hAnsi="Aptos" w:eastAsia="Aptos" w:cs="Aptos"/>
          <w:b w:val="1"/>
          <w:bCs w:val="1"/>
          <w:noProof w:val="0"/>
          <w:sz w:val="24"/>
          <w:szCs w:val="24"/>
          <w:lang w:val="pt-BR"/>
        </w:rPr>
        <w:t>Planejamento e mock-up</w:t>
      </w:r>
    </w:p>
    <w:p w:rsidR="68322053" w:rsidP="587C7D39" w:rsidRDefault="68322053" w14:paraId="7E3335EA" w14:textId="728FC721">
      <w:pPr>
        <w:spacing w:before="240" w:beforeAutospacing="off" w:after="240" w:afterAutospacing="off"/>
      </w:pPr>
      <w:r w:rsidRPr="587C7D39" w:rsidR="68322053">
        <w:rPr>
          <w:rFonts w:ascii="Aptos" w:hAnsi="Aptos" w:eastAsia="Aptos" w:cs="Aptos"/>
          <w:noProof w:val="0"/>
          <w:sz w:val="24"/>
          <w:szCs w:val="24"/>
          <w:lang w:val="pt-BR"/>
        </w:rPr>
        <w:t>O novo sorriso é planejado e, quando indicado, testado de forma provisória diretamente sobre os dentes.</w:t>
      </w:r>
    </w:p>
    <w:p w:rsidR="68322053" w:rsidP="587C7D39" w:rsidRDefault="68322053" w14:paraId="3DAF6545" w14:textId="783FEBE7">
      <w:pPr>
        <w:spacing w:before="240" w:beforeAutospacing="off" w:after="240" w:afterAutospacing="off"/>
      </w:pPr>
      <w:r w:rsidRPr="587C7D39" w:rsidR="68322053">
        <w:rPr>
          <w:rFonts w:ascii="Aptos" w:hAnsi="Aptos" w:eastAsia="Aptos" w:cs="Aptos"/>
          <w:b w:val="1"/>
          <w:bCs w:val="1"/>
          <w:noProof w:val="0"/>
          <w:sz w:val="24"/>
          <w:szCs w:val="24"/>
          <w:lang w:val="pt-BR"/>
        </w:rPr>
        <w:t>Preparo e provisórios</w:t>
      </w:r>
    </w:p>
    <w:p w:rsidR="68322053" w:rsidP="587C7D39" w:rsidRDefault="68322053" w14:paraId="6C300AF6" w14:textId="02BFE889">
      <w:pPr>
        <w:spacing w:before="240" w:beforeAutospacing="off" w:after="240" w:afterAutospacing="off"/>
      </w:pPr>
      <w:r w:rsidRPr="587C7D39" w:rsidR="68322053">
        <w:rPr>
          <w:rFonts w:ascii="Aptos" w:hAnsi="Aptos" w:eastAsia="Aptos" w:cs="Aptos"/>
          <w:noProof w:val="0"/>
          <w:sz w:val="24"/>
          <w:szCs w:val="24"/>
          <w:lang w:val="pt-BR"/>
        </w:rPr>
        <w:t>São realizados os preparos necessários e instalados dentes provisórios enquanto as peças definitivas são confeccionadas.</w:t>
      </w:r>
    </w:p>
    <w:p w:rsidR="68322053" w:rsidP="587C7D39" w:rsidRDefault="68322053" w14:paraId="4EC5874F" w14:textId="1E77A5EB">
      <w:pPr>
        <w:spacing w:before="240" w:beforeAutospacing="off" w:after="240" w:afterAutospacing="off"/>
      </w:pPr>
      <w:r w:rsidRPr="587C7D39" w:rsidR="68322053">
        <w:rPr>
          <w:rFonts w:ascii="Aptos" w:hAnsi="Aptos" w:eastAsia="Aptos" w:cs="Aptos"/>
          <w:b w:val="1"/>
          <w:bCs w:val="1"/>
          <w:noProof w:val="0"/>
          <w:sz w:val="24"/>
          <w:szCs w:val="24"/>
          <w:lang w:val="pt-BR"/>
        </w:rPr>
        <w:t>Prova e cimentação</w:t>
      </w:r>
    </w:p>
    <w:p w:rsidR="68322053" w:rsidP="587C7D39" w:rsidRDefault="68322053" w14:paraId="1090515F" w14:textId="698DD5D7">
      <w:pPr>
        <w:spacing w:before="240" w:beforeAutospacing="off" w:after="240" w:afterAutospacing="off"/>
      </w:pPr>
      <w:r w:rsidRPr="587C7D39" w:rsidR="68322053">
        <w:rPr>
          <w:rFonts w:ascii="Aptos" w:hAnsi="Aptos" w:eastAsia="Aptos" w:cs="Aptos"/>
          <w:noProof w:val="0"/>
          <w:sz w:val="24"/>
          <w:szCs w:val="24"/>
          <w:lang w:val="pt-BR"/>
        </w:rPr>
        <w:t>As porcelanas são avaliadas quanto à adaptação, forma e cor antes da cimentação definitiva.</w:t>
      </w:r>
    </w:p>
    <w:p w:rsidR="68322053" w:rsidP="587C7D39" w:rsidRDefault="68322053" w14:paraId="57FB2456" w14:textId="622B4199">
      <w:pPr>
        <w:spacing w:before="240" w:beforeAutospacing="off" w:after="240" w:afterAutospacing="off"/>
      </w:pPr>
      <w:r w:rsidRPr="587C7D39" w:rsidR="68322053">
        <w:rPr>
          <w:rFonts w:ascii="Aptos" w:hAnsi="Aptos" w:eastAsia="Aptos" w:cs="Aptos"/>
          <w:b w:val="1"/>
          <w:bCs w:val="1"/>
          <w:noProof w:val="0"/>
          <w:sz w:val="24"/>
          <w:szCs w:val="24"/>
          <w:lang w:val="pt-BR"/>
        </w:rPr>
        <w:t>[IMAGEM: sequência do tratamento ou foto clínica]</w:t>
      </w:r>
    </w:p>
    <w:p w:rsidR="587C7D39" w:rsidRDefault="587C7D39" w14:paraId="599384E2" w14:textId="222EC5A1"/>
    <w:p w:rsidR="68322053" w:rsidP="587C7D39" w:rsidRDefault="68322053" w14:paraId="075667BC" w14:textId="01E364A6">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Por que escolher a porcelana?</w:t>
      </w:r>
    </w:p>
    <w:p w:rsidR="68322053" w:rsidP="587C7D39" w:rsidRDefault="68322053" w14:paraId="1C2AB127" w14:textId="4C42D229">
      <w:pPr>
        <w:spacing w:before="240" w:beforeAutospacing="off" w:after="240" w:afterAutospacing="off"/>
      </w:pPr>
      <w:r w:rsidRPr="587C7D39" w:rsidR="68322053">
        <w:rPr>
          <w:rFonts w:ascii="Aptos" w:hAnsi="Aptos" w:eastAsia="Aptos" w:cs="Aptos"/>
          <w:noProof w:val="0"/>
          <w:sz w:val="24"/>
          <w:szCs w:val="24"/>
          <w:lang w:val="pt-BR"/>
        </w:rPr>
        <w:t>Uma das principais características da porcelana é sua estabilidade ao longo do tempo.</w:t>
      </w:r>
    </w:p>
    <w:p w:rsidR="68322053" w:rsidP="587C7D39" w:rsidRDefault="68322053" w14:paraId="1167A9B2" w14:textId="6FB3EB4D">
      <w:pPr>
        <w:spacing w:before="240" w:beforeAutospacing="off" w:after="240" w:afterAutospacing="off"/>
      </w:pPr>
      <w:r w:rsidRPr="587C7D39" w:rsidR="68322053">
        <w:rPr>
          <w:rFonts w:ascii="Aptos" w:hAnsi="Aptos" w:eastAsia="Aptos" w:cs="Aptos"/>
          <w:noProof w:val="0"/>
          <w:sz w:val="24"/>
          <w:szCs w:val="24"/>
          <w:lang w:val="pt-BR"/>
        </w:rPr>
        <w:t>Ela tende a manter por mais tempo características como cor, brilho e textura da superfície e pode ser especialmente interessante em tratamentos mais extensos e reabilitações mais complexas.</w:t>
      </w:r>
    </w:p>
    <w:p w:rsidR="68322053" w:rsidP="587C7D39" w:rsidRDefault="68322053" w14:paraId="755FA853" w14:textId="3C444D32">
      <w:pPr>
        <w:spacing w:before="240" w:beforeAutospacing="off" w:after="240" w:afterAutospacing="off"/>
      </w:pPr>
      <w:r w:rsidRPr="587C7D39" w:rsidR="68322053">
        <w:rPr>
          <w:rFonts w:ascii="Aptos" w:hAnsi="Aptos" w:eastAsia="Aptos" w:cs="Aptos"/>
          <w:noProof w:val="0"/>
          <w:sz w:val="24"/>
          <w:szCs w:val="24"/>
          <w:lang w:val="pt-BR"/>
        </w:rPr>
        <w:t>Isso não significa que seja a melhor escolha para todos os pacientes. Resina e porcelana possuem indicações, características e necessidades de manutenção diferentes.</w:t>
      </w:r>
    </w:p>
    <w:p w:rsidR="68322053" w:rsidP="587C7D39" w:rsidRDefault="68322053" w14:paraId="0DA909FA" w14:textId="067C4E9A">
      <w:pPr>
        <w:spacing w:before="240" w:beforeAutospacing="off" w:after="240" w:afterAutospacing="off"/>
      </w:pPr>
      <w:r w:rsidRPr="587C7D39" w:rsidR="68322053">
        <w:rPr>
          <w:rFonts w:ascii="Aptos" w:hAnsi="Aptos" w:eastAsia="Aptos" w:cs="Aptos"/>
          <w:b w:val="1"/>
          <w:bCs w:val="1"/>
          <w:noProof w:val="0"/>
          <w:sz w:val="24"/>
          <w:szCs w:val="24"/>
          <w:lang w:val="pt-BR"/>
        </w:rPr>
        <w:t>[LINK/BOTÃO: Conheça também as Facetas em Resina]</w:t>
      </w:r>
    </w:p>
    <w:p w:rsidR="587C7D39" w:rsidRDefault="587C7D39" w14:paraId="668BB2E5" w14:textId="22E80E07"/>
    <w:p w:rsidR="68322053" w:rsidP="587C7D39" w:rsidRDefault="68322053" w14:paraId="7D482E7F" w14:textId="7C5BFA72">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Porcelana também precisa de manutenção</w:t>
      </w:r>
    </w:p>
    <w:p w:rsidR="68322053" w:rsidP="587C7D39" w:rsidRDefault="68322053" w14:paraId="210FA1F5" w14:textId="6FBA98D0">
      <w:pPr>
        <w:spacing w:before="240" w:beforeAutospacing="off" w:after="240" w:afterAutospacing="off"/>
      </w:pPr>
      <w:r w:rsidRPr="587C7D39" w:rsidR="68322053">
        <w:rPr>
          <w:rFonts w:ascii="Aptos" w:hAnsi="Aptos" w:eastAsia="Aptos" w:cs="Aptos"/>
          <w:noProof w:val="0"/>
          <w:sz w:val="24"/>
          <w:szCs w:val="24"/>
          <w:lang w:val="pt-BR"/>
        </w:rPr>
        <w:t>Mesmo apresentando boa estabilidade ao longo do tempo, as facetas de porcelana precisam de acompanhamento.</w:t>
      </w:r>
    </w:p>
    <w:p w:rsidR="68322053" w:rsidP="587C7D39" w:rsidRDefault="68322053" w14:paraId="0DBA63E7" w14:textId="4D9528C2">
      <w:pPr>
        <w:spacing w:before="240" w:beforeAutospacing="off" w:after="240" w:afterAutospacing="off"/>
      </w:pPr>
      <w:r w:rsidRPr="587C7D39" w:rsidR="68322053">
        <w:rPr>
          <w:rFonts w:ascii="Aptos" w:hAnsi="Aptos" w:eastAsia="Aptos" w:cs="Aptos"/>
          <w:noProof w:val="0"/>
          <w:sz w:val="24"/>
          <w:szCs w:val="24"/>
          <w:lang w:val="pt-BR"/>
        </w:rPr>
        <w:t>Higiene adequada, consultas periódicas, limpeza profissional e avaliação dos dentes, gengivas e mordida fazem parte da manutenção.</w:t>
      </w:r>
    </w:p>
    <w:p w:rsidR="68322053" w:rsidP="587C7D39" w:rsidRDefault="68322053" w14:paraId="71E2D375" w14:textId="3429A7DC">
      <w:pPr>
        <w:spacing w:before="240" w:beforeAutospacing="off" w:after="240" w:afterAutospacing="off"/>
      </w:pPr>
      <w:r w:rsidRPr="587C7D39" w:rsidR="68322053">
        <w:rPr>
          <w:rFonts w:ascii="Aptos" w:hAnsi="Aptos" w:eastAsia="Aptos" w:cs="Aptos"/>
          <w:noProof w:val="0"/>
          <w:sz w:val="24"/>
          <w:szCs w:val="24"/>
          <w:lang w:val="pt-BR"/>
        </w:rPr>
        <w:t>Hábitos e características individuais também podem interferir na longevidade do tratamento.</w:t>
      </w:r>
    </w:p>
    <w:p w:rsidR="68322053" w:rsidP="587C7D39" w:rsidRDefault="68322053" w14:paraId="473DC649" w14:textId="18B43F76">
      <w:pPr>
        <w:spacing w:before="240" w:beforeAutospacing="off" w:after="240" w:afterAutospacing="off"/>
      </w:pPr>
      <w:r w:rsidRPr="587C7D39" w:rsidR="68322053">
        <w:rPr>
          <w:rFonts w:ascii="Aptos" w:hAnsi="Aptos" w:eastAsia="Aptos" w:cs="Aptos"/>
          <w:noProof w:val="0"/>
          <w:sz w:val="24"/>
          <w:szCs w:val="24"/>
          <w:lang w:val="pt-BR"/>
        </w:rPr>
        <w:t>Em pacientes com bruxismo ou maior sobrecarga, pode ser indicada uma placa protetora noturna após a conclusão do tratamento.</w:t>
      </w:r>
    </w:p>
    <w:p w:rsidR="587C7D39" w:rsidRDefault="587C7D39" w14:paraId="06902759" w14:textId="2EB5CE71"/>
    <w:p w:rsidR="68322053" w:rsidP="587C7D39" w:rsidRDefault="68322053" w14:paraId="069E3FA6" w14:textId="717420BE">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Dúvidas frequentes</w:t>
      </w:r>
    </w:p>
    <w:p w:rsidR="68322053" w:rsidP="587C7D39" w:rsidRDefault="68322053" w14:paraId="3C0EFA36" w14:textId="690EAFEA">
      <w:pPr>
        <w:pStyle w:val="Heading3"/>
        <w:spacing w:before="281" w:beforeAutospacing="off" w:after="281" w:afterAutospacing="off"/>
      </w:pPr>
      <w:r w:rsidRPr="587C7D39" w:rsidR="68322053">
        <w:rPr>
          <w:rFonts w:ascii="Aptos" w:hAnsi="Aptos" w:eastAsia="Aptos" w:cs="Aptos"/>
          <w:b w:val="1"/>
          <w:bCs w:val="1"/>
          <w:noProof w:val="0"/>
          <w:sz w:val="28"/>
          <w:szCs w:val="28"/>
          <w:lang w:val="pt-BR"/>
        </w:rPr>
        <w:t>Quanto tempo duram as facetas de porcelana?</w:t>
      </w:r>
    </w:p>
    <w:p w:rsidR="68322053" w:rsidP="587C7D39" w:rsidRDefault="68322053" w14:paraId="5656AE00" w14:textId="5EFCE952">
      <w:pPr>
        <w:spacing w:before="240" w:beforeAutospacing="off" w:after="240" w:afterAutospacing="off"/>
      </w:pPr>
      <w:r w:rsidRPr="587C7D39" w:rsidR="68322053">
        <w:rPr>
          <w:rFonts w:ascii="Aptos" w:hAnsi="Aptos" w:eastAsia="Aptos" w:cs="Aptos"/>
          <w:noProof w:val="0"/>
          <w:sz w:val="24"/>
          <w:szCs w:val="24"/>
          <w:lang w:val="pt-BR"/>
        </w:rPr>
        <w:t>Não existe uma duração igual para todos os pacientes. A longevidade depende da condição dos dentes, mordida, hábitos, higiene e acompanhamento ao longo dos anos.</w:t>
      </w:r>
    </w:p>
    <w:p w:rsidR="68322053" w:rsidP="587C7D39" w:rsidRDefault="68322053" w14:paraId="789A2214" w14:textId="5A350051">
      <w:pPr>
        <w:spacing w:before="240" w:beforeAutospacing="off" w:after="240" w:afterAutospacing="off"/>
      </w:pPr>
      <w:r w:rsidRPr="587C7D39" w:rsidR="68322053">
        <w:rPr>
          <w:rFonts w:ascii="Aptos" w:hAnsi="Aptos" w:eastAsia="Aptos" w:cs="Aptos"/>
          <w:noProof w:val="0"/>
          <w:sz w:val="24"/>
          <w:szCs w:val="24"/>
          <w:lang w:val="pt-BR"/>
        </w:rPr>
        <w:t xml:space="preserve">Na nossa prática clínica, temos tratamentos em porcelana acompanhados há mais de dez anos em </w:t>
      </w:r>
      <w:r w:rsidRPr="587C7D39" w:rsidR="5B024C84">
        <w:rPr>
          <w:rFonts w:ascii="Aptos" w:hAnsi="Aptos" w:eastAsia="Aptos" w:cs="Aptos"/>
          <w:noProof w:val="0"/>
          <w:sz w:val="24"/>
          <w:szCs w:val="24"/>
          <w:lang w:val="pt-BR"/>
        </w:rPr>
        <w:t xml:space="preserve">ótimas </w:t>
      </w:r>
      <w:r w:rsidRPr="587C7D39" w:rsidR="68322053">
        <w:rPr>
          <w:rFonts w:ascii="Aptos" w:hAnsi="Aptos" w:eastAsia="Aptos" w:cs="Aptos"/>
          <w:noProof w:val="0"/>
          <w:sz w:val="24"/>
          <w:szCs w:val="24"/>
          <w:lang w:val="pt-BR"/>
        </w:rPr>
        <w:t>condições, mas isso não representa um prazo de duração garantido para todos os casos.</w:t>
      </w:r>
    </w:p>
    <w:p w:rsidR="68322053" w:rsidP="587C7D39" w:rsidRDefault="68322053" w14:paraId="5DA30FA4" w14:textId="3A07B0AF">
      <w:pPr>
        <w:pStyle w:val="Heading3"/>
        <w:spacing w:before="281" w:beforeAutospacing="off" w:after="281" w:afterAutospacing="off"/>
      </w:pPr>
      <w:r w:rsidRPr="587C7D39" w:rsidR="68322053">
        <w:rPr>
          <w:rFonts w:ascii="Aptos" w:hAnsi="Aptos" w:eastAsia="Aptos" w:cs="Aptos"/>
          <w:b w:val="1"/>
          <w:bCs w:val="1"/>
          <w:noProof w:val="0"/>
          <w:sz w:val="28"/>
          <w:szCs w:val="28"/>
          <w:lang w:val="pt-BR"/>
        </w:rPr>
        <w:t>Preciso fazer facetas em todos os dentes?</w:t>
      </w:r>
    </w:p>
    <w:p w:rsidR="68322053" w:rsidP="587C7D39" w:rsidRDefault="68322053" w14:paraId="07671110" w14:textId="1D79E46D">
      <w:pPr>
        <w:spacing w:before="240" w:beforeAutospacing="off" w:after="240" w:afterAutospacing="off"/>
      </w:pPr>
      <w:r w:rsidRPr="587C7D39" w:rsidR="68322053">
        <w:rPr>
          <w:rFonts w:ascii="Aptos" w:hAnsi="Aptos" w:eastAsia="Aptos" w:cs="Aptos"/>
          <w:noProof w:val="0"/>
          <w:sz w:val="24"/>
          <w:szCs w:val="24"/>
          <w:lang w:val="pt-BR"/>
        </w:rPr>
        <w:t>Não. O número de dentes depende da queixa, da condição inicial e da mudança que está sendo planejada. Alguns casos envolvem poucos dentes e outros exigem um tratamento mais amplo.</w:t>
      </w:r>
    </w:p>
    <w:p w:rsidR="68322053" w:rsidP="587C7D39" w:rsidRDefault="68322053" w14:paraId="03FCD727" w14:textId="443E2EB0">
      <w:pPr>
        <w:pStyle w:val="Heading3"/>
        <w:spacing w:before="281" w:beforeAutospacing="off" w:after="281" w:afterAutospacing="off"/>
      </w:pPr>
      <w:r w:rsidRPr="587C7D39" w:rsidR="68322053">
        <w:rPr>
          <w:rFonts w:ascii="Aptos" w:hAnsi="Aptos" w:eastAsia="Aptos" w:cs="Aptos"/>
          <w:b w:val="1"/>
          <w:bCs w:val="1"/>
          <w:noProof w:val="0"/>
          <w:sz w:val="28"/>
          <w:szCs w:val="28"/>
          <w:lang w:val="pt-BR"/>
        </w:rPr>
        <w:t>Quem tem bruxismo pode fazer facetas de porcelana?</w:t>
      </w:r>
    </w:p>
    <w:p w:rsidR="68322053" w:rsidP="587C7D39" w:rsidRDefault="68322053" w14:paraId="6165DA9E" w14:textId="2F6320E2">
      <w:pPr>
        <w:spacing w:before="240" w:beforeAutospacing="off" w:after="240" w:afterAutospacing="off"/>
      </w:pPr>
      <w:r w:rsidRPr="587C7D39" w:rsidR="68322053">
        <w:rPr>
          <w:rFonts w:ascii="Aptos" w:hAnsi="Aptos" w:eastAsia="Aptos" w:cs="Aptos"/>
          <w:noProof w:val="0"/>
          <w:sz w:val="24"/>
          <w:szCs w:val="24"/>
          <w:lang w:val="pt-BR"/>
        </w:rPr>
        <w:t xml:space="preserve">Pode haver indicação, mas o bruxismo precisa ser considerado no planejamento. Dependendo do caso, uma </w:t>
      </w:r>
      <w:r w:rsidRPr="587C7D39" w:rsidR="71A0B71E">
        <w:rPr>
          <w:rFonts w:ascii="Aptos" w:hAnsi="Aptos" w:eastAsia="Aptos" w:cs="Aptos"/>
          <w:noProof w:val="0"/>
          <w:sz w:val="24"/>
          <w:szCs w:val="24"/>
          <w:lang w:val="pt-BR"/>
        </w:rPr>
        <w:t xml:space="preserve">reabilitação da mordida e uma </w:t>
      </w:r>
      <w:r w:rsidRPr="587C7D39" w:rsidR="68322053">
        <w:rPr>
          <w:rFonts w:ascii="Aptos" w:hAnsi="Aptos" w:eastAsia="Aptos" w:cs="Aptos"/>
          <w:noProof w:val="0"/>
          <w:sz w:val="24"/>
          <w:szCs w:val="24"/>
          <w:lang w:val="pt-BR"/>
        </w:rPr>
        <w:t>placa protetora noturna pode ser indicada após o tratamento.</w:t>
      </w:r>
    </w:p>
    <w:p w:rsidR="68322053" w:rsidP="587C7D39" w:rsidRDefault="68322053" w14:paraId="31CBFE27" w14:textId="7590E915">
      <w:pPr>
        <w:pStyle w:val="Heading3"/>
        <w:spacing w:before="281" w:beforeAutospacing="off" w:after="281" w:afterAutospacing="off"/>
      </w:pPr>
      <w:r w:rsidRPr="587C7D39" w:rsidR="68322053">
        <w:rPr>
          <w:rFonts w:ascii="Aptos" w:hAnsi="Aptos" w:eastAsia="Aptos" w:cs="Aptos"/>
          <w:b w:val="1"/>
          <w:bCs w:val="1"/>
          <w:noProof w:val="0"/>
          <w:sz w:val="28"/>
          <w:szCs w:val="28"/>
          <w:lang w:val="pt-BR"/>
        </w:rPr>
        <w:t>Porcelana mancha?</w:t>
      </w:r>
    </w:p>
    <w:p w:rsidR="68322053" w:rsidP="587C7D39" w:rsidRDefault="68322053" w14:paraId="79DF5E34" w14:textId="37806658">
      <w:pPr>
        <w:spacing w:before="240" w:beforeAutospacing="off" w:after="240" w:afterAutospacing="off"/>
      </w:pPr>
      <w:r w:rsidRPr="587C7D39" w:rsidR="68322053">
        <w:rPr>
          <w:rFonts w:ascii="Aptos" w:hAnsi="Aptos" w:eastAsia="Aptos" w:cs="Aptos"/>
          <w:noProof w:val="0"/>
          <w:sz w:val="24"/>
          <w:szCs w:val="24"/>
          <w:lang w:val="pt-BR"/>
        </w:rPr>
        <w:t>A porcelana apresenta alta estabilidade de cor e é menos suscetível a alterações superficiais de pigmentação do que a resina. Ainda assim, higiene e acompanhamento periódico continuam necessários.</w:t>
      </w:r>
    </w:p>
    <w:p w:rsidR="68322053" w:rsidP="587C7D39" w:rsidRDefault="68322053" w14:paraId="1DB82D35" w14:textId="7D0128A3">
      <w:pPr>
        <w:pStyle w:val="Heading3"/>
        <w:spacing w:before="281" w:beforeAutospacing="off" w:after="281" w:afterAutospacing="off"/>
      </w:pPr>
      <w:r w:rsidRPr="587C7D39" w:rsidR="68322053">
        <w:rPr>
          <w:rFonts w:ascii="Aptos" w:hAnsi="Aptos" w:eastAsia="Aptos" w:cs="Aptos"/>
          <w:b w:val="1"/>
          <w:bCs w:val="1"/>
          <w:noProof w:val="0"/>
          <w:sz w:val="28"/>
          <w:szCs w:val="28"/>
          <w:lang w:val="pt-BR"/>
        </w:rPr>
        <w:t>Resina ou porcelana: qual é melhor?</w:t>
      </w:r>
    </w:p>
    <w:p w:rsidR="68322053" w:rsidP="587C7D39" w:rsidRDefault="68322053" w14:paraId="40CFAEDB" w14:textId="077A6A04">
      <w:pPr>
        <w:spacing w:before="240" w:beforeAutospacing="off" w:after="240" w:afterAutospacing="off"/>
      </w:pPr>
      <w:r w:rsidRPr="587C7D39" w:rsidR="68322053">
        <w:rPr>
          <w:rFonts w:ascii="Aptos" w:hAnsi="Aptos" w:eastAsia="Aptos" w:cs="Aptos"/>
          <w:noProof w:val="0"/>
          <w:sz w:val="24"/>
          <w:szCs w:val="24"/>
          <w:lang w:val="pt-BR"/>
        </w:rPr>
        <w:t>Não existe um material ideal para todos. A escolha depende da condição dos dentes, da mordida, da extensão do tratamento, dos hábitos e das expectativas de cada paciente.</w:t>
      </w:r>
    </w:p>
    <w:p w:rsidR="68322053" w:rsidP="587C7D39" w:rsidRDefault="68322053" w14:paraId="10045D4C" w14:textId="5D3B07C9">
      <w:pPr>
        <w:pStyle w:val="Heading3"/>
        <w:spacing w:before="281" w:beforeAutospacing="off" w:after="281" w:afterAutospacing="off"/>
      </w:pPr>
      <w:r w:rsidRPr="587C7D39" w:rsidR="68322053">
        <w:rPr>
          <w:rFonts w:ascii="Aptos" w:hAnsi="Aptos" w:eastAsia="Aptos" w:cs="Aptos"/>
          <w:b w:val="1"/>
          <w:bCs w:val="1"/>
          <w:noProof w:val="0"/>
          <w:sz w:val="28"/>
          <w:szCs w:val="28"/>
          <w:lang w:val="pt-BR"/>
        </w:rPr>
        <w:t>Qual é o valor das facetas de porcelana?</w:t>
      </w:r>
    </w:p>
    <w:p w:rsidR="68322053" w:rsidP="587C7D39" w:rsidRDefault="68322053" w14:paraId="3861A2BD" w14:textId="416322B2">
      <w:pPr>
        <w:spacing w:before="240" w:beforeAutospacing="off" w:after="240" w:afterAutospacing="off"/>
      </w:pPr>
      <w:r w:rsidRPr="587C7D39" w:rsidR="68322053">
        <w:rPr>
          <w:rFonts w:ascii="Aptos" w:hAnsi="Aptos" w:eastAsia="Aptos" w:cs="Aptos"/>
          <w:noProof w:val="0"/>
          <w:sz w:val="24"/>
          <w:szCs w:val="24"/>
          <w:lang w:val="pt-BR"/>
        </w:rPr>
        <w:t>O valor depende do número de dentes envolvidos, da condição inicial e da complexidade do planejamento. Por isso, o orçamento é definido após avaliação presencial.</w:t>
      </w:r>
    </w:p>
    <w:p w:rsidR="587C7D39" w:rsidRDefault="587C7D39" w14:paraId="5000906A" w14:textId="3579F92F"/>
    <w:p w:rsidR="68322053" w:rsidP="587C7D39" w:rsidRDefault="68322053" w14:paraId="0EAECB26" w14:textId="6747F288">
      <w:pPr>
        <w:pStyle w:val="Heading2"/>
        <w:spacing w:before="299" w:beforeAutospacing="off" w:after="299" w:afterAutospacing="off"/>
      </w:pPr>
      <w:r w:rsidRPr="587C7D39" w:rsidR="68322053">
        <w:rPr>
          <w:rFonts w:ascii="Aptos" w:hAnsi="Aptos" w:eastAsia="Aptos" w:cs="Aptos"/>
          <w:b w:val="1"/>
          <w:bCs w:val="1"/>
          <w:noProof w:val="0"/>
          <w:sz w:val="36"/>
          <w:szCs w:val="36"/>
          <w:lang w:val="pt-BR"/>
        </w:rPr>
        <w:t>Antes de escolher as facetas, escolha o planejamento</w:t>
      </w:r>
    </w:p>
    <w:p w:rsidR="68322053" w:rsidP="587C7D39" w:rsidRDefault="68322053" w14:paraId="14C7C03F" w14:textId="7FC84146">
      <w:pPr>
        <w:spacing w:before="240" w:beforeAutospacing="off" w:after="240" w:afterAutospacing="off"/>
      </w:pPr>
      <w:r w:rsidRPr="587C7D39" w:rsidR="68322053">
        <w:rPr>
          <w:rFonts w:ascii="Aptos" w:hAnsi="Aptos" w:eastAsia="Aptos" w:cs="Aptos"/>
          <w:noProof w:val="0"/>
          <w:sz w:val="24"/>
          <w:szCs w:val="24"/>
          <w:lang w:val="pt-BR"/>
        </w:rPr>
        <w:t>Nem toda mudança no sorriso precisa começar pela porcelana.</w:t>
      </w:r>
    </w:p>
    <w:p w:rsidR="68322053" w:rsidP="587C7D39" w:rsidRDefault="68322053" w14:paraId="6081F89D" w14:textId="699E4B6B">
      <w:pPr>
        <w:spacing w:before="240" w:beforeAutospacing="off" w:after="240" w:afterAutospacing="off"/>
      </w:pPr>
      <w:r w:rsidRPr="587C7D39" w:rsidR="68322053">
        <w:rPr>
          <w:rFonts w:ascii="Aptos" w:hAnsi="Aptos" w:eastAsia="Aptos" w:cs="Aptos"/>
          <w:noProof w:val="0"/>
          <w:sz w:val="24"/>
          <w:szCs w:val="24"/>
          <w:lang w:val="pt-BR"/>
        </w:rPr>
        <w:t>Em alguns casos, ortodontia, clareamento, tratamento gengival ou outra abordagem pode ser mais adequada ou fazer parte do planejamento antes das facetas.</w:t>
      </w:r>
    </w:p>
    <w:p w:rsidR="68322053" w:rsidP="587C7D39" w:rsidRDefault="68322053" w14:paraId="153990F2" w14:textId="4911BFE2">
      <w:pPr>
        <w:spacing w:before="240" w:beforeAutospacing="off" w:after="240" w:afterAutospacing="off"/>
      </w:pPr>
      <w:r w:rsidRPr="587C7D39" w:rsidR="68322053">
        <w:rPr>
          <w:rFonts w:ascii="Aptos" w:hAnsi="Aptos" w:eastAsia="Aptos" w:cs="Aptos"/>
          <w:noProof w:val="0"/>
          <w:sz w:val="24"/>
          <w:szCs w:val="24"/>
          <w:lang w:val="pt-BR"/>
        </w:rPr>
        <w:t>A avaliação permite definir o que realmente precisa ser tratado e qual técnica é mais indicada para cada caso.</w:t>
      </w:r>
    </w:p>
    <w:p w:rsidR="68322053" w:rsidP="587C7D39" w:rsidRDefault="68322053" w14:paraId="31C0EDB6" w14:textId="2F40B130">
      <w:pPr>
        <w:spacing w:before="240" w:beforeAutospacing="off" w:after="240" w:afterAutospacing="off"/>
      </w:pPr>
      <w:r w:rsidRPr="587C7D39" w:rsidR="68322053">
        <w:rPr>
          <w:rFonts w:ascii="Aptos" w:hAnsi="Aptos" w:eastAsia="Aptos" w:cs="Aptos"/>
          <w:b w:val="1"/>
          <w:bCs w:val="1"/>
          <w:noProof w:val="0"/>
          <w:sz w:val="24"/>
          <w:szCs w:val="24"/>
          <w:lang w:val="pt-BR"/>
        </w:rPr>
        <w:t>[BOTÃO: Agendar uma avaliação]</w:t>
      </w:r>
    </w:p>
    <w:p w:rsidR="68322053" w:rsidP="587C7D39" w:rsidRDefault="68322053" w14:paraId="00A3A026" w14:textId="71585D93">
      <w:pPr>
        <w:spacing w:before="240" w:beforeAutospacing="off" w:after="240" w:afterAutospacing="off"/>
      </w:pPr>
      <w:r w:rsidRPr="587C7D39" w:rsidR="68322053">
        <w:rPr>
          <w:rFonts w:ascii="Aptos" w:hAnsi="Aptos" w:eastAsia="Aptos" w:cs="Aptos"/>
          <w:b w:val="1"/>
          <w:bCs w:val="1"/>
          <w:noProof w:val="0"/>
          <w:sz w:val="24"/>
          <w:szCs w:val="24"/>
          <w:lang w:val="pt-BR"/>
        </w:rPr>
        <w:t>[IMAGEM FINAL: caso clínico / antes e depois]</w:t>
      </w:r>
    </w:p>
    <w:p w:rsidR="556046A1" w:rsidP="587C7D39" w:rsidRDefault="556046A1" w14:paraId="2F3C43F4" w14:textId="0E1D71FA">
      <w:pPr>
        <w:spacing w:before="240" w:beforeAutospacing="off" w:after="240" w:afterAutospacing="off"/>
      </w:pPr>
      <w:r w:rsidRPr="587C7D39" w:rsidR="556046A1">
        <w:rPr>
          <w:rFonts w:ascii="Aptos" w:hAnsi="Aptos" w:eastAsia="Aptos" w:cs="Aptos"/>
          <w:b w:val="1"/>
          <w:bCs w:val="1"/>
          <w:noProof w:val="0"/>
          <w:sz w:val="24"/>
          <w:szCs w:val="24"/>
          <w:lang w:val="pt-BR"/>
        </w:rPr>
        <w:t>===============================================================</w:t>
      </w:r>
    </w:p>
    <w:p w:rsidR="44D29093" w:rsidP="587C7D39" w:rsidRDefault="44D29093" w14:paraId="482A55FE" w14:textId="59276081">
      <w:pPr>
        <w:pStyle w:val="Heading1"/>
        <w:spacing w:before="322" w:beforeAutospacing="off" w:after="322" w:afterAutospacing="off"/>
      </w:pPr>
      <w:r w:rsidRPr="587C7D39" w:rsidR="44D29093">
        <w:rPr>
          <w:rFonts w:ascii="Aptos" w:hAnsi="Aptos" w:eastAsia="Aptos" w:cs="Aptos"/>
          <w:b w:val="1"/>
          <w:bCs w:val="1"/>
          <w:noProof w:val="0"/>
          <w:sz w:val="48"/>
          <w:szCs w:val="48"/>
          <w:lang w:val="pt-BR"/>
        </w:rPr>
        <w:t>Implantes Dentários e Prótese Protocolo</w:t>
      </w:r>
    </w:p>
    <w:p w:rsidR="44D29093" w:rsidP="587C7D39" w:rsidRDefault="44D29093" w14:paraId="37F59A91" w14:textId="79DF2E9D">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Soluções para substituir um, vários ou todos os dentes</w:t>
      </w:r>
    </w:p>
    <w:p w:rsidR="44D29093" w:rsidP="587C7D39" w:rsidRDefault="44D29093" w14:paraId="2E00FF62" w14:textId="2A039A5E">
      <w:pPr>
        <w:spacing w:before="240" w:beforeAutospacing="off" w:after="240" w:afterAutospacing="off"/>
      </w:pPr>
      <w:r w:rsidRPr="587C7D39" w:rsidR="44D29093">
        <w:rPr>
          <w:rFonts w:ascii="Aptos" w:hAnsi="Aptos" w:eastAsia="Aptos" w:cs="Aptos"/>
          <w:noProof w:val="0"/>
          <w:sz w:val="24"/>
          <w:szCs w:val="24"/>
          <w:lang w:val="pt-BR"/>
        </w:rPr>
        <w:t>A perda de dentes pode comprometer muito mais do que o sorriso. Mastigação, conforto e segurança para falar e se alimentar também podem ser afetados.</w:t>
      </w:r>
    </w:p>
    <w:p w:rsidR="44D29093" w:rsidP="587C7D39" w:rsidRDefault="44D29093" w14:paraId="45C8590E" w14:textId="4917A172">
      <w:pPr>
        <w:spacing w:before="240" w:beforeAutospacing="off" w:after="240" w:afterAutospacing="off"/>
      </w:pPr>
      <w:r w:rsidRPr="587C7D39" w:rsidR="44D29093">
        <w:rPr>
          <w:rFonts w:ascii="Aptos" w:hAnsi="Aptos" w:eastAsia="Aptos" w:cs="Aptos"/>
          <w:noProof w:val="0"/>
          <w:sz w:val="24"/>
          <w:szCs w:val="24"/>
          <w:lang w:val="pt-BR"/>
        </w:rPr>
        <w:t>Os implantes dentários funcionam como uma base para a reposição dos dentes perdidos e podem fazer parte tanto de tratamentos unitários quanto de reabilitações mais extensas.</w:t>
      </w:r>
    </w:p>
    <w:p w:rsidR="44D29093" w:rsidP="587C7D39" w:rsidRDefault="44D29093" w14:paraId="33AB6F3E" w14:textId="56551C9A">
      <w:pPr>
        <w:spacing w:before="240" w:beforeAutospacing="off" w:after="240" w:afterAutospacing="off"/>
      </w:pPr>
      <w:r w:rsidRPr="587C7D39" w:rsidR="44D29093">
        <w:rPr>
          <w:rFonts w:ascii="Aptos" w:hAnsi="Aptos" w:eastAsia="Aptos" w:cs="Aptos"/>
          <w:noProof w:val="0"/>
          <w:sz w:val="24"/>
          <w:szCs w:val="24"/>
          <w:lang w:val="pt-BR"/>
        </w:rPr>
        <w:t>Cada tratamento começa com uma avaliação completa. Antes de definir quantos implantes serão necessários ou qual tipo de prótese será utilizada, avaliamos os dentes remanescentes, a mordida, a estrutura óssea e o resultado que precisamos alcançar.</w:t>
      </w:r>
    </w:p>
    <w:p w:rsidR="44D29093" w:rsidP="587C7D39" w:rsidRDefault="44D29093" w14:paraId="01935DB9" w14:textId="16C1984A">
      <w:pPr>
        <w:spacing w:before="240" w:beforeAutospacing="off" w:after="240" w:afterAutospacing="off"/>
      </w:pPr>
      <w:r w:rsidRPr="587C7D39" w:rsidR="44D29093">
        <w:rPr>
          <w:rFonts w:ascii="Aptos" w:hAnsi="Aptos" w:eastAsia="Aptos" w:cs="Aptos"/>
          <w:b w:val="1"/>
          <w:bCs w:val="1"/>
          <w:noProof w:val="0"/>
          <w:sz w:val="24"/>
          <w:szCs w:val="24"/>
          <w:lang w:val="pt-BR"/>
        </w:rPr>
        <w:t>[BOTÃO: Agendar uma avaliação]</w:t>
      </w:r>
    </w:p>
    <w:p w:rsidR="44D29093" w:rsidP="587C7D39" w:rsidRDefault="44D29093" w14:paraId="21773DC0" w14:textId="78AE3B1C">
      <w:pPr>
        <w:spacing w:before="240" w:beforeAutospacing="off" w:after="240" w:afterAutospacing="off"/>
      </w:pPr>
      <w:r w:rsidRPr="587C7D39" w:rsidR="44D29093">
        <w:rPr>
          <w:rFonts w:ascii="Aptos" w:hAnsi="Aptos" w:eastAsia="Aptos" w:cs="Aptos"/>
          <w:b w:val="1"/>
          <w:bCs w:val="1"/>
          <w:noProof w:val="0"/>
          <w:sz w:val="24"/>
          <w:szCs w:val="24"/>
          <w:lang w:val="pt-BR"/>
        </w:rPr>
        <w:t>[FOTO OU CASO CLÍNICO]</w:t>
      </w:r>
    </w:p>
    <w:p w:rsidR="587C7D39" w:rsidRDefault="587C7D39" w14:paraId="6BE583C0" w14:textId="2131AAD1"/>
    <w:p w:rsidR="44D29093" w:rsidP="587C7D39" w:rsidRDefault="44D29093" w14:paraId="5CBB34A4" w14:textId="2F6D1E2C">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O que são implantes dentários?</w:t>
      </w:r>
    </w:p>
    <w:p w:rsidR="44D29093" w:rsidP="587C7D39" w:rsidRDefault="44D29093" w14:paraId="3B861BE5" w14:textId="3A8742EA">
      <w:pPr>
        <w:spacing w:before="240" w:beforeAutospacing="off" w:after="240" w:afterAutospacing="off"/>
      </w:pPr>
      <w:r w:rsidRPr="587C7D39" w:rsidR="44D29093">
        <w:rPr>
          <w:rFonts w:ascii="Aptos" w:hAnsi="Aptos" w:eastAsia="Aptos" w:cs="Aptos"/>
          <w:noProof w:val="0"/>
          <w:sz w:val="24"/>
          <w:szCs w:val="24"/>
          <w:lang w:val="pt-BR"/>
        </w:rPr>
        <w:t>Os implantes são estruturas instaladas no osso para substituir a raiz de dentes perdidos e servir de suporte para novos dentes.</w:t>
      </w:r>
    </w:p>
    <w:p w:rsidR="44D29093" w:rsidP="587C7D39" w:rsidRDefault="44D29093" w14:paraId="0D63C354" w14:textId="45DD4DC5">
      <w:pPr>
        <w:spacing w:before="240" w:beforeAutospacing="off" w:after="240" w:afterAutospacing="off"/>
      </w:pPr>
      <w:r w:rsidRPr="587C7D39" w:rsidR="44D29093">
        <w:rPr>
          <w:rFonts w:ascii="Aptos" w:hAnsi="Aptos" w:eastAsia="Aptos" w:cs="Aptos"/>
          <w:noProof w:val="0"/>
          <w:sz w:val="24"/>
          <w:szCs w:val="24"/>
          <w:lang w:val="pt-BR"/>
        </w:rPr>
        <w:t>Eles podem ser utilizados para substituir:</w:t>
      </w:r>
    </w:p>
    <w:p w:rsidR="44D29093" w:rsidP="587C7D39" w:rsidRDefault="44D29093" w14:paraId="0284E391" w14:textId="76EAE918">
      <w:pPr>
        <w:spacing w:before="240" w:beforeAutospacing="off" w:after="240" w:afterAutospacing="off"/>
      </w:pPr>
      <w:r w:rsidRPr="587C7D39" w:rsidR="44D29093">
        <w:rPr>
          <w:rFonts w:ascii="Aptos" w:hAnsi="Aptos" w:eastAsia="Aptos" w:cs="Aptos"/>
          <w:noProof w:val="0"/>
          <w:sz w:val="24"/>
          <w:szCs w:val="24"/>
          <w:lang w:val="pt-BR"/>
        </w:rPr>
        <w:t>• um único dente;</w:t>
      </w:r>
    </w:p>
    <w:p w:rsidR="44D29093" w:rsidP="587C7D39" w:rsidRDefault="44D29093" w14:paraId="2D9F090C" w14:textId="2BAA937F">
      <w:pPr>
        <w:spacing w:before="240" w:beforeAutospacing="off" w:after="240" w:afterAutospacing="off"/>
      </w:pPr>
      <w:r w:rsidRPr="587C7D39" w:rsidR="44D29093">
        <w:rPr>
          <w:rFonts w:ascii="Aptos" w:hAnsi="Aptos" w:eastAsia="Aptos" w:cs="Aptos"/>
          <w:noProof w:val="0"/>
          <w:sz w:val="24"/>
          <w:szCs w:val="24"/>
          <w:lang w:val="pt-BR"/>
        </w:rPr>
        <w:t>• vários dentes;</w:t>
      </w:r>
    </w:p>
    <w:p w:rsidR="44D29093" w:rsidP="587C7D39" w:rsidRDefault="44D29093" w14:paraId="7645E55E" w14:textId="11C81E09">
      <w:pPr>
        <w:spacing w:before="240" w:beforeAutospacing="off" w:after="240" w:afterAutospacing="off"/>
      </w:pPr>
      <w:r w:rsidRPr="587C7D39" w:rsidR="44D29093">
        <w:rPr>
          <w:rFonts w:ascii="Aptos" w:hAnsi="Aptos" w:eastAsia="Aptos" w:cs="Aptos"/>
          <w:noProof w:val="0"/>
          <w:sz w:val="24"/>
          <w:szCs w:val="24"/>
          <w:lang w:val="pt-BR"/>
        </w:rPr>
        <w:t>• ou uma arcada completa por meio de uma prótese fixa sobre implantes, conhecida como prótese protocolo.</w:t>
      </w:r>
    </w:p>
    <w:p w:rsidR="44D29093" w:rsidP="587C7D39" w:rsidRDefault="44D29093" w14:paraId="7BCAACC9" w14:textId="65E2C0EA">
      <w:pPr>
        <w:spacing w:before="240" w:beforeAutospacing="off" w:after="240" w:afterAutospacing="off"/>
      </w:pPr>
      <w:r w:rsidRPr="587C7D39" w:rsidR="44D29093">
        <w:rPr>
          <w:rFonts w:ascii="Aptos" w:hAnsi="Aptos" w:eastAsia="Aptos" w:cs="Aptos"/>
          <w:noProof w:val="0"/>
          <w:sz w:val="24"/>
          <w:szCs w:val="24"/>
          <w:lang w:val="pt-BR"/>
        </w:rPr>
        <w:t>O número e a posição dos implantes não seguem uma fórmula única. O planejamento é individualizado de acordo com a anatomia, a disponibilidade óssea e as necessidades de cada reabilitação.</w:t>
      </w:r>
    </w:p>
    <w:p w:rsidR="587C7D39" w:rsidRDefault="587C7D39" w14:paraId="5A271513" w14:textId="6B66A005"/>
    <w:p w:rsidR="44D29093" w:rsidP="587C7D39" w:rsidRDefault="44D29093" w14:paraId="330B33D8" w14:textId="053F27A8">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Prótese protocolo: uma opção fixa para quem perdeu todos ou quase todos os dentes</w:t>
      </w:r>
    </w:p>
    <w:p w:rsidR="44D29093" w:rsidP="587C7D39" w:rsidRDefault="44D29093" w14:paraId="7E098772" w14:textId="2BA12724">
      <w:pPr>
        <w:spacing w:before="240" w:beforeAutospacing="off" w:after="240" w:afterAutospacing="off"/>
      </w:pPr>
      <w:r w:rsidRPr="587C7D39" w:rsidR="44D29093">
        <w:rPr>
          <w:rFonts w:ascii="Aptos" w:hAnsi="Aptos" w:eastAsia="Aptos" w:cs="Aptos"/>
          <w:noProof w:val="0"/>
          <w:sz w:val="24"/>
          <w:szCs w:val="24"/>
          <w:lang w:val="pt-BR"/>
        </w:rPr>
        <w:t>A prótese protocolo é uma prótese fixa sustentada por implantes e pode ser indicada para pacientes que perderam todos os dentes de uma arcada ou apresentam dentes muito comprometidos, sem possibilidade de manutenção.</w:t>
      </w:r>
    </w:p>
    <w:p w:rsidR="44D29093" w:rsidP="587C7D39" w:rsidRDefault="44D29093" w14:paraId="7D09FBA3" w14:textId="772C65B1">
      <w:pPr>
        <w:spacing w:before="240" w:beforeAutospacing="off" w:after="240" w:afterAutospacing="off"/>
      </w:pPr>
      <w:r w:rsidRPr="587C7D39" w:rsidR="44D29093">
        <w:rPr>
          <w:rFonts w:ascii="Aptos" w:hAnsi="Aptos" w:eastAsia="Aptos" w:cs="Aptos"/>
          <w:noProof w:val="0"/>
          <w:sz w:val="24"/>
          <w:szCs w:val="24"/>
          <w:lang w:val="pt-BR"/>
        </w:rPr>
        <w:t>Diferentemente das próteses removíveis, ela permanece fixa sobre os implantes e é removida pelo dentista quando necessário para procedimentos específicos de manutenção.</w:t>
      </w:r>
    </w:p>
    <w:p w:rsidR="44D29093" w:rsidP="587C7D39" w:rsidRDefault="44D29093" w14:paraId="0445D837" w14:textId="329E2F2B">
      <w:pPr>
        <w:spacing w:before="240" w:beforeAutospacing="off" w:after="240" w:afterAutospacing="off"/>
      </w:pPr>
      <w:r w:rsidRPr="587C7D39" w:rsidR="44D29093">
        <w:rPr>
          <w:rFonts w:ascii="Aptos" w:hAnsi="Aptos" w:eastAsia="Aptos" w:cs="Aptos"/>
          <w:noProof w:val="0"/>
          <w:sz w:val="24"/>
          <w:szCs w:val="24"/>
          <w:lang w:val="pt-BR"/>
        </w:rPr>
        <w:t>Dependendo do caso, dentes comprometidos podem ser removidos e os implantes instalados dentro do mesmo planejamento cirúrgico.</w:t>
      </w:r>
    </w:p>
    <w:p w:rsidR="44D29093" w:rsidP="587C7D39" w:rsidRDefault="44D29093" w14:paraId="2D3C2E84" w14:textId="3BE79B1C">
      <w:pPr>
        <w:spacing w:before="240" w:beforeAutospacing="off" w:after="240" w:afterAutospacing="off"/>
      </w:pPr>
      <w:r w:rsidRPr="587C7D39" w:rsidR="44D29093">
        <w:rPr>
          <w:rFonts w:ascii="Aptos" w:hAnsi="Aptos" w:eastAsia="Aptos" w:cs="Aptos"/>
          <w:noProof w:val="0"/>
          <w:sz w:val="24"/>
          <w:szCs w:val="24"/>
          <w:lang w:val="pt-BR"/>
        </w:rPr>
        <w:t>Os protocolos podem ser confeccionados em diferentes materiais, incluindo resina e zircônia. A escolha depende das características clínicas, funcionais e do planejamento de cada paciente.</w:t>
      </w:r>
    </w:p>
    <w:p w:rsidR="44D29093" w:rsidP="587C7D39" w:rsidRDefault="44D29093" w14:paraId="1C42E2E5" w14:textId="58849A92">
      <w:pPr>
        <w:spacing w:before="240" w:beforeAutospacing="off" w:after="240" w:afterAutospacing="off"/>
      </w:pPr>
      <w:r w:rsidRPr="587C7D39" w:rsidR="44D29093">
        <w:rPr>
          <w:rFonts w:ascii="Aptos" w:hAnsi="Aptos" w:eastAsia="Aptos" w:cs="Aptos"/>
          <w:b w:val="1"/>
          <w:bCs w:val="1"/>
          <w:noProof w:val="0"/>
          <w:sz w:val="24"/>
          <w:szCs w:val="24"/>
          <w:lang w:val="pt-BR"/>
        </w:rPr>
        <w:t>[ANTES E DEPOIS DE PROTOCOLO]</w:t>
      </w:r>
    </w:p>
    <w:p w:rsidR="587C7D39" w:rsidRDefault="587C7D39" w14:paraId="692CDB31" w14:textId="63ED80DC"/>
    <w:p w:rsidR="44D29093" w:rsidP="587C7D39" w:rsidRDefault="44D29093" w14:paraId="5BD57139" w14:textId="5AA47B55">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Como é feito o planejamento?</w:t>
      </w:r>
    </w:p>
    <w:p w:rsidR="44D29093" w:rsidP="587C7D39" w:rsidRDefault="44D29093" w14:paraId="67E725A8" w14:textId="1643EFAC">
      <w:pPr>
        <w:spacing w:before="240" w:beforeAutospacing="off" w:after="240" w:afterAutospacing="off"/>
      </w:pPr>
      <w:r w:rsidRPr="587C7D39" w:rsidR="44D29093">
        <w:rPr>
          <w:rFonts w:ascii="Aptos" w:hAnsi="Aptos" w:eastAsia="Aptos" w:cs="Aptos"/>
          <w:noProof w:val="0"/>
          <w:sz w:val="24"/>
          <w:szCs w:val="24"/>
          <w:lang w:val="pt-BR"/>
        </w:rPr>
        <w:t>Antes da cirurgia, realizamos avaliação clínica, escaneamento e exames de imagem, incluindo tomografia computadorizada.</w:t>
      </w:r>
    </w:p>
    <w:p w:rsidR="44D29093" w:rsidP="587C7D39" w:rsidRDefault="44D29093" w14:paraId="4906912E" w14:textId="3FABC7F6">
      <w:pPr>
        <w:spacing w:before="240" w:beforeAutospacing="off" w:after="240" w:afterAutospacing="off"/>
      </w:pPr>
      <w:r w:rsidRPr="587C7D39" w:rsidR="44D29093">
        <w:rPr>
          <w:rFonts w:ascii="Aptos" w:hAnsi="Aptos" w:eastAsia="Aptos" w:cs="Aptos"/>
          <w:noProof w:val="0"/>
          <w:sz w:val="24"/>
          <w:szCs w:val="24"/>
          <w:lang w:val="pt-BR"/>
        </w:rPr>
        <w:t>Essas informações permitem avaliar a estrutura óssea, a posição dos dentes e estruturas anatômicas importantes e planejar a distribuição dos implantes de acordo com a futura prótese.</w:t>
      </w:r>
    </w:p>
    <w:p w:rsidR="44D29093" w:rsidP="587C7D39" w:rsidRDefault="44D29093" w14:paraId="413D6261" w14:textId="7551F996">
      <w:pPr>
        <w:spacing w:before="240" w:beforeAutospacing="off" w:after="240" w:afterAutospacing="off"/>
      </w:pPr>
      <w:r w:rsidRPr="587C7D39" w:rsidR="44D29093">
        <w:rPr>
          <w:rFonts w:ascii="Aptos" w:hAnsi="Aptos" w:eastAsia="Aptos" w:cs="Aptos"/>
          <w:b w:val="1"/>
          <w:bCs w:val="1"/>
          <w:noProof w:val="0"/>
          <w:sz w:val="24"/>
          <w:szCs w:val="24"/>
          <w:lang w:val="pt-BR"/>
        </w:rPr>
        <w:t>O objetivo não é simplesmente instalar implantes. É planejar desde o início como os novos dentes deverão funcionar dentro daquela reabilitação.</w:t>
      </w:r>
    </w:p>
    <w:p w:rsidR="44D29093" w:rsidP="587C7D39" w:rsidRDefault="44D29093" w14:paraId="1AA95BCF" w14:textId="678C06A2">
      <w:pPr>
        <w:spacing w:before="240" w:beforeAutospacing="off" w:after="240" w:afterAutospacing="off"/>
      </w:pPr>
      <w:r w:rsidRPr="587C7D39" w:rsidR="44D29093">
        <w:rPr>
          <w:rFonts w:ascii="Aptos" w:hAnsi="Aptos" w:eastAsia="Aptos" w:cs="Aptos"/>
          <w:b w:val="1"/>
          <w:bCs w:val="1"/>
          <w:noProof w:val="0"/>
          <w:sz w:val="24"/>
          <w:szCs w:val="24"/>
          <w:lang w:val="pt-BR"/>
        </w:rPr>
        <w:t>[IMAGEM: escaneamento / planejamento digital / tomografia]</w:t>
      </w:r>
    </w:p>
    <w:p w:rsidR="587C7D39" w:rsidRDefault="587C7D39" w14:paraId="71A16A97" w14:textId="54430CB7"/>
    <w:p w:rsidR="44D29093" w:rsidP="587C7D39" w:rsidRDefault="44D29093" w14:paraId="1DBDE249" w14:textId="26D8956A">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E quando não há osso suficiente?</w:t>
      </w:r>
    </w:p>
    <w:p w:rsidR="44D29093" w:rsidP="587C7D39" w:rsidRDefault="44D29093" w14:paraId="332E0038" w14:textId="5AD1AD7C">
      <w:pPr>
        <w:spacing w:before="240" w:beforeAutospacing="off" w:after="240" w:afterAutospacing="off"/>
      </w:pPr>
      <w:r w:rsidRPr="587C7D39" w:rsidR="44D29093">
        <w:rPr>
          <w:rFonts w:ascii="Aptos" w:hAnsi="Aptos" w:eastAsia="Aptos" w:cs="Aptos"/>
          <w:noProof w:val="0"/>
          <w:sz w:val="24"/>
          <w:szCs w:val="24"/>
          <w:lang w:val="pt-BR"/>
        </w:rPr>
        <w:t>A perda dentária pode ser acompanhada pela redução do volume ósseo ao longo do tempo.</w:t>
      </w:r>
    </w:p>
    <w:p w:rsidR="44D29093" w:rsidP="587C7D39" w:rsidRDefault="44D29093" w14:paraId="0E4E55D5" w14:textId="1D534687">
      <w:pPr>
        <w:spacing w:before="240" w:beforeAutospacing="off" w:after="240" w:afterAutospacing="off"/>
      </w:pPr>
      <w:r w:rsidRPr="587C7D39" w:rsidR="44D29093">
        <w:rPr>
          <w:rFonts w:ascii="Aptos" w:hAnsi="Aptos" w:eastAsia="Aptos" w:cs="Aptos"/>
          <w:noProof w:val="0"/>
          <w:sz w:val="24"/>
          <w:szCs w:val="24"/>
          <w:lang w:val="pt-BR"/>
        </w:rPr>
        <w:t>Quando a estrutura disponível não é suficiente para a instalação adequada dos implantes, procedimentos de reconstrução óssea podem ser necessários.</w:t>
      </w:r>
    </w:p>
    <w:p w:rsidR="44D29093" w:rsidP="587C7D39" w:rsidRDefault="44D29093" w14:paraId="14DE4E41" w14:textId="42FEF26F">
      <w:pPr>
        <w:spacing w:before="240" w:beforeAutospacing="off" w:after="240" w:afterAutospacing="off"/>
      </w:pPr>
      <w:r w:rsidRPr="587C7D39" w:rsidR="44D29093">
        <w:rPr>
          <w:rFonts w:ascii="Aptos" w:hAnsi="Aptos" w:eastAsia="Aptos" w:cs="Aptos"/>
          <w:noProof w:val="0"/>
          <w:sz w:val="24"/>
          <w:szCs w:val="24"/>
          <w:lang w:val="pt-BR"/>
        </w:rPr>
        <w:t>Dependendo da região e da quantidade de osso disponível, o planejamento pode incluir enxertos ósseos ou levantamento de seio maxilar.</w:t>
      </w:r>
    </w:p>
    <w:p w:rsidR="44D29093" w:rsidP="587C7D39" w:rsidRDefault="44D29093" w14:paraId="2A2FCDD7" w14:textId="7FB915AC">
      <w:pPr>
        <w:spacing w:before="240" w:beforeAutospacing="off" w:after="240" w:afterAutospacing="off"/>
      </w:pPr>
      <w:r w:rsidRPr="587C7D39" w:rsidR="44D29093">
        <w:rPr>
          <w:rFonts w:ascii="Aptos" w:hAnsi="Aptos" w:eastAsia="Aptos" w:cs="Aptos"/>
          <w:noProof w:val="0"/>
          <w:sz w:val="24"/>
          <w:szCs w:val="24"/>
          <w:lang w:val="pt-BR"/>
        </w:rPr>
        <w:t>Em alguns casos, enxertos e implantes podem ser realizados no mesmo procedimento. Em outros, é necessário aguardar a cicatrização antes de prosseguir para a próxima etapa.</w:t>
      </w:r>
    </w:p>
    <w:p w:rsidR="44D29093" w:rsidP="587C7D39" w:rsidRDefault="44D29093" w14:paraId="66B8C7D3" w14:textId="25ECCB56">
      <w:pPr>
        <w:spacing w:before="240" w:beforeAutospacing="off" w:after="240" w:afterAutospacing="off"/>
      </w:pPr>
      <w:r w:rsidRPr="587C7D39" w:rsidR="44D29093">
        <w:rPr>
          <w:rFonts w:ascii="Aptos" w:hAnsi="Aptos" w:eastAsia="Aptos" w:cs="Aptos"/>
          <w:b w:val="1"/>
          <w:bCs w:val="1"/>
          <w:noProof w:val="0"/>
          <w:sz w:val="24"/>
          <w:szCs w:val="24"/>
          <w:lang w:val="pt-BR"/>
        </w:rPr>
        <w:t>[IMAGEM OU ILUSTRAÇÃO: enxerto / implante]</w:t>
      </w:r>
    </w:p>
    <w:p w:rsidR="587C7D39" w:rsidRDefault="587C7D39" w14:paraId="406A1CF4" w14:textId="70691286"/>
    <w:p w:rsidR="44D29093" w:rsidP="587C7D39" w:rsidRDefault="44D29093" w14:paraId="0AD71D16" w14:textId="4F34AD18">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É possível colocar dentes fixos logo após os implantes?</w:t>
      </w:r>
    </w:p>
    <w:p w:rsidR="44D29093" w:rsidP="587C7D39" w:rsidRDefault="44D29093" w14:paraId="3A44E65E" w14:textId="048E34D5">
      <w:pPr>
        <w:spacing w:before="240" w:beforeAutospacing="off" w:after="240" w:afterAutospacing="off"/>
      </w:pPr>
      <w:r w:rsidRPr="587C7D39" w:rsidR="44D29093">
        <w:rPr>
          <w:rFonts w:ascii="Aptos" w:hAnsi="Aptos" w:eastAsia="Aptos" w:cs="Aptos"/>
          <w:noProof w:val="0"/>
          <w:sz w:val="24"/>
          <w:szCs w:val="24"/>
          <w:lang w:val="pt-BR"/>
        </w:rPr>
        <w:t>Em alguns casos, sim.</w:t>
      </w:r>
    </w:p>
    <w:p w:rsidR="44D29093" w:rsidP="587C7D39" w:rsidRDefault="44D29093" w14:paraId="04F019B1" w14:textId="4AE3824A">
      <w:pPr>
        <w:spacing w:before="240" w:beforeAutospacing="off" w:after="240" w:afterAutospacing="off"/>
      </w:pPr>
      <w:r w:rsidRPr="587C7D39" w:rsidR="44D29093">
        <w:rPr>
          <w:rFonts w:ascii="Aptos" w:hAnsi="Aptos" w:eastAsia="Aptos" w:cs="Aptos"/>
          <w:noProof w:val="0"/>
          <w:sz w:val="24"/>
          <w:szCs w:val="24"/>
          <w:lang w:val="pt-BR"/>
        </w:rPr>
        <w:t>A chamada carga imediata permite instalar uma prótese fixa provisória em um período curto após a cirurgia. Porém, ela não é indicada para todos os pacientes.</w:t>
      </w:r>
    </w:p>
    <w:p w:rsidR="44D29093" w:rsidP="587C7D39" w:rsidRDefault="44D29093" w14:paraId="4A8736FC" w14:textId="69D87088">
      <w:pPr>
        <w:spacing w:before="240" w:beforeAutospacing="off" w:after="240" w:afterAutospacing="off"/>
      </w:pPr>
      <w:r w:rsidRPr="587C7D39" w:rsidR="44D29093">
        <w:rPr>
          <w:rFonts w:ascii="Aptos" w:hAnsi="Aptos" w:eastAsia="Aptos" w:cs="Aptos"/>
          <w:noProof w:val="0"/>
          <w:sz w:val="24"/>
          <w:szCs w:val="24"/>
          <w:lang w:val="pt-BR"/>
        </w:rPr>
        <w:t>A possibilidade depende da estrutura óssea, do planejamento e, principalmente, da estabilidade obtida pelos implantes durante o procedimento cirúrgico.</w:t>
      </w:r>
    </w:p>
    <w:p w:rsidR="44D29093" w:rsidP="587C7D39" w:rsidRDefault="44D29093" w14:paraId="60005EBA" w14:textId="17CB16C7">
      <w:pPr>
        <w:spacing w:before="240" w:beforeAutospacing="off" w:after="240" w:afterAutospacing="off"/>
      </w:pPr>
      <w:r w:rsidRPr="587C7D39" w:rsidR="44D29093">
        <w:rPr>
          <w:rFonts w:ascii="Aptos" w:hAnsi="Aptos" w:eastAsia="Aptos" w:cs="Aptos"/>
          <w:noProof w:val="0"/>
          <w:sz w:val="24"/>
          <w:szCs w:val="24"/>
          <w:lang w:val="pt-BR"/>
        </w:rPr>
        <w:t xml:space="preserve">Quando a carga imediata não é indicada, o tratamento é conduzido respeitando o período necessário de cicatrização. Durante esse processo, é planejada uma solução provisória para que </w:t>
      </w:r>
      <w:r w:rsidRPr="587C7D39" w:rsidR="4F9EC125">
        <w:rPr>
          <w:rFonts w:ascii="Aptos" w:hAnsi="Aptos" w:eastAsia="Aptos" w:cs="Aptos"/>
          <w:noProof w:val="0"/>
          <w:sz w:val="24"/>
          <w:szCs w:val="24"/>
          <w:lang w:val="pt-BR"/>
        </w:rPr>
        <w:t>você n</w:t>
      </w:r>
      <w:r w:rsidRPr="587C7D39" w:rsidR="44D29093">
        <w:rPr>
          <w:rFonts w:ascii="Aptos" w:hAnsi="Aptos" w:eastAsia="Aptos" w:cs="Aptos"/>
          <w:noProof w:val="0"/>
          <w:sz w:val="24"/>
          <w:szCs w:val="24"/>
          <w:lang w:val="pt-BR"/>
        </w:rPr>
        <w:t>ão permaneça sem dentes.</w:t>
      </w:r>
    </w:p>
    <w:p w:rsidR="587C7D39" w:rsidRDefault="587C7D39" w14:paraId="68EA86D1" w14:textId="6ECFECB0"/>
    <w:p w:rsidR="44D29093" w:rsidP="587C7D39" w:rsidRDefault="44D29093" w14:paraId="5821309B" w14:textId="529AAEBD">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Como funciona o tratamento?</w:t>
      </w:r>
    </w:p>
    <w:p w:rsidR="44D29093" w:rsidP="587C7D39" w:rsidRDefault="44D29093" w14:paraId="3B149939" w14:textId="3D884130">
      <w:pPr>
        <w:spacing w:before="240" w:beforeAutospacing="off" w:after="240" w:afterAutospacing="off"/>
      </w:pPr>
      <w:r w:rsidRPr="587C7D39" w:rsidR="44D29093">
        <w:rPr>
          <w:rFonts w:ascii="Aptos" w:hAnsi="Aptos" w:eastAsia="Aptos" w:cs="Aptos"/>
          <w:b w:val="1"/>
          <w:bCs w:val="1"/>
          <w:noProof w:val="0"/>
          <w:sz w:val="24"/>
          <w:szCs w:val="24"/>
          <w:lang w:val="pt-BR"/>
        </w:rPr>
        <w:t>Avaliação e escaneamento</w:t>
      </w:r>
    </w:p>
    <w:p w:rsidR="44D29093" w:rsidP="587C7D39" w:rsidRDefault="44D29093" w14:paraId="548F8196" w14:textId="7F75566D">
      <w:pPr>
        <w:spacing w:before="240" w:beforeAutospacing="off" w:after="240" w:afterAutospacing="off"/>
      </w:pPr>
      <w:r w:rsidRPr="587C7D39" w:rsidR="44D29093">
        <w:rPr>
          <w:rFonts w:ascii="Aptos" w:hAnsi="Aptos" w:eastAsia="Aptos" w:cs="Aptos"/>
          <w:noProof w:val="0"/>
          <w:sz w:val="24"/>
          <w:szCs w:val="24"/>
          <w:lang w:val="pt-BR"/>
        </w:rPr>
        <w:t>Analisamos os dentes, a mordida e as necessidades da reabilitação.</w:t>
      </w:r>
    </w:p>
    <w:p w:rsidR="44D29093" w:rsidP="587C7D39" w:rsidRDefault="44D29093" w14:paraId="28086EA3" w14:textId="589F957B">
      <w:pPr>
        <w:spacing w:before="240" w:beforeAutospacing="off" w:after="240" w:afterAutospacing="off"/>
      </w:pPr>
      <w:r w:rsidRPr="587C7D39" w:rsidR="44D29093">
        <w:rPr>
          <w:rFonts w:ascii="Aptos" w:hAnsi="Aptos" w:eastAsia="Aptos" w:cs="Aptos"/>
          <w:b w:val="1"/>
          <w:bCs w:val="1"/>
          <w:noProof w:val="0"/>
          <w:sz w:val="24"/>
          <w:szCs w:val="24"/>
          <w:lang w:val="pt-BR"/>
        </w:rPr>
        <w:t>Tomografia e planejamento</w:t>
      </w:r>
    </w:p>
    <w:p w:rsidR="44D29093" w:rsidP="587C7D39" w:rsidRDefault="44D29093" w14:paraId="30FA3EDE" w14:textId="3BDEFCEE">
      <w:pPr>
        <w:spacing w:before="240" w:beforeAutospacing="off" w:after="240" w:afterAutospacing="off"/>
      </w:pPr>
      <w:r w:rsidRPr="587C7D39" w:rsidR="44D29093">
        <w:rPr>
          <w:rFonts w:ascii="Aptos" w:hAnsi="Aptos" w:eastAsia="Aptos" w:cs="Aptos"/>
          <w:noProof w:val="0"/>
          <w:sz w:val="24"/>
          <w:szCs w:val="24"/>
          <w:lang w:val="pt-BR"/>
        </w:rPr>
        <w:t>A estrutura óssea é avaliada e definimos a estratégia cirúrgica e protética.</w:t>
      </w:r>
    </w:p>
    <w:p w:rsidR="44D29093" w:rsidP="587C7D39" w:rsidRDefault="44D29093" w14:paraId="7E59D401" w14:textId="2C940382">
      <w:pPr>
        <w:spacing w:before="240" w:beforeAutospacing="off" w:after="240" w:afterAutospacing="off"/>
      </w:pPr>
      <w:r w:rsidRPr="587C7D39" w:rsidR="44D29093">
        <w:rPr>
          <w:rFonts w:ascii="Aptos" w:hAnsi="Aptos" w:eastAsia="Aptos" w:cs="Aptos"/>
          <w:b w:val="1"/>
          <w:bCs w:val="1"/>
          <w:noProof w:val="0"/>
          <w:sz w:val="24"/>
          <w:szCs w:val="24"/>
          <w:lang w:val="pt-BR"/>
        </w:rPr>
        <w:t>Cirurgia</w:t>
      </w:r>
    </w:p>
    <w:p w:rsidR="44D29093" w:rsidP="587C7D39" w:rsidRDefault="44D29093" w14:paraId="1B17AC96" w14:textId="06AD0888">
      <w:pPr>
        <w:spacing w:before="240" w:beforeAutospacing="off" w:after="240" w:afterAutospacing="off"/>
      </w:pPr>
      <w:r w:rsidRPr="587C7D39" w:rsidR="44D29093">
        <w:rPr>
          <w:rFonts w:ascii="Aptos" w:hAnsi="Aptos" w:eastAsia="Aptos" w:cs="Aptos"/>
          <w:noProof w:val="0"/>
          <w:sz w:val="24"/>
          <w:szCs w:val="24"/>
          <w:lang w:val="pt-BR"/>
        </w:rPr>
        <w:t>São instalados os implantes e, quando necessário, podem ser realizadas extrações e procedimentos de enxerto.</w:t>
      </w:r>
    </w:p>
    <w:p w:rsidR="44D29093" w:rsidP="587C7D39" w:rsidRDefault="44D29093" w14:paraId="3A11E390" w14:textId="690759E3">
      <w:pPr>
        <w:spacing w:before="240" w:beforeAutospacing="off" w:after="240" w:afterAutospacing="off"/>
      </w:pPr>
      <w:r w:rsidRPr="587C7D39" w:rsidR="44D29093">
        <w:rPr>
          <w:rFonts w:ascii="Aptos" w:hAnsi="Aptos" w:eastAsia="Aptos" w:cs="Aptos"/>
          <w:b w:val="1"/>
          <w:bCs w:val="1"/>
          <w:noProof w:val="0"/>
          <w:sz w:val="24"/>
          <w:szCs w:val="24"/>
          <w:lang w:val="pt-BR"/>
        </w:rPr>
        <w:t>Cicatrização e provisórios</w:t>
      </w:r>
    </w:p>
    <w:p w:rsidR="44D29093" w:rsidP="587C7D39" w:rsidRDefault="44D29093" w14:paraId="6E4AA4E1" w14:textId="3B4B9FBC">
      <w:pPr>
        <w:spacing w:before="240" w:beforeAutospacing="off" w:after="240" w:afterAutospacing="off"/>
      </w:pPr>
      <w:r w:rsidRPr="587C7D39" w:rsidR="44D29093">
        <w:rPr>
          <w:rFonts w:ascii="Aptos" w:hAnsi="Aptos" w:eastAsia="Aptos" w:cs="Aptos"/>
          <w:noProof w:val="0"/>
          <w:sz w:val="24"/>
          <w:szCs w:val="24"/>
          <w:lang w:val="pt-BR"/>
        </w:rPr>
        <w:t>O tempo de cicatrização varia de acordo com cada caso. Durante o tratamento, é planejada uma solução provisória.</w:t>
      </w:r>
    </w:p>
    <w:p w:rsidR="44D29093" w:rsidP="587C7D39" w:rsidRDefault="44D29093" w14:paraId="41D35D5F" w14:textId="532E8CBF">
      <w:pPr>
        <w:spacing w:before="240" w:beforeAutospacing="off" w:after="240" w:afterAutospacing="off"/>
      </w:pPr>
      <w:r w:rsidRPr="587C7D39" w:rsidR="44D29093">
        <w:rPr>
          <w:rFonts w:ascii="Aptos" w:hAnsi="Aptos" w:eastAsia="Aptos" w:cs="Aptos"/>
          <w:b w:val="1"/>
          <w:bCs w:val="1"/>
          <w:noProof w:val="0"/>
          <w:sz w:val="24"/>
          <w:szCs w:val="24"/>
          <w:lang w:val="pt-BR"/>
        </w:rPr>
        <w:t>Prótese</w:t>
      </w:r>
    </w:p>
    <w:p w:rsidR="44D29093" w:rsidP="587C7D39" w:rsidRDefault="44D29093" w14:paraId="5C6602CA" w14:textId="1C02ED7D">
      <w:pPr>
        <w:spacing w:before="240" w:beforeAutospacing="off" w:after="240" w:afterAutospacing="off"/>
      </w:pPr>
      <w:r w:rsidRPr="587C7D39" w:rsidR="44D29093">
        <w:rPr>
          <w:rFonts w:ascii="Aptos" w:hAnsi="Aptos" w:eastAsia="Aptos" w:cs="Aptos"/>
          <w:noProof w:val="0"/>
          <w:sz w:val="24"/>
          <w:szCs w:val="24"/>
          <w:lang w:val="pt-BR"/>
        </w:rPr>
        <w:t>Após as etapas necessárias, é confeccionada e instalada a reabilitação planejada.</w:t>
      </w:r>
    </w:p>
    <w:p w:rsidR="44D29093" w:rsidP="587C7D39" w:rsidRDefault="44D29093" w14:paraId="12C01FF1" w14:textId="3EF21CAB">
      <w:pPr>
        <w:spacing w:before="240" w:beforeAutospacing="off" w:after="240" w:afterAutospacing="off"/>
      </w:pPr>
      <w:r w:rsidRPr="587C7D39" w:rsidR="44D29093">
        <w:rPr>
          <w:rFonts w:ascii="Aptos" w:hAnsi="Aptos" w:eastAsia="Aptos" w:cs="Aptos"/>
          <w:noProof w:val="0"/>
          <w:sz w:val="24"/>
          <w:szCs w:val="24"/>
          <w:lang w:val="pt-BR"/>
        </w:rPr>
        <w:t>Para pacientes que desejam maior conforto durante o procedimento, existe também a possibilidade de sedação, quando previamente planejada.</w:t>
      </w:r>
    </w:p>
    <w:p w:rsidR="44D29093" w:rsidP="587C7D39" w:rsidRDefault="44D29093" w14:paraId="1961486F" w14:textId="3ADEE77C">
      <w:pPr>
        <w:spacing w:before="240" w:beforeAutospacing="off" w:after="240" w:afterAutospacing="off"/>
      </w:pPr>
      <w:r w:rsidRPr="587C7D39" w:rsidR="44D29093">
        <w:rPr>
          <w:rFonts w:ascii="Aptos" w:hAnsi="Aptos" w:eastAsia="Aptos" w:cs="Aptos"/>
          <w:b w:val="1"/>
          <w:bCs w:val="1"/>
          <w:noProof w:val="0"/>
          <w:sz w:val="24"/>
          <w:szCs w:val="24"/>
          <w:lang w:val="pt-BR"/>
        </w:rPr>
        <w:t>[IMAGEM: sequência do tratamento ou foto clínica]</w:t>
      </w:r>
    </w:p>
    <w:p w:rsidR="587C7D39" w:rsidRDefault="587C7D39" w14:paraId="7A096157" w14:textId="7D0B4978"/>
    <w:p w:rsidR="44D29093" w:rsidP="587C7D39" w:rsidRDefault="44D29093" w14:paraId="27310FCA" w14:textId="6D6249A9">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O tratamento termina quando a prótese é instalada?</w:t>
      </w:r>
    </w:p>
    <w:p w:rsidR="44D29093" w:rsidP="587C7D39" w:rsidRDefault="44D29093" w14:paraId="370CEEA5" w14:textId="7D32AC9E">
      <w:pPr>
        <w:spacing w:before="240" w:beforeAutospacing="off" w:after="240" w:afterAutospacing="off"/>
      </w:pPr>
      <w:r w:rsidRPr="587C7D39" w:rsidR="44D29093">
        <w:rPr>
          <w:rFonts w:ascii="Aptos" w:hAnsi="Aptos" w:eastAsia="Aptos" w:cs="Aptos"/>
          <w:noProof w:val="0"/>
          <w:sz w:val="24"/>
          <w:szCs w:val="24"/>
          <w:lang w:val="pt-BR"/>
        </w:rPr>
        <w:t>Não.</w:t>
      </w:r>
    </w:p>
    <w:p w:rsidR="44D29093" w:rsidP="587C7D39" w:rsidRDefault="44D29093" w14:paraId="210413B9" w14:textId="38917739">
      <w:pPr>
        <w:spacing w:before="240" w:beforeAutospacing="off" w:after="240" w:afterAutospacing="off"/>
      </w:pPr>
      <w:r w:rsidRPr="587C7D39" w:rsidR="44D29093">
        <w:rPr>
          <w:rFonts w:ascii="Aptos" w:hAnsi="Aptos" w:eastAsia="Aptos" w:cs="Aptos"/>
          <w:noProof w:val="0"/>
          <w:sz w:val="24"/>
          <w:szCs w:val="24"/>
          <w:lang w:val="pt-BR"/>
        </w:rPr>
        <w:t>Implantes e próteses também precisam de acompanhamento.</w:t>
      </w:r>
    </w:p>
    <w:p w:rsidR="44D29093" w:rsidP="587C7D39" w:rsidRDefault="44D29093" w14:paraId="42A190E6" w14:textId="5568BEC3">
      <w:pPr>
        <w:spacing w:before="240" w:beforeAutospacing="off" w:after="240" w:afterAutospacing="off"/>
      </w:pPr>
      <w:r w:rsidRPr="587C7D39" w:rsidR="44D29093">
        <w:rPr>
          <w:rFonts w:ascii="Aptos" w:hAnsi="Aptos" w:eastAsia="Aptos" w:cs="Aptos"/>
          <w:noProof w:val="0"/>
          <w:sz w:val="24"/>
          <w:szCs w:val="24"/>
          <w:lang w:val="pt-BR"/>
        </w:rPr>
        <w:t xml:space="preserve">Consultas periódicas permitem avaliar os tecidos ao redor dos implantes, a mordida, a higiene e as condições da prótese. Limpezas profissionais e manutenções específicas </w:t>
      </w:r>
      <w:r w:rsidRPr="587C7D39" w:rsidR="79FBCF70">
        <w:rPr>
          <w:rFonts w:ascii="Aptos" w:hAnsi="Aptos" w:eastAsia="Aptos" w:cs="Aptos"/>
          <w:noProof w:val="0"/>
          <w:sz w:val="24"/>
          <w:szCs w:val="24"/>
          <w:lang w:val="pt-BR"/>
        </w:rPr>
        <w:t>são r</w:t>
      </w:r>
      <w:r w:rsidRPr="587C7D39" w:rsidR="44D29093">
        <w:rPr>
          <w:rFonts w:ascii="Aptos" w:hAnsi="Aptos" w:eastAsia="Aptos" w:cs="Aptos"/>
          <w:noProof w:val="0"/>
          <w:sz w:val="24"/>
          <w:szCs w:val="24"/>
          <w:lang w:val="pt-BR"/>
        </w:rPr>
        <w:t>ecomendadas de acordo com cada caso.</w:t>
      </w:r>
    </w:p>
    <w:p w:rsidR="44D29093" w:rsidP="587C7D39" w:rsidRDefault="44D29093" w14:paraId="16CF3CEF" w14:textId="48E0D943">
      <w:pPr>
        <w:spacing w:before="240" w:beforeAutospacing="off" w:after="240" w:afterAutospacing="off"/>
      </w:pPr>
      <w:r w:rsidRPr="587C7D39" w:rsidR="44D29093">
        <w:rPr>
          <w:rFonts w:ascii="Aptos" w:hAnsi="Aptos" w:eastAsia="Aptos" w:cs="Aptos"/>
          <w:noProof w:val="0"/>
          <w:sz w:val="24"/>
          <w:szCs w:val="24"/>
          <w:lang w:val="pt-BR"/>
        </w:rPr>
        <w:t>O cuidado ao longo dos anos é parte importante da preservação do tratamento.</w:t>
      </w:r>
    </w:p>
    <w:p w:rsidR="587C7D39" w:rsidRDefault="587C7D39" w14:paraId="2C8561EE" w14:textId="3DEF2D38"/>
    <w:p w:rsidR="44D29093" w:rsidP="587C7D39" w:rsidRDefault="44D29093" w14:paraId="7B1B4653" w14:textId="17EBC150">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Dúvidas frequentes</w:t>
      </w:r>
    </w:p>
    <w:p w:rsidR="44D29093" w:rsidP="587C7D39" w:rsidRDefault="44D29093" w14:paraId="33054BDC" w14:textId="51184D2F">
      <w:pPr>
        <w:pStyle w:val="Heading3"/>
        <w:spacing w:before="281" w:beforeAutospacing="off" w:after="281" w:afterAutospacing="off"/>
      </w:pPr>
      <w:r w:rsidRPr="587C7D39" w:rsidR="44D29093">
        <w:rPr>
          <w:rFonts w:ascii="Aptos" w:hAnsi="Aptos" w:eastAsia="Aptos" w:cs="Aptos"/>
          <w:b w:val="1"/>
          <w:bCs w:val="1"/>
          <w:noProof w:val="0"/>
          <w:sz w:val="28"/>
          <w:szCs w:val="28"/>
          <w:lang w:val="pt-BR"/>
        </w:rPr>
        <w:t>Quanto custa um implante dentário?</w:t>
      </w:r>
    </w:p>
    <w:p w:rsidR="44D29093" w:rsidP="587C7D39" w:rsidRDefault="44D29093" w14:paraId="007FF14D" w14:textId="5D3358A2">
      <w:pPr>
        <w:spacing w:before="240" w:beforeAutospacing="off" w:after="240" w:afterAutospacing="off"/>
      </w:pPr>
      <w:r w:rsidRPr="587C7D39" w:rsidR="44D29093">
        <w:rPr>
          <w:rFonts w:ascii="Aptos" w:hAnsi="Aptos" w:eastAsia="Aptos" w:cs="Aptos"/>
          <w:noProof w:val="0"/>
          <w:sz w:val="24"/>
          <w:szCs w:val="24"/>
          <w:lang w:val="pt-BR"/>
        </w:rPr>
        <w:t xml:space="preserve">O valor depende do número de implantes, da necessidade ou não de enxertos, do tipo de </w:t>
      </w:r>
      <w:r w:rsidRPr="587C7D39" w:rsidR="7DBB700A">
        <w:rPr>
          <w:rFonts w:ascii="Aptos" w:hAnsi="Aptos" w:eastAsia="Aptos" w:cs="Aptos"/>
          <w:noProof w:val="0"/>
          <w:sz w:val="24"/>
          <w:szCs w:val="24"/>
          <w:lang w:val="pt-BR"/>
        </w:rPr>
        <w:t xml:space="preserve">prótese, material da </w:t>
      </w:r>
      <w:r w:rsidRPr="587C7D39" w:rsidR="7DBB700A">
        <w:rPr>
          <w:rFonts w:ascii="Aptos" w:hAnsi="Aptos" w:eastAsia="Aptos" w:cs="Aptos"/>
          <w:noProof w:val="0"/>
          <w:sz w:val="24"/>
          <w:szCs w:val="24"/>
          <w:lang w:val="pt-BR"/>
        </w:rPr>
        <w:t>prótes</w:t>
      </w:r>
      <w:r w:rsidRPr="587C7D39" w:rsidR="44D29093">
        <w:rPr>
          <w:rFonts w:ascii="Aptos" w:hAnsi="Aptos" w:eastAsia="Aptos" w:cs="Aptos"/>
          <w:noProof w:val="0"/>
          <w:sz w:val="24"/>
          <w:szCs w:val="24"/>
          <w:lang w:val="pt-BR"/>
        </w:rPr>
        <w:t>e</w:t>
      </w:r>
      <w:r w:rsidRPr="587C7D39" w:rsidR="44D29093">
        <w:rPr>
          <w:rFonts w:ascii="Aptos" w:hAnsi="Aptos" w:eastAsia="Aptos" w:cs="Aptos"/>
          <w:noProof w:val="0"/>
          <w:sz w:val="24"/>
          <w:szCs w:val="24"/>
          <w:lang w:val="pt-BR"/>
        </w:rPr>
        <w:t xml:space="preserve"> da</w:t>
      </w:r>
      <w:r w:rsidRPr="587C7D39" w:rsidR="4B6A172A">
        <w:rPr>
          <w:rFonts w:ascii="Aptos" w:hAnsi="Aptos" w:eastAsia="Aptos" w:cs="Aptos"/>
          <w:noProof w:val="0"/>
          <w:sz w:val="24"/>
          <w:szCs w:val="24"/>
          <w:lang w:val="pt-BR"/>
        </w:rPr>
        <w:t xml:space="preserve"> c</w:t>
      </w:r>
      <w:r w:rsidRPr="587C7D39" w:rsidR="44D29093">
        <w:rPr>
          <w:rFonts w:ascii="Aptos" w:hAnsi="Aptos" w:eastAsia="Aptos" w:cs="Aptos"/>
          <w:noProof w:val="0"/>
          <w:sz w:val="24"/>
          <w:szCs w:val="24"/>
          <w:lang w:val="pt-BR"/>
        </w:rPr>
        <w:t>omplexidade do tratamento. Por isso, o orçamento é definido após avaliação presencial e planejamento.</w:t>
      </w:r>
    </w:p>
    <w:p w:rsidR="44D29093" w:rsidP="587C7D39" w:rsidRDefault="44D29093" w14:paraId="7099E024" w14:textId="06FA2F6E">
      <w:pPr>
        <w:pStyle w:val="Heading3"/>
        <w:spacing w:before="281" w:beforeAutospacing="off" w:after="281" w:afterAutospacing="off"/>
      </w:pPr>
      <w:r w:rsidRPr="587C7D39" w:rsidR="44D29093">
        <w:rPr>
          <w:rFonts w:ascii="Aptos" w:hAnsi="Aptos" w:eastAsia="Aptos" w:cs="Aptos"/>
          <w:b w:val="1"/>
          <w:bCs w:val="1"/>
          <w:noProof w:val="0"/>
          <w:sz w:val="28"/>
          <w:szCs w:val="28"/>
          <w:lang w:val="pt-BR"/>
        </w:rPr>
        <w:t>Preciso fazer enxerto ósseo?</w:t>
      </w:r>
    </w:p>
    <w:p w:rsidR="44D29093" w:rsidP="587C7D39" w:rsidRDefault="44D29093" w14:paraId="2360777E" w14:textId="74287809">
      <w:pPr>
        <w:spacing w:before="240" w:beforeAutospacing="off" w:after="240" w:afterAutospacing="off"/>
      </w:pPr>
      <w:r w:rsidRPr="587C7D39" w:rsidR="44D29093">
        <w:rPr>
          <w:rFonts w:ascii="Aptos" w:hAnsi="Aptos" w:eastAsia="Aptos" w:cs="Aptos"/>
          <w:noProof w:val="0"/>
          <w:sz w:val="24"/>
          <w:szCs w:val="24"/>
          <w:lang w:val="pt-BR"/>
        </w:rPr>
        <w:t>Nem todos os pacientes precisam. A necessidade é determinada principalmente pela avaliação clínica e pela tomografia.</w:t>
      </w:r>
    </w:p>
    <w:p w:rsidR="44D29093" w:rsidP="587C7D39" w:rsidRDefault="44D29093" w14:paraId="2FCC134D" w14:textId="3C0C746E">
      <w:pPr>
        <w:pStyle w:val="Heading3"/>
        <w:spacing w:before="281" w:beforeAutospacing="off" w:after="281" w:afterAutospacing="off"/>
      </w:pPr>
      <w:r w:rsidRPr="587C7D39" w:rsidR="44D29093">
        <w:rPr>
          <w:rFonts w:ascii="Aptos" w:hAnsi="Aptos" w:eastAsia="Aptos" w:cs="Aptos"/>
          <w:b w:val="1"/>
          <w:bCs w:val="1"/>
          <w:noProof w:val="0"/>
          <w:sz w:val="28"/>
          <w:szCs w:val="28"/>
          <w:lang w:val="pt-BR"/>
        </w:rPr>
        <w:t>Posso fazer implante e colocar o dente no mesmo dia?</w:t>
      </w:r>
    </w:p>
    <w:p w:rsidR="44D29093" w:rsidP="587C7D39" w:rsidRDefault="44D29093" w14:paraId="7EF71393" w14:textId="7A42F29A">
      <w:pPr>
        <w:spacing w:before="240" w:beforeAutospacing="off" w:after="240" w:afterAutospacing="off"/>
      </w:pPr>
      <w:r w:rsidRPr="587C7D39" w:rsidR="44D29093">
        <w:rPr>
          <w:rFonts w:ascii="Aptos" w:hAnsi="Aptos" w:eastAsia="Aptos" w:cs="Aptos"/>
          <w:noProof w:val="0"/>
          <w:sz w:val="24"/>
          <w:szCs w:val="24"/>
          <w:lang w:val="pt-BR"/>
        </w:rPr>
        <w:t>Em alguns casos é possível trabalhar com carga imediata. A indicação depende das condições clínicas e da estabilidade obtida durante a instalação dos implantes.</w:t>
      </w:r>
    </w:p>
    <w:p w:rsidR="44D29093" w:rsidP="587C7D39" w:rsidRDefault="44D29093" w14:paraId="46FEC3EC" w14:textId="710B1300">
      <w:pPr>
        <w:pStyle w:val="Heading3"/>
        <w:spacing w:before="281" w:beforeAutospacing="off" w:after="281" w:afterAutospacing="off"/>
      </w:pPr>
      <w:r w:rsidRPr="587C7D39" w:rsidR="44D29093">
        <w:rPr>
          <w:rFonts w:ascii="Aptos" w:hAnsi="Aptos" w:eastAsia="Aptos" w:cs="Aptos"/>
          <w:b w:val="1"/>
          <w:bCs w:val="1"/>
          <w:noProof w:val="0"/>
          <w:sz w:val="28"/>
          <w:szCs w:val="28"/>
          <w:lang w:val="pt-BR"/>
        </w:rPr>
        <w:t>Qual a diferença entre implante e prótese protocolo?</w:t>
      </w:r>
    </w:p>
    <w:p w:rsidR="56D5A6E4" w:rsidP="587C7D39" w:rsidRDefault="56D5A6E4" w14:paraId="4114A2B1" w14:textId="165E72F4">
      <w:pPr>
        <w:spacing w:before="240" w:beforeAutospacing="off" w:after="240" w:afterAutospacing="off"/>
      </w:pPr>
      <w:r w:rsidRPr="587C7D39" w:rsidR="56D5A6E4">
        <w:rPr>
          <w:rFonts w:ascii="Aptos" w:hAnsi="Aptos" w:eastAsia="Aptos" w:cs="Aptos"/>
          <w:noProof w:val="0"/>
          <w:sz w:val="24"/>
          <w:szCs w:val="24"/>
          <w:lang w:val="pt-BR"/>
        </w:rPr>
        <w:t>O implante dentário é o “pino” instalado dentro do osso e funciona como uma base para substituir a raiz do dente perdido. Sobre ele é colocado o novo dente.</w:t>
      </w:r>
    </w:p>
    <w:p w:rsidR="56D5A6E4" w:rsidP="587C7D39" w:rsidRDefault="56D5A6E4" w14:paraId="15BFBD3E" w14:textId="3F1BC9E4">
      <w:pPr>
        <w:spacing w:before="240" w:beforeAutospacing="off" w:after="240" w:afterAutospacing="off"/>
      </w:pPr>
      <w:r w:rsidRPr="587C7D39" w:rsidR="56D5A6E4">
        <w:rPr>
          <w:rFonts w:ascii="Aptos" w:hAnsi="Aptos" w:eastAsia="Aptos" w:cs="Aptos"/>
          <w:noProof w:val="0"/>
          <w:sz w:val="24"/>
          <w:szCs w:val="24"/>
          <w:lang w:val="pt-BR"/>
        </w:rPr>
        <w:t xml:space="preserve">Quando precisamos substituir todos os dentes de uma arcada, vários implantes podem ser utilizados como base para sustentar uma prótese fixa com todos os dentes. Essa prótese é chamada de </w:t>
      </w:r>
      <w:r w:rsidRPr="587C7D39" w:rsidR="56D5A6E4">
        <w:rPr>
          <w:rFonts w:ascii="Aptos" w:hAnsi="Aptos" w:eastAsia="Aptos" w:cs="Aptos"/>
          <w:b w:val="1"/>
          <w:bCs w:val="1"/>
          <w:noProof w:val="0"/>
          <w:sz w:val="24"/>
          <w:szCs w:val="24"/>
          <w:lang w:val="pt-BR"/>
        </w:rPr>
        <w:t>prótese protocolo</w:t>
      </w:r>
      <w:r w:rsidRPr="587C7D39" w:rsidR="56D5A6E4">
        <w:rPr>
          <w:rFonts w:ascii="Aptos" w:hAnsi="Aptos" w:eastAsia="Aptos" w:cs="Aptos"/>
          <w:noProof w:val="0"/>
          <w:sz w:val="24"/>
          <w:szCs w:val="24"/>
          <w:lang w:val="pt-BR"/>
        </w:rPr>
        <w:t>.</w:t>
      </w:r>
    </w:p>
    <w:p w:rsidR="56D5A6E4" w:rsidP="587C7D39" w:rsidRDefault="56D5A6E4" w14:paraId="3300D3CE" w14:textId="7F99E8AA">
      <w:pPr>
        <w:spacing w:before="240" w:beforeAutospacing="off" w:after="240" w:afterAutospacing="off"/>
      </w:pPr>
      <w:r w:rsidRPr="587C7D39" w:rsidR="56D5A6E4">
        <w:rPr>
          <w:rFonts w:ascii="Aptos" w:hAnsi="Aptos" w:eastAsia="Aptos" w:cs="Aptos"/>
          <w:noProof w:val="0"/>
          <w:sz w:val="24"/>
          <w:szCs w:val="24"/>
          <w:lang w:val="pt-BR"/>
        </w:rPr>
        <w:t xml:space="preserve">De forma simples: </w:t>
      </w:r>
      <w:r w:rsidRPr="587C7D39" w:rsidR="56D5A6E4">
        <w:rPr>
          <w:rFonts w:ascii="Aptos" w:hAnsi="Aptos" w:eastAsia="Aptos" w:cs="Aptos"/>
          <w:b w:val="1"/>
          <w:bCs w:val="1"/>
          <w:noProof w:val="0"/>
          <w:sz w:val="24"/>
          <w:szCs w:val="24"/>
          <w:lang w:val="pt-BR"/>
        </w:rPr>
        <w:t>os implantes ficam no osso e a prótese protocolo é a parte com os dentes que fica fixa sobre eles.</w:t>
      </w:r>
    </w:p>
    <w:p w:rsidR="44D29093" w:rsidP="587C7D39" w:rsidRDefault="44D29093" w14:paraId="1FA7C40E" w14:textId="430EBBCC">
      <w:pPr>
        <w:pStyle w:val="Heading3"/>
        <w:spacing w:before="281" w:beforeAutospacing="off" w:after="281" w:afterAutospacing="off"/>
      </w:pPr>
      <w:r w:rsidRPr="587C7D39" w:rsidR="44D29093">
        <w:rPr>
          <w:rFonts w:ascii="Aptos" w:hAnsi="Aptos" w:eastAsia="Aptos" w:cs="Aptos"/>
          <w:b w:val="1"/>
          <w:bCs w:val="1"/>
          <w:noProof w:val="0"/>
          <w:sz w:val="28"/>
          <w:szCs w:val="28"/>
          <w:lang w:val="pt-BR"/>
        </w:rPr>
        <w:t>Quem ainda tem dentes pode fazer prótese protocolo?</w:t>
      </w:r>
    </w:p>
    <w:p w:rsidR="44D29093" w:rsidP="587C7D39" w:rsidRDefault="44D29093" w14:paraId="43AE1429" w14:textId="4D8234CF">
      <w:pPr>
        <w:spacing w:before="240" w:beforeAutospacing="off" w:after="240" w:afterAutospacing="off"/>
      </w:pPr>
      <w:r w:rsidRPr="587C7D39" w:rsidR="44D29093">
        <w:rPr>
          <w:rFonts w:ascii="Aptos" w:hAnsi="Aptos" w:eastAsia="Aptos" w:cs="Aptos"/>
          <w:noProof w:val="0"/>
          <w:sz w:val="24"/>
          <w:szCs w:val="24"/>
          <w:lang w:val="pt-BR"/>
        </w:rPr>
        <w:t>Depende da condição desses dentes. Quando existem dentes comprometidos sem possibilidade de manutenção, sua remoção pode fazer parte do planejamento da reabilitação. Dentes que podem ser preservados não devem ser removidos simplesmente para realizar um protocolo.</w:t>
      </w:r>
    </w:p>
    <w:p w:rsidR="44D29093" w:rsidP="587C7D39" w:rsidRDefault="44D29093" w14:paraId="09F652D0" w14:textId="3003DFA5">
      <w:pPr>
        <w:pStyle w:val="Heading3"/>
        <w:spacing w:before="281" w:beforeAutospacing="off" w:after="281" w:afterAutospacing="off"/>
      </w:pPr>
      <w:r w:rsidRPr="587C7D39" w:rsidR="44D29093">
        <w:rPr>
          <w:rFonts w:ascii="Aptos" w:hAnsi="Aptos" w:eastAsia="Aptos" w:cs="Aptos"/>
          <w:b w:val="1"/>
          <w:bCs w:val="1"/>
          <w:noProof w:val="0"/>
          <w:sz w:val="28"/>
          <w:szCs w:val="28"/>
          <w:lang w:val="pt-BR"/>
        </w:rPr>
        <w:t>Vou ficar sem dentes durante o tratamento?</w:t>
      </w:r>
    </w:p>
    <w:p w:rsidR="44D29093" w:rsidP="587C7D39" w:rsidRDefault="44D29093" w14:paraId="3E40FE8F" w14:textId="362090D0">
      <w:pPr>
        <w:spacing w:before="240" w:beforeAutospacing="off" w:after="240" w:afterAutospacing="off"/>
        <w:rPr>
          <w:rFonts w:ascii="Aptos" w:hAnsi="Aptos" w:eastAsia="Aptos" w:cs="Aptos"/>
          <w:noProof w:val="0"/>
          <w:sz w:val="24"/>
          <w:szCs w:val="24"/>
          <w:lang w:val="pt-BR"/>
        </w:rPr>
      </w:pPr>
      <w:r w:rsidRPr="587C7D39" w:rsidR="44D29093">
        <w:rPr>
          <w:rFonts w:ascii="Aptos" w:hAnsi="Aptos" w:eastAsia="Aptos" w:cs="Aptos"/>
          <w:noProof w:val="0"/>
          <w:sz w:val="24"/>
          <w:szCs w:val="24"/>
          <w:lang w:val="pt-BR"/>
        </w:rPr>
        <w:t xml:space="preserve">O tratamento é planejado para que exista uma </w:t>
      </w:r>
      <w:r w:rsidRPr="587C7D39" w:rsidR="2B7115C9">
        <w:rPr>
          <w:rFonts w:ascii="Aptos" w:hAnsi="Aptos" w:eastAsia="Aptos" w:cs="Aptos"/>
          <w:noProof w:val="0"/>
          <w:sz w:val="24"/>
          <w:szCs w:val="24"/>
          <w:lang w:val="pt-BR"/>
        </w:rPr>
        <w:t>prótese provisória</w:t>
      </w:r>
      <w:r w:rsidRPr="587C7D39" w:rsidR="44D29093">
        <w:rPr>
          <w:rFonts w:ascii="Aptos" w:hAnsi="Aptos" w:eastAsia="Aptos" w:cs="Aptos"/>
          <w:noProof w:val="0"/>
          <w:sz w:val="24"/>
          <w:szCs w:val="24"/>
          <w:lang w:val="pt-BR"/>
        </w:rPr>
        <w:t xml:space="preserve"> durante as etapas em que a prótese definitiva ainda não pode ser instalada.</w:t>
      </w:r>
    </w:p>
    <w:p w:rsidR="587C7D39" w:rsidRDefault="587C7D39" w14:paraId="46335F58" w14:textId="33E73D8A"/>
    <w:p w:rsidR="44D29093" w:rsidP="587C7D39" w:rsidRDefault="44D29093" w14:paraId="3A0EA177" w14:textId="37B7EFC0">
      <w:pPr>
        <w:pStyle w:val="Heading2"/>
        <w:spacing w:before="299" w:beforeAutospacing="off" w:after="299" w:afterAutospacing="off"/>
      </w:pPr>
      <w:r w:rsidRPr="587C7D39" w:rsidR="44D29093">
        <w:rPr>
          <w:rFonts w:ascii="Aptos" w:hAnsi="Aptos" w:eastAsia="Aptos" w:cs="Aptos"/>
          <w:b w:val="1"/>
          <w:bCs w:val="1"/>
          <w:noProof w:val="0"/>
          <w:sz w:val="36"/>
          <w:szCs w:val="36"/>
          <w:lang w:val="pt-BR"/>
        </w:rPr>
        <w:t>Um planejamento para cada tipo de perda dentária</w:t>
      </w:r>
    </w:p>
    <w:p w:rsidR="44D29093" w:rsidP="587C7D39" w:rsidRDefault="44D29093" w14:paraId="5542589B" w14:textId="39DC6053">
      <w:pPr>
        <w:spacing w:before="240" w:beforeAutospacing="off" w:after="240" w:afterAutospacing="off"/>
      </w:pPr>
      <w:r w:rsidRPr="587C7D39" w:rsidR="44D29093">
        <w:rPr>
          <w:rFonts w:ascii="Aptos" w:hAnsi="Aptos" w:eastAsia="Aptos" w:cs="Aptos"/>
          <w:noProof w:val="0"/>
          <w:sz w:val="24"/>
          <w:szCs w:val="24"/>
          <w:lang w:val="pt-BR"/>
        </w:rPr>
        <w:t>Perder um dente é diferente de perder vários. E reabilitar uma arcada inteira exige decisões diferentes de substituir um único dente.</w:t>
      </w:r>
    </w:p>
    <w:p w:rsidR="44D29093" w:rsidP="587C7D39" w:rsidRDefault="44D29093" w14:paraId="42A612F0" w14:textId="707FD080">
      <w:pPr>
        <w:spacing w:before="240" w:beforeAutospacing="off" w:after="240" w:afterAutospacing="off"/>
      </w:pPr>
      <w:r w:rsidRPr="587C7D39" w:rsidR="44D29093">
        <w:rPr>
          <w:rFonts w:ascii="Aptos" w:hAnsi="Aptos" w:eastAsia="Aptos" w:cs="Aptos"/>
          <w:noProof w:val="0"/>
          <w:sz w:val="24"/>
          <w:szCs w:val="24"/>
          <w:lang w:val="pt-BR"/>
        </w:rPr>
        <w:t>Por isso, a indicação começa pela avaliação do conjunto: dentes, osso, mordida e necessidades funcionais do paciente.</w:t>
      </w:r>
    </w:p>
    <w:p w:rsidR="44D29093" w:rsidP="587C7D39" w:rsidRDefault="44D29093" w14:paraId="794C01C7" w14:textId="3980CD69">
      <w:pPr>
        <w:spacing w:before="240" w:beforeAutospacing="off" w:after="240" w:afterAutospacing="off"/>
      </w:pPr>
      <w:r w:rsidRPr="587C7D39" w:rsidR="44D29093">
        <w:rPr>
          <w:rFonts w:ascii="Aptos" w:hAnsi="Aptos" w:eastAsia="Aptos" w:cs="Aptos"/>
          <w:noProof w:val="0"/>
          <w:sz w:val="24"/>
          <w:szCs w:val="24"/>
          <w:lang w:val="pt-BR"/>
        </w:rPr>
        <w:t>A partir desse diagnóstico é possível definir se o tratamento envolve implante unitário, múltiplos implantes, enxertos ou uma reabilitação completa com prótese protocolo.</w:t>
      </w:r>
    </w:p>
    <w:p w:rsidR="44D29093" w:rsidP="587C7D39" w:rsidRDefault="44D29093" w14:paraId="324F1C39" w14:textId="3344EE16">
      <w:pPr>
        <w:spacing w:before="240" w:beforeAutospacing="off" w:after="240" w:afterAutospacing="off"/>
      </w:pPr>
      <w:r w:rsidRPr="587C7D39" w:rsidR="44D29093">
        <w:rPr>
          <w:rFonts w:ascii="Aptos" w:hAnsi="Aptos" w:eastAsia="Aptos" w:cs="Aptos"/>
          <w:b w:val="1"/>
          <w:bCs w:val="1"/>
          <w:noProof w:val="0"/>
          <w:sz w:val="24"/>
          <w:szCs w:val="24"/>
          <w:lang w:val="pt-BR"/>
        </w:rPr>
        <w:t>[BOTÃO: Quero avaliar meu caso]</w:t>
      </w:r>
    </w:p>
    <w:p w:rsidR="44D29093" w:rsidP="587C7D39" w:rsidRDefault="44D29093" w14:paraId="5FECCF80" w14:textId="542FE09C">
      <w:pPr>
        <w:spacing w:before="240" w:beforeAutospacing="off" w:after="240" w:afterAutospacing="off"/>
      </w:pPr>
      <w:r w:rsidRPr="587C7D39" w:rsidR="44D29093">
        <w:rPr>
          <w:rFonts w:ascii="Aptos" w:hAnsi="Aptos" w:eastAsia="Aptos" w:cs="Aptos"/>
          <w:b w:val="1"/>
          <w:bCs w:val="1"/>
          <w:noProof w:val="0"/>
          <w:sz w:val="24"/>
          <w:szCs w:val="24"/>
          <w:lang w:val="pt-BR"/>
        </w:rPr>
        <w:t>[IMAGEM FINAL: caso clínico / antes e depois]</w:t>
      </w:r>
    </w:p>
    <w:p w:rsidR="57FD2EF2" w:rsidP="587C7D39" w:rsidRDefault="57FD2EF2" w14:paraId="5A4D0F37" w14:textId="2C55E427">
      <w:pPr>
        <w:spacing w:before="240" w:beforeAutospacing="off" w:after="240" w:afterAutospacing="off"/>
      </w:pPr>
      <w:r w:rsidRPr="587C7D39" w:rsidR="57FD2EF2">
        <w:rPr>
          <w:rFonts w:ascii="Aptos" w:hAnsi="Aptos" w:eastAsia="Aptos" w:cs="Aptos"/>
          <w:noProof w:val="0"/>
          <w:sz w:val="24"/>
          <w:szCs w:val="24"/>
          <w:lang w:val="pt-BR"/>
        </w:rPr>
        <w:t>===================================================</w:t>
      </w:r>
    </w:p>
    <w:p w:rsidR="57FD2EF2" w:rsidP="587C7D39" w:rsidRDefault="57FD2EF2" w14:paraId="1EB4B85D" w14:textId="6CA4EAAB">
      <w:pPr>
        <w:pStyle w:val="Heading1"/>
        <w:spacing w:before="322" w:beforeAutospacing="off" w:after="322" w:afterAutospacing="off"/>
      </w:pPr>
      <w:r w:rsidRPr="587C7D39" w:rsidR="57FD2EF2">
        <w:rPr>
          <w:rFonts w:ascii="Aptos" w:hAnsi="Aptos" w:eastAsia="Aptos" w:cs="Aptos"/>
          <w:b w:val="1"/>
          <w:bCs w:val="1"/>
          <w:noProof w:val="0"/>
          <w:sz w:val="48"/>
          <w:szCs w:val="48"/>
          <w:lang w:val="pt-BR"/>
        </w:rPr>
        <w:t>Periodontia e Cirurgia Gengival</w:t>
      </w:r>
    </w:p>
    <w:p w:rsidR="57FD2EF2" w:rsidP="587C7D39" w:rsidRDefault="57FD2EF2" w14:paraId="4452B109" w14:textId="7D00E8BD">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Saúde da gengiva, tratamento periodontal e correção do contorno gengival</w:t>
      </w:r>
    </w:p>
    <w:p w:rsidR="57FD2EF2" w:rsidP="587C7D39" w:rsidRDefault="57FD2EF2" w14:paraId="74F6F735" w14:textId="3DAFE6F7">
      <w:pPr>
        <w:spacing w:before="240" w:beforeAutospacing="off" w:after="240" w:afterAutospacing="off"/>
      </w:pPr>
      <w:r w:rsidRPr="587C7D39" w:rsidR="57FD2EF2">
        <w:rPr>
          <w:rFonts w:ascii="Aptos" w:hAnsi="Aptos" w:eastAsia="Aptos" w:cs="Aptos"/>
          <w:noProof w:val="0"/>
          <w:sz w:val="24"/>
          <w:szCs w:val="24"/>
          <w:lang w:val="pt-BR"/>
        </w:rPr>
        <w:t>Sangramento, inchaço, retração da gengiva ou mudanças na posição dos dentes podem ser sinais de alterações periodontais que precisam ser avaliadas.</w:t>
      </w:r>
    </w:p>
    <w:p w:rsidR="57FD2EF2" w:rsidP="587C7D39" w:rsidRDefault="57FD2EF2" w14:paraId="07D6E6A1" w14:textId="25795A0A">
      <w:pPr>
        <w:spacing w:before="240" w:beforeAutospacing="off" w:after="240" w:afterAutospacing="off"/>
      </w:pPr>
      <w:r w:rsidRPr="587C7D39" w:rsidR="57FD2EF2">
        <w:rPr>
          <w:rFonts w:ascii="Aptos" w:hAnsi="Aptos" w:eastAsia="Aptos" w:cs="Aptos"/>
          <w:noProof w:val="0"/>
          <w:sz w:val="24"/>
          <w:szCs w:val="24"/>
          <w:lang w:val="pt-BR"/>
        </w:rPr>
        <w:t>A periodontia é a área da odontologia responsável pela prevenção e pelo tratamento das doenças que atingem a gengiva e as estruturas que sustentam os dentes.</w:t>
      </w:r>
    </w:p>
    <w:p w:rsidR="57FD2EF2" w:rsidP="587C7D39" w:rsidRDefault="57FD2EF2" w14:paraId="14E09C6C" w14:textId="50DE6A30">
      <w:pPr>
        <w:spacing w:before="240" w:beforeAutospacing="off" w:after="240" w:afterAutospacing="off"/>
      </w:pPr>
      <w:r w:rsidRPr="587C7D39" w:rsidR="57FD2EF2">
        <w:rPr>
          <w:rFonts w:ascii="Aptos" w:hAnsi="Aptos" w:eastAsia="Aptos" w:cs="Aptos"/>
          <w:noProof w:val="0"/>
          <w:sz w:val="24"/>
          <w:szCs w:val="24"/>
          <w:lang w:val="pt-BR"/>
        </w:rPr>
        <w:t>Mas ela também atua em outra frente: procedimentos cirúrgicos que permitem corrigir retrações ou modificar o contorno da gengiva quando existe uma alteração de proporção entre dentes e tecido gengival.</w:t>
      </w:r>
    </w:p>
    <w:p w:rsidR="57FD2EF2" w:rsidP="587C7D39" w:rsidRDefault="57FD2EF2" w14:paraId="7C75F7AC" w14:textId="263FC95B">
      <w:pPr>
        <w:spacing w:before="240" w:beforeAutospacing="off" w:after="240" w:afterAutospacing="off"/>
      </w:pPr>
      <w:r w:rsidRPr="587C7D39" w:rsidR="57FD2EF2">
        <w:rPr>
          <w:rFonts w:ascii="Aptos" w:hAnsi="Aptos" w:eastAsia="Aptos" w:cs="Aptos"/>
          <w:b w:val="1"/>
          <w:bCs w:val="1"/>
          <w:noProof w:val="0"/>
          <w:sz w:val="24"/>
          <w:szCs w:val="24"/>
          <w:lang w:val="pt-BR"/>
        </w:rPr>
        <w:t>[BOTÃO: Agendar uma avaliação]</w:t>
      </w:r>
    </w:p>
    <w:p w:rsidR="57FD2EF2" w:rsidP="587C7D39" w:rsidRDefault="57FD2EF2" w14:paraId="21B4D47A" w14:textId="7E2B7966">
      <w:pPr>
        <w:spacing w:before="240" w:beforeAutospacing="off" w:after="240" w:afterAutospacing="off"/>
      </w:pPr>
      <w:r w:rsidRPr="587C7D39" w:rsidR="57FD2EF2">
        <w:rPr>
          <w:rFonts w:ascii="Aptos" w:hAnsi="Aptos" w:eastAsia="Aptos" w:cs="Aptos"/>
          <w:b w:val="1"/>
          <w:bCs w:val="1"/>
          <w:noProof w:val="0"/>
          <w:sz w:val="24"/>
          <w:szCs w:val="24"/>
          <w:lang w:val="pt-BR"/>
        </w:rPr>
        <w:t>[IMAGEM: sorriso / avaliação periodontal]</w:t>
      </w:r>
    </w:p>
    <w:p w:rsidR="587C7D39" w:rsidRDefault="587C7D39" w14:paraId="7EDFB5AD" w14:textId="4457BCA3"/>
    <w:p w:rsidR="57FD2EF2" w:rsidP="587C7D39" w:rsidRDefault="57FD2EF2" w14:paraId="0DAFCD14" w14:textId="67CC42C3">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Gengiva sangrando ou inflamada: quando procurar avaliação?</w:t>
      </w:r>
    </w:p>
    <w:p w:rsidR="57FD2EF2" w:rsidP="587C7D39" w:rsidRDefault="57FD2EF2" w14:paraId="06DE8086" w14:textId="1112431B">
      <w:pPr>
        <w:spacing w:before="240" w:beforeAutospacing="off" w:after="240" w:afterAutospacing="off"/>
        <w:rPr>
          <w:rFonts w:ascii="Aptos" w:hAnsi="Aptos" w:eastAsia="Aptos" w:cs="Aptos"/>
          <w:noProof w:val="0"/>
          <w:sz w:val="24"/>
          <w:szCs w:val="24"/>
          <w:lang w:val="pt-BR"/>
        </w:rPr>
      </w:pPr>
      <w:r w:rsidRPr="587C7D39" w:rsidR="57FD2EF2">
        <w:rPr>
          <w:rFonts w:ascii="Aptos" w:hAnsi="Aptos" w:eastAsia="Aptos" w:cs="Aptos"/>
          <w:noProof w:val="0"/>
          <w:sz w:val="24"/>
          <w:szCs w:val="24"/>
          <w:lang w:val="pt-BR"/>
        </w:rPr>
        <w:t>Gengiva saudável não deve apresentar sangramento</w:t>
      </w:r>
      <w:r w:rsidRPr="587C7D39" w:rsidR="14599154">
        <w:rPr>
          <w:rFonts w:ascii="Aptos" w:hAnsi="Aptos" w:eastAsia="Aptos" w:cs="Aptos"/>
          <w:noProof w:val="0"/>
          <w:sz w:val="24"/>
          <w:szCs w:val="24"/>
          <w:lang w:val="pt-BR"/>
        </w:rPr>
        <w:t xml:space="preserve"> frequente.</w:t>
      </w:r>
    </w:p>
    <w:p w:rsidR="57FD2EF2" w:rsidP="587C7D39" w:rsidRDefault="57FD2EF2" w14:paraId="6A3DCDB3" w14:textId="0BA95729">
      <w:pPr>
        <w:spacing w:before="240" w:beforeAutospacing="off" w:after="240" w:afterAutospacing="off"/>
      </w:pPr>
      <w:r w:rsidRPr="587C7D39" w:rsidR="57FD2EF2">
        <w:rPr>
          <w:rFonts w:ascii="Aptos" w:hAnsi="Aptos" w:eastAsia="Aptos" w:cs="Aptos"/>
          <w:noProof w:val="0"/>
          <w:sz w:val="24"/>
          <w:szCs w:val="24"/>
          <w:lang w:val="pt-BR"/>
        </w:rPr>
        <w:t>Vermelhidão, inchaço, sangramento durante a escovação ou uso do fio dental, retração da gengiva, mau hálito persistente e mobilidade dos dentes são alguns sinais que merecem investigação.</w:t>
      </w:r>
    </w:p>
    <w:p w:rsidR="57FD2EF2" w:rsidP="587C7D39" w:rsidRDefault="57FD2EF2" w14:paraId="710F0403" w14:textId="257AE188">
      <w:pPr>
        <w:spacing w:before="240" w:beforeAutospacing="off" w:after="240" w:afterAutospacing="off"/>
      </w:pPr>
      <w:r w:rsidRPr="587C7D39" w:rsidR="57FD2EF2">
        <w:rPr>
          <w:rFonts w:ascii="Aptos" w:hAnsi="Aptos" w:eastAsia="Aptos" w:cs="Aptos"/>
          <w:noProof w:val="0"/>
          <w:sz w:val="24"/>
          <w:szCs w:val="24"/>
          <w:lang w:val="pt-BR"/>
        </w:rPr>
        <w:t>Nos estágios iniciais, a inflamação pode estar limitada à gengiva, caracterizando a gengivite.</w:t>
      </w:r>
    </w:p>
    <w:p w:rsidR="57FD2EF2" w:rsidP="587C7D39" w:rsidRDefault="57FD2EF2" w14:paraId="34E90F94" w14:textId="42AFFA4F">
      <w:pPr>
        <w:spacing w:before="240" w:beforeAutospacing="off" w:after="240" w:afterAutospacing="off"/>
      </w:pPr>
      <w:r w:rsidRPr="587C7D39" w:rsidR="57FD2EF2">
        <w:rPr>
          <w:rFonts w:ascii="Aptos" w:hAnsi="Aptos" w:eastAsia="Aptos" w:cs="Aptos"/>
          <w:noProof w:val="0"/>
          <w:sz w:val="24"/>
          <w:szCs w:val="24"/>
          <w:lang w:val="pt-BR"/>
        </w:rPr>
        <w:t>Quando a doença progride e passa a comprometer as estruturas e o osso que sustentam os dentes, estamos diante da periodontite.</w:t>
      </w:r>
    </w:p>
    <w:p w:rsidR="57FD2EF2" w:rsidP="587C7D39" w:rsidRDefault="57FD2EF2" w14:paraId="6790C530" w14:textId="7318BB3D">
      <w:pPr>
        <w:spacing w:before="240" w:beforeAutospacing="off" w:after="240" w:afterAutospacing="off"/>
      </w:pPr>
      <w:r w:rsidRPr="587C7D39" w:rsidR="57FD2EF2">
        <w:rPr>
          <w:rFonts w:ascii="Aptos" w:hAnsi="Aptos" w:eastAsia="Aptos" w:cs="Aptos"/>
          <w:noProof w:val="0"/>
          <w:sz w:val="24"/>
          <w:szCs w:val="24"/>
          <w:lang w:val="pt-BR"/>
        </w:rPr>
        <w:t>Quanto antes o problema for identificado, maiores são as possibilidades de controle e preservação dos dentes.</w:t>
      </w:r>
    </w:p>
    <w:p w:rsidR="587C7D39" w:rsidRDefault="587C7D39" w14:paraId="194D5527" w14:textId="48D8B5BF"/>
    <w:p w:rsidR="57FD2EF2" w:rsidP="587C7D39" w:rsidRDefault="57FD2EF2" w14:paraId="45242AC6" w14:textId="788D31F4">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Como é feito o tratamento da periodontite?</w:t>
      </w:r>
    </w:p>
    <w:p w:rsidR="57FD2EF2" w:rsidP="587C7D39" w:rsidRDefault="57FD2EF2" w14:paraId="7646042B" w14:textId="0485F34F">
      <w:pPr>
        <w:spacing w:before="240" w:beforeAutospacing="off" w:after="240" w:afterAutospacing="off"/>
      </w:pPr>
      <w:r w:rsidRPr="587C7D39" w:rsidR="57FD2EF2">
        <w:rPr>
          <w:rFonts w:ascii="Aptos" w:hAnsi="Aptos" w:eastAsia="Aptos" w:cs="Aptos"/>
          <w:noProof w:val="0"/>
          <w:sz w:val="24"/>
          <w:szCs w:val="24"/>
          <w:lang w:val="pt-BR"/>
        </w:rPr>
        <w:t>O primeiro passo é entender a extensão da doença.</w:t>
      </w:r>
    </w:p>
    <w:p w:rsidR="57FD2EF2" w:rsidP="587C7D39" w:rsidRDefault="57FD2EF2" w14:paraId="0F0BB5D4" w14:textId="463C80A3">
      <w:pPr>
        <w:spacing w:before="240" w:beforeAutospacing="off" w:after="240" w:afterAutospacing="off"/>
      </w:pPr>
      <w:r w:rsidRPr="587C7D39" w:rsidR="57FD2EF2">
        <w:rPr>
          <w:rFonts w:ascii="Aptos" w:hAnsi="Aptos" w:eastAsia="Aptos" w:cs="Aptos"/>
          <w:noProof w:val="0"/>
          <w:sz w:val="24"/>
          <w:szCs w:val="24"/>
          <w:lang w:val="pt-BR"/>
        </w:rPr>
        <w:t>A avaliação inicial é clínica e radiográfica. Quando necessário, exames de imagem complementam o diagnóstico.</w:t>
      </w:r>
    </w:p>
    <w:p w:rsidR="57FD2EF2" w:rsidP="587C7D39" w:rsidRDefault="57FD2EF2" w14:paraId="240C655B" w14:textId="5D07B1BD">
      <w:pPr>
        <w:spacing w:before="240" w:beforeAutospacing="off" w:after="240" w:afterAutospacing="off"/>
      </w:pPr>
      <w:r w:rsidRPr="587C7D39" w:rsidR="57FD2EF2">
        <w:rPr>
          <w:rFonts w:ascii="Aptos" w:hAnsi="Aptos" w:eastAsia="Aptos" w:cs="Aptos"/>
          <w:noProof w:val="0"/>
          <w:sz w:val="24"/>
          <w:szCs w:val="24"/>
          <w:lang w:val="pt-BR"/>
        </w:rPr>
        <w:t>O periodontista realiza uma avaliação detalhada, incluindo a sondagem ao redor dos dentes, para identificar a profundidade das bolsas periodontais e definir o tratamento necessário.</w:t>
      </w:r>
    </w:p>
    <w:p w:rsidR="57FD2EF2" w:rsidP="587C7D39" w:rsidRDefault="57FD2EF2" w14:paraId="0E87F54F" w14:textId="17251817">
      <w:pPr>
        <w:spacing w:before="240" w:beforeAutospacing="off" w:after="240" w:afterAutospacing="off"/>
      </w:pPr>
      <w:r w:rsidRPr="587C7D39" w:rsidR="57FD2EF2">
        <w:rPr>
          <w:rFonts w:ascii="Aptos" w:hAnsi="Aptos" w:eastAsia="Aptos" w:cs="Aptos"/>
          <w:noProof w:val="0"/>
          <w:sz w:val="24"/>
          <w:szCs w:val="24"/>
          <w:lang w:val="pt-BR"/>
        </w:rPr>
        <w:t>Dependendo do estágio da doença, o tratamento pode envolver desde procedimentos de limpeza e raspagem abaixo da gengiva até abordagens mais avançadas.</w:t>
      </w:r>
    </w:p>
    <w:p w:rsidR="57FD2EF2" w:rsidP="587C7D39" w:rsidRDefault="57FD2EF2" w14:paraId="763C6598" w14:textId="66381807">
      <w:pPr>
        <w:spacing w:before="240" w:beforeAutospacing="off" w:after="240" w:afterAutospacing="off"/>
      </w:pPr>
      <w:r w:rsidRPr="587C7D39" w:rsidR="57FD2EF2">
        <w:rPr>
          <w:rFonts w:ascii="Aptos" w:hAnsi="Aptos" w:eastAsia="Aptos" w:cs="Aptos"/>
          <w:noProof w:val="0"/>
          <w:sz w:val="24"/>
          <w:szCs w:val="24"/>
          <w:lang w:val="pt-BR"/>
        </w:rPr>
        <w:t>O objetivo é controlar a infecção e a inflamação, preservar as estruturas de suporte e buscar estabilidade periodontal.</w:t>
      </w:r>
    </w:p>
    <w:p w:rsidR="57FD2EF2" w:rsidP="587C7D39" w:rsidRDefault="57FD2EF2" w14:paraId="6FC529CD" w14:textId="5A569237">
      <w:pPr>
        <w:spacing w:before="240" w:beforeAutospacing="off" w:after="240" w:afterAutospacing="off"/>
      </w:pPr>
      <w:r w:rsidRPr="587C7D39" w:rsidR="57FD2EF2">
        <w:rPr>
          <w:rFonts w:ascii="Aptos" w:hAnsi="Aptos" w:eastAsia="Aptos" w:cs="Aptos"/>
          <w:b w:val="1"/>
          <w:bCs w:val="1"/>
          <w:noProof w:val="0"/>
          <w:sz w:val="24"/>
          <w:szCs w:val="24"/>
          <w:lang w:val="pt-BR"/>
        </w:rPr>
        <w:t>[IMAGEM: avaliação periodontal / imagem clínica]</w:t>
      </w:r>
    </w:p>
    <w:p w:rsidR="587C7D39" w:rsidRDefault="587C7D39" w14:paraId="72CB0C63" w14:textId="231C66EC"/>
    <w:p w:rsidR="57FD2EF2" w:rsidP="587C7D39" w:rsidRDefault="57FD2EF2" w14:paraId="679FD953" w14:textId="3F3534DB">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O tratamento periodontal precisa de manutenção</w:t>
      </w:r>
    </w:p>
    <w:p w:rsidR="57FD2EF2" w:rsidP="587C7D39" w:rsidRDefault="57FD2EF2" w14:paraId="76404165" w14:textId="3B8B9C7D">
      <w:pPr>
        <w:spacing w:before="240" w:beforeAutospacing="off" w:after="240" w:afterAutospacing="off"/>
      </w:pPr>
      <w:r w:rsidRPr="587C7D39" w:rsidR="57FD2EF2">
        <w:rPr>
          <w:rFonts w:ascii="Aptos" w:hAnsi="Aptos" w:eastAsia="Aptos" w:cs="Aptos"/>
          <w:noProof w:val="0"/>
          <w:sz w:val="24"/>
          <w:szCs w:val="24"/>
          <w:lang w:val="pt-BR"/>
        </w:rPr>
        <w:t>O controle da periodontite não termina quando as raspagens são concluídas.</w:t>
      </w:r>
    </w:p>
    <w:p w:rsidR="57FD2EF2" w:rsidP="587C7D39" w:rsidRDefault="57FD2EF2" w14:paraId="0F601609" w14:textId="4F33A119">
      <w:pPr>
        <w:spacing w:before="240" w:beforeAutospacing="off" w:after="240" w:afterAutospacing="off"/>
      </w:pPr>
      <w:r w:rsidRPr="587C7D39" w:rsidR="57FD2EF2">
        <w:rPr>
          <w:rFonts w:ascii="Aptos" w:hAnsi="Aptos" w:eastAsia="Aptos" w:cs="Aptos"/>
          <w:noProof w:val="0"/>
          <w:sz w:val="24"/>
          <w:szCs w:val="24"/>
          <w:lang w:val="pt-BR"/>
        </w:rPr>
        <w:t>Pacientes que já apresentaram doença periodontal precisam de acompanhamento periódico para avaliar a gengiva, os tecidos de suporte e a higiene ao longo do tempo.</w:t>
      </w:r>
    </w:p>
    <w:p w:rsidR="57FD2EF2" w:rsidP="587C7D39" w:rsidRDefault="57FD2EF2" w14:paraId="342BAB08" w14:textId="416FD29C">
      <w:pPr>
        <w:spacing w:before="240" w:beforeAutospacing="off" w:after="240" w:afterAutospacing="off"/>
      </w:pPr>
      <w:r w:rsidRPr="587C7D39" w:rsidR="57FD2EF2">
        <w:rPr>
          <w:rFonts w:ascii="Aptos" w:hAnsi="Aptos" w:eastAsia="Aptos" w:cs="Aptos"/>
          <w:noProof w:val="0"/>
          <w:sz w:val="24"/>
          <w:szCs w:val="24"/>
          <w:lang w:val="pt-BR"/>
        </w:rPr>
        <w:t>O resultado depende de duas partes trabalhando juntas: os cuidados diários realizados pelo paciente e a manutenção profissional periódica.</w:t>
      </w:r>
    </w:p>
    <w:p w:rsidR="57FD2EF2" w:rsidP="587C7D39" w:rsidRDefault="57FD2EF2" w14:paraId="4DD1078C" w14:textId="36E4E48B">
      <w:pPr>
        <w:spacing w:before="240" w:beforeAutospacing="off" w:after="240" w:afterAutospacing="off"/>
      </w:pPr>
      <w:r w:rsidRPr="587C7D39" w:rsidR="57FD2EF2">
        <w:rPr>
          <w:rFonts w:ascii="Aptos" w:hAnsi="Aptos" w:eastAsia="Aptos" w:cs="Aptos"/>
          <w:noProof w:val="0"/>
          <w:sz w:val="24"/>
          <w:szCs w:val="24"/>
          <w:lang w:val="pt-BR"/>
        </w:rPr>
        <w:t>A frequência dos retornos é definida de acordo com o histórico e o risco de cada paciente.</w:t>
      </w:r>
    </w:p>
    <w:p w:rsidR="57FD2EF2" w:rsidP="587C7D39" w:rsidRDefault="57FD2EF2" w14:paraId="149A58C1" w14:textId="17779A11">
      <w:pPr>
        <w:spacing w:before="240" w:beforeAutospacing="off" w:after="240" w:afterAutospacing="off"/>
      </w:pPr>
      <w:r w:rsidRPr="587C7D39" w:rsidR="57FD2EF2">
        <w:rPr>
          <w:rFonts w:ascii="Aptos" w:hAnsi="Aptos" w:eastAsia="Aptos" w:cs="Aptos"/>
          <w:b w:val="1"/>
          <w:bCs w:val="1"/>
          <w:noProof w:val="0"/>
          <w:sz w:val="24"/>
          <w:szCs w:val="24"/>
          <w:lang w:val="pt-BR"/>
        </w:rPr>
        <w:t>[BOTÃO: Quero avaliar minha gengiva]</w:t>
      </w:r>
    </w:p>
    <w:p w:rsidR="587C7D39" w:rsidRDefault="587C7D39" w14:paraId="2F568A29" w14:textId="4000EA03"/>
    <w:p w:rsidR="57FD2EF2" w:rsidP="587C7D39" w:rsidRDefault="57FD2EF2" w14:paraId="4241334F" w14:textId="16B13366">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E quem já possui implantes?</w:t>
      </w:r>
    </w:p>
    <w:p w:rsidR="57FD2EF2" w:rsidP="587C7D39" w:rsidRDefault="57FD2EF2" w14:paraId="73533B53" w14:textId="08ED7487">
      <w:pPr>
        <w:spacing w:before="240" w:beforeAutospacing="off" w:after="240" w:afterAutospacing="off"/>
      </w:pPr>
      <w:r w:rsidRPr="587C7D39" w:rsidR="57FD2EF2">
        <w:rPr>
          <w:rFonts w:ascii="Aptos" w:hAnsi="Aptos" w:eastAsia="Aptos" w:cs="Aptos"/>
          <w:noProof w:val="0"/>
          <w:sz w:val="24"/>
          <w:szCs w:val="24"/>
          <w:lang w:val="pt-BR"/>
        </w:rPr>
        <w:t>Os tecidos ao redor dos implantes também podem apresentar inflamação.</w:t>
      </w:r>
    </w:p>
    <w:p w:rsidR="57FD2EF2" w:rsidP="587C7D39" w:rsidRDefault="57FD2EF2" w14:paraId="563E452D" w14:textId="2B4BA081">
      <w:pPr>
        <w:spacing w:before="240" w:beforeAutospacing="off" w:after="240" w:afterAutospacing="off"/>
      </w:pPr>
      <w:r w:rsidRPr="587C7D39" w:rsidR="57FD2EF2">
        <w:rPr>
          <w:rFonts w:ascii="Aptos" w:hAnsi="Aptos" w:eastAsia="Aptos" w:cs="Aptos"/>
          <w:noProof w:val="0"/>
          <w:sz w:val="24"/>
          <w:szCs w:val="24"/>
          <w:lang w:val="pt-BR"/>
        </w:rPr>
        <w:t>Quando o problema permanece restrito aos tecidos moles ao redor do implante, pode ocorrer uma condição inflamatória chamada mucosite peri-implantar. Quando há também comprometimento do osso que sustenta o implante, podemos estar diante de uma peri-implantite.</w:t>
      </w:r>
    </w:p>
    <w:p w:rsidR="57FD2EF2" w:rsidP="587C7D39" w:rsidRDefault="57FD2EF2" w14:paraId="39D9AAEC" w14:textId="1620C7C5">
      <w:pPr>
        <w:spacing w:before="240" w:beforeAutospacing="off" w:after="240" w:afterAutospacing="off"/>
      </w:pPr>
      <w:r w:rsidRPr="587C7D39" w:rsidR="57FD2EF2">
        <w:rPr>
          <w:rFonts w:ascii="Aptos" w:hAnsi="Aptos" w:eastAsia="Aptos" w:cs="Aptos"/>
          <w:noProof w:val="0"/>
          <w:sz w:val="24"/>
          <w:szCs w:val="24"/>
          <w:lang w:val="pt-BR"/>
        </w:rPr>
        <w:t>Sangramento, inflamação ou alterações ao redor de implantes precisam ser avaliados.</w:t>
      </w:r>
    </w:p>
    <w:p w:rsidR="57FD2EF2" w:rsidP="587C7D39" w:rsidRDefault="57FD2EF2" w14:paraId="257DB5D1" w14:textId="6A1965C8">
      <w:pPr>
        <w:spacing w:before="240" w:beforeAutospacing="off" w:after="240" w:afterAutospacing="off"/>
      </w:pPr>
      <w:r w:rsidRPr="587C7D39" w:rsidR="57FD2EF2">
        <w:rPr>
          <w:rFonts w:ascii="Aptos" w:hAnsi="Aptos" w:eastAsia="Aptos" w:cs="Aptos"/>
          <w:noProof w:val="0"/>
          <w:sz w:val="24"/>
          <w:szCs w:val="24"/>
          <w:lang w:val="pt-BR"/>
        </w:rPr>
        <w:t>O tratamento e o acompanhamento são definidos de acordo com a condição encontrada.</w:t>
      </w:r>
    </w:p>
    <w:p w:rsidR="57FD2EF2" w:rsidP="587C7D39" w:rsidRDefault="57FD2EF2" w14:paraId="663442E1" w14:textId="368F05EA">
      <w:pPr>
        <w:spacing w:before="240" w:beforeAutospacing="off" w:after="240" w:afterAutospacing="off"/>
      </w:pPr>
      <w:r w:rsidRPr="587C7D39" w:rsidR="57FD2EF2">
        <w:rPr>
          <w:rFonts w:ascii="Aptos" w:hAnsi="Aptos" w:eastAsia="Aptos" w:cs="Aptos"/>
          <w:b w:val="1"/>
          <w:bCs w:val="1"/>
          <w:noProof w:val="0"/>
          <w:sz w:val="24"/>
          <w:szCs w:val="24"/>
          <w:lang w:val="pt-BR"/>
        </w:rPr>
        <w:t>[LINK: Conheça também Implantes Dentários e Prótese Protocolo]</w:t>
      </w:r>
    </w:p>
    <w:p w:rsidR="587C7D39" w:rsidRDefault="587C7D39" w14:paraId="6438F3DF" w14:textId="5AD56760"/>
    <w:p w:rsidR="57FD2EF2" w:rsidP="587C7D39" w:rsidRDefault="57FD2EF2" w14:paraId="3BAC281B" w14:textId="6223FA91">
      <w:pPr>
        <w:pStyle w:val="Heading1"/>
        <w:spacing w:before="322" w:beforeAutospacing="off" w:after="322" w:afterAutospacing="off"/>
      </w:pPr>
      <w:r w:rsidRPr="587C7D39" w:rsidR="57FD2EF2">
        <w:rPr>
          <w:rFonts w:ascii="Aptos" w:hAnsi="Aptos" w:eastAsia="Aptos" w:cs="Aptos"/>
          <w:b w:val="1"/>
          <w:bCs w:val="1"/>
          <w:noProof w:val="0"/>
          <w:sz w:val="48"/>
          <w:szCs w:val="48"/>
          <w:lang w:val="pt-BR"/>
        </w:rPr>
        <w:t>Cirurgia Gengival</w:t>
      </w:r>
    </w:p>
    <w:p w:rsidR="57FD2EF2" w:rsidP="587C7D39" w:rsidRDefault="57FD2EF2" w14:paraId="63AE2C07" w14:textId="7F022AE3">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Às vezes, o problema não está apenas no formato dos dentes</w:t>
      </w:r>
    </w:p>
    <w:p w:rsidR="57FD2EF2" w:rsidP="587C7D39" w:rsidRDefault="57FD2EF2" w14:paraId="65EAAD76" w14:textId="01DCB8CB">
      <w:pPr>
        <w:spacing w:before="240" w:beforeAutospacing="off" w:after="240" w:afterAutospacing="off"/>
      </w:pPr>
      <w:r w:rsidRPr="587C7D39" w:rsidR="57FD2EF2">
        <w:rPr>
          <w:rFonts w:ascii="Aptos" w:hAnsi="Aptos" w:eastAsia="Aptos" w:cs="Aptos"/>
          <w:noProof w:val="0"/>
          <w:sz w:val="24"/>
          <w:szCs w:val="24"/>
          <w:lang w:val="pt-BR"/>
        </w:rPr>
        <w:t>Um dente que parece pequeno nem sempre é realmente pequeno.</w:t>
      </w:r>
    </w:p>
    <w:p w:rsidR="57FD2EF2" w:rsidP="587C7D39" w:rsidRDefault="57FD2EF2" w14:paraId="2ACCBE27" w14:textId="65FB24CD">
      <w:pPr>
        <w:spacing w:before="240" w:beforeAutospacing="off" w:after="240" w:afterAutospacing="off"/>
      </w:pPr>
      <w:r w:rsidRPr="587C7D39" w:rsidR="57FD2EF2">
        <w:rPr>
          <w:rFonts w:ascii="Aptos" w:hAnsi="Aptos" w:eastAsia="Aptos" w:cs="Aptos"/>
          <w:noProof w:val="0"/>
          <w:sz w:val="24"/>
          <w:szCs w:val="24"/>
          <w:lang w:val="pt-BR"/>
        </w:rPr>
        <w:t>Em alguns pacientes, parte da estrutura dental está recoberta pela gengiva. Em outros, existe diferença no contorno gengival entre os dentes ou uma quantidade maior de gengiva aparece durante o sorriso.</w:t>
      </w:r>
    </w:p>
    <w:p w:rsidR="57FD2EF2" w:rsidP="587C7D39" w:rsidRDefault="57FD2EF2" w14:paraId="1B5200C6" w14:textId="6181D5F4">
      <w:pPr>
        <w:spacing w:before="240" w:beforeAutospacing="off" w:after="240" w:afterAutospacing="off"/>
      </w:pPr>
      <w:r w:rsidRPr="587C7D39" w:rsidR="57FD2EF2">
        <w:rPr>
          <w:rFonts w:ascii="Aptos" w:hAnsi="Aptos" w:eastAsia="Aptos" w:cs="Aptos"/>
          <w:noProof w:val="0"/>
          <w:sz w:val="24"/>
          <w:szCs w:val="24"/>
          <w:lang w:val="pt-BR"/>
        </w:rPr>
        <w:t xml:space="preserve">Nessas situações, antes de modificar os dentes, é importante avaliar a relação entre </w:t>
      </w:r>
      <w:r w:rsidRPr="587C7D39" w:rsidR="57FD2EF2">
        <w:rPr>
          <w:rFonts w:ascii="Aptos" w:hAnsi="Aptos" w:eastAsia="Aptos" w:cs="Aptos"/>
          <w:b w:val="1"/>
          <w:bCs w:val="1"/>
          <w:noProof w:val="0"/>
          <w:sz w:val="24"/>
          <w:szCs w:val="24"/>
          <w:lang w:val="pt-BR"/>
        </w:rPr>
        <w:t>dentes, gengiva e sorriso</w:t>
      </w:r>
      <w:r w:rsidRPr="587C7D39" w:rsidR="57FD2EF2">
        <w:rPr>
          <w:rFonts w:ascii="Aptos" w:hAnsi="Aptos" w:eastAsia="Aptos" w:cs="Aptos"/>
          <w:noProof w:val="0"/>
          <w:sz w:val="24"/>
          <w:szCs w:val="24"/>
          <w:lang w:val="pt-BR"/>
        </w:rPr>
        <w:t>.</w:t>
      </w:r>
    </w:p>
    <w:p w:rsidR="57FD2EF2" w:rsidP="587C7D39" w:rsidRDefault="57FD2EF2" w14:paraId="18F1EDDA" w14:textId="3027D340">
      <w:pPr>
        <w:spacing w:before="240" w:beforeAutospacing="off" w:after="240" w:afterAutospacing="off"/>
      </w:pPr>
      <w:r w:rsidRPr="587C7D39" w:rsidR="57FD2EF2">
        <w:rPr>
          <w:rFonts w:ascii="Aptos" w:hAnsi="Aptos" w:eastAsia="Aptos" w:cs="Aptos"/>
          <w:b w:val="1"/>
          <w:bCs w:val="1"/>
          <w:noProof w:val="0"/>
          <w:sz w:val="24"/>
          <w:szCs w:val="24"/>
          <w:lang w:val="pt-BR"/>
        </w:rPr>
        <w:t>[ANTES E DEPOIS: cirurgia gengival]</w:t>
      </w:r>
    </w:p>
    <w:p w:rsidR="587C7D39" w:rsidRDefault="587C7D39" w14:paraId="04D46C63" w14:textId="34838FE9"/>
    <w:p w:rsidR="57FD2EF2" w:rsidP="587C7D39" w:rsidRDefault="57FD2EF2" w14:paraId="565A6B33" w14:textId="5781A20E">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Gengivoplastia e aumento de coroa clínica</w:t>
      </w:r>
    </w:p>
    <w:p w:rsidR="57FD2EF2" w:rsidP="587C7D39" w:rsidRDefault="57FD2EF2" w14:paraId="0E75E01D" w14:textId="4101417C">
      <w:pPr>
        <w:spacing w:before="240" w:beforeAutospacing="off" w:after="240" w:afterAutospacing="off"/>
      </w:pPr>
      <w:r w:rsidRPr="587C7D39" w:rsidR="57FD2EF2">
        <w:rPr>
          <w:rFonts w:ascii="Aptos" w:hAnsi="Aptos" w:eastAsia="Aptos" w:cs="Aptos"/>
          <w:noProof w:val="0"/>
          <w:sz w:val="24"/>
          <w:szCs w:val="24"/>
          <w:lang w:val="pt-BR"/>
        </w:rPr>
        <w:t>A cirurgia gengival pode ser utilizada para remodelar o contorno da gengiva e expor adequadamente uma porção maior do dente quando existe indicação.</w:t>
      </w:r>
    </w:p>
    <w:p w:rsidR="57FD2EF2" w:rsidP="587C7D39" w:rsidRDefault="57FD2EF2" w14:paraId="32D33222" w14:textId="41D8D5AF">
      <w:pPr>
        <w:spacing w:before="240" w:beforeAutospacing="off" w:after="240" w:afterAutospacing="off"/>
      </w:pPr>
      <w:r w:rsidRPr="587C7D39" w:rsidR="57FD2EF2">
        <w:rPr>
          <w:rFonts w:ascii="Aptos" w:hAnsi="Aptos" w:eastAsia="Aptos" w:cs="Aptos"/>
          <w:noProof w:val="0"/>
          <w:sz w:val="24"/>
          <w:szCs w:val="24"/>
          <w:lang w:val="pt-BR"/>
        </w:rPr>
        <w:t>Dependendo do caso, o procedimento pode envolver somente o tecido gengival ou também uma remodelação do tecido ósseo que está abaixo da gengiva.</w:t>
      </w:r>
    </w:p>
    <w:p w:rsidR="57FD2EF2" w:rsidP="587C7D39" w:rsidRDefault="57FD2EF2" w14:paraId="70E92EBB" w14:textId="5C648340">
      <w:pPr>
        <w:spacing w:before="240" w:beforeAutospacing="off" w:after="240" w:afterAutospacing="off"/>
      </w:pPr>
      <w:r w:rsidRPr="587C7D39" w:rsidR="57FD2EF2">
        <w:rPr>
          <w:rFonts w:ascii="Aptos" w:hAnsi="Aptos" w:eastAsia="Aptos" w:cs="Aptos"/>
          <w:noProof w:val="0"/>
          <w:sz w:val="24"/>
          <w:szCs w:val="24"/>
          <w:lang w:val="pt-BR"/>
        </w:rPr>
        <w:t>Essa diferença é determinada durante o planejamento e interfere diretamente na técnica utilizada.</w:t>
      </w:r>
    </w:p>
    <w:p w:rsidR="57FD2EF2" w:rsidP="587C7D39" w:rsidRDefault="57FD2EF2" w14:paraId="1FE9F5BB" w14:textId="555FC545">
      <w:pPr>
        <w:spacing w:before="240" w:beforeAutospacing="off" w:after="240" w:afterAutospacing="off"/>
      </w:pPr>
      <w:r w:rsidRPr="587C7D39" w:rsidR="57FD2EF2">
        <w:rPr>
          <w:rFonts w:ascii="Aptos" w:hAnsi="Aptos" w:eastAsia="Aptos" w:cs="Aptos"/>
          <w:noProof w:val="0"/>
          <w:sz w:val="24"/>
          <w:szCs w:val="24"/>
          <w:lang w:val="pt-BR"/>
        </w:rPr>
        <w:t>O objetivo é estabelecer um contorno gengival adequado respeitando os limites biológicos de cada paciente.</w:t>
      </w:r>
    </w:p>
    <w:p w:rsidR="587C7D39" w:rsidRDefault="587C7D39" w14:paraId="3534F6B8" w14:textId="44937055"/>
    <w:p w:rsidR="57FD2EF2" w:rsidP="587C7D39" w:rsidRDefault="57FD2EF2" w14:paraId="207C96AF" w14:textId="2CBEEE78">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Sorriso gengival</w:t>
      </w:r>
    </w:p>
    <w:p w:rsidR="57FD2EF2" w:rsidP="587C7D39" w:rsidRDefault="57FD2EF2" w14:paraId="3F285808" w14:textId="1A1FFB64">
      <w:pPr>
        <w:spacing w:before="240" w:beforeAutospacing="off" w:after="240" w:afterAutospacing="off"/>
      </w:pPr>
      <w:r w:rsidRPr="587C7D39" w:rsidR="57FD2EF2">
        <w:rPr>
          <w:rFonts w:ascii="Aptos" w:hAnsi="Aptos" w:eastAsia="Aptos" w:cs="Aptos"/>
          <w:noProof w:val="0"/>
          <w:sz w:val="24"/>
          <w:szCs w:val="24"/>
          <w:lang w:val="pt-BR"/>
        </w:rPr>
        <w:t>Mostrar muita gengiva ao sorrir pode ter diferentes causas.</w:t>
      </w:r>
    </w:p>
    <w:p w:rsidR="57FD2EF2" w:rsidP="587C7D39" w:rsidRDefault="57FD2EF2" w14:paraId="4016350E" w14:textId="40719CC3">
      <w:pPr>
        <w:spacing w:before="240" w:beforeAutospacing="off" w:after="240" w:afterAutospacing="off"/>
      </w:pPr>
      <w:r w:rsidRPr="587C7D39" w:rsidR="57FD2EF2">
        <w:rPr>
          <w:rFonts w:ascii="Aptos" w:hAnsi="Aptos" w:eastAsia="Aptos" w:cs="Aptos"/>
          <w:noProof w:val="0"/>
          <w:sz w:val="24"/>
          <w:szCs w:val="24"/>
          <w:lang w:val="pt-BR"/>
        </w:rPr>
        <w:t>Por isso, nem todo sorriso gengival é tratado da mesma maneira.</w:t>
      </w:r>
    </w:p>
    <w:p w:rsidR="57FD2EF2" w:rsidP="587C7D39" w:rsidRDefault="57FD2EF2" w14:paraId="3BAC358B" w14:textId="3AC9A0DC">
      <w:pPr>
        <w:spacing w:before="240" w:beforeAutospacing="off" w:after="240" w:afterAutospacing="off"/>
      </w:pPr>
      <w:r w:rsidRPr="587C7D39" w:rsidR="57FD2EF2">
        <w:rPr>
          <w:rFonts w:ascii="Aptos" w:hAnsi="Aptos" w:eastAsia="Aptos" w:cs="Aptos"/>
          <w:noProof w:val="0"/>
          <w:sz w:val="24"/>
          <w:szCs w:val="24"/>
          <w:lang w:val="pt-BR"/>
        </w:rPr>
        <w:t>Quando existe inflamação ou aumento do volume gengival relacionado à doença periodontal, primeiro é necessário tratar e estabilizar a saúde da gengiva.</w:t>
      </w:r>
    </w:p>
    <w:p w:rsidR="57FD2EF2" w:rsidP="587C7D39" w:rsidRDefault="57FD2EF2" w14:paraId="25736DAA" w14:textId="4C1BA422">
      <w:pPr>
        <w:spacing w:before="240" w:beforeAutospacing="off" w:after="240" w:afterAutospacing="off"/>
      </w:pPr>
      <w:r w:rsidRPr="587C7D39" w:rsidR="57FD2EF2">
        <w:rPr>
          <w:rFonts w:ascii="Aptos" w:hAnsi="Aptos" w:eastAsia="Aptos" w:cs="Aptos"/>
          <w:noProof w:val="0"/>
          <w:sz w:val="24"/>
          <w:szCs w:val="24"/>
          <w:lang w:val="pt-BR"/>
        </w:rPr>
        <w:t>Quando a gengiva está saudável, avaliamos a causa do excesso de exposição gengival e se existe indicação para correção cirúrgica.</w:t>
      </w:r>
    </w:p>
    <w:p w:rsidR="57FD2EF2" w:rsidP="587C7D39" w:rsidRDefault="57FD2EF2" w14:paraId="5D0C136E" w14:textId="305F8CDC">
      <w:pPr>
        <w:spacing w:before="240" w:beforeAutospacing="off" w:after="240" w:afterAutospacing="off"/>
      </w:pPr>
      <w:r w:rsidRPr="587C7D39" w:rsidR="57FD2EF2">
        <w:rPr>
          <w:rFonts w:ascii="Aptos" w:hAnsi="Aptos" w:eastAsia="Aptos" w:cs="Aptos"/>
          <w:b w:val="1"/>
          <w:bCs w:val="1"/>
          <w:noProof w:val="0"/>
          <w:sz w:val="24"/>
          <w:szCs w:val="24"/>
          <w:lang w:val="pt-BR"/>
        </w:rPr>
        <w:t>[IMAGEM / ANTES E DEPOIS: sorriso gengival]</w:t>
      </w:r>
    </w:p>
    <w:p w:rsidR="587C7D39" w:rsidRDefault="587C7D39" w14:paraId="1DA6DCC0" w14:textId="3B30F0F4"/>
    <w:p w:rsidR="57FD2EF2" w:rsidP="587C7D39" w:rsidRDefault="57FD2EF2" w14:paraId="1054CC1A" w14:textId="7C04CC58">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Retração gengival e enxertos</w:t>
      </w:r>
    </w:p>
    <w:p w:rsidR="57FD2EF2" w:rsidP="587C7D39" w:rsidRDefault="57FD2EF2" w14:paraId="2FB87B31" w14:textId="3C160A64">
      <w:pPr>
        <w:spacing w:before="240" w:beforeAutospacing="off" w:after="240" w:afterAutospacing="off"/>
      </w:pPr>
      <w:r w:rsidRPr="587C7D39" w:rsidR="57FD2EF2">
        <w:rPr>
          <w:rFonts w:ascii="Aptos" w:hAnsi="Aptos" w:eastAsia="Aptos" w:cs="Aptos"/>
          <w:noProof w:val="0"/>
          <w:sz w:val="24"/>
          <w:szCs w:val="24"/>
          <w:lang w:val="pt-BR"/>
        </w:rPr>
        <w:t>Quando a gengiva se desloca e deixa parte da raiz do dente exposta, ocorre a chamada retração gengival.</w:t>
      </w:r>
    </w:p>
    <w:p w:rsidR="57FD2EF2" w:rsidP="587C7D39" w:rsidRDefault="57FD2EF2" w14:paraId="1BF355E2" w14:textId="76AAD8CD">
      <w:pPr>
        <w:spacing w:before="240" w:beforeAutospacing="off" w:after="240" w:afterAutospacing="off"/>
      </w:pPr>
      <w:r w:rsidRPr="587C7D39" w:rsidR="57FD2EF2">
        <w:rPr>
          <w:rFonts w:ascii="Aptos" w:hAnsi="Aptos" w:eastAsia="Aptos" w:cs="Aptos"/>
          <w:noProof w:val="0"/>
          <w:sz w:val="24"/>
          <w:szCs w:val="24"/>
          <w:lang w:val="pt-BR"/>
        </w:rPr>
        <w:t>Dependendo da causa, da região e das características do tecido, procedimentos de enxerto gengival podem ser indicados para aumentar a quantidade de tecido, proteger determinadas áreas ou buscar o recobrimento da raiz.</w:t>
      </w:r>
    </w:p>
    <w:p w:rsidR="57FD2EF2" w:rsidP="587C7D39" w:rsidRDefault="57FD2EF2" w14:paraId="3923D037" w14:textId="35CC8C2A">
      <w:pPr>
        <w:spacing w:before="240" w:beforeAutospacing="off" w:after="240" w:afterAutospacing="off"/>
      </w:pPr>
      <w:r w:rsidRPr="587C7D39" w:rsidR="57FD2EF2">
        <w:rPr>
          <w:rFonts w:ascii="Aptos" w:hAnsi="Aptos" w:eastAsia="Aptos" w:cs="Aptos"/>
          <w:noProof w:val="0"/>
          <w:sz w:val="24"/>
          <w:szCs w:val="24"/>
          <w:lang w:val="pt-BR"/>
        </w:rPr>
        <w:t>A indicação é individual e depende da avaliação periodontal.</w:t>
      </w:r>
    </w:p>
    <w:p w:rsidR="57FD2EF2" w:rsidP="587C7D39" w:rsidRDefault="57FD2EF2" w14:paraId="7684E5E6" w14:textId="20F3FB74">
      <w:pPr>
        <w:spacing w:before="240" w:beforeAutospacing="off" w:after="240" w:afterAutospacing="off"/>
      </w:pPr>
      <w:r w:rsidRPr="587C7D39" w:rsidR="57FD2EF2">
        <w:rPr>
          <w:rFonts w:ascii="Aptos" w:hAnsi="Aptos" w:eastAsia="Aptos" w:cs="Aptos"/>
          <w:b w:val="1"/>
          <w:bCs w:val="1"/>
          <w:noProof w:val="0"/>
          <w:sz w:val="24"/>
          <w:szCs w:val="24"/>
          <w:lang w:val="pt-BR"/>
        </w:rPr>
        <w:t>[IMAGEM: caso de retração / enxerto gengival]</w:t>
      </w:r>
    </w:p>
    <w:p w:rsidR="587C7D39" w:rsidRDefault="587C7D39" w14:paraId="671D4A86" w14:textId="0C1CA1B4"/>
    <w:p w:rsidR="57FD2EF2" w:rsidP="587C7D39" w:rsidRDefault="57FD2EF2" w14:paraId="408B40DA" w14:textId="6BD130E2">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E antes de fazer facetas?</w:t>
      </w:r>
    </w:p>
    <w:p w:rsidR="57FD2EF2" w:rsidP="587C7D39" w:rsidRDefault="57FD2EF2" w14:paraId="6A316327" w14:textId="76E8B353">
      <w:pPr>
        <w:spacing w:before="240" w:beforeAutospacing="off" w:after="240" w:afterAutospacing="off"/>
      </w:pPr>
      <w:r w:rsidRPr="587C7D39" w:rsidR="57FD2EF2">
        <w:rPr>
          <w:rFonts w:ascii="Aptos" w:hAnsi="Aptos" w:eastAsia="Aptos" w:cs="Aptos"/>
          <w:noProof w:val="0"/>
          <w:sz w:val="24"/>
          <w:szCs w:val="24"/>
          <w:lang w:val="pt-BR"/>
        </w:rPr>
        <w:t>Nem toda alteração de proporção do sorriso precisa ser corrigida modificando o dente.</w:t>
      </w:r>
    </w:p>
    <w:p w:rsidR="57FD2EF2" w:rsidP="587C7D39" w:rsidRDefault="57FD2EF2" w14:paraId="7DBDE6D0" w14:textId="57ED6C7B">
      <w:pPr>
        <w:spacing w:before="240" w:beforeAutospacing="off" w:after="240" w:afterAutospacing="off"/>
      </w:pPr>
      <w:r w:rsidRPr="587C7D39" w:rsidR="57FD2EF2">
        <w:rPr>
          <w:rFonts w:ascii="Aptos" w:hAnsi="Aptos" w:eastAsia="Aptos" w:cs="Aptos"/>
          <w:noProof w:val="0"/>
          <w:sz w:val="24"/>
          <w:szCs w:val="24"/>
          <w:lang w:val="pt-BR"/>
        </w:rPr>
        <w:t>Em alguns casos, dentes que parecem muito curtos apresentam parte de sua estrutura escondida pela gengiva. Nesses pacientes, corrigir primeiro o contorno gengival pode fazer parte do planejamento antes das facetas de resina ou porcelana.</w:t>
      </w:r>
    </w:p>
    <w:p w:rsidR="57FD2EF2" w:rsidP="587C7D39" w:rsidRDefault="57FD2EF2" w14:paraId="7E2A84C9" w14:textId="58F24208">
      <w:pPr>
        <w:spacing w:before="240" w:beforeAutospacing="off" w:after="240" w:afterAutospacing="off"/>
        <w:rPr>
          <w:rFonts w:ascii="Aptos" w:hAnsi="Aptos" w:eastAsia="Aptos" w:cs="Aptos"/>
          <w:noProof w:val="0"/>
          <w:sz w:val="24"/>
          <w:szCs w:val="24"/>
          <w:lang w:val="pt-BR"/>
        </w:rPr>
      </w:pPr>
      <w:r w:rsidRPr="587C7D39" w:rsidR="57FD2EF2">
        <w:rPr>
          <w:rFonts w:ascii="Aptos" w:hAnsi="Aptos" w:eastAsia="Aptos" w:cs="Aptos"/>
          <w:noProof w:val="0"/>
          <w:sz w:val="24"/>
          <w:szCs w:val="24"/>
          <w:lang w:val="pt-BR"/>
        </w:rPr>
        <w:t xml:space="preserve">Por isso, o planejamento do sorriso considera tanto a chamada </w:t>
      </w:r>
      <w:r w:rsidRPr="587C7D39" w:rsidR="57FD2EF2">
        <w:rPr>
          <w:rFonts w:ascii="Aptos" w:hAnsi="Aptos" w:eastAsia="Aptos" w:cs="Aptos"/>
          <w:b w:val="1"/>
          <w:bCs w:val="1"/>
          <w:noProof w:val="0"/>
          <w:sz w:val="24"/>
          <w:szCs w:val="24"/>
          <w:lang w:val="pt-BR"/>
        </w:rPr>
        <w:t>estética branca, relacionada aos dentes, quanto a estética gengival</w:t>
      </w:r>
      <w:r w:rsidRPr="587C7D39" w:rsidR="794A74C9">
        <w:rPr>
          <w:rFonts w:ascii="Aptos" w:hAnsi="Aptos" w:eastAsia="Aptos" w:cs="Aptos"/>
          <w:b w:val="1"/>
          <w:bCs w:val="1"/>
          <w:noProof w:val="0"/>
          <w:sz w:val="24"/>
          <w:szCs w:val="24"/>
          <w:lang w:val="pt-BR"/>
        </w:rPr>
        <w:t xml:space="preserve"> (estética vermelha).</w:t>
      </w:r>
    </w:p>
    <w:p w:rsidR="57FD2EF2" w:rsidP="587C7D39" w:rsidRDefault="57FD2EF2" w14:paraId="3B27F4C8" w14:textId="2D8FF6BC">
      <w:pPr>
        <w:spacing w:before="240" w:beforeAutospacing="off" w:after="240" w:afterAutospacing="off"/>
      </w:pPr>
      <w:r w:rsidRPr="587C7D39" w:rsidR="57FD2EF2">
        <w:rPr>
          <w:rFonts w:ascii="Aptos" w:hAnsi="Aptos" w:eastAsia="Aptos" w:cs="Aptos"/>
          <w:b w:val="1"/>
          <w:bCs w:val="1"/>
          <w:noProof w:val="0"/>
          <w:sz w:val="24"/>
          <w:szCs w:val="24"/>
          <w:lang w:val="pt-BR"/>
        </w:rPr>
        <w:t>[LINK: Facetas em Resina]</w:t>
      </w:r>
    </w:p>
    <w:p w:rsidR="57FD2EF2" w:rsidP="587C7D39" w:rsidRDefault="57FD2EF2" w14:paraId="7ADBA73C" w14:textId="35186857">
      <w:pPr>
        <w:spacing w:before="240" w:beforeAutospacing="off" w:after="240" w:afterAutospacing="off"/>
      </w:pPr>
      <w:r w:rsidRPr="587C7D39" w:rsidR="57FD2EF2">
        <w:rPr>
          <w:rFonts w:ascii="Aptos" w:hAnsi="Aptos" w:eastAsia="Aptos" w:cs="Aptos"/>
          <w:b w:val="1"/>
          <w:bCs w:val="1"/>
          <w:noProof w:val="0"/>
          <w:sz w:val="24"/>
          <w:szCs w:val="24"/>
          <w:lang w:val="pt-BR"/>
        </w:rPr>
        <w:t>[LINK: Facetas e Lentes de Porcelana]</w:t>
      </w:r>
    </w:p>
    <w:p w:rsidR="587C7D39" w:rsidRDefault="587C7D39" w14:paraId="7D28FD94" w14:textId="2E977A77"/>
    <w:p w:rsidR="57FD2EF2" w:rsidP="587C7D39" w:rsidRDefault="57FD2EF2" w14:paraId="69CDF1B1" w14:textId="7FA7C44C">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Dúvidas frequentes</w:t>
      </w:r>
    </w:p>
    <w:p w:rsidR="57FD2EF2" w:rsidP="587C7D39" w:rsidRDefault="57FD2EF2" w14:paraId="793E4DBA" w14:textId="4B6821AD">
      <w:pPr>
        <w:pStyle w:val="Heading3"/>
        <w:spacing w:before="281" w:beforeAutospacing="off" w:after="281" w:afterAutospacing="off"/>
      </w:pPr>
      <w:r w:rsidRPr="587C7D39" w:rsidR="57FD2EF2">
        <w:rPr>
          <w:rFonts w:ascii="Aptos" w:hAnsi="Aptos" w:eastAsia="Aptos" w:cs="Aptos"/>
          <w:b w:val="1"/>
          <w:bCs w:val="1"/>
          <w:noProof w:val="0"/>
          <w:sz w:val="28"/>
          <w:szCs w:val="28"/>
          <w:lang w:val="pt-BR"/>
        </w:rPr>
        <w:t>Gengiva sangrando é normal?</w:t>
      </w:r>
      <w:r w:rsidRPr="587C7D39" w:rsidR="51E60A8C">
        <w:rPr>
          <w:rFonts w:ascii="Aptos" w:hAnsi="Aptos" w:eastAsia="Aptos" w:cs="Aptos"/>
          <w:b w:val="1"/>
          <w:bCs w:val="1"/>
          <w:noProof w:val="0"/>
          <w:sz w:val="28"/>
          <w:szCs w:val="28"/>
          <w:lang w:val="pt-BR"/>
        </w:rPr>
        <w:t xml:space="preserve"> É porque minha gengiva é sensível?</w:t>
      </w:r>
    </w:p>
    <w:p w:rsidR="57FD2EF2" w:rsidP="587C7D39" w:rsidRDefault="57FD2EF2" w14:paraId="75CC272D" w14:textId="11285607">
      <w:pPr>
        <w:spacing w:before="240" w:beforeAutospacing="off" w:after="240" w:afterAutospacing="off"/>
      </w:pPr>
      <w:r w:rsidRPr="587C7D39" w:rsidR="57FD2EF2">
        <w:rPr>
          <w:rFonts w:ascii="Aptos" w:hAnsi="Aptos" w:eastAsia="Aptos" w:cs="Aptos"/>
          <w:noProof w:val="0"/>
          <w:sz w:val="24"/>
          <w:szCs w:val="24"/>
          <w:lang w:val="pt-BR"/>
        </w:rPr>
        <w:t>Não. Sangramento frequente pode estar relacionado à inflamação gengival e deve ser avaliado, principalmente quando persiste.</w:t>
      </w:r>
    </w:p>
    <w:p w:rsidR="57FD2EF2" w:rsidP="587C7D39" w:rsidRDefault="57FD2EF2" w14:paraId="3DF46CA3" w14:textId="5810DF31">
      <w:pPr>
        <w:pStyle w:val="Heading3"/>
        <w:spacing w:before="281" w:beforeAutospacing="off" w:after="281" w:afterAutospacing="off"/>
      </w:pPr>
      <w:r w:rsidRPr="587C7D39" w:rsidR="57FD2EF2">
        <w:rPr>
          <w:rFonts w:ascii="Aptos" w:hAnsi="Aptos" w:eastAsia="Aptos" w:cs="Aptos"/>
          <w:b w:val="1"/>
          <w:bCs w:val="1"/>
          <w:noProof w:val="0"/>
          <w:sz w:val="28"/>
          <w:szCs w:val="28"/>
          <w:lang w:val="pt-BR"/>
        </w:rPr>
        <w:t>Gengivite e periodontite são a mesma coisa?</w:t>
      </w:r>
    </w:p>
    <w:p w:rsidR="57FD2EF2" w:rsidP="587C7D39" w:rsidRDefault="57FD2EF2" w14:paraId="243490E9" w14:textId="5A39D68C">
      <w:pPr>
        <w:spacing w:before="240" w:beforeAutospacing="off" w:after="240" w:afterAutospacing="off"/>
      </w:pPr>
      <w:r w:rsidRPr="587C7D39" w:rsidR="57FD2EF2">
        <w:rPr>
          <w:rFonts w:ascii="Aptos" w:hAnsi="Aptos" w:eastAsia="Aptos" w:cs="Aptos"/>
          <w:noProof w:val="0"/>
          <w:sz w:val="24"/>
          <w:szCs w:val="24"/>
          <w:lang w:val="pt-BR"/>
        </w:rPr>
        <w:t>Não. Na gengivite, a inflamação está limitada à gengiva. Na periodontite, existe comprometimento das estruturas que sustentam os dentes, podendo ocorrer perda óssea.</w:t>
      </w:r>
    </w:p>
    <w:p w:rsidR="57FD2EF2" w:rsidP="587C7D39" w:rsidRDefault="57FD2EF2" w14:paraId="634B897C" w14:textId="16BFEF34">
      <w:pPr>
        <w:pStyle w:val="Heading3"/>
        <w:spacing w:before="281" w:beforeAutospacing="off" w:after="281" w:afterAutospacing="off"/>
      </w:pPr>
      <w:r w:rsidRPr="587C7D39" w:rsidR="57FD2EF2">
        <w:rPr>
          <w:rFonts w:ascii="Aptos" w:hAnsi="Aptos" w:eastAsia="Aptos" w:cs="Aptos"/>
          <w:b w:val="1"/>
          <w:bCs w:val="1"/>
          <w:noProof w:val="0"/>
          <w:sz w:val="28"/>
          <w:szCs w:val="28"/>
          <w:lang w:val="pt-BR"/>
        </w:rPr>
        <w:t>Dente com mobilidade por periodontite precisa ser extraído?</w:t>
      </w:r>
    </w:p>
    <w:p w:rsidR="57FD2EF2" w:rsidP="587C7D39" w:rsidRDefault="57FD2EF2" w14:paraId="2E8988D3" w14:textId="54540BE8">
      <w:pPr>
        <w:spacing w:before="240" w:beforeAutospacing="off" w:after="240" w:afterAutospacing="off"/>
      </w:pPr>
      <w:r w:rsidRPr="587C7D39" w:rsidR="57FD2EF2">
        <w:rPr>
          <w:rFonts w:ascii="Aptos" w:hAnsi="Aptos" w:eastAsia="Aptos" w:cs="Aptos"/>
          <w:noProof w:val="0"/>
          <w:sz w:val="24"/>
          <w:szCs w:val="24"/>
          <w:lang w:val="pt-BR"/>
        </w:rPr>
        <w:t>Não necessariamente. A possibilidade de preservar o dente depende da quantidade de suporte existente, do estágio da doença e da resposta ao tratamento. Cada dente precisa ser avaliado individualmente.</w:t>
      </w:r>
    </w:p>
    <w:p w:rsidR="57FD2EF2" w:rsidP="587C7D39" w:rsidRDefault="57FD2EF2" w14:paraId="1746FB6E" w14:textId="404C7110">
      <w:pPr>
        <w:pStyle w:val="Heading3"/>
        <w:spacing w:before="281" w:beforeAutospacing="off" w:after="281" w:afterAutospacing="off"/>
      </w:pPr>
      <w:r w:rsidRPr="587C7D39" w:rsidR="57FD2EF2">
        <w:rPr>
          <w:rFonts w:ascii="Aptos" w:hAnsi="Aptos" w:eastAsia="Aptos" w:cs="Aptos"/>
          <w:b w:val="1"/>
          <w:bCs w:val="1"/>
          <w:noProof w:val="0"/>
          <w:sz w:val="28"/>
          <w:szCs w:val="28"/>
          <w:lang w:val="pt-BR"/>
        </w:rPr>
        <w:t>Periodontite tem tratamento?</w:t>
      </w:r>
    </w:p>
    <w:p w:rsidR="57FD2EF2" w:rsidP="587C7D39" w:rsidRDefault="57FD2EF2" w14:paraId="5F557E2A" w14:textId="5068936A">
      <w:pPr>
        <w:spacing w:before="240" w:beforeAutospacing="off" w:after="240" w:afterAutospacing="off"/>
      </w:pPr>
      <w:r w:rsidRPr="587C7D39" w:rsidR="57FD2EF2">
        <w:rPr>
          <w:rFonts w:ascii="Aptos" w:hAnsi="Aptos" w:eastAsia="Aptos" w:cs="Aptos"/>
          <w:noProof w:val="0"/>
          <w:sz w:val="24"/>
          <w:szCs w:val="24"/>
          <w:lang w:val="pt-BR"/>
        </w:rPr>
        <w:t>Sim. O tratamento busca controlar a doença e estabilizar a condição periodontal. Depois dessa fase, o acompanhamento periódico é fundamental para reduzir o risco de progressão.</w:t>
      </w:r>
    </w:p>
    <w:p w:rsidR="57FD2EF2" w:rsidP="587C7D39" w:rsidRDefault="57FD2EF2" w14:paraId="4900FF08" w14:textId="4627EBA5">
      <w:pPr>
        <w:pStyle w:val="Heading3"/>
        <w:spacing w:before="281" w:beforeAutospacing="off" w:after="281" w:afterAutospacing="off"/>
      </w:pPr>
      <w:r w:rsidRPr="587C7D39" w:rsidR="57FD2EF2">
        <w:rPr>
          <w:rFonts w:ascii="Aptos" w:hAnsi="Aptos" w:eastAsia="Aptos" w:cs="Aptos"/>
          <w:b w:val="1"/>
          <w:bCs w:val="1"/>
          <w:noProof w:val="0"/>
          <w:sz w:val="28"/>
          <w:szCs w:val="28"/>
          <w:lang w:val="pt-BR"/>
        </w:rPr>
        <w:t>Gengivoplastia deixa os dentes maiores?</w:t>
      </w:r>
    </w:p>
    <w:p w:rsidR="57FD2EF2" w:rsidP="587C7D39" w:rsidRDefault="57FD2EF2" w14:paraId="2100B793" w14:textId="4AC6572C">
      <w:pPr>
        <w:spacing w:before="240" w:beforeAutospacing="off" w:after="240" w:afterAutospacing="off"/>
      </w:pPr>
      <w:r w:rsidRPr="587C7D39" w:rsidR="57FD2EF2">
        <w:rPr>
          <w:rFonts w:ascii="Aptos" w:hAnsi="Aptos" w:eastAsia="Aptos" w:cs="Aptos"/>
          <w:noProof w:val="0"/>
          <w:sz w:val="24"/>
          <w:szCs w:val="24"/>
          <w:lang w:val="pt-BR"/>
        </w:rPr>
        <w:t>A cirurgia não aumenta o tamanho real do dente. Em casos indicados, ela modifica o contorno da gengiva e pode expor uma parte da estrutura dental que estava recoberta, fazendo com que a proporção visível do dente mude.</w:t>
      </w:r>
    </w:p>
    <w:p w:rsidR="57FD2EF2" w:rsidP="587C7D39" w:rsidRDefault="57FD2EF2" w14:paraId="52E2025F" w14:textId="0DA76AE9">
      <w:pPr>
        <w:pStyle w:val="Heading3"/>
        <w:spacing w:before="281" w:beforeAutospacing="off" w:after="281" w:afterAutospacing="off"/>
      </w:pPr>
      <w:r w:rsidRPr="587C7D39" w:rsidR="57FD2EF2">
        <w:rPr>
          <w:rFonts w:ascii="Aptos" w:hAnsi="Aptos" w:eastAsia="Aptos" w:cs="Aptos"/>
          <w:b w:val="1"/>
          <w:bCs w:val="1"/>
          <w:noProof w:val="0"/>
          <w:sz w:val="28"/>
          <w:szCs w:val="28"/>
          <w:lang w:val="pt-BR"/>
        </w:rPr>
        <w:t>Todo sorriso gengival precisa de cirurgia?</w:t>
      </w:r>
    </w:p>
    <w:p w:rsidR="57FD2EF2" w:rsidP="587C7D39" w:rsidRDefault="57FD2EF2" w14:paraId="4CFDF7C3" w14:textId="3C7BF9F4">
      <w:pPr>
        <w:spacing w:before="240" w:beforeAutospacing="off" w:after="240" w:afterAutospacing="off"/>
      </w:pPr>
      <w:r w:rsidRPr="587C7D39" w:rsidR="57FD2EF2">
        <w:rPr>
          <w:rFonts w:ascii="Aptos" w:hAnsi="Aptos" w:eastAsia="Aptos" w:cs="Aptos"/>
          <w:noProof w:val="0"/>
          <w:sz w:val="24"/>
          <w:szCs w:val="24"/>
          <w:lang w:val="pt-BR"/>
        </w:rPr>
        <w:t>Não. Existem diferentes causas para a exposição excessiva da gengiva ao sorrir. O tratamento depende da origem do problema.</w:t>
      </w:r>
    </w:p>
    <w:p w:rsidR="587C7D39" w:rsidRDefault="587C7D39" w14:paraId="5DF64224" w14:textId="1B8B6ADC"/>
    <w:p w:rsidR="57FD2EF2" w:rsidP="587C7D39" w:rsidRDefault="57FD2EF2" w14:paraId="29BDF8D3" w14:textId="009535F7">
      <w:pPr>
        <w:pStyle w:val="Heading2"/>
        <w:spacing w:before="299" w:beforeAutospacing="off" w:after="299" w:afterAutospacing="off"/>
      </w:pPr>
      <w:r w:rsidRPr="587C7D39" w:rsidR="57FD2EF2">
        <w:rPr>
          <w:rFonts w:ascii="Aptos" w:hAnsi="Aptos" w:eastAsia="Aptos" w:cs="Aptos"/>
          <w:b w:val="1"/>
          <w:bCs w:val="1"/>
          <w:noProof w:val="0"/>
          <w:sz w:val="36"/>
          <w:szCs w:val="36"/>
          <w:lang w:val="pt-BR"/>
        </w:rPr>
        <w:t>Saúde primeiro. Estética depois.</w:t>
      </w:r>
    </w:p>
    <w:p w:rsidR="57FD2EF2" w:rsidP="587C7D39" w:rsidRDefault="57FD2EF2" w14:paraId="3653A773" w14:textId="1214259D">
      <w:pPr>
        <w:spacing w:before="240" w:beforeAutospacing="off" w:after="240" w:afterAutospacing="off"/>
      </w:pPr>
      <w:r w:rsidRPr="587C7D39" w:rsidR="57FD2EF2">
        <w:rPr>
          <w:rFonts w:ascii="Aptos" w:hAnsi="Aptos" w:eastAsia="Aptos" w:cs="Aptos"/>
          <w:noProof w:val="0"/>
          <w:sz w:val="24"/>
          <w:szCs w:val="24"/>
          <w:lang w:val="pt-BR"/>
        </w:rPr>
        <w:t>Quando existe doença periodontal ativa, o primeiro objetivo é recuperar e estabilizar a saúde dos tecidos.</w:t>
      </w:r>
    </w:p>
    <w:p w:rsidR="57FD2EF2" w:rsidP="587C7D39" w:rsidRDefault="57FD2EF2" w14:paraId="4D5258AC" w14:textId="062209FB">
      <w:pPr>
        <w:spacing w:before="240" w:beforeAutospacing="off" w:after="240" w:afterAutospacing="off"/>
      </w:pPr>
      <w:r w:rsidRPr="587C7D39" w:rsidR="57FD2EF2">
        <w:rPr>
          <w:rFonts w:ascii="Aptos" w:hAnsi="Aptos" w:eastAsia="Aptos" w:cs="Aptos"/>
          <w:noProof w:val="0"/>
          <w:sz w:val="24"/>
          <w:szCs w:val="24"/>
          <w:lang w:val="pt-BR"/>
        </w:rPr>
        <w:t>Somente depois disso devem ser planejados procedimentos gengivais estéticos, facetas ou outras reabilitações.</w:t>
      </w:r>
    </w:p>
    <w:p w:rsidR="57FD2EF2" w:rsidP="587C7D39" w:rsidRDefault="57FD2EF2" w14:paraId="088EB2A2" w14:textId="7670EAA5">
      <w:pPr>
        <w:spacing w:before="240" w:beforeAutospacing="off" w:after="240" w:afterAutospacing="off"/>
      </w:pPr>
      <w:r w:rsidRPr="587C7D39" w:rsidR="57FD2EF2">
        <w:rPr>
          <w:rFonts w:ascii="Aptos" w:hAnsi="Aptos" w:eastAsia="Aptos" w:cs="Aptos"/>
          <w:noProof w:val="0"/>
          <w:sz w:val="24"/>
          <w:szCs w:val="24"/>
          <w:lang w:val="pt-BR"/>
        </w:rPr>
        <w:t>A avaliação permite identificar onde está o problema e definir se o tratamento deve envolver a gengiva, os dentes ou a combinação de diferentes abordagens.</w:t>
      </w:r>
    </w:p>
    <w:p w:rsidR="57FD2EF2" w:rsidP="587C7D39" w:rsidRDefault="57FD2EF2" w14:paraId="1C605D5E" w14:textId="016355D9">
      <w:pPr>
        <w:spacing w:before="240" w:beforeAutospacing="off" w:after="240" w:afterAutospacing="off"/>
      </w:pPr>
      <w:r w:rsidRPr="587C7D39" w:rsidR="57FD2EF2">
        <w:rPr>
          <w:rFonts w:ascii="Aptos" w:hAnsi="Aptos" w:eastAsia="Aptos" w:cs="Aptos"/>
          <w:b w:val="1"/>
          <w:bCs w:val="1"/>
          <w:noProof w:val="0"/>
          <w:sz w:val="24"/>
          <w:szCs w:val="24"/>
          <w:lang w:val="pt-BR"/>
        </w:rPr>
        <w:t>[BOTÃO: Agendar uma avaliação]</w:t>
      </w:r>
    </w:p>
    <w:p w:rsidR="57FD2EF2" w:rsidP="587C7D39" w:rsidRDefault="57FD2EF2" w14:paraId="1D833F24" w14:textId="574EFF00">
      <w:pPr>
        <w:spacing w:before="240" w:beforeAutospacing="off" w:after="240" w:afterAutospacing="off"/>
      </w:pPr>
      <w:r w:rsidRPr="587C7D39" w:rsidR="57FD2EF2">
        <w:rPr>
          <w:rFonts w:ascii="Aptos" w:hAnsi="Aptos" w:eastAsia="Aptos" w:cs="Aptos"/>
          <w:b w:val="1"/>
          <w:bCs w:val="1"/>
          <w:noProof w:val="0"/>
          <w:sz w:val="24"/>
          <w:szCs w:val="24"/>
          <w:lang w:val="pt-BR"/>
        </w:rPr>
        <w:t>[IMAGEM FINAL / CASO CLÍNICO]</w:t>
      </w:r>
    </w:p>
    <w:p w:rsidR="196A47DB" w:rsidP="587C7D39" w:rsidRDefault="196A47DB" w14:paraId="024D7ABD" w14:textId="5B0BF3C5">
      <w:pPr>
        <w:spacing w:before="240" w:beforeAutospacing="off" w:after="240" w:afterAutospacing="off"/>
      </w:pPr>
      <w:r w:rsidRPr="587C7D39" w:rsidR="196A47DB">
        <w:rPr>
          <w:rFonts w:ascii="Aptos" w:hAnsi="Aptos" w:eastAsia="Aptos" w:cs="Aptos"/>
          <w:b w:val="1"/>
          <w:bCs w:val="1"/>
          <w:noProof w:val="0"/>
          <w:sz w:val="24"/>
          <w:szCs w:val="24"/>
          <w:lang w:val="pt-BR"/>
        </w:rPr>
        <w:t>=========================================================</w:t>
      </w:r>
    </w:p>
    <w:p w:rsidR="23CD72C2" w:rsidP="587C7D39" w:rsidRDefault="23CD72C2" w14:paraId="16B75D1A" w14:textId="2DD49C1F">
      <w:pPr>
        <w:pStyle w:val="Heading1"/>
        <w:spacing w:before="322" w:beforeAutospacing="off" w:after="322" w:afterAutospacing="off"/>
      </w:pPr>
      <w:r w:rsidRPr="587C7D39" w:rsidR="23CD72C2">
        <w:rPr>
          <w:rFonts w:ascii="Aptos" w:hAnsi="Aptos" w:eastAsia="Aptos" w:cs="Aptos"/>
          <w:b w:val="1"/>
          <w:bCs w:val="1"/>
          <w:noProof w:val="0"/>
          <w:sz w:val="48"/>
          <w:szCs w:val="48"/>
          <w:lang w:val="pt-BR"/>
        </w:rPr>
        <w:t>Ortodontia | Aparelhos Dentários e Alinhadores Transparentes</w:t>
      </w:r>
    </w:p>
    <w:p w:rsidR="23CD72C2" w:rsidP="587C7D39" w:rsidRDefault="23CD72C2" w14:paraId="738BC5CA" w14:textId="25F4E5F5">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Corrigir a posição dos dentes também faz parte do planejamento do sorriso</w:t>
      </w:r>
    </w:p>
    <w:p w:rsidR="23CD72C2" w:rsidP="587C7D39" w:rsidRDefault="23CD72C2" w14:paraId="5EF0549D" w14:textId="35FD82F4">
      <w:pPr>
        <w:spacing w:before="240" w:beforeAutospacing="off" w:after="240" w:afterAutospacing="off"/>
      </w:pPr>
      <w:r w:rsidRPr="587C7D39" w:rsidR="23CD72C2">
        <w:rPr>
          <w:rFonts w:ascii="Aptos" w:hAnsi="Aptos" w:eastAsia="Aptos" w:cs="Aptos"/>
          <w:noProof w:val="0"/>
          <w:sz w:val="24"/>
          <w:szCs w:val="24"/>
          <w:lang w:val="pt-BR"/>
        </w:rPr>
        <w:t>A Ortodontia permite corrigir a posição dos dentes e alterações da mordida em diferentes fases da vida.</w:t>
      </w:r>
    </w:p>
    <w:p w:rsidR="23CD72C2" w:rsidP="587C7D39" w:rsidRDefault="23CD72C2" w14:paraId="7D07DB6E" w14:textId="7131F241">
      <w:pPr>
        <w:spacing w:before="240" w:beforeAutospacing="off" w:after="240" w:afterAutospacing="off"/>
      </w:pPr>
      <w:r w:rsidRPr="587C7D39" w:rsidR="23CD72C2">
        <w:rPr>
          <w:rFonts w:ascii="Aptos" w:hAnsi="Aptos" w:eastAsia="Aptos" w:cs="Aptos"/>
          <w:noProof w:val="0"/>
          <w:sz w:val="24"/>
          <w:szCs w:val="24"/>
          <w:lang w:val="pt-BR"/>
        </w:rPr>
        <w:t xml:space="preserve">O tratamento pode ser realizado com </w:t>
      </w:r>
      <w:r w:rsidRPr="587C7D39" w:rsidR="23CD72C2">
        <w:rPr>
          <w:rFonts w:ascii="Aptos" w:hAnsi="Aptos" w:eastAsia="Aptos" w:cs="Aptos"/>
          <w:b w:val="1"/>
          <w:bCs w:val="1"/>
          <w:noProof w:val="0"/>
          <w:sz w:val="24"/>
          <w:szCs w:val="24"/>
          <w:lang w:val="pt-BR"/>
        </w:rPr>
        <w:t>alinhadores transparentes, aparelhos autoligados ou aparelhos fixos convencionais</w:t>
      </w:r>
      <w:r w:rsidRPr="587C7D39" w:rsidR="23CD72C2">
        <w:rPr>
          <w:rFonts w:ascii="Aptos" w:hAnsi="Aptos" w:eastAsia="Aptos" w:cs="Aptos"/>
          <w:noProof w:val="0"/>
          <w:sz w:val="24"/>
          <w:szCs w:val="24"/>
          <w:lang w:val="pt-BR"/>
        </w:rPr>
        <w:t>. A escolha não começa pelo tipo de aparelho, mas pelo diagnóstico e pelas movimentações necessárias em cada caso.</w:t>
      </w:r>
    </w:p>
    <w:p w:rsidR="23CD72C2" w:rsidP="587C7D39" w:rsidRDefault="23CD72C2" w14:paraId="65177876" w14:textId="4B296A40">
      <w:pPr>
        <w:spacing w:before="240" w:beforeAutospacing="off" w:after="240" w:afterAutospacing="off"/>
      </w:pPr>
      <w:r w:rsidRPr="587C7D39" w:rsidR="23CD72C2">
        <w:rPr>
          <w:rFonts w:ascii="Aptos" w:hAnsi="Aptos" w:eastAsia="Aptos" w:cs="Aptos"/>
          <w:noProof w:val="0"/>
          <w:sz w:val="24"/>
          <w:szCs w:val="24"/>
          <w:lang w:val="pt-BR"/>
        </w:rPr>
        <w:t>Atendemos crianças, adolescentes e adultos, com planejamento individualizado de acordo com as necessidades de cada paciente.</w:t>
      </w:r>
    </w:p>
    <w:p w:rsidR="23CD72C2" w:rsidP="587C7D39" w:rsidRDefault="23CD72C2" w14:paraId="35689422" w14:textId="3EF13FA2">
      <w:pPr>
        <w:spacing w:before="240" w:beforeAutospacing="off" w:after="240" w:afterAutospacing="off"/>
      </w:pPr>
      <w:r w:rsidRPr="587C7D39" w:rsidR="23CD72C2">
        <w:rPr>
          <w:rFonts w:ascii="Aptos" w:hAnsi="Aptos" w:eastAsia="Aptos" w:cs="Aptos"/>
          <w:b w:val="1"/>
          <w:bCs w:val="1"/>
          <w:noProof w:val="0"/>
          <w:sz w:val="24"/>
          <w:szCs w:val="24"/>
          <w:lang w:val="pt-BR"/>
        </w:rPr>
        <w:t>[BOTÃO: Agendar uma avaliação]</w:t>
      </w:r>
    </w:p>
    <w:p w:rsidR="23CD72C2" w:rsidP="587C7D39" w:rsidRDefault="23CD72C2" w14:paraId="0BDDD5D6" w14:textId="33277453">
      <w:pPr>
        <w:spacing w:before="240" w:beforeAutospacing="off" w:after="240" w:afterAutospacing="off"/>
      </w:pPr>
      <w:r w:rsidRPr="587C7D39" w:rsidR="23CD72C2">
        <w:rPr>
          <w:rFonts w:ascii="Aptos" w:hAnsi="Aptos" w:eastAsia="Aptos" w:cs="Aptos"/>
          <w:b w:val="1"/>
          <w:bCs w:val="1"/>
          <w:noProof w:val="0"/>
          <w:sz w:val="24"/>
          <w:szCs w:val="24"/>
          <w:lang w:val="pt-BR"/>
        </w:rPr>
        <w:t>[IMAGEM: alinhador transparente / sorriso]</w:t>
      </w:r>
    </w:p>
    <w:p w:rsidR="587C7D39" w:rsidRDefault="587C7D39" w14:paraId="2800964F" w14:textId="1B90F8A5"/>
    <w:p w:rsidR="23CD72C2" w:rsidP="587C7D39" w:rsidRDefault="23CD72C2" w14:paraId="34AF7D74" w14:textId="3523E985">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Alinhadores transparentes</w:t>
      </w:r>
    </w:p>
    <w:p w:rsidR="23CD72C2" w:rsidP="587C7D39" w:rsidRDefault="23CD72C2" w14:paraId="104CFDCE" w14:textId="734BF22E">
      <w:pPr>
        <w:spacing w:before="240" w:beforeAutospacing="off" w:after="240" w:afterAutospacing="off"/>
      </w:pPr>
      <w:r w:rsidRPr="587C7D39" w:rsidR="23CD72C2">
        <w:rPr>
          <w:rFonts w:ascii="Aptos" w:hAnsi="Aptos" w:eastAsia="Aptos" w:cs="Aptos"/>
          <w:noProof w:val="0"/>
          <w:sz w:val="24"/>
          <w:szCs w:val="24"/>
          <w:lang w:val="pt-BR"/>
        </w:rPr>
        <w:t xml:space="preserve">Os alinhadores transparentes, também conhecidos como </w:t>
      </w:r>
      <w:r w:rsidRPr="587C7D39" w:rsidR="23CD72C2">
        <w:rPr>
          <w:rFonts w:ascii="Aptos" w:hAnsi="Aptos" w:eastAsia="Aptos" w:cs="Aptos"/>
          <w:b w:val="1"/>
          <w:bCs w:val="1"/>
          <w:noProof w:val="0"/>
          <w:sz w:val="24"/>
          <w:szCs w:val="24"/>
          <w:lang w:val="pt-BR"/>
        </w:rPr>
        <w:t>aparelhos invisíveis</w:t>
      </w:r>
      <w:r w:rsidRPr="587C7D39" w:rsidR="23CD72C2">
        <w:rPr>
          <w:rFonts w:ascii="Aptos" w:hAnsi="Aptos" w:eastAsia="Aptos" w:cs="Aptos"/>
          <w:noProof w:val="0"/>
          <w:sz w:val="24"/>
          <w:szCs w:val="24"/>
          <w:lang w:val="pt-BR"/>
        </w:rPr>
        <w:t>, são placas removíveis produzidas para movimentar os dentes progressivamente durante o tratamento.</w:t>
      </w:r>
    </w:p>
    <w:p w:rsidR="23CD72C2" w:rsidP="587C7D39" w:rsidRDefault="23CD72C2" w14:paraId="7090AB1F" w14:textId="4A8016EF">
      <w:pPr>
        <w:spacing w:before="240" w:beforeAutospacing="off" w:after="240" w:afterAutospacing="off"/>
      </w:pPr>
      <w:r w:rsidRPr="587C7D39" w:rsidR="23CD72C2">
        <w:rPr>
          <w:rFonts w:ascii="Aptos" w:hAnsi="Aptos" w:eastAsia="Aptos" w:cs="Aptos"/>
          <w:noProof w:val="0"/>
          <w:sz w:val="24"/>
          <w:szCs w:val="24"/>
          <w:lang w:val="pt-BR"/>
        </w:rPr>
        <w:t>Por serem removíveis, permitem que o paciente retire o aparelho para se alimentar e realizar a higiene dos dentes. São discretos, confortáveis e também evitam algumas das intercorrências comuns aos aparelhos com bráquetes e fios.</w:t>
      </w:r>
    </w:p>
    <w:p w:rsidR="23CD72C2" w:rsidP="587C7D39" w:rsidRDefault="23CD72C2" w14:paraId="31D8303C" w14:textId="178F499E">
      <w:pPr>
        <w:spacing w:before="240" w:beforeAutospacing="off" w:after="240" w:afterAutospacing="off"/>
      </w:pPr>
      <w:r w:rsidRPr="587C7D39" w:rsidR="23CD72C2">
        <w:rPr>
          <w:rFonts w:ascii="Aptos" w:hAnsi="Aptos" w:eastAsia="Aptos" w:cs="Aptos"/>
          <w:noProof w:val="0"/>
          <w:sz w:val="24"/>
          <w:szCs w:val="24"/>
          <w:lang w:val="pt-BR"/>
        </w:rPr>
        <w:t xml:space="preserve">Mas existe um ponto importante: </w:t>
      </w:r>
      <w:r w:rsidRPr="587C7D39" w:rsidR="23CD72C2">
        <w:rPr>
          <w:rFonts w:ascii="Aptos" w:hAnsi="Aptos" w:eastAsia="Aptos" w:cs="Aptos"/>
          <w:b w:val="1"/>
          <w:bCs w:val="1"/>
          <w:noProof w:val="0"/>
          <w:sz w:val="24"/>
          <w:szCs w:val="24"/>
          <w:lang w:val="pt-BR"/>
        </w:rPr>
        <w:t>o resultado depende da colaboração do paciente.</w:t>
      </w:r>
    </w:p>
    <w:p w:rsidR="23CD72C2" w:rsidP="587C7D39" w:rsidRDefault="23CD72C2" w14:paraId="4803F8D6" w14:textId="5D726FCC">
      <w:pPr>
        <w:spacing w:before="240" w:beforeAutospacing="off" w:after="240" w:afterAutospacing="off"/>
      </w:pPr>
      <w:r w:rsidRPr="587C7D39" w:rsidR="23CD72C2">
        <w:rPr>
          <w:rFonts w:ascii="Aptos" w:hAnsi="Aptos" w:eastAsia="Aptos" w:cs="Aptos"/>
          <w:noProof w:val="0"/>
          <w:sz w:val="24"/>
          <w:szCs w:val="24"/>
          <w:lang w:val="pt-BR"/>
        </w:rPr>
        <w:t>A possibilidade de remover o alinhador é uma vantagem, mas ele precisa ser utilizado pelo período recomendado para que as movimentações planejadas possam ocorrer.</w:t>
      </w:r>
    </w:p>
    <w:p w:rsidR="23CD72C2" w:rsidP="587C7D39" w:rsidRDefault="23CD72C2" w14:paraId="0F6535E1" w14:textId="3C9064DE">
      <w:pPr>
        <w:spacing w:before="240" w:beforeAutospacing="off" w:after="240" w:afterAutospacing="off"/>
      </w:pPr>
      <w:r w:rsidRPr="587C7D39" w:rsidR="23CD72C2">
        <w:rPr>
          <w:rFonts w:ascii="Aptos" w:hAnsi="Aptos" w:eastAsia="Aptos" w:cs="Aptos"/>
          <w:noProof w:val="0"/>
          <w:sz w:val="24"/>
          <w:szCs w:val="24"/>
          <w:lang w:val="pt-BR"/>
        </w:rPr>
        <w:t xml:space="preserve">Trabalhamos com diferentes sistemas de alinhadores transparentes, incluindo </w:t>
      </w:r>
      <w:r w:rsidRPr="587C7D39" w:rsidR="23CD72C2">
        <w:rPr>
          <w:rFonts w:ascii="Aptos" w:hAnsi="Aptos" w:eastAsia="Aptos" w:cs="Aptos"/>
          <w:b w:val="1"/>
          <w:bCs w:val="1"/>
          <w:noProof w:val="0"/>
          <w:sz w:val="24"/>
          <w:szCs w:val="24"/>
          <w:lang w:val="pt-BR"/>
        </w:rPr>
        <w:t>Invisalign®</w:t>
      </w:r>
      <w:r w:rsidRPr="587C7D39" w:rsidR="23CD72C2">
        <w:rPr>
          <w:rFonts w:ascii="Aptos" w:hAnsi="Aptos" w:eastAsia="Aptos" w:cs="Aptos"/>
          <w:noProof w:val="0"/>
          <w:sz w:val="24"/>
          <w:szCs w:val="24"/>
          <w:lang w:val="pt-BR"/>
        </w:rPr>
        <w:t>, quando indicado.</w:t>
      </w:r>
    </w:p>
    <w:p w:rsidR="23CD72C2" w:rsidP="587C7D39" w:rsidRDefault="23CD72C2" w14:paraId="2ACB989F" w14:textId="4F9F486F">
      <w:pPr>
        <w:spacing w:before="240" w:beforeAutospacing="off" w:after="240" w:afterAutospacing="off"/>
      </w:pPr>
      <w:r w:rsidRPr="587C7D39" w:rsidR="23CD72C2">
        <w:rPr>
          <w:rFonts w:ascii="Aptos" w:hAnsi="Aptos" w:eastAsia="Aptos" w:cs="Aptos"/>
          <w:b w:val="1"/>
          <w:bCs w:val="1"/>
          <w:noProof w:val="0"/>
          <w:sz w:val="24"/>
          <w:szCs w:val="24"/>
          <w:lang w:val="pt-BR"/>
        </w:rPr>
        <w:t>[IMAGEM: alinhadores / paciente utilizando]</w:t>
      </w:r>
    </w:p>
    <w:p w:rsidR="587C7D39" w:rsidRDefault="587C7D39" w14:paraId="581E8627" w14:textId="5FF54331"/>
    <w:p w:rsidR="23CD72C2" w:rsidP="587C7D39" w:rsidRDefault="23CD72C2" w14:paraId="7BD63C78" w14:textId="43B8C593">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Aparelhos autoligados e aparelhos convencionais</w:t>
      </w:r>
    </w:p>
    <w:p w:rsidR="23CD72C2" w:rsidP="587C7D39" w:rsidRDefault="23CD72C2" w14:paraId="5C3AEE50" w14:textId="056E86D6">
      <w:pPr>
        <w:spacing w:before="240" w:beforeAutospacing="off" w:after="240" w:afterAutospacing="off"/>
      </w:pPr>
      <w:r w:rsidRPr="587C7D39" w:rsidR="23CD72C2">
        <w:rPr>
          <w:rFonts w:ascii="Aptos" w:hAnsi="Aptos" w:eastAsia="Aptos" w:cs="Aptos"/>
          <w:noProof w:val="0"/>
          <w:sz w:val="24"/>
          <w:szCs w:val="24"/>
          <w:lang w:val="pt-BR"/>
        </w:rPr>
        <w:t>Nem todo tratamento precisa ser realizado com alinhadores.</w:t>
      </w:r>
    </w:p>
    <w:p w:rsidR="23CD72C2" w:rsidP="587C7D39" w:rsidRDefault="23CD72C2" w14:paraId="1CDDCA8E" w14:textId="1A1267EE">
      <w:pPr>
        <w:spacing w:before="240" w:beforeAutospacing="off" w:after="240" w:afterAutospacing="off"/>
      </w:pPr>
      <w:r w:rsidRPr="587C7D39" w:rsidR="23CD72C2">
        <w:rPr>
          <w:rFonts w:ascii="Aptos" w:hAnsi="Aptos" w:eastAsia="Aptos" w:cs="Aptos"/>
          <w:noProof w:val="0"/>
          <w:sz w:val="24"/>
          <w:szCs w:val="24"/>
          <w:lang w:val="pt-BR"/>
        </w:rPr>
        <w:t xml:space="preserve">Dependendo da movimentação necessária, da mordida e das características do caso, </w:t>
      </w:r>
      <w:r w:rsidRPr="587C7D39" w:rsidR="23CD72C2">
        <w:rPr>
          <w:rFonts w:ascii="Aptos" w:hAnsi="Aptos" w:eastAsia="Aptos" w:cs="Aptos"/>
          <w:b w:val="1"/>
          <w:bCs w:val="1"/>
          <w:noProof w:val="0"/>
          <w:sz w:val="24"/>
          <w:szCs w:val="24"/>
          <w:lang w:val="pt-BR"/>
        </w:rPr>
        <w:t>aparelhos dentários fixos</w:t>
      </w:r>
      <w:r w:rsidRPr="587C7D39" w:rsidR="23CD72C2">
        <w:rPr>
          <w:rFonts w:ascii="Aptos" w:hAnsi="Aptos" w:eastAsia="Aptos" w:cs="Aptos"/>
          <w:noProof w:val="0"/>
          <w:sz w:val="24"/>
          <w:szCs w:val="24"/>
          <w:lang w:val="pt-BR"/>
        </w:rPr>
        <w:t xml:space="preserve"> também podem ser indicados.</w:t>
      </w:r>
    </w:p>
    <w:p w:rsidR="6EE2E672" w:rsidP="587C7D39" w:rsidRDefault="6EE2E672" w14:paraId="0FE63696" w14:textId="5541C49E">
      <w:pPr>
        <w:spacing w:before="240" w:beforeAutospacing="off" w:after="240" w:afterAutospacing="off"/>
      </w:pPr>
      <w:r w:rsidRPr="587C7D39" w:rsidR="6EE2E672">
        <w:rPr>
          <w:rFonts w:ascii="Aptos" w:hAnsi="Aptos" w:eastAsia="Aptos" w:cs="Aptos"/>
          <w:noProof w:val="0"/>
          <w:sz w:val="24"/>
          <w:szCs w:val="24"/>
          <w:lang w:val="pt-BR"/>
        </w:rPr>
        <w:t>Dos aparelhos fixos, t</w:t>
      </w:r>
      <w:r w:rsidRPr="587C7D39" w:rsidR="23CD72C2">
        <w:rPr>
          <w:rFonts w:ascii="Aptos" w:hAnsi="Aptos" w:eastAsia="Aptos" w:cs="Aptos"/>
          <w:noProof w:val="0"/>
          <w:sz w:val="24"/>
          <w:szCs w:val="24"/>
          <w:lang w:val="pt-BR"/>
        </w:rPr>
        <w:t xml:space="preserve">rabalhamos principalmente com sistemas </w:t>
      </w:r>
      <w:r w:rsidRPr="587C7D39" w:rsidR="23CD72C2">
        <w:rPr>
          <w:rFonts w:ascii="Aptos" w:hAnsi="Aptos" w:eastAsia="Aptos" w:cs="Aptos"/>
          <w:noProof w:val="0"/>
          <w:sz w:val="24"/>
          <w:szCs w:val="24"/>
          <w:lang w:val="pt-BR"/>
        </w:rPr>
        <w:t>autoligados</w:t>
      </w:r>
      <w:r w:rsidRPr="587C7D39" w:rsidR="23CD72C2">
        <w:rPr>
          <w:rFonts w:ascii="Aptos" w:hAnsi="Aptos" w:eastAsia="Aptos" w:cs="Aptos"/>
          <w:noProof w:val="0"/>
          <w:sz w:val="24"/>
          <w:szCs w:val="24"/>
          <w:lang w:val="pt-BR"/>
        </w:rPr>
        <w:t>, que utilizam uma mecânica com forças leves e contínuas, além de aparelhos convencionais quando são mais adequados para determinada situação.</w:t>
      </w:r>
    </w:p>
    <w:p w:rsidR="23CD72C2" w:rsidP="587C7D39" w:rsidRDefault="23CD72C2" w14:paraId="51904B88" w14:textId="4EBA3091">
      <w:pPr>
        <w:spacing w:before="240" w:beforeAutospacing="off" w:after="240" w:afterAutospacing="off"/>
      </w:pPr>
      <w:r w:rsidRPr="587C7D39" w:rsidR="23CD72C2">
        <w:rPr>
          <w:rFonts w:ascii="Aptos" w:hAnsi="Aptos" w:eastAsia="Aptos" w:cs="Aptos"/>
          <w:noProof w:val="0"/>
          <w:sz w:val="24"/>
          <w:szCs w:val="24"/>
          <w:lang w:val="pt-BR"/>
        </w:rPr>
        <w:t>Não existe um aparelho melhor para todos os pacientes.</w:t>
      </w:r>
    </w:p>
    <w:p w:rsidR="23CD72C2" w:rsidP="587C7D39" w:rsidRDefault="23CD72C2" w14:paraId="3868881C" w14:textId="639FD658">
      <w:pPr>
        <w:spacing w:before="240" w:beforeAutospacing="off" w:after="240" w:afterAutospacing="off"/>
      </w:pPr>
      <w:r w:rsidRPr="587C7D39" w:rsidR="23CD72C2">
        <w:rPr>
          <w:rFonts w:ascii="Aptos" w:hAnsi="Aptos" w:eastAsia="Aptos" w:cs="Aptos"/>
          <w:b w:val="1"/>
          <w:bCs w:val="1"/>
          <w:noProof w:val="0"/>
          <w:sz w:val="24"/>
          <w:szCs w:val="24"/>
          <w:lang w:val="pt-BR"/>
        </w:rPr>
        <w:t>A técnica é escolhida de acordo com aquilo que precisa ser corrigido.</w:t>
      </w:r>
    </w:p>
    <w:p w:rsidR="23CD72C2" w:rsidP="587C7D39" w:rsidRDefault="23CD72C2" w14:paraId="02AEA19A" w14:textId="30071344">
      <w:pPr>
        <w:spacing w:before="240" w:beforeAutospacing="off" w:after="240" w:afterAutospacing="off"/>
      </w:pPr>
      <w:r w:rsidRPr="587C7D39" w:rsidR="23CD72C2">
        <w:rPr>
          <w:rFonts w:ascii="Aptos" w:hAnsi="Aptos" w:eastAsia="Aptos" w:cs="Aptos"/>
          <w:b w:val="1"/>
          <w:bCs w:val="1"/>
          <w:noProof w:val="0"/>
          <w:sz w:val="24"/>
          <w:szCs w:val="24"/>
          <w:lang w:val="pt-BR"/>
        </w:rPr>
        <w:t>[IMAGEM: aparelho autoligado]</w:t>
      </w:r>
    </w:p>
    <w:p w:rsidR="587C7D39" w:rsidRDefault="587C7D39" w14:paraId="73B2D6F1" w14:textId="69F4BE71"/>
    <w:p w:rsidR="23CD72C2" w:rsidP="587C7D39" w:rsidRDefault="23CD72C2" w14:paraId="7BC3379B" w14:textId="40CFBC0A">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Como é feito o planejamento ortodôntico?</w:t>
      </w:r>
    </w:p>
    <w:p w:rsidR="23CD72C2" w:rsidP="587C7D39" w:rsidRDefault="23CD72C2" w14:paraId="793CBA44" w14:textId="0895F530">
      <w:pPr>
        <w:spacing w:before="240" w:beforeAutospacing="off" w:after="240" w:afterAutospacing="off"/>
      </w:pPr>
      <w:r w:rsidRPr="587C7D39" w:rsidR="23CD72C2">
        <w:rPr>
          <w:rFonts w:ascii="Aptos" w:hAnsi="Aptos" w:eastAsia="Aptos" w:cs="Aptos"/>
          <w:noProof w:val="0"/>
          <w:sz w:val="24"/>
          <w:szCs w:val="24"/>
          <w:lang w:val="pt-BR"/>
        </w:rPr>
        <w:t>O tratamento começa com uma avaliação clínica dos dentes, da mordida e da relação entre as arcadas.</w:t>
      </w:r>
    </w:p>
    <w:p w:rsidR="23CD72C2" w:rsidP="587C7D39" w:rsidRDefault="23CD72C2" w14:paraId="70E65B13" w14:textId="1A3B428B">
      <w:pPr>
        <w:spacing w:before="240" w:beforeAutospacing="off" w:after="240" w:afterAutospacing="off"/>
      </w:pPr>
      <w:r w:rsidRPr="587C7D39" w:rsidR="23CD72C2">
        <w:rPr>
          <w:rFonts w:ascii="Aptos" w:hAnsi="Aptos" w:eastAsia="Aptos" w:cs="Aptos"/>
          <w:noProof w:val="0"/>
          <w:sz w:val="24"/>
          <w:szCs w:val="24"/>
          <w:lang w:val="pt-BR"/>
        </w:rPr>
        <w:t>O escaneamento digital permite registrar a posição dos dentes e visualizar com mais detalhes a condição inicial.</w:t>
      </w:r>
    </w:p>
    <w:p w:rsidR="6C584166" w:rsidP="587C7D39" w:rsidRDefault="6C584166" w14:paraId="472EC981" w14:textId="2EE60125">
      <w:pPr>
        <w:spacing w:before="240" w:beforeAutospacing="off" w:after="240" w:afterAutospacing="off"/>
      </w:pPr>
      <w:r w:rsidRPr="587C7D39" w:rsidR="6C584166">
        <w:rPr>
          <w:rFonts w:ascii="Aptos" w:hAnsi="Aptos" w:eastAsia="Aptos" w:cs="Aptos"/>
          <w:noProof w:val="0"/>
          <w:sz w:val="24"/>
          <w:szCs w:val="24"/>
          <w:lang w:val="pt-BR"/>
        </w:rPr>
        <w:t>E</w:t>
      </w:r>
      <w:r w:rsidRPr="587C7D39" w:rsidR="23CD72C2">
        <w:rPr>
          <w:rFonts w:ascii="Aptos" w:hAnsi="Aptos" w:eastAsia="Aptos" w:cs="Aptos"/>
          <w:noProof w:val="0"/>
          <w:sz w:val="24"/>
          <w:szCs w:val="24"/>
          <w:lang w:val="pt-BR"/>
        </w:rPr>
        <w:t>xames de imagem e documentação ortodôntica complementam essa avaliação.</w:t>
      </w:r>
    </w:p>
    <w:p w:rsidR="23CD72C2" w:rsidP="587C7D39" w:rsidRDefault="23CD72C2" w14:paraId="36A2A59E" w14:textId="176182BC">
      <w:pPr>
        <w:spacing w:before="240" w:beforeAutospacing="off" w:after="240" w:afterAutospacing="off"/>
      </w:pPr>
      <w:r w:rsidRPr="587C7D39" w:rsidR="23CD72C2">
        <w:rPr>
          <w:rFonts w:ascii="Aptos" w:hAnsi="Aptos" w:eastAsia="Aptos" w:cs="Aptos"/>
          <w:noProof w:val="0"/>
          <w:sz w:val="24"/>
          <w:szCs w:val="24"/>
          <w:lang w:val="pt-BR"/>
        </w:rPr>
        <w:t>A partir dessas informações, definimos quais movimentações precisam ser realizadas e qual tipo de aparelho ou alinhador é mais adequado para conduzir o tratamento.</w:t>
      </w:r>
    </w:p>
    <w:p w:rsidR="23CD72C2" w:rsidP="587C7D39" w:rsidRDefault="23CD72C2" w14:paraId="72843762" w14:textId="7A789322">
      <w:pPr>
        <w:spacing w:before="240" w:beforeAutospacing="off" w:after="240" w:afterAutospacing="off"/>
      </w:pPr>
      <w:r w:rsidRPr="587C7D39" w:rsidR="23CD72C2">
        <w:rPr>
          <w:rFonts w:ascii="Aptos" w:hAnsi="Aptos" w:eastAsia="Aptos" w:cs="Aptos"/>
          <w:b w:val="1"/>
          <w:bCs w:val="1"/>
          <w:noProof w:val="0"/>
          <w:sz w:val="24"/>
          <w:szCs w:val="24"/>
          <w:lang w:val="pt-BR"/>
        </w:rPr>
        <w:t>[IMAGEM: escaneamento digital / planejamento]</w:t>
      </w:r>
    </w:p>
    <w:p w:rsidR="587C7D39" w:rsidRDefault="587C7D39" w14:paraId="046CE697" w14:textId="1AFCC5E5"/>
    <w:p w:rsidR="23CD72C2" w:rsidP="587C7D39" w:rsidRDefault="23CD72C2" w14:paraId="2F9BE387" w14:textId="3CC3764D">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Ortodontia antes de facetas: quando posicionar é melhor do que desgastar</w:t>
      </w:r>
    </w:p>
    <w:p w:rsidR="23CD72C2" w:rsidP="587C7D39" w:rsidRDefault="23CD72C2" w14:paraId="491436EB" w14:textId="67FE334D">
      <w:pPr>
        <w:spacing w:before="240" w:beforeAutospacing="off" w:after="240" w:afterAutospacing="off"/>
      </w:pPr>
      <w:r w:rsidRPr="587C7D39" w:rsidR="23CD72C2">
        <w:rPr>
          <w:rFonts w:ascii="Aptos" w:hAnsi="Aptos" w:eastAsia="Aptos" w:cs="Aptos"/>
          <w:noProof w:val="0"/>
          <w:sz w:val="24"/>
          <w:szCs w:val="24"/>
          <w:lang w:val="pt-BR"/>
        </w:rPr>
        <w:t>Nem toda alteração no sorriso precisa ser corrigida modificando o formato dos dentes.</w:t>
      </w:r>
    </w:p>
    <w:p w:rsidR="23CD72C2" w:rsidP="587C7D39" w:rsidRDefault="23CD72C2" w14:paraId="51B9BB57" w14:textId="464AC054">
      <w:pPr>
        <w:spacing w:before="240" w:beforeAutospacing="off" w:after="240" w:afterAutospacing="off"/>
      </w:pPr>
      <w:r w:rsidRPr="587C7D39" w:rsidR="23CD72C2">
        <w:rPr>
          <w:rFonts w:ascii="Aptos" w:hAnsi="Aptos" w:eastAsia="Aptos" w:cs="Aptos"/>
          <w:noProof w:val="0"/>
          <w:sz w:val="24"/>
          <w:szCs w:val="24"/>
          <w:lang w:val="pt-BR"/>
        </w:rPr>
        <w:t>Quando um dente está muito projetado, inclinado, girado ou fora da posição adequada, movimentá-lo antes de realizar facetas pode permitir um tratamento restaurador mais conservador e reduzir a necessidade de desgaste da estrutura dental.</w:t>
      </w:r>
    </w:p>
    <w:p w:rsidR="23CD72C2" w:rsidP="587C7D39" w:rsidRDefault="23CD72C2" w14:paraId="3E361355" w14:textId="73489A31">
      <w:pPr>
        <w:spacing w:before="240" w:beforeAutospacing="off" w:after="240" w:afterAutospacing="off"/>
      </w:pPr>
      <w:r w:rsidRPr="587C7D39" w:rsidR="23CD72C2">
        <w:rPr>
          <w:rFonts w:ascii="Aptos" w:hAnsi="Aptos" w:eastAsia="Aptos" w:cs="Aptos"/>
          <w:noProof w:val="0"/>
          <w:sz w:val="24"/>
          <w:szCs w:val="24"/>
          <w:lang w:val="pt-BR"/>
        </w:rPr>
        <w:t>Por isso, em determinados casos, a Ortodontia faz parte do planejamento antes das facetas de resina ou porcelana.</w:t>
      </w:r>
    </w:p>
    <w:p w:rsidR="23CD72C2" w:rsidP="587C7D39" w:rsidRDefault="23CD72C2" w14:paraId="744FF314" w14:textId="59265158">
      <w:pPr>
        <w:spacing w:before="240" w:beforeAutospacing="off" w:after="240" w:afterAutospacing="off"/>
      </w:pPr>
      <w:r w:rsidRPr="587C7D39" w:rsidR="23CD72C2">
        <w:rPr>
          <w:rFonts w:ascii="Aptos" w:hAnsi="Aptos" w:eastAsia="Aptos" w:cs="Aptos"/>
          <w:b w:val="1"/>
          <w:bCs w:val="1"/>
          <w:noProof w:val="0"/>
          <w:sz w:val="24"/>
          <w:szCs w:val="24"/>
          <w:lang w:val="pt-BR"/>
        </w:rPr>
        <w:t>Primeiro avaliamos a posição. Depois decidimos se é necessário modificar a forma.</w:t>
      </w:r>
    </w:p>
    <w:p w:rsidR="23CD72C2" w:rsidP="587C7D39" w:rsidRDefault="23CD72C2" w14:paraId="74CC7D4F" w14:textId="0C01134C">
      <w:pPr>
        <w:spacing w:before="240" w:beforeAutospacing="off" w:after="240" w:afterAutospacing="off"/>
      </w:pPr>
      <w:r w:rsidRPr="587C7D39" w:rsidR="23CD72C2">
        <w:rPr>
          <w:rFonts w:ascii="Aptos" w:hAnsi="Aptos" w:eastAsia="Aptos" w:cs="Aptos"/>
          <w:b w:val="1"/>
          <w:bCs w:val="1"/>
          <w:noProof w:val="0"/>
          <w:sz w:val="24"/>
          <w:szCs w:val="24"/>
          <w:lang w:val="pt-BR"/>
        </w:rPr>
        <w:t>[ANTES E DEPOIS / CASO INTEGRADO ORTODONTIA + FACETAS]</w:t>
      </w:r>
    </w:p>
    <w:p w:rsidR="23CD72C2" w:rsidP="587C7D39" w:rsidRDefault="23CD72C2" w14:paraId="130AF88A" w14:textId="7674A445">
      <w:pPr>
        <w:spacing w:before="240" w:beforeAutospacing="off" w:after="240" w:afterAutospacing="off"/>
      </w:pPr>
      <w:r w:rsidRPr="587C7D39" w:rsidR="23CD72C2">
        <w:rPr>
          <w:rFonts w:ascii="Aptos" w:hAnsi="Aptos" w:eastAsia="Aptos" w:cs="Aptos"/>
          <w:b w:val="1"/>
          <w:bCs w:val="1"/>
          <w:noProof w:val="0"/>
          <w:sz w:val="24"/>
          <w:szCs w:val="24"/>
          <w:lang w:val="pt-BR"/>
        </w:rPr>
        <w:t>[LINK: Facetas em Resina]</w:t>
      </w:r>
    </w:p>
    <w:p w:rsidR="23CD72C2" w:rsidP="587C7D39" w:rsidRDefault="23CD72C2" w14:paraId="63720F88" w14:textId="6A3B387E">
      <w:pPr>
        <w:spacing w:before="240" w:beforeAutospacing="off" w:after="240" w:afterAutospacing="off"/>
      </w:pPr>
      <w:r w:rsidRPr="587C7D39" w:rsidR="23CD72C2">
        <w:rPr>
          <w:rFonts w:ascii="Aptos" w:hAnsi="Aptos" w:eastAsia="Aptos" w:cs="Aptos"/>
          <w:b w:val="1"/>
          <w:bCs w:val="1"/>
          <w:noProof w:val="0"/>
          <w:sz w:val="24"/>
          <w:szCs w:val="24"/>
          <w:lang w:val="pt-BR"/>
        </w:rPr>
        <w:t>[LINK: Facetas e Lentes de Porcelana]</w:t>
      </w:r>
    </w:p>
    <w:p w:rsidR="587C7D39" w:rsidRDefault="587C7D39" w14:paraId="6B7AD912" w14:textId="4009C360"/>
    <w:p w:rsidR="23CD72C2" w:rsidP="587C7D39" w:rsidRDefault="23CD72C2" w14:paraId="5B9764B8" w14:textId="0F02DAB1">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E depois que os dentes estão alinhados?</w:t>
      </w:r>
    </w:p>
    <w:p w:rsidR="23CD72C2" w:rsidP="587C7D39" w:rsidRDefault="23CD72C2" w14:paraId="549ADC07" w14:textId="623F1F47">
      <w:pPr>
        <w:spacing w:before="240" w:beforeAutospacing="off" w:after="240" w:afterAutospacing="off"/>
      </w:pPr>
      <w:r w:rsidRPr="587C7D39" w:rsidR="23CD72C2">
        <w:rPr>
          <w:rFonts w:ascii="Aptos" w:hAnsi="Aptos" w:eastAsia="Aptos" w:cs="Aptos"/>
          <w:noProof w:val="0"/>
          <w:sz w:val="24"/>
          <w:szCs w:val="24"/>
          <w:lang w:val="pt-BR"/>
        </w:rPr>
        <w:t>A movimentação ortodôntica termina, mas a manutenção da nova posição dos dentes continua.</w:t>
      </w:r>
    </w:p>
    <w:p w:rsidR="23CD72C2" w:rsidP="587C7D39" w:rsidRDefault="23CD72C2" w14:paraId="081B7C98" w14:textId="45F5CCAA">
      <w:pPr>
        <w:spacing w:before="240" w:beforeAutospacing="off" w:after="240" w:afterAutospacing="off"/>
      </w:pPr>
      <w:r w:rsidRPr="587C7D39" w:rsidR="23CD72C2">
        <w:rPr>
          <w:rFonts w:ascii="Aptos" w:hAnsi="Aptos" w:eastAsia="Aptos" w:cs="Aptos"/>
          <w:noProof w:val="0"/>
          <w:sz w:val="24"/>
          <w:szCs w:val="24"/>
          <w:lang w:val="pt-BR"/>
        </w:rPr>
        <w:t>Após o tratamento, são utilizadas contenções para ajudar a preservar o resultado alcançado.</w:t>
      </w:r>
    </w:p>
    <w:p w:rsidR="23CD72C2" w:rsidP="587C7D39" w:rsidRDefault="23CD72C2" w14:paraId="102044AA" w14:textId="1904C4C7">
      <w:pPr>
        <w:spacing w:before="240" w:beforeAutospacing="off" w:after="240" w:afterAutospacing="off"/>
      </w:pPr>
      <w:r w:rsidRPr="587C7D39" w:rsidR="23CD72C2">
        <w:rPr>
          <w:rFonts w:ascii="Aptos" w:hAnsi="Aptos" w:eastAsia="Aptos" w:cs="Aptos"/>
          <w:noProof w:val="0"/>
          <w:sz w:val="24"/>
          <w:szCs w:val="24"/>
          <w:lang w:val="pt-BR"/>
        </w:rPr>
        <w:t>Elas podem ser fixas, removíveis ou uma combinação das duas, dependendo da movimentação realizada, da mordida e das características de cada paciente.</w:t>
      </w:r>
    </w:p>
    <w:p w:rsidR="23CD72C2" w:rsidP="587C7D39" w:rsidRDefault="23CD72C2" w14:paraId="0801F312" w14:textId="27174AF7">
      <w:pPr>
        <w:spacing w:before="240" w:beforeAutospacing="off" w:after="240" w:afterAutospacing="off"/>
      </w:pPr>
      <w:r w:rsidRPr="587C7D39" w:rsidR="23CD72C2">
        <w:rPr>
          <w:rFonts w:ascii="Aptos" w:hAnsi="Aptos" w:eastAsia="Aptos" w:cs="Aptos"/>
          <w:noProof w:val="0"/>
          <w:sz w:val="24"/>
          <w:szCs w:val="24"/>
          <w:lang w:val="pt-BR"/>
        </w:rPr>
        <w:t>O acompanhamento periódico também faz parte dessa fase.</w:t>
      </w:r>
    </w:p>
    <w:p w:rsidR="587C7D39" w:rsidRDefault="587C7D39" w14:paraId="39BD35E0" w14:textId="168E6120"/>
    <w:p w:rsidR="23CD72C2" w:rsidP="587C7D39" w:rsidRDefault="23CD72C2" w14:paraId="264F1B43" w14:textId="3358CC05">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Dúvidas frequentes</w:t>
      </w:r>
    </w:p>
    <w:p w:rsidR="68C95651" w:rsidP="587C7D39" w:rsidRDefault="68C95651" w14:paraId="62DA30E3" w14:textId="48B67D27">
      <w:pPr>
        <w:pStyle w:val="Heading3"/>
      </w:pPr>
      <w:r w:rsidRPr="587C7D39" w:rsidR="68C95651">
        <w:rPr>
          <w:noProof w:val="0"/>
          <w:lang w:val="pt-BR"/>
        </w:rPr>
        <w:t>Quando os alinhadores transparentes são indicados?</w:t>
      </w:r>
    </w:p>
    <w:p w:rsidR="68C95651" w:rsidP="587C7D39" w:rsidRDefault="68C95651" w14:paraId="03476C3B" w14:textId="725708AD">
      <w:pPr>
        <w:pStyle w:val="Normal"/>
        <w:spacing w:before="240" w:beforeAutospacing="off" w:after="240" w:afterAutospacing="off"/>
      </w:pPr>
      <w:r w:rsidRPr="587C7D39" w:rsidR="68C95651">
        <w:rPr>
          <w:noProof w:val="0"/>
          <w:lang w:val="pt-BR"/>
        </w:rPr>
        <w:t>Os alinhadores transparentes podem ser utilizados para corrigir diferentes alterações de posição dos dentes e da mordida, desde movimentações mais simples até tratamentos mais complexos.</w:t>
      </w:r>
    </w:p>
    <w:p w:rsidR="68C95651" w:rsidP="587C7D39" w:rsidRDefault="68C95651" w14:paraId="437E876D" w14:textId="387D024A">
      <w:pPr>
        <w:spacing w:before="240" w:beforeAutospacing="off" w:after="240" w:afterAutospacing="off"/>
      </w:pPr>
      <w:r w:rsidRPr="587C7D39" w:rsidR="68C95651">
        <w:rPr>
          <w:noProof w:val="0"/>
          <w:lang w:val="pt-BR"/>
        </w:rPr>
        <w:t xml:space="preserve"> </w:t>
      </w:r>
      <w:r w:rsidRPr="587C7D39" w:rsidR="68C95651">
        <w:rPr>
          <w:noProof w:val="0"/>
          <w:lang w:val="pt-BR"/>
        </w:rPr>
        <w:t xml:space="preserve">A indicação depende da avaliação ortodôntica, das movimentações necessárias </w:t>
      </w:r>
      <w:r w:rsidRPr="587C7D39" w:rsidR="68C95651">
        <w:rPr>
          <w:noProof w:val="0"/>
          <w:lang w:val="pt-BR"/>
        </w:rPr>
        <w:t>e também</w:t>
      </w:r>
      <w:r w:rsidRPr="587C7D39" w:rsidR="68C95651">
        <w:rPr>
          <w:noProof w:val="0"/>
          <w:lang w:val="pt-BR"/>
        </w:rPr>
        <w:t xml:space="preserve"> da colaboração do paciente durante o tratamento. Em alguns casos, outros recursos ortodônticos podem ser mais adequados ou associados aos alinhadores.</w:t>
      </w:r>
    </w:p>
    <w:p w:rsidR="23CD72C2" w:rsidP="587C7D39" w:rsidRDefault="23CD72C2" w14:paraId="0C29DF56" w14:textId="0F4595FA">
      <w:pPr>
        <w:pStyle w:val="Heading3"/>
        <w:spacing w:before="281" w:beforeAutospacing="off" w:after="281" w:afterAutospacing="off"/>
      </w:pPr>
      <w:r w:rsidRPr="587C7D39" w:rsidR="23CD72C2">
        <w:rPr>
          <w:rFonts w:ascii="Aptos" w:hAnsi="Aptos" w:eastAsia="Aptos" w:cs="Aptos"/>
          <w:b w:val="1"/>
          <w:bCs w:val="1"/>
          <w:noProof w:val="0"/>
          <w:sz w:val="28"/>
          <w:szCs w:val="28"/>
          <w:lang w:val="pt-BR"/>
        </w:rPr>
        <w:t>Invisalign® e alinhador transparente são a mesma coisa?</w:t>
      </w:r>
    </w:p>
    <w:p w:rsidR="23CD72C2" w:rsidP="587C7D39" w:rsidRDefault="23CD72C2" w14:paraId="20E7118E" w14:textId="55A1873E">
      <w:pPr>
        <w:spacing w:before="240" w:beforeAutospacing="off" w:after="240" w:afterAutospacing="off"/>
      </w:pPr>
      <w:r w:rsidRPr="587C7D39" w:rsidR="23CD72C2">
        <w:rPr>
          <w:rFonts w:ascii="Aptos" w:hAnsi="Aptos" w:eastAsia="Aptos" w:cs="Aptos"/>
          <w:noProof w:val="0"/>
          <w:sz w:val="24"/>
          <w:szCs w:val="24"/>
          <w:lang w:val="pt-BR"/>
        </w:rPr>
        <w:t>Invisalign® é uma das marcas de alinhadores transparentes disponíveis. Existem diferentes sistemas, e a escolha pode variar conforme as características e necessidades de cada tratamento.</w:t>
      </w:r>
    </w:p>
    <w:p w:rsidR="23CD72C2" w:rsidP="587C7D39" w:rsidRDefault="23CD72C2" w14:paraId="34360F9C" w14:textId="09D76E37">
      <w:pPr>
        <w:pStyle w:val="Heading3"/>
        <w:spacing w:before="281" w:beforeAutospacing="off" w:after="281" w:afterAutospacing="off"/>
      </w:pPr>
      <w:r w:rsidRPr="587C7D39" w:rsidR="23CD72C2">
        <w:rPr>
          <w:rFonts w:ascii="Aptos" w:hAnsi="Aptos" w:eastAsia="Aptos" w:cs="Aptos"/>
          <w:b w:val="1"/>
          <w:bCs w:val="1"/>
          <w:noProof w:val="0"/>
          <w:sz w:val="28"/>
          <w:szCs w:val="28"/>
          <w:lang w:val="pt-BR"/>
        </w:rPr>
        <w:t>Alinhador é mais rápido que aparelho fixo?</w:t>
      </w:r>
    </w:p>
    <w:p w:rsidR="23CD72C2" w:rsidP="587C7D39" w:rsidRDefault="23CD72C2" w14:paraId="11DB5360" w14:textId="7197A077">
      <w:pPr>
        <w:spacing w:before="240" w:beforeAutospacing="off" w:after="240" w:afterAutospacing="off"/>
      </w:pPr>
      <w:r w:rsidRPr="587C7D39" w:rsidR="23CD72C2">
        <w:rPr>
          <w:rFonts w:ascii="Aptos" w:hAnsi="Aptos" w:eastAsia="Aptos" w:cs="Aptos"/>
          <w:noProof w:val="0"/>
          <w:sz w:val="24"/>
          <w:szCs w:val="24"/>
          <w:lang w:val="pt-BR"/>
        </w:rPr>
        <w:t>Não necessariamente. Existem movimentações que podem acontecer mais rapidamente com determinados sistemas, mas o tempo total do tratamento depende principalmente do problema que precisa ser corrigido, da complexidade das movimentações, da resposta individual e da colaboração do paciente.</w:t>
      </w:r>
    </w:p>
    <w:p w:rsidR="23CD72C2" w:rsidP="587C7D39" w:rsidRDefault="23CD72C2" w14:paraId="4316CF28" w14:textId="153DF554">
      <w:pPr>
        <w:pStyle w:val="Heading3"/>
        <w:spacing w:before="281" w:beforeAutospacing="off" w:after="281" w:afterAutospacing="off"/>
      </w:pPr>
      <w:r w:rsidRPr="587C7D39" w:rsidR="23CD72C2">
        <w:rPr>
          <w:rFonts w:ascii="Aptos" w:hAnsi="Aptos" w:eastAsia="Aptos" w:cs="Aptos"/>
          <w:b w:val="1"/>
          <w:bCs w:val="1"/>
          <w:noProof w:val="0"/>
          <w:sz w:val="28"/>
          <w:szCs w:val="28"/>
          <w:lang w:val="pt-BR"/>
        </w:rPr>
        <w:t>Posso retirar os alinhadores quando quiser?</w:t>
      </w:r>
    </w:p>
    <w:p w:rsidR="23CD72C2" w:rsidP="587C7D39" w:rsidRDefault="23CD72C2" w14:paraId="75522540" w14:textId="772FA807">
      <w:pPr>
        <w:spacing w:before="240" w:beforeAutospacing="off" w:after="240" w:afterAutospacing="off"/>
        <w:rPr>
          <w:rFonts w:ascii="Aptos" w:hAnsi="Aptos" w:eastAsia="Aptos" w:cs="Aptos"/>
          <w:noProof w:val="0"/>
          <w:sz w:val="24"/>
          <w:szCs w:val="24"/>
          <w:lang w:val="pt-BR"/>
        </w:rPr>
      </w:pPr>
      <w:r w:rsidRPr="587C7D39" w:rsidR="23CD72C2">
        <w:rPr>
          <w:rFonts w:ascii="Aptos" w:hAnsi="Aptos" w:eastAsia="Aptos" w:cs="Aptos"/>
          <w:noProof w:val="0"/>
          <w:sz w:val="24"/>
          <w:szCs w:val="24"/>
          <w:lang w:val="pt-BR"/>
        </w:rPr>
        <w:t>Os alinhadores são removíveis para alimentação e higiene, mas precisam ser utilizados conforme a orientação para que o tratamento progrida adequadamente.</w:t>
      </w:r>
      <w:r w:rsidRPr="587C7D39" w:rsidR="4FB97A37">
        <w:rPr>
          <w:rFonts w:ascii="Aptos" w:hAnsi="Aptos" w:eastAsia="Aptos" w:cs="Aptos"/>
          <w:noProof w:val="0"/>
          <w:sz w:val="24"/>
          <w:szCs w:val="24"/>
          <w:lang w:val="pt-BR"/>
        </w:rPr>
        <w:t xml:space="preserve"> Geralmente usados 22 horas ao dia, retirando na alimentação e escovação.</w:t>
      </w:r>
    </w:p>
    <w:p w:rsidR="23CD72C2" w:rsidP="587C7D39" w:rsidRDefault="23CD72C2" w14:paraId="65E78290" w14:textId="4555A617">
      <w:pPr>
        <w:pStyle w:val="Heading3"/>
        <w:spacing w:before="281" w:beforeAutospacing="off" w:after="281" w:afterAutospacing="off"/>
      </w:pPr>
      <w:r w:rsidRPr="587C7D39" w:rsidR="23CD72C2">
        <w:rPr>
          <w:rFonts w:ascii="Aptos" w:hAnsi="Aptos" w:eastAsia="Aptos" w:cs="Aptos"/>
          <w:b w:val="1"/>
          <w:bCs w:val="1"/>
          <w:noProof w:val="0"/>
          <w:sz w:val="28"/>
          <w:szCs w:val="28"/>
          <w:lang w:val="pt-BR"/>
        </w:rPr>
        <w:t>Adulto pode fazer tratamento ortodôntico?</w:t>
      </w:r>
    </w:p>
    <w:p w:rsidR="23CD72C2" w:rsidP="587C7D39" w:rsidRDefault="23CD72C2" w14:paraId="27A29642" w14:textId="63CA2E64">
      <w:pPr>
        <w:spacing w:before="240" w:beforeAutospacing="off" w:after="240" w:afterAutospacing="off"/>
      </w:pPr>
      <w:r w:rsidRPr="587C7D39" w:rsidR="23CD72C2">
        <w:rPr>
          <w:rFonts w:ascii="Aptos" w:hAnsi="Aptos" w:eastAsia="Aptos" w:cs="Aptos"/>
          <w:noProof w:val="0"/>
          <w:sz w:val="24"/>
          <w:szCs w:val="24"/>
          <w:lang w:val="pt-BR"/>
        </w:rPr>
        <w:t>Sim. A Ortodontia não é exclusiva de crianças e adolescentes. Adultos</w:t>
      </w:r>
      <w:r w:rsidRPr="587C7D39" w:rsidR="0DF606FD">
        <w:rPr>
          <w:rFonts w:ascii="Aptos" w:hAnsi="Aptos" w:eastAsia="Aptos" w:cs="Aptos"/>
          <w:noProof w:val="0"/>
          <w:sz w:val="24"/>
          <w:szCs w:val="24"/>
          <w:lang w:val="pt-BR"/>
        </w:rPr>
        <w:t xml:space="preserve"> em qualquer idade</w:t>
      </w:r>
      <w:r w:rsidRPr="587C7D39" w:rsidR="23CD72C2">
        <w:rPr>
          <w:rFonts w:ascii="Aptos" w:hAnsi="Aptos" w:eastAsia="Aptos" w:cs="Aptos"/>
          <w:noProof w:val="0"/>
          <w:sz w:val="24"/>
          <w:szCs w:val="24"/>
          <w:lang w:val="pt-BR"/>
        </w:rPr>
        <w:t xml:space="preserve"> também podem realizar tratamento, desde que as condições dentárias e periodontais sejam adequadamente avaliadas.</w:t>
      </w:r>
    </w:p>
    <w:p w:rsidR="23CD72C2" w:rsidP="587C7D39" w:rsidRDefault="23CD72C2" w14:paraId="60FB55FB" w14:textId="300B1E3F">
      <w:pPr>
        <w:pStyle w:val="Heading3"/>
        <w:spacing w:before="281" w:beforeAutospacing="off" w:after="281" w:afterAutospacing="off"/>
      </w:pPr>
      <w:r w:rsidRPr="587C7D39" w:rsidR="23CD72C2">
        <w:rPr>
          <w:rFonts w:ascii="Aptos" w:hAnsi="Aptos" w:eastAsia="Aptos" w:cs="Aptos"/>
          <w:b w:val="1"/>
          <w:bCs w:val="1"/>
          <w:noProof w:val="0"/>
          <w:sz w:val="28"/>
          <w:szCs w:val="28"/>
          <w:lang w:val="pt-BR"/>
        </w:rPr>
        <w:t>Quanto tempo dura um tratamento ortodôntico?</w:t>
      </w:r>
    </w:p>
    <w:p w:rsidR="23CD72C2" w:rsidP="587C7D39" w:rsidRDefault="23CD72C2" w14:paraId="44FE7CF4" w14:textId="4F67D0ED">
      <w:pPr>
        <w:spacing w:before="240" w:beforeAutospacing="off" w:after="240" w:afterAutospacing="off"/>
      </w:pPr>
      <w:r w:rsidRPr="587C7D39" w:rsidR="23CD72C2">
        <w:rPr>
          <w:rFonts w:ascii="Aptos" w:hAnsi="Aptos" w:eastAsia="Aptos" w:cs="Aptos"/>
          <w:noProof w:val="0"/>
          <w:sz w:val="24"/>
          <w:szCs w:val="24"/>
          <w:lang w:val="pt-BR"/>
        </w:rPr>
        <w:t>Não existe um tempo único. Casos com poucas movimentações podem ser mais curtos, enquanto tratamentos que envolvem correções mais complexas de mordida e posição dentária podem exigir um período maior.</w:t>
      </w:r>
    </w:p>
    <w:p w:rsidR="23CD72C2" w:rsidP="587C7D39" w:rsidRDefault="23CD72C2" w14:paraId="0CF67D0B" w14:textId="59D60B67">
      <w:pPr>
        <w:spacing w:before="240" w:beforeAutospacing="off" w:after="240" w:afterAutospacing="off"/>
      </w:pPr>
      <w:r w:rsidRPr="587C7D39" w:rsidR="23CD72C2">
        <w:rPr>
          <w:rFonts w:ascii="Aptos" w:hAnsi="Aptos" w:eastAsia="Aptos" w:cs="Aptos"/>
          <w:noProof w:val="0"/>
          <w:sz w:val="24"/>
          <w:szCs w:val="24"/>
          <w:lang w:val="pt-BR"/>
        </w:rPr>
        <w:t>A duração é estimada após o diagnóstico e o planejamento de cada caso.</w:t>
      </w:r>
    </w:p>
    <w:p w:rsidR="587C7D39" w:rsidRDefault="587C7D39" w14:paraId="7F7CCC1C" w14:textId="72D601FD"/>
    <w:p w:rsidR="23CD72C2" w:rsidP="587C7D39" w:rsidRDefault="23CD72C2" w14:paraId="10B773E6" w14:textId="5DB78B4C">
      <w:pPr>
        <w:pStyle w:val="Heading2"/>
        <w:spacing w:before="299" w:beforeAutospacing="off" w:after="299" w:afterAutospacing="off"/>
      </w:pPr>
      <w:r w:rsidRPr="587C7D39" w:rsidR="23CD72C2">
        <w:rPr>
          <w:rFonts w:ascii="Aptos" w:hAnsi="Aptos" w:eastAsia="Aptos" w:cs="Aptos"/>
          <w:b w:val="1"/>
          <w:bCs w:val="1"/>
          <w:noProof w:val="0"/>
          <w:sz w:val="36"/>
          <w:szCs w:val="36"/>
          <w:lang w:val="pt-BR"/>
        </w:rPr>
        <w:t>Cada movimentação tem um motivo</w:t>
      </w:r>
    </w:p>
    <w:p w:rsidR="23CD72C2" w:rsidP="587C7D39" w:rsidRDefault="23CD72C2" w14:paraId="2EAC3ABF" w14:textId="1E6DAA05">
      <w:pPr>
        <w:spacing w:before="240" w:beforeAutospacing="off" w:after="240" w:afterAutospacing="off"/>
      </w:pPr>
      <w:r w:rsidRPr="587C7D39" w:rsidR="23CD72C2">
        <w:rPr>
          <w:rFonts w:ascii="Aptos" w:hAnsi="Aptos" w:eastAsia="Aptos" w:cs="Aptos"/>
          <w:noProof w:val="0"/>
          <w:sz w:val="24"/>
          <w:szCs w:val="24"/>
          <w:lang w:val="pt-BR"/>
        </w:rPr>
        <w:t>Alinhar os dentes é apenas uma parte do tratamento ortodôntico.</w:t>
      </w:r>
    </w:p>
    <w:p w:rsidR="23CD72C2" w:rsidP="587C7D39" w:rsidRDefault="23CD72C2" w14:paraId="29DA4868" w14:textId="5211054E">
      <w:pPr>
        <w:spacing w:before="240" w:beforeAutospacing="off" w:after="240" w:afterAutospacing="off"/>
      </w:pPr>
      <w:r w:rsidRPr="587C7D39" w:rsidR="23CD72C2">
        <w:rPr>
          <w:rFonts w:ascii="Aptos" w:hAnsi="Aptos" w:eastAsia="Aptos" w:cs="Aptos"/>
          <w:noProof w:val="0"/>
          <w:sz w:val="24"/>
          <w:szCs w:val="24"/>
          <w:lang w:val="pt-BR"/>
        </w:rPr>
        <w:t>A posição dos dentes interfere na mordida, na distribuição dos espaços e também no planejamento de outros tratamentos odontológicos.</w:t>
      </w:r>
    </w:p>
    <w:p w:rsidR="23CD72C2" w:rsidP="587C7D39" w:rsidRDefault="23CD72C2" w14:paraId="599CE014" w14:textId="0780B8C2">
      <w:pPr>
        <w:spacing w:before="240" w:beforeAutospacing="off" w:after="240" w:afterAutospacing="off"/>
      </w:pPr>
      <w:r w:rsidRPr="587C7D39" w:rsidR="23CD72C2">
        <w:rPr>
          <w:rFonts w:ascii="Aptos" w:hAnsi="Aptos" w:eastAsia="Aptos" w:cs="Aptos"/>
          <w:noProof w:val="0"/>
          <w:sz w:val="24"/>
          <w:szCs w:val="24"/>
          <w:lang w:val="pt-BR"/>
        </w:rPr>
        <w:t xml:space="preserve">Por isso, antes de escolher entre alinhadores transparentes, aparelho autoligado ou aparelho convencional, é necessário entender </w:t>
      </w:r>
      <w:r w:rsidRPr="587C7D39" w:rsidR="23CD72C2">
        <w:rPr>
          <w:rFonts w:ascii="Aptos" w:hAnsi="Aptos" w:eastAsia="Aptos" w:cs="Aptos"/>
          <w:b w:val="1"/>
          <w:bCs w:val="1"/>
          <w:noProof w:val="0"/>
          <w:sz w:val="24"/>
          <w:szCs w:val="24"/>
          <w:lang w:val="pt-BR"/>
        </w:rPr>
        <w:t>o que precisa ser movimentado e qual é a melhor estratégia para aquele caso.</w:t>
      </w:r>
    </w:p>
    <w:p w:rsidR="23CD72C2" w:rsidP="587C7D39" w:rsidRDefault="23CD72C2" w14:paraId="248EEDFB" w14:textId="356CFEC6">
      <w:pPr>
        <w:spacing w:before="240" w:beforeAutospacing="off" w:after="240" w:afterAutospacing="off"/>
      </w:pPr>
      <w:r w:rsidRPr="587C7D39" w:rsidR="23CD72C2">
        <w:rPr>
          <w:rFonts w:ascii="Aptos" w:hAnsi="Aptos" w:eastAsia="Aptos" w:cs="Aptos"/>
          <w:b w:val="1"/>
          <w:bCs w:val="1"/>
          <w:noProof w:val="0"/>
          <w:sz w:val="24"/>
          <w:szCs w:val="24"/>
          <w:lang w:val="pt-BR"/>
        </w:rPr>
        <w:t>[BOTÃO: Agendar uma avaliação ortodôntica]</w:t>
      </w:r>
    </w:p>
    <w:p w:rsidR="23CD72C2" w:rsidP="587C7D39" w:rsidRDefault="23CD72C2" w14:paraId="6B3D93E2" w14:textId="424E3BF5">
      <w:pPr>
        <w:spacing w:before="240" w:beforeAutospacing="off" w:after="240" w:afterAutospacing="off"/>
      </w:pPr>
      <w:r w:rsidRPr="587C7D39" w:rsidR="23CD72C2">
        <w:rPr>
          <w:rFonts w:ascii="Aptos" w:hAnsi="Aptos" w:eastAsia="Aptos" w:cs="Aptos"/>
          <w:b w:val="1"/>
          <w:bCs w:val="1"/>
          <w:noProof w:val="0"/>
          <w:sz w:val="24"/>
          <w:szCs w:val="24"/>
          <w:lang w:val="pt-BR"/>
        </w:rPr>
        <w:t>[IMAGEM FINAL / CASO CLÍNICO]</w:t>
      </w:r>
    </w:p>
    <w:p w:rsidR="5639BDAC" w:rsidP="587C7D39" w:rsidRDefault="5639BDAC" w14:paraId="6B455546" w14:textId="01C32659">
      <w:pPr>
        <w:spacing w:before="240" w:beforeAutospacing="off" w:after="240" w:afterAutospacing="off"/>
      </w:pPr>
      <w:r w:rsidRPr="587C7D39" w:rsidR="5639BDAC">
        <w:rPr>
          <w:rFonts w:ascii="Aptos" w:hAnsi="Aptos" w:eastAsia="Aptos" w:cs="Aptos"/>
          <w:b w:val="1"/>
          <w:bCs w:val="1"/>
          <w:noProof w:val="0"/>
          <w:sz w:val="24"/>
          <w:szCs w:val="24"/>
          <w:lang w:val="pt-BR"/>
        </w:rPr>
        <w:t>================================================================</w:t>
      </w:r>
    </w:p>
    <w:p w:rsidR="53B5677C" w:rsidP="587C7D39" w:rsidRDefault="53B5677C" w14:paraId="34DB769F" w14:textId="0A4B9DB9">
      <w:pPr>
        <w:pStyle w:val="Heading3"/>
      </w:pPr>
      <w:r w:rsidRPr="587C7D39" w:rsidR="53B5677C">
        <w:rPr>
          <w:noProof w:val="0"/>
          <w:lang w:val="pt-BR"/>
        </w:rPr>
        <w:t>EXTRAÇÃO DE SISOS</w:t>
      </w:r>
    </w:p>
    <w:p w:rsidR="53B5677C" w:rsidP="587C7D39" w:rsidRDefault="53B5677C" w14:paraId="7C551874" w14:textId="56584B32">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Os dentes do siso, também chamados de terceiros molares, nem sempre precisam ser removidos. A indicação da extração depende da posição do dente, do espaço disponível, da relação com estruturas próximas e da presença de sintomas ou alterações.</w:t>
      </w:r>
    </w:p>
    <w:p w:rsidR="53B5677C" w:rsidP="587C7D39" w:rsidRDefault="53B5677C" w14:paraId="7BFBB33E" w14:textId="2756CE2B">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Sisos inclusos, parcialmente erupcionados, mal posicionados ou associados a episódios de inflamação estão entre as situações que podem indicar a cirurgia.</w:t>
      </w:r>
    </w:p>
    <w:p w:rsidR="53B5677C" w:rsidP="587C7D39" w:rsidRDefault="53B5677C" w14:paraId="49C36227" w14:textId="658EE98F">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[BOTÃO: Agendar uma avaliação]</w:t>
      </w:r>
    </w:p>
    <w:p w:rsidR="53B5677C" w:rsidP="587C7D39" w:rsidRDefault="53B5677C" w14:paraId="0F6D5AE5" w14:textId="3BD2739C">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[IMAGEM: imagem clínica ou radiográfica relacionada aos sisos]</w:t>
      </w:r>
    </w:p>
    <w:p w:rsidR="53B5677C" w:rsidP="587C7D39" w:rsidRDefault="53B5677C" w14:paraId="3AD142B1" w14:textId="7549509B">
      <w:pPr>
        <w:pStyle w:val="Heading3"/>
      </w:pPr>
      <w:r w:rsidRPr="587C7D39" w:rsidR="53B5677C">
        <w:rPr>
          <w:noProof w:val="0"/>
          <w:lang w:val="pt-BR"/>
        </w:rPr>
        <w:t xml:space="preserve"> </w:t>
      </w:r>
    </w:p>
    <w:p w:rsidR="53B5677C" w:rsidP="587C7D39" w:rsidRDefault="53B5677C" w14:paraId="15544113" w14:textId="6ACF41B6">
      <w:pPr>
        <w:pStyle w:val="Heading3"/>
      </w:pPr>
      <w:r w:rsidRPr="587C7D39" w:rsidR="53B5677C">
        <w:rPr>
          <w:noProof w:val="0"/>
          <w:lang w:val="pt-BR"/>
        </w:rPr>
        <w:t>QUANDO É INDICADA A EXTRAÇÃO DOS SISOS?</w:t>
      </w:r>
    </w:p>
    <w:p w:rsidR="53B5677C" w:rsidP="587C7D39" w:rsidRDefault="53B5677C" w14:paraId="794D345D" w14:textId="18412644">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A indicação é individual. Além de episódios de dor ou inflamação, a extração pode ser recomendada quando o siso está mal posicionado, permanece incluso, apresenta dificuldade de higienização ou pode comprometer estruturas próximas.</w:t>
      </w:r>
    </w:p>
    <w:p w:rsidR="53B5677C" w:rsidP="587C7D39" w:rsidRDefault="53B5677C" w14:paraId="4A758C5F" w14:textId="5B0EA1D2">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Nem todo siso precisa ser extraído. A decisão é feita após avaliação clínica e radiográfica.</w:t>
      </w:r>
    </w:p>
    <w:p w:rsidR="53B5677C" w:rsidP="587C7D39" w:rsidRDefault="53B5677C" w14:paraId="176A5A4C" w14:textId="0261C618">
      <w:pPr>
        <w:pStyle w:val="Heading3"/>
      </w:pPr>
      <w:r w:rsidRPr="587C7D39" w:rsidR="53B5677C">
        <w:rPr>
          <w:noProof w:val="0"/>
          <w:lang w:val="pt-BR"/>
        </w:rPr>
        <w:t xml:space="preserve"> </w:t>
      </w:r>
      <w:r w:rsidRPr="587C7D39" w:rsidR="53B5677C">
        <w:rPr>
          <w:noProof w:val="0"/>
          <w:lang w:val="pt-BR"/>
        </w:rPr>
        <w:t>COMO É FEITA A AVALIAÇÃO?</w:t>
      </w:r>
    </w:p>
    <w:p w:rsidR="53B5677C" w:rsidP="587C7D39" w:rsidRDefault="53B5677C" w14:paraId="4D985F37" w14:textId="32CA2C52">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A avaliação inclui exame clínico e radiografia panorâmica, que permite analisar a posição dos sisos, suas raízes e a relação com os dentes e estruturas próximas.</w:t>
      </w:r>
    </w:p>
    <w:p w:rsidR="53B5677C" w:rsidP="587C7D39" w:rsidRDefault="53B5677C" w14:paraId="701955DD" w14:textId="25CB7685">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Em situações específicas, principalmente quando os sisos inferiores apresentam proximidade com o nervo alveolar inferior, pode ser solicitada uma tomografia computadorizada para uma análise tridimensional mais detalhada.</w:t>
      </w:r>
    </w:p>
    <w:p w:rsidR="53B5677C" w:rsidP="587C7D39" w:rsidRDefault="53B5677C" w14:paraId="45047698" w14:textId="7A564340">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[IMAGEM: panorâmica ou comparação entre radiografia panorâmica e tomografia]</w:t>
      </w:r>
    </w:p>
    <w:p w:rsidR="53B5677C" w:rsidP="587C7D39" w:rsidRDefault="53B5677C" w14:paraId="53F54141" w14:textId="7EE7048D">
      <w:pPr>
        <w:spacing w:before="240" w:beforeAutospacing="off" w:after="240" w:afterAutospacing="off"/>
      </w:pPr>
      <w:r w:rsidRPr="587C7D39" w:rsidR="53B5677C">
        <w:rPr>
          <w:rFonts w:ascii="Aptos" w:hAnsi="Aptos" w:eastAsia="Aptos" w:cs="Aptos"/>
          <w:noProof w:val="0"/>
          <w:sz w:val="24"/>
          <w:szCs w:val="24"/>
          <w:lang w:val="pt-BR"/>
        </w:rPr>
        <w:t xml:space="preserve"> </w:t>
      </w:r>
    </w:p>
    <w:p w:rsidR="53B5677C" w:rsidP="587C7D39" w:rsidRDefault="53B5677C" w14:paraId="287D58BE" w14:textId="4828A3A9">
      <w:pPr>
        <w:pStyle w:val="Heading3"/>
      </w:pPr>
      <w:r w:rsidRPr="587C7D39" w:rsidR="53B5677C">
        <w:rPr>
          <w:noProof w:val="0"/>
          <w:lang w:val="pt-BR"/>
        </w:rPr>
        <w:t>EXTRAÇÕES SIMPLES E CIRURGIAS MAIS COMPLEXAS</w:t>
      </w:r>
    </w:p>
    <w:p w:rsidR="53B5677C" w:rsidP="587C7D39" w:rsidRDefault="53B5677C" w14:paraId="191414C1" w14:textId="6C4A9B10">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São realizadas desde extrações mais simples até cirurgias de sisos inclusos ou em posições mais complexas.</w:t>
      </w:r>
    </w:p>
    <w:p w:rsidR="53B5677C" w:rsidP="587C7D39" w:rsidRDefault="53B5677C" w14:paraId="31A5F5C3" w14:textId="1B0B9E21">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O planejamento considera a posição do dente, a anatomia das raízes, a quantidade de osso ao redor e sua relação com estruturas anatômicas importantes.</w:t>
      </w:r>
    </w:p>
    <w:p w:rsidR="53B5677C" w:rsidP="587C7D39" w:rsidRDefault="53B5677C" w14:paraId="3618B1EA" w14:textId="5F804B55">
      <w:pPr>
        <w:pStyle w:val="Heading3"/>
      </w:pPr>
      <w:r w:rsidRPr="587C7D39" w:rsidR="53B5677C">
        <w:rPr>
          <w:noProof w:val="0"/>
          <w:lang w:val="pt-BR"/>
        </w:rPr>
        <w:t xml:space="preserve"> </w:t>
      </w:r>
      <w:r w:rsidRPr="587C7D39" w:rsidR="53B5677C">
        <w:rPr>
          <w:noProof w:val="0"/>
          <w:lang w:val="pt-BR"/>
        </w:rPr>
        <w:t>É POSSÍVEL RETIRAR OS QUATRO SISOS DE UMA VEZ?</w:t>
      </w:r>
    </w:p>
    <w:p w:rsidR="53B5677C" w:rsidP="587C7D39" w:rsidRDefault="53B5677C" w14:paraId="3E760309" w14:textId="21450DD5">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Sim. Em alguns pacientes, os quatro sisos podem ser removidos no mesmo procedimento.</w:t>
      </w:r>
    </w:p>
    <w:p w:rsidR="53B5677C" w:rsidP="587C7D39" w:rsidRDefault="53B5677C" w14:paraId="27379E35" w14:textId="4292E4B2">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Em outros casos, pode ser mais adequado dividir as cirurgias. Essa decisão depende da complexidade das extrações, das condições clínicas do paciente e do planejamento de cada caso.</w:t>
      </w:r>
    </w:p>
    <w:p w:rsidR="53B5677C" w:rsidP="587C7D39" w:rsidRDefault="53B5677C" w14:paraId="09695B0F" w14:textId="18E9BB07">
      <w:pPr>
        <w:pStyle w:val="Heading3"/>
      </w:pPr>
      <w:r w:rsidRPr="587C7D39" w:rsidR="53B5677C">
        <w:rPr>
          <w:noProof w:val="0"/>
          <w:lang w:val="pt-BR"/>
        </w:rPr>
        <w:t xml:space="preserve"> </w:t>
      </w:r>
      <w:r w:rsidRPr="587C7D39" w:rsidR="53B5677C">
        <w:rPr>
          <w:noProof w:val="0"/>
          <w:lang w:val="pt-BR"/>
        </w:rPr>
        <w:t>COMO É O PÓS-OPERATÓRIO?</w:t>
      </w:r>
    </w:p>
    <w:p w:rsidR="53B5677C" w:rsidP="587C7D39" w:rsidRDefault="53B5677C" w14:paraId="5815089A" w14:textId="3C9F7B29">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Após a cirurgia, o paciente recebe orientações específicas, prescrição das medicações indicadas e acompanhamento durante o período de recuperação.</w:t>
      </w:r>
    </w:p>
    <w:p w:rsidR="53B5677C" w:rsidP="587C7D39" w:rsidRDefault="53B5677C" w14:paraId="404BB4F4" w14:textId="2AF95C2C">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A remoção dos pontos é realizada de acordo com a evolução da cicatrização e com o tipo de cirurgia.</w:t>
      </w:r>
    </w:p>
    <w:p w:rsidR="53B5677C" w:rsidP="587C7D39" w:rsidRDefault="53B5677C" w14:paraId="5DFF5851" w14:textId="187A9513">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[BOTÃO: Quero avaliar meus sisos]</w:t>
      </w:r>
    </w:p>
    <w:p w:rsidR="53B5677C" w:rsidP="587C7D39" w:rsidRDefault="53B5677C" w14:paraId="73E86268" w14:textId="623FC010">
      <w:pPr>
        <w:pStyle w:val="Heading3"/>
      </w:pPr>
      <w:r w:rsidRPr="587C7D39" w:rsidR="53B5677C">
        <w:rPr>
          <w:noProof w:val="0"/>
          <w:lang w:val="pt-BR"/>
        </w:rPr>
        <w:t xml:space="preserve"> </w:t>
      </w:r>
      <w:r w:rsidRPr="587C7D39" w:rsidR="53B5677C">
        <w:rPr>
          <w:noProof w:val="0"/>
          <w:lang w:val="pt-BR"/>
        </w:rPr>
        <w:t>DÚVIDAS FREQUENTES</w:t>
      </w:r>
    </w:p>
    <w:p w:rsidR="53B5677C" w:rsidP="587C7D39" w:rsidRDefault="53B5677C" w14:paraId="3C5F3D60" w14:textId="22A2D674">
      <w:pPr>
        <w:pStyle w:val="Heading3"/>
      </w:pPr>
      <w:r w:rsidRPr="587C7D39" w:rsidR="53B5677C">
        <w:rPr>
          <w:noProof w:val="0"/>
          <w:lang w:val="pt-BR"/>
        </w:rPr>
        <w:t xml:space="preserve"> </w:t>
      </w:r>
      <w:r w:rsidRPr="587C7D39" w:rsidR="53B5677C">
        <w:rPr>
          <w:noProof w:val="0"/>
          <w:lang w:val="pt-BR"/>
        </w:rPr>
        <w:t>Todo siso precisa ser extraído?</w:t>
      </w:r>
    </w:p>
    <w:p w:rsidR="53B5677C" w:rsidP="587C7D39" w:rsidRDefault="53B5677C" w14:paraId="53CF42BA" w14:textId="3FF00EB0">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 xml:space="preserve">Não. Existem sisos que podem permanecer na boca quando estão </w:t>
      </w:r>
      <w:r w:rsidRPr="587C7D39" w:rsidR="53B5677C">
        <w:rPr>
          <w:rFonts w:ascii="Aptos" w:hAnsi="Aptos" w:eastAsia="Aptos" w:cs="Aptos"/>
          <w:noProof w:val="0"/>
          <w:sz w:val="24"/>
          <w:szCs w:val="24"/>
          <w:lang w:val="pt-BR"/>
        </w:rPr>
        <w:t>bem posicionados</w:t>
      </w:r>
      <w:r w:rsidRPr="587C7D39" w:rsidR="53B5677C">
        <w:rPr>
          <w:rFonts w:ascii="Aptos" w:hAnsi="Aptos" w:eastAsia="Aptos" w:cs="Aptos"/>
          <w:noProof w:val="0"/>
          <w:sz w:val="24"/>
          <w:szCs w:val="24"/>
          <w:lang w:val="pt-BR"/>
        </w:rPr>
        <w:t xml:space="preserve"> e não apresentam alterações. A necessidade de remoção deve ser avaliada individualmente.</w:t>
      </w:r>
    </w:p>
    <w:p w:rsidR="53B5677C" w:rsidP="587C7D39" w:rsidRDefault="53B5677C" w14:paraId="44D584E8" w14:textId="62E8D9E5">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 xml:space="preserve"> A indicação depende da posição do dente, da relação com estruturas próximas e dos riscos associados à sua permanência.</w:t>
      </w:r>
    </w:p>
    <w:p w:rsidR="53B5677C" w:rsidP="587C7D39" w:rsidRDefault="53B5677C" w14:paraId="5D7065DA" w14:textId="6E1DED10">
      <w:pPr>
        <w:pStyle w:val="Heading3"/>
      </w:pPr>
      <w:r w:rsidRPr="587C7D39" w:rsidR="53B5677C">
        <w:rPr>
          <w:noProof w:val="0"/>
          <w:lang w:val="pt-BR"/>
        </w:rPr>
        <w:t xml:space="preserve"> </w:t>
      </w:r>
      <w:r w:rsidRPr="587C7D39" w:rsidR="53B5677C">
        <w:rPr>
          <w:noProof w:val="0"/>
          <w:lang w:val="pt-BR"/>
        </w:rPr>
        <w:t>Precisa fazer tomografia para retirar o siso?</w:t>
      </w:r>
    </w:p>
    <w:p w:rsidR="53B5677C" w:rsidP="587C7D39" w:rsidRDefault="53B5677C" w14:paraId="13B7040A" w14:textId="63413359">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Não em todos os casos. A radiografia panorâmica faz parte da avaliação inicial. A tomografia pode ser solicitada quando é necessária uma análise mais detalhada, especialmente da relação entre o siso inferior e o nervo alveolar inferior.</w:t>
      </w:r>
    </w:p>
    <w:p w:rsidR="53B5677C" w:rsidP="587C7D39" w:rsidRDefault="53B5677C" w14:paraId="1BFCE8B3" w14:textId="55C504B6">
      <w:pPr>
        <w:pStyle w:val="Heading3"/>
      </w:pPr>
      <w:r w:rsidRPr="587C7D39" w:rsidR="53B5677C">
        <w:rPr>
          <w:noProof w:val="0"/>
          <w:lang w:val="pt-BR"/>
        </w:rPr>
        <w:t xml:space="preserve"> </w:t>
      </w:r>
      <w:r w:rsidRPr="587C7D39" w:rsidR="53B5677C">
        <w:rPr>
          <w:noProof w:val="0"/>
          <w:lang w:val="pt-BR"/>
        </w:rPr>
        <w:t>Posso retirar os quatro sisos no mesmo dia?</w:t>
      </w:r>
    </w:p>
    <w:p w:rsidR="53B5677C" w:rsidP="587C7D39" w:rsidRDefault="53B5677C" w14:paraId="768D38D1" w14:textId="21132769">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Sim, quando houver indicação. Em determinadas situações, porém, pode ser mais adequado realizar as extrações em etapas.</w:t>
      </w:r>
    </w:p>
    <w:p w:rsidR="53B5677C" w:rsidP="587C7D39" w:rsidRDefault="53B5677C" w14:paraId="4BFBD57C" w14:textId="15C8EEE3">
      <w:pPr>
        <w:pStyle w:val="Heading3"/>
      </w:pPr>
      <w:r w:rsidRPr="587C7D39" w:rsidR="53B5677C">
        <w:rPr>
          <w:noProof w:val="0"/>
          <w:lang w:val="pt-BR"/>
        </w:rPr>
        <w:t xml:space="preserve"> </w:t>
      </w:r>
      <w:r w:rsidRPr="587C7D39" w:rsidR="53B5677C">
        <w:rPr>
          <w:noProof w:val="0"/>
          <w:lang w:val="pt-BR"/>
        </w:rPr>
        <w:t>Quanto tempo demora a recuperação?</w:t>
      </w:r>
    </w:p>
    <w:p w:rsidR="53B5677C" w:rsidP="587C7D39" w:rsidRDefault="53B5677C" w14:paraId="7E7C69EF" w14:textId="6C24F8C6">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O período de recuperação varia conforme a complexidade da cirurgia e a resposta individual de cada paciente. As orientações e o acompanhamento pós-operatório são definidos de acordo com cada situação.</w:t>
      </w:r>
    </w:p>
    <w:p w:rsidR="53B5677C" w:rsidP="587C7D39" w:rsidRDefault="53B5677C" w14:paraId="74C6FB2D" w14:textId="334E91CA">
      <w:pPr>
        <w:spacing w:before="240" w:beforeAutospacing="off" w:after="240" w:afterAutospacing="off"/>
      </w:pPr>
      <w:r w:rsidRPr="587C7D39" w:rsidR="53B5677C">
        <w:rPr>
          <w:rStyle w:val="Heading3Char"/>
          <w:noProof w:val="0"/>
          <w:lang w:val="pt-BR"/>
        </w:rPr>
        <w:t xml:space="preserve"> </w:t>
      </w:r>
      <w:r w:rsidRPr="587C7D39" w:rsidR="53B5677C">
        <w:rPr>
          <w:rStyle w:val="Heading3Char"/>
          <w:noProof w:val="0"/>
          <w:lang w:val="pt-BR"/>
        </w:rPr>
        <w:t>Quando os pontos são retirados?</w:t>
      </w:r>
    </w:p>
    <w:p w:rsidR="53B5677C" w:rsidP="587C7D39" w:rsidRDefault="53B5677C" w14:paraId="2A70298A" w14:textId="7A0702F6">
      <w:pPr>
        <w:spacing w:before="240" w:beforeAutospacing="off" w:after="240" w:afterAutospacing="off"/>
      </w:pPr>
      <w:r w:rsidRPr="587C7D39" w:rsidR="53B5677C">
        <w:rPr>
          <w:rFonts w:ascii="Aptos" w:hAnsi="Aptos" w:eastAsia="Aptos" w:cs="Aptos"/>
          <w:noProof w:val="0"/>
          <w:sz w:val="24"/>
          <w:szCs w:val="24"/>
          <w:lang w:val="pt-BR"/>
        </w:rPr>
        <w:t xml:space="preserve"> </w:t>
      </w:r>
      <w:r w:rsidRPr="587C7D39" w:rsidR="53B5677C">
        <w:rPr>
          <w:rFonts w:ascii="Aptos" w:hAnsi="Aptos" w:eastAsia="Aptos" w:cs="Aptos"/>
          <w:noProof w:val="0"/>
          <w:sz w:val="24"/>
          <w:szCs w:val="24"/>
          <w:lang w:val="pt-BR"/>
        </w:rPr>
        <w:t>O período varia conforme o procedimento e a cicatrização. A remoção é definida durante o acompanhamento pós-operatório.</w:t>
      </w:r>
    </w:p>
    <w:p w:rsidR="2645F876" w:rsidP="587C7D39" w:rsidRDefault="2645F876" w14:paraId="736B31A6" w14:textId="71344C5C">
      <w:pPr>
        <w:spacing w:before="240" w:beforeAutospacing="off" w:after="240" w:afterAutospacing="off"/>
      </w:pPr>
      <w:r w:rsidRPr="587C7D39" w:rsidR="2645F876">
        <w:rPr>
          <w:rFonts w:ascii="Aptos" w:hAnsi="Aptos" w:eastAsia="Aptos" w:cs="Aptos"/>
          <w:noProof w:val="0"/>
          <w:sz w:val="24"/>
          <w:szCs w:val="24"/>
          <w:lang w:val="pt-BR"/>
        </w:rPr>
        <w:t>=======================================================</w:t>
      </w:r>
    </w:p>
    <w:p w:rsidR="7794D8A3" w:rsidP="587C7D39" w:rsidRDefault="7794D8A3" w14:paraId="771E3910" w14:textId="35A042E7">
      <w:pPr>
        <w:pStyle w:val="Heading3"/>
        <w:spacing w:before="240" w:beforeAutospacing="off" w:after="240" w:afterAutospacing="off"/>
      </w:pPr>
      <w:r w:rsidRPr="587C7D39" w:rsidR="7794D8A3">
        <w:rPr>
          <w:noProof w:val="0"/>
          <w:lang w:val="pt-BR"/>
        </w:rPr>
        <w:t xml:space="preserve"> </w:t>
      </w:r>
      <w:r w:rsidRPr="587C7D39" w:rsidR="3FE24E8C">
        <w:rPr>
          <w:b w:val="1"/>
          <w:bCs w:val="1"/>
          <w:noProof w:val="0"/>
          <w:lang w:val="pt-BR"/>
        </w:rPr>
        <w:t>BRUXISMO</w:t>
      </w:r>
    </w:p>
    <w:p w:rsidR="3FE24E8C" w:rsidP="587C7D39" w:rsidRDefault="3FE24E8C" w14:paraId="52F03EC6" w14:textId="11C75304">
      <w:pPr>
        <w:spacing w:before="240" w:beforeAutospacing="off" w:after="240" w:afterAutospacing="off"/>
      </w:pPr>
      <w:r w:rsidRPr="587C7D39" w:rsidR="3FE24E8C">
        <w:rPr>
          <w:b w:val="1"/>
          <w:bCs w:val="1"/>
          <w:noProof w:val="0"/>
          <w:lang w:val="pt-BR"/>
        </w:rPr>
        <w:t>Dor na face, tensão na mandíbula ou bruxismo precisam de diagnóstico antes do tratamento</w:t>
      </w:r>
    </w:p>
    <w:p w:rsidR="3FE24E8C" w:rsidP="587C7D39" w:rsidRDefault="3FE24E8C" w14:paraId="34A4A924" w14:textId="4714B69A">
      <w:pPr>
        <w:spacing w:before="240" w:beforeAutospacing="off" w:after="240" w:afterAutospacing="off"/>
      </w:pPr>
      <w:r w:rsidRPr="587C7D39" w:rsidR="3FE24E8C">
        <w:rPr>
          <w:noProof w:val="0"/>
          <w:lang w:val="pt-BR"/>
        </w:rPr>
        <w:t>Dor ao mastigar, tensão na musculatura da face, apertamento dos dentes, estalos na mandíbula e dores de cabeça recorrentes podem estar relacionados ao bruxismo ou às disfunções temporomandibulares (DTM).</w:t>
      </w:r>
    </w:p>
    <w:p w:rsidR="3FE24E8C" w:rsidP="587C7D39" w:rsidRDefault="3FE24E8C" w14:paraId="405D97C8" w14:textId="032B50CA">
      <w:pPr>
        <w:spacing w:before="240" w:beforeAutospacing="off" w:after="240" w:afterAutospacing="off"/>
      </w:pPr>
      <w:r w:rsidRPr="587C7D39" w:rsidR="3FE24E8C">
        <w:rPr>
          <w:noProof w:val="0"/>
          <w:lang w:val="pt-BR"/>
        </w:rPr>
        <w:t>Como diferentes alterações podem provocar sintomas semelhantes, o primeiro passo é identificar o que está acontecendo e quais fatores estão envolvidos.</w:t>
      </w:r>
    </w:p>
    <w:p w:rsidR="3FE24E8C" w:rsidP="587C7D39" w:rsidRDefault="3FE24E8C" w14:paraId="449A24E9" w14:textId="0655DCB6">
      <w:pPr>
        <w:spacing w:before="240" w:beforeAutospacing="off" w:after="240" w:afterAutospacing="off"/>
      </w:pPr>
      <w:r w:rsidRPr="587C7D39" w:rsidR="3FE24E8C">
        <w:rPr>
          <w:noProof w:val="0"/>
          <w:lang w:val="pt-BR"/>
        </w:rPr>
        <w:t xml:space="preserve">📷 </w:t>
      </w:r>
      <w:r w:rsidRPr="587C7D39" w:rsidR="3FE24E8C">
        <w:rPr>
          <w:b w:val="1"/>
          <w:bCs w:val="1"/>
          <w:noProof w:val="0"/>
          <w:lang w:val="pt-BR"/>
        </w:rPr>
        <w:t>IMAGEM SUGERIDA:</w:t>
      </w:r>
    </w:p>
    <w:p w:rsidR="3FE24E8C" w:rsidP="587C7D39" w:rsidRDefault="3FE24E8C" w14:paraId="1EE6BFE3" w14:textId="6CEEC809">
      <w:pPr>
        <w:spacing w:before="240" w:beforeAutospacing="off" w:after="240" w:afterAutospacing="off"/>
      </w:pPr>
      <w:r w:rsidRPr="587C7D39" w:rsidR="3FE24E8C">
        <w:rPr>
          <w:noProof w:val="0"/>
          <w:lang w:val="pt-BR"/>
        </w:rPr>
        <w:t>Imagem de uma pessoa com a mão na região da mandíbula/têmpora, remetendo a dor ou tensão muscular. Preferir uma imagem sóbria, sem expressão exagerada de dor.</w:t>
      </w:r>
    </w:p>
    <w:p w:rsidR="587C7D39" w:rsidP="587C7D39" w:rsidRDefault="587C7D39" w14:paraId="22D41067" w14:textId="798F649A">
      <w:pPr>
        <w:pStyle w:val="Heading3"/>
        <w:rPr>
          <w:noProof w:val="0"/>
          <w:lang w:val="pt-BR"/>
        </w:rPr>
      </w:pPr>
    </w:p>
    <w:p w:rsidR="3FE24E8C" w:rsidP="587C7D39" w:rsidRDefault="3FE24E8C" w14:paraId="796CD74F" w14:textId="0BD1DC91">
      <w:pPr>
        <w:pStyle w:val="Heading3"/>
      </w:pPr>
      <w:r w:rsidRPr="587C7D39" w:rsidR="3FE24E8C">
        <w:rPr>
          <w:noProof w:val="0"/>
          <w:lang w:val="pt-BR"/>
        </w:rPr>
        <w:t xml:space="preserve"> </w:t>
      </w:r>
      <w:r w:rsidRPr="587C7D39" w:rsidR="3FE24E8C">
        <w:rPr>
          <w:noProof w:val="0"/>
          <w:lang w:val="pt-BR"/>
        </w:rPr>
        <w:t>SINAIS E SINTOMAS QUE MERECEM ATENÇÃO</w:t>
      </w:r>
    </w:p>
    <w:p w:rsidR="3FE24E8C" w:rsidP="587C7D39" w:rsidRDefault="3FE24E8C" w14:paraId="343BF54F" w14:textId="4A502375">
      <w:pPr>
        <w:spacing w:before="240" w:beforeAutospacing="off" w:after="240" w:afterAutospacing="off"/>
      </w:pPr>
      <w:r w:rsidRPr="587C7D39" w:rsidR="3FE24E8C">
        <w:rPr>
          <w:noProof w:val="0"/>
          <w:lang w:val="pt-BR"/>
        </w:rPr>
        <w:t>• Apertar ou ranger os dentes</w:t>
      </w:r>
    </w:p>
    <w:p w:rsidR="3FE24E8C" w:rsidP="587C7D39" w:rsidRDefault="3FE24E8C" w14:paraId="62CF9088" w14:textId="58662199">
      <w:pPr>
        <w:spacing w:before="240" w:beforeAutospacing="off" w:after="240" w:afterAutospacing="off"/>
      </w:pPr>
      <w:r w:rsidRPr="587C7D39" w:rsidR="3FE24E8C">
        <w:rPr>
          <w:noProof w:val="0"/>
          <w:lang w:val="pt-BR"/>
        </w:rPr>
        <w:t>• Dor ou cansaço na mandíbula</w:t>
      </w:r>
    </w:p>
    <w:p w:rsidR="3FE24E8C" w:rsidP="587C7D39" w:rsidRDefault="3FE24E8C" w14:paraId="6DCA8EB5" w14:textId="527E5EF9">
      <w:pPr>
        <w:spacing w:before="240" w:beforeAutospacing="off" w:after="240" w:afterAutospacing="off"/>
      </w:pPr>
      <w:r w:rsidRPr="587C7D39" w:rsidR="3FE24E8C">
        <w:rPr>
          <w:noProof w:val="0"/>
          <w:lang w:val="pt-BR"/>
        </w:rPr>
        <w:t>• Dor na face ou na região das têmporas</w:t>
      </w:r>
    </w:p>
    <w:p w:rsidR="3FE24E8C" w:rsidP="587C7D39" w:rsidRDefault="3FE24E8C" w14:paraId="52A1B980" w14:textId="589CF244">
      <w:pPr>
        <w:spacing w:before="240" w:beforeAutospacing="off" w:after="240" w:afterAutospacing="off"/>
      </w:pPr>
      <w:r w:rsidRPr="587C7D39" w:rsidR="3FE24E8C">
        <w:rPr>
          <w:noProof w:val="0"/>
          <w:lang w:val="pt-BR"/>
        </w:rPr>
        <w:t>• Dor ao mastigar ou abrir a boca</w:t>
      </w:r>
    </w:p>
    <w:p w:rsidR="3FE24E8C" w:rsidP="587C7D39" w:rsidRDefault="3FE24E8C" w14:paraId="3BF7A79B" w14:textId="1475D918">
      <w:pPr>
        <w:spacing w:before="240" w:beforeAutospacing="off" w:after="240" w:afterAutospacing="off"/>
      </w:pPr>
      <w:r w:rsidRPr="587C7D39" w:rsidR="3FE24E8C">
        <w:rPr>
          <w:noProof w:val="0"/>
          <w:lang w:val="pt-BR"/>
        </w:rPr>
        <w:t>• Estalos ou dificuldade nos movimentos da mandíbula</w:t>
      </w:r>
    </w:p>
    <w:p w:rsidR="3FE24E8C" w:rsidP="587C7D39" w:rsidRDefault="3FE24E8C" w14:paraId="13249548" w14:textId="72AE107B">
      <w:pPr>
        <w:spacing w:before="240" w:beforeAutospacing="off" w:after="240" w:afterAutospacing="off"/>
      </w:pPr>
      <w:r w:rsidRPr="587C7D39" w:rsidR="3FE24E8C">
        <w:rPr>
          <w:noProof w:val="0"/>
          <w:lang w:val="pt-BR"/>
        </w:rPr>
        <w:t>• Dores de cabeça associadas à tensão muscular</w:t>
      </w:r>
    </w:p>
    <w:p w:rsidR="3FE24E8C" w:rsidP="587C7D39" w:rsidRDefault="3FE24E8C" w14:paraId="349305F4" w14:textId="6E7473BF">
      <w:pPr>
        <w:spacing w:before="240" w:beforeAutospacing="off" w:after="240" w:afterAutospacing="off"/>
      </w:pPr>
      <w:r w:rsidRPr="587C7D39" w:rsidR="3FE24E8C">
        <w:rPr>
          <w:noProof w:val="0"/>
          <w:lang w:val="pt-BR"/>
        </w:rPr>
        <w:t>• Desgaste ou fraturas frequentes nos dentes</w:t>
      </w:r>
    </w:p>
    <w:p w:rsidR="3FE24E8C" w:rsidP="587C7D39" w:rsidRDefault="3FE24E8C" w14:paraId="0B6207F5" w14:textId="3215CE98">
      <w:pPr>
        <w:spacing w:before="240" w:beforeAutospacing="off" w:after="240" w:afterAutospacing="off"/>
      </w:pPr>
      <w:r w:rsidRPr="587C7D39" w:rsidR="3FE24E8C">
        <w:rPr>
          <w:noProof w:val="0"/>
          <w:lang w:val="pt-BR"/>
        </w:rPr>
        <w:t>• Sensação de tensão muscular ao acordar</w:t>
      </w:r>
    </w:p>
    <w:p w:rsidR="587C7D39" w:rsidP="587C7D39" w:rsidRDefault="587C7D39" w14:paraId="4F57DD7F" w14:textId="0ECA627C">
      <w:pPr>
        <w:spacing w:before="240" w:beforeAutospacing="off" w:after="240" w:afterAutospacing="off"/>
        <w:rPr>
          <w:noProof w:val="0"/>
          <w:lang w:val="pt-BR"/>
        </w:rPr>
      </w:pPr>
    </w:p>
    <w:p w:rsidR="3FE24E8C" w:rsidP="587C7D39" w:rsidRDefault="3FE24E8C" w14:paraId="6B731EA0" w14:textId="3C8F38C5">
      <w:pPr>
        <w:pStyle w:val="Heading3"/>
      </w:pPr>
      <w:r w:rsidRPr="587C7D39" w:rsidR="3FE24E8C">
        <w:rPr>
          <w:noProof w:val="0"/>
          <w:lang w:val="pt-BR"/>
        </w:rPr>
        <w:t>COMO FUNCIONA O TRATAMENTO DO BRUXISMO?</w:t>
      </w:r>
    </w:p>
    <w:p w:rsidR="3FE24E8C" w:rsidP="587C7D39" w:rsidRDefault="3FE24E8C" w14:paraId="5070A8AA" w14:textId="4F587AB5">
      <w:pPr>
        <w:spacing w:before="240" w:beforeAutospacing="off" w:after="240" w:afterAutospacing="off"/>
      </w:pPr>
      <w:r w:rsidRPr="587C7D39" w:rsidR="3FE24E8C">
        <w:rPr>
          <w:noProof w:val="0"/>
          <w:lang w:val="pt-BR"/>
        </w:rPr>
        <w:t>O tratamento começa com uma avaliação clínica para identificar os sinais presentes e compreender os fatores relacionados ao quadro.</w:t>
      </w:r>
    </w:p>
    <w:p w:rsidR="3FE24E8C" w:rsidP="587C7D39" w:rsidRDefault="3FE24E8C" w14:paraId="26A46169" w14:textId="5F2432C6">
      <w:pPr>
        <w:spacing w:before="240" w:beforeAutospacing="off" w:after="240" w:afterAutospacing="off"/>
      </w:pPr>
      <w:r w:rsidRPr="587C7D39" w:rsidR="3FE24E8C">
        <w:rPr>
          <w:noProof w:val="0"/>
          <w:lang w:val="pt-BR"/>
        </w:rPr>
        <w:t>A placa estabilizadora pode fazer parte do tratamento, mas não é indicada para todos os pacientes.</w:t>
      </w:r>
    </w:p>
    <w:p w:rsidR="3FE24E8C" w:rsidP="587C7D39" w:rsidRDefault="3FE24E8C" w14:paraId="36AD0178" w14:textId="2215606E">
      <w:pPr>
        <w:spacing w:before="240" w:beforeAutospacing="off" w:after="240" w:afterAutospacing="off"/>
      </w:pPr>
      <w:r w:rsidRPr="587C7D39" w:rsidR="3FE24E8C">
        <w:rPr>
          <w:noProof w:val="0"/>
          <w:lang w:val="pt-BR"/>
        </w:rPr>
        <w:t>Quando utilizada, ela exige acompanhamento clínico, ajustes sequenciais e reavaliações ao longo do tratamento. Por isso, tratar o bruxismo não significa simplesmente confeccionar uma placa para uso noturno.</w:t>
      </w:r>
    </w:p>
    <w:p w:rsidR="3FE24E8C" w:rsidP="587C7D39" w:rsidRDefault="3FE24E8C" w14:paraId="45490EC0" w14:textId="6E4E2514">
      <w:pPr>
        <w:spacing w:before="240" w:beforeAutospacing="off" w:after="240" w:afterAutospacing="off"/>
      </w:pPr>
      <w:r w:rsidRPr="587C7D39" w:rsidR="3FE24E8C">
        <w:rPr>
          <w:noProof w:val="0"/>
          <w:lang w:val="pt-BR"/>
        </w:rPr>
        <w:t xml:space="preserve">📷 </w:t>
      </w:r>
      <w:r w:rsidRPr="587C7D39" w:rsidR="3FE24E8C">
        <w:rPr>
          <w:b w:val="1"/>
          <w:bCs w:val="1"/>
          <w:noProof w:val="0"/>
          <w:lang w:val="pt-BR"/>
        </w:rPr>
        <w:t>IMAGEM SUGERIDA:</w:t>
      </w:r>
    </w:p>
    <w:p w:rsidR="3FE24E8C" w:rsidP="587C7D39" w:rsidRDefault="3FE24E8C" w14:paraId="6B6BBFB9" w14:textId="71BD0408">
      <w:pPr>
        <w:spacing w:before="240" w:beforeAutospacing="off" w:after="240" w:afterAutospacing="off"/>
      </w:pPr>
      <w:r w:rsidRPr="587C7D39" w:rsidR="3FE24E8C">
        <w:rPr>
          <w:noProof w:val="0"/>
          <w:lang w:val="pt-BR"/>
        </w:rPr>
        <w:t>Fotografia clínica de uma placa estabilizadora bem confeccionada, preferencialmente uma imagem própria da clínica.</w:t>
      </w:r>
    </w:p>
    <w:p w:rsidR="587C7D39" w:rsidP="587C7D39" w:rsidRDefault="587C7D39" w14:paraId="454A3D96" w14:textId="7581B226">
      <w:pPr>
        <w:spacing w:before="240" w:beforeAutospacing="off" w:after="240" w:afterAutospacing="off"/>
        <w:rPr>
          <w:noProof w:val="0"/>
          <w:lang w:val="pt-BR"/>
        </w:rPr>
      </w:pPr>
    </w:p>
    <w:p w:rsidR="3FE24E8C" w:rsidP="587C7D39" w:rsidRDefault="3FE24E8C" w14:paraId="324AEDC2" w14:textId="24FB1C13">
      <w:pPr>
        <w:pStyle w:val="Heading3"/>
      </w:pPr>
      <w:r w:rsidRPr="587C7D39" w:rsidR="3FE24E8C">
        <w:rPr>
          <w:noProof w:val="0"/>
          <w:lang w:val="pt-BR"/>
        </w:rPr>
        <w:t xml:space="preserve"> </w:t>
      </w:r>
      <w:r w:rsidRPr="587C7D39" w:rsidR="3FE24E8C">
        <w:rPr>
          <w:noProof w:val="0"/>
          <w:lang w:val="pt-BR"/>
        </w:rPr>
        <w:t>UMA ABORDAGEM INDIVIDUALIZADA</w:t>
      </w:r>
    </w:p>
    <w:p w:rsidR="3FE24E8C" w:rsidP="587C7D39" w:rsidRDefault="3FE24E8C" w14:paraId="1613AE17" w14:textId="68F2F10F">
      <w:pPr>
        <w:spacing w:before="240" w:beforeAutospacing="off" w:after="240" w:afterAutospacing="off"/>
      </w:pPr>
      <w:r w:rsidRPr="587C7D39" w:rsidR="3FE24E8C">
        <w:rPr>
          <w:noProof w:val="0"/>
          <w:lang w:val="pt-BR"/>
        </w:rPr>
        <w:t>Bruxismo, DTM e dor orofacial podem envolver diferentes fatores. Por isso, nem todos os pacientes recebem a mesma abordagem.</w:t>
      </w:r>
    </w:p>
    <w:p w:rsidR="3FE24E8C" w:rsidP="587C7D39" w:rsidRDefault="3FE24E8C" w14:paraId="36082DDF" w14:textId="355B35BA">
      <w:pPr>
        <w:spacing w:before="240" w:beforeAutospacing="off" w:after="240" w:afterAutospacing="off"/>
      </w:pPr>
      <w:r w:rsidRPr="587C7D39" w:rsidR="3FE24E8C">
        <w:rPr>
          <w:noProof w:val="0"/>
          <w:lang w:val="pt-BR"/>
        </w:rPr>
        <w:t>Em alguns casos, além do tratamento odontológico, pode ser necessária a atuação conjunta com profissionais de outras áreas da saúde.</w:t>
      </w:r>
    </w:p>
    <w:p w:rsidR="3FE24E8C" w:rsidP="587C7D39" w:rsidRDefault="3FE24E8C" w14:paraId="389EBDF0" w14:textId="71A10FF8">
      <w:pPr>
        <w:spacing w:before="240" w:beforeAutospacing="off" w:after="240" w:afterAutospacing="off"/>
      </w:pPr>
      <w:r w:rsidRPr="587C7D39" w:rsidR="3FE24E8C">
        <w:rPr>
          <w:noProof w:val="0"/>
          <w:lang w:val="pt-BR"/>
        </w:rPr>
        <w:t>A avaliação permite definir a estratégia mais adequada para cada situação e acompanhar a resposta ao tratamento.</w:t>
      </w:r>
    </w:p>
    <w:p w:rsidR="3FE24E8C" w:rsidP="587C7D39" w:rsidRDefault="3FE24E8C" w14:paraId="5DFC603D" w14:textId="0143DECA">
      <w:pPr>
        <w:spacing w:before="240" w:beforeAutospacing="off" w:after="240" w:afterAutospacing="off"/>
      </w:pPr>
      <w:r w:rsidRPr="587C7D39" w:rsidR="3FE24E8C">
        <w:rPr>
          <w:noProof w:val="0"/>
          <w:lang w:val="pt-BR"/>
        </w:rPr>
        <w:t xml:space="preserve">🔘 </w:t>
      </w:r>
      <w:r w:rsidRPr="587C7D39" w:rsidR="3FE24E8C">
        <w:rPr>
          <w:b w:val="1"/>
          <w:bCs w:val="1"/>
          <w:noProof w:val="0"/>
          <w:lang w:val="pt-BR"/>
        </w:rPr>
        <w:t>BOTÃO:</w:t>
      </w:r>
    </w:p>
    <w:p w:rsidR="3FE24E8C" w:rsidP="587C7D39" w:rsidRDefault="3FE24E8C" w14:paraId="15F7AA37" w14:textId="3073E7F3">
      <w:pPr>
        <w:spacing w:before="240" w:beforeAutospacing="off" w:after="240" w:afterAutospacing="off"/>
      </w:pPr>
      <w:r w:rsidRPr="587C7D39" w:rsidR="3FE24E8C">
        <w:rPr>
          <w:noProof w:val="0"/>
          <w:lang w:val="pt-BR"/>
        </w:rPr>
        <w:t>AGENDAR UMA AVALIAÇÃO</w:t>
      </w:r>
    </w:p>
    <w:p w:rsidR="3FE24E8C" w:rsidP="587C7D39" w:rsidRDefault="3FE24E8C" w14:paraId="581945E6" w14:textId="003A1539">
      <w:pPr>
        <w:spacing w:before="240" w:beforeAutospacing="off" w:after="240" w:afterAutospacing="off"/>
      </w:pPr>
      <w:r w:rsidRPr="587C7D39" w:rsidR="3FE24E8C">
        <w:rPr>
          <w:noProof w:val="0"/>
          <w:lang w:val="pt-BR"/>
        </w:rPr>
        <w:t>→ Link direto para o WhatsApp da clínica.</w:t>
      </w:r>
    </w:p>
    <w:p w:rsidR="63887206" w:rsidP="587C7D39" w:rsidRDefault="63887206" w14:paraId="76A63858" w14:textId="73441D72">
      <w:pPr>
        <w:pStyle w:val="Normal"/>
        <w:spacing w:before="240" w:beforeAutospacing="off" w:after="240" w:afterAutospacing="off"/>
      </w:pPr>
      <w:r w:rsidRPr="587C7D39" w:rsidR="63887206">
        <w:rPr>
          <w:noProof w:val="0"/>
          <w:lang w:val="pt-BR"/>
        </w:rPr>
        <w:t>================================================</w:t>
      </w:r>
    </w:p>
    <w:p w:rsidR="10C281BD" w:rsidP="587C7D39" w:rsidRDefault="10C281BD" w14:paraId="1B3AEAB4" w14:textId="2695E023">
      <w:pPr>
        <w:pStyle w:val="Heading3"/>
      </w:pPr>
      <w:r w:rsidRPr="587C7D39" w:rsidR="10C281BD">
        <w:rPr>
          <w:noProof w:val="0"/>
          <w:lang w:val="pt-BR"/>
        </w:rPr>
        <w:t>TRATAMENTO DE CANAL</w:t>
      </w:r>
    </w:p>
    <w:p w:rsidR="10C281BD" w:rsidP="587C7D39" w:rsidRDefault="10C281BD" w14:paraId="42B92C33" w14:textId="03041591">
      <w:pPr>
        <w:spacing w:before="240" w:beforeAutospacing="off" w:after="240" w:afterAutospacing="off"/>
      </w:pPr>
      <w:r w:rsidRPr="587C7D39" w:rsidR="10C281BD">
        <w:rPr>
          <w:rFonts w:ascii="Aptos" w:hAnsi="Aptos" w:eastAsia="Aptos" w:cs="Aptos"/>
          <w:noProof w:val="0"/>
          <w:sz w:val="24"/>
          <w:szCs w:val="24"/>
          <w:lang w:val="pt-BR"/>
        </w:rPr>
        <w:t>O tratamento de canal, também chamado de tratamento endodôntico, é realizado quando a parte interna do dente, onde está localizada a polpa, apresenta inflamação, infecção ou comprometimento que não permite sua recuperação.</w:t>
      </w:r>
    </w:p>
    <w:p w:rsidR="10C281BD" w:rsidP="587C7D39" w:rsidRDefault="10C281BD" w14:paraId="3388A4D7" w14:textId="054FA2E9">
      <w:pPr>
        <w:spacing w:before="240" w:beforeAutospacing="off" w:after="240" w:afterAutospacing="off"/>
      </w:pPr>
      <w:r w:rsidRPr="587C7D39" w:rsidR="10C281BD">
        <w:rPr>
          <w:rFonts w:ascii="Aptos" w:hAnsi="Aptos" w:eastAsia="Aptos" w:cs="Aptos"/>
          <w:noProof w:val="0"/>
          <w:sz w:val="24"/>
          <w:szCs w:val="24"/>
          <w:lang w:val="pt-BR"/>
        </w:rPr>
        <w:t>O objetivo é tratar essa região, controlar a infecção quando presente e preservar o dente sempre que houver condições para isso.</w:t>
      </w:r>
    </w:p>
    <w:p w:rsidR="10C281BD" w:rsidP="587C7D39" w:rsidRDefault="10C281BD" w14:paraId="1A46AFF2" w14:textId="0DC7982D">
      <w:pPr>
        <w:spacing w:before="240" w:beforeAutospacing="off" w:after="240" w:afterAutospacing="off"/>
      </w:pPr>
      <w:r w:rsidRPr="587C7D39" w:rsidR="10C281BD">
        <w:rPr>
          <w:rFonts w:ascii="Aptos" w:hAnsi="Aptos" w:eastAsia="Aptos" w:cs="Aptos"/>
          <w:noProof w:val="0"/>
          <w:sz w:val="24"/>
          <w:szCs w:val="24"/>
          <w:lang w:val="pt-BR"/>
        </w:rPr>
        <w:t xml:space="preserve">📷 </w:t>
      </w:r>
      <w:r w:rsidRPr="587C7D39" w:rsidR="10C281BD">
        <w:rPr>
          <w:rFonts w:ascii="Aptos" w:hAnsi="Aptos" w:eastAsia="Aptos" w:cs="Aptos"/>
          <w:b w:val="1"/>
          <w:bCs w:val="1"/>
          <w:noProof w:val="0"/>
          <w:sz w:val="24"/>
          <w:szCs w:val="24"/>
          <w:lang w:val="pt-BR"/>
        </w:rPr>
        <w:t>FOTO SUGERIDA:</w:t>
      </w:r>
      <w:r w:rsidRPr="587C7D39" w:rsidR="10C281BD">
        <w:rPr>
          <w:rFonts w:ascii="Aptos" w:hAnsi="Aptos" w:eastAsia="Aptos" w:cs="Aptos"/>
          <w:noProof w:val="0"/>
          <w:sz w:val="24"/>
          <w:szCs w:val="24"/>
          <w:lang w:val="pt-BR"/>
        </w:rPr>
        <w:t xml:space="preserve"> imagem clínica ou ilustração discreta de um dente mostrando a região interna e os canais radiculares. Evitar imagens com aspecto de dor intensa ou muito cirúrgicas.</w:t>
      </w:r>
    </w:p>
    <w:p w:rsidR="587C7D39" w:rsidRDefault="587C7D39" w14:paraId="50EB4FA1" w14:textId="4D1C2C43"/>
    <w:p w:rsidR="10C281BD" w:rsidP="587C7D39" w:rsidRDefault="10C281BD" w14:paraId="6012961B" w14:textId="71507E01">
      <w:pPr>
        <w:pStyle w:val="Heading3"/>
      </w:pPr>
      <w:r w:rsidRPr="587C7D39" w:rsidR="10C281BD">
        <w:rPr>
          <w:noProof w:val="0"/>
          <w:lang w:val="pt-BR"/>
        </w:rPr>
        <w:t>QUANDO O TRATAMENTO DE CANAL PODE SER NECESSÁRIO?</w:t>
      </w:r>
    </w:p>
    <w:p w:rsidR="10C281BD" w:rsidP="587C7D39" w:rsidRDefault="10C281BD" w14:paraId="50A91561" w14:textId="1A9C7C11">
      <w:pPr>
        <w:spacing w:before="240" w:beforeAutospacing="off" w:after="240" w:afterAutospacing="off"/>
      </w:pPr>
      <w:r w:rsidRPr="587C7D39" w:rsidR="10C281BD">
        <w:rPr>
          <w:rFonts w:ascii="Aptos" w:hAnsi="Aptos" w:eastAsia="Aptos" w:cs="Aptos"/>
          <w:noProof w:val="0"/>
          <w:sz w:val="24"/>
          <w:szCs w:val="24"/>
          <w:lang w:val="pt-BR"/>
        </w:rPr>
        <w:t>A necessidade de tratamento endodôntico pode estar relacionada a cáries profundas, fraturas, traumas, infiltrações ou outras situações que comprometem a polpa do dente.</w:t>
      </w:r>
    </w:p>
    <w:p w:rsidR="10C281BD" w:rsidP="587C7D39" w:rsidRDefault="10C281BD" w14:paraId="174F5DBB" w14:textId="02F66BD1">
      <w:pPr>
        <w:spacing w:before="240" w:beforeAutospacing="off" w:after="240" w:afterAutospacing="off"/>
      </w:pPr>
      <w:r w:rsidRPr="587C7D39" w:rsidR="10C281BD">
        <w:rPr>
          <w:rFonts w:ascii="Aptos" w:hAnsi="Aptos" w:eastAsia="Aptos" w:cs="Aptos"/>
          <w:noProof w:val="0"/>
          <w:sz w:val="24"/>
          <w:szCs w:val="24"/>
          <w:lang w:val="pt-BR"/>
        </w:rPr>
        <w:t>Alguns sinais que podem levar à investigação são:</w:t>
      </w:r>
    </w:p>
    <w:p w:rsidR="10C281BD" w:rsidP="587C7D39" w:rsidRDefault="10C281BD" w14:paraId="60BF3A9E" w14:textId="53AFA853">
      <w:pPr>
        <w:spacing w:before="240" w:beforeAutospacing="off" w:after="240" w:afterAutospacing="off"/>
      </w:pPr>
      <w:r w:rsidRPr="587C7D39" w:rsidR="10C281BD">
        <w:rPr>
          <w:rFonts w:ascii="Aptos" w:hAnsi="Aptos" w:eastAsia="Aptos" w:cs="Aptos"/>
          <w:noProof w:val="0"/>
          <w:sz w:val="24"/>
          <w:szCs w:val="24"/>
          <w:lang w:val="pt-BR"/>
        </w:rPr>
        <w:t>• Dor de dente espontânea ou persistente</w:t>
      </w:r>
    </w:p>
    <w:p w:rsidR="10C281BD" w:rsidP="587C7D39" w:rsidRDefault="10C281BD" w14:paraId="73F1FD18" w14:textId="15571BDE">
      <w:pPr>
        <w:spacing w:before="240" w:beforeAutospacing="off" w:after="240" w:afterAutospacing="off"/>
      </w:pPr>
      <w:r w:rsidRPr="587C7D39" w:rsidR="10C281BD">
        <w:rPr>
          <w:rFonts w:ascii="Aptos" w:hAnsi="Aptos" w:eastAsia="Aptos" w:cs="Aptos"/>
          <w:noProof w:val="0"/>
          <w:sz w:val="24"/>
          <w:szCs w:val="24"/>
          <w:lang w:val="pt-BR"/>
        </w:rPr>
        <w:t>• Dor ao mastigar</w:t>
      </w:r>
    </w:p>
    <w:p w:rsidR="10C281BD" w:rsidP="587C7D39" w:rsidRDefault="10C281BD" w14:paraId="19F1C985" w14:textId="7D1CFA73">
      <w:pPr>
        <w:spacing w:before="240" w:beforeAutospacing="off" w:after="240" w:afterAutospacing="off"/>
      </w:pPr>
      <w:r w:rsidRPr="587C7D39" w:rsidR="10C281BD">
        <w:rPr>
          <w:rFonts w:ascii="Aptos" w:hAnsi="Aptos" w:eastAsia="Aptos" w:cs="Aptos"/>
          <w:noProof w:val="0"/>
          <w:sz w:val="24"/>
          <w:szCs w:val="24"/>
          <w:lang w:val="pt-BR"/>
        </w:rPr>
        <w:t>• Sensibilidade intensa ou prolongada ao frio ou ao calor</w:t>
      </w:r>
    </w:p>
    <w:p w:rsidR="10C281BD" w:rsidP="587C7D39" w:rsidRDefault="10C281BD" w14:paraId="73EAD4F5" w14:textId="0276F135">
      <w:pPr>
        <w:spacing w:before="240" w:beforeAutospacing="off" w:after="240" w:afterAutospacing="off"/>
      </w:pPr>
      <w:r w:rsidRPr="587C7D39" w:rsidR="10C281BD">
        <w:rPr>
          <w:rFonts w:ascii="Aptos" w:hAnsi="Aptos" w:eastAsia="Aptos" w:cs="Aptos"/>
          <w:noProof w:val="0"/>
          <w:sz w:val="24"/>
          <w:szCs w:val="24"/>
          <w:lang w:val="pt-BR"/>
        </w:rPr>
        <w:t>• Inchaço ou presença de infecção</w:t>
      </w:r>
    </w:p>
    <w:p w:rsidR="10C281BD" w:rsidP="587C7D39" w:rsidRDefault="10C281BD" w14:paraId="39277C7A" w14:textId="2F770513">
      <w:pPr>
        <w:spacing w:before="240" w:beforeAutospacing="off" w:after="240" w:afterAutospacing="off"/>
      </w:pPr>
      <w:r w:rsidRPr="587C7D39" w:rsidR="10C281BD">
        <w:rPr>
          <w:rFonts w:ascii="Aptos" w:hAnsi="Aptos" w:eastAsia="Aptos" w:cs="Aptos"/>
          <w:noProof w:val="0"/>
          <w:sz w:val="24"/>
          <w:szCs w:val="24"/>
          <w:lang w:val="pt-BR"/>
        </w:rPr>
        <w:t>• Escurecimento do dente após trauma</w:t>
      </w:r>
    </w:p>
    <w:p w:rsidR="10C281BD" w:rsidP="587C7D39" w:rsidRDefault="10C281BD" w14:paraId="0FC13A02" w14:textId="2B1F543F">
      <w:pPr>
        <w:spacing w:before="240" w:beforeAutospacing="off" w:after="240" w:afterAutospacing="off"/>
      </w:pPr>
      <w:r w:rsidRPr="587C7D39" w:rsidR="10C281BD">
        <w:rPr>
          <w:rFonts w:ascii="Aptos" w:hAnsi="Aptos" w:eastAsia="Aptos" w:cs="Aptos"/>
          <w:noProof w:val="0"/>
          <w:sz w:val="24"/>
          <w:szCs w:val="24"/>
          <w:lang w:val="pt-BR"/>
        </w:rPr>
        <w:t>• Alterações identificadas em exames radiográficos</w:t>
      </w:r>
    </w:p>
    <w:p w:rsidR="10C281BD" w:rsidP="587C7D39" w:rsidRDefault="10C281BD" w14:paraId="19EB2649" w14:textId="5CE5338F">
      <w:pPr>
        <w:spacing w:before="240" w:beforeAutospacing="off" w:after="240" w:afterAutospacing="off"/>
      </w:pPr>
      <w:r w:rsidRPr="587C7D39" w:rsidR="10C281BD">
        <w:rPr>
          <w:rFonts w:ascii="Aptos" w:hAnsi="Aptos" w:eastAsia="Aptos" w:cs="Aptos"/>
          <w:noProof w:val="0"/>
          <w:sz w:val="24"/>
          <w:szCs w:val="24"/>
          <w:lang w:val="pt-BR"/>
        </w:rPr>
        <w:t>Nem sempre um dente que precisa de tratamento de canal apresenta dor. Por isso, a indicação é definida a partir da avaliação clínica e dos exames necessários.</w:t>
      </w:r>
    </w:p>
    <w:p w:rsidR="587C7D39" w:rsidP="587C7D39" w:rsidRDefault="587C7D39" w14:paraId="267AF2F5" w14:textId="332769BC">
      <w:pPr>
        <w:pStyle w:val="Normal"/>
        <w:rPr>
          <w:rFonts w:ascii="Aptos" w:hAnsi="Aptos" w:eastAsia="Aptos" w:cs="Aptos"/>
          <w:b w:val="1"/>
          <w:bCs w:val="1"/>
          <w:noProof w:val="0"/>
          <w:sz w:val="24"/>
          <w:szCs w:val="24"/>
          <w:lang w:val="pt-BR"/>
        </w:rPr>
      </w:pPr>
    </w:p>
    <w:p w:rsidR="10C281BD" w:rsidP="587C7D39" w:rsidRDefault="10C281BD" w14:paraId="18AB6405" w14:textId="39D5EB25">
      <w:pPr>
        <w:pStyle w:val="Heading3"/>
      </w:pPr>
      <w:r w:rsidRPr="587C7D39" w:rsidR="10C281BD">
        <w:rPr>
          <w:noProof w:val="0"/>
          <w:lang w:val="pt-BR"/>
        </w:rPr>
        <w:t>COMO FUNCIONA O TRATAMENTO DE CANAL?</w:t>
      </w:r>
    </w:p>
    <w:p w:rsidR="10C281BD" w:rsidP="587C7D39" w:rsidRDefault="10C281BD" w14:paraId="5802D8F6" w14:textId="1BE93B49">
      <w:pPr>
        <w:spacing w:before="240" w:beforeAutospacing="off" w:after="240" w:afterAutospacing="off"/>
      </w:pPr>
      <w:r w:rsidRPr="587C7D39" w:rsidR="10C281BD">
        <w:rPr>
          <w:rFonts w:ascii="Aptos" w:hAnsi="Aptos" w:eastAsia="Aptos" w:cs="Aptos"/>
          <w:noProof w:val="0"/>
          <w:sz w:val="24"/>
          <w:szCs w:val="24"/>
          <w:lang w:val="pt-BR"/>
        </w:rPr>
        <w:t>Durante o tratamento, os canais localizados no interior das raízes são acessados, preparados, limpos e desinfetados. Ao final, esse espaço é preenchido e selado.</w:t>
      </w:r>
    </w:p>
    <w:p w:rsidR="10C281BD" w:rsidP="587C7D39" w:rsidRDefault="10C281BD" w14:paraId="25FC9A90" w14:textId="2F7B21D1">
      <w:pPr>
        <w:spacing w:before="240" w:beforeAutospacing="off" w:after="240" w:afterAutospacing="off"/>
      </w:pPr>
      <w:r w:rsidRPr="587C7D39" w:rsidR="10C281BD">
        <w:rPr>
          <w:rFonts w:ascii="Aptos" w:hAnsi="Aptos" w:eastAsia="Aptos" w:cs="Aptos"/>
          <w:noProof w:val="0"/>
          <w:sz w:val="24"/>
          <w:szCs w:val="24"/>
          <w:lang w:val="pt-BR"/>
        </w:rPr>
        <w:t>Utilizamos recursos como localizador apical e sistemas de instrumentação mecanizada e reciprocante, que auxiliam na execução do tratamento endodôntico.</w:t>
      </w:r>
    </w:p>
    <w:p w:rsidR="10C281BD" w:rsidP="587C7D39" w:rsidRDefault="10C281BD" w14:paraId="22B2C0A1" w14:textId="238DA645">
      <w:pPr>
        <w:spacing w:before="240" w:beforeAutospacing="off" w:after="240" w:afterAutospacing="off"/>
      </w:pPr>
      <w:r w:rsidRPr="587C7D39" w:rsidR="10C281BD">
        <w:rPr>
          <w:rFonts w:ascii="Aptos" w:hAnsi="Aptos" w:eastAsia="Aptos" w:cs="Aptos"/>
          <w:noProof w:val="0"/>
          <w:sz w:val="24"/>
          <w:szCs w:val="24"/>
          <w:lang w:val="pt-BR"/>
        </w:rPr>
        <w:t>Em muitos casos, o tratamento pode ser concluído em uma única sessão. Situações mais complexas ou determinadas condições clínicas podem exigir sessões adicionais.</w:t>
      </w:r>
    </w:p>
    <w:p w:rsidR="10C281BD" w:rsidP="587C7D39" w:rsidRDefault="10C281BD" w14:paraId="14AE5103" w14:textId="34960768">
      <w:pPr>
        <w:spacing w:before="240" w:beforeAutospacing="off" w:after="240" w:afterAutospacing="off"/>
      </w:pPr>
      <w:r w:rsidRPr="587C7D39" w:rsidR="10C281BD">
        <w:rPr>
          <w:rFonts w:ascii="Aptos" w:hAnsi="Aptos" w:eastAsia="Aptos" w:cs="Aptos"/>
          <w:noProof w:val="0"/>
          <w:sz w:val="24"/>
          <w:szCs w:val="24"/>
          <w:lang w:val="pt-BR"/>
        </w:rPr>
        <w:t xml:space="preserve">📷 </w:t>
      </w:r>
      <w:r w:rsidRPr="587C7D39" w:rsidR="10C281BD">
        <w:rPr>
          <w:rFonts w:ascii="Aptos" w:hAnsi="Aptos" w:eastAsia="Aptos" w:cs="Aptos"/>
          <w:b w:val="1"/>
          <w:bCs w:val="1"/>
          <w:noProof w:val="0"/>
          <w:sz w:val="24"/>
          <w:szCs w:val="24"/>
          <w:lang w:val="pt-BR"/>
        </w:rPr>
        <w:t>FOTO SUGERIDA:</w:t>
      </w:r>
      <w:r w:rsidRPr="587C7D39" w:rsidR="10C281BD">
        <w:rPr>
          <w:rFonts w:ascii="Aptos" w:hAnsi="Aptos" w:eastAsia="Aptos" w:cs="Aptos"/>
          <w:noProof w:val="0"/>
          <w:sz w:val="24"/>
          <w:szCs w:val="24"/>
          <w:lang w:val="pt-BR"/>
        </w:rPr>
        <w:t xml:space="preserve"> imagem da especialista realizando um tratamento endodôntico na clínica. Se houver uma boa fotografia própria, prefiro isso a uma imagem genérica de banco.</w:t>
      </w:r>
    </w:p>
    <w:p w:rsidR="587C7D39" w:rsidRDefault="587C7D39" w14:paraId="0DD7E291" w14:textId="7D524A94"/>
    <w:p w:rsidR="10C281BD" w:rsidP="587C7D39" w:rsidRDefault="10C281BD" w14:paraId="736C5C07" w14:textId="78B29EC1">
      <w:pPr>
        <w:pStyle w:val="Heading3"/>
      </w:pPr>
      <w:r w:rsidRPr="587C7D39" w:rsidR="10C281BD">
        <w:rPr>
          <w:noProof w:val="0"/>
          <w:lang w:val="pt-BR"/>
        </w:rPr>
        <w:t>RETRATAMENTO DE CANAL</w:t>
      </w:r>
    </w:p>
    <w:p w:rsidR="10C281BD" w:rsidP="587C7D39" w:rsidRDefault="10C281BD" w14:paraId="5A84765D" w14:textId="13805292">
      <w:pPr>
        <w:spacing w:before="240" w:beforeAutospacing="off" w:after="240" w:afterAutospacing="off"/>
      </w:pPr>
      <w:r w:rsidRPr="587C7D39" w:rsidR="10C281BD">
        <w:rPr>
          <w:rFonts w:ascii="Aptos" w:hAnsi="Aptos" w:eastAsia="Aptos" w:cs="Aptos"/>
          <w:noProof w:val="0"/>
          <w:sz w:val="24"/>
          <w:szCs w:val="24"/>
          <w:lang w:val="pt-BR"/>
        </w:rPr>
        <w:t>Um dente que já recebeu tratamento de canal pode, em algumas situações, necessitar de um novo tratamento endodôntico.</w:t>
      </w:r>
    </w:p>
    <w:p w:rsidR="10C281BD" w:rsidP="587C7D39" w:rsidRDefault="10C281BD" w14:paraId="6F6DB804" w14:textId="3C0DDCE4">
      <w:pPr>
        <w:spacing w:before="240" w:beforeAutospacing="off" w:after="240" w:afterAutospacing="off"/>
      </w:pPr>
      <w:r w:rsidRPr="587C7D39" w:rsidR="10C281BD">
        <w:rPr>
          <w:rFonts w:ascii="Aptos" w:hAnsi="Aptos" w:eastAsia="Aptos" w:cs="Aptos"/>
          <w:noProof w:val="0"/>
          <w:sz w:val="24"/>
          <w:szCs w:val="24"/>
          <w:lang w:val="pt-BR"/>
        </w:rPr>
        <w:t>O retratamento pode ser indicado quando há persistência ou surgimento de alterações relacionadas ao tratamento anterior. Nesses casos, o dente é novamente avaliado para verificar as possibilidades de tratamento e preservação.</w:t>
      </w:r>
    </w:p>
    <w:p w:rsidR="10C281BD" w:rsidP="587C7D39" w:rsidRDefault="10C281BD" w14:paraId="699D6F1F" w14:textId="3BDE0751">
      <w:pPr>
        <w:spacing w:before="240" w:beforeAutospacing="off" w:after="240" w:afterAutospacing="off"/>
      </w:pPr>
      <w:r w:rsidRPr="587C7D39" w:rsidR="10C281BD">
        <w:rPr>
          <w:rFonts w:ascii="Aptos" w:hAnsi="Aptos" w:eastAsia="Aptos" w:cs="Aptos"/>
          <w:noProof w:val="0"/>
          <w:sz w:val="24"/>
          <w:szCs w:val="24"/>
          <w:lang w:val="pt-BR"/>
        </w:rPr>
        <w:t>Em situações específicas, procedimentos cirúrgicos endodônticos, como a apicectomia, também podem ser considerados após avaliação do caso.</w:t>
      </w:r>
    </w:p>
    <w:p w:rsidR="587C7D39" w:rsidRDefault="587C7D39" w14:paraId="0E87392D" w14:textId="093CE8CE"/>
    <w:p w:rsidR="10C281BD" w:rsidP="587C7D39" w:rsidRDefault="10C281BD" w14:paraId="71DB3FEE" w14:textId="31C8360D">
      <w:pPr>
        <w:pStyle w:val="Heading3"/>
      </w:pPr>
      <w:r w:rsidRPr="587C7D39" w:rsidR="10C281BD">
        <w:rPr>
          <w:noProof w:val="0"/>
          <w:lang w:val="pt-BR"/>
        </w:rPr>
        <w:t>DEPOIS DO CANAL, O TRATAMENTO DO DENTE CONTINUA</w:t>
      </w:r>
    </w:p>
    <w:p w:rsidR="10C281BD" w:rsidP="587C7D39" w:rsidRDefault="10C281BD" w14:paraId="5006BE95" w14:textId="47421FB3">
      <w:pPr>
        <w:spacing w:before="240" w:beforeAutospacing="off" w:after="240" w:afterAutospacing="off"/>
      </w:pPr>
      <w:r w:rsidRPr="587C7D39" w:rsidR="10C281BD">
        <w:rPr>
          <w:rFonts w:ascii="Aptos" w:hAnsi="Aptos" w:eastAsia="Aptos" w:cs="Aptos"/>
          <w:noProof w:val="0"/>
          <w:sz w:val="24"/>
          <w:szCs w:val="24"/>
          <w:lang w:val="pt-BR"/>
        </w:rPr>
        <w:t>O tratamento de canal cuida da parte interna do dente, mas a recuperação adequada da estrutura dentária também é uma etapa importante.</w:t>
      </w:r>
    </w:p>
    <w:p w:rsidR="10C281BD" w:rsidP="587C7D39" w:rsidRDefault="10C281BD" w14:paraId="4F1D0A55" w14:textId="20EEE0B3">
      <w:pPr>
        <w:spacing w:before="240" w:beforeAutospacing="off" w:after="240" w:afterAutospacing="off"/>
      </w:pPr>
      <w:r w:rsidRPr="587C7D39" w:rsidR="10C281BD">
        <w:rPr>
          <w:rFonts w:ascii="Aptos" w:hAnsi="Aptos" w:eastAsia="Aptos" w:cs="Aptos"/>
          <w:noProof w:val="0"/>
          <w:sz w:val="24"/>
          <w:szCs w:val="24"/>
          <w:lang w:val="pt-BR"/>
        </w:rPr>
        <w:t>Após a endodontia, avaliamos quanto de estrutura dental permanece e qual é a melhor forma de reconstruir e proteger o dente.</w:t>
      </w:r>
    </w:p>
    <w:p w:rsidR="10C281BD" w:rsidP="587C7D39" w:rsidRDefault="10C281BD" w14:paraId="75528FDE" w14:textId="527D3B4E">
      <w:pPr>
        <w:spacing w:before="240" w:beforeAutospacing="off" w:after="240" w:afterAutospacing="off"/>
      </w:pPr>
      <w:r w:rsidRPr="587C7D39" w:rsidR="10C281BD">
        <w:rPr>
          <w:rFonts w:ascii="Aptos" w:hAnsi="Aptos" w:eastAsia="Aptos" w:cs="Aptos"/>
          <w:noProof w:val="0"/>
          <w:sz w:val="24"/>
          <w:szCs w:val="24"/>
          <w:lang w:val="pt-BR"/>
        </w:rPr>
        <w:t>Dependendo do caso, pode ser indicada uma restauração direta, uma restauração indireta, uma coroa ou outra solução dentro do planejamento restaurador e protético.</w:t>
      </w:r>
    </w:p>
    <w:p w:rsidR="10C281BD" w:rsidP="587C7D39" w:rsidRDefault="10C281BD" w14:paraId="5C9DE875" w14:textId="0DA4325A">
      <w:pPr>
        <w:spacing w:before="240" w:beforeAutospacing="off" w:after="240" w:afterAutospacing="off"/>
      </w:pPr>
      <w:r w:rsidRPr="587C7D39" w:rsidR="10C281BD">
        <w:rPr>
          <w:rFonts w:ascii="Aptos" w:hAnsi="Aptos" w:eastAsia="Aptos" w:cs="Aptos"/>
          <w:noProof w:val="0"/>
          <w:sz w:val="24"/>
          <w:szCs w:val="24"/>
          <w:lang w:val="pt-BR"/>
        </w:rPr>
        <w:t>Quando o tratamento de canal faz parte de uma reabilitação maior, essa sequência é planejada de forma integrada dentro da clínica.</w:t>
      </w:r>
    </w:p>
    <w:p w:rsidR="10C281BD" w:rsidP="587C7D39" w:rsidRDefault="10C281BD" w14:paraId="0360DA3E" w14:textId="559930EE">
      <w:pPr>
        <w:spacing w:before="240" w:beforeAutospacing="off" w:after="240" w:afterAutospacing="off"/>
      </w:pPr>
      <w:r w:rsidRPr="587C7D39" w:rsidR="10C281BD">
        <w:rPr>
          <w:rFonts w:ascii="Aptos" w:hAnsi="Aptos" w:eastAsia="Aptos" w:cs="Aptos"/>
          <w:noProof w:val="0"/>
          <w:sz w:val="24"/>
          <w:szCs w:val="24"/>
          <w:lang w:val="pt-BR"/>
        </w:rPr>
        <w:t xml:space="preserve">📷 </w:t>
      </w:r>
      <w:r w:rsidRPr="587C7D39" w:rsidR="10C281BD">
        <w:rPr>
          <w:rFonts w:ascii="Aptos" w:hAnsi="Aptos" w:eastAsia="Aptos" w:cs="Aptos"/>
          <w:b w:val="1"/>
          <w:bCs w:val="1"/>
          <w:noProof w:val="0"/>
          <w:sz w:val="24"/>
          <w:szCs w:val="24"/>
          <w:lang w:val="pt-BR"/>
        </w:rPr>
        <w:t>FOTO SUGERIDA:</w:t>
      </w:r>
      <w:r w:rsidRPr="587C7D39" w:rsidR="10C281BD">
        <w:rPr>
          <w:rFonts w:ascii="Aptos" w:hAnsi="Aptos" w:eastAsia="Aptos" w:cs="Aptos"/>
          <w:noProof w:val="0"/>
          <w:sz w:val="24"/>
          <w:szCs w:val="24"/>
          <w:lang w:val="pt-BR"/>
        </w:rPr>
        <w:t xml:space="preserve"> imagem de um dente restaurado após tratamento endodôntico ou sequência clínica mostrando tratamento endodôntico + reconstrução final. Se houver caso próprio com boas fotografias, usar imagem própria.</w:t>
      </w:r>
    </w:p>
    <w:p w:rsidR="587C7D39" w:rsidP="587C7D39" w:rsidRDefault="587C7D39" w14:paraId="13E00D6F" w14:textId="0F4C8CD5">
      <w:pPr>
        <w:pStyle w:val="Heading3"/>
      </w:pPr>
    </w:p>
    <w:p w:rsidR="10C281BD" w:rsidP="587C7D39" w:rsidRDefault="10C281BD" w14:paraId="220047F8" w14:textId="06017727">
      <w:pPr>
        <w:pStyle w:val="Heading3"/>
      </w:pPr>
      <w:r w:rsidRPr="587C7D39" w:rsidR="10C281BD">
        <w:rPr>
          <w:noProof w:val="0"/>
          <w:lang w:val="pt-BR"/>
        </w:rPr>
        <w:t>DÚVIDAS FREQUENTES</w:t>
      </w:r>
    </w:p>
    <w:p w:rsidR="10C281BD" w:rsidP="587C7D39" w:rsidRDefault="10C281BD" w14:paraId="1BCF2917" w14:textId="3C587C7F">
      <w:pPr>
        <w:pStyle w:val="Heading3"/>
      </w:pPr>
      <w:r w:rsidRPr="587C7D39" w:rsidR="10C281BD">
        <w:rPr>
          <w:noProof w:val="0"/>
          <w:lang w:val="pt-BR"/>
        </w:rPr>
        <w:t>Tratamento de canal dói?</w:t>
      </w:r>
    </w:p>
    <w:p w:rsidR="10C281BD" w:rsidP="587C7D39" w:rsidRDefault="10C281BD" w14:paraId="30A1FC51" w14:textId="1E590051">
      <w:pPr>
        <w:spacing w:before="240" w:beforeAutospacing="off" w:after="240" w:afterAutospacing="off"/>
      </w:pPr>
      <w:r w:rsidRPr="587C7D39" w:rsidR="10C281BD">
        <w:rPr>
          <w:rFonts w:ascii="Aptos" w:hAnsi="Aptos" w:eastAsia="Aptos" w:cs="Aptos"/>
          <w:noProof w:val="0"/>
          <w:sz w:val="24"/>
          <w:szCs w:val="24"/>
          <w:lang w:val="pt-BR"/>
        </w:rPr>
        <w:t>O procedimento é realizado com anestesia local. Dependendo das condições do dente antes do tratamento, pode ocorrer sensibilidade ou desconforto após a sessão, que é acompanhado e orientado pela equipe.</w:t>
      </w:r>
    </w:p>
    <w:p w:rsidR="10C281BD" w:rsidP="587C7D39" w:rsidRDefault="10C281BD" w14:paraId="62A7DA71" w14:textId="775F3B74">
      <w:pPr>
        <w:pStyle w:val="Heading3"/>
      </w:pPr>
      <w:r w:rsidRPr="587C7D39" w:rsidR="10C281BD">
        <w:rPr>
          <w:noProof w:val="0"/>
          <w:lang w:val="pt-BR"/>
        </w:rPr>
        <w:t>Quanto custa um tratamento de canal?</w:t>
      </w:r>
    </w:p>
    <w:p w:rsidR="10C281BD" w:rsidP="587C7D39" w:rsidRDefault="10C281BD" w14:paraId="0968A865" w14:textId="405B2A65">
      <w:pPr>
        <w:spacing w:before="240" w:beforeAutospacing="off" w:after="240" w:afterAutospacing="off"/>
      </w:pPr>
      <w:r w:rsidRPr="587C7D39" w:rsidR="10C281BD">
        <w:rPr>
          <w:rFonts w:ascii="Aptos" w:hAnsi="Aptos" w:eastAsia="Aptos" w:cs="Aptos"/>
          <w:noProof w:val="0"/>
          <w:sz w:val="24"/>
          <w:szCs w:val="24"/>
          <w:lang w:val="pt-BR"/>
        </w:rPr>
        <w:t>O valor depende do dente a ser tratado, da complexidade e das condições encontradas durante a avaliação. Por isso, o orçamento é definido após o diagnóstico.</w:t>
      </w:r>
    </w:p>
    <w:p w:rsidR="10C281BD" w:rsidP="587C7D39" w:rsidRDefault="10C281BD" w14:paraId="413F68EB" w14:textId="7CC2AB39">
      <w:pPr>
        <w:pStyle w:val="Heading3"/>
      </w:pPr>
      <w:r w:rsidRPr="587C7D39" w:rsidR="10C281BD">
        <w:rPr>
          <w:noProof w:val="0"/>
          <w:lang w:val="pt-BR"/>
        </w:rPr>
        <w:t>O tratamento de canal pode ser feito em uma única sessão?</w:t>
      </w:r>
    </w:p>
    <w:p w:rsidR="10C281BD" w:rsidP="587C7D39" w:rsidRDefault="10C281BD" w14:paraId="2D044989" w14:textId="7C900427">
      <w:pPr>
        <w:spacing w:before="240" w:beforeAutospacing="off" w:after="240" w:afterAutospacing="off"/>
      </w:pPr>
      <w:r w:rsidRPr="587C7D39" w:rsidR="10C281BD">
        <w:rPr>
          <w:rFonts w:ascii="Aptos" w:hAnsi="Aptos" w:eastAsia="Aptos" w:cs="Aptos"/>
          <w:noProof w:val="0"/>
          <w:sz w:val="24"/>
          <w:szCs w:val="24"/>
          <w:lang w:val="pt-BR"/>
        </w:rPr>
        <w:t>Em muitos casos, sim. Entretanto, determinadas condições clínicas ou casos mais complexos podem exigir sessões adicionais.</w:t>
      </w:r>
    </w:p>
    <w:p w:rsidR="10C281BD" w:rsidP="587C7D39" w:rsidRDefault="10C281BD" w14:paraId="65771E1A" w14:textId="4AC843C1">
      <w:pPr>
        <w:spacing w:before="240" w:beforeAutospacing="off" w:after="240" w:afterAutospacing="off"/>
      </w:pPr>
      <w:r w:rsidRPr="587C7D39" w:rsidR="10C281BD">
        <w:rPr>
          <w:rStyle w:val="Heading3Char"/>
          <w:noProof w:val="0"/>
          <w:lang w:val="pt-BR"/>
        </w:rPr>
        <w:t>Todo dente com dor precisa de tratamento de canal?</w:t>
      </w:r>
    </w:p>
    <w:p w:rsidR="10C281BD" w:rsidP="587C7D39" w:rsidRDefault="10C281BD" w14:paraId="444B70C4" w14:textId="7A622145">
      <w:pPr>
        <w:spacing w:before="240" w:beforeAutospacing="off" w:after="240" w:afterAutospacing="off"/>
      </w:pPr>
      <w:r w:rsidRPr="587C7D39" w:rsidR="10C281BD">
        <w:rPr>
          <w:rFonts w:ascii="Aptos" w:hAnsi="Aptos" w:eastAsia="Aptos" w:cs="Aptos"/>
          <w:noProof w:val="0"/>
          <w:sz w:val="24"/>
          <w:szCs w:val="24"/>
          <w:lang w:val="pt-BR"/>
        </w:rPr>
        <w:t>Não. A dor de dente pode ter diferentes origens. A necessidade de tratamento endodôntico só pode ser determinada após avaliação clínica e, quando necessário, exames de imagem.</w:t>
      </w:r>
    </w:p>
    <w:p w:rsidR="10C281BD" w:rsidP="587C7D39" w:rsidRDefault="10C281BD" w14:paraId="65F1EACF" w14:textId="2381E45C">
      <w:pPr>
        <w:pStyle w:val="Heading3"/>
      </w:pPr>
      <w:r w:rsidRPr="587C7D39" w:rsidR="10C281BD">
        <w:rPr>
          <w:noProof w:val="0"/>
          <w:lang w:val="pt-BR"/>
        </w:rPr>
        <w:t>Quando é necessário fazer um retratamento de canal?</w:t>
      </w:r>
    </w:p>
    <w:p w:rsidR="10C281BD" w:rsidP="587C7D39" w:rsidRDefault="10C281BD" w14:paraId="790625EB" w14:textId="5073D4E9">
      <w:pPr>
        <w:spacing w:before="240" w:beforeAutospacing="off" w:after="240" w:afterAutospacing="off"/>
      </w:pPr>
      <w:r w:rsidRPr="587C7D39" w:rsidR="10C281BD">
        <w:rPr>
          <w:rFonts w:ascii="Aptos" w:hAnsi="Aptos" w:eastAsia="Aptos" w:cs="Aptos"/>
          <w:noProof w:val="0"/>
          <w:sz w:val="24"/>
          <w:szCs w:val="24"/>
          <w:lang w:val="pt-BR"/>
        </w:rPr>
        <w:t>O retratamento pode ser indicado quando um dente já tratado apresenta alterações relacionadas ao tratamento anterior, sinais de infecção persistente ou uma nova alteração. A indicação depende da avaliação de cada caso.</w:t>
      </w:r>
    </w:p>
    <w:p w:rsidR="10C281BD" w:rsidP="587C7D39" w:rsidRDefault="10C281BD" w14:paraId="201A94BE" w14:textId="571A1676">
      <w:pPr>
        <w:pStyle w:val="Heading3"/>
      </w:pPr>
      <w:r w:rsidRPr="587C7D39" w:rsidR="10C281BD">
        <w:rPr>
          <w:noProof w:val="0"/>
          <w:lang w:val="pt-BR"/>
        </w:rPr>
        <w:t>O dente precisa ser restaurado depois do canal?</w:t>
      </w:r>
    </w:p>
    <w:p w:rsidR="10C281BD" w:rsidP="587C7D39" w:rsidRDefault="10C281BD" w14:paraId="4B893723" w14:textId="50A8EF6D">
      <w:pPr>
        <w:spacing w:before="240" w:beforeAutospacing="off" w:after="240" w:afterAutospacing="off"/>
      </w:pPr>
      <w:r w:rsidRPr="587C7D39" w:rsidR="10C281BD">
        <w:rPr>
          <w:rFonts w:ascii="Aptos" w:hAnsi="Aptos" w:eastAsia="Aptos" w:cs="Aptos"/>
          <w:noProof w:val="0"/>
          <w:sz w:val="24"/>
          <w:szCs w:val="24"/>
          <w:lang w:val="pt-BR"/>
        </w:rPr>
        <w:t>Sim. Após o tratamento endodôntico, é necessário restabelecer adequadamente a estrutura do dente. O tipo de restauração depende da quantidade e das condições da estrutura dentária remanescente.</w:t>
      </w:r>
    </w:p>
    <w:p w:rsidR="587C7D39" w:rsidRDefault="587C7D39" w14:paraId="0955F6C0" w14:textId="06015CF7"/>
    <w:p w:rsidR="10C281BD" w:rsidP="587C7D39" w:rsidRDefault="10C281BD" w14:paraId="01BED99E" w14:textId="10B8600B">
      <w:pPr>
        <w:pStyle w:val="Heading3"/>
      </w:pPr>
      <w:r w:rsidRPr="587C7D39" w:rsidR="10C281BD">
        <w:rPr>
          <w:noProof w:val="0"/>
          <w:lang w:val="pt-BR"/>
        </w:rPr>
        <w:t>PRECISA</w:t>
      </w:r>
      <w:r w:rsidRPr="587C7D39" w:rsidR="1DE23769">
        <w:rPr>
          <w:noProof w:val="0"/>
          <w:lang w:val="pt-BR"/>
        </w:rPr>
        <w:t>NDO</w:t>
      </w:r>
      <w:r w:rsidRPr="587C7D39" w:rsidR="10C281BD">
        <w:rPr>
          <w:noProof w:val="0"/>
          <w:lang w:val="pt-BR"/>
        </w:rPr>
        <w:t xml:space="preserve"> FAZER UM TRATAMENTO DE CANAL?</w:t>
      </w:r>
    </w:p>
    <w:p w:rsidR="10C281BD" w:rsidP="587C7D39" w:rsidRDefault="10C281BD" w14:paraId="0D1DD769" w14:textId="02C5022E">
      <w:pPr>
        <w:spacing w:before="240" w:beforeAutospacing="off" w:after="240" w:afterAutospacing="off"/>
      </w:pPr>
      <w:r w:rsidRPr="587C7D39" w:rsidR="10C281BD">
        <w:rPr>
          <w:rFonts w:ascii="Aptos" w:hAnsi="Aptos" w:eastAsia="Aptos" w:cs="Aptos"/>
          <w:noProof w:val="0"/>
          <w:sz w:val="24"/>
          <w:szCs w:val="24"/>
          <w:lang w:val="pt-BR"/>
        </w:rPr>
        <w:t>A avaliação permite identificar a origem do problema, verificar se há indicação de tratamento endodôntico e planejar também a recuperação do dente após o canal.</w:t>
      </w:r>
    </w:p>
    <w:p w:rsidR="10C281BD" w:rsidP="587C7D39" w:rsidRDefault="10C281BD" w14:paraId="0D210168" w14:textId="3DF925A2">
      <w:pPr>
        <w:spacing w:before="240" w:beforeAutospacing="off" w:after="240" w:afterAutospacing="off"/>
      </w:pPr>
      <w:r w:rsidRPr="587C7D39" w:rsidR="10C281BD">
        <w:rPr>
          <w:rFonts w:ascii="Aptos" w:hAnsi="Aptos" w:eastAsia="Aptos" w:cs="Aptos"/>
          <w:noProof w:val="0"/>
          <w:sz w:val="24"/>
          <w:szCs w:val="24"/>
          <w:lang w:val="pt-BR"/>
        </w:rPr>
        <w:t xml:space="preserve">🔘 </w:t>
      </w:r>
      <w:r w:rsidRPr="587C7D39" w:rsidR="10C281BD">
        <w:rPr>
          <w:rFonts w:ascii="Aptos" w:hAnsi="Aptos" w:eastAsia="Aptos" w:cs="Aptos"/>
          <w:b w:val="1"/>
          <w:bCs w:val="1"/>
          <w:noProof w:val="0"/>
          <w:sz w:val="24"/>
          <w:szCs w:val="24"/>
          <w:lang w:val="pt-BR"/>
        </w:rPr>
        <w:t>BOTÃO: AGENDAR UMA AVALIAÇÃO</w:t>
      </w:r>
    </w:p>
    <w:p w:rsidR="17A9467A" w:rsidP="587C7D39" w:rsidRDefault="17A9467A" w14:paraId="7D8C6AD8" w14:textId="387C8C6C">
      <w:pPr>
        <w:spacing w:before="240" w:beforeAutospacing="off" w:after="240" w:afterAutospacing="off"/>
      </w:pPr>
      <w:r w:rsidRPr="587C7D39" w:rsidR="17A9467A">
        <w:rPr>
          <w:rFonts w:ascii="Aptos" w:hAnsi="Aptos" w:eastAsia="Aptos" w:cs="Aptos"/>
          <w:noProof w:val="0"/>
          <w:sz w:val="24"/>
          <w:szCs w:val="24"/>
          <w:lang w:val="pt-BR"/>
        </w:rPr>
        <w:t>===============================================================</w:t>
      </w:r>
    </w:p>
    <w:p w:rsidR="4B0081FE" w:rsidP="587C7D39" w:rsidRDefault="4B0081FE" w14:paraId="3B79EEB5" w14:textId="1A8C5DDA">
      <w:pPr>
        <w:pStyle w:val="Heading3"/>
      </w:pPr>
      <w:r w:rsidRPr="587C7D39" w:rsidR="4B0081FE">
        <w:rPr>
          <w:noProof w:val="0"/>
          <w:lang w:val="pt-BR"/>
        </w:rPr>
        <w:t>REABILITAÇÃO ORAL</w:t>
      </w:r>
    </w:p>
    <w:p w:rsidR="4B0081FE" w:rsidP="587C7D39" w:rsidRDefault="4B0081FE" w14:paraId="7AD5243C" w14:textId="5E510571">
      <w:pPr>
        <w:pStyle w:val="Heading3"/>
      </w:pPr>
      <w:r w:rsidRPr="587C7D39" w:rsidR="4B0081FE">
        <w:rPr>
          <w:noProof w:val="0"/>
          <w:lang w:val="pt-BR"/>
        </w:rPr>
        <w:t>Quando existem diferentes problemas ao mesmo tempo, é preciso olhar para o conjunto</w:t>
      </w:r>
    </w:p>
    <w:p w:rsidR="4B0081FE" w:rsidP="587C7D39" w:rsidRDefault="4B0081FE" w14:paraId="2E9C0B69" w14:textId="3D81D0F9">
      <w:pPr>
        <w:spacing w:before="240" w:beforeAutospacing="off" w:after="240" w:afterAutospacing="off"/>
      </w:pPr>
      <w:r w:rsidRPr="587C7D39" w:rsidR="4B0081FE">
        <w:rPr>
          <w:rFonts w:ascii="Aptos" w:hAnsi="Aptos" w:eastAsia="Aptos" w:cs="Aptos"/>
          <w:noProof w:val="0"/>
          <w:sz w:val="24"/>
          <w:szCs w:val="24"/>
          <w:lang w:val="pt-BR"/>
        </w:rPr>
        <w:t>Dentes quebrados, muito desgastados ou ausentes, restaurações extensas, próteses antigas e dificuldade para mastigar são situações que muitas vezes não podem ser resolvidas tratando cada problema de forma isolada.</w:t>
      </w:r>
    </w:p>
    <w:p w:rsidR="4B0081FE" w:rsidP="587C7D39" w:rsidRDefault="4B0081FE" w14:paraId="02147972" w14:textId="29448598">
      <w:pPr>
        <w:spacing w:before="240" w:beforeAutospacing="off" w:after="240" w:afterAutospacing="off"/>
      </w:pPr>
      <w:r w:rsidRPr="587C7D39" w:rsidR="4B0081FE">
        <w:rPr>
          <w:rFonts w:ascii="Aptos" w:hAnsi="Aptos" w:eastAsia="Aptos" w:cs="Aptos"/>
          <w:noProof w:val="0"/>
          <w:sz w:val="24"/>
          <w:szCs w:val="24"/>
          <w:lang w:val="pt-BR"/>
        </w:rPr>
        <w:t>A reabilitação oral parte de uma avaliação completa para entender as condições dos dentes, da gengiva, da mordida e das estruturas de suporte. A partir desse diagnóstico, é elaborado um planejamento que organiza o que precisa ser tratado, em qual sequência e quais áreas da odontologia serão necessárias.</w:t>
      </w:r>
    </w:p>
    <w:p w:rsidR="4B0081FE" w:rsidP="587C7D39" w:rsidRDefault="4B0081FE" w14:paraId="62F5174E" w14:textId="50CBB9CE">
      <w:pPr>
        <w:spacing w:before="240" w:beforeAutospacing="off" w:after="240" w:afterAutospacing="off"/>
      </w:pPr>
      <w:r w:rsidRPr="587C7D39" w:rsidR="4B0081FE">
        <w:rPr>
          <w:rFonts w:ascii="Aptos" w:hAnsi="Aptos" w:eastAsia="Aptos" w:cs="Aptos"/>
          <w:noProof w:val="0"/>
          <w:sz w:val="24"/>
          <w:szCs w:val="24"/>
          <w:lang w:val="pt-BR"/>
        </w:rPr>
        <w:t>Você não precisa chegar à consulta sabendo se precisa de implante, prótese, aparelho, tratamento de canal ou porcelana. Primeiro, é preciso entender o problema como um todo.</w:t>
      </w:r>
    </w:p>
    <w:p w:rsidR="4B0081FE" w:rsidP="587C7D39" w:rsidRDefault="4B0081FE" w14:paraId="57CEB42B" w14:textId="522C3FA3">
      <w:pPr>
        <w:spacing w:before="240" w:beforeAutospacing="off" w:after="240" w:afterAutospacing="off"/>
      </w:pPr>
      <w:r w:rsidRPr="587C7D39" w:rsidR="4B0081FE">
        <w:rPr>
          <w:rFonts w:ascii="Aptos" w:hAnsi="Aptos" w:eastAsia="Aptos" w:cs="Aptos"/>
          <w:noProof w:val="0"/>
          <w:sz w:val="24"/>
          <w:szCs w:val="24"/>
          <w:lang w:val="pt-BR"/>
        </w:rPr>
        <w:t xml:space="preserve">📷 </w:t>
      </w:r>
      <w:r w:rsidRPr="587C7D39" w:rsidR="4B0081FE">
        <w:rPr>
          <w:rFonts w:ascii="Aptos" w:hAnsi="Aptos" w:eastAsia="Aptos" w:cs="Aptos"/>
          <w:b w:val="1"/>
          <w:bCs w:val="1"/>
          <w:noProof w:val="0"/>
          <w:sz w:val="24"/>
          <w:szCs w:val="24"/>
          <w:lang w:val="pt-BR"/>
        </w:rPr>
        <w:t>FOTO SUGERIDA:</w:t>
      </w:r>
      <w:r w:rsidRPr="587C7D39" w:rsidR="4B0081FE">
        <w:rPr>
          <w:rFonts w:ascii="Aptos" w:hAnsi="Aptos" w:eastAsia="Aptos" w:cs="Aptos"/>
          <w:noProof w:val="0"/>
          <w:sz w:val="24"/>
          <w:szCs w:val="24"/>
          <w:lang w:val="pt-BR"/>
        </w:rPr>
        <w:t xml:space="preserve"> imagem de abertura relacionada a planejamento odontológico ou atendimento. Se houver uma boa foto da Dra. Sara avaliando um paciente, priorizar imagem própria da clínica.</w:t>
      </w:r>
    </w:p>
    <w:p w:rsidR="587C7D39" w:rsidP="587C7D39" w:rsidRDefault="587C7D39" w14:paraId="3D7D01C7" w14:textId="0D553555">
      <w:pPr>
        <w:pStyle w:val="Normal"/>
      </w:pPr>
    </w:p>
    <w:p w:rsidR="4B0081FE" w:rsidP="587C7D39" w:rsidRDefault="4B0081FE" w14:paraId="6C98E114" w14:textId="71DF1EB8">
      <w:pPr>
        <w:pStyle w:val="Heading3"/>
      </w:pPr>
      <w:r w:rsidRPr="587C7D39" w:rsidR="4B0081FE">
        <w:rPr>
          <w:noProof w:val="0"/>
          <w:lang w:val="pt-BR"/>
        </w:rPr>
        <w:t>QUANDO UMA REABILITAÇÃO ORAL PODE SER NECESSÁRIA?</w:t>
      </w:r>
    </w:p>
    <w:p w:rsidR="4B0081FE" w:rsidP="587C7D39" w:rsidRDefault="4B0081FE" w14:paraId="2DDC1009" w14:textId="04704121">
      <w:pPr>
        <w:spacing w:before="240" w:beforeAutospacing="off" w:after="240" w:afterAutospacing="off"/>
      </w:pPr>
      <w:r w:rsidRPr="587C7D39" w:rsidR="4B0081FE">
        <w:rPr>
          <w:rFonts w:ascii="Aptos" w:hAnsi="Aptos" w:eastAsia="Aptos" w:cs="Aptos"/>
          <w:noProof w:val="0"/>
          <w:sz w:val="24"/>
          <w:szCs w:val="24"/>
          <w:lang w:val="pt-BR"/>
        </w:rPr>
        <w:t>A reabilitação pode ser indicada quando existem diferentes alterações que precisam ser consideradas dentro de um mesmo planejamento.</w:t>
      </w:r>
    </w:p>
    <w:p w:rsidR="4B0081FE" w:rsidP="587C7D39" w:rsidRDefault="4B0081FE" w14:paraId="35608A1A" w14:textId="6439F99B">
      <w:pPr>
        <w:spacing w:before="240" w:beforeAutospacing="off" w:after="240" w:afterAutospacing="off"/>
      </w:pPr>
      <w:r w:rsidRPr="587C7D39" w:rsidR="4B0081FE">
        <w:rPr>
          <w:rFonts w:ascii="Aptos" w:hAnsi="Aptos" w:eastAsia="Aptos" w:cs="Aptos"/>
          <w:noProof w:val="0"/>
          <w:sz w:val="24"/>
          <w:szCs w:val="24"/>
          <w:lang w:val="pt-BR"/>
        </w:rPr>
        <w:t>Algumas situações frequentes são:</w:t>
      </w:r>
    </w:p>
    <w:p w:rsidR="4B0081FE" w:rsidP="587C7D39" w:rsidRDefault="4B0081FE" w14:paraId="576BE6A1" w14:textId="2A10360D">
      <w:pPr>
        <w:spacing w:before="240" w:beforeAutospacing="off" w:after="240" w:afterAutospacing="off"/>
      </w:pPr>
      <w:r w:rsidRPr="587C7D39" w:rsidR="4B0081FE">
        <w:rPr>
          <w:rFonts w:ascii="Aptos" w:hAnsi="Aptos" w:eastAsia="Aptos" w:cs="Aptos"/>
          <w:noProof w:val="0"/>
          <w:sz w:val="24"/>
          <w:szCs w:val="24"/>
          <w:lang w:val="pt-BR"/>
        </w:rPr>
        <w:t>• Vários dentes quebrados ou com grandes restaurações</w:t>
      </w:r>
    </w:p>
    <w:p w:rsidR="4B0081FE" w:rsidP="587C7D39" w:rsidRDefault="4B0081FE" w14:paraId="16355FD5" w14:textId="74C112CD">
      <w:pPr>
        <w:spacing w:before="240" w:beforeAutospacing="off" w:after="240" w:afterAutospacing="off"/>
      </w:pPr>
      <w:r w:rsidRPr="587C7D39" w:rsidR="4B0081FE">
        <w:rPr>
          <w:rFonts w:ascii="Aptos" w:hAnsi="Aptos" w:eastAsia="Aptos" w:cs="Aptos"/>
          <w:noProof w:val="0"/>
          <w:sz w:val="24"/>
          <w:szCs w:val="24"/>
          <w:lang w:val="pt-BR"/>
        </w:rPr>
        <w:t>• Dentes muito desgastados</w:t>
      </w:r>
    </w:p>
    <w:p w:rsidR="4B0081FE" w:rsidP="587C7D39" w:rsidRDefault="4B0081FE" w14:paraId="708AD0C9" w14:textId="1CA74CAC">
      <w:pPr>
        <w:spacing w:before="240" w:beforeAutospacing="off" w:after="240" w:afterAutospacing="off"/>
      </w:pPr>
      <w:r w:rsidRPr="587C7D39" w:rsidR="4B0081FE">
        <w:rPr>
          <w:rFonts w:ascii="Aptos" w:hAnsi="Aptos" w:eastAsia="Aptos" w:cs="Aptos"/>
          <w:noProof w:val="0"/>
          <w:sz w:val="24"/>
          <w:szCs w:val="24"/>
          <w:lang w:val="pt-BR"/>
        </w:rPr>
        <w:t>• Perda de um ou mais dentes</w:t>
      </w:r>
    </w:p>
    <w:p w:rsidR="4B0081FE" w:rsidP="587C7D39" w:rsidRDefault="4B0081FE" w14:paraId="2BF241C0" w14:textId="25D68260">
      <w:pPr>
        <w:spacing w:before="240" w:beforeAutospacing="off" w:after="240" w:afterAutospacing="off"/>
      </w:pPr>
      <w:r w:rsidRPr="587C7D39" w:rsidR="4B0081FE">
        <w:rPr>
          <w:rFonts w:ascii="Aptos" w:hAnsi="Aptos" w:eastAsia="Aptos" w:cs="Aptos"/>
          <w:noProof w:val="0"/>
          <w:sz w:val="24"/>
          <w:szCs w:val="24"/>
          <w:lang w:val="pt-BR"/>
        </w:rPr>
        <w:t>• Dificuldade ou desconforto para mastigar</w:t>
      </w:r>
    </w:p>
    <w:p w:rsidR="4B0081FE" w:rsidP="587C7D39" w:rsidRDefault="4B0081FE" w14:paraId="7A277DBC" w14:textId="1B3011A8">
      <w:pPr>
        <w:spacing w:before="240" w:beforeAutospacing="off" w:after="240" w:afterAutospacing="off"/>
      </w:pPr>
      <w:r w:rsidRPr="587C7D39" w:rsidR="4B0081FE">
        <w:rPr>
          <w:rFonts w:ascii="Aptos" w:hAnsi="Aptos" w:eastAsia="Aptos" w:cs="Aptos"/>
          <w:noProof w:val="0"/>
          <w:sz w:val="24"/>
          <w:szCs w:val="24"/>
          <w:lang w:val="pt-BR"/>
        </w:rPr>
        <w:t>• Próteses antigas que precisam ser substituídas</w:t>
      </w:r>
    </w:p>
    <w:p w:rsidR="4B0081FE" w:rsidP="587C7D39" w:rsidRDefault="4B0081FE" w14:paraId="4DC64723" w14:textId="13A20C58">
      <w:pPr>
        <w:spacing w:before="240" w:beforeAutospacing="off" w:after="240" w:afterAutospacing="off"/>
      </w:pPr>
      <w:r w:rsidRPr="587C7D39" w:rsidR="4B0081FE">
        <w:rPr>
          <w:rFonts w:ascii="Aptos" w:hAnsi="Aptos" w:eastAsia="Aptos" w:cs="Aptos"/>
          <w:noProof w:val="0"/>
          <w:sz w:val="24"/>
          <w:szCs w:val="24"/>
          <w:lang w:val="pt-BR"/>
        </w:rPr>
        <w:t>• Alterações na mordida associadas à perda ou ao desgaste dos dentes</w:t>
      </w:r>
    </w:p>
    <w:p w:rsidR="4B0081FE" w:rsidP="587C7D39" w:rsidRDefault="4B0081FE" w14:paraId="7E81C12F" w14:textId="7FC48903">
      <w:pPr>
        <w:spacing w:before="240" w:beforeAutospacing="off" w:after="240" w:afterAutospacing="off"/>
      </w:pPr>
      <w:r w:rsidRPr="587C7D39" w:rsidR="4B0081FE">
        <w:rPr>
          <w:rFonts w:ascii="Aptos" w:hAnsi="Aptos" w:eastAsia="Aptos" w:cs="Aptos"/>
          <w:noProof w:val="0"/>
          <w:sz w:val="24"/>
          <w:szCs w:val="24"/>
          <w:lang w:val="pt-BR"/>
        </w:rPr>
        <w:t>• Necessidade de implantes associada a outros tratamentos odontológicos</w:t>
      </w:r>
    </w:p>
    <w:p w:rsidR="4B0081FE" w:rsidP="587C7D39" w:rsidRDefault="4B0081FE" w14:paraId="3AA12C39" w14:textId="538EF516">
      <w:pPr>
        <w:spacing w:before="240" w:beforeAutospacing="off" w:after="240" w:afterAutospacing="off"/>
      </w:pPr>
      <w:r w:rsidRPr="587C7D39" w:rsidR="4B0081FE">
        <w:rPr>
          <w:rFonts w:ascii="Aptos" w:hAnsi="Aptos" w:eastAsia="Aptos" w:cs="Aptos"/>
          <w:noProof w:val="0"/>
          <w:sz w:val="24"/>
          <w:szCs w:val="24"/>
          <w:lang w:val="pt-BR"/>
        </w:rPr>
        <w:t>• Casos em que diferentes problemas se acumularam ao longo dos anos</w:t>
      </w:r>
    </w:p>
    <w:p w:rsidR="4B0081FE" w:rsidP="587C7D39" w:rsidRDefault="4B0081FE" w14:paraId="751032BC" w14:textId="180DEF69">
      <w:pPr>
        <w:spacing w:before="240" w:beforeAutospacing="off" w:after="240" w:afterAutospacing="off"/>
      </w:pPr>
      <w:r w:rsidRPr="587C7D39" w:rsidR="4B0081FE">
        <w:rPr>
          <w:rFonts w:ascii="Aptos" w:hAnsi="Aptos" w:eastAsia="Aptos" w:cs="Aptos"/>
          <w:noProof w:val="0"/>
          <w:sz w:val="24"/>
          <w:szCs w:val="24"/>
          <w:lang w:val="pt-BR"/>
        </w:rPr>
        <w:t>Não é necessário apresentar todos esses problemas para precisar de uma reabilitação. A extensão do tratamento depende das condições e necessidades de cada paciente.</w:t>
      </w:r>
    </w:p>
    <w:p w:rsidR="587C7D39" w:rsidP="587C7D39" w:rsidRDefault="587C7D39" w14:paraId="6E489399" w14:textId="0CF89642">
      <w:pPr>
        <w:pStyle w:val="Normal"/>
        <w:rPr>
          <w:rFonts w:ascii="Aptos" w:hAnsi="Aptos" w:eastAsia="Aptos" w:cs="Aptos"/>
          <w:b w:val="1"/>
          <w:bCs w:val="1"/>
          <w:noProof w:val="0"/>
          <w:sz w:val="24"/>
          <w:szCs w:val="24"/>
          <w:lang w:val="pt-BR"/>
        </w:rPr>
      </w:pPr>
    </w:p>
    <w:p w:rsidR="4B0081FE" w:rsidP="587C7D39" w:rsidRDefault="4B0081FE" w14:paraId="048281F9" w14:textId="259B2EED">
      <w:pPr>
        <w:pStyle w:val="Normal"/>
      </w:pPr>
      <w:r w:rsidRPr="587C7D39" w:rsidR="4B0081FE">
        <w:rPr>
          <w:rStyle w:val="Heading3Char"/>
          <w:noProof w:val="0"/>
          <w:lang w:val="pt-BR"/>
        </w:rPr>
        <w:t>REABILITAÇÃO ORAL NÃO É UM ÚNICO PROCEDIMENTO</w:t>
      </w:r>
    </w:p>
    <w:p w:rsidR="4B0081FE" w:rsidP="587C7D39" w:rsidRDefault="4B0081FE" w14:paraId="46C2E4A8" w14:textId="3CEEB0DA">
      <w:pPr>
        <w:spacing w:before="240" w:beforeAutospacing="off" w:after="240" w:afterAutospacing="off"/>
      </w:pPr>
      <w:r w:rsidRPr="587C7D39" w:rsidR="4B0081FE">
        <w:rPr>
          <w:rFonts w:ascii="Aptos" w:hAnsi="Aptos" w:eastAsia="Aptos" w:cs="Aptos"/>
          <w:noProof w:val="0"/>
          <w:sz w:val="24"/>
          <w:szCs w:val="24"/>
          <w:lang w:val="pt-BR"/>
        </w:rPr>
        <w:t>Reabilitar significa planejar o conjunto.</w:t>
      </w:r>
    </w:p>
    <w:p w:rsidR="4B0081FE" w:rsidP="587C7D39" w:rsidRDefault="4B0081FE" w14:paraId="57C6F94D" w14:textId="619F1503">
      <w:pPr>
        <w:spacing w:before="240" w:beforeAutospacing="off" w:after="240" w:afterAutospacing="off"/>
      </w:pPr>
      <w:r w:rsidRPr="587C7D39" w:rsidR="4B0081FE">
        <w:rPr>
          <w:rFonts w:ascii="Aptos" w:hAnsi="Aptos" w:eastAsia="Aptos" w:cs="Aptos"/>
          <w:noProof w:val="0"/>
          <w:sz w:val="24"/>
          <w:szCs w:val="24"/>
          <w:lang w:val="pt-BR"/>
        </w:rPr>
        <w:t>Dependendo do caso, o tratamento pode envolver restaurações, coroas, próteses, implantes, tratamento periodontal, tratamento de canal, ortodontia ou restaurações</w:t>
      </w:r>
      <w:r w:rsidRPr="587C7D39" w:rsidR="251D2E8B">
        <w:rPr>
          <w:rFonts w:ascii="Aptos" w:hAnsi="Aptos" w:eastAsia="Aptos" w:cs="Aptos"/>
          <w:noProof w:val="0"/>
          <w:sz w:val="24"/>
          <w:szCs w:val="24"/>
          <w:lang w:val="pt-BR"/>
        </w:rPr>
        <w:t xml:space="preserve"> indiretas</w:t>
      </w:r>
      <w:r w:rsidRPr="587C7D39" w:rsidR="4B0081FE">
        <w:rPr>
          <w:rFonts w:ascii="Aptos" w:hAnsi="Aptos" w:eastAsia="Aptos" w:cs="Aptos"/>
          <w:noProof w:val="0"/>
          <w:sz w:val="24"/>
          <w:szCs w:val="24"/>
          <w:lang w:val="pt-BR"/>
        </w:rPr>
        <w:t xml:space="preserve"> em porcelana.</w:t>
      </w:r>
    </w:p>
    <w:p w:rsidR="4B0081FE" w:rsidP="587C7D39" w:rsidRDefault="4B0081FE" w14:paraId="55336D5E" w14:textId="5F538ECE">
      <w:pPr>
        <w:spacing w:before="240" w:beforeAutospacing="off" w:after="240" w:afterAutospacing="off"/>
      </w:pPr>
      <w:r w:rsidRPr="587C7D39" w:rsidR="4B0081FE">
        <w:rPr>
          <w:rFonts w:ascii="Aptos" w:hAnsi="Aptos" w:eastAsia="Aptos" w:cs="Aptos"/>
          <w:noProof w:val="0"/>
          <w:sz w:val="24"/>
          <w:szCs w:val="24"/>
          <w:lang w:val="pt-BR"/>
        </w:rPr>
        <w:t>Isso não significa que todos esses procedimentos serão necessários.</w:t>
      </w:r>
    </w:p>
    <w:p w:rsidR="4B0081FE" w:rsidP="587C7D39" w:rsidRDefault="4B0081FE" w14:paraId="519DBAC8" w14:textId="5A7C5577">
      <w:pPr>
        <w:spacing w:before="240" w:beforeAutospacing="off" w:after="240" w:afterAutospacing="off"/>
      </w:pPr>
      <w:r w:rsidRPr="587C7D39" w:rsidR="4B0081FE">
        <w:rPr>
          <w:rFonts w:ascii="Aptos" w:hAnsi="Aptos" w:eastAsia="Aptos" w:cs="Aptos"/>
          <w:noProof w:val="0"/>
          <w:sz w:val="24"/>
          <w:szCs w:val="24"/>
          <w:lang w:val="pt-BR"/>
        </w:rPr>
        <w:t xml:space="preserve">A avaliação define quais tratamentos realmente têm indicação e, principalmente, </w:t>
      </w:r>
      <w:r w:rsidRPr="587C7D39" w:rsidR="4B0081FE">
        <w:rPr>
          <w:rFonts w:ascii="Aptos" w:hAnsi="Aptos" w:eastAsia="Aptos" w:cs="Aptos"/>
          <w:b w:val="1"/>
          <w:bCs w:val="1"/>
          <w:noProof w:val="0"/>
          <w:sz w:val="24"/>
          <w:szCs w:val="24"/>
          <w:lang w:val="pt-BR"/>
        </w:rPr>
        <w:t>em que ordem devem ser realizados</w:t>
      </w:r>
      <w:r w:rsidRPr="587C7D39" w:rsidR="4B0081FE">
        <w:rPr>
          <w:rFonts w:ascii="Aptos" w:hAnsi="Aptos" w:eastAsia="Aptos" w:cs="Aptos"/>
          <w:noProof w:val="0"/>
          <w:sz w:val="24"/>
          <w:szCs w:val="24"/>
          <w:lang w:val="pt-BR"/>
        </w:rPr>
        <w:t>.</w:t>
      </w:r>
    </w:p>
    <w:p w:rsidR="4B0081FE" w:rsidP="587C7D39" w:rsidRDefault="4B0081FE" w14:paraId="51D3F8E1" w14:textId="447C7DE5">
      <w:pPr>
        <w:spacing w:before="240" w:beforeAutospacing="off" w:after="240" w:afterAutospacing="off"/>
      </w:pPr>
      <w:r w:rsidRPr="587C7D39" w:rsidR="4B0081FE">
        <w:rPr>
          <w:rFonts w:ascii="Aptos" w:hAnsi="Aptos" w:eastAsia="Aptos" w:cs="Aptos"/>
          <w:noProof w:val="0"/>
          <w:sz w:val="24"/>
          <w:szCs w:val="24"/>
          <w:lang w:val="pt-BR"/>
        </w:rPr>
        <w:t>As diferentes etapas são organizadas dentro de um mesmo planejamento, mesmo quando o tratamento envolve</w:t>
      </w:r>
      <w:r w:rsidRPr="587C7D39" w:rsidR="66E12BD1">
        <w:rPr>
          <w:rFonts w:ascii="Aptos" w:hAnsi="Aptos" w:eastAsia="Aptos" w:cs="Aptos"/>
          <w:noProof w:val="0"/>
          <w:sz w:val="24"/>
          <w:szCs w:val="24"/>
          <w:lang w:val="pt-BR"/>
        </w:rPr>
        <w:t>r</w:t>
      </w:r>
      <w:r w:rsidRPr="587C7D39" w:rsidR="4B0081FE">
        <w:rPr>
          <w:rFonts w:ascii="Aptos" w:hAnsi="Aptos" w:eastAsia="Aptos" w:cs="Aptos"/>
          <w:noProof w:val="0"/>
          <w:sz w:val="24"/>
          <w:szCs w:val="24"/>
          <w:lang w:val="pt-BR"/>
        </w:rPr>
        <w:t xml:space="preserve"> profissionais de diferentes áreas.</w:t>
      </w:r>
    </w:p>
    <w:p w:rsidR="587C7D39" w:rsidP="587C7D39" w:rsidRDefault="587C7D39" w14:paraId="2602646E" w14:textId="65D2E719">
      <w:pPr>
        <w:pStyle w:val="Normal"/>
        <w:rPr>
          <w:rFonts w:ascii="Aptos" w:hAnsi="Aptos" w:eastAsia="Aptos" w:cs="Aptos"/>
          <w:b w:val="1"/>
          <w:bCs w:val="1"/>
          <w:noProof w:val="0"/>
          <w:sz w:val="24"/>
          <w:szCs w:val="24"/>
          <w:lang w:val="pt-BR"/>
        </w:rPr>
      </w:pPr>
    </w:p>
    <w:p w:rsidR="4B0081FE" w:rsidP="587C7D39" w:rsidRDefault="4B0081FE" w14:paraId="15F54664" w14:textId="4E59FB4D">
      <w:pPr>
        <w:pStyle w:val="Heading3"/>
      </w:pPr>
      <w:r w:rsidRPr="587C7D39" w:rsidR="4B0081FE">
        <w:rPr>
          <w:noProof w:val="0"/>
          <w:lang w:val="pt-BR"/>
        </w:rPr>
        <w:t>COMO É FEITO O PLANEJAMENTO?</w:t>
      </w:r>
    </w:p>
    <w:p w:rsidR="4B0081FE" w:rsidP="587C7D39" w:rsidRDefault="4B0081FE" w14:paraId="5118B6E7" w14:textId="05F49DD2">
      <w:pPr>
        <w:spacing w:before="240" w:beforeAutospacing="off" w:after="240" w:afterAutospacing="off"/>
      </w:pPr>
      <w:r w:rsidRPr="587C7D39" w:rsidR="4B0081FE">
        <w:rPr>
          <w:rFonts w:ascii="Aptos" w:hAnsi="Aptos" w:eastAsia="Aptos" w:cs="Aptos"/>
          <w:noProof w:val="0"/>
          <w:sz w:val="24"/>
          <w:szCs w:val="24"/>
          <w:lang w:val="pt-BR"/>
        </w:rPr>
        <w:t>O planejamento começa com uma avaliação clínica detalhada e pode ser complementado por escaneamento digital, radiografias, tomografia e outros exames, de acordo com a necessidade do caso.</w:t>
      </w:r>
    </w:p>
    <w:p w:rsidR="4B0081FE" w:rsidP="587C7D39" w:rsidRDefault="4B0081FE" w14:paraId="41A59ABC" w14:textId="3DDAE501">
      <w:pPr>
        <w:spacing w:before="240" w:beforeAutospacing="off" w:after="240" w:afterAutospacing="off"/>
      </w:pPr>
      <w:r w:rsidRPr="587C7D39" w:rsidR="4B0081FE">
        <w:rPr>
          <w:rFonts w:ascii="Aptos" w:hAnsi="Aptos" w:eastAsia="Aptos" w:cs="Aptos"/>
          <w:noProof w:val="0"/>
          <w:sz w:val="24"/>
          <w:szCs w:val="24"/>
          <w:lang w:val="pt-BR"/>
        </w:rPr>
        <w:t>Essas informações permitem analisar não apenas dentes isoladamente, mas também a relação entre eles, as condições dos tecidos de suporte, os espaços existentes, a mordida e as possibilidades de reconstrução.</w:t>
      </w:r>
    </w:p>
    <w:p w:rsidR="4B0081FE" w:rsidP="587C7D39" w:rsidRDefault="4B0081FE" w14:paraId="42A187DA" w14:textId="1FBCBB45">
      <w:pPr>
        <w:spacing w:before="240" w:beforeAutospacing="off" w:after="240" w:afterAutospacing="off"/>
      </w:pPr>
      <w:r w:rsidRPr="587C7D39" w:rsidR="4B0081FE">
        <w:rPr>
          <w:rFonts w:ascii="Aptos" w:hAnsi="Aptos" w:eastAsia="Aptos" w:cs="Aptos"/>
          <w:noProof w:val="0"/>
          <w:sz w:val="24"/>
          <w:szCs w:val="24"/>
          <w:lang w:val="pt-BR"/>
        </w:rPr>
        <w:t>A tecnologia auxilia no planejamento, mas cada decisão é definida a partir das condições clínicas e dos objetivos de cada paciente.</w:t>
      </w:r>
    </w:p>
    <w:p w:rsidR="4B0081FE" w:rsidP="587C7D39" w:rsidRDefault="4B0081FE" w14:paraId="2BAC65EF" w14:textId="1A200105">
      <w:pPr>
        <w:spacing w:before="240" w:beforeAutospacing="off" w:after="240" w:afterAutospacing="off"/>
      </w:pPr>
      <w:r w:rsidRPr="587C7D39" w:rsidR="4B0081FE">
        <w:rPr>
          <w:rFonts w:ascii="Aptos" w:hAnsi="Aptos" w:eastAsia="Aptos" w:cs="Aptos"/>
          <w:noProof w:val="0"/>
          <w:sz w:val="24"/>
          <w:szCs w:val="24"/>
          <w:lang w:val="pt-BR"/>
        </w:rPr>
        <w:t xml:space="preserve">📷 </w:t>
      </w:r>
      <w:r w:rsidRPr="587C7D39" w:rsidR="4B0081FE">
        <w:rPr>
          <w:rFonts w:ascii="Aptos" w:hAnsi="Aptos" w:eastAsia="Aptos" w:cs="Aptos"/>
          <w:b w:val="1"/>
          <w:bCs w:val="1"/>
          <w:noProof w:val="0"/>
          <w:sz w:val="24"/>
          <w:szCs w:val="24"/>
          <w:lang w:val="pt-BR"/>
        </w:rPr>
        <w:t>FOTO SUGERIDA:</w:t>
      </w:r>
      <w:r w:rsidRPr="587C7D39" w:rsidR="4B0081FE">
        <w:rPr>
          <w:rFonts w:ascii="Aptos" w:hAnsi="Aptos" w:eastAsia="Aptos" w:cs="Aptos"/>
          <w:noProof w:val="0"/>
          <w:sz w:val="24"/>
          <w:szCs w:val="24"/>
          <w:lang w:val="pt-BR"/>
        </w:rPr>
        <w:t xml:space="preserve"> scanner intraoral sendo utilizado ou imagem de um planejamento digital real da clínica.</w:t>
      </w:r>
    </w:p>
    <w:p w:rsidR="587C7D39" w:rsidRDefault="587C7D39" w14:paraId="3C437C99" w14:textId="1F0903E3"/>
    <w:p w:rsidR="4B0081FE" w:rsidP="587C7D39" w:rsidRDefault="4B0081FE" w14:paraId="020B2E82" w14:textId="3269D83A">
      <w:pPr>
        <w:spacing w:before="240" w:beforeAutospacing="off" w:after="240" w:afterAutospacing="off"/>
      </w:pPr>
      <w:r w:rsidRPr="587C7D39" w:rsidR="4B0081FE">
        <w:rPr>
          <w:rStyle w:val="Heading3Char"/>
          <w:noProof w:val="0"/>
          <w:lang w:val="pt-BR"/>
        </w:rPr>
        <w:t>ANTES DA FINALIZAÇÃO, É PRECISO CONSTRUIR UMA BASE</w:t>
      </w:r>
    </w:p>
    <w:p w:rsidR="4B0081FE" w:rsidP="587C7D39" w:rsidRDefault="4B0081FE" w14:paraId="3B7FF7AD" w14:textId="52CC8DC7">
      <w:pPr>
        <w:spacing w:before="240" w:beforeAutospacing="off" w:after="240" w:afterAutospacing="off"/>
      </w:pPr>
      <w:r w:rsidRPr="587C7D39" w:rsidR="4B0081FE">
        <w:rPr>
          <w:rFonts w:ascii="Aptos" w:hAnsi="Aptos" w:eastAsia="Aptos" w:cs="Aptos"/>
          <w:noProof w:val="0"/>
          <w:sz w:val="24"/>
          <w:szCs w:val="24"/>
          <w:lang w:val="pt-BR"/>
        </w:rPr>
        <w:t>Uma reabilitação oral não começa simplesmente pela escolha de uma coroa, uma lente de porcelana ou um implante.</w:t>
      </w:r>
    </w:p>
    <w:p w:rsidR="4B0081FE" w:rsidP="587C7D39" w:rsidRDefault="4B0081FE" w14:paraId="5AAFE40C" w14:textId="3AC0DCD4">
      <w:pPr>
        <w:spacing w:before="240" w:beforeAutospacing="off" w:after="240" w:afterAutospacing="off"/>
      </w:pPr>
      <w:r w:rsidRPr="587C7D39" w:rsidR="4B0081FE">
        <w:rPr>
          <w:rFonts w:ascii="Aptos" w:hAnsi="Aptos" w:eastAsia="Aptos" w:cs="Aptos"/>
          <w:noProof w:val="0"/>
          <w:sz w:val="24"/>
          <w:szCs w:val="24"/>
          <w:lang w:val="pt-BR"/>
        </w:rPr>
        <w:t>Primeiro, é necessário identificar e tratar condições que possam comprometer o restante do planejamento.</w:t>
      </w:r>
    </w:p>
    <w:p w:rsidR="4B0081FE" w:rsidP="587C7D39" w:rsidRDefault="4B0081FE" w14:paraId="0DC1353C" w14:textId="1C12BE66">
      <w:pPr>
        <w:spacing w:before="240" w:beforeAutospacing="off" w:after="240" w:afterAutospacing="off"/>
      </w:pPr>
      <w:r w:rsidRPr="587C7D39" w:rsidR="4B0081FE">
        <w:rPr>
          <w:rFonts w:ascii="Aptos" w:hAnsi="Aptos" w:eastAsia="Aptos" w:cs="Aptos"/>
          <w:noProof w:val="0"/>
          <w:sz w:val="24"/>
          <w:szCs w:val="24"/>
          <w:lang w:val="pt-BR"/>
        </w:rPr>
        <w:t>Cáries, problemas periodontais, tratamentos de canal necessários, dentes com perda importante de estrutura e outras alterações são avaliados e tratados antes das etapas restauradoras definitivas.</w:t>
      </w:r>
    </w:p>
    <w:p w:rsidR="4B0081FE" w:rsidP="587C7D39" w:rsidRDefault="4B0081FE" w14:paraId="130A8CF3" w14:textId="130B6444">
      <w:pPr>
        <w:spacing w:before="240" w:beforeAutospacing="off" w:after="240" w:afterAutospacing="off"/>
      </w:pPr>
      <w:r w:rsidRPr="587C7D39" w:rsidR="4B0081FE">
        <w:rPr>
          <w:rFonts w:ascii="Aptos" w:hAnsi="Aptos" w:eastAsia="Aptos" w:cs="Aptos"/>
          <w:noProof w:val="0"/>
          <w:sz w:val="24"/>
          <w:szCs w:val="24"/>
          <w:lang w:val="pt-BR"/>
        </w:rPr>
        <w:t>Em alguns pacientes, também pode ser necessário realizar implantes ou movimentações ortodônticas antes de avançar para outras fases.</w:t>
      </w:r>
    </w:p>
    <w:p w:rsidR="4B0081FE" w:rsidP="587C7D39" w:rsidRDefault="4B0081FE" w14:paraId="07961066" w14:textId="5B6EBF93">
      <w:pPr>
        <w:spacing w:before="240" w:beforeAutospacing="off" w:after="240" w:afterAutospacing="off"/>
      </w:pPr>
      <w:r w:rsidRPr="587C7D39" w:rsidR="4B0081FE">
        <w:rPr>
          <w:rFonts w:ascii="Aptos" w:hAnsi="Aptos" w:eastAsia="Aptos" w:cs="Aptos"/>
          <w:noProof w:val="0"/>
          <w:sz w:val="24"/>
          <w:szCs w:val="24"/>
          <w:lang w:val="pt-BR"/>
        </w:rPr>
        <w:t>Cada etapa prepara as condições necessárias para a seguinte.</w:t>
      </w:r>
    </w:p>
    <w:p w:rsidR="587C7D39" w:rsidP="587C7D39" w:rsidRDefault="587C7D39" w14:paraId="229017F7" w14:textId="4F3A9634">
      <w:pPr>
        <w:spacing w:before="240" w:beforeAutospacing="off" w:after="240" w:afterAutospacing="off"/>
        <w:rPr>
          <w:rFonts w:ascii="Aptos" w:hAnsi="Aptos" w:eastAsia="Aptos" w:cs="Aptos"/>
          <w:noProof w:val="0"/>
          <w:sz w:val="24"/>
          <w:szCs w:val="24"/>
          <w:lang w:val="pt-BR"/>
        </w:rPr>
      </w:pPr>
    </w:p>
    <w:p w:rsidR="4B0081FE" w:rsidP="587C7D39" w:rsidRDefault="4B0081FE" w14:paraId="15007826" w14:textId="3BFE111A">
      <w:pPr>
        <w:pStyle w:val="Heading3"/>
      </w:pPr>
      <w:r w:rsidRPr="587C7D39" w:rsidR="4B0081FE">
        <w:rPr>
          <w:noProof w:val="0"/>
          <w:lang w:val="pt-BR"/>
        </w:rPr>
        <w:t>A MORDIDA TAMBÉM FAZ PARTE DA REABILITAÇÃO</w:t>
      </w:r>
    </w:p>
    <w:p w:rsidR="4B0081FE" w:rsidP="587C7D39" w:rsidRDefault="4B0081FE" w14:paraId="71A2E338" w14:textId="463DE91A">
      <w:pPr>
        <w:spacing w:before="240" w:beforeAutospacing="off" w:after="240" w:afterAutospacing="off"/>
      </w:pPr>
      <w:r w:rsidRPr="587C7D39" w:rsidR="4B0081FE">
        <w:rPr>
          <w:rFonts w:ascii="Aptos" w:hAnsi="Aptos" w:eastAsia="Aptos" w:cs="Aptos"/>
          <w:noProof w:val="0"/>
          <w:sz w:val="24"/>
          <w:szCs w:val="24"/>
          <w:lang w:val="pt-BR"/>
        </w:rPr>
        <w:t>Quando existe perda de dentes ou desgaste importante ao longo dos anos, a forma como os dentes se relacionam também pode estar alterada.</w:t>
      </w:r>
    </w:p>
    <w:p w:rsidR="4B0081FE" w:rsidP="587C7D39" w:rsidRDefault="4B0081FE" w14:paraId="55D4B7C5" w14:textId="40420B29">
      <w:pPr>
        <w:spacing w:before="240" w:beforeAutospacing="off" w:after="240" w:afterAutospacing="off"/>
      </w:pPr>
      <w:r w:rsidRPr="587C7D39" w:rsidR="4B0081FE">
        <w:rPr>
          <w:rFonts w:ascii="Aptos" w:hAnsi="Aptos" w:eastAsia="Aptos" w:cs="Aptos"/>
          <w:noProof w:val="0"/>
          <w:sz w:val="24"/>
          <w:szCs w:val="24"/>
          <w:lang w:val="pt-BR"/>
        </w:rPr>
        <w:t>Por isso, em determinados casos, não basta reconstruir individualmente os dentes comprometidos. Pode ser necessário reorganizar a mordida e recuperar relações que foram perdidas antes da finalização do tratamento.</w:t>
      </w:r>
    </w:p>
    <w:p w:rsidR="4B0081FE" w:rsidP="587C7D39" w:rsidRDefault="4B0081FE" w14:paraId="6ADE8294" w14:textId="252EC489">
      <w:pPr>
        <w:spacing w:before="240" w:beforeAutospacing="off" w:after="240" w:afterAutospacing="off"/>
      </w:pPr>
      <w:r w:rsidRPr="587C7D39" w:rsidR="4B0081FE">
        <w:rPr>
          <w:rFonts w:ascii="Aptos" w:hAnsi="Aptos" w:eastAsia="Aptos" w:cs="Aptos"/>
          <w:noProof w:val="0"/>
          <w:sz w:val="24"/>
          <w:szCs w:val="24"/>
          <w:lang w:val="pt-BR"/>
        </w:rPr>
        <w:t>Essa etapa é planejada de acordo com cada situação e pode envolver diferentes recursos e especialidades.</w:t>
      </w:r>
    </w:p>
    <w:p w:rsidR="4B0081FE" w:rsidP="587C7D39" w:rsidRDefault="4B0081FE" w14:paraId="4B499A9A" w14:textId="107DB4CB">
      <w:pPr>
        <w:spacing w:before="240" w:beforeAutospacing="off" w:after="240" w:afterAutospacing="off"/>
      </w:pPr>
      <w:r w:rsidRPr="587C7D39" w:rsidR="4B0081FE">
        <w:rPr>
          <w:rFonts w:ascii="Aptos" w:hAnsi="Aptos" w:eastAsia="Aptos" w:cs="Aptos"/>
          <w:noProof w:val="0"/>
          <w:sz w:val="24"/>
          <w:szCs w:val="24"/>
          <w:lang w:val="pt-BR"/>
        </w:rPr>
        <w:t xml:space="preserve">📷 </w:t>
      </w:r>
      <w:r w:rsidRPr="587C7D39" w:rsidR="4B0081FE">
        <w:rPr>
          <w:rFonts w:ascii="Aptos" w:hAnsi="Aptos" w:eastAsia="Aptos" w:cs="Aptos"/>
          <w:b w:val="1"/>
          <w:bCs w:val="1"/>
          <w:noProof w:val="0"/>
          <w:sz w:val="24"/>
          <w:szCs w:val="24"/>
          <w:lang w:val="pt-BR"/>
        </w:rPr>
        <w:t>IMAGEM OPCIONAL:</w:t>
      </w:r>
      <w:r w:rsidRPr="587C7D39" w:rsidR="4B0081FE">
        <w:rPr>
          <w:rFonts w:ascii="Aptos" w:hAnsi="Aptos" w:eastAsia="Aptos" w:cs="Aptos"/>
          <w:noProof w:val="0"/>
          <w:sz w:val="24"/>
          <w:szCs w:val="24"/>
          <w:lang w:val="pt-BR"/>
        </w:rPr>
        <w:t xml:space="preserve"> planejamento digital ou imagem ilustrativa discreta mostrando a relação entre as arcadas. Não utilizar imagem genérica de “mordida perfeita”.</w:t>
      </w:r>
    </w:p>
    <w:p w:rsidR="587C7D39" w:rsidRDefault="587C7D39" w14:paraId="35197F5D" w14:textId="49A1BFC7"/>
    <w:p w:rsidR="4B0081FE" w:rsidP="587C7D39" w:rsidRDefault="4B0081FE" w14:paraId="7BC16551" w14:textId="1DEB0EB7">
      <w:pPr>
        <w:pStyle w:val="Heading3"/>
      </w:pPr>
      <w:r w:rsidRPr="587C7D39" w:rsidR="4B0081FE">
        <w:rPr>
          <w:noProof w:val="0"/>
          <w:lang w:val="pt-BR"/>
        </w:rPr>
        <w:t>UM PLANEJAMENTO PODE ENVOLVER DIFERENTES TRATAMENTOS</w:t>
      </w:r>
    </w:p>
    <w:p w:rsidR="4B0081FE" w:rsidP="587C7D39" w:rsidRDefault="4B0081FE" w14:paraId="5144D54E" w14:textId="255A58FD">
      <w:pPr>
        <w:spacing w:before="240" w:beforeAutospacing="off" w:after="240" w:afterAutospacing="off"/>
      </w:pPr>
      <w:r w:rsidRPr="587C7D39" w:rsidR="4B0081FE">
        <w:rPr>
          <w:rFonts w:ascii="Aptos" w:hAnsi="Aptos" w:eastAsia="Aptos" w:cs="Aptos"/>
          <w:noProof w:val="0"/>
          <w:sz w:val="24"/>
          <w:szCs w:val="24"/>
          <w:lang w:val="pt-BR"/>
        </w:rPr>
        <w:t>Inserir aqui cards clicáveis para as páginas correspondentes:</w:t>
      </w:r>
    </w:p>
    <w:p w:rsidR="4B0081FE" w:rsidP="587C7D39" w:rsidRDefault="4B0081FE" w14:paraId="5C901B67" w14:textId="5587BE92">
      <w:pPr>
        <w:spacing w:before="240" w:beforeAutospacing="off" w:after="240" w:afterAutospacing="off"/>
      </w:pPr>
      <w:r w:rsidRPr="587C7D39" w:rsidR="4B0081FE">
        <w:rPr>
          <w:rFonts w:ascii="Aptos" w:hAnsi="Aptos" w:eastAsia="Aptos" w:cs="Aptos"/>
          <w:b w:val="1"/>
          <w:bCs w:val="1"/>
          <w:noProof w:val="0"/>
          <w:sz w:val="24"/>
          <w:szCs w:val="24"/>
          <w:lang w:val="pt-BR"/>
        </w:rPr>
        <w:t>IMPLANTES DENTÁRIOS</w:t>
      </w:r>
    </w:p>
    <w:p w:rsidR="4B0081FE" w:rsidP="587C7D39" w:rsidRDefault="4B0081FE" w14:paraId="144E8544" w14:textId="6670536F">
      <w:pPr>
        <w:spacing w:before="240" w:beforeAutospacing="off" w:after="240" w:afterAutospacing="off"/>
      </w:pPr>
      <w:r w:rsidRPr="587C7D39" w:rsidR="4B0081FE">
        <w:rPr>
          <w:rFonts w:ascii="Aptos" w:hAnsi="Aptos" w:eastAsia="Aptos" w:cs="Aptos"/>
          <w:noProof w:val="0"/>
          <w:sz w:val="24"/>
          <w:szCs w:val="24"/>
          <w:lang w:val="pt-BR"/>
        </w:rPr>
        <w:t>→ Link para Implantes Dentários</w:t>
      </w:r>
    </w:p>
    <w:p w:rsidR="4B0081FE" w:rsidP="587C7D39" w:rsidRDefault="4B0081FE" w14:paraId="22C3FA86" w14:textId="3DD66576">
      <w:pPr>
        <w:spacing w:before="240" w:beforeAutospacing="off" w:after="240" w:afterAutospacing="off"/>
      </w:pPr>
      <w:r w:rsidRPr="587C7D39" w:rsidR="4B0081FE">
        <w:rPr>
          <w:rFonts w:ascii="Aptos" w:hAnsi="Aptos" w:eastAsia="Aptos" w:cs="Aptos"/>
          <w:b w:val="1"/>
          <w:bCs w:val="1"/>
          <w:noProof w:val="0"/>
          <w:sz w:val="24"/>
          <w:szCs w:val="24"/>
          <w:lang w:val="pt-BR"/>
        </w:rPr>
        <w:t>PRÓTESES DENTÁRIAS</w:t>
      </w:r>
    </w:p>
    <w:p w:rsidR="4B0081FE" w:rsidP="587C7D39" w:rsidRDefault="4B0081FE" w14:paraId="4BC94166" w14:textId="1DA00766">
      <w:pPr>
        <w:spacing w:before="240" w:beforeAutospacing="off" w:after="240" w:afterAutospacing="off"/>
      </w:pPr>
      <w:r w:rsidRPr="587C7D39" w:rsidR="4B0081FE">
        <w:rPr>
          <w:rFonts w:ascii="Aptos" w:hAnsi="Aptos" w:eastAsia="Aptos" w:cs="Aptos"/>
          <w:noProof w:val="0"/>
          <w:sz w:val="24"/>
          <w:szCs w:val="24"/>
          <w:lang w:val="pt-BR"/>
        </w:rPr>
        <w:t>→ Link para Próteses</w:t>
      </w:r>
    </w:p>
    <w:p w:rsidR="4B0081FE" w:rsidP="587C7D39" w:rsidRDefault="4B0081FE" w14:paraId="4AEC74D3" w14:textId="3321E6B0">
      <w:pPr>
        <w:spacing w:before="240" w:beforeAutospacing="off" w:after="240" w:afterAutospacing="off"/>
      </w:pPr>
      <w:r w:rsidRPr="587C7D39" w:rsidR="4B0081FE">
        <w:rPr>
          <w:rFonts w:ascii="Aptos" w:hAnsi="Aptos" w:eastAsia="Aptos" w:cs="Aptos"/>
          <w:b w:val="1"/>
          <w:bCs w:val="1"/>
          <w:noProof w:val="0"/>
          <w:sz w:val="24"/>
          <w:szCs w:val="24"/>
          <w:lang w:val="pt-BR"/>
        </w:rPr>
        <w:t>PRÓTESE PROTOCOLO</w:t>
      </w:r>
    </w:p>
    <w:p w:rsidR="4B0081FE" w:rsidP="587C7D39" w:rsidRDefault="4B0081FE" w14:paraId="5CED5665" w14:textId="596DA8C4">
      <w:pPr>
        <w:spacing w:before="240" w:beforeAutospacing="off" w:after="240" w:afterAutospacing="off"/>
      </w:pPr>
      <w:r w:rsidRPr="587C7D39" w:rsidR="4B0081FE">
        <w:rPr>
          <w:rFonts w:ascii="Aptos" w:hAnsi="Aptos" w:eastAsia="Aptos" w:cs="Aptos"/>
          <w:noProof w:val="0"/>
          <w:sz w:val="24"/>
          <w:szCs w:val="24"/>
          <w:lang w:val="pt-BR"/>
        </w:rPr>
        <w:t>→ Link para Prótese Protocolo</w:t>
      </w:r>
    </w:p>
    <w:p w:rsidR="4B0081FE" w:rsidP="587C7D39" w:rsidRDefault="4B0081FE" w14:paraId="301AB4DF" w14:textId="4016B9F2">
      <w:pPr>
        <w:spacing w:before="240" w:beforeAutospacing="off" w:after="240" w:afterAutospacing="off"/>
      </w:pPr>
      <w:r w:rsidRPr="587C7D39" w:rsidR="4B0081FE">
        <w:rPr>
          <w:rFonts w:ascii="Aptos" w:hAnsi="Aptos" w:eastAsia="Aptos" w:cs="Aptos"/>
          <w:b w:val="1"/>
          <w:bCs w:val="1"/>
          <w:noProof w:val="0"/>
          <w:sz w:val="24"/>
          <w:szCs w:val="24"/>
          <w:lang w:val="pt-BR"/>
        </w:rPr>
        <w:t>PERIODONTIA</w:t>
      </w:r>
    </w:p>
    <w:p w:rsidR="4B0081FE" w:rsidP="587C7D39" w:rsidRDefault="4B0081FE" w14:paraId="083207B7" w14:textId="65DE9998">
      <w:pPr>
        <w:spacing w:before="240" w:beforeAutospacing="off" w:after="240" w:afterAutospacing="off"/>
      </w:pPr>
      <w:r w:rsidRPr="587C7D39" w:rsidR="4B0081FE">
        <w:rPr>
          <w:rFonts w:ascii="Aptos" w:hAnsi="Aptos" w:eastAsia="Aptos" w:cs="Aptos"/>
          <w:noProof w:val="0"/>
          <w:sz w:val="24"/>
          <w:szCs w:val="24"/>
          <w:lang w:val="pt-BR"/>
        </w:rPr>
        <w:t>→ Link para Periodontia</w:t>
      </w:r>
    </w:p>
    <w:p w:rsidR="4B0081FE" w:rsidP="587C7D39" w:rsidRDefault="4B0081FE" w14:paraId="56738386" w14:textId="3719C5C1">
      <w:pPr>
        <w:spacing w:before="240" w:beforeAutospacing="off" w:after="240" w:afterAutospacing="off"/>
      </w:pPr>
      <w:r w:rsidRPr="587C7D39" w:rsidR="4B0081FE">
        <w:rPr>
          <w:rFonts w:ascii="Aptos" w:hAnsi="Aptos" w:eastAsia="Aptos" w:cs="Aptos"/>
          <w:b w:val="1"/>
          <w:bCs w:val="1"/>
          <w:noProof w:val="0"/>
          <w:sz w:val="24"/>
          <w:szCs w:val="24"/>
          <w:lang w:val="pt-BR"/>
        </w:rPr>
        <w:t>TRATAMENTO DE CANAL</w:t>
      </w:r>
    </w:p>
    <w:p w:rsidR="4B0081FE" w:rsidP="587C7D39" w:rsidRDefault="4B0081FE" w14:paraId="3D5C9BE3" w14:textId="14D33EA0">
      <w:pPr>
        <w:spacing w:before="240" w:beforeAutospacing="off" w:after="240" w:afterAutospacing="off"/>
      </w:pPr>
      <w:r w:rsidRPr="587C7D39" w:rsidR="4B0081FE">
        <w:rPr>
          <w:rFonts w:ascii="Aptos" w:hAnsi="Aptos" w:eastAsia="Aptos" w:cs="Aptos"/>
          <w:noProof w:val="0"/>
          <w:sz w:val="24"/>
          <w:szCs w:val="24"/>
          <w:lang w:val="pt-BR"/>
        </w:rPr>
        <w:t>→ Link para Endodontia</w:t>
      </w:r>
    </w:p>
    <w:p w:rsidR="4B0081FE" w:rsidP="587C7D39" w:rsidRDefault="4B0081FE" w14:paraId="71A20913" w14:textId="1F393910">
      <w:pPr>
        <w:spacing w:before="240" w:beforeAutospacing="off" w:after="240" w:afterAutospacing="off"/>
      </w:pPr>
      <w:r w:rsidRPr="587C7D39" w:rsidR="4B0081FE">
        <w:rPr>
          <w:rFonts w:ascii="Aptos" w:hAnsi="Aptos" w:eastAsia="Aptos" w:cs="Aptos"/>
          <w:b w:val="1"/>
          <w:bCs w:val="1"/>
          <w:noProof w:val="0"/>
          <w:sz w:val="24"/>
          <w:szCs w:val="24"/>
          <w:lang w:val="pt-BR"/>
        </w:rPr>
        <w:t>ORTODONTIA</w:t>
      </w:r>
    </w:p>
    <w:p w:rsidR="4B0081FE" w:rsidP="587C7D39" w:rsidRDefault="4B0081FE" w14:paraId="7E904BB0" w14:textId="25D5484F">
      <w:pPr>
        <w:spacing w:before="240" w:beforeAutospacing="off" w:after="240" w:afterAutospacing="off"/>
      </w:pPr>
      <w:r w:rsidRPr="587C7D39" w:rsidR="4B0081FE">
        <w:rPr>
          <w:rFonts w:ascii="Aptos" w:hAnsi="Aptos" w:eastAsia="Aptos" w:cs="Aptos"/>
          <w:noProof w:val="0"/>
          <w:sz w:val="24"/>
          <w:szCs w:val="24"/>
          <w:lang w:val="pt-BR"/>
        </w:rPr>
        <w:t>→ Link para Ortodontia</w:t>
      </w:r>
    </w:p>
    <w:p w:rsidR="4B0081FE" w:rsidP="587C7D39" w:rsidRDefault="4B0081FE" w14:paraId="3BCAB07B" w14:textId="0B7CE7C5">
      <w:pPr>
        <w:spacing w:before="240" w:beforeAutospacing="off" w:after="240" w:afterAutospacing="off"/>
      </w:pPr>
      <w:r w:rsidRPr="587C7D39" w:rsidR="4B0081FE">
        <w:rPr>
          <w:rFonts w:ascii="Aptos" w:hAnsi="Aptos" w:eastAsia="Aptos" w:cs="Aptos"/>
          <w:b w:val="1"/>
          <w:bCs w:val="1"/>
          <w:noProof w:val="0"/>
          <w:sz w:val="24"/>
          <w:szCs w:val="24"/>
          <w:lang w:val="pt-BR"/>
        </w:rPr>
        <w:t>LENTES E FACETAS DE PORCELANA</w:t>
      </w:r>
    </w:p>
    <w:p w:rsidR="4B0081FE" w:rsidP="587C7D39" w:rsidRDefault="4B0081FE" w14:paraId="40A5789B" w14:textId="368303EB">
      <w:pPr>
        <w:spacing w:before="240" w:beforeAutospacing="off" w:after="240" w:afterAutospacing="off"/>
      </w:pPr>
      <w:r w:rsidRPr="587C7D39" w:rsidR="4B0081FE">
        <w:rPr>
          <w:rFonts w:ascii="Aptos" w:hAnsi="Aptos" w:eastAsia="Aptos" w:cs="Aptos"/>
          <w:noProof w:val="0"/>
          <w:sz w:val="24"/>
          <w:szCs w:val="24"/>
          <w:lang w:val="pt-BR"/>
        </w:rPr>
        <w:t>→ Link para Lentes/Facetas</w:t>
      </w:r>
    </w:p>
    <w:p w:rsidR="4B0081FE" w:rsidP="587C7D39" w:rsidRDefault="4B0081FE" w14:paraId="606AF67A" w14:textId="61811C40">
      <w:pPr>
        <w:spacing w:before="240" w:beforeAutospacing="off" w:after="240" w:afterAutospacing="off"/>
      </w:pPr>
      <w:r w:rsidRPr="587C7D39" w:rsidR="4B0081FE">
        <w:rPr>
          <w:rFonts w:ascii="Aptos" w:hAnsi="Aptos" w:eastAsia="Aptos" w:cs="Aptos"/>
          <w:b w:val="1"/>
          <w:bCs w:val="1"/>
          <w:noProof w:val="0"/>
          <w:sz w:val="24"/>
          <w:szCs w:val="24"/>
          <w:lang w:val="pt-BR"/>
        </w:rPr>
        <w:t>RESTAURAÇÕES / COROAS</w:t>
      </w:r>
    </w:p>
    <w:p w:rsidR="4B0081FE" w:rsidP="587C7D39" w:rsidRDefault="4B0081FE" w14:paraId="1FA0EB9E" w14:textId="155677DF">
      <w:pPr>
        <w:spacing w:before="240" w:beforeAutospacing="off" w:after="240" w:afterAutospacing="off"/>
      </w:pPr>
      <w:r w:rsidRPr="587C7D39" w:rsidR="4B0081FE">
        <w:rPr>
          <w:rFonts w:ascii="Aptos" w:hAnsi="Aptos" w:eastAsia="Aptos" w:cs="Aptos"/>
          <w:noProof w:val="0"/>
          <w:sz w:val="24"/>
          <w:szCs w:val="24"/>
          <w:lang w:val="pt-BR"/>
        </w:rPr>
        <w:t>→ Link correspondente, caso exista uma página específica.</w:t>
      </w:r>
    </w:p>
    <w:p w:rsidR="4B0081FE" w:rsidP="587C7D39" w:rsidRDefault="4B0081FE" w14:paraId="7BF96FD9" w14:textId="786F374D">
      <w:pPr>
        <w:spacing w:before="240" w:beforeAutospacing="off" w:after="240" w:afterAutospacing="off"/>
      </w:pPr>
      <w:r w:rsidRPr="587C7D39" w:rsidR="4B0081FE">
        <w:rPr>
          <w:rFonts w:ascii="Aptos" w:hAnsi="Aptos" w:eastAsia="Aptos" w:cs="Aptos"/>
          <w:b w:val="1"/>
          <w:bCs w:val="1"/>
          <w:noProof w:val="0"/>
          <w:sz w:val="24"/>
          <w:szCs w:val="24"/>
          <w:lang w:val="pt-BR"/>
        </w:rPr>
        <w:t>IMPORTANTE PARA O DESENVOLVIMENTO:</w:t>
      </w:r>
      <w:r w:rsidRPr="587C7D39" w:rsidR="4B0081FE">
        <w:rPr>
          <w:rFonts w:ascii="Aptos" w:hAnsi="Aptos" w:eastAsia="Aptos" w:cs="Aptos"/>
          <w:noProof w:val="0"/>
          <w:sz w:val="24"/>
          <w:szCs w:val="24"/>
          <w:lang w:val="pt-BR"/>
        </w:rPr>
        <w:t xml:space="preserve"> os cards não devem dar a impressão de um pacote de tratamentos. São possibilidades que podem fazer parte de uma reabilitação, conforme o diagnóstico.</w:t>
      </w:r>
    </w:p>
    <w:p w:rsidR="587C7D39" w:rsidRDefault="587C7D39" w14:paraId="773FA71D" w14:textId="49E9A437"/>
    <w:p w:rsidR="4B0081FE" w:rsidP="587C7D39" w:rsidRDefault="4B0081FE" w14:paraId="7AA0DF10" w14:textId="52CDFD22">
      <w:pPr>
        <w:pStyle w:val="Heading3"/>
      </w:pPr>
      <w:r w:rsidRPr="587C7D39" w:rsidR="4B0081FE">
        <w:rPr>
          <w:noProof w:val="0"/>
          <w:lang w:val="pt-BR"/>
        </w:rPr>
        <w:t>O TRATAMENTO É ORGANIZADO EM ETAPAS</w:t>
      </w:r>
    </w:p>
    <w:p w:rsidR="4B0081FE" w:rsidP="587C7D39" w:rsidRDefault="4B0081FE" w14:paraId="42BA74E8" w14:textId="419518BC">
      <w:pPr>
        <w:spacing w:before="240" w:beforeAutospacing="off" w:after="240" w:afterAutospacing="off"/>
      </w:pPr>
      <w:r w:rsidRPr="587C7D39" w:rsidR="4B0081FE">
        <w:rPr>
          <w:rFonts w:ascii="Aptos" w:hAnsi="Aptos" w:eastAsia="Aptos" w:cs="Aptos"/>
          <w:noProof w:val="0"/>
          <w:sz w:val="24"/>
          <w:szCs w:val="24"/>
          <w:lang w:val="pt-BR"/>
        </w:rPr>
        <w:t>Casos de reabilitação oral podem envolver necessidades muito diferentes. Alguns exigem poucas intervenções; outros precisam reunir diferentes tratamentos ao longo do planejamento.</w:t>
      </w:r>
    </w:p>
    <w:p w:rsidR="4B0081FE" w:rsidP="587C7D39" w:rsidRDefault="4B0081FE" w14:paraId="3FBD6EB3" w14:textId="3CF168B3">
      <w:pPr>
        <w:spacing w:before="240" w:beforeAutospacing="off" w:after="240" w:afterAutospacing="off"/>
      </w:pPr>
      <w:r w:rsidRPr="587C7D39" w:rsidR="4B0081FE">
        <w:rPr>
          <w:rFonts w:ascii="Aptos" w:hAnsi="Aptos" w:eastAsia="Aptos" w:cs="Aptos"/>
          <w:noProof w:val="0"/>
          <w:sz w:val="24"/>
          <w:szCs w:val="24"/>
          <w:lang w:val="pt-BR"/>
        </w:rPr>
        <w:t>Depois do diagnóstico, é definida uma sequência clínica para que cada etapa seja realizada no momento adequado.</w:t>
      </w:r>
    </w:p>
    <w:p w:rsidR="4B0081FE" w:rsidP="587C7D39" w:rsidRDefault="4B0081FE" w14:paraId="7EA061DE" w14:textId="240CAAC9">
      <w:pPr>
        <w:spacing w:before="240" w:beforeAutospacing="off" w:after="240" w:afterAutospacing="off"/>
      </w:pPr>
      <w:r w:rsidRPr="587C7D39" w:rsidR="4B0081FE">
        <w:rPr>
          <w:rFonts w:ascii="Aptos" w:hAnsi="Aptos" w:eastAsia="Aptos" w:cs="Aptos"/>
          <w:noProof w:val="0"/>
          <w:sz w:val="24"/>
          <w:szCs w:val="24"/>
          <w:lang w:val="pt-BR"/>
        </w:rPr>
        <w:t>Quando necessário, recursos digitais, tratamentos provisórios e etapas de avaliação podem ser utilizados antes da conclusão definitiva.</w:t>
      </w:r>
    </w:p>
    <w:p w:rsidR="4B0081FE" w:rsidP="587C7D39" w:rsidRDefault="4B0081FE" w14:paraId="0EF48521" w14:textId="4441A47A">
      <w:pPr>
        <w:spacing w:before="240" w:beforeAutospacing="off" w:after="240" w:afterAutospacing="off"/>
      </w:pPr>
      <w:r w:rsidRPr="587C7D39" w:rsidR="4B0081FE">
        <w:rPr>
          <w:rFonts w:ascii="Aptos" w:hAnsi="Aptos" w:eastAsia="Aptos" w:cs="Aptos"/>
          <w:noProof w:val="0"/>
          <w:sz w:val="24"/>
          <w:szCs w:val="24"/>
          <w:lang w:val="pt-BR"/>
        </w:rPr>
        <w:t>O planejamento é global, mas a execução é individualizada.</w:t>
      </w:r>
    </w:p>
    <w:p w:rsidR="587C7D39" w:rsidRDefault="587C7D39" w14:paraId="3B642A0C" w14:textId="340F251E"/>
    <w:p w:rsidR="4B0081FE" w:rsidP="587C7D39" w:rsidRDefault="4B0081FE" w14:paraId="7F10DDB6" w14:textId="38723DC3">
      <w:pPr>
        <w:pStyle w:val="Heading3"/>
      </w:pPr>
      <w:r w:rsidRPr="587C7D39" w:rsidR="4B0081FE">
        <w:rPr>
          <w:noProof w:val="0"/>
          <w:lang w:val="pt-BR"/>
        </w:rPr>
        <w:t>DÚVIDAS FREQUENTES</w:t>
      </w:r>
    </w:p>
    <w:p w:rsidR="4B0081FE" w:rsidP="587C7D39" w:rsidRDefault="4B0081FE" w14:paraId="3B9C95C1" w14:textId="6B005807">
      <w:pPr>
        <w:pStyle w:val="Heading3"/>
      </w:pPr>
      <w:r w:rsidRPr="587C7D39" w:rsidR="4B0081FE">
        <w:rPr>
          <w:noProof w:val="0"/>
          <w:lang w:val="pt-BR"/>
        </w:rPr>
        <w:t>Reabilitação oral é somente para quem perdeu muitos dentes?</w:t>
      </w:r>
    </w:p>
    <w:p w:rsidR="4B0081FE" w:rsidP="587C7D39" w:rsidRDefault="4B0081FE" w14:paraId="2A49684E" w14:textId="48F11CDA">
      <w:pPr>
        <w:spacing w:before="240" w:beforeAutospacing="off" w:after="240" w:afterAutospacing="off"/>
      </w:pPr>
      <w:r w:rsidRPr="587C7D39" w:rsidR="4B0081FE">
        <w:rPr>
          <w:rFonts w:ascii="Aptos" w:hAnsi="Aptos" w:eastAsia="Aptos" w:cs="Aptos"/>
          <w:noProof w:val="0"/>
          <w:sz w:val="24"/>
          <w:szCs w:val="24"/>
          <w:lang w:val="pt-BR"/>
        </w:rPr>
        <w:t>Não. A reabilitação também pode ser indicada para pacientes que ainda possuem seus dentes, mas apresentam desgaste importante, dentes quebrados, restaurações extensas, alterações na mordida ou diferentes necessidades odontológicas que precisam ser planejadas em conjunto.</w:t>
      </w:r>
    </w:p>
    <w:p w:rsidR="4B0081FE" w:rsidP="587C7D39" w:rsidRDefault="4B0081FE" w14:paraId="6198D1CA" w14:textId="45C4DE04">
      <w:pPr>
        <w:pStyle w:val="Heading3"/>
      </w:pPr>
      <w:r w:rsidRPr="587C7D39" w:rsidR="4B0081FE">
        <w:rPr>
          <w:noProof w:val="0"/>
          <w:lang w:val="pt-BR"/>
        </w:rPr>
        <w:t>Tenho vários problemas nos dentes. Como saber por onde começar?</w:t>
      </w:r>
    </w:p>
    <w:p w:rsidR="4B0081FE" w:rsidP="587C7D39" w:rsidRDefault="4B0081FE" w14:paraId="2B5F2ECE" w14:textId="37582E1B">
      <w:pPr>
        <w:spacing w:before="240" w:beforeAutospacing="off" w:after="240" w:afterAutospacing="off"/>
      </w:pPr>
      <w:r w:rsidRPr="587C7D39" w:rsidR="4B0081FE">
        <w:rPr>
          <w:rFonts w:ascii="Aptos" w:hAnsi="Aptos" w:eastAsia="Aptos" w:cs="Aptos"/>
          <w:noProof w:val="0"/>
          <w:sz w:val="24"/>
          <w:szCs w:val="24"/>
          <w:lang w:val="pt-BR"/>
        </w:rPr>
        <w:t>O primeiro passo é a avaliação. Depois do diagnóstico, os tratamentos necessários são organizados em uma sequência. O paciente não precisa decidir previamente qual especialidade ou procedimento procurar.</w:t>
      </w:r>
    </w:p>
    <w:p w:rsidR="4B0081FE" w:rsidP="587C7D39" w:rsidRDefault="4B0081FE" w14:paraId="4C1DE880" w14:textId="3FE7C734">
      <w:pPr>
        <w:pStyle w:val="Heading3"/>
      </w:pPr>
      <w:r w:rsidRPr="587C7D39" w:rsidR="4B0081FE">
        <w:rPr>
          <w:noProof w:val="0"/>
          <w:lang w:val="pt-BR"/>
        </w:rPr>
        <w:t>Preciso fazer todos os tratamentos de uma vez?</w:t>
      </w:r>
    </w:p>
    <w:p w:rsidR="4B0081FE" w:rsidP="587C7D39" w:rsidRDefault="4B0081FE" w14:paraId="0A9FEF60" w14:textId="08A46103">
      <w:pPr>
        <w:spacing w:before="240" w:beforeAutospacing="off" w:after="240" w:afterAutospacing="off"/>
      </w:pPr>
      <w:r w:rsidRPr="587C7D39" w:rsidR="4B0081FE">
        <w:rPr>
          <w:rFonts w:ascii="Aptos" w:hAnsi="Aptos" w:eastAsia="Aptos" w:cs="Aptos"/>
          <w:noProof w:val="0"/>
          <w:sz w:val="24"/>
          <w:szCs w:val="24"/>
          <w:lang w:val="pt-BR"/>
        </w:rPr>
        <w:t>Não necessariamente. O planejamento considera o caso como um todo, mas sua execução pode ser dividida em diferentes etapas de acordo com as necessidades clínicas.</w:t>
      </w:r>
    </w:p>
    <w:p w:rsidR="4B0081FE" w:rsidP="587C7D39" w:rsidRDefault="4B0081FE" w14:paraId="2E945287" w14:textId="31BE6601">
      <w:pPr>
        <w:spacing w:before="240" w:beforeAutospacing="off" w:after="240" w:afterAutospacing="off"/>
      </w:pPr>
      <w:r w:rsidRPr="587C7D39" w:rsidR="4B0081FE">
        <w:rPr>
          <w:rStyle w:val="Heading3Char"/>
          <w:noProof w:val="0"/>
          <w:lang w:val="pt-BR"/>
        </w:rPr>
        <w:t>Quanto tempo leva uma reabilitação oral?</w:t>
      </w:r>
    </w:p>
    <w:p w:rsidR="4B0081FE" w:rsidP="587C7D39" w:rsidRDefault="4B0081FE" w14:paraId="6D688396" w14:textId="34DD56E2">
      <w:pPr>
        <w:spacing w:before="240" w:beforeAutospacing="off" w:after="240" w:afterAutospacing="off"/>
      </w:pPr>
      <w:r w:rsidRPr="587C7D39" w:rsidR="4B0081FE">
        <w:rPr>
          <w:rFonts w:ascii="Aptos" w:hAnsi="Aptos" w:eastAsia="Aptos" w:cs="Aptos"/>
          <w:noProof w:val="0"/>
          <w:sz w:val="24"/>
          <w:szCs w:val="24"/>
          <w:lang w:val="pt-BR"/>
        </w:rPr>
        <w:t>Depende da complexidade do caso e dos tratamentos envolvidos. Uma reabilitação que necessita de implantes, tratamento periodontal, ortodontia ou outras etapas terá um tempo diferente de um caso predominantemente restaurador.</w:t>
      </w:r>
    </w:p>
    <w:p w:rsidR="4B0081FE" w:rsidP="587C7D39" w:rsidRDefault="4B0081FE" w14:paraId="26AAE2D0" w14:textId="357FFA75">
      <w:pPr>
        <w:pStyle w:val="Heading3"/>
      </w:pPr>
      <w:r w:rsidRPr="587C7D39" w:rsidR="4B0081FE">
        <w:rPr>
          <w:noProof w:val="0"/>
          <w:lang w:val="pt-BR"/>
        </w:rPr>
        <w:t>Quanto custa uma reabilitação oral?</w:t>
      </w:r>
    </w:p>
    <w:p w:rsidR="4B0081FE" w:rsidP="587C7D39" w:rsidRDefault="4B0081FE" w14:paraId="082942F4" w14:textId="2A93C31B">
      <w:pPr>
        <w:spacing w:before="240" w:beforeAutospacing="off" w:after="240" w:afterAutospacing="off"/>
      </w:pPr>
      <w:r w:rsidRPr="587C7D39" w:rsidR="4B0081FE">
        <w:rPr>
          <w:rFonts w:ascii="Aptos" w:hAnsi="Aptos" w:eastAsia="Aptos" w:cs="Aptos"/>
          <w:noProof w:val="0"/>
          <w:sz w:val="24"/>
          <w:szCs w:val="24"/>
          <w:lang w:val="pt-BR"/>
        </w:rPr>
        <w:t>Não existe um valor único, porque reabilitação oral não corresponde a um procedimento específico. O custo depende dos tratamentos necessários e da extensão do caso. O planejamento e o orçamento são definidos após a avaliação.</w:t>
      </w:r>
    </w:p>
    <w:p w:rsidR="4B0081FE" w:rsidP="587C7D39" w:rsidRDefault="4B0081FE" w14:paraId="287569CD" w14:textId="5F914CD3">
      <w:pPr>
        <w:pStyle w:val="Heading3"/>
      </w:pPr>
      <w:r w:rsidRPr="587C7D39" w:rsidR="4B0081FE">
        <w:rPr>
          <w:noProof w:val="0"/>
          <w:lang w:val="pt-BR"/>
        </w:rPr>
        <w:t>É possível substituir próteses e tratamentos antigos?</w:t>
      </w:r>
    </w:p>
    <w:p w:rsidR="4B0081FE" w:rsidP="587C7D39" w:rsidRDefault="4B0081FE" w14:paraId="51E4A1CE" w14:textId="2540B2EC">
      <w:pPr>
        <w:spacing w:before="240" w:beforeAutospacing="off" w:after="240" w:afterAutospacing="off"/>
      </w:pPr>
      <w:r w:rsidRPr="587C7D39" w:rsidR="4B0081FE">
        <w:rPr>
          <w:rFonts w:ascii="Aptos" w:hAnsi="Aptos" w:eastAsia="Aptos" w:cs="Aptos"/>
          <w:noProof w:val="0"/>
          <w:sz w:val="24"/>
          <w:szCs w:val="24"/>
          <w:lang w:val="pt-BR"/>
        </w:rPr>
        <w:t>Sim, quando existe indicação. Próteses, restaurações e outros tratamentos existentes são avaliados individualmente para determinar o que pode ser mantido e o que precisa ser substituído dentro do novo planejamento.</w:t>
      </w:r>
    </w:p>
    <w:p w:rsidR="4B0081FE" w:rsidP="587C7D39" w:rsidRDefault="4B0081FE" w14:paraId="630A19BD" w14:textId="052406FE">
      <w:pPr>
        <w:pStyle w:val="Heading3"/>
      </w:pPr>
      <w:r w:rsidRPr="587C7D39" w:rsidR="4B0081FE">
        <w:rPr>
          <w:noProof w:val="0"/>
          <w:lang w:val="pt-BR"/>
        </w:rPr>
        <w:t>Dentes muito desgastados podem ser reconstruídos?</w:t>
      </w:r>
    </w:p>
    <w:p w:rsidR="4B0081FE" w:rsidP="587C7D39" w:rsidRDefault="4B0081FE" w14:paraId="1BD16E0C" w14:textId="1CED4077">
      <w:pPr>
        <w:spacing w:before="240" w:beforeAutospacing="off" w:after="240" w:afterAutospacing="off"/>
      </w:pPr>
      <w:r w:rsidRPr="587C7D39" w:rsidR="4B0081FE">
        <w:rPr>
          <w:rFonts w:ascii="Aptos" w:hAnsi="Aptos" w:eastAsia="Aptos" w:cs="Aptos"/>
          <w:noProof w:val="0"/>
          <w:sz w:val="24"/>
          <w:szCs w:val="24"/>
          <w:lang w:val="pt-BR"/>
        </w:rPr>
        <w:t>Existem diferentes possibilidades para reconstrução de dentes desgastados. A indicação depende da quantidade de estrutura remanescente, da causa e extensão do desgaste, da mordida e das demais condições encontradas na avaliação.</w:t>
      </w:r>
    </w:p>
    <w:p w:rsidR="587C7D39" w:rsidRDefault="587C7D39" w14:paraId="18AE0015" w14:textId="10DFA840"/>
    <w:p w:rsidR="4B0081FE" w:rsidP="587C7D39" w:rsidRDefault="4B0081FE" w14:paraId="6546CE4D" w14:textId="44D2FE1C">
      <w:pPr>
        <w:pStyle w:val="Heading3"/>
      </w:pPr>
      <w:r w:rsidRPr="587C7D39" w:rsidR="4B0081FE">
        <w:rPr>
          <w:noProof w:val="0"/>
          <w:lang w:val="pt-BR"/>
        </w:rPr>
        <w:t>NÃO SABE EXATAMENTE QUAL TRATAMENTO PROCURAR?</w:t>
      </w:r>
    </w:p>
    <w:p w:rsidR="4B0081FE" w:rsidP="587C7D39" w:rsidRDefault="4B0081FE" w14:paraId="617F07DB" w14:textId="30BB883E">
      <w:pPr>
        <w:spacing w:before="240" w:beforeAutospacing="off" w:after="240" w:afterAutospacing="off"/>
      </w:pPr>
      <w:r w:rsidRPr="587C7D39" w:rsidR="4B0081FE">
        <w:rPr>
          <w:rFonts w:ascii="Aptos" w:hAnsi="Aptos" w:eastAsia="Aptos" w:cs="Aptos"/>
          <w:noProof w:val="0"/>
          <w:sz w:val="24"/>
          <w:szCs w:val="24"/>
          <w:lang w:val="pt-BR"/>
        </w:rPr>
        <w:t>Quando existem diferentes problemas dentários, o primeiro passo não é escolher um procedimento. É entender quais estruturas precisam ser tratadas e estabelecer uma sequência para reconstruí-las.</w:t>
      </w:r>
    </w:p>
    <w:p w:rsidR="4B0081FE" w:rsidP="587C7D39" w:rsidRDefault="4B0081FE" w14:paraId="27AA2084" w14:textId="29140242">
      <w:pPr>
        <w:spacing w:before="240" w:beforeAutospacing="off" w:after="240" w:afterAutospacing="off"/>
      </w:pPr>
      <w:r w:rsidRPr="587C7D39" w:rsidR="4B0081FE">
        <w:rPr>
          <w:rFonts w:ascii="Aptos" w:hAnsi="Aptos" w:eastAsia="Aptos" w:cs="Aptos"/>
          <w:noProof w:val="0"/>
          <w:sz w:val="24"/>
          <w:szCs w:val="24"/>
          <w:lang w:val="pt-BR"/>
        </w:rPr>
        <w:t>A avaliação de reabilitação oral permite reunir essas informações e definir um planejamento completo para o seu caso.</w:t>
      </w:r>
    </w:p>
    <w:p w:rsidR="4B0081FE" w:rsidP="587C7D39" w:rsidRDefault="4B0081FE" w14:paraId="7F2F3F99" w14:textId="629F1B8D">
      <w:pPr>
        <w:spacing w:before="240" w:beforeAutospacing="off" w:after="240" w:afterAutospacing="off"/>
      </w:pPr>
      <w:r w:rsidRPr="587C7D39" w:rsidR="4B0081FE">
        <w:rPr>
          <w:rFonts w:ascii="Aptos" w:hAnsi="Aptos" w:eastAsia="Aptos" w:cs="Aptos"/>
          <w:b w:val="1"/>
          <w:bCs w:val="1"/>
          <w:noProof w:val="0"/>
          <w:sz w:val="24"/>
          <w:szCs w:val="24"/>
          <w:lang w:val="pt-BR"/>
        </w:rPr>
        <w:t>BOTÃO: AGENDAR UMA AVALIAÇÃO</w:t>
      </w:r>
    </w:p>
    <w:p w:rsidR="4B0081FE" w:rsidP="587C7D39" w:rsidRDefault="4B0081FE" w14:paraId="4F3738E9" w14:textId="50FFDE9A">
      <w:pPr>
        <w:spacing w:before="240" w:beforeAutospacing="off" w:after="240" w:afterAutospacing="off"/>
      </w:pPr>
      <w:r w:rsidRPr="587C7D39" w:rsidR="4B0081FE">
        <w:rPr>
          <w:rFonts w:ascii="Aptos" w:hAnsi="Aptos" w:eastAsia="Aptos" w:cs="Aptos"/>
          <w:noProof w:val="0"/>
          <w:sz w:val="24"/>
          <w:szCs w:val="24"/>
          <w:lang w:val="pt-BR"/>
        </w:rPr>
        <w:t>→ Link direto para o WhatsApp da clínica.</w:t>
      </w:r>
    </w:p>
    <w:p w:rsidR="1603BD64" w:rsidP="587C7D39" w:rsidRDefault="1603BD64" w14:paraId="35FD2A60" w14:textId="7BB4E2B5">
      <w:pPr>
        <w:spacing w:before="240" w:beforeAutospacing="off" w:after="240" w:afterAutospacing="off"/>
      </w:pPr>
      <w:r w:rsidRPr="587C7D39" w:rsidR="1603BD64">
        <w:rPr>
          <w:rFonts w:ascii="Aptos" w:hAnsi="Aptos" w:eastAsia="Aptos" w:cs="Aptos"/>
          <w:noProof w:val="0"/>
          <w:sz w:val="24"/>
          <w:szCs w:val="24"/>
          <w:lang w:val="pt-BR"/>
        </w:rPr>
        <w:t>=====================================================</w:t>
      </w:r>
    </w:p>
    <w:p w:rsidR="683CC3F6" w:rsidP="587C7D39" w:rsidRDefault="683CC3F6" w14:paraId="1AAC8C2A" w14:textId="336FD77C">
      <w:pPr>
        <w:pStyle w:val="Heading3"/>
      </w:pPr>
      <w:r w:rsidRPr="587C7D39" w:rsidR="683CC3F6">
        <w:rPr>
          <w:noProof w:val="0"/>
          <w:lang w:val="pt-BR"/>
        </w:rPr>
        <w:t>HARMONIZAÇÃO FACIAL</w:t>
      </w:r>
    </w:p>
    <w:p w:rsidR="683CC3F6" w:rsidP="587C7D39" w:rsidRDefault="683CC3F6" w14:paraId="32BC5499" w14:textId="76EA3B2A">
      <w:pPr>
        <w:pStyle w:val="Heading3"/>
      </w:pPr>
      <w:r w:rsidRPr="587C7D39" w:rsidR="683CC3F6">
        <w:rPr>
          <w:noProof w:val="0"/>
          <w:lang w:val="pt-BR"/>
        </w:rPr>
        <w:t>O tratamento começa pela análise da face, não pela escolha do procedimento</w:t>
      </w:r>
    </w:p>
    <w:p w:rsidR="683CC3F6" w:rsidP="587C7D39" w:rsidRDefault="683CC3F6" w14:paraId="5A9B8EBF" w14:textId="39903B95">
      <w:pPr>
        <w:spacing w:before="240" w:beforeAutospacing="off" w:after="240" w:afterAutospacing="off"/>
      </w:pPr>
      <w:r w:rsidRPr="587C7D39" w:rsidR="683CC3F6">
        <w:rPr>
          <w:rFonts w:ascii="Aptos" w:hAnsi="Aptos" w:eastAsia="Aptos" w:cs="Aptos"/>
          <w:noProof w:val="0"/>
          <w:sz w:val="24"/>
          <w:szCs w:val="24"/>
          <w:lang w:val="pt-BR"/>
        </w:rPr>
        <w:t>Harmonização facial não significa realizar o mesmo conjunto de procedimentos em todas as pessoas. O planejamento começa com uma avaliação detalhada da face, das queixas e dos objetivos de cada paciente.</w:t>
      </w:r>
    </w:p>
    <w:p w:rsidR="683CC3F6" w:rsidP="587C7D39" w:rsidRDefault="683CC3F6" w14:paraId="52D9CF45" w14:textId="1685063D">
      <w:pPr>
        <w:spacing w:before="240" w:beforeAutospacing="off" w:after="240" w:afterAutospacing="off"/>
      </w:pPr>
      <w:r w:rsidRPr="587C7D39" w:rsidR="683CC3F6">
        <w:rPr>
          <w:rFonts w:ascii="Aptos" w:hAnsi="Aptos" w:eastAsia="Aptos" w:cs="Aptos"/>
          <w:noProof w:val="0"/>
          <w:sz w:val="24"/>
          <w:szCs w:val="24"/>
          <w:lang w:val="pt-BR"/>
        </w:rPr>
        <w:t>São analisados aspectos como proporções faciais, movimentação muscular, qualidade da pele, distribuição dos volumes, contornos, áreas de sombra e características individuais do envelhecimento.</w:t>
      </w:r>
    </w:p>
    <w:p w:rsidR="683CC3F6" w:rsidP="587C7D39" w:rsidRDefault="683CC3F6" w14:paraId="6A939F6D" w14:textId="79801362">
      <w:pPr>
        <w:spacing w:before="240" w:beforeAutospacing="off" w:after="240" w:afterAutospacing="off"/>
      </w:pPr>
      <w:r w:rsidRPr="587C7D39" w:rsidR="683CC3F6">
        <w:rPr>
          <w:rFonts w:ascii="Aptos" w:hAnsi="Aptos" w:eastAsia="Aptos" w:cs="Aptos"/>
          <w:noProof w:val="0"/>
          <w:sz w:val="24"/>
          <w:szCs w:val="24"/>
          <w:lang w:val="pt-BR"/>
        </w:rPr>
        <w:t>A partir dessa análise, é possível identificar o que realmente tem indicação de tratamento, quais técnicas podem ser utilizadas e em que sequência.</w:t>
      </w:r>
    </w:p>
    <w:p w:rsidR="683CC3F6" w:rsidP="587C7D39" w:rsidRDefault="683CC3F6" w14:paraId="018AAC2C" w14:textId="4FE83770">
      <w:pPr>
        <w:spacing w:before="240" w:beforeAutospacing="off" w:after="240" w:afterAutospacing="off"/>
      </w:pPr>
      <w:r w:rsidRPr="587C7D39" w:rsidR="683CC3F6">
        <w:rPr>
          <w:rFonts w:ascii="Aptos" w:hAnsi="Aptos" w:eastAsia="Aptos" w:cs="Aptos"/>
          <w:noProof w:val="0"/>
          <w:sz w:val="24"/>
          <w:szCs w:val="24"/>
          <w:lang w:val="pt-BR"/>
        </w:rPr>
        <w:t xml:space="preserve">📷 </w:t>
      </w:r>
      <w:r w:rsidRPr="587C7D39" w:rsidR="683CC3F6">
        <w:rPr>
          <w:rFonts w:ascii="Aptos" w:hAnsi="Aptos" w:eastAsia="Aptos" w:cs="Aptos"/>
          <w:b w:val="1"/>
          <w:bCs w:val="1"/>
          <w:noProof w:val="0"/>
          <w:sz w:val="24"/>
          <w:szCs w:val="24"/>
          <w:lang w:val="pt-BR"/>
        </w:rPr>
        <w:t>FOTO SUGERIDA:</w:t>
      </w:r>
      <w:r w:rsidRPr="587C7D39" w:rsidR="683CC3F6">
        <w:rPr>
          <w:rFonts w:ascii="Aptos" w:hAnsi="Aptos" w:eastAsia="Aptos" w:cs="Aptos"/>
          <w:noProof w:val="0"/>
          <w:sz w:val="24"/>
          <w:szCs w:val="24"/>
          <w:lang w:val="pt-BR"/>
        </w:rPr>
        <w:t xml:space="preserve"> avaliação facial realizada pela Dra. Sara ou fotografia profissional relacionada ao planejamento facial. Priorizar imagem própria da clínica.</w:t>
      </w:r>
    </w:p>
    <w:p w:rsidR="587C7D39" w:rsidP="587C7D39" w:rsidRDefault="587C7D39" w14:paraId="1910817D" w14:textId="74DA2838">
      <w:pPr>
        <w:pStyle w:val="Normal"/>
        <w:rPr>
          <w:rFonts w:ascii="Aptos" w:hAnsi="Aptos" w:eastAsia="Aptos" w:cs="Aptos"/>
          <w:b w:val="1"/>
          <w:bCs w:val="1"/>
          <w:noProof w:val="0"/>
          <w:sz w:val="24"/>
          <w:szCs w:val="24"/>
          <w:lang w:val="pt-BR"/>
        </w:rPr>
      </w:pPr>
    </w:p>
    <w:p w:rsidR="683CC3F6" w:rsidP="587C7D39" w:rsidRDefault="683CC3F6" w14:paraId="1D598C2D" w14:textId="5FFA1DFA">
      <w:pPr>
        <w:pStyle w:val="Heading3"/>
      </w:pPr>
      <w:r w:rsidRPr="587C7D39" w:rsidR="683CC3F6">
        <w:rPr>
          <w:noProof w:val="0"/>
          <w:lang w:val="pt-BR"/>
        </w:rPr>
        <w:t>O TRATAMENTO É PLANEJADO EM ETAPAS</w:t>
      </w:r>
    </w:p>
    <w:p w:rsidR="683CC3F6" w:rsidP="587C7D39" w:rsidRDefault="683CC3F6" w14:paraId="5CE225CE" w14:textId="44A59D7F">
      <w:pPr>
        <w:pStyle w:val="Heading3"/>
      </w:pPr>
      <w:r w:rsidRPr="587C7D39" w:rsidR="683CC3F6">
        <w:rPr>
          <w:noProof w:val="0"/>
          <w:lang w:val="pt-BR"/>
        </w:rPr>
        <w:t>1. Análise e planejamento</w:t>
      </w:r>
    </w:p>
    <w:p w:rsidR="683CC3F6" w:rsidP="587C7D39" w:rsidRDefault="683CC3F6" w14:paraId="2C06053F" w14:textId="1CC7E9F6">
      <w:pPr>
        <w:spacing w:before="240" w:beforeAutospacing="off" w:after="240" w:afterAutospacing="off"/>
      </w:pPr>
      <w:r w:rsidRPr="587C7D39" w:rsidR="683CC3F6">
        <w:rPr>
          <w:rFonts w:ascii="Aptos" w:hAnsi="Aptos" w:eastAsia="Aptos" w:cs="Aptos"/>
          <w:noProof w:val="0"/>
          <w:sz w:val="24"/>
          <w:szCs w:val="24"/>
          <w:lang w:val="pt-BR"/>
        </w:rPr>
        <w:t>A primeira etapa é compreender a face como um conjunto. Uma queixa localizada nem sempre significa que aquela região deva ser tratada isoladamente.</w:t>
      </w:r>
    </w:p>
    <w:p w:rsidR="683CC3F6" w:rsidP="587C7D39" w:rsidRDefault="683CC3F6" w14:paraId="68F40767" w14:textId="19DBB9B5">
      <w:pPr>
        <w:spacing w:before="240" w:beforeAutospacing="off" w:after="240" w:afterAutospacing="off"/>
      </w:pPr>
      <w:r w:rsidRPr="587C7D39" w:rsidR="683CC3F6">
        <w:rPr>
          <w:rFonts w:ascii="Aptos" w:hAnsi="Aptos" w:eastAsia="Aptos" w:cs="Aptos"/>
          <w:noProof w:val="0"/>
          <w:sz w:val="24"/>
          <w:szCs w:val="24"/>
          <w:lang w:val="pt-BR"/>
        </w:rPr>
        <w:t>A posição e o volume de determinadas estruturas podem interferir na percepção de outras áreas. Por isso, o planejamento considera as relações entre os diferentes terços da face antes da indicação dos procedimentos.</w:t>
      </w:r>
    </w:p>
    <w:p w:rsidR="683CC3F6" w:rsidP="587C7D39" w:rsidRDefault="683CC3F6" w14:paraId="56F69E40" w14:textId="1910B1BA">
      <w:pPr>
        <w:pStyle w:val="Heading3"/>
      </w:pPr>
      <w:r w:rsidRPr="587C7D39" w:rsidR="683CC3F6">
        <w:rPr>
          <w:noProof w:val="0"/>
          <w:lang w:val="pt-BR"/>
        </w:rPr>
        <w:t>2. Execução do planejamento</w:t>
      </w:r>
    </w:p>
    <w:p w:rsidR="683CC3F6" w:rsidP="587C7D39" w:rsidRDefault="683CC3F6" w14:paraId="65790C9B" w14:textId="29C9B549">
      <w:pPr>
        <w:spacing w:before="240" w:beforeAutospacing="off" w:after="240" w:afterAutospacing="off"/>
      </w:pPr>
      <w:r w:rsidRPr="587C7D39" w:rsidR="683CC3F6">
        <w:rPr>
          <w:rFonts w:ascii="Aptos" w:hAnsi="Aptos" w:eastAsia="Aptos" w:cs="Aptos"/>
          <w:noProof w:val="0"/>
          <w:sz w:val="24"/>
          <w:szCs w:val="24"/>
          <w:lang w:val="pt-BR"/>
        </w:rPr>
        <w:t>Dependendo do caso, o tratamento pode envolver preenchimentos com ácido hialurônico, toxina botulínica, bioestimuladores de colágeno ou a combinação de diferentes técnicas.</w:t>
      </w:r>
    </w:p>
    <w:p w:rsidR="683CC3F6" w:rsidP="587C7D39" w:rsidRDefault="683CC3F6" w14:paraId="498121BA" w14:textId="4AB33CD7">
      <w:pPr>
        <w:spacing w:before="240" w:beforeAutospacing="off" w:after="240" w:afterAutospacing="off"/>
      </w:pPr>
      <w:r w:rsidRPr="587C7D39" w:rsidR="683CC3F6">
        <w:rPr>
          <w:rFonts w:ascii="Aptos" w:hAnsi="Aptos" w:eastAsia="Aptos" w:cs="Aptos"/>
          <w:noProof w:val="0"/>
          <w:sz w:val="24"/>
          <w:szCs w:val="24"/>
          <w:lang w:val="pt-BR"/>
        </w:rPr>
        <w:t>Quando existem várias indicações, os procedimentos podem ser realizados em etapas, seguindo uma sequência definida previamente.</w:t>
      </w:r>
    </w:p>
    <w:p w:rsidR="683CC3F6" w:rsidP="587C7D39" w:rsidRDefault="683CC3F6" w14:paraId="10B58514" w14:textId="09A8331F">
      <w:pPr>
        <w:spacing w:before="240" w:beforeAutospacing="off" w:after="240" w:afterAutospacing="off"/>
      </w:pPr>
      <w:r w:rsidRPr="587C7D39" w:rsidR="683CC3F6">
        <w:rPr>
          <w:rStyle w:val="Heading3Char"/>
          <w:noProof w:val="0"/>
          <w:lang w:val="pt-BR"/>
        </w:rPr>
        <w:t>3. Acompanhamento</w:t>
      </w:r>
    </w:p>
    <w:p w:rsidR="683CC3F6" w:rsidP="587C7D39" w:rsidRDefault="683CC3F6" w14:paraId="0D24AF9A" w14:textId="2FB8CBAC">
      <w:pPr>
        <w:spacing w:before="240" w:beforeAutospacing="off" w:after="240" w:afterAutospacing="off"/>
      </w:pPr>
      <w:r w:rsidRPr="587C7D39" w:rsidR="683CC3F6">
        <w:rPr>
          <w:rFonts w:ascii="Aptos" w:hAnsi="Aptos" w:eastAsia="Aptos" w:cs="Aptos"/>
          <w:noProof w:val="0"/>
          <w:sz w:val="24"/>
          <w:szCs w:val="24"/>
          <w:lang w:val="pt-BR"/>
        </w:rPr>
        <w:t>O acompanhamento também faz parte do tratamento. Após os procedimentos, são realizadas orientações e avaliações de controle conforme a técnica utilizada e a necessidade de cada paciente.</w:t>
      </w:r>
    </w:p>
    <w:p w:rsidR="587C7D39" w:rsidRDefault="587C7D39" w14:paraId="0A630FEF" w14:textId="3093FB01"/>
    <w:p w:rsidR="683CC3F6" w:rsidP="587C7D39" w:rsidRDefault="683CC3F6" w14:paraId="60209583" w14:textId="2FD66C58">
      <w:pPr>
        <w:pStyle w:val="Heading3"/>
      </w:pPr>
      <w:r w:rsidRPr="587C7D39" w:rsidR="683CC3F6">
        <w:rPr>
          <w:noProof w:val="0"/>
          <w:lang w:val="pt-BR"/>
        </w:rPr>
        <w:t xml:space="preserve"> </w:t>
      </w:r>
      <w:r w:rsidRPr="587C7D39" w:rsidR="683CC3F6">
        <w:rPr>
          <w:noProof w:val="0"/>
          <w:lang w:val="pt-BR"/>
        </w:rPr>
        <w:t>REESTRUTURAÇÃO FACIAL E FULL FACE</w:t>
      </w:r>
    </w:p>
    <w:p w:rsidR="683CC3F6" w:rsidP="587C7D39" w:rsidRDefault="683CC3F6" w14:paraId="37468365" w14:textId="686318AE">
      <w:pPr>
        <w:spacing w:before="240" w:beforeAutospacing="off" w:after="240" w:afterAutospacing="off"/>
      </w:pPr>
      <w:r w:rsidRPr="587C7D39" w:rsidR="683CC3F6">
        <w:rPr>
          <w:rFonts w:ascii="Aptos" w:hAnsi="Aptos" w:eastAsia="Aptos" w:cs="Aptos"/>
          <w:noProof w:val="0"/>
          <w:sz w:val="24"/>
          <w:szCs w:val="24"/>
          <w:lang w:val="pt-BR"/>
        </w:rPr>
        <w:t>Quando diferentes regiões precisam ser consideradas ao mesmo tempo, o planejamento pode envolver uma abordagem mais ampla da face.</w:t>
      </w:r>
    </w:p>
    <w:p w:rsidR="683CC3F6" w:rsidP="587C7D39" w:rsidRDefault="683CC3F6" w14:paraId="6F6CCD61" w14:textId="37034476">
      <w:pPr>
        <w:spacing w:before="240" w:beforeAutospacing="off" w:after="240" w:afterAutospacing="off"/>
      </w:pPr>
      <w:r w:rsidRPr="587C7D39" w:rsidR="683CC3F6">
        <w:rPr>
          <w:rFonts w:ascii="Aptos" w:hAnsi="Aptos" w:eastAsia="Aptos" w:cs="Aptos"/>
          <w:noProof w:val="0"/>
          <w:sz w:val="24"/>
          <w:szCs w:val="24"/>
          <w:lang w:val="pt-BR"/>
        </w:rPr>
        <w:t xml:space="preserve">O termo </w:t>
      </w:r>
      <w:r w:rsidRPr="587C7D39" w:rsidR="683CC3F6">
        <w:rPr>
          <w:rFonts w:ascii="Aptos" w:hAnsi="Aptos" w:eastAsia="Aptos" w:cs="Aptos"/>
          <w:b w:val="1"/>
          <w:bCs w:val="1"/>
          <w:noProof w:val="0"/>
          <w:sz w:val="24"/>
          <w:szCs w:val="24"/>
          <w:lang w:val="pt-BR"/>
        </w:rPr>
        <w:t>Full Face</w:t>
      </w:r>
      <w:r w:rsidRPr="587C7D39" w:rsidR="683CC3F6">
        <w:rPr>
          <w:rFonts w:ascii="Aptos" w:hAnsi="Aptos" w:eastAsia="Aptos" w:cs="Aptos"/>
          <w:noProof w:val="0"/>
          <w:sz w:val="24"/>
          <w:szCs w:val="24"/>
          <w:lang w:val="pt-BR"/>
        </w:rPr>
        <w:t xml:space="preserve"> não significa necessariamente preencher toda a face ou utilizar grandes quantidades de produto. Trata-se de avaliar as relações entre diferentes regiões e definir quais pontos realmente precisam de intervenção.</w:t>
      </w:r>
    </w:p>
    <w:p w:rsidR="683CC3F6" w:rsidP="587C7D39" w:rsidRDefault="683CC3F6" w14:paraId="39B3131C" w14:textId="3D376FFE">
      <w:pPr>
        <w:spacing w:before="240" w:beforeAutospacing="off" w:after="240" w:afterAutospacing="off"/>
      </w:pPr>
      <w:r w:rsidRPr="587C7D39" w:rsidR="683CC3F6">
        <w:rPr>
          <w:rFonts w:ascii="Aptos" w:hAnsi="Aptos" w:eastAsia="Aptos" w:cs="Aptos"/>
          <w:noProof w:val="0"/>
          <w:sz w:val="24"/>
          <w:szCs w:val="24"/>
          <w:lang w:val="pt-BR"/>
        </w:rPr>
        <w:t>Em determinados casos, a reposição estratégica de volume e a redefinição de alguns contornos podem melhorar suporte, proporções e transições entre as diferentes regiões da face.</w:t>
      </w:r>
    </w:p>
    <w:p w:rsidR="683CC3F6" w:rsidP="587C7D39" w:rsidRDefault="683CC3F6" w14:paraId="0AE32323" w14:textId="495F9654">
      <w:pPr>
        <w:spacing w:before="240" w:beforeAutospacing="off" w:after="240" w:afterAutospacing="off"/>
      </w:pPr>
      <w:r w:rsidRPr="587C7D39" w:rsidR="683CC3F6">
        <w:rPr>
          <w:rFonts w:ascii="Aptos" w:hAnsi="Aptos" w:eastAsia="Aptos" w:cs="Aptos"/>
          <w:noProof w:val="0"/>
          <w:sz w:val="24"/>
          <w:szCs w:val="24"/>
          <w:lang w:val="pt-BR"/>
        </w:rPr>
        <w:t>O objetivo não é tratar o maior número possível de áreas, mas identificar quais intervenções podem trazer maior benefício para aquele planejamento.</w:t>
      </w:r>
    </w:p>
    <w:p w:rsidR="683CC3F6" w:rsidP="587C7D39" w:rsidRDefault="683CC3F6" w14:paraId="37A955D7" w14:textId="3E2F4FDD">
      <w:pPr>
        <w:spacing w:before="240" w:beforeAutospacing="off" w:after="240" w:afterAutospacing="off"/>
      </w:pPr>
      <w:r w:rsidRPr="587C7D39" w:rsidR="683CC3F6">
        <w:rPr>
          <w:rFonts w:ascii="Aptos" w:hAnsi="Aptos" w:eastAsia="Aptos" w:cs="Aptos"/>
          <w:noProof w:val="0"/>
          <w:sz w:val="24"/>
          <w:szCs w:val="24"/>
          <w:lang w:val="pt-BR"/>
        </w:rPr>
        <w:t xml:space="preserve">📷 </w:t>
      </w:r>
      <w:r w:rsidRPr="587C7D39" w:rsidR="683CC3F6">
        <w:rPr>
          <w:rFonts w:ascii="Aptos" w:hAnsi="Aptos" w:eastAsia="Aptos" w:cs="Aptos"/>
          <w:b w:val="1"/>
          <w:bCs w:val="1"/>
          <w:noProof w:val="0"/>
          <w:sz w:val="24"/>
          <w:szCs w:val="24"/>
          <w:lang w:val="pt-BR"/>
        </w:rPr>
        <w:t>FOTO SUGERIDA:</w:t>
      </w:r>
      <w:r w:rsidRPr="587C7D39" w:rsidR="683CC3F6">
        <w:rPr>
          <w:rFonts w:ascii="Aptos" w:hAnsi="Aptos" w:eastAsia="Aptos" w:cs="Aptos"/>
          <w:noProof w:val="0"/>
          <w:sz w:val="24"/>
          <w:szCs w:val="24"/>
          <w:lang w:val="pt-BR"/>
        </w:rPr>
        <w:t xml:space="preserve"> caso clínico próprio de reestruturação facial, se houver uma imagem com boa qualidade e autorização para utilização.</w:t>
      </w:r>
    </w:p>
    <w:p w:rsidR="587C7D39" w:rsidRDefault="587C7D39" w14:paraId="0C6BF739" w14:textId="5786B2A5"/>
    <w:p w:rsidR="683CC3F6" w:rsidP="587C7D39" w:rsidRDefault="683CC3F6" w14:paraId="42A60B3E" w14:textId="2CDD9879">
      <w:pPr>
        <w:spacing w:before="240" w:beforeAutospacing="off" w:after="240" w:afterAutospacing="off"/>
      </w:pPr>
      <w:r w:rsidRPr="587C7D39" w:rsidR="683CC3F6">
        <w:rPr>
          <w:rStyle w:val="Heading3Char"/>
          <w:noProof w:val="0"/>
          <w:lang w:val="pt-BR"/>
        </w:rPr>
        <w:t>P</w:t>
      </w:r>
      <w:r w:rsidRPr="587C7D39" w:rsidR="683CC3F6">
        <w:rPr>
          <w:rStyle w:val="Heading3Char"/>
          <w:noProof w:val="0"/>
          <w:lang w:val="pt-BR"/>
        </w:rPr>
        <w:t>RE</w:t>
      </w:r>
      <w:r w:rsidRPr="587C7D39" w:rsidR="683CC3F6">
        <w:rPr>
          <w:rStyle w:val="Heading3Char"/>
          <w:noProof w:val="0"/>
          <w:lang w:val="pt-BR"/>
        </w:rPr>
        <w:t>ENCHIMENTO FACIAL COM ÁCIDO HIALURÔNICO</w:t>
      </w:r>
    </w:p>
    <w:p w:rsidR="683CC3F6" w:rsidP="587C7D39" w:rsidRDefault="683CC3F6" w14:paraId="153FF374" w14:textId="5DDECDF5">
      <w:pPr>
        <w:spacing w:before="240" w:beforeAutospacing="off" w:after="240" w:afterAutospacing="off"/>
      </w:pPr>
      <w:r w:rsidRPr="587C7D39" w:rsidR="683CC3F6">
        <w:rPr>
          <w:rFonts w:ascii="Aptos" w:hAnsi="Aptos" w:eastAsia="Aptos" w:cs="Aptos"/>
          <w:noProof w:val="0"/>
          <w:sz w:val="24"/>
          <w:szCs w:val="24"/>
          <w:lang w:val="pt-BR"/>
        </w:rPr>
        <w:t>O ácido hialurônico pode ser utilizado em diferentes regiões da face para reposição de volume, suporte, definição de contornos ou correção de determinadas depressões, conforme a indicação.</w:t>
      </w:r>
    </w:p>
    <w:p w:rsidR="683CC3F6" w:rsidP="587C7D39" w:rsidRDefault="683CC3F6" w14:paraId="0803C24C" w14:textId="61140EF8">
      <w:pPr>
        <w:spacing w:before="240" w:beforeAutospacing="off" w:after="240" w:afterAutospacing="off"/>
      </w:pPr>
      <w:r w:rsidRPr="587C7D39" w:rsidR="683CC3F6">
        <w:rPr>
          <w:rFonts w:ascii="Aptos" w:hAnsi="Aptos" w:eastAsia="Aptos" w:cs="Aptos"/>
          <w:noProof w:val="0"/>
          <w:sz w:val="24"/>
          <w:szCs w:val="24"/>
          <w:lang w:val="pt-BR"/>
        </w:rPr>
        <w:t>Entre as regiões que podem ser tratadas estão:</w:t>
      </w:r>
    </w:p>
    <w:p w:rsidR="683CC3F6" w:rsidP="587C7D39" w:rsidRDefault="683CC3F6" w14:paraId="7A4868E8" w14:textId="5363E485">
      <w:pPr>
        <w:spacing w:before="240" w:beforeAutospacing="off" w:after="240" w:afterAutospacing="off"/>
      </w:pPr>
      <w:r w:rsidRPr="587C7D39" w:rsidR="683CC3F6">
        <w:rPr>
          <w:rFonts w:ascii="Aptos" w:hAnsi="Aptos" w:eastAsia="Aptos" w:cs="Aptos"/>
          <w:noProof w:val="0"/>
          <w:sz w:val="24"/>
          <w:szCs w:val="24"/>
          <w:lang w:val="pt-BR"/>
        </w:rPr>
        <w:t>• Têmporas</w:t>
      </w:r>
    </w:p>
    <w:p w:rsidR="683CC3F6" w:rsidP="587C7D39" w:rsidRDefault="683CC3F6" w14:paraId="1E426A6C" w14:textId="7B7400BB">
      <w:pPr>
        <w:spacing w:before="240" w:beforeAutospacing="off" w:after="240" w:afterAutospacing="off"/>
      </w:pPr>
      <w:r w:rsidRPr="587C7D39" w:rsidR="683CC3F6">
        <w:rPr>
          <w:rFonts w:ascii="Aptos" w:hAnsi="Aptos" w:eastAsia="Aptos" w:cs="Aptos"/>
          <w:noProof w:val="0"/>
          <w:sz w:val="24"/>
          <w:szCs w:val="24"/>
          <w:lang w:val="pt-BR"/>
        </w:rPr>
        <w:t>• Região malar</w:t>
      </w:r>
    </w:p>
    <w:p w:rsidR="683CC3F6" w:rsidP="587C7D39" w:rsidRDefault="683CC3F6" w14:paraId="44DD592A" w14:textId="0AE37436">
      <w:pPr>
        <w:spacing w:before="240" w:beforeAutospacing="off" w:after="240" w:afterAutospacing="off"/>
      </w:pPr>
      <w:r w:rsidRPr="587C7D39" w:rsidR="683CC3F6">
        <w:rPr>
          <w:rFonts w:ascii="Aptos" w:hAnsi="Aptos" w:eastAsia="Aptos" w:cs="Aptos"/>
          <w:noProof w:val="0"/>
          <w:sz w:val="24"/>
          <w:szCs w:val="24"/>
          <w:lang w:val="pt-BR"/>
        </w:rPr>
        <w:t>• Olheiras</w:t>
      </w:r>
    </w:p>
    <w:p w:rsidR="0959C019" w:rsidP="587C7D39" w:rsidRDefault="0959C019" w14:paraId="21B0D3EF" w14:textId="0DE81C93">
      <w:pPr>
        <w:spacing w:before="240" w:beforeAutospacing="off" w:after="240" w:afterAutospacing="off"/>
      </w:pPr>
      <w:r w:rsidRPr="587C7D39" w:rsidR="0959C019">
        <w:rPr>
          <w:rFonts w:ascii="Aptos" w:hAnsi="Aptos" w:eastAsia="Aptos" w:cs="Aptos"/>
          <w:noProof w:val="0"/>
          <w:sz w:val="24"/>
          <w:szCs w:val="24"/>
          <w:lang w:val="pt-BR"/>
        </w:rPr>
        <w:t>. Nariz</w:t>
      </w:r>
    </w:p>
    <w:p w:rsidR="683CC3F6" w:rsidP="587C7D39" w:rsidRDefault="683CC3F6" w14:paraId="469586D5" w14:textId="4E89D2FD">
      <w:pPr>
        <w:spacing w:before="240" w:beforeAutospacing="off" w:after="240" w:afterAutospacing="off"/>
      </w:pPr>
      <w:r w:rsidRPr="587C7D39" w:rsidR="683CC3F6">
        <w:rPr>
          <w:rFonts w:ascii="Aptos" w:hAnsi="Aptos" w:eastAsia="Aptos" w:cs="Aptos"/>
          <w:noProof w:val="0"/>
          <w:sz w:val="24"/>
          <w:szCs w:val="24"/>
          <w:lang w:val="pt-BR"/>
        </w:rPr>
        <w:t>• Fossa piriforme</w:t>
      </w:r>
    </w:p>
    <w:p w:rsidR="683CC3F6" w:rsidP="587C7D39" w:rsidRDefault="683CC3F6" w14:paraId="03B7FA9C" w14:textId="7581D96D">
      <w:pPr>
        <w:spacing w:before="240" w:beforeAutospacing="off" w:after="240" w:afterAutospacing="off"/>
      </w:pPr>
      <w:r w:rsidRPr="587C7D39" w:rsidR="683CC3F6">
        <w:rPr>
          <w:rFonts w:ascii="Aptos" w:hAnsi="Aptos" w:eastAsia="Aptos" w:cs="Aptos"/>
          <w:noProof w:val="0"/>
          <w:sz w:val="24"/>
          <w:szCs w:val="24"/>
          <w:lang w:val="pt-BR"/>
        </w:rPr>
        <w:t>• Sulcos nasolabiais</w:t>
      </w:r>
    </w:p>
    <w:p w:rsidR="683CC3F6" w:rsidP="587C7D39" w:rsidRDefault="683CC3F6" w14:paraId="0AF7C095" w14:textId="3594B910">
      <w:pPr>
        <w:spacing w:before="240" w:beforeAutospacing="off" w:after="240" w:afterAutospacing="off"/>
      </w:pPr>
      <w:r w:rsidRPr="587C7D39" w:rsidR="683CC3F6">
        <w:rPr>
          <w:rFonts w:ascii="Aptos" w:hAnsi="Aptos" w:eastAsia="Aptos" w:cs="Aptos"/>
          <w:noProof w:val="0"/>
          <w:sz w:val="24"/>
          <w:szCs w:val="24"/>
          <w:lang w:val="pt-BR"/>
        </w:rPr>
        <w:t>• Lábios</w:t>
      </w:r>
    </w:p>
    <w:p w:rsidR="683CC3F6" w:rsidP="587C7D39" w:rsidRDefault="683CC3F6" w14:paraId="33641632" w14:textId="1263F909">
      <w:pPr>
        <w:spacing w:before="240" w:beforeAutospacing="off" w:after="240" w:afterAutospacing="off"/>
      </w:pPr>
      <w:r w:rsidRPr="587C7D39" w:rsidR="683CC3F6">
        <w:rPr>
          <w:rFonts w:ascii="Aptos" w:hAnsi="Aptos" w:eastAsia="Aptos" w:cs="Aptos"/>
          <w:noProof w:val="0"/>
          <w:sz w:val="24"/>
          <w:szCs w:val="24"/>
          <w:lang w:val="pt-BR"/>
        </w:rPr>
        <w:t>• Mento</w:t>
      </w:r>
    </w:p>
    <w:p w:rsidR="683CC3F6" w:rsidP="587C7D39" w:rsidRDefault="683CC3F6" w14:paraId="27961090" w14:textId="3F575A9D">
      <w:pPr>
        <w:spacing w:before="240" w:beforeAutospacing="off" w:after="240" w:afterAutospacing="off"/>
      </w:pPr>
      <w:r w:rsidRPr="587C7D39" w:rsidR="683CC3F6">
        <w:rPr>
          <w:rFonts w:ascii="Aptos" w:hAnsi="Aptos" w:eastAsia="Aptos" w:cs="Aptos"/>
          <w:noProof w:val="0"/>
          <w:sz w:val="24"/>
          <w:szCs w:val="24"/>
          <w:lang w:val="pt-BR"/>
        </w:rPr>
        <w:t>• Linha mandibular</w:t>
      </w:r>
    </w:p>
    <w:p w:rsidR="683CC3F6" w:rsidP="587C7D39" w:rsidRDefault="683CC3F6" w14:paraId="652939F4" w14:textId="741C2EC0">
      <w:pPr>
        <w:spacing w:before="240" w:beforeAutospacing="off" w:after="240" w:afterAutospacing="off"/>
      </w:pPr>
      <w:r w:rsidRPr="587C7D39" w:rsidR="683CC3F6">
        <w:rPr>
          <w:rFonts w:ascii="Aptos" w:hAnsi="Aptos" w:eastAsia="Aptos" w:cs="Aptos"/>
          <w:noProof w:val="0"/>
          <w:sz w:val="24"/>
          <w:szCs w:val="24"/>
          <w:lang w:val="pt-BR"/>
        </w:rPr>
        <w:t>A indicação não deve ser definida apenas pela região que incomoda o paciente. Em alguns casos, uma alteração percebida em determinado ponto pode estar relacionada à perda de suporte ou volume em outra região.</w:t>
      </w:r>
    </w:p>
    <w:p w:rsidR="683CC3F6" w:rsidP="587C7D39" w:rsidRDefault="683CC3F6" w14:paraId="080EA1F8" w14:textId="3F4AD182">
      <w:pPr>
        <w:spacing w:before="240" w:beforeAutospacing="off" w:after="240" w:afterAutospacing="off"/>
      </w:pPr>
      <w:r w:rsidRPr="587C7D39" w:rsidR="683CC3F6">
        <w:rPr>
          <w:rFonts w:ascii="Aptos" w:hAnsi="Aptos" w:eastAsia="Aptos" w:cs="Aptos"/>
          <w:noProof w:val="0"/>
          <w:sz w:val="24"/>
          <w:szCs w:val="24"/>
          <w:lang w:val="pt-BR"/>
        </w:rPr>
        <w:t>Por isso, o preenchimento pode ser realizado de forma localizada ou fazer parte de um planejamento facial mais amplo.</w:t>
      </w:r>
    </w:p>
    <w:p w:rsidR="683CC3F6" w:rsidP="587C7D39" w:rsidRDefault="683CC3F6" w14:paraId="19880164" w14:textId="7DDB52BD">
      <w:pPr>
        <w:spacing w:before="240" w:beforeAutospacing="off" w:after="240" w:afterAutospacing="off"/>
      </w:pPr>
      <w:r w:rsidRPr="587C7D39" w:rsidR="683CC3F6">
        <w:rPr>
          <w:rFonts w:ascii="Aptos" w:hAnsi="Aptos" w:eastAsia="Aptos" w:cs="Aptos"/>
          <w:b w:val="1"/>
          <w:bCs w:val="1"/>
          <w:noProof w:val="0"/>
          <w:sz w:val="24"/>
          <w:szCs w:val="24"/>
          <w:lang w:val="pt-BR"/>
        </w:rPr>
        <w:t>→ LINK: Saiba mais sobre Preenchimento Facial</w:t>
      </w:r>
    </w:p>
    <w:p w:rsidR="587C7D39" w:rsidRDefault="587C7D39" w14:paraId="007B1F95" w14:textId="219E06FF"/>
    <w:p w:rsidR="683CC3F6" w:rsidP="587C7D39" w:rsidRDefault="683CC3F6" w14:paraId="545744DA" w14:textId="4C85FB86">
      <w:pPr>
        <w:pStyle w:val="Heading3"/>
      </w:pPr>
      <w:r w:rsidRPr="587C7D39" w:rsidR="683CC3F6">
        <w:rPr>
          <w:noProof w:val="0"/>
          <w:lang w:val="pt-BR"/>
        </w:rPr>
        <w:t xml:space="preserve"> </w:t>
      </w:r>
      <w:r w:rsidRPr="587C7D39" w:rsidR="683CC3F6">
        <w:rPr>
          <w:noProof w:val="0"/>
          <w:lang w:val="pt-BR"/>
        </w:rPr>
        <w:t>PREENCHIMENTO LABIAL</w:t>
      </w:r>
    </w:p>
    <w:p w:rsidR="683CC3F6" w:rsidP="587C7D39" w:rsidRDefault="683CC3F6" w14:paraId="6123D48C" w14:textId="49945D0E">
      <w:pPr>
        <w:spacing w:before="240" w:beforeAutospacing="off" w:after="240" w:afterAutospacing="off"/>
      </w:pPr>
      <w:r w:rsidRPr="587C7D39" w:rsidR="683CC3F6">
        <w:rPr>
          <w:rFonts w:ascii="Aptos" w:hAnsi="Aptos" w:eastAsia="Aptos" w:cs="Aptos"/>
          <w:noProof w:val="0"/>
          <w:sz w:val="24"/>
          <w:szCs w:val="24"/>
          <w:lang w:val="pt-BR"/>
        </w:rPr>
        <w:t>O preenchimento labial pode ter diferentes indicações. Nem sempre o objetivo é simplesmente aumentar o volume dos lábios.</w:t>
      </w:r>
    </w:p>
    <w:p w:rsidR="683CC3F6" w:rsidP="587C7D39" w:rsidRDefault="683CC3F6" w14:paraId="51CCBDAD" w14:textId="7419B31B">
      <w:pPr>
        <w:spacing w:before="240" w:beforeAutospacing="off" w:after="240" w:afterAutospacing="off"/>
      </w:pPr>
      <w:r w:rsidRPr="587C7D39" w:rsidR="683CC3F6">
        <w:rPr>
          <w:rFonts w:ascii="Aptos" w:hAnsi="Aptos" w:eastAsia="Aptos" w:cs="Aptos"/>
          <w:noProof w:val="0"/>
          <w:sz w:val="24"/>
          <w:szCs w:val="24"/>
          <w:lang w:val="pt-BR"/>
        </w:rPr>
        <w:t>Dependendo das características individuais, o tratamento pode buscar melhorar contorno, proporção, projeção, definição ou corrigir perdas de volume que ocorrem ao longo do tempo.</w:t>
      </w:r>
    </w:p>
    <w:p w:rsidR="683CC3F6" w:rsidP="587C7D39" w:rsidRDefault="683CC3F6" w14:paraId="2A498F96" w14:textId="1A84AC5B">
      <w:pPr>
        <w:spacing w:before="240" w:beforeAutospacing="off" w:after="240" w:afterAutospacing="off"/>
      </w:pPr>
      <w:r w:rsidRPr="587C7D39" w:rsidR="683CC3F6">
        <w:rPr>
          <w:rFonts w:ascii="Aptos" w:hAnsi="Aptos" w:eastAsia="Aptos" w:cs="Aptos"/>
          <w:noProof w:val="0"/>
          <w:sz w:val="24"/>
          <w:szCs w:val="24"/>
          <w:lang w:val="pt-BR"/>
        </w:rPr>
        <w:t>A relação dos lábios com o mento, o nariz e o restante da face também deve ser considerada durante o planejamento.</w:t>
      </w:r>
    </w:p>
    <w:p w:rsidR="683CC3F6" w:rsidP="587C7D39" w:rsidRDefault="683CC3F6" w14:paraId="15EF706F" w14:textId="38707CB1">
      <w:pPr>
        <w:spacing w:before="240" w:beforeAutospacing="off" w:after="240" w:afterAutospacing="off"/>
      </w:pPr>
      <w:r w:rsidRPr="587C7D39" w:rsidR="683CC3F6">
        <w:rPr>
          <w:rFonts w:ascii="Aptos" w:hAnsi="Aptos" w:eastAsia="Aptos" w:cs="Aptos"/>
          <w:b w:val="1"/>
          <w:bCs w:val="1"/>
          <w:noProof w:val="0"/>
          <w:sz w:val="24"/>
          <w:szCs w:val="24"/>
          <w:lang w:val="pt-BR"/>
        </w:rPr>
        <w:t>→ LINK: Saiba mais sobre Preenchimento Labial</w:t>
      </w:r>
    </w:p>
    <w:p w:rsidR="683CC3F6" w:rsidP="587C7D39" w:rsidRDefault="683CC3F6" w14:paraId="7D248885" w14:textId="453C5637">
      <w:pPr>
        <w:spacing w:before="240" w:beforeAutospacing="off" w:after="240" w:afterAutospacing="off"/>
      </w:pPr>
      <w:r w:rsidRPr="587C7D39" w:rsidR="683CC3F6">
        <w:rPr>
          <w:rFonts w:ascii="Aptos" w:hAnsi="Aptos" w:eastAsia="Aptos" w:cs="Aptos"/>
          <w:noProof w:val="0"/>
          <w:sz w:val="24"/>
          <w:szCs w:val="24"/>
          <w:lang w:val="pt-BR"/>
        </w:rPr>
        <w:t xml:space="preserve">📷 </w:t>
      </w:r>
      <w:r w:rsidRPr="587C7D39" w:rsidR="683CC3F6">
        <w:rPr>
          <w:rFonts w:ascii="Aptos" w:hAnsi="Aptos" w:eastAsia="Aptos" w:cs="Aptos"/>
          <w:b w:val="1"/>
          <w:bCs w:val="1"/>
          <w:noProof w:val="0"/>
          <w:sz w:val="24"/>
          <w:szCs w:val="24"/>
          <w:lang w:val="pt-BR"/>
        </w:rPr>
        <w:t>FOTO SUGERIDA:</w:t>
      </w:r>
      <w:r w:rsidRPr="587C7D39" w:rsidR="683CC3F6">
        <w:rPr>
          <w:rFonts w:ascii="Aptos" w:hAnsi="Aptos" w:eastAsia="Aptos" w:cs="Aptos"/>
          <w:noProof w:val="0"/>
          <w:sz w:val="24"/>
          <w:szCs w:val="24"/>
          <w:lang w:val="pt-BR"/>
        </w:rPr>
        <w:t xml:space="preserve"> caso clínico próprio de preenchimento labial.</w:t>
      </w:r>
    </w:p>
    <w:p w:rsidR="587C7D39" w:rsidRDefault="587C7D39" w14:paraId="3D4C022F" w14:textId="178CD337"/>
    <w:p w:rsidR="683CC3F6" w:rsidP="587C7D39" w:rsidRDefault="683CC3F6" w14:paraId="11845450" w14:textId="42773CA1">
      <w:pPr>
        <w:pStyle w:val="Heading3"/>
      </w:pPr>
      <w:r w:rsidRPr="587C7D39" w:rsidR="683CC3F6">
        <w:rPr>
          <w:noProof w:val="0"/>
          <w:lang w:val="pt-BR"/>
        </w:rPr>
        <w:t xml:space="preserve"> </w:t>
      </w:r>
      <w:r w:rsidRPr="587C7D39" w:rsidR="683CC3F6">
        <w:rPr>
          <w:noProof w:val="0"/>
          <w:lang w:val="pt-BR"/>
        </w:rPr>
        <w:t>PERFILOPLASTIA</w:t>
      </w:r>
    </w:p>
    <w:p w:rsidR="683CC3F6" w:rsidP="587C7D39" w:rsidRDefault="683CC3F6" w14:paraId="4FA5F80B" w14:textId="14ABB969">
      <w:pPr>
        <w:spacing w:before="240" w:beforeAutospacing="off" w:after="240" w:afterAutospacing="off"/>
      </w:pPr>
      <w:r w:rsidRPr="587C7D39" w:rsidR="683CC3F6">
        <w:rPr>
          <w:rFonts w:ascii="Aptos" w:hAnsi="Aptos" w:eastAsia="Aptos" w:cs="Aptos"/>
          <w:noProof w:val="0"/>
          <w:sz w:val="24"/>
          <w:szCs w:val="24"/>
          <w:lang w:val="pt-BR"/>
        </w:rPr>
        <w:t>A perfiloplastia considera a relação entre diferentes estruturas observadas de perfil, especialmente nariz, lábios e mento.</w:t>
      </w:r>
    </w:p>
    <w:p w:rsidR="683CC3F6" w:rsidP="587C7D39" w:rsidRDefault="683CC3F6" w14:paraId="41975CA7" w14:textId="3AFE1795">
      <w:pPr>
        <w:spacing w:before="240" w:beforeAutospacing="off" w:after="240" w:afterAutospacing="off"/>
      </w:pPr>
      <w:r w:rsidRPr="587C7D39" w:rsidR="683CC3F6">
        <w:rPr>
          <w:rFonts w:ascii="Aptos" w:hAnsi="Aptos" w:eastAsia="Aptos" w:cs="Aptos"/>
          <w:noProof w:val="0"/>
          <w:sz w:val="24"/>
          <w:szCs w:val="24"/>
          <w:lang w:val="pt-BR"/>
        </w:rPr>
        <w:t>Em alguns pacientes, pequenas alterações em pontos estratégicos podem modificar a relação entre essas estruturas sem que seja necessário tratar toda a face.</w:t>
      </w:r>
    </w:p>
    <w:p w:rsidR="683CC3F6" w:rsidP="587C7D39" w:rsidRDefault="683CC3F6" w14:paraId="692A7984" w14:textId="18DAD4BC">
      <w:pPr>
        <w:spacing w:before="240" w:beforeAutospacing="off" w:after="240" w:afterAutospacing="off"/>
      </w:pPr>
      <w:r w:rsidRPr="587C7D39" w:rsidR="683CC3F6">
        <w:rPr>
          <w:rFonts w:ascii="Aptos" w:hAnsi="Aptos" w:eastAsia="Aptos" w:cs="Aptos"/>
          <w:noProof w:val="0"/>
          <w:sz w:val="24"/>
          <w:szCs w:val="24"/>
          <w:lang w:val="pt-BR"/>
        </w:rPr>
        <w:t>A indicação depende da anatomia, das proporções faciais e dos objetivos do paciente.</w:t>
      </w:r>
    </w:p>
    <w:p w:rsidR="683CC3F6" w:rsidP="587C7D39" w:rsidRDefault="683CC3F6" w14:paraId="507CF053" w14:textId="2C48444F">
      <w:pPr>
        <w:spacing w:before="240" w:beforeAutospacing="off" w:after="240" w:afterAutospacing="off"/>
      </w:pPr>
      <w:r w:rsidRPr="587C7D39" w:rsidR="683CC3F6">
        <w:rPr>
          <w:rFonts w:ascii="Aptos" w:hAnsi="Aptos" w:eastAsia="Aptos" w:cs="Aptos"/>
          <w:b w:val="1"/>
          <w:bCs w:val="1"/>
          <w:noProof w:val="0"/>
          <w:sz w:val="24"/>
          <w:szCs w:val="24"/>
          <w:lang w:val="pt-BR"/>
        </w:rPr>
        <w:t>→ LINK: Saiba mais sobre Perfiloplastia</w:t>
      </w:r>
    </w:p>
    <w:p w:rsidR="587C7D39" w:rsidRDefault="587C7D39" w14:paraId="0EBBB47E" w14:textId="18F66741"/>
    <w:p w:rsidR="683CC3F6" w:rsidP="587C7D39" w:rsidRDefault="683CC3F6" w14:paraId="1F1266C7" w14:textId="530DE7EF">
      <w:pPr>
        <w:spacing w:before="240" w:beforeAutospacing="off" w:after="240" w:afterAutospacing="off"/>
      </w:pPr>
      <w:r w:rsidRPr="587C7D39" w:rsidR="683CC3F6">
        <w:rPr>
          <w:rFonts w:ascii="Aptos" w:hAnsi="Aptos" w:eastAsia="Aptos" w:cs="Aptos"/>
          <w:noProof w:val="0"/>
          <w:sz w:val="24"/>
          <w:szCs w:val="24"/>
          <w:lang w:val="pt-BR"/>
        </w:rPr>
        <w:t xml:space="preserve"> </w:t>
      </w:r>
      <w:r w:rsidRPr="587C7D39" w:rsidR="683CC3F6">
        <w:rPr>
          <w:rStyle w:val="Heading3Char"/>
          <w:noProof w:val="0"/>
          <w:lang w:val="pt-BR"/>
        </w:rPr>
        <w:t>TOXINA BOTULÍNICA</w:t>
      </w:r>
    </w:p>
    <w:p w:rsidR="683CC3F6" w:rsidP="587C7D39" w:rsidRDefault="683CC3F6" w14:paraId="38F919F5" w14:textId="04BDF0D5">
      <w:pPr>
        <w:spacing w:before="240" w:beforeAutospacing="off" w:after="240" w:afterAutospacing="off"/>
      </w:pPr>
      <w:r w:rsidRPr="587C7D39" w:rsidR="683CC3F6">
        <w:rPr>
          <w:rFonts w:ascii="Aptos" w:hAnsi="Aptos" w:eastAsia="Aptos" w:cs="Aptos"/>
          <w:noProof w:val="0"/>
          <w:sz w:val="24"/>
          <w:szCs w:val="24"/>
          <w:lang w:val="pt-BR"/>
        </w:rPr>
        <w:t>A toxina botulínica atua reduzindo temporariamente a contração de músculos específicos da face e é utilizada principalmente no tratamento das rugas dinâmicas, aquelas relacionadas aos movimentos de expressão.</w:t>
      </w:r>
    </w:p>
    <w:p w:rsidR="683CC3F6" w:rsidP="587C7D39" w:rsidRDefault="683CC3F6" w14:paraId="64EA3BAC" w14:textId="0D7DB5A6">
      <w:pPr>
        <w:spacing w:before="240" w:beforeAutospacing="off" w:after="240" w:afterAutospacing="off"/>
      </w:pPr>
      <w:r w:rsidRPr="587C7D39" w:rsidR="683CC3F6">
        <w:rPr>
          <w:rFonts w:ascii="Aptos" w:hAnsi="Aptos" w:eastAsia="Aptos" w:cs="Aptos"/>
          <w:noProof w:val="0"/>
          <w:sz w:val="24"/>
          <w:szCs w:val="24"/>
          <w:lang w:val="pt-BR"/>
        </w:rPr>
        <w:t>Também pode contribuir para evitar que determinadas linhas relacionadas à contração muscular se tornem progressivamente mais marcadas em repouso.</w:t>
      </w:r>
    </w:p>
    <w:p w:rsidR="683CC3F6" w:rsidP="587C7D39" w:rsidRDefault="683CC3F6" w14:paraId="42C86C66" w14:textId="5EEEA21A">
      <w:pPr>
        <w:spacing w:before="240" w:beforeAutospacing="off" w:after="240" w:afterAutospacing="off"/>
      </w:pPr>
      <w:r w:rsidRPr="587C7D39" w:rsidR="683CC3F6">
        <w:rPr>
          <w:rFonts w:ascii="Aptos" w:hAnsi="Aptos" w:eastAsia="Aptos" w:cs="Aptos"/>
          <w:noProof w:val="0"/>
          <w:sz w:val="24"/>
          <w:szCs w:val="24"/>
          <w:lang w:val="pt-BR"/>
        </w:rPr>
        <w:t>A quantidade, os pontos de aplicação e os músculos tratados são definidos individualmente, considerando a anatomia e a movimentação facial de cada paciente.</w:t>
      </w:r>
    </w:p>
    <w:p w:rsidR="683CC3F6" w:rsidP="587C7D39" w:rsidRDefault="683CC3F6" w14:paraId="7886E5AC" w14:textId="46560A25">
      <w:pPr>
        <w:spacing w:before="240" w:beforeAutospacing="off" w:after="240" w:afterAutospacing="off"/>
      </w:pPr>
      <w:r w:rsidRPr="587C7D39" w:rsidR="683CC3F6">
        <w:rPr>
          <w:rFonts w:ascii="Aptos" w:hAnsi="Aptos" w:eastAsia="Aptos" w:cs="Aptos"/>
          <w:b w:val="1"/>
          <w:bCs w:val="1"/>
          <w:noProof w:val="0"/>
          <w:sz w:val="24"/>
          <w:szCs w:val="24"/>
          <w:lang w:val="pt-BR"/>
        </w:rPr>
        <w:t>→ LINK: Saiba mais sobre Toxina Botulínica</w:t>
      </w:r>
    </w:p>
    <w:p w:rsidR="587C7D39" w:rsidRDefault="587C7D39" w14:paraId="6A84BBF0" w14:textId="369AD5E0"/>
    <w:p w:rsidR="683CC3F6" w:rsidP="587C7D39" w:rsidRDefault="683CC3F6" w14:paraId="7D4D5918" w14:textId="18A639BC">
      <w:pPr>
        <w:pStyle w:val="Heading3"/>
      </w:pPr>
      <w:r w:rsidRPr="587C7D39" w:rsidR="683CC3F6">
        <w:rPr>
          <w:noProof w:val="0"/>
          <w:lang w:val="pt-BR"/>
        </w:rPr>
        <w:t xml:space="preserve"> </w:t>
      </w:r>
      <w:r w:rsidRPr="587C7D39" w:rsidR="683CC3F6">
        <w:rPr>
          <w:noProof w:val="0"/>
          <w:lang w:val="pt-BR"/>
        </w:rPr>
        <w:t>BIOESTIMULADORES DE COLÁGENO</w:t>
      </w:r>
    </w:p>
    <w:p w:rsidR="683CC3F6" w:rsidP="587C7D39" w:rsidRDefault="683CC3F6" w14:paraId="797063BD" w14:textId="4E1CA08C">
      <w:pPr>
        <w:spacing w:before="240" w:beforeAutospacing="off" w:after="240" w:afterAutospacing="off"/>
      </w:pPr>
      <w:r w:rsidRPr="587C7D39" w:rsidR="683CC3F6">
        <w:rPr>
          <w:rFonts w:ascii="Aptos" w:hAnsi="Aptos" w:eastAsia="Aptos" w:cs="Aptos"/>
          <w:noProof w:val="0"/>
          <w:sz w:val="24"/>
          <w:szCs w:val="24"/>
          <w:lang w:val="pt-BR"/>
        </w:rPr>
        <w:t>Os bioestimuladores são utilizados quando o planejamento inclui a necessidade de melhorar características relacionadas à qualidade e à firmeza da pele.</w:t>
      </w:r>
    </w:p>
    <w:p w:rsidR="683CC3F6" w:rsidP="587C7D39" w:rsidRDefault="683CC3F6" w14:paraId="1D790C7C" w14:textId="745FEAD5">
      <w:pPr>
        <w:spacing w:before="240" w:beforeAutospacing="off" w:after="240" w:afterAutospacing="off"/>
      </w:pPr>
      <w:r w:rsidRPr="587C7D39" w:rsidR="683CC3F6">
        <w:rPr>
          <w:rFonts w:ascii="Aptos" w:hAnsi="Aptos" w:eastAsia="Aptos" w:cs="Aptos"/>
          <w:noProof w:val="0"/>
          <w:sz w:val="24"/>
          <w:szCs w:val="24"/>
          <w:lang w:val="pt-BR"/>
        </w:rPr>
        <w:t>Essas substâncias estimulam a produção de colágeno pelo próprio organismo, e seus efeitos ocorrem de maneira progressiva.</w:t>
      </w:r>
    </w:p>
    <w:p w:rsidR="683CC3F6" w:rsidP="587C7D39" w:rsidRDefault="683CC3F6" w14:paraId="7C05B475" w14:textId="45C1EBC9">
      <w:pPr>
        <w:spacing w:before="240" w:beforeAutospacing="off" w:after="240" w:afterAutospacing="off"/>
      </w:pPr>
      <w:r w:rsidRPr="587C7D39" w:rsidR="683CC3F6">
        <w:rPr>
          <w:rFonts w:ascii="Aptos" w:hAnsi="Aptos" w:eastAsia="Aptos" w:cs="Aptos"/>
          <w:noProof w:val="0"/>
          <w:sz w:val="24"/>
          <w:szCs w:val="24"/>
          <w:lang w:val="pt-BR"/>
        </w:rPr>
        <w:t>A indicação, o produto utilizado, o número de sessões e os intervalos entre elas dependem das características da pele, da região tratada e dos objetivos definidos na avaliação.</w:t>
      </w:r>
    </w:p>
    <w:p w:rsidR="683CC3F6" w:rsidP="587C7D39" w:rsidRDefault="683CC3F6" w14:paraId="314EF1F6" w14:textId="52E5E990">
      <w:pPr>
        <w:spacing w:before="240" w:beforeAutospacing="off" w:after="240" w:afterAutospacing="off"/>
      </w:pPr>
      <w:r w:rsidRPr="587C7D39" w:rsidR="683CC3F6">
        <w:rPr>
          <w:rFonts w:ascii="Aptos" w:hAnsi="Aptos" w:eastAsia="Aptos" w:cs="Aptos"/>
          <w:b w:val="1"/>
          <w:bCs w:val="1"/>
          <w:noProof w:val="0"/>
          <w:sz w:val="24"/>
          <w:szCs w:val="24"/>
          <w:lang w:val="pt-BR"/>
        </w:rPr>
        <w:t>→ LINK: Saiba mais sobre Bioestimuladores de Colágeno</w:t>
      </w:r>
    </w:p>
    <w:p w:rsidR="587C7D39" w:rsidRDefault="587C7D39" w14:paraId="7775370D" w14:textId="6BA5790F"/>
    <w:p w:rsidR="683CC3F6" w:rsidP="587C7D39" w:rsidRDefault="683CC3F6" w14:paraId="39DA38AF" w14:textId="5C945EEC">
      <w:pPr>
        <w:pStyle w:val="Heading3"/>
      </w:pPr>
      <w:r w:rsidRPr="587C7D39" w:rsidR="683CC3F6">
        <w:rPr>
          <w:noProof w:val="0"/>
          <w:lang w:val="pt-BR"/>
        </w:rPr>
        <w:t xml:space="preserve"> </w:t>
      </w:r>
      <w:r w:rsidRPr="587C7D39" w:rsidR="683CC3F6">
        <w:rPr>
          <w:noProof w:val="0"/>
          <w:lang w:val="pt-BR"/>
        </w:rPr>
        <w:t>HARMONIZAÇÃO FACIAL TEM LIMITES</w:t>
      </w:r>
    </w:p>
    <w:p w:rsidR="683CC3F6" w:rsidP="587C7D39" w:rsidRDefault="683CC3F6" w14:paraId="5E2AC452" w14:textId="11B506CF">
      <w:pPr>
        <w:spacing w:before="240" w:beforeAutospacing="off" w:after="240" w:afterAutospacing="off"/>
      </w:pPr>
      <w:r w:rsidRPr="587C7D39" w:rsidR="683CC3F6">
        <w:rPr>
          <w:rFonts w:ascii="Aptos" w:hAnsi="Aptos" w:eastAsia="Aptos" w:cs="Aptos"/>
          <w:noProof w:val="0"/>
          <w:sz w:val="24"/>
          <w:szCs w:val="24"/>
          <w:lang w:val="pt-BR"/>
        </w:rPr>
        <w:t>Nem toda alteração facial pode ou deve ser tratada com procedimentos injetáveis.</w:t>
      </w:r>
    </w:p>
    <w:p w:rsidR="683CC3F6" w:rsidP="587C7D39" w:rsidRDefault="683CC3F6" w14:paraId="6AEB2501" w14:textId="7013CA72">
      <w:pPr>
        <w:spacing w:before="240" w:beforeAutospacing="off" w:after="240" w:afterAutospacing="off"/>
      </w:pPr>
      <w:r w:rsidRPr="587C7D39" w:rsidR="683CC3F6">
        <w:rPr>
          <w:rFonts w:ascii="Aptos" w:hAnsi="Aptos" w:eastAsia="Aptos" w:cs="Aptos"/>
          <w:noProof w:val="0"/>
          <w:sz w:val="24"/>
          <w:szCs w:val="24"/>
          <w:lang w:val="pt-BR"/>
        </w:rPr>
        <w:t>Durante a avaliação são consideradas as características da pele e dos tecidos, a estrutura facial, o grau das alterações encontradas e, principalmente, as expectativas do paciente.</w:t>
      </w:r>
    </w:p>
    <w:p w:rsidR="683CC3F6" w:rsidP="587C7D39" w:rsidRDefault="683CC3F6" w14:paraId="46158447" w14:textId="7D4B2529">
      <w:pPr>
        <w:spacing w:before="240" w:beforeAutospacing="off" w:after="240" w:afterAutospacing="off"/>
      </w:pPr>
      <w:r w:rsidRPr="587C7D39" w:rsidR="683CC3F6">
        <w:rPr>
          <w:rFonts w:ascii="Aptos" w:hAnsi="Aptos" w:eastAsia="Aptos" w:cs="Aptos"/>
          <w:noProof w:val="0"/>
          <w:sz w:val="24"/>
          <w:szCs w:val="24"/>
          <w:lang w:val="pt-BR"/>
        </w:rPr>
        <w:t>Existem situações que podem ser tratadas com procedimentos não cirúrgicos e outras em que uma abordagem cirúrgica pode ser mais adequada.</w:t>
      </w:r>
    </w:p>
    <w:p w:rsidR="683CC3F6" w:rsidP="587C7D39" w:rsidRDefault="683CC3F6" w14:paraId="5C4F75A1" w14:textId="03E3CBA7">
      <w:pPr>
        <w:spacing w:before="240" w:beforeAutospacing="off" w:after="240" w:afterAutospacing="off"/>
      </w:pPr>
      <w:r w:rsidRPr="587C7D39" w:rsidR="683CC3F6">
        <w:rPr>
          <w:rFonts w:ascii="Aptos" w:hAnsi="Aptos" w:eastAsia="Aptos" w:cs="Aptos"/>
          <w:noProof w:val="0"/>
          <w:sz w:val="24"/>
          <w:szCs w:val="24"/>
          <w:lang w:val="pt-BR"/>
        </w:rPr>
        <w:t>Harmonização facial e cirurgia plástica possuem indicações, possibilidades e limitações diferentes. Parte do planejamento é justamente estabelecer com clareza o que pode ser obtido com cada abordagem.</w:t>
      </w:r>
    </w:p>
    <w:p w:rsidR="587C7D39" w:rsidRDefault="587C7D39" w14:paraId="06FA2B8D" w14:textId="1DF3362A"/>
    <w:p w:rsidR="683CC3F6" w:rsidP="587C7D39" w:rsidRDefault="683CC3F6" w14:paraId="3BAB8704" w14:textId="2C0E02D2">
      <w:pPr>
        <w:pStyle w:val="Heading3"/>
      </w:pPr>
      <w:r w:rsidRPr="587C7D39" w:rsidR="683CC3F6">
        <w:rPr>
          <w:noProof w:val="0"/>
          <w:lang w:val="pt-BR"/>
        </w:rPr>
        <w:t xml:space="preserve"> </w:t>
      </w:r>
      <w:r w:rsidRPr="587C7D39" w:rsidR="683CC3F6">
        <w:rPr>
          <w:noProof w:val="0"/>
          <w:lang w:val="pt-BR"/>
        </w:rPr>
        <w:t>DÚVIDAS FREQUENTES</w:t>
      </w:r>
    </w:p>
    <w:p w:rsidR="683CC3F6" w:rsidP="587C7D39" w:rsidRDefault="683CC3F6" w14:paraId="387FD619" w14:textId="4C829685">
      <w:pPr>
        <w:pStyle w:val="Heading3"/>
      </w:pPr>
      <w:r w:rsidRPr="587C7D39" w:rsidR="683CC3F6">
        <w:rPr>
          <w:noProof w:val="0"/>
          <w:lang w:val="pt-BR"/>
        </w:rPr>
        <w:t>O que é Full Face?</w:t>
      </w:r>
    </w:p>
    <w:p w:rsidR="683CC3F6" w:rsidP="587C7D39" w:rsidRDefault="683CC3F6" w14:paraId="4FBD6590" w14:textId="7BE9F379">
      <w:pPr>
        <w:spacing w:before="240" w:beforeAutospacing="off" w:after="240" w:afterAutospacing="off"/>
      </w:pPr>
      <w:r w:rsidRPr="587C7D39" w:rsidR="683CC3F6">
        <w:rPr>
          <w:rFonts w:ascii="Aptos" w:hAnsi="Aptos" w:eastAsia="Aptos" w:cs="Aptos"/>
          <w:noProof w:val="0"/>
          <w:sz w:val="24"/>
          <w:szCs w:val="24"/>
          <w:lang w:val="pt-BR"/>
        </w:rPr>
        <w:t>Full Face é uma abordagem que considera diferentes regiões da face dentro de um mesmo planejamento. Isso não significa necessariamente preencher toda a face. As áreas tratadas e a quantidade de produto dependem da indicação de cada paciente.</w:t>
      </w:r>
    </w:p>
    <w:p w:rsidR="683CC3F6" w:rsidP="587C7D39" w:rsidRDefault="683CC3F6" w14:paraId="2CB1182A" w14:textId="7C0A35AC">
      <w:pPr>
        <w:pStyle w:val="Heading3"/>
      </w:pPr>
      <w:r w:rsidRPr="587C7D39" w:rsidR="683CC3F6">
        <w:rPr>
          <w:noProof w:val="0"/>
          <w:lang w:val="pt-BR"/>
        </w:rPr>
        <w:t>Quanto tempo dura um preenchimento facial?</w:t>
      </w:r>
    </w:p>
    <w:p w:rsidR="683CC3F6" w:rsidP="587C7D39" w:rsidRDefault="683CC3F6" w14:paraId="6DD0D505" w14:textId="20075BEB">
      <w:pPr>
        <w:spacing w:before="240" w:beforeAutospacing="off" w:after="240" w:afterAutospacing="off"/>
      </w:pPr>
      <w:r w:rsidRPr="587C7D39" w:rsidR="683CC3F6">
        <w:rPr>
          <w:rFonts w:ascii="Aptos" w:hAnsi="Aptos" w:eastAsia="Aptos" w:cs="Aptos"/>
          <w:noProof w:val="0"/>
          <w:sz w:val="24"/>
          <w:szCs w:val="24"/>
          <w:lang w:val="pt-BR"/>
        </w:rPr>
        <w:t>A duração não é igual para todos os pacientes nem para todas as regiões. Ela pode variar de acordo com o produto utilizado, área tratada, características individuais e outros fatores.</w:t>
      </w:r>
    </w:p>
    <w:p w:rsidR="683CC3F6" w:rsidP="587C7D39" w:rsidRDefault="683CC3F6" w14:paraId="0113476F" w14:textId="3598575E">
      <w:pPr>
        <w:pStyle w:val="Heading3"/>
      </w:pPr>
      <w:r w:rsidRPr="587C7D39" w:rsidR="683CC3F6">
        <w:rPr>
          <w:noProof w:val="0"/>
          <w:lang w:val="pt-BR"/>
        </w:rPr>
        <w:t>Quanto tempo dura o preenchimento labial?</w:t>
      </w:r>
    </w:p>
    <w:p w:rsidR="683CC3F6" w:rsidP="587C7D39" w:rsidRDefault="683CC3F6" w14:paraId="247A0B94" w14:textId="1EBC7665">
      <w:pPr>
        <w:spacing w:before="240" w:beforeAutospacing="off" w:after="240" w:afterAutospacing="off"/>
      </w:pPr>
      <w:r w:rsidRPr="587C7D39" w:rsidR="683CC3F6">
        <w:rPr>
          <w:rFonts w:ascii="Aptos" w:hAnsi="Aptos" w:eastAsia="Aptos" w:cs="Aptos"/>
          <w:noProof w:val="0"/>
          <w:sz w:val="24"/>
          <w:szCs w:val="24"/>
          <w:lang w:val="pt-BR"/>
        </w:rPr>
        <w:t>A duração também varia entre pacientes e depende, entre outros fatores, do produto utilizado, da técnica e das características individuais.</w:t>
      </w:r>
    </w:p>
    <w:p w:rsidR="683CC3F6" w:rsidP="587C7D39" w:rsidRDefault="683CC3F6" w14:paraId="7A21E479" w14:textId="1CE740ED">
      <w:pPr>
        <w:spacing w:before="240" w:beforeAutospacing="off" w:after="240" w:afterAutospacing="off"/>
      </w:pPr>
      <w:r w:rsidRPr="587C7D39" w:rsidR="683CC3F6">
        <w:rPr>
          <w:rStyle w:val="Heading3Char"/>
          <w:noProof w:val="0"/>
          <w:lang w:val="pt-BR"/>
        </w:rPr>
        <w:t>Preenchimento facial deixa o rosto maior?</w:t>
      </w:r>
    </w:p>
    <w:p w:rsidR="683CC3F6" w:rsidP="587C7D39" w:rsidRDefault="683CC3F6" w14:paraId="11342CD2" w14:textId="2CBB047A">
      <w:pPr>
        <w:spacing w:before="240" w:beforeAutospacing="off" w:after="240" w:afterAutospacing="off"/>
      </w:pPr>
      <w:r w:rsidRPr="587C7D39" w:rsidR="683CC3F6">
        <w:rPr>
          <w:rFonts w:ascii="Aptos" w:hAnsi="Aptos" w:eastAsia="Aptos" w:cs="Aptos"/>
          <w:noProof w:val="0"/>
          <w:sz w:val="24"/>
          <w:szCs w:val="24"/>
          <w:lang w:val="pt-BR"/>
        </w:rPr>
        <w:t>Não necessariamente. O resultado depende da indicação, da região, do produto e da quantidade utilizada. O preenchimento pode ser empregado para diferentes objetivos, como suporte, reposição de volume ou definição de contornos.</w:t>
      </w:r>
    </w:p>
    <w:p w:rsidR="683CC3F6" w:rsidP="587C7D39" w:rsidRDefault="683CC3F6" w14:paraId="16F5602A" w14:textId="5501D14A">
      <w:pPr>
        <w:pStyle w:val="Heading3"/>
      </w:pPr>
      <w:r w:rsidRPr="587C7D39" w:rsidR="683CC3F6">
        <w:rPr>
          <w:noProof w:val="0"/>
          <w:lang w:val="pt-BR"/>
        </w:rPr>
        <w:t>Bioestimulador dá volume?</w:t>
      </w:r>
    </w:p>
    <w:p w:rsidR="683CC3F6" w:rsidP="587C7D39" w:rsidRDefault="683CC3F6" w14:paraId="30A5AB27" w14:textId="587EB9B8">
      <w:pPr>
        <w:spacing w:before="240" w:beforeAutospacing="off" w:after="240" w:afterAutospacing="off"/>
      </w:pPr>
      <w:r w:rsidRPr="587C7D39" w:rsidR="683CC3F6">
        <w:rPr>
          <w:rFonts w:ascii="Aptos" w:hAnsi="Aptos" w:eastAsia="Aptos" w:cs="Aptos"/>
          <w:noProof w:val="0"/>
          <w:sz w:val="24"/>
          <w:szCs w:val="24"/>
          <w:lang w:val="pt-BR"/>
        </w:rPr>
        <w:t>Depende do produto e da técnica utilizada. Existem bioestimuladores com características diferentes e a escolha deve considerar o objetivo do tratamento e as características de cada face.</w:t>
      </w:r>
    </w:p>
    <w:p w:rsidR="683CC3F6" w:rsidP="587C7D39" w:rsidRDefault="683CC3F6" w14:paraId="11BEC89F" w14:textId="63307814">
      <w:pPr>
        <w:spacing w:before="240" w:beforeAutospacing="off" w:after="240" w:afterAutospacing="off"/>
      </w:pPr>
      <w:r w:rsidRPr="587C7D39" w:rsidR="683CC3F6">
        <w:rPr>
          <w:rStyle w:val="Heading3Char"/>
          <w:noProof w:val="0"/>
          <w:lang w:val="pt-BR"/>
        </w:rPr>
        <w:t>Quantas sessões de bioestimulador são necessárias?</w:t>
      </w:r>
    </w:p>
    <w:p w:rsidR="683CC3F6" w:rsidP="587C7D39" w:rsidRDefault="683CC3F6" w14:paraId="6C75F247" w14:textId="50276F37">
      <w:pPr>
        <w:spacing w:before="240" w:beforeAutospacing="off" w:after="240" w:afterAutospacing="off"/>
      </w:pPr>
      <w:r w:rsidRPr="587C7D39" w:rsidR="683CC3F6">
        <w:rPr>
          <w:rFonts w:ascii="Aptos" w:hAnsi="Aptos" w:eastAsia="Aptos" w:cs="Aptos"/>
          <w:noProof w:val="0"/>
          <w:sz w:val="24"/>
          <w:szCs w:val="24"/>
          <w:lang w:val="pt-BR"/>
        </w:rPr>
        <w:t>Não existe um número único. A indicação depende do produto, das condições da pele, da região tratada e do planejamento realizado na avaliação.</w:t>
      </w:r>
    </w:p>
    <w:p w:rsidR="683CC3F6" w:rsidP="587C7D39" w:rsidRDefault="683CC3F6" w14:paraId="5CFD80CF" w14:textId="0179BF97">
      <w:pPr>
        <w:pStyle w:val="Heading3"/>
      </w:pPr>
      <w:r w:rsidRPr="587C7D39" w:rsidR="683CC3F6">
        <w:rPr>
          <w:noProof w:val="0"/>
          <w:lang w:val="pt-BR"/>
        </w:rPr>
        <w:t>Quanto custa uma harmonização facial ou Full Face?</w:t>
      </w:r>
    </w:p>
    <w:p w:rsidR="683CC3F6" w:rsidP="587C7D39" w:rsidRDefault="683CC3F6" w14:paraId="367663E1" w14:textId="5A6413BA">
      <w:pPr>
        <w:spacing w:before="240" w:beforeAutospacing="off" w:after="240" w:afterAutospacing="off"/>
      </w:pPr>
      <w:r w:rsidRPr="587C7D39" w:rsidR="683CC3F6">
        <w:rPr>
          <w:rFonts w:ascii="Aptos" w:hAnsi="Aptos" w:eastAsia="Aptos" w:cs="Aptos"/>
          <w:noProof w:val="0"/>
          <w:sz w:val="24"/>
          <w:szCs w:val="24"/>
          <w:lang w:val="pt-BR"/>
        </w:rPr>
        <w:t>Não existe um valor único porque Full Face não corresponde a uma quantidade padronizada de produto ou a um pacote fixo de procedimentos. O planejamento é definido após a avaliação, e o valor depende das técnicas e das regiões que realmente têm indicação.</w:t>
      </w:r>
    </w:p>
    <w:p w:rsidR="587C7D39" w:rsidRDefault="587C7D39" w14:paraId="31163B1C" w14:textId="3BD0DC29"/>
    <w:p w:rsidR="683CC3F6" w:rsidP="587C7D39" w:rsidRDefault="683CC3F6" w14:paraId="2504ED1B" w14:textId="5886289F">
      <w:pPr>
        <w:pStyle w:val="Heading3"/>
      </w:pPr>
      <w:r w:rsidRPr="587C7D39" w:rsidR="683CC3F6">
        <w:rPr>
          <w:noProof w:val="0"/>
          <w:lang w:val="pt-BR"/>
        </w:rPr>
        <w:t>NÃO SABE QUAL PROCEDIMENTO É MAIS INDICADO PARA VOCÊ?</w:t>
      </w:r>
    </w:p>
    <w:p w:rsidR="683CC3F6" w:rsidP="587C7D39" w:rsidRDefault="683CC3F6" w14:paraId="00B967AB" w14:textId="492941D7">
      <w:pPr>
        <w:spacing w:before="240" w:beforeAutospacing="off" w:after="240" w:afterAutospacing="off"/>
      </w:pPr>
      <w:r w:rsidRPr="587C7D39" w:rsidR="683CC3F6">
        <w:rPr>
          <w:rFonts w:ascii="Aptos" w:hAnsi="Aptos" w:eastAsia="Aptos" w:cs="Aptos"/>
          <w:noProof w:val="0"/>
          <w:sz w:val="24"/>
          <w:szCs w:val="24"/>
          <w:lang w:val="pt-BR"/>
        </w:rPr>
        <w:t>Você não precisa chegar à consulta sabendo se precisa de preenchimento, toxina botulínica, bioestimulador ou outro procedimento.</w:t>
      </w:r>
    </w:p>
    <w:p w:rsidR="683CC3F6" w:rsidP="587C7D39" w:rsidRDefault="683CC3F6" w14:paraId="08ECA0DA" w14:textId="030B899C">
      <w:pPr>
        <w:spacing w:before="240" w:beforeAutospacing="off" w:after="240" w:afterAutospacing="off"/>
      </w:pPr>
      <w:r w:rsidRPr="587C7D39" w:rsidR="683CC3F6">
        <w:rPr>
          <w:rFonts w:ascii="Aptos" w:hAnsi="Aptos" w:eastAsia="Aptos" w:cs="Aptos"/>
          <w:noProof w:val="0"/>
          <w:sz w:val="24"/>
          <w:szCs w:val="24"/>
          <w:lang w:val="pt-BR"/>
        </w:rPr>
        <w:t>A avaliação facial é justamente o momento de analisar suas queixas, as características da sua face e as possibilidades de tratamento, inclusive reconhecendo quando determinado procedimento não tem indicação.</w:t>
      </w:r>
    </w:p>
    <w:p w:rsidR="683CC3F6" w:rsidP="587C7D39" w:rsidRDefault="683CC3F6" w14:paraId="4F6C24CC" w14:textId="706D03E7">
      <w:pPr>
        <w:spacing w:before="240" w:beforeAutospacing="off" w:after="240" w:afterAutospacing="off"/>
      </w:pPr>
      <w:r w:rsidRPr="587C7D39" w:rsidR="683CC3F6">
        <w:rPr>
          <w:rFonts w:ascii="Aptos" w:hAnsi="Aptos" w:eastAsia="Aptos" w:cs="Aptos"/>
          <w:b w:val="1"/>
          <w:bCs w:val="1"/>
          <w:noProof w:val="0"/>
          <w:sz w:val="24"/>
          <w:szCs w:val="24"/>
          <w:lang w:val="pt-BR"/>
        </w:rPr>
        <w:t>BOTÃO: AGENDAR UMA AVALIAÇÃO</w:t>
      </w:r>
    </w:p>
    <w:p w:rsidR="683CC3F6" w:rsidP="587C7D39" w:rsidRDefault="683CC3F6" w14:paraId="37C4229F" w14:textId="20CDF86D">
      <w:pPr>
        <w:spacing w:before="240" w:beforeAutospacing="off" w:after="240" w:afterAutospacing="off"/>
      </w:pPr>
      <w:r w:rsidRPr="587C7D39" w:rsidR="683CC3F6">
        <w:rPr>
          <w:rFonts w:ascii="Aptos" w:hAnsi="Aptos" w:eastAsia="Aptos" w:cs="Aptos"/>
          <w:noProof w:val="0"/>
          <w:sz w:val="24"/>
          <w:szCs w:val="24"/>
          <w:lang w:val="pt-BR"/>
        </w:rPr>
        <w:t>→ Link direto para o WhatsApp da clínica.</w:t>
      </w:r>
    </w:p>
    <w:p w:rsidR="587C7D39" w:rsidP="587C7D39" w:rsidRDefault="587C7D39" w14:paraId="39853058" w14:textId="4DFBE20E">
      <w:pPr>
        <w:spacing w:before="240" w:beforeAutospacing="off" w:after="240" w:afterAutospacing="off"/>
        <w:rPr>
          <w:rFonts w:ascii="Aptos" w:hAnsi="Aptos" w:eastAsia="Aptos" w:cs="Aptos"/>
          <w:noProof w:val="0"/>
          <w:sz w:val="24"/>
          <w:szCs w:val="24"/>
          <w:lang w:val="pt-BR"/>
        </w:rPr>
      </w:pPr>
    </w:p>
    <w:p w:rsidR="587C7D39" w:rsidRDefault="587C7D39" w14:paraId="1DFF41C1" w14:textId="62AFB5CC"/>
    <w:p w:rsidR="587C7D39" w:rsidP="587C7D39" w:rsidRDefault="587C7D39" w14:paraId="31DF9E87" w14:textId="514C90E2">
      <w:pPr>
        <w:pStyle w:val="Normal"/>
        <w:spacing w:before="240" w:beforeAutospacing="off" w:after="240" w:afterAutospacing="off"/>
        <w:rPr>
          <w:noProof w:val="0"/>
          <w:lang w:val="pt-BR"/>
        </w:rPr>
      </w:pPr>
    </w:p>
    <w:p w:rsidR="587C7D39" w:rsidP="587C7D39" w:rsidRDefault="587C7D39" w14:paraId="19370C95" w14:textId="3C04B9FB">
      <w:pPr>
        <w:spacing w:before="240" w:beforeAutospacing="off" w:after="240" w:afterAutospacing="off"/>
        <w:rPr>
          <w:noProof w:val="0"/>
          <w:lang w:val="pt-BR"/>
        </w:rPr>
      </w:pPr>
    </w:p>
    <w:p w:rsidR="3FE24E8C" w:rsidP="587C7D39" w:rsidRDefault="3FE24E8C" w14:paraId="02F4551D" w14:textId="221B61C8">
      <w:pPr>
        <w:pStyle w:val="Heading3"/>
        <w:rPr>
          <w:noProof w:val="0"/>
          <w:lang w:val="pt-BR"/>
        </w:rPr>
      </w:pPr>
      <w:r w:rsidRPr="587C7D39" w:rsidR="3FE24E8C">
        <w:rPr>
          <w:noProof w:val="0"/>
          <w:lang w:val="pt-BR"/>
        </w:rPr>
        <w:t xml:space="preserve"> </w:t>
      </w:r>
    </w:p>
    <w:p w:rsidR="587C7D39" w:rsidP="587C7D39" w:rsidRDefault="587C7D39" w14:paraId="24008B6F" w14:textId="69A9C7C7">
      <w:pPr>
        <w:pStyle w:val="Normal"/>
        <w:rPr>
          <w:rFonts w:ascii="Aptos" w:hAnsi="Aptos" w:eastAsia="Aptos" w:cs="Aptos"/>
          <w:noProof w:val="0"/>
          <w:sz w:val="24"/>
          <w:szCs w:val="24"/>
          <w:lang w:val="pt-BR"/>
        </w:rPr>
      </w:pPr>
    </w:p>
    <w:sectPr>
      <w:pgSz w:w="11906" w:h="16838" w:orient="portrait"/>
      <w:pgMar w:top="810" w:right="1440" w:bottom="45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CK3uoYdxf7qCoV" int2:id="mRWTTQSU">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EBD404"/>
    <w:rsid w:val="0164137C"/>
    <w:rsid w:val="04243992"/>
    <w:rsid w:val="06043AD8"/>
    <w:rsid w:val="06DF0663"/>
    <w:rsid w:val="0959C019"/>
    <w:rsid w:val="0BBB4498"/>
    <w:rsid w:val="0DF606FD"/>
    <w:rsid w:val="10BEAC40"/>
    <w:rsid w:val="10C281BD"/>
    <w:rsid w:val="1135804E"/>
    <w:rsid w:val="13933731"/>
    <w:rsid w:val="14599154"/>
    <w:rsid w:val="147A90A9"/>
    <w:rsid w:val="152AB9B4"/>
    <w:rsid w:val="15DB22A9"/>
    <w:rsid w:val="1603BD64"/>
    <w:rsid w:val="161DFB40"/>
    <w:rsid w:val="16F2B30F"/>
    <w:rsid w:val="178BFA7B"/>
    <w:rsid w:val="17A9467A"/>
    <w:rsid w:val="18615602"/>
    <w:rsid w:val="1960E44D"/>
    <w:rsid w:val="196A47DB"/>
    <w:rsid w:val="1992CEC9"/>
    <w:rsid w:val="1B0B2B69"/>
    <w:rsid w:val="1D048695"/>
    <w:rsid w:val="1D0DFF3B"/>
    <w:rsid w:val="1D4932E9"/>
    <w:rsid w:val="1DE23769"/>
    <w:rsid w:val="208FD9A4"/>
    <w:rsid w:val="217D171E"/>
    <w:rsid w:val="22AA6BAC"/>
    <w:rsid w:val="23CD72C2"/>
    <w:rsid w:val="240694C9"/>
    <w:rsid w:val="251B24EA"/>
    <w:rsid w:val="251D2E8B"/>
    <w:rsid w:val="2645F876"/>
    <w:rsid w:val="2696DA0B"/>
    <w:rsid w:val="2770A489"/>
    <w:rsid w:val="2B621ABC"/>
    <w:rsid w:val="2B7115C9"/>
    <w:rsid w:val="2C540474"/>
    <w:rsid w:val="2C558B91"/>
    <w:rsid w:val="2E0D554B"/>
    <w:rsid w:val="2EF47E71"/>
    <w:rsid w:val="2F530445"/>
    <w:rsid w:val="2F7CC3E6"/>
    <w:rsid w:val="312C848D"/>
    <w:rsid w:val="32C093AA"/>
    <w:rsid w:val="3583F2F7"/>
    <w:rsid w:val="3652890D"/>
    <w:rsid w:val="366B5320"/>
    <w:rsid w:val="37AE3145"/>
    <w:rsid w:val="38191096"/>
    <w:rsid w:val="38CDF37F"/>
    <w:rsid w:val="39F9294B"/>
    <w:rsid w:val="39F95D4C"/>
    <w:rsid w:val="3B11665A"/>
    <w:rsid w:val="3B1981C7"/>
    <w:rsid w:val="3BA1FD5C"/>
    <w:rsid w:val="3BDD3E30"/>
    <w:rsid w:val="3DFE3E12"/>
    <w:rsid w:val="3FE24E8C"/>
    <w:rsid w:val="43D3AE82"/>
    <w:rsid w:val="44D29093"/>
    <w:rsid w:val="46409DAE"/>
    <w:rsid w:val="493B7975"/>
    <w:rsid w:val="499AA3A8"/>
    <w:rsid w:val="49C6B349"/>
    <w:rsid w:val="49E94C15"/>
    <w:rsid w:val="4B0081FE"/>
    <w:rsid w:val="4B536180"/>
    <w:rsid w:val="4B6A172A"/>
    <w:rsid w:val="4C950CC8"/>
    <w:rsid w:val="4F309743"/>
    <w:rsid w:val="4F9EC125"/>
    <w:rsid w:val="4FB97A37"/>
    <w:rsid w:val="51633F8F"/>
    <w:rsid w:val="51E60A8C"/>
    <w:rsid w:val="5281E7A7"/>
    <w:rsid w:val="5334CFE6"/>
    <w:rsid w:val="53B5677C"/>
    <w:rsid w:val="54300A57"/>
    <w:rsid w:val="556046A1"/>
    <w:rsid w:val="5639BDAC"/>
    <w:rsid w:val="565B9A15"/>
    <w:rsid w:val="56D5A6E4"/>
    <w:rsid w:val="5795EA4B"/>
    <w:rsid w:val="57FD2EF2"/>
    <w:rsid w:val="587C7D39"/>
    <w:rsid w:val="59E3177C"/>
    <w:rsid w:val="5A4A26A8"/>
    <w:rsid w:val="5AAF2128"/>
    <w:rsid w:val="5B024C84"/>
    <w:rsid w:val="5B265C0D"/>
    <w:rsid w:val="5BD17464"/>
    <w:rsid w:val="5C8EFAC4"/>
    <w:rsid w:val="5D01FEF0"/>
    <w:rsid w:val="5E72F516"/>
    <w:rsid w:val="5E889FF1"/>
    <w:rsid w:val="5F2E3BAC"/>
    <w:rsid w:val="5F556546"/>
    <w:rsid w:val="5FEEE243"/>
    <w:rsid w:val="61EFFEA6"/>
    <w:rsid w:val="62462E04"/>
    <w:rsid w:val="6286F7B1"/>
    <w:rsid w:val="63749AF7"/>
    <w:rsid w:val="63887206"/>
    <w:rsid w:val="65666D1A"/>
    <w:rsid w:val="65D46395"/>
    <w:rsid w:val="66E12BD1"/>
    <w:rsid w:val="67BC298D"/>
    <w:rsid w:val="67DC74DA"/>
    <w:rsid w:val="68322053"/>
    <w:rsid w:val="683CC3F6"/>
    <w:rsid w:val="68C95651"/>
    <w:rsid w:val="6956974D"/>
    <w:rsid w:val="69BE1A0F"/>
    <w:rsid w:val="6B93692E"/>
    <w:rsid w:val="6BEBD404"/>
    <w:rsid w:val="6C2ED56E"/>
    <w:rsid w:val="6C584166"/>
    <w:rsid w:val="6CD9D672"/>
    <w:rsid w:val="6DB31AB4"/>
    <w:rsid w:val="6EE2E672"/>
    <w:rsid w:val="70A8725C"/>
    <w:rsid w:val="71A0B71E"/>
    <w:rsid w:val="71DF52B2"/>
    <w:rsid w:val="723D3AEE"/>
    <w:rsid w:val="75139222"/>
    <w:rsid w:val="773842E9"/>
    <w:rsid w:val="7794D8A3"/>
    <w:rsid w:val="794A74C9"/>
    <w:rsid w:val="797D3749"/>
    <w:rsid w:val="79FBCF70"/>
    <w:rsid w:val="7A53D3CF"/>
    <w:rsid w:val="7CB0EFD0"/>
    <w:rsid w:val="7DBB700A"/>
    <w:rsid w:val="7F31AF00"/>
    <w:rsid w:val="7F6D42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C0ED"/>
  <w15:chartTrackingRefBased/>
  <w15:docId w15:val="{C123EEA1-D5F1-426F-804B-A39F745F8C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87C7D3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87C7D3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587C7D3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587C7D39"/>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3Char" w:customStyle="true">
    <w:uiPriority w:val="9"/>
    <w:name w:val="Heading 3 Char"/>
    <w:basedOn w:val="DefaultParagraphFont"/>
    <w:link w:val="Heading3"/>
    <w:rsid w:val="587C7D39"/>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587C7D39"/>
    <w:rPr>
      <w:rFonts w:eastAsia="" w:cs="" w:eastAsiaTheme="majorEastAsia" w:cstheme="majorBidi"/>
      <w:i w:val="1"/>
      <w:iCs w:val="1"/>
      <w:color w:val="0F4761" w:themeColor="accent1" w:themeTint="FF"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f50921be43f45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2026-08-08T18:28:57.3458872Z</dcterms:created>
  <dcterms:modified xsi:type="dcterms:W3CDTF">2026-08-09T10:39:17.1890839Z</dcterms:modified>
  <dc:creator>SARA MICHELON</dc:creator>
  <lastModifiedBy>SARA MICHELON</lastModifiedBy>
</coreProperties>
</file>