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A9257D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7A0BD6">
        <w:rPr>
          <w:rFonts w:ascii="Times New Roman" w:eastAsia="Calibri" w:hAnsi="Times New Roman" w:cs="Times New Roman"/>
          <w:sz w:val="32"/>
          <w:szCs w:val="32"/>
          <w:lang w:val="uk-UA"/>
        </w:rPr>
        <w:t>3</w:t>
      </w:r>
    </w:p>
    <w:p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53573C" w:rsidRPr="0053573C">
        <w:rPr>
          <w:rFonts w:ascii="Times New Roman" w:eastAsia="Calibri" w:hAnsi="Times New Roman" w:cs="Times New Roman"/>
          <w:sz w:val="28"/>
          <w:szCs w:val="28"/>
        </w:rPr>
        <w:t>Об'єктно-орієнтованепрограмування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:rsidR="00556296" w:rsidRPr="00A9257D" w:rsidRDefault="00556296" w:rsidP="007A0BD6">
      <w:pPr>
        <w:pStyle w:val="ad"/>
        <w:jc w:val="center"/>
      </w:pPr>
      <w:r w:rsidRPr="0032554A">
        <w:rPr>
          <w:sz w:val="28"/>
          <w:szCs w:val="28"/>
          <w:lang w:eastAsia="ru-RU"/>
        </w:rPr>
        <w:t xml:space="preserve">на тему </w:t>
      </w:r>
      <w:r w:rsidRPr="0032554A">
        <w:rPr>
          <w:i/>
          <w:sz w:val="28"/>
          <w:szCs w:val="28"/>
          <w:lang w:eastAsia="ru-RU"/>
        </w:rPr>
        <w:t>«</w:t>
      </w:r>
      <w:r w:rsidR="007A0BD6">
        <w:t>Вдосконалення графічного редактора об’єктів (додавання панелі інструментів ToolBar)</w:t>
      </w:r>
      <w:r w:rsidRPr="0032554A">
        <w:rPr>
          <w:i/>
          <w:sz w:val="28"/>
          <w:szCs w:val="28"/>
          <w:lang w:eastAsia="ru-RU"/>
        </w:rPr>
        <w:t>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ІМ-51</w:t>
      </w:r>
    </w:p>
    <w:p w:rsidR="00556296" w:rsidRPr="0032554A" w:rsidRDefault="0053573C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Драшпуль О.В.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:rsidR="00556296" w:rsidRPr="0032554A" w:rsidRDefault="00D80478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Рекечинський Д.О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AB0696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lang w:val="uk-UA"/>
        </w:rPr>
        <w:t>Мета:</w:t>
      </w:r>
      <w:r w:rsidRPr="007A0BD6">
        <w:rPr>
          <w:rFonts w:ascii="Times New Roman" w:hAnsi="Times New Roman" w:cs="Times New Roman"/>
          <w:sz w:val="28"/>
          <w:lang w:val="uk-UA"/>
        </w:rPr>
        <w:t xml:space="preserve"> отримати вміння та навички використовувати інкапсуляцію,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абстракцію типів, успадкування та поліморфізм на основі класів С++,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запрограмувавши простий графічний редактор в об’єктно-орієнтованому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стилі.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b/>
          <w:sz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lang w:val="uk-UA"/>
        </w:rPr>
        <w:t>Завдання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1. Створити у середовищі MS Visual Studio C++ проект типу Windows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Desktop Application з ім’ям Lab2.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2. Скомпілювати проект і отримати виконуваний файл програми.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3. Перевірити роботу програми. Налагодити програму.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4. Проаналізувати та прокоментувати результати та вихідний текст</w:t>
      </w:r>
    </w:p>
    <w:p w:rsidR="007A0BD6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програми.</w:t>
      </w:r>
    </w:p>
    <w:p w:rsidR="00A9257D" w:rsidRPr="007A0BD6" w:rsidRDefault="007A0BD6" w:rsidP="007A0BD6">
      <w:pPr>
        <w:jc w:val="both"/>
        <w:rPr>
          <w:rFonts w:ascii="Times New Roman" w:hAnsi="Times New Roman" w:cs="Times New Roman"/>
          <w:sz w:val="28"/>
          <w:lang w:val="uk-UA"/>
        </w:rPr>
      </w:pPr>
      <w:r w:rsidRPr="007A0BD6">
        <w:rPr>
          <w:rFonts w:ascii="Times New Roman" w:hAnsi="Times New Roman" w:cs="Times New Roman"/>
          <w:sz w:val="28"/>
          <w:lang w:val="uk-UA"/>
        </w:rPr>
        <w:t>5. Оформити звіт.</w:t>
      </w:r>
    </w:p>
    <w:p w:rsidR="007A0BD6" w:rsidRDefault="007A0BD6" w:rsidP="007A0BD6">
      <w:pPr>
        <w:pStyle w:val="3"/>
      </w:pPr>
      <w:r>
        <w:t>1. Варіант завдання</w:t>
      </w:r>
    </w:p>
    <w:p w:rsidR="007A0BD6" w:rsidRDefault="007A0BD6" w:rsidP="007A0BD6">
      <w:pPr>
        <w:pStyle w:val="ad"/>
        <w:numPr>
          <w:ilvl w:val="0"/>
          <w:numId w:val="16"/>
        </w:numPr>
      </w:pPr>
      <w:r>
        <w:rPr>
          <w:b/>
          <w:bCs/>
        </w:rPr>
        <w:t>Номер варіанта (Ж):</w:t>
      </w:r>
      <w:r>
        <w:t xml:space="preserve"> 13</w:t>
      </w:r>
    </w:p>
    <w:p w:rsidR="007A0BD6" w:rsidRDefault="007A0BD6" w:rsidP="007A0BD6">
      <w:pPr>
        <w:pStyle w:val="ad"/>
        <w:numPr>
          <w:ilvl w:val="0"/>
          <w:numId w:val="16"/>
        </w:numPr>
      </w:pPr>
      <w:r>
        <w:rPr>
          <w:b/>
          <w:bCs/>
        </w:rPr>
        <w:t>Розрахунок параметрів варіанта:</w:t>
      </w:r>
    </w:p>
    <w:p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Тип масиву об'єктів (Ж mod 3):</w:t>
      </w:r>
      <w:r>
        <w:t xml:space="preserve"> 13 mod 3 = 1 — Статичний масив вказівників на Shape.</w:t>
      </w:r>
    </w:p>
    <w:p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Розмір масиву (N = Ж + 100):</w:t>
      </w:r>
      <w:r>
        <w:t xml:space="preserve"> 13 + 100 = 113 елементів.</w:t>
      </w:r>
    </w:p>
    <w:p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Гумовий слід (Ж mod 4):</w:t>
      </w:r>
      <w:r>
        <w:t xml:space="preserve"> 13 mod 4 = 1 — Суцільна лінія червоного кольору (Color::Red).</w:t>
      </w:r>
    </w:p>
    <w:p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Прямокутник (Rect):</w:t>
      </w:r>
    </w:p>
    <w:p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>Увід (Ж mod 2):</w:t>
      </w:r>
      <w:r>
        <w:t xml:space="preserve"> 13 mod 2 = 1 — Від центру до одного з кутів.</w:t>
      </w:r>
    </w:p>
    <w:p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>Відображення (Ж mod 5):</w:t>
      </w:r>
      <w:r>
        <w:t xml:space="preserve"> 13 mod 5 = 3 — Чорний контур прямокутника без заповнення.</w:t>
      </w:r>
    </w:p>
    <w:p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Еліпс (Ellipse):</w:t>
      </w:r>
    </w:p>
    <w:p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>Увід (Ж mod 2):</w:t>
      </w:r>
      <w:r>
        <w:t xml:space="preserve"> 13 mod 2 = 1 — По двох протилежних кутах охоплюючого прямокутника.</w:t>
      </w:r>
    </w:p>
    <w:p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>Відображення (Ж mod 5):</w:t>
      </w:r>
      <w:r>
        <w:t xml:space="preserve"> 13 mod 5 = 3 — Чорний контур з кольоровим заповненням.</w:t>
      </w:r>
    </w:p>
    <w:p w:rsidR="007A0BD6" w:rsidRDefault="007A0BD6" w:rsidP="007A0BD6">
      <w:pPr>
        <w:pStyle w:val="ad"/>
        <w:numPr>
          <w:ilvl w:val="2"/>
          <w:numId w:val="16"/>
        </w:numPr>
      </w:pPr>
      <w:r>
        <w:rPr>
          <w:i/>
          <w:iCs/>
        </w:rPr>
        <w:t>Колір заповнення (Ж mod 6):</w:t>
      </w:r>
      <w:r>
        <w:t xml:space="preserve"> 13 mod 6 = 1 — Світло-зелений колір (Color::Lime / RGB(0, 255, 0)).</w:t>
      </w:r>
    </w:p>
    <w:p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Позначка поточного режиму (Ж mod 2):</w:t>
      </w:r>
      <w:r>
        <w:t xml:space="preserve"> 13 mod 2 = 1 — У заголовку вікна програми.</w:t>
      </w:r>
    </w:p>
    <w:p w:rsidR="007A0BD6" w:rsidRDefault="007A0BD6" w:rsidP="007A0BD6">
      <w:pPr>
        <w:pStyle w:val="ad"/>
        <w:numPr>
          <w:ilvl w:val="1"/>
          <w:numId w:val="16"/>
        </w:numPr>
      </w:pPr>
      <w:r>
        <w:rPr>
          <w:b/>
          <w:bCs/>
        </w:rPr>
        <w:t>Елементи керування (Лаб 3):</w:t>
      </w:r>
      <w:r>
        <w:t xml:space="preserve"> Додано панель інструментів (ToolStrip / ToolBar) з чотирма кнопками вибору графічних фігур ("Точка", "Лінія", "Прямокутник", "Еліпс").</w:t>
      </w:r>
    </w:p>
    <w:p w:rsidR="007A0BD6" w:rsidRDefault="007A0BD6" w:rsidP="007A0BD6">
      <w:pPr>
        <w:pStyle w:val="3"/>
      </w:pPr>
      <w:r>
        <w:lastRenderedPageBreak/>
        <w:t>2. Схеми та діаграми</w:t>
      </w:r>
    </w:p>
    <w:p w:rsid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szCs w:val="28"/>
          <w:lang w:val="uk-UA"/>
        </w:rPr>
        <w:t>2.1. Діаграма класів графічних об'єктів та редактора (</w:t>
      </w:r>
      <w:r w:rsidRPr="007A0BD6">
        <w:rPr>
          <w:rFonts w:ascii="Times New Roman" w:hAnsi="Times New Roman" w:cs="Times New Roman"/>
          <w:b/>
          <w:sz w:val="28"/>
          <w:szCs w:val="28"/>
        </w:rPr>
        <w:t>UML</w:t>
      </w:r>
      <w:r w:rsidRPr="007A0BD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A0BD6">
        <w:rPr>
          <w:rFonts w:ascii="Times New Roman" w:hAnsi="Times New Roman" w:cs="Times New Roman"/>
          <w:b/>
          <w:sz w:val="28"/>
          <w:szCs w:val="28"/>
        </w:rPr>
        <w:t>Class</w:t>
      </w:r>
      <w:r w:rsidRPr="007A0BD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A0BD6">
        <w:rPr>
          <w:rFonts w:ascii="Times New Roman" w:hAnsi="Times New Roman" w:cs="Times New Roman"/>
          <w:b/>
          <w:sz w:val="28"/>
          <w:szCs w:val="28"/>
        </w:rPr>
        <w:t>Diagram</w:t>
      </w:r>
      <w:r w:rsidRPr="007A0BD6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5940425" cy="322148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BD6" w:rsidRP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szCs w:val="28"/>
        </w:rPr>
        <w:t>2.2. Схема взаємодії інтерфейсу користувача з редактором</w:t>
      </w:r>
    </w:p>
    <w:p w:rsidR="007A0BD6" w:rsidRDefault="007A0BD6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5940425" cy="217973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9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BD6" w:rsidRPr="007A0BD6" w:rsidRDefault="007A0BD6" w:rsidP="007A0BD6">
      <w:pPr>
        <w:rPr>
          <w:rFonts w:ascii="Times New Roman" w:hAnsi="Times New Roman" w:cs="Times New Roman"/>
          <w:b/>
          <w:sz w:val="28"/>
          <w:szCs w:val="28"/>
        </w:rPr>
      </w:pPr>
      <w:r w:rsidRPr="007A0BD6">
        <w:rPr>
          <w:rFonts w:ascii="Times New Roman" w:hAnsi="Times New Roman" w:cs="Times New Roman"/>
          <w:b/>
          <w:sz w:val="28"/>
          <w:szCs w:val="28"/>
        </w:rPr>
        <w:t>3. Вихідний текст програми</w:t>
      </w:r>
    </w:p>
    <w:p w:rsid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A0BD6">
        <w:rPr>
          <w:rFonts w:ascii="Times New Roman" w:hAnsi="Times New Roman" w:cs="Times New Roman"/>
          <w:b/>
          <w:sz w:val="28"/>
          <w:szCs w:val="28"/>
        </w:rPr>
        <w:t>3.1. Модуль ієрархії фігур (shape.h)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pragma</w:t>
      </w:r>
      <w:r>
        <w:rPr>
          <w:rStyle w:val="hljs-meta"/>
        </w:rPr>
        <w:t xml:space="preserve"> once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Project1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System::Drawing;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enum</w:t>
      </w:r>
      <w:r>
        <w:rPr>
          <w:rStyle w:val="hljs-class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ShapeMode</w:t>
      </w:r>
      <w:r>
        <w:rPr>
          <w:rStyle w:val="hljs-class"/>
        </w:rPr>
        <w:t xml:space="preserve"> {</w:t>
      </w:r>
      <w:r>
        <w:rPr>
          <w:rStyle w:val="HTML1"/>
          <w:rFonts w:eastAsiaTheme="minorHAnsi"/>
        </w:rPr>
        <w:t xml:space="preserve"> None, Point, Line, Rect, Ellipse };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class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Shape</w:t>
      </w:r>
      <w:r>
        <w:rPr>
          <w:rStyle w:val="hljs-class"/>
        </w:rPr>
        <w:t xml:space="preserve"> </w:t>
      </w:r>
      <w:r>
        <w:rPr>
          <w:rStyle w:val="hljs-title"/>
        </w:rPr>
        <w:t>abstract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class"/>
        </w:rPr>
        <w:t xml:space="preserve">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protected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xs1, ys1, xs2, ys2;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Shape() { xs1 = ys1 = xs2 = ys2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;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Set</w:t>
      </w:r>
      <w:r>
        <w:rPr>
          <w:rStyle w:val="hljs-params"/>
        </w:rPr>
        <w:t>(</w:t>
      </w:r>
      <w:r>
        <w:rPr>
          <w:rStyle w:val="hljs-keyword"/>
        </w:rPr>
        <w:t>long</w:t>
      </w:r>
      <w:r>
        <w:rPr>
          <w:rStyle w:val="hljs-params"/>
        </w:rPr>
        <w:t xml:space="preserve"> x1, </w:t>
      </w:r>
      <w:r>
        <w:rPr>
          <w:rStyle w:val="hljs-keyword"/>
        </w:rPr>
        <w:t>long</w:t>
      </w:r>
      <w:r>
        <w:rPr>
          <w:rStyle w:val="hljs-params"/>
        </w:rPr>
        <w:t xml:space="preserve"> y1, </w:t>
      </w:r>
      <w:r>
        <w:rPr>
          <w:rStyle w:val="hljs-keyword"/>
        </w:rPr>
        <w:t>long</w:t>
      </w:r>
      <w:r>
        <w:rPr>
          <w:rStyle w:val="hljs-params"/>
        </w:rPr>
        <w:t xml:space="preserve"> x2, </w:t>
      </w:r>
      <w:r>
        <w:rPr>
          <w:rStyle w:val="hljs-keyword"/>
        </w:rPr>
        <w:t>long</w:t>
      </w:r>
      <w:r>
        <w:rPr>
          <w:rStyle w:val="hljs-params"/>
        </w:rPr>
        <w:t xml:space="preserve"> y2)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xs1 = x1; ys1 = y1; xs2 = x2; ys2 = y2;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xs1; }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ys1; }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xs2; }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ys2; }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abstract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PointShape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PointShape() : Shape() {}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PointShape(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y) { Set(x, y, x, y); }</w:t>
      </w: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g-&gt;FillRectangle(Brushes::Black, xs1, ys1,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 xml:space="preserve">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>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LineShape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LineShape() : Shape() {}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LineShape(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y2) { Set(x1, y1, x2, y2); }</w:t>
      </w: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Pen^ p = gcnew Pen(Color::Black);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g-&gt;DrawLine(p,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)xs1,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)ys1,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)xs2,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)ys2);</w:t>
      </w:r>
    </w:p>
    <w:p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delete</w:t>
      </w:r>
      <w:r w:rsidRPr="007A0BD6">
        <w:rPr>
          <w:rStyle w:val="HTML1"/>
          <w:rFonts w:eastAsiaTheme="minorHAnsi"/>
          <w:lang w:val="ru-RU"/>
        </w:rPr>
        <w:t xml:space="preserve"> </w:t>
      </w:r>
      <w:r>
        <w:rPr>
          <w:rStyle w:val="HTML1"/>
          <w:rFonts w:eastAsiaTheme="minorHAnsi"/>
        </w:rPr>
        <w:t>p</w:t>
      </w:r>
      <w:r w:rsidRPr="007A0BD6">
        <w:rPr>
          <w:rStyle w:val="HTML1"/>
          <w:rFonts w:eastAsiaTheme="minorHAnsi"/>
          <w:lang w:val="ru-RU"/>
        </w:rPr>
        <w:t>;</w:t>
      </w:r>
    </w:p>
    <w:p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 w:rsidRPr="007A0BD6">
        <w:rPr>
          <w:rStyle w:val="HTML1"/>
          <w:rFonts w:eastAsiaTheme="minorHAnsi"/>
          <w:lang w:val="ru-RU"/>
        </w:rPr>
        <w:t xml:space="preserve">        }</w:t>
      </w:r>
    </w:p>
    <w:p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 w:rsidRPr="007A0BD6">
        <w:rPr>
          <w:rStyle w:val="HTML1"/>
          <w:rFonts w:eastAsiaTheme="minorHAnsi"/>
          <w:lang w:val="ru-RU"/>
        </w:rPr>
        <w:t xml:space="preserve">    };</w:t>
      </w:r>
    </w:p>
    <w:p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</w:p>
    <w:p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 w:rsidRPr="007A0BD6">
        <w:rPr>
          <w:rStyle w:val="HTML1"/>
          <w:rFonts w:eastAsiaTheme="minorHAnsi"/>
          <w:lang w:val="ru-RU"/>
        </w:rPr>
        <w:t xml:space="preserve">    </w:t>
      </w:r>
      <w:r w:rsidRPr="007A0BD6">
        <w:rPr>
          <w:rStyle w:val="hljs-comment"/>
          <w:lang w:val="ru-RU"/>
        </w:rPr>
        <w:t>// Прямокутник без заповнення (чорний контур)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 w:rsidRPr="007A0BD6">
        <w:rPr>
          <w:rStyle w:val="HTML1"/>
          <w:rFonts w:eastAsiaTheme="minorHAnsi"/>
          <w:lang w:val="ru-RU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RectShape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RectShape() : Shape() {}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RectShape(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y2) { Set(x1, y1, x2, y2); }</w:t>
      </w: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Pen^ p = gcnew Pen(Color::Black);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)Math::Min(xs1, xs2);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)Math::Min(ys1, ys2);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)Math::Abs(xs2 - xs1);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)Math::Abs(ys2 - ys1);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g-&gt;DrawRectangle(p, left, top, width, height);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p;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comment"/>
        </w:rPr>
        <w:t>// Еліпс з чорним контуром та заповненням кольором Lime (світло-зелений)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EllipseShape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EllipseShape() : Shape() {}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EllipseShape(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y2) { Set(x1, y1, x2, y2); }</w:t>
      </w: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Pen^ p = gcnew Pen(Color::Black);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Brush^ br = gcnew SolidBrush(Color::Lime);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)Math::Min(xs1, xs2);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)Math::Min(ys1, ys2);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)Math::Abs(xs2 - xs1);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)Math::Abs(ys2 - ys1);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(width &gt;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 xml:space="preserve"> &amp;&amp; height &gt;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) g-&gt;FillEllipse(br, left, top, width, height);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g-&gt;DrawEllipse(p, left, top, width, height);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p;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br;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}</w:t>
      </w:r>
    </w:p>
    <w:p w:rsidR="007A0BD6" w:rsidRPr="00D80478" w:rsidRDefault="007A0BD6" w:rsidP="007A0BD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80478">
        <w:rPr>
          <w:rFonts w:ascii="Times New Roman" w:hAnsi="Times New Roman" w:cs="Times New Roman"/>
          <w:b/>
          <w:sz w:val="28"/>
          <w:szCs w:val="28"/>
          <w:lang w:val="uk-UA"/>
        </w:rPr>
        <w:t>3.2. Модуль редактора об'єктів (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>shape</w:t>
      </w:r>
      <w:r w:rsidRPr="00D80478">
        <w:rPr>
          <w:rFonts w:ascii="Times New Roman" w:hAnsi="Times New Roman" w:cs="Times New Roman"/>
          <w:b/>
          <w:sz w:val="28"/>
          <w:szCs w:val="28"/>
          <w:lang w:val="uk-UA"/>
        </w:rPr>
        <w:t>_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>editor</w:t>
      </w:r>
      <w:r w:rsidRPr="00D8047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D80478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7A0BD6" w:rsidRPr="007A0BD6" w:rsidRDefault="007A0BD6" w:rsidP="007A0BD6">
      <w:pPr>
        <w:pStyle w:val="ab"/>
        <w:rPr>
          <w:lang w:val="en-US"/>
        </w:rPr>
      </w:pPr>
      <w:r w:rsidRPr="007A0BD6">
        <w:rPr>
          <w:rStyle w:val="ng-tns-c1231516089-116"/>
          <w:lang w:val="en-US"/>
        </w:rPr>
        <w:t>C++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pragma</w:t>
      </w:r>
      <w:r>
        <w:rPr>
          <w:rStyle w:val="hljs-meta"/>
        </w:rPr>
        <w:t xml:space="preserve"> once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include</w:t>
      </w:r>
      <w:r>
        <w:rPr>
          <w:rStyle w:val="hljs-meta"/>
        </w:rPr>
        <w:t xml:space="preserve"> </w:t>
      </w:r>
      <w:r>
        <w:rPr>
          <w:rStyle w:val="hljs-meta-string"/>
        </w:rPr>
        <w:t>"shape.h"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Project1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System::Drawing;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System::Windows::Forms;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class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ShapeObjectsEditor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class"/>
        </w:rPr>
        <w:t xml:space="preserve">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private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N;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builtin"/>
        </w:rPr>
        <w:t>array</w:t>
      </w:r>
      <w:r>
        <w:rPr>
          <w:rStyle w:val="HTML1"/>
          <w:rFonts w:eastAsiaTheme="minorHAnsi"/>
        </w:rPr>
        <w:t>^ pcshape;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ShapeMode mode;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Shape^ rubber;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bool</w:t>
      </w:r>
      <w:r>
        <w:rPr>
          <w:rStyle w:val="HTML1"/>
          <w:rFonts w:eastAsiaTheme="minorHAnsi"/>
        </w:rPr>
        <w:t xml:space="preserve"> isDrawing;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y1, x2, y2;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ShapeObjectsEditor(</w:t>
      </w:r>
      <w:r>
        <w:rPr>
          <w:rStyle w:val="hljs-keyword"/>
        </w:rPr>
        <w:t>void</w:t>
      </w:r>
      <w:r>
        <w:rPr>
          <w:rStyle w:val="HTML1"/>
          <w:rFonts w:eastAsiaTheme="minorHAnsi"/>
        </w:rPr>
        <w:t>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N = </w:t>
      </w:r>
      <w:r>
        <w:rPr>
          <w:rStyle w:val="hljs-number"/>
        </w:rPr>
        <w:t>113</w:t>
      </w:r>
      <w:r>
        <w:rPr>
          <w:rStyle w:val="HTML1"/>
          <w:rFonts w:eastAsiaTheme="minorHAnsi"/>
        </w:rPr>
        <w:t xml:space="preserve">; </w:t>
      </w:r>
      <w:r>
        <w:rPr>
          <w:rStyle w:val="hljs-comment"/>
        </w:rPr>
        <w:t>// Ж + 100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pcshape = gcnew </w:t>
      </w:r>
      <w:r>
        <w:rPr>
          <w:rStyle w:val="hljs-builtin"/>
        </w:rPr>
        <w:t>array</w:t>
      </w:r>
      <w:r>
        <w:rPr>
          <w:rStyle w:val="HTML1"/>
          <w:rFonts w:eastAsiaTheme="minorHAnsi"/>
        </w:rPr>
        <w:t>(N);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 xml:space="preserve">; i &lt; N; i++) pcshape[i]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mode = ShapeMode::None;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rubber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isDrawing = </w:t>
      </w:r>
      <w:r>
        <w:rPr>
          <w:rStyle w:val="hljs-literal"/>
        </w:rPr>
        <w:t>false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StartPointEditor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ShapeMode::Point;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StartLineEditor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ShapeMode::Line;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StartRectEditor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ShapeMode::Rect;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StartEllipseEditor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ShapeMode::Ellipse;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OnLBdown</w:t>
      </w:r>
      <w:r>
        <w:rPr>
          <w:rStyle w:val="hljs-params"/>
        </w:rPr>
        <w:t xml:space="preserve">(Control^ ctrl, </w:t>
      </w:r>
      <w:r>
        <w:rPr>
          <w:rStyle w:val="hljs-keyword"/>
        </w:rPr>
        <w:t>int</w:t>
      </w:r>
      <w:r>
        <w:rPr>
          <w:rStyle w:val="hljs-params"/>
        </w:rPr>
        <w:t xml:space="preserve"> x, </w:t>
      </w:r>
      <w:r>
        <w:rPr>
          <w:rStyle w:val="hljs-keyword"/>
        </w:rPr>
        <w:t>int</w:t>
      </w:r>
      <w:r>
        <w:rPr>
          <w:rStyle w:val="hljs-params"/>
        </w:rPr>
        <w:t xml:space="preserve"> y)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ShapeMode::None)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isDrawing = </w:t>
      </w:r>
      <w:r>
        <w:rPr>
          <w:rStyle w:val="hljs-literal"/>
        </w:rPr>
        <w:t>true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x1 = x; y1 = y; x2 = x; y2 = y;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switch</w:t>
      </w:r>
      <w:r>
        <w:rPr>
          <w:rStyle w:val="HTML1"/>
          <w:rFonts w:eastAsiaTheme="minorHAnsi"/>
        </w:rPr>
        <w:t xml:space="preserve"> (mode)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ShapeMode::Point: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PointShape(x, 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ShapeMode::Line: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LineShape(x, y, x, 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ShapeMode::Rect: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RectShape(x, y, x, 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ShapeMode::Ellipse: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EllipseShape(x, y, x, 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default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;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OnMouseMove</w:t>
      </w:r>
      <w:r>
        <w:rPr>
          <w:rStyle w:val="hljs-params"/>
        </w:rPr>
        <w:t xml:space="preserve">(Control^ ctrl, </w:t>
      </w:r>
      <w:r>
        <w:rPr>
          <w:rStyle w:val="hljs-keyword"/>
        </w:rPr>
        <w:t>int</w:t>
      </w:r>
      <w:r>
        <w:rPr>
          <w:rStyle w:val="hljs-params"/>
        </w:rPr>
        <w:t xml:space="preserve"> x, </w:t>
      </w:r>
      <w:r>
        <w:rPr>
          <w:rStyle w:val="hljs-keyword"/>
        </w:rPr>
        <w:t>int</w:t>
      </w:r>
      <w:r>
        <w:rPr>
          <w:rStyle w:val="hljs-params"/>
        </w:rPr>
        <w:t xml:space="preserve"> y)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(!isDrawing)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x2 = x; y2 = y;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(rubber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ShapeMode::Rect) {</w:t>
      </w:r>
    </w:p>
    <w:p w:rsidR="007A0BD6" w:rsidRPr="007A0BD6" w:rsidRDefault="007A0BD6" w:rsidP="007A0BD6">
      <w:pPr>
        <w:pStyle w:val="ab"/>
        <w:rPr>
          <w:rStyle w:val="HTML1"/>
          <w:rFonts w:eastAsiaTheme="minorHAnsi"/>
          <w:lang w:val="ru-RU"/>
        </w:rPr>
      </w:pPr>
      <w:r>
        <w:rPr>
          <w:rStyle w:val="HTML1"/>
          <w:rFonts w:eastAsiaTheme="minorHAnsi"/>
        </w:rPr>
        <w:t xml:space="preserve">                    </w:t>
      </w:r>
      <w:r w:rsidRPr="007A0BD6">
        <w:rPr>
          <w:rStyle w:val="hljs-comment"/>
          <w:lang w:val="ru-RU"/>
        </w:rPr>
        <w:t>// Прямокутник від центру до одного з кутів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 w:rsidRPr="007A0BD6">
        <w:rPr>
          <w:rStyle w:val="HTML1"/>
          <w:rFonts w:eastAsiaTheme="minorHAnsi"/>
          <w:lang w:val="ru-RU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cx = x1, cy = y1;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cornerX = x, cornerY = y;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left = cx - (cornerX - cx);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top = cy - (cornerY - cy);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rubber-&gt;Set(left, top, cornerX, cornerY);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rubber-&gt;Set(x1, y1, x2, y2);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(ctrl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ctrl-&gt;Invalidate();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OnLBup</w:t>
      </w:r>
      <w:r>
        <w:rPr>
          <w:rStyle w:val="hljs-params"/>
        </w:rPr>
        <w:t xml:space="preserve">(Control^ ctrl, </w:t>
      </w:r>
      <w:r>
        <w:rPr>
          <w:rStyle w:val="hljs-keyword"/>
        </w:rPr>
        <w:t>int</w:t>
      </w:r>
      <w:r>
        <w:rPr>
          <w:rStyle w:val="hljs-params"/>
        </w:rPr>
        <w:t xml:space="preserve"> x, </w:t>
      </w:r>
      <w:r>
        <w:rPr>
          <w:rStyle w:val="hljs-keyword"/>
        </w:rPr>
        <w:t>int</w:t>
      </w:r>
      <w:r>
        <w:rPr>
          <w:rStyle w:val="hljs-params"/>
        </w:rPr>
        <w:t xml:space="preserve"> y)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lastRenderedPageBreak/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(!isDrawing)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isDrawing = </w:t>
      </w:r>
      <w:r>
        <w:rPr>
          <w:rStyle w:val="hljs-literal"/>
        </w:rPr>
        <w:t>false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x2 = x; y2 = y;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Shape^ obj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switch</w:t>
      </w:r>
      <w:r>
        <w:rPr>
          <w:rStyle w:val="HTML1"/>
          <w:rFonts w:eastAsiaTheme="minorHAnsi"/>
        </w:rPr>
        <w:t xml:space="preserve"> (mode)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ShapeMode::Point: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PointShape(x1, y1);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ShapeMode::Line: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LineShape(x1, y1, x2, y2);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ShapeMode::Rect: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cx = x1, cy = y1;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cornerX = x2, cornerY = y2;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left = cx - (cornerX - cx);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top = cy - (cornerY - cy);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RectShape(left, top, cornerX, cornerY);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ShapeMode::Ellipse: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EllipseShape(x1, y1, x2, y2);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default</w:t>
      </w:r>
      <w:r>
        <w:rPr>
          <w:rStyle w:val="HTML1"/>
          <w:rFonts w:eastAsiaTheme="minorHAnsi"/>
        </w:rPr>
        <w:t xml:space="preserve">: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(obj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; i &lt; N; i++)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(pcshape[i]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{ pcshape[i] = obj;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rubber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(ctrl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ctrl-&gt;Invalidate();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OnPaint</w:t>
      </w:r>
      <w:r>
        <w:rPr>
          <w:rStyle w:val="hljs-params"/>
        </w:rPr>
        <w:t>(PaintEventArgs^ e)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Graphics^ g = e-&gt;Graphics;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; i &lt; N; i++)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(pcshape[i]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pcshape[i]-&gt;Draw(g);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(isDrawing &amp;&amp; rubber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Pen^ redPen = gcnew Pen(Color::Red);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ShapeMode::Line)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LineShape^ l = safe_cast(rubber);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g-&gt;DrawLine(redPen,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)l-&gt;X1,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)l-&gt;Y1,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)l-&gt;X2,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)l-&gt;Y2);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ShapeMode::Rect)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)Math::Min(rubber-&gt;X1, rubber-&gt;X2);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)Math::Min(rubber-&gt;Y1, rubber-&gt;Y2);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)Math::Abs(rubber-&gt;X2 - rubber-&gt;X1);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)Math::Abs(rubber-&gt;Y2 - rubber-&gt;Y1);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g-&gt;DrawRectangle(redPen, left, top, width, height);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ShapeMode::Ellipse)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)Math::Min(rubber-&gt;X1, rubber-&gt;X2);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)Math::Min(rubber-&gt;Y1, rubber-&gt;Y2);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)Math::Abs(rubber-&gt;X2 - rubber-&gt;X1);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)Math::Abs(rubber-&gt;Y2 - rubber-&gt;Y1);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g-&gt;DrawEllipse(redPen, left, top, width, height);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ShapeMode::Point)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g-&gt;FillRectangle(Brushes::Black,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)rubber-&gt;X1,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)rubber-&gt;Y1,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 xml:space="preserve">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>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redPen;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ClearAll</w:t>
      </w:r>
      <w:r>
        <w:rPr>
          <w:rStyle w:val="hljs-params"/>
        </w:rPr>
        <w:t>(Control^ ctrl)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 xml:space="preserve">; i &lt; N; i++) pcshape[i]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(ctrl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ctrl-&gt;Invalidate();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}</w:t>
      </w:r>
    </w:p>
    <w:p w:rsidR="007A0BD6" w:rsidRPr="007A0BD6" w:rsidRDefault="007A0BD6" w:rsidP="007A0BD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3.3. </w:t>
      </w:r>
      <w:r w:rsidRPr="007A0BD6">
        <w:rPr>
          <w:rFonts w:ascii="Times New Roman" w:hAnsi="Times New Roman" w:cs="Times New Roman"/>
          <w:b/>
          <w:sz w:val="28"/>
          <w:szCs w:val="28"/>
        </w:rPr>
        <w:t>Головне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A0BD6">
        <w:rPr>
          <w:rFonts w:ascii="Times New Roman" w:hAnsi="Times New Roman" w:cs="Times New Roman"/>
          <w:b/>
          <w:sz w:val="28"/>
          <w:szCs w:val="28"/>
        </w:rPr>
        <w:t>вікно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A0BD6">
        <w:rPr>
          <w:rFonts w:ascii="Times New Roman" w:hAnsi="Times New Roman" w:cs="Times New Roman"/>
          <w:b/>
          <w:sz w:val="28"/>
          <w:szCs w:val="28"/>
        </w:rPr>
        <w:t>з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A0BD6">
        <w:rPr>
          <w:rFonts w:ascii="Times New Roman" w:hAnsi="Times New Roman" w:cs="Times New Roman"/>
          <w:b/>
          <w:sz w:val="28"/>
          <w:szCs w:val="28"/>
        </w:rPr>
        <w:t>підтримкою</w:t>
      </w:r>
      <w:r w:rsidRPr="007A0B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ToolBar (MyForm.h)</w:t>
      </w:r>
    </w:p>
    <w:p w:rsidR="007A0BD6" w:rsidRPr="007A0BD6" w:rsidRDefault="007A0BD6" w:rsidP="007A0BD6">
      <w:pPr>
        <w:pStyle w:val="ab"/>
      </w:pPr>
      <w:r w:rsidRPr="007A0BD6">
        <w:rPr>
          <w:rStyle w:val="ng-tns-c1231516089-117"/>
          <w:lang w:val="en-US"/>
        </w:rPr>
        <w:t>C++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pragma</w:t>
      </w:r>
      <w:r>
        <w:rPr>
          <w:rStyle w:val="hljs-meta"/>
        </w:rPr>
        <w:t xml:space="preserve"> once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include</w:t>
      </w:r>
      <w:r>
        <w:rPr>
          <w:rStyle w:val="hljs-meta"/>
        </w:rPr>
        <w:t xml:space="preserve"> </w:t>
      </w:r>
      <w:r>
        <w:rPr>
          <w:rStyle w:val="hljs-meta-string"/>
        </w:rPr>
        <w:t>"shape.h"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include</w:t>
      </w:r>
      <w:r>
        <w:rPr>
          <w:rStyle w:val="hljs-meta"/>
        </w:rPr>
        <w:t xml:space="preserve"> </w:t>
      </w:r>
      <w:r>
        <w:rPr>
          <w:rStyle w:val="hljs-meta-string"/>
        </w:rPr>
        <w:t>"shape_editor.h"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Project1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System::ComponentModel;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System::Collections;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System::Windows::Forms;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System::Drawing;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MyForm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System::Windows::Forms::Form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MyForm(</w:t>
      </w:r>
      <w:r>
        <w:rPr>
          <w:rStyle w:val="hljs-keyword"/>
        </w:rPr>
        <w:t>void</w:t>
      </w:r>
      <w:r>
        <w:rPr>
          <w:rStyle w:val="HTML1"/>
          <w:rFonts w:eastAsiaTheme="minorHAnsi"/>
        </w:rPr>
        <w:t>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InitializeComponent();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editor = gcnew Project1::ShapeObjectsEditor();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-&gt;SetStyle(System::Windows::Forms::ControlStyles::AllPaintingInWmPaint |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System::Windows::Forms::ControlStyles::UserPaint |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System::Windows::Forms::ControlStyles::OptimizedDoubleBuffer, </w:t>
      </w:r>
      <w:r>
        <w:rPr>
          <w:rStyle w:val="hljs-literal"/>
        </w:rPr>
        <w:t>true</w:t>
      </w:r>
      <w:r>
        <w:rPr>
          <w:rStyle w:val="HTML1"/>
          <w:rFonts w:eastAsiaTheme="minorHAnsi"/>
        </w:rPr>
        <w:t>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-&gt;UpdateStyles();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protected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~MyForm()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(components)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components;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private</w:t>
      </w:r>
      <w:r>
        <w:rPr>
          <w:rStyle w:val="HTML1"/>
          <w:rFonts w:eastAsiaTheme="minorHAnsi"/>
        </w:rPr>
        <w:t>: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System::ComponentModel::Container ^components;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System::Windows::Forms::MenuStrip^ menuStrip1;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System::Windows::Forms::ToolStrip^ toolStrip1;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System::Windows::Forms::ToolStripButton^ toolStripButtonPoint;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System::Windows::Forms::ToolStripButton^ toolStripButtonLine;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System::Windows::Forms::ToolStripButton^ toolStripButtonRect;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System::Windows::Forms::ToolStripButton^ toolStripButtonEllipse;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fileToolStripMenuItem;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objectsToolStripMenuItem;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helpToolStripMenuItem;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pointToolStripMenuItem;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lineToolStripMenuItem;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rectToolStripMenuItem;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System::Windows::Forms::ToolStripMenuItem^ ellipseToolStripMenuItem;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Project1::ShapeObjectsEditor^ editor;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MyForm_Paint</w:t>
      </w:r>
      <w:r>
        <w:rPr>
          <w:rStyle w:val="hljs-params"/>
        </w:rPr>
        <w:t>(System::Object^ sender, System::Windows::Forms::PaintEventArgs^ e)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editor-&gt;OnPaint(e);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MyForm_MouseDown</w:t>
      </w:r>
      <w:r>
        <w:rPr>
          <w:rStyle w:val="hljs-params"/>
        </w:rPr>
        <w:t>(System::Object^ sender, System::Windows::Forms::MouseEventArgs^ e)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(e-&gt;Button == System::Windows::Forms::MouseButtons::Left)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editor-&gt;OnLBdown(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e-&gt;X, e-&gt;Y);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-&gt;Invalidate();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MyForm_MouseMove</w:t>
      </w:r>
      <w:r>
        <w:rPr>
          <w:rStyle w:val="hljs-params"/>
        </w:rPr>
        <w:t>(System::Object^ sender, System::Windows::Forms::MouseEventArgs^ e)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editor-&gt;OnMouseMove(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e-&gt;X, e-&gt;Y);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(System::Windows::Forms::Control::MouseButtons == System::Windows::Forms::MouseButtons::Left)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-&gt;Invalidate();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MyForm_MouseUp</w:t>
      </w:r>
      <w:r>
        <w:rPr>
          <w:rStyle w:val="hljs-params"/>
        </w:rPr>
        <w:t>(System::Object^ sender, System::Windows::Forms::MouseEventArgs^ e)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(e-&gt;Button == System::Windows::Forms::MouseButtons::Left)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editor-&gt;OnLBup(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e-&gt;X, e-&gt;Y);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-&gt;Invalidate();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pointToolStripMenuItem_Click</w:t>
      </w:r>
      <w:r>
        <w:rPr>
          <w:rStyle w:val="hljs-params"/>
        </w:rPr>
        <w:t>(System::Object^ sender, System::EventArgs^ e)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editor-&gt;StartPointEditor();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L"Графічний редактор - Режим вводу точок"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lineToolStripMenuItem_Click</w:t>
      </w:r>
      <w:r>
        <w:rPr>
          <w:rStyle w:val="hljs-params"/>
        </w:rPr>
        <w:t>(System::Object^ sender, System::EventArgs^ e)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editor-&gt;StartLineEditor();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L"Графічний редактор - Режим вводу ліній"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rectToolStripMenuItem_Click</w:t>
      </w:r>
      <w:r>
        <w:rPr>
          <w:rStyle w:val="hljs-params"/>
        </w:rPr>
        <w:t>(System::Object^ sender, System::EventArgs^ e)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editor-&gt;StartRectEditor();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L"Графічний редактор - Режим вводу прямокутників"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function"/>
        </w:rPr>
        <w:t xml:space="preserve">System::Void </w:t>
      </w:r>
      <w:r>
        <w:rPr>
          <w:rStyle w:val="hljs-title"/>
        </w:rPr>
        <w:t>ellipseToolStripMenuItem_Click</w:t>
      </w:r>
      <w:r>
        <w:rPr>
          <w:rStyle w:val="hljs-params"/>
        </w:rPr>
        <w:t>(System::Object^ sender, System::EventArgs^ e)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(editor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editor-&gt;StartEllipseEditor();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L"Графічний редактор - Режим вводу еліпсів"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InitializeComponent</w:t>
      </w:r>
      <w:r>
        <w:rPr>
          <w:rStyle w:val="hljs-params"/>
        </w:rPr>
        <w:t>(</w:t>
      </w:r>
      <w:r>
        <w:rPr>
          <w:rStyle w:val="hljs-keyword"/>
        </w:rPr>
        <w:t>void</w:t>
      </w:r>
      <w:r>
        <w:rPr>
          <w:rStyle w:val="hljs-params"/>
        </w:rPr>
        <w:t>)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-&gt;menuStrip1 = (gcnew System::Windows::Forms::MenuStrip());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-&gt;toolStrip1 = (gcnew System::Windows::Forms::ToolStrip());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-&gt;toolStripButtonPoint = (gcnew System::Windows::Forms::ToolStripButton());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-&gt;toolStripButtonLine = (gcnew System::Windows::Forms::ToolStripButton());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-&gt;toolStripButtonRect = (gcnew System::Windows::Forms::ToolStripButton());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-&gt;toolStripButtonEllipse = (gcnew System::Windows::Forms::ToolStripButton());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-&gt;toolStrip1-&gt;Items-&gt;AddRange(gcnew cli::</w:t>
      </w:r>
      <w:r>
        <w:rPr>
          <w:rStyle w:val="hljs-builtin"/>
        </w:rPr>
        <w:t>array</w:t>
      </w:r>
      <w:r>
        <w:rPr>
          <w:rStyle w:val="HTML1"/>
          <w:rFonts w:eastAsiaTheme="minorHAnsi"/>
        </w:rPr>
        <w:t>&lt; System::Windows::Forms::ToolStripItem^  &gt;(</w:t>
      </w:r>
      <w:r>
        <w:rPr>
          <w:rStyle w:val="hljs-number"/>
        </w:rPr>
        <w:t>4</w:t>
      </w:r>
      <w:r>
        <w:rPr>
          <w:rStyle w:val="HTML1"/>
          <w:rFonts w:eastAsiaTheme="minorHAnsi"/>
        </w:rPr>
        <w:t>) {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-&gt;toolStripButtonPoint,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-&gt;toolStripButtonLine,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-&gt;toolStripButtonRect,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-&gt;toolStripButtonEllipse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-&gt;toolStripButtonPoint-&gt;Text = </w:t>
      </w:r>
      <w:r>
        <w:rPr>
          <w:rStyle w:val="hljs-string"/>
        </w:rPr>
        <w:t>L"Точка"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-&gt;toolStripButtonPoint-&gt;Click += gcnew System::EventHandler(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&amp;MyForm::pointToolStripMenuItem_Click);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-&gt;toolStripButtonLine-&gt;Text = </w:t>
      </w:r>
      <w:r>
        <w:rPr>
          <w:rStyle w:val="hljs-string"/>
        </w:rPr>
        <w:t>L"Лінія"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-&gt;toolStripButtonLine-&gt;Click += gcnew System::EventHandler(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&amp;MyForm::lineToolStripMenuItem_Click);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-&gt;toolStripButtonRect-&gt;Text = </w:t>
      </w:r>
      <w:r>
        <w:rPr>
          <w:rStyle w:val="hljs-string"/>
        </w:rPr>
        <w:t>L"Прямокутник"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-&gt;toolStripButtonRect-&gt;Click += gcnew System::EventHandler(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&amp;MyForm::rectToolStripMenuItem_Click);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-&gt;toolStripButtonEllipse-&gt;Text = </w:t>
      </w:r>
      <w:r>
        <w:rPr>
          <w:rStyle w:val="hljs-string"/>
        </w:rPr>
        <w:t>L"Еліпс"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-&gt;toolStripButtonEllipse-&gt;Click += gcnew System::EventHandler(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&amp;MyForm::ellipseToolStripMenuItem_Click);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-&gt;ClientSize = System::Drawing::Size(</w:t>
      </w:r>
      <w:r>
        <w:rPr>
          <w:rStyle w:val="hljs-number"/>
        </w:rPr>
        <w:t>400</w:t>
      </w:r>
      <w:r>
        <w:rPr>
          <w:rStyle w:val="HTML1"/>
          <w:rFonts w:eastAsiaTheme="minorHAnsi"/>
        </w:rPr>
        <w:t xml:space="preserve">, </w:t>
      </w:r>
      <w:r>
        <w:rPr>
          <w:rStyle w:val="hljs-number"/>
        </w:rPr>
        <w:t>240</w:t>
      </w:r>
      <w:r>
        <w:rPr>
          <w:rStyle w:val="HTML1"/>
          <w:rFonts w:eastAsiaTheme="minorHAnsi"/>
        </w:rPr>
        <w:t>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-&gt;Controls-&gt;Add(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-&gt;toolStrip1);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-&gt;Controls-&gt;Add(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-&gt;menuStrip1);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 xml:space="preserve">-&gt;Text = </w:t>
      </w:r>
      <w:r>
        <w:rPr>
          <w:rStyle w:val="hljs-string"/>
        </w:rPr>
        <w:t>L"MyForm"</w:t>
      </w:r>
      <w:r>
        <w:rPr>
          <w:rStyle w:val="HTML1"/>
          <w:rFonts w:eastAsiaTheme="minorHAnsi"/>
        </w:rPr>
        <w:t>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-&gt;Paint += gcnew System::Windows::Forms::PaintEventHandler(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&amp;MyForm::MyForm_Paint);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-&gt;MouseDown += gcnew System::Windows::Forms::MouseEventHandler(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&amp;MyForm::MyForm_MouseDown);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-&gt;MouseMove += gcnew System::Windows::Forms::MouseEventHandler(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&amp;MyForm::MyForm_MouseMove);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-&gt;MouseUp += gcnew System::Windows::Forms::MouseEventHandler(</w:t>
      </w:r>
      <w:r>
        <w:rPr>
          <w:rStyle w:val="hljs-keyword"/>
        </w:rPr>
        <w:t>this</w:t>
      </w:r>
      <w:r>
        <w:rPr>
          <w:rStyle w:val="HTML1"/>
          <w:rFonts w:eastAsiaTheme="minorHAnsi"/>
        </w:rPr>
        <w:t>, &amp;MyForm::MyForm_MouseUp);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7A0BD6" w:rsidRDefault="007A0BD6" w:rsidP="007A0BD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7A0BD6" w:rsidRPr="007A0BD6" w:rsidRDefault="007A0BD6" w:rsidP="007A0BD6">
      <w:pPr>
        <w:pStyle w:val="ab"/>
      </w:pPr>
      <w:r>
        <w:rPr>
          <w:rStyle w:val="HTML1"/>
          <w:rFonts w:eastAsiaTheme="minorHAnsi"/>
        </w:rPr>
        <w:t>}</w:t>
      </w:r>
    </w:p>
    <w:p w:rsidR="007A0BD6" w:rsidRPr="007A0BD6" w:rsidRDefault="007A0BD6" w:rsidP="007A0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4. Результати роботи програми</w:t>
      </w:r>
    </w:p>
    <w:p w:rsidR="007A0BD6" w:rsidRPr="007A0BD6" w:rsidRDefault="007A0BD6" w:rsidP="007A0B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 інтерфейсу додано верхню панель інструментів (ToolBar / ToolStrip), що забезпечує швидкий доступ до вибору режиму малювання.</w:t>
      </w:r>
    </w:p>
    <w:p w:rsidR="007A0BD6" w:rsidRPr="007A0BD6" w:rsidRDefault="007A0BD6" w:rsidP="007A0B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Кнопки "Точка", "Лінія", "Прямокутник" та "Еліпс" на панелі інструментів дублюють функції меню "Об'єкти".</w:t>
      </w:r>
    </w:p>
    <w:p w:rsidR="007A0BD6" w:rsidRPr="007A0BD6" w:rsidRDefault="007A0BD6" w:rsidP="007A0B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 натисканні на кнопки панелі режим редагування миттєво змінюється, а в заголовку вікна відображається назва поточного режиму.</w:t>
      </w:r>
    </w:p>
    <w:p w:rsidR="007A0BD6" w:rsidRPr="007A0BD6" w:rsidRDefault="007A0BD6" w:rsidP="007A0B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 час інтерактивного малювання курсором відображається суцільний червоний "гумовий" слід.</w:t>
      </w:r>
    </w:p>
    <w:p w:rsidR="007A0BD6" w:rsidRPr="007A0BD6" w:rsidRDefault="007A0BD6" w:rsidP="007A0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5. Відповіді на контрольні запитання</w:t>
      </w:r>
    </w:p>
    <w:p w:rsidR="007A0BD6" w:rsidRPr="007A0BD6" w:rsidRDefault="007A0BD6" w:rsidP="007A0B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Яке призначення має панель інструментів (ToolBar / ToolStrip)?</w:t>
      </w:r>
    </w:p>
    <w:p w:rsidR="007A0BD6" w:rsidRPr="007A0BD6" w:rsidRDefault="007A0BD6" w:rsidP="007A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Панель інструментів призначена для швидкого виклику найуживаніших команд та режимів програми за допомогою одного кліка миші, уникаючи відкривання багаторівневих пунктів головного меню.</w:t>
      </w:r>
    </w:p>
    <w:p w:rsidR="007A0BD6" w:rsidRPr="007A0BD6" w:rsidRDefault="007A0BD6" w:rsidP="007A0B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пов'язані кнопки ToolBar з пунктами головного меню?</w:t>
      </w:r>
    </w:p>
    <w:p w:rsidR="007A0BD6" w:rsidRPr="007A0BD6" w:rsidRDefault="007A0BD6" w:rsidP="007A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Кнопки панелі інструментів та відповідні їм пункти головного меню підключаються до одних і тих самих функцій-обробників подій (наприклад, </w:t>
      </w:r>
      <w:r w:rsidRPr="007A0BD6">
        <w:rPr>
          <w:rFonts w:ascii="Courier New" w:eastAsia="Times New Roman" w:hAnsi="Courier New" w:cs="Courier New"/>
          <w:sz w:val="20"/>
          <w:lang w:val="uk-UA" w:eastAsia="uk-UA"/>
        </w:rPr>
        <w:t>pointToolStripMenuItem_Click</w:t>
      </w: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що забезпечує єдину логіку та синхронізацію стану програми.</w:t>
      </w:r>
    </w:p>
    <w:p w:rsidR="007A0BD6" w:rsidRPr="007A0BD6" w:rsidRDefault="007A0BD6" w:rsidP="007A0B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реалізовано оновлення стану та заголовка головного вікна?</w:t>
      </w:r>
    </w:p>
    <w:p w:rsidR="007A0BD6" w:rsidRPr="007A0BD6" w:rsidRDefault="007A0BD6" w:rsidP="007A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будь-якої кнопки панелі інструментів викликається відповідний метод </w:t>
      </w:r>
      <w:r w:rsidRPr="007A0BD6">
        <w:rPr>
          <w:rFonts w:ascii="Courier New" w:eastAsia="Times New Roman" w:hAnsi="Courier New" w:cs="Courier New"/>
          <w:sz w:val="20"/>
          <w:lang w:val="uk-UA" w:eastAsia="uk-UA"/>
        </w:rPr>
        <w:t>Start...Editor()</w:t>
      </w: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класу </w:t>
      </w:r>
      <w:r w:rsidRPr="007A0BD6">
        <w:rPr>
          <w:rFonts w:ascii="Courier New" w:eastAsia="Times New Roman" w:hAnsi="Courier New" w:cs="Courier New"/>
          <w:sz w:val="20"/>
          <w:lang w:val="uk-UA" w:eastAsia="uk-UA"/>
        </w:rPr>
        <w:t>ShapeObjectsEditor</w:t>
      </w: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оновлюється властивість </w:t>
      </w:r>
      <w:r w:rsidRPr="007A0BD6">
        <w:rPr>
          <w:rFonts w:ascii="Courier New" w:eastAsia="Times New Roman" w:hAnsi="Courier New" w:cs="Courier New"/>
          <w:sz w:val="20"/>
          <w:lang w:val="uk-UA" w:eastAsia="uk-UA"/>
        </w:rPr>
        <w:t>this-&gt;Text</w:t>
      </w: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форми, де вказується поточний режим.</w:t>
      </w:r>
    </w:p>
    <w:p w:rsidR="007A0BD6" w:rsidRPr="007A0BD6" w:rsidRDefault="007A0BD6" w:rsidP="007A0B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запобігти мерехтінню екрана під час малювання "гумового" сліду?</w:t>
      </w:r>
    </w:p>
    <w:p w:rsidR="007A0BD6" w:rsidRPr="007A0BD6" w:rsidRDefault="007A0BD6" w:rsidP="007A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Для усунення мерехтіння у Windows Forms увімкнено подвійну буферизацію за допомогою виклику </w:t>
      </w:r>
      <w:r w:rsidRPr="007A0BD6">
        <w:rPr>
          <w:rFonts w:ascii="Courier New" w:eastAsia="Times New Roman" w:hAnsi="Courier New" w:cs="Courier New"/>
          <w:sz w:val="20"/>
          <w:lang w:val="uk-UA" w:eastAsia="uk-UA"/>
        </w:rPr>
        <w:t>SetStyle(ControlStyles::OptimizedDoubleBuffer, true)</w:t>
      </w: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7A0BD6" w:rsidRPr="007A0BD6" w:rsidRDefault="007A0BD6" w:rsidP="007A0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A0BD6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Висновки</w:t>
      </w:r>
    </w:p>
    <w:p w:rsidR="007A0BD6" w:rsidRPr="007A0BD6" w:rsidRDefault="007A0BD6" w:rsidP="007A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A0BD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 час виконання лабораторної роботи №3 було вдосконалено графічний редактор об'єктів шляхом інтеграції панелі інструментів ToolBar (ToolStrip). Забезпечено повну синхронізацію керування між кнопками панелі та головним меню програми, збережено всі вимоги варіанта №13 щодо обробки "гумового" сліду та оновлення заголовка вікна при зміні активного режиму.</w:t>
      </w:r>
    </w:p>
    <w:p w:rsidR="007A0BD6" w:rsidRPr="007A0BD6" w:rsidRDefault="007A0BD6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</w:pPr>
    </w:p>
    <w:sectPr w:rsidR="007A0BD6" w:rsidRPr="007A0BD6" w:rsidSect="00421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00F27A9E"/>
    <w:multiLevelType w:val="multilevel"/>
    <w:tmpl w:val="BD56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8A19DC"/>
    <w:multiLevelType w:val="multilevel"/>
    <w:tmpl w:val="A1E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011972"/>
    <w:multiLevelType w:val="multilevel"/>
    <w:tmpl w:val="BBD8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176E45"/>
    <w:multiLevelType w:val="multilevel"/>
    <w:tmpl w:val="3C8A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CF6AFB"/>
    <w:multiLevelType w:val="multilevel"/>
    <w:tmpl w:val="E896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BF54A5"/>
    <w:multiLevelType w:val="hybridMultilevel"/>
    <w:tmpl w:val="503442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511F2E"/>
    <w:multiLevelType w:val="multilevel"/>
    <w:tmpl w:val="BEAE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2D22DE"/>
    <w:multiLevelType w:val="multilevel"/>
    <w:tmpl w:val="B76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086BCE"/>
    <w:multiLevelType w:val="multilevel"/>
    <w:tmpl w:val="047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5"/>
  </w:num>
  <w:num w:numId="5">
    <w:abstractNumId w:val="4"/>
  </w:num>
  <w:num w:numId="6">
    <w:abstractNumId w:val="14"/>
  </w:num>
  <w:num w:numId="7">
    <w:abstractNumId w:val="2"/>
  </w:num>
  <w:num w:numId="8">
    <w:abstractNumId w:val="10"/>
  </w:num>
  <w:num w:numId="9">
    <w:abstractNumId w:val="7"/>
  </w:num>
  <w:num w:numId="10">
    <w:abstractNumId w:val="12"/>
  </w:num>
  <w:num w:numId="11">
    <w:abstractNumId w:val="16"/>
  </w:num>
  <w:num w:numId="12">
    <w:abstractNumId w:val="3"/>
  </w:num>
  <w:num w:numId="13">
    <w:abstractNumId w:val="17"/>
  </w:num>
  <w:num w:numId="14">
    <w:abstractNumId w:val="13"/>
  </w:num>
  <w:num w:numId="15">
    <w:abstractNumId w:val="6"/>
  </w:num>
  <w:num w:numId="16">
    <w:abstractNumId w:val="5"/>
  </w:num>
  <w:num w:numId="17">
    <w:abstractNumId w:val="8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96425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170D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2BC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4A5A"/>
    <w:rsid w:val="00527C45"/>
    <w:rsid w:val="00531F5F"/>
    <w:rsid w:val="005324D2"/>
    <w:rsid w:val="00533DFE"/>
    <w:rsid w:val="0053573C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1119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0BD6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199E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257D"/>
    <w:rsid w:val="00A93DA4"/>
    <w:rsid w:val="00A9408F"/>
    <w:rsid w:val="00A94557"/>
    <w:rsid w:val="00AA719D"/>
    <w:rsid w:val="00AB0696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3B33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A74AD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0478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3F5A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4C96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528"/>
  </w:style>
  <w:style w:type="paragraph" w:styleId="3">
    <w:name w:val="heading 3"/>
    <w:basedOn w:val="a"/>
    <w:link w:val="30"/>
    <w:uiPriority w:val="9"/>
    <w:qFormat/>
    <w:rsid w:val="005F1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57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">
    <w:name w:val="Код лістинг"/>
    <w:basedOn w:val="a"/>
    <w:link w:val="ac"/>
    <w:qFormat/>
    <w:rsid w:val="00BD3B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c">
    <w:name w:val="Код лістинг Знак"/>
    <w:basedOn w:val="a0"/>
    <w:link w:val="ab"/>
    <w:rsid w:val="00BD3B33"/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30">
    <w:name w:val="Заголовок 3 Знак"/>
    <w:basedOn w:val="a0"/>
    <w:link w:val="3"/>
    <w:uiPriority w:val="9"/>
    <w:rsid w:val="005F1119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ad">
    <w:name w:val="Normal (Web)"/>
    <w:basedOn w:val="a"/>
    <w:uiPriority w:val="99"/>
    <w:unhideWhenUsed/>
    <w:rsid w:val="005F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1">
    <w:name w:val="HTML Code"/>
    <w:basedOn w:val="a0"/>
    <w:uiPriority w:val="99"/>
    <w:semiHidden/>
    <w:unhideWhenUsed/>
    <w:rsid w:val="005F111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9257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g-tns-c1231516089-109">
    <w:name w:val="ng-tns-c1231516089-109"/>
    <w:basedOn w:val="a0"/>
    <w:rsid w:val="00E64C96"/>
  </w:style>
  <w:style w:type="character" w:customStyle="1" w:styleId="hljs-meta">
    <w:name w:val="hljs-meta"/>
    <w:basedOn w:val="a0"/>
    <w:rsid w:val="00E64C96"/>
  </w:style>
  <w:style w:type="character" w:customStyle="1" w:styleId="hljs-meta-keyword">
    <w:name w:val="hljs-meta-keyword"/>
    <w:basedOn w:val="a0"/>
    <w:rsid w:val="00E64C96"/>
  </w:style>
  <w:style w:type="character" w:customStyle="1" w:styleId="hljs-keyword">
    <w:name w:val="hljs-keyword"/>
    <w:basedOn w:val="a0"/>
    <w:rsid w:val="00E64C96"/>
  </w:style>
  <w:style w:type="character" w:customStyle="1" w:styleId="hljs-class">
    <w:name w:val="hljs-class"/>
    <w:basedOn w:val="a0"/>
    <w:rsid w:val="00E64C96"/>
  </w:style>
  <w:style w:type="character" w:customStyle="1" w:styleId="hljs-title">
    <w:name w:val="hljs-title"/>
    <w:basedOn w:val="a0"/>
    <w:rsid w:val="00E64C96"/>
  </w:style>
  <w:style w:type="character" w:customStyle="1" w:styleId="hljs-number">
    <w:name w:val="hljs-number"/>
    <w:basedOn w:val="a0"/>
    <w:rsid w:val="00E64C96"/>
  </w:style>
  <w:style w:type="character" w:customStyle="1" w:styleId="hljs-function">
    <w:name w:val="hljs-function"/>
    <w:basedOn w:val="a0"/>
    <w:rsid w:val="00E64C96"/>
  </w:style>
  <w:style w:type="character" w:customStyle="1" w:styleId="hljs-params">
    <w:name w:val="hljs-params"/>
    <w:basedOn w:val="a0"/>
    <w:rsid w:val="00E64C96"/>
  </w:style>
  <w:style w:type="character" w:customStyle="1" w:styleId="hljs-literal">
    <w:name w:val="hljs-literal"/>
    <w:basedOn w:val="a0"/>
    <w:rsid w:val="00E64C96"/>
  </w:style>
  <w:style w:type="character" w:customStyle="1" w:styleId="hljs-comment">
    <w:name w:val="hljs-comment"/>
    <w:basedOn w:val="a0"/>
    <w:rsid w:val="00E64C96"/>
  </w:style>
  <w:style w:type="character" w:customStyle="1" w:styleId="ng-tns-c1231516089-110">
    <w:name w:val="ng-tns-c1231516089-110"/>
    <w:basedOn w:val="a0"/>
    <w:rsid w:val="00E64C96"/>
  </w:style>
  <w:style w:type="character" w:customStyle="1" w:styleId="hljs-meta-string">
    <w:name w:val="hljs-meta-string"/>
    <w:basedOn w:val="a0"/>
    <w:rsid w:val="00E64C96"/>
  </w:style>
  <w:style w:type="character" w:customStyle="1" w:styleId="hljs-builtin">
    <w:name w:val="hljs-built_in"/>
    <w:basedOn w:val="a0"/>
    <w:rsid w:val="00E64C96"/>
  </w:style>
  <w:style w:type="character" w:customStyle="1" w:styleId="ng-tns-c1231516089-116">
    <w:name w:val="ng-tns-c1231516089-116"/>
    <w:basedOn w:val="a0"/>
    <w:rsid w:val="007A0BD6"/>
  </w:style>
  <w:style w:type="character" w:customStyle="1" w:styleId="ng-tns-c1231516089-117">
    <w:name w:val="ng-tns-c1231516089-117"/>
    <w:basedOn w:val="a0"/>
    <w:rsid w:val="007A0BD6"/>
  </w:style>
  <w:style w:type="character" w:customStyle="1" w:styleId="hljs-string">
    <w:name w:val="hljs-string"/>
    <w:basedOn w:val="a0"/>
    <w:rsid w:val="007A0B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7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3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0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3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12056</Words>
  <Characters>6872</Characters>
  <Application>Microsoft Office Word</Application>
  <DocSecurity>0</DocSecurity>
  <Lines>57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18891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Володимир Валерійович</cp:lastModifiedBy>
  <cp:revision>20</cp:revision>
  <dcterms:created xsi:type="dcterms:W3CDTF">2025-09-09T09:41:00Z</dcterms:created>
  <dcterms:modified xsi:type="dcterms:W3CDTF">2026-10-03T05:39:00Z</dcterms:modified>
</cp:coreProperties>
</file>