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5A554" w14:textId="77777777" w:rsidR="00443100" w:rsidRDefault="00000000">
      <w:pPr>
        <w:spacing w:after="60"/>
        <w:jc w:val="center"/>
      </w:pPr>
      <w:r>
        <w:rPr>
          <w:b/>
          <w:bCs/>
          <w:color w:val="2E4057"/>
          <w:sz w:val="40"/>
          <w:szCs w:val="40"/>
        </w:rPr>
        <w:t>CHANCHAL CHAUDHARY</w:t>
      </w:r>
    </w:p>
    <w:p w14:paraId="46C441CF" w14:textId="77777777" w:rsidR="00443100" w:rsidRDefault="00000000">
      <w:pPr>
        <w:spacing w:after="60"/>
        <w:jc w:val="center"/>
      </w:pPr>
      <w:r>
        <w:rPr>
          <w:color w:val="666666"/>
          <w:sz w:val="18"/>
          <w:szCs w:val="18"/>
        </w:rPr>
        <w:t>(+91) 8279778658</w:t>
      </w:r>
      <w:r>
        <w:rPr>
          <w:color w:val="BBBBBB"/>
          <w:sz w:val="18"/>
          <w:szCs w:val="18"/>
        </w:rPr>
        <w:t xml:space="preserve">  |  </w:t>
      </w:r>
      <w:r>
        <w:rPr>
          <w:color w:val="666666"/>
          <w:sz w:val="18"/>
          <w:szCs w:val="18"/>
        </w:rPr>
        <w:t>chanchuchaudhary8279@gmail.com</w:t>
      </w:r>
      <w:r>
        <w:rPr>
          <w:color w:val="BBBBBB"/>
          <w:sz w:val="18"/>
          <w:szCs w:val="18"/>
        </w:rPr>
        <w:t xml:space="preserve">  |  </w:t>
      </w:r>
      <w:r>
        <w:rPr>
          <w:color w:val="666666"/>
          <w:sz w:val="18"/>
          <w:szCs w:val="18"/>
        </w:rPr>
        <w:t>linkedin.com/in/chanchal-chaudhary-0b0816288</w:t>
      </w:r>
      <w:r>
        <w:rPr>
          <w:color w:val="BBBBBB"/>
          <w:sz w:val="18"/>
          <w:szCs w:val="18"/>
        </w:rPr>
        <w:t xml:space="preserve">  |  </w:t>
      </w:r>
      <w:r>
        <w:rPr>
          <w:color w:val="666666"/>
          <w:sz w:val="18"/>
          <w:szCs w:val="18"/>
        </w:rPr>
        <w:t>Mathura, India</w:t>
      </w:r>
    </w:p>
    <w:p w14:paraId="721D882D" w14:textId="77777777" w:rsidR="00443100" w:rsidRDefault="00443100">
      <w:pPr>
        <w:spacing w:before="60"/>
      </w:pPr>
    </w:p>
    <w:p w14:paraId="71FE085A" w14:textId="77777777" w:rsidR="00443100" w:rsidRDefault="00000000">
      <w:pPr>
        <w:pBdr>
          <w:bottom w:val="single" w:sz="8" w:space="4" w:color="2E4057"/>
        </w:pBdr>
        <w:spacing w:before="240" w:after="60"/>
      </w:pPr>
      <w:r>
        <w:rPr>
          <w:b/>
          <w:bCs/>
          <w:color w:val="2E4057"/>
          <w:sz w:val="24"/>
          <w:szCs w:val="24"/>
        </w:rPr>
        <w:t>CAREER OBJECTIVE</w:t>
      </w:r>
    </w:p>
    <w:p w14:paraId="39935503" w14:textId="77777777" w:rsidR="00443100" w:rsidRDefault="00443100">
      <w:pPr>
        <w:spacing w:before="60"/>
      </w:pPr>
    </w:p>
    <w:p w14:paraId="643138B7" w14:textId="77777777" w:rsidR="00443100" w:rsidRDefault="00000000">
      <w:r>
        <w:rPr>
          <w:color w:val="1A1A1A"/>
        </w:rPr>
        <w:t>Results-oriented and detail-driven Data Analyst with practical experience in Python, SQL, Machine Learning, and Business Intelligence tools. Adept at transforming complex datasets into clear, actionable insights through analysis and visualization. Eager to contribute to data-driven decision-making in a challenging entry-level role while continuously growing technical expertise.</w:t>
      </w:r>
    </w:p>
    <w:p w14:paraId="4F59C282" w14:textId="77777777" w:rsidR="00443100" w:rsidRDefault="00443100">
      <w:pPr>
        <w:spacing w:before="80"/>
      </w:pPr>
    </w:p>
    <w:p w14:paraId="4187E2FF" w14:textId="77777777" w:rsidR="00443100" w:rsidRDefault="00000000">
      <w:pPr>
        <w:pBdr>
          <w:bottom w:val="single" w:sz="8" w:space="4" w:color="2E4057"/>
        </w:pBdr>
        <w:spacing w:before="240" w:after="60"/>
      </w:pPr>
      <w:r>
        <w:rPr>
          <w:b/>
          <w:bCs/>
          <w:color w:val="2E4057"/>
          <w:sz w:val="24"/>
          <w:szCs w:val="24"/>
        </w:rPr>
        <w:t>TECHNICAL SKILLS</w:t>
      </w:r>
    </w:p>
    <w:p w14:paraId="151C2E73" w14:textId="77777777" w:rsidR="00443100" w:rsidRDefault="00443100">
      <w:pPr>
        <w:spacing w:before="60"/>
      </w:pPr>
    </w:p>
    <w:p w14:paraId="752EB523" w14:textId="77777777" w:rsidR="00443100" w:rsidRDefault="00000000">
      <w:pPr>
        <w:spacing w:before="40" w:after="40"/>
      </w:pPr>
      <w:r>
        <w:rPr>
          <w:b/>
          <w:bCs/>
          <w:color w:val="1A1A1A"/>
        </w:rPr>
        <w:t xml:space="preserve">Languages: </w:t>
      </w:r>
      <w:r>
        <w:rPr>
          <w:color w:val="1A1A1A"/>
        </w:rPr>
        <w:t>Python, SQL, Core Java, C, HTML, CSS, JavaScript</w:t>
      </w:r>
    </w:p>
    <w:p w14:paraId="1BE7E4DF" w14:textId="77777777" w:rsidR="00443100" w:rsidRDefault="00000000">
      <w:pPr>
        <w:spacing w:before="40" w:after="40"/>
      </w:pPr>
      <w:r>
        <w:rPr>
          <w:b/>
          <w:bCs/>
          <w:color w:val="1A1A1A"/>
        </w:rPr>
        <w:t xml:space="preserve">Libraries &amp; Frameworks: </w:t>
      </w:r>
      <w:r>
        <w:rPr>
          <w:color w:val="1A1A1A"/>
        </w:rPr>
        <w:t>NumPy, Pandas, Matplotlib, Seaborn, Scikit-learn, FastAPI, React.js, Tailwind CSS</w:t>
      </w:r>
    </w:p>
    <w:p w14:paraId="2A43FAE2" w14:textId="77777777" w:rsidR="00443100" w:rsidRDefault="00000000">
      <w:pPr>
        <w:spacing w:before="40" w:after="40"/>
      </w:pPr>
      <w:r>
        <w:rPr>
          <w:b/>
          <w:bCs/>
          <w:color w:val="1A1A1A"/>
        </w:rPr>
        <w:t xml:space="preserve">BI &amp; Visualization Tools: </w:t>
      </w:r>
      <w:r>
        <w:rPr>
          <w:color w:val="1A1A1A"/>
        </w:rPr>
        <w:t>Power BI, Tableau, Excel</w:t>
      </w:r>
    </w:p>
    <w:p w14:paraId="0CFC689A" w14:textId="77777777" w:rsidR="00443100" w:rsidRDefault="00000000">
      <w:pPr>
        <w:spacing w:before="40" w:after="40"/>
      </w:pPr>
      <w:r>
        <w:rPr>
          <w:b/>
          <w:bCs/>
          <w:color w:val="1A1A1A"/>
        </w:rPr>
        <w:t xml:space="preserve">ML Algorithms: </w:t>
      </w:r>
      <w:r>
        <w:rPr>
          <w:color w:val="1A1A1A"/>
        </w:rPr>
        <w:t>Logistic Regression, Decision Trees, Random Forest, Isolation Forest, SVM</w:t>
      </w:r>
    </w:p>
    <w:p w14:paraId="4A458DC6" w14:textId="77777777" w:rsidR="00443100" w:rsidRDefault="00000000">
      <w:pPr>
        <w:spacing w:before="40" w:after="40"/>
      </w:pPr>
      <w:r>
        <w:rPr>
          <w:b/>
          <w:bCs/>
          <w:color w:val="1A1A1A"/>
        </w:rPr>
        <w:t xml:space="preserve">Databases: </w:t>
      </w:r>
      <w:r>
        <w:rPr>
          <w:color w:val="1A1A1A"/>
        </w:rPr>
        <w:t>MySQL, MongoDB</w:t>
      </w:r>
    </w:p>
    <w:p w14:paraId="695CB6C0" w14:textId="77777777" w:rsidR="00443100" w:rsidRDefault="00000000">
      <w:pPr>
        <w:spacing w:before="40" w:after="40"/>
      </w:pPr>
      <w:r>
        <w:rPr>
          <w:b/>
          <w:bCs/>
          <w:color w:val="1A1A1A"/>
        </w:rPr>
        <w:t xml:space="preserve">Platforms &amp; IDEs: </w:t>
      </w:r>
      <w:r>
        <w:rPr>
          <w:color w:val="1A1A1A"/>
        </w:rPr>
        <w:t>VS Code, Jupyter Notebook, Google Colab</w:t>
      </w:r>
    </w:p>
    <w:p w14:paraId="24DBCB14" w14:textId="77777777" w:rsidR="00443100" w:rsidRDefault="00443100">
      <w:pPr>
        <w:spacing w:before="80"/>
      </w:pPr>
    </w:p>
    <w:p w14:paraId="1F0A8440" w14:textId="77777777" w:rsidR="00443100" w:rsidRDefault="00000000">
      <w:pPr>
        <w:pBdr>
          <w:bottom w:val="single" w:sz="8" w:space="4" w:color="2E4057"/>
        </w:pBdr>
        <w:spacing w:before="240" w:after="60"/>
      </w:pPr>
      <w:r>
        <w:rPr>
          <w:b/>
          <w:bCs/>
          <w:color w:val="2E4057"/>
          <w:sz w:val="24"/>
          <w:szCs w:val="24"/>
        </w:rPr>
        <w:t>EXPERIENCE</w:t>
      </w:r>
    </w:p>
    <w:p w14:paraId="718057C0" w14:textId="77777777" w:rsidR="00443100" w:rsidRDefault="00443100">
      <w:pPr>
        <w:spacing w:before="60"/>
      </w:pPr>
    </w:p>
    <w:p w14:paraId="63B34C0C" w14:textId="77777777" w:rsidR="00443100" w:rsidRDefault="00000000">
      <w:pPr>
        <w:tabs>
          <w:tab w:val="right" w:pos="9360"/>
        </w:tabs>
        <w:spacing w:before="40" w:after="40"/>
      </w:pPr>
      <w:r>
        <w:rPr>
          <w:b/>
          <w:bCs/>
          <w:color w:val="1A1A1A"/>
          <w:sz w:val="21"/>
          <w:szCs w:val="21"/>
        </w:rPr>
        <w:t>Data Science Intern — CodeSoft Technologies</w:t>
      </w:r>
      <w:r>
        <w:tab/>
      </w:r>
      <w:r>
        <w:rPr>
          <w:color w:val="666666"/>
          <w:sz w:val="19"/>
          <w:szCs w:val="19"/>
        </w:rPr>
        <w:t>Remote | 4 Weeks</w:t>
      </w:r>
    </w:p>
    <w:p w14:paraId="70794664" w14:textId="77777777" w:rsidR="00443100" w:rsidRDefault="00000000">
      <w:pPr>
        <w:pStyle w:val="ListParagraph"/>
        <w:numPr>
          <w:ilvl w:val="0"/>
          <w:numId w:val="2"/>
        </w:numPr>
        <w:spacing w:before="40" w:after="40"/>
      </w:pPr>
      <w:r>
        <w:t>Completed end-to-end ML projects including Titanic survival prediction, movie rating prediction, and credit card fraud detection across the full data science pipeline.</w:t>
      </w:r>
    </w:p>
    <w:p w14:paraId="778E68F4" w14:textId="77777777" w:rsidR="00443100" w:rsidRDefault="00000000">
      <w:pPr>
        <w:pStyle w:val="ListParagraph"/>
        <w:numPr>
          <w:ilvl w:val="0"/>
          <w:numId w:val="2"/>
        </w:numPr>
        <w:spacing w:before="40" w:after="40"/>
      </w:pPr>
      <w:r>
        <w:t>Applied supervised learning algorithms (Logistic Regression, Decision Trees, Random Forest) using Python and Scikit-learn to build well-evaluated classification and regression models.</w:t>
      </w:r>
    </w:p>
    <w:p w14:paraId="2D5D57F2" w14:textId="77777777" w:rsidR="00443100" w:rsidRDefault="00000000">
      <w:pPr>
        <w:pStyle w:val="ListParagraph"/>
        <w:numPr>
          <w:ilvl w:val="0"/>
          <w:numId w:val="2"/>
        </w:numPr>
        <w:spacing w:before="40" w:after="40"/>
      </w:pPr>
      <w:r>
        <w:t>Conducted data preprocessing, feature engineering, and exploratory data analysis (EDA) using Pandas, NumPy, Matplotlib, and Seaborn.</w:t>
      </w:r>
    </w:p>
    <w:p w14:paraId="7103A9C4" w14:textId="77777777" w:rsidR="00443100" w:rsidRDefault="00000000">
      <w:pPr>
        <w:pStyle w:val="ListParagraph"/>
        <w:numPr>
          <w:ilvl w:val="0"/>
          <w:numId w:val="2"/>
        </w:numPr>
        <w:spacing w:before="40" w:after="40"/>
      </w:pPr>
      <w:r>
        <w:t>Delivered IRIS flower classification and sales forecasting solutions, demonstrating proficiency in multi-class classification and time-series regression.</w:t>
      </w:r>
    </w:p>
    <w:p w14:paraId="3494AFA7" w14:textId="77777777" w:rsidR="00443100" w:rsidRDefault="00443100">
      <w:pPr>
        <w:spacing w:before="60"/>
      </w:pPr>
    </w:p>
    <w:p w14:paraId="47235F6D" w14:textId="77777777" w:rsidR="00443100" w:rsidRDefault="00000000">
      <w:pPr>
        <w:tabs>
          <w:tab w:val="right" w:pos="9360"/>
        </w:tabs>
        <w:spacing w:before="40" w:after="40"/>
      </w:pPr>
      <w:r>
        <w:rPr>
          <w:b/>
          <w:bCs/>
          <w:color w:val="1A1A1A"/>
          <w:sz w:val="21"/>
          <w:szCs w:val="21"/>
        </w:rPr>
        <w:t>Data Science &amp; AI/ML Trainee — Croma Campus</w:t>
      </w:r>
      <w:r>
        <w:tab/>
      </w:r>
      <w:r>
        <w:rPr>
          <w:color w:val="666666"/>
          <w:sz w:val="19"/>
          <w:szCs w:val="19"/>
        </w:rPr>
        <w:t>IIMT College of Engineering</w:t>
      </w:r>
    </w:p>
    <w:p w14:paraId="3310B68F" w14:textId="77777777" w:rsidR="00443100" w:rsidRDefault="00000000">
      <w:pPr>
        <w:pStyle w:val="ListParagraph"/>
        <w:numPr>
          <w:ilvl w:val="0"/>
          <w:numId w:val="2"/>
        </w:numPr>
        <w:spacing w:before="40" w:after="40"/>
      </w:pPr>
      <w:r>
        <w:t>Built data analysis and processing pipelines using Python, Pandas, and NumPy on real-world datasets.</w:t>
      </w:r>
    </w:p>
    <w:p w14:paraId="23385D40" w14:textId="77777777" w:rsidR="00443100" w:rsidRDefault="00000000">
      <w:pPr>
        <w:pStyle w:val="ListParagraph"/>
        <w:numPr>
          <w:ilvl w:val="0"/>
          <w:numId w:val="2"/>
        </w:numPr>
        <w:spacing w:before="40" w:after="40"/>
      </w:pPr>
      <w:r>
        <w:t>Developed predictive models and visualizations to support data-driven decision-making processes.</w:t>
      </w:r>
    </w:p>
    <w:p w14:paraId="445E16CC" w14:textId="77777777" w:rsidR="00443100" w:rsidRDefault="00000000">
      <w:pPr>
        <w:pStyle w:val="ListParagraph"/>
        <w:numPr>
          <w:ilvl w:val="0"/>
          <w:numId w:val="2"/>
        </w:numPr>
        <w:spacing w:before="40" w:after="40"/>
      </w:pPr>
      <w:r>
        <w:t>Strengthened programming fundamentals and analytical problem-solving skills through structured project work.</w:t>
      </w:r>
    </w:p>
    <w:p w14:paraId="689D72F0" w14:textId="77777777" w:rsidR="00443100" w:rsidRDefault="00443100">
      <w:pPr>
        <w:spacing w:before="80"/>
      </w:pPr>
    </w:p>
    <w:p w14:paraId="7B4F516D" w14:textId="77777777" w:rsidR="00443100" w:rsidRDefault="00000000">
      <w:pPr>
        <w:pBdr>
          <w:bottom w:val="single" w:sz="8" w:space="4" w:color="2E4057"/>
        </w:pBdr>
        <w:spacing w:before="240" w:after="60"/>
      </w:pPr>
      <w:r>
        <w:rPr>
          <w:b/>
          <w:bCs/>
          <w:color w:val="2E4057"/>
          <w:sz w:val="24"/>
          <w:szCs w:val="24"/>
        </w:rPr>
        <w:t>PROJECTS</w:t>
      </w:r>
    </w:p>
    <w:p w14:paraId="2CF3C68C" w14:textId="77777777" w:rsidR="00443100" w:rsidRDefault="00443100">
      <w:pPr>
        <w:spacing w:before="60"/>
      </w:pPr>
    </w:p>
    <w:p w14:paraId="1F14BDC1" w14:textId="77777777" w:rsidR="00443100" w:rsidRDefault="00000000">
      <w:pPr>
        <w:spacing w:before="60" w:after="20"/>
      </w:pPr>
      <w:r>
        <w:rPr>
          <w:b/>
          <w:bCs/>
          <w:color w:val="2E4057"/>
          <w:sz w:val="21"/>
          <w:szCs w:val="21"/>
        </w:rPr>
        <w:t>AI-Driven Faculty Performance Analytics System</w:t>
      </w:r>
    </w:p>
    <w:p w14:paraId="79C0673B" w14:textId="77777777" w:rsidR="00443100" w:rsidRDefault="00000000">
      <w:pPr>
        <w:spacing w:after="40"/>
      </w:pPr>
      <w:r>
        <w:rPr>
          <w:i/>
          <w:iCs/>
          <w:color w:val="666666"/>
          <w:sz w:val="18"/>
          <w:szCs w:val="18"/>
        </w:rPr>
        <w:t>React.js | Tailwind CSS | FastAPI | Python | Scikit-learn | SQL</w:t>
      </w:r>
    </w:p>
    <w:p w14:paraId="654545A2" w14:textId="77777777" w:rsidR="00443100" w:rsidRDefault="00000000">
      <w:pPr>
        <w:pStyle w:val="ListParagraph"/>
        <w:numPr>
          <w:ilvl w:val="0"/>
          <w:numId w:val="2"/>
        </w:numPr>
        <w:spacing w:before="40" w:after="40"/>
      </w:pPr>
      <w:r>
        <w:t>Developed a full-stack web application to evaluate and monitor faculty performance using data-driven analytics and ML-based scoring.</w:t>
      </w:r>
    </w:p>
    <w:p w14:paraId="2D8D33CA" w14:textId="77777777" w:rsidR="00443100" w:rsidRDefault="00000000">
      <w:pPr>
        <w:pStyle w:val="ListParagraph"/>
        <w:numPr>
          <w:ilvl w:val="0"/>
          <w:numId w:val="2"/>
        </w:numPr>
        <w:spacing w:before="40" w:after="40"/>
      </w:pPr>
      <w:r>
        <w:t>Built a responsive React.js frontend with interactive dashboards; implemented RESTful backend APIs using FastAPI for real-time data processing.</w:t>
      </w:r>
    </w:p>
    <w:p w14:paraId="1D08A15B" w14:textId="77777777" w:rsidR="00443100" w:rsidRDefault="00000000">
      <w:pPr>
        <w:pStyle w:val="ListParagraph"/>
        <w:numPr>
          <w:ilvl w:val="0"/>
          <w:numId w:val="2"/>
        </w:numPr>
        <w:spacing w:before="40" w:after="40"/>
      </w:pPr>
      <w:r>
        <w:t>Leveraged Pandas, NumPy, and Scikit-learn for performance metric computation and predictive evaluation.</w:t>
      </w:r>
    </w:p>
    <w:p w14:paraId="6F22D2C8" w14:textId="77777777" w:rsidR="00443100" w:rsidRDefault="00443100">
      <w:pPr>
        <w:spacing w:before="60"/>
      </w:pPr>
    </w:p>
    <w:p w14:paraId="25FD41BD" w14:textId="77777777" w:rsidR="00443100" w:rsidRDefault="00000000">
      <w:pPr>
        <w:spacing w:before="60" w:after="20"/>
      </w:pPr>
      <w:r>
        <w:rPr>
          <w:b/>
          <w:bCs/>
          <w:color w:val="2E4057"/>
          <w:sz w:val="21"/>
          <w:szCs w:val="21"/>
        </w:rPr>
        <w:t>Credit Card Fraud Detection System</w:t>
      </w:r>
    </w:p>
    <w:p w14:paraId="7FCFA588" w14:textId="77777777" w:rsidR="00443100" w:rsidRDefault="00000000">
      <w:pPr>
        <w:spacing w:after="40"/>
      </w:pPr>
      <w:r>
        <w:rPr>
          <w:i/>
          <w:iCs/>
          <w:color w:val="666666"/>
          <w:sz w:val="18"/>
          <w:szCs w:val="18"/>
        </w:rPr>
        <w:t>HTML | CSS | JavaScript | FastAPI | Python | MongoDB</w:t>
      </w:r>
    </w:p>
    <w:p w14:paraId="5C0E433F" w14:textId="77777777" w:rsidR="00443100" w:rsidRDefault="00000000">
      <w:pPr>
        <w:pStyle w:val="ListParagraph"/>
        <w:numPr>
          <w:ilvl w:val="0"/>
          <w:numId w:val="2"/>
        </w:numPr>
        <w:spacing w:before="40" w:after="40"/>
      </w:pPr>
      <w:r>
        <w:t>Built a fraud analytics web application comparing Logistic Regression, Isolation Forest, and SVM to identify the most effective detection model.</w:t>
      </w:r>
    </w:p>
    <w:p w14:paraId="2A36B702" w14:textId="77777777" w:rsidR="00443100" w:rsidRDefault="00000000">
      <w:pPr>
        <w:pStyle w:val="ListParagraph"/>
        <w:numPr>
          <w:ilvl w:val="0"/>
          <w:numId w:val="2"/>
        </w:numPr>
        <w:spacing w:before="40" w:after="40"/>
      </w:pPr>
      <w:r>
        <w:t>Designed a fully responsive, AI-themed UI with dynamic visualizations to surface anomaly patterns in real time.</w:t>
      </w:r>
    </w:p>
    <w:p w14:paraId="10178984" w14:textId="77777777" w:rsidR="00443100" w:rsidRDefault="00443100">
      <w:pPr>
        <w:spacing w:before="60"/>
      </w:pPr>
    </w:p>
    <w:p w14:paraId="720352DC" w14:textId="77777777" w:rsidR="00443100" w:rsidRDefault="00000000">
      <w:pPr>
        <w:spacing w:before="60" w:after="20"/>
      </w:pPr>
      <w:r>
        <w:rPr>
          <w:b/>
          <w:bCs/>
          <w:color w:val="2E4057"/>
          <w:sz w:val="21"/>
          <w:szCs w:val="21"/>
        </w:rPr>
        <w:t>Business Intelligence Dashboards (Power BI)</w:t>
      </w:r>
    </w:p>
    <w:p w14:paraId="4E091F06" w14:textId="4EF811DB" w:rsidR="00D90465" w:rsidRPr="00D90465" w:rsidRDefault="00000000">
      <w:pPr>
        <w:spacing w:after="40"/>
        <w:rPr>
          <w:i/>
          <w:iCs/>
          <w:color w:val="666666"/>
          <w:sz w:val="18"/>
          <w:szCs w:val="18"/>
        </w:rPr>
      </w:pPr>
      <w:r>
        <w:rPr>
          <w:i/>
          <w:iCs/>
          <w:color w:val="666666"/>
          <w:sz w:val="18"/>
          <w:szCs w:val="18"/>
        </w:rPr>
        <w:t>Power BI | DAX | Data Modeling</w:t>
      </w:r>
      <w:r w:rsidR="00D90465">
        <w:rPr>
          <w:i/>
          <w:iCs/>
          <w:color w:val="666666"/>
          <w:sz w:val="18"/>
          <w:szCs w:val="18"/>
        </w:rPr>
        <w:t xml:space="preserve"> | Market Analysis</w:t>
      </w:r>
    </w:p>
    <w:p w14:paraId="1F2D687D" w14:textId="49B5C115" w:rsidR="00C95674" w:rsidRDefault="00C95674" w:rsidP="00C95674">
      <w:pPr>
        <w:pStyle w:val="ListParagraph"/>
        <w:numPr>
          <w:ilvl w:val="0"/>
          <w:numId w:val="2"/>
        </w:numPr>
        <w:spacing w:line="276" w:lineRule="auto"/>
      </w:pPr>
      <w:r>
        <w:t>Meta Ad Performance Dashboard: Built an end-to-end dashboard analyzing Facebook &amp; Instagram ad campaigns, tracking key metrics — Impressions, Clicks, CTR, CPC, CPM, ROAS, and Conversions — to measure ROI and optimize marketing performance</w:t>
      </w:r>
      <w:r>
        <w:t>.</w:t>
      </w:r>
    </w:p>
    <w:p w14:paraId="70AF1A57" w14:textId="1DD1CEE2" w:rsidR="00443100" w:rsidRDefault="00000000" w:rsidP="00C95674">
      <w:pPr>
        <w:pStyle w:val="ListParagraph"/>
        <w:numPr>
          <w:ilvl w:val="0"/>
          <w:numId w:val="2"/>
        </w:numPr>
        <w:spacing w:line="276" w:lineRule="auto"/>
      </w:pPr>
      <w:r>
        <w:t>Sales Data Dashboard: Developed an interactive KPI tracker visualizing revenue growth, product performance, and customer segmentation trends.</w:t>
      </w:r>
    </w:p>
    <w:p w14:paraId="4BE115B7" w14:textId="60545FF3" w:rsidR="00D90465" w:rsidRDefault="00000000" w:rsidP="00C95674">
      <w:pPr>
        <w:pStyle w:val="ListParagraph"/>
        <w:numPr>
          <w:ilvl w:val="0"/>
          <w:numId w:val="2"/>
        </w:numPr>
        <w:spacing w:line="276" w:lineRule="auto"/>
      </w:pPr>
      <w:r>
        <w:t>Blinkit Data Analysis Dashboard: Analyzed delivery trends and customer behavior to surface efficiency improvement opportunities.</w:t>
      </w:r>
    </w:p>
    <w:p w14:paraId="77371F6C" w14:textId="77777777" w:rsidR="00443100" w:rsidRDefault="00443100">
      <w:pPr>
        <w:spacing w:before="80"/>
      </w:pPr>
    </w:p>
    <w:p w14:paraId="18BD6D92" w14:textId="77777777" w:rsidR="00443100" w:rsidRDefault="00000000">
      <w:pPr>
        <w:pBdr>
          <w:bottom w:val="single" w:sz="8" w:space="4" w:color="2E4057"/>
        </w:pBdr>
        <w:spacing w:before="240" w:after="60"/>
      </w:pPr>
      <w:r>
        <w:rPr>
          <w:b/>
          <w:bCs/>
          <w:color w:val="2E4057"/>
          <w:sz w:val="24"/>
          <w:szCs w:val="24"/>
        </w:rPr>
        <w:t>EDUCATION</w:t>
      </w:r>
    </w:p>
    <w:p w14:paraId="36212CEB" w14:textId="77777777" w:rsidR="00443100" w:rsidRDefault="00443100">
      <w:pPr>
        <w:spacing w:before="60"/>
      </w:pPr>
    </w:p>
    <w:p w14:paraId="31C4F3A9" w14:textId="77777777" w:rsidR="00443100" w:rsidRDefault="00000000">
      <w:pPr>
        <w:tabs>
          <w:tab w:val="right" w:pos="9360"/>
        </w:tabs>
        <w:spacing w:before="40" w:after="40"/>
      </w:pPr>
      <w:r>
        <w:rPr>
          <w:b/>
          <w:bCs/>
          <w:color w:val="1A1A1A"/>
          <w:sz w:val="21"/>
          <w:szCs w:val="21"/>
        </w:rPr>
        <w:t>IIMT College of Engineering, Greater Noida</w:t>
      </w:r>
      <w:r>
        <w:tab/>
      </w:r>
      <w:r>
        <w:rPr>
          <w:color w:val="666666"/>
          <w:sz w:val="19"/>
          <w:szCs w:val="19"/>
        </w:rPr>
        <w:t>2024 – Present</w:t>
      </w:r>
    </w:p>
    <w:p w14:paraId="6BC46E63" w14:textId="77777777" w:rsidR="00443100" w:rsidRDefault="00000000">
      <w:pPr>
        <w:spacing w:before="30" w:after="40"/>
      </w:pPr>
      <w:r>
        <w:rPr>
          <w:color w:val="1A1A1A"/>
        </w:rPr>
        <w:t>Master of Computer Applications (MCA)  —  SGPA: 8.3</w:t>
      </w:r>
    </w:p>
    <w:p w14:paraId="69CBBD8E" w14:textId="77777777" w:rsidR="00443100" w:rsidRDefault="00443100">
      <w:pPr>
        <w:spacing w:before="40"/>
      </w:pPr>
    </w:p>
    <w:p w14:paraId="4833D883" w14:textId="77777777" w:rsidR="00443100" w:rsidRDefault="00000000">
      <w:pPr>
        <w:tabs>
          <w:tab w:val="right" w:pos="9360"/>
        </w:tabs>
        <w:spacing w:before="40" w:after="40"/>
      </w:pPr>
      <w:r>
        <w:rPr>
          <w:b/>
          <w:bCs/>
          <w:color w:val="1A1A1A"/>
          <w:sz w:val="21"/>
          <w:szCs w:val="21"/>
        </w:rPr>
        <w:t>Bhimrao Ambedkar University, Mathura</w:t>
      </w:r>
      <w:r>
        <w:tab/>
      </w:r>
      <w:r>
        <w:rPr>
          <w:color w:val="666666"/>
          <w:sz w:val="19"/>
          <w:szCs w:val="19"/>
        </w:rPr>
        <w:t>2021 – 2024</w:t>
      </w:r>
    </w:p>
    <w:p w14:paraId="0805F0F6" w14:textId="77777777" w:rsidR="00443100" w:rsidRDefault="00000000">
      <w:pPr>
        <w:spacing w:before="30" w:after="40"/>
      </w:pPr>
      <w:r>
        <w:rPr>
          <w:color w:val="1A1A1A"/>
        </w:rPr>
        <w:t>Bachelor of Computer Applications (BCA)  —  CGPA: 7.5</w:t>
      </w:r>
    </w:p>
    <w:p w14:paraId="66F9B8E6" w14:textId="77777777" w:rsidR="00443100" w:rsidRDefault="00443100">
      <w:pPr>
        <w:spacing w:before="80"/>
      </w:pPr>
    </w:p>
    <w:p w14:paraId="15373DDA" w14:textId="77777777" w:rsidR="00443100" w:rsidRDefault="00000000">
      <w:pPr>
        <w:pBdr>
          <w:bottom w:val="single" w:sz="8" w:space="4" w:color="2E4057"/>
        </w:pBdr>
        <w:spacing w:before="240" w:after="60"/>
      </w:pPr>
      <w:r>
        <w:rPr>
          <w:b/>
          <w:bCs/>
          <w:color w:val="2E4057"/>
          <w:sz w:val="24"/>
          <w:szCs w:val="24"/>
        </w:rPr>
        <w:t>SOFT SKILLS</w:t>
      </w:r>
    </w:p>
    <w:p w14:paraId="034C9610" w14:textId="77777777" w:rsidR="00443100" w:rsidRDefault="00443100">
      <w:pPr>
        <w:spacing w:before="60"/>
      </w:pPr>
    </w:p>
    <w:p w14:paraId="2C258A54" w14:textId="77777777" w:rsidR="00443100" w:rsidRDefault="00000000">
      <w:pPr>
        <w:spacing w:before="40" w:after="40"/>
      </w:pPr>
      <w:r>
        <w:rPr>
          <w:color w:val="1A1A1A"/>
        </w:rPr>
        <w:t>Highly disciplined &amp; reliable  |  Strong work ethic &amp; time management  |  Creative problem-solver  |  Adaptable &amp; eager to learn</w:t>
      </w:r>
    </w:p>
    <w:p w14:paraId="373879EE" w14:textId="77777777" w:rsidR="00443100" w:rsidRDefault="00443100">
      <w:pPr>
        <w:spacing w:before="80"/>
      </w:pPr>
    </w:p>
    <w:p w14:paraId="0CAA7FE6" w14:textId="77777777" w:rsidR="00443100" w:rsidRDefault="00000000">
      <w:pPr>
        <w:pBdr>
          <w:bottom w:val="single" w:sz="8" w:space="4" w:color="2E4057"/>
        </w:pBdr>
        <w:spacing w:before="240" w:after="60"/>
      </w:pPr>
      <w:r>
        <w:rPr>
          <w:b/>
          <w:bCs/>
          <w:color w:val="2E4057"/>
          <w:sz w:val="24"/>
          <w:szCs w:val="24"/>
        </w:rPr>
        <w:t>LANGUAGES</w:t>
      </w:r>
    </w:p>
    <w:p w14:paraId="03F94545" w14:textId="77777777" w:rsidR="00443100" w:rsidRDefault="00443100">
      <w:pPr>
        <w:spacing w:before="60"/>
      </w:pPr>
    </w:p>
    <w:p w14:paraId="0CE309B6" w14:textId="77777777" w:rsidR="00443100" w:rsidRDefault="00000000">
      <w:pPr>
        <w:spacing w:before="40" w:after="40"/>
      </w:pPr>
      <w:r>
        <w:rPr>
          <w:color w:val="1A1A1A"/>
        </w:rPr>
        <w:t>English (Professional)  |  Hindi (Native)</w:t>
      </w:r>
    </w:p>
    <w:sectPr w:rsidR="00443100" w:rsidSect="00D90465">
      <w:pgSz w:w="11906" w:h="16838" w:code="9"/>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4C4EE2"/>
    <w:multiLevelType w:val="hybridMultilevel"/>
    <w:tmpl w:val="A5F4EA10"/>
    <w:lvl w:ilvl="0" w:tplc="2DD0CD10">
      <w:start w:val="1"/>
      <w:numFmt w:val="bullet"/>
      <w:lvlText w:val="●"/>
      <w:lvlJc w:val="left"/>
      <w:pPr>
        <w:ind w:left="720" w:hanging="360"/>
      </w:pPr>
    </w:lvl>
    <w:lvl w:ilvl="1" w:tplc="989C3C92">
      <w:start w:val="1"/>
      <w:numFmt w:val="bullet"/>
      <w:lvlText w:val="○"/>
      <w:lvlJc w:val="left"/>
      <w:pPr>
        <w:ind w:left="1440" w:hanging="360"/>
      </w:pPr>
    </w:lvl>
    <w:lvl w:ilvl="2" w:tplc="3C806768">
      <w:start w:val="1"/>
      <w:numFmt w:val="bullet"/>
      <w:lvlText w:val="■"/>
      <w:lvlJc w:val="left"/>
      <w:pPr>
        <w:ind w:left="2160" w:hanging="360"/>
      </w:pPr>
    </w:lvl>
    <w:lvl w:ilvl="3" w:tplc="9C2E381E">
      <w:start w:val="1"/>
      <w:numFmt w:val="bullet"/>
      <w:lvlText w:val="●"/>
      <w:lvlJc w:val="left"/>
      <w:pPr>
        <w:ind w:left="2880" w:hanging="360"/>
      </w:pPr>
    </w:lvl>
    <w:lvl w:ilvl="4" w:tplc="2E469036">
      <w:start w:val="1"/>
      <w:numFmt w:val="bullet"/>
      <w:lvlText w:val="○"/>
      <w:lvlJc w:val="left"/>
      <w:pPr>
        <w:ind w:left="3600" w:hanging="360"/>
      </w:pPr>
    </w:lvl>
    <w:lvl w:ilvl="5" w:tplc="F2600D7E">
      <w:start w:val="1"/>
      <w:numFmt w:val="bullet"/>
      <w:lvlText w:val="■"/>
      <w:lvlJc w:val="left"/>
      <w:pPr>
        <w:ind w:left="4320" w:hanging="360"/>
      </w:pPr>
    </w:lvl>
    <w:lvl w:ilvl="6" w:tplc="09626004">
      <w:start w:val="1"/>
      <w:numFmt w:val="bullet"/>
      <w:lvlText w:val="●"/>
      <w:lvlJc w:val="left"/>
      <w:pPr>
        <w:ind w:left="5040" w:hanging="360"/>
      </w:pPr>
    </w:lvl>
    <w:lvl w:ilvl="7" w:tplc="FF4A3CDC">
      <w:start w:val="1"/>
      <w:numFmt w:val="bullet"/>
      <w:lvlText w:val="●"/>
      <w:lvlJc w:val="left"/>
      <w:pPr>
        <w:ind w:left="5760" w:hanging="360"/>
      </w:pPr>
    </w:lvl>
    <w:lvl w:ilvl="8" w:tplc="3D2C1860">
      <w:start w:val="1"/>
      <w:numFmt w:val="bullet"/>
      <w:lvlText w:val="●"/>
      <w:lvlJc w:val="left"/>
      <w:pPr>
        <w:ind w:left="6480" w:hanging="360"/>
      </w:pPr>
    </w:lvl>
  </w:abstractNum>
  <w:abstractNum w:abstractNumId="1" w15:restartNumberingAfterBreak="0">
    <w:nsid w:val="5CC673B4"/>
    <w:multiLevelType w:val="hybridMultilevel"/>
    <w:tmpl w:val="06F8D4C2"/>
    <w:lvl w:ilvl="0" w:tplc="A0CAFD94">
      <w:start w:val="1"/>
      <w:numFmt w:val="bullet"/>
      <w:lvlText w:val="•"/>
      <w:lvlJc w:val="left"/>
      <w:pPr>
        <w:ind w:left="440" w:hanging="280"/>
      </w:pPr>
    </w:lvl>
    <w:lvl w:ilvl="1" w:tplc="AEE0620A">
      <w:numFmt w:val="decimal"/>
      <w:lvlText w:val=""/>
      <w:lvlJc w:val="left"/>
    </w:lvl>
    <w:lvl w:ilvl="2" w:tplc="9216E120">
      <w:numFmt w:val="decimal"/>
      <w:lvlText w:val=""/>
      <w:lvlJc w:val="left"/>
    </w:lvl>
    <w:lvl w:ilvl="3" w:tplc="2DB62C26">
      <w:numFmt w:val="decimal"/>
      <w:lvlText w:val=""/>
      <w:lvlJc w:val="left"/>
    </w:lvl>
    <w:lvl w:ilvl="4" w:tplc="0D8C38B0">
      <w:numFmt w:val="decimal"/>
      <w:lvlText w:val=""/>
      <w:lvlJc w:val="left"/>
    </w:lvl>
    <w:lvl w:ilvl="5" w:tplc="0DA24CC2">
      <w:numFmt w:val="decimal"/>
      <w:lvlText w:val=""/>
      <w:lvlJc w:val="left"/>
    </w:lvl>
    <w:lvl w:ilvl="6" w:tplc="351CD8E6">
      <w:numFmt w:val="decimal"/>
      <w:lvlText w:val=""/>
      <w:lvlJc w:val="left"/>
    </w:lvl>
    <w:lvl w:ilvl="7" w:tplc="A0EAADE2">
      <w:numFmt w:val="decimal"/>
      <w:lvlText w:val=""/>
      <w:lvlJc w:val="left"/>
    </w:lvl>
    <w:lvl w:ilvl="8" w:tplc="561E3CBC">
      <w:numFmt w:val="decimal"/>
      <w:lvlText w:val=""/>
      <w:lvlJc w:val="left"/>
    </w:lvl>
  </w:abstractNum>
  <w:num w:numId="1" w16cid:durableId="249627015">
    <w:abstractNumId w:val="0"/>
    <w:lvlOverride w:ilvl="0">
      <w:startOverride w:val="1"/>
    </w:lvlOverride>
  </w:num>
  <w:num w:numId="2" w16cid:durableId="194314665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3100"/>
    <w:rsid w:val="00093453"/>
    <w:rsid w:val="00443100"/>
    <w:rsid w:val="00C95674"/>
    <w:rsid w:val="00D904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D5E3B"/>
  <w15:docId w15:val="{D39AD4AF-205B-4ADA-9C58-ADE467074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584</Words>
  <Characters>3334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DRASHTANTA SAXENA</cp:lastModifiedBy>
  <cp:revision>2</cp:revision>
  <dcterms:created xsi:type="dcterms:W3CDTF">2026-04-23T04:02:00Z</dcterms:created>
  <dcterms:modified xsi:type="dcterms:W3CDTF">2026-04-23T04:23:00Z</dcterms:modified>
</cp:coreProperties>
</file>