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CB77" w14:textId="55B8CE82" w:rsidR="002602DA" w:rsidRDefault="002602DA" w:rsidP="002602DA">
      <w:pPr>
        <w:pStyle w:val="ListParagraph"/>
        <w:numPr>
          <w:ilvl w:val="0"/>
          <w:numId w:val="1"/>
        </w:numPr>
      </w:pPr>
      <w:r w:rsidRPr="002602DA">
        <w:t xml:space="preserve">List 3 key differences between Ethernet cables and </w:t>
      </w:r>
      <w:proofErr w:type="spellStart"/>
      <w:r w:rsidRPr="002602DA">
        <w:t>fiber</w:t>
      </w:r>
      <w:proofErr w:type="spellEnd"/>
      <w:r w:rsidRPr="002602DA">
        <w:t xml:space="preserve"> optic cables, and give one real-world example where each type would be used (for example, home </w:t>
      </w:r>
      <w:proofErr w:type="spellStart"/>
      <w:r w:rsidRPr="002602DA">
        <w:t>WiFi</w:t>
      </w:r>
      <w:proofErr w:type="spellEnd"/>
      <w:r w:rsidRPr="002602DA">
        <w:t xml:space="preserve"> router, data </w:t>
      </w:r>
      <w:proofErr w:type="spellStart"/>
      <w:r w:rsidRPr="002602DA">
        <w:t>center</w:t>
      </w:r>
      <w:proofErr w:type="spellEnd"/>
      <w:r w:rsidRPr="002602DA">
        <w:t>, college campus backbone).</w:t>
      </w:r>
    </w:p>
    <w:p w14:paraId="6C461249" w14:textId="23C65720" w:rsidR="004A5405" w:rsidRDefault="004A5405" w:rsidP="004A5405">
      <w:pPr>
        <w:pStyle w:val="ListParagraph"/>
      </w:pPr>
      <w:r>
        <w:t>ANS:</w:t>
      </w:r>
    </w:p>
    <w:p w14:paraId="5A905D41" w14:textId="3EBD99EB" w:rsidR="004A5405" w:rsidRPr="004A5405" w:rsidRDefault="004A5405" w:rsidP="004A5405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4041"/>
        <w:gridCol w:w="3838"/>
      </w:tblGrid>
      <w:tr w:rsidR="004A5405" w:rsidRPr="004A5405" w14:paraId="40BC9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673C8" w14:textId="77777777" w:rsidR="004A5405" w:rsidRPr="004A5405" w:rsidRDefault="004A5405" w:rsidP="004A5405">
            <w:pPr>
              <w:pStyle w:val="ListParagraph"/>
              <w:rPr>
                <w:b/>
                <w:bCs/>
              </w:rPr>
            </w:pPr>
            <w:r w:rsidRPr="004A540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2A4B272" w14:textId="77777777" w:rsidR="004A5405" w:rsidRPr="004A5405" w:rsidRDefault="004A5405" w:rsidP="004A5405">
            <w:pPr>
              <w:pStyle w:val="ListParagraph"/>
              <w:rPr>
                <w:b/>
                <w:bCs/>
              </w:rPr>
            </w:pPr>
            <w:r w:rsidRPr="004A5405">
              <w:rPr>
                <w:b/>
                <w:bCs/>
              </w:rPr>
              <w:t>Ethernet Cable</w:t>
            </w:r>
          </w:p>
        </w:tc>
        <w:tc>
          <w:tcPr>
            <w:tcW w:w="0" w:type="auto"/>
            <w:vAlign w:val="center"/>
            <w:hideMark/>
          </w:tcPr>
          <w:p w14:paraId="635EA3BE" w14:textId="77777777" w:rsidR="004A5405" w:rsidRPr="004A5405" w:rsidRDefault="004A5405" w:rsidP="004A5405">
            <w:pPr>
              <w:pStyle w:val="ListParagraph"/>
              <w:rPr>
                <w:b/>
                <w:bCs/>
              </w:rPr>
            </w:pPr>
            <w:r w:rsidRPr="004A5405">
              <w:rPr>
                <w:b/>
                <w:bCs/>
              </w:rPr>
              <w:t>Fiber Optic Cable</w:t>
            </w:r>
          </w:p>
        </w:tc>
      </w:tr>
      <w:tr w:rsidR="004A5405" w:rsidRPr="004A5405" w14:paraId="1796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C69B" w14:textId="77777777" w:rsidR="004A5405" w:rsidRPr="004A5405" w:rsidRDefault="004A5405" w:rsidP="004A5405">
            <w:pPr>
              <w:pStyle w:val="ListParagraph"/>
            </w:pPr>
            <w:r w:rsidRPr="004A5405">
              <w:t>1.</w:t>
            </w:r>
          </w:p>
        </w:tc>
        <w:tc>
          <w:tcPr>
            <w:tcW w:w="0" w:type="auto"/>
            <w:vAlign w:val="center"/>
            <w:hideMark/>
          </w:tcPr>
          <w:p w14:paraId="590FDE41" w14:textId="77777777" w:rsidR="004A5405" w:rsidRPr="004A5405" w:rsidRDefault="004A5405" w:rsidP="004A5405">
            <w:pPr>
              <w:pStyle w:val="ListParagraph"/>
            </w:pPr>
            <w:r w:rsidRPr="004A5405">
              <w:t xml:space="preserve">Uses </w:t>
            </w:r>
            <w:r w:rsidRPr="004A5405">
              <w:rPr>
                <w:b/>
                <w:bCs/>
              </w:rPr>
              <w:t>copper wires</w:t>
            </w:r>
            <w:r w:rsidRPr="004A5405">
              <w:t xml:space="preserve"> to transmit data.</w:t>
            </w:r>
          </w:p>
        </w:tc>
        <w:tc>
          <w:tcPr>
            <w:tcW w:w="0" w:type="auto"/>
            <w:vAlign w:val="center"/>
            <w:hideMark/>
          </w:tcPr>
          <w:p w14:paraId="50CE5B6C" w14:textId="77777777" w:rsidR="004A5405" w:rsidRPr="004A5405" w:rsidRDefault="004A5405" w:rsidP="004A5405">
            <w:pPr>
              <w:pStyle w:val="ListParagraph"/>
            </w:pPr>
            <w:r w:rsidRPr="004A5405">
              <w:t xml:space="preserve">Uses </w:t>
            </w:r>
            <w:r w:rsidRPr="004A5405">
              <w:rPr>
                <w:b/>
                <w:bCs/>
              </w:rPr>
              <w:t>light signals</w:t>
            </w:r>
            <w:r w:rsidRPr="004A5405">
              <w:t xml:space="preserve"> through glass/plastic </w:t>
            </w:r>
            <w:proofErr w:type="spellStart"/>
            <w:r w:rsidRPr="004A5405">
              <w:t>fiber</w:t>
            </w:r>
            <w:proofErr w:type="spellEnd"/>
            <w:r w:rsidRPr="004A5405">
              <w:t>.</w:t>
            </w:r>
          </w:p>
        </w:tc>
      </w:tr>
      <w:tr w:rsidR="004A5405" w:rsidRPr="004A5405" w14:paraId="7A0C9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E537" w14:textId="77777777" w:rsidR="004A5405" w:rsidRPr="004A5405" w:rsidRDefault="004A5405" w:rsidP="004A5405">
            <w:pPr>
              <w:pStyle w:val="ListParagraph"/>
            </w:pPr>
            <w:r w:rsidRPr="004A5405">
              <w:t>2.</w:t>
            </w:r>
          </w:p>
        </w:tc>
        <w:tc>
          <w:tcPr>
            <w:tcW w:w="0" w:type="auto"/>
            <w:vAlign w:val="center"/>
            <w:hideMark/>
          </w:tcPr>
          <w:p w14:paraId="48105FF9" w14:textId="77777777" w:rsidR="004A5405" w:rsidRPr="004A5405" w:rsidRDefault="004A5405" w:rsidP="004A5405">
            <w:pPr>
              <w:pStyle w:val="ListParagraph"/>
            </w:pPr>
            <w:r w:rsidRPr="004A5405">
              <w:t xml:space="preserve">Usually suitable for </w:t>
            </w:r>
            <w:r w:rsidRPr="004A5405">
              <w:rPr>
                <w:b/>
                <w:bCs/>
              </w:rPr>
              <w:t>shorter distances</w:t>
            </w:r>
            <w:r w:rsidRPr="004A5405">
              <w:t xml:space="preserve"> and is generally cheaper.</w:t>
            </w:r>
          </w:p>
        </w:tc>
        <w:tc>
          <w:tcPr>
            <w:tcW w:w="0" w:type="auto"/>
            <w:vAlign w:val="center"/>
            <w:hideMark/>
          </w:tcPr>
          <w:p w14:paraId="373EAA00" w14:textId="77777777" w:rsidR="004A5405" w:rsidRPr="004A5405" w:rsidRDefault="004A5405" w:rsidP="004A5405">
            <w:pPr>
              <w:pStyle w:val="ListParagraph"/>
            </w:pPr>
            <w:r w:rsidRPr="004A5405">
              <w:t xml:space="preserve">Suitable for </w:t>
            </w:r>
            <w:r w:rsidRPr="004A5405">
              <w:rPr>
                <w:b/>
                <w:bCs/>
              </w:rPr>
              <w:t>longer distances</w:t>
            </w:r>
            <w:r w:rsidRPr="004A5405">
              <w:t xml:space="preserve"> and is faster over long links.</w:t>
            </w:r>
          </w:p>
        </w:tc>
      </w:tr>
      <w:tr w:rsidR="004A5405" w:rsidRPr="004A5405" w14:paraId="1C01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865B" w14:textId="77777777" w:rsidR="004A5405" w:rsidRPr="004A5405" w:rsidRDefault="004A5405" w:rsidP="004A5405">
            <w:pPr>
              <w:pStyle w:val="ListParagraph"/>
            </w:pPr>
            <w:r w:rsidRPr="004A5405">
              <w:t>3.</w:t>
            </w:r>
          </w:p>
        </w:tc>
        <w:tc>
          <w:tcPr>
            <w:tcW w:w="0" w:type="auto"/>
            <w:vAlign w:val="center"/>
            <w:hideMark/>
          </w:tcPr>
          <w:p w14:paraId="3650353D" w14:textId="77777777" w:rsidR="004A5405" w:rsidRPr="004A5405" w:rsidRDefault="004A5405" w:rsidP="004A5405">
            <w:pPr>
              <w:pStyle w:val="ListParagraph"/>
            </w:pPr>
            <w:r w:rsidRPr="004A5405">
              <w:t xml:space="preserve">More affected by </w:t>
            </w:r>
            <w:r w:rsidRPr="004A5405">
              <w:rPr>
                <w:b/>
                <w:bCs/>
              </w:rPr>
              <w:t>electromagnetic interference (EMI)</w:t>
            </w:r>
            <w:r w:rsidRPr="004A5405">
              <w:t>.</w:t>
            </w:r>
          </w:p>
        </w:tc>
        <w:tc>
          <w:tcPr>
            <w:tcW w:w="0" w:type="auto"/>
            <w:vAlign w:val="center"/>
            <w:hideMark/>
          </w:tcPr>
          <w:p w14:paraId="3E173961" w14:textId="77777777" w:rsidR="004A5405" w:rsidRPr="004A5405" w:rsidRDefault="004A5405" w:rsidP="004A5405">
            <w:pPr>
              <w:pStyle w:val="ListParagraph"/>
            </w:pPr>
            <w:r w:rsidRPr="004A5405">
              <w:t>Not affected by electromagnetic interference.</w:t>
            </w:r>
          </w:p>
        </w:tc>
      </w:tr>
    </w:tbl>
    <w:p w14:paraId="7904348D" w14:textId="1F54F638" w:rsidR="004A5405" w:rsidRDefault="004A5405" w:rsidP="004A5405">
      <w:pPr>
        <w:pStyle w:val="ListParagraph"/>
        <w:numPr>
          <w:ilvl w:val="0"/>
          <w:numId w:val="1"/>
        </w:numPr>
      </w:pPr>
      <w:r w:rsidRPr="004A5405">
        <w:t xml:space="preserve">Draw and label a diagram showing the internal wiring of a straight-through Ethernet cable (use T568B wiring standard), indicating the </w:t>
      </w:r>
      <w:proofErr w:type="spellStart"/>
      <w:r w:rsidRPr="004A5405">
        <w:t>color</w:t>
      </w:r>
      <w:proofErr w:type="spellEnd"/>
      <w:r w:rsidRPr="004A5405">
        <w:t xml:space="preserve"> of each wire and its pin number.</w:t>
      </w:r>
    </w:p>
    <w:p w14:paraId="03EF5713" w14:textId="6FF054AD" w:rsidR="004A5405" w:rsidRDefault="004A5405" w:rsidP="004A5405">
      <w:pPr>
        <w:pStyle w:val="ListParagraph"/>
      </w:pPr>
      <w:r>
        <w:t>ANS:</w:t>
      </w:r>
    </w:p>
    <w:p w14:paraId="3C5BF9F3" w14:textId="74F66EFC" w:rsidR="004A5405" w:rsidRDefault="004A5405" w:rsidP="004A5405">
      <w:pPr>
        <w:pStyle w:val="ListParagraph"/>
      </w:pPr>
      <w:r>
        <w:rPr>
          <w:noProof/>
        </w:rPr>
        <w:drawing>
          <wp:inline distT="0" distB="0" distL="0" distR="0" wp14:anchorId="71067F32" wp14:editId="5FAC6DA0">
            <wp:extent cx="2781300" cy="1797050"/>
            <wp:effectExtent l="0" t="0" r="0" b="0"/>
            <wp:docPr id="2077369990" name="Picture 1" descr="T568A and T568B Wiring Standards | Comms Info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568A and T568B Wiring Standards | Comms InfoZo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A0EE" w14:textId="1AFE02C9" w:rsidR="004A5405" w:rsidRDefault="004A5405" w:rsidP="004A5405">
      <w:pPr>
        <w:pStyle w:val="ListParagraph"/>
        <w:numPr>
          <w:ilvl w:val="0"/>
          <w:numId w:val="1"/>
        </w:numPr>
      </w:pPr>
      <w:r w:rsidRPr="004A5405">
        <w:t>Watch a YouTube video demonstrating how to use an RJ45 crimper, then write a step-by-step guide (in your own words) on how to attach an RJ45 connector to a CAT6 cable.</w:t>
      </w:r>
    </w:p>
    <w:p w14:paraId="110EFB34" w14:textId="5CF5E794" w:rsidR="004A5405" w:rsidRDefault="004A5405" w:rsidP="004A5405">
      <w:pPr>
        <w:pStyle w:val="ListParagraph"/>
      </w:pPr>
      <w:r>
        <w:t>ANS:</w:t>
      </w:r>
    </w:p>
    <w:p w14:paraId="6A6E868C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Cut the CAT6 cable to the required length.</w:t>
      </w:r>
    </w:p>
    <w:p w14:paraId="2D2C9E0C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Remove about 2–3 cm of the outer cable jacket carefully.</w:t>
      </w:r>
    </w:p>
    <w:p w14:paraId="23B80F7F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Separate and straighten the eight wires.</w:t>
      </w:r>
    </w:p>
    <w:p w14:paraId="67374C82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 xml:space="preserve">Arrange the wires according to the </w:t>
      </w:r>
      <w:r w:rsidRPr="004A5405">
        <w:rPr>
          <w:b/>
          <w:bCs/>
        </w:rPr>
        <w:t>T568B standard</w:t>
      </w:r>
      <w:r w:rsidRPr="004A5405">
        <w:t>.</w:t>
      </w:r>
    </w:p>
    <w:p w14:paraId="4F7EFB1B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 xml:space="preserve">The </w:t>
      </w:r>
      <w:proofErr w:type="spellStart"/>
      <w:r w:rsidRPr="004A5405">
        <w:t>color</w:t>
      </w:r>
      <w:proofErr w:type="spellEnd"/>
      <w:r w:rsidRPr="004A5405">
        <w:t xml:space="preserve"> order is: </w:t>
      </w:r>
      <w:r w:rsidRPr="004A5405">
        <w:rPr>
          <w:b/>
          <w:bCs/>
        </w:rPr>
        <w:t>White/Orange, Orange, White/Green, Blue, White/Blue, Green, White/Brown, Brown</w:t>
      </w:r>
      <w:r w:rsidRPr="004A5405">
        <w:t>.</w:t>
      </w:r>
    </w:p>
    <w:p w14:paraId="55741984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Cut the wire ends evenly so they are the same length.</w:t>
      </w:r>
    </w:p>
    <w:p w14:paraId="6203CD92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Insert all eight wires into the RJ45 connector in the correct order.</w:t>
      </w:r>
    </w:p>
    <w:p w14:paraId="46F2341A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>Check that all wires reach the end of the connector and remain in the correct order.</w:t>
      </w:r>
    </w:p>
    <w:p w14:paraId="54C5B005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lastRenderedPageBreak/>
        <w:t xml:space="preserve">Insert the RJ45 connector into the </w:t>
      </w:r>
      <w:r w:rsidRPr="004A5405">
        <w:rPr>
          <w:b/>
          <w:bCs/>
        </w:rPr>
        <w:t>crimping tool</w:t>
      </w:r>
      <w:r w:rsidRPr="004A5405">
        <w:t xml:space="preserve"> and press firmly.</w:t>
      </w:r>
    </w:p>
    <w:p w14:paraId="3EFEA335" w14:textId="77777777" w:rsidR="004A5405" w:rsidRPr="004A5405" w:rsidRDefault="004A5405" w:rsidP="004A5405">
      <w:pPr>
        <w:pStyle w:val="ListParagraph"/>
        <w:numPr>
          <w:ilvl w:val="0"/>
          <w:numId w:val="3"/>
        </w:numPr>
      </w:pPr>
      <w:r w:rsidRPr="004A5405">
        <w:t xml:space="preserve">Finally, test the cable using a </w:t>
      </w:r>
      <w:r w:rsidRPr="004A5405">
        <w:rPr>
          <w:b/>
          <w:bCs/>
        </w:rPr>
        <w:t>LAN cable tester</w:t>
      </w:r>
      <w:r w:rsidRPr="004A5405">
        <w:t xml:space="preserve"> to confirm that the connection is working correctly.</w:t>
      </w:r>
    </w:p>
    <w:p w14:paraId="0CF4E56E" w14:textId="555AFDFC" w:rsidR="004A5405" w:rsidRDefault="004A5405" w:rsidP="004A5405">
      <w:pPr>
        <w:pStyle w:val="ListParagraph"/>
        <w:numPr>
          <w:ilvl w:val="0"/>
          <w:numId w:val="1"/>
        </w:numPr>
      </w:pPr>
      <w:r w:rsidRPr="004A5405">
        <w:t xml:space="preserve">Imagine you are setting up a gaming café with 10 PCs for LAN gaming. Decide which cable type (Ethernet or </w:t>
      </w:r>
      <w:proofErr w:type="spellStart"/>
      <w:r w:rsidRPr="004A5405">
        <w:t>fiber</w:t>
      </w:r>
      <w:proofErr w:type="spellEnd"/>
      <w:r w:rsidRPr="004A5405">
        <w:t xml:space="preserve"> optics) and which tool (RJ45 crimper or </w:t>
      </w:r>
      <w:proofErr w:type="spellStart"/>
      <w:r w:rsidRPr="004A5405">
        <w:t>fiber</w:t>
      </w:r>
      <w:proofErr w:type="spellEnd"/>
      <w:r w:rsidRPr="004A5405">
        <w:t xml:space="preserve"> cleaver) you would use, and explain your choices in 3-4 </w:t>
      </w:r>
      <w:proofErr w:type="gramStart"/>
      <w:r w:rsidRPr="004A5405">
        <w:t>sentences.&lt;</w:t>
      </w:r>
      <w:proofErr w:type="spellStart"/>
      <w:proofErr w:type="gramEnd"/>
      <w:r w:rsidRPr="004A5405">
        <w:t>br</w:t>
      </w:r>
      <w:proofErr w:type="spellEnd"/>
      <w:r w:rsidRPr="004A5405">
        <w:t>&gt;&lt;</w:t>
      </w:r>
      <w:proofErr w:type="spellStart"/>
      <w:r w:rsidRPr="004A5405">
        <w:t>br</w:t>
      </w:r>
      <w:proofErr w:type="spellEnd"/>
      <w:r w:rsidRPr="004A5405">
        <w:t>&gt;&lt;</w:t>
      </w:r>
      <w:proofErr w:type="spellStart"/>
      <w:r w:rsidRPr="004A5405">
        <w:t>em</w:t>
      </w:r>
      <w:proofErr w:type="spellEnd"/>
      <w:r w:rsidRPr="004A5405">
        <w:t>&gt;&lt;strong&gt;Hint:&lt;/strong&gt; Consider speed, distance, and budget for your answer.&lt;/</w:t>
      </w:r>
      <w:proofErr w:type="spellStart"/>
      <w:r w:rsidRPr="004A5405">
        <w:t>em</w:t>
      </w:r>
      <w:proofErr w:type="spellEnd"/>
      <w:r w:rsidRPr="004A5405">
        <w:t>&gt;</w:t>
      </w:r>
    </w:p>
    <w:p w14:paraId="7AEFAB33" w14:textId="1BB3BDAF" w:rsidR="004A5405" w:rsidRDefault="004A5405" w:rsidP="004A5405">
      <w:pPr>
        <w:pStyle w:val="ListParagraph"/>
      </w:pPr>
      <w:r>
        <w:t>ANS:</w:t>
      </w:r>
    </w:p>
    <w:p w14:paraId="3670923B" w14:textId="777F601C" w:rsidR="004A5405" w:rsidRDefault="004A5405" w:rsidP="004A5405">
      <w:pPr>
        <w:pStyle w:val="ListParagraph"/>
      </w:pPr>
      <w:r w:rsidRPr="004A5405">
        <w:t>For a gaming caf</w:t>
      </w:r>
      <w:r>
        <w:t>e</w:t>
      </w:r>
      <w:r w:rsidRPr="004A5405">
        <w:t xml:space="preserve"> with 10 PCs, I would choose </w:t>
      </w:r>
      <w:r w:rsidRPr="004A5405">
        <w:rPr>
          <w:b/>
          <w:bCs/>
        </w:rPr>
        <w:t>CAT6 Ethernet cables</w:t>
      </w:r>
      <w:r w:rsidRPr="004A5405">
        <w:t xml:space="preserve"> because they provide sufficient speed for LAN gaming and are affordable. I would use an </w:t>
      </w:r>
      <w:r w:rsidRPr="004A5405">
        <w:rPr>
          <w:b/>
          <w:bCs/>
        </w:rPr>
        <w:t>RJ45 crimper</w:t>
      </w:r>
      <w:r w:rsidRPr="004A5405">
        <w:t xml:space="preserve"> to attach the RJ45 connectors to the cables. Since the PCs are usually located within a short distance of the network switch, </w:t>
      </w:r>
      <w:proofErr w:type="spellStart"/>
      <w:r w:rsidRPr="004A5405">
        <w:t>fiber</w:t>
      </w:r>
      <w:proofErr w:type="spellEnd"/>
      <w:r w:rsidRPr="004A5405">
        <w:t xml:space="preserve"> optic cables are not necessary. This setup is </w:t>
      </w:r>
      <w:r w:rsidRPr="004A5405">
        <w:rPr>
          <w:b/>
          <w:bCs/>
        </w:rPr>
        <w:t>cost-effective, reliable, and easy to install</w:t>
      </w:r>
      <w:r w:rsidRPr="004A5405">
        <w:t>.</w:t>
      </w:r>
    </w:p>
    <w:p w14:paraId="78FC71F7" w14:textId="783D61BD" w:rsidR="004A5405" w:rsidRDefault="004A5405" w:rsidP="004A5405">
      <w:pPr>
        <w:pStyle w:val="ListParagraph"/>
      </w:pPr>
    </w:p>
    <w:sectPr w:rsidR="004A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61C"/>
    <w:multiLevelType w:val="multilevel"/>
    <w:tmpl w:val="D5A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632DA"/>
    <w:multiLevelType w:val="hybridMultilevel"/>
    <w:tmpl w:val="F0E06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0605C"/>
    <w:multiLevelType w:val="multilevel"/>
    <w:tmpl w:val="E0C8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91398">
    <w:abstractNumId w:val="1"/>
  </w:num>
  <w:num w:numId="2" w16cid:durableId="466436584">
    <w:abstractNumId w:val="0"/>
  </w:num>
  <w:num w:numId="3" w16cid:durableId="106525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DA"/>
    <w:rsid w:val="002602DA"/>
    <w:rsid w:val="004A5405"/>
    <w:rsid w:val="00F2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B5BC"/>
  <w15:chartTrackingRefBased/>
  <w15:docId w15:val="{9D715EED-C856-4756-AC51-7C1EBEED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2026-08-22T08:40:00Z</dcterms:created>
  <dcterms:modified xsi:type="dcterms:W3CDTF">2026-08-22T08:49:00Z</dcterms:modified>
</cp:coreProperties>
</file>