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FC57" w14:textId="0C40472E" w:rsidR="00005D68" w:rsidRPr="0003392E" w:rsidRDefault="00005D68" w:rsidP="0003392E">
      <w:pPr>
        <w:pStyle w:val="Title"/>
        <w:jc w:val="both"/>
        <w:rPr>
          <w:rFonts w:ascii="Arial Nova" w:hAnsi="Arial Nova"/>
          <w:lang w:val="en-GB"/>
        </w:rPr>
      </w:pPr>
      <w:r w:rsidRPr="0003392E">
        <w:rPr>
          <w:rFonts w:ascii="Arial Nova" w:hAnsi="Arial Nova"/>
          <w:lang w:val="en-GB"/>
        </w:rPr>
        <w:t>Predictive Maintenance Using ML- Microsoft Case study</w:t>
      </w:r>
    </w:p>
    <w:p w14:paraId="47450D1B" w14:textId="46297D90" w:rsidR="00005D68" w:rsidRPr="0003392E" w:rsidRDefault="00005D68" w:rsidP="0003392E">
      <w:pPr>
        <w:pStyle w:val="Heading1"/>
        <w:jc w:val="both"/>
        <w:rPr>
          <w:rFonts w:ascii="Arial Nova" w:eastAsia="Times New Roman" w:hAnsi="Arial Nova"/>
          <w:lang w:val="en-GB" w:eastAsia="en-DE"/>
        </w:rPr>
      </w:pPr>
      <w:r w:rsidRPr="0003392E">
        <w:rPr>
          <w:rFonts w:ascii="Arial Nova" w:eastAsia="Times New Roman" w:hAnsi="Arial Nova"/>
          <w:lang w:eastAsia="en-DE"/>
        </w:rPr>
        <w:t>Problem Description</w:t>
      </w:r>
      <w:r w:rsidRPr="0003392E">
        <w:rPr>
          <w:rFonts w:ascii="Arial Nova" w:eastAsia="Times New Roman" w:hAnsi="Arial Nova"/>
          <w:lang w:val="en-GB" w:eastAsia="en-DE"/>
        </w:rPr>
        <w:t>:</w:t>
      </w:r>
    </w:p>
    <w:p w14:paraId="40C2CB17" w14:textId="6B416C30" w:rsidR="00005D68" w:rsidRPr="0003392E" w:rsidRDefault="00005D68"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t>A major problem faced by businesses in asset-heavy industries such as manufacturing is the significant costs that are associated with delays in the production process due to mechanical problems. Most of these businesses are interested in predicting these problems in advance so that they can proactively prevent the problems before they occur which will reduce the costly impact caused by downtime.</w:t>
      </w:r>
    </w:p>
    <w:p w14:paraId="47E064E0" w14:textId="76DFABD5" w:rsidR="00005D68" w:rsidRPr="0003392E" w:rsidRDefault="00005D68"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lang w:val="en-GB"/>
        </w:rPr>
        <w:t xml:space="preserve">In this project, </w:t>
      </w:r>
      <w:r w:rsidR="00AA3C90" w:rsidRPr="0003392E">
        <w:rPr>
          <w:rFonts w:ascii="Arial Nova" w:hAnsi="Arial Nova" w:cs="Segoe UI"/>
          <w:color w:val="24292F"/>
          <w:shd w:val="clear" w:color="auto" w:fill="FFFFFF"/>
          <w:lang w:val="en-GB"/>
        </w:rPr>
        <w:t xml:space="preserve">aim to provide steps for predictive model implementation for a case which is based on synthesis of multiple real-world problems. </w:t>
      </w:r>
      <w:r w:rsidR="00AA3C90" w:rsidRPr="0003392E">
        <w:rPr>
          <w:rFonts w:ascii="Arial Nova" w:hAnsi="Arial Nova" w:cs="Segoe UI"/>
          <w:color w:val="24292F"/>
          <w:shd w:val="clear" w:color="auto" w:fill="FFFFFF"/>
        </w:rPr>
        <w:t>This example brings together common data elements observed among many predictive maintenance use cases and the data itself is created by data simulation methods.</w:t>
      </w:r>
    </w:p>
    <w:p w14:paraId="7DD00389" w14:textId="23A43037" w:rsidR="00AA3C90" w:rsidRPr="0003392E" w:rsidRDefault="00AA3C90"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t>The business problem for this example is about predicting problems caused by component failures such that the question "What is the probability that a machine will fail in the near future due to a failure of a certain component?" can be answered. The problem is formatted as a multi-class classification problem and a machine learning algorithm is used to create the predictive model that learns from historical data collected from machines. In the following sections, we go through the steps of implementing such a model which are feature engineering, label construction, training and evaluation. First, we start by explaining the data sources in the next section.</w:t>
      </w:r>
    </w:p>
    <w:p w14:paraId="6CDA7576" w14:textId="4B03B245" w:rsidR="00AA3C90" w:rsidRPr="0003392E" w:rsidRDefault="00AA3C90" w:rsidP="0003392E">
      <w:pPr>
        <w:pStyle w:val="Heading1"/>
        <w:jc w:val="both"/>
        <w:rPr>
          <w:rFonts w:ascii="Arial Nova" w:eastAsia="Times New Roman" w:hAnsi="Arial Nova"/>
          <w:lang w:val="en-GB" w:eastAsia="en-DE"/>
        </w:rPr>
      </w:pPr>
      <w:r w:rsidRPr="0003392E">
        <w:rPr>
          <w:rFonts w:ascii="Arial Nova" w:eastAsia="Times New Roman" w:hAnsi="Arial Nova"/>
          <w:lang w:val="en-GB" w:eastAsia="en-DE"/>
        </w:rPr>
        <w:t>Data Sources:</w:t>
      </w:r>
    </w:p>
    <w:p w14:paraId="60F3EBF2" w14:textId="77777777" w:rsidR="00AA3C90" w:rsidRPr="0003392E" w:rsidRDefault="00AA3C90"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 xml:space="preserve">Common data sources for predictive maintenance problems </w:t>
      </w:r>
      <w:proofErr w:type="gramStart"/>
      <w:r w:rsidRPr="0003392E">
        <w:rPr>
          <w:rFonts w:ascii="Arial Nova" w:eastAsia="Times New Roman" w:hAnsi="Arial Nova" w:cs="Segoe UI"/>
          <w:color w:val="24292F"/>
          <w:sz w:val="24"/>
          <w:szCs w:val="24"/>
          <w:lang w:eastAsia="en-DE"/>
        </w:rPr>
        <w:t>are :</w:t>
      </w:r>
      <w:proofErr w:type="gramEnd"/>
    </w:p>
    <w:p w14:paraId="08AF7C15" w14:textId="77777777" w:rsidR="00AA3C90" w:rsidRPr="0003392E" w:rsidRDefault="00AA3C90" w:rsidP="0003392E">
      <w:pPr>
        <w:numPr>
          <w:ilvl w:val="0"/>
          <w:numId w:val="1"/>
        </w:numPr>
        <w:shd w:val="clear" w:color="auto" w:fill="FFFFFF"/>
        <w:spacing w:before="100" w:beforeAutospacing="1" w:after="100" w:afterAutospacing="1"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b/>
          <w:bCs/>
          <w:color w:val="24292F"/>
          <w:sz w:val="24"/>
          <w:szCs w:val="24"/>
          <w:lang w:eastAsia="en-DE"/>
        </w:rPr>
        <w:t>Failure history:</w:t>
      </w:r>
      <w:r w:rsidRPr="0003392E">
        <w:rPr>
          <w:rFonts w:ascii="Arial Nova" w:eastAsia="Times New Roman" w:hAnsi="Arial Nova" w:cs="Segoe UI"/>
          <w:color w:val="24292F"/>
          <w:sz w:val="24"/>
          <w:szCs w:val="24"/>
          <w:lang w:eastAsia="en-DE"/>
        </w:rPr>
        <w:t> The failure history of a machine or component within the machine.</w:t>
      </w:r>
    </w:p>
    <w:p w14:paraId="4F37EAF3" w14:textId="77777777" w:rsidR="00AA3C90" w:rsidRPr="0003392E" w:rsidRDefault="00AA3C90" w:rsidP="0003392E">
      <w:pPr>
        <w:numPr>
          <w:ilvl w:val="0"/>
          <w:numId w:val="1"/>
        </w:numPr>
        <w:shd w:val="clear" w:color="auto" w:fill="FFFFFF"/>
        <w:spacing w:before="60" w:after="100" w:afterAutospacing="1"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b/>
          <w:bCs/>
          <w:color w:val="24292F"/>
          <w:sz w:val="24"/>
          <w:szCs w:val="24"/>
          <w:lang w:eastAsia="en-DE"/>
        </w:rPr>
        <w:t>Maintenance history:</w:t>
      </w:r>
      <w:r w:rsidRPr="0003392E">
        <w:rPr>
          <w:rFonts w:ascii="Arial Nova" w:eastAsia="Times New Roman" w:hAnsi="Arial Nova" w:cs="Segoe UI"/>
          <w:color w:val="24292F"/>
          <w:sz w:val="24"/>
          <w:szCs w:val="24"/>
          <w:lang w:eastAsia="en-DE"/>
        </w:rPr>
        <w:t xml:space="preserve"> The repair history of a machine, </w:t>
      </w:r>
      <w:proofErr w:type="gramStart"/>
      <w:r w:rsidRPr="0003392E">
        <w:rPr>
          <w:rFonts w:ascii="Arial Nova" w:eastAsia="Times New Roman" w:hAnsi="Arial Nova" w:cs="Segoe UI"/>
          <w:color w:val="24292F"/>
          <w:sz w:val="24"/>
          <w:szCs w:val="24"/>
          <w:lang w:eastAsia="en-DE"/>
        </w:rPr>
        <w:t>e.g.</w:t>
      </w:r>
      <w:proofErr w:type="gramEnd"/>
      <w:r w:rsidRPr="0003392E">
        <w:rPr>
          <w:rFonts w:ascii="Arial Nova" w:eastAsia="Times New Roman" w:hAnsi="Arial Nova" w:cs="Segoe UI"/>
          <w:color w:val="24292F"/>
          <w:sz w:val="24"/>
          <w:szCs w:val="24"/>
          <w:lang w:eastAsia="en-DE"/>
        </w:rPr>
        <w:t xml:space="preserve"> error codes, previous maintenance activities or component replacements.</w:t>
      </w:r>
    </w:p>
    <w:p w14:paraId="2F3D4465" w14:textId="77777777" w:rsidR="00AA3C90" w:rsidRPr="0003392E" w:rsidRDefault="00AA3C90" w:rsidP="0003392E">
      <w:pPr>
        <w:numPr>
          <w:ilvl w:val="0"/>
          <w:numId w:val="1"/>
        </w:numPr>
        <w:shd w:val="clear" w:color="auto" w:fill="FFFFFF"/>
        <w:spacing w:before="60" w:after="100" w:afterAutospacing="1"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b/>
          <w:bCs/>
          <w:color w:val="24292F"/>
          <w:sz w:val="24"/>
          <w:szCs w:val="24"/>
          <w:lang w:eastAsia="en-DE"/>
        </w:rPr>
        <w:t>Machine conditions and usage:</w:t>
      </w:r>
      <w:r w:rsidRPr="0003392E">
        <w:rPr>
          <w:rFonts w:ascii="Arial Nova" w:eastAsia="Times New Roman" w:hAnsi="Arial Nova" w:cs="Segoe UI"/>
          <w:color w:val="24292F"/>
          <w:sz w:val="24"/>
          <w:szCs w:val="24"/>
          <w:lang w:eastAsia="en-DE"/>
        </w:rPr>
        <w:t xml:space="preserve"> The operating conditions of a machine </w:t>
      </w:r>
      <w:proofErr w:type="gramStart"/>
      <w:r w:rsidRPr="0003392E">
        <w:rPr>
          <w:rFonts w:ascii="Arial Nova" w:eastAsia="Times New Roman" w:hAnsi="Arial Nova" w:cs="Segoe UI"/>
          <w:color w:val="24292F"/>
          <w:sz w:val="24"/>
          <w:szCs w:val="24"/>
          <w:lang w:eastAsia="en-DE"/>
        </w:rPr>
        <w:t>e.g.</w:t>
      </w:r>
      <w:proofErr w:type="gramEnd"/>
      <w:r w:rsidRPr="0003392E">
        <w:rPr>
          <w:rFonts w:ascii="Arial Nova" w:eastAsia="Times New Roman" w:hAnsi="Arial Nova" w:cs="Segoe UI"/>
          <w:color w:val="24292F"/>
          <w:sz w:val="24"/>
          <w:szCs w:val="24"/>
          <w:lang w:eastAsia="en-DE"/>
        </w:rPr>
        <w:t xml:space="preserve"> data collected from sensors.</w:t>
      </w:r>
    </w:p>
    <w:p w14:paraId="5C75A18B" w14:textId="77777777" w:rsidR="00AA3C90" w:rsidRPr="0003392E" w:rsidRDefault="00AA3C90" w:rsidP="0003392E">
      <w:pPr>
        <w:numPr>
          <w:ilvl w:val="0"/>
          <w:numId w:val="1"/>
        </w:numPr>
        <w:shd w:val="clear" w:color="auto" w:fill="FFFFFF"/>
        <w:spacing w:before="60" w:after="100" w:afterAutospacing="1"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b/>
          <w:bCs/>
          <w:color w:val="24292F"/>
          <w:sz w:val="24"/>
          <w:szCs w:val="24"/>
          <w:lang w:eastAsia="en-DE"/>
        </w:rPr>
        <w:t>Machine features:</w:t>
      </w:r>
      <w:r w:rsidRPr="0003392E">
        <w:rPr>
          <w:rFonts w:ascii="Arial Nova" w:eastAsia="Times New Roman" w:hAnsi="Arial Nova" w:cs="Segoe UI"/>
          <w:color w:val="24292F"/>
          <w:sz w:val="24"/>
          <w:szCs w:val="24"/>
          <w:lang w:eastAsia="en-DE"/>
        </w:rPr>
        <w:t xml:space="preserve"> The features of a machine, </w:t>
      </w:r>
      <w:proofErr w:type="gramStart"/>
      <w:r w:rsidRPr="0003392E">
        <w:rPr>
          <w:rFonts w:ascii="Arial Nova" w:eastAsia="Times New Roman" w:hAnsi="Arial Nova" w:cs="Segoe UI"/>
          <w:color w:val="24292F"/>
          <w:sz w:val="24"/>
          <w:szCs w:val="24"/>
          <w:lang w:eastAsia="en-DE"/>
        </w:rPr>
        <w:t>e.g.</w:t>
      </w:r>
      <w:proofErr w:type="gramEnd"/>
      <w:r w:rsidRPr="0003392E">
        <w:rPr>
          <w:rFonts w:ascii="Arial Nova" w:eastAsia="Times New Roman" w:hAnsi="Arial Nova" w:cs="Segoe UI"/>
          <w:color w:val="24292F"/>
          <w:sz w:val="24"/>
          <w:szCs w:val="24"/>
          <w:lang w:eastAsia="en-DE"/>
        </w:rPr>
        <w:t xml:space="preserve"> engine size, make and model, location.</w:t>
      </w:r>
    </w:p>
    <w:p w14:paraId="7EEAB867" w14:textId="62C77CAA" w:rsidR="00084BD5" w:rsidRPr="0003392E" w:rsidRDefault="00AA3C90" w:rsidP="0003392E">
      <w:pPr>
        <w:numPr>
          <w:ilvl w:val="0"/>
          <w:numId w:val="1"/>
        </w:numPr>
        <w:shd w:val="clear" w:color="auto" w:fill="FFFFFF"/>
        <w:spacing w:before="60" w:after="100" w:afterAutospacing="1"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b/>
          <w:bCs/>
          <w:color w:val="24292F"/>
          <w:sz w:val="24"/>
          <w:szCs w:val="24"/>
          <w:lang w:eastAsia="en-DE"/>
        </w:rPr>
        <w:t>Operator features:</w:t>
      </w:r>
      <w:r w:rsidRPr="0003392E">
        <w:rPr>
          <w:rFonts w:ascii="Arial Nova" w:eastAsia="Times New Roman" w:hAnsi="Arial Nova" w:cs="Segoe UI"/>
          <w:color w:val="24292F"/>
          <w:sz w:val="24"/>
          <w:szCs w:val="24"/>
          <w:lang w:eastAsia="en-DE"/>
        </w:rPr>
        <w:t xml:space="preserve"> The features of the operator, </w:t>
      </w:r>
      <w:proofErr w:type="gramStart"/>
      <w:r w:rsidRPr="0003392E">
        <w:rPr>
          <w:rFonts w:ascii="Arial Nova" w:eastAsia="Times New Roman" w:hAnsi="Arial Nova" w:cs="Segoe UI"/>
          <w:color w:val="24292F"/>
          <w:sz w:val="24"/>
          <w:szCs w:val="24"/>
          <w:lang w:eastAsia="en-DE"/>
        </w:rPr>
        <w:t>e.g.</w:t>
      </w:r>
      <w:proofErr w:type="gramEnd"/>
      <w:r w:rsidRPr="0003392E">
        <w:rPr>
          <w:rFonts w:ascii="Arial Nova" w:eastAsia="Times New Roman" w:hAnsi="Arial Nova" w:cs="Segoe UI"/>
          <w:color w:val="24292F"/>
          <w:sz w:val="24"/>
          <w:szCs w:val="24"/>
          <w:lang w:eastAsia="en-DE"/>
        </w:rPr>
        <w:t xml:space="preserve"> gender, past experience The data for this example comes from 4 different sources which are real-time telemetry data collected from machines, error messages, historical</w:t>
      </w:r>
      <w:r w:rsidRPr="0003392E">
        <w:rPr>
          <w:rFonts w:ascii="Arial Nova" w:eastAsia="Times New Roman" w:hAnsi="Arial Nova" w:cs="Segoe UI"/>
          <w:color w:val="24292F"/>
          <w:sz w:val="24"/>
          <w:szCs w:val="24"/>
          <w:lang w:val="en-GB" w:eastAsia="en-DE"/>
        </w:rPr>
        <w:t xml:space="preserve"> </w:t>
      </w:r>
      <w:r w:rsidRPr="0003392E">
        <w:rPr>
          <w:rFonts w:ascii="Arial Nova" w:eastAsia="Times New Roman" w:hAnsi="Arial Nova" w:cs="Segoe UI"/>
          <w:color w:val="24292F"/>
          <w:sz w:val="24"/>
          <w:szCs w:val="24"/>
          <w:lang w:eastAsia="en-DE"/>
        </w:rPr>
        <w:t>maintenance records that include failures and machine information such as type and age.</w:t>
      </w:r>
    </w:p>
    <w:p w14:paraId="3581875A" w14:textId="411287A6" w:rsidR="00084BD5" w:rsidRPr="0003392E" w:rsidRDefault="00084BD5" w:rsidP="0003392E">
      <w:pPr>
        <w:pStyle w:val="Subtitle"/>
        <w:jc w:val="both"/>
        <w:rPr>
          <w:rFonts w:ascii="Arial Nova" w:eastAsia="Times New Roman" w:hAnsi="Arial Nova"/>
          <w:lang w:val="en-GB" w:eastAsia="en-DE"/>
        </w:rPr>
      </w:pPr>
      <w:r w:rsidRPr="0003392E">
        <w:rPr>
          <w:rFonts w:ascii="Arial Nova" w:eastAsia="Times New Roman" w:hAnsi="Arial Nova"/>
          <w:lang w:val="en-GB" w:eastAsia="en-DE"/>
        </w:rPr>
        <w:t>Telemetry:</w:t>
      </w:r>
    </w:p>
    <w:p w14:paraId="23F8714A" w14:textId="4AF7257F" w:rsidR="00084BD5" w:rsidRPr="0003392E" w:rsidRDefault="00084BD5"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t>The first data source is the telemetry time-series data which consists of </w:t>
      </w:r>
      <w:r w:rsidRPr="0003392E">
        <w:rPr>
          <w:rStyle w:val="Strong"/>
          <w:rFonts w:ascii="Arial Nova" w:hAnsi="Arial Nova" w:cs="Segoe UI"/>
          <w:color w:val="24292F"/>
          <w:shd w:val="clear" w:color="auto" w:fill="FFFFFF"/>
        </w:rPr>
        <w:t>voltage, rotation, pressure, and vibration</w:t>
      </w:r>
      <w:r w:rsidRPr="0003392E">
        <w:rPr>
          <w:rFonts w:ascii="Arial Nova" w:hAnsi="Arial Nova" w:cs="Segoe UI"/>
          <w:color w:val="24292F"/>
          <w:shd w:val="clear" w:color="auto" w:fill="FFFFFF"/>
        </w:rPr>
        <w:t> measurements collected from 100 machines in </w:t>
      </w:r>
      <w:r w:rsidRPr="0003392E">
        <w:rPr>
          <w:rStyle w:val="Strong"/>
          <w:rFonts w:ascii="Arial Nova" w:hAnsi="Arial Nova" w:cs="Segoe UI"/>
          <w:color w:val="24292F"/>
          <w:shd w:val="clear" w:color="auto" w:fill="FFFFFF"/>
        </w:rPr>
        <w:t>real time averaged over every hour collected during the year 2015</w:t>
      </w:r>
      <w:r w:rsidRPr="0003392E">
        <w:rPr>
          <w:rFonts w:ascii="Arial Nova" w:hAnsi="Arial Nova" w:cs="Segoe UI"/>
          <w:color w:val="24292F"/>
          <w:shd w:val="clear" w:color="auto" w:fill="FFFFFF"/>
        </w:rPr>
        <w:t>.</w:t>
      </w:r>
    </w:p>
    <w:p w14:paraId="066666DF" w14:textId="0FFC8713" w:rsidR="00084BD5" w:rsidRPr="0003392E" w:rsidRDefault="00084BD5" w:rsidP="0003392E">
      <w:pPr>
        <w:jc w:val="both"/>
        <w:rPr>
          <w:rFonts w:ascii="Arial Nova" w:hAnsi="Arial Nova" w:cs="Segoe UI"/>
          <w:color w:val="24292F"/>
          <w:shd w:val="clear" w:color="auto" w:fill="FFFFFF"/>
        </w:rPr>
      </w:pPr>
      <w:r w:rsidRPr="0003392E">
        <w:rPr>
          <w:rFonts w:ascii="Arial Nova" w:hAnsi="Arial Nova" w:cs="Segoe UI"/>
          <w:noProof/>
          <w:color w:val="24292F"/>
          <w:shd w:val="clear" w:color="auto" w:fill="FFFFFF"/>
        </w:rPr>
        <w:lastRenderedPageBreak/>
        <w:drawing>
          <wp:inline distT="0" distB="0" distL="0" distR="0" wp14:anchorId="65D68D43" wp14:editId="514218D1">
            <wp:extent cx="5731510" cy="2350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7BB0140D" w14:textId="027EA3F3" w:rsidR="00084BD5" w:rsidRPr="0003392E" w:rsidRDefault="00084BD5" w:rsidP="0003392E">
      <w:pPr>
        <w:pStyle w:val="Subtitle"/>
        <w:jc w:val="both"/>
        <w:rPr>
          <w:rFonts w:ascii="Arial Nova" w:hAnsi="Arial Nova"/>
          <w:lang w:val="en-GB" w:eastAsia="en-DE"/>
        </w:rPr>
      </w:pPr>
      <w:r w:rsidRPr="0003392E">
        <w:rPr>
          <w:rFonts w:ascii="Arial Nova" w:hAnsi="Arial Nova"/>
          <w:lang w:val="en-GB" w:eastAsia="en-DE"/>
        </w:rPr>
        <w:t>Errors:</w:t>
      </w:r>
    </w:p>
    <w:p w14:paraId="4F6449AA" w14:textId="35130B29" w:rsidR="00084BD5" w:rsidRPr="0003392E" w:rsidRDefault="00084BD5"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t>The second major data source is the error logs. These are </w:t>
      </w:r>
      <w:r w:rsidRPr="0003392E">
        <w:rPr>
          <w:rStyle w:val="Strong"/>
          <w:rFonts w:ascii="Arial Nova" w:hAnsi="Arial Nova" w:cs="Segoe UI"/>
          <w:color w:val="24292F"/>
          <w:shd w:val="clear" w:color="auto" w:fill="FFFFFF"/>
        </w:rPr>
        <w:t>non-breaking errors thrown while the machine is still operational and do not constitute as failures.</w:t>
      </w:r>
      <w:r w:rsidRPr="0003392E">
        <w:rPr>
          <w:rFonts w:ascii="Arial Nova" w:hAnsi="Arial Nova" w:cs="Segoe UI"/>
          <w:color w:val="24292F"/>
          <w:shd w:val="clear" w:color="auto" w:fill="FFFFFF"/>
        </w:rPr>
        <w:t> The </w:t>
      </w:r>
      <w:r w:rsidRPr="0003392E">
        <w:rPr>
          <w:rStyle w:val="Strong"/>
          <w:rFonts w:ascii="Arial Nova" w:hAnsi="Arial Nova" w:cs="Segoe UI"/>
          <w:color w:val="24292F"/>
          <w:shd w:val="clear" w:color="auto" w:fill="FFFFFF"/>
        </w:rPr>
        <w:t>error date and times</w:t>
      </w:r>
      <w:r w:rsidRPr="0003392E">
        <w:rPr>
          <w:rFonts w:ascii="Arial Nova" w:hAnsi="Arial Nova" w:cs="Segoe UI"/>
          <w:color w:val="24292F"/>
          <w:shd w:val="clear" w:color="auto" w:fill="FFFFFF"/>
        </w:rPr>
        <w:t> are rounded to the closest hour since the telemetry data is collected at an hourly rate.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7"/>
        <w:gridCol w:w="2605"/>
        <w:gridCol w:w="1597"/>
        <w:gridCol w:w="1049"/>
      </w:tblGrid>
      <w:tr w:rsidR="00084BD5" w:rsidRPr="0003392E" w14:paraId="67A74DD8" w14:textId="77777777" w:rsidTr="00084BD5">
        <w:trPr>
          <w:gridAfter w:val="1"/>
          <w:wAfter w:w="569" w:type="dxa"/>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0E4B8DE" w14:textId="27B38D13" w:rsidR="00084BD5" w:rsidRPr="0003392E" w:rsidRDefault="00084BD5" w:rsidP="0003392E">
            <w:pPr>
              <w:spacing w:after="240" w:line="240" w:lineRule="auto"/>
              <w:jc w:val="both"/>
              <w:rPr>
                <w:rFonts w:ascii="Arial Nova" w:eastAsia="Times New Roman" w:hAnsi="Arial Nova" w:cs="Segoe UI"/>
                <w:b/>
                <w:bCs/>
                <w:color w:val="24292F"/>
                <w:sz w:val="24"/>
                <w:szCs w:val="24"/>
                <w:lang w:eastAsia="en-DE"/>
              </w:rPr>
            </w:pPr>
            <w:r w:rsidRPr="0003392E">
              <w:rPr>
                <w:rFonts w:ascii="Arial Nova" w:eastAsia="Times New Roman" w:hAnsi="Arial Nova" w:cs="Segoe UI"/>
                <w:b/>
                <w:bCs/>
                <w:color w:val="24292F"/>
                <w:sz w:val="24"/>
                <w:szCs w:val="24"/>
                <w:lang w:eastAsia="en-DE"/>
              </w:rPr>
              <w:br/>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194D2F9" w14:textId="3F85497B" w:rsidR="00084BD5" w:rsidRPr="0003392E" w:rsidRDefault="00084BD5" w:rsidP="0003392E">
            <w:pPr>
              <w:spacing w:after="240" w:line="240" w:lineRule="auto"/>
              <w:jc w:val="both"/>
              <w:rPr>
                <w:rFonts w:ascii="Arial Nova" w:eastAsia="Times New Roman" w:hAnsi="Arial Nova" w:cs="Segoe UI"/>
                <w:b/>
                <w:bCs/>
                <w:color w:val="24292F"/>
                <w:sz w:val="24"/>
                <w:szCs w:val="24"/>
                <w:lang w:val="en-GB" w:eastAsia="en-DE"/>
              </w:rPr>
            </w:pPr>
            <w:r w:rsidRPr="0003392E">
              <w:rPr>
                <w:rFonts w:ascii="Arial Nova" w:eastAsia="Times New Roman" w:hAnsi="Arial Nova" w:cs="Segoe UI"/>
                <w:b/>
                <w:bCs/>
                <w:color w:val="24292F"/>
                <w:sz w:val="24"/>
                <w:szCs w:val="24"/>
                <w:lang w:val="en-GB" w:eastAsia="en-DE"/>
              </w:rPr>
              <w:t>Date-time</w:t>
            </w:r>
          </w:p>
        </w:tc>
        <w:tc>
          <w:tcPr>
            <w:tcW w:w="987"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56E6862" w14:textId="3D59BD27" w:rsidR="00084BD5" w:rsidRPr="0003392E" w:rsidRDefault="00084BD5" w:rsidP="0003392E">
            <w:pPr>
              <w:spacing w:after="240" w:line="240" w:lineRule="auto"/>
              <w:jc w:val="both"/>
              <w:rPr>
                <w:rFonts w:ascii="Arial Nova" w:eastAsia="Times New Roman" w:hAnsi="Arial Nova" w:cs="Segoe UI"/>
                <w:b/>
                <w:bCs/>
                <w:color w:val="24292F"/>
                <w:sz w:val="24"/>
                <w:szCs w:val="24"/>
                <w:lang w:val="en-GB" w:eastAsia="en-DE"/>
              </w:rPr>
            </w:pPr>
            <w:proofErr w:type="spellStart"/>
            <w:r w:rsidRPr="0003392E">
              <w:rPr>
                <w:rFonts w:ascii="Arial Nova" w:eastAsia="Times New Roman" w:hAnsi="Arial Nova" w:cs="Segoe UI"/>
                <w:b/>
                <w:bCs/>
                <w:color w:val="24292F"/>
                <w:sz w:val="24"/>
                <w:szCs w:val="24"/>
                <w:lang w:val="en-GB" w:eastAsia="en-DE"/>
              </w:rPr>
              <w:t>machineID</w:t>
            </w:r>
            <w:proofErr w:type="spellEnd"/>
          </w:p>
        </w:tc>
      </w:tr>
      <w:tr w:rsidR="00084BD5" w:rsidRPr="0003392E" w14:paraId="2BB2CB1C" w14:textId="77777777" w:rsidTr="00084BD5">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86233EF" w14:textId="060D6562" w:rsidR="00084BD5" w:rsidRPr="0003392E" w:rsidRDefault="00084BD5" w:rsidP="0003392E">
            <w:pPr>
              <w:spacing w:after="240" w:line="240" w:lineRule="auto"/>
              <w:jc w:val="both"/>
              <w:rPr>
                <w:rFonts w:ascii="Arial Nova" w:eastAsia="Times New Roman" w:hAnsi="Arial Nova" w:cs="Segoe UI"/>
                <w:b/>
                <w:bCs/>
                <w:color w:val="24292F"/>
                <w:sz w:val="24"/>
                <w:szCs w:val="24"/>
                <w:lang w:eastAsia="en-DE"/>
              </w:rPr>
            </w:pPr>
            <w:r w:rsidRPr="0003392E">
              <w:rPr>
                <w:rFonts w:ascii="Arial Nova" w:eastAsia="Times New Roman" w:hAnsi="Arial Nova" w:cs="Segoe UI"/>
                <w:b/>
                <w:bCs/>
                <w:color w:val="24292F"/>
                <w:sz w:val="24"/>
                <w:szCs w:val="24"/>
                <w:lang w:eastAsia="en-D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A6F10D9"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2015-01-03 07:00:00</w:t>
            </w:r>
          </w:p>
        </w:tc>
        <w:tc>
          <w:tcPr>
            <w:tcW w:w="987"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1E61113"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1</w:t>
            </w:r>
          </w:p>
        </w:tc>
        <w:tc>
          <w:tcPr>
            <w:tcW w:w="569"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229E13D"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error1</w:t>
            </w:r>
          </w:p>
        </w:tc>
      </w:tr>
      <w:tr w:rsidR="00084BD5" w:rsidRPr="0003392E" w14:paraId="7B0944E3" w14:textId="77777777" w:rsidTr="00084BD5">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526C4DF" w14:textId="77777777" w:rsidR="00084BD5" w:rsidRPr="0003392E" w:rsidRDefault="00084BD5" w:rsidP="0003392E">
            <w:pPr>
              <w:spacing w:after="240" w:line="240" w:lineRule="auto"/>
              <w:jc w:val="both"/>
              <w:rPr>
                <w:rFonts w:ascii="Arial Nova" w:eastAsia="Times New Roman" w:hAnsi="Arial Nova" w:cs="Segoe UI"/>
                <w:b/>
                <w:bCs/>
                <w:color w:val="24292F"/>
                <w:sz w:val="24"/>
                <w:szCs w:val="24"/>
                <w:lang w:eastAsia="en-DE"/>
              </w:rPr>
            </w:pPr>
            <w:r w:rsidRPr="0003392E">
              <w:rPr>
                <w:rFonts w:ascii="Arial Nova" w:eastAsia="Times New Roman" w:hAnsi="Arial Nova" w:cs="Segoe UI"/>
                <w:b/>
                <w:bCs/>
                <w:color w:val="24292F"/>
                <w:sz w:val="24"/>
                <w:szCs w:val="24"/>
                <w:lang w:eastAsia="en-D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B5B4E5E"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2015-01-03 20:00:00</w:t>
            </w:r>
          </w:p>
        </w:tc>
        <w:tc>
          <w:tcPr>
            <w:tcW w:w="987"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8DA3E32"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1</w:t>
            </w:r>
          </w:p>
        </w:tc>
        <w:tc>
          <w:tcPr>
            <w:tcW w:w="569"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790DA09"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error3</w:t>
            </w:r>
          </w:p>
        </w:tc>
      </w:tr>
      <w:tr w:rsidR="00084BD5" w:rsidRPr="0003392E" w14:paraId="6492BE28" w14:textId="77777777" w:rsidTr="00084BD5">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DA4AC75" w14:textId="77777777" w:rsidR="00084BD5" w:rsidRPr="0003392E" w:rsidRDefault="00084BD5" w:rsidP="0003392E">
            <w:pPr>
              <w:spacing w:after="240" w:line="240" w:lineRule="auto"/>
              <w:jc w:val="both"/>
              <w:rPr>
                <w:rFonts w:ascii="Arial Nova" w:eastAsia="Times New Roman" w:hAnsi="Arial Nova" w:cs="Segoe UI"/>
                <w:b/>
                <w:bCs/>
                <w:color w:val="24292F"/>
                <w:sz w:val="24"/>
                <w:szCs w:val="24"/>
                <w:lang w:eastAsia="en-DE"/>
              </w:rPr>
            </w:pPr>
            <w:r w:rsidRPr="0003392E">
              <w:rPr>
                <w:rFonts w:ascii="Arial Nova" w:eastAsia="Times New Roman" w:hAnsi="Arial Nova" w:cs="Segoe UI"/>
                <w:b/>
                <w:bCs/>
                <w:color w:val="24292F"/>
                <w:sz w:val="24"/>
                <w:szCs w:val="24"/>
                <w:lang w:eastAsia="en-D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178BEE0"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2015-01-04 06:00:00</w:t>
            </w:r>
          </w:p>
        </w:tc>
        <w:tc>
          <w:tcPr>
            <w:tcW w:w="987"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03F5DF5"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1</w:t>
            </w:r>
          </w:p>
        </w:tc>
        <w:tc>
          <w:tcPr>
            <w:tcW w:w="569"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A045DE5"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error5</w:t>
            </w:r>
          </w:p>
        </w:tc>
      </w:tr>
      <w:tr w:rsidR="00084BD5" w:rsidRPr="0003392E" w14:paraId="4F64AA76" w14:textId="77777777" w:rsidTr="00084BD5">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C95E590" w14:textId="77777777" w:rsidR="00084BD5" w:rsidRPr="0003392E" w:rsidRDefault="00084BD5" w:rsidP="0003392E">
            <w:pPr>
              <w:spacing w:after="240" w:line="240" w:lineRule="auto"/>
              <w:jc w:val="both"/>
              <w:rPr>
                <w:rFonts w:ascii="Arial Nova" w:eastAsia="Times New Roman" w:hAnsi="Arial Nova" w:cs="Segoe UI"/>
                <w:b/>
                <w:bCs/>
                <w:color w:val="24292F"/>
                <w:sz w:val="24"/>
                <w:szCs w:val="24"/>
                <w:lang w:eastAsia="en-DE"/>
              </w:rPr>
            </w:pPr>
            <w:r w:rsidRPr="0003392E">
              <w:rPr>
                <w:rFonts w:ascii="Arial Nova" w:eastAsia="Times New Roman" w:hAnsi="Arial Nova" w:cs="Segoe UI"/>
                <w:b/>
                <w:bCs/>
                <w:color w:val="24292F"/>
                <w:sz w:val="24"/>
                <w:szCs w:val="24"/>
                <w:lang w:eastAsia="en-D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D94A7C5"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2015-01-10 15:00:00</w:t>
            </w:r>
          </w:p>
        </w:tc>
        <w:tc>
          <w:tcPr>
            <w:tcW w:w="987"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AF4FE1E"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1</w:t>
            </w:r>
          </w:p>
        </w:tc>
        <w:tc>
          <w:tcPr>
            <w:tcW w:w="569"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3C59EAB"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error4</w:t>
            </w:r>
          </w:p>
        </w:tc>
      </w:tr>
      <w:tr w:rsidR="00084BD5" w:rsidRPr="0003392E" w14:paraId="343B184A" w14:textId="77777777" w:rsidTr="00084BD5">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3EC4E60" w14:textId="77777777" w:rsidR="00084BD5" w:rsidRPr="0003392E" w:rsidRDefault="00084BD5" w:rsidP="0003392E">
            <w:pPr>
              <w:spacing w:after="240" w:line="240" w:lineRule="auto"/>
              <w:jc w:val="both"/>
              <w:rPr>
                <w:rFonts w:ascii="Arial Nova" w:eastAsia="Times New Roman" w:hAnsi="Arial Nova" w:cs="Segoe UI"/>
                <w:b/>
                <w:bCs/>
                <w:color w:val="24292F"/>
                <w:sz w:val="24"/>
                <w:szCs w:val="24"/>
                <w:lang w:eastAsia="en-DE"/>
              </w:rPr>
            </w:pPr>
            <w:r w:rsidRPr="0003392E">
              <w:rPr>
                <w:rFonts w:ascii="Arial Nova" w:eastAsia="Times New Roman" w:hAnsi="Arial Nova" w:cs="Segoe UI"/>
                <w:b/>
                <w:bCs/>
                <w:color w:val="24292F"/>
                <w:sz w:val="24"/>
                <w:szCs w:val="24"/>
                <w:lang w:eastAsia="en-D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B87AD16"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2015-01-22 10:00:00</w:t>
            </w:r>
          </w:p>
        </w:tc>
        <w:tc>
          <w:tcPr>
            <w:tcW w:w="987"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F081AA2"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1</w:t>
            </w:r>
          </w:p>
        </w:tc>
        <w:tc>
          <w:tcPr>
            <w:tcW w:w="569"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4F27339" w14:textId="77777777" w:rsidR="00084BD5" w:rsidRPr="0003392E" w:rsidRDefault="00084BD5" w:rsidP="0003392E">
            <w:pPr>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error4</w:t>
            </w:r>
          </w:p>
        </w:tc>
      </w:tr>
    </w:tbl>
    <w:p w14:paraId="369FE3E2" w14:textId="1EBF057C" w:rsidR="00084BD5" w:rsidRPr="0003392E" w:rsidRDefault="00084BD5" w:rsidP="0003392E">
      <w:pPr>
        <w:jc w:val="both"/>
        <w:rPr>
          <w:rFonts w:ascii="Arial Nova" w:hAnsi="Arial Nova"/>
          <w:lang w:val="en-GB" w:eastAsia="en-DE"/>
        </w:rPr>
      </w:pPr>
    </w:p>
    <w:p w14:paraId="45C481C2" w14:textId="6396F1C6" w:rsidR="00084BD5" w:rsidRPr="0003392E" w:rsidRDefault="00084BD5" w:rsidP="0003392E">
      <w:pPr>
        <w:jc w:val="both"/>
        <w:rPr>
          <w:rFonts w:ascii="Arial Nova" w:hAnsi="Arial Nova"/>
          <w:lang w:val="en-GB" w:eastAsia="en-DE"/>
        </w:rPr>
      </w:pPr>
      <w:r w:rsidRPr="0003392E">
        <w:rPr>
          <w:rFonts w:ascii="Arial Nova" w:hAnsi="Arial Nova"/>
          <w:lang w:val="en-GB" w:eastAsia="en-DE"/>
        </w:rPr>
        <w:t xml:space="preserve">Total no. of error records </w:t>
      </w:r>
      <w:r w:rsidR="00980C11" w:rsidRPr="0003392E">
        <w:rPr>
          <w:rFonts w:ascii="Arial Nova" w:hAnsi="Arial Nova"/>
          <w:lang w:val="en-GB" w:eastAsia="en-DE"/>
        </w:rPr>
        <w:t>is</w:t>
      </w:r>
      <w:r w:rsidRPr="0003392E">
        <w:rPr>
          <w:rFonts w:ascii="Arial Nova" w:hAnsi="Arial Nova"/>
          <w:lang w:val="en-GB" w:eastAsia="en-DE"/>
        </w:rPr>
        <w:t xml:space="preserve"> 3919. </w:t>
      </w:r>
    </w:p>
    <w:p w14:paraId="21422789" w14:textId="49C2B28A" w:rsidR="00084BD5" w:rsidRPr="0003392E" w:rsidRDefault="00084BD5" w:rsidP="0003392E">
      <w:pPr>
        <w:jc w:val="both"/>
        <w:rPr>
          <w:rFonts w:ascii="Arial Nova" w:hAnsi="Arial Nova"/>
          <w:lang w:val="en-GB" w:eastAsia="en-DE"/>
        </w:rPr>
      </w:pPr>
      <w:r w:rsidRPr="0003392E">
        <w:rPr>
          <w:rFonts w:ascii="Arial Nova" w:hAnsi="Arial Nova"/>
          <w:noProof/>
          <w:lang w:val="en-GB" w:eastAsia="en-DE"/>
        </w:rPr>
        <w:drawing>
          <wp:inline distT="0" distB="0" distL="0" distR="0" wp14:anchorId="4D483D23" wp14:editId="339DA3F7">
            <wp:extent cx="5731510" cy="2360295"/>
            <wp:effectExtent l="0" t="0" r="254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r w:rsidRPr="0003392E">
        <w:rPr>
          <w:rFonts w:ascii="Arial Nova" w:hAnsi="Arial Nova"/>
          <w:lang w:val="en-GB" w:eastAsia="en-DE"/>
        </w:rPr>
        <w:t xml:space="preserve"> </w:t>
      </w:r>
    </w:p>
    <w:p w14:paraId="3D82566F" w14:textId="77777777" w:rsidR="00980C11" w:rsidRPr="0003392E" w:rsidRDefault="00980C11" w:rsidP="0003392E">
      <w:pPr>
        <w:pStyle w:val="Subtitle"/>
        <w:jc w:val="both"/>
        <w:rPr>
          <w:rFonts w:ascii="Arial Nova" w:hAnsi="Arial Nova"/>
          <w:lang w:val="en-GB" w:eastAsia="en-DE"/>
        </w:rPr>
      </w:pPr>
    </w:p>
    <w:p w14:paraId="00C03491" w14:textId="77777777" w:rsidR="00980C11" w:rsidRPr="0003392E" w:rsidRDefault="00980C11" w:rsidP="0003392E">
      <w:pPr>
        <w:pStyle w:val="Subtitle"/>
        <w:jc w:val="both"/>
        <w:rPr>
          <w:rFonts w:ascii="Arial Nova" w:hAnsi="Arial Nova"/>
          <w:lang w:val="en-GB" w:eastAsia="en-DE"/>
        </w:rPr>
      </w:pPr>
    </w:p>
    <w:p w14:paraId="2B3C12FB" w14:textId="4C3AA45C" w:rsidR="00AA3C90" w:rsidRPr="0003392E" w:rsidRDefault="00084BD5" w:rsidP="0003392E">
      <w:pPr>
        <w:pStyle w:val="Subtitle"/>
        <w:jc w:val="both"/>
        <w:rPr>
          <w:rFonts w:ascii="Arial Nova" w:hAnsi="Arial Nova"/>
          <w:lang w:val="en-GB" w:eastAsia="en-DE"/>
        </w:rPr>
      </w:pPr>
      <w:r w:rsidRPr="0003392E">
        <w:rPr>
          <w:rFonts w:ascii="Arial Nova" w:hAnsi="Arial Nova"/>
          <w:lang w:val="en-GB" w:eastAsia="en-DE"/>
        </w:rPr>
        <w:t>Maintenance:</w:t>
      </w:r>
    </w:p>
    <w:p w14:paraId="0051E168" w14:textId="3B4B3882" w:rsidR="00084BD5" w:rsidRPr="0003392E" w:rsidRDefault="00084BD5"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lastRenderedPageBreak/>
        <w:t>These are the </w:t>
      </w:r>
      <w:r w:rsidRPr="0003392E">
        <w:rPr>
          <w:rStyle w:val="Strong"/>
          <w:rFonts w:ascii="Arial Nova" w:hAnsi="Arial Nova" w:cs="Segoe UI"/>
          <w:color w:val="24292F"/>
          <w:shd w:val="clear" w:color="auto" w:fill="FFFFFF"/>
        </w:rPr>
        <w:t>scheduled and unscheduled</w:t>
      </w:r>
      <w:r w:rsidRPr="0003392E">
        <w:rPr>
          <w:rFonts w:ascii="Arial Nova" w:hAnsi="Arial Nova" w:cs="Segoe UI"/>
          <w:color w:val="24292F"/>
          <w:shd w:val="clear" w:color="auto" w:fill="FFFFFF"/>
        </w:rPr>
        <w:t> maintenance records which correspond to both </w:t>
      </w:r>
      <w:r w:rsidRPr="0003392E">
        <w:rPr>
          <w:rStyle w:val="Strong"/>
          <w:rFonts w:ascii="Arial Nova" w:hAnsi="Arial Nova" w:cs="Segoe UI"/>
          <w:color w:val="24292F"/>
          <w:shd w:val="clear" w:color="auto" w:fill="FFFFFF"/>
        </w:rPr>
        <w:t>regular inspection of components as well as failures.</w:t>
      </w:r>
      <w:r w:rsidRPr="0003392E">
        <w:rPr>
          <w:rFonts w:ascii="Arial Nova" w:hAnsi="Arial Nova" w:cs="Segoe UI"/>
          <w:color w:val="24292F"/>
          <w:shd w:val="clear" w:color="auto" w:fill="FFFFFF"/>
        </w:rPr>
        <w:t> A </w:t>
      </w:r>
      <w:r w:rsidRPr="0003392E">
        <w:rPr>
          <w:rStyle w:val="Strong"/>
          <w:rFonts w:ascii="Arial Nova" w:hAnsi="Arial Nova" w:cs="Segoe UI"/>
          <w:color w:val="24292F"/>
          <w:shd w:val="clear" w:color="auto" w:fill="FFFFFF"/>
        </w:rPr>
        <w:t>record is generated if a component is replaced during the scheduled inspection or replaced due to a breakdown.</w:t>
      </w:r>
      <w:r w:rsidRPr="0003392E">
        <w:rPr>
          <w:rFonts w:ascii="Arial Nova" w:hAnsi="Arial Nova" w:cs="Segoe UI"/>
          <w:color w:val="24292F"/>
          <w:shd w:val="clear" w:color="auto" w:fill="FFFFFF"/>
        </w:rPr>
        <w:t> The </w:t>
      </w:r>
      <w:r w:rsidRPr="0003392E">
        <w:rPr>
          <w:rStyle w:val="Strong"/>
          <w:rFonts w:ascii="Arial Nova" w:hAnsi="Arial Nova" w:cs="Segoe UI"/>
          <w:color w:val="24292F"/>
          <w:shd w:val="clear" w:color="auto" w:fill="FFFFFF"/>
        </w:rPr>
        <w:t>records that are created due to breakdowns will be called failures</w:t>
      </w:r>
      <w:r w:rsidRPr="0003392E">
        <w:rPr>
          <w:rFonts w:ascii="Arial Nova" w:hAnsi="Arial Nova" w:cs="Segoe UI"/>
          <w:color w:val="24292F"/>
          <w:shd w:val="clear" w:color="auto" w:fill="FFFFFF"/>
        </w:rPr>
        <w:t> which is explained in the later sections. Maintenance data has both 2014 and 2015 records.</w:t>
      </w:r>
    </w:p>
    <w:p w14:paraId="4FC3AF2A" w14:textId="3FCBC2C1" w:rsidR="00084BD5" w:rsidRPr="0003392E" w:rsidRDefault="00084BD5" w:rsidP="0003392E">
      <w:pPr>
        <w:jc w:val="both"/>
        <w:rPr>
          <w:rFonts w:ascii="Arial Nova" w:hAnsi="Arial Nova" w:cs="Segoe UI"/>
          <w:color w:val="24292F"/>
          <w:shd w:val="clear" w:color="auto" w:fill="FFFFFF"/>
          <w:lang w:val="en-GB"/>
        </w:rPr>
      </w:pPr>
      <w:r w:rsidRPr="0003392E">
        <w:rPr>
          <w:rFonts w:ascii="Arial Nova" w:hAnsi="Arial Nova" w:cs="Segoe UI"/>
          <w:color w:val="24292F"/>
          <w:shd w:val="clear" w:color="auto" w:fill="FFFFFF"/>
          <w:lang w:val="en-GB"/>
        </w:rPr>
        <w:t xml:space="preserve">Total no. of maintenance records </w:t>
      </w:r>
      <w:proofErr w:type="gramStart"/>
      <w:r w:rsidRPr="0003392E">
        <w:rPr>
          <w:rFonts w:ascii="Arial Nova" w:hAnsi="Arial Nova" w:cs="Segoe UI"/>
          <w:color w:val="24292F"/>
          <w:shd w:val="clear" w:color="auto" w:fill="FFFFFF"/>
          <w:lang w:val="en-GB"/>
        </w:rPr>
        <w:t>are</w:t>
      </w:r>
      <w:proofErr w:type="gramEnd"/>
      <w:r w:rsidRPr="0003392E">
        <w:rPr>
          <w:rFonts w:ascii="Arial Nova" w:hAnsi="Arial Nova" w:cs="Segoe UI"/>
          <w:color w:val="24292F"/>
          <w:shd w:val="clear" w:color="auto" w:fill="FFFFFF"/>
          <w:lang w:val="en-GB"/>
        </w:rPr>
        <w:t xml:space="preserve"> 3286. </w:t>
      </w:r>
    </w:p>
    <w:p w14:paraId="7061FCDC" w14:textId="10CA872D" w:rsidR="00005D68" w:rsidRPr="0003392E" w:rsidRDefault="00084BD5" w:rsidP="0003392E">
      <w:pPr>
        <w:jc w:val="both"/>
        <w:rPr>
          <w:rFonts w:ascii="Arial Nova" w:hAnsi="Arial Nova"/>
          <w:lang w:val="en-GB" w:eastAsia="en-DE"/>
        </w:rPr>
      </w:pPr>
      <w:r w:rsidRPr="0003392E">
        <w:rPr>
          <w:rFonts w:ascii="Arial Nova" w:hAnsi="Arial Nova"/>
          <w:noProof/>
          <w:lang w:val="en-GB" w:eastAsia="en-DE"/>
        </w:rPr>
        <w:drawing>
          <wp:inline distT="0" distB="0" distL="0" distR="0" wp14:anchorId="48F869E9" wp14:editId="223123FB">
            <wp:extent cx="5731510" cy="2518410"/>
            <wp:effectExtent l="0" t="0" r="254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18410"/>
                    </a:xfrm>
                    <a:prstGeom prst="rect">
                      <a:avLst/>
                    </a:prstGeom>
                  </pic:spPr>
                </pic:pic>
              </a:graphicData>
            </a:graphic>
          </wp:inline>
        </w:drawing>
      </w:r>
    </w:p>
    <w:p w14:paraId="44B08C69" w14:textId="15F7AC43" w:rsidR="00084BD5" w:rsidRPr="0003392E" w:rsidRDefault="00084BD5" w:rsidP="0003392E">
      <w:pPr>
        <w:pStyle w:val="Subtitle"/>
        <w:jc w:val="both"/>
        <w:rPr>
          <w:rFonts w:ascii="Arial Nova" w:hAnsi="Arial Nova"/>
          <w:lang w:val="en-GB" w:eastAsia="en-DE"/>
        </w:rPr>
      </w:pPr>
      <w:r w:rsidRPr="0003392E">
        <w:rPr>
          <w:rFonts w:ascii="Arial Nova" w:hAnsi="Arial Nova"/>
          <w:lang w:val="en-GB" w:eastAsia="en-DE"/>
        </w:rPr>
        <w:t>Machines:</w:t>
      </w:r>
    </w:p>
    <w:p w14:paraId="31B10F6B" w14:textId="5DA2836A" w:rsidR="00FB6D4B" w:rsidRPr="0003392E" w:rsidRDefault="00084BD5" w:rsidP="0003392E">
      <w:pPr>
        <w:jc w:val="both"/>
        <w:rPr>
          <w:rFonts w:ascii="Arial Nova" w:hAnsi="Arial Nova"/>
          <w:lang w:val="en-GB" w:eastAsia="en-DE"/>
        </w:rPr>
      </w:pPr>
      <w:r w:rsidRPr="0003392E">
        <w:rPr>
          <w:rFonts w:ascii="Arial Nova" w:hAnsi="Arial Nova"/>
          <w:lang w:val="en-GB" w:eastAsia="en-DE"/>
        </w:rPr>
        <w:t>This dataset includes information about the machines: model type and the age of machines.</w:t>
      </w:r>
      <w:r w:rsidR="00FB6D4B" w:rsidRPr="0003392E">
        <w:rPr>
          <w:rFonts w:ascii="Arial Nova" w:hAnsi="Arial Nova"/>
          <w:lang w:val="en-GB" w:eastAsia="en-DE"/>
        </w:rPr>
        <w:t xml:space="preserve"> Total no. of machines </w:t>
      </w:r>
      <w:r w:rsidR="00980C11" w:rsidRPr="0003392E">
        <w:rPr>
          <w:rFonts w:ascii="Arial Nova" w:hAnsi="Arial Nova"/>
          <w:lang w:val="en-GB" w:eastAsia="en-DE"/>
        </w:rPr>
        <w:t>is</w:t>
      </w:r>
      <w:r w:rsidR="00FB6D4B" w:rsidRPr="0003392E">
        <w:rPr>
          <w:rFonts w:ascii="Arial Nova" w:hAnsi="Arial Nova"/>
          <w:lang w:val="en-GB" w:eastAsia="en-DE"/>
        </w:rPr>
        <w:t xml:space="preserve"> 100. </w:t>
      </w:r>
    </w:p>
    <w:tbl>
      <w:tblPr>
        <w:tblStyle w:val="TableGrid"/>
        <w:tblW w:w="0" w:type="auto"/>
        <w:tblLook w:val="04A0" w:firstRow="1" w:lastRow="0" w:firstColumn="1" w:lastColumn="0" w:noHBand="0" w:noVBand="1"/>
      </w:tblPr>
      <w:tblGrid>
        <w:gridCol w:w="3005"/>
        <w:gridCol w:w="3005"/>
        <w:gridCol w:w="3006"/>
      </w:tblGrid>
      <w:tr w:rsidR="00FB6D4B" w:rsidRPr="0003392E" w14:paraId="7713BB20" w14:textId="77777777" w:rsidTr="00FB6D4B">
        <w:tc>
          <w:tcPr>
            <w:tcW w:w="3005" w:type="dxa"/>
          </w:tcPr>
          <w:p w14:paraId="296F1292" w14:textId="5B84931B" w:rsidR="00FB6D4B" w:rsidRPr="0003392E" w:rsidRDefault="00FB6D4B" w:rsidP="0003392E">
            <w:pPr>
              <w:jc w:val="both"/>
              <w:rPr>
                <w:rFonts w:ascii="Arial Nova" w:hAnsi="Arial Nova"/>
                <w:lang w:val="en-GB" w:eastAsia="en-DE"/>
              </w:rPr>
            </w:pPr>
            <w:proofErr w:type="spellStart"/>
            <w:r w:rsidRPr="0003392E">
              <w:rPr>
                <w:rFonts w:ascii="Arial Nova" w:hAnsi="Arial Nova" w:cs="Segoe UI"/>
                <w:b/>
                <w:bCs/>
                <w:color w:val="24292F"/>
                <w:shd w:val="clear" w:color="auto" w:fill="FFFFFF"/>
              </w:rPr>
              <w:t>machineID</w:t>
            </w:r>
            <w:proofErr w:type="spellEnd"/>
          </w:p>
        </w:tc>
        <w:tc>
          <w:tcPr>
            <w:tcW w:w="3005" w:type="dxa"/>
          </w:tcPr>
          <w:p w14:paraId="25282A6E" w14:textId="76940273" w:rsidR="00FB6D4B" w:rsidRPr="0003392E" w:rsidRDefault="00FB6D4B" w:rsidP="0003392E">
            <w:pPr>
              <w:jc w:val="both"/>
              <w:rPr>
                <w:rFonts w:ascii="Arial Nova" w:hAnsi="Arial Nova"/>
                <w:lang w:val="en-GB" w:eastAsia="en-DE"/>
              </w:rPr>
            </w:pPr>
            <w:r w:rsidRPr="0003392E">
              <w:rPr>
                <w:rFonts w:ascii="Arial Nova" w:hAnsi="Arial Nova" w:cs="Segoe UI"/>
                <w:b/>
                <w:bCs/>
                <w:color w:val="24292F"/>
                <w:shd w:val="clear" w:color="auto" w:fill="FFFFFF"/>
              </w:rPr>
              <w:t>model</w:t>
            </w:r>
          </w:p>
        </w:tc>
        <w:tc>
          <w:tcPr>
            <w:tcW w:w="3006" w:type="dxa"/>
          </w:tcPr>
          <w:p w14:paraId="10F08B11" w14:textId="046E2127" w:rsidR="00FB6D4B" w:rsidRPr="0003392E" w:rsidRDefault="00523DB5" w:rsidP="0003392E">
            <w:pPr>
              <w:jc w:val="both"/>
              <w:rPr>
                <w:rFonts w:ascii="Arial Nova" w:hAnsi="Arial Nova"/>
                <w:lang w:val="en-GB" w:eastAsia="en-DE"/>
              </w:rPr>
            </w:pPr>
            <w:r w:rsidRPr="0003392E">
              <w:rPr>
                <w:rFonts w:ascii="Arial Nova" w:hAnsi="Arial Nova" w:cs="Segoe UI"/>
                <w:b/>
                <w:bCs/>
                <w:color w:val="24292F"/>
                <w:shd w:val="clear" w:color="auto" w:fill="FFFFFF"/>
              </w:rPr>
              <w:t>A</w:t>
            </w:r>
            <w:r w:rsidR="00FB6D4B" w:rsidRPr="0003392E">
              <w:rPr>
                <w:rFonts w:ascii="Arial Nova" w:hAnsi="Arial Nova" w:cs="Segoe UI"/>
                <w:b/>
                <w:bCs/>
                <w:color w:val="24292F"/>
                <w:shd w:val="clear" w:color="auto" w:fill="FFFFFF"/>
              </w:rPr>
              <w:t>ge</w:t>
            </w:r>
          </w:p>
        </w:tc>
      </w:tr>
      <w:tr w:rsidR="00FB6D4B" w:rsidRPr="0003392E" w14:paraId="50470596" w14:textId="77777777" w:rsidTr="00FB6D4B">
        <w:tc>
          <w:tcPr>
            <w:tcW w:w="3005" w:type="dxa"/>
          </w:tcPr>
          <w:p w14:paraId="4AFEC46B" w14:textId="34DF709D"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3005" w:type="dxa"/>
          </w:tcPr>
          <w:p w14:paraId="2AC21836" w14:textId="6C79DFC2"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FFFFF"/>
              </w:rPr>
              <w:t>model3</w:t>
            </w:r>
          </w:p>
        </w:tc>
        <w:tc>
          <w:tcPr>
            <w:tcW w:w="3006" w:type="dxa"/>
          </w:tcPr>
          <w:p w14:paraId="73279333" w14:textId="015368CD" w:rsidR="00FB6D4B" w:rsidRPr="0003392E" w:rsidRDefault="00FB6D4B" w:rsidP="0003392E">
            <w:pPr>
              <w:jc w:val="both"/>
              <w:rPr>
                <w:rFonts w:ascii="Arial Nova" w:hAnsi="Arial Nova"/>
                <w:lang w:val="en-GB" w:eastAsia="en-DE"/>
              </w:rPr>
            </w:pPr>
            <w:r w:rsidRPr="0003392E">
              <w:rPr>
                <w:rFonts w:ascii="Arial Nova" w:hAnsi="Arial Nova"/>
                <w:lang w:val="en-GB" w:eastAsia="en-DE"/>
              </w:rPr>
              <w:t>18</w:t>
            </w:r>
          </w:p>
        </w:tc>
      </w:tr>
      <w:tr w:rsidR="00FB6D4B" w:rsidRPr="0003392E" w14:paraId="00B47351" w14:textId="77777777" w:rsidTr="00FB6D4B">
        <w:tc>
          <w:tcPr>
            <w:tcW w:w="3005" w:type="dxa"/>
          </w:tcPr>
          <w:p w14:paraId="4FAE2149" w14:textId="7AF0173D" w:rsidR="00FB6D4B" w:rsidRPr="0003392E" w:rsidRDefault="00FB6D4B" w:rsidP="0003392E">
            <w:pPr>
              <w:jc w:val="both"/>
              <w:rPr>
                <w:rFonts w:ascii="Arial Nova" w:hAnsi="Arial Nova"/>
                <w:lang w:val="en-GB" w:eastAsia="en-DE"/>
              </w:rPr>
            </w:pPr>
            <w:r w:rsidRPr="0003392E">
              <w:rPr>
                <w:rFonts w:ascii="Arial Nova" w:hAnsi="Arial Nova"/>
                <w:lang w:val="en-GB" w:eastAsia="en-DE"/>
              </w:rPr>
              <w:t>2</w:t>
            </w:r>
          </w:p>
        </w:tc>
        <w:tc>
          <w:tcPr>
            <w:tcW w:w="3005" w:type="dxa"/>
          </w:tcPr>
          <w:p w14:paraId="663FC688" w14:textId="4FDBBFE0"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6F8FA"/>
              </w:rPr>
              <w:t>model4</w:t>
            </w:r>
          </w:p>
        </w:tc>
        <w:tc>
          <w:tcPr>
            <w:tcW w:w="3006" w:type="dxa"/>
          </w:tcPr>
          <w:p w14:paraId="37B04784" w14:textId="3EAD8084" w:rsidR="00FB6D4B" w:rsidRPr="0003392E" w:rsidRDefault="00FB6D4B" w:rsidP="0003392E">
            <w:pPr>
              <w:jc w:val="both"/>
              <w:rPr>
                <w:rFonts w:ascii="Arial Nova" w:hAnsi="Arial Nova"/>
                <w:lang w:val="en-GB" w:eastAsia="en-DE"/>
              </w:rPr>
            </w:pPr>
            <w:r w:rsidRPr="0003392E">
              <w:rPr>
                <w:rFonts w:ascii="Arial Nova" w:hAnsi="Arial Nova"/>
                <w:lang w:val="en-GB" w:eastAsia="en-DE"/>
              </w:rPr>
              <w:t>7</w:t>
            </w:r>
          </w:p>
        </w:tc>
      </w:tr>
      <w:tr w:rsidR="00FB6D4B" w:rsidRPr="0003392E" w14:paraId="14A93AAF" w14:textId="77777777" w:rsidTr="00FB6D4B">
        <w:tc>
          <w:tcPr>
            <w:tcW w:w="3005" w:type="dxa"/>
          </w:tcPr>
          <w:p w14:paraId="25B88E2B" w14:textId="67B8880D" w:rsidR="00FB6D4B" w:rsidRPr="0003392E" w:rsidRDefault="00FB6D4B" w:rsidP="0003392E">
            <w:pPr>
              <w:jc w:val="both"/>
              <w:rPr>
                <w:rFonts w:ascii="Arial Nova" w:hAnsi="Arial Nova"/>
                <w:lang w:val="en-GB" w:eastAsia="en-DE"/>
              </w:rPr>
            </w:pPr>
            <w:r w:rsidRPr="0003392E">
              <w:rPr>
                <w:rFonts w:ascii="Arial Nova" w:hAnsi="Arial Nova"/>
                <w:lang w:val="en-GB" w:eastAsia="en-DE"/>
              </w:rPr>
              <w:t>3</w:t>
            </w:r>
          </w:p>
        </w:tc>
        <w:tc>
          <w:tcPr>
            <w:tcW w:w="3005" w:type="dxa"/>
          </w:tcPr>
          <w:p w14:paraId="3432D3C0" w14:textId="6ABB80B9"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FFFFF"/>
              </w:rPr>
              <w:t>model3</w:t>
            </w:r>
          </w:p>
        </w:tc>
        <w:tc>
          <w:tcPr>
            <w:tcW w:w="3006" w:type="dxa"/>
          </w:tcPr>
          <w:p w14:paraId="1CF240B6" w14:textId="212812F5" w:rsidR="00FB6D4B" w:rsidRPr="0003392E" w:rsidRDefault="00FB6D4B" w:rsidP="0003392E">
            <w:pPr>
              <w:jc w:val="both"/>
              <w:rPr>
                <w:rFonts w:ascii="Arial Nova" w:hAnsi="Arial Nova"/>
                <w:lang w:val="en-GB" w:eastAsia="en-DE"/>
              </w:rPr>
            </w:pPr>
            <w:r w:rsidRPr="0003392E">
              <w:rPr>
                <w:rFonts w:ascii="Arial Nova" w:hAnsi="Arial Nova"/>
                <w:lang w:val="en-GB" w:eastAsia="en-DE"/>
              </w:rPr>
              <w:t>8</w:t>
            </w:r>
          </w:p>
        </w:tc>
      </w:tr>
      <w:tr w:rsidR="00FB6D4B" w:rsidRPr="0003392E" w14:paraId="33C33EB5" w14:textId="77777777" w:rsidTr="00FB6D4B">
        <w:tc>
          <w:tcPr>
            <w:tcW w:w="3005" w:type="dxa"/>
          </w:tcPr>
          <w:p w14:paraId="3B3CFC04" w14:textId="2D485588" w:rsidR="00FB6D4B" w:rsidRPr="0003392E" w:rsidRDefault="00FB6D4B" w:rsidP="0003392E">
            <w:pPr>
              <w:jc w:val="both"/>
              <w:rPr>
                <w:rFonts w:ascii="Arial Nova" w:hAnsi="Arial Nova"/>
                <w:lang w:val="en-GB" w:eastAsia="en-DE"/>
              </w:rPr>
            </w:pPr>
            <w:r w:rsidRPr="0003392E">
              <w:rPr>
                <w:rFonts w:ascii="Arial Nova" w:hAnsi="Arial Nova"/>
                <w:lang w:val="en-GB" w:eastAsia="en-DE"/>
              </w:rPr>
              <w:t>4</w:t>
            </w:r>
          </w:p>
        </w:tc>
        <w:tc>
          <w:tcPr>
            <w:tcW w:w="3005" w:type="dxa"/>
          </w:tcPr>
          <w:p w14:paraId="2D9CFCA2" w14:textId="364635BD"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FFFFF"/>
              </w:rPr>
              <w:t>model3</w:t>
            </w:r>
          </w:p>
        </w:tc>
        <w:tc>
          <w:tcPr>
            <w:tcW w:w="3006" w:type="dxa"/>
          </w:tcPr>
          <w:p w14:paraId="7A94A678" w14:textId="196C1407" w:rsidR="00FB6D4B" w:rsidRPr="0003392E" w:rsidRDefault="00FB6D4B" w:rsidP="0003392E">
            <w:pPr>
              <w:jc w:val="both"/>
              <w:rPr>
                <w:rFonts w:ascii="Arial Nova" w:hAnsi="Arial Nova"/>
                <w:lang w:val="en-GB" w:eastAsia="en-DE"/>
              </w:rPr>
            </w:pPr>
            <w:r w:rsidRPr="0003392E">
              <w:rPr>
                <w:rFonts w:ascii="Arial Nova" w:hAnsi="Arial Nova"/>
                <w:lang w:val="en-GB" w:eastAsia="en-DE"/>
              </w:rPr>
              <w:t>2</w:t>
            </w:r>
          </w:p>
        </w:tc>
      </w:tr>
    </w:tbl>
    <w:p w14:paraId="0D513D4C" w14:textId="62490DE8" w:rsidR="00FB6D4B" w:rsidRPr="0003392E" w:rsidRDefault="00FB6D4B" w:rsidP="0003392E">
      <w:pPr>
        <w:jc w:val="both"/>
        <w:rPr>
          <w:rFonts w:ascii="Arial Nova" w:hAnsi="Arial Nova"/>
          <w:lang w:val="en-GB" w:eastAsia="en-DE"/>
        </w:rPr>
      </w:pPr>
    </w:p>
    <w:p w14:paraId="27A7746B" w14:textId="2913CED8" w:rsidR="00FB6D4B" w:rsidRPr="0003392E" w:rsidRDefault="00FB6D4B" w:rsidP="0003392E">
      <w:pPr>
        <w:jc w:val="both"/>
        <w:rPr>
          <w:rFonts w:ascii="Arial Nova" w:hAnsi="Arial Nova"/>
          <w:lang w:val="en-GB" w:eastAsia="en-DE"/>
        </w:rPr>
      </w:pPr>
      <w:r w:rsidRPr="0003392E">
        <w:rPr>
          <w:rFonts w:ascii="Arial Nova" w:hAnsi="Arial Nova"/>
          <w:noProof/>
          <w:lang w:val="en-GB" w:eastAsia="en-DE"/>
        </w:rPr>
        <w:drawing>
          <wp:inline distT="0" distB="0" distL="0" distR="0" wp14:anchorId="249DA67D" wp14:editId="27DB7492">
            <wp:extent cx="5731510" cy="2401570"/>
            <wp:effectExtent l="0" t="0" r="254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01570"/>
                    </a:xfrm>
                    <a:prstGeom prst="rect">
                      <a:avLst/>
                    </a:prstGeom>
                  </pic:spPr>
                </pic:pic>
              </a:graphicData>
            </a:graphic>
          </wp:inline>
        </w:drawing>
      </w:r>
    </w:p>
    <w:p w14:paraId="77F30B15" w14:textId="35156B70" w:rsidR="00FB6D4B" w:rsidRPr="0003392E" w:rsidRDefault="00FB6D4B" w:rsidP="0003392E">
      <w:pPr>
        <w:pStyle w:val="Subtitle"/>
        <w:jc w:val="both"/>
        <w:rPr>
          <w:rFonts w:ascii="Arial Nova" w:hAnsi="Arial Nova"/>
          <w:lang w:val="en-GB" w:eastAsia="en-DE"/>
        </w:rPr>
      </w:pPr>
      <w:r w:rsidRPr="0003392E">
        <w:rPr>
          <w:rFonts w:ascii="Arial Nova" w:hAnsi="Arial Nova"/>
          <w:lang w:val="en-GB" w:eastAsia="en-DE"/>
        </w:rPr>
        <w:t>Failures:</w:t>
      </w:r>
    </w:p>
    <w:p w14:paraId="11C78008" w14:textId="3E986C13" w:rsidR="00FB6D4B" w:rsidRPr="0003392E" w:rsidRDefault="00FB6D4B" w:rsidP="0003392E">
      <w:pPr>
        <w:jc w:val="both"/>
        <w:rPr>
          <w:rStyle w:val="Strong"/>
          <w:rFonts w:ascii="Arial Nova" w:hAnsi="Arial Nova" w:cs="Segoe UI"/>
          <w:color w:val="24292F"/>
          <w:shd w:val="clear" w:color="auto" w:fill="FFFFFF"/>
        </w:rPr>
      </w:pPr>
      <w:r w:rsidRPr="0003392E">
        <w:rPr>
          <w:rFonts w:ascii="Arial Nova" w:hAnsi="Arial Nova" w:cs="Segoe UI"/>
          <w:color w:val="24292F"/>
          <w:shd w:val="clear" w:color="auto" w:fill="FFFFFF"/>
        </w:rPr>
        <w:t>These are the records of component replacements </w:t>
      </w:r>
      <w:r w:rsidRPr="0003392E">
        <w:rPr>
          <w:rStyle w:val="Strong"/>
          <w:rFonts w:ascii="Arial Nova" w:hAnsi="Arial Nova" w:cs="Segoe UI"/>
          <w:color w:val="24292F"/>
          <w:shd w:val="clear" w:color="auto" w:fill="FFFFFF"/>
        </w:rPr>
        <w:t>due to failures.</w:t>
      </w:r>
      <w:r w:rsidRPr="0003392E">
        <w:rPr>
          <w:rFonts w:ascii="Arial Nova" w:hAnsi="Arial Nova" w:cs="Segoe UI"/>
          <w:color w:val="24292F"/>
          <w:shd w:val="clear" w:color="auto" w:fill="FFFFFF"/>
        </w:rPr>
        <w:t> Each record has a </w:t>
      </w:r>
      <w:r w:rsidRPr="0003392E">
        <w:rPr>
          <w:rStyle w:val="Strong"/>
          <w:rFonts w:ascii="Arial Nova" w:hAnsi="Arial Nova" w:cs="Segoe UI"/>
          <w:color w:val="24292F"/>
          <w:shd w:val="clear" w:color="auto" w:fill="FFFFFF"/>
        </w:rPr>
        <w:t>date and time, machine ID, and failed component type.</w:t>
      </w:r>
    </w:p>
    <w:p w14:paraId="7876E453" w14:textId="77777777" w:rsidR="00980C11" w:rsidRPr="0003392E" w:rsidRDefault="00980C11" w:rsidP="0003392E">
      <w:pPr>
        <w:jc w:val="both"/>
        <w:rPr>
          <w:rStyle w:val="Strong"/>
          <w:rFonts w:ascii="Arial Nova" w:hAnsi="Arial Nova" w:cs="Segoe UI"/>
          <w:color w:val="24292F"/>
          <w:shd w:val="clear" w:color="auto" w:fill="FFFFFF"/>
        </w:rPr>
      </w:pPr>
    </w:p>
    <w:tbl>
      <w:tblPr>
        <w:tblStyle w:val="TableGrid"/>
        <w:tblW w:w="0" w:type="auto"/>
        <w:tblLook w:val="04A0" w:firstRow="1" w:lastRow="0" w:firstColumn="1" w:lastColumn="0" w:noHBand="0" w:noVBand="1"/>
      </w:tblPr>
      <w:tblGrid>
        <w:gridCol w:w="2254"/>
        <w:gridCol w:w="2254"/>
        <w:gridCol w:w="2254"/>
        <w:gridCol w:w="2254"/>
      </w:tblGrid>
      <w:tr w:rsidR="00FB6D4B" w:rsidRPr="0003392E" w14:paraId="5A75D604" w14:textId="77777777" w:rsidTr="00FB6D4B">
        <w:tc>
          <w:tcPr>
            <w:tcW w:w="2254" w:type="dxa"/>
          </w:tcPr>
          <w:p w14:paraId="431B6C19" w14:textId="77777777" w:rsidR="00FB6D4B" w:rsidRPr="0003392E" w:rsidRDefault="00FB6D4B" w:rsidP="0003392E">
            <w:pPr>
              <w:jc w:val="both"/>
              <w:rPr>
                <w:rFonts w:ascii="Arial Nova" w:hAnsi="Arial Nova"/>
                <w:lang w:val="en-GB" w:eastAsia="en-DE"/>
              </w:rPr>
            </w:pPr>
          </w:p>
        </w:tc>
        <w:tc>
          <w:tcPr>
            <w:tcW w:w="2254" w:type="dxa"/>
          </w:tcPr>
          <w:p w14:paraId="0E0ECFAE" w14:textId="7D8190CE" w:rsidR="00FB6D4B" w:rsidRPr="0003392E" w:rsidRDefault="00FB6D4B" w:rsidP="0003392E">
            <w:pPr>
              <w:jc w:val="both"/>
              <w:rPr>
                <w:rFonts w:ascii="Arial Nova" w:hAnsi="Arial Nova"/>
                <w:lang w:val="en-GB" w:eastAsia="en-DE"/>
              </w:rPr>
            </w:pPr>
            <w:r w:rsidRPr="0003392E">
              <w:rPr>
                <w:rFonts w:ascii="Arial Nova" w:hAnsi="Arial Nova"/>
                <w:lang w:val="en-GB" w:eastAsia="en-DE"/>
              </w:rPr>
              <w:t>datetime</w:t>
            </w:r>
          </w:p>
        </w:tc>
        <w:tc>
          <w:tcPr>
            <w:tcW w:w="2254" w:type="dxa"/>
          </w:tcPr>
          <w:p w14:paraId="6941FC75" w14:textId="2094082C" w:rsidR="00FB6D4B" w:rsidRPr="0003392E" w:rsidRDefault="00FB6D4B" w:rsidP="0003392E">
            <w:pPr>
              <w:jc w:val="both"/>
              <w:rPr>
                <w:rFonts w:ascii="Arial Nova" w:hAnsi="Arial Nova"/>
                <w:lang w:val="en-GB" w:eastAsia="en-DE"/>
              </w:rPr>
            </w:pPr>
            <w:proofErr w:type="spellStart"/>
            <w:r w:rsidRPr="0003392E">
              <w:rPr>
                <w:rFonts w:ascii="Arial Nova" w:hAnsi="Arial Nova"/>
                <w:lang w:val="en-GB" w:eastAsia="en-DE"/>
              </w:rPr>
              <w:t>machineID</w:t>
            </w:r>
            <w:proofErr w:type="spellEnd"/>
          </w:p>
        </w:tc>
        <w:tc>
          <w:tcPr>
            <w:tcW w:w="2254" w:type="dxa"/>
          </w:tcPr>
          <w:p w14:paraId="237F01D4" w14:textId="3B9B6321" w:rsidR="00FB6D4B" w:rsidRPr="0003392E" w:rsidRDefault="00FB6D4B" w:rsidP="0003392E">
            <w:pPr>
              <w:jc w:val="both"/>
              <w:rPr>
                <w:rFonts w:ascii="Arial Nova" w:hAnsi="Arial Nova"/>
                <w:lang w:val="en-GB" w:eastAsia="en-DE"/>
              </w:rPr>
            </w:pPr>
            <w:r w:rsidRPr="0003392E">
              <w:rPr>
                <w:rFonts w:ascii="Arial Nova" w:hAnsi="Arial Nova"/>
                <w:lang w:val="en-GB" w:eastAsia="en-DE"/>
              </w:rPr>
              <w:t>Failure</w:t>
            </w:r>
          </w:p>
        </w:tc>
      </w:tr>
      <w:tr w:rsidR="00FB6D4B" w:rsidRPr="0003392E" w14:paraId="39AAF700" w14:textId="77777777" w:rsidTr="00FB6D4B">
        <w:tc>
          <w:tcPr>
            <w:tcW w:w="2254" w:type="dxa"/>
          </w:tcPr>
          <w:p w14:paraId="75A03389" w14:textId="6E036857" w:rsidR="00FB6D4B" w:rsidRPr="0003392E" w:rsidRDefault="00FB6D4B" w:rsidP="0003392E">
            <w:pPr>
              <w:jc w:val="both"/>
              <w:rPr>
                <w:rFonts w:ascii="Arial Nova" w:hAnsi="Arial Nova"/>
                <w:lang w:val="en-GB" w:eastAsia="en-DE"/>
              </w:rPr>
            </w:pPr>
            <w:r w:rsidRPr="0003392E">
              <w:rPr>
                <w:rFonts w:ascii="Arial Nova" w:hAnsi="Arial Nova"/>
                <w:lang w:val="en-GB" w:eastAsia="en-DE"/>
              </w:rPr>
              <w:t>0</w:t>
            </w:r>
          </w:p>
        </w:tc>
        <w:tc>
          <w:tcPr>
            <w:tcW w:w="2254" w:type="dxa"/>
          </w:tcPr>
          <w:p w14:paraId="1DE6180A" w14:textId="0864BEF5"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FFFFF"/>
              </w:rPr>
              <w:t>2015-01-05 06:00:00</w:t>
            </w:r>
          </w:p>
        </w:tc>
        <w:tc>
          <w:tcPr>
            <w:tcW w:w="2254" w:type="dxa"/>
          </w:tcPr>
          <w:p w14:paraId="1F35087C" w14:textId="11954A72"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2254" w:type="dxa"/>
          </w:tcPr>
          <w:p w14:paraId="50933026" w14:textId="0246981D" w:rsidR="00FB6D4B" w:rsidRPr="0003392E" w:rsidRDefault="00FB6D4B" w:rsidP="0003392E">
            <w:pPr>
              <w:jc w:val="both"/>
              <w:rPr>
                <w:rFonts w:ascii="Arial Nova" w:hAnsi="Arial Nova"/>
                <w:lang w:val="en-GB" w:eastAsia="en-DE"/>
              </w:rPr>
            </w:pPr>
            <w:r w:rsidRPr="0003392E">
              <w:rPr>
                <w:rFonts w:ascii="Arial Nova" w:hAnsi="Arial Nova"/>
                <w:lang w:val="en-GB" w:eastAsia="en-DE"/>
              </w:rPr>
              <w:t>Comp4</w:t>
            </w:r>
          </w:p>
        </w:tc>
      </w:tr>
      <w:tr w:rsidR="00FB6D4B" w:rsidRPr="0003392E" w14:paraId="261C4E74" w14:textId="77777777" w:rsidTr="00FB6D4B">
        <w:tc>
          <w:tcPr>
            <w:tcW w:w="2254" w:type="dxa"/>
          </w:tcPr>
          <w:p w14:paraId="6ED282A1" w14:textId="13C6C4A0"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2254" w:type="dxa"/>
          </w:tcPr>
          <w:p w14:paraId="1CEA4D35" w14:textId="70420DBC"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6F8FA"/>
              </w:rPr>
              <w:t>2015-03-06 06:00:00</w:t>
            </w:r>
          </w:p>
        </w:tc>
        <w:tc>
          <w:tcPr>
            <w:tcW w:w="2254" w:type="dxa"/>
          </w:tcPr>
          <w:p w14:paraId="63A0A153" w14:textId="2755C351"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2254" w:type="dxa"/>
          </w:tcPr>
          <w:p w14:paraId="2459DA66" w14:textId="33C7F09C" w:rsidR="00FB6D4B" w:rsidRPr="0003392E" w:rsidRDefault="00FB6D4B" w:rsidP="0003392E">
            <w:pPr>
              <w:jc w:val="both"/>
              <w:rPr>
                <w:rFonts w:ascii="Arial Nova" w:hAnsi="Arial Nova"/>
                <w:lang w:val="en-GB" w:eastAsia="en-DE"/>
              </w:rPr>
            </w:pPr>
            <w:r w:rsidRPr="0003392E">
              <w:rPr>
                <w:rFonts w:ascii="Arial Nova" w:hAnsi="Arial Nova"/>
                <w:lang w:val="en-GB" w:eastAsia="en-DE"/>
              </w:rPr>
              <w:t>Comp1</w:t>
            </w:r>
          </w:p>
        </w:tc>
      </w:tr>
      <w:tr w:rsidR="00FB6D4B" w:rsidRPr="0003392E" w14:paraId="7A3FFECB" w14:textId="77777777" w:rsidTr="00FB6D4B">
        <w:tc>
          <w:tcPr>
            <w:tcW w:w="2254" w:type="dxa"/>
          </w:tcPr>
          <w:p w14:paraId="26FA71FD" w14:textId="4B71DAB5" w:rsidR="00FB6D4B" w:rsidRPr="0003392E" w:rsidRDefault="00FB6D4B" w:rsidP="0003392E">
            <w:pPr>
              <w:jc w:val="both"/>
              <w:rPr>
                <w:rFonts w:ascii="Arial Nova" w:hAnsi="Arial Nova"/>
                <w:lang w:val="en-GB" w:eastAsia="en-DE"/>
              </w:rPr>
            </w:pPr>
            <w:r w:rsidRPr="0003392E">
              <w:rPr>
                <w:rFonts w:ascii="Arial Nova" w:hAnsi="Arial Nova"/>
                <w:lang w:val="en-GB" w:eastAsia="en-DE"/>
              </w:rPr>
              <w:lastRenderedPageBreak/>
              <w:t>2</w:t>
            </w:r>
          </w:p>
        </w:tc>
        <w:tc>
          <w:tcPr>
            <w:tcW w:w="2254" w:type="dxa"/>
          </w:tcPr>
          <w:p w14:paraId="70F3B313" w14:textId="0ADB62EC"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FFFFF"/>
              </w:rPr>
              <w:t>2015-04-20 06:00:00</w:t>
            </w:r>
          </w:p>
        </w:tc>
        <w:tc>
          <w:tcPr>
            <w:tcW w:w="2254" w:type="dxa"/>
          </w:tcPr>
          <w:p w14:paraId="5029DAA2" w14:textId="2032D458"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2254" w:type="dxa"/>
          </w:tcPr>
          <w:p w14:paraId="70B56712" w14:textId="24B3B5A5" w:rsidR="00FB6D4B" w:rsidRPr="0003392E" w:rsidRDefault="00FB6D4B" w:rsidP="0003392E">
            <w:pPr>
              <w:jc w:val="both"/>
              <w:rPr>
                <w:rFonts w:ascii="Arial Nova" w:hAnsi="Arial Nova"/>
                <w:lang w:val="en-GB" w:eastAsia="en-DE"/>
              </w:rPr>
            </w:pPr>
            <w:r w:rsidRPr="0003392E">
              <w:rPr>
                <w:rFonts w:ascii="Arial Nova" w:hAnsi="Arial Nova"/>
                <w:lang w:val="en-GB" w:eastAsia="en-DE"/>
              </w:rPr>
              <w:t>Comp2</w:t>
            </w:r>
          </w:p>
        </w:tc>
      </w:tr>
      <w:tr w:rsidR="00FB6D4B" w:rsidRPr="0003392E" w14:paraId="5947147C" w14:textId="77777777" w:rsidTr="00FB6D4B">
        <w:tc>
          <w:tcPr>
            <w:tcW w:w="2254" w:type="dxa"/>
          </w:tcPr>
          <w:p w14:paraId="041EA943" w14:textId="69E02E83" w:rsidR="00FB6D4B" w:rsidRPr="0003392E" w:rsidRDefault="00FB6D4B" w:rsidP="0003392E">
            <w:pPr>
              <w:jc w:val="both"/>
              <w:rPr>
                <w:rFonts w:ascii="Arial Nova" w:hAnsi="Arial Nova"/>
                <w:lang w:val="en-GB" w:eastAsia="en-DE"/>
              </w:rPr>
            </w:pPr>
            <w:r w:rsidRPr="0003392E">
              <w:rPr>
                <w:rFonts w:ascii="Arial Nova" w:hAnsi="Arial Nova"/>
                <w:lang w:val="en-GB" w:eastAsia="en-DE"/>
              </w:rPr>
              <w:t>3</w:t>
            </w:r>
          </w:p>
        </w:tc>
        <w:tc>
          <w:tcPr>
            <w:tcW w:w="2254" w:type="dxa"/>
          </w:tcPr>
          <w:p w14:paraId="27501807" w14:textId="1DD9D719"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6F8FA"/>
              </w:rPr>
              <w:t>2015-06-19 06:00:00</w:t>
            </w:r>
          </w:p>
        </w:tc>
        <w:tc>
          <w:tcPr>
            <w:tcW w:w="2254" w:type="dxa"/>
          </w:tcPr>
          <w:p w14:paraId="46B69038" w14:textId="5908E63F"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2254" w:type="dxa"/>
          </w:tcPr>
          <w:p w14:paraId="64C79FB7" w14:textId="30ECCF31" w:rsidR="00FB6D4B" w:rsidRPr="0003392E" w:rsidRDefault="00FB6D4B" w:rsidP="0003392E">
            <w:pPr>
              <w:jc w:val="both"/>
              <w:rPr>
                <w:rFonts w:ascii="Arial Nova" w:hAnsi="Arial Nova"/>
                <w:lang w:val="en-GB" w:eastAsia="en-DE"/>
              </w:rPr>
            </w:pPr>
            <w:r w:rsidRPr="0003392E">
              <w:rPr>
                <w:rFonts w:ascii="Arial Nova" w:hAnsi="Arial Nova"/>
                <w:lang w:val="en-GB" w:eastAsia="en-DE"/>
              </w:rPr>
              <w:t>Comp4</w:t>
            </w:r>
          </w:p>
        </w:tc>
      </w:tr>
      <w:tr w:rsidR="00FB6D4B" w:rsidRPr="0003392E" w14:paraId="7A38BEFA" w14:textId="77777777" w:rsidTr="00FB6D4B">
        <w:tc>
          <w:tcPr>
            <w:tcW w:w="2254" w:type="dxa"/>
          </w:tcPr>
          <w:p w14:paraId="16E9AD32" w14:textId="586552D9" w:rsidR="00FB6D4B" w:rsidRPr="0003392E" w:rsidRDefault="00FB6D4B" w:rsidP="0003392E">
            <w:pPr>
              <w:jc w:val="both"/>
              <w:rPr>
                <w:rFonts w:ascii="Arial Nova" w:hAnsi="Arial Nova"/>
                <w:lang w:val="en-GB" w:eastAsia="en-DE"/>
              </w:rPr>
            </w:pPr>
            <w:r w:rsidRPr="0003392E">
              <w:rPr>
                <w:rFonts w:ascii="Arial Nova" w:hAnsi="Arial Nova"/>
                <w:lang w:val="en-GB" w:eastAsia="en-DE"/>
              </w:rPr>
              <w:t>4</w:t>
            </w:r>
          </w:p>
        </w:tc>
        <w:tc>
          <w:tcPr>
            <w:tcW w:w="2254" w:type="dxa"/>
          </w:tcPr>
          <w:p w14:paraId="1DA609F8" w14:textId="5F671B75" w:rsidR="00FB6D4B" w:rsidRPr="0003392E" w:rsidRDefault="00FB6D4B" w:rsidP="0003392E">
            <w:pPr>
              <w:jc w:val="both"/>
              <w:rPr>
                <w:rFonts w:ascii="Arial Nova" w:hAnsi="Arial Nova"/>
                <w:lang w:val="en-GB" w:eastAsia="en-DE"/>
              </w:rPr>
            </w:pPr>
            <w:r w:rsidRPr="0003392E">
              <w:rPr>
                <w:rFonts w:ascii="Arial Nova" w:hAnsi="Arial Nova" w:cs="Segoe UI"/>
                <w:color w:val="24292F"/>
                <w:shd w:val="clear" w:color="auto" w:fill="FFFFFF"/>
              </w:rPr>
              <w:t>2015-09-02 06:00:00</w:t>
            </w:r>
          </w:p>
        </w:tc>
        <w:tc>
          <w:tcPr>
            <w:tcW w:w="2254" w:type="dxa"/>
          </w:tcPr>
          <w:p w14:paraId="05D9286B" w14:textId="4575D428" w:rsidR="00FB6D4B" w:rsidRPr="0003392E" w:rsidRDefault="00FB6D4B" w:rsidP="0003392E">
            <w:pPr>
              <w:jc w:val="both"/>
              <w:rPr>
                <w:rFonts w:ascii="Arial Nova" w:hAnsi="Arial Nova"/>
                <w:lang w:val="en-GB" w:eastAsia="en-DE"/>
              </w:rPr>
            </w:pPr>
            <w:r w:rsidRPr="0003392E">
              <w:rPr>
                <w:rFonts w:ascii="Arial Nova" w:hAnsi="Arial Nova"/>
                <w:lang w:val="en-GB" w:eastAsia="en-DE"/>
              </w:rPr>
              <w:t>1</w:t>
            </w:r>
          </w:p>
        </w:tc>
        <w:tc>
          <w:tcPr>
            <w:tcW w:w="2254" w:type="dxa"/>
          </w:tcPr>
          <w:p w14:paraId="76F0429F" w14:textId="48F240DE" w:rsidR="00FB6D4B" w:rsidRPr="0003392E" w:rsidRDefault="00FB6D4B" w:rsidP="0003392E">
            <w:pPr>
              <w:jc w:val="both"/>
              <w:rPr>
                <w:rFonts w:ascii="Arial Nova" w:hAnsi="Arial Nova"/>
                <w:lang w:val="en-GB" w:eastAsia="en-DE"/>
              </w:rPr>
            </w:pPr>
            <w:r w:rsidRPr="0003392E">
              <w:rPr>
                <w:rFonts w:ascii="Arial Nova" w:hAnsi="Arial Nova"/>
                <w:lang w:val="en-GB" w:eastAsia="en-DE"/>
              </w:rPr>
              <w:t>Comp4</w:t>
            </w:r>
          </w:p>
        </w:tc>
      </w:tr>
    </w:tbl>
    <w:p w14:paraId="0A5DC0C5" w14:textId="10AF4EAE" w:rsidR="00FB6D4B" w:rsidRPr="0003392E" w:rsidRDefault="00FB6D4B" w:rsidP="0003392E">
      <w:pPr>
        <w:jc w:val="both"/>
        <w:rPr>
          <w:rFonts w:ascii="Arial Nova" w:hAnsi="Arial Nova"/>
          <w:lang w:val="en-GB" w:eastAsia="en-DE"/>
        </w:rPr>
      </w:pPr>
    </w:p>
    <w:p w14:paraId="306A2E5F" w14:textId="3EE279E1" w:rsidR="00FB6D4B" w:rsidRPr="0003392E" w:rsidRDefault="00FB6D4B" w:rsidP="0003392E">
      <w:pPr>
        <w:jc w:val="both"/>
        <w:rPr>
          <w:rFonts w:ascii="Arial Nova" w:hAnsi="Arial Nova"/>
          <w:lang w:val="en-GB" w:eastAsia="en-DE"/>
        </w:rPr>
      </w:pPr>
      <w:r w:rsidRPr="0003392E">
        <w:rPr>
          <w:rFonts w:ascii="Arial Nova" w:hAnsi="Arial Nova"/>
          <w:noProof/>
          <w:lang w:val="en-GB" w:eastAsia="en-DE"/>
        </w:rPr>
        <w:drawing>
          <wp:inline distT="0" distB="0" distL="0" distR="0" wp14:anchorId="1E133AF8" wp14:editId="28C8EABF">
            <wp:extent cx="5731510" cy="1727835"/>
            <wp:effectExtent l="0" t="0" r="254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27835"/>
                    </a:xfrm>
                    <a:prstGeom prst="rect">
                      <a:avLst/>
                    </a:prstGeom>
                  </pic:spPr>
                </pic:pic>
              </a:graphicData>
            </a:graphic>
          </wp:inline>
        </w:drawing>
      </w:r>
    </w:p>
    <w:p w14:paraId="1396F91C" w14:textId="042232AD" w:rsidR="00FB6D4B" w:rsidRPr="0003392E" w:rsidRDefault="00FB6D4B" w:rsidP="0003392E">
      <w:pPr>
        <w:pStyle w:val="Heading1"/>
        <w:jc w:val="both"/>
        <w:rPr>
          <w:rFonts w:ascii="Arial Nova" w:hAnsi="Arial Nova"/>
          <w:lang w:val="en-GB" w:eastAsia="en-DE"/>
        </w:rPr>
      </w:pPr>
      <w:r w:rsidRPr="0003392E">
        <w:rPr>
          <w:rFonts w:ascii="Arial Nova" w:hAnsi="Arial Nova"/>
          <w:lang w:val="en-GB" w:eastAsia="en-DE"/>
        </w:rPr>
        <w:t>Feature Engineering:</w:t>
      </w:r>
    </w:p>
    <w:p w14:paraId="11DBD603" w14:textId="0D480BB8" w:rsidR="00FB6D4B" w:rsidRPr="0003392E" w:rsidRDefault="00FB6D4B" w:rsidP="0003392E">
      <w:pPr>
        <w:jc w:val="both"/>
        <w:rPr>
          <w:rFonts w:ascii="Arial Nova" w:hAnsi="Arial Nova" w:cs="Segoe UI"/>
          <w:color w:val="24292F"/>
          <w:shd w:val="clear" w:color="auto" w:fill="FFFFFF"/>
          <w:lang w:val="en-GB"/>
        </w:rPr>
      </w:pPr>
      <w:r w:rsidRPr="0003392E">
        <w:rPr>
          <w:rFonts w:ascii="Arial Nova" w:hAnsi="Arial Nova"/>
          <w:lang w:val="en-GB" w:eastAsia="en-DE"/>
        </w:rPr>
        <w:t xml:space="preserve">The first step in predictive maintenance application is feature engineering which requires bringing the different data sources together to create features </w:t>
      </w:r>
      <w:r w:rsidR="00DB44EB" w:rsidRPr="0003392E">
        <w:rPr>
          <w:rFonts w:ascii="Arial Nova" w:hAnsi="Arial Nova"/>
          <w:lang w:val="en-GB" w:eastAsia="en-DE"/>
        </w:rPr>
        <w:t xml:space="preserve">that best describe a machine’s health condition at a given point in time. </w:t>
      </w:r>
      <w:r w:rsidR="00DB44EB" w:rsidRPr="0003392E">
        <w:rPr>
          <w:rFonts w:ascii="Arial Nova" w:hAnsi="Arial Nova" w:cs="Segoe UI"/>
          <w:color w:val="24292F"/>
          <w:shd w:val="clear" w:color="auto" w:fill="FFFFFF"/>
        </w:rPr>
        <w:t>In the next sections, several feature engineering methods are used to create features based on the properties of each data source.</w:t>
      </w:r>
      <w:r w:rsidR="00DB44EB" w:rsidRPr="0003392E">
        <w:rPr>
          <w:rFonts w:ascii="Arial Nova" w:hAnsi="Arial Nova" w:cs="Segoe UI"/>
          <w:color w:val="24292F"/>
          <w:shd w:val="clear" w:color="auto" w:fill="FFFFFF"/>
          <w:lang w:val="en-GB"/>
        </w:rPr>
        <w:t xml:space="preserve"> </w:t>
      </w:r>
    </w:p>
    <w:p w14:paraId="1FF65AE7" w14:textId="6204EAAE" w:rsidR="00DB44EB" w:rsidRPr="0003392E" w:rsidRDefault="00DB44EB" w:rsidP="0003392E">
      <w:pPr>
        <w:pStyle w:val="Subtitle"/>
        <w:jc w:val="both"/>
        <w:rPr>
          <w:rFonts w:ascii="Arial Nova" w:hAnsi="Arial Nova"/>
          <w:lang w:val="en-GB" w:eastAsia="en-DE"/>
        </w:rPr>
      </w:pPr>
      <w:r w:rsidRPr="0003392E">
        <w:rPr>
          <w:rFonts w:ascii="Arial Nova" w:hAnsi="Arial Nova"/>
          <w:lang w:val="en-GB" w:eastAsia="en-DE"/>
        </w:rPr>
        <w:t>Lag Features from Telemetry:</w:t>
      </w:r>
    </w:p>
    <w:p w14:paraId="71AC0CA5" w14:textId="3F83C8A9" w:rsidR="00DB44EB" w:rsidRPr="0003392E" w:rsidRDefault="00DB44EB"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t xml:space="preserve">Telemetry data almost always comes with timestamps which makes it suitable for calculating lagging features. A common method is to pick a window size for the lag features to be created and compute rolling aggregate measures such as mean, standard deviation, minimum, maximum, etc. to represent the short-term history of the telemetry over the lag window. In the following, rolling mean and standard deviation of the telemetry data over the last </w:t>
      </w:r>
      <w:r w:rsidR="00763041" w:rsidRPr="0003392E">
        <w:rPr>
          <w:rFonts w:ascii="Arial Nova" w:hAnsi="Arial Nova" w:cs="Segoe UI"/>
          <w:color w:val="24292F"/>
          <w:shd w:val="clear" w:color="auto" w:fill="FFFFFF"/>
          <w:lang w:val="en-GB"/>
        </w:rPr>
        <w:t>three</w:t>
      </w:r>
      <w:r w:rsidR="00763041" w:rsidRPr="0003392E">
        <w:rPr>
          <w:rFonts w:ascii="Arial Nova" w:hAnsi="Arial Nova" w:cs="Segoe UI"/>
          <w:color w:val="24292F"/>
          <w:shd w:val="clear" w:color="auto" w:fill="FFFFFF"/>
        </w:rPr>
        <w:t>-hour</w:t>
      </w:r>
      <w:r w:rsidRPr="0003392E">
        <w:rPr>
          <w:rFonts w:ascii="Arial Nova" w:hAnsi="Arial Nova" w:cs="Segoe UI"/>
          <w:color w:val="24292F"/>
          <w:shd w:val="clear" w:color="auto" w:fill="FFFFFF"/>
        </w:rPr>
        <w:t xml:space="preserve"> lag window is calculated for every 3 hours.</w:t>
      </w:r>
    </w:p>
    <w:p w14:paraId="017879FE" w14:textId="05ECAB31" w:rsidR="00DB44EB" w:rsidRPr="0003392E" w:rsidRDefault="00DB44EB" w:rsidP="0003392E">
      <w:pPr>
        <w:jc w:val="both"/>
        <w:rPr>
          <w:rFonts w:ascii="Arial Nova" w:hAnsi="Arial Nova" w:cs="Segoe UI"/>
          <w:color w:val="24292F"/>
          <w:shd w:val="clear" w:color="auto" w:fill="FFFFFF"/>
        </w:rPr>
      </w:pPr>
    </w:p>
    <w:tbl>
      <w:tblPr>
        <w:tblStyle w:val="TableGrid"/>
        <w:tblW w:w="0" w:type="auto"/>
        <w:tblLayout w:type="fixed"/>
        <w:tblLook w:val="04A0" w:firstRow="1" w:lastRow="0" w:firstColumn="1" w:lastColumn="0" w:noHBand="0" w:noVBand="1"/>
      </w:tblPr>
      <w:tblGrid>
        <w:gridCol w:w="421"/>
        <w:gridCol w:w="1275"/>
        <w:gridCol w:w="1134"/>
        <w:gridCol w:w="1560"/>
        <w:gridCol w:w="1701"/>
        <w:gridCol w:w="1842"/>
        <w:gridCol w:w="1985"/>
      </w:tblGrid>
      <w:tr w:rsidR="00B803D0" w:rsidRPr="0003392E" w14:paraId="455E28EF" w14:textId="77777777" w:rsidTr="00B803D0">
        <w:tc>
          <w:tcPr>
            <w:tcW w:w="421" w:type="dxa"/>
          </w:tcPr>
          <w:p w14:paraId="3716C7A1" w14:textId="77777777" w:rsidR="00DB44EB" w:rsidRPr="0003392E" w:rsidRDefault="00DB44EB" w:rsidP="0003392E">
            <w:pPr>
              <w:jc w:val="both"/>
              <w:rPr>
                <w:rFonts w:ascii="Arial Nova" w:hAnsi="Arial Nova"/>
                <w:lang w:val="en-GB" w:eastAsia="en-DE"/>
              </w:rPr>
            </w:pPr>
          </w:p>
        </w:tc>
        <w:tc>
          <w:tcPr>
            <w:tcW w:w="1275" w:type="dxa"/>
          </w:tcPr>
          <w:p w14:paraId="7FF54C11" w14:textId="2706C513" w:rsidR="00DB44EB" w:rsidRPr="0003392E" w:rsidRDefault="00DB44EB" w:rsidP="0003392E">
            <w:pPr>
              <w:jc w:val="both"/>
              <w:rPr>
                <w:rFonts w:ascii="Arial Nova" w:hAnsi="Arial Nova"/>
                <w:lang w:val="en-GB" w:eastAsia="en-DE"/>
              </w:rPr>
            </w:pPr>
            <w:proofErr w:type="spellStart"/>
            <w:r w:rsidRPr="0003392E">
              <w:rPr>
                <w:rFonts w:ascii="Arial Nova" w:hAnsi="Arial Nova"/>
                <w:lang w:val="en-GB" w:eastAsia="en-DE"/>
              </w:rPr>
              <w:t>machineID</w:t>
            </w:r>
            <w:proofErr w:type="spellEnd"/>
          </w:p>
        </w:tc>
        <w:tc>
          <w:tcPr>
            <w:tcW w:w="1134" w:type="dxa"/>
          </w:tcPr>
          <w:p w14:paraId="20311D88" w14:textId="7F31A8FE" w:rsidR="00DB44EB" w:rsidRPr="0003392E" w:rsidRDefault="00980C11" w:rsidP="0003392E">
            <w:pPr>
              <w:jc w:val="both"/>
              <w:rPr>
                <w:rFonts w:ascii="Arial Nova" w:hAnsi="Arial Nova"/>
                <w:lang w:val="en-GB" w:eastAsia="en-DE"/>
              </w:rPr>
            </w:pPr>
            <w:r w:rsidRPr="0003392E">
              <w:rPr>
                <w:rFonts w:ascii="Arial Nova" w:hAnsi="Arial Nova"/>
                <w:lang w:val="en-GB" w:eastAsia="en-DE"/>
              </w:rPr>
              <w:t>D</w:t>
            </w:r>
            <w:r w:rsidR="00DB44EB" w:rsidRPr="0003392E">
              <w:rPr>
                <w:rFonts w:ascii="Arial Nova" w:hAnsi="Arial Nova"/>
                <w:lang w:val="en-GB" w:eastAsia="en-DE"/>
              </w:rPr>
              <w:t>atetime</w:t>
            </w:r>
          </w:p>
        </w:tc>
        <w:tc>
          <w:tcPr>
            <w:tcW w:w="1560" w:type="dxa"/>
          </w:tcPr>
          <w:p w14:paraId="00742D8D" w14:textId="7747FFE6" w:rsidR="00DB44EB" w:rsidRPr="0003392E" w:rsidRDefault="00DB44EB" w:rsidP="0003392E">
            <w:pPr>
              <w:jc w:val="both"/>
              <w:rPr>
                <w:rFonts w:ascii="Arial Nova" w:hAnsi="Arial Nova"/>
                <w:lang w:val="en-GB" w:eastAsia="en-DE"/>
              </w:rPr>
            </w:pPr>
            <w:r w:rsidRPr="0003392E">
              <w:rPr>
                <w:rFonts w:ascii="Arial Nova" w:hAnsi="Arial Nova"/>
                <w:lang w:val="en-GB" w:eastAsia="en-DE"/>
              </w:rPr>
              <w:t>Voltmean_3h</w:t>
            </w:r>
          </w:p>
        </w:tc>
        <w:tc>
          <w:tcPr>
            <w:tcW w:w="1701" w:type="dxa"/>
          </w:tcPr>
          <w:p w14:paraId="040439FE" w14:textId="1581F360" w:rsidR="00DB44EB" w:rsidRPr="0003392E" w:rsidRDefault="00DB44EB" w:rsidP="0003392E">
            <w:pPr>
              <w:jc w:val="both"/>
              <w:rPr>
                <w:rFonts w:ascii="Arial Nova" w:hAnsi="Arial Nova"/>
                <w:lang w:val="en-GB" w:eastAsia="en-DE"/>
              </w:rPr>
            </w:pPr>
            <w:r w:rsidRPr="0003392E">
              <w:rPr>
                <w:rFonts w:ascii="Arial Nova" w:hAnsi="Arial Nova"/>
                <w:lang w:val="en-GB" w:eastAsia="en-DE"/>
              </w:rPr>
              <w:t>Rotatemean_3h</w:t>
            </w:r>
          </w:p>
        </w:tc>
        <w:tc>
          <w:tcPr>
            <w:tcW w:w="1842" w:type="dxa"/>
          </w:tcPr>
          <w:p w14:paraId="3131687E" w14:textId="7108D9CF" w:rsidR="00DB44EB" w:rsidRPr="0003392E" w:rsidRDefault="00DB44EB" w:rsidP="0003392E">
            <w:pPr>
              <w:jc w:val="both"/>
              <w:rPr>
                <w:rFonts w:ascii="Arial Nova" w:hAnsi="Arial Nova"/>
                <w:lang w:val="en-GB" w:eastAsia="en-DE"/>
              </w:rPr>
            </w:pPr>
            <w:r w:rsidRPr="0003392E">
              <w:rPr>
                <w:rFonts w:ascii="Arial Nova" w:hAnsi="Arial Nova"/>
                <w:lang w:val="en-GB" w:eastAsia="en-DE"/>
              </w:rPr>
              <w:t>Pressuremean_3h</w:t>
            </w:r>
          </w:p>
        </w:tc>
        <w:tc>
          <w:tcPr>
            <w:tcW w:w="1985" w:type="dxa"/>
          </w:tcPr>
          <w:p w14:paraId="4F8276FB" w14:textId="05A62986" w:rsidR="00DB44EB" w:rsidRPr="0003392E" w:rsidRDefault="00DB44EB" w:rsidP="0003392E">
            <w:pPr>
              <w:jc w:val="both"/>
              <w:rPr>
                <w:rFonts w:ascii="Arial Nova" w:hAnsi="Arial Nova"/>
                <w:lang w:val="en-GB" w:eastAsia="en-DE"/>
              </w:rPr>
            </w:pPr>
            <w:r w:rsidRPr="0003392E">
              <w:rPr>
                <w:rFonts w:ascii="Arial Nova" w:hAnsi="Arial Nova"/>
                <w:lang w:val="en-GB" w:eastAsia="en-DE"/>
              </w:rPr>
              <w:t>Vibrationmean_3h</w:t>
            </w:r>
          </w:p>
        </w:tc>
      </w:tr>
      <w:tr w:rsidR="00B803D0" w:rsidRPr="0003392E" w14:paraId="61AA58E5" w14:textId="77777777" w:rsidTr="00B803D0">
        <w:tc>
          <w:tcPr>
            <w:tcW w:w="421" w:type="dxa"/>
          </w:tcPr>
          <w:p w14:paraId="485542B3" w14:textId="169DDDB7" w:rsidR="00DB44EB" w:rsidRPr="0003392E" w:rsidRDefault="00DB44EB" w:rsidP="0003392E">
            <w:pPr>
              <w:jc w:val="both"/>
              <w:rPr>
                <w:rFonts w:ascii="Arial Nova" w:hAnsi="Arial Nova"/>
                <w:lang w:val="en-GB" w:eastAsia="en-DE"/>
              </w:rPr>
            </w:pPr>
            <w:r w:rsidRPr="0003392E">
              <w:rPr>
                <w:rFonts w:ascii="Arial Nova" w:hAnsi="Arial Nova"/>
                <w:lang w:val="en-GB" w:eastAsia="en-DE"/>
              </w:rPr>
              <w:t>0</w:t>
            </w:r>
          </w:p>
        </w:tc>
        <w:tc>
          <w:tcPr>
            <w:tcW w:w="1275" w:type="dxa"/>
          </w:tcPr>
          <w:p w14:paraId="09EC99C2" w14:textId="6044313D" w:rsidR="00DB44EB" w:rsidRPr="0003392E" w:rsidRDefault="00DB44EB" w:rsidP="0003392E">
            <w:pPr>
              <w:jc w:val="both"/>
              <w:rPr>
                <w:rFonts w:ascii="Arial Nova" w:hAnsi="Arial Nova"/>
                <w:lang w:val="en-GB" w:eastAsia="en-DE"/>
              </w:rPr>
            </w:pPr>
            <w:r w:rsidRPr="0003392E">
              <w:rPr>
                <w:rFonts w:ascii="Arial Nova" w:hAnsi="Arial Nova"/>
                <w:lang w:val="en-GB" w:eastAsia="en-DE"/>
              </w:rPr>
              <w:t>1</w:t>
            </w:r>
          </w:p>
        </w:tc>
        <w:tc>
          <w:tcPr>
            <w:tcW w:w="1134" w:type="dxa"/>
          </w:tcPr>
          <w:p w14:paraId="0E0F1727" w14:textId="731F7533"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2015-01-01 09:00:00</w:t>
            </w:r>
          </w:p>
        </w:tc>
        <w:tc>
          <w:tcPr>
            <w:tcW w:w="1560" w:type="dxa"/>
          </w:tcPr>
          <w:p w14:paraId="54D35AF4" w14:textId="0353B2E1"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170.028993</w:t>
            </w:r>
          </w:p>
        </w:tc>
        <w:tc>
          <w:tcPr>
            <w:tcW w:w="1701" w:type="dxa"/>
          </w:tcPr>
          <w:p w14:paraId="4B551450" w14:textId="56D947DB"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449.533798</w:t>
            </w:r>
          </w:p>
        </w:tc>
        <w:tc>
          <w:tcPr>
            <w:tcW w:w="1842" w:type="dxa"/>
          </w:tcPr>
          <w:p w14:paraId="19F91A74" w14:textId="058B653C"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94.592122</w:t>
            </w:r>
          </w:p>
        </w:tc>
        <w:tc>
          <w:tcPr>
            <w:tcW w:w="1985" w:type="dxa"/>
          </w:tcPr>
          <w:p w14:paraId="0478A25F" w14:textId="697254F6"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40.893502</w:t>
            </w:r>
          </w:p>
        </w:tc>
      </w:tr>
      <w:tr w:rsidR="00B803D0" w:rsidRPr="0003392E" w14:paraId="3D3903D6" w14:textId="77777777" w:rsidTr="00B803D0">
        <w:tc>
          <w:tcPr>
            <w:tcW w:w="421" w:type="dxa"/>
          </w:tcPr>
          <w:p w14:paraId="5F212A12" w14:textId="414F7CF6" w:rsidR="00DB44EB" w:rsidRPr="0003392E" w:rsidRDefault="00DB44EB" w:rsidP="0003392E">
            <w:pPr>
              <w:jc w:val="both"/>
              <w:rPr>
                <w:rFonts w:ascii="Arial Nova" w:hAnsi="Arial Nova"/>
                <w:lang w:val="en-GB" w:eastAsia="en-DE"/>
              </w:rPr>
            </w:pPr>
            <w:r w:rsidRPr="0003392E">
              <w:rPr>
                <w:rFonts w:ascii="Arial Nova" w:hAnsi="Arial Nova"/>
                <w:lang w:val="en-GB" w:eastAsia="en-DE"/>
              </w:rPr>
              <w:t>1</w:t>
            </w:r>
          </w:p>
        </w:tc>
        <w:tc>
          <w:tcPr>
            <w:tcW w:w="1275" w:type="dxa"/>
          </w:tcPr>
          <w:p w14:paraId="1657EF6D" w14:textId="3321D3D8" w:rsidR="00DB44EB" w:rsidRPr="0003392E" w:rsidRDefault="00DB44EB" w:rsidP="0003392E">
            <w:pPr>
              <w:jc w:val="both"/>
              <w:rPr>
                <w:rFonts w:ascii="Arial Nova" w:hAnsi="Arial Nova"/>
                <w:lang w:val="en-GB" w:eastAsia="en-DE"/>
              </w:rPr>
            </w:pPr>
            <w:r w:rsidRPr="0003392E">
              <w:rPr>
                <w:rFonts w:ascii="Arial Nova" w:hAnsi="Arial Nova"/>
                <w:lang w:val="en-GB" w:eastAsia="en-DE"/>
              </w:rPr>
              <w:t>1</w:t>
            </w:r>
          </w:p>
        </w:tc>
        <w:tc>
          <w:tcPr>
            <w:tcW w:w="1134" w:type="dxa"/>
          </w:tcPr>
          <w:p w14:paraId="08AE55BD" w14:textId="14AD1A67"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2015-01-01 12:00:00</w:t>
            </w:r>
          </w:p>
        </w:tc>
        <w:tc>
          <w:tcPr>
            <w:tcW w:w="1560" w:type="dxa"/>
          </w:tcPr>
          <w:p w14:paraId="4688D7E1" w14:textId="28FDA0A8"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164.192565</w:t>
            </w:r>
          </w:p>
        </w:tc>
        <w:tc>
          <w:tcPr>
            <w:tcW w:w="1701" w:type="dxa"/>
          </w:tcPr>
          <w:p w14:paraId="0ACE9DD2" w14:textId="563F28EA"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403.949857</w:t>
            </w:r>
          </w:p>
        </w:tc>
        <w:tc>
          <w:tcPr>
            <w:tcW w:w="1842" w:type="dxa"/>
          </w:tcPr>
          <w:p w14:paraId="338934EA" w14:textId="36696193"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105.687417</w:t>
            </w:r>
          </w:p>
        </w:tc>
        <w:tc>
          <w:tcPr>
            <w:tcW w:w="1985" w:type="dxa"/>
          </w:tcPr>
          <w:p w14:paraId="31BFD49E" w14:textId="2FA2FB9B"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34.255891</w:t>
            </w:r>
          </w:p>
        </w:tc>
      </w:tr>
      <w:tr w:rsidR="00B803D0" w:rsidRPr="0003392E" w14:paraId="0FF0E251" w14:textId="77777777" w:rsidTr="00B803D0">
        <w:tc>
          <w:tcPr>
            <w:tcW w:w="421" w:type="dxa"/>
          </w:tcPr>
          <w:p w14:paraId="4F54ED73" w14:textId="2179CE26" w:rsidR="00DB44EB" w:rsidRPr="0003392E" w:rsidRDefault="00DB44EB" w:rsidP="0003392E">
            <w:pPr>
              <w:jc w:val="both"/>
              <w:rPr>
                <w:rFonts w:ascii="Arial Nova" w:hAnsi="Arial Nova"/>
                <w:lang w:val="en-GB" w:eastAsia="en-DE"/>
              </w:rPr>
            </w:pPr>
            <w:r w:rsidRPr="0003392E">
              <w:rPr>
                <w:rFonts w:ascii="Arial Nova" w:hAnsi="Arial Nova"/>
                <w:lang w:val="en-GB" w:eastAsia="en-DE"/>
              </w:rPr>
              <w:t>2</w:t>
            </w:r>
          </w:p>
        </w:tc>
        <w:tc>
          <w:tcPr>
            <w:tcW w:w="1275" w:type="dxa"/>
          </w:tcPr>
          <w:p w14:paraId="08264446" w14:textId="33C8C16A" w:rsidR="00DB44EB" w:rsidRPr="0003392E" w:rsidRDefault="00DB44EB" w:rsidP="0003392E">
            <w:pPr>
              <w:jc w:val="both"/>
              <w:rPr>
                <w:rFonts w:ascii="Arial Nova" w:hAnsi="Arial Nova"/>
                <w:lang w:val="en-GB" w:eastAsia="en-DE"/>
              </w:rPr>
            </w:pPr>
            <w:r w:rsidRPr="0003392E">
              <w:rPr>
                <w:rFonts w:ascii="Arial Nova" w:hAnsi="Arial Nova"/>
                <w:lang w:val="en-GB" w:eastAsia="en-DE"/>
              </w:rPr>
              <w:t>1</w:t>
            </w:r>
          </w:p>
        </w:tc>
        <w:tc>
          <w:tcPr>
            <w:tcW w:w="1134" w:type="dxa"/>
          </w:tcPr>
          <w:p w14:paraId="7F260AE7" w14:textId="5F5E2AF2"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2015-01-01 15:00:00</w:t>
            </w:r>
          </w:p>
        </w:tc>
        <w:tc>
          <w:tcPr>
            <w:tcW w:w="1560" w:type="dxa"/>
          </w:tcPr>
          <w:p w14:paraId="3F15EFB2" w14:textId="75FA40FD"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168.134445</w:t>
            </w:r>
          </w:p>
        </w:tc>
        <w:tc>
          <w:tcPr>
            <w:tcW w:w="1701" w:type="dxa"/>
          </w:tcPr>
          <w:p w14:paraId="47995754" w14:textId="4C102739"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435.781707</w:t>
            </w:r>
          </w:p>
        </w:tc>
        <w:tc>
          <w:tcPr>
            <w:tcW w:w="1842" w:type="dxa"/>
          </w:tcPr>
          <w:p w14:paraId="60B81F49" w14:textId="7A4F5E2F"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107.793709</w:t>
            </w:r>
          </w:p>
        </w:tc>
        <w:tc>
          <w:tcPr>
            <w:tcW w:w="1985" w:type="dxa"/>
          </w:tcPr>
          <w:p w14:paraId="12951155" w14:textId="4C9C3D4A"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41.239405</w:t>
            </w:r>
          </w:p>
        </w:tc>
      </w:tr>
      <w:tr w:rsidR="00B803D0" w:rsidRPr="0003392E" w14:paraId="5DD4E0BE" w14:textId="77777777" w:rsidTr="00B803D0">
        <w:tc>
          <w:tcPr>
            <w:tcW w:w="421" w:type="dxa"/>
          </w:tcPr>
          <w:p w14:paraId="2726F94C" w14:textId="58E6470B" w:rsidR="00DB44EB" w:rsidRPr="0003392E" w:rsidRDefault="00DB44EB" w:rsidP="0003392E">
            <w:pPr>
              <w:jc w:val="both"/>
              <w:rPr>
                <w:rFonts w:ascii="Arial Nova" w:hAnsi="Arial Nova"/>
                <w:lang w:val="en-GB" w:eastAsia="en-DE"/>
              </w:rPr>
            </w:pPr>
            <w:r w:rsidRPr="0003392E">
              <w:rPr>
                <w:rFonts w:ascii="Arial Nova" w:hAnsi="Arial Nova"/>
                <w:lang w:val="en-GB" w:eastAsia="en-DE"/>
              </w:rPr>
              <w:t>3</w:t>
            </w:r>
          </w:p>
        </w:tc>
        <w:tc>
          <w:tcPr>
            <w:tcW w:w="1275" w:type="dxa"/>
          </w:tcPr>
          <w:p w14:paraId="1D36911C" w14:textId="37B0BEF9" w:rsidR="00DB44EB" w:rsidRPr="0003392E" w:rsidRDefault="00DB44EB" w:rsidP="0003392E">
            <w:pPr>
              <w:jc w:val="both"/>
              <w:rPr>
                <w:rFonts w:ascii="Arial Nova" w:hAnsi="Arial Nova"/>
                <w:lang w:val="en-GB" w:eastAsia="en-DE"/>
              </w:rPr>
            </w:pPr>
            <w:r w:rsidRPr="0003392E">
              <w:rPr>
                <w:rFonts w:ascii="Arial Nova" w:hAnsi="Arial Nova"/>
                <w:lang w:val="en-GB" w:eastAsia="en-DE"/>
              </w:rPr>
              <w:t>1</w:t>
            </w:r>
          </w:p>
        </w:tc>
        <w:tc>
          <w:tcPr>
            <w:tcW w:w="1134" w:type="dxa"/>
          </w:tcPr>
          <w:p w14:paraId="6C5F7F06" w14:textId="738059A2"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2015-01-01 18:00:00</w:t>
            </w:r>
          </w:p>
        </w:tc>
        <w:tc>
          <w:tcPr>
            <w:tcW w:w="1560" w:type="dxa"/>
          </w:tcPr>
          <w:p w14:paraId="51699100" w14:textId="76A75D1B"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165.514453</w:t>
            </w:r>
          </w:p>
        </w:tc>
        <w:tc>
          <w:tcPr>
            <w:tcW w:w="1701" w:type="dxa"/>
          </w:tcPr>
          <w:p w14:paraId="59EC7ED2" w14:textId="79141B0B"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430.472823</w:t>
            </w:r>
          </w:p>
        </w:tc>
        <w:tc>
          <w:tcPr>
            <w:tcW w:w="1842" w:type="dxa"/>
          </w:tcPr>
          <w:p w14:paraId="60CA259D" w14:textId="09F7A3F6"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101.703289</w:t>
            </w:r>
          </w:p>
        </w:tc>
        <w:tc>
          <w:tcPr>
            <w:tcW w:w="1985" w:type="dxa"/>
          </w:tcPr>
          <w:p w14:paraId="4611E462" w14:textId="544C3E94"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6F8FA"/>
              </w:rPr>
              <w:t>40.373739</w:t>
            </w:r>
          </w:p>
        </w:tc>
      </w:tr>
      <w:tr w:rsidR="00B803D0" w:rsidRPr="0003392E" w14:paraId="13B4E03B" w14:textId="77777777" w:rsidTr="00B803D0">
        <w:tc>
          <w:tcPr>
            <w:tcW w:w="421" w:type="dxa"/>
          </w:tcPr>
          <w:p w14:paraId="4ABEB70F" w14:textId="15405687" w:rsidR="00DB44EB" w:rsidRPr="0003392E" w:rsidRDefault="00DB44EB" w:rsidP="0003392E">
            <w:pPr>
              <w:jc w:val="both"/>
              <w:rPr>
                <w:rFonts w:ascii="Arial Nova" w:hAnsi="Arial Nova"/>
                <w:lang w:val="en-GB" w:eastAsia="en-DE"/>
              </w:rPr>
            </w:pPr>
            <w:r w:rsidRPr="0003392E">
              <w:rPr>
                <w:rFonts w:ascii="Arial Nova" w:hAnsi="Arial Nova"/>
                <w:lang w:val="en-GB" w:eastAsia="en-DE"/>
              </w:rPr>
              <w:t>4</w:t>
            </w:r>
          </w:p>
        </w:tc>
        <w:tc>
          <w:tcPr>
            <w:tcW w:w="1275" w:type="dxa"/>
          </w:tcPr>
          <w:p w14:paraId="118192B8" w14:textId="129B2A88" w:rsidR="00DB44EB" w:rsidRPr="0003392E" w:rsidRDefault="00DB44EB" w:rsidP="0003392E">
            <w:pPr>
              <w:jc w:val="both"/>
              <w:rPr>
                <w:rFonts w:ascii="Arial Nova" w:hAnsi="Arial Nova"/>
                <w:lang w:val="en-GB" w:eastAsia="en-DE"/>
              </w:rPr>
            </w:pPr>
            <w:r w:rsidRPr="0003392E">
              <w:rPr>
                <w:rFonts w:ascii="Arial Nova" w:hAnsi="Arial Nova"/>
                <w:lang w:val="en-GB" w:eastAsia="en-DE"/>
              </w:rPr>
              <w:t>1</w:t>
            </w:r>
          </w:p>
        </w:tc>
        <w:tc>
          <w:tcPr>
            <w:tcW w:w="1134" w:type="dxa"/>
          </w:tcPr>
          <w:p w14:paraId="57129178" w14:textId="7A3B9CFE"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2015-01-01 21:00:00</w:t>
            </w:r>
          </w:p>
        </w:tc>
        <w:tc>
          <w:tcPr>
            <w:tcW w:w="1560" w:type="dxa"/>
          </w:tcPr>
          <w:p w14:paraId="72580F62" w14:textId="77777777" w:rsidR="00B803D0" w:rsidRPr="0003392E" w:rsidRDefault="00B803D0" w:rsidP="0003392E">
            <w:pPr>
              <w:spacing w:after="240"/>
              <w:jc w:val="both"/>
              <w:rPr>
                <w:rFonts w:ascii="Arial Nova" w:hAnsi="Arial Nova" w:cs="Segoe UI"/>
                <w:color w:val="24292F"/>
              </w:rPr>
            </w:pPr>
            <w:r w:rsidRPr="0003392E">
              <w:rPr>
                <w:rFonts w:ascii="Arial Nova" w:hAnsi="Arial Nova" w:cs="Segoe UI"/>
                <w:color w:val="24292F"/>
              </w:rPr>
              <w:t>168.809347</w:t>
            </w:r>
          </w:p>
          <w:p w14:paraId="32E64F46" w14:textId="269902F1" w:rsidR="00DB44EB" w:rsidRPr="0003392E" w:rsidRDefault="00DB44EB" w:rsidP="0003392E">
            <w:pPr>
              <w:jc w:val="both"/>
              <w:rPr>
                <w:rFonts w:ascii="Arial Nova" w:hAnsi="Arial Nova"/>
                <w:lang w:val="en-GB" w:eastAsia="en-DE"/>
              </w:rPr>
            </w:pPr>
          </w:p>
        </w:tc>
        <w:tc>
          <w:tcPr>
            <w:tcW w:w="1701" w:type="dxa"/>
          </w:tcPr>
          <w:p w14:paraId="487BED45" w14:textId="0F7929E6"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437.111120</w:t>
            </w:r>
          </w:p>
        </w:tc>
        <w:tc>
          <w:tcPr>
            <w:tcW w:w="1842" w:type="dxa"/>
          </w:tcPr>
          <w:p w14:paraId="554A5CC9" w14:textId="7D3311A2"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90.911060</w:t>
            </w:r>
          </w:p>
        </w:tc>
        <w:tc>
          <w:tcPr>
            <w:tcW w:w="1985" w:type="dxa"/>
          </w:tcPr>
          <w:p w14:paraId="20D67A5D" w14:textId="3C930048" w:rsidR="00DB44EB" w:rsidRPr="0003392E" w:rsidRDefault="00B803D0" w:rsidP="0003392E">
            <w:pPr>
              <w:jc w:val="both"/>
              <w:rPr>
                <w:rFonts w:ascii="Arial Nova" w:hAnsi="Arial Nova"/>
                <w:lang w:val="en-GB" w:eastAsia="en-DE"/>
              </w:rPr>
            </w:pPr>
            <w:r w:rsidRPr="0003392E">
              <w:rPr>
                <w:rFonts w:ascii="Arial Nova" w:hAnsi="Arial Nova" w:cs="Segoe UI"/>
                <w:color w:val="24292F"/>
                <w:shd w:val="clear" w:color="auto" w:fill="FFFFFF"/>
              </w:rPr>
              <w:t>41.738542</w:t>
            </w:r>
          </w:p>
        </w:tc>
      </w:tr>
    </w:tbl>
    <w:p w14:paraId="0B23669C" w14:textId="06400FB6" w:rsidR="00DB44EB" w:rsidRPr="0003392E" w:rsidRDefault="00DB44EB" w:rsidP="0003392E">
      <w:pPr>
        <w:jc w:val="both"/>
        <w:rPr>
          <w:rFonts w:ascii="Arial Nova" w:hAnsi="Arial Nova"/>
          <w:lang w:val="en-GB" w:eastAsia="en-DE"/>
        </w:rPr>
      </w:pPr>
    </w:p>
    <w:p w14:paraId="62A77608" w14:textId="50458460" w:rsidR="00763041" w:rsidRPr="0003392E" w:rsidRDefault="00763041" w:rsidP="0003392E">
      <w:pPr>
        <w:pStyle w:val="Subtitle"/>
        <w:jc w:val="both"/>
        <w:rPr>
          <w:rFonts w:ascii="Arial Nova" w:hAnsi="Arial Nova"/>
          <w:lang w:val="en-GB" w:eastAsia="en-DE"/>
        </w:rPr>
      </w:pPr>
      <w:r w:rsidRPr="0003392E">
        <w:rPr>
          <w:rFonts w:ascii="Arial Nova" w:hAnsi="Arial Nova"/>
          <w:lang w:val="en-GB" w:eastAsia="en-DE"/>
        </w:rPr>
        <w:t>Lag Features from Errors:</w:t>
      </w:r>
    </w:p>
    <w:p w14:paraId="6A792E2F" w14:textId="3E21283B" w:rsidR="00763041" w:rsidRDefault="00763041" w:rsidP="0003392E">
      <w:pPr>
        <w:jc w:val="both"/>
        <w:rPr>
          <w:rFonts w:ascii="Arial Nova" w:hAnsi="Arial Nova" w:cs="Segoe UI"/>
          <w:color w:val="24292F"/>
          <w:shd w:val="clear" w:color="auto" w:fill="FFFFFF"/>
        </w:rPr>
      </w:pPr>
      <w:r w:rsidRPr="0003392E">
        <w:rPr>
          <w:rFonts w:ascii="Arial Nova" w:hAnsi="Arial Nova" w:cs="Segoe UI"/>
          <w:color w:val="24292F"/>
          <w:shd w:val="clear" w:color="auto" w:fill="FFFFFF"/>
        </w:rPr>
        <w:t>Like telemetry data, errors come with timestamps. An important difference is that the </w:t>
      </w:r>
      <w:r w:rsidRPr="0003392E">
        <w:rPr>
          <w:rStyle w:val="Strong"/>
          <w:rFonts w:ascii="Arial Nova" w:hAnsi="Arial Nova" w:cs="Segoe UI"/>
          <w:color w:val="24292F"/>
          <w:shd w:val="clear" w:color="auto" w:fill="FFFFFF"/>
        </w:rPr>
        <w:t>error IDs are categorical values</w:t>
      </w:r>
      <w:r w:rsidRPr="0003392E">
        <w:rPr>
          <w:rFonts w:ascii="Arial Nova" w:hAnsi="Arial Nova" w:cs="Segoe UI"/>
          <w:color w:val="24292F"/>
          <w:shd w:val="clear" w:color="auto" w:fill="FFFFFF"/>
        </w:rPr>
        <w:t> and </w:t>
      </w:r>
      <w:r w:rsidRPr="0003392E">
        <w:rPr>
          <w:rStyle w:val="Strong"/>
          <w:rFonts w:ascii="Arial Nova" w:hAnsi="Arial Nova" w:cs="Segoe UI"/>
          <w:color w:val="24292F"/>
          <w:shd w:val="clear" w:color="auto" w:fill="FFFFFF"/>
        </w:rPr>
        <w:t>should not be averaged over time intervals like the telemetry measurements.</w:t>
      </w:r>
      <w:r w:rsidRPr="0003392E">
        <w:rPr>
          <w:rFonts w:ascii="Arial Nova" w:hAnsi="Arial Nova" w:cs="Segoe UI"/>
          <w:color w:val="24292F"/>
          <w:shd w:val="clear" w:color="auto" w:fill="FFFFFF"/>
        </w:rPr>
        <w:t> Instead, we count the number of errors of each type in a </w:t>
      </w:r>
      <w:r w:rsidRPr="0003392E">
        <w:rPr>
          <w:rStyle w:val="Strong"/>
          <w:rFonts w:ascii="Arial Nova" w:hAnsi="Arial Nova" w:cs="Segoe UI"/>
          <w:color w:val="24292F"/>
          <w:shd w:val="clear" w:color="auto" w:fill="FFFFFF"/>
        </w:rPr>
        <w:t>lagging window. We begin by reformatting the error data</w:t>
      </w:r>
      <w:r w:rsidRPr="0003392E">
        <w:rPr>
          <w:rFonts w:ascii="Arial Nova" w:hAnsi="Arial Nova" w:cs="Segoe UI"/>
          <w:color w:val="24292F"/>
          <w:shd w:val="clear" w:color="auto" w:fill="FFFFFF"/>
        </w:rPr>
        <w:t> to have one entry per machine per time at which at least one error occurred:</w:t>
      </w:r>
    </w:p>
    <w:p w14:paraId="19112B30" w14:textId="77777777" w:rsidR="001D6EE3" w:rsidRPr="0003392E" w:rsidRDefault="001D6EE3" w:rsidP="0003392E">
      <w:pPr>
        <w:jc w:val="both"/>
        <w:rPr>
          <w:rFonts w:ascii="Arial Nova" w:hAnsi="Arial Nova" w:cs="Segoe UI"/>
          <w:color w:val="24292F"/>
          <w:shd w:val="clear" w:color="auto" w:fill="FFFFFF"/>
        </w:rPr>
      </w:pPr>
    </w:p>
    <w:tbl>
      <w:tblPr>
        <w:tblStyle w:val="TableGrid"/>
        <w:tblW w:w="0" w:type="auto"/>
        <w:tblLook w:val="04A0" w:firstRow="1" w:lastRow="0" w:firstColumn="1" w:lastColumn="0" w:noHBand="0" w:noVBand="1"/>
      </w:tblPr>
      <w:tblGrid>
        <w:gridCol w:w="704"/>
        <w:gridCol w:w="2268"/>
        <w:gridCol w:w="1418"/>
        <w:gridCol w:w="992"/>
      </w:tblGrid>
      <w:tr w:rsidR="00763041" w:rsidRPr="0003392E" w14:paraId="5105222B" w14:textId="77777777" w:rsidTr="00763041">
        <w:tc>
          <w:tcPr>
            <w:tcW w:w="704" w:type="dxa"/>
          </w:tcPr>
          <w:p w14:paraId="76C50BBA" w14:textId="77777777" w:rsidR="00763041" w:rsidRPr="0003392E" w:rsidRDefault="00763041" w:rsidP="0003392E">
            <w:pPr>
              <w:jc w:val="both"/>
              <w:rPr>
                <w:rFonts w:ascii="Arial Nova" w:hAnsi="Arial Nova"/>
                <w:lang w:val="en-GB" w:eastAsia="en-DE"/>
              </w:rPr>
            </w:pPr>
          </w:p>
        </w:tc>
        <w:tc>
          <w:tcPr>
            <w:tcW w:w="2268" w:type="dxa"/>
          </w:tcPr>
          <w:p w14:paraId="005FD496" w14:textId="71B47F2F" w:rsidR="00763041" w:rsidRPr="0003392E" w:rsidRDefault="00980C11" w:rsidP="0003392E">
            <w:pPr>
              <w:jc w:val="both"/>
              <w:rPr>
                <w:rFonts w:ascii="Arial Nova" w:hAnsi="Arial Nova"/>
                <w:lang w:val="en-GB" w:eastAsia="en-DE"/>
              </w:rPr>
            </w:pPr>
            <w:r w:rsidRPr="0003392E">
              <w:rPr>
                <w:rFonts w:ascii="Arial Nova" w:hAnsi="Arial Nova"/>
                <w:lang w:val="en-GB" w:eastAsia="en-DE"/>
              </w:rPr>
              <w:t>D</w:t>
            </w:r>
            <w:r w:rsidR="00763041" w:rsidRPr="0003392E">
              <w:rPr>
                <w:rFonts w:ascii="Arial Nova" w:hAnsi="Arial Nova"/>
                <w:lang w:val="en-GB" w:eastAsia="en-DE"/>
              </w:rPr>
              <w:t>atetime</w:t>
            </w:r>
          </w:p>
        </w:tc>
        <w:tc>
          <w:tcPr>
            <w:tcW w:w="1418" w:type="dxa"/>
          </w:tcPr>
          <w:p w14:paraId="776B3543" w14:textId="3F241DAA" w:rsidR="00763041" w:rsidRPr="0003392E" w:rsidRDefault="00763041" w:rsidP="0003392E">
            <w:pPr>
              <w:jc w:val="both"/>
              <w:rPr>
                <w:rFonts w:ascii="Arial Nova" w:hAnsi="Arial Nova"/>
                <w:lang w:val="en-GB" w:eastAsia="en-DE"/>
              </w:rPr>
            </w:pPr>
            <w:proofErr w:type="spellStart"/>
            <w:r w:rsidRPr="0003392E">
              <w:rPr>
                <w:rFonts w:ascii="Arial Nova" w:hAnsi="Arial Nova"/>
                <w:lang w:val="en-GB" w:eastAsia="en-DE"/>
              </w:rPr>
              <w:t>machineID</w:t>
            </w:r>
            <w:proofErr w:type="spellEnd"/>
          </w:p>
        </w:tc>
        <w:tc>
          <w:tcPr>
            <w:tcW w:w="992" w:type="dxa"/>
          </w:tcPr>
          <w:p w14:paraId="66E74313" w14:textId="12DAF25E" w:rsidR="00763041" w:rsidRPr="0003392E" w:rsidRDefault="00763041" w:rsidP="0003392E">
            <w:pPr>
              <w:jc w:val="both"/>
              <w:rPr>
                <w:rFonts w:ascii="Arial Nova" w:hAnsi="Arial Nova"/>
                <w:lang w:val="en-GB" w:eastAsia="en-DE"/>
              </w:rPr>
            </w:pPr>
            <w:proofErr w:type="spellStart"/>
            <w:r w:rsidRPr="0003392E">
              <w:rPr>
                <w:rFonts w:ascii="Arial Nova" w:hAnsi="Arial Nova"/>
                <w:lang w:val="en-GB" w:eastAsia="en-DE"/>
              </w:rPr>
              <w:t>errorID</w:t>
            </w:r>
            <w:proofErr w:type="spellEnd"/>
          </w:p>
        </w:tc>
      </w:tr>
      <w:tr w:rsidR="00763041" w:rsidRPr="0003392E" w14:paraId="218AB57B" w14:textId="77777777" w:rsidTr="00763041">
        <w:tc>
          <w:tcPr>
            <w:tcW w:w="704" w:type="dxa"/>
          </w:tcPr>
          <w:p w14:paraId="4CFCA589" w14:textId="7490AED3" w:rsidR="00763041" w:rsidRPr="0003392E" w:rsidRDefault="00763041" w:rsidP="0003392E">
            <w:pPr>
              <w:jc w:val="both"/>
              <w:rPr>
                <w:rFonts w:ascii="Arial Nova" w:hAnsi="Arial Nova"/>
                <w:lang w:val="en-GB" w:eastAsia="en-DE"/>
              </w:rPr>
            </w:pPr>
            <w:r w:rsidRPr="0003392E">
              <w:rPr>
                <w:rFonts w:ascii="Arial Nova" w:hAnsi="Arial Nova"/>
                <w:lang w:val="en-GB" w:eastAsia="en-DE"/>
              </w:rPr>
              <w:t>0</w:t>
            </w:r>
          </w:p>
        </w:tc>
        <w:tc>
          <w:tcPr>
            <w:tcW w:w="2268" w:type="dxa"/>
          </w:tcPr>
          <w:p w14:paraId="1367516A" w14:textId="5752608F" w:rsidR="00763041" w:rsidRPr="0003392E" w:rsidRDefault="00763041" w:rsidP="0003392E">
            <w:pPr>
              <w:jc w:val="both"/>
              <w:rPr>
                <w:rFonts w:ascii="Arial Nova" w:hAnsi="Arial Nova"/>
                <w:lang w:val="en-GB" w:eastAsia="en-DE"/>
              </w:rPr>
            </w:pPr>
            <w:r w:rsidRPr="0003392E">
              <w:rPr>
                <w:rFonts w:ascii="Arial Nova" w:hAnsi="Arial Nova" w:cs="Segoe UI"/>
                <w:color w:val="24292F"/>
                <w:shd w:val="clear" w:color="auto" w:fill="FFFFFF"/>
              </w:rPr>
              <w:t>2015-01-03 07:00:00</w:t>
            </w:r>
          </w:p>
        </w:tc>
        <w:tc>
          <w:tcPr>
            <w:tcW w:w="1418" w:type="dxa"/>
          </w:tcPr>
          <w:p w14:paraId="7DAAFE69" w14:textId="0EF7BABC" w:rsidR="00763041" w:rsidRPr="0003392E" w:rsidRDefault="00763041" w:rsidP="0003392E">
            <w:pPr>
              <w:jc w:val="both"/>
              <w:rPr>
                <w:rFonts w:ascii="Arial Nova" w:hAnsi="Arial Nova"/>
                <w:lang w:val="en-GB" w:eastAsia="en-DE"/>
              </w:rPr>
            </w:pPr>
            <w:r w:rsidRPr="0003392E">
              <w:rPr>
                <w:rFonts w:ascii="Arial Nova" w:hAnsi="Arial Nova"/>
                <w:lang w:val="en-GB" w:eastAsia="en-DE"/>
              </w:rPr>
              <w:t>1</w:t>
            </w:r>
          </w:p>
        </w:tc>
        <w:tc>
          <w:tcPr>
            <w:tcW w:w="992" w:type="dxa"/>
          </w:tcPr>
          <w:p w14:paraId="23EEF71C" w14:textId="45607E8B" w:rsidR="00763041" w:rsidRPr="0003392E" w:rsidRDefault="00763041" w:rsidP="0003392E">
            <w:pPr>
              <w:jc w:val="both"/>
              <w:rPr>
                <w:rFonts w:ascii="Arial Nova" w:hAnsi="Arial Nova"/>
                <w:lang w:val="en-GB" w:eastAsia="en-DE"/>
              </w:rPr>
            </w:pPr>
            <w:r w:rsidRPr="0003392E">
              <w:rPr>
                <w:rFonts w:ascii="Arial Nova" w:hAnsi="Arial Nova"/>
                <w:lang w:val="en-GB" w:eastAsia="en-DE"/>
              </w:rPr>
              <w:t>Error1</w:t>
            </w:r>
          </w:p>
        </w:tc>
      </w:tr>
      <w:tr w:rsidR="00763041" w:rsidRPr="0003392E" w14:paraId="2E8D3EAD" w14:textId="77777777" w:rsidTr="00763041">
        <w:tc>
          <w:tcPr>
            <w:tcW w:w="704" w:type="dxa"/>
          </w:tcPr>
          <w:p w14:paraId="6160EE06" w14:textId="6D8FDB12" w:rsidR="00763041" w:rsidRPr="0003392E" w:rsidRDefault="00763041" w:rsidP="0003392E">
            <w:pPr>
              <w:jc w:val="both"/>
              <w:rPr>
                <w:rFonts w:ascii="Arial Nova" w:hAnsi="Arial Nova"/>
                <w:lang w:val="en-GB" w:eastAsia="en-DE"/>
              </w:rPr>
            </w:pPr>
            <w:r w:rsidRPr="0003392E">
              <w:rPr>
                <w:rFonts w:ascii="Arial Nova" w:hAnsi="Arial Nova"/>
                <w:lang w:val="en-GB" w:eastAsia="en-DE"/>
              </w:rPr>
              <w:t>1</w:t>
            </w:r>
          </w:p>
        </w:tc>
        <w:tc>
          <w:tcPr>
            <w:tcW w:w="2268" w:type="dxa"/>
          </w:tcPr>
          <w:p w14:paraId="5E983AD0" w14:textId="7260F37D" w:rsidR="00763041" w:rsidRPr="0003392E" w:rsidRDefault="00763041" w:rsidP="0003392E">
            <w:pPr>
              <w:jc w:val="both"/>
              <w:rPr>
                <w:rFonts w:ascii="Arial Nova" w:hAnsi="Arial Nova"/>
                <w:lang w:val="en-GB" w:eastAsia="en-DE"/>
              </w:rPr>
            </w:pPr>
            <w:r w:rsidRPr="0003392E">
              <w:rPr>
                <w:rFonts w:ascii="Arial Nova" w:hAnsi="Arial Nova" w:cs="Segoe UI"/>
                <w:color w:val="24292F"/>
                <w:shd w:val="clear" w:color="auto" w:fill="F6F8FA"/>
              </w:rPr>
              <w:t>2015-01-03 20:00:00</w:t>
            </w:r>
          </w:p>
        </w:tc>
        <w:tc>
          <w:tcPr>
            <w:tcW w:w="1418" w:type="dxa"/>
          </w:tcPr>
          <w:p w14:paraId="11152737" w14:textId="50C383D4" w:rsidR="00763041" w:rsidRPr="0003392E" w:rsidRDefault="00763041" w:rsidP="0003392E">
            <w:pPr>
              <w:jc w:val="both"/>
              <w:rPr>
                <w:rFonts w:ascii="Arial Nova" w:hAnsi="Arial Nova"/>
                <w:lang w:val="en-GB" w:eastAsia="en-DE"/>
              </w:rPr>
            </w:pPr>
            <w:r w:rsidRPr="0003392E">
              <w:rPr>
                <w:rFonts w:ascii="Arial Nova" w:hAnsi="Arial Nova"/>
                <w:lang w:val="en-GB" w:eastAsia="en-DE"/>
              </w:rPr>
              <w:t>1</w:t>
            </w:r>
          </w:p>
        </w:tc>
        <w:tc>
          <w:tcPr>
            <w:tcW w:w="992" w:type="dxa"/>
          </w:tcPr>
          <w:p w14:paraId="738E20CD" w14:textId="4DDCEC9E" w:rsidR="00763041" w:rsidRPr="0003392E" w:rsidRDefault="00763041" w:rsidP="0003392E">
            <w:pPr>
              <w:jc w:val="both"/>
              <w:rPr>
                <w:rFonts w:ascii="Arial Nova" w:hAnsi="Arial Nova"/>
                <w:lang w:val="en-GB" w:eastAsia="en-DE"/>
              </w:rPr>
            </w:pPr>
            <w:r w:rsidRPr="0003392E">
              <w:rPr>
                <w:rFonts w:ascii="Arial Nova" w:hAnsi="Arial Nova"/>
                <w:lang w:val="en-GB" w:eastAsia="en-DE"/>
              </w:rPr>
              <w:t>Error3</w:t>
            </w:r>
          </w:p>
        </w:tc>
      </w:tr>
      <w:tr w:rsidR="00763041" w:rsidRPr="0003392E" w14:paraId="2FDC3C6A" w14:textId="77777777" w:rsidTr="00763041">
        <w:tc>
          <w:tcPr>
            <w:tcW w:w="704" w:type="dxa"/>
          </w:tcPr>
          <w:p w14:paraId="7BAA4364" w14:textId="42D43CA5" w:rsidR="00763041" w:rsidRPr="0003392E" w:rsidRDefault="00763041" w:rsidP="0003392E">
            <w:pPr>
              <w:jc w:val="both"/>
              <w:rPr>
                <w:rFonts w:ascii="Arial Nova" w:hAnsi="Arial Nova"/>
                <w:lang w:val="en-GB" w:eastAsia="en-DE"/>
              </w:rPr>
            </w:pPr>
            <w:r w:rsidRPr="0003392E">
              <w:rPr>
                <w:rFonts w:ascii="Arial Nova" w:hAnsi="Arial Nova"/>
                <w:lang w:val="en-GB" w:eastAsia="en-DE"/>
              </w:rPr>
              <w:t>2</w:t>
            </w:r>
          </w:p>
        </w:tc>
        <w:tc>
          <w:tcPr>
            <w:tcW w:w="2268" w:type="dxa"/>
          </w:tcPr>
          <w:p w14:paraId="4DE85DA5" w14:textId="445FA093" w:rsidR="00763041" w:rsidRPr="0003392E" w:rsidRDefault="00763041" w:rsidP="0003392E">
            <w:pPr>
              <w:jc w:val="both"/>
              <w:rPr>
                <w:rFonts w:ascii="Arial Nova" w:hAnsi="Arial Nova"/>
                <w:lang w:val="en-GB" w:eastAsia="en-DE"/>
              </w:rPr>
            </w:pPr>
            <w:r w:rsidRPr="0003392E">
              <w:rPr>
                <w:rFonts w:ascii="Arial Nova" w:hAnsi="Arial Nova" w:cs="Segoe UI"/>
                <w:color w:val="24292F"/>
                <w:shd w:val="clear" w:color="auto" w:fill="FFFFFF"/>
              </w:rPr>
              <w:t>2015-01-04 06:00:00</w:t>
            </w:r>
          </w:p>
        </w:tc>
        <w:tc>
          <w:tcPr>
            <w:tcW w:w="1418" w:type="dxa"/>
          </w:tcPr>
          <w:p w14:paraId="665D68C4" w14:textId="77A54B6E" w:rsidR="00763041" w:rsidRPr="0003392E" w:rsidRDefault="00763041" w:rsidP="0003392E">
            <w:pPr>
              <w:jc w:val="both"/>
              <w:rPr>
                <w:rFonts w:ascii="Arial Nova" w:hAnsi="Arial Nova"/>
                <w:lang w:val="en-GB" w:eastAsia="en-DE"/>
              </w:rPr>
            </w:pPr>
            <w:r w:rsidRPr="0003392E">
              <w:rPr>
                <w:rFonts w:ascii="Arial Nova" w:hAnsi="Arial Nova"/>
                <w:lang w:val="en-GB" w:eastAsia="en-DE"/>
              </w:rPr>
              <w:t>1</w:t>
            </w:r>
          </w:p>
        </w:tc>
        <w:tc>
          <w:tcPr>
            <w:tcW w:w="992" w:type="dxa"/>
          </w:tcPr>
          <w:p w14:paraId="288921A3" w14:textId="42ED1502" w:rsidR="00763041" w:rsidRPr="0003392E" w:rsidRDefault="00763041" w:rsidP="0003392E">
            <w:pPr>
              <w:jc w:val="both"/>
              <w:rPr>
                <w:rFonts w:ascii="Arial Nova" w:hAnsi="Arial Nova"/>
                <w:lang w:val="en-GB" w:eastAsia="en-DE"/>
              </w:rPr>
            </w:pPr>
            <w:r w:rsidRPr="0003392E">
              <w:rPr>
                <w:rFonts w:ascii="Arial Nova" w:hAnsi="Arial Nova"/>
                <w:lang w:val="en-GB" w:eastAsia="en-DE"/>
              </w:rPr>
              <w:t>Error5</w:t>
            </w:r>
          </w:p>
        </w:tc>
      </w:tr>
      <w:tr w:rsidR="00763041" w:rsidRPr="0003392E" w14:paraId="65069582" w14:textId="77777777" w:rsidTr="00763041">
        <w:tc>
          <w:tcPr>
            <w:tcW w:w="704" w:type="dxa"/>
          </w:tcPr>
          <w:p w14:paraId="2F066BF3" w14:textId="63277090" w:rsidR="00763041" w:rsidRPr="0003392E" w:rsidRDefault="00763041" w:rsidP="0003392E">
            <w:pPr>
              <w:jc w:val="both"/>
              <w:rPr>
                <w:rFonts w:ascii="Arial Nova" w:hAnsi="Arial Nova"/>
                <w:lang w:val="en-GB" w:eastAsia="en-DE"/>
              </w:rPr>
            </w:pPr>
            <w:r w:rsidRPr="0003392E">
              <w:rPr>
                <w:rFonts w:ascii="Arial Nova" w:hAnsi="Arial Nova"/>
                <w:lang w:val="en-GB" w:eastAsia="en-DE"/>
              </w:rPr>
              <w:t>3</w:t>
            </w:r>
          </w:p>
        </w:tc>
        <w:tc>
          <w:tcPr>
            <w:tcW w:w="2268" w:type="dxa"/>
          </w:tcPr>
          <w:p w14:paraId="24682105" w14:textId="1482D4B5" w:rsidR="00763041" w:rsidRPr="0003392E" w:rsidRDefault="00763041" w:rsidP="0003392E">
            <w:pPr>
              <w:jc w:val="both"/>
              <w:rPr>
                <w:rFonts w:ascii="Arial Nova" w:hAnsi="Arial Nova"/>
                <w:lang w:val="en-GB" w:eastAsia="en-DE"/>
              </w:rPr>
            </w:pPr>
            <w:r w:rsidRPr="0003392E">
              <w:rPr>
                <w:rFonts w:ascii="Arial Nova" w:hAnsi="Arial Nova" w:cs="Segoe UI"/>
                <w:color w:val="24292F"/>
                <w:shd w:val="clear" w:color="auto" w:fill="F6F8FA"/>
              </w:rPr>
              <w:t>2015-01-10 15:00:00</w:t>
            </w:r>
          </w:p>
        </w:tc>
        <w:tc>
          <w:tcPr>
            <w:tcW w:w="1418" w:type="dxa"/>
          </w:tcPr>
          <w:p w14:paraId="49C78B31" w14:textId="1B4BBEFD" w:rsidR="00763041" w:rsidRPr="0003392E" w:rsidRDefault="00763041" w:rsidP="0003392E">
            <w:pPr>
              <w:jc w:val="both"/>
              <w:rPr>
                <w:rFonts w:ascii="Arial Nova" w:hAnsi="Arial Nova"/>
                <w:lang w:val="en-GB" w:eastAsia="en-DE"/>
              </w:rPr>
            </w:pPr>
            <w:r w:rsidRPr="0003392E">
              <w:rPr>
                <w:rFonts w:ascii="Arial Nova" w:hAnsi="Arial Nova"/>
                <w:lang w:val="en-GB" w:eastAsia="en-DE"/>
              </w:rPr>
              <w:t>1</w:t>
            </w:r>
          </w:p>
        </w:tc>
        <w:tc>
          <w:tcPr>
            <w:tcW w:w="992" w:type="dxa"/>
          </w:tcPr>
          <w:p w14:paraId="0733B07E" w14:textId="1078577D" w:rsidR="00763041" w:rsidRPr="0003392E" w:rsidRDefault="00763041" w:rsidP="0003392E">
            <w:pPr>
              <w:jc w:val="both"/>
              <w:rPr>
                <w:rFonts w:ascii="Arial Nova" w:hAnsi="Arial Nova"/>
                <w:lang w:val="en-GB" w:eastAsia="en-DE"/>
              </w:rPr>
            </w:pPr>
            <w:r w:rsidRPr="0003392E">
              <w:rPr>
                <w:rFonts w:ascii="Arial Nova" w:hAnsi="Arial Nova"/>
                <w:lang w:val="en-GB" w:eastAsia="en-DE"/>
              </w:rPr>
              <w:t>Error4</w:t>
            </w:r>
          </w:p>
        </w:tc>
      </w:tr>
      <w:tr w:rsidR="00763041" w:rsidRPr="0003392E" w14:paraId="5E6F07F3" w14:textId="77777777" w:rsidTr="00763041">
        <w:tc>
          <w:tcPr>
            <w:tcW w:w="704" w:type="dxa"/>
          </w:tcPr>
          <w:p w14:paraId="48A27DDC" w14:textId="7B16305B" w:rsidR="00763041" w:rsidRPr="0003392E" w:rsidRDefault="00763041" w:rsidP="0003392E">
            <w:pPr>
              <w:jc w:val="both"/>
              <w:rPr>
                <w:rFonts w:ascii="Arial Nova" w:hAnsi="Arial Nova"/>
                <w:lang w:val="en-GB" w:eastAsia="en-DE"/>
              </w:rPr>
            </w:pPr>
            <w:r w:rsidRPr="0003392E">
              <w:rPr>
                <w:rFonts w:ascii="Arial Nova" w:hAnsi="Arial Nova"/>
                <w:lang w:val="en-GB" w:eastAsia="en-DE"/>
              </w:rPr>
              <w:t>4</w:t>
            </w:r>
          </w:p>
        </w:tc>
        <w:tc>
          <w:tcPr>
            <w:tcW w:w="2268" w:type="dxa"/>
          </w:tcPr>
          <w:p w14:paraId="1CC32E66" w14:textId="5BA974EE" w:rsidR="00763041" w:rsidRPr="0003392E" w:rsidRDefault="00763041" w:rsidP="0003392E">
            <w:pPr>
              <w:jc w:val="both"/>
              <w:rPr>
                <w:rFonts w:ascii="Arial Nova" w:hAnsi="Arial Nova"/>
                <w:lang w:val="en-GB" w:eastAsia="en-DE"/>
              </w:rPr>
            </w:pPr>
            <w:r w:rsidRPr="0003392E">
              <w:rPr>
                <w:rFonts w:ascii="Arial Nova" w:hAnsi="Arial Nova" w:cs="Segoe UI"/>
                <w:color w:val="24292F"/>
                <w:shd w:val="clear" w:color="auto" w:fill="FFFFFF"/>
              </w:rPr>
              <w:t>2015-01-22 10:00:00</w:t>
            </w:r>
          </w:p>
        </w:tc>
        <w:tc>
          <w:tcPr>
            <w:tcW w:w="1418" w:type="dxa"/>
          </w:tcPr>
          <w:p w14:paraId="06D7D1DB" w14:textId="43EAA57C" w:rsidR="00763041" w:rsidRPr="0003392E" w:rsidRDefault="00763041" w:rsidP="0003392E">
            <w:pPr>
              <w:jc w:val="both"/>
              <w:rPr>
                <w:rFonts w:ascii="Arial Nova" w:hAnsi="Arial Nova"/>
                <w:lang w:val="en-GB" w:eastAsia="en-DE"/>
              </w:rPr>
            </w:pPr>
            <w:r w:rsidRPr="0003392E">
              <w:rPr>
                <w:rFonts w:ascii="Arial Nova" w:hAnsi="Arial Nova"/>
                <w:lang w:val="en-GB" w:eastAsia="en-DE"/>
              </w:rPr>
              <w:t>1</w:t>
            </w:r>
          </w:p>
        </w:tc>
        <w:tc>
          <w:tcPr>
            <w:tcW w:w="992" w:type="dxa"/>
          </w:tcPr>
          <w:p w14:paraId="209A6706" w14:textId="1934151D" w:rsidR="00763041" w:rsidRPr="0003392E" w:rsidRDefault="00763041" w:rsidP="0003392E">
            <w:pPr>
              <w:jc w:val="both"/>
              <w:rPr>
                <w:rFonts w:ascii="Arial Nova" w:hAnsi="Arial Nova"/>
                <w:lang w:val="en-GB" w:eastAsia="en-DE"/>
              </w:rPr>
            </w:pPr>
            <w:r w:rsidRPr="0003392E">
              <w:rPr>
                <w:rFonts w:ascii="Arial Nova" w:hAnsi="Arial Nova"/>
                <w:lang w:val="en-GB" w:eastAsia="en-DE"/>
              </w:rPr>
              <w:t>Error4</w:t>
            </w:r>
          </w:p>
        </w:tc>
      </w:tr>
    </w:tbl>
    <w:p w14:paraId="020E7D6A" w14:textId="77777777" w:rsidR="00980C11" w:rsidRPr="0003392E" w:rsidRDefault="00523DB5" w:rsidP="0003392E">
      <w:pPr>
        <w:pStyle w:val="Heading3"/>
        <w:shd w:val="clear" w:color="auto" w:fill="FFFFFF"/>
        <w:spacing w:before="360" w:after="240"/>
        <w:jc w:val="both"/>
        <w:rPr>
          <w:rFonts w:ascii="Arial Nova" w:hAnsi="Arial Nova" w:cs="Segoe UI"/>
          <w:color w:val="24292F"/>
          <w:sz w:val="30"/>
          <w:szCs w:val="30"/>
          <w:lang w:val="en-GB"/>
        </w:rPr>
      </w:pPr>
      <w:r w:rsidRPr="0003392E">
        <w:rPr>
          <w:rStyle w:val="Heading1Char"/>
          <w:rFonts w:ascii="Arial Nova" w:hAnsi="Arial Nova"/>
        </w:rPr>
        <w:t>Days Since Last Replacement from Maintenance</w:t>
      </w:r>
      <w:r w:rsidRPr="0003392E">
        <w:rPr>
          <w:rFonts w:ascii="Arial Nova" w:hAnsi="Arial Nova" w:cs="Segoe UI"/>
          <w:color w:val="24292F"/>
          <w:sz w:val="30"/>
          <w:szCs w:val="30"/>
          <w:lang w:val="en-GB"/>
        </w:rPr>
        <w:t>:</w:t>
      </w:r>
    </w:p>
    <w:p w14:paraId="407CE693" w14:textId="264A0E2C" w:rsidR="00A947FC" w:rsidRPr="0003392E" w:rsidRDefault="00A947FC" w:rsidP="0003392E">
      <w:pPr>
        <w:pStyle w:val="NoSpacing"/>
        <w:jc w:val="both"/>
        <w:rPr>
          <w:rFonts w:ascii="Arial Nova" w:eastAsiaTheme="majorEastAsia" w:hAnsi="Arial Nova"/>
          <w:sz w:val="30"/>
          <w:szCs w:val="30"/>
          <w:lang w:val="en-GB"/>
        </w:rPr>
      </w:pPr>
      <w:r w:rsidRPr="0003392E">
        <w:rPr>
          <w:rFonts w:ascii="Arial Nova" w:hAnsi="Arial Nova"/>
          <w:lang w:eastAsia="en-DE"/>
        </w:rPr>
        <w:t xml:space="preserve">A crucial data set in this </w:t>
      </w:r>
      <w:r w:rsidRPr="0003392E">
        <w:rPr>
          <w:rFonts w:ascii="Arial Nova" w:hAnsi="Arial Nova"/>
          <w:lang w:val="en-GB" w:eastAsia="en-DE"/>
        </w:rPr>
        <w:t>project</w:t>
      </w:r>
      <w:r w:rsidRPr="0003392E">
        <w:rPr>
          <w:rFonts w:ascii="Arial Nova" w:hAnsi="Arial Nova"/>
          <w:lang w:eastAsia="en-DE"/>
        </w:rPr>
        <w:t xml:space="preserve"> is the maintenance records which contain the information of component replacement records. Possible features from this data set can be, for example, the number of replacements of each component in the last 3 months to incorporate the frequency of replacements. However, more relevant information would be to calculate how long it has been since a component is last replaced as that would be expected to correlate better with component failures since the longer a component is used, the more degradation should be expected.</w:t>
      </w:r>
    </w:p>
    <w:p w14:paraId="12A673AA" w14:textId="4F7BCC1B" w:rsidR="00A947FC" w:rsidRPr="0003392E" w:rsidRDefault="00A947FC"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As a side note, creating lagging features from maintenance data is not as straightforward as for telemetry and errors, so the features from this data are generated in a more custom way. This type of ad-hoc feature engineering is very common in predictive maintenance since domain knowledge plays a big role in understanding the predictors of a problem. In the following, the days since last component replacement are calculated for each component type as features from the maintenance data.</w:t>
      </w:r>
    </w:p>
    <w:tbl>
      <w:tblPr>
        <w:tblW w:w="0" w:type="auto"/>
        <w:tblInd w:w="-15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5"/>
        <w:gridCol w:w="1723"/>
        <w:gridCol w:w="1870"/>
        <w:gridCol w:w="1870"/>
        <w:gridCol w:w="1870"/>
        <w:gridCol w:w="1870"/>
      </w:tblGrid>
      <w:tr w:rsidR="00980C11" w:rsidRPr="0003392E" w14:paraId="5E7ECF55"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17CE60B8" w14:textId="77777777" w:rsidR="00980C11" w:rsidRPr="0003392E" w:rsidRDefault="00980C11" w:rsidP="0003392E">
            <w:pPr>
              <w:spacing w:after="240" w:line="240" w:lineRule="auto"/>
              <w:jc w:val="both"/>
              <w:rPr>
                <w:rFonts w:ascii="Arial Nova" w:eastAsia="Times New Roman" w:hAnsi="Arial Nova" w:cs="Segoe UI"/>
                <w:b/>
                <w:bCs/>
                <w:color w:val="24292F"/>
                <w:sz w:val="24"/>
                <w:szCs w:val="24"/>
                <w:lang w:val="en-DE" w:eastAsia="en-DE"/>
              </w:rPr>
            </w:pP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63613142" w14:textId="2458F86E" w:rsidR="00980C11" w:rsidRPr="0003392E" w:rsidRDefault="00980C11" w:rsidP="0003392E">
            <w:pPr>
              <w:spacing w:after="240" w:line="240" w:lineRule="auto"/>
              <w:jc w:val="both"/>
              <w:rPr>
                <w:rFonts w:ascii="Arial Nova" w:eastAsia="Times New Roman" w:hAnsi="Arial Nova" w:cs="Segoe UI"/>
                <w:color w:val="24292F"/>
                <w:sz w:val="24"/>
                <w:szCs w:val="24"/>
                <w:lang w:val="en-GB" w:eastAsia="en-DE"/>
              </w:rPr>
            </w:pPr>
            <w:proofErr w:type="spellStart"/>
            <w:r w:rsidRPr="0003392E">
              <w:rPr>
                <w:rFonts w:ascii="Arial Nova" w:eastAsia="Times New Roman" w:hAnsi="Arial Nova" w:cs="Segoe UI"/>
                <w:color w:val="24292F"/>
                <w:sz w:val="24"/>
                <w:szCs w:val="24"/>
                <w:lang w:val="en-GB" w:eastAsia="en-DE"/>
              </w:rPr>
              <w:t>machineID</w:t>
            </w:r>
            <w:proofErr w:type="spellEnd"/>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22AB9695" w14:textId="1E10200C" w:rsidR="00980C11" w:rsidRPr="0003392E" w:rsidRDefault="00980C11" w:rsidP="0003392E">
            <w:pPr>
              <w:spacing w:after="240" w:line="240" w:lineRule="auto"/>
              <w:jc w:val="both"/>
              <w:rPr>
                <w:rFonts w:ascii="Arial Nova" w:eastAsia="Times New Roman" w:hAnsi="Arial Nova" w:cs="Segoe UI"/>
                <w:color w:val="24292F"/>
                <w:sz w:val="24"/>
                <w:szCs w:val="24"/>
                <w:lang w:val="en-GB" w:eastAsia="en-DE"/>
              </w:rPr>
            </w:pPr>
            <w:r w:rsidRPr="0003392E">
              <w:rPr>
                <w:rFonts w:ascii="Arial Nova" w:eastAsia="Times New Roman" w:hAnsi="Arial Nova" w:cs="Segoe UI"/>
                <w:color w:val="24292F"/>
                <w:sz w:val="24"/>
                <w:szCs w:val="24"/>
                <w:lang w:val="en-GB" w:eastAsia="en-DE"/>
              </w:rPr>
              <w:t>Comp1</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2BBC914C" w14:textId="12C7DFC8" w:rsidR="00980C11" w:rsidRPr="0003392E" w:rsidRDefault="00980C11" w:rsidP="0003392E">
            <w:pPr>
              <w:spacing w:after="240" w:line="240" w:lineRule="auto"/>
              <w:jc w:val="both"/>
              <w:rPr>
                <w:rFonts w:ascii="Arial Nova" w:eastAsia="Times New Roman" w:hAnsi="Arial Nova" w:cs="Segoe UI"/>
                <w:color w:val="24292F"/>
                <w:sz w:val="24"/>
                <w:szCs w:val="24"/>
                <w:lang w:val="en-GB" w:eastAsia="en-DE"/>
              </w:rPr>
            </w:pPr>
            <w:r w:rsidRPr="0003392E">
              <w:rPr>
                <w:rFonts w:ascii="Arial Nova" w:eastAsia="Times New Roman" w:hAnsi="Arial Nova" w:cs="Segoe UI"/>
                <w:color w:val="24292F"/>
                <w:sz w:val="24"/>
                <w:szCs w:val="24"/>
                <w:lang w:val="en-GB" w:eastAsia="en-DE"/>
              </w:rPr>
              <w:t>Comp2</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7C1EC8CD" w14:textId="2E12777B" w:rsidR="00980C11" w:rsidRPr="0003392E" w:rsidRDefault="00980C11" w:rsidP="0003392E">
            <w:pPr>
              <w:spacing w:after="240" w:line="240" w:lineRule="auto"/>
              <w:jc w:val="both"/>
              <w:rPr>
                <w:rFonts w:ascii="Arial Nova" w:eastAsia="Times New Roman" w:hAnsi="Arial Nova" w:cs="Segoe UI"/>
                <w:color w:val="24292F"/>
                <w:sz w:val="24"/>
                <w:szCs w:val="24"/>
                <w:lang w:val="en-GB" w:eastAsia="en-DE"/>
              </w:rPr>
            </w:pPr>
            <w:r w:rsidRPr="0003392E">
              <w:rPr>
                <w:rFonts w:ascii="Arial Nova" w:eastAsia="Times New Roman" w:hAnsi="Arial Nova" w:cs="Segoe UI"/>
                <w:color w:val="24292F"/>
                <w:sz w:val="24"/>
                <w:szCs w:val="24"/>
                <w:lang w:val="en-GB" w:eastAsia="en-DE"/>
              </w:rPr>
              <w:t>Comp3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440A6984" w14:textId="4D7AC303" w:rsidR="00980C11" w:rsidRPr="0003392E" w:rsidRDefault="00980C11" w:rsidP="0003392E">
            <w:pPr>
              <w:spacing w:after="240" w:line="240" w:lineRule="auto"/>
              <w:jc w:val="both"/>
              <w:rPr>
                <w:rFonts w:ascii="Arial Nova" w:eastAsia="Times New Roman" w:hAnsi="Arial Nova" w:cs="Segoe UI"/>
                <w:color w:val="24292F"/>
                <w:sz w:val="24"/>
                <w:szCs w:val="24"/>
                <w:lang w:val="en-GB" w:eastAsia="en-DE"/>
              </w:rPr>
            </w:pPr>
            <w:r w:rsidRPr="0003392E">
              <w:rPr>
                <w:rFonts w:ascii="Arial Nova" w:eastAsia="Times New Roman" w:hAnsi="Arial Nova" w:cs="Segoe UI"/>
                <w:color w:val="24292F"/>
                <w:sz w:val="24"/>
                <w:szCs w:val="24"/>
                <w:lang w:val="en-GB" w:eastAsia="en-DE"/>
              </w:rPr>
              <w:t>Comp4</w:t>
            </w:r>
          </w:p>
        </w:tc>
      </w:tr>
      <w:tr w:rsidR="00980C11" w:rsidRPr="0003392E" w14:paraId="01D39106" w14:textId="77777777" w:rsidTr="00980C11">
        <w:trPr>
          <w:trHeight w:val="831"/>
        </w:trPr>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1B44C2A"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count</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CDAE3A4"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876100.000000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45BD222"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876100.000000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1994E1A"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876100.000000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155F690"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876100.000000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9E0D837"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876100.000000</w:t>
            </w:r>
          </w:p>
        </w:tc>
      </w:tr>
      <w:tr w:rsidR="00980C11" w:rsidRPr="0003392E" w14:paraId="7889DCAE" w14:textId="77777777" w:rsidTr="00980C11">
        <w:trPr>
          <w:trHeight w:val="464"/>
        </w:trPr>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C6F3AE5"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mean</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2332103"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50.500000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E8634F3"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53.525185</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DAA2558"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51.540806</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3677D5B"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52.725962</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440E479"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53.834191</w:t>
            </w:r>
          </w:p>
        </w:tc>
      </w:tr>
      <w:tr w:rsidR="00980C11" w:rsidRPr="0003392E" w14:paraId="08615EFB"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BE4009C"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std</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4F8552F"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28.866087</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5E8D738"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62.491679</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09575CE"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59.269254</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0D54058"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58.873114</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0124802"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59.707978</w:t>
            </w:r>
          </w:p>
        </w:tc>
      </w:tr>
      <w:tr w:rsidR="00980C11" w:rsidRPr="0003392E" w14:paraId="3F3CE3C6"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A85662D"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min</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AAD9F86"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1.000000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1CD7C9F"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332A84C"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96F187E"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60B6C0C"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0.000000</w:t>
            </w:r>
          </w:p>
        </w:tc>
      </w:tr>
      <w:tr w:rsidR="00980C11" w:rsidRPr="0003392E" w14:paraId="408887D8"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DFAED7C"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25%</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E757D9F"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25.750000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C6112DB"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13.291667</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31D2A15"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12.125000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0E44F41"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13.125000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1C1528C"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13.000000</w:t>
            </w:r>
          </w:p>
        </w:tc>
      </w:tr>
      <w:tr w:rsidR="00980C11" w:rsidRPr="0003392E" w14:paraId="64F1698A"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0D05225"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50%</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2EC25C3"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50.500000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8719F41"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32.791667</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9F74C4A"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29.666667</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F369E40"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32.291667</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D62089D"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32.500000</w:t>
            </w:r>
          </w:p>
        </w:tc>
      </w:tr>
      <w:tr w:rsidR="00980C11" w:rsidRPr="0003392E" w14:paraId="39026A48"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C6AD2BD"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75%</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9235CF3"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75.250000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CB1AA45"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68.708333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6DE0AA8"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66.541667</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F4BB6F5"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67.333333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6B6AC72"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70.458333</w:t>
            </w:r>
          </w:p>
        </w:tc>
      </w:tr>
      <w:tr w:rsidR="00980C11" w:rsidRPr="0003392E" w14:paraId="7FF3209B" w14:textId="77777777" w:rsidTr="00980C11">
        <w:tc>
          <w:tcPr>
            <w:tcW w:w="1135"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CB40FF8" w14:textId="77777777" w:rsidR="00980C11" w:rsidRPr="00980C11" w:rsidRDefault="00980C11" w:rsidP="0003392E">
            <w:pPr>
              <w:spacing w:after="240" w:line="240" w:lineRule="auto"/>
              <w:jc w:val="both"/>
              <w:rPr>
                <w:rFonts w:ascii="Arial Nova" w:eastAsia="Times New Roman" w:hAnsi="Arial Nova" w:cs="Segoe UI"/>
                <w:b/>
                <w:bCs/>
                <w:color w:val="24292F"/>
                <w:sz w:val="24"/>
                <w:szCs w:val="24"/>
                <w:lang w:val="en-DE" w:eastAsia="en-DE"/>
              </w:rPr>
            </w:pPr>
            <w:r w:rsidRPr="00980C11">
              <w:rPr>
                <w:rFonts w:ascii="Arial Nova" w:eastAsia="Times New Roman" w:hAnsi="Arial Nova" w:cs="Segoe UI"/>
                <w:b/>
                <w:bCs/>
                <w:color w:val="24292F"/>
                <w:sz w:val="24"/>
                <w:szCs w:val="24"/>
                <w:lang w:val="en-DE" w:eastAsia="en-DE"/>
              </w:rPr>
              <w:t>max</w:t>
            </w:r>
          </w:p>
        </w:tc>
        <w:tc>
          <w:tcPr>
            <w:tcW w:w="1723"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2D55F55"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100.000000</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EB7093C"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491.958333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EEA15F7"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348.958333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5599666"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370.958333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8EB8FA8" w14:textId="77777777" w:rsidR="00980C11" w:rsidRPr="00980C11" w:rsidRDefault="00980C11" w:rsidP="0003392E">
            <w:pPr>
              <w:spacing w:after="240" w:line="240" w:lineRule="auto"/>
              <w:jc w:val="both"/>
              <w:rPr>
                <w:rFonts w:ascii="Arial Nova" w:eastAsia="Times New Roman" w:hAnsi="Arial Nova" w:cs="Segoe UI"/>
                <w:color w:val="24292F"/>
                <w:sz w:val="24"/>
                <w:szCs w:val="24"/>
                <w:lang w:val="en-DE" w:eastAsia="en-DE"/>
              </w:rPr>
            </w:pPr>
            <w:r w:rsidRPr="00980C11">
              <w:rPr>
                <w:rFonts w:ascii="Arial Nova" w:eastAsia="Times New Roman" w:hAnsi="Arial Nova" w:cs="Segoe UI"/>
                <w:color w:val="24292F"/>
                <w:sz w:val="24"/>
                <w:szCs w:val="24"/>
                <w:lang w:val="en-DE" w:eastAsia="en-DE"/>
              </w:rPr>
              <w:t>394.958333</w:t>
            </w:r>
          </w:p>
        </w:tc>
      </w:tr>
    </w:tbl>
    <w:p w14:paraId="5B520731" w14:textId="5059C11B" w:rsidR="00980C11" w:rsidRDefault="00980C11" w:rsidP="0003392E">
      <w:pPr>
        <w:shd w:val="clear" w:color="auto" w:fill="FFFFFF"/>
        <w:spacing w:after="240" w:line="240" w:lineRule="auto"/>
        <w:jc w:val="both"/>
        <w:rPr>
          <w:rFonts w:ascii="Arial Nova" w:eastAsia="Times New Roman" w:hAnsi="Arial Nova" w:cs="Segoe UI"/>
          <w:color w:val="24292F"/>
          <w:sz w:val="24"/>
          <w:szCs w:val="24"/>
          <w:lang w:eastAsia="en-DE"/>
        </w:rPr>
      </w:pPr>
    </w:p>
    <w:p w14:paraId="1E5200B4" w14:textId="77777777" w:rsidR="0003392E" w:rsidRPr="0003392E" w:rsidRDefault="0003392E" w:rsidP="0003392E">
      <w:pPr>
        <w:shd w:val="clear" w:color="auto" w:fill="FFFFFF"/>
        <w:spacing w:after="240" w:line="240" w:lineRule="auto"/>
        <w:jc w:val="both"/>
        <w:rPr>
          <w:rFonts w:ascii="Arial Nova" w:eastAsia="Times New Roman" w:hAnsi="Arial Nova" w:cs="Segoe UI"/>
          <w:color w:val="24292F"/>
          <w:sz w:val="24"/>
          <w:szCs w:val="24"/>
          <w:lang w:eastAsia="en-DE"/>
        </w:rPr>
      </w:pPr>
    </w:p>
    <w:p w14:paraId="14F2046A" w14:textId="77777777" w:rsidR="00E74C92" w:rsidRPr="0003392E" w:rsidRDefault="00E74C92" w:rsidP="0003392E">
      <w:pPr>
        <w:pStyle w:val="Heading1"/>
        <w:jc w:val="both"/>
        <w:rPr>
          <w:rFonts w:ascii="Arial Nova" w:hAnsi="Arial Nova"/>
        </w:rPr>
      </w:pPr>
      <w:r w:rsidRPr="0003392E">
        <w:rPr>
          <w:rFonts w:ascii="Arial Nova" w:hAnsi="Arial Nova"/>
        </w:rPr>
        <w:t>Machine Features</w:t>
      </w:r>
    </w:p>
    <w:p w14:paraId="4305E15D" w14:textId="5F82057E" w:rsidR="00E74C92" w:rsidRPr="0003392E" w:rsidRDefault="00E74C92"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 xml:space="preserve">The machine features can be used without further modification. These include descriptive information about the type of each machine and its age (number of years in service). If the age </w:t>
      </w:r>
      <w:r w:rsidRPr="0003392E">
        <w:rPr>
          <w:rFonts w:ascii="Arial Nova" w:eastAsia="Times New Roman" w:hAnsi="Arial Nova" w:cs="Segoe UI"/>
          <w:color w:val="24292F"/>
          <w:sz w:val="24"/>
          <w:szCs w:val="24"/>
          <w:lang w:eastAsia="en-DE"/>
        </w:rPr>
        <w:lastRenderedPageBreak/>
        <w:t>information had been recorded as a "first use date" for each machine, a transformation would have been necessary to turn those into a numeric value indicating the years in service.</w:t>
      </w:r>
    </w:p>
    <w:p w14:paraId="53A38F64" w14:textId="1A19AB30" w:rsidR="00E74C92" w:rsidRPr="0003392E" w:rsidRDefault="00E74C92"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Lastly, we merge all the feature data sets we created earlier to get the final feature matrix.</w:t>
      </w:r>
    </w:p>
    <w:p w14:paraId="65C8FFF1" w14:textId="4EB55C8F" w:rsidR="00E74C92" w:rsidRPr="0003392E" w:rsidRDefault="00E74C92"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noProof/>
          <w:color w:val="24292F"/>
          <w:sz w:val="24"/>
          <w:szCs w:val="24"/>
          <w:lang w:eastAsia="en-DE"/>
        </w:rPr>
        <w:drawing>
          <wp:inline distT="0" distB="0" distL="0" distR="0" wp14:anchorId="613A846C" wp14:editId="33E21761">
            <wp:extent cx="5658141" cy="4908802"/>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8141" cy="4908802"/>
                    </a:xfrm>
                    <a:prstGeom prst="rect">
                      <a:avLst/>
                    </a:prstGeom>
                  </pic:spPr>
                </pic:pic>
              </a:graphicData>
            </a:graphic>
          </wp:inline>
        </w:drawing>
      </w:r>
    </w:p>
    <w:p w14:paraId="1EACB331" w14:textId="00F0697D" w:rsidR="00E74C92" w:rsidRPr="0003392E" w:rsidRDefault="00980C11" w:rsidP="0003392E">
      <w:pPr>
        <w:pStyle w:val="Heading1"/>
        <w:jc w:val="both"/>
        <w:rPr>
          <w:rFonts w:ascii="Arial Nova" w:eastAsia="Times New Roman" w:hAnsi="Arial Nova"/>
          <w:lang w:val="en-GB" w:eastAsia="en-DE"/>
        </w:rPr>
      </w:pPr>
      <w:r w:rsidRPr="0003392E">
        <w:rPr>
          <w:rFonts w:ascii="Arial Nova" w:eastAsia="Times New Roman" w:hAnsi="Arial Nova"/>
          <w:lang w:val="en-GB" w:eastAsia="en-DE"/>
        </w:rPr>
        <w:t>Label</w:t>
      </w:r>
      <w:r w:rsidR="00E74C92" w:rsidRPr="0003392E">
        <w:rPr>
          <w:rFonts w:ascii="Arial Nova" w:eastAsia="Times New Roman" w:hAnsi="Arial Nova"/>
          <w:lang w:val="en-GB" w:eastAsia="en-DE"/>
        </w:rPr>
        <w:t xml:space="preserve"> Construction:</w:t>
      </w:r>
    </w:p>
    <w:p w14:paraId="33FA439A" w14:textId="76751E19" w:rsidR="00E74C92" w:rsidRPr="0003392E" w:rsidRDefault="00E74C92"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When using multi-class classification for predicting failure due to a problem, labelling is done by taking a time window prior to the failure of an asset and labelling the feature records that fall into that window as "about to fail due to a problem" while labelling all other records as "</w:t>
      </w:r>
      <w:r w:rsidR="00764019" w:rsidRPr="0003392E">
        <w:rPr>
          <w:rFonts w:ascii="Arial Nova" w:eastAsia="Times New Roman" w:hAnsi="Arial Nova" w:cs="Segoe UI"/>
          <w:color w:val="24292F"/>
          <w:sz w:val="24"/>
          <w:szCs w:val="24"/>
          <w:lang w:eastAsia="en-DE"/>
        </w:rPr>
        <w:t>Anormal</w:t>
      </w:r>
      <w:r w:rsidRPr="0003392E">
        <w:rPr>
          <w:rFonts w:ascii="Arial Nova" w:eastAsia="Times New Roman" w:hAnsi="Arial Nova" w:cs="Segoe UI"/>
          <w:color w:val="24292F"/>
          <w:sz w:val="24"/>
          <w:szCs w:val="24"/>
          <w:lang w:eastAsia="en-DE"/>
        </w:rPr>
        <w:t xml:space="preserve">." This time window should be picked according to the business case: in some </w:t>
      </w:r>
      <w:r w:rsidR="00764019" w:rsidRPr="0003392E">
        <w:rPr>
          <w:rFonts w:ascii="Arial Nova" w:eastAsia="Times New Roman" w:hAnsi="Arial Nova" w:cs="Segoe UI"/>
          <w:color w:val="24292F"/>
          <w:sz w:val="24"/>
          <w:szCs w:val="24"/>
          <w:lang w:eastAsia="en-DE"/>
        </w:rPr>
        <w:t>situations,</w:t>
      </w:r>
      <w:r w:rsidRPr="0003392E">
        <w:rPr>
          <w:rFonts w:ascii="Arial Nova" w:eastAsia="Times New Roman" w:hAnsi="Arial Nova" w:cs="Segoe UI"/>
          <w:color w:val="24292F"/>
          <w:sz w:val="24"/>
          <w:szCs w:val="24"/>
          <w:lang w:eastAsia="en-DE"/>
        </w:rPr>
        <w:t xml:space="preserve"> it may be enough to predict failures hours in advance, while in </w:t>
      </w:r>
      <w:r w:rsidR="00764019" w:rsidRPr="0003392E">
        <w:rPr>
          <w:rFonts w:ascii="Arial Nova" w:eastAsia="Times New Roman" w:hAnsi="Arial Nova" w:cs="Segoe UI"/>
          <w:color w:val="24292F"/>
          <w:sz w:val="24"/>
          <w:szCs w:val="24"/>
          <w:lang w:eastAsia="en-DE"/>
        </w:rPr>
        <w:t>other</w:t>
      </w:r>
      <w:r w:rsidRPr="0003392E">
        <w:rPr>
          <w:rFonts w:ascii="Arial Nova" w:eastAsia="Times New Roman" w:hAnsi="Arial Nova" w:cs="Segoe UI"/>
          <w:color w:val="24292F"/>
          <w:sz w:val="24"/>
          <w:szCs w:val="24"/>
          <w:lang w:eastAsia="en-DE"/>
        </w:rPr>
        <w:t xml:space="preserve"> days or weeks may be needed to allow </w:t>
      </w:r>
      <w:r w:rsidR="00980C11" w:rsidRPr="0003392E">
        <w:rPr>
          <w:rFonts w:ascii="Arial Nova" w:eastAsia="Times New Roman" w:hAnsi="Arial Nova" w:cs="Segoe UI"/>
          <w:color w:val="24292F"/>
          <w:sz w:val="24"/>
          <w:szCs w:val="24"/>
          <w:lang w:eastAsia="en-DE"/>
        </w:rPr>
        <w:t>e.g.,</w:t>
      </w:r>
      <w:r w:rsidRPr="0003392E">
        <w:rPr>
          <w:rFonts w:ascii="Arial Nova" w:eastAsia="Times New Roman" w:hAnsi="Arial Nova" w:cs="Segoe UI"/>
          <w:color w:val="24292F"/>
          <w:sz w:val="24"/>
          <w:szCs w:val="24"/>
          <w:lang w:eastAsia="en-DE"/>
        </w:rPr>
        <w:t xml:space="preserve"> for arrival of replacement parts.</w:t>
      </w:r>
    </w:p>
    <w:p w14:paraId="7D6F6DD5" w14:textId="35FAF7E0" w:rsidR="00980C11" w:rsidRPr="0003392E" w:rsidRDefault="00E74C92"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 xml:space="preserve">The prediction problem for this example </w:t>
      </w:r>
      <w:r w:rsidR="00764019" w:rsidRPr="0003392E">
        <w:rPr>
          <w:rFonts w:ascii="Arial Nova" w:eastAsia="Times New Roman" w:hAnsi="Arial Nova" w:cs="Segoe UI"/>
          <w:color w:val="24292F"/>
          <w:sz w:val="24"/>
          <w:szCs w:val="24"/>
          <w:lang w:eastAsia="en-DE"/>
        </w:rPr>
        <w:t>scenario</w:t>
      </w:r>
      <w:r w:rsidRPr="0003392E">
        <w:rPr>
          <w:rFonts w:ascii="Arial Nova" w:eastAsia="Times New Roman" w:hAnsi="Arial Nova" w:cs="Segoe UI"/>
          <w:color w:val="24292F"/>
          <w:sz w:val="24"/>
          <w:szCs w:val="24"/>
          <w:lang w:eastAsia="en-DE"/>
        </w:rPr>
        <w:t xml:space="preserve"> is to estimate the probability that a machine will fail </w:t>
      </w:r>
      <w:r w:rsidR="00764019" w:rsidRPr="0003392E">
        <w:rPr>
          <w:rFonts w:ascii="Arial Nova" w:eastAsia="Times New Roman" w:hAnsi="Arial Nova" w:cs="Segoe UI"/>
          <w:color w:val="24292F"/>
          <w:sz w:val="24"/>
          <w:szCs w:val="24"/>
          <w:lang w:eastAsia="en-DE"/>
        </w:rPr>
        <w:t>soon</w:t>
      </w:r>
      <w:r w:rsidRPr="0003392E">
        <w:rPr>
          <w:rFonts w:ascii="Arial Nova" w:eastAsia="Times New Roman" w:hAnsi="Arial Nova" w:cs="Segoe UI"/>
          <w:color w:val="24292F"/>
          <w:sz w:val="24"/>
          <w:szCs w:val="24"/>
          <w:lang w:eastAsia="en-DE"/>
        </w:rPr>
        <w:t xml:space="preserve"> due to a failure of a certain component. More specifically, the goal is to compute the probability that a machine will fail in the next 24 hours due to a certain component failure (component 1, 2, 3, or 4). Below, a categorical failure feature is created to serve as the label. All records within a </w:t>
      </w:r>
      <w:r w:rsidR="00764019" w:rsidRPr="0003392E">
        <w:rPr>
          <w:rFonts w:ascii="Arial Nova" w:eastAsia="Times New Roman" w:hAnsi="Arial Nova" w:cs="Segoe UI"/>
          <w:color w:val="24292F"/>
          <w:sz w:val="24"/>
          <w:szCs w:val="24"/>
          <w:lang w:eastAsia="en-DE"/>
        </w:rPr>
        <w:t>24-hour</w:t>
      </w:r>
      <w:r w:rsidRPr="0003392E">
        <w:rPr>
          <w:rFonts w:ascii="Arial Nova" w:eastAsia="Times New Roman" w:hAnsi="Arial Nova" w:cs="Segoe UI"/>
          <w:color w:val="24292F"/>
          <w:sz w:val="24"/>
          <w:szCs w:val="24"/>
          <w:lang w:eastAsia="en-DE"/>
        </w:rPr>
        <w:t xml:space="preserve"> window before a failure of component 1 have failure=comp1, and so on for components 2, 3, and 4; all records not within 24 hours of a component failure have </w:t>
      </w:r>
      <w:r w:rsidR="0003392E" w:rsidRPr="0003392E">
        <w:rPr>
          <w:rFonts w:ascii="Arial Nova" w:eastAsia="Times New Roman" w:hAnsi="Arial Nova" w:cs="Segoe UI"/>
          <w:noProof/>
          <w:color w:val="24292F"/>
          <w:sz w:val="24"/>
          <w:szCs w:val="24"/>
          <w:lang w:eastAsia="en-DE"/>
        </w:rPr>
        <mc:AlternateContent>
          <mc:Choice Requires="wps">
            <w:drawing>
              <wp:anchor distT="45720" distB="45720" distL="114300" distR="114300" simplePos="0" relativeHeight="251659264" behindDoc="0" locked="0" layoutInCell="1" allowOverlap="1" wp14:anchorId="241BF364" wp14:editId="3D3BB0D0">
                <wp:simplePos x="0" y="0"/>
                <wp:positionH relativeFrom="margin">
                  <wp:posOffset>5715</wp:posOffset>
                </wp:positionH>
                <wp:positionV relativeFrom="paragraph">
                  <wp:posOffset>852805</wp:posOffset>
                </wp:positionV>
                <wp:extent cx="6464300" cy="9652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965200"/>
                        </a:xfrm>
                        <a:prstGeom prst="rect">
                          <a:avLst/>
                        </a:prstGeom>
                        <a:solidFill>
                          <a:srgbClr val="FFFFFF"/>
                        </a:solidFill>
                        <a:ln w="9525">
                          <a:solidFill>
                            <a:srgbClr val="000000"/>
                          </a:solidFill>
                          <a:miter lim="800000"/>
                          <a:headEnd/>
                          <a:tailEnd/>
                        </a:ln>
                      </wps:spPr>
                      <wps:txbx>
                        <w:txbxContent>
                          <w:p w14:paraId="470474FC"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labeled_features</w:t>
                            </w:r>
                            <w:proofErr w:type="spellEnd"/>
                            <w:r w:rsidRPr="0003392E">
                              <w:rPr>
                                <w:rFonts w:ascii="Consolas" w:eastAsia="Times New Roman" w:hAnsi="Consolas" w:cs="Courier New"/>
                                <w:color w:val="24292F"/>
                                <w:sz w:val="20"/>
                                <w:szCs w:val="20"/>
                                <w:lang w:val="en-DE" w:eastAsia="en-DE"/>
                              </w:rPr>
                              <w:t xml:space="preserve"> = </w:t>
                            </w:r>
                            <w:proofErr w:type="spellStart"/>
                            <w:r w:rsidRPr="0003392E">
                              <w:rPr>
                                <w:rFonts w:ascii="Consolas" w:eastAsia="Times New Roman" w:hAnsi="Consolas" w:cs="Courier New"/>
                                <w:color w:val="24292F"/>
                                <w:sz w:val="20"/>
                                <w:szCs w:val="20"/>
                                <w:lang w:val="en-DE" w:eastAsia="en-DE"/>
                              </w:rPr>
                              <w:t>final_</w:t>
                            </w:r>
                            <w:proofErr w:type="gramStart"/>
                            <w:r w:rsidRPr="0003392E">
                              <w:rPr>
                                <w:rFonts w:ascii="Consolas" w:eastAsia="Times New Roman" w:hAnsi="Consolas" w:cs="Courier New"/>
                                <w:color w:val="24292F"/>
                                <w:sz w:val="20"/>
                                <w:szCs w:val="20"/>
                                <w:lang w:val="en-DE" w:eastAsia="en-DE"/>
                              </w:rPr>
                              <w:t>feat.merge</w:t>
                            </w:r>
                            <w:proofErr w:type="spellEnd"/>
                            <w:proofErr w:type="gramEnd"/>
                            <w:r w:rsidRPr="0003392E">
                              <w:rPr>
                                <w:rFonts w:ascii="Consolas" w:eastAsia="Times New Roman" w:hAnsi="Consolas" w:cs="Courier New"/>
                                <w:color w:val="24292F"/>
                                <w:sz w:val="20"/>
                                <w:szCs w:val="20"/>
                                <w:lang w:val="en-DE" w:eastAsia="en-DE"/>
                              </w:rPr>
                              <w:t>(failures, on=['datetime', '</w:t>
                            </w:r>
                            <w:proofErr w:type="spellStart"/>
                            <w:r w:rsidRPr="0003392E">
                              <w:rPr>
                                <w:rFonts w:ascii="Consolas" w:eastAsia="Times New Roman" w:hAnsi="Consolas" w:cs="Courier New"/>
                                <w:color w:val="24292F"/>
                                <w:sz w:val="20"/>
                                <w:szCs w:val="20"/>
                                <w:lang w:val="en-DE" w:eastAsia="en-DE"/>
                              </w:rPr>
                              <w:t>machineID</w:t>
                            </w:r>
                            <w:proofErr w:type="spellEnd"/>
                            <w:r w:rsidRPr="0003392E">
                              <w:rPr>
                                <w:rFonts w:ascii="Consolas" w:eastAsia="Times New Roman" w:hAnsi="Consolas" w:cs="Courier New"/>
                                <w:color w:val="24292F"/>
                                <w:sz w:val="20"/>
                                <w:szCs w:val="20"/>
                                <w:lang w:val="en-DE" w:eastAsia="en-DE"/>
                              </w:rPr>
                              <w:t>'], how='left')</w:t>
                            </w:r>
                          </w:p>
                          <w:p w14:paraId="1108BF84"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labeled_features</w:t>
                            </w:r>
                            <w:proofErr w:type="spellEnd"/>
                            <w:r w:rsidRPr="0003392E">
                              <w:rPr>
                                <w:rFonts w:ascii="Consolas" w:eastAsia="Times New Roman" w:hAnsi="Consolas" w:cs="Courier New"/>
                                <w:color w:val="24292F"/>
                                <w:sz w:val="20"/>
                                <w:szCs w:val="20"/>
                                <w:lang w:val="en-DE" w:eastAsia="en-DE"/>
                              </w:rPr>
                              <w:t xml:space="preserve"> = </w:t>
                            </w:r>
                            <w:proofErr w:type="spellStart"/>
                            <w:r w:rsidRPr="0003392E">
                              <w:rPr>
                                <w:rFonts w:ascii="Consolas" w:eastAsia="Times New Roman" w:hAnsi="Consolas" w:cs="Courier New"/>
                                <w:color w:val="24292F"/>
                                <w:sz w:val="20"/>
                                <w:szCs w:val="20"/>
                                <w:lang w:val="en-DE" w:eastAsia="en-DE"/>
                              </w:rPr>
                              <w:t>labeled_</w:t>
                            </w:r>
                            <w:proofErr w:type="gramStart"/>
                            <w:r w:rsidRPr="0003392E">
                              <w:rPr>
                                <w:rFonts w:ascii="Consolas" w:eastAsia="Times New Roman" w:hAnsi="Consolas" w:cs="Courier New"/>
                                <w:color w:val="24292F"/>
                                <w:sz w:val="20"/>
                                <w:szCs w:val="20"/>
                                <w:lang w:val="en-DE" w:eastAsia="en-DE"/>
                              </w:rPr>
                              <w:t>features.fillna</w:t>
                            </w:r>
                            <w:proofErr w:type="spellEnd"/>
                            <w:proofErr w:type="gramEnd"/>
                            <w:r w:rsidRPr="0003392E">
                              <w:rPr>
                                <w:rFonts w:ascii="Consolas" w:eastAsia="Times New Roman" w:hAnsi="Consolas" w:cs="Courier New"/>
                                <w:color w:val="24292F"/>
                                <w:sz w:val="20"/>
                                <w:szCs w:val="20"/>
                                <w:lang w:val="en-DE" w:eastAsia="en-DE"/>
                              </w:rPr>
                              <w:t>(method='</w:t>
                            </w:r>
                            <w:proofErr w:type="spellStart"/>
                            <w:r w:rsidRPr="0003392E">
                              <w:rPr>
                                <w:rFonts w:ascii="Consolas" w:eastAsia="Times New Roman" w:hAnsi="Consolas" w:cs="Courier New"/>
                                <w:color w:val="24292F"/>
                                <w:sz w:val="20"/>
                                <w:szCs w:val="20"/>
                                <w:lang w:val="en-DE" w:eastAsia="en-DE"/>
                              </w:rPr>
                              <w:t>bfill</w:t>
                            </w:r>
                            <w:proofErr w:type="spellEnd"/>
                            <w:r w:rsidRPr="0003392E">
                              <w:rPr>
                                <w:rFonts w:ascii="Consolas" w:eastAsia="Times New Roman" w:hAnsi="Consolas" w:cs="Courier New"/>
                                <w:color w:val="24292F"/>
                                <w:sz w:val="20"/>
                                <w:szCs w:val="20"/>
                                <w:lang w:val="en-DE" w:eastAsia="en-DE"/>
                              </w:rPr>
                              <w:t>', limit=7) # fill backward up to 24h</w:t>
                            </w:r>
                          </w:p>
                          <w:p w14:paraId="17A7E7DF"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labeled_features</w:t>
                            </w:r>
                            <w:proofErr w:type="spellEnd"/>
                            <w:r w:rsidRPr="0003392E">
                              <w:rPr>
                                <w:rFonts w:ascii="Consolas" w:eastAsia="Times New Roman" w:hAnsi="Consolas" w:cs="Courier New"/>
                                <w:color w:val="24292F"/>
                                <w:sz w:val="20"/>
                                <w:szCs w:val="20"/>
                                <w:lang w:val="en-DE" w:eastAsia="en-DE"/>
                              </w:rPr>
                              <w:t xml:space="preserve"> = </w:t>
                            </w:r>
                            <w:proofErr w:type="spellStart"/>
                            <w:r w:rsidRPr="0003392E">
                              <w:rPr>
                                <w:rFonts w:ascii="Consolas" w:eastAsia="Times New Roman" w:hAnsi="Consolas" w:cs="Courier New"/>
                                <w:color w:val="24292F"/>
                                <w:sz w:val="20"/>
                                <w:szCs w:val="20"/>
                                <w:lang w:val="en-DE" w:eastAsia="en-DE"/>
                              </w:rPr>
                              <w:t>labeled_</w:t>
                            </w:r>
                            <w:proofErr w:type="gramStart"/>
                            <w:r w:rsidRPr="0003392E">
                              <w:rPr>
                                <w:rFonts w:ascii="Consolas" w:eastAsia="Times New Roman" w:hAnsi="Consolas" w:cs="Courier New"/>
                                <w:color w:val="24292F"/>
                                <w:sz w:val="20"/>
                                <w:szCs w:val="20"/>
                                <w:lang w:val="en-DE" w:eastAsia="en-DE"/>
                              </w:rPr>
                              <w:t>features.fillna</w:t>
                            </w:r>
                            <w:proofErr w:type="spellEnd"/>
                            <w:proofErr w:type="gramEnd"/>
                            <w:r w:rsidRPr="0003392E">
                              <w:rPr>
                                <w:rFonts w:ascii="Consolas" w:eastAsia="Times New Roman" w:hAnsi="Consolas" w:cs="Courier New"/>
                                <w:color w:val="24292F"/>
                                <w:sz w:val="20"/>
                                <w:szCs w:val="20"/>
                                <w:lang w:val="en-DE" w:eastAsia="en-DE"/>
                              </w:rPr>
                              <w:t>('none')</w:t>
                            </w:r>
                          </w:p>
                          <w:p w14:paraId="1F772357"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w:t>
                            </w:r>
                            <w:proofErr w:type="gramStart"/>
                            <w:r w:rsidRPr="0003392E">
                              <w:rPr>
                                <w:rFonts w:ascii="Consolas" w:eastAsia="Times New Roman" w:hAnsi="Consolas" w:cs="Courier New"/>
                                <w:color w:val="24292F"/>
                                <w:sz w:val="20"/>
                                <w:szCs w:val="20"/>
                                <w:lang w:val="en-DE" w:eastAsia="en-DE"/>
                              </w:rPr>
                              <w:t>features.head</w:t>
                            </w:r>
                            <w:proofErr w:type="spellEnd"/>
                            <w:proofErr w:type="gramEnd"/>
                            <w:r w:rsidRPr="0003392E">
                              <w:rPr>
                                <w:rFonts w:ascii="Consolas" w:eastAsia="Times New Roman" w:hAnsi="Consolas" w:cs="Courier New"/>
                                <w:color w:val="24292F"/>
                                <w:sz w:val="20"/>
                                <w:szCs w:val="20"/>
                                <w:lang w:val="en-DE" w:eastAsia="en-DE"/>
                              </w:rPr>
                              <w:t>()</w:t>
                            </w:r>
                          </w:p>
                          <w:p w14:paraId="74F1F3F7" w14:textId="4FB94191" w:rsidR="00980C11" w:rsidRDefault="00980C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1BF364" id="_x0000_t202" coordsize="21600,21600" o:spt="202" path="m,l,21600r21600,l21600,xe">
                <v:stroke joinstyle="miter"/>
                <v:path gradientshapeok="t" o:connecttype="rect"/>
              </v:shapetype>
              <v:shape id="Text Box 2" o:spid="_x0000_s1026" type="#_x0000_t202" style="position:absolute;left:0;text-align:left;margin-left:.45pt;margin-top:67.15pt;width:509pt;height: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">
                <v:textbox>
                  <w:txbxContent>
                    <w:p w14:paraId="470474FC"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labeled_features</w:t>
                      </w:r>
                      <w:proofErr w:type="spellEnd"/>
                      <w:r w:rsidRPr="0003392E">
                        <w:rPr>
                          <w:rFonts w:ascii="Consolas" w:eastAsia="Times New Roman" w:hAnsi="Consolas" w:cs="Courier New"/>
                          <w:color w:val="24292F"/>
                          <w:sz w:val="20"/>
                          <w:szCs w:val="20"/>
                          <w:lang w:val="en-DE" w:eastAsia="en-DE"/>
                        </w:rPr>
                        <w:t xml:space="preserve"> = </w:t>
                      </w:r>
                      <w:proofErr w:type="spellStart"/>
                      <w:r w:rsidRPr="0003392E">
                        <w:rPr>
                          <w:rFonts w:ascii="Consolas" w:eastAsia="Times New Roman" w:hAnsi="Consolas" w:cs="Courier New"/>
                          <w:color w:val="24292F"/>
                          <w:sz w:val="20"/>
                          <w:szCs w:val="20"/>
                          <w:lang w:val="en-DE" w:eastAsia="en-DE"/>
                        </w:rPr>
                        <w:t>final_</w:t>
                      </w:r>
                      <w:proofErr w:type="gramStart"/>
                      <w:r w:rsidRPr="0003392E">
                        <w:rPr>
                          <w:rFonts w:ascii="Consolas" w:eastAsia="Times New Roman" w:hAnsi="Consolas" w:cs="Courier New"/>
                          <w:color w:val="24292F"/>
                          <w:sz w:val="20"/>
                          <w:szCs w:val="20"/>
                          <w:lang w:val="en-DE" w:eastAsia="en-DE"/>
                        </w:rPr>
                        <w:t>feat.merge</w:t>
                      </w:r>
                      <w:proofErr w:type="spellEnd"/>
                      <w:proofErr w:type="gramEnd"/>
                      <w:r w:rsidRPr="0003392E">
                        <w:rPr>
                          <w:rFonts w:ascii="Consolas" w:eastAsia="Times New Roman" w:hAnsi="Consolas" w:cs="Courier New"/>
                          <w:color w:val="24292F"/>
                          <w:sz w:val="20"/>
                          <w:szCs w:val="20"/>
                          <w:lang w:val="en-DE" w:eastAsia="en-DE"/>
                        </w:rPr>
                        <w:t>(failures, on=['datetime', '</w:t>
                      </w:r>
                      <w:proofErr w:type="spellStart"/>
                      <w:r w:rsidRPr="0003392E">
                        <w:rPr>
                          <w:rFonts w:ascii="Consolas" w:eastAsia="Times New Roman" w:hAnsi="Consolas" w:cs="Courier New"/>
                          <w:color w:val="24292F"/>
                          <w:sz w:val="20"/>
                          <w:szCs w:val="20"/>
                          <w:lang w:val="en-DE" w:eastAsia="en-DE"/>
                        </w:rPr>
                        <w:t>machineID</w:t>
                      </w:r>
                      <w:proofErr w:type="spellEnd"/>
                      <w:r w:rsidRPr="0003392E">
                        <w:rPr>
                          <w:rFonts w:ascii="Consolas" w:eastAsia="Times New Roman" w:hAnsi="Consolas" w:cs="Courier New"/>
                          <w:color w:val="24292F"/>
                          <w:sz w:val="20"/>
                          <w:szCs w:val="20"/>
                          <w:lang w:val="en-DE" w:eastAsia="en-DE"/>
                        </w:rPr>
                        <w:t>'], how='left')</w:t>
                      </w:r>
                    </w:p>
                    <w:p w14:paraId="1108BF84"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labeled_features</w:t>
                      </w:r>
                      <w:proofErr w:type="spellEnd"/>
                      <w:r w:rsidRPr="0003392E">
                        <w:rPr>
                          <w:rFonts w:ascii="Consolas" w:eastAsia="Times New Roman" w:hAnsi="Consolas" w:cs="Courier New"/>
                          <w:color w:val="24292F"/>
                          <w:sz w:val="20"/>
                          <w:szCs w:val="20"/>
                          <w:lang w:val="en-DE" w:eastAsia="en-DE"/>
                        </w:rPr>
                        <w:t xml:space="preserve"> = </w:t>
                      </w:r>
                      <w:proofErr w:type="spellStart"/>
                      <w:r w:rsidRPr="0003392E">
                        <w:rPr>
                          <w:rFonts w:ascii="Consolas" w:eastAsia="Times New Roman" w:hAnsi="Consolas" w:cs="Courier New"/>
                          <w:color w:val="24292F"/>
                          <w:sz w:val="20"/>
                          <w:szCs w:val="20"/>
                          <w:lang w:val="en-DE" w:eastAsia="en-DE"/>
                        </w:rPr>
                        <w:t>labeled_</w:t>
                      </w:r>
                      <w:proofErr w:type="gramStart"/>
                      <w:r w:rsidRPr="0003392E">
                        <w:rPr>
                          <w:rFonts w:ascii="Consolas" w:eastAsia="Times New Roman" w:hAnsi="Consolas" w:cs="Courier New"/>
                          <w:color w:val="24292F"/>
                          <w:sz w:val="20"/>
                          <w:szCs w:val="20"/>
                          <w:lang w:val="en-DE" w:eastAsia="en-DE"/>
                        </w:rPr>
                        <w:t>features.fillna</w:t>
                      </w:r>
                      <w:proofErr w:type="spellEnd"/>
                      <w:proofErr w:type="gramEnd"/>
                      <w:r w:rsidRPr="0003392E">
                        <w:rPr>
                          <w:rFonts w:ascii="Consolas" w:eastAsia="Times New Roman" w:hAnsi="Consolas" w:cs="Courier New"/>
                          <w:color w:val="24292F"/>
                          <w:sz w:val="20"/>
                          <w:szCs w:val="20"/>
                          <w:lang w:val="en-DE" w:eastAsia="en-DE"/>
                        </w:rPr>
                        <w:t>(method='</w:t>
                      </w:r>
                      <w:proofErr w:type="spellStart"/>
                      <w:r w:rsidRPr="0003392E">
                        <w:rPr>
                          <w:rFonts w:ascii="Consolas" w:eastAsia="Times New Roman" w:hAnsi="Consolas" w:cs="Courier New"/>
                          <w:color w:val="24292F"/>
                          <w:sz w:val="20"/>
                          <w:szCs w:val="20"/>
                          <w:lang w:val="en-DE" w:eastAsia="en-DE"/>
                        </w:rPr>
                        <w:t>bfill</w:t>
                      </w:r>
                      <w:proofErr w:type="spellEnd"/>
                      <w:r w:rsidRPr="0003392E">
                        <w:rPr>
                          <w:rFonts w:ascii="Consolas" w:eastAsia="Times New Roman" w:hAnsi="Consolas" w:cs="Courier New"/>
                          <w:color w:val="24292F"/>
                          <w:sz w:val="20"/>
                          <w:szCs w:val="20"/>
                          <w:lang w:val="en-DE" w:eastAsia="en-DE"/>
                        </w:rPr>
                        <w:t>', limit=7) # fill backward up to 24h</w:t>
                      </w:r>
                    </w:p>
                    <w:p w14:paraId="17A7E7DF"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labeled_features</w:t>
                      </w:r>
                      <w:proofErr w:type="spellEnd"/>
                      <w:r w:rsidRPr="0003392E">
                        <w:rPr>
                          <w:rFonts w:ascii="Consolas" w:eastAsia="Times New Roman" w:hAnsi="Consolas" w:cs="Courier New"/>
                          <w:color w:val="24292F"/>
                          <w:sz w:val="20"/>
                          <w:szCs w:val="20"/>
                          <w:lang w:val="en-DE" w:eastAsia="en-DE"/>
                        </w:rPr>
                        <w:t xml:space="preserve"> = </w:t>
                      </w:r>
                      <w:proofErr w:type="spellStart"/>
                      <w:r w:rsidRPr="0003392E">
                        <w:rPr>
                          <w:rFonts w:ascii="Consolas" w:eastAsia="Times New Roman" w:hAnsi="Consolas" w:cs="Courier New"/>
                          <w:color w:val="24292F"/>
                          <w:sz w:val="20"/>
                          <w:szCs w:val="20"/>
                          <w:lang w:val="en-DE" w:eastAsia="en-DE"/>
                        </w:rPr>
                        <w:t>labeled_</w:t>
                      </w:r>
                      <w:proofErr w:type="gramStart"/>
                      <w:r w:rsidRPr="0003392E">
                        <w:rPr>
                          <w:rFonts w:ascii="Consolas" w:eastAsia="Times New Roman" w:hAnsi="Consolas" w:cs="Courier New"/>
                          <w:color w:val="24292F"/>
                          <w:sz w:val="20"/>
                          <w:szCs w:val="20"/>
                          <w:lang w:val="en-DE" w:eastAsia="en-DE"/>
                        </w:rPr>
                        <w:t>features.fillna</w:t>
                      </w:r>
                      <w:proofErr w:type="spellEnd"/>
                      <w:proofErr w:type="gramEnd"/>
                      <w:r w:rsidRPr="0003392E">
                        <w:rPr>
                          <w:rFonts w:ascii="Consolas" w:eastAsia="Times New Roman" w:hAnsi="Consolas" w:cs="Courier New"/>
                          <w:color w:val="24292F"/>
                          <w:sz w:val="20"/>
                          <w:szCs w:val="20"/>
                          <w:lang w:val="en-DE" w:eastAsia="en-DE"/>
                        </w:rPr>
                        <w:t>('none')</w:t>
                      </w:r>
                    </w:p>
                    <w:p w14:paraId="1F772357" w14:textId="77777777" w:rsidR="0003392E" w:rsidRPr="0003392E" w:rsidRDefault="0003392E" w:rsidP="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DE" w:eastAsia="en-DE"/>
                        </w:rPr>
                      </w:pPr>
                      <w:proofErr w:type="spellStart"/>
                      <w:r w:rsidRPr="0003392E">
                        <w:rPr>
                          <w:rFonts w:ascii="Consolas" w:eastAsia="Times New Roman" w:hAnsi="Consolas" w:cs="Courier New"/>
                          <w:color w:val="24292F"/>
                          <w:sz w:val="20"/>
                          <w:szCs w:val="20"/>
                          <w:lang w:val="en-DE" w:eastAsia="en-DE"/>
                        </w:rPr>
                        <w:t>labeled_</w:t>
                      </w:r>
                      <w:proofErr w:type="gramStart"/>
                      <w:r w:rsidRPr="0003392E">
                        <w:rPr>
                          <w:rFonts w:ascii="Consolas" w:eastAsia="Times New Roman" w:hAnsi="Consolas" w:cs="Courier New"/>
                          <w:color w:val="24292F"/>
                          <w:sz w:val="20"/>
                          <w:szCs w:val="20"/>
                          <w:lang w:val="en-DE" w:eastAsia="en-DE"/>
                        </w:rPr>
                        <w:t>features.head</w:t>
                      </w:r>
                      <w:proofErr w:type="spellEnd"/>
                      <w:proofErr w:type="gramEnd"/>
                      <w:r w:rsidRPr="0003392E">
                        <w:rPr>
                          <w:rFonts w:ascii="Consolas" w:eastAsia="Times New Roman" w:hAnsi="Consolas" w:cs="Courier New"/>
                          <w:color w:val="24292F"/>
                          <w:sz w:val="20"/>
                          <w:szCs w:val="20"/>
                          <w:lang w:val="en-DE" w:eastAsia="en-DE"/>
                        </w:rPr>
                        <w:t>()</w:t>
                      </w:r>
                    </w:p>
                    <w:p w14:paraId="74F1F3F7" w14:textId="4FB94191" w:rsidR="00980C11" w:rsidRDefault="00980C11"/>
                  </w:txbxContent>
                </v:textbox>
                <w10:wrap type="square" anchorx="margin"/>
              </v:shape>
            </w:pict>
          </mc:Fallback>
        </mc:AlternateContent>
      </w:r>
      <w:r w:rsidRPr="0003392E">
        <w:rPr>
          <w:rFonts w:ascii="Arial Nova" w:eastAsia="Times New Roman" w:hAnsi="Arial Nova" w:cs="Segoe UI"/>
          <w:color w:val="24292F"/>
          <w:sz w:val="24"/>
          <w:szCs w:val="24"/>
          <w:lang w:eastAsia="en-DE"/>
        </w:rPr>
        <w:t>failure=none.</w:t>
      </w:r>
    </w:p>
    <w:p w14:paraId="251BC7C0" w14:textId="77777777" w:rsidR="0003392E" w:rsidRPr="0003392E" w:rsidRDefault="00EB33A9" w:rsidP="0003392E">
      <w:pPr>
        <w:pStyle w:val="Heading1"/>
        <w:jc w:val="both"/>
        <w:rPr>
          <w:rFonts w:ascii="Arial Nova" w:eastAsia="Times New Roman" w:hAnsi="Arial Nova"/>
          <w:lang w:val="en-GB" w:eastAsia="en-DE"/>
        </w:rPr>
      </w:pPr>
      <w:r w:rsidRPr="0003392E">
        <w:rPr>
          <w:rFonts w:ascii="Arial Nova" w:eastAsia="Times New Roman" w:hAnsi="Arial Nova"/>
          <w:lang w:val="en-GB" w:eastAsia="en-DE"/>
        </w:rPr>
        <w:lastRenderedPageBreak/>
        <w:t>Modelling:</w:t>
      </w:r>
    </w:p>
    <w:p w14:paraId="1023A282" w14:textId="0294E4D7" w:rsidR="00EB33A9" w:rsidRPr="0003392E" w:rsidRDefault="00EB33A9" w:rsidP="0003392E">
      <w:pPr>
        <w:pStyle w:val="Heading2"/>
        <w:jc w:val="both"/>
        <w:rPr>
          <w:rFonts w:ascii="Arial Nova" w:eastAsia="Times New Roman" w:hAnsi="Arial Nova"/>
          <w:lang w:val="en-GB" w:eastAsia="en-DE"/>
        </w:rPr>
      </w:pPr>
      <w:r w:rsidRPr="0003392E">
        <w:rPr>
          <w:rFonts w:ascii="Arial Nova" w:hAnsi="Arial Nova"/>
        </w:rPr>
        <w:t>Training, Validation and Testing</w:t>
      </w:r>
    </w:p>
    <w:p w14:paraId="17168968" w14:textId="77777777" w:rsidR="00EB33A9" w:rsidRPr="0003392E" w:rsidRDefault="00EB33A9"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When working with time-stamped data as in this example, record partitioning into training, validation, and test sets should be performed carefully to prevent overestimating the performance of the models. In predictive maintenance, the features are usually generated using lagging aggregates: records in the same time window will likely have identical labels and similar feature values. These correlations can give a model an "unfair advantage" when predicting on a test set record that shares its time window with a training set record. We therefore partition records into training, validation, and test sets in large chunks, to minimize the number of time intervals shared between them.</w:t>
      </w:r>
    </w:p>
    <w:p w14:paraId="56A219B8" w14:textId="77777777" w:rsidR="00EB33A9" w:rsidRPr="0003392E" w:rsidRDefault="00EB33A9"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Predictive models have no advance knowledge of future chronological trends: in practice, such trends are likely to exist and to adversely impact the model's performance. To obtain an accurate assessment of a predictive model's performance, we recommend training on older records and validating/testing using newer records.</w:t>
      </w:r>
    </w:p>
    <w:p w14:paraId="23C197DD" w14:textId="5FFD85A0" w:rsidR="00EB33A9" w:rsidRPr="0003392E" w:rsidRDefault="00EB33A9" w:rsidP="0003392E">
      <w:pPr>
        <w:shd w:val="clear" w:color="auto" w:fill="FFFFFF"/>
        <w:spacing w:after="240" w:line="240" w:lineRule="auto"/>
        <w:jc w:val="both"/>
        <w:rPr>
          <w:rFonts w:ascii="Arial Nova" w:eastAsia="Times New Roman" w:hAnsi="Arial Nova" w:cs="Segoe UI"/>
          <w:color w:val="24292F"/>
          <w:sz w:val="24"/>
          <w:szCs w:val="24"/>
          <w:lang w:eastAsia="en-DE"/>
        </w:rPr>
      </w:pPr>
      <w:r w:rsidRPr="0003392E">
        <w:rPr>
          <w:rFonts w:ascii="Arial Nova" w:eastAsia="Times New Roman" w:hAnsi="Arial Nova" w:cs="Segoe UI"/>
          <w:color w:val="24292F"/>
          <w:sz w:val="24"/>
          <w:szCs w:val="24"/>
          <w:lang w:eastAsia="en-DE"/>
        </w:rPr>
        <w:t xml:space="preserve">For </w:t>
      </w:r>
      <w:r w:rsidR="00B23956" w:rsidRPr="0003392E">
        <w:rPr>
          <w:rFonts w:ascii="Arial Nova" w:eastAsia="Times New Roman" w:hAnsi="Arial Nova" w:cs="Segoe UI"/>
          <w:color w:val="24292F"/>
          <w:sz w:val="24"/>
          <w:szCs w:val="24"/>
          <w:lang w:eastAsia="en-DE"/>
        </w:rPr>
        <w:t>both</w:t>
      </w:r>
      <w:r w:rsidRPr="0003392E">
        <w:rPr>
          <w:rFonts w:ascii="Arial Nova" w:eastAsia="Times New Roman" w:hAnsi="Arial Nova" w:cs="Segoe UI"/>
          <w:color w:val="24292F"/>
          <w:sz w:val="24"/>
          <w:szCs w:val="24"/>
          <w:lang w:eastAsia="en-DE"/>
        </w:rPr>
        <w:t xml:space="preserve"> reasons, a time-dependent record splitting strategy is an excellent choice for predictive maintenance models. The split is affected by choosing a point in time based on the desired size of the training and test sets: all records before the timepoint are used for training the model, and all remaining records are used for testing. (If desired, the timeline could be further divided to create validation sets for parameter selection.) To prevent any records in the training set from sharing time windows with the records in the test set, we remove any records at the boundary -- in this case, by ignoring 24 hours' worth of data prior to the timepoint.</w:t>
      </w:r>
    </w:p>
    <w:p w14:paraId="2E5D53E6" w14:textId="1BFC262A" w:rsidR="00EB33A9" w:rsidRPr="0003392E" w:rsidRDefault="00EB33A9" w:rsidP="0003392E">
      <w:pPr>
        <w:jc w:val="both"/>
        <w:rPr>
          <w:rFonts w:ascii="Arial Nova" w:hAnsi="Arial Nova"/>
          <w:lang w:val="en-GB" w:eastAsia="en-DE"/>
        </w:rPr>
      </w:pPr>
      <w:r w:rsidRPr="0003392E">
        <w:rPr>
          <w:rFonts w:ascii="Arial Nova" w:hAnsi="Arial Nova"/>
          <w:noProof/>
          <w:lang w:val="en-GB" w:eastAsia="en-DE"/>
        </w:rPr>
        <w:drawing>
          <wp:inline distT="0" distB="0" distL="0" distR="0" wp14:anchorId="2161826F" wp14:editId="6BFB57E9">
            <wp:extent cx="6337300" cy="3128645"/>
            <wp:effectExtent l="0" t="0" r="635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84255" cy="3151826"/>
                    </a:xfrm>
                    <a:prstGeom prst="rect">
                      <a:avLst/>
                    </a:prstGeom>
                  </pic:spPr>
                </pic:pic>
              </a:graphicData>
            </a:graphic>
          </wp:inline>
        </w:drawing>
      </w:r>
    </w:p>
    <w:p w14:paraId="3350E756" w14:textId="6939ED72" w:rsidR="00B23956" w:rsidRPr="0003392E" w:rsidRDefault="00B23956" w:rsidP="0003392E">
      <w:pPr>
        <w:pStyle w:val="Heading1"/>
        <w:jc w:val="both"/>
        <w:rPr>
          <w:rFonts w:ascii="Arial Nova" w:hAnsi="Arial Nova"/>
        </w:rPr>
      </w:pPr>
      <w:r w:rsidRPr="0003392E">
        <w:rPr>
          <w:rFonts w:ascii="Arial Nova" w:hAnsi="Arial Nova"/>
        </w:rPr>
        <w:t>Evaluation:</w:t>
      </w:r>
    </w:p>
    <w:p w14:paraId="6E57149D" w14:textId="69A811CE" w:rsidR="00B23956" w:rsidRPr="0003392E" w:rsidRDefault="00B23956" w:rsidP="0003392E">
      <w:pPr>
        <w:jc w:val="both"/>
        <w:rPr>
          <w:rFonts w:ascii="Arial Nova" w:hAnsi="Arial Nova" w:cs="Segoe UI"/>
          <w:color w:val="24292F"/>
          <w:shd w:val="clear" w:color="auto" w:fill="FFFFFF"/>
          <w:lang w:val="en-GB"/>
        </w:rPr>
      </w:pPr>
      <w:r w:rsidRPr="0003392E">
        <w:rPr>
          <w:rFonts w:ascii="Arial Nova" w:hAnsi="Arial Nova" w:cs="Segoe UI"/>
          <w:color w:val="24292F"/>
          <w:shd w:val="clear" w:color="auto" w:fill="FFFFFF"/>
        </w:rPr>
        <w:t xml:space="preserve">In predictive maintenance, machine failures are usually rare occurrences in the lifetime of the assets compared to normal operation. This causes an imbalance in the label distribution which usually causes poor performance as algorithms tend to classify majority class examples better at the expense of minority class examples as the total misclassification error is much improved when majority class is </w:t>
      </w:r>
      <w:r w:rsidR="0003392E" w:rsidRPr="0003392E">
        <w:rPr>
          <w:rFonts w:ascii="Arial Nova" w:hAnsi="Arial Nova" w:cs="Segoe UI"/>
          <w:color w:val="24292F"/>
          <w:shd w:val="clear" w:color="auto" w:fill="FFFFFF"/>
        </w:rPr>
        <w:t>labelled</w:t>
      </w:r>
      <w:r w:rsidRPr="0003392E">
        <w:rPr>
          <w:rFonts w:ascii="Arial Nova" w:hAnsi="Arial Nova" w:cs="Segoe UI"/>
          <w:color w:val="24292F"/>
          <w:shd w:val="clear" w:color="auto" w:fill="FFFFFF"/>
        </w:rPr>
        <w:t xml:space="preserve"> correctly. This causes low recall rates although accuracy can be high and becomes a larger problem when the cost of false alarms to the business is very high. To help with this problem, sampling techniques such as oversampling of the minority examples are usually used along with more sophisticated techniques which are not covered in this </w:t>
      </w:r>
      <w:r w:rsidRPr="0003392E">
        <w:rPr>
          <w:rFonts w:ascii="Arial Nova" w:hAnsi="Arial Nova" w:cs="Segoe UI"/>
          <w:color w:val="24292F"/>
          <w:shd w:val="clear" w:color="auto" w:fill="FFFFFF"/>
          <w:lang w:val="en-GB"/>
        </w:rPr>
        <w:t xml:space="preserve">project. </w:t>
      </w:r>
    </w:p>
    <w:p w14:paraId="206A5380" w14:textId="12D21AC5" w:rsidR="00B23956" w:rsidRPr="0003392E" w:rsidRDefault="00B23956" w:rsidP="0003392E">
      <w:pPr>
        <w:jc w:val="both"/>
        <w:rPr>
          <w:rFonts w:ascii="Arial Nova" w:hAnsi="Arial Nova"/>
          <w:lang w:val="en-GB" w:eastAsia="en-DE"/>
        </w:rPr>
      </w:pPr>
      <w:r w:rsidRPr="0003392E">
        <w:rPr>
          <w:rFonts w:ascii="Arial Nova" w:hAnsi="Arial Nova"/>
          <w:noProof/>
          <w:lang w:val="en-GB" w:eastAsia="en-DE"/>
        </w:rPr>
        <w:lastRenderedPageBreak/>
        <w:drawing>
          <wp:inline distT="0" distB="0" distL="0" distR="0" wp14:anchorId="2159A8CC" wp14:editId="7CD627AF">
            <wp:extent cx="6479540" cy="3560445"/>
            <wp:effectExtent l="0" t="0" r="0"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9540" cy="3560445"/>
                    </a:xfrm>
                    <a:prstGeom prst="rect">
                      <a:avLst/>
                    </a:prstGeom>
                  </pic:spPr>
                </pic:pic>
              </a:graphicData>
            </a:graphic>
          </wp:inline>
        </w:drawing>
      </w:r>
    </w:p>
    <w:p w14:paraId="42C892C0" w14:textId="77777777" w:rsidR="00B23956" w:rsidRPr="00B23956" w:rsidRDefault="00B23956" w:rsidP="0003392E">
      <w:pPr>
        <w:shd w:val="clear" w:color="auto" w:fill="FFFFFF"/>
        <w:spacing w:after="240" w:line="240" w:lineRule="auto"/>
        <w:jc w:val="both"/>
        <w:rPr>
          <w:rFonts w:ascii="Arial Nova" w:eastAsia="Times New Roman" w:hAnsi="Arial Nova" w:cs="Segoe UI"/>
          <w:color w:val="24292F"/>
          <w:sz w:val="24"/>
          <w:szCs w:val="24"/>
          <w:lang w:val="en-DE" w:eastAsia="en-DE"/>
        </w:rPr>
      </w:pPr>
      <w:r w:rsidRPr="00B23956">
        <w:rPr>
          <w:rFonts w:ascii="Arial Nova" w:eastAsia="Times New Roman" w:hAnsi="Arial Nova" w:cs="Segoe UI"/>
          <w:color w:val="24292F"/>
          <w:sz w:val="24"/>
          <w:szCs w:val="24"/>
          <w:lang w:val="en-DE" w:eastAsia="en-DE"/>
        </w:rPr>
        <w:t>Also, due to the class imbalance problem, it is important to look at evaluation metrics other than accuracy alone and compare those metrics to the baseline metrics which are computed when random chance is used to make predictions rather than a machine learning model. The comparison will bring out the value and benefits of using a machine learning model better.</w:t>
      </w:r>
    </w:p>
    <w:p w14:paraId="23B2BAAD" w14:textId="77777777" w:rsidR="00B23956" w:rsidRPr="00B23956" w:rsidRDefault="00B23956" w:rsidP="0003392E">
      <w:pPr>
        <w:shd w:val="clear" w:color="auto" w:fill="FFFFFF"/>
        <w:spacing w:after="240" w:line="240" w:lineRule="auto"/>
        <w:jc w:val="both"/>
        <w:rPr>
          <w:rFonts w:ascii="Arial Nova" w:eastAsia="Times New Roman" w:hAnsi="Arial Nova" w:cs="Segoe UI"/>
          <w:color w:val="24292F"/>
          <w:sz w:val="24"/>
          <w:szCs w:val="24"/>
          <w:lang w:val="en-DE" w:eastAsia="en-DE"/>
        </w:rPr>
      </w:pPr>
      <w:r w:rsidRPr="00B23956">
        <w:rPr>
          <w:rFonts w:ascii="Arial Nova" w:eastAsia="Times New Roman" w:hAnsi="Arial Nova" w:cs="Segoe UI"/>
          <w:color w:val="24292F"/>
          <w:sz w:val="24"/>
          <w:szCs w:val="24"/>
          <w:lang w:val="en-DE" w:eastAsia="en-DE"/>
        </w:rPr>
        <w:t>In the following, we use an evaluation function that computes many important evaluation metrics along with baseline metrics for classification problems.</w:t>
      </w:r>
    </w:p>
    <w:p w14:paraId="757E245C" w14:textId="2EC08F92" w:rsidR="00BD1DFC" w:rsidRPr="0003392E" w:rsidRDefault="00B23956" w:rsidP="0003392E">
      <w:pPr>
        <w:shd w:val="clear" w:color="auto" w:fill="FFFFFF"/>
        <w:spacing w:after="240" w:line="240" w:lineRule="auto"/>
        <w:jc w:val="both"/>
        <w:rPr>
          <w:rFonts w:ascii="Arial Nova" w:eastAsia="Times New Roman" w:hAnsi="Arial Nova" w:cs="Segoe UI"/>
          <w:color w:val="24292F"/>
          <w:sz w:val="24"/>
          <w:szCs w:val="24"/>
          <w:lang w:val="en-GB" w:eastAsia="en-DE"/>
        </w:rPr>
      </w:pPr>
      <w:r w:rsidRPr="0003392E">
        <w:rPr>
          <w:rFonts w:ascii="Arial Nova" w:eastAsia="Times New Roman" w:hAnsi="Arial Nova" w:cs="Segoe UI"/>
          <w:noProof/>
          <w:color w:val="24292F"/>
          <w:sz w:val="24"/>
          <w:szCs w:val="24"/>
          <w:lang w:val="en-GB" w:eastAsia="en-DE"/>
        </w:rPr>
        <w:drawing>
          <wp:inline distT="0" distB="0" distL="0" distR="0" wp14:anchorId="3A8BE7CD" wp14:editId="23DAFAE4">
            <wp:extent cx="5575300" cy="2692208"/>
            <wp:effectExtent l="0" t="0" r="635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3504" cy="2749286"/>
                    </a:xfrm>
                    <a:prstGeom prst="rect">
                      <a:avLst/>
                    </a:prstGeom>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63"/>
        <w:gridCol w:w="1385"/>
        <w:gridCol w:w="1385"/>
        <w:gridCol w:w="1385"/>
        <w:gridCol w:w="1385"/>
        <w:gridCol w:w="1385"/>
      </w:tblGrid>
      <w:tr w:rsidR="00BD1DFC" w:rsidRPr="0003392E" w14:paraId="30A8B183"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75FB5105" w14:textId="77777777" w:rsidR="00BD1DFC" w:rsidRPr="0003392E" w:rsidRDefault="00BD1DFC" w:rsidP="0003392E">
            <w:pPr>
              <w:spacing w:after="240" w:line="240" w:lineRule="auto"/>
              <w:jc w:val="both"/>
              <w:rPr>
                <w:rFonts w:ascii="Arial Nova" w:eastAsia="Times New Roman" w:hAnsi="Arial Nova" w:cs="Segoe UI"/>
                <w:b/>
                <w:bCs/>
                <w:color w:val="24292F"/>
                <w:sz w:val="24"/>
                <w:szCs w:val="24"/>
                <w:lang w:val="en-DE" w:eastAsia="en-D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4560309E" w14:textId="4A5984BC" w:rsidR="00BD1DFC" w:rsidRPr="0003392E" w:rsidRDefault="00BD1DFC" w:rsidP="0003392E">
            <w:pPr>
              <w:spacing w:after="240" w:line="240" w:lineRule="auto"/>
              <w:jc w:val="both"/>
              <w:rPr>
                <w:rFonts w:ascii="Arial Nova" w:eastAsia="Times New Roman" w:hAnsi="Arial Nova" w:cs="Segoe UI"/>
                <w:b/>
                <w:bCs/>
                <w:color w:val="24292F"/>
                <w:sz w:val="24"/>
                <w:szCs w:val="24"/>
                <w:lang w:val="en-GB" w:eastAsia="en-DE"/>
              </w:rPr>
            </w:pPr>
            <w:r w:rsidRPr="0003392E">
              <w:rPr>
                <w:rFonts w:ascii="Arial Nova" w:eastAsia="Times New Roman" w:hAnsi="Arial Nova" w:cs="Segoe UI"/>
                <w:b/>
                <w:bCs/>
                <w:color w:val="24292F"/>
                <w:sz w:val="24"/>
                <w:szCs w:val="24"/>
                <w:lang w:val="en-GB" w:eastAsia="en-DE"/>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1635E45C" w14:textId="4C57094D" w:rsidR="00BD1DFC" w:rsidRPr="0003392E" w:rsidRDefault="00BD1DFC" w:rsidP="0003392E">
            <w:pPr>
              <w:spacing w:after="240" w:line="240" w:lineRule="auto"/>
              <w:jc w:val="both"/>
              <w:rPr>
                <w:rFonts w:ascii="Arial Nova" w:eastAsia="Times New Roman" w:hAnsi="Arial Nova" w:cs="Segoe UI"/>
                <w:b/>
                <w:bCs/>
                <w:color w:val="24292F"/>
                <w:sz w:val="24"/>
                <w:szCs w:val="24"/>
                <w:lang w:val="en-GB" w:eastAsia="en-DE"/>
              </w:rPr>
            </w:pPr>
            <w:r w:rsidRPr="0003392E">
              <w:rPr>
                <w:rFonts w:ascii="Arial Nova" w:eastAsia="Times New Roman" w:hAnsi="Arial Nova" w:cs="Segoe UI"/>
                <w:b/>
                <w:bCs/>
                <w:color w:val="24292F"/>
                <w:sz w:val="24"/>
                <w:szCs w:val="24"/>
                <w:lang w:val="en-GB" w:eastAsia="en-DE"/>
              </w:rPr>
              <w:t>Comp1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2C86516C" w14:textId="54E0019D" w:rsidR="00BD1DFC" w:rsidRPr="0003392E" w:rsidRDefault="00BD1DFC" w:rsidP="0003392E">
            <w:pPr>
              <w:spacing w:after="240" w:line="240" w:lineRule="auto"/>
              <w:jc w:val="both"/>
              <w:rPr>
                <w:rFonts w:ascii="Arial Nova" w:eastAsia="Times New Roman" w:hAnsi="Arial Nova" w:cs="Segoe UI"/>
                <w:b/>
                <w:bCs/>
                <w:color w:val="24292F"/>
                <w:sz w:val="24"/>
                <w:szCs w:val="24"/>
                <w:lang w:val="en-GB" w:eastAsia="en-DE"/>
              </w:rPr>
            </w:pPr>
            <w:r w:rsidRPr="0003392E">
              <w:rPr>
                <w:rFonts w:ascii="Arial Nova" w:eastAsia="Times New Roman" w:hAnsi="Arial Nova" w:cs="Segoe UI"/>
                <w:b/>
                <w:bCs/>
                <w:color w:val="24292F"/>
                <w:sz w:val="24"/>
                <w:szCs w:val="24"/>
                <w:lang w:val="en-GB" w:eastAsia="en-DE"/>
              </w:rPr>
              <w:t>Comp2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37EE7852" w14:textId="5467C73F" w:rsidR="00BD1DFC" w:rsidRPr="0003392E" w:rsidRDefault="00BD1DFC" w:rsidP="0003392E">
            <w:pPr>
              <w:spacing w:after="240" w:line="240" w:lineRule="auto"/>
              <w:jc w:val="both"/>
              <w:rPr>
                <w:rFonts w:ascii="Arial Nova" w:eastAsia="Times New Roman" w:hAnsi="Arial Nova" w:cs="Segoe UI"/>
                <w:b/>
                <w:bCs/>
                <w:color w:val="24292F"/>
                <w:sz w:val="24"/>
                <w:szCs w:val="24"/>
                <w:lang w:val="en-GB" w:eastAsia="en-DE"/>
              </w:rPr>
            </w:pPr>
            <w:r w:rsidRPr="0003392E">
              <w:rPr>
                <w:rFonts w:ascii="Arial Nova" w:eastAsia="Times New Roman" w:hAnsi="Arial Nova" w:cs="Segoe UI"/>
                <w:b/>
                <w:bCs/>
                <w:color w:val="24292F"/>
                <w:sz w:val="24"/>
                <w:szCs w:val="24"/>
                <w:lang w:val="en-GB" w:eastAsia="en-DE"/>
              </w:rPr>
              <w:t>Comp3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tcPr>
          <w:p w14:paraId="528AC4B2" w14:textId="23FCE6F4" w:rsidR="00BD1DFC" w:rsidRPr="0003392E" w:rsidRDefault="00BD1DFC" w:rsidP="0003392E">
            <w:pPr>
              <w:spacing w:after="240" w:line="240" w:lineRule="auto"/>
              <w:jc w:val="both"/>
              <w:rPr>
                <w:rFonts w:ascii="Arial Nova" w:eastAsia="Times New Roman" w:hAnsi="Arial Nova" w:cs="Segoe UI"/>
                <w:b/>
                <w:bCs/>
                <w:color w:val="24292F"/>
                <w:sz w:val="24"/>
                <w:szCs w:val="24"/>
                <w:lang w:val="en-GB" w:eastAsia="en-DE"/>
              </w:rPr>
            </w:pPr>
            <w:r w:rsidRPr="0003392E">
              <w:rPr>
                <w:rFonts w:ascii="Arial Nova" w:eastAsia="Times New Roman" w:hAnsi="Arial Nova" w:cs="Segoe UI"/>
                <w:b/>
                <w:bCs/>
                <w:color w:val="24292F"/>
                <w:sz w:val="24"/>
                <w:szCs w:val="24"/>
                <w:lang w:val="en-GB" w:eastAsia="en-DE"/>
              </w:rPr>
              <w:t>Comp4</w:t>
            </w:r>
          </w:p>
        </w:tc>
      </w:tr>
      <w:tr w:rsidR="00BD1DFC" w:rsidRPr="00BD1DFC" w14:paraId="356B432E"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A5CC269"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39B041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CF7FCC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0A9611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CFF9B4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4F4FBC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r>
      <w:tr w:rsidR="00BD1DFC" w:rsidRPr="00BD1DFC" w14:paraId="7127ECC9"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EFCFF4B"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precision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ADADA4D"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8F5B82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0.957249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5A5A31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0.987371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E6E0EF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0.976378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F418F6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0.988072</w:t>
            </w:r>
          </w:p>
        </w:tc>
      </w:tr>
      <w:tr w:rsidR="00BD1DFC" w:rsidRPr="00BD1DFC" w14:paraId="4DD07D1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3B3D0F5"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recall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4641D3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FC2D659"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0.950185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0A5F3B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0.998839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983961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0.958763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821A55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0.980276</w:t>
            </w:r>
          </w:p>
        </w:tc>
      </w:tr>
      <w:tr w:rsidR="00BD1DFC" w:rsidRPr="00BD1DFC" w14:paraId="3584762E"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25B41E1"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lastRenderedPageBreak/>
              <w:t>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1FB37D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D9B2566"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0.953704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3F6AD8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0.993072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96B9DB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0.967490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08E133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0.984158</w:t>
            </w:r>
          </w:p>
        </w:tc>
      </w:tr>
      <w:tr w:rsidR="00BD1DFC" w:rsidRPr="00BD1DFC" w14:paraId="18F1ED2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5B6A1F2"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macro precision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A6F959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5CA58B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EBA00F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0C36B6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0.981759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3FB40C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0.981759</w:t>
            </w:r>
          </w:p>
        </w:tc>
      </w:tr>
      <w:tr w:rsidR="00BD1DFC" w:rsidRPr="00BD1DFC" w14:paraId="63DF68B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4232A70"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macro recall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41FD28C"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3DCFFC0"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04C601D"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D0FF9A7"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0.977566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8E9293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0.977566</w:t>
            </w:r>
          </w:p>
        </w:tc>
      </w:tr>
      <w:tr w:rsidR="00BD1DFC" w:rsidRPr="00BD1DFC" w14:paraId="36E2AC3B"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CC0BFB9"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macro 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987D91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BA16DF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B03EE8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0E17B9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0.979634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54E4610"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0.979634</w:t>
            </w:r>
          </w:p>
        </w:tc>
      </w:tr>
      <w:tr w:rsidR="00BD1DFC" w:rsidRPr="00BD1DFC" w14:paraId="51C16FC5"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0F613CC"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average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B62541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640240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5B2491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3AB454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C8CD48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0.999731</w:t>
            </w:r>
          </w:p>
        </w:tc>
      </w:tr>
      <w:tr w:rsidR="00BD1DFC" w:rsidRPr="00BD1DFC" w14:paraId="52566680"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4E9ABAA"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micro-averaged precision/recall/F1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36B5D1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8DF2E60"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502C56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65B1666"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F76F9B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0.999327</w:t>
            </w:r>
          </w:p>
        </w:tc>
      </w:tr>
      <w:tr w:rsidR="00BD1DFC" w:rsidRPr="00BD1DFC" w14:paraId="408B342E"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7A71CDB"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majority class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10AEE07"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B5A4EA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288E4F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8C3BDD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8564469"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r>
      <w:tr w:rsidR="00BD1DFC" w:rsidRPr="00BD1DFC" w14:paraId="28607275"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75D9FDA"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majority class recall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DCA518D"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5A7628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17B490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1AE7587"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CDF94E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r>
      <w:tr w:rsidR="00BD1DFC" w:rsidRPr="00BD1DFC" w14:paraId="319AA01F"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713B4D1"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majority class precision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A0C863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D87144C"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22299A7"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46D60D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328719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r>
      <w:tr w:rsidR="00BD1DFC" w:rsidRPr="00BD1DFC" w14:paraId="7AB9DBD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3FD9F2E"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majority class 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3D059F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0.990486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B19142D"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C27F750"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447805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6147AD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0.000000</w:t>
            </w:r>
          </w:p>
        </w:tc>
      </w:tr>
      <w:tr w:rsidR="00BD1DFC" w:rsidRPr="00BD1DFC" w14:paraId="0EC2590A"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7333DAA"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expected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3D1811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752437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9F4277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699FEC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CCF10B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0.962796</w:t>
            </w:r>
          </w:p>
        </w:tc>
      </w:tr>
      <w:tr w:rsidR="00BD1DFC" w:rsidRPr="00BD1DFC" w14:paraId="4964B2F1"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0DE8C74"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kappa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4BF2459"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0.981922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3E2148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0.981922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339EFE9"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0.981922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0B57CF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0.981922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D87AF8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0.981922</w:t>
            </w:r>
          </w:p>
        </w:tc>
      </w:tr>
      <w:tr w:rsidR="00BD1DFC" w:rsidRPr="00BD1DFC" w14:paraId="61ED6B4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731A18A"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guess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60F0AB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A1BEC2D"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C4022F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389FC1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F985479"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r>
      <w:tr w:rsidR="00BD1DFC" w:rsidRPr="00BD1DFC" w14:paraId="6EB55F9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C38EA37"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guess precision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E7E2A0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91E431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901150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0.007062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98FE26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0.003182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FECE90C"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0.004158</w:t>
            </w:r>
          </w:p>
        </w:tc>
      </w:tr>
      <w:tr w:rsidR="00BD1DFC" w:rsidRPr="00BD1DFC" w14:paraId="17ED3DA1"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F209219"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guess recall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F91A11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0DF0C82"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7EFC6CC"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4AA456C"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335F46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0.200000</w:t>
            </w:r>
          </w:p>
        </w:tc>
      </w:tr>
      <w:tr w:rsidR="00BD1DFC" w:rsidRPr="00BD1DFC" w14:paraId="2824AE11"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361FDCB"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guess 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151FFF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0.332269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1D6129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C9496A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0.013642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5B647668"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0.006265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81F69A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0.008148</w:t>
            </w:r>
          </w:p>
        </w:tc>
      </w:tr>
      <w:tr w:rsidR="00BD1DFC" w:rsidRPr="00BD1DFC" w14:paraId="783775F4"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23694D3"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weighted guess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2F8238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4784A8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5CF5437"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DDE868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CDC3DB1"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0.962755</w:t>
            </w:r>
          </w:p>
        </w:tc>
      </w:tr>
      <w:tr w:rsidR="00BD1DFC" w:rsidRPr="00BD1DFC" w14:paraId="1709EB26"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2B51CDD"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weighted guess precision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920EA47"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EC89523"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00E4D7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0.007062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FBF6BE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0.003182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1D9C7A3B"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0.004158</w:t>
            </w:r>
          </w:p>
        </w:tc>
      </w:tr>
      <w:tr w:rsidR="00BD1DFC" w:rsidRPr="00BD1DFC" w14:paraId="3C411C5F"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28ECFBE"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t>random weighted guess recall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BC49C0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70A31AC0"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C461FFA"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0.007062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94586C5"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0.003182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B502250"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0.004158</w:t>
            </w:r>
          </w:p>
        </w:tc>
      </w:tr>
      <w:tr w:rsidR="00BD1DFC" w:rsidRPr="00BD1DFC" w14:paraId="05196481" w14:textId="77777777" w:rsidTr="00BD1DF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8EA4307" w14:textId="77777777" w:rsidR="00BD1DFC" w:rsidRPr="00BD1DFC" w:rsidRDefault="00BD1DFC" w:rsidP="0003392E">
            <w:pPr>
              <w:spacing w:after="240" w:line="240" w:lineRule="auto"/>
              <w:jc w:val="both"/>
              <w:rPr>
                <w:rFonts w:ascii="Arial Nova" w:eastAsia="Times New Roman" w:hAnsi="Arial Nova" w:cs="Segoe UI"/>
                <w:b/>
                <w:bCs/>
                <w:color w:val="24292F"/>
                <w:sz w:val="24"/>
                <w:szCs w:val="24"/>
                <w:lang w:val="en-DE" w:eastAsia="en-DE"/>
              </w:rPr>
            </w:pPr>
            <w:r w:rsidRPr="00BD1DFC">
              <w:rPr>
                <w:rFonts w:ascii="Arial Nova" w:eastAsia="Times New Roman" w:hAnsi="Arial Nova" w:cs="Segoe UI"/>
                <w:b/>
                <w:bCs/>
                <w:color w:val="24292F"/>
                <w:sz w:val="24"/>
                <w:szCs w:val="24"/>
                <w:lang w:val="en-DE" w:eastAsia="en-DE"/>
              </w:rPr>
              <w:lastRenderedPageBreak/>
              <w:t>random weighted guess F1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3E1A2734"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0.981152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0C5ED08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2C73A92F"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0.007062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6C2E427E"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0.003182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195" w:type="dxa"/>
              <w:bottom w:w="90" w:type="dxa"/>
              <w:right w:w="195" w:type="dxa"/>
            </w:tcMar>
            <w:vAlign w:val="center"/>
            <w:hideMark/>
          </w:tcPr>
          <w:p w14:paraId="45B9D47C" w14:textId="77777777" w:rsidR="00BD1DFC" w:rsidRPr="00BD1DFC" w:rsidRDefault="00BD1DFC" w:rsidP="0003392E">
            <w:pPr>
              <w:spacing w:after="240" w:line="240" w:lineRule="auto"/>
              <w:jc w:val="both"/>
              <w:rPr>
                <w:rFonts w:ascii="Arial Nova" w:eastAsia="Times New Roman" w:hAnsi="Arial Nova" w:cs="Segoe UI"/>
                <w:color w:val="24292F"/>
                <w:sz w:val="24"/>
                <w:szCs w:val="24"/>
                <w:lang w:val="en-DE" w:eastAsia="en-DE"/>
              </w:rPr>
            </w:pPr>
            <w:r w:rsidRPr="00BD1DFC">
              <w:rPr>
                <w:rFonts w:ascii="Arial Nova" w:eastAsia="Times New Roman" w:hAnsi="Arial Nova" w:cs="Segoe UI"/>
                <w:color w:val="24292F"/>
                <w:sz w:val="24"/>
                <w:szCs w:val="24"/>
                <w:lang w:val="en-DE" w:eastAsia="en-DE"/>
              </w:rPr>
              <w:t>0.004158</w:t>
            </w:r>
          </w:p>
        </w:tc>
      </w:tr>
    </w:tbl>
    <w:p w14:paraId="36BEFBA0" w14:textId="77777777" w:rsidR="00763041" w:rsidRPr="0003392E" w:rsidRDefault="00763041" w:rsidP="0003392E">
      <w:pPr>
        <w:pStyle w:val="Subtitle"/>
        <w:jc w:val="both"/>
        <w:rPr>
          <w:rFonts w:ascii="Arial Nova" w:hAnsi="Arial Nova"/>
          <w:lang w:val="en-GB" w:eastAsia="en-DE"/>
        </w:rPr>
      </w:pPr>
    </w:p>
    <w:p w14:paraId="3B49130C" w14:textId="77777777" w:rsidR="00763041" w:rsidRPr="0003392E" w:rsidRDefault="00763041" w:rsidP="0003392E">
      <w:pPr>
        <w:jc w:val="both"/>
        <w:rPr>
          <w:rFonts w:ascii="Arial Nova" w:hAnsi="Arial Nova"/>
          <w:lang w:val="en-GB" w:eastAsia="en-DE"/>
        </w:rPr>
      </w:pPr>
    </w:p>
    <w:sectPr w:rsidR="00763041" w:rsidRPr="0003392E" w:rsidSect="00DB44EB">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053C0"/>
    <w:multiLevelType w:val="multilevel"/>
    <w:tmpl w:val="4CF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68"/>
    <w:rsid w:val="00005D68"/>
    <w:rsid w:val="0003392E"/>
    <w:rsid w:val="000827C6"/>
    <w:rsid w:val="00084BD5"/>
    <w:rsid w:val="00140DE7"/>
    <w:rsid w:val="001D6EE3"/>
    <w:rsid w:val="00523DB5"/>
    <w:rsid w:val="00763041"/>
    <w:rsid w:val="00764019"/>
    <w:rsid w:val="00980C11"/>
    <w:rsid w:val="00A947FC"/>
    <w:rsid w:val="00AA3C90"/>
    <w:rsid w:val="00B23956"/>
    <w:rsid w:val="00B803D0"/>
    <w:rsid w:val="00BD1DFC"/>
    <w:rsid w:val="00DB44EB"/>
    <w:rsid w:val="00E74C92"/>
    <w:rsid w:val="00EB33A9"/>
    <w:rsid w:val="00FB6D4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242C"/>
  <w15:chartTrackingRefBased/>
  <w15:docId w15:val="{D5B2BF92-1223-4961-8F8F-40C48899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6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A3C90"/>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Strong">
    <w:name w:val="Strong"/>
    <w:basedOn w:val="DefaultParagraphFont"/>
    <w:uiPriority w:val="22"/>
    <w:qFormat/>
    <w:rsid w:val="00AA3C90"/>
    <w:rPr>
      <w:b/>
      <w:bCs/>
    </w:rPr>
  </w:style>
  <w:style w:type="paragraph" w:styleId="Subtitle">
    <w:name w:val="Subtitle"/>
    <w:basedOn w:val="Normal"/>
    <w:next w:val="Normal"/>
    <w:link w:val="SubtitleChar"/>
    <w:uiPriority w:val="11"/>
    <w:qFormat/>
    <w:rsid w:val="00084B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BD5"/>
    <w:rPr>
      <w:rFonts w:eastAsiaTheme="minorEastAsia"/>
      <w:color w:val="5A5A5A" w:themeColor="text1" w:themeTint="A5"/>
      <w:spacing w:val="15"/>
    </w:rPr>
  </w:style>
  <w:style w:type="table" w:styleId="TableGrid">
    <w:name w:val="Table Grid"/>
    <w:basedOn w:val="TableNormal"/>
    <w:uiPriority w:val="39"/>
    <w:rsid w:val="00FB6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3DB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74C9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80C11"/>
    <w:pPr>
      <w:spacing w:after="0" w:line="240" w:lineRule="auto"/>
    </w:pPr>
  </w:style>
  <w:style w:type="paragraph" w:styleId="HTMLPreformatted">
    <w:name w:val="HTML Preformatted"/>
    <w:basedOn w:val="Normal"/>
    <w:link w:val="HTMLPreformattedChar"/>
    <w:uiPriority w:val="99"/>
    <w:semiHidden/>
    <w:unhideWhenUsed/>
    <w:rsid w:val="00033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03392E"/>
    <w:rPr>
      <w:rFonts w:ascii="Courier New" w:eastAsia="Times New Roman" w:hAnsi="Courier New" w:cs="Courier New"/>
      <w:sz w:val="20"/>
      <w:szCs w:val="20"/>
      <w:lang w:val="en-DE" w:eastAsia="en-DE"/>
    </w:rPr>
  </w:style>
  <w:style w:type="character" w:customStyle="1" w:styleId="pl-s1">
    <w:name w:val="pl-s1"/>
    <w:basedOn w:val="DefaultParagraphFont"/>
    <w:rsid w:val="0003392E"/>
  </w:style>
  <w:style w:type="character" w:customStyle="1" w:styleId="pl-c1">
    <w:name w:val="pl-c1"/>
    <w:basedOn w:val="DefaultParagraphFont"/>
    <w:rsid w:val="0003392E"/>
  </w:style>
  <w:style w:type="character" w:customStyle="1" w:styleId="pl-en">
    <w:name w:val="pl-en"/>
    <w:basedOn w:val="DefaultParagraphFont"/>
    <w:rsid w:val="0003392E"/>
  </w:style>
  <w:style w:type="character" w:customStyle="1" w:styleId="pl-s">
    <w:name w:val="pl-s"/>
    <w:basedOn w:val="DefaultParagraphFont"/>
    <w:rsid w:val="0003392E"/>
  </w:style>
  <w:style w:type="character" w:customStyle="1" w:styleId="pl-c">
    <w:name w:val="pl-c"/>
    <w:basedOn w:val="DefaultParagraphFont"/>
    <w:rsid w:val="00033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9762">
      <w:bodyDiv w:val="1"/>
      <w:marLeft w:val="0"/>
      <w:marRight w:val="0"/>
      <w:marTop w:val="0"/>
      <w:marBottom w:val="0"/>
      <w:divBdr>
        <w:top w:val="none" w:sz="0" w:space="0" w:color="auto"/>
        <w:left w:val="none" w:sz="0" w:space="0" w:color="auto"/>
        <w:bottom w:val="none" w:sz="0" w:space="0" w:color="auto"/>
        <w:right w:val="none" w:sz="0" w:space="0" w:color="auto"/>
      </w:divBdr>
    </w:div>
    <w:div w:id="161240455">
      <w:bodyDiv w:val="1"/>
      <w:marLeft w:val="0"/>
      <w:marRight w:val="0"/>
      <w:marTop w:val="0"/>
      <w:marBottom w:val="0"/>
      <w:divBdr>
        <w:top w:val="none" w:sz="0" w:space="0" w:color="auto"/>
        <w:left w:val="none" w:sz="0" w:space="0" w:color="auto"/>
        <w:bottom w:val="none" w:sz="0" w:space="0" w:color="auto"/>
        <w:right w:val="none" w:sz="0" w:space="0" w:color="auto"/>
      </w:divBdr>
    </w:div>
    <w:div w:id="259027549">
      <w:bodyDiv w:val="1"/>
      <w:marLeft w:val="0"/>
      <w:marRight w:val="0"/>
      <w:marTop w:val="0"/>
      <w:marBottom w:val="0"/>
      <w:divBdr>
        <w:top w:val="none" w:sz="0" w:space="0" w:color="auto"/>
        <w:left w:val="none" w:sz="0" w:space="0" w:color="auto"/>
        <w:bottom w:val="none" w:sz="0" w:space="0" w:color="auto"/>
        <w:right w:val="none" w:sz="0" w:space="0" w:color="auto"/>
      </w:divBdr>
    </w:div>
    <w:div w:id="359749590">
      <w:bodyDiv w:val="1"/>
      <w:marLeft w:val="0"/>
      <w:marRight w:val="0"/>
      <w:marTop w:val="0"/>
      <w:marBottom w:val="0"/>
      <w:divBdr>
        <w:top w:val="none" w:sz="0" w:space="0" w:color="auto"/>
        <w:left w:val="none" w:sz="0" w:space="0" w:color="auto"/>
        <w:bottom w:val="none" w:sz="0" w:space="0" w:color="auto"/>
        <w:right w:val="none" w:sz="0" w:space="0" w:color="auto"/>
      </w:divBdr>
    </w:div>
    <w:div w:id="365058441">
      <w:bodyDiv w:val="1"/>
      <w:marLeft w:val="0"/>
      <w:marRight w:val="0"/>
      <w:marTop w:val="0"/>
      <w:marBottom w:val="0"/>
      <w:divBdr>
        <w:top w:val="none" w:sz="0" w:space="0" w:color="auto"/>
        <w:left w:val="none" w:sz="0" w:space="0" w:color="auto"/>
        <w:bottom w:val="none" w:sz="0" w:space="0" w:color="auto"/>
        <w:right w:val="none" w:sz="0" w:space="0" w:color="auto"/>
      </w:divBdr>
    </w:div>
    <w:div w:id="601961710">
      <w:bodyDiv w:val="1"/>
      <w:marLeft w:val="0"/>
      <w:marRight w:val="0"/>
      <w:marTop w:val="0"/>
      <w:marBottom w:val="0"/>
      <w:divBdr>
        <w:top w:val="none" w:sz="0" w:space="0" w:color="auto"/>
        <w:left w:val="none" w:sz="0" w:space="0" w:color="auto"/>
        <w:bottom w:val="none" w:sz="0" w:space="0" w:color="auto"/>
        <w:right w:val="none" w:sz="0" w:space="0" w:color="auto"/>
      </w:divBdr>
    </w:div>
    <w:div w:id="795686950">
      <w:bodyDiv w:val="1"/>
      <w:marLeft w:val="0"/>
      <w:marRight w:val="0"/>
      <w:marTop w:val="0"/>
      <w:marBottom w:val="0"/>
      <w:divBdr>
        <w:top w:val="none" w:sz="0" w:space="0" w:color="auto"/>
        <w:left w:val="none" w:sz="0" w:space="0" w:color="auto"/>
        <w:bottom w:val="none" w:sz="0" w:space="0" w:color="auto"/>
        <w:right w:val="none" w:sz="0" w:space="0" w:color="auto"/>
      </w:divBdr>
    </w:div>
    <w:div w:id="854348210">
      <w:bodyDiv w:val="1"/>
      <w:marLeft w:val="0"/>
      <w:marRight w:val="0"/>
      <w:marTop w:val="0"/>
      <w:marBottom w:val="0"/>
      <w:divBdr>
        <w:top w:val="none" w:sz="0" w:space="0" w:color="auto"/>
        <w:left w:val="none" w:sz="0" w:space="0" w:color="auto"/>
        <w:bottom w:val="none" w:sz="0" w:space="0" w:color="auto"/>
        <w:right w:val="none" w:sz="0" w:space="0" w:color="auto"/>
      </w:divBdr>
    </w:div>
    <w:div w:id="858667790">
      <w:bodyDiv w:val="1"/>
      <w:marLeft w:val="0"/>
      <w:marRight w:val="0"/>
      <w:marTop w:val="0"/>
      <w:marBottom w:val="0"/>
      <w:divBdr>
        <w:top w:val="none" w:sz="0" w:space="0" w:color="auto"/>
        <w:left w:val="none" w:sz="0" w:space="0" w:color="auto"/>
        <w:bottom w:val="none" w:sz="0" w:space="0" w:color="auto"/>
        <w:right w:val="none" w:sz="0" w:space="0" w:color="auto"/>
      </w:divBdr>
    </w:div>
    <w:div w:id="888880030">
      <w:bodyDiv w:val="1"/>
      <w:marLeft w:val="0"/>
      <w:marRight w:val="0"/>
      <w:marTop w:val="0"/>
      <w:marBottom w:val="0"/>
      <w:divBdr>
        <w:top w:val="none" w:sz="0" w:space="0" w:color="auto"/>
        <w:left w:val="none" w:sz="0" w:space="0" w:color="auto"/>
        <w:bottom w:val="none" w:sz="0" w:space="0" w:color="auto"/>
        <w:right w:val="none" w:sz="0" w:space="0" w:color="auto"/>
      </w:divBdr>
    </w:div>
    <w:div w:id="1201553625">
      <w:bodyDiv w:val="1"/>
      <w:marLeft w:val="0"/>
      <w:marRight w:val="0"/>
      <w:marTop w:val="0"/>
      <w:marBottom w:val="0"/>
      <w:divBdr>
        <w:top w:val="none" w:sz="0" w:space="0" w:color="auto"/>
        <w:left w:val="none" w:sz="0" w:space="0" w:color="auto"/>
        <w:bottom w:val="none" w:sz="0" w:space="0" w:color="auto"/>
        <w:right w:val="none" w:sz="0" w:space="0" w:color="auto"/>
      </w:divBdr>
    </w:div>
    <w:div w:id="1428232478">
      <w:bodyDiv w:val="1"/>
      <w:marLeft w:val="0"/>
      <w:marRight w:val="0"/>
      <w:marTop w:val="0"/>
      <w:marBottom w:val="0"/>
      <w:divBdr>
        <w:top w:val="none" w:sz="0" w:space="0" w:color="auto"/>
        <w:left w:val="none" w:sz="0" w:space="0" w:color="auto"/>
        <w:bottom w:val="none" w:sz="0" w:space="0" w:color="auto"/>
        <w:right w:val="none" w:sz="0" w:space="0" w:color="auto"/>
      </w:divBdr>
    </w:div>
    <w:div w:id="1466193579">
      <w:bodyDiv w:val="1"/>
      <w:marLeft w:val="0"/>
      <w:marRight w:val="0"/>
      <w:marTop w:val="0"/>
      <w:marBottom w:val="0"/>
      <w:divBdr>
        <w:top w:val="none" w:sz="0" w:space="0" w:color="auto"/>
        <w:left w:val="none" w:sz="0" w:space="0" w:color="auto"/>
        <w:bottom w:val="none" w:sz="0" w:space="0" w:color="auto"/>
        <w:right w:val="none" w:sz="0" w:space="0" w:color="auto"/>
      </w:divBdr>
    </w:div>
    <w:div w:id="1745686829">
      <w:bodyDiv w:val="1"/>
      <w:marLeft w:val="0"/>
      <w:marRight w:val="0"/>
      <w:marTop w:val="0"/>
      <w:marBottom w:val="0"/>
      <w:divBdr>
        <w:top w:val="none" w:sz="0" w:space="0" w:color="auto"/>
        <w:left w:val="none" w:sz="0" w:space="0" w:color="auto"/>
        <w:bottom w:val="none" w:sz="0" w:space="0" w:color="auto"/>
        <w:right w:val="none" w:sz="0" w:space="0" w:color="auto"/>
      </w:divBdr>
    </w:div>
    <w:div w:id="1789202304">
      <w:bodyDiv w:val="1"/>
      <w:marLeft w:val="0"/>
      <w:marRight w:val="0"/>
      <w:marTop w:val="0"/>
      <w:marBottom w:val="0"/>
      <w:divBdr>
        <w:top w:val="none" w:sz="0" w:space="0" w:color="auto"/>
        <w:left w:val="none" w:sz="0" w:space="0" w:color="auto"/>
        <w:bottom w:val="none" w:sz="0" w:space="0" w:color="auto"/>
        <w:right w:val="none" w:sz="0" w:space="0" w:color="auto"/>
      </w:divBdr>
    </w:div>
    <w:div w:id="1920139489">
      <w:bodyDiv w:val="1"/>
      <w:marLeft w:val="0"/>
      <w:marRight w:val="0"/>
      <w:marTop w:val="0"/>
      <w:marBottom w:val="0"/>
      <w:divBdr>
        <w:top w:val="none" w:sz="0" w:space="0" w:color="auto"/>
        <w:left w:val="none" w:sz="0" w:space="0" w:color="auto"/>
        <w:bottom w:val="none" w:sz="0" w:space="0" w:color="auto"/>
        <w:right w:val="none" w:sz="0" w:space="0" w:color="auto"/>
      </w:divBdr>
    </w:div>
    <w:div w:id="1997687605">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115786908">
      <w:bodyDiv w:val="1"/>
      <w:marLeft w:val="0"/>
      <w:marRight w:val="0"/>
      <w:marTop w:val="0"/>
      <w:marBottom w:val="0"/>
      <w:divBdr>
        <w:top w:val="none" w:sz="0" w:space="0" w:color="auto"/>
        <w:left w:val="none" w:sz="0" w:space="0" w:color="auto"/>
        <w:bottom w:val="none" w:sz="0" w:space="0" w:color="auto"/>
        <w:right w:val="none" w:sz="0" w:space="0" w:color="auto"/>
      </w:divBdr>
    </w:div>
    <w:div w:id="213656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devanshualkesh patel</dc:creator>
  <cp:keywords/>
  <dc:description/>
  <cp:lastModifiedBy>devanshualkesh patel</cp:lastModifiedBy>
  <cp:revision>5</cp:revision>
  <dcterms:created xsi:type="dcterms:W3CDTF">2021-10-20T11:00:00Z</dcterms:created>
  <dcterms:modified xsi:type="dcterms:W3CDTF">2021-10-22T11:43:00Z</dcterms:modified>
</cp:coreProperties>
</file>