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5D29" w:rsidRPr="00084C0E" w:rsidRDefault="00D35D29">
      <w:pPr>
        <w:rPr>
          <w:sz w:val="36"/>
          <w:szCs w:val="36"/>
        </w:rPr>
      </w:pPr>
      <w:r w:rsidRPr="00084C0E">
        <w:rPr>
          <w:sz w:val="36"/>
          <w:szCs w:val="36"/>
        </w:rPr>
        <w:t>AI ACCELERATION ADVANCEMENT</w:t>
      </w:r>
    </w:p>
    <w:p w:rsidR="00D35D29" w:rsidRPr="00084C0E" w:rsidRDefault="00D35D29">
      <w:pPr>
        <w:rPr>
          <w:sz w:val="36"/>
          <w:szCs w:val="36"/>
        </w:rPr>
      </w:pPr>
    </w:p>
    <w:p w:rsidR="00D35D29" w:rsidRPr="00084C0E" w:rsidRDefault="00D35D29">
      <w:pPr>
        <w:rPr>
          <w:sz w:val="36"/>
          <w:szCs w:val="36"/>
        </w:rPr>
      </w:pPr>
    </w:p>
    <w:p w:rsidR="00D35D29" w:rsidRDefault="00C829CB">
      <w:pPr>
        <w:rPr>
          <w:sz w:val="36"/>
          <w:szCs w:val="36"/>
        </w:rPr>
      </w:pPr>
      <w:r w:rsidRPr="00084C0E">
        <w:rPr>
          <w:sz w:val="36"/>
          <w:szCs w:val="36"/>
        </w:rPr>
        <w:t xml:space="preserve">AI Artificial intelligence is </w:t>
      </w:r>
      <w:r w:rsidR="009A1B3C" w:rsidRPr="00084C0E">
        <w:rPr>
          <w:sz w:val="36"/>
          <w:szCs w:val="36"/>
        </w:rPr>
        <w:t>flourishing in each and every sector.</w:t>
      </w:r>
      <w:r w:rsidR="00084C0E" w:rsidRPr="00084C0E">
        <w:rPr>
          <w:sz w:val="36"/>
          <w:szCs w:val="36"/>
        </w:rPr>
        <w:t xml:space="preserve"> Whether it is </w:t>
      </w:r>
      <w:r w:rsidR="00084C0E">
        <w:rPr>
          <w:sz w:val="36"/>
          <w:szCs w:val="36"/>
        </w:rPr>
        <w:t xml:space="preserve">medical or </w:t>
      </w:r>
      <w:proofErr w:type="spellStart"/>
      <w:r w:rsidR="00084C0E">
        <w:rPr>
          <w:sz w:val="36"/>
          <w:szCs w:val="36"/>
        </w:rPr>
        <w:t>defence</w:t>
      </w:r>
      <w:proofErr w:type="spellEnd"/>
      <w:r w:rsidR="00084C0E">
        <w:rPr>
          <w:sz w:val="36"/>
          <w:szCs w:val="36"/>
        </w:rPr>
        <w:t xml:space="preserve">, electronic or </w:t>
      </w:r>
      <w:r w:rsidR="003D1FE3">
        <w:rPr>
          <w:sz w:val="36"/>
          <w:szCs w:val="36"/>
        </w:rPr>
        <w:t>communication, we find its implementation and usage.</w:t>
      </w:r>
    </w:p>
    <w:p w:rsidR="00BB0994" w:rsidRDefault="004B321A" w:rsidP="0034123C">
      <w:pPr>
        <w:rPr>
          <w:sz w:val="36"/>
          <w:szCs w:val="36"/>
        </w:rPr>
      </w:pPr>
      <w:r>
        <w:rPr>
          <w:sz w:val="36"/>
          <w:szCs w:val="36"/>
        </w:rPr>
        <w:t>AI is most advancing technical field observed around us and the credits for this goes to</w:t>
      </w:r>
      <w:r w:rsidR="00BB0994" w:rsidRPr="00BB0994">
        <w:rPr>
          <w:sz w:val="36"/>
          <w:szCs w:val="36"/>
        </w:rPr>
        <w:t xml:space="preserve"> </w:t>
      </w:r>
      <w:r w:rsidR="00BB0994">
        <w:rPr>
          <w:sz w:val="36"/>
          <w:szCs w:val="36"/>
        </w:rPr>
        <w:t>the rise of big data combined with the emergence of powerful graphics processing units (GPUs) for complex computations and the re-emergence of a decades-old AI computation model—deep learning.</w:t>
      </w:r>
    </w:p>
    <w:p w:rsidR="00B84B4E" w:rsidRDefault="00B84B4E">
      <w:pPr>
        <w:rPr>
          <w:sz w:val="36"/>
          <w:szCs w:val="36"/>
        </w:rPr>
      </w:pPr>
      <w:r>
        <w:rPr>
          <w:sz w:val="36"/>
          <w:szCs w:val="36"/>
        </w:rPr>
        <w:t>Artificial Intelligence</w:t>
      </w:r>
      <w:r w:rsidR="00833021">
        <w:rPr>
          <w:sz w:val="36"/>
          <w:szCs w:val="36"/>
        </w:rPr>
        <w:t xml:space="preserve"> </w:t>
      </w:r>
      <w:r>
        <w:rPr>
          <w:sz w:val="36"/>
          <w:szCs w:val="36"/>
        </w:rPr>
        <w:t xml:space="preserve">is used to describe a machine’s ability to </w:t>
      </w:r>
      <w:r w:rsidR="00833021">
        <w:rPr>
          <w:sz w:val="36"/>
          <w:szCs w:val="36"/>
        </w:rPr>
        <w:t>work as</w:t>
      </w:r>
      <w:r>
        <w:rPr>
          <w:sz w:val="36"/>
          <w:szCs w:val="36"/>
        </w:rPr>
        <w:t xml:space="preserve"> </w:t>
      </w:r>
      <w:r w:rsidR="00833021">
        <w:rPr>
          <w:sz w:val="36"/>
          <w:szCs w:val="36"/>
        </w:rPr>
        <w:t>human and think as human</w:t>
      </w:r>
      <w:r>
        <w:rPr>
          <w:sz w:val="36"/>
          <w:szCs w:val="36"/>
        </w:rPr>
        <w:t xml:space="preserve">. Actions like learning, logic, reasoning, perception, creativity, </w:t>
      </w:r>
      <w:r w:rsidR="00C01562">
        <w:rPr>
          <w:sz w:val="36"/>
          <w:szCs w:val="36"/>
        </w:rPr>
        <w:t xml:space="preserve">and others is now used </w:t>
      </w:r>
      <w:r w:rsidR="000D0FF2">
        <w:rPr>
          <w:sz w:val="36"/>
          <w:szCs w:val="36"/>
        </w:rPr>
        <w:t xml:space="preserve">by machines to make </w:t>
      </w:r>
      <w:proofErr w:type="spellStart"/>
      <w:r w:rsidR="000D0FF2">
        <w:rPr>
          <w:sz w:val="36"/>
          <w:szCs w:val="36"/>
        </w:rPr>
        <w:t>decission</w:t>
      </w:r>
      <w:proofErr w:type="spellEnd"/>
      <w:r w:rsidR="000D0FF2">
        <w:rPr>
          <w:sz w:val="36"/>
          <w:szCs w:val="36"/>
        </w:rPr>
        <w:t xml:space="preserve"> and improvise business.</w:t>
      </w:r>
    </w:p>
    <w:p w:rsidR="00B84B4E" w:rsidRDefault="00B84B4E">
      <w:pPr>
        <w:rPr>
          <w:sz w:val="36"/>
          <w:szCs w:val="36"/>
        </w:rPr>
      </w:pPr>
    </w:p>
    <w:p w:rsidR="00B84B4E" w:rsidRDefault="00B84B4E">
      <w:pPr>
        <w:rPr>
          <w:sz w:val="36"/>
          <w:szCs w:val="36"/>
        </w:rPr>
      </w:pPr>
      <w:r>
        <w:rPr>
          <w:sz w:val="36"/>
          <w:szCs w:val="36"/>
        </w:rPr>
        <w:t xml:space="preserve">A common example of AI in today’s world is </w:t>
      </w:r>
      <w:proofErr w:type="spellStart"/>
      <w:r>
        <w:rPr>
          <w:sz w:val="36"/>
          <w:szCs w:val="36"/>
        </w:rPr>
        <w:t>chatbots</w:t>
      </w:r>
      <w:proofErr w:type="spellEnd"/>
      <w:r>
        <w:rPr>
          <w:sz w:val="36"/>
          <w:szCs w:val="36"/>
        </w:rPr>
        <w:t xml:space="preserve">, specifically the “live chat” versions that handle basic customer service requests on company websites. </w:t>
      </w:r>
    </w:p>
    <w:p w:rsidR="005B6A0B" w:rsidRDefault="000717D9">
      <w:pPr>
        <w:rPr>
          <w:sz w:val="36"/>
          <w:szCs w:val="36"/>
        </w:rPr>
      </w:pPr>
      <w:r>
        <w:rPr>
          <w:sz w:val="36"/>
          <w:szCs w:val="36"/>
        </w:rPr>
        <w:t>Before the global pandemic struck in 2020 and the world was turned on its head, artificial intelligence (AI), and specifically the branch of AI known as machine learning (ML), were already causing widespread disruption in almost every industry.</w:t>
      </w:r>
    </w:p>
    <w:p w:rsidR="000717D9" w:rsidRDefault="000717D9">
      <w:pPr>
        <w:rPr>
          <w:sz w:val="36"/>
          <w:szCs w:val="36"/>
        </w:rPr>
      </w:pPr>
    </w:p>
    <w:p w:rsidR="000717D9" w:rsidRDefault="000717D9">
      <w:pPr>
        <w:rPr>
          <w:sz w:val="36"/>
          <w:szCs w:val="36"/>
        </w:rPr>
      </w:pPr>
    </w:p>
    <w:p w:rsidR="002811DE" w:rsidRPr="00C1128D" w:rsidRDefault="002811DE">
      <w:pPr>
        <w:shd w:val="clear" w:color="auto" w:fill="FCFCFC"/>
        <w:divId w:val="1446803173"/>
        <w:rPr>
          <w:rFonts w:ascii="Georgia" w:hAnsi="Georgia"/>
          <w:color w:val="333333"/>
          <w:sz w:val="36"/>
          <w:szCs w:val="36"/>
        </w:rPr>
      </w:pPr>
      <w:r w:rsidRPr="00C1128D">
        <w:rPr>
          <w:rFonts w:ascii="Georgia" w:hAnsi="Georgia"/>
          <w:color w:val="333333"/>
          <w:sz w:val="36"/>
          <w:szCs w:val="36"/>
        </w:rPr>
        <w:t>The Covid-19 pandemic has impacted many aspects of how we do business, but it hasn’t diminished the impact AI is having on our lives.</w:t>
      </w:r>
      <w:r w:rsidR="00E75DFA">
        <w:rPr>
          <w:rFonts w:ascii="Georgia" w:hAnsi="Georgia"/>
          <w:color w:val="333333"/>
          <w:sz w:val="36"/>
          <w:szCs w:val="36"/>
        </w:rPr>
        <w:t xml:space="preserve"> With this situation many different technologies </w:t>
      </w:r>
      <w:r w:rsidR="00AD2467">
        <w:rPr>
          <w:rFonts w:ascii="Georgia" w:hAnsi="Georgia"/>
          <w:color w:val="333333"/>
          <w:sz w:val="36"/>
          <w:szCs w:val="36"/>
        </w:rPr>
        <w:t xml:space="preserve">were tried on by different service providers and firms to simplify and continue their </w:t>
      </w:r>
      <w:r w:rsidR="00E768E6">
        <w:rPr>
          <w:rFonts w:ascii="Georgia" w:hAnsi="Georgia"/>
          <w:color w:val="333333"/>
          <w:sz w:val="36"/>
          <w:szCs w:val="36"/>
        </w:rPr>
        <w:t xml:space="preserve">work, </w:t>
      </w:r>
      <w:proofErr w:type="spellStart"/>
      <w:r w:rsidR="00E768E6">
        <w:rPr>
          <w:rFonts w:ascii="Georgia" w:hAnsi="Georgia"/>
          <w:color w:val="333333"/>
          <w:sz w:val="36"/>
          <w:szCs w:val="36"/>
        </w:rPr>
        <w:t>ina</w:t>
      </w:r>
      <w:proofErr w:type="spellEnd"/>
      <w:r w:rsidR="00E768E6">
        <w:rPr>
          <w:rFonts w:ascii="Georgia" w:hAnsi="Georgia"/>
          <w:color w:val="333333"/>
          <w:sz w:val="36"/>
          <w:szCs w:val="36"/>
        </w:rPr>
        <w:t xml:space="preserve"> manner that is comfortable and affordable to the company.</w:t>
      </w:r>
      <w:r w:rsidRPr="00C1128D">
        <w:rPr>
          <w:rFonts w:ascii="Georgia" w:hAnsi="Georgia"/>
          <w:color w:val="333333"/>
          <w:sz w:val="36"/>
          <w:szCs w:val="36"/>
        </w:rPr>
        <w:t xml:space="preserve"> In fact, it’s become apparent that self-teaching algorithms and smart machines will play a big part in the ongoing fight against this outbreak as well as others we may face in the future.</w:t>
      </w:r>
    </w:p>
    <w:p w:rsidR="005E4513" w:rsidRPr="005E4513" w:rsidRDefault="002811DE" w:rsidP="005E4513">
      <w:pPr>
        <w:shd w:val="clear" w:color="auto" w:fill="FCFCFC"/>
        <w:divId w:val="1446803173"/>
        <w:rPr>
          <w:rFonts w:ascii="Georgia" w:hAnsi="Georgia"/>
          <w:color w:val="333333"/>
          <w:sz w:val="36"/>
          <w:szCs w:val="36"/>
        </w:rPr>
      </w:pPr>
      <w:r w:rsidRPr="00C1128D">
        <w:rPr>
          <w:rFonts w:ascii="Georgia" w:hAnsi="Georgia"/>
          <w:color w:val="333333"/>
          <w:sz w:val="36"/>
          <w:szCs w:val="36"/>
        </w:rPr>
        <w:t xml:space="preserve">AI undoubtedly remains a key trend when it comes to picking the technologies that will change how we live, work, and play in the near </w:t>
      </w:r>
      <w:r w:rsidR="005E4513">
        <w:rPr>
          <w:rFonts w:ascii="Georgia" w:hAnsi="Georgia"/>
          <w:color w:val="333333"/>
          <w:sz w:val="36"/>
          <w:szCs w:val="36"/>
        </w:rPr>
        <w:t xml:space="preserve">future. Our priorities are not </w:t>
      </w:r>
      <w:r w:rsidR="00CC326E">
        <w:rPr>
          <w:rFonts w:ascii="Georgia" w:hAnsi="Georgia"/>
          <w:color w:val="333333"/>
          <w:sz w:val="36"/>
          <w:szCs w:val="36"/>
        </w:rPr>
        <w:t xml:space="preserve">defined </w:t>
      </w:r>
      <w:r w:rsidR="00CC38CE">
        <w:rPr>
          <w:rFonts w:ascii="Georgia" w:hAnsi="Georgia"/>
          <w:color w:val="333333"/>
          <w:sz w:val="36"/>
          <w:szCs w:val="36"/>
        </w:rPr>
        <w:t xml:space="preserve">but with advancement and technology, </w:t>
      </w:r>
      <w:r w:rsidR="007B39E1">
        <w:rPr>
          <w:rFonts w:ascii="Georgia" w:hAnsi="Georgia"/>
          <w:color w:val="333333"/>
          <w:sz w:val="36"/>
          <w:szCs w:val="36"/>
        </w:rPr>
        <w:t>demands changes, needs changes and the same is with gadgets. If we are available with gadgets that work on internet and can be operated remotely, it’s surely going to be our choice above all others. Yes, AI brings this to us.</w:t>
      </w:r>
    </w:p>
    <w:p w:rsidR="003D1FE3" w:rsidRDefault="00026F87">
      <w:pPr>
        <w:rPr>
          <w:sz w:val="36"/>
          <w:szCs w:val="36"/>
        </w:rPr>
      </w:pPr>
      <w:r>
        <w:rPr>
          <w:sz w:val="36"/>
          <w:szCs w:val="36"/>
        </w:rPr>
        <w:t xml:space="preserve">The Lens platform combines the company’s most cutting-edge advances in computer vision and natural language processing with the power of Google Search. In doing so, Google makes a compelling argument for why its way of developing AI will generate more immediately useful software than its biggest rivals, like Amazon and Facebook. It also gives AI naysayers an illustrative example of what the technology can do for consumers, instead of just for under-the-hood systems like data </w:t>
      </w:r>
      <w:r>
        <w:rPr>
          <w:sz w:val="36"/>
          <w:szCs w:val="36"/>
        </w:rPr>
        <w:lastRenderedPageBreak/>
        <w:t>centers and advertising networks or for more limited hardware use cases like smart speakers.</w:t>
      </w:r>
    </w:p>
    <w:p w:rsidR="00BB0994" w:rsidRDefault="00BB0994">
      <w:pPr>
        <w:rPr>
          <w:sz w:val="36"/>
          <w:szCs w:val="36"/>
        </w:rPr>
      </w:pPr>
    </w:p>
    <w:p w:rsidR="00BB0994" w:rsidRDefault="00BB0994">
      <w:pPr>
        <w:rPr>
          <w:sz w:val="36"/>
          <w:szCs w:val="36"/>
        </w:rPr>
      </w:pPr>
      <w:r>
        <w:rPr>
          <w:sz w:val="36"/>
          <w:szCs w:val="36"/>
        </w:rPr>
        <w:t>So here is an example of AI, which is available to us in our small gadget and all of us are familiar to it.</w:t>
      </w:r>
      <w:r w:rsidR="002F7256">
        <w:rPr>
          <w:sz w:val="36"/>
          <w:szCs w:val="36"/>
        </w:rPr>
        <w:t xml:space="preserve"> The intelligence of fetching text from picture and providing it in text form in other files is just mind-blowing. The </w:t>
      </w:r>
      <w:r w:rsidR="00AF4BEC">
        <w:rPr>
          <w:sz w:val="36"/>
          <w:szCs w:val="36"/>
        </w:rPr>
        <w:t>other</w:t>
      </w:r>
      <w:r w:rsidR="002F7256">
        <w:rPr>
          <w:sz w:val="36"/>
          <w:szCs w:val="36"/>
        </w:rPr>
        <w:t xml:space="preserve"> examples are driverless cars where the sensors, </w:t>
      </w:r>
      <w:r w:rsidR="00AF4BEC">
        <w:rPr>
          <w:sz w:val="36"/>
          <w:szCs w:val="36"/>
        </w:rPr>
        <w:t>governs the direction and speed, the spectacles that can provide mechanism of message reading and calling and also to keep an aye on remote location and many more.</w:t>
      </w:r>
    </w:p>
    <w:p w:rsidR="00AF4BEC" w:rsidRDefault="00AF4BEC">
      <w:pPr>
        <w:rPr>
          <w:sz w:val="36"/>
          <w:szCs w:val="36"/>
        </w:rPr>
      </w:pPr>
    </w:p>
    <w:p w:rsidR="00AF4BEC" w:rsidRPr="00084C0E" w:rsidRDefault="00AF4BEC">
      <w:pPr>
        <w:rPr>
          <w:sz w:val="36"/>
          <w:szCs w:val="36"/>
        </w:rPr>
      </w:pPr>
      <w:r>
        <w:rPr>
          <w:sz w:val="36"/>
          <w:szCs w:val="36"/>
        </w:rPr>
        <w:t xml:space="preserve">Hence the advancement in AI has no limit and yes it’s open topic for all developers to work on, to search and to build </w:t>
      </w:r>
      <w:proofErr w:type="spellStart"/>
      <w:r>
        <w:rPr>
          <w:sz w:val="36"/>
          <w:szCs w:val="36"/>
        </w:rPr>
        <w:t>soa</w:t>
      </w:r>
      <w:proofErr w:type="spellEnd"/>
      <w:r>
        <w:rPr>
          <w:sz w:val="36"/>
          <w:szCs w:val="36"/>
        </w:rPr>
        <w:t xml:space="preserve"> s to glorify the system or the world around us and for sure in no time we will have most of our routine automatized or fixed with AI.</w:t>
      </w:r>
    </w:p>
    <w:sectPr w:rsidR="00AF4BEC" w:rsidRPr="0008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29"/>
    <w:rsid w:val="00026F87"/>
    <w:rsid w:val="000717D9"/>
    <w:rsid w:val="00084C0E"/>
    <w:rsid w:val="000D0FF2"/>
    <w:rsid w:val="002811DE"/>
    <w:rsid w:val="002F7256"/>
    <w:rsid w:val="003D1FE3"/>
    <w:rsid w:val="004A239F"/>
    <w:rsid w:val="004B321A"/>
    <w:rsid w:val="00573EC1"/>
    <w:rsid w:val="005B6A0B"/>
    <w:rsid w:val="005E4513"/>
    <w:rsid w:val="007B39E1"/>
    <w:rsid w:val="00833021"/>
    <w:rsid w:val="009A1B3C"/>
    <w:rsid w:val="00AD2467"/>
    <w:rsid w:val="00AF4BEC"/>
    <w:rsid w:val="00B84B4E"/>
    <w:rsid w:val="00BB0994"/>
    <w:rsid w:val="00C01562"/>
    <w:rsid w:val="00C1128D"/>
    <w:rsid w:val="00C829CB"/>
    <w:rsid w:val="00CC326E"/>
    <w:rsid w:val="00CC38CE"/>
    <w:rsid w:val="00CD10BB"/>
    <w:rsid w:val="00D35D29"/>
    <w:rsid w:val="00E75DFA"/>
    <w:rsid w:val="00E7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B7EA9"/>
  <w15:chartTrackingRefBased/>
  <w15:docId w15:val="{5F59FA3E-31CE-C44B-B2D3-EF2A4B5B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8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drashtidp25@outlook.com</dc:creator>
  <cp:keywords/>
  <dc:description/>
  <cp:lastModifiedBy>DRASHTI PATEL</cp:lastModifiedBy>
  <cp:revision>29</cp:revision>
  <dcterms:created xsi:type="dcterms:W3CDTF">2020-12-01T16:33:00Z</dcterms:created>
  <dcterms:modified xsi:type="dcterms:W3CDTF">2020-12-01T17:56:00Z</dcterms:modified>
</cp:coreProperties>
</file>