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  <w:lang w:val="fr-CH"/>
        </w:rPr>
      </w:sdtEndPr>
      <w:sdtContent>
        <w:p w:rsidR="004A4901" w:rsidRDefault="004A4901">
          <w:pPr>
            <w:pStyle w:val="NoSpacing"/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1-26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4901" w:rsidRDefault="00C37B4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26.11.2014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1-26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C37B4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26.11.2014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AE0D4C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AE0D4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AE0D4C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AE0D4C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4901"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 w:rsidR="004A4901"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AE0D4C" w:rsidP="004A4901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34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GIBM Stundenplan</w:t>
                                    </w:r>
                                  </w:sdtContent>
                                </w:sdt>
                              </w:p>
                              <w:p w:rsidR="004A4901" w:rsidRDefault="00AE0D4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7B4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Blackbox Testplan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AE0D4C" w:rsidP="004A4901">
                          <w:pPr>
                            <w:pStyle w:val="NoSpacing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834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GIBM Stundenplan</w:t>
                              </w:r>
                            </w:sdtContent>
                          </w:sdt>
                        </w:p>
                        <w:p w:rsidR="004A4901" w:rsidRDefault="00AE0D4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37B4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Blackbox Testplan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2405E" w:rsidRDefault="004A4901">
          <w:pPr>
            <w:rPr>
              <w:smallCaps/>
              <w:lang w:val="fr-CH"/>
            </w:rPr>
          </w:pPr>
          <w:r>
            <w:rPr>
              <w:smallCaps/>
              <w:lang w:val="fr-CH"/>
            </w:rPr>
            <w:br w:type="page"/>
          </w:r>
        </w:p>
      </w:sdtContent>
    </w:sdt>
    <w:p w:rsidR="004A4901" w:rsidRDefault="00CA71B5" w:rsidP="0022405E">
      <w:pPr>
        <w:pStyle w:val="Heading1"/>
      </w:pPr>
      <w:r>
        <w:lastRenderedPageBreak/>
        <w:t>Vorwort</w:t>
      </w:r>
    </w:p>
    <w:p w:rsidR="00B64562" w:rsidRDefault="00692059" w:rsidP="00B64562">
      <w:r>
        <w:t>Ich habe mich bei diesem</w:t>
      </w:r>
      <w:r w:rsidR="00B64562">
        <w:t xml:space="preserve"> Projekt dafür entschieden das</w:t>
      </w:r>
      <w:r w:rsidR="00A155D3">
        <w:t xml:space="preserve"> Blackbox</w:t>
      </w:r>
      <w:r w:rsidR="005342DD">
        <w:t>-</w:t>
      </w:r>
      <w:r w:rsidR="000646D8">
        <w:t>Testing</w:t>
      </w:r>
      <w:r w:rsidR="00A155D3">
        <w:t xml:space="preserve"> nicht manuell sondern mit automatisierten </w:t>
      </w:r>
      <w:r w:rsidR="006C56FE">
        <w:t xml:space="preserve">UI </w:t>
      </w:r>
      <w:r w:rsidR="00A155D3">
        <w:t>Tests umzusetzen.</w:t>
      </w:r>
    </w:p>
    <w:p w:rsidR="00FD7401" w:rsidRDefault="00385257" w:rsidP="00536AD4">
      <w:r>
        <w:t xml:space="preserve">Der Grund dafür war es Erfahrungen mit automatisiertem </w:t>
      </w:r>
      <w:r w:rsidR="00220F15">
        <w:t xml:space="preserve">UI </w:t>
      </w:r>
      <w:r w:rsidR="000A5CA4">
        <w:t>Testing</w:t>
      </w:r>
      <w:r>
        <w:t xml:space="preserve"> </w:t>
      </w:r>
      <w:r w:rsidR="00BF3EF2">
        <w:t xml:space="preserve">von Webseiten </w:t>
      </w:r>
      <w:r>
        <w:t xml:space="preserve">und </w:t>
      </w:r>
      <w:r w:rsidR="00220F15">
        <w:t xml:space="preserve">JavaScript </w:t>
      </w:r>
      <w:r w:rsidR="00464A0B">
        <w:t>Unit</w:t>
      </w:r>
      <w:r>
        <w:t xml:space="preserve"> Tests zu sammeln.</w:t>
      </w:r>
    </w:p>
    <w:p w:rsidR="00432900" w:rsidRDefault="00915756" w:rsidP="00692059">
      <w:pPr>
        <w:pStyle w:val="Heading1"/>
      </w:pPr>
      <w:r>
        <w:t>Tests</w:t>
      </w:r>
      <w:bookmarkStart w:id="0" w:name="_GoBack"/>
      <w:bookmarkEnd w:id="0"/>
    </w:p>
    <w:p w:rsidR="0029680B" w:rsidRPr="0029680B" w:rsidRDefault="0029680B" w:rsidP="0029680B">
      <w:r>
        <w:t>Die Ergebnisse aller Tests werden im Ordner /test/results/ protokolliert.</w:t>
      </w:r>
    </w:p>
    <w:p w:rsidR="00155834" w:rsidRDefault="00155834" w:rsidP="00155834">
      <w:pPr>
        <w:pStyle w:val="Heading2"/>
      </w:pPr>
      <w:r>
        <w:t>Unit Tests</w:t>
      </w:r>
    </w:p>
    <w:p w:rsidR="00E45668" w:rsidRDefault="00155834" w:rsidP="00A76EC6">
      <w:pPr>
        <w:jc w:val="left"/>
      </w:pPr>
      <w:r>
        <w:t>Alle Unit Tests befinden sich i</w:t>
      </w:r>
      <w:r w:rsidR="00547B48">
        <w:t>n</w:t>
      </w:r>
      <w:r>
        <w:t xml:space="preserve"> Ordner /test/</w:t>
      </w:r>
      <w:r w:rsidRPr="00532411">
        <w:t>unit</w:t>
      </w:r>
      <w:r>
        <w:t>/. Die Konfiguration befindet sich in /build/</w:t>
      </w:r>
      <w:r w:rsidRPr="00410F8F">
        <w:t>tasks</w:t>
      </w:r>
      <w:r>
        <w:t>/</w:t>
      </w:r>
      <w:r w:rsidRPr="00410F8F">
        <w:t>qunit.js</w:t>
      </w:r>
      <w:r w:rsidR="00E45668">
        <w:t>.</w:t>
      </w:r>
      <w:r w:rsidR="00EB61DF">
        <w:br/>
      </w:r>
      <w:r w:rsidR="00E45668">
        <w:t xml:space="preserve">Es existieren </w:t>
      </w:r>
      <w:r w:rsidR="00547B48">
        <w:t>neun</w:t>
      </w:r>
      <w:r w:rsidR="00E45668">
        <w:t xml:space="preserve"> Unit Tests mit insgesamt 45 Assertions</w:t>
      </w:r>
      <w:r w:rsidR="00547B48">
        <w:rPr>
          <w:rStyle w:val="FootnoteReference"/>
        </w:rPr>
        <w:footnoteReference w:id="1"/>
      </w:r>
      <w:r w:rsidR="00E45668">
        <w:t>.</w:t>
      </w:r>
    </w:p>
    <w:p w:rsidR="00BC719B" w:rsidRDefault="00F3145F" w:rsidP="00A76EC6">
      <w:pPr>
        <w:jc w:val="left"/>
      </w:pPr>
      <w:r>
        <w:t>Die Unit Tests können</w:t>
      </w:r>
      <w:r w:rsidR="00102F0D">
        <w:t xml:space="preserve"> im Gegensatz zu den UI Tests</w:t>
      </w:r>
      <w:r>
        <w:t xml:space="preserve"> ohne </w:t>
      </w:r>
      <w:r w:rsidR="00B91746">
        <w:t>lokalen Webserver</w:t>
      </w:r>
      <w:r>
        <w:t xml:space="preserve"> oder vorherigen Build des Source Codes ausgeführt werden.</w:t>
      </w:r>
    </w:p>
    <w:p w:rsidR="00155834" w:rsidRDefault="00155834" w:rsidP="00155834">
      <w:pPr>
        <w:pStyle w:val="Heading2"/>
        <w:rPr>
          <w:lang w:val="en-US"/>
        </w:rPr>
      </w:pPr>
      <w:r>
        <w:rPr>
          <w:lang w:val="en-US"/>
        </w:rPr>
        <w:t>Smoke Tests</w:t>
      </w:r>
      <w:r w:rsidR="009102EC">
        <w:rPr>
          <w:lang w:val="en-US"/>
        </w:rPr>
        <w:t xml:space="preserve"> (UI Tests)</w:t>
      </w:r>
    </w:p>
    <w:p w:rsidR="005B7AFA" w:rsidRDefault="00A76EC6" w:rsidP="00A76EC6">
      <w:pPr>
        <w:jc w:val="left"/>
      </w:pPr>
      <w:r>
        <w:t>Alle Unit Tests befinden sich im Ordner /test/</w:t>
      </w:r>
      <w:r>
        <w:t>smoke</w:t>
      </w:r>
      <w:r>
        <w:t>/. Die Konfiguration befindet sich in /build/</w:t>
      </w:r>
      <w:r w:rsidRPr="00410F8F">
        <w:t>tasks</w:t>
      </w:r>
      <w:r>
        <w:t>/</w:t>
      </w:r>
      <w:r w:rsidRPr="00A76EC6">
        <w:t>nightwatch.js</w:t>
      </w:r>
      <w:r w:rsidR="00E45668">
        <w:t>.</w:t>
      </w:r>
      <w:r w:rsidR="00EB61DF">
        <w:br/>
      </w:r>
      <w:r w:rsidR="005B7AFA">
        <w:t>Es existiert ein Smoke Test mit insgesamt zwei Assertions.</w:t>
      </w:r>
    </w:p>
    <w:p w:rsidR="004042D4" w:rsidRPr="00A76EC6" w:rsidRDefault="009102EC" w:rsidP="00A76EC6">
      <w:pPr>
        <w:jc w:val="left"/>
      </w:pPr>
      <w:r>
        <w:t>Der Ablauf dieser Tests ist identisch mit dem bei der Ausführung der Acceptance Test</w:t>
      </w:r>
      <w:r w:rsidR="00AD2402">
        <w:t>s.</w:t>
      </w:r>
      <w:r w:rsidR="008B327A">
        <w:t xml:space="preserve"> Es wird jedoch keine Internetverbindung zur Fehlerfreien </w:t>
      </w:r>
      <w:r w:rsidR="001A5B8F">
        <w:t xml:space="preserve">Ausführung </w:t>
      </w:r>
      <w:r w:rsidR="008B327A">
        <w:t>benötigt.</w:t>
      </w:r>
    </w:p>
    <w:p w:rsidR="00832F54" w:rsidRPr="00027FF0" w:rsidRDefault="00832F54" w:rsidP="00832F54">
      <w:pPr>
        <w:pStyle w:val="Heading2"/>
      </w:pPr>
      <w:r w:rsidRPr="00027FF0">
        <w:t xml:space="preserve">Acceptance </w:t>
      </w:r>
      <w:r w:rsidR="00155834" w:rsidRPr="00027FF0">
        <w:t xml:space="preserve">Tests </w:t>
      </w:r>
      <w:r w:rsidRPr="00027FF0">
        <w:t>(UI</w:t>
      </w:r>
      <w:r w:rsidR="009102EC" w:rsidRPr="00027FF0">
        <w:t xml:space="preserve"> Tests</w:t>
      </w:r>
      <w:r w:rsidRPr="00027FF0">
        <w:t>)</w:t>
      </w:r>
    </w:p>
    <w:p w:rsidR="0015192E" w:rsidRDefault="00A76EC6" w:rsidP="003C3AC8">
      <w:pPr>
        <w:jc w:val="left"/>
      </w:pPr>
      <w:r>
        <w:t>Alle Unit Tests befinden sich im Ordner /test/</w:t>
      </w:r>
      <w:r>
        <w:t>acceptance</w:t>
      </w:r>
      <w:r>
        <w:t>/.</w:t>
      </w:r>
      <w:r>
        <w:t xml:space="preserve"> </w:t>
      </w:r>
      <w:r>
        <w:t>Die Konfiguration befindet sich in /build/</w:t>
      </w:r>
      <w:r w:rsidRPr="00410F8F">
        <w:t>tasks</w:t>
      </w:r>
      <w:r>
        <w:t>/</w:t>
      </w:r>
      <w:r w:rsidRPr="00A76EC6">
        <w:t>nightwatch.js</w:t>
      </w:r>
      <w:r w:rsidR="00914C81">
        <w:t>.</w:t>
      </w:r>
      <w:r w:rsidR="003C3AC8">
        <w:br/>
      </w:r>
      <w:r w:rsidR="00547B48">
        <w:t xml:space="preserve">Es existieren zwei Acceptance Tests mit insgesamt </w:t>
      </w:r>
      <w:r w:rsidR="00713CE2">
        <w:t>45</w:t>
      </w:r>
      <w:r w:rsidR="00C07A2F">
        <w:t xml:space="preserve"> Assertions.</w:t>
      </w:r>
    </w:p>
    <w:p w:rsidR="0015192E" w:rsidRDefault="009A003A" w:rsidP="00547B48">
      <w:r>
        <w:t>Die Aufgabe dieser Tests kommt</w:t>
      </w:r>
      <w:r w:rsidR="0015192E">
        <w:t xml:space="preserve"> </w:t>
      </w:r>
      <w:r w:rsidR="00FE4EB6">
        <w:t xml:space="preserve">von allen </w:t>
      </w:r>
      <w:r w:rsidR="0015192E">
        <w:t xml:space="preserve">am nächsten an den </w:t>
      </w:r>
      <w:r>
        <w:t>geforderten</w:t>
      </w:r>
      <w:r w:rsidR="0015192E">
        <w:t xml:space="preserve"> Blackbox Testplan.</w:t>
      </w:r>
      <w:r w:rsidR="000A5E4F">
        <w:t xml:space="preserve"> Der Hauptfokus der Tests liegt auf dem korrekten Anzeigen/ Ausblenden von Controls und dem </w:t>
      </w:r>
      <w:r w:rsidR="00A27B6B">
        <w:t>Ausgeben</w:t>
      </w:r>
      <w:r w:rsidR="000A5E4F">
        <w:t xml:space="preserve"> der jeweils </w:t>
      </w:r>
      <w:r w:rsidR="001B6D35">
        <w:t>k</w:t>
      </w:r>
      <w:r w:rsidR="000A5E4F">
        <w:t>orrekten Daten (Berufe, Klassen und Stundenplan).</w:t>
      </w:r>
    </w:p>
    <w:p w:rsidR="00481C97" w:rsidRPr="00A76EC6" w:rsidRDefault="001909FC" w:rsidP="00547B48">
      <w:r>
        <w:t xml:space="preserve">Beim Ausführen dieser Tests wird </w:t>
      </w:r>
      <w:r w:rsidR="00C103B9">
        <w:t xml:space="preserve">ein lokaler Webserver gestartet, </w:t>
      </w:r>
      <w:r>
        <w:t xml:space="preserve">ein frischer Build der Source Codes </w:t>
      </w:r>
      <w:r w:rsidR="00434A18">
        <w:t xml:space="preserve">erstellt und </w:t>
      </w:r>
      <w:r w:rsidR="00645587">
        <w:t xml:space="preserve">die Website </w:t>
      </w:r>
      <w:r w:rsidR="00434A18">
        <w:t>im</w:t>
      </w:r>
      <w:r>
        <w:t xml:space="preserve"> Browser aufgerufen. </w:t>
      </w:r>
      <w:r w:rsidR="00645587">
        <w:t>Daraufhin</w:t>
      </w:r>
      <w:r>
        <w:t xml:space="preserve"> wir</w:t>
      </w:r>
      <w:r w:rsidR="00645587">
        <w:t xml:space="preserve">d </w:t>
      </w:r>
      <w:r w:rsidR="00366943">
        <w:t xml:space="preserve">eine </w:t>
      </w:r>
      <w:r w:rsidR="004553DB">
        <w:t xml:space="preserve">festgelegte </w:t>
      </w:r>
      <w:r w:rsidR="00366943">
        <w:t xml:space="preserve">Abfolge von </w:t>
      </w:r>
      <w:r w:rsidR="004553DB">
        <w:t>Benutzeri</w:t>
      </w:r>
      <w:r w:rsidR="00366943">
        <w:t>nteraktionen mit der Weboberfläche ausgeführt, z.B</w:t>
      </w:r>
      <w:r w:rsidR="00A02E8B">
        <w:t xml:space="preserve">. </w:t>
      </w:r>
      <w:r w:rsidR="00366943">
        <w:t xml:space="preserve">wird </w:t>
      </w:r>
      <w:r w:rsidR="00A02E8B">
        <w:t>ein Vorgegebener Beruf und eine Klasse ausgewählt und überprüft ob die Angezeigten Stundeplandaten korrekt sind (Internetverbindung wird benötig).</w:t>
      </w:r>
    </w:p>
    <w:p w:rsidR="009559C2" w:rsidRDefault="006871BD" w:rsidP="006871BD">
      <w:pPr>
        <w:pStyle w:val="Heading1"/>
      </w:pPr>
      <w:r w:rsidRPr="00C775D8">
        <w:t>Verwendete Technologien</w:t>
      </w:r>
    </w:p>
    <w:p w:rsidR="001F3A57" w:rsidRDefault="00B75C3B" w:rsidP="001F3A57">
      <w:pPr>
        <w:pStyle w:val="ListParagraph"/>
        <w:numPr>
          <w:ilvl w:val="0"/>
          <w:numId w:val="4"/>
        </w:numPr>
      </w:pPr>
      <w:hyperlink r:id="rId9" w:history="1">
        <w:r w:rsidRPr="00B75C3B">
          <w:rPr>
            <w:rStyle w:val="Hyperlink"/>
          </w:rPr>
          <w:t>nodejs</w:t>
        </w:r>
      </w:hyperlink>
      <w:r>
        <w:t>: Voraussetzung für Grunt</w:t>
      </w:r>
    </w:p>
    <w:p w:rsidR="00B75C3B" w:rsidRPr="001F3A57" w:rsidRDefault="00B75C3B" w:rsidP="001F3A57">
      <w:pPr>
        <w:pStyle w:val="ListParagraph"/>
        <w:numPr>
          <w:ilvl w:val="0"/>
          <w:numId w:val="4"/>
        </w:numPr>
      </w:pPr>
      <w:hyperlink r:id="rId10" w:history="1">
        <w:r w:rsidRPr="00B75C3B">
          <w:rPr>
            <w:rStyle w:val="Hyperlink"/>
          </w:rPr>
          <w:t>gruntjs</w:t>
        </w:r>
      </w:hyperlink>
      <w:r>
        <w:t>:  Ausführung von JavaScript Tasks</w:t>
      </w:r>
    </w:p>
    <w:p w:rsidR="001F3A57" w:rsidRDefault="001F3A57" w:rsidP="001F3A57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grunt-nightwatch</w:t>
        </w:r>
      </w:hyperlink>
      <w:r>
        <w:t xml:space="preserve"> (Grunt Task):</w:t>
      </w:r>
      <w:r w:rsidRPr="001F3A57">
        <w:t xml:space="preserve"> Ausführen </w:t>
      </w:r>
      <w:r>
        <w:t>von</w:t>
      </w:r>
      <w:r w:rsidRPr="001F3A57">
        <w:t xml:space="preserve"> automatisierten UI Tests</w:t>
      </w:r>
    </w:p>
    <w:p w:rsidR="001F3A57" w:rsidRDefault="001F3A57" w:rsidP="007C349C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</w:rPr>
          <w:t>grunt-contrib-qunit</w:t>
        </w:r>
      </w:hyperlink>
      <w:r>
        <w:t xml:space="preserve"> (Grunt Task): Ausführen von Unit Tests</w:t>
      </w:r>
    </w:p>
    <w:p w:rsidR="00F45E0A" w:rsidRPr="00C775D8" w:rsidRDefault="00F45E0A" w:rsidP="00F45E0A"/>
    <w:sectPr w:rsidR="00F45E0A" w:rsidRPr="00C775D8" w:rsidSect="006C52E5">
      <w:headerReference w:type="default" r:id="rId13"/>
      <w:footerReference w:type="default" r:id="rId14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D4C" w:rsidRDefault="00AE0D4C" w:rsidP="004F02AE">
      <w:pPr>
        <w:spacing w:after="0" w:line="240" w:lineRule="auto"/>
      </w:pPr>
      <w:r>
        <w:separator/>
      </w:r>
    </w:p>
  </w:endnote>
  <w:endnote w:type="continuationSeparator" w:id="0">
    <w:p w:rsidR="00AE0D4C" w:rsidRDefault="00AE0D4C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4F02AE">
    <w:pPr>
      <w:pStyle w:val="Footer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EB7AE2">
      <w:rPr>
        <w:rFonts w:ascii="Arial" w:hAnsi="Arial" w:cs="Arial"/>
        <w:noProof/>
        <w:sz w:val="16"/>
        <w:szCs w:val="16"/>
      </w:rPr>
      <w:t>Blackbox test plan.docx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EB7AE2" w:rsidRPr="00EB7AE2">
      <w:rPr>
        <w:rFonts w:ascii="Arial" w:hAnsi="Arial" w:cs="Arial"/>
        <w:b/>
        <w:bCs/>
        <w:noProof/>
        <w:sz w:val="16"/>
        <w:szCs w:val="16"/>
        <w:lang w:val="de-DE"/>
      </w:rPr>
      <w:t>2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EB7AE2" w:rsidRPr="00EB7AE2">
      <w:rPr>
        <w:rFonts w:ascii="Arial" w:hAnsi="Arial" w:cs="Arial"/>
        <w:b/>
        <w:bCs/>
        <w:noProof/>
        <w:sz w:val="16"/>
        <w:szCs w:val="16"/>
        <w:lang w:val="de-DE"/>
      </w:rPr>
      <w:t>2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D4C" w:rsidRDefault="00AE0D4C" w:rsidP="004F02AE">
      <w:pPr>
        <w:spacing w:after="0" w:line="240" w:lineRule="auto"/>
      </w:pPr>
      <w:r>
        <w:separator/>
      </w:r>
    </w:p>
  </w:footnote>
  <w:footnote w:type="continuationSeparator" w:id="0">
    <w:p w:rsidR="00AE0D4C" w:rsidRDefault="00AE0D4C" w:rsidP="004F02AE">
      <w:pPr>
        <w:spacing w:after="0" w:line="240" w:lineRule="auto"/>
      </w:pPr>
      <w:r>
        <w:continuationSeparator/>
      </w:r>
    </w:p>
  </w:footnote>
  <w:footnote w:id="1">
    <w:p w:rsidR="00547B48" w:rsidRDefault="00547B48">
      <w:pPr>
        <w:pStyle w:val="FootnoteText"/>
      </w:pPr>
      <w:r>
        <w:rPr>
          <w:rStyle w:val="FootnoteReference"/>
        </w:rPr>
        <w:footnoteRef/>
      </w:r>
      <w:r w:rsidR="00072905">
        <w:t xml:space="preserve"> </w:t>
      </w:r>
      <w:r w:rsidR="000962FD">
        <w:t xml:space="preserve">Eine </w:t>
      </w:r>
      <w:r w:rsidR="00072905">
        <w:t>Behauptung oder</w:t>
      </w:r>
      <w:r w:rsidR="001373C1">
        <w:t xml:space="preserve"> </w:t>
      </w:r>
      <w:r w:rsidR="008410E0">
        <w:t>Überprüfung</w:t>
      </w:r>
      <w:r w:rsidR="00C1703D">
        <w:t xml:space="preserve"> im Kontext </w:t>
      </w:r>
      <w:r w:rsidR="00072905">
        <w:t>eines</w:t>
      </w:r>
      <w:r w:rsidR="00C1703D">
        <w:t xml:space="preserve"> Unit Tests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7F26E5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Experte: D. Brodbeck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 xml:space="preserve">Modul </w:t>
    </w:r>
    <w:r w:rsidR="00F834E6">
      <w:rPr>
        <w:rFonts w:ascii="Arial" w:hAnsi="Arial" w:cs="Arial"/>
        <w:sz w:val="16"/>
        <w:szCs w:val="16"/>
      </w:rPr>
      <w:t>133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D643A"/>
    <w:multiLevelType w:val="hybridMultilevel"/>
    <w:tmpl w:val="B28650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C59F7"/>
    <w:multiLevelType w:val="hybridMultilevel"/>
    <w:tmpl w:val="63287E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B2715"/>
    <w:multiLevelType w:val="hybridMultilevel"/>
    <w:tmpl w:val="FCF26C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203CC"/>
    <w:multiLevelType w:val="hybridMultilevel"/>
    <w:tmpl w:val="F134F1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14C0C"/>
    <w:multiLevelType w:val="hybridMultilevel"/>
    <w:tmpl w:val="6CB4BA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A91EF3"/>
    <w:multiLevelType w:val="hybridMultilevel"/>
    <w:tmpl w:val="31FCD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AE"/>
    <w:rsid w:val="000054B3"/>
    <w:rsid w:val="00011DC6"/>
    <w:rsid w:val="00015687"/>
    <w:rsid w:val="00022A33"/>
    <w:rsid w:val="000242D8"/>
    <w:rsid w:val="0002485F"/>
    <w:rsid w:val="00025F0B"/>
    <w:rsid w:val="00026FAA"/>
    <w:rsid w:val="00027FF0"/>
    <w:rsid w:val="000341CD"/>
    <w:rsid w:val="00055996"/>
    <w:rsid w:val="000639B3"/>
    <w:rsid w:val="000646D8"/>
    <w:rsid w:val="00072646"/>
    <w:rsid w:val="00072905"/>
    <w:rsid w:val="000962FD"/>
    <w:rsid w:val="000A58A6"/>
    <w:rsid w:val="000A5CA4"/>
    <w:rsid w:val="000A5E4F"/>
    <w:rsid w:val="000A7715"/>
    <w:rsid w:val="000B6956"/>
    <w:rsid w:val="000C2366"/>
    <w:rsid w:val="000E6737"/>
    <w:rsid w:val="00102F0D"/>
    <w:rsid w:val="00112DF0"/>
    <w:rsid w:val="00115BBC"/>
    <w:rsid w:val="001200A8"/>
    <w:rsid w:val="00125957"/>
    <w:rsid w:val="0013547C"/>
    <w:rsid w:val="001373C1"/>
    <w:rsid w:val="0015192E"/>
    <w:rsid w:val="00151C45"/>
    <w:rsid w:val="00155834"/>
    <w:rsid w:val="00166456"/>
    <w:rsid w:val="00166A20"/>
    <w:rsid w:val="00180329"/>
    <w:rsid w:val="001909FC"/>
    <w:rsid w:val="00191337"/>
    <w:rsid w:val="0019420D"/>
    <w:rsid w:val="001A2B99"/>
    <w:rsid w:val="001A5B8F"/>
    <w:rsid w:val="001B36F1"/>
    <w:rsid w:val="001B6D35"/>
    <w:rsid w:val="001E03CD"/>
    <w:rsid w:val="001F3A57"/>
    <w:rsid w:val="001F73A7"/>
    <w:rsid w:val="00202320"/>
    <w:rsid w:val="00204821"/>
    <w:rsid w:val="00214132"/>
    <w:rsid w:val="00220A01"/>
    <w:rsid w:val="00220F15"/>
    <w:rsid w:val="0022405E"/>
    <w:rsid w:val="002429DC"/>
    <w:rsid w:val="00246AF4"/>
    <w:rsid w:val="00246CBA"/>
    <w:rsid w:val="002950D5"/>
    <w:rsid w:val="00296807"/>
    <w:rsid w:val="0029680B"/>
    <w:rsid w:val="002B00D9"/>
    <w:rsid w:val="002B5151"/>
    <w:rsid w:val="002D3D2C"/>
    <w:rsid w:val="002D7A31"/>
    <w:rsid w:val="002E32F0"/>
    <w:rsid w:val="00307C10"/>
    <w:rsid w:val="003210B3"/>
    <w:rsid w:val="003222F0"/>
    <w:rsid w:val="00340731"/>
    <w:rsid w:val="00354B45"/>
    <w:rsid w:val="00354C07"/>
    <w:rsid w:val="0036194D"/>
    <w:rsid w:val="00362187"/>
    <w:rsid w:val="00366943"/>
    <w:rsid w:val="00381E69"/>
    <w:rsid w:val="00385257"/>
    <w:rsid w:val="00393E48"/>
    <w:rsid w:val="0039524A"/>
    <w:rsid w:val="003A6259"/>
    <w:rsid w:val="003B42B9"/>
    <w:rsid w:val="003B6B67"/>
    <w:rsid w:val="003C3AC8"/>
    <w:rsid w:val="003D4FDA"/>
    <w:rsid w:val="004042D4"/>
    <w:rsid w:val="00405625"/>
    <w:rsid w:val="004056B2"/>
    <w:rsid w:val="0040664C"/>
    <w:rsid w:val="004067C6"/>
    <w:rsid w:val="00410F8F"/>
    <w:rsid w:val="00421132"/>
    <w:rsid w:val="00423670"/>
    <w:rsid w:val="004242DB"/>
    <w:rsid w:val="00427ACD"/>
    <w:rsid w:val="00431052"/>
    <w:rsid w:val="00432900"/>
    <w:rsid w:val="00434A18"/>
    <w:rsid w:val="0044219D"/>
    <w:rsid w:val="004430DD"/>
    <w:rsid w:val="0044562D"/>
    <w:rsid w:val="00453A6F"/>
    <w:rsid w:val="004553DB"/>
    <w:rsid w:val="00462686"/>
    <w:rsid w:val="004639C6"/>
    <w:rsid w:val="00464A0B"/>
    <w:rsid w:val="00481C97"/>
    <w:rsid w:val="0048374C"/>
    <w:rsid w:val="00490B99"/>
    <w:rsid w:val="00493778"/>
    <w:rsid w:val="004A4901"/>
    <w:rsid w:val="004B3304"/>
    <w:rsid w:val="004B3B6D"/>
    <w:rsid w:val="004B4B42"/>
    <w:rsid w:val="004D4B79"/>
    <w:rsid w:val="004F02AE"/>
    <w:rsid w:val="004F3162"/>
    <w:rsid w:val="00507534"/>
    <w:rsid w:val="00513A74"/>
    <w:rsid w:val="00524527"/>
    <w:rsid w:val="00524658"/>
    <w:rsid w:val="00526EB7"/>
    <w:rsid w:val="00532411"/>
    <w:rsid w:val="005342DD"/>
    <w:rsid w:val="00534820"/>
    <w:rsid w:val="00536AD4"/>
    <w:rsid w:val="00536B1A"/>
    <w:rsid w:val="005413AF"/>
    <w:rsid w:val="00547B48"/>
    <w:rsid w:val="00551142"/>
    <w:rsid w:val="00580080"/>
    <w:rsid w:val="0058368B"/>
    <w:rsid w:val="005944C7"/>
    <w:rsid w:val="005B27C3"/>
    <w:rsid w:val="005B7AFA"/>
    <w:rsid w:val="005D2260"/>
    <w:rsid w:val="005F66BC"/>
    <w:rsid w:val="0060413A"/>
    <w:rsid w:val="0060586E"/>
    <w:rsid w:val="00610B42"/>
    <w:rsid w:val="00611E2F"/>
    <w:rsid w:val="00626256"/>
    <w:rsid w:val="006324C5"/>
    <w:rsid w:val="00645587"/>
    <w:rsid w:val="006523EE"/>
    <w:rsid w:val="006613E3"/>
    <w:rsid w:val="006709E8"/>
    <w:rsid w:val="0067134A"/>
    <w:rsid w:val="0067228F"/>
    <w:rsid w:val="00674D34"/>
    <w:rsid w:val="00675483"/>
    <w:rsid w:val="006871BD"/>
    <w:rsid w:val="00692059"/>
    <w:rsid w:val="006A181B"/>
    <w:rsid w:val="006B56C9"/>
    <w:rsid w:val="006C52E5"/>
    <w:rsid w:val="006C56FE"/>
    <w:rsid w:val="006D0344"/>
    <w:rsid w:val="006E0416"/>
    <w:rsid w:val="006F7109"/>
    <w:rsid w:val="007024AA"/>
    <w:rsid w:val="00712EE9"/>
    <w:rsid w:val="00713CE2"/>
    <w:rsid w:val="007402CA"/>
    <w:rsid w:val="00756B67"/>
    <w:rsid w:val="00771EC3"/>
    <w:rsid w:val="00775CC1"/>
    <w:rsid w:val="00782AE0"/>
    <w:rsid w:val="00784D1C"/>
    <w:rsid w:val="007958BD"/>
    <w:rsid w:val="007A0763"/>
    <w:rsid w:val="007B26AA"/>
    <w:rsid w:val="007C0D64"/>
    <w:rsid w:val="007D242E"/>
    <w:rsid w:val="007D4B97"/>
    <w:rsid w:val="007E1FE8"/>
    <w:rsid w:val="007E37D7"/>
    <w:rsid w:val="007F0B13"/>
    <w:rsid w:val="007F26E5"/>
    <w:rsid w:val="00804FB7"/>
    <w:rsid w:val="008125BD"/>
    <w:rsid w:val="008210CE"/>
    <w:rsid w:val="00825654"/>
    <w:rsid w:val="00832F54"/>
    <w:rsid w:val="00837A4B"/>
    <w:rsid w:val="008410E0"/>
    <w:rsid w:val="00841881"/>
    <w:rsid w:val="00842BF2"/>
    <w:rsid w:val="008438C8"/>
    <w:rsid w:val="008531E8"/>
    <w:rsid w:val="0087443F"/>
    <w:rsid w:val="00881783"/>
    <w:rsid w:val="008A4404"/>
    <w:rsid w:val="008A6056"/>
    <w:rsid w:val="008B327A"/>
    <w:rsid w:val="008B7909"/>
    <w:rsid w:val="008D79F6"/>
    <w:rsid w:val="008F741D"/>
    <w:rsid w:val="00902B97"/>
    <w:rsid w:val="00905AD9"/>
    <w:rsid w:val="00905D05"/>
    <w:rsid w:val="00906327"/>
    <w:rsid w:val="009102EC"/>
    <w:rsid w:val="0091222B"/>
    <w:rsid w:val="00914C81"/>
    <w:rsid w:val="00915756"/>
    <w:rsid w:val="00926FB0"/>
    <w:rsid w:val="00932DD6"/>
    <w:rsid w:val="00936BF2"/>
    <w:rsid w:val="00947B8C"/>
    <w:rsid w:val="00954EC6"/>
    <w:rsid w:val="009559C2"/>
    <w:rsid w:val="00956A60"/>
    <w:rsid w:val="009617EF"/>
    <w:rsid w:val="0096445A"/>
    <w:rsid w:val="009769D4"/>
    <w:rsid w:val="00977FD9"/>
    <w:rsid w:val="009862BF"/>
    <w:rsid w:val="009922FE"/>
    <w:rsid w:val="009A003A"/>
    <w:rsid w:val="009A2850"/>
    <w:rsid w:val="009A28DB"/>
    <w:rsid w:val="009B1B1E"/>
    <w:rsid w:val="009B717C"/>
    <w:rsid w:val="009C5E7F"/>
    <w:rsid w:val="009E0A30"/>
    <w:rsid w:val="009F687B"/>
    <w:rsid w:val="00A02E8B"/>
    <w:rsid w:val="00A155D3"/>
    <w:rsid w:val="00A179A4"/>
    <w:rsid w:val="00A21977"/>
    <w:rsid w:val="00A27B6B"/>
    <w:rsid w:val="00A349A2"/>
    <w:rsid w:val="00A404BD"/>
    <w:rsid w:val="00A420B8"/>
    <w:rsid w:val="00A4480C"/>
    <w:rsid w:val="00A642AF"/>
    <w:rsid w:val="00A660BD"/>
    <w:rsid w:val="00A67514"/>
    <w:rsid w:val="00A71D9A"/>
    <w:rsid w:val="00A74F7A"/>
    <w:rsid w:val="00A76EC6"/>
    <w:rsid w:val="00A90306"/>
    <w:rsid w:val="00AA3CD6"/>
    <w:rsid w:val="00AC192A"/>
    <w:rsid w:val="00AC7D9C"/>
    <w:rsid w:val="00AD2402"/>
    <w:rsid w:val="00AE0D4C"/>
    <w:rsid w:val="00AE2568"/>
    <w:rsid w:val="00AF35B4"/>
    <w:rsid w:val="00AF5D83"/>
    <w:rsid w:val="00B01D93"/>
    <w:rsid w:val="00B0225D"/>
    <w:rsid w:val="00B07B28"/>
    <w:rsid w:val="00B11C4A"/>
    <w:rsid w:val="00B21D85"/>
    <w:rsid w:val="00B32093"/>
    <w:rsid w:val="00B370B6"/>
    <w:rsid w:val="00B46FF8"/>
    <w:rsid w:val="00B50463"/>
    <w:rsid w:val="00B50704"/>
    <w:rsid w:val="00B61A7F"/>
    <w:rsid w:val="00B64562"/>
    <w:rsid w:val="00B71219"/>
    <w:rsid w:val="00B75C3B"/>
    <w:rsid w:val="00B77E65"/>
    <w:rsid w:val="00B8230E"/>
    <w:rsid w:val="00B91746"/>
    <w:rsid w:val="00BA75C5"/>
    <w:rsid w:val="00BB240E"/>
    <w:rsid w:val="00BB4BEE"/>
    <w:rsid w:val="00BB5C79"/>
    <w:rsid w:val="00BB6FD5"/>
    <w:rsid w:val="00BC1B07"/>
    <w:rsid w:val="00BC28BA"/>
    <w:rsid w:val="00BC3B92"/>
    <w:rsid w:val="00BC719B"/>
    <w:rsid w:val="00BD0DF4"/>
    <w:rsid w:val="00BD5B93"/>
    <w:rsid w:val="00BF2FFA"/>
    <w:rsid w:val="00BF3EF2"/>
    <w:rsid w:val="00C007F7"/>
    <w:rsid w:val="00C07A2F"/>
    <w:rsid w:val="00C103B9"/>
    <w:rsid w:val="00C1703D"/>
    <w:rsid w:val="00C21296"/>
    <w:rsid w:val="00C32652"/>
    <w:rsid w:val="00C37B40"/>
    <w:rsid w:val="00C41E6C"/>
    <w:rsid w:val="00C56C12"/>
    <w:rsid w:val="00C775D8"/>
    <w:rsid w:val="00C80CA6"/>
    <w:rsid w:val="00C83D97"/>
    <w:rsid w:val="00C940CA"/>
    <w:rsid w:val="00CA71B5"/>
    <w:rsid w:val="00CB1410"/>
    <w:rsid w:val="00CB5B81"/>
    <w:rsid w:val="00CB6F44"/>
    <w:rsid w:val="00CC574F"/>
    <w:rsid w:val="00CD0B2B"/>
    <w:rsid w:val="00CD2F12"/>
    <w:rsid w:val="00CD4832"/>
    <w:rsid w:val="00CD4C6D"/>
    <w:rsid w:val="00CD7DCE"/>
    <w:rsid w:val="00CE12C7"/>
    <w:rsid w:val="00CF63EF"/>
    <w:rsid w:val="00D24BA0"/>
    <w:rsid w:val="00D37100"/>
    <w:rsid w:val="00D67937"/>
    <w:rsid w:val="00D86398"/>
    <w:rsid w:val="00DA1F63"/>
    <w:rsid w:val="00DB4BA6"/>
    <w:rsid w:val="00DB4BCE"/>
    <w:rsid w:val="00DC494C"/>
    <w:rsid w:val="00DC5A98"/>
    <w:rsid w:val="00DD5439"/>
    <w:rsid w:val="00DD6140"/>
    <w:rsid w:val="00DE2950"/>
    <w:rsid w:val="00DF2D83"/>
    <w:rsid w:val="00DF75DB"/>
    <w:rsid w:val="00E01451"/>
    <w:rsid w:val="00E0202B"/>
    <w:rsid w:val="00E025E3"/>
    <w:rsid w:val="00E14C60"/>
    <w:rsid w:val="00E21C90"/>
    <w:rsid w:val="00E22C68"/>
    <w:rsid w:val="00E45668"/>
    <w:rsid w:val="00E6201F"/>
    <w:rsid w:val="00E73727"/>
    <w:rsid w:val="00E82834"/>
    <w:rsid w:val="00EA3478"/>
    <w:rsid w:val="00EB12D3"/>
    <w:rsid w:val="00EB61DF"/>
    <w:rsid w:val="00EB7AE2"/>
    <w:rsid w:val="00EE515A"/>
    <w:rsid w:val="00EF17B0"/>
    <w:rsid w:val="00EF3DAA"/>
    <w:rsid w:val="00F12EE3"/>
    <w:rsid w:val="00F14297"/>
    <w:rsid w:val="00F152F8"/>
    <w:rsid w:val="00F26D97"/>
    <w:rsid w:val="00F3145F"/>
    <w:rsid w:val="00F32765"/>
    <w:rsid w:val="00F36A2C"/>
    <w:rsid w:val="00F40545"/>
    <w:rsid w:val="00F43821"/>
    <w:rsid w:val="00F45E0A"/>
    <w:rsid w:val="00F53410"/>
    <w:rsid w:val="00F56BED"/>
    <w:rsid w:val="00F64BB7"/>
    <w:rsid w:val="00F675CC"/>
    <w:rsid w:val="00F834E6"/>
    <w:rsid w:val="00F83E3A"/>
    <w:rsid w:val="00F94662"/>
    <w:rsid w:val="00F94963"/>
    <w:rsid w:val="00F95812"/>
    <w:rsid w:val="00FA6A15"/>
    <w:rsid w:val="00FB76BC"/>
    <w:rsid w:val="00FC7619"/>
    <w:rsid w:val="00FD1745"/>
    <w:rsid w:val="00FD41E7"/>
    <w:rsid w:val="00FD7401"/>
    <w:rsid w:val="00FE0DC8"/>
    <w:rsid w:val="00FE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8AD9D-0FF5-4FB1-B3BB-2481DAF6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2AE"/>
  </w:style>
  <w:style w:type="paragraph" w:styleId="Heading1">
    <w:name w:val="heading 1"/>
    <w:basedOn w:val="Normal"/>
    <w:next w:val="Normal"/>
    <w:link w:val="Heading1Char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2AE"/>
  </w:style>
  <w:style w:type="paragraph" w:styleId="Footer">
    <w:name w:val="footer"/>
    <w:basedOn w:val="Normal"/>
    <w:link w:val="FooterChar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2AE"/>
  </w:style>
  <w:style w:type="character" w:customStyle="1" w:styleId="Heading1Char">
    <w:name w:val="Heading 1 Char"/>
    <w:basedOn w:val="DefaultParagraphFont"/>
    <w:link w:val="Heading1"/>
    <w:uiPriority w:val="9"/>
    <w:rsid w:val="004F02A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2A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2A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F02A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F02AE"/>
    <w:rPr>
      <w:b/>
      <w:bCs/>
      <w:color w:val="62A39F" w:themeColor="accent6"/>
    </w:rPr>
  </w:style>
  <w:style w:type="character" w:styleId="Emphasis">
    <w:name w:val="Emphasis"/>
    <w:uiPriority w:val="20"/>
    <w:qFormat/>
    <w:rsid w:val="004F02AE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4F02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02A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2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2AE"/>
    <w:rPr>
      <w:b/>
      <w:bCs/>
      <w:i/>
      <w:iCs/>
    </w:rPr>
  </w:style>
  <w:style w:type="character" w:styleId="SubtleEmphasis">
    <w:name w:val="Subtle Emphasis"/>
    <w:uiPriority w:val="19"/>
    <w:qFormat/>
    <w:rsid w:val="004F02AE"/>
    <w:rPr>
      <w:i/>
      <w:iCs/>
    </w:rPr>
  </w:style>
  <w:style w:type="character" w:styleId="IntenseEmphasis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ubtleReference">
    <w:name w:val="Subtle Reference"/>
    <w:uiPriority w:val="31"/>
    <w:qFormat/>
    <w:rsid w:val="004F02AE"/>
    <w:rPr>
      <w:b/>
      <w:bCs/>
    </w:rPr>
  </w:style>
  <w:style w:type="character" w:styleId="IntenseReference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F02A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A4901"/>
  </w:style>
  <w:style w:type="table" w:styleId="TableGrid">
    <w:name w:val="Table Grid"/>
    <w:basedOn w:val="TableNormal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4E6"/>
    <w:rPr>
      <w:color w:val="6EAC1C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494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41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1E6C"/>
    <w:pPr>
      <w:spacing w:after="100"/>
      <w:ind w:left="200"/>
    </w:pPr>
  </w:style>
  <w:style w:type="table" w:styleId="GridTable1Light-Accent1">
    <w:name w:val="Grid Table 1 Light Accent 1"/>
    <w:basedOn w:val="TableNormal"/>
    <w:uiPriority w:val="46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47B48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7B48"/>
  </w:style>
  <w:style w:type="character" w:styleId="EndnoteReference">
    <w:name w:val="endnote reference"/>
    <w:basedOn w:val="DefaultParagraphFont"/>
    <w:uiPriority w:val="99"/>
    <w:semiHidden/>
    <w:unhideWhenUsed/>
    <w:rsid w:val="00547B4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7B4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7B48"/>
  </w:style>
  <w:style w:type="character" w:styleId="FootnoteReference">
    <w:name w:val="footnote reference"/>
    <w:basedOn w:val="DefaultParagraphFont"/>
    <w:uiPriority w:val="99"/>
    <w:semiHidden/>
    <w:unhideWhenUsed/>
    <w:rsid w:val="00547B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gruntjs/grunt-contrib-quni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gextech/grunt-nightwatch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gruntjs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nodejs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A72226-6D98-4B92-AB28-F52CD0E31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GIBM Stundenplan</vt:lpstr>
      <vt:lpstr>Formulargenerator</vt:lpstr>
    </vt:vector>
  </TitlesOfParts>
  <Company>Gewerblich-industrielle Berufsfachschule Muttenz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GIBM Stundenplan</dc:title>
  <dc:subject>Blackbox Testplan</dc:subject>
  <dc:creator>Dimitri Vranken</dc:creator>
  <cp:keywords/>
  <dc:description/>
  <cp:lastModifiedBy>Dimitri Vranken</cp:lastModifiedBy>
  <cp:revision>355</cp:revision>
  <cp:lastPrinted>2014-11-27T16:06:00Z</cp:lastPrinted>
  <dcterms:created xsi:type="dcterms:W3CDTF">2014-03-25T19:48:00Z</dcterms:created>
  <dcterms:modified xsi:type="dcterms:W3CDTF">2014-11-27T16:06:00Z</dcterms:modified>
</cp:coreProperties>
</file>