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06202585"/>
        <w:docPartObj>
          <w:docPartGallery w:val="Cover Pages"/>
          <w:docPartUnique/>
        </w:docPartObj>
      </w:sdtPr>
      <w:sdtEndPr>
        <w:rPr>
          <w:smallCaps/>
        </w:rPr>
      </w:sdtEndPr>
      <w:sdtContent>
        <w:p w:rsidR="004A4901" w:rsidRPr="00AD542A" w:rsidRDefault="004A4901">
          <w:pPr>
            <w:pStyle w:val="NoSpacing"/>
          </w:pPr>
          <w:r w:rsidRPr="00AD542A"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3-21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A4901" w:rsidRDefault="001D2E2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21.3.2015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3-21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A4901" w:rsidRDefault="001D2E2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21.3.2015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AD542A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DA1E7F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4901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Dimitri Vranken</w:t>
                                    </w:r>
                                  </w:sdtContent>
                                </w:sdt>
                              </w:p>
                              <w:p w:rsidR="004A4901" w:rsidRDefault="00DA1E7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A4901" w:rsidRP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Gewerblich-industr</w:t>
                                    </w:r>
                                    <w:r w:rsid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ielle Berufsfachschule Muttenz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DA1E7F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A4901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Dimitri Vranken</w:t>
                              </w:r>
                            </w:sdtContent>
                          </w:sdt>
                        </w:p>
                        <w:p w:rsidR="004A4901" w:rsidRDefault="00DA1E7F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A4901" w:rsidRPr="004A4901">
                                <w:rPr>
                                  <w:caps/>
                                  <w:color w:val="595959" w:themeColor="text1" w:themeTint="A6"/>
                                </w:rPr>
                                <w:t>Gewerblich-industr</w:t>
                              </w:r>
                              <w:r w:rsidR="004A4901">
                                <w:rPr>
                                  <w:caps/>
                                  <w:color w:val="595959" w:themeColor="text1" w:themeTint="A6"/>
                                </w:rPr>
                                <w:t>ielle Berufsfachschule Muttenz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AD542A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DA1E7F" w:rsidP="004A4901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34F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Panorama Webs</w:t>
                                    </w:r>
                                    <w:r w:rsidR="00715B7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eit</w:t>
                                    </w:r>
                                    <w:r w:rsidR="004134F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e</w:t>
                                    </w:r>
                                  </w:sdtContent>
                                </w:sdt>
                              </w:p>
                              <w:p w:rsidR="004A4901" w:rsidRDefault="00DA1E7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D2E2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Benutzerhandbuch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DA1E7F" w:rsidP="004A4901">
                          <w:pPr>
                            <w:pStyle w:val="NoSpacing"/>
                            <w:spacing w:before="120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134F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Panorama Webs</w:t>
                              </w:r>
                              <w:r w:rsidR="00715B7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eit</w:t>
                              </w:r>
                              <w:r w:rsidR="004134F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e</w:t>
                              </w:r>
                            </w:sdtContent>
                          </w:sdt>
                        </w:p>
                        <w:p w:rsidR="004A4901" w:rsidRDefault="00DA1E7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D2E2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Benutzerhandbuch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A4901" w:rsidRPr="00AD542A" w:rsidRDefault="004A4901">
          <w:r w:rsidRPr="00AD542A">
            <w:rPr>
              <w:smallCaps/>
            </w:rPr>
            <w:br w:type="page"/>
          </w:r>
        </w:p>
      </w:sdtContent>
    </w:sdt>
    <w:p w:rsidR="001D2E2A" w:rsidRPr="00AD542A" w:rsidRDefault="001D2E2A" w:rsidP="00AB139C">
      <w:pPr>
        <w:pStyle w:val="Heading1"/>
        <w:rPr>
          <w:lang w:val="en-US"/>
        </w:rPr>
      </w:pPr>
      <w:bookmarkStart w:id="0" w:name="_Toc414716215"/>
      <w:r w:rsidRPr="00AD542A">
        <w:rPr>
          <w:lang w:val="en-US"/>
        </w:rPr>
        <w:lastRenderedPageBreak/>
        <w:t>Document Summary</w:t>
      </w:r>
      <w:bookmarkEnd w:id="0"/>
    </w:p>
    <w:p w:rsidR="00AD542A" w:rsidRPr="00AD542A" w:rsidRDefault="00AD542A" w:rsidP="00AD542A">
      <w:r w:rsidRPr="00AD542A">
        <w:t>Dieses Dokument dient als</w:t>
      </w:r>
      <w:r>
        <w:t xml:space="preserve"> eine Anleitung zur Einrichtung der Panorama-Webseite welche als ein Schulprojekt für Modul 152 an der GIBM von Dimitri Vranken entwickelt wurde.</w:t>
      </w:r>
      <w:r w:rsidR="007F0669">
        <w:t xml:space="preserve"> Diese Webseite zeigt Panoramabilder an, die regelmässig mit einer</w:t>
      </w:r>
      <w:r w:rsidR="00A26655">
        <w:t xml:space="preserve"> </w:t>
      </w:r>
      <w:r w:rsidR="0014342A">
        <w:t>N</w:t>
      </w:r>
      <w:r w:rsidR="007F0669">
        <w:t>etzwerkkamera (LevelOne FCS-1060 oder WCS-2060) aufgenommen werden.</w:t>
      </w:r>
    </w:p>
    <w:p w:rsidR="009953CE" w:rsidRPr="00AD542A" w:rsidRDefault="004722DD">
      <w:r>
        <w:t>Die</w:t>
      </w:r>
      <w:r w:rsidR="00B50E84">
        <w:t xml:space="preserve"> meisten der</w:t>
      </w:r>
      <w:r>
        <w:t xml:space="preserve"> folgenden Abschnitte sind</w:t>
      </w:r>
      <w:r w:rsidR="00587A96">
        <w:t xml:space="preserve"> an technisch bewanderte Personen gerichtet die sich mit der Administration von Webservern, </w:t>
      </w:r>
      <w:r>
        <w:t xml:space="preserve">der </w:t>
      </w:r>
      <w:r w:rsidR="00587A96">
        <w:t xml:space="preserve">Einrichtung von Scheduled Windows Tasks etc. auskennen und </w:t>
      </w:r>
      <w:r w:rsidR="00D54510">
        <w:t>erklären diese Abläufe nicht näher</w:t>
      </w:r>
      <w:r w:rsidR="00587A96">
        <w:t>.</w:t>
      </w:r>
    </w:p>
    <w:bookmarkStart w:id="1" w:name="_Toc414716216" w:displacedByCustomXml="next"/>
    <w:sdt>
      <w:sdtPr>
        <w:rPr>
          <w:smallCaps w:val="0"/>
          <w:spacing w:val="0"/>
          <w:sz w:val="20"/>
          <w:szCs w:val="20"/>
        </w:rPr>
        <w:id w:val="19743280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B139C" w:rsidRPr="00AD542A" w:rsidRDefault="00AB139C" w:rsidP="00AB139C">
          <w:pPr>
            <w:pStyle w:val="Heading1"/>
          </w:pPr>
          <w:r w:rsidRPr="00AD542A">
            <w:t>Inhaltsverzeichnis</w:t>
          </w:r>
          <w:bookmarkEnd w:id="1"/>
        </w:p>
        <w:p w:rsidR="009C539F" w:rsidRDefault="00AB139C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 w:rsidRPr="00AD542A">
            <w:fldChar w:fldCharType="begin"/>
          </w:r>
          <w:r w:rsidRPr="00AD542A">
            <w:instrText xml:space="preserve"> TOC \o "1-3" \h \z \u </w:instrText>
          </w:r>
          <w:r w:rsidRPr="00AD542A">
            <w:fldChar w:fldCharType="separate"/>
          </w:r>
          <w:hyperlink w:anchor="_Toc414716215" w:history="1">
            <w:r w:rsidR="009C539F" w:rsidRPr="00DF17A1">
              <w:rPr>
                <w:rStyle w:val="Hyperlink"/>
                <w:noProof/>
                <w:lang w:val="en-US"/>
              </w:rPr>
              <w:t>Document Summary</w:t>
            </w:r>
            <w:r w:rsidR="009C539F">
              <w:rPr>
                <w:noProof/>
                <w:webHidden/>
              </w:rPr>
              <w:tab/>
            </w:r>
            <w:r w:rsidR="009C539F">
              <w:rPr>
                <w:noProof/>
                <w:webHidden/>
              </w:rPr>
              <w:fldChar w:fldCharType="begin"/>
            </w:r>
            <w:r w:rsidR="009C539F">
              <w:rPr>
                <w:noProof/>
                <w:webHidden/>
              </w:rPr>
              <w:instrText xml:space="preserve"> PAGEREF _Toc414716215 \h </w:instrText>
            </w:r>
            <w:r w:rsidR="009C539F">
              <w:rPr>
                <w:noProof/>
                <w:webHidden/>
              </w:rPr>
            </w:r>
            <w:r w:rsidR="009C539F">
              <w:rPr>
                <w:noProof/>
                <w:webHidden/>
              </w:rPr>
              <w:fldChar w:fldCharType="separate"/>
            </w:r>
            <w:r w:rsidR="009C539F">
              <w:rPr>
                <w:noProof/>
                <w:webHidden/>
              </w:rPr>
              <w:t>2</w:t>
            </w:r>
            <w:r w:rsidR="009C539F">
              <w:rPr>
                <w:noProof/>
                <w:webHidden/>
              </w:rPr>
              <w:fldChar w:fldCharType="end"/>
            </w:r>
          </w:hyperlink>
        </w:p>
        <w:p w:rsidR="009C539F" w:rsidRDefault="00DA1E7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716216" w:history="1">
            <w:r w:rsidR="009C539F" w:rsidRPr="00DF17A1">
              <w:rPr>
                <w:rStyle w:val="Hyperlink"/>
                <w:noProof/>
              </w:rPr>
              <w:t>Inhaltsverzeichnis</w:t>
            </w:r>
            <w:r w:rsidR="009C539F">
              <w:rPr>
                <w:noProof/>
                <w:webHidden/>
              </w:rPr>
              <w:tab/>
            </w:r>
            <w:r w:rsidR="009C539F">
              <w:rPr>
                <w:noProof/>
                <w:webHidden/>
              </w:rPr>
              <w:fldChar w:fldCharType="begin"/>
            </w:r>
            <w:r w:rsidR="009C539F">
              <w:rPr>
                <w:noProof/>
                <w:webHidden/>
              </w:rPr>
              <w:instrText xml:space="preserve"> PAGEREF _Toc414716216 \h </w:instrText>
            </w:r>
            <w:r w:rsidR="009C539F">
              <w:rPr>
                <w:noProof/>
                <w:webHidden/>
              </w:rPr>
            </w:r>
            <w:r w:rsidR="009C539F">
              <w:rPr>
                <w:noProof/>
                <w:webHidden/>
              </w:rPr>
              <w:fldChar w:fldCharType="separate"/>
            </w:r>
            <w:r w:rsidR="009C539F">
              <w:rPr>
                <w:noProof/>
                <w:webHidden/>
              </w:rPr>
              <w:t>2</w:t>
            </w:r>
            <w:r w:rsidR="009C539F">
              <w:rPr>
                <w:noProof/>
                <w:webHidden/>
              </w:rPr>
              <w:fldChar w:fldCharType="end"/>
            </w:r>
          </w:hyperlink>
        </w:p>
        <w:p w:rsidR="009C539F" w:rsidRDefault="00DA1E7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716217" w:history="1">
            <w:r w:rsidR="009C539F" w:rsidRPr="00DF17A1">
              <w:rPr>
                <w:rStyle w:val="Hyperlink"/>
                <w:noProof/>
              </w:rPr>
              <w:t>Einrichtung</w:t>
            </w:r>
            <w:r w:rsidR="009C539F">
              <w:rPr>
                <w:noProof/>
                <w:webHidden/>
              </w:rPr>
              <w:tab/>
            </w:r>
            <w:r w:rsidR="009C539F">
              <w:rPr>
                <w:noProof/>
                <w:webHidden/>
              </w:rPr>
              <w:fldChar w:fldCharType="begin"/>
            </w:r>
            <w:r w:rsidR="009C539F">
              <w:rPr>
                <w:noProof/>
                <w:webHidden/>
              </w:rPr>
              <w:instrText xml:space="preserve"> PAGEREF _Toc414716217 \h </w:instrText>
            </w:r>
            <w:r w:rsidR="009C539F">
              <w:rPr>
                <w:noProof/>
                <w:webHidden/>
              </w:rPr>
            </w:r>
            <w:r w:rsidR="009C539F">
              <w:rPr>
                <w:noProof/>
                <w:webHidden/>
              </w:rPr>
              <w:fldChar w:fldCharType="separate"/>
            </w:r>
            <w:r w:rsidR="009C539F">
              <w:rPr>
                <w:noProof/>
                <w:webHidden/>
              </w:rPr>
              <w:t>3</w:t>
            </w:r>
            <w:r w:rsidR="009C539F">
              <w:rPr>
                <w:noProof/>
                <w:webHidden/>
              </w:rPr>
              <w:fldChar w:fldCharType="end"/>
            </w:r>
          </w:hyperlink>
        </w:p>
        <w:p w:rsidR="009C539F" w:rsidRDefault="00DA1E7F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716218" w:history="1">
            <w:r w:rsidR="009C539F" w:rsidRPr="00DF17A1">
              <w:rPr>
                <w:rStyle w:val="Hyperlink"/>
                <w:noProof/>
              </w:rPr>
              <w:t>Netzwerkkamera</w:t>
            </w:r>
            <w:r w:rsidR="009C539F">
              <w:rPr>
                <w:noProof/>
                <w:webHidden/>
              </w:rPr>
              <w:tab/>
            </w:r>
            <w:r w:rsidR="009C539F">
              <w:rPr>
                <w:noProof/>
                <w:webHidden/>
              </w:rPr>
              <w:fldChar w:fldCharType="begin"/>
            </w:r>
            <w:r w:rsidR="009C539F">
              <w:rPr>
                <w:noProof/>
                <w:webHidden/>
              </w:rPr>
              <w:instrText xml:space="preserve"> PAGEREF _Toc414716218 \h </w:instrText>
            </w:r>
            <w:r w:rsidR="009C539F">
              <w:rPr>
                <w:noProof/>
                <w:webHidden/>
              </w:rPr>
            </w:r>
            <w:r w:rsidR="009C539F">
              <w:rPr>
                <w:noProof/>
                <w:webHidden/>
              </w:rPr>
              <w:fldChar w:fldCharType="separate"/>
            </w:r>
            <w:r w:rsidR="009C539F">
              <w:rPr>
                <w:noProof/>
                <w:webHidden/>
              </w:rPr>
              <w:t>3</w:t>
            </w:r>
            <w:r w:rsidR="009C539F">
              <w:rPr>
                <w:noProof/>
                <w:webHidden/>
              </w:rPr>
              <w:fldChar w:fldCharType="end"/>
            </w:r>
          </w:hyperlink>
        </w:p>
        <w:p w:rsidR="009C539F" w:rsidRDefault="00DA1E7F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716219" w:history="1">
            <w:r w:rsidR="009C539F" w:rsidRPr="00DF17A1">
              <w:rPr>
                <w:rStyle w:val="Hyperlink"/>
                <w:noProof/>
              </w:rPr>
              <w:t>Script</w:t>
            </w:r>
            <w:r w:rsidR="009C539F">
              <w:rPr>
                <w:noProof/>
                <w:webHidden/>
              </w:rPr>
              <w:tab/>
            </w:r>
            <w:r w:rsidR="009C539F">
              <w:rPr>
                <w:noProof/>
                <w:webHidden/>
              </w:rPr>
              <w:fldChar w:fldCharType="begin"/>
            </w:r>
            <w:r w:rsidR="009C539F">
              <w:rPr>
                <w:noProof/>
                <w:webHidden/>
              </w:rPr>
              <w:instrText xml:space="preserve"> PAGEREF _Toc414716219 \h </w:instrText>
            </w:r>
            <w:r w:rsidR="009C539F">
              <w:rPr>
                <w:noProof/>
                <w:webHidden/>
              </w:rPr>
            </w:r>
            <w:r w:rsidR="009C539F">
              <w:rPr>
                <w:noProof/>
                <w:webHidden/>
              </w:rPr>
              <w:fldChar w:fldCharType="separate"/>
            </w:r>
            <w:r w:rsidR="009C539F">
              <w:rPr>
                <w:noProof/>
                <w:webHidden/>
              </w:rPr>
              <w:t>3</w:t>
            </w:r>
            <w:r w:rsidR="009C539F">
              <w:rPr>
                <w:noProof/>
                <w:webHidden/>
              </w:rPr>
              <w:fldChar w:fldCharType="end"/>
            </w:r>
          </w:hyperlink>
        </w:p>
        <w:p w:rsidR="009C539F" w:rsidRDefault="00DA1E7F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716220" w:history="1">
            <w:r w:rsidR="009C539F" w:rsidRPr="00DF17A1">
              <w:rPr>
                <w:rStyle w:val="Hyperlink"/>
                <w:noProof/>
              </w:rPr>
              <w:t>Website</w:t>
            </w:r>
            <w:r w:rsidR="009C539F">
              <w:rPr>
                <w:noProof/>
                <w:webHidden/>
              </w:rPr>
              <w:tab/>
            </w:r>
            <w:r w:rsidR="009C539F">
              <w:rPr>
                <w:noProof/>
                <w:webHidden/>
              </w:rPr>
              <w:fldChar w:fldCharType="begin"/>
            </w:r>
            <w:r w:rsidR="009C539F">
              <w:rPr>
                <w:noProof/>
                <w:webHidden/>
              </w:rPr>
              <w:instrText xml:space="preserve"> PAGEREF _Toc414716220 \h </w:instrText>
            </w:r>
            <w:r w:rsidR="009C539F">
              <w:rPr>
                <w:noProof/>
                <w:webHidden/>
              </w:rPr>
            </w:r>
            <w:r w:rsidR="009C539F">
              <w:rPr>
                <w:noProof/>
                <w:webHidden/>
              </w:rPr>
              <w:fldChar w:fldCharType="separate"/>
            </w:r>
            <w:r w:rsidR="009C539F">
              <w:rPr>
                <w:noProof/>
                <w:webHidden/>
              </w:rPr>
              <w:t>3</w:t>
            </w:r>
            <w:r w:rsidR="009C539F">
              <w:rPr>
                <w:noProof/>
                <w:webHidden/>
              </w:rPr>
              <w:fldChar w:fldCharType="end"/>
            </w:r>
          </w:hyperlink>
        </w:p>
        <w:p w:rsidR="009C539F" w:rsidRDefault="00DA1E7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716221" w:history="1">
            <w:r w:rsidR="009C539F" w:rsidRPr="00DF17A1">
              <w:rPr>
                <w:rStyle w:val="Hyperlink"/>
                <w:noProof/>
              </w:rPr>
              <w:t>Konfiguration</w:t>
            </w:r>
            <w:r w:rsidR="009C539F">
              <w:rPr>
                <w:noProof/>
                <w:webHidden/>
              </w:rPr>
              <w:tab/>
            </w:r>
            <w:r w:rsidR="009C539F">
              <w:rPr>
                <w:noProof/>
                <w:webHidden/>
              </w:rPr>
              <w:fldChar w:fldCharType="begin"/>
            </w:r>
            <w:r w:rsidR="009C539F">
              <w:rPr>
                <w:noProof/>
                <w:webHidden/>
              </w:rPr>
              <w:instrText xml:space="preserve"> PAGEREF _Toc414716221 \h </w:instrText>
            </w:r>
            <w:r w:rsidR="009C539F">
              <w:rPr>
                <w:noProof/>
                <w:webHidden/>
              </w:rPr>
            </w:r>
            <w:r w:rsidR="009C539F">
              <w:rPr>
                <w:noProof/>
                <w:webHidden/>
              </w:rPr>
              <w:fldChar w:fldCharType="separate"/>
            </w:r>
            <w:r w:rsidR="009C539F">
              <w:rPr>
                <w:noProof/>
                <w:webHidden/>
              </w:rPr>
              <w:t>3</w:t>
            </w:r>
            <w:r w:rsidR="009C539F">
              <w:rPr>
                <w:noProof/>
                <w:webHidden/>
              </w:rPr>
              <w:fldChar w:fldCharType="end"/>
            </w:r>
          </w:hyperlink>
        </w:p>
        <w:p w:rsidR="009C539F" w:rsidRDefault="00DA1E7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414716222" w:history="1">
            <w:r w:rsidR="009C539F" w:rsidRPr="00DF17A1">
              <w:rPr>
                <w:rStyle w:val="Hyperlink"/>
                <w:noProof/>
              </w:rPr>
              <w:t>Bedienung</w:t>
            </w:r>
            <w:r w:rsidR="009C539F">
              <w:rPr>
                <w:noProof/>
                <w:webHidden/>
              </w:rPr>
              <w:tab/>
            </w:r>
            <w:r w:rsidR="009C539F">
              <w:rPr>
                <w:noProof/>
                <w:webHidden/>
              </w:rPr>
              <w:fldChar w:fldCharType="begin"/>
            </w:r>
            <w:r w:rsidR="009C539F">
              <w:rPr>
                <w:noProof/>
                <w:webHidden/>
              </w:rPr>
              <w:instrText xml:space="preserve"> PAGEREF _Toc414716222 \h </w:instrText>
            </w:r>
            <w:r w:rsidR="009C539F">
              <w:rPr>
                <w:noProof/>
                <w:webHidden/>
              </w:rPr>
            </w:r>
            <w:r w:rsidR="009C539F">
              <w:rPr>
                <w:noProof/>
                <w:webHidden/>
              </w:rPr>
              <w:fldChar w:fldCharType="separate"/>
            </w:r>
            <w:r w:rsidR="009C539F">
              <w:rPr>
                <w:noProof/>
                <w:webHidden/>
              </w:rPr>
              <w:t>3</w:t>
            </w:r>
            <w:r w:rsidR="009C539F">
              <w:rPr>
                <w:noProof/>
                <w:webHidden/>
              </w:rPr>
              <w:fldChar w:fldCharType="end"/>
            </w:r>
          </w:hyperlink>
        </w:p>
        <w:p w:rsidR="00AB139C" w:rsidRPr="00AD542A" w:rsidRDefault="00AB139C">
          <w:r w:rsidRPr="00AD542A">
            <w:rPr>
              <w:b/>
              <w:bCs/>
              <w:noProof/>
            </w:rPr>
            <w:fldChar w:fldCharType="end"/>
          </w:r>
        </w:p>
      </w:sdtContent>
    </w:sdt>
    <w:p w:rsidR="00AB139C" w:rsidRPr="00AD542A" w:rsidRDefault="00AB139C">
      <w:r w:rsidRPr="00AD542A">
        <w:br w:type="page"/>
      </w:r>
    </w:p>
    <w:p w:rsidR="00B46E71" w:rsidRDefault="00810A23" w:rsidP="00915789">
      <w:pPr>
        <w:pStyle w:val="Heading1"/>
      </w:pPr>
      <w:bookmarkStart w:id="2" w:name="_Toc414716217"/>
      <w:r>
        <w:lastRenderedPageBreak/>
        <w:t>Einrichtung</w:t>
      </w:r>
      <w:bookmarkEnd w:id="2"/>
    </w:p>
    <w:p w:rsidR="00915789" w:rsidRDefault="00A26655" w:rsidP="00915789">
      <w:r>
        <w:t xml:space="preserve">Das Projekt </w:t>
      </w:r>
      <w:r w:rsidR="00855B22">
        <w:t xml:space="preserve">besteht aus </w:t>
      </w:r>
      <w:r>
        <w:t>drei Komponenten</w:t>
      </w:r>
      <w:r w:rsidR="007F0669">
        <w:t xml:space="preserve">: </w:t>
      </w:r>
      <w:r w:rsidR="00855B22">
        <w:t>Einer Netzwerkkamera welche Einzelbilder für die Panoramabilder aufnimmt, einem Script welches die Kamera steuert und Panoramabilder erstellt und einer Website welche aktuelle und Archivierte Panoramabilder anzeigt.</w:t>
      </w:r>
    </w:p>
    <w:p w:rsidR="00855B22" w:rsidRPr="00915789" w:rsidRDefault="00855B22" w:rsidP="00915789">
      <w:r>
        <w:t xml:space="preserve">Die </w:t>
      </w:r>
      <w:r w:rsidR="002D7140">
        <w:t>korrekte</w:t>
      </w:r>
      <w:r>
        <w:t xml:space="preserve"> Einrichtung aller Komponente</w:t>
      </w:r>
      <w:r w:rsidR="0088158C">
        <w:t>n</w:t>
      </w:r>
      <w:r>
        <w:t xml:space="preserve"> ist erforderlich um ein funktionierendes Endprodukt zu erhalten.</w:t>
      </w:r>
    </w:p>
    <w:p w:rsidR="00B46E71" w:rsidRPr="00AD542A" w:rsidRDefault="00B46E71" w:rsidP="00F55A0B">
      <w:pPr>
        <w:pStyle w:val="Heading2"/>
      </w:pPr>
      <w:bookmarkStart w:id="3" w:name="_Toc414716218"/>
      <w:r w:rsidRPr="00AD542A">
        <w:t>Netzwerkkamera</w:t>
      </w:r>
      <w:bookmarkEnd w:id="3"/>
    </w:p>
    <w:p w:rsidR="00B57488" w:rsidRDefault="0096443B" w:rsidP="0096443B">
      <w:r>
        <w:t>Die Netzwerkkameras FCS-1060 und WCS-2060 von LevelOne werden unterstützt</w:t>
      </w:r>
      <w:r w:rsidR="004F49AF">
        <w:t xml:space="preserve"> und sind Voraussetzung</w:t>
      </w:r>
      <w:r w:rsidR="00B57488">
        <w:t>.</w:t>
      </w:r>
      <w:r w:rsidR="00E822E4">
        <w:br/>
        <w:t xml:space="preserve">Informationen bezüglich der Installation der Netzwerkkameras finden sie im der </w:t>
      </w:r>
      <w:hyperlink r:id="rId9" w:history="1">
        <w:r w:rsidR="00E822E4" w:rsidRPr="00607919">
          <w:rPr>
            <w:rStyle w:val="Hyperlink"/>
          </w:rPr>
          <w:t>Benutzeranleitung des Herstellers</w:t>
        </w:r>
      </w:hyperlink>
      <w:r w:rsidR="00E822E4">
        <w:t>, dieser Abschnitt bezieht sich lediglich auf die Einrichtung für die Verwendung mit der Panorama</w:t>
      </w:r>
      <w:r w:rsidR="003C6C68">
        <w:t>-</w:t>
      </w:r>
      <w:r w:rsidR="00E822E4">
        <w:t>Webs</w:t>
      </w:r>
      <w:r w:rsidR="003C6C68">
        <w:t>e</w:t>
      </w:r>
      <w:r w:rsidR="00E822E4">
        <w:t>ite.</w:t>
      </w:r>
    </w:p>
    <w:p w:rsidR="009D6191" w:rsidRDefault="005869CD" w:rsidP="0096443B">
      <w:r>
        <w:t xml:space="preserve">Es muss sichergestellt werden dass die Netzwerkkamera immer angeschaltet </w:t>
      </w:r>
      <w:r w:rsidR="0074319F">
        <w:t xml:space="preserve">und </w:t>
      </w:r>
      <w:r w:rsidR="009644D5">
        <w:t xml:space="preserve">über das Netzwerk </w:t>
      </w:r>
      <w:r w:rsidR="0074319F">
        <w:t xml:space="preserve">erreichbar </w:t>
      </w:r>
      <w:r>
        <w:t>ist, wenn sie dazu verwendet werden soll Panoramabilder aufzunehmen.</w:t>
      </w:r>
    </w:p>
    <w:p w:rsidR="0096443B" w:rsidRDefault="0096443B" w:rsidP="0096443B">
      <w:r>
        <w:t xml:space="preserve">Die </w:t>
      </w:r>
      <w:r w:rsidR="005869CD">
        <w:t>Kamera</w:t>
      </w:r>
      <w:r>
        <w:t xml:space="preserve"> muss </w:t>
      </w:r>
      <w:r w:rsidR="00247DDE">
        <w:t>über deren IP-Adresse ansprechbar sein</w:t>
      </w:r>
      <w:r w:rsidR="005869CD">
        <w:t>,</w:t>
      </w:r>
      <w:r w:rsidR="00860868">
        <w:t xml:space="preserve"> </w:t>
      </w:r>
      <w:r w:rsidR="005869CD">
        <w:t>d</w:t>
      </w:r>
      <w:r w:rsidR="00860868">
        <w:t xml:space="preserve">eshalb sollte eine feste IP-Adresse verwendet werden und sie sollte sich im gleichen Netzwerk befinden wie der Rechner auf dem das Script </w:t>
      </w:r>
      <w:r w:rsidR="005869CD">
        <w:t xml:space="preserve">für die Erstellung der Panoramabilder </w:t>
      </w:r>
      <w:r w:rsidR="00860868">
        <w:t>läuft.</w:t>
      </w:r>
    </w:p>
    <w:p w:rsidR="00FF57CE" w:rsidRDefault="00FF57CE" w:rsidP="0096443B">
      <w:r>
        <w:t>[User Credentials]</w:t>
      </w:r>
    </w:p>
    <w:p w:rsidR="00BC1D80" w:rsidRPr="00AD542A" w:rsidRDefault="009D6191" w:rsidP="0096443B">
      <w:r>
        <w:t>Während der Aufnahme eines Panoramabildes durch das Script sollte die Kamera keine externen Steuerungsbefehle erhalten um ein optimales Endergebnis erzielen zu können.</w:t>
      </w:r>
    </w:p>
    <w:p w:rsidR="00810A23" w:rsidRDefault="00E60930" w:rsidP="00810A23">
      <w:pPr>
        <w:pStyle w:val="Heading2"/>
      </w:pPr>
      <w:bookmarkStart w:id="4" w:name="_Toc414716219"/>
      <w:r>
        <w:t>Panorama-</w:t>
      </w:r>
      <w:r w:rsidR="00810A23" w:rsidRPr="00AD542A">
        <w:t>Script</w:t>
      </w:r>
      <w:bookmarkEnd w:id="4"/>
      <w:r>
        <w:t xml:space="preserve"> </w:t>
      </w:r>
    </w:p>
    <w:p w:rsidR="009873EF" w:rsidRDefault="005731BE" w:rsidP="009873EF">
      <w:r>
        <w:t xml:space="preserve">Das Script für die automatische Erstellung </w:t>
      </w:r>
      <w:r w:rsidR="00014824">
        <w:t>der</w:t>
      </w:r>
      <w:r>
        <w:t xml:space="preserve"> </w:t>
      </w:r>
      <w:r w:rsidR="002B3CD8">
        <w:t>Panoramabilder</w:t>
      </w:r>
      <w:r>
        <w:t xml:space="preserve"> setzt </w:t>
      </w:r>
      <w:r w:rsidR="00D450F4">
        <w:t>eine vorhandene</w:t>
      </w:r>
      <w:r>
        <w:t xml:space="preserve"> Installation </w:t>
      </w:r>
      <w:r w:rsidR="00D450F4">
        <w:t>des</w:t>
      </w:r>
      <w:r>
        <w:t xml:space="preserve"> .NET Framework 4.5 voraus.</w:t>
      </w:r>
    </w:p>
    <w:p w:rsidR="00A547FB" w:rsidRDefault="00CA1545" w:rsidP="009873EF">
      <w:r>
        <w:t xml:space="preserve">Kopieren Sie alle Dateien aus dem Ordner /PanoramaCreator auf den Server der das Script ausführen </w:t>
      </w:r>
      <w:r w:rsidR="00190CB9">
        <w:t>soll</w:t>
      </w:r>
      <w:r>
        <w:t>.</w:t>
      </w:r>
    </w:p>
    <w:p w:rsidR="00190CB9" w:rsidRDefault="00190CB9" w:rsidP="009873EF">
      <w:r>
        <w:t>[_</w:t>
      </w:r>
    </w:p>
    <w:p w:rsidR="001D2E2A" w:rsidRPr="00AD542A" w:rsidRDefault="00A547FB" w:rsidP="001D2E2A">
      <w:r>
        <w:t>Hinweis: Die Erstellung eines Panoramabildes</w:t>
      </w:r>
      <w:r w:rsidR="00AF4A86">
        <w:t xml:space="preserve"> mithilfe des Scripts</w:t>
      </w:r>
      <w:r>
        <w:t xml:space="preserve"> hinterlässt die Kamera möglicherweise nicht in derselben Position und </w:t>
      </w:r>
      <w:r w:rsidR="00DF18D1">
        <w:t xml:space="preserve">mit </w:t>
      </w:r>
      <w:r>
        <w:t>den</w:t>
      </w:r>
      <w:r w:rsidR="00DF20A2">
        <w:t xml:space="preserve"> gleichen</w:t>
      </w:r>
      <w:r>
        <w:t xml:space="preserve"> Einstellungen zurück.</w:t>
      </w:r>
    </w:p>
    <w:p w:rsidR="00B46E71" w:rsidRDefault="00B46E71" w:rsidP="00810A23">
      <w:pPr>
        <w:pStyle w:val="Heading2"/>
      </w:pPr>
      <w:bookmarkStart w:id="5" w:name="_Toc414716220"/>
      <w:r w:rsidRPr="00AD542A">
        <w:t>Website</w:t>
      </w:r>
      <w:bookmarkEnd w:id="5"/>
    </w:p>
    <w:p w:rsidR="00BB3845" w:rsidRDefault="007F0819" w:rsidP="00BB3845">
      <w:r>
        <w:t>Die Website setzt einen Webserver mit PHP 5.4 oder besser voraus.</w:t>
      </w:r>
    </w:p>
    <w:p w:rsidR="007F0819" w:rsidRPr="00BB3845" w:rsidRDefault="007F0819" w:rsidP="00BB3845">
      <w:r>
        <w:t>Kopieren Sie einfach alle Dateien aus dem Ordner /Website in das gewünschte Unterverzeichnis in Ihrem Webserver.</w:t>
      </w:r>
      <w:r w:rsidR="00320050">
        <w:t xml:space="preserve"> </w:t>
      </w:r>
      <w:r>
        <w:t>Die Seite sollte dann</w:t>
      </w:r>
      <w:r w:rsidR="006A7D0F">
        <w:t xml:space="preserve"> sofort</w:t>
      </w:r>
      <w:r>
        <w:t xml:space="preserve"> erreichbar sein und </w:t>
      </w:r>
      <w:r w:rsidR="006A7D0F">
        <w:t>die verfügbaren</w:t>
      </w:r>
      <w:r w:rsidR="00ED385F">
        <w:t xml:space="preserve"> Panoramabilder </w:t>
      </w:r>
      <w:r>
        <w:t xml:space="preserve">automatisch </w:t>
      </w:r>
      <w:r w:rsidR="00ED385F">
        <w:t xml:space="preserve">laufend </w:t>
      </w:r>
      <w:r w:rsidR="006A7D0F">
        <w:t>aktualisieren</w:t>
      </w:r>
      <w:r>
        <w:t>.</w:t>
      </w:r>
    </w:p>
    <w:p w:rsidR="00F62E53" w:rsidRDefault="00F62E53">
      <w:r>
        <w:br w:type="page"/>
      </w:r>
    </w:p>
    <w:p w:rsidR="004D4A88" w:rsidRDefault="004D4A88" w:rsidP="004D4A88">
      <w:pPr>
        <w:pStyle w:val="Heading1"/>
      </w:pPr>
      <w:bookmarkStart w:id="6" w:name="_Toc414716221"/>
      <w:r>
        <w:lastRenderedPageBreak/>
        <w:t>Konfiguration</w:t>
      </w:r>
      <w:bookmarkEnd w:id="6"/>
    </w:p>
    <w:p w:rsidR="004D4A88" w:rsidRDefault="00E60930" w:rsidP="004D4A88">
      <w:r>
        <w:t>Nach der Einrichtung lassen sich gewisse Komponenten in ihrem Verhalten konfigurieren.</w:t>
      </w:r>
    </w:p>
    <w:p w:rsidR="00E60930" w:rsidRDefault="00E60930" w:rsidP="00E60930">
      <w:pPr>
        <w:pStyle w:val="Heading3"/>
      </w:pPr>
      <w:r>
        <w:t>Panorama-Script</w:t>
      </w:r>
    </w:p>
    <w:p w:rsidR="00E60930" w:rsidRDefault="00D22A69" w:rsidP="00E60930">
      <w:r>
        <w:t>Die folgenden Optionen können per Kommandozeilenparameter konfiguriert werden (fett = benötigt):</w:t>
      </w:r>
    </w:p>
    <w:p w:rsidR="004A43A0" w:rsidRDefault="004A43A0" w:rsidP="00E60930">
      <w:r>
        <w:t>[_</w:t>
      </w:r>
    </w:p>
    <w:tbl>
      <w:tblPr>
        <w:tblStyle w:val="GridTable1Light-Accent11"/>
        <w:tblW w:w="0" w:type="auto"/>
        <w:tblLook w:val="0420" w:firstRow="1" w:lastRow="0" w:firstColumn="0" w:lastColumn="0" w:noHBand="0" w:noVBand="1"/>
      </w:tblPr>
      <w:tblGrid>
        <w:gridCol w:w="1809"/>
        <w:gridCol w:w="1418"/>
        <w:gridCol w:w="2835"/>
        <w:gridCol w:w="3150"/>
      </w:tblGrid>
      <w:tr w:rsidR="00D22A69" w:rsidTr="00A00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</w:tcPr>
          <w:p w:rsidR="00D22A69" w:rsidRDefault="00D22A69" w:rsidP="00E60930">
            <w:r>
              <w:t>Option</w:t>
            </w:r>
          </w:p>
        </w:tc>
        <w:tc>
          <w:tcPr>
            <w:tcW w:w="1418" w:type="dxa"/>
          </w:tcPr>
          <w:p w:rsidR="00D22A69" w:rsidRDefault="00D22A69" w:rsidP="00E60930">
            <w:r>
              <w:t>Standardwert</w:t>
            </w:r>
          </w:p>
        </w:tc>
        <w:tc>
          <w:tcPr>
            <w:tcW w:w="2835" w:type="dxa"/>
          </w:tcPr>
          <w:p w:rsidR="00D22A69" w:rsidRDefault="003B1956" w:rsidP="00E60930">
            <w:r>
              <w:t>Mögliche Werte</w:t>
            </w:r>
          </w:p>
        </w:tc>
        <w:tc>
          <w:tcPr>
            <w:tcW w:w="3150" w:type="dxa"/>
          </w:tcPr>
          <w:p w:rsidR="00D22A69" w:rsidRDefault="00D22A69" w:rsidP="00E60930">
            <w:r>
              <w:t>Beschreibung</w:t>
            </w:r>
          </w:p>
        </w:tc>
      </w:tr>
      <w:tr w:rsidR="00D22A69" w:rsidTr="00A0080D">
        <w:tc>
          <w:tcPr>
            <w:tcW w:w="1809" w:type="dxa"/>
          </w:tcPr>
          <w:p w:rsidR="00D22A69" w:rsidRPr="00D22A69" w:rsidRDefault="00D22A69" w:rsidP="00D22A69">
            <w:pPr>
              <w:rPr>
                <w:b/>
              </w:rPr>
            </w:pPr>
            <w:r w:rsidRPr="00D22A69">
              <w:rPr>
                <w:b/>
              </w:rPr>
              <w:t>--ip-address, -c</w:t>
            </w:r>
          </w:p>
        </w:tc>
        <w:tc>
          <w:tcPr>
            <w:tcW w:w="1418" w:type="dxa"/>
          </w:tcPr>
          <w:p w:rsidR="00D22A69" w:rsidRDefault="003B1956" w:rsidP="00E60930">
            <w:r>
              <w:t>-</w:t>
            </w:r>
          </w:p>
        </w:tc>
        <w:tc>
          <w:tcPr>
            <w:tcW w:w="2835" w:type="dxa"/>
          </w:tcPr>
          <w:p w:rsidR="00D22A69" w:rsidRDefault="003B1956" w:rsidP="00E60930">
            <w:r>
              <w:t>IP-Adresse</w:t>
            </w:r>
            <w:bookmarkStart w:id="7" w:name="_GoBack"/>
            <w:bookmarkEnd w:id="7"/>
          </w:p>
        </w:tc>
        <w:tc>
          <w:tcPr>
            <w:tcW w:w="3150" w:type="dxa"/>
          </w:tcPr>
          <w:p w:rsidR="00D22A69" w:rsidRDefault="00D22A69" w:rsidP="00E60930"/>
        </w:tc>
      </w:tr>
      <w:tr w:rsidR="00D22A69" w:rsidTr="00A0080D">
        <w:tc>
          <w:tcPr>
            <w:tcW w:w="1809" w:type="dxa"/>
          </w:tcPr>
          <w:p w:rsidR="00D22A69" w:rsidRDefault="00D22A69" w:rsidP="00E60930">
            <w:r>
              <w:t>--image-count, -i</w:t>
            </w:r>
          </w:p>
        </w:tc>
        <w:tc>
          <w:tcPr>
            <w:tcW w:w="1418" w:type="dxa"/>
          </w:tcPr>
          <w:p w:rsidR="00D22A69" w:rsidRDefault="003B1956" w:rsidP="00E60930">
            <w:r>
              <w:t>[?</w:t>
            </w:r>
          </w:p>
        </w:tc>
        <w:tc>
          <w:tcPr>
            <w:tcW w:w="2835" w:type="dxa"/>
          </w:tcPr>
          <w:p w:rsidR="00D22A69" w:rsidRDefault="003B1956" w:rsidP="003B1956">
            <w:r>
              <w:t>2 - 24</w:t>
            </w:r>
          </w:p>
        </w:tc>
        <w:tc>
          <w:tcPr>
            <w:tcW w:w="3150" w:type="dxa"/>
          </w:tcPr>
          <w:p w:rsidR="00D22A69" w:rsidRDefault="00D22A69" w:rsidP="00E60930"/>
        </w:tc>
      </w:tr>
      <w:tr w:rsidR="00D22A69" w:rsidTr="00A0080D">
        <w:tc>
          <w:tcPr>
            <w:tcW w:w="1809" w:type="dxa"/>
          </w:tcPr>
          <w:p w:rsidR="00D22A69" w:rsidRDefault="00D22A69" w:rsidP="00D22A69">
            <w:r>
              <w:t>--merge-mode, -m</w:t>
            </w:r>
          </w:p>
        </w:tc>
        <w:tc>
          <w:tcPr>
            <w:tcW w:w="1418" w:type="dxa"/>
          </w:tcPr>
          <w:p w:rsidR="00D22A69" w:rsidRDefault="003B1956" w:rsidP="00E60930">
            <w:r>
              <w:t>curved</w:t>
            </w:r>
          </w:p>
        </w:tc>
        <w:tc>
          <w:tcPr>
            <w:tcW w:w="2835" w:type="dxa"/>
          </w:tcPr>
          <w:p w:rsidR="00D22A69" w:rsidRDefault="003B1956" w:rsidP="003B1956">
            <w:r>
              <w:t>curved/ flat</w:t>
            </w:r>
          </w:p>
        </w:tc>
        <w:tc>
          <w:tcPr>
            <w:tcW w:w="3150" w:type="dxa"/>
          </w:tcPr>
          <w:p w:rsidR="00D22A69" w:rsidRDefault="00D22A69" w:rsidP="00E60930"/>
        </w:tc>
      </w:tr>
      <w:tr w:rsidR="00D22A69" w:rsidTr="00A0080D">
        <w:tc>
          <w:tcPr>
            <w:tcW w:w="1809" w:type="dxa"/>
          </w:tcPr>
          <w:p w:rsidR="00D22A69" w:rsidRPr="00D22A69" w:rsidRDefault="00D22A69" w:rsidP="00E60930">
            <w:pPr>
              <w:rPr>
                <w:b/>
              </w:rPr>
            </w:pPr>
            <w:r w:rsidRPr="00D22A69">
              <w:rPr>
                <w:b/>
              </w:rPr>
              <w:t>--output, -o</w:t>
            </w:r>
          </w:p>
        </w:tc>
        <w:tc>
          <w:tcPr>
            <w:tcW w:w="1418" w:type="dxa"/>
          </w:tcPr>
          <w:p w:rsidR="00D22A69" w:rsidRDefault="003B1956" w:rsidP="00E60930">
            <w:r>
              <w:t>-</w:t>
            </w:r>
          </w:p>
        </w:tc>
        <w:tc>
          <w:tcPr>
            <w:tcW w:w="2835" w:type="dxa"/>
          </w:tcPr>
          <w:p w:rsidR="00D22A69" w:rsidRDefault="003B1956" w:rsidP="00E60930">
            <w:r>
              <w:t>Pfad zu Ordner</w:t>
            </w:r>
          </w:p>
        </w:tc>
        <w:tc>
          <w:tcPr>
            <w:tcW w:w="3150" w:type="dxa"/>
          </w:tcPr>
          <w:p w:rsidR="00D22A69" w:rsidRDefault="00D22A69" w:rsidP="00E60930"/>
        </w:tc>
      </w:tr>
      <w:tr w:rsidR="00D22A69" w:rsidTr="00A0080D">
        <w:tc>
          <w:tcPr>
            <w:tcW w:w="1809" w:type="dxa"/>
          </w:tcPr>
          <w:p w:rsidR="00D22A69" w:rsidRDefault="00D22A69" w:rsidP="00E60930">
            <w:r>
              <w:t>--archive, -a</w:t>
            </w:r>
          </w:p>
        </w:tc>
        <w:tc>
          <w:tcPr>
            <w:tcW w:w="1418" w:type="dxa"/>
          </w:tcPr>
          <w:p w:rsidR="00D22A69" w:rsidRDefault="003B1956" w:rsidP="00E60930">
            <w:r>
              <w:t>Nein</w:t>
            </w:r>
          </w:p>
        </w:tc>
        <w:tc>
          <w:tcPr>
            <w:tcW w:w="2835" w:type="dxa"/>
          </w:tcPr>
          <w:p w:rsidR="00D22A69" w:rsidRDefault="003B1956" w:rsidP="00E60930">
            <w:r>
              <w:t>Ja (setzen)/ Nein (nicht setzen)</w:t>
            </w:r>
          </w:p>
        </w:tc>
        <w:tc>
          <w:tcPr>
            <w:tcW w:w="3150" w:type="dxa"/>
          </w:tcPr>
          <w:p w:rsidR="00D22A69" w:rsidRDefault="00D22A69" w:rsidP="00E60930"/>
        </w:tc>
      </w:tr>
      <w:tr w:rsidR="00D22A69" w:rsidTr="00A0080D">
        <w:tc>
          <w:tcPr>
            <w:tcW w:w="1809" w:type="dxa"/>
          </w:tcPr>
          <w:p w:rsidR="00D22A69" w:rsidRDefault="00D22A69" w:rsidP="00E60930">
            <w:r>
              <w:t>--thumbnail, -t</w:t>
            </w:r>
          </w:p>
        </w:tc>
        <w:tc>
          <w:tcPr>
            <w:tcW w:w="1418" w:type="dxa"/>
          </w:tcPr>
          <w:p w:rsidR="00D22A69" w:rsidRDefault="003B1956" w:rsidP="00E60930">
            <w:r>
              <w:t>Nein</w:t>
            </w:r>
          </w:p>
        </w:tc>
        <w:tc>
          <w:tcPr>
            <w:tcW w:w="2835" w:type="dxa"/>
          </w:tcPr>
          <w:p w:rsidR="00D22A69" w:rsidRDefault="003B1956" w:rsidP="00E60930">
            <w:r>
              <w:t>Ja (setzen)/ Nein (nicht setzen)</w:t>
            </w:r>
          </w:p>
        </w:tc>
        <w:tc>
          <w:tcPr>
            <w:tcW w:w="3150" w:type="dxa"/>
          </w:tcPr>
          <w:p w:rsidR="00D22A69" w:rsidRDefault="00D22A69" w:rsidP="00E60930"/>
        </w:tc>
      </w:tr>
      <w:tr w:rsidR="00D22A69" w:rsidTr="00A0080D">
        <w:tc>
          <w:tcPr>
            <w:tcW w:w="1809" w:type="dxa"/>
          </w:tcPr>
          <w:p w:rsidR="00D22A69" w:rsidRDefault="00D22A69" w:rsidP="00E60930"/>
        </w:tc>
        <w:tc>
          <w:tcPr>
            <w:tcW w:w="1418" w:type="dxa"/>
          </w:tcPr>
          <w:p w:rsidR="00D22A69" w:rsidRDefault="00D22A69" w:rsidP="00E60930"/>
        </w:tc>
        <w:tc>
          <w:tcPr>
            <w:tcW w:w="2835" w:type="dxa"/>
          </w:tcPr>
          <w:p w:rsidR="00D22A69" w:rsidRDefault="00D22A69" w:rsidP="00E60930"/>
        </w:tc>
        <w:tc>
          <w:tcPr>
            <w:tcW w:w="3150" w:type="dxa"/>
          </w:tcPr>
          <w:p w:rsidR="00D22A69" w:rsidRDefault="00D22A69" w:rsidP="00E60930"/>
        </w:tc>
      </w:tr>
      <w:tr w:rsidR="00D22A69" w:rsidTr="00A0080D">
        <w:tc>
          <w:tcPr>
            <w:tcW w:w="1809" w:type="dxa"/>
          </w:tcPr>
          <w:p w:rsidR="00D22A69" w:rsidRDefault="00D22A69" w:rsidP="00E60930">
            <w:r>
              <w:t>--proxy-address</w:t>
            </w:r>
          </w:p>
        </w:tc>
        <w:tc>
          <w:tcPr>
            <w:tcW w:w="1418" w:type="dxa"/>
          </w:tcPr>
          <w:p w:rsidR="00D22A69" w:rsidRDefault="003B1956" w:rsidP="00E60930">
            <w:r>
              <w:t>-</w:t>
            </w:r>
          </w:p>
        </w:tc>
        <w:tc>
          <w:tcPr>
            <w:tcW w:w="2835" w:type="dxa"/>
          </w:tcPr>
          <w:p w:rsidR="00D22A69" w:rsidRDefault="00D22A69" w:rsidP="00E60930"/>
        </w:tc>
        <w:tc>
          <w:tcPr>
            <w:tcW w:w="3150" w:type="dxa"/>
          </w:tcPr>
          <w:p w:rsidR="00D22A69" w:rsidRDefault="00D22A69" w:rsidP="00E60930"/>
        </w:tc>
      </w:tr>
      <w:tr w:rsidR="00D22A69" w:rsidTr="00A0080D">
        <w:tc>
          <w:tcPr>
            <w:tcW w:w="1809" w:type="dxa"/>
          </w:tcPr>
          <w:p w:rsidR="00D22A69" w:rsidRDefault="00D22A69" w:rsidP="00E60930">
            <w:r>
              <w:t>--proxy-username</w:t>
            </w:r>
          </w:p>
        </w:tc>
        <w:tc>
          <w:tcPr>
            <w:tcW w:w="1418" w:type="dxa"/>
          </w:tcPr>
          <w:p w:rsidR="00D22A69" w:rsidRDefault="003B1956" w:rsidP="00E60930">
            <w:r>
              <w:t>-</w:t>
            </w:r>
          </w:p>
        </w:tc>
        <w:tc>
          <w:tcPr>
            <w:tcW w:w="2835" w:type="dxa"/>
          </w:tcPr>
          <w:p w:rsidR="00D22A69" w:rsidRDefault="003B1956" w:rsidP="00E60930">
            <w:r>
              <w:t>Text</w:t>
            </w:r>
          </w:p>
        </w:tc>
        <w:tc>
          <w:tcPr>
            <w:tcW w:w="3150" w:type="dxa"/>
          </w:tcPr>
          <w:p w:rsidR="00D22A69" w:rsidRDefault="00D22A69" w:rsidP="00E60930"/>
        </w:tc>
      </w:tr>
      <w:tr w:rsidR="00D22A69" w:rsidTr="00A0080D">
        <w:tc>
          <w:tcPr>
            <w:tcW w:w="1809" w:type="dxa"/>
          </w:tcPr>
          <w:p w:rsidR="00D22A69" w:rsidRDefault="00D22A69" w:rsidP="00E60930">
            <w:r>
              <w:t>--proxy-password</w:t>
            </w:r>
          </w:p>
        </w:tc>
        <w:tc>
          <w:tcPr>
            <w:tcW w:w="1418" w:type="dxa"/>
          </w:tcPr>
          <w:p w:rsidR="00D22A69" w:rsidRDefault="003B1956" w:rsidP="00E60930">
            <w:r>
              <w:t>-</w:t>
            </w:r>
          </w:p>
        </w:tc>
        <w:tc>
          <w:tcPr>
            <w:tcW w:w="2835" w:type="dxa"/>
          </w:tcPr>
          <w:p w:rsidR="00D22A69" w:rsidRDefault="003B1956" w:rsidP="00E60930">
            <w:r>
              <w:t>Text</w:t>
            </w:r>
          </w:p>
        </w:tc>
        <w:tc>
          <w:tcPr>
            <w:tcW w:w="3150" w:type="dxa"/>
          </w:tcPr>
          <w:p w:rsidR="00D22A69" w:rsidRDefault="00D22A69" w:rsidP="00E60930"/>
        </w:tc>
      </w:tr>
      <w:tr w:rsidR="00D22A69" w:rsidTr="00A0080D">
        <w:tc>
          <w:tcPr>
            <w:tcW w:w="1809" w:type="dxa"/>
          </w:tcPr>
          <w:p w:rsidR="00D22A69" w:rsidRDefault="00D22A69" w:rsidP="00E60930"/>
        </w:tc>
        <w:tc>
          <w:tcPr>
            <w:tcW w:w="1418" w:type="dxa"/>
          </w:tcPr>
          <w:p w:rsidR="00D22A69" w:rsidRDefault="00D22A69" w:rsidP="00E60930"/>
        </w:tc>
        <w:tc>
          <w:tcPr>
            <w:tcW w:w="2835" w:type="dxa"/>
          </w:tcPr>
          <w:p w:rsidR="00D22A69" w:rsidRDefault="00D22A69" w:rsidP="00E60930"/>
        </w:tc>
        <w:tc>
          <w:tcPr>
            <w:tcW w:w="3150" w:type="dxa"/>
          </w:tcPr>
          <w:p w:rsidR="00D22A69" w:rsidRDefault="00D22A69" w:rsidP="00E60930"/>
        </w:tc>
      </w:tr>
      <w:tr w:rsidR="00D22A69" w:rsidTr="00A0080D">
        <w:tc>
          <w:tcPr>
            <w:tcW w:w="1809" w:type="dxa"/>
          </w:tcPr>
          <w:p w:rsidR="00D22A69" w:rsidRDefault="00D22A69" w:rsidP="00E60930">
            <w:r>
              <w:t>-v, --verbose</w:t>
            </w:r>
          </w:p>
        </w:tc>
        <w:tc>
          <w:tcPr>
            <w:tcW w:w="1418" w:type="dxa"/>
          </w:tcPr>
          <w:p w:rsidR="00D22A69" w:rsidRDefault="003B1956" w:rsidP="00E60930">
            <w:r>
              <w:t>Nein</w:t>
            </w:r>
          </w:p>
        </w:tc>
        <w:tc>
          <w:tcPr>
            <w:tcW w:w="2835" w:type="dxa"/>
          </w:tcPr>
          <w:p w:rsidR="00D22A69" w:rsidRDefault="003B1956" w:rsidP="00E60930">
            <w:r>
              <w:t>Ja (setzen)/ Nein (nicht setzen)</w:t>
            </w:r>
          </w:p>
        </w:tc>
        <w:tc>
          <w:tcPr>
            <w:tcW w:w="3150" w:type="dxa"/>
          </w:tcPr>
          <w:p w:rsidR="00D22A69" w:rsidRDefault="00D22A69" w:rsidP="00E60930"/>
        </w:tc>
      </w:tr>
      <w:tr w:rsidR="00D22A69" w:rsidTr="00A0080D">
        <w:tc>
          <w:tcPr>
            <w:tcW w:w="1809" w:type="dxa"/>
          </w:tcPr>
          <w:p w:rsidR="00D22A69" w:rsidRDefault="00D22A69" w:rsidP="00E60930">
            <w:r>
              <w:t>-f, --force</w:t>
            </w:r>
          </w:p>
        </w:tc>
        <w:tc>
          <w:tcPr>
            <w:tcW w:w="1418" w:type="dxa"/>
          </w:tcPr>
          <w:p w:rsidR="00D22A69" w:rsidRDefault="003B1956" w:rsidP="00E60930">
            <w:r>
              <w:t>Nein</w:t>
            </w:r>
          </w:p>
        </w:tc>
        <w:tc>
          <w:tcPr>
            <w:tcW w:w="2835" w:type="dxa"/>
          </w:tcPr>
          <w:p w:rsidR="00D22A69" w:rsidRDefault="003B1956" w:rsidP="00E60930">
            <w:r>
              <w:t>Ja (setzen)/ Nein (nicht setzen)</w:t>
            </w:r>
          </w:p>
        </w:tc>
        <w:tc>
          <w:tcPr>
            <w:tcW w:w="3150" w:type="dxa"/>
          </w:tcPr>
          <w:p w:rsidR="00D22A69" w:rsidRDefault="00D22A69" w:rsidP="00E60930"/>
        </w:tc>
      </w:tr>
      <w:tr w:rsidR="00D22A69" w:rsidTr="00A0080D">
        <w:tc>
          <w:tcPr>
            <w:tcW w:w="1809" w:type="dxa"/>
          </w:tcPr>
          <w:p w:rsidR="00D22A69" w:rsidRDefault="00D22A69" w:rsidP="00E60930">
            <w:r>
              <w:t>--no-camera</w:t>
            </w:r>
          </w:p>
        </w:tc>
        <w:tc>
          <w:tcPr>
            <w:tcW w:w="1418" w:type="dxa"/>
          </w:tcPr>
          <w:p w:rsidR="00D22A69" w:rsidRDefault="003B1956" w:rsidP="00E60930">
            <w:r>
              <w:t>Nein</w:t>
            </w:r>
          </w:p>
        </w:tc>
        <w:tc>
          <w:tcPr>
            <w:tcW w:w="2835" w:type="dxa"/>
          </w:tcPr>
          <w:p w:rsidR="00D22A69" w:rsidRDefault="003B1956" w:rsidP="00E60930">
            <w:r>
              <w:t>Ja (setzen)/ Nein (nicht setzen)</w:t>
            </w:r>
          </w:p>
        </w:tc>
        <w:tc>
          <w:tcPr>
            <w:tcW w:w="3150" w:type="dxa"/>
          </w:tcPr>
          <w:p w:rsidR="00D22A69" w:rsidRDefault="00D22A69" w:rsidP="00E60930"/>
        </w:tc>
      </w:tr>
      <w:tr w:rsidR="00D22A69" w:rsidTr="00A0080D">
        <w:tc>
          <w:tcPr>
            <w:tcW w:w="1809" w:type="dxa"/>
          </w:tcPr>
          <w:p w:rsidR="00D22A69" w:rsidRDefault="00D22A69" w:rsidP="00E60930">
            <w:r>
              <w:t>--no-merge</w:t>
            </w:r>
          </w:p>
        </w:tc>
        <w:tc>
          <w:tcPr>
            <w:tcW w:w="1418" w:type="dxa"/>
          </w:tcPr>
          <w:p w:rsidR="00D22A69" w:rsidRDefault="003B1956" w:rsidP="00E60930">
            <w:r>
              <w:t>Nein</w:t>
            </w:r>
          </w:p>
        </w:tc>
        <w:tc>
          <w:tcPr>
            <w:tcW w:w="2835" w:type="dxa"/>
          </w:tcPr>
          <w:p w:rsidR="00D22A69" w:rsidRDefault="003B1956" w:rsidP="00E60930">
            <w:r>
              <w:t>Ja (setzen)/ Nein (nicht setzen)</w:t>
            </w:r>
          </w:p>
        </w:tc>
        <w:tc>
          <w:tcPr>
            <w:tcW w:w="3150" w:type="dxa"/>
          </w:tcPr>
          <w:p w:rsidR="00D22A69" w:rsidRDefault="00D22A69" w:rsidP="00E60930"/>
        </w:tc>
      </w:tr>
    </w:tbl>
    <w:p w:rsidR="00E60930" w:rsidRDefault="00E60930" w:rsidP="006A3295">
      <w:pPr>
        <w:pStyle w:val="Heading3"/>
        <w:spacing w:before="120"/>
      </w:pPr>
      <w:r>
        <w:t>Website</w:t>
      </w:r>
    </w:p>
    <w:p w:rsidR="00E60930" w:rsidRPr="00E60930" w:rsidRDefault="00E60930" w:rsidP="00E60930"/>
    <w:p w:rsidR="00810A23" w:rsidRDefault="00810A23" w:rsidP="00810A23">
      <w:pPr>
        <w:pStyle w:val="Heading1"/>
      </w:pPr>
      <w:bookmarkStart w:id="8" w:name="_Toc414716222"/>
      <w:r>
        <w:t>Bedienung</w:t>
      </w:r>
      <w:bookmarkEnd w:id="8"/>
    </w:p>
    <w:p w:rsidR="00810A23" w:rsidRDefault="00E200D9" w:rsidP="00810A23">
      <w:r>
        <w:t>Website</w:t>
      </w:r>
    </w:p>
    <w:p w:rsidR="00E200D9" w:rsidRPr="00810A23" w:rsidRDefault="00E200D9" w:rsidP="00810A23"/>
    <w:sectPr w:rsidR="00E200D9" w:rsidRPr="00810A23" w:rsidSect="006C52E5">
      <w:headerReference w:type="default" r:id="rId10"/>
      <w:footerReference w:type="default" r:id="rId11"/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E7F" w:rsidRDefault="00DA1E7F" w:rsidP="004F02AE">
      <w:pPr>
        <w:spacing w:after="0" w:line="240" w:lineRule="auto"/>
      </w:pPr>
      <w:r>
        <w:separator/>
      </w:r>
    </w:p>
  </w:endnote>
  <w:endnote w:type="continuationSeparator" w:id="0">
    <w:p w:rsidR="00DA1E7F" w:rsidRDefault="00DA1E7F" w:rsidP="004F0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2AE" w:rsidRPr="004F02AE" w:rsidRDefault="004F02AE">
    <w:pPr>
      <w:pStyle w:val="Footer"/>
      <w:rPr>
        <w:rFonts w:ascii="Arial" w:hAnsi="Arial" w:cs="Arial"/>
        <w:sz w:val="16"/>
        <w:szCs w:val="16"/>
      </w:rPr>
    </w:pPr>
    <w:r w:rsidRPr="004F02AE">
      <w:rPr>
        <w:rFonts w:ascii="Arial" w:hAnsi="Arial" w:cs="Arial"/>
        <w:sz w:val="16"/>
        <w:szCs w:val="16"/>
      </w:rPr>
      <w:fldChar w:fldCharType="begin"/>
    </w:r>
    <w:r w:rsidRPr="004F02AE">
      <w:rPr>
        <w:rFonts w:ascii="Arial" w:hAnsi="Arial" w:cs="Arial"/>
        <w:sz w:val="16"/>
        <w:szCs w:val="16"/>
      </w:rPr>
      <w:instrText xml:space="preserve"> FILENAME \* MERGEFORMAT </w:instrText>
    </w:r>
    <w:r w:rsidRPr="004F02AE">
      <w:rPr>
        <w:rFonts w:ascii="Arial" w:hAnsi="Arial" w:cs="Arial"/>
        <w:sz w:val="16"/>
        <w:szCs w:val="16"/>
      </w:rPr>
      <w:fldChar w:fldCharType="separate"/>
    </w:r>
    <w:r w:rsidR="000E2371">
      <w:rPr>
        <w:rFonts w:ascii="Arial" w:hAnsi="Arial" w:cs="Arial"/>
        <w:noProof/>
        <w:sz w:val="16"/>
        <w:szCs w:val="16"/>
      </w:rPr>
      <w:t>Concept.docx</w:t>
    </w:r>
    <w:r w:rsidRPr="004F02AE">
      <w:rPr>
        <w:rFonts w:ascii="Arial" w:hAnsi="Arial" w:cs="Arial"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</w:rPr>
      <w:tab/>
      <w:t>Quelle: Dimitri Vranken</w:t>
    </w:r>
    <w:r w:rsidRPr="004F02AE">
      <w:rPr>
        <w:rFonts w:ascii="Arial" w:hAnsi="Arial" w:cs="Arial"/>
        <w:sz w:val="16"/>
        <w:szCs w:val="16"/>
      </w:rPr>
      <w:tab/>
    </w:r>
    <w:r w:rsidRPr="004F02AE">
      <w:rPr>
        <w:rFonts w:ascii="Arial" w:hAnsi="Arial" w:cs="Arial"/>
        <w:sz w:val="16"/>
        <w:szCs w:val="16"/>
        <w:lang w:val="de-DE"/>
      </w:rPr>
      <w:t xml:space="preserve">Seite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PAGE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A0080D" w:rsidRPr="00A0080D">
      <w:rPr>
        <w:rFonts w:ascii="Arial" w:hAnsi="Arial" w:cs="Arial"/>
        <w:b/>
        <w:bCs/>
        <w:noProof/>
        <w:sz w:val="16"/>
        <w:szCs w:val="16"/>
        <w:lang w:val="de-DE"/>
      </w:rPr>
      <w:t>3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  <w:lang w:val="de-DE"/>
      </w:rPr>
      <w:t xml:space="preserve"> von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NUMPAGES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A0080D" w:rsidRPr="00A0080D">
      <w:rPr>
        <w:rFonts w:ascii="Arial" w:hAnsi="Arial" w:cs="Arial"/>
        <w:b/>
        <w:bCs/>
        <w:noProof/>
        <w:sz w:val="16"/>
        <w:szCs w:val="16"/>
        <w:lang w:val="de-DE"/>
      </w:rPr>
      <w:t>4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E7F" w:rsidRDefault="00DA1E7F" w:rsidP="004F02AE">
      <w:pPr>
        <w:spacing w:after="0" w:line="240" w:lineRule="auto"/>
      </w:pPr>
      <w:r>
        <w:separator/>
      </w:r>
    </w:p>
  </w:footnote>
  <w:footnote w:type="continuationSeparator" w:id="0">
    <w:p w:rsidR="00DA1E7F" w:rsidRDefault="00DA1E7F" w:rsidP="004F0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2AE" w:rsidRPr="004F02AE" w:rsidRDefault="007F26E5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Experte: </w:t>
    </w:r>
    <w:r w:rsidR="00521466">
      <w:rPr>
        <w:rFonts w:ascii="Arial" w:hAnsi="Arial" w:cs="Arial"/>
        <w:sz w:val="16"/>
        <w:szCs w:val="16"/>
      </w:rPr>
      <w:t>B</w:t>
    </w:r>
    <w:r>
      <w:rPr>
        <w:rFonts w:ascii="Arial" w:hAnsi="Arial" w:cs="Arial"/>
        <w:sz w:val="16"/>
        <w:szCs w:val="16"/>
      </w:rPr>
      <w:t xml:space="preserve">. </w:t>
    </w:r>
    <w:r w:rsidR="00521466">
      <w:rPr>
        <w:rFonts w:ascii="Arial" w:hAnsi="Arial" w:cs="Arial"/>
        <w:sz w:val="16"/>
        <w:szCs w:val="16"/>
      </w:rPr>
      <w:t>Duc</w:t>
    </w:r>
    <w:r w:rsidR="004F02AE" w:rsidRPr="004F02AE">
      <w:rPr>
        <w:rFonts w:ascii="Arial" w:hAnsi="Arial" w:cs="Arial"/>
        <w:sz w:val="16"/>
        <w:szCs w:val="16"/>
      </w:rPr>
      <w:tab/>
    </w:r>
    <w:r w:rsidR="00526EB7" w:rsidRPr="004F02AE">
      <w:rPr>
        <w:rFonts w:ascii="Arial" w:hAnsi="Arial" w:cs="Arial"/>
        <w:sz w:val="16"/>
        <w:szCs w:val="16"/>
      </w:rPr>
      <w:t>GIB Muttenz</w:t>
    </w:r>
    <w:r w:rsidR="004F02AE" w:rsidRPr="004F02AE">
      <w:rPr>
        <w:rFonts w:ascii="Arial" w:hAnsi="Arial" w:cs="Arial"/>
        <w:sz w:val="16"/>
        <w:szCs w:val="16"/>
      </w:rPr>
      <w:tab/>
      <w:t xml:space="preserve">Modul </w:t>
    </w:r>
    <w:r w:rsidR="00521466">
      <w:rPr>
        <w:rFonts w:ascii="Arial" w:hAnsi="Arial" w:cs="Arial"/>
        <w:sz w:val="16"/>
        <w:szCs w:val="16"/>
      </w:rPr>
      <w:t>152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B2715"/>
    <w:multiLevelType w:val="hybridMultilevel"/>
    <w:tmpl w:val="FCF26C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A91EF3"/>
    <w:multiLevelType w:val="hybridMultilevel"/>
    <w:tmpl w:val="31FCDD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2AE"/>
    <w:rsid w:val="000054B3"/>
    <w:rsid w:val="00014824"/>
    <w:rsid w:val="00015687"/>
    <w:rsid w:val="00022A33"/>
    <w:rsid w:val="000242D8"/>
    <w:rsid w:val="0002485F"/>
    <w:rsid w:val="00026FAA"/>
    <w:rsid w:val="000341CD"/>
    <w:rsid w:val="000379AD"/>
    <w:rsid w:val="000510F6"/>
    <w:rsid w:val="00055996"/>
    <w:rsid w:val="00060983"/>
    <w:rsid w:val="000639B3"/>
    <w:rsid w:val="0006739D"/>
    <w:rsid w:val="00072646"/>
    <w:rsid w:val="00076055"/>
    <w:rsid w:val="00084C23"/>
    <w:rsid w:val="000868D7"/>
    <w:rsid w:val="000A518E"/>
    <w:rsid w:val="000A7715"/>
    <w:rsid w:val="000B6956"/>
    <w:rsid w:val="000C2366"/>
    <w:rsid w:val="000E2371"/>
    <w:rsid w:val="000E6737"/>
    <w:rsid w:val="000F0F4F"/>
    <w:rsid w:val="00112DF0"/>
    <w:rsid w:val="00115BBC"/>
    <w:rsid w:val="001160D4"/>
    <w:rsid w:val="001200A8"/>
    <w:rsid w:val="0013547C"/>
    <w:rsid w:val="0014342A"/>
    <w:rsid w:val="00151C45"/>
    <w:rsid w:val="0015236C"/>
    <w:rsid w:val="0015257A"/>
    <w:rsid w:val="00166456"/>
    <w:rsid w:val="00166A20"/>
    <w:rsid w:val="00190CB9"/>
    <w:rsid w:val="0019420D"/>
    <w:rsid w:val="00194284"/>
    <w:rsid w:val="001A1A0E"/>
    <w:rsid w:val="001A2B99"/>
    <w:rsid w:val="001B06C7"/>
    <w:rsid w:val="001B36F1"/>
    <w:rsid w:val="001D2E2A"/>
    <w:rsid w:val="001D76ED"/>
    <w:rsid w:val="001D7F3C"/>
    <w:rsid w:val="001E03CD"/>
    <w:rsid w:val="001E14FF"/>
    <w:rsid w:val="001E5714"/>
    <w:rsid w:val="001F73A7"/>
    <w:rsid w:val="00202320"/>
    <w:rsid w:val="00203F4C"/>
    <w:rsid w:val="00206C9B"/>
    <w:rsid w:val="00214132"/>
    <w:rsid w:val="00220A01"/>
    <w:rsid w:val="00221885"/>
    <w:rsid w:val="00222C12"/>
    <w:rsid w:val="002429DC"/>
    <w:rsid w:val="0024375D"/>
    <w:rsid w:val="00244610"/>
    <w:rsid w:val="00246AF4"/>
    <w:rsid w:val="00246CBA"/>
    <w:rsid w:val="00247DDE"/>
    <w:rsid w:val="0025306D"/>
    <w:rsid w:val="00260D03"/>
    <w:rsid w:val="00277F48"/>
    <w:rsid w:val="00296807"/>
    <w:rsid w:val="002976A9"/>
    <w:rsid w:val="002A7231"/>
    <w:rsid w:val="002B00D9"/>
    <w:rsid w:val="002B181A"/>
    <w:rsid w:val="002B3CD8"/>
    <w:rsid w:val="002B5151"/>
    <w:rsid w:val="002C03D2"/>
    <w:rsid w:val="002D33B8"/>
    <w:rsid w:val="002D3D2C"/>
    <w:rsid w:val="002D6B33"/>
    <w:rsid w:val="002D7140"/>
    <w:rsid w:val="002D7A31"/>
    <w:rsid w:val="002E32F0"/>
    <w:rsid w:val="00301850"/>
    <w:rsid w:val="00312E86"/>
    <w:rsid w:val="00320050"/>
    <w:rsid w:val="00323999"/>
    <w:rsid w:val="00325310"/>
    <w:rsid w:val="00340731"/>
    <w:rsid w:val="00354B45"/>
    <w:rsid w:val="00354C07"/>
    <w:rsid w:val="00356BE2"/>
    <w:rsid w:val="003608C7"/>
    <w:rsid w:val="00362187"/>
    <w:rsid w:val="00387639"/>
    <w:rsid w:val="00394372"/>
    <w:rsid w:val="0039524A"/>
    <w:rsid w:val="003A2439"/>
    <w:rsid w:val="003A6259"/>
    <w:rsid w:val="003B1956"/>
    <w:rsid w:val="003B2D7F"/>
    <w:rsid w:val="003B42B9"/>
    <w:rsid w:val="003B54B9"/>
    <w:rsid w:val="003B6B67"/>
    <w:rsid w:val="003C6C68"/>
    <w:rsid w:val="003D0D45"/>
    <w:rsid w:val="003D4B42"/>
    <w:rsid w:val="003D4FDA"/>
    <w:rsid w:val="003F169E"/>
    <w:rsid w:val="00405625"/>
    <w:rsid w:val="0040664C"/>
    <w:rsid w:val="004067C6"/>
    <w:rsid w:val="004134FC"/>
    <w:rsid w:val="00421132"/>
    <w:rsid w:val="00423A0C"/>
    <w:rsid w:val="004242DB"/>
    <w:rsid w:val="00427ACD"/>
    <w:rsid w:val="00431052"/>
    <w:rsid w:val="00434816"/>
    <w:rsid w:val="0044219D"/>
    <w:rsid w:val="004430DD"/>
    <w:rsid w:val="0044407D"/>
    <w:rsid w:val="0044562D"/>
    <w:rsid w:val="00462686"/>
    <w:rsid w:val="004722DD"/>
    <w:rsid w:val="0047790E"/>
    <w:rsid w:val="004827B0"/>
    <w:rsid w:val="004833D5"/>
    <w:rsid w:val="00493778"/>
    <w:rsid w:val="004A43A0"/>
    <w:rsid w:val="004A4901"/>
    <w:rsid w:val="004A6C93"/>
    <w:rsid w:val="004B10BC"/>
    <w:rsid w:val="004B3304"/>
    <w:rsid w:val="004B4B42"/>
    <w:rsid w:val="004C5FD4"/>
    <w:rsid w:val="004C69A7"/>
    <w:rsid w:val="004D4A88"/>
    <w:rsid w:val="004D66BC"/>
    <w:rsid w:val="004F02AE"/>
    <w:rsid w:val="004F05F8"/>
    <w:rsid w:val="004F3162"/>
    <w:rsid w:val="004F49AF"/>
    <w:rsid w:val="004F6D96"/>
    <w:rsid w:val="005048CC"/>
    <w:rsid w:val="005064FA"/>
    <w:rsid w:val="00507534"/>
    <w:rsid w:val="0051021F"/>
    <w:rsid w:val="00513A74"/>
    <w:rsid w:val="00521466"/>
    <w:rsid w:val="00524527"/>
    <w:rsid w:val="00526953"/>
    <w:rsid w:val="00526EB7"/>
    <w:rsid w:val="00534820"/>
    <w:rsid w:val="00536B1A"/>
    <w:rsid w:val="00546DDC"/>
    <w:rsid w:val="00551142"/>
    <w:rsid w:val="005557F8"/>
    <w:rsid w:val="00563FEF"/>
    <w:rsid w:val="00571276"/>
    <w:rsid w:val="005731BE"/>
    <w:rsid w:val="0057646E"/>
    <w:rsid w:val="00580080"/>
    <w:rsid w:val="005869CD"/>
    <w:rsid w:val="00587A96"/>
    <w:rsid w:val="005944C7"/>
    <w:rsid w:val="00594F20"/>
    <w:rsid w:val="005A675B"/>
    <w:rsid w:val="005A6E36"/>
    <w:rsid w:val="005B27C3"/>
    <w:rsid w:val="005C268E"/>
    <w:rsid w:val="005D2260"/>
    <w:rsid w:val="005D6201"/>
    <w:rsid w:val="005E6D50"/>
    <w:rsid w:val="006037D5"/>
    <w:rsid w:val="0060413A"/>
    <w:rsid w:val="0060586E"/>
    <w:rsid w:val="00607919"/>
    <w:rsid w:val="00610B42"/>
    <w:rsid w:val="00611E2F"/>
    <w:rsid w:val="00612F71"/>
    <w:rsid w:val="0062139F"/>
    <w:rsid w:val="00626D7E"/>
    <w:rsid w:val="006324C5"/>
    <w:rsid w:val="0063277B"/>
    <w:rsid w:val="00635CF9"/>
    <w:rsid w:val="00646A40"/>
    <w:rsid w:val="00651584"/>
    <w:rsid w:val="006523EE"/>
    <w:rsid w:val="006613E3"/>
    <w:rsid w:val="00670E33"/>
    <w:rsid w:val="00674D34"/>
    <w:rsid w:val="00697401"/>
    <w:rsid w:val="006A181B"/>
    <w:rsid w:val="006A3295"/>
    <w:rsid w:val="006A6744"/>
    <w:rsid w:val="006A7D0F"/>
    <w:rsid w:val="006B00D1"/>
    <w:rsid w:val="006B56C9"/>
    <w:rsid w:val="006C27C6"/>
    <w:rsid w:val="006C52E5"/>
    <w:rsid w:val="006D0344"/>
    <w:rsid w:val="006D1030"/>
    <w:rsid w:val="006D36C4"/>
    <w:rsid w:val="006E0416"/>
    <w:rsid w:val="006F7109"/>
    <w:rsid w:val="007024AA"/>
    <w:rsid w:val="00702B68"/>
    <w:rsid w:val="00705107"/>
    <w:rsid w:val="00712EE9"/>
    <w:rsid w:val="00715B79"/>
    <w:rsid w:val="007227BD"/>
    <w:rsid w:val="00727451"/>
    <w:rsid w:val="00734BD7"/>
    <w:rsid w:val="0074319F"/>
    <w:rsid w:val="00752986"/>
    <w:rsid w:val="00756B67"/>
    <w:rsid w:val="00771B98"/>
    <w:rsid w:val="00775CC1"/>
    <w:rsid w:val="00782AE0"/>
    <w:rsid w:val="00784D1C"/>
    <w:rsid w:val="00785394"/>
    <w:rsid w:val="0079030D"/>
    <w:rsid w:val="007A0763"/>
    <w:rsid w:val="007A0D71"/>
    <w:rsid w:val="007B0F7E"/>
    <w:rsid w:val="007B322F"/>
    <w:rsid w:val="007D242E"/>
    <w:rsid w:val="007D3BDE"/>
    <w:rsid w:val="007E1FE8"/>
    <w:rsid w:val="007E37D7"/>
    <w:rsid w:val="007E447D"/>
    <w:rsid w:val="007F0669"/>
    <w:rsid w:val="007F0819"/>
    <w:rsid w:val="007F0B13"/>
    <w:rsid w:val="007F0FCC"/>
    <w:rsid w:val="007F26E5"/>
    <w:rsid w:val="007F6C61"/>
    <w:rsid w:val="00804024"/>
    <w:rsid w:val="00804FB7"/>
    <w:rsid w:val="00807BAA"/>
    <w:rsid w:val="00810A23"/>
    <w:rsid w:val="00817B3D"/>
    <w:rsid w:val="008210CE"/>
    <w:rsid w:val="00824023"/>
    <w:rsid w:val="00825654"/>
    <w:rsid w:val="008368EF"/>
    <w:rsid w:val="00837A4B"/>
    <w:rsid w:val="00842BF2"/>
    <w:rsid w:val="008438C8"/>
    <w:rsid w:val="008531E8"/>
    <w:rsid w:val="00855B22"/>
    <w:rsid w:val="00855D88"/>
    <w:rsid w:val="00860868"/>
    <w:rsid w:val="008653BC"/>
    <w:rsid w:val="00873D3A"/>
    <w:rsid w:val="0087443F"/>
    <w:rsid w:val="00875AE4"/>
    <w:rsid w:val="008814E5"/>
    <w:rsid w:val="0088158C"/>
    <w:rsid w:val="00881783"/>
    <w:rsid w:val="008837AA"/>
    <w:rsid w:val="008A4404"/>
    <w:rsid w:val="008A5205"/>
    <w:rsid w:val="008A6056"/>
    <w:rsid w:val="008B7909"/>
    <w:rsid w:val="008D79F6"/>
    <w:rsid w:val="008E140F"/>
    <w:rsid w:val="008F37C6"/>
    <w:rsid w:val="008F741D"/>
    <w:rsid w:val="00902B97"/>
    <w:rsid w:val="00904A8A"/>
    <w:rsid w:val="0091222B"/>
    <w:rsid w:val="00915789"/>
    <w:rsid w:val="00924167"/>
    <w:rsid w:val="00926FB0"/>
    <w:rsid w:val="00936BF2"/>
    <w:rsid w:val="00936DE6"/>
    <w:rsid w:val="00947B8C"/>
    <w:rsid w:val="00954EC6"/>
    <w:rsid w:val="00956326"/>
    <w:rsid w:val="00956A60"/>
    <w:rsid w:val="009617EF"/>
    <w:rsid w:val="0096443B"/>
    <w:rsid w:val="0096445A"/>
    <w:rsid w:val="009644D5"/>
    <w:rsid w:val="0096554F"/>
    <w:rsid w:val="00984794"/>
    <w:rsid w:val="009862BF"/>
    <w:rsid w:val="009873EF"/>
    <w:rsid w:val="009922FE"/>
    <w:rsid w:val="009953CE"/>
    <w:rsid w:val="009A2850"/>
    <w:rsid w:val="009A28DB"/>
    <w:rsid w:val="009A74B9"/>
    <w:rsid w:val="009B1B1E"/>
    <w:rsid w:val="009C0153"/>
    <w:rsid w:val="009C49D0"/>
    <w:rsid w:val="009C539F"/>
    <w:rsid w:val="009C5E7F"/>
    <w:rsid w:val="009D6191"/>
    <w:rsid w:val="009E0A30"/>
    <w:rsid w:val="009E54D4"/>
    <w:rsid w:val="00A0080D"/>
    <w:rsid w:val="00A00C13"/>
    <w:rsid w:val="00A07E65"/>
    <w:rsid w:val="00A21977"/>
    <w:rsid w:val="00A26655"/>
    <w:rsid w:val="00A349A2"/>
    <w:rsid w:val="00A420B8"/>
    <w:rsid w:val="00A478FE"/>
    <w:rsid w:val="00A547FB"/>
    <w:rsid w:val="00A642AF"/>
    <w:rsid w:val="00A660BD"/>
    <w:rsid w:val="00A67514"/>
    <w:rsid w:val="00A74F7A"/>
    <w:rsid w:val="00A90306"/>
    <w:rsid w:val="00A97BE3"/>
    <w:rsid w:val="00AA3CD6"/>
    <w:rsid w:val="00AB139C"/>
    <w:rsid w:val="00AC21F4"/>
    <w:rsid w:val="00AC7D9C"/>
    <w:rsid w:val="00AD542A"/>
    <w:rsid w:val="00AE2568"/>
    <w:rsid w:val="00AF485F"/>
    <w:rsid w:val="00AF4A86"/>
    <w:rsid w:val="00AF5493"/>
    <w:rsid w:val="00AF5D83"/>
    <w:rsid w:val="00B01D93"/>
    <w:rsid w:val="00B07272"/>
    <w:rsid w:val="00B07B28"/>
    <w:rsid w:val="00B1469D"/>
    <w:rsid w:val="00B21D85"/>
    <w:rsid w:val="00B32093"/>
    <w:rsid w:val="00B34C1D"/>
    <w:rsid w:val="00B43B6C"/>
    <w:rsid w:val="00B46E71"/>
    <w:rsid w:val="00B46FF8"/>
    <w:rsid w:val="00B50463"/>
    <w:rsid w:val="00B50E84"/>
    <w:rsid w:val="00B57488"/>
    <w:rsid w:val="00B61A7F"/>
    <w:rsid w:val="00B623A8"/>
    <w:rsid w:val="00B77E65"/>
    <w:rsid w:val="00B8230E"/>
    <w:rsid w:val="00B83577"/>
    <w:rsid w:val="00B867F9"/>
    <w:rsid w:val="00BA75C5"/>
    <w:rsid w:val="00BB240E"/>
    <w:rsid w:val="00BB3845"/>
    <w:rsid w:val="00BB4BEE"/>
    <w:rsid w:val="00BB5C79"/>
    <w:rsid w:val="00BB6FD5"/>
    <w:rsid w:val="00BC1B07"/>
    <w:rsid w:val="00BC1D80"/>
    <w:rsid w:val="00BC28BA"/>
    <w:rsid w:val="00BC3B92"/>
    <w:rsid w:val="00BE3EC4"/>
    <w:rsid w:val="00BF2FFA"/>
    <w:rsid w:val="00BF6A30"/>
    <w:rsid w:val="00C007F7"/>
    <w:rsid w:val="00C03DE2"/>
    <w:rsid w:val="00C13848"/>
    <w:rsid w:val="00C179C8"/>
    <w:rsid w:val="00C21AF9"/>
    <w:rsid w:val="00C229D9"/>
    <w:rsid w:val="00C32652"/>
    <w:rsid w:val="00C3626E"/>
    <w:rsid w:val="00C41E6C"/>
    <w:rsid w:val="00C56C12"/>
    <w:rsid w:val="00C80CA6"/>
    <w:rsid w:val="00C83060"/>
    <w:rsid w:val="00C83D97"/>
    <w:rsid w:val="00C940CA"/>
    <w:rsid w:val="00C97678"/>
    <w:rsid w:val="00CA1545"/>
    <w:rsid w:val="00CB1410"/>
    <w:rsid w:val="00CB5B81"/>
    <w:rsid w:val="00CC574F"/>
    <w:rsid w:val="00CC7E21"/>
    <w:rsid w:val="00CD0B2B"/>
    <w:rsid w:val="00CD1441"/>
    <w:rsid w:val="00CD4C6D"/>
    <w:rsid w:val="00CE12C7"/>
    <w:rsid w:val="00CE179C"/>
    <w:rsid w:val="00CE2BE8"/>
    <w:rsid w:val="00CF53D8"/>
    <w:rsid w:val="00CF63EF"/>
    <w:rsid w:val="00D01D35"/>
    <w:rsid w:val="00D05A40"/>
    <w:rsid w:val="00D10720"/>
    <w:rsid w:val="00D122E2"/>
    <w:rsid w:val="00D2075A"/>
    <w:rsid w:val="00D22A69"/>
    <w:rsid w:val="00D24BA0"/>
    <w:rsid w:val="00D302BB"/>
    <w:rsid w:val="00D37100"/>
    <w:rsid w:val="00D43C32"/>
    <w:rsid w:val="00D44E5D"/>
    <w:rsid w:val="00D450F4"/>
    <w:rsid w:val="00D54510"/>
    <w:rsid w:val="00D86398"/>
    <w:rsid w:val="00D95963"/>
    <w:rsid w:val="00D95BDC"/>
    <w:rsid w:val="00D9701C"/>
    <w:rsid w:val="00DA1E7F"/>
    <w:rsid w:val="00DA1F63"/>
    <w:rsid w:val="00DA69FB"/>
    <w:rsid w:val="00DB4BA6"/>
    <w:rsid w:val="00DB4BCE"/>
    <w:rsid w:val="00DB6E50"/>
    <w:rsid w:val="00DC494C"/>
    <w:rsid w:val="00DC5A98"/>
    <w:rsid w:val="00DC6847"/>
    <w:rsid w:val="00DD0543"/>
    <w:rsid w:val="00DD5439"/>
    <w:rsid w:val="00DD6140"/>
    <w:rsid w:val="00DE2950"/>
    <w:rsid w:val="00DE771A"/>
    <w:rsid w:val="00DF18D1"/>
    <w:rsid w:val="00DF20A2"/>
    <w:rsid w:val="00DF2D83"/>
    <w:rsid w:val="00DF2DCD"/>
    <w:rsid w:val="00DF75DB"/>
    <w:rsid w:val="00E01451"/>
    <w:rsid w:val="00E025E3"/>
    <w:rsid w:val="00E200D9"/>
    <w:rsid w:val="00E21C90"/>
    <w:rsid w:val="00E22C68"/>
    <w:rsid w:val="00E315E6"/>
    <w:rsid w:val="00E3624B"/>
    <w:rsid w:val="00E40FA9"/>
    <w:rsid w:val="00E46A31"/>
    <w:rsid w:val="00E60930"/>
    <w:rsid w:val="00E60C06"/>
    <w:rsid w:val="00E6201F"/>
    <w:rsid w:val="00E73727"/>
    <w:rsid w:val="00E822E4"/>
    <w:rsid w:val="00E84A67"/>
    <w:rsid w:val="00E858D9"/>
    <w:rsid w:val="00EA3478"/>
    <w:rsid w:val="00EA3ADD"/>
    <w:rsid w:val="00EB12D3"/>
    <w:rsid w:val="00ED385F"/>
    <w:rsid w:val="00ED619F"/>
    <w:rsid w:val="00EF17B0"/>
    <w:rsid w:val="00EF3DAA"/>
    <w:rsid w:val="00F04F40"/>
    <w:rsid w:val="00F051A2"/>
    <w:rsid w:val="00F12EE3"/>
    <w:rsid w:val="00F14297"/>
    <w:rsid w:val="00F152F8"/>
    <w:rsid w:val="00F1572A"/>
    <w:rsid w:val="00F26D97"/>
    <w:rsid w:val="00F32765"/>
    <w:rsid w:val="00F36A2C"/>
    <w:rsid w:val="00F406E9"/>
    <w:rsid w:val="00F43821"/>
    <w:rsid w:val="00F50F47"/>
    <w:rsid w:val="00F53410"/>
    <w:rsid w:val="00F55A0B"/>
    <w:rsid w:val="00F56BED"/>
    <w:rsid w:val="00F62E53"/>
    <w:rsid w:val="00F64BB7"/>
    <w:rsid w:val="00F66D80"/>
    <w:rsid w:val="00F77C9D"/>
    <w:rsid w:val="00F8104F"/>
    <w:rsid w:val="00F834E6"/>
    <w:rsid w:val="00F83E3A"/>
    <w:rsid w:val="00F93145"/>
    <w:rsid w:val="00F94662"/>
    <w:rsid w:val="00F94963"/>
    <w:rsid w:val="00FB76BC"/>
    <w:rsid w:val="00FC27BF"/>
    <w:rsid w:val="00FC3C3A"/>
    <w:rsid w:val="00FD1745"/>
    <w:rsid w:val="00FD41E7"/>
    <w:rsid w:val="00FE0DC8"/>
    <w:rsid w:val="00FE42A3"/>
    <w:rsid w:val="00FE57D4"/>
    <w:rsid w:val="00FF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BF7497-5AE3-4DE6-8E47-7F42001A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2AE"/>
  </w:style>
  <w:style w:type="paragraph" w:styleId="Heading1">
    <w:name w:val="heading 1"/>
    <w:basedOn w:val="Normal"/>
    <w:next w:val="Normal"/>
    <w:link w:val="Heading1Char"/>
    <w:uiPriority w:val="9"/>
    <w:qFormat/>
    <w:rsid w:val="004F02A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2A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2A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2A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2AE"/>
    <w:pPr>
      <w:spacing w:after="0"/>
      <w:jc w:val="left"/>
      <w:outlineLvl w:val="4"/>
    </w:pPr>
    <w:rPr>
      <w:smallCaps/>
      <w:color w:val="487B77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2AE"/>
    <w:pPr>
      <w:spacing w:after="0"/>
      <w:jc w:val="left"/>
      <w:outlineLvl w:val="5"/>
    </w:pPr>
    <w:rPr>
      <w:smallCaps/>
      <w:color w:val="62A39F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2AE"/>
    <w:pPr>
      <w:spacing w:after="0"/>
      <w:jc w:val="left"/>
      <w:outlineLvl w:val="6"/>
    </w:pPr>
    <w:rPr>
      <w:b/>
      <w:bCs/>
      <w:smallCaps/>
      <w:color w:val="62A39F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2AE"/>
    <w:pPr>
      <w:spacing w:after="0"/>
      <w:jc w:val="left"/>
      <w:outlineLvl w:val="7"/>
    </w:pPr>
    <w:rPr>
      <w:b/>
      <w:bCs/>
      <w:i/>
      <w:iCs/>
      <w:smallCaps/>
      <w:color w:val="487B77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2AE"/>
    <w:pPr>
      <w:spacing w:after="0"/>
      <w:jc w:val="left"/>
      <w:outlineLvl w:val="8"/>
    </w:pPr>
    <w:rPr>
      <w:b/>
      <w:bCs/>
      <w:i/>
      <w:iCs/>
      <w:smallCaps/>
      <w:color w:val="305250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2AE"/>
  </w:style>
  <w:style w:type="paragraph" w:styleId="Footer">
    <w:name w:val="footer"/>
    <w:basedOn w:val="Normal"/>
    <w:link w:val="FooterChar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2AE"/>
  </w:style>
  <w:style w:type="character" w:customStyle="1" w:styleId="Heading1Char">
    <w:name w:val="Heading 1 Char"/>
    <w:basedOn w:val="DefaultParagraphFont"/>
    <w:link w:val="Heading1"/>
    <w:uiPriority w:val="9"/>
    <w:rsid w:val="004F02A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02A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F02A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2AE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2AE"/>
    <w:rPr>
      <w:smallCaps/>
      <w:color w:val="487B77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2AE"/>
    <w:rPr>
      <w:smallCaps/>
      <w:color w:val="62A39F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2AE"/>
    <w:rPr>
      <w:b/>
      <w:bCs/>
      <w:smallCaps/>
      <w:color w:val="62A39F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2AE"/>
    <w:rPr>
      <w:b/>
      <w:bCs/>
      <w:i/>
      <w:iCs/>
      <w:smallCaps/>
      <w:color w:val="487B77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2AE"/>
    <w:rPr>
      <w:b/>
      <w:bCs/>
      <w:i/>
      <w:iCs/>
      <w:smallCaps/>
      <w:color w:val="305250" w:themeColor="accent6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4F02AE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02AE"/>
    <w:pPr>
      <w:pBdr>
        <w:top w:val="single" w:sz="8" w:space="1" w:color="62A39F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2AE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2A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F02AE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4F02AE"/>
    <w:rPr>
      <w:b/>
      <w:bCs/>
      <w:color w:val="62A39F" w:themeColor="accent6"/>
    </w:rPr>
  </w:style>
  <w:style w:type="character" w:styleId="Emphasis">
    <w:name w:val="Emphasis"/>
    <w:uiPriority w:val="20"/>
    <w:qFormat/>
    <w:rsid w:val="004F02AE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4F02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02A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02A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2AE"/>
    <w:pPr>
      <w:pBdr>
        <w:top w:val="single" w:sz="8" w:space="1" w:color="62A39F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2AE"/>
    <w:rPr>
      <w:b/>
      <w:bCs/>
      <w:i/>
      <w:iCs/>
    </w:rPr>
  </w:style>
  <w:style w:type="character" w:styleId="SubtleEmphasis">
    <w:name w:val="Subtle Emphasis"/>
    <w:uiPriority w:val="19"/>
    <w:qFormat/>
    <w:rsid w:val="004F02AE"/>
    <w:rPr>
      <w:i/>
      <w:iCs/>
    </w:rPr>
  </w:style>
  <w:style w:type="character" w:styleId="IntenseEmphasis">
    <w:name w:val="Intense Emphasis"/>
    <w:uiPriority w:val="21"/>
    <w:qFormat/>
    <w:rsid w:val="004F02AE"/>
    <w:rPr>
      <w:b/>
      <w:bCs/>
      <w:i/>
      <w:iCs/>
      <w:color w:val="62A39F" w:themeColor="accent6"/>
      <w:spacing w:val="10"/>
    </w:rPr>
  </w:style>
  <w:style w:type="character" w:styleId="SubtleReference">
    <w:name w:val="Subtle Reference"/>
    <w:uiPriority w:val="31"/>
    <w:qFormat/>
    <w:rsid w:val="004F02AE"/>
    <w:rPr>
      <w:b/>
      <w:bCs/>
    </w:rPr>
  </w:style>
  <w:style w:type="character" w:styleId="IntenseReference">
    <w:name w:val="Intense Reference"/>
    <w:uiPriority w:val="32"/>
    <w:qFormat/>
    <w:rsid w:val="004F02A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F02A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F02A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A4901"/>
  </w:style>
  <w:style w:type="table" w:styleId="TableGrid">
    <w:name w:val="Table Grid"/>
    <w:basedOn w:val="TableNormal"/>
    <w:uiPriority w:val="39"/>
    <w:rsid w:val="00F3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4E6"/>
    <w:rPr>
      <w:color w:val="6EAC1C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494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41E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1E6C"/>
    <w:pPr>
      <w:spacing w:after="100"/>
      <w:ind w:left="200"/>
    </w:pPr>
  </w:style>
  <w:style w:type="table" w:customStyle="1" w:styleId="GridTable1Light-Accent11">
    <w:name w:val="Grid Table 1 Light - Accent 11"/>
    <w:basedOn w:val="TableNormal"/>
    <w:uiPriority w:val="46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A2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439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AB139C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download.level1.com/level1/manual/WCS-2060_UM_DE.pdf" TargetMode="External"/></Relationships>
</file>

<file path=word/theme/theme1.xml><?xml version="1.0" encoding="utf-8"?>
<a:theme xmlns:a="http://schemas.openxmlformats.org/drawingml/2006/main" name="Office Theme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1F04FC-E907-4FB2-A2A7-044A5D733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573</Words>
  <Characters>3611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Panorama Webseite</vt:lpstr>
      <vt:lpstr>GIBM Stundenplan</vt:lpstr>
    </vt:vector>
  </TitlesOfParts>
  <Company>Gewerblich-industrielle Berufsfachschule Muttenz</Company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Panorama Webseite</dc:title>
  <dc:subject>Benutzerhandbuch</dc:subject>
  <dc:creator>Dimitri Vranken</dc:creator>
  <cp:lastModifiedBy>Dimitri Vranken</cp:lastModifiedBy>
  <cp:revision>263</cp:revision>
  <cp:lastPrinted>2015-03-12T16:55:00Z</cp:lastPrinted>
  <dcterms:created xsi:type="dcterms:W3CDTF">2015-03-12T15:40:00Z</dcterms:created>
  <dcterms:modified xsi:type="dcterms:W3CDTF">2015-03-21T19:05:00Z</dcterms:modified>
</cp:coreProperties>
</file>