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C28" w:rsidRDefault="009F0C28" w:rsidP="009F0C28">
      <w:r>
        <w:t>Unzip bridge slapper to a directory of your choice.  Open a command window and ‘cd’ to the directory where you unzipped the files to.  You can start bridge slapper with the following command:</w:t>
      </w:r>
    </w:p>
    <w:p w:rsidR="009F0C28" w:rsidRDefault="009F0C28" w:rsidP="009F0C28">
      <w:pPr>
        <w:rPr>
          <w:rFonts w:ascii="Consolas" w:hAnsi="Consolas" w:cs="Consolas"/>
          <w:sz w:val="18"/>
        </w:rPr>
      </w:pPr>
      <w:r w:rsidRPr="009F0C28">
        <w:rPr>
          <w:rFonts w:ascii="Consolas" w:hAnsi="Consolas" w:cs="Consolas"/>
          <w:sz w:val="18"/>
        </w:rPr>
        <w:t>java –jar pacbridge-slapper-2.0.0.jar [--config=&lt;config-filename&gt;] [--name=&lt;instance-name&gt;]</w:t>
      </w:r>
    </w:p>
    <w:p w:rsidR="009F0C28" w:rsidRPr="009F0C28" w:rsidRDefault="009F0C28" w:rsidP="009F0C28">
      <w:pPr>
        <w:ind w:left="1440" w:hanging="1440"/>
      </w:pPr>
      <w:r>
        <w:t xml:space="preserve">--config </w:t>
      </w:r>
      <w:r>
        <w:tab/>
        <w:t xml:space="preserve">Optional. </w:t>
      </w:r>
      <w:r>
        <w:rPr>
          <w:sz w:val="20"/>
        </w:rPr>
        <w:t xml:space="preserve"> </w:t>
      </w:r>
      <w:r>
        <w:t xml:space="preserve">Allows you to specify a configuration file.  By default, it will search for, and use a configuration file called </w:t>
      </w:r>
      <w:r w:rsidRPr="009F0C28">
        <w:rPr>
          <w:rFonts w:ascii="Consolas" w:hAnsi="Consolas" w:cs="Consolas"/>
          <w:sz w:val="20"/>
        </w:rPr>
        <w:t>bridgeslapper.xml</w:t>
      </w:r>
      <w:r w:rsidRPr="009F0C28">
        <w:rPr>
          <w:sz w:val="20"/>
        </w:rPr>
        <w:t>.</w:t>
      </w:r>
    </w:p>
    <w:p w:rsidR="009F0C28" w:rsidRDefault="009F0C28" w:rsidP="009F0C28">
      <w:pPr>
        <w:ind w:left="1440" w:hanging="1440"/>
      </w:pPr>
      <w:r>
        <w:t>--name</w:t>
      </w:r>
      <w:r>
        <w:tab/>
        <w:t>Optional.  Allows you to specify a name that will appear in the title bar of the main window.</w:t>
      </w:r>
      <w:r w:rsidR="00B20F79">
        <w:t xml:space="preserve">  If not supplied, the name will show the full path of the configuration file.</w:t>
      </w:r>
    </w:p>
    <w:p w:rsidR="00B20F79" w:rsidRDefault="00B20F79" w:rsidP="00B20F79">
      <w:pPr>
        <w:pStyle w:val="Heading2"/>
      </w:pPr>
      <w:r>
        <w:t>Operation</w:t>
      </w:r>
    </w:p>
    <w:p w:rsidR="00B20F79" w:rsidRDefault="00B20F79" w:rsidP="00B20F79">
      <w:r>
        <w:t xml:space="preserve">Bridge slapper works by using </w:t>
      </w:r>
      <w:r>
        <w:rPr>
          <w:i/>
        </w:rPr>
        <w:t>device templates</w:t>
      </w:r>
      <w:r>
        <w:t xml:space="preserve"> to create a number of FIG device simulations that operate like real FIG devices.  They open a connection to the bridge and then send reports at defined intervals.  </w:t>
      </w:r>
    </w:p>
    <w:p w:rsidR="00B20F79" w:rsidRDefault="00B20F79" w:rsidP="00B20F79">
      <w:r>
        <w:t xml:space="preserve">Each report that is sent to the bridge will have a unique event ID associated with it.  This event ID is stored in the bridge and later used to correlate with site reports published by the bridge. Bridge slapper will connect to the same JMS server as the one used by the bridge and will listen for site reports.  Whenever a site report is received, it will extract the event ID and remove it from its list of event ID.  At the bottom of the Bridge Slapper UI is a count of the total number of reports published by Bridge Slapper and the number of delinquent reports.  A report is considered </w:t>
      </w:r>
      <w:r>
        <w:rPr>
          <w:i/>
        </w:rPr>
        <w:t>delinquent</w:t>
      </w:r>
      <w:r>
        <w:t xml:space="preserve"> if no site report is published with that event ID. </w:t>
      </w:r>
    </w:p>
    <w:p w:rsidR="000A39FC" w:rsidRDefault="000A39FC" w:rsidP="00B20F79">
      <w:r w:rsidRPr="000A39FC">
        <w:drawing>
          <wp:inline distT="0" distB="0" distL="0" distR="0" wp14:anchorId="6812C8FF" wp14:editId="5E30A975">
            <wp:extent cx="594360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533650"/>
                    </a:xfrm>
                    <a:prstGeom prst="rect">
                      <a:avLst/>
                    </a:prstGeom>
                  </pic:spPr>
                </pic:pic>
              </a:graphicData>
            </a:graphic>
          </wp:inline>
        </w:drawing>
      </w:r>
    </w:p>
    <w:p w:rsidR="00B20F79" w:rsidRDefault="000A39FC" w:rsidP="00B20F79">
      <w:r>
        <w:t>The values do not update in real time.  Users can press the “Refresh” button to update the values as the simulation runs.  These to values are counts of message from the start of Bridge Slapper.  Stopping and starting a simulation will not reset these values.</w:t>
      </w:r>
    </w:p>
    <w:p w:rsidR="000A39FC" w:rsidRDefault="000A39FC" w:rsidP="00B20F79">
      <w:r>
        <w:t>Starting a simulation is done by opening the “Control” menu and clicking the “Start” menu option.  Stopping the simulation is done by clicking the “Stop” menu option.</w:t>
      </w:r>
    </w:p>
    <w:p w:rsidR="000A39FC" w:rsidRDefault="000A39FC" w:rsidP="000A39FC">
      <w:pPr>
        <w:pStyle w:val="Heading2"/>
      </w:pPr>
      <w:r>
        <w:lastRenderedPageBreak/>
        <w:t>Configuration</w:t>
      </w:r>
    </w:p>
    <w:p w:rsidR="000A39FC" w:rsidRDefault="000A39FC" w:rsidP="00B20F79">
      <w:r>
        <w:t>The configuration file contains information that tells Bridge Slapper how to connect to the bridge and how to connect to the JMS server.</w:t>
      </w:r>
      <w:r w:rsidR="008C3CB0">
        <w:t xml:space="preserve">  For example:</w:t>
      </w:r>
      <w:bookmarkStart w:id="0" w:name="_GoBack"/>
      <w:bookmarkEnd w:id="0"/>
    </w:p>
    <w:p w:rsidR="000A39FC" w:rsidRDefault="000A39FC" w:rsidP="000A39F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BridgeSlapper</w:t>
      </w:r>
      <w:r>
        <w:rPr>
          <w:rFonts w:ascii="Consolas" w:hAnsi="Consolas" w:cs="Consolas"/>
          <w:color w:val="008080"/>
          <w:sz w:val="20"/>
          <w:szCs w:val="20"/>
        </w:rPr>
        <w:t>&gt;</w:t>
      </w:r>
    </w:p>
    <w:p w:rsidR="000A39FC" w:rsidRDefault="000A39FC" w:rsidP="000A39FC">
      <w:pPr>
        <w:autoSpaceDE w:val="0"/>
        <w:autoSpaceDN w:val="0"/>
        <w:adjustRightInd w:val="0"/>
        <w:spacing w:after="0" w:line="240" w:lineRule="auto"/>
        <w:rPr>
          <w:rFonts w:ascii="Consolas" w:hAnsi="Consolas" w:cs="Consolas"/>
          <w:sz w:val="20"/>
          <w:szCs w:val="20"/>
        </w:rPr>
      </w:pPr>
    </w:p>
    <w:p w:rsidR="000A39FC" w:rsidRDefault="000A39FC" w:rsidP="000A39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Jms</w:t>
      </w:r>
      <w:r>
        <w:rPr>
          <w:rFonts w:ascii="Consolas" w:hAnsi="Consolas" w:cs="Consolas"/>
          <w:color w:val="008080"/>
          <w:sz w:val="20"/>
          <w:szCs w:val="20"/>
        </w:rPr>
        <w:t>&gt;</w:t>
      </w:r>
    </w:p>
    <w:p w:rsidR="000A39FC" w:rsidRDefault="000A39FC" w:rsidP="000A39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QueueManagerName</w:t>
      </w:r>
      <w:r>
        <w:rPr>
          <w:rFonts w:ascii="Consolas" w:hAnsi="Consolas" w:cs="Consolas"/>
          <w:color w:val="008080"/>
          <w:sz w:val="20"/>
          <w:szCs w:val="20"/>
        </w:rPr>
        <w:t>&gt;</w:t>
      </w:r>
      <w:r>
        <w:rPr>
          <w:rFonts w:ascii="Consolas" w:hAnsi="Consolas" w:cs="Consolas"/>
          <w:color w:val="000000"/>
          <w:sz w:val="20"/>
          <w:szCs w:val="20"/>
        </w:rPr>
        <w:t>QM_csmqdev1</w:t>
      </w:r>
      <w:r>
        <w:rPr>
          <w:rFonts w:ascii="Consolas" w:hAnsi="Consolas" w:cs="Consolas"/>
          <w:color w:val="008080"/>
          <w:sz w:val="20"/>
          <w:szCs w:val="20"/>
        </w:rPr>
        <w:t>&lt;/</w:t>
      </w:r>
      <w:r>
        <w:rPr>
          <w:rFonts w:ascii="Consolas" w:hAnsi="Consolas" w:cs="Consolas"/>
          <w:color w:val="3F7F7F"/>
          <w:sz w:val="20"/>
          <w:szCs w:val="20"/>
        </w:rPr>
        <w:t>QueueManagerName</w:t>
      </w:r>
      <w:r>
        <w:rPr>
          <w:rFonts w:ascii="Consolas" w:hAnsi="Consolas" w:cs="Consolas"/>
          <w:color w:val="008080"/>
          <w:sz w:val="20"/>
          <w:szCs w:val="20"/>
        </w:rPr>
        <w:t>&gt;</w:t>
      </w:r>
    </w:p>
    <w:p w:rsidR="000A39FC" w:rsidRDefault="000A39FC" w:rsidP="000A39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HostName</w:t>
      </w:r>
      <w:r>
        <w:rPr>
          <w:rFonts w:ascii="Consolas" w:hAnsi="Consolas" w:cs="Consolas"/>
          <w:color w:val="008080"/>
          <w:sz w:val="20"/>
          <w:szCs w:val="20"/>
        </w:rPr>
        <w:t>&gt;</w:t>
      </w:r>
      <w:r>
        <w:rPr>
          <w:rFonts w:ascii="Consolas" w:hAnsi="Consolas" w:cs="Consolas"/>
          <w:color w:val="000000"/>
          <w:sz w:val="20"/>
          <w:szCs w:val="20"/>
        </w:rPr>
        <w:t>csmqdev1</w:t>
      </w:r>
      <w:r>
        <w:rPr>
          <w:rFonts w:ascii="Consolas" w:hAnsi="Consolas" w:cs="Consolas"/>
          <w:color w:val="008080"/>
          <w:sz w:val="20"/>
          <w:szCs w:val="20"/>
        </w:rPr>
        <w:t>&lt;/</w:t>
      </w:r>
      <w:r>
        <w:rPr>
          <w:rFonts w:ascii="Consolas" w:hAnsi="Consolas" w:cs="Consolas"/>
          <w:color w:val="3F7F7F"/>
          <w:sz w:val="20"/>
          <w:szCs w:val="20"/>
        </w:rPr>
        <w:t>HostName</w:t>
      </w:r>
      <w:r>
        <w:rPr>
          <w:rFonts w:ascii="Consolas" w:hAnsi="Consolas" w:cs="Consolas"/>
          <w:color w:val="008080"/>
          <w:sz w:val="20"/>
          <w:szCs w:val="20"/>
        </w:rPr>
        <w:t>&gt;</w:t>
      </w:r>
    </w:p>
    <w:p w:rsidR="000A39FC" w:rsidRDefault="000A39FC" w:rsidP="000A39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ClientId</w:t>
      </w:r>
      <w:r>
        <w:rPr>
          <w:rFonts w:ascii="Consolas" w:hAnsi="Consolas" w:cs="Consolas"/>
          <w:color w:val="008080"/>
          <w:sz w:val="20"/>
          <w:szCs w:val="20"/>
        </w:rPr>
        <w:t>&gt;</w:t>
      </w:r>
      <w:r>
        <w:rPr>
          <w:rFonts w:ascii="Consolas" w:hAnsi="Consolas" w:cs="Consolas"/>
          <w:color w:val="000000"/>
          <w:sz w:val="20"/>
          <w:szCs w:val="20"/>
        </w:rPr>
        <w:t>pacbridge_id</w:t>
      </w:r>
      <w:r>
        <w:rPr>
          <w:rFonts w:ascii="Consolas" w:hAnsi="Consolas" w:cs="Consolas"/>
          <w:color w:val="008080"/>
          <w:sz w:val="20"/>
          <w:szCs w:val="20"/>
        </w:rPr>
        <w:t>&lt;/</w:t>
      </w:r>
      <w:r>
        <w:rPr>
          <w:rFonts w:ascii="Consolas" w:hAnsi="Consolas" w:cs="Consolas"/>
          <w:color w:val="3F7F7F"/>
          <w:sz w:val="20"/>
          <w:szCs w:val="20"/>
        </w:rPr>
        <w:t>ClientId</w:t>
      </w:r>
      <w:r>
        <w:rPr>
          <w:rFonts w:ascii="Consolas" w:hAnsi="Consolas" w:cs="Consolas"/>
          <w:color w:val="008080"/>
          <w:sz w:val="20"/>
          <w:szCs w:val="20"/>
        </w:rPr>
        <w:t>&gt;</w:t>
      </w:r>
    </w:p>
    <w:p w:rsidR="000A39FC" w:rsidRDefault="000A39FC" w:rsidP="000A39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RawDataDestinationName</w:t>
      </w:r>
      <w:r>
        <w:rPr>
          <w:rFonts w:ascii="Consolas" w:hAnsi="Consolas" w:cs="Consolas"/>
          <w:color w:val="008080"/>
          <w:sz w:val="20"/>
          <w:szCs w:val="20"/>
        </w:rPr>
        <w:t>&gt;</w:t>
      </w:r>
      <w:r>
        <w:rPr>
          <w:rFonts w:ascii="Consolas" w:hAnsi="Consolas" w:cs="Consolas"/>
          <w:color w:val="000000"/>
          <w:sz w:val="20"/>
          <w:szCs w:val="20"/>
        </w:rPr>
        <w:t>topic://scada/system/events</w:t>
      </w:r>
      <w:r>
        <w:rPr>
          <w:rFonts w:ascii="Consolas" w:hAnsi="Consolas" w:cs="Consolas"/>
          <w:color w:val="008080"/>
          <w:sz w:val="20"/>
          <w:szCs w:val="20"/>
        </w:rPr>
        <w:t>&lt;/</w:t>
      </w:r>
      <w:r>
        <w:rPr>
          <w:rFonts w:ascii="Consolas" w:hAnsi="Consolas" w:cs="Consolas"/>
          <w:color w:val="3F7F7F"/>
          <w:sz w:val="20"/>
          <w:szCs w:val="20"/>
        </w:rPr>
        <w:t>RawDataDestinationName</w:t>
      </w:r>
      <w:r>
        <w:rPr>
          <w:rFonts w:ascii="Consolas" w:hAnsi="Consolas" w:cs="Consolas"/>
          <w:color w:val="008080"/>
          <w:sz w:val="20"/>
          <w:szCs w:val="20"/>
        </w:rPr>
        <w:t>&gt;</w:t>
      </w:r>
    </w:p>
    <w:p w:rsidR="000A39FC" w:rsidRDefault="000A39FC" w:rsidP="000A39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Jms</w:t>
      </w:r>
      <w:r>
        <w:rPr>
          <w:rFonts w:ascii="Consolas" w:hAnsi="Consolas" w:cs="Consolas"/>
          <w:color w:val="008080"/>
          <w:sz w:val="20"/>
          <w:szCs w:val="20"/>
        </w:rPr>
        <w:t>&gt;</w:t>
      </w:r>
    </w:p>
    <w:p w:rsidR="000A39FC" w:rsidRDefault="000A39FC" w:rsidP="000A39FC">
      <w:pPr>
        <w:autoSpaceDE w:val="0"/>
        <w:autoSpaceDN w:val="0"/>
        <w:adjustRightInd w:val="0"/>
        <w:spacing w:after="0" w:line="240" w:lineRule="auto"/>
        <w:rPr>
          <w:rFonts w:ascii="Consolas" w:hAnsi="Consolas" w:cs="Consolas"/>
          <w:sz w:val="20"/>
          <w:szCs w:val="20"/>
        </w:rPr>
      </w:pPr>
    </w:p>
    <w:p w:rsidR="000A39FC" w:rsidRDefault="000A39FC" w:rsidP="000A39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Bridge</w:t>
      </w:r>
      <w:r>
        <w:rPr>
          <w:rFonts w:ascii="Consolas" w:hAnsi="Consolas" w:cs="Consolas"/>
          <w:color w:val="008080"/>
          <w:sz w:val="20"/>
          <w:szCs w:val="20"/>
        </w:rPr>
        <w:t>&gt;</w:t>
      </w:r>
    </w:p>
    <w:p w:rsidR="000A39FC" w:rsidRDefault="000A39FC" w:rsidP="000A39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Address</w:t>
      </w:r>
      <w:r>
        <w:rPr>
          <w:rFonts w:ascii="Consolas" w:hAnsi="Consolas" w:cs="Consolas"/>
          <w:color w:val="008080"/>
          <w:sz w:val="20"/>
          <w:szCs w:val="20"/>
        </w:rPr>
        <w:t>&gt;</w:t>
      </w:r>
      <w:r>
        <w:rPr>
          <w:rFonts w:ascii="Consolas" w:hAnsi="Consolas" w:cs="Consolas"/>
          <w:color w:val="000000"/>
          <w:sz w:val="20"/>
          <w:szCs w:val="20"/>
        </w:rPr>
        <w:t>192.168.169.64</w:t>
      </w:r>
      <w:r>
        <w:rPr>
          <w:rFonts w:ascii="Consolas" w:hAnsi="Consolas" w:cs="Consolas"/>
          <w:color w:val="008080"/>
          <w:sz w:val="20"/>
          <w:szCs w:val="20"/>
        </w:rPr>
        <w:t>&lt;/</w:t>
      </w:r>
      <w:r>
        <w:rPr>
          <w:rFonts w:ascii="Consolas" w:hAnsi="Consolas" w:cs="Consolas"/>
          <w:color w:val="3F7F7F"/>
          <w:sz w:val="20"/>
          <w:szCs w:val="20"/>
        </w:rPr>
        <w:t>Address</w:t>
      </w:r>
      <w:r>
        <w:rPr>
          <w:rFonts w:ascii="Consolas" w:hAnsi="Consolas" w:cs="Consolas"/>
          <w:color w:val="008080"/>
          <w:sz w:val="20"/>
          <w:szCs w:val="20"/>
        </w:rPr>
        <w:t>&gt;</w:t>
      </w:r>
    </w:p>
    <w:p w:rsidR="000A39FC" w:rsidRDefault="000A39FC" w:rsidP="000A39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Port</w:t>
      </w:r>
      <w:r>
        <w:rPr>
          <w:rFonts w:ascii="Consolas" w:hAnsi="Consolas" w:cs="Consolas"/>
          <w:color w:val="008080"/>
          <w:sz w:val="20"/>
          <w:szCs w:val="20"/>
        </w:rPr>
        <w:t>&gt;</w:t>
      </w:r>
      <w:r>
        <w:rPr>
          <w:rFonts w:ascii="Consolas" w:hAnsi="Consolas" w:cs="Consolas"/>
          <w:color w:val="000000"/>
          <w:sz w:val="20"/>
          <w:szCs w:val="20"/>
        </w:rPr>
        <w:t>3100</w:t>
      </w:r>
      <w:r>
        <w:rPr>
          <w:rFonts w:ascii="Consolas" w:hAnsi="Consolas" w:cs="Consolas"/>
          <w:color w:val="008080"/>
          <w:sz w:val="20"/>
          <w:szCs w:val="20"/>
        </w:rPr>
        <w:t>&lt;/</w:t>
      </w:r>
      <w:r>
        <w:rPr>
          <w:rFonts w:ascii="Consolas" w:hAnsi="Consolas" w:cs="Consolas"/>
          <w:color w:val="3F7F7F"/>
          <w:sz w:val="20"/>
          <w:szCs w:val="20"/>
        </w:rPr>
        <w:t>Port</w:t>
      </w:r>
      <w:r>
        <w:rPr>
          <w:rFonts w:ascii="Consolas" w:hAnsi="Consolas" w:cs="Consolas"/>
          <w:color w:val="008080"/>
          <w:sz w:val="20"/>
          <w:szCs w:val="20"/>
        </w:rPr>
        <w:t>&gt;</w:t>
      </w:r>
    </w:p>
    <w:p w:rsidR="000A39FC" w:rsidRDefault="000A39FC" w:rsidP="000A39FC">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Bridge</w:t>
      </w:r>
      <w:r>
        <w:rPr>
          <w:rFonts w:ascii="Consolas" w:hAnsi="Consolas" w:cs="Consolas"/>
          <w:color w:val="008080"/>
          <w:sz w:val="20"/>
          <w:szCs w:val="20"/>
        </w:rPr>
        <w:t>&gt;</w:t>
      </w:r>
    </w:p>
    <w:p w:rsidR="000A39FC" w:rsidRDefault="000A39FC" w:rsidP="000A39FC">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t>. . .</w:t>
      </w:r>
    </w:p>
    <w:p w:rsidR="000A39FC" w:rsidRDefault="000A39FC" w:rsidP="000A39FC">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008080"/>
          <w:sz w:val="20"/>
          <w:szCs w:val="20"/>
        </w:rPr>
        <w:t>/</w:t>
      </w:r>
      <w:r>
        <w:rPr>
          <w:rFonts w:ascii="Consolas" w:hAnsi="Consolas" w:cs="Consolas"/>
          <w:color w:val="3F7F7F"/>
          <w:sz w:val="20"/>
          <w:szCs w:val="20"/>
          <w:highlight w:val="lightGray"/>
        </w:rPr>
        <w:t>BridgeSlapper</w:t>
      </w:r>
      <w:r>
        <w:rPr>
          <w:rFonts w:ascii="Consolas" w:hAnsi="Consolas" w:cs="Consolas"/>
          <w:color w:val="008080"/>
          <w:sz w:val="20"/>
          <w:szCs w:val="20"/>
        </w:rPr>
        <w:t>&gt;</w:t>
      </w:r>
    </w:p>
    <w:p w:rsidR="000A39FC" w:rsidRDefault="000A39FC" w:rsidP="00B20F79"/>
    <w:p w:rsidR="000A39FC" w:rsidRDefault="000A39FC" w:rsidP="00B20F79">
      <w:r>
        <w:t xml:space="preserve">If you plan to run multiple copies of Bridge Slapper, each instance must be assigned a unique JMS </w:t>
      </w:r>
      <w:r w:rsidRPr="000A39FC">
        <w:rPr>
          <w:rFonts w:ascii="Consolas" w:hAnsi="Consolas" w:cs="Consolas"/>
          <w:sz w:val="20"/>
        </w:rPr>
        <w:t>ClientId</w:t>
      </w:r>
      <w:r>
        <w:t>.</w:t>
      </w:r>
    </w:p>
    <w:p w:rsidR="000A39FC" w:rsidRPr="00B20F79" w:rsidRDefault="000A39FC" w:rsidP="00B20F79"/>
    <w:p w:rsidR="00245F49" w:rsidRDefault="005C430F" w:rsidP="00877E81">
      <w:pPr>
        <w:pStyle w:val="Heading2"/>
      </w:pPr>
      <w:r>
        <w:t xml:space="preserve">Device </w:t>
      </w:r>
      <w:r w:rsidR="006533C5">
        <w:t xml:space="preserve">Template </w:t>
      </w:r>
      <w:r>
        <w:t>Configuration</w:t>
      </w:r>
    </w:p>
    <w:p w:rsidR="006533C5" w:rsidRDefault="006533C5">
      <w:r>
        <w:t xml:space="preserve">A FigDevice element defines a template for creating device simulations within BridgeSlapper.  Each element must have a count attribute that defines the number of simulations that will be created for this template.  Optionally, you can also specify a </w:t>
      </w:r>
      <w:r w:rsidRPr="00877E81">
        <w:rPr>
          <w:rFonts w:ascii="Consolas" w:hAnsi="Consolas" w:cs="Consolas"/>
          <w:sz w:val="20"/>
        </w:rPr>
        <w:t>startDelaySeconds</w:t>
      </w:r>
      <w:r w:rsidRPr="00877E81">
        <w:rPr>
          <w:sz w:val="20"/>
        </w:rPr>
        <w:t xml:space="preserve"> </w:t>
      </w:r>
      <w:r>
        <w:t xml:space="preserve">attribute.  See below for description of how the </w:t>
      </w:r>
      <w:r w:rsidRPr="00877E81">
        <w:rPr>
          <w:rFonts w:ascii="Consolas" w:hAnsi="Consolas" w:cs="Consolas"/>
          <w:sz w:val="20"/>
        </w:rPr>
        <w:t>startDelaySeconds</w:t>
      </w:r>
      <w:r w:rsidRPr="00877E81">
        <w:rPr>
          <w:sz w:val="20"/>
        </w:rPr>
        <w:t xml:space="preserve"> </w:t>
      </w:r>
      <w:r>
        <w:t>is used by each device simulation.</w:t>
      </w:r>
    </w:p>
    <w:p w:rsidR="006533C5" w:rsidRDefault="006533C5">
      <w:r>
        <w:t xml:space="preserve">The FigDevice accepts one of two possible </w:t>
      </w:r>
      <w:r w:rsidR="00877E81">
        <w:t>sub elements</w:t>
      </w:r>
      <w:r>
        <w:t>:</w:t>
      </w:r>
    </w:p>
    <w:p w:rsidR="006533C5" w:rsidRDefault="006533C5" w:rsidP="006533C5">
      <w:pPr>
        <w:ind w:left="720"/>
      </w:pPr>
      <w:r>
        <w:t>&lt;</w:t>
      </w:r>
      <w:r w:rsidRPr="00877E81">
        <w:rPr>
          <w:rFonts w:ascii="Consolas" w:hAnsi="Consolas" w:cs="Consolas"/>
          <w:sz w:val="20"/>
        </w:rPr>
        <w:t>FixedReport</w:t>
      </w:r>
      <w:r>
        <w:t>…&gt;</w:t>
      </w:r>
      <w:r>
        <w:t xml:space="preserve"> defines a simulation that sends in reports containing a fixed number of readings (IO Points)</w:t>
      </w:r>
    </w:p>
    <w:p w:rsidR="006533C5" w:rsidRDefault="006533C5" w:rsidP="006533C5">
      <w:r>
        <w:tab/>
        <w:t xml:space="preserve">or </w:t>
      </w:r>
    </w:p>
    <w:p w:rsidR="006533C5" w:rsidRDefault="006533C5" w:rsidP="006533C5">
      <w:pPr>
        <w:ind w:left="720"/>
      </w:pPr>
      <w:r>
        <w:t>&lt;</w:t>
      </w:r>
      <w:r w:rsidRPr="00877E81">
        <w:rPr>
          <w:rFonts w:ascii="Consolas" w:hAnsi="Consolas" w:cs="Consolas"/>
          <w:sz w:val="20"/>
        </w:rPr>
        <w:t>RandomReport</w:t>
      </w:r>
      <w:r>
        <w:t>…&gt;</w:t>
      </w:r>
      <w:r>
        <w:t xml:space="preserve"> </w:t>
      </w:r>
      <w:r>
        <w:t xml:space="preserve">defines a simulation that sends in reports containing a </w:t>
      </w:r>
      <w:r>
        <w:t>random</w:t>
      </w:r>
      <w:r>
        <w:t xml:space="preserve"> number of readings (IO Points)</w:t>
      </w:r>
    </w:p>
    <w:p w:rsidR="006533C5" w:rsidRDefault="006533C5" w:rsidP="006533C5">
      <w:r>
        <w:t>Both of these elements have a required attribute that specifies the type of interval to the use.  It can be either “</w:t>
      </w:r>
      <w:r w:rsidRPr="00877E81">
        <w:rPr>
          <w:rFonts w:ascii="Consolas" w:hAnsi="Consolas" w:cs="Consolas"/>
          <w:sz w:val="20"/>
        </w:rPr>
        <w:t>fixed</w:t>
      </w:r>
      <w:r>
        <w:t>”, meaning the interval between each report will be the same; or “</w:t>
      </w:r>
      <w:r w:rsidRPr="00877E81">
        <w:rPr>
          <w:rFonts w:ascii="Consolas" w:hAnsi="Consolas" w:cs="Consolas"/>
          <w:sz w:val="20"/>
        </w:rPr>
        <w:t>random</w:t>
      </w:r>
      <w:r>
        <w:t>” where reports are generated randomly.</w:t>
      </w:r>
    </w:p>
    <w:p w:rsidR="008E5C8B" w:rsidRDefault="008E5C8B" w:rsidP="006533C5">
      <w:r>
        <w:t>Random report generation requires to additional elements that specify the min and max number of IO points to add to a report.  Here are some examples:</w:t>
      </w:r>
    </w:p>
    <w:p w:rsidR="008E5C8B" w:rsidRDefault="008E5C8B" w:rsidP="008E5C8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highlight w:val="lightGray"/>
        </w:rPr>
        <w:t>FigDevice</w:t>
      </w:r>
      <w:r>
        <w:rPr>
          <w:rFonts w:ascii="Consolas" w:hAnsi="Consolas" w:cs="Consolas"/>
          <w:sz w:val="20"/>
          <w:szCs w:val="20"/>
        </w:rPr>
        <w:t xml:space="preserve"> </w:t>
      </w:r>
      <w:r>
        <w:rPr>
          <w:rFonts w:ascii="Consolas" w:hAnsi="Consolas" w:cs="Consolas"/>
          <w:color w:val="7F007F"/>
          <w:sz w:val="20"/>
          <w:szCs w:val="20"/>
        </w:rPr>
        <w:t>count</w:t>
      </w:r>
      <w:r>
        <w:rPr>
          <w:rFonts w:ascii="Consolas" w:hAnsi="Consolas" w:cs="Consolas"/>
          <w:color w:val="000000"/>
          <w:sz w:val="20"/>
          <w:szCs w:val="20"/>
        </w:rPr>
        <w:t>=</w:t>
      </w:r>
      <w:r w:rsidR="002F3400">
        <w:rPr>
          <w:rFonts w:ascii="Consolas" w:hAnsi="Consolas" w:cs="Consolas"/>
          <w:i/>
          <w:iCs/>
          <w:color w:val="2A00FF"/>
          <w:sz w:val="20"/>
          <w:szCs w:val="20"/>
        </w:rPr>
        <w:t>"5</w:t>
      </w:r>
      <w:r>
        <w:rPr>
          <w:rFonts w:ascii="Consolas" w:hAnsi="Consolas" w:cs="Consolas"/>
          <w:i/>
          <w:iCs/>
          <w:color w:val="2A00FF"/>
          <w:sz w:val="20"/>
          <w:szCs w:val="20"/>
        </w:rPr>
        <w:t>"</w:t>
      </w:r>
      <w:r>
        <w:rPr>
          <w:rFonts w:ascii="Consolas" w:hAnsi="Consolas" w:cs="Consolas"/>
          <w:color w:val="008080"/>
          <w:sz w:val="20"/>
          <w:szCs w:val="20"/>
        </w:rPr>
        <w:t>&gt;</w:t>
      </w:r>
    </w:p>
    <w:p w:rsidR="008E5C8B" w:rsidRDefault="008E5C8B" w:rsidP="008E5C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FixedReport</w:t>
      </w:r>
      <w:r>
        <w:rPr>
          <w:rFonts w:ascii="Consolas" w:hAnsi="Consolas" w:cs="Consolas"/>
          <w:sz w:val="20"/>
          <w:szCs w:val="20"/>
        </w:rPr>
        <w:t xml:space="preserve"> </w:t>
      </w:r>
      <w:r>
        <w:rPr>
          <w:rFonts w:ascii="Consolas" w:hAnsi="Consolas" w:cs="Consolas"/>
          <w:color w:val="7F007F"/>
          <w:sz w:val="20"/>
          <w:szCs w:val="20"/>
        </w:rPr>
        <w:t>intervalType</w:t>
      </w:r>
      <w:r>
        <w:rPr>
          <w:rFonts w:ascii="Consolas" w:hAnsi="Consolas" w:cs="Consolas"/>
          <w:color w:val="000000"/>
          <w:sz w:val="20"/>
          <w:szCs w:val="20"/>
        </w:rPr>
        <w:t>=</w:t>
      </w:r>
      <w:r>
        <w:rPr>
          <w:rFonts w:ascii="Consolas" w:hAnsi="Consolas" w:cs="Consolas"/>
          <w:i/>
          <w:iCs/>
          <w:color w:val="2A00FF"/>
          <w:sz w:val="20"/>
          <w:szCs w:val="20"/>
        </w:rPr>
        <w:t>"fixed"</w:t>
      </w:r>
      <w:r>
        <w:rPr>
          <w:rFonts w:ascii="Consolas" w:hAnsi="Consolas" w:cs="Consolas"/>
          <w:color w:val="008080"/>
          <w:sz w:val="20"/>
          <w:szCs w:val="20"/>
        </w:rPr>
        <w:t>&gt;</w:t>
      </w:r>
    </w:p>
    <w:p w:rsidR="008E5C8B" w:rsidRDefault="008E5C8B" w:rsidP="008E5C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IntervalSeconds</w:t>
      </w:r>
      <w:r>
        <w:rPr>
          <w:rFonts w:ascii="Consolas" w:hAnsi="Consolas" w:cs="Consolas"/>
          <w:color w:val="008080"/>
          <w:sz w:val="20"/>
          <w:szCs w:val="20"/>
        </w:rPr>
        <w:t>&gt;</w:t>
      </w:r>
      <w:r>
        <w:rPr>
          <w:rFonts w:ascii="Consolas" w:hAnsi="Consolas" w:cs="Consolas"/>
          <w:color w:val="000000"/>
          <w:sz w:val="20"/>
          <w:szCs w:val="20"/>
        </w:rPr>
        <w:t>30</w:t>
      </w:r>
      <w:r>
        <w:rPr>
          <w:rFonts w:ascii="Consolas" w:hAnsi="Consolas" w:cs="Consolas"/>
          <w:color w:val="008080"/>
          <w:sz w:val="20"/>
          <w:szCs w:val="20"/>
        </w:rPr>
        <w:t>&lt;/</w:t>
      </w:r>
      <w:r>
        <w:rPr>
          <w:rFonts w:ascii="Consolas" w:hAnsi="Consolas" w:cs="Consolas"/>
          <w:color w:val="3F7F7F"/>
          <w:sz w:val="20"/>
          <w:szCs w:val="20"/>
        </w:rPr>
        <w:t>IntervalSeconds</w:t>
      </w:r>
      <w:r>
        <w:rPr>
          <w:rFonts w:ascii="Consolas" w:hAnsi="Consolas" w:cs="Consolas"/>
          <w:color w:val="008080"/>
          <w:sz w:val="20"/>
          <w:szCs w:val="20"/>
        </w:rPr>
        <w:t>&gt;</w:t>
      </w:r>
    </w:p>
    <w:p w:rsidR="008E5C8B" w:rsidRDefault="008E5C8B" w:rsidP="008E5C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NumberOfReadings</w:t>
      </w:r>
      <w:r>
        <w:rPr>
          <w:rFonts w:ascii="Consolas" w:hAnsi="Consolas" w:cs="Consolas"/>
          <w:color w:val="008080"/>
          <w:sz w:val="20"/>
          <w:szCs w:val="20"/>
        </w:rPr>
        <w:t>&gt;</w:t>
      </w:r>
      <w:r>
        <w:rPr>
          <w:rFonts w:ascii="Consolas" w:hAnsi="Consolas" w:cs="Consolas"/>
          <w:color w:val="000000"/>
          <w:sz w:val="20"/>
          <w:szCs w:val="20"/>
        </w:rPr>
        <w:t>20</w:t>
      </w:r>
      <w:r>
        <w:rPr>
          <w:rFonts w:ascii="Consolas" w:hAnsi="Consolas" w:cs="Consolas"/>
          <w:color w:val="008080"/>
          <w:sz w:val="20"/>
          <w:szCs w:val="20"/>
        </w:rPr>
        <w:t>&lt;/</w:t>
      </w:r>
      <w:r>
        <w:rPr>
          <w:rFonts w:ascii="Consolas" w:hAnsi="Consolas" w:cs="Consolas"/>
          <w:color w:val="3F7F7F"/>
          <w:sz w:val="20"/>
          <w:szCs w:val="20"/>
        </w:rPr>
        <w:t>NumberOfReadings</w:t>
      </w:r>
      <w:r>
        <w:rPr>
          <w:rFonts w:ascii="Consolas" w:hAnsi="Consolas" w:cs="Consolas"/>
          <w:color w:val="008080"/>
          <w:sz w:val="20"/>
          <w:szCs w:val="20"/>
        </w:rPr>
        <w:t>&gt;</w:t>
      </w:r>
    </w:p>
    <w:p w:rsidR="008E5C8B" w:rsidRDefault="008E5C8B" w:rsidP="008E5C8B">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FixedReport</w:t>
      </w:r>
    </w:p>
    <w:p w:rsidR="008E5C8B" w:rsidRDefault="008E5C8B" w:rsidP="006533C5">
      <w:r>
        <w:t xml:space="preserve">Specifies a temple for </w:t>
      </w:r>
      <w:r w:rsidR="002F3400">
        <w:t>5 device simulations</w:t>
      </w:r>
      <w:r>
        <w:t xml:space="preserve"> that will generate reports containing 20 readings per report.  The reports will be generated and sent in at 30 second intervals.  The interval timer will start counting when the simulation is started</w:t>
      </w:r>
      <w:r>
        <w:t xml:space="preserve"> so the first report will be generated 30 seconds after the start of the simulation.</w:t>
      </w:r>
      <w:r>
        <w:t xml:space="preserve"> </w:t>
      </w:r>
    </w:p>
    <w:p w:rsidR="008E5C8B" w:rsidRDefault="008E5C8B" w:rsidP="008E5C8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FigDevice</w:t>
      </w:r>
      <w:r>
        <w:rPr>
          <w:rFonts w:ascii="Consolas" w:hAnsi="Consolas" w:cs="Consolas"/>
          <w:sz w:val="20"/>
          <w:szCs w:val="20"/>
        </w:rPr>
        <w:t xml:space="preserve"> </w:t>
      </w:r>
      <w:r>
        <w:rPr>
          <w:rFonts w:ascii="Consolas" w:hAnsi="Consolas" w:cs="Consolas"/>
          <w:color w:val="7F007F"/>
          <w:sz w:val="20"/>
          <w:szCs w:val="20"/>
        </w:rPr>
        <w:t>count</w:t>
      </w:r>
      <w:r>
        <w:rPr>
          <w:rFonts w:ascii="Consolas" w:hAnsi="Consolas" w:cs="Consolas"/>
          <w:color w:val="000000"/>
          <w:sz w:val="20"/>
          <w:szCs w:val="20"/>
        </w:rPr>
        <w:t>=</w:t>
      </w:r>
      <w:r w:rsidR="002F3400">
        <w:rPr>
          <w:rFonts w:ascii="Consolas" w:hAnsi="Consolas" w:cs="Consolas"/>
          <w:i/>
          <w:iCs/>
          <w:color w:val="2A00FF"/>
          <w:sz w:val="20"/>
          <w:szCs w:val="20"/>
        </w:rPr>
        <w:t>"1</w:t>
      </w:r>
      <w:r>
        <w:rPr>
          <w:rFonts w:ascii="Consolas" w:hAnsi="Consolas" w:cs="Consolas"/>
          <w:i/>
          <w:iCs/>
          <w:color w:val="2A00FF"/>
          <w:sz w:val="20"/>
          <w:szCs w:val="20"/>
        </w:rPr>
        <w:t>0"</w:t>
      </w:r>
      <w:r>
        <w:rPr>
          <w:rFonts w:ascii="Consolas" w:hAnsi="Consolas" w:cs="Consolas"/>
          <w:color w:val="008080"/>
          <w:sz w:val="20"/>
          <w:szCs w:val="20"/>
        </w:rPr>
        <w:t>&gt;</w:t>
      </w:r>
    </w:p>
    <w:p w:rsidR="008E5C8B" w:rsidRDefault="008E5C8B" w:rsidP="008E5C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FixedReport</w:t>
      </w:r>
      <w:r>
        <w:rPr>
          <w:rFonts w:ascii="Consolas" w:hAnsi="Consolas" w:cs="Consolas"/>
          <w:sz w:val="20"/>
          <w:szCs w:val="20"/>
        </w:rPr>
        <w:t xml:space="preserve"> </w:t>
      </w:r>
      <w:r>
        <w:rPr>
          <w:rFonts w:ascii="Consolas" w:hAnsi="Consolas" w:cs="Consolas"/>
          <w:color w:val="7F007F"/>
          <w:sz w:val="20"/>
          <w:szCs w:val="20"/>
        </w:rPr>
        <w:t>intervalType</w:t>
      </w:r>
      <w:r>
        <w:rPr>
          <w:rFonts w:ascii="Consolas" w:hAnsi="Consolas" w:cs="Consolas"/>
          <w:color w:val="000000"/>
          <w:sz w:val="20"/>
          <w:szCs w:val="20"/>
        </w:rPr>
        <w:t>=</w:t>
      </w:r>
      <w:r>
        <w:rPr>
          <w:rFonts w:ascii="Consolas" w:hAnsi="Consolas" w:cs="Consolas"/>
          <w:i/>
          <w:iCs/>
          <w:color w:val="2A00FF"/>
          <w:sz w:val="20"/>
          <w:szCs w:val="20"/>
        </w:rPr>
        <w:t>"fixed"</w:t>
      </w:r>
      <w:r>
        <w:rPr>
          <w:rFonts w:ascii="Consolas" w:hAnsi="Consolas" w:cs="Consolas"/>
          <w:i/>
          <w:iCs/>
          <w:color w:val="2A00FF"/>
          <w:sz w:val="20"/>
          <w:szCs w:val="20"/>
        </w:rPr>
        <w:t xml:space="preserve"> </w:t>
      </w:r>
      <w:r>
        <w:rPr>
          <w:rFonts w:ascii="Consolas" w:hAnsi="Consolas" w:cs="Consolas"/>
          <w:i/>
          <w:iCs/>
          <w:color w:val="2A00FF"/>
          <w:sz w:val="20"/>
          <w:szCs w:val="20"/>
        </w:rPr>
        <w:t>startDelaySeconds=”30”</w:t>
      </w:r>
      <w:r>
        <w:rPr>
          <w:rFonts w:ascii="Consolas" w:hAnsi="Consolas" w:cs="Consolas"/>
          <w:color w:val="008080"/>
          <w:sz w:val="20"/>
          <w:szCs w:val="20"/>
        </w:rPr>
        <w:t>&gt;</w:t>
      </w:r>
    </w:p>
    <w:p w:rsidR="008E5C8B" w:rsidRDefault="008E5C8B" w:rsidP="008E5C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IntervalSeconds</w:t>
      </w:r>
      <w:r>
        <w:rPr>
          <w:rFonts w:ascii="Consolas" w:hAnsi="Consolas" w:cs="Consolas"/>
          <w:color w:val="008080"/>
          <w:sz w:val="20"/>
          <w:szCs w:val="20"/>
        </w:rPr>
        <w:t>&gt;</w:t>
      </w:r>
      <w:r>
        <w:rPr>
          <w:rFonts w:ascii="Consolas" w:hAnsi="Consolas" w:cs="Consolas"/>
          <w:color w:val="000000"/>
          <w:sz w:val="20"/>
          <w:szCs w:val="20"/>
        </w:rPr>
        <w:t>30</w:t>
      </w:r>
      <w:r>
        <w:rPr>
          <w:rFonts w:ascii="Consolas" w:hAnsi="Consolas" w:cs="Consolas"/>
          <w:color w:val="008080"/>
          <w:sz w:val="20"/>
          <w:szCs w:val="20"/>
        </w:rPr>
        <w:t>&lt;/</w:t>
      </w:r>
      <w:r>
        <w:rPr>
          <w:rFonts w:ascii="Consolas" w:hAnsi="Consolas" w:cs="Consolas"/>
          <w:color w:val="3F7F7F"/>
          <w:sz w:val="20"/>
          <w:szCs w:val="20"/>
        </w:rPr>
        <w:t>IntervalSeconds</w:t>
      </w:r>
      <w:r>
        <w:rPr>
          <w:rFonts w:ascii="Consolas" w:hAnsi="Consolas" w:cs="Consolas"/>
          <w:color w:val="008080"/>
          <w:sz w:val="20"/>
          <w:szCs w:val="20"/>
        </w:rPr>
        <w:t>&gt;</w:t>
      </w:r>
    </w:p>
    <w:p w:rsidR="008E5C8B" w:rsidRDefault="008E5C8B" w:rsidP="008E5C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NumberOfReadings</w:t>
      </w:r>
      <w:r>
        <w:rPr>
          <w:rFonts w:ascii="Consolas" w:hAnsi="Consolas" w:cs="Consolas"/>
          <w:color w:val="008080"/>
          <w:sz w:val="20"/>
          <w:szCs w:val="20"/>
        </w:rPr>
        <w:t>&gt;</w:t>
      </w:r>
      <w:r>
        <w:rPr>
          <w:rFonts w:ascii="Consolas" w:hAnsi="Consolas" w:cs="Consolas"/>
          <w:color w:val="000000"/>
          <w:sz w:val="20"/>
          <w:szCs w:val="20"/>
        </w:rPr>
        <w:t>20</w:t>
      </w:r>
      <w:r>
        <w:rPr>
          <w:rFonts w:ascii="Consolas" w:hAnsi="Consolas" w:cs="Consolas"/>
          <w:color w:val="008080"/>
          <w:sz w:val="20"/>
          <w:szCs w:val="20"/>
        </w:rPr>
        <w:t>&lt;/</w:t>
      </w:r>
      <w:r>
        <w:rPr>
          <w:rFonts w:ascii="Consolas" w:hAnsi="Consolas" w:cs="Consolas"/>
          <w:color w:val="3F7F7F"/>
          <w:sz w:val="20"/>
          <w:szCs w:val="20"/>
        </w:rPr>
        <w:t>NumberOfReadings</w:t>
      </w:r>
      <w:r>
        <w:rPr>
          <w:rFonts w:ascii="Consolas" w:hAnsi="Consolas" w:cs="Consolas"/>
          <w:color w:val="008080"/>
          <w:sz w:val="20"/>
          <w:szCs w:val="20"/>
        </w:rPr>
        <w:t>&gt;</w:t>
      </w:r>
    </w:p>
    <w:p w:rsidR="008E5C8B" w:rsidRDefault="008E5C8B" w:rsidP="008E5C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FixedReport</w:t>
      </w:r>
      <w:r>
        <w:rPr>
          <w:rFonts w:ascii="Consolas" w:hAnsi="Consolas" w:cs="Consolas"/>
          <w:color w:val="008080"/>
          <w:sz w:val="20"/>
          <w:szCs w:val="20"/>
        </w:rPr>
        <w:t>&gt;</w:t>
      </w:r>
    </w:p>
    <w:p w:rsidR="008E5C8B" w:rsidRDefault="008E5C8B" w:rsidP="008E5C8B">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FigDevice</w:t>
      </w:r>
      <w:r>
        <w:rPr>
          <w:rFonts w:ascii="Consolas" w:hAnsi="Consolas" w:cs="Consolas"/>
          <w:color w:val="008080"/>
          <w:sz w:val="20"/>
          <w:szCs w:val="20"/>
        </w:rPr>
        <w:t>&gt;</w:t>
      </w:r>
    </w:p>
    <w:p w:rsidR="008E5C8B" w:rsidRDefault="008E5C8B" w:rsidP="006533C5">
      <w:r>
        <w:t>Specifies a temple for</w:t>
      </w:r>
      <w:r w:rsidR="002F3400">
        <w:t xml:space="preserve"> 10 device</w:t>
      </w:r>
      <w:r w:rsidR="002F3400">
        <w:t xml:space="preserve"> simulations</w:t>
      </w:r>
      <w:r>
        <w:t xml:space="preserve"> that will generate reports containing 20 readings per report.  The reports will be generated and sent in at 30 second intervals.  The interval timer will start counting when the simulation is started.  </w:t>
      </w:r>
      <w:r>
        <w:t>However, because the startDelaySeconds attribute is specified, the interval timer will not start until 30 seconds after the start of the simulation.</w:t>
      </w:r>
      <w:r>
        <w:t xml:space="preserve">  That means once the simulation is started, the first report will be sent 60 seconds after the start of the simulation. </w:t>
      </w:r>
    </w:p>
    <w:p w:rsidR="008E5C8B" w:rsidRDefault="008E5C8B" w:rsidP="008E5C8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FigDevice</w:t>
      </w:r>
      <w:r>
        <w:rPr>
          <w:rFonts w:ascii="Consolas" w:hAnsi="Consolas" w:cs="Consolas"/>
          <w:sz w:val="20"/>
          <w:szCs w:val="20"/>
        </w:rPr>
        <w:t xml:space="preserve"> </w:t>
      </w:r>
      <w:r>
        <w:rPr>
          <w:rFonts w:ascii="Consolas" w:hAnsi="Consolas" w:cs="Consolas"/>
          <w:color w:val="7F007F"/>
          <w:sz w:val="20"/>
          <w:szCs w:val="20"/>
        </w:rPr>
        <w:t>count</w:t>
      </w:r>
      <w:r>
        <w:rPr>
          <w:rFonts w:ascii="Consolas" w:hAnsi="Consolas" w:cs="Consolas"/>
          <w:color w:val="000000"/>
          <w:sz w:val="20"/>
          <w:szCs w:val="20"/>
        </w:rPr>
        <w:t>=</w:t>
      </w:r>
      <w:r w:rsidR="002F3400">
        <w:rPr>
          <w:rFonts w:ascii="Consolas" w:hAnsi="Consolas" w:cs="Consolas"/>
          <w:i/>
          <w:iCs/>
          <w:color w:val="2A00FF"/>
          <w:sz w:val="20"/>
          <w:szCs w:val="20"/>
        </w:rPr>
        <w:t>"10</w:t>
      </w:r>
      <w:r>
        <w:rPr>
          <w:rFonts w:ascii="Consolas" w:hAnsi="Consolas" w:cs="Consolas"/>
          <w:i/>
          <w:iCs/>
          <w:color w:val="2A00FF"/>
          <w:sz w:val="20"/>
          <w:szCs w:val="20"/>
        </w:rPr>
        <w:t>"</w:t>
      </w:r>
      <w:r>
        <w:rPr>
          <w:rFonts w:ascii="Consolas" w:hAnsi="Consolas" w:cs="Consolas"/>
          <w:i/>
          <w:iCs/>
          <w:color w:val="2A00FF"/>
          <w:sz w:val="20"/>
          <w:szCs w:val="20"/>
        </w:rPr>
        <w:t xml:space="preserve"> startDelaySeconds=”30”</w:t>
      </w:r>
      <w:r>
        <w:rPr>
          <w:rFonts w:ascii="Consolas" w:hAnsi="Consolas" w:cs="Consolas"/>
          <w:color w:val="008080"/>
          <w:sz w:val="20"/>
          <w:szCs w:val="20"/>
        </w:rPr>
        <w:t>&gt;</w:t>
      </w:r>
    </w:p>
    <w:p w:rsidR="008E5C8B" w:rsidRDefault="008E5C8B" w:rsidP="008E5C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FixedReport</w:t>
      </w:r>
      <w:r>
        <w:rPr>
          <w:rFonts w:ascii="Consolas" w:hAnsi="Consolas" w:cs="Consolas"/>
          <w:sz w:val="20"/>
          <w:szCs w:val="20"/>
        </w:rPr>
        <w:t xml:space="preserve"> </w:t>
      </w:r>
      <w:r>
        <w:rPr>
          <w:rFonts w:ascii="Consolas" w:hAnsi="Consolas" w:cs="Consolas"/>
          <w:color w:val="7F007F"/>
          <w:sz w:val="20"/>
          <w:szCs w:val="20"/>
        </w:rPr>
        <w:t>intervalType</w:t>
      </w:r>
      <w:r>
        <w:rPr>
          <w:rFonts w:ascii="Consolas" w:hAnsi="Consolas" w:cs="Consolas"/>
          <w:color w:val="000000"/>
          <w:sz w:val="20"/>
          <w:szCs w:val="20"/>
        </w:rPr>
        <w:t>=</w:t>
      </w:r>
      <w:r>
        <w:rPr>
          <w:rFonts w:ascii="Consolas" w:hAnsi="Consolas" w:cs="Consolas"/>
          <w:i/>
          <w:iCs/>
          <w:color w:val="2A00FF"/>
          <w:sz w:val="20"/>
          <w:szCs w:val="20"/>
        </w:rPr>
        <w:t>"random"</w:t>
      </w:r>
      <w:r>
        <w:rPr>
          <w:rFonts w:ascii="Consolas" w:hAnsi="Consolas" w:cs="Consolas"/>
          <w:color w:val="008080"/>
          <w:sz w:val="20"/>
          <w:szCs w:val="20"/>
        </w:rPr>
        <w:t>&gt;</w:t>
      </w:r>
    </w:p>
    <w:p w:rsidR="008E5C8B" w:rsidRDefault="008E5C8B" w:rsidP="008E5C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IntervalSeconds</w:t>
      </w:r>
      <w:r>
        <w:rPr>
          <w:rFonts w:ascii="Consolas" w:hAnsi="Consolas" w:cs="Consolas"/>
          <w:color w:val="008080"/>
          <w:sz w:val="20"/>
          <w:szCs w:val="20"/>
        </w:rPr>
        <w:t>&gt;</w:t>
      </w:r>
      <w:r>
        <w:rPr>
          <w:rFonts w:ascii="Consolas" w:hAnsi="Consolas" w:cs="Consolas"/>
          <w:color w:val="000000"/>
          <w:sz w:val="20"/>
          <w:szCs w:val="20"/>
        </w:rPr>
        <w:t>30</w:t>
      </w:r>
      <w:r>
        <w:rPr>
          <w:rFonts w:ascii="Consolas" w:hAnsi="Consolas" w:cs="Consolas"/>
          <w:color w:val="008080"/>
          <w:sz w:val="20"/>
          <w:szCs w:val="20"/>
        </w:rPr>
        <w:t>&lt;/</w:t>
      </w:r>
      <w:r>
        <w:rPr>
          <w:rFonts w:ascii="Consolas" w:hAnsi="Consolas" w:cs="Consolas"/>
          <w:color w:val="3F7F7F"/>
          <w:sz w:val="20"/>
          <w:szCs w:val="20"/>
        </w:rPr>
        <w:t>IntervalSeconds</w:t>
      </w:r>
      <w:r>
        <w:rPr>
          <w:rFonts w:ascii="Consolas" w:hAnsi="Consolas" w:cs="Consolas"/>
          <w:color w:val="008080"/>
          <w:sz w:val="20"/>
          <w:szCs w:val="20"/>
        </w:rPr>
        <w:t>&gt;</w:t>
      </w:r>
    </w:p>
    <w:p w:rsidR="008E5C8B" w:rsidRDefault="008E5C8B" w:rsidP="008E5C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NumberOfReadings</w:t>
      </w:r>
      <w:r>
        <w:rPr>
          <w:rFonts w:ascii="Consolas" w:hAnsi="Consolas" w:cs="Consolas"/>
          <w:color w:val="008080"/>
          <w:sz w:val="20"/>
          <w:szCs w:val="20"/>
        </w:rPr>
        <w:t>&gt;</w:t>
      </w:r>
      <w:r>
        <w:rPr>
          <w:rFonts w:ascii="Consolas" w:hAnsi="Consolas" w:cs="Consolas"/>
          <w:color w:val="000000"/>
          <w:sz w:val="20"/>
          <w:szCs w:val="20"/>
        </w:rPr>
        <w:t>20</w:t>
      </w:r>
      <w:r>
        <w:rPr>
          <w:rFonts w:ascii="Consolas" w:hAnsi="Consolas" w:cs="Consolas"/>
          <w:color w:val="008080"/>
          <w:sz w:val="20"/>
          <w:szCs w:val="20"/>
        </w:rPr>
        <w:t>&lt;/</w:t>
      </w:r>
      <w:r>
        <w:rPr>
          <w:rFonts w:ascii="Consolas" w:hAnsi="Consolas" w:cs="Consolas"/>
          <w:color w:val="3F7F7F"/>
          <w:sz w:val="20"/>
          <w:szCs w:val="20"/>
        </w:rPr>
        <w:t>NumberOfReadings</w:t>
      </w:r>
      <w:r>
        <w:rPr>
          <w:rFonts w:ascii="Consolas" w:hAnsi="Consolas" w:cs="Consolas"/>
          <w:color w:val="008080"/>
          <w:sz w:val="20"/>
          <w:szCs w:val="20"/>
        </w:rPr>
        <w:t>&gt;</w:t>
      </w:r>
    </w:p>
    <w:p w:rsidR="008E5C8B" w:rsidRDefault="008E5C8B" w:rsidP="008E5C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FixedReport</w:t>
      </w:r>
      <w:r>
        <w:rPr>
          <w:rFonts w:ascii="Consolas" w:hAnsi="Consolas" w:cs="Consolas"/>
          <w:color w:val="008080"/>
          <w:sz w:val="20"/>
          <w:szCs w:val="20"/>
        </w:rPr>
        <w:t>&gt;</w:t>
      </w:r>
    </w:p>
    <w:p w:rsidR="008E5C8B" w:rsidRDefault="008E5C8B" w:rsidP="008E5C8B">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FigDevice</w:t>
      </w:r>
      <w:r>
        <w:rPr>
          <w:rFonts w:ascii="Consolas" w:hAnsi="Consolas" w:cs="Consolas"/>
          <w:color w:val="008080"/>
          <w:sz w:val="20"/>
          <w:szCs w:val="20"/>
        </w:rPr>
        <w:t>&gt;</w:t>
      </w:r>
    </w:p>
    <w:p w:rsidR="008E5C8B" w:rsidRDefault="002F3400" w:rsidP="006533C5">
      <w:r>
        <w:t>Specifies a template for 10 device</w:t>
      </w:r>
      <w:r>
        <w:t xml:space="preserve"> simulations</w:t>
      </w:r>
      <w:r w:rsidR="008E5C8B">
        <w:t xml:space="preserve"> that will generate reports containing 20 readings per report.  Since the interval type is “random”, reports will be sent at random intervals every 0-30 seconds.  However, because the startDelaySeconds attribute is specified, the interval timer will not start until 30 seconds after the start of the simulation.</w:t>
      </w:r>
    </w:p>
    <w:p w:rsidR="002F3400" w:rsidRDefault="002F3400" w:rsidP="002F340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FigDevice</w:t>
      </w:r>
      <w:r>
        <w:rPr>
          <w:rFonts w:ascii="Consolas" w:hAnsi="Consolas" w:cs="Consolas"/>
          <w:sz w:val="20"/>
          <w:szCs w:val="20"/>
        </w:rPr>
        <w:t xml:space="preserve"> </w:t>
      </w:r>
      <w:r>
        <w:rPr>
          <w:rFonts w:ascii="Consolas" w:hAnsi="Consolas" w:cs="Consolas"/>
          <w:color w:val="7F007F"/>
          <w:sz w:val="20"/>
          <w:szCs w:val="20"/>
        </w:rPr>
        <w:t>count</w:t>
      </w:r>
      <w:r>
        <w:rPr>
          <w:rFonts w:ascii="Consolas" w:hAnsi="Consolas" w:cs="Consolas"/>
          <w:color w:val="000000"/>
          <w:sz w:val="20"/>
          <w:szCs w:val="20"/>
        </w:rPr>
        <w:t>=</w:t>
      </w:r>
      <w:r>
        <w:rPr>
          <w:rFonts w:ascii="Consolas" w:hAnsi="Consolas" w:cs="Consolas"/>
          <w:i/>
          <w:iCs/>
          <w:color w:val="2A00FF"/>
          <w:sz w:val="20"/>
          <w:szCs w:val="20"/>
        </w:rPr>
        <w:t>"5</w:t>
      </w:r>
      <w:r w:rsidR="009627EB">
        <w:rPr>
          <w:rFonts w:ascii="Consolas" w:hAnsi="Consolas" w:cs="Consolas"/>
          <w:i/>
          <w:iCs/>
          <w:color w:val="2A00FF"/>
          <w:sz w:val="20"/>
          <w:szCs w:val="20"/>
        </w:rPr>
        <w:t>”</w:t>
      </w:r>
      <w:r>
        <w:rPr>
          <w:rFonts w:ascii="Consolas" w:hAnsi="Consolas" w:cs="Consolas"/>
          <w:color w:val="008080"/>
          <w:sz w:val="20"/>
          <w:szCs w:val="20"/>
        </w:rPr>
        <w:t>&gt;</w:t>
      </w:r>
    </w:p>
    <w:p w:rsidR="002F3400" w:rsidRDefault="002F3400" w:rsidP="002F34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RandomReport</w:t>
      </w:r>
      <w:r>
        <w:rPr>
          <w:rFonts w:ascii="Consolas" w:hAnsi="Consolas" w:cs="Consolas"/>
          <w:sz w:val="20"/>
          <w:szCs w:val="20"/>
        </w:rPr>
        <w:t xml:space="preserve"> </w:t>
      </w:r>
      <w:r>
        <w:rPr>
          <w:rFonts w:ascii="Consolas" w:hAnsi="Consolas" w:cs="Consolas"/>
          <w:color w:val="7F007F"/>
          <w:sz w:val="20"/>
          <w:szCs w:val="20"/>
        </w:rPr>
        <w:t>intervalType</w:t>
      </w:r>
      <w:r>
        <w:rPr>
          <w:rFonts w:ascii="Consolas" w:hAnsi="Consolas" w:cs="Consolas"/>
          <w:color w:val="000000"/>
          <w:sz w:val="20"/>
          <w:szCs w:val="20"/>
        </w:rPr>
        <w:t>=</w:t>
      </w:r>
      <w:r>
        <w:rPr>
          <w:rFonts w:ascii="Consolas" w:hAnsi="Consolas" w:cs="Consolas"/>
          <w:i/>
          <w:iCs/>
          <w:color w:val="2A00FF"/>
          <w:sz w:val="20"/>
          <w:szCs w:val="20"/>
        </w:rPr>
        <w:t>"fixed"</w:t>
      </w:r>
      <w:r>
        <w:rPr>
          <w:rFonts w:ascii="Consolas" w:hAnsi="Consolas" w:cs="Consolas"/>
          <w:color w:val="008080"/>
          <w:sz w:val="20"/>
          <w:szCs w:val="20"/>
        </w:rPr>
        <w:t>&gt;</w:t>
      </w:r>
    </w:p>
    <w:p w:rsidR="002F3400" w:rsidRDefault="002F3400" w:rsidP="002F34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IntervalSeconds</w:t>
      </w:r>
      <w:r>
        <w:rPr>
          <w:rFonts w:ascii="Consolas" w:hAnsi="Consolas" w:cs="Consolas"/>
          <w:color w:val="008080"/>
          <w:sz w:val="20"/>
          <w:szCs w:val="20"/>
        </w:rPr>
        <w:t>&gt;</w:t>
      </w:r>
      <w:r>
        <w:rPr>
          <w:rFonts w:ascii="Consolas" w:hAnsi="Consolas" w:cs="Consolas"/>
          <w:color w:val="000000"/>
          <w:sz w:val="20"/>
          <w:szCs w:val="20"/>
        </w:rPr>
        <w:t>60</w:t>
      </w:r>
      <w:r>
        <w:rPr>
          <w:rFonts w:ascii="Consolas" w:hAnsi="Consolas" w:cs="Consolas"/>
          <w:color w:val="008080"/>
          <w:sz w:val="20"/>
          <w:szCs w:val="20"/>
        </w:rPr>
        <w:t>&lt;/</w:t>
      </w:r>
      <w:r>
        <w:rPr>
          <w:rFonts w:ascii="Consolas" w:hAnsi="Consolas" w:cs="Consolas"/>
          <w:color w:val="3F7F7F"/>
          <w:sz w:val="20"/>
          <w:szCs w:val="20"/>
        </w:rPr>
        <w:t>IntervalSeconds</w:t>
      </w:r>
      <w:r>
        <w:rPr>
          <w:rFonts w:ascii="Consolas" w:hAnsi="Consolas" w:cs="Consolas"/>
          <w:color w:val="008080"/>
          <w:sz w:val="20"/>
          <w:szCs w:val="20"/>
        </w:rPr>
        <w:t>&gt;</w:t>
      </w:r>
    </w:p>
    <w:p w:rsidR="002F3400" w:rsidRDefault="002F3400" w:rsidP="002F34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MinNumberOfReadings</w:t>
      </w:r>
      <w:r>
        <w:rPr>
          <w:rFonts w:ascii="Consolas" w:hAnsi="Consolas" w:cs="Consolas"/>
          <w:color w:val="008080"/>
          <w:sz w:val="20"/>
          <w:szCs w:val="20"/>
        </w:rPr>
        <w:t>&gt;</w:t>
      </w:r>
      <w:r>
        <w:rPr>
          <w:rFonts w:ascii="Consolas" w:hAnsi="Consolas" w:cs="Consolas"/>
          <w:color w:val="000000"/>
          <w:sz w:val="20"/>
          <w:szCs w:val="20"/>
        </w:rPr>
        <w:t>5</w:t>
      </w:r>
      <w:r>
        <w:rPr>
          <w:rFonts w:ascii="Consolas" w:hAnsi="Consolas" w:cs="Consolas"/>
          <w:color w:val="008080"/>
          <w:sz w:val="20"/>
          <w:szCs w:val="20"/>
        </w:rPr>
        <w:t>&lt;/</w:t>
      </w:r>
      <w:r>
        <w:rPr>
          <w:rFonts w:ascii="Consolas" w:hAnsi="Consolas" w:cs="Consolas"/>
          <w:color w:val="3F7F7F"/>
          <w:sz w:val="20"/>
          <w:szCs w:val="20"/>
        </w:rPr>
        <w:t>MinNumberOfReadings</w:t>
      </w:r>
      <w:r>
        <w:rPr>
          <w:rFonts w:ascii="Consolas" w:hAnsi="Consolas" w:cs="Consolas"/>
          <w:color w:val="008080"/>
          <w:sz w:val="20"/>
          <w:szCs w:val="20"/>
        </w:rPr>
        <w:t>&gt;</w:t>
      </w:r>
    </w:p>
    <w:p w:rsidR="002F3400" w:rsidRDefault="002F3400" w:rsidP="002F34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MaxNumberOfReadings</w:t>
      </w:r>
      <w:r>
        <w:rPr>
          <w:rFonts w:ascii="Consolas" w:hAnsi="Consolas" w:cs="Consolas"/>
          <w:color w:val="008080"/>
          <w:sz w:val="20"/>
          <w:szCs w:val="20"/>
        </w:rPr>
        <w:t>&gt;</w:t>
      </w:r>
      <w:r>
        <w:rPr>
          <w:rFonts w:ascii="Consolas" w:hAnsi="Consolas" w:cs="Consolas"/>
          <w:color w:val="000000"/>
          <w:sz w:val="20"/>
          <w:szCs w:val="20"/>
        </w:rPr>
        <w:t>20</w:t>
      </w:r>
      <w:r>
        <w:rPr>
          <w:rFonts w:ascii="Consolas" w:hAnsi="Consolas" w:cs="Consolas"/>
          <w:color w:val="008080"/>
          <w:sz w:val="20"/>
          <w:szCs w:val="20"/>
        </w:rPr>
        <w:t>&lt;/</w:t>
      </w:r>
      <w:r>
        <w:rPr>
          <w:rFonts w:ascii="Consolas" w:hAnsi="Consolas" w:cs="Consolas"/>
          <w:color w:val="3F7F7F"/>
          <w:sz w:val="20"/>
          <w:szCs w:val="20"/>
        </w:rPr>
        <w:t>MaxNumberOfReadings</w:t>
      </w:r>
      <w:r>
        <w:rPr>
          <w:rFonts w:ascii="Consolas" w:hAnsi="Consolas" w:cs="Consolas"/>
          <w:color w:val="008080"/>
          <w:sz w:val="20"/>
          <w:szCs w:val="20"/>
        </w:rPr>
        <w:t>&gt;</w:t>
      </w:r>
    </w:p>
    <w:p w:rsidR="002F3400" w:rsidRDefault="002F3400" w:rsidP="002F34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RandomReport</w:t>
      </w:r>
      <w:r>
        <w:rPr>
          <w:rFonts w:ascii="Consolas" w:hAnsi="Consolas" w:cs="Consolas"/>
          <w:color w:val="008080"/>
          <w:sz w:val="20"/>
          <w:szCs w:val="20"/>
        </w:rPr>
        <w:t>&gt;</w:t>
      </w:r>
    </w:p>
    <w:p w:rsidR="002F3400" w:rsidRDefault="002F3400" w:rsidP="002F3400">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FigDevice</w:t>
      </w:r>
      <w:r>
        <w:rPr>
          <w:rFonts w:ascii="Consolas" w:hAnsi="Consolas" w:cs="Consolas"/>
          <w:color w:val="008080"/>
          <w:sz w:val="20"/>
          <w:szCs w:val="20"/>
        </w:rPr>
        <w:t>&gt;</w:t>
      </w:r>
    </w:p>
    <w:p w:rsidR="002F3400" w:rsidRDefault="009627EB" w:rsidP="006533C5">
      <w:r>
        <w:t xml:space="preserve">Specifies a template for 5 devices that will generate reports containing between 5 and </w:t>
      </w:r>
      <w:r w:rsidR="004F6071">
        <w:t>20</w:t>
      </w:r>
      <w:r>
        <w:t xml:space="preserve"> readings per report every 60 seconds.</w:t>
      </w:r>
    </w:p>
    <w:p w:rsidR="004F6071" w:rsidRDefault="004F6071" w:rsidP="004F607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FigDevice</w:t>
      </w:r>
      <w:r>
        <w:rPr>
          <w:rFonts w:ascii="Consolas" w:hAnsi="Consolas" w:cs="Consolas"/>
          <w:sz w:val="20"/>
          <w:szCs w:val="20"/>
        </w:rPr>
        <w:t xml:space="preserve"> </w:t>
      </w:r>
      <w:r>
        <w:rPr>
          <w:rFonts w:ascii="Consolas" w:hAnsi="Consolas" w:cs="Consolas"/>
          <w:color w:val="7F007F"/>
          <w:sz w:val="20"/>
          <w:szCs w:val="20"/>
        </w:rPr>
        <w:t>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color w:val="008080"/>
          <w:sz w:val="20"/>
          <w:szCs w:val="20"/>
        </w:rPr>
        <w:t>&gt;</w:t>
      </w:r>
    </w:p>
    <w:p w:rsidR="004F6071" w:rsidRDefault="004F6071" w:rsidP="004F6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RandomReport</w:t>
      </w:r>
      <w:r>
        <w:rPr>
          <w:rFonts w:ascii="Consolas" w:hAnsi="Consolas" w:cs="Consolas"/>
          <w:sz w:val="20"/>
          <w:szCs w:val="20"/>
        </w:rPr>
        <w:t xml:space="preserve"> </w:t>
      </w:r>
      <w:r>
        <w:rPr>
          <w:rFonts w:ascii="Consolas" w:hAnsi="Consolas" w:cs="Consolas"/>
          <w:color w:val="7F007F"/>
          <w:sz w:val="20"/>
          <w:szCs w:val="20"/>
        </w:rPr>
        <w:t>intervalType</w:t>
      </w:r>
      <w:r>
        <w:rPr>
          <w:rFonts w:ascii="Consolas" w:hAnsi="Consolas" w:cs="Consolas"/>
          <w:color w:val="000000"/>
          <w:sz w:val="20"/>
          <w:szCs w:val="20"/>
        </w:rPr>
        <w:t>=</w:t>
      </w:r>
      <w:r>
        <w:rPr>
          <w:rFonts w:ascii="Consolas" w:hAnsi="Consolas" w:cs="Consolas"/>
          <w:i/>
          <w:iCs/>
          <w:color w:val="2A00FF"/>
          <w:sz w:val="20"/>
          <w:szCs w:val="20"/>
        </w:rPr>
        <w:t>"fixed"</w:t>
      </w:r>
      <w:r>
        <w:rPr>
          <w:rFonts w:ascii="Consolas" w:hAnsi="Consolas" w:cs="Consolas"/>
          <w:i/>
          <w:iCs/>
          <w:color w:val="2A00FF"/>
          <w:sz w:val="20"/>
          <w:szCs w:val="20"/>
        </w:rPr>
        <w:t xml:space="preserve"> </w:t>
      </w:r>
      <w:r>
        <w:rPr>
          <w:rFonts w:ascii="Consolas" w:hAnsi="Consolas" w:cs="Consolas"/>
          <w:i/>
          <w:iCs/>
          <w:color w:val="2A00FF"/>
          <w:sz w:val="20"/>
          <w:szCs w:val="20"/>
        </w:rPr>
        <w:t>startDelaySeconds=”</w:t>
      </w:r>
      <w:r>
        <w:rPr>
          <w:rFonts w:ascii="Consolas" w:hAnsi="Consolas" w:cs="Consolas"/>
          <w:i/>
          <w:iCs/>
          <w:color w:val="2A00FF"/>
          <w:sz w:val="20"/>
          <w:szCs w:val="20"/>
        </w:rPr>
        <w:t>120</w:t>
      </w:r>
      <w:r>
        <w:rPr>
          <w:rFonts w:ascii="Consolas" w:hAnsi="Consolas" w:cs="Consolas"/>
          <w:i/>
          <w:iCs/>
          <w:color w:val="2A00FF"/>
          <w:sz w:val="20"/>
          <w:szCs w:val="20"/>
        </w:rPr>
        <w:t>”</w:t>
      </w:r>
      <w:r>
        <w:rPr>
          <w:rFonts w:ascii="Consolas" w:hAnsi="Consolas" w:cs="Consolas"/>
          <w:color w:val="008080"/>
          <w:sz w:val="20"/>
          <w:szCs w:val="20"/>
        </w:rPr>
        <w:t>&gt;</w:t>
      </w:r>
    </w:p>
    <w:p w:rsidR="004F6071" w:rsidRDefault="004F6071" w:rsidP="004F6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IntervalSeconds</w:t>
      </w:r>
      <w:r>
        <w:rPr>
          <w:rFonts w:ascii="Consolas" w:hAnsi="Consolas" w:cs="Consolas"/>
          <w:color w:val="008080"/>
          <w:sz w:val="20"/>
          <w:szCs w:val="20"/>
        </w:rPr>
        <w:t>&gt;</w:t>
      </w:r>
      <w:r>
        <w:rPr>
          <w:rFonts w:ascii="Consolas" w:hAnsi="Consolas" w:cs="Consolas"/>
          <w:color w:val="000000"/>
          <w:sz w:val="20"/>
          <w:szCs w:val="20"/>
        </w:rPr>
        <w:t>60</w:t>
      </w:r>
      <w:r>
        <w:rPr>
          <w:rFonts w:ascii="Consolas" w:hAnsi="Consolas" w:cs="Consolas"/>
          <w:color w:val="008080"/>
          <w:sz w:val="20"/>
          <w:szCs w:val="20"/>
        </w:rPr>
        <w:t>&lt;/</w:t>
      </w:r>
      <w:r>
        <w:rPr>
          <w:rFonts w:ascii="Consolas" w:hAnsi="Consolas" w:cs="Consolas"/>
          <w:color w:val="3F7F7F"/>
          <w:sz w:val="20"/>
          <w:szCs w:val="20"/>
        </w:rPr>
        <w:t>IntervalSeconds</w:t>
      </w:r>
      <w:r>
        <w:rPr>
          <w:rFonts w:ascii="Consolas" w:hAnsi="Consolas" w:cs="Consolas"/>
          <w:color w:val="008080"/>
          <w:sz w:val="20"/>
          <w:szCs w:val="20"/>
        </w:rPr>
        <w:t>&gt;</w:t>
      </w:r>
    </w:p>
    <w:p w:rsidR="004F6071" w:rsidRDefault="004F6071" w:rsidP="004F6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MinNumberOfReadings</w:t>
      </w:r>
      <w:r>
        <w:rPr>
          <w:rFonts w:ascii="Consolas" w:hAnsi="Consolas" w:cs="Consolas"/>
          <w:color w:val="008080"/>
          <w:sz w:val="20"/>
          <w:szCs w:val="20"/>
        </w:rPr>
        <w:t>&gt;</w:t>
      </w:r>
      <w:r>
        <w:rPr>
          <w:rFonts w:ascii="Consolas" w:hAnsi="Consolas" w:cs="Consolas"/>
          <w:color w:val="000000"/>
          <w:sz w:val="20"/>
          <w:szCs w:val="20"/>
        </w:rPr>
        <w:t>5</w:t>
      </w:r>
      <w:r>
        <w:rPr>
          <w:rFonts w:ascii="Consolas" w:hAnsi="Consolas" w:cs="Consolas"/>
          <w:color w:val="008080"/>
          <w:sz w:val="20"/>
          <w:szCs w:val="20"/>
        </w:rPr>
        <w:t>&lt;/</w:t>
      </w:r>
      <w:r>
        <w:rPr>
          <w:rFonts w:ascii="Consolas" w:hAnsi="Consolas" w:cs="Consolas"/>
          <w:color w:val="3F7F7F"/>
          <w:sz w:val="20"/>
          <w:szCs w:val="20"/>
        </w:rPr>
        <w:t>MinNumberOfReadings</w:t>
      </w:r>
      <w:r>
        <w:rPr>
          <w:rFonts w:ascii="Consolas" w:hAnsi="Consolas" w:cs="Consolas"/>
          <w:color w:val="008080"/>
          <w:sz w:val="20"/>
          <w:szCs w:val="20"/>
        </w:rPr>
        <w:t>&gt;</w:t>
      </w:r>
    </w:p>
    <w:p w:rsidR="004F6071" w:rsidRDefault="004F6071" w:rsidP="004F6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MaxNumberOfReadings</w:t>
      </w:r>
      <w:r>
        <w:rPr>
          <w:rFonts w:ascii="Consolas" w:hAnsi="Consolas" w:cs="Consolas"/>
          <w:color w:val="008080"/>
          <w:sz w:val="20"/>
          <w:szCs w:val="20"/>
        </w:rPr>
        <w:t>&gt;</w:t>
      </w:r>
      <w:r>
        <w:rPr>
          <w:rFonts w:ascii="Consolas" w:hAnsi="Consolas" w:cs="Consolas"/>
          <w:color w:val="000000"/>
          <w:sz w:val="20"/>
          <w:szCs w:val="20"/>
        </w:rPr>
        <w:t>20</w:t>
      </w:r>
      <w:r>
        <w:rPr>
          <w:rFonts w:ascii="Consolas" w:hAnsi="Consolas" w:cs="Consolas"/>
          <w:color w:val="008080"/>
          <w:sz w:val="20"/>
          <w:szCs w:val="20"/>
        </w:rPr>
        <w:t>&lt;/</w:t>
      </w:r>
      <w:r>
        <w:rPr>
          <w:rFonts w:ascii="Consolas" w:hAnsi="Consolas" w:cs="Consolas"/>
          <w:color w:val="3F7F7F"/>
          <w:sz w:val="20"/>
          <w:szCs w:val="20"/>
        </w:rPr>
        <w:t>MaxNumberOfReadings</w:t>
      </w:r>
      <w:r>
        <w:rPr>
          <w:rFonts w:ascii="Consolas" w:hAnsi="Consolas" w:cs="Consolas"/>
          <w:color w:val="008080"/>
          <w:sz w:val="20"/>
          <w:szCs w:val="20"/>
        </w:rPr>
        <w:t>&gt;</w:t>
      </w:r>
    </w:p>
    <w:p w:rsidR="004F6071" w:rsidRDefault="004F6071" w:rsidP="004F60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RandomReport</w:t>
      </w:r>
      <w:r>
        <w:rPr>
          <w:rFonts w:ascii="Consolas" w:hAnsi="Consolas" w:cs="Consolas"/>
          <w:color w:val="008080"/>
          <w:sz w:val="20"/>
          <w:szCs w:val="20"/>
        </w:rPr>
        <w:t>&gt;</w:t>
      </w:r>
    </w:p>
    <w:p w:rsidR="004F6071" w:rsidRDefault="004F6071" w:rsidP="004F6071">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FigDevice</w:t>
      </w:r>
      <w:r>
        <w:rPr>
          <w:rFonts w:ascii="Consolas" w:hAnsi="Consolas" w:cs="Consolas"/>
          <w:color w:val="008080"/>
          <w:sz w:val="20"/>
          <w:szCs w:val="20"/>
        </w:rPr>
        <w:t>&gt;</w:t>
      </w:r>
    </w:p>
    <w:p w:rsidR="004F6071" w:rsidRDefault="004F6071" w:rsidP="004F6071">
      <w:r>
        <w:t>Specifies a template for 5 devices that will generate reports containing between 5 and 20 readings per report every 60 seconds</w:t>
      </w:r>
      <w:r>
        <w:t xml:space="preserve">.  </w:t>
      </w:r>
      <w:r>
        <w:t xml:space="preserve">Since the interval type is “random”, reports will be sent at random intervals every 0-30 seconds.  However, because the startDelaySeconds attribute is specified, the interval timer will not start until </w:t>
      </w:r>
      <w:r>
        <w:t>120</w:t>
      </w:r>
      <w:r>
        <w:t xml:space="preserve"> seconds after the start of the simulation.</w:t>
      </w:r>
    </w:p>
    <w:p w:rsidR="004F6071" w:rsidRDefault="004F6071" w:rsidP="006533C5"/>
    <w:p w:rsidR="004F6071" w:rsidRDefault="004F6071" w:rsidP="006533C5"/>
    <w:p w:rsidR="002F3400" w:rsidRDefault="002F3400" w:rsidP="006533C5"/>
    <w:sectPr w:rsidR="002F3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30F"/>
    <w:rsid w:val="000A39FC"/>
    <w:rsid w:val="00127551"/>
    <w:rsid w:val="002F3400"/>
    <w:rsid w:val="004F6071"/>
    <w:rsid w:val="005C430F"/>
    <w:rsid w:val="006533C5"/>
    <w:rsid w:val="007974E4"/>
    <w:rsid w:val="00803421"/>
    <w:rsid w:val="00877E81"/>
    <w:rsid w:val="008C3CB0"/>
    <w:rsid w:val="008E5C8B"/>
    <w:rsid w:val="00943667"/>
    <w:rsid w:val="009627EB"/>
    <w:rsid w:val="009C4280"/>
    <w:rsid w:val="009F0C28"/>
    <w:rsid w:val="00B20F79"/>
    <w:rsid w:val="00BF3B13"/>
    <w:rsid w:val="00DA5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0F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E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3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77E8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20F7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A3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9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0F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E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3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77E8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20F7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A39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39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1442</TotalTime>
  <Pages>4</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Zedi Inc.</Company>
  <LinksUpToDate>false</LinksUpToDate>
  <CharactersWithSpaces>6576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Rathnow</dc:creator>
  <cp:lastModifiedBy>Dave Rathnow</cp:lastModifiedBy>
  <cp:revision>8</cp:revision>
  <dcterms:created xsi:type="dcterms:W3CDTF">2015-05-25T18:30:00Z</dcterms:created>
  <dcterms:modified xsi:type="dcterms:W3CDTF">2015-05-26T18:32:00Z</dcterms:modified>
</cp:coreProperties>
</file>