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CD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Hi, we need to add the official Draught Bet multiplayer ranking system.</w:t>
      </w:r>
    </w:p>
    <w:p w14:paraId="407AF0B8">
      <w:pPr>
        <w:rPr>
          <w:rFonts w:hint="eastAsia"/>
          <w:sz w:val="34"/>
          <w:szCs w:val="34"/>
        </w:rPr>
      </w:pPr>
    </w:p>
    <w:p w14:paraId="0C6E9B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current agreed UI/documentation uses only these three visible ranks:</w:t>
      </w:r>
    </w:p>
    <w:p w14:paraId="527E9691">
      <w:pPr>
        <w:rPr>
          <w:rFonts w:hint="eastAsia"/>
          <w:sz w:val="34"/>
          <w:szCs w:val="34"/>
        </w:rPr>
      </w:pPr>
    </w:p>
    <w:p w14:paraId="20ED03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Amateur</w:t>
      </w:r>
    </w:p>
    <w:p w14:paraId="0471D7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Master</w:t>
      </w:r>
    </w:p>
    <w:p w14:paraId="79466A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Pro</w:t>
      </w:r>
    </w:p>
    <w:p w14:paraId="24927ABB">
      <w:pPr>
        <w:rPr>
          <w:rFonts w:hint="eastAsia"/>
          <w:sz w:val="34"/>
          <w:szCs w:val="34"/>
        </w:rPr>
      </w:pPr>
    </w:p>
    <w:p w14:paraId="06B279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Please do not add Grandmaster, International Master, or any other rank unless we approve it separately.</w:t>
      </w:r>
    </w:p>
    <w:p w14:paraId="4F85E3E6">
      <w:pPr>
        <w:rPr>
          <w:rFonts w:hint="eastAsia"/>
          <w:sz w:val="34"/>
          <w:szCs w:val="34"/>
        </w:rPr>
      </w:pPr>
    </w:p>
    <w:p w14:paraId="583384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RANKING BEHAVIOUR</w:t>
      </w:r>
    </w:p>
    <w:p w14:paraId="43B5D401">
      <w:pPr>
        <w:rPr>
          <w:rFonts w:hint="eastAsia"/>
          <w:sz w:val="34"/>
          <w:szCs w:val="34"/>
        </w:rPr>
      </w:pPr>
    </w:p>
    <w:p w14:paraId="5D2850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Every rated multiplayer match must produce an authoritative result.</w:t>
      </w:r>
    </w:p>
    <w:p w14:paraId="0A58CA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The backend must update the player’s rating after the match result is finalized.</w:t>
      </w:r>
    </w:p>
    <w:p w14:paraId="24504F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Flutter must never calculate ratings or ranks locally.</w:t>
      </w:r>
    </w:p>
    <w:p w14:paraId="3FA577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The backend should return the updated rating, rank, previous rating, previous rank, and rating change.</w:t>
      </w:r>
    </w:p>
    <w:p w14:paraId="6BDB57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The rating must be updated exactly once per player per match.</w:t>
      </w:r>
    </w:p>
    <w:p w14:paraId="510B14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Retried settlement/result events must never create duplicate rating changes.</w:t>
      </w:r>
    </w:p>
    <w:p w14:paraId="5F8290C8">
      <w:pPr>
        <w:rPr>
          <w:rFonts w:hint="eastAsia"/>
          <w:sz w:val="34"/>
          <w:szCs w:val="34"/>
        </w:rPr>
      </w:pPr>
    </w:p>
    <w:p w14:paraId="4F25CD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MATCH TYPES</w:t>
      </w:r>
    </w:p>
    <w:p w14:paraId="5FB0E3A9">
      <w:pPr>
        <w:rPr>
          <w:rFonts w:hint="eastAsia"/>
          <w:sz w:val="34"/>
          <w:szCs w:val="34"/>
        </w:rPr>
      </w:pPr>
    </w:p>
    <w:p w14:paraId="2F433D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Rated matches:</w:t>
      </w:r>
    </w:p>
    <w:p w14:paraId="10481E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Affect rating and rank.</w:t>
      </w:r>
    </w:p>
    <w:p w14:paraId="085E6A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Include Quick Match, Arena matches, and other approved competitive matches.</w:t>
      </w:r>
    </w:p>
    <w:p w14:paraId="142997A2">
      <w:pPr>
        <w:rPr>
          <w:rFonts w:hint="eastAsia"/>
          <w:sz w:val="34"/>
          <w:szCs w:val="34"/>
        </w:rPr>
      </w:pPr>
    </w:p>
    <w:p w14:paraId="7F153C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Unrated matches:</w:t>
      </w:r>
    </w:p>
    <w:p w14:paraId="48E543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Do not affect rating.</w:t>
      </w:r>
    </w:p>
    <w:p w14:paraId="405A99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Use this for casual, test, sandbox, cancelled, or administrative matches.</w:t>
      </w:r>
    </w:p>
    <w:p w14:paraId="0A1DB1D7">
      <w:pPr>
        <w:rPr>
          <w:rFonts w:hint="eastAsia"/>
          <w:sz w:val="34"/>
          <w:szCs w:val="34"/>
        </w:rPr>
      </w:pPr>
    </w:p>
    <w:p w14:paraId="3527BF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No rating change:</w:t>
      </w:r>
    </w:p>
    <w:p w14:paraId="5EFF73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Match cancelled before completion.</w:t>
      </w:r>
    </w:p>
    <w:p w14:paraId="2E7D0B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Stake lock failure.</w:t>
      </w:r>
    </w:p>
    <w:p w14:paraId="7D92D2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System cancellation.</w:t>
      </w:r>
    </w:p>
    <w:p w14:paraId="7E3468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Refund-only outcome.</w:t>
      </w:r>
    </w:p>
    <w:p w14:paraId="7123DB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Invalid or abandoned match without an authoritative result.</w:t>
      </w:r>
    </w:p>
    <w:p w14:paraId="5EB5BC85">
      <w:pPr>
        <w:rPr>
          <w:rFonts w:hint="eastAsia"/>
          <w:sz w:val="34"/>
          <w:szCs w:val="34"/>
        </w:rPr>
      </w:pPr>
    </w:p>
    <w:p w14:paraId="52ACB3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RATING ALGORITHM</w:t>
      </w:r>
    </w:p>
    <w:p w14:paraId="45710BF9">
      <w:pPr>
        <w:rPr>
          <w:rFonts w:hint="eastAsia"/>
          <w:sz w:val="34"/>
          <w:szCs w:val="34"/>
        </w:rPr>
      </w:pPr>
    </w:p>
    <w:p w14:paraId="5C93A0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Please implement an Elo-style rating service first, but keep the values configurable.</w:t>
      </w:r>
    </w:p>
    <w:p w14:paraId="2CAA880B">
      <w:pPr>
        <w:rPr>
          <w:rFonts w:hint="eastAsia"/>
          <w:sz w:val="34"/>
          <w:szCs w:val="34"/>
        </w:rPr>
      </w:pPr>
    </w:p>
    <w:p w14:paraId="4CABBF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Initial defaults can be:</w:t>
      </w:r>
    </w:p>
    <w:p w14:paraId="354BF5B6">
      <w:pPr>
        <w:rPr>
          <w:rFonts w:hint="eastAsia"/>
          <w:sz w:val="34"/>
          <w:szCs w:val="34"/>
        </w:rPr>
      </w:pPr>
    </w:p>
    <w:p w14:paraId="51DC53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Starting rating: 1200</w:t>
      </w:r>
    </w:p>
    <w:p w14:paraId="213AF6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Provisional period: first 20 rated matches</w:t>
      </w:r>
    </w:p>
    <w:p w14:paraId="40E7B4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Provisional K-factor: 40</w:t>
      </w:r>
    </w:p>
    <w:p w14:paraId="3F046B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Established-player K-factor: 24</w:t>
      </w:r>
    </w:p>
    <w:p w14:paraId="0A411EAA">
      <w:pPr>
        <w:rPr>
          <w:rFonts w:hint="eastAsia"/>
          <w:sz w:val="34"/>
          <w:szCs w:val="34"/>
        </w:rPr>
      </w:pPr>
    </w:p>
    <w:p w14:paraId="71B642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exact thresholds must be configuration-driven, not hardcoded inside the match service. The initial provisional bands are:</w:t>
      </w:r>
    </w:p>
    <w:p w14:paraId="6D5554C9">
      <w:pPr>
        <w:rPr>
          <w:rFonts w:hint="eastAsia"/>
          <w:sz w:val="34"/>
          <w:szCs w:val="34"/>
        </w:rPr>
      </w:pPr>
    </w:p>
    <w:p w14:paraId="389E04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Amateur</w:t>
      </w:r>
    </w:p>
    <w:p w14:paraId="0C194A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Master</w:t>
      </w:r>
    </w:p>
    <w:p w14:paraId="09894C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Pro</w:t>
      </w:r>
    </w:p>
    <w:p w14:paraId="7EEE9340">
      <w:pPr>
        <w:rPr>
          <w:rFonts w:hint="eastAsia"/>
          <w:sz w:val="34"/>
          <w:szCs w:val="34"/>
        </w:rPr>
      </w:pPr>
    </w:p>
    <w:p w14:paraId="247A7D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Please create a configuration structure so we can later approve the exact rating thresholds without rewriting the ranking logic.</w:t>
      </w:r>
    </w:p>
    <w:p w14:paraId="66CC2D64">
      <w:pPr>
        <w:rPr>
          <w:rFonts w:hint="eastAsia"/>
          <w:sz w:val="34"/>
          <w:szCs w:val="34"/>
        </w:rPr>
      </w:pPr>
    </w:p>
    <w:p w14:paraId="51AF01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Example configuration shape:</w:t>
      </w:r>
    </w:p>
    <w:p w14:paraId="6EDA4E00">
      <w:pPr>
        <w:rPr>
          <w:rFonts w:hint="eastAsia"/>
          <w:sz w:val="34"/>
          <w:szCs w:val="34"/>
        </w:rPr>
      </w:pPr>
    </w:p>
    <w:p w14:paraId="3DB5CA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{</w:t>
      </w:r>
    </w:p>
    <w:p w14:paraId="62BE09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“AMATEUR”: {</w:t>
      </w:r>
    </w:p>
    <w:p w14:paraId="50EC9A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“minRating”: 0,</w:t>
      </w:r>
    </w:p>
    <w:p w14:paraId="17CA82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“maxRating”: 1399</w:t>
      </w:r>
    </w:p>
    <w:p w14:paraId="0785A4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},</w:t>
      </w:r>
    </w:p>
    <w:p w14:paraId="656CB6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“MASTER”: {</w:t>
      </w:r>
    </w:p>
    <w:p w14:paraId="654C2D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“minRating”: 1400,</w:t>
      </w:r>
    </w:p>
    <w:p w14:paraId="633B09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“maxRating”: 1799</w:t>
      </w:r>
    </w:p>
    <w:p w14:paraId="2B9E33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},</w:t>
      </w:r>
    </w:p>
    <w:p w14:paraId="188CBE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“PRO”: {</w:t>
      </w:r>
    </w:p>
    <w:p w14:paraId="5935F7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“minRating”: 1800,</w:t>
      </w:r>
    </w:p>
    <w:p w14:paraId="13C6E2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“maxRating”: null</w:t>
      </w:r>
    </w:p>
    <w:p w14:paraId="3240B1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1A8E0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4E8BD20">
      <w:pPr>
        <w:rPr>
          <w:rFonts w:hint="eastAsia"/>
          <w:sz w:val="34"/>
          <w:szCs w:val="34"/>
        </w:rPr>
      </w:pPr>
    </w:p>
    <w:p w14:paraId="03D95C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These numbers are proposed engineering defaults only. Please make them editable through the existing server configuration approach until product/legal approval is finalized.</w:t>
      </w:r>
    </w:p>
    <w:p w14:paraId="5B9C2C8C">
      <w:pPr>
        <w:rPr>
          <w:rFonts w:hint="eastAsia"/>
          <w:sz w:val="34"/>
          <w:szCs w:val="34"/>
        </w:rPr>
      </w:pPr>
    </w:p>
    <w:p w14:paraId="5E0DF3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RESULT RULES</w:t>
      </w:r>
    </w:p>
    <w:p w14:paraId="25902C47">
      <w:pPr>
        <w:rPr>
          <w:rFonts w:hint="eastAsia"/>
          <w:sz w:val="34"/>
          <w:szCs w:val="34"/>
        </w:rPr>
      </w:pPr>
    </w:p>
    <w:p w14:paraId="05414B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Win against a stronger player: larger rating increase.</w:t>
      </w:r>
    </w:p>
    <w:p w14:paraId="08B50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Win against a weaker player: smaller rating increase.</w:t>
      </w:r>
    </w:p>
    <w:p w14:paraId="75F781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Loss against a stronger player: smaller rating decrease.</w:t>
      </w:r>
    </w:p>
    <w:p w14:paraId="28ACE8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Loss against a weaker player: larger rating decrease.</w:t>
      </w:r>
    </w:p>
    <w:p w14:paraId="079B4B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Draw: rating adjusts according to the two players’ expected result.</w:t>
      </w:r>
    </w:p>
    <w:p w14:paraId="6E21EF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Timeout, resignation, and disconnect-forfeit: use the authoritative winner/loser result.</w:t>
      </w:r>
    </w:p>
    <w:p w14:paraId="152C91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Valid system cancellation: no rating change.</w:t>
      </w:r>
    </w:p>
    <w:p w14:paraId="04363F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A dispute must not create a second rating event.</w:t>
      </w:r>
    </w:p>
    <w:p w14:paraId="49695E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If an authorized admin reverses a result, create a compensating rating event. Do not edit or delete the original rating event.</w:t>
      </w:r>
    </w:p>
    <w:p w14:paraId="0EA84982">
      <w:pPr>
        <w:rPr>
          <w:rFonts w:hint="eastAsia"/>
          <w:sz w:val="34"/>
          <w:szCs w:val="34"/>
        </w:rPr>
      </w:pPr>
    </w:p>
    <w:p w14:paraId="1D15D0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 MODEL / AUDIT</w:t>
      </w:r>
    </w:p>
    <w:p w14:paraId="2608E25D">
      <w:pPr>
        <w:rPr>
          <w:rFonts w:hint="eastAsia"/>
          <w:sz w:val="34"/>
          <w:szCs w:val="34"/>
        </w:rPr>
      </w:pPr>
    </w:p>
    <w:p w14:paraId="10C44D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Use the existing player statistics/rating structure where possible.</w:t>
      </w:r>
    </w:p>
    <w:p w14:paraId="5B39D007">
      <w:pPr>
        <w:rPr>
          <w:rFonts w:hint="eastAsia"/>
          <w:sz w:val="34"/>
          <w:szCs w:val="34"/>
        </w:rPr>
      </w:pPr>
    </w:p>
    <w:p w14:paraId="5E2E3E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Each rating event should contain:</w:t>
      </w:r>
    </w:p>
    <w:p w14:paraId="2E335F6D">
      <w:pPr>
        <w:rPr>
          <w:rFonts w:hint="eastAsia"/>
          <w:sz w:val="34"/>
          <w:szCs w:val="34"/>
        </w:rPr>
      </w:pPr>
    </w:p>
    <w:p w14:paraId="2F3418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id</w:t>
      </w:r>
    </w:p>
    <w:p w14:paraId="457C55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matchId</w:t>
      </w:r>
    </w:p>
    <w:p w14:paraId="2B0CD2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playerId</w:t>
      </w:r>
    </w:p>
    <w:p w14:paraId="208AC8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previousRating</w:t>
      </w:r>
    </w:p>
    <w:p w14:paraId="2D32CF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newRating</w:t>
      </w:r>
    </w:p>
    <w:p w14:paraId="16FCBB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ratingDelta</w:t>
      </w:r>
    </w:p>
    <w:p w14:paraId="2D993F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previousRank</w:t>
      </w:r>
    </w:p>
    <w:p w14:paraId="3EAD54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newRank</w:t>
      </w:r>
    </w:p>
    <w:p w14:paraId="37ED76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result: WIN, LOSS, DRAW, or REVERSAL</w:t>
      </w:r>
    </w:p>
    <w:p w14:paraId="0AC686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reason: NORMAL, TIMEOUT, RESIGNATION, DISCONNECT, ADMIN_REVERSAL, etc.</w:t>
      </w:r>
    </w:p>
    <w:p w14:paraId="464310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rated/unrated flag</w:t>
      </w:r>
    </w:p>
    <w:p w14:paraId="5D35ED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createdAt</w:t>
      </w:r>
    </w:p>
    <w:p w14:paraId="5D4D8648">
      <w:pPr>
        <w:rPr>
          <w:rFonts w:hint="eastAsia"/>
          <w:sz w:val="34"/>
          <w:szCs w:val="34"/>
        </w:rPr>
      </w:pPr>
    </w:p>
    <w:p w14:paraId="71436B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Add a uniqueness rule preventing more than one normal rating event for the same player and match.</w:t>
      </w:r>
    </w:p>
    <w:p w14:paraId="49EC6122">
      <w:pPr>
        <w:rPr>
          <w:rFonts w:hint="eastAsia"/>
          <w:sz w:val="34"/>
          <w:szCs w:val="34"/>
        </w:rPr>
      </w:pPr>
    </w:p>
    <w:p w14:paraId="6005C7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rating event must be auditable and immutable. Do not overwrite historical rating events.</w:t>
      </w:r>
    </w:p>
    <w:p w14:paraId="3B582F36">
      <w:pPr>
        <w:rPr>
          <w:rFonts w:hint="eastAsia"/>
          <w:sz w:val="34"/>
          <w:szCs w:val="34"/>
        </w:rPr>
      </w:pPr>
    </w:p>
    <w:p w14:paraId="2C0B1A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CONCURRENCY AND IDEMPOTENCY</w:t>
      </w:r>
    </w:p>
    <w:p w14:paraId="3AB987E6">
      <w:pPr>
        <w:rPr>
          <w:rFonts w:hint="eastAsia"/>
          <w:sz w:val="34"/>
          <w:szCs w:val="34"/>
        </w:rPr>
      </w:pPr>
    </w:p>
    <w:p w14:paraId="081E1C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following must be safe:</w:t>
      </w:r>
    </w:p>
    <w:p w14:paraId="431F5868">
      <w:pPr>
        <w:rPr>
          <w:rFonts w:hint="eastAsia"/>
          <w:sz w:val="34"/>
          <w:szCs w:val="34"/>
        </w:rPr>
      </w:pPr>
    </w:p>
    <w:p w14:paraId="2D0AD5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Two settlement workers processing the same match.</w:t>
      </w:r>
    </w:p>
    <w:p w14:paraId="36EADE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Duplicate match-ended events.</w:t>
      </w:r>
    </w:p>
    <w:p w14:paraId="3C3121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Client retries.</w:t>
      </w:r>
    </w:p>
    <w:p w14:paraId="0DA3C1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Socket reconnects.</w:t>
      </w:r>
    </w:p>
    <w:p w14:paraId="0E3219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HTTP retries.</w:t>
      </w:r>
    </w:p>
    <w:p w14:paraId="3BDAE6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Admin retrying a failed settlement command.</w:t>
      </w:r>
    </w:p>
    <w:p w14:paraId="1323E1F0">
      <w:pPr>
        <w:rPr>
          <w:rFonts w:hint="eastAsia"/>
          <w:sz w:val="34"/>
          <w:szCs w:val="34"/>
        </w:rPr>
      </w:pPr>
    </w:p>
    <w:p w14:paraId="2809C6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same match/result idempotency key must return the existing rating result instead of applying another rating change.</w:t>
      </w:r>
    </w:p>
    <w:p w14:paraId="2448F07C">
      <w:pPr>
        <w:rPr>
          <w:rFonts w:hint="eastAsia"/>
          <w:sz w:val="34"/>
          <w:szCs w:val="34"/>
        </w:rPr>
      </w:pPr>
    </w:p>
    <w:p w14:paraId="6957B9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match result, rating update, and rating event should be protected by a database transaction or an equivalent idempotent boundary.</w:t>
      </w:r>
    </w:p>
    <w:p w14:paraId="1879C1B9">
      <w:pPr>
        <w:rPr>
          <w:rFonts w:hint="eastAsia"/>
          <w:sz w:val="34"/>
          <w:szCs w:val="34"/>
        </w:rPr>
      </w:pPr>
    </w:p>
    <w:p w14:paraId="3D8BD7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API RESPONSE</w:t>
      </w:r>
    </w:p>
    <w:p w14:paraId="4569050C">
      <w:pPr>
        <w:rPr>
          <w:rFonts w:hint="eastAsia"/>
          <w:sz w:val="34"/>
          <w:szCs w:val="34"/>
        </w:rPr>
      </w:pPr>
    </w:p>
    <w:p w14:paraId="70E4C0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result or match-summary response should expose server-authoritative values similar to:</w:t>
      </w:r>
    </w:p>
    <w:p w14:paraId="28D6A215">
      <w:pPr>
        <w:rPr>
          <w:rFonts w:hint="eastAsia"/>
          <w:sz w:val="34"/>
          <w:szCs w:val="34"/>
        </w:rPr>
      </w:pPr>
    </w:p>
    <w:p w14:paraId="66CF40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{</w:t>
      </w:r>
    </w:p>
    <w:p w14:paraId="6C4C67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“matchId”: “match-id”,</w:t>
      </w:r>
    </w:p>
    <w:p w14:paraId="56D0B4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“result”: “WIN”,</w:t>
      </w:r>
    </w:p>
    <w:p w14:paraId="28548D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“rating”: {</w:t>
      </w:r>
    </w:p>
    <w:p w14:paraId="071556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“previousRating”: 1388,</w:t>
      </w:r>
    </w:p>
    <w:p w14:paraId="3C67D1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“newRating”: 1450,</w:t>
      </w:r>
    </w:p>
    <w:p w14:paraId="07B283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“ratingDelta”: 62,</w:t>
      </w:r>
    </w:p>
    <w:p w14:paraId="01979F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“previousRank”: “AMATEUR”,</w:t>
      </w:r>
    </w:p>
    <w:p w14:paraId="110B37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“newRank”: “MASTER”,</w:t>
      </w:r>
    </w:p>
    <w:p w14:paraId="5DD9D3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“isRankUp”: true,</w:t>
      </w:r>
    </w:p>
    <w:p w14:paraId="406B7B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“isProvisional”: false</w:t>
      </w:r>
    </w:p>
    <w:p w14:paraId="2D1140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D29B5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98E5EBC">
      <w:pPr>
        <w:rPr>
          <w:rFonts w:hint="eastAsia"/>
          <w:sz w:val="34"/>
          <w:szCs w:val="34"/>
        </w:rPr>
      </w:pPr>
    </w:p>
    <w:p w14:paraId="2317CE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same rating summary should be available to:</w:t>
      </w:r>
    </w:p>
    <w:p w14:paraId="501E24D5">
      <w:pPr>
        <w:rPr>
          <w:rFonts w:hint="eastAsia"/>
          <w:sz w:val="34"/>
          <w:szCs w:val="34"/>
        </w:rPr>
      </w:pPr>
    </w:p>
    <w:p w14:paraId="7A69F2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Victory screen</w:t>
      </w:r>
    </w:p>
    <w:p w14:paraId="10C275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Defeat screen</w:t>
      </w:r>
    </w:p>
    <w:p w14:paraId="4650AE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Draw result screen</w:t>
      </w:r>
    </w:p>
    <w:p w14:paraId="3B703A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Match receipt</w:t>
      </w:r>
    </w:p>
    <w:p w14:paraId="3990A8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Match history</w:t>
      </w:r>
    </w:p>
    <w:p w14:paraId="010D30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Profile/statistics</w:t>
      </w:r>
    </w:p>
    <w:p w14:paraId="18776A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Home rank badge</w:t>
      </w:r>
    </w:p>
    <w:p w14:paraId="7C61FC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Leaderboard, when implemented</w:t>
      </w:r>
    </w:p>
    <w:p w14:paraId="04E6EB43">
      <w:pPr>
        <w:rPr>
          <w:rFonts w:hint="eastAsia"/>
          <w:sz w:val="34"/>
          <w:szCs w:val="34"/>
        </w:rPr>
      </w:pPr>
    </w:p>
    <w:p w14:paraId="7A823A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IMPORTANT UI CONTRACT</w:t>
      </w:r>
    </w:p>
    <w:p w14:paraId="56F474C5">
      <w:pPr>
        <w:rPr>
          <w:rFonts w:hint="eastAsia"/>
          <w:sz w:val="34"/>
          <w:szCs w:val="34"/>
        </w:rPr>
      </w:pPr>
    </w:p>
    <w:p w14:paraId="7FF144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Flutter should only display values returned by the backend.</w:t>
      </w:r>
    </w:p>
    <w:p w14:paraId="3BFEE611">
      <w:pPr>
        <w:rPr>
          <w:rFonts w:hint="eastAsia"/>
          <w:sz w:val="34"/>
          <w:szCs w:val="34"/>
        </w:rPr>
      </w:pPr>
    </w:p>
    <w:p w14:paraId="3025D2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Do not let Flutter:</w:t>
      </w:r>
    </w:p>
    <w:p w14:paraId="57BC32F4">
      <w:pPr>
        <w:rPr>
          <w:rFonts w:hint="eastAsia"/>
          <w:sz w:val="34"/>
          <w:szCs w:val="34"/>
        </w:rPr>
      </w:pPr>
    </w:p>
    <w:p w14:paraId="05A714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Calculate rating changes.</w:t>
      </w:r>
    </w:p>
    <w:p w14:paraId="36E40A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Guess a rank.</w:t>
      </w:r>
    </w:p>
    <w:p w14:paraId="7F437E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Promote a player from the number of wins alone.</w:t>
      </w:r>
    </w:p>
    <w:p w14:paraId="2F5A56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Change rank because of stake amount.</w:t>
      </w:r>
    </w:p>
    <w:p w14:paraId="5EC7F1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Change rank because of wallet balance.</w:t>
      </w:r>
    </w:p>
    <w:p w14:paraId="5C3DB8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Display a rank-up celebration before the backend confirms the new rating.</w:t>
      </w:r>
    </w:p>
    <w:p w14:paraId="5C88141D">
      <w:pPr>
        <w:rPr>
          <w:rFonts w:hint="eastAsia"/>
          <w:sz w:val="34"/>
          <w:szCs w:val="34"/>
        </w:rPr>
      </w:pPr>
    </w:p>
    <w:p w14:paraId="206E3C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ACCEPTANCE TESTS</w:t>
      </w:r>
    </w:p>
    <w:p w14:paraId="717588E3">
      <w:pPr>
        <w:rPr>
          <w:rFonts w:hint="eastAsia"/>
          <w:sz w:val="34"/>
          <w:szCs w:val="34"/>
        </w:rPr>
      </w:pPr>
    </w:p>
    <w:p w14:paraId="57310F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Please add tests for:</w:t>
      </w:r>
    </w:p>
    <w:p w14:paraId="2CD5EBD3">
      <w:pPr>
        <w:rPr>
          <w:rFonts w:hint="eastAsia"/>
          <w:sz w:val="34"/>
          <w:szCs w:val="34"/>
        </w:rPr>
      </w:pPr>
    </w:p>
    <w:p w14:paraId="116C68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First rated multiplayer result.</w:t>
      </w:r>
    </w:p>
    <w:p w14:paraId="0E2A3F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Win against a stronger opponent.</w:t>
      </w:r>
    </w:p>
    <w:p w14:paraId="73167F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Win against a weaker opponent.</w:t>
      </w:r>
    </w:p>
    <w:p w14:paraId="66B740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Loss and draw calculations.</w:t>
      </w:r>
    </w:p>
    <w:p w14:paraId="2642EC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Amateur → Master promotion.</w:t>
      </w:r>
    </w:p>
    <w:p w14:paraId="1027A1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Master → Pro promotion.</w:t>
      </w:r>
    </w:p>
    <w:p w14:paraId="7D5F62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 Rank demotion.</w:t>
      </w:r>
    </w:p>
    <w:p w14:paraId="766DFC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 Provisional-player handling.</w:t>
      </w:r>
    </w:p>
    <w:p w14:paraId="4DCDF2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9. Unrated match not changing rating.</w:t>
      </w:r>
    </w:p>
    <w:p w14:paraId="471763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10. Timeout/resignation/disconnect result handling.</w:t>
      </w:r>
    </w:p>
    <w:p w14:paraId="08B9B4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11. Cancelled match producing no rating event.</w:t>
      </w:r>
    </w:p>
    <w:p w14:paraId="4C9A90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12. Duplicate match-ended event.</w:t>
      </w:r>
    </w:p>
    <w:p w14:paraId="75C533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13. Concurrent settlement attempts.</w:t>
      </w:r>
    </w:p>
    <w:p w14:paraId="38A486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14. Retried request using the same idempotency key.</w:t>
      </w:r>
    </w:p>
    <w:p w14:paraId="100B0B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15. Admin result reversal creating a compensating event.</w:t>
      </w:r>
    </w:p>
    <w:p w14:paraId="185E8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16. Database uniqueness protection for duplicate rating events.</w:t>
      </w:r>
    </w:p>
    <w:p w14:paraId="76B23BF5">
      <w:pPr>
        <w:rPr>
          <w:rFonts w:hint="eastAsia"/>
          <w:sz w:val="34"/>
          <w:szCs w:val="34"/>
        </w:rPr>
      </w:pPr>
    </w:p>
    <w:p w14:paraId="0225AE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Please first inspect the existing schema, MatchSettlement, MatchReceipt, PlayerStats, RatingEvent, and idempotency implementation before editing. Preserve the existing ledger and settlement behaviour.</w:t>
      </w:r>
    </w:p>
    <w:p w14:paraId="19F16368">
      <w:pPr>
        <w:rPr>
          <w:rFonts w:hint="eastAsia"/>
          <w:sz w:val="34"/>
          <w:szCs w:val="34"/>
        </w:rPr>
      </w:pPr>
    </w:p>
    <w:p w14:paraId="4309CDA9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The current product decision is only the three ranks—Amateur, Master, and Pro. Keep all thresholds configurable and do not introduce additional ranks without approval.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2026-10-17T16:06:38Z</dcterms:created>
  <dc:creator>iPhone</dc:creator>
  <cp:lastModifiedBy>iPhone</cp:lastModifiedBy>
  <dcterms:modified xsi:type="dcterms:W3CDTF">2026-10-17T16:06:50Z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1033-26.8.1</vt:lpwstr>
  </property>
  <property fmtid="{D5CDD505-2E9C-101B-9397-08002B2CF9AE}" pid="3" name="ICV">
    <vt:lpwstr>E35FEB1F08CCCFA5FE8ED36A39027347_31</vt:lpwstr>
  </property>
</Properties>
</file>