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83543" w14:textId="16645F90" w:rsidR="00063FDF" w:rsidRDefault="00063FDF" w:rsidP="00063FDF">
      <w:pPr>
        <w:pStyle w:val="a7"/>
      </w:pPr>
      <w:r>
        <w:rPr>
          <w:rFonts w:hint="eastAsia"/>
        </w:rPr>
        <w:t>刻画系统</w:t>
      </w:r>
    </w:p>
    <w:p w14:paraId="78511D8C" w14:textId="03B8CFD9" w:rsidR="00063FDF" w:rsidRDefault="00063FDF" w:rsidP="00063FDF">
      <w:pPr>
        <w:pStyle w:val="a7"/>
        <w:jc w:val="left"/>
      </w:pPr>
      <w:r>
        <w:rPr>
          <w:rFonts w:hint="eastAsia"/>
        </w:rPr>
        <w:t>刻画系统</w:t>
      </w:r>
      <w:r>
        <w:t xml:space="preserve"> </w:t>
      </w:r>
      <w:r>
        <w:rPr>
          <w:rFonts w:hint="eastAsia"/>
        </w:rPr>
        <w:t>模块名lib_player</w:t>
      </w:r>
      <w:r>
        <w:t>_mint_mark</w:t>
      </w:r>
    </w:p>
    <w:p w14:paraId="640A6D1B" w14:textId="77777777" w:rsidR="00063FDF" w:rsidRPr="00063FDF" w:rsidRDefault="00063FDF" w:rsidP="00063FDF"/>
    <w:p w14:paraId="6E9C781D" w14:textId="72669A06" w:rsidR="00063FDF" w:rsidRDefault="00063FDF" w:rsidP="00063FDF">
      <w:pPr>
        <w:rPr>
          <w:rFonts w:asciiTheme="majorHAnsi" w:eastAsiaTheme="majorEastAsia" w:hAnsiTheme="majorHAnsi" w:cstheme="majorBidi"/>
          <w:b/>
          <w:bCs/>
          <w:sz w:val="32"/>
          <w:szCs w:val="32"/>
        </w:rPr>
      </w:pPr>
      <w:r w:rsidRPr="00063FDF">
        <w:rPr>
          <w:rFonts w:asciiTheme="majorHAnsi" w:eastAsiaTheme="majorEastAsia" w:hAnsiTheme="majorHAnsi" w:cstheme="majorBidi" w:hint="eastAsia"/>
          <w:b/>
          <w:bCs/>
          <w:sz w:val="32"/>
          <w:szCs w:val="32"/>
        </w:rPr>
        <w:t>原理</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通过player_module文件实现模块初始化</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加载、卸载模块,保存模块和进入游戏时完成所需事务.</w:t>
      </w:r>
    </w:p>
    <w:p w14:paraId="652FCFB0" w14:textId="77777777" w:rsidR="00063FDF" w:rsidRDefault="00063FDF" w:rsidP="00063FDF">
      <w:pPr>
        <w:rPr>
          <w:rFonts w:asciiTheme="majorHAnsi" w:eastAsiaTheme="majorEastAsia" w:hAnsiTheme="majorHAnsi" w:cstheme="majorBidi"/>
          <w:b/>
          <w:bCs/>
          <w:sz w:val="32"/>
          <w:szCs w:val="32"/>
        </w:rPr>
      </w:pPr>
    </w:p>
    <w:p w14:paraId="2CAAAB42" w14:textId="06473DBA" w:rsidR="00063FDF" w:rsidRPr="00063FDF" w:rsidRDefault="00063FDF" w:rsidP="00063FDF">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前端通过协议号1</w:t>
      </w:r>
      <w:r>
        <w:rPr>
          <w:rFonts w:asciiTheme="majorHAnsi" w:eastAsiaTheme="majorEastAsia" w:hAnsiTheme="majorHAnsi" w:cstheme="majorBidi"/>
          <w:b/>
          <w:bCs/>
          <w:sz w:val="32"/>
          <w:szCs w:val="32"/>
        </w:rPr>
        <w:t>6849</w:t>
      </w:r>
      <w:r>
        <w:rPr>
          <w:rFonts w:asciiTheme="majorHAnsi" w:eastAsiaTheme="majorEastAsia" w:hAnsiTheme="majorHAnsi" w:cstheme="majorBidi" w:hint="eastAsia"/>
          <w:b/>
          <w:bCs/>
          <w:sz w:val="32"/>
          <w:szCs w:val="32"/>
        </w:rPr>
        <w:t>发送刻画系统升级激活(境界,部位)</w:t>
      </w:r>
    </w:p>
    <w:p w14:paraId="23B2CAB7" w14:textId="77777777" w:rsidR="00063FDF" w:rsidRPr="00063FDF" w:rsidRDefault="00063FDF" w:rsidP="00063FDF">
      <w:pPr>
        <w:rPr>
          <w:rFonts w:asciiTheme="majorHAnsi" w:eastAsiaTheme="majorEastAsia" w:hAnsiTheme="majorHAnsi" w:cstheme="majorBidi"/>
          <w:b/>
          <w:bCs/>
          <w:sz w:val="32"/>
          <w:szCs w:val="32"/>
        </w:rPr>
      </w:pPr>
    </w:p>
    <w:p w14:paraId="6D0B65D8" w14:textId="35EC24EB" w:rsidR="00063FDF" w:rsidRDefault="00063FDF">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玩家进入游戏根据功能开启模块来初始化</w:t>
      </w:r>
      <w:r>
        <w:rPr>
          <w:rFonts w:asciiTheme="majorHAnsi" w:eastAsiaTheme="majorEastAsia" w:hAnsiTheme="majorHAnsi" w:cstheme="majorBidi"/>
          <w:b/>
          <w:bCs/>
          <w:sz w:val="32"/>
          <w:szCs w:val="32"/>
        </w:rPr>
        <w:t>.</w:t>
      </w:r>
    </w:p>
    <w:p w14:paraId="77991FCF" w14:textId="3F5111CE" w:rsidR="00063FDF" w:rsidRDefault="00063FDF">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根据境界初始化玩家刻画系统的列表,列表的格式</w:t>
      </w:r>
      <w:r>
        <w:rPr>
          <w:rFonts w:asciiTheme="majorHAnsi" w:eastAsiaTheme="majorEastAsia" w:hAnsiTheme="majorHAnsi" w:cstheme="majorBidi"/>
          <w:b/>
          <w:bCs/>
          <w:sz w:val="32"/>
          <w:szCs w:val="32"/>
        </w:rPr>
        <w:t>[#</w:t>
      </w:r>
      <w:r w:rsidRPr="00063FDF">
        <w:rPr>
          <w:rFonts w:asciiTheme="majorHAnsi" w:eastAsiaTheme="majorEastAsia" w:hAnsiTheme="majorHAnsi" w:cstheme="majorBidi"/>
          <w:b/>
          <w:bCs/>
          <w:sz w:val="32"/>
          <w:szCs w:val="32"/>
        </w:rPr>
        <w:t>r_mint_mark</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境界,</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部位</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等级</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列表.</w:t>
      </w:r>
    </w:p>
    <w:p w14:paraId="2424DBC9" w14:textId="48C28600" w:rsidR="00063FDF" w:rsidRDefault="00063FDF">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因为每个境界都有各自的部位所以</w:t>
      </w:r>
      <w:r w:rsidR="00CE037F">
        <w:rPr>
          <w:rFonts w:asciiTheme="majorHAnsi" w:eastAsiaTheme="majorEastAsia" w:hAnsiTheme="majorHAnsi" w:cstheme="majorBidi" w:hint="eastAsia"/>
          <w:b/>
          <w:bCs/>
          <w:sz w:val="32"/>
          <w:szCs w:val="32"/>
        </w:rPr>
        <w:t>监听</w:t>
      </w:r>
      <w:r>
        <w:rPr>
          <w:rFonts w:asciiTheme="majorHAnsi" w:eastAsiaTheme="majorEastAsia" w:hAnsiTheme="majorHAnsi" w:cstheme="majorBidi" w:hint="eastAsia"/>
          <w:b/>
          <w:bCs/>
          <w:sz w:val="32"/>
          <w:szCs w:val="32"/>
        </w:rPr>
        <w:t>境界升级</w:t>
      </w:r>
      <w:r w:rsidR="00CE037F">
        <w:rPr>
          <w:rFonts w:asciiTheme="majorHAnsi" w:eastAsiaTheme="majorEastAsia" w:hAnsiTheme="majorHAnsi" w:cstheme="majorBidi" w:hint="eastAsia"/>
          <w:b/>
          <w:bCs/>
          <w:sz w:val="32"/>
          <w:szCs w:val="32"/>
        </w:rPr>
        <w:t>事件,当境界升级初始化多一个境界列表.</w:t>
      </w:r>
    </w:p>
    <w:p w14:paraId="699B788D" w14:textId="0C6CAF2A" w:rsidR="00CE037F" w:rsidRDefault="00CE037F">
      <w:pPr>
        <w:rPr>
          <w:rFonts w:asciiTheme="majorHAnsi" w:eastAsiaTheme="majorEastAsia" w:hAnsiTheme="majorHAnsi" w:cstheme="majorBidi"/>
          <w:b/>
          <w:bCs/>
          <w:sz w:val="32"/>
          <w:szCs w:val="32"/>
        </w:rPr>
      </w:pPr>
    </w:p>
    <w:p w14:paraId="40888DFD" w14:textId="48EBDA7F" w:rsidR="00CE037F" w:rsidRDefault="00CE037F">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通过函数min</w:t>
      </w:r>
      <w:r>
        <w:rPr>
          <w:rFonts w:asciiTheme="majorHAnsi" w:eastAsiaTheme="majorEastAsia" w:hAnsiTheme="majorHAnsi" w:cstheme="majorBidi"/>
          <w:b/>
          <w:bCs/>
          <w:sz w:val="32"/>
          <w:szCs w:val="32"/>
        </w:rPr>
        <w:t>t_mark_upgrade</w:t>
      </w:r>
      <w:r>
        <w:rPr>
          <w:rFonts w:asciiTheme="majorHAnsi" w:eastAsiaTheme="majorEastAsia" w:hAnsiTheme="majorHAnsi" w:cstheme="majorBidi" w:hint="eastAsia"/>
          <w:b/>
          <w:bCs/>
          <w:sz w:val="32"/>
          <w:szCs w:val="32"/>
        </w:rPr>
        <w:t>实现境界升级,首先检查境界列表有没有初始化到和材料是否足够以及是否达到该境界部位的最大等级,将上述判断返回,然后扣除道具,用lists:keystore和lists:key</w:t>
      </w:r>
      <w:r>
        <w:rPr>
          <w:rFonts w:asciiTheme="majorHAnsi" w:eastAsiaTheme="majorEastAsia" w:hAnsiTheme="majorHAnsi" w:cstheme="majorBidi"/>
          <w:b/>
          <w:bCs/>
          <w:sz w:val="32"/>
          <w:szCs w:val="32"/>
        </w:rPr>
        <w:t>find</w:t>
      </w:r>
      <w:r>
        <w:rPr>
          <w:rFonts w:asciiTheme="majorHAnsi" w:eastAsiaTheme="majorEastAsia" w:hAnsiTheme="majorHAnsi" w:cstheme="majorBidi" w:hint="eastAsia"/>
          <w:b/>
          <w:bCs/>
          <w:sz w:val="32"/>
          <w:szCs w:val="32"/>
        </w:rPr>
        <w:t>实现元组列表的数据存储最后存放ets向前端发送数据并调用属性计算模块和添加技能模块,添加技能和计算属性.</w:t>
      </w:r>
    </w:p>
    <w:p w14:paraId="1B2A27FC" w14:textId="3B4CACF6" w:rsidR="00CE037F" w:rsidRDefault="00CE037F">
      <w:pPr>
        <w:rPr>
          <w:rFonts w:asciiTheme="majorHAnsi" w:eastAsiaTheme="majorEastAsia" w:hAnsiTheme="majorHAnsi" w:cstheme="majorBidi"/>
          <w:b/>
          <w:bCs/>
          <w:sz w:val="32"/>
          <w:szCs w:val="32"/>
        </w:rPr>
      </w:pPr>
    </w:p>
    <w:p w14:paraId="07943EF9" w14:textId="5F499DD0" w:rsidR="00CE037F" w:rsidRDefault="00CE037F">
      <w:pPr>
        <w:rPr>
          <w:rFonts w:asciiTheme="majorHAnsi" w:eastAsiaTheme="majorEastAsia" w:hAnsiTheme="majorHAnsi" w:cstheme="majorBidi" w:hint="eastAsia"/>
          <w:b/>
          <w:bCs/>
          <w:sz w:val="32"/>
          <w:szCs w:val="32"/>
        </w:rPr>
      </w:pPr>
      <w:r>
        <w:rPr>
          <w:rFonts w:asciiTheme="majorHAnsi" w:eastAsiaTheme="majorEastAsia" w:hAnsiTheme="majorHAnsi" w:cstheme="majorBidi" w:hint="eastAsia"/>
          <w:b/>
          <w:bCs/>
          <w:sz w:val="32"/>
          <w:szCs w:val="32"/>
        </w:rPr>
        <w:t>计算属性函数,首先判断数据列表等级是否全为,如果全为0</w:t>
      </w:r>
      <w:r>
        <w:rPr>
          <w:rFonts w:asciiTheme="majorHAnsi" w:eastAsiaTheme="majorEastAsia" w:hAnsiTheme="majorHAnsi" w:cstheme="majorBidi" w:hint="eastAsia"/>
          <w:b/>
          <w:bCs/>
          <w:sz w:val="32"/>
          <w:szCs w:val="32"/>
        </w:rPr>
        <w:lastRenderedPageBreak/>
        <w:t>查配置表会找不到导致报错,所以添加个检查函数检查列表里是否等级是否全部为0</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返回bool</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如果是返回空的战斗属性记录</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如果不是添加由配置表获取的属性列表到战斗记录中</w:t>
      </w:r>
      <w:r>
        <w:rPr>
          <w:rFonts w:asciiTheme="majorHAnsi" w:eastAsiaTheme="majorEastAsia" w:hAnsiTheme="majorHAnsi" w:cstheme="majorBidi"/>
          <w:b/>
          <w:bCs/>
          <w:sz w:val="32"/>
          <w:szCs w:val="32"/>
        </w:rPr>
        <w:t>,</w:t>
      </w:r>
      <w:r w:rsidR="00F74CEE">
        <w:rPr>
          <w:rFonts w:asciiTheme="majorHAnsi" w:eastAsiaTheme="majorEastAsia" w:hAnsiTheme="majorHAnsi" w:cstheme="majorBidi" w:hint="eastAsia"/>
          <w:b/>
          <w:bCs/>
          <w:sz w:val="32"/>
          <w:szCs w:val="32"/>
        </w:rPr>
        <w:t>由</w:t>
      </w:r>
      <w:r>
        <w:rPr>
          <w:rFonts w:asciiTheme="majorHAnsi" w:eastAsiaTheme="majorEastAsia" w:hAnsiTheme="majorHAnsi" w:cstheme="majorBidi" w:hint="eastAsia"/>
          <w:b/>
          <w:bCs/>
          <w:sz w:val="32"/>
          <w:szCs w:val="32"/>
        </w:rPr>
        <w:t>用数据计算工具模块s</w:t>
      </w:r>
      <w:r>
        <w:rPr>
          <w:rFonts w:asciiTheme="majorHAnsi" w:eastAsiaTheme="majorEastAsia" w:hAnsiTheme="majorHAnsi" w:cstheme="majorBidi"/>
          <w:b/>
          <w:bCs/>
          <w:sz w:val="32"/>
          <w:szCs w:val="32"/>
        </w:rPr>
        <w:t>um_partion_attr([</w:t>
      </w:r>
      <w:r w:rsidR="00F74CEE">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战斗</w:t>
      </w:r>
      <w:r w:rsidR="00F74CEE">
        <w:rPr>
          <w:rFonts w:asciiTheme="majorHAnsi" w:eastAsiaTheme="majorEastAsia" w:hAnsiTheme="majorHAnsi" w:cstheme="majorBidi" w:hint="eastAsia"/>
          <w:b/>
          <w:bCs/>
          <w:sz w:val="32"/>
          <w:szCs w:val="32"/>
        </w:rPr>
        <w:t>属性id</w:t>
      </w:r>
      <w:r w:rsidR="00F74CEE">
        <w:rPr>
          <w:rFonts w:asciiTheme="majorHAnsi" w:eastAsiaTheme="majorEastAsia" w:hAnsiTheme="majorHAnsi" w:cstheme="majorBidi"/>
          <w:b/>
          <w:bCs/>
          <w:sz w:val="32"/>
          <w:szCs w:val="32"/>
        </w:rPr>
        <w:t>,</w:t>
      </w:r>
      <w:r w:rsidR="00F74CEE">
        <w:rPr>
          <w:rFonts w:asciiTheme="majorHAnsi" w:eastAsiaTheme="majorEastAsia" w:hAnsiTheme="majorHAnsi" w:cstheme="majorBidi" w:hint="eastAsia"/>
          <w:b/>
          <w:bCs/>
          <w:sz w:val="32"/>
          <w:szCs w:val="32"/>
        </w:rPr>
        <w:t>属性值}</w:t>
      </w:r>
      <w:r>
        <w:rPr>
          <w:rFonts w:asciiTheme="majorHAnsi" w:eastAsiaTheme="majorEastAsia" w:hAnsiTheme="majorHAnsi" w:cstheme="majorBidi"/>
          <w:b/>
          <w:bCs/>
          <w:sz w:val="32"/>
          <w:szCs w:val="32"/>
        </w:rPr>
        <w:t>])</w:t>
      </w:r>
      <w:r w:rsidR="00F74CEE">
        <w:rPr>
          <w:rFonts w:asciiTheme="majorHAnsi" w:eastAsiaTheme="majorEastAsia" w:hAnsiTheme="majorHAnsi" w:cstheme="majorBidi" w:hint="eastAsia"/>
          <w:b/>
          <w:bCs/>
          <w:sz w:val="32"/>
          <w:szCs w:val="32"/>
        </w:rPr>
        <w:t>来添加属性</w:t>
      </w:r>
      <w:r w:rsidR="007E7EA3">
        <w:rPr>
          <w:rFonts w:asciiTheme="majorHAnsi" w:eastAsiaTheme="majorEastAsia" w:hAnsiTheme="majorHAnsi" w:cstheme="majorBidi"/>
          <w:b/>
          <w:bCs/>
          <w:sz w:val="32"/>
          <w:szCs w:val="32"/>
        </w:rPr>
        <w:t>,</w:t>
      </w:r>
      <w:r w:rsidR="007E7EA3">
        <w:rPr>
          <w:rFonts w:asciiTheme="majorHAnsi" w:eastAsiaTheme="majorEastAsia" w:hAnsiTheme="majorHAnsi" w:cstheme="majorBidi" w:hint="eastAsia"/>
          <w:b/>
          <w:bCs/>
          <w:sz w:val="32"/>
          <w:szCs w:val="32"/>
        </w:rPr>
        <w:t>因为特殊属性的加法和战斗属性不一样所以要另外写一个接口sum_mint_mark_attr</w:t>
      </w:r>
      <w:r w:rsidR="007E7EA3">
        <w:rPr>
          <w:rFonts w:asciiTheme="majorHAnsi" w:eastAsiaTheme="majorEastAsia" w:hAnsiTheme="majorHAnsi" w:cstheme="majorBidi"/>
          <w:b/>
          <w:bCs/>
          <w:sz w:val="32"/>
          <w:szCs w:val="32"/>
        </w:rPr>
        <w:t>(</w:t>
      </w:r>
      <w:r w:rsidR="007E7EA3">
        <w:rPr>
          <w:rFonts w:asciiTheme="majorHAnsi" w:eastAsiaTheme="majorEastAsia" w:hAnsiTheme="majorHAnsi" w:cstheme="majorBidi" w:hint="eastAsia"/>
          <w:b/>
          <w:bCs/>
          <w:sz w:val="32"/>
          <w:szCs w:val="32"/>
        </w:rPr>
        <w:t>境界,部位,该部位的特殊属性列表</w:t>
      </w:r>
      <w:r w:rsidR="007E7EA3">
        <w:rPr>
          <w:rFonts w:asciiTheme="majorHAnsi" w:eastAsiaTheme="majorEastAsia" w:hAnsiTheme="majorHAnsi" w:cstheme="majorBidi"/>
          <w:b/>
          <w:bCs/>
          <w:sz w:val="32"/>
          <w:szCs w:val="32"/>
        </w:rPr>
        <w:t>)</w:t>
      </w:r>
      <w:r w:rsidR="007E7EA3">
        <w:rPr>
          <w:rFonts w:asciiTheme="majorHAnsi" w:eastAsiaTheme="majorEastAsia" w:hAnsiTheme="majorHAnsi" w:cstheme="majorBidi" w:hint="eastAsia"/>
          <w:b/>
          <w:bCs/>
          <w:sz w:val="32"/>
          <w:szCs w:val="32"/>
        </w:rPr>
        <w:t>通过这个接口</w:t>
      </w:r>
      <w:r w:rsidR="00065FD3">
        <w:rPr>
          <w:rFonts w:asciiTheme="majorHAnsi" w:eastAsiaTheme="majorEastAsia" w:hAnsiTheme="majorHAnsi" w:cstheme="majorBidi" w:hint="eastAsia"/>
          <w:b/>
          <w:bCs/>
          <w:sz w:val="32"/>
          <w:szCs w:val="32"/>
        </w:rPr>
        <w:t>获得特殊属性加成列表,然后将其和普通属性相加调用数据计算模块添加到战斗记录中通过</w:t>
      </w:r>
      <w:r w:rsidR="00065FD3">
        <w:rPr>
          <w:rFonts w:asciiTheme="majorHAnsi" w:eastAsiaTheme="majorEastAsia" w:hAnsiTheme="majorHAnsi" w:cstheme="majorBidi" w:hint="eastAsia"/>
          <w:b/>
          <w:bCs/>
          <w:sz w:val="32"/>
          <w:szCs w:val="32"/>
        </w:rPr>
        <w:t>s</w:t>
      </w:r>
      <w:r w:rsidR="00065FD3">
        <w:rPr>
          <w:rFonts w:asciiTheme="majorHAnsi" w:eastAsiaTheme="majorEastAsia" w:hAnsiTheme="majorHAnsi" w:cstheme="majorBidi"/>
          <w:b/>
          <w:bCs/>
          <w:sz w:val="32"/>
          <w:szCs w:val="32"/>
        </w:rPr>
        <w:t>um_partion_attr</w:t>
      </w:r>
      <w:r w:rsidR="00065FD3">
        <w:rPr>
          <w:rFonts w:asciiTheme="majorHAnsi" w:eastAsiaTheme="majorEastAsia" w:hAnsiTheme="majorHAnsi" w:cstheme="majorBidi" w:hint="eastAsia"/>
          <w:b/>
          <w:bCs/>
          <w:sz w:val="32"/>
          <w:szCs w:val="32"/>
        </w:rPr>
        <w:t>接口将这些属性都加到玩家战斗记录中</w:t>
      </w:r>
      <w:r w:rsidR="00065FD3">
        <w:rPr>
          <w:rFonts w:asciiTheme="majorHAnsi" w:eastAsiaTheme="majorEastAsia" w:hAnsiTheme="majorHAnsi" w:cstheme="majorBidi"/>
          <w:b/>
          <w:bCs/>
          <w:sz w:val="32"/>
          <w:szCs w:val="32"/>
        </w:rPr>
        <w:t>.</w:t>
      </w:r>
      <w:bookmarkStart w:id="0" w:name="_GoBack"/>
      <w:bookmarkEnd w:id="0"/>
    </w:p>
    <w:p w14:paraId="22863BDB" w14:textId="77777777" w:rsidR="00063FDF" w:rsidRPr="00063FDF" w:rsidRDefault="00063FDF">
      <w:pPr>
        <w:rPr>
          <w:rFonts w:asciiTheme="majorHAnsi" w:eastAsiaTheme="majorEastAsia" w:hAnsiTheme="majorHAnsi" w:cstheme="majorBidi"/>
          <w:b/>
          <w:bCs/>
          <w:sz w:val="32"/>
          <w:szCs w:val="32"/>
        </w:rPr>
      </w:pPr>
    </w:p>
    <w:sectPr w:rsidR="00063FDF" w:rsidRPr="00063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4F821" w14:textId="77777777" w:rsidR="00FE3005" w:rsidRDefault="00FE3005" w:rsidP="00063FDF">
      <w:r>
        <w:separator/>
      </w:r>
    </w:p>
  </w:endnote>
  <w:endnote w:type="continuationSeparator" w:id="0">
    <w:p w14:paraId="162F9180" w14:textId="77777777" w:rsidR="00FE3005" w:rsidRDefault="00FE3005" w:rsidP="00063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FF3C9" w14:textId="77777777" w:rsidR="00FE3005" w:rsidRDefault="00FE3005" w:rsidP="00063FDF">
      <w:r>
        <w:separator/>
      </w:r>
    </w:p>
  </w:footnote>
  <w:footnote w:type="continuationSeparator" w:id="0">
    <w:p w14:paraId="170AC58A" w14:textId="77777777" w:rsidR="00FE3005" w:rsidRDefault="00FE3005" w:rsidP="00063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A7"/>
    <w:rsid w:val="00063FDF"/>
    <w:rsid w:val="00065FD3"/>
    <w:rsid w:val="001029A7"/>
    <w:rsid w:val="00633A86"/>
    <w:rsid w:val="006F1D9E"/>
    <w:rsid w:val="006F6D08"/>
    <w:rsid w:val="007E7EA3"/>
    <w:rsid w:val="00CE037F"/>
    <w:rsid w:val="00F74CEE"/>
    <w:rsid w:val="00FE3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014EB"/>
  <w15:chartTrackingRefBased/>
  <w15:docId w15:val="{67CDA409-D75A-4FA0-A86F-D805BEF0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F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FDF"/>
    <w:rPr>
      <w:sz w:val="18"/>
      <w:szCs w:val="18"/>
    </w:rPr>
  </w:style>
  <w:style w:type="paragraph" w:styleId="a5">
    <w:name w:val="footer"/>
    <w:basedOn w:val="a"/>
    <w:link w:val="a6"/>
    <w:uiPriority w:val="99"/>
    <w:unhideWhenUsed/>
    <w:rsid w:val="00063FDF"/>
    <w:pPr>
      <w:tabs>
        <w:tab w:val="center" w:pos="4153"/>
        <w:tab w:val="right" w:pos="8306"/>
      </w:tabs>
      <w:snapToGrid w:val="0"/>
      <w:jc w:val="left"/>
    </w:pPr>
    <w:rPr>
      <w:sz w:val="18"/>
      <w:szCs w:val="18"/>
    </w:rPr>
  </w:style>
  <w:style w:type="character" w:customStyle="1" w:styleId="a6">
    <w:name w:val="页脚 字符"/>
    <w:basedOn w:val="a0"/>
    <w:link w:val="a5"/>
    <w:uiPriority w:val="99"/>
    <w:rsid w:val="00063FDF"/>
    <w:rPr>
      <w:sz w:val="18"/>
      <w:szCs w:val="18"/>
    </w:rPr>
  </w:style>
  <w:style w:type="paragraph" w:styleId="a7">
    <w:name w:val="Title"/>
    <w:basedOn w:val="a"/>
    <w:next w:val="a"/>
    <w:link w:val="a8"/>
    <w:uiPriority w:val="10"/>
    <w:qFormat/>
    <w:rsid w:val="00063FD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63FD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2021-12-08T01:31:00Z</dcterms:created>
  <dcterms:modified xsi:type="dcterms:W3CDTF">2021-12-10T07:06:00Z</dcterms:modified>
</cp:coreProperties>
</file>