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F6DA" w14:textId="360F5DC4" w:rsidR="00A160FE" w:rsidRDefault="00A160FE" w:rsidP="00A160F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异兽特惠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现金</w:t>
      </w:r>
      <w:proofErr w:type="gramStart"/>
      <w:r>
        <w:rPr>
          <w:rFonts w:hint="eastAsia"/>
          <w:sz w:val="32"/>
          <w:szCs w:val="32"/>
        </w:rPr>
        <w:t>版功能</w:t>
      </w:r>
      <w:proofErr w:type="gramEnd"/>
      <w:r>
        <w:rPr>
          <w:sz w:val="32"/>
          <w:szCs w:val="32"/>
        </w:rPr>
        <w:t>)</w:t>
      </w:r>
    </w:p>
    <w:p w14:paraId="068D09D7" w14:textId="4C967A9A" w:rsidR="00A160FE" w:rsidRDefault="00A160FE" w:rsidP="00A160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将魔幻</w:t>
      </w:r>
      <w:proofErr w:type="gramStart"/>
      <w:r>
        <w:rPr>
          <w:rFonts w:hint="eastAsia"/>
          <w:sz w:val="32"/>
          <w:szCs w:val="32"/>
        </w:rPr>
        <w:t>版功能</w:t>
      </w:r>
      <w:proofErr w:type="gramEnd"/>
      <w:r>
        <w:rPr>
          <w:rFonts w:hint="eastAsia"/>
          <w:sz w:val="32"/>
          <w:szCs w:val="32"/>
        </w:rPr>
        <w:t>移植到现金版</w:t>
      </w:r>
    </w:p>
    <w:p w14:paraId="1789EDE7" w14:textId="61484EE8" w:rsidR="00A160FE" w:rsidRDefault="00D45259" w:rsidP="00A160FE">
      <w:pPr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异兽特惠</w:t>
      </w:r>
      <w:r w:rsidR="00A160FE">
        <w:rPr>
          <w:rFonts w:hint="eastAsia"/>
          <w:sz w:val="32"/>
          <w:szCs w:val="32"/>
        </w:rPr>
        <w:t xml:space="preserve"> 模块名</w:t>
      </w:r>
      <w:proofErr w:type="spellStart"/>
      <w:r w:rsidRPr="00D45259">
        <w:rPr>
          <w:sz w:val="32"/>
          <w:szCs w:val="32"/>
        </w:rPr>
        <w:t>lib_player_beast_gift</w:t>
      </w:r>
      <w:proofErr w:type="spellEnd"/>
      <w:r w:rsidR="00A160FE" w:rsidRPr="00063FD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原理</w:t>
      </w:r>
      <w:r w:rsidR="00A160FE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160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通过</w:t>
      </w:r>
      <w:proofErr w:type="spellStart"/>
      <w:r w:rsidR="00A160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player_module</w:t>
      </w:r>
      <w:proofErr w:type="spellEnd"/>
      <w:r w:rsidR="00A160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文件实现模块初始化</w:t>
      </w:r>
      <w:r w:rsidR="00A160FE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A160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加载、卸载模块,保存模块和进入游戏时完成所需事务</w:t>
      </w:r>
    </w:p>
    <w:p w14:paraId="21786F31" w14:textId="77777777" w:rsidR="00A160FE" w:rsidRPr="00D45259" w:rsidRDefault="00A160FE" w:rsidP="00A160FE">
      <w:pPr>
        <w:rPr>
          <w:sz w:val="32"/>
          <w:szCs w:val="32"/>
        </w:rPr>
      </w:pPr>
    </w:p>
    <w:p w14:paraId="09A1474E" w14:textId="0B392872" w:rsidR="00461E89" w:rsidRDefault="00A160FE" w:rsidP="00A160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功能主要逻辑:前端通过协议号1</w:t>
      </w:r>
      <w:r>
        <w:rPr>
          <w:sz w:val="32"/>
          <w:szCs w:val="32"/>
        </w:rPr>
        <w:t>91</w:t>
      </w:r>
      <w:r w:rsidR="00461E89">
        <w:rPr>
          <w:sz w:val="32"/>
          <w:szCs w:val="32"/>
        </w:rPr>
        <w:t>41</w:t>
      </w:r>
      <w:r>
        <w:rPr>
          <w:rFonts w:hint="eastAsia"/>
          <w:sz w:val="32"/>
          <w:szCs w:val="32"/>
        </w:rPr>
        <w:t>向后端发送购买礼包id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调用函数</w:t>
      </w:r>
      <w:proofErr w:type="spellStart"/>
      <w:r>
        <w:rPr>
          <w:rFonts w:hint="eastAsia"/>
          <w:sz w:val="32"/>
          <w:szCs w:val="32"/>
        </w:rPr>
        <w:t>buy_gift</w:t>
      </w:r>
      <w:proofErr w:type="spellEnd"/>
      <w:r>
        <w:rPr>
          <w:rFonts w:hint="eastAsia"/>
          <w:sz w:val="32"/>
          <w:szCs w:val="32"/>
        </w:rPr>
        <w:t>(</w:t>
      </w:r>
      <w:r w:rsidR="00461E89" w:rsidRPr="00461E89">
        <w:rPr>
          <w:sz w:val="32"/>
          <w:szCs w:val="32"/>
        </w:rPr>
        <w:t>Type, Flag, Id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购买前需要检查购买条件用函数</w:t>
      </w:r>
      <w:proofErr w:type="spellStart"/>
      <w:r>
        <w:rPr>
          <w:rFonts w:hint="eastAsia"/>
          <w:sz w:val="32"/>
          <w:szCs w:val="32"/>
        </w:rPr>
        <w:t>check_buy_gift</w:t>
      </w:r>
      <w:proofErr w:type="spellEnd"/>
      <w:r>
        <w:rPr>
          <w:sz w:val="32"/>
          <w:szCs w:val="32"/>
        </w:rPr>
        <w:t>(</w:t>
      </w:r>
      <w:r w:rsidR="00461E89" w:rsidRPr="00461E89">
        <w:rPr>
          <w:sz w:val="32"/>
          <w:szCs w:val="32"/>
        </w:rPr>
        <w:t>Type, Flag, Id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检查购买条件,</w:t>
      </w:r>
      <w:r w:rsidR="00461E89">
        <w:rPr>
          <w:rFonts w:hint="eastAsia"/>
          <w:sz w:val="32"/>
          <w:szCs w:val="32"/>
        </w:rPr>
        <w:t>如果检查</w:t>
      </w:r>
      <w:proofErr w:type="gramStart"/>
      <w:r w:rsidR="00461E89">
        <w:rPr>
          <w:rFonts w:hint="eastAsia"/>
          <w:sz w:val="32"/>
          <w:szCs w:val="32"/>
        </w:rPr>
        <w:t>通过通过</w:t>
      </w:r>
      <w:proofErr w:type="spellStart"/>
      <w:proofErr w:type="gramEnd"/>
      <w:r w:rsidR="00461E89">
        <w:rPr>
          <w:rFonts w:hint="eastAsia"/>
          <w:sz w:val="32"/>
          <w:szCs w:val="32"/>
        </w:rPr>
        <w:t>buy</w:t>
      </w:r>
      <w:r w:rsidR="00461E89">
        <w:rPr>
          <w:sz w:val="32"/>
          <w:szCs w:val="32"/>
        </w:rPr>
        <w:t>_gift</w:t>
      </w:r>
      <w:proofErr w:type="spellEnd"/>
      <w:r w:rsidR="00461E89">
        <w:rPr>
          <w:sz w:val="32"/>
          <w:szCs w:val="32"/>
        </w:rPr>
        <w:t>()</w:t>
      </w:r>
      <w:r w:rsidR="00461E89">
        <w:rPr>
          <w:rFonts w:hint="eastAsia"/>
          <w:sz w:val="32"/>
          <w:szCs w:val="32"/>
        </w:rPr>
        <w:t>函数后续完成购买.</w:t>
      </w:r>
    </w:p>
    <w:p w14:paraId="04D09C8C" w14:textId="52125085" w:rsidR="00D45259" w:rsidRPr="00461E89" w:rsidRDefault="00D45259" w:rsidP="00A160FE">
      <w:pPr>
        <w:rPr>
          <w:sz w:val="32"/>
          <w:szCs w:val="32"/>
        </w:rPr>
      </w:pPr>
    </w:p>
    <w:p w14:paraId="10EE3500" w14:textId="077B80BE" w:rsidR="00D45259" w:rsidRDefault="00D45259" w:rsidP="00A160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每当玩家充值调用</w:t>
      </w:r>
      <w:proofErr w:type="spellStart"/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andle</w:t>
      </w:r>
      <w:r>
        <w:rPr>
          <w:sz w:val="32"/>
          <w:szCs w:val="32"/>
        </w:rPr>
        <w:t>_pay_event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函数:</w:t>
      </w:r>
    </w:p>
    <w:p w14:paraId="2806A5AF" w14:textId="7BBBDA69" w:rsidR="00D45259" w:rsidRDefault="00D45259" w:rsidP="00D45259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遍历配置表输出[{充值id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索引id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道具</w:t>
      </w:r>
      <w:proofErr w:type="spellStart"/>
      <w:r>
        <w:rPr>
          <w:rFonts w:hint="eastAsia"/>
          <w:sz w:val="32"/>
          <w:szCs w:val="32"/>
        </w:rPr>
        <w:t>Tid</w:t>
      </w:r>
      <w:proofErr w:type="spellEnd"/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>]</w:t>
      </w:r>
    </w:p>
    <w:p w14:paraId="70B6DC96" w14:textId="4EBD0CD6" w:rsidR="00D45259" w:rsidRDefault="00D45259" w:rsidP="00D45259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判断充值的id是否为上面输出的充值id其中一个,不是跳过,是则获取玩家数据,判断该充值id是否已经在玩家数据里已经存有了,如果没有则将该次充值id存入到玩家数据并通过协议号1</w:t>
      </w:r>
      <w:r>
        <w:rPr>
          <w:sz w:val="32"/>
          <w:szCs w:val="32"/>
        </w:rPr>
        <w:t>9139</w:t>
      </w:r>
      <w:r>
        <w:rPr>
          <w:rFonts w:hint="eastAsia"/>
          <w:sz w:val="32"/>
          <w:szCs w:val="32"/>
        </w:rPr>
        <w:t>向前端发送[索引id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道具</w:t>
      </w:r>
      <w:r>
        <w:rPr>
          <w:sz w:val="32"/>
          <w:szCs w:val="32"/>
        </w:rPr>
        <w:t>id 1</w:t>
      </w:r>
      <w:r>
        <w:rPr>
          <w:rFonts w:hint="eastAsia"/>
          <w:sz w:val="32"/>
          <w:szCs w:val="32"/>
        </w:rPr>
        <w:t>]</w:t>
      </w:r>
    </w:p>
    <w:p w14:paraId="45A23F90" w14:textId="542A65AD" w:rsidR="00815919" w:rsidRDefault="00815919" w:rsidP="00815919">
      <w:pPr>
        <w:rPr>
          <w:sz w:val="32"/>
          <w:szCs w:val="32"/>
        </w:rPr>
      </w:pPr>
    </w:p>
    <w:p w14:paraId="798B6F97" w14:textId="67281E2F" w:rsidR="00815919" w:rsidRDefault="00815919" w:rsidP="008159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end_panel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主要逻辑:</w:t>
      </w:r>
    </w:p>
    <w:p w14:paraId="091ACCF1" w14:textId="312916D9" w:rsidR="00815919" w:rsidRDefault="00815919" w:rsidP="00815919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获取玩家数据</w:t>
      </w:r>
    </w:p>
    <w:p w14:paraId="105E484B" w14:textId="5C8B1B84" w:rsidR="00815919" w:rsidRDefault="00815919" w:rsidP="00815919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遍历配置表获取对应的</w:t>
      </w:r>
      <w:proofErr w:type="gramStart"/>
      <w:r>
        <w:rPr>
          <w:rFonts w:hint="eastAsia"/>
          <w:sz w:val="32"/>
          <w:szCs w:val="32"/>
        </w:rPr>
        <w:t>的</w:t>
      </w:r>
      <w:proofErr w:type="gramEnd"/>
      <w:r>
        <w:rPr>
          <w:rFonts w:hint="eastAsia"/>
          <w:sz w:val="32"/>
          <w:szCs w:val="32"/>
        </w:rPr>
        <w:t>sell列表,然后遍历sell列表查看</w:t>
      </w:r>
      <w:r w:rsidR="00037A4A">
        <w:rPr>
          <w:rFonts w:hint="eastAsia"/>
          <w:sz w:val="32"/>
          <w:szCs w:val="32"/>
        </w:rPr>
        <w:t>该类型</w:t>
      </w:r>
      <w:r>
        <w:rPr>
          <w:rFonts w:hint="eastAsia"/>
          <w:sz w:val="32"/>
          <w:szCs w:val="32"/>
        </w:rPr>
        <w:t>礼包,如果没</w:t>
      </w:r>
      <w:r w:rsidR="00037A4A">
        <w:rPr>
          <w:rFonts w:hint="eastAsia"/>
          <w:sz w:val="32"/>
          <w:szCs w:val="32"/>
        </w:rPr>
        <w:t>有领取过该类型</w:t>
      </w:r>
      <w:proofErr w:type="gramStart"/>
      <w:r w:rsidR="00037A4A">
        <w:rPr>
          <w:rFonts w:hint="eastAsia"/>
          <w:sz w:val="32"/>
          <w:szCs w:val="32"/>
        </w:rPr>
        <w:t>礼包且没有</w:t>
      </w:r>
      <w:proofErr w:type="gramEnd"/>
      <w:r w:rsidR="00037A4A">
        <w:rPr>
          <w:rFonts w:hint="eastAsia"/>
          <w:sz w:val="32"/>
          <w:szCs w:val="32"/>
        </w:rPr>
        <w:t>充值过对</w:t>
      </w:r>
      <w:r w:rsidR="00037A4A">
        <w:rPr>
          <w:rFonts w:hint="eastAsia"/>
          <w:sz w:val="32"/>
          <w:szCs w:val="32"/>
        </w:rPr>
        <w:lastRenderedPageBreak/>
        <w:t>应充值id</w:t>
      </w:r>
      <w:r w:rsidR="00037A4A">
        <w:rPr>
          <w:sz w:val="32"/>
          <w:szCs w:val="32"/>
        </w:rPr>
        <w:t>,</w:t>
      </w:r>
      <w:r w:rsidR="00422AD2">
        <w:rPr>
          <w:rFonts w:hint="eastAsia"/>
          <w:sz w:val="32"/>
          <w:szCs w:val="32"/>
        </w:rPr>
        <w:t>输出{</w:t>
      </w:r>
      <w:r w:rsidR="00037A4A">
        <w:rPr>
          <w:rFonts w:hint="eastAsia"/>
          <w:sz w:val="32"/>
          <w:szCs w:val="32"/>
        </w:rPr>
        <w:t>对应</w:t>
      </w:r>
      <w:r w:rsidR="00422AD2">
        <w:rPr>
          <w:rFonts w:hint="eastAsia"/>
          <w:sz w:val="32"/>
          <w:szCs w:val="32"/>
        </w:rPr>
        <w:t>道具</w:t>
      </w:r>
      <w:proofErr w:type="spellStart"/>
      <w:r w:rsidR="00422AD2">
        <w:rPr>
          <w:rFonts w:hint="eastAsia"/>
          <w:sz w:val="32"/>
          <w:szCs w:val="32"/>
        </w:rPr>
        <w:t>Tid</w:t>
      </w:r>
      <w:proofErr w:type="spellEnd"/>
      <w:r w:rsidR="00422AD2">
        <w:rPr>
          <w:sz w:val="32"/>
          <w:szCs w:val="32"/>
        </w:rPr>
        <w:t>, 0</w:t>
      </w:r>
      <w:r w:rsidR="00422AD2">
        <w:rPr>
          <w:rFonts w:hint="eastAsia"/>
          <w:sz w:val="32"/>
          <w:szCs w:val="32"/>
        </w:rPr>
        <w:t>}</w:t>
      </w:r>
      <w:r w:rsidR="00037A4A">
        <w:rPr>
          <w:sz w:val="32"/>
          <w:szCs w:val="32"/>
        </w:rPr>
        <w:t>,</w:t>
      </w:r>
      <w:r w:rsidR="00037A4A">
        <w:rPr>
          <w:rFonts w:hint="eastAsia"/>
          <w:sz w:val="32"/>
          <w:szCs w:val="32"/>
        </w:rPr>
        <w:t>如果充值过对应充值id但没有领取过该类型礼包,输出</w:t>
      </w:r>
      <w:r w:rsidR="00422AD2">
        <w:rPr>
          <w:rFonts w:hint="eastAsia"/>
          <w:sz w:val="32"/>
          <w:szCs w:val="32"/>
        </w:rPr>
        <w:t>{道具</w:t>
      </w:r>
      <w:proofErr w:type="spellStart"/>
      <w:r w:rsidR="00422AD2">
        <w:rPr>
          <w:rFonts w:hint="eastAsia"/>
          <w:sz w:val="32"/>
          <w:szCs w:val="32"/>
        </w:rPr>
        <w:t>Tid</w:t>
      </w:r>
      <w:proofErr w:type="spellEnd"/>
      <w:r w:rsidR="00422AD2">
        <w:rPr>
          <w:sz w:val="32"/>
          <w:szCs w:val="32"/>
        </w:rPr>
        <w:t>, 1</w:t>
      </w:r>
      <w:r w:rsidR="00587F0E">
        <w:rPr>
          <w:sz w:val="32"/>
          <w:szCs w:val="32"/>
        </w:rPr>
        <w:t>(</w:t>
      </w:r>
      <w:proofErr w:type="gramStart"/>
      <w:r w:rsidR="008921AE">
        <w:rPr>
          <w:rFonts w:hint="eastAsia"/>
          <w:sz w:val="32"/>
          <w:szCs w:val="32"/>
        </w:rPr>
        <w:t>左侧</w:t>
      </w:r>
      <w:r w:rsidR="00587F0E">
        <w:rPr>
          <w:sz w:val="32"/>
          <w:szCs w:val="32"/>
        </w:rPr>
        <w:t>)</w:t>
      </w:r>
      <w:r w:rsidR="00422AD2">
        <w:rPr>
          <w:rFonts w:hint="eastAsia"/>
          <w:sz w:val="32"/>
          <w:szCs w:val="32"/>
        </w:rPr>
        <w:t>}</w:t>
      </w:r>
      <w:r w:rsidR="00422AD2">
        <w:rPr>
          <w:sz w:val="32"/>
          <w:szCs w:val="32"/>
        </w:rPr>
        <w:t>,</w:t>
      </w:r>
      <w:proofErr w:type="gramEnd"/>
      <w:r w:rsidR="00422AD2">
        <w:rPr>
          <w:rFonts w:hint="eastAsia"/>
          <w:sz w:val="32"/>
          <w:szCs w:val="32"/>
        </w:rPr>
        <w:t>如果</w:t>
      </w:r>
      <w:r w:rsidR="00037A4A">
        <w:rPr>
          <w:rFonts w:hint="eastAsia"/>
          <w:sz w:val="32"/>
          <w:szCs w:val="32"/>
        </w:rPr>
        <w:t>领取过</w:t>
      </w:r>
      <w:r w:rsidR="003819D3">
        <w:rPr>
          <w:rFonts w:hint="eastAsia"/>
          <w:sz w:val="32"/>
          <w:szCs w:val="32"/>
        </w:rPr>
        <w:t>该类型礼包</w:t>
      </w:r>
      <w:proofErr w:type="gramStart"/>
      <w:r w:rsidR="00422AD2">
        <w:rPr>
          <w:rFonts w:hint="eastAsia"/>
          <w:sz w:val="32"/>
          <w:szCs w:val="32"/>
        </w:rPr>
        <w:t>则判断</w:t>
      </w:r>
      <w:proofErr w:type="gramEnd"/>
      <w:r w:rsidR="00587F0E">
        <w:rPr>
          <w:rFonts w:hint="eastAsia"/>
          <w:sz w:val="32"/>
          <w:szCs w:val="32"/>
        </w:rPr>
        <w:t>是否已领取</w:t>
      </w:r>
      <w:r w:rsidR="003819D3">
        <w:rPr>
          <w:rFonts w:hint="eastAsia"/>
          <w:sz w:val="32"/>
          <w:szCs w:val="32"/>
        </w:rPr>
        <w:t>过对应道具,如果领取过对应道具id</w:t>
      </w:r>
      <w:r w:rsidR="003819D3">
        <w:rPr>
          <w:sz w:val="32"/>
          <w:szCs w:val="32"/>
        </w:rPr>
        <w:t>,</w:t>
      </w:r>
      <w:r w:rsidR="003819D3">
        <w:rPr>
          <w:rFonts w:hint="eastAsia"/>
          <w:sz w:val="32"/>
          <w:szCs w:val="32"/>
        </w:rPr>
        <w:t>输出</w:t>
      </w:r>
      <w:r w:rsidR="00587F0E">
        <w:rPr>
          <w:rFonts w:hint="eastAsia"/>
          <w:sz w:val="32"/>
          <w:szCs w:val="32"/>
        </w:rPr>
        <w:t>{道具</w:t>
      </w:r>
      <w:proofErr w:type="spellStart"/>
      <w:r w:rsidR="00587F0E">
        <w:rPr>
          <w:rFonts w:hint="eastAsia"/>
          <w:sz w:val="32"/>
          <w:szCs w:val="32"/>
        </w:rPr>
        <w:t>Tid</w:t>
      </w:r>
      <w:proofErr w:type="spellEnd"/>
      <w:r w:rsidR="00587F0E">
        <w:rPr>
          <w:sz w:val="32"/>
          <w:szCs w:val="32"/>
        </w:rPr>
        <w:t>, 2(</w:t>
      </w:r>
      <w:proofErr w:type="gramStart"/>
      <w:r w:rsidR="008921AE">
        <w:rPr>
          <w:rFonts w:hint="eastAsia"/>
          <w:sz w:val="32"/>
          <w:szCs w:val="32"/>
        </w:rPr>
        <w:t>右侧</w:t>
      </w:r>
      <w:r w:rsidR="00587F0E">
        <w:rPr>
          <w:sz w:val="32"/>
          <w:szCs w:val="32"/>
        </w:rPr>
        <w:t>)</w:t>
      </w:r>
      <w:r w:rsidR="00587F0E">
        <w:rPr>
          <w:rFonts w:hint="eastAsia"/>
          <w:sz w:val="32"/>
          <w:szCs w:val="32"/>
        </w:rPr>
        <w:t>}</w:t>
      </w:r>
      <w:proofErr w:type="gramEnd"/>
      <w:r w:rsidR="00587F0E">
        <w:rPr>
          <w:rFonts w:hint="eastAsia"/>
          <w:sz w:val="32"/>
          <w:szCs w:val="32"/>
        </w:rPr>
        <w:t>否则</w:t>
      </w:r>
      <w:r w:rsidR="003819D3">
        <w:rPr>
          <w:rFonts w:hint="eastAsia"/>
          <w:sz w:val="32"/>
          <w:szCs w:val="32"/>
        </w:rPr>
        <w:t>输出</w:t>
      </w:r>
      <w:r w:rsidR="00587F0E">
        <w:rPr>
          <w:rFonts w:hint="eastAsia"/>
          <w:sz w:val="32"/>
          <w:szCs w:val="32"/>
        </w:rPr>
        <w:t>{道具</w:t>
      </w:r>
      <w:proofErr w:type="spellStart"/>
      <w:r w:rsidR="00587F0E">
        <w:rPr>
          <w:rFonts w:hint="eastAsia"/>
          <w:sz w:val="32"/>
          <w:szCs w:val="32"/>
        </w:rPr>
        <w:t>Tid</w:t>
      </w:r>
      <w:proofErr w:type="spellEnd"/>
      <w:r w:rsidR="00587F0E">
        <w:rPr>
          <w:sz w:val="32"/>
          <w:szCs w:val="32"/>
        </w:rPr>
        <w:t>, 1</w:t>
      </w:r>
      <w:r w:rsidR="00587F0E">
        <w:rPr>
          <w:rFonts w:hint="eastAsia"/>
          <w:sz w:val="32"/>
          <w:szCs w:val="32"/>
        </w:rPr>
        <w:t>}</w:t>
      </w:r>
      <w:r w:rsidR="00587F0E">
        <w:rPr>
          <w:sz w:val="32"/>
          <w:szCs w:val="32"/>
        </w:rPr>
        <w:t>,</w:t>
      </w:r>
      <w:r w:rsidR="00587F0E">
        <w:rPr>
          <w:rFonts w:hint="eastAsia"/>
          <w:sz w:val="32"/>
          <w:szCs w:val="32"/>
        </w:rPr>
        <w:t>分别遍历左右部位返回{索引</w:t>
      </w:r>
      <w:r w:rsidR="00587F0E">
        <w:rPr>
          <w:sz w:val="32"/>
          <w:szCs w:val="32"/>
        </w:rPr>
        <w:t xml:space="preserve">id, </w:t>
      </w:r>
      <w:r w:rsidR="00587F0E">
        <w:rPr>
          <w:rFonts w:hint="eastAsia"/>
          <w:sz w:val="32"/>
          <w:szCs w:val="32"/>
        </w:rPr>
        <w:t>左边状态列表,</w:t>
      </w:r>
      <w:r w:rsidR="00587F0E">
        <w:rPr>
          <w:sz w:val="32"/>
          <w:szCs w:val="32"/>
        </w:rPr>
        <w:t xml:space="preserve"> </w:t>
      </w:r>
      <w:r w:rsidR="00587F0E">
        <w:rPr>
          <w:rFonts w:hint="eastAsia"/>
          <w:sz w:val="32"/>
          <w:szCs w:val="32"/>
        </w:rPr>
        <w:t>右边状态列表}</w:t>
      </w:r>
      <w:r w:rsidR="00587F0E">
        <w:rPr>
          <w:sz w:val="32"/>
          <w:szCs w:val="32"/>
        </w:rPr>
        <w:t>(</w:t>
      </w:r>
      <w:r w:rsidR="00587F0E">
        <w:rPr>
          <w:rFonts w:hint="eastAsia"/>
          <w:sz w:val="32"/>
          <w:szCs w:val="32"/>
        </w:rPr>
        <w:t>这里的状态列表为上面的{道具</w:t>
      </w:r>
      <w:proofErr w:type="spellStart"/>
      <w:r w:rsidR="00587F0E">
        <w:rPr>
          <w:rFonts w:hint="eastAsia"/>
          <w:sz w:val="32"/>
          <w:szCs w:val="32"/>
        </w:rPr>
        <w:t>Tid</w:t>
      </w:r>
      <w:proofErr w:type="spellEnd"/>
      <w:r w:rsidR="00587F0E">
        <w:rPr>
          <w:sz w:val="32"/>
          <w:szCs w:val="32"/>
        </w:rPr>
        <w:t xml:space="preserve">, </w:t>
      </w:r>
      <w:r w:rsidR="00587F0E">
        <w:rPr>
          <w:rFonts w:hint="eastAsia"/>
          <w:sz w:val="32"/>
          <w:szCs w:val="32"/>
        </w:rPr>
        <w:t>状态}列表</w:t>
      </w:r>
      <w:r w:rsidR="00587F0E">
        <w:rPr>
          <w:sz w:val="32"/>
          <w:szCs w:val="32"/>
        </w:rPr>
        <w:t>)</w:t>
      </w:r>
      <w:r w:rsidR="00587F0E">
        <w:rPr>
          <w:rFonts w:hint="eastAsia"/>
          <w:sz w:val="32"/>
          <w:szCs w:val="32"/>
        </w:rPr>
        <w:t>最后通过协议号1</w:t>
      </w:r>
      <w:r w:rsidR="00587F0E">
        <w:rPr>
          <w:sz w:val="32"/>
          <w:szCs w:val="32"/>
        </w:rPr>
        <w:t>9140</w:t>
      </w:r>
      <w:r w:rsidR="00587F0E">
        <w:rPr>
          <w:rFonts w:hint="eastAsia"/>
          <w:sz w:val="32"/>
          <w:szCs w:val="32"/>
        </w:rPr>
        <w:t>向前端发送全部礼包的购买状态.</w:t>
      </w:r>
    </w:p>
    <w:p w14:paraId="102A4A92" w14:textId="3A3E9DEC" w:rsidR="00587F0E" w:rsidRDefault="00587F0E" w:rsidP="00815919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通过函数</w:t>
      </w:r>
      <w:proofErr w:type="spellStart"/>
      <w:r>
        <w:rPr>
          <w:rFonts w:hint="eastAsia"/>
          <w:sz w:val="32"/>
          <w:szCs w:val="32"/>
        </w:rPr>
        <w:t>send_icon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发送图标状态.</w:t>
      </w:r>
    </w:p>
    <w:p w14:paraId="4AC23505" w14:textId="77777777" w:rsidR="00587F0E" w:rsidRPr="00587F0E" w:rsidRDefault="00587F0E" w:rsidP="00587F0E">
      <w:pPr>
        <w:pStyle w:val="a7"/>
        <w:ind w:left="360" w:firstLineChars="0" w:firstLine="0"/>
        <w:rPr>
          <w:rFonts w:hint="eastAsia"/>
          <w:sz w:val="32"/>
          <w:szCs w:val="32"/>
        </w:rPr>
      </w:pPr>
    </w:p>
    <w:p w14:paraId="6FE2202D" w14:textId="18512810" w:rsidR="00A160FE" w:rsidRDefault="00587F0E" w:rsidP="00A160FE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end_icon</w:t>
      </w:r>
      <w:proofErr w:type="spellEnd"/>
      <w:r>
        <w:rPr>
          <w:rFonts w:hint="eastAsia"/>
          <w:sz w:val="32"/>
          <w:szCs w:val="32"/>
        </w:rPr>
        <w:t>()函数,获取玩家</w:t>
      </w:r>
      <w:r w:rsidR="003819D3">
        <w:rPr>
          <w:rFonts w:hint="eastAsia"/>
          <w:sz w:val="32"/>
          <w:szCs w:val="32"/>
        </w:rPr>
        <w:t>领取</w:t>
      </w:r>
      <w:r>
        <w:rPr>
          <w:rFonts w:hint="eastAsia"/>
          <w:sz w:val="32"/>
          <w:szCs w:val="32"/>
        </w:rPr>
        <w:t>的礼</w:t>
      </w:r>
      <w:proofErr w:type="gramStart"/>
      <w:r>
        <w:rPr>
          <w:rFonts w:hint="eastAsia"/>
          <w:sz w:val="32"/>
          <w:szCs w:val="32"/>
        </w:rPr>
        <w:t>包数据</w:t>
      </w:r>
      <w:proofErr w:type="gramEnd"/>
      <w:r>
        <w:rPr>
          <w:rFonts w:hint="eastAsia"/>
          <w:sz w:val="32"/>
          <w:szCs w:val="32"/>
        </w:rPr>
        <w:t>,遍历配置表</w:t>
      </w:r>
      <w:r w:rsidR="008921AE">
        <w:rPr>
          <w:rFonts w:hint="eastAsia"/>
          <w:sz w:val="32"/>
          <w:szCs w:val="32"/>
        </w:rPr>
        <w:t>和玩家的礼</w:t>
      </w:r>
      <w:proofErr w:type="gramStart"/>
      <w:r w:rsidR="008921AE">
        <w:rPr>
          <w:rFonts w:hint="eastAsia"/>
          <w:sz w:val="32"/>
          <w:szCs w:val="32"/>
        </w:rPr>
        <w:t>包数据</w:t>
      </w:r>
      <w:proofErr w:type="gramEnd"/>
      <w:r w:rsidR="008921AE">
        <w:rPr>
          <w:rFonts w:hint="eastAsia"/>
          <w:sz w:val="32"/>
          <w:szCs w:val="32"/>
        </w:rPr>
        <w:t>如果玩家礼</w:t>
      </w:r>
      <w:proofErr w:type="gramStart"/>
      <w:r w:rsidR="008921AE">
        <w:rPr>
          <w:rFonts w:hint="eastAsia"/>
          <w:sz w:val="32"/>
          <w:szCs w:val="32"/>
        </w:rPr>
        <w:t>包数据</w:t>
      </w:r>
      <w:proofErr w:type="gramEnd"/>
      <w:r w:rsidR="008921AE">
        <w:rPr>
          <w:rFonts w:hint="eastAsia"/>
          <w:sz w:val="32"/>
          <w:szCs w:val="32"/>
        </w:rPr>
        <w:t>列表</w:t>
      </w:r>
      <w:r w:rsidR="003819D3">
        <w:rPr>
          <w:rFonts w:hint="eastAsia"/>
          <w:sz w:val="32"/>
          <w:szCs w:val="32"/>
        </w:rPr>
        <w:t>与配置表长度一致则向前端发送模块状态</w:t>
      </w:r>
      <w:r w:rsidR="008F7440">
        <w:rPr>
          <w:sz w:val="32"/>
          <w:szCs w:val="32"/>
        </w:rPr>
        <w:t>,</w:t>
      </w:r>
      <w:r w:rsidR="008F7440">
        <w:rPr>
          <w:rFonts w:hint="eastAsia"/>
          <w:sz w:val="32"/>
          <w:szCs w:val="32"/>
        </w:rPr>
        <w:t>即当全部礼包都购买了才发送.</w:t>
      </w:r>
    </w:p>
    <w:p w14:paraId="77F5650D" w14:textId="77777777" w:rsidR="00587F0E" w:rsidRPr="00875B29" w:rsidRDefault="00587F0E" w:rsidP="00A160FE">
      <w:pPr>
        <w:rPr>
          <w:rFonts w:hint="eastAsia"/>
          <w:sz w:val="32"/>
          <w:szCs w:val="32"/>
        </w:rPr>
      </w:pPr>
    </w:p>
    <w:p w14:paraId="50F9448D" w14:textId="77777777" w:rsidR="00A160FE" w:rsidRDefault="00A160FE" w:rsidP="00A160FE">
      <w:pPr>
        <w:rPr>
          <w:sz w:val="32"/>
          <w:szCs w:val="32"/>
        </w:rPr>
      </w:pPr>
      <w:proofErr w:type="spellStart"/>
      <w:r w:rsidRPr="008A4790">
        <w:rPr>
          <w:sz w:val="32"/>
          <w:szCs w:val="32"/>
        </w:rPr>
        <w:t>check_buy_gift</w:t>
      </w:r>
      <w:proofErr w:type="spellEnd"/>
      <w:r>
        <w:rPr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主要逻辑</w:t>
      </w:r>
    </w:p>
    <w:p w14:paraId="05C7A5C6" w14:textId="77777777" w:rsidR="00A160FE" w:rsidRDefault="00A160FE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判断功能是否开启</w:t>
      </w:r>
    </w:p>
    <w:p w14:paraId="572F5A85" w14:textId="4003DF18" w:rsidR="00A160FE" w:rsidRDefault="00A160FE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获取玩家购买礼</w:t>
      </w:r>
      <w:proofErr w:type="gramStart"/>
      <w:r>
        <w:rPr>
          <w:rFonts w:hint="eastAsia"/>
          <w:sz w:val="32"/>
          <w:szCs w:val="32"/>
        </w:rPr>
        <w:t>包</w:t>
      </w:r>
      <w:r w:rsidR="00682929">
        <w:rPr>
          <w:rFonts w:hint="eastAsia"/>
          <w:sz w:val="32"/>
          <w:szCs w:val="32"/>
        </w:rPr>
        <w:t>信息</w:t>
      </w:r>
      <w:proofErr w:type="gramEnd"/>
      <w:r>
        <w:rPr>
          <w:rFonts w:hint="eastAsia"/>
          <w:sz w:val="32"/>
          <w:szCs w:val="32"/>
        </w:rPr>
        <w:t>的</w:t>
      </w:r>
      <w:proofErr w:type="spellStart"/>
      <w:r>
        <w:rPr>
          <w:sz w:val="32"/>
          <w:szCs w:val="32"/>
        </w:rPr>
        <w:t>ets</w:t>
      </w:r>
      <w:proofErr w:type="spellEnd"/>
      <w:r>
        <w:rPr>
          <w:rFonts w:hint="eastAsia"/>
          <w:sz w:val="32"/>
          <w:szCs w:val="32"/>
        </w:rPr>
        <w:t>数据,格式为[</w:t>
      </w:r>
      <w:r>
        <w:rPr>
          <w:sz w:val="32"/>
          <w:szCs w:val="32"/>
        </w:rPr>
        <w:t>{</w:t>
      </w:r>
      <w:r w:rsidR="00682929">
        <w:rPr>
          <w:rFonts w:hint="eastAsia"/>
          <w:sz w:val="32"/>
          <w:szCs w:val="32"/>
        </w:rPr>
        <w:t>礼</w:t>
      </w:r>
      <w:proofErr w:type="gramStart"/>
      <w:r w:rsidR="00682929">
        <w:rPr>
          <w:rFonts w:hint="eastAsia"/>
          <w:sz w:val="32"/>
          <w:szCs w:val="32"/>
        </w:rPr>
        <w:t>包类型</w:t>
      </w:r>
      <w:proofErr w:type="gramEnd"/>
      <w:r>
        <w:rPr>
          <w:rFonts w:hint="eastAsia"/>
          <w:sz w:val="32"/>
          <w:szCs w:val="32"/>
        </w:rPr>
        <w:t>,</w:t>
      </w:r>
      <w:r w:rsidR="00682929">
        <w:rPr>
          <w:rFonts w:hint="eastAsia"/>
          <w:sz w:val="32"/>
          <w:szCs w:val="32"/>
        </w:rPr>
        <w:t>[左侧装备</w:t>
      </w:r>
      <w:proofErr w:type="spellStart"/>
      <w:r w:rsidR="00682929">
        <w:rPr>
          <w:rFonts w:hint="eastAsia"/>
          <w:sz w:val="32"/>
          <w:szCs w:val="32"/>
        </w:rPr>
        <w:t>Tid</w:t>
      </w:r>
      <w:proofErr w:type="spellEnd"/>
      <w:r w:rsidR="00682929">
        <w:rPr>
          <w:rFonts w:hint="eastAsia"/>
          <w:sz w:val="32"/>
          <w:szCs w:val="32"/>
        </w:rPr>
        <w:t>]</w:t>
      </w:r>
      <w:r w:rsidR="00682929">
        <w:rPr>
          <w:sz w:val="32"/>
          <w:szCs w:val="32"/>
        </w:rPr>
        <w:t>,[</w:t>
      </w:r>
      <w:r w:rsidR="00682929" w:rsidRPr="00682929">
        <w:rPr>
          <w:rFonts w:hint="eastAsia"/>
          <w:sz w:val="32"/>
          <w:szCs w:val="32"/>
        </w:rPr>
        <w:t xml:space="preserve"> </w:t>
      </w:r>
      <w:r w:rsidR="00682929">
        <w:rPr>
          <w:rFonts w:hint="eastAsia"/>
          <w:sz w:val="32"/>
          <w:szCs w:val="32"/>
        </w:rPr>
        <w:t>右</w:t>
      </w:r>
      <w:r w:rsidR="00682929">
        <w:rPr>
          <w:rFonts w:hint="eastAsia"/>
          <w:sz w:val="32"/>
          <w:szCs w:val="32"/>
        </w:rPr>
        <w:t>侧装备</w:t>
      </w:r>
      <w:proofErr w:type="spellStart"/>
      <w:r w:rsidR="00682929">
        <w:rPr>
          <w:rFonts w:hint="eastAsia"/>
          <w:sz w:val="32"/>
          <w:szCs w:val="32"/>
        </w:rPr>
        <w:t>Tid</w:t>
      </w:r>
      <w:proofErr w:type="spellEnd"/>
      <w:r w:rsidR="00682929">
        <w:rPr>
          <w:sz w:val="32"/>
          <w:szCs w:val="32"/>
        </w:rPr>
        <w:t>]</w:t>
      </w:r>
      <w:r>
        <w:rPr>
          <w:sz w:val="32"/>
          <w:szCs w:val="32"/>
        </w:rPr>
        <w:t>}</w:t>
      </w:r>
      <w:r>
        <w:rPr>
          <w:rFonts w:hint="eastAsia"/>
          <w:sz w:val="32"/>
          <w:szCs w:val="32"/>
        </w:rPr>
        <w:t>]</w:t>
      </w:r>
      <w:r w:rsidR="00682929">
        <w:rPr>
          <w:rFonts w:hint="eastAsia"/>
          <w:sz w:val="32"/>
          <w:szCs w:val="32"/>
        </w:rPr>
        <w:t>和已充值id列表,</w:t>
      </w:r>
      <w:r w:rsidR="00682929">
        <w:rPr>
          <w:sz w:val="32"/>
          <w:szCs w:val="32"/>
        </w:rPr>
        <w:t>[</w:t>
      </w:r>
      <w:r w:rsidR="00682929">
        <w:rPr>
          <w:rFonts w:hint="eastAsia"/>
          <w:sz w:val="32"/>
          <w:szCs w:val="32"/>
        </w:rPr>
        <w:t>充值过的id</w:t>
      </w:r>
      <w:r w:rsidR="00682929">
        <w:rPr>
          <w:sz w:val="32"/>
          <w:szCs w:val="32"/>
        </w:rPr>
        <w:t>]</w:t>
      </w:r>
    </w:p>
    <w:p w14:paraId="4EB085FE" w14:textId="246AD9F1" w:rsidR="00A160FE" w:rsidRPr="007232B6" w:rsidRDefault="00A160FE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判断开服天数是否</w:t>
      </w:r>
      <w:r w:rsidR="005A484E">
        <w:rPr>
          <w:rFonts w:hint="eastAsia"/>
          <w:sz w:val="32"/>
          <w:szCs w:val="32"/>
        </w:rPr>
        <w:t>大于等于</w:t>
      </w:r>
      <w:r>
        <w:rPr>
          <w:rFonts w:hint="eastAsia"/>
          <w:sz w:val="32"/>
          <w:szCs w:val="32"/>
        </w:rPr>
        <w:t>配置</w:t>
      </w:r>
      <w:proofErr w:type="gramStart"/>
      <w:r>
        <w:rPr>
          <w:rFonts w:hint="eastAsia"/>
          <w:sz w:val="32"/>
          <w:szCs w:val="32"/>
        </w:rPr>
        <w:t>表</w:t>
      </w:r>
      <w:r w:rsidR="005A484E">
        <w:rPr>
          <w:rFonts w:hint="eastAsia"/>
          <w:sz w:val="32"/>
          <w:szCs w:val="32"/>
        </w:rPr>
        <w:t>设置</w:t>
      </w:r>
      <w:proofErr w:type="gramEnd"/>
      <w:r w:rsidR="005A484E">
        <w:rPr>
          <w:rFonts w:hint="eastAsia"/>
          <w:sz w:val="32"/>
          <w:szCs w:val="32"/>
        </w:rPr>
        <w:t>和玩家等级大于等于配置表设置</w:t>
      </w:r>
    </w:p>
    <w:p w14:paraId="65114DC5" w14:textId="79439FE6" w:rsidR="00A160FE" w:rsidRPr="00FB6270" w:rsidRDefault="00A160FE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在玩家数据中寻找</w:t>
      </w:r>
      <w:r w:rsidR="00D63CAB">
        <w:rPr>
          <w:rFonts w:hint="eastAsia"/>
          <w:sz w:val="32"/>
          <w:szCs w:val="32"/>
        </w:rPr>
        <w:t>要购买的礼</w:t>
      </w:r>
      <w:proofErr w:type="gramStart"/>
      <w:r w:rsidR="00D63CAB">
        <w:rPr>
          <w:rFonts w:hint="eastAsia"/>
          <w:sz w:val="32"/>
          <w:szCs w:val="32"/>
        </w:rPr>
        <w:t>包类型</w:t>
      </w:r>
      <w:proofErr w:type="gramEnd"/>
      <w:r w:rsidR="00D63CAB">
        <w:rPr>
          <w:rFonts w:hint="eastAsia"/>
          <w:sz w:val="32"/>
          <w:szCs w:val="32"/>
        </w:rPr>
        <w:t>返回{</w:t>
      </w:r>
      <w:r w:rsidR="00D63CAB">
        <w:rPr>
          <w:rFonts w:hint="eastAsia"/>
          <w:sz w:val="32"/>
          <w:szCs w:val="32"/>
        </w:rPr>
        <w:t>[左侧装备</w:t>
      </w:r>
      <w:proofErr w:type="spellStart"/>
      <w:r w:rsidR="00D63CAB">
        <w:rPr>
          <w:rFonts w:hint="eastAsia"/>
          <w:sz w:val="32"/>
          <w:szCs w:val="32"/>
        </w:rPr>
        <w:t>Tid</w:t>
      </w:r>
      <w:proofErr w:type="spellEnd"/>
      <w:r w:rsidR="00D63CAB">
        <w:rPr>
          <w:rFonts w:hint="eastAsia"/>
          <w:sz w:val="32"/>
          <w:szCs w:val="32"/>
        </w:rPr>
        <w:t>]</w:t>
      </w:r>
      <w:r w:rsidR="00D63CAB">
        <w:rPr>
          <w:sz w:val="32"/>
          <w:szCs w:val="32"/>
        </w:rPr>
        <w:t>,</w:t>
      </w:r>
      <w:r w:rsidR="00D63CAB" w:rsidRPr="00D63CAB">
        <w:rPr>
          <w:rFonts w:hint="eastAsia"/>
          <w:sz w:val="32"/>
          <w:szCs w:val="32"/>
        </w:rPr>
        <w:t xml:space="preserve"> </w:t>
      </w:r>
      <w:r w:rsidR="00D63CAB">
        <w:rPr>
          <w:rFonts w:hint="eastAsia"/>
          <w:sz w:val="32"/>
          <w:szCs w:val="32"/>
        </w:rPr>
        <w:t>[</w:t>
      </w:r>
      <w:r w:rsidR="00D63CAB">
        <w:rPr>
          <w:rFonts w:hint="eastAsia"/>
          <w:sz w:val="32"/>
          <w:szCs w:val="32"/>
        </w:rPr>
        <w:t>右</w:t>
      </w:r>
      <w:r w:rsidR="00D63CAB">
        <w:rPr>
          <w:rFonts w:hint="eastAsia"/>
          <w:sz w:val="32"/>
          <w:szCs w:val="32"/>
        </w:rPr>
        <w:t>侧装备</w:t>
      </w:r>
      <w:proofErr w:type="spellStart"/>
      <w:r w:rsidR="00D63CAB">
        <w:rPr>
          <w:rFonts w:hint="eastAsia"/>
          <w:sz w:val="32"/>
          <w:szCs w:val="32"/>
        </w:rPr>
        <w:t>Tid</w:t>
      </w:r>
      <w:proofErr w:type="spellEnd"/>
      <w:r w:rsidR="00D63CAB">
        <w:rPr>
          <w:rFonts w:hint="eastAsia"/>
          <w:sz w:val="32"/>
          <w:szCs w:val="32"/>
        </w:rPr>
        <w:t>]</w:t>
      </w:r>
      <w:r w:rsidR="00D63CAB">
        <w:rPr>
          <w:rFonts w:hint="eastAsia"/>
          <w:sz w:val="32"/>
          <w:szCs w:val="32"/>
        </w:rPr>
        <w:t>}</w:t>
      </w:r>
      <w:r w:rsidR="00D63CAB">
        <w:rPr>
          <w:sz w:val="32"/>
          <w:szCs w:val="32"/>
        </w:rPr>
        <w:t>,</w:t>
      </w:r>
      <w:r w:rsidR="00D63CAB">
        <w:rPr>
          <w:rFonts w:hint="eastAsia"/>
          <w:sz w:val="32"/>
          <w:szCs w:val="32"/>
        </w:rPr>
        <w:t>找不到返回</w:t>
      </w:r>
      <w:r w:rsidR="00D63CAB">
        <w:rPr>
          <w:sz w:val="32"/>
          <w:szCs w:val="32"/>
        </w:rPr>
        <w:t>{[], []}</w:t>
      </w:r>
    </w:p>
    <w:p w14:paraId="63E15901" w14:textId="541C46EE" w:rsidR="00A160FE" w:rsidRDefault="00D63CAB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根据前端传入Flag参数判断购买位置找配置表,根据获取</w:t>
      </w:r>
      <w:r>
        <w:rPr>
          <w:rFonts w:hint="eastAsia"/>
          <w:sz w:val="32"/>
          <w:szCs w:val="32"/>
        </w:rPr>
        <w:lastRenderedPageBreak/>
        <w:t>的玩家数据判断是否已经买过(不能重复购买)</w:t>
      </w:r>
    </w:p>
    <w:p w14:paraId="5BD9FD2A" w14:textId="1A2B9E7B" w:rsidR="008126C4" w:rsidRDefault="008126C4" w:rsidP="008126C4">
      <w:pPr>
        <w:pStyle w:val="a7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左侧:</w:t>
      </w:r>
    </w:p>
    <w:p w14:paraId="57205E6B" w14:textId="37693C3C" w:rsidR="00A160FE" w:rsidRDefault="00CE6D96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判断玩家数据有没有对应的充值id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必须充值完成才能领取</w:t>
      </w:r>
      <w:r>
        <w:rPr>
          <w:sz w:val="32"/>
          <w:szCs w:val="32"/>
        </w:rPr>
        <w:t>)</w:t>
      </w:r>
    </w:p>
    <w:p w14:paraId="0FD30DA9" w14:textId="62755D15" w:rsidR="00A160FE" w:rsidRDefault="00CE6D96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把配置表对应的奖励道具尝试发送(测试能不能直接发送给玩家)</w:t>
      </w:r>
    </w:p>
    <w:p w14:paraId="2EBFB741" w14:textId="675FA026" w:rsidR="00A160FE" w:rsidRDefault="00CE6D96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通过chat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函数发送公告</w:t>
      </w:r>
    </w:p>
    <w:p w14:paraId="0BE60E8F" w14:textId="6D8EED44" w:rsidR="00A160FE" w:rsidRPr="008126C4" w:rsidRDefault="00A160FE" w:rsidP="00A160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126C4">
        <w:rPr>
          <w:rFonts w:hint="eastAsia"/>
          <w:sz w:val="32"/>
          <w:szCs w:val="32"/>
        </w:rPr>
        <w:t>如果上述都成功返回{</w:t>
      </w:r>
      <w:r w:rsidRPr="008126C4">
        <w:rPr>
          <w:sz w:val="32"/>
          <w:szCs w:val="32"/>
        </w:rPr>
        <w:t>ok,</w:t>
      </w:r>
      <w:r w:rsidR="00CE6D96" w:rsidRPr="008126C4">
        <w:rPr>
          <w:rFonts w:hint="eastAsia"/>
          <w:sz w:val="32"/>
          <w:szCs w:val="32"/>
        </w:rPr>
        <w:t>玩家数据</w:t>
      </w:r>
      <w:r w:rsidRPr="008126C4">
        <w:rPr>
          <w:rFonts w:hint="eastAsia"/>
          <w:sz w:val="32"/>
          <w:szCs w:val="32"/>
        </w:rPr>
        <w:t>,</w:t>
      </w:r>
      <w:r w:rsidR="00CE6D96" w:rsidRPr="008126C4">
        <w:rPr>
          <w:rFonts w:hint="eastAsia"/>
          <w:sz w:val="32"/>
          <w:szCs w:val="32"/>
        </w:rPr>
        <w:t>玩家数据礼包列表</w:t>
      </w:r>
      <w:r w:rsidRPr="008126C4">
        <w:rPr>
          <w:rFonts w:hint="eastAsia"/>
          <w:sz w:val="32"/>
          <w:szCs w:val="32"/>
        </w:rPr>
        <w:t>,</w:t>
      </w:r>
      <w:r w:rsidR="00CA0B5D" w:rsidRPr="008126C4">
        <w:rPr>
          <w:sz w:val="32"/>
          <w:szCs w:val="32"/>
        </w:rPr>
        <w:t xml:space="preserve"> [</w:t>
      </w:r>
      <w:r w:rsidR="00CA0B5D" w:rsidRPr="008126C4">
        <w:rPr>
          <w:rFonts w:hint="eastAsia"/>
          <w:sz w:val="32"/>
          <w:szCs w:val="32"/>
        </w:rPr>
        <w:t>类型左侧对应奖励id</w:t>
      </w:r>
      <w:r w:rsidR="00CA0B5D" w:rsidRPr="008126C4">
        <w:rPr>
          <w:sz w:val="32"/>
          <w:szCs w:val="32"/>
        </w:rPr>
        <w:t xml:space="preserve">] , </w:t>
      </w:r>
      <w:r w:rsidR="00CA0B5D" w:rsidRPr="008126C4">
        <w:rPr>
          <w:sz w:val="32"/>
          <w:szCs w:val="32"/>
        </w:rPr>
        <w:t>[</w:t>
      </w:r>
      <w:r w:rsidR="00CA0B5D" w:rsidRPr="008126C4">
        <w:rPr>
          <w:rFonts w:hint="eastAsia"/>
          <w:sz w:val="32"/>
          <w:szCs w:val="32"/>
        </w:rPr>
        <w:t>类型</w:t>
      </w:r>
      <w:r w:rsidR="00CA0B5D" w:rsidRPr="008126C4">
        <w:rPr>
          <w:rFonts w:hint="eastAsia"/>
          <w:sz w:val="32"/>
          <w:szCs w:val="32"/>
        </w:rPr>
        <w:t>右</w:t>
      </w:r>
      <w:r w:rsidR="00CA0B5D" w:rsidRPr="008126C4">
        <w:rPr>
          <w:rFonts w:hint="eastAsia"/>
          <w:sz w:val="32"/>
          <w:szCs w:val="32"/>
        </w:rPr>
        <w:t>侧对应奖励id</w:t>
      </w:r>
      <w:r w:rsidR="00CA0B5D" w:rsidRPr="008126C4">
        <w:rPr>
          <w:sz w:val="32"/>
          <w:szCs w:val="32"/>
        </w:rPr>
        <w:t>]</w:t>
      </w:r>
      <w:r w:rsidR="00CA0B5D" w:rsidRPr="008126C4">
        <w:rPr>
          <w:sz w:val="32"/>
          <w:szCs w:val="32"/>
        </w:rPr>
        <w:t xml:space="preserve"> ,</w:t>
      </w:r>
      <w:r w:rsidR="008126C4">
        <w:rPr>
          <w:sz w:val="32"/>
          <w:szCs w:val="32"/>
        </w:rPr>
        <w:t>[</w:t>
      </w:r>
      <w:r w:rsidR="00CA0B5D" w:rsidRPr="008126C4">
        <w:rPr>
          <w:rFonts w:hint="eastAsia"/>
          <w:sz w:val="32"/>
          <w:szCs w:val="32"/>
        </w:rPr>
        <w:t>奖励列表</w:t>
      </w:r>
      <w:r w:rsidR="008126C4">
        <w:rPr>
          <w:rFonts w:hint="eastAsia"/>
          <w:sz w:val="32"/>
          <w:szCs w:val="32"/>
        </w:rPr>
        <w:t>]</w:t>
      </w:r>
      <w:r w:rsidRPr="008126C4">
        <w:rPr>
          <w:sz w:val="32"/>
          <w:szCs w:val="32"/>
        </w:rPr>
        <w:t>}</w:t>
      </w:r>
      <w:r w:rsidRPr="008126C4">
        <w:rPr>
          <w:rFonts w:hint="eastAsia"/>
          <w:sz w:val="32"/>
          <w:szCs w:val="32"/>
        </w:rPr>
        <w:t>,否则通过throw</w:t>
      </w:r>
      <w:r w:rsidRPr="008126C4">
        <w:rPr>
          <w:sz w:val="32"/>
          <w:szCs w:val="32"/>
        </w:rPr>
        <w:t>({error,</w:t>
      </w:r>
      <w:r w:rsidRPr="008126C4">
        <w:rPr>
          <w:rFonts w:hint="eastAsia"/>
          <w:sz w:val="32"/>
          <w:szCs w:val="32"/>
        </w:rPr>
        <w:t>错误号</w:t>
      </w:r>
      <w:r w:rsidRPr="008126C4">
        <w:rPr>
          <w:sz w:val="32"/>
          <w:szCs w:val="32"/>
        </w:rPr>
        <w:t>})</w:t>
      </w:r>
      <w:r w:rsidRPr="008126C4">
        <w:rPr>
          <w:rFonts w:hint="eastAsia"/>
          <w:sz w:val="32"/>
          <w:szCs w:val="32"/>
        </w:rPr>
        <w:t>跳出</w:t>
      </w:r>
    </w:p>
    <w:p w14:paraId="36FA1711" w14:textId="23F7C293" w:rsidR="008126C4" w:rsidRPr="008126C4" w:rsidRDefault="008126C4" w:rsidP="008126C4">
      <w:pPr>
        <w:pStyle w:val="a7"/>
        <w:ind w:left="360" w:firstLineChars="0" w:firstLine="0"/>
        <w:rPr>
          <w:sz w:val="32"/>
          <w:szCs w:val="32"/>
        </w:rPr>
      </w:pPr>
      <w:r w:rsidRPr="008126C4">
        <w:rPr>
          <w:rFonts w:hint="eastAsia"/>
          <w:sz w:val="32"/>
          <w:szCs w:val="32"/>
        </w:rPr>
        <w:t>右侧:</w:t>
      </w:r>
    </w:p>
    <w:p w14:paraId="257B4EE8" w14:textId="1D1C26D8" w:rsidR="008126C4" w:rsidRDefault="008126C4" w:rsidP="008126C4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判断玩家数据有没有对应的</w:t>
      </w:r>
      <w:r>
        <w:rPr>
          <w:rFonts w:hint="eastAsia"/>
          <w:sz w:val="32"/>
          <w:szCs w:val="32"/>
        </w:rPr>
        <w:t>道具id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不能重复购买</w:t>
      </w:r>
      <w:r>
        <w:rPr>
          <w:sz w:val="32"/>
          <w:szCs w:val="32"/>
        </w:rPr>
        <w:t>)</w:t>
      </w:r>
    </w:p>
    <w:p w14:paraId="232B63B2" w14:textId="0DF0596F" w:rsidR="008126C4" w:rsidRDefault="008126C4" w:rsidP="008126C4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找对应配置表判断玩家会员等级id来获取价格</w:t>
      </w:r>
    </w:p>
    <w:p w14:paraId="068ED315" w14:textId="58A3A807" w:rsidR="008126C4" w:rsidRDefault="008126C4" w:rsidP="008126C4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把配置表对应的奖励道具尝试发送(测试能不能直接发送给玩家)</w:t>
      </w:r>
    </w:p>
    <w:p w14:paraId="1971F0EF" w14:textId="034E7512" w:rsidR="008126C4" w:rsidRDefault="008126C4" w:rsidP="008126C4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判断玩家扣除道具是否足够</w:t>
      </w:r>
    </w:p>
    <w:p w14:paraId="3E0314FF" w14:textId="77777777" w:rsidR="008126C4" w:rsidRDefault="008126C4" w:rsidP="008126C4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把配置表对应的奖励道具尝试发送(测试能不能直接发送给玩家)</w:t>
      </w:r>
    </w:p>
    <w:p w14:paraId="304473F8" w14:textId="7506894C" w:rsidR="008126C4" w:rsidRDefault="008126C4" w:rsidP="008126C4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通过chat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函数发送公告</w:t>
      </w:r>
    </w:p>
    <w:p w14:paraId="62800ABE" w14:textId="6A03EB71" w:rsidR="008545E1" w:rsidRDefault="008126C4" w:rsidP="008126C4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 w:rsidRPr="008126C4">
        <w:rPr>
          <w:rFonts w:hint="eastAsia"/>
          <w:sz w:val="32"/>
          <w:szCs w:val="32"/>
        </w:rPr>
        <w:t>如果上述都成功返回{</w:t>
      </w:r>
      <w:r w:rsidRPr="008126C4">
        <w:rPr>
          <w:sz w:val="32"/>
          <w:szCs w:val="32"/>
        </w:rPr>
        <w:t>ok,</w:t>
      </w:r>
      <w:r w:rsidRPr="008126C4">
        <w:rPr>
          <w:rFonts w:hint="eastAsia"/>
          <w:sz w:val="32"/>
          <w:szCs w:val="32"/>
        </w:rPr>
        <w:t>玩家数据,玩家数据礼包列表,</w:t>
      </w:r>
      <w:r w:rsidRPr="008126C4">
        <w:rPr>
          <w:sz w:val="32"/>
          <w:szCs w:val="32"/>
        </w:rPr>
        <w:t xml:space="preserve"> [</w:t>
      </w:r>
      <w:r w:rsidRPr="008126C4">
        <w:rPr>
          <w:rFonts w:hint="eastAsia"/>
          <w:sz w:val="32"/>
          <w:szCs w:val="32"/>
        </w:rPr>
        <w:t>类型左侧对应奖励id</w:t>
      </w:r>
      <w:r w:rsidRPr="008126C4">
        <w:rPr>
          <w:sz w:val="32"/>
          <w:szCs w:val="32"/>
        </w:rPr>
        <w:t>] , [</w:t>
      </w:r>
      <w:r w:rsidRPr="008126C4">
        <w:rPr>
          <w:rFonts w:hint="eastAsia"/>
          <w:sz w:val="32"/>
          <w:szCs w:val="32"/>
        </w:rPr>
        <w:t>类型右侧对应奖励id</w:t>
      </w:r>
      <w:r w:rsidRPr="008126C4">
        <w:rPr>
          <w:sz w:val="32"/>
          <w:szCs w:val="32"/>
        </w:rPr>
        <w:t>] ,</w:t>
      </w:r>
      <w:r>
        <w:rPr>
          <w:sz w:val="32"/>
          <w:szCs w:val="32"/>
        </w:rPr>
        <w:t>[</w:t>
      </w:r>
      <w:r w:rsidRPr="008126C4">
        <w:rPr>
          <w:rFonts w:hint="eastAsia"/>
          <w:sz w:val="32"/>
          <w:szCs w:val="32"/>
        </w:rPr>
        <w:t>奖励列表</w:t>
      </w:r>
      <w:r>
        <w:rPr>
          <w:rFonts w:hint="eastAsia"/>
          <w:sz w:val="32"/>
          <w:szCs w:val="32"/>
        </w:rPr>
        <w:t>]</w:t>
      </w:r>
      <w:r w:rsidRPr="008126C4">
        <w:rPr>
          <w:sz w:val="32"/>
          <w:szCs w:val="32"/>
        </w:rPr>
        <w:t>}</w:t>
      </w:r>
      <w:r w:rsidR="00737951">
        <w:rPr>
          <w:sz w:val="32"/>
          <w:szCs w:val="32"/>
        </w:rPr>
        <w:t>,</w:t>
      </w:r>
      <w:r w:rsidRPr="008126C4">
        <w:rPr>
          <w:rFonts w:hint="eastAsia"/>
          <w:sz w:val="32"/>
          <w:szCs w:val="32"/>
        </w:rPr>
        <w:t>否则通过throw</w:t>
      </w:r>
      <w:r w:rsidRPr="008126C4">
        <w:rPr>
          <w:sz w:val="32"/>
          <w:szCs w:val="32"/>
        </w:rPr>
        <w:t>({error,</w:t>
      </w:r>
      <w:r w:rsidRPr="008126C4">
        <w:rPr>
          <w:rFonts w:hint="eastAsia"/>
          <w:sz w:val="32"/>
          <w:szCs w:val="32"/>
        </w:rPr>
        <w:t>错误号</w:t>
      </w:r>
      <w:r w:rsidRPr="008126C4">
        <w:rPr>
          <w:sz w:val="32"/>
          <w:szCs w:val="32"/>
        </w:rPr>
        <w:t>})</w:t>
      </w:r>
      <w:r w:rsidRPr="008126C4">
        <w:rPr>
          <w:rFonts w:hint="eastAsia"/>
          <w:sz w:val="32"/>
          <w:szCs w:val="32"/>
        </w:rPr>
        <w:t>跳出</w:t>
      </w:r>
    </w:p>
    <w:p w14:paraId="58D5CDFF" w14:textId="050B7C0D" w:rsidR="008126C4" w:rsidRDefault="007A53E8" w:rsidP="008126C4">
      <w:pPr>
        <w:pStyle w:val="a7"/>
        <w:ind w:left="360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buy_gift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</w:t>
      </w:r>
    </w:p>
    <w:p w14:paraId="24A2A1F1" w14:textId="601EAD5F" w:rsidR="007A53E8" w:rsidRDefault="008F7440" w:rsidP="008F7440">
      <w:pPr>
        <w:pStyle w:val="a7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检查能否购买</w:t>
      </w:r>
    </w:p>
    <w:p w14:paraId="64C97F7E" w14:textId="53AA4789" w:rsidR="008F7440" w:rsidRDefault="008F7440" w:rsidP="008F7440">
      <w:pPr>
        <w:pStyle w:val="a7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左侧:</w:t>
      </w:r>
    </w:p>
    <w:p w14:paraId="46872724" w14:textId="2CE6D873" w:rsidR="008F7440" w:rsidRDefault="008F7440" w:rsidP="008F7440">
      <w:pPr>
        <w:pStyle w:val="a7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如果是左侧在玩家数据对应的左侧列表中添加这个购买id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然后把奖励发放给玩家</w:t>
      </w:r>
    </w:p>
    <w:p w14:paraId="433E507B" w14:textId="18A54799" w:rsidR="008F7440" w:rsidRDefault="008F7440" w:rsidP="008F7440">
      <w:pPr>
        <w:pStyle w:val="a7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通过协议1</w:t>
      </w:r>
      <w:r>
        <w:rPr>
          <w:sz w:val="32"/>
          <w:szCs w:val="32"/>
        </w:rPr>
        <w:t xml:space="preserve">9141[0, </w:t>
      </w:r>
      <w:r>
        <w:rPr>
          <w:rFonts w:hint="eastAsia"/>
          <w:sz w:val="32"/>
          <w:szCs w:val="32"/>
        </w:rPr>
        <w:t>类型,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位置,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购买道具id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发送数据给前端处理</w:t>
      </w:r>
    </w:p>
    <w:p w14:paraId="17B8720E" w14:textId="336CC634" w:rsidR="008F7440" w:rsidRDefault="00C418B5" w:rsidP="008F7440">
      <w:pPr>
        <w:pStyle w:val="a7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调用</w:t>
      </w:r>
      <w:proofErr w:type="spellStart"/>
      <w:r>
        <w:rPr>
          <w:rFonts w:hint="eastAsia"/>
          <w:sz w:val="32"/>
          <w:szCs w:val="32"/>
        </w:rPr>
        <w:t>send_icon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判断购买状态</w:t>
      </w:r>
    </w:p>
    <w:p w14:paraId="6EFC998C" w14:textId="7B594B49" w:rsidR="00C418B5" w:rsidRDefault="00C418B5" w:rsidP="00C418B5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右侧:</w:t>
      </w:r>
    </w:p>
    <w:p w14:paraId="2BAA2C80" w14:textId="70B1EA88" w:rsidR="00C418B5" w:rsidRDefault="00C418B5" w:rsidP="00C418B5">
      <w:pPr>
        <w:pStyle w:val="a7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如果是右侧根据上面检查返回的价格,通过</w:t>
      </w:r>
      <w:proofErr w:type="spellStart"/>
      <w:r w:rsidRPr="00C418B5">
        <w:rPr>
          <w:sz w:val="32"/>
          <w:szCs w:val="32"/>
        </w:rPr>
        <w:t>lib_player_package:del_by_tid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扣除玩家道具</w:t>
      </w:r>
    </w:p>
    <w:p w14:paraId="747F4AF4" w14:textId="19A17EE4" w:rsidR="00C418B5" w:rsidRDefault="00C418B5" w:rsidP="00C418B5">
      <w:pPr>
        <w:pStyle w:val="a7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在玩家数据对应的</w:t>
      </w:r>
      <w:r>
        <w:rPr>
          <w:rFonts w:hint="eastAsia"/>
          <w:sz w:val="32"/>
          <w:szCs w:val="32"/>
        </w:rPr>
        <w:t>右</w:t>
      </w:r>
      <w:r>
        <w:rPr>
          <w:rFonts w:hint="eastAsia"/>
          <w:sz w:val="32"/>
          <w:szCs w:val="32"/>
        </w:rPr>
        <w:t>侧列表中添加这个购买id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然后把奖励发放给玩家</w:t>
      </w:r>
    </w:p>
    <w:p w14:paraId="6346CDC4" w14:textId="77777777" w:rsidR="00C418B5" w:rsidRDefault="00C418B5" w:rsidP="00C418B5">
      <w:pPr>
        <w:pStyle w:val="a7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通过协议1</w:t>
      </w:r>
      <w:r>
        <w:rPr>
          <w:sz w:val="32"/>
          <w:szCs w:val="32"/>
        </w:rPr>
        <w:t xml:space="preserve">9141[0, </w:t>
      </w:r>
      <w:r>
        <w:rPr>
          <w:rFonts w:hint="eastAsia"/>
          <w:sz w:val="32"/>
          <w:szCs w:val="32"/>
        </w:rPr>
        <w:t>类型,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位置,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购买道具id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发送数据给前端处理</w:t>
      </w:r>
    </w:p>
    <w:p w14:paraId="6E293ADA" w14:textId="77777777" w:rsidR="00C418B5" w:rsidRDefault="00C418B5" w:rsidP="00C418B5">
      <w:pPr>
        <w:pStyle w:val="a7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调用</w:t>
      </w:r>
      <w:proofErr w:type="spellStart"/>
      <w:r>
        <w:rPr>
          <w:rFonts w:hint="eastAsia"/>
          <w:sz w:val="32"/>
          <w:szCs w:val="32"/>
        </w:rPr>
        <w:t>send_icon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判断购买状态</w:t>
      </w:r>
      <w:bookmarkStart w:id="0" w:name="_GoBack"/>
      <w:bookmarkEnd w:id="0"/>
    </w:p>
    <w:p w14:paraId="638DC0A0" w14:textId="77777777" w:rsidR="00C418B5" w:rsidRPr="00C418B5" w:rsidRDefault="00C418B5" w:rsidP="00C418B5">
      <w:pPr>
        <w:ind w:left="720"/>
        <w:rPr>
          <w:rFonts w:hint="eastAsia"/>
          <w:sz w:val="32"/>
          <w:szCs w:val="32"/>
        </w:rPr>
      </w:pPr>
    </w:p>
    <w:sectPr w:rsidR="00C418B5" w:rsidRPr="00C4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44A8A" w14:textId="77777777" w:rsidR="009D6D88" w:rsidRDefault="009D6D88" w:rsidP="00A160FE">
      <w:r>
        <w:separator/>
      </w:r>
    </w:p>
  </w:endnote>
  <w:endnote w:type="continuationSeparator" w:id="0">
    <w:p w14:paraId="3CA1E395" w14:textId="77777777" w:rsidR="009D6D88" w:rsidRDefault="009D6D88" w:rsidP="00A1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811A" w14:textId="77777777" w:rsidR="009D6D88" w:rsidRDefault="009D6D88" w:rsidP="00A160FE">
      <w:r>
        <w:separator/>
      </w:r>
    </w:p>
  </w:footnote>
  <w:footnote w:type="continuationSeparator" w:id="0">
    <w:p w14:paraId="47167254" w14:textId="77777777" w:rsidR="009D6D88" w:rsidRDefault="009D6D88" w:rsidP="00A16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C0E"/>
    <w:multiLevelType w:val="hybridMultilevel"/>
    <w:tmpl w:val="6A6AC188"/>
    <w:lvl w:ilvl="0" w:tplc="75B4E9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24E13"/>
    <w:multiLevelType w:val="hybridMultilevel"/>
    <w:tmpl w:val="AF749612"/>
    <w:lvl w:ilvl="0" w:tplc="B192D35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5775C56"/>
    <w:multiLevelType w:val="hybridMultilevel"/>
    <w:tmpl w:val="24CCEF0C"/>
    <w:lvl w:ilvl="0" w:tplc="219E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D366F"/>
    <w:multiLevelType w:val="hybridMultilevel"/>
    <w:tmpl w:val="1226A26E"/>
    <w:lvl w:ilvl="0" w:tplc="567436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663E7"/>
    <w:multiLevelType w:val="hybridMultilevel"/>
    <w:tmpl w:val="617AF182"/>
    <w:lvl w:ilvl="0" w:tplc="C75A7BE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891535"/>
    <w:multiLevelType w:val="hybridMultilevel"/>
    <w:tmpl w:val="8982D366"/>
    <w:lvl w:ilvl="0" w:tplc="567436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17201"/>
    <w:multiLevelType w:val="hybridMultilevel"/>
    <w:tmpl w:val="7AEC40FA"/>
    <w:lvl w:ilvl="0" w:tplc="864EF3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7F341D"/>
    <w:multiLevelType w:val="hybridMultilevel"/>
    <w:tmpl w:val="0E70574C"/>
    <w:lvl w:ilvl="0" w:tplc="479EE1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FFA1AFE"/>
    <w:multiLevelType w:val="hybridMultilevel"/>
    <w:tmpl w:val="EBA2254C"/>
    <w:lvl w:ilvl="0" w:tplc="9762079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57B3544"/>
    <w:multiLevelType w:val="hybridMultilevel"/>
    <w:tmpl w:val="9FC6FA66"/>
    <w:lvl w:ilvl="0" w:tplc="31BEA20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EE2777D"/>
    <w:multiLevelType w:val="hybridMultilevel"/>
    <w:tmpl w:val="8982D366"/>
    <w:lvl w:ilvl="0" w:tplc="567436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0C"/>
    <w:rsid w:val="00037A4A"/>
    <w:rsid w:val="0028700C"/>
    <w:rsid w:val="003819D3"/>
    <w:rsid w:val="00422AD2"/>
    <w:rsid w:val="00461E89"/>
    <w:rsid w:val="00587F0E"/>
    <w:rsid w:val="005A484E"/>
    <w:rsid w:val="00682929"/>
    <w:rsid w:val="006F1D9E"/>
    <w:rsid w:val="006F6D08"/>
    <w:rsid w:val="00737951"/>
    <w:rsid w:val="007A53E8"/>
    <w:rsid w:val="008126C4"/>
    <w:rsid w:val="00815919"/>
    <w:rsid w:val="00876016"/>
    <w:rsid w:val="008921AE"/>
    <w:rsid w:val="008F7440"/>
    <w:rsid w:val="009D6D88"/>
    <w:rsid w:val="00A160FE"/>
    <w:rsid w:val="00C418B5"/>
    <w:rsid w:val="00CA0B5D"/>
    <w:rsid w:val="00CE6D96"/>
    <w:rsid w:val="00D45259"/>
    <w:rsid w:val="00D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59A"/>
  <w15:chartTrackingRefBased/>
  <w15:docId w15:val="{74606159-5D28-4E8F-AA55-543CC4D2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FE"/>
    <w:rPr>
      <w:sz w:val="18"/>
      <w:szCs w:val="18"/>
    </w:rPr>
  </w:style>
  <w:style w:type="paragraph" w:styleId="a7">
    <w:name w:val="List Paragraph"/>
    <w:basedOn w:val="a"/>
    <w:uiPriority w:val="34"/>
    <w:qFormat/>
    <w:rsid w:val="00A16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2021-12-27T05:58:00Z</dcterms:created>
  <dcterms:modified xsi:type="dcterms:W3CDTF">2021-12-28T01:41:00Z</dcterms:modified>
</cp:coreProperties>
</file>