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蘑菇-tutu-视频-badcase复核漏斗判别器第一性设计报告"/>
    <w:p>
      <w:pPr>
        <w:pStyle w:val="Heading1"/>
      </w:pPr>
      <w:r>
        <w:rPr>
          <w:rFonts w:hint="eastAsia"/>
        </w:rPr>
        <w:t xml:space="preserve">蘑菇</w:t>
      </w:r>
      <w:r>
        <w:t xml:space="preserve"> TUTU </w:t>
      </w:r>
      <w:r>
        <w:rPr>
          <w:rFonts w:hint="eastAsia"/>
        </w:rPr>
        <w:t xml:space="preserve">视频</w:t>
      </w:r>
      <w:r>
        <w:t xml:space="preserve"> </w:t>
      </w:r>
      <w:r>
        <w:rPr>
          <w:rFonts w:hint="eastAsia"/>
        </w:rPr>
        <w:t xml:space="preserve">badcase“复核漏斗”判别器：第一性设计报告</w:t>
      </w:r>
    </w:p>
    <w:bookmarkStart w:id="26" w:name="任务-1-问题与指标的第一性形式化"/>
    <w:p>
      <w:pPr>
        <w:pStyle w:val="Heading2"/>
      </w:pPr>
      <w:r>
        <w:rPr>
          <w:rFonts w:hint="eastAsia"/>
        </w:rPr>
        <w:t xml:space="preserve">任务</w:t>
      </w:r>
      <w:r>
        <w:t xml:space="preserve"> 1 · </w:t>
      </w:r>
      <w:r>
        <w:rPr>
          <w:rFonts w:hint="eastAsia"/>
        </w:rPr>
        <w:t xml:space="preserve">问题与指标的第一性形式化</w:t>
      </w:r>
    </w:p>
    <w:bookmarkStart w:id="20" w:name="正确的问题不是二分类而是带拒绝选项的安全放行"/>
    <w:p>
      <w:pPr>
        <w:pStyle w:val="Heading3"/>
      </w:pPr>
      <w:r>
        <w:t xml:space="preserve">1.1 </w:t>
      </w:r>
      <w:r>
        <w:rPr>
          <w:rFonts w:hint="eastAsia"/>
        </w:rPr>
        <w:t xml:space="preserve">正确的问题不是“二分类”，而是带拒绝选项的安全放行</w:t>
      </w:r>
    </w:p>
    <w:p>
      <w:pPr>
        <w:pStyle w:val="FirstParagraph"/>
      </w:pPr>
      <w:r>
        <w:rPr>
          <w:rFonts w:hint="eastAsia"/>
        </w:rPr>
        <w:t xml:space="preserve">令：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(X)：单条视频及其首帧、元数据；</w:t>
      </w:r>
    </w:p>
    <w:p>
      <w:pPr>
        <w:pStyle w:val="Compact"/>
        <w:numPr>
          <w:ilvl w:val="0"/>
          <w:numId w:val="1001"/>
        </w:numPr>
      </w:pPr>
      <w:r>
        <w:t xml:space="preserve">(Y</w:t>
      </w:r>
      <w:r>
        <w:rPr>
          <w:rFonts w:hint="eastAsia"/>
        </w:rPr>
        <w:t xml:space="preserve">{0,1})：(Y=1)</w:t>
      </w:r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w:r>
        <w:rPr>
          <w:rFonts w:hint="eastAsia"/>
        </w:rPr>
        <w:t xml:space="preserve">bad，(Y=0)</w:t>
      </w:r>
      <w:r>
        <w:t xml:space="preserve"> </w:t>
      </w:r>
      <w:r>
        <w:rPr>
          <w:rFonts w:hint="eastAsia"/>
        </w:rPr>
        <w:t xml:space="preserve">表示可接受；</w:t>
      </w:r>
    </w:p>
    <w:p>
      <w:pPr>
        <w:pStyle w:val="Compact"/>
        <w:numPr>
          <w:ilvl w:val="0"/>
          <w:numId w:val="1001"/>
        </w:numPr>
      </w:pPr>
      <w:r>
        <w:t xml:space="preserve">(Z</w:t>
      </w:r>
      <w:r>
        <w:rPr>
          <w:rFonts w:hint="eastAsia"/>
        </w:rPr>
        <w:t xml:space="preserve">{0,1}^{15})：15</w:t>
      </w:r>
      <w:r>
        <w:t xml:space="preserve"> </w:t>
      </w:r>
      <w:r>
        <w:rPr>
          <w:rFonts w:hint="eastAsia"/>
        </w:rPr>
        <w:t xml:space="preserve">个缺陷原因；</w:t>
      </w:r>
    </w:p>
    <w:p>
      <w:pPr>
        <w:pStyle w:val="Compact"/>
        <w:numPr>
          <w:ilvl w:val="0"/>
          <w:numId w:val="1001"/>
        </w:numPr>
      </w:pPr>
      <w:r>
        <w:t xml:space="preserve">(A(X)</w:t>
      </w:r>
      <w:r>
        <w:rPr>
          <w:rFonts w:hint="eastAsia"/>
        </w:rPr>
        <w:t xml:space="preserve">{0,1})：(A=1)</w:t>
      </w:r>
      <w:r>
        <w:t xml:space="preserve"> </w:t>
      </w:r>
      <w:r>
        <w:rPr>
          <w:rFonts w:hint="eastAsia"/>
        </w:rPr>
        <w:t xml:space="preserve">表示自动放行，(A=0)</w:t>
      </w:r>
      <w:r>
        <w:t xml:space="preserve"> </w:t>
      </w:r>
      <w:r>
        <w:rPr>
          <w:rFonts w:hint="eastAsia"/>
        </w:rPr>
        <w:t xml:space="preserve">表示送人工复核。</w:t>
      </w:r>
    </w:p>
    <w:p>
      <w:pPr>
        <w:pStyle w:val="FirstParagraph"/>
      </w:pPr>
      <w:r>
        <w:rPr>
          <w:rFonts w:hint="eastAsia"/>
        </w:rPr>
        <w:t xml:space="preserve">系统真正需要控制的是：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P_{</w:t>
      </w:r>
      <w:r>
        <w:t xml:space="preserve">}(A(X)=1</w:t>
      </w:r>
      <w:r>
        <w:t xml:space="preserve">Y=1),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即</w:t>
      </w:r>
      <w:r>
        <w:t xml:space="preserve"> </w:t>
      </w:r>
      <w:r>
        <w:rPr>
          <w:b/>
          <w:bCs/>
        </w:rPr>
        <w:t xml:space="preserve">bad </w:t>
      </w:r>
      <w:r>
        <w:rPr>
          <w:rFonts w:hint="eastAsia"/>
          <w:b/>
          <w:bCs/>
        </w:rPr>
        <w:t xml:space="preserve">被自动放行的条件概率</w:t>
      </w:r>
      <w:r>
        <w:rPr>
          <w:rFonts w:hint="eastAsia"/>
        </w:rPr>
        <w:t xml:space="preserve">。这相当于以“自动放行”为正动作时的</w:t>
      </w:r>
      <w:r>
        <w:t xml:space="preserve"> bad </w:t>
      </w:r>
      <w:r>
        <w:rPr>
          <w:rFonts w:hint="eastAsia"/>
        </w:rPr>
        <w:t xml:space="preserve">漏检率。</w:t>
      </w:r>
    </w:p>
    <w:p>
      <w:pPr>
        <w:pStyle w:val="BodyText"/>
      </w:pPr>
      <w:r>
        <w:rPr>
          <w:rFonts w:hint="eastAsia"/>
        </w:rPr>
        <w:t xml:space="preserve">系统的效用则是：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P_{</w:t>
      </w:r>
      <w:r>
        <w:t xml:space="preserve">}(A(X)=1</w:t>
      </w:r>
      <w:r>
        <w:t xml:space="preserve">Y=0),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即</w:t>
      </w:r>
      <w:r>
        <w:t xml:space="preserve"> </w:t>
      </w:r>
      <w:r>
        <w:rPr>
          <w:rFonts w:hint="eastAsia"/>
        </w:rPr>
        <w:t xml:space="preserve">good/可接受视频的自动放行率。</w:t>
      </w:r>
    </w:p>
    <w:p>
      <w:pPr>
        <w:pStyle w:val="BodyText"/>
      </w:pPr>
      <w:r>
        <w:rPr>
          <w:rFonts w:hint="eastAsia"/>
        </w:rPr>
        <w:t xml:space="preserve">总自动放行覆盖率为：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P_{</w:t>
      </w:r>
      <w:r>
        <w:t xml:space="preserve">}(A(X)=1)</w:t>
      </w:r>
      <w:r>
        <w:t xml:space="preserve"> </w:t>
      </w:r>
      <w:r>
        <w:t xml:space="preserve">=</w:t>
      </w:r>
      <w:r>
        <w:t xml:space="preserve"> </w:t>
      </w:r>
      <w:r>
        <w:t xml:space="preserve">(1-</w:t>
      </w:r>
      <w:r>
        <w:rPr>
          <w:i/>
          <w:iCs/>
        </w:rPr>
        <w:t xml:space="preserve">{</w:t>
      </w:r>
      <w:r>
        <w:rPr>
          <w:i/>
          <w:iCs/>
        </w:rPr>
        <w:t xml:space="preserve">})G</w:t>
      </w:r>
      <w:r>
        <w:t xml:space="preserve">{</w:t>
      </w:r>
      <w: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{</w:t>
      </w:r>
      <w:r>
        <w:rPr>
          <w:i/>
          <w:iCs/>
        </w:rPr>
        <w:t xml:space="preserve">}R</w:t>
      </w:r>
      <w:r>
        <w:t xml:space="preserve">{</w:t>
      </w:r>
      <w:r>
        <w:t xml:space="preserve">},</w:t>
      </w:r>
      <w:r>
        <w:t xml:space="preserve"> </w:t>
      </w:r>
      <w:r>
        <w:t xml:space="preserve">]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(</w:t>
      </w:r>
      <w:r>
        <w:rPr>
          <w:i/>
          <w:iCs/>
        </w:rPr>
        <w:t xml:space="preserve">{</w:t>
      </w:r>
      <w:r>
        <w:rPr>
          <w:i/>
          <w:iCs/>
        </w:rPr>
        <w:t xml:space="preserve">}=P</w:t>
      </w:r>
      <w:r>
        <w:t xml:space="preserve">{</w:t>
      </w:r>
      <w:r>
        <w:rPr>
          <w:rFonts w:hint="eastAsia"/>
        </w:rPr>
        <w:t xml:space="preserve">}(Y=1))，当前约为</w:t>
      </w:r>
      <w:r>
        <w:t xml:space="preserve"> 5.4%。</w:t>
      </w:r>
    </w:p>
    <w:p>
      <w:pPr>
        <w:pStyle w:val="BodyText"/>
      </w:pPr>
      <w:r>
        <w:rPr>
          <w:rFonts w:hint="eastAsia"/>
        </w:rPr>
        <w:t xml:space="preserve">因此应采用词典序目标，而不是普通加权分类损失：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,</w:t>
      </w:r>
      <w:r>
        <w:rPr>
          <w:i/>
          <w:iCs/>
        </w:rPr>
        <w:t xml:space="preserve">} G</w:t>
      </w:r>
      <w:r>
        <w:t xml:space="preserve">{</w:t>
      </w:r>
      <w:r>
        <w:t xml:space="preserve">}</w:t>
      </w:r>
      <w:r>
        <w:t xml:space="preserve"> </w:t>
      </w:r>
      <w:r>
        <w:t xml:space="preserve"> </w:t>
      </w:r>
      <w:r>
        <w:t xml:space="preserve"> </w:t>
      </w:r>
      <w:r>
        <w:t xml:space="preserve">R_{</w:t>
      </w:r>
      <w:r>
        <w:t xml:space="preserve">}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更严格地，生产决策应约束漏检率的统计上界：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,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t xml:space="preserve">{1-</w:t>
      </w:r>
      <w:r>
        <w:t xml:space="preserve">}</w:t>
      </w:r>
      <w:r>
        <w:t xml:space="preserve"> </w:t>
      </w:r>
      <w:r>
        <w:t xml:space="preserve">(G_{</w:t>
      </w:r>
      <w:r>
        <w:t xml:space="preserve">}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subject to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{1-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(R</w:t>
      </w:r>
      <w:r>
        <w:t xml:space="preserve">{</w:t>
      </w:r>
      <w:r>
        <w:t xml:space="preserve">}</w:t>
      </w:r>
      <w:r>
        <w:t xml:space="preserve">)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这里</w:t>
      </w:r>
      <w:r>
        <w:t xml:space="preserve"> (</w:t>
      </w:r>
      <w:r>
        <w:t xml:space="preserve">) </w:t>
      </w:r>
      <w:r>
        <w:rPr>
          <w:rFonts w:hint="eastAsia"/>
        </w:rPr>
        <w:t xml:space="preserve">是业务可接受的最大</w:t>
      </w:r>
      <w:r>
        <w:t xml:space="preserve"> bad </w:t>
      </w:r>
      <w:r>
        <w:rPr>
          <w:rFonts w:hint="eastAsia"/>
        </w:rPr>
        <w:t xml:space="preserve">放行率，例如</w:t>
      </w:r>
      <w:r>
        <w:t xml:space="preserve"> 1%、0.5% </w:t>
      </w:r>
      <w:r>
        <w:rPr>
          <w:rFonts w:hint="eastAsia"/>
        </w:rPr>
        <w:t xml:space="preserve">或更低；(</w:t>
      </w:r>
      <w:r>
        <w:t xml:space="preserve">) </w:t>
      </w:r>
      <w:r>
        <w:rPr>
          <w:rFonts w:hint="eastAsia"/>
        </w:rPr>
        <w:t xml:space="preserve">是统计失效概率。</w:t>
      </w:r>
    </w:p>
    <w:p>
      <w:pPr>
        <w:pStyle w:val="BodyText"/>
      </w:pPr>
      <w:r>
        <w:rPr>
          <w:rFonts w:hint="eastAsia"/>
        </w:rPr>
        <w:t xml:space="preserve">不能用“漏检和误报加权求和”的普通损失替代这个约束。只要漏检成本足够高，任何固定有限权重都可能允许模型用少量漏检换取大量放行，而这与项目目标不符。</w:t>
      </w:r>
    </w:p>
    <w:bookmarkEnd w:id="20"/>
    <w:bookmarkStart w:id="22" w:name="应报告的核心指标"/>
    <w:p>
      <w:pPr>
        <w:pStyle w:val="Heading3"/>
      </w:pPr>
      <w:r>
        <w:t xml:space="preserve">1.2 </w:t>
      </w:r>
      <w:r>
        <w:rPr>
          <w:rFonts w:hint="eastAsia"/>
        </w:rPr>
        <w:t xml:space="preserve">应报告的核心指标</w:t>
      </w:r>
    </w:p>
    <w:p>
      <w:pPr>
        <w:pStyle w:val="FirstParagraph"/>
      </w:pPr>
      <w:r>
        <w:rPr>
          <w:rFonts w:hint="eastAsia"/>
        </w:rPr>
        <w:t xml:space="preserve">主指标应定义为：</w:t>
      </w:r>
    </w:p>
    <w:bookmarkStart w:id="21" w:name="safepass"/>
    <w:p>
      <w:pPr>
        <w:pStyle w:val="Heading4"/>
      </w:pPr>
      <w:r>
        <w:t xml:space="preserve">SafePass@((</w:t>
      </w:r>
      <w:r>
        <w:t xml:space="preserve">,</w:t>
      </w:r>
      <w:r>
        <w:t xml:space="preserve">))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bad </w:t>
      </w:r>
      <w:r>
        <w:rPr>
          <w:rFonts w:hint="eastAsia"/>
        </w:rPr>
        <w:t xml:space="preserve">放行率的单侧</w:t>
      </w:r>
      <w:r>
        <w:t xml:space="preserve"> (1-</w:t>
      </w:r>
      <w:r>
        <w:t xml:space="preserve">) </w:t>
      </w:r>
      <w:r>
        <w:rPr>
          <w:rFonts w:hint="eastAsia"/>
        </w:rPr>
        <w:t xml:space="preserve">置信上界不超过</w:t>
      </w:r>
      <w:r>
        <w:t xml:space="preserve"> (</w:t>
      </w:r>
      <w:r>
        <w:t xml:space="preserve">) </w:t>
      </w:r>
      <w:r>
        <w:rPr>
          <w:rFonts w:hint="eastAsia"/>
        </w:rPr>
        <w:t xml:space="preserve">的条件下，能够达到的最大</w:t>
      </w:r>
      <w:r>
        <w:t xml:space="preserve"> good </w:t>
      </w:r>
      <w:r>
        <w:rPr>
          <w:rFonts w:hint="eastAsia"/>
        </w:rPr>
        <w:t xml:space="preserve">放行率：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,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t xml:space="preserve">{</w:t>
      </w:r>
      <w:r>
        <w:t xml:space="preserve">}</w:t>
      </w:r>
      <w:r>
        <w:t xml:space="preserve"> </w:t>
      </w:r>
      <w:r>
        <w:t xml:space="preserve">{</w:t>
      </w:r>
      <w:r>
        <w:t xml:space="preserve"> </w:t>
      </w:r>
      <w:r>
        <w:t xml:space="preserve">G_{</w:t>
      </w:r>
      <w:r>
        <w:t xml:space="preserve">}(</w:t>
      </w:r>
      <w:r>
        <w:t xml:space="preserve">):</w:t>
      </w:r>
      <w:r>
        <w:t xml:space="preserve"> </w:t>
      </w:r>
      <w:r>
        <w:rPr>
          <w:i/>
          <w:iCs/>
        </w:rPr>
        <w:t xml:space="preserve">{1-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R</w:t>
      </w:r>
      <w:r>
        <w:t xml:space="preserve">{</w:t>
      </w:r>
      <w:r>
        <w:t xml:space="preserve">}(</w:t>
      </w:r>
      <w:r>
        <w:t xml:space="preserve">)</w:t>
      </w:r>
      <w:r>
        <w:t xml:space="preserve">)</w:t>
      </w:r>
      <w:r>
        <w:t xml:space="preserve"> </w:t>
      </w:r>
      <w:r>
        <w:t xml:space="preserve"> 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配套报告：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Bad escape rate</w:t>
      </w:r>
      <w:r>
        <w:rPr>
          <w:rFonts w:hint="eastAsia"/>
        </w:rPr>
        <w:t xml:space="preserve">：bad</w:t>
      </w:r>
      <w:r>
        <w:t xml:space="preserve"> </w:t>
      </w:r>
      <w:r>
        <w:rPr>
          <w:rFonts w:hint="eastAsia"/>
        </w:rPr>
        <w:t xml:space="preserve">中有多少被放行。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Good release rate</w:t>
      </w:r>
      <w:r>
        <w:rPr>
          <w:rFonts w:hint="eastAsia"/>
        </w:rPr>
        <w:t xml:space="preserve">：good</w:t>
      </w:r>
      <w:r>
        <w:t xml:space="preserve"> </w:t>
      </w:r>
      <w:r>
        <w:rPr>
          <w:rFonts w:hint="eastAsia"/>
        </w:rPr>
        <w:t xml:space="preserve">中有多少被放行。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Overall release coverage</w:t>
      </w:r>
      <w:r>
        <w:rPr>
          <w:rFonts w:hint="eastAsia"/>
        </w:rPr>
        <w:t xml:space="preserve">：总视频中有多少自动放行。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Escaped bad per 1,000 videos</w:t>
      </w:r>
      <w:r>
        <w:rPr>
          <w:rFonts w:hint="eastAsia"/>
        </w:rPr>
        <w:t xml:space="preserve">：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1000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R</w:t>
      </w:r>
      <w:r>
        <w:t xml:space="preserve">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Review enrichment</w:t>
      </w:r>
      <w:r>
        <w:rPr>
          <w:rFonts w:hint="eastAsia"/>
        </w:rPr>
        <w:t xml:space="preserve">：送审队列中的</w:t>
      </w:r>
      <w:r>
        <w:t xml:space="preserve"> bad </w:t>
      </w:r>
      <w:r>
        <w:rPr>
          <w:rFonts w:hint="eastAsia"/>
        </w:rPr>
        <w:t xml:space="preserve">比例。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各内容域的最差漏检率</w:t>
      </w:r>
      <w:r>
        <w:rPr>
          <w:rFonts w:hint="eastAsia"/>
        </w:rPr>
        <w:t xml:space="preserve">：实景、动画、食品以及未来生成模型版本分别报告。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风险—覆盖曲线</w:t>
      </w:r>
      <w:r>
        <w:rPr>
          <w:rFonts w:hint="eastAsia"/>
        </w:rPr>
        <w:t xml:space="preserve">：横轴为自动放行率，纵轴为</w:t>
      </w:r>
      <w:r>
        <w:t xml:space="preserve"> bad </w:t>
      </w:r>
      <w:r>
        <w:rPr>
          <w:rFonts w:hint="eastAsia"/>
        </w:rPr>
        <w:t xml:space="preserve">放行率及其置信上界。</w:t>
      </w:r>
    </w:p>
    <w:p>
      <w:pPr>
        <w:pStyle w:val="FirstParagraph"/>
      </w:pPr>
      <w:r>
        <w:t xml:space="preserve">AUC </w:t>
      </w:r>
      <w:r>
        <w:rPr>
          <w:rFonts w:hint="eastAsia"/>
        </w:rPr>
        <w:t xml:space="preserve">只能作为“表示是否包含排序信号”的诊断指标，不能作为最终上线指标。AUC</w:t>
      </w:r>
      <w:r>
        <w:t xml:space="preserve"> 0.8 </w:t>
      </w:r>
      <w:r>
        <w:rPr>
          <w:rFonts w:hint="eastAsia"/>
        </w:rPr>
        <w:t xml:space="preserve">的模型仍可能在近零漏检区域没有任何可用工作点。</w:t>
      </w:r>
    </w:p>
    <w:bookmarkEnd w:id="21"/>
    <w:bookmarkEnd w:id="22"/>
    <w:bookmarkStart w:id="23" w:name="三档标签的处理"/>
    <w:p>
      <w:pPr>
        <w:pStyle w:val="Heading3"/>
      </w:pPr>
      <w:r>
        <w:t xml:space="preserve">1.3 </w:t>
      </w:r>
      <w:r>
        <w:rPr>
          <w:rFonts w:hint="eastAsia"/>
        </w:rPr>
        <w:t xml:space="preserve">三档标签的处理</w:t>
      </w:r>
    </w:p>
    <w:p>
      <w:pPr>
        <w:pStyle w:val="FirstParagraph"/>
      </w:pPr>
      <w:r>
        <w:rPr>
          <w:rFonts w:hint="eastAsia"/>
        </w:rPr>
        <w:t xml:space="preserve">训练语料含</w:t>
      </w:r>
      <w:r>
        <w:t xml:space="preserve"> </w:t>
      </w:r>
      <w:r>
        <w:rPr>
          <w:rFonts w:hint="eastAsia"/>
        </w:rPr>
        <w:t xml:space="preserve">good、normal、bad，而</w:t>
      </w:r>
      <w:r>
        <w:t xml:space="preserve"> prod500 </w:t>
      </w:r>
      <w:r>
        <w:rPr>
          <w:rFonts w:hint="eastAsia"/>
        </w:rPr>
        <w:t xml:space="preserve">采用二分类。建议把安全任务定义为：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Y_{</w:t>
      </w:r>
      <w:r>
        <w:t xml:space="preserve">}=1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good </w:t>
      </w:r>
      <w:r>
        <w:rPr>
          <w:rFonts w:hint="eastAsia"/>
        </w:rPr>
        <w:t xml:space="preserve">和</w:t>
      </w:r>
      <w:r>
        <w:t xml:space="preserve"> normal </w:t>
      </w:r>
      <w:r>
        <w:rPr>
          <w:rFonts w:hint="eastAsia"/>
        </w:rPr>
        <w:t xml:space="preserve">暂时都归入</w:t>
      </w:r>
      <w:r>
        <w:t xml:space="preserve"> (Y_{</w:t>
      </w:r>
      <w:r>
        <w:rPr>
          <w:rFonts w:hint="eastAsia"/>
        </w:rPr>
        <w:t xml:space="preserve">}=0)，与旧系统口径保持一致。</w:t>
      </w:r>
    </w:p>
    <w:p>
      <w:pPr>
        <w:pStyle w:val="BodyText"/>
      </w:pPr>
      <w:r>
        <w:rPr>
          <w:rFonts w:hint="eastAsia"/>
        </w:rPr>
        <w:t xml:space="preserve">同时增加一个辅助质量头：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Y_{</w:t>
      </w:r>
      <w:r>
        <w:t xml:space="preserve">}</w:t>
      </w:r>
      <w:r>
        <w:t xml:space="preserve">{</w:t>
      </w:r>
      <w:r>
        <w:t xml:space="preserve">,</w:t>
      </w:r>
      <w:r>
        <w:t xml:space="preserve">},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但它不参与</w:t>
      </w:r>
      <w:r>
        <w:t xml:space="preserve"> bad </w:t>
      </w:r>
      <w:r>
        <w:rPr>
          <w:rFonts w:hint="eastAsia"/>
        </w:rPr>
        <w:t xml:space="preserve">安全放行约束。如果业务实际上要求“只有严格</w:t>
      </w:r>
      <w:r>
        <w:t xml:space="preserve"> good </w:t>
      </w:r>
      <w:r>
        <w:rPr>
          <w:rFonts w:hint="eastAsia"/>
        </w:rPr>
        <w:t xml:space="preserve">才可自动放行，normal</w:t>
      </w:r>
      <w:r>
        <w:t xml:space="preserve"> </w:t>
      </w:r>
      <w:r>
        <w:rPr>
          <w:rFonts w:hint="eastAsia"/>
        </w:rPr>
        <w:t xml:space="preserve">也要复核”，则必须重新标注</w:t>
      </w:r>
      <w:r>
        <w:t xml:space="preserve"> prod </w:t>
      </w:r>
      <w:r>
        <w:rPr>
          <w:rFonts w:hint="eastAsia"/>
        </w:rPr>
        <w:t xml:space="preserve">测试集的</w:t>
      </w:r>
      <w:r>
        <w:t xml:space="preserve"> </w:t>
      </w:r>
      <w:r>
        <w:rPr>
          <w:rFonts w:hint="eastAsia"/>
        </w:rPr>
        <w:t xml:space="preserve">normal，当前二分类</w:t>
      </w:r>
      <w:r>
        <w:t xml:space="preserve"> prod500 </w:t>
      </w:r>
      <w:r>
        <w:rPr>
          <w:rFonts w:hint="eastAsia"/>
        </w:rPr>
        <w:t xml:space="preserve">无法评估这一更严格目标。</w:t>
      </w:r>
    </w:p>
    <w:bookmarkEnd w:id="23"/>
    <w:bookmarkStart w:id="24" w:name="工作点选取规程"/>
    <w:p>
      <w:pPr>
        <w:pStyle w:val="Heading3"/>
      </w:pPr>
      <w:r>
        <w:t xml:space="preserve">1.4 </w:t>
      </w:r>
      <w:r>
        <w:rPr>
          <w:rFonts w:hint="eastAsia"/>
        </w:rPr>
        <w:t xml:space="preserve">工作点选取规程</w:t>
      </w:r>
    </w:p>
    <w:p>
      <w:pPr>
        <w:pStyle w:val="FirstParagraph"/>
      </w:pPr>
      <w:r>
        <w:rPr>
          <w:rFonts w:hint="eastAsia"/>
        </w:rPr>
        <w:t xml:space="preserve">推荐的可执行规程如下。</w:t>
      </w:r>
    </w:p>
    <w:p>
      <w:pPr>
        <w:pStyle w:val="BodyText"/>
      </w:pPr>
      <w:r>
        <w:rPr>
          <w:rFonts w:hint="eastAsia"/>
          <w:b/>
          <w:bCs/>
        </w:rPr>
        <w:t xml:space="preserve">第一步：冻结模型。</w:t>
      </w:r>
      <w:r>
        <w:br/>
      </w:r>
      <w:r>
        <w:rPr>
          <w:rFonts w:hint="eastAsia"/>
        </w:rPr>
        <w:t xml:space="preserve">模型结构、特征、权重和域归一化方法在工作点选择前全部冻结。</w:t>
      </w:r>
    </w:p>
    <w:p>
      <w:pPr>
        <w:pStyle w:val="BodyText"/>
      </w:pPr>
      <w:r>
        <w:rPr>
          <w:rFonts w:hint="eastAsia"/>
          <w:b/>
          <w:bCs/>
        </w:rPr>
        <w:t xml:space="preserve">第二步：准备独立的生产校准集。</w:t>
      </w:r>
      <w:r>
        <w:br/>
      </w:r>
      <w:r>
        <w:rPr>
          <w:rFonts w:hint="eastAsia"/>
        </w:rPr>
        <w:t xml:space="preserve">它必须来自目标生产分布，并与最终测试集、模型训练集分离。按内容风格、SKU、生成模型版本和时间批次分层。</w:t>
      </w:r>
    </w:p>
    <w:p>
      <w:pPr>
        <w:pStyle w:val="BodyText"/>
      </w:pPr>
      <w:r>
        <w:rPr>
          <w:rFonts w:hint="eastAsia"/>
          <w:b/>
          <w:bCs/>
        </w:rPr>
        <w:t xml:space="preserve">第三步：定义候选放行规则。</w:t>
      </w:r>
      <w:r>
        <w:br/>
      </w:r>
      <w:r>
        <w:rPr>
          <w:rFonts w:hint="eastAsia"/>
        </w:rPr>
        <w:t xml:space="preserve">例如单分数阈值</w:t>
      </w:r>
      <w:r>
        <w:t xml:space="preserve"> (s(X)&lt;</w:t>
      </w:r>
      <w:r>
        <w:rPr>
          <w:rFonts w:hint="eastAsia"/>
        </w:rPr>
        <w:t xml:space="preserve">)，或多缺陷头联合规则：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A(X)=1</w:t>
      </w:r>
      <w:r>
        <w:t xml:space="preserve"> </w:t>
      </w:r>
      <w:r>
        <w:t xml:space="preserve"> </w:t>
      </w:r>
      <w:r>
        <w:t xml:space="preserve">s_{</w:t>
      </w:r>
      <w:r>
        <w:t xml:space="preserve">}&lt;</w:t>
      </w:r>
      <w:r>
        <w:rPr>
          <w:i/>
          <w:iCs/>
        </w:rPr>
        <w:t xml:space="preserve">g,</w:t>
      </w:r>
      <w:r>
        <w:rPr>
          <w:i/>
          <w:iCs/>
        </w:rPr>
        <w:t xml:space="preserve"> </w:t>
      </w:r>
      <w:r>
        <w:rPr>
          <w:i/>
          <w:iCs/>
        </w:rPr>
        <w:t xml:space="preserve">s_j&lt;</w:t>
      </w:r>
      <w:r>
        <w:rPr>
          <w:i/>
          <w:i/>
          <w:iCs/>
          <w:iCs/>
        </w:rPr>
        <w:t xml:space="preserve">j </w:t>
      </w:r>
      <w:r>
        <w:rPr>
          <w:i/>
          <w:i/>
          <w:iCs/>
          <w:iCs/>
        </w:rPr>
        <w:t xml:space="preserve">j,</w:t>
      </w:r>
      <w:r>
        <w:rPr>
          <w:i/>
          <w:i/>
          <w:iCs/>
          <w:iCs/>
        </w:rPr>
        <w:t xml:space="preserve"> </w:t>
      </w:r>
      <w:r>
        <w:rPr>
          <w:i/>
          <w:i/>
          <w:iCs/>
          <w:iCs/>
        </w:rPr>
        <w:t xml:space="preserve">s</w:t>
      </w:r>
      <w:r>
        <w:rPr>
          <w:i/>
          <w:iCs/>
        </w:rPr>
        <w:t xml:space="preserve">{</w:t>
      </w:r>
      <w:r>
        <w:rPr>
          <w:i/>
          <w:iCs/>
        </w:rPr>
        <w:t xml:space="preserve">}&lt;</w:t>
      </w:r>
      <w:r>
        <w:t xml:space="preserve">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  <w:b/>
          <w:bCs/>
        </w:rPr>
        <w:t xml:space="preserve">第四步：对每个候选规则计算风险上界。</w:t>
      </w:r>
      <w:r>
        <w:br/>
      </w:r>
      <w:r>
        <w:rPr>
          <w:rFonts w:hint="eastAsia"/>
        </w:rPr>
        <w:t xml:space="preserve">设校准集中共有</w:t>
      </w:r>
      <w:r>
        <w:t xml:space="preserve"> (n_B)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bad，其中</w:t>
      </w:r>
      <w:r>
        <w:t xml:space="preserve"> (m_B) </w:t>
      </w:r>
      <w:r>
        <w:rPr>
          <w:rFonts w:hint="eastAsia"/>
        </w:rPr>
        <w:t xml:space="preserve">个被放行。使用单侧</w:t>
      </w:r>
      <w:r>
        <w:t xml:space="preserve"> Clopper–Pearson </w:t>
      </w:r>
      <w:r>
        <w:rPr>
          <w:rFonts w:hint="eastAsia"/>
        </w:rPr>
        <w:t xml:space="preserve">二项置信上界，而不是只报告</w:t>
      </w:r>
      <w:r>
        <w:t xml:space="preserve"> (m_B/n_B)。</w:t>
      </w:r>
    </w:p>
    <w:p>
      <w:pPr>
        <w:pStyle w:val="BodyText"/>
      </w:pPr>
      <w:r>
        <w:rPr>
          <w:rFonts w:hint="eastAsia"/>
          <w:b/>
          <w:bCs/>
        </w:rPr>
        <w:t xml:space="preserve">第五步：在满足安全约束的候选中最大化放行率。</w:t>
      </w:r>
    </w:p>
    <w:p>
      <w:pPr>
        <w:pStyle w:val="BodyText"/>
      </w:pPr>
      <w:r>
        <w:rPr>
          <w:rFonts w:hint="eastAsia"/>
          <w:b/>
          <w:bCs/>
        </w:rPr>
        <w:t xml:space="preserve">第六步：分别施加全局和分层约束。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(R_{</w:t>
      </w:r>
      <w:r>
        <w:t xml:space="preserve">})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且对动画、食品、实景及关键</w:t>
      </w:r>
      <w:r>
        <w:t xml:space="preserve"> </w:t>
      </w:r>
      <w:r>
        <w:rPr>
          <w:rFonts w:hint="eastAsia"/>
        </w:rPr>
        <w:t xml:space="preserve">SKU：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(R_{</w:t>
      </w:r>
      <w:r>
        <w:t xml:space="preserve">,k})</w:t>
      </w:r>
      <w:r>
        <w:t xml:space="preserve">_k.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当某个新域没有足够</w:t>
      </w:r>
      <w:r>
        <w:t xml:space="preserve"> bad </w:t>
      </w:r>
      <w:r>
        <w:rPr>
          <w:rFonts w:hint="eastAsia"/>
        </w:rPr>
        <w:t xml:space="preserve">样本完成校准时，该域默认全部送审，不能借用其他域阈值。</w:t>
      </w:r>
    </w:p>
    <w:bookmarkEnd w:id="24"/>
    <w:bookmarkStart w:id="25" w:name="当前零漏检的统计含义"/>
    <w:p>
      <w:pPr>
        <w:pStyle w:val="Heading3"/>
      </w:pPr>
      <w:r>
        <w:t xml:space="preserve">1.5 </w:t>
      </w:r>
      <w:r>
        <w:rPr>
          <w:rFonts w:hint="eastAsia"/>
        </w:rPr>
        <w:t xml:space="preserve">当前“零漏检”的统计含义</w:t>
      </w:r>
    </w:p>
    <w:p>
      <w:pPr>
        <w:pStyle w:val="FirstParagraph"/>
      </w:pPr>
      <w:r>
        <w:rPr>
          <w:rFonts w:hint="eastAsia"/>
        </w:rPr>
        <w:t xml:space="preserve">当观察到</w:t>
      </w:r>
      <w:r>
        <w:t xml:space="preserve"> 0 </w:t>
      </w:r>
      <w:r>
        <w:rPr>
          <w:rFonts w:hint="eastAsia"/>
        </w:rPr>
        <w:t xml:space="preserve">次漏检时，单侧</w:t>
      </w:r>
      <w:r>
        <w:t xml:space="preserve"> 95% </w:t>
      </w:r>
      <w:r>
        <w:rPr>
          <w:rFonts w:hint="eastAsia"/>
        </w:rPr>
        <w:t xml:space="preserve">二项置信上界为：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1-0.05^{1/n_B}.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因此：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bad </w:t>
            </w:r>
            <w:r>
              <w:rPr>
                <w:rFonts w:hint="eastAsia"/>
              </w:rPr>
              <w:t xml:space="preserve">样本数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</w:t>
            </w:r>
            <w:r>
              <w:rPr>
                <w:rFonts w:hint="eastAsia"/>
              </w:rPr>
              <w:t xml:space="preserve">次漏检时的</w:t>
            </w:r>
            <w:r>
              <w:t xml:space="preserve"> 95% </w:t>
            </w:r>
            <w:r>
              <w:rPr>
                <w:rFonts w:hint="eastAsia"/>
              </w:rPr>
              <w:t xml:space="preserve">上界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</w:t>
      </w:r>
      <w:r>
        <w:t xml:space="preserve"> prod500 </w:t>
      </w:r>
      <w:r>
        <w:rPr>
          <w:rFonts w:hint="eastAsia"/>
        </w:rPr>
        <w:t xml:space="preserve">上的</w:t>
      </w:r>
      <w:r>
        <w:t xml:space="preserve"> 27/27 </w:t>
      </w:r>
      <w:r>
        <w:rPr>
          <w:rFonts w:hint="eastAsia"/>
        </w:rPr>
        <w:t xml:space="preserve">拦截只能称为“本样本经验零漏检”，不能称为统计意义上的近零漏检保证。实景阈值</w:t>
      </w:r>
      <w:r>
        <w:t xml:space="preserve"> 0.515 </w:t>
      </w:r>
      <w:r>
        <w:rPr>
          <w:rFonts w:hint="eastAsia"/>
        </w:rPr>
        <w:t xml:space="preserve">又是由同一批</w:t>
      </w:r>
      <w:r>
        <w:t xml:space="preserve"> 10 </w:t>
      </w:r>
      <w:r>
        <w:rPr>
          <w:rFonts w:hint="eastAsia"/>
        </w:rPr>
        <w:t xml:space="preserve">个</w:t>
      </w:r>
      <w:r>
        <w:t xml:space="preserve"> bad </w:t>
      </w:r>
      <w:r>
        <w:rPr>
          <w:rFonts w:hint="eastAsia"/>
        </w:rPr>
        <w:t xml:space="preserve">的最小值拟合，属于训练工作点和评估工作点共用数据，乐观偏差更大。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9" w:name="任务-2-抗分布总体漂移的排序推荐"/>
    <w:p>
      <w:pPr>
        <w:pStyle w:val="Heading2"/>
      </w:pPr>
      <w:r>
        <w:rPr>
          <w:rFonts w:hint="eastAsia"/>
        </w:rPr>
        <w:t xml:space="preserve">任务</w:t>
      </w:r>
      <w:r>
        <w:t xml:space="preserve"> 2 · </w:t>
      </w:r>
      <w:r>
        <w:rPr>
          <w:rFonts w:hint="eastAsia"/>
        </w:rPr>
        <w:t xml:space="preserve">抗分布/总体漂移的排序推荐</w:t>
      </w:r>
    </w:p>
    <w:bookmarkStart w:id="29" w:name="为什么富集训练语料上的分类器搬不到生产"/>
    <w:p>
      <w:pPr>
        <w:pStyle w:val="Heading3"/>
      </w:pPr>
      <w:r>
        <w:t xml:space="preserve">2.1 </w:t>
      </w:r>
      <w:r>
        <w:rPr>
          <w:rFonts w:hint="eastAsia"/>
        </w:rPr>
        <w:t xml:space="preserve">为什么富集训练语料上的分类器搬不到生产</w:t>
      </w:r>
    </w:p>
    <w:p>
      <w:pPr>
        <w:pStyle w:val="FirstParagraph"/>
      </w:pPr>
      <w:r>
        <w:rPr>
          <w:rFonts w:hint="eastAsia"/>
        </w:rPr>
        <w:t xml:space="preserve">训练分布约</w:t>
      </w:r>
      <w:r>
        <w:t xml:space="preserve"> 45.3% </w:t>
      </w:r>
      <w:r>
        <w:rPr>
          <w:rFonts w:hint="eastAsia"/>
        </w:rPr>
        <w:t xml:space="preserve">bad，生产约</w:t>
      </w:r>
      <w:r>
        <w:t xml:space="preserve"> 5.4% </w:t>
      </w:r>
      <w:r>
        <w:rPr>
          <w:rFonts w:hint="eastAsia"/>
        </w:rPr>
        <w:t xml:space="preserve">bad。需要区分两种情况。</w:t>
      </w:r>
    </w:p>
    <w:bookmarkStart w:id="27" w:name="情况一只有标签先验变化"/>
    <w:p>
      <w:pPr>
        <w:pStyle w:val="Heading4"/>
      </w:pPr>
      <w:r>
        <w:rPr>
          <w:rFonts w:hint="eastAsia"/>
        </w:rPr>
        <w:t xml:space="preserve">情况一：只有标签先验变化</w:t>
      </w:r>
    </w:p>
    <w:p>
      <w:pPr>
        <w:pStyle w:val="FirstParagraph"/>
      </w:pPr>
      <w:r>
        <w:rPr>
          <w:rFonts w:hint="eastAsia"/>
        </w:rPr>
        <w:t xml:space="preserve">若满足：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</w:t>
      </w:r>
      <w:r>
        <w:t xml:space="preserve">}(X</w:t>
      </w:r>
      <w:r>
        <w:t xml:space="preserve">Y)</w:t>
      </w:r>
      <w:r>
        <w:t xml:space="preserve"> </w:t>
      </w:r>
      <w:r>
        <w:t xml:space="preserve">=</w:t>
      </w:r>
      <w:r>
        <w:t xml:space="preserve"> </w:t>
      </w:r>
      <w:r>
        <w:t xml:space="preserve">P_{</w:t>
      </w:r>
      <w:r>
        <w:t xml:space="preserve">}(X</w:t>
      </w:r>
      <w:r>
        <w:t xml:space="preserve">Y),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而只有</w:t>
      </w:r>
      <w:r>
        <w:t xml:space="preserve"> (P(Y)) </w:t>
      </w:r>
      <w:r>
        <w:rPr>
          <w:rFonts w:hint="eastAsia"/>
        </w:rPr>
        <w:t xml:space="preserve">改变，则这是纯</w:t>
      </w:r>
      <w:r>
        <w:t xml:space="preserve"> label </w:t>
      </w:r>
      <w:r>
        <w:rPr>
          <w:rFonts w:hint="eastAsia"/>
        </w:rPr>
        <w:t xml:space="preserve">shift。此时：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排序和</w:t>
      </w:r>
      <w:r>
        <w:t xml:space="preserve"> AUC </w:t>
      </w:r>
      <w:r>
        <w:rPr>
          <w:rFonts w:hint="eastAsia"/>
        </w:rPr>
        <w:t xml:space="preserve">应基本保持；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主要变化是</w:t>
      </w:r>
      <w:r>
        <w:t xml:space="preserve"> posterior </w:t>
      </w:r>
      <w:r>
        <w:rPr>
          <w:rFonts w:hint="eastAsia"/>
        </w:rPr>
        <w:t xml:space="preserve">的截距和概率校准；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可以进行先验校正。</w:t>
      </w:r>
    </w:p>
    <w:p>
      <w:pPr>
        <w:pStyle w:val="FirstParagraph"/>
      </w:pPr>
      <w:r>
        <w:rPr>
          <w:rFonts w:hint="eastAsia"/>
        </w:rPr>
        <w:t xml:space="preserve">校正公式为：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}(Y=1</w:t>
      </w:r>
      <w:r>
        <w:rPr>
          <w:i/>
          <w:iCs/>
        </w:rPr>
        <w:t xml:space="preserve">X)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t xml:space="preserve">{</w:t>
      </w:r>
      <w:r>
        <w:t xml:space="preserve">}(Y=1</w:t>
      </w:r>
      <w:r>
        <w:t xml:space="preserve">X)</w:t>
      </w:r>
      <w:r>
        <w:t xml:space="preserve"> </w:t>
      </w:r>
      <w:r>
        <w:t xml:space="preserve"> </w:t>
      </w:r>
      <w:r>
        <w:t xml:space="preserve"> </w:t>
      </w:r>
      <w:r>
        <w:t xml:space="preserve">{</w:t>
      </w:r>
      <w:r>
        <w:rPr>
          <w:i/>
          <w:iCs/>
        </w:rPr>
        <w:t xml:space="preserve">{</w:t>
      </w:r>
      <w:r>
        <w:rPr>
          <w:i/>
          <w:iCs/>
        </w:rPr>
        <w:t xml:space="preserve">}/(1-</w:t>
      </w:r>
      <w:r>
        <w:t xml:space="preserve">{</w:t>
      </w:r>
      <w:r>
        <w:t xml:space="preserve">})}.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从</w:t>
      </w:r>
      <w:r>
        <w:t xml:space="preserve"> 45.3% </w:t>
      </w:r>
      <w:r>
        <w:rPr>
          <w:rFonts w:hint="eastAsia"/>
        </w:rPr>
        <w:t xml:space="preserve">校正至</w:t>
      </w:r>
      <w:r>
        <w:t xml:space="preserve"> 5.4% </w:t>
      </w:r>
      <w:r>
        <w:rPr>
          <w:rFonts w:hint="eastAsia"/>
        </w:rPr>
        <w:t xml:space="preserve">时，odds</w:t>
      </w:r>
      <w:r>
        <w:t xml:space="preserve"> </w:t>
      </w:r>
      <w:r>
        <w:rPr>
          <w:rFonts w:hint="eastAsia"/>
        </w:rPr>
        <w:t xml:space="preserve">约乘以</w:t>
      </w:r>
      <w:r>
        <w:t xml:space="preserve"> </w:t>
      </w:r>
      <w:r>
        <w:rPr>
          <w:rFonts w:hint="eastAsia"/>
        </w:rPr>
        <w:t xml:space="preserve">0.069。训练分布上的</w:t>
      </w:r>
      <w:r>
        <w:t xml:space="preserve"> (p=0.5) </w:t>
      </w:r>
      <w:r>
        <w:rPr>
          <w:rFonts w:hint="eastAsia"/>
        </w:rPr>
        <w:t xml:space="preserve">仅对应生产分布约</w:t>
      </w:r>
      <w:r>
        <w:t xml:space="preserve"> (p=0.064)。</w:t>
      </w:r>
    </w:p>
    <w:p>
      <w:pPr>
        <w:pStyle w:val="BodyText"/>
      </w:pPr>
      <w:r>
        <w:rPr>
          <w:rFonts w:hint="eastAsia"/>
        </w:rPr>
        <w:t xml:space="preserve">但这种校正只改变概率尺度，不改变样本排序，也不能修复</w:t>
      </w:r>
      <w:r>
        <w:t xml:space="preserve"> AUC。</w:t>
      </w:r>
    </w:p>
    <w:bookmarkEnd w:id="27"/>
    <w:bookmarkStart w:id="28" w:name="情况二总体或条件关系变化"/>
    <w:p>
      <w:pPr>
        <w:pStyle w:val="Heading4"/>
      </w:pPr>
      <w:r>
        <w:rPr>
          <w:rFonts w:hint="eastAsia"/>
        </w:rPr>
        <w:t xml:space="preserve">情况二：总体或条件关系变化</w:t>
      </w:r>
    </w:p>
    <w:p>
      <w:pPr>
        <w:pStyle w:val="FirstParagraph"/>
      </w:pPr>
      <w:r>
        <w:t xml:space="preserve">prod500 </w:t>
      </w:r>
      <w:r>
        <w:rPr>
          <w:rFonts w:hint="eastAsia"/>
        </w:rPr>
        <w:t xml:space="preserve">的</w:t>
      </w:r>
      <w:r>
        <w:t xml:space="preserve"> AUC </w:t>
      </w:r>
      <w:r>
        <w:rPr>
          <w:rFonts w:hint="eastAsia"/>
        </w:rPr>
        <w:t xml:space="preserve">接近</w:t>
      </w:r>
      <w:r>
        <w:t xml:space="preserve"> </w:t>
      </w:r>
      <w:r>
        <w:rPr>
          <w:rFonts w:hint="eastAsia"/>
        </w:rPr>
        <w:t xml:space="preserve">0.53，动画和食品共识也接近随机。这说明问题不只是</w:t>
      </w:r>
      <w:r>
        <w:t xml:space="preserve"> bad </w:t>
      </w:r>
      <w:r>
        <w:rPr>
          <w:rFonts w:hint="eastAsia"/>
        </w:rPr>
        <w:t xml:space="preserve">先验变化，而至少包含以下一种：</w:t>
      </w:r>
    </w:p>
    <w:p>
      <w:pPr>
        <w:pStyle w:val="Compact"/>
        <w:numPr>
          <w:ilvl w:val="0"/>
          <w:numId w:val="1006"/>
        </w:numPr>
      </w:pPr>
      <w:r>
        <w:t xml:space="preserve">(P(X</w:t>
      </w:r>
      <w:r>
        <w:t xml:space="preserve">Y)) </w:t>
      </w:r>
      <w:r>
        <w:rPr>
          <w:rFonts w:hint="eastAsia"/>
        </w:rPr>
        <w:t xml:space="preserve">变化；</w:t>
      </w:r>
    </w:p>
    <w:p>
      <w:pPr>
        <w:pStyle w:val="Compact"/>
        <w:numPr>
          <w:ilvl w:val="0"/>
          <w:numId w:val="1006"/>
        </w:numPr>
      </w:pPr>
      <w:r>
        <w:t xml:space="preserve">(P(Y</w:t>
      </w:r>
      <w:r>
        <w:t xml:space="preserve">X)) </w:t>
      </w:r>
      <w:r>
        <w:rPr>
          <w:rFonts w:hint="eastAsia"/>
        </w:rPr>
        <w:t xml:space="preserve">变化，即同一信号在不同内容域含义不同；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训练和生产的特征支持集不同；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参考图、内容风格或生成模型版本变化；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模型学习了训练来源、SKU</w:t>
      </w:r>
      <w:r>
        <w:t xml:space="preserve"> </w:t>
      </w:r>
      <w:r>
        <w:rPr>
          <w:rFonts w:hint="eastAsia"/>
        </w:rPr>
        <w:t xml:space="preserve">或风格捷径；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训练和服务时特征语义不一致。</w:t>
      </w:r>
    </w:p>
    <w:p>
      <w:pPr>
        <w:pStyle w:val="FirstParagraph"/>
      </w:pPr>
      <w:r>
        <w:rPr>
          <w:rFonts w:hint="eastAsia"/>
        </w:rPr>
        <w:t xml:space="preserve">附件代码还暴露出一个潜在的旧系统特有问题：</w:t>
      </w:r>
      <w:r>
        <w:rPr>
          <w:rStyle w:val="VerbatimChar"/>
        </w:rPr>
        <w:t xml:space="preserve">build_experts.py</w:t>
      </w:r>
      <w:r>
        <w:t xml:space="preserve"> </w:t>
      </w:r>
      <w:r>
        <w:rPr>
          <w:rFonts w:hint="eastAsia"/>
        </w:rPr>
        <w:t xml:space="preserve">的</w:t>
      </w:r>
      <w:r>
        <w:t xml:space="preserve"> OOF </w:t>
      </w:r>
      <w:r>
        <w:rPr>
          <w:rFonts w:hint="eastAsia"/>
        </w:rPr>
        <w:t xml:space="preserve">和批量预测使用三个基础模型的</w:t>
      </w:r>
      <w:r>
        <w:t xml:space="preserve"> </w:t>
      </w:r>
      <w:r>
        <w:rPr>
          <w:rFonts w:hint="eastAsia"/>
          <w:b/>
          <w:bCs/>
        </w:rPr>
        <w:t xml:space="preserve">批内</w:t>
      </w:r>
      <w:r>
        <w:rPr>
          <w:b/>
          <w:bCs/>
        </w:rPr>
        <w:t xml:space="preserve"> rank average</w:t>
      </w:r>
      <w:r>
        <w:rPr>
          <w:rFonts w:hint="eastAsia"/>
        </w:rPr>
        <w:t xml:space="preserve">，但单视频预测使用三个模型的</w:t>
      </w:r>
      <w:r>
        <w:t xml:space="preserve"> </w:t>
      </w:r>
      <w:r>
        <w:rPr>
          <w:rFonts w:hint="eastAsia"/>
          <w:b/>
          <w:bCs/>
        </w:rPr>
        <w:t xml:space="preserve">概率均值</w:t>
      </w:r>
      <w:r>
        <w:t xml:space="preserve">。</w:t>
      </w:r>
      <w:r>
        <w:rPr>
          <w:rStyle w:val="VerbatimChar"/>
        </w:rPr>
        <w:t xml:space="preserve">train.py</w:t>
      </w:r>
      <w:r>
        <w:t xml:space="preserve"> </w:t>
      </w:r>
      <w:r>
        <w:rPr>
          <w:rFonts w:hint="eastAsia"/>
        </w:rPr>
        <w:t xml:space="preserve">的</w:t>
      </w:r>
      <w:r>
        <w:t xml:space="preserve"> meta </w:t>
      </w:r>
      <w:r>
        <w:rPr>
          <w:rFonts w:hint="eastAsia"/>
        </w:rPr>
        <w:t xml:space="preserve">头在</w:t>
      </w:r>
      <w:r>
        <w:t xml:space="preserve"> OOF rank </w:t>
      </w:r>
      <w:r>
        <w:rPr>
          <w:rFonts w:hint="eastAsia"/>
        </w:rPr>
        <w:t xml:space="preserve">特征上训练。若部署层没有额外补偿，meta</w:t>
      </w:r>
      <w:r>
        <w:t xml:space="preserve"> </w:t>
      </w:r>
      <w:r>
        <w:rPr>
          <w:rFonts w:hint="eastAsia"/>
        </w:rPr>
        <w:t xml:space="preserve">在生产单视频推理时收到的是不同语义、不同分布的输入。这是独立于生产总体漂移的</w:t>
      </w:r>
      <w:r>
        <w:t xml:space="preserve"> train–serve mismatch。</w:t>
      </w:r>
    </w:p>
    <w:bookmarkEnd w:id="28"/>
    <w:bookmarkEnd w:id="29"/>
    <w:bookmarkStart w:id="30" w:name="分位天然抗漂移需要更准确地表述"/>
    <w:p>
      <w:pPr>
        <w:pStyle w:val="Heading3"/>
      </w:pPr>
      <w:r>
        <w:t xml:space="preserve">2.2</w:t>
      </w:r>
      <w:r>
        <w:t xml:space="preserve"> </w:t>
      </w:r>
      <w:r>
        <w:rPr>
          <w:rFonts w:hint="eastAsia"/>
        </w:rPr>
        <w:t xml:space="preserve">“分位天然抗漂移”</w:t>
      </w:r>
      <w:r>
        <w:rPr>
          <w:rFonts w:hint="eastAsia"/>
        </w:rPr>
        <w:t xml:space="preserve">需要更准确地表述</w:t>
      </w:r>
    </w:p>
    <w:p>
      <w:pPr>
        <w:pStyle w:val="FirstParagraph"/>
      </w:pPr>
      <w:r>
        <w:t xml:space="preserve">ECDF/rank </w:t>
      </w:r>
      <w:r>
        <w:rPr>
          <w:rFonts w:hint="eastAsia"/>
        </w:rPr>
        <w:t xml:space="preserve">归一化具有以下优点：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q_j(X)</w:t>
      </w:r>
      <w:r>
        <w:t xml:space="preserve"> </w:t>
      </w:r>
      <w:r>
        <w:t xml:space="preserve">=</w:t>
      </w:r>
      <w:r>
        <w:t xml:space="preserve"> </w:t>
      </w:r>
      <w:r>
        <w:t xml:space="preserve">F_{j,</w:t>
      </w:r>
      <w:r>
        <w:t xml:space="preserve">}(s_j(X)).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它可以消除：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信号的绝对量纲；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单调尺度变化；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不同模型输出温度差异；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部分边际分布漂移；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概率未校准问题。</w:t>
      </w:r>
    </w:p>
    <w:p>
      <w:pPr>
        <w:pStyle w:val="FirstParagraph"/>
      </w:pPr>
      <w:r>
        <w:rPr>
          <w:rFonts w:hint="eastAsia"/>
        </w:rPr>
        <w:t xml:space="preserve">但它并不免疫一般总体漂移。它不能解决：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信号在新域完全无信息；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信号方向反转；</w:t>
      </w:r>
    </w:p>
    <w:p>
      <w:pPr>
        <w:pStyle w:val="Compact"/>
        <w:numPr>
          <w:ilvl w:val="0"/>
          <w:numId w:val="1008"/>
        </w:numPr>
      </w:pPr>
      <w:r>
        <w:t xml:space="preserve">bad </w:t>
      </w:r>
      <w:r>
        <w:rPr>
          <w:rFonts w:hint="eastAsia"/>
        </w:rPr>
        <w:t xml:space="preserve">和</w:t>
      </w:r>
      <w:r>
        <w:t xml:space="preserve"> good </w:t>
      </w:r>
      <w:r>
        <w:rPr>
          <w:rFonts w:hint="eastAsia"/>
        </w:rPr>
        <w:t xml:space="preserve">同时发生相同变化；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参考分布被新内容结构主导；</w:t>
      </w:r>
    </w:p>
    <w:p>
      <w:pPr>
        <w:pStyle w:val="Compact"/>
        <w:numPr>
          <w:ilvl w:val="0"/>
          <w:numId w:val="1008"/>
        </w:numPr>
      </w:pPr>
      <w:r>
        <w:t xml:space="preserve">(P(Y</w:t>
      </w:r>
      <w:r>
        <w:t xml:space="preserve">q_j)) </w:t>
      </w:r>
      <w:r>
        <w:rPr>
          <w:rFonts w:hint="eastAsia"/>
        </w:rPr>
        <w:t xml:space="preserve">变化；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多个无效信号平均后稀释少数有效信号。</w:t>
      </w:r>
    </w:p>
    <w:p>
      <w:pPr>
        <w:pStyle w:val="FirstParagraph"/>
      </w:pPr>
      <w:r>
        <w:rPr>
          <w:rFonts w:hint="eastAsia"/>
        </w:rPr>
        <w:t xml:space="preserve">旧</w:t>
      </w:r>
      <w:r>
        <w:t xml:space="preserve"> routing </w:t>
      </w:r>
      <w:r>
        <w:rPr>
          <w:rFonts w:hint="eastAsia"/>
        </w:rPr>
        <w:t xml:space="preserve">在实景</w:t>
      </w:r>
      <w:r>
        <w:t xml:space="preserve"> AUC </w:t>
      </w:r>
      <w:r>
        <w:rPr>
          <w:rFonts w:hint="eastAsia"/>
        </w:rPr>
        <w:t xml:space="preserve">0.713、动画</w:t>
      </w:r>
      <w:r>
        <w:t xml:space="preserve"> </w:t>
      </w:r>
      <w:r>
        <w:rPr>
          <w:rFonts w:hint="eastAsia"/>
        </w:rPr>
        <w:t xml:space="preserve">0.522、食品</w:t>
      </w:r>
      <w:r>
        <w:t xml:space="preserve"> </w:t>
      </w:r>
      <w:r>
        <w:rPr>
          <w:rFonts w:hint="eastAsia"/>
        </w:rPr>
        <w:t xml:space="preserve">0.415，正好说明：rank</w:t>
      </w:r>
      <w:r>
        <w:t xml:space="preserve"> </w:t>
      </w:r>
      <w:r>
        <w:rPr>
          <w:rFonts w:hint="eastAsia"/>
        </w:rPr>
        <w:t xml:space="preserve">能保存已有排序信息，但不能创造不存在的标签信息。</w:t>
      </w:r>
    </w:p>
    <w:bookmarkEnd w:id="30"/>
    <w:bookmarkStart w:id="31" w:name="推荐机制排序"/>
    <w:p>
      <w:pPr>
        <w:pStyle w:val="Heading3"/>
      </w:pPr>
      <w:r>
        <w:t xml:space="preserve">2.3 </w:t>
      </w:r>
      <w:r>
        <w:rPr>
          <w:rFonts w:hint="eastAsia"/>
        </w:rPr>
        <w:t xml:space="preserve">推荐机制排序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主要失效模式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生产锚定的风险控制</w:t>
            </w:r>
            <w:r>
              <w:t xml:space="preserve"> + OOD </w:t>
            </w:r>
            <w:r>
              <w:rPr>
                <w:rFonts w:hint="eastAsia"/>
              </w:rPr>
              <w:t xml:space="preserve">默认送审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所有架构的上线外壳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有独立生产校准</w:t>
            </w:r>
            <w:r>
              <w:t xml:space="preserve"> </w:t>
            </w:r>
            <w:r>
              <w:rPr>
                <w:rFonts w:hint="eastAsia"/>
              </w:rPr>
              <w:t xml:space="preserve">bad；能识别新域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未见过但位于旧支持集内的新缺陷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内容条件化的</w:t>
            </w:r>
            <w:r>
              <w:t xml:space="preserve"> good-reference rank/quantile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主归一化机制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大量无标签生产数据；少量审核</w:t>
            </w:r>
            <w:r>
              <w:t xml:space="preserve"> </w:t>
            </w:r>
            <w:r>
              <w:rPr>
                <w:rFonts w:hint="eastAsia"/>
              </w:rPr>
              <w:t xml:space="preserve">good；信号方向稳定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概念漂移、参考污染、细分域过小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多域部分共享</w:t>
            </w:r>
            <w:r>
              <w:t xml:space="preserve"> + worst-group </w:t>
            </w:r>
            <w:r>
              <w:rPr>
                <w:rFonts w:hint="eastAsia"/>
              </w:rPr>
              <w:t xml:space="preserve">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主训练策略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能标记来源、内容风格、版本；各域有少量标签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新域无覆盖；分组定义错误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先验/label-shift</w:t>
            </w:r>
            <w:r>
              <w:t xml:space="preserve"> </w:t>
            </w:r>
            <w:r>
              <w:rPr>
                <w:rFonts w:hint="eastAsia"/>
              </w:rPr>
              <w:t xml:space="preserve">校正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概率后处理</w:t>
            </w:r>
          </w:p>
        </w:tc>
        <w:tc>
          <w:tcPr/>
          <w:p>
            <w:pPr>
              <w:pStyle w:val="Compact"/>
            </w:pPr>
            <w:r>
              <w:t xml:space="preserve">(P(X</w:t>
            </w:r>
            <w:r>
              <w:t xml:space="preserve">Y)) </w:t>
            </w:r>
            <w:r>
              <w:rPr>
                <w:rFonts w:hint="eastAsia"/>
              </w:rPr>
              <w:t xml:space="preserve">基本稳定；AUC</w:t>
            </w:r>
            <w:r>
              <w:t xml:space="preserve"> </w:t>
            </w:r>
            <w:r>
              <w:rPr>
                <w:rFonts w:hint="eastAsia"/>
              </w:rPr>
              <w:t xml:space="preserve">已能迁移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无法修复排序、表示或概念漂移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重要性加权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辅助敏感性分析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支持集重叠；(P(Y</w:t>
            </w:r>
            <w:r>
              <w:t xml:space="preserve">X)) </w:t>
            </w: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密度比方差大、有效样本量崩溃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无监督域适应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谨慎用于表示预训练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大量无标签目标视频；有独立标签验证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把目标</w:t>
            </w:r>
            <w:r>
              <w:t xml:space="preserve"> bad </w:t>
            </w:r>
            <w:r>
              <w:rPr>
                <w:rFonts w:hint="eastAsia"/>
              </w:rPr>
              <w:t xml:space="preserve">对齐到源</w:t>
            </w:r>
            <w:r>
              <w:t xml:space="preserve"> </w:t>
            </w:r>
            <w:r>
              <w:rPr>
                <w:rFonts w:hint="eastAsia"/>
              </w:rPr>
              <w:t xml:space="preserve">good，负迁移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Platt/isotonic/beta </w:t>
            </w:r>
            <w:r>
              <w:rPr>
                <w:rFonts w:hint="eastAsia"/>
              </w:rPr>
              <w:t xml:space="preserve">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已有可靠排序；有足够目标标签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不能产生新信号，小</w:t>
            </w:r>
            <w:r>
              <w:t xml:space="preserve"> bad </w:t>
            </w:r>
            <w:r>
              <w:rPr>
                <w:rFonts w:hint="eastAsia"/>
              </w:rPr>
              <w:t xml:space="preserve">数量下过拟合</w:t>
            </w:r>
          </w:p>
        </w:tc>
      </w:tr>
    </w:tbl>
    <w:bookmarkEnd w:id="31"/>
    <w:bookmarkStart w:id="38" w:name="推荐的实际抗漂移配方"/>
    <w:p>
      <w:pPr>
        <w:pStyle w:val="Heading3"/>
      </w:pPr>
      <w:r>
        <w:t xml:space="preserve">2.4 </w:t>
      </w:r>
      <w:r>
        <w:rPr>
          <w:rFonts w:hint="eastAsia"/>
        </w:rPr>
        <w:t xml:space="preserve">推荐的实际抗漂移配方</w:t>
      </w:r>
    </w:p>
    <w:bookmarkStart w:id="32" w:name="a.-学表示时不拟合生产先验"/>
    <w:p>
      <w:pPr>
        <w:pStyle w:val="Heading4"/>
      </w:pPr>
      <w:r>
        <w:t xml:space="preserve">A. </w:t>
      </w:r>
      <w:r>
        <w:rPr>
          <w:rFonts w:hint="eastAsia"/>
        </w:rPr>
        <w:t xml:space="preserve">学表示时不拟合生产先验</w:t>
      </w:r>
    </w:p>
    <w:p>
      <w:pPr>
        <w:pStyle w:val="FirstParagraph"/>
      </w:pPr>
      <w:r>
        <w:rPr>
          <w:rFonts w:hint="eastAsia"/>
        </w:rPr>
        <w:t xml:space="preserve">源语料的</w:t>
      </w:r>
      <w:r>
        <w:t xml:space="preserve"> bad </w:t>
      </w:r>
      <w:r>
        <w:rPr>
          <w:rFonts w:hint="eastAsia"/>
        </w:rPr>
        <w:t xml:space="preserve">富集本身不是问题。它适合学习缺陷外观和时序模式，但不要把源语料输出解释为生产</w:t>
      </w:r>
      <w:r>
        <w:t xml:space="preserve"> (P(</w:t>
      </w:r>
      <w:r>
        <w:t xml:space="preserve">X))。</w:t>
      </w:r>
    </w:p>
    <w:p>
      <w:pPr>
        <w:pStyle w:val="BodyText"/>
      </w:pPr>
      <w:r>
        <w:rPr>
          <w:rFonts w:hint="eastAsia"/>
        </w:rPr>
        <w:t xml:space="preserve">源数据负责学习：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缺陷表示；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相对排序；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动作与一致性特征；</w:t>
      </w:r>
    </w:p>
    <w:p>
      <w:pPr>
        <w:pStyle w:val="Compact"/>
        <w:numPr>
          <w:ilvl w:val="0"/>
          <w:numId w:val="1009"/>
        </w:numPr>
      </w:pPr>
      <w:r>
        <w:t xml:space="preserve">coarse/fine defect heads。</w:t>
      </w:r>
    </w:p>
    <w:p>
      <w:pPr>
        <w:pStyle w:val="FirstParagraph"/>
      </w:pPr>
      <w:r>
        <w:rPr>
          <w:rFonts w:hint="eastAsia"/>
        </w:rPr>
        <w:t xml:space="preserve">生产数据负责：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内容域识别；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参考分布；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单调校准；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阈值；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风险认证。</w:t>
      </w:r>
    </w:p>
    <w:bookmarkEnd w:id="32"/>
    <w:bookmarkStart w:id="33" w:name="b.-以已审核生产-good为参考而不是以混合总体为唯一参考"/>
    <w:p>
      <w:pPr>
        <w:pStyle w:val="Heading4"/>
      </w:pPr>
      <w:r>
        <w:t xml:space="preserve">B. </w:t>
      </w:r>
      <w:r>
        <w:rPr>
          <w:rFonts w:hint="eastAsia"/>
        </w:rPr>
        <w:t xml:space="preserve">以“已审核生产</w:t>
      </w:r>
      <w:r>
        <w:t xml:space="preserve"> </w:t>
      </w:r>
      <w:r>
        <w:rPr>
          <w:rFonts w:hint="eastAsia"/>
        </w:rPr>
        <w:t xml:space="preserve">good”为参考，而不是以混合总体为唯一参考</w:t>
      </w:r>
    </w:p>
    <w:p>
      <w:pPr>
        <w:pStyle w:val="FirstParagraph"/>
      </w:pPr>
      <w:r>
        <w:rPr>
          <w:rFonts w:hint="eastAsia"/>
        </w:rPr>
        <w:t xml:space="preserve">对每个内容域</w:t>
      </w:r>
      <w:r>
        <w:t xml:space="preserve"> (d) </w:t>
      </w:r>
      <w:r>
        <w:rPr>
          <w:rFonts w:hint="eastAsia"/>
        </w:rPr>
        <w:t xml:space="preserve">和缺陷轴</w:t>
      </w:r>
      <w:r>
        <w:t xml:space="preserve"> </w:t>
      </w:r>
      <w:r>
        <w:rPr>
          <w:rFonts w:hint="eastAsia"/>
        </w:rPr>
        <w:t xml:space="preserve">(j)，构造：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q_{j,d}(X)</w:t>
      </w:r>
      <w:r>
        <w:t xml:space="preserve"> </w:t>
      </w:r>
      <w:r>
        <w:t xml:space="preserve">=</w:t>
      </w:r>
      <w:r>
        <w:t xml:space="preserve"> </w:t>
      </w:r>
      <w:r>
        <w:t xml:space="preserve">F_{</w:t>
      </w:r>
      <w:r>
        <w:t xml:space="preserve">,j,d}(s_j(X)).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高分位表示相对生产</w:t>
      </w:r>
      <w:r>
        <w:t xml:space="preserve"> good </w:t>
      </w:r>
      <w:r>
        <w:rPr>
          <w:rFonts w:hint="eastAsia"/>
        </w:rPr>
        <w:t xml:space="preserve">更异常。</w:t>
      </w:r>
    </w:p>
    <w:p>
      <w:pPr>
        <w:pStyle w:val="BodyText"/>
      </w:pPr>
      <w:r>
        <w:rPr>
          <w:rFonts w:hint="eastAsia"/>
        </w:rPr>
        <w:t xml:space="preserve">当前生产约</w:t>
      </w:r>
      <w:r>
        <w:t xml:space="preserve"> 95%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good，可以先从无标签池构造稳健混合参考，再逐步用人工确认的</w:t>
      </w:r>
      <w:r>
        <w:t xml:space="preserve"> good </w:t>
      </w:r>
      <w:r>
        <w:rPr>
          <w:rFonts w:hint="eastAsia"/>
        </w:rPr>
        <w:t xml:space="preserve">替换。需要：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对参考池设置版本；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限制单批次占比；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使用截尾或稳健</w:t>
      </w:r>
      <w:r>
        <w:t xml:space="preserve"> </w:t>
      </w:r>
      <w:r>
        <w:rPr>
          <w:rFonts w:hint="eastAsia"/>
        </w:rPr>
        <w:t xml:space="preserve">ECDF；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不因线上分布突然变化自动放宽阈值；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新生成模型版本重新建参考。</w:t>
      </w:r>
    </w:p>
    <w:bookmarkEnd w:id="33"/>
    <w:bookmarkStart w:id="34" w:name="c.-分域归一化但共享真正跨域的缺陷表示"/>
    <w:p>
      <w:pPr>
        <w:pStyle w:val="Heading4"/>
      </w:pPr>
      <w:r>
        <w:t xml:space="preserve">C. </w:t>
      </w:r>
      <w:r>
        <w:rPr>
          <w:rFonts w:hint="eastAsia"/>
        </w:rPr>
        <w:t xml:space="preserve">分域归一化，但共享真正跨域的缺陷表示</w:t>
      </w:r>
    </w:p>
    <w:p>
      <w:pPr>
        <w:pStyle w:val="FirstParagraph"/>
      </w:pPr>
      <w:r>
        <w:rPr>
          <w:rFonts w:hint="eastAsia"/>
        </w:rPr>
        <w:t xml:space="preserve">内容风格、SKU</w:t>
      </w:r>
      <w:r>
        <w:t xml:space="preserve"> </w:t>
      </w:r>
      <w:r>
        <w:rPr>
          <w:rFonts w:hint="eastAsia"/>
        </w:rPr>
        <w:t xml:space="preserve">和生成模型版本用于：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选择参考分布；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选择少量</w:t>
      </w:r>
      <w:r>
        <w:t xml:space="preserve"> </w:t>
      </w:r>
      <w:r>
        <w:rPr>
          <w:rFonts w:hint="eastAsia"/>
        </w:rPr>
        <w:t xml:space="preserve">adapter；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校准阈值；</w:t>
      </w:r>
    </w:p>
    <w:p>
      <w:pPr>
        <w:pStyle w:val="Compact"/>
        <w:numPr>
          <w:ilvl w:val="0"/>
          <w:numId w:val="1012"/>
        </w:numPr>
      </w:pPr>
      <w:r>
        <w:t xml:space="preserve">OOD </w:t>
      </w:r>
      <w:r>
        <w:rPr>
          <w:rFonts w:hint="eastAsia"/>
        </w:rPr>
        <w:t xml:space="preserve">检测。</w:t>
      </w:r>
    </w:p>
    <w:p>
      <w:pPr>
        <w:pStyle w:val="FirstParagraph"/>
      </w:pPr>
      <w:r>
        <w:rPr>
          <w:rFonts w:hint="eastAsia"/>
        </w:rPr>
        <w:t xml:space="preserve">它们不应主导动作缺陷表示。动作主干应尽量使用角色相对运动、镜头补偿后的前景运动和局部形变，而不是静态图像风格</w:t>
      </w:r>
      <w:r>
        <w:t xml:space="preserve"> embedding。</w:t>
      </w:r>
    </w:p>
    <w:bookmarkEnd w:id="34"/>
    <w:bookmarkStart w:id="35" w:name="d.-使用少量生产标签训练单调低容量聚合器"/>
    <w:p>
      <w:pPr>
        <w:pStyle w:val="Heading4"/>
      </w:pPr>
      <w:r>
        <w:t xml:space="preserve">D. </w:t>
      </w:r>
      <w:r>
        <w:rPr>
          <w:rFonts w:hint="eastAsia"/>
        </w:rPr>
        <w:t xml:space="preserve">使用少量生产标签训练单调、低容量聚合器</w:t>
      </w:r>
    </w:p>
    <w:p>
      <w:pPr>
        <w:pStyle w:val="FirstParagraph"/>
      </w:pPr>
      <w:r>
        <w:rPr>
          <w:rFonts w:hint="eastAsia"/>
        </w:rPr>
        <w:t xml:space="preserve">不建议再用大量自由参数的</w:t>
      </w:r>
      <w:r>
        <w:t xml:space="preserve"> meta </w:t>
      </w:r>
      <w:r>
        <w:rPr>
          <w:rFonts w:hint="eastAsia"/>
        </w:rPr>
        <w:t xml:space="preserve">模型在</w:t>
      </w:r>
      <w:r>
        <w:t xml:space="preserve"> 17 </w:t>
      </w:r>
      <w:r>
        <w:rPr>
          <w:rFonts w:hint="eastAsia"/>
        </w:rPr>
        <w:t xml:space="preserve">或</w:t>
      </w:r>
      <w:r>
        <w:t xml:space="preserve"> 27 </w:t>
      </w:r>
      <w:r>
        <w:rPr>
          <w:rFonts w:hint="eastAsia"/>
        </w:rPr>
        <w:t xml:space="preserve">个生产</w:t>
      </w:r>
      <w:r>
        <w:t xml:space="preserve"> bad </w:t>
      </w:r>
      <w:r>
        <w:rPr>
          <w:rFonts w:hint="eastAsia"/>
        </w:rPr>
        <w:t xml:space="preserve">上重训。应使用：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非负稀疏</w:t>
      </w:r>
      <w:r>
        <w:t xml:space="preserve"> </w:t>
      </w:r>
      <w:r>
        <w:rPr>
          <w:rFonts w:hint="eastAsia"/>
        </w:rPr>
        <w:t xml:space="preserve">logistic；</w:t>
      </w:r>
    </w:p>
    <w:p>
      <w:pPr>
        <w:pStyle w:val="Compact"/>
        <w:numPr>
          <w:ilvl w:val="0"/>
          <w:numId w:val="1013"/>
        </w:numPr>
      </w:pPr>
      <w:r>
        <w:t xml:space="preserve">monotone </w:t>
      </w:r>
      <w:r>
        <w:rPr>
          <w:rFonts w:hint="eastAsia"/>
        </w:rPr>
        <w:t xml:space="preserve">GAM；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浅层</w:t>
      </w:r>
      <w:r>
        <w:t xml:space="preserve"> monotone </w:t>
      </w:r>
      <w:r>
        <w:rPr>
          <w:rFonts w:hint="eastAsia"/>
        </w:rPr>
        <w:t xml:space="preserve">boosting；</w:t>
      </w:r>
    </w:p>
    <w:p>
      <w:pPr>
        <w:pStyle w:val="Compact"/>
        <w:numPr>
          <w:ilvl w:val="0"/>
          <w:numId w:val="1013"/>
        </w:numPr>
      </w:pPr>
      <w:r>
        <w:t xml:space="preserve">max/top-k </w:t>
      </w:r>
      <w:r>
        <w:rPr>
          <w:rFonts w:hint="eastAsia"/>
        </w:rPr>
        <w:t xml:space="preserve">pooling；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分层贝叶斯或正则化的域特定截距。</w:t>
      </w:r>
    </w:p>
    <w:p>
      <w:pPr>
        <w:pStyle w:val="FirstParagraph"/>
      </w:pPr>
      <w:r>
        <w:rPr>
          <w:rFonts w:hint="eastAsia"/>
        </w:rPr>
        <w:t xml:space="preserve">限制每个信号只能按预定方向影响风险，避免小数据下学出符号翻转。</w:t>
      </w:r>
    </w:p>
    <w:bookmarkEnd w:id="35"/>
    <w:bookmarkStart w:id="36" w:name="e.-重要性加权只作补充"/>
    <w:p>
      <w:pPr>
        <w:pStyle w:val="Heading4"/>
      </w:pPr>
      <w:r>
        <w:t xml:space="preserve">E. </w:t>
      </w:r>
      <w:r>
        <w:rPr>
          <w:rFonts w:hint="eastAsia"/>
        </w:rPr>
        <w:t xml:space="preserve">重要性加权只作补充</w:t>
      </w:r>
    </w:p>
    <w:p>
      <w:pPr>
        <w:pStyle w:val="FirstParagraph"/>
      </w:pPr>
      <w:r>
        <w:rPr>
          <w:rFonts w:hint="eastAsia"/>
        </w:rPr>
        <w:t xml:space="preserve">可以训练一个“源域</w:t>
      </w:r>
      <w:r>
        <w:t xml:space="preserve"> vs </w:t>
      </w:r>
      <w:r>
        <w:rPr>
          <w:rFonts w:hint="eastAsia"/>
        </w:rPr>
        <w:t xml:space="preserve">生产域”分类器，估计密度比：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w(X)</w:t>
      </w:r>
      <w:r>
        <w:t xml:space="preserve"> </w:t>
      </w:r>
      <w:r>
        <w:t xml:space="preserve"> </w:t>
      </w:r>
      <w:r>
        <w:t xml:space="preserve">{p_{</w:t>
      </w:r>
      <w:r>
        <w:t xml:space="preserve">}(X)}.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然后在源训练中加权。但必须报告：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权重分布；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截断阈值；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有效样本量；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不同截断下结果稳定性。</w:t>
      </w:r>
    </w:p>
    <w:p>
      <w:pPr>
        <w:pStyle w:val="FirstParagraph"/>
      </w:pPr>
      <w:r>
        <w:rPr>
          <w:rFonts w:hint="eastAsia"/>
        </w:rPr>
        <w:t xml:space="preserve">若目标域落在源域支持集之外，权重法没有能力补出缺失样本。</w:t>
      </w:r>
    </w:p>
    <w:bookmarkEnd w:id="36"/>
    <w:bookmarkStart w:id="37" w:name="f.-无监督生产数据优先用于三件安全的事"/>
    <w:p>
      <w:pPr>
        <w:pStyle w:val="Heading4"/>
      </w:pPr>
      <w:r>
        <w:t xml:space="preserve">F. </w:t>
      </w:r>
      <w:r>
        <w:rPr>
          <w:rFonts w:hint="eastAsia"/>
        </w:rPr>
        <w:t xml:space="preserve">无监督生产数据优先用于三件安全的事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建</w:t>
      </w:r>
      <w:r>
        <w:t xml:space="preserve"> production </w:t>
      </w:r>
      <w:r>
        <w:rPr>
          <w:rFonts w:hint="eastAsia"/>
        </w:rPr>
        <w:t xml:space="preserve">reference；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发现新内容簇和</w:t>
      </w:r>
      <w:r>
        <w:t xml:space="preserve"> </w:t>
      </w:r>
      <w:r>
        <w:rPr>
          <w:rFonts w:hint="eastAsia"/>
        </w:rPr>
        <w:t xml:space="preserve">OOD；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对视频编码器进行不使用伪标签的时序自监督适配。</w:t>
      </w:r>
    </w:p>
    <w:p>
      <w:pPr>
        <w:pStyle w:val="FirstParagraph"/>
      </w:pPr>
      <w:r>
        <w:rPr>
          <w:rFonts w:hint="eastAsia"/>
        </w:rPr>
        <w:t xml:space="preserve">不建议直接使用源模型伪标签进行</w:t>
      </w:r>
      <w:r>
        <w:t xml:space="preserve"> target </w:t>
      </w:r>
      <w:r>
        <w:rPr>
          <w:rFonts w:hint="eastAsia"/>
        </w:rPr>
        <w:t xml:space="preserve">self-training。前人自蒸馏没有引入新监督，且容易复制源模型偏差。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53" w:name="任务-3-架构第一性设计"/>
    <w:p>
      <w:pPr>
        <w:pStyle w:val="Heading2"/>
      </w:pPr>
      <w:r>
        <w:rPr>
          <w:rFonts w:hint="eastAsia"/>
        </w:rPr>
        <w:t xml:space="preserve">任务</w:t>
      </w:r>
      <w:r>
        <w:t xml:space="preserve"> 3 · </w:t>
      </w:r>
      <w:r>
        <w:rPr>
          <w:rFonts w:hint="eastAsia"/>
        </w:rPr>
        <w:t xml:space="preserve">架构第一性设计</w:t>
      </w:r>
    </w:p>
    <w:bookmarkStart w:id="40" w:name="候选架构比较"/>
    <w:p>
      <w:pPr>
        <w:pStyle w:val="Heading3"/>
      </w:pPr>
      <w:r>
        <w:t xml:space="preserve">3.1 </w:t>
      </w:r>
      <w:r>
        <w:rPr>
          <w:rFonts w:hint="eastAsia"/>
        </w:rPr>
        <w:t xml:space="preserve">候选架构比较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近零漏检契合度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</w:t>
            </w:r>
            <w:r>
              <w:t xml:space="preserve"> binary bad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需事后解释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高频类和内容风格支配分数；原因与决策脱节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缺陷类型头</w:t>
            </w:r>
            <w:r>
              <w:t xml:space="preserve"> + OR </w:t>
            </w:r>
            <w:r>
              <w:rPr>
                <w:rFonts w:hint="eastAsia"/>
              </w:rPr>
              <w:t xml:space="preserve">聚合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长尾叶子头弱；缺陷相关性导致概率</w:t>
            </w:r>
            <w:r>
              <w:t xml:space="preserve"> OR </w:t>
            </w:r>
            <w:r>
              <w:rPr>
                <w:rFonts w:hint="eastAsia"/>
              </w:rPr>
              <w:t xml:space="preserve">失准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</w:t>
            </w:r>
            <w:r>
              <w:rPr>
                <w:rFonts w:hint="eastAsia"/>
              </w:rPr>
              <w:t xml:space="preserve">单类/异常检测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容易把新场景当</w:t>
            </w:r>
            <w:r>
              <w:t xml:space="preserve"> </w:t>
            </w:r>
            <w:r>
              <w:rPr>
                <w:rFonts w:hint="eastAsia"/>
              </w:rPr>
              <w:t xml:space="preserve">bad，也可能漏掉靠近</w:t>
            </w:r>
            <w:r>
              <w:t xml:space="preserve"> good manifold </w:t>
            </w:r>
            <w:r>
              <w:rPr>
                <w:rFonts w:hint="eastAsia"/>
              </w:rPr>
              <w:t xml:space="preserve">的语义缺陷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</w:t>
            </w:r>
            <w:r>
              <w:t xml:space="preserve"> 15 </w:t>
            </w:r>
            <w:r>
              <w:rPr>
                <w:rFonts w:hint="eastAsia"/>
              </w:rPr>
              <w:t xml:space="preserve">专家</w:t>
            </w:r>
            <w:r>
              <w:t xml:space="preserve"> + meta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低至中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原因旁挂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绝对分数迁移、平均稀释、训练服务语义风险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多轴缺陷头</w:t>
            </w:r>
            <w:r>
              <w:t xml:space="preserve"> + </w:t>
            </w:r>
            <w:r>
              <w:rPr>
                <w:rFonts w:hint="eastAsia"/>
              </w:rPr>
              <w:t xml:space="preserve">全局残差</w:t>
            </w:r>
            <w:r>
              <w:t xml:space="preserve"> + good/OOD </w:t>
            </w:r>
            <w:r>
              <w:rPr>
                <w:rFonts w:hint="eastAsia"/>
              </w:rPr>
              <w:t xml:space="preserve">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决策与原因统一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结构更复杂，需要严格独立校准</w:t>
            </w:r>
          </w:p>
        </w:tc>
      </w:tr>
    </w:tbl>
    <w:bookmarkEnd w:id="40"/>
    <w:bookmarkStart w:id="41" w:name="推荐架构首帧条件化的多轴安全漏斗"/>
    <w:p>
      <w:pPr>
        <w:pStyle w:val="Heading3"/>
      </w:pPr>
      <w:r>
        <w:t xml:space="preserve">3.2 </w:t>
      </w:r>
      <w:r>
        <w:rPr>
          <w:rFonts w:hint="eastAsia"/>
        </w:rPr>
        <w:t xml:space="preserve">推荐架构：首帧条件化的多轴安全漏斗</w:t>
      </w:r>
    </w:p>
    <w:p>
      <w:pPr>
        <w:pStyle w:val="FirstParagraph"/>
      </w:pPr>
      <w:r>
        <w:rPr>
          <w:rFonts w:hint="eastAsia"/>
        </w:rPr>
        <w:t xml:space="preserve">推荐一个三状态系统，而不是伪装成普通二分类器：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RELEASE</w:t>
      </w:r>
      <w:r>
        <w:rPr>
          <w:rFonts w:hint="eastAsia"/>
        </w:rPr>
        <w:t xml:space="preserve">：已通过所有安全轴，可自动放行；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REVIEW_DEFECT</w:t>
      </w:r>
      <w:r>
        <w:rPr>
          <w:rFonts w:hint="eastAsia"/>
        </w:rPr>
        <w:t xml:space="preserve">：一个或多个缺陷轴触发；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REVIEW_UNCERTAIN</w:t>
      </w:r>
      <w:r>
        <w:rPr>
          <w:rFonts w:hint="eastAsia"/>
        </w:rPr>
        <w:t xml:space="preserve">：分布外、特征缺失或模型不确定。</w:t>
      </w:r>
    </w:p>
    <w:p>
      <w:pPr>
        <w:pStyle w:val="FirstParagraph"/>
      </w:pPr>
      <w:r>
        <w:rPr>
          <w:rFonts w:hint="eastAsia"/>
        </w:rPr>
        <w:t xml:space="preserve">下游若只能接受二值输出，则：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1[</w:t>
      </w:r>
      <w:r>
        <w:t xml:space="preserve">].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这比把所有送审视频都称为“模型判</w:t>
      </w:r>
      <w:r>
        <w:t xml:space="preserve"> </w:t>
      </w:r>
      <w:r>
        <w:rPr>
          <w:rFonts w:hint="eastAsia"/>
        </w:rPr>
        <w:t xml:space="preserve">bad”更诚实，也避免为</w:t>
      </w:r>
      <w:r>
        <w:t xml:space="preserve"> OOD </w:t>
      </w:r>
      <w:r>
        <w:rPr>
          <w:rFonts w:hint="eastAsia"/>
        </w:rPr>
        <w:t xml:space="preserve">视频编造缺陷原因。</w:t>
      </w:r>
    </w:p>
    <w:bookmarkEnd w:id="41"/>
    <w:bookmarkStart w:id="49" w:name="输入与表示"/>
    <w:p>
      <w:pPr>
        <w:pStyle w:val="Heading3"/>
      </w:pPr>
      <w:r>
        <w:t xml:space="preserve">3.3 </w:t>
      </w:r>
      <w:r>
        <w:rPr>
          <w:rFonts w:hint="eastAsia"/>
        </w:rPr>
        <w:t xml:space="preserve">输入与表示</w:t>
      </w:r>
    </w:p>
    <w:bookmarkStart w:id="42" w:name="输入"/>
    <w:p>
      <w:pPr>
        <w:pStyle w:val="Heading4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原始首帧；</w:t>
      </w:r>
    </w:p>
    <w:p>
      <w:pPr>
        <w:pStyle w:val="Compact"/>
        <w:numPr>
          <w:ilvl w:val="0"/>
          <w:numId w:val="1017"/>
        </w:numPr>
      </w:pPr>
      <w:r>
        <w:t xml:space="preserve">12–24 </w:t>
      </w:r>
      <w:r>
        <w:rPr>
          <w:rFonts w:hint="eastAsia"/>
        </w:rPr>
        <w:t xml:space="preserve">个时序采样帧；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相邻短间隔帧，专门捕捉卡顿和跳变；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视频尺寸、帧率、生成模型版本、SKU；</w:t>
      </w:r>
    </w:p>
    <w:p>
      <w:pPr>
        <w:pStyle w:val="Compact"/>
        <w:numPr>
          <w:ilvl w:val="0"/>
          <w:numId w:val="1017"/>
        </w:numPr>
      </w:pPr>
      <w:r>
        <w:t xml:space="preserve">TUTU </w:t>
      </w:r>
      <w:r>
        <w:rPr>
          <w:rFonts w:hint="eastAsia"/>
        </w:rPr>
        <w:t xml:space="preserve">检测框、前景</w:t>
      </w:r>
      <w:r>
        <w:t xml:space="preserve"> mask </w:t>
      </w:r>
      <w:r>
        <w:rPr>
          <w:rFonts w:hint="eastAsia"/>
        </w:rPr>
        <w:t xml:space="preserve">和跟踪结果；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可选</w:t>
      </w:r>
      <w:r>
        <w:t xml:space="preserve"> </w:t>
      </w:r>
      <w:r>
        <w:rPr>
          <w:rFonts w:hint="eastAsia"/>
        </w:rPr>
        <w:t xml:space="preserve">prompt，但不能让</w:t>
      </w:r>
      <w:r>
        <w:t xml:space="preserve"> prompt </w:t>
      </w:r>
      <w:r>
        <w:rPr>
          <w:rFonts w:hint="eastAsia"/>
        </w:rPr>
        <w:t xml:space="preserve">取代视觉质量判断。</w:t>
      </w:r>
    </w:p>
    <w:bookmarkEnd w:id="42"/>
    <w:bookmarkStart w:id="43" w:name="共享时序主干"/>
    <w:p>
      <w:pPr>
        <w:pStyle w:val="Heading4"/>
      </w:pPr>
      <w:r>
        <w:rPr>
          <w:rFonts w:hint="eastAsia"/>
        </w:rPr>
        <w:t xml:space="preserve">共享时序主干</w:t>
      </w:r>
    </w:p>
    <w:p>
      <w:pPr>
        <w:pStyle w:val="FirstParagraph"/>
      </w:pPr>
      <w:r>
        <w:rPr>
          <w:rFonts w:hint="eastAsia"/>
        </w:rPr>
        <w:t xml:space="preserve">使用视频编码器学习整体时序表示，但不直接以其单一</w:t>
      </w:r>
      <w:r>
        <w:t xml:space="preserve"> embedding </w:t>
      </w:r>
      <w:r>
        <w:rPr>
          <w:rFonts w:hint="eastAsia"/>
        </w:rPr>
        <w:t xml:space="preserve">作为全部依据。编码器输出与显式物理特征联合使用。</w:t>
      </w:r>
    </w:p>
    <w:bookmarkEnd w:id="43"/>
    <w:bookmarkStart w:id="44" w:name="分支一ip-与首帧一致性"/>
    <w:p>
      <w:pPr>
        <w:pStyle w:val="Heading4"/>
      </w:pPr>
      <w:r>
        <w:rPr>
          <w:rFonts w:hint="eastAsia"/>
        </w:rPr>
        <w:t xml:space="preserve">分支一：IP</w:t>
      </w:r>
      <w:r>
        <w:t xml:space="preserve"> </w:t>
      </w:r>
      <w:r>
        <w:rPr>
          <w:rFonts w:hint="eastAsia"/>
        </w:rPr>
        <w:t xml:space="preserve">与首帧一致性</w:t>
      </w:r>
    </w:p>
    <w:p>
      <w:pPr>
        <w:pStyle w:val="FirstParagraph"/>
      </w:pPr>
      <w:r>
        <w:rPr>
          <w:rFonts w:hint="eastAsia"/>
        </w:rPr>
        <w:t xml:space="preserve">逐帧与首帧比较：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伞盖款式、颜色和斑点布局；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面部与身体比例；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毛绒质感；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衣物—身体关系；</w:t>
      </w:r>
    </w:p>
    <w:p>
      <w:pPr>
        <w:pStyle w:val="Compact"/>
        <w:numPr>
          <w:ilvl w:val="0"/>
          <w:numId w:val="1018"/>
        </w:numPr>
      </w:pPr>
      <w:r>
        <w:t xml:space="preserve">TUTU </w:t>
      </w:r>
      <w:r>
        <w:rPr>
          <w:rFonts w:hint="eastAsia"/>
        </w:rPr>
        <w:t xml:space="preserve">相对场景大小；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前后视角的一致性。</w:t>
      </w:r>
    </w:p>
    <w:p>
      <w:pPr>
        <w:pStyle w:val="FirstParagraph"/>
      </w:pPr>
      <w:r>
        <w:rPr>
          <w:rFonts w:hint="eastAsia"/>
        </w:rPr>
        <w:t xml:space="preserve">应使用</w:t>
      </w:r>
      <w:r>
        <w:t xml:space="preserve"> TUTU </w:t>
      </w:r>
      <w:r>
        <w:rPr>
          <w:rFonts w:hint="eastAsia"/>
        </w:rPr>
        <w:t xml:space="preserve">局部</w:t>
      </w:r>
      <w:r>
        <w:t xml:space="preserve"> </w:t>
      </w:r>
      <w:r>
        <w:rPr>
          <w:rFonts w:hint="eastAsia"/>
        </w:rPr>
        <w:t xml:space="preserve">crop、对应点或</w:t>
      </w:r>
      <w:r>
        <w:t xml:space="preserve"> mask </w:t>
      </w:r>
      <w:r>
        <w:rPr>
          <w:rFonts w:hint="eastAsia"/>
        </w:rPr>
        <w:t xml:space="preserve">内表征，避免背景和内容风格支配距离。</w:t>
      </w:r>
    </w:p>
    <w:bookmarkEnd w:id="44"/>
    <w:bookmarkStart w:id="45" w:name="分支二动作与活物感"/>
    <w:p>
      <w:pPr>
        <w:pStyle w:val="Heading4"/>
      </w:pPr>
      <w:r>
        <w:rPr>
          <w:rFonts w:hint="eastAsia"/>
        </w:rPr>
        <w:t xml:space="preserve">分支二：动作与活物感</w:t>
      </w:r>
    </w:p>
    <w:p>
      <w:pPr>
        <w:pStyle w:val="FirstParagraph"/>
      </w:pPr>
      <w:r>
        <w:rPr>
          <w:rFonts w:hint="eastAsia"/>
        </w:rPr>
        <w:t xml:space="preserve">这是跨内容主干，输入应尽量内容无关：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去除镜头全局运动后的前景残差运动；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身体中心轨迹的速度、加速度和</w:t>
      </w:r>
      <w:r>
        <w:t xml:space="preserve"> </w:t>
      </w:r>
      <w:r>
        <w:rPr>
          <w:rFonts w:hint="eastAsia"/>
        </w:rPr>
        <w:t xml:space="preserve">jerk；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相邻时刻姿态连续性；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身体运动与四肢相对运动之比；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四肢运动相位和缓冲；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低运动连续段；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突发位移、帧重复和逐帧摆拍模式；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主体运动与背景/镜头运动的贡献分解；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局部非刚性形变能量。</w:t>
      </w:r>
    </w:p>
    <w:p>
      <w:pPr>
        <w:pStyle w:val="FirstParagraph"/>
      </w:pPr>
      <w:r>
        <w:rPr>
          <w:rFonts w:hint="eastAsia"/>
        </w:rPr>
        <w:t xml:space="preserve">单纯全帧光流无法区分“TUTU</w:t>
      </w:r>
      <w:r>
        <w:t xml:space="preserve"> </w:t>
      </w:r>
      <w:r>
        <w:rPr>
          <w:rFonts w:hint="eastAsia"/>
        </w:rPr>
        <w:t xml:space="preserve">动”与“镜头动”，也无法区分柔软形变与整块刚体平移。</w:t>
      </w:r>
    </w:p>
    <w:bookmarkEnd w:id="45"/>
    <w:bookmarkStart w:id="46" w:name="分支三物理交互与物体持续性"/>
    <w:p>
      <w:pPr>
        <w:pStyle w:val="Heading4"/>
      </w:pPr>
      <w:r>
        <w:rPr>
          <w:rFonts w:hint="eastAsia"/>
        </w:rPr>
        <w:t xml:space="preserve">分支三：物理、交互与物体持续性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支撑面与重力关系；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接触点、遮挡和穿透；</w:t>
      </w:r>
    </w:p>
    <w:p>
      <w:pPr>
        <w:pStyle w:val="Compact"/>
        <w:numPr>
          <w:ilvl w:val="0"/>
          <w:numId w:val="1020"/>
        </w:numPr>
      </w:pPr>
      <w:r>
        <w:t xml:space="preserve">TUTU </w:t>
      </w:r>
      <w:r>
        <w:rPr>
          <w:rFonts w:hint="eastAsia"/>
        </w:rPr>
        <w:t xml:space="preserve">与物体的相对轨迹；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物体突然出现、消失或变形；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无支撑漂移；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手持物的时序一致性。</w:t>
      </w:r>
    </w:p>
    <w:bookmarkEnd w:id="46"/>
    <w:bookmarkStart w:id="47" w:name="分支四画面稳定性"/>
    <w:p>
      <w:pPr>
        <w:pStyle w:val="Heading4"/>
      </w:pPr>
      <w:r>
        <w:rPr>
          <w:rFonts w:hint="eastAsia"/>
        </w:rPr>
        <w:t xml:space="preserve">分支四：画面稳定性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背景对应点突变；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帧间语义不连续；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局部区域异常重绘；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建筑、广告牌、文字和背景人物的突然变化；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首帧与视频开场的一致性。</w:t>
      </w:r>
    </w:p>
    <w:bookmarkEnd w:id="47"/>
    <w:bookmarkStart w:id="48" w:name="分支五good-supportood"/>
    <w:p>
      <w:pPr>
        <w:pStyle w:val="Heading4"/>
      </w:pPr>
      <w:r>
        <w:rPr>
          <w:rFonts w:hint="eastAsia"/>
        </w:rPr>
        <w:t xml:space="preserve">分支五：good-support/OOD</w:t>
      </w:r>
    </w:p>
    <w:p>
      <w:pPr>
        <w:pStyle w:val="FirstParagraph"/>
      </w:pPr>
      <w:r>
        <w:rPr>
          <w:rFonts w:hint="eastAsia"/>
        </w:rPr>
        <w:t xml:space="preserve">使用经过人工确认的生产</w:t>
      </w:r>
      <w:r>
        <w:t xml:space="preserve"> good </w:t>
      </w:r>
      <w:r>
        <w:rPr>
          <w:rFonts w:hint="eastAsia"/>
        </w:rPr>
        <w:t xml:space="preserve">建立支持集：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内容域距离；</w:t>
      </w:r>
    </w:p>
    <w:p>
      <w:pPr>
        <w:pStyle w:val="Compact"/>
        <w:numPr>
          <w:ilvl w:val="0"/>
          <w:numId w:val="1022"/>
        </w:numPr>
      </w:pPr>
      <w:r>
        <w:t xml:space="preserve">SKU </w:t>
      </w:r>
      <w:r>
        <w:rPr>
          <w:rFonts w:hint="eastAsia"/>
        </w:rPr>
        <w:t xml:space="preserve">距离；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生成版本距离；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各缺陷表示的</w:t>
      </w:r>
      <w:r>
        <w:t xml:space="preserve"> good-tail </w:t>
      </w:r>
      <w:r>
        <w:rPr>
          <w:rFonts w:hint="eastAsia"/>
        </w:rPr>
        <w:t xml:space="preserve">异常分数；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特征缺失和检测失败。</w:t>
      </w:r>
    </w:p>
    <w:p>
      <w:pPr>
        <w:pStyle w:val="FirstParagraph"/>
      </w:pPr>
      <w:r>
        <w:rPr>
          <w:rFonts w:hint="eastAsia"/>
        </w:rPr>
        <w:t xml:space="preserve">此分支只负责把不受验证的数据送审，不能单独提供具体缺陷结论。</w:t>
      </w:r>
    </w:p>
    <w:bookmarkEnd w:id="48"/>
    <w:bookmarkEnd w:id="49"/>
    <w:bookmarkStart w:id="50" w:name="头部与聚合"/>
    <w:p>
      <w:pPr>
        <w:pStyle w:val="Heading3"/>
      </w:pPr>
      <w:r>
        <w:t xml:space="preserve">3.4 </w:t>
      </w:r>
      <w:r>
        <w:rPr>
          <w:rFonts w:hint="eastAsia"/>
        </w:rPr>
        <w:t xml:space="preserve">头部与聚合</w:t>
      </w:r>
    </w:p>
    <w:p>
      <w:pPr>
        <w:pStyle w:val="FirstParagraph"/>
      </w:pPr>
      <w:r>
        <w:rPr>
          <w:rFonts w:hint="eastAsia"/>
        </w:rPr>
        <w:t xml:space="preserve">设置四个</w:t>
      </w:r>
      <w:r>
        <w:t xml:space="preserve"> coarse </w:t>
      </w:r>
      <w:r>
        <w:rPr>
          <w:rFonts w:hint="eastAsia"/>
        </w:rPr>
        <w:t xml:space="preserve">缺陷头：</w:t>
      </w:r>
    </w:p>
    <w:p>
      <w:pPr>
        <w:pStyle w:val="Compact"/>
        <w:numPr>
          <w:ilvl w:val="0"/>
          <w:numId w:val="1023"/>
        </w:numPr>
      </w:pPr>
      <w:r>
        <w:t xml:space="preserve">IP </w:t>
      </w:r>
      <w:r>
        <w:rPr>
          <w:rFonts w:hint="eastAsia"/>
        </w:rPr>
        <w:t xml:space="preserve">还原；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动作与活物感；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物理/交互/物体；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画面稳定。</w:t>
      </w:r>
    </w:p>
    <w:p>
      <w:pPr>
        <w:pStyle w:val="FirstParagraph"/>
      </w:pPr>
      <w:r>
        <w:rPr>
          <w:rFonts w:hint="eastAsia"/>
        </w:rPr>
        <w:t xml:space="preserve">其下设置</w:t>
      </w:r>
      <w:r>
        <w:t xml:space="preserve"> 15 </w:t>
      </w:r>
      <w:r>
        <w:rPr>
          <w:rFonts w:hint="eastAsia"/>
        </w:rPr>
        <w:t xml:space="preserve">个细粒度叶子头。</w:t>
      </w:r>
    </w:p>
    <w:p>
      <w:pPr>
        <w:pStyle w:val="BodyText"/>
      </w:pPr>
      <w:r>
        <w:rPr>
          <w:rFonts w:hint="eastAsia"/>
        </w:rPr>
        <w:t xml:space="preserve">另设一个全局</w:t>
      </w:r>
      <w:r>
        <w:t xml:space="preserve"> binary residual </w:t>
      </w:r>
      <w:r>
        <w:rPr>
          <w:rFonts w:hint="eastAsia"/>
        </w:rPr>
        <w:t xml:space="preserve">head，用于捕捉标注体系尚未覆盖的组合缺陷。但它只增加送审，不能覆盖或否决已经触发的缺陷头。</w:t>
      </w:r>
    </w:p>
    <w:p>
      <w:pPr>
        <w:pStyle w:val="BodyText"/>
      </w:pPr>
      <w:r>
        <w:rPr>
          <w:rFonts w:hint="eastAsia"/>
        </w:rPr>
        <w:t xml:space="preserve">推荐操作规则：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 </w:t>
      </w:r>
      <w:r>
        <w:t xml:space="preserve">_j[s_j</w:t>
      </w:r>
      <w:r>
        <w:t xml:space="preserve">_j].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即“任何经验证的缺陷轴都可否决放行”。</w:t>
      </w:r>
    </w:p>
    <w:p>
      <w:pPr>
        <w:pStyle w:val="BodyText"/>
      </w:pPr>
      <w:r>
        <w:rPr>
          <w:rFonts w:hint="eastAsia"/>
        </w:rPr>
        <w:t xml:space="preserve">不建议把所有头简单平均。标注宪法是“一票否决”，平均聚合会让一个非常明显的缺陷被十几个正常维度稀释。</w:t>
      </w:r>
    </w:p>
    <w:p>
      <w:pPr>
        <w:pStyle w:val="BodyText"/>
      </w:pPr>
      <w:r>
        <w:rPr>
          <w:rFonts w:hint="eastAsia"/>
        </w:rPr>
        <w:t xml:space="preserve">训练阶段可以使用</w:t>
      </w:r>
      <w:r>
        <w:t xml:space="preserve"> noisy-OR </w:t>
      </w:r>
      <w:r>
        <w:rPr>
          <w:rFonts w:hint="eastAsia"/>
        </w:rPr>
        <w:t xml:space="preserve">或单调聚合器形成连续总风险：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1-</w:t>
      </w:r>
      <w:r>
        <w:t xml:space="preserve">_j(1-p_j),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但由于缺陷头之间高度相关，生产放行仍应采用经过风险校准的</w:t>
      </w:r>
      <w:r>
        <w:t xml:space="preserve"> hard OR/max </w:t>
      </w:r>
      <w:r>
        <w:rPr>
          <w:rFonts w:hint="eastAsia"/>
        </w:rPr>
        <w:t xml:space="preserve">规则。</w:t>
      </w:r>
    </w:p>
    <w:bookmarkEnd w:id="50"/>
    <w:bookmarkStart w:id="51" w:name="为什么推荐架构比单一二分类更抗漂移"/>
    <w:p>
      <w:pPr>
        <w:pStyle w:val="Heading3"/>
      </w:pPr>
      <w:r>
        <w:t xml:space="preserve">3.5 </w:t>
      </w:r>
      <w:r>
        <w:rPr>
          <w:rFonts w:hint="eastAsia"/>
        </w:rPr>
        <w:t xml:space="preserve">为什么推荐架构比单一二分类更抗漂移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将内容风格与缺陷机制拆开。</w:t>
      </w:r>
      <w:r>
        <w:br/>
      </w:r>
      <w:r>
        <w:rPr>
          <w:rFonts w:hint="eastAsia"/>
        </w:rPr>
        <w:t xml:space="preserve">动画与实拍可以共享动作主干，同时使用不同的</w:t>
      </w:r>
      <w:r>
        <w:t xml:space="preserve"> IP </w:t>
      </w:r>
      <w:r>
        <w:rPr>
          <w:rFonts w:hint="eastAsia"/>
        </w:rPr>
        <w:t xml:space="preserve">参考和校准。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单个失效头不会改变其他头的语义。</w:t>
      </w:r>
      <w:r>
        <w:br/>
      </w:r>
      <w:r>
        <w:rPr>
          <w:rFonts w:hint="eastAsia"/>
        </w:rPr>
        <w:t xml:space="preserve">食品域中的保真距离失效，不应冲掉动作卡顿信号。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各头可分别做生产</w:t>
      </w:r>
      <w:r>
        <w:rPr>
          <w:b/>
          <w:bCs/>
        </w:rPr>
        <w:t xml:space="preserve"> rank </w:t>
      </w:r>
      <w:r>
        <w:rPr>
          <w:rFonts w:hint="eastAsia"/>
          <w:b/>
          <w:bCs/>
        </w:rPr>
        <w:t xml:space="preserve">归一化。</w:t>
      </w:r>
      <w:r>
        <w:br/>
      </w:r>
      <w:r>
        <w:rPr>
          <w:rFonts w:hint="eastAsia"/>
        </w:rPr>
        <w:t xml:space="preserve">无需把所有模型输出假设为同一概率尺度。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决策和原因来自同一证据。</w:t>
      </w:r>
      <w:r>
        <w:br/>
      </w:r>
      <w:r>
        <w:rPr>
          <w:rFonts w:hint="eastAsia"/>
        </w:rPr>
        <w:t xml:space="preserve">不再出现</w:t>
      </w:r>
      <w:r>
        <w:t xml:space="preserve"> binary </w:t>
      </w:r>
      <w:r>
        <w:rPr>
          <w:rFonts w:hint="eastAsia"/>
        </w:rPr>
        <w:t xml:space="preserve">头判</w:t>
      </w:r>
      <w:r>
        <w:t xml:space="preserve"> </w:t>
      </w:r>
      <w:r>
        <w:rPr>
          <w:rFonts w:hint="eastAsia"/>
        </w:rPr>
        <w:t xml:space="preserve">bad、旁挂</w:t>
      </w:r>
      <w:r>
        <w:t xml:space="preserve"> VLM </w:t>
      </w:r>
      <w:r>
        <w:rPr>
          <w:rFonts w:hint="eastAsia"/>
        </w:rPr>
        <w:t xml:space="preserve">随机生成理由的脱节。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可以对新域</w:t>
      </w:r>
      <w:r>
        <w:rPr>
          <w:b/>
          <w:bCs/>
        </w:rPr>
        <w:t xml:space="preserve"> fail closed。</w:t>
      </w:r>
      <w:r>
        <w:br/>
      </w:r>
      <w:r>
        <w:rPr>
          <w:rFonts w:hint="eastAsia"/>
        </w:rPr>
        <w:t xml:space="preserve">没有校准数据时送审，而不是外推绝对概率。</w:t>
      </w:r>
    </w:p>
    <w:bookmarkEnd w:id="51"/>
    <w:bookmarkStart w:id="52" w:name="原因输出规格"/>
    <w:p>
      <w:pPr>
        <w:pStyle w:val="Heading3"/>
      </w:pPr>
      <w:r>
        <w:t xml:space="preserve">3.6 </w:t>
      </w:r>
      <w:r>
        <w:rPr>
          <w:rFonts w:hint="eastAsia"/>
        </w:rPr>
        <w:t xml:space="preserve">原因输出规格</w:t>
      </w:r>
    </w:p>
    <w:p>
      <w:pPr>
        <w:pStyle w:val="FirstParagraph"/>
      </w:pPr>
      <w:r>
        <w:rPr>
          <w:rFonts w:hint="eastAsia"/>
        </w:rPr>
        <w:t xml:space="preserve">每条送审视频输出：</w:t>
      </w:r>
    </w:p>
    <w:p>
      <w:pPr>
        <w:pStyle w:val="SourceCode"/>
      </w:pPr>
      <w:r>
        <w:rPr>
          <w:rStyle w:val="VerbatimChar"/>
        </w:rPr>
        <w:t xml:space="preserve">needs_review: true</w:t>
      </w:r>
      <w:r>
        <w:br/>
      </w:r>
      <w:r>
        <w:rPr>
          <w:rStyle w:val="VerbatimChar"/>
        </w:rPr>
        <w:t xml:space="preserve">review_type: defect | uncertainty</w:t>
      </w:r>
      <w:r>
        <w:br/>
      </w:r>
      <w:r>
        <w:rPr>
          <w:rStyle w:val="VerbatimChar"/>
        </w:rPr>
        <w:t xml:space="preserve">coarse_dimension: </w:t>
      </w:r>
      <w:r>
        <w:rPr>
          <w:rStyle w:val="VerbatimChar"/>
          <w:rFonts w:hint="eastAsia"/>
        </w:rPr>
        <w:t xml:space="preserve">动作特征</w:t>
      </w:r>
      <w:r>
        <w:br/>
      </w:r>
      <w:r>
        <w:rPr>
          <w:rStyle w:val="VerbatimChar"/>
        </w:rPr>
        <w:t xml:space="preserve">reasons:</w:t>
      </w:r>
      <w:r>
        <w:br/>
      </w:r>
      <w:r>
        <w:rPr>
          <w:rStyle w:val="VerbatimChar"/>
        </w:rPr>
        <w:t xml:space="preserve">  - label: </w:t>
      </w:r>
      <w:r>
        <w:rPr>
          <w:rStyle w:val="VerbatimChar"/>
          <w:rFonts w:hint="eastAsia"/>
        </w:rPr>
        <w:t xml:space="preserve">僵硬</w:t>
      </w:r>
      <w:r>
        <w:br/>
      </w:r>
      <w:r>
        <w:rPr>
          <w:rStyle w:val="VerbatimChar"/>
        </w:rPr>
        <w:t xml:space="preserve">    confidence_band: </w:t>
      </w:r>
      <w:r>
        <w:rPr>
          <w:rStyle w:val="VerbatimChar"/>
          <w:rFonts w:hint="eastAsia"/>
        </w:rPr>
        <w:t xml:space="preserve">高</w:t>
      </w:r>
      <w:r>
        <w:br/>
      </w:r>
      <w:r>
        <w:rPr>
          <w:rStyle w:val="VerbatimChar"/>
        </w:rPr>
        <w:t xml:space="preserve">    interval: 1.2s–4.1s</w:t>
      </w:r>
      <w:r>
        <w:br/>
      </w:r>
      <w:r>
        <w:rPr>
          <w:rStyle w:val="VerbatimChar"/>
        </w:rPr>
        <w:t xml:space="preserve">    evidence: </w:t>
      </w:r>
      <w:r>
        <w:rPr>
          <w:rStyle w:val="VerbatimChar"/>
          <w:rFonts w:hint="eastAsia"/>
        </w:rPr>
        <w:t xml:space="preserve">主体发生整体平移，但四肢相对运动持续接近零</w:t>
      </w:r>
      <w:r>
        <w:br/>
      </w:r>
      <w:r>
        <w:rPr>
          <w:rStyle w:val="VerbatimChar"/>
        </w:rPr>
        <w:t xml:space="preserve">  - label: </w:t>
      </w:r>
      <w:r>
        <w:rPr>
          <w:rStyle w:val="VerbatimChar"/>
          <w:rFonts w:hint="eastAsia"/>
        </w:rPr>
        <w:t xml:space="preserve">四肢不动</w:t>
      </w:r>
      <w:r>
        <w:br/>
      </w:r>
      <w:r>
        <w:rPr>
          <w:rStyle w:val="VerbatimChar"/>
        </w:rPr>
        <w:t xml:space="preserve">    confidence_band: </w:t>
      </w:r>
      <w:r>
        <w:rPr>
          <w:rStyle w:val="VerbatimChar"/>
          <w:rFonts w:hint="eastAsia"/>
        </w:rPr>
        <w:t xml:space="preserve">中</w:t>
      </w:r>
      <w:r>
        <w:br/>
      </w:r>
      <w:r>
        <w:rPr>
          <w:rStyle w:val="VerbatimChar"/>
        </w:rPr>
        <w:t xml:space="preserve">    interval: 1.5s–3.8s</w:t>
      </w:r>
      <w:r>
        <w:br/>
      </w:r>
      <w:r>
        <w:rPr>
          <w:rStyle w:val="VerbatimChar"/>
        </w:rPr>
        <w:t xml:space="preserve">    evidence: </w:t>
      </w:r>
      <w:r>
        <w:rPr>
          <w:rStyle w:val="VerbatimChar"/>
          <w:rFonts w:hint="eastAsia"/>
        </w:rPr>
        <w:t xml:space="preserve">身体转向期间左右肢体未出现对应摆动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OOD </w:t>
      </w:r>
      <w:r>
        <w:rPr>
          <w:rFonts w:hint="eastAsia"/>
        </w:rPr>
        <w:t xml:space="preserve">或特征失败：</w:t>
      </w:r>
    </w:p>
    <w:p>
      <w:pPr>
        <w:pStyle w:val="SourceCode"/>
      </w:pPr>
      <w:r>
        <w:rPr>
          <w:rStyle w:val="VerbatimChar"/>
        </w:rPr>
        <w:t xml:space="preserve">review_type: uncertainty</w:t>
      </w:r>
      <w:r>
        <w:br/>
      </w:r>
      <w:r>
        <w:rPr>
          <w:rStyle w:val="VerbatimChar"/>
        </w:rPr>
        <w:t xml:space="preserve">reason: </w:t>
      </w:r>
      <w:r>
        <w:rPr>
          <w:rStyle w:val="VerbatimChar"/>
          <w:rFonts w:hint="eastAsia"/>
        </w:rPr>
        <w:t xml:space="preserve">超出已验证的内容/生成版本分布，无法安全自动放行</w:t>
      </w:r>
    </w:p>
    <w:p>
      <w:pPr>
        <w:pStyle w:val="FirstParagraph"/>
      </w:pPr>
      <w:r>
        <w:rPr>
          <w:rFonts w:hint="eastAsia"/>
        </w:rPr>
        <w:t xml:space="preserve">不能为了满足“必须有理由”而伪造具体缺陷标签。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7" w:name="任务-4-动画食品盲区诊断"/>
    <w:p>
      <w:pPr>
        <w:pStyle w:val="Heading2"/>
      </w:pPr>
      <w:r>
        <w:rPr>
          <w:rFonts w:hint="eastAsia"/>
        </w:rPr>
        <w:t xml:space="preserve">任务</w:t>
      </w:r>
      <w:r>
        <w:t xml:space="preserve"> 4 · </w:t>
      </w:r>
      <w:r>
        <w:rPr>
          <w:rFonts w:hint="eastAsia"/>
        </w:rPr>
        <w:t xml:space="preserve">动画/食品盲区诊断</w:t>
      </w:r>
    </w:p>
    <w:bookmarkStart w:id="56" w:name="两个竞争假设"/>
    <w:p>
      <w:pPr>
        <w:pStyle w:val="Heading3"/>
      </w:pPr>
      <w:r>
        <w:t xml:space="preserve">4.1 </w:t>
      </w:r>
      <w:r>
        <w:rPr>
          <w:rFonts w:hint="eastAsia"/>
        </w:rPr>
        <w:t xml:space="preserve">两个竞争假设</w:t>
      </w:r>
    </w:p>
    <w:bookmarkStart w:id="54" w:name="h1表示特征缺失"/>
    <w:p>
      <w:pPr>
        <w:pStyle w:val="Heading4"/>
      </w:pPr>
      <w:r>
        <w:rPr>
          <w:rFonts w:hint="eastAsia"/>
        </w:rPr>
        <w:t xml:space="preserve">H1：表示/特征缺失</w:t>
      </w:r>
    </w:p>
    <w:p>
      <w:pPr>
        <w:pStyle w:val="FirstParagraph"/>
      </w:pPr>
      <w:r>
        <w:rPr>
          <w:rFonts w:hint="eastAsia"/>
        </w:rPr>
        <w:t xml:space="preserve">现有信号本身不包含动画或食品域的</w:t>
      </w:r>
      <w:r>
        <w:t xml:space="preserve"> good–bad </w:t>
      </w:r>
      <w:r>
        <w:rPr>
          <w:rFonts w:hint="eastAsia"/>
        </w:rPr>
        <w:t xml:space="preserve">区分信息。例如：</w:t>
      </w:r>
    </w:p>
    <w:p>
      <w:pPr>
        <w:pStyle w:val="Compact"/>
        <w:numPr>
          <w:ilvl w:val="0"/>
          <w:numId w:val="1025"/>
        </w:numPr>
      </w:pPr>
      <w:r>
        <w:t xml:space="preserve">IP </w:t>
      </w:r>
      <w:r>
        <w:rPr>
          <w:rFonts w:hint="eastAsia"/>
        </w:rPr>
        <w:t xml:space="preserve">保真参考主要覆盖实拍款式；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图像</w:t>
      </w:r>
      <w:r>
        <w:t xml:space="preserve"> embedding </w:t>
      </w:r>
      <w:r>
        <w:rPr>
          <w:rFonts w:hint="eastAsia"/>
        </w:rPr>
        <w:t xml:space="preserve">主要区分场景和内容，而非缺陷；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全帧光流没有角色局部运动；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没有显式首帧条件化；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镜头运动被误当成主体运动；</w:t>
      </w:r>
    </w:p>
    <w:p>
      <w:pPr>
        <w:pStyle w:val="Compact"/>
        <w:numPr>
          <w:ilvl w:val="0"/>
          <w:numId w:val="1025"/>
        </w:numPr>
      </w:pPr>
      <w:r>
        <w:t xml:space="preserve">TUTU </w:t>
      </w:r>
      <w:r>
        <w:rPr>
          <w:rFonts w:hint="eastAsia"/>
        </w:rPr>
        <w:t xml:space="preserve">检测或</w:t>
      </w:r>
      <w:r>
        <w:t xml:space="preserve"> crop </w:t>
      </w:r>
      <w:r>
        <w:rPr>
          <w:rFonts w:hint="eastAsia"/>
        </w:rPr>
        <w:t xml:space="preserve">在动画/食品中失效。</w:t>
      </w:r>
    </w:p>
    <w:bookmarkEnd w:id="54"/>
    <w:bookmarkStart w:id="55" w:name="h2信号存在但聚合错误"/>
    <w:p>
      <w:pPr>
        <w:pStyle w:val="Heading4"/>
      </w:pPr>
      <w:r>
        <w:rPr>
          <w:rFonts w:hint="eastAsia"/>
        </w:rPr>
        <w:t xml:space="preserve">H2：信号存在，但聚合错误</w:t>
      </w:r>
    </w:p>
    <w:p>
      <w:pPr>
        <w:pStyle w:val="FirstParagraph"/>
      </w:pPr>
      <w:r>
        <w:rPr>
          <w:rFonts w:hint="eastAsia"/>
        </w:rPr>
        <w:t xml:space="preserve">可能有少数有效动作或时序信号，但：</w:t>
      </w:r>
    </w:p>
    <w:p>
      <w:pPr>
        <w:pStyle w:val="Compact"/>
        <w:numPr>
          <w:ilvl w:val="0"/>
          <w:numId w:val="1026"/>
        </w:numPr>
      </w:pPr>
      <w:r>
        <w:t xml:space="preserve">26 </w:t>
      </w:r>
      <w:r>
        <w:rPr>
          <w:rFonts w:hint="eastAsia"/>
        </w:rPr>
        <w:t xml:space="preserve">个信号等权平均；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无效保真信号数量更多；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食品域部分信号方向反转；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域特定信号被全局模型压制；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一个明显缺陷被大量正常维度稀释。</w:t>
      </w:r>
    </w:p>
    <w:p>
      <w:pPr>
        <w:pStyle w:val="FirstParagraph"/>
      </w:pPr>
      <w:r>
        <w:rPr>
          <w:rFonts w:hint="eastAsia"/>
        </w:rPr>
        <w:t xml:space="preserve">食品共识</w:t>
      </w:r>
      <w:r>
        <w:t xml:space="preserve"> AUC 0.415 </w:t>
      </w:r>
      <w:r>
        <w:rPr>
          <w:rFonts w:hint="eastAsia"/>
        </w:rPr>
        <w:t xml:space="preserve">尤其提示存在反向信号或平均聚合问题，不能直接据此认定“完全无特征”。</w:t>
      </w:r>
    </w:p>
    <w:bookmarkEnd w:id="55"/>
    <w:bookmarkEnd w:id="56"/>
    <w:bookmarkStart w:id="60" w:name="使用-289-条簇内标签的诊断实验"/>
    <w:p>
      <w:pPr>
        <w:pStyle w:val="Heading3"/>
      </w:pPr>
      <w:r>
        <w:t xml:space="preserve">4.2 </w:t>
      </w:r>
      <w:r>
        <w:rPr>
          <w:rFonts w:hint="eastAsia"/>
        </w:rPr>
        <w:t xml:space="preserve">使用</w:t>
      </w:r>
      <w:r>
        <w:t xml:space="preserve"> 289 </w:t>
      </w:r>
      <w:r>
        <w:rPr>
          <w:rFonts w:hint="eastAsia"/>
        </w:rPr>
        <w:t xml:space="preserve">条簇内标签的诊断实验</w:t>
      </w:r>
    </w:p>
    <w:p>
      <w:pPr>
        <w:pStyle w:val="FirstParagraph"/>
      </w:pPr>
      <w:r>
        <w:rPr>
          <w:rFonts w:hint="eastAsia"/>
        </w:rPr>
        <w:t xml:space="preserve">这</w:t>
      </w:r>
      <w:r>
        <w:t xml:space="preserve"> 289 </w:t>
      </w:r>
      <w:r>
        <w:rPr>
          <w:rFonts w:hint="eastAsia"/>
        </w:rPr>
        <w:t xml:space="preserve">条只有</w:t>
      </w:r>
      <w:r>
        <w:t xml:space="preserve"> 17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bad，因此实验定位是“判定投资方向”，不是上线认证。</w:t>
      </w:r>
    </w:p>
    <w:bookmarkStart w:id="57" w:name="实验一原子信号审计"/>
    <w:p>
      <w:pPr>
        <w:pStyle w:val="Heading4"/>
      </w:pPr>
      <w:r>
        <w:rPr>
          <w:rFonts w:hint="eastAsia"/>
        </w:rPr>
        <w:t xml:space="preserve">实验一：原子信号审计</w:t>
      </w:r>
    </w:p>
    <w:p>
      <w:pPr>
        <w:pStyle w:val="FirstParagraph"/>
      </w:pPr>
      <w:r>
        <w:rPr>
          <w:rFonts w:hint="eastAsia"/>
        </w:rPr>
        <w:t xml:space="preserve">不要先看</w:t>
      </w:r>
      <w:r>
        <w:t xml:space="preserve"> 15 </w:t>
      </w:r>
      <w:r>
        <w:rPr>
          <w:rFonts w:hint="eastAsia"/>
        </w:rPr>
        <w:t xml:space="preserve">个专家和最终共识。对每个原子信号及特征家族分别评估：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动作统计；</w:t>
      </w:r>
    </w:p>
    <w:p>
      <w:pPr>
        <w:pStyle w:val="Compact"/>
        <w:numPr>
          <w:ilvl w:val="0"/>
          <w:numId w:val="1027"/>
        </w:numPr>
      </w:pPr>
      <w:r>
        <w:t xml:space="preserve">dense </w:t>
      </w:r>
      <w:r>
        <w:rPr>
          <w:rFonts w:hint="eastAsia"/>
        </w:rPr>
        <w:t xml:space="preserve">flow；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V-JEPA；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bbox；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首帧/参考保真；</w:t>
      </w:r>
    </w:p>
    <w:p>
      <w:pPr>
        <w:pStyle w:val="Compact"/>
        <w:numPr>
          <w:ilvl w:val="0"/>
          <w:numId w:val="1027"/>
        </w:numPr>
      </w:pPr>
      <w:r>
        <w:t xml:space="preserve">VLM </w:t>
      </w:r>
      <w:r>
        <w:rPr>
          <w:rFonts w:hint="eastAsia"/>
        </w:rPr>
        <w:t xml:space="preserve">缺陷分；</w:t>
      </w:r>
    </w:p>
    <w:p>
      <w:pPr>
        <w:pStyle w:val="Compact"/>
        <w:numPr>
          <w:ilvl w:val="0"/>
          <w:numId w:val="1027"/>
        </w:numPr>
      </w:pPr>
      <w:r>
        <w:t xml:space="preserve">SFT </w:t>
      </w:r>
      <w:r>
        <w:rPr>
          <w:rFonts w:hint="eastAsia"/>
        </w:rPr>
        <w:t xml:space="preserve">分数；</w:t>
      </w:r>
    </w:p>
    <w:p>
      <w:pPr>
        <w:pStyle w:val="Compact"/>
        <w:numPr>
          <w:ilvl w:val="0"/>
          <w:numId w:val="1027"/>
        </w:numPr>
      </w:pPr>
      <w:r>
        <w:t xml:space="preserve">SigLIP/DINO embedding </w:t>
      </w:r>
      <w:r>
        <w:rPr>
          <w:rFonts w:hint="eastAsia"/>
        </w:rPr>
        <w:t xml:space="preserve">的低容量</w:t>
      </w:r>
      <w:r>
        <w:t xml:space="preserve"> </w:t>
      </w:r>
      <w:r>
        <w:rPr>
          <w:rFonts w:hint="eastAsia"/>
        </w:rPr>
        <w:t xml:space="preserve">probe；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背景稳定和图文对齐。</w:t>
      </w:r>
    </w:p>
    <w:p>
      <w:pPr>
        <w:pStyle w:val="FirstParagraph"/>
      </w:pPr>
      <w:r>
        <w:rPr>
          <w:rFonts w:hint="eastAsia"/>
        </w:rPr>
        <w:t xml:space="preserve">对动画、食品分别计算：</w:t>
      </w:r>
    </w:p>
    <w:p>
      <w:pPr>
        <w:pStyle w:val="Compact"/>
        <w:numPr>
          <w:ilvl w:val="0"/>
          <w:numId w:val="1028"/>
        </w:numPr>
      </w:pPr>
      <w:r>
        <w:t xml:space="preserve">rank </w:t>
      </w:r>
      <w:r>
        <w:rPr>
          <w:rFonts w:hint="eastAsia"/>
        </w:rPr>
        <w:t xml:space="preserve">AUC；</w:t>
      </w:r>
    </w:p>
    <w:p>
      <w:pPr>
        <w:pStyle w:val="Compact"/>
        <w:numPr>
          <w:ilvl w:val="0"/>
          <w:numId w:val="1028"/>
        </w:numPr>
      </w:pPr>
      <w:r>
        <w:t xml:space="preserve">average </w:t>
      </w:r>
      <w:r>
        <w:rPr>
          <w:rFonts w:hint="eastAsia"/>
        </w:rPr>
        <w:t xml:space="preserve">precision；</w:t>
      </w:r>
    </w:p>
    <w:p>
      <w:pPr>
        <w:pStyle w:val="Compact"/>
        <w:numPr>
          <w:ilvl w:val="0"/>
          <w:numId w:val="1028"/>
        </w:numPr>
      </w:pPr>
      <w:r>
        <w:t xml:space="preserve">bad </w:t>
      </w:r>
      <w:r>
        <w:rPr>
          <w:rFonts w:hint="eastAsia"/>
        </w:rPr>
        <w:t xml:space="preserve">在</w:t>
      </w:r>
      <w:r>
        <w:t xml:space="preserve"> good ECDF </w:t>
      </w:r>
      <w:r>
        <w:rPr>
          <w:rFonts w:hint="eastAsia"/>
        </w:rPr>
        <w:t xml:space="preserve">中的分位；</w:t>
      </w:r>
    </w:p>
    <w:p>
      <w:pPr>
        <w:pStyle w:val="Compact"/>
        <w:numPr>
          <w:ilvl w:val="0"/>
          <w:numId w:val="1028"/>
        </w:numPr>
      </w:pPr>
      <w:r>
        <w:t xml:space="preserve">bad </w:t>
      </w:r>
      <w:r>
        <w:rPr>
          <w:rFonts w:hint="eastAsia"/>
        </w:rPr>
        <w:t xml:space="preserve">与</w:t>
      </w:r>
      <w:r>
        <w:t xml:space="preserve"> good </w:t>
      </w:r>
      <w:r>
        <w:rPr>
          <w:rFonts w:hint="eastAsia"/>
        </w:rPr>
        <w:t xml:space="preserve">的稳健效应量；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信号方向在交叉验证折间是否稳定。</w:t>
      </w:r>
    </w:p>
    <w:p>
      <w:pPr>
        <w:pStyle w:val="FirstParagraph"/>
      </w:pPr>
      <w:r>
        <w:rPr>
          <w:rFonts w:hint="eastAsia"/>
        </w:rPr>
        <w:t xml:space="preserve">必须在外层测试折中评估，不能先在</w:t>
      </w:r>
      <w:r>
        <w:t xml:space="preserve"> 17 </w:t>
      </w:r>
      <w:r>
        <w:rPr>
          <w:rFonts w:hint="eastAsia"/>
        </w:rPr>
        <w:t xml:space="preserve">个</w:t>
      </w:r>
      <w:r>
        <w:t xml:space="preserve"> bad </w:t>
      </w:r>
      <w:r>
        <w:rPr>
          <w:rFonts w:hint="eastAsia"/>
        </w:rPr>
        <w:t xml:space="preserve">上选出最佳信号后再对同一数据报告</w:t>
      </w:r>
      <w:r>
        <w:t xml:space="preserve"> </w:t>
      </w:r>
      <w:r>
        <w:rPr>
          <w:rFonts w:hint="eastAsia"/>
        </w:rPr>
        <w:t xml:space="preserve">AUC。推荐：</w:t>
      </w:r>
    </w:p>
    <w:p>
      <w:pPr>
        <w:pStyle w:val="Compact"/>
        <w:numPr>
          <w:ilvl w:val="0"/>
          <w:numId w:val="1029"/>
        </w:numPr>
      </w:pPr>
      <w:r>
        <w:t xml:space="preserve">grouped repeated </w:t>
      </w:r>
      <w:r>
        <w:rPr>
          <w:rFonts w:hint="eastAsia"/>
        </w:rPr>
        <w:t xml:space="preserve">4-fold；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或</w:t>
      </w:r>
      <w:r>
        <w:t xml:space="preserve"> leave-one-bad-out </w:t>
      </w:r>
      <w:r>
        <w:rPr>
          <w:rFonts w:hint="eastAsia"/>
        </w:rPr>
        <w:t xml:space="preserve">外层评估；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prompt、SKU、近重复视频或生成批次作为</w:t>
      </w:r>
      <w:r>
        <w:t xml:space="preserve"> </w:t>
      </w:r>
      <w:r>
        <w:rPr>
          <w:rFonts w:hint="eastAsia"/>
        </w:rPr>
        <w:t xml:space="preserve">group；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在每个外层训练折内完成信号选择和方向选择；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用标签置换构造“搜索过多个信号之后”的整体零假设分布。</w:t>
      </w:r>
    </w:p>
    <w:bookmarkEnd w:id="57"/>
    <w:bookmarkStart w:id="58" w:name="实验二聚合器-headroom"/>
    <w:p>
      <w:pPr>
        <w:pStyle w:val="Heading4"/>
      </w:pPr>
      <w:r>
        <w:rPr>
          <w:rFonts w:hint="eastAsia"/>
        </w:rPr>
        <w:t xml:space="preserve">实验二：聚合器</w:t>
      </w:r>
      <w:r>
        <w:t xml:space="preserve"> headroom</w:t>
      </w:r>
    </w:p>
    <w:p>
      <w:pPr>
        <w:pStyle w:val="FirstParagraph"/>
      </w:pPr>
      <w:r>
        <w:rPr>
          <w:rFonts w:hint="eastAsia"/>
        </w:rPr>
        <w:t xml:space="preserve">使用完全相同的</w:t>
      </w:r>
      <w:r>
        <w:t xml:space="preserve"> rank </w:t>
      </w:r>
      <w:r>
        <w:rPr>
          <w:rFonts w:hint="eastAsia"/>
        </w:rPr>
        <w:t xml:space="preserve">化输入，比较：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旧式所有信号均值；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最大值；</w:t>
      </w:r>
    </w:p>
    <w:p>
      <w:pPr>
        <w:pStyle w:val="Compact"/>
        <w:numPr>
          <w:ilvl w:val="0"/>
          <w:numId w:val="1030"/>
        </w:numPr>
      </w:pPr>
      <w:r>
        <w:t xml:space="preserve">top-3 </w:t>
      </w:r>
      <w:r>
        <w:rPr>
          <w:rFonts w:hint="eastAsia"/>
        </w:rPr>
        <w:t xml:space="preserve">平均；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非负稀疏</w:t>
      </w:r>
      <w:r>
        <w:t xml:space="preserve"> </w:t>
      </w:r>
      <w:r>
        <w:rPr>
          <w:rFonts w:hint="eastAsia"/>
        </w:rPr>
        <w:t xml:space="preserve">logistic；</w:t>
      </w:r>
    </w:p>
    <w:p>
      <w:pPr>
        <w:pStyle w:val="Compact"/>
        <w:numPr>
          <w:ilvl w:val="0"/>
          <w:numId w:val="1030"/>
        </w:numPr>
      </w:pPr>
      <w:r>
        <w:t xml:space="preserve">monotone </w:t>
      </w:r>
      <w:r>
        <w:rPr>
          <w:rFonts w:hint="eastAsia"/>
        </w:rPr>
        <w:t xml:space="preserve">GAM；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域共享权重</w:t>
      </w:r>
      <w:r>
        <w:t xml:space="preserve"> + </w:t>
      </w:r>
      <w:r>
        <w:rPr>
          <w:rFonts w:hint="eastAsia"/>
        </w:rPr>
        <w:t xml:space="preserve">动画/食品域截距；</w:t>
      </w:r>
    </w:p>
    <w:p>
      <w:pPr>
        <w:pStyle w:val="Compact"/>
        <w:numPr>
          <w:ilvl w:val="0"/>
          <w:numId w:val="1030"/>
        </w:numPr>
      </w:pPr>
      <w:r>
        <w:t xml:space="preserve">coarse defect OR。</w:t>
      </w:r>
    </w:p>
    <w:p>
      <w:pPr>
        <w:pStyle w:val="FirstParagraph"/>
      </w:pPr>
      <w:r>
        <w:rPr>
          <w:rFonts w:hint="eastAsia"/>
        </w:rPr>
        <w:t xml:space="preserve">所有超参数必须嵌套在外层交叉验证中。</w:t>
      </w:r>
    </w:p>
    <w:p>
      <w:pPr>
        <w:pStyle w:val="BodyText"/>
      </w:pPr>
      <w:r>
        <w:rPr>
          <w:rFonts w:hint="eastAsia"/>
        </w:rPr>
        <w:t xml:space="preserve">主要比较：</w:t>
      </w:r>
    </w:p>
    <w:p>
      <w:pPr>
        <w:pStyle w:val="Compact"/>
        <w:numPr>
          <w:ilvl w:val="0"/>
          <w:numId w:val="1031"/>
        </w:numPr>
      </w:pPr>
      <w:r>
        <w:t xml:space="preserve">pooled c1+c2 </w:t>
      </w:r>
      <w:r>
        <w:rPr>
          <w:rFonts w:hint="eastAsia"/>
        </w:rPr>
        <w:t xml:space="preserve">AUC；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两个簇各自</w:t>
      </w:r>
      <w:r>
        <w:t xml:space="preserve"> </w:t>
      </w:r>
      <w:r>
        <w:rPr>
          <w:rFonts w:hint="eastAsia"/>
        </w:rPr>
        <w:t xml:space="preserve">AUC；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训练折设定的零经验漏检阈值在测试折漏掉几个</w:t>
      </w:r>
      <w:r>
        <w:t xml:space="preserve"> </w:t>
      </w:r>
      <w:r>
        <w:rPr>
          <w:rFonts w:hint="eastAsia"/>
        </w:rPr>
        <w:t xml:space="preserve">bad；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权重和信号方向是否稳定；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是否仅依赖内容</w:t>
      </w:r>
      <w:r>
        <w:t xml:space="preserve"> embedding。</w:t>
      </w:r>
    </w:p>
    <w:bookmarkEnd w:id="58"/>
    <w:bookmarkStart w:id="59" w:name="实验三表示充分性-probe"/>
    <w:p>
      <w:pPr>
        <w:pStyle w:val="Heading4"/>
      </w:pPr>
      <w:r>
        <w:rPr>
          <w:rFonts w:hint="eastAsia"/>
        </w:rPr>
        <w:t xml:space="preserve">实验三：表示充分性</w:t>
      </w:r>
      <w:r>
        <w:t xml:space="preserve"> probe</w:t>
      </w:r>
    </w:p>
    <w:p>
      <w:pPr>
        <w:pStyle w:val="FirstParagraph"/>
      </w:pPr>
      <w:r>
        <w:rPr>
          <w:rFonts w:hint="eastAsia"/>
        </w:rPr>
        <w:t xml:space="preserve">在每个特征家族上训练低容量</w:t>
      </w:r>
      <w:r>
        <w:t xml:space="preserve"> </w:t>
      </w:r>
      <w:r>
        <w:rPr>
          <w:rFonts w:hint="eastAsia"/>
        </w:rPr>
        <w:t xml:space="preserve">probe，而不是直接用高维</w:t>
      </w:r>
      <w:r>
        <w:t xml:space="preserve"> </w:t>
      </w:r>
      <w:r>
        <w:rPr>
          <w:rFonts w:hint="eastAsia"/>
        </w:rPr>
        <w:t xml:space="preserve">LGBM：</w:t>
      </w:r>
    </w:p>
    <w:p>
      <w:pPr>
        <w:pStyle w:val="Compact"/>
        <w:numPr>
          <w:ilvl w:val="0"/>
          <w:numId w:val="1032"/>
        </w:numPr>
      </w:pPr>
      <w:r>
        <w:t xml:space="preserve">L2 </w:t>
      </w:r>
      <w:r>
        <w:rPr>
          <w:rFonts w:hint="eastAsia"/>
        </w:rPr>
        <w:t xml:space="preserve">logistic；</w:t>
      </w:r>
    </w:p>
    <w:p>
      <w:pPr>
        <w:pStyle w:val="Compact"/>
        <w:numPr>
          <w:ilvl w:val="0"/>
          <w:numId w:val="1032"/>
        </w:numPr>
      </w:pPr>
      <w:r>
        <w:t xml:space="preserve">1–3 </w:t>
      </w:r>
      <w:r>
        <w:rPr>
          <w:rFonts w:hint="eastAsia"/>
        </w:rPr>
        <w:t xml:space="preserve">个主成分后的</w:t>
      </w:r>
      <w:r>
        <w:t xml:space="preserve"> </w:t>
      </w:r>
      <w:r>
        <w:rPr>
          <w:rFonts w:hint="eastAsia"/>
        </w:rPr>
        <w:t xml:space="preserve">logistic；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低秩线性</w:t>
      </w:r>
      <w:r>
        <w:t xml:space="preserve"> </w:t>
      </w:r>
      <w:r>
        <w:rPr>
          <w:rFonts w:hint="eastAsia"/>
        </w:rPr>
        <w:t xml:space="preserve">probe；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浅层树模型作为敏感性分析。</w:t>
      </w:r>
    </w:p>
    <w:p>
      <w:pPr>
        <w:pStyle w:val="FirstParagraph"/>
      </w:pPr>
      <w:r>
        <w:rPr>
          <w:rFonts w:hint="eastAsia"/>
        </w:rPr>
        <w:t xml:space="preserve">如果高维模型在训练中很好、交叉验证中随机，说明没有可泛化信息，而不是“模型容量还不够”。</w:t>
      </w:r>
    </w:p>
    <w:bookmarkEnd w:id="59"/>
    <w:bookmarkEnd w:id="60"/>
    <w:bookmarkStart w:id="65" w:name="判定门槛和决策树"/>
    <w:p>
      <w:pPr>
        <w:pStyle w:val="Heading3"/>
      </w:pPr>
      <w:r>
        <w:t xml:space="preserve">4.3 </w:t>
      </w:r>
      <w:r>
        <w:rPr>
          <w:rFonts w:hint="eastAsia"/>
        </w:rPr>
        <w:t xml:space="preserve">判定门槛和决策树</w:t>
      </w:r>
    </w:p>
    <w:bookmarkStart w:id="61" w:name="结果-a个别信号显著有效均值共识无效"/>
    <w:p>
      <w:pPr>
        <w:pStyle w:val="Heading4"/>
      </w:pPr>
      <w:r>
        <w:rPr>
          <w:rFonts w:hint="eastAsia"/>
        </w:rPr>
        <w:t xml:space="preserve">结果</w:t>
      </w:r>
      <w:r>
        <w:t xml:space="preserve"> </w:t>
      </w:r>
      <w:r>
        <w:rPr>
          <w:rFonts w:hint="eastAsia"/>
        </w:rPr>
        <w:t xml:space="preserve">A：个别信号显著有效，均值共识无效</w:t>
      </w:r>
    </w:p>
    <w:p>
      <w:pPr>
        <w:pStyle w:val="FirstParagraph"/>
      </w:pPr>
      <w:r>
        <w:rPr>
          <w:rFonts w:hint="eastAsia"/>
        </w:rPr>
        <w:t xml:space="preserve">证据表现：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至少一个动作或时序家族在外层</w:t>
      </w:r>
      <w:r>
        <w:t xml:space="preserve"> CV </w:t>
      </w:r>
      <w:r>
        <w:rPr>
          <w:rFonts w:hint="eastAsia"/>
        </w:rPr>
        <w:t xml:space="preserve">中稳定高于随机；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信号方向在多数折中一致；</w:t>
      </w:r>
    </w:p>
    <w:p>
      <w:pPr>
        <w:pStyle w:val="Compact"/>
        <w:numPr>
          <w:ilvl w:val="0"/>
          <w:numId w:val="1033"/>
        </w:numPr>
      </w:pPr>
      <w:r>
        <w:t xml:space="preserve">max、top-k </w:t>
      </w:r>
      <w:r>
        <w:rPr>
          <w:rFonts w:hint="eastAsia"/>
        </w:rPr>
        <w:t xml:space="preserve">或稀疏单调聚合显著优于均值。</w:t>
      </w:r>
    </w:p>
    <w:p>
      <w:pPr>
        <w:pStyle w:val="FirstParagraph"/>
      </w:pPr>
      <w:r>
        <w:rPr>
          <w:rFonts w:hint="eastAsia"/>
        </w:rPr>
        <w:t xml:space="preserve">结论：主要是聚合问题。</w:t>
      </w:r>
    </w:p>
    <w:p>
      <w:pPr>
        <w:pStyle w:val="BodyText"/>
      </w:pPr>
      <w:r>
        <w:rPr>
          <w:rFonts w:hint="eastAsia"/>
        </w:rPr>
        <w:t xml:space="preserve">修复：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去除无信息或反向信号；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使用域条件化</w:t>
      </w:r>
      <w:r>
        <w:t xml:space="preserve"> </w:t>
      </w:r>
      <w:r>
        <w:rPr>
          <w:rFonts w:hint="eastAsia"/>
        </w:rPr>
        <w:t xml:space="preserve">rank；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使用非负稀疏权重；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采用</w:t>
      </w:r>
      <w:r>
        <w:t xml:space="preserve"> max/OR </w:t>
      </w:r>
      <w:r>
        <w:rPr>
          <w:rFonts w:hint="eastAsia"/>
        </w:rPr>
        <w:t xml:space="preserve">聚合；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让动作轴独立否决放行；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动画和食品共享动作权重，但使用各自截距和阈值。</w:t>
      </w:r>
    </w:p>
    <w:bookmarkEnd w:id="61"/>
    <w:bookmarkStart w:id="62" w:name="结果-b无单变量强信号但低维多变量组合稳定有效"/>
    <w:p>
      <w:pPr>
        <w:pStyle w:val="Heading4"/>
      </w:pPr>
      <w:r>
        <w:rPr>
          <w:rFonts w:hint="eastAsia"/>
        </w:rPr>
        <w:t xml:space="preserve">结果</w:t>
      </w:r>
      <w:r>
        <w:t xml:space="preserve"> </w:t>
      </w:r>
      <w:r>
        <w:rPr>
          <w:rFonts w:hint="eastAsia"/>
        </w:rPr>
        <w:t xml:space="preserve">B：无单变量强信号，但低维多变量组合稳定有效</w:t>
      </w:r>
    </w:p>
    <w:p>
      <w:pPr>
        <w:pStyle w:val="FirstParagraph"/>
      </w:pPr>
      <w:r>
        <w:rPr>
          <w:rFonts w:hint="eastAsia"/>
        </w:rPr>
        <w:t xml:space="preserve">结论：存在互补信号或交互，旧平均聚合不合适。</w:t>
      </w:r>
    </w:p>
    <w:p>
      <w:pPr>
        <w:pStyle w:val="BodyText"/>
      </w:pPr>
      <w:r>
        <w:rPr>
          <w:rFonts w:hint="eastAsia"/>
        </w:rPr>
        <w:t xml:space="preserve">修复：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使用低容量域条件化</w:t>
      </w:r>
      <w:r>
        <w:t xml:space="preserve"> multivariate </w:t>
      </w:r>
      <w:r>
        <w:rPr>
          <w:rFonts w:hint="eastAsia"/>
        </w:rPr>
        <w:t xml:space="preserve">模型；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严格正则化；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仅允许少量预先定义的交互，例如“主体位移高</w:t>
      </w:r>
      <w:r>
        <w:t xml:space="preserve"> + </w:t>
      </w:r>
      <w:r>
        <w:rPr>
          <w:rFonts w:hint="eastAsia"/>
        </w:rPr>
        <w:t xml:space="preserve">四肢相对运动低”；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不使用任意高维</w:t>
      </w:r>
      <w:r>
        <w:t xml:space="preserve"> embedding </w:t>
      </w:r>
      <w:r>
        <w:rPr>
          <w:rFonts w:hint="eastAsia"/>
        </w:rPr>
        <w:t xml:space="preserve">与小样本树模型直接拟合。</w:t>
      </w:r>
    </w:p>
    <w:bookmarkEnd w:id="62"/>
    <w:bookmarkStart w:id="63" w:name="结果-c所有当前信号和低容量-probe-均接近随机"/>
    <w:p>
      <w:pPr>
        <w:pStyle w:val="Heading4"/>
      </w:pPr>
      <w:r>
        <w:rPr>
          <w:rFonts w:hint="eastAsia"/>
        </w:rPr>
        <w:t xml:space="preserve">结果</w:t>
      </w:r>
      <w:r>
        <w:t xml:space="preserve"> </w:t>
      </w:r>
      <w:r>
        <w:rPr>
          <w:rFonts w:hint="eastAsia"/>
        </w:rPr>
        <w:t xml:space="preserve">C：所有当前信号和低容量</w:t>
      </w:r>
      <w:r>
        <w:t xml:space="preserve"> probe </w:t>
      </w:r>
      <w:r>
        <w:rPr>
          <w:rFonts w:hint="eastAsia"/>
        </w:rPr>
        <w:t xml:space="preserve">均接近随机</w:t>
      </w:r>
    </w:p>
    <w:p>
      <w:pPr>
        <w:pStyle w:val="FirstParagraph"/>
      </w:pPr>
      <w:r>
        <w:rPr>
          <w:rFonts w:hint="eastAsia"/>
        </w:rPr>
        <w:t xml:space="preserve">结论：表示问题占主导。</w:t>
      </w:r>
    </w:p>
    <w:p>
      <w:pPr>
        <w:pStyle w:val="BodyText"/>
      </w:pPr>
      <w:r>
        <w:rPr>
          <w:rFonts w:hint="eastAsia"/>
        </w:rPr>
        <w:t xml:space="preserve">修复优先级：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加入首帧条件化；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改用</w:t>
      </w:r>
      <w:r>
        <w:t xml:space="preserve"> TUTU crop/mask </w:t>
      </w:r>
      <w:r>
        <w:rPr>
          <w:rFonts w:hint="eastAsia"/>
        </w:rPr>
        <w:t xml:space="preserve">而非全帧保真；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为动画、食品建立各自</w:t>
      </w:r>
      <w:r>
        <w:t xml:space="preserve"> </w:t>
      </w:r>
      <w:r>
        <w:rPr>
          <w:rFonts w:hint="eastAsia"/>
        </w:rPr>
        <w:t xml:space="preserve">SKU/风格参考库；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显式分解镜头、背景和主体运动；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提取身体—四肢相对运动；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在无标签动画/食品视频上做时序自监督适配；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为新表示重新训练</w:t>
      </w:r>
      <w:r>
        <w:t xml:space="preserve"> coarse defect heads。</w:t>
      </w:r>
    </w:p>
    <w:bookmarkEnd w:id="63"/>
    <w:bookmarkStart w:id="64" w:name="结果-d动画有效食品无效或相反"/>
    <w:p>
      <w:pPr>
        <w:pStyle w:val="Heading4"/>
      </w:pPr>
      <w:r>
        <w:rPr>
          <w:rFonts w:hint="eastAsia"/>
        </w:rPr>
        <w:t xml:space="preserve">结果</w:t>
      </w:r>
      <w:r>
        <w:t xml:space="preserve"> </w:t>
      </w:r>
      <w:r>
        <w:rPr>
          <w:rFonts w:hint="eastAsia"/>
        </w:rPr>
        <w:t xml:space="preserve">D：动画有效、食品无效，或相反</w:t>
      </w:r>
    </w:p>
    <w:p>
      <w:pPr>
        <w:pStyle w:val="FirstParagraph"/>
      </w:pPr>
      <w:r>
        <w:rPr>
          <w:rFonts w:hint="eastAsia"/>
        </w:rPr>
        <w:t xml:space="preserve">不应强行训练一个共同内容分类器。采用：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共享动作</w:t>
      </w:r>
      <w:r>
        <w:t xml:space="preserve"> </w:t>
      </w:r>
      <w:r>
        <w:rPr>
          <w:rFonts w:hint="eastAsia"/>
        </w:rPr>
        <w:t xml:space="preserve">trunk；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域特定</w:t>
      </w:r>
      <w:r>
        <w:t xml:space="preserve"> </w:t>
      </w:r>
      <w:r>
        <w:rPr>
          <w:rFonts w:hint="eastAsia"/>
        </w:rPr>
        <w:t xml:space="preserve">IP/物理</w:t>
      </w:r>
      <w:r>
        <w:t xml:space="preserve"> </w:t>
      </w:r>
      <w:r>
        <w:rPr>
          <w:rFonts w:hint="eastAsia"/>
        </w:rPr>
        <w:t xml:space="preserve">adapter；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域特定</w:t>
      </w:r>
      <w:r>
        <w:t xml:space="preserve"> reference </w:t>
      </w:r>
      <w:r>
        <w:rPr>
          <w:rFonts w:hint="eastAsia"/>
        </w:rPr>
        <w:t xml:space="preserve">和校准；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各域独立安全阈值。</w:t>
      </w:r>
    </w:p>
    <w:bookmarkEnd w:id="64"/>
    <w:bookmarkEnd w:id="65"/>
    <w:bookmarkStart w:id="66" w:name="内容无关动作轴的验证"/>
    <w:p>
      <w:pPr>
        <w:pStyle w:val="Heading3"/>
      </w:pPr>
      <w:r>
        <w:t xml:space="preserve">4.4</w:t>
      </w:r>
      <w:r>
        <w:t xml:space="preserve"> </w:t>
      </w:r>
      <w:r>
        <w:rPr>
          <w:rFonts w:hint="eastAsia"/>
        </w:rPr>
        <w:t xml:space="preserve">“内容无关动作轴”</w:t>
      </w:r>
      <w:r>
        <w:rPr>
          <w:rFonts w:hint="eastAsia"/>
        </w:rPr>
        <w:t xml:space="preserve">的验证</w:t>
      </w:r>
    </w:p>
    <w:p>
      <w:pPr>
        <w:pStyle w:val="FirstParagraph"/>
      </w:pPr>
      <w:r>
        <w:rPr>
          <w:rFonts w:hint="eastAsia"/>
        </w:rPr>
        <w:t xml:space="preserve">把以下七个标签合并为</w:t>
      </w:r>
      <w:r>
        <w:t xml:space="preserve"> coarse action </w:t>
      </w:r>
      <w:r>
        <w:rPr>
          <w:rFonts w:hint="eastAsia"/>
        </w:rPr>
        <w:t xml:space="preserve">defect：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僵硬；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卡顿/少活人感；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四肢不动；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动作位移不连贯；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运动主体；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静止不动；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慢动作。</w:t>
      </w:r>
    </w:p>
    <w:p>
      <w:pPr>
        <w:pStyle w:val="FirstParagraph"/>
      </w:pPr>
      <w:r>
        <w:rPr>
          <w:rFonts w:hint="eastAsia"/>
        </w:rPr>
        <w:t xml:space="preserve">先为</w:t>
      </w:r>
      <w:r>
        <w:t xml:space="preserve"> prod500 </w:t>
      </w:r>
      <w:r>
        <w:rPr>
          <w:rFonts w:hint="eastAsia"/>
        </w:rPr>
        <w:t xml:space="preserve">的</w:t>
      </w:r>
      <w:r>
        <w:t xml:space="preserve"> 27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bad，尤其动画/食品的</w:t>
      </w:r>
      <w:r>
        <w:t xml:space="preserve"> 17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bad，补标缺陷原因。</w:t>
      </w:r>
    </w:p>
    <w:p>
      <w:pPr>
        <w:pStyle w:val="BodyText"/>
      </w:pPr>
      <w:r>
        <w:rPr>
          <w:rFonts w:hint="eastAsia"/>
        </w:rPr>
        <w:t xml:space="preserve">随后做</w:t>
      </w:r>
      <w:r>
        <w:t xml:space="preserve"> leave-content-out </w:t>
      </w:r>
      <w:r>
        <w:rPr>
          <w:rFonts w:hint="eastAsia"/>
        </w:rPr>
        <w:t xml:space="preserve">实验：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在实景及源数据训练动作头；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在动画测试；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在动画及源数据训练；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在食品测试；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反向轮换；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比较全帧</w:t>
      </w:r>
      <w:r>
        <w:t xml:space="preserve"> embedding </w:t>
      </w:r>
      <w:r>
        <w:rPr>
          <w:rFonts w:hint="eastAsia"/>
        </w:rPr>
        <w:t xml:space="preserve">和角色相对运动表示。</w:t>
      </w:r>
    </w:p>
    <w:p>
      <w:pPr>
        <w:pStyle w:val="FirstParagraph"/>
      </w:pPr>
      <w:r>
        <w:rPr>
          <w:rFonts w:hint="eastAsia"/>
        </w:rPr>
        <w:t xml:space="preserve">若角色相对运动表示在未见内容域上仍有稳定排序能力，则它应成为全系统共享主干。若只在某个域有效，应保留共享低层运动特征，但允许域特定高层解释。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82" w:name="任务-5-长尾多标签缺陷分类设计"/>
    <w:p>
      <w:pPr>
        <w:pStyle w:val="Heading2"/>
      </w:pPr>
      <w:r>
        <w:rPr>
          <w:rFonts w:hint="eastAsia"/>
        </w:rPr>
        <w:t xml:space="preserve">任务</w:t>
      </w:r>
      <w:r>
        <w:t xml:space="preserve"> 5 · </w:t>
      </w:r>
      <w:r>
        <w:rPr>
          <w:rFonts w:hint="eastAsia"/>
        </w:rPr>
        <w:t xml:space="preserve">长尾多标签缺陷分类设计</w:t>
      </w:r>
    </w:p>
    <w:bookmarkStart w:id="72" w:name="不建议强行按五维建立五个平行监督头"/>
    <w:p>
      <w:pPr>
        <w:pStyle w:val="Heading3"/>
      </w:pPr>
      <w:r>
        <w:t xml:space="preserve">5.1 </w:t>
      </w:r>
      <w:r>
        <w:rPr>
          <w:rFonts w:hint="eastAsia"/>
        </w:rPr>
        <w:t xml:space="preserve">不建议强行按“五维”建立五个平行监督头</w:t>
      </w:r>
    </w:p>
    <w:p>
      <w:pPr>
        <w:pStyle w:val="FirstParagraph"/>
      </w:pPr>
      <w:r>
        <w:rPr>
          <w:rFonts w:hint="eastAsia"/>
        </w:rPr>
        <w:t xml:space="preserve">标注体系有五个审核维度，但交互没有独立叶子标签，通常映射至“物理规律”或“还原度”。因此推荐以下层级：</w:t>
      </w:r>
    </w:p>
    <w:bookmarkStart w:id="68" w:name="level-0是否需要复核"/>
    <w:p>
      <w:pPr>
        <w:pStyle w:val="Heading4"/>
      </w:pPr>
      <w:r>
        <w:t xml:space="preserve">Level </w:t>
      </w:r>
      <w:r>
        <w:rPr>
          <w:rFonts w:hint="eastAsia"/>
        </w:rPr>
        <w:t xml:space="preserve">0：是否需要复核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RELEASE；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REVIEW_DEFECT；</w:t>
      </w:r>
    </w:p>
    <w:p>
      <w:pPr>
        <w:pStyle w:val="Compact"/>
        <w:numPr>
          <w:ilvl w:val="0"/>
          <w:numId w:val="1040"/>
        </w:numPr>
      </w:pPr>
      <w:r>
        <w:t xml:space="preserve">REVIEW_UNCERTAIN。</w:t>
      </w:r>
    </w:p>
    <w:bookmarkEnd w:id="68"/>
    <w:bookmarkStart w:id="69" w:name="level-1四个可监督原因族"/>
    <w:p>
      <w:pPr>
        <w:pStyle w:val="Heading4"/>
      </w:pPr>
      <w:r>
        <w:t xml:space="preserve">Level </w:t>
      </w:r>
      <w:r>
        <w:rPr>
          <w:rFonts w:hint="eastAsia"/>
        </w:rPr>
        <w:t xml:space="preserve">1：四个可监督原因族</w:t>
      </w:r>
    </w:p>
    <w:p>
      <w:pPr>
        <w:pStyle w:val="Compact"/>
        <w:numPr>
          <w:ilvl w:val="0"/>
          <w:numId w:val="1041"/>
        </w:numPr>
      </w:pPr>
      <w:r>
        <w:t xml:space="preserve">IP </w:t>
      </w:r>
      <w:r>
        <w:rPr>
          <w:rFonts w:hint="eastAsia"/>
        </w:rPr>
        <w:t xml:space="preserve">还原；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动作与活物感；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物理、交互与物体；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画面稳定。</w:t>
      </w:r>
    </w:p>
    <w:p>
      <w:pPr>
        <w:pStyle w:val="FirstParagraph"/>
      </w:pPr>
      <w:r>
        <w:rPr>
          <w:rFonts w:hint="eastAsia"/>
        </w:rPr>
        <w:t xml:space="preserve">交互可设内部辅助头，但最终映射至现有</w:t>
      </w:r>
      <w:r>
        <w:t xml:space="preserve"> canonical reason。</w:t>
      </w:r>
    </w:p>
    <w:bookmarkEnd w:id="69"/>
    <w:bookmarkStart w:id="70" w:name="level-215-个原始标准标签"/>
    <w:p>
      <w:pPr>
        <w:pStyle w:val="Heading4"/>
      </w:pPr>
      <w:r>
        <w:t xml:space="preserve">Level </w:t>
      </w:r>
      <w:r>
        <w:rPr>
          <w:rFonts w:hint="eastAsia"/>
        </w:rPr>
        <w:t xml:space="preserve">2：15</w:t>
      </w:r>
      <w:r>
        <w:t xml:space="preserve"> </w:t>
      </w:r>
      <w:r>
        <w:rPr>
          <w:rFonts w:hint="eastAsia"/>
        </w:rPr>
        <w:t xml:space="preserve">个原始标准标签</w:t>
      </w:r>
    </w:p>
    <w:p>
      <w:pPr>
        <w:pStyle w:val="FirstParagraph"/>
      </w:pPr>
      <w:r>
        <w:rPr>
          <w:rFonts w:hint="eastAsia"/>
        </w:rPr>
        <w:t xml:space="preserve">保持与标注宪法完全一致，便于复核和回流生成模型。</w:t>
      </w:r>
    </w:p>
    <w:bookmarkEnd w:id="70"/>
    <w:bookmarkStart w:id="71" w:name="level-3证据"/>
    <w:p>
      <w:pPr>
        <w:pStyle w:val="Heading4"/>
      </w:pPr>
      <w:r>
        <w:t xml:space="preserve">Level </w:t>
      </w:r>
      <w:r>
        <w:rPr>
          <w:rFonts w:hint="eastAsia"/>
        </w:rPr>
        <w:t xml:space="preserve">3：证据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时间区间；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相关帧；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结构化现象描述；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触发的显式特征。</w:t>
      </w:r>
    </w:p>
    <w:bookmarkEnd w:id="71"/>
    <w:bookmarkEnd w:id="72"/>
    <w:bookmarkStart w:id="77" w:name="各叶子标签的建模策略"/>
    <w:p>
      <w:pPr>
        <w:pStyle w:val="Heading3"/>
      </w:pPr>
      <w:r>
        <w:t xml:space="preserve">5.2 </w:t>
      </w:r>
      <w:r>
        <w:rPr>
          <w:rFonts w:hint="eastAsia"/>
        </w:rPr>
        <w:t xml:space="preserve">各叶子标签的建模策略</w:t>
      </w:r>
    </w:p>
    <w:bookmarkStart w:id="73" w:name="第一组独立监督头"/>
    <w:p>
      <w:pPr>
        <w:pStyle w:val="Heading4"/>
      </w:pPr>
      <w:r>
        <w:rPr>
          <w:rFonts w:hint="eastAsia"/>
        </w:rPr>
        <w:t xml:space="preserve">第一组：独立监督头</w:t>
      </w:r>
    </w:p>
    <w:p>
      <w:pPr>
        <w:pStyle w:val="FirstParagraph"/>
      </w:pPr>
      <w:r>
        <w:rPr>
          <w:rFonts w:hint="eastAsia"/>
        </w:rPr>
        <w:t xml:space="preserve">样本量超过</w:t>
      </w:r>
      <w:r>
        <w:t xml:space="preserve"> </w:t>
      </w:r>
      <w:r>
        <w:rPr>
          <w:rFonts w:hint="eastAsia"/>
        </w:rPr>
        <w:t xml:space="preserve">100，适合训练独立叶子头：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僵硬</w:t>
      </w:r>
      <w:r>
        <w:t xml:space="preserve"> </w:t>
      </w:r>
      <w:r>
        <w:rPr>
          <w:rFonts w:hint="eastAsia"/>
        </w:rPr>
        <w:t xml:space="preserve">717；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还原度</w:t>
      </w:r>
      <w:r>
        <w:t xml:space="preserve"> </w:t>
      </w:r>
      <w:r>
        <w:rPr>
          <w:rFonts w:hint="eastAsia"/>
        </w:rPr>
        <w:t xml:space="preserve">504；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卡顿/少活人感</w:t>
      </w:r>
      <w:r>
        <w:t xml:space="preserve"> </w:t>
      </w:r>
      <w:r>
        <w:rPr>
          <w:rFonts w:hint="eastAsia"/>
        </w:rPr>
        <w:t xml:space="preserve">407；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四肢不动</w:t>
      </w:r>
      <w:r>
        <w:t xml:space="preserve"> </w:t>
      </w:r>
      <w:r>
        <w:rPr>
          <w:rFonts w:hint="eastAsia"/>
        </w:rPr>
        <w:t xml:space="preserve">237；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物理规律</w:t>
      </w:r>
      <w:r>
        <w:t xml:space="preserve"> </w:t>
      </w:r>
      <w:r>
        <w:rPr>
          <w:rFonts w:hint="eastAsia"/>
        </w:rPr>
        <w:t xml:space="preserve">216；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不合理的物体</w:t>
      </w:r>
      <w:r>
        <w:t xml:space="preserve"> </w:t>
      </w:r>
      <w:r>
        <w:rPr>
          <w:rFonts w:hint="eastAsia"/>
        </w:rPr>
        <w:t xml:space="preserve">172；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动作位移不连贯</w:t>
      </w:r>
      <w:r>
        <w:t xml:space="preserve"> 111。</w:t>
      </w:r>
    </w:p>
    <w:bookmarkEnd w:id="73"/>
    <w:bookmarkStart w:id="74" w:name="第二组与-coarse-head-部分共享"/>
    <w:p>
      <w:pPr>
        <w:pStyle w:val="Heading4"/>
      </w:pPr>
      <w:r>
        <w:rPr>
          <w:rFonts w:hint="eastAsia"/>
        </w:rPr>
        <w:t xml:space="preserve">第二组：与</w:t>
      </w:r>
      <w:r>
        <w:t xml:space="preserve"> coarse head </w:t>
      </w:r>
      <w:r>
        <w:rPr>
          <w:rFonts w:hint="eastAsia"/>
        </w:rPr>
        <w:t xml:space="preserve">部分共享</w:t>
      </w:r>
    </w:p>
    <w:p>
      <w:pPr>
        <w:pStyle w:val="FirstParagraph"/>
      </w:pPr>
      <w:r>
        <w:rPr>
          <w:rFonts w:hint="eastAsia"/>
        </w:rPr>
        <w:t xml:space="preserve">样本量约</w:t>
      </w:r>
      <w:r>
        <w:t xml:space="preserve"> </w:t>
      </w:r>
      <w:r>
        <w:rPr>
          <w:rFonts w:hint="eastAsia"/>
        </w:rPr>
        <w:t xml:space="preserve">60–75：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大小变化</w:t>
      </w:r>
      <w:r>
        <w:t xml:space="preserve"> </w:t>
      </w:r>
      <w:r>
        <w:rPr>
          <w:rFonts w:hint="eastAsia"/>
        </w:rPr>
        <w:t xml:space="preserve">74；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衣服/身体的时间一致性</w:t>
      </w:r>
      <w:r>
        <w:t xml:space="preserve"> </w:t>
      </w:r>
      <w:r>
        <w:rPr>
          <w:rFonts w:hint="eastAsia"/>
        </w:rPr>
        <w:t xml:space="preserve">74；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帧跳变</w:t>
      </w:r>
      <w:r>
        <w:t xml:space="preserve"> 61。</w:t>
      </w:r>
    </w:p>
    <w:p>
      <w:pPr>
        <w:pStyle w:val="FirstParagraph"/>
      </w:pPr>
      <w:r>
        <w:rPr>
          <w:rFonts w:hint="eastAsia"/>
        </w:rPr>
        <w:t xml:space="preserve">这些头应共享所属</w:t>
      </w:r>
      <w:r>
        <w:t xml:space="preserve"> coarse </w:t>
      </w:r>
      <w:r>
        <w:rPr>
          <w:rFonts w:hint="eastAsia"/>
        </w:rPr>
        <w:t xml:space="preserve">表示，并使用更强正则、类别先验和数据增强。</w:t>
      </w:r>
    </w:p>
    <w:bookmarkEnd w:id="74"/>
    <w:bookmarkStart w:id="75" w:name="第三组显式特征-弱监督"/>
    <w:p>
      <w:pPr>
        <w:pStyle w:val="Heading4"/>
      </w:pPr>
      <w:r>
        <w:rPr>
          <w:rFonts w:hint="eastAsia"/>
        </w:rPr>
        <w:t xml:space="preserve">第三组：显式特征</w:t>
      </w:r>
      <w:r>
        <w:t xml:space="preserve"> + </w:t>
      </w:r>
      <w:r>
        <w:rPr>
          <w:rFonts w:hint="eastAsia"/>
        </w:rPr>
        <w:t xml:space="preserve">弱监督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运动主体</w:t>
      </w:r>
      <w:r>
        <w:t xml:space="preserve"> </w:t>
      </w:r>
      <w:r>
        <w:rPr>
          <w:rFonts w:hint="eastAsia"/>
        </w:rPr>
        <w:t xml:space="preserve">27；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静止不动</w:t>
      </w:r>
      <w:r>
        <w:t xml:space="preserve"> 25。</w:t>
      </w:r>
    </w:p>
    <w:p>
      <w:pPr>
        <w:pStyle w:val="FirstParagraph"/>
      </w:pPr>
      <w:r>
        <w:rPr>
          <w:rFonts w:hint="eastAsia"/>
        </w:rPr>
        <w:t xml:space="preserve">它们虽然样本少，但语义可通过明确的运动分解得到：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主体运动</w:t>
      </w:r>
      <w:r>
        <w:t xml:space="preserve"> vs </w:t>
      </w:r>
      <w:r>
        <w:rPr>
          <w:rFonts w:hint="eastAsia"/>
        </w:rPr>
        <w:t xml:space="preserve">镜头/背景运动；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主体有效运动占比；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最长静止段。</w:t>
      </w:r>
    </w:p>
    <w:p>
      <w:pPr>
        <w:pStyle w:val="FirstParagraph"/>
      </w:pPr>
      <w:r>
        <w:rPr>
          <w:rFonts w:hint="eastAsia"/>
        </w:rPr>
        <w:t xml:space="preserve">不应单独训练大容量视觉分类器。</w:t>
      </w:r>
    </w:p>
    <w:bookmarkEnd w:id="75"/>
    <w:bookmarkStart w:id="76" w:name="第四组尾部规则vlm-候选原因"/>
    <w:p>
      <w:pPr>
        <w:pStyle w:val="Heading4"/>
      </w:pPr>
      <w:r>
        <w:rPr>
          <w:rFonts w:hint="eastAsia"/>
        </w:rPr>
        <w:t xml:space="preserve">第四组：尾部规则/VLM</w:t>
      </w:r>
      <w:r>
        <w:t xml:space="preserve"> </w:t>
      </w:r>
      <w:r>
        <w:rPr>
          <w:rFonts w:hint="eastAsia"/>
        </w:rPr>
        <w:t xml:space="preserve">候选原因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慢动作</w:t>
      </w:r>
      <w:r>
        <w:t xml:space="preserve"> </w:t>
      </w:r>
      <w:r>
        <w:rPr>
          <w:rFonts w:hint="eastAsia"/>
        </w:rPr>
        <w:t xml:space="preserve">5；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背景运动混乱</w:t>
      </w:r>
      <w:r>
        <w:t xml:space="preserve"> </w:t>
      </w:r>
      <w:r>
        <w:rPr>
          <w:rFonts w:hint="eastAsia"/>
        </w:rPr>
        <w:t xml:space="preserve">5；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首帧一致</w:t>
      </w:r>
      <w:r>
        <w:t xml:space="preserve"> 1。</w:t>
      </w:r>
    </w:p>
    <w:p>
      <w:pPr>
        <w:pStyle w:val="FirstParagraph"/>
      </w:pPr>
      <w:r>
        <w:rPr>
          <w:rFonts w:hint="eastAsia"/>
        </w:rPr>
        <w:t xml:space="preserve">当前不适合训练独立监督头。处理方式：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使用分析式检测器或零/少样本</w:t>
      </w:r>
      <w:r>
        <w:t xml:space="preserve"> VLM </w:t>
      </w:r>
      <w:r>
        <w:rPr>
          <w:rFonts w:hint="eastAsia"/>
        </w:rPr>
        <w:t xml:space="preserve">给出“候选原因”；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候选原因标为低置信；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不单独决定自动放行；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一旦触发则可增加人工复核，但必须在独立数据上证明具有增量，否则会重演旧</w:t>
      </w:r>
      <w:r>
        <w:t xml:space="preserve"> </w:t>
      </w:r>
      <w:r>
        <w:rPr>
          <w:rStyle w:val="VerbatimChar"/>
        </w:rPr>
        <w:t xml:space="preserve">dim_gate</w:t>
      </w:r>
      <w:r>
        <w:t xml:space="preserve"> </w:t>
      </w:r>
      <w:r>
        <w:rPr>
          <w:rFonts w:hint="eastAsia"/>
        </w:rPr>
        <w:t xml:space="preserve">的纯误报；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主动收集对应标签。</w:t>
      </w:r>
    </w:p>
    <w:p>
      <w:pPr>
        <w:pStyle w:val="FirstParagraph"/>
      </w:pPr>
      <w:r>
        <w:rPr>
          <w:rFonts w:hint="eastAsia"/>
        </w:rPr>
        <w:t xml:space="preserve">“首帧一致”</w:t>
      </w:r>
      <w:r>
        <w:rPr>
          <w:rFonts w:hint="eastAsia"/>
        </w:rPr>
        <w:t xml:space="preserve">虽然只有一个标注样本，但如果能获得原始首帧图片，它可主要依靠确定性的图像对齐与差异检测，不必等待监督样本。</w:t>
      </w:r>
    </w:p>
    <w:bookmarkEnd w:id="76"/>
    <w:bookmarkEnd w:id="77"/>
    <w:bookmarkStart w:id="78" w:name="多标签训练"/>
    <w:p>
      <w:pPr>
        <w:pStyle w:val="Heading3"/>
      </w:pPr>
      <w:r>
        <w:t xml:space="preserve">5.3 </w:t>
      </w:r>
      <w:r>
        <w:rPr>
          <w:rFonts w:hint="eastAsia"/>
        </w:rPr>
        <w:t xml:space="preserve">多标签训练</w:t>
      </w:r>
    </w:p>
    <w:p>
      <w:pPr>
        <w:pStyle w:val="FirstParagraph"/>
      </w:pPr>
      <w:r>
        <w:rPr>
          <w:rFonts w:hint="eastAsia"/>
        </w:rPr>
        <w:t xml:space="preserve">建议使用层级多任务目标：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0 L</w:t>
      </w:r>
      <w:r>
        <w:t xml:space="preserve">{</w:t>
      </w:r>
      <w:r>
        <w:t xml:space="preserve">}</w:t>
      </w:r>
    </w:p>
    <w:p>
      <w:pPr>
        <w:numPr>
          <w:ilvl w:val="0"/>
          <w:numId w:val="1049"/>
        </w:numPr>
      </w:pPr>
      <w:r>
        <w:rPr>
          <w:i/>
          <w:iCs/>
        </w:rPr>
        <w:t xml:space="preserve">1 L</w:t>
      </w:r>
      <w:r>
        <w:t xml:space="preserve">{</w:t>
      </w:r>
      <w:r>
        <w:t xml:space="preserve">}</w:t>
      </w:r>
    </w:p>
    <w:p>
      <w:pPr>
        <w:numPr>
          <w:ilvl w:val="0"/>
          <w:numId w:val="1049"/>
        </w:numPr>
      </w:pPr>
      <w:r>
        <w:rPr>
          <w:i/>
          <w:iCs/>
        </w:rPr>
        <w:t xml:space="preserve">2 L</w:t>
      </w:r>
      <w:r>
        <w:t xml:space="preserve">{</w:t>
      </w:r>
      <w:r>
        <w:t xml:space="preserve">}</w:t>
      </w:r>
    </w:p>
    <w:p>
      <w:pPr>
        <w:numPr>
          <w:ilvl w:val="0"/>
          <w:numId w:val="1049"/>
        </w:numPr>
      </w:pPr>
      <w:r>
        <w:rPr>
          <w:i/>
          <w:iCs/>
        </w:rPr>
        <w:t xml:space="preserve">3 L</w:t>
      </w:r>
      <w:r>
        <w:t xml:space="preserve">{</w:t>
      </w:r>
      <w:r>
        <w:t xml:space="preserve">}</w:t>
      </w:r>
    </w:p>
    <w:p>
      <w:pPr>
        <w:numPr>
          <w:ilvl w:val="0"/>
          <w:numId w:val="1049"/>
        </w:numPr>
      </w:pPr>
      <w:r>
        <w:rPr>
          <w:i/>
          <w:iCs/>
        </w:rPr>
        <w:t xml:space="preserve">4 L</w:t>
      </w:r>
      <w:r>
        <w:t xml:space="preserve">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50"/>
        </w:numPr>
      </w:pPr>
      <w:r>
        <w:t xml:space="preserve">binary loss </w:t>
      </w:r>
      <w:r>
        <w:rPr>
          <w:rFonts w:hint="eastAsia"/>
        </w:rPr>
        <w:t xml:space="preserve">判断</w:t>
      </w:r>
      <w:r>
        <w:t xml:space="preserve"> </w:t>
      </w:r>
      <w:r>
        <w:rPr>
          <w:rFonts w:hint="eastAsia"/>
        </w:rPr>
        <w:t xml:space="preserve">bad；</w:t>
      </w:r>
    </w:p>
    <w:p>
      <w:pPr>
        <w:pStyle w:val="Compact"/>
        <w:numPr>
          <w:ilvl w:val="0"/>
          <w:numId w:val="1050"/>
        </w:numPr>
      </w:pPr>
      <w:r>
        <w:t xml:space="preserve">coarse loss </w:t>
      </w:r>
      <w:r>
        <w:rPr>
          <w:rFonts w:hint="eastAsia"/>
        </w:rPr>
        <w:t xml:space="preserve">判断四大原因族；</w:t>
      </w:r>
    </w:p>
    <w:p>
      <w:pPr>
        <w:pStyle w:val="Compact"/>
        <w:numPr>
          <w:ilvl w:val="0"/>
          <w:numId w:val="1050"/>
        </w:numPr>
      </w:pPr>
      <w:r>
        <w:t xml:space="preserve">fine loss </w:t>
      </w:r>
      <w:r>
        <w:rPr>
          <w:rFonts w:hint="eastAsia"/>
        </w:rPr>
        <w:t xml:space="preserve">判断</w:t>
      </w:r>
      <w:r>
        <w:t xml:space="preserve"> 15 </w:t>
      </w:r>
      <w:r>
        <w:rPr>
          <w:rFonts w:hint="eastAsia"/>
        </w:rPr>
        <w:t xml:space="preserve">个标签；</w:t>
      </w:r>
    </w:p>
    <w:p>
      <w:pPr>
        <w:pStyle w:val="Compact"/>
        <w:numPr>
          <w:ilvl w:val="0"/>
          <w:numId w:val="1050"/>
        </w:numPr>
      </w:pPr>
      <w:r>
        <w:t xml:space="preserve">temporal loss </w:t>
      </w:r>
      <w:r>
        <w:rPr>
          <w:rFonts w:hint="eastAsia"/>
        </w:rPr>
        <w:t xml:space="preserve">学习缺陷发生区间；</w:t>
      </w:r>
    </w:p>
    <w:p>
      <w:pPr>
        <w:pStyle w:val="Compact"/>
        <w:numPr>
          <w:ilvl w:val="0"/>
          <w:numId w:val="1050"/>
        </w:numPr>
      </w:pPr>
      <w:r>
        <w:t xml:space="preserve">consistency loss </w:t>
      </w:r>
      <w:r>
        <w:rPr>
          <w:rFonts w:hint="eastAsia"/>
        </w:rPr>
        <w:t xml:space="preserve">保证叶子正例时父类也为正。</w:t>
      </w:r>
    </w:p>
    <w:p>
      <w:pPr>
        <w:pStyle w:val="FirstParagraph"/>
      </w:pPr>
      <w:r>
        <w:rPr>
          <w:rFonts w:hint="eastAsia"/>
        </w:rPr>
        <w:t xml:space="preserve">长尾处理采用：</w:t>
      </w:r>
    </w:p>
    <w:p>
      <w:pPr>
        <w:pStyle w:val="Compact"/>
        <w:numPr>
          <w:ilvl w:val="0"/>
          <w:numId w:val="1051"/>
        </w:numPr>
      </w:pPr>
      <w:r>
        <w:t xml:space="preserve">asymmetric focal </w:t>
      </w:r>
      <w:r>
        <w:rPr>
          <w:rFonts w:hint="eastAsia"/>
        </w:rPr>
        <w:t xml:space="preserve">loss；</w:t>
      </w:r>
    </w:p>
    <w:p>
      <w:pPr>
        <w:pStyle w:val="Compact"/>
        <w:numPr>
          <w:ilvl w:val="0"/>
          <w:numId w:val="1051"/>
        </w:numPr>
      </w:pPr>
      <w:r>
        <w:t xml:space="preserve">effective-number class </w:t>
      </w:r>
      <w:r>
        <w:rPr>
          <w:rFonts w:hint="eastAsia"/>
        </w:rPr>
        <w:t xml:space="preserve">weighting；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每批次控制正样本覆盖；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对极少数类限制模型容量；</w:t>
      </w:r>
    </w:p>
    <w:p>
      <w:pPr>
        <w:pStyle w:val="Compact"/>
        <w:numPr>
          <w:ilvl w:val="0"/>
          <w:numId w:val="1051"/>
        </w:numPr>
      </w:pPr>
      <w:r>
        <w:t xml:space="preserve">gradient </w:t>
      </w:r>
      <w:r>
        <w:rPr>
          <w:rFonts w:hint="eastAsia"/>
        </w:rPr>
        <w:t xml:space="preserve">balancing，避免“僵硬”标签主导共享</w:t>
      </w:r>
      <w:r>
        <w:t xml:space="preserve"> </w:t>
      </w:r>
      <w:r>
        <w:rPr>
          <w:rFonts w:hint="eastAsia"/>
        </w:rPr>
        <w:t xml:space="preserve">trunk；</w:t>
      </w:r>
    </w:p>
    <w:p>
      <w:pPr>
        <w:pStyle w:val="Compact"/>
        <w:numPr>
          <w:ilvl w:val="0"/>
          <w:numId w:val="1051"/>
        </w:numPr>
      </w:pPr>
      <w:r>
        <w:t xml:space="preserve">label-aware </w:t>
      </w:r>
      <w:r>
        <w:rPr>
          <w:rFonts w:hint="eastAsia"/>
        </w:rPr>
        <w:t xml:space="preserve">sampling，但验证集保持真实分布。</w:t>
      </w:r>
    </w:p>
    <w:p>
      <w:pPr>
        <w:pStyle w:val="FirstParagraph"/>
      </w:pPr>
      <w:r>
        <w:rPr>
          <w:rFonts w:hint="eastAsia"/>
        </w:rPr>
        <w:t xml:space="preserve">应先审计</w:t>
      </w:r>
      <w:r>
        <w:t xml:space="preserve"> reasons </w:t>
      </w:r>
      <w:r>
        <w:rPr>
          <w:rFonts w:hint="eastAsia"/>
        </w:rPr>
        <w:t xml:space="preserve">是否穷尽。若标注员可能只选最显眼原因，未出现的叶子不能一律视为可靠负例，应采用</w:t>
      </w:r>
      <w:r>
        <w:t xml:space="preserve"> masked/partial-label </w:t>
      </w:r>
      <w:r>
        <w:rPr>
          <w:rFonts w:hint="eastAsia"/>
        </w:rPr>
        <w:t xml:space="preserve">loss；若标注宪法确实要求穷尽多选，才可把缺失标签当负例。</w:t>
      </w:r>
    </w:p>
    <w:bookmarkEnd w:id="78"/>
    <w:bookmarkStart w:id="81" w:name="原因头的校准制度"/>
    <w:p>
      <w:pPr>
        <w:pStyle w:val="Heading3"/>
      </w:pPr>
      <w:r>
        <w:t xml:space="preserve">5.4 </w:t>
      </w:r>
      <w:r>
        <w:rPr>
          <w:rFonts w:hint="eastAsia"/>
        </w:rPr>
        <w:t xml:space="preserve">原因头的校准制度</w:t>
      </w:r>
    </w:p>
    <w:p>
      <w:pPr>
        <w:pStyle w:val="FirstParagraph"/>
      </w:pPr>
      <w:r>
        <w:rPr>
          <w:rFonts w:hint="eastAsia"/>
        </w:rPr>
        <w:t xml:space="preserve">安全检测和原因展示应使用不同阈值。</w:t>
      </w:r>
    </w:p>
    <w:bookmarkStart w:id="79" w:name="检测阈值"/>
    <w:p>
      <w:pPr>
        <w:pStyle w:val="Heading4"/>
      </w:pPr>
      <w:r>
        <w:rPr>
          <w:rFonts w:hint="eastAsia"/>
        </w:rPr>
        <w:t xml:space="preserve">检测阈值</w:t>
      </w:r>
    </w:p>
    <w:p>
      <w:pPr>
        <w:pStyle w:val="FirstParagraph"/>
      </w:pPr>
      <w:r>
        <w:rPr>
          <w:rFonts w:hint="eastAsia"/>
        </w:rPr>
        <w:t xml:space="preserve">偏</w:t>
      </w:r>
      <w:r>
        <w:t xml:space="preserve"> </w:t>
      </w:r>
      <w:r>
        <w:rPr>
          <w:rFonts w:hint="eastAsia"/>
        </w:rPr>
        <w:t xml:space="preserve">recall，只要</w:t>
      </w:r>
      <w:r>
        <w:t xml:space="preserve"> coarse </w:t>
      </w:r>
      <w:r>
        <w:rPr>
          <w:rFonts w:hint="eastAsia"/>
        </w:rPr>
        <w:t xml:space="preserve">或细粒度头产生足够风险即可送审。</w:t>
      </w:r>
    </w:p>
    <w:bookmarkEnd w:id="79"/>
    <w:bookmarkStart w:id="80" w:name="原因展示阈值"/>
    <w:p>
      <w:pPr>
        <w:pStyle w:val="Heading4"/>
      </w:pPr>
      <w:r>
        <w:rPr>
          <w:rFonts w:hint="eastAsia"/>
        </w:rPr>
        <w:t xml:space="preserve">原因展示阈值</w:t>
      </w:r>
    </w:p>
    <w:p>
      <w:pPr>
        <w:pStyle w:val="FirstParagraph"/>
      </w:pPr>
      <w:r>
        <w:rPr>
          <w:rFonts w:hint="eastAsia"/>
        </w:rPr>
        <w:t xml:space="preserve">偏可信度，避免给复核员错误归因。输出分为：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高置信原因；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可能原因；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未能确定具体原因。</w:t>
      </w:r>
    </w:p>
    <w:p>
      <w:pPr>
        <w:pStyle w:val="FirstParagraph"/>
      </w:pPr>
      <w:r>
        <w:rPr>
          <w:rFonts w:hint="eastAsia"/>
        </w:rPr>
        <w:t xml:space="preserve">对样本少的叶子，不单独校准概率，先在父类层面校准。评价指标应包括：</w:t>
      </w:r>
    </w:p>
    <w:p>
      <w:pPr>
        <w:pStyle w:val="Compact"/>
        <w:numPr>
          <w:ilvl w:val="0"/>
          <w:numId w:val="1053"/>
        </w:numPr>
      </w:pPr>
      <w:r>
        <w:t xml:space="preserve">coarse macro </w:t>
      </w:r>
      <w:r>
        <w:rPr>
          <w:rFonts w:hint="eastAsia"/>
        </w:rPr>
        <w:t xml:space="preserve">AUPRC；</w:t>
      </w:r>
    </w:p>
    <w:p>
      <w:pPr>
        <w:pStyle w:val="Compact"/>
        <w:numPr>
          <w:ilvl w:val="0"/>
          <w:numId w:val="1053"/>
        </w:numPr>
      </w:pPr>
      <w:r>
        <w:t xml:space="preserve">fine macro/micro </w:t>
      </w:r>
      <w:r>
        <w:rPr>
          <w:rFonts w:hint="eastAsia"/>
        </w:rPr>
        <w:t xml:space="preserve">AUPRC；</w:t>
      </w:r>
    </w:p>
    <w:p>
      <w:pPr>
        <w:pStyle w:val="Compact"/>
        <w:numPr>
          <w:ilvl w:val="0"/>
          <w:numId w:val="1053"/>
        </w:numPr>
      </w:pPr>
      <w:r>
        <w:t xml:space="preserve">hierarchical </w:t>
      </w:r>
      <w:r>
        <w:rPr>
          <w:rFonts w:hint="eastAsia"/>
        </w:rPr>
        <w:t xml:space="preserve">hit@1、hit@3；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每类</w:t>
      </w:r>
      <w:r>
        <w:t xml:space="preserve"> </w:t>
      </w:r>
      <w:r>
        <w:rPr>
          <w:rFonts w:hint="eastAsia"/>
        </w:rPr>
        <w:t xml:space="preserve">recall；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原因可靠性；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有时间定位时的区间重叠；</w:t>
      </w:r>
    </w:p>
    <w:p>
      <w:pPr>
        <w:pStyle w:val="Compact"/>
        <w:numPr>
          <w:ilvl w:val="0"/>
          <w:numId w:val="1053"/>
        </w:numPr>
      </w:pPr>
      <w:r>
        <w:t xml:space="preserve">bad </w:t>
      </w:r>
      <w:r>
        <w:rPr>
          <w:rFonts w:hint="eastAsia"/>
        </w:rPr>
        <w:t xml:space="preserve">视频至少一个正确原因的</w:t>
      </w:r>
      <w:r>
        <w:t xml:space="preserve"> coverage。</w:t>
      </w:r>
    </w:p>
    <w:p>
      <w:pPr>
        <w:pStyle w:val="FirstParagraph"/>
      </w:pPr>
      <w:r>
        <w:t xml:space="preserve">VLM </w:t>
      </w:r>
      <w:r>
        <w:rPr>
          <w:rFonts w:hint="eastAsia"/>
        </w:rPr>
        <w:t xml:space="preserve">最适合做：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稀有类候选原因；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自然语言证据生成；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人工复核界面摘要。</w:t>
      </w:r>
    </w:p>
    <w:p>
      <w:pPr>
        <w:pStyle w:val="FirstParagraph"/>
      </w:pPr>
      <w:r>
        <w:t xml:space="preserve">VLM </w:t>
      </w:r>
      <w:r>
        <w:rPr>
          <w:rFonts w:hint="eastAsia"/>
        </w:rPr>
        <w:t xml:space="preserve">不应以未经校准的“是/否概率”直接参与自动放行。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102" w:name="任务-6-小测试集下的可信评测"/>
    <w:p>
      <w:pPr>
        <w:pStyle w:val="Heading2"/>
      </w:pPr>
      <w:r>
        <w:rPr>
          <w:rFonts w:hint="eastAsia"/>
        </w:rPr>
        <w:t xml:space="preserve">任务</w:t>
      </w:r>
      <w:r>
        <w:t xml:space="preserve"> 6 · </w:t>
      </w:r>
      <w:r>
        <w:rPr>
          <w:rFonts w:hint="eastAsia"/>
        </w:rPr>
        <w:t xml:space="preserve">小测试集下的可信评测</w:t>
      </w:r>
    </w:p>
    <w:bookmarkStart w:id="83" w:name="prod500-不能同时承担开发定阈值和最终证明"/>
    <w:p>
      <w:pPr>
        <w:pStyle w:val="Heading3"/>
      </w:pPr>
      <w:r>
        <w:t xml:space="preserve">6.1 prod500 </w:t>
      </w:r>
      <w:r>
        <w:rPr>
          <w:rFonts w:hint="eastAsia"/>
        </w:rPr>
        <w:t xml:space="preserve">不能同时承担开发、定阈值和最终证明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0.515 </w:t>
      </w:r>
      <w:r>
        <w:rPr>
          <w:rFonts w:hint="eastAsia"/>
        </w:rPr>
        <w:t xml:space="preserve">阈值由实景簇</w:t>
      </w:r>
      <w:r>
        <w:t xml:space="preserve"> 10 </w:t>
      </w:r>
      <w:r>
        <w:rPr>
          <w:rFonts w:hint="eastAsia"/>
        </w:rPr>
        <w:t xml:space="preserve">个</w:t>
      </w:r>
      <w:r>
        <w:t xml:space="preserve"> bad </w:t>
      </w:r>
      <w:r>
        <w:rPr>
          <w:rFonts w:hint="eastAsia"/>
        </w:rPr>
        <w:t xml:space="preserve">的最小共识分拟合，又在同一批数据上报告</w:t>
      </w:r>
      <w:r>
        <w:t xml:space="preserve"> </w:t>
      </w:r>
      <w:r>
        <w:rPr>
          <w:rFonts w:hint="eastAsia"/>
        </w:rPr>
        <w:t xml:space="preserve">10/10。这是</w:t>
      </w:r>
      <w:r>
        <w:t xml:space="preserve"> </w:t>
      </w:r>
      <w:r>
        <w:rPr>
          <w:rFonts w:hint="eastAsia"/>
        </w:rPr>
        <w:t xml:space="preserve">resubstitution，不是独立验证。</w:t>
      </w:r>
    </w:p>
    <w:p>
      <w:pPr>
        <w:pStyle w:val="BodyText"/>
      </w:pPr>
      <w:r>
        <w:rPr>
          <w:rFonts w:hint="eastAsia"/>
        </w:rPr>
        <w:t xml:space="preserve">应建立三层数据：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开发集</w:t>
      </w:r>
      <w:r>
        <w:rPr>
          <w:rFonts w:hint="eastAsia"/>
        </w:rPr>
        <w:t xml:space="preserve">：源语料和生产富集标签，用于训练和架构选择；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生产校准集</w:t>
      </w:r>
      <w:r>
        <w:rPr>
          <w:rFonts w:hint="eastAsia"/>
        </w:rPr>
        <w:t xml:space="preserve">：只用于</w:t>
      </w:r>
      <w:r>
        <w:t xml:space="preserve"> rank </w:t>
      </w:r>
      <w:r>
        <w:rPr>
          <w:rFonts w:hint="eastAsia"/>
        </w:rPr>
        <w:t xml:space="preserve">reference、概率校准和阈值；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时间上更晚的锁定测试集</w:t>
      </w:r>
      <w:r>
        <w:rPr>
          <w:rFonts w:hint="eastAsia"/>
        </w:rPr>
        <w:t xml:space="preserve">：只运行一次，不能再调阈值。</w:t>
      </w:r>
    </w:p>
    <w:p>
      <w:pPr>
        <w:pStyle w:val="FirstParagraph"/>
      </w:pPr>
      <w:r>
        <w:rPr>
          <w:rFonts w:hint="eastAsia"/>
        </w:rPr>
        <w:t xml:space="preserve">在新测试集建立前，可以用</w:t>
      </w:r>
      <w:r>
        <w:t xml:space="preserve"> nested CV </w:t>
      </w:r>
      <w:r>
        <w:rPr>
          <w:rFonts w:hint="eastAsia"/>
        </w:rPr>
        <w:t xml:space="preserve">做系统比较，但不能把结果称为最终生产保证。</w:t>
      </w:r>
    </w:p>
    <w:bookmarkEnd w:id="83"/>
    <w:bookmarkStart w:id="87" w:name="小样本开发评测协议"/>
    <w:p>
      <w:pPr>
        <w:pStyle w:val="Heading3"/>
      </w:pPr>
      <w:r>
        <w:t xml:space="preserve">6.2 </w:t>
      </w:r>
      <w:r>
        <w:rPr>
          <w:rFonts w:hint="eastAsia"/>
        </w:rPr>
        <w:t xml:space="preserve">小样本开发评测协议</w:t>
      </w:r>
    </w:p>
    <w:bookmarkStart w:id="84" w:name="外层划分"/>
    <w:p>
      <w:pPr>
        <w:pStyle w:val="Heading4"/>
      </w:pPr>
      <w:r>
        <w:rPr>
          <w:rFonts w:hint="eastAsia"/>
        </w:rPr>
        <w:t xml:space="preserve">外层划分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按内容簇分层；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按生成模型版本、SKU、prompt</w:t>
      </w:r>
      <w:r>
        <w:t xml:space="preserve"> </w:t>
      </w:r>
      <w:r>
        <w:rPr>
          <w:rFonts w:hint="eastAsia"/>
        </w:rPr>
        <w:t xml:space="preserve">或近重复组分组；</w:t>
      </w:r>
    </w:p>
    <w:p>
      <w:pPr>
        <w:pStyle w:val="Compact"/>
        <w:numPr>
          <w:ilvl w:val="0"/>
          <w:numId w:val="1056"/>
        </w:numPr>
      </w:pPr>
      <w:r>
        <w:t xml:space="preserve">4–5 </w:t>
      </w:r>
      <w:r>
        <w:rPr>
          <w:rFonts w:hint="eastAsia"/>
        </w:rPr>
        <w:t xml:space="preserve">折外层</w:t>
      </w:r>
      <w:r>
        <w:t xml:space="preserve"> </w:t>
      </w:r>
      <w:r>
        <w:rPr>
          <w:rFonts w:hint="eastAsia"/>
        </w:rPr>
        <w:t xml:space="preserve">CV；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每折保留</w:t>
      </w:r>
      <w:r>
        <w:t xml:space="preserve"> </w:t>
      </w:r>
      <w:r>
        <w:rPr>
          <w:rFonts w:hint="eastAsia"/>
        </w:rPr>
        <w:t xml:space="preserve">bad；</w:t>
      </w:r>
    </w:p>
    <w:p>
      <w:pPr>
        <w:pStyle w:val="Compact"/>
        <w:numPr>
          <w:ilvl w:val="0"/>
          <w:numId w:val="1056"/>
        </w:numPr>
      </w:pPr>
      <w:r>
        <w:t xml:space="preserve">rank </w:t>
      </w:r>
      <w:r>
        <w:rPr>
          <w:rFonts w:hint="eastAsia"/>
        </w:rPr>
        <w:t xml:space="preserve">reference、特征选择、聚合器、校准和阈值全部只使用外层训练折。</w:t>
      </w:r>
    </w:p>
    <w:bookmarkEnd w:id="84"/>
    <w:bookmarkStart w:id="85" w:name="内层划分"/>
    <w:p>
      <w:pPr>
        <w:pStyle w:val="Heading4"/>
      </w:pPr>
      <w:r>
        <w:rPr>
          <w:rFonts w:hint="eastAsia"/>
        </w:rPr>
        <w:t xml:space="preserve">内层划分</w:t>
      </w:r>
    </w:p>
    <w:p>
      <w:pPr>
        <w:pStyle w:val="FirstParagraph"/>
      </w:pPr>
      <w:r>
        <w:rPr>
          <w:rFonts w:hint="eastAsia"/>
        </w:rPr>
        <w:t xml:space="preserve">用于选择：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特征家族；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正则强度；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聚合器；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域共享程度；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头部阈值。</w:t>
      </w:r>
    </w:p>
    <w:bookmarkEnd w:id="85"/>
    <w:bookmarkStart w:id="86" w:name="结果汇总"/>
    <w:p>
      <w:pPr>
        <w:pStyle w:val="Heading4"/>
      </w:pPr>
      <w:r>
        <w:rPr>
          <w:rFonts w:hint="eastAsia"/>
        </w:rPr>
        <w:t xml:space="preserve">结果汇总</w:t>
      </w:r>
    </w:p>
    <w:p>
      <w:pPr>
        <w:pStyle w:val="FirstParagraph"/>
      </w:pPr>
      <w:r>
        <w:rPr>
          <w:rFonts w:hint="eastAsia"/>
        </w:rPr>
        <w:t xml:space="preserve">将每条视频的外层</w:t>
      </w:r>
      <w:r>
        <w:t xml:space="preserve"> held-out </w:t>
      </w:r>
      <w:r>
        <w:rPr>
          <w:rFonts w:hint="eastAsia"/>
        </w:rPr>
        <w:t xml:space="preserve">预测拼接，形成完整</w:t>
      </w:r>
      <w:r>
        <w:t xml:space="preserve"> OOF </w:t>
      </w:r>
      <w:r>
        <w:rPr>
          <w:rFonts w:hint="eastAsia"/>
        </w:rPr>
        <w:t xml:space="preserve">结果。主要报告：</w:t>
      </w:r>
    </w:p>
    <w:p>
      <w:pPr>
        <w:pStyle w:val="Compact"/>
        <w:numPr>
          <w:ilvl w:val="0"/>
          <w:numId w:val="1058"/>
        </w:numPr>
      </w:pPr>
      <w:r>
        <w:t xml:space="preserve">OOF risk–coverage </w:t>
      </w:r>
      <w:r>
        <w:rPr>
          <w:rFonts w:hint="eastAsia"/>
        </w:rPr>
        <w:t xml:space="preserve">曲线；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各内容域</w:t>
      </w:r>
      <w:r>
        <w:t xml:space="preserve"> bad </w:t>
      </w:r>
      <w:r>
        <w:rPr>
          <w:rFonts w:hint="eastAsia"/>
        </w:rPr>
        <w:t xml:space="preserve">放行数；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SafePass；</w:t>
      </w:r>
    </w:p>
    <w:p>
      <w:pPr>
        <w:pStyle w:val="Compact"/>
        <w:numPr>
          <w:ilvl w:val="0"/>
          <w:numId w:val="1058"/>
        </w:numPr>
      </w:pPr>
      <w:r>
        <w:t xml:space="preserve">good </w:t>
      </w:r>
      <w:r>
        <w:rPr>
          <w:rFonts w:hint="eastAsia"/>
        </w:rPr>
        <w:t xml:space="preserve">放行率；</w:t>
      </w:r>
    </w:p>
    <w:p>
      <w:pPr>
        <w:pStyle w:val="Compact"/>
        <w:numPr>
          <w:ilvl w:val="0"/>
          <w:numId w:val="1058"/>
        </w:numPr>
      </w:pPr>
      <w:r>
        <w:t xml:space="preserve">paired </w:t>
      </w:r>
      <w:r>
        <w:rPr>
          <w:rFonts w:hint="eastAsia"/>
        </w:rPr>
        <w:t xml:space="preserve">系统差异。</w:t>
      </w:r>
    </w:p>
    <w:bookmarkEnd w:id="86"/>
    <w:bookmarkEnd w:id="87"/>
    <w:bookmarkStart w:id="92" w:name="置信区间"/>
    <w:p>
      <w:pPr>
        <w:pStyle w:val="Heading3"/>
      </w:pPr>
      <w:r>
        <w:t xml:space="preserve">6.3 </w:t>
      </w:r>
      <w:r>
        <w:rPr>
          <w:rFonts w:hint="eastAsia"/>
        </w:rPr>
        <w:t xml:space="preserve">置信区间</w:t>
      </w:r>
    </w:p>
    <w:p>
      <w:pPr>
        <w:pStyle w:val="FirstParagraph"/>
      </w:pPr>
      <w:r>
        <w:rPr>
          <w:rFonts w:hint="eastAsia"/>
        </w:rPr>
        <w:t xml:space="preserve">不同指标使用不同方法。</w:t>
      </w:r>
    </w:p>
    <w:bookmarkStart w:id="88" w:name="bad-放行率"/>
    <w:p>
      <w:pPr>
        <w:pStyle w:val="Heading4"/>
      </w:pPr>
      <w:r>
        <w:t xml:space="preserve">Bad </w:t>
      </w:r>
      <w:r>
        <w:rPr>
          <w:rFonts w:hint="eastAsia"/>
        </w:rPr>
        <w:t xml:space="preserve">放行率</w:t>
      </w:r>
    </w:p>
    <w:p>
      <w:pPr>
        <w:pStyle w:val="FirstParagraph"/>
      </w:pPr>
      <w:r>
        <w:rPr>
          <w:rFonts w:hint="eastAsia"/>
        </w:rPr>
        <w:t xml:space="preserve">使用精确单侧二项区间。它是安全约束的主要统计量。</w:t>
      </w:r>
    </w:p>
    <w:bookmarkEnd w:id="88"/>
    <w:bookmarkStart w:id="89" w:name="good-放行率和总覆盖率"/>
    <w:p>
      <w:pPr>
        <w:pStyle w:val="Heading4"/>
      </w:pPr>
      <w:r>
        <w:t xml:space="preserve">Good </w:t>
      </w:r>
      <w:r>
        <w:rPr>
          <w:rFonts w:hint="eastAsia"/>
        </w:rPr>
        <w:t xml:space="preserve">放行率和总覆盖率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Wilson </w:t>
      </w:r>
      <w:r>
        <w:rPr>
          <w:rFonts w:hint="eastAsia"/>
        </w:rPr>
        <w:t xml:space="preserve">区间或分层</w:t>
      </w:r>
      <w:r>
        <w:t xml:space="preserve"> bootstrap。</w:t>
      </w:r>
    </w:p>
    <w:bookmarkEnd w:id="89"/>
    <w:bookmarkStart w:id="90" w:name="架构改进差异"/>
    <w:p>
      <w:pPr>
        <w:pStyle w:val="Heading4"/>
      </w:pPr>
      <w:r>
        <w:rPr>
          <w:rFonts w:hint="eastAsia"/>
        </w:rPr>
        <w:t xml:space="preserve">架构改进差异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paired stratified </w:t>
      </w:r>
      <w:r>
        <w:rPr>
          <w:rFonts w:hint="eastAsia"/>
        </w:rPr>
        <w:t xml:space="preserve">bootstrap：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同时重采样</w:t>
      </w:r>
      <w:r>
        <w:t xml:space="preserve"> bad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good；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保留内容簇比例；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在每个</w:t>
      </w:r>
      <w:r>
        <w:t xml:space="preserve"> bootstrap </w:t>
      </w:r>
      <w:r>
        <w:rPr>
          <w:rFonts w:hint="eastAsia"/>
        </w:rPr>
        <w:t xml:space="preserve">样本中重新执行阈值选择；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比较两个系统在同一安全规则下的</w:t>
      </w:r>
      <w:r>
        <w:t xml:space="preserve"> good </w:t>
      </w:r>
      <w:r>
        <w:rPr>
          <w:rFonts w:hint="eastAsia"/>
        </w:rPr>
        <w:t xml:space="preserve">放行率差异。</w:t>
      </w:r>
    </w:p>
    <w:p>
      <w:pPr>
        <w:pStyle w:val="FirstParagraph"/>
      </w:pPr>
      <w:r>
        <w:rPr>
          <w:rFonts w:hint="eastAsia"/>
        </w:rPr>
        <w:t xml:space="preserve">不能固定各自事后最优阈值后只</w:t>
      </w:r>
      <w:r>
        <w:t xml:space="preserve"> bootstrap </w:t>
      </w:r>
      <w:r>
        <w:rPr>
          <w:rFonts w:hint="eastAsia"/>
        </w:rPr>
        <w:t xml:space="preserve">最终标签，这会低估阈值选择不确定性。</w:t>
      </w:r>
    </w:p>
    <w:bookmarkEnd w:id="90"/>
    <w:bookmarkStart w:id="91" w:name="auc"/>
    <w:p>
      <w:pPr>
        <w:pStyle w:val="Heading4"/>
      </w:pPr>
      <w:r>
        <w:t xml:space="preserve">AUC</w:t>
      </w:r>
    </w:p>
    <w:p>
      <w:pPr>
        <w:pStyle w:val="FirstParagraph"/>
      </w:pPr>
      <w:r>
        <w:rPr>
          <w:rFonts w:hint="eastAsia"/>
        </w:rPr>
        <w:t xml:space="preserve">使用分层</w:t>
      </w:r>
      <w:r>
        <w:t xml:space="preserve"> bootstrap </w:t>
      </w:r>
      <w:r>
        <w:rPr>
          <w:rFonts w:hint="eastAsia"/>
        </w:rPr>
        <w:t xml:space="preserve">或</w:t>
      </w:r>
      <w:r>
        <w:t xml:space="preserve"> DeLong </w:t>
      </w:r>
      <w:r>
        <w:rPr>
          <w:rFonts w:hint="eastAsia"/>
        </w:rPr>
        <w:t xml:space="preserve">区间，但只作为表示诊断。</w:t>
      </w:r>
    </w:p>
    <w:bookmarkEnd w:id="91"/>
    <w:bookmarkEnd w:id="92"/>
    <w:bookmarkStart w:id="93" w:name="判断改进不是噪声的规则"/>
    <w:p>
      <w:pPr>
        <w:pStyle w:val="Heading3"/>
      </w:pPr>
      <w:r>
        <w:t xml:space="preserve">6.4 </w:t>
      </w:r>
      <w:r>
        <w:rPr>
          <w:rFonts w:hint="eastAsia"/>
        </w:rPr>
        <w:t xml:space="preserve">判断“改进不是噪声”的规则</w:t>
      </w:r>
    </w:p>
    <w:p>
      <w:pPr>
        <w:pStyle w:val="FirstParagraph"/>
      </w:pPr>
      <w:r>
        <w:rPr>
          <w:rFonts w:hint="eastAsia"/>
        </w:rPr>
        <w:t xml:space="preserve">新系统只有同时满足以下条件才算改进：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锁定测试集上没有出现额外漏检；</w:t>
      </w:r>
    </w:p>
    <w:p>
      <w:pPr>
        <w:pStyle w:val="Compact"/>
        <w:numPr>
          <w:ilvl w:val="0"/>
          <w:numId w:val="1060"/>
        </w:numPr>
      </w:pPr>
      <w:r>
        <w:t xml:space="preserve">bad </w:t>
      </w:r>
      <w:r>
        <w:rPr>
          <w:rFonts w:hint="eastAsia"/>
        </w:rPr>
        <w:t xml:space="preserve">放行率的单侧上界满足预定门槛；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在相同安全规则下，good</w:t>
      </w:r>
      <w:r>
        <w:t xml:space="preserve"> </w:t>
      </w:r>
      <w:r>
        <w:rPr>
          <w:rFonts w:hint="eastAsia"/>
        </w:rPr>
        <w:t xml:space="preserve">放行率的差异下置信界大于</w:t>
      </w:r>
      <w:r>
        <w:t xml:space="preserve"> </w:t>
      </w:r>
      <w:r>
        <w:rPr>
          <w:rFonts w:hint="eastAsia"/>
        </w:rPr>
        <w:t xml:space="preserve">0；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动画、食品、实景没有任一重要域明显退化；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结果在生成版本或时间批次间稳定；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原因输出的</w:t>
      </w:r>
      <w:r>
        <w:t xml:space="preserve"> coarse reason coverage </w:t>
      </w:r>
      <w:r>
        <w:rPr>
          <w:rFonts w:hint="eastAsia"/>
        </w:rPr>
        <w:t xml:space="preserve">不下降。</w:t>
      </w:r>
    </w:p>
    <w:p>
      <w:pPr>
        <w:pStyle w:val="FirstParagraph"/>
      </w:pPr>
      <w:r>
        <w:rPr>
          <w:rFonts w:hint="eastAsia"/>
        </w:rPr>
        <w:t xml:space="preserve">如果安全样本数不足以证明第</w:t>
      </w:r>
      <w:r>
        <w:t xml:space="preserve"> 2 </w:t>
      </w:r>
      <w:r>
        <w:rPr>
          <w:rFonts w:hint="eastAsia"/>
        </w:rPr>
        <w:t xml:space="preserve">条，应明确称为“候选模型”或“经验安全”，而不是上线已认证模型。</w:t>
      </w:r>
    </w:p>
    <w:bookmarkEnd w:id="93"/>
    <w:bookmarkStart w:id="94" w:name="跨批部署阈值"/>
    <w:p>
      <w:pPr>
        <w:pStyle w:val="Heading3"/>
      </w:pPr>
      <w:r>
        <w:t xml:space="preserve">6.5 </w:t>
      </w:r>
      <w:r>
        <w:rPr>
          <w:rFonts w:hint="eastAsia"/>
        </w:rPr>
        <w:t xml:space="preserve">跨批部署阈值</w:t>
      </w:r>
    </w:p>
    <w:p>
      <w:pPr>
        <w:pStyle w:val="FirstParagraph"/>
      </w:pPr>
      <w:r>
        <w:rPr>
          <w:rFonts w:hint="eastAsia"/>
        </w:rPr>
        <w:t xml:space="preserve">每个模型版本绑定：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训练数据版本；</w:t>
      </w:r>
    </w:p>
    <w:p>
      <w:pPr>
        <w:pStyle w:val="Compact"/>
        <w:numPr>
          <w:ilvl w:val="0"/>
          <w:numId w:val="1061"/>
        </w:numPr>
      </w:pPr>
      <w:r>
        <w:t xml:space="preserve">production reference </w:t>
      </w:r>
      <w:r>
        <w:rPr>
          <w:rFonts w:hint="eastAsia"/>
        </w:rPr>
        <w:t xml:space="preserve">版本；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校准集版本；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阈值版本；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支持的内容域和</w:t>
      </w:r>
      <w:r>
        <w:t xml:space="preserve"> </w:t>
      </w:r>
      <w:r>
        <w:rPr>
          <w:rFonts w:hint="eastAsia"/>
        </w:rPr>
        <w:t xml:space="preserve">SKU；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置信上界。</w:t>
      </w:r>
    </w:p>
    <w:p>
      <w:pPr>
        <w:pStyle w:val="FirstParagraph"/>
      </w:pPr>
      <w:r>
        <w:rPr>
          <w:rFonts w:hint="eastAsia"/>
        </w:rPr>
        <w:t xml:space="preserve">线上策略：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新内容域或新生成模型版本默认送审；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漂移检测触发后不能自动放宽阈值；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检测失败、特征缺失、域距离过大均送审；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对自动放行流持续随机抽检；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对送审流保留随机样本，而非只标最可疑样本；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一旦发现</w:t>
      </w:r>
      <w:r>
        <w:t xml:space="preserve"> escaped </w:t>
      </w:r>
      <w:r>
        <w:rPr>
          <w:rFonts w:hint="eastAsia"/>
        </w:rPr>
        <w:t xml:space="preserve">bad，立即降低覆盖或关闭对应域放行，重新校准。</w:t>
      </w:r>
    </w:p>
    <w:bookmarkEnd w:id="94"/>
    <w:bookmarkStart w:id="95" w:name="需要补标多少样本"/>
    <w:p>
      <w:pPr>
        <w:pStyle w:val="Heading3"/>
      </w:pPr>
      <w:r>
        <w:t xml:space="preserve">6.6 </w:t>
      </w:r>
      <w:r>
        <w:rPr>
          <w:rFonts w:hint="eastAsia"/>
        </w:rPr>
        <w:t xml:space="preserve">需要补标多少样本</w:t>
      </w:r>
    </w:p>
    <w:p>
      <w:pPr>
        <w:pStyle w:val="FirstParagraph"/>
      </w:pPr>
      <w:r>
        <w:rPr>
          <w:rFonts w:hint="eastAsia"/>
        </w:rPr>
        <w:t xml:space="preserve">若要求在</w:t>
      </w:r>
      <w:r>
        <w:t xml:space="preserve"> 0 </w:t>
      </w:r>
      <w:r>
        <w:rPr>
          <w:rFonts w:hint="eastAsia"/>
        </w:rPr>
        <w:t xml:space="preserve">次观察漏检时，以</w:t>
      </w:r>
      <w:r>
        <w:t xml:space="preserve"> 95% </w:t>
      </w:r>
      <w:r>
        <w:rPr>
          <w:rFonts w:hint="eastAsia"/>
        </w:rPr>
        <w:t xml:space="preserve">置信度证明：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目标</w:t>
            </w:r>
            <w:r>
              <w:t xml:space="preserve"> bad </w:t>
            </w:r>
            <w:r>
              <w:rPr>
                <w:rFonts w:hint="eastAsia"/>
              </w:rPr>
              <w:t xml:space="preserve">放行率上限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所需独立代表性</w:t>
            </w:r>
            <w:r>
              <w:t xml:space="preserve"> bad </w:t>
            </w:r>
            <w:r>
              <w:rPr>
                <w:rFonts w:hint="eastAsia"/>
              </w:rPr>
              <w:t xml:space="preserve">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2,995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</w:t>
      </w:r>
      <w:r>
        <w:t xml:space="preserve"> bad prevalence 5.4% </w:t>
      </w:r>
      <w:r>
        <w:rPr>
          <w:rFonts w:hint="eastAsia"/>
        </w:rPr>
        <w:t xml:space="preserve">下，若完全随机抽样，获得这些</w:t>
      </w:r>
      <w:r>
        <w:t xml:space="preserve"> bad </w:t>
      </w:r>
      <w:r>
        <w:rPr>
          <w:rFonts w:hint="eastAsia"/>
        </w:rPr>
        <w:t xml:space="preserve">平均需要约：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所需总生产视频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299 bad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598 bad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2,995 bad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55,463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这些数量揭示一个重要事实：</w:t>
      </w:r>
      <w:r>
        <w:rPr>
          <w:rFonts w:hint="eastAsia"/>
        </w:rPr>
        <w:t xml:space="preserve">“近零漏检”</w:t>
      </w:r>
      <w:r>
        <w:rPr>
          <w:rFonts w:hint="eastAsia"/>
        </w:rPr>
        <w:t xml:space="preserve">不是只靠模型设计就能证明，还需要持续的生产标注和抽检制度。</w:t>
      </w:r>
    </w:p>
    <w:bookmarkEnd w:id="95"/>
    <w:bookmarkStart w:id="101" w:name="分阶段补标建议"/>
    <w:p>
      <w:pPr>
        <w:pStyle w:val="Heading3"/>
      </w:pPr>
      <w:r>
        <w:t xml:space="preserve">6.7 </w:t>
      </w:r>
      <w:r>
        <w:rPr>
          <w:rFonts w:hint="eastAsia"/>
        </w:rPr>
        <w:t xml:space="preserve">分阶段补标建议</w:t>
      </w:r>
    </w:p>
    <w:bookmarkStart w:id="96" w:name="第一优先级补全现有生产原因标签"/>
    <w:p>
      <w:pPr>
        <w:pStyle w:val="Heading4"/>
      </w:pPr>
      <w:r>
        <w:rPr>
          <w:rFonts w:hint="eastAsia"/>
        </w:rPr>
        <w:t xml:space="preserve">第一优先级：补全现有生产原因标签</w:t>
      </w:r>
    </w:p>
    <w:p>
      <w:pPr>
        <w:pStyle w:val="FirstParagraph"/>
      </w:pPr>
      <w:r>
        <w:rPr>
          <w:rFonts w:hint="eastAsia"/>
        </w:rPr>
        <w:t xml:space="preserve">为</w:t>
      </w:r>
      <w:r>
        <w:t xml:space="preserve"> prod500 </w:t>
      </w:r>
      <w:r>
        <w:rPr>
          <w:rFonts w:hint="eastAsia"/>
        </w:rPr>
        <w:t xml:space="preserve">的全部</w:t>
      </w:r>
      <w:r>
        <w:t xml:space="preserve"> 27 </w:t>
      </w:r>
      <w:r>
        <w:rPr>
          <w:rFonts w:hint="eastAsia"/>
        </w:rPr>
        <w:t xml:space="preserve">个</w:t>
      </w:r>
      <w:r>
        <w:t xml:space="preserve"> bad </w:t>
      </w:r>
      <w:r>
        <w:rPr>
          <w:rFonts w:hint="eastAsia"/>
        </w:rPr>
        <w:t xml:space="preserve">标</w:t>
      </w:r>
      <w:r>
        <w:t xml:space="preserve"> 15 </w:t>
      </w:r>
      <w:r>
        <w:rPr>
          <w:rFonts w:hint="eastAsia"/>
        </w:rPr>
        <w:t xml:space="preserve">类</w:t>
      </w:r>
      <w:r>
        <w:t xml:space="preserve"> </w:t>
      </w:r>
      <w:r>
        <w:rPr>
          <w:rFonts w:hint="eastAsia"/>
        </w:rPr>
        <w:t xml:space="preserve">reasons，尤其动画/食品</w:t>
      </w:r>
      <w:r>
        <w:t xml:space="preserve"> 17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bad。成本低，却能直接验证动作主干和缺陷头。</w:t>
      </w:r>
    </w:p>
    <w:bookmarkEnd w:id="96"/>
    <w:bookmarkStart w:id="97" w:name="第二优先级动画与食品的诊断样本"/>
    <w:p>
      <w:pPr>
        <w:pStyle w:val="Heading4"/>
      </w:pPr>
      <w:r>
        <w:rPr>
          <w:rFonts w:hint="eastAsia"/>
        </w:rPr>
        <w:t xml:space="preserve">第二优先级：动画与食品的诊断样本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AUC </w:t>
      </w:r>
      <w:r>
        <w:rPr>
          <w:rFonts w:hint="eastAsia"/>
        </w:rPr>
        <w:t xml:space="preserve">约</w:t>
      </w:r>
      <w:r>
        <w:t xml:space="preserve"> 0.7 </w:t>
      </w:r>
      <w:r>
        <w:rPr>
          <w:rFonts w:hint="eastAsia"/>
        </w:rPr>
        <w:t xml:space="preserve">为假设，在</w:t>
      </w:r>
      <w:r>
        <w:t xml:space="preserve"> 272 </w:t>
      </w:r>
      <w:r>
        <w:rPr>
          <w:rFonts w:hint="eastAsia"/>
        </w:rPr>
        <w:t xml:space="preserve">个</w:t>
      </w:r>
      <w:r>
        <w:t xml:space="preserve"> good </w:t>
      </w:r>
      <w:r>
        <w:rPr>
          <w:rFonts w:hint="eastAsia"/>
        </w:rPr>
        <w:t xml:space="preserve">附近，要把</w:t>
      </w:r>
      <w:r>
        <w:t xml:space="preserve"> AUC </w:t>
      </w:r>
      <w:r>
        <w:rPr>
          <w:rFonts w:hint="eastAsia"/>
        </w:rPr>
        <w:t xml:space="preserve">的</w:t>
      </w:r>
      <w:r>
        <w:t xml:space="preserve"> 95% </w:t>
      </w:r>
      <w:r>
        <w:rPr>
          <w:rFonts w:hint="eastAsia"/>
        </w:rPr>
        <w:t xml:space="preserve">区间半宽缩至约</w:t>
      </w:r>
      <w:r>
        <w:t xml:space="preserve"> </w:t>
      </w:r>
      <w:r>
        <w:rPr>
          <w:rFonts w:hint="eastAsia"/>
        </w:rPr>
        <w:t xml:space="preserve">0.10，粗略需要约</w:t>
      </w:r>
      <w:r>
        <w:t xml:space="preserve"> 36 </w:t>
      </w:r>
      <w:r>
        <w:rPr>
          <w:rFonts w:hint="eastAsia"/>
        </w:rPr>
        <w:t xml:space="preserve">个</w:t>
      </w:r>
      <w:r>
        <w:t xml:space="preserve"> bad。</w:t>
      </w:r>
    </w:p>
    <w:p>
      <w:pPr>
        <w:pStyle w:val="BodyText"/>
      </w:pPr>
      <w:r>
        <w:rPr>
          <w:rFonts w:hint="eastAsia"/>
        </w:rPr>
        <w:t xml:space="preserve">因此至少应达到：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动画</w:t>
      </w:r>
      <w:r>
        <w:t xml:space="preserve"> 36 </w:t>
      </w:r>
      <w:r>
        <w:rPr>
          <w:rFonts w:hint="eastAsia"/>
        </w:rPr>
        <w:t xml:space="preserve">bad：当前</w:t>
      </w:r>
      <w:r>
        <w:t xml:space="preserve"> </w:t>
      </w:r>
      <w:r>
        <w:rPr>
          <w:rFonts w:hint="eastAsia"/>
        </w:rPr>
        <w:t xml:space="preserve">8，补约</w:t>
      </w:r>
      <w:r>
        <w:t xml:space="preserve"> </w:t>
      </w:r>
      <w:r>
        <w:rPr>
          <w:rFonts w:hint="eastAsia"/>
        </w:rPr>
        <w:t xml:space="preserve">28；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食品</w:t>
      </w:r>
      <w:r>
        <w:t xml:space="preserve"> 36 </w:t>
      </w:r>
      <w:r>
        <w:rPr>
          <w:rFonts w:hint="eastAsia"/>
        </w:rPr>
        <w:t xml:space="preserve">bad：当前</w:t>
      </w:r>
      <w:r>
        <w:t xml:space="preserve"> </w:t>
      </w:r>
      <w:r>
        <w:rPr>
          <w:rFonts w:hint="eastAsia"/>
        </w:rPr>
        <w:t xml:space="preserve">9，补约</w:t>
      </w:r>
      <w:r>
        <w:t xml:space="preserve"> 27。</w:t>
      </w:r>
    </w:p>
    <w:p>
      <w:pPr>
        <w:pStyle w:val="FirstParagraph"/>
      </w:pPr>
      <w:r>
        <w:rPr>
          <w:rFonts w:hint="eastAsia"/>
        </w:rPr>
        <w:t xml:space="preserve">这只够判断“有没有信号”，不够认证近零漏检。</w:t>
      </w:r>
    </w:p>
    <w:bookmarkEnd w:id="97"/>
    <w:bookmarkStart w:id="98" w:name="第三优先级模型开发富集池"/>
    <w:p>
      <w:pPr>
        <w:pStyle w:val="Heading4"/>
      </w:pPr>
      <w:r>
        <w:rPr>
          <w:rFonts w:hint="eastAsia"/>
        </w:rPr>
        <w:t xml:space="preserve">第三优先级：模型开发富集池</w:t>
      </w:r>
    </w:p>
    <w:p>
      <w:pPr>
        <w:pStyle w:val="FirstParagraph"/>
      </w:pPr>
      <w:r>
        <w:rPr>
          <w:rFonts w:hint="eastAsia"/>
        </w:rPr>
        <w:t xml:space="preserve">主动收集每个域</w:t>
      </w:r>
      <w:r>
        <w:t xml:space="preserve"> 100–150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bad，并补齐</w:t>
      </w:r>
      <w:r>
        <w:t xml:space="preserve"> </w:t>
      </w:r>
      <w:r>
        <w:rPr>
          <w:rFonts w:hint="eastAsia"/>
        </w:rPr>
        <w:t xml:space="preserve">reasons，重点覆盖：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僵硬；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卡顿；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四肢不动；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还原度；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物理；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新生成版本特有缺陷。</w:t>
      </w:r>
    </w:p>
    <w:p>
      <w:pPr>
        <w:pStyle w:val="FirstParagraph"/>
      </w:pPr>
      <w:r>
        <w:rPr>
          <w:rFonts w:hint="eastAsia"/>
        </w:rPr>
        <w:t xml:space="preserve">可以利用多个候选模型和人工检索富集</w:t>
      </w:r>
      <w:r>
        <w:t xml:space="preserve"> </w:t>
      </w:r>
      <w:r>
        <w:rPr>
          <w:rFonts w:hint="eastAsia"/>
        </w:rPr>
        <w:t xml:space="preserve">bad，但此池不能用于无偏生产安全评估。</w:t>
      </w:r>
    </w:p>
    <w:bookmarkEnd w:id="98"/>
    <w:bookmarkStart w:id="99" w:name="第四优先级代表性认证池"/>
    <w:p>
      <w:pPr>
        <w:pStyle w:val="Heading4"/>
      </w:pPr>
      <w:r>
        <w:rPr>
          <w:rFonts w:hint="eastAsia"/>
        </w:rPr>
        <w:t xml:space="preserve">第四优先级：代表性认证池</w:t>
      </w:r>
    </w:p>
    <w:p>
      <w:pPr>
        <w:pStyle w:val="FirstParagraph"/>
      </w:pPr>
      <w:r>
        <w:rPr>
          <w:rFonts w:hint="eastAsia"/>
        </w:rPr>
        <w:t xml:space="preserve">从完整生产流随机抽样，或使用已知抽样概率，建立与真实总体一致的锁定测试集。</w:t>
      </w:r>
    </w:p>
    <w:p>
      <w:pPr>
        <w:pStyle w:val="BodyText"/>
      </w:pPr>
      <w:r>
        <w:rPr>
          <w:rFonts w:hint="eastAsia"/>
        </w:rPr>
        <w:t xml:space="preserve">若希望每个内容域分别证明低于</w:t>
      </w:r>
      <w:r>
        <w:t xml:space="preserve"> 1% </w:t>
      </w:r>
      <w:r>
        <w:rPr>
          <w:rFonts w:hint="eastAsia"/>
        </w:rPr>
        <w:t xml:space="preserve">的</w:t>
      </w:r>
      <w:r>
        <w:t xml:space="preserve"> bad </w:t>
      </w:r>
      <w:r>
        <w:rPr>
          <w:rFonts w:hint="eastAsia"/>
        </w:rPr>
        <w:t xml:space="preserve">放行率，原则上每个域均需约</w:t>
      </w:r>
      <w:r>
        <w:t xml:space="preserve"> 300 </w:t>
      </w:r>
      <w:r>
        <w:rPr>
          <w:rFonts w:hint="eastAsia"/>
        </w:rPr>
        <w:t xml:space="preserve">个独立</w:t>
      </w:r>
      <w:r>
        <w:t xml:space="preserve"> </w:t>
      </w:r>
      <w:r>
        <w:rPr>
          <w:rFonts w:hint="eastAsia"/>
        </w:rPr>
        <w:t xml:space="preserve">bad，而不是总计</w:t>
      </w:r>
      <w:r>
        <w:t xml:space="preserve"> 300 </w:t>
      </w:r>
      <w:r>
        <w:rPr>
          <w:rFonts w:hint="eastAsia"/>
        </w:rPr>
        <w:t xml:space="preserve">个。</w:t>
      </w:r>
    </w:p>
    <w:bookmarkEnd w:id="99"/>
    <w:bookmarkStart w:id="100" w:name="性价比排序"/>
    <w:p>
      <w:pPr>
        <w:pStyle w:val="Heading4"/>
      </w:pPr>
      <w:r>
        <w:rPr>
          <w:rFonts w:hint="eastAsia"/>
        </w:rPr>
        <w:t xml:space="preserve">性价比排序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动画/食品</w:t>
      </w:r>
      <w:r>
        <w:t xml:space="preserve"> bad + </w:t>
      </w:r>
      <w:r>
        <w:rPr>
          <w:rFonts w:hint="eastAsia"/>
        </w:rPr>
        <w:t xml:space="preserve">reasons；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新模型版本和新</w:t>
      </w:r>
      <w:r>
        <w:t xml:space="preserve"> SKU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bad；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近阈值</w:t>
      </w:r>
      <w:r>
        <w:t xml:space="preserve"> </w:t>
      </w:r>
      <w:r>
        <w:rPr>
          <w:rFonts w:hint="eastAsia"/>
        </w:rPr>
        <w:t xml:space="preserve">good；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随机生产</w:t>
      </w:r>
      <w:r>
        <w:t xml:space="preserve"> </w:t>
      </w:r>
      <w:r>
        <w:rPr>
          <w:rFonts w:hint="eastAsia"/>
        </w:rPr>
        <w:t xml:space="preserve">good；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已经大量覆盖的源训练</w:t>
      </w:r>
      <w:r>
        <w:t xml:space="preserve"> good。</w:t>
      </w:r>
    </w:p>
    <w:p>
      <w:pPr>
        <w:pStyle w:val="FirstParagraph"/>
      </w:pPr>
      <w:r>
        <w:rPr>
          <w:rFonts w:hint="eastAsia"/>
        </w:rPr>
        <w:t xml:space="preserve">训练富集和评估代表性必须分开：前者提高学习效率，后者提供可信风险估计。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14" w:name="任务-7-综合路线图与首个实验"/>
    <w:p>
      <w:pPr>
        <w:pStyle w:val="Heading2"/>
      </w:pPr>
      <w:r>
        <w:rPr>
          <w:rFonts w:hint="eastAsia"/>
        </w:rPr>
        <w:t xml:space="preserve">任务</w:t>
      </w:r>
      <w:r>
        <w:t xml:space="preserve"> 7 · </w:t>
      </w:r>
      <w:r>
        <w:rPr>
          <w:rFonts w:hint="eastAsia"/>
        </w:rPr>
        <w:t xml:space="preserve">综合路线图与首个实验</w:t>
      </w:r>
    </w:p>
    <w:bookmarkStart w:id="103" w:name="阶段-0数据与语义卫生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0：数据与语义卫生</w:t>
      </w:r>
    </w:p>
    <w:p>
      <w:pPr>
        <w:pStyle w:val="FirstParagraph"/>
      </w:pPr>
      <w:r>
        <w:rPr>
          <w:rFonts w:hint="eastAsia"/>
        </w:rPr>
        <w:t xml:space="preserve">完成以下冻结项：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明确</w:t>
      </w:r>
      <w:r>
        <w:t xml:space="preserve"> normal </w:t>
      </w:r>
      <w:r>
        <w:rPr>
          <w:rFonts w:hint="eastAsia"/>
        </w:rPr>
        <w:t xml:space="preserve">是否允许自动放行；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核对</w:t>
      </w:r>
      <w:r>
        <w:t xml:space="preserve"> 4473 </w:t>
      </w:r>
      <w:r>
        <w:rPr>
          <w:rFonts w:hint="eastAsia"/>
        </w:rPr>
        <w:t xml:space="preserve">与</w:t>
      </w:r>
      <w:r>
        <w:t xml:space="preserve"> 4845 </w:t>
      </w:r>
      <w:r>
        <w:rPr>
          <w:rFonts w:hint="eastAsia"/>
        </w:rPr>
        <w:t xml:space="preserve">的口径差异；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检查训练与</w:t>
      </w:r>
      <w:r>
        <w:t xml:space="preserve"> prod500 </w:t>
      </w:r>
      <w:r>
        <w:rPr>
          <w:rFonts w:hint="eastAsia"/>
        </w:rPr>
        <w:t xml:space="preserve">去重；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绑定每条视频的首帧；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补充内容域、SKU、生成模型版本和批次信息；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为</w:t>
      </w:r>
      <w:r>
        <w:t xml:space="preserve"> prod500 </w:t>
      </w:r>
      <w:r>
        <w:rPr>
          <w:rFonts w:hint="eastAsia"/>
        </w:rPr>
        <w:t xml:space="preserve">的</w:t>
      </w:r>
      <w:r>
        <w:t xml:space="preserve"> 27 </w:t>
      </w:r>
      <w:r>
        <w:rPr>
          <w:rFonts w:hint="eastAsia"/>
        </w:rPr>
        <w:t xml:space="preserve">个</w:t>
      </w:r>
      <w:r>
        <w:t xml:space="preserve"> bad </w:t>
      </w:r>
      <w:r>
        <w:rPr>
          <w:rFonts w:hint="eastAsia"/>
        </w:rPr>
        <w:t xml:space="preserve">补标</w:t>
      </w:r>
      <w:r>
        <w:t xml:space="preserve"> </w:t>
      </w:r>
      <w:r>
        <w:rPr>
          <w:rFonts w:hint="eastAsia"/>
        </w:rPr>
        <w:t xml:space="preserve">reasons；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审计</w:t>
      </w:r>
      <w:r>
        <w:t xml:space="preserve"> reasons </w:t>
      </w:r>
      <w:r>
        <w:rPr>
          <w:rFonts w:hint="eastAsia"/>
        </w:rPr>
        <w:t xml:space="preserve">是否穷尽所有明显缺陷。</w:t>
      </w:r>
    </w:p>
    <w:bookmarkEnd w:id="103"/>
    <w:bookmarkStart w:id="108" w:name="阶段-1第一个应运行的实验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1：第一个应运行的实验</w:t>
      </w:r>
    </w:p>
    <w:p>
      <w:pPr>
        <w:pStyle w:val="FirstParagraph"/>
      </w:pPr>
      <w:r>
        <w:rPr>
          <w:rFonts w:hint="eastAsia"/>
          <w:b/>
          <w:bCs/>
        </w:rPr>
        <w:t xml:space="preserve">实验名称：动画/食品现有信号充分性与聚合</w:t>
      </w:r>
      <w:r>
        <w:rPr>
          <w:b/>
          <w:bCs/>
        </w:rPr>
        <w:t xml:space="preserve"> headroom </w:t>
      </w:r>
      <w:r>
        <w:rPr>
          <w:rFonts w:hint="eastAsia"/>
          <w:b/>
          <w:bCs/>
        </w:rPr>
        <w:t xml:space="preserve">审计。</w:t>
      </w:r>
    </w:p>
    <w:bookmarkStart w:id="104" w:name="输入-1"/>
    <w:p>
      <w:pPr>
        <w:pStyle w:val="Heading4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67"/>
        </w:numPr>
      </w:pPr>
      <w:r>
        <w:t xml:space="preserve">c1+c2 </w:t>
      </w:r>
      <w:r>
        <w:rPr>
          <w:rFonts w:hint="eastAsia"/>
        </w:rPr>
        <w:t xml:space="preserve">共</w:t>
      </w:r>
      <w:r>
        <w:t xml:space="preserve"> 289 </w:t>
      </w:r>
      <w:r>
        <w:rPr>
          <w:rFonts w:hint="eastAsia"/>
        </w:rPr>
        <w:t xml:space="preserve">条；</w:t>
      </w:r>
    </w:p>
    <w:p>
      <w:pPr>
        <w:pStyle w:val="Compact"/>
        <w:numPr>
          <w:ilvl w:val="0"/>
          <w:numId w:val="1067"/>
        </w:numPr>
      </w:pPr>
      <w:r>
        <w:t xml:space="preserve">17 bad / 272 </w:t>
      </w:r>
      <w:r>
        <w:rPr>
          <w:rFonts w:hint="eastAsia"/>
        </w:rPr>
        <w:t xml:space="preserve">good；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所有现有原子特征、15</w:t>
      </w:r>
      <w:r>
        <w:t xml:space="preserve"> </w:t>
      </w:r>
      <w:r>
        <w:rPr>
          <w:rFonts w:hint="eastAsia"/>
        </w:rPr>
        <w:t xml:space="preserve">专家分数、10</w:t>
      </w:r>
      <w:r>
        <w:t xml:space="preserve"> </w:t>
      </w:r>
      <w:r>
        <w:rPr>
          <w:rFonts w:hint="eastAsia"/>
        </w:rPr>
        <w:t xml:space="preserve">个</w:t>
      </w:r>
      <w:r>
        <w:t xml:space="preserve"> VLM </w:t>
      </w:r>
      <w:r>
        <w:rPr>
          <w:rFonts w:hint="eastAsia"/>
        </w:rPr>
        <w:t xml:space="preserve">原因分和</w:t>
      </w:r>
      <w:r>
        <w:t xml:space="preserve"> routing </w:t>
      </w:r>
      <w:r>
        <w:rPr>
          <w:rFonts w:hint="eastAsia"/>
        </w:rPr>
        <w:t xml:space="preserve">共识；</w:t>
      </w:r>
    </w:p>
    <w:p>
      <w:pPr>
        <w:pStyle w:val="Compact"/>
        <w:numPr>
          <w:ilvl w:val="0"/>
          <w:numId w:val="1067"/>
        </w:numPr>
      </w:pPr>
      <w:r>
        <w:t xml:space="preserve">17 </w:t>
      </w:r>
      <w:r>
        <w:rPr>
          <w:rFonts w:hint="eastAsia"/>
        </w:rPr>
        <w:t xml:space="preserve">个</w:t>
      </w:r>
      <w:r>
        <w:t xml:space="preserve"> bad </w:t>
      </w:r>
      <w:r>
        <w:rPr>
          <w:rFonts w:hint="eastAsia"/>
        </w:rPr>
        <w:t xml:space="preserve">的新补</w:t>
      </w:r>
      <w:r>
        <w:t xml:space="preserve"> reasons。</w:t>
      </w:r>
    </w:p>
    <w:bookmarkEnd w:id="104"/>
    <w:bookmarkStart w:id="105" w:name="比较对象"/>
    <w:p>
      <w:pPr>
        <w:pStyle w:val="Heading4"/>
      </w:pPr>
      <w:r>
        <w:rPr>
          <w:rFonts w:hint="eastAsia"/>
        </w:rPr>
        <w:t xml:space="preserve">比较对象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单原子信号；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特征家族低容量</w:t>
      </w:r>
      <w:r>
        <w:t xml:space="preserve"> </w:t>
      </w:r>
      <w:r>
        <w:rPr>
          <w:rFonts w:hint="eastAsia"/>
        </w:rPr>
        <w:t xml:space="preserve">probe；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旧均值共识；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max；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top-k；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非负稀疏</w:t>
      </w:r>
      <w:r>
        <w:t xml:space="preserve"> </w:t>
      </w:r>
      <w:r>
        <w:rPr>
          <w:rFonts w:hint="eastAsia"/>
        </w:rPr>
        <w:t xml:space="preserve">logistic；</w:t>
      </w:r>
    </w:p>
    <w:p>
      <w:pPr>
        <w:pStyle w:val="Compact"/>
        <w:numPr>
          <w:ilvl w:val="0"/>
          <w:numId w:val="1068"/>
        </w:numPr>
      </w:pPr>
      <w:r>
        <w:t xml:space="preserve">monotone </w:t>
      </w:r>
      <w:r>
        <w:rPr>
          <w:rFonts w:hint="eastAsia"/>
        </w:rPr>
        <w:t xml:space="preserve">聚合器；</w:t>
      </w:r>
    </w:p>
    <w:p>
      <w:pPr>
        <w:pStyle w:val="Compact"/>
        <w:numPr>
          <w:ilvl w:val="0"/>
          <w:numId w:val="1068"/>
        </w:numPr>
      </w:pPr>
      <w:r>
        <w:t xml:space="preserve">action-only </w:t>
      </w:r>
      <w:r>
        <w:rPr>
          <w:rFonts w:hint="eastAsia"/>
        </w:rPr>
        <w:t xml:space="preserve">聚合器。</w:t>
      </w:r>
    </w:p>
    <w:bookmarkEnd w:id="105"/>
    <w:bookmarkStart w:id="106" w:name="评测"/>
    <w:p>
      <w:pPr>
        <w:pStyle w:val="Heading4"/>
      </w:pPr>
      <w:r>
        <w:rPr>
          <w:rFonts w:hint="eastAsia"/>
        </w:rPr>
        <w:t xml:space="preserve">评测</w:t>
      </w:r>
    </w:p>
    <w:p>
      <w:pPr>
        <w:pStyle w:val="Compact"/>
        <w:numPr>
          <w:ilvl w:val="0"/>
          <w:numId w:val="1069"/>
        </w:numPr>
      </w:pPr>
      <w:r>
        <w:t xml:space="preserve">grouped nested </w:t>
      </w:r>
      <w:r>
        <w:rPr>
          <w:rFonts w:hint="eastAsia"/>
        </w:rPr>
        <w:t xml:space="preserve">CV；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外层</w:t>
      </w:r>
      <w:r>
        <w:t xml:space="preserve"> held-out </w:t>
      </w:r>
      <w:r>
        <w:rPr>
          <w:rFonts w:hint="eastAsia"/>
        </w:rPr>
        <w:t xml:space="preserve">预测；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标签置换；</w:t>
      </w:r>
    </w:p>
    <w:p>
      <w:pPr>
        <w:pStyle w:val="Compact"/>
        <w:numPr>
          <w:ilvl w:val="0"/>
          <w:numId w:val="1069"/>
        </w:numPr>
      </w:pPr>
      <w:r>
        <w:t xml:space="preserve">c1、c2 </w:t>
      </w:r>
      <w:r>
        <w:rPr>
          <w:rFonts w:hint="eastAsia"/>
        </w:rPr>
        <w:t xml:space="preserve">单独和</w:t>
      </w:r>
      <w:r>
        <w:t xml:space="preserve"> pooled </w:t>
      </w:r>
      <w:r>
        <w:rPr>
          <w:rFonts w:hint="eastAsia"/>
        </w:rPr>
        <w:t xml:space="preserve">指标；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权重方向稳定性；</w:t>
      </w:r>
    </w:p>
    <w:p>
      <w:pPr>
        <w:pStyle w:val="Compact"/>
        <w:numPr>
          <w:ilvl w:val="0"/>
          <w:numId w:val="1069"/>
        </w:numPr>
      </w:pPr>
      <w:r>
        <w:t xml:space="preserve">held-out bad </w:t>
      </w:r>
      <w:r>
        <w:rPr>
          <w:rFonts w:hint="eastAsia"/>
        </w:rPr>
        <w:t xml:space="preserve">的风险排名。</w:t>
      </w:r>
    </w:p>
    <w:bookmarkEnd w:id="106"/>
    <w:bookmarkStart w:id="107" w:name="该实验解决的关键决策"/>
    <w:p>
      <w:pPr>
        <w:pStyle w:val="Heading4"/>
      </w:pPr>
      <w:r>
        <w:rPr>
          <w:rFonts w:hint="eastAsia"/>
        </w:rPr>
        <w:t xml:space="preserve">该实验解决的关键决策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若现有信号存在：优先重做聚合、域归一化和工作点；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若现有信号不存在：停止继续修补</w:t>
      </w:r>
      <w:r>
        <w:t xml:space="preserve"> 15 </w:t>
      </w:r>
      <w:r>
        <w:rPr>
          <w:rFonts w:hint="eastAsia"/>
        </w:rPr>
        <w:t xml:space="preserve">专家栈，投入首帧条件化和角色相对运动表示；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若只有动作信号跨域：立即把动作轴升级为共享主干；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若动画和食品表现不同：采用共享</w:t>
      </w:r>
      <w:r>
        <w:t xml:space="preserve"> trunk + </w:t>
      </w:r>
      <w:r>
        <w:rPr>
          <w:rFonts w:hint="eastAsia"/>
        </w:rPr>
        <w:t xml:space="preserve">域特定</w:t>
      </w:r>
      <w:r>
        <w:t xml:space="preserve"> adapter/reference。</w:t>
      </w:r>
    </w:p>
    <w:p>
      <w:pPr>
        <w:pStyle w:val="FirstParagraph"/>
      </w:pPr>
      <w:r>
        <w:rPr>
          <w:rFonts w:hint="eastAsia"/>
        </w:rPr>
        <w:t xml:space="preserve">这是首个实验，因为它成本最低，却决定下一阶段是“建模修复”还是“表示重建”。</w:t>
      </w:r>
    </w:p>
    <w:bookmarkEnd w:id="107"/>
    <w:bookmarkEnd w:id="108"/>
    <w:bookmarkStart w:id="109" w:name="阶段-2建立新的多轴表示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2：建立新的多轴表示</w:t>
      </w:r>
    </w:p>
    <w:p>
      <w:pPr>
        <w:pStyle w:val="FirstParagraph"/>
      </w:pPr>
      <w:r>
        <w:rPr>
          <w:rFonts w:hint="eastAsia"/>
        </w:rPr>
        <w:t xml:space="preserve">优先实现：</w:t>
      </w:r>
    </w:p>
    <w:p>
      <w:pPr>
        <w:pStyle w:val="Compact"/>
        <w:numPr>
          <w:ilvl w:val="0"/>
          <w:numId w:val="1071"/>
        </w:numPr>
      </w:pPr>
      <w:r>
        <w:t xml:space="preserve">TUTU </w:t>
      </w:r>
      <w:r>
        <w:rPr>
          <w:rFonts w:hint="eastAsia"/>
        </w:rPr>
        <w:t xml:space="preserve">mask/跟踪；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镜头运动补偿；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身体—四肢相对运动；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首帧条件化</w:t>
      </w:r>
      <w:r>
        <w:t xml:space="preserve"> IP </w:t>
      </w:r>
      <w:r>
        <w:rPr>
          <w:rFonts w:hint="eastAsia"/>
        </w:rPr>
        <w:t xml:space="preserve">一致性；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物体持续性和背景跳变；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共享动作</w:t>
      </w:r>
      <w:r>
        <w:t xml:space="preserve"> </w:t>
      </w:r>
      <w:r>
        <w:rPr>
          <w:rFonts w:hint="eastAsia"/>
        </w:rPr>
        <w:t xml:space="preserve">trunk；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动画/食品/实景域</w:t>
      </w:r>
      <w:r>
        <w:t xml:space="preserve"> adapter。</w:t>
      </w:r>
    </w:p>
    <w:p>
      <w:pPr>
        <w:pStyle w:val="FirstParagraph"/>
      </w:pPr>
      <w:r>
        <w:rPr>
          <w:rFonts w:hint="eastAsia"/>
        </w:rPr>
        <w:t xml:space="preserve">先训练</w:t>
      </w:r>
      <w:r>
        <w:t xml:space="preserve"> coarse </w:t>
      </w:r>
      <w:r>
        <w:rPr>
          <w:rFonts w:hint="eastAsia"/>
        </w:rPr>
        <w:t xml:space="preserve">heads，再训练可学的高频</w:t>
      </w:r>
      <w:r>
        <w:t xml:space="preserve"> fine heads。</w:t>
      </w:r>
    </w:p>
    <w:bookmarkEnd w:id="109"/>
    <w:bookmarkStart w:id="110" w:name="阶段-3生产锚定与安全聚合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3：生产锚定与安全聚合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为每个域建立</w:t>
      </w:r>
      <w:r>
        <w:t xml:space="preserve"> verified-good </w:t>
      </w:r>
      <w:r>
        <w:rPr>
          <w:rFonts w:hint="eastAsia"/>
        </w:rPr>
        <w:t xml:space="preserve">reference；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对各轴做</w:t>
      </w:r>
      <w:r>
        <w:t xml:space="preserve"> conditional </w:t>
      </w:r>
      <w:r>
        <w:rPr>
          <w:rFonts w:hint="eastAsia"/>
        </w:rPr>
        <w:t xml:space="preserve">rank；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训练低容量单调聚合器；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加入</w:t>
      </w:r>
      <w:r>
        <w:t xml:space="preserve"> global residual </w:t>
      </w:r>
      <w:r>
        <w:rPr>
          <w:rFonts w:hint="eastAsia"/>
        </w:rPr>
        <w:t xml:space="preserve">veto；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加入</w:t>
      </w:r>
      <w:r>
        <w:t xml:space="preserve"> </w:t>
      </w:r>
      <w:r>
        <w:rPr>
          <w:rFonts w:hint="eastAsia"/>
        </w:rPr>
        <w:t xml:space="preserve">OOD/特征失败门；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定义</w:t>
      </w:r>
      <w:r>
        <w:t xml:space="preserve"> </w:t>
      </w:r>
      <w:r>
        <w:rPr>
          <w:rStyle w:val="VerbatimChar"/>
        </w:rPr>
        <w:t xml:space="preserve">RELEASE / REVIEW_DEFECT / REVIEW_UNCERTAIN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在独立生产校准集上选阈值。</w:t>
      </w:r>
    </w:p>
    <w:bookmarkEnd w:id="110"/>
    <w:bookmarkStart w:id="111" w:name="阶段-4锁定测试和灰度放行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4：锁定测试和灰度放行</w:t>
      </w:r>
    </w:p>
    <w:p>
      <w:pPr>
        <w:pStyle w:val="FirstParagraph"/>
      </w:pPr>
      <w:r>
        <w:rPr>
          <w:rFonts w:hint="eastAsia"/>
        </w:rPr>
        <w:t xml:space="preserve">上线前要求：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新的时间后移测试批次；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阈值完全冻结；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全局及各域风险上界；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与旧</w:t>
      </w:r>
      <w:r>
        <w:t xml:space="preserve"> routing </w:t>
      </w:r>
      <w:r>
        <w:rPr>
          <w:rFonts w:hint="eastAsia"/>
        </w:rPr>
        <w:t xml:space="preserve">做</w:t>
      </w:r>
      <w:r>
        <w:t xml:space="preserve"> paired </w:t>
      </w:r>
      <w:r>
        <w:rPr>
          <w:rFonts w:hint="eastAsia"/>
        </w:rPr>
        <w:t xml:space="preserve">比较；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自动放行样本持续随机抽检；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新域</w:t>
      </w:r>
      <w:r>
        <w:t xml:space="preserve"> fail closed。</w:t>
      </w:r>
    </w:p>
    <w:bookmarkEnd w:id="111"/>
    <w:bookmarkStart w:id="112" w:name="阶段-5原因闭环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5：原因闭环</w:t>
      </w:r>
    </w:p>
    <w:p>
      <w:pPr>
        <w:pStyle w:val="FirstParagraph"/>
      </w:pPr>
      <w:r>
        <w:rPr>
          <w:rFonts w:hint="eastAsia"/>
        </w:rPr>
        <w:t xml:space="preserve">将人工最终</w:t>
      </w:r>
      <w:r>
        <w:t xml:space="preserve"> reasons </w:t>
      </w:r>
      <w:r>
        <w:rPr>
          <w:rFonts w:hint="eastAsia"/>
        </w:rPr>
        <w:t xml:space="preserve">回流至：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缺陷头训练；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生成模型</w:t>
      </w:r>
      <w:r>
        <w:t xml:space="preserve"> failure </w:t>
      </w:r>
      <w:r>
        <w:rPr>
          <w:rFonts w:hint="eastAsia"/>
        </w:rPr>
        <w:t xml:space="preserve">taxonomy；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各</w:t>
      </w:r>
      <w:r>
        <w:t xml:space="preserve"> SKU </w:t>
      </w:r>
      <w:r>
        <w:rPr>
          <w:rFonts w:hint="eastAsia"/>
        </w:rPr>
        <w:t xml:space="preserve">的缺陷分布；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新缺陷发现；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主动学习队列。</w:t>
      </w:r>
    </w:p>
    <w:bookmarkEnd w:id="112"/>
    <w:bookmarkStart w:id="113" w:name="最终推荐"/>
    <w:p>
      <w:pPr>
        <w:pStyle w:val="Heading3"/>
      </w:pPr>
      <w:r>
        <w:rPr>
          <w:rFonts w:hint="eastAsia"/>
        </w:rPr>
        <w:t xml:space="preserve">最终推荐</w:t>
      </w:r>
    </w:p>
    <w:p>
      <w:pPr>
        <w:pStyle w:val="FirstParagraph"/>
      </w:pPr>
      <w:r>
        <w:rPr>
          <w:rFonts w:hint="eastAsia"/>
        </w:rPr>
        <w:t xml:space="preserve">不应继续把主要希望放在“把源语料上的单一</w:t>
      </w:r>
      <w:r>
        <w:t xml:space="preserve"> </w:t>
      </w:r>
      <w:r>
        <w:rPr>
          <w:rStyle w:val="VerbatimChar"/>
        </w:rPr>
        <w:t xml:space="preserve">p_bad</w:t>
      </w:r>
      <w:r>
        <w:t xml:space="preserve"> </w:t>
      </w:r>
      <w:r>
        <w:t xml:space="preserve">AUC </w:t>
      </w:r>
      <w:r>
        <w:rPr>
          <w:rFonts w:hint="eastAsia"/>
        </w:rPr>
        <w:t xml:space="preserve">再提高一点”。推荐系统应当是：</w:t>
      </w:r>
    </w:p>
    <w:p>
      <w:pPr>
        <w:pStyle w:val="BlockText"/>
      </w:pPr>
      <w:r>
        <w:rPr>
          <w:rFonts w:hint="eastAsia"/>
          <w:b/>
          <w:bCs/>
        </w:rPr>
        <w:t xml:space="preserve">首帧条件化、多缺陷轴、动作跨域共享、内容域条件化校准、任何缺陷轴可否决放行，并由</w:t>
      </w:r>
      <w:r>
        <w:rPr>
          <w:b/>
          <w:bCs/>
        </w:rPr>
        <w:t xml:space="preserve"> OOD </w:t>
      </w:r>
      <w:r>
        <w:rPr>
          <w:rFonts w:hint="eastAsia"/>
          <w:b/>
          <w:bCs/>
        </w:rPr>
        <w:t xml:space="preserve">门保证未知样本默认送审的</w:t>
      </w:r>
      <w:r>
        <w:rPr>
          <w:b/>
          <w:bCs/>
        </w:rPr>
        <w:t xml:space="preserve"> selective safety funnel。</w:t>
      </w:r>
    </w:p>
    <w:p>
      <w:pPr>
        <w:pStyle w:val="FirstParagraph"/>
      </w:pPr>
      <w:r>
        <w:rPr>
          <w:rFonts w:hint="eastAsia"/>
        </w:rPr>
        <w:t xml:space="preserve">其核心不是输出一个看似精确的生产</w:t>
      </w:r>
      <w:r>
        <w:t xml:space="preserve"> bad </w:t>
      </w:r>
      <w:r>
        <w:rPr>
          <w:rFonts w:hint="eastAsia"/>
        </w:rPr>
        <w:t xml:space="preserve">概率，而是建立一个可统计验证的安全放行集合：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二分类标志、人工原因和抗漂移机制由同一组缺陷证据产生；源富集语料用于学习缺陷，生产标签用于定义风险和阈值。这才与“近零漏检、尽量多放行、同时给出原因”的实际目标一致。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2026-07-27T04:56:49Z</dcterms:created>
  <dcterms:modified xsi:type="dcterms:W3CDTF">2026-07-27T04:56:49Z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